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1E660" w14:textId="77777777" w:rsidR="00E341DD" w:rsidRDefault="00E341DD" w:rsidP="00994489">
      <w:pPr>
        <w:jc w:val="center"/>
        <w:rPr>
          <w:sz w:val="52"/>
          <w:szCs w:val="52"/>
        </w:rPr>
      </w:pPr>
    </w:p>
    <w:p w14:paraId="2350BB1C" w14:textId="77777777" w:rsidR="00E341DD" w:rsidRDefault="00E341DD" w:rsidP="00994489">
      <w:pPr>
        <w:jc w:val="center"/>
        <w:rPr>
          <w:sz w:val="52"/>
          <w:szCs w:val="52"/>
        </w:rPr>
      </w:pPr>
    </w:p>
    <w:p w14:paraId="3DB6C732" w14:textId="51696BF9" w:rsidR="00994489" w:rsidRPr="00E341DD" w:rsidRDefault="00994489" w:rsidP="00994489">
      <w:pPr>
        <w:jc w:val="center"/>
        <w:rPr>
          <w:sz w:val="52"/>
          <w:szCs w:val="52"/>
        </w:rPr>
      </w:pPr>
      <w:r w:rsidRPr="00E341DD">
        <w:rPr>
          <w:sz w:val="52"/>
          <w:szCs w:val="52"/>
        </w:rPr>
        <w:t>University of Wales Trinity Saint David</w:t>
      </w:r>
    </w:p>
    <w:p w14:paraId="79CDC3E4" w14:textId="77777777" w:rsidR="00994489" w:rsidRPr="00AA766E" w:rsidRDefault="00994489" w:rsidP="00994489">
      <w:pPr>
        <w:jc w:val="center"/>
        <w:rPr>
          <w:sz w:val="52"/>
          <w:szCs w:val="52"/>
        </w:rPr>
      </w:pPr>
      <w:r w:rsidRPr="00AA766E">
        <w:rPr>
          <w:sz w:val="52"/>
          <w:szCs w:val="52"/>
        </w:rPr>
        <w:t>School of Engineering</w:t>
      </w:r>
    </w:p>
    <w:p w14:paraId="010FA193" w14:textId="77777777" w:rsidR="00994489" w:rsidRPr="00AA766E" w:rsidRDefault="00994489" w:rsidP="00994489">
      <w:pPr>
        <w:jc w:val="center"/>
        <w:rPr>
          <w:sz w:val="56"/>
          <w:szCs w:val="56"/>
        </w:rPr>
      </w:pPr>
    </w:p>
    <w:p w14:paraId="3983CFC5" w14:textId="7C191F28" w:rsidR="00490273" w:rsidRPr="00AA766E" w:rsidRDefault="00490273" w:rsidP="00994489">
      <w:pPr>
        <w:jc w:val="center"/>
        <w:rPr>
          <w:sz w:val="72"/>
          <w:szCs w:val="72"/>
        </w:rPr>
      </w:pPr>
      <w:r w:rsidRPr="00AA766E">
        <w:rPr>
          <w:sz w:val="72"/>
          <w:szCs w:val="72"/>
        </w:rPr>
        <w:t>Structural &amp; Fluid Analysis</w:t>
      </w:r>
    </w:p>
    <w:p w14:paraId="27787EFD" w14:textId="3D43CC02" w:rsidR="00E341DD" w:rsidRPr="00AA766E" w:rsidRDefault="0073567F" w:rsidP="00994489">
      <w:pPr>
        <w:jc w:val="center"/>
        <w:rPr>
          <w:sz w:val="52"/>
          <w:szCs w:val="52"/>
        </w:rPr>
      </w:pPr>
      <w:r w:rsidRPr="00AA766E">
        <w:rPr>
          <w:sz w:val="52"/>
          <w:szCs w:val="52"/>
        </w:rPr>
        <w:t>Fluid Flow: Pelton Wheel</w:t>
      </w:r>
    </w:p>
    <w:p w14:paraId="3CC0D93B" w14:textId="01284BBF" w:rsidR="0073567F" w:rsidRPr="00AA766E" w:rsidRDefault="0073567F" w:rsidP="00994489">
      <w:pPr>
        <w:jc w:val="center"/>
        <w:rPr>
          <w:sz w:val="52"/>
          <w:szCs w:val="52"/>
        </w:rPr>
      </w:pPr>
      <w:r w:rsidRPr="00AA766E">
        <w:rPr>
          <w:sz w:val="52"/>
          <w:szCs w:val="52"/>
        </w:rPr>
        <w:t>ACEA</w:t>
      </w:r>
      <w:r w:rsidR="00490273" w:rsidRPr="00AA766E">
        <w:rPr>
          <w:sz w:val="52"/>
          <w:szCs w:val="52"/>
        </w:rPr>
        <w:t>6005</w:t>
      </w:r>
    </w:p>
    <w:p w14:paraId="3E317E04" w14:textId="77777777" w:rsidR="00E341DD" w:rsidRPr="00AA766E" w:rsidRDefault="00E341DD" w:rsidP="00F27A37">
      <w:pPr>
        <w:rPr>
          <w:sz w:val="56"/>
          <w:szCs w:val="56"/>
        </w:rPr>
      </w:pPr>
    </w:p>
    <w:p w14:paraId="045038A3" w14:textId="77777777" w:rsidR="00E341DD" w:rsidRPr="00AA766E" w:rsidRDefault="00E341DD" w:rsidP="00994489">
      <w:pPr>
        <w:jc w:val="center"/>
        <w:rPr>
          <w:sz w:val="56"/>
          <w:szCs w:val="56"/>
        </w:rPr>
      </w:pPr>
    </w:p>
    <w:p w14:paraId="11CCBD59" w14:textId="6EB783CA" w:rsidR="00994489" w:rsidRPr="00AA766E" w:rsidRDefault="00AA766E" w:rsidP="00994489">
      <w:pPr>
        <w:jc w:val="center"/>
        <w:rPr>
          <w:sz w:val="32"/>
          <w:szCs w:val="32"/>
        </w:rPr>
      </w:pPr>
      <w:r w:rsidRPr="00AA766E">
        <w:rPr>
          <w:sz w:val="32"/>
          <w:szCs w:val="32"/>
        </w:rPr>
        <w:t>Shanjidah Ahmed</w:t>
      </w:r>
    </w:p>
    <w:p w14:paraId="5C121F11" w14:textId="38767E09" w:rsidR="00994489" w:rsidRPr="00AA766E" w:rsidRDefault="00AA766E" w:rsidP="00994489">
      <w:pPr>
        <w:jc w:val="center"/>
        <w:rPr>
          <w:sz w:val="32"/>
          <w:szCs w:val="32"/>
        </w:rPr>
      </w:pPr>
      <w:r w:rsidRPr="00AA766E">
        <w:rPr>
          <w:sz w:val="32"/>
          <w:szCs w:val="32"/>
        </w:rPr>
        <w:t>2309702</w:t>
      </w:r>
    </w:p>
    <w:p w14:paraId="70F2C702" w14:textId="3D29B4E4" w:rsidR="0002744F" w:rsidRDefault="00AA766E" w:rsidP="00994489">
      <w:pPr>
        <w:jc w:val="center"/>
      </w:pPr>
      <w:r w:rsidRPr="00AA766E">
        <w:rPr>
          <w:sz w:val="32"/>
          <w:szCs w:val="32"/>
        </w:rPr>
        <w:t>04/08/2026</w:t>
      </w:r>
      <w:r w:rsidR="0002744F">
        <w:rPr>
          <w:rFonts w:hint="eastAsia"/>
        </w:rPr>
        <w:br w:type="page"/>
      </w:r>
    </w:p>
    <w:sdt>
      <w:sdtPr>
        <w:rPr>
          <w:rFonts w:ascii="SansSerif" w:eastAsiaTheme="minorEastAsia" w:hAnsi="SansSerif" w:cstheme="minorBidi"/>
          <w:color w:val="auto"/>
          <w:kern w:val="2"/>
          <w:sz w:val="22"/>
          <w:szCs w:val="22"/>
          <w:lang w:val="en-GB" w:eastAsia="zh-CN"/>
          <w14:ligatures w14:val="standardContextual"/>
        </w:rPr>
        <w:id w:val="1353076706"/>
        <w:docPartObj>
          <w:docPartGallery w:val="Table of Contents"/>
          <w:docPartUnique/>
        </w:docPartObj>
      </w:sdtPr>
      <w:sdtEndPr>
        <w:rPr>
          <w:rFonts w:ascii="Arial" w:hAnsi="Arial"/>
          <w:b/>
          <w:bCs/>
          <w:noProof/>
        </w:rPr>
      </w:sdtEndPr>
      <w:sdtContent>
        <w:p w14:paraId="264A5CB2" w14:textId="2FF6C0E9" w:rsidR="00734910" w:rsidRPr="00023307" w:rsidRDefault="00734910">
          <w:pPr>
            <w:pStyle w:val="TOCHeading"/>
            <w:rPr>
              <w:rFonts w:ascii="Arial" w:hAnsi="Arial" w:cs="Arial"/>
            </w:rPr>
          </w:pPr>
          <w:r w:rsidRPr="00023307">
            <w:rPr>
              <w:rFonts w:ascii="Arial" w:hAnsi="Arial" w:cs="Arial"/>
            </w:rPr>
            <w:t>Contents</w:t>
          </w:r>
        </w:p>
        <w:p w14:paraId="2215B9BF" w14:textId="14B28AAC" w:rsidR="00023307" w:rsidRPr="00023307" w:rsidRDefault="00734910">
          <w:pPr>
            <w:pStyle w:val="TOC1"/>
            <w:tabs>
              <w:tab w:val="left" w:pos="440"/>
              <w:tab w:val="right" w:leader="dot" w:pos="9016"/>
            </w:tabs>
            <w:rPr>
              <w:rFonts w:ascii="Arial" w:hAnsi="Arial" w:cs="Arial"/>
              <w:noProof/>
              <w:kern w:val="2"/>
              <w:sz w:val="24"/>
              <w:szCs w:val="24"/>
              <w:lang w:val="en-GB" w:eastAsia="en-GB"/>
              <w14:ligatures w14:val="standardContextual"/>
            </w:rPr>
          </w:pPr>
          <w:r w:rsidRPr="00023307">
            <w:rPr>
              <w:rFonts w:ascii="Arial" w:hAnsi="Arial" w:cs="Arial"/>
            </w:rPr>
            <w:fldChar w:fldCharType="begin"/>
          </w:r>
          <w:r w:rsidRPr="00023307">
            <w:rPr>
              <w:rFonts w:ascii="Arial" w:hAnsi="Arial" w:cs="Arial"/>
            </w:rPr>
            <w:instrText xml:space="preserve"> TOC \o "1-3" \h \z \u </w:instrText>
          </w:r>
          <w:r w:rsidRPr="00023307">
            <w:rPr>
              <w:rFonts w:ascii="Arial" w:hAnsi="Arial" w:cs="Arial"/>
            </w:rPr>
            <w:fldChar w:fldCharType="separate"/>
          </w:r>
          <w:hyperlink w:anchor="_Toc236933451" w:history="1">
            <w:r w:rsidR="00023307" w:rsidRPr="00023307">
              <w:rPr>
                <w:rStyle w:val="Hyperlink"/>
                <w:rFonts w:ascii="Arial" w:hAnsi="Arial" w:cs="Arial"/>
                <w:noProof/>
              </w:rPr>
              <w:t>1</w:t>
            </w:r>
            <w:r w:rsidR="00023307" w:rsidRPr="00023307">
              <w:rPr>
                <w:rFonts w:ascii="Arial" w:hAnsi="Arial" w:cs="Arial"/>
                <w:noProof/>
                <w:kern w:val="2"/>
                <w:sz w:val="24"/>
                <w:szCs w:val="24"/>
                <w:lang w:val="en-GB" w:eastAsia="en-GB"/>
                <w14:ligatures w14:val="standardContextual"/>
              </w:rPr>
              <w:tab/>
            </w:r>
            <w:r w:rsidR="00023307" w:rsidRPr="00023307">
              <w:rPr>
                <w:rStyle w:val="Hyperlink"/>
                <w:rFonts w:ascii="Arial" w:hAnsi="Arial" w:cs="Arial"/>
                <w:noProof/>
              </w:rPr>
              <w:t>Introduction</w:t>
            </w:r>
            <w:r w:rsidR="00023307" w:rsidRPr="00023307">
              <w:rPr>
                <w:rFonts w:ascii="Arial" w:hAnsi="Arial" w:cs="Arial"/>
                <w:noProof/>
                <w:webHidden/>
              </w:rPr>
              <w:tab/>
            </w:r>
            <w:r w:rsidR="00023307" w:rsidRPr="00023307">
              <w:rPr>
                <w:rFonts w:ascii="Arial" w:hAnsi="Arial" w:cs="Arial"/>
                <w:noProof/>
                <w:webHidden/>
              </w:rPr>
              <w:fldChar w:fldCharType="begin"/>
            </w:r>
            <w:r w:rsidR="00023307" w:rsidRPr="00023307">
              <w:rPr>
                <w:rFonts w:ascii="Arial" w:hAnsi="Arial" w:cs="Arial"/>
                <w:noProof/>
                <w:webHidden/>
              </w:rPr>
              <w:instrText xml:space="preserve"> PAGEREF _Toc236933451 \h </w:instrText>
            </w:r>
            <w:r w:rsidR="00023307" w:rsidRPr="00023307">
              <w:rPr>
                <w:rFonts w:ascii="Arial" w:hAnsi="Arial" w:cs="Arial"/>
                <w:noProof/>
                <w:webHidden/>
              </w:rPr>
            </w:r>
            <w:r w:rsidR="00023307" w:rsidRPr="00023307">
              <w:rPr>
                <w:rFonts w:ascii="Arial" w:hAnsi="Arial" w:cs="Arial"/>
                <w:noProof/>
                <w:webHidden/>
              </w:rPr>
              <w:fldChar w:fldCharType="separate"/>
            </w:r>
            <w:r w:rsidR="00023307" w:rsidRPr="00023307">
              <w:rPr>
                <w:rFonts w:ascii="Arial" w:hAnsi="Arial" w:cs="Arial"/>
                <w:noProof/>
                <w:webHidden/>
              </w:rPr>
              <w:t>1</w:t>
            </w:r>
            <w:r w:rsidR="00023307" w:rsidRPr="00023307">
              <w:rPr>
                <w:rFonts w:ascii="Arial" w:hAnsi="Arial" w:cs="Arial"/>
                <w:noProof/>
                <w:webHidden/>
              </w:rPr>
              <w:fldChar w:fldCharType="end"/>
            </w:r>
          </w:hyperlink>
        </w:p>
        <w:p w14:paraId="36839A25" w14:textId="365FA4F3" w:rsidR="00023307" w:rsidRPr="00023307" w:rsidRDefault="00023307">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6933452" w:history="1">
            <w:r w:rsidRPr="00023307">
              <w:rPr>
                <w:rStyle w:val="Hyperlink"/>
                <w:rFonts w:ascii="Arial" w:hAnsi="Arial" w:cs="Arial"/>
                <w:noProof/>
              </w:rPr>
              <w:t>2</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Research - Development of Pelton Wheel</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_Toc236933452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2</w:t>
            </w:r>
            <w:r w:rsidRPr="00023307">
              <w:rPr>
                <w:rFonts w:ascii="Arial" w:hAnsi="Arial" w:cs="Arial"/>
                <w:noProof/>
                <w:webHidden/>
              </w:rPr>
              <w:fldChar w:fldCharType="end"/>
            </w:r>
          </w:hyperlink>
        </w:p>
        <w:p w14:paraId="71BD5B66" w14:textId="76153EBD" w:rsidR="00023307" w:rsidRPr="00023307" w:rsidRDefault="00023307">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6933453" w:history="1">
            <w:r w:rsidRPr="00023307">
              <w:rPr>
                <w:rStyle w:val="Hyperlink"/>
                <w:rFonts w:ascii="Arial" w:hAnsi="Arial" w:cs="Arial"/>
                <w:noProof/>
              </w:rPr>
              <w:t>2.1</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Historical Application</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_Toc236933453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2</w:t>
            </w:r>
            <w:r w:rsidRPr="00023307">
              <w:rPr>
                <w:rFonts w:ascii="Arial" w:hAnsi="Arial" w:cs="Arial"/>
                <w:noProof/>
                <w:webHidden/>
              </w:rPr>
              <w:fldChar w:fldCharType="end"/>
            </w:r>
          </w:hyperlink>
        </w:p>
        <w:p w14:paraId="08684FB8" w14:textId="41CDB3AC" w:rsidR="00023307" w:rsidRPr="00023307" w:rsidRDefault="00023307">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6933454" w:history="1">
            <w:r w:rsidRPr="00023307">
              <w:rPr>
                <w:rStyle w:val="Hyperlink"/>
                <w:rFonts w:ascii="Arial" w:hAnsi="Arial" w:cs="Arial"/>
                <w:noProof/>
              </w:rPr>
              <w:t>2.2</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Implementation of Pelton Turbine</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_Toc236933454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3</w:t>
            </w:r>
            <w:r w:rsidRPr="00023307">
              <w:rPr>
                <w:rFonts w:ascii="Arial" w:hAnsi="Arial" w:cs="Arial"/>
                <w:noProof/>
                <w:webHidden/>
              </w:rPr>
              <w:fldChar w:fldCharType="end"/>
            </w:r>
          </w:hyperlink>
        </w:p>
        <w:p w14:paraId="24C6FC78" w14:textId="479B578F" w:rsidR="00023307" w:rsidRPr="00023307" w:rsidRDefault="00023307">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6933455" w:history="1">
            <w:r w:rsidRPr="00023307">
              <w:rPr>
                <w:rStyle w:val="Hyperlink"/>
                <w:rFonts w:ascii="Arial" w:hAnsi="Arial" w:cs="Arial"/>
                <w:noProof/>
              </w:rPr>
              <w:t>2.3</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Current Uses and Future Development</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_Toc236933455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4</w:t>
            </w:r>
            <w:r w:rsidRPr="00023307">
              <w:rPr>
                <w:rFonts w:ascii="Arial" w:hAnsi="Arial" w:cs="Arial"/>
                <w:noProof/>
                <w:webHidden/>
              </w:rPr>
              <w:fldChar w:fldCharType="end"/>
            </w:r>
          </w:hyperlink>
        </w:p>
        <w:p w14:paraId="00D04B09" w14:textId="5DCE5764" w:rsidR="00023307" w:rsidRPr="00023307" w:rsidRDefault="00023307">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6933456" w:history="1">
            <w:r w:rsidRPr="00023307">
              <w:rPr>
                <w:rStyle w:val="Hyperlink"/>
                <w:rFonts w:ascii="Arial" w:hAnsi="Arial" w:cs="Arial"/>
                <w:noProof/>
              </w:rPr>
              <w:t>3</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Methodology – Experiment Practice</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_Toc236933456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5</w:t>
            </w:r>
            <w:r w:rsidRPr="00023307">
              <w:rPr>
                <w:rFonts w:ascii="Arial" w:hAnsi="Arial" w:cs="Arial"/>
                <w:noProof/>
                <w:webHidden/>
              </w:rPr>
              <w:fldChar w:fldCharType="end"/>
            </w:r>
          </w:hyperlink>
        </w:p>
        <w:p w14:paraId="51DB37AA" w14:textId="7DA41F9B" w:rsidR="00023307" w:rsidRPr="00023307" w:rsidRDefault="00023307">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6933457" w:history="1">
            <w:r w:rsidRPr="00023307">
              <w:rPr>
                <w:rStyle w:val="Hyperlink"/>
                <w:rFonts w:ascii="Arial" w:hAnsi="Arial" w:cs="Arial"/>
                <w:noProof/>
              </w:rPr>
              <w:t>3.1</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Results</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_Toc236933457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7</w:t>
            </w:r>
            <w:r w:rsidRPr="00023307">
              <w:rPr>
                <w:rFonts w:ascii="Arial" w:hAnsi="Arial" w:cs="Arial"/>
                <w:noProof/>
                <w:webHidden/>
              </w:rPr>
              <w:fldChar w:fldCharType="end"/>
            </w:r>
          </w:hyperlink>
        </w:p>
        <w:p w14:paraId="61F352B8" w14:textId="4A6573BF" w:rsidR="00023307" w:rsidRPr="00023307" w:rsidRDefault="00023307">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6933458" w:history="1">
            <w:r w:rsidRPr="00023307">
              <w:rPr>
                <w:rStyle w:val="Hyperlink"/>
                <w:rFonts w:ascii="Arial" w:hAnsi="Arial" w:cs="Arial"/>
                <w:noProof/>
              </w:rPr>
              <w:t>4</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Discussion – Analysis of Experiment</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_Toc236933458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9</w:t>
            </w:r>
            <w:r w:rsidRPr="00023307">
              <w:rPr>
                <w:rFonts w:ascii="Arial" w:hAnsi="Arial" w:cs="Arial"/>
                <w:noProof/>
                <w:webHidden/>
              </w:rPr>
              <w:fldChar w:fldCharType="end"/>
            </w:r>
          </w:hyperlink>
        </w:p>
        <w:p w14:paraId="4EB9399B" w14:textId="3E8DD887" w:rsidR="00023307" w:rsidRPr="00023307" w:rsidRDefault="00023307">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6933459" w:history="1">
            <w:r w:rsidRPr="00023307">
              <w:rPr>
                <w:rStyle w:val="Hyperlink"/>
                <w:rFonts w:ascii="Arial" w:hAnsi="Arial" w:cs="Arial"/>
                <w:noProof/>
              </w:rPr>
              <w:t>4.1</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Relationship of Diameter, Velocity and Flow Rate on Power</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_Toc236933459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9</w:t>
            </w:r>
            <w:r w:rsidRPr="00023307">
              <w:rPr>
                <w:rFonts w:ascii="Arial" w:hAnsi="Arial" w:cs="Arial"/>
                <w:noProof/>
                <w:webHidden/>
              </w:rPr>
              <w:fldChar w:fldCharType="end"/>
            </w:r>
          </w:hyperlink>
        </w:p>
        <w:p w14:paraId="32E3C434" w14:textId="5A248CC0" w:rsidR="00023307" w:rsidRPr="00023307" w:rsidRDefault="00023307">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6933460" w:history="1">
            <w:r w:rsidRPr="00023307">
              <w:rPr>
                <w:rStyle w:val="Hyperlink"/>
                <w:rFonts w:ascii="Arial" w:hAnsi="Arial" w:cs="Arial"/>
                <w:noProof/>
              </w:rPr>
              <w:t>4.2</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Boundary Layers / Flow Separation – Fluid Flow</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_Toc236933460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12</w:t>
            </w:r>
            <w:r w:rsidRPr="00023307">
              <w:rPr>
                <w:rFonts w:ascii="Arial" w:hAnsi="Arial" w:cs="Arial"/>
                <w:noProof/>
                <w:webHidden/>
              </w:rPr>
              <w:fldChar w:fldCharType="end"/>
            </w:r>
          </w:hyperlink>
        </w:p>
        <w:p w14:paraId="66EAD103" w14:textId="5F1AA84F" w:rsidR="00023307" w:rsidRPr="00023307" w:rsidRDefault="00023307">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6933461" w:history="1">
            <w:r w:rsidRPr="00023307">
              <w:rPr>
                <w:rStyle w:val="Hyperlink"/>
                <w:rFonts w:ascii="Arial" w:hAnsi="Arial" w:cs="Arial"/>
                <w:noProof/>
              </w:rPr>
              <w:t>4.3</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Codes of Practice and Industry Standards</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_Toc236933461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15</w:t>
            </w:r>
            <w:r w:rsidRPr="00023307">
              <w:rPr>
                <w:rFonts w:ascii="Arial" w:hAnsi="Arial" w:cs="Arial"/>
                <w:noProof/>
                <w:webHidden/>
              </w:rPr>
              <w:fldChar w:fldCharType="end"/>
            </w:r>
          </w:hyperlink>
        </w:p>
        <w:p w14:paraId="59613CED" w14:textId="4F6BB517" w:rsidR="00023307" w:rsidRPr="00023307" w:rsidRDefault="00023307">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6933462" w:history="1">
            <w:r w:rsidRPr="00023307">
              <w:rPr>
                <w:rStyle w:val="Hyperlink"/>
                <w:rFonts w:ascii="Arial" w:hAnsi="Arial" w:cs="Arial"/>
                <w:noProof/>
              </w:rPr>
              <w:t>5</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Conclusion</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_Toc236933462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16</w:t>
            </w:r>
            <w:r w:rsidRPr="00023307">
              <w:rPr>
                <w:rFonts w:ascii="Arial" w:hAnsi="Arial" w:cs="Arial"/>
                <w:noProof/>
                <w:webHidden/>
              </w:rPr>
              <w:fldChar w:fldCharType="end"/>
            </w:r>
          </w:hyperlink>
        </w:p>
        <w:p w14:paraId="026B2BF7" w14:textId="44F03A8E" w:rsidR="00023307" w:rsidRPr="00023307" w:rsidRDefault="00023307">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6933463" w:history="1">
            <w:r w:rsidRPr="00023307">
              <w:rPr>
                <w:rStyle w:val="Hyperlink"/>
                <w:rFonts w:ascii="Arial" w:hAnsi="Arial" w:cs="Arial"/>
                <w:noProof/>
              </w:rPr>
              <w:t>6</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References</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_Toc236933463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17</w:t>
            </w:r>
            <w:r w:rsidRPr="00023307">
              <w:rPr>
                <w:rFonts w:ascii="Arial" w:hAnsi="Arial" w:cs="Arial"/>
                <w:noProof/>
                <w:webHidden/>
              </w:rPr>
              <w:fldChar w:fldCharType="end"/>
            </w:r>
          </w:hyperlink>
        </w:p>
        <w:p w14:paraId="64824A5E" w14:textId="472981AB" w:rsidR="00023307" w:rsidRPr="00023307" w:rsidRDefault="00023307">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36933464" w:history="1">
            <w:r w:rsidRPr="00023307">
              <w:rPr>
                <w:rStyle w:val="Hyperlink"/>
                <w:rFonts w:ascii="Arial" w:hAnsi="Arial" w:cs="Arial"/>
                <w:noProof/>
              </w:rPr>
              <w:t>7</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Appendix</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_Toc236933464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21</w:t>
            </w:r>
            <w:r w:rsidRPr="00023307">
              <w:rPr>
                <w:rFonts w:ascii="Arial" w:hAnsi="Arial" w:cs="Arial"/>
                <w:noProof/>
                <w:webHidden/>
              </w:rPr>
              <w:fldChar w:fldCharType="end"/>
            </w:r>
          </w:hyperlink>
        </w:p>
        <w:p w14:paraId="756BD55C" w14:textId="718A6650" w:rsidR="00023307" w:rsidRPr="00023307" w:rsidRDefault="00023307">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6933465" w:history="1">
            <w:r w:rsidRPr="00023307">
              <w:rPr>
                <w:rStyle w:val="Hyperlink"/>
                <w:rFonts w:ascii="Arial" w:hAnsi="Arial" w:cs="Arial"/>
                <w:noProof/>
              </w:rPr>
              <w:t>7.1</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Calculated Data</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_Toc236933465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21</w:t>
            </w:r>
            <w:r w:rsidRPr="00023307">
              <w:rPr>
                <w:rFonts w:ascii="Arial" w:hAnsi="Arial" w:cs="Arial"/>
                <w:noProof/>
                <w:webHidden/>
              </w:rPr>
              <w:fldChar w:fldCharType="end"/>
            </w:r>
          </w:hyperlink>
        </w:p>
        <w:p w14:paraId="44E519C4" w14:textId="12416907" w:rsidR="00023307" w:rsidRPr="00023307" w:rsidRDefault="00023307">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36933466" w:history="1">
            <w:r w:rsidRPr="00023307">
              <w:rPr>
                <w:rStyle w:val="Hyperlink"/>
                <w:rFonts w:ascii="Arial" w:hAnsi="Arial" w:cs="Arial"/>
                <w:noProof/>
              </w:rPr>
              <w:t>7.2</w:t>
            </w:r>
            <w:r w:rsidRPr="00023307">
              <w:rPr>
                <w:rFonts w:ascii="Arial" w:hAnsi="Arial" w:cs="Arial"/>
                <w:noProof/>
                <w:kern w:val="2"/>
                <w:sz w:val="24"/>
                <w:szCs w:val="24"/>
                <w:lang w:val="en-GB" w:eastAsia="en-GB"/>
                <w14:ligatures w14:val="standardContextual"/>
              </w:rPr>
              <w:tab/>
            </w:r>
            <w:r w:rsidRPr="00023307">
              <w:rPr>
                <w:rStyle w:val="Hyperlink"/>
                <w:rFonts w:ascii="Arial" w:hAnsi="Arial" w:cs="Arial"/>
                <w:noProof/>
              </w:rPr>
              <w:t>Theoretical Speed</w:t>
            </w:r>
            <w:r w:rsidRPr="00023307">
              <w:rPr>
                <w:rFonts w:ascii="Arial" w:hAnsi="Arial" w:cs="Arial"/>
                <w:noProof/>
                <w:webHidden/>
              </w:rPr>
              <w:tab/>
            </w:r>
            <w:r w:rsidRPr="00023307">
              <w:rPr>
                <w:rFonts w:ascii="Arial" w:hAnsi="Arial" w:cs="Arial"/>
                <w:noProof/>
                <w:webHidden/>
              </w:rPr>
              <w:fldChar w:fldCharType="begin"/>
            </w:r>
            <w:r w:rsidRPr="00023307">
              <w:rPr>
                <w:rFonts w:ascii="Arial" w:hAnsi="Arial" w:cs="Arial"/>
                <w:noProof/>
                <w:webHidden/>
              </w:rPr>
              <w:instrText xml:space="preserve"> PAGEREF _Toc236933466 \h </w:instrText>
            </w:r>
            <w:r w:rsidRPr="00023307">
              <w:rPr>
                <w:rFonts w:ascii="Arial" w:hAnsi="Arial" w:cs="Arial"/>
                <w:noProof/>
                <w:webHidden/>
              </w:rPr>
            </w:r>
            <w:r w:rsidRPr="00023307">
              <w:rPr>
                <w:rFonts w:ascii="Arial" w:hAnsi="Arial" w:cs="Arial"/>
                <w:noProof/>
                <w:webHidden/>
              </w:rPr>
              <w:fldChar w:fldCharType="separate"/>
            </w:r>
            <w:r w:rsidRPr="00023307">
              <w:rPr>
                <w:rFonts w:ascii="Arial" w:hAnsi="Arial" w:cs="Arial"/>
                <w:noProof/>
                <w:webHidden/>
              </w:rPr>
              <w:t>22</w:t>
            </w:r>
            <w:r w:rsidRPr="00023307">
              <w:rPr>
                <w:rFonts w:ascii="Arial" w:hAnsi="Arial" w:cs="Arial"/>
                <w:noProof/>
                <w:webHidden/>
              </w:rPr>
              <w:fldChar w:fldCharType="end"/>
            </w:r>
          </w:hyperlink>
        </w:p>
        <w:p w14:paraId="0DD2DD60" w14:textId="241A4B0C" w:rsidR="00734910" w:rsidRDefault="00734910">
          <w:r w:rsidRPr="00023307">
            <w:rPr>
              <w:rFonts w:cs="Arial"/>
              <w:b/>
              <w:bCs/>
              <w:noProof/>
            </w:rPr>
            <w:fldChar w:fldCharType="end"/>
          </w:r>
        </w:p>
      </w:sdtContent>
    </w:sdt>
    <w:p w14:paraId="582F961E" w14:textId="77777777" w:rsidR="003C33EE" w:rsidRDefault="003C33EE" w:rsidP="00142FC4">
      <w:pPr>
        <w:pStyle w:val="TableofFigures"/>
        <w:tabs>
          <w:tab w:val="right" w:leader="dot" w:pos="9016"/>
        </w:tabs>
      </w:pPr>
    </w:p>
    <w:p w14:paraId="395C71B4" w14:textId="0994F6B2" w:rsidR="00023307" w:rsidRDefault="00E463B7">
      <w:pPr>
        <w:pStyle w:val="TableofFigures"/>
        <w:tabs>
          <w:tab w:val="right" w:leader="dot" w:pos="9016"/>
        </w:tabs>
        <w:rPr>
          <w:rFonts w:asciiTheme="minorHAnsi" w:hAnsiTheme="minorHAnsi"/>
          <w:noProof/>
          <w:sz w:val="24"/>
          <w:szCs w:val="24"/>
          <w:lang w:eastAsia="en-GB"/>
        </w:rPr>
      </w:pPr>
      <w:r>
        <w:fldChar w:fldCharType="begin"/>
      </w:r>
      <w:r>
        <w:instrText xml:space="preserve"> TOC \h \z \c "Figure" </w:instrText>
      </w:r>
      <w:r>
        <w:fldChar w:fldCharType="separate"/>
      </w:r>
      <w:hyperlink w:anchor="_Toc236933440" w:history="1">
        <w:r w:rsidR="00023307" w:rsidRPr="007A2C3D">
          <w:rPr>
            <w:rStyle w:val="Hyperlink"/>
            <w:noProof/>
          </w:rPr>
          <w:t xml:space="preserve">Figure 1 - Patent Drawing of Knight's Waterwheel </w:t>
        </w:r>
        <w:r w:rsidR="00023307" w:rsidRPr="007A2C3D">
          <w:rPr>
            <w:rStyle w:val="Hyperlink"/>
            <w:rFonts w:cs="Arial"/>
            <w:noProof/>
          </w:rPr>
          <w:t>(Knight Foundry, 1995)</w:t>
        </w:r>
        <w:r w:rsidR="00023307">
          <w:rPr>
            <w:noProof/>
            <w:webHidden/>
          </w:rPr>
          <w:tab/>
        </w:r>
        <w:r w:rsidR="00023307">
          <w:rPr>
            <w:noProof/>
            <w:webHidden/>
          </w:rPr>
          <w:fldChar w:fldCharType="begin"/>
        </w:r>
        <w:r w:rsidR="00023307">
          <w:rPr>
            <w:noProof/>
            <w:webHidden/>
          </w:rPr>
          <w:instrText xml:space="preserve"> PAGEREF _Toc236933440 \h </w:instrText>
        </w:r>
        <w:r w:rsidR="00023307">
          <w:rPr>
            <w:noProof/>
            <w:webHidden/>
          </w:rPr>
        </w:r>
        <w:r w:rsidR="00023307">
          <w:rPr>
            <w:noProof/>
            <w:webHidden/>
          </w:rPr>
          <w:fldChar w:fldCharType="separate"/>
        </w:r>
        <w:r w:rsidR="00023307">
          <w:rPr>
            <w:noProof/>
            <w:webHidden/>
          </w:rPr>
          <w:t>2</w:t>
        </w:r>
        <w:r w:rsidR="00023307">
          <w:rPr>
            <w:noProof/>
            <w:webHidden/>
          </w:rPr>
          <w:fldChar w:fldCharType="end"/>
        </w:r>
      </w:hyperlink>
    </w:p>
    <w:p w14:paraId="2A82D285" w14:textId="591F492A" w:rsidR="00023307" w:rsidRDefault="00023307">
      <w:pPr>
        <w:pStyle w:val="TableofFigures"/>
        <w:tabs>
          <w:tab w:val="right" w:leader="dot" w:pos="9016"/>
        </w:tabs>
        <w:rPr>
          <w:rFonts w:asciiTheme="minorHAnsi" w:hAnsiTheme="minorHAnsi"/>
          <w:noProof/>
          <w:sz w:val="24"/>
          <w:szCs w:val="24"/>
          <w:lang w:eastAsia="en-GB"/>
        </w:rPr>
      </w:pPr>
      <w:hyperlink w:anchor="_Toc236933441" w:history="1">
        <w:r w:rsidRPr="007A2C3D">
          <w:rPr>
            <w:rStyle w:val="Hyperlink"/>
            <w:noProof/>
          </w:rPr>
          <w:t xml:space="preserve">Figure 2 – Geometry of Pelton Runner Illustration </w:t>
        </w:r>
        <w:r w:rsidRPr="007A2C3D">
          <w:rPr>
            <w:rStyle w:val="Hyperlink"/>
            <w:rFonts w:eastAsia="Times New Roman" w:cs="Arial"/>
            <w:noProof/>
          </w:rPr>
          <w:t>(Vessaz et al., 2017)</w:t>
        </w:r>
        <w:r>
          <w:rPr>
            <w:noProof/>
            <w:webHidden/>
          </w:rPr>
          <w:tab/>
        </w:r>
        <w:r>
          <w:rPr>
            <w:noProof/>
            <w:webHidden/>
          </w:rPr>
          <w:fldChar w:fldCharType="begin"/>
        </w:r>
        <w:r>
          <w:rPr>
            <w:noProof/>
            <w:webHidden/>
          </w:rPr>
          <w:instrText xml:space="preserve"> PAGEREF _Toc236933441 \h </w:instrText>
        </w:r>
        <w:r>
          <w:rPr>
            <w:noProof/>
            <w:webHidden/>
          </w:rPr>
        </w:r>
        <w:r>
          <w:rPr>
            <w:noProof/>
            <w:webHidden/>
          </w:rPr>
          <w:fldChar w:fldCharType="separate"/>
        </w:r>
        <w:r>
          <w:rPr>
            <w:noProof/>
            <w:webHidden/>
          </w:rPr>
          <w:t>3</w:t>
        </w:r>
        <w:r>
          <w:rPr>
            <w:noProof/>
            <w:webHidden/>
          </w:rPr>
          <w:fldChar w:fldCharType="end"/>
        </w:r>
      </w:hyperlink>
    </w:p>
    <w:p w14:paraId="77D300C5" w14:textId="53B2FED6" w:rsidR="00023307" w:rsidRDefault="00023307">
      <w:pPr>
        <w:pStyle w:val="TableofFigures"/>
        <w:tabs>
          <w:tab w:val="right" w:leader="dot" w:pos="9016"/>
        </w:tabs>
        <w:rPr>
          <w:rFonts w:asciiTheme="minorHAnsi" w:hAnsiTheme="minorHAnsi"/>
          <w:noProof/>
          <w:sz w:val="24"/>
          <w:szCs w:val="24"/>
          <w:lang w:eastAsia="en-GB"/>
        </w:rPr>
      </w:pPr>
      <w:hyperlink w:anchor="_Toc236933442" w:history="1">
        <w:r w:rsidRPr="007A2C3D">
          <w:rPr>
            <w:rStyle w:val="Hyperlink"/>
            <w:noProof/>
          </w:rPr>
          <w:t xml:space="preserve">Figure 3 - Labelled Diagram of Pelton Turbine </w:t>
        </w:r>
        <w:r w:rsidRPr="007A2C3D">
          <w:rPr>
            <w:rStyle w:val="Hyperlink"/>
            <w:rFonts w:cs="Arial"/>
            <w:noProof/>
          </w:rPr>
          <w:t>(Mechanical Booster, no date)</w:t>
        </w:r>
        <w:r>
          <w:rPr>
            <w:noProof/>
            <w:webHidden/>
          </w:rPr>
          <w:tab/>
        </w:r>
        <w:r>
          <w:rPr>
            <w:noProof/>
            <w:webHidden/>
          </w:rPr>
          <w:fldChar w:fldCharType="begin"/>
        </w:r>
        <w:r>
          <w:rPr>
            <w:noProof/>
            <w:webHidden/>
          </w:rPr>
          <w:instrText xml:space="preserve"> PAGEREF _Toc236933442 \h </w:instrText>
        </w:r>
        <w:r>
          <w:rPr>
            <w:noProof/>
            <w:webHidden/>
          </w:rPr>
        </w:r>
        <w:r>
          <w:rPr>
            <w:noProof/>
            <w:webHidden/>
          </w:rPr>
          <w:fldChar w:fldCharType="separate"/>
        </w:r>
        <w:r>
          <w:rPr>
            <w:noProof/>
            <w:webHidden/>
          </w:rPr>
          <w:t>4</w:t>
        </w:r>
        <w:r>
          <w:rPr>
            <w:noProof/>
            <w:webHidden/>
          </w:rPr>
          <w:fldChar w:fldCharType="end"/>
        </w:r>
      </w:hyperlink>
    </w:p>
    <w:p w14:paraId="74D17834" w14:textId="06F55551" w:rsidR="00023307" w:rsidRDefault="00023307">
      <w:pPr>
        <w:pStyle w:val="TableofFigures"/>
        <w:tabs>
          <w:tab w:val="right" w:leader="dot" w:pos="9016"/>
        </w:tabs>
        <w:rPr>
          <w:rFonts w:asciiTheme="minorHAnsi" w:hAnsiTheme="minorHAnsi"/>
          <w:noProof/>
          <w:sz w:val="24"/>
          <w:szCs w:val="24"/>
          <w:lang w:eastAsia="en-GB"/>
        </w:rPr>
      </w:pPr>
      <w:hyperlink w:anchor="_Toc236933443" w:history="1">
        <w:r w:rsidRPr="007A2C3D">
          <w:rPr>
            <w:rStyle w:val="Hyperlink"/>
            <w:noProof/>
          </w:rPr>
          <w:t xml:space="preserve">Figure 4 - Pelton Wheel Configuration Diagram </w:t>
        </w:r>
        <w:r w:rsidRPr="007A2C3D">
          <w:rPr>
            <w:rStyle w:val="Hyperlink"/>
            <w:rFonts w:cs="Arial"/>
            <w:noProof/>
          </w:rPr>
          <w:t>(Gunt Hamburg, 2011)</w:t>
        </w:r>
        <w:r>
          <w:rPr>
            <w:noProof/>
            <w:webHidden/>
          </w:rPr>
          <w:tab/>
        </w:r>
        <w:r>
          <w:rPr>
            <w:noProof/>
            <w:webHidden/>
          </w:rPr>
          <w:fldChar w:fldCharType="begin"/>
        </w:r>
        <w:r>
          <w:rPr>
            <w:noProof/>
            <w:webHidden/>
          </w:rPr>
          <w:instrText xml:space="preserve"> PAGEREF _Toc236933443 \h </w:instrText>
        </w:r>
        <w:r>
          <w:rPr>
            <w:noProof/>
            <w:webHidden/>
          </w:rPr>
        </w:r>
        <w:r>
          <w:rPr>
            <w:noProof/>
            <w:webHidden/>
          </w:rPr>
          <w:fldChar w:fldCharType="separate"/>
        </w:r>
        <w:r>
          <w:rPr>
            <w:noProof/>
            <w:webHidden/>
          </w:rPr>
          <w:t>5</w:t>
        </w:r>
        <w:r>
          <w:rPr>
            <w:noProof/>
            <w:webHidden/>
          </w:rPr>
          <w:fldChar w:fldCharType="end"/>
        </w:r>
      </w:hyperlink>
    </w:p>
    <w:p w14:paraId="22FD5FCC" w14:textId="273409BE" w:rsidR="00023307" w:rsidRDefault="00023307">
      <w:pPr>
        <w:pStyle w:val="TableofFigures"/>
        <w:tabs>
          <w:tab w:val="right" w:leader="dot" w:pos="9016"/>
        </w:tabs>
        <w:rPr>
          <w:rFonts w:asciiTheme="minorHAnsi" w:hAnsiTheme="minorHAnsi"/>
          <w:noProof/>
          <w:sz w:val="24"/>
          <w:szCs w:val="24"/>
          <w:lang w:eastAsia="en-GB"/>
        </w:rPr>
      </w:pPr>
      <w:hyperlink w:anchor="_Toc236933444" w:history="1">
        <w:r w:rsidRPr="007A2C3D">
          <w:rPr>
            <w:rStyle w:val="Hyperlink"/>
            <w:noProof/>
          </w:rPr>
          <w:t>Figure 5 – Graph - Speed vs Power</w:t>
        </w:r>
        <w:r>
          <w:rPr>
            <w:noProof/>
            <w:webHidden/>
          </w:rPr>
          <w:tab/>
        </w:r>
        <w:r>
          <w:rPr>
            <w:noProof/>
            <w:webHidden/>
          </w:rPr>
          <w:fldChar w:fldCharType="begin"/>
        </w:r>
        <w:r>
          <w:rPr>
            <w:noProof/>
            <w:webHidden/>
          </w:rPr>
          <w:instrText xml:space="preserve"> PAGEREF _Toc236933444 \h </w:instrText>
        </w:r>
        <w:r>
          <w:rPr>
            <w:noProof/>
            <w:webHidden/>
          </w:rPr>
        </w:r>
        <w:r>
          <w:rPr>
            <w:noProof/>
            <w:webHidden/>
          </w:rPr>
          <w:fldChar w:fldCharType="separate"/>
        </w:r>
        <w:r>
          <w:rPr>
            <w:noProof/>
            <w:webHidden/>
          </w:rPr>
          <w:t>8</w:t>
        </w:r>
        <w:r>
          <w:rPr>
            <w:noProof/>
            <w:webHidden/>
          </w:rPr>
          <w:fldChar w:fldCharType="end"/>
        </w:r>
      </w:hyperlink>
    </w:p>
    <w:p w14:paraId="6D50E727" w14:textId="0327DE9E" w:rsidR="00023307" w:rsidRDefault="00023307">
      <w:pPr>
        <w:pStyle w:val="TableofFigures"/>
        <w:tabs>
          <w:tab w:val="right" w:leader="dot" w:pos="9016"/>
        </w:tabs>
        <w:rPr>
          <w:rFonts w:asciiTheme="minorHAnsi" w:hAnsiTheme="minorHAnsi"/>
          <w:noProof/>
          <w:sz w:val="24"/>
          <w:szCs w:val="24"/>
          <w:lang w:eastAsia="en-GB"/>
        </w:rPr>
      </w:pPr>
      <w:hyperlink w:anchor="_Toc236933445" w:history="1">
        <w:r w:rsidRPr="007A2C3D">
          <w:rPr>
            <w:rStyle w:val="Hyperlink"/>
            <w:noProof/>
          </w:rPr>
          <w:t xml:space="preserve">Figure 6 - Flow Direction on Bucket </w:t>
        </w:r>
        <w:r w:rsidRPr="007A2C3D">
          <w:rPr>
            <w:rStyle w:val="Hyperlink"/>
            <w:rFonts w:cs="Arial"/>
            <w:noProof/>
          </w:rPr>
          <w:t>(Brennen, 2026)</w:t>
        </w:r>
        <w:r>
          <w:rPr>
            <w:noProof/>
            <w:webHidden/>
          </w:rPr>
          <w:tab/>
        </w:r>
        <w:r>
          <w:rPr>
            <w:noProof/>
            <w:webHidden/>
          </w:rPr>
          <w:fldChar w:fldCharType="begin"/>
        </w:r>
        <w:r>
          <w:rPr>
            <w:noProof/>
            <w:webHidden/>
          </w:rPr>
          <w:instrText xml:space="preserve"> PAGEREF _Toc236933445 \h </w:instrText>
        </w:r>
        <w:r>
          <w:rPr>
            <w:noProof/>
            <w:webHidden/>
          </w:rPr>
        </w:r>
        <w:r>
          <w:rPr>
            <w:noProof/>
            <w:webHidden/>
          </w:rPr>
          <w:fldChar w:fldCharType="separate"/>
        </w:r>
        <w:r>
          <w:rPr>
            <w:noProof/>
            <w:webHidden/>
          </w:rPr>
          <w:t>10</w:t>
        </w:r>
        <w:r>
          <w:rPr>
            <w:noProof/>
            <w:webHidden/>
          </w:rPr>
          <w:fldChar w:fldCharType="end"/>
        </w:r>
      </w:hyperlink>
    </w:p>
    <w:p w14:paraId="53C0BF66" w14:textId="6AAA3C19" w:rsidR="00023307" w:rsidRDefault="00023307">
      <w:pPr>
        <w:pStyle w:val="TableofFigures"/>
        <w:tabs>
          <w:tab w:val="right" w:leader="dot" w:pos="9016"/>
        </w:tabs>
        <w:rPr>
          <w:rFonts w:asciiTheme="minorHAnsi" w:hAnsiTheme="minorHAnsi"/>
          <w:noProof/>
          <w:sz w:val="24"/>
          <w:szCs w:val="24"/>
          <w:lang w:eastAsia="en-GB"/>
        </w:rPr>
      </w:pPr>
      <w:hyperlink w:anchor="_Toc236933446" w:history="1">
        <w:r w:rsidRPr="007A2C3D">
          <w:rPr>
            <w:rStyle w:val="Hyperlink"/>
            <w:noProof/>
          </w:rPr>
          <w:t xml:space="preserve">Figure 7 - Direction of Force and Velocity </w:t>
        </w:r>
        <w:r w:rsidRPr="007A2C3D">
          <w:rPr>
            <w:rStyle w:val="Hyperlink"/>
            <w:rFonts w:cs="Arial"/>
            <w:noProof/>
          </w:rPr>
          <w:t>(Brennen, 2026)</w:t>
        </w:r>
        <w:r>
          <w:rPr>
            <w:noProof/>
            <w:webHidden/>
          </w:rPr>
          <w:tab/>
        </w:r>
        <w:r>
          <w:rPr>
            <w:noProof/>
            <w:webHidden/>
          </w:rPr>
          <w:fldChar w:fldCharType="begin"/>
        </w:r>
        <w:r>
          <w:rPr>
            <w:noProof/>
            <w:webHidden/>
          </w:rPr>
          <w:instrText xml:space="preserve"> PAGEREF _Toc236933446 \h </w:instrText>
        </w:r>
        <w:r>
          <w:rPr>
            <w:noProof/>
            <w:webHidden/>
          </w:rPr>
        </w:r>
        <w:r>
          <w:rPr>
            <w:noProof/>
            <w:webHidden/>
          </w:rPr>
          <w:fldChar w:fldCharType="separate"/>
        </w:r>
        <w:r>
          <w:rPr>
            <w:noProof/>
            <w:webHidden/>
          </w:rPr>
          <w:t>10</w:t>
        </w:r>
        <w:r>
          <w:rPr>
            <w:noProof/>
            <w:webHidden/>
          </w:rPr>
          <w:fldChar w:fldCharType="end"/>
        </w:r>
      </w:hyperlink>
    </w:p>
    <w:p w14:paraId="247B8C31" w14:textId="19CD971F" w:rsidR="00023307" w:rsidRDefault="00023307">
      <w:pPr>
        <w:pStyle w:val="TableofFigures"/>
        <w:tabs>
          <w:tab w:val="right" w:leader="dot" w:pos="9016"/>
        </w:tabs>
        <w:rPr>
          <w:rFonts w:asciiTheme="minorHAnsi" w:hAnsiTheme="minorHAnsi"/>
          <w:noProof/>
          <w:sz w:val="24"/>
          <w:szCs w:val="24"/>
          <w:lang w:eastAsia="en-GB"/>
        </w:rPr>
      </w:pPr>
      <w:hyperlink w:anchor="_Toc236933447" w:history="1">
        <w:r w:rsidRPr="007A2C3D">
          <w:rPr>
            <w:rStyle w:val="Hyperlink"/>
            <w:noProof/>
          </w:rPr>
          <w:t>Figure 8 - Theoretical Speed and Experimental Speed vs Power Graph</w:t>
        </w:r>
        <w:r>
          <w:rPr>
            <w:noProof/>
            <w:webHidden/>
          </w:rPr>
          <w:tab/>
        </w:r>
        <w:r>
          <w:rPr>
            <w:noProof/>
            <w:webHidden/>
          </w:rPr>
          <w:fldChar w:fldCharType="begin"/>
        </w:r>
        <w:r>
          <w:rPr>
            <w:noProof/>
            <w:webHidden/>
          </w:rPr>
          <w:instrText xml:space="preserve"> PAGEREF _Toc236933447 \h </w:instrText>
        </w:r>
        <w:r>
          <w:rPr>
            <w:noProof/>
            <w:webHidden/>
          </w:rPr>
        </w:r>
        <w:r>
          <w:rPr>
            <w:noProof/>
            <w:webHidden/>
          </w:rPr>
          <w:fldChar w:fldCharType="separate"/>
        </w:r>
        <w:r>
          <w:rPr>
            <w:noProof/>
            <w:webHidden/>
          </w:rPr>
          <w:t>11</w:t>
        </w:r>
        <w:r>
          <w:rPr>
            <w:noProof/>
            <w:webHidden/>
          </w:rPr>
          <w:fldChar w:fldCharType="end"/>
        </w:r>
      </w:hyperlink>
    </w:p>
    <w:p w14:paraId="32BDE900" w14:textId="3BED5779" w:rsidR="00023307" w:rsidRDefault="00023307">
      <w:pPr>
        <w:pStyle w:val="TableofFigures"/>
        <w:tabs>
          <w:tab w:val="right" w:leader="dot" w:pos="9016"/>
        </w:tabs>
        <w:rPr>
          <w:rFonts w:asciiTheme="minorHAnsi" w:hAnsiTheme="minorHAnsi"/>
          <w:noProof/>
          <w:sz w:val="24"/>
          <w:szCs w:val="24"/>
          <w:lang w:eastAsia="en-GB"/>
        </w:rPr>
      </w:pPr>
      <w:hyperlink w:anchor="_Toc236933448" w:history="1">
        <w:r w:rsidRPr="007A2C3D">
          <w:rPr>
            <w:rStyle w:val="Hyperlink"/>
            <w:noProof/>
          </w:rPr>
          <w:t xml:space="preserve">Figure 9 - Velocity of flow inside Pelton Wheel </w:t>
        </w:r>
        <w:r w:rsidRPr="007A2C3D">
          <w:rPr>
            <w:rStyle w:val="Hyperlink"/>
            <w:rFonts w:cs="Arial"/>
            <w:noProof/>
          </w:rPr>
          <w:t>(Al-Makky, 2018)</w:t>
        </w:r>
        <w:r>
          <w:rPr>
            <w:noProof/>
            <w:webHidden/>
          </w:rPr>
          <w:tab/>
        </w:r>
        <w:r>
          <w:rPr>
            <w:noProof/>
            <w:webHidden/>
          </w:rPr>
          <w:fldChar w:fldCharType="begin"/>
        </w:r>
        <w:r>
          <w:rPr>
            <w:noProof/>
            <w:webHidden/>
          </w:rPr>
          <w:instrText xml:space="preserve"> PAGEREF _Toc236933448 \h </w:instrText>
        </w:r>
        <w:r>
          <w:rPr>
            <w:noProof/>
            <w:webHidden/>
          </w:rPr>
        </w:r>
        <w:r>
          <w:rPr>
            <w:noProof/>
            <w:webHidden/>
          </w:rPr>
          <w:fldChar w:fldCharType="separate"/>
        </w:r>
        <w:r>
          <w:rPr>
            <w:noProof/>
            <w:webHidden/>
          </w:rPr>
          <w:t>13</w:t>
        </w:r>
        <w:r>
          <w:rPr>
            <w:noProof/>
            <w:webHidden/>
          </w:rPr>
          <w:fldChar w:fldCharType="end"/>
        </w:r>
      </w:hyperlink>
    </w:p>
    <w:p w14:paraId="3AA07D7E" w14:textId="3DC46779" w:rsidR="00023307" w:rsidRDefault="00023307">
      <w:pPr>
        <w:pStyle w:val="TableofFigures"/>
        <w:tabs>
          <w:tab w:val="right" w:leader="dot" w:pos="9016"/>
        </w:tabs>
        <w:rPr>
          <w:rFonts w:asciiTheme="minorHAnsi" w:hAnsiTheme="minorHAnsi"/>
          <w:noProof/>
          <w:sz w:val="24"/>
          <w:szCs w:val="24"/>
          <w:lang w:eastAsia="en-GB"/>
        </w:rPr>
      </w:pPr>
      <w:hyperlink w:anchor="_Toc236933449" w:history="1">
        <w:r w:rsidRPr="007A2C3D">
          <w:rPr>
            <w:rStyle w:val="Hyperlink"/>
            <w:noProof/>
          </w:rPr>
          <w:t xml:space="preserve">Figure 10 - Fluid Flow on Buckets </w:t>
        </w:r>
        <w:r w:rsidRPr="007A2C3D">
          <w:rPr>
            <w:rStyle w:val="Hyperlink"/>
            <w:rFonts w:cs="Arial"/>
            <w:noProof/>
          </w:rPr>
          <w:t>(Muller, 2015)</w:t>
        </w:r>
        <w:r>
          <w:rPr>
            <w:noProof/>
            <w:webHidden/>
          </w:rPr>
          <w:tab/>
        </w:r>
        <w:r>
          <w:rPr>
            <w:noProof/>
            <w:webHidden/>
          </w:rPr>
          <w:fldChar w:fldCharType="begin"/>
        </w:r>
        <w:r>
          <w:rPr>
            <w:noProof/>
            <w:webHidden/>
          </w:rPr>
          <w:instrText xml:space="preserve"> PAGEREF _Toc236933449 \h </w:instrText>
        </w:r>
        <w:r>
          <w:rPr>
            <w:noProof/>
            <w:webHidden/>
          </w:rPr>
        </w:r>
        <w:r>
          <w:rPr>
            <w:noProof/>
            <w:webHidden/>
          </w:rPr>
          <w:fldChar w:fldCharType="separate"/>
        </w:r>
        <w:r>
          <w:rPr>
            <w:noProof/>
            <w:webHidden/>
          </w:rPr>
          <w:t>13</w:t>
        </w:r>
        <w:r>
          <w:rPr>
            <w:noProof/>
            <w:webHidden/>
          </w:rPr>
          <w:fldChar w:fldCharType="end"/>
        </w:r>
      </w:hyperlink>
    </w:p>
    <w:p w14:paraId="39FB121B" w14:textId="654AC4A9" w:rsidR="00023307" w:rsidRDefault="00023307">
      <w:pPr>
        <w:pStyle w:val="TableofFigures"/>
        <w:tabs>
          <w:tab w:val="right" w:leader="dot" w:pos="9016"/>
        </w:tabs>
        <w:rPr>
          <w:rFonts w:asciiTheme="minorHAnsi" w:hAnsiTheme="minorHAnsi"/>
          <w:noProof/>
          <w:sz w:val="24"/>
          <w:szCs w:val="24"/>
          <w:lang w:eastAsia="en-GB"/>
        </w:rPr>
      </w:pPr>
      <w:hyperlink w:anchor="_Toc236933450" w:history="1">
        <w:r w:rsidRPr="007A2C3D">
          <w:rPr>
            <w:rStyle w:val="Hyperlink"/>
            <w:noProof/>
          </w:rPr>
          <w:t xml:space="preserve">Figure 11 - Pressure Zone in Bucket </w:t>
        </w:r>
        <w:r w:rsidRPr="007A2C3D">
          <w:rPr>
            <w:rStyle w:val="Hyperlink"/>
            <w:rFonts w:eastAsia="Times New Roman" w:cs="Arial"/>
            <w:noProof/>
          </w:rPr>
          <w:t>(Perrig et al., 2006)</w:t>
        </w:r>
        <w:r>
          <w:rPr>
            <w:noProof/>
            <w:webHidden/>
          </w:rPr>
          <w:tab/>
        </w:r>
        <w:r>
          <w:rPr>
            <w:noProof/>
            <w:webHidden/>
          </w:rPr>
          <w:fldChar w:fldCharType="begin"/>
        </w:r>
        <w:r>
          <w:rPr>
            <w:noProof/>
            <w:webHidden/>
          </w:rPr>
          <w:instrText xml:space="preserve"> PAGEREF _Toc236933450 \h </w:instrText>
        </w:r>
        <w:r>
          <w:rPr>
            <w:noProof/>
            <w:webHidden/>
          </w:rPr>
        </w:r>
        <w:r>
          <w:rPr>
            <w:noProof/>
            <w:webHidden/>
          </w:rPr>
          <w:fldChar w:fldCharType="separate"/>
        </w:r>
        <w:r>
          <w:rPr>
            <w:noProof/>
            <w:webHidden/>
          </w:rPr>
          <w:t>14</w:t>
        </w:r>
        <w:r>
          <w:rPr>
            <w:noProof/>
            <w:webHidden/>
          </w:rPr>
          <w:fldChar w:fldCharType="end"/>
        </w:r>
      </w:hyperlink>
    </w:p>
    <w:p w14:paraId="5A2A90CB" w14:textId="6FF26CA6" w:rsidR="003C33EE" w:rsidRDefault="00E463B7" w:rsidP="00142FC4">
      <w:pPr>
        <w:pStyle w:val="TableofFigures"/>
        <w:tabs>
          <w:tab w:val="right" w:leader="dot" w:pos="9016"/>
        </w:tabs>
      </w:pPr>
      <w:r>
        <w:fldChar w:fldCharType="end"/>
      </w:r>
    </w:p>
    <w:p w14:paraId="10021414" w14:textId="77777777" w:rsidR="003C33EE" w:rsidRDefault="003C33EE" w:rsidP="00142FC4">
      <w:pPr>
        <w:pStyle w:val="TableofFigures"/>
        <w:tabs>
          <w:tab w:val="right" w:leader="dot" w:pos="9016"/>
        </w:tabs>
      </w:pPr>
    </w:p>
    <w:p w14:paraId="72FF4314" w14:textId="2FA75CA9" w:rsidR="00023307" w:rsidRDefault="003C33EE">
      <w:pPr>
        <w:pStyle w:val="TableofFigures"/>
        <w:tabs>
          <w:tab w:val="right" w:leader="dot" w:pos="9016"/>
        </w:tabs>
        <w:rPr>
          <w:rFonts w:asciiTheme="minorHAnsi" w:hAnsiTheme="minorHAnsi"/>
          <w:noProof/>
          <w:sz w:val="24"/>
          <w:szCs w:val="24"/>
          <w:lang w:eastAsia="en-GB"/>
        </w:rPr>
      </w:pPr>
      <w:r>
        <w:fldChar w:fldCharType="begin"/>
      </w:r>
      <w:r>
        <w:instrText xml:space="preserve"> </w:instrText>
      </w:r>
      <w:r>
        <w:rPr>
          <w:rFonts w:hint="eastAsia"/>
        </w:rPr>
        <w:instrText>TOC \h \z \c "Table"</w:instrText>
      </w:r>
      <w:r>
        <w:instrText xml:space="preserve"> </w:instrText>
      </w:r>
      <w:r>
        <w:fldChar w:fldCharType="separate"/>
      </w:r>
      <w:hyperlink w:anchor="_Toc236933437" w:history="1">
        <w:r w:rsidR="00023307" w:rsidRPr="00BA1E6A">
          <w:rPr>
            <w:rStyle w:val="Hyperlink"/>
            <w:noProof/>
          </w:rPr>
          <w:t>Table 1 - Raw Results</w:t>
        </w:r>
        <w:r w:rsidR="00023307">
          <w:rPr>
            <w:noProof/>
            <w:webHidden/>
          </w:rPr>
          <w:tab/>
        </w:r>
        <w:r w:rsidR="00023307">
          <w:rPr>
            <w:noProof/>
            <w:webHidden/>
          </w:rPr>
          <w:fldChar w:fldCharType="begin"/>
        </w:r>
        <w:r w:rsidR="00023307">
          <w:rPr>
            <w:noProof/>
            <w:webHidden/>
          </w:rPr>
          <w:instrText xml:space="preserve"> PAGEREF _Toc236933437 \h </w:instrText>
        </w:r>
        <w:r w:rsidR="00023307">
          <w:rPr>
            <w:noProof/>
            <w:webHidden/>
          </w:rPr>
        </w:r>
        <w:r w:rsidR="00023307">
          <w:rPr>
            <w:noProof/>
            <w:webHidden/>
          </w:rPr>
          <w:fldChar w:fldCharType="separate"/>
        </w:r>
        <w:r w:rsidR="00023307">
          <w:rPr>
            <w:noProof/>
            <w:webHidden/>
          </w:rPr>
          <w:t>7</w:t>
        </w:r>
        <w:r w:rsidR="00023307">
          <w:rPr>
            <w:noProof/>
            <w:webHidden/>
          </w:rPr>
          <w:fldChar w:fldCharType="end"/>
        </w:r>
      </w:hyperlink>
    </w:p>
    <w:p w14:paraId="45BD53EC" w14:textId="3F197E5D" w:rsidR="00023307" w:rsidRDefault="00023307">
      <w:pPr>
        <w:pStyle w:val="TableofFigures"/>
        <w:tabs>
          <w:tab w:val="right" w:leader="dot" w:pos="9016"/>
        </w:tabs>
        <w:rPr>
          <w:rFonts w:asciiTheme="minorHAnsi" w:hAnsiTheme="minorHAnsi"/>
          <w:noProof/>
          <w:sz w:val="24"/>
          <w:szCs w:val="24"/>
          <w:lang w:eastAsia="en-GB"/>
        </w:rPr>
      </w:pPr>
      <w:hyperlink w:anchor="_Toc236933438" w:history="1">
        <w:r w:rsidRPr="00BA1E6A">
          <w:rPr>
            <w:rStyle w:val="Hyperlink"/>
            <w:noProof/>
          </w:rPr>
          <w:t>Table 2 - Raw Data Calculations</w:t>
        </w:r>
        <w:r>
          <w:rPr>
            <w:noProof/>
            <w:webHidden/>
          </w:rPr>
          <w:tab/>
        </w:r>
        <w:r>
          <w:rPr>
            <w:noProof/>
            <w:webHidden/>
          </w:rPr>
          <w:fldChar w:fldCharType="begin"/>
        </w:r>
        <w:r>
          <w:rPr>
            <w:noProof/>
            <w:webHidden/>
          </w:rPr>
          <w:instrText xml:space="preserve"> PAGEREF _Toc236933438 \h </w:instrText>
        </w:r>
        <w:r>
          <w:rPr>
            <w:noProof/>
            <w:webHidden/>
          </w:rPr>
        </w:r>
        <w:r>
          <w:rPr>
            <w:noProof/>
            <w:webHidden/>
          </w:rPr>
          <w:fldChar w:fldCharType="separate"/>
        </w:r>
        <w:r>
          <w:rPr>
            <w:noProof/>
            <w:webHidden/>
          </w:rPr>
          <w:t>21</w:t>
        </w:r>
        <w:r>
          <w:rPr>
            <w:noProof/>
            <w:webHidden/>
          </w:rPr>
          <w:fldChar w:fldCharType="end"/>
        </w:r>
      </w:hyperlink>
    </w:p>
    <w:p w14:paraId="0B494FBE" w14:textId="4B0DB253" w:rsidR="00023307" w:rsidRDefault="00023307">
      <w:pPr>
        <w:pStyle w:val="TableofFigures"/>
        <w:tabs>
          <w:tab w:val="right" w:leader="dot" w:pos="9016"/>
        </w:tabs>
        <w:rPr>
          <w:rFonts w:asciiTheme="minorHAnsi" w:hAnsiTheme="minorHAnsi"/>
          <w:noProof/>
          <w:sz w:val="24"/>
          <w:szCs w:val="24"/>
          <w:lang w:eastAsia="en-GB"/>
        </w:rPr>
      </w:pPr>
      <w:hyperlink w:anchor="_Toc236933439" w:history="1">
        <w:r w:rsidRPr="00BA1E6A">
          <w:rPr>
            <w:rStyle w:val="Hyperlink"/>
            <w:noProof/>
          </w:rPr>
          <w:t>Table 3 - Theoretical Speed Data</w:t>
        </w:r>
        <w:r>
          <w:rPr>
            <w:noProof/>
            <w:webHidden/>
          </w:rPr>
          <w:tab/>
        </w:r>
        <w:r>
          <w:rPr>
            <w:noProof/>
            <w:webHidden/>
          </w:rPr>
          <w:fldChar w:fldCharType="begin"/>
        </w:r>
        <w:r>
          <w:rPr>
            <w:noProof/>
            <w:webHidden/>
          </w:rPr>
          <w:instrText xml:space="preserve"> PAGEREF _Toc236933439 \h </w:instrText>
        </w:r>
        <w:r>
          <w:rPr>
            <w:noProof/>
            <w:webHidden/>
          </w:rPr>
        </w:r>
        <w:r>
          <w:rPr>
            <w:noProof/>
            <w:webHidden/>
          </w:rPr>
          <w:fldChar w:fldCharType="separate"/>
        </w:r>
        <w:r>
          <w:rPr>
            <w:noProof/>
            <w:webHidden/>
          </w:rPr>
          <w:t>22</w:t>
        </w:r>
        <w:r>
          <w:rPr>
            <w:noProof/>
            <w:webHidden/>
          </w:rPr>
          <w:fldChar w:fldCharType="end"/>
        </w:r>
      </w:hyperlink>
    </w:p>
    <w:p w14:paraId="7E3D7149" w14:textId="1684D8AF" w:rsidR="003C33EE" w:rsidRDefault="003C33EE" w:rsidP="00142FC4">
      <w:pPr>
        <w:pStyle w:val="TableofFigures"/>
        <w:tabs>
          <w:tab w:val="right" w:leader="dot" w:pos="9016"/>
        </w:tabs>
      </w:pPr>
      <w:r>
        <w:fldChar w:fldCharType="end"/>
      </w:r>
    </w:p>
    <w:p w14:paraId="46B8BB79" w14:textId="77777777" w:rsidR="003C33EE" w:rsidRDefault="003C33EE" w:rsidP="00142FC4">
      <w:pPr>
        <w:pStyle w:val="TableofFigures"/>
        <w:tabs>
          <w:tab w:val="right" w:leader="dot" w:pos="9016"/>
        </w:tabs>
      </w:pPr>
    </w:p>
    <w:p w14:paraId="1F4404DF" w14:textId="2EAF90EC" w:rsidR="00023307" w:rsidRDefault="003C33EE">
      <w:pPr>
        <w:pStyle w:val="TableofFigures"/>
        <w:tabs>
          <w:tab w:val="right" w:leader="dot" w:pos="9016"/>
        </w:tabs>
        <w:rPr>
          <w:rFonts w:asciiTheme="minorHAnsi" w:hAnsiTheme="minorHAnsi"/>
          <w:noProof/>
          <w:sz w:val="24"/>
          <w:szCs w:val="24"/>
          <w:lang w:eastAsia="en-GB"/>
        </w:rPr>
      </w:pPr>
      <w:r>
        <w:fldChar w:fldCharType="begin"/>
      </w:r>
      <w:r>
        <w:instrText xml:space="preserve"> </w:instrText>
      </w:r>
      <w:r>
        <w:rPr>
          <w:rFonts w:hint="eastAsia"/>
        </w:rPr>
        <w:instrText>TOC \h \z \c "Equation"</w:instrText>
      </w:r>
      <w:r>
        <w:instrText xml:space="preserve"> </w:instrText>
      </w:r>
      <w:r>
        <w:fldChar w:fldCharType="separate"/>
      </w:r>
      <w:hyperlink w:anchor="_Toc236933428" w:history="1">
        <w:r w:rsidR="00023307" w:rsidRPr="008927FE">
          <w:rPr>
            <w:rStyle w:val="Hyperlink"/>
            <w:noProof/>
          </w:rPr>
          <w:t xml:space="preserve">Equation 1 – Head Height Equation </w:t>
        </w:r>
        <w:r w:rsidR="00023307" w:rsidRPr="008927FE">
          <w:rPr>
            <w:rStyle w:val="Hyperlink"/>
            <w:rFonts w:cs="Arial"/>
            <w:noProof/>
          </w:rPr>
          <w:t>(Ismael, no date)</w:t>
        </w:r>
        <w:r w:rsidR="00023307">
          <w:rPr>
            <w:noProof/>
            <w:webHidden/>
          </w:rPr>
          <w:tab/>
        </w:r>
        <w:r w:rsidR="00023307">
          <w:rPr>
            <w:noProof/>
            <w:webHidden/>
          </w:rPr>
          <w:fldChar w:fldCharType="begin"/>
        </w:r>
        <w:r w:rsidR="00023307">
          <w:rPr>
            <w:noProof/>
            <w:webHidden/>
          </w:rPr>
          <w:instrText xml:space="preserve"> PAGEREF _Toc236933428 \h </w:instrText>
        </w:r>
        <w:r w:rsidR="00023307">
          <w:rPr>
            <w:noProof/>
            <w:webHidden/>
          </w:rPr>
        </w:r>
        <w:r w:rsidR="00023307">
          <w:rPr>
            <w:noProof/>
            <w:webHidden/>
          </w:rPr>
          <w:fldChar w:fldCharType="separate"/>
        </w:r>
        <w:r w:rsidR="00023307">
          <w:rPr>
            <w:noProof/>
            <w:webHidden/>
          </w:rPr>
          <w:t>6</w:t>
        </w:r>
        <w:r w:rsidR="00023307">
          <w:rPr>
            <w:noProof/>
            <w:webHidden/>
          </w:rPr>
          <w:fldChar w:fldCharType="end"/>
        </w:r>
      </w:hyperlink>
    </w:p>
    <w:p w14:paraId="0F7B9051" w14:textId="593DE0F8" w:rsidR="00023307" w:rsidRDefault="00023307">
      <w:pPr>
        <w:pStyle w:val="TableofFigures"/>
        <w:tabs>
          <w:tab w:val="right" w:leader="dot" w:pos="9016"/>
        </w:tabs>
        <w:rPr>
          <w:rFonts w:asciiTheme="minorHAnsi" w:hAnsiTheme="minorHAnsi"/>
          <w:noProof/>
          <w:sz w:val="24"/>
          <w:szCs w:val="24"/>
          <w:lang w:eastAsia="en-GB"/>
        </w:rPr>
      </w:pPr>
      <w:hyperlink w:anchor="_Toc236933429" w:history="1">
        <w:r w:rsidRPr="008927FE">
          <w:rPr>
            <w:rStyle w:val="Hyperlink"/>
            <w:noProof/>
          </w:rPr>
          <w:t>Equation 2 - Hydraulic Power Equation (using pressure in bar and V in L/min)</w:t>
        </w:r>
        <w:r>
          <w:rPr>
            <w:noProof/>
            <w:webHidden/>
          </w:rPr>
          <w:tab/>
        </w:r>
        <w:r>
          <w:rPr>
            <w:noProof/>
            <w:webHidden/>
          </w:rPr>
          <w:fldChar w:fldCharType="begin"/>
        </w:r>
        <w:r>
          <w:rPr>
            <w:noProof/>
            <w:webHidden/>
          </w:rPr>
          <w:instrText xml:space="preserve"> PAGEREF _Toc236933429 \h </w:instrText>
        </w:r>
        <w:r>
          <w:rPr>
            <w:noProof/>
            <w:webHidden/>
          </w:rPr>
        </w:r>
        <w:r>
          <w:rPr>
            <w:noProof/>
            <w:webHidden/>
          </w:rPr>
          <w:fldChar w:fldCharType="separate"/>
        </w:r>
        <w:r>
          <w:rPr>
            <w:noProof/>
            <w:webHidden/>
          </w:rPr>
          <w:t>6</w:t>
        </w:r>
        <w:r>
          <w:rPr>
            <w:noProof/>
            <w:webHidden/>
          </w:rPr>
          <w:fldChar w:fldCharType="end"/>
        </w:r>
      </w:hyperlink>
    </w:p>
    <w:p w14:paraId="125C3AD6" w14:textId="4B1E3E56" w:rsidR="00023307" w:rsidRDefault="00023307">
      <w:pPr>
        <w:pStyle w:val="TableofFigures"/>
        <w:tabs>
          <w:tab w:val="right" w:leader="dot" w:pos="9016"/>
        </w:tabs>
        <w:rPr>
          <w:rFonts w:asciiTheme="minorHAnsi" w:hAnsiTheme="minorHAnsi"/>
          <w:noProof/>
          <w:sz w:val="24"/>
          <w:szCs w:val="24"/>
          <w:lang w:eastAsia="en-GB"/>
        </w:rPr>
      </w:pPr>
      <w:hyperlink w:anchor="_Toc236933430" w:history="1">
        <w:r w:rsidRPr="008927FE">
          <w:rPr>
            <w:rStyle w:val="Hyperlink"/>
            <w:noProof/>
          </w:rPr>
          <w:t xml:space="preserve">Equation 3 - Efficiency Equation </w:t>
        </w:r>
        <w:r w:rsidRPr="008927FE">
          <w:rPr>
            <w:rStyle w:val="Hyperlink"/>
            <w:rFonts w:cs="Arial"/>
            <w:noProof/>
          </w:rPr>
          <w:t>(Gunt Hamburg, 2011)</w:t>
        </w:r>
        <w:r>
          <w:rPr>
            <w:noProof/>
            <w:webHidden/>
          </w:rPr>
          <w:tab/>
        </w:r>
        <w:r>
          <w:rPr>
            <w:noProof/>
            <w:webHidden/>
          </w:rPr>
          <w:fldChar w:fldCharType="begin"/>
        </w:r>
        <w:r>
          <w:rPr>
            <w:noProof/>
            <w:webHidden/>
          </w:rPr>
          <w:instrText xml:space="preserve"> PAGEREF _Toc236933430 \h </w:instrText>
        </w:r>
        <w:r>
          <w:rPr>
            <w:noProof/>
            <w:webHidden/>
          </w:rPr>
        </w:r>
        <w:r>
          <w:rPr>
            <w:noProof/>
            <w:webHidden/>
          </w:rPr>
          <w:fldChar w:fldCharType="separate"/>
        </w:r>
        <w:r>
          <w:rPr>
            <w:noProof/>
            <w:webHidden/>
          </w:rPr>
          <w:t>6</w:t>
        </w:r>
        <w:r>
          <w:rPr>
            <w:noProof/>
            <w:webHidden/>
          </w:rPr>
          <w:fldChar w:fldCharType="end"/>
        </w:r>
      </w:hyperlink>
    </w:p>
    <w:p w14:paraId="7749DB30" w14:textId="5874B1D9" w:rsidR="00023307" w:rsidRDefault="00023307">
      <w:pPr>
        <w:pStyle w:val="TableofFigures"/>
        <w:tabs>
          <w:tab w:val="right" w:leader="dot" w:pos="9016"/>
        </w:tabs>
        <w:rPr>
          <w:rFonts w:asciiTheme="minorHAnsi" w:hAnsiTheme="minorHAnsi"/>
          <w:noProof/>
          <w:sz w:val="24"/>
          <w:szCs w:val="24"/>
          <w:lang w:eastAsia="en-GB"/>
        </w:rPr>
      </w:pPr>
      <w:hyperlink w:anchor="_Toc236933431" w:history="1">
        <w:r w:rsidRPr="008927FE">
          <w:rPr>
            <w:rStyle w:val="Hyperlink"/>
            <w:noProof/>
          </w:rPr>
          <w:t xml:space="preserve">Equation 4 – Torque Equation </w:t>
        </w:r>
        <w:r w:rsidRPr="008927FE">
          <w:rPr>
            <w:rStyle w:val="Hyperlink"/>
            <w:rFonts w:cs="Arial"/>
            <w:noProof/>
          </w:rPr>
          <w:t>(Gunt Hamburg, 2011)</w:t>
        </w:r>
        <w:r>
          <w:rPr>
            <w:noProof/>
            <w:webHidden/>
          </w:rPr>
          <w:tab/>
        </w:r>
        <w:r>
          <w:rPr>
            <w:noProof/>
            <w:webHidden/>
          </w:rPr>
          <w:fldChar w:fldCharType="begin"/>
        </w:r>
        <w:r>
          <w:rPr>
            <w:noProof/>
            <w:webHidden/>
          </w:rPr>
          <w:instrText xml:space="preserve"> PAGEREF _Toc236933431 \h </w:instrText>
        </w:r>
        <w:r>
          <w:rPr>
            <w:noProof/>
            <w:webHidden/>
          </w:rPr>
        </w:r>
        <w:r>
          <w:rPr>
            <w:noProof/>
            <w:webHidden/>
          </w:rPr>
          <w:fldChar w:fldCharType="separate"/>
        </w:r>
        <w:r>
          <w:rPr>
            <w:noProof/>
            <w:webHidden/>
          </w:rPr>
          <w:t>9</w:t>
        </w:r>
        <w:r>
          <w:rPr>
            <w:noProof/>
            <w:webHidden/>
          </w:rPr>
          <w:fldChar w:fldCharType="end"/>
        </w:r>
      </w:hyperlink>
    </w:p>
    <w:p w14:paraId="676AAA29" w14:textId="61ECDF9E" w:rsidR="00023307" w:rsidRDefault="00023307">
      <w:pPr>
        <w:pStyle w:val="TableofFigures"/>
        <w:tabs>
          <w:tab w:val="right" w:leader="dot" w:pos="9016"/>
        </w:tabs>
        <w:rPr>
          <w:rFonts w:asciiTheme="minorHAnsi" w:hAnsiTheme="minorHAnsi"/>
          <w:noProof/>
          <w:sz w:val="24"/>
          <w:szCs w:val="24"/>
          <w:lang w:eastAsia="en-GB"/>
        </w:rPr>
      </w:pPr>
      <w:hyperlink w:anchor="_Toc236933432" w:history="1">
        <w:r w:rsidRPr="008927FE">
          <w:rPr>
            <w:rStyle w:val="Hyperlink"/>
            <w:noProof/>
          </w:rPr>
          <w:t>Equation 5 - Optimum Theoretical Power Equation</w:t>
        </w:r>
        <w:r>
          <w:rPr>
            <w:noProof/>
            <w:webHidden/>
          </w:rPr>
          <w:tab/>
        </w:r>
        <w:r>
          <w:rPr>
            <w:noProof/>
            <w:webHidden/>
          </w:rPr>
          <w:fldChar w:fldCharType="begin"/>
        </w:r>
        <w:r>
          <w:rPr>
            <w:noProof/>
            <w:webHidden/>
          </w:rPr>
          <w:instrText xml:space="preserve"> PAGEREF _Toc236933432 \h </w:instrText>
        </w:r>
        <w:r>
          <w:rPr>
            <w:noProof/>
            <w:webHidden/>
          </w:rPr>
        </w:r>
        <w:r>
          <w:rPr>
            <w:noProof/>
            <w:webHidden/>
          </w:rPr>
          <w:fldChar w:fldCharType="separate"/>
        </w:r>
        <w:r>
          <w:rPr>
            <w:noProof/>
            <w:webHidden/>
          </w:rPr>
          <w:t>10</w:t>
        </w:r>
        <w:r>
          <w:rPr>
            <w:noProof/>
            <w:webHidden/>
          </w:rPr>
          <w:fldChar w:fldCharType="end"/>
        </w:r>
      </w:hyperlink>
    </w:p>
    <w:p w14:paraId="020ECC20" w14:textId="0A86FADE" w:rsidR="00023307" w:rsidRDefault="00023307">
      <w:pPr>
        <w:pStyle w:val="TableofFigures"/>
        <w:tabs>
          <w:tab w:val="right" w:leader="dot" w:pos="9016"/>
        </w:tabs>
        <w:rPr>
          <w:rFonts w:asciiTheme="minorHAnsi" w:hAnsiTheme="minorHAnsi"/>
          <w:noProof/>
          <w:sz w:val="24"/>
          <w:szCs w:val="24"/>
          <w:lang w:eastAsia="en-GB"/>
        </w:rPr>
      </w:pPr>
      <w:hyperlink w:anchor="_Toc236933433" w:history="1">
        <w:r w:rsidRPr="008927FE">
          <w:rPr>
            <w:rStyle w:val="Hyperlink"/>
            <w:noProof/>
          </w:rPr>
          <w:t>Equation 6 - Power Equation</w:t>
        </w:r>
        <w:r>
          <w:rPr>
            <w:noProof/>
            <w:webHidden/>
          </w:rPr>
          <w:tab/>
        </w:r>
        <w:r>
          <w:rPr>
            <w:noProof/>
            <w:webHidden/>
          </w:rPr>
          <w:fldChar w:fldCharType="begin"/>
        </w:r>
        <w:r>
          <w:rPr>
            <w:noProof/>
            <w:webHidden/>
          </w:rPr>
          <w:instrText xml:space="preserve"> PAGEREF _Toc236933433 \h </w:instrText>
        </w:r>
        <w:r>
          <w:rPr>
            <w:noProof/>
            <w:webHidden/>
          </w:rPr>
        </w:r>
        <w:r>
          <w:rPr>
            <w:noProof/>
            <w:webHidden/>
          </w:rPr>
          <w:fldChar w:fldCharType="separate"/>
        </w:r>
        <w:r>
          <w:rPr>
            <w:noProof/>
            <w:webHidden/>
          </w:rPr>
          <w:t>10</w:t>
        </w:r>
        <w:r>
          <w:rPr>
            <w:noProof/>
            <w:webHidden/>
          </w:rPr>
          <w:fldChar w:fldCharType="end"/>
        </w:r>
      </w:hyperlink>
    </w:p>
    <w:p w14:paraId="0CB9AA51" w14:textId="3DB3C436" w:rsidR="00023307" w:rsidRDefault="00023307">
      <w:pPr>
        <w:pStyle w:val="TableofFigures"/>
        <w:tabs>
          <w:tab w:val="right" w:leader="dot" w:pos="9016"/>
        </w:tabs>
        <w:rPr>
          <w:rFonts w:asciiTheme="minorHAnsi" w:hAnsiTheme="minorHAnsi"/>
          <w:noProof/>
          <w:sz w:val="24"/>
          <w:szCs w:val="24"/>
          <w:lang w:eastAsia="en-GB"/>
        </w:rPr>
      </w:pPr>
      <w:hyperlink w:anchor="_Toc236933434" w:history="1">
        <w:r w:rsidRPr="008927FE">
          <w:rPr>
            <w:rStyle w:val="Hyperlink"/>
            <w:noProof/>
          </w:rPr>
          <w:t xml:space="preserve">Equation 7 - Power Output on Turbine Shaft (n in rpm) </w:t>
        </w:r>
        <w:r w:rsidRPr="008927FE">
          <w:rPr>
            <w:rStyle w:val="Hyperlink"/>
            <w:rFonts w:cs="Arial"/>
            <w:noProof/>
          </w:rPr>
          <w:t>(Gunt Hamburg, 2011)</w:t>
        </w:r>
        <w:r>
          <w:rPr>
            <w:noProof/>
            <w:webHidden/>
          </w:rPr>
          <w:tab/>
        </w:r>
        <w:r>
          <w:rPr>
            <w:noProof/>
            <w:webHidden/>
          </w:rPr>
          <w:fldChar w:fldCharType="begin"/>
        </w:r>
        <w:r>
          <w:rPr>
            <w:noProof/>
            <w:webHidden/>
          </w:rPr>
          <w:instrText xml:space="preserve"> PAGEREF _Toc236933434 \h </w:instrText>
        </w:r>
        <w:r>
          <w:rPr>
            <w:noProof/>
            <w:webHidden/>
          </w:rPr>
        </w:r>
        <w:r>
          <w:rPr>
            <w:noProof/>
            <w:webHidden/>
          </w:rPr>
          <w:fldChar w:fldCharType="separate"/>
        </w:r>
        <w:r>
          <w:rPr>
            <w:noProof/>
            <w:webHidden/>
          </w:rPr>
          <w:t>10</w:t>
        </w:r>
        <w:r>
          <w:rPr>
            <w:noProof/>
            <w:webHidden/>
          </w:rPr>
          <w:fldChar w:fldCharType="end"/>
        </w:r>
      </w:hyperlink>
    </w:p>
    <w:p w14:paraId="49C78BDE" w14:textId="73C04684" w:rsidR="00023307" w:rsidRDefault="00023307">
      <w:pPr>
        <w:pStyle w:val="TableofFigures"/>
        <w:tabs>
          <w:tab w:val="right" w:leader="dot" w:pos="9016"/>
        </w:tabs>
        <w:rPr>
          <w:rFonts w:asciiTheme="minorHAnsi" w:hAnsiTheme="minorHAnsi"/>
          <w:noProof/>
          <w:sz w:val="24"/>
          <w:szCs w:val="24"/>
          <w:lang w:eastAsia="en-GB"/>
        </w:rPr>
      </w:pPr>
      <w:hyperlink w:anchor="_Toc236933435" w:history="1">
        <w:r w:rsidRPr="008927FE">
          <w:rPr>
            <w:rStyle w:val="Hyperlink"/>
            <w:noProof/>
          </w:rPr>
          <w:t>Equation 8 - Theoretical Wheel Speed</w:t>
        </w:r>
        <w:r>
          <w:rPr>
            <w:noProof/>
            <w:webHidden/>
          </w:rPr>
          <w:tab/>
        </w:r>
        <w:r>
          <w:rPr>
            <w:noProof/>
            <w:webHidden/>
          </w:rPr>
          <w:fldChar w:fldCharType="begin"/>
        </w:r>
        <w:r>
          <w:rPr>
            <w:noProof/>
            <w:webHidden/>
          </w:rPr>
          <w:instrText xml:space="preserve"> PAGEREF _Toc236933435 \h </w:instrText>
        </w:r>
        <w:r>
          <w:rPr>
            <w:noProof/>
            <w:webHidden/>
          </w:rPr>
        </w:r>
        <w:r>
          <w:rPr>
            <w:noProof/>
            <w:webHidden/>
          </w:rPr>
          <w:fldChar w:fldCharType="separate"/>
        </w:r>
        <w:r>
          <w:rPr>
            <w:noProof/>
            <w:webHidden/>
          </w:rPr>
          <w:t>12</w:t>
        </w:r>
        <w:r>
          <w:rPr>
            <w:noProof/>
            <w:webHidden/>
          </w:rPr>
          <w:fldChar w:fldCharType="end"/>
        </w:r>
      </w:hyperlink>
    </w:p>
    <w:p w14:paraId="074D9517" w14:textId="6402A642" w:rsidR="00023307" w:rsidRDefault="00023307">
      <w:pPr>
        <w:pStyle w:val="TableofFigures"/>
        <w:tabs>
          <w:tab w:val="right" w:leader="dot" w:pos="9016"/>
        </w:tabs>
        <w:rPr>
          <w:rFonts w:asciiTheme="minorHAnsi" w:hAnsiTheme="minorHAnsi"/>
          <w:noProof/>
          <w:sz w:val="24"/>
          <w:szCs w:val="24"/>
          <w:lang w:eastAsia="en-GB"/>
        </w:rPr>
      </w:pPr>
      <w:hyperlink w:anchor="_Toc236933436" w:history="1">
        <w:r w:rsidRPr="008927FE">
          <w:rPr>
            <w:rStyle w:val="Hyperlink"/>
            <w:noProof/>
          </w:rPr>
          <w:t>Equation 9 - Reynold's Number Equation</w:t>
        </w:r>
        <w:r>
          <w:rPr>
            <w:noProof/>
            <w:webHidden/>
          </w:rPr>
          <w:tab/>
        </w:r>
        <w:r>
          <w:rPr>
            <w:noProof/>
            <w:webHidden/>
          </w:rPr>
          <w:fldChar w:fldCharType="begin"/>
        </w:r>
        <w:r>
          <w:rPr>
            <w:noProof/>
            <w:webHidden/>
          </w:rPr>
          <w:instrText xml:space="preserve"> PAGEREF _Toc236933436 \h </w:instrText>
        </w:r>
        <w:r>
          <w:rPr>
            <w:noProof/>
            <w:webHidden/>
          </w:rPr>
        </w:r>
        <w:r>
          <w:rPr>
            <w:noProof/>
            <w:webHidden/>
          </w:rPr>
          <w:fldChar w:fldCharType="separate"/>
        </w:r>
        <w:r>
          <w:rPr>
            <w:noProof/>
            <w:webHidden/>
          </w:rPr>
          <w:t>12</w:t>
        </w:r>
        <w:r>
          <w:rPr>
            <w:noProof/>
            <w:webHidden/>
          </w:rPr>
          <w:fldChar w:fldCharType="end"/>
        </w:r>
      </w:hyperlink>
    </w:p>
    <w:p w14:paraId="69542C67" w14:textId="465D488E" w:rsidR="008E7F97" w:rsidRDefault="003C33EE" w:rsidP="00142FC4">
      <w:pPr>
        <w:pStyle w:val="TableofFigures"/>
        <w:tabs>
          <w:tab w:val="right" w:leader="dot" w:pos="9016"/>
        </w:tabs>
      </w:pPr>
      <w:r>
        <w:fldChar w:fldCharType="end"/>
      </w:r>
    </w:p>
    <w:p w14:paraId="34499CED" w14:textId="77777777" w:rsidR="008E7F97" w:rsidRDefault="008E7F97" w:rsidP="00142FC4">
      <w:pPr>
        <w:pStyle w:val="TableofFigures"/>
        <w:tabs>
          <w:tab w:val="right" w:leader="dot" w:pos="9016"/>
        </w:tabs>
      </w:pPr>
    </w:p>
    <w:p w14:paraId="263C1F90" w14:textId="77777777" w:rsidR="00C25949" w:rsidRDefault="00C25949" w:rsidP="00C25949"/>
    <w:p w14:paraId="7B739C21" w14:textId="77777777" w:rsidR="00E831C8" w:rsidRDefault="00E831C8" w:rsidP="00C25949"/>
    <w:p w14:paraId="437FB1B1" w14:textId="77777777" w:rsidR="00E831C8" w:rsidRDefault="00E831C8" w:rsidP="00C25949"/>
    <w:p w14:paraId="21DA4EEB" w14:textId="77777777" w:rsidR="00E831C8" w:rsidRDefault="00E831C8" w:rsidP="00C25949"/>
    <w:p w14:paraId="0F593C71" w14:textId="77777777" w:rsidR="00E831C8" w:rsidRDefault="00E831C8" w:rsidP="00C25949"/>
    <w:p w14:paraId="0BE5B2E2" w14:textId="77777777" w:rsidR="00E831C8" w:rsidRDefault="00E831C8" w:rsidP="00C25949"/>
    <w:p w14:paraId="20BD92C4" w14:textId="77777777" w:rsidR="00E831C8" w:rsidRDefault="00E831C8" w:rsidP="00C25949"/>
    <w:p w14:paraId="4FBD10E2" w14:textId="77777777" w:rsidR="00E831C8" w:rsidRDefault="00E831C8" w:rsidP="00C25949"/>
    <w:p w14:paraId="0A83BB01" w14:textId="77777777" w:rsidR="00E831C8" w:rsidRDefault="00E831C8" w:rsidP="00C25949"/>
    <w:p w14:paraId="5C6E4A17" w14:textId="77777777" w:rsidR="00E831C8" w:rsidRDefault="00E831C8" w:rsidP="00C25949"/>
    <w:p w14:paraId="1195F96C" w14:textId="77777777" w:rsidR="00E831C8" w:rsidRDefault="00E831C8" w:rsidP="00C25949"/>
    <w:p w14:paraId="10AA460C" w14:textId="77777777" w:rsidR="00E831C8" w:rsidRDefault="00E831C8" w:rsidP="00C25949"/>
    <w:p w14:paraId="1AA18851" w14:textId="77777777" w:rsidR="00E831C8" w:rsidRDefault="00E831C8" w:rsidP="00C25949"/>
    <w:p w14:paraId="447CFDDE" w14:textId="77777777" w:rsidR="00E831C8" w:rsidRDefault="00E831C8" w:rsidP="00C25949"/>
    <w:p w14:paraId="2276E123" w14:textId="77777777" w:rsidR="00E831C8" w:rsidRDefault="00E831C8" w:rsidP="00C25949"/>
    <w:p w14:paraId="4FE41AD9" w14:textId="77777777" w:rsidR="00E831C8" w:rsidRDefault="00E831C8" w:rsidP="00C25949"/>
    <w:p w14:paraId="3E366447" w14:textId="77777777" w:rsidR="00E831C8" w:rsidRDefault="00E831C8" w:rsidP="00C25949"/>
    <w:p w14:paraId="33B3188D" w14:textId="6B39E0CB" w:rsidR="004C5F09" w:rsidRPr="00F86985" w:rsidRDefault="00C5082A" w:rsidP="00C25949">
      <w:pPr>
        <w:rPr>
          <w:color w:val="44546A" w:themeColor="text2"/>
          <w:sz w:val="32"/>
          <w:szCs w:val="32"/>
        </w:rPr>
      </w:pPr>
      <w:r w:rsidRPr="00F86985">
        <w:rPr>
          <w:color w:val="44546A" w:themeColor="text2"/>
          <w:sz w:val="32"/>
          <w:szCs w:val="32"/>
        </w:rPr>
        <w:lastRenderedPageBreak/>
        <w:t>Equation Symbols</w:t>
      </w:r>
    </w:p>
    <w:tbl>
      <w:tblPr>
        <w:tblStyle w:val="TableGrid"/>
        <w:tblW w:w="0" w:type="auto"/>
        <w:tblLook w:val="04A0" w:firstRow="1" w:lastRow="0" w:firstColumn="1" w:lastColumn="0" w:noHBand="0" w:noVBand="1"/>
      </w:tblPr>
      <w:tblGrid>
        <w:gridCol w:w="3005"/>
        <w:gridCol w:w="3005"/>
        <w:gridCol w:w="3006"/>
      </w:tblGrid>
      <w:tr w:rsidR="00A43725" w:rsidRPr="002E5356" w14:paraId="20DC82A2" w14:textId="77777777" w:rsidTr="00A43725">
        <w:tc>
          <w:tcPr>
            <w:tcW w:w="3005" w:type="dxa"/>
          </w:tcPr>
          <w:p w14:paraId="6AC21CE9" w14:textId="6E581F9D" w:rsidR="00A43725" w:rsidRPr="002E5356" w:rsidRDefault="002E5356" w:rsidP="00C25949">
            <w:r w:rsidRPr="002E5356">
              <w:t>Symbol</w:t>
            </w:r>
          </w:p>
        </w:tc>
        <w:tc>
          <w:tcPr>
            <w:tcW w:w="3005" w:type="dxa"/>
          </w:tcPr>
          <w:p w14:paraId="33DBFC8C" w14:textId="34E50D1A" w:rsidR="00A43725" w:rsidRPr="002E5356" w:rsidRDefault="002E5356" w:rsidP="00C25949">
            <w:r>
              <w:t>Translation</w:t>
            </w:r>
          </w:p>
        </w:tc>
        <w:tc>
          <w:tcPr>
            <w:tcW w:w="3006" w:type="dxa"/>
          </w:tcPr>
          <w:p w14:paraId="197461E6" w14:textId="06602D18" w:rsidR="00A43725" w:rsidRPr="002E5356" w:rsidRDefault="002E5356" w:rsidP="00C25949">
            <w:r>
              <w:t>Units</w:t>
            </w:r>
          </w:p>
        </w:tc>
      </w:tr>
      <w:tr w:rsidR="00A43725" w:rsidRPr="002E5356" w14:paraId="182B1D3A" w14:textId="77777777" w:rsidTr="00A43725">
        <w:tc>
          <w:tcPr>
            <w:tcW w:w="3005" w:type="dxa"/>
          </w:tcPr>
          <w:p w14:paraId="468C3EAB" w14:textId="1BDB692F" w:rsidR="00A43725" w:rsidRPr="00601ECE" w:rsidRDefault="00C05E37" w:rsidP="00C25949">
            <w:pPr>
              <w:rPr>
                <w:rFonts w:ascii="Cambria Math" w:hAnsi="Cambria Math"/>
              </w:rPr>
            </w:pPr>
            <w:r w:rsidRPr="00601ECE">
              <w:rPr>
                <w:rFonts w:ascii="Cambria Math" w:hAnsi="Cambria Math"/>
              </w:rPr>
              <w:t>H</w:t>
            </w:r>
          </w:p>
        </w:tc>
        <w:tc>
          <w:tcPr>
            <w:tcW w:w="3005" w:type="dxa"/>
          </w:tcPr>
          <w:p w14:paraId="0D4CFA58" w14:textId="1401D9E1" w:rsidR="00A43725" w:rsidRPr="002E5356" w:rsidRDefault="00C05E37" w:rsidP="00C25949">
            <w:r>
              <w:t xml:space="preserve">Height </w:t>
            </w:r>
          </w:p>
        </w:tc>
        <w:tc>
          <w:tcPr>
            <w:tcW w:w="3006" w:type="dxa"/>
          </w:tcPr>
          <w:p w14:paraId="5D2CBBBD" w14:textId="54F74385" w:rsidR="00A43725" w:rsidRPr="002E5356" w:rsidRDefault="00C05E37" w:rsidP="00C25949">
            <w:r>
              <w:t>m</w:t>
            </w:r>
          </w:p>
        </w:tc>
      </w:tr>
      <w:tr w:rsidR="00A43725" w:rsidRPr="002E5356" w14:paraId="7C099BAE" w14:textId="77777777" w:rsidTr="00A43725">
        <w:tc>
          <w:tcPr>
            <w:tcW w:w="3005" w:type="dxa"/>
          </w:tcPr>
          <w:p w14:paraId="490CEC32" w14:textId="4535C7DE" w:rsidR="00A43725" w:rsidRPr="00601ECE" w:rsidRDefault="009951DA" w:rsidP="00C25949">
            <w:pPr>
              <w:rPr>
                <w:rFonts w:ascii="Cambria Math" w:hAnsi="Cambria Math"/>
              </w:rPr>
            </w:pPr>
            <w:r w:rsidRPr="00601ECE">
              <w:rPr>
                <w:rFonts w:ascii="Cambria Math" w:hAnsi="Cambria Math"/>
              </w:rPr>
              <w:t>p</w:t>
            </w:r>
          </w:p>
        </w:tc>
        <w:tc>
          <w:tcPr>
            <w:tcW w:w="3005" w:type="dxa"/>
          </w:tcPr>
          <w:p w14:paraId="0FCE27DD" w14:textId="31C712EE" w:rsidR="00A43725" w:rsidRPr="002E5356" w:rsidRDefault="00E42E3C" w:rsidP="00C25949">
            <w:r>
              <w:t>P</w:t>
            </w:r>
            <w:r w:rsidR="009951DA">
              <w:t>ressure</w:t>
            </w:r>
            <w:r>
              <w:t xml:space="preserve"> </w:t>
            </w:r>
          </w:p>
        </w:tc>
        <w:tc>
          <w:tcPr>
            <w:tcW w:w="3006" w:type="dxa"/>
          </w:tcPr>
          <w:p w14:paraId="72DBF9C3" w14:textId="37756204" w:rsidR="00A43725" w:rsidRPr="002E5356" w:rsidRDefault="00E54E7A" w:rsidP="00C25949">
            <w:r>
              <w:t>bar</w:t>
            </w:r>
          </w:p>
        </w:tc>
      </w:tr>
      <w:tr w:rsidR="00A43725" w:rsidRPr="002E5356" w14:paraId="3512BF92" w14:textId="77777777" w:rsidTr="00A43725">
        <w:tc>
          <w:tcPr>
            <w:tcW w:w="3005" w:type="dxa"/>
          </w:tcPr>
          <w:p w14:paraId="17A66D81" w14:textId="2D3DF312" w:rsidR="00A43725" w:rsidRPr="00601ECE" w:rsidRDefault="00E54E7A" w:rsidP="00C25949">
            <w:pPr>
              <w:rPr>
                <w:rFonts w:ascii="Cambria Math" w:hAnsi="Cambria Math"/>
              </w:rPr>
            </w:pPr>
            <w:r w:rsidRPr="00601ECE">
              <w:rPr>
                <w:rFonts w:ascii="Cambria Math" w:hAnsi="Cambria Math" w:cs="Arial"/>
              </w:rPr>
              <w:t>ρ</w:t>
            </w:r>
          </w:p>
        </w:tc>
        <w:tc>
          <w:tcPr>
            <w:tcW w:w="3005" w:type="dxa"/>
          </w:tcPr>
          <w:p w14:paraId="66C3BB1D" w14:textId="12FEB1D1" w:rsidR="00A43725" w:rsidRPr="002E5356" w:rsidRDefault="00E42E3C" w:rsidP="00C25949">
            <w:r>
              <w:t>Density</w:t>
            </w:r>
          </w:p>
        </w:tc>
        <w:tc>
          <w:tcPr>
            <w:tcW w:w="3006" w:type="dxa"/>
          </w:tcPr>
          <w:p w14:paraId="7DEE2BC9" w14:textId="60ABD5D8" w:rsidR="00A43725" w:rsidRPr="00922AD3" w:rsidRDefault="00922AD3" w:rsidP="00C25949">
            <w:pPr>
              <w:rPr>
                <w:vertAlign w:val="superscript"/>
              </w:rPr>
            </w:pPr>
            <w:r>
              <w:t>Kg/m</w:t>
            </w:r>
            <w:r>
              <w:rPr>
                <w:vertAlign w:val="superscript"/>
              </w:rPr>
              <w:t>3</w:t>
            </w:r>
          </w:p>
        </w:tc>
      </w:tr>
      <w:tr w:rsidR="00A43725" w:rsidRPr="002E5356" w14:paraId="3565FF14" w14:textId="77777777" w:rsidTr="00A43725">
        <w:tc>
          <w:tcPr>
            <w:tcW w:w="3005" w:type="dxa"/>
          </w:tcPr>
          <w:p w14:paraId="2B4C2021" w14:textId="79311320" w:rsidR="00A43725" w:rsidRPr="00601ECE" w:rsidRDefault="003C3BDA" w:rsidP="00C25949">
            <w:pPr>
              <w:rPr>
                <w:rFonts w:ascii="Cambria Math" w:hAnsi="Cambria Math"/>
              </w:rPr>
            </w:pPr>
            <w:r w:rsidRPr="00601ECE">
              <w:rPr>
                <w:rFonts w:ascii="Cambria Math" w:hAnsi="Cambria Math"/>
              </w:rPr>
              <w:t>g</w:t>
            </w:r>
          </w:p>
        </w:tc>
        <w:tc>
          <w:tcPr>
            <w:tcW w:w="3005" w:type="dxa"/>
          </w:tcPr>
          <w:p w14:paraId="22794E88" w14:textId="41EF1FD9" w:rsidR="00A43725" w:rsidRPr="002E5356" w:rsidRDefault="00D06CC2" w:rsidP="00C25949">
            <w:r>
              <w:t>G</w:t>
            </w:r>
            <w:r w:rsidR="00E42E3C">
              <w:t>r</w:t>
            </w:r>
            <w:r>
              <w:t xml:space="preserve">avity </w:t>
            </w:r>
          </w:p>
        </w:tc>
        <w:tc>
          <w:tcPr>
            <w:tcW w:w="3006" w:type="dxa"/>
          </w:tcPr>
          <w:p w14:paraId="22C68842" w14:textId="49331E6A" w:rsidR="00A43725" w:rsidRPr="00922AD3" w:rsidRDefault="00922AD3" w:rsidP="00C25949">
            <w:pPr>
              <w:rPr>
                <w:vertAlign w:val="superscript"/>
              </w:rPr>
            </w:pPr>
            <w:r>
              <w:t>m/s</w:t>
            </w:r>
            <w:r>
              <w:rPr>
                <w:vertAlign w:val="superscript"/>
              </w:rPr>
              <w:t>2</w:t>
            </w:r>
          </w:p>
        </w:tc>
      </w:tr>
      <w:tr w:rsidR="00A43725" w:rsidRPr="002E5356" w14:paraId="29BD538F" w14:textId="77777777" w:rsidTr="00A43725">
        <w:tc>
          <w:tcPr>
            <w:tcW w:w="3005" w:type="dxa"/>
          </w:tcPr>
          <w:p w14:paraId="24F77776" w14:textId="6AB7BCDE" w:rsidR="00A43725" w:rsidRPr="00601ECE" w:rsidRDefault="003C3BDA" w:rsidP="00C25949">
            <w:pPr>
              <w:rPr>
                <w:rFonts w:ascii="Cambria Math" w:hAnsi="Cambria Math"/>
              </w:rPr>
            </w:pPr>
            <w:r w:rsidRPr="00601ECE">
              <w:rPr>
                <w:rFonts w:ascii="Cambria Math" w:hAnsi="Cambria Math"/>
              </w:rPr>
              <w:t>V</w:t>
            </w:r>
          </w:p>
        </w:tc>
        <w:tc>
          <w:tcPr>
            <w:tcW w:w="3005" w:type="dxa"/>
          </w:tcPr>
          <w:p w14:paraId="44AEB180" w14:textId="1BE1F1B2" w:rsidR="00A43725" w:rsidRPr="002E5356" w:rsidRDefault="003C3BDA" w:rsidP="00C25949">
            <w:r>
              <w:t>Flow rate</w:t>
            </w:r>
          </w:p>
        </w:tc>
        <w:tc>
          <w:tcPr>
            <w:tcW w:w="3006" w:type="dxa"/>
          </w:tcPr>
          <w:p w14:paraId="7CDC47D9" w14:textId="7A78A66E" w:rsidR="00A43725" w:rsidRPr="002E5356" w:rsidRDefault="003C3BDA" w:rsidP="00C25949">
            <w:r>
              <w:t>l/min</w:t>
            </w:r>
          </w:p>
        </w:tc>
      </w:tr>
      <w:tr w:rsidR="003C3BDA" w:rsidRPr="002E5356" w14:paraId="14CE1BD8" w14:textId="77777777" w:rsidTr="00A43725">
        <w:tc>
          <w:tcPr>
            <w:tcW w:w="3005" w:type="dxa"/>
          </w:tcPr>
          <w:p w14:paraId="1CE1E1B1" w14:textId="27674C75" w:rsidR="003C3BDA" w:rsidRPr="00601ECE" w:rsidRDefault="003C3BDA" w:rsidP="00C25949">
            <w:pPr>
              <w:rPr>
                <w:rFonts w:ascii="Cambria Math" w:hAnsi="Cambria Math"/>
              </w:rPr>
            </w:pPr>
            <w:r w:rsidRPr="00601ECE">
              <w:rPr>
                <w:rFonts w:ascii="Cambria Math" w:hAnsi="Cambria Math"/>
              </w:rPr>
              <w:t>M</w:t>
            </w:r>
          </w:p>
        </w:tc>
        <w:tc>
          <w:tcPr>
            <w:tcW w:w="3005" w:type="dxa"/>
          </w:tcPr>
          <w:p w14:paraId="209BFDD2" w14:textId="521760C1" w:rsidR="003C3BDA" w:rsidRDefault="00144373" w:rsidP="00C25949">
            <w:r>
              <w:t>Torque</w:t>
            </w:r>
          </w:p>
        </w:tc>
        <w:tc>
          <w:tcPr>
            <w:tcW w:w="3006" w:type="dxa"/>
          </w:tcPr>
          <w:p w14:paraId="1B6535D0" w14:textId="66F04105" w:rsidR="003C3BDA" w:rsidRDefault="00144373" w:rsidP="00C25949">
            <w:r>
              <w:t>n/m</w:t>
            </w:r>
          </w:p>
        </w:tc>
      </w:tr>
      <w:tr w:rsidR="003C3BDA" w:rsidRPr="002E5356" w14:paraId="4C947A93" w14:textId="77777777" w:rsidTr="00A43725">
        <w:tc>
          <w:tcPr>
            <w:tcW w:w="3005" w:type="dxa"/>
          </w:tcPr>
          <w:p w14:paraId="0E916034" w14:textId="66D94E87" w:rsidR="003C3BDA" w:rsidRPr="00601ECE" w:rsidRDefault="00A52C96" w:rsidP="00C25949">
            <w:pPr>
              <w:rPr>
                <w:rFonts w:ascii="Cambria Math" w:hAnsi="Cambria Math"/>
              </w:rPr>
            </w:pPr>
            <w:r w:rsidRPr="00601ECE">
              <w:rPr>
                <w:rFonts w:ascii="Cambria Math" w:hAnsi="Cambria Math"/>
              </w:rPr>
              <w:t xml:space="preserve">D </w:t>
            </w:r>
          </w:p>
        </w:tc>
        <w:tc>
          <w:tcPr>
            <w:tcW w:w="3005" w:type="dxa"/>
          </w:tcPr>
          <w:p w14:paraId="7A245393" w14:textId="4E69BD7E" w:rsidR="003C3BDA" w:rsidRDefault="00A52C96" w:rsidP="00C25949">
            <w:r>
              <w:t>Diameter</w:t>
            </w:r>
          </w:p>
        </w:tc>
        <w:tc>
          <w:tcPr>
            <w:tcW w:w="3006" w:type="dxa"/>
          </w:tcPr>
          <w:p w14:paraId="5EA72071" w14:textId="6BD427AE" w:rsidR="003C3BDA" w:rsidRPr="00A52C96" w:rsidRDefault="00A52C96" w:rsidP="00C25949">
            <w:pPr>
              <w:rPr>
                <w:vertAlign w:val="superscript"/>
              </w:rPr>
            </w:pPr>
            <w:r>
              <w:t>m</w:t>
            </w:r>
          </w:p>
        </w:tc>
      </w:tr>
      <w:tr w:rsidR="003C3BDA" w:rsidRPr="002E5356" w14:paraId="1D8F6555" w14:textId="77777777" w:rsidTr="00A43725">
        <w:tc>
          <w:tcPr>
            <w:tcW w:w="3005" w:type="dxa"/>
          </w:tcPr>
          <w:p w14:paraId="667B17CA" w14:textId="666CA5B6" w:rsidR="003C3BDA" w:rsidRPr="00601ECE" w:rsidRDefault="00E21B55" w:rsidP="00C25949">
            <w:pPr>
              <w:rPr>
                <w:rFonts w:ascii="Cambria Math" w:hAnsi="Cambria Math"/>
              </w:rPr>
            </w:pPr>
            <w:r>
              <w:rPr>
                <w:rFonts w:ascii="Cambria Math" w:hAnsi="Cambria Math"/>
              </w:rPr>
              <w:t>v</w:t>
            </w:r>
          </w:p>
        </w:tc>
        <w:tc>
          <w:tcPr>
            <w:tcW w:w="3005" w:type="dxa"/>
          </w:tcPr>
          <w:p w14:paraId="1B4C97E5" w14:textId="6C2B6C32" w:rsidR="003C3BDA" w:rsidRDefault="00AF1B60" w:rsidP="00C25949">
            <w:r>
              <w:t>Initial velocity</w:t>
            </w:r>
          </w:p>
        </w:tc>
        <w:tc>
          <w:tcPr>
            <w:tcW w:w="3006" w:type="dxa"/>
          </w:tcPr>
          <w:p w14:paraId="646BFB2A" w14:textId="0570BAA3" w:rsidR="003C3BDA" w:rsidRDefault="00211B05" w:rsidP="00C25949">
            <w:r>
              <w:t>m/s</w:t>
            </w:r>
          </w:p>
        </w:tc>
      </w:tr>
      <w:tr w:rsidR="003C3BDA" w:rsidRPr="002E5356" w14:paraId="7F3B26C4" w14:textId="77777777" w:rsidTr="00A43725">
        <w:tc>
          <w:tcPr>
            <w:tcW w:w="3005" w:type="dxa"/>
          </w:tcPr>
          <w:p w14:paraId="494F84FA" w14:textId="58E298F2" w:rsidR="003C3BDA" w:rsidRPr="00601ECE" w:rsidRDefault="00AF1B60" w:rsidP="00C25949">
            <w:pPr>
              <w:rPr>
                <w:rFonts w:ascii="Cambria Math" w:hAnsi="Cambria Math"/>
              </w:rPr>
            </w:pPr>
            <w:r>
              <w:rPr>
                <w:rFonts w:ascii="Cambria Math" w:hAnsi="Cambria Math"/>
              </w:rPr>
              <w:t>u</w:t>
            </w:r>
          </w:p>
        </w:tc>
        <w:tc>
          <w:tcPr>
            <w:tcW w:w="3005" w:type="dxa"/>
          </w:tcPr>
          <w:p w14:paraId="0AAD48A2" w14:textId="15129C7F" w:rsidR="003C3BDA" w:rsidRDefault="00AF1B60" w:rsidP="00C25949">
            <w:r>
              <w:t>Resultant velocity</w:t>
            </w:r>
          </w:p>
        </w:tc>
        <w:tc>
          <w:tcPr>
            <w:tcW w:w="3006" w:type="dxa"/>
          </w:tcPr>
          <w:p w14:paraId="34C83237" w14:textId="4CACB42E" w:rsidR="003C3BDA" w:rsidRDefault="00211B05" w:rsidP="00C25949">
            <w:r>
              <w:t>m/s</w:t>
            </w:r>
          </w:p>
        </w:tc>
      </w:tr>
      <w:tr w:rsidR="003C3BDA" w:rsidRPr="002E5356" w14:paraId="0D67CB4D" w14:textId="77777777" w:rsidTr="00A43725">
        <w:tc>
          <w:tcPr>
            <w:tcW w:w="3005" w:type="dxa"/>
          </w:tcPr>
          <w:p w14:paraId="3FE73ED4" w14:textId="67DB3C7D" w:rsidR="003C3BDA" w:rsidRPr="00601ECE" w:rsidRDefault="009A7716" w:rsidP="00C25949">
            <w:pPr>
              <w:rPr>
                <w:rFonts w:ascii="Cambria Math" w:hAnsi="Cambria Math"/>
              </w:rPr>
            </w:pPr>
            <w:r>
              <w:rPr>
                <w:rFonts w:ascii="Cambria Math" w:hAnsi="Cambria Math"/>
              </w:rPr>
              <w:t>η</w:t>
            </w:r>
          </w:p>
        </w:tc>
        <w:tc>
          <w:tcPr>
            <w:tcW w:w="3005" w:type="dxa"/>
          </w:tcPr>
          <w:p w14:paraId="25621366" w14:textId="2AB2D60B" w:rsidR="003C3BDA" w:rsidRDefault="00B80D53" w:rsidP="00C25949">
            <w:r>
              <w:t>Efficiency</w:t>
            </w:r>
          </w:p>
        </w:tc>
        <w:tc>
          <w:tcPr>
            <w:tcW w:w="3006" w:type="dxa"/>
          </w:tcPr>
          <w:p w14:paraId="3E8EF55D" w14:textId="77777777" w:rsidR="003C3BDA" w:rsidRDefault="003C3BDA" w:rsidP="00C25949"/>
        </w:tc>
      </w:tr>
    </w:tbl>
    <w:p w14:paraId="2B5AE233" w14:textId="0B23519B" w:rsidR="004C5F09" w:rsidRPr="00C5082A" w:rsidRDefault="004C5F09" w:rsidP="00C25949">
      <w:pPr>
        <w:rPr>
          <w:u w:val="single"/>
        </w:rPr>
        <w:sectPr w:rsidR="004C5F09" w:rsidRPr="00C5082A" w:rsidSect="00023307">
          <w:headerReference w:type="default" r:id="rId11"/>
          <w:footerReference w:type="even" r:id="rId12"/>
          <w:footerReference w:type="default" r:id="rId13"/>
          <w:footerReference w:type="first" r:id="rId14"/>
          <w:pgSz w:w="11906" w:h="16838"/>
          <w:pgMar w:top="1440" w:right="1440" w:bottom="1440" w:left="1440" w:header="708" w:footer="708" w:gutter="0"/>
          <w:pgNumType w:fmt="lowerRoman" w:start="1"/>
          <w:cols w:space="708"/>
          <w:titlePg/>
          <w:docGrid w:linePitch="360"/>
        </w:sectPr>
      </w:pPr>
    </w:p>
    <w:p w14:paraId="3EC2AFF5" w14:textId="1D1A79B3" w:rsidR="005E4DC1" w:rsidRPr="004349AC" w:rsidRDefault="005E4DC1" w:rsidP="004349AC">
      <w:pPr>
        <w:pStyle w:val="Heading1"/>
      </w:pPr>
      <w:bookmarkStart w:id="0" w:name="_Toc236933451"/>
      <w:r w:rsidRPr="004349AC">
        <w:lastRenderedPageBreak/>
        <w:t>Introduction</w:t>
      </w:r>
      <w:bookmarkEnd w:id="0"/>
    </w:p>
    <w:p w14:paraId="487275E5" w14:textId="6F66F322" w:rsidR="003B7D1C" w:rsidRDefault="00904D8C" w:rsidP="00CF0D52">
      <w:r>
        <w:t xml:space="preserve">Pelton </w:t>
      </w:r>
      <w:r w:rsidR="005A31AE">
        <w:t>T</w:t>
      </w:r>
      <w:r w:rsidR="00BF78E3">
        <w:t>urbines</w:t>
      </w:r>
      <w:r>
        <w:t xml:space="preserve"> have been used </w:t>
      </w:r>
      <w:r w:rsidR="00436173">
        <w:t xml:space="preserve">as a means of energy </w:t>
      </w:r>
      <w:r w:rsidR="00D011E7">
        <w:t>generation th</w:t>
      </w:r>
      <w:r w:rsidR="00854F28">
        <w:t>r</w:t>
      </w:r>
      <w:r w:rsidR="00D011E7">
        <w:t>ough</w:t>
      </w:r>
      <w:r w:rsidR="00854F28">
        <w:t>out</w:t>
      </w:r>
      <w:r w:rsidR="00D011E7">
        <w:t xml:space="preserve"> the centuries</w:t>
      </w:r>
      <w:r w:rsidR="00854F28">
        <w:t xml:space="preserve">, </w:t>
      </w:r>
      <w:r w:rsidR="00436173">
        <w:t xml:space="preserve">its </w:t>
      </w:r>
      <w:r w:rsidR="008222EF">
        <w:t>capabilities</w:t>
      </w:r>
      <w:r w:rsidR="00436173">
        <w:t xml:space="preserve"> look to </w:t>
      </w:r>
      <w:r w:rsidR="008222EF">
        <w:t>convert hydropower into electrical in the modern age</w:t>
      </w:r>
      <w:r w:rsidR="009173B1">
        <w:t xml:space="preserve">, </w:t>
      </w:r>
      <w:r w:rsidR="00012921">
        <w:t xml:space="preserve">using </w:t>
      </w:r>
      <w:r w:rsidR="00431C51">
        <w:t xml:space="preserve">head pressure </w:t>
      </w:r>
      <w:r w:rsidR="00D011E7">
        <w:t xml:space="preserve">exerted </w:t>
      </w:r>
      <w:r w:rsidR="00431C51">
        <w:t>on the b</w:t>
      </w:r>
      <w:r w:rsidR="00843491">
        <w:t>uckets</w:t>
      </w:r>
      <w:r w:rsidR="00764A1A">
        <w:t>.</w:t>
      </w:r>
      <w:r w:rsidR="00104D2E">
        <w:t xml:space="preserve"> History’s </w:t>
      </w:r>
      <w:r w:rsidR="00CB2F0C">
        <w:t>adaption</w:t>
      </w:r>
      <w:r w:rsidR="00104D2E">
        <w:t xml:space="preserve"> of such technology from the </w:t>
      </w:r>
      <w:r w:rsidR="00CB2F0C">
        <w:t>mining</w:t>
      </w:r>
      <w:r w:rsidR="00104D2E">
        <w:t xml:space="preserve"> ages to</w:t>
      </w:r>
      <w:r w:rsidR="006A6019">
        <w:t xml:space="preserve"> hydroelectrical is </w:t>
      </w:r>
      <w:r w:rsidR="003742CE">
        <w:t xml:space="preserve">discussed </w:t>
      </w:r>
      <w:r w:rsidR="008A50DE">
        <w:t>with the addition of material configurations</w:t>
      </w:r>
      <w:r w:rsidR="00854F28">
        <w:t xml:space="preserve"> and</w:t>
      </w:r>
      <w:r w:rsidR="00DA46AF">
        <w:t xml:space="preserve"> improvements in man</w:t>
      </w:r>
      <w:r w:rsidR="008468C6">
        <w:t>ufacturing concepts such as CNC machines all</w:t>
      </w:r>
      <w:r w:rsidR="008A50DE">
        <w:t xml:space="preserve"> aid</w:t>
      </w:r>
      <w:r w:rsidR="008468C6">
        <w:t>ing</w:t>
      </w:r>
      <w:r w:rsidR="008A50DE">
        <w:t xml:space="preserve"> with </w:t>
      </w:r>
      <w:r w:rsidR="00A17264">
        <w:t xml:space="preserve">fluid flow </w:t>
      </w:r>
      <w:r w:rsidR="00877337">
        <w:t>movement</w:t>
      </w:r>
      <w:r w:rsidR="00F64D47">
        <w:t xml:space="preserve"> </w:t>
      </w:r>
      <w:sdt>
        <w:sdtPr>
          <w:rPr>
            <w:rFonts w:cs="Arial"/>
            <w:color w:val="000000"/>
          </w:rPr>
          <w:tag w:val="MENDELEY_CITATION_v3_eyJjaXRhdGlvbklEIjoiTUVOREVMRVlfQ0lUQVRJT05fMDk4MGVhOGYtYTQzZS00MzkwLTljMGItZGI4YmRkMTViMmNhIiwicHJvcGVydGllcyI6eyJub3RlSW5kZXgiOjB9LCJpc0VkaXRlZCI6ZmFsc2UsIm1hbnVhbE92ZXJyaWRlIjp7ImlzTWFudWFsbHlPdmVycmlkZGVuIjpmYWxzZSwiY2l0ZXByb2NUZXh0IjoiKFdhbmcgPGk+ZXQgYWwuPC9pPiwgMjAxNikiLCJtYW51YWxPdmVycmlkZVRleHQiOiIifSwiY2l0YXRpb25JdGVtcyI6W3siaWQiOiI1MGFiMjg3MC1jMGZjLTM3ZjEtOWJlYy0wZWE0NDJiZjc2OTgiLCJpdGVtRGF0YSI6eyJ0eXBlIjoicGFwZXItY29uZmVyZW5jZSIsImlkIjoiNTBhYjI4NzAtYzBmYy0zN2YxLTliZWMtMGVhNDQyYmY3Njk4IiwidGl0bGUiOiJOQyBNYWNoaW5pbmcgUHJvZ3JhbSBTaW11bGF0aW9uIGFuZCBFeHBlcmltZW50cyBmb3IgUGVsdG9uIFJ1bm5lciIsImF1dGhvciI6W3siZmFtaWx5IjoiV2FuZyIsImdpdmVuIjoiWXUiLCJwYXJzZS1uYW1lcyI6ZmFsc2UsImRyb3BwaW5nLXBhcnRpY2xlIjoiIiwibm9uLWRyb3BwaW5nLXBhcnRpY2xlIjoiIn0seyJmYW1pbHkiOiJHdW8iLCJnaXZlbiI6IkppYSBYaW4iLCJwYXJzZS1uYW1lcyI6ZmFsc2UsImRyb3BwaW5nLXBhcnRpY2xlIjoiIiwibm9uLWRyb3BwaW5nLXBhcnRpY2xlIjoiIn0seyJmYW1pbHkiOiJXYW5nIiwiZ2l2ZW4iOiJCYW8gVGFvIiwicGFyc2UtbmFtZXMiOmZhbHNlLCJkcm9wcGluZy1wYXJ0aWNsZSI6IiIsIm5vbi1kcm9wcGluZy1wYXJ0aWNsZSI6IiJ9LHsiZmFtaWx5IjoiWmhhaSIsImdpdmVuIjoiWXVhbiBTaGVuZyIsInBhcnNlLW5hbWVzIjpmYWxzZSwiZHJvcHBpbmctcGFydGljbGUiOiIiLCJub24tZHJvcHBpbmctcGFydGljbGUiOiIifV0sImNvbGxlY3Rpb24tdGl0bGUiOiJNYXRlcmlhbHMgU2NpZW5jZSBGb3J1bSIsImNvbnRhaW5lci10aXRsZSI6IjEydGggSW50ZXJuYXRpb25hbCBDb25mZXJlbmNlIG9uIEhpZ2ggU3BlZWQgTWFjaGluaW5nIiwiYWNjZXNzZWQiOnsiZGF0ZS1wYXJ0cyI6W1syMDI2LDcsMTFdXX0sIkRPSSI6IjEwLjQwMjgvd3d3LnNjaWVudGlmaWMubmV0L01TRi44MzYtODM3LjQxNyIsIlVSTCI6Imh0dHBzOi8vd3d3LnNjaWVudGlmaWMubmV0L01TRi44MzYtODM3LjQxNyIsImlzc3VlZCI6eyJkYXRlLXBhcnRzIjpbWzIwMTYsN11dfSwicGFnZSI6IjQxNy00MjQiLCJhYnN0cmFjdCI6IldpdGggcGVsdG9uIHR1cmJpbmVzIGFuZCBvdGhlciBjb21wbGV4IHRocmVlLWRpbWVuc2lvbmFsIHN0cnVjdHVyZSBjYXZpdGllcyB0aGF0IGNvbnRhaW5zIHZhcmlvdXMgc2hhcGVkIHN1cmZhY2VzIGFuZCBhbGwga2luZHMgb2YgbGFyZ2VyIGN1cnZhdHVyZSwgdGhlIHRocmVlLWF4aXMgQ05DIG1hY2hpbmUgd2l0aCBhIHRvb2wgcm90YXJ5IHRvIGFjaGlldmUgdGhlIGZvdXIgY29vcmRpbmF0ZSBvdmVyYWxsIFBlbHRvbiBDTkMgbWFjaGluaW5nLiBBY2NvcmRpbmcgdG8gcHJvY2Vzc2luZyBjaGFyYWN0ZXJpc3RpY3Mgb2YgcGVsdG9uIHJ1bm5lciwgdGhlIHBhcGVyIGRldGVybWluZXMgdGhlIHNlbGVjdGlvbiBvZiBtYXRlcmlhbHMgYW5kIHRoZSBvdmVyYWxsIHN0cnVjdHVyZSBvZiB0aGUgdG9vbC4gQW5kIHRoZSBhcHByb3ByaWF0ZSB3YXkgb2YgbWlsbGluZyBhbmQgbWlsbGluZyBwYXJhbWV0ZXJzIGFyZSBtYWRlLiBUaGUgb3ZlcmFsbCBwcm9jZXNzaW5nIHByb2dyYW0gYW5kIHByb2Nlc3NpbmcgcGFyYW1ldGVycyBvZiBwZWx0b24gcnVubmVyIGFyZSBkZXNpZ25lZCBvbiB0aGlzIGJhc2lzLiBUaGUgZmVhc2liaWxpdHkgb2YgdGhlIHByb2Nlc3MgYW5kIGN1dHRpbmcgcm91dGUgYXJlIHZlcmlmaWVkIGJ5IHRoZSBzaW11bGF0aW9uIG9mIGN1dHRpbmcgcm91dGUgYW5kIGV4cGVyaW1lbnRzLiIsInB1Ymxpc2hlciI6IlRyYW5zIFRlY2ggUHVibGljYXRpb25zIEx0ZCIsInZvbHVtZSI6IjgzNiIsImNvbnRhaW5lci10aXRsZS1zaG9ydCI6IiJ9LCJpc1RlbXBvcmFyeSI6ZmFsc2UsInN1cHByZXNzLWF1dGhvciI6ZmFsc2UsImNvbXBvc2l0ZSI6ZmFsc2UsImF1dGhvci1vbmx5IjpmYWxzZX1dfQ=="/>
          <w:id w:val="1872494819"/>
          <w:placeholder>
            <w:docPart w:val="DefaultPlaceholder_-1854013440"/>
          </w:placeholder>
        </w:sdtPr>
        <w:sdtEndPr/>
        <w:sdtContent>
          <w:r w:rsidR="00FD5244" w:rsidRPr="00FD5244">
            <w:rPr>
              <w:rFonts w:eastAsia="Times New Roman" w:cs="Arial"/>
              <w:color w:val="000000"/>
            </w:rPr>
            <w:t xml:space="preserve">(Wang </w:t>
          </w:r>
          <w:r w:rsidR="00FD5244" w:rsidRPr="00FD5244">
            <w:rPr>
              <w:rFonts w:eastAsia="Times New Roman" w:cs="Arial"/>
              <w:i/>
              <w:iCs/>
              <w:color w:val="000000"/>
            </w:rPr>
            <w:t>et al.</w:t>
          </w:r>
          <w:r w:rsidR="00FD5244" w:rsidRPr="00FD5244">
            <w:rPr>
              <w:rFonts w:eastAsia="Times New Roman" w:cs="Arial"/>
              <w:color w:val="000000"/>
            </w:rPr>
            <w:t>, 2016)</w:t>
          </w:r>
        </w:sdtContent>
      </w:sdt>
      <w:r w:rsidR="006A6019">
        <w:t>.</w:t>
      </w:r>
      <w:r w:rsidR="00A17264">
        <w:t xml:space="preserve"> </w:t>
      </w:r>
    </w:p>
    <w:p w14:paraId="20B4B90E" w14:textId="673CE83A" w:rsidR="0034670D" w:rsidRDefault="001312CF" w:rsidP="00CF0D52">
      <w:r>
        <w:t xml:space="preserve">Experimental analysis based on </w:t>
      </w:r>
      <w:r w:rsidR="00310FEB">
        <w:t>laboratory</w:t>
      </w:r>
      <w:r w:rsidR="00AE0D40">
        <w:t xml:space="preserve"> testing highlights the differential values obtained when calculating power output with a change in speed </w:t>
      </w:r>
      <w:r w:rsidR="007D7DB3">
        <w:t>and torque.</w:t>
      </w:r>
      <w:r w:rsidR="006A6019">
        <w:t xml:space="preserve"> </w:t>
      </w:r>
      <w:r w:rsidR="007D7DB3">
        <w:t>D</w:t>
      </w:r>
      <w:r w:rsidR="006A6019">
        <w:t xml:space="preserve">ata </w:t>
      </w:r>
      <w:r w:rsidR="007D7DB3">
        <w:t xml:space="preserve">relating to </w:t>
      </w:r>
      <w:r w:rsidR="00310FEB">
        <w:t>calculated</w:t>
      </w:r>
      <w:r w:rsidR="008C6D72">
        <w:t xml:space="preserve"> values from th</w:t>
      </w:r>
      <w:r w:rsidR="00310FEB">
        <w:t>ese</w:t>
      </w:r>
      <w:r w:rsidR="008C6D72">
        <w:t xml:space="preserve"> </w:t>
      </w:r>
      <w:r w:rsidR="00310FEB">
        <w:t>can then be interpreted</w:t>
      </w:r>
      <w:r w:rsidR="008C6D72">
        <w:t>.</w:t>
      </w:r>
      <w:r w:rsidR="00585559">
        <w:t xml:space="preserve"> With jet velocity and </w:t>
      </w:r>
      <w:r w:rsidR="002E4015">
        <w:t xml:space="preserve">deflected </w:t>
      </w:r>
      <w:r w:rsidR="00585559">
        <w:t>velocity being half of the initial</w:t>
      </w:r>
      <w:r w:rsidR="003E67B3">
        <w:t xml:space="preserve"> </w:t>
      </w:r>
      <w:sdt>
        <w:sdtPr>
          <w:rPr>
            <w:rFonts w:cs="Arial"/>
            <w:color w:val="000000" w:themeColor="text1"/>
          </w:rPr>
          <w:tag w:val="MENDELEY_CITATION_v3_eyJjaXRhdGlvbklEIjoiTUVOREVMRVlfQ0lUQVRJT05fNmFkZDM3YWEtNDE5ZC00MzdjLThmOWItMjYxNWQ1NjM2MWQ3IiwicHJvcGVydGllcyI6eyJub3RlSW5kZXgiOjB9LCJpc0VkaXRlZCI6ZmFsc2UsIm1hbnVhbE92ZXJyaWRlIjp7ImlzTWFudWFsbHlPdmVycmlkZGVuIjpmYWxzZSwiY2l0ZXByb2NUZXh0IjoiKEJyZW5uZW4sIDIwMjYpIiwibWFudWFsT3ZlcnJpZGVUZXh0IjoiIn0sImNpdGF0aW9uSXRlbXMiOlt7ImlkIjoiOTMwMWVjOGYtYzdjZi0zMWY2LWJkODctZjEyNDQzNWM4YmI2IiwiaXRlbURhdGEiOnsidHlwZSI6InJlcG9ydCIsImlkIjoiOTMwMWVjOGYtYzdjZi0zMWY2LWJkODctZjEyNDQzNWM4YmI2IiwidGl0bGUiOiJQZWx0b24gV2hlZWwgVHVyYmluZSIsImF1dGhvciI6W3siZmFtaWx5IjoiQnJlbm5lbiIsImdpdmVuIjoiQ2hyaXN0b3BoZXIiLCJwYXJzZS1uYW1lcyI6ZmFsc2UsImRyb3BwaW5nLXBhcnRpY2xlIjoiIiwibm9uLWRyb3BwaW5nLXBhcnRpY2xlIjoiIn1dLCJhY2Nlc3NlZCI6eyJkYXRlLXBhcnRzIjpbWzIwMjYsNywxMl1dfSwiVVJMIjoiaHR0cDovL2JyZW5uZW4uY2FsdGVjaC5lZHUvZmx1aWRib29rL0ZsdWlkbWFjaGluZXJ5L1R1cmJpbmVzL3BlbHRvbndoZWVsLnBkZiIsImlzc3VlZCI6eyJkYXRlLXBhcnRzIjpbWzIwMjYsMSwxNV1dfSwiY29udGFpbmVyLXRpdGxlLXNob3J0IjoiIn0sImlzVGVtcG9yYXJ5IjpmYWxzZSwic3VwcHJlc3MtYXV0aG9yIjpmYWxzZSwiY29tcG9zaXRlIjpmYWxzZSwiYXV0aG9yLW9ubHkiOmZhbHNlfV19"/>
          <w:id w:val="-1097166655"/>
          <w:placeholder>
            <w:docPart w:val="DefaultPlaceholder_-1854013440"/>
          </w:placeholder>
        </w:sdtPr>
        <w:sdtEndPr/>
        <w:sdtContent>
          <w:r w:rsidR="00FD5244" w:rsidRPr="091612B9">
            <w:rPr>
              <w:rFonts w:cs="Arial"/>
              <w:color w:val="000000" w:themeColor="text1"/>
            </w:rPr>
            <w:t>(Brennen, 2026)</w:t>
          </w:r>
        </w:sdtContent>
      </w:sdt>
      <w:r w:rsidR="00585559">
        <w:t xml:space="preserve">. </w:t>
      </w:r>
      <w:r w:rsidR="00416362">
        <w:t xml:space="preserve">It can be determined that </w:t>
      </w:r>
      <w:r w:rsidR="00002D52">
        <w:t>theoretical</w:t>
      </w:r>
      <w:r w:rsidR="008C6D72">
        <w:t xml:space="preserve"> values</w:t>
      </w:r>
      <w:r w:rsidR="00585559">
        <w:t xml:space="preserve"> showcase the </w:t>
      </w:r>
      <w:r w:rsidR="00AC0786">
        <w:t>inevitable</w:t>
      </w:r>
      <w:r w:rsidR="00585559">
        <w:t xml:space="preserve"> losses</w:t>
      </w:r>
      <w:r w:rsidR="00416362">
        <w:t xml:space="preserve"> of energy</w:t>
      </w:r>
      <w:r w:rsidR="00BC6C51">
        <w:t xml:space="preserve">, </w:t>
      </w:r>
      <w:r w:rsidR="006B1203">
        <w:t xml:space="preserve">primarily </w:t>
      </w:r>
      <w:r w:rsidR="00336B0E">
        <w:t xml:space="preserve">due to frictional losses and </w:t>
      </w:r>
      <w:r w:rsidR="00764195">
        <w:t>ang</w:t>
      </w:r>
      <w:r w:rsidR="3C2DE328">
        <w:t>ular</w:t>
      </w:r>
      <w:r w:rsidR="00336B0E">
        <w:t xml:space="preserve"> </w:t>
      </w:r>
      <w:r w:rsidR="00764195">
        <w:t>discrepancies</w:t>
      </w:r>
      <w:r w:rsidR="00C013DB">
        <w:t xml:space="preserve"> in bucke</w:t>
      </w:r>
      <w:r w:rsidR="00BC6C51">
        <w:t xml:space="preserve">t </w:t>
      </w:r>
      <w:r w:rsidR="00764195">
        <w:t>orientation.</w:t>
      </w:r>
    </w:p>
    <w:p w14:paraId="7A57E0E0" w14:textId="3BABB832" w:rsidR="00002D52" w:rsidRDefault="001312CF" w:rsidP="00002D52">
      <w:r>
        <w:t>B</w:t>
      </w:r>
      <w:r w:rsidR="0034670D">
        <w:t>oundary layers including reference to turbulent and</w:t>
      </w:r>
      <w:r w:rsidR="00764195">
        <w:t xml:space="preserve"> laminar </w:t>
      </w:r>
      <w:r w:rsidR="0034670D">
        <w:t xml:space="preserve">flow is defined. This change in </w:t>
      </w:r>
      <w:r w:rsidR="00764195">
        <w:t>motion is</w:t>
      </w:r>
      <w:r w:rsidR="009D7304">
        <w:t xml:space="preserve"> significant </w:t>
      </w:r>
      <w:r w:rsidR="0034670D">
        <w:t>once fluid impacts the</w:t>
      </w:r>
      <w:r w:rsidR="00633ACD">
        <w:t xml:space="preserve"> surface of a foreign object, such as the bucket</w:t>
      </w:r>
      <w:r w:rsidR="00855D12">
        <w:t xml:space="preserve">, </w:t>
      </w:r>
      <w:r w:rsidR="00855D12" w:rsidRPr="0098550E">
        <w:t>f</w:t>
      </w:r>
      <w:r w:rsidR="009B2E36" w:rsidRPr="0098550E">
        <w:t>orming the</w:t>
      </w:r>
      <w:r w:rsidR="009B2E36">
        <w:t xml:space="preserve"> basis of velocity and fluid separation</w:t>
      </w:r>
      <w:r w:rsidR="00EF5F79">
        <w:t xml:space="preserve"> and </w:t>
      </w:r>
      <w:r w:rsidR="005254FF">
        <w:t>its</w:t>
      </w:r>
      <w:r w:rsidR="00EF5F79">
        <w:t xml:space="preserve"> impact </w:t>
      </w:r>
      <w:r w:rsidR="007418DB">
        <w:t>on</w:t>
      </w:r>
      <w:r w:rsidR="00EF5F79">
        <w:t xml:space="preserve"> Pelton </w:t>
      </w:r>
      <w:r w:rsidR="005A31AE">
        <w:t>Turbine</w:t>
      </w:r>
      <w:r w:rsidR="00EF5F79">
        <w:t xml:space="preserve"> operation.</w:t>
      </w:r>
      <w:r w:rsidR="005254FF">
        <w:t xml:space="preserve"> </w:t>
      </w:r>
      <w:r w:rsidR="00A939B3">
        <w:t>A</w:t>
      </w:r>
      <w:r w:rsidR="00002D52">
        <w:t xml:space="preserve">n overview of certain </w:t>
      </w:r>
      <w:r w:rsidR="00823759">
        <w:t>criterion</w:t>
      </w:r>
      <w:r w:rsidR="00002D52">
        <w:t xml:space="preserve"> and standards are mentioned as a means of </w:t>
      </w:r>
      <w:r w:rsidR="00585559">
        <w:t>reference,</w:t>
      </w:r>
      <w:r w:rsidR="00002D52">
        <w:t xml:space="preserve"> </w:t>
      </w:r>
      <w:r w:rsidR="00A939B3">
        <w:t>indicating</w:t>
      </w:r>
      <w:r w:rsidR="00002D52">
        <w:t xml:space="preserve"> the importance of </w:t>
      </w:r>
      <w:r w:rsidR="00A939B3">
        <w:t>standardisation</w:t>
      </w:r>
      <w:r w:rsidR="00002D52">
        <w:t xml:space="preserve"> within such</w:t>
      </w:r>
      <w:r w:rsidR="00A939B3">
        <w:t xml:space="preserve"> applications</w:t>
      </w:r>
      <w:r w:rsidR="00823759">
        <w:t>, with adherence to uniformity and international appeal</w:t>
      </w:r>
      <w:r w:rsidR="003E67B3">
        <w:t xml:space="preserve"> </w:t>
      </w:r>
      <w:sdt>
        <w:sdtPr>
          <w:rPr>
            <w:rFonts w:cs="Arial"/>
            <w:color w:val="000000"/>
          </w:rPr>
          <w:tag w:val="MENDELEY_CITATION_v3_eyJjaXRhdGlvbklEIjoiTUVOREVMRVlfQ0lUQVRJT05fOGI3ZWU3NDctZmRjMC00NWVlLWI2ZjQtYjc1YzUyZjU5MjU2IiwicHJvcGVydGllcyI6eyJub3RlSW5kZXgiOjB9LCJpc0VkaXRlZCI6ZmFsc2UsIm1hbnVhbE92ZXJyaWRlIjp7ImlzTWFudWFsbHlPdmVycmlkZGVuIjpmYWxzZSwiY2l0ZXByb2NUZXh0IjoiKEludGVybmF0aW9uYWwgRWxlY3Ryb3RlY2huaWNhbCBDb21taXNzaW9uLCAyMDIzKSIsIm1hbnVhbE92ZXJyaWRlVGV4dCI6IiJ9LCJjaXRhdGlvbkl0ZW1zIjpbeyJpZCI6ImRkMThlZTdmLTgwMzctM2MxMC05OGQ0LTgyM2Q1ODI2MjJmYyIsIml0ZW1EYXRhIjp7InR5cGUiOiJib29rIiwiaWQiOiJkZDE4ZWU3Zi04MDM3LTNjMTAtOThkNC04MjNkNTgyNjIyZmMiLCJ0aXRsZSI6IklFQyA2MzEzMi02OjIwMjMgR3VpZGFuY2UgZm9yIGluc3RhbGxhdGlvbiBwcm9jZWR1cmVzIGFuZCB0b2xlcmFuY2VzIG9mIGh5ZHJvZWxlY3RyaWMgbWFjaGluZXMg4oCTICBQYXJ0IDY6IFZlcnRpY2FsIFBlbHRvbiB0dXJiaW5lcyIsImF1dGhvciI6W3siZmFtaWx5IjoiSW50ZXJuYXRpb25hbCBFbGVjdHJvdGVjaG5pY2FsIENvbW1pc3Npb24iLCJnaXZlbiI6IiIsInBhcnNlLW5hbWVzIjpmYWxzZSwiZHJvcHBpbmctcGFydGljbGUiOiIiLCJub24tZHJvcHBpbmctcGFydGljbGUiOiIifV0sImNvbnRhaW5lci10aXRsZSI6IklFQyIsImFjY2Vzc2VkIjp7ImRhdGUtcGFydHMiOltbMjAyNiw3LDIzXV19LCJJU0JOIjoiOTc4LTItODMyMi02NzgyLTAiLCJVUkwiOiJjaHJvbWUtZXh0ZW5zaW9uOi8vZWZhaWRuYm1ubm5pYnBjYWpwY2dsY2xlZmluZG1rYWovaHR0cHM6Ly9jZG4uc3RhbmRhcmRzLml0ZWguYWkvc2FtcGxlcy8xMDUwNzEvY2YxZjRmNWI1ZWZiNGJiMWEyOTllNzU4ZWE0OTY5YmIvSUVDLTYzMTMyLTYtMjAyMy5wZGYiLCJpc3N1ZWQiOnsiZGF0ZS1wYXJ0cyI6W1syMDIzLDUsMTJdXX0sImVkaXRpb24iOiIxIiwiY29udGFpbmVyLXRpdGxlLXNob3J0IjoiIn0sImlzVGVtcG9yYXJ5IjpmYWxzZSwic3VwcHJlc3MtYXV0aG9yIjpmYWxzZSwiY29tcG9zaXRlIjpmYWxzZSwiYXV0aG9yLW9ubHkiOmZhbHNlfV19"/>
          <w:id w:val="1573785310"/>
          <w:placeholder>
            <w:docPart w:val="DefaultPlaceholder_-1854013440"/>
          </w:placeholder>
        </w:sdtPr>
        <w:sdtEndPr/>
        <w:sdtContent>
          <w:r w:rsidR="00FD5244" w:rsidRPr="00FD5244">
            <w:rPr>
              <w:rFonts w:cs="Arial"/>
              <w:color w:val="000000"/>
            </w:rPr>
            <w:t>(International Electrotechnical Commission, 2023)</w:t>
          </w:r>
        </w:sdtContent>
      </w:sdt>
      <w:r w:rsidR="00585559">
        <w:t>.</w:t>
      </w:r>
    </w:p>
    <w:p w14:paraId="39D34DAE" w14:textId="77777777" w:rsidR="00002D52" w:rsidRPr="00CF3591" w:rsidRDefault="00002D52" w:rsidP="00CF0D52">
      <w:pPr>
        <w:rPr>
          <w:b/>
          <w:bCs/>
          <w:color w:val="FF0000"/>
          <w:sz w:val="96"/>
          <w:szCs w:val="96"/>
        </w:rPr>
      </w:pPr>
    </w:p>
    <w:p w14:paraId="79FDE345" w14:textId="18DFEA6D" w:rsidR="008F0EE0" w:rsidRDefault="00B16913" w:rsidP="00002D52">
      <w:pPr>
        <w:pStyle w:val="Heading1"/>
      </w:pPr>
      <w:bookmarkStart w:id="1" w:name="_Toc236933452"/>
      <w:r w:rsidRPr="000721A8">
        <w:lastRenderedPageBreak/>
        <w:t xml:space="preserve">Research - </w:t>
      </w:r>
      <w:r w:rsidR="00F54740" w:rsidRPr="000721A8">
        <w:t>Development</w:t>
      </w:r>
      <w:r w:rsidR="00B55AC4" w:rsidRPr="000721A8">
        <w:t xml:space="preserve"> </w:t>
      </w:r>
      <w:r w:rsidR="00B55AC4">
        <w:t xml:space="preserve">of </w:t>
      </w:r>
      <w:r w:rsidR="008F0EE0" w:rsidRPr="000721A8">
        <w:t>Pelton</w:t>
      </w:r>
      <w:r w:rsidR="008F0EE0">
        <w:t xml:space="preserve"> Wheel</w:t>
      </w:r>
      <w:bookmarkEnd w:id="1"/>
    </w:p>
    <w:p w14:paraId="00C5CF18" w14:textId="49FB9A74" w:rsidR="008F0EE0" w:rsidRDefault="00B55AC4" w:rsidP="00B55AC4">
      <w:pPr>
        <w:pStyle w:val="Heading2"/>
      </w:pPr>
      <w:bookmarkStart w:id="2" w:name="_Toc236933453"/>
      <w:r>
        <w:t>Histo</w:t>
      </w:r>
      <w:r w:rsidR="00115FA9">
        <w:t xml:space="preserve">rical </w:t>
      </w:r>
      <w:r w:rsidR="003929E2">
        <w:t>Application</w:t>
      </w:r>
      <w:bookmarkEnd w:id="2"/>
    </w:p>
    <w:p w14:paraId="5E7CDA2D" w14:textId="47147331" w:rsidR="003A4FF5" w:rsidRDefault="00B22FD9" w:rsidP="004239B2">
      <w:pPr>
        <w:rPr>
          <w:rFonts w:cs="Arial"/>
          <w:color w:val="000000"/>
        </w:rPr>
      </w:pPr>
      <w:r>
        <w:rPr>
          <w:noProof/>
        </w:rPr>
        <w:drawing>
          <wp:anchor distT="0" distB="0" distL="114300" distR="114300" simplePos="0" relativeHeight="251658240" behindDoc="0" locked="0" layoutInCell="1" allowOverlap="1" wp14:anchorId="5EA31926" wp14:editId="50D34D99">
            <wp:simplePos x="0" y="0"/>
            <wp:positionH relativeFrom="margin">
              <wp:align>center</wp:align>
            </wp:positionH>
            <wp:positionV relativeFrom="paragraph">
              <wp:posOffset>2082692</wp:posOffset>
            </wp:positionV>
            <wp:extent cx="2924175" cy="4602480"/>
            <wp:effectExtent l="0" t="0" r="9525" b="7620"/>
            <wp:wrapTopAndBottom/>
            <wp:docPr id="1669881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881702" name=""/>
                    <pic:cNvPicPr/>
                  </pic:nvPicPr>
                  <pic:blipFill>
                    <a:blip r:embed="rId15">
                      <a:extLst>
                        <a:ext uri="{28A0092B-C50C-407E-A947-70E740481C1C}">
                          <a14:useLocalDpi xmlns:a14="http://schemas.microsoft.com/office/drawing/2010/main" val="0"/>
                        </a:ext>
                      </a:extLst>
                    </a:blip>
                    <a:stretch>
                      <a:fillRect/>
                    </a:stretch>
                  </pic:blipFill>
                  <pic:spPr>
                    <a:xfrm>
                      <a:off x="0" y="0"/>
                      <a:ext cx="2924175" cy="4602480"/>
                    </a:xfrm>
                    <a:prstGeom prst="rect">
                      <a:avLst/>
                    </a:prstGeom>
                  </pic:spPr>
                </pic:pic>
              </a:graphicData>
            </a:graphic>
            <wp14:sizeRelH relativeFrom="page">
              <wp14:pctWidth>0</wp14:pctWidth>
            </wp14:sizeRelH>
            <wp14:sizeRelV relativeFrom="page">
              <wp14:pctHeight>0</wp14:pctHeight>
            </wp14:sizeRelV>
          </wp:anchor>
        </w:drawing>
      </w:r>
      <w:r w:rsidR="00EB4235">
        <w:t>Mechanica</w:t>
      </w:r>
      <w:r w:rsidR="00DA53A4">
        <w:t>l</w:t>
      </w:r>
      <w:r w:rsidR="00EB4235">
        <w:t>l</w:t>
      </w:r>
      <w:r w:rsidR="00DA53A4">
        <w:t>y</w:t>
      </w:r>
      <w:r w:rsidR="00EB4235">
        <w:t xml:space="preserve"> driven wheels have been developed through</w:t>
      </w:r>
      <w:r w:rsidR="00555761">
        <w:t>out</w:t>
      </w:r>
      <w:r w:rsidR="00EB4235">
        <w:t xml:space="preserve"> the </w:t>
      </w:r>
      <w:r w:rsidR="00E961FA">
        <w:t>centuries</w:t>
      </w:r>
      <w:r w:rsidR="00EB4235">
        <w:t xml:space="preserve"> with </w:t>
      </w:r>
      <w:r w:rsidR="005F5BBE">
        <w:t>significant</w:t>
      </w:r>
      <w:r w:rsidR="00555761">
        <w:t xml:space="preserve"> advan</w:t>
      </w:r>
      <w:r w:rsidR="00BA2C45">
        <w:t xml:space="preserve">cements </w:t>
      </w:r>
      <w:r w:rsidR="005F5BBE">
        <w:t xml:space="preserve">pertaining </w:t>
      </w:r>
      <w:r w:rsidR="00F03E54">
        <w:t xml:space="preserve">to </w:t>
      </w:r>
      <w:r w:rsidR="00CF5E61">
        <w:t>its</w:t>
      </w:r>
      <w:r w:rsidR="005D3CEB">
        <w:t xml:space="preserve"> operational us</w:t>
      </w:r>
      <w:r w:rsidR="00BF3198">
        <w:t xml:space="preserve">e. </w:t>
      </w:r>
      <w:r w:rsidR="00CB6A74">
        <w:t xml:space="preserve">The </w:t>
      </w:r>
      <w:r w:rsidR="00226279">
        <w:t>K</w:t>
      </w:r>
      <w:r w:rsidR="00CB6A74">
        <w:t xml:space="preserve">nights </w:t>
      </w:r>
      <w:r w:rsidR="00226279">
        <w:t>W</w:t>
      </w:r>
      <w:r w:rsidR="00CB6A74">
        <w:t xml:space="preserve">heel invented in 1866 by Samuel Knight was a key </w:t>
      </w:r>
      <w:r w:rsidR="00CB6A74" w:rsidRPr="008C09EC">
        <w:t xml:space="preserve">turning point for the </w:t>
      </w:r>
      <w:r w:rsidR="00752071" w:rsidRPr="008C09EC">
        <w:t>foundation of the Pelton wheel</w:t>
      </w:r>
      <w:r w:rsidR="00284CA1" w:rsidRPr="008C09EC">
        <w:t xml:space="preserve"> </w:t>
      </w:r>
      <w:sdt>
        <w:sdtPr>
          <w:rPr>
            <w:rFonts w:cs="Arial"/>
            <w:color w:val="000000"/>
          </w:rPr>
          <w:tag w:val="MENDELEY_CITATION_v3_eyJjaXRhdGlvbklEIjoiTUVOREVMRVlfQ0lUQVRJT05fZmMyOTkxMTAtNDY0My00MmFjLThhYTgtMWVmOTk5ZDJjOTE4IiwicHJvcGVydGllcyI6eyJub3RlSW5kZXgiOjB9LCJpc0VkaXRlZCI6ZmFsc2UsIm1hbnVhbE92ZXJyaWRlIjp7ImlzTWFudWFsbHlPdmVycmlkZGVuIjpmYWxzZSwiY2l0ZXByb2NUZXh0IjoiKExld2lzLCBDaW1iYWxhIGFuZCBXb3VkZW4sIDIwMTQpIiwibWFudWFsT3ZlcnJpZGVUZXh0IjoiIn0sImNpdGF0aW9uSXRlbXMiOlt7ImlkIjoiNDc1Y2UxYTQtOTJiYi0zNjNlLWFkMmEtMDdmZGYwODRkMDA5IiwiaXRlbURhdGEiOnsidHlwZSI6ImFydGljbGUtam91cm5hbCIsImlkIjoiNDc1Y2UxYTQtOTJiYi0zNjNlLWFkMmEtMDdmZGYwODRkMDA5IiwidGl0bGUiOiJNYWpvciBoaXN0b3JpY2FsIGRldmVsb3BtZW50cyBpbiB0aGUgZGVzaWduIG9mIHdhdGVyIHdoZWVscyBhbmQgRnJhbmNpcyBoeWRyb3R1cmJpbmVzIiwiYXV0aG9yIjpbeyJmYW1pbHkiOiJMZXdpcyIsImdpdmVuIjoiQiBKIiwicGFyc2UtbmFtZXMiOmZhbHNlLCJkcm9wcGluZy1wYXJ0aWNsZSI6IiIsIm5vbi1kcm9wcGluZy1wYXJ0aWNsZSI6IiJ9LHsiZmFtaWx5IjoiQ2ltYmFsYSIsImdpdmVuIjoiSiBNIiwicGFyc2UtbmFtZXMiOmZhbHNlLCJkcm9wcGluZy1wYXJ0aWNsZSI6IiIsIm5vbi1kcm9wcGluZy1wYXJ0aWNsZSI6IiJ9LHsiZmFtaWx5IjoiV291ZGVuIiwiZ2l2ZW4iOiJBIE0iLCJwYXJzZS1uYW1lcyI6ZmFsc2UsImRyb3BwaW5nLXBhcnRpY2xlIjoiIiwibm9uLWRyb3BwaW5nLXBhcnRpY2xlIjoiIn1dLCJjb250YWluZXItdGl0bGUiOiJJT1AgQ29uZmVyZW5jZSBTZXJpZXM6IEVhcnRoIGFuZCBFbnZpcm9ubWVudGFsIFNjaWVuY2UiLCJjb250YWluZXItdGl0bGUtc2hvcnQiOiJJT1AgQ29uZi4gU2VyLiBFYXJ0aCBFbnZpcm9uLiBTY2kuIiwiRE9JIjoiMTAuMTA4OC8xNzU1LTEzMTUvMjIvMS8wMTIwMjAiLCJVUkwiOiJodHRwczovL2RvaS5vcmcvMTAuMTA4OC8xNzU1LTEzMTUvMjIvMS8wMTIwMjAiLCJpc3N1ZWQiOnsiZGF0ZS1wYXJ0cyI6W1syMDE0LDNdXX0sInBhZ2UiOiIxMjAyMCIsImFic3RyYWN0IjoiVGhlIGZpcnN0IHJlY29yZCBvZiB3YXRlciB3aGVlbHMgZGF0ZXMgYmFjayB0byBhbmNpZW50IEdyZWVjZS4gT3ZlciB0aGUgbmV4dCBzZXZlcmFsIGNlbnR1cmllcyB0aGUgdGVjaG5vbG9neSBzcHJlYWQgYWxsIG92ZXIgdGhlIHdvcmxkLiBUaGUgcHJvY2VzcyBvZiBhcnJpdmluZyBhdCB0aGUgZGVzaWduIG9mIHRoZSBtb2Rlcm4gRnJhbmNpcyBydW5uZXIgbGFzdGVkIGZyb20gMTg0OCB0byBhcHByb3hpbWF0ZWx5IDE5MjAuIFRob3VnaCB0aGUgbW9kZXJuIEZyYW5jaXMgcnVubmVyIGhhcyBsaXR0bGUgcmVzZW1ibGFuY2UgdG8gdGhlIG9yaWdpbmFsIHR1cmJpbmVzIGRlc2lnbmVkIGJ5IEphbWVzIEIuIEZyYW5jaXMgaW4gMTg0OCwgaXQgYmVjYW1lIGtub3cgYXMgdGhlIEZyYW5jaXMgdHVyYmluZSBhcm91bmQgMTkyMCwgaW4gaG9ub3Igb2YgaGlzIG1hbnkgY29udHJpYnV0aW9ucyB0byBoeWRyYXVsaWMgZW5naW5lZXJpbmcgYW5hbHlzaXMgYW5kIGRlc2lnbi4gVGhlIG1vZGVybiBGcmFuY2lzIHR1cmJpbmUgaXMgdGhlIG1vc3Qgd2lkZWx5IHVzZWQgdHVyYmluZSBkZXNpZ24gdG9kYXksIHBhcnRpY3VsYXJseSBmb3IgbWVkaXVtIGhlYWQgYW5kIGxhcmdlIGZsb3cgcmF0ZSBzaXR1YXRpb25zLCBhbmQgY2FuIGFjaGlldmUgb3ZlciA5NSUgZWZmaWNpZW5jeS4iLCJpc3N1ZSI6IjEiLCJ2b2x1bWUiOiIyMiJ9LCJpc1RlbXBvcmFyeSI6ZmFsc2UsInN1cHByZXNzLWF1dGhvciI6ZmFsc2UsImNvbXBvc2l0ZSI6ZmFsc2UsImF1dGhvci1vbmx5IjpmYWxzZX1dfQ=="/>
          <w:id w:val="662899275"/>
          <w:placeholder>
            <w:docPart w:val="B0F768FF481946F7BCC37B8B6BA8CC65"/>
          </w:placeholder>
        </w:sdtPr>
        <w:sdtEndPr/>
        <w:sdtContent>
          <w:r w:rsidR="00FD5244" w:rsidRPr="008C09EC">
            <w:rPr>
              <w:rFonts w:cs="Arial"/>
              <w:color w:val="000000"/>
            </w:rPr>
            <w:t xml:space="preserve">(Lewis, </w:t>
          </w:r>
          <w:proofErr w:type="spellStart"/>
          <w:r w:rsidR="00FD5244" w:rsidRPr="008C09EC">
            <w:rPr>
              <w:rFonts w:cs="Arial"/>
              <w:color w:val="000000"/>
            </w:rPr>
            <w:t>Cimbala</w:t>
          </w:r>
          <w:proofErr w:type="spellEnd"/>
          <w:r w:rsidR="00FD5244" w:rsidRPr="008C09EC">
            <w:rPr>
              <w:rFonts w:cs="Arial"/>
              <w:color w:val="000000"/>
            </w:rPr>
            <w:t xml:space="preserve"> and </w:t>
          </w:r>
          <w:proofErr w:type="spellStart"/>
          <w:r w:rsidR="00FD5244" w:rsidRPr="008C09EC">
            <w:rPr>
              <w:rFonts w:cs="Arial"/>
              <w:color w:val="000000"/>
            </w:rPr>
            <w:t>Wouden</w:t>
          </w:r>
          <w:proofErr w:type="spellEnd"/>
          <w:r w:rsidR="00FD5244" w:rsidRPr="008C09EC">
            <w:rPr>
              <w:rFonts w:cs="Arial"/>
              <w:color w:val="000000"/>
            </w:rPr>
            <w:t>, 2014)</w:t>
          </w:r>
        </w:sdtContent>
      </w:sdt>
      <w:r w:rsidR="008C09EC">
        <w:t>. Figure 1</w:t>
      </w:r>
      <w:r w:rsidR="005113F8" w:rsidRPr="008C09EC">
        <w:t xml:space="preserve"> below</w:t>
      </w:r>
      <w:r w:rsidR="00DE18FE" w:rsidRPr="005113F8">
        <w:t xml:space="preserve"> displays </w:t>
      </w:r>
      <w:r w:rsidR="00B2531A" w:rsidRPr="005113F8">
        <w:t>the implementation of buckets to drive efficiency</w:t>
      </w:r>
      <w:r w:rsidR="003A4FF5" w:rsidRPr="005113F8">
        <w:t xml:space="preserve"> as part of Knight’s design</w:t>
      </w:r>
      <w:r w:rsidR="004239B2">
        <w:t>,</w:t>
      </w:r>
      <w:r w:rsidR="007764A7">
        <w:t xml:space="preserve"> </w:t>
      </w:r>
      <w:r w:rsidR="004239B2">
        <w:t xml:space="preserve">inspired by high pressure jet systems used in gold mining </w:t>
      </w:r>
      <w:sdt>
        <w:sdtPr>
          <w:rPr>
            <w:rFonts w:cs="Arial"/>
            <w:color w:val="000000"/>
          </w:rPr>
          <w:tag w:val="MENDELEY_CITATION_v3_eyJjaXRhdGlvbklEIjoiTUVOREVMRVlfQ0lUQVRJT05fNjQ4ZTcyNzAtOTAyZS00NGMwLTgyYmItNGRiYjFkNGIwYTg5IiwicHJvcGVydGllcyI6eyJub3RlSW5kZXgiOjB9LCJpc0VkaXRlZCI6ZmFsc2UsIm1hbnVhbE92ZXJyaWRlIjp7ImlzTWFudWFsbHlPdmVycmlkZGVuIjpmYWxzZSwiY2l0ZXByb2NUZXh0IjoiKExld2lzLCBDaW1iYWxhIGFuZCBXb3VkZW4sIDIwMTQpIiwibWFudWFsT3ZlcnJpZGVUZXh0IjoiIn0sImNpdGF0aW9uSXRlbXMiOlt7ImlkIjoiNDc1Y2UxYTQtOTJiYi0zNjNlLWFkMmEtMDdmZGYwODRkMDA5IiwiaXRlbURhdGEiOnsidHlwZSI6ImFydGljbGUtam91cm5hbCIsImlkIjoiNDc1Y2UxYTQtOTJiYi0zNjNlLWFkMmEtMDdmZGYwODRkMDA5IiwidGl0bGUiOiJNYWpvciBoaXN0b3JpY2FsIGRldmVsb3BtZW50cyBpbiB0aGUgZGVzaWduIG9mIHdhdGVyIHdoZWVscyBhbmQgRnJhbmNpcyBoeWRyb3R1cmJpbmVzIiwiYXV0aG9yIjpbeyJmYW1pbHkiOiJMZXdpcyIsImdpdmVuIjoiQiBKIiwicGFyc2UtbmFtZXMiOmZhbHNlLCJkcm9wcGluZy1wYXJ0aWNsZSI6IiIsIm5vbi1kcm9wcGluZy1wYXJ0aWNsZSI6IiJ9LHsiZmFtaWx5IjoiQ2ltYmFsYSIsImdpdmVuIjoiSiBNIiwicGFyc2UtbmFtZXMiOmZhbHNlLCJkcm9wcGluZy1wYXJ0aWNsZSI6IiIsIm5vbi1kcm9wcGluZy1wYXJ0aWNsZSI6IiJ9LHsiZmFtaWx5IjoiV291ZGVuIiwiZ2l2ZW4iOiJBIE0iLCJwYXJzZS1uYW1lcyI6ZmFsc2UsImRyb3BwaW5nLXBhcnRpY2xlIjoiIiwibm9uLWRyb3BwaW5nLXBhcnRpY2xlIjoiIn1dLCJjb250YWluZXItdGl0bGUiOiJJT1AgQ29uZmVyZW5jZSBTZXJpZXM6IEVhcnRoIGFuZCBFbnZpcm9ubWVudGFsIFNjaWVuY2UiLCJjb250YWluZXItdGl0bGUtc2hvcnQiOiJJT1AgQ29uZi4gU2VyLiBFYXJ0aCBFbnZpcm9uLiBTY2kuIiwiRE9JIjoiMTAuMTA4OC8xNzU1LTEzMTUvMjIvMS8wMTIwMjAiLCJVUkwiOiJodHRwczovL2RvaS5vcmcvMTAuMTA4OC8xNzU1LTEzMTUvMjIvMS8wMTIwMjAiLCJpc3N1ZWQiOnsiZGF0ZS1wYXJ0cyI6W1syMDE0LDNdXX0sInBhZ2UiOiIxMjAyMCIsImFic3RyYWN0IjoiVGhlIGZpcnN0IHJlY29yZCBvZiB3YXRlciB3aGVlbHMgZGF0ZXMgYmFjayB0byBhbmNpZW50IEdyZWVjZS4gT3ZlciB0aGUgbmV4dCBzZXZlcmFsIGNlbnR1cmllcyB0aGUgdGVjaG5vbG9neSBzcHJlYWQgYWxsIG92ZXIgdGhlIHdvcmxkLiBUaGUgcHJvY2VzcyBvZiBhcnJpdmluZyBhdCB0aGUgZGVzaWduIG9mIHRoZSBtb2Rlcm4gRnJhbmNpcyBydW5uZXIgbGFzdGVkIGZyb20gMTg0OCB0byBhcHByb3hpbWF0ZWx5IDE5MjAuIFRob3VnaCB0aGUgbW9kZXJuIEZyYW5jaXMgcnVubmVyIGhhcyBsaXR0bGUgcmVzZW1ibGFuY2UgdG8gdGhlIG9yaWdpbmFsIHR1cmJpbmVzIGRlc2lnbmVkIGJ5IEphbWVzIEIuIEZyYW5jaXMgaW4gMTg0OCwgaXQgYmVjYW1lIGtub3cgYXMgdGhlIEZyYW5jaXMgdHVyYmluZSBhcm91bmQgMTkyMCwgaW4gaG9ub3Igb2YgaGlzIG1hbnkgY29udHJpYnV0aW9ucyB0byBoeWRyYXVsaWMgZW5naW5lZXJpbmcgYW5hbHlzaXMgYW5kIGRlc2lnbi4gVGhlIG1vZGVybiBGcmFuY2lzIHR1cmJpbmUgaXMgdGhlIG1vc3Qgd2lkZWx5IHVzZWQgdHVyYmluZSBkZXNpZ24gdG9kYXksIHBhcnRpY3VsYXJseSBmb3IgbWVkaXVtIGhlYWQgYW5kIGxhcmdlIGZsb3cgcmF0ZSBzaXR1YXRpb25zLCBhbmQgY2FuIGFjaGlldmUgb3ZlciA5NSUgZWZmaWNpZW5jeS4iLCJpc3N1ZSI6IjEiLCJ2b2x1bWUiOiIyMiJ9LCJpc1RlbXBvcmFyeSI6ZmFsc2UsInN1cHByZXNzLWF1dGhvciI6ZmFsc2UsImNvbXBvc2l0ZSI6ZmFsc2UsImF1dGhvci1vbmx5IjpmYWxzZX1dfQ=="/>
          <w:id w:val="371116530"/>
          <w:placeholder>
            <w:docPart w:val="02DDB2D8905E413ABBF66CD9CAABF100"/>
          </w:placeholder>
        </w:sdtPr>
        <w:sdtEndPr/>
        <w:sdtContent>
          <w:r w:rsidR="00FD5244" w:rsidRPr="00FD5244">
            <w:rPr>
              <w:rFonts w:cs="Arial"/>
              <w:color w:val="000000"/>
            </w:rPr>
            <w:t xml:space="preserve">(Lewis, </w:t>
          </w:r>
          <w:proofErr w:type="spellStart"/>
          <w:r w:rsidR="00FD5244" w:rsidRPr="00FD5244">
            <w:rPr>
              <w:rFonts w:cs="Arial"/>
              <w:color w:val="000000"/>
            </w:rPr>
            <w:t>Cimbala</w:t>
          </w:r>
          <w:proofErr w:type="spellEnd"/>
          <w:r w:rsidR="00FD5244" w:rsidRPr="00FD5244">
            <w:rPr>
              <w:rFonts w:cs="Arial"/>
              <w:color w:val="000000"/>
            </w:rPr>
            <w:t xml:space="preserve"> and </w:t>
          </w:r>
          <w:proofErr w:type="spellStart"/>
          <w:r w:rsidR="00FD5244" w:rsidRPr="00FD5244">
            <w:rPr>
              <w:rFonts w:cs="Arial"/>
              <w:color w:val="000000"/>
            </w:rPr>
            <w:t>Wouden</w:t>
          </w:r>
          <w:proofErr w:type="spellEnd"/>
          <w:r w:rsidR="00FD5244" w:rsidRPr="00FD5244">
            <w:rPr>
              <w:rFonts w:cs="Arial"/>
              <w:color w:val="000000"/>
            </w:rPr>
            <w:t>, 2014)</w:t>
          </w:r>
        </w:sdtContent>
      </w:sdt>
      <w:r w:rsidR="004239B2">
        <w:t xml:space="preserve">. Initially produced </w:t>
      </w:r>
      <w:r w:rsidR="00264632">
        <w:t>sole</w:t>
      </w:r>
      <w:r w:rsidR="00AC596A">
        <w:t>l</w:t>
      </w:r>
      <w:r w:rsidR="00264632">
        <w:t>y from</w:t>
      </w:r>
      <w:r w:rsidR="006D166B">
        <w:t xml:space="preserve"> wood</w:t>
      </w:r>
      <w:r w:rsidR="00264632">
        <w:t>en materials, then develop</w:t>
      </w:r>
      <w:r w:rsidR="00A6037A">
        <w:t>ed</w:t>
      </w:r>
      <w:r w:rsidR="00FD7CE5">
        <w:t xml:space="preserve"> using</w:t>
      </w:r>
      <w:r w:rsidR="00264632">
        <w:t xml:space="preserve"> </w:t>
      </w:r>
      <w:r w:rsidR="00545991">
        <w:t xml:space="preserve">cast </w:t>
      </w:r>
      <w:r w:rsidR="00264632">
        <w:t>iron</w:t>
      </w:r>
      <w:r w:rsidR="003B06CF">
        <w:t xml:space="preserve"> in the 1868’s</w:t>
      </w:r>
      <w:r w:rsidR="00FD7CE5">
        <w:t>,</w:t>
      </w:r>
      <w:r w:rsidR="00264632">
        <w:t xml:space="preserve"> as a means for </w:t>
      </w:r>
      <w:r w:rsidR="003B06CF">
        <w:t xml:space="preserve">improved </w:t>
      </w:r>
      <w:r w:rsidR="00264632">
        <w:t xml:space="preserve">water dispersion </w:t>
      </w:r>
      <w:r w:rsidR="00FD7CE5">
        <w:t>via</w:t>
      </w:r>
      <w:r w:rsidR="007F04F5">
        <w:t xml:space="preserve"> bucket</w:t>
      </w:r>
      <w:r w:rsidR="00FD7CE5">
        <w:t>s</w:t>
      </w:r>
      <w:r w:rsidR="00545991">
        <w:t xml:space="preserve"> </w:t>
      </w:r>
      <w:sdt>
        <w:sdtPr>
          <w:rPr>
            <w:rFonts w:cs="Arial"/>
            <w:color w:val="000000"/>
          </w:rPr>
          <w:tag w:val="MENDELEY_CITATION_v3_eyJjaXRhdGlvbklEIjoiTUVOREVMRVlfQ0lUQVRJT05fNTY5MmJhNDctNTBlZS00ZTllLWFkMDItYWQ0OTFkZjNkZGIxIiwicHJvcGVydGllcyI6eyJub3RlSW5kZXgiOjB9LCJpc0VkaXRlZCI6ZmFsc2UsIm1hbnVhbE92ZXJyaWRlIjp7ImlzTWFudWFsbHlPdmVycmlkZGVuIjpmYWxzZSwiY2l0ZXByb2NUZXh0IjoiKEtuaWdodCBGb3VuZHJ5LCAxOTk1KSIsIm1hbnVhbE92ZXJyaWRlVGV4dCI6IiJ9LCJjaXRhdGlvbkl0ZW1zIjpbeyJpZCI6IjFjZTRmYzZiLTY2MWUtM2FjNy1iMDIwLWY4MWU1MGVmZDA5NCIsIml0ZW1EYXRhIjp7InR5cGUiOiJyZXBvcnQiLCJpZCI6IjFjZTRmYzZiLTY2MWUtM2FjNy1iMDIwLWY4MWU1MGVmZDA5NCIsInRpdGxlIjoiQSBOQVRJT05BTCBISVNUT1JJQyBNRUNIQU5JQ0FMIEVOR0lORUVSSU5HIExBTkRNQVJLIiwiYXV0aG9yIjpbeyJmYW1pbHkiOiJLbmlnaHQgRm91bmRyeSIsImdpdmVuIjoiIiwicGFyc2UtbmFtZXMiOmZhbHNlLCJkcm9wcGluZy1wYXJ0aWNsZSI6IiIsIm5vbi1kcm9wcGluZy1wYXJ0aWNsZSI6IiJ9XSwiYWNjZXNzZWQiOnsiZGF0ZS1wYXJ0cyI6W1syMDI2LDcsMTFdXX0sIlVSTCI6ImNocm9tZS1leHRlbnNpb246Ly9lZmFpZG5ibW5ubmlicGNhanBjZ2xjbGVmaW5kbWthai9odHRwczovL2tuaWdodGZvdW5kcnkuY29tL1BERi9LbmlnaHRGb3VuZHJ5LUFTTUUucGRmIiwiaXNzdWVkIjp7ImRhdGUtcGFydHMiOltbMTk5NSwyLDI1XV19LCJwdWJsaXNoZXItcGxhY2UiOiJDYWxpZm9ybmlhIiwiY29udGFpbmVyLXRpdGxlLXNob3J0IjoiIn0sImlzVGVtcG9yYXJ5IjpmYWxzZSwic3VwcHJlc3MtYXV0aG9yIjpmYWxzZSwiY29tcG9zaXRlIjpmYWxzZSwiYXV0aG9yLW9ubHkiOmZhbHNlfV19"/>
          <w:id w:val="1535855203"/>
          <w:placeholder>
            <w:docPart w:val="DefaultPlaceholder_-1854013440"/>
          </w:placeholder>
        </w:sdtPr>
        <w:sdtEndPr/>
        <w:sdtContent>
          <w:r w:rsidR="00FD5244" w:rsidRPr="00FD5244">
            <w:rPr>
              <w:rFonts w:cs="Arial"/>
              <w:color w:val="000000"/>
            </w:rPr>
            <w:t>(Knight Foundry, 1995)</w:t>
          </w:r>
        </w:sdtContent>
      </w:sdt>
      <w:r w:rsidR="00545991">
        <w:rPr>
          <w:rFonts w:cs="Arial"/>
          <w:color w:val="000000"/>
        </w:rPr>
        <w:t>.</w:t>
      </w:r>
    </w:p>
    <w:p w14:paraId="0EE4F58F" w14:textId="4A6FE699" w:rsidR="00E961FA" w:rsidRDefault="00E961FA" w:rsidP="004239B2"/>
    <w:p w14:paraId="2AE189D0" w14:textId="5E75468E" w:rsidR="003A4FF5" w:rsidRDefault="003A4FF5" w:rsidP="00BD27CE">
      <w:pPr>
        <w:pStyle w:val="Caption"/>
        <w:jc w:val="center"/>
      </w:pPr>
      <w:bookmarkStart w:id="3" w:name="_Toc236933440"/>
      <w:r>
        <w:t xml:space="preserve">Figure </w:t>
      </w:r>
      <w:fldSimple w:instr=" SEQ Figure \* ARABIC ">
        <w:r w:rsidR="000E5669">
          <w:rPr>
            <w:noProof/>
          </w:rPr>
          <w:t>1</w:t>
        </w:r>
      </w:fldSimple>
      <w:r>
        <w:t xml:space="preserve"> - Patent Drawing of Knight's Waterwheel</w:t>
      </w:r>
      <w:r w:rsidR="00BD27CE">
        <w:t xml:space="preserve"> </w:t>
      </w:r>
      <w:sdt>
        <w:sdtPr>
          <w:rPr>
            <w:rFonts w:cs="Arial"/>
            <w:color w:val="44546A"/>
          </w:rPr>
          <w:tag w:val="MENDELEY_CITATION_v3_eyJjaXRhdGlvbklEIjoiTUVOREVMRVlfQ0lUQVRJT05fYzY5YzYyMTItNDk5OC00NDYzLTljNzEtZjk5Zjc5NDg4YmE1IiwicHJvcGVydGllcyI6eyJub3RlSW5kZXgiOjB9LCJpc0VkaXRlZCI6ZmFsc2UsIm1hbnVhbE92ZXJyaWRlIjp7ImlzTWFudWFsbHlPdmVycmlkZGVuIjpmYWxzZSwiY2l0ZXByb2NUZXh0IjoiKEtuaWdodCBGb3VuZHJ5LCAxOTk1KSIsIm1hbnVhbE92ZXJyaWRlVGV4dCI6IiJ9LCJjaXRhdGlvbkl0ZW1zIjpbeyJpZCI6IjFjZTRmYzZiLTY2MWUtM2FjNy1iMDIwLWY4MWU1MGVmZDA5NCIsIml0ZW1EYXRhIjp7InR5cGUiOiJyZXBvcnQiLCJpZCI6IjFjZTRmYzZiLTY2MWUtM2FjNy1iMDIwLWY4MWU1MGVmZDA5NCIsInRpdGxlIjoiQSBOQVRJT05BTCBISVNUT1JJQyBNRUNIQU5JQ0FMIEVOR0lORUVSSU5HIExBTkRNQVJLIiwiYXV0aG9yIjpbeyJmYW1pbHkiOiJLbmlnaHQgRm91bmRyeSIsImdpdmVuIjoiIiwicGFyc2UtbmFtZXMiOmZhbHNlLCJkcm9wcGluZy1wYXJ0aWNsZSI6IiIsIm5vbi1kcm9wcGluZy1wYXJ0aWNsZSI6IiJ9XSwiYWNjZXNzZWQiOnsiZGF0ZS1wYXJ0cyI6W1syMDI2LDcsMTFdXX0sIlVSTCI6ImNocm9tZS1leHRlbnNpb246Ly9lZmFpZG5ibW5ubmlicGNhanBjZ2xjbGVmaW5kbWthai9odHRwczovL2tuaWdodGZvdW5kcnkuY29tL1BERi9LbmlnaHRGb3VuZHJ5LUFTTUUucGRmIiwiaXNzdWVkIjp7ImRhdGUtcGFydHMiOltbMTk5NSwyLDI1XV19LCJwdWJsaXNoZXItcGxhY2UiOiJDYWxpZm9ybmlhIiwiY29udGFpbmVyLXRpdGxlLXNob3J0IjoiIn0sImlzVGVtcG9yYXJ5IjpmYWxzZSwic3VwcHJlc3MtYXV0aG9yIjpmYWxzZSwiY29tcG9zaXRlIjpmYWxzZSwiYXV0aG9yLW9ubHkiOmZhbHNlfV19"/>
          <w:id w:val="-1497256388"/>
          <w:placeholder>
            <w:docPart w:val="DefaultPlaceholder_-1854013440"/>
          </w:placeholder>
        </w:sdtPr>
        <w:sdtEndPr/>
        <w:sdtContent>
          <w:r w:rsidR="00FD5244" w:rsidRPr="00FD5244">
            <w:rPr>
              <w:rFonts w:cs="Arial"/>
              <w:color w:val="44546A"/>
            </w:rPr>
            <w:t>(Knight Foundry, 1995)</w:t>
          </w:r>
        </w:sdtContent>
      </w:sdt>
      <w:bookmarkEnd w:id="3"/>
    </w:p>
    <w:p w14:paraId="2FA3EA8F" w14:textId="77777777" w:rsidR="00AC79FA" w:rsidRDefault="00AC79FA" w:rsidP="004239B2"/>
    <w:p w14:paraId="74053B06" w14:textId="261B8D6A" w:rsidR="003C33EE" w:rsidRDefault="00AC79FA" w:rsidP="00AC79FA">
      <w:pPr>
        <w:pStyle w:val="Heading2"/>
      </w:pPr>
      <w:bookmarkStart w:id="4" w:name="_Toc236933454"/>
      <w:r>
        <w:lastRenderedPageBreak/>
        <w:t>Implementation of Pelton Turbine</w:t>
      </w:r>
      <w:bookmarkEnd w:id="4"/>
    </w:p>
    <w:p w14:paraId="6C0DA22D" w14:textId="58071114" w:rsidR="00E20A2B" w:rsidRDefault="00B22FD9" w:rsidP="005D109B">
      <w:r w:rsidRPr="00B00686">
        <w:rPr>
          <w:noProof/>
        </w:rPr>
        <w:drawing>
          <wp:anchor distT="0" distB="0" distL="114300" distR="114300" simplePos="0" relativeHeight="251658243" behindDoc="0" locked="0" layoutInCell="1" allowOverlap="1" wp14:anchorId="414A1EF5" wp14:editId="64C5F3B4">
            <wp:simplePos x="0" y="0"/>
            <wp:positionH relativeFrom="margin">
              <wp:align>right</wp:align>
            </wp:positionH>
            <wp:positionV relativeFrom="paragraph">
              <wp:posOffset>1493520</wp:posOffset>
            </wp:positionV>
            <wp:extent cx="5731510" cy="2621915"/>
            <wp:effectExtent l="0" t="0" r="2540" b="6985"/>
            <wp:wrapTopAndBottom/>
            <wp:docPr id="741635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635975"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21915"/>
                    </a:xfrm>
                    <a:prstGeom prst="rect">
                      <a:avLst/>
                    </a:prstGeom>
                  </pic:spPr>
                </pic:pic>
              </a:graphicData>
            </a:graphic>
            <wp14:sizeRelH relativeFrom="page">
              <wp14:pctWidth>0</wp14:pctWidth>
            </wp14:sizeRelH>
            <wp14:sizeRelV relativeFrom="page">
              <wp14:pctHeight>0</wp14:pctHeight>
            </wp14:sizeRelV>
          </wp:anchor>
        </w:drawing>
      </w:r>
      <w:r w:rsidR="00666883">
        <w:t xml:space="preserve">The </w:t>
      </w:r>
      <w:r w:rsidR="00D72531">
        <w:t>P</w:t>
      </w:r>
      <w:r w:rsidR="00666883">
        <w:t>elton wheel was developed in</w:t>
      </w:r>
      <w:r w:rsidR="001C1047">
        <w:t xml:space="preserve"> the 1870’s</w:t>
      </w:r>
      <w:r w:rsidR="00B606C4">
        <w:t xml:space="preserve"> </w:t>
      </w:r>
      <w:proofErr w:type="gramStart"/>
      <w:r w:rsidR="00F03E54">
        <w:t xml:space="preserve">in </w:t>
      </w:r>
      <w:r w:rsidR="00666883">
        <w:t>order to</w:t>
      </w:r>
      <w:proofErr w:type="gramEnd"/>
      <w:r w:rsidR="00666883">
        <w:t xml:space="preserve"> enhance efficiency</w:t>
      </w:r>
      <w:r w:rsidR="001D14C3">
        <w:t xml:space="preserve"> </w:t>
      </w:r>
      <w:r w:rsidR="00980062">
        <w:t xml:space="preserve">within </w:t>
      </w:r>
      <w:r w:rsidR="00430536">
        <w:t xml:space="preserve">the mining </w:t>
      </w:r>
      <w:r w:rsidR="00C10040">
        <w:t>industry</w:t>
      </w:r>
      <w:r w:rsidR="002E763F">
        <w:t xml:space="preserve"> </w:t>
      </w:r>
      <w:sdt>
        <w:sdtPr>
          <w:rPr>
            <w:rFonts w:cs="Arial"/>
            <w:color w:val="000000"/>
          </w:rPr>
          <w:tag w:val="MENDELEY_CITATION_v3_eyJjaXRhdGlvbklEIjoiTUVOREVMRVlfQ0lUQVRJT05fM2M3NDhhOGYtMjI1OC00YzkxLTg4NTItNWQyYTczNWYwZDZiIiwicHJvcGVydGllcyI6eyJub3RlSW5kZXgiOjB9LCJpc0VkaXRlZCI6ZmFsc2UsIm1hbnVhbE92ZXJyaWRlIjp7ImlzTWFudWFsbHlPdmVycmlkZGVuIjpmYWxzZSwiY2l0ZXByb2NUZXh0IjoiKEh1cnQgPGk+ZXQgYWwuPC9pPiwgMTk5MSkiLCJtYW51YWxPdmVycmlkZVRleHQiOiIifSwiY2l0YXRpb25JdGVtcyI6W3siaWQiOiI2ZDA1NDI4ZC1jMWEwLTNjYjQtYmQyMy1mODgxMjBkZWU4ZGMiLCJpdGVtRGF0YSI6eyJ0eXBlIjoicmVwb3J0IiwiaWQiOiI2ZDA1NDI4ZC1jMWEwLTNjYjQtYmQyMy1mODgxMjBkZWU4ZGMiLCJ0aXRsZSI6IkludGVybmF0aW9uYWwgSGlzdG9yaWMgTWVjaGFuaWNhbCBFbmdpbmVlcmluZyBMYW5kbWFyayIsImF1dGhvciI6W3siZmFtaWx5IjoiSHVydCIsImdpdmVuIjoiTmF0aGFuIEgiLCJwYXJzZS1uYW1lcyI6ZmFsc2UsImRyb3BwaW5nLXBhcnRpY2xlIjoiIiwibm9uLWRyb3BwaW5nLXBhcnRpY2xlIjoiIn0seyJmYW1pbHkiOiJXaWxsaWFtIERlYW4iLCJnaXZlbiI6IlByZXNpZGVudCBMIiwicGFyc2UtbmFtZXMiOmZhbHNlLCJkcm9wcGluZy1wYXJ0aWNsZSI6IiIsIm5vbi1kcm9wcGluZy1wYXJ0aWNsZSI6IiJ9LHsiZmFtaWx5IjoiQmVsZGVuIiwiZ2l2ZW4iOiJEYXZpZCBMIiwicGFyc2UtbmFtZXMiOmZhbHNlLCJkcm9wcGluZy1wYXJ0aWNsZSI6IiIsIm5vbi1kcm9wcGluZy1wYXJ0aWNsZSI6IiJ9LHsiZmFtaWx5IjoiRGlyZWN0b3IgTHluZGVuIERhdmlzIiwiZ2l2ZW4iOiJFeGVjdXRpdmUgRiIsInBhcnNlLW5hbWVzIjpmYWxzZSwiZHJvcHBpbmctcGFydGljbGUiOiIiLCJub24tZHJvcHBpbmctcGFydGljbGUiOiIifSx7ImZhbWlseSI6IlJlZ2lvbmFsIERpcmVjdG9yIiwiZ2l2ZW4iOiJXZXN0ZXJuIiwicGFyc2UtbmFtZXMiOmZhbHNlLCJkcm9wcGluZy1wYXJ0aWNsZSI6IiIsIm5vbi1kcm9wcGluZy1wYXJ0aWNsZSI6IiJ9LHsiZmFtaWx5IjoiVm9nZWwiLCJnaXZlbiI6IlJvYmVydCBNIiwicGFyc2UtbmFtZXMiOmZhbHNlLCJkcm9wcGluZy1wYXJ0aWNsZSI6IiIsIm5vbi1kcm9wcGluZy1wYXJ0aWNsZSI6IiJ9LHsiZmFtaWx5IjoiUm9iZXJ0IEdhaXRoZXIgUmljaGFyZCBTIEhhcnRlbmJlcmciLCJnaXZlbiI6IlNlY3JldGFyeSBCIiwicGFyc2UtbmFtZXMiOmZhbHNlLCJkcm9wcGluZy1wYXJ0aWNsZSI6IiIsIm5vbi1kcm9wcGluZy1wYXJ0aWNsZSI6IiJ9LHsiZmFtaWx5IjoiUGF1bCBIYXJ0bWFuIiwiZ2l2ZW4iOiJQZSBKIiwicGFyc2UtbmFtZXMiOmZhbHNlLCJkcm9wcGluZy1wYXJ0aWNsZSI6IiIsIm5vbi1kcm9wcGluZy1wYXJ0aWNsZSI6IiJ9LHsiZmFtaWx5IjoiTGFycnkgTGVlIiwiZ2l2ZW4iOiJQZSBKIiwicGFyc2UtbmFtZXMiOmZhbHNlLCJkcm9wcGluZy1wYXJ0aWNsZSI6IiIsIm5vbi1kcm9wcGluZy1wYXJ0aWNsZSI6IiJ9LHsiZmFtaWx5IjoiSm9obiBMZWluaGFyZCBKb3NlcGggUCBWYW4gT3ZlcnZlZW4iLCJnaXZlbiI6IlBlIEgiLCJwYXJzZS1uYW1lcyI6ZmFsc2UsImRyb3BwaW5nLXBhcnRpY2xlIjoiIiwibm9uLWRyb3BwaW5nLXBhcnRpY2xlIjoiIn0seyJmYW1pbHkiOiJDYXJyb24gR2Fydm9uLURvbm9odWUiLCJnaXZlbiI6IlBlIiwicGFyc2UtbmFtZXMiOmZhbHNlLCJkcm9wcGluZy1wYXJ0aWNsZSI6IiIsIm5vbi1kcm9wcGluZy1wYXJ0aWNsZSI6IiJ9LHsiZmFtaWx5IjoiTGlhaXNvbiIsImdpdmVuIjoiU3RhZmYiLCJwYXJzZS1uYW1lcyI6ZmFsc2UsImRyb3BwaW5nLXBhcnRpY2xlIjoiIiwibm9uLWRyb3BwaW5nLXBhcnRpY2xlIjoiIn0seyJmYW1pbHkiOiJHYXJyaXNvbiIsImdpdmVuIjoiQ2FybCIsInBhcnNlLW5hbWVzIjpmYWxzZSwiZHJvcHBpbmctcGFydGljbGUiOiIiLCJub24tZHJvcHBpbmctcGFydGljbGUiOiIifSx7ImZhbWlseSI6IlNjb3R0IFN0YW50b24iLCJnaXZlbiI6IkNoYWlybWFuIiwicGFyc2UtbmFtZXMiOmZhbHNlLCJkcm9wcGluZy1wYXJ0aWNsZSI6IiIsIm5vbi1kcm9wcGluZy1wYXJ0aWNsZSI6IiJ9LHsiZmFtaWx5IjoiQ2xpZmYgVGhvbXBzb24iLCJnaXZlbiI6IlRyZWFzdXJlciIsInBhcnNlLW5hbWVzIjpmYWxzZSwiZHJvcHBpbmctcGFydGljbGUiOiIiLCJub24tZHJvcHBpbmctcGFydGljbGUiOiIifSx7ImZhbWlseSI6IkNoYWlybWFuIENocmlzIEZhbGxvbiIsImdpdmVuIjoiUHJvZ3JhbSIsInBhcnNlLW5hbWVzIjpmYWxzZSwiZHJvcHBpbmctcGFydGljbGUiOiIiLCJub24tZHJvcHBpbmctcGFydGljbGUiOiIifSx7ImZhbWlseSI6IlJlbGF0aW9ucyBFZGdhciBLb2xzdGFkIiwiZ2l2ZW4iOiJDb2xsZWdlIEgiLCJwYXJzZS1uYW1lcyI6ZmFsc2UsImRyb3BwaW5nLXBhcnRpY2xlIjoiIiwibm9uLWRyb3BwaW5nLXBhcnRpY2xlIjoiIn0seyJmYW1pbHkiOiJKb25lcyIsImdpdmVuIjoiR2xlbiBUIiwicGFyc2UtbmFtZXMiOmZhbHNlLCJkcm9wcGluZy1wYXJ0aWNsZSI6IiIsIm5vbi1kcm9wcGluZy1wYXJ0aWNsZSI6IiJ9LHsiZmFtaWx5IjoiUGF1bCBTY2hlZXIiLCJnaXZlbiI6IkRpcmVjdG9yIiwicGFyc2UtbmFtZXMiOmZhbHNlLCJkcm9wcGluZy1wYXJ0aWNsZSI6IiIsIm5vbi1kcm9wcGluZy1wYXJ0aWNsZSI6IiJ9LHsiZmFtaWx5IjoiQWxsZW4gRGF2aWVzIiwiZ2l2ZW4iOiJDdXJhdG9yIiwicGFyc2UtbmFtZXMiOmZhbHNlLCJkcm9wcGluZy1wYXJ0aWNsZSI6IiIsIm5vbi1kcm9wcGluZy1wYXJ0aWNsZSI6IiJ9XSwiYWNjZXNzZWQiOnsiZGF0ZS1wYXJ0cyI6W1syMDI2LDYsMjddXX0sIlVSTCI6ImNocm9tZS1leHRlbnNpb246Ly9lZmFpZG5ibW5ubmlicGNhanBjZ2xjbGVmaW5kbWthai9odHRwczovL3d3dy5hc21lLm9yZy93d3dhc21lb3JnL21lZGlhL3Jlc291cmNlZmlsZXMvYWJvdXRhc21lL3dobyUyMHdlJTIwYXJlL2VuZ2luZWVyaW5nJTIwaGlzdG9yeS9sYW5kbWFya3MvMTU3X3BlbHRvbl93YXRlcndoZWVsX2NvbGxlY3Rpb24ucGRmIiwiaXNzdWVkIjp7ImRhdGUtcGFydHMiOltbMTk5MSwxMCwxMl1dfSwicHVibGlzaGVyLXBsYWNlIjoiQ2FsaWZvcm5pYSIsImNvbnRhaW5lci10aXRsZS1zaG9ydCI6IiJ9LCJpc1RlbXBvcmFyeSI6ZmFsc2UsInN1cHByZXNzLWF1dGhvciI6ZmFsc2UsImNvbXBvc2l0ZSI6ZmFsc2UsImF1dGhvci1vbmx5IjpmYWxzZX1dfQ=="/>
          <w:id w:val="-981459963"/>
          <w:placeholder>
            <w:docPart w:val="6BA5EB40AB4847B08323ADE928111F70"/>
          </w:placeholder>
        </w:sdtPr>
        <w:sdtEndPr/>
        <w:sdtContent>
          <w:r w:rsidR="00FD5244" w:rsidRPr="00FD5244">
            <w:rPr>
              <w:rFonts w:eastAsia="Times New Roman" w:cs="Arial"/>
              <w:color w:val="000000"/>
            </w:rPr>
            <w:t xml:space="preserve">(Hurt </w:t>
          </w:r>
          <w:r w:rsidR="00FD5244" w:rsidRPr="00FD5244">
            <w:rPr>
              <w:rFonts w:eastAsia="Times New Roman" w:cs="Arial"/>
              <w:i/>
              <w:iCs/>
              <w:color w:val="000000"/>
            </w:rPr>
            <w:t>et al.</w:t>
          </w:r>
          <w:r w:rsidR="00FD5244" w:rsidRPr="00FD5244">
            <w:rPr>
              <w:rFonts w:eastAsia="Times New Roman" w:cs="Arial"/>
              <w:color w:val="000000"/>
            </w:rPr>
            <w:t>, 1991)</w:t>
          </w:r>
        </w:sdtContent>
      </w:sdt>
      <w:r w:rsidR="00C10040">
        <w:t>.</w:t>
      </w:r>
      <w:r w:rsidR="005132C4">
        <w:t xml:space="preserve"> </w:t>
      </w:r>
      <w:r w:rsidR="003513F5">
        <w:t>Lester</w:t>
      </w:r>
      <w:r w:rsidR="000364D9">
        <w:t xml:space="preserve"> Allen Pelton</w:t>
      </w:r>
      <w:r w:rsidR="00673F54">
        <w:t xml:space="preserve"> </w:t>
      </w:r>
      <w:r w:rsidR="00862A04">
        <w:t>commonl</w:t>
      </w:r>
      <w:r w:rsidR="006A3723">
        <w:t>y known</w:t>
      </w:r>
      <w:r w:rsidR="00673F54">
        <w:t xml:space="preserve"> as </w:t>
      </w:r>
      <w:r w:rsidR="00A6037A">
        <w:t>the founder</w:t>
      </w:r>
      <w:r w:rsidR="00EE3E8E">
        <w:t xml:space="preserve"> of</w:t>
      </w:r>
      <w:r w:rsidR="00391182">
        <w:t xml:space="preserve"> </w:t>
      </w:r>
      <w:r w:rsidR="00EC6923">
        <w:t>the</w:t>
      </w:r>
      <w:r w:rsidR="00391182">
        <w:t xml:space="preserve"> Pelton wheel </w:t>
      </w:r>
      <w:r w:rsidR="00B12E43">
        <w:t xml:space="preserve">adapted and experimented with varying </w:t>
      </w:r>
      <w:r w:rsidR="005412D3">
        <w:t xml:space="preserve">designs </w:t>
      </w:r>
      <w:r w:rsidR="007707AB">
        <w:t xml:space="preserve">of water wheels </w:t>
      </w:r>
      <w:r w:rsidR="005412D3">
        <w:t xml:space="preserve">to ultimately design a wheel that would </w:t>
      </w:r>
      <w:r w:rsidR="009E7E2C">
        <w:t>out</w:t>
      </w:r>
      <w:r w:rsidR="001E7EFC">
        <w:t>-</w:t>
      </w:r>
      <w:r w:rsidR="009E7E2C">
        <w:t>perform others</w:t>
      </w:r>
      <w:r w:rsidR="00773B3F">
        <w:t>.</w:t>
      </w:r>
      <w:r w:rsidR="009E7E2C">
        <w:t xml:space="preserve"> </w:t>
      </w:r>
      <w:r w:rsidR="00773B3F">
        <w:t>Its defining</w:t>
      </w:r>
      <w:r w:rsidR="009E7E2C">
        <w:t xml:space="preserve"> </w:t>
      </w:r>
      <w:r w:rsidR="00EE3E8E">
        <w:t>feature</w:t>
      </w:r>
      <w:r w:rsidR="009E7E2C">
        <w:t xml:space="preserve"> look</w:t>
      </w:r>
      <w:r w:rsidR="00773B3F">
        <w:t>ed</w:t>
      </w:r>
      <w:r w:rsidR="009E7E2C">
        <w:t xml:space="preserve"> to </w:t>
      </w:r>
      <w:r w:rsidR="00773B3F">
        <w:t xml:space="preserve">optimise </w:t>
      </w:r>
      <w:r w:rsidR="00905707">
        <w:t>a “</w:t>
      </w:r>
      <w:r w:rsidR="00905707" w:rsidRPr="00496F43">
        <w:t xml:space="preserve">split” bucket </w:t>
      </w:r>
      <w:r w:rsidR="00773B3F" w:rsidRPr="00496F43">
        <w:t>configuration</w:t>
      </w:r>
      <w:r w:rsidR="009B1544" w:rsidRPr="009B1544">
        <w:t xml:space="preserve"> </w:t>
      </w:r>
      <w:r w:rsidR="00B00686">
        <w:t xml:space="preserve">(seen in </w:t>
      </w:r>
      <w:r w:rsidR="008C09EC">
        <w:t>figure 2</w:t>
      </w:r>
      <w:r w:rsidR="00B00686">
        <w:t xml:space="preserve">), </w:t>
      </w:r>
      <w:r w:rsidR="009B1544">
        <w:t>thus allowing a higher degree of energy dispersion.</w:t>
      </w:r>
      <w:r w:rsidR="00E20A2B">
        <w:t xml:space="preserve"> </w:t>
      </w:r>
    </w:p>
    <w:p w14:paraId="0E16D89D" w14:textId="27031469" w:rsidR="00E20A2B" w:rsidRDefault="00E20A2B" w:rsidP="00932D23">
      <w:pPr>
        <w:pStyle w:val="Caption"/>
        <w:jc w:val="center"/>
        <w:rPr>
          <w:rFonts w:cs="Arial"/>
          <w:color w:val="44546A"/>
        </w:rPr>
      </w:pPr>
      <w:bookmarkStart w:id="5" w:name="_Toc236933441"/>
      <w:r>
        <w:t xml:space="preserve">Figure </w:t>
      </w:r>
      <w:fldSimple w:instr=" SEQ Figure \* ARABIC ">
        <w:r w:rsidR="000E5669">
          <w:rPr>
            <w:noProof/>
          </w:rPr>
          <w:t>2</w:t>
        </w:r>
      </w:fldSimple>
      <w:r>
        <w:t xml:space="preserve"> – </w:t>
      </w:r>
      <w:r w:rsidR="00B566AC">
        <w:t xml:space="preserve">Geometry </w:t>
      </w:r>
      <w:r w:rsidR="00932D23">
        <w:t xml:space="preserve">of Pelton Runner Illustration </w:t>
      </w:r>
      <w:sdt>
        <w:sdtPr>
          <w:rPr>
            <w:rFonts w:cs="Arial"/>
            <w:color w:val="44546A"/>
          </w:rPr>
          <w:tag w:val="MENDELEY_CITATION_v3_eyJjaXRhdGlvbklEIjoiTUVOREVMRVlfQ0lUQVRJT05fNzc0YmQzYjItYjgzMi00OTAwLTg1ZjctMjI5ZTMyMGQ4YzRhIiwicHJvcGVydGllcyI6eyJub3RlSW5kZXgiOjB9LCJpc0VkaXRlZCI6ZmFsc2UsIm1hbnVhbE92ZXJyaWRlIjp7ImlzTWFudWFsbHlPdmVycmlkZGVuIjpmYWxzZSwiY2l0ZXByb2NUZXh0IjoiKFZlc3NheiA8aT5ldCBhbC48L2k+LCAyMDE3KSIsIm1hbnVhbE92ZXJyaWRlVGV4dCI6IiJ9LCJjaXRhdGlvbkl0ZW1zIjpbeyJpZCI6IjdlYTljYjM3LWI2OTItMzc2Yy1iZTQwLTZiOGZjNzY0YTA4NCIsIml0ZW1EYXRhIjp7InR5cGUiOiJhcnRpY2xlLWpvdXJuYWwiLCJpZCI6IjdlYTljYjM3LWI2OTItMzc2Yy1iZTQwLTZiOGZjNzY0YTA4NCIsInRpdGxlIjoiVG93YXJkIGRlc2lnbiBvcHRpbWl6YXRpb24gb2YgYSBQZWx0b24gdHVyYmluZSBydW5uZXIiLCJhdXRob3IiOlt7ImZhbWlseSI6IlZlc3NheiIsImdpdmVuIjoiQ2hyaXN0aWFuIiwicGFyc2UtbmFtZXMiOmZhbHNlLCJkcm9wcGluZy1wYXJ0aWNsZSI6IiIsIm5vbi1kcm9wcGluZy1wYXJ0aWNsZSI6IiJ9LHsiZmFtaWx5IjoiQW5kb2xmYXR0byIsImdpdmVuIjoiTG/Dr2MiLCJwYXJzZS1uYW1lcyI6ZmFsc2UsImRyb3BwaW5nLXBhcnRpY2xlIjoiIiwibm9uLWRyb3BwaW5nLXBhcnRpY2xlIjoiIn0seyJmYW1pbHkiOiJBdmVsbGFuIiwiZ2l2ZW4iOiJGcmFuw6dvaXMiLCJwYXJzZS1uYW1lcyI6ZmFsc2UsImRyb3BwaW5nLXBhcnRpY2xlIjoiIiwibm9uLWRyb3BwaW5nLXBhcnRpY2xlIjoiIn0seyJmYW1pbHkiOiJUb3VybmllciIsImdpdmVuIjoiQ2hyaXN0b3BoZSIsInBhcnNlLW5hbWVzIjpmYWxzZSwiZHJvcHBpbmctcGFydGljbGUiOiIiLCJub24tZHJvcHBpbmctcGFydGljbGUiOiIifV0sImNvbnRhaW5lci10aXRsZSI6IlN0cnVjdHVyYWwgYW5kIE11bHRpZGlzY2lwbGluYXJ5IE9wdGltaXphdGlvbiIsImFjY2Vzc2VkIjp7ImRhdGUtcGFydHMiOltbMjAyNiw3LDExXV19LCJET0kiOiIxMC4xMDA3L3MwMDE1OC0wMTYtMTQ2NS03IiwiVVJMIjoiaHR0cHM6Ly93d3cucmVzZWFyY2hnYXRlLm5ldC9wdWJsaWNhdGlvbi8zMDIwNTI1NzNfVG93YXJkX2Rlc2lnbl9vcHRpbWl6YXRpb25fb2ZfYV9QZWx0b25fdHVyYmluZV9ydW5uZXIiLCJpc3N1ZWQiOnsiZGF0ZS1wYXJ0cyI6W1syMDE3LDEsMV1dfSwidm9sdW1lIjoiNTUiLCJjb250YWluZXItdGl0bGUtc2hvcnQiOiIifSwiaXNUZW1wb3JhcnkiOmZhbHNlLCJzdXBwcmVzcy1hdXRob3IiOmZhbHNlLCJjb21wb3NpdGUiOmZhbHNlLCJhdXRob3Itb25seSI6ZmFsc2V9XX0="/>
          <w:id w:val="-1234931432"/>
          <w:placeholder>
            <w:docPart w:val="DefaultPlaceholder_-1854013440"/>
          </w:placeholder>
        </w:sdtPr>
        <w:sdtEndPr/>
        <w:sdtContent>
          <w:r w:rsidR="00FD5244" w:rsidRPr="00FD5244">
            <w:rPr>
              <w:rFonts w:eastAsia="Times New Roman" w:cs="Arial"/>
              <w:color w:val="44546A"/>
            </w:rPr>
            <w:t>(</w:t>
          </w:r>
          <w:proofErr w:type="spellStart"/>
          <w:r w:rsidR="00FD5244" w:rsidRPr="00FD5244">
            <w:rPr>
              <w:rFonts w:eastAsia="Times New Roman" w:cs="Arial"/>
              <w:color w:val="44546A"/>
            </w:rPr>
            <w:t>Vessaz</w:t>
          </w:r>
          <w:proofErr w:type="spellEnd"/>
          <w:r w:rsidR="00FD5244" w:rsidRPr="00FD5244">
            <w:rPr>
              <w:rFonts w:eastAsia="Times New Roman" w:cs="Arial"/>
              <w:color w:val="44546A"/>
            </w:rPr>
            <w:t xml:space="preserve"> </w:t>
          </w:r>
          <w:r w:rsidR="00FD5244" w:rsidRPr="00FD5244">
            <w:rPr>
              <w:rFonts w:eastAsia="Times New Roman" w:cs="Arial"/>
              <w:i w:val="0"/>
              <w:iCs w:val="0"/>
              <w:color w:val="44546A"/>
            </w:rPr>
            <w:t>et al.</w:t>
          </w:r>
          <w:r w:rsidR="00FD5244" w:rsidRPr="00FD5244">
            <w:rPr>
              <w:rFonts w:eastAsia="Times New Roman" w:cs="Arial"/>
              <w:color w:val="44546A"/>
            </w:rPr>
            <w:t>, 2017)</w:t>
          </w:r>
        </w:sdtContent>
      </w:sdt>
      <w:bookmarkEnd w:id="5"/>
    </w:p>
    <w:p w14:paraId="19A30A62" w14:textId="77777777" w:rsidR="00932D23" w:rsidRPr="00932D23" w:rsidRDefault="00932D23" w:rsidP="00932D23"/>
    <w:p w14:paraId="48AC55C2" w14:textId="3E21C4AA" w:rsidR="00C64567" w:rsidRDefault="000A6A3C" w:rsidP="005D109B">
      <w:r>
        <w:t>This design saw material use o</w:t>
      </w:r>
      <w:r w:rsidR="002A339D">
        <w:t>f predominantly steel as it</w:t>
      </w:r>
      <w:r w:rsidR="00493EF1">
        <w:t xml:space="preserve">s wheel, </w:t>
      </w:r>
      <w:r w:rsidR="008412B9">
        <w:t xml:space="preserve">with the addition of </w:t>
      </w:r>
      <w:r w:rsidR="00877D11">
        <w:t xml:space="preserve">brass for the contouring needle, aiding with </w:t>
      </w:r>
      <w:r w:rsidR="00F46E87">
        <w:t>rotational speed</w:t>
      </w:r>
      <w:r w:rsidR="00EE3E8E">
        <w:t xml:space="preserve"> </w:t>
      </w:r>
      <w:sdt>
        <w:sdtPr>
          <w:rPr>
            <w:rFonts w:cs="Arial"/>
            <w:color w:val="000000"/>
          </w:rPr>
          <w:tag w:val="MENDELEY_CITATION_v3_eyJjaXRhdGlvbklEIjoiTUVOREVMRVlfQ0lUQVRJT05fNmFhYTZjZWYtYmYxMS00Nzg5LWI0MGEtZWRkMWFiYWIzNzE2IiwicHJvcGVydGllcyI6eyJub3RlSW5kZXgiOjB9LCJpc0VkaXRlZCI6ZmFsc2UsIm1hbnVhbE92ZXJyaWRlIjp7ImlzTWFudWFsbHlPdmVycmlkZGVuIjpmYWxzZSwiY2l0ZXByb2NUZXh0IjoiKEtyYWZ0LCBTYW1heSBhbmQgQ2hyaXN0bWFuLCAyMDIzKSIsIm1hbnVhbE92ZXJyaWRlVGV4dCI6IiJ9LCJjaXRhdGlvbkl0ZW1zIjpbeyJpZCI6ImNmNTEzYTI5LTk3NmQtMzljMS1iMzI3LTZkNDIzMDgzMmQ0YiIsIml0ZW1EYXRhIjp7InR5cGUiOiJhcnRpY2xlLW1hZ2F6aW5lIiwiaWQiOiJjZjUxM2EyOS05NzZkLTM5YzEtYjMyNy02ZDQyMzA4MzJkNGIiLCJ0aXRsZSI6IlRIRSBQRUxUT04gV0FURVIgV0hFRUwgQU5EIElUUyBISVNUT1JJQyBNSU5JTkcgUk9MRSIsImF1dGhvciI6W3siZmFtaWx5IjoiS3JhZnQiLCJnaXZlbiI6IkJvYiIsInBhcnNlLW5hbWVzIjpmYWxzZSwiZHJvcHBpbmctcGFydGljbGUiOiIiLCJub24tZHJvcHBpbmctcGFydGljbGUiOiIifSx7ImZhbWlseSI6IlNhbWF5IiwiZ2l2ZW4iOiJCb2IiLCJwYXJzZS1uYW1lcyI6ZmFsc2UsImRyb3BwaW5nLXBhcnRpY2xlIjoiIiwibm9uLWRyb3BwaW5nLXBhcnRpY2xlIjoiIn0seyJmYW1pbHkiOiJDaHJpc3RtYW4iLCJnaXZlbiI6IkVycm9sIiwicGFyc2UtbmFtZXMiOmZhbHNlLCJkcm9wcGluZy1wYXJ0aWNsZSI6IiIsIm5vbi1kcm9wcGluZy1wYXJ0aWNsZSI6IiJ9XSwiY29udGFpbmVyLXRpdGxlIjoiVGhlIENvbGxlY3RvcidzIE1pbmluZyBSZXZpZXciLCJhY2Nlc3NlZCI6eyJkYXRlLXBhcnRzIjpbWzIwMjYsNyw2XV19LCJVUkwiOiJodHRwczovL21pbmVyYWxvZ2ljYWxyZWNvcmQuY29tL3dwLWNvbnRlbnQvdXBsb2Fkcy8yMDIzLzEyL0hJU1RPUlktS3JhZnQtZXQtYWwuLVRoZS1QZWx0b24tV2F0ZXItV2hlZWwtQ01SLTUtRkFMTC0xOTk3LnBkZiIsImlzc3VlZCI6eyJkYXRlLXBhcnRzIjpbWzIwMjMsMTFdXX0sImNvbnRhaW5lci10aXRsZS1zaG9ydCI6IiJ9LCJpc1RlbXBvcmFyeSI6ZmFsc2UsInN1cHByZXNzLWF1dGhvciI6ZmFsc2UsImNvbXBvc2l0ZSI6ZmFsc2UsImF1dGhvci1vbmx5IjpmYWxzZX1dfQ=="/>
          <w:id w:val="1629347780"/>
          <w:placeholder>
            <w:docPart w:val="FAF475C6B7D44E588DC35B9770B81CB5"/>
          </w:placeholder>
        </w:sdtPr>
        <w:sdtEndPr/>
        <w:sdtContent>
          <w:r w:rsidR="00FD5244" w:rsidRPr="00FD5244">
            <w:rPr>
              <w:rFonts w:cs="Arial"/>
              <w:color w:val="000000"/>
            </w:rPr>
            <w:t>(Kraft, Samay and Christman, 2023)</w:t>
          </w:r>
        </w:sdtContent>
      </w:sdt>
      <w:r>
        <w:t xml:space="preserve">. In which manufacturing processes </w:t>
      </w:r>
      <w:r w:rsidR="001F2B11">
        <w:t xml:space="preserve">developed </w:t>
      </w:r>
      <w:r w:rsidR="00286145">
        <w:t xml:space="preserve">from rectangular splitter cups to </w:t>
      </w:r>
      <w:r w:rsidR="004745ED">
        <w:t>rounded ellipsoidal cups each rendition improving efficiency</w:t>
      </w:r>
      <w:r w:rsidR="00561501">
        <w:t xml:space="preserve"> </w:t>
      </w:r>
      <w:sdt>
        <w:sdtPr>
          <w:rPr>
            <w:rFonts w:cs="Arial"/>
            <w:color w:val="000000"/>
          </w:rPr>
          <w:tag w:val="MENDELEY_CITATION_v3_eyJjaXRhdGlvbklEIjoiTUVOREVMRVlfQ0lUQVRJT05fNjZlZjYxNTctMGE2MS00MzNiLWJhNmQtNDM2YWRlNGE4NTFkIiwicHJvcGVydGllcyI6eyJub3RlSW5kZXgiOjB9LCJpc0VkaXRlZCI6ZmFsc2UsIm1hbnVhbE92ZXJyaWRlIjp7ImlzTWFudWFsbHlPdmVycmlkZGVuIjpmYWxzZSwiY2l0ZXByb2NUZXh0IjoiKEtyYWZ0LCBTYW1heSBhbmQgQ2hyaXN0bWFuLCAyMDIzKSIsIm1hbnVhbE92ZXJyaWRlVGV4dCI6IiJ9LCJjaXRhdGlvbkl0ZW1zIjpbeyJpZCI6ImNmNTEzYTI5LTk3NmQtMzljMS1iMzI3LTZkNDIzMDgzMmQ0YiIsIml0ZW1EYXRhIjp7InR5cGUiOiJhcnRpY2xlLW1hZ2F6aW5lIiwiaWQiOiJjZjUxM2EyOS05NzZkLTM5YzEtYjMyNy02ZDQyMzA4MzJkNGIiLCJ0aXRsZSI6IlRIRSBQRUxUT04gV0FURVIgV0hFRUwgQU5EIElUUyBISVNUT1JJQyBNSU5JTkcgUk9MRSIsImF1dGhvciI6W3siZmFtaWx5IjoiS3JhZnQiLCJnaXZlbiI6IkJvYiIsInBhcnNlLW5hbWVzIjpmYWxzZSwiZHJvcHBpbmctcGFydGljbGUiOiIiLCJub24tZHJvcHBpbmctcGFydGljbGUiOiIifSx7ImZhbWlseSI6IlNhbWF5IiwiZ2l2ZW4iOiJCb2IiLCJwYXJzZS1uYW1lcyI6ZmFsc2UsImRyb3BwaW5nLXBhcnRpY2xlIjoiIiwibm9uLWRyb3BwaW5nLXBhcnRpY2xlIjoiIn0seyJmYW1pbHkiOiJDaHJpc3RtYW4iLCJnaXZlbiI6IkVycm9sIiwicGFyc2UtbmFtZXMiOmZhbHNlLCJkcm9wcGluZy1wYXJ0aWNsZSI6IiIsIm5vbi1kcm9wcGluZy1wYXJ0aWNsZSI6IiJ9XSwiY29udGFpbmVyLXRpdGxlIjoiVGhlIENvbGxlY3RvcidzIE1pbmluZyBSZXZpZXciLCJhY2Nlc3NlZCI6eyJkYXRlLXBhcnRzIjpbWzIwMjYsNyw2XV19LCJVUkwiOiJodHRwczovL21pbmVyYWxvZ2ljYWxyZWNvcmQuY29tL3dwLWNvbnRlbnQvdXBsb2Fkcy8yMDIzLzEyL0hJU1RPUlktS3JhZnQtZXQtYWwuLVRoZS1QZWx0b24tV2F0ZXItV2hlZWwtQ01SLTUtRkFMTC0xOTk3LnBkZiIsImlzc3VlZCI6eyJkYXRlLXBhcnRzIjpbWzIwMjMsMTFdXX0sImNvbnRhaW5lci10aXRsZS1zaG9ydCI6IiJ9LCJpc1RlbXBvcmFyeSI6ZmFsc2UsInN1cHByZXNzLWF1dGhvciI6ZmFsc2UsImNvbXBvc2l0ZSI6ZmFsc2UsImF1dGhvci1vbmx5IjpmYWxzZX1dfQ=="/>
          <w:id w:val="-374001859"/>
          <w:placeholder>
            <w:docPart w:val="6F092A8B1E654881867E2A0A149BB18C"/>
          </w:placeholder>
        </w:sdtPr>
        <w:sdtEndPr/>
        <w:sdtContent>
          <w:r w:rsidR="00FD5244" w:rsidRPr="00FD5244">
            <w:rPr>
              <w:rFonts w:cs="Arial"/>
              <w:color w:val="000000"/>
            </w:rPr>
            <w:t>(Kraft, Samay and Christman, 2023)</w:t>
          </w:r>
        </w:sdtContent>
      </w:sdt>
      <w:r w:rsidR="005C653F">
        <w:t xml:space="preserve">. It is important to note that Pelton wheels were </w:t>
      </w:r>
      <w:r w:rsidR="00773B3F">
        <w:t>custom</w:t>
      </w:r>
      <w:r w:rsidR="005C653F">
        <w:t xml:space="preserve"> made for </w:t>
      </w:r>
      <w:r w:rsidR="00773B3F">
        <w:t>industry/</w:t>
      </w:r>
      <w:r w:rsidR="000E5456">
        <w:t>clients</w:t>
      </w:r>
      <w:r w:rsidR="00F56013">
        <w:t>,</w:t>
      </w:r>
      <w:r w:rsidR="000E5456">
        <w:t xml:space="preserve"> so velocity and flow rate all played a </w:t>
      </w:r>
      <w:r w:rsidR="00773B3F">
        <w:t>crucial</w:t>
      </w:r>
      <w:r w:rsidR="000E5456">
        <w:t xml:space="preserve"> role in each </w:t>
      </w:r>
      <w:r w:rsidR="00773B3F">
        <w:t>a</w:t>
      </w:r>
      <w:r w:rsidR="00F56013">
        <w:t xml:space="preserve">daption </w:t>
      </w:r>
      <w:sdt>
        <w:sdtPr>
          <w:rPr>
            <w:rFonts w:cs="Arial"/>
            <w:color w:val="000000"/>
          </w:rPr>
          <w:tag w:val="MENDELEY_CITATION_v3_eyJjaXRhdGlvbklEIjoiTUVOREVMRVlfQ0lUQVRJT05fNjFhZGJiNDYtMDU1Mi00YmQ2LWI0YjktZDgyMzFiZWY3ZjRmIiwicHJvcGVydGllcyI6eyJub3RlSW5kZXgiOjB9LCJpc0VkaXRlZCI6ZmFsc2UsIm1hbnVhbE92ZXJyaWRlIjp7ImlzTWFudWFsbHlPdmVycmlkZGVuIjpmYWxzZSwiY2l0ZXByb2NUZXh0IjoiKEtyYWZ0LCBTYW1heSBhbmQgQ2hyaXN0bWFuLCAyMDIzKSIsIm1hbnVhbE92ZXJyaWRlVGV4dCI6IiJ9LCJjaXRhdGlvbkl0ZW1zIjpbeyJpZCI6ImNmNTEzYTI5LTk3NmQtMzljMS1iMzI3LTZkNDIzMDgzMmQ0YiIsIml0ZW1EYXRhIjp7InR5cGUiOiJhcnRpY2xlLW1hZ2F6aW5lIiwiaWQiOiJjZjUxM2EyOS05NzZkLTM5YzEtYjMyNy02ZDQyMzA4MzJkNGIiLCJ0aXRsZSI6IlRIRSBQRUxUT04gV0FURVIgV0hFRUwgQU5EIElUUyBISVNUT1JJQyBNSU5JTkcgUk9MRSIsImF1dGhvciI6W3siZmFtaWx5IjoiS3JhZnQiLCJnaXZlbiI6IkJvYiIsInBhcnNlLW5hbWVzIjpmYWxzZSwiZHJvcHBpbmctcGFydGljbGUiOiIiLCJub24tZHJvcHBpbmctcGFydGljbGUiOiIifSx7ImZhbWlseSI6IlNhbWF5IiwiZ2l2ZW4iOiJCb2IiLCJwYXJzZS1uYW1lcyI6ZmFsc2UsImRyb3BwaW5nLXBhcnRpY2xlIjoiIiwibm9uLWRyb3BwaW5nLXBhcnRpY2xlIjoiIn0seyJmYW1pbHkiOiJDaHJpc3RtYW4iLCJnaXZlbiI6IkVycm9sIiwicGFyc2UtbmFtZXMiOmZhbHNlLCJkcm9wcGluZy1wYXJ0aWNsZSI6IiIsIm5vbi1kcm9wcGluZy1wYXJ0aWNsZSI6IiJ9XSwiY29udGFpbmVyLXRpdGxlIjoiVGhlIENvbGxlY3RvcidzIE1pbmluZyBSZXZpZXciLCJhY2Nlc3NlZCI6eyJkYXRlLXBhcnRzIjpbWzIwMjYsNyw2XV19LCJVUkwiOiJodHRwczovL21pbmVyYWxvZ2ljYWxyZWNvcmQuY29tL3dwLWNvbnRlbnQvdXBsb2Fkcy8yMDIzLzEyL0hJU1RPUlktS3JhZnQtZXQtYWwuLVRoZS1QZWx0b24tV2F0ZXItV2hlZWwtQ01SLTUtRkFMTC0xOTk3LnBkZiIsImlzc3VlZCI6eyJkYXRlLXBhcnRzIjpbWzIwMjMsMTFdXX0sImNvbnRhaW5lci10aXRsZS1zaG9ydCI6IiJ9LCJpc1RlbXBvcmFyeSI6ZmFsc2UsInN1cHByZXNzLWF1dGhvciI6ZmFsc2UsImNvbXBvc2l0ZSI6ZmFsc2UsImF1dGhvci1vbmx5IjpmYWxzZX1dfQ=="/>
          <w:id w:val="-450548159"/>
          <w:placeholder>
            <w:docPart w:val="032AB1DB1F4E495199EE79146351D378"/>
          </w:placeholder>
        </w:sdtPr>
        <w:sdtEndPr/>
        <w:sdtContent>
          <w:r w:rsidR="00FD5244" w:rsidRPr="00FD5244">
            <w:rPr>
              <w:rFonts w:cs="Arial"/>
              <w:color w:val="000000"/>
            </w:rPr>
            <w:t>(Kraft, Samay and Christman, 2023)</w:t>
          </w:r>
        </w:sdtContent>
      </w:sdt>
      <w:r w:rsidR="000E5456">
        <w:t>.</w:t>
      </w:r>
    </w:p>
    <w:p w14:paraId="538E8CBF" w14:textId="1CEB1AB8" w:rsidR="00C64567" w:rsidRDefault="00C64567" w:rsidP="00C25077">
      <w:r>
        <w:t>The introduction of head h</w:t>
      </w:r>
      <w:r w:rsidR="0069435E">
        <w:t>eight</w:t>
      </w:r>
      <w:r>
        <w:t xml:space="preserve"> to increase potential energy at source enabled a greater output</w:t>
      </w:r>
      <w:r w:rsidR="00C573DC">
        <w:t>,</w:t>
      </w:r>
      <w:r>
        <w:t xml:space="preserve"> this was due to the differential levels of water </w:t>
      </w:r>
      <w:sdt>
        <w:sdtPr>
          <w:rPr>
            <w:rFonts w:cs="Arial"/>
            <w:color w:val="000000"/>
          </w:rPr>
          <w:tag w:val="MENDELEY_CITATION_v3_eyJjaXRhdGlvbklEIjoiTUVOREVMRVlfQ0lUQVRJT05fOTJmODU2ZGItYjVhYi00NTJlLWFjZTMtZWIzYjE1YzRiNmUwIiwicHJvcGVydGllcyI6eyJub3RlSW5kZXgiOjB9LCJpc0VkaXRlZCI6ZmFsc2UsIm1hbnVhbE92ZXJyaWRlIjp7ImlzTWFudWFsbHlPdmVycmlkZGVuIjpmYWxzZSwiY2l0ZXByb2NUZXh0IjoiKFpoYW5nLCAyMDE2KSIsIm1hbnVhbE92ZXJyaWRlVGV4dCI6IiJ9LCJjaXRhdGlvbkl0ZW1zIjpbeyJpZCI6IjM2ODU2MTllLWVkNzEtMzkyYi1iZTIzLWU2ODQ2ZWE2YmEwZiIsIml0ZW1EYXRhIjp7InR5cGUiOiJib29rIiwiaWQiOiIzNjg1NjE5ZS1lZDcxLTM5MmItYmUyMy1lNjg0NmVhNmJhMGYiLCJ0aXRsZSI6IlBlbHRvbiBUdXJiaW5lcyIsImF1dGhvciI6W3siZmFtaWx5IjoiWmhhbmciLCJnaXZlbiI6IlpoZW5namkiLCJwYXJzZS1uYW1lcyI6ZmFsc2UsImRyb3BwaW5nLXBhcnRpY2xlIjoiIiwibm9uLWRyb3BwaW5nLXBhcnRpY2xlIjoiIn1dLCJhY2Nlc3NlZCI6eyJkYXRlLXBhcnRzIjpbWzIwMjYsNiwyOF1dfSwiRE9JIjoiMTAuMTAwNy85NzgtMy0zMTktMzE5MDktNCIsIklTQk4iOiI5NzgtMy0zMTktMzE5MDgtNyIsIlVSTCI6ImNocm9tZS1leHRlbnNpb246Ly9lZmFpZG5ibW5ubmlicGNhanBjZ2xjbGVmaW5kbWthai9odHRwczovL2Qxd3F0eHRzMXh6bGU3LmNsb3VkZnJvbnQubmV0LzQ2NzAyOTMwL3poYW5nMjAxNi1saWJyZS5wZGY/MTQ2NjU5NDI2ND0mcmVzcG9uc2UtY29udGVudC1kaXNwb3NpdGlvbj1pbmxpbmUlM0IrZmlsZW5hbWUlM0RQZWx0b25fVHVyYmluZXNfMjAxNi5wZGYmRXhwaXJlcz0xNzgyNjM3ODM1JlNpZ25hdHVyZT1BdXlvSGFyT2llTXlRTVo4NUdMOEZsbVN3anVhZlUwLVc0Q2I2SWpoZzN4eXRENX5rYkhsOFdiWTdOSjVkeXFFcU5OQWk5dlZFU25yWGdnNVVlR01oVzNrclhGdVZ3Y1drWUhUdWFtZn5zaHMyaEFmZVlqRW1BS3FBUjcxeH56MGVyaTMxMzBCNHVVSlRaa08yaXdjUjZGfmxKaHFmaGtmSDJYVDBscENBaThNcWg3OTMtd2VEd1J1VWlhR1hCbk1za2FzVnRvN2ktZUF4Rm0xLVp2cXg2Z1NsWmdGTE5ra0o2S2tabldJflZZRmp1ZW1oRjVvUmQwSENBQjhFZUh2cXU3ZENXR0p4TjRvbXZPWG1mM1J4VXZEUExyWTFDSEkwSGYtRnYtM2hOTWltdXJoRFBNSEVUcFlYWFJMbkVNR0gxWDgwREZTWUZnVVM5MFdjSHEwZlFfXyZLZXktUGFpci1JZD1BUEtBSkxPSEY1R0dTTFJCVjRaQSIsImlzc3VlZCI6eyJkYXRlLXBhcnRzIjpbWzIwMTZdXX0sInB1Ymxpc2hlci1wbGFjZSI6IkNoYW0iLCJwdWJsaXNoZXIiOiJTcHJpbmdlciBJbnRlcm5hdGlvbmFsIFB1Ymxpc2hpbmciLCJjb250YWluZXItdGl0bGUtc2hvcnQiOiIifSwiaXNUZW1wb3JhcnkiOmZhbHNlLCJzdXBwcmVzcy1hdXRob3IiOmZhbHNlLCJjb21wb3NpdGUiOmZhbHNlLCJhdXRob3Itb25seSI6ZmFsc2V9XX0="/>
          <w:id w:val="655880789"/>
          <w:placeholder>
            <w:docPart w:val="EE7AD0BCAD47455CBFEB9672C3CDF63F"/>
          </w:placeholder>
        </w:sdtPr>
        <w:sdtEndPr/>
        <w:sdtContent>
          <w:r w:rsidR="00FD5244" w:rsidRPr="00FD5244">
            <w:rPr>
              <w:rFonts w:cs="Arial"/>
              <w:color w:val="000000"/>
            </w:rPr>
            <w:t>(Zhang, 2016)</w:t>
          </w:r>
        </w:sdtContent>
      </w:sdt>
      <w:r>
        <w:t>, with reliability in head h</w:t>
      </w:r>
      <w:r w:rsidR="00CE3316">
        <w:t>e</w:t>
      </w:r>
      <w:r>
        <w:t>ights exceeding 1</w:t>
      </w:r>
      <w:r w:rsidR="00DC0316">
        <w:t>8</w:t>
      </w:r>
      <w:r>
        <w:t xml:space="preserve">00m </w:t>
      </w:r>
      <w:sdt>
        <w:sdtPr>
          <w:rPr>
            <w:rFonts w:cs="Arial"/>
            <w:color w:val="000000"/>
          </w:rPr>
          <w:tag w:val="MENDELEY_CITATION_v3_eyJjaXRhdGlvbklEIjoiTUVOREVMRVlfQ0lUQVRJT05fOGJlNzg1ZTUtNTBiMC00YWVlLTk0NGEtYzA1ZDFmZDAyMTEwIiwicHJvcGVydGllcyI6eyJub3RlSW5kZXgiOjB9LCJpc0VkaXRlZCI6ZmFsc2UsIm1hbnVhbE92ZXJyaWRlIjp7ImlzTWFudWFsbHlPdmVycmlkZGVuIjpmYWxzZSwiY2l0ZXByb2NUZXh0IjoiKFZpb2xsZXQsIDIwMTcpIiwibWFudWFsT3ZlcnJpZGVUZXh0IjoiIn0sImNpdGF0aW9uSXRlbXMiOlt7ImlkIjoiNTI0YjE0NDQtNTcxMi0zNDYxLWFjMWQtN2RmZWVhZjdjZjM1IiwiaXRlbURhdGEiOnsidHlwZSI6ImFydGljbGUtam91cm5hbCIsImlkIjoiNTI0YjE0NDQtNTcxMi0zNDYxLWFjMWQtN2RmZWVhZjdjZjM1IiwidGl0bGUiOiJGcm9tIHRoZSB3YXRlciB3aGVlbCB0byB0dXJiaW5lcyBhbmQgaHlkcm9lbGVjdHJpY2l0eS4gVGVjaG5vbG9naWNhbCBldm9sdXRpb24gYW5kIHJldm9sdXRpb25zIiwiYXV0aG9yIjpbeyJmYW1pbHkiOiJWaW9sbGV0IiwiZ2l2ZW4iOiJQaWVycmUtTG91aXMiLCJwYXJzZS1uYW1lcyI6ZmFsc2UsImRyb3BwaW5nLXBhcnRpY2xlIjoiIiwibm9uLWRyb3BwaW5nLXBhcnRpY2xlIjoiIn1dLCJjb250YWluZXItdGl0bGUiOiJDb21wdGVzIFJlbmR1cyBNw6ljYW5pcXVlIiwiRE9JIjoiaHR0cHM6Ly9kb2kub3JnLzEwLjEwMTYvai5jcm1lLjIwMTcuMDUuMDE2IiwiSVNTTiI6IjE2MzEtMDcyMSIsIlVSTCI6Imh0dHBzOi8vd3d3LnNjaWVuY2VkaXJlY3QuY29tL3NjaWVuY2UvYXJ0aWNsZS9waWkvUzE2MzEwNzIxMTczMDA5MlgiLCJpc3N1ZWQiOnsiZGF0ZS1wYXJ0cyI6W1syMDE3XV19LCJwYWdlIjoiNTcwLTU4MCIsImFic3RyYWN0IjoiU2luY2UgaXRzIGFwcGVhcmFuY2UgaW4gdGhlIGZpcnN0IGNlbnR1cnkgQkMsIHRoZSB3YXRlciB3aGVlbCBoYXMgZGV2ZWxvcGVkIHdpdGggaW5jcmVhc2luZyBwcmUtaW5kdXN0cmlhbCBhY3Rpdml0aWVzLCBhbmQgaGFzIGJlZW4gYXQgdGhlIG9yaWdpbiBvZiB0aGUgaW5kdXN0cmlhbCByZXZvbHV0aW9uIGZvciBtZXRhbGx1cmd5LCB0ZXh0aWxlIG1pbGxzLCBhbmQgcGFwZXIgbWlsbHMuIFNpbmNlIHRoZSBuaW5ldGVlbnRoIGNlbnR1cnksIHRoZSB3YXRlciB3aGVlbCBoYXMgYmVjb21lIGhpZ2hseSBlZmZpY2llbnQuIFRoZSByZWFjdGlvbiB0dXJiaW5lIGFwcGVhcmVkIGJ5IDE4MjUsIGFuZCBjb250aW51ZWQgdG8gdW5kZXJnbyB0ZWNobm9sb2dpY2FsIGRldmVsb3BtZW50LiBUaGUgaW1wdWxzaW9uIHR1cmJpbmUgYXBwZWFyZWQgZm9yIGhpZ2ggY2h1dGVzLCBieSAxODgwLiBPdGhlciB0dXJiaW5lcyBmb3IgbG93LWhlYWQgY2h1dGVzIHdlcmUgZnVydGhlciBkZXNpZ25lZC4gVHVyYmluZSBkZXZlbG9wbWVudCB3YXMgYXNzb2NpYXRlZCwgYWZ0ZXIgMTg5MCwgd2l0aCB0aGUgdXNlIG9mIGh5ZHJvcG93ZXIgdG8gZ2VuZXJhdGUgZWxlY3RyaWNpdHksIGJvdGggZm9yIGluZHVzdHJpYWwgYWN0aXZpdGllcywgYW5kIGZvciB0aGUgYmVuZWZpdHMgb2YgY2l0aWVzLiBBIG1vZGVsIOKAnG9uZSBjaXR5ICsgb25lIHBsYW504oCdIHdhcyBmb2xsb3dlZCBpbiB0aGUgdHdlbnRpZXRoIGNlbnR1cnkgYnkgbW9yZSBjb21wbGV4IGFuZCBlZmZpY2llbnQgc2NoZW1lcyB3aGVuIGVsZWN0cmljYWwgaW50ZXJjb25uZWN0aW9uIGRldmVsb3BlZCwgdG9nZXRoZXIgd2l0aCBwdW1wZWQgcGxhbnRzIGZvciBlbmVyZ3kgc3RvcmFnZS4iLCJpc3N1ZSI6IjgiLCJ2b2x1bWUiOiIzNDUiLCJjb250YWluZXItdGl0bGUtc2hvcnQiOiIifSwiaXNUZW1wb3JhcnkiOmZhbHNlLCJzdXBwcmVzcy1hdXRob3IiOmZhbHNlLCJjb21wb3NpdGUiOmZhbHNlLCJhdXRob3Itb25seSI6ZmFsc2V9XX0="/>
          <w:id w:val="30998080"/>
          <w:placeholder>
            <w:docPart w:val="EE7AD0BCAD47455CBFEB9672C3CDF63F"/>
          </w:placeholder>
        </w:sdtPr>
        <w:sdtEndPr/>
        <w:sdtContent>
          <w:r w:rsidR="00FD5244" w:rsidRPr="00FD5244">
            <w:rPr>
              <w:rFonts w:cs="Arial"/>
              <w:color w:val="000000"/>
            </w:rPr>
            <w:t>(Viollet, 2017)</w:t>
          </w:r>
        </w:sdtContent>
      </w:sdt>
      <w:r>
        <w:rPr>
          <w:rFonts w:cs="Arial"/>
          <w:color w:val="000000"/>
        </w:rPr>
        <w:t xml:space="preserve">. </w:t>
      </w:r>
    </w:p>
    <w:p w14:paraId="1EBA4D10" w14:textId="3203AFDF" w:rsidR="00C64567" w:rsidRDefault="00C64567" w:rsidP="00C64567">
      <w:r>
        <w:t>The Pelton wheel use</w:t>
      </w:r>
      <w:r w:rsidR="00042705">
        <w:t>s</w:t>
      </w:r>
      <w:r>
        <w:t xml:space="preserve"> </w:t>
      </w:r>
      <w:r w:rsidR="00EB4019">
        <w:t>impulse</w:t>
      </w:r>
      <w:r>
        <w:t xml:space="preserve"> </w:t>
      </w:r>
      <w:r w:rsidR="0075151F">
        <w:t>and</w:t>
      </w:r>
      <w:r>
        <w:t xml:space="preserve"> </w:t>
      </w:r>
      <w:r w:rsidR="00EB4019">
        <w:t>kinetic</w:t>
      </w:r>
      <w:r>
        <w:t xml:space="preserve"> energy as its driving force, previous wheels used reaction as its means </w:t>
      </w:r>
      <w:r w:rsidR="0075151F">
        <w:t>for rotation,</w:t>
      </w:r>
      <w:r>
        <w:t xml:space="preserve"> provided primarily from water pressure rather than the addition of head height </w:t>
      </w:r>
      <w:sdt>
        <w:sdtPr>
          <w:rPr>
            <w:rFonts w:cs="Arial"/>
            <w:color w:val="000000"/>
          </w:rPr>
          <w:tag w:val="MENDELEY_CITATION_v3_eyJjaXRhdGlvbklEIjoiTUVOREVMRVlfQ0lUQVRJT05fMDc4YTlhYmEtYzI2ZC00YjdkLWE4NmUtOGE3ODhlZGNhZGE4IiwicHJvcGVydGllcyI6eyJub3RlSW5kZXgiOjB9LCJpc0VkaXRlZCI6ZmFsc2UsIm1hbnVhbE92ZXJyaWRlIjp7ImlzTWFudWFsbHlPdmVycmlkZGVuIjpmYWxzZSwiY2l0ZXByb2NUZXh0IjoiKFZlcm1pbGlvbiBIaXN0b3JpY2FsIFNvY2lldHksIDIwMjApIiwibWFudWFsT3ZlcnJpZGVUZXh0IjoiIn0sImNpdGF0aW9uSXRlbXMiOlt7ImlkIjoiYjNmZjAwMDctNGY0OS0zM2ViLWExZjYtOWM4NjNmMDRmMzgxIiwiaXRlbURhdGEiOnsidHlwZSI6IndlYnBhZ2UiLCJpZCI6ImIzZmYwMDA3LTRmNDktMzNlYi1hMWY2LTljODYzZjA0ZjM4MSIsInRpdGxlIjoiTGVpY2VzdGVyIEEuIFBlbHRvbiIsImF1dGhvciI6W3siZmFtaWx5IjoiVmVybWlsaW9uIEhpc3RvcmljYWwgU29jaWV0eSIsImdpdmVuIjoiIiwicGFyc2UtbmFtZXMiOmZhbHNlLCJkcm9wcGluZy1wYXJ0aWNsZSI6IiIsIm5vbi1kcm9wcGluZy1wYXJ0aWNsZSI6IiJ9XSwiY29udGFpbmVyLXRpdGxlIjoiVmVybWlsaW9uIEhpc3RvcmljYWwgU29jaWV0eSIsImFjY2Vzc2VkIjp7ImRhdGUtcGFydHMiOltbMjAyNiw3LDRdXX0sIlVSTCI6Imh0dHBzOi8vd3d3LnZlcm1pbGlvbmhpc3Rvcnkub3JnL2FydGljbGVzL3BhcmFtcy9wb3N0LzE3NjI4NDIvbGVzdGVyLWEtcGVsdG9uIiwiaXNzdWVkIjp7ImRhdGUtcGFydHMiOltbMjAyMCwzLDJdXX0sImNvbnRhaW5lci10aXRsZS1zaG9ydCI6IiJ9LCJpc1RlbXBvcmFyeSI6ZmFsc2UsInN1cHByZXNzLWF1dGhvciI6ZmFsc2UsImNvbXBvc2l0ZSI6ZmFsc2UsImF1dGhvci1vbmx5IjpmYWxzZX1dfQ=="/>
          <w:id w:val="1174686349"/>
          <w:placeholder>
            <w:docPart w:val="EE7AD0BCAD47455CBFEB9672C3CDF63F"/>
          </w:placeholder>
        </w:sdtPr>
        <w:sdtEndPr/>
        <w:sdtContent>
          <w:r w:rsidR="00FD5244" w:rsidRPr="00FD5244">
            <w:rPr>
              <w:rFonts w:cs="Arial"/>
              <w:color w:val="000000"/>
            </w:rPr>
            <w:t>(Vermilion Historical Society, 2020)</w:t>
          </w:r>
        </w:sdtContent>
      </w:sdt>
      <w:r>
        <w:t>.</w:t>
      </w:r>
    </w:p>
    <w:p w14:paraId="7A42C469" w14:textId="77777777" w:rsidR="009B1544" w:rsidRPr="005D109B" w:rsidRDefault="009B1544" w:rsidP="005D109B"/>
    <w:p w14:paraId="43509468" w14:textId="0A3C851C" w:rsidR="00B55AC4" w:rsidRDefault="00E227D9" w:rsidP="00B55AC4">
      <w:pPr>
        <w:pStyle w:val="Heading2"/>
      </w:pPr>
      <w:bookmarkStart w:id="6" w:name="_Toc236933455"/>
      <w:r>
        <w:lastRenderedPageBreak/>
        <w:t xml:space="preserve">Current </w:t>
      </w:r>
      <w:r w:rsidR="001D6A7B">
        <w:t xml:space="preserve">Uses and </w:t>
      </w:r>
      <w:r w:rsidR="00FA535F">
        <w:t xml:space="preserve">Future </w:t>
      </w:r>
      <w:r w:rsidR="0074472D">
        <w:t>Development</w:t>
      </w:r>
      <w:bookmarkEnd w:id="6"/>
      <w:r w:rsidR="00123C53">
        <w:t xml:space="preserve"> </w:t>
      </w:r>
    </w:p>
    <w:p w14:paraId="0E931CF4" w14:textId="0519958A" w:rsidR="00951B34" w:rsidRDefault="00951B34" w:rsidP="00951B34">
      <w:pPr>
        <w:rPr>
          <w:rFonts w:cs="Arial"/>
          <w:color w:val="000000"/>
        </w:rPr>
      </w:pPr>
      <w:r>
        <w:t xml:space="preserve">Current </w:t>
      </w:r>
      <w:r w:rsidR="006E38FB">
        <w:t>hydropower</w:t>
      </w:r>
      <w:r>
        <w:t xml:space="preserve"> configuration</w:t>
      </w:r>
      <w:r w:rsidR="007B3003">
        <w:t>s</w:t>
      </w:r>
      <w:r>
        <w:t xml:space="preserve"> use Pelton </w:t>
      </w:r>
      <w:r w:rsidR="008427A1">
        <w:t>turbines</w:t>
      </w:r>
      <w:r>
        <w:t xml:space="preserve"> as their means of energy generation </w:t>
      </w:r>
      <w:sdt>
        <w:sdtPr>
          <w:rPr>
            <w:rFonts w:cs="Arial"/>
            <w:color w:val="000000"/>
          </w:rPr>
          <w:tag w:val="MENDELEY_CITATION_v3_eyJjaXRhdGlvbklEIjoiTUVOREVMRVlfQ0lUQVRJT05fZjJkOGViZTAtMjdjNS00MmE5LWE0NWUtMzc5OGRjYzM5MzA5IiwicHJvcGVydGllcyI6eyJub3RlSW5kZXgiOjB9LCJpc0VkaXRlZCI6ZmFsc2UsIm1hbnVhbE92ZXJyaWRlIjp7ImlzTWFudWFsbHlPdmVycmlkZGVuIjpmYWxzZSwiY2l0ZXByb2NUZXh0IjoiKFZlcm1pbGlvbiBIaXN0b3JpY2FsIFNvY2lldHksIDIwMjApIiwibWFudWFsT3ZlcnJpZGVUZXh0IjoiIn0sImNpdGF0aW9uSXRlbXMiOlt7ImlkIjoiYjNmZjAwMDctNGY0OS0zM2ViLWExZjYtOWM4NjNmMDRmMzgxIiwiaXRlbURhdGEiOnsidHlwZSI6IndlYnBhZ2UiLCJpZCI6ImIzZmYwMDA3LTRmNDktMzNlYi1hMWY2LTljODYzZjA0ZjM4MSIsInRpdGxlIjoiTGVpY2VzdGVyIEEuIFBlbHRvbiIsImF1dGhvciI6W3siZmFtaWx5IjoiVmVybWlsaW9uIEhpc3RvcmljYWwgU29jaWV0eSIsImdpdmVuIjoiIiwicGFyc2UtbmFtZXMiOmZhbHNlLCJkcm9wcGluZy1wYXJ0aWNsZSI6IiIsIm5vbi1kcm9wcGluZy1wYXJ0aWNsZSI6IiJ9XSwiY29udGFpbmVyLXRpdGxlIjoiVmVybWlsaW9uIEhpc3RvcmljYWwgU29jaWV0eSIsImFjY2Vzc2VkIjp7ImRhdGUtcGFydHMiOltbMjAyNiw3LDRdXX0sIlVSTCI6Imh0dHBzOi8vd3d3LnZlcm1pbGlvbmhpc3Rvcnkub3JnL2FydGljbGVzL3BhcmFtcy9wb3N0LzE3NjI4NDIvbGVzdGVyLWEtcGVsdG9uIiwiaXNzdWVkIjp7ImRhdGUtcGFydHMiOltbMjAyMCwzLDJdXX0sImNvbnRhaW5lci10aXRsZS1zaG9ydCI6IiJ9LCJpc1RlbXBvcmFyeSI6ZmFsc2UsInN1cHByZXNzLWF1dGhvciI6ZmFsc2UsImNvbXBvc2l0ZSI6ZmFsc2UsImF1dGhvci1vbmx5IjpmYWxzZX1dfQ=="/>
          <w:id w:val="150348122"/>
          <w:placeholder>
            <w:docPart w:val="E854E5F47E284B1B8C9FF4C5D3B67434"/>
          </w:placeholder>
        </w:sdtPr>
        <w:sdtEndPr/>
        <w:sdtContent>
          <w:r w:rsidR="00FD5244" w:rsidRPr="00FD5244">
            <w:rPr>
              <w:rFonts w:cs="Arial"/>
              <w:color w:val="000000"/>
            </w:rPr>
            <w:t>(Vermilion Historical Society, 2020)</w:t>
          </w:r>
        </w:sdtContent>
      </w:sdt>
      <w:r>
        <w:rPr>
          <w:rFonts w:cs="Arial"/>
          <w:color w:val="000000"/>
        </w:rPr>
        <w:t>.</w:t>
      </w:r>
      <w:r w:rsidR="006E38FB">
        <w:rPr>
          <w:rFonts w:cs="Arial"/>
          <w:color w:val="000000"/>
        </w:rPr>
        <w:t xml:space="preserve"> </w:t>
      </w:r>
      <w:r w:rsidR="00365E41">
        <w:rPr>
          <w:rFonts w:cs="Arial"/>
          <w:color w:val="000000"/>
        </w:rPr>
        <w:t>F</w:t>
      </w:r>
      <w:r w:rsidR="0024555C">
        <w:rPr>
          <w:rFonts w:cs="Arial"/>
          <w:color w:val="000000"/>
        </w:rPr>
        <w:t xml:space="preserve">requently manufactured </w:t>
      </w:r>
      <w:r w:rsidR="0024555C" w:rsidRPr="00496F43">
        <w:rPr>
          <w:rFonts w:cs="Arial"/>
          <w:color w:val="000000"/>
        </w:rPr>
        <w:t>through CNC</w:t>
      </w:r>
      <w:r w:rsidR="0024555C">
        <w:rPr>
          <w:rFonts w:cs="Arial"/>
          <w:color w:val="000000"/>
        </w:rPr>
        <w:t xml:space="preserve"> </w:t>
      </w:r>
      <w:r w:rsidR="00190B98">
        <w:rPr>
          <w:rFonts w:cs="Arial"/>
          <w:color w:val="000000"/>
        </w:rPr>
        <w:t xml:space="preserve">(Computer Numerical Control) </w:t>
      </w:r>
      <w:r w:rsidR="0024555C">
        <w:rPr>
          <w:rFonts w:cs="Arial"/>
          <w:color w:val="000000"/>
        </w:rPr>
        <w:t>processes</w:t>
      </w:r>
      <w:r w:rsidR="00CE6F96">
        <w:rPr>
          <w:rFonts w:cs="Arial"/>
          <w:color w:val="000000"/>
        </w:rPr>
        <w:t xml:space="preserve"> </w:t>
      </w:r>
      <w:sdt>
        <w:sdtPr>
          <w:rPr>
            <w:rFonts w:cs="Arial"/>
            <w:color w:val="000000"/>
          </w:rPr>
          <w:tag w:val="MENDELEY_CITATION_v3_eyJjaXRhdGlvbklEIjoiTUVOREVMRVlfQ0lUQVRJT05fZDkxYTMyMmItZWFiNy00YzIyLTk2YjYtOTIxYTBiMTMxNGU1IiwicHJvcGVydGllcyI6eyJub3RlSW5kZXgiOjB9LCJpc0VkaXRlZCI6ZmFsc2UsIm1hbnVhbE92ZXJyaWRlIjp7ImlzTWFudWFsbHlPdmVycmlkZGVuIjpmYWxzZSwiY2l0ZXByb2NUZXh0IjoiKFdhbmcgPGk+ZXQgYWwuPC9pPiwgMjAxNikiLCJtYW51YWxPdmVycmlkZVRleHQiOiIifSwiY2l0YXRpb25JdGVtcyI6W3siaWQiOiI1MGFiMjg3MC1jMGZjLTM3ZjEtOWJlYy0wZWE0NDJiZjc2OTgiLCJpdGVtRGF0YSI6eyJ0eXBlIjoicGFwZXItY29uZmVyZW5jZSIsImlkIjoiNTBhYjI4NzAtYzBmYy0zN2YxLTliZWMtMGVhNDQyYmY3Njk4IiwidGl0bGUiOiJOQyBNYWNoaW5pbmcgUHJvZ3JhbSBTaW11bGF0aW9uIGFuZCBFeHBlcmltZW50cyBmb3IgUGVsdG9uIFJ1bm5lciIsImF1dGhvciI6W3siZmFtaWx5IjoiV2FuZyIsImdpdmVuIjoiWXUiLCJwYXJzZS1uYW1lcyI6ZmFsc2UsImRyb3BwaW5nLXBhcnRpY2xlIjoiIiwibm9uLWRyb3BwaW5nLXBhcnRpY2xlIjoiIn0seyJmYW1pbHkiOiJHdW8iLCJnaXZlbiI6IkppYSBYaW4iLCJwYXJzZS1uYW1lcyI6ZmFsc2UsImRyb3BwaW5nLXBhcnRpY2xlIjoiIiwibm9uLWRyb3BwaW5nLXBhcnRpY2xlIjoiIn0seyJmYW1pbHkiOiJXYW5nIiwiZ2l2ZW4iOiJCYW8gVGFvIiwicGFyc2UtbmFtZXMiOmZhbHNlLCJkcm9wcGluZy1wYXJ0aWNsZSI6IiIsIm5vbi1kcm9wcGluZy1wYXJ0aWNsZSI6IiJ9LHsiZmFtaWx5IjoiWmhhaSIsImdpdmVuIjoiWXVhbiBTaGVuZyIsInBhcnNlLW5hbWVzIjpmYWxzZSwiZHJvcHBpbmctcGFydGljbGUiOiIiLCJub24tZHJvcHBpbmctcGFydGljbGUiOiIifV0sImNvbGxlY3Rpb24tdGl0bGUiOiJNYXRlcmlhbHMgU2NpZW5jZSBGb3J1bSIsImNvbnRhaW5lci10aXRsZSI6IjEydGggSW50ZXJuYXRpb25hbCBDb25mZXJlbmNlIG9uIEhpZ2ggU3BlZWQgTWFjaGluaW5nIiwiYWNjZXNzZWQiOnsiZGF0ZS1wYXJ0cyI6W1syMDI2LDcsMTFdXX0sIkRPSSI6IjEwLjQwMjgvd3d3LnNjaWVudGlmaWMubmV0L01TRi44MzYtODM3LjQxNyIsIlVSTCI6Imh0dHBzOi8vd3d3LnNjaWVudGlmaWMubmV0L01TRi44MzYtODM3LjQxNyIsImlzc3VlZCI6eyJkYXRlLXBhcnRzIjpbWzIwMTYsN11dfSwicGFnZSI6IjQxNy00MjQiLCJhYnN0cmFjdCI6IldpdGggcGVsdG9uIHR1cmJpbmVzIGFuZCBvdGhlciBjb21wbGV4IHRocmVlLWRpbWVuc2lvbmFsIHN0cnVjdHVyZSBjYXZpdGllcyB0aGF0IGNvbnRhaW5zIHZhcmlvdXMgc2hhcGVkIHN1cmZhY2VzIGFuZCBhbGwga2luZHMgb2YgbGFyZ2VyIGN1cnZhdHVyZSwgdGhlIHRocmVlLWF4aXMgQ05DIG1hY2hpbmUgd2l0aCBhIHRvb2wgcm90YXJ5IHRvIGFjaGlldmUgdGhlIGZvdXIgY29vcmRpbmF0ZSBvdmVyYWxsIFBlbHRvbiBDTkMgbWFjaGluaW5nLiBBY2NvcmRpbmcgdG8gcHJvY2Vzc2luZyBjaGFyYWN0ZXJpc3RpY3Mgb2YgcGVsdG9uIHJ1bm5lciwgdGhlIHBhcGVyIGRldGVybWluZXMgdGhlIHNlbGVjdGlvbiBvZiBtYXRlcmlhbHMgYW5kIHRoZSBvdmVyYWxsIHN0cnVjdHVyZSBvZiB0aGUgdG9vbC4gQW5kIHRoZSBhcHByb3ByaWF0ZSB3YXkgb2YgbWlsbGluZyBhbmQgbWlsbGluZyBwYXJhbWV0ZXJzIGFyZSBtYWRlLiBUaGUgb3ZlcmFsbCBwcm9jZXNzaW5nIHByb2dyYW0gYW5kIHByb2Nlc3NpbmcgcGFyYW1ldGVycyBvZiBwZWx0b24gcnVubmVyIGFyZSBkZXNpZ25lZCBvbiB0aGlzIGJhc2lzLiBUaGUgZmVhc2liaWxpdHkgb2YgdGhlIHByb2Nlc3MgYW5kIGN1dHRpbmcgcm91dGUgYXJlIHZlcmlmaWVkIGJ5IHRoZSBzaW11bGF0aW9uIG9mIGN1dHRpbmcgcm91dGUgYW5kIGV4cGVyaW1lbnRzLiIsInB1Ymxpc2hlciI6IlRyYW5zIFRlY2ggUHVibGljYXRpb25zIEx0ZCIsInZvbHVtZSI6IjgzNiIsImNvbnRhaW5lci10aXRsZS1zaG9ydCI6IiJ9LCJpc1RlbXBvcmFyeSI6ZmFsc2UsInN1cHByZXNzLWF1dGhvciI6ZmFsc2UsImNvbXBvc2l0ZSI6ZmFsc2UsImF1dGhvci1vbmx5IjpmYWxzZX1dfQ=="/>
          <w:id w:val="-438766781"/>
          <w:placeholder>
            <w:docPart w:val="DefaultPlaceholder_-1854013440"/>
          </w:placeholder>
        </w:sdtPr>
        <w:sdtEndPr/>
        <w:sdtContent>
          <w:r w:rsidR="00FD5244" w:rsidRPr="00FD5244">
            <w:rPr>
              <w:rFonts w:eastAsia="Times New Roman" w:cs="Arial"/>
              <w:color w:val="000000"/>
            </w:rPr>
            <w:t xml:space="preserve">(Wang </w:t>
          </w:r>
          <w:r w:rsidR="00FD5244" w:rsidRPr="00FD5244">
            <w:rPr>
              <w:rFonts w:eastAsia="Times New Roman" w:cs="Arial"/>
              <w:i/>
              <w:iCs/>
              <w:color w:val="000000"/>
            </w:rPr>
            <w:t>et al.</w:t>
          </w:r>
          <w:r w:rsidR="00FD5244" w:rsidRPr="00FD5244">
            <w:rPr>
              <w:rFonts w:eastAsia="Times New Roman" w:cs="Arial"/>
              <w:color w:val="000000"/>
            </w:rPr>
            <w:t>, 2016)</w:t>
          </w:r>
        </w:sdtContent>
      </w:sdt>
      <w:r w:rsidR="0024555C">
        <w:rPr>
          <w:rFonts w:cs="Arial"/>
          <w:color w:val="000000"/>
        </w:rPr>
        <w:t xml:space="preserve">, </w:t>
      </w:r>
      <w:r w:rsidR="00395CA7">
        <w:rPr>
          <w:rFonts w:cs="Arial"/>
          <w:color w:val="000000"/>
        </w:rPr>
        <w:t xml:space="preserve">produced from a single block of material </w:t>
      </w:r>
      <w:proofErr w:type="gramStart"/>
      <w:r w:rsidR="00395CA7">
        <w:rPr>
          <w:rFonts w:cs="Arial"/>
          <w:color w:val="000000"/>
        </w:rPr>
        <w:t>in order to</w:t>
      </w:r>
      <w:proofErr w:type="gramEnd"/>
      <w:r w:rsidR="00395CA7">
        <w:rPr>
          <w:rFonts w:cs="Arial"/>
          <w:color w:val="000000"/>
        </w:rPr>
        <w:t xml:space="preserve"> reduce impairments</w:t>
      </w:r>
      <w:r w:rsidR="000E47B0">
        <w:rPr>
          <w:rFonts w:cs="Arial"/>
          <w:color w:val="000000"/>
        </w:rPr>
        <w:t xml:space="preserve"> due to fatigue and</w:t>
      </w:r>
      <w:r w:rsidR="00395CA7">
        <w:rPr>
          <w:rFonts w:cs="Arial"/>
          <w:color w:val="000000"/>
        </w:rPr>
        <w:t xml:space="preserve"> </w:t>
      </w:r>
      <w:r w:rsidR="00C24C75">
        <w:rPr>
          <w:rFonts w:cs="Arial"/>
          <w:color w:val="000000"/>
        </w:rPr>
        <w:t>a</w:t>
      </w:r>
      <w:r w:rsidR="007B3003">
        <w:rPr>
          <w:rFonts w:cs="Arial"/>
          <w:color w:val="000000"/>
        </w:rPr>
        <w:t>ll</w:t>
      </w:r>
      <w:r w:rsidR="00C24C75">
        <w:rPr>
          <w:rFonts w:cs="Arial"/>
          <w:color w:val="000000"/>
        </w:rPr>
        <w:t>o</w:t>
      </w:r>
      <w:r w:rsidR="007B3003">
        <w:rPr>
          <w:rFonts w:cs="Arial"/>
          <w:color w:val="000000"/>
        </w:rPr>
        <w:t>w</w:t>
      </w:r>
      <w:r w:rsidR="00C24C75">
        <w:rPr>
          <w:rFonts w:cs="Arial"/>
          <w:color w:val="000000"/>
        </w:rPr>
        <w:t xml:space="preserve"> </w:t>
      </w:r>
      <w:r w:rsidR="00595675">
        <w:rPr>
          <w:rFonts w:cs="Arial"/>
          <w:color w:val="000000"/>
        </w:rPr>
        <w:t>optimal</w:t>
      </w:r>
      <w:r w:rsidR="00395CA7">
        <w:rPr>
          <w:rFonts w:cs="Arial"/>
          <w:color w:val="000000"/>
        </w:rPr>
        <w:t xml:space="preserve"> </w:t>
      </w:r>
      <w:r w:rsidR="000D6816">
        <w:rPr>
          <w:rFonts w:cs="Arial"/>
          <w:color w:val="000000"/>
        </w:rPr>
        <w:t>fluid flow within split buckets.</w:t>
      </w:r>
      <w:r w:rsidR="00616348">
        <w:rPr>
          <w:rFonts w:cs="Arial"/>
          <w:color w:val="000000"/>
        </w:rPr>
        <w:t xml:space="preserve"> Often found in </w:t>
      </w:r>
      <w:r w:rsidR="007A5B2B">
        <w:rPr>
          <w:rFonts w:cs="Arial"/>
          <w:color w:val="000000"/>
        </w:rPr>
        <w:t>mountainous areas due to its ability to generate energy</w:t>
      </w:r>
      <w:r w:rsidR="00DC0EA1">
        <w:rPr>
          <w:rFonts w:cs="Arial"/>
          <w:color w:val="000000"/>
        </w:rPr>
        <w:t xml:space="preserve"> at high altitude</w:t>
      </w:r>
      <w:r w:rsidR="00CE51D9">
        <w:rPr>
          <w:rFonts w:cs="Arial"/>
          <w:color w:val="000000"/>
        </w:rPr>
        <w:t>, in turn be</w:t>
      </w:r>
      <w:r w:rsidR="0017697A">
        <w:rPr>
          <w:rFonts w:cs="Arial"/>
          <w:color w:val="000000"/>
        </w:rPr>
        <w:t>ing</w:t>
      </w:r>
      <w:r w:rsidR="00CE51D9">
        <w:rPr>
          <w:rFonts w:cs="Arial"/>
          <w:color w:val="000000"/>
        </w:rPr>
        <w:t xml:space="preserve"> held in battery storage for </w:t>
      </w:r>
      <w:r w:rsidR="0017697A">
        <w:rPr>
          <w:rFonts w:cs="Arial"/>
          <w:color w:val="000000"/>
        </w:rPr>
        <w:t>required use</w:t>
      </w:r>
      <w:r w:rsidR="00CE51D9">
        <w:rPr>
          <w:rFonts w:cs="Arial"/>
          <w:color w:val="000000"/>
        </w:rPr>
        <w:t xml:space="preserve"> </w:t>
      </w:r>
      <w:sdt>
        <w:sdtPr>
          <w:rPr>
            <w:rFonts w:cs="Arial"/>
            <w:color w:val="000000"/>
          </w:rPr>
          <w:tag w:val="MENDELEY_CITATION_v3_eyJjaXRhdGlvbklEIjoiTUVOREVMRVlfQ0lUQVRJT05fMTkxODhjYmMtNmNiOC00Y2U3LWJhZTUtZmE2Y2NkNjZmOWNlIiwicHJvcGVydGllcyI6eyJub3RlSW5kZXgiOjB9LCJpc0VkaXRlZCI6ZmFsc2UsIm1hbnVhbE92ZXJyaWRlIjp7ImlzTWFudWFsbHlPdmVycmlkZGVuIjpmYWxzZSwiY2l0ZXByb2NUZXh0IjoiKEdyYW5kd2F0dCwgMjAyNSkiLCJtYW51YWxPdmVycmlkZVRleHQiOiIifSwiY2l0YXRpb25JdGVtcyI6W3siaWQiOiJkMTFiOTU3My04MTQyLTMzOGYtYjk5MS0wNzg3MWRjMTAxZTIiLCJpdGVtRGF0YSI6eyJ0eXBlIjoid2VicGFnZSIsImlkIjoiZDExYjk1NzMtODE0Mi0zMzhmLWI5OTEtMDc4NzFkYzEwMWUyIiwidGl0bGUiOiJVbmxvY2tpbmcgdGhlIFBvd2VyIG9mIFJlbmV3YWJsZSBFbmVyZ3kgd2l0aCBQZWx0b24gV2hlZWwgR2VuZXJhdG9ycyBmb3IgU3VzdGFpbmFibGUgU29sdXRpb25zIiwiYXV0aG9yIjpbeyJmYW1pbHkiOiJHcmFuZHdhdHQiLCJnaXZlbiI6IiIsInBhcnNlLW5hbWVzIjpmYWxzZSwiZHJvcHBpbmctcGFydGljbGUiOiIiLCJub24tZHJvcHBpbmctcGFydGljbGUiOiIifV0sImNvbnRhaW5lci10aXRsZSI6IkdyYW5kd2F0dCBFbGVjdHJpYyBDb3JwLiIsImFjY2Vzc2VkIjp7ImRhdGUtcGFydHMiOltbMjAyNiw3LDldXX0sIlVSTCI6Imh0dHBzOi8vd3d3LmdyYW5kd2F0dC5jb20vYmxvZy9wb3dlcmluZy1zdXN0YWluYWJpbGl0eS13aXRoLXBlbHRvbi13aGVlbHMvIiwiaXNzdWVkIjp7ImRhdGUtcGFydHMiOltbMjAyNSw0LDJdXX0sImNvbnRhaW5lci10aXRsZS1zaG9ydCI6IiJ9LCJpc1RlbXBvcmFyeSI6ZmFsc2UsInN1cHByZXNzLWF1dGhvciI6ZmFsc2UsImNvbXBvc2l0ZSI6ZmFsc2UsImF1dGhvci1vbmx5IjpmYWxzZX1dfQ=="/>
          <w:id w:val="-578060016"/>
          <w:placeholder>
            <w:docPart w:val="DefaultPlaceholder_-1854013440"/>
          </w:placeholder>
        </w:sdtPr>
        <w:sdtEndPr/>
        <w:sdtContent>
          <w:r w:rsidR="00FD5244" w:rsidRPr="00FD5244">
            <w:rPr>
              <w:rFonts w:cs="Arial"/>
              <w:color w:val="000000"/>
            </w:rPr>
            <w:t>(</w:t>
          </w:r>
          <w:proofErr w:type="spellStart"/>
          <w:r w:rsidR="00FD5244" w:rsidRPr="00FD5244">
            <w:rPr>
              <w:rFonts w:cs="Arial"/>
              <w:color w:val="000000"/>
            </w:rPr>
            <w:t>Grandwatt</w:t>
          </w:r>
          <w:proofErr w:type="spellEnd"/>
          <w:r w:rsidR="00FD5244" w:rsidRPr="00FD5244">
            <w:rPr>
              <w:rFonts w:cs="Arial"/>
              <w:color w:val="000000"/>
            </w:rPr>
            <w:t>, 2025)</w:t>
          </w:r>
        </w:sdtContent>
      </w:sdt>
      <w:r w:rsidR="009A519B">
        <w:rPr>
          <w:rFonts w:cs="Arial"/>
          <w:color w:val="000000"/>
        </w:rPr>
        <w:t>.</w:t>
      </w:r>
    </w:p>
    <w:p w14:paraId="430F842E" w14:textId="5B8A4182" w:rsidR="000D6816" w:rsidRDefault="00932D23" w:rsidP="00951B34">
      <w:pPr>
        <w:rPr>
          <w:rFonts w:cs="Arial"/>
          <w:color w:val="000000"/>
        </w:rPr>
      </w:pPr>
      <w:r w:rsidRPr="00496F43">
        <w:rPr>
          <w:rFonts w:cs="Arial"/>
          <w:noProof/>
          <w:color w:val="000000"/>
          <w:highlight w:val="green"/>
        </w:rPr>
        <w:drawing>
          <wp:anchor distT="0" distB="0" distL="114300" distR="114300" simplePos="0" relativeHeight="251658242" behindDoc="0" locked="0" layoutInCell="1" allowOverlap="1" wp14:anchorId="79A51CB2" wp14:editId="38DFC980">
            <wp:simplePos x="0" y="0"/>
            <wp:positionH relativeFrom="margin">
              <wp:align>center</wp:align>
            </wp:positionH>
            <wp:positionV relativeFrom="paragraph">
              <wp:posOffset>1474444</wp:posOffset>
            </wp:positionV>
            <wp:extent cx="4439920" cy="2934970"/>
            <wp:effectExtent l="0" t="0" r="0" b="0"/>
            <wp:wrapTopAndBottom/>
            <wp:docPr id="1615524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524941" name=""/>
                    <pic:cNvPicPr/>
                  </pic:nvPicPr>
                  <pic:blipFill>
                    <a:blip r:embed="rId17">
                      <a:extLst>
                        <a:ext uri="{28A0092B-C50C-407E-A947-70E740481C1C}">
                          <a14:useLocalDpi xmlns:a14="http://schemas.microsoft.com/office/drawing/2010/main" val="0"/>
                        </a:ext>
                      </a:extLst>
                    </a:blip>
                    <a:stretch>
                      <a:fillRect/>
                    </a:stretch>
                  </pic:blipFill>
                  <pic:spPr>
                    <a:xfrm>
                      <a:off x="0" y="0"/>
                      <a:ext cx="4439920" cy="2934970"/>
                    </a:xfrm>
                    <a:prstGeom prst="rect">
                      <a:avLst/>
                    </a:prstGeom>
                  </pic:spPr>
                </pic:pic>
              </a:graphicData>
            </a:graphic>
            <wp14:sizeRelH relativeFrom="page">
              <wp14:pctWidth>0</wp14:pctWidth>
            </wp14:sizeRelH>
            <wp14:sizeRelV relativeFrom="page">
              <wp14:pctHeight>0</wp14:pctHeight>
            </wp14:sizeRelV>
          </wp:anchor>
        </w:drawing>
      </w:r>
      <w:r w:rsidR="008C09EC">
        <w:rPr>
          <w:rFonts w:cs="Arial"/>
          <w:color w:val="000000"/>
        </w:rPr>
        <w:t xml:space="preserve">Figure 3 </w:t>
      </w:r>
      <w:r w:rsidR="000D6816">
        <w:rPr>
          <w:rFonts w:cs="Arial"/>
          <w:color w:val="000000"/>
        </w:rPr>
        <w:t xml:space="preserve">below signifies the </w:t>
      </w:r>
      <w:r w:rsidR="0014382F">
        <w:rPr>
          <w:rFonts w:cs="Arial"/>
          <w:color w:val="000000"/>
        </w:rPr>
        <w:t xml:space="preserve">common configuration of modern hydropower Pelton </w:t>
      </w:r>
      <w:r w:rsidR="001428AC">
        <w:rPr>
          <w:rFonts w:cs="Arial"/>
          <w:color w:val="000000"/>
        </w:rPr>
        <w:t>turbine</w:t>
      </w:r>
      <w:r w:rsidR="00854F28">
        <w:rPr>
          <w:rFonts w:cs="Arial"/>
          <w:color w:val="000000"/>
        </w:rPr>
        <w:t>s</w:t>
      </w:r>
      <w:r w:rsidR="009059CE">
        <w:rPr>
          <w:rFonts w:cs="Arial"/>
          <w:color w:val="000000"/>
        </w:rPr>
        <w:t>.</w:t>
      </w:r>
      <w:r w:rsidR="00595675">
        <w:rPr>
          <w:rFonts w:cs="Arial"/>
          <w:color w:val="000000"/>
        </w:rPr>
        <w:t xml:space="preserve"> Which is a key driver to </w:t>
      </w:r>
      <w:r w:rsidR="007C5054">
        <w:rPr>
          <w:rFonts w:cs="Arial"/>
          <w:color w:val="000000"/>
        </w:rPr>
        <w:t>future development in the</w:t>
      </w:r>
      <w:r w:rsidR="00515E6A">
        <w:rPr>
          <w:rFonts w:cs="Arial"/>
          <w:color w:val="000000"/>
        </w:rPr>
        <w:t xml:space="preserve"> green energy </w:t>
      </w:r>
      <w:r w:rsidR="007C5054">
        <w:rPr>
          <w:rFonts w:cs="Arial"/>
          <w:color w:val="000000"/>
        </w:rPr>
        <w:t>generation industry</w:t>
      </w:r>
      <w:r w:rsidR="00B43D23">
        <w:rPr>
          <w:rFonts w:cs="Arial"/>
          <w:color w:val="000000"/>
        </w:rPr>
        <w:t xml:space="preserve">, </w:t>
      </w:r>
      <w:r w:rsidR="00515E6A">
        <w:rPr>
          <w:rFonts w:cs="Arial"/>
          <w:color w:val="000000"/>
        </w:rPr>
        <w:t xml:space="preserve">combining its </w:t>
      </w:r>
      <w:r w:rsidR="00063B6D">
        <w:rPr>
          <w:rFonts w:cs="Arial"/>
          <w:color w:val="000000"/>
        </w:rPr>
        <w:t>characteristic</w:t>
      </w:r>
      <w:r w:rsidR="001D076C">
        <w:rPr>
          <w:rFonts w:cs="Arial"/>
          <w:color w:val="000000"/>
        </w:rPr>
        <w:t xml:space="preserve"> of both </w:t>
      </w:r>
      <w:r w:rsidR="00520D41">
        <w:rPr>
          <w:rFonts w:cs="Arial"/>
          <w:color w:val="000000"/>
        </w:rPr>
        <w:t xml:space="preserve">low flow conditions and high head height </w:t>
      </w:r>
      <w:sdt>
        <w:sdtPr>
          <w:rPr>
            <w:rFonts w:cs="Arial"/>
            <w:color w:val="000000"/>
          </w:rPr>
          <w:tag w:val="MENDELEY_CITATION_v3_eyJjaXRhdGlvbklEIjoiTUVOREVMRVlfQ0lUQVRJT05fNmIzZDg2M2YtODQ2OC00ZTE2LWI2MmQtMjU5ZjZhOTJhY2ExIiwicHJvcGVydGllcyI6eyJub3RlSW5kZXgiOjB9LCJpc0VkaXRlZCI6ZmFsc2UsIm1hbnVhbE92ZXJyaWRlIjp7ImlzTWFudWFsbHlPdmVycmlkZGVuIjpmYWxzZSwiY2l0ZXByb2NUZXh0IjoiKFpoYW8gPGk+ZXQgYWwuPC9pPiwgMjAyNSkiLCJtYW51YWxPdmVycmlkZVRleHQiOiIifSwiY2l0YXRpb25JdGVtcyI6W3siaWQiOiI4MzJiMzliNi01NTQxLTMzMWQtYjgxMy03OGY3N2I1MGE5MzUiLCJpdGVtRGF0YSI6eyJ0eXBlIjoiYXJ0aWNsZS1qb3VybmFsIiwiaWQiOiI4MzJiMzliNi01NTQxLTMzMWQtYjgxMy03OGY3N2I1MGE5MzUiLCJ0aXRsZSI6IkV2YWx1YXRpbmcgdGhlIHByZWRpY3RpdmUgcG90ZW50aWFsIG9mIG1vZGVsaW5nIGZyYW1ld29ya3MgZm9yIFBlbHRvbiB0dXJiaW5lIGVuZXJneSBwZXJmb3JtYW5jZSBhbmQgZ3VpZGluZyBlbmdpbmVlcmluZyBtb2RlbGluZyBpbiBoeWRyb2VsZWN0cmljIGFwcGxpY2F0aW9ucyIsImF1dGhvciI6W3siZmFtaWx5IjoiWmhhbyIsImdpdmVuIjoiSGFvcnUiLCJwYXJzZS1uYW1lcyI6ZmFsc2UsImRyb3BwaW5nLXBhcnRpY2xlIjoiIiwibm9uLWRyb3BwaW5nLXBhcnRpY2xlIjoiIn0seyJmYW1pbHkiOiJaaHUiLCJnaXZlbiI6IkJhb3NoYW4iLCJwYXJzZS1uYW1lcyI6ZmFsc2UsImRyb3BwaW5nLXBhcnRpY2xlIjoiIiwibm9uLWRyb3BwaW5nLXBhcnRpY2xlIjoiIn0seyJmYW1pbHkiOiJYdSIsImdpdmVuIjoiUm9uZ2xvbmciLCJwYXJzZS1uYW1lcyI6ZmFsc2UsImRyb3BwaW5nLXBhcnRpY2xlIjoiIiwibm9uLWRyb3BwaW5nLXBhcnRpY2xlIjoiIn0seyJmYW1pbHkiOiJUYW4iLCJnaXZlbiI6IkxlaSIsInBhcnNlLW5hbWVzIjpmYWxzZSwiZHJvcHBpbmctcGFydGljbGUiOiIiLCJub24tZHJvcHBpbmctcGFydGljbGUiOiIifSx7ImZhbWlseSI6IlpoYW5nIiwiZ2l2ZW4iOiJIYWlrdSIsInBhcnNlLW5hbWVzIjpmYWxzZSwiZHJvcHBpbmctcGFydGljbGUiOiIiLCJub24tZHJvcHBpbmctcGFydGljbGUiOiIifSx7ImZhbWlseSI6IkNoZW4iLCJnaXZlbiI6IkxlaSIsInBhcnNlLW5hbWVzIjpmYWxzZSwiZHJvcHBpbmctcGFydGljbGUiOiIiLCJub24tZHJvcHBpbmctcGFydGljbGUiOiIifSx7ImZhbWlseSI6IkxpdSIsImdpdmVuIjoiWmhlbmRvbmciLCJwYXJzZS1uYW1lcyI6ZmFsc2UsImRyb3BwaW5nLXBhcnRpY2xlIjoiIiwibm9uLWRyb3BwaW5nLXBhcnRpY2xlIjoiIn0seyJmYW1pbHkiOiJZYW5nIiwiZ2l2ZW4iOiJKaW4iLCJwYXJzZS1uYW1lcyI6ZmFsc2UsImRyb3BwaW5nLXBhcnRpY2xlIjoiIiwibm9uLWRyb3BwaW5nLXBhcnRpY2xlIjoiIn0seyJmYW1pbHkiOiJEZW5nIiwiZ2l2ZW4iOiJGZWl5dWFuIiwicGFyc2UtbmFtZXMiOmZhbHNlLCJkcm9wcGluZy1wYXJ0aWNsZSI6IiIsIm5vbi1kcm9wcGluZy1wYXJ0aWNsZSI6IiJ9XSwiY29udGFpbmVyLXRpdGxlIjoiRW5lcmd5IiwiRE9JIjoiaHR0cHM6Ly9kb2kub3JnLzEwLjEwMTYvai5lbmVyZ3kuMjAyNS4xMzY4NjEiLCJJU1NOIjoiMDM2MC01NDQyIiwiVVJMIjoiaHR0cHM6Ly93d3cuc2NpZW5jZWRpcmVjdC5jb20vc2NpZW5jZS9hcnRpY2xlL3BpaS9TMDM2MDU0NDIyNTAyNTAzNCIsImlzc3VlZCI6eyJkYXRlLXBhcnRzIjpbWzIwMjVdXX0sInBhZ2UiOiIxMzY4NjEiLCJhYnN0cmFjdCI6IkFtaWQgdGhlIGdyb3dpbmcgZ2xvYmFsIGVtcGhhc2lzIG9uIGVuZXJneSBjb252ZXJzaW9uIHRlY2hub2xvZ2llcyBhbmQgdGhlIGluY3JlYXNpbmcgcHJvbW90aW9uIG9mIHJlbmV3YWJsZSBlbmVyZ3ksIFBlbHRvbiB0dXJiaW5lcyBwbGF5IGEgcGl2b3RhbCByb2xlIGluIGVuZXJneSB0cmFuc2Zvcm1hdGlvbiwgcGFydGljdWxhcmx5IGluIGh5ZHJvcG93ZXIgZGV2ZWxvcG1lbnQgaW4gd2VzdGVybiBDaGluYS4gQWNjdXJhdGUgbW9kZWxpbmcgaXMgZXNzZW50aWFsIGZvciB1bmRlcnN0YW5kaW5nIHRoZSBlbmVyZ3kgcGVyZm9ybWFuY2Ugb2YgUGVsdG9uIHR1cmJpbmVzLiBIb3dldmVyLCBhIGNyaXRpY2FsIGdhcCBpbiBjdXJyZW50IHJlc2VhcmNoIGlzIHRoZSBhYnNlbmNlIG9mIGEgc3lzdGVtYXRpYyBldmFsdWF0aW9uIHRvIGNsYXJpZnkgdGhlIGRpZmZlcmVuY2VzIGFtb25nIHZhcmlvdXMgbW9kZWxpbmcgZnJhbWV3b3Jrcy4gVGhpcyBzdHVkeSBmb2N1c2VzIG9uIENoaW5hJ3MgbGFyZ2VzdCB1bmRlci1jb25zdHJ1Y3Rpb24gUGVsdG9uIHR1cmJpbmUsIGVtcGxveWluZyBudW1lcmljYWwgc2ltdWxhdGlvbnMgd2l0aCB0aGUgU1NUIGstz4kgdHVyYnVsZW5jZSBtb2RlbCBhbmQgYSBob21vZ2VuZW91cyBtdWx0aXBoYXNlIGZsb3cgbW9kZWwgdW5kZXIgdGhlIEV1bGVyLUV1bGVyIGZyYW1ld29yayB0byBhbmFseXplIHRoZSBwcmVkaWN0aXZlIHBvdGVudGlhbCBvZiBrZXkgcGFyYW1ldGVycyB3aXRoaW4gdGhlIG51bWVyaWNhbCBtb2RlbGluZyBmcmFtZXdvcmvigJR0aW1lIHN0ZXAgYW5kIGRpZmZlcmVudCBnZW9tZXRyaWMgbW9kZWxpbmcgZnJhbWV3b3JrcyBvbiBlbmVyZ3kgcGVyZm9ybWFuY2UuIFRoZSByZXN1bHRzIGRlbW9uc3RyYXRlOiAoMSkgQSBDb3VyYW50IG51bWJlciBsZXNzIHRoYW4gNSBiYWxhbmNlcyBjb21wdXRhdGlvbmFsIGFjY3VyYWN5IGFuZCBlZmZpY2llbmN5IGluIHRpbWUtc3RlcCBzZWxlY3Rpb24uICgyKSBTeW1tZXRyaWMgbW9kZWxpbmcgZnJhbWV3b3JrIG92ZXJlc3RpbWF0ZXMgaHlkcmF1bGljIGVmZmljaWVuY3kgYnkgbmVnbGVjdGluZyBwc2V1ZG8tc3ltbWV0cmljIGJpYXNlcyBpbiBqZXQgdmVsb2NpdHkgZGlzdHJpYnV0aW9uLCB3aGlsZSBmdWxsIG1vZGVsaW5nIGZyYW1ld29yayByZXZlYWxzIGFzeW1tZXRyaWMgcG93ZXIgYWxsb2NhdGlvbi4gKDMpIElubGV0IGxvb3AgcGlwZSBkZXNpZ24gcmVkdWNlcyBlZmZpY2llbmN5IGJ5IGFwcHJveGltYXRlbHkgMC40MMKgJSB0aHJvdWdoIGpldCBkZWZsZWN0aW9uIGF0IG5venpsZSBleGl0LiBUaGlzIHN0dWR5IGhpZ2hsaWdodHMgdGhlIG5lY2Vzc2l0eSBvZiBzZWxlY3RpbmcgYXBwcm9wcmlhdGUgbW9kZWxpbmcgZnJhbWV3b3JrcyBmb3IgcmVsaWFibGUgUGVsdG9uIHR1cmJpbmUgcGVyZm9ybWFuY2UgcHJlZGljdGlvbi4iLCJ2b2x1bWUiOiIzMzAiLCJjb250YWluZXItdGl0bGUtc2hvcnQiOiIifSwiaXNUZW1wb3JhcnkiOmZhbHNlLCJzdXBwcmVzcy1hdXRob3IiOmZhbHNlLCJjb21wb3NpdGUiOmZhbHNlLCJhdXRob3Itb25seSI6ZmFsc2V9XX0="/>
          <w:id w:val="-129407000"/>
          <w:placeholder>
            <w:docPart w:val="DefaultPlaceholder_-1854013440"/>
          </w:placeholder>
        </w:sdtPr>
        <w:sdtEndPr/>
        <w:sdtContent>
          <w:r w:rsidR="00FD5244" w:rsidRPr="00FD5244">
            <w:rPr>
              <w:rFonts w:eastAsia="Times New Roman" w:cs="Arial"/>
              <w:color w:val="000000"/>
            </w:rPr>
            <w:t xml:space="preserve">(Zhao </w:t>
          </w:r>
          <w:r w:rsidR="00FD5244" w:rsidRPr="00FD5244">
            <w:rPr>
              <w:rFonts w:eastAsia="Times New Roman" w:cs="Arial"/>
              <w:i/>
              <w:iCs/>
              <w:color w:val="000000"/>
            </w:rPr>
            <w:t>et al.</w:t>
          </w:r>
          <w:r w:rsidR="00FD5244" w:rsidRPr="00FD5244">
            <w:rPr>
              <w:rFonts w:eastAsia="Times New Roman" w:cs="Arial"/>
              <w:color w:val="000000"/>
            </w:rPr>
            <w:t>, 2025)</w:t>
          </w:r>
        </w:sdtContent>
      </w:sdt>
      <w:r w:rsidR="00520D41">
        <w:rPr>
          <w:rFonts w:cs="Arial"/>
          <w:color w:val="000000"/>
        </w:rPr>
        <w:t>.</w:t>
      </w:r>
      <w:r w:rsidR="00B30F25">
        <w:rPr>
          <w:rFonts w:cs="Arial"/>
          <w:color w:val="000000"/>
        </w:rPr>
        <w:t xml:space="preserve"> With </w:t>
      </w:r>
      <w:r w:rsidR="00A26B9E">
        <w:rPr>
          <w:rFonts w:cs="Arial"/>
          <w:color w:val="000000"/>
        </w:rPr>
        <w:t xml:space="preserve">a </w:t>
      </w:r>
      <w:r w:rsidR="00B50851">
        <w:rPr>
          <w:rFonts w:cs="Arial"/>
          <w:color w:val="000000"/>
        </w:rPr>
        <w:t>greater need to produce renewable energy</w:t>
      </w:r>
      <w:r w:rsidR="00A26B9E">
        <w:rPr>
          <w:rFonts w:cs="Arial"/>
          <w:color w:val="000000"/>
        </w:rPr>
        <w:t xml:space="preserve">, </w:t>
      </w:r>
      <w:r w:rsidR="00B50851">
        <w:rPr>
          <w:rFonts w:cs="Arial"/>
          <w:color w:val="000000"/>
        </w:rPr>
        <w:t xml:space="preserve">hydropower in relation to </w:t>
      </w:r>
      <w:r w:rsidR="006C0343">
        <w:rPr>
          <w:rFonts w:cs="Arial"/>
          <w:color w:val="000000"/>
        </w:rPr>
        <w:t>Pelton wheels significantly reduce</w:t>
      </w:r>
      <w:r w:rsidR="006E3C37">
        <w:rPr>
          <w:rFonts w:cs="Arial"/>
          <w:color w:val="000000"/>
        </w:rPr>
        <w:t xml:space="preserve"> carbon footprint and are less impactful to the environment</w:t>
      </w:r>
      <w:r w:rsidR="00A26B9E">
        <w:rPr>
          <w:rFonts w:cs="Arial"/>
          <w:color w:val="000000"/>
        </w:rPr>
        <w:t>, thus providing a better alternative to fossil fuels</w:t>
      </w:r>
      <w:r w:rsidR="003142C2">
        <w:rPr>
          <w:rFonts w:cs="Arial"/>
          <w:color w:val="000000"/>
        </w:rPr>
        <w:t xml:space="preserve"> </w:t>
      </w:r>
      <w:sdt>
        <w:sdtPr>
          <w:rPr>
            <w:rFonts w:cs="Arial"/>
            <w:color w:val="000000"/>
          </w:rPr>
          <w:tag w:val="MENDELEY_CITATION_v3_eyJjaXRhdGlvbklEIjoiTUVOREVMRVlfQ0lUQVRJT05fNWRlNDRmMGEtNzQ5Ni00YTQ2LWEyZTEtODViMGEyY2M1NjUwIiwicHJvcGVydGllcyI6eyJub3RlSW5kZXgiOjB9LCJpc0VkaXRlZCI6ZmFsc2UsIm1hbnVhbE92ZXJyaWRlIjp7ImlzTWFudWFsbHlPdmVycmlkZGVuIjpmYWxzZSwiY2l0ZXByb2NUZXh0IjoiKEdyYW5kd2F0dCwgMjAyNSkiLCJtYW51YWxPdmVycmlkZVRleHQiOiIifSwiY2l0YXRpb25JdGVtcyI6W3siaWQiOiJkMTFiOTU3My04MTQyLTMzOGYtYjk5MS0wNzg3MWRjMTAxZTIiLCJpdGVtRGF0YSI6eyJ0eXBlIjoid2VicGFnZSIsImlkIjoiZDExYjk1NzMtODE0Mi0zMzhmLWI5OTEtMDc4NzFkYzEwMWUyIiwidGl0bGUiOiJVbmxvY2tpbmcgdGhlIFBvd2VyIG9mIFJlbmV3YWJsZSBFbmVyZ3kgd2l0aCBQZWx0b24gV2hlZWwgR2VuZXJhdG9ycyBmb3IgU3VzdGFpbmFibGUgU29sdXRpb25zIiwiYXV0aG9yIjpbeyJmYW1pbHkiOiJHcmFuZHdhdHQiLCJnaXZlbiI6IiIsInBhcnNlLW5hbWVzIjpmYWxzZSwiZHJvcHBpbmctcGFydGljbGUiOiIiLCJub24tZHJvcHBpbmctcGFydGljbGUiOiIifV0sImNvbnRhaW5lci10aXRsZSI6IkdyYW5kd2F0dCBFbGVjdHJpYyBDb3JwLiIsImFjY2Vzc2VkIjp7ImRhdGUtcGFydHMiOltbMjAyNiw3LDldXX0sIlVSTCI6Imh0dHBzOi8vd3d3LmdyYW5kd2F0dC5jb20vYmxvZy9wb3dlcmluZy1zdXN0YWluYWJpbGl0eS13aXRoLXBlbHRvbi13aGVlbHMvIiwiaXNzdWVkIjp7ImRhdGUtcGFydHMiOltbMjAyNSw0LDJdXX0sImNvbnRhaW5lci10aXRsZS1zaG9ydCI6IiJ9LCJpc1RlbXBvcmFyeSI6ZmFsc2UsInN1cHByZXNzLWF1dGhvciI6ZmFsc2UsImNvbXBvc2l0ZSI6ZmFsc2UsImF1dGhvci1vbmx5IjpmYWxzZX1dfQ=="/>
          <w:id w:val="1668747950"/>
          <w:placeholder>
            <w:docPart w:val="DefaultPlaceholder_-1854013440"/>
          </w:placeholder>
        </w:sdtPr>
        <w:sdtEndPr/>
        <w:sdtContent>
          <w:r w:rsidR="00FD5244" w:rsidRPr="00FD5244">
            <w:rPr>
              <w:rFonts w:cs="Arial"/>
              <w:color w:val="000000"/>
            </w:rPr>
            <w:t>(</w:t>
          </w:r>
          <w:proofErr w:type="spellStart"/>
          <w:r w:rsidR="00FD5244" w:rsidRPr="00FD5244">
            <w:rPr>
              <w:rFonts w:cs="Arial"/>
              <w:color w:val="000000"/>
            </w:rPr>
            <w:t>Grandwatt</w:t>
          </w:r>
          <w:proofErr w:type="spellEnd"/>
          <w:r w:rsidR="00FD5244" w:rsidRPr="00FD5244">
            <w:rPr>
              <w:rFonts w:cs="Arial"/>
              <w:color w:val="000000"/>
            </w:rPr>
            <w:t>, 2025)</w:t>
          </w:r>
        </w:sdtContent>
      </w:sdt>
      <w:r w:rsidR="003142C2">
        <w:rPr>
          <w:rFonts w:cs="Arial"/>
          <w:color w:val="000000"/>
        </w:rPr>
        <w:t>.</w:t>
      </w:r>
    </w:p>
    <w:p w14:paraId="250E6A16" w14:textId="18CC2C74" w:rsidR="00D33026" w:rsidRDefault="00E244AA" w:rsidP="00E244AA">
      <w:pPr>
        <w:pStyle w:val="Caption"/>
        <w:jc w:val="center"/>
        <w:rPr>
          <w:rFonts w:cs="Arial"/>
          <w:color w:val="000000"/>
        </w:rPr>
      </w:pPr>
      <w:bookmarkStart w:id="7" w:name="_Toc236933442"/>
      <w:r>
        <w:t xml:space="preserve">Figure </w:t>
      </w:r>
      <w:fldSimple w:instr=" SEQ Figure \* ARABIC ">
        <w:r w:rsidR="000E5669">
          <w:rPr>
            <w:noProof/>
          </w:rPr>
          <w:t>3</w:t>
        </w:r>
      </w:fldSimple>
      <w:r>
        <w:t xml:space="preserve"> - Labelled Diagram of Pelton </w:t>
      </w:r>
      <w:r w:rsidR="003C3902">
        <w:t>Turbine</w:t>
      </w:r>
      <w:r>
        <w:t xml:space="preserve"> </w:t>
      </w:r>
      <w:sdt>
        <w:sdtPr>
          <w:rPr>
            <w:rFonts w:cs="Arial"/>
            <w:color w:val="44546A"/>
          </w:rPr>
          <w:tag w:val="MENDELEY_CITATION_v3_eyJjaXRhdGlvbklEIjoiTUVOREVMRVlfQ0lUQVRJT05fYzRlZjljNWYtOTQzMy00ZmZiLWFhYjAtOGIxYjIyMWUwYTI3IiwicHJvcGVydGllcyI6eyJub3RlSW5kZXgiOjB9LCJpc0VkaXRlZCI6ZmFsc2UsIm1hbnVhbE92ZXJyaWRlIjp7ImlzTWFudWFsbHlPdmVycmlkZGVuIjpmYWxzZSwiY2l0ZXByb2NUZXh0IjoiKE1lY2hhbmljYWwgQm9vc3Rlciwgbm8gZGF0ZSkiLCJtYW51YWxPdmVycmlkZVRleHQiOiIifSwiY2l0YXRpb25JdGVtcyI6W3siaWQiOiJjZWZkMmJmNC05NjBlLTNlZjEtYjJlOC1iZjU0MjhjODEzNTIiLCJpdGVtRGF0YSI6eyJ0eXBlIjoid2VicGFnZSIsImlkIjoiY2VmZDJiZjQtOTYwZS0zZWYxLWIyZTgtYmY1NDI4YzgxMzUyIiwidGl0bGUiOiJQZWx0b24gVHVyYmluZTogV29ya2luZywgTWFpbiBQYXJ0cywgQXBwbGljYXRpb25zIChDb21wbGV0ZSBHdWlkZSkiLCJhdXRob3IiOlt7ImZhbWlseSI6Ik1lY2hhbmljYWwgQm9vc3RlciIsImdpdmVuIjoiIiwicGFyc2UtbmFtZXMiOmZhbHNlLCJkcm9wcGluZy1wYXJ0aWNsZSI6IiIsIm5vbi1kcm9wcGluZy1wYXJ0aWNsZSI6IiJ9XSwiY29udGFpbmVyLXRpdGxlIjoiTWVjaGFuaWNhbCBCb29zdGVyIiwiYWNjZXNzZWQiOnsiZGF0ZS1wYXJ0cyI6W1syMDI2LDcsMTFdXX0sIlVSTCI6Imh0dHBzOi8vbWVjaGFuaWNhbGJvb3N0ZXIuY29tLzIwMTYvMTAvcGVsdG9uLXR1cmJpbmUtd29ya2luZy1tYWluLXBhcnRzLWFwcGxpY2F0aW9uLXdpdGgtZGlhZ3JhbS5odG1sIiwiY29udGFpbmVyLXRpdGxlLXNob3J0IjoiIn0sImlzVGVtcG9yYXJ5IjpmYWxzZSwic3VwcHJlc3MtYXV0aG9yIjpmYWxzZSwiY29tcG9zaXRlIjpmYWxzZSwiYXV0aG9yLW9ubHkiOmZhbHNlfV19"/>
          <w:id w:val="-1813474945"/>
          <w:placeholder>
            <w:docPart w:val="DefaultPlaceholder_-1854013440"/>
          </w:placeholder>
        </w:sdtPr>
        <w:sdtEndPr/>
        <w:sdtContent>
          <w:r w:rsidR="00FD5244" w:rsidRPr="00FD5244">
            <w:rPr>
              <w:rFonts w:cs="Arial"/>
              <w:color w:val="44546A"/>
            </w:rPr>
            <w:t>(Mechanical Booster, no date)</w:t>
          </w:r>
        </w:sdtContent>
      </w:sdt>
      <w:bookmarkEnd w:id="7"/>
    </w:p>
    <w:p w14:paraId="10FED3A3" w14:textId="104185CC" w:rsidR="00C52CC5" w:rsidRDefault="00014396" w:rsidP="00951B34">
      <w:pPr>
        <w:rPr>
          <w:rFonts w:cs="Arial"/>
          <w:color w:val="000000"/>
        </w:rPr>
      </w:pPr>
      <w:r>
        <w:rPr>
          <w:rFonts w:cs="Arial"/>
          <w:color w:val="000000"/>
        </w:rPr>
        <w:t xml:space="preserve">Future development also looks to provide more accurate simulations with regards to fluid </w:t>
      </w:r>
      <w:r w:rsidR="00E61B77">
        <w:rPr>
          <w:rFonts w:cs="Arial"/>
          <w:color w:val="000000"/>
        </w:rPr>
        <w:t>flow;</w:t>
      </w:r>
      <w:r>
        <w:rPr>
          <w:rFonts w:cs="Arial"/>
          <w:color w:val="000000"/>
        </w:rPr>
        <w:t xml:space="preserve"> </w:t>
      </w:r>
      <w:proofErr w:type="gramStart"/>
      <w:r w:rsidR="00496F43">
        <w:rPr>
          <w:rFonts w:cs="Arial"/>
          <w:color w:val="000000"/>
        </w:rPr>
        <w:t>thus</w:t>
      </w:r>
      <w:proofErr w:type="gramEnd"/>
      <w:r w:rsidR="00496F43">
        <w:rPr>
          <w:rFonts w:cs="Arial"/>
          <w:color w:val="000000"/>
        </w:rPr>
        <w:t xml:space="preserve"> </w:t>
      </w:r>
      <w:r w:rsidR="00E61B77">
        <w:rPr>
          <w:rFonts w:cs="Arial"/>
          <w:color w:val="000000"/>
        </w:rPr>
        <w:t xml:space="preserve">improving </w:t>
      </w:r>
      <w:r w:rsidR="003C4B46">
        <w:rPr>
          <w:rFonts w:cs="Arial"/>
          <w:color w:val="000000"/>
        </w:rPr>
        <w:t>efficiency in power generation converting hy</w:t>
      </w:r>
      <w:r w:rsidR="0040775B">
        <w:rPr>
          <w:rFonts w:cs="Arial"/>
          <w:color w:val="000000"/>
        </w:rPr>
        <w:t xml:space="preserve">dro energy into </w:t>
      </w:r>
      <w:r w:rsidR="00833A5E">
        <w:rPr>
          <w:rFonts w:cs="Arial"/>
          <w:color w:val="000000"/>
        </w:rPr>
        <w:t>mechanical</w:t>
      </w:r>
      <w:r w:rsidR="005D1E48">
        <w:rPr>
          <w:rFonts w:cs="Arial"/>
          <w:color w:val="000000"/>
        </w:rPr>
        <w:t xml:space="preserve"> energy and ultimately electrical energy for </w:t>
      </w:r>
      <w:r w:rsidR="00833A5E">
        <w:rPr>
          <w:rFonts w:cs="Arial"/>
          <w:color w:val="000000"/>
        </w:rPr>
        <w:t>consumption</w:t>
      </w:r>
      <w:r w:rsidR="005D1E48">
        <w:rPr>
          <w:rFonts w:cs="Arial"/>
          <w:color w:val="000000"/>
        </w:rPr>
        <w:t xml:space="preserve"> </w:t>
      </w:r>
      <w:sdt>
        <w:sdtPr>
          <w:rPr>
            <w:rFonts w:cs="Arial"/>
            <w:color w:val="000000"/>
          </w:rPr>
          <w:tag w:val="MENDELEY_CITATION_v3_eyJjaXRhdGlvbklEIjoiTUVOREVMRVlfQ0lUQVRJT05fMTFhMWI3NmUtOWNjZi00NDZkLTkyYjQtNTAzYWQ3NWQ2OTNlIiwicHJvcGVydGllcyI6eyJub3RlSW5kZXgiOjB9LCJpc0VkaXRlZCI6ZmFsc2UsIm1hbnVhbE92ZXJyaWRlIjp7ImlzTWFudWFsbHlPdmVycmlkZGVuIjpmYWxzZSwiY2l0ZXByb2NUZXh0IjoiKFpoYW8gPGk+ZXQgYWwuPC9pPiwgMjAyNSkiLCJtYW51YWxPdmVycmlkZVRleHQiOiIifSwiY2l0YXRpb25JdGVtcyI6W3siaWQiOiI4MzJiMzliNi01NTQxLTMzMWQtYjgxMy03OGY3N2I1MGE5MzUiLCJpdGVtRGF0YSI6eyJ0eXBlIjoiYXJ0aWNsZS1qb3VybmFsIiwiaWQiOiI4MzJiMzliNi01NTQxLTMzMWQtYjgxMy03OGY3N2I1MGE5MzUiLCJ0aXRsZSI6IkV2YWx1YXRpbmcgdGhlIHByZWRpY3RpdmUgcG90ZW50aWFsIG9mIG1vZGVsaW5nIGZyYW1ld29ya3MgZm9yIFBlbHRvbiB0dXJiaW5lIGVuZXJneSBwZXJmb3JtYW5jZSBhbmQgZ3VpZGluZyBlbmdpbmVlcmluZyBtb2RlbGluZyBpbiBoeWRyb2VsZWN0cmljIGFwcGxpY2F0aW9ucyIsImF1dGhvciI6W3siZmFtaWx5IjoiWmhhbyIsImdpdmVuIjoiSGFvcnUiLCJwYXJzZS1uYW1lcyI6ZmFsc2UsImRyb3BwaW5nLXBhcnRpY2xlIjoiIiwibm9uLWRyb3BwaW5nLXBhcnRpY2xlIjoiIn0seyJmYW1pbHkiOiJaaHUiLCJnaXZlbiI6IkJhb3NoYW4iLCJwYXJzZS1uYW1lcyI6ZmFsc2UsImRyb3BwaW5nLXBhcnRpY2xlIjoiIiwibm9uLWRyb3BwaW5nLXBhcnRpY2xlIjoiIn0seyJmYW1pbHkiOiJYdSIsImdpdmVuIjoiUm9uZ2xvbmciLCJwYXJzZS1uYW1lcyI6ZmFsc2UsImRyb3BwaW5nLXBhcnRpY2xlIjoiIiwibm9uLWRyb3BwaW5nLXBhcnRpY2xlIjoiIn0seyJmYW1pbHkiOiJUYW4iLCJnaXZlbiI6IkxlaSIsInBhcnNlLW5hbWVzIjpmYWxzZSwiZHJvcHBpbmctcGFydGljbGUiOiIiLCJub24tZHJvcHBpbmctcGFydGljbGUiOiIifSx7ImZhbWlseSI6IlpoYW5nIiwiZ2l2ZW4iOiJIYWlrdSIsInBhcnNlLW5hbWVzIjpmYWxzZSwiZHJvcHBpbmctcGFydGljbGUiOiIiLCJub24tZHJvcHBpbmctcGFydGljbGUiOiIifSx7ImZhbWlseSI6IkNoZW4iLCJnaXZlbiI6IkxlaSIsInBhcnNlLW5hbWVzIjpmYWxzZSwiZHJvcHBpbmctcGFydGljbGUiOiIiLCJub24tZHJvcHBpbmctcGFydGljbGUiOiIifSx7ImZhbWlseSI6IkxpdSIsImdpdmVuIjoiWmhlbmRvbmciLCJwYXJzZS1uYW1lcyI6ZmFsc2UsImRyb3BwaW5nLXBhcnRpY2xlIjoiIiwibm9uLWRyb3BwaW5nLXBhcnRpY2xlIjoiIn0seyJmYW1pbHkiOiJZYW5nIiwiZ2l2ZW4iOiJKaW4iLCJwYXJzZS1uYW1lcyI6ZmFsc2UsImRyb3BwaW5nLXBhcnRpY2xlIjoiIiwibm9uLWRyb3BwaW5nLXBhcnRpY2xlIjoiIn0seyJmYW1pbHkiOiJEZW5nIiwiZ2l2ZW4iOiJGZWl5dWFuIiwicGFyc2UtbmFtZXMiOmZhbHNlLCJkcm9wcGluZy1wYXJ0aWNsZSI6IiIsIm5vbi1kcm9wcGluZy1wYXJ0aWNsZSI6IiJ9XSwiY29udGFpbmVyLXRpdGxlIjoiRW5lcmd5IiwiRE9JIjoiaHR0cHM6Ly9kb2kub3JnLzEwLjEwMTYvai5lbmVyZ3kuMjAyNS4xMzY4NjEiLCJJU1NOIjoiMDM2MC01NDQyIiwiVVJMIjoiaHR0cHM6Ly93d3cuc2NpZW5jZWRpcmVjdC5jb20vc2NpZW5jZS9hcnRpY2xlL3BpaS9TMDM2MDU0NDIyNTAyNTAzNCIsImlzc3VlZCI6eyJkYXRlLXBhcnRzIjpbWzIwMjVdXX0sInBhZ2UiOiIxMzY4NjEiLCJhYnN0cmFjdCI6IkFtaWQgdGhlIGdyb3dpbmcgZ2xvYmFsIGVtcGhhc2lzIG9uIGVuZXJneSBjb252ZXJzaW9uIHRlY2hub2xvZ2llcyBhbmQgdGhlIGluY3JlYXNpbmcgcHJvbW90aW9uIG9mIHJlbmV3YWJsZSBlbmVyZ3ksIFBlbHRvbiB0dXJiaW5lcyBwbGF5IGEgcGl2b3RhbCByb2xlIGluIGVuZXJneSB0cmFuc2Zvcm1hdGlvbiwgcGFydGljdWxhcmx5IGluIGh5ZHJvcG93ZXIgZGV2ZWxvcG1lbnQgaW4gd2VzdGVybiBDaGluYS4gQWNjdXJhdGUgbW9kZWxpbmcgaXMgZXNzZW50aWFsIGZvciB1bmRlcnN0YW5kaW5nIHRoZSBlbmVyZ3kgcGVyZm9ybWFuY2Ugb2YgUGVsdG9uIHR1cmJpbmVzLiBIb3dldmVyLCBhIGNyaXRpY2FsIGdhcCBpbiBjdXJyZW50IHJlc2VhcmNoIGlzIHRoZSBhYnNlbmNlIG9mIGEgc3lzdGVtYXRpYyBldmFsdWF0aW9uIHRvIGNsYXJpZnkgdGhlIGRpZmZlcmVuY2VzIGFtb25nIHZhcmlvdXMgbW9kZWxpbmcgZnJhbWV3b3Jrcy4gVGhpcyBzdHVkeSBmb2N1c2VzIG9uIENoaW5hJ3MgbGFyZ2VzdCB1bmRlci1jb25zdHJ1Y3Rpb24gUGVsdG9uIHR1cmJpbmUsIGVtcGxveWluZyBudW1lcmljYWwgc2ltdWxhdGlvbnMgd2l0aCB0aGUgU1NUIGstz4kgdHVyYnVsZW5jZSBtb2RlbCBhbmQgYSBob21vZ2VuZW91cyBtdWx0aXBoYXNlIGZsb3cgbW9kZWwgdW5kZXIgdGhlIEV1bGVyLUV1bGVyIGZyYW1ld29yayB0byBhbmFseXplIHRoZSBwcmVkaWN0aXZlIHBvdGVudGlhbCBvZiBrZXkgcGFyYW1ldGVycyB3aXRoaW4gdGhlIG51bWVyaWNhbCBtb2RlbGluZyBmcmFtZXdvcmvigJR0aW1lIHN0ZXAgYW5kIGRpZmZlcmVudCBnZW9tZXRyaWMgbW9kZWxpbmcgZnJhbWV3b3JrcyBvbiBlbmVyZ3kgcGVyZm9ybWFuY2UuIFRoZSByZXN1bHRzIGRlbW9uc3RyYXRlOiAoMSkgQSBDb3VyYW50IG51bWJlciBsZXNzIHRoYW4gNSBiYWxhbmNlcyBjb21wdXRhdGlvbmFsIGFjY3VyYWN5IGFuZCBlZmZpY2llbmN5IGluIHRpbWUtc3RlcCBzZWxlY3Rpb24uICgyKSBTeW1tZXRyaWMgbW9kZWxpbmcgZnJhbWV3b3JrIG92ZXJlc3RpbWF0ZXMgaHlkcmF1bGljIGVmZmljaWVuY3kgYnkgbmVnbGVjdGluZyBwc2V1ZG8tc3ltbWV0cmljIGJpYXNlcyBpbiBqZXQgdmVsb2NpdHkgZGlzdHJpYnV0aW9uLCB3aGlsZSBmdWxsIG1vZGVsaW5nIGZyYW1ld29yayByZXZlYWxzIGFzeW1tZXRyaWMgcG93ZXIgYWxsb2NhdGlvbi4gKDMpIElubGV0IGxvb3AgcGlwZSBkZXNpZ24gcmVkdWNlcyBlZmZpY2llbmN5IGJ5IGFwcHJveGltYXRlbHkgMC40MMKgJSB0aHJvdWdoIGpldCBkZWZsZWN0aW9uIGF0IG5venpsZSBleGl0LiBUaGlzIHN0dWR5IGhpZ2hsaWdodHMgdGhlIG5lY2Vzc2l0eSBvZiBzZWxlY3RpbmcgYXBwcm9wcmlhdGUgbW9kZWxpbmcgZnJhbWV3b3JrcyBmb3IgcmVsaWFibGUgUGVsdG9uIHR1cmJpbmUgcGVyZm9ybWFuY2UgcHJlZGljdGlvbi4iLCJ2b2x1bWUiOiIzMzAiLCJjb250YWluZXItdGl0bGUtc2hvcnQiOiIifSwiaXNUZW1wb3JhcnkiOmZhbHNlLCJzdXBwcmVzcy1hdXRob3IiOmZhbHNlLCJjb21wb3NpdGUiOmZhbHNlLCJhdXRob3Itb25seSI6ZmFsc2V9XX0="/>
          <w:id w:val="938875226"/>
          <w:placeholder>
            <w:docPart w:val="DefaultPlaceholder_-1854013440"/>
          </w:placeholder>
        </w:sdtPr>
        <w:sdtEndPr/>
        <w:sdtContent>
          <w:r w:rsidR="00FD5244" w:rsidRPr="00FD5244">
            <w:rPr>
              <w:rFonts w:eastAsia="Times New Roman" w:cs="Arial"/>
              <w:color w:val="000000"/>
            </w:rPr>
            <w:t xml:space="preserve">(Zhao </w:t>
          </w:r>
          <w:r w:rsidR="00FD5244" w:rsidRPr="00FD5244">
            <w:rPr>
              <w:rFonts w:eastAsia="Times New Roman" w:cs="Arial"/>
              <w:i/>
              <w:iCs/>
              <w:color w:val="000000"/>
            </w:rPr>
            <w:t>et al.</w:t>
          </w:r>
          <w:r w:rsidR="00FD5244" w:rsidRPr="00FD5244">
            <w:rPr>
              <w:rFonts w:eastAsia="Times New Roman" w:cs="Arial"/>
              <w:color w:val="000000"/>
            </w:rPr>
            <w:t>, 2025)</w:t>
          </w:r>
        </w:sdtContent>
      </w:sdt>
      <w:r w:rsidR="005D1E48">
        <w:rPr>
          <w:rFonts w:cs="Arial"/>
          <w:color w:val="000000"/>
        </w:rPr>
        <w:t xml:space="preserve">. </w:t>
      </w:r>
      <w:r w:rsidR="001B3EA9">
        <w:rPr>
          <w:rFonts w:cs="Arial"/>
          <w:color w:val="000000"/>
        </w:rPr>
        <w:t>As well as implementation of Art</w:t>
      </w:r>
      <w:r w:rsidR="00D84109">
        <w:rPr>
          <w:rFonts w:cs="Arial"/>
          <w:color w:val="000000"/>
        </w:rPr>
        <w:t>if</w:t>
      </w:r>
      <w:r w:rsidR="00C47A9F">
        <w:rPr>
          <w:rFonts w:cs="Arial"/>
          <w:color w:val="000000"/>
        </w:rPr>
        <w:t xml:space="preserve">icial </w:t>
      </w:r>
      <w:r w:rsidR="001B3EA9">
        <w:rPr>
          <w:rFonts w:cs="Arial"/>
          <w:color w:val="000000"/>
        </w:rPr>
        <w:t>Intelligence</w:t>
      </w:r>
      <w:r w:rsidR="00D3469B">
        <w:rPr>
          <w:rFonts w:cs="Arial"/>
          <w:color w:val="000000"/>
        </w:rPr>
        <w:t xml:space="preserve"> and real time </w:t>
      </w:r>
      <w:r w:rsidR="00697D29">
        <w:rPr>
          <w:rFonts w:cs="Arial"/>
          <w:color w:val="000000"/>
        </w:rPr>
        <w:t xml:space="preserve">monitoring </w:t>
      </w:r>
      <w:sdt>
        <w:sdtPr>
          <w:rPr>
            <w:rFonts w:cs="Arial"/>
            <w:color w:val="000000"/>
          </w:rPr>
          <w:tag w:val="MENDELEY_CITATION_v3_eyJjaXRhdGlvbklEIjoiTUVOREVMRVlfQ0lUQVRJT05fMjAxMTg4NDgtMjY1OC00NmJkLWIwOWItMDU2Njk0NDQ3ZWMzIiwicHJvcGVydGllcyI6eyJub3RlSW5kZXgiOjB9LCJpc0VkaXRlZCI6ZmFsc2UsIm1hbnVhbE92ZXJyaWRlIjp7ImlzTWFudWFsbHlPdmVycmlkZGVuIjpmYWxzZSwiY2l0ZXByb2NUZXh0IjoiKEdyYW5kd2F0dCwgMjAyNSkiLCJtYW51YWxPdmVycmlkZVRleHQiOiIifSwiY2l0YXRpb25JdGVtcyI6W3siaWQiOiJkMTFiOTU3My04MTQyLTMzOGYtYjk5MS0wNzg3MWRjMTAxZTIiLCJpdGVtRGF0YSI6eyJ0eXBlIjoid2VicGFnZSIsImlkIjoiZDExYjk1NzMtODE0Mi0zMzhmLWI5OTEtMDc4NzFkYzEwMWUyIiwidGl0bGUiOiJVbmxvY2tpbmcgdGhlIFBvd2VyIG9mIFJlbmV3YWJsZSBFbmVyZ3kgd2l0aCBQZWx0b24gV2hlZWwgR2VuZXJhdG9ycyBmb3IgU3VzdGFpbmFibGUgU29sdXRpb25zIiwiYXV0aG9yIjpbeyJmYW1pbHkiOiJHcmFuZHdhdHQiLCJnaXZlbiI6IiIsInBhcnNlLW5hbWVzIjpmYWxzZSwiZHJvcHBpbmctcGFydGljbGUiOiIiLCJub24tZHJvcHBpbmctcGFydGljbGUiOiIifV0sImNvbnRhaW5lci10aXRsZSI6IkdyYW5kd2F0dCBFbGVjdHJpYyBDb3JwLiIsImFjY2Vzc2VkIjp7ImRhdGUtcGFydHMiOltbMjAyNiw3LDldXX0sIlVSTCI6Imh0dHBzOi8vd3d3LmdyYW5kd2F0dC5jb20vYmxvZy9wb3dlcmluZy1zdXN0YWluYWJpbGl0eS13aXRoLXBlbHRvbi13aGVlbHMvIiwiaXNzdWVkIjp7ImRhdGUtcGFydHMiOltbMjAyNSw0LDJdXX0sImNvbnRhaW5lci10aXRsZS1zaG9ydCI6IiJ9LCJpc1RlbXBvcmFyeSI6ZmFsc2UsInN1cHByZXNzLWF1dGhvciI6ZmFsc2UsImNvbXBvc2l0ZSI6ZmFsc2UsImF1dGhvci1vbmx5IjpmYWxzZX1dfQ=="/>
          <w:id w:val="1362476372"/>
          <w:placeholder>
            <w:docPart w:val="DefaultPlaceholder_-1854013440"/>
          </w:placeholder>
        </w:sdtPr>
        <w:sdtEndPr/>
        <w:sdtContent>
          <w:r w:rsidR="00FD5244" w:rsidRPr="00FD5244">
            <w:rPr>
              <w:rFonts w:cs="Arial"/>
              <w:color w:val="000000"/>
            </w:rPr>
            <w:t>(</w:t>
          </w:r>
          <w:proofErr w:type="spellStart"/>
          <w:r w:rsidR="00FD5244" w:rsidRPr="00FD5244">
            <w:rPr>
              <w:rFonts w:cs="Arial"/>
              <w:color w:val="000000"/>
            </w:rPr>
            <w:t>Grandwatt</w:t>
          </w:r>
          <w:proofErr w:type="spellEnd"/>
          <w:r w:rsidR="00FD5244" w:rsidRPr="00FD5244">
            <w:rPr>
              <w:rFonts w:cs="Arial"/>
              <w:color w:val="000000"/>
            </w:rPr>
            <w:t>, 2025)</w:t>
          </w:r>
        </w:sdtContent>
      </w:sdt>
      <w:r w:rsidR="00697D29">
        <w:rPr>
          <w:rFonts w:cs="Arial"/>
          <w:color w:val="000000"/>
        </w:rPr>
        <w:t>.</w:t>
      </w:r>
      <w:r w:rsidR="001B3EA9">
        <w:rPr>
          <w:rFonts w:cs="Arial"/>
          <w:color w:val="000000"/>
        </w:rPr>
        <w:t xml:space="preserve"> </w:t>
      </w:r>
      <w:r w:rsidR="005D1E48">
        <w:rPr>
          <w:rFonts w:cs="Arial"/>
          <w:color w:val="000000"/>
        </w:rPr>
        <w:t xml:space="preserve">Currently </w:t>
      </w:r>
      <w:r w:rsidR="009B75A1">
        <w:rPr>
          <w:rFonts w:cs="Arial"/>
          <w:color w:val="000000"/>
        </w:rPr>
        <w:t xml:space="preserve">European hydropower plant </w:t>
      </w:r>
      <w:r w:rsidR="00BF2AF7">
        <w:rPr>
          <w:rFonts w:cs="Arial"/>
          <w:color w:val="000000"/>
        </w:rPr>
        <w:t>sees</w:t>
      </w:r>
      <w:r w:rsidR="00927967">
        <w:rPr>
          <w:rFonts w:cs="Arial"/>
          <w:color w:val="000000"/>
        </w:rPr>
        <w:t xml:space="preserve"> a 31% use of Pelton Turbines as the</w:t>
      </w:r>
      <w:r w:rsidR="00A4784F">
        <w:rPr>
          <w:rFonts w:cs="Arial"/>
          <w:color w:val="000000"/>
        </w:rPr>
        <w:t>ir</w:t>
      </w:r>
      <w:r w:rsidR="00927967">
        <w:rPr>
          <w:rFonts w:cs="Arial"/>
          <w:color w:val="000000"/>
        </w:rPr>
        <w:t xml:space="preserve"> means of energy production</w:t>
      </w:r>
      <w:r w:rsidR="00FD45BE">
        <w:rPr>
          <w:rFonts w:cs="Arial"/>
          <w:color w:val="000000"/>
        </w:rPr>
        <w:t xml:space="preserve">, with such capacity exceeding 50MW </w:t>
      </w:r>
      <w:sdt>
        <w:sdtPr>
          <w:rPr>
            <w:rFonts w:cs="Arial"/>
            <w:color w:val="000000"/>
          </w:rPr>
          <w:tag w:val="MENDELEY_CITATION_v3_eyJjaXRhdGlvbklEIjoiTUVOREVMRVlfQ0lUQVRJT05fZjZmMTI4NTctYjNjOC00NDFiLTljZDEtMjU4MGQ1ZDNmNGY5IiwicHJvcGVydGllcyI6eyJub3RlSW5kZXgiOjB9LCJpc0VkaXRlZCI6ZmFsc2UsIm1hbnVhbE92ZXJyaWRlIjp7ImlzTWFudWFsbHlPdmVycmlkZGVuIjpmYWxzZSwiY2l0ZXByb2NUZXh0IjoiKFpoYW8gPGk+ZXQgYWwuPC9pPiwgMjAyNSkiLCJtYW51YWxPdmVycmlkZVRleHQiOiIifSwiY2l0YXRpb25JdGVtcyI6W3siaWQiOiI4MzJiMzliNi01NTQxLTMzMWQtYjgxMy03OGY3N2I1MGE5MzUiLCJpdGVtRGF0YSI6eyJ0eXBlIjoiYXJ0aWNsZS1qb3VybmFsIiwiaWQiOiI4MzJiMzliNi01NTQxLTMzMWQtYjgxMy03OGY3N2I1MGE5MzUiLCJ0aXRsZSI6IkV2YWx1YXRpbmcgdGhlIHByZWRpY3RpdmUgcG90ZW50aWFsIG9mIG1vZGVsaW5nIGZyYW1ld29ya3MgZm9yIFBlbHRvbiB0dXJiaW5lIGVuZXJneSBwZXJmb3JtYW5jZSBhbmQgZ3VpZGluZyBlbmdpbmVlcmluZyBtb2RlbGluZyBpbiBoeWRyb2VsZWN0cmljIGFwcGxpY2F0aW9ucyIsImF1dGhvciI6W3siZmFtaWx5IjoiWmhhbyIsImdpdmVuIjoiSGFvcnUiLCJwYXJzZS1uYW1lcyI6ZmFsc2UsImRyb3BwaW5nLXBhcnRpY2xlIjoiIiwibm9uLWRyb3BwaW5nLXBhcnRpY2xlIjoiIn0seyJmYW1pbHkiOiJaaHUiLCJnaXZlbiI6IkJhb3NoYW4iLCJwYXJzZS1uYW1lcyI6ZmFsc2UsImRyb3BwaW5nLXBhcnRpY2xlIjoiIiwibm9uLWRyb3BwaW5nLXBhcnRpY2xlIjoiIn0seyJmYW1pbHkiOiJYdSIsImdpdmVuIjoiUm9uZ2xvbmciLCJwYXJzZS1uYW1lcyI6ZmFsc2UsImRyb3BwaW5nLXBhcnRpY2xlIjoiIiwibm9uLWRyb3BwaW5nLXBhcnRpY2xlIjoiIn0seyJmYW1pbHkiOiJUYW4iLCJnaXZlbiI6IkxlaSIsInBhcnNlLW5hbWVzIjpmYWxzZSwiZHJvcHBpbmctcGFydGljbGUiOiIiLCJub24tZHJvcHBpbmctcGFydGljbGUiOiIifSx7ImZhbWlseSI6IlpoYW5nIiwiZ2l2ZW4iOiJIYWlrdSIsInBhcnNlLW5hbWVzIjpmYWxzZSwiZHJvcHBpbmctcGFydGljbGUiOiIiLCJub24tZHJvcHBpbmctcGFydGljbGUiOiIifSx7ImZhbWlseSI6IkNoZW4iLCJnaXZlbiI6IkxlaSIsInBhcnNlLW5hbWVzIjpmYWxzZSwiZHJvcHBpbmctcGFydGljbGUiOiIiLCJub24tZHJvcHBpbmctcGFydGljbGUiOiIifSx7ImZhbWlseSI6IkxpdSIsImdpdmVuIjoiWmhlbmRvbmciLCJwYXJzZS1uYW1lcyI6ZmFsc2UsImRyb3BwaW5nLXBhcnRpY2xlIjoiIiwibm9uLWRyb3BwaW5nLXBhcnRpY2xlIjoiIn0seyJmYW1pbHkiOiJZYW5nIiwiZ2l2ZW4iOiJKaW4iLCJwYXJzZS1uYW1lcyI6ZmFsc2UsImRyb3BwaW5nLXBhcnRpY2xlIjoiIiwibm9uLWRyb3BwaW5nLXBhcnRpY2xlIjoiIn0seyJmYW1pbHkiOiJEZW5nIiwiZ2l2ZW4iOiJGZWl5dWFuIiwicGFyc2UtbmFtZXMiOmZhbHNlLCJkcm9wcGluZy1wYXJ0aWNsZSI6IiIsIm5vbi1kcm9wcGluZy1wYXJ0aWNsZSI6IiJ9XSwiY29udGFpbmVyLXRpdGxlIjoiRW5lcmd5IiwiRE9JIjoiaHR0cHM6Ly9kb2kub3JnLzEwLjEwMTYvai5lbmVyZ3kuMjAyNS4xMzY4NjEiLCJJU1NOIjoiMDM2MC01NDQyIiwiVVJMIjoiaHR0cHM6Ly93d3cuc2NpZW5jZWRpcmVjdC5jb20vc2NpZW5jZS9hcnRpY2xlL3BpaS9TMDM2MDU0NDIyNTAyNTAzNCIsImlzc3VlZCI6eyJkYXRlLXBhcnRzIjpbWzIwMjVdXX0sInBhZ2UiOiIxMzY4NjEiLCJhYnN0cmFjdCI6IkFtaWQgdGhlIGdyb3dpbmcgZ2xvYmFsIGVtcGhhc2lzIG9uIGVuZXJneSBjb252ZXJzaW9uIHRlY2hub2xvZ2llcyBhbmQgdGhlIGluY3JlYXNpbmcgcHJvbW90aW9uIG9mIHJlbmV3YWJsZSBlbmVyZ3ksIFBlbHRvbiB0dXJiaW5lcyBwbGF5IGEgcGl2b3RhbCByb2xlIGluIGVuZXJneSB0cmFuc2Zvcm1hdGlvbiwgcGFydGljdWxhcmx5IGluIGh5ZHJvcG93ZXIgZGV2ZWxvcG1lbnQgaW4gd2VzdGVybiBDaGluYS4gQWNjdXJhdGUgbW9kZWxpbmcgaXMgZXNzZW50aWFsIGZvciB1bmRlcnN0YW5kaW5nIHRoZSBlbmVyZ3kgcGVyZm9ybWFuY2Ugb2YgUGVsdG9uIHR1cmJpbmVzLiBIb3dldmVyLCBhIGNyaXRpY2FsIGdhcCBpbiBjdXJyZW50IHJlc2VhcmNoIGlzIHRoZSBhYnNlbmNlIG9mIGEgc3lzdGVtYXRpYyBldmFsdWF0aW9uIHRvIGNsYXJpZnkgdGhlIGRpZmZlcmVuY2VzIGFtb25nIHZhcmlvdXMgbW9kZWxpbmcgZnJhbWV3b3Jrcy4gVGhpcyBzdHVkeSBmb2N1c2VzIG9uIENoaW5hJ3MgbGFyZ2VzdCB1bmRlci1jb25zdHJ1Y3Rpb24gUGVsdG9uIHR1cmJpbmUsIGVtcGxveWluZyBudW1lcmljYWwgc2ltdWxhdGlvbnMgd2l0aCB0aGUgU1NUIGstz4kgdHVyYnVsZW5jZSBtb2RlbCBhbmQgYSBob21vZ2VuZW91cyBtdWx0aXBoYXNlIGZsb3cgbW9kZWwgdW5kZXIgdGhlIEV1bGVyLUV1bGVyIGZyYW1ld29yayB0byBhbmFseXplIHRoZSBwcmVkaWN0aXZlIHBvdGVudGlhbCBvZiBrZXkgcGFyYW1ldGVycyB3aXRoaW4gdGhlIG51bWVyaWNhbCBtb2RlbGluZyBmcmFtZXdvcmvigJR0aW1lIHN0ZXAgYW5kIGRpZmZlcmVudCBnZW9tZXRyaWMgbW9kZWxpbmcgZnJhbWV3b3JrcyBvbiBlbmVyZ3kgcGVyZm9ybWFuY2UuIFRoZSByZXN1bHRzIGRlbW9uc3RyYXRlOiAoMSkgQSBDb3VyYW50IG51bWJlciBsZXNzIHRoYW4gNSBiYWxhbmNlcyBjb21wdXRhdGlvbmFsIGFjY3VyYWN5IGFuZCBlZmZpY2llbmN5IGluIHRpbWUtc3RlcCBzZWxlY3Rpb24uICgyKSBTeW1tZXRyaWMgbW9kZWxpbmcgZnJhbWV3b3JrIG92ZXJlc3RpbWF0ZXMgaHlkcmF1bGljIGVmZmljaWVuY3kgYnkgbmVnbGVjdGluZyBwc2V1ZG8tc3ltbWV0cmljIGJpYXNlcyBpbiBqZXQgdmVsb2NpdHkgZGlzdHJpYnV0aW9uLCB3aGlsZSBmdWxsIG1vZGVsaW5nIGZyYW1ld29yayByZXZlYWxzIGFzeW1tZXRyaWMgcG93ZXIgYWxsb2NhdGlvbi4gKDMpIElubGV0IGxvb3AgcGlwZSBkZXNpZ24gcmVkdWNlcyBlZmZpY2llbmN5IGJ5IGFwcHJveGltYXRlbHkgMC40MMKgJSB0aHJvdWdoIGpldCBkZWZsZWN0aW9uIGF0IG5venpsZSBleGl0LiBUaGlzIHN0dWR5IGhpZ2hsaWdodHMgdGhlIG5lY2Vzc2l0eSBvZiBzZWxlY3RpbmcgYXBwcm9wcmlhdGUgbW9kZWxpbmcgZnJhbWV3b3JrcyBmb3IgcmVsaWFibGUgUGVsdG9uIHR1cmJpbmUgcGVyZm9ybWFuY2UgcHJlZGljdGlvbi4iLCJ2b2x1bWUiOiIzMzAiLCJjb250YWluZXItdGl0bGUtc2hvcnQiOiIifSwiaXNUZW1wb3JhcnkiOmZhbHNlLCJzdXBwcmVzcy1hdXRob3IiOmZhbHNlLCJjb21wb3NpdGUiOmZhbHNlLCJhdXRob3Itb25seSI6ZmFsc2V9XX0="/>
          <w:id w:val="686178360"/>
          <w:placeholder>
            <w:docPart w:val="DefaultPlaceholder_-1854013440"/>
          </w:placeholder>
        </w:sdtPr>
        <w:sdtEndPr/>
        <w:sdtContent>
          <w:r w:rsidR="00FD5244" w:rsidRPr="00FD5244">
            <w:rPr>
              <w:rFonts w:eastAsia="Times New Roman" w:cs="Arial"/>
              <w:color w:val="000000"/>
            </w:rPr>
            <w:t xml:space="preserve">(Zhao </w:t>
          </w:r>
          <w:r w:rsidR="00FD5244" w:rsidRPr="00FD5244">
            <w:rPr>
              <w:rFonts w:eastAsia="Times New Roman" w:cs="Arial"/>
              <w:i/>
              <w:iCs/>
              <w:color w:val="000000"/>
            </w:rPr>
            <w:t>et al.</w:t>
          </w:r>
          <w:r w:rsidR="00FD5244" w:rsidRPr="00FD5244">
            <w:rPr>
              <w:rFonts w:eastAsia="Times New Roman" w:cs="Arial"/>
              <w:color w:val="000000"/>
            </w:rPr>
            <w:t>, 2025)</w:t>
          </w:r>
        </w:sdtContent>
      </w:sdt>
      <w:r w:rsidR="00FD45BE">
        <w:rPr>
          <w:rFonts w:cs="Arial"/>
          <w:color w:val="000000"/>
        </w:rPr>
        <w:t>.</w:t>
      </w:r>
      <w:r w:rsidR="00957891">
        <w:rPr>
          <w:rFonts w:cs="Arial"/>
          <w:color w:val="000000"/>
        </w:rPr>
        <w:t xml:space="preserve"> </w:t>
      </w:r>
      <w:r w:rsidR="00822F47">
        <w:rPr>
          <w:rFonts w:cs="Arial"/>
          <w:color w:val="000000"/>
        </w:rPr>
        <w:t>Innovation in materials used and</w:t>
      </w:r>
      <w:r w:rsidR="00A25F1F">
        <w:rPr>
          <w:rFonts w:cs="Arial"/>
          <w:color w:val="000000"/>
        </w:rPr>
        <w:t xml:space="preserve"> varying</w:t>
      </w:r>
      <w:r w:rsidR="00087C8D">
        <w:rPr>
          <w:rFonts w:cs="Arial"/>
          <w:color w:val="000000"/>
        </w:rPr>
        <w:t xml:space="preserve"> advantages </w:t>
      </w:r>
      <w:r w:rsidR="00255671">
        <w:rPr>
          <w:rFonts w:cs="Arial"/>
          <w:color w:val="000000"/>
        </w:rPr>
        <w:t xml:space="preserve">in </w:t>
      </w:r>
      <w:r w:rsidR="0007398D">
        <w:rPr>
          <w:rFonts w:cs="Arial"/>
          <w:color w:val="000000"/>
        </w:rPr>
        <w:t xml:space="preserve">new </w:t>
      </w:r>
      <w:r w:rsidR="00E34E08">
        <w:rPr>
          <w:rFonts w:cs="Arial"/>
          <w:color w:val="000000"/>
        </w:rPr>
        <w:t>compositions</w:t>
      </w:r>
      <w:r w:rsidR="00C52CC5">
        <w:rPr>
          <w:rFonts w:cs="Arial"/>
          <w:color w:val="000000"/>
        </w:rPr>
        <w:t xml:space="preserve"> could also improve the appeal and efficiency of Pelton Wheels</w:t>
      </w:r>
      <w:r w:rsidR="00A842AA">
        <w:rPr>
          <w:rFonts w:cs="Arial"/>
          <w:color w:val="000000"/>
        </w:rPr>
        <w:t>,</w:t>
      </w:r>
      <w:r w:rsidR="00D448D3">
        <w:rPr>
          <w:rFonts w:cs="Arial"/>
          <w:color w:val="000000"/>
        </w:rPr>
        <w:t xml:space="preserve"> with materials more resistan</w:t>
      </w:r>
      <w:r w:rsidR="00F81C31">
        <w:rPr>
          <w:rFonts w:cs="Arial"/>
          <w:color w:val="000000"/>
        </w:rPr>
        <w:t>t</w:t>
      </w:r>
      <w:r w:rsidR="00D448D3">
        <w:rPr>
          <w:rFonts w:cs="Arial"/>
          <w:color w:val="000000"/>
        </w:rPr>
        <w:t xml:space="preserve"> to harsh weather conditions</w:t>
      </w:r>
      <w:r w:rsidR="000721A8">
        <w:rPr>
          <w:rFonts w:cs="Arial"/>
          <w:color w:val="000000"/>
        </w:rPr>
        <w:t xml:space="preserve">, erosion </w:t>
      </w:r>
      <w:r w:rsidR="00F81C31">
        <w:rPr>
          <w:rFonts w:cs="Arial"/>
          <w:color w:val="000000"/>
        </w:rPr>
        <w:t>and varying flow rate</w:t>
      </w:r>
      <w:r w:rsidR="000721A8">
        <w:rPr>
          <w:rFonts w:cs="Arial"/>
          <w:color w:val="000000"/>
        </w:rPr>
        <w:t>s</w:t>
      </w:r>
      <w:r w:rsidR="003142C2">
        <w:rPr>
          <w:rFonts w:cs="Arial"/>
          <w:color w:val="000000"/>
        </w:rPr>
        <w:t xml:space="preserve"> </w:t>
      </w:r>
      <w:sdt>
        <w:sdtPr>
          <w:rPr>
            <w:rFonts w:cs="Arial"/>
            <w:color w:val="000000"/>
          </w:rPr>
          <w:tag w:val="MENDELEY_CITATION_v3_eyJjaXRhdGlvbklEIjoiTUVOREVMRVlfQ0lUQVRJT05fMWM2YWVhOGQtMDMxMi00ZTk3LWE0NDEtNDhkMjQyMzI1MjVjIiwicHJvcGVydGllcyI6eyJub3RlSW5kZXgiOjB9LCJpc0VkaXRlZCI6ZmFsc2UsIm1hbnVhbE92ZXJyaWRlIjp7ImlzTWFudWFsbHlPdmVycmlkZGVuIjpmYWxzZSwiY2l0ZXByb2NUZXh0IjoiKEdyYW5kd2F0dCwgMjAyNSkiLCJtYW51YWxPdmVycmlkZVRleHQiOiIifSwiY2l0YXRpb25JdGVtcyI6W3siaWQiOiJkMTFiOTU3My04MTQyLTMzOGYtYjk5MS0wNzg3MWRjMTAxZTIiLCJpdGVtRGF0YSI6eyJ0eXBlIjoid2VicGFnZSIsImlkIjoiZDExYjk1NzMtODE0Mi0zMzhmLWI5OTEtMDc4NzFkYzEwMWUyIiwidGl0bGUiOiJVbmxvY2tpbmcgdGhlIFBvd2VyIG9mIFJlbmV3YWJsZSBFbmVyZ3kgd2l0aCBQZWx0b24gV2hlZWwgR2VuZXJhdG9ycyBmb3IgU3VzdGFpbmFibGUgU29sdXRpb25zIiwiYXV0aG9yIjpbeyJmYW1pbHkiOiJHcmFuZHdhdHQiLCJnaXZlbiI6IiIsInBhcnNlLW5hbWVzIjpmYWxzZSwiZHJvcHBpbmctcGFydGljbGUiOiIiLCJub24tZHJvcHBpbmctcGFydGljbGUiOiIifV0sImNvbnRhaW5lci10aXRsZSI6IkdyYW5kd2F0dCBFbGVjdHJpYyBDb3JwLiIsImFjY2Vzc2VkIjp7ImRhdGUtcGFydHMiOltbMjAyNiw3LDldXX0sIlVSTCI6Imh0dHBzOi8vd3d3LmdyYW5kd2F0dC5jb20vYmxvZy9wb3dlcmluZy1zdXN0YWluYWJpbGl0eS13aXRoLXBlbHRvbi13aGVlbHMvIiwiaXNzdWVkIjp7ImRhdGUtcGFydHMiOltbMjAyNSw0LDJdXX0sImNvbnRhaW5lci10aXRsZS1zaG9ydCI6IiJ9LCJpc1RlbXBvcmFyeSI6ZmFsc2UsInN1cHByZXNzLWF1dGhvciI6ZmFsc2UsImNvbXBvc2l0ZSI6ZmFsc2UsImF1dGhvci1vbmx5IjpmYWxzZX1dfQ=="/>
          <w:id w:val="-199552746"/>
          <w:placeholder>
            <w:docPart w:val="DefaultPlaceholder_-1854013440"/>
          </w:placeholder>
        </w:sdtPr>
        <w:sdtEndPr/>
        <w:sdtContent>
          <w:r w:rsidR="00FD5244" w:rsidRPr="00FD5244">
            <w:rPr>
              <w:rFonts w:cs="Arial"/>
              <w:color w:val="000000"/>
            </w:rPr>
            <w:t>(</w:t>
          </w:r>
          <w:proofErr w:type="spellStart"/>
          <w:r w:rsidR="00FD5244" w:rsidRPr="00FD5244">
            <w:rPr>
              <w:rFonts w:cs="Arial"/>
              <w:color w:val="000000"/>
            </w:rPr>
            <w:t>Grandwatt</w:t>
          </w:r>
          <w:proofErr w:type="spellEnd"/>
          <w:r w:rsidR="00FD5244" w:rsidRPr="00FD5244">
            <w:rPr>
              <w:rFonts w:cs="Arial"/>
              <w:color w:val="000000"/>
            </w:rPr>
            <w:t>, 2025)</w:t>
          </w:r>
        </w:sdtContent>
      </w:sdt>
      <w:r w:rsidR="003142C2">
        <w:rPr>
          <w:rFonts w:cs="Arial"/>
          <w:color w:val="000000"/>
        </w:rPr>
        <w:t>.</w:t>
      </w:r>
    </w:p>
    <w:p w14:paraId="3EA5AA0B" w14:textId="13F2F12D" w:rsidR="00EA5EC5" w:rsidRDefault="00EA5EC5" w:rsidP="000721A8">
      <w:pPr>
        <w:pStyle w:val="Heading1"/>
      </w:pPr>
      <w:bookmarkStart w:id="8" w:name="_Toc236933456"/>
      <w:r w:rsidRPr="000721A8">
        <w:lastRenderedPageBreak/>
        <w:t>Meth</w:t>
      </w:r>
      <w:r w:rsidR="00A91B9F" w:rsidRPr="000721A8">
        <w:t>odo</w:t>
      </w:r>
      <w:r w:rsidRPr="000721A8">
        <w:t>logy</w:t>
      </w:r>
      <w:r w:rsidR="00E57256">
        <w:t xml:space="preserve"> </w:t>
      </w:r>
      <w:r w:rsidR="00DA6CAC">
        <w:t>–</w:t>
      </w:r>
      <w:r w:rsidR="00E57256">
        <w:t xml:space="preserve"> </w:t>
      </w:r>
      <w:r w:rsidR="00E86FD5">
        <w:t>Experiment Practice</w:t>
      </w:r>
      <w:bookmarkEnd w:id="8"/>
    </w:p>
    <w:p w14:paraId="3C735090" w14:textId="06456F88" w:rsidR="003C33EE" w:rsidRDefault="001F4E4F" w:rsidP="00C86D50">
      <w:r>
        <w:t xml:space="preserve">The experiment </w:t>
      </w:r>
      <w:r w:rsidR="007B275C">
        <w:t>undertaken</w:t>
      </w:r>
      <w:r>
        <w:t xml:space="preserve"> looked to record the measurement of speed when force was altered to the wheel</w:t>
      </w:r>
      <w:r w:rsidR="00795CED">
        <w:t xml:space="preserve"> and belt configuration</w:t>
      </w:r>
      <w:r>
        <w:t xml:space="preserve">. The pressure was </w:t>
      </w:r>
      <w:r w:rsidR="00B35CCA">
        <w:t xml:space="preserve">kept at 0.4 bar </w:t>
      </w:r>
      <w:r w:rsidR="00031C84">
        <w:t>throughout,</w:t>
      </w:r>
      <w:r w:rsidR="00B35CCA">
        <w:t xml:space="preserve"> and flow rate was calculated to be 32l/min. </w:t>
      </w:r>
      <w:r w:rsidR="00551C94">
        <w:t xml:space="preserve">Using this as the </w:t>
      </w:r>
      <w:r w:rsidR="00893578">
        <w:t xml:space="preserve">set </w:t>
      </w:r>
      <w:r w:rsidR="00BE1F57">
        <w:t>parameters</w:t>
      </w:r>
      <w:r w:rsidR="00B35CCA">
        <w:t xml:space="preserve"> </w:t>
      </w:r>
      <w:r w:rsidR="00771620">
        <w:t>both torque and power could be established</w:t>
      </w:r>
      <w:r w:rsidR="00893578">
        <w:t xml:space="preserve">, through further application. </w:t>
      </w:r>
    </w:p>
    <w:p w14:paraId="61474995" w14:textId="1F2EC148" w:rsidR="008E79A9" w:rsidRDefault="00D64EA6" w:rsidP="00C86D50">
      <w:r w:rsidRPr="00D64EA6">
        <w:rPr>
          <w:noProof/>
        </w:rPr>
        <w:drawing>
          <wp:anchor distT="0" distB="0" distL="114300" distR="114300" simplePos="0" relativeHeight="251658241" behindDoc="0" locked="0" layoutInCell="1" allowOverlap="1" wp14:anchorId="2EB3A089" wp14:editId="20EF13C0">
            <wp:simplePos x="0" y="0"/>
            <wp:positionH relativeFrom="margin">
              <wp:align>center</wp:align>
            </wp:positionH>
            <wp:positionV relativeFrom="paragraph">
              <wp:posOffset>863727</wp:posOffset>
            </wp:positionV>
            <wp:extent cx="3410585" cy="5229860"/>
            <wp:effectExtent l="0" t="0" r="0" b="8890"/>
            <wp:wrapTopAndBottom/>
            <wp:docPr id="1797105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105576" name=""/>
                    <pic:cNvPicPr/>
                  </pic:nvPicPr>
                  <pic:blipFill>
                    <a:blip r:embed="rId18">
                      <a:extLst>
                        <a:ext uri="{28A0092B-C50C-407E-A947-70E740481C1C}">
                          <a14:useLocalDpi xmlns:a14="http://schemas.microsoft.com/office/drawing/2010/main" val="0"/>
                        </a:ext>
                      </a:extLst>
                    </a:blip>
                    <a:stretch>
                      <a:fillRect/>
                    </a:stretch>
                  </pic:blipFill>
                  <pic:spPr>
                    <a:xfrm>
                      <a:off x="0" y="0"/>
                      <a:ext cx="3410585" cy="5229860"/>
                    </a:xfrm>
                    <a:prstGeom prst="rect">
                      <a:avLst/>
                    </a:prstGeom>
                  </pic:spPr>
                </pic:pic>
              </a:graphicData>
            </a:graphic>
            <wp14:sizeRelH relativeFrom="page">
              <wp14:pctWidth>0</wp14:pctWidth>
            </wp14:sizeRelH>
            <wp14:sizeRelV relativeFrom="page">
              <wp14:pctHeight>0</wp14:pctHeight>
            </wp14:sizeRelV>
          </wp:anchor>
        </w:drawing>
      </w:r>
      <w:r w:rsidR="00486AB8">
        <w:t xml:space="preserve">The </w:t>
      </w:r>
      <w:r w:rsidR="00566529">
        <w:t xml:space="preserve">Pelton Turbine </w:t>
      </w:r>
      <w:r w:rsidR="00486AB8">
        <w:t>apparatus used</w:t>
      </w:r>
      <w:r w:rsidR="00393428">
        <w:t>,</w:t>
      </w:r>
      <w:r w:rsidR="00486AB8">
        <w:t xml:space="preserve"> </w:t>
      </w:r>
      <w:r w:rsidR="00566529">
        <w:t>is defined as the Hm 150.19 model. From this t</w:t>
      </w:r>
      <w:r w:rsidR="00B95355">
        <w:t xml:space="preserve">he specifications can be </w:t>
      </w:r>
      <w:r w:rsidR="00795CED">
        <w:t>concluded,</w:t>
      </w:r>
      <w:r w:rsidR="00B95355">
        <w:t xml:space="preserve"> and</w:t>
      </w:r>
      <w:r w:rsidR="00795CED">
        <w:t xml:space="preserve"> experimental data can be obtained.</w:t>
      </w:r>
      <w:r w:rsidR="008C09EC">
        <w:t xml:space="preserve"> Figure 4</w:t>
      </w:r>
      <w:r w:rsidR="00795CED">
        <w:t xml:space="preserve"> below </w:t>
      </w:r>
      <w:r w:rsidR="000202CC">
        <w:t xml:space="preserve">diagrammatically </w:t>
      </w:r>
      <w:r w:rsidR="00E86FD5">
        <w:t>indicates</w:t>
      </w:r>
      <w:r w:rsidR="00795CED">
        <w:t xml:space="preserve"> the </w:t>
      </w:r>
      <w:r>
        <w:t>features of the apparatus.</w:t>
      </w:r>
    </w:p>
    <w:p w14:paraId="689D0EF1" w14:textId="77777777" w:rsidR="00E0285F" w:rsidRDefault="00E0285F" w:rsidP="00D64EA6">
      <w:pPr>
        <w:pStyle w:val="Caption"/>
        <w:jc w:val="center"/>
      </w:pPr>
    </w:p>
    <w:p w14:paraId="7BC3A053" w14:textId="6577617A" w:rsidR="001759C5" w:rsidRDefault="00D64EA6" w:rsidP="00901F49">
      <w:pPr>
        <w:pStyle w:val="Caption"/>
        <w:jc w:val="center"/>
        <w:rPr>
          <w:rFonts w:cs="Arial"/>
          <w:color w:val="44546A"/>
        </w:rPr>
      </w:pPr>
      <w:bookmarkStart w:id="9" w:name="_Toc236933443"/>
      <w:r>
        <w:t xml:space="preserve">Figure </w:t>
      </w:r>
      <w:fldSimple w:instr=" SEQ Figure \* ARABIC ">
        <w:r w:rsidR="000E5669">
          <w:rPr>
            <w:noProof/>
          </w:rPr>
          <w:t>4</w:t>
        </w:r>
      </w:fldSimple>
      <w:r>
        <w:t xml:space="preserve"> - Pelton Wheel Configuration Diagram </w:t>
      </w:r>
      <w:sdt>
        <w:sdtPr>
          <w:rPr>
            <w:rFonts w:cs="Arial"/>
            <w:color w:val="44546A"/>
          </w:rPr>
          <w:tag w:val="MENDELEY_CITATION_v3_eyJjaXRhdGlvbklEIjoiTUVOREVMRVlfQ0lUQVRJT05fZWRkMDM3YzctMzkxMC00OTdjLTk1MDMtMDMxODU3ZjY3Y2ZjIiwicHJvcGVydGllcyI6eyJub3RlSW5kZXgiOjB9LCJpc0VkaXRlZCI6ZmFsc2UsIm1hbnVhbE92ZXJyaWRlIjp7ImlzTWFudWFsbHlPdmVycmlkZGVuIjpmYWxzZSwiY2l0ZXByb2NUZXh0IjoiKEd1bnQgSGFtYnVyZywgMjAxMSkiLCJtYW51YWxPdmVycmlkZVRleHQiOiIifSwiY2l0YXRpb25JdGVtcyI6W3siaWQiOiI4ZmNhODk2MC1jMzI5LTNkMmUtODVlNS1iNmIxZGU0NjViOGQiLCJpdGVtRGF0YSI6eyJ0eXBlIjoiYXJ0aWNsZSIsImlkIjoiOGZjYTg5NjAtYzMyOS0zZDJlLTg1ZTUtYjZiMWRlNDY1YjhkIiwidGl0bGUiOiJFeHBlcmltZW50IEluc3RydWN0aW9ucyBITSAxNTAuMTkgRGVtb25zdHJhdGlvbiBQZWx0b24gVHVyYmluZSIsImF1dGhvciI6W3siZmFtaWx5IjoiR3VudCBIYW1idXJnIiwiZ2l2ZW4iOiIiLCJwYXJzZS1uYW1lcyI6ZmFsc2UsImRyb3BwaW5nLXBhcnRpY2xlIjoiIiwibm9uLWRyb3BwaW5nLXBhcnRpY2xlIjoiIn1dLCJhY2Nlc3NlZCI6eyJkYXRlLXBhcnRzIjpbWzIwMjYsNyw3XV19LCJVUkwiOiJodHRwczovL3d3dy5zY3JpYmQuY29tL2RvY3VtZW50LzM3NzAwNTcwOC9ITTE1MC0xOWUxIiwiaXNzdWVkIjp7ImRhdGUtcGFydHMiOltbMjAxMSw3XV19LCJwdWJsaXNoZXIiOiJHdW50IEhhbWJ1cmciLCJ2b2x1bWUiOiIxIiwiY29udGFpbmVyLXRpdGxlLXNob3J0IjoiIn0sImlzVGVtcG9yYXJ5IjpmYWxzZSwic3VwcHJlc3MtYXV0aG9yIjpmYWxzZSwiY29tcG9zaXRlIjpmYWxzZSwiYXV0aG9yLW9ubHkiOmZhbHNlfV19"/>
          <w:id w:val="976260163"/>
          <w:placeholder>
            <w:docPart w:val="DefaultPlaceholder_-1854013440"/>
          </w:placeholder>
        </w:sdtPr>
        <w:sdtEndPr/>
        <w:sdtContent>
          <w:r w:rsidR="00FD5244" w:rsidRPr="00FD5244">
            <w:rPr>
              <w:rFonts w:cs="Arial"/>
              <w:color w:val="44546A"/>
            </w:rPr>
            <w:t>(</w:t>
          </w:r>
          <w:proofErr w:type="spellStart"/>
          <w:r w:rsidR="00FD5244" w:rsidRPr="00FD5244">
            <w:rPr>
              <w:rFonts w:cs="Arial"/>
              <w:color w:val="44546A"/>
            </w:rPr>
            <w:t>Gunt</w:t>
          </w:r>
          <w:proofErr w:type="spellEnd"/>
          <w:r w:rsidR="00FD5244" w:rsidRPr="00FD5244">
            <w:rPr>
              <w:rFonts w:cs="Arial"/>
              <w:color w:val="44546A"/>
            </w:rPr>
            <w:t xml:space="preserve"> Hamburg, 2011)</w:t>
          </w:r>
        </w:sdtContent>
      </w:sdt>
      <w:bookmarkEnd w:id="9"/>
    </w:p>
    <w:p w14:paraId="2D54A62A" w14:textId="77777777" w:rsidR="00344AB2" w:rsidRPr="00344AB2" w:rsidRDefault="00344AB2" w:rsidP="00344AB2"/>
    <w:p w14:paraId="0B0E9959" w14:textId="06F49148" w:rsidR="00901F49" w:rsidRDefault="00055C8F" w:rsidP="00901F49">
      <w:r>
        <w:t>W</w:t>
      </w:r>
      <w:r w:rsidR="00E0285F">
        <w:t xml:space="preserve">ater flow </w:t>
      </w:r>
      <w:r>
        <w:t>is</w:t>
      </w:r>
      <w:r w:rsidR="00E0285F">
        <w:t xml:space="preserve"> introduced through the spindle output, </w:t>
      </w:r>
      <w:r>
        <w:t xml:space="preserve">located near the nozzle </w:t>
      </w:r>
      <w:r w:rsidR="001759C5">
        <w:t xml:space="preserve">valve. </w:t>
      </w:r>
      <w:r w:rsidR="00713E8E">
        <w:t xml:space="preserve">Using the nozzle adjustment the pressure can be </w:t>
      </w:r>
      <w:r w:rsidR="008F6F70">
        <w:t>set</w:t>
      </w:r>
      <w:r w:rsidR="001759C5">
        <w:t xml:space="preserve"> (0.4 bar)</w:t>
      </w:r>
      <w:r w:rsidR="008F6F70">
        <w:t>;</w:t>
      </w:r>
      <w:r w:rsidR="00541DC4">
        <w:t xml:space="preserve"> this application looks to introduce an </w:t>
      </w:r>
      <w:r w:rsidR="00541DC4">
        <w:lastRenderedPageBreak/>
        <w:t xml:space="preserve">internal </w:t>
      </w:r>
      <w:r w:rsidR="006A05F9">
        <w:t xml:space="preserve">spindle </w:t>
      </w:r>
      <w:r w:rsidR="00336320">
        <w:t>horizontally</w:t>
      </w:r>
      <w:r w:rsidR="00901505">
        <w:t xml:space="preserve"> imped</w:t>
      </w:r>
      <w:r w:rsidR="008F6F70">
        <w:t xml:space="preserve">ing </w:t>
      </w:r>
      <w:r w:rsidR="00901505">
        <w:t>on t</w:t>
      </w:r>
      <w:r w:rsidR="00901505" w:rsidRPr="002C4F5B">
        <w:t>he water flow and thus alter</w:t>
      </w:r>
      <w:r w:rsidR="00FC07B2" w:rsidRPr="002C4F5B">
        <w:t>ing</w:t>
      </w:r>
      <w:r w:rsidR="00901505" w:rsidRPr="002C4F5B">
        <w:t xml:space="preserve"> the</w:t>
      </w:r>
      <w:r w:rsidR="00336320" w:rsidRPr="002C4F5B">
        <w:t xml:space="preserve"> input</w:t>
      </w:r>
      <w:r w:rsidR="00901505" w:rsidRPr="002C4F5B">
        <w:t xml:space="preserve"> </w:t>
      </w:r>
      <w:r w:rsidR="00336320" w:rsidRPr="002C4F5B">
        <w:t>pressure of flow.</w:t>
      </w:r>
      <w:r w:rsidR="00E61157" w:rsidRPr="002C4F5B">
        <w:t xml:space="preserve"> </w:t>
      </w:r>
      <w:r w:rsidR="00BF439F" w:rsidRPr="002C4F5B">
        <w:t>Manometer</w:t>
      </w:r>
      <w:r w:rsidR="00E61157" w:rsidRPr="002C4F5B">
        <w:t xml:space="preserve"> gauge is used to </w:t>
      </w:r>
      <w:r w:rsidR="00BF439F" w:rsidRPr="002C4F5B">
        <w:t>visually</w:t>
      </w:r>
      <w:r w:rsidR="00B17464">
        <w:t xml:space="preserve"> display</w:t>
      </w:r>
      <w:r w:rsidR="00BF439F">
        <w:t xml:space="preserve"> the pressure </w:t>
      </w:r>
      <w:r w:rsidR="001A5C0E">
        <w:t>established;</w:t>
      </w:r>
      <w:r w:rsidR="00B17464">
        <w:t xml:space="preserve"> </w:t>
      </w:r>
      <w:proofErr w:type="gramStart"/>
      <w:r w:rsidR="00A85E4D">
        <w:t>thus</w:t>
      </w:r>
      <w:proofErr w:type="gramEnd"/>
      <w:r w:rsidR="00DD602F">
        <w:t xml:space="preserve"> </w:t>
      </w:r>
      <w:r w:rsidR="00B17464">
        <w:t>head height can be calculated</w:t>
      </w:r>
      <w:r w:rsidR="008C09EC">
        <w:t xml:space="preserve"> (equation 1). </w:t>
      </w:r>
      <w:r w:rsidR="00901F49">
        <w:t>To determine the volumetric flow</w:t>
      </w:r>
      <w:r w:rsidR="00A722A1">
        <w:t>,</w:t>
      </w:r>
      <w:r w:rsidR="00901F49">
        <w:t xml:space="preserve"> water flow can be tracked over a minute time</w:t>
      </w:r>
      <w:r w:rsidR="00344AB2">
        <w:t>,</w:t>
      </w:r>
      <w:r w:rsidR="00901F49">
        <w:t xml:space="preserve"> </w:t>
      </w:r>
      <w:r w:rsidR="00A722A1">
        <w:t>aid</w:t>
      </w:r>
      <w:r w:rsidR="00344AB2">
        <w:t>ing</w:t>
      </w:r>
      <w:r w:rsidR="00A722A1">
        <w:t xml:space="preserve"> to the </w:t>
      </w:r>
      <w:r w:rsidR="00BE2833">
        <w:t>calculations</w:t>
      </w:r>
      <w:r w:rsidR="00A722A1">
        <w:t xml:space="preserve"> for </w:t>
      </w:r>
      <w:r w:rsidR="00BE2833">
        <w:t xml:space="preserve">both </w:t>
      </w:r>
      <w:r w:rsidR="00901F49">
        <w:t>hydraulic power and efficiency</w:t>
      </w:r>
      <w:r w:rsidR="00BE2833">
        <w:t xml:space="preserve"> </w:t>
      </w:r>
      <w:r w:rsidR="008C09EC">
        <w:t>(equation 2 and 3).</w:t>
      </w:r>
    </w:p>
    <w:p w14:paraId="71D62AD9" w14:textId="77777777" w:rsidR="00344AB2" w:rsidRPr="00951537" w:rsidRDefault="00344AB2" w:rsidP="00344AB2">
      <m:oMathPara>
        <m:oMath>
          <m:r>
            <w:rPr>
              <w:rFonts w:ascii="Cambria Math" w:hAnsi="Cambria Math"/>
            </w:rPr>
            <m:t xml:space="preserve">H= </m:t>
          </m:r>
          <m:f>
            <m:fPr>
              <m:ctrlPr>
                <w:rPr>
                  <w:rFonts w:ascii="Cambria Math" w:hAnsi="Cambria Math"/>
                  <w:i/>
                </w:rPr>
              </m:ctrlPr>
            </m:fPr>
            <m:num>
              <m:r>
                <w:rPr>
                  <w:rFonts w:ascii="Cambria Math" w:hAnsi="Cambria Math"/>
                </w:rPr>
                <m:t>p</m:t>
              </m:r>
            </m:num>
            <m:den>
              <m:r>
                <w:rPr>
                  <w:rFonts w:ascii="Cambria Math" w:hAnsi="Cambria Math"/>
                </w:rPr>
                <m:t>ρg</m:t>
              </m:r>
            </m:den>
          </m:f>
          <m:r>
            <w:rPr>
              <w:rFonts w:ascii="Cambria Math" w:hAnsi="Cambria Math"/>
            </w:rPr>
            <m:t xml:space="preserve"> [m]</m:t>
          </m:r>
        </m:oMath>
      </m:oMathPara>
    </w:p>
    <w:p w14:paraId="4036C756" w14:textId="6652912D" w:rsidR="00344AB2" w:rsidRPr="00A85E4D" w:rsidRDefault="00344AB2" w:rsidP="00344AB2">
      <w:pPr>
        <w:pStyle w:val="Caption"/>
        <w:jc w:val="center"/>
      </w:pPr>
      <w:bookmarkStart w:id="10" w:name="_Toc236933428"/>
      <w:r>
        <w:t xml:space="preserve">Equation </w:t>
      </w:r>
      <w:fldSimple w:instr=" SEQ Equation \* ARABIC ">
        <w:r w:rsidR="00DF36CE">
          <w:rPr>
            <w:noProof/>
          </w:rPr>
          <w:t>1</w:t>
        </w:r>
      </w:fldSimple>
      <w:r w:rsidRPr="00A85E4D">
        <w:t xml:space="preserve"> – Head Height Equation </w:t>
      </w:r>
      <w:sdt>
        <w:sdtPr>
          <w:rPr>
            <w:rFonts w:cs="Arial"/>
            <w:color w:val="44546A"/>
          </w:rPr>
          <w:tag w:val="MENDELEY_CITATION_v3_eyJjaXRhdGlvbklEIjoiTUVOREVMRVlfQ0lUQVRJT05fYTcwMzU3NWUtOTcxNS00MTUyLTk5NTgtNWRjNDA1NGU5ODM1IiwicHJvcGVydGllcyI6eyJub3RlSW5kZXgiOjB9LCJpc0VkaXRlZCI6ZmFsc2UsIm1hbnVhbE92ZXJyaWRlIjp7ImlzTWFudWFsbHlPdmVycmlkZGVuIjpmYWxzZSwiY2l0ZXByb2NUZXh0IjoiKElzbWFlbCwgbm8gZGF0ZSkiLCJtYW51YWxPdmVycmlkZVRleHQiOiIifSwiY2l0YXRpb25JdGVtcyI6W3siaWQiOiI2NGY3YjUxYy1hMjliLTM5NzMtOWJlZi1iODI1NjQ4YWQyYWQiLCJpdGVtRGF0YSI6eyJ0eXBlIjoicmVwb3J0IiwiaWQiOiI2NGY3YjUxYy1hMjliLTM5NzMtOWJlZi1iODI1NjQ4YWQyYWQiLCJ0aXRsZSI6IjEzODA2MTQ5MC1QZWx0b24tVHVyYmluZS1SZXBvcnQiLCJhdXRob3IiOlt7ImZhbWlseSI6IklzbWFlbCIsImdpdmVuIjoiWmFiZXIiLCJwYXJzZS1uYW1lcyI6ZmFsc2UsImRyb3BwaW5nLXBhcnRpY2xlIjoiIiwibm9uLWRyb3BwaW5nLXBhcnRpY2xlIjoiIn1dLCJhY2Nlc3NlZCI6eyJkYXRlLXBhcnRzIjpbWzIwMjYsNywxM11dfSwiVVJMIjoiaHR0cHM6Ly93d3cuYWNhZGVtaWEuZWR1LzIxNjkwNDI0LzEzODA2MTQ5MF9QZWx0b25fVHVyYmluZV9SZXBvcnQ/Y3Q9MTc4Mzg0MjgxNDE0MCIsImNvbnRhaW5lci10aXRsZS1zaG9ydCI6IiJ9LCJpc1RlbXBvcmFyeSI6ZmFsc2UsInN1cHByZXNzLWF1dGhvciI6ZmFsc2UsImNvbXBvc2l0ZSI6ZmFsc2UsImF1dGhvci1vbmx5IjpmYWxzZX1dfQ=="/>
          <w:id w:val="771901841"/>
          <w:placeholder>
            <w:docPart w:val="70B9A8B485C141A5844A7542D1989BF5"/>
          </w:placeholder>
        </w:sdtPr>
        <w:sdtEndPr/>
        <w:sdtContent>
          <w:r w:rsidR="00FD5244" w:rsidRPr="00FD5244">
            <w:rPr>
              <w:rFonts w:cs="Arial"/>
              <w:color w:val="44546A"/>
            </w:rPr>
            <w:t>(Ismael, no date)</w:t>
          </w:r>
        </w:sdtContent>
      </w:sdt>
      <w:bookmarkEnd w:id="10"/>
    </w:p>
    <w:p w14:paraId="5F6B80B8" w14:textId="77777777" w:rsidR="00344AB2" w:rsidRDefault="00344AB2" w:rsidP="00E7498C"/>
    <w:p w14:paraId="5B21FF25" w14:textId="77777777" w:rsidR="00344AB2" w:rsidRPr="006231F6" w:rsidRDefault="00AA2684" w:rsidP="00344AB2">
      <m:oMathPara>
        <m:oMath>
          <m:sSub>
            <m:sSubPr>
              <m:ctrlPr>
                <w:rPr>
                  <w:rFonts w:ascii="Cambria Math" w:hAnsi="Cambria Math"/>
                  <w:i/>
                </w:rPr>
              </m:ctrlPr>
            </m:sSubPr>
            <m:e>
              <m:r>
                <w:rPr>
                  <w:rFonts w:ascii="Cambria Math" w:hAnsi="Cambria Math"/>
                </w:rPr>
                <m:t>P</m:t>
              </m:r>
            </m:e>
            <m:sub>
              <m:r>
                <w:rPr>
                  <w:rFonts w:ascii="Cambria Math" w:hAnsi="Cambria Math"/>
                </w:rPr>
                <m:t>hyd</m:t>
              </m:r>
            </m:sub>
          </m:sSub>
          <m:r>
            <w:rPr>
              <w:rFonts w:ascii="Cambria Math" w:hAnsi="Cambria Math"/>
            </w:rPr>
            <m:t xml:space="preserve">= </m:t>
          </m:r>
          <m:f>
            <m:fPr>
              <m:ctrlPr>
                <w:rPr>
                  <w:rFonts w:ascii="Cambria Math" w:hAnsi="Cambria Math"/>
                  <w:i/>
                </w:rPr>
              </m:ctrlPr>
            </m:fPr>
            <m:num>
              <m:r>
                <w:rPr>
                  <w:rFonts w:ascii="Cambria Math" w:hAnsi="Cambria Math"/>
                </w:rPr>
                <m:t>Vp</m:t>
              </m:r>
              <m:sSup>
                <m:sSupPr>
                  <m:ctrlPr>
                    <w:rPr>
                      <w:rFonts w:ascii="Cambria Math" w:hAnsi="Cambria Math"/>
                      <w:i/>
                    </w:rPr>
                  </m:ctrlPr>
                </m:sSupPr>
                <m:e>
                  <m:r>
                    <w:rPr>
                      <w:rFonts w:ascii="Cambria Math" w:hAnsi="Cambria Math"/>
                    </w:rPr>
                    <m:t>10</m:t>
                  </m:r>
                </m:e>
                <m:sup>
                  <m:r>
                    <w:rPr>
                      <w:rFonts w:ascii="Cambria Math" w:hAnsi="Cambria Math"/>
                    </w:rPr>
                    <m:t>5</m:t>
                  </m:r>
                </m:sup>
              </m:sSup>
            </m:num>
            <m:den>
              <m:r>
                <w:rPr>
                  <w:rFonts w:ascii="Cambria Math" w:hAnsi="Cambria Math"/>
                </w:rPr>
                <m:t>1000(60)</m:t>
              </m:r>
            </m:den>
          </m:f>
          <m:r>
            <w:rPr>
              <w:rFonts w:ascii="Cambria Math" w:hAnsi="Cambria Math"/>
            </w:rPr>
            <m:t xml:space="preserve"> [W]</m:t>
          </m:r>
        </m:oMath>
      </m:oMathPara>
    </w:p>
    <w:p w14:paraId="42460AFA" w14:textId="7862A1B1" w:rsidR="00344AB2" w:rsidRDefault="00344AB2" w:rsidP="00344AB2">
      <w:pPr>
        <w:pStyle w:val="Caption"/>
        <w:jc w:val="center"/>
      </w:pPr>
      <w:bookmarkStart w:id="11" w:name="_Toc236933429"/>
      <w:r>
        <w:t xml:space="preserve">Equation </w:t>
      </w:r>
      <w:fldSimple w:instr=" SEQ Equation \* ARABIC ">
        <w:r w:rsidR="00DF36CE">
          <w:rPr>
            <w:noProof/>
          </w:rPr>
          <w:t>2</w:t>
        </w:r>
      </w:fldSimple>
      <w:r>
        <w:t xml:space="preserve"> - Hydraulic Power Equation (using pressure in bar and V in L/min)</w:t>
      </w:r>
      <w:bookmarkEnd w:id="11"/>
    </w:p>
    <w:p w14:paraId="466BD1B5" w14:textId="77777777" w:rsidR="00344AB2" w:rsidRDefault="00344AB2" w:rsidP="00E7498C"/>
    <w:p w14:paraId="187CA120" w14:textId="77777777" w:rsidR="00344AB2" w:rsidRPr="00366A7B" w:rsidRDefault="00344AB2" w:rsidP="00344AB2">
      <m:oMathPara>
        <m:oMath>
          <m:r>
            <w:rPr>
              <w:rFonts w:ascii="Cambria Math" w:hAnsi="Cambria Math"/>
            </w:rPr>
            <m:t>η=</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out</m:t>
                  </m:r>
                </m:sub>
              </m:sSub>
            </m:num>
            <m:den>
              <m:sSub>
                <m:sSubPr>
                  <m:ctrlPr>
                    <w:rPr>
                      <w:rFonts w:ascii="Cambria Math" w:hAnsi="Cambria Math"/>
                      <w:i/>
                    </w:rPr>
                  </m:ctrlPr>
                </m:sSubPr>
                <m:e>
                  <m:r>
                    <w:rPr>
                      <w:rFonts w:ascii="Cambria Math" w:hAnsi="Cambria Math"/>
                    </w:rPr>
                    <m:t>P</m:t>
                  </m:r>
                </m:e>
                <m:sub>
                  <m:r>
                    <w:rPr>
                      <w:rFonts w:ascii="Cambria Math" w:hAnsi="Cambria Math"/>
                    </w:rPr>
                    <m:t>hyd</m:t>
                  </m:r>
                </m:sub>
              </m:sSub>
            </m:den>
          </m:f>
          <m:r>
            <w:rPr>
              <w:rFonts w:ascii="Cambria Math" w:hAnsi="Cambria Math"/>
            </w:rPr>
            <m:t xml:space="preserve"> </m:t>
          </m:r>
        </m:oMath>
      </m:oMathPara>
    </w:p>
    <w:p w14:paraId="003E0D7D" w14:textId="0079BFA6" w:rsidR="00344AB2" w:rsidRDefault="00344AB2" w:rsidP="00344AB2">
      <w:pPr>
        <w:pStyle w:val="Caption"/>
        <w:jc w:val="center"/>
      </w:pPr>
      <w:bookmarkStart w:id="12" w:name="_Toc236933430"/>
      <w:r>
        <w:t xml:space="preserve">Equation </w:t>
      </w:r>
      <w:fldSimple w:instr=" SEQ Equation \* ARABIC ">
        <w:r w:rsidR="00DF36CE">
          <w:rPr>
            <w:noProof/>
          </w:rPr>
          <w:t>3</w:t>
        </w:r>
      </w:fldSimple>
      <w:r>
        <w:t xml:space="preserve"> - Efficiency Equation </w:t>
      </w:r>
      <w:sdt>
        <w:sdtPr>
          <w:rPr>
            <w:rFonts w:cs="Arial"/>
            <w:color w:val="44546A"/>
          </w:rPr>
          <w:tag w:val="MENDELEY_CITATION_v3_eyJjaXRhdGlvbklEIjoiTUVOREVMRVlfQ0lUQVRJT05fYmI4MWQ5NDYtNWU1MS00YWQyLTg4NjItNGQyN2ViNmFkMGZhIiwicHJvcGVydGllcyI6eyJub3RlSW5kZXgiOjB9LCJpc0VkaXRlZCI6ZmFsc2UsIm1hbnVhbE92ZXJyaWRlIjp7ImlzTWFudWFsbHlPdmVycmlkZGVuIjpmYWxzZSwiY2l0ZXByb2NUZXh0IjoiKEd1bnQgSGFtYnVyZywgMjAxMSkiLCJtYW51YWxPdmVycmlkZVRleHQiOiIifSwiY2l0YXRpb25JdGVtcyI6W3siaWQiOiI4ZmNhODk2MC1jMzI5LTNkMmUtODVlNS1iNmIxZGU0NjViOGQiLCJpdGVtRGF0YSI6eyJ0eXBlIjoiYXJ0aWNsZSIsImlkIjoiOGZjYTg5NjAtYzMyOS0zZDJlLTg1ZTUtYjZiMWRlNDY1YjhkIiwidGl0bGUiOiJFeHBlcmltZW50IEluc3RydWN0aW9ucyBITSAxNTAuMTkgRGVtb25zdHJhdGlvbiBQZWx0b24gVHVyYmluZSIsImF1dGhvciI6W3siZmFtaWx5IjoiR3VudCBIYW1idXJnIiwiZ2l2ZW4iOiIiLCJwYXJzZS1uYW1lcyI6ZmFsc2UsImRyb3BwaW5nLXBhcnRpY2xlIjoiIiwibm9uLWRyb3BwaW5nLXBhcnRpY2xlIjoiIn1dLCJhY2Nlc3NlZCI6eyJkYXRlLXBhcnRzIjpbWzIwMjYsNyw3XV19LCJVUkwiOiJodHRwczovL3d3dy5zY3JpYmQuY29tL2RvY3VtZW50LzM3NzAwNTcwOC9ITTE1MC0xOWUxIiwiaXNzdWVkIjp7ImRhdGUtcGFydHMiOltbMjAxMSw3XV19LCJwdWJsaXNoZXIiOiJHdW50IEhhbWJ1cmciLCJ2b2x1bWUiOiIxIiwiY29udGFpbmVyLXRpdGxlLXNob3J0IjoiIn0sImlzVGVtcG9yYXJ5IjpmYWxzZSwic3VwcHJlc3MtYXV0aG9yIjpmYWxzZSwiY29tcG9zaXRlIjpmYWxzZSwiYXV0aG9yLW9ubHkiOmZhbHNlfV19"/>
          <w:id w:val="-614203119"/>
          <w:placeholder>
            <w:docPart w:val="F7F924DE6F054CA7A7770A8ADEAE2477"/>
          </w:placeholder>
        </w:sdtPr>
        <w:sdtEndPr/>
        <w:sdtContent>
          <w:r w:rsidR="00FD5244" w:rsidRPr="00FD5244">
            <w:rPr>
              <w:rFonts w:cs="Arial"/>
              <w:color w:val="44546A"/>
            </w:rPr>
            <w:t>(</w:t>
          </w:r>
          <w:proofErr w:type="spellStart"/>
          <w:r w:rsidR="00FD5244" w:rsidRPr="00FD5244">
            <w:rPr>
              <w:rFonts w:cs="Arial"/>
              <w:color w:val="44546A"/>
            </w:rPr>
            <w:t>Gunt</w:t>
          </w:r>
          <w:proofErr w:type="spellEnd"/>
          <w:r w:rsidR="00FD5244" w:rsidRPr="00FD5244">
            <w:rPr>
              <w:rFonts w:cs="Arial"/>
              <w:color w:val="44546A"/>
            </w:rPr>
            <w:t xml:space="preserve"> Hamburg, 2011)</w:t>
          </w:r>
        </w:sdtContent>
      </w:sdt>
      <w:bookmarkEnd w:id="12"/>
    </w:p>
    <w:p w14:paraId="37CA46F7" w14:textId="77777777" w:rsidR="00344AB2" w:rsidRDefault="00344AB2" w:rsidP="00E7498C"/>
    <w:p w14:paraId="714B7497" w14:textId="533F6119" w:rsidR="00E7498C" w:rsidRDefault="00466F3E" w:rsidP="00E7498C">
      <w:r>
        <w:t>T</w:t>
      </w:r>
      <w:r w:rsidR="00AF24F9">
        <w:t>he jet of water will hit the Pelton turbine and disperse</w:t>
      </w:r>
      <w:r w:rsidR="00181C6C">
        <w:t xml:space="preserve"> accordingly. </w:t>
      </w:r>
      <w:r w:rsidR="00D2616C">
        <w:t>The adjustable</w:t>
      </w:r>
      <w:r w:rsidR="00DF4BE3">
        <w:t xml:space="preserve"> mechanical</w:t>
      </w:r>
      <w:r w:rsidR="00D2616C">
        <w:t xml:space="preserve"> braking device is the</w:t>
      </w:r>
      <w:r w:rsidR="00DF4BE3">
        <w:t>n</w:t>
      </w:r>
      <w:r w:rsidR="00D2616C">
        <w:t xml:space="preserve"> set to adhere to Force Meter 1 val</w:t>
      </w:r>
      <w:r>
        <w:t>ue</w:t>
      </w:r>
      <w:r w:rsidR="00D2616C">
        <w:t xml:space="preserve">s (seen </w:t>
      </w:r>
      <w:r w:rsidR="008C09EC">
        <w:t>in table 1),</w:t>
      </w:r>
      <w:r w:rsidR="00D2616C">
        <w:t xml:space="preserve"> this </w:t>
      </w:r>
      <w:r w:rsidR="0064060C">
        <w:t xml:space="preserve">will deliver the value </w:t>
      </w:r>
      <w:r w:rsidR="0064060C" w:rsidRPr="00705571">
        <w:t>of Force Meter 2,</w:t>
      </w:r>
      <w:r w:rsidR="0064060C">
        <w:t xml:space="preserve"> due to </w:t>
      </w:r>
      <w:r w:rsidR="004F5EB3">
        <w:t>its</w:t>
      </w:r>
      <w:r w:rsidR="0064060C">
        <w:t xml:space="preserve"> </w:t>
      </w:r>
      <w:r w:rsidR="00106E4A">
        <w:t xml:space="preserve">direct connection to </w:t>
      </w:r>
      <w:r w:rsidR="0067196C">
        <w:t xml:space="preserve">the spring balance. A </w:t>
      </w:r>
      <w:r w:rsidR="004F5EB3">
        <w:t>speedometer</w:t>
      </w:r>
      <w:r w:rsidR="00451A71">
        <w:t xml:space="preserve"> application </w:t>
      </w:r>
      <w:r w:rsidR="0067196C">
        <w:t xml:space="preserve">can then be used in conjunction to </w:t>
      </w:r>
      <w:r w:rsidR="00C43F6F">
        <w:t>display the revolutions/minute</w:t>
      </w:r>
      <w:r w:rsidR="00451A71">
        <w:t>.</w:t>
      </w:r>
    </w:p>
    <w:p w14:paraId="121729A5" w14:textId="77777777" w:rsidR="00D2616C" w:rsidRDefault="00D2616C" w:rsidP="00E7498C"/>
    <w:p w14:paraId="3434A98C" w14:textId="77777777" w:rsidR="00344AB2" w:rsidRDefault="00344AB2" w:rsidP="00E7498C"/>
    <w:p w14:paraId="6D446505" w14:textId="77777777" w:rsidR="00344AB2" w:rsidRDefault="00344AB2" w:rsidP="00E7498C"/>
    <w:p w14:paraId="4D5B9275" w14:textId="77777777" w:rsidR="00344AB2" w:rsidRDefault="00344AB2" w:rsidP="00E7498C"/>
    <w:p w14:paraId="1A4A843F" w14:textId="77777777" w:rsidR="00344AB2" w:rsidRDefault="00344AB2" w:rsidP="00E7498C"/>
    <w:p w14:paraId="1FDC36D1" w14:textId="77777777" w:rsidR="00344AB2" w:rsidRDefault="00344AB2" w:rsidP="00E7498C"/>
    <w:p w14:paraId="1D13FAB0" w14:textId="77777777" w:rsidR="00344AB2" w:rsidRDefault="00344AB2" w:rsidP="00E7498C"/>
    <w:p w14:paraId="08B7FCB9" w14:textId="77777777" w:rsidR="00344AB2" w:rsidRDefault="00344AB2" w:rsidP="00E7498C"/>
    <w:p w14:paraId="714CF240" w14:textId="7FF3C4C0" w:rsidR="00645B03" w:rsidRDefault="00295EDF" w:rsidP="00645B03">
      <w:pPr>
        <w:pStyle w:val="Heading2"/>
      </w:pPr>
      <w:bookmarkStart w:id="13" w:name="_Toc236933457"/>
      <w:r>
        <w:lastRenderedPageBreak/>
        <w:t>Results</w:t>
      </w:r>
      <w:bookmarkEnd w:id="13"/>
    </w:p>
    <w:p w14:paraId="2430A409" w14:textId="1BE5E8CA" w:rsidR="0042707C" w:rsidRDefault="008C09EC" w:rsidP="0042707C">
      <w:r>
        <w:t>Table 1 below</w:t>
      </w:r>
      <w:r w:rsidR="0042707C" w:rsidRPr="00214EDC">
        <w:t xml:space="preserve"> </w:t>
      </w:r>
      <w:r w:rsidR="0042707C">
        <w:t>shows the results obtained from the Pelton Wheel experiment. It can be determined that an increase in Force Meter 1 has a positive correlation with Force Meter 2, which in turn reduces the speed output on the system.</w:t>
      </w:r>
    </w:p>
    <w:p w14:paraId="4D48C880" w14:textId="77777777" w:rsidR="008A35E0" w:rsidRPr="0042707C" w:rsidRDefault="008A35E0" w:rsidP="0042707C">
      <w:pPr>
        <w:rPr>
          <w:color w:val="EE0000"/>
        </w:rPr>
      </w:pPr>
    </w:p>
    <w:p w14:paraId="025D5378" w14:textId="41160AA2" w:rsidR="00E5721E" w:rsidRPr="00E5721E" w:rsidRDefault="00E5721E" w:rsidP="00E5721E">
      <w:pPr>
        <w:pStyle w:val="Caption"/>
        <w:jc w:val="center"/>
      </w:pPr>
      <w:bookmarkStart w:id="14" w:name="_Toc236933437"/>
      <w:r>
        <w:t xml:space="preserve">Table </w:t>
      </w:r>
      <w:fldSimple w:instr=" SEQ Table \* ARABIC ">
        <w:r w:rsidR="00BC65E3">
          <w:rPr>
            <w:noProof/>
          </w:rPr>
          <w:t>1</w:t>
        </w:r>
      </w:fldSimple>
      <w:r>
        <w:t xml:space="preserve"> - Raw Results</w:t>
      </w:r>
      <w:bookmarkEnd w:id="14"/>
    </w:p>
    <w:tbl>
      <w:tblPr>
        <w:tblW w:w="4500" w:type="dxa"/>
        <w:jc w:val="center"/>
        <w:tblLook w:val="04A0" w:firstRow="1" w:lastRow="0" w:firstColumn="1" w:lastColumn="0" w:noHBand="0" w:noVBand="1"/>
      </w:tblPr>
      <w:tblGrid>
        <w:gridCol w:w="1700"/>
        <w:gridCol w:w="1680"/>
        <w:gridCol w:w="1120"/>
      </w:tblGrid>
      <w:tr w:rsidR="00E5721E" w:rsidRPr="00E5721E" w14:paraId="05C62794" w14:textId="77777777" w:rsidTr="00E5721E">
        <w:trPr>
          <w:trHeight w:val="288"/>
          <w:jc w:val="center"/>
        </w:trPr>
        <w:tc>
          <w:tcPr>
            <w:tcW w:w="1700" w:type="dxa"/>
            <w:tcBorders>
              <w:top w:val="single" w:sz="8" w:space="0" w:color="auto"/>
              <w:left w:val="single" w:sz="8" w:space="0" w:color="auto"/>
              <w:bottom w:val="single" w:sz="4" w:space="0" w:color="auto"/>
              <w:right w:val="single" w:sz="4" w:space="0" w:color="auto"/>
            </w:tcBorders>
            <w:vAlign w:val="bottom"/>
            <w:hideMark/>
          </w:tcPr>
          <w:p w14:paraId="42D3CC51" w14:textId="4C5D1CB1" w:rsidR="00E5721E" w:rsidRPr="00E5721E" w:rsidRDefault="00E5721E" w:rsidP="000304AA">
            <w:pPr>
              <w:spacing w:after="0" w:line="240" w:lineRule="auto"/>
              <w:jc w:val="center"/>
              <w:rPr>
                <w:rFonts w:ascii="Aptos Narrow" w:eastAsia="Times New Roman" w:hAnsi="Aptos Narrow" w:cs="Times New Roman"/>
                <w:b/>
                <w:bCs/>
                <w:kern w:val="0"/>
                <w:lang w:eastAsia="en-GB"/>
                <w14:ligatures w14:val="none"/>
              </w:rPr>
            </w:pPr>
            <w:r w:rsidRPr="00E5721E">
              <w:rPr>
                <w:rFonts w:ascii="Aptos Narrow" w:eastAsia="Times New Roman" w:hAnsi="Aptos Narrow" w:cs="Times New Roman"/>
                <w:b/>
                <w:bCs/>
                <w:kern w:val="0"/>
                <w:lang w:eastAsia="en-GB"/>
                <w14:ligatures w14:val="none"/>
              </w:rPr>
              <w:t xml:space="preserve">Force </w:t>
            </w:r>
            <w:r w:rsidR="00331863">
              <w:rPr>
                <w:rFonts w:ascii="Aptos Narrow" w:eastAsia="Times New Roman" w:hAnsi="Aptos Narrow" w:cs="Times New Roman"/>
                <w:b/>
                <w:bCs/>
                <w:kern w:val="0"/>
                <w:lang w:eastAsia="en-GB"/>
                <w14:ligatures w14:val="none"/>
              </w:rPr>
              <w:t>M</w:t>
            </w:r>
            <w:r w:rsidRPr="00E5721E">
              <w:rPr>
                <w:rFonts w:ascii="Aptos Narrow" w:eastAsia="Times New Roman" w:hAnsi="Aptos Narrow" w:cs="Times New Roman"/>
                <w:b/>
                <w:bCs/>
                <w:kern w:val="0"/>
                <w:lang w:eastAsia="en-GB"/>
                <w14:ligatures w14:val="none"/>
              </w:rPr>
              <w:t>eter 1</w:t>
            </w:r>
          </w:p>
        </w:tc>
        <w:tc>
          <w:tcPr>
            <w:tcW w:w="1680" w:type="dxa"/>
            <w:tcBorders>
              <w:top w:val="single" w:sz="8" w:space="0" w:color="auto"/>
              <w:left w:val="nil"/>
              <w:bottom w:val="single" w:sz="4" w:space="0" w:color="auto"/>
              <w:right w:val="single" w:sz="4" w:space="0" w:color="auto"/>
            </w:tcBorders>
            <w:vAlign w:val="bottom"/>
            <w:hideMark/>
          </w:tcPr>
          <w:p w14:paraId="52521392" w14:textId="77777777" w:rsidR="00E5721E" w:rsidRPr="000304AA" w:rsidRDefault="00E5721E" w:rsidP="000304AA">
            <w:pPr>
              <w:spacing w:after="0" w:line="240" w:lineRule="auto"/>
              <w:jc w:val="center"/>
              <w:rPr>
                <w:rFonts w:ascii="Aptos Narrow" w:eastAsia="Times New Roman" w:hAnsi="Aptos Narrow" w:cs="Times New Roman"/>
                <w:b/>
                <w:bCs/>
                <w:kern w:val="0"/>
                <w:lang w:eastAsia="en-GB"/>
                <w14:ligatures w14:val="none"/>
              </w:rPr>
            </w:pPr>
            <w:r w:rsidRPr="000304AA">
              <w:rPr>
                <w:rFonts w:ascii="Aptos Narrow" w:eastAsia="Times New Roman" w:hAnsi="Aptos Narrow" w:cs="Times New Roman"/>
                <w:b/>
                <w:bCs/>
                <w:kern w:val="0"/>
                <w:lang w:eastAsia="en-GB"/>
                <w14:ligatures w14:val="none"/>
              </w:rPr>
              <w:t>Force Meter 2</w:t>
            </w:r>
          </w:p>
        </w:tc>
        <w:tc>
          <w:tcPr>
            <w:tcW w:w="1120" w:type="dxa"/>
            <w:tcBorders>
              <w:top w:val="single" w:sz="8" w:space="0" w:color="auto"/>
              <w:left w:val="nil"/>
              <w:bottom w:val="single" w:sz="4" w:space="0" w:color="auto"/>
              <w:right w:val="single" w:sz="8" w:space="0" w:color="auto"/>
            </w:tcBorders>
            <w:vAlign w:val="bottom"/>
            <w:hideMark/>
          </w:tcPr>
          <w:p w14:paraId="31C5A134" w14:textId="77777777" w:rsidR="00E5721E" w:rsidRPr="000304AA" w:rsidRDefault="00E5721E" w:rsidP="000304AA">
            <w:pPr>
              <w:spacing w:after="0" w:line="240" w:lineRule="auto"/>
              <w:jc w:val="center"/>
              <w:rPr>
                <w:rFonts w:ascii="Aptos Narrow" w:eastAsia="Times New Roman" w:hAnsi="Aptos Narrow" w:cs="Times New Roman"/>
                <w:b/>
                <w:bCs/>
                <w:kern w:val="0"/>
                <w:lang w:eastAsia="en-GB"/>
                <w14:ligatures w14:val="none"/>
              </w:rPr>
            </w:pPr>
            <w:r w:rsidRPr="000304AA">
              <w:rPr>
                <w:rFonts w:ascii="Aptos Narrow" w:eastAsia="Times New Roman" w:hAnsi="Aptos Narrow" w:cs="Times New Roman"/>
                <w:b/>
                <w:bCs/>
                <w:kern w:val="0"/>
                <w:lang w:eastAsia="en-GB"/>
                <w14:ligatures w14:val="none"/>
              </w:rPr>
              <w:t>Speed</w:t>
            </w:r>
          </w:p>
        </w:tc>
      </w:tr>
      <w:tr w:rsidR="00E5721E" w:rsidRPr="00E5721E" w14:paraId="3089B426"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1DE90A85" w14:textId="77777777" w:rsidR="00E5721E" w:rsidRPr="00E5721E" w:rsidRDefault="00E5721E" w:rsidP="00E5721E">
            <w:pPr>
              <w:spacing w:after="0" w:line="240" w:lineRule="auto"/>
              <w:jc w:val="center"/>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(N)</w:t>
            </w:r>
          </w:p>
        </w:tc>
        <w:tc>
          <w:tcPr>
            <w:tcW w:w="1680" w:type="dxa"/>
            <w:tcBorders>
              <w:top w:val="nil"/>
              <w:left w:val="nil"/>
              <w:bottom w:val="single" w:sz="4" w:space="0" w:color="auto"/>
              <w:right w:val="single" w:sz="4" w:space="0" w:color="auto"/>
            </w:tcBorders>
            <w:noWrap/>
            <w:vAlign w:val="bottom"/>
            <w:hideMark/>
          </w:tcPr>
          <w:p w14:paraId="10455B2C" w14:textId="77777777" w:rsidR="00E5721E" w:rsidRPr="000304AA" w:rsidRDefault="00E5721E" w:rsidP="00E5721E">
            <w:pPr>
              <w:spacing w:after="0" w:line="240" w:lineRule="auto"/>
              <w:jc w:val="center"/>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(N)</w:t>
            </w:r>
          </w:p>
        </w:tc>
        <w:tc>
          <w:tcPr>
            <w:tcW w:w="1120" w:type="dxa"/>
            <w:tcBorders>
              <w:top w:val="nil"/>
              <w:left w:val="nil"/>
              <w:bottom w:val="single" w:sz="4" w:space="0" w:color="auto"/>
              <w:right w:val="single" w:sz="8" w:space="0" w:color="auto"/>
            </w:tcBorders>
            <w:noWrap/>
            <w:vAlign w:val="bottom"/>
            <w:hideMark/>
          </w:tcPr>
          <w:p w14:paraId="4FC76C11" w14:textId="77777777" w:rsidR="00E5721E" w:rsidRPr="000304AA" w:rsidRDefault="00E5721E" w:rsidP="00E5721E">
            <w:pPr>
              <w:spacing w:after="0" w:line="240" w:lineRule="auto"/>
              <w:jc w:val="center"/>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(rev/min)</w:t>
            </w:r>
          </w:p>
        </w:tc>
      </w:tr>
      <w:tr w:rsidR="00E5721E" w:rsidRPr="00E5721E" w14:paraId="076CC744"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2DD0E5D4"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1</w:t>
            </w:r>
          </w:p>
        </w:tc>
        <w:tc>
          <w:tcPr>
            <w:tcW w:w="1680" w:type="dxa"/>
            <w:tcBorders>
              <w:top w:val="nil"/>
              <w:left w:val="nil"/>
              <w:bottom w:val="single" w:sz="4" w:space="0" w:color="auto"/>
              <w:right w:val="single" w:sz="4" w:space="0" w:color="auto"/>
            </w:tcBorders>
            <w:noWrap/>
            <w:vAlign w:val="bottom"/>
            <w:hideMark/>
          </w:tcPr>
          <w:p w14:paraId="420DCF8E"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0.5</w:t>
            </w:r>
          </w:p>
        </w:tc>
        <w:tc>
          <w:tcPr>
            <w:tcW w:w="1120" w:type="dxa"/>
            <w:tcBorders>
              <w:top w:val="nil"/>
              <w:left w:val="nil"/>
              <w:bottom w:val="single" w:sz="4" w:space="0" w:color="auto"/>
              <w:right w:val="single" w:sz="8" w:space="0" w:color="auto"/>
            </w:tcBorders>
            <w:noWrap/>
            <w:vAlign w:val="bottom"/>
            <w:hideMark/>
          </w:tcPr>
          <w:p w14:paraId="26E056C0"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1185</w:t>
            </w:r>
          </w:p>
        </w:tc>
      </w:tr>
      <w:tr w:rsidR="00E5721E" w:rsidRPr="00E5721E" w14:paraId="6C8523F5"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73252210"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2</w:t>
            </w:r>
          </w:p>
        </w:tc>
        <w:tc>
          <w:tcPr>
            <w:tcW w:w="1680" w:type="dxa"/>
            <w:tcBorders>
              <w:top w:val="nil"/>
              <w:left w:val="nil"/>
              <w:bottom w:val="single" w:sz="4" w:space="0" w:color="auto"/>
              <w:right w:val="single" w:sz="4" w:space="0" w:color="auto"/>
            </w:tcBorders>
            <w:noWrap/>
            <w:vAlign w:val="bottom"/>
            <w:hideMark/>
          </w:tcPr>
          <w:p w14:paraId="7298C003"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0.75</w:t>
            </w:r>
          </w:p>
        </w:tc>
        <w:tc>
          <w:tcPr>
            <w:tcW w:w="1120" w:type="dxa"/>
            <w:tcBorders>
              <w:top w:val="nil"/>
              <w:left w:val="nil"/>
              <w:bottom w:val="single" w:sz="4" w:space="0" w:color="auto"/>
              <w:right w:val="single" w:sz="8" w:space="0" w:color="auto"/>
            </w:tcBorders>
            <w:noWrap/>
            <w:vAlign w:val="bottom"/>
            <w:hideMark/>
          </w:tcPr>
          <w:p w14:paraId="690B2B33"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1140</w:t>
            </w:r>
          </w:p>
        </w:tc>
      </w:tr>
      <w:tr w:rsidR="00E5721E" w:rsidRPr="00E5721E" w14:paraId="1668F6D8"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4AC16570"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3</w:t>
            </w:r>
          </w:p>
        </w:tc>
        <w:tc>
          <w:tcPr>
            <w:tcW w:w="1680" w:type="dxa"/>
            <w:tcBorders>
              <w:top w:val="nil"/>
              <w:left w:val="nil"/>
              <w:bottom w:val="single" w:sz="4" w:space="0" w:color="auto"/>
              <w:right w:val="single" w:sz="4" w:space="0" w:color="auto"/>
            </w:tcBorders>
            <w:noWrap/>
            <w:vAlign w:val="bottom"/>
            <w:hideMark/>
          </w:tcPr>
          <w:p w14:paraId="785D6834"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1</w:t>
            </w:r>
          </w:p>
        </w:tc>
        <w:tc>
          <w:tcPr>
            <w:tcW w:w="1120" w:type="dxa"/>
            <w:tcBorders>
              <w:top w:val="nil"/>
              <w:left w:val="nil"/>
              <w:bottom w:val="single" w:sz="4" w:space="0" w:color="auto"/>
              <w:right w:val="single" w:sz="8" w:space="0" w:color="auto"/>
            </w:tcBorders>
            <w:noWrap/>
            <w:vAlign w:val="bottom"/>
            <w:hideMark/>
          </w:tcPr>
          <w:p w14:paraId="32739006"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1100</w:t>
            </w:r>
          </w:p>
        </w:tc>
      </w:tr>
      <w:tr w:rsidR="00E5721E" w:rsidRPr="00E5721E" w14:paraId="7991B9CB"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53D28CF1"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4</w:t>
            </w:r>
          </w:p>
        </w:tc>
        <w:tc>
          <w:tcPr>
            <w:tcW w:w="1680" w:type="dxa"/>
            <w:tcBorders>
              <w:top w:val="nil"/>
              <w:left w:val="nil"/>
              <w:bottom w:val="single" w:sz="4" w:space="0" w:color="auto"/>
              <w:right w:val="single" w:sz="4" w:space="0" w:color="auto"/>
            </w:tcBorders>
            <w:noWrap/>
            <w:vAlign w:val="bottom"/>
            <w:hideMark/>
          </w:tcPr>
          <w:p w14:paraId="4F75D689"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1.25</w:t>
            </w:r>
          </w:p>
        </w:tc>
        <w:tc>
          <w:tcPr>
            <w:tcW w:w="1120" w:type="dxa"/>
            <w:tcBorders>
              <w:top w:val="nil"/>
              <w:left w:val="nil"/>
              <w:bottom w:val="single" w:sz="4" w:space="0" w:color="auto"/>
              <w:right w:val="single" w:sz="8" w:space="0" w:color="auto"/>
            </w:tcBorders>
            <w:noWrap/>
            <w:vAlign w:val="bottom"/>
            <w:hideMark/>
          </w:tcPr>
          <w:p w14:paraId="76B42F91"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1020</w:t>
            </w:r>
          </w:p>
        </w:tc>
      </w:tr>
      <w:tr w:rsidR="00E5721E" w:rsidRPr="00E5721E" w14:paraId="50042DBE"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6691A524"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5</w:t>
            </w:r>
          </w:p>
        </w:tc>
        <w:tc>
          <w:tcPr>
            <w:tcW w:w="1680" w:type="dxa"/>
            <w:tcBorders>
              <w:top w:val="nil"/>
              <w:left w:val="nil"/>
              <w:bottom w:val="single" w:sz="4" w:space="0" w:color="auto"/>
              <w:right w:val="single" w:sz="4" w:space="0" w:color="auto"/>
            </w:tcBorders>
            <w:noWrap/>
            <w:vAlign w:val="bottom"/>
            <w:hideMark/>
          </w:tcPr>
          <w:p w14:paraId="7C7954C7"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1.5</w:t>
            </w:r>
          </w:p>
        </w:tc>
        <w:tc>
          <w:tcPr>
            <w:tcW w:w="1120" w:type="dxa"/>
            <w:tcBorders>
              <w:top w:val="nil"/>
              <w:left w:val="nil"/>
              <w:bottom w:val="single" w:sz="4" w:space="0" w:color="auto"/>
              <w:right w:val="single" w:sz="8" w:space="0" w:color="auto"/>
            </w:tcBorders>
            <w:noWrap/>
            <w:vAlign w:val="bottom"/>
            <w:hideMark/>
          </w:tcPr>
          <w:p w14:paraId="55B65C6A"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975</w:t>
            </w:r>
          </w:p>
        </w:tc>
      </w:tr>
      <w:tr w:rsidR="00E5721E" w:rsidRPr="00E5721E" w14:paraId="0CD1A0EE"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4B5BA6B1"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6</w:t>
            </w:r>
          </w:p>
        </w:tc>
        <w:tc>
          <w:tcPr>
            <w:tcW w:w="1680" w:type="dxa"/>
            <w:tcBorders>
              <w:top w:val="nil"/>
              <w:left w:val="nil"/>
              <w:bottom w:val="single" w:sz="4" w:space="0" w:color="auto"/>
              <w:right w:val="single" w:sz="4" w:space="0" w:color="auto"/>
            </w:tcBorders>
            <w:noWrap/>
            <w:vAlign w:val="bottom"/>
            <w:hideMark/>
          </w:tcPr>
          <w:p w14:paraId="1616B7E2"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2</w:t>
            </w:r>
          </w:p>
        </w:tc>
        <w:tc>
          <w:tcPr>
            <w:tcW w:w="1120" w:type="dxa"/>
            <w:tcBorders>
              <w:top w:val="nil"/>
              <w:left w:val="nil"/>
              <w:bottom w:val="single" w:sz="4" w:space="0" w:color="auto"/>
              <w:right w:val="single" w:sz="8" w:space="0" w:color="auto"/>
            </w:tcBorders>
            <w:noWrap/>
            <w:vAlign w:val="bottom"/>
            <w:hideMark/>
          </w:tcPr>
          <w:p w14:paraId="00991BF1"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935</w:t>
            </w:r>
          </w:p>
        </w:tc>
      </w:tr>
      <w:tr w:rsidR="00E5721E" w:rsidRPr="00E5721E" w14:paraId="09FECBFF"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61177CAA"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7</w:t>
            </w:r>
          </w:p>
        </w:tc>
        <w:tc>
          <w:tcPr>
            <w:tcW w:w="1680" w:type="dxa"/>
            <w:tcBorders>
              <w:top w:val="nil"/>
              <w:left w:val="nil"/>
              <w:bottom w:val="single" w:sz="4" w:space="0" w:color="auto"/>
              <w:right w:val="single" w:sz="4" w:space="0" w:color="auto"/>
            </w:tcBorders>
            <w:noWrap/>
            <w:vAlign w:val="bottom"/>
            <w:hideMark/>
          </w:tcPr>
          <w:p w14:paraId="5D165F8F"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2.25</w:t>
            </w:r>
          </w:p>
        </w:tc>
        <w:tc>
          <w:tcPr>
            <w:tcW w:w="1120" w:type="dxa"/>
            <w:tcBorders>
              <w:top w:val="nil"/>
              <w:left w:val="nil"/>
              <w:bottom w:val="single" w:sz="4" w:space="0" w:color="auto"/>
              <w:right w:val="single" w:sz="8" w:space="0" w:color="auto"/>
            </w:tcBorders>
            <w:noWrap/>
            <w:vAlign w:val="bottom"/>
            <w:hideMark/>
          </w:tcPr>
          <w:p w14:paraId="3E5CD25B"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885</w:t>
            </w:r>
          </w:p>
        </w:tc>
      </w:tr>
      <w:tr w:rsidR="00E5721E" w:rsidRPr="00E5721E" w14:paraId="6DD46F8F"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0EE4AE70"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8</w:t>
            </w:r>
          </w:p>
        </w:tc>
        <w:tc>
          <w:tcPr>
            <w:tcW w:w="1680" w:type="dxa"/>
            <w:tcBorders>
              <w:top w:val="nil"/>
              <w:left w:val="nil"/>
              <w:bottom w:val="single" w:sz="4" w:space="0" w:color="auto"/>
              <w:right w:val="single" w:sz="4" w:space="0" w:color="auto"/>
            </w:tcBorders>
            <w:noWrap/>
            <w:vAlign w:val="bottom"/>
            <w:hideMark/>
          </w:tcPr>
          <w:p w14:paraId="7604A606"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2.75</w:t>
            </w:r>
          </w:p>
        </w:tc>
        <w:tc>
          <w:tcPr>
            <w:tcW w:w="1120" w:type="dxa"/>
            <w:tcBorders>
              <w:top w:val="nil"/>
              <w:left w:val="nil"/>
              <w:bottom w:val="single" w:sz="4" w:space="0" w:color="auto"/>
              <w:right w:val="single" w:sz="8" w:space="0" w:color="auto"/>
            </w:tcBorders>
            <w:noWrap/>
            <w:vAlign w:val="bottom"/>
            <w:hideMark/>
          </w:tcPr>
          <w:p w14:paraId="2B621BE2"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830</w:t>
            </w:r>
          </w:p>
        </w:tc>
      </w:tr>
      <w:tr w:rsidR="00E5721E" w:rsidRPr="00E5721E" w14:paraId="0447C943"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09C8C593"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9</w:t>
            </w:r>
          </w:p>
        </w:tc>
        <w:tc>
          <w:tcPr>
            <w:tcW w:w="1680" w:type="dxa"/>
            <w:tcBorders>
              <w:top w:val="nil"/>
              <w:left w:val="nil"/>
              <w:bottom w:val="single" w:sz="4" w:space="0" w:color="auto"/>
              <w:right w:val="single" w:sz="4" w:space="0" w:color="auto"/>
            </w:tcBorders>
            <w:noWrap/>
            <w:vAlign w:val="bottom"/>
            <w:hideMark/>
          </w:tcPr>
          <w:p w14:paraId="76505F5B"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3</w:t>
            </w:r>
          </w:p>
        </w:tc>
        <w:tc>
          <w:tcPr>
            <w:tcW w:w="1120" w:type="dxa"/>
            <w:tcBorders>
              <w:top w:val="nil"/>
              <w:left w:val="nil"/>
              <w:bottom w:val="single" w:sz="4" w:space="0" w:color="auto"/>
              <w:right w:val="single" w:sz="8" w:space="0" w:color="auto"/>
            </w:tcBorders>
            <w:noWrap/>
            <w:vAlign w:val="bottom"/>
            <w:hideMark/>
          </w:tcPr>
          <w:p w14:paraId="046726CA"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775</w:t>
            </w:r>
          </w:p>
        </w:tc>
      </w:tr>
      <w:tr w:rsidR="00E5721E" w:rsidRPr="00E5721E" w14:paraId="3D8B181E"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5100B374"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10</w:t>
            </w:r>
          </w:p>
        </w:tc>
        <w:tc>
          <w:tcPr>
            <w:tcW w:w="1680" w:type="dxa"/>
            <w:tcBorders>
              <w:top w:val="nil"/>
              <w:left w:val="nil"/>
              <w:bottom w:val="single" w:sz="4" w:space="0" w:color="auto"/>
              <w:right w:val="single" w:sz="4" w:space="0" w:color="auto"/>
            </w:tcBorders>
            <w:noWrap/>
            <w:vAlign w:val="bottom"/>
            <w:hideMark/>
          </w:tcPr>
          <w:p w14:paraId="22F1581D"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3.5</w:t>
            </w:r>
          </w:p>
        </w:tc>
        <w:tc>
          <w:tcPr>
            <w:tcW w:w="1120" w:type="dxa"/>
            <w:tcBorders>
              <w:top w:val="nil"/>
              <w:left w:val="nil"/>
              <w:bottom w:val="single" w:sz="4" w:space="0" w:color="auto"/>
              <w:right w:val="single" w:sz="8" w:space="0" w:color="auto"/>
            </w:tcBorders>
            <w:noWrap/>
            <w:vAlign w:val="bottom"/>
            <w:hideMark/>
          </w:tcPr>
          <w:p w14:paraId="1FCE0463"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725</w:t>
            </w:r>
          </w:p>
        </w:tc>
      </w:tr>
      <w:tr w:rsidR="00E5721E" w:rsidRPr="00E5721E" w14:paraId="01112E51"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1C28FBAF"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11</w:t>
            </w:r>
          </w:p>
        </w:tc>
        <w:tc>
          <w:tcPr>
            <w:tcW w:w="1680" w:type="dxa"/>
            <w:tcBorders>
              <w:top w:val="nil"/>
              <w:left w:val="nil"/>
              <w:bottom w:val="single" w:sz="4" w:space="0" w:color="auto"/>
              <w:right w:val="single" w:sz="4" w:space="0" w:color="auto"/>
            </w:tcBorders>
            <w:noWrap/>
            <w:vAlign w:val="bottom"/>
            <w:hideMark/>
          </w:tcPr>
          <w:p w14:paraId="6B4C38AC"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4</w:t>
            </w:r>
          </w:p>
        </w:tc>
        <w:tc>
          <w:tcPr>
            <w:tcW w:w="1120" w:type="dxa"/>
            <w:tcBorders>
              <w:top w:val="nil"/>
              <w:left w:val="nil"/>
              <w:bottom w:val="single" w:sz="4" w:space="0" w:color="auto"/>
              <w:right w:val="single" w:sz="8" w:space="0" w:color="auto"/>
            </w:tcBorders>
            <w:noWrap/>
            <w:vAlign w:val="bottom"/>
            <w:hideMark/>
          </w:tcPr>
          <w:p w14:paraId="6626FEFD"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685</w:t>
            </w:r>
          </w:p>
        </w:tc>
      </w:tr>
      <w:tr w:rsidR="00E5721E" w:rsidRPr="00E5721E" w14:paraId="167D4CB5"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0B2A9D50"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12</w:t>
            </w:r>
          </w:p>
        </w:tc>
        <w:tc>
          <w:tcPr>
            <w:tcW w:w="1680" w:type="dxa"/>
            <w:tcBorders>
              <w:top w:val="nil"/>
              <w:left w:val="nil"/>
              <w:bottom w:val="single" w:sz="4" w:space="0" w:color="auto"/>
              <w:right w:val="single" w:sz="4" w:space="0" w:color="auto"/>
            </w:tcBorders>
            <w:noWrap/>
            <w:vAlign w:val="bottom"/>
            <w:hideMark/>
          </w:tcPr>
          <w:p w14:paraId="7CE1CF44"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4.5</w:t>
            </w:r>
          </w:p>
        </w:tc>
        <w:tc>
          <w:tcPr>
            <w:tcW w:w="1120" w:type="dxa"/>
            <w:tcBorders>
              <w:top w:val="nil"/>
              <w:left w:val="nil"/>
              <w:bottom w:val="single" w:sz="4" w:space="0" w:color="auto"/>
              <w:right w:val="single" w:sz="8" w:space="0" w:color="auto"/>
            </w:tcBorders>
            <w:noWrap/>
            <w:vAlign w:val="bottom"/>
            <w:hideMark/>
          </w:tcPr>
          <w:p w14:paraId="7DD95ACC"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640</w:t>
            </w:r>
          </w:p>
        </w:tc>
      </w:tr>
      <w:tr w:rsidR="00E5721E" w:rsidRPr="00E5721E" w14:paraId="7EBFCD89"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5FF47453"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13</w:t>
            </w:r>
          </w:p>
        </w:tc>
        <w:tc>
          <w:tcPr>
            <w:tcW w:w="1680" w:type="dxa"/>
            <w:tcBorders>
              <w:top w:val="nil"/>
              <w:left w:val="nil"/>
              <w:bottom w:val="single" w:sz="4" w:space="0" w:color="auto"/>
              <w:right w:val="single" w:sz="4" w:space="0" w:color="auto"/>
            </w:tcBorders>
            <w:noWrap/>
            <w:vAlign w:val="bottom"/>
            <w:hideMark/>
          </w:tcPr>
          <w:p w14:paraId="401F7350"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5</w:t>
            </w:r>
          </w:p>
        </w:tc>
        <w:tc>
          <w:tcPr>
            <w:tcW w:w="1120" w:type="dxa"/>
            <w:tcBorders>
              <w:top w:val="nil"/>
              <w:left w:val="nil"/>
              <w:bottom w:val="single" w:sz="4" w:space="0" w:color="auto"/>
              <w:right w:val="single" w:sz="8" w:space="0" w:color="auto"/>
            </w:tcBorders>
            <w:noWrap/>
            <w:vAlign w:val="bottom"/>
            <w:hideMark/>
          </w:tcPr>
          <w:p w14:paraId="119791C4"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600</w:t>
            </w:r>
          </w:p>
        </w:tc>
      </w:tr>
      <w:tr w:rsidR="00E5721E" w:rsidRPr="00E5721E" w14:paraId="1640DAE9"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1F3D0FF6"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14</w:t>
            </w:r>
          </w:p>
        </w:tc>
        <w:tc>
          <w:tcPr>
            <w:tcW w:w="1680" w:type="dxa"/>
            <w:tcBorders>
              <w:top w:val="nil"/>
              <w:left w:val="nil"/>
              <w:bottom w:val="single" w:sz="4" w:space="0" w:color="auto"/>
              <w:right w:val="single" w:sz="4" w:space="0" w:color="auto"/>
            </w:tcBorders>
            <w:noWrap/>
            <w:vAlign w:val="bottom"/>
            <w:hideMark/>
          </w:tcPr>
          <w:p w14:paraId="049A0858"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5.25</w:t>
            </w:r>
          </w:p>
        </w:tc>
        <w:tc>
          <w:tcPr>
            <w:tcW w:w="1120" w:type="dxa"/>
            <w:tcBorders>
              <w:top w:val="nil"/>
              <w:left w:val="nil"/>
              <w:bottom w:val="single" w:sz="4" w:space="0" w:color="auto"/>
              <w:right w:val="single" w:sz="8" w:space="0" w:color="auto"/>
            </w:tcBorders>
            <w:noWrap/>
            <w:vAlign w:val="bottom"/>
            <w:hideMark/>
          </w:tcPr>
          <w:p w14:paraId="243EBF62"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530</w:t>
            </w:r>
          </w:p>
        </w:tc>
      </w:tr>
      <w:tr w:rsidR="00E5721E" w:rsidRPr="00E5721E" w14:paraId="3A11F19C"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511ADAFC"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15</w:t>
            </w:r>
          </w:p>
        </w:tc>
        <w:tc>
          <w:tcPr>
            <w:tcW w:w="1680" w:type="dxa"/>
            <w:tcBorders>
              <w:top w:val="nil"/>
              <w:left w:val="nil"/>
              <w:bottom w:val="single" w:sz="4" w:space="0" w:color="auto"/>
              <w:right w:val="single" w:sz="4" w:space="0" w:color="auto"/>
            </w:tcBorders>
            <w:noWrap/>
            <w:vAlign w:val="bottom"/>
            <w:hideMark/>
          </w:tcPr>
          <w:p w14:paraId="0E4FD42F"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5.5</w:t>
            </w:r>
          </w:p>
        </w:tc>
        <w:tc>
          <w:tcPr>
            <w:tcW w:w="1120" w:type="dxa"/>
            <w:tcBorders>
              <w:top w:val="nil"/>
              <w:left w:val="nil"/>
              <w:bottom w:val="single" w:sz="4" w:space="0" w:color="auto"/>
              <w:right w:val="single" w:sz="8" w:space="0" w:color="auto"/>
            </w:tcBorders>
            <w:noWrap/>
            <w:vAlign w:val="bottom"/>
            <w:hideMark/>
          </w:tcPr>
          <w:p w14:paraId="278BD25D"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465</w:t>
            </w:r>
          </w:p>
        </w:tc>
      </w:tr>
      <w:tr w:rsidR="00E5721E" w:rsidRPr="00E5721E" w14:paraId="51BDC2F3"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5D6EAD82"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16</w:t>
            </w:r>
          </w:p>
        </w:tc>
        <w:tc>
          <w:tcPr>
            <w:tcW w:w="1680" w:type="dxa"/>
            <w:tcBorders>
              <w:top w:val="nil"/>
              <w:left w:val="nil"/>
              <w:bottom w:val="single" w:sz="4" w:space="0" w:color="auto"/>
              <w:right w:val="single" w:sz="4" w:space="0" w:color="auto"/>
            </w:tcBorders>
            <w:noWrap/>
            <w:vAlign w:val="bottom"/>
            <w:hideMark/>
          </w:tcPr>
          <w:p w14:paraId="7A034B22"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6</w:t>
            </w:r>
          </w:p>
        </w:tc>
        <w:tc>
          <w:tcPr>
            <w:tcW w:w="1120" w:type="dxa"/>
            <w:tcBorders>
              <w:top w:val="nil"/>
              <w:left w:val="nil"/>
              <w:bottom w:val="single" w:sz="4" w:space="0" w:color="auto"/>
              <w:right w:val="single" w:sz="8" w:space="0" w:color="auto"/>
            </w:tcBorders>
            <w:noWrap/>
            <w:vAlign w:val="bottom"/>
            <w:hideMark/>
          </w:tcPr>
          <w:p w14:paraId="6B6661AB"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400</w:t>
            </w:r>
          </w:p>
        </w:tc>
      </w:tr>
      <w:tr w:rsidR="00E5721E" w:rsidRPr="00E5721E" w14:paraId="426C5284"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77ECB86B"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17</w:t>
            </w:r>
          </w:p>
        </w:tc>
        <w:tc>
          <w:tcPr>
            <w:tcW w:w="1680" w:type="dxa"/>
            <w:tcBorders>
              <w:top w:val="nil"/>
              <w:left w:val="nil"/>
              <w:bottom w:val="single" w:sz="4" w:space="0" w:color="auto"/>
              <w:right w:val="single" w:sz="4" w:space="0" w:color="auto"/>
            </w:tcBorders>
            <w:noWrap/>
            <w:vAlign w:val="bottom"/>
            <w:hideMark/>
          </w:tcPr>
          <w:p w14:paraId="4F6BE066"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6.25</w:t>
            </w:r>
          </w:p>
        </w:tc>
        <w:tc>
          <w:tcPr>
            <w:tcW w:w="1120" w:type="dxa"/>
            <w:tcBorders>
              <w:top w:val="nil"/>
              <w:left w:val="nil"/>
              <w:bottom w:val="single" w:sz="4" w:space="0" w:color="auto"/>
              <w:right w:val="single" w:sz="8" w:space="0" w:color="auto"/>
            </w:tcBorders>
            <w:noWrap/>
            <w:vAlign w:val="bottom"/>
            <w:hideMark/>
          </w:tcPr>
          <w:p w14:paraId="788C88E3"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310</w:t>
            </w:r>
          </w:p>
        </w:tc>
      </w:tr>
      <w:tr w:rsidR="00E5721E" w:rsidRPr="00E5721E" w14:paraId="6AC4D7ED"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50A67B14"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18</w:t>
            </w:r>
          </w:p>
        </w:tc>
        <w:tc>
          <w:tcPr>
            <w:tcW w:w="1680" w:type="dxa"/>
            <w:tcBorders>
              <w:top w:val="nil"/>
              <w:left w:val="nil"/>
              <w:bottom w:val="single" w:sz="4" w:space="0" w:color="auto"/>
              <w:right w:val="single" w:sz="4" w:space="0" w:color="auto"/>
            </w:tcBorders>
            <w:noWrap/>
            <w:vAlign w:val="bottom"/>
            <w:hideMark/>
          </w:tcPr>
          <w:p w14:paraId="1DCC820A"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6.5</w:t>
            </w:r>
          </w:p>
        </w:tc>
        <w:tc>
          <w:tcPr>
            <w:tcW w:w="1120" w:type="dxa"/>
            <w:tcBorders>
              <w:top w:val="nil"/>
              <w:left w:val="nil"/>
              <w:bottom w:val="single" w:sz="4" w:space="0" w:color="auto"/>
              <w:right w:val="single" w:sz="8" w:space="0" w:color="auto"/>
            </w:tcBorders>
            <w:noWrap/>
            <w:vAlign w:val="bottom"/>
            <w:hideMark/>
          </w:tcPr>
          <w:p w14:paraId="49A56FF5"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235</w:t>
            </w:r>
          </w:p>
        </w:tc>
      </w:tr>
      <w:tr w:rsidR="00E5721E" w:rsidRPr="00E5721E" w14:paraId="7A1EE042" w14:textId="77777777" w:rsidTr="00E5721E">
        <w:trPr>
          <w:trHeight w:val="288"/>
          <w:jc w:val="center"/>
        </w:trPr>
        <w:tc>
          <w:tcPr>
            <w:tcW w:w="1700" w:type="dxa"/>
            <w:tcBorders>
              <w:top w:val="nil"/>
              <w:left w:val="single" w:sz="8" w:space="0" w:color="auto"/>
              <w:bottom w:val="single" w:sz="4" w:space="0" w:color="auto"/>
              <w:right w:val="single" w:sz="4" w:space="0" w:color="auto"/>
            </w:tcBorders>
            <w:noWrap/>
            <w:vAlign w:val="bottom"/>
            <w:hideMark/>
          </w:tcPr>
          <w:p w14:paraId="1C9C9BB5"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19</w:t>
            </w:r>
          </w:p>
        </w:tc>
        <w:tc>
          <w:tcPr>
            <w:tcW w:w="1680" w:type="dxa"/>
            <w:tcBorders>
              <w:top w:val="nil"/>
              <w:left w:val="nil"/>
              <w:bottom w:val="single" w:sz="4" w:space="0" w:color="auto"/>
              <w:right w:val="single" w:sz="4" w:space="0" w:color="auto"/>
            </w:tcBorders>
            <w:noWrap/>
            <w:vAlign w:val="bottom"/>
            <w:hideMark/>
          </w:tcPr>
          <w:p w14:paraId="3F0E24ED"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7</w:t>
            </w:r>
          </w:p>
        </w:tc>
        <w:tc>
          <w:tcPr>
            <w:tcW w:w="1120" w:type="dxa"/>
            <w:tcBorders>
              <w:top w:val="nil"/>
              <w:left w:val="nil"/>
              <w:bottom w:val="single" w:sz="4" w:space="0" w:color="auto"/>
              <w:right w:val="single" w:sz="8" w:space="0" w:color="auto"/>
            </w:tcBorders>
            <w:noWrap/>
            <w:vAlign w:val="bottom"/>
            <w:hideMark/>
          </w:tcPr>
          <w:p w14:paraId="1CAB7E74"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150</w:t>
            </w:r>
          </w:p>
        </w:tc>
      </w:tr>
      <w:tr w:rsidR="00E5721E" w:rsidRPr="00E5721E" w14:paraId="6B965591" w14:textId="77777777" w:rsidTr="00E5721E">
        <w:trPr>
          <w:trHeight w:val="300"/>
          <w:jc w:val="center"/>
        </w:trPr>
        <w:tc>
          <w:tcPr>
            <w:tcW w:w="1700" w:type="dxa"/>
            <w:tcBorders>
              <w:top w:val="nil"/>
              <w:left w:val="single" w:sz="8" w:space="0" w:color="auto"/>
              <w:bottom w:val="single" w:sz="8" w:space="0" w:color="auto"/>
              <w:right w:val="single" w:sz="4" w:space="0" w:color="auto"/>
            </w:tcBorders>
            <w:noWrap/>
            <w:vAlign w:val="bottom"/>
            <w:hideMark/>
          </w:tcPr>
          <w:p w14:paraId="0D8E460E" w14:textId="77777777" w:rsidR="00E5721E" w:rsidRPr="00E5721E" w:rsidRDefault="00E5721E" w:rsidP="00E5721E">
            <w:pPr>
              <w:spacing w:after="0" w:line="240" w:lineRule="auto"/>
              <w:jc w:val="right"/>
              <w:rPr>
                <w:rFonts w:ascii="Aptos Narrow" w:eastAsia="Times New Roman" w:hAnsi="Aptos Narrow" w:cs="Times New Roman"/>
                <w:kern w:val="0"/>
                <w:lang w:eastAsia="en-GB"/>
                <w14:ligatures w14:val="none"/>
              </w:rPr>
            </w:pPr>
            <w:r w:rsidRPr="00E5721E">
              <w:rPr>
                <w:rFonts w:ascii="Aptos Narrow" w:eastAsia="Times New Roman" w:hAnsi="Aptos Narrow" w:cs="Times New Roman"/>
                <w:kern w:val="0"/>
                <w:lang w:eastAsia="en-GB"/>
                <w14:ligatures w14:val="none"/>
              </w:rPr>
              <w:t>20</w:t>
            </w:r>
          </w:p>
        </w:tc>
        <w:tc>
          <w:tcPr>
            <w:tcW w:w="1680" w:type="dxa"/>
            <w:tcBorders>
              <w:top w:val="nil"/>
              <w:left w:val="nil"/>
              <w:bottom w:val="single" w:sz="8" w:space="0" w:color="auto"/>
              <w:right w:val="single" w:sz="4" w:space="0" w:color="auto"/>
            </w:tcBorders>
            <w:noWrap/>
            <w:vAlign w:val="bottom"/>
            <w:hideMark/>
          </w:tcPr>
          <w:p w14:paraId="26224727"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7.75</w:t>
            </w:r>
          </w:p>
        </w:tc>
        <w:tc>
          <w:tcPr>
            <w:tcW w:w="1120" w:type="dxa"/>
            <w:tcBorders>
              <w:top w:val="nil"/>
              <w:left w:val="nil"/>
              <w:bottom w:val="single" w:sz="8" w:space="0" w:color="auto"/>
              <w:right w:val="single" w:sz="8" w:space="0" w:color="auto"/>
            </w:tcBorders>
            <w:noWrap/>
            <w:vAlign w:val="bottom"/>
            <w:hideMark/>
          </w:tcPr>
          <w:p w14:paraId="0C106243" w14:textId="77777777" w:rsidR="00E5721E" w:rsidRPr="000304AA" w:rsidRDefault="00E5721E" w:rsidP="00E5721E">
            <w:pPr>
              <w:spacing w:after="0" w:line="240" w:lineRule="auto"/>
              <w:jc w:val="right"/>
              <w:rPr>
                <w:rFonts w:ascii="Aptos Narrow" w:eastAsia="Times New Roman" w:hAnsi="Aptos Narrow" w:cs="Times New Roman"/>
                <w:kern w:val="0"/>
                <w:lang w:eastAsia="en-GB"/>
                <w14:ligatures w14:val="none"/>
              </w:rPr>
            </w:pPr>
            <w:r w:rsidRPr="000304AA">
              <w:rPr>
                <w:rFonts w:ascii="Aptos Narrow" w:eastAsia="Times New Roman" w:hAnsi="Aptos Narrow" w:cs="Times New Roman"/>
                <w:kern w:val="0"/>
                <w:lang w:eastAsia="en-GB"/>
                <w14:ligatures w14:val="none"/>
              </w:rPr>
              <w:t>0</w:t>
            </w:r>
          </w:p>
        </w:tc>
      </w:tr>
    </w:tbl>
    <w:p w14:paraId="67C1F83E" w14:textId="0862B5E1" w:rsidR="00343700" w:rsidRDefault="00343700" w:rsidP="00343700">
      <w:pPr>
        <w:pStyle w:val="Heading3"/>
        <w:numPr>
          <w:ilvl w:val="0"/>
          <w:numId w:val="0"/>
        </w:numPr>
      </w:pPr>
    </w:p>
    <w:p w14:paraId="27372E46" w14:textId="77777777" w:rsidR="00357594" w:rsidRDefault="00357594" w:rsidP="00862FCF">
      <w:pPr>
        <w:pStyle w:val="Caption"/>
      </w:pPr>
    </w:p>
    <w:p w14:paraId="6C041BBA" w14:textId="0DD9FF1C" w:rsidR="00A55C4B" w:rsidRDefault="00C86A7B" w:rsidP="008C09EC">
      <w:r>
        <w:t xml:space="preserve">Figure 5 </w:t>
      </w:r>
      <w:r w:rsidR="00971179">
        <w:t>below</w:t>
      </w:r>
      <w:r w:rsidR="0028156F">
        <w:t xml:space="preserve"> </w:t>
      </w:r>
      <w:r w:rsidR="00971179">
        <w:t>depicts</w:t>
      </w:r>
      <w:r w:rsidR="0028156F">
        <w:t xml:space="preserve"> the relationship between speed and power output based off </w:t>
      </w:r>
      <w:r w:rsidR="00FC36BE">
        <w:t>set Force 1 parameter</w:t>
      </w:r>
      <w:r w:rsidR="006523FE">
        <w:t xml:space="preserve"> seen in</w:t>
      </w:r>
      <w:r>
        <w:t xml:space="preserve"> table 1.</w:t>
      </w:r>
      <w:r w:rsidR="00A55C4B">
        <w:t xml:space="preserve"> </w:t>
      </w:r>
      <w:r w:rsidR="00587964">
        <w:t>Where f</w:t>
      </w:r>
      <w:r w:rsidR="00A55C4B">
        <w:t>urther calculations were obtained</w:t>
      </w:r>
      <w:r w:rsidR="00F944BD">
        <w:t xml:space="preserve">, </w:t>
      </w:r>
      <w:r w:rsidR="00A55C4B">
        <w:t xml:space="preserve">seen in </w:t>
      </w:r>
      <w:r>
        <w:t>appendix 7.1, table 1.</w:t>
      </w:r>
    </w:p>
    <w:p w14:paraId="0812C7D7" w14:textId="74A898E4" w:rsidR="00862FCF" w:rsidRPr="00862FCF" w:rsidRDefault="00862FCF" w:rsidP="00862FCF"/>
    <w:p w14:paraId="3FF08254" w14:textId="6D841A7D" w:rsidR="00357594" w:rsidRDefault="00357594" w:rsidP="007B37AD">
      <w:pPr>
        <w:pStyle w:val="Caption"/>
        <w:jc w:val="center"/>
      </w:pPr>
      <w:r>
        <w:rPr>
          <w:noProof/>
        </w:rPr>
        <w:lastRenderedPageBreak/>
        <w:drawing>
          <wp:anchor distT="0" distB="0" distL="114300" distR="114300" simplePos="0" relativeHeight="251658247" behindDoc="0" locked="0" layoutInCell="1" allowOverlap="1" wp14:anchorId="4D517463" wp14:editId="566DB7FA">
            <wp:simplePos x="0" y="0"/>
            <wp:positionH relativeFrom="margin">
              <wp:align>center</wp:align>
            </wp:positionH>
            <wp:positionV relativeFrom="paragraph">
              <wp:posOffset>3386</wp:posOffset>
            </wp:positionV>
            <wp:extent cx="4563110" cy="2743200"/>
            <wp:effectExtent l="0" t="0" r="8890" b="0"/>
            <wp:wrapTopAndBottom/>
            <wp:docPr id="2069869209" name="Chart 1">
              <a:extLst xmlns:a="http://schemas.openxmlformats.org/drawingml/2006/main">
                <a:ext uri="{FF2B5EF4-FFF2-40B4-BE49-F238E27FC236}">
                  <a16:creationId xmlns:a16="http://schemas.microsoft.com/office/drawing/2014/main" id="{58CDE656-B11E-DAD5-75A4-0E2989918D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69258465" w14:textId="0A81EF0D" w:rsidR="00C040F0" w:rsidRDefault="007B37AD" w:rsidP="005A7859">
      <w:pPr>
        <w:pStyle w:val="Caption"/>
        <w:jc w:val="center"/>
      </w:pPr>
      <w:bookmarkStart w:id="15" w:name="_Toc236933444"/>
      <w:r>
        <w:t xml:space="preserve">Figure </w:t>
      </w:r>
      <w:fldSimple w:instr=" SEQ Figure \* ARABIC ">
        <w:r w:rsidR="000E5669">
          <w:rPr>
            <w:noProof/>
          </w:rPr>
          <w:t>5</w:t>
        </w:r>
      </w:fldSimple>
      <w:r>
        <w:t xml:space="preserve"> </w:t>
      </w:r>
      <w:r w:rsidR="00C040F0">
        <w:t>–</w:t>
      </w:r>
      <w:r>
        <w:t xml:space="preserve"> Graph</w:t>
      </w:r>
      <w:r w:rsidR="00C040F0">
        <w:t xml:space="preserve"> -</w:t>
      </w:r>
      <w:r>
        <w:t xml:space="preserve"> Speed vs Power</w:t>
      </w:r>
      <w:bookmarkEnd w:id="15"/>
    </w:p>
    <w:p w14:paraId="0F50B6F1" w14:textId="25536853" w:rsidR="00E63B38" w:rsidRPr="003948A4" w:rsidRDefault="000F5BD0" w:rsidP="00343700">
      <w:r w:rsidRPr="003948A4">
        <w:t>Laboratory</w:t>
      </w:r>
      <w:r w:rsidR="00E63B38" w:rsidRPr="003948A4">
        <w:t xml:space="preserve"> </w:t>
      </w:r>
      <w:r w:rsidR="00267B00" w:rsidRPr="003948A4">
        <w:t xml:space="preserve">error may have been </w:t>
      </w:r>
      <w:r w:rsidRPr="003948A4">
        <w:t>prevalent</w:t>
      </w:r>
      <w:r w:rsidR="00267B00" w:rsidRPr="003948A4">
        <w:t xml:space="preserve"> in this experiment with the use of </w:t>
      </w:r>
      <w:r w:rsidR="009A49B6" w:rsidRPr="003948A4">
        <w:t xml:space="preserve">numerous attendees operating the </w:t>
      </w:r>
      <w:r w:rsidR="00F72A8E" w:rsidRPr="003948A4">
        <w:t>equipment.</w:t>
      </w:r>
      <w:r w:rsidR="0056616F" w:rsidRPr="003948A4">
        <w:t xml:space="preserve"> </w:t>
      </w:r>
      <w:r w:rsidR="009967CB" w:rsidRPr="003948A4">
        <w:t>Additionally,</w:t>
      </w:r>
      <w:r w:rsidR="0056616F" w:rsidRPr="003948A4">
        <w:t xml:space="preserve"> the increase in to</w:t>
      </w:r>
      <w:r w:rsidRPr="003948A4">
        <w:t>r</w:t>
      </w:r>
      <w:r w:rsidR="0056616F" w:rsidRPr="003948A4">
        <w:t xml:space="preserve">que over </w:t>
      </w:r>
      <w:r w:rsidR="00344323" w:rsidRPr="003948A4">
        <w:t>respective time increased the heat</w:t>
      </w:r>
      <w:r w:rsidR="00D17B5A" w:rsidRPr="003948A4">
        <w:t xml:space="preserve"> energy on the belt thus with each rotation a </w:t>
      </w:r>
      <w:r w:rsidR="00AD4940" w:rsidRPr="003948A4">
        <w:t xml:space="preserve">minor error of energy loss due to heat </w:t>
      </w:r>
      <w:r w:rsidRPr="003948A4">
        <w:t>dispersion</w:t>
      </w:r>
      <w:r w:rsidR="00AD4940" w:rsidRPr="003948A4">
        <w:t xml:space="preserve"> could be accounted for</w:t>
      </w:r>
      <w:r w:rsidR="009967CB" w:rsidRPr="003948A4">
        <w:t>, as well as friction</w:t>
      </w:r>
      <w:r w:rsidR="00604B16" w:rsidRPr="003948A4">
        <w:t xml:space="preserve"> attained</w:t>
      </w:r>
      <w:r w:rsidR="009967CB" w:rsidRPr="003948A4">
        <w:t xml:space="preserve"> </w:t>
      </w:r>
      <w:r w:rsidR="006304CB" w:rsidRPr="003948A4">
        <w:t>on the belt itself</w:t>
      </w:r>
      <w:r w:rsidR="009D1971">
        <w:t xml:space="preserve">. </w:t>
      </w:r>
      <w:r w:rsidR="00876F6E" w:rsidRPr="00854F28">
        <w:t>Drag theory states the effect of a</w:t>
      </w:r>
      <w:r w:rsidR="00477E3D" w:rsidRPr="00854F28">
        <w:t xml:space="preserve">n opposing force </w:t>
      </w:r>
      <w:r w:rsidR="005F50B0" w:rsidRPr="00854F28">
        <w:t xml:space="preserve">on </w:t>
      </w:r>
      <w:r w:rsidR="00225907" w:rsidRPr="00854F28">
        <w:t>a</w:t>
      </w:r>
      <w:r w:rsidR="005F50B0" w:rsidRPr="00854F28">
        <w:t xml:space="preserve"> body in </w:t>
      </w:r>
      <w:r w:rsidR="00192C3F" w:rsidRPr="00854F28">
        <w:t>motion</w:t>
      </w:r>
      <w:r w:rsidR="005F50B0" w:rsidRPr="00854F28">
        <w:t xml:space="preserve">, this </w:t>
      </w:r>
      <w:r w:rsidR="00862FC8" w:rsidRPr="00854F28">
        <w:t xml:space="preserve">being </w:t>
      </w:r>
      <w:r w:rsidR="005F50B0" w:rsidRPr="00854F28">
        <w:t>dependant on the surface area, fluid density and drag coefficient</w:t>
      </w:r>
      <w:r w:rsidR="00225907" w:rsidRPr="00854F28">
        <w:t>, with l</w:t>
      </w:r>
      <w:r w:rsidR="007A4156" w:rsidRPr="00854F28">
        <w:t xml:space="preserve">osses seen </w:t>
      </w:r>
      <w:r w:rsidR="002A1A6B" w:rsidRPr="00854F28">
        <w:t>due to opposing forces applied on</w:t>
      </w:r>
      <w:r w:rsidR="00192C3F" w:rsidRPr="00854F28">
        <w:t xml:space="preserve"> </w:t>
      </w:r>
      <w:r w:rsidR="00796B80" w:rsidRPr="00854F28">
        <w:t>runner, bucke</w:t>
      </w:r>
      <w:r w:rsidR="000D6A7F" w:rsidRPr="00854F28">
        <w:t>t</w:t>
      </w:r>
      <w:r w:rsidR="00796B80" w:rsidRPr="00854F28">
        <w:t xml:space="preserve"> and shaft </w:t>
      </w:r>
      <w:sdt>
        <w:sdtPr>
          <w:rPr>
            <w:rFonts w:cs="Arial"/>
            <w:color w:val="000000"/>
          </w:rPr>
          <w:tag w:val="MENDELEY_CITATION_v3_eyJjaXRhdGlvbklEIjoiTUVOREVMRVlfQ0lUQVRJT05fYmM3NDUxZWYtOGU4ZC00NWI5LWJhYTQtZWVmOGIwZDc1ZDIzIiwicHJvcGVydGllcyI6eyJub3RlSW5kZXgiOjB9LCJpc0VkaXRlZCI6ZmFsc2UsIm1hbnVhbE92ZXJyaWRlIjp7ImlzTWFudWFsbHlPdmVycmlkZGVuIjpmYWxzZSwiY2l0ZXByb2NUZXh0IjoiKEJldWNoZXIgPGk+ZXQgYWwuPC9pPiwgMjAxMCkiLCJtYW51YWxPdmVycmlkZVRleHQiOiIifSwiY2l0YXRpb25JdGVtcyI6W3siaWQiOiJmMTBlNWFiNC0zNjk3LTMwZWMtODRmNS05ZTQ4MGY4ZjkxNDQiLCJpdGVtRGF0YSI6eyJ0eXBlIjoicmVwb3J0IiwiaWQiOiJmMTBlNWFiNC0zNjk3LTMwZWMtODRmNS05ZTQ4MGY4ZjkxNDQiLCJ0aXRsZSI6IkNoYXJhY3Rlcml6YXRpb24gb2YgRnJpY3Rpb24gTG9zcyBpbiBQZWx0b24gVHVyYmluZSBDaGFyYWN0ZXJpemF0aW9uIG9mIEZyaWN0aW9uIExvc3MgaW4gUGVsdG9uIFR1cmJpbmUgQ0hBUkFDVEVSSVpBVElPTiBPRiBGUklDVElPTiBMT1NTIElOIFBFTFRPTiBUVVJCSU5FIiwiYXV0aG9yIjpbeyJmYW1pbHkiOiJCZXVjaGVyIiwiZ2l2ZW4iOiJZYW5uaWNrIiwicGFyc2UtbmFtZXMiOmZhbHNlLCJkcm9wcGluZy1wYXJ0aWNsZSI6IiIsIm5vbi1kcm9wcGluZy1wYXJ0aWNsZSI6IiJ9LHsiZmFtaWx5IjoiS3NheWVyIiwiZ2l2ZW4iOiJFbGlhcyBWb3VsYXd6IiwicGFyc2UtbmFtZXMiOmZhbHNlLCJkcm9wcGluZy1wYXJ0aWNsZSI6IiIsIm5vbi1kcm9wcGluZy1wYXJ0aWNsZSI6IiJ9LHsiZmFtaWx5IjoiQ2xvZGljIiwiZ2l2ZW4iOiJEZW5pcyIsInBhcnNlLW5hbWVzIjpmYWxzZSwiZHJvcHBpbmctcGFydGljbGUiOiIiLCJub24tZHJvcHBpbmctcGFydGljbGUiOiIifSx7ImZhbWlseSI6IkJldWNoZXIiLCJnaXZlbiI6IlkiLCJwYXJzZS1uYW1lcyI6ZmFsc2UsImRyb3BwaW5nLXBhcnRpY2xlIjoiIiwibm9uLWRyb3BwaW5nLXBhcnRpY2xlIjoiIn0seyJmYW1pbHkiOiJCb3VsYXd6IEtzYXllciIsImdpdmVuIjoiRSIsInBhcnNlLW5hbWVzIjpmYWxzZSwiZHJvcHBpbmctcGFydGljbGUiOiIiLCJub24tZHJvcHBpbmctcGFydGljbGUiOiIifSx7ImZhbWlseSI6IkNsb2RpYyIsImdpdmVuIjoiRCIsInBhcnNlLW5hbWVzIjpmYWxzZSwiZHJvcHBpbmctcGFydGljbGUiOiIiLCJub24tZHJvcHBpbmctcGFydGljbGUiOiIifV0sImFjY2Vzc2VkIjp7ImRhdGUtcGFydHMiOltbMjAyNiw4LDRdXX0sIlVSTCI6Imh0dHBzOi8vZG9jcy5saWIucHVyZHVlLmVkdS9pcmFjYyIsImlzc3VlZCI6eyJkYXRlLXBhcnRzIjpbWzIwMTBdXX0sImFic3RyYWN0IjoiVGhlIFBlbHRvbiB0dXJiaW5lIGNhbiBiZSB1c2VkIGFzIGEgdHdvLXBoYXNlIGV4cGFuZGVyLiBUaGUgY2hhcmFjdGVyaXphdGlvbiBvZiB0aGUgUGVsdG9uIHR1cmJpbmUgYXMgdHdvLXBoYXNlIGV4cGFuZGVyIGNvbnNpc3RzIGluIGFuYWx5emluZyB0aGUgcG93ZXIgbG9zcyBzb3VyY2VzIHRvIGV2YWx1YXRlIHRoZSBtYWNoaW5lIHBlcmZvcm1hbmNlLiBJbiB0aGlzIHN0dWR5LCB0aGUgZnJpY3Rpb24gbG9zcyBvZiBhIFBlbHRvbiB3aGVlbCBpcyBwcmVzZW50ZWQuIEEgUGVsdG9uIHdoZWVsIGhhcyBiZWVuIHJlYWxpemVkIHdpdGggYWx1bWludW0gYnVja2V0cyBhbmQgaGFzIGJlZW4gbW91bnRlZCBvbiBhIHRlc3QgYmVuY2guIFRoZSBleGFtaW5hdGlvbiBvZiBleHBlcmltZW50cyBkZWFsaW5nIHdpdGggZHJhZyBmb3JjZSBpbiB0aGUgUGVsdG9uIHR1cmJpbmUgc2hvd3MgdGhhdCB0aGUgd2hlZWwgZnJpY3Rpb24gbG9zc2VzIGFyZSBhbiBpbXBvcnRhbnQgcGFydCBvZiB0dXJiaW5lIGxvc3NlcyB3aGVuIGl0IGlzIHNocm91ZGVkIGFuZCBvcGVyYXRlIGluIGhpZ2ggZGVuc2l0eSBhdG1vc3BoZXJlLiBFeHBlcmltZW50YWwgcmVzdWx0cyBzaG93IHRoYXQgbG9zc2VzIGJ5IGRyYWcgZnJpY3Rpb24gb2YgYSB0dXJiaW5lIGVuY2xvc2VkIGluIDAuNSBNUGEgb2YgUi0xMzRhIGF0bW9zcGhlcmUgYW5kIHJvdGF0aW5nIGF0IDMwMDAgcnBtLCBjYW4gcmVhY2ggMzAwMCBXLCB3aGljaCBpcyBlcXVhbCB0byB0aGUgYXZhaWxhYmxlIHBvd2VyIGluIHRoZSBmbHVpZCBqZXQuIEEgQ0ZEIG1vZGVsIG9mIFBlbHRvbiB3aGVlbCBoYXMgYmVlbiBkb25lIHRvIGFuYWx5emUgYW5kIHJlZHVjZSB0aGUgZnJpY3Rpb24gbG9zc2VzIGluIG9yZGVyIHRvIGRldmVsb3AgYW4gZWZmaWNpZW50IHR1cmJpbmUuIE1vZGVsaW5nIHNob3dzIHRoYXQgd2l0aCBsb3dlcmluZyB0aGUgbnVtYmVyIGFuZCB0aGUgc2l6ZSBvZiB0aGUgYnVja2V0cywgZnJpY3Rpb24gbG9zcyBjYW4gYmUgZGVjcmVhc2VkIGJ5IDMwJS4iLCJjb250YWluZXItdGl0bGUtc2hvcnQiOiIifSwiaXNUZW1wb3JhcnkiOmZhbHNlLCJzdXBwcmVzcy1hdXRob3IiOmZhbHNlLCJjb21wb3NpdGUiOmZhbHNlLCJhdXRob3Itb25seSI6ZmFsc2V9XX0="/>
          <w:id w:val="-69193886"/>
          <w:placeholder>
            <w:docPart w:val="DefaultPlaceholder_-1854013440"/>
          </w:placeholder>
        </w:sdtPr>
        <w:sdtEndPr/>
        <w:sdtContent>
          <w:r w:rsidR="00FD5244" w:rsidRPr="00854F28">
            <w:rPr>
              <w:rFonts w:eastAsia="Times New Roman" w:cs="Arial"/>
              <w:color w:val="000000"/>
            </w:rPr>
            <w:t xml:space="preserve">(Beucher </w:t>
          </w:r>
          <w:r w:rsidR="00FD5244" w:rsidRPr="00854F28">
            <w:rPr>
              <w:rFonts w:eastAsia="Times New Roman" w:cs="Arial"/>
              <w:i/>
              <w:iCs/>
              <w:color w:val="000000"/>
            </w:rPr>
            <w:t>et al.</w:t>
          </w:r>
          <w:r w:rsidR="00FD5244" w:rsidRPr="00854F28">
            <w:rPr>
              <w:rFonts w:eastAsia="Times New Roman" w:cs="Arial"/>
              <w:color w:val="000000"/>
            </w:rPr>
            <w:t>, 2010)</w:t>
          </w:r>
        </w:sdtContent>
      </w:sdt>
      <w:r w:rsidR="00796B80" w:rsidRPr="00854F28">
        <w:t xml:space="preserve">. </w:t>
      </w:r>
      <w:r w:rsidR="00077D40" w:rsidRPr="00854F28">
        <w:t xml:space="preserve">With every </w:t>
      </w:r>
      <w:r w:rsidR="00EA4227" w:rsidRPr="00854F28">
        <w:t>frictional loss due to drag</w:t>
      </w:r>
      <w:r w:rsidR="00854F28" w:rsidRPr="00854F28">
        <w:t xml:space="preserve">, </w:t>
      </w:r>
      <w:r w:rsidR="00EA4227" w:rsidRPr="00854F28">
        <w:t>power generation is reduced</w:t>
      </w:r>
      <w:r w:rsidR="00BC53A4" w:rsidRPr="00854F28">
        <w:t xml:space="preserve"> </w:t>
      </w:r>
      <w:sdt>
        <w:sdtPr>
          <w:rPr>
            <w:rFonts w:cs="Arial"/>
            <w:color w:val="000000"/>
          </w:rPr>
          <w:tag w:val="MENDELEY_CITATION_v3_eyJjaXRhdGlvbklEIjoiTUVOREVMRVlfQ0lUQVRJT05fNTIyOTRlZTktMzBiOS00OTNmLTk1NjItZGI5ODU5ODgxM2MwIiwicHJvcGVydGllcyI6eyJub3RlSW5kZXgiOjB9LCJpc0VkaXRlZCI6ZmFsc2UsIm1hbnVhbE92ZXJyaWRlIjp7ImlzTWFudWFsbHlPdmVycmlkZGVuIjpmYWxzZSwiY2l0ZXByb2NUZXh0IjoiKEJldWNoZXIgPGk+ZXQgYWwuPC9pPiwgMjAxMCkiLCJtYW51YWxPdmVycmlkZVRleHQiOiIifSwiY2l0YXRpb25JdGVtcyI6W3siaWQiOiJmMTBlNWFiNC0zNjk3LTMwZWMtODRmNS05ZTQ4MGY4ZjkxNDQiLCJpdGVtRGF0YSI6eyJ0eXBlIjoicmVwb3J0IiwiaWQiOiJmMTBlNWFiNC0zNjk3LTMwZWMtODRmNS05ZTQ4MGY4ZjkxNDQiLCJ0aXRsZSI6IkNoYXJhY3Rlcml6YXRpb24gb2YgRnJpY3Rpb24gTG9zcyBpbiBQZWx0b24gVHVyYmluZSBDaGFyYWN0ZXJpemF0aW9uIG9mIEZyaWN0aW9uIExvc3MgaW4gUGVsdG9uIFR1cmJpbmUgQ0hBUkFDVEVSSVpBVElPTiBPRiBGUklDVElPTiBMT1NTIElOIFBFTFRPTiBUVVJCSU5FIiwiYXV0aG9yIjpbeyJmYW1pbHkiOiJCZXVjaGVyIiwiZ2l2ZW4iOiJZYW5uaWNrIiwicGFyc2UtbmFtZXMiOmZhbHNlLCJkcm9wcGluZy1wYXJ0aWNsZSI6IiIsIm5vbi1kcm9wcGluZy1wYXJ0aWNsZSI6IiJ9LHsiZmFtaWx5IjoiS3NheWVyIiwiZ2l2ZW4iOiJFbGlhcyBWb3VsYXd6IiwicGFyc2UtbmFtZXMiOmZhbHNlLCJkcm9wcGluZy1wYXJ0aWNsZSI6IiIsIm5vbi1kcm9wcGluZy1wYXJ0aWNsZSI6IiJ9LHsiZmFtaWx5IjoiQ2xvZGljIiwiZ2l2ZW4iOiJEZW5pcyIsInBhcnNlLW5hbWVzIjpmYWxzZSwiZHJvcHBpbmctcGFydGljbGUiOiIiLCJub24tZHJvcHBpbmctcGFydGljbGUiOiIifSx7ImZhbWlseSI6IkJldWNoZXIiLCJnaXZlbiI6IlkiLCJwYXJzZS1uYW1lcyI6ZmFsc2UsImRyb3BwaW5nLXBhcnRpY2xlIjoiIiwibm9uLWRyb3BwaW5nLXBhcnRpY2xlIjoiIn0seyJmYW1pbHkiOiJCb3VsYXd6IEtzYXllciIsImdpdmVuIjoiRSIsInBhcnNlLW5hbWVzIjpmYWxzZSwiZHJvcHBpbmctcGFydGljbGUiOiIiLCJub24tZHJvcHBpbmctcGFydGljbGUiOiIifSx7ImZhbWlseSI6IkNsb2RpYyIsImdpdmVuIjoiRCIsInBhcnNlLW5hbWVzIjpmYWxzZSwiZHJvcHBpbmctcGFydGljbGUiOiIiLCJub24tZHJvcHBpbmctcGFydGljbGUiOiIifV0sImFjY2Vzc2VkIjp7ImRhdGUtcGFydHMiOltbMjAyNiw4LDRdXX0sIlVSTCI6Imh0dHBzOi8vZG9jcy5saWIucHVyZHVlLmVkdS9pcmFjYyIsImlzc3VlZCI6eyJkYXRlLXBhcnRzIjpbWzIwMTBdXX0sImFic3RyYWN0IjoiVGhlIFBlbHRvbiB0dXJiaW5lIGNhbiBiZSB1c2VkIGFzIGEgdHdvLXBoYXNlIGV4cGFuZGVyLiBUaGUgY2hhcmFjdGVyaXphdGlvbiBvZiB0aGUgUGVsdG9uIHR1cmJpbmUgYXMgdHdvLXBoYXNlIGV4cGFuZGVyIGNvbnNpc3RzIGluIGFuYWx5emluZyB0aGUgcG93ZXIgbG9zcyBzb3VyY2VzIHRvIGV2YWx1YXRlIHRoZSBtYWNoaW5lIHBlcmZvcm1hbmNlLiBJbiB0aGlzIHN0dWR5LCB0aGUgZnJpY3Rpb24gbG9zcyBvZiBhIFBlbHRvbiB3aGVlbCBpcyBwcmVzZW50ZWQuIEEgUGVsdG9uIHdoZWVsIGhhcyBiZWVuIHJlYWxpemVkIHdpdGggYWx1bWludW0gYnVja2V0cyBhbmQgaGFzIGJlZW4gbW91bnRlZCBvbiBhIHRlc3QgYmVuY2guIFRoZSBleGFtaW5hdGlvbiBvZiBleHBlcmltZW50cyBkZWFsaW5nIHdpdGggZHJhZyBmb3JjZSBpbiB0aGUgUGVsdG9uIHR1cmJpbmUgc2hvd3MgdGhhdCB0aGUgd2hlZWwgZnJpY3Rpb24gbG9zc2VzIGFyZSBhbiBpbXBvcnRhbnQgcGFydCBvZiB0dXJiaW5lIGxvc3NlcyB3aGVuIGl0IGlzIHNocm91ZGVkIGFuZCBvcGVyYXRlIGluIGhpZ2ggZGVuc2l0eSBhdG1vc3BoZXJlLiBFeHBlcmltZW50YWwgcmVzdWx0cyBzaG93IHRoYXQgbG9zc2VzIGJ5IGRyYWcgZnJpY3Rpb24gb2YgYSB0dXJiaW5lIGVuY2xvc2VkIGluIDAuNSBNUGEgb2YgUi0xMzRhIGF0bW9zcGhlcmUgYW5kIHJvdGF0aW5nIGF0IDMwMDAgcnBtLCBjYW4gcmVhY2ggMzAwMCBXLCB3aGljaCBpcyBlcXVhbCB0byB0aGUgYXZhaWxhYmxlIHBvd2VyIGluIHRoZSBmbHVpZCBqZXQuIEEgQ0ZEIG1vZGVsIG9mIFBlbHRvbiB3aGVlbCBoYXMgYmVlbiBkb25lIHRvIGFuYWx5emUgYW5kIHJlZHVjZSB0aGUgZnJpY3Rpb24gbG9zc2VzIGluIG9yZGVyIHRvIGRldmVsb3AgYW4gZWZmaWNpZW50IHR1cmJpbmUuIE1vZGVsaW5nIHNob3dzIHRoYXQgd2l0aCBsb3dlcmluZyB0aGUgbnVtYmVyIGFuZCB0aGUgc2l6ZSBvZiB0aGUgYnVja2V0cywgZnJpY3Rpb24gbG9zcyBjYW4gYmUgZGVjcmVhc2VkIGJ5IDMwJS4iLCJjb250YWluZXItdGl0bGUtc2hvcnQiOiIifSwiaXNUZW1wb3JhcnkiOmZhbHNlLCJzdXBwcmVzcy1hdXRob3IiOmZhbHNlLCJjb21wb3NpdGUiOmZhbHNlLCJhdXRob3Itb25seSI6ZmFsc2V9XX0="/>
          <w:id w:val="-758360480"/>
          <w:placeholder>
            <w:docPart w:val="DefaultPlaceholder_-1854013440"/>
          </w:placeholder>
        </w:sdtPr>
        <w:sdtEndPr/>
        <w:sdtContent>
          <w:r w:rsidR="00FD5244" w:rsidRPr="00854F28">
            <w:rPr>
              <w:rFonts w:eastAsia="Times New Roman" w:cs="Arial"/>
              <w:color w:val="000000"/>
            </w:rPr>
            <w:t xml:space="preserve">(Beucher </w:t>
          </w:r>
          <w:r w:rsidR="00FD5244" w:rsidRPr="00854F28">
            <w:rPr>
              <w:rFonts w:eastAsia="Times New Roman" w:cs="Arial"/>
              <w:i/>
              <w:iCs/>
              <w:color w:val="000000"/>
            </w:rPr>
            <w:t>et al.</w:t>
          </w:r>
          <w:r w:rsidR="00FD5244" w:rsidRPr="00854F28">
            <w:rPr>
              <w:rFonts w:eastAsia="Times New Roman" w:cs="Arial"/>
              <w:color w:val="000000"/>
            </w:rPr>
            <w:t>, 2010)</w:t>
          </w:r>
        </w:sdtContent>
      </w:sdt>
      <w:r w:rsidR="00BC53A4" w:rsidRPr="00854F28">
        <w:rPr>
          <w:rFonts w:cs="Arial"/>
        </w:rPr>
        <w:t xml:space="preserve">. </w:t>
      </w:r>
      <w:r w:rsidR="00802950" w:rsidRPr="00854F28">
        <w:t>Furthermore</w:t>
      </w:r>
      <w:r w:rsidR="00802950" w:rsidRPr="003948A4">
        <w:t>,</w:t>
      </w:r>
      <w:r w:rsidR="00AD4940" w:rsidRPr="003948A4">
        <w:t xml:space="preserve"> </w:t>
      </w:r>
      <w:r w:rsidR="00AA4822" w:rsidRPr="003948A4">
        <w:t>it could be the case that the</w:t>
      </w:r>
      <w:r w:rsidR="00802950" w:rsidRPr="003948A4">
        <w:t xml:space="preserve"> reading provided by the speedometer may include errors in resolution that need calibrating before the start of the experiment. </w:t>
      </w:r>
      <w:r w:rsidR="00C61509" w:rsidRPr="003948A4">
        <w:t xml:space="preserve">Jet velocity may have additional </w:t>
      </w:r>
      <w:r w:rsidR="008A5973" w:rsidRPr="003948A4">
        <w:t xml:space="preserve">complications to the readings obtained, for example </w:t>
      </w:r>
      <w:r w:rsidR="00CC245E" w:rsidRPr="003948A4">
        <w:t xml:space="preserve">uneven flow due to </w:t>
      </w:r>
      <w:r w:rsidR="00C15B95" w:rsidRPr="003948A4">
        <w:t>environmental factors</w:t>
      </w:r>
      <w:r w:rsidR="00C56EA0" w:rsidRPr="003948A4">
        <w:t xml:space="preserve"> and </w:t>
      </w:r>
      <w:r w:rsidR="00604B16" w:rsidRPr="003948A4">
        <w:t>concentricity</w:t>
      </w:r>
      <w:r w:rsidR="008E4D65" w:rsidRPr="003948A4">
        <w:t xml:space="preserve"> of bucket to </w:t>
      </w:r>
      <w:r w:rsidR="00FA0B27" w:rsidRPr="003948A4">
        <w:t xml:space="preserve">nozzle ratio. The </w:t>
      </w:r>
      <w:r w:rsidR="00C56EA0" w:rsidRPr="003948A4">
        <w:t>nozzle</w:t>
      </w:r>
      <w:r w:rsidR="00FA0B27" w:rsidRPr="003948A4">
        <w:t xml:space="preserve"> </w:t>
      </w:r>
      <w:r w:rsidR="00EA2C2C" w:rsidRPr="003948A4">
        <w:t>itself</w:t>
      </w:r>
      <w:r w:rsidR="00FA0B27" w:rsidRPr="003948A4">
        <w:t xml:space="preserve"> could carry </w:t>
      </w:r>
      <w:r w:rsidR="00604B16" w:rsidRPr="003948A4">
        <w:t>its</w:t>
      </w:r>
      <w:r w:rsidR="00FA0B27" w:rsidRPr="003948A4">
        <w:t xml:space="preserve"> o</w:t>
      </w:r>
      <w:r w:rsidR="00604B16" w:rsidRPr="003948A4">
        <w:t>wn</w:t>
      </w:r>
      <w:r w:rsidR="00FA0B27" w:rsidRPr="003948A4">
        <w:t xml:space="preserve"> errors from set up, </w:t>
      </w:r>
      <w:r w:rsidR="006763C2" w:rsidRPr="003948A4">
        <w:t xml:space="preserve">with set up dependent </w:t>
      </w:r>
      <w:r w:rsidR="00D6257D" w:rsidRPr="003948A4">
        <w:t xml:space="preserve">on location </w:t>
      </w:r>
      <w:r w:rsidR="00C540B8" w:rsidRPr="003948A4">
        <w:t xml:space="preserve">of nozzle tip </w:t>
      </w:r>
      <w:r w:rsidR="00110A6E" w:rsidRPr="003948A4">
        <w:t xml:space="preserve">in cap, thus </w:t>
      </w:r>
      <w:r w:rsidR="00F44BB4" w:rsidRPr="003948A4">
        <w:t xml:space="preserve">minor errors may advance into misalignment and </w:t>
      </w:r>
      <w:r w:rsidR="003948A4" w:rsidRPr="003948A4">
        <w:t>non-</w:t>
      </w:r>
      <w:r w:rsidR="00F44BB4" w:rsidRPr="003948A4">
        <w:t>uniform readings from loose connections</w:t>
      </w:r>
      <w:r w:rsidR="00B51C7A" w:rsidRPr="003948A4">
        <w:t xml:space="preserve">. Error bars seen above in </w:t>
      </w:r>
      <w:r w:rsidR="00C86A7B">
        <w:t xml:space="preserve">figure 5 </w:t>
      </w:r>
      <w:r w:rsidR="00C03973">
        <w:t xml:space="preserve">identify </w:t>
      </w:r>
      <w:r w:rsidR="00B51C7A" w:rsidRPr="003948A4">
        <w:t xml:space="preserve">the </w:t>
      </w:r>
      <w:r w:rsidR="003A7F4A" w:rsidRPr="003948A4">
        <w:t xml:space="preserve">range in which </w:t>
      </w:r>
      <w:r w:rsidR="002E7FE0" w:rsidRPr="003948A4">
        <w:t xml:space="preserve">results may differ </w:t>
      </w:r>
      <w:r w:rsidR="002624AE" w:rsidRPr="003948A4">
        <w:t>in acc</w:t>
      </w:r>
      <w:r w:rsidR="00933640" w:rsidRPr="003948A4">
        <w:t>ordance with</w:t>
      </w:r>
      <w:r w:rsidR="00996943" w:rsidRPr="003948A4">
        <w:t xml:space="preserve"> </w:t>
      </w:r>
      <w:r w:rsidR="0070447D" w:rsidRPr="003948A4">
        <w:t>some of the errors stated.</w:t>
      </w:r>
      <w:r w:rsidR="002C1818">
        <w:t xml:space="preserve"> Additionally with the repetition of experiment </w:t>
      </w:r>
      <w:r w:rsidR="00470DCD">
        <w:t>the coefficient of friction imped</w:t>
      </w:r>
      <w:r w:rsidR="001C66B2">
        <w:t>ing</w:t>
      </w:r>
      <w:r w:rsidR="00470DCD">
        <w:t xml:space="preserve"> on the </w:t>
      </w:r>
      <w:r w:rsidR="00CE4F16">
        <w:t>belt</w:t>
      </w:r>
      <w:r w:rsidR="001C66B2">
        <w:t xml:space="preserve">, shaft and pully </w:t>
      </w:r>
      <w:r w:rsidR="00587428">
        <w:t xml:space="preserve">would provide </w:t>
      </w:r>
      <w:r w:rsidR="005F6D22">
        <w:t xml:space="preserve">varying results, due to its wear and degradation over </w:t>
      </w:r>
      <w:r w:rsidR="004F6B97">
        <w:t>usage</w:t>
      </w:r>
      <w:r w:rsidR="005F6D22">
        <w:t>.</w:t>
      </w:r>
    </w:p>
    <w:p w14:paraId="7AEE53A0" w14:textId="4D49DABD" w:rsidR="006A3280" w:rsidRDefault="006A3280" w:rsidP="00343700">
      <w:pPr>
        <w:rPr>
          <w:rFonts w:ascii="system-ui" w:eastAsia="system-ui" w:hAnsi="system-ui" w:cs="system-ui"/>
          <w:color w:val="FF0000"/>
          <w:sz w:val="30"/>
          <w:szCs w:val="30"/>
        </w:rPr>
      </w:pPr>
    </w:p>
    <w:p w14:paraId="7B641834" w14:textId="74557F29" w:rsidR="009A61EC" w:rsidRDefault="005E4DC1" w:rsidP="004A19AC">
      <w:pPr>
        <w:pStyle w:val="Heading1"/>
      </w:pPr>
      <w:bookmarkStart w:id="16" w:name="_Toc236933458"/>
      <w:r w:rsidRPr="00EA5EC5">
        <w:lastRenderedPageBreak/>
        <w:t>Discussion</w:t>
      </w:r>
      <w:r w:rsidR="00171595">
        <w:t xml:space="preserve"> </w:t>
      </w:r>
      <w:r w:rsidR="009A61EC">
        <w:t>–</w:t>
      </w:r>
      <w:r w:rsidR="00171595">
        <w:t xml:space="preserve"> </w:t>
      </w:r>
      <w:r w:rsidR="00C75AB2" w:rsidRPr="004A19AC">
        <w:t>Analysis</w:t>
      </w:r>
      <w:r w:rsidR="00C75AB2">
        <w:t xml:space="preserve"> of Experiment</w:t>
      </w:r>
      <w:bookmarkEnd w:id="16"/>
    </w:p>
    <w:p w14:paraId="669D179C" w14:textId="327464B0" w:rsidR="00666FD8" w:rsidRPr="009210C2" w:rsidRDefault="00DC5E26" w:rsidP="00666FD8">
      <w:r w:rsidRPr="004A19AC">
        <w:t xml:space="preserve">Figure </w:t>
      </w:r>
      <w:r w:rsidR="00016898">
        <w:t>5</w:t>
      </w:r>
      <w:r w:rsidR="00666FD8" w:rsidRPr="004A19AC">
        <w:t xml:space="preserve"> suggests that an increase in speed up to 6</w:t>
      </w:r>
      <w:r w:rsidR="00B84528" w:rsidRPr="004A19AC">
        <w:t>4</w:t>
      </w:r>
      <w:r w:rsidR="00666FD8" w:rsidRPr="004A19AC">
        <w:t>0 rev/</w:t>
      </w:r>
      <w:r w:rsidR="00D96A14" w:rsidRPr="004A19AC">
        <w:t>min will</w:t>
      </w:r>
      <w:r w:rsidR="00666FD8" w:rsidRPr="004A19AC">
        <w:t xml:space="preserve"> </w:t>
      </w:r>
      <w:r w:rsidR="008C7E7F" w:rsidRPr="004A19AC">
        <w:t xml:space="preserve">produce </w:t>
      </w:r>
      <w:r w:rsidR="00112E37" w:rsidRPr="004A19AC">
        <w:t xml:space="preserve">optimum power of </w:t>
      </w:r>
      <w:r w:rsidR="008C7E7F" w:rsidRPr="004A19AC">
        <w:t>a</w:t>
      </w:r>
      <w:r w:rsidR="00112E37" w:rsidRPr="004A19AC">
        <w:t>round</w:t>
      </w:r>
      <w:r w:rsidR="008C7E7F" w:rsidRPr="004A19AC">
        <w:t xml:space="preserve"> 12.57 W</w:t>
      </w:r>
      <w:r w:rsidR="00FA65C9" w:rsidRPr="004A19AC">
        <w:t>atts,</w:t>
      </w:r>
      <w:r w:rsidR="00533741" w:rsidRPr="004A19AC">
        <w:t xml:space="preserve"> however this </w:t>
      </w:r>
      <w:r w:rsidR="00ED5387" w:rsidRPr="004A19AC">
        <w:t xml:space="preserve">speed will need to remain within the </w:t>
      </w:r>
      <w:r w:rsidR="00520B3E" w:rsidRPr="004A19AC">
        <w:t>region</w:t>
      </w:r>
      <w:r w:rsidR="00ED5387" w:rsidRPr="004A19AC">
        <w:t xml:space="preserve"> of 600</w:t>
      </w:r>
      <w:r w:rsidR="00D96A14" w:rsidRPr="004A19AC">
        <w:t xml:space="preserve"> </w:t>
      </w:r>
      <w:r w:rsidR="00520B3E" w:rsidRPr="004A19AC">
        <w:t>&gt;</w:t>
      </w:r>
      <w:r w:rsidR="00D96A14" w:rsidRPr="004A19AC">
        <w:t xml:space="preserve"> </w:t>
      </w:r>
      <w:r w:rsidR="00520B3E" w:rsidRPr="004A19AC">
        <w:t>rpm</w:t>
      </w:r>
      <w:r w:rsidR="00D96A14" w:rsidRPr="004A19AC">
        <w:t xml:space="preserve"> </w:t>
      </w:r>
      <w:r w:rsidR="00520B3E" w:rsidRPr="004A19AC">
        <w:t>&gt;</w:t>
      </w:r>
      <w:r w:rsidR="00D96A14" w:rsidRPr="004A19AC">
        <w:t xml:space="preserve"> </w:t>
      </w:r>
      <w:r w:rsidR="00520B3E" w:rsidRPr="004A19AC">
        <w:t>640.</w:t>
      </w:r>
      <w:r w:rsidR="00112E37" w:rsidRPr="004A19AC">
        <w:t xml:space="preserve"> </w:t>
      </w:r>
      <w:r w:rsidR="006B354F">
        <w:t xml:space="preserve">Hydraulic power seen in equation 2, </w:t>
      </w:r>
      <w:r w:rsidR="00B84528" w:rsidRPr="00B5159A">
        <w:t>suggests a value of 21.33 W (2dp)</w:t>
      </w:r>
      <w:r w:rsidR="00477572" w:rsidRPr="00B5159A">
        <w:t>,</w:t>
      </w:r>
      <w:r w:rsidR="00477572">
        <w:t xml:space="preserve"> again with parameter set at 0.4 bars and flow rate configured to 3</w:t>
      </w:r>
      <w:r w:rsidR="00C5363D">
        <w:t>2</w:t>
      </w:r>
      <w:r w:rsidR="00477572">
        <w:t xml:space="preserve">l/min. </w:t>
      </w:r>
      <w:r w:rsidR="00276AB1">
        <w:t>Thus,</w:t>
      </w:r>
      <w:r w:rsidR="00893477">
        <w:t xml:space="preserve"> </w:t>
      </w:r>
      <w:r w:rsidR="00C3440E">
        <w:t>efficiency of power on shaft vs hydraulic power see</w:t>
      </w:r>
      <w:r w:rsidR="00FC4035">
        <w:t xml:space="preserve">s a </w:t>
      </w:r>
      <w:r w:rsidR="00F00B14">
        <w:t xml:space="preserve">maximum of around </w:t>
      </w:r>
      <w:r w:rsidR="009F65E6">
        <w:t xml:space="preserve">58.9% </w:t>
      </w:r>
      <w:r w:rsidR="006B354F">
        <w:t>(seen in appendix 7.1, table 2).</w:t>
      </w:r>
    </w:p>
    <w:p w14:paraId="1FA5ECFE" w14:textId="716F315B" w:rsidR="00171AE5" w:rsidRDefault="00A83C16" w:rsidP="00466F66">
      <w:r>
        <w:t>Due to the to</w:t>
      </w:r>
      <w:r w:rsidR="00276AB1">
        <w:t>r</w:t>
      </w:r>
      <w:r>
        <w:t xml:space="preserve">que of the </w:t>
      </w:r>
      <w:r w:rsidR="00956119">
        <w:t>shaft</w:t>
      </w:r>
      <w:r>
        <w:t xml:space="preserve"> </w:t>
      </w:r>
      <w:r w:rsidR="0079063A">
        <w:t>and the speed</w:t>
      </w:r>
      <w:r w:rsidR="00383D28">
        <w:t xml:space="preserve"> determined through experiment </w:t>
      </w:r>
      <w:r>
        <w:t>t</w:t>
      </w:r>
      <w:r w:rsidR="006B7511">
        <w:t>he values calculated for</w:t>
      </w:r>
      <w:r w:rsidR="002C7081">
        <w:t xml:space="preserve"> power </w:t>
      </w:r>
      <w:r w:rsidR="008576D6">
        <w:t>vs speed</w:t>
      </w:r>
      <w:r w:rsidR="006B354F">
        <w:t xml:space="preserve"> (figure 5)</w:t>
      </w:r>
      <w:r w:rsidR="008576D6">
        <w:t xml:space="preserve"> </w:t>
      </w:r>
      <w:r w:rsidR="00453794">
        <w:t xml:space="preserve">can be </w:t>
      </w:r>
      <w:r w:rsidR="00547EA3">
        <w:t xml:space="preserve">seen </w:t>
      </w:r>
      <w:r w:rsidR="00477572">
        <w:t xml:space="preserve">to </w:t>
      </w:r>
      <w:r w:rsidR="00453794">
        <w:t>depict a</w:t>
      </w:r>
      <w:r w:rsidR="00547EA3">
        <w:t xml:space="preserve"> </w:t>
      </w:r>
      <w:r w:rsidR="002652B2">
        <w:t xml:space="preserve">parabolic nature. </w:t>
      </w:r>
      <w:r w:rsidR="00547EA3">
        <w:t>The</w:t>
      </w:r>
      <w:r w:rsidR="005A55E2">
        <w:t>se</w:t>
      </w:r>
      <w:r w:rsidR="00547EA3">
        <w:t xml:space="preserve"> values are indicative</w:t>
      </w:r>
      <w:r w:rsidR="00227F68">
        <w:t xml:space="preserve"> the force im</w:t>
      </w:r>
      <w:r w:rsidR="00C924C4">
        <w:t>peding from the braking force and th</w:t>
      </w:r>
      <w:r w:rsidR="00370480">
        <w:t>us</w:t>
      </w:r>
      <w:r w:rsidR="00C924C4">
        <w:t xml:space="preserve"> </w:t>
      </w:r>
      <w:r w:rsidR="00A15973">
        <w:t xml:space="preserve">equating to the </w:t>
      </w:r>
      <w:r w:rsidR="006B354F">
        <w:t>equation 4 below (torque)</w:t>
      </w:r>
      <w:r w:rsidR="00236343">
        <w:t xml:space="preserve"> </w:t>
      </w:r>
      <w:r w:rsidR="008570E9">
        <w:t>with braking force an</w:t>
      </w:r>
      <w:r w:rsidR="008570E9" w:rsidRPr="009162FA">
        <w:t>d diameter of</w:t>
      </w:r>
      <w:r w:rsidR="008570E9">
        <w:t xml:space="preserve"> </w:t>
      </w:r>
      <w:r w:rsidR="00CD4444">
        <w:t>belt pully</w:t>
      </w:r>
      <w:r w:rsidR="009F472E">
        <w:t xml:space="preserve"> being key for torque values</w:t>
      </w:r>
      <w:r w:rsidR="00236343">
        <w:t xml:space="preserve">. </w:t>
      </w:r>
      <w:r w:rsidR="00370480">
        <w:t>Power output</w:t>
      </w:r>
      <w:r w:rsidR="006B354F">
        <w:t xml:space="preserve"> (equation 7)</w:t>
      </w:r>
      <w:r w:rsidR="00370480">
        <w:t xml:space="preserve"> is also </w:t>
      </w:r>
      <w:r w:rsidR="00E50BEE">
        <w:t>determined</w:t>
      </w:r>
      <w:r w:rsidR="00370480">
        <w:t xml:space="preserve"> through rotational speed </w:t>
      </w:r>
      <w:r w:rsidR="00570203">
        <w:t>however due to torque applied</w:t>
      </w:r>
      <w:r w:rsidR="008B136B">
        <w:t xml:space="preserve">, </w:t>
      </w:r>
      <w:r w:rsidR="0073049B" w:rsidRPr="00977567">
        <w:t>th</w:t>
      </w:r>
      <w:r w:rsidR="008B136B" w:rsidRPr="00977567">
        <w:t xml:space="preserve">is parameter must </w:t>
      </w:r>
      <w:r w:rsidR="00E01F92" w:rsidRPr="00977567">
        <w:t>rem</w:t>
      </w:r>
      <w:r w:rsidR="005D3137" w:rsidRPr="00977567">
        <w:t>ain</w:t>
      </w:r>
      <w:r w:rsidR="00E01F92" w:rsidRPr="00977567">
        <w:t xml:space="preserve"> between </w:t>
      </w:r>
      <w:r w:rsidR="00D601B8" w:rsidRPr="00977567">
        <w:t>6</w:t>
      </w:r>
      <w:r w:rsidR="00074564">
        <w:t>0</w:t>
      </w:r>
      <w:r w:rsidR="00D601B8" w:rsidRPr="00977567">
        <w:t>0</w:t>
      </w:r>
      <w:r w:rsidR="007430A8" w:rsidRPr="00977567">
        <w:t xml:space="preserve"> </w:t>
      </w:r>
      <w:r w:rsidR="005D3137" w:rsidRPr="00977567">
        <w:t>-</w:t>
      </w:r>
      <w:r w:rsidR="00D601B8" w:rsidRPr="00977567">
        <w:t xml:space="preserve"> 6</w:t>
      </w:r>
      <w:r w:rsidR="00074564">
        <w:t>4</w:t>
      </w:r>
      <w:r w:rsidR="00D601B8" w:rsidRPr="00977567">
        <w:t>0 rev/min.</w:t>
      </w:r>
      <w:r w:rsidR="00C256AF">
        <w:t xml:space="preserve"> </w:t>
      </w:r>
      <w:r w:rsidR="0059490A">
        <w:t>Maximum power is reached a</w:t>
      </w:r>
      <w:r w:rsidR="00DB08CD">
        <w:t>t optimum runner speed,</w:t>
      </w:r>
      <w:r w:rsidR="00F937D6">
        <w:t xml:space="preserve"> beyond</w:t>
      </w:r>
      <w:r w:rsidR="00DB08CD">
        <w:t xml:space="preserve"> this</w:t>
      </w:r>
      <w:r w:rsidR="00900AE2">
        <w:t>, torque tends to 0</w:t>
      </w:r>
      <w:r w:rsidR="00DD5AEF">
        <w:t xml:space="preserve">, </w:t>
      </w:r>
      <w:r w:rsidR="005E4212">
        <w:t xml:space="preserve">thus </w:t>
      </w:r>
      <w:r w:rsidR="0018198D">
        <w:t xml:space="preserve">describing the bell like </w:t>
      </w:r>
      <w:r w:rsidR="006B354F">
        <w:t>depiction (figure 5)</w:t>
      </w:r>
      <w:r w:rsidR="00F937D6">
        <w:t xml:space="preserve"> </w:t>
      </w:r>
      <w:sdt>
        <w:sdtPr>
          <w:rPr>
            <w:rFonts w:cs="Arial"/>
            <w:color w:val="000000"/>
          </w:rPr>
          <w:tag w:val="MENDELEY_CITATION_v3_eyJjaXRhdGlvbklEIjoiTUVOREVMRVlfQ0lUQVRJT05fZDE3ZDUwNDktMDU5Yi00MDE0LTk0NTEtNDhhZDQ4MTJmODE5IiwicHJvcGVydGllcyI6eyJub3RlSW5kZXgiOjB9LCJpc0VkaXRlZCI6ZmFsc2UsIm1hbnVhbE92ZXJyaWRlIjp7ImlzTWFudWFsbHlPdmVycmlkZGVuIjpmYWxzZSwiY2l0ZXByb2NUZXh0IjoiKFJhZmFlIEFsb21hciA8aT5ldCBhbC48L2k+LCAyMDIyKSIsIm1hbnVhbE92ZXJyaWRlVGV4dCI6IiJ9LCJjaXRhdGlvbkl0ZW1zIjpbeyJpZCI6IjI0ZDQzNmEyLWQzM2UtMzg4Ni05YWUwLWYzN2EyNDBhZmEzMSIsIml0ZW1EYXRhIjp7InR5cGUiOiJhcnRpY2xlLWpvdXJuYWwiLCJpZCI6IjI0ZDQzNmEyLWQzM2UtMzg4Ni05YWUwLWYzN2EyNDBhZmEzMSIsInRpdGxlIjoiUGVyZm9ybWFuY2UgYW5hbHlzaXMgb2YgUGVsdG9uIHR1cmJpbmUgdW5kZXIgZGlmZmVyZW50IG9wZXJhdGluZyBjb25kaXRpb25zOiBBbiBleHBlcmltZW50YWwgc3R1ZHkiLCJhdXRob3IiOlt7ImZhbWlseSI6IlJhZmFlIEFsb21hciIsImdpdmVuIjoiT21hciIsInBhcnNlLW5hbWVzIjpmYWxzZSwiZHJvcHBpbmctcGFydGljbGUiOiIiLCJub24tZHJvcHBpbmctcGFydGljbGUiOiIifSx7ImZhbWlseSI6Ik1haGVyIEFiZCIsImdpdmVuIjoiSGFyZXRoIiwicGFyc2UtbmFtZXMiOmZhbHNlLCJkcm9wcGluZy1wYXJ0aWNsZSI6IiIsIm5vbi1kcm9wcGluZy1wYXJ0aWNsZSI6IiJ9LHsiZmFtaWx5IjoiTW9oYW1lZCBTYWxpaCIsImdpdmVuIjoiTW90aGFuYSBNIiwicGFyc2UtbmFtZXMiOmZhbHNlLCJkcm9wcGluZy1wYXJ0aWNsZSI6IiIsIm5vbi1kcm9wcGluZy1wYXJ0aWNsZSI6IiJ9LHsiZmFtaWx5IjoiQXppeiBBbGkiLCJnaXZlbiI6IkZpcmFzIiwicGFyc2UtbmFtZXMiOmZhbHNlLCJkcm9wcGluZy1wYXJ0aWNsZSI6IiIsIm5vbi1kcm9wcGluZy1wYXJ0aWNsZSI6IiJ9XSwiY29udGFpbmVyLXRpdGxlIjoiQWluIFNoYW1zIEVuZ2luZWVyaW5nIEpvdXJuYWwiLCJET0kiOiJodHRwczovL2RvaS5vcmcvMTAuMTAxNi9qLmFzZWouMjAyMS4xMDE2ODQiLCJJU1NOIjoiMjA5MC00NDc5IiwiVVJMIjoiaHR0cHM6Ly93d3cuc2NpZW5jZWRpcmVjdC5jb20vc2NpZW5jZS9hcnRpY2xlL3BpaS9TMjA5MDQ0NzkyMTAwNDYyNyIsImlzc3VlZCI6eyJkYXRlLXBhcnRzIjpbWzIwMjJdXX0sInBhZ2UiOiIxMDE2ODQiLCJhYnN0cmFjdCI6IkluIHRoaXMgYXJ0aWNsZSwgYW4gZXhwZXJpbWVudGFsIHdvcmsgaGFzIGJlZW4gY2FycmllZCBvdXQgdG8gZXhhbWluZSB0aGUgZWZmZWN0IG9mIHZhcnlpbmcgb3BlcmF0aW5nIGNvbmRpdGlvbnMgb24gcGVyZm9ybWFuY2Ugb2YgUGVsdG9uIHR1cmJpbmUuIFRoZSBleHBlcmltZW50cyBoYXZlIGJlZW4gcGVyZm9ybWVkIGZvciB2YXJpb3VzIG5venpsZSBqZXQgZGlhbWV0ZXJzIChkKSwgdm9sdW1lIGZsb3dyYXRlIChRKSBhbmQgcHJlc3N1cmUgaGVhZCAoSCkuIFRoZSBleHBlcmltZW50YWwgcmVzdWx0cyBkaXNwbGF5IHRoYXQgdGhlIHJpc2UgaW4gZCBsZWFkcyB0byByZWR1Y2UgdGhlIGlucHV0IHBvd2VyIGR1ZSB0byBkZWNyZWFzZSBpbiBILiBGb3IgYSBjZXJ0YWluIG5venpsZSBkaWFtZXRlciwgdGhlIHJlc3VsdHMgaW5kaWNhdGVkIHRoYXQgdGhlIG1heGltdW0gYnJha2UgcG93ZXIgaW5jcmVhc2VzIHdpdGggaW5jcmVhc2luZyBpbiBRIG93aW5nIHRvIGluY3JlYXNlIHRoZSB0b3JxdWUgYW5kIGNvbnNlcXVlbnRseSwgdGhlIG9wdGltdW0gb3BlcmF0aW9uYWwgY29uZGl0aW9uIGNhbiBiZSBhY2hpZXZlZCB3aGVuIHVzaW5nIHNtYWxsZXIgZCBhbmQgaGlnaGVyIFEuIFRoZSBiZXN0IHR1cmJpbmUgcGVyZm9ybWFuY2UgaGFzIGJlZW4gZm91bmQgd2hlbiB1c2luZyBkwqA9wqA5LjXCoG1tIGFuZCBRwqA9wqA4NcKgTC9taW4gb3dpbmcgdG8gcHJvZHVjZSBoaWdoZXIgZWZmaWNpZW5jeSBhbmQgY292ZXIgbGFyZ2UgcmFuZ2Ugb2Ygd2hlZWwgc3BlZWQuIFRoZSBtYXhpbXVtIGVmZmljaWVuY3kgb2Ygbm96emxlIGRpYW1ldGVycyA5LjXCoG1tLCAxMC41wqBtbSwgMTEuNcKgbW0gYW5kIDEyLjXCoG1tIGhhdmUgYmVlbiBmb3VuZCBlcXVhbCAzNS41JSwgMzMlLCAyOS4yJSBhbmQgMjEuNiUsIHJlc3BlY3RpdmVseS4gSGVuY2UsIGQgaGFzIGludmVyc2VseSBlZmZlY3Qgb24gdGhlIHR1cmJpbmUgcGVyZm9ybWFuY2UuIFRoZSBkYXRhIGNsZWFybHkgYWxzbyBpbmRpY2F0ZSB0aGF0IGQgYW5kIFEgaGF2ZSBzdWJzdGFudGlhbGx5IGluZmx1ZW5jZXMgb24gdGhlIHBvd2VyIHRoYXQgZ2VuZXJhdGVkIGJ5IHR1cmJpbmUuIEJ5IHJlY29nbml6aW5nIHRoZSBlZmZlY3RzIG9mIHJlbGF0ZWQgcGFyYW1ldGVycywgaXQgaXMgbm93IHBvc3NpYmxlIHRvIGdlbmVyYXRlIGEgaGlnaGVyIGVsZWN0cmljIHBvd2VyIGluIGh5ZHJvZWxlY3RyaWMgcG93ZXIgcGxhbnRzIHRoYXQgb3BlcmF0ZWQgYnkgdXNpbmcgUGVsdG9uIHR1cmJpbmUuIiwiaXNzdWUiOiI0Iiwidm9sdW1lIjoiMTMiLCJjb250YWluZXItdGl0bGUtc2hvcnQiOiIifSwiaXNUZW1wb3JhcnkiOmZhbHNlLCJzdXBwcmVzcy1hdXRob3IiOmZhbHNlLCJjb21wb3NpdGUiOmZhbHNlLCJhdXRob3Itb25seSI6ZmFsc2V9XX0="/>
          <w:id w:val="1465858045"/>
          <w:placeholder>
            <w:docPart w:val="DefaultPlaceholder_-1854013440"/>
          </w:placeholder>
        </w:sdtPr>
        <w:sdtEndPr/>
        <w:sdtContent>
          <w:r w:rsidR="00FD5244" w:rsidRPr="00FD5244">
            <w:rPr>
              <w:rFonts w:eastAsia="Times New Roman" w:cs="Arial"/>
              <w:color w:val="000000"/>
            </w:rPr>
            <w:t xml:space="preserve">(Rafae Alomar </w:t>
          </w:r>
          <w:r w:rsidR="00FD5244" w:rsidRPr="00FD5244">
            <w:rPr>
              <w:rFonts w:eastAsia="Times New Roman" w:cs="Arial"/>
              <w:i/>
              <w:iCs/>
              <w:color w:val="000000"/>
            </w:rPr>
            <w:t>et al.</w:t>
          </w:r>
          <w:r w:rsidR="00FD5244" w:rsidRPr="00FD5244">
            <w:rPr>
              <w:rFonts w:eastAsia="Times New Roman" w:cs="Arial"/>
              <w:color w:val="000000"/>
            </w:rPr>
            <w:t>, 2022)</w:t>
          </w:r>
        </w:sdtContent>
      </w:sdt>
      <w:r w:rsidR="00DC7510">
        <w:t>.</w:t>
      </w:r>
      <w:r w:rsidR="009466CD" w:rsidRPr="009466CD">
        <w:t xml:space="preserve"> </w:t>
      </w:r>
      <w:r w:rsidR="009466CD">
        <w:t xml:space="preserve">Due to the pressure imparted on the buckets and its change in velocity once impacted tangentially, the diameter does not cause large differences in efficiency </w:t>
      </w:r>
      <w:sdt>
        <w:sdtPr>
          <w:rPr>
            <w:rFonts w:cs="Arial"/>
            <w:color w:val="000000"/>
          </w:rPr>
          <w:tag w:val="MENDELEY_CITATION_v3_eyJjaXRhdGlvbklEIjoiTUVOREVMRVlfQ0lUQVRJT05fOWQxZTNmZGQtZDQ1MC00MTBkLTg2MDItNjNhYzJiZmU4OTBlIiwicHJvcGVydGllcyI6eyJub3RlSW5kZXgiOjB9LCJpc0VkaXRlZCI6ZmFsc2UsIm1hbnVhbE92ZXJyaWRlIjp7ImlzTWFudWFsbHlPdmVycmlkZGVuIjpmYWxzZSwiY2l0ZXByb2NUZXh0IjoiKExld2lzLCBDaW1iYWxhIGFuZCBXb3VkZW4sIDIwMTQpIiwibWFudWFsT3ZlcnJpZGVUZXh0IjoiIn0sImNpdGF0aW9uSXRlbXMiOlt7ImlkIjoiNDc1Y2UxYTQtOTJiYi0zNjNlLWFkMmEtMDdmZGYwODRkMDA5IiwiaXRlbURhdGEiOnsidHlwZSI6ImFydGljbGUtam91cm5hbCIsImlkIjoiNDc1Y2UxYTQtOTJiYi0zNjNlLWFkMmEtMDdmZGYwODRkMDA5IiwidGl0bGUiOiJNYWpvciBoaXN0b3JpY2FsIGRldmVsb3BtZW50cyBpbiB0aGUgZGVzaWduIG9mIHdhdGVyIHdoZWVscyBhbmQgRnJhbmNpcyBoeWRyb3R1cmJpbmVzIiwiYXV0aG9yIjpbeyJmYW1pbHkiOiJMZXdpcyIsImdpdmVuIjoiQiBKIiwicGFyc2UtbmFtZXMiOmZhbHNlLCJkcm9wcGluZy1wYXJ0aWNsZSI6IiIsIm5vbi1kcm9wcGluZy1wYXJ0aWNsZSI6IiJ9LHsiZmFtaWx5IjoiQ2ltYmFsYSIsImdpdmVuIjoiSiBNIiwicGFyc2UtbmFtZXMiOmZhbHNlLCJkcm9wcGluZy1wYXJ0aWNsZSI6IiIsIm5vbi1kcm9wcGluZy1wYXJ0aWNsZSI6IiJ9LHsiZmFtaWx5IjoiV291ZGVuIiwiZ2l2ZW4iOiJBIE0iLCJwYXJzZS1uYW1lcyI6ZmFsc2UsImRyb3BwaW5nLXBhcnRpY2xlIjoiIiwibm9uLWRyb3BwaW5nLXBhcnRpY2xlIjoiIn1dLCJjb250YWluZXItdGl0bGUiOiJJT1AgQ29uZmVyZW5jZSBTZXJpZXM6IEVhcnRoIGFuZCBFbnZpcm9ubWVudGFsIFNjaWVuY2UiLCJjb250YWluZXItdGl0bGUtc2hvcnQiOiJJT1AgQ29uZi4gU2VyLiBFYXJ0aCBFbnZpcm9uLiBTY2kuIiwiRE9JIjoiMTAuMTA4OC8xNzU1LTEzMTUvMjIvMS8wMTIwMjAiLCJVUkwiOiJodHRwczovL2RvaS5vcmcvMTAuMTA4OC8xNzU1LTEzMTUvMjIvMS8wMTIwMjAiLCJpc3N1ZWQiOnsiZGF0ZS1wYXJ0cyI6W1syMDE0LDNdXX0sInBhZ2UiOiIxMjAyMCIsImFic3RyYWN0IjoiVGhlIGZpcnN0IHJlY29yZCBvZiB3YXRlciB3aGVlbHMgZGF0ZXMgYmFjayB0byBhbmNpZW50IEdyZWVjZS4gT3ZlciB0aGUgbmV4dCBzZXZlcmFsIGNlbnR1cmllcyB0aGUgdGVjaG5vbG9neSBzcHJlYWQgYWxsIG92ZXIgdGhlIHdvcmxkLiBUaGUgcHJvY2VzcyBvZiBhcnJpdmluZyBhdCB0aGUgZGVzaWduIG9mIHRoZSBtb2Rlcm4gRnJhbmNpcyBydW5uZXIgbGFzdGVkIGZyb20gMTg0OCB0byBhcHByb3hpbWF0ZWx5IDE5MjAuIFRob3VnaCB0aGUgbW9kZXJuIEZyYW5jaXMgcnVubmVyIGhhcyBsaXR0bGUgcmVzZW1ibGFuY2UgdG8gdGhlIG9yaWdpbmFsIHR1cmJpbmVzIGRlc2lnbmVkIGJ5IEphbWVzIEIuIEZyYW5jaXMgaW4gMTg0OCwgaXQgYmVjYW1lIGtub3cgYXMgdGhlIEZyYW5jaXMgdHVyYmluZSBhcm91bmQgMTkyMCwgaW4gaG9ub3Igb2YgaGlzIG1hbnkgY29udHJpYnV0aW9ucyB0byBoeWRyYXVsaWMgZW5naW5lZXJpbmcgYW5hbHlzaXMgYW5kIGRlc2lnbi4gVGhlIG1vZGVybiBGcmFuY2lzIHR1cmJpbmUgaXMgdGhlIG1vc3Qgd2lkZWx5IHVzZWQgdHVyYmluZSBkZXNpZ24gdG9kYXksIHBhcnRpY3VsYXJseSBmb3IgbWVkaXVtIGhlYWQgYW5kIGxhcmdlIGZsb3cgcmF0ZSBzaXR1YXRpb25zLCBhbmQgY2FuIGFjaGlldmUgb3ZlciA5NSUgZWZmaWNpZW5jeS4iLCJpc3N1ZSI6IjEiLCJ2b2x1bWUiOiIyMiJ9LCJpc1RlbXBvcmFyeSI6ZmFsc2UsInN1cHByZXNzLWF1dGhvciI6ZmFsc2UsImNvbXBvc2l0ZSI6ZmFsc2UsImF1dGhvci1vbmx5IjpmYWxzZX1dfQ=="/>
          <w:id w:val="-1876997300"/>
          <w:placeholder>
            <w:docPart w:val="CD78F0F392384B009BE62A18C5CE6A75"/>
          </w:placeholder>
        </w:sdtPr>
        <w:sdtEndPr/>
        <w:sdtContent>
          <w:r w:rsidR="00FD5244" w:rsidRPr="00FD5244">
            <w:rPr>
              <w:rFonts w:cs="Arial"/>
              <w:color w:val="000000"/>
            </w:rPr>
            <w:t xml:space="preserve">(Lewis, </w:t>
          </w:r>
          <w:proofErr w:type="spellStart"/>
          <w:r w:rsidR="00FD5244" w:rsidRPr="00FD5244">
            <w:rPr>
              <w:rFonts w:cs="Arial"/>
              <w:color w:val="000000"/>
            </w:rPr>
            <w:t>Cimbala</w:t>
          </w:r>
          <w:proofErr w:type="spellEnd"/>
          <w:r w:rsidR="00FD5244" w:rsidRPr="00FD5244">
            <w:rPr>
              <w:rFonts w:cs="Arial"/>
              <w:color w:val="000000"/>
            </w:rPr>
            <w:t xml:space="preserve"> and </w:t>
          </w:r>
          <w:proofErr w:type="spellStart"/>
          <w:r w:rsidR="00FD5244" w:rsidRPr="00FD5244">
            <w:rPr>
              <w:rFonts w:cs="Arial"/>
              <w:color w:val="000000"/>
            </w:rPr>
            <w:t>Wouden</w:t>
          </w:r>
          <w:proofErr w:type="spellEnd"/>
          <w:r w:rsidR="00FD5244" w:rsidRPr="00FD5244">
            <w:rPr>
              <w:rFonts w:cs="Arial"/>
              <w:color w:val="000000"/>
            </w:rPr>
            <w:t>, 2014)</w:t>
          </w:r>
        </w:sdtContent>
      </w:sdt>
      <w:r w:rsidR="009466CD">
        <w:t>.</w:t>
      </w:r>
    </w:p>
    <w:p w14:paraId="28B677FB" w14:textId="77777777" w:rsidR="009D61BD" w:rsidRPr="00242EC0" w:rsidRDefault="009D61BD" w:rsidP="009D61BD">
      <m:oMathPara>
        <m:oMath>
          <m:r>
            <w:rPr>
              <w:rFonts w:ascii="Cambria Math" w:hAnsi="Cambria Math"/>
            </w:rPr>
            <m:t>M=F</m:t>
          </m:r>
          <m:f>
            <m:fPr>
              <m:ctrlPr>
                <w:rPr>
                  <w:rFonts w:ascii="Cambria Math" w:hAnsi="Cambria Math"/>
                  <w:i/>
                </w:rPr>
              </m:ctrlPr>
            </m:fPr>
            <m:num>
              <m:r>
                <w:rPr>
                  <w:rFonts w:ascii="Cambria Math" w:hAnsi="Cambria Math"/>
                </w:rPr>
                <m:t>D</m:t>
              </m:r>
            </m:num>
            <m:den>
              <m:r>
                <w:rPr>
                  <w:rFonts w:ascii="Cambria Math" w:hAnsi="Cambria Math"/>
                </w:rPr>
                <m:t>2</m:t>
              </m:r>
            </m:den>
          </m:f>
          <m:r>
            <w:rPr>
              <w:rFonts w:ascii="Cambria Math" w:hAnsi="Cambria Math"/>
            </w:rPr>
            <m:t xml:space="preserve">  [Nm]</m:t>
          </m:r>
        </m:oMath>
      </m:oMathPara>
    </w:p>
    <w:p w14:paraId="7B25A1AF" w14:textId="0B256D76" w:rsidR="009D61BD" w:rsidRPr="00C11485" w:rsidRDefault="009D61BD" w:rsidP="009D61BD">
      <w:pPr>
        <w:pStyle w:val="Caption"/>
        <w:jc w:val="center"/>
        <w:rPr>
          <w:color w:val="FF0000"/>
        </w:rPr>
      </w:pPr>
      <w:bookmarkStart w:id="17" w:name="_Toc236933431"/>
      <w:r>
        <w:t xml:space="preserve">Equation </w:t>
      </w:r>
      <w:fldSimple w:instr=" SEQ Equation \* ARABIC ">
        <w:r w:rsidR="00DF36CE">
          <w:rPr>
            <w:noProof/>
          </w:rPr>
          <w:t>4</w:t>
        </w:r>
      </w:fldSimple>
      <w:r>
        <w:t xml:space="preserve"> </w:t>
      </w:r>
      <w:r w:rsidRPr="00323CAE">
        <w:t xml:space="preserve">– Torque Equation </w:t>
      </w:r>
      <w:sdt>
        <w:sdtPr>
          <w:rPr>
            <w:rFonts w:cs="Arial"/>
            <w:color w:val="44546A"/>
          </w:rPr>
          <w:tag w:val="MENDELEY_CITATION_v3_eyJjaXRhdGlvbklEIjoiTUVOREVMRVlfQ0lUQVRJT05fNzU3NTFhOTgtYTE5MS00MDU2LWEyY2UtZmMyOTdiNWQwOWVjIiwicHJvcGVydGllcyI6eyJub3RlSW5kZXgiOjB9LCJpc0VkaXRlZCI6ZmFsc2UsIm1hbnVhbE92ZXJyaWRlIjp7ImlzTWFudWFsbHlPdmVycmlkZGVuIjpmYWxzZSwiY2l0ZXByb2NUZXh0IjoiKEd1bnQgSGFtYnVyZywgMjAxMSkiLCJtYW51YWxPdmVycmlkZVRleHQiOiIifSwiY2l0YXRpb25JdGVtcyI6W3siaWQiOiI4ZmNhODk2MC1jMzI5LTNkMmUtODVlNS1iNmIxZGU0NjViOGQiLCJpdGVtRGF0YSI6eyJ0eXBlIjoiYXJ0aWNsZSIsImlkIjoiOGZjYTg5NjAtYzMyOS0zZDJlLTg1ZTUtYjZiMWRlNDY1YjhkIiwidGl0bGUiOiJFeHBlcmltZW50IEluc3RydWN0aW9ucyBITSAxNTAuMTkgRGVtb25zdHJhdGlvbiBQZWx0b24gVHVyYmluZSIsImF1dGhvciI6W3siZmFtaWx5IjoiR3VudCBIYW1idXJnIiwiZ2l2ZW4iOiIiLCJwYXJzZS1uYW1lcyI6ZmFsc2UsImRyb3BwaW5nLXBhcnRpY2xlIjoiIiwibm9uLWRyb3BwaW5nLXBhcnRpY2xlIjoiIn1dLCJhY2Nlc3NlZCI6eyJkYXRlLXBhcnRzIjpbWzIwMjYsNyw3XV19LCJVUkwiOiJodHRwczovL3d3dy5zY3JpYmQuY29tL2RvY3VtZW50LzM3NzAwNTcwOC9ITTE1MC0xOWUxIiwiaXNzdWVkIjp7ImRhdGUtcGFydHMiOltbMjAxMSw3XV19LCJwdWJsaXNoZXIiOiJHdW50IEhhbWJ1cmciLCJ2b2x1bWUiOiIxIiwiY29udGFpbmVyLXRpdGxlLXNob3J0IjoiIn0sImlzVGVtcG9yYXJ5IjpmYWxzZSwic3VwcHJlc3MtYXV0aG9yIjpmYWxzZSwiY29tcG9zaXRlIjpmYWxzZSwiYXV0aG9yLW9ubHkiOmZhbHNlfV19"/>
          <w:id w:val="-1652202685"/>
          <w:placeholder>
            <w:docPart w:val="C1222752E0244C7CA7D71A4700188386"/>
          </w:placeholder>
        </w:sdtPr>
        <w:sdtEndPr/>
        <w:sdtContent>
          <w:r w:rsidR="00FD5244" w:rsidRPr="00FD5244">
            <w:rPr>
              <w:rFonts w:cs="Arial"/>
              <w:color w:val="44546A"/>
            </w:rPr>
            <w:t>(</w:t>
          </w:r>
          <w:proofErr w:type="spellStart"/>
          <w:r w:rsidR="00FD5244" w:rsidRPr="00FD5244">
            <w:rPr>
              <w:rFonts w:cs="Arial"/>
              <w:color w:val="44546A"/>
            </w:rPr>
            <w:t>Gunt</w:t>
          </w:r>
          <w:proofErr w:type="spellEnd"/>
          <w:r w:rsidR="00FD5244" w:rsidRPr="00FD5244">
            <w:rPr>
              <w:rFonts w:cs="Arial"/>
              <w:color w:val="44546A"/>
            </w:rPr>
            <w:t xml:space="preserve"> Hamburg, 2011)</w:t>
          </w:r>
        </w:sdtContent>
      </w:sdt>
      <w:bookmarkEnd w:id="17"/>
    </w:p>
    <w:p w14:paraId="7B53F77D" w14:textId="77777777" w:rsidR="005E79B7" w:rsidRDefault="005E79B7" w:rsidP="00466F66"/>
    <w:p w14:paraId="008CB758" w14:textId="737C278B" w:rsidR="00576B38" w:rsidRDefault="005E79B7" w:rsidP="004038BD">
      <w:pPr>
        <w:pStyle w:val="Heading2"/>
      </w:pPr>
      <w:bookmarkStart w:id="18" w:name="_Toc236933459"/>
      <w:r>
        <w:t xml:space="preserve">Relationship of </w:t>
      </w:r>
      <w:r w:rsidR="00945695">
        <w:t>Diameter, V</w:t>
      </w:r>
      <w:r>
        <w:t xml:space="preserve">elocity </w:t>
      </w:r>
      <w:r w:rsidR="00945695">
        <w:t>and Flow Rate</w:t>
      </w:r>
      <w:r w:rsidR="00614494">
        <w:t xml:space="preserve"> on Power</w:t>
      </w:r>
      <w:bookmarkEnd w:id="18"/>
    </w:p>
    <w:p w14:paraId="39157387" w14:textId="354B3B38" w:rsidR="000C3BA7" w:rsidRDefault="009568BE" w:rsidP="00466F66">
      <w:pPr>
        <w:rPr>
          <w:rFonts w:cs="Arial"/>
          <w:color w:val="000000"/>
        </w:rPr>
      </w:pPr>
      <w:proofErr w:type="gramStart"/>
      <w:r w:rsidRPr="00977567">
        <w:t>In order</w:t>
      </w:r>
      <w:r w:rsidR="008359EB" w:rsidRPr="00977567">
        <w:t xml:space="preserve"> to</w:t>
      </w:r>
      <w:proofErr w:type="gramEnd"/>
      <w:r w:rsidR="008359EB" w:rsidRPr="00977567">
        <w:t xml:space="preserve"> further achieve</w:t>
      </w:r>
      <w:r w:rsidR="00AC1BCF" w:rsidRPr="00977567">
        <w:t xml:space="preserve"> power</w:t>
      </w:r>
      <w:r w:rsidR="008359EB" w:rsidRPr="00977567">
        <w:t xml:space="preserve"> </w:t>
      </w:r>
      <w:r w:rsidR="000236AC" w:rsidRPr="00977567">
        <w:t>output</w:t>
      </w:r>
      <w:r w:rsidR="000236AC">
        <w:t xml:space="preserve"> a smaller nozzle diameter </w:t>
      </w:r>
      <w:r w:rsidR="004D176F">
        <w:t xml:space="preserve">would result </w:t>
      </w:r>
      <w:r w:rsidR="007430A8">
        <w:t xml:space="preserve">in </w:t>
      </w:r>
      <w:r w:rsidR="00560973">
        <w:t>a</w:t>
      </w:r>
      <w:r w:rsidR="003C1C1C">
        <w:t xml:space="preserve"> lower </w:t>
      </w:r>
      <w:r w:rsidR="00C5245B">
        <w:t xml:space="preserve">flow </w:t>
      </w:r>
      <w:r w:rsidR="004D176F">
        <w:t>rate</w:t>
      </w:r>
      <w:r w:rsidR="00526029">
        <w:t xml:space="preserve"> (l/min)</w:t>
      </w:r>
      <w:r w:rsidR="004D176F">
        <w:t xml:space="preserve"> to the turbine, thus increasing the pressure </w:t>
      </w:r>
      <w:r w:rsidR="00E51733">
        <w:t xml:space="preserve">and ultimately the head height </w:t>
      </w:r>
      <w:sdt>
        <w:sdtPr>
          <w:rPr>
            <w:rFonts w:cs="Arial"/>
            <w:color w:val="000000"/>
          </w:rPr>
          <w:tag w:val="MENDELEY_CITATION_v3_eyJjaXRhdGlvbklEIjoiTUVOREVMRVlfQ0lUQVRJT05fYzNkMjMxZWYtYmQ0ZS00Mzg5LTg1MzktMjgwNDFlYTI5YjBjIiwicHJvcGVydGllcyI6eyJub3RlSW5kZXgiOjB9LCJpc0VkaXRlZCI6ZmFsc2UsIm1hbnVhbE92ZXJyaWRlIjp7ImlzTWFudWFsbHlPdmVycmlkZGVuIjpmYWxzZSwiY2l0ZXByb2NUZXh0IjoiKFJhZmFlIEFsb21hciA8aT5ldCBhbC48L2k+LCAyMDIyKSIsIm1hbnVhbE92ZXJyaWRlVGV4dCI6IiJ9LCJjaXRhdGlvbkl0ZW1zIjpbeyJpZCI6IjI0ZDQzNmEyLWQzM2UtMzg4Ni05YWUwLWYzN2EyNDBhZmEzMSIsIml0ZW1EYXRhIjp7InR5cGUiOiJhcnRpY2xlLWpvdXJuYWwiLCJpZCI6IjI0ZDQzNmEyLWQzM2UtMzg4Ni05YWUwLWYzN2EyNDBhZmEzMSIsInRpdGxlIjoiUGVyZm9ybWFuY2UgYW5hbHlzaXMgb2YgUGVsdG9uIHR1cmJpbmUgdW5kZXIgZGlmZmVyZW50IG9wZXJhdGluZyBjb25kaXRpb25zOiBBbiBleHBlcmltZW50YWwgc3R1ZHkiLCJhdXRob3IiOlt7ImZhbWlseSI6IlJhZmFlIEFsb21hciIsImdpdmVuIjoiT21hciIsInBhcnNlLW5hbWVzIjpmYWxzZSwiZHJvcHBpbmctcGFydGljbGUiOiIiLCJub24tZHJvcHBpbmctcGFydGljbGUiOiIifSx7ImZhbWlseSI6Ik1haGVyIEFiZCIsImdpdmVuIjoiSGFyZXRoIiwicGFyc2UtbmFtZXMiOmZhbHNlLCJkcm9wcGluZy1wYXJ0aWNsZSI6IiIsIm5vbi1kcm9wcGluZy1wYXJ0aWNsZSI6IiJ9LHsiZmFtaWx5IjoiTW9oYW1lZCBTYWxpaCIsImdpdmVuIjoiTW90aGFuYSBNIiwicGFyc2UtbmFtZXMiOmZhbHNlLCJkcm9wcGluZy1wYXJ0aWNsZSI6IiIsIm5vbi1kcm9wcGluZy1wYXJ0aWNsZSI6IiJ9LHsiZmFtaWx5IjoiQXppeiBBbGkiLCJnaXZlbiI6IkZpcmFzIiwicGFyc2UtbmFtZXMiOmZhbHNlLCJkcm9wcGluZy1wYXJ0aWNsZSI6IiIsIm5vbi1kcm9wcGluZy1wYXJ0aWNsZSI6IiJ9XSwiY29udGFpbmVyLXRpdGxlIjoiQWluIFNoYW1zIEVuZ2luZWVyaW5nIEpvdXJuYWwiLCJET0kiOiJodHRwczovL2RvaS5vcmcvMTAuMTAxNi9qLmFzZWouMjAyMS4xMDE2ODQiLCJJU1NOIjoiMjA5MC00NDc5IiwiVVJMIjoiaHR0cHM6Ly93d3cuc2NpZW5jZWRpcmVjdC5jb20vc2NpZW5jZS9hcnRpY2xlL3BpaS9TMjA5MDQ0NzkyMTAwNDYyNyIsImlzc3VlZCI6eyJkYXRlLXBhcnRzIjpbWzIwMjJdXX0sInBhZ2UiOiIxMDE2ODQiLCJhYnN0cmFjdCI6IkluIHRoaXMgYXJ0aWNsZSwgYW4gZXhwZXJpbWVudGFsIHdvcmsgaGFzIGJlZW4gY2FycmllZCBvdXQgdG8gZXhhbWluZSB0aGUgZWZmZWN0IG9mIHZhcnlpbmcgb3BlcmF0aW5nIGNvbmRpdGlvbnMgb24gcGVyZm9ybWFuY2Ugb2YgUGVsdG9uIHR1cmJpbmUuIFRoZSBleHBlcmltZW50cyBoYXZlIGJlZW4gcGVyZm9ybWVkIGZvciB2YXJpb3VzIG5venpsZSBqZXQgZGlhbWV0ZXJzIChkKSwgdm9sdW1lIGZsb3dyYXRlIChRKSBhbmQgcHJlc3N1cmUgaGVhZCAoSCkuIFRoZSBleHBlcmltZW50YWwgcmVzdWx0cyBkaXNwbGF5IHRoYXQgdGhlIHJpc2UgaW4gZCBsZWFkcyB0byByZWR1Y2UgdGhlIGlucHV0IHBvd2VyIGR1ZSB0byBkZWNyZWFzZSBpbiBILiBGb3IgYSBjZXJ0YWluIG5venpsZSBkaWFtZXRlciwgdGhlIHJlc3VsdHMgaW5kaWNhdGVkIHRoYXQgdGhlIG1heGltdW0gYnJha2UgcG93ZXIgaW5jcmVhc2VzIHdpdGggaW5jcmVhc2luZyBpbiBRIG93aW5nIHRvIGluY3JlYXNlIHRoZSB0b3JxdWUgYW5kIGNvbnNlcXVlbnRseSwgdGhlIG9wdGltdW0gb3BlcmF0aW9uYWwgY29uZGl0aW9uIGNhbiBiZSBhY2hpZXZlZCB3aGVuIHVzaW5nIHNtYWxsZXIgZCBhbmQgaGlnaGVyIFEuIFRoZSBiZXN0IHR1cmJpbmUgcGVyZm9ybWFuY2UgaGFzIGJlZW4gZm91bmQgd2hlbiB1c2luZyBkwqA9wqA5LjXCoG1tIGFuZCBRwqA9wqA4NcKgTC9taW4gb3dpbmcgdG8gcHJvZHVjZSBoaWdoZXIgZWZmaWNpZW5jeSBhbmQgY292ZXIgbGFyZ2UgcmFuZ2Ugb2Ygd2hlZWwgc3BlZWQuIFRoZSBtYXhpbXVtIGVmZmljaWVuY3kgb2Ygbm96emxlIGRpYW1ldGVycyA5LjXCoG1tLCAxMC41wqBtbSwgMTEuNcKgbW0gYW5kIDEyLjXCoG1tIGhhdmUgYmVlbiBmb3VuZCBlcXVhbCAzNS41JSwgMzMlLCAyOS4yJSBhbmQgMjEuNiUsIHJlc3BlY3RpdmVseS4gSGVuY2UsIGQgaGFzIGludmVyc2VseSBlZmZlY3Qgb24gdGhlIHR1cmJpbmUgcGVyZm9ybWFuY2UuIFRoZSBkYXRhIGNsZWFybHkgYWxzbyBpbmRpY2F0ZSB0aGF0IGQgYW5kIFEgaGF2ZSBzdWJzdGFudGlhbGx5IGluZmx1ZW5jZXMgb24gdGhlIHBvd2VyIHRoYXQgZ2VuZXJhdGVkIGJ5IHR1cmJpbmUuIEJ5IHJlY29nbml6aW5nIHRoZSBlZmZlY3RzIG9mIHJlbGF0ZWQgcGFyYW1ldGVycywgaXQgaXMgbm93IHBvc3NpYmxlIHRvIGdlbmVyYXRlIGEgaGlnaGVyIGVsZWN0cmljIHBvd2VyIGluIGh5ZHJvZWxlY3RyaWMgcG93ZXIgcGxhbnRzIHRoYXQgb3BlcmF0ZWQgYnkgdXNpbmcgUGVsdG9uIHR1cmJpbmUuIiwiaXNzdWUiOiI0Iiwidm9sdW1lIjoiMTMiLCJjb250YWluZXItdGl0bGUtc2hvcnQiOiIifSwiaXNUZW1wb3JhcnkiOmZhbHNlLCJzdXBwcmVzcy1hdXRob3IiOmZhbHNlLCJjb21wb3NpdGUiOmZhbHNlLCJhdXRob3Itb25seSI6ZmFsc2V9XX0="/>
          <w:id w:val="1617869678"/>
          <w:placeholder>
            <w:docPart w:val="DefaultPlaceholder_-1854013440"/>
          </w:placeholder>
        </w:sdtPr>
        <w:sdtEndPr/>
        <w:sdtContent>
          <w:r w:rsidR="00FD5244" w:rsidRPr="00FD5244">
            <w:rPr>
              <w:rFonts w:eastAsia="Times New Roman" w:cs="Arial"/>
              <w:color w:val="000000"/>
            </w:rPr>
            <w:t xml:space="preserve">(Rafae Alomar </w:t>
          </w:r>
          <w:r w:rsidR="00FD5244" w:rsidRPr="00FD5244">
            <w:rPr>
              <w:rFonts w:eastAsia="Times New Roman" w:cs="Arial"/>
              <w:i/>
              <w:iCs/>
              <w:color w:val="000000"/>
            </w:rPr>
            <w:t>et al.</w:t>
          </w:r>
          <w:r w:rsidR="00FD5244" w:rsidRPr="00FD5244">
            <w:rPr>
              <w:rFonts w:eastAsia="Times New Roman" w:cs="Arial"/>
              <w:color w:val="000000"/>
            </w:rPr>
            <w:t>, 2022)</w:t>
          </w:r>
        </w:sdtContent>
      </w:sdt>
      <w:r w:rsidR="00E51733">
        <w:t>.</w:t>
      </w:r>
      <w:r w:rsidR="00322253">
        <w:t xml:space="preserve"> </w:t>
      </w:r>
      <w:r w:rsidR="0067344C" w:rsidRPr="0067344C">
        <w:t xml:space="preserve">From </w:t>
      </w:r>
      <w:r w:rsidR="002260DC">
        <w:t>figure 6 and</w:t>
      </w:r>
      <w:r w:rsidR="0041073C">
        <w:t xml:space="preserve"> </w:t>
      </w:r>
      <w:r w:rsidR="002260DC">
        <w:t>7</w:t>
      </w:r>
      <w:r w:rsidR="006055D6">
        <w:t xml:space="preserve"> </w:t>
      </w:r>
      <w:r w:rsidR="0067344C" w:rsidRPr="0067344C">
        <w:t>below it can be identified that velocity will impede onto the split bucket causing the reaction</w:t>
      </w:r>
      <w:r w:rsidR="004A39F3">
        <w:t xml:space="preserve"> and</w:t>
      </w:r>
      <w:r w:rsidR="00463ADE">
        <w:t xml:space="preserve"> output</w:t>
      </w:r>
      <w:r w:rsidR="0067344C" w:rsidRPr="0067344C">
        <w:t xml:space="preserve"> velocity (u) to move the bucket</w:t>
      </w:r>
      <w:r w:rsidR="00CB08AA">
        <w:t xml:space="preserve">, relating directly to mechanical </w:t>
      </w:r>
      <w:r w:rsidR="002D56D6">
        <w:t>power</w:t>
      </w:r>
      <w:r w:rsidR="0067344C">
        <w:t xml:space="preserve"> </w:t>
      </w:r>
      <w:sdt>
        <w:sdtPr>
          <w:rPr>
            <w:rFonts w:cs="Arial"/>
            <w:color w:val="000000"/>
          </w:rPr>
          <w:tag w:val="MENDELEY_CITATION_v3_eyJjaXRhdGlvbklEIjoiTUVOREVMRVlfQ0lUQVRJT05fOGI5MDhiNzEtODk1NS00MWI5LTk0NzUtZDllMmJjYTViMjkyIiwicHJvcGVydGllcyI6eyJub3RlSW5kZXgiOjB9LCJpc0VkaXRlZCI6ZmFsc2UsIm1hbnVhbE92ZXJyaWRlIjp7ImlzTWFudWFsbHlPdmVycmlkZGVuIjpmYWxzZSwiY2l0ZXByb2NUZXh0IjoiKEJyZW5uZW4sIDIwMjYpIiwibWFudWFsT3ZlcnJpZGVUZXh0IjoiIn0sImNpdGF0aW9uSXRlbXMiOlt7ImlkIjoiOTMwMWVjOGYtYzdjZi0zMWY2LWJkODctZjEyNDQzNWM4YmI2IiwiaXRlbURhdGEiOnsidHlwZSI6InJlcG9ydCIsImlkIjoiOTMwMWVjOGYtYzdjZi0zMWY2LWJkODctZjEyNDQzNWM4YmI2IiwidGl0bGUiOiJQZWx0b24gV2hlZWwgVHVyYmluZSIsImF1dGhvciI6W3siZmFtaWx5IjoiQnJlbm5lbiIsImdpdmVuIjoiQ2hyaXN0b3BoZXIiLCJwYXJzZS1uYW1lcyI6ZmFsc2UsImRyb3BwaW5nLXBhcnRpY2xlIjoiIiwibm9uLWRyb3BwaW5nLXBhcnRpY2xlIjoiIn1dLCJhY2Nlc3NlZCI6eyJkYXRlLXBhcnRzIjpbWzIwMjYsNywxMl1dfSwiVVJMIjoiaHR0cDovL2JyZW5uZW4uY2FsdGVjaC5lZHUvZmx1aWRib29rL0ZsdWlkbWFjaGluZXJ5L1R1cmJpbmVzL3BlbHRvbndoZWVsLnBkZiIsImlzc3VlZCI6eyJkYXRlLXBhcnRzIjpbWzIwMjYsMSwxNV1dfSwiY29udGFpbmVyLXRpdGxlLXNob3J0IjoiIn0sImlzVGVtcG9yYXJ5IjpmYWxzZSwic3VwcHJlc3MtYXV0aG9yIjpmYWxzZSwiY29tcG9zaXRlIjpmYWxzZSwiYXV0aG9yLW9ubHkiOmZhbHNlfV19"/>
          <w:id w:val="-263611359"/>
          <w:placeholder>
            <w:docPart w:val="DefaultPlaceholder_-1854013440"/>
          </w:placeholder>
        </w:sdtPr>
        <w:sdtEndPr/>
        <w:sdtContent>
          <w:r w:rsidR="00FD5244" w:rsidRPr="0041073C">
            <w:rPr>
              <w:rFonts w:cs="Arial"/>
              <w:color w:val="000000"/>
            </w:rPr>
            <w:t>(Brennen, 2026)</w:t>
          </w:r>
        </w:sdtContent>
      </w:sdt>
      <w:r w:rsidR="0067344C" w:rsidRPr="0041073C">
        <w:rPr>
          <w:rFonts w:cs="Arial"/>
          <w:color w:val="000000"/>
        </w:rPr>
        <w:t>.</w:t>
      </w:r>
      <w:r w:rsidR="003678A3" w:rsidRPr="0041073C">
        <w:rPr>
          <w:rFonts w:cs="Arial"/>
          <w:color w:val="000000"/>
        </w:rPr>
        <w:t xml:space="preserve"> </w:t>
      </w:r>
      <w:r w:rsidR="00002B4F" w:rsidRPr="0041073C">
        <w:rPr>
          <w:rFonts w:cs="Arial"/>
          <w:color w:val="000000"/>
        </w:rPr>
        <w:t xml:space="preserve">The </w:t>
      </w:r>
      <w:r w:rsidR="00074D0D" w:rsidRPr="0041073C">
        <w:rPr>
          <w:rFonts w:cs="Arial"/>
          <w:color w:val="000000"/>
        </w:rPr>
        <w:t>output</w:t>
      </w:r>
      <w:r w:rsidR="00002B4F" w:rsidRPr="0041073C">
        <w:rPr>
          <w:rFonts w:cs="Arial"/>
          <w:color w:val="000000"/>
        </w:rPr>
        <w:t xml:space="preserve"> velocity</w:t>
      </w:r>
      <w:r w:rsidR="005639EF" w:rsidRPr="0041073C">
        <w:rPr>
          <w:rFonts w:cs="Arial"/>
          <w:color w:val="000000"/>
        </w:rPr>
        <w:t xml:space="preserve"> (</w:t>
      </w:r>
      <w:r w:rsidR="007A45D0" w:rsidRPr="0041073C">
        <w:rPr>
          <w:rFonts w:cs="Arial"/>
          <w:color w:val="000000"/>
        </w:rPr>
        <w:t>u)</w:t>
      </w:r>
      <w:r w:rsidR="00002B4F" w:rsidRPr="0041073C">
        <w:rPr>
          <w:rFonts w:cs="Arial"/>
          <w:color w:val="000000"/>
        </w:rPr>
        <w:t xml:space="preserve"> is </w:t>
      </w:r>
      <w:r w:rsidR="00B53E7E" w:rsidRPr="0041073C">
        <w:rPr>
          <w:rFonts w:cs="Arial"/>
          <w:color w:val="000000"/>
        </w:rPr>
        <w:t xml:space="preserve">equal to </w:t>
      </w:r>
      <w:r w:rsidR="00074D0D" w:rsidRPr="0041073C">
        <w:rPr>
          <w:rFonts w:cs="Arial"/>
          <w:color w:val="000000"/>
        </w:rPr>
        <w:t>the input velocity</w:t>
      </w:r>
      <w:r w:rsidR="007A45D0" w:rsidRPr="0041073C">
        <w:rPr>
          <w:rFonts w:cs="Arial"/>
          <w:color w:val="000000"/>
        </w:rPr>
        <w:t xml:space="preserve"> (v)</w:t>
      </w:r>
      <w:r w:rsidR="00074D0D" w:rsidRPr="0041073C">
        <w:rPr>
          <w:rFonts w:cs="Arial"/>
          <w:color w:val="000000"/>
        </w:rPr>
        <w:t xml:space="preserve"> over two</w:t>
      </w:r>
      <w:r w:rsidR="00D74A5E" w:rsidRPr="0041073C">
        <w:rPr>
          <w:rFonts w:cs="Arial"/>
          <w:color w:val="000000"/>
        </w:rPr>
        <w:t xml:space="preserve"> this is often referred to as the optimum </w:t>
      </w:r>
      <w:r w:rsidR="00F0711F" w:rsidRPr="0041073C">
        <w:rPr>
          <w:rFonts w:cs="Arial"/>
          <w:color w:val="000000"/>
        </w:rPr>
        <w:t>theoretical</w:t>
      </w:r>
      <w:r w:rsidR="00D74A5E" w:rsidRPr="0041073C">
        <w:rPr>
          <w:rFonts w:cs="Arial"/>
          <w:color w:val="000000"/>
        </w:rPr>
        <w:t xml:space="preserve"> </w:t>
      </w:r>
      <w:r w:rsidR="002F00DD" w:rsidRPr="0041073C">
        <w:rPr>
          <w:rFonts w:cs="Arial"/>
          <w:color w:val="000000"/>
        </w:rPr>
        <w:t>power</w:t>
      </w:r>
      <w:r w:rsidR="008074E2" w:rsidRPr="0041073C">
        <w:rPr>
          <w:rFonts w:cs="Arial"/>
          <w:color w:val="000000"/>
        </w:rPr>
        <w:t xml:space="preserve"> </w:t>
      </w:r>
      <w:sdt>
        <w:sdtPr>
          <w:rPr>
            <w:rFonts w:cs="Arial"/>
            <w:color w:val="000000"/>
          </w:rPr>
          <w:tag w:val="MENDELEY_CITATION_v3_eyJjaXRhdGlvbklEIjoiTUVOREVMRVlfQ0lUQVRJT05fYjQyZWU2MGQtZmZhOC00OTVhLTk3YTUtZWU2MTE4YzFkNjZiIiwicHJvcGVydGllcyI6eyJub3RlSW5kZXgiOjB9LCJpc0VkaXRlZCI6ZmFsc2UsIm1hbnVhbE92ZXJyaWRlIjp7ImlzTWFudWFsbHlPdmVycmlkZGVuIjpmYWxzZSwiY2l0ZXByb2NUZXh0IjoiKElzbWFlbCwgbm8gZGF0ZSkiLCJtYW51YWxPdmVycmlkZVRleHQiOiIifSwiY2l0YXRpb25JdGVtcyI6W3siaWQiOiI2NGY3YjUxYy1hMjliLTM5NzMtOWJlZi1iODI1NjQ4YWQyYWQiLCJpdGVtRGF0YSI6eyJ0eXBlIjoicmVwb3J0IiwiaWQiOiI2NGY3YjUxYy1hMjliLTM5NzMtOWJlZi1iODI1NjQ4YWQyYWQiLCJ0aXRsZSI6IjEzODA2MTQ5MC1QZWx0b24tVHVyYmluZS1SZXBvcnQiLCJhdXRob3IiOlt7ImZhbWlseSI6IklzbWFlbCIsImdpdmVuIjoiWmFiZXIiLCJwYXJzZS1uYW1lcyI6ZmFsc2UsImRyb3BwaW5nLXBhcnRpY2xlIjoiIiwibm9uLWRyb3BwaW5nLXBhcnRpY2xlIjoiIn1dLCJhY2Nlc3NlZCI6eyJkYXRlLXBhcnRzIjpbWzIwMjYsNywxM11dfSwiVVJMIjoiaHR0cHM6Ly93d3cuYWNhZGVtaWEuZWR1LzIxNjkwNDI0LzEzODA2MTQ5MF9QZWx0b25fVHVyYmluZV9SZXBvcnQ/Y3Q9MTc4Mzg0MjgxNDE0MCIsImNvbnRhaW5lci10aXRsZS1zaG9ydCI6IiJ9LCJpc1RlbXBvcmFyeSI6ZmFsc2UsInN1cHByZXNzLWF1dGhvciI6ZmFsc2UsImNvbXBvc2l0ZSI6ZmFsc2UsImF1dGhvci1vbmx5IjpmYWxzZX1dfQ=="/>
          <w:id w:val="505014195"/>
          <w:placeholder>
            <w:docPart w:val="DefaultPlaceholder_-1854013440"/>
          </w:placeholder>
        </w:sdtPr>
        <w:sdtEndPr/>
        <w:sdtContent>
          <w:r w:rsidR="00FD5244" w:rsidRPr="0041073C">
            <w:rPr>
              <w:rFonts w:cs="Arial"/>
              <w:color w:val="000000"/>
            </w:rPr>
            <w:t>(Ismael, no date)</w:t>
          </w:r>
        </w:sdtContent>
      </w:sdt>
      <w:r w:rsidR="008074E2" w:rsidRPr="0041073C">
        <w:rPr>
          <w:rFonts w:cs="Arial"/>
          <w:color w:val="000000"/>
        </w:rPr>
        <w:t xml:space="preserve">, as seen in </w:t>
      </w:r>
      <w:r w:rsidR="002260DC" w:rsidRPr="0041073C">
        <w:rPr>
          <w:rFonts w:cs="Arial"/>
          <w:color w:val="000000"/>
        </w:rPr>
        <w:t>equation 5.</w:t>
      </w:r>
      <w:r w:rsidR="00651546" w:rsidRPr="0041073C">
        <w:rPr>
          <w:rFonts w:cs="Arial"/>
          <w:color w:val="000000"/>
        </w:rPr>
        <w:t xml:space="preserve"> This </w:t>
      </w:r>
      <w:r w:rsidR="0031340D" w:rsidRPr="0041073C">
        <w:rPr>
          <w:rFonts w:cs="Arial"/>
          <w:color w:val="000000"/>
        </w:rPr>
        <w:t xml:space="preserve">resulting from the </w:t>
      </w:r>
      <w:r w:rsidR="00B263EC" w:rsidRPr="0041073C">
        <w:rPr>
          <w:rFonts w:cs="Arial"/>
          <w:color w:val="000000"/>
        </w:rPr>
        <w:t>co</w:t>
      </w:r>
      <w:r w:rsidR="0094704D" w:rsidRPr="0041073C">
        <w:rPr>
          <w:rFonts w:cs="Arial"/>
          <w:color w:val="000000"/>
        </w:rPr>
        <w:t xml:space="preserve">ntinuity of equation </w:t>
      </w:r>
      <w:r w:rsidR="00B263EC" w:rsidRPr="0041073C">
        <w:rPr>
          <w:rFonts w:cs="Arial"/>
          <w:color w:val="000000"/>
        </w:rPr>
        <w:t xml:space="preserve">and </w:t>
      </w:r>
      <w:r w:rsidR="0094704D" w:rsidRPr="0041073C">
        <w:rPr>
          <w:rFonts w:cs="Arial"/>
          <w:color w:val="000000"/>
        </w:rPr>
        <w:t xml:space="preserve">mass flow rate </w:t>
      </w:r>
      <w:r w:rsidR="00EC7EA8" w:rsidRPr="0041073C">
        <w:rPr>
          <w:rFonts w:cs="Arial"/>
          <w:color w:val="000000"/>
        </w:rPr>
        <w:t>with r</w:t>
      </w:r>
      <w:r w:rsidR="00B263EC" w:rsidRPr="0041073C">
        <w:rPr>
          <w:rFonts w:cs="Arial"/>
          <w:color w:val="000000"/>
        </w:rPr>
        <w:t>elative velocity depicted in</w:t>
      </w:r>
      <w:r w:rsidR="0041073C" w:rsidRPr="0041073C">
        <w:rPr>
          <w:rFonts w:cs="Arial"/>
          <w:color w:val="000000"/>
        </w:rPr>
        <w:t xml:space="preserve"> figure 6</w:t>
      </w:r>
      <w:r w:rsidR="00B263EC" w:rsidRPr="0041073C">
        <w:rPr>
          <w:rFonts w:cs="Arial"/>
          <w:color w:val="000000"/>
        </w:rPr>
        <w:t xml:space="preserve">. </w:t>
      </w:r>
      <w:r w:rsidR="00891441" w:rsidRPr="0041073C">
        <w:rPr>
          <w:rFonts w:cs="Arial"/>
          <w:color w:val="000000"/>
        </w:rPr>
        <w:t xml:space="preserve"> </w:t>
      </w:r>
      <w:r w:rsidR="00597A34" w:rsidRPr="0041073C">
        <w:rPr>
          <w:rFonts w:cs="Arial"/>
          <w:color w:val="000000"/>
        </w:rPr>
        <w:t xml:space="preserve">Bernoulli’s </w:t>
      </w:r>
      <w:r w:rsidR="00482449" w:rsidRPr="0041073C">
        <w:rPr>
          <w:rFonts w:cs="Arial"/>
          <w:color w:val="000000"/>
        </w:rPr>
        <w:t>equation states that an increase in velocity must decrease pressure</w:t>
      </w:r>
      <w:r w:rsidR="006B3A5C" w:rsidRPr="0041073C">
        <w:rPr>
          <w:rFonts w:cs="Arial"/>
          <w:color w:val="000000"/>
        </w:rPr>
        <w:t xml:space="preserve"> (at a constant height)</w:t>
      </w:r>
      <w:r w:rsidR="00F55221" w:rsidRPr="0041073C">
        <w:rPr>
          <w:rFonts w:cs="Arial"/>
          <w:color w:val="000000"/>
        </w:rPr>
        <w:t xml:space="preserve"> </w:t>
      </w:r>
      <w:sdt>
        <w:sdtPr>
          <w:rPr>
            <w:rFonts w:cs="Arial"/>
            <w:color w:val="000000"/>
          </w:rPr>
          <w:tag w:val="MENDELEY_CITATION_v3_eyJjaXRhdGlvbklEIjoiTUVOREVMRVlfQ0lUQVRJT05fZDdjYWU2YTktZmExOC00NGYxLTg4MDUtZGYwN2RiZTVjNmQxIiwicHJvcGVydGllcyI6eyJub3RlSW5kZXgiOjB9LCJpc0VkaXRlZCI6ZmFsc2UsIm1hbnVhbE92ZXJyaWRlIjp7ImlzTWFudWFsbHlPdmVycmlkZGVuIjpmYWxzZSwiY2l0ZXByb2NUZXh0IjoiKFFpbiBhbmQgRHVhbiwgMjAxNykiLCJtYW51YWxPdmVycmlkZVRleHQiOiIifSwiY2l0YXRpb25JdGVtcyI6W3siaWQiOiJjNGE2NjBlZS02NWE0LTNhNTEtODg1YS01YTVlOTRkNGEwNGMiLCJpdGVtRGF0YSI6eyJ0eXBlIjoicGFwZXItY29uZmVyZW5jZSIsImlkIjoiYzRhNjYwZWUtNjVhNC0zYTUxLTg4NWEtNWE1ZTk0ZDRhMDRjIiwidGl0bGUiOiJUaGUgcHJpbmNpcGxlIGFuZCBhcHBsaWNhdGlvbnMgb2YgQmVybm91bGxpIGVxdWF0aW9uIiwiYXV0aG9yIjpbeyJmYW1pbHkiOiJRaW4iLCJnaXZlbiI6IlJ1cWlvbmciLCJwYXJzZS1uYW1lcyI6ZmFsc2UsImRyb3BwaW5nLXBhcnRpY2xlIjoiIiwibm9uLWRyb3BwaW5nLXBhcnRpY2xlIjoiIn0seyJmYW1pbHkiOiJEdWFuIiwiZ2l2ZW4iOiJDaHVueWkiLCJwYXJzZS1uYW1lcyI6ZmFsc2UsImRyb3BwaW5nLXBhcnRpY2xlIjoiIiwibm9uLWRyb3BwaW5nLXBhcnRpY2xlIjoiIn1dLCJjb250YWluZXItdGl0bGUiOiJKb3VybmFsIG9mIHBoeXNpY3M6IGNvbmZlcmVuY2Ugc2VyaWVzIiwiY29udGFpbmVyLXRpdGxlLXNob3J0IjoiSi4gUGh5cy4gQ29uZi4gU2VyLiIsImFjY2Vzc2VkIjp7ImRhdGUtcGFydHMiOltbMjAyNiw4LDNdXX0sIklTQk4iOiIxNzQyLTY1ODgiLCJVUkwiOiJodHRwczovL2lvcHNjaWVuY2UuaW9wLm9yZy9hcnRpY2xlLzEwLjEwODgvMTc0Mi02NTk2LzkxNi8xLzAxMjAzOC9wZGYiLCJpc3N1ZWQiOnsiZGF0ZS1wYXJ0cyI6W1syMDE3XV19LCJwYWdlIjoiMDEyMDM4IiwicHVibGlzaGVyIjoiSU9QIFB1Ymxpc2hpbmciLCJpc3N1ZSI6IjEiLCJ2b2x1bWUiOiI5MTYifSwiaXNUZW1wb3JhcnkiOmZhbHNlLCJzdXBwcmVzcy1hdXRob3IiOmZhbHNlLCJjb21wb3NpdGUiOmZhbHNlLCJhdXRob3Itb25seSI6ZmFsc2V9XX0="/>
          <w:id w:val="1353921505"/>
          <w:placeholder>
            <w:docPart w:val="DefaultPlaceholder_-1854013440"/>
          </w:placeholder>
        </w:sdtPr>
        <w:sdtEndPr/>
        <w:sdtContent>
          <w:r w:rsidR="00FD5244" w:rsidRPr="0041073C">
            <w:rPr>
              <w:rFonts w:cs="Arial"/>
              <w:color w:val="000000"/>
            </w:rPr>
            <w:t>(Qin and Duan, 2017)</w:t>
          </w:r>
        </w:sdtContent>
      </w:sdt>
      <w:r w:rsidR="00FE5ECB" w:rsidRPr="0041073C">
        <w:rPr>
          <w:rFonts w:cs="Arial"/>
          <w:color w:val="000000"/>
        </w:rPr>
        <w:t>.</w:t>
      </w:r>
      <w:r w:rsidR="00D057BC" w:rsidRPr="0041073C">
        <w:rPr>
          <w:rFonts w:cs="Arial"/>
          <w:color w:val="000000"/>
        </w:rPr>
        <w:t xml:space="preserve"> </w:t>
      </w:r>
      <w:r w:rsidR="00B7075E" w:rsidRPr="0041073C">
        <w:rPr>
          <w:rFonts w:cs="Arial"/>
          <w:color w:val="000000"/>
        </w:rPr>
        <w:t>Thus,</w:t>
      </w:r>
      <w:r w:rsidR="00891441" w:rsidRPr="0041073C">
        <w:rPr>
          <w:rFonts w:cs="Arial"/>
          <w:color w:val="000000"/>
        </w:rPr>
        <w:t xml:space="preserve"> </w:t>
      </w:r>
      <w:r w:rsidR="00D057BC" w:rsidRPr="0041073C">
        <w:rPr>
          <w:rFonts w:cs="Arial"/>
          <w:color w:val="000000"/>
        </w:rPr>
        <w:t xml:space="preserve">as </w:t>
      </w:r>
      <w:r w:rsidR="00891441" w:rsidRPr="0041073C">
        <w:rPr>
          <w:rFonts w:cs="Arial"/>
          <w:color w:val="000000"/>
        </w:rPr>
        <w:t>direction of flow changes</w:t>
      </w:r>
      <w:r w:rsidR="00AE7CCD" w:rsidRPr="0041073C">
        <w:rPr>
          <w:rFonts w:cs="Arial"/>
          <w:color w:val="000000"/>
        </w:rPr>
        <w:t xml:space="preserve"> the initial velocity reduces rapidly,</w:t>
      </w:r>
      <w:r w:rsidR="00AE7CCD">
        <w:rPr>
          <w:rFonts w:cs="Arial"/>
          <w:color w:val="000000"/>
        </w:rPr>
        <w:t xml:space="preserve"> </w:t>
      </w:r>
      <w:r w:rsidR="004D0B11">
        <w:rPr>
          <w:rFonts w:cs="Arial"/>
          <w:color w:val="000000"/>
        </w:rPr>
        <w:t>and</w:t>
      </w:r>
      <w:r w:rsidR="00AE7CCD">
        <w:rPr>
          <w:rFonts w:cs="Arial"/>
          <w:color w:val="000000"/>
        </w:rPr>
        <w:t xml:space="preserve"> </w:t>
      </w:r>
      <w:r w:rsidR="001334D6">
        <w:rPr>
          <w:rFonts w:cs="Arial"/>
          <w:color w:val="000000"/>
        </w:rPr>
        <w:t>moment</w:t>
      </w:r>
      <w:r w:rsidR="00F0711F">
        <w:rPr>
          <w:rFonts w:cs="Arial"/>
          <w:color w:val="000000"/>
        </w:rPr>
        <w:t>um</w:t>
      </w:r>
      <w:r w:rsidR="001334D6">
        <w:rPr>
          <w:rFonts w:cs="Arial"/>
          <w:color w:val="000000"/>
        </w:rPr>
        <w:t xml:space="preserve"> is </w:t>
      </w:r>
      <w:r w:rsidR="008D0FCC">
        <w:rPr>
          <w:rFonts w:cs="Arial"/>
          <w:color w:val="000000"/>
        </w:rPr>
        <w:t>transferred</w:t>
      </w:r>
      <w:r w:rsidR="001334D6">
        <w:rPr>
          <w:rFonts w:cs="Arial"/>
          <w:color w:val="000000"/>
        </w:rPr>
        <w:t xml:space="preserve"> to the turbine</w:t>
      </w:r>
      <w:r w:rsidR="004971C6">
        <w:rPr>
          <w:rFonts w:cs="Arial"/>
          <w:color w:val="000000"/>
        </w:rPr>
        <w:t xml:space="preserve"> </w:t>
      </w:r>
      <w:sdt>
        <w:sdtPr>
          <w:rPr>
            <w:rFonts w:cs="Arial"/>
            <w:color w:val="000000"/>
          </w:rPr>
          <w:tag w:val="MENDELEY_CITATION_v3_eyJjaXRhdGlvbklEIjoiTUVOREVMRVlfQ0lUQVRJT05fODg0NWY5NGUtMWM1Yy00ODJiLWExYTgtNjY5MzFjZmVkNDJmIiwicHJvcGVydGllcyI6eyJub3RlSW5kZXgiOjB9LCJpc0VkaXRlZCI6ZmFsc2UsIm1hbnVhbE92ZXJyaWRlIjp7ImlzTWFudWFsbHlPdmVycmlkZGVuIjpmYWxzZSwiY2l0ZXByb2NUZXh0IjoiKElzbWFlbCwgbm8gZGF0ZSkiLCJtYW51YWxPdmVycmlkZVRleHQiOiIifSwiY2l0YXRpb25JdGVtcyI6W3siaWQiOiI2NGY3YjUxYy1hMjliLTM5NzMtOWJlZi1iODI1NjQ4YWQyYWQiLCJpdGVtRGF0YSI6eyJ0eXBlIjoicmVwb3J0IiwiaWQiOiI2NGY3YjUxYy1hMjliLTM5NzMtOWJlZi1iODI1NjQ4YWQyYWQiLCJ0aXRsZSI6IjEzODA2MTQ5MC1QZWx0b24tVHVyYmluZS1SZXBvcnQiLCJhdXRob3IiOlt7ImZhbWlseSI6IklzbWFlbCIsImdpdmVuIjoiWmFiZXIiLCJwYXJzZS1uYW1lcyI6ZmFsc2UsImRyb3BwaW5nLXBhcnRpY2xlIjoiIiwibm9uLWRyb3BwaW5nLXBhcnRpY2xlIjoiIn1dLCJhY2Nlc3NlZCI6eyJkYXRlLXBhcnRzIjpbWzIwMjYsNywxM11dfSwiVVJMIjoiaHR0cHM6Ly93d3cuYWNhZGVtaWEuZWR1LzIxNjkwNDI0LzEzODA2MTQ5MF9QZWx0b25fVHVyYmluZV9SZXBvcnQ/Y3Q9MTc4Mzg0MjgxNDE0MCIsImNvbnRhaW5lci10aXRsZS1zaG9ydCI6IiJ9LCJpc1RlbXBvcmFyeSI6ZmFsc2UsInN1cHByZXNzLWF1dGhvciI6ZmFsc2UsImNvbXBvc2l0ZSI6ZmFsc2UsImF1dGhvci1vbmx5IjpmYWxzZX1dfQ=="/>
          <w:id w:val="-1526021140"/>
          <w:placeholder>
            <w:docPart w:val="DefaultPlaceholder_-1854013440"/>
          </w:placeholder>
        </w:sdtPr>
        <w:sdtEndPr/>
        <w:sdtContent>
          <w:r w:rsidR="00FD5244" w:rsidRPr="00FD5244">
            <w:rPr>
              <w:rFonts w:cs="Arial"/>
              <w:color w:val="000000"/>
            </w:rPr>
            <w:t>(Ismael, no date)</w:t>
          </w:r>
        </w:sdtContent>
      </w:sdt>
      <w:r w:rsidR="004D0B11">
        <w:rPr>
          <w:rFonts w:cs="Arial"/>
          <w:color w:val="000000"/>
        </w:rPr>
        <w:t xml:space="preserve">, therefore </w:t>
      </w:r>
      <w:r w:rsidR="0008594E">
        <w:rPr>
          <w:rFonts w:cs="Arial"/>
          <w:color w:val="000000"/>
        </w:rPr>
        <w:t>a</w:t>
      </w:r>
      <w:r w:rsidR="004D0B11">
        <w:rPr>
          <w:rFonts w:cs="Arial"/>
          <w:color w:val="000000"/>
        </w:rPr>
        <w:t xml:space="preserve"> </w:t>
      </w:r>
      <w:r w:rsidR="0008594E">
        <w:rPr>
          <w:rFonts w:cs="Arial"/>
          <w:color w:val="000000"/>
        </w:rPr>
        <w:t xml:space="preserve">reduction in velocity leading to an increase in pressure. </w:t>
      </w:r>
      <w:r w:rsidR="009B750E">
        <w:t xml:space="preserve">Speed and power output depends both on velocity change and flow rate on runner </w:t>
      </w:r>
      <w:sdt>
        <w:sdtPr>
          <w:rPr>
            <w:rFonts w:cs="Arial"/>
            <w:color w:val="000000"/>
          </w:rPr>
          <w:tag w:val="MENDELEY_CITATION_v3_eyJjaXRhdGlvbklEIjoiTUVOREVMRVlfQ0lUQVRJT05fZGRlODRkNWUtMTljOS00NDY1LWJiMmQtODVhM2EwMzBjZDljIiwicHJvcGVydGllcyI6eyJub3RlSW5kZXgiOjB9LCJpc0VkaXRlZCI6ZmFsc2UsIm1hbnVhbE92ZXJyaWRlIjp7ImlzTWFudWFsbHlPdmVycmlkZGVuIjpmYWxzZSwiY2l0ZXByb2NUZXh0IjoiKFRob3JhdCwgbm8gZGF0ZSkiLCJtYW51YWxPdmVycmlkZVRleHQiOiIifSwiY2l0YXRpb25JdGVtcyI6W3siaWQiOiI5NDRiODc5Zi01N2VlLTNlNzgtOTI1MS0xOTk0OTM1MmYzOWMiLCJpdGVtRGF0YSI6eyJ0eXBlIjoid2VicGFnZSIsImlkIjoiOTQ0Yjg3OWYtNTdlZS0zZTc4LTkyNTEtMTk5NDkzNTJmMzljIiwidGl0bGUiOiJQZWx0b24gV2hlZWwg4oCTIFBhcnRzLCBXb3JraW5nLCBEaWFncmFtLCBBcHBsaWNhdGlvbnMgLCBBZHZhbnRhZ2VzIiwiYXV0aG9yIjpbeyJmYW1pbHkiOiJUaG9yYXQiLCJnaXZlbiI6IlNhY2hpbiIsInBhcnNlLW5hbWVzIjpmYWxzZSwiZHJvcHBpbmctcGFydGljbGUiOiIiLCJub24tZHJvcHBpbmctcGFydGljbGUiOiIifV0sImNvbnRhaW5lci10aXRsZSI6IkxlYXJuIE1lY2hhbmljYWwgRW5naW5lZXJpbmciLCJhY2Nlc3NlZCI6eyJkYXRlLXBhcnRzIjpbWzIwMjYsNywxMl1dfSwiVVJMIjoiaHR0cHM6Ly9sZWFybm1lY2guY29tL3BlbHRvbi13aGVlbC10dXJiaW5lLyIsImNvbnRhaW5lci10aXRsZS1zaG9ydCI6IiJ9LCJpc1RlbXBvcmFyeSI6ZmFsc2UsInN1cHByZXNzLWF1dGhvciI6ZmFsc2UsImNvbXBvc2l0ZSI6ZmFsc2UsImF1dGhvci1vbmx5IjpmYWxzZX1dfQ=="/>
          <w:id w:val="219252773"/>
          <w:placeholder>
            <w:docPart w:val="3ECC89223EAD42ED8212FD6B6A42406D"/>
          </w:placeholder>
        </w:sdtPr>
        <w:sdtEndPr/>
        <w:sdtContent>
          <w:r w:rsidR="00FD5244" w:rsidRPr="00FD5244">
            <w:rPr>
              <w:rFonts w:cs="Arial"/>
              <w:color w:val="000000"/>
            </w:rPr>
            <w:t>(Thorat, no date)</w:t>
          </w:r>
        </w:sdtContent>
      </w:sdt>
      <w:r w:rsidR="009B750E">
        <w:t>.</w:t>
      </w:r>
    </w:p>
    <w:p w14:paraId="1183442F" w14:textId="77777777" w:rsidR="000B79F7" w:rsidRDefault="000B79F7" w:rsidP="00466F66">
      <w:pPr>
        <w:rPr>
          <w:rFonts w:cs="Arial"/>
          <w:color w:val="000000"/>
        </w:rPr>
      </w:pPr>
    </w:p>
    <w:p w14:paraId="3EE58010" w14:textId="76BFCAC3" w:rsidR="00C64D62" w:rsidRPr="00C64D62" w:rsidRDefault="000F4C59" w:rsidP="00C64D62">
      <w:pPr>
        <w:pStyle w:val="Caption"/>
        <w:jc w:val="center"/>
        <w:rPr>
          <w:rFonts w:cs="Arial"/>
          <w:color w:val="44546A"/>
        </w:rPr>
      </w:pPr>
      <w:bookmarkStart w:id="19" w:name="_Toc236933445"/>
      <w:r w:rsidRPr="009735D7">
        <w:rPr>
          <w:noProof/>
          <w:highlight w:val="green"/>
        </w:rPr>
        <w:drawing>
          <wp:anchor distT="0" distB="0" distL="114300" distR="114300" simplePos="0" relativeHeight="251658244" behindDoc="0" locked="0" layoutInCell="1" allowOverlap="1" wp14:anchorId="441C0109" wp14:editId="67573423">
            <wp:simplePos x="0" y="0"/>
            <wp:positionH relativeFrom="margin">
              <wp:align>center</wp:align>
            </wp:positionH>
            <wp:positionV relativeFrom="paragraph">
              <wp:posOffset>0</wp:posOffset>
            </wp:positionV>
            <wp:extent cx="4309110" cy="1799590"/>
            <wp:effectExtent l="0" t="0" r="0" b="0"/>
            <wp:wrapTopAndBottom/>
            <wp:docPr id="1218289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289072" name=""/>
                    <pic:cNvPicPr/>
                  </pic:nvPicPr>
                  <pic:blipFill>
                    <a:blip r:embed="rId20">
                      <a:extLst>
                        <a:ext uri="{28A0092B-C50C-407E-A947-70E740481C1C}">
                          <a14:useLocalDpi xmlns:a14="http://schemas.microsoft.com/office/drawing/2010/main" val="0"/>
                        </a:ext>
                      </a:extLst>
                    </a:blip>
                    <a:stretch>
                      <a:fillRect/>
                    </a:stretch>
                  </pic:blipFill>
                  <pic:spPr>
                    <a:xfrm>
                      <a:off x="0" y="0"/>
                      <a:ext cx="4309110" cy="1799590"/>
                    </a:xfrm>
                    <a:prstGeom prst="rect">
                      <a:avLst/>
                    </a:prstGeom>
                  </pic:spPr>
                </pic:pic>
              </a:graphicData>
            </a:graphic>
            <wp14:sizeRelH relativeFrom="page">
              <wp14:pctWidth>0</wp14:pctWidth>
            </wp14:sizeRelH>
            <wp14:sizeRelV relativeFrom="page">
              <wp14:pctHeight>0</wp14:pctHeight>
            </wp14:sizeRelV>
          </wp:anchor>
        </w:drawing>
      </w:r>
      <w:r w:rsidR="001245CC">
        <w:t xml:space="preserve">Figure </w:t>
      </w:r>
      <w:fldSimple w:instr=" SEQ Figure \* ARABIC ">
        <w:r w:rsidR="000E5669">
          <w:rPr>
            <w:noProof/>
          </w:rPr>
          <w:t>6</w:t>
        </w:r>
      </w:fldSimple>
      <w:r w:rsidR="001245CC">
        <w:t xml:space="preserve"> - Flow Direction on Bucket </w:t>
      </w:r>
      <w:sdt>
        <w:sdtPr>
          <w:rPr>
            <w:rFonts w:cs="Arial"/>
            <w:color w:val="44546A"/>
          </w:rPr>
          <w:tag w:val="MENDELEY_CITATION_v3_eyJjaXRhdGlvbklEIjoiTUVOREVMRVlfQ0lUQVRJT05fNzAzZmZmYmYtYWY1Ni00ZmEwLTkzNTUtNzk5NzAwMTRhNDRiIiwicHJvcGVydGllcyI6eyJub3RlSW5kZXgiOjB9LCJpc0VkaXRlZCI6ZmFsc2UsIm1hbnVhbE92ZXJyaWRlIjp7ImlzTWFudWFsbHlPdmVycmlkZGVuIjpmYWxzZSwiY2l0ZXByb2NUZXh0IjoiKEJyZW5uZW4sIDIwMjYpIiwibWFudWFsT3ZlcnJpZGVUZXh0IjoiIn0sImNpdGF0aW9uSXRlbXMiOlt7ImlkIjoiOTMwMWVjOGYtYzdjZi0zMWY2LWJkODctZjEyNDQzNWM4YmI2IiwiaXRlbURhdGEiOnsidHlwZSI6InJlcG9ydCIsImlkIjoiOTMwMWVjOGYtYzdjZi0zMWY2LWJkODctZjEyNDQzNWM4YmI2IiwidGl0bGUiOiJQZWx0b24gV2hlZWwgVHVyYmluZSIsImF1dGhvciI6W3siZmFtaWx5IjoiQnJlbm5lbiIsImdpdmVuIjoiQ2hyaXN0b3BoZXIiLCJwYXJzZS1uYW1lcyI6ZmFsc2UsImRyb3BwaW5nLXBhcnRpY2xlIjoiIiwibm9uLWRyb3BwaW5nLXBhcnRpY2xlIjoiIn1dLCJhY2Nlc3NlZCI6eyJkYXRlLXBhcnRzIjpbWzIwMjYsNywxMl1dfSwiVVJMIjoiaHR0cDovL2JyZW5uZW4uY2FsdGVjaC5lZHUvZmx1aWRib29rL0ZsdWlkbWFjaGluZXJ5L1R1cmJpbmVzL3BlbHRvbndoZWVsLnBkZiIsImlzc3VlZCI6eyJkYXRlLXBhcnRzIjpbWzIwMjYsMSwxNV1dfSwiY29udGFpbmVyLXRpdGxlLXNob3J0IjoiIn0sImlzVGVtcG9yYXJ5IjpmYWxzZSwic3VwcHJlc3MtYXV0aG9yIjpmYWxzZSwiY29tcG9zaXRlIjpmYWxzZSwiYXV0aG9yLW9ubHkiOmZhbHNlfV19"/>
          <w:id w:val="911280047"/>
          <w:placeholder>
            <w:docPart w:val="DefaultPlaceholder_-1854013440"/>
          </w:placeholder>
        </w:sdtPr>
        <w:sdtEndPr/>
        <w:sdtContent>
          <w:r w:rsidR="00FD5244" w:rsidRPr="00FD5244">
            <w:rPr>
              <w:rFonts w:cs="Arial"/>
              <w:color w:val="44546A"/>
            </w:rPr>
            <w:t>(Brennen, 2026)</w:t>
          </w:r>
        </w:sdtContent>
      </w:sdt>
      <w:bookmarkEnd w:id="19"/>
    </w:p>
    <w:p w14:paraId="50DDDBE6" w14:textId="5543E52F" w:rsidR="00F34D80" w:rsidRDefault="00AA2684" w:rsidP="00F34D80">
      <m:oMathPara>
        <m:oMath>
          <m:f>
            <m:fPr>
              <m:ctrlPr>
                <w:rPr>
                  <w:rFonts w:ascii="Cambria Math" w:hAnsi="Cambria Math"/>
                  <w:i/>
                </w:rPr>
              </m:ctrlPr>
            </m:fPr>
            <m:num>
              <m:r>
                <w:rPr>
                  <w:rFonts w:ascii="Cambria Math" w:hAnsi="Cambria Math"/>
                </w:rPr>
                <m:t>v</m:t>
              </m:r>
            </m:num>
            <m:den>
              <m:r>
                <w:rPr>
                  <w:rFonts w:ascii="Cambria Math" w:hAnsi="Cambria Math"/>
                </w:rPr>
                <m:t>2</m:t>
              </m:r>
            </m:den>
          </m:f>
          <m:r>
            <w:rPr>
              <w:rFonts w:ascii="Cambria Math" w:hAnsi="Cambria Math"/>
            </w:rPr>
            <m:t>=u</m:t>
          </m:r>
        </m:oMath>
      </m:oMathPara>
    </w:p>
    <w:p w14:paraId="315D1B68" w14:textId="51785644" w:rsidR="00F34D80" w:rsidRDefault="005A4FE4" w:rsidP="009D61BD">
      <w:pPr>
        <w:pStyle w:val="Caption"/>
        <w:jc w:val="center"/>
      </w:pPr>
      <w:bookmarkStart w:id="20" w:name="_Toc236933432"/>
      <w:r w:rsidRPr="00D66AD4">
        <w:rPr>
          <w:rFonts w:cs="Arial"/>
          <w:noProof/>
          <w:color w:val="000000"/>
        </w:rPr>
        <w:drawing>
          <wp:anchor distT="0" distB="0" distL="114300" distR="114300" simplePos="0" relativeHeight="251658245" behindDoc="0" locked="0" layoutInCell="1" allowOverlap="1" wp14:anchorId="4EDD6F52" wp14:editId="5CCCAF16">
            <wp:simplePos x="0" y="0"/>
            <wp:positionH relativeFrom="margin">
              <wp:align>center</wp:align>
            </wp:positionH>
            <wp:positionV relativeFrom="paragraph">
              <wp:posOffset>313576</wp:posOffset>
            </wp:positionV>
            <wp:extent cx="3444538" cy="2575783"/>
            <wp:effectExtent l="0" t="0" r="3810" b="0"/>
            <wp:wrapTopAndBottom/>
            <wp:docPr id="1880117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117971" name=""/>
                    <pic:cNvPicPr/>
                  </pic:nvPicPr>
                  <pic:blipFill>
                    <a:blip r:embed="rId21">
                      <a:extLst>
                        <a:ext uri="{28A0092B-C50C-407E-A947-70E740481C1C}">
                          <a14:useLocalDpi xmlns:a14="http://schemas.microsoft.com/office/drawing/2010/main" val="0"/>
                        </a:ext>
                      </a:extLst>
                    </a:blip>
                    <a:stretch>
                      <a:fillRect/>
                    </a:stretch>
                  </pic:blipFill>
                  <pic:spPr>
                    <a:xfrm>
                      <a:off x="0" y="0"/>
                      <a:ext cx="3444538" cy="2575783"/>
                    </a:xfrm>
                    <a:prstGeom prst="rect">
                      <a:avLst/>
                    </a:prstGeom>
                  </pic:spPr>
                </pic:pic>
              </a:graphicData>
            </a:graphic>
            <wp14:sizeRelH relativeFrom="page">
              <wp14:pctWidth>0</wp14:pctWidth>
            </wp14:sizeRelH>
            <wp14:sizeRelV relativeFrom="page">
              <wp14:pctHeight>0</wp14:pctHeight>
            </wp14:sizeRelV>
          </wp:anchor>
        </w:drawing>
      </w:r>
      <w:r w:rsidR="009D61BD">
        <w:t xml:space="preserve">Equation </w:t>
      </w:r>
      <w:fldSimple w:instr=" SEQ Equation \* ARABIC ">
        <w:r w:rsidR="00DF36CE">
          <w:rPr>
            <w:noProof/>
          </w:rPr>
          <w:t>5</w:t>
        </w:r>
      </w:fldSimple>
      <w:r w:rsidR="001A11DA">
        <w:t xml:space="preserve"> - Optimum Theoretical Power Equation</w:t>
      </w:r>
      <w:bookmarkEnd w:id="20"/>
    </w:p>
    <w:p w14:paraId="662C3C5B" w14:textId="539992B7" w:rsidR="0067344C" w:rsidRDefault="00063B49" w:rsidP="00063B49">
      <w:pPr>
        <w:pStyle w:val="Caption"/>
        <w:jc w:val="center"/>
        <w:rPr>
          <w:rFonts w:cs="Arial"/>
          <w:color w:val="44546A"/>
        </w:rPr>
      </w:pPr>
      <w:bookmarkStart w:id="21" w:name="_Toc236933446"/>
      <w:r>
        <w:t xml:space="preserve">Figure </w:t>
      </w:r>
      <w:fldSimple w:instr=" SEQ Figure \* ARABIC ">
        <w:r w:rsidR="000E5669">
          <w:rPr>
            <w:noProof/>
          </w:rPr>
          <w:t>7</w:t>
        </w:r>
      </w:fldSimple>
      <w:r w:rsidR="00D66AD4">
        <w:t xml:space="preserve"> - Direction of Force and Velocity </w:t>
      </w:r>
      <w:sdt>
        <w:sdtPr>
          <w:rPr>
            <w:rFonts w:cs="Arial"/>
            <w:color w:val="44546A"/>
          </w:rPr>
          <w:tag w:val="MENDELEY_CITATION_v3_eyJjaXRhdGlvbklEIjoiTUVOREVMRVlfQ0lUQVRJT05fZDkwMDk5ZmMtMDEwNy00Nzk3LWI5M2MtYTIxYzYyOTIwMzAyIiwicHJvcGVydGllcyI6eyJub3RlSW5kZXgiOjB9LCJpc0VkaXRlZCI6ZmFsc2UsIm1hbnVhbE92ZXJyaWRlIjp7ImlzTWFudWFsbHlPdmVycmlkZGVuIjpmYWxzZSwiY2l0ZXByb2NUZXh0IjoiKEJyZW5uZW4sIDIwMjYpIiwibWFudWFsT3ZlcnJpZGVUZXh0IjoiIn0sImNpdGF0aW9uSXRlbXMiOlt7ImlkIjoiOTMwMWVjOGYtYzdjZi0zMWY2LWJkODctZjEyNDQzNWM4YmI2IiwiaXRlbURhdGEiOnsidHlwZSI6InJlcG9ydCIsImlkIjoiOTMwMWVjOGYtYzdjZi0zMWY2LWJkODctZjEyNDQzNWM4YmI2IiwidGl0bGUiOiJQZWx0b24gV2hlZWwgVHVyYmluZSIsImF1dGhvciI6W3siZmFtaWx5IjoiQnJlbm5lbiIsImdpdmVuIjoiQ2hyaXN0b3BoZXIiLCJwYXJzZS1uYW1lcyI6ZmFsc2UsImRyb3BwaW5nLXBhcnRpY2xlIjoiIiwibm9uLWRyb3BwaW5nLXBhcnRpY2xlIjoiIn1dLCJhY2Nlc3NlZCI6eyJkYXRlLXBhcnRzIjpbWzIwMjYsNywxMl1dfSwiVVJMIjoiaHR0cDovL2JyZW5uZW4uY2FsdGVjaC5lZHUvZmx1aWRib29rL0ZsdWlkbWFjaGluZXJ5L1R1cmJpbmVzL3BlbHRvbndoZWVsLnBkZiIsImlzc3VlZCI6eyJkYXRlLXBhcnRzIjpbWzIwMjYsMSwxNV1dfSwiY29udGFpbmVyLXRpdGxlLXNob3J0IjoiIn0sImlzVGVtcG9yYXJ5IjpmYWxzZSwic3VwcHJlc3MtYXV0aG9yIjpmYWxzZSwiY29tcG9zaXRlIjpmYWxzZSwiYXV0aG9yLW9ubHkiOmZhbHNlfV19"/>
          <w:id w:val="-1149282001"/>
          <w:placeholder>
            <w:docPart w:val="DefaultPlaceholder_-1854013440"/>
          </w:placeholder>
        </w:sdtPr>
        <w:sdtEndPr/>
        <w:sdtContent>
          <w:r w:rsidR="00FD5244" w:rsidRPr="00FD5244">
            <w:rPr>
              <w:rFonts w:cs="Arial"/>
              <w:color w:val="44546A"/>
            </w:rPr>
            <w:t>(Brennen, 2026)</w:t>
          </w:r>
        </w:sdtContent>
      </w:sdt>
      <w:bookmarkEnd w:id="21"/>
    </w:p>
    <w:p w14:paraId="338869A9" w14:textId="7B6597C8" w:rsidR="00650458" w:rsidRPr="00650458" w:rsidRDefault="00650458" w:rsidP="00650458"/>
    <w:p w14:paraId="4F1EF90B" w14:textId="780E2D36" w:rsidR="00FE5ECB" w:rsidRDefault="00BA2E04" w:rsidP="00466F66">
      <w:pPr>
        <w:rPr>
          <w:rFonts w:cs="Arial"/>
          <w:color w:val="000000"/>
        </w:rPr>
      </w:pPr>
      <w:r w:rsidRPr="0041073C">
        <w:rPr>
          <w:rFonts w:cs="Arial"/>
          <w:color w:val="000000"/>
        </w:rPr>
        <w:t xml:space="preserve">Work done on the system </w:t>
      </w:r>
      <w:r w:rsidR="00F86B49" w:rsidRPr="0041073C">
        <w:rPr>
          <w:rFonts w:cs="Arial"/>
          <w:color w:val="000000"/>
        </w:rPr>
        <w:t>is relative</w:t>
      </w:r>
      <w:r w:rsidRPr="0041073C">
        <w:rPr>
          <w:rFonts w:cs="Arial"/>
          <w:color w:val="000000"/>
        </w:rPr>
        <w:t xml:space="preserve"> to t</w:t>
      </w:r>
      <w:r w:rsidR="00DD0D82" w:rsidRPr="0041073C">
        <w:rPr>
          <w:rFonts w:cs="Arial"/>
          <w:color w:val="000000"/>
        </w:rPr>
        <w:t>ime</w:t>
      </w:r>
      <w:r w:rsidR="00443285" w:rsidRPr="0041073C">
        <w:rPr>
          <w:rFonts w:cs="Arial"/>
          <w:color w:val="000000"/>
        </w:rPr>
        <w:t xml:space="preserve"> thus</w:t>
      </w:r>
      <w:r w:rsidR="00F86B49" w:rsidRPr="0041073C">
        <w:rPr>
          <w:rFonts w:cs="Arial"/>
          <w:color w:val="000000"/>
        </w:rPr>
        <w:t xml:space="preserve"> equating to power,</w:t>
      </w:r>
      <w:r w:rsidR="00B3333A" w:rsidRPr="0041073C">
        <w:rPr>
          <w:rFonts w:cs="Arial"/>
          <w:color w:val="000000"/>
        </w:rPr>
        <w:t xml:space="preserve"> s</w:t>
      </w:r>
      <w:r w:rsidR="00F86B49" w:rsidRPr="0041073C">
        <w:rPr>
          <w:rFonts w:cs="Arial"/>
          <w:color w:val="000000"/>
        </w:rPr>
        <w:t>tat</w:t>
      </w:r>
      <w:r w:rsidR="00B3333A" w:rsidRPr="0041073C">
        <w:rPr>
          <w:rFonts w:cs="Arial"/>
          <w:color w:val="000000"/>
        </w:rPr>
        <w:t>e</w:t>
      </w:r>
      <w:r w:rsidR="00866DDC" w:rsidRPr="0041073C">
        <w:rPr>
          <w:rFonts w:cs="Arial"/>
          <w:color w:val="000000"/>
        </w:rPr>
        <w:t xml:space="preserve">d </w:t>
      </w:r>
      <w:r w:rsidR="00443285" w:rsidRPr="0041073C">
        <w:rPr>
          <w:rFonts w:cs="Arial"/>
          <w:color w:val="000000"/>
        </w:rPr>
        <w:t xml:space="preserve">in </w:t>
      </w:r>
      <w:r w:rsidR="00FE4DD3" w:rsidRPr="0041073C">
        <w:rPr>
          <w:rFonts w:cs="Arial"/>
          <w:color w:val="000000"/>
        </w:rPr>
        <w:t xml:space="preserve">equation </w:t>
      </w:r>
      <w:r w:rsidR="00FE5ECB" w:rsidRPr="0041073C">
        <w:rPr>
          <w:rFonts w:cs="Arial"/>
          <w:color w:val="000000"/>
        </w:rPr>
        <w:t>6</w:t>
      </w:r>
      <w:r w:rsidR="00FE4DD3" w:rsidRPr="0041073C">
        <w:rPr>
          <w:rFonts w:cs="Arial"/>
          <w:color w:val="000000"/>
        </w:rPr>
        <w:t xml:space="preserve"> below.</w:t>
      </w:r>
      <w:r w:rsidR="00C8388B" w:rsidRPr="0041073C">
        <w:rPr>
          <w:rFonts w:cs="Arial"/>
          <w:color w:val="000000"/>
        </w:rPr>
        <w:t xml:space="preserve"> </w:t>
      </w:r>
      <w:r w:rsidR="00815405" w:rsidRPr="0041073C">
        <w:rPr>
          <w:rFonts w:cs="Arial"/>
          <w:color w:val="000000"/>
        </w:rPr>
        <w:t xml:space="preserve">This equation determines the power </w:t>
      </w:r>
      <w:r w:rsidR="00071CE8" w:rsidRPr="0041073C">
        <w:rPr>
          <w:rFonts w:cs="Arial"/>
          <w:color w:val="000000"/>
        </w:rPr>
        <w:t>imparted</w:t>
      </w:r>
      <w:r w:rsidR="00815405" w:rsidRPr="0041073C">
        <w:rPr>
          <w:rFonts w:cs="Arial"/>
          <w:color w:val="000000"/>
        </w:rPr>
        <w:t xml:space="preserve"> on the bucket due to the force</w:t>
      </w:r>
      <w:r w:rsidR="00E61F3D" w:rsidRPr="0041073C">
        <w:rPr>
          <w:rFonts w:cs="Arial"/>
          <w:color w:val="000000"/>
        </w:rPr>
        <w:t xml:space="preserve"> and velocity impeding through nozzle.</w:t>
      </w:r>
      <w:r w:rsidR="00E61F3D">
        <w:rPr>
          <w:rFonts w:cs="Arial"/>
          <w:color w:val="000000"/>
        </w:rPr>
        <w:t xml:space="preserve"> </w:t>
      </w:r>
    </w:p>
    <w:p w14:paraId="6199CE73" w14:textId="77777777" w:rsidR="00076332" w:rsidRPr="00CA6B30" w:rsidRDefault="00076332" w:rsidP="00466F66">
      <w:pPr>
        <w:rPr>
          <w:rFonts w:cs="Arial"/>
          <w:color w:val="000000"/>
        </w:rPr>
      </w:pPr>
    </w:p>
    <w:p w14:paraId="4DF1FD5B" w14:textId="4AE093CB" w:rsidR="00B3333A" w:rsidRPr="00F86B49" w:rsidRDefault="00117233" w:rsidP="00466F66">
      <w:pPr>
        <w:rPr>
          <w:rFonts w:cs="Arial"/>
          <w:color w:val="000000"/>
        </w:rPr>
      </w:pPr>
      <m:oMathPara>
        <m:oMath>
          <m:r>
            <w:rPr>
              <w:rFonts w:ascii="Cambria Math" w:hAnsi="Cambria Math" w:cs="Arial"/>
              <w:color w:val="000000"/>
            </w:rPr>
            <m:t>Power (W)=Impluse Force x Velocity</m:t>
          </m:r>
        </m:oMath>
      </m:oMathPara>
    </w:p>
    <w:p w14:paraId="74D177A5" w14:textId="429BE549" w:rsidR="00CA6B30" w:rsidRPr="00CA6B30" w:rsidRDefault="00F86B49" w:rsidP="00076332">
      <w:pPr>
        <w:pStyle w:val="Caption"/>
        <w:jc w:val="center"/>
      </w:pPr>
      <w:bookmarkStart w:id="22" w:name="_Toc236933433"/>
      <w:r>
        <w:t xml:space="preserve">Equation </w:t>
      </w:r>
      <w:fldSimple w:instr=" SEQ Equation \* ARABIC ">
        <w:r w:rsidR="00DF36CE">
          <w:rPr>
            <w:noProof/>
          </w:rPr>
          <w:t>6</w:t>
        </w:r>
      </w:fldSimple>
      <w:r>
        <w:t xml:space="preserve"> - Power Equation</w:t>
      </w:r>
      <w:bookmarkEnd w:id="22"/>
    </w:p>
    <w:p w14:paraId="12C1C7E0" w14:textId="77777777" w:rsidR="00BB27C6" w:rsidRDefault="00AA2684" w:rsidP="00BB27C6">
      <m:oMathPara>
        <m:oMath>
          <m:sSub>
            <m:sSubPr>
              <m:ctrlPr>
                <w:rPr>
                  <w:rFonts w:ascii="Cambria Math" w:hAnsi="Cambria Math"/>
                  <w:i/>
                </w:rPr>
              </m:ctrlPr>
            </m:sSubPr>
            <m:e>
              <m:r>
                <w:rPr>
                  <w:rFonts w:ascii="Cambria Math" w:hAnsi="Cambria Math"/>
                </w:rPr>
                <m:t>P</m:t>
              </m:r>
            </m:e>
            <m:sub>
              <m:r>
                <w:rPr>
                  <w:rFonts w:ascii="Cambria Math" w:hAnsi="Cambria Math"/>
                </w:rPr>
                <m:t>out</m:t>
              </m:r>
            </m:sub>
          </m:sSub>
          <m:r>
            <w:rPr>
              <w:rFonts w:ascii="Cambria Math" w:hAnsi="Cambria Math"/>
            </w:rPr>
            <m:t>=2Mπ</m:t>
          </m:r>
          <m:f>
            <m:fPr>
              <m:ctrlPr>
                <w:rPr>
                  <w:rFonts w:ascii="Cambria Math" w:hAnsi="Cambria Math"/>
                  <w:i/>
                </w:rPr>
              </m:ctrlPr>
            </m:fPr>
            <m:num>
              <m:r>
                <w:rPr>
                  <w:rFonts w:ascii="Cambria Math" w:hAnsi="Cambria Math"/>
                </w:rPr>
                <m:t>n</m:t>
              </m:r>
            </m:num>
            <m:den>
              <m:r>
                <w:rPr>
                  <w:rFonts w:ascii="Cambria Math" w:hAnsi="Cambria Math"/>
                </w:rPr>
                <m:t>60</m:t>
              </m:r>
            </m:den>
          </m:f>
          <m:r>
            <w:rPr>
              <w:rFonts w:ascii="Cambria Math" w:hAnsi="Cambria Math"/>
            </w:rPr>
            <m:t xml:space="preserve">  [W]</m:t>
          </m:r>
        </m:oMath>
      </m:oMathPara>
    </w:p>
    <w:p w14:paraId="2F1D9446" w14:textId="32341B7C" w:rsidR="00BB27C6" w:rsidRDefault="00BB27C6" w:rsidP="00BB27C6">
      <w:pPr>
        <w:pStyle w:val="Caption"/>
        <w:jc w:val="center"/>
      </w:pPr>
      <w:bookmarkStart w:id="23" w:name="_Toc236933434"/>
      <w:r>
        <w:t xml:space="preserve">Equation </w:t>
      </w:r>
      <w:fldSimple w:instr=" SEQ Equation \* ARABIC ">
        <w:r w:rsidR="00DF36CE">
          <w:rPr>
            <w:noProof/>
          </w:rPr>
          <w:t>7</w:t>
        </w:r>
      </w:fldSimple>
      <w:r>
        <w:t xml:space="preserve"> - Power </w:t>
      </w:r>
      <w:r w:rsidRPr="00661BBC">
        <w:t>Output</w:t>
      </w:r>
      <w:r>
        <w:t xml:space="preserve"> on Turbine Shaft</w:t>
      </w:r>
      <w:r w:rsidR="007D5D2B">
        <w:t xml:space="preserve"> (n in rpm)</w:t>
      </w:r>
      <w:r>
        <w:t xml:space="preserve"> </w:t>
      </w:r>
      <w:sdt>
        <w:sdtPr>
          <w:rPr>
            <w:rFonts w:cs="Arial"/>
            <w:color w:val="44546A"/>
          </w:rPr>
          <w:tag w:val="MENDELEY_CITATION_v3_eyJjaXRhdGlvbklEIjoiTUVOREVMRVlfQ0lUQVRJT05fNTMwZWFiMDktZjgzMC00MWM1LTg1MmUtMzc4Mzk2YWZmMjI0IiwicHJvcGVydGllcyI6eyJub3RlSW5kZXgiOjB9LCJpc0VkaXRlZCI6ZmFsc2UsIm1hbnVhbE92ZXJyaWRlIjp7ImlzTWFudWFsbHlPdmVycmlkZGVuIjpmYWxzZSwiY2l0ZXByb2NUZXh0IjoiKEd1bnQgSGFtYnVyZywgMjAxMSkiLCJtYW51YWxPdmVycmlkZVRleHQiOiIifSwiY2l0YXRpb25JdGVtcyI6W3siaWQiOiI4ZmNhODk2MC1jMzI5LTNkMmUtODVlNS1iNmIxZGU0NjViOGQiLCJpdGVtRGF0YSI6eyJ0eXBlIjoiYXJ0aWNsZSIsImlkIjoiOGZjYTg5NjAtYzMyOS0zZDJlLTg1ZTUtYjZiMWRlNDY1YjhkIiwidGl0bGUiOiJFeHBlcmltZW50IEluc3RydWN0aW9ucyBITSAxNTAuMTkgRGVtb25zdHJhdGlvbiBQZWx0b24gVHVyYmluZSIsImF1dGhvciI6W3siZmFtaWx5IjoiR3VudCBIYW1idXJnIiwiZ2l2ZW4iOiIiLCJwYXJzZS1uYW1lcyI6ZmFsc2UsImRyb3BwaW5nLXBhcnRpY2xlIjoiIiwibm9uLWRyb3BwaW5nLXBhcnRpY2xlIjoiIn1dLCJhY2Nlc3NlZCI6eyJkYXRlLXBhcnRzIjpbWzIwMjYsNyw3XV19LCJVUkwiOiJodHRwczovL3d3dy5zY3JpYmQuY29tL2RvY3VtZW50LzM3NzAwNTcwOC9ITTE1MC0xOWUxIiwiaXNzdWVkIjp7ImRhdGUtcGFydHMiOltbMjAxMSw3XV19LCJwdWJsaXNoZXIiOiJHdW50IEhhbWJ1cmciLCJ2b2x1bWUiOiIxIiwiY29udGFpbmVyLXRpdGxlLXNob3J0IjoiIn0sImlzVGVtcG9yYXJ5IjpmYWxzZSwic3VwcHJlc3MtYXV0aG9yIjpmYWxzZSwiY29tcG9zaXRlIjpmYWxzZSwiYXV0aG9yLW9ubHkiOmZhbHNlfV19"/>
          <w:id w:val="300965742"/>
          <w:placeholder>
            <w:docPart w:val="EA2E23CE1E0A47CB8779CED7DEE48F11"/>
          </w:placeholder>
        </w:sdtPr>
        <w:sdtEndPr/>
        <w:sdtContent>
          <w:r w:rsidR="00FD5244" w:rsidRPr="00FD5244">
            <w:rPr>
              <w:rFonts w:cs="Arial"/>
              <w:color w:val="44546A"/>
            </w:rPr>
            <w:t>(</w:t>
          </w:r>
          <w:proofErr w:type="spellStart"/>
          <w:r w:rsidR="00FD5244" w:rsidRPr="00FD5244">
            <w:rPr>
              <w:rFonts w:cs="Arial"/>
              <w:color w:val="44546A"/>
            </w:rPr>
            <w:t>Gunt</w:t>
          </w:r>
          <w:proofErr w:type="spellEnd"/>
          <w:r w:rsidR="00FD5244" w:rsidRPr="00FD5244">
            <w:rPr>
              <w:rFonts w:cs="Arial"/>
              <w:color w:val="44546A"/>
            </w:rPr>
            <w:t xml:space="preserve"> Hamburg, 2011)</w:t>
          </w:r>
        </w:sdtContent>
      </w:sdt>
      <w:bookmarkEnd w:id="23"/>
    </w:p>
    <w:p w14:paraId="3B867770" w14:textId="2D6267AB" w:rsidR="006E2AFC" w:rsidRDefault="00E64A5B" w:rsidP="006E2AFC">
      <w:r>
        <w:lastRenderedPageBreak/>
        <w:t>Efficiency</w:t>
      </w:r>
      <w:r w:rsidR="00E33381">
        <w:t xml:space="preserve"> is derived from </w:t>
      </w:r>
      <w:r w:rsidR="003D04E6">
        <w:t xml:space="preserve">mechanical power output over hydraulic power output (x100) as </w:t>
      </w:r>
      <w:r w:rsidR="003D04E6" w:rsidRPr="0041073C">
        <w:t>seen in equation 3</w:t>
      </w:r>
      <w:r w:rsidRPr="0041073C">
        <w:t xml:space="preserve"> </w:t>
      </w:r>
      <w:sdt>
        <w:sdtPr>
          <w:rPr>
            <w:rFonts w:cs="Arial"/>
            <w:color w:val="000000"/>
          </w:rPr>
          <w:tag w:val="MENDELEY_CITATION_v3_eyJjaXRhdGlvbklEIjoiTUVOREVMRVlfQ0lUQVRJT05fZWZiMWMwNzItMjU2Mi00NGQwLWJkNTAtNWYwYTI0NGE2Y2YwIiwicHJvcGVydGllcyI6eyJub3RlSW5kZXgiOjB9LCJpc0VkaXRlZCI6ZmFsc2UsIm1hbnVhbE92ZXJyaWRlIjp7ImlzTWFudWFsbHlPdmVycmlkZGVuIjpmYWxzZSwiY2l0ZXByb2NUZXh0IjoiKEdhcmcsIDIwMjQpIiwibWFudWFsT3ZlcnJpZGVUZXh0IjoiIn0sImNpdGF0aW9uSXRlbXMiOlt7ImlkIjoiZDNhMDFmMjYtMjhhYy0zY2ZkLTk2MzMtNjY1ODk3MGYzY2RhIiwiaXRlbURhdGEiOnsidHlwZSI6ImFydGljbGUtbWFnYXppbmUiLCJpZCI6ImQzYTAxZjI2LTI4YWMtM2NmZC05NjMzLTY2NTg5NzBmM2NkYSIsInRpdGxlIjoiUGVsdG9uIFR1cmJpbmU6IFdvcmtpbmcgUHJpbmNpcGxlLCBEZXNpZ24gJiBTaW11bGF0aW9uIiwiYXV0aG9yIjpbeyJmYW1pbHkiOiJHYXJnIiwiZ2l2ZW4iOiJLYW5jaGFuIiwicGFyc2UtbmFtZXMiOmZhbHNlLCJkcm9wcGluZy1wYXJ0aWNsZSI6IiIsIm5vbi1kcm9wcGluZy1wYXJ0aWNsZSI6IiJ9XSwiY29udGFpbmVyLXRpdGxlIjoiU2ltU2NhbGUiLCJhY2Nlc3NlZCI6eyJkYXRlLXBhcnRzIjpbWzIwMjYsNywxNF1dfSwiVVJMIjoiaHR0cHM6Ly93d3cuc2ltc2NhbGUuY29tL2Jsb2cvcGVsdG9uLXR1cmJpbmUvP2N0PTE3ODM4NDI3NjM0NTYiLCJpc3N1ZWQiOnsiZGF0ZS1wYXJ0cyI6W1syMDI0LDEwLDIzXV19LCJjb250YWluZXItdGl0bGUtc2hvcnQiOiIifSwiaXNUZW1wb3JhcnkiOmZhbHNlLCJzdXBwcmVzcy1hdXRob3IiOmZhbHNlLCJjb21wb3NpdGUiOmZhbHNlLCJhdXRob3Itb25seSI6ZmFsc2V9XX0="/>
          <w:id w:val="1793550703"/>
          <w:placeholder>
            <w:docPart w:val="DefaultPlaceholder_-1854013440"/>
          </w:placeholder>
        </w:sdtPr>
        <w:sdtEndPr/>
        <w:sdtContent>
          <w:r w:rsidR="00FD5244" w:rsidRPr="0041073C">
            <w:rPr>
              <w:rFonts w:cs="Arial"/>
              <w:color w:val="000000"/>
            </w:rPr>
            <w:t>(Garg, 2024)</w:t>
          </w:r>
        </w:sdtContent>
      </w:sdt>
      <w:r w:rsidR="003D04E6">
        <w:rPr>
          <w:rFonts w:cs="Arial"/>
          <w:color w:val="000000"/>
        </w:rPr>
        <w:t xml:space="preserve"> </w:t>
      </w:r>
      <w:r>
        <w:t xml:space="preserve">in this </w:t>
      </w:r>
      <w:r w:rsidR="001F49D0">
        <w:t>scenario</w:t>
      </w:r>
      <w:r>
        <w:t xml:space="preserve"> </w:t>
      </w:r>
      <w:r w:rsidR="001F49D0">
        <w:t xml:space="preserve">efficiency </w:t>
      </w:r>
      <w:r>
        <w:t>never exceed</w:t>
      </w:r>
      <w:r w:rsidR="00B611FD">
        <w:t>s 58.9%</w:t>
      </w:r>
      <w:r>
        <w:t xml:space="preserve"> this could be due to numerous laborat</w:t>
      </w:r>
      <w:r w:rsidR="00777BA8">
        <w:t>or</w:t>
      </w:r>
      <w:r>
        <w:t xml:space="preserve">y factors and </w:t>
      </w:r>
      <w:r w:rsidR="009761DA">
        <w:t>maint</w:t>
      </w:r>
      <w:r w:rsidR="00777BA8">
        <w:t>enance</w:t>
      </w:r>
      <w:r w:rsidR="009761DA">
        <w:t xml:space="preserve"> issues. For </w:t>
      </w:r>
      <w:r w:rsidR="00777BA8">
        <w:t>example,</w:t>
      </w:r>
      <w:r w:rsidR="009761DA">
        <w:t xml:space="preserve"> </w:t>
      </w:r>
      <w:r w:rsidR="008B7DCE">
        <w:t xml:space="preserve">air resistance, </w:t>
      </w:r>
      <w:r w:rsidR="009761DA">
        <w:t xml:space="preserve">friction on the bearing and heat generation could </w:t>
      </w:r>
      <w:r w:rsidR="008D506A">
        <w:t xml:space="preserve">negate a level of energy passing </w:t>
      </w:r>
      <w:r w:rsidR="00777BA8">
        <w:t>through</w:t>
      </w:r>
      <w:r w:rsidR="008D506A">
        <w:t xml:space="preserve"> the system</w:t>
      </w:r>
      <w:r w:rsidR="008B7DCE">
        <w:t xml:space="preserve"> </w:t>
      </w:r>
      <w:sdt>
        <w:sdtPr>
          <w:rPr>
            <w:rFonts w:cs="Arial"/>
            <w:color w:val="000000"/>
          </w:rPr>
          <w:tag w:val="MENDELEY_CITATION_v3_eyJjaXRhdGlvbklEIjoiTUVOREVMRVlfQ0lUQVRJT05fMThlZDMxMWMtZGUwZS00MjMwLWFjMGQtYjBkY2Y2ZTMxNzE4IiwicHJvcGVydGllcyI6eyJub3RlSW5kZXgiOjB9LCJpc0VkaXRlZCI6ZmFsc2UsIm1hbnVhbE92ZXJyaWRlIjp7ImlzTWFudWFsbHlPdmVycmlkZGVuIjpmYWxzZSwiY2l0ZXByb2NUZXh0IjoiKEF0dGhhbmF5YWtlLCAyMDA5KSIsIm1hbnVhbE92ZXJyaWRlVGV4dCI6IiJ9LCJjaXRhdGlvbkl0ZW1zIjpbeyJpZCI6IjEzZDdjNjAxLTMyYTAtMzM1Yi04ZWM3LWUwNjM4YTM0YmY4NSIsIml0ZW1EYXRhIjp7InR5cGUiOiJhcnRpY2xlLWpvdXJuYWwiLCJpZCI6IjEzZDdjNjAxLTMyYTAtMzM1Yi04ZWM3LWUwNjM4YTM0YmY4NSIsInRpdGxlIjoiQW5hbHl0aWNhbCBzdHVkeSBvbiBmbG93IHRocm91Z2ggYSBQZWx0b24gdHVyYmluZSBidWNrZXQgdXNpbmcgYm91bmRhcnkgbGF5ZXIgdGhlb3J5IiwiYXV0aG9yIjpbeyJmYW1pbHkiOiJBdHRoYW5heWFrZSIsImdpdmVuIjoiSXJlc2hhIiwicGFyc2UtbmFtZXMiOmZhbHNlLCJkcm9wcGluZy1wYXJ0aWNsZSI6IiIsIm5vbi1kcm9wcGluZy1wYXJ0aWNsZSI6IiJ9XSwiY29udGFpbmVyLXRpdGxlIjoiSW50IEogRW5nIFRlY2hub2wiLCJhY2Nlc3NlZCI6eyJkYXRlLXBhcnRzIjpbWzIwMjYsNywxNF1dfSwiVVJMIjoiaHR0cHM6Ly93d3cucmVzZWFyY2hnYXRlLm5ldC9wdWJsaWNhdGlvbi8yODgyNjI5NTZfQW5hbHl0aWNhbF9zdHVkeV9vbl9mbG93X3Rocm91Z2hfYV9QZWx0b25fdHVyYmluZV9idWNrZXRfdXNpbmdfYm91bmRhcnlfbGF5ZXJfdGhlb3J5IiwiaXNzdWVkIjp7ImRhdGUtcGFydHMiOltbMjAwOSwxLDFdXX0sInBhZ2UiOiIyNDEtMjQ1Iiwidm9sdW1lIjoiOSIsImNvbnRhaW5lci10aXRsZS1zaG9ydCI6IiJ9LCJpc1RlbXBvcmFyeSI6ZmFsc2UsInN1cHByZXNzLWF1dGhvciI6ZmFsc2UsImNvbXBvc2l0ZSI6ZmFsc2UsImF1dGhvci1vbmx5IjpmYWxzZX1dfQ=="/>
          <w:id w:val="-682588795"/>
          <w:placeholder>
            <w:docPart w:val="DefaultPlaceholder_-1854013440"/>
          </w:placeholder>
        </w:sdtPr>
        <w:sdtEndPr/>
        <w:sdtContent>
          <w:r w:rsidR="00FD5244" w:rsidRPr="00FD5244">
            <w:rPr>
              <w:rFonts w:cs="Arial"/>
              <w:color w:val="000000"/>
            </w:rPr>
            <w:t>(</w:t>
          </w:r>
          <w:proofErr w:type="spellStart"/>
          <w:r w:rsidR="00FD5244" w:rsidRPr="00FD5244">
            <w:rPr>
              <w:rFonts w:cs="Arial"/>
              <w:color w:val="000000"/>
            </w:rPr>
            <w:t>Atthanayake</w:t>
          </w:r>
          <w:proofErr w:type="spellEnd"/>
          <w:r w:rsidR="00FD5244" w:rsidRPr="00FD5244">
            <w:rPr>
              <w:rFonts w:cs="Arial"/>
              <w:color w:val="000000"/>
            </w:rPr>
            <w:t>, 2009)</w:t>
          </w:r>
        </w:sdtContent>
      </w:sdt>
      <w:r w:rsidR="008D506A">
        <w:t>.</w:t>
      </w:r>
      <w:r w:rsidR="00165B1E">
        <w:t xml:space="preserve"> </w:t>
      </w:r>
      <w:r w:rsidR="00E0723A">
        <w:t xml:space="preserve">Influencing factors may also include </w:t>
      </w:r>
      <w:r w:rsidR="00777BA8">
        <w:t>mechanical</w:t>
      </w:r>
      <w:r w:rsidR="00E0723A">
        <w:t xml:space="preserve"> friction and </w:t>
      </w:r>
      <w:r w:rsidR="00777BA8">
        <w:t>non-uniform</w:t>
      </w:r>
      <w:r w:rsidR="00E0723A">
        <w:t xml:space="preserve"> bucket flow </w:t>
      </w:r>
      <w:sdt>
        <w:sdtPr>
          <w:rPr>
            <w:rFonts w:cs="Arial"/>
            <w:color w:val="000000"/>
          </w:rPr>
          <w:tag w:val="MENDELEY_CITATION_v3_eyJjaXRhdGlvbklEIjoiTUVOREVMRVlfQ0lUQVRJT05fMWMyMTRhMjAtZGJmNC00NmJmLTgxYjQtMmM5YzQ2OTcwOTE0IiwicHJvcGVydGllcyI6eyJub3RlSW5kZXgiOjB9LCJpc0VkaXRlZCI6ZmFsc2UsIm1hbnVhbE92ZXJyaWRlIjp7ImlzTWFudWFsbHlPdmVycmlkZGVuIjpmYWxzZSwiY2l0ZXByb2NUZXh0IjoiKEdhcmcsIDIwMjQpIiwibWFudWFsT3ZlcnJpZGVUZXh0IjoiIn0sImNpdGF0aW9uSXRlbXMiOlt7ImlkIjoiZDNhMDFmMjYtMjhhYy0zY2ZkLTk2MzMtNjY1ODk3MGYzY2RhIiwiaXRlbURhdGEiOnsidHlwZSI6ImFydGljbGUtbWFnYXppbmUiLCJpZCI6ImQzYTAxZjI2LTI4YWMtM2NmZC05NjMzLTY2NTg5NzBmM2NkYSIsInRpdGxlIjoiUGVsdG9uIFR1cmJpbmU6IFdvcmtpbmcgUHJpbmNpcGxlLCBEZXNpZ24gJiBTaW11bGF0aW9uIiwiYXV0aG9yIjpbeyJmYW1pbHkiOiJHYXJnIiwiZ2l2ZW4iOiJLYW5jaGFuIiwicGFyc2UtbmFtZXMiOmZhbHNlLCJkcm9wcGluZy1wYXJ0aWNsZSI6IiIsIm5vbi1kcm9wcGluZy1wYXJ0aWNsZSI6IiJ9XSwiY29udGFpbmVyLXRpdGxlIjoiU2ltU2NhbGUiLCJhY2Nlc3NlZCI6eyJkYXRlLXBhcnRzIjpbWzIwMjYsNywxNF1dfSwiVVJMIjoiaHR0cHM6Ly93d3cuc2ltc2NhbGUuY29tL2Jsb2cvcGVsdG9uLXR1cmJpbmUvP2N0PTE3ODM4NDI3NjM0NTYiLCJpc3N1ZWQiOnsiZGF0ZS1wYXJ0cyI6W1syMDI0LDEwLDIzXV19LCJjb250YWluZXItdGl0bGUtc2hvcnQiOiIifSwiaXNUZW1wb3JhcnkiOmZhbHNlLCJzdXBwcmVzcy1hdXRob3IiOmZhbHNlLCJjb21wb3NpdGUiOmZhbHNlLCJhdXRob3Itb25seSI6ZmFsc2V9XX0="/>
          <w:id w:val="1235733923"/>
          <w:placeholder>
            <w:docPart w:val="DefaultPlaceholder_-1854013440"/>
          </w:placeholder>
        </w:sdtPr>
        <w:sdtEndPr/>
        <w:sdtContent>
          <w:r w:rsidR="00FD5244" w:rsidRPr="00FD5244">
            <w:rPr>
              <w:rFonts w:cs="Arial"/>
              <w:color w:val="000000"/>
            </w:rPr>
            <w:t>(Garg, 2024)</w:t>
          </w:r>
        </w:sdtContent>
      </w:sdt>
      <w:r w:rsidR="00DE56DC">
        <w:rPr>
          <w:rFonts w:cs="Arial"/>
          <w:color w:val="000000"/>
        </w:rPr>
        <w:t xml:space="preserve"> thus jet angle may impart force </w:t>
      </w:r>
      <w:r w:rsidR="008E670C">
        <w:rPr>
          <w:rFonts w:cs="Arial"/>
          <w:color w:val="000000"/>
        </w:rPr>
        <w:t>inefficiently</w:t>
      </w:r>
      <w:r w:rsidR="00E0723A">
        <w:rPr>
          <w:rFonts w:cs="Arial"/>
          <w:color w:val="000000"/>
        </w:rPr>
        <w:t>.</w:t>
      </w:r>
      <w:r w:rsidR="008D506A">
        <w:t xml:space="preserve"> </w:t>
      </w:r>
      <w:r w:rsidR="00777BA8">
        <w:t>T</w:t>
      </w:r>
      <w:r w:rsidR="008D506A">
        <w:t xml:space="preserve">he </w:t>
      </w:r>
      <w:r w:rsidR="00777BA8">
        <w:t>speedometer</w:t>
      </w:r>
      <w:r w:rsidR="008D506A">
        <w:t xml:space="preserve"> will most likely have </w:t>
      </w:r>
      <w:r w:rsidR="00777BA8">
        <w:t>calibration</w:t>
      </w:r>
      <w:r w:rsidR="008D506A">
        <w:t xml:space="preserve"> issues</w:t>
      </w:r>
      <w:r w:rsidR="00777BA8">
        <w:t xml:space="preserve"> </w:t>
      </w:r>
      <w:r w:rsidR="003E22B5">
        <w:t xml:space="preserve">that would need </w:t>
      </w:r>
      <w:r w:rsidR="009C3D26">
        <w:t>verifying before operational use, tolerances can also play a part in the ultimate value obtained</w:t>
      </w:r>
      <w:r w:rsidR="00274CAD">
        <w:t>.</w:t>
      </w:r>
    </w:p>
    <w:p w14:paraId="18CA0A2D" w14:textId="767C2FE6" w:rsidR="000E5669" w:rsidRDefault="0041073C" w:rsidP="000E5669">
      <w:pPr>
        <w:pStyle w:val="Caption"/>
        <w:jc w:val="center"/>
      </w:pPr>
      <w:r>
        <w:rPr>
          <w:noProof/>
        </w:rPr>
        <w:drawing>
          <wp:anchor distT="0" distB="0" distL="114300" distR="114300" simplePos="0" relativeHeight="251658250" behindDoc="0" locked="0" layoutInCell="1" allowOverlap="1" wp14:anchorId="49D3A0F9" wp14:editId="15467E52">
            <wp:simplePos x="0" y="0"/>
            <wp:positionH relativeFrom="margin">
              <wp:align>center</wp:align>
            </wp:positionH>
            <wp:positionV relativeFrom="paragraph">
              <wp:posOffset>102451</wp:posOffset>
            </wp:positionV>
            <wp:extent cx="4518394" cy="3219719"/>
            <wp:effectExtent l="0" t="0" r="15875" b="0"/>
            <wp:wrapTopAndBottom/>
            <wp:docPr id="1773385472" name="Chart 1">
              <a:extLst xmlns:a="http://schemas.openxmlformats.org/drawingml/2006/main">
                <a:ext uri="{FF2B5EF4-FFF2-40B4-BE49-F238E27FC236}">
                  <a16:creationId xmlns:a16="http://schemas.microsoft.com/office/drawing/2014/main" id="{9AE0B513-7B53-49DD-AE90-66AFD735DB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3E17BB48" w14:textId="7B68972A" w:rsidR="00C11485" w:rsidRDefault="000E5669" w:rsidP="000E5669">
      <w:pPr>
        <w:pStyle w:val="Caption"/>
        <w:jc w:val="center"/>
      </w:pPr>
      <w:bookmarkStart w:id="24" w:name="_Toc236933447"/>
      <w:r>
        <w:t xml:space="preserve">Figure </w:t>
      </w:r>
      <w:fldSimple w:instr=" SEQ Figure \* ARABIC ">
        <w:r>
          <w:rPr>
            <w:noProof/>
          </w:rPr>
          <w:t>8</w:t>
        </w:r>
      </w:fldSimple>
      <w:r>
        <w:t xml:space="preserve"> - Theoretical Speed and Experimental Speed vs Power Graph</w:t>
      </w:r>
      <w:bookmarkEnd w:id="24"/>
    </w:p>
    <w:p w14:paraId="34571CB2" w14:textId="67694BC2" w:rsidR="00872F83" w:rsidRPr="00872F83" w:rsidRDefault="00872F83" w:rsidP="00872F83"/>
    <w:p w14:paraId="6B7366E6" w14:textId="32E9D893" w:rsidR="000E5669" w:rsidRDefault="0043377F" w:rsidP="000E5669">
      <w:r w:rsidRPr="0018153D">
        <w:t xml:space="preserve">From figure 8 above it can be </w:t>
      </w:r>
      <w:r w:rsidR="009267B8" w:rsidRPr="0018153D">
        <w:t>determined</w:t>
      </w:r>
      <w:r w:rsidRPr="0018153D">
        <w:t xml:space="preserve"> that with the </w:t>
      </w:r>
      <w:r w:rsidR="0065505D" w:rsidRPr="0018153D">
        <w:t>theoretical</w:t>
      </w:r>
      <w:r w:rsidR="00DF64CE" w:rsidRPr="0018153D">
        <w:t xml:space="preserve"> </w:t>
      </w:r>
      <w:r w:rsidR="00E75BFE" w:rsidRPr="0018153D">
        <w:t xml:space="preserve">maximum </w:t>
      </w:r>
      <w:r w:rsidR="00DF64CE" w:rsidRPr="0018153D">
        <w:t xml:space="preserve">speed, calculated from the </w:t>
      </w:r>
      <w:r w:rsidR="0065505D" w:rsidRPr="0018153D">
        <w:t>incident</w:t>
      </w:r>
      <w:r w:rsidR="00DF64CE" w:rsidRPr="0018153D">
        <w:t xml:space="preserve"> jet velocity</w:t>
      </w:r>
      <w:r w:rsidR="00F55F3F" w:rsidRPr="0018153D">
        <w:t xml:space="preserve"> a speed of</w:t>
      </w:r>
      <w:r w:rsidR="00E75BFE" w:rsidRPr="0018153D">
        <w:t xml:space="preserve"> 1</w:t>
      </w:r>
      <w:r w:rsidR="006543BB" w:rsidRPr="0018153D">
        <w:t>711rpm</w:t>
      </w:r>
      <w:r w:rsidR="00F55F3F" w:rsidRPr="0018153D">
        <w:t xml:space="preserve"> would be obtained</w:t>
      </w:r>
      <w:r w:rsidR="006A3A1A" w:rsidRPr="0018153D">
        <w:t>, (</w:t>
      </w:r>
      <w:r w:rsidR="009267B8" w:rsidRPr="0018153D">
        <w:t xml:space="preserve">using equation </w:t>
      </w:r>
      <w:r w:rsidR="006F50E7" w:rsidRPr="0018153D">
        <w:t>8</w:t>
      </w:r>
      <w:r w:rsidR="009267B8" w:rsidRPr="0018153D">
        <w:t xml:space="preserve"> below</w:t>
      </w:r>
      <w:r w:rsidR="006A3A1A" w:rsidRPr="0018153D">
        <w:t>)</w:t>
      </w:r>
      <w:r w:rsidR="009267B8" w:rsidRPr="0018153D">
        <w:t>.</w:t>
      </w:r>
      <w:r w:rsidR="006543BB" w:rsidRPr="0018153D">
        <w:t xml:space="preserve"> </w:t>
      </w:r>
      <w:r w:rsidR="0090330E" w:rsidRPr="0018153D">
        <w:t>Therefore,</w:t>
      </w:r>
      <w:r w:rsidR="006543BB" w:rsidRPr="0018153D">
        <w:t xml:space="preserve"> </w:t>
      </w:r>
      <w:proofErr w:type="gramStart"/>
      <w:r w:rsidR="006543BB" w:rsidRPr="0018153D">
        <w:t>in order to</w:t>
      </w:r>
      <w:proofErr w:type="gramEnd"/>
      <w:r w:rsidR="006543BB" w:rsidRPr="0018153D">
        <w:t xml:space="preserve"> apply this to </w:t>
      </w:r>
      <w:r w:rsidR="00D30456" w:rsidRPr="0018153D">
        <w:t>original graph</w:t>
      </w:r>
      <w:r w:rsidR="006A3A1A" w:rsidRPr="0018153D">
        <w:t xml:space="preserve"> (figure 5)</w:t>
      </w:r>
      <w:r w:rsidR="00D30456" w:rsidRPr="0018153D">
        <w:t xml:space="preserve"> the ratio is</w:t>
      </w:r>
      <w:r w:rsidR="009E0D1F" w:rsidRPr="0018153D">
        <w:t xml:space="preserve"> </w:t>
      </w:r>
      <w:r w:rsidR="002C7AED" w:rsidRPr="0018153D">
        <w:t>determined and calculated accordingly</w:t>
      </w:r>
      <w:r w:rsidR="000C784A" w:rsidRPr="0018153D">
        <w:t xml:space="preserve"> (seen in </w:t>
      </w:r>
      <w:r w:rsidR="0021611A" w:rsidRPr="0018153D">
        <w:t>appendix</w:t>
      </w:r>
      <w:r w:rsidR="000C784A" w:rsidRPr="0018153D">
        <w:t xml:space="preserve"> 7.</w:t>
      </w:r>
      <w:r w:rsidR="0021611A" w:rsidRPr="0018153D">
        <w:t>2, table 3</w:t>
      </w:r>
      <w:r w:rsidR="000C784A" w:rsidRPr="0018153D">
        <w:t>)</w:t>
      </w:r>
      <w:r w:rsidR="002C7AED" w:rsidRPr="0018153D">
        <w:t xml:space="preserve">. </w:t>
      </w:r>
      <w:proofErr w:type="gramStart"/>
      <w:r w:rsidR="002C7AED" w:rsidRPr="0018153D">
        <w:t xml:space="preserve">It can </w:t>
      </w:r>
      <w:r w:rsidR="0090330E" w:rsidRPr="0018153D">
        <w:t>be</w:t>
      </w:r>
      <w:r w:rsidR="002C7AED" w:rsidRPr="0018153D">
        <w:t xml:space="preserve"> s</w:t>
      </w:r>
      <w:r w:rsidR="0090330E" w:rsidRPr="0018153D">
        <w:t>een</w:t>
      </w:r>
      <w:r w:rsidR="002C7AED" w:rsidRPr="0018153D">
        <w:t xml:space="preserve"> that the</w:t>
      </w:r>
      <w:proofErr w:type="gramEnd"/>
      <w:r w:rsidR="002C7AED" w:rsidRPr="0018153D">
        <w:t xml:space="preserve"> optimum </w:t>
      </w:r>
      <w:r w:rsidR="00E839AB" w:rsidRPr="0018153D">
        <w:t xml:space="preserve">power output for both values will </w:t>
      </w:r>
      <w:r w:rsidR="00BA3634" w:rsidRPr="0018153D">
        <w:t>present itself aroun</w:t>
      </w:r>
      <w:r w:rsidR="00107146" w:rsidRPr="0018153D">
        <w:t>d</w:t>
      </w:r>
      <w:r w:rsidR="0090330E" w:rsidRPr="0018153D">
        <w:t xml:space="preserve"> the 600rpm mark, however the theoretical values will not drop as rapidly as the experimental results.</w:t>
      </w:r>
      <w:r w:rsidR="0057706B" w:rsidRPr="0018153D">
        <w:t xml:space="preserve"> As seen in </w:t>
      </w:r>
      <w:r w:rsidR="00CD4587" w:rsidRPr="0018153D">
        <w:t xml:space="preserve">equation </w:t>
      </w:r>
      <w:r w:rsidR="00107146" w:rsidRPr="0018153D">
        <w:t>5 the</w:t>
      </w:r>
      <w:r w:rsidR="0057706B" w:rsidRPr="0018153D">
        <w:t xml:space="preserve"> </w:t>
      </w:r>
      <w:r w:rsidR="00CD4587" w:rsidRPr="0018153D">
        <w:t xml:space="preserve">optimum </w:t>
      </w:r>
      <w:r w:rsidR="00DC156C" w:rsidRPr="0018153D">
        <w:t>output value of u would be half of the initial velocity, thus giving a value of 4.4</w:t>
      </w:r>
      <w:r w:rsidR="005C7C74" w:rsidRPr="0018153D">
        <w:t>8 m/s.</w:t>
      </w:r>
      <w:r w:rsidR="00E6600A" w:rsidRPr="0018153D">
        <w:t xml:space="preserve"> </w:t>
      </w:r>
      <w:r w:rsidR="00E46F46" w:rsidRPr="0018153D">
        <w:t xml:space="preserve">It can be </w:t>
      </w:r>
      <w:r w:rsidR="0065505D" w:rsidRPr="0018153D">
        <w:t>determined</w:t>
      </w:r>
      <w:r w:rsidR="00E46F46" w:rsidRPr="0018153D">
        <w:t xml:space="preserve"> that the speed ratio of such </w:t>
      </w:r>
      <w:r w:rsidR="0065505D" w:rsidRPr="0018153D">
        <w:t>operations</w:t>
      </w:r>
      <w:r w:rsidR="00E46F46" w:rsidRPr="0018153D">
        <w:t xml:space="preserve"> gives a percentage of 69.3%, from the highest speed obtained </w:t>
      </w:r>
      <w:r w:rsidR="00E9466E" w:rsidRPr="0018153D">
        <w:t>of 1185 rpm</w:t>
      </w:r>
      <w:r w:rsidR="008E670C">
        <w:t xml:space="preserve"> (appendix 71, table 2)</w:t>
      </w:r>
      <w:r w:rsidR="00E9466E" w:rsidRPr="0018153D">
        <w:t xml:space="preserve">. </w:t>
      </w:r>
      <w:r w:rsidR="00AB331B" w:rsidRPr="0018153D">
        <w:t xml:space="preserve">To </w:t>
      </w:r>
      <w:r w:rsidR="00114E59" w:rsidRPr="0018153D">
        <w:t>calculate the experimental speed</w:t>
      </w:r>
      <w:r w:rsidR="00DE3EED" w:rsidRPr="0018153D">
        <w:t xml:space="preserve"> value </w:t>
      </w:r>
      <w:r w:rsidR="001E55BF" w:rsidRPr="0018153D">
        <w:t xml:space="preserve">(u) </w:t>
      </w:r>
      <w:r w:rsidR="00DE3EED" w:rsidRPr="0018153D">
        <w:t xml:space="preserve">using </w:t>
      </w:r>
      <w:r w:rsidR="001E55BF" w:rsidRPr="0018153D">
        <w:t xml:space="preserve">equation 8, a value of 3.10m/s is obtained. </w:t>
      </w:r>
      <w:r w:rsidR="000825EF" w:rsidRPr="0018153D">
        <w:t>Thus,</w:t>
      </w:r>
      <w:r w:rsidR="001E55BF" w:rsidRPr="0018153D">
        <w:t xml:space="preserve"> </w:t>
      </w:r>
      <w:r w:rsidR="00C065C6" w:rsidRPr="0018153D">
        <w:t xml:space="preserve">given a percentage </w:t>
      </w:r>
      <w:r w:rsidR="00480ACC" w:rsidRPr="0018153D">
        <w:t>difference</w:t>
      </w:r>
      <w:r w:rsidR="00C065C6" w:rsidRPr="0018153D">
        <w:t xml:space="preserve"> of</w:t>
      </w:r>
      <w:r w:rsidR="009A3B55" w:rsidRPr="0018153D">
        <w:t xml:space="preserve"> 34.7% jet velocity, </w:t>
      </w:r>
      <w:r w:rsidR="00480ACC" w:rsidRPr="0018153D">
        <w:t>compared with</w:t>
      </w:r>
      <w:r w:rsidR="00480ACC">
        <w:t xml:space="preserve"> that of </w:t>
      </w:r>
      <w:r w:rsidR="009A3B55">
        <w:lastRenderedPageBreak/>
        <w:t xml:space="preserve">optimum </w:t>
      </w:r>
      <w:r w:rsidR="00480ACC">
        <w:t>theoretical</w:t>
      </w:r>
      <w:r w:rsidR="00D93EB0">
        <w:t xml:space="preserve"> value</w:t>
      </w:r>
      <w:r w:rsidR="00480ACC">
        <w:t xml:space="preserve"> (4</w:t>
      </w:r>
      <w:r w:rsidR="00D93EB0">
        <w:t>.48m/s</w:t>
      </w:r>
      <w:r w:rsidR="00480ACC">
        <w:t>)</w:t>
      </w:r>
      <w:r w:rsidR="00D93EB0">
        <w:t xml:space="preserve">. </w:t>
      </w:r>
      <w:r w:rsidR="009F5329">
        <w:t>Thus,</w:t>
      </w:r>
      <w:r w:rsidR="00480ACC">
        <w:t xml:space="preserve"> c</w:t>
      </w:r>
      <w:r w:rsidR="00C01714">
        <w:t>orresponding</w:t>
      </w:r>
      <w:r w:rsidR="00E9466E">
        <w:t xml:space="preserve"> to </w:t>
      </w:r>
      <w:r w:rsidR="006840D3">
        <w:t xml:space="preserve">mechanical frictional losses, drag forces </w:t>
      </w:r>
      <w:r w:rsidR="00F433A7">
        <w:t xml:space="preserve">causing a loss in power output </w:t>
      </w:r>
      <w:r w:rsidR="006840D3">
        <w:t xml:space="preserve">and </w:t>
      </w:r>
      <w:r w:rsidR="00C01714">
        <w:t>imperfections</w:t>
      </w:r>
      <w:r w:rsidR="006840D3">
        <w:t xml:space="preserve"> in </w:t>
      </w:r>
      <w:r w:rsidR="00C01714">
        <w:t>laboratory</w:t>
      </w:r>
      <w:r w:rsidR="006840D3">
        <w:t xml:space="preserve"> set </w:t>
      </w:r>
      <w:r w:rsidR="00F433A7">
        <w:t xml:space="preserve">up </w:t>
      </w:r>
      <w:sdt>
        <w:sdtPr>
          <w:rPr>
            <w:rFonts w:cs="Arial"/>
            <w:color w:val="000000"/>
          </w:rPr>
          <w:tag w:val="MENDELEY_CITATION_v3_eyJjaXRhdGlvbklEIjoiTUVOREVMRVlfQ0lUQVRJT05fNDY4NjAxNmEtODYxZC00YTJiLTgwZGUtYWNlZjU4ZmQ2N2IwIiwicHJvcGVydGllcyI6eyJub3RlSW5kZXgiOjB9LCJpc0VkaXRlZCI6ZmFsc2UsIm1hbnVhbE92ZXJyaWRlIjp7ImlzTWFudWFsbHlPdmVycmlkZGVuIjpmYWxzZSwiY2l0ZXByb2NUZXh0IjoiKEJldWNoZXIgPGk+ZXQgYWwuPC9pPiwgMjAxMCkiLCJtYW51YWxPdmVycmlkZVRleHQiOiIifSwiY2l0YXRpb25JdGVtcyI6W3siaWQiOiJmMTBlNWFiNC0zNjk3LTMwZWMtODRmNS05ZTQ4MGY4ZjkxNDQiLCJpdGVtRGF0YSI6eyJ0eXBlIjoicmVwb3J0IiwiaWQiOiJmMTBlNWFiNC0zNjk3LTMwZWMtODRmNS05ZTQ4MGY4ZjkxNDQiLCJ0aXRsZSI6IkNoYXJhY3Rlcml6YXRpb24gb2YgRnJpY3Rpb24gTG9zcyBpbiBQZWx0b24gVHVyYmluZSBDaGFyYWN0ZXJpemF0aW9uIG9mIEZyaWN0aW9uIExvc3MgaW4gUGVsdG9uIFR1cmJpbmUgQ0hBUkFDVEVSSVpBVElPTiBPRiBGUklDVElPTiBMT1NTIElOIFBFTFRPTiBUVVJCSU5FIiwiYXV0aG9yIjpbeyJmYW1pbHkiOiJCZXVjaGVyIiwiZ2l2ZW4iOiJZYW5uaWNrIiwicGFyc2UtbmFtZXMiOmZhbHNlLCJkcm9wcGluZy1wYXJ0aWNsZSI6IiIsIm5vbi1kcm9wcGluZy1wYXJ0aWNsZSI6IiJ9LHsiZmFtaWx5IjoiS3NheWVyIiwiZ2l2ZW4iOiJFbGlhcyBWb3VsYXd6IiwicGFyc2UtbmFtZXMiOmZhbHNlLCJkcm9wcGluZy1wYXJ0aWNsZSI6IiIsIm5vbi1kcm9wcGluZy1wYXJ0aWNsZSI6IiJ9LHsiZmFtaWx5IjoiQ2xvZGljIiwiZ2l2ZW4iOiJEZW5pcyIsInBhcnNlLW5hbWVzIjpmYWxzZSwiZHJvcHBpbmctcGFydGljbGUiOiIiLCJub24tZHJvcHBpbmctcGFydGljbGUiOiIifSx7ImZhbWlseSI6IkJldWNoZXIiLCJnaXZlbiI6IlkiLCJwYXJzZS1uYW1lcyI6ZmFsc2UsImRyb3BwaW5nLXBhcnRpY2xlIjoiIiwibm9uLWRyb3BwaW5nLXBhcnRpY2xlIjoiIn0seyJmYW1pbHkiOiJCb3VsYXd6IEtzYXllciIsImdpdmVuIjoiRSIsInBhcnNlLW5hbWVzIjpmYWxzZSwiZHJvcHBpbmctcGFydGljbGUiOiIiLCJub24tZHJvcHBpbmctcGFydGljbGUiOiIifSx7ImZhbWlseSI6IkNsb2RpYyIsImdpdmVuIjoiRCIsInBhcnNlLW5hbWVzIjpmYWxzZSwiZHJvcHBpbmctcGFydGljbGUiOiIiLCJub24tZHJvcHBpbmctcGFydGljbGUiOiIifV0sImFjY2Vzc2VkIjp7ImRhdGUtcGFydHMiOltbMjAyNiw4LDRdXX0sIlVSTCI6Imh0dHBzOi8vZG9jcy5saWIucHVyZHVlLmVkdS9pcmFjYyIsImlzc3VlZCI6eyJkYXRlLXBhcnRzIjpbWzIwMTBdXX0sImFic3RyYWN0IjoiVGhlIFBlbHRvbiB0dXJiaW5lIGNhbiBiZSB1c2VkIGFzIGEgdHdvLXBoYXNlIGV4cGFuZGVyLiBUaGUgY2hhcmFjdGVyaXphdGlvbiBvZiB0aGUgUGVsdG9uIHR1cmJpbmUgYXMgdHdvLXBoYXNlIGV4cGFuZGVyIGNvbnNpc3RzIGluIGFuYWx5emluZyB0aGUgcG93ZXIgbG9zcyBzb3VyY2VzIHRvIGV2YWx1YXRlIHRoZSBtYWNoaW5lIHBlcmZvcm1hbmNlLiBJbiB0aGlzIHN0dWR5LCB0aGUgZnJpY3Rpb24gbG9zcyBvZiBhIFBlbHRvbiB3aGVlbCBpcyBwcmVzZW50ZWQuIEEgUGVsdG9uIHdoZWVsIGhhcyBiZWVuIHJlYWxpemVkIHdpdGggYWx1bWludW0gYnVja2V0cyBhbmQgaGFzIGJlZW4gbW91bnRlZCBvbiBhIHRlc3QgYmVuY2guIFRoZSBleGFtaW5hdGlvbiBvZiBleHBlcmltZW50cyBkZWFsaW5nIHdpdGggZHJhZyBmb3JjZSBpbiB0aGUgUGVsdG9uIHR1cmJpbmUgc2hvd3MgdGhhdCB0aGUgd2hlZWwgZnJpY3Rpb24gbG9zc2VzIGFyZSBhbiBpbXBvcnRhbnQgcGFydCBvZiB0dXJiaW5lIGxvc3NlcyB3aGVuIGl0IGlzIHNocm91ZGVkIGFuZCBvcGVyYXRlIGluIGhpZ2ggZGVuc2l0eSBhdG1vc3BoZXJlLiBFeHBlcmltZW50YWwgcmVzdWx0cyBzaG93IHRoYXQgbG9zc2VzIGJ5IGRyYWcgZnJpY3Rpb24gb2YgYSB0dXJiaW5lIGVuY2xvc2VkIGluIDAuNSBNUGEgb2YgUi0xMzRhIGF0bW9zcGhlcmUgYW5kIHJvdGF0aW5nIGF0IDMwMDAgcnBtLCBjYW4gcmVhY2ggMzAwMCBXLCB3aGljaCBpcyBlcXVhbCB0byB0aGUgYXZhaWxhYmxlIHBvd2VyIGluIHRoZSBmbHVpZCBqZXQuIEEgQ0ZEIG1vZGVsIG9mIFBlbHRvbiB3aGVlbCBoYXMgYmVlbiBkb25lIHRvIGFuYWx5emUgYW5kIHJlZHVjZSB0aGUgZnJpY3Rpb24gbG9zc2VzIGluIG9yZGVyIHRvIGRldmVsb3AgYW4gZWZmaWNpZW50IHR1cmJpbmUuIE1vZGVsaW5nIHNob3dzIHRoYXQgd2l0aCBsb3dlcmluZyB0aGUgbnVtYmVyIGFuZCB0aGUgc2l6ZSBvZiB0aGUgYnVja2V0cywgZnJpY3Rpb24gbG9zcyBjYW4gYmUgZGVjcmVhc2VkIGJ5IDMwJS4iLCJjb250YWluZXItdGl0bGUtc2hvcnQiOiIifSwiaXNUZW1wb3JhcnkiOmZhbHNlLCJzdXBwcmVzcy1hdXRob3IiOmZhbHNlLCJjb21wb3NpdGUiOmZhbHNlLCJhdXRob3Itb25seSI6ZmFsc2V9XX0="/>
          <w:id w:val="223418856"/>
          <w:placeholder>
            <w:docPart w:val="DefaultPlaceholder_-1854013440"/>
          </w:placeholder>
        </w:sdtPr>
        <w:sdtEndPr/>
        <w:sdtContent>
          <w:r w:rsidR="00FD5244" w:rsidRPr="00FD5244">
            <w:rPr>
              <w:rFonts w:eastAsia="Times New Roman" w:cs="Arial"/>
              <w:color w:val="000000"/>
            </w:rPr>
            <w:t xml:space="preserve">(Beucher </w:t>
          </w:r>
          <w:r w:rsidR="00FD5244" w:rsidRPr="00FD5244">
            <w:rPr>
              <w:rFonts w:eastAsia="Times New Roman" w:cs="Arial"/>
              <w:i/>
              <w:iCs/>
              <w:color w:val="000000"/>
            </w:rPr>
            <w:t>et al.</w:t>
          </w:r>
          <w:r w:rsidR="00FD5244" w:rsidRPr="00FD5244">
            <w:rPr>
              <w:rFonts w:eastAsia="Times New Roman" w:cs="Arial"/>
              <w:color w:val="000000"/>
            </w:rPr>
            <w:t>, 2010)</w:t>
          </w:r>
        </w:sdtContent>
      </w:sdt>
      <w:r w:rsidR="00480ACC">
        <w:rPr>
          <w:rFonts w:cs="Arial"/>
          <w:color w:val="000000"/>
        </w:rPr>
        <w:t>.</w:t>
      </w:r>
    </w:p>
    <w:p w14:paraId="7BA6C5CC" w14:textId="4EBD5E45" w:rsidR="0090330E" w:rsidRPr="00DF36CE" w:rsidRDefault="006C5C5F" w:rsidP="000E5669">
      <m:oMathPara>
        <m:oMath>
          <m:r>
            <w:rPr>
              <w:rFonts w:ascii="Cambria Math" w:hAnsi="Cambria Math"/>
            </w:rPr>
            <m:t>N=</m:t>
          </m:r>
          <m:f>
            <m:fPr>
              <m:ctrlPr>
                <w:rPr>
                  <w:rFonts w:ascii="Cambria Math" w:hAnsi="Cambria Math"/>
                  <w:i/>
                </w:rPr>
              </m:ctrlPr>
            </m:fPr>
            <m:num>
              <m:r>
                <w:rPr>
                  <w:rFonts w:ascii="Cambria Math" w:hAnsi="Cambria Math"/>
                </w:rPr>
                <m:t>60(u)</m:t>
              </m:r>
            </m:num>
            <m:den>
              <m:r>
                <w:rPr>
                  <w:rFonts w:ascii="Cambria Math" w:hAnsi="Cambria Math"/>
                </w:rPr>
                <m:t>π(D)</m:t>
              </m:r>
            </m:den>
          </m:f>
          <m:r>
            <w:rPr>
              <w:rFonts w:ascii="Cambria Math" w:hAnsi="Cambria Math"/>
            </w:rPr>
            <m:t xml:space="preserve"> [rpm]</m:t>
          </m:r>
        </m:oMath>
      </m:oMathPara>
    </w:p>
    <w:p w14:paraId="32419C8B" w14:textId="0BF77D26" w:rsidR="00DF36CE" w:rsidRDefault="00DF36CE" w:rsidP="00DF36CE">
      <w:pPr>
        <w:pStyle w:val="Caption"/>
        <w:jc w:val="center"/>
      </w:pPr>
      <w:bookmarkStart w:id="25" w:name="_Toc236933435"/>
      <w:r>
        <w:t xml:space="preserve">Equation </w:t>
      </w:r>
      <w:fldSimple w:instr=" SEQ Equation \* ARABIC ">
        <w:r>
          <w:rPr>
            <w:noProof/>
          </w:rPr>
          <w:t>8</w:t>
        </w:r>
      </w:fldSimple>
      <w:r>
        <w:t xml:space="preserve"> - Theoretical Wheel Speed</w:t>
      </w:r>
      <w:bookmarkEnd w:id="25"/>
    </w:p>
    <w:p w14:paraId="1FAA6074" w14:textId="77777777" w:rsidR="0090330E" w:rsidRPr="000E5669" w:rsidRDefault="0090330E" w:rsidP="000E5669"/>
    <w:p w14:paraId="40129DFE" w14:textId="5A293F09" w:rsidR="005E4DC1" w:rsidRPr="006370E4" w:rsidRDefault="00171595" w:rsidP="00323CAE">
      <w:pPr>
        <w:pStyle w:val="Heading2"/>
      </w:pPr>
      <w:bookmarkStart w:id="26" w:name="_Toc236933460"/>
      <w:r w:rsidRPr="006370E4">
        <w:t xml:space="preserve">Boundary Layers </w:t>
      </w:r>
      <w:r w:rsidR="00E57256" w:rsidRPr="006370E4">
        <w:t xml:space="preserve">/ </w:t>
      </w:r>
      <w:r w:rsidR="00E57256" w:rsidRPr="00323CAE">
        <w:t>Flow</w:t>
      </w:r>
      <w:r w:rsidR="00E57256" w:rsidRPr="006370E4">
        <w:t xml:space="preserve"> Separation</w:t>
      </w:r>
      <w:r w:rsidR="002046A4" w:rsidRPr="006370E4">
        <w:t xml:space="preserve"> – Fluid Flow</w:t>
      </w:r>
      <w:bookmarkEnd w:id="26"/>
    </w:p>
    <w:p w14:paraId="64065C76" w14:textId="0553B472" w:rsidR="009E16E3" w:rsidRDefault="003465A4" w:rsidP="00071F99">
      <w:pPr>
        <w:rPr>
          <w:rFonts w:cs="Arial"/>
          <w:color w:val="000000"/>
        </w:rPr>
      </w:pPr>
      <w:r>
        <w:t xml:space="preserve">Pelton </w:t>
      </w:r>
      <w:r w:rsidR="00FA592B">
        <w:t xml:space="preserve">turbine </w:t>
      </w:r>
      <w:r>
        <w:t>fluid distribution</w:t>
      </w:r>
      <w:r w:rsidR="00C61ACF">
        <w:t xml:space="preserve"> </w:t>
      </w:r>
      <w:r w:rsidR="00260B8B">
        <w:t>is</w:t>
      </w:r>
      <w:r w:rsidR="00C61ACF">
        <w:t xml:space="preserve"> </w:t>
      </w:r>
      <w:r w:rsidR="006B4511">
        <w:t>primarily</w:t>
      </w:r>
      <w:r w:rsidR="00C61ACF">
        <w:t xml:space="preserve"> due to pressure gradients on curvature of buckets a</w:t>
      </w:r>
      <w:r w:rsidR="0046756F">
        <w:t>s</w:t>
      </w:r>
      <w:r w:rsidR="00C61ACF">
        <w:t xml:space="preserve"> well</w:t>
      </w:r>
      <w:r w:rsidR="0046756F">
        <w:t xml:space="preserve"> as</w:t>
      </w:r>
      <w:r w:rsidR="00C61ACF">
        <w:t xml:space="preserve"> the roughness of body </w:t>
      </w:r>
      <w:r w:rsidR="0046756F">
        <w:t xml:space="preserve">in which </w:t>
      </w:r>
      <w:r w:rsidR="00C61ACF">
        <w:t xml:space="preserve">the fluid is </w:t>
      </w:r>
      <w:r w:rsidR="00541D93">
        <w:t>in contact with when in motion</w:t>
      </w:r>
      <w:r w:rsidR="00C61ACF">
        <w:t xml:space="preserve"> </w:t>
      </w:r>
      <w:sdt>
        <w:sdtPr>
          <w:rPr>
            <w:rFonts w:cs="Arial"/>
            <w:color w:val="000000"/>
          </w:rPr>
          <w:tag w:val="MENDELEY_CITATION_v3_eyJjaXRhdGlvbklEIjoiTUVOREVMRVlfQ0lUQVRJT05fYjI5ZmQyOTAtOTNlYy00ZmM1LThlOTItMDFkNTgxY2UyMmVhIiwicHJvcGVydGllcyI6eyJub3RlSW5kZXgiOjB9LCJpc0VkaXRlZCI6ZmFsc2UsIm1hbnVhbE92ZXJyaWRlIjp7ImlzTWFudWFsbHlPdmVycmlkZGVuIjpmYWxzZSwiY2l0ZXByb2NUZXh0IjoiKEF0dGhhbmF5YWtlLCAyMDA5KSIsIm1hbnVhbE92ZXJyaWRlVGV4dCI6IiJ9LCJjaXRhdGlvbkl0ZW1zIjpbeyJpZCI6IjEzZDdjNjAxLTMyYTAtMzM1Yi04ZWM3LWUwNjM4YTM0YmY4NSIsIml0ZW1EYXRhIjp7InR5cGUiOiJhcnRpY2xlLWpvdXJuYWwiLCJpZCI6IjEzZDdjNjAxLTMyYTAtMzM1Yi04ZWM3LWUwNjM4YTM0YmY4NSIsInRpdGxlIjoiQW5hbHl0aWNhbCBzdHVkeSBvbiBmbG93IHRocm91Z2ggYSBQZWx0b24gdHVyYmluZSBidWNrZXQgdXNpbmcgYm91bmRhcnkgbGF5ZXIgdGhlb3J5IiwiYXV0aG9yIjpbeyJmYW1pbHkiOiJBdHRoYW5heWFrZSIsImdpdmVuIjoiSXJlc2hhIiwicGFyc2UtbmFtZXMiOmZhbHNlLCJkcm9wcGluZy1wYXJ0aWNsZSI6IiIsIm5vbi1kcm9wcGluZy1wYXJ0aWNsZSI6IiJ9XSwiY29udGFpbmVyLXRpdGxlIjoiSW50IEogRW5nIFRlY2hub2wiLCJhY2Nlc3NlZCI6eyJkYXRlLXBhcnRzIjpbWzIwMjYsNywxNF1dfSwiVVJMIjoiaHR0cHM6Ly93d3cucmVzZWFyY2hnYXRlLm5ldC9wdWJsaWNhdGlvbi8yODgyNjI5NTZfQW5hbHl0aWNhbF9zdHVkeV9vbl9mbG93X3Rocm91Z2hfYV9QZWx0b25fdHVyYmluZV9idWNrZXRfdXNpbmdfYm91bmRhcnlfbGF5ZXJfdGhlb3J5IiwiaXNzdWVkIjp7ImRhdGUtcGFydHMiOltbMjAwOSwxLDFdXX0sInBhZ2UiOiIyNDEtMjQ1Iiwidm9sdW1lIjoiOSIsImNvbnRhaW5lci10aXRsZS1zaG9ydCI6IiJ9LCJpc1RlbXBvcmFyeSI6ZmFsc2UsInN1cHByZXNzLWF1dGhvciI6ZmFsc2UsImNvbXBvc2l0ZSI6ZmFsc2UsImF1dGhvci1vbmx5IjpmYWxzZX1dfQ=="/>
          <w:id w:val="406110628"/>
          <w:placeholder>
            <w:docPart w:val="DefaultPlaceholder_-1854013440"/>
          </w:placeholder>
        </w:sdtPr>
        <w:sdtEndPr/>
        <w:sdtContent>
          <w:r w:rsidR="00FD5244" w:rsidRPr="00FD5244">
            <w:rPr>
              <w:rFonts w:cs="Arial"/>
              <w:color w:val="000000"/>
            </w:rPr>
            <w:t>(</w:t>
          </w:r>
          <w:proofErr w:type="spellStart"/>
          <w:r w:rsidR="00FD5244" w:rsidRPr="00FD5244">
            <w:rPr>
              <w:rFonts w:cs="Arial"/>
              <w:color w:val="000000"/>
            </w:rPr>
            <w:t>Atthanayake</w:t>
          </w:r>
          <w:proofErr w:type="spellEnd"/>
          <w:r w:rsidR="00FD5244" w:rsidRPr="00FD5244">
            <w:rPr>
              <w:rFonts w:cs="Arial"/>
              <w:color w:val="000000"/>
            </w:rPr>
            <w:t>, 2009)</w:t>
          </w:r>
        </w:sdtContent>
      </w:sdt>
      <w:r w:rsidR="00C61ACF">
        <w:rPr>
          <w:rFonts w:cs="Arial"/>
          <w:color w:val="000000"/>
        </w:rPr>
        <w:t>.</w:t>
      </w:r>
      <w:r w:rsidR="00E648AD">
        <w:rPr>
          <w:rFonts w:cs="Arial"/>
          <w:color w:val="000000"/>
        </w:rPr>
        <w:t xml:space="preserve"> </w:t>
      </w:r>
      <w:r w:rsidR="009E16E3">
        <w:rPr>
          <w:rFonts w:cs="Arial"/>
          <w:color w:val="000000"/>
        </w:rPr>
        <w:t xml:space="preserve">Fluid separation </w:t>
      </w:r>
      <w:r w:rsidR="00566381">
        <w:rPr>
          <w:rFonts w:cs="Arial"/>
          <w:color w:val="000000"/>
        </w:rPr>
        <w:t>and direction</w:t>
      </w:r>
      <w:r w:rsidR="004827EF">
        <w:rPr>
          <w:rFonts w:cs="Arial"/>
          <w:color w:val="000000"/>
        </w:rPr>
        <w:t>al</w:t>
      </w:r>
      <w:r w:rsidR="00566381">
        <w:rPr>
          <w:rFonts w:cs="Arial"/>
          <w:color w:val="000000"/>
        </w:rPr>
        <w:t xml:space="preserve"> change</w:t>
      </w:r>
      <w:r w:rsidR="009E16E3">
        <w:rPr>
          <w:rFonts w:cs="Arial"/>
          <w:color w:val="000000"/>
        </w:rPr>
        <w:t xml:space="preserve"> </w:t>
      </w:r>
      <w:r w:rsidR="004827EF">
        <w:rPr>
          <w:rFonts w:cs="Arial"/>
          <w:color w:val="000000"/>
        </w:rPr>
        <w:t xml:space="preserve">will occur </w:t>
      </w:r>
      <w:r w:rsidR="009E16E3">
        <w:rPr>
          <w:rFonts w:cs="Arial"/>
          <w:color w:val="000000"/>
        </w:rPr>
        <w:t>once input jet has impeded on bucket</w:t>
      </w:r>
      <w:r w:rsidR="004827EF">
        <w:rPr>
          <w:rFonts w:cs="Arial"/>
          <w:color w:val="000000"/>
        </w:rPr>
        <w:t>,</w:t>
      </w:r>
      <w:r w:rsidR="009E16E3">
        <w:rPr>
          <w:rFonts w:cs="Arial"/>
          <w:color w:val="000000"/>
        </w:rPr>
        <w:t xml:space="preserve"> </w:t>
      </w:r>
      <w:r w:rsidR="00CC389F">
        <w:rPr>
          <w:rFonts w:cs="Arial"/>
          <w:color w:val="000000"/>
        </w:rPr>
        <w:t>th</w:t>
      </w:r>
      <w:r w:rsidR="00E175DE">
        <w:rPr>
          <w:rFonts w:cs="Arial"/>
          <w:color w:val="000000"/>
        </w:rPr>
        <w:t>e</w:t>
      </w:r>
      <w:r w:rsidR="00CC389F">
        <w:rPr>
          <w:rFonts w:cs="Arial"/>
          <w:color w:val="000000"/>
        </w:rPr>
        <w:t xml:space="preserve"> </w:t>
      </w:r>
      <w:r w:rsidR="00E175DE">
        <w:rPr>
          <w:rFonts w:cs="Arial"/>
          <w:color w:val="000000"/>
        </w:rPr>
        <w:t xml:space="preserve">force will </w:t>
      </w:r>
      <w:r w:rsidR="004827EF">
        <w:rPr>
          <w:rFonts w:cs="Arial"/>
          <w:color w:val="000000"/>
        </w:rPr>
        <w:t xml:space="preserve">then </w:t>
      </w:r>
      <w:r w:rsidR="00E175DE">
        <w:rPr>
          <w:rFonts w:cs="Arial"/>
          <w:color w:val="000000"/>
        </w:rPr>
        <w:t xml:space="preserve">transfer to </w:t>
      </w:r>
      <w:r w:rsidR="00416156">
        <w:rPr>
          <w:rFonts w:cs="Arial"/>
          <w:color w:val="000000"/>
        </w:rPr>
        <w:t>shaft mechanism</w:t>
      </w:r>
      <w:r w:rsidR="00CC389F">
        <w:rPr>
          <w:rFonts w:cs="Arial"/>
          <w:color w:val="000000"/>
        </w:rPr>
        <w:t>.</w:t>
      </w:r>
    </w:p>
    <w:p w14:paraId="1D62C5C0" w14:textId="3F038788" w:rsidR="00747A15" w:rsidRPr="00EE0D61" w:rsidRDefault="0048180A" w:rsidP="00071F99">
      <w:pPr>
        <w:rPr>
          <w:rFonts w:cs="Arial"/>
          <w:color w:val="FF0000"/>
        </w:rPr>
      </w:pPr>
      <w:r w:rsidRPr="00076332">
        <w:rPr>
          <w:rFonts w:cs="Arial"/>
        </w:rPr>
        <w:t>Optimum f</w:t>
      </w:r>
      <w:r w:rsidR="00E648AD" w:rsidRPr="00076332">
        <w:rPr>
          <w:rFonts w:cs="Arial"/>
        </w:rPr>
        <w:t xml:space="preserve">luid separation </w:t>
      </w:r>
      <w:r w:rsidR="00E26D9B" w:rsidRPr="00076332">
        <w:rPr>
          <w:rFonts w:cs="Arial"/>
        </w:rPr>
        <w:t xml:space="preserve">from injector nozzle </w:t>
      </w:r>
      <w:r w:rsidR="00EE0D61" w:rsidRPr="00076332">
        <w:rPr>
          <w:rFonts w:cs="Arial"/>
        </w:rPr>
        <w:t xml:space="preserve">to bucket </w:t>
      </w:r>
      <w:r w:rsidRPr="00076332">
        <w:rPr>
          <w:rFonts w:cs="Arial"/>
        </w:rPr>
        <w:t>c</w:t>
      </w:r>
      <w:r w:rsidR="00E648AD" w:rsidRPr="00076332">
        <w:rPr>
          <w:rFonts w:cs="Arial"/>
        </w:rPr>
        <w:t>an be seen at a</w:t>
      </w:r>
      <w:r w:rsidR="003B4FD9" w:rsidRPr="00076332">
        <w:rPr>
          <w:rFonts w:cs="Arial"/>
        </w:rPr>
        <w:t>n</w:t>
      </w:r>
      <w:r w:rsidR="00E648AD" w:rsidRPr="00076332">
        <w:rPr>
          <w:rFonts w:cs="Arial"/>
        </w:rPr>
        <w:t xml:space="preserve"> angle of 32</w:t>
      </w:r>
      <w:r w:rsidR="003B4FD9" w:rsidRPr="00076332">
        <w:rPr>
          <w:rFonts w:cs="Arial"/>
        </w:rPr>
        <w:t>°</w:t>
      </w:r>
      <w:sdt>
        <w:sdtPr>
          <w:rPr>
            <w:rFonts w:cs="Arial"/>
            <w:color w:val="000000"/>
          </w:rPr>
          <w:tag w:val="MENDELEY_CITATION_v3_eyJjaXRhdGlvbklEIjoiTUVOREVMRVlfQ0lUQVRJT05fYWU0ZWZmNDctNmRjOC00ODdiLTgyNjItNTQxMWUzZjI0MDM2IiwicHJvcGVydGllcyI6eyJub3RlSW5kZXgiOjB9LCJpc0VkaXRlZCI6ZmFsc2UsIm1hbnVhbE92ZXJyaWRlIjp7ImlzTWFudWFsbHlPdmVycmlkZGVuIjpmYWxzZSwiY2l0ZXByb2NUZXh0IjoiKFBlcnJpZyA8aT5ldCBhbC48L2k+LCAyMDA2KSIsIm1hbnVhbE92ZXJyaWRlVGV4dCI6IiJ9LCJjaXRhdGlvbkl0ZW1zIjpbeyJpZCI6IjE1ZjM0YjIzLTU2MTMtM2JkMS04MmIzLWIyMTdlZjRkZGMxYSIsIml0ZW1EYXRhIjp7InR5cGUiOiJhcnRpY2xlLWpvdXJuYWwiLCJpZCI6IjE1ZjM0YjIzLTU2MTMtM2JkMS04MmIzLWIyMTdlZjRkZGMxYSIsInRpdGxlIjoiRmxvdyBpbiBhIHBlbHRvbiB0dXJiaW5lIGJ1Y2tldDogTnVtZXJpY2FsIGFuZCBleHBlcmltZW50YWwgaW52ZXN0aWdhdGlvbnMiLCJhdXRob3IiOlt7ImZhbWlseSI6IlBlcnJpZyIsImdpdmVuIjoiQWxleGFuZHJlIiwicGFyc2UtbmFtZXMiOmZhbHNlLCJkcm9wcGluZy1wYXJ0aWNsZSI6IiIsIm5vbi1kcm9wcGluZy1wYXJ0aWNsZSI6IiJ9LHsiZmFtaWx5IjoiQXZlbGxhbiIsImdpdmVuIjoiRnJhbsOnb2lzIiwicGFyc2UtbmFtZXMiOmZhbHNlLCJkcm9wcGluZy1wYXJ0aWNsZSI6IiIsIm5vbi1kcm9wcGluZy1wYXJ0aWNsZSI6IiJ9LHsiZmFtaWx5IjoiS3VlbnkiLCJnaXZlbiI6IkplYW4gTG91aXMiLCJwYXJzZS1uYW1lcyI6ZmFsc2UsImRyb3BwaW5nLXBhcnRpY2xlIjoiIiwibm9uLWRyb3BwaW5nLXBhcnRpY2xlIjoiIn0seyJmYW1pbHkiOiJGYXJoYXQiLCJnaXZlbiI6Ik1vaGFtZWQiLCJwYXJzZS1uYW1lcyI6ZmFsc2UsImRyb3BwaW5nLXBhcnRpY2xlIjoiIiwibm9uLWRyb3BwaW5nLXBhcnRpY2xlIjoiIn0seyJmYW1pbHkiOiJQYXJraW5zb24iLCJnaXZlbiI6IkV0aWVubmUiLCJwYXJzZS1uYW1lcyI6ZmFsc2UsImRyb3BwaW5nLXBhcnRpY2xlIjoiIiwibm9uLWRyb3BwaW5nLXBhcnRpY2xlIjoiIn1dLCJjb250YWluZXItdGl0bGUiOiJKb3VybmFsIG9mIEZsdWlkcyBFbmdpbmVlcmluZywgVHJhbnNhY3Rpb25zIG9mIHRoZSBBU01FIiwiYWNjZXNzZWQiOnsiZGF0ZS1wYXJ0cyI6W1syMDI2LDcsMTZdXX0sIkRPSSI6IjEwLjExMTUvMS4yMTcwMTIwIiwiSVNTTiI6IjAwOTgyMjAyIiwiVVJMIjoiaHR0cHM6Ly9pbmZvc2NpZW5jZS5lcGZsLmNoL3NlcnZlci9hcGkvY29yZS9iaXRzdHJlYW1zLzI1ZjQxMzgxLWUxZWItNDBhNy04MmRjLTg0YWJmZTJkZGQyZi9jb250ZW50P2N0PTE3ODQxOTE5NTA1NDkiLCJpc3N1ZWQiOnsiZGF0ZS1wYXJ0cyI6W1syMDA2LDNdXX0sInBhZ2UiOiIzNTAtMzU4IiwiYWJzdHJhY3QiOiJUaGUgYWltIG9mIHRoZSBwYXBlciBpcyB0byBwcmVzZW50IHRoZSByZXN1bHRzIG9mIGludmVzdGlnYXRpb25zIGNvbmR1Y3RlZCBvbiB0aGUgZnJlZSBzdXJmYWNlIGZsb3cgaW4gYSBQZWx0b24gdHVyYmluZSBtb2RlbCBidWNrZXQuIFVuc3RlYWR5IG51bWVyaWNhbCBzaW11bGF0aW9ucywgYmFzZWQgb24gdGhlIHR3by1waGFzZSBob21vZ2VuZW91cyBtb2RlbCwgYXJlIHBlcmZvcm1lZCB0b2dldGhlciB3aXRoIHdhbGwgcHJlc3N1cmUgbWVhc3VyZW1lbnRzIGFuZCBmbG93IHZpc3VhbGl6YXRpb25zLiBUaGUgcmVzdWx0cyBvYnRhaW5lZCBhbGxvdyBkZWZpbmluZyBmaXZlIGRpc3RpbmN0IHpvbmVzIGluIHRoZSBidWNrZXQgZnJvbSB0aGUgZmxvdyBwYXR0ZXJucyBhbmQgdGhlIHByZXNzdXJlIHNpZ25hbCBzaGFwZXMuIFRoZSByZXN1bHRzIHByb3ZpZGVkIGJ5IHRoZSBudW1lcmljYWwgc2ltdWxhdGlvbiBhcmUgY29tcGFyZWQgZm9yIGVhY2ggem9uZS4gVGhlIGZsb3cgcGF0dGVybnMgaW4gdGhlIGJ1Y2tldHMgYXJlIGFuYWx5emVkIGZyb20gdGhlIHJlc3VsdHMuIEFuIGludmVzdGlnYXRpb24gb2YgdGhlIG1vbWVudHVtIHRyYW5zZmVyIGJldHdlZW4gdGhlIHdhdGVyIHBhcnRpY2xlcyBhbmQgdGhlIGJ1Y2tldCBpcyBwZXJmb3JtZWQsIHNob3dpbmcgdGhlIHJlZ2lvbnMgb2YgdGhlIGJ1Y2tldCBzdXJmYWNlIHRoYXQgY29udHJpYnV0ZSB0aGUgbW9zdCB0byB0aGUgdG9ycXVlLiBUaGUgc3R1ZHkgaXMgYWxzbyBjb25kdWN0ZWQgZm9yIHRoZSBiYWNrc2lkZSBvZiB0aGUgYnVja2V0LCBldmlkZW5jaW5nIGEgcHJvYmFibGUgQ29hbmRhIGludGVyYWN0aW9uIGJldHdlZW4gdGhlIGJ1Y2tldCBjdXRvdXQgYXJlYSBhbmQgdGhlIHdhdGVyIGpldC4gQ29weXJpZ2h0IMKpIDIwMDYgYnkgQVNNRS4iLCJpc3N1ZSI6IjIiLCJ2b2x1bWUiOiIxMjgiLCJjb250YWluZXItdGl0bGUtc2hvcnQiOiIifSwiaXNUZW1wb3JhcnkiOmZhbHNlLCJzdXBwcmVzcy1hdXRob3IiOmZhbHNlLCJjb21wb3NpdGUiOmZhbHNlLCJhdXRob3Itb25seSI6ZmFsc2V9XX0="/>
          <w:id w:val="84356794"/>
          <w:placeholder>
            <w:docPart w:val="DefaultPlaceholder_-1854013440"/>
          </w:placeholder>
        </w:sdtPr>
        <w:sdtEndPr/>
        <w:sdtContent>
          <w:r w:rsidR="00FD5244" w:rsidRPr="00FD5244">
            <w:rPr>
              <w:rFonts w:eastAsia="Times New Roman" w:cs="Arial"/>
              <w:color w:val="000000"/>
            </w:rPr>
            <w:t>(</w:t>
          </w:r>
          <w:proofErr w:type="spellStart"/>
          <w:r w:rsidR="00FD5244" w:rsidRPr="00FD5244">
            <w:rPr>
              <w:rFonts w:eastAsia="Times New Roman" w:cs="Arial"/>
              <w:color w:val="000000"/>
            </w:rPr>
            <w:t>Perrig</w:t>
          </w:r>
          <w:proofErr w:type="spellEnd"/>
          <w:r w:rsidR="00FD5244" w:rsidRPr="00FD5244">
            <w:rPr>
              <w:rFonts w:eastAsia="Times New Roman" w:cs="Arial"/>
              <w:color w:val="000000"/>
            </w:rPr>
            <w:t xml:space="preserve"> </w:t>
          </w:r>
          <w:r w:rsidR="00FD5244" w:rsidRPr="00FD5244">
            <w:rPr>
              <w:rFonts w:eastAsia="Times New Roman" w:cs="Arial"/>
              <w:i/>
              <w:iCs/>
              <w:color w:val="000000"/>
            </w:rPr>
            <w:t>et al.</w:t>
          </w:r>
          <w:r w:rsidR="00FD5244" w:rsidRPr="00FD5244">
            <w:rPr>
              <w:rFonts w:eastAsia="Times New Roman" w:cs="Arial"/>
              <w:color w:val="000000"/>
            </w:rPr>
            <w:t>, 2006)</w:t>
          </w:r>
        </w:sdtContent>
      </w:sdt>
      <w:r w:rsidR="00E26D9B" w:rsidRPr="00076332">
        <w:rPr>
          <w:rFonts w:cs="Arial"/>
        </w:rPr>
        <w:t xml:space="preserve">, </w:t>
      </w:r>
      <w:r w:rsidR="00EE0D61" w:rsidRPr="00076332">
        <w:rPr>
          <w:rFonts w:cs="Arial"/>
        </w:rPr>
        <w:t>e</w:t>
      </w:r>
      <w:r w:rsidR="00747A15" w:rsidRPr="00076332">
        <w:rPr>
          <w:rFonts w:cs="Arial"/>
        </w:rPr>
        <w:t xml:space="preserve">xcessive </w:t>
      </w:r>
      <w:r w:rsidR="00747A15">
        <w:rPr>
          <w:rFonts w:cs="Arial"/>
        </w:rPr>
        <w:t>separation found in aerodynamic</w:t>
      </w:r>
      <w:r w:rsidR="00BB2FE5">
        <w:rPr>
          <w:rFonts w:cs="Arial"/>
        </w:rPr>
        <w:t xml:space="preserve"> motion</w:t>
      </w:r>
      <w:r w:rsidR="00747A15">
        <w:rPr>
          <w:rFonts w:cs="Arial"/>
        </w:rPr>
        <w:t xml:space="preserve"> looks to reduce the downward force impeding </w:t>
      </w:r>
      <w:r w:rsidR="003465A4">
        <w:rPr>
          <w:rFonts w:cs="Arial"/>
        </w:rPr>
        <w:t>on an</w:t>
      </w:r>
      <w:r w:rsidR="00747A15">
        <w:rPr>
          <w:rFonts w:cs="Arial"/>
        </w:rPr>
        <w:t xml:space="preserve"> object</w:t>
      </w:r>
      <w:r w:rsidR="00BB2FE5">
        <w:rPr>
          <w:rFonts w:cs="Arial"/>
        </w:rPr>
        <w:t xml:space="preserve">. Some identifiable </w:t>
      </w:r>
      <w:r w:rsidR="00AF4336">
        <w:rPr>
          <w:rFonts w:cs="Arial"/>
        </w:rPr>
        <w:t xml:space="preserve">preventative measures introduce </w:t>
      </w:r>
      <w:r w:rsidR="0048747A">
        <w:rPr>
          <w:rFonts w:cs="Arial"/>
        </w:rPr>
        <w:t>components</w:t>
      </w:r>
      <w:r w:rsidR="00D72D3B">
        <w:rPr>
          <w:rFonts w:cs="Arial"/>
        </w:rPr>
        <w:t xml:space="preserve"> to aid with delayed separation</w:t>
      </w:r>
      <w:r w:rsidR="0048747A">
        <w:rPr>
          <w:rFonts w:cs="Arial"/>
        </w:rPr>
        <w:t xml:space="preserve"> such as </w:t>
      </w:r>
      <w:r w:rsidR="00747A15">
        <w:rPr>
          <w:rFonts w:cs="Arial"/>
        </w:rPr>
        <w:t xml:space="preserve">diffusers </w:t>
      </w:r>
      <w:r w:rsidR="0048747A">
        <w:rPr>
          <w:rFonts w:cs="Arial"/>
        </w:rPr>
        <w:t xml:space="preserve">which look to </w:t>
      </w:r>
      <w:r w:rsidR="00747A15">
        <w:rPr>
          <w:rFonts w:cs="Arial"/>
        </w:rPr>
        <w:t>reattach flow and provide a</w:t>
      </w:r>
      <w:r w:rsidR="0048747A">
        <w:rPr>
          <w:rFonts w:cs="Arial"/>
        </w:rPr>
        <w:t xml:space="preserve">n increase in laminar flow </w:t>
      </w:r>
      <w:sdt>
        <w:sdtPr>
          <w:rPr>
            <w:rFonts w:cs="Arial"/>
            <w:color w:val="000000"/>
          </w:rPr>
          <w:tag w:val="MENDELEY_CITATION_v3_eyJjaXRhdGlvbklEIjoiTUVOREVMRVlfQ0lUQVRJT05fMzk5ZDYxNzAtZjZiOS00M2ZiLWEyYzUtMTg5YTBlYjMzNmRmIiwicHJvcGVydGllcyI6eyJub3RlSW5kZXgiOjB9LCJpc0VkaXRlZCI6ZmFsc2UsIm1hbnVhbE92ZXJyaWRlIjp7ImlzTWFudWFsbHlPdmVycmlkZGVuIjpmYWxzZSwiY2l0ZXByb2NUZXh0IjoiKEthdHosIDIwMDYpIiwibWFudWFsT3ZlcnJpZGVUZXh0IjoiIn0sImNpdGF0aW9uSXRlbXMiOlt7ImlkIjoiMjcwMWMxOTctYjM4OC0zOGE5LWE3YWEtYTZkNDczYjMxNmVhIiwiaXRlbURhdGEiOnsidHlwZSI6ImFydGljbGUtam91cm5hbCIsImlkIjoiMjcwMWMxOTctYjM4OC0zOGE5LWE3YWEtYTZkNDczYjMxNmVhIiwidGl0bGUiOiJBZXJvZHluYW1pY3Mgb2YgUmFjZSBDYXJzIiwiYXV0aG9yIjpbeyJmYW1pbHkiOiJLYXR6IiwiZ2l2ZW4iOiJKb3NlcGgiLCJwYXJzZS1uYW1lcyI6ZmFsc2UsImRyb3BwaW5nLXBhcnRpY2xlIjoiIiwibm9uLWRyb3BwaW5nLXBhcnRpY2xlIjoiIn1dLCJjb250YWluZXItdGl0bGUiOiJBbm51LiBSZXYuIEZsdWlkIE1lY2giLCJhY2Nlc3NlZCI6eyJkYXRlLXBhcnRzIjpbWzIwMjYsNywyM11dfSwiRE9JIjoiMTAuMTE0Ni9hbm51cmV2LmZsdWlkIiwiVVJMIjoiaHR0cHM6Ly93d3cuc3RyYW5nZWhvbGlkYXkuY29tL29vcHMvc3R1ZmYvYW5udXJldi5mbHVpZC4zOC4wNTAzMDQuMDkyMDE2LnBkZiIsImlzc3VlZCI6eyJkYXRlLXBhcnRzIjpbWzIwMDZdXX0sInBhZ2UiOiIyNy02MyIsImFic3RyYWN0IjoiUmFjZSBjYXIgcGVyZm9ybWFuY2UgZGVwZW5kcyBvbiBlbGVtZW50cyBzdWNoIGFzIHRoZSBlbmdpbmUsIHRpcmVzLCBzdXNwZW5zaW9uLCByb2FkLCBhZXJvZHluYW1pY3MsIGFuZCBvZiBjb3Vyc2UgdGhlIGRyaXZlci4gSW4gcmVjZW50IHllYXJzLCBob3dldmVyLCB2ZWhpY2xlIGFlcm9keW5hbWljcyBnYWluZWQgaW5jcmVhc2VkIGF0dGVudGlvbiwgbWFpbmx5IGR1ZSB0byB0aGUgdXRpbGl6YXRpb24gb2YgdGhlIG5lZ2F0aXZlIGxpZnQgKGRvd25mb3JjZSkgcHJpbmNpcGxlLCB5aWVsZGluZyBzZXZlcmFsIGltcG9ydGFudCBwZXJmb3JtYW5jZSBpbXByb3ZlbWVudHMuIFRoaXMgcmV2aWV3IGJyaWVmbHkgZXhwbGFpbnMgdGhlIHNpZ25pZmljYW5jZSBvZiB0aGUgYWVyb2R5bmFtaWMgZG93bmZvcmNlIGFuZCBob3cgaXQgaW1wcm92ZXMgcmFjZSBjYXIgcGVyZm9ybWFuY2UuIEFmdGVyIHRoaXMgc2hvcnQgaW50cm9kdWN0aW9uIHZhcmlvdXMgbWV0aG9kcyB0byBnZW5lcmF0ZSBkb3duZm9yY2Ugc3VjaCBhcyBpbnZlcnRlZCB3aW5ncywgZGlmZnVzZXJzLCBhbmQgdm9ydGV4IGdlbmVyYXRvcnMgYXJlIGRpc2N1c3NlZC4gRHVlIHRvIHRoZSBjb21wbGV4IGdlb21ldHJ5IG9mIHRoZXNlIHZlaGljbGVzLCB0aGUgYWVyb2R5bmFtaWMgaW50ZXJhY3Rpb24gYmV0d2VlbiB0aGUgdmFyaW91cyBib2R5IGNvbXBvbmVudHMgaXMgc2lnbmlmaWNhbnQsIHJlc3VsdGluZyBpbiB2b3J0ZXggZmxvd3MgYW5kIGxpZnRpbmcgc3VyZmFjZSBzaGFwZXMgdW5saWtlIHRyYWRpdGlvbmFsIGFpcnBsYW5lIHdpbmdzLiBUeXBpY2FsIGRlc2lnbiB0b29scyBzdWNoIGFzIHdpbmQgdHVubmVsIHRlc3RpbmcsIGNvbXB1dGF0aW9uYWwgZmx1aWQgZHluYW1pY3MsIGFuZCB0cmFjayB0ZXN0aW5nLCBhbmQgdGhlaXIgcmVsZXZhbmNlIHRvIHJhY2UgY2FyIGRldmVsb3BtZW50LCBhcmUgZGlzY3Vzc2VkIGFzIHdlbGwuIEluIHNwaXRlIG9mIHRoZSB0cmVtZW5kb3VzIHByb2dyZXNzIG9mIHRoZXNlIGRlc2lnbiB0b29scyAoZHVlIHRvIGJldHRlciBpbnN0cnVtZW50YXRpb24sIGNvbW11bmljYXRpb24sIGFuZCBjb21wdXRhdGlvbmFsIHBvd2VyKSwgdGhlIGZsdWlkIGR5bmFtaWMgcGhlbm9tZW5vbiBpcyBzdGlsbCBoaWdobHkgbm9ubGluZWFyLCBhbmQgcHJlZGljdGluZyB0aGUgZWZmZWN0IG9mIGEgcGFydGljdWxhciBtb2RpZmljYXRpb24gaXMgbm90IGFsd2F5cyB0cm91YmxlIGZyZWUuIFNldmVyYWwgZXhhbXBsZXMgY292ZXJpbmcgYSB3aWRlIHJhbmdlIG9mIHZlaGljbGUgc2hhcGVzIChlLmcuLCBmcm9tIHN0b2NrIGNhcnMgdG8gb3Blbi13aGVlbCByYWNlIGNhcnMpIGFyZSBwcmVzZW50ZWQgdG8gZGVtb25zdHJhdGUgdGhpcyBub25saW5lYXIgbmF0dXJlIG9mIHRoZSBmbG93IGZpZWxkLiIsInZvbHVtZSI6IjM4IiwiY29udGFpbmVyLXRpdGxlLXNob3J0IjoiIn0sImlzVGVtcG9yYXJ5IjpmYWxzZSwic3VwcHJlc3MtYXV0aG9yIjpmYWxzZSwiY29tcG9zaXRlIjpmYWxzZSwiYXV0aG9yLW9ubHkiOmZhbHNlfV19"/>
          <w:id w:val="-1765296188"/>
          <w:placeholder>
            <w:docPart w:val="DefaultPlaceholder_-1854013440"/>
          </w:placeholder>
        </w:sdtPr>
        <w:sdtEndPr/>
        <w:sdtContent>
          <w:r w:rsidR="00FD5244" w:rsidRPr="00FD5244">
            <w:rPr>
              <w:rFonts w:cs="Arial"/>
              <w:color w:val="000000"/>
            </w:rPr>
            <w:t>(Katz, 2006)</w:t>
          </w:r>
        </w:sdtContent>
      </w:sdt>
      <w:r w:rsidR="00EE4989">
        <w:rPr>
          <w:rFonts w:cs="Arial"/>
        </w:rPr>
        <w:t>.</w:t>
      </w:r>
    </w:p>
    <w:p w14:paraId="36945554" w14:textId="40F1C61B" w:rsidR="00747A15" w:rsidRDefault="00747A15" w:rsidP="00071F99">
      <w:pPr>
        <w:rPr>
          <w:rFonts w:cs="Arial"/>
          <w:color w:val="000000"/>
        </w:rPr>
      </w:pPr>
      <w:r>
        <w:rPr>
          <w:rFonts w:cs="Arial"/>
        </w:rPr>
        <w:t>Re</w:t>
      </w:r>
      <w:r w:rsidR="000E75BA">
        <w:rPr>
          <w:rFonts w:cs="Arial"/>
        </w:rPr>
        <w:t>y</w:t>
      </w:r>
      <w:r>
        <w:rPr>
          <w:rFonts w:cs="Arial"/>
        </w:rPr>
        <w:t xml:space="preserve">nolds number helps to </w:t>
      </w:r>
      <w:r w:rsidR="00D649E8">
        <w:rPr>
          <w:rFonts w:cs="Arial"/>
        </w:rPr>
        <w:t>identify</w:t>
      </w:r>
      <w:r>
        <w:rPr>
          <w:rFonts w:cs="Arial"/>
        </w:rPr>
        <w:t xml:space="preserve"> regions of high </w:t>
      </w:r>
      <w:r w:rsidR="00D649E8">
        <w:rPr>
          <w:rFonts w:cs="Arial"/>
        </w:rPr>
        <w:t>turbulence</w:t>
      </w:r>
      <w:r>
        <w:rPr>
          <w:rFonts w:cs="Arial"/>
        </w:rPr>
        <w:t xml:space="preserve">, transitional </w:t>
      </w:r>
      <w:r w:rsidR="00D649E8">
        <w:rPr>
          <w:rFonts w:cs="Arial"/>
        </w:rPr>
        <w:t>flow</w:t>
      </w:r>
      <w:r>
        <w:rPr>
          <w:rFonts w:cs="Arial"/>
        </w:rPr>
        <w:t xml:space="preserve"> and </w:t>
      </w:r>
      <w:r w:rsidR="00D649E8">
        <w:rPr>
          <w:rFonts w:cs="Arial"/>
        </w:rPr>
        <w:t xml:space="preserve">laminar </w:t>
      </w:r>
      <w:r>
        <w:rPr>
          <w:rFonts w:cs="Arial"/>
        </w:rPr>
        <w:t xml:space="preserve">flow, </w:t>
      </w:r>
      <w:r w:rsidR="00513F9B">
        <w:rPr>
          <w:rFonts w:cs="Arial"/>
        </w:rPr>
        <w:t xml:space="preserve">through mechanical methods </w:t>
      </w:r>
      <w:sdt>
        <w:sdtPr>
          <w:rPr>
            <w:rFonts w:cs="Arial"/>
            <w:color w:val="000000"/>
          </w:rPr>
          <w:tag w:val="MENDELEY_CITATION_v3_eyJjaXRhdGlvbklEIjoiTUVOREVMRVlfQ0lUQVRJT05fZDMxNmY0M2EtY2UxNi00ZjU1LThjMzEtMWE1NzEzZTEwN2UzIiwicHJvcGVydGllcyI6eyJub3RlSW5kZXgiOjB9LCJpc0VkaXRlZCI6ZmFsc2UsIm1hbnVhbE92ZXJyaWRlIjp7ImlzTWFudWFsbHlPdmVycmlkZGVuIjpmYWxzZSwiY2l0ZXByb2NUZXh0IjoiKEthdHosIDIwMDYpIiwibWFudWFsT3ZlcnJpZGVUZXh0IjoiIn0sImNpdGF0aW9uSXRlbXMiOlt7ImlkIjoiMjcwMWMxOTctYjM4OC0zOGE5LWE3YWEtYTZkNDczYjMxNmVhIiwiaXRlbURhdGEiOnsidHlwZSI6ImFydGljbGUtam91cm5hbCIsImlkIjoiMjcwMWMxOTctYjM4OC0zOGE5LWE3YWEtYTZkNDczYjMxNmVhIiwidGl0bGUiOiJBZXJvZHluYW1pY3Mgb2YgUmFjZSBDYXJzIiwiYXV0aG9yIjpbeyJmYW1pbHkiOiJLYXR6IiwiZ2l2ZW4iOiJKb3NlcGgiLCJwYXJzZS1uYW1lcyI6ZmFsc2UsImRyb3BwaW5nLXBhcnRpY2xlIjoiIiwibm9uLWRyb3BwaW5nLXBhcnRpY2xlIjoiIn1dLCJjb250YWluZXItdGl0bGUiOiJBbm51LiBSZXYuIEZsdWlkIE1lY2giLCJhY2Nlc3NlZCI6eyJkYXRlLXBhcnRzIjpbWzIwMjYsNywyM11dfSwiRE9JIjoiMTAuMTE0Ni9hbm51cmV2LmZsdWlkIiwiVVJMIjoiaHR0cHM6Ly93d3cuc3RyYW5nZWhvbGlkYXkuY29tL29vcHMvc3R1ZmYvYW5udXJldi5mbHVpZC4zOC4wNTAzMDQuMDkyMDE2LnBkZiIsImlzc3VlZCI6eyJkYXRlLXBhcnRzIjpbWzIwMDZdXX0sInBhZ2UiOiIyNy02MyIsImFic3RyYWN0IjoiUmFjZSBjYXIgcGVyZm9ybWFuY2UgZGVwZW5kcyBvbiBlbGVtZW50cyBzdWNoIGFzIHRoZSBlbmdpbmUsIHRpcmVzLCBzdXNwZW5zaW9uLCByb2FkLCBhZXJvZHluYW1pY3MsIGFuZCBvZiBjb3Vyc2UgdGhlIGRyaXZlci4gSW4gcmVjZW50IHllYXJzLCBob3dldmVyLCB2ZWhpY2xlIGFlcm9keW5hbWljcyBnYWluZWQgaW5jcmVhc2VkIGF0dGVudGlvbiwgbWFpbmx5IGR1ZSB0byB0aGUgdXRpbGl6YXRpb24gb2YgdGhlIG5lZ2F0aXZlIGxpZnQgKGRvd25mb3JjZSkgcHJpbmNpcGxlLCB5aWVsZGluZyBzZXZlcmFsIGltcG9ydGFudCBwZXJmb3JtYW5jZSBpbXByb3ZlbWVudHMuIFRoaXMgcmV2aWV3IGJyaWVmbHkgZXhwbGFpbnMgdGhlIHNpZ25pZmljYW5jZSBvZiB0aGUgYWVyb2R5bmFtaWMgZG93bmZvcmNlIGFuZCBob3cgaXQgaW1wcm92ZXMgcmFjZSBjYXIgcGVyZm9ybWFuY2UuIEFmdGVyIHRoaXMgc2hvcnQgaW50cm9kdWN0aW9uIHZhcmlvdXMgbWV0aG9kcyB0byBnZW5lcmF0ZSBkb3duZm9yY2Ugc3VjaCBhcyBpbnZlcnRlZCB3aW5ncywgZGlmZnVzZXJzLCBhbmQgdm9ydGV4IGdlbmVyYXRvcnMgYXJlIGRpc2N1c3NlZC4gRHVlIHRvIHRoZSBjb21wbGV4IGdlb21ldHJ5IG9mIHRoZXNlIHZlaGljbGVzLCB0aGUgYWVyb2R5bmFtaWMgaW50ZXJhY3Rpb24gYmV0d2VlbiB0aGUgdmFyaW91cyBib2R5IGNvbXBvbmVudHMgaXMgc2lnbmlmaWNhbnQsIHJlc3VsdGluZyBpbiB2b3J0ZXggZmxvd3MgYW5kIGxpZnRpbmcgc3VyZmFjZSBzaGFwZXMgdW5saWtlIHRyYWRpdGlvbmFsIGFpcnBsYW5lIHdpbmdzLiBUeXBpY2FsIGRlc2lnbiB0b29scyBzdWNoIGFzIHdpbmQgdHVubmVsIHRlc3RpbmcsIGNvbXB1dGF0aW9uYWwgZmx1aWQgZHluYW1pY3MsIGFuZCB0cmFjayB0ZXN0aW5nLCBhbmQgdGhlaXIgcmVsZXZhbmNlIHRvIHJhY2UgY2FyIGRldmVsb3BtZW50LCBhcmUgZGlzY3Vzc2VkIGFzIHdlbGwuIEluIHNwaXRlIG9mIHRoZSB0cmVtZW5kb3VzIHByb2dyZXNzIG9mIHRoZXNlIGRlc2lnbiB0b29scyAoZHVlIHRvIGJldHRlciBpbnN0cnVtZW50YXRpb24sIGNvbW11bmljYXRpb24sIGFuZCBjb21wdXRhdGlvbmFsIHBvd2VyKSwgdGhlIGZsdWlkIGR5bmFtaWMgcGhlbm9tZW5vbiBpcyBzdGlsbCBoaWdobHkgbm9ubGluZWFyLCBhbmQgcHJlZGljdGluZyB0aGUgZWZmZWN0IG9mIGEgcGFydGljdWxhciBtb2RpZmljYXRpb24gaXMgbm90IGFsd2F5cyB0cm91YmxlIGZyZWUuIFNldmVyYWwgZXhhbXBsZXMgY292ZXJpbmcgYSB3aWRlIHJhbmdlIG9mIHZlaGljbGUgc2hhcGVzIChlLmcuLCBmcm9tIHN0b2NrIGNhcnMgdG8gb3Blbi13aGVlbCByYWNlIGNhcnMpIGFyZSBwcmVzZW50ZWQgdG8gZGVtb25zdHJhdGUgdGhpcyBub25saW5lYXIgbmF0dXJlIG9mIHRoZSBmbG93IGZpZWxkLiIsInZvbHVtZSI6IjM4IiwiY29udGFpbmVyLXRpdGxlLXNob3J0IjoiIn0sImlzVGVtcG9yYXJ5IjpmYWxzZSwic3VwcHJlc3MtYXV0aG9yIjpmYWxzZSwiY29tcG9zaXRlIjpmYWxzZSwiYXV0aG9yLW9ubHkiOmZhbHNlfV19"/>
          <w:id w:val="1680158275"/>
          <w:placeholder>
            <w:docPart w:val="DefaultPlaceholder_-1854013440"/>
          </w:placeholder>
        </w:sdtPr>
        <w:sdtEndPr/>
        <w:sdtContent>
          <w:r w:rsidR="00FD5244" w:rsidRPr="00FD5244">
            <w:rPr>
              <w:rFonts w:cs="Arial"/>
              <w:color w:val="000000"/>
            </w:rPr>
            <w:t>(Katz, 2006)</w:t>
          </w:r>
        </w:sdtContent>
      </w:sdt>
      <w:r w:rsidR="00E57DA0">
        <w:rPr>
          <w:rFonts w:cs="Arial"/>
          <w:color w:val="000000"/>
        </w:rPr>
        <w:t>. In this instance as water is used</w:t>
      </w:r>
      <w:r w:rsidR="00796A12">
        <w:rPr>
          <w:rFonts w:cs="Arial"/>
          <w:color w:val="000000"/>
        </w:rPr>
        <w:t>,</w:t>
      </w:r>
      <w:r w:rsidR="00C72E3D">
        <w:rPr>
          <w:rFonts w:cs="Arial"/>
          <w:color w:val="000000"/>
        </w:rPr>
        <w:t xml:space="preserve"> viscosity is stated as </w:t>
      </w:r>
      <w:r w:rsidR="00124B37">
        <w:rPr>
          <w:rFonts w:cs="Arial"/>
          <w:color w:val="000000"/>
        </w:rPr>
        <w:t>1.002 x 10</w:t>
      </w:r>
      <w:r w:rsidR="00124B37">
        <w:rPr>
          <w:rFonts w:cs="Arial"/>
          <w:color w:val="000000"/>
          <w:vertAlign w:val="superscript"/>
        </w:rPr>
        <w:t>-3</w:t>
      </w:r>
      <w:r w:rsidR="00E57DA0">
        <w:rPr>
          <w:rFonts w:cs="Arial"/>
          <w:color w:val="000000"/>
        </w:rPr>
        <w:t xml:space="preserve"> </w:t>
      </w:r>
      <w:r w:rsidR="00124B37">
        <w:rPr>
          <w:rFonts w:cs="Arial"/>
          <w:color w:val="000000"/>
        </w:rPr>
        <w:t>kg/</w:t>
      </w:r>
      <w:proofErr w:type="spellStart"/>
      <w:r w:rsidR="00124B37">
        <w:rPr>
          <w:rFonts w:cs="Arial"/>
          <w:color w:val="000000"/>
        </w:rPr>
        <w:t>ms</w:t>
      </w:r>
      <w:proofErr w:type="spellEnd"/>
      <w:r w:rsidR="00423B3B">
        <w:rPr>
          <w:rFonts w:cs="Arial"/>
          <w:color w:val="000000"/>
        </w:rPr>
        <w:t xml:space="preserve"> </w:t>
      </w:r>
      <w:sdt>
        <w:sdtPr>
          <w:rPr>
            <w:rFonts w:cs="Arial"/>
            <w:color w:val="000000"/>
          </w:rPr>
          <w:tag w:val="MENDELEY_CITATION_v3_eyJjaXRhdGlvbklEIjoiTUVOREVMRVlfQ0lUQVRJT05fNTEzMDM1MmEtMTY1NS00MTU0LTk0YWQtNTRkNGYxMDBjMDU4IiwicHJvcGVydGllcyI6eyJub3RlSW5kZXgiOjB9LCJpc0VkaXRlZCI6ZmFsc2UsIm1hbnVhbE92ZXJyaWRlIjp7ImlzTWFudWFsbHlPdmVycmlkZGVuIjpmYWxzZSwiY2l0ZXByb2NUZXh0IjoiKFpvcHDDqSA8aT5ldCBhbC48L2k+LCAyMDA2KSIsIm1hbnVhbE92ZXJyaWRlVGV4dCI6IiJ9LCJjaXRhdGlvbkl0ZW1zIjpbeyJpZCI6ImQ5MDI1MDRhLWE3ZmMtMzQ1Yi1iNzZmLTgzODU2ZmE1N2NlNSIsIml0ZW1EYXRhIjp7InR5cGUiOiJhcnRpY2xlLWpvdXJuYWwiLCJpZCI6ImQ5MDI1MDRhLWE3ZmMtMzQ1Yi1iNzZmLTgzODU2ZmE1N2NlNSIsInRpdGxlIjoiRmxvdyBhbmFseXNpcyBpbnNpZGUgYSBwZWx0b24gdHVyYmluZSBidWNrZXQiLCJhdXRob3IiOlt7ImZhbWlseSI6IlpvcHDDqSIsImdpdmVuIjoiQi4iLCJwYXJzZS1uYW1lcyI6ZmFsc2UsImRyb3BwaW5nLXBhcnRpY2xlIjoiIiwibm9uLWRyb3BwaW5nLXBhcnRpY2xlIjoiIn0seyJmYW1pbHkiOiJQZWxsb25lIiwiZ2l2ZW4iOiJDLiIsInBhcnNlLW5hbWVzIjpmYWxzZSwiZHJvcHBpbmctcGFydGljbGUiOiIiLCJub24tZHJvcHBpbmctcGFydGljbGUiOiIifSx7ImZhbWlseSI6Ik1haXRyZSIsImdpdmVuIjoiVC4iLCJwYXJzZS1uYW1lcyI6ZmFsc2UsImRyb3BwaW5nLXBhcnRpY2xlIjoiIiwibm9uLWRyb3BwaW5nLXBhcnRpY2xlIjoiIn0seyJmYW1pbHkiOiJMZXJveSIsImdpdmVuIjoiUC4iLCJwYXJzZS1uYW1lcyI6ZmFsc2UsImRyb3BwaW5nLXBhcnRpY2xlIjoiIiwibm9uLWRyb3BwaW5nLXBhcnRpY2xlIjoiIn1dLCJjb250YWluZXItdGl0bGUiOiJKb3VybmFsIG9mIFR1cmJvbWFjaGluZXJ5IiwiY29udGFpbmVyLXRpdGxlLXNob3J0IjoiSi4gVHVyYm9tYWNoLiIsImFjY2Vzc2VkIjp7ImRhdGUtcGFydHMiOltbMjAyNiw3LDE2XV19LCJET0kiOiIxMC4xMTE1LzEuMjE4NDM1MCIsIklTU04iOiIwODg5NTA0WCIsIlVSTCI6Imh0dHBzOi8vaGFsLnNjaWVuY2UvaGFsLTAwMjMyNzA1djEvZG9jdW1lbnQiLCJpc3N1ZWQiOnsiZGF0ZS1wYXJ0cyI6W1syMDA2XV19LCJwYWdlIjoiNTAwLTUxMSIsImFic3RyYWN0IjoiVGhlIGFpbSBvZiB0aGlzIHdvcmsgaXMgdG8gcHJvdmlkZSBhIGRldGFpbGVkIGV4cGVyaW1lbnRhbCBhbmQgbnVtZXJpY2FsIGFuYWx5c2lzIG9mIHRoZSBmbG93IGluIGEgZml4ZWQgYnVja2V0IG9mIGEgUGVsdG9uIHR1cmJpbmUuIFRoZSBoZWFkLCBqZXQgaW5jaWRlbmNlLCBhbmQgZmxvdyByYXRlIGhhdmUgYmVlbiB2YXJpZWQgdG8gY292ZXIgYSB3aWRlIHJhbmdlIG9mIHRoZSB0dXJiaW5lIGZ1bmN0aW9uaW5nIHBvaW50cy4gVGhlIGV4cGVyaW1lbnRhbCBhbmFseXNpcyBwcm92aWRlcyBtZWFzdXJlbWVudHMgb2YgcHJlc3N1cmUgYW5kIHRvcnF1ZSBhcyB3ZWxsIGFzIGZsb3cgdmlzdWFsaXphdGlvbi4gVGhlIG51bWVyaWNhbCBhbmFseXNpcyBpcyBwZXJmb3JtZWQgd2l0aCB0aGUgRkxVRU5UIGNvZGUgdXNpbmcgdGhlIHR3by1waGFzZSBmbG93IHZvbHVtZSBvZiBmbHVpZCBtZXRob2QuIFRoZSByZXN1bHRzIHByZXNlbnQgYSBnb29kIGNvbnNpc3RlbmN5IHdpdGggZXhwZXJpbWVudGFsIGRhdGEuIEluIHBhcnRpY3VsYXIsIHRoZSBwcmVzc3VyZSBkaXN0cmlidXRpb24gaXMgdmVyeSB3ZWxsIHByZWRpY3RlZCBmb3IgdGhlIHdob2xlIHJhbmdlIG9mIHRoZSBzdHVkaWVkIHBhcmFtZXRlcnMuIEEgZGV0YWlsZWQgYW5hbHlzaXMgb2YgdG9ycXVlIGFuZCB0aHJ1c3QgYWxsb3dzIGV2YWx1YXRpbmcgdGhlIGxvc3NlcyBkdWUgdG8gdGhlIGVkZ2UgYW5kIHRoZSBjdXRvdXQgb2YgdGhlIGJ1Y2tldC4gVGhlc2UgcmVzdWx0cyBnaXZlIGluc2lnaHQgaW50byB0aGUgYmVuZWZpdCB3ZSBjYW4gZXhwZWN0IG9mIHN0ZWFkeSBmbG93IGNhbGN1bGF0aW9ucyB0aHJvdWdoIHRoZSBvcHRpbWl6YXRpb24gcHJvY2VzcyBvZiB0aGUgZGVzaWduIG9mIFBlbHRvbiB0dXJiaW5lcy4gQ29weXJpZ2h0IMKpIDIwMDYgYnkgQVNNRS4iLCJwdWJsaXNoZXIiOiJBbWVyaWNhbiBTb2NpZXR5IG9mIE1lY2hhbmljYWwgRW5naW5lZXJzIiwiaXNzdWUiOiIzIiwidm9sdW1lIjoiMTI4In0sImlzVGVtcG9yYXJ5IjpmYWxzZSwic3VwcHJlc3MtYXV0aG9yIjpmYWxzZSwiY29tcG9zaXRlIjpmYWxzZSwiYXV0aG9yLW9ubHkiOmZhbHNlfV19"/>
          <w:id w:val="-223226704"/>
          <w:placeholder>
            <w:docPart w:val="DefaultPlaceholder_-1854013440"/>
          </w:placeholder>
        </w:sdtPr>
        <w:sdtEndPr/>
        <w:sdtContent>
          <w:r w:rsidR="00FD5244" w:rsidRPr="00FD5244">
            <w:rPr>
              <w:rFonts w:eastAsia="Times New Roman" w:cs="Arial"/>
              <w:color w:val="000000"/>
            </w:rPr>
            <w:t>(</w:t>
          </w:r>
          <w:proofErr w:type="spellStart"/>
          <w:r w:rsidR="00FD5244" w:rsidRPr="00FD5244">
            <w:rPr>
              <w:rFonts w:eastAsia="Times New Roman" w:cs="Arial"/>
              <w:color w:val="000000"/>
            </w:rPr>
            <w:t>Zoppé</w:t>
          </w:r>
          <w:proofErr w:type="spellEnd"/>
          <w:r w:rsidR="00FD5244" w:rsidRPr="00FD5244">
            <w:rPr>
              <w:rFonts w:eastAsia="Times New Roman" w:cs="Arial"/>
              <w:color w:val="000000"/>
            </w:rPr>
            <w:t xml:space="preserve"> </w:t>
          </w:r>
          <w:r w:rsidR="00FD5244" w:rsidRPr="00FD5244">
            <w:rPr>
              <w:rFonts w:eastAsia="Times New Roman" w:cs="Arial"/>
              <w:i/>
              <w:iCs/>
              <w:color w:val="000000"/>
            </w:rPr>
            <w:t>et al.</w:t>
          </w:r>
          <w:r w:rsidR="00FD5244" w:rsidRPr="00FD5244">
            <w:rPr>
              <w:rFonts w:eastAsia="Times New Roman" w:cs="Arial"/>
              <w:color w:val="000000"/>
            </w:rPr>
            <w:t>, 2006)</w:t>
          </w:r>
        </w:sdtContent>
      </w:sdt>
      <w:r w:rsidR="00FD4A30">
        <w:rPr>
          <w:rFonts w:cs="Arial"/>
          <w:color w:val="000000"/>
        </w:rPr>
        <w:t xml:space="preserve">, implying the </w:t>
      </w:r>
      <w:r w:rsidR="009B0D45">
        <w:rPr>
          <w:rFonts w:cs="Arial"/>
          <w:color w:val="000000"/>
        </w:rPr>
        <w:t>inertia</w:t>
      </w:r>
      <w:r w:rsidR="00FD4A30">
        <w:rPr>
          <w:rFonts w:cs="Arial"/>
          <w:color w:val="000000"/>
        </w:rPr>
        <w:t xml:space="preserve"> forces in conjunction with viscosity forces</w:t>
      </w:r>
      <w:r w:rsidR="00796A12">
        <w:rPr>
          <w:rFonts w:cs="Arial"/>
          <w:color w:val="000000"/>
        </w:rPr>
        <w:t xml:space="preserve"> are </w:t>
      </w:r>
      <w:proofErr w:type="gramStart"/>
      <w:r w:rsidR="00796A12">
        <w:rPr>
          <w:rFonts w:cs="Arial"/>
          <w:color w:val="000000"/>
        </w:rPr>
        <w:t>fairly low</w:t>
      </w:r>
      <w:proofErr w:type="gramEnd"/>
      <w:r w:rsidR="00796A12">
        <w:rPr>
          <w:rFonts w:cs="Arial"/>
          <w:color w:val="000000"/>
        </w:rPr>
        <w:t xml:space="preserve"> and thus have less </w:t>
      </w:r>
      <w:r w:rsidR="00BB2240">
        <w:rPr>
          <w:rFonts w:cs="Arial"/>
          <w:color w:val="000000"/>
        </w:rPr>
        <w:t xml:space="preserve">internal </w:t>
      </w:r>
      <w:r w:rsidR="00796A12">
        <w:rPr>
          <w:rFonts w:cs="Arial"/>
          <w:color w:val="000000"/>
        </w:rPr>
        <w:t>resistance</w:t>
      </w:r>
      <w:r w:rsidR="00BB2240">
        <w:rPr>
          <w:rFonts w:cs="Arial"/>
          <w:color w:val="000000"/>
        </w:rPr>
        <w:t>.</w:t>
      </w:r>
      <w:r w:rsidR="00BB2240" w:rsidRPr="00DD564C">
        <w:rPr>
          <w:rFonts w:cs="Arial"/>
        </w:rPr>
        <w:t xml:space="preserve"> </w:t>
      </w:r>
      <w:r w:rsidR="00331142" w:rsidRPr="00DD564C">
        <w:rPr>
          <w:rFonts w:cs="Arial"/>
        </w:rPr>
        <w:t>R</w:t>
      </w:r>
      <w:r w:rsidR="00DF02D0" w:rsidRPr="00DD564C">
        <w:rPr>
          <w:rFonts w:cs="Arial"/>
        </w:rPr>
        <w:t>e</w:t>
      </w:r>
      <w:r w:rsidR="00331142" w:rsidRPr="00DD564C">
        <w:rPr>
          <w:rFonts w:cs="Arial"/>
        </w:rPr>
        <w:t>y</w:t>
      </w:r>
      <w:r w:rsidR="00DF02D0" w:rsidRPr="00DD564C">
        <w:rPr>
          <w:rFonts w:cs="Arial"/>
        </w:rPr>
        <w:t>n</w:t>
      </w:r>
      <w:r w:rsidR="00331142" w:rsidRPr="00DD564C">
        <w:rPr>
          <w:rFonts w:cs="Arial"/>
        </w:rPr>
        <w:t xml:space="preserve">olds </w:t>
      </w:r>
      <w:r w:rsidR="004F7D5A">
        <w:rPr>
          <w:rFonts w:cs="Arial"/>
          <w:color w:val="000000"/>
        </w:rPr>
        <w:t xml:space="preserve">equation </w:t>
      </w:r>
      <w:r w:rsidR="00DF36CE" w:rsidRPr="0018153D">
        <w:rPr>
          <w:rFonts w:cs="Arial"/>
          <w:color w:val="000000"/>
        </w:rPr>
        <w:t xml:space="preserve">(equation 9) </w:t>
      </w:r>
      <w:r w:rsidR="004F7D5A" w:rsidRPr="0018153D">
        <w:rPr>
          <w:rFonts w:cs="Arial"/>
          <w:color w:val="000000"/>
        </w:rPr>
        <w:t>is stated below, from this i</w:t>
      </w:r>
      <w:r w:rsidR="0088228D" w:rsidRPr="0018153D">
        <w:rPr>
          <w:rFonts w:cs="Arial"/>
          <w:color w:val="000000"/>
        </w:rPr>
        <w:t xml:space="preserve">t can be noted that density, velocity and </w:t>
      </w:r>
      <w:r w:rsidR="000E6D27" w:rsidRPr="0018153D">
        <w:rPr>
          <w:rFonts w:cs="Arial"/>
          <w:color w:val="000000"/>
        </w:rPr>
        <w:t>diameter</w:t>
      </w:r>
      <w:r w:rsidR="00845D8A" w:rsidRPr="0018153D">
        <w:rPr>
          <w:rFonts w:cs="Arial"/>
          <w:color w:val="000000"/>
        </w:rPr>
        <w:t>/length</w:t>
      </w:r>
      <w:r w:rsidR="000E6D27" w:rsidRPr="0018153D">
        <w:rPr>
          <w:rFonts w:cs="Arial"/>
          <w:color w:val="000000"/>
        </w:rPr>
        <w:t xml:space="preserve"> all</w:t>
      </w:r>
      <w:r w:rsidR="000E6D27">
        <w:rPr>
          <w:rFonts w:cs="Arial"/>
          <w:color w:val="000000"/>
        </w:rPr>
        <w:t xml:space="preserve"> play a crucial part in determining the flow</w:t>
      </w:r>
      <w:r w:rsidR="00B56DA6">
        <w:rPr>
          <w:rFonts w:cs="Arial"/>
          <w:color w:val="000000"/>
        </w:rPr>
        <w:t xml:space="preserve"> type.</w:t>
      </w:r>
    </w:p>
    <w:p w14:paraId="1F94DE1E" w14:textId="0681966E" w:rsidR="00B56DA6" w:rsidRPr="006F4656" w:rsidRDefault="00A728FD" w:rsidP="00071F99">
      <w:pPr>
        <w:rPr>
          <w:rFonts w:cs="Arial"/>
          <w:color w:val="000000"/>
        </w:rPr>
      </w:pPr>
      <m:oMathPara>
        <m:oMath>
          <m:r>
            <w:rPr>
              <w:rFonts w:ascii="Cambria Math" w:hAnsi="Cambria Math" w:cs="Arial"/>
              <w:color w:val="000000"/>
            </w:rPr>
            <m:t xml:space="preserve">Re= </m:t>
          </m:r>
          <m:f>
            <m:fPr>
              <m:ctrlPr>
                <w:rPr>
                  <w:rFonts w:ascii="Cambria Math" w:hAnsi="Cambria Math" w:cs="Arial"/>
                  <w:i/>
                  <w:color w:val="000000"/>
                </w:rPr>
              </m:ctrlPr>
            </m:fPr>
            <m:num>
              <m:r>
                <w:rPr>
                  <w:rFonts w:ascii="Cambria Math" w:hAnsi="Cambria Math" w:cs="Arial"/>
                  <w:color w:val="000000"/>
                </w:rPr>
                <m:t>ρvL</m:t>
              </m:r>
            </m:num>
            <m:den>
              <m:r>
                <w:rPr>
                  <w:rFonts w:ascii="Cambria Math" w:hAnsi="Cambria Math" w:cs="Arial"/>
                  <w:color w:val="000000"/>
                </w:rPr>
                <m:t>μ</m:t>
              </m:r>
            </m:den>
          </m:f>
        </m:oMath>
      </m:oMathPara>
    </w:p>
    <w:p w14:paraId="624A2394" w14:textId="6298C8A5" w:rsidR="006F4656" w:rsidRDefault="006F4656" w:rsidP="006F4656">
      <w:pPr>
        <w:pStyle w:val="Caption"/>
        <w:jc w:val="center"/>
      </w:pPr>
      <w:bookmarkStart w:id="27" w:name="_Toc236933436"/>
      <w:r>
        <w:t xml:space="preserve">Equation </w:t>
      </w:r>
      <w:fldSimple w:instr=" SEQ Equation \* ARABIC ">
        <w:r w:rsidR="00DF36CE">
          <w:rPr>
            <w:noProof/>
          </w:rPr>
          <w:t>9</w:t>
        </w:r>
      </w:fldSimple>
      <w:r>
        <w:t xml:space="preserve"> - Reynold's Number Equation</w:t>
      </w:r>
      <w:bookmarkEnd w:id="27"/>
    </w:p>
    <w:p w14:paraId="1061D057" w14:textId="63D30EB5" w:rsidR="00637946" w:rsidRDefault="002B5B8F" w:rsidP="003C2AA2">
      <w:r>
        <w:rPr>
          <w:noProof/>
        </w:rPr>
        <w:lastRenderedPageBreak/>
        <w:drawing>
          <wp:anchor distT="0" distB="0" distL="114300" distR="114300" simplePos="0" relativeHeight="251658248" behindDoc="0" locked="0" layoutInCell="1" allowOverlap="1" wp14:anchorId="7891F558" wp14:editId="21A434C3">
            <wp:simplePos x="0" y="0"/>
            <wp:positionH relativeFrom="margin">
              <wp:align>center</wp:align>
            </wp:positionH>
            <wp:positionV relativeFrom="paragraph">
              <wp:posOffset>0</wp:posOffset>
            </wp:positionV>
            <wp:extent cx="4683760" cy="3122295"/>
            <wp:effectExtent l="0" t="0" r="2540" b="1905"/>
            <wp:wrapTopAndBottom/>
            <wp:docPr id="14027086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a:extLst>
                        <a:ext uri="{28A0092B-C50C-407E-A947-70E740481C1C}">
                          <a14:useLocalDpi xmlns:a14="http://schemas.microsoft.com/office/drawing/2010/main" val="0"/>
                        </a:ext>
                      </a:extLst>
                    </a:blip>
                    <a:srcRect l="351"/>
                    <a:stretch>
                      <a:fillRect/>
                    </a:stretch>
                  </pic:blipFill>
                  <pic:spPr bwMode="auto">
                    <a:xfrm>
                      <a:off x="0" y="0"/>
                      <a:ext cx="4683760" cy="31222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DF9B4C" w14:textId="65682F47" w:rsidR="00637946" w:rsidRDefault="00063B49" w:rsidP="00063B49">
      <w:pPr>
        <w:pStyle w:val="Caption"/>
        <w:jc w:val="center"/>
      </w:pPr>
      <w:bookmarkStart w:id="28" w:name="_Toc236933448"/>
      <w:r>
        <w:t xml:space="preserve">Figure </w:t>
      </w:r>
      <w:fldSimple w:instr=" SEQ Figure \* ARABIC ">
        <w:r w:rsidR="000E5669">
          <w:rPr>
            <w:noProof/>
          </w:rPr>
          <w:t>9</w:t>
        </w:r>
      </w:fldSimple>
      <w:r w:rsidR="000821DA" w:rsidRPr="004D772B">
        <w:rPr>
          <w:i w:val="0"/>
          <w:iCs w:val="0"/>
          <w:noProof/>
          <w:highlight w:val="yellow"/>
        </w:rPr>
        <w:drawing>
          <wp:anchor distT="0" distB="0" distL="114300" distR="114300" simplePos="0" relativeHeight="251658249" behindDoc="0" locked="0" layoutInCell="1" allowOverlap="1" wp14:anchorId="4D8C2834" wp14:editId="3F1AF221">
            <wp:simplePos x="0" y="0"/>
            <wp:positionH relativeFrom="margin">
              <wp:align>center</wp:align>
            </wp:positionH>
            <wp:positionV relativeFrom="paragraph">
              <wp:posOffset>311383</wp:posOffset>
            </wp:positionV>
            <wp:extent cx="2836545" cy="1614170"/>
            <wp:effectExtent l="0" t="0" r="1905" b="5080"/>
            <wp:wrapTopAndBottom/>
            <wp:docPr id="13150692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36545" cy="1614170"/>
                    </a:xfrm>
                    <a:prstGeom prst="rect">
                      <a:avLst/>
                    </a:prstGeom>
                    <a:noFill/>
                    <a:ln>
                      <a:noFill/>
                    </a:ln>
                  </pic:spPr>
                </pic:pic>
              </a:graphicData>
            </a:graphic>
            <wp14:sizeRelH relativeFrom="page">
              <wp14:pctWidth>0</wp14:pctWidth>
            </wp14:sizeRelH>
            <wp14:sizeRelV relativeFrom="page">
              <wp14:pctHeight>0</wp14:pctHeight>
            </wp14:sizeRelV>
          </wp:anchor>
        </w:drawing>
      </w:r>
      <w:r w:rsidR="00637946">
        <w:t xml:space="preserve"> - Velocity of flow inside Pelton Wheel </w:t>
      </w:r>
      <w:sdt>
        <w:sdtPr>
          <w:rPr>
            <w:rFonts w:cs="Arial"/>
            <w:color w:val="44546A"/>
          </w:rPr>
          <w:tag w:val="MENDELEY_CITATION_v3_eyJjaXRhdGlvbklEIjoiTUVOREVMRVlfQ0lUQVRJT05fNDdjMDZlZjAtZGY5OS00NThmLWExMGYtMjU5YmQ4NzM1MWE1IiwicHJvcGVydGllcyI6eyJub3RlSW5kZXgiOjB9LCJpc0VkaXRlZCI6ZmFsc2UsIm1hbnVhbE92ZXJyaWRlIjp7ImlzTWFudWFsbHlPdmVycmlkZGVuIjpmYWxzZSwiY2l0ZXByb2NUZXh0IjoiKEFsLU1ha2t5LCAyMDE4KSIsIm1hbnVhbE92ZXJyaWRlVGV4dCI6IiJ9LCJjaXRhdGlvbkl0ZW1zIjpbeyJpZCI6ImI3NWNiNzVhLWQyOWMtMzQ4MC04MzFjLTAxZmRlZWVjMThhZCIsIml0ZW1EYXRhIjp7InR5cGUiOiJ3ZWJwYWdlIiwiaWQiOiJiNzVjYjc1YS1kMjljLTM0ODAtODMxYy0wMWZkZWVlYzE4YWQiLCJ0aXRsZSI6IkNvbXB1dGF0aW9uYWwgRmx1aWQgRHluYW1pY3MgaXMgdGhlIEZ1dHVyZSIsImF1dGhvciI6W3siZmFtaWx5IjoiQWwtTWFra3kiLCJnaXZlbiI6IkFobWVkIiwicGFyc2UtbmFtZXMiOmZhbHNlLCJkcm9wcGluZy1wYXJ0aWNsZSI6IiIsIm5vbi1kcm9wcGluZy1wYXJ0aWNsZSI6IiJ9XSwiY29udGFpbmVyLXRpdGxlIjoiQW5zeXMiLCJhY2Nlc3NlZCI6eyJkYXRlLXBhcnRzIjpbWzIwMjYsNywyM11dfSwiVVJMIjoiaHR0cHM6Ly9jZmQyMDEyLmNvbS9hbnN5cy1jZngtcGVsdG9uLXR1cmJpbmUuaHRtbCIsImlzc3VlZCI6eyJkYXRlLXBhcnRzIjpbWzIwMThdXX0sImNvbnRhaW5lci10aXRsZS1zaG9ydCI6IiJ9LCJpc1RlbXBvcmFyeSI6ZmFsc2UsInN1cHByZXNzLWF1dGhvciI6ZmFsc2UsImNvbXBvc2l0ZSI6ZmFsc2UsImF1dGhvci1vbmx5IjpmYWxzZX1dfQ=="/>
          <w:id w:val="-785658537"/>
          <w:placeholder>
            <w:docPart w:val="DefaultPlaceholder_-1854013440"/>
          </w:placeholder>
        </w:sdtPr>
        <w:sdtEndPr/>
        <w:sdtContent>
          <w:r w:rsidR="00FD5244" w:rsidRPr="00FD5244">
            <w:rPr>
              <w:rFonts w:cs="Arial"/>
              <w:color w:val="44546A"/>
            </w:rPr>
            <w:t>(Al-</w:t>
          </w:r>
          <w:proofErr w:type="spellStart"/>
          <w:r w:rsidR="00FD5244" w:rsidRPr="00FD5244">
            <w:rPr>
              <w:rFonts w:cs="Arial"/>
              <w:color w:val="44546A"/>
            </w:rPr>
            <w:t>Makky</w:t>
          </w:r>
          <w:proofErr w:type="spellEnd"/>
          <w:r w:rsidR="00FD5244" w:rsidRPr="00FD5244">
            <w:rPr>
              <w:rFonts w:cs="Arial"/>
              <w:color w:val="44546A"/>
            </w:rPr>
            <w:t>, 2018)</w:t>
          </w:r>
        </w:sdtContent>
      </w:sdt>
      <w:bookmarkEnd w:id="28"/>
    </w:p>
    <w:p w14:paraId="6ADBCD1B" w14:textId="77777777" w:rsidR="000821DA" w:rsidRDefault="000821DA" w:rsidP="000821DA">
      <w:pPr>
        <w:pStyle w:val="Caption"/>
        <w:jc w:val="center"/>
      </w:pPr>
    </w:p>
    <w:p w14:paraId="0D587461" w14:textId="558A8BB3" w:rsidR="000821DA" w:rsidRDefault="00063B49" w:rsidP="00063B49">
      <w:pPr>
        <w:pStyle w:val="Caption"/>
        <w:jc w:val="center"/>
        <w:rPr>
          <w:rFonts w:cs="Arial"/>
          <w:color w:val="44546A"/>
        </w:rPr>
      </w:pPr>
      <w:bookmarkStart w:id="29" w:name="_Toc236933449"/>
      <w:r>
        <w:t xml:space="preserve">Figure </w:t>
      </w:r>
      <w:fldSimple w:instr=" SEQ Figure \* ARABIC ">
        <w:r w:rsidR="000E5669">
          <w:rPr>
            <w:noProof/>
          </w:rPr>
          <w:t>10</w:t>
        </w:r>
      </w:fldSimple>
      <w:r w:rsidR="000821DA">
        <w:t xml:space="preserve"> - Fluid Flow on Buckets </w:t>
      </w:r>
      <w:sdt>
        <w:sdtPr>
          <w:rPr>
            <w:rFonts w:cs="Arial"/>
            <w:color w:val="44546A"/>
          </w:rPr>
          <w:tag w:val="MENDELEY_CITATION_v3_eyJjaXRhdGlvbklEIjoiTUVOREVMRVlfQ0lUQVRJT05fYWViY2ZiNWYtMWE3Mi00ZmRhLTgyMGMtODFiZjMxMmE0NTBlIiwicHJvcGVydGllcyI6eyJub3RlSW5kZXgiOjB9LCJpc0VkaXRlZCI6ZmFsc2UsIm1hbnVhbE92ZXJyaWRlIjp7ImlzTWFudWFsbHlPdmVycmlkZGVuIjpmYWxzZSwiY2l0ZXByb2NUZXh0IjoiKE11bGxlciwgMjAxNSkiLCJtYW51YWxPdmVycmlkZVRleHQiOiIifSwiY2l0YXRpb25JdGVtcyI6W3siaWQiOiI5ZDQ3YTVlNi1lY2E0LTNiYzUtOWE0Zi1lYTI1MjUzMzI0NDIiLCJpdGVtRGF0YSI6eyJ0eXBlIjoid2VicGFnZSIsImlkIjoiOWQ0N2E1ZTYtZWNhNC0zYmM1LTlhNGYtZWEyNTI1MzMyNDQyIiwidGl0bGUiOiJXaGF0IG1ha2VzIGEgZmxvdyBwZXJpb2RpYyBpbiBUdXJib21hY2hpbmVzPyIsImF1dGhvciI6W3siZmFtaWx5IjoiTXVsbGVyIiwiZ2l2ZW4iOiJDaHJpcyIsInBhcnNlLW5hbWVzIjpmYWxzZSwiZHJvcHBpbmctcGFydGljbGUiOiIiLCJub24tZHJvcHBpbmctcGFydGljbGUiOiIifV0sImNvbnRhaW5lci10aXRsZSI6IlN0YWNrIEV4Y2hhbmdlIEluYyIsImFjY2Vzc2VkIjp7ImRhdGUtcGFydHMiOltbMjAyNiw3LDIzXV19LCJVUkwiOiJodHRwczovL2VuZ2luZWVyaW5nLnN0YWNrZXhjaGFuZ2UuY29tL3F1ZXN0aW9ucy8yNTk1L3doYXQtbWFrZXMtYS1mbG93LXBlcmlvZGljLWluLXR1cmJvbWFjaGluZXMiLCJpc3N1ZWQiOnsiZGF0ZS1wYXJ0cyI6W1syMDE1LDQsMjRdXX0sImNvbnRhaW5lci10aXRsZS1zaG9ydCI6IiJ9LCJpc1RlbXBvcmFyeSI6ZmFsc2UsInN1cHByZXNzLWF1dGhvciI6ZmFsc2UsImNvbXBvc2l0ZSI6ZmFsc2UsImF1dGhvci1vbmx5IjpmYWxzZX1dfQ=="/>
          <w:id w:val="1340655530"/>
          <w:placeholder>
            <w:docPart w:val="95E0F7264642433CAA4A469F977C9FCD"/>
          </w:placeholder>
        </w:sdtPr>
        <w:sdtEndPr/>
        <w:sdtContent>
          <w:r w:rsidR="00FD5244" w:rsidRPr="00FD5244">
            <w:rPr>
              <w:rFonts w:cs="Arial"/>
              <w:color w:val="44546A"/>
            </w:rPr>
            <w:t>(Muller, 2015)</w:t>
          </w:r>
        </w:sdtContent>
      </w:sdt>
      <w:bookmarkEnd w:id="29"/>
    </w:p>
    <w:p w14:paraId="4B820625" w14:textId="77777777" w:rsidR="000821DA" w:rsidRPr="001415C9" w:rsidRDefault="000821DA" w:rsidP="000821DA"/>
    <w:p w14:paraId="5FBDD089" w14:textId="6A018EEF" w:rsidR="00FF7403" w:rsidRPr="0018153D" w:rsidRDefault="003D7D58" w:rsidP="00FF7403">
      <w:r w:rsidRPr="0018153D">
        <w:t>Figure</w:t>
      </w:r>
      <w:r w:rsidR="00590996" w:rsidRPr="0018153D">
        <w:t xml:space="preserve"> </w:t>
      </w:r>
      <w:r w:rsidR="00C87945" w:rsidRPr="0018153D">
        <w:t>9</w:t>
      </w:r>
      <w:r w:rsidR="00590996" w:rsidRPr="0018153D">
        <w:t xml:space="preserve"> above indicates the velocity movement </w:t>
      </w:r>
      <w:r w:rsidR="002B217E" w:rsidRPr="0018153D">
        <w:t>within</w:t>
      </w:r>
      <w:r w:rsidR="00590996" w:rsidRPr="0018153D">
        <w:t xml:space="preserve"> the wheel </w:t>
      </w:r>
      <w:r w:rsidR="0026351B" w:rsidRPr="0018153D">
        <w:t>encasement,</w:t>
      </w:r>
      <w:r w:rsidR="00386203" w:rsidRPr="0018153D">
        <w:t xml:space="preserve"> the reds</w:t>
      </w:r>
      <w:r w:rsidR="007B5217" w:rsidRPr="0018153D">
        <w:t xml:space="preserve"> </w:t>
      </w:r>
      <w:r w:rsidR="004D772B" w:rsidRPr="0018153D">
        <w:t>highlight</w:t>
      </w:r>
      <w:r w:rsidR="007B5217" w:rsidRPr="0018153D">
        <w:t xml:space="preserve"> the regions of high velocity and </w:t>
      </w:r>
      <w:r w:rsidR="00652A24" w:rsidRPr="0018153D">
        <w:t xml:space="preserve">the locations in which the separation is seen hitting the cusp of the </w:t>
      </w:r>
      <w:r w:rsidR="00A87857" w:rsidRPr="0018153D">
        <w:t>bucket. This is then seen t</w:t>
      </w:r>
      <w:r w:rsidRPr="0018153D">
        <w:t xml:space="preserve">o disperse </w:t>
      </w:r>
      <w:r w:rsidR="00B475D9" w:rsidRPr="0018153D">
        <w:t xml:space="preserve">around the </w:t>
      </w:r>
      <w:r w:rsidR="00685C6C" w:rsidRPr="0018153D">
        <w:t xml:space="preserve">adjacent </w:t>
      </w:r>
      <w:r w:rsidR="00640B9B" w:rsidRPr="0018153D">
        <w:t>buckets.</w:t>
      </w:r>
      <w:r w:rsidR="00AB02ED" w:rsidRPr="0018153D">
        <w:t xml:space="preserve"> </w:t>
      </w:r>
      <w:r w:rsidR="00BB4FF5" w:rsidRPr="0018153D">
        <w:t>Turbulence</w:t>
      </w:r>
      <w:r w:rsidR="00AB02ED" w:rsidRPr="0018153D">
        <w:t xml:space="preserve"> can be defined to be within this region and </w:t>
      </w:r>
      <w:r w:rsidR="00743193" w:rsidRPr="0018153D">
        <w:t xml:space="preserve">boundary layer </w:t>
      </w:r>
      <w:r w:rsidR="00FA0435" w:rsidRPr="0018153D">
        <w:t>separation</w:t>
      </w:r>
      <w:r w:rsidR="00743193" w:rsidRPr="0018153D">
        <w:t xml:space="preserve"> would relate to</w:t>
      </w:r>
      <w:r w:rsidR="00584F1E" w:rsidRPr="0018153D">
        <w:t xml:space="preserve"> </w:t>
      </w:r>
      <w:r w:rsidR="00DE6886" w:rsidRPr="0018153D">
        <w:t>turbulent</w:t>
      </w:r>
      <w:r w:rsidR="00237BC7" w:rsidRPr="0018153D">
        <w:t xml:space="preserve"> st</w:t>
      </w:r>
      <w:r w:rsidR="00A76BA9" w:rsidRPr="0018153D">
        <w:t>r</w:t>
      </w:r>
      <w:r w:rsidR="00237BC7" w:rsidRPr="0018153D">
        <w:t xml:space="preserve">eams </w:t>
      </w:r>
      <w:r w:rsidR="00DE6886" w:rsidRPr="0018153D">
        <w:t xml:space="preserve">seen in yellow and green (figure </w:t>
      </w:r>
      <w:r w:rsidR="00C87945" w:rsidRPr="0018153D">
        <w:t>9</w:t>
      </w:r>
      <w:r w:rsidR="004A19AC" w:rsidRPr="0018153D">
        <w:t xml:space="preserve"> and </w:t>
      </w:r>
      <w:r w:rsidR="00C87945" w:rsidRPr="0018153D">
        <w:t>10</w:t>
      </w:r>
      <w:r w:rsidR="0097123B" w:rsidRPr="0018153D">
        <w:t>).</w:t>
      </w:r>
      <w:r w:rsidR="00743193" w:rsidRPr="0018153D">
        <w:t xml:space="preserve"> </w:t>
      </w:r>
      <w:r w:rsidR="0097123B" w:rsidRPr="0018153D">
        <w:t>T</w:t>
      </w:r>
      <w:r w:rsidR="00743193" w:rsidRPr="0018153D">
        <w:t>he moment</w:t>
      </w:r>
      <w:r w:rsidR="0097123B" w:rsidRPr="0018153D">
        <w:t xml:space="preserve"> of</w:t>
      </w:r>
      <w:r w:rsidR="00743193" w:rsidRPr="0018153D">
        <w:t xml:space="preserve"> impact is </w:t>
      </w:r>
      <w:r w:rsidR="004D772B" w:rsidRPr="0018153D">
        <w:t>established</w:t>
      </w:r>
      <w:r w:rsidR="0097123B" w:rsidRPr="0018153D">
        <w:t xml:space="preserve"> once </w:t>
      </w:r>
      <w:r w:rsidR="007E3D9B" w:rsidRPr="0018153D">
        <w:t>fluid impedes onto bucket causing the</w:t>
      </w:r>
      <w:r w:rsidR="00F907FC" w:rsidRPr="0018153D">
        <w:t xml:space="preserve"> </w:t>
      </w:r>
      <w:r w:rsidR="00C57099" w:rsidRPr="0018153D">
        <w:t xml:space="preserve">stagnation point </w:t>
      </w:r>
      <w:r w:rsidR="00C66B35" w:rsidRPr="0018153D">
        <w:t xml:space="preserve">which occurs at </w:t>
      </w:r>
      <w:r w:rsidR="00F907FC" w:rsidRPr="0018153D">
        <w:t>velocity 0 m/s.</w:t>
      </w:r>
    </w:p>
    <w:p w14:paraId="7D71458E" w14:textId="30406A43" w:rsidR="00A44E1B" w:rsidRPr="001415C9" w:rsidRDefault="007A165B" w:rsidP="003C2AA2">
      <w:pPr>
        <w:rPr>
          <w:rFonts w:cs="Arial"/>
          <w:color w:val="000000"/>
        </w:rPr>
      </w:pPr>
      <w:r w:rsidRPr="0018153D">
        <w:rPr>
          <w:rFonts w:cs="Arial"/>
        </w:rPr>
        <w:t>Computational</w:t>
      </w:r>
      <w:r w:rsidR="00957847" w:rsidRPr="0018153D">
        <w:rPr>
          <w:rFonts w:cs="Arial"/>
        </w:rPr>
        <w:t xml:space="preserve"> </w:t>
      </w:r>
      <w:r w:rsidR="00FF7403" w:rsidRPr="0018153D">
        <w:rPr>
          <w:rFonts w:cs="Arial"/>
        </w:rPr>
        <w:t>F</w:t>
      </w:r>
      <w:r w:rsidRPr="0018153D">
        <w:rPr>
          <w:rFonts w:cs="Arial"/>
        </w:rPr>
        <w:t xml:space="preserve">luid </w:t>
      </w:r>
      <w:r w:rsidR="00FF7403" w:rsidRPr="0018153D">
        <w:rPr>
          <w:rFonts w:cs="Arial"/>
        </w:rPr>
        <w:t>D</w:t>
      </w:r>
      <w:r w:rsidRPr="0018153D">
        <w:rPr>
          <w:rFonts w:cs="Arial"/>
        </w:rPr>
        <w:t>ynamics (CFD)</w:t>
      </w:r>
      <w:r w:rsidR="00FF7403" w:rsidRPr="0018153D">
        <w:rPr>
          <w:rFonts w:cs="Arial"/>
        </w:rPr>
        <w:t xml:space="preserve"> are typically used </w:t>
      </w:r>
      <w:proofErr w:type="gramStart"/>
      <w:r w:rsidR="00FF7403" w:rsidRPr="0018153D">
        <w:rPr>
          <w:rFonts w:cs="Arial"/>
        </w:rPr>
        <w:t>as a means to</w:t>
      </w:r>
      <w:proofErr w:type="gramEnd"/>
      <w:r w:rsidR="00FF7403" w:rsidRPr="0018153D">
        <w:rPr>
          <w:rFonts w:cs="Arial"/>
        </w:rPr>
        <w:t xml:space="preserve"> display and understand flow patterns. With </w:t>
      </w:r>
      <w:r w:rsidRPr="0018153D">
        <w:rPr>
          <w:rFonts w:cs="Arial"/>
        </w:rPr>
        <w:t>distinct</w:t>
      </w:r>
      <w:r w:rsidR="00044144" w:rsidRPr="0018153D">
        <w:rPr>
          <w:rFonts w:cs="Arial"/>
        </w:rPr>
        <w:t xml:space="preserve"> colouring and </w:t>
      </w:r>
      <w:r w:rsidR="00CB68B4" w:rsidRPr="0018153D">
        <w:rPr>
          <w:rFonts w:cs="Arial"/>
        </w:rPr>
        <w:t xml:space="preserve">pattern used </w:t>
      </w:r>
      <w:r w:rsidR="00FF7403" w:rsidRPr="0018153D">
        <w:rPr>
          <w:rFonts w:cs="Arial"/>
        </w:rPr>
        <w:t xml:space="preserve">to indicate laminar, </w:t>
      </w:r>
      <w:r w:rsidR="00CB68B4" w:rsidRPr="0018153D">
        <w:rPr>
          <w:rFonts w:cs="Arial"/>
        </w:rPr>
        <w:t>turbulent</w:t>
      </w:r>
      <w:r w:rsidR="00FF7403" w:rsidRPr="0018153D">
        <w:rPr>
          <w:rFonts w:cs="Arial"/>
        </w:rPr>
        <w:t xml:space="preserve"> and localised </w:t>
      </w:r>
      <w:r w:rsidR="00CB68B4" w:rsidRPr="0018153D">
        <w:rPr>
          <w:rFonts w:cs="Arial"/>
        </w:rPr>
        <w:t>separation</w:t>
      </w:r>
      <w:r w:rsidR="00FF7403" w:rsidRPr="0018153D">
        <w:rPr>
          <w:rFonts w:cs="Arial"/>
        </w:rPr>
        <w:t xml:space="preserve"> </w:t>
      </w:r>
      <w:sdt>
        <w:sdtPr>
          <w:rPr>
            <w:rFonts w:cs="Arial"/>
            <w:color w:val="000000"/>
          </w:rPr>
          <w:tag w:val="MENDELEY_CITATION_v3_eyJjaXRhdGlvbklEIjoiTUVOREVMRVlfQ0lUQVRJT05fOTg5MGU1NTYtNTU2Yy00YjFmLWJkN2YtMzQzNDc5MDBjNzFmIiwicHJvcGVydGllcyI6eyJub3RlSW5kZXgiOjB9LCJpc0VkaXRlZCI6ZmFsc2UsIm1hbnVhbE92ZXJyaWRlIjp7ImlzTWFudWFsbHlPdmVycmlkZGVuIjpmYWxzZSwiY2l0ZXByb2NUZXh0IjoiKEthdHosIDIwMDYpIiwibWFudWFsT3ZlcnJpZGVUZXh0IjoiIn0sImNpdGF0aW9uSXRlbXMiOlt7ImlkIjoiMjcwMWMxOTctYjM4OC0zOGE5LWE3YWEtYTZkNDczYjMxNmVhIiwiaXRlbURhdGEiOnsidHlwZSI6ImFydGljbGUtam91cm5hbCIsImlkIjoiMjcwMWMxOTctYjM4OC0zOGE5LWE3YWEtYTZkNDczYjMxNmVhIiwidGl0bGUiOiJBZXJvZHluYW1pY3Mgb2YgUmFjZSBDYXJzIiwiYXV0aG9yIjpbeyJmYW1pbHkiOiJLYXR6IiwiZ2l2ZW4iOiJKb3NlcGgiLCJwYXJzZS1uYW1lcyI6ZmFsc2UsImRyb3BwaW5nLXBhcnRpY2xlIjoiIiwibm9uLWRyb3BwaW5nLXBhcnRpY2xlIjoiIn1dLCJjb250YWluZXItdGl0bGUiOiJBbm51LiBSZXYuIEZsdWlkIE1lY2giLCJhY2Nlc3NlZCI6eyJkYXRlLXBhcnRzIjpbWzIwMjYsNywyM11dfSwiRE9JIjoiMTAuMTE0Ni9hbm51cmV2LmZsdWlkIiwiVVJMIjoiaHR0cHM6Ly93d3cuc3RyYW5nZWhvbGlkYXkuY29tL29vcHMvc3R1ZmYvYW5udXJldi5mbHVpZC4zOC4wNTAzMDQuMDkyMDE2LnBkZiIsImlzc3VlZCI6eyJkYXRlLXBhcnRzIjpbWzIwMDZdXX0sInBhZ2UiOiIyNy02MyIsImFic3RyYWN0IjoiUmFjZSBjYXIgcGVyZm9ybWFuY2UgZGVwZW5kcyBvbiBlbGVtZW50cyBzdWNoIGFzIHRoZSBlbmdpbmUsIHRpcmVzLCBzdXNwZW5zaW9uLCByb2FkLCBhZXJvZHluYW1pY3MsIGFuZCBvZiBjb3Vyc2UgdGhlIGRyaXZlci4gSW4gcmVjZW50IHllYXJzLCBob3dldmVyLCB2ZWhpY2xlIGFlcm9keW5hbWljcyBnYWluZWQgaW5jcmVhc2VkIGF0dGVudGlvbiwgbWFpbmx5IGR1ZSB0byB0aGUgdXRpbGl6YXRpb24gb2YgdGhlIG5lZ2F0aXZlIGxpZnQgKGRvd25mb3JjZSkgcHJpbmNpcGxlLCB5aWVsZGluZyBzZXZlcmFsIGltcG9ydGFudCBwZXJmb3JtYW5jZSBpbXByb3ZlbWVudHMuIFRoaXMgcmV2aWV3IGJyaWVmbHkgZXhwbGFpbnMgdGhlIHNpZ25pZmljYW5jZSBvZiB0aGUgYWVyb2R5bmFtaWMgZG93bmZvcmNlIGFuZCBob3cgaXQgaW1wcm92ZXMgcmFjZSBjYXIgcGVyZm9ybWFuY2UuIEFmdGVyIHRoaXMgc2hvcnQgaW50cm9kdWN0aW9uIHZhcmlvdXMgbWV0aG9kcyB0byBnZW5lcmF0ZSBkb3duZm9yY2Ugc3VjaCBhcyBpbnZlcnRlZCB3aW5ncywgZGlmZnVzZXJzLCBhbmQgdm9ydGV4IGdlbmVyYXRvcnMgYXJlIGRpc2N1c3NlZC4gRHVlIHRvIHRoZSBjb21wbGV4IGdlb21ldHJ5IG9mIHRoZXNlIHZlaGljbGVzLCB0aGUgYWVyb2R5bmFtaWMgaW50ZXJhY3Rpb24gYmV0d2VlbiB0aGUgdmFyaW91cyBib2R5IGNvbXBvbmVudHMgaXMgc2lnbmlmaWNhbnQsIHJlc3VsdGluZyBpbiB2b3J0ZXggZmxvd3MgYW5kIGxpZnRpbmcgc3VyZmFjZSBzaGFwZXMgdW5saWtlIHRyYWRpdGlvbmFsIGFpcnBsYW5lIHdpbmdzLiBUeXBpY2FsIGRlc2lnbiB0b29scyBzdWNoIGFzIHdpbmQgdHVubmVsIHRlc3RpbmcsIGNvbXB1dGF0aW9uYWwgZmx1aWQgZHluYW1pY3MsIGFuZCB0cmFjayB0ZXN0aW5nLCBhbmQgdGhlaXIgcmVsZXZhbmNlIHRvIHJhY2UgY2FyIGRldmVsb3BtZW50LCBhcmUgZGlzY3Vzc2VkIGFzIHdlbGwuIEluIHNwaXRlIG9mIHRoZSB0cmVtZW5kb3VzIHByb2dyZXNzIG9mIHRoZXNlIGRlc2lnbiB0b29scyAoZHVlIHRvIGJldHRlciBpbnN0cnVtZW50YXRpb24sIGNvbW11bmljYXRpb24sIGFuZCBjb21wdXRhdGlvbmFsIHBvd2VyKSwgdGhlIGZsdWlkIGR5bmFtaWMgcGhlbm9tZW5vbiBpcyBzdGlsbCBoaWdobHkgbm9ubGluZWFyLCBhbmQgcHJlZGljdGluZyB0aGUgZWZmZWN0IG9mIGEgcGFydGljdWxhciBtb2RpZmljYXRpb24gaXMgbm90IGFsd2F5cyB0cm91YmxlIGZyZWUuIFNldmVyYWwgZXhhbXBsZXMgY292ZXJpbmcgYSB3aWRlIHJhbmdlIG9mIHZlaGljbGUgc2hhcGVzIChlLmcuLCBmcm9tIHN0b2NrIGNhcnMgdG8gb3Blbi13aGVlbCByYWNlIGNhcnMpIGFyZSBwcmVzZW50ZWQgdG8gZGVtb25zdHJhdGUgdGhpcyBub25saW5lYXIgbmF0dXJlIG9mIHRoZSBmbG93IGZpZWxkLiIsInZvbHVtZSI6IjM4IiwiY29udGFpbmVyLXRpdGxlLXNob3J0IjoiIn0sImlzVGVtcG9yYXJ5IjpmYWxzZSwic3VwcHJlc3MtYXV0aG9yIjpmYWxzZSwiY29tcG9zaXRlIjpmYWxzZSwiYXV0aG9yLW9ubHkiOmZhbHNlfV19"/>
          <w:id w:val="1147863074"/>
          <w:placeholder>
            <w:docPart w:val="F2BAB037ABD1438EAE48D0444063FA57"/>
          </w:placeholder>
        </w:sdtPr>
        <w:sdtEndPr/>
        <w:sdtContent>
          <w:r w:rsidR="00FD5244" w:rsidRPr="0018153D">
            <w:rPr>
              <w:rFonts w:cs="Arial"/>
              <w:color w:val="000000"/>
            </w:rPr>
            <w:t>(Katz, 2006)</w:t>
          </w:r>
        </w:sdtContent>
      </w:sdt>
      <w:r w:rsidR="00CB68B4" w:rsidRPr="0018153D">
        <w:rPr>
          <w:rFonts w:cs="Arial"/>
          <w:color w:val="000000"/>
        </w:rPr>
        <w:t>.</w:t>
      </w:r>
      <w:r w:rsidR="00FF7403" w:rsidRPr="0018153D">
        <w:rPr>
          <w:rFonts w:cs="Arial"/>
          <w:color w:val="000000"/>
        </w:rPr>
        <w:t xml:space="preserve"> </w:t>
      </w:r>
      <w:r w:rsidR="00FA0435" w:rsidRPr="0018153D">
        <w:t>Figures</w:t>
      </w:r>
      <w:r w:rsidR="004D772B" w:rsidRPr="0018153D">
        <w:t xml:space="preserve"> </w:t>
      </w:r>
      <w:r w:rsidR="00C87945" w:rsidRPr="0018153D">
        <w:t>9</w:t>
      </w:r>
      <w:r w:rsidR="004D772B" w:rsidRPr="0018153D">
        <w:t xml:space="preserve"> </w:t>
      </w:r>
      <w:r w:rsidR="00A024CD" w:rsidRPr="0018153D">
        <w:t xml:space="preserve">and </w:t>
      </w:r>
      <w:r w:rsidR="00C87945" w:rsidRPr="0018153D">
        <w:t>10</w:t>
      </w:r>
      <w:r w:rsidR="00A024CD" w:rsidRPr="0018153D">
        <w:t xml:space="preserve"> also</w:t>
      </w:r>
      <w:r w:rsidR="00A024CD" w:rsidRPr="001415C9">
        <w:t xml:space="preserve"> suggest a change in </w:t>
      </w:r>
      <w:r w:rsidR="00A024CD" w:rsidRPr="001415C9">
        <w:lastRenderedPageBreak/>
        <w:t>momen</w:t>
      </w:r>
      <w:r w:rsidR="004D772B" w:rsidRPr="001415C9">
        <w:t>tum</w:t>
      </w:r>
      <w:r w:rsidR="00A024CD" w:rsidRPr="001415C9">
        <w:t xml:space="preserve"> from </w:t>
      </w:r>
      <w:r w:rsidR="00BD5546" w:rsidRPr="001415C9">
        <w:t xml:space="preserve">bucket splitter, this </w:t>
      </w:r>
      <w:r w:rsidR="004D772B" w:rsidRPr="001415C9">
        <w:t>impedes</w:t>
      </w:r>
      <w:r w:rsidR="001E3E26" w:rsidRPr="001415C9">
        <w:t xml:space="preserve"> on the bucket and </w:t>
      </w:r>
      <w:r w:rsidR="004D772B" w:rsidRPr="001415C9">
        <w:t>generates</w:t>
      </w:r>
      <w:r w:rsidR="001E3E26" w:rsidRPr="001415C9">
        <w:t xml:space="preserve"> an impulse, resulting in </w:t>
      </w:r>
      <w:r w:rsidR="00783F10" w:rsidRPr="001415C9">
        <w:t>both torque and power output</w:t>
      </w:r>
      <w:r w:rsidR="006E329B" w:rsidRPr="001415C9">
        <w:t xml:space="preserve">. The separation of flow </w:t>
      </w:r>
      <w:r w:rsidR="004D772B" w:rsidRPr="001415C9">
        <w:t>demonstrates</w:t>
      </w:r>
      <w:r w:rsidR="006E329B" w:rsidRPr="001415C9">
        <w:t xml:space="preserve"> </w:t>
      </w:r>
      <w:r w:rsidR="00C003EB" w:rsidRPr="001415C9">
        <w:t xml:space="preserve">the </w:t>
      </w:r>
      <w:r w:rsidR="004D772B" w:rsidRPr="001415C9">
        <w:t>transfer</w:t>
      </w:r>
      <w:r w:rsidR="00C003EB" w:rsidRPr="001415C9">
        <w:t xml:space="preserve"> of kinetic energy from the jet to the runners.</w:t>
      </w:r>
      <w:r w:rsidR="00090ECA" w:rsidRPr="001415C9">
        <w:t xml:space="preserve"> CFD </w:t>
      </w:r>
      <w:r w:rsidR="008B267A" w:rsidRPr="001415C9">
        <w:t xml:space="preserve">do </w:t>
      </w:r>
      <w:r w:rsidR="00F309BC" w:rsidRPr="001415C9">
        <w:t xml:space="preserve">however </w:t>
      </w:r>
      <w:r w:rsidR="008B267A" w:rsidRPr="001415C9">
        <w:t xml:space="preserve">have disadvantages with </w:t>
      </w:r>
      <w:r w:rsidR="004A19AC" w:rsidRPr="001415C9">
        <w:t>their</w:t>
      </w:r>
      <w:r w:rsidR="0077458B" w:rsidRPr="001415C9">
        <w:t xml:space="preserve"> issues pertaining to scalability and </w:t>
      </w:r>
      <w:r w:rsidR="00122A95" w:rsidRPr="001415C9">
        <w:t>unsteady</w:t>
      </w:r>
      <w:r w:rsidR="00DE5341" w:rsidRPr="001415C9">
        <w:t xml:space="preserve"> wakes within flow </w:t>
      </w:r>
      <w:r w:rsidR="00122A95" w:rsidRPr="001415C9">
        <w:t>separation</w:t>
      </w:r>
      <w:r w:rsidR="00DE5341" w:rsidRPr="001415C9">
        <w:t xml:space="preserve"> </w:t>
      </w:r>
      <w:sdt>
        <w:sdtPr>
          <w:rPr>
            <w:rFonts w:cs="Arial"/>
            <w:color w:val="000000"/>
          </w:rPr>
          <w:tag w:val="MENDELEY_CITATION_v3_eyJjaXRhdGlvbklEIjoiTUVOREVMRVlfQ0lUQVRJT05fZmI0MzA5YzQtYjAwNy00MGM4LTlkMTItZWViZmRmNWZjNTE1IiwicHJvcGVydGllcyI6eyJub3RlSW5kZXgiOjB9LCJpc0VkaXRlZCI6ZmFsc2UsIm1hbnVhbE92ZXJyaWRlIjp7ImlzTWFudWFsbHlPdmVycmlkZGVuIjpmYWxzZSwiY2l0ZXByb2NUZXh0IjoiKEthdHosIDIwMDYpIiwibWFudWFsT3ZlcnJpZGVUZXh0IjoiIn0sImNpdGF0aW9uSXRlbXMiOlt7ImlkIjoiMjcwMWMxOTctYjM4OC0zOGE5LWE3YWEtYTZkNDczYjMxNmVhIiwiaXRlbURhdGEiOnsidHlwZSI6ImFydGljbGUtam91cm5hbCIsImlkIjoiMjcwMWMxOTctYjM4OC0zOGE5LWE3YWEtYTZkNDczYjMxNmVhIiwidGl0bGUiOiJBZXJvZHluYW1pY3Mgb2YgUmFjZSBDYXJzIiwiYXV0aG9yIjpbeyJmYW1pbHkiOiJLYXR6IiwiZ2l2ZW4iOiJKb3NlcGgiLCJwYXJzZS1uYW1lcyI6ZmFsc2UsImRyb3BwaW5nLXBhcnRpY2xlIjoiIiwibm9uLWRyb3BwaW5nLXBhcnRpY2xlIjoiIn1dLCJjb250YWluZXItdGl0bGUiOiJBbm51LiBSZXYuIEZsdWlkIE1lY2giLCJhY2Nlc3NlZCI6eyJkYXRlLXBhcnRzIjpbWzIwMjYsNywyM11dfSwiRE9JIjoiMTAuMTE0Ni9hbm51cmV2LmZsdWlkIiwiVVJMIjoiaHR0cHM6Ly93d3cuc3RyYW5nZWhvbGlkYXkuY29tL29vcHMvc3R1ZmYvYW5udXJldi5mbHVpZC4zOC4wNTAzMDQuMDkyMDE2LnBkZiIsImlzc3VlZCI6eyJkYXRlLXBhcnRzIjpbWzIwMDZdXX0sInBhZ2UiOiIyNy02MyIsImFic3RyYWN0IjoiUmFjZSBjYXIgcGVyZm9ybWFuY2UgZGVwZW5kcyBvbiBlbGVtZW50cyBzdWNoIGFzIHRoZSBlbmdpbmUsIHRpcmVzLCBzdXNwZW5zaW9uLCByb2FkLCBhZXJvZHluYW1pY3MsIGFuZCBvZiBjb3Vyc2UgdGhlIGRyaXZlci4gSW4gcmVjZW50IHllYXJzLCBob3dldmVyLCB2ZWhpY2xlIGFlcm9keW5hbWljcyBnYWluZWQgaW5jcmVhc2VkIGF0dGVudGlvbiwgbWFpbmx5IGR1ZSB0byB0aGUgdXRpbGl6YXRpb24gb2YgdGhlIG5lZ2F0aXZlIGxpZnQgKGRvd25mb3JjZSkgcHJpbmNpcGxlLCB5aWVsZGluZyBzZXZlcmFsIGltcG9ydGFudCBwZXJmb3JtYW5jZSBpbXByb3ZlbWVudHMuIFRoaXMgcmV2aWV3IGJyaWVmbHkgZXhwbGFpbnMgdGhlIHNpZ25pZmljYW5jZSBvZiB0aGUgYWVyb2R5bmFtaWMgZG93bmZvcmNlIGFuZCBob3cgaXQgaW1wcm92ZXMgcmFjZSBjYXIgcGVyZm9ybWFuY2UuIEFmdGVyIHRoaXMgc2hvcnQgaW50cm9kdWN0aW9uIHZhcmlvdXMgbWV0aG9kcyB0byBnZW5lcmF0ZSBkb3duZm9yY2Ugc3VjaCBhcyBpbnZlcnRlZCB3aW5ncywgZGlmZnVzZXJzLCBhbmQgdm9ydGV4IGdlbmVyYXRvcnMgYXJlIGRpc2N1c3NlZC4gRHVlIHRvIHRoZSBjb21wbGV4IGdlb21ldHJ5IG9mIHRoZXNlIHZlaGljbGVzLCB0aGUgYWVyb2R5bmFtaWMgaW50ZXJhY3Rpb24gYmV0d2VlbiB0aGUgdmFyaW91cyBib2R5IGNvbXBvbmVudHMgaXMgc2lnbmlmaWNhbnQsIHJlc3VsdGluZyBpbiB2b3J0ZXggZmxvd3MgYW5kIGxpZnRpbmcgc3VyZmFjZSBzaGFwZXMgdW5saWtlIHRyYWRpdGlvbmFsIGFpcnBsYW5lIHdpbmdzLiBUeXBpY2FsIGRlc2lnbiB0b29scyBzdWNoIGFzIHdpbmQgdHVubmVsIHRlc3RpbmcsIGNvbXB1dGF0aW9uYWwgZmx1aWQgZHluYW1pY3MsIGFuZCB0cmFjayB0ZXN0aW5nLCBhbmQgdGhlaXIgcmVsZXZhbmNlIHRvIHJhY2UgY2FyIGRldmVsb3BtZW50LCBhcmUgZGlzY3Vzc2VkIGFzIHdlbGwuIEluIHNwaXRlIG9mIHRoZSB0cmVtZW5kb3VzIHByb2dyZXNzIG9mIHRoZXNlIGRlc2lnbiB0b29scyAoZHVlIHRvIGJldHRlciBpbnN0cnVtZW50YXRpb24sIGNvbW11bmljYXRpb24sIGFuZCBjb21wdXRhdGlvbmFsIHBvd2VyKSwgdGhlIGZsdWlkIGR5bmFtaWMgcGhlbm9tZW5vbiBpcyBzdGlsbCBoaWdobHkgbm9ubGluZWFyLCBhbmQgcHJlZGljdGluZyB0aGUgZWZmZWN0IG9mIGEgcGFydGljdWxhciBtb2RpZmljYXRpb24gaXMgbm90IGFsd2F5cyB0cm91YmxlIGZyZWUuIFNldmVyYWwgZXhhbXBsZXMgY292ZXJpbmcgYSB3aWRlIHJhbmdlIG9mIHZlaGljbGUgc2hhcGVzIChlLmcuLCBmcm9tIHN0b2NrIGNhcnMgdG8gb3Blbi13aGVlbCByYWNlIGNhcnMpIGFyZSBwcmVzZW50ZWQgdG8gZGVtb25zdHJhdGUgdGhpcyBub25saW5lYXIgbmF0dXJlIG9mIHRoZSBmbG93IGZpZWxkLiIsInZvbHVtZSI6IjM4IiwiY29udGFpbmVyLXRpdGxlLXNob3J0IjoiIn0sImlzVGVtcG9yYXJ5IjpmYWxzZSwic3VwcHJlc3MtYXV0aG9yIjpmYWxzZSwiY29tcG9zaXRlIjpmYWxzZSwiYXV0aG9yLW9ubHkiOmZhbHNlfV19"/>
          <w:id w:val="-353347682"/>
          <w:placeholder>
            <w:docPart w:val="DefaultPlaceholder_-1854013440"/>
          </w:placeholder>
        </w:sdtPr>
        <w:sdtEndPr/>
        <w:sdtContent>
          <w:r w:rsidR="00FD5244" w:rsidRPr="00FD5244">
            <w:rPr>
              <w:rFonts w:cs="Arial"/>
              <w:color w:val="000000"/>
            </w:rPr>
            <w:t>(Katz, 2006)</w:t>
          </w:r>
        </w:sdtContent>
      </w:sdt>
      <w:r w:rsidR="002E3F96">
        <w:rPr>
          <w:rFonts w:cs="Arial"/>
          <w:color w:val="000000"/>
        </w:rPr>
        <w:t>.</w:t>
      </w:r>
    </w:p>
    <w:p w14:paraId="76D5C711" w14:textId="77777777" w:rsidR="00C044F4" w:rsidRDefault="00C044F4" w:rsidP="002D4CCE">
      <w:pPr>
        <w:pStyle w:val="Caption"/>
        <w:jc w:val="center"/>
      </w:pPr>
    </w:p>
    <w:p w14:paraId="6E9C38CF" w14:textId="281CC33F" w:rsidR="00114242" w:rsidRDefault="00084AA0" w:rsidP="00E93F54">
      <w:pPr>
        <w:pStyle w:val="Caption"/>
        <w:jc w:val="center"/>
        <w:rPr>
          <w:rFonts w:cs="Arial"/>
          <w:color w:val="44546A"/>
        </w:rPr>
      </w:pPr>
      <w:bookmarkStart w:id="30" w:name="_Toc236933450"/>
      <w:r>
        <w:t xml:space="preserve">Figure </w:t>
      </w:r>
      <w:fldSimple w:instr=" SEQ Figure \* ARABIC ">
        <w:r w:rsidR="000E5669">
          <w:rPr>
            <w:noProof/>
          </w:rPr>
          <w:t>11</w:t>
        </w:r>
      </w:fldSimple>
      <w:r>
        <w:t xml:space="preserve"> - Pressure Zone in Bucket</w:t>
      </w:r>
      <w:r w:rsidR="00275E99" w:rsidRPr="00275E99">
        <w:rPr>
          <w:rFonts w:cs="Arial"/>
          <w:noProof/>
          <w:color w:val="000000"/>
        </w:rPr>
        <w:drawing>
          <wp:anchor distT="0" distB="0" distL="114300" distR="114300" simplePos="0" relativeHeight="251658246" behindDoc="0" locked="0" layoutInCell="1" allowOverlap="1" wp14:anchorId="7FD82BDC" wp14:editId="7DDDC998">
            <wp:simplePos x="0" y="0"/>
            <wp:positionH relativeFrom="margin">
              <wp:align>center</wp:align>
            </wp:positionH>
            <wp:positionV relativeFrom="paragraph">
              <wp:posOffset>362</wp:posOffset>
            </wp:positionV>
            <wp:extent cx="1529080" cy="1911350"/>
            <wp:effectExtent l="0" t="0" r="0" b="0"/>
            <wp:wrapTopAndBottom/>
            <wp:docPr id="475681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81203" name=""/>
                    <pic:cNvPicPr/>
                  </pic:nvPicPr>
                  <pic:blipFill>
                    <a:blip r:embed="rId25">
                      <a:extLst>
                        <a:ext uri="{28A0092B-C50C-407E-A947-70E740481C1C}">
                          <a14:useLocalDpi xmlns:a14="http://schemas.microsoft.com/office/drawing/2010/main" val="0"/>
                        </a:ext>
                      </a:extLst>
                    </a:blip>
                    <a:stretch>
                      <a:fillRect/>
                    </a:stretch>
                  </pic:blipFill>
                  <pic:spPr>
                    <a:xfrm>
                      <a:off x="0" y="0"/>
                      <a:ext cx="1529080" cy="1911350"/>
                    </a:xfrm>
                    <a:prstGeom prst="rect">
                      <a:avLst/>
                    </a:prstGeom>
                  </pic:spPr>
                </pic:pic>
              </a:graphicData>
            </a:graphic>
            <wp14:sizeRelH relativeFrom="page">
              <wp14:pctWidth>0</wp14:pctWidth>
            </wp14:sizeRelH>
            <wp14:sizeRelV relativeFrom="page">
              <wp14:pctHeight>0</wp14:pctHeight>
            </wp14:sizeRelV>
          </wp:anchor>
        </w:drawing>
      </w:r>
      <w:r>
        <w:t xml:space="preserve"> </w:t>
      </w:r>
      <w:sdt>
        <w:sdtPr>
          <w:rPr>
            <w:rFonts w:cs="Arial"/>
            <w:color w:val="44546A"/>
          </w:rPr>
          <w:tag w:val="MENDELEY_CITATION_v3_eyJjaXRhdGlvbklEIjoiTUVOREVMRVlfQ0lUQVRJT05fMDdkMTA5MTItNjU1MC00N2YxLTlkYmYtMTkwMzc4OGE0NmM3IiwicHJvcGVydGllcyI6eyJub3RlSW5kZXgiOjB9LCJpc0VkaXRlZCI6ZmFsc2UsIm1hbnVhbE92ZXJyaWRlIjp7ImlzTWFudWFsbHlPdmVycmlkZGVuIjpmYWxzZSwiY2l0ZXByb2NUZXh0IjoiKFBlcnJpZyA8aT5ldCBhbC48L2k+LCAyMDA2KSIsIm1hbnVhbE92ZXJyaWRlVGV4dCI6IiJ9LCJjaXRhdGlvbkl0ZW1zIjpbeyJpZCI6IjE1ZjM0YjIzLTU2MTMtM2JkMS04MmIzLWIyMTdlZjRkZGMxYSIsIml0ZW1EYXRhIjp7InR5cGUiOiJhcnRpY2xlLWpvdXJuYWwiLCJpZCI6IjE1ZjM0YjIzLTU2MTMtM2JkMS04MmIzLWIyMTdlZjRkZGMxYSIsInRpdGxlIjoiRmxvdyBpbiBhIHBlbHRvbiB0dXJiaW5lIGJ1Y2tldDogTnVtZXJpY2FsIGFuZCBleHBlcmltZW50YWwgaW52ZXN0aWdhdGlvbnMiLCJhdXRob3IiOlt7ImZhbWlseSI6IlBlcnJpZyIsImdpdmVuIjoiQWxleGFuZHJlIiwicGFyc2UtbmFtZXMiOmZhbHNlLCJkcm9wcGluZy1wYXJ0aWNsZSI6IiIsIm5vbi1kcm9wcGluZy1wYXJ0aWNsZSI6IiJ9LHsiZmFtaWx5IjoiQXZlbGxhbiIsImdpdmVuIjoiRnJhbsOnb2lzIiwicGFyc2UtbmFtZXMiOmZhbHNlLCJkcm9wcGluZy1wYXJ0aWNsZSI6IiIsIm5vbi1kcm9wcGluZy1wYXJ0aWNsZSI6IiJ9LHsiZmFtaWx5IjoiS3VlbnkiLCJnaXZlbiI6IkplYW4gTG91aXMiLCJwYXJzZS1uYW1lcyI6ZmFsc2UsImRyb3BwaW5nLXBhcnRpY2xlIjoiIiwibm9uLWRyb3BwaW5nLXBhcnRpY2xlIjoiIn0seyJmYW1pbHkiOiJGYXJoYXQiLCJnaXZlbiI6Ik1vaGFtZWQiLCJwYXJzZS1uYW1lcyI6ZmFsc2UsImRyb3BwaW5nLXBhcnRpY2xlIjoiIiwibm9uLWRyb3BwaW5nLXBhcnRpY2xlIjoiIn0seyJmYW1pbHkiOiJQYXJraW5zb24iLCJnaXZlbiI6IkV0aWVubmUiLCJwYXJzZS1uYW1lcyI6ZmFsc2UsImRyb3BwaW5nLXBhcnRpY2xlIjoiIiwibm9uLWRyb3BwaW5nLXBhcnRpY2xlIjoiIn1dLCJjb250YWluZXItdGl0bGUiOiJKb3VybmFsIG9mIEZsdWlkcyBFbmdpbmVlcmluZywgVHJhbnNhY3Rpb25zIG9mIHRoZSBBU01FIiwiYWNjZXNzZWQiOnsiZGF0ZS1wYXJ0cyI6W1syMDI2LDcsMTZdXX0sIkRPSSI6IjEwLjExMTUvMS4yMTcwMTIwIiwiSVNTTiI6IjAwOTgyMjAyIiwiVVJMIjoiaHR0cHM6Ly9pbmZvc2NpZW5jZS5lcGZsLmNoL3NlcnZlci9hcGkvY29yZS9iaXRzdHJlYW1zLzI1ZjQxMzgxLWUxZWItNDBhNy04MmRjLTg0YWJmZTJkZGQyZi9jb250ZW50P2N0PTE3ODQxOTE5NTA1NDkiLCJpc3N1ZWQiOnsiZGF0ZS1wYXJ0cyI6W1syMDA2LDNdXX0sInBhZ2UiOiIzNTAtMzU4IiwiYWJzdHJhY3QiOiJUaGUgYWltIG9mIHRoZSBwYXBlciBpcyB0byBwcmVzZW50IHRoZSByZXN1bHRzIG9mIGludmVzdGlnYXRpb25zIGNvbmR1Y3RlZCBvbiB0aGUgZnJlZSBzdXJmYWNlIGZsb3cgaW4gYSBQZWx0b24gdHVyYmluZSBtb2RlbCBidWNrZXQuIFVuc3RlYWR5IG51bWVyaWNhbCBzaW11bGF0aW9ucywgYmFzZWQgb24gdGhlIHR3by1waGFzZSBob21vZ2VuZW91cyBtb2RlbCwgYXJlIHBlcmZvcm1lZCB0b2dldGhlciB3aXRoIHdhbGwgcHJlc3N1cmUgbWVhc3VyZW1lbnRzIGFuZCBmbG93IHZpc3VhbGl6YXRpb25zLiBUaGUgcmVzdWx0cyBvYnRhaW5lZCBhbGxvdyBkZWZpbmluZyBmaXZlIGRpc3RpbmN0IHpvbmVzIGluIHRoZSBidWNrZXQgZnJvbSB0aGUgZmxvdyBwYXR0ZXJucyBhbmQgdGhlIHByZXNzdXJlIHNpZ25hbCBzaGFwZXMuIFRoZSByZXN1bHRzIHByb3ZpZGVkIGJ5IHRoZSBudW1lcmljYWwgc2ltdWxhdGlvbiBhcmUgY29tcGFyZWQgZm9yIGVhY2ggem9uZS4gVGhlIGZsb3cgcGF0dGVybnMgaW4gdGhlIGJ1Y2tldHMgYXJlIGFuYWx5emVkIGZyb20gdGhlIHJlc3VsdHMuIEFuIGludmVzdGlnYXRpb24gb2YgdGhlIG1vbWVudHVtIHRyYW5zZmVyIGJldHdlZW4gdGhlIHdhdGVyIHBhcnRpY2xlcyBhbmQgdGhlIGJ1Y2tldCBpcyBwZXJmb3JtZWQsIHNob3dpbmcgdGhlIHJlZ2lvbnMgb2YgdGhlIGJ1Y2tldCBzdXJmYWNlIHRoYXQgY29udHJpYnV0ZSB0aGUgbW9zdCB0byB0aGUgdG9ycXVlLiBUaGUgc3R1ZHkgaXMgYWxzbyBjb25kdWN0ZWQgZm9yIHRoZSBiYWNrc2lkZSBvZiB0aGUgYnVja2V0LCBldmlkZW5jaW5nIGEgcHJvYmFibGUgQ29hbmRhIGludGVyYWN0aW9uIGJldHdlZW4gdGhlIGJ1Y2tldCBjdXRvdXQgYXJlYSBhbmQgdGhlIHdhdGVyIGpldC4gQ29weXJpZ2h0IMKpIDIwMDYgYnkgQVNNRS4iLCJpc3N1ZSI6IjIiLCJ2b2x1bWUiOiIxMjgiLCJjb250YWluZXItdGl0bGUtc2hvcnQiOiIifSwiaXNUZW1wb3JhcnkiOmZhbHNlLCJzdXBwcmVzcy1hdXRob3IiOmZhbHNlLCJjb21wb3NpdGUiOmZhbHNlLCJhdXRob3Itb25seSI6ZmFsc2V9XX0="/>
          <w:id w:val="-546295881"/>
          <w:placeholder>
            <w:docPart w:val="DefaultPlaceholder_-1854013440"/>
          </w:placeholder>
        </w:sdtPr>
        <w:sdtEndPr/>
        <w:sdtContent>
          <w:r w:rsidR="00FD5244" w:rsidRPr="00FD5244">
            <w:rPr>
              <w:rFonts w:eastAsia="Times New Roman" w:cs="Arial"/>
              <w:color w:val="44546A"/>
            </w:rPr>
            <w:t>(</w:t>
          </w:r>
          <w:proofErr w:type="spellStart"/>
          <w:r w:rsidR="00FD5244" w:rsidRPr="00FD5244">
            <w:rPr>
              <w:rFonts w:eastAsia="Times New Roman" w:cs="Arial"/>
              <w:color w:val="44546A"/>
            </w:rPr>
            <w:t>Perrig</w:t>
          </w:r>
          <w:proofErr w:type="spellEnd"/>
          <w:r w:rsidR="00FD5244" w:rsidRPr="00FD5244">
            <w:rPr>
              <w:rFonts w:eastAsia="Times New Roman" w:cs="Arial"/>
              <w:color w:val="44546A"/>
            </w:rPr>
            <w:t xml:space="preserve"> </w:t>
          </w:r>
          <w:r w:rsidR="00FD5244" w:rsidRPr="00FD5244">
            <w:rPr>
              <w:rFonts w:eastAsia="Times New Roman" w:cs="Arial"/>
              <w:iCs w:val="0"/>
              <w:color w:val="44546A"/>
            </w:rPr>
            <w:t>et al.</w:t>
          </w:r>
          <w:r w:rsidR="00FD5244" w:rsidRPr="00FD5244">
            <w:rPr>
              <w:rFonts w:eastAsia="Times New Roman" w:cs="Arial"/>
              <w:color w:val="44546A"/>
            </w:rPr>
            <w:t>, 2006)</w:t>
          </w:r>
        </w:sdtContent>
      </w:sdt>
      <w:bookmarkEnd w:id="30"/>
    </w:p>
    <w:p w14:paraId="7B090E9A" w14:textId="77777777" w:rsidR="00E93F54" w:rsidRPr="00E93F54" w:rsidRDefault="00E93F54" w:rsidP="00E93F54"/>
    <w:p w14:paraId="5FFB9F97" w14:textId="12CF4FF9" w:rsidR="00114242" w:rsidRDefault="00275E99" w:rsidP="00071F99">
      <w:pPr>
        <w:rPr>
          <w:rFonts w:cs="Arial"/>
          <w:color w:val="000000"/>
        </w:rPr>
      </w:pPr>
      <w:r>
        <w:rPr>
          <w:rFonts w:cs="Arial"/>
          <w:color w:val="000000"/>
        </w:rPr>
        <w:t xml:space="preserve">It </w:t>
      </w:r>
      <w:r w:rsidRPr="0018153D">
        <w:rPr>
          <w:rFonts w:cs="Arial"/>
          <w:color w:val="000000"/>
        </w:rPr>
        <w:t>has been related that p</w:t>
      </w:r>
      <w:r w:rsidR="008D016B" w:rsidRPr="0018153D">
        <w:rPr>
          <w:rFonts w:cs="Arial"/>
          <w:color w:val="000000"/>
        </w:rPr>
        <w:t xml:space="preserve">eak pressure will </w:t>
      </w:r>
      <w:r w:rsidR="00A361FD" w:rsidRPr="0018153D">
        <w:rPr>
          <w:rFonts w:cs="Arial"/>
          <w:color w:val="000000"/>
        </w:rPr>
        <w:t xml:space="preserve">impinge on areas seen in </w:t>
      </w:r>
      <w:r w:rsidR="00513F9B" w:rsidRPr="0018153D">
        <w:rPr>
          <w:rFonts w:cs="Arial"/>
          <w:color w:val="000000"/>
        </w:rPr>
        <w:t>figure</w:t>
      </w:r>
      <w:r w:rsidR="00A361FD" w:rsidRPr="0018153D">
        <w:rPr>
          <w:rFonts w:cs="Arial"/>
          <w:color w:val="000000"/>
        </w:rPr>
        <w:t xml:space="preserve"> 1</w:t>
      </w:r>
      <w:r w:rsidR="00C87945" w:rsidRPr="0018153D">
        <w:rPr>
          <w:rFonts w:cs="Arial"/>
          <w:color w:val="000000"/>
        </w:rPr>
        <w:t>1</w:t>
      </w:r>
      <w:r w:rsidR="00A361FD" w:rsidRPr="0018153D">
        <w:rPr>
          <w:rFonts w:cs="Arial"/>
          <w:color w:val="000000"/>
        </w:rPr>
        <w:t xml:space="preserve">, this corresponds to the notation </w:t>
      </w:r>
      <w:r w:rsidR="00943276" w:rsidRPr="0018153D">
        <w:rPr>
          <w:rFonts w:cs="Arial"/>
          <w:color w:val="000000"/>
        </w:rPr>
        <w:t>of compression on</w:t>
      </w:r>
      <w:r w:rsidR="00402D9F" w:rsidRPr="0018153D">
        <w:rPr>
          <w:rFonts w:cs="Arial"/>
          <w:color w:val="000000"/>
        </w:rPr>
        <w:t xml:space="preserve"> stagnation point</w:t>
      </w:r>
      <w:r w:rsidR="00943276" w:rsidRPr="0018153D">
        <w:rPr>
          <w:rFonts w:cs="Arial"/>
          <w:color w:val="000000"/>
        </w:rPr>
        <w:t xml:space="preserve">s. This also highlights </w:t>
      </w:r>
      <w:r w:rsidR="00113B89" w:rsidRPr="0018153D">
        <w:rPr>
          <w:rFonts w:cs="Arial"/>
          <w:color w:val="000000"/>
        </w:rPr>
        <w:t>regions</w:t>
      </w:r>
      <w:r w:rsidR="00943276" w:rsidRPr="0018153D">
        <w:rPr>
          <w:rFonts w:cs="Arial"/>
          <w:color w:val="000000"/>
        </w:rPr>
        <w:t xml:space="preserve"> </w:t>
      </w:r>
      <w:r w:rsidR="004331A8" w:rsidRPr="0018153D">
        <w:rPr>
          <w:rFonts w:cs="Arial"/>
          <w:color w:val="000000"/>
        </w:rPr>
        <w:t xml:space="preserve">(C22 and C21) </w:t>
      </w:r>
      <w:r w:rsidR="00943276" w:rsidRPr="0018153D">
        <w:rPr>
          <w:rFonts w:cs="Arial"/>
          <w:color w:val="000000"/>
        </w:rPr>
        <w:t xml:space="preserve">in which </w:t>
      </w:r>
      <w:r w:rsidR="0000106D" w:rsidRPr="0018153D">
        <w:rPr>
          <w:rFonts w:cs="Arial"/>
          <w:color w:val="000000"/>
        </w:rPr>
        <w:t xml:space="preserve">erosion damage will be more </w:t>
      </w:r>
      <w:r w:rsidR="001415C9" w:rsidRPr="0018153D">
        <w:rPr>
          <w:rFonts w:cs="Arial"/>
          <w:color w:val="000000"/>
        </w:rPr>
        <w:t>prevalent</w:t>
      </w:r>
      <w:r w:rsidR="0000106D" w:rsidRPr="0018153D">
        <w:rPr>
          <w:rFonts w:cs="Arial"/>
          <w:color w:val="000000"/>
        </w:rPr>
        <w:t xml:space="preserve"> as high force will impact this area </w:t>
      </w:r>
      <w:sdt>
        <w:sdtPr>
          <w:rPr>
            <w:rFonts w:cs="Arial"/>
            <w:color w:val="000000"/>
          </w:rPr>
          <w:tag w:val="MENDELEY_CITATION_v3_eyJjaXRhdGlvbklEIjoiTUVOREVMRVlfQ0lUQVRJT05fZmYwMWJkMTItOTU1ZS00OThkLWEyODktN2ZhMDNmMDE2OTIxIiwicHJvcGVydGllcyI6eyJub3RlSW5kZXgiOjB9LCJpc0VkaXRlZCI6ZmFsc2UsIm1hbnVhbE92ZXJyaWRlIjp7ImlzTWFudWFsbHlPdmVycmlkZGVuIjpmYWxzZSwiY2l0ZXByb2NUZXh0IjoiKFBlcnJpZyA8aT5ldCBhbC48L2k+LCAyMDA2KSIsIm1hbnVhbE92ZXJyaWRlVGV4dCI6IiJ9LCJjaXRhdGlvbkl0ZW1zIjpbeyJpZCI6IjE1ZjM0YjIzLTU2MTMtM2JkMS04MmIzLWIyMTdlZjRkZGMxYSIsIml0ZW1EYXRhIjp7InR5cGUiOiJhcnRpY2xlLWpvdXJuYWwiLCJpZCI6IjE1ZjM0YjIzLTU2MTMtM2JkMS04MmIzLWIyMTdlZjRkZGMxYSIsInRpdGxlIjoiRmxvdyBpbiBhIHBlbHRvbiB0dXJiaW5lIGJ1Y2tldDogTnVtZXJpY2FsIGFuZCBleHBlcmltZW50YWwgaW52ZXN0aWdhdGlvbnMiLCJhdXRob3IiOlt7ImZhbWlseSI6IlBlcnJpZyIsImdpdmVuIjoiQWxleGFuZHJlIiwicGFyc2UtbmFtZXMiOmZhbHNlLCJkcm9wcGluZy1wYXJ0aWNsZSI6IiIsIm5vbi1kcm9wcGluZy1wYXJ0aWNsZSI6IiJ9LHsiZmFtaWx5IjoiQXZlbGxhbiIsImdpdmVuIjoiRnJhbsOnb2lzIiwicGFyc2UtbmFtZXMiOmZhbHNlLCJkcm9wcGluZy1wYXJ0aWNsZSI6IiIsIm5vbi1kcm9wcGluZy1wYXJ0aWNsZSI6IiJ9LHsiZmFtaWx5IjoiS3VlbnkiLCJnaXZlbiI6IkplYW4gTG91aXMiLCJwYXJzZS1uYW1lcyI6ZmFsc2UsImRyb3BwaW5nLXBhcnRpY2xlIjoiIiwibm9uLWRyb3BwaW5nLXBhcnRpY2xlIjoiIn0seyJmYW1pbHkiOiJGYXJoYXQiLCJnaXZlbiI6Ik1vaGFtZWQiLCJwYXJzZS1uYW1lcyI6ZmFsc2UsImRyb3BwaW5nLXBhcnRpY2xlIjoiIiwibm9uLWRyb3BwaW5nLXBhcnRpY2xlIjoiIn0seyJmYW1pbHkiOiJQYXJraW5zb24iLCJnaXZlbiI6IkV0aWVubmUiLCJwYXJzZS1uYW1lcyI6ZmFsc2UsImRyb3BwaW5nLXBhcnRpY2xlIjoiIiwibm9uLWRyb3BwaW5nLXBhcnRpY2xlIjoiIn1dLCJjb250YWluZXItdGl0bGUiOiJKb3VybmFsIG9mIEZsdWlkcyBFbmdpbmVlcmluZywgVHJhbnNhY3Rpb25zIG9mIHRoZSBBU01FIiwiYWNjZXNzZWQiOnsiZGF0ZS1wYXJ0cyI6W1syMDI2LDcsMTZdXX0sIkRPSSI6IjEwLjExMTUvMS4yMTcwMTIwIiwiSVNTTiI6IjAwOTgyMjAyIiwiVVJMIjoiaHR0cHM6Ly9pbmZvc2NpZW5jZS5lcGZsLmNoL3NlcnZlci9hcGkvY29yZS9iaXRzdHJlYW1zLzI1ZjQxMzgxLWUxZWItNDBhNy04MmRjLTg0YWJmZTJkZGQyZi9jb250ZW50P2N0PTE3ODQxOTE5NTA1NDkiLCJpc3N1ZWQiOnsiZGF0ZS1wYXJ0cyI6W1syMDA2LDNdXX0sInBhZ2UiOiIzNTAtMzU4IiwiYWJzdHJhY3QiOiJUaGUgYWltIG9mIHRoZSBwYXBlciBpcyB0byBwcmVzZW50IHRoZSByZXN1bHRzIG9mIGludmVzdGlnYXRpb25zIGNvbmR1Y3RlZCBvbiB0aGUgZnJlZSBzdXJmYWNlIGZsb3cgaW4gYSBQZWx0b24gdHVyYmluZSBtb2RlbCBidWNrZXQuIFVuc3RlYWR5IG51bWVyaWNhbCBzaW11bGF0aW9ucywgYmFzZWQgb24gdGhlIHR3by1waGFzZSBob21vZ2VuZW91cyBtb2RlbCwgYXJlIHBlcmZvcm1lZCB0b2dldGhlciB3aXRoIHdhbGwgcHJlc3N1cmUgbWVhc3VyZW1lbnRzIGFuZCBmbG93IHZpc3VhbGl6YXRpb25zLiBUaGUgcmVzdWx0cyBvYnRhaW5lZCBhbGxvdyBkZWZpbmluZyBmaXZlIGRpc3RpbmN0IHpvbmVzIGluIHRoZSBidWNrZXQgZnJvbSB0aGUgZmxvdyBwYXR0ZXJucyBhbmQgdGhlIHByZXNzdXJlIHNpZ25hbCBzaGFwZXMuIFRoZSByZXN1bHRzIHByb3ZpZGVkIGJ5IHRoZSBudW1lcmljYWwgc2ltdWxhdGlvbiBhcmUgY29tcGFyZWQgZm9yIGVhY2ggem9uZS4gVGhlIGZsb3cgcGF0dGVybnMgaW4gdGhlIGJ1Y2tldHMgYXJlIGFuYWx5emVkIGZyb20gdGhlIHJlc3VsdHMuIEFuIGludmVzdGlnYXRpb24gb2YgdGhlIG1vbWVudHVtIHRyYW5zZmVyIGJldHdlZW4gdGhlIHdhdGVyIHBhcnRpY2xlcyBhbmQgdGhlIGJ1Y2tldCBpcyBwZXJmb3JtZWQsIHNob3dpbmcgdGhlIHJlZ2lvbnMgb2YgdGhlIGJ1Y2tldCBzdXJmYWNlIHRoYXQgY29udHJpYnV0ZSB0aGUgbW9zdCB0byB0aGUgdG9ycXVlLiBUaGUgc3R1ZHkgaXMgYWxzbyBjb25kdWN0ZWQgZm9yIHRoZSBiYWNrc2lkZSBvZiB0aGUgYnVja2V0LCBldmlkZW5jaW5nIGEgcHJvYmFibGUgQ29hbmRhIGludGVyYWN0aW9uIGJldHdlZW4gdGhlIGJ1Y2tldCBjdXRvdXQgYXJlYSBhbmQgdGhlIHdhdGVyIGpldC4gQ29weXJpZ2h0IMKpIDIwMDYgYnkgQVNNRS4iLCJpc3N1ZSI6IjIiLCJ2b2x1bWUiOiIxMjgiLCJjb250YWluZXItdGl0bGUtc2hvcnQiOiIifSwiaXNUZW1wb3JhcnkiOmZhbHNlLCJzdXBwcmVzcy1hdXRob3IiOmZhbHNlLCJjb21wb3NpdGUiOmZhbHNlLCJhdXRob3Itb25seSI6ZmFsc2V9XX0="/>
          <w:id w:val="-241489382"/>
          <w:placeholder>
            <w:docPart w:val="DefaultPlaceholder_-1854013440"/>
          </w:placeholder>
        </w:sdtPr>
        <w:sdtEndPr/>
        <w:sdtContent>
          <w:r w:rsidR="00FD5244" w:rsidRPr="0018153D">
            <w:rPr>
              <w:rFonts w:eastAsia="Times New Roman" w:cs="Arial"/>
              <w:color w:val="000000"/>
            </w:rPr>
            <w:t>(</w:t>
          </w:r>
          <w:proofErr w:type="spellStart"/>
          <w:r w:rsidR="00FD5244" w:rsidRPr="0018153D">
            <w:rPr>
              <w:rFonts w:eastAsia="Times New Roman" w:cs="Arial"/>
              <w:color w:val="000000"/>
            </w:rPr>
            <w:t>Perrig</w:t>
          </w:r>
          <w:proofErr w:type="spellEnd"/>
          <w:r w:rsidR="00FD5244" w:rsidRPr="0018153D">
            <w:rPr>
              <w:rFonts w:eastAsia="Times New Roman" w:cs="Arial"/>
              <w:color w:val="000000"/>
            </w:rPr>
            <w:t xml:space="preserve"> </w:t>
          </w:r>
          <w:r w:rsidR="00FD5244" w:rsidRPr="0018153D">
            <w:rPr>
              <w:rFonts w:eastAsia="Times New Roman" w:cs="Arial"/>
              <w:i/>
              <w:iCs/>
              <w:color w:val="000000"/>
            </w:rPr>
            <w:t>et al.</w:t>
          </w:r>
          <w:r w:rsidR="00FD5244" w:rsidRPr="0018153D">
            <w:rPr>
              <w:rFonts w:eastAsia="Times New Roman" w:cs="Arial"/>
              <w:color w:val="000000"/>
            </w:rPr>
            <w:t>, 2006)</w:t>
          </w:r>
        </w:sdtContent>
      </w:sdt>
      <w:r w:rsidR="00BE10BD" w:rsidRPr="0018153D">
        <w:rPr>
          <w:rFonts w:cs="Arial"/>
          <w:color w:val="000000"/>
        </w:rPr>
        <w:t xml:space="preserve"> </w:t>
      </w:r>
      <w:r w:rsidR="004105FB" w:rsidRPr="0018153D">
        <w:rPr>
          <w:rFonts w:cs="Arial"/>
          <w:color w:val="000000"/>
        </w:rPr>
        <w:t xml:space="preserve">The flow along the splitter bucket </w:t>
      </w:r>
      <w:r w:rsidR="00782F67" w:rsidRPr="0018153D">
        <w:rPr>
          <w:rFonts w:cs="Arial"/>
          <w:color w:val="000000"/>
        </w:rPr>
        <w:t>experiences</w:t>
      </w:r>
      <w:r w:rsidR="001C341F" w:rsidRPr="0018153D">
        <w:rPr>
          <w:rFonts w:cs="Arial"/>
          <w:color w:val="000000"/>
        </w:rPr>
        <w:t xml:space="preserve"> higher shear stress</w:t>
      </w:r>
      <w:r w:rsidR="007C5464" w:rsidRPr="0018153D">
        <w:rPr>
          <w:rFonts w:cs="Arial"/>
          <w:color w:val="000000"/>
        </w:rPr>
        <w:t xml:space="preserve">, </w:t>
      </w:r>
      <w:r w:rsidR="00981AB5" w:rsidRPr="0018153D">
        <w:rPr>
          <w:rFonts w:cs="Arial"/>
          <w:color w:val="000000"/>
        </w:rPr>
        <w:t xml:space="preserve">with </w:t>
      </w:r>
      <w:r w:rsidR="00F4251A" w:rsidRPr="0018153D">
        <w:rPr>
          <w:rFonts w:cs="Arial"/>
          <w:color w:val="000000"/>
        </w:rPr>
        <w:t>streamline</w:t>
      </w:r>
      <w:r w:rsidR="00AB3504" w:rsidRPr="0018153D">
        <w:rPr>
          <w:rFonts w:cs="Arial"/>
          <w:color w:val="000000"/>
        </w:rPr>
        <w:t xml:space="preserve"> deviation increasing </w:t>
      </w:r>
      <w:r w:rsidR="00F4251A" w:rsidRPr="0018153D">
        <w:rPr>
          <w:rFonts w:cs="Arial"/>
          <w:color w:val="000000"/>
        </w:rPr>
        <w:t xml:space="preserve">as fluid exits the bucket </w:t>
      </w:r>
      <w:sdt>
        <w:sdtPr>
          <w:rPr>
            <w:rFonts w:cs="Arial"/>
            <w:color w:val="000000"/>
          </w:rPr>
          <w:tag w:val="MENDELEY_CITATION_v3_eyJjaXRhdGlvbklEIjoiTUVOREVMRVlfQ0lUQVRJT05fZDBiNjY1ZmEtOWFjMC00YzEyLTlkZjktZDI0ZWZkZGVjOTQxIiwicHJvcGVydGllcyI6eyJub3RlSW5kZXgiOjB9LCJpc0VkaXRlZCI6ZmFsc2UsIm1hbnVhbE92ZXJyaWRlIjp7ImlzTWFudWFsbHlPdmVycmlkZGVuIjpmYWxzZSwiY2l0ZXByb2NUZXh0IjoiKFBlcnJpZyA8aT5ldCBhbC48L2k+LCAyMDA2KSIsIm1hbnVhbE92ZXJyaWRlVGV4dCI6IiJ9LCJjaXRhdGlvbkl0ZW1zIjpbeyJpZCI6IjE1ZjM0YjIzLTU2MTMtM2JkMS04MmIzLWIyMTdlZjRkZGMxYSIsIml0ZW1EYXRhIjp7InR5cGUiOiJhcnRpY2xlLWpvdXJuYWwiLCJpZCI6IjE1ZjM0YjIzLTU2MTMtM2JkMS04MmIzLWIyMTdlZjRkZGMxYSIsInRpdGxlIjoiRmxvdyBpbiBhIHBlbHRvbiB0dXJiaW5lIGJ1Y2tldDogTnVtZXJpY2FsIGFuZCBleHBlcmltZW50YWwgaW52ZXN0aWdhdGlvbnMiLCJhdXRob3IiOlt7ImZhbWlseSI6IlBlcnJpZyIsImdpdmVuIjoiQWxleGFuZHJlIiwicGFyc2UtbmFtZXMiOmZhbHNlLCJkcm9wcGluZy1wYXJ0aWNsZSI6IiIsIm5vbi1kcm9wcGluZy1wYXJ0aWNsZSI6IiJ9LHsiZmFtaWx5IjoiQXZlbGxhbiIsImdpdmVuIjoiRnJhbsOnb2lzIiwicGFyc2UtbmFtZXMiOmZhbHNlLCJkcm9wcGluZy1wYXJ0aWNsZSI6IiIsIm5vbi1kcm9wcGluZy1wYXJ0aWNsZSI6IiJ9LHsiZmFtaWx5IjoiS3VlbnkiLCJnaXZlbiI6IkplYW4gTG91aXMiLCJwYXJzZS1uYW1lcyI6ZmFsc2UsImRyb3BwaW5nLXBhcnRpY2xlIjoiIiwibm9uLWRyb3BwaW5nLXBhcnRpY2xlIjoiIn0seyJmYW1pbHkiOiJGYXJoYXQiLCJnaXZlbiI6Ik1vaGFtZWQiLCJwYXJzZS1uYW1lcyI6ZmFsc2UsImRyb3BwaW5nLXBhcnRpY2xlIjoiIiwibm9uLWRyb3BwaW5nLXBhcnRpY2xlIjoiIn0seyJmYW1pbHkiOiJQYXJraW5zb24iLCJnaXZlbiI6IkV0aWVubmUiLCJwYXJzZS1uYW1lcyI6ZmFsc2UsImRyb3BwaW5nLXBhcnRpY2xlIjoiIiwibm9uLWRyb3BwaW5nLXBhcnRpY2xlIjoiIn1dLCJjb250YWluZXItdGl0bGUiOiJKb3VybmFsIG9mIEZsdWlkcyBFbmdpbmVlcmluZywgVHJhbnNhY3Rpb25zIG9mIHRoZSBBU01FIiwiYWNjZXNzZWQiOnsiZGF0ZS1wYXJ0cyI6W1syMDI2LDcsMTZdXX0sIkRPSSI6IjEwLjExMTUvMS4yMTcwMTIwIiwiSVNTTiI6IjAwOTgyMjAyIiwiVVJMIjoiaHR0cHM6Ly9pbmZvc2NpZW5jZS5lcGZsLmNoL3NlcnZlci9hcGkvY29yZS9iaXRzdHJlYW1zLzI1ZjQxMzgxLWUxZWItNDBhNy04MmRjLTg0YWJmZTJkZGQyZi9jb250ZW50P2N0PTE3ODQxOTE5NTA1NDkiLCJpc3N1ZWQiOnsiZGF0ZS1wYXJ0cyI6W1syMDA2LDNdXX0sInBhZ2UiOiIzNTAtMzU4IiwiYWJzdHJhY3QiOiJUaGUgYWltIG9mIHRoZSBwYXBlciBpcyB0byBwcmVzZW50IHRoZSByZXN1bHRzIG9mIGludmVzdGlnYXRpb25zIGNvbmR1Y3RlZCBvbiB0aGUgZnJlZSBzdXJmYWNlIGZsb3cgaW4gYSBQZWx0b24gdHVyYmluZSBtb2RlbCBidWNrZXQuIFVuc3RlYWR5IG51bWVyaWNhbCBzaW11bGF0aW9ucywgYmFzZWQgb24gdGhlIHR3by1waGFzZSBob21vZ2VuZW91cyBtb2RlbCwgYXJlIHBlcmZvcm1lZCB0b2dldGhlciB3aXRoIHdhbGwgcHJlc3N1cmUgbWVhc3VyZW1lbnRzIGFuZCBmbG93IHZpc3VhbGl6YXRpb25zLiBUaGUgcmVzdWx0cyBvYnRhaW5lZCBhbGxvdyBkZWZpbmluZyBmaXZlIGRpc3RpbmN0IHpvbmVzIGluIHRoZSBidWNrZXQgZnJvbSB0aGUgZmxvdyBwYXR0ZXJucyBhbmQgdGhlIHByZXNzdXJlIHNpZ25hbCBzaGFwZXMuIFRoZSByZXN1bHRzIHByb3ZpZGVkIGJ5IHRoZSBudW1lcmljYWwgc2ltdWxhdGlvbiBhcmUgY29tcGFyZWQgZm9yIGVhY2ggem9uZS4gVGhlIGZsb3cgcGF0dGVybnMgaW4gdGhlIGJ1Y2tldHMgYXJlIGFuYWx5emVkIGZyb20gdGhlIHJlc3VsdHMuIEFuIGludmVzdGlnYXRpb24gb2YgdGhlIG1vbWVudHVtIHRyYW5zZmVyIGJldHdlZW4gdGhlIHdhdGVyIHBhcnRpY2xlcyBhbmQgdGhlIGJ1Y2tldCBpcyBwZXJmb3JtZWQsIHNob3dpbmcgdGhlIHJlZ2lvbnMgb2YgdGhlIGJ1Y2tldCBzdXJmYWNlIHRoYXQgY29udHJpYnV0ZSB0aGUgbW9zdCB0byB0aGUgdG9ycXVlLiBUaGUgc3R1ZHkgaXMgYWxzbyBjb25kdWN0ZWQgZm9yIHRoZSBiYWNrc2lkZSBvZiB0aGUgYnVja2V0LCBldmlkZW5jaW5nIGEgcHJvYmFibGUgQ29hbmRhIGludGVyYWN0aW9uIGJldHdlZW4gdGhlIGJ1Y2tldCBjdXRvdXQgYXJlYSBhbmQgdGhlIHdhdGVyIGpldC4gQ29weXJpZ2h0IMKpIDIwMDYgYnkgQVNNRS4iLCJpc3N1ZSI6IjIiLCJ2b2x1bWUiOiIxMjgiLCJjb250YWluZXItdGl0bGUtc2hvcnQiOiIifSwiaXNUZW1wb3JhcnkiOmZhbHNlLCJzdXBwcmVzcy1hdXRob3IiOmZhbHNlLCJjb21wb3NpdGUiOmZhbHNlLCJhdXRob3Itb25seSI6ZmFsc2V9XX0="/>
          <w:id w:val="-466737923"/>
          <w:placeholder>
            <w:docPart w:val="DefaultPlaceholder_-1854013440"/>
          </w:placeholder>
        </w:sdtPr>
        <w:sdtEndPr/>
        <w:sdtContent>
          <w:r w:rsidR="00FD5244" w:rsidRPr="0018153D">
            <w:rPr>
              <w:rFonts w:eastAsia="Times New Roman" w:cs="Arial"/>
              <w:color w:val="000000"/>
            </w:rPr>
            <w:t>(</w:t>
          </w:r>
          <w:proofErr w:type="spellStart"/>
          <w:r w:rsidR="00FD5244" w:rsidRPr="0018153D">
            <w:rPr>
              <w:rFonts w:eastAsia="Times New Roman" w:cs="Arial"/>
              <w:color w:val="000000"/>
            </w:rPr>
            <w:t>Perrig</w:t>
          </w:r>
          <w:proofErr w:type="spellEnd"/>
          <w:r w:rsidR="00FD5244" w:rsidRPr="0018153D">
            <w:rPr>
              <w:rFonts w:eastAsia="Times New Roman" w:cs="Arial"/>
              <w:color w:val="000000"/>
            </w:rPr>
            <w:t xml:space="preserve"> </w:t>
          </w:r>
          <w:r w:rsidR="00FD5244" w:rsidRPr="0018153D">
            <w:rPr>
              <w:rFonts w:eastAsia="Times New Roman" w:cs="Arial"/>
              <w:i/>
              <w:iCs/>
              <w:color w:val="000000"/>
            </w:rPr>
            <w:t>et al.</w:t>
          </w:r>
          <w:r w:rsidR="00FD5244" w:rsidRPr="0018153D">
            <w:rPr>
              <w:rFonts w:eastAsia="Times New Roman" w:cs="Arial"/>
              <w:color w:val="000000"/>
            </w:rPr>
            <w:t>, 2006)</w:t>
          </w:r>
        </w:sdtContent>
      </w:sdt>
      <w:r w:rsidR="004331A8" w:rsidRPr="0018153D">
        <w:rPr>
          <w:rFonts w:cs="Arial"/>
          <w:color w:val="000000"/>
        </w:rPr>
        <w:t xml:space="preserve"> </w:t>
      </w:r>
      <w:sdt>
        <w:sdtPr>
          <w:rPr>
            <w:rFonts w:cs="Arial"/>
            <w:color w:val="000000"/>
          </w:rPr>
          <w:tag w:val="MENDELEY_CITATION_v3_eyJjaXRhdGlvbklEIjoiTUVOREVMRVlfQ0lUQVRJT05fZDU5NGVjM2QtMmU1ZS00ZDI0LTk1MmItZmViN2Q0YWFlZTYzIiwicHJvcGVydGllcyI6eyJub3RlSW5kZXgiOjB9LCJpc0VkaXRlZCI6ZmFsc2UsIm1hbnVhbE92ZXJyaWRlIjp7ImlzTWFudWFsbHlPdmVycmlkZGVuIjpmYWxzZSwiY2l0ZXByb2NUZXh0IjoiKFpvcHDDqSA8aT5ldCBhbC48L2k+LCAyMDA2KSIsIm1hbnVhbE92ZXJyaWRlVGV4dCI6IiJ9LCJjaXRhdGlvbkl0ZW1zIjpbeyJpZCI6ImQ5MDI1MDRhLWE3ZmMtMzQ1Yi1iNzZmLTgzODU2ZmE1N2NlNSIsIml0ZW1EYXRhIjp7InR5cGUiOiJhcnRpY2xlLWpvdXJuYWwiLCJpZCI6ImQ5MDI1MDRhLWE3ZmMtMzQ1Yi1iNzZmLTgzODU2ZmE1N2NlNSIsInRpdGxlIjoiRmxvdyBhbmFseXNpcyBpbnNpZGUgYSBwZWx0b24gdHVyYmluZSBidWNrZXQiLCJhdXRob3IiOlt7ImZhbWlseSI6IlpvcHDDqSIsImdpdmVuIjoiQi4iLCJwYXJzZS1uYW1lcyI6ZmFsc2UsImRyb3BwaW5nLXBhcnRpY2xlIjoiIiwibm9uLWRyb3BwaW5nLXBhcnRpY2xlIjoiIn0seyJmYW1pbHkiOiJQZWxsb25lIiwiZ2l2ZW4iOiJDLiIsInBhcnNlLW5hbWVzIjpmYWxzZSwiZHJvcHBpbmctcGFydGljbGUiOiIiLCJub24tZHJvcHBpbmctcGFydGljbGUiOiIifSx7ImZhbWlseSI6Ik1haXRyZSIsImdpdmVuIjoiVC4iLCJwYXJzZS1uYW1lcyI6ZmFsc2UsImRyb3BwaW5nLXBhcnRpY2xlIjoiIiwibm9uLWRyb3BwaW5nLXBhcnRpY2xlIjoiIn0seyJmYW1pbHkiOiJMZXJveSIsImdpdmVuIjoiUC4iLCJwYXJzZS1uYW1lcyI6ZmFsc2UsImRyb3BwaW5nLXBhcnRpY2xlIjoiIiwibm9uLWRyb3BwaW5nLXBhcnRpY2xlIjoiIn1dLCJjb250YWluZXItdGl0bGUiOiJKb3VybmFsIG9mIFR1cmJvbWFjaGluZXJ5IiwiY29udGFpbmVyLXRpdGxlLXNob3J0IjoiSi4gVHVyYm9tYWNoLiIsImFjY2Vzc2VkIjp7ImRhdGUtcGFydHMiOltbMjAyNiw3LDE2XV19LCJET0kiOiIxMC4xMTE1LzEuMjE4NDM1MCIsIklTU04iOiIwODg5NTA0WCIsIlVSTCI6Imh0dHBzOi8vaGFsLnNjaWVuY2UvaGFsLTAwMjMyNzA1djEvZG9jdW1lbnQiLCJpc3N1ZWQiOnsiZGF0ZS1wYXJ0cyI6W1syMDA2XV19LCJwYWdlIjoiNTAwLTUxMSIsImFic3RyYWN0IjoiVGhlIGFpbSBvZiB0aGlzIHdvcmsgaXMgdG8gcHJvdmlkZSBhIGRldGFpbGVkIGV4cGVyaW1lbnRhbCBhbmQgbnVtZXJpY2FsIGFuYWx5c2lzIG9mIHRoZSBmbG93IGluIGEgZml4ZWQgYnVja2V0IG9mIGEgUGVsdG9uIHR1cmJpbmUuIFRoZSBoZWFkLCBqZXQgaW5jaWRlbmNlLCBhbmQgZmxvdyByYXRlIGhhdmUgYmVlbiB2YXJpZWQgdG8gY292ZXIgYSB3aWRlIHJhbmdlIG9mIHRoZSB0dXJiaW5lIGZ1bmN0aW9uaW5nIHBvaW50cy4gVGhlIGV4cGVyaW1lbnRhbCBhbmFseXNpcyBwcm92aWRlcyBtZWFzdXJlbWVudHMgb2YgcHJlc3N1cmUgYW5kIHRvcnF1ZSBhcyB3ZWxsIGFzIGZsb3cgdmlzdWFsaXphdGlvbi4gVGhlIG51bWVyaWNhbCBhbmFseXNpcyBpcyBwZXJmb3JtZWQgd2l0aCB0aGUgRkxVRU5UIGNvZGUgdXNpbmcgdGhlIHR3by1waGFzZSBmbG93IHZvbHVtZSBvZiBmbHVpZCBtZXRob2QuIFRoZSByZXN1bHRzIHByZXNlbnQgYSBnb29kIGNvbnNpc3RlbmN5IHdpdGggZXhwZXJpbWVudGFsIGRhdGEuIEluIHBhcnRpY3VsYXIsIHRoZSBwcmVzc3VyZSBkaXN0cmlidXRpb24gaXMgdmVyeSB3ZWxsIHByZWRpY3RlZCBmb3IgdGhlIHdob2xlIHJhbmdlIG9mIHRoZSBzdHVkaWVkIHBhcmFtZXRlcnMuIEEgZGV0YWlsZWQgYW5hbHlzaXMgb2YgdG9ycXVlIGFuZCB0aHJ1c3QgYWxsb3dzIGV2YWx1YXRpbmcgdGhlIGxvc3NlcyBkdWUgdG8gdGhlIGVkZ2UgYW5kIHRoZSBjdXRvdXQgb2YgdGhlIGJ1Y2tldC4gVGhlc2UgcmVzdWx0cyBnaXZlIGluc2lnaHQgaW50byB0aGUgYmVuZWZpdCB3ZSBjYW4gZXhwZWN0IG9mIHN0ZWFkeSBmbG93IGNhbGN1bGF0aW9ucyB0aHJvdWdoIHRoZSBvcHRpbWl6YXRpb24gcHJvY2VzcyBvZiB0aGUgZGVzaWduIG9mIFBlbHRvbiB0dXJiaW5lcy4gQ29weXJpZ2h0IMKpIDIwMDYgYnkgQVNNRS4iLCJwdWJsaXNoZXIiOiJBbWVyaWNhbiBTb2NpZXR5IG9mIE1lY2hhbmljYWwgRW5naW5lZXJzIiwiaXNzdWUiOiIzIiwidm9sdW1lIjoiMTI4In0sImlzVGVtcG9yYXJ5IjpmYWxzZSwic3VwcHJlc3MtYXV0aG9yIjpmYWxzZSwiY29tcG9zaXRlIjpmYWxzZSwiYXV0aG9yLW9ubHkiOmZhbHNlfV19"/>
          <w:id w:val="433094422"/>
          <w:placeholder>
            <w:docPart w:val="DefaultPlaceholder_-1854013440"/>
          </w:placeholder>
        </w:sdtPr>
        <w:sdtEndPr/>
        <w:sdtContent>
          <w:r w:rsidR="00FD5244" w:rsidRPr="0018153D">
            <w:rPr>
              <w:rFonts w:eastAsia="Times New Roman" w:cs="Arial"/>
              <w:color w:val="000000"/>
            </w:rPr>
            <w:t>(</w:t>
          </w:r>
          <w:proofErr w:type="spellStart"/>
          <w:r w:rsidR="00FD5244" w:rsidRPr="0018153D">
            <w:rPr>
              <w:rFonts w:eastAsia="Times New Roman" w:cs="Arial"/>
              <w:color w:val="000000"/>
            </w:rPr>
            <w:t>Zoppé</w:t>
          </w:r>
          <w:proofErr w:type="spellEnd"/>
          <w:r w:rsidR="00FD5244" w:rsidRPr="0018153D">
            <w:rPr>
              <w:rFonts w:eastAsia="Times New Roman" w:cs="Arial"/>
              <w:color w:val="000000"/>
            </w:rPr>
            <w:t xml:space="preserve"> </w:t>
          </w:r>
          <w:r w:rsidR="00FD5244" w:rsidRPr="0018153D">
            <w:rPr>
              <w:rFonts w:eastAsia="Times New Roman" w:cs="Arial"/>
              <w:i/>
              <w:iCs/>
              <w:color w:val="000000"/>
            </w:rPr>
            <w:t>et al.</w:t>
          </w:r>
          <w:r w:rsidR="00FD5244" w:rsidRPr="0018153D">
            <w:rPr>
              <w:rFonts w:eastAsia="Times New Roman" w:cs="Arial"/>
              <w:color w:val="000000"/>
            </w:rPr>
            <w:t>, 2006)</w:t>
          </w:r>
        </w:sdtContent>
      </w:sdt>
      <w:r w:rsidR="00F4251A" w:rsidRPr="0018153D">
        <w:rPr>
          <w:rFonts w:cs="Arial"/>
          <w:color w:val="000000"/>
        </w:rPr>
        <w:t>.</w:t>
      </w:r>
    </w:p>
    <w:p w14:paraId="6BE1A746" w14:textId="77777777" w:rsidR="003E6937" w:rsidRDefault="003E6937" w:rsidP="00071F99">
      <w:pPr>
        <w:rPr>
          <w:rFonts w:cs="Arial"/>
          <w:color w:val="000000"/>
        </w:rPr>
      </w:pPr>
    </w:p>
    <w:p w14:paraId="6F286D83" w14:textId="3C084AA9" w:rsidR="00114242" w:rsidRDefault="00114242" w:rsidP="00071F99">
      <w:pPr>
        <w:rPr>
          <w:rFonts w:cs="Arial"/>
          <w:color w:val="000000"/>
        </w:rPr>
      </w:pPr>
    </w:p>
    <w:p w14:paraId="0A4AAB94" w14:textId="77777777" w:rsidR="00E93F54" w:rsidRDefault="00E93F54" w:rsidP="00071F99">
      <w:pPr>
        <w:rPr>
          <w:rFonts w:cs="Arial"/>
          <w:color w:val="000000"/>
        </w:rPr>
      </w:pPr>
    </w:p>
    <w:p w14:paraId="4448CD5D" w14:textId="77777777" w:rsidR="00982669" w:rsidRDefault="00982669" w:rsidP="00071F99">
      <w:pPr>
        <w:rPr>
          <w:rFonts w:cs="Arial"/>
          <w:color w:val="000000"/>
        </w:rPr>
      </w:pPr>
    </w:p>
    <w:p w14:paraId="6C9A0C9E" w14:textId="77777777" w:rsidR="00E93F54" w:rsidRDefault="00E93F54" w:rsidP="00071F99"/>
    <w:p w14:paraId="39FD2CBD" w14:textId="77777777" w:rsidR="00A746DD" w:rsidRDefault="00A746DD" w:rsidP="00071F99"/>
    <w:p w14:paraId="5A2B7051" w14:textId="77777777" w:rsidR="00A746DD" w:rsidRDefault="00A746DD" w:rsidP="00071F99"/>
    <w:p w14:paraId="169824F6" w14:textId="77777777" w:rsidR="00A746DD" w:rsidRDefault="00A746DD" w:rsidP="00071F99"/>
    <w:p w14:paraId="20970254" w14:textId="77777777" w:rsidR="00A746DD" w:rsidRDefault="00A746DD" w:rsidP="00071F99"/>
    <w:p w14:paraId="324F778D" w14:textId="77777777" w:rsidR="00A746DD" w:rsidRDefault="00A746DD" w:rsidP="00071F99"/>
    <w:p w14:paraId="6D1036A3" w14:textId="70263339" w:rsidR="003E7247" w:rsidRPr="006370E4" w:rsidRDefault="003E7247" w:rsidP="008F4C28">
      <w:pPr>
        <w:pStyle w:val="Heading2"/>
      </w:pPr>
      <w:bookmarkStart w:id="31" w:name="_Toc236933461"/>
      <w:r w:rsidRPr="006370E4">
        <w:lastRenderedPageBreak/>
        <w:t xml:space="preserve">Codes of Practice and </w:t>
      </w:r>
      <w:r w:rsidR="00A51E11" w:rsidRPr="006370E4">
        <w:t>Industry</w:t>
      </w:r>
      <w:r w:rsidRPr="006370E4">
        <w:t xml:space="preserve"> Standards</w:t>
      </w:r>
      <w:bookmarkEnd w:id="31"/>
    </w:p>
    <w:p w14:paraId="08018F72" w14:textId="713BC924" w:rsidR="004011D4" w:rsidRDefault="00692C73" w:rsidP="004011D4">
      <w:proofErr w:type="gramStart"/>
      <w:r>
        <w:t>In order to</w:t>
      </w:r>
      <w:proofErr w:type="gramEnd"/>
      <w:r>
        <w:t xml:space="preserve"> adhere to </w:t>
      </w:r>
      <w:r w:rsidR="00102C05">
        <w:t>codes and standards regarding Pelton wheel configurations</w:t>
      </w:r>
      <w:r w:rsidR="00627470">
        <w:t xml:space="preserve">, </w:t>
      </w:r>
      <w:r w:rsidR="000E6036">
        <w:t xml:space="preserve">international </w:t>
      </w:r>
      <w:r w:rsidR="00F70E82">
        <w:t xml:space="preserve">guidelines are commonly used. This is to ensure </w:t>
      </w:r>
      <w:r w:rsidR="006C6482">
        <w:t>safe installation as well as efficient and reliable operation</w:t>
      </w:r>
      <w:r w:rsidR="00E27241">
        <w:t xml:space="preserve">. </w:t>
      </w:r>
      <w:r w:rsidR="00A8270E">
        <w:t>Association</w:t>
      </w:r>
      <w:r w:rsidR="00E27241">
        <w:t xml:space="preserve"> such as the International Electrotechnical </w:t>
      </w:r>
      <w:r w:rsidR="002E21B6">
        <w:t>Commission</w:t>
      </w:r>
      <w:r w:rsidR="00E27241">
        <w:t xml:space="preserve"> (IEC) and </w:t>
      </w:r>
      <w:r w:rsidR="00D876A5">
        <w:t>American Society of Mechanical Engineer</w:t>
      </w:r>
      <w:r w:rsidR="0056000C">
        <w:t>s (</w:t>
      </w:r>
      <w:r w:rsidR="00E27241">
        <w:t>ASME</w:t>
      </w:r>
      <w:r w:rsidR="0056000C">
        <w:t>)</w:t>
      </w:r>
      <w:r w:rsidR="00FC0003">
        <w:t>,</w:t>
      </w:r>
      <w:r w:rsidR="00705FD8">
        <w:t xml:space="preserve"> focus on elements such as tolerances and hydraulic performance testing</w:t>
      </w:r>
      <w:r w:rsidR="00581051">
        <w:t>.</w:t>
      </w:r>
    </w:p>
    <w:p w14:paraId="7EA091CE" w14:textId="22395BBB" w:rsidR="00D2638C" w:rsidRPr="001829C6" w:rsidRDefault="00211A2E" w:rsidP="00D2638C">
      <w:pPr>
        <w:rPr>
          <w:rFonts w:eastAsia="Arial" w:cs="Arial"/>
          <w:color w:val="000000"/>
        </w:rPr>
      </w:pPr>
      <w:r w:rsidRPr="001829C6">
        <w:rPr>
          <w:rFonts w:eastAsia="Arial" w:cs="Arial"/>
        </w:rPr>
        <w:t>Allowing cohesion i</w:t>
      </w:r>
      <w:r w:rsidR="00581051" w:rsidRPr="001829C6">
        <w:rPr>
          <w:rFonts w:eastAsia="Arial" w:cs="Arial"/>
        </w:rPr>
        <w:t>n</w:t>
      </w:r>
      <w:r w:rsidRPr="001829C6">
        <w:rPr>
          <w:rFonts w:eastAsia="Arial" w:cs="Arial"/>
        </w:rPr>
        <w:t xml:space="preserve"> design and production of Pelton </w:t>
      </w:r>
      <w:r w:rsidR="006A45D8" w:rsidRPr="001829C6">
        <w:rPr>
          <w:rFonts w:eastAsia="Arial" w:cs="Arial"/>
        </w:rPr>
        <w:t>configurations</w:t>
      </w:r>
      <w:r w:rsidR="00F161C4">
        <w:rPr>
          <w:rFonts w:eastAsia="Arial" w:cs="Arial"/>
        </w:rPr>
        <w:t>,</w:t>
      </w:r>
      <w:r w:rsidR="006A45D8" w:rsidRPr="001829C6">
        <w:rPr>
          <w:rFonts w:eastAsia="Arial" w:cs="Arial"/>
        </w:rPr>
        <w:t xml:space="preserve"> </w:t>
      </w:r>
      <w:r w:rsidR="004975F9" w:rsidRPr="001829C6">
        <w:rPr>
          <w:rFonts w:eastAsia="Arial" w:cs="Arial"/>
        </w:rPr>
        <w:t>standar</w:t>
      </w:r>
      <w:r w:rsidR="0067680C" w:rsidRPr="001829C6">
        <w:rPr>
          <w:rFonts w:eastAsia="Arial" w:cs="Arial"/>
        </w:rPr>
        <w:t xml:space="preserve">ds are </w:t>
      </w:r>
      <w:r w:rsidR="00C30D20" w:rsidRPr="001829C6">
        <w:rPr>
          <w:rFonts w:eastAsia="Arial" w:cs="Arial"/>
        </w:rPr>
        <w:t xml:space="preserve">used to determine </w:t>
      </w:r>
      <w:r w:rsidR="00555F15" w:rsidRPr="001829C6">
        <w:rPr>
          <w:rFonts w:eastAsia="Arial" w:cs="Arial"/>
        </w:rPr>
        <w:t>opti</w:t>
      </w:r>
      <w:r w:rsidR="00CC6829" w:rsidRPr="001829C6">
        <w:rPr>
          <w:rFonts w:eastAsia="Arial" w:cs="Arial"/>
        </w:rPr>
        <w:t>mum</w:t>
      </w:r>
      <w:r w:rsidR="00555F15" w:rsidRPr="001829C6">
        <w:rPr>
          <w:rFonts w:eastAsia="Arial" w:cs="Arial"/>
        </w:rPr>
        <w:t xml:space="preserve"> output. For </w:t>
      </w:r>
      <w:r w:rsidRPr="001829C6">
        <w:rPr>
          <w:rFonts w:eastAsia="Arial" w:cs="Arial"/>
        </w:rPr>
        <w:t>example,</w:t>
      </w:r>
      <w:r w:rsidR="00555F15" w:rsidRPr="001829C6">
        <w:rPr>
          <w:rFonts w:eastAsia="Arial" w:cs="Arial"/>
        </w:rPr>
        <w:t xml:space="preserve"> when producing a </w:t>
      </w:r>
      <w:r w:rsidR="00DE6BF2" w:rsidRPr="001829C6">
        <w:rPr>
          <w:rFonts w:eastAsia="Arial" w:cs="Arial"/>
        </w:rPr>
        <w:t>model</w:t>
      </w:r>
      <w:r w:rsidR="006E56B6" w:rsidRPr="001829C6">
        <w:rPr>
          <w:rFonts w:eastAsia="Arial" w:cs="Arial"/>
        </w:rPr>
        <w:t xml:space="preserve"> prototype</w:t>
      </w:r>
      <w:r w:rsidR="008D71F1" w:rsidRPr="001829C6">
        <w:rPr>
          <w:rFonts w:eastAsia="Arial" w:cs="Arial"/>
        </w:rPr>
        <w:t>,</w:t>
      </w:r>
      <w:r w:rsidR="00831E9D" w:rsidRPr="001829C6">
        <w:rPr>
          <w:rFonts w:eastAsia="Arial" w:cs="Arial"/>
        </w:rPr>
        <w:t xml:space="preserve"> </w:t>
      </w:r>
      <w:r w:rsidR="00E365F6" w:rsidRPr="001829C6">
        <w:rPr>
          <w:rFonts w:eastAsia="Arial" w:cs="Arial"/>
        </w:rPr>
        <w:t xml:space="preserve">IEC </w:t>
      </w:r>
      <w:r w:rsidR="00677AC1" w:rsidRPr="001829C6">
        <w:rPr>
          <w:rFonts w:eastAsia="Arial" w:cs="Arial"/>
        </w:rPr>
        <w:t>60193</w:t>
      </w:r>
      <w:r w:rsidR="00983D27" w:rsidRPr="001829C6">
        <w:rPr>
          <w:rFonts w:eastAsia="Arial" w:cs="Arial"/>
        </w:rPr>
        <w:t>:</w:t>
      </w:r>
      <w:r w:rsidR="00391702" w:rsidRPr="001829C6">
        <w:rPr>
          <w:rFonts w:eastAsia="Arial" w:cs="Arial"/>
        </w:rPr>
        <w:t xml:space="preserve">1999 is often called </w:t>
      </w:r>
      <w:r w:rsidR="00A76FEE" w:rsidRPr="001829C6">
        <w:rPr>
          <w:rFonts w:eastAsia="Arial" w:cs="Arial"/>
        </w:rPr>
        <w:t>upon</w:t>
      </w:r>
      <w:r w:rsidR="00581051" w:rsidRPr="001829C6">
        <w:rPr>
          <w:rFonts w:eastAsia="Arial" w:cs="Arial"/>
        </w:rPr>
        <w:t>,</w:t>
      </w:r>
      <w:r w:rsidR="006F49EF" w:rsidRPr="001829C6">
        <w:rPr>
          <w:rFonts w:eastAsia="Arial" w:cs="Arial"/>
        </w:rPr>
        <w:t xml:space="preserve"> </w:t>
      </w:r>
      <w:r w:rsidR="00A76FEE" w:rsidRPr="001829C6">
        <w:rPr>
          <w:rFonts w:eastAsia="Arial" w:cs="Arial"/>
        </w:rPr>
        <w:t>highlight</w:t>
      </w:r>
      <w:r w:rsidR="00581051" w:rsidRPr="001829C6">
        <w:rPr>
          <w:rFonts w:eastAsia="Arial" w:cs="Arial"/>
        </w:rPr>
        <w:t>ing</w:t>
      </w:r>
      <w:r w:rsidR="003E17D0" w:rsidRPr="001829C6">
        <w:rPr>
          <w:rFonts w:eastAsia="Arial" w:cs="Arial"/>
        </w:rPr>
        <w:t xml:space="preserve"> the dimensions for </w:t>
      </w:r>
      <w:r w:rsidR="00B837A8" w:rsidRPr="001829C6">
        <w:rPr>
          <w:rFonts w:eastAsia="Arial" w:cs="Arial"/>
        </w:rPr>
        <w:t>runner</w:t>
      </w:r>
      <w:r w:rsidR="00A76FEE" w:rsidRPr="001829C6">
        <w:rPr>
          <w:rFonts w:eastAsia="Arial" w:cs="Arial"/>
        </w:rPr>
        <w:t xml:space="preserve"> </w:t>
      </w:r>
      <w:r w:rsidR="00581051" w:rsidRPr="001829C6">
        <w:rPr>
          <w:rFonts w:eastAsia="Arial" w:cs="Arial"/>
        </w:rPr>
        <w:t>ne</w:t>
      </w:r>
      <w:r w:rsidR="00BF2D4C" w:rsidRPr="001829C6">
        <w:rPr>
          <w:rFonts w:eastAsia="Arial" w:cs="Arial"/>
        </w:rPr>
        <w:t>ed</w:t>
      </w:r>
      <w:r w:rsidR="00581051" w:rsidRPr="001829C6">
        <w:rPr>
          <w:rFonts w:eastAsia="Arial" w:cs="Arial"/>
        </w:rPr>
        <w:t>ed</w:t>
      </w:r>
      <w:r w:rsidR="00BF2D4C" w:rsidRPr="001829C6">
        <w:rPr>
          <w:rFonts w:eastAsia="Arial" w:cs="Arial"/>
        </w:rPr>
        <w:t xml:space="preserve"> as well as</w:t>
      </w:r>
      <w:r w:rsidR="00E55954" w:rsidRPr="001829C6">
        <w:rPr>
          <w:rFonts w:eastAsia="Arial" w:cs="Arial"/>
        </w:rPr>
        <w:t xml:space="preserve"> configurations pertaining to the </w:t>
      </w:r>
      <w:r w:rsidR="00E875EA" w:rsidRPr="001829C6">
        <w:rPr>
          <w:rFonts w:eastAsia="Arial" w:cs="Arial"/>
        </w:rPr>
        <w:t xml:space="preserve">pressure </w:t>
      </w:r>
      <w:r w:rsidR="00711C6E" w:rsidRPr="001829C6">
        <w:rPr>
          <w:rFonts w:eastAsia="Arial" w:cs="Arial"/>
        </w:rPr>
        <w:t xml:space="preserve">impeding on </w:t>
      </w:r>
      <w:r w:rsidR="00D577C7" w:rsidRPr="001829C6">
        <w:rPr>
          <w:rFonts w:eastAsia="Arial" w:cs="Arial"/>
        </w:rPr>
        <w:t xml:space="preserve">the </w:t>
      </w:r>
      <w:r w:rsidR="00335A0D" w:rsidRPr="001829C6">
        <w:rPr>
          <w:rFonts w:eastAsia="Arial" w:cs="Arial"/>
        </w:rPr>
        <w:t>turbine</w:t>
      </w:r>
      <w:r w:rsidR="004E03B1" w:rsidRPr="001829C6">
        <w:rPr>
          <w:rFonts w:eastAsia="Arial" w:cs="Arial"/>
        </w:rPr>
        <w:t xml:space="preserve">. Calibrations </w:t>
      </w:r>
      <w:r w:rsidR="00445B46" w:rsidRPr="001829C6">
        <w:rPr>
          <w:rFonts w:eastAsia="Arial" w:cs="Arial"/>
        </w:rPr>
        <w:t>and guidelines also adhere to this standard</w:t>
      </w:r>
      <w:r w:rsidR="00515BDF" w:rsidRPr="001829C6">
        <w:rPr>
          <w:rFonts w:eastAsia="Arial" w:cs="Arial"/>
        </w:rPr>
        <w:t>, giving a wide range of</w:t>
      </w:r>
      <w:r w:rsidR="00262126" w:rsidRPr="001829C6">
        <w:rPr>
          <w:rFonts w:eastAsia="Arial" w:cs="Arial"/>
        </w:rPr>
        <w:t xml:space="preserve"> distinct </w:t>
      </w:r>
      <w:r w:rsidR="00D8254E" w:rsidRPr="001829C6">
        <w:rPr>
          <w:rFonts w:eastAsia="Arial" w:cs="Arial"/>
        </w:rPr>
        <w:t>parameters</w:t>
      </w:r>
      <w:r w:rsidR="00525B98" w:rsidRPr="001829C6">
        <w:rPr>
          <w:rFonts w:eastAsia="Arial" w:cs="Arial"/>
        </w:rPr>
        <w:t xml:space="preserve"> for </w:t>
      </w:r>
      <w:r w:rsidR="00346F6E" w:rsidRPr="001829C6">
        <w:rPr>
          <w:rFonts w:eastAsia="Arial" w:cs="Arial"/>
        </w:rPr>
        <w:t>h</w:t>
      </w:r>
      <w:r w:rsidR="00CD7611" w:rsidRPr="001829C6">
        <w:rPr>
          <w:rFonts w:eastAsia="Arial" w:cs="Arial"/>
        </w:rPr>
        <w:t xml:space="preserve">ydraulic </w:t>
      </w:r>
      <w:r w:rsidR="00346F6E" w:rsidRPr="001829C6">
        <w:rPr>
          <w:rFonts w:eastAsia="Arial" w:cs="Arial"/>
        </w:rPr>
        <w:t>t</w:t>
      </w:r>
      <w:r w:rsidR="00CD7611" w:rsidRPr="001829C6">
        <w:rPr>
          <w:rFonts w:eastAsia="Arial" w:cs="Arial"/>
        </w:rPr>
        <w:t>urbines</w:t>
      </w:r>
      <w:r w:rsidR="00F161C4">
        <w:rPr>
          <w:rFonts w:eastAsia="Arial" w:cs="Arial"/>
        </w:rPr>
        <w:t xml:space="preserve"> </w:t>
      </w:r>
      <w:sdt>
        <w:sdtPr>
          <w:rPr>
            <w:rFonts w:eastAsia="Arial" w:cs="Arial"/>
            <w:color w:val="000000"/>
          </w:rPr>
          <w:tag w:val="MENDELEY_CITATION_v3_eyJjaXRhdGlvbklEIjoiTUVOREVMRVlfQ0lUQVRJT05fZjA3NDZkYzAtNTJhOS00YmRkLTgwZDMtMzk5ZGU3NzIzNmUwIiwicHJvcGVydGllcyI6eyJub3RlSW5kZXgiOjB9LCJpc0VkaXRlZCI6ZmFsc2UsIm1hbnVhbE92ZXJyaWRlIjp7ImlzTWFudWFsbHlPdmVycmlkZGVuIjpmYWxzZSwiY2l0ZXByb2NUZXh0IjoiKFppZG9uaXMsIDIwMTUpIiwibWFudWFsT3ZlcnJpZGVUZXh0IjoiIn0sImNpdGF0aW9uSXRlbXMiOlt7ImlkIjoiZDIzNGQ3ZmQtMWEwZS0zZWQ4LWI0YjEtMmZkYmUyZjJhMmQ2IiwiaXRlbURhdGEiOnsidHlwZSI6InRoZXNpcyIsImlkIjoiZDIzNGQ3ZmQtMWEwZS0zZWQ4LWI0YjEtMmZkYmUyZjJhMmQ2IiwidGl0bGUiOiJPcHRpbWlzYXRpb24gYW5kIGVmZmljaWVuY3kgaW1wcm92ZW1lbnQgb2YgUGVsdG9uIGh5ZHJvIHR1cmJpbmUgdXNpbmcgY29tcHV0YXRpb25hbCBmbHVpZCBkeW5hbWljcyBhbmQgZXhwZXJpbWVudGFsIHRlc3RpbmciLCJhdXRob3IiOlt7ImZhbWlseSI6IlppZG9uaXMiLCJnaXZlbiI6IkF1ZHJpdXMiLCJwYXJzZS1uYW1lcyI6ZmFsc2UsImRyb3BwaW5nLXBhcnRpY2xlIjoiIiwibm9uLWRyb3BwaW5nLXBhcnRpY2xlIjoiIn1dLCJhY2Nlc3NlZCI6eyJkYXRlLXBhcnRzIjpbWzIwMjYsOCwyXV19LCJET0kiOiIxMC4xMzE0MC9SRy4yLjEuMTQ4Ni4wNTY3IiwiVVJMIjoiaHR0cHM6Ly93d3cucmVzZWFyY2hnYXRlLm5ldC9wdWJsaWNhdGlvbi8yODQ3MjQ4MTJfT3B0aW1pc2F0aW9uX2FuZF9lZmZpY2llbmN5X2ltcHJvdmVtZW50X29mX1BlbHRvbl9oeWRyb190dXJiaW5lX3VzaW5nX2NvbXB1dGF0aW9uYWxfZmx1aWRfZHluYW1pY3NfYW5kX2V4cGVyaW1lbnRhbF90ZXN0aW5nIiwiaXNzdWVkIjp7ImRhdGUtcGFydHMiOltbMjAxNSw4XV19LCJjb250YWluZXItdGl0bGUtc2hvcnQiOiIifSwiaXNUZW1wb3JhcnkiOmZhbHNlLCJzdXBwcmVzcy1hdXRob3IiOmZhbHNlLCJjb21wb3NpdGUiOmZhbHNlLCJhdXRob3Itb25seSI6ZmFsc2V9XX0="/>
          <w:id w:val="-2005498494"/>
          <w:placeholder>
            <w:docPart w:val="DefaultPlaceholder_-1854013440"/>
          </w:placeholder>
        </w:sdtPr>
        <w:sdtEndPr/>
        <w:sdtContent>
          <w:r w:rsidR="00FD5244" w:rsidRPr="00FD5244">
            <w:rPr>
              <w:rFonts w:eastAsia="Arial" w:cs="Arial"/>
              <w:color w:val="000000"/>
            </w:rPr>
            <w:t>(</w:t>
          </w:r>
          <w:proofErr w:type="spellStart"/>
          <w:r w:rsidR="00FD5244" w:rsidRPr="00FD5244">
            <w:rPr>
              <w:rFonts w:eastAsia="Arial" w:cs="Arial"/>
              <w:color w:val="000000"/>
            </w:rPr>
            <w:t>Zidonis</w:t>
          </w:r>
          <w:proofErr w:type="spellEnd"/>
          <w:r w:rsidR="00FD5244" w:rsidRPr="00FD5244">
            <w:rPr>
              <w:rFonts w:eastAsia="Arial" w:cs="Arial"/>
              <w:color w:val="000000"/>
            </w:rPr>
            <w:t>, 2015)</w:t>
          </w:r>
        </w:sdtContent>
      </w:sdt>
      <w:r w:rsidR="00346F6E" w:rsidRPr="001829C6">
        <w:rPr>
          <w:rFonts w:eastAsia="Arial" w:cs="Arial"/>
        </w:rPr>
        <w:t xml:space="preserve">. </w:t>
      </w:r>
      <w:r w:rsidR="00D2638C" w:rsidRPr="001829C6">
        <w:rPr>
          <w:rFonts w:eastAsia="Arial" w:cs="Arial"/>
          <w:color w:val="000000"/>
        </w:rPr>
        <w:t>Further to this IEC 63461:2024 highlight</w:t>
      </w:r>
      <w:r w:rsidR="00D9063D" w:rsidRPr="001829C6">
        <w:rPr>
          <w:rFonts w:eastAsia="Arial" w:cs="Arial"/>
          <w:color w:val="000000"/>
        </w:rPr>
        <w:t>s</w:t>
      </w:r>
      <w:r w:rsidR="00D2638C" w:rsidRPr="001829C6">
        <w:rPr>
          <w:rFonts w:eastAsia="Arial" w:cs="Arial"/>
          <w:color w:val="000000"/>
        </w:rPr>
        <w:t xml:space="preserve"> key aspects of modelling, such </w:t>
      </w:r>
      <w:r w:rsidR="00D2638C" w:rsidRPr="004A19AC">
        <w:rPr>
          <w:rFonts w:eastAsia="Arial" w:cs="Arial"/>
          <w:color w:val="000000"/>
        </w:rPr>
        <w:t xml:space="preserve">as </w:t>
      </w:r>
      <w:r w:rsidR="0008155E" w:rsidRPr="004A19AC">
        <w:rPr>
          <w:rFonts w:eastAsia="Arial" w:cs="Arial"/>
          <w:color w:val="000000"/>
        </w:rPr>
        <w:t>terminology</w:t>
      </w:r>
      <w:r w:rsidR="00D2638C" w:rsidRPr="004A19AC">
        <w:rPr>
          <w:rFonts w:eastAsia="Arial" w:cs="Arial"/>
          <w:color w:val="000000"/>
        </w:rPr>
        <w:t xml:space="preserve"> to ensure uniformity and ease of interpretation. Physical properties including density of water and vapour pressures</w:t>
      </w:r>
      <w:r w:rsidR="0008155E" w:rsidRPr="004A19AC">
        <w:rPr>
          <w:rFonts w:eastAsia="Arial" w:cs="Arial"/>
          <w:color w:val="000000"/>
        </w:rPr>
        <w:t>,</w:t>
      </w:r>
      <w:r w:rsidR="00337915" w:rsidRPr="004A19AC">
        <w:rPr>
          <w:rFonts w:eastAsia="Arial" w:cs="Arial"/>
          <w:color w:val="000000"/>
        </w:rPr>
        <w:t xml:space="preserve"> test</w:t>
      </w:r>
      <w:r w:rsidR="00337915" w:rsidRPr="001829C6">
        <w:rPr>
          <w:rFonts w:eastAsia="Arial" w:cs="Arial"/>
          <w:color w:val="000000"/>
        </w:rPr>
        <w:t xml:space="preserve"> requirements</w:t>
      </w:r>
      <w:r w:rsidR="005B7B2B" w:rsidRPr="001829C6">
        <w:rPr>
          <w:rFonts w:eastAsia="Arial" w:cs="Arial"/>
          <w:color w:val="000000"/>
        </w:rPr>
        <w:t xml:space="preserve"> with regards to</w:t>
      </w:r>
      <w:r w:rsidR="00337915" w:rsidRPr="001829C6">
        <w:rPr>
          <w:rFonts w:eastAsia="Arial" w:cs="Arial"/>
          <w:color w:val="000000"/>
        </w:rPr>
        <w:t xml:space="preserve"> possible </w:t>
      </w:r>
      <w:r w:rsidR="00CF6FF1" w:rsidRPr="001829C6">
        <w:rPr>
          <w:rFonts w:eastAsia="Arial" w:cs="Arial"/>
          <w:color w:val="000000"/>
        </w:rPr>
        <w:t>acceptable</w:t>
      </w:r>
      <w:r w:rsidR="00337915" w:rsidRPr="001829C6">
        <w:rPr>
          <w:rFonts w:eastAsia="Arial" w:cs="Arial"/>
          <w:color w:val="000000"/>
        </w:rPr>
        <w:t xml:space="preserve"> deviations</w:t>
      </w:r>
      <w:r w:rsidR="00722EB4" w:rsidRPr="001829C6">
        <w:rPr>
          <w:rFonts w:eastAsia="Arial" w:cs="Arial"/>
          <w:color w:val="000000"/>
        </w:rPr>
        <w:t xml:space="preserve"> and </w:t>
      </w:r>
      <w:r w:rsidR="00DC6249" w:rsidRPr="001829C6">
        <w:rPr>
          <w:rFonts w:eastAsia="Arial" w:cs="Arial"/>
          <w:color w:val="000000"/>
        </w:rPr>
        <w:t>measurement methods</w:t>
      </w:r>
      <w:r w:rsidR="005B7B2B" w:rsidRPr="001829C6">
        <w:rPr>
          <w:rFonts w:eastAsia="Arial" w:cs="Arial"/>
          <w:color w:val="000000"/>
        </w:rPr>
        <w:t>.</w:t>
      </w:r>
      <w:r w:rsidR="00781386" w:rsidRPr="001829C6">
        <w:rPr>
          <w:rFonts w:eastAsia="Arial" w:cs="Arial"/>
          <w:color w:val="000000"/>
        </w:rPr>
        <w:t xml:space="preserve"> All of which </w:t>
      </w:r>
      <w:r w:rsidR="00CF135E" w:rsidRPr="001829C6">
        <w:rPr>
          <w:rFonts w:eastAsia="Arial" w:cs="Arial"/>
          <w:color w:val="000000"/>
        </w:rPr>
        <w:t>documented to provide</w:t>
      </w:r>
      <w:r w:rsidR="00781386" w:rsidRPr="001829C6">
        <w:rPr>
          <w:rFonts w:eastAsia="Arial" w:cs="Arial"/>
          <w:color w:val="000000"/>
        </w:rPr>
        <w:t xml:space="preserve"> </w:t>
      </w:r>
      <w:r w:rsidR="00DC6249" w:rsidRPr="001829C6">
        <w:rPr>
          <w:rFonts w:eastAsia="Arial" w:cs="Arial"/>
          <w:color w:val="000000"/>
        </w:rPr>
        <w:t>c</w:t>
      </w:r>
      <w:r w:rsidR="00CF6FF1" w:rsidRPr="001829C6">
        <w:rPr>
          <w:rFonts w:eastAsia="Arial" w:cs="Arial"/>
          <w:color w:val="000000"/>
        </w:rPr>
        <w:t>ontinuity</w:t>
      </w:r>
      <w:r w:rsidR="00DC6249" w:rsidRPr="001829C6">
        <w:rPr>
          <w:rFonts w:eastAsia="Arial" w:cs="Arial"/>
          <w:color w:val="000000"/>
        </w:rPr>
        <w:t xml:space="preserve"> in </w:t>
      </w:r>
      <w:r w:rsidR="00CF6FF1" w:rsidRPr="001829C6">
        <w:rPr>
          <w:rFonts w:eastAsia="Arial" w:cs="Arial"/>
          <w:color w:val="000000"/>
        </w:rPr>
        <w:t>measuring</w:t>
      </w:r>
      <w:r w:rsidR="0064735C" w:rsidRPr="001829C6">
        <w:rPr>
          <w:rFonts w:eastAsia="Arial" w:cs="Arial"/>
          <w:color w:val="000000"/>
        </w:rPr>
        <w:t xml:space="preserve"> techniques,</w:t>
      </w:r>
      <w:r w:rsidR="00781386" w:rsidRPr="001829C6">
        <w:rPr>
          <w:rFonts w:eastAsia="Arial" w:cs="Arial"/>
          <w:color w:val="000000"/>
        </w:rPr>
        <w:t xml:space="preserve"> </w:t>
      </w:r>
      <w:r w:rsidR="00163D37" w:rsidRPr="001829C6">
        <w:rPr>
          <w:rFonts w:eastAsia="Arial" w:cs="Arial"/>
          <w:color w:val="000000"/>
        </w:rPr>
        <w:t>defining</w:t>
      </w:r>
      <w:r w:rsidR="00781386" w:rsidRPr="001829C6">
        <w:rPr>
          <w:rFonts w:eastAsia="Arial" w:cs="Arial"/>
          <w:color w:val="000000"/>
        </w:rPr>
        <w:t xml:space="preserve"> </w:t>
      </w:r>
      <w:r w:rsidR="00163D37" w:rsidRPr="001829C6">
        <w:rPr>
          <w:rFonts w:eastAsia="Arial" w:cs="Arial"/>
          <w:color w:val="000000"/>
        </w:rPr>
        <w:t>elements such as</w:t>
      </w:r>
      <w:r w:rsidR="0064735C" w:rsidRPr="001829C6">
        <w:rPr>
          <w:rFonts w:eastAsia="Arial" w:cs="Arial"/>
          <w:color w:val="000000"/>
        </w:rPr>
        <w:t xml:space="preserve"> to</w:t>
      </w:r>
      <w:r w:rsidR="00D9063D" w:rsidRPr="001829C6">
        <w:rPr>
          <w:rFonts w:eastAsia="Arial" w:cs="Arial"/>
          <w:color w:val="000000"/>
        </w:rPr>
        <w:t>r</w:t>
      </w:r>
      <w:r w:rsidR="0064735C" w:rsidRPr="001829C6">
        <w:rPr>
          <w:rFonts w:eastAsia="Arial" w:cs="Arial"/>
          <w:color w:val="000000"/>
        </w:rPr>
        <w:t>ques</w:t>
      </w:r>
      <w:r w:rsidR="004B06FE" w:rsidRPr="001829C6">
        <w:rPr>
          <w:rFonts w:eastAsia="Arial" w:cs="Arial"/>
          <w:color w:val="000000"/>
        </w:rPr>
        <w:t xml:space="preserve"> and </w:t>
      </w:r>
      <w:r w:rsidR="00CF6FF1" w:rsidRPr="001829C6">
        <w:rPr>
          <w:rFonts w:eastAsia="Arial" w:cs="Arial"/>
          <w:color w:val="000000"/>
        </w:rPr>
        <w:t>rotational</w:t>
      </w:r>
      <w:r w:rsidR="004B06FE" w:rsidRPr="001829C6">
        <w:rPr>
          <w:rFonts w:eastAsia="Arial" w:cs="Arial"/>
          <w:color w:val="000000"/>
        </w:rPr>
        <w:t xml:space="preserve"> speed</w:t>
      </w:r>
      <w:r w:rsidR="005D3529" w:rsidRPr="001829C6">
        <w:rPr>
          <w:rFonts w:eastAsia="Arial" w:cs="Arial"/>
          <w:color w:val="000000"/>
        </w:rPr>
        <w:t xml:space="preserve"> </w:t>
      </w:r>
      <w:sdt>
        <w:sdtPr>
          <w:rPr>
            <w:rFonts w:eastAsia="Arial" w:cs="Arial"/>
            <w:color w:val="000000"/>
          </w:rPr>
          <w:tag w:val="MENDELEY_CITATION_v3_eyJjaXRhdGlvbklEIjoiTUVOREVMRVlfQ0lUQVRJT05fYjU2Mjg5ZmMtOWU0MC00M2I0LWJhNGItMDMyMDQ1YjBjNGVhIiwicHJvcGVydGllcyI6eyJub3RlSW5kZXgiOjB9LCJpc0VkaXRlZCI6ZmFsc2UsIm1hbnVhbE92ZXJyaWRlIjp7ImlzTWFudWFsbHlPdmVycmlkZGVuIjpmYWxzZSwiY2l0ZXByb2NUZXh0IjoiKEludGVybmF0aW9uYWwgRWxlY3Ryb3RlY2huaWNhbCBDb21taXNzaW9uLCAyMDI0KSIsIm1hbnVhbE92ZXJyaWRlVGV4dCI6IiJ9LCJjaXRhdGlvbkl0ZW1zIjpbeyJpZCI6ImFjNGQ1NjI5LWY4MTYtM2VmZS1iY2JjLTNhYzNkMGI4MDE5NiIsIml0ZW1EYXRhIjp7InR5cGUiOiJ3ZWJwYWdlIiwiaWQiOiJhYzRkNTYyOS1mODE2LTNlZmUtYmNiYy0zYWMzZDBiODAxOTYiLCJ0aXRsZSI6IklFQyA2MzQ2MToyMDI0IFBlbHRvbiBoeWRyYXVsaWMgdHVyYmluZXMgLSBNb2RlbCBhY2NlcHRhbmNlIHRlc3RzIiwiYXV0aG9yIjpbeyJmYW1pbHkiOiJJbnRlcm5hdGlvbmFsIEVsZWN0cm90ZWNobmljYWwgQ29tbWlzc2lvbiIsImdpdmVuIjoiIiwicGFyc2UtbmFtZXMiOmZhbHNlLCJkcm9wcGluZy1wYXJ0aWNsZSI6IiIsIm5vbi1kcm9wcGluZy1wYXJ0aWNsZSI6IiJ9XSwiYWNjZXNzZWQiOnsiZGF0ZS1wYXJ0cyI6W1syMDI2LDgsMl1dfSwiSVNCTiI6Ijk3OC0yLTgzMjItOTIzNi01IiwiVVJMIjoiaHR0cHM6Ly9zdGFuZGFyZHMuaXRlaC5haS9jYXRhbG9nL3N0YW5kYXJkcy9pZWMvZmRjZTlhNjAtY2NjNS00Y2NkLTk4ZGItMWM2OTE0MTU3OTg0L2llYy02MzQ2MS0yMDI0IiwiaXNzdWVkIjp7ImRhdGUtcGFydHMiOltbMjAyNCw2LDI4XV19LCJjb250YWluZXItdGl0bGUtc2hvcnQiOiIifSwiaXNUZW1wb3JhcnkiOmZhbHNlLCJzdXBwcmVzcy1hdXRob3IiOmZhbHNlLCJjb21wb3NpdGUiOmZhbHNlLCJhdXRob3Itb25seSI6ZmFsc2V9XX0="/>
          <w:id w:val="1984971381"/>
          <w:placeholder>
            <w:docPart w:val="DefaultPlaceholder_-1854013440"/>
          </w:placeholder>
        </w:sdtPr>
        <w:sdtEndPr/>
        <w:sdtContent>
          <w:r w:rsidR="00FD5244" w:rsidRPr="00FD5244">
            <w:rPr>
              <w:rFonts w:eastAsia="Arial" w:cs="Arial"/>
              <w:color w:val="000000"/>
            </w:rPr>
            <w:t>(International Electrotechnical Commission, 2024)</w:t>
          </w:r>
        </w:sdtContent>
      </w:sdt>
      <w:r w:rsidR="00A15941" w:rsidRPr="001829C6">
        <w:rPr>
          <w:rFonts w:eastAsia="Arial" w:cs="Arial"/>
          <w:color w:val="000000"/>
        </w:rPr>
        <w:t>.</w:t>
      </w:r>
      <w:r w:rsidR="002662B5" w:rsidRPr="001829C6">
        <w:rPr>
          <w:rFonts w:eastAsia="Arial" w:cs="Arial"/>
          <w:color w:val="000000"/>
        </w:rPr>
        <w:t xml:space="preserve"> </w:t>
      </w:r>
    </w:p>
    <w:p w14:paraId="5E84C290" w14:textId="576A9FE0" w:rsidR="008819C2" w:rsidRPr="001829C6" w:rsidRDefault="00C925F2" w:rsidP="008819C2">
      <w:pPr>
        <w:rPr>
          <w:rFonts w:eastAsia="Arial" w:cs="Arial"/>
          <w:color w:val="000000"/>
        </w:rPr>
      </w:pPr>
      <w:r w:rsidRPr="001829C6">
        <w:rPr>
          <w:rFonts w:eastAsia="Arial" w:cs="Arial"/>
        </w:rPr>
        <w:t xml:space="preserve">Equations </w:t>
      </w:r>
      <w:r w:rsidR="003F19CA" w:rsidRPr="001829C6">
        <w:rPr>
          <w:rFonts w:eastAsia="Arial" w:cs="Arial"/>
        </w:rPr>
        <w:t xml:space="preserve">based on </w:t>
      </w:r>
      <w:r w:rsidR="009B6FB1" w:rsidRPr="001829C6">
        <w:rPr>
          <w:rFonts w:eastAsia="Arial" w:cs="Arial"/>
        </w:rPr>
        <w:t>a</w:t>
      </w:r>
      <w:r w:rsidR="003F19CA" w:rsidRPr="001829C6">
        <w:rPr>
          <w:rFonts w:eastAsia="Arial" w:cs="Arial"/>
        </w:rPr>
        <w:t>ffin</w:t>
      </w:r>
      <w:r w:rsidR="003D3F8C" w:rsidRPr="001829C6">
        <w:rPr>
          <w:rFonts w:eastAsia="Arial" w:cs="Arial"/>
        </w:rPr>
        <w:t xml:space="preserve">ity </w:t>
      </w:r>
      <w:r w:rsidR="009B6FB1" w:rsidRPr="001829C6">
        <w:rPr>
          <w:rFonts w:eastAsia="Arial" w:cs="Arial"/>
        </w:rPr>
        <w:t>l</w:t>
      </w:r>
      <w:r w:rsidR="003D3F8C" w:rsidRPr="001829C6">
        <w:rPr>
          <w:rFonts w:eastAsia="Arial" w:cs="Arial"/>
        </w:rPr>
        <w:t>aws</w:t>
      </w:r>
      <w:r w:rsidRPr="001829C6">
        <w:rPr>
          <w:rFonts w:eastAsia="Arial" w:cs="Arial"/>
        </w:rPr>
        <w:t xml:space="preserve"> are </w:t>
      </w:r>
      <w:r w:rsidR="000F1082" w:rsidRPr="001829C6">
        <w:rPr>
          <w:rFonts w:eastAsia="Arial" w:cs="Arial"/>
        </w:rPr>
        <w:t>generally used to</w:t>
      </w:r>
      <w:r w:rsidR="00495D67" w:rsidRPr="001829C6">
        <w:rPr>
          <w:rFonts w:eastAsia="Arial" w:cs="Arial"/>
        </w:rPr>
        <w:t xml:space="preserve"> </w:t>
      </w:r>
      <w:r w:rsidR="004547B0" w:rsidRPr="001829C6">
        <w:rPr>
          <w:rFonts w:eastAsia="Arial" w:cs="Arial"/>
        </w:rPr>
        <w:t xml:space="preserve">derive </w:t>
      </w:r>
      <w:r w:rsidR="000F1082" w:rsidRPr="001829C6">
        <w:rPr>
          <w:rFonts w:eastAsia="Arial" w:cs="Arial"/>
        </w:rPr>
        <w:t xml:space="preserve">a </w:t>
      </w:r>
      <w:r w:rsidR="004547B0" w:rsidRPr="001829C6">
        <w:rPr>
          <w:rFonts w:eastAsia="Arial" w:cs="Arial"/>
        </w:rPr>
        <w:t>common</w:t>
      </w:r>
      <w:r w:rsidR="002134FB" w:rsidRPr="001829C6">
        <w:rPr>
          <w:rFonts w:eastAsia="Arial" w:cs="Arial"/>
        </w:rPr>
        <w:t xml:space="preserve"> </w:t>
      </w:r>
      <w:r w:rsidR="000F1082" w:rsidRPr="001829C6">
        <w:rPr>
          <w:rFonts w:eastAsia="Arial" w:cs="Arial"/>
        </w:rPr>
        <w:t>grounding</w:t>
      </w:r>
      <w:r w:rsidR="002F3D1C" w:rsidRPr="001829C6">
        <w:rPr>
          <w:rFonts w:eastAsia="Arial" w:cs="Arial"/>
        </w:rPr>
        <w:t xml:space="preserve"> with parameter </w:t>
      </w:r>
      <w:r w:rsidR="002134FB" w:rsidRPr="001829C6">
        <w:rPr>
          <w:rFonts w:eastAsia="Arial" w:cs="Arial"/>
        </w:rPr>
        <w:t>such as flow rate and</w:t>
      </w:r>
      <w:r w:rsidR="005A025B" w:rsidRPr="001829C6">
        <w:rPr>
          <w:rFonts w:eastAsia="Arial" w:cs="Arial"/>
        </w:rPr>
        <w:t xml:space="preserve"> effi</w:t>
      </w:r>
      <w:r w:rsidR="002F3D1C" w:rsidRPr="001829C6">
        <w:rPr>
          <w:rFonts w:eastAsia="Arial" w:cs="Arial"/>
        </w:rPr>
        <w:t>ciency</w:t>
      </w:r>
      <w:r w:rsidR="003665DF" w:rsidRPr="001829C6">
        <w:rPr>
          <w:rFonts w:eastAsia="Arial" w:cs="Arial"/>
        </w:rPr>
        <w:t xml:space="preserve"> thus</w:t>
      </w:r>
      <w:r w:rsidR="005A025B" w:rsidRPr="001829C6">
        <w:rPr>
          <w:rFonts w:eastAsia="Arial" w:cs="Arial"/>
        </w:rPr>
        <w:t xml:space="preserve"> creating a</w:t>
      </w:r>
      <w:r w:rsidR="001136E3" w:rsidRPr="001829C6">
        <w:rPr>
          <w:rFonts w:eastAsia="Arial" w:cs="Arial"/>
        </w:rPr>
        <w:t>n international</w:t>
      </w:r>
      <w:r w:rsidR="003665DF" w:rsidRPr="001829C6">
        <w:rPr>
          <w:rFonts w:eastAsia="Arial" w:cs="Arial"/>
        </w:rPr>
        <w:t>ly</w:t>
      </w:r>
      <w:r w:rsidR="00F5004E" w:rsidRPr="001829C6">
        <w:rPr>
          <w:rFonts w:eastAsia="Arial" w:cs="Arial"/>
        </w:rPr>
        <w:t xml:space="preserve"> </w:t>
      </w:r>
      <w:r w:rsidR="00B334DB" w:rsidRPr="001829C6">
        <w:rPr>
          <w:rFonts w:eastAsia="Arial" w:cs="Arial"/>
        </w:rPr>
        <w:t>practice</w:t>
      </w:r>
      <w:r w:rsidR="003665DF" w:rsidRPr="001829C6">
        <w:rPr>
          <w:rFonts w:eastAsia="Arial" w:cs="Arial"/>
        </w:rPr>
        <w:t xml:space="preserve">d </w:t>
      </w:r>
      <w:r w:rsidR="00AD4277" w:rsidRPr="001829C6">
        <w:rPr>
          <w:rFonts w:eastAsia="Arial" w:cs="Arial"/>
        </w:rPr>
        <w:t>method</w:t>
      </w:r>
      <w:r w:rsidR="00B334DB" w:rsidRPr="001829C6">
        <w:rPr>
          <w:rFonts w:eastAsia="Arial" w:cs="Arial"/>
        </w:rPr>
        <w:t xml:space="preserve"> for ease of construction and</w:t>
      </w:r>
      <w:r w:rsidR="00680F74" w:rsidRPr="001829C6">
        <w:rPr>
          <w:rFonts w:eastAsia="Arial" w:cs="Arial"/>
        </w:rPr>
        <w:t xml:space="preserve"> reliability </w:t>
      </w:r>
      <w:sdt>
        <w:sdtPr>
          <w:rPr>
            <w:rFonts w:eastAsia="Arial" w:cs="Arial"/>
            <w:color w:val="000000"/>
          </w:rPr>
          <w:tag w:val="MENDELEY_CITATION_v3_eyJjaXRhdGlvbklEIjoiTUVOREVMRVlfQ0lUQVRJT05fMzgyZjJiZDgtNzEzYy00ZGIwLWJjNTgtNzAyYTM1NzMyZTczIiwicHJvcGVydGllcyI6eyJub3RlSW5kZXgiOjB9LCJpc0VkaXRlZCI6ZmFsc2UsIm1hbnVhbE92ZXJyaWRlIjp7ImlzTWFudWFsbHlPdmVycmlkZGVuIjpmYWxzZSwiY2l0ZXByb2NUZXh0IjoiKFppZG9uaXMsIDIwMTUpIiwibWFudWFsT3ZlcnJpZGVUZXh0IjoiIn0sImNpdGF0aW9uSXRlbXMiOlt7ImlkIjoiZDIzNGQ3ZmQtMWEwZS0zZWQ4LWI0YjEtMmZkYmUyZjJhMmQ2IiwiaXRlbURhdGEiOnsidHlwZSI6InRoZXNpcyIsImlkIjoiZDIzNGQ3ZmQtMWEwZS0zZWQ4LWI0YjEtMmZkYmUyZjJhMmQ2IiwidGl0bGUiOiJPcHRpbWlzYXRpb24gYW5kIGVmZmljaWVuY3kgaW1wcm92ZW1lbnQgb2YgUGVsdG9uIGh5ZHJvIHR1cmJpbmUgdXNpbmcgY29tcHV0YXRpb25hbCBmbHVpZCBkeW5hbWljcyBhbmQgZXhwZXJpbWVudGFsIHRlc3RpbmciLCJhdXRob3IiOlt7ImZhbWlseSI6IlppZG9uaXMiLCJnaXZlbiI6IkF1ZHJpdXMiLCJwYXJzZS1uYW1lcyI6ZmFsc2UsImRyb3BwaW5nLXBhcnRpY2xlIjoiIiwibm9uLWRyb3BwaW5nLXBhcnRpY2xlIjoiIn1dLCJhY2Nlc3NlZCI6eyJkYXRlLXBhcnRzIjpbWzIwMjYsOCwyXV19LCJET0kiOiIxMC4xMzE0MC9SRy4yLjEuMTQ4Ni4wNTY3IiwiVVJMIjoiaHR0cHM6Ly93d3cucmVzZWFyY2hnYXRlLm5ldC9wdWJsaWNhdGlvbi8yODQ3MjQ4MTJfT3B0aW1pc2F0aW9uX2FuZF9lZmZpY2llbmN5X2ltcHJvdmVtZW50X29mX1BlbHRvbl9oeWRyb190dXJiaW5lX3VzaW5nX2NvbXB1dGF0aW9uYWxfZmx1aWRfZHluYW1pY3NfYW5kX2V4cGVyaW1lbnRhbF90ZXN0aW5nIiwiaXNzdWVkIjp7ImRhdGUtcGFydHMiOltbMjAxNSw4XV19LCJjb250YWluZXItdGl0bGUtc2hvcnQiOiIifSwiaXNUZW1wb3JhcnkiOmZhbHNlLCJzdXBwcmVzcy1hdXRob3IiOmZhbHNlLCJjb21wb3NpdGUiOmZhbHNlLCJhdXRob3Itb25seSI6ZmFsc2V9XX0="/>
          <w:id w:val="684564914"/>
          <w:placeholder>
            <w:docPart w:val="DefaultPlaceholder_-1854013440"/>
          </w:placeholder>
        </w:sdtPr>
        <w:sdtEndPr/>
        <w:sdtContent>
          <w:r w:rsidR="00FD5244" w:rsidRPr="00FD5244">
            <w:rPr>
              <w:rFonts w:eastAsia="Arial" w:cs="Arial"/>
              <w:color w:val="000000"/>
            </w:rPr>
            <w:t>(</w:t>
          </w:r>
          <w:proofErr w:type="spellStart"/>
          <w:r w:rsidR="00FD5244" w:rsidRPr="00FD5244">
            <w:rPr>
              <w:rFonts w:eastAsia="Arial" w:cs="Arial"/>
              <w:color w:val="000000"/>
            </w:rPr>
            <w:t>Zidonis</w:t>
          </w:r>
          <w:proofErr w:type="spellEnd"/>
          <w:r w:rsidR="00FD5244" w:rsidRPr="00FD5244">
            <w:rPr>
              <w:rFonts w:eastAsia="Arial" w:cs="Arial"/>
              <w:color w:val="000000"/>
            </w:rPr>
            <w:t>, 2015)</w:t>
          </w:r>
        </w:sdtContent>
      </w:sdt>
      <w:r w:rsidR="00B91D6A" w:rsidRPr="001829C6">
        <w:rPr>
          <w:rFonts w:eastAsia="Arial" w:cs="Arial"/>
          <w:color w:val="000000"/>
        </w:rPr>
        <w:t>.</w:t>
      </w:r>
      <w:r w:rsidR="008E197E" w:rsidRPr="001829C6">
        <w:rPr>
          <w:rFonts w:eastAsia="Arial" w:cs="Arial"/>
          <w:color w:val="000000"/>
        </w:rPr>
        <w:t xml:space="preserve"> </w:t>
      </w:r>
      <w:r w:rsidR="00BC0F5F" w:rsidRPr="001829C6">
        <w:rPr>
          <w:rFonts w:eastAsia="Arial" w:cs="Arial"/>
          <w:color w:val="000000"/>
        </w:rPr>
        <w:t>W</w:t>
      </w:r>
      <w:r w:rsidR="00E94EB6" w:rsidRPr="001829C6">
        <w:rPr>
          <w:rFonts w:eastAsia="Arial" w:cs="Arial"/>
          <w:color w:val="000000"/>
        </w:rPr>
        <w:t xml:space="preserve">hen calculating efficiency from a </w:t>
      </w:r>
      <w:r w:rsidR="00627470" w:rsidRPr="001829C6">
        <w:rPr>
          <w:rFonts w:eastAsia="Arial" w:cs="Arial"/>
          <w:color w:val="000000"/>
        </w:rPr>
        <w:t>model turbine standard</w:t>
      </w:r>
      <w:r w:rsidR="008E197E" w:rsidRPr="001829C6">
        <w:rPr>
          <w:rFonts w:eastAsia="Arial" w:cs="Arial"/>
          <w:color w:val="000000"/>
        </w:rPr>
        <w:t xml:space="preserve"> such as IEC</w:t>
      </w:r>
      <w:r w:rsidR="005371C9" w:rsidRPr="001829C6">
        <w:rPr>
          <w:rFonts w:eastAsia="Arial" w:cs="Arial"/>
          <w:color w:val="000000"/>
        </w:rPr>
        <w:t xml:space="preserve"> </w:t>
      </w:r>
      <w:r w:rsidR="001926D8" w:rsidRPr="001829C6">
        <w:rPr>
          <w:rFonts w:eastAsia="Arial" w:cs="Arial"/>
          <w:color w:val="000000"/>
        </w:rPr>
        <w:t>63132</w:t>
      </w:r>
      <w:r w:rsidR="006E20AD" w:rsidRPr="001829C6">
        <w:rPr>
          <w:rFonts w:eastAsia="Arial" w:cs="Arial"/>
          <w:color w:val="000000"/>
        </w:rPr>
        <w:t>-6</w:t>
      </w:r>
      <w:r w:rsidR="005371C9" w:rsidRPr="001829C6">
        <w:rPr>
          <w:rFonts w:eastAsia="Arial" w:cs="Arial"/>
          <w:color w:val="000000"/>
        </w:rPr>
        <w:t xml:space="preserve"> mentions </w:t>
      </w:r>
      <w:r w:rsidR="00627470" w:rsidRPr="001829C6">
        <w:rPr>
          <w:rFonts w:eastAsia="Arial" w:cs="Arial"/>
          <w:color w:val="000000"/>
        </w:rPr>
        <w:t xml:space="preserve">and </w:t>
      </w:r>
      <w:r w:rsidR="00F161C4" w:rsidRPr="001829C6">
        <w:rPr>
          <w:rFonts w:eastAsia="Arial" w:cs="Arial"/>
          <w:color w:val="000000"/>
        </w:rPr>
        <w:t>identif</w:t>
      </w:r>
      <w:r w:rsidR="00F161C4">
        <w:rPr>
          <w:rFonts w:eastAsia="Arial" w:cs="Arial"/>
          <w:color w:val="000000"/>
        </w:rPr>
        <w:t>ies</w:t>
      </w:r>
      <w:r w:rsidR="00711915" w:rsidRPr="001829C6">
        <w:rPr>
          <w:rFonts w:eastAsia="Arial" w:cs="Arial"/>
          <w:color w:val="000000"/>
        </w:rPr>
        <w:t xml:space="preserve"> the use of tolerances</w:t>
      </w:r>
      <w:r w:rsidR="00F04D1A" w:rsidRPr="001829C6">
        <w:rPr>
          <w:rFonts w:eastAsia="Arial" w:cs="Arial"/>
          <w:color w:val="000000"/>
        </w:rPr>
        <w:t xml:space="preserve"> and </w:t>
      </w:r>
      <w:r w:rsidR="00627470" w:rsidRPr="001829C6">
        <w:rPr>
          <w:rFonts w:eastAsia="Arial" w:cs="Arial"/>
          <w:color w:val="000000"/>
        </w:rPr>
        <w:t>procedures</w:t>
      </w:r>
      <w:r w:rsidR="00F04D1A" w:rsidRPr="001829C6">
        <w:rPr>
          <w:rFonts w:eastAsia="Arial" w:cs="Arial"/>
          <w:color w:val="000000"/>
        </w:rPr>
        <w:t xml:space="preserve"> </w:t>
      </w:r>
      <w:proofErr w:type="gramStart"/>
      <w:r w:rsidR="00F04D1A" w:rsidRPr="001829C6">
        <w:rPr>
          <w:rFonts w:eastAsia="Arial" w:cs="Arial"/>
          <w:color w:val="000000"/>
        </w:rPr>
        <w:t>in order to</w:t>
      </w:r>
      <w:proofErr w:type="gramEnd"/>
      <w:r w:rsidR="00F04D1A" w:rsidRPr="001829C6">
        <w:rPr>
          <w:rFonts w:eastAsia="Arial" w:cs="Arial"/>
          <w:color w:val="000000"/>
        </w:rPr>
        <w:t xml:space="preserve"> install</w:t>
      </w:r>
      <w:r w:rsidR="00177700" w:rsidRPr="001829C6">
        <w:rPr>
          <w:rFonts w:eastAsia="Arial" w:cs="Arial"/>
          <w:color w:val="000000"/>
        </w:rPr>
        <w:t xml:space="preserve"> vertical </w:t>
      </w:r>
      <w:r w:rsidR="002E68E3" w:rsidRPr="001829C6">
        <w:rPr>
          <w:rFonts w:eastAsia="Arial" w:cs="Arial"/>
          <w:color w:val="000000"/>
        </w:rPr>
        <w:t xml:space="preserve">Pelton Turbines </w:t>
      </w:r>
      <w:sdt>
        <w:sdtPr>
          <w:rPr>
            <w:rFonts w:eastAsia="Arial" w:cs="Arial"/>
            <w:color w:val="000000"/>
          </w:rPr>
          <w:tag w:val="MENDELEY_CITATION_v3_eyJjaXRhdGlvbklEIjoiTUVOREVMRVlfQ0lUQVRJT05fZDM0YjU1N2EtYTQ0Mi00MzE4LWE4ZDYtNTdmMmUzMmMzYTg0IiwicHJvcGVydGllcyI6eyJub3RlSW5kZXgiOjB9LCJpc0VkaXRlZCI6ZmFsc2UsIm1hbnVhbE92ZXJyaWRlIjp7ImlzTWFudWFsbHlPdmVycmlkZGVuIjpmYWxzZSwiY2l0ZXByb2NUZXh0IjoiKEludGVybmF0aW9uYWwgRWxlY3Ryb3RlY2huaWNhbCBDb21taXNzaW9uLCAyMDIzKSIsIm1hbnVhbE92ZXJyaWRlVGV4dCI6IiJ9LCJjaXRhdGlvbkl0ZW1zIjpbeyJpZCI6ImRkMThlZTdmLTgwMzctM2MxMC05OGQ0LTgyM2Q1ODI2MjJmYyIsIml0ZW1EYXRhIjp7InR5cGUiOiJib29rIiwiaWQiOiJkZDE4ZWU3Zi04MDM3LTNjMTAtOThkNC04MjNkNTgyNjIyZmMiLCJ0aXRsZSI6IklFQyA2MzEzMi02OjIwMjMgR3VpZGFuY2UgZm9yIGluc3RhbGxhdGlvbiBwcm9jZWR1cmVzIGFuZCB0b2xlcmFuY2VzIG9mIGh5ZHJvZWxlY3RyaWMgbWFjaGluZXMg4oCTICBQYXJ0IDY6IFZlcnRpY2FsIFBlbHRvbiB0dXJiaW5lcyIsImF1dGhvciI6W3siZmFtaWx5IjoiSW50ZXJuYXRpb25hbCBFbGVjdHJvdGVjaG5pY2FsIENvbW1pc3Npb24iLCJnaXZlbiI6IiIsInBhcnNlLW5hbWVzIjpmYWxzZSwiZHJvcHBpbmctcGFydGljbGUiOiIiLCJub24tZHJvcHBpbmctcGFydGljbGUiOiIifV0sImNvbnRhaW5lci10aXRsZSI6IklFQyIsImFjY2Vzc2VkIjp7ImRhdGUtcGFydHMiOltbMjAyNiw3LDIzXV19LCJJU0JOIjoiOTc4LTItODMyMi02NzgyLTAiLCJVUkwiOiJjaHJvbWUtZXh0ZW5zaW9uOi8vZWZhaWRuYm1ubm5pYnBjYWpwY2dsY2xlZmluZG1rYWovaHR0cHM6Ly9jZG4uc3RhbmRhcmRzLml0ZWguYWkvc2FtcGxlcy8xMDUwNzEvY2YxZjRmNWI1ZWZiNGJiMWEyOTllNzU4ZWE0OTY5YmIvSUVDLTYzMTMyLTYtMjAyMy5wZGYiLCJpc3N1ZWQiOnsiZGF0ZS1wYXJ0cyI6W1syMDIzLDUsMTJdXX0sImVkaXRpb24iOiIxIiwiY29udGFpbmVyLXRpdGxlLXNob3J0IjoiIn0sImlzVGVtcG9yYXJ5IjpmYWxzZSwic3VwcHJlc3MtYXV0aG9yIjpmYWxzZSwiY29tcG9zaXRlIjpmYWxzZSwiYXV0aG9yLW9ubHkiOmZhbHNlfV19"/>
          <w:id w:val="-366066831"/>
          <w:placeholder>
            <w:docPart w:val="DefaultPlaceholder_-1854013440"/>
          </w:placeholder>
        </w:sdtPr>
        <w:sdtEndPr/>
        <w:sdtContent>
          <w:r w:rsidR="00FD5244" w:rsidRPr="00FD5244">
            <w:rPr>
              <w:rFonts w:eastAsia="Arial" w:cs="Arial"/>
              <w:color w:val="000000"/>
            </w:rPr>
            <w:t>(International Electrotechnical Commission, 2023)</w:t>
          </w:r>
        </w:sdtContent>
      </w:sdt>
      <w:r w:rsidR="00B41926" w:rsidRPr="001829C6">
        <w:rPr>
          <w:rFonts w:eastAsia="Arial" w:cs="Arial"/>
          <w:color w:val="000000"/>
        </w:rPr>
        <w:t>.</w:t>
      </w:r>
      <w:r w:rsidR="00627470" w:rsidRPr="001829C6">
        <w:rPr>
          <w:rFonts w:eastAsia="Arial" w:cs="Arial"/>
          <w:color w:val="000000"/>
        </w:rPr>
        <w:t xml:space="preserve"> </w:t>
      </w:r>
      <w:r w:rsidR="00E973BD" w:rsidRPr="001829C6">
        <w:rPr>
          <w:rFonts w:eastAsia="Arial" w:cs="Arial"/>
          <w:color w:val="000000"/>
        </w:rPr>
        <w:t>Current published</w:t>
      </w:r>
      <w:r w:rsidR="009F5C8B" w:rsidRPr="001829C6">
        <w:rPr>
          <w:rFonts w:eastAsia="Arial" w:cs="Arial"/>
          <w:color w:val="000000"/>
        </w:rPr>
        <w:t xml:space="preserve"> standards</w:t>
      </w:r>
      <w:r w:rsidR="00D76287" w:rsidRPr="001829C6">
        <w:rPr>
          <w:rFonts w:eastAsia="Arial" w:cs="Arial"/>
          <w:color w:val="000000"/>
        </w:rPr>
        <w:t xml:space="preserve"> </w:t>
      </w:r>
      <w:r w:rsidR="00D16CA2" w:rsidRPr="001829C6">
        <w:rPr>
          <w:rFonts w:eastAsia="Arial" w:cs="Arial"/>
          <w:color w:val="000000"/>
        </w:rPr>
        <w:t xml:space="preserve">also </w:t>
      </w:r>
      <w:r w:rsidR="00E973BD" w:rsidRPr="001829C6">
        <w:rPr>
          <w:rFonts w:eastAsia="Arial" w:cs="Arial"/>
          <w:color w:val="000000"/>
        </w:rPr>
        <w:t>include</w:t>
      </w:r>
      <w:r w:rsidR="00FD7ED6" w:rsidRPr="001829C6">
        <w:rPr>
          <w:rFonts w:eastAsia="Arial" w:cs="Arial"/>
          <w:color w:val="000000"/>
        </w:rPr>
        <w:t xml:space="preserve"> works from </w:t>
      </w:r>
      <w:r w:rsidR="005D6AC8" w:rsidRPr="001829C6">
        <w:rPr>
          <w:rFonts w:eastAsia="Arial" w:cs="Arial"/>
          <w:color w:val="000000"/>
        </w:rPr>
        <w:t>Slovenian</w:t>
      </w:r>
      <w:r w:rsidR="00FD5D00" w:rsidRPr="001829C6">
        <w:rPr>
          <w:rFonts w:eastAsia="Arial" w:cs="Arial"/>
          <w:color w:val="000000"/>
        </w:rPr>
        <w:t xml:space="preserve"> Institute for </w:t>
      </w:r>
      <w:r w:rsidR="00F161C4" w:rsidRPr="001829C6">
        <w:rPr>
          <w:rFonts w:eastAsia="Arial" w:cs="Arial"/>
          <w:color w:val="000000"/>
        </w:rPr>
        <w:t>Standardization</w:t>
      </w:r>
      <w:r w:rsidR="00FD5D00" w:rsidRPr="001829C6">
        <w:rPr>
          <w:rFonts w:eastAsia="Arial" w:cs="Arial"/>
          <w:color w:val="000000"/>
        </w:rPr>
        <w:t xml:space="preserve"> (</w:t>
      </w:r>
      <w:r w:rsidR="00C228DB" w:rsidRPr="001829C6">
        <w:rPr>
          <w:rFonts w:eastAsia="Arial" w:cs="Arial"/>
          <w:color w:val="000000"/>
        </w:rPr>
        <w:t xml:space="preserve">SIST), who work in </w:t>
      </w:r>
      <w:r w:rsidR="005D6AC8" w:rsidRPr="001829C6">
        <w:rPr>
          <w:rFonts w:eastAsia="Arial" w:cs="Arial"/>
          <w:color w:val="000000"/>
        </w:rPr>
        <w:t>connection</w:t>
      </w:r>
      <w:r w:rsidR="00C228DB" w:rsidRPr="001829C6">
        <w:rPr>
          <w:rFonts w:eastAsia="Arial" w:cs="Arial"/>
          <w:color w:val="000000"/>
        </w:rPr>
        <w:t xml:space="preserve"> with</w:t>
      </w:r>
      <w:r w:rsidR="0008267D" w:rsidRPr="001829C6">
        <w:rPr>
          <w:rFonts w:eastAsia="Arial" w:cs="Arial"/>
          <w:color w:val="000000"/>
        </w:rPr>
        <w:t xml:space="preserve"> </w:t>
      </w:r>
      <w:r w:rsidR="00B85F21" w:rsidRPr="001829C6">
        <w:rPr>
          <w:rFonts w:eastAsia="Arial" w:cs="Arial"/>
          <w:color w:val="000000"/>
        </w:rPr>
        <w:t>European</w:t>
      </w:r>
      <w:r w:rsidR="0008267D" w:rsidRPr="001829C6">
        <w:rPr>
          <w:rFonts w:eastAsia="Arial" w:cs="Arial"/>
          <w:color w:val="000000"/>
        </w:rPr>
        <w:t xml:space="preserve"> </w:t>
      </w:r>
      <w:r w:rsidR="00627470" w:rsidRPr="001829C6">
        <w:rPr>
          <w:rFonts w:eastAsia="Arial" w:cs="Arial"/>
          <w:color w:val="000000"/>
        </w:rPr>
        <w:t>Standardisation</w:t>
      </w:r>
      <w:r w:rsidR="0008267D" w:rsidRPr="001829C6">
        <w:rPr>
          <w:rFonts w:eastAsia="Arial" w:cs="Arial"/>
          <w:color w:val="000000"/>
        </w:rPr>
        <w:t xml:space="preserve"> Organisations </w:t>
      </w:r>
      <w:r w:rsidR="00B85F21" w:rsidRPr="001829C6">
        <w:rPr>
          <w:rFonts w:eastAsia="Arial" w:cs="Arial"/>
          <w:color w:val="000000"/>
        </w:rPr>
        <w:t>and interna</w:t>
      </w:r>
      <w:r w:rsidR="001145E5" w:rsidRPr="001829C6">
        <w:rPr>
          <w:rFonts w:eastAsia="Arial" w:cs="Arial"/>
          <w:color w:val="000000"/>
        </w:rPr>
        <w:t>tional</w:t>
      </w:r>
      <w:r w:rsidR="00B85F21" w:rsidRPr="001829C6">
        <w:rPr>
          <w:rFonts w:eastAsia="Arial" w:cs="Arial"/>
          <w:color w:val="000000"/>
        </w:rPr>
        <w:t xml:space="preserve"> </w:t>
      </w:r>
      <w:r w:rsidR="00334903" w:rsidRPr="001829C6">
        <w:rPr>
          <w:rFonts w:eastAsia="Arial" w:cs="Arial"/>
          <w:color w:val="000000"/>
        </w:rPr>
        <w:t>authori</w:t>
      </w:r>
      <w:r w:rsidR="001145E5" w:rsidRPr="001829C6">
        <w:rPr>
          <w:rFonts w:eastAsia="Arial" w:cs="Arial"/>
          <w:color w:val="000000"/>
        </w:rPr>
        <w:t>t</w:t>
      </w:r>
      <w:r w:rsidR="006E2804" w:rsidRPr="001829C6">
        <w:rPr>
          <w:rFonts w:eastAsia="Arial" w:cs="Arial"/>
          <w:color w:val="000000"/>
        </w:rPr>
        <w:t>ies</w:t>
      </w:r>
      <w:r w:rsidR="00334903" w:rsidRPr="001829C6">
        <w:rPr>
          <w:rFonts w:eastAsia="Arial" w:cs="Arial"/>
          <w:color w:val="000000"/>
        </w:rPr>
        <w:t xml:space="preserve"> </w:t>
      </w:r>
      <w:sdt>
        <w:sdtPr>
          <w:rPr>
            <w:rFonts w:eastAsia="Arial" w:cs="Arial"/>
            <w:color w:val="000000"/>
          </w:rPr>
          <w:tag w:val="MENDELEY_CITATION_v3_eyJjaXRhdGlvbklEIjoiTUVOREVMRVlfQ0lUQVRJT05fYzhlYTdiMWEtZDIzMi00ZTQ1LWE4ZTItMGRiMTk4MmZjY2JjIiwicHJvcGVydGllcyI6eyJub3RlSW5kZXgiOjB9LCJpc0VkaXRlZCI6ZmFsc2UsIm1hbnVhbE92ZXJyaWRlIjp7ImlzTWFudWFsbHlPdmVycmlkZGVuIjpmYWxzZSwiY2l0ZXByb2NUZXh0IjoiKGlUZWNoIEluYywgbm8gZGF0ZSkiLCJtYW51YWxPdmVycmlkZVRleHQiOiIifSwiY2l0YXRpb25JdGVtcyI6W3siaWQiOiJhMDE0MGIzNS1jZGQ5LTM1MjctYWE1OC1hMmQ0YWQ0MmZkNGMiLCJpdGVtRGF0YSI6eyJ0eXBlIjoid2VicGFnZSIsImlkIjoiYTAxNDBiMzUtY2RkOS0zNTI3LWFhNTgtYTJkNGFkNDJmZDRjIiwidGl0bGUiOiJTZWFyY2ggQ2F0YWxvZyIsImF1dGhvciI6W3siZmFtaWx5IjoiaVRlY2ggSW5jIiwiZ2l2ZW4iOiIiLCJwYXJzZS1uYW1lcyI6ZmFsc2UsImRyb3BwaW5nLXBhcnRpY2xlIjoiIiwibm9uLWRyb3BwaW5nLXBhcnRpY2xlIjoiIn1dLCJjb250YWluZXItdGl0bGUiOiJTdGFuZGFyZHMgaVRlY2gsIEluYyIsImFjY2Vzc2VkIjp7ImRhdGUtcGFydHMiOltbMjAyNiw4LDJdXX0sIlVSTCI6Imh0dHBzOi8vc3RhbmRhcmRzLml0ZWguYWkvY2F0YWxvZy9zZWFyY2giLCJjb250YWluZXItdGl0bGUtc2hvcnQiOiIifSwiaXNUZW1wb3JhcnkiOmZhbHNlLCJzdXBwcmVzcy1hdXRob3IiOmZhbHNlLCJjb21wb3NpdGUiOmZhbHNlLCJhdXRob3Itb25seSI6ZmFsc2V9XX0="/>
          <w:id w:val="-1856873323"/>
          <w:placeholder>
            <w:docPart w:val="DefaultPlaceholder_-1854013440"/>
          </w:placeholder>
        </w:sdtPr>
        <w:sdtEndPr/>
        <w:sdtContent>
          <w:r w:rsidR="00FD5244" w:rsidRPr="00FD5244">
            <w:rPr>
              <w:rFonts w:eastAsia="Arial" w:cs="Arial"/>
              <w:color w:val="000000"/>
            </w:rPr>
            <w:t>(</w:t>
          </w:r>
          <w:proofErr w:type="spellStart"/>
          <w:r w:rsidR="00FD5244" w:rsidRPr="00FD5244">
            <w:rPr>
              <w:rFonts w:eastAsia="Arial" w:cs="Arial"/>
              <w:color w:val="000000"/>
            </w:rPr>
            <w:t>iTech</w:t>
          </w:r>
          <w:proofErr w:type="spellEnd"/>
          <w:r w:rsidR="00FD5244" w:rsidRPr="00FD5244">
            <w:rPr>
              <w:rFonts w:eastAsia="Arial" w:cs="Arial"/>
              <w:color w:val="000000"/>
            </w:rPr>
            <w:t xml:space="preserve"> Inc, no date)</w:t>
          </w:r>
        </w:sdtContent>
      </w:sdt>
      <w:r w:rsidR="00334903" w:rsidRPr="001829C6">
        <w:rPr>
          <w:rFonts w:eastAsia="Arial" w:cs="Arial"/>
          <w:color w:val="000000"/>
        </w:rPr>
        <w:t>.</w:t>
      </w:r>
    </w:p>
    <w:p w14:paraId="182D685A" w14:textId="34A20C8B" w:rsidR="001D2E62" w:rsidRPr="001829C6" w:rsidRDefault="006E3CE2" w:rsidP="2F4E6598">
      <w:pPr>
        <w:rPr>
          <w:rFonts w:eastAsia="Arial" w:cs="Arial"/>
          <w:color w:val="000000"/>
        </w:rPr>
      </w:pPr>
      <w:r w:rsidRPr="001829C6">
        <w:rPr>
          <w:rFonts w:eastAsia="Arial" w:cs="Arial"/>
          <w:color w:val="000000"/>
        </w:rPr>
        <w:t xml:space="preserve">Adherence to standards allow engineers and stakeholder to scale up modelling to operational conditions </w:t>
      </w:r>
      <w:sdt>
        <w:sdtPr>
          <w:rPr>
            <w:rFonts w:eastAsia="Arial" w:cs="Arial"/>
            <w:color w:val="000000"/>
          </w:rPr>
          <w:tag w:val="MENDELEY_CITATION_v3_eyJjaXRhdGlvbklEIjoiTUVOREVMRVlfQ0lUQVRJT05fNjY5Y2IxMDEtNWQ1NC00YmU0LTg1ZjYtNmQ1NTFmNTU2NmVlIiwicHJvcGVydGllcyI6eyJub3RlSW5kZXgiOjB9LCJpc0VkaXRlZCI6ZmFsc2UsIm1hbnVhbE92ZXJyaWRlIjp7ImlzTWFudWFsbHlPdmVycmlkZGVuIjpmYWxzZSwiY2l0ZXByb2NUZXh0IjoiKEludGVybmF0aW9uYWwgRWxlY3Ryb3RlY2huaWNhbCBDb21taXNzaW9uLCAyMDI0KSIsIm1hbnVhbE92ZXJyaWRlVGV4dCI6IiJ9LCJjaXRhdGlvbkl0ZW1zIjpbeyJpZCI6ImFjNGQ1NjI5LWY4MTYtM2VmZS1iY2JjLTNhYzNkMGI4MDE5NiIsIml0ZW1EYXRhIjp7InR5cGUiOiJ3ZWJwYWdlIiwiaWQiOiJhYzRkNTYyOS1mODE2LTNlZmUtYmNiYy0zYWMzZDBiODAxOTYiLCJ0aXRsZSI6IklFQyA2MzQ2MToyMDI0IFBlbHRvbiBoeWRyYXVsaWMgdHVyYmluZXMgLSBNb2RlbCBhY2NlcHRhbmNlIHRlc3RzIiwiYXV0aG9yIjpbeyJmYW1pbHkiOiJJbnRlcm5hdGlvbmFsIEVsZWN0cm90ZWNobmljYWwgQ29tbWlzc2lvbiIsImdpdmVuIjoiIiwicGFyc2UtbmFtZXMiOmZhbHNlLCJkcm9wcGluZy1wYXJ0aWNsZSI6IiIsIm5vbi1kcm9wcGluZy1wYXJ0aWNsZSI6IiJ9XSwiYWNjZXNzZWQiOnsiZGF0ZS1wYXJ0cyI6W1syMDI2LDgsMl1dfSwiSVNCTiI6Ijk3OC0yLTgzMjItOTIzNi01IiwiVVJMIjoiaHR0cHM6Ly9zdGFuZGFyZHMuaXRlaC5haS9jYXRhbG9nL3N0YW5kYXJkcy9pZWMvZmRjZTlhNjAtY2NjNS00Y2NkLTk4ZGItMWM2OTE0MTU3OTg0L2llYy02MzQ2MS0yMDI0IiwiaXNzdWVkIjp7ImRhdGUtcGFydHMiOltbMjAyNCw2LDI4XV19LCJjb250YWluZXItdGl0bGUtc2hvcnQiOiIifSwiaXNUZW1wb3JhcnkiOmZhbHNlLCJzdXBwcmVzcy1hdXRob3IiOmZhbHNlLCJjb21wb3NpdGUiOmZhbHNlLCJhdXRob3Itb25seSI6ZmFsc2V9XX0="/>
          <w:id w:val="-383632954"/>
          <w:placeholder>
            <w:docPart w:val="DefaultPlaceholder_-1854013440"/>
          </w:placeholder>
        </w:sdtPr>
        <w:sdtEndPr/>
        <w:sdtContent>
          <w:r w:rsidR="00FD5244" w:rsidRPr="00FD5244">
            <w:rPr>
              <w:rFonts w:eastAsia="Arial" w:cs="Arial"/>
              <w:color w:val="000000"/>
            </w:rPr>
            <w:t>(International Electrotechnical Commission, 2024)</w:t>
          </w:r>
        </w:sdtContent>
      </w:sdt>
      <w:r w:rsidR="007858C5" w:rsidRPr="001829C6">
        <w:rPr>
          <w:rFonts w:eastAsia="Arial" w:cs="Arial"/>
          <w:color w:val="000000"/>
        </w:rPr>
        <w:t xml:space="preserve"> </w:t>
      </w:r>
      <w:r w:rsidRPr="001829C6">
        <w:rPr>
          <w:rFonts w:eastAsia="Arial" w:cs="Arial"/>
          <w:color w:val="000000"/>
        </w:rPr>
        <w:t>and thus streamline the manufacturing process with regards to dimensional capacity and calculations.</w:t>
      </w:r>
    </w:p>
    <w:p w14:paraId="351DF6CD" w14:textId="77777777" w:rsidR="00F82256" w:rsidRDefault="00F82256" w:rsidP="00E50FB0">
      <w:pPr>
        <w:rPr>
          <w:rFonts w:eastAsia="Arial" w:cs="Arial"/>
          <w:color w:val="000000"/>
        </w:rPr>
      </w:pPr>
    </w:p>
    <w:p w14:paraId="54AFED11" w14:textId="77777777" w:rsidR="00A0640F" w:rsidRDefault="00A0640F" w:rsidP="00E50FB0"/>
    <w:p w14:paraId="4B0B4948" w14:textId="77777777" w:rsidR="00F82256" w:rsidRDefault="00F82256" w:rsidP="00E50FB0"/>
    <w:p w14:paraId="265374F8" w14:textId="674D4392" w:rsidR="005E4DC1" w:rsidRDefault="005E4DC1" w:rsidP="009B3D8C">
      <w:pPr>
        <w:pStyle w:val="Heading1"/>
      </w:pPr>
      <w:bookmarkStart w:id="32" w:name="_Toc236933462"/>
      <w:r w:rsidRPr="009B3D8C">
        <w:lastRenderedPageBreak/>
        <w:t>Conclusion</w:t>
      </w:r>
      <w:bookmarkEnd w:id="32"/>
    </w:p>
    <w:p w14:paraId="07121F26" w14:textId="1DC653CE" w:rsidR="005D1844" w:rsidRDefault="484E1F42" w:rsidP="78CC292B">
      <w:pPr>
        <w:rPr>
          <w:rFonts w:cs="Arial"/>
          <w:color w:val="000000"/>
        </w:rPr>
      </w:pPr>
      <w:r>
        <w:t>Power output and efficiency</w:t>
      </w:r>
      <w:r w:rsidR="00D011E7">
        <w:t xml:space="preserve"> of such turbines within modern day applications are key to driving hydropower</w:t>
      </w:r>
      <w:r w:rsidR="18BB2E2F">
        <w:t xml:space="preserve"> and renewable ventures</w:t>
      </w:r>
      <w:r w:rsidR="00D011E7">
        <w:t xml:space="preserve">. </w:t>
      </w:r>
      <w:r w:rsidR="3A521E41">
        <w:t>From developments in the mining industry</w:t>
      </w:r>
      <w:r w:rsidR="00D011E7">
        <w:t xml:space="preserve"> </w:t>
      </w:r>
      <w:r w:rsidR="3A521E41">
        <w:t xml:space="preserve">to advancements made by </w:t>
      </w:r>
      <w:r w:rsidR="00F82256">
        <w:t>manufacturing</w:t>
      </w:r>
      <w:r w:rsidR="00137521">
        <w:t xml:space="preserve"> materials to </w:t>
      </w:r>
      <w:r w:rsidR="00F82256">
        <w:t>coincide</w:t>
      </w:r>
      <w:r w:rsidR="00137521">
        <w:t xml:space="preserve"> with fluid flow within the application</w:t>
      </w:r>
      <w:r w:rsidR="00B857AD">
        <w:t>.</w:t>
      </w:r>
      <w:r w:rsidR="00AD24C2">
        <w:t xml:space="preserve"> As well as its improvements in machining </w:t>
      </w:r>
      <w:proofErr w:type="spellStart"/>
      <w:r w:rsidR="00AD24C2">
        <w:t>technologys</w:t>
      </w:r>
      <w:proofErr w:type="spellEnd"/>
      <w:r w:rsidR="00AD24C2">
        <w:t xml:space="preserve"> such as CNC</w:t>
      </w:r>
      <w:r w:rsidR="009C7EBF">
        <w:t xml:space="preserve">, providing both dimension accuracy and improvements in </w:t>
      </w:r>
      <w:r w:rsidR="008222A8">
        <w:t xml:space="preserve">fluid movement </w:t>
      </w:r>
      <w:sdt>
        <w:sdtPr>
          <w:rPr>
            <w:rFonts w:cs="Arial"/>
            <w:color w:val="000000"/>
          </w:rPr>
          <w:tag w:val="MENDELEY_CITATION_v3_eyJjaXRhdGlvbklEIjoiTUVOREVMRVlfQ0lUQVRJT05fYzQyMDg5NTktNGQxNC00MmYzLWI2MDgtYzg0YThlZThkMmYyIiwicHJvcGVydGllcyI6eyJub3RlSW5kZXgiOjB9LCJpc0VkaXRlZCI6ZmFsc2UsIm1hbnVhbE92ZXJyaWRlIjp7ImlzTWFudWFsbHlPdmVycmlkZGVuIjpmYWxzZSwiY2l0ZXByb2NUZXh0IjoiKFdhbmcgPGk+ZXQgYWwuPC9pPiwgMjAxNikiLCJtYW51YWxPdmVycmlkZVRleHQiOiIifSwiY2l0YXRpb25JdGVtcyI6W3siaWQiOiI1MGFiMjg3MC1jMGZjLTM3ZjEtOWJlYy0wZWE0NDJiZjc2OTgiLCJpdGVtRGF0YSI6eyJ0eXBlIjoicGFwZXItY29uZmVyZW5jZSIsImlkIjoiNTBhYjI4NzAtYzBmYy0zN2YxLTliZWMtMGVhNDQyYmY3Njk4IiwidGl0bGUiOiJOQyBNYWNoaW5pbmcgUHJvZ3JhbSBTaW11bGF0aW9uIGFuZCBFeHBlcmltZW50cyBmb3IgUGVsdG9uIFJ1bm5lciIsImF1dGhvciI6W3siZmFtaWx5IjoiV2FuZyIsImdpdmVuIjoiWXUiLCJwYXJzZS1uYW1lcyI6ZmFsc2UsImRyb3BwaW5nLXBhcnRpY2xlIjoiIiwibm9uLWRyb3BwaW5nLXBhcnRpY2xlIjoiIn0seyJmYW1pbHkiOiJHdW8iLCJnaXZlbiI6IkppYSBYaW4iLCJwYXJzZS1uYW1lcyI6ZmFsc2UsImRyb3BwaW5nLXBhcnRpY2xlIjoiIiwibm9uLWRyb3BwaW5nLXBhcnRpY2xlIjoiIn0seyJmYW1pbHkiOiJXYW5nIiwiZ2l2ZW4iOiJCYW8gVGFvIiwicGFyc2UtbmFtZXMiOmZhbHNlLCJkcm9wcGluZy1wYXJ0aWNsZSI6IiIsIm5vbi1kcm9wcGluZy1wYXJ0aWNsZSI6IiJ9LHsiZmFtaWx5IjoiWmhhaSIsImdpdmVuIjoiWXVhbiBTaGVuZyIsInBhcnNlLW5hbWVzIjpmYWxzZSwiZHJvcHBpbmctcGFydGljbGUiOiIiLCJub24tZHJvcHBpbmctcGFydGljbGUiOiIifV0sImNvbGxlY3Rpb24tdGl0bGUiOiJNYXRlcmlhbHMgU2NpZW5jZSBGb3J1bSIsImNvbnRhaW5lci10aXRsZSI6IjEydGggSW50ZXJuYXRpb25hbCBDb25mZXJlbmNlIG9uIEhpZ2ggU3BlZWQgTWFjaGluaW5nIiwiYWNjZXNzZWQiOnsiZGF0ZS1wYXJ0cyI6W1syMDI2LDcsMTFdXX0sIkRPSSI6IjEwLjQwMjgvd3d3LnNjaWVudGlmaWMubmV0L01TRi44MzYtODM3LjQxNyIsIlVSTCI6Imh0dHBzOi8vd3d3LnNjaWVudGlmaWMubmV0L01TRi44MzYtODM3LjQxNyIsImlzc3VlZCI6eyJkYXRlLXBhcnRzIjpbWzIwMTYsN11dfSwicGFnZSI6IjQxNy00MjQiLCJhYnN0cmFjdCI6IldpdGggcGVsdG9uIHR1cmJpbmVzIGFuZCBvdGhlciBjb21wbGV4IHRocmVlLWRpbWVuc2lvbmFsIHN0cnVjdHVyZSBjYXZpdGllcyB0aGF0IGNvbnRhaW5zIHZhcmlvdXMgc2hhcGVkIHN1cmZhY2VzIGFuZCBhbGwga2luZHMgb2YgbGFyZ2VyIGN1cnZhdHVyZSwgdGhlIHRocmVlLWF4aXMgQ05DIG1hY2hpbmUgd2l0aCBhIHRvb2wgcm90YXJ5IHRvIGFjaGlldmUgdGhlIGZvdXIgY29vcmRpbmF0ZSBvdmVyYWxsIFBlbHRvbiBDTkMgbWFjaGluaW5nLiBBY2NvcmRpbmcgdG8gcHJvY2Vzc2luZyBjaGFyYWN0ZXJpc3RpY3Mgb2YgcGVsdG9uIHJ1bm5lciwgdGhlIHBhcGVyIGRldGVybWluZXMgdGhlIHNlbGVjdGlvbiBvZiBtYXRlcmlhbHMgYW5kIHRoZSBvdmVyYWxsIHN0cnVjdHVyZSBvZiB0aGUgdG9vbC4gQW5kIHRoZSBhcHByb3ByaWF0ZSB3YXkgb2YgbWlsbGluZyBhbmQgbWlsbGluZyBwYXJhbWV0ZXJzIGFyZSBtYWRlLiBUaGUgb3ZlcmFsbCBwcm9jZXNzaW5nIHByb2dyYW0gYW5kIHByb2Nlc3NpbmcgcGFyYW1ldGVycyBvZiBwZWx0b24gcnVubmVyIGFyZSBkZXNpZ25lZCBvbiB0aGlzIGJhc2lzLiBUaGUgZmVhc2liaWxpdHkgb2YgdGhlIHByb2Nlc3MgYW5kIGN1dHRpbmcgcm91dGUgYXJlIHZlcmlmaWVkIGJ5IHRoZSBzaW11bGF0aW9uIG9mIGN1dHRpbmcgcm91dGUgYW5kIGV4cGVyaW1lbnRzLiIsInB1Ymxpc2hlciI6IlRyYW5zIFRlY2ggUHVibGljYXRpb25zIEx0ZCIsInZvbHVtZSI6IjgzNiIsImNvbnRhaW5lci10aXRsZS1zaG9ydCI6IiJ9LCJpc1RlbXBvcmFyeSI6ZmFsc2UsInN1cHByZXNzLWF1dGhvciI6ZmFsc2UsImNvbXBvc2l0ZSI6ZmFsc2UsImF1dGhvci1vbmx5IjpmYWxzZX1dfQ=="/>
          <w:id w:val="-907610572"/>
          <w:placeholder>
            <w:docPart w:val="DefaultPlaceholder_-1854013440"/>
          </w:placeholder>
        </w:sdtPr>
        <w:sdtEndPr/>
        <w:sdtContent>
          <w:r w:rsidR="00FD5244" w:rsidRPr="00FD5244">
            <w:rPr>
              <w:rFonts w:eastAsia="Times New Roman" w:cs="Arial"/>
              <w:color w:val="000000"/>
            </w:rPr>
            <w:t xml:space="preserve">(Wang </w:t>
          </w:r>
          <w:r w:rsidR="00FD5244" w:rsidRPr="00FD5244">
            <w:rPr>
              <w:rFonts w:eastAsia="Times New Roman" w:cs="Arial"/>
              <w:i/>
              <w:iCs/>
              <w:color w:val="000000"/>
            </w:rPr>
            <w:t>et al.</w:t>
          </w:r>
          <w:r w:rsidR="00FD5244" w:rsidRPr="00FD5244">
            <w:rPr>
              <w:rFonts w:eastAsia="Times New Roman" w:cs="Arial"/>
              <w:color w:val="000000"/>
            </w:rPr>
            <w:t>, 2016)</w:t>
          </w:r>
        </w:sdtContent>
      </w:sdt>
      <w:r w:rsidR="008222A8">
        <w:t xml:space="preserve"> </w:t>
      </w:r>
      <w:r w:rsidR="00B857AD">
        <w:t>The key</w:t>
      </w:r>
      <w:r w:rsidR="00137521">
        <w:t xml:space="preserve"> distinct feature renow</w:t>
      </w:r>
      <w:r w:rsidR="001D51A4">
        <w:t xml:space="preserve">n to the Pelton turbine was </w:t>
      </w:r>
      <w:r w:rsidR="00F82256" w:rsidRPr="00A15E9A">
        <w:t>Lester Allen Pelton</w:t>
      </w:r>
      <w:r w:rsidR="00987ADB">
        <w:t xml:space="preserve">’s </w:t>
      </w:r>
      <w:r w:rsidR="3A521E41">
        <w:t xml:space="preserve">design </w:t>
      </w:r>
      <w:r w:rsidR="005D1844">
        <w:t xml:space="preserve">to create </w:t>
      </w:r>
      <w:r w:rsidR="3A521E41">
        <w:t>a split bucket configuration</w:t>
      </w:r>
      <w:r w:rsidR="00E24AD2">
        <w:t xml:space="preserve"> </w:t>
      </w:r>
      <w:sdt>
        <w:sdtPr>
          <w:rPr>
            <w:rFonts w:cs="Arial"/>
            <w:color w:val="000000"/>
          </w:rPr>
          <w:tag w:val="MENDELEY_CITATION_v3_eyJjaXRhdGlvbklEIjoiTUVOREVMRVlfQ0lUQVRJT05fZWNiZmNhYzEtNjBlZC00ZDk3LWI3N2EtZDdkNTQ5M2Q2YjNkIiwicHJvcGVydGllcyI6eyJub3RlSW5kZXgiOjB9LCJpc0VkaXRlZCI6ZmFsc2UsIm1hbnVhbE92ZXJyaWRlIjp7ImlzTWFudWFsbHlPdmVycmlkZGVuIjpmYWxzZSwiY2l0ZXByb2NUZXh0IjoiKEtuaWdodCBGb3VuZHJ5LCAxOTk1KSIsIm1hbnVhbE92ZXJyaWRlVGV4dCI6IiJ9LCJjaXRhdGlvbkl0ZW1zIjpbeyJpZCI6IjFjZTRmYzZiLTY2MWUtM2FjNy1iMDIwLWY4MWU1MGVmZDA5NCIsIml0ZW1EYXRhIjp7InR5cGUiOiJyZXBvcnQiLCJpZCI6IjFjZTRmYzZiLTY2MWUtM2FjNy1iMDIwLWY4MWU1MGVmZDA5NCIsInRpdGxlIjoiQSBOQVRJT05BTCBISVNUT1JJQyBNRUNIQU5JQ0FMIEVOR0lORUVSSU5HIExBTkRNQVJLIiwiYXV0aG9yIjpbeyJmYW1pbHkiOiJLbmlnaHQgRm91bmRyeSIsImdpdmVuIjoiIiwicGFyc2UtbmFtZXMiOmZhbHNlLCJkcm9wcGluZy1wYXJ0aWNsZSI6IiIsIm5vbi1kcm9wcGluZy1wYXJ0aWNsZSI6IiJ9XSwiYWNjZXNzZWQiOnsiZGF0ZS1wYXJ0cyI6W1syMDI2LDcsMTFdXX0sIlVSTCI6ImNocm9tZS1leHRlbnNpb246Ly9lZmFpZG5ibW5ubmlicGNhanBjZ2xjbGVmaW5kbWthai9odHRwczovL2tuaWdodGZvdW5kcnkuY29tL1BERi9LbmlnaHRGb3VuZHJ5LUFTTUUucGRmIiwiaXNzdWVkIjp7ImRhdGUtcGFydHMiOltbMTk5NSwyLDI1XV19LCJwdWJsaXNoZXItcGxhY2UiOiJDYWxpZm9ybmlhIiwiY29udGFpbmVyLXRpdGxlLXNob3J0IjoiIn0sImlzVGVtcG9yYXJ5IjpmYWxzZSwic3VwcHJlc3MtYXV0aG9yIjpmYWxzZSwiY29tcG9zaXRlIjpmYWxzZSwiYXV0aG9yLW9ubHkiOmZhbHNlfV19"/>
          <w:id w:val="-1188761222"/>
          <w:placeholder>
            <w:docPart w:val="DefaultPlaceholder_-1854013440"/>
          </w:placeholder>
        </w:sdtPr>
        <w:sdtEndPr/>
        <w:sdtContent>
          <w:r w:rsidR="00FD5244" w:rsidRPr="00FD5244">
            <w:rPr>
              <w:rFonts w:cs="Arial"/>
              <w:color w:val="000000"/>
            </w:rPr>
            <w:t>(Knight Foundry, 1995)</w:t>
          </w:r>
        </w:sdtContent>
      </w:sdt>
      <w:r w:rsidR="2BA2A0B8">
        <w:t>.</w:t>
      </w:r>
      <w:r w:rsidR="004059FA">
        <w:t xml:space="preserve"> </w:t>
      </w:r>
      <w:r w:rsidR="000239CB">
        <w:t xml:space="preserve">With application of high-head and low-flow </w:t>
      </w:r>
      <w:r w:rsidR="00572AF6">
        <w:t>allowing</w:t>
      </w:r>
      <w:r w:rsidR="009458D5">
        <w:t xml:space="preserve"> </w:t>
      </w:r>
      <w:r w:rsidR="00AE4E06">
        <w:t>for ideal</w:t>
      </w:r>
      <w:r w:rsidR="00572AF6">
        <w:t xml:space="preserve"> use in mountainous regions</w:t>
      </w:r>
      <w:r w:rsidR="00930D43">
        <w:t xml:space="preserve"> </w:t>
      </w:r>
      <w:sdt>
        <w:sdtPr>
          <w:rPr>
            <w:rFonts w:cs="Arial"/>
            <w:color w:val="000000"/>
          </w:rPr>
          <w:tag w:val="MENDELEY_CITATION_v3_eyJjaXRhdGlvbklEIjoiTUVOREVMRVlfQ0lUQVRJT05fN2FjMjc4M2ItZGMwYi00YWViLTg0MzMtNzcxNDk1OTJmM2YzIiwicHJvcGVydGllcyI6eyJub3RlSW5kZXgiOjB9LCJpc0VkaXRlZCI6ZmFsc2UsIm1hbnVhbE92ZXJyaWRlIjp7ImlzTWFudWFsbHlPdmVycmlkZGVuIjpmYWxzZSwiY2l0ZXByb2NUZXh0IjoiKEdyYW5kd2F0dCwgMjAyNSkiLCJtYW51YWxPdmVycmlkZVRleHQiOiIifSwiY2l0YXRpb25JdGVtcyI6W3siaWQiOiJkMTFiOTU3My04MTQyLTMzOGYtYjk5MS0wNzg3MWRjMTAxZTIiLCJpdGVtRGF0YSI6eyJ0eXBlIjoid2VicGFnZSIsImlkIjoiZDExYjk1NzMtODE0Mi0zMzhmLWI5OTEtMDc4NzFkYzEwMWUyIiwidGl0bGUiOiJVbmxvY2tpbmcgdGhlIFBvd2VyIG9mIFJlbmV3YWJsZSBFbmVyZ3kgd2l0aCBQZWx0b24gV2hlZWwgR2VuZXJhdG9ycyBmb3IgU3VzdGFpbmFibGUgU29sdXRpb25zIiwiYXV0aG9yIjpbeyJmYW1pbHkiOiJHcmFuZHdhdHQiLCJnaXZlbiI6IiIsInBhcnNlLW5hbWVzIjpmYWxzZSwiZHJvcHBpbmctcGFydGljbGUiOiIiLCJub24tZHJvcHBpbmctcGFydGljbGUiOiIifV0sImNvbnRhaW5lci10aXRsZSI6IkdyYW5kd2F0dCBFbGVjdHJpYyBDb3JwLiIsImFjY2Vzc2VkIjp7ImRhdGUtcGFydHMiOltbMjAyNiw3LDldXX0sIlVSTCI6Imh0dHBzOi8vd3d3LmdyYW5kd2F0dC5jb20vYmxvZy9wb3dlcmluZy1zdXN0YWluYWJpbGl0eS13aXRoLXBlbHRvbi13aGVlbHMvIiwiaXNzdWVkIjp7ImRhdGUtcGFydHMiOltbMjAyNSw0LDJdXX0sImNvbnRhaW5lci10aXRsZS1zaG9ydCI6IiJ9LCJpc1RlbXBvcmFyeSI6ZmFsc2UsInN1cHByZXNzLWF1dGhvciI6ZmFsc2UsImNvbXBvc2l0ZSI6ZmFsc2UsImF1dGhvci1vbmx5IjpmYWxzZX1dfQ=="/>
          <w:id w:val="2109533802"/>
          <w:placeholder>
            <w:docPart w:val="DefaultPlaceholder_-1854013440"/>
          </w:placeholder>
        </w:sdtPr>
        <w:sdtEndPr/>
        <w:sdtContent>
          <w:r w:rsidR="00FD5244" w:rsidRPr="00FD5244">
            <w:rPr>
              <w:rFonts w:cs="Arial"/>
              <w:color w:val="000000"/>
            </w:rPr>
            <w:t>(</w:t>
          </w:r>
          <w:proofErr w:type="spellStart"/>
          <w:r w:rsidR="00FD5244" w:rsidRPr="00FD5244">
            <w:rPr>
              <w:rFonts w:cs="Arial"/>
              <w:color w:val="000000"/>
            </w:rPr>
            <w:t>Grandwatt</w:t>
          </w:r>
          <w:proofErr w:type="spellEnd"/>
          <w:r w:rsidR="00FD5244" w:rsidRPr="00FD5244">
            <w:rPr>
              <w:rFonts w:cs="Arial"/>
              <w:color w:val="000000"/>
            </w:rPr>
            <w:t>, 2025)</w:t>
          </w:r>
        </w:sdtContent>
      </w:sdt>
      <w:r w:rsidR="00930D43">
        <w:rPr>
          <w:rFonts w:cs="Arial"/>
          <w:color w:val="000000"/>
        </w:rPr>
        <w:t>.</w:t>
      </w:r>
    </w:p>
    <w:p w14:paraId="7EA66039" w14:textId="5B8853B7" w:rsidR="00C87945" w:rsidRPr="00E606AF" w:rsidRDefault="00AB4225" w:rsidP="00D011E7">
      <w:r>
        <w:rPr>
          <w:rFonts w:cs="Arial"/>
          <w:color w:val="000000"/>
        </w:rPr>
        <w:t xml:space="preserve">Experimental data </w:t>
      </w:r>
      <w:r w:rsidR="00D73B3C">
        <w:rPr>
          <w:rFonts w:cs="Arial"/>
          <w:color w:val="000000"/>
        </w:rPr>
        <w:t>suggests</w:t>
      </w:r>
      <w:r>
        <w:rPr>
          <w:rFonts w:cs="Arial"/>
          <w:color w:val="000000"/>
        </w:rPr>
        <w:t xml:space="preserve"> with an </w:t>
      </w:r>
      <w:r w:rsidR="009E4E62">
        <w:rPr>
          <w:rFonts w:cs="Arial"/>
          <w:color w:val="000000"/>
        </w:rPr>
        <w:t>increase in braking force applied (</w:t>
      </w:r>
      <w:r w:rsidR="00D73B3C">
        <w:rPr>
          <w:rFonts w:cs="Arial"/>
          <w:color w:val="000000"/>
        </w:rPr>
        <w:t>calculated</w:t>
      </w:r>
      <w:r w:rsidR="009E4E62">
        <w:rPr>
          <w:rFonts w:cs="Arial"/>
          <w:color w:val="000000"/>
        </w:rPr>
        <w:t xml:space="preserve"> from force </w:t>
      </w:r>
      <w:r w:rsidR="009E4E62" w:rsidRPr="0018153D">
        <w:rPr>
          <w:rFonts w:cs="Arial"/>
          <w:color w:val="000000"/>
        </w:rPr>
        <w:t xml:space="preserve">1 applied), the power output </w:t>
      </w:r>
      <w:r w:rsidR="00CE3BD5" w:rsidRPr="0018153D">
        <w:rPr>
          <w:rFonts w:cs="Arial"/>
          <w:color w:val="000000"/>
        </w:rPr>
        <w:t>generated produces a graph of parabolic nature</w:t>
      </w:r>
      <w:r w:rsidR="008B5186" w:rsidRPr="0018153D">
        <w:rPr>
          <w:rFonts w:cs="Arial"/>
          <w:color w:val="000000"/>
        </w:rPr>
        <w:t>,</w:t>
      </w:r>
      <w:r w:rsidR="00F650E9" w:rsidRPr="0018153D">
        <w:t xml:space="preserve"> </w:t>
      </w:r>
      <w:r w:rsidR="008B5186" w:rsidRPr="0018153D">
        <w:t>as</w:t>
      </w:r>
      <w:r w:rsidR="00F650E9" w:rsidRPr="0018153D">
        <w:t xml:space="preserve"> power is indicative of both speed and torque on shaft th</w:t>
      </w:r>
      <w:r w:rsidR="00E27057" w:rsidRPr="0018153D">
        <w:t>us</w:t>
      </w:r>
      <w:r w:rsidR="00F650E9" w:rsidRPr="0018153D">
        <w:t xml:space="preserve"> optimum power shown </w:t>
      </w:r>
      <w:r w:rsidR="00A3028B" w:rsidRPr="0018153D">
        <w:t xml:space="preserve">is </w:t>
      </w:r>
      <w:r w:rsidR="00F650E9" w:rsidRPr="0018153D">
        <w:t>seen at the midpoint (figure 5)</w:t>
      </w:r>
      <w:r w:rsidR="00CE3BD5" w:rsidRPr="0018153D">
        <w:rPr>
          <w:rFonts w:cs="Arial"/>
          <w:color w:val="000000"/>
        </w:rPr>
        <w:t xml:space="preserve">. </w:t>
      </w:r>
      <w:r w:rsidR="00427228" w:rsidRPr="0018153D">
        <w:rPr>
          <w:rFonts w:cs="Arial"/>
          <w:color w:val="000000"/>
        </w:rPr>
        <w:t xml:space="preserve">The maximum </w:t>
      </w:r>
      <w:r w:rsidR="00D76E0D" w:rsidRPr="0018153D">
        <w:rPr>
          <w:rFonts w:cs="Arial"/>
          <w:color w:val="000000"/>
        </w:rPr>
        <w:t xml:space="preserve">output was achieved </w:t>
      </w:r>
      <w:r w:rsidR="00037483" w:rsidRPr="0018153D">
        <w:rPr>
          <w:rFonts w:cs="Arial"/>
          <w:color w:val="000000"/>
        </w:rPr>
        <w:t xml:space="preserve">within </w:t>
      </w:r>
      <w:r w:rsidR="00F650E9" w:rsidRPr="0018153D">
        <w:t>a region of 600 &gt; rpm &gt; 640</w:t>
      </w:r>
      <w:r w:rsidR="00D76E0D" w:rsidRPr="0018153D">
        <w:rPr>
          <w:rFonts w:cs="Arial"/>
          <w:color w:val="000000"/>
        </w:rPr>
        <w:t xml:space="preserve">, delivering a </w:t>
      </w:r>
      <w:r w:rsidR="00941679" w:rsidRPr="0018153D">
        <w:rPr>
          <w:rFonts w:cs="Arial"/>
          <w:color w:val="000000"/>
        </w:rPr>
        <w:t xml:space="preserve">power output of around </w:t>
      </w:r>
      <w:r w:rsidR="00D76E0D" w:rsidRPr="0018153D">
        <w:rPr>
          <w:rFonts w:cs="Arial"/>
          <w:color w:val="000000"/>
        </w:rPr>
        <w:t>12.57 Watts</w:t>
      </w:r>
      <w:r w:rsidR="00941679" w:rsidRPr="0018153D">
        <w:rPr>
          <w:rFonts w:cs="Arial"/>
          <w:color w:val="000000"/>
        </w:rPr>
        <w:t>, around 58.9% of hydraulic power (21.33W)</w:t>
      </w:r>
      <w:r w:rsidR="00AF24B0" w:rsidRPr="0018153D">
        <w:rPr>
          <w:rFonts w:cs="Arial"/>
          <w:color w:val="000000"/>
        </w:rPr>
        <w:t>.</w:t>
      </w:r>
      <w:r w:rsidR="00037483" w:rsidRPr="0018153D">
        <w:rPr>
          <w:rFonts w:cs="Arial"/>
          <w:color w:val="000000"/>
        </w:rPr>
        <w:t xml:space="preserve"> </w:t>
      </w:r>
      <w:r w:rsidR="00E27057" w:rsidRPr="0018153D">
        <w:t xml:space="preserve">This was due to additional torque </w:t>
      </w:r>
      <w:r w:rsidR="008B5186" w:rsidRPr="0018153D">
        <w:t>and braking</w:t>
      </w:r>
      <w:r w:rsidR="00E27057" w:rsidRPr="0018153D">
        <w:t xml:space="preserve"> affect as the speed increase</w:t>
      </w:r>
      <w:r w:rsidR="000D08E8">
        <w:t>s</w:t>
      </w:r>
      <w:r w:rsidR="00E27057" w:rsidRPr="0018153D">
        <w:t xml:space="preserve">, thus torque tending to 0 (appendix 7.1). These values are predominantly based on the force impeded and the energy loss due to frictional drag </w:t>
      </w:r>
      <w:sdt>
        <w:sdtPr>
          <w:rPr>
            <w:rFonts w:cs="Arial"/>
            <w:color w:val="000000"/>
          </w:rPr>
          <w:tag w:val="MENDELEY_CITATION_v3_eyJjaXRhdGlvbklEIjoiTUVOREVMRVlfQ0lUQVRJT05fYTNiNWRlNmYtNjUwNC00NjBkLTllZGItNDcwMmNlOGIzZmY1IiwicHJvcGVydGllcyI6eyJub3RlSW5kZXgiOjB9LCJpc0VkaXRlZCI6ZmFsc2UsIm1hbnVhbE92ZXJyaWRlIjp7ImlzTWFudWFsbHlPdmVycmlkZGVuIjpmYWxzZSwiY2l0ZXByb2NUZXh0IjoiKEJldWNoZXIgPGk+ZXQgYWwuPC9pPiwgMjAxMCkiLCJtYW51YWxPdmVycmlkZVRleHQiOiIifSwiY2l0YXRpb25JdGVtcyI6W3siaWQiOiJmMTBlNWFiNC0zNjk3LTMwZWMtODRmNS05ZTQ4MGY4ZjkxNDQiLCJpdGVtRGF0YSI6eyJ0eXBlIjoicmVwb3J0IiwiaWQiOiJmMTBlNWFiNC0zNjk3LTMwZWMtODRmNS05ZTQ4MGY4ZjkxNDQiLCJ0aXRsZSI6IkNoYXJhY3Rlcml6YXRpb24gb2YgRnJpY3Rpb24gTG9zcyBpbiBQZWx0b24gVHVyYmluZSBDaGFyYWN0ZXJpemF0aW9uIG9mIEZyaWN0aW9uIExvc3MgaW4gUGVsdG9uIFR1cmJpbmUgQ0hBUkFDVEVSSVpBVElPTiBPRiBGUklDVElPTiBMT1NTIElOIFBFTFRPTiBUVVJCSU5FIiwiYXV0aG9yIjpbeyJmYW1pbHkiOiJCZXVjaGVyIiwiZ2l2ZW4iOiJZYW5uaWNrIiwicGFyc2UtbmFtZXMiOmZhbHNlLCJkcm9wcGluZy1wYXJ0aWNsZSI6IiIsIm5vbi1kcm9wcGluZy1wYXJ0aWNsZSI6IiJ9LHsiZmFtaWx5IjoiS3NheWVyIiwiZ2l2ZW4iOiJFbGlhcyBWb3VsYXd6IiwicGFyc2UtbmFtZXMiOmZhbHNlLCJkcm9wcGluZy1wYXJ0aWNsZSI6IiIsIm5vbi1kcm9wcGluZy1wYXJ0aWNsZSI6IiJ9LHsiZmFtaWx5IjoiQ2xvZGljIiwiZ2l2ZW4iOiJEZW5pcyIsInBhcnNlLW5hbWVzIjpmYWxzZSwiZHJvcHBpbmctcGFydGljbGUiOiIiLCJub24tZHJvcHBpbmctcGFydGljbGUiOiIifSx7ImZhbWlseSI6IkJldWNoZXIiLCJnaXZlbiI6IlkiLCJwYXJzZS1uYW1lcyI6ZmFsc2UsImRyb3BwaW5nLXBhcnRpY2xlIjoiIiwibm9uLWRyb3BwaW5nLXBhcnRpY2xlIjoiIn0seyJmYW1pbHkiOiJCb3VsYXd6IEtzYXllciIsImdpdmVuIjoiRSIsInBhcnNlLW5hbWVzIjpmYWxzZSwiZHJvcHBpbmctcGFydGljbGUiOiIiLCJub24tZHJvcHBpbmctcGFydGljbGUiOiIifSx7ImZhbWlseSI6IkNsb2RpYyIsImdpdmVuIjoiRCIsInBhcnNlLW5hbWVzIjpmYWxzZSwiZHJvcHBpbmctcGFydGljbGUiOiIiLCJub24tZHJvcHBpbmctcGFydGljbGUiOiIifV0sImFjY2Vzc2VkIjp7ImRhdGUtcGFydHMiOltbMjAyNiw4LDRdXX0sIlVSTCI6Imh0dHBzOi8vZG9jcy5saWIucHVyZHVlLmVkdS9pcmFjYyIsImlzc3VlZCI6eyJkYXRlLXBhcnRzIjpbWzIwMTBdXX0sImFic3RyYWN0IjoiVGhlIFBlbHRvbiB0dXJiaW5lIGNhbiBiZSB1c2VkIGFzIGEgdHdvLXBoYXNlIGV4cGFuZGVyLiBUaGUgY2hhcmFjdGVyaXphdGlvbiBvZiB0aGUgUGVsdG9uIHR1cmJpbmUgYXMgdHdvLXBoYXNlIGV4cGFuZGVyIGNvbnNpc3RzIGluIGFuYWx5emluZyB0aGUgcG93ZXIgbG9zcyBzb3VyY2VzIHRvIGV2YWx1YXRlIHRoZSBtYWNoaW5lIHBlcmZvcm1hbmNlLiBJbiB0aGlzIHN0dWR5LCB0aGUgZnJpY3Rpb24gbG9zcyBvZiBhIFBlbHRvbiB3aGVlbCBpcyBwcmVzZW50ZWQuIEEgUGVsdG9uIHdoZWVsIGhhcyBiZWVuIHJlYWxpemVkIHdpdGggYWx1bWludW0gYnVja2V0cyBhbmQgaGFzIGJlZW4gbW91bnRlZCBvbiBhIHRlc3QgYmVuY2guIFRoZSBleGFtaW5hdGlvbiBvZiBleHBlcmltZW50cyBkZWFsaW5nIHdpdGggZHJhZyBmb3JjZSBpbiB0aGUgUGVsdG9uIHR1cmJpbmUgc2hvd3MgdGhhdCB0aGUgd2hlZWwgZnJpY3Rpb24gbG9zc2VzIGFyZSBhbiBpbXBvcnRhbnQgcGFydCBvZiB0dXJiaW5lIGxvc3NlcyB3aGVuIGl0IGlzIHNocm91ZGVkIGFuZCBvcGVyYXRlIGluIGhpZ2ggZGVuc2l0eSBhdG1vc3BoZXJlLiBFeHBlcmltZW50YWwgcmVzdWx0cyBzaG93IHRoYXQgbG9zc2VzIGJ5IGRyYWcgZnJpY3Rpb24gb2YgYSB0dXJiaW5lIGVuY2xvc2VkIGluIDAuNSBNUGEgb2YgUi0xMzRhIGF0bW9zcGhlcmUgYW5kIHJvdGF0aW5nIGF0IDMwMDAgcnBtLCBjYW4gcmVhY2ggMzAwMCBXLCB3aGljaCBpcyBlcXVhbCB0byB0aGUgYXZhaWxhYmxlIHBvd2VyIGluIHRoZSBmbHVpZCBqZXQuIEEgQ0ZEIG1vZGVsIG9mIFBlbHRvbiB3aGVlbCBoYXMgYmVlbiBkb25lIHRvIGFuYWx5emUgYW5kIHJlZHVjZSB0aGUgZnJpY3Rpb24gbG9zc2VzIGluIG9yZGVyIHRvIGRldmVsb3AgYW4gZWZmaWNpZW50IHR1cmJpbmUuIE1vZGVsaW5nIHNob3dzIHRoYXQgd2l0aCBsb3dlcmluZyB0aGUgbnVtYmVyIGFuZCB0aGUgc2l6ZSBvZiB0aGUgYnVja2V0cywgZnJpY3Rpb24gbG9zcyBjYW4gYmUgZGVjcmVhc2VkIGJ5IDMwJS4iLCJjb250YWluZXItdGl0bGUtc2hvcnQiOiIifSwiaXNUZW1wb3JhcnkiOmZhbHNlLCJzdXBwcmVzcy1hdXRob3IiOmZhbHNlLCJjb21wb3NpdGUiOmZhbHNlLCJhdXRob3Itb25seSI6ZmFsc2V9XX0="/>
          <w:id w:val="-1318713458"/>
          <w:placeholder>
            <w:docPart w:val="0768ECD412AB4A4EAB687E6730A7E944"/>
          </w:placeholder>
        </w:sdtPr>
        <w:sdtEndPr/>
        <w:sdtContent>
          <w:r w:rsidR="00FD5244" w:rsidRPr="0018153D">
            <w:rPr>
              <w:rFonts w:eastAsia="Times New Roman" w:cs="Arial"/>
              <w:color w:val="000000"/>
            </w:rPr>
            <w:t xml:space="preserve">(Beucher </w:t>
          </w:r>
          <w:r w:rsidR="00FD5244" w:rsidRPr="0018153D">
            <w:rPr>
              <w:rFonts w:eastAsia="Times New Roman" w:cs="Arial"/>
              <w:i/>
              <w:iCs/>
              <w:color w:val="000000"/>
            </w:rPr>
            <w:t>et al.</w:t>
          </w:r>
          <w:r w:rsidR="00FD5244" w:rsidRPr="0018153D">
            <w:rPr>
              <w:rFonts w:eastAsia="Times New Roman" w:cs="Arial"/>
              <w:color w:val="000000"/>
            </w:rPr>
            <w:t>, 2010)</w:t>
          </w:r>
        </w:sdtContent>
      </w:sdt>
      <w:r w:rsidR="00E27057" w:rsidRPr="0018153D">
        <w:t>, however the output due to the shift in flow direction and energy dispersion</w:t>
      </w:r>
      <w:r w:rsidR="00E27057" w:rsidRPr="005923C2">
        <w:t xml:space="preserve"> through turbulent flow also contributes with the reduction in power generation.</w:t>
      </w:r>
      <w:r w:rsidR="00E27057">
        <w:t xml:space="preserve"> Theoretical work supports this with the introduction of </w:t>
      </w:r>
      <w:r w:rsidR="00E27057" w:rsidRPr="00E606AF">
        <w:t>speed depend</w:t>
      </w:r>
      <w:r w:rsidR="0077565E">
        <w:t>ant</w:t>
      </w:r>
      <w:r w:rsidR="00E27057" w:rsidRPr="00E606AF">
        <w:t xml:space="preserve"> on the initial jet velocity and the ratios in connection with braking force.</w:t>
      </w:r>
      <w:r w:rsidR="00E27057">
        <w:rPr>
          <w:rFonts w:cs="Arial"/>
          <w:color w:val="000000"/>
        </w:rPr>
        <w:t xml:space="preserve"> Theoretical</w:t>
      </w:r>
      <w:r w:rsidR="00215F93">
        <w:rPr>
          <w:rFonts w:cs="Arial"/>
          <w:color w:val="000000"/>
        </w:rPr>
        <w:t xml:space="preserve"> wheel </w:t>
      </w:r>
      <w:r w:rsidR="00EC07D7">
        <w:rPr>
          <w:rFonts w:cs="Arial"/>
          <w:color w:val="000000"/>
        </w:rPr>
        <w:t>data suggested a higher</w:t>
      </w:r>
      <w:r w:rsidR="005D0440">
        <w:rPr>
          <w:rFonts w:cs="Arial"/>
          <w:color w:val="000000"/>
        </w:rPr>
        <w:t xml:space="preserve"> rotational </w:t>
      </w:r>
      <w:r w:rsidR="00215F93">
        <w:rPr>
          <w:rFonts w:cs="Arial"/>
          <w:color w:val="000000"/>
        </w:rPr>
        <w:t>speed</w:t>
      </w:r>
      <w:r w:rsidR="008F2EE9">
        <w:rPr>
          <w:rFonts w:cs="Arial"/>
          <w:color w:val="000000"/>
        </w:rPr>
        <w:t>,</w:t>
      </w:r>
      <w:r w:rsidR="00D209D6">
        <w:rPr>
          <w:rFonts w:cs="Arial"/>
          <w:color w:val="000000"/>
        </w:rPr>
        <w:t xml:space="preserve"> </w:t>
      </w:r>
      <w:r w:rsidR="009B2A86">
        <w:rPr>
          <w:rFonts w:cs="Arial"/>
          <w:color w:val="000000"/>
        </w:rPr>
        <w:t xml:space="preserve">primarily due to its </w:t>
      </w:r>
      <w:r w:rsidR="00DB234E">
        <w:rPr>
          <w:rFonts w:cs="Arial"/>
          <w:color w:val="000000"/>
        </w:rPr>
        <w:t>exclusion</w:t>
      </w:r>
      <w:r w:rsidR="00550C93">
        <w:rPr>
          <w:rFonts w:cs="Arial"/>
          <w:color w:val="000000"/>
        </w:rPr>
        <w:t xml:space="preserve"> </w:t>
      </w:r>
      <w:r w:rsidR="00BF588A">
        <w:rPr>
          <w:rFonts w:cs="Arial"/>
          <w:color w:val="000000"/>
        </w:rPr>
        <w:t>of</w:t>
      </w:r>
      <w:r w:rsidR="00550C93">
        <w:rPr>
          <w:rFonts w:cs="Arial"/>
          <w:color w:val="000000"/>
        </w:rPr>
        <w:t xml:space="preserve"> friction</w:t>
      </w:r>
      <w:r w:rsidR="00BF588A">
        <w:rPr>
          <w:rFonts w:cs="Arial"/>
          <w:color w:val="000000"/>
        </w:rPr>
        <w:t xml:space="preserve"> and drag on bucket</w:t>
      </w:r>
      <w:r w:rsidR="0005168F">
        <w:rPr>
          <w:rFonts w:cs="Arial"/>
          <w:color w:val="000000"/>
        </w:rPr>
        <w:t xml:space="preserve"> </w:t>
      </w:r>
      <w:sdt>
        <w:sdtPr>
          <w:rPr>
            <w:rFonts w:cs="Arial"/>
            <w:color w:val="000000"/>
          </w:rPr>
          <w:tag w:val="MENDELEY_CITATION_v3_eyJjaXRhdGlvbklEIjoiTUVOREVMRVlfQ0lUQVRJT05fY2QxZWUwZjctYjJlNy00ZTQ0LWI1NGQtOWVhMDBiYTBkOWNmIiwicHJvcGVydGllcyI6eyJub3RlSW5kZXgiOjB9LCJpc0VkaXRlZCI6ZmFsc2UsIm1hbnVhbE92ZXJyaWRlIjp7ImlzTWFudWFsbHlPdmVycmlkZGVuIjpmYWxzZSwiY2l0ZXByb2NUZXh0IjoiKEJldWNoZXIgPGk+ZXQgYWwuPC9pPiwgMjAxMCkiLCJtYW51YWxPdmVycmlkZVRleHQiOiIifSwiY2l0YXRpb25JdGVtcyI6W3siaWQiOiJmMTBlNWFiNC0zNjk3LTMwZWMtODRmNS05ZTQ4MGY4ZjkxNDQiLCJpdGVtRGF0YSI6eyJ0eXBlIjoicmVwb3J0IiwiaWQiOiJmMTBlNWFiNC0zNjk3LTMwZWMtODRmNS05ZTQ4MGY4ZjkxNDQiLCJ0aXRsZSI6IkNoYXJhY3Rlcml6YXRpb24gb2YgRnJpY3Rpb24gTG9zcyBpbiBQZWx0b24gVHVyYmluZSBDaGFyYWN0ZXJpemF0aW9uIG9mIEZyaWN0aW9uIExvc3MgaW4gUGVsdG9uIFR1cmJpbmUgQ0hBUkFDVEVSSVpBVElPTiBPRiBGUklDVElPTiBMT1NTIElOIFBFTFRPTiBUVVJCSU5FIiwiYXV0aG9yIjpbeyJmYW1pbHkiOiJCZXVjaGVyIiwiZ2l2ZW4iOiJZYW5uaWNrIiwicGFyc2UtbmFtZXMiOmZhbHNlLCJkcm9wcGluZy1wYXJ0aWNsZSI6IiIsIm5vbi1kcm9wcGluZy1wYXJ0aWNsZSI6IiJ9LHsiZmFtaWx5IjoiS3NheWVyIiwiZ2l2ZW4iOiJFbGlhcyBWb3VsYXd6IiwicGFyc2UtbmFtZXMiOmZhbHNlLCJkcm9wcGluZy1wYXJ0aWNsZSI6IiIsIm5vbi1kcm9wcGluZy1wYXJ0aWNsZSI6IiJ9LHsiZmFtaWx5IjoiQ2xvZGljIiwiZ2l2ZW4iOiJEZW5pcyIsInBhcnNlLW5hbWVzIjpmYWxzZSwiZHJvcHBpbmctcGFydGljbGUiOiIiLCJub24tZHJvcHBpbmctcGFydGljbGUiOiIifSx7ImZhbWlseSI6IkJldWNoZXIiLCJnaXZlbiI6IlkiLCJwYXJzZS1uYW1lcyI6ZmFsc2UsImRyb3BwaW5nLXBhcnRpY2xlIjoiIiwibm9uLWRyb3BwaW5nLXBhcnRpY2xlIjoiIn0seyJmYW1pbHkiOiJCb3VsYXd6IEtzYXllciIsImdpdmVuIjoiRSIsInBhcnNlLW5hbWVzIjpmYWxzZSwiZHJvcHBpbmctcGFydGljbGUiOiIiLCJub24tZHJvcHBpbmctcGFydGljbGUiOiIifSx7ImZhbWlseSI6IkNsb2RpYyIsImdpdmVuIjoiRCIsInBhcnNlLW5hbWVzIjpmYWxzZSwiZHJvcHBpbmctcGFydGljbGUiOiIiLCJub24tZHJvcHBpbmctcGFydGljbGUiOiIifV0sImFjY2Vzc2VkIjp7ImRhdGUtcGFydHMiOltbMjAyNiw4LDRdXX0sIlVSTCI6Imh0dHBzOi8vZG9jcy5saWIucHVyZHVlLmVkdS9pcmFjYyIsImlzc3VlZCI6eyJkYXRlLXBhcnRzIjpbWzIwMTBdXX0sImFic3RyYWN0IjoiVGhlIFBlbHRvbiB0dXJiaW5lIGNhbiBiZSB1c2VkIGFzIGEgdHdvLXBoYXNlIGV4cGFuZGVyLiBUaGUgY2hhcmFjdGVyaXphdGlvbiBvZiB0aGUgUGVsdG9uIHR1cmJpbmUgYXMgdHdvLXBoYXNlIGV4cGFuZGVyIGNvbnNpc3RzIGluIGFuYWx5emluZyB0aGUgcG93ZXIgbG9zcyBzb3VyY2VzIHRvIGV2YWx1YXRlIHRoZSBtYWNoaW5lIHBlcmZvcm1hbmNlLiBJbiB0aGlzIHN0dWR5LCB0aGUgZnJpY3Rpb24gbG9zcyBvZiBhIFBlbHRvbiB3aGVlbCBpcyBwcmVzZW50ZWQuIEEgUGVsdG9uIHdoZWVsIGhhcyBiZWVuIHJlYWxpemVkIHdpdGggYWx1bWludW0gYnVja2V0cyBhbmQgaGFzIGJlZW4gbW91bnRlZCBvbiBhIHRlc3QgYmVuY2guIFRoZSBleGFtaW5hdGlvbiBvZiBleHBlcmltZW50cyBkZWFsaW5nIHdpdGggZHJhZyBmb3JjZSBpbiB0aGUgUGVsdG9uIHR1cmJpbmUgc2hvd3MgdGhhdCB0aGUgd2hlZWwgZnJpY3Rpb24gbG9zc2VzIGFyZSBhbiBpbXBvcnRhbnQgcGFydCBvZiB0dXJiaW5lIGxvc3NlcyB3aGVuIGl0IGlzIHNocm91ZGVkIGFuZCBvcGVyYXRlIGluIGhpZ2ggZGVuc2l0eSBhdG1vc3BoZXJlLiBFeHBlcmltZW50YWwgcmVzdWx0cyBzaG93IHRoYXQgbG9zc2VzIGJ5IGRyYWcgZnJpY3Rpb24gb2YgYSB0dXJiaW5lIGVuY2xvc2VkIGluIDAuNSBNUGEgb2YgUi0xMzRhIGF0bW9zcGhlcmUgYW5kIHJvdGF0aW5nIGF0IDMwMDAgcnBtLCBjYW4gcmVhY2ggMzAwMCBXLCB3aGljaCBpcyBlcXVhbCB0byB0aGUgYXZhaWxhYmxlIHBvd2VyIGluIHRoZSBmbHVpZCBqZXQuIEEgQ0ZEIG1vZGVsIG9mIFBlbHRvbiB3aGVlbCBoYXMgYmVlbiBkb25lIHRvIGFuYWx5emUgYW5kIHJlZHVjZSB0aGUgZnJpY3Rpb24gbG9zc2VzIGluIG9yZGVyIHRvIGRldmVsb3AgYW4gZWZmaWNpZW50IHR1cmJpbmUuIE1vZGVsaW5nIHNob3dzIHRoYXQgd2l0aCBsb3dlcmluZyB0aGUgbnVtYmVyIGFuZCB0aGUgc2l6ZSBvZiB0aGUgYnVja2V0cywgZnJpY3Rpb24gbG9zcyBjYW4gYmUgZGVjcmVhc2VkIGJ5IDMwJS4iLCJjb250YWluZXItdGl0bGUtc2hvcnQiOiIifSwiaXNUZW1wb3JhcnkiOmZhbHNlLCJzdXBwcmVzcy1hdXRob3IiOmZhbHNlLCJjb21wb3NpdGUiOmZhbHNlLCJhdXRob3Itb25seSI6ZmFsc2V9XX0="/>
          <w:id w:val="-958955466"/>
          <w:placeholder>
            <w:docPart w:val="DefaultPlaceholder_-1854013440"/>
          </w:placeholder>
        </w:sdtPr>
        <w:sdtEndPr/>
        <w:sdtContent>
          <w:r w:rsidR="00FD5244" w:rsidRPr="00FD5244">
            <w:rPr>
              <w:rFonts w:eastAsia="Times New Roman" w:cs="Arial"/>
              <w:color w:val="000000"/>
            </w:rPr>
            <w:t xml:space="preserve">(Beucher </w:t>
          </w:r>
          <w:r w:rsidR="00FD5244" w:rsidRPr="00FD5244">
            <w:rPr>
              <w:rFonts w:eastAsia="Times New Roman" w:cs="Arial"/>
              <w:i/>
              <w:iCs/>
              <w:color w:val="000000"/>
            </w:rPr>
            <w:t>et al.</w:t>
          </w:r>
          <w:r w:rsidR="00FD5244" w:rsidRPr="00FD5244">
            <w:rPr>
              <w:rFonts w:eastAsia="Times New Roman" w:cs="Arial"/>
              <w:color w:val="000000"/>
            </w:rPr>
            <w:t>, 2010)</w:t>
          </w:r>
        </w:sdtContent>
      </w:sdt>
      <w:r w:rsidR="00136D3E">
        <w:rPr>
          <w:rFonts w:cs="Arial"/>
          <w:color w:val="000000"/>
        </w:rPr>
        <w:t xml:space="preserve">, as well as set up </w:t>
      </w:r>
      <w:r w:rsidR="00FB10F3">
        <w:rPr>
          <w:rFonts w:cs="Arial"/>
          <w:color w:val="000000"/>
        </w:rPr>
        <w:t>inaccuracy</w:t>
      </w:r>
      <w:r w:rsidR="00CB1034">
        <w:rPr>
          <w:rFonts w:cs="Arial"/>
          <w:color w:val="000000"/>
        </w:rPr>
        <w:t xml:space="preserve"> and the implication </w:t>
      </w:r>
      <w:r w:rsidR="00A852EB">
        <w:rPr>
          <w:rFonts w:cs="Arial"/>
          <w:color w:val="000000"/>
        </w:rPr>
        <w:t>of belt tolerances.</w:t>
      </w:r>
      <w:r w:rsidR="00F650E9">
        <w:rPr>
          <w:rFonts w:cs="Arial"/>
          <w:color w:val="000000"/>
        </w:rPr>
        <w:t xml:space="preserve"> </w:t>
      </w:r>
    </w:p>
    <w:p w14:paraId="23D1A59B" w14:textId="44809867" w:rsidR="00A81A07" w:rsidRDefault="00A81A07" w:rsidP="00D011E7">
      <w:r w:rsidRPr="00E606AF">
        <w:t>With codes and standards used through</w:t>
      </w:r>
      <w:r w:rsidR="00622B48" w:rsidRPr="00E606AF">
        <w:t>out</w:t>
      </w:r>
      <w:r w:rsidRPr="00E606AF">
        <w:t xml:space="preserve"> the </w:t>
      </w:r>
      <w:r w:rsidR="00EB30A7" w:rsidRPr="00E606AF">
        <w:t>impl</w:t>
      </w:r>
      <w:r w:rsidR="00AA45EE" w:rsidRPr="00E606AF">
        <w:t xml:space="preserve">ementation </w:t>
      </w:r>
      <w:r w:rsidR="00EB30A7" w:rsidRPr="00E606AF">
        <w:t>of Pelton turbines</w:t>
      </w:r>
      <w:r w:rsidR="00DF1D60" w:rsidRPr="00E606AF">
        <w:t>,</w:t>
      </w:r>
      <w:r w:rsidR="000C5A98">
        <w:t xml:space="preserve"> such as</w:t>
      </w:r>
      <w:r w:rsidR="00BD64D2">
        <w:t xml:space="preserve"> IEC</w:t>
      </w:r>
      <w:r w:rsidR="00F650E9">
        <w:t xml:space="preserve">, </w:t>
      </w:r>
      <w:r w:rsidR="00100411" w:rsidRPr="00E606AF">
        <w:t>cohesion</w:t>
      </w:r>
      <w:r w:rsidR="00BD64D2">
        <w:t xml:space="preserve"> </w:t>
      </w:r>
      <w:r w:rsidR="000E5493" w:rsidRPr="00E606AF">
        <w:t>ultimately enabl</w:t>
      </w:r>
      <w:r w:rsidR="009D769F" w:rsidRPr="00E606AF">
        <w:t>es</w:t>
      </w:r>
      <w:r w:rsidR="000E5493" w:rsidRPr="00E606AF">
        <w:t xml:space="preserve"> the international </w:t>
      </w:r>
      <w:r w:rsidR="002508C8" w:rsidRPr="00E606AF">
        <w:t xml:space="preserve">collaboration and ease of </w:t>
      </w:r>
      <w:r w:rsidR="008B31BA" w:rsidRPr="00E606AF">
        <w:t xml:space="preserve">translation when working with calculations and </w:t>
      </w:r>
      <w:r w:rsidR="00987ADB" w:rsidRPr="00E606AF">
        <w:t xml:space="preserve">defining </w:t>
      </w:r>
      <w:r w:rsidR="008B31BA" w:rsidRPr="00E606AF">
        <w:t>allowable</w:t>
      </w:r>
      <w:r w:rsidR="009D769F" w:rsidRPr="00E606AF">
        <w:t xml:space="preserve"> tolerance</w:t>
      </w:r>
      <w:r w:rsidR="008B31BA" w:rsidRPr="00E606AF">
        <w:t xml:space="preserve"> errors in</w:t>
      </w:r>
      <w:r w:rsidR="006671A7" w:rsidRPr="00E606AF">
        <w:t xml:space="preserve"> </w:t>
      </w:r>
      <w:r w:rsidR="00D876E6" w:rsidRPr="00E606AF">
        <w:t xml:space="preserve">construction and </w:t>
      </w:r>
      <w:r w:rsidR="006671A7" w:rsidRPr="00E606AF">
        <w:t>modelling</w:t>
      </w:r>
      <w:r w:rsidR="004570BA" w:rsidRPr="00E606AF">
        <w:t xml:space="preserve"> </w:t>
      </w:r>
      <w:sdt>
        <w:sdtPr>
          <w:rPr>
            <w:rFonts w:cs="Arial"/>
            <w:color w:val="000000"/>
          </w:rPr>
          <w:tag w:val="MENDELEY_CITATION_v3_eyJjaXRhdGlvbklEIjoiTUVOREVMRVlfQ0lUQVRJT05fZjQzZDVhYjUtNzBjMy00MzgyLWI3ZjQtODM4NWVjNzcwMmFhIiwicHJvcGVydGllcyI6eyJub3RlSW5kZXgiOjB9LCJpc0VkaXRlZCI6ZmFsc2UsIm1hbnVhbE92ZXJyaWRlIjp7ImlzTWFudWFsbHlPdmVycmlkZGVuIjpmYWxzZSwiY2l0ZXByb2NUZXh0IjoiKEludGVybmF0aW9uYWwgRWxlY3Ryb3RlY2huaWNhbCBDb21taXNzaW9uLCAyMDI0KSIsIm1hbnVhbE92ZXJyaWRlVGV4dCI6IiJ9LCJjaXRhdGlvbkl0ZW1zIjpbeyJpZCI6ImFjNGQ1NjI5LWY4MTYtM2VmZS1iY2JjLTNhYzNkMGI4MDE5NiIsIml0ZW1EYXRhIjp7InR5cGUiOiJ3ZWJwYWdlIiwiaWQiOiJhYzRkNTYyOS1mODE2LTNlZmUtYmNiYy0zYWMzZDBiODAxOTYiLCJ0aXRsZSI6IklFQyA2MzQ2MToyMDI0IFBlbHRvbiBoeWRyYXVsaWMgdHVyYmluZXMgLSBNb2RlbCBhY2NlcHRhbmNlIHRlc3RzIiwiYXV0aG9yIjpbeyJmYW1pbHkiOiJJbnRlcm5hdGlvbmFsIEVsZWN0cm90ZWNobmljYWwgQ29tbWlzc2lvbiIsImdpdmVuIjoiIiwicGFyc2UtbmFtZXMiOmZhbHNlLCJkcm9wcGluZy1wYXJ0aWNsZSI6IiIsIm5vbi1kcm9wcGluZy1wYXJ0aWNsZSI6IiJ9XSwiYWNjZXNzZWQiOnsiZGF0ZS1wYXJ0cyI6W1syMDI2LDgsMl1dfSwiSVNCTiI6Ijk3OC0yLTgzMjItOTIzNi01IiwiVVJMIjoiaHR0cHM6Ly9zdGFuZGFyZHMuaXRlaC5haS9jYXRhbG9nL3N0YW5kYXJkcy9pZWMvZmRjZTlhNjAtY2NjNS00Y2NkLTk4ZGItMWM2OTE0MTU3OTg0L2llYy02MzQ2MS0yMDI0IiwiaXNzdWVkIjp7ImRhdGUtcGFydHMiOltbMjAyNCw2LDI4XV19LCJjb250YWluZXItdGl0bGUtc2hvcnQiOiIifSwiaXNUZW1wb3JhcnkiOmZhbHNlLCJzdXBwcmVzcy1hdXRob3IiOmZhbHNlLCJjb21wb3NpdGUiOmZhbHNlLCJhdXRob3Itb25seSI6ZmFsc2V9XX0="/>
          <w:id w:val="15196544"/>
          <w:placeholder>
            <w:docPart w:val="DefaultPlaceholder_-1854013440"/>
          </w:placeholder>
        </w:sdtPr>
        <w:sdtEndPr/>
        <w:sdtContent>
          <w:r w:rsidR="00FD5244" w:rsidRPr="00FD5244">
            <w:rPr>
              <w:rFonts w:cs="Arial"/>
              <w:color w:val="000000"/>
            </w:rPr>
            <w:t>(International Electrotechnical Commission, 2024)</w:t>
          </w:r>
        </w:sdtContent>
      </w:sdt>
      <w:r w:rsidR="00D876E6" w:rsidRPr="00E606AF">
        <w:t>.</w:t>
      </w:r>
    </w:p>
    <w:p w14:paraId="4F97C242" w14:textId="77777777" w:rsidR="00A81A07" w:rsidRDefault="00A81A07" w:rsidP="00D011E7"/>
    <w:p w14:paraId="75EA1CDD" w14:textId="7354E2EA" w:rsidR="005E4DC1" w:rsidRDefault="005E4DC1"/>
    <w:p w14:paraId="1CA62596" w14:textId="77777777" w:rsidR="00BA651E" w:rsidRDefault="00BA651E"/>
    <w:p w14:paraId="3EE163D9" w14:textId="77777777" w:rsidR="00D011E7" w:rsidRDefault="00D011E7"/>
    <w:p w14:paraId="4182AFBA" w14:textId="147ED6FC" w:rsidR="005E4DC1" w:rsidRDefault="005E4DC1" w:rsidP="00FD5244">
      <w:pPr>
        <w:pStyle w:val="Heading1"/>
      </w:pPr>
      <w:bookmarkStart w:id="33" w:name="_Toc236933463"/>
      <w:r w:rsidRPr="00FD5244">
        <w:lastRenderedPageBreak/>
        <w:t>References</w:t>
      </w:r>
      <w:bookmarkEnd w:id="33"/>
    </w:p>
    <w:sdt>
      <w:sdtPr>
        <w:rPr>
          <w:rFonts w:cs="Arial"/>
          <w:color w:val="000000"/>
        </w:rPr>
        <w:tag w:val="MENDELEY_BIBLIOGRAPHY"/>
        <w:id w:val="1189258625"/>
        <w:placeholder>
          <w:docPart w:val="D41EF7FB5BF94729AC2D6F907D96984A"/>
        </w:placeholder>
      </w:sdtPr>
      <w:sdtEndPr>
        <w:rPr>
          <w:color w:val="000000" w:themeColor="text1"/>
        </w:rPr>
      </w:sdtEndPr>
      <w:sdtContent>
        <w:p w14:paraId="54EBFEF4" w14:textId="77777777" w:rsidR="00FD5244" w:rsidRPr="00FD5244" w:rsidRDefault="00FD5244">
          <w:pPr>
            <w:divId w:val="2071145216"/>
            <w:rPr>
              <w:rFonts w:eastAsia="Times New Roman" w:cs="Arial"/>
              <w:color w:val="000000"/>
              <w:kern w:val="0"/>
              <w:szCs w:val="24"/>
              <w14:ligatures w14:val="none"/>
            </w:rPr>
          </w:pPr>
          <w:r w:rsidRPr="00FD5244">
            <w:rPr>
              <w:rFonts w:eastAsia="Times New Roman" w:cs="Arial"/>
              <w:color w:val="000000"/>
            </w:rPr>
            <w:t>Al-</w:t>
          </w:r>
          <w:proofErr w:type="spellStart"/>
          <w:r w:rsidRPr="00FD5244">
            <w:rPr>
              <w:rFonts w:eastAsia="Times New Roman" w:cs="Arial"/>
              <w:color w:val="000000"/>
            </w:rPr>
            <w:t>Makky</w:t>
          </w:r>
          <w:proofErr w:type="spellEnd"/>
          <w:r w:rsidRPr="00FD5244">
            <w:rPr>
              <w:rFonts w:eastAsia="Times New Roman" w:cs="Arial"/>
              <w:color w:val="000000"/>
            </w:rPr>
            <w:t xml:space="preserve">, A. (2018) </w:t>
          </w:r>
          <w:r w:rsidRPr="00FD5244">
            <w:rPr>
              <w:rFonts w:eastAsia="Times New Roman" w:cs="Arial"/>
              <w:i/>
              <w:iCs/>
              <w:color w:val="000000"/>
            </w:rPr>
            <w:t>Computational Fluid Dynamics is the Future</w:t>
          </w:r>
          <w:r w:rsidRPr="00FD5244">
            <w:rPr>
              <w:rFonts w:eastAsia="Times New Roman" w:cs="Arial"/>
              <w:color w:val="000000"/>
            </w:rPr>
            <w:t xml:space="preserve">, </w:t>
          </w:r>
          <w:r w:rsidRPr="00FD5244">
            <w:rPr>
              <w:rFonts w:eastAsia="Times New Roman" w:cs="Arial"/>
              <w:i/>
              <w:iCs/>
              <w:color w:val="000000"/>
            </w:rPr>
            <w:t>Ansys</w:t>
          </w:r>
          <w:r w:rsidRPr="00FD5244">
            <w:rPr>
              <w:rFonts w:eastAsia="Times New Roman" w:cs="Arial"/>
              <w:color w:val="000000"/>
            </w:rPr>
            <w:t>. Available at: https://cfd2012.com/ansys-cfx-pelton-turbine.html (Accessed: July 23, 2026).</w:t>
          </w:r>
        </w:p>
        <w:p w14:paraId="7CA0BBB7" w14:textId="77777777" w:rsidR="00FD5244" w:rsidRPr="00FD5244" w:rsidRDefault="00FD5244">
          <w:pPr>
            <w:divId w:val="1953591629"/>
            <w:rPr>
              <w:rFonts w:eastAsia="Times New Roman" w:cs="Arial"/>
              <w:color w:val="000000"/>
            </w:rPr>
          </w:pPr>
          <w:proofErr w:type="spellStart"/>
          <w:r w:rsidRPr="00FD5244">
            <w:rPr>
              <w:rFonts w:eastAsia="Times New Roman" w:cs="Arial"/>
              <w:color w:val="000000"/>
            </w:rPr>
            <w:t>Atthanayake</w:t>
          </w:r>
          <w:proofErr w:type="spellEnd"/>
          <w:r w:rsidRPr="00FD5244">
            <w:rPr>
              <w:rFonts w:eastAsia="Times New Roman" w:cs="Arial"/>
              <w:color w:val="000000"/>
            </w:rPr>
            <w:t xml:space="preserve">, I. (2009) “Analytical study on flow through a Pelton turbine bucket using boundary layer theory,” </w:t>
          </w:r>
          <w:r w:rsidRPr="00FD5244">
            <w:rPr>
              <w:rFonts w:eastAsia="Times New Roman" w:cs="Arial"/>
              <w:i/>
              <w:iCs/>
              <w:color w:val="000000"/>
            </w:rPr>
            <w:t xml:space="preserve">Int J Eng </w:t>
          </w:r>
          <w:proofErr w:type="spellStart"/>
          <w:r w:rsidRPr="00FD5244">
            <w:rPr>
              <w:rFonts w:eastAsia="Times New Roman" w:cs="Arial"/>
              <w:i/>
              <w:iCs/>
              <w:color w:val="000000"/>
            </w:rPr>
            <w:t>Technol</w:t>
          </w:r>
          <w:proofErr w:type="spellEnd"/>
          <w:r w:rsidRPr="00FD5244">
            <w:rPr>
              <w:rFonts w:eastAsia="Times New Roman" w:cs="Arial"/>
              <w:color w:val="000000"/>
            </w:rPr>
            <w:t>, 9, pp. 241–245. Available at: https://www.researchgate.net/publication/288262956_Analytical_study_on_flow_through_a_Pelton_turbine_bucket_using_boundary_layer_theory (Accessed: July 14, 2026).</w:t>
          </w:r>
        </w:p>
        <w:p w14:paraId="3D4E5CF5" w14:textId="77777777" w:rsidR="00FD5244" w:rsidRPr="00FD5244" w:rsidRDefault="00FD5244">
          <w:pPr>
            <w:divId w:val="696397072"/>
            <w:rPr>
              <w:rFonts w:eastAsia="Times New Roman" w:cs="Arial"/>
              <w:color w:val="000000"/>
            </w:rPr>
          </w:pPr>
          <w:r w:rsidRPr="00FD5244">
            <w:rPr>
              <w:rFonts w:eastAsia="Times New Roman" w:cs="Arial"/>
              <w:color w:val="000000"/>
            </w:rPr>
            <w:t xml:space="preserve">Beucher, Yannick </w:t>
          </w:r>
          <w:r w:rsidRPr="00FD5244">
            <w:rPr>
              <w:rFonts w:eastAsia="Times New Roman" w:cs="Arial"/>
              <w:i/>
              <w:iCs/>
              <w:color w:val="000000"/>
            </w:rPr>
            <w:t>et al.</w:t>
          </w:r>
          <w:r w:rsidRPr="00FD5244">
            <w:rPr>
              <w:rFonts w:eastAsia="Times New Roman" w:cs="Arial"/>
              <w:color w:val="000000"/>
            </w:rPr>
            <w:t xml:space="preserve"> (2010) </w:t>
          </w:r>
          <w:r w:rsidRPr="00FD5244">
            <w:rPr>
              <w:rFonts w:eastAsia="Times New Roman" w:cs="Arial"/>
              <w:i/>
              <w:iCs/>
              <w:color w:val="000000"/>
            </w:rPr>
            <w:t>Characterization of Friction Loss in Pelton Turbine Characterization of Friction Loss in Pelton Turbine CHARACTERIZATION OF FRICTION LOSS IN PELTON TURBINE</w:t>
          </w:r>
          <w:r w:rsidRPr="00FD5244">
            <w:rPr>
              <w:rFonts w:eastAsia="Times New Roman" w:cs="Arial"/>
              <w:color w:val="000000"/>
            </w:rPr>
            <w:t>. Available at: https://docs.lib.purdue.edu/iracc (Accessed: August 4, 2026).</w:t>
          </w:r>
        </w:p>
        <w:p w14:paraId="0250F80D" w14:textId="77777777" w:rsidR="00FD5244" w:rsidRPr="00FD5244" w:rsidRDefault="00FD5244">
          <w:pPr>
            <w:divId w:val="86004593"/>
            <w:rPr>
              <w:rFonts w:eastAsia="Times New Roman" w:cs="Arial"/>
              <w:color w:val="000000"/>
            </w:rPr>
          </w:pPr>
          <w:r w:rsidRPr="00FD5244">
            <w:rPr>
              <w:rFonts w:eastAsia="Times New Roman" w:cs="Arial"/>
              <w:color w:val="000000"/>
            </w:rPr>
            <w:t xml:space="preserve">Brennen, C. (2026) </w:t>
          </w:r>
          <w:r w:rsidRPr="00FD5244">
            <w:rPr>
              <w:rFonts w:eastAsia="Times New Roman" w:cs="Arial"/>
              <w:i/>
              <w:iCs/>
              <w:color w:val="000000"/>
            </w:rPr>
            <w:t>Pelton Wheel Turbine</w:t>
          </w:r>
          <w:r w:rsidRPr="00FD5244">
            <w:rPr>
              <w:rFonts w:eastAsia="Times New Roman" w:cs="Arial"/>
              <w:color w:val="000000"/>
            </w:rPr>
            <w:t>. Available at: http://brennen.caltech.edu/fluidbook/Fluidmachinery/Turbines/peltonwheel.pdf (Accessed: July 12, 2026).</w:t>
          </w:r>
        </w:p>
        <w:p w14:paraId="7748C46A" w14:textId="77777777" w:rsidR="00FD5244" w:rsidRPr="00FD5244" w:rsidRDefault="00FD5244">
          <w:pPr>
            <w:divId w:val="1395469151"/>
            <w:rPr>
              <w:rFonts w:eastAsia="Times New Roman" w:cs="Arial"/>
              <w:color w:val="000000"/>
            </w:rPr>
          </w:pPr>
          <w:r w:rsidRPr="00FD5244">
            <w:rPr>
              <w:rFonts w:eastAsia="Times New Roman" w:cs="Arial"/>
              <w:color w:val="000000"/>
            </w:rPr>
            <w:t xml:space="preserve">Garg, K. (2024) “Pelton Turbine: Working Principle, Design &amp; Simulation,” </w:t>
          </w:r>
          <w:proofErr w:type="spellStart"/>
          <w:r w:rsidRPr="00FD5244">
            <w:rPr>
              <w:rFonts w:eastAsia="Times New Roman" w:cs="Arial"/>
              <w:i/>
              <w:iCs/>
              <w:color w:val="000000"/>
            </w:rPr>
            <w:t>SimScale</w:t>
          </w:r>
          <w:proofErr w:type="spellEnd"/>
          <w:r w:rsidRPr="00FD5244">
            <w:rPr>
              <w:rFonts w:eastAsia="Times New Roman" w:cs="Arial"/>
              <w:color w:val="000000"/>
            </w:rPr>
            <w:t>, 23 October. Available at: https://www.simscale.com/blog/pelton-turbine/?ct=1783842763456 (Accessed: July 14, 2026).</w:t>
          </w:r>
        </w:p>
        <w:p w14:paraId="3DA41178" w14:textId="77777777" w:rsidR="00FD5244" w:rsidRPr="00FD5244" w:rsidRDefault="00FD5244">
          <w:pPr>
            <w:divId w:val="866867260"/>
            <w:rPr>
              <w:rFonts w:eastAsia="Times New Roman" w:cs="Arial"/>
              <w:color w:val="000000"/>
            </w:rPr>
          </w:pPr>
          <w:proofErr w:type="spellStart"/>
          <w:r w:rsidRPr="00FD5244">
            <w:rPr>
              <w:rFonts w:eastAsia="Times New Roman" w:cs="Arial"/>
              <w:color w:val="000000"/>
            </w:rPr>
            <w:t>Grandwatt</w:t>
          </w:r>
          <w:proofErr w:type="spellEnd"/>
          <w:r w:rsidRPr="00FD5244">
            <w:rPr>
              <w:rFonts w:eastAsia="Times New Roman" w:cs="Arial"/>
              <w:color w:val="000000"/>
            </w:rPr>
            <w:t xml:space="preserve"> (2025) </w:t>
          </w:r>
          <w:r w:rsidRPr="00FD5244">
            <w:rPr>
              <w:rFonts w:eastAsia="Times New Roman" w:cs="Arial"/>
              <w:i/>
              <w:iCs/>
              <w:color w:val="000000"/>
            </w:rPr>
            <w:t>Unlocking the Power of Renewable Energy with Pelton Wheel Generators for Sustainable Solutions</w:t>
          </w:r>
          <w:r w:rsidRPr="00FD5244">
            <w:rPr>
              <w:rFonts w:eastAsia="Times New Roman" w:cs="Arial"/>
              <w:color w:val="000000"/>
            </w:rPr>
            <w:t xml:space="preserve">, </w:t>
          </w:r>
          <w:proofErr w:type="spellStart"/>
          <w:r w:rsidRPr="00FD5244">
            <w:rPr>
              <w:rFonts w:eastAsia="Times New Roman" w:cs="Arial"/>
              <w:i/>
              <w:iCs/>
              <w:color w:val="000000"/>
            </w:rPr>
            <w:t>Grandwatt</w:t>
          </w:r>
          <w:proofErr w:type="spellEnd"/>
          <w:r w:rsidRPr="00FD5244">
            <w:rPr>
              <w:rFonts w:eastAsia="Times New Roman" w:cs="Arial"/>
              <w:i/>
              <w:iCs/>
              <w:color w:val="000000"/>
            </w:rPr>
            <w:t xml:space="preserve"> Electric Corp.</w:t>
          </w:r>
          <w:r w:rsidRPr="00FD5244">
            <w:rPr>
              <w:rFonts w:eastAsia="Times New Roman" w:cs="Arial"/>
              <w:color w:val="000000"/>
            </w:rPr>
            <w:t xml:space="preserve"> Available at: https://www.grandwatt.com/blog/powering-sustainability-with-pelton-wheels/ (Accessed: July 9, 2026).</w:t>
          </w:r>
        </w:p>
        <w:p w14:paraId="5A3EF5D8" w14:textId="77777777" w:rsidR="00FD5244" w:rsidRPr="00FD5244" w:rsidRDefault="00FD5244">
          <w:pPr>
            <w:divId w:val="186718525"/>
            <w:rPr>
              <w:rFonts w:eastAsia="Times New Roman" w:cs="Arial"/>
              <w:color w:val="000000"/>
            </w:rPr>
          </w:pPr>
          <w:proofErr w:type="spellStart"/>
          <w:r w:rsidRPr="00FD5244">
            <w:rPr>
              <w:rFonts w:eastAsia="Times New Roman" w:cs="Arial"/>
              <w:color w:val="000000"/>
            </w:rPr>
            <w:t>Gunt</w:t>
          </w:r>
          <w:proofErr w:type="spellEnd"/>
          <w:r w:rsidRPr="00FD5244">
            <w:rPr>
              <w:rFonts w:eastAsia="Times New Roman" w:cs="Arial"/>
              <w:color w:val="000000"/>
            </w:rPr>
            <w:t xml:space="preserve"> Hamburg (2011) “Experiment Instructions HM 150.19 Demonstration Pelton Turbine.” </w:t>
          </w:r>
          <w:proofErr w:type="spellStart"/>
          <w:r w:rsidRPr="00FD5244">
            <w:rPr>
              <w:rFonts w:eastAsia="Times New Roman" w:cs="Arial"/>
              <w:color w:val="000000"/>
            </w:rPr>
            <w:t>Gunt</w:t>
          </w:r>
          <w:proofErr w:type="spellEnd"/>
          <w:r w:rsidRPr="00FD5244">
            <w:rPr>
              <w:rFonts w:eastAsia="Times New Roman" w:cs="Arial"/>
              <w:color w:val="000000"/>
            </w:rPr>
            <w:t xml:space="preserve"> Hamburg. Available at: https://www.scribd.com/document/377005708/HM150-19e1 (Accessed: July 7, 2026).</w:t>
          </w:r>
        </w:p>
        <w:p w14:paraId="3C6A43B9" w14:textId="77777777" w:rsidR="00FD5244" w:rsidRPr="00FD5244" w:rsidRDefault="00FD5244">
          <w:pPr>
            <w:divId w:val="1877235829"/>
            <w:rPr>
              <w:rFonts w:eastAsia="Times New Roman" w:cs="Arial"/>
              <w:color w:val="000000"/>
            </w:rPr>
          </w:pPr>
          <w:r w:rsidRPr="00FD5244">
            <w:rPr>
              <w:rFonts w:eastAsia="Times New Roman" w:cs="Arial"/>
              <w:color w:val="000000"/>
            </w:rPr>
            <w:t xml:space="preserve">Hurt, N.H. </w:t>
          </w:r>
          <w:r w:rsidRPr="00FD5244">
            <w:rPr>
              <w:rFonts w:eastAsia="Times New Roman" w:cs="Arial"/>
              <w:i/>
              <w:iCs/>
              <w:color w:val="000000"/>
            </w:rPr>
            <w:t>et al.</w:t>
          </w:r>
          <w:r w:rsidRPr="00FD5244">
            <w:rPr>
              <w:rFonts w:eastAsia="Times New Roman" w:cs="Arial"/>
              <w:color w:val="000000"/>
            </w:rPr>
            <w:t xml:space="preserve"> (1991) </w:t>
          </w:r>
          <w:r w:rsidRPr="00FD5244">
            <w:rPr>
              <w:rFonts w:eastAsia="Times New Roman" w:cs="Arial"/>
              <w:i/>
              <w:iCs/>
              <w:color w:val="000000"/>
            </w:rPr>
            <w:t>International Historic Mechanical Engineering Landmark</w:t>
          </w:r>
          <w:r w:rsidRPr="00FD5244">
            <w:rPr>
              <w:rFonts w:eastAsia="Times New Roman" w:cs="Arial"/>
              <w:color w:val="000000"/>
            </w:rPr>
            <w:t>. California. Available at: chrome-extension://efaidnbmnnnibpcajpcglclefindmkaj/https://www.asme.org/wwwasmeorg/media/resourcefiles/aboutasme/who%20we%20are/engineering%20history/landmarks/157_pelton_waterwheel_collection.pdf (Accessed: June 27, 2026).</w:t>
          </w:r>
        </w:p>
        <w:p w14:paraId="53B4EB65" w14:textId="77777777" w:rsidR="00FD5244" w:rsidRPr="00FD5244" w:rsidRDefault="00FD5244">
          <w:pPr>
            <w:divId w:val="439881491"/>
            <w:rPr>
              <w:rFonts w:eastAsia="Times New Roman" w:cs="Arial"/>
              <w:color w:val="000000"/>
            </w:rPr>
          </w:pPr>
          <w:r w:rsidRPr="00FD5244">
            <w:rPr>
              <w:rFonts w:eastAsia="Times New Roman" w:cs="Arial"/>
              <w:color w:val="000000"/>
            </w:rPr>
            <w:t xml:space="preserve">International Electrotechnical Commission (2023) </w:t>
          </w:r>
          <w:r w:rsidRPr="00FD5244">
            <w:rPr>
              <w:rFonts w:eastAsia="Times New Roman" w:cs="Arial"/>
              <w:i/>
              <w:iCs/>
              <w:color w:val="000000"/>
            </w:rPr>
            <w:t xml:space="preserve">IEC 63132-6:2023 Guidance for installation procedures and tolerances of hydroelectric machines </w:t>
          </w:r>
          <w:proofErr w:type="gramStart"/>
          <w:r w:rsidRPr="00FD5244">
            <w:rPr>
              <w:rFonts w:eastAsia="Times New Roman" w:cs="Arial"/>
              <w:i/>
              <w:iCs/>
              <w:color w:val="000000"/>
            </w:rPr>
            <w:t>–  Part</w:t>
          </w:r>
          <w:proofErr w:type="gramEnd"/>
          <w:r w:rsidRPr="00FD5244">
            <w:rPr>
              <w:rFonts w:eastAsia="Times New Roman" w:cs="Arial"/>
              <w:i/>
              <w:iCs/>
              <w:color w:val="000000"/>
            </w:rPr>
            <w:t xml:space="preserve"> 6: Vertical Pelton turbines</w:t>
          </w:r>
          <w:r w:rsidRPr="00FD5244">
            <w:rPr>
              <w:rFonts w:eastAsia="Times New Roman" w:cs="Arial"/>
              <w:color w:val="000000"/>
            </w:rPr>
            <w:t xml:space="preserve">. 1st ed, </w:t>
          </w:r>
          <w:r w:rsidRPr="00FD5244">
            <w:rPr>
              <w:rFonts w:eastAsia="Times New Roman" w:cs="Arial"/>
              <w:i/>
              <w:iCs/>
              <w:color w:val="000000"/>
            </w:rPr>
            <w:t>IEC</w:t>
          </w:r>
          <w:r w:rsidRPr="00FD5244">
            <w:rPr>
              <w:rFonts w:eastAsia="Times New Roman" w:cs="Arial"/>
              <w:color w:val="000000"/>
            </w:rPr>
            <w:t>. 1st ed. Available at: chrome-</w:t>
          </w:r>
          <w:r w:rsidRPr="00FD5244">
            <w:rPr>
              <w:rFonts w:eastAsia="Times New Roman" w:cs="Arial"/>
              <w:color w:val="000000"/>
            </w:rPr>
            <w:lastRenderedPageBreak/>
            <w:t>extension://efaidnbmnnnibpcajpcglclefindmkaj/https://cdn.standards.iteh.ai/samples/105071/cf1f4f5b5efb4bb1a299e758ea4969bb/IEC-63132-6-2023.pdf (Accessed: July 23, 2026).</w:t>
          </w:r>
        </w:p>
        <w:p w14:paraId="5EB75DB4" w14:textId="77777777" w:rsidR="00FD5244" w:rsidRPr="00FD5244" w:rsidRDefault="00FD5244">
          <w:pPr>
            <w:divId w:val="1279609091"/>
            <w:rPr>
              <w:rFonts w:eastAsia="Times New Roman" w:cs="Arial"/>
              <w:color w:val="000000"/>
            </w:rPr>
          </w:pPr>
          <w:r w:rsidRPr="00FD5244">
            <w:rPr>
              <w:rFonts w:eastAsia="Times New Roman" w:cs="Arial"/>
              <w:color w:val="000000"/>
            </w:rPr>
            <w:t xml:space="preserve">International Electrotechnical Commission (2024) </w:t>
          </w:r>
          <w:r w:rsidRPr="00FD5244">
            <w:rPr>
              <w:rFonts w:eastAsia="Times New Roman" w:cs="Arial"/>
              <w:i/>
              <w:iCs/>
              <w:color w:val="000000"/>
            </w:rPr>
            <w:t>IEC 63461:2024 Pelton hydraulic turbines - Model acceptance tests</w:t>
          </w:r>
          <w:r w:rsidRPr="00FD5244">
            <w:rPr>
              <w:rFonts w:eastAsia="Times New Roman" w:cs="Arial"/>
              <w:color w:val="000000"/>
            </w:rPr>
            <w:t>. Available at: https://standards.iteh.ai/catalog/standards/iec/fdce9a60-ccc5-4ccd-98db-1c6914157984/iec-63461-2024 (Accessed: August 2, 2026).</w:t>
          </w:r>
        </w:p>
        <w:p w14:paraId="3B929E54" w14:textId="77777777" w:rsidR="00FD5244" w:rsidRPr="00FD5244" w:rsidRDefault="00FD5244">
          <w:pPr>
            <w:divId w:val="1077051193"/>
            <w:rPr>
              <w:rFonts w:eastAsia="Times New Roman" w:cs="Arial"/>
              <w:color w:val="000000"/>
            </w:rPr>
          </w:pPr>
          <w:r w:rsidRPr="00FD5244">
            <w:rPr>
              <w:rFonts w:eastAsia="Times New Roman" w:cs="Arial"/>
              <w:color w:val="000000"/>
            </w:rPr>
            <w:t xml:space="preserve">Ismael, Z. (no date) </w:t>
          </w:r>
          <w:r w:rsidRPr="00FD5244">
            <w:rPr>
              <w:rFonts w:eastAsia="Times New Roman" w:cs="Arial"/>
              <w:i/>
              <w:iCs/>
              <w:color w:val="000000"/>
            </w:rPr>
            <w:t>138061490-Pelton-Turbine-Report</w:t>
          </w:r>
          <w:r w:rsidRPr="00FD5244">
            <w:rPr>
              <w:rFonts w:eastAsia="Times New Roman" w:cs="Arial"/>
              <w:color w:val="000000"/>
            </w:rPr>
            <w:t>. Available at: https://www.academia.edu/21690424/138061490_Pelton_Turbine_Report?ct=1783842814140 (Accessed: July 13, 2026).</w:t>
          </w:r>
        </w:p>
        <w:p w14:paraId="02D0D17D" w14:textId="77777777" w:rsidR="00FD5244" w:rsidRPr="00FD5244" w:rsidRDefault="00FD5244">
          <w:pPr>
            <w:divId w:val="2016952558"/>
            <w:rPr>
              <w:rFonts w:eastAsia="Times New Roman" w:cs="Arial"/>
              <w:color w:val="000000"/>
            </w:rPr>
          </w:pPr>
          <w:proofErr w:type="spellStart"/>
          <w:r w:rsidRPr="00FD5244">
            <w:rPr>
              <w:rFonts w:eastAsia="Times New Roman" w:cs="Arial"/>
              <w:color w:val="000000"/>
            </w:rPr>
            <w:t>iTech</w:t>
          </w:r>
          <w:proofErr w:type="spellEnd"/>
          <w:r w:rsidRPr="00FD5244">
            <w:rPr>
              <w:rFonts w:eastAsia="Times New Roman" w:cs="Arial"/>
              <w:color w:val="000000"/>
            </w:rPr>
            <w:t xml:space="preserve"> Inc (no date) </w:t>
          </w:r>
          <w:r w:rsidRPr="00FD5244">
            <w:rPr>
              <w:rFonts w:eastAsia="Times New Roman" w:cs="Arial"/>
              <w:i/>
              <w:iCs/>
              <w:color w:val="000000"/>
            </w:rPr>
            <w:t xml:space="preserve">Search </w:t>
          </w:r>
          <w:proofErr w:type="spellStart"/>
          <w:r w:rsidRPr="00FD5244">
            <w:rPr>
              <w:rFonts w:eastAsia="Times New Roman" w:cs="Arial"/>
              <w:i/>
              <w:iCs/>
              <w:color w:val="000000"/>
            </w:rPr>
            <w:t>Catalog</w:t>
          </w:r>
          <w:proofErr w:type="spellEnd"/>
          <w:r w:rsidRPr="00FD5244">
            <w:rPr>
              <w:rFonts w:eastAsia="Times New Roman" w:cs="Arial"/>
              <w:color w:val="000000"/>
            </w:rPr>
            <w:t xml:space="preserve">, </w:t>
          </w:r>
          <w:r w:rsidRPr="00FD5244">
            <w:rPr>
              <w:rFonts w:eastAsia="Times New Roman" w:cs="Arial"/>
              <w:i/>
              <w:iCs/>
              <w:color w:val="000000"/>
            </w:rPr>
            <w:t xml:space="preserve">Standards </w:t>
          </w:r>
          <w:proofErr w:type="spellStart"/>
          <w:r w:rsidRPr="00FD5244">
            <w:rPr>
              <w:rFonts w:eastAsia="Times New Roman" w:cs="Arial"/>
              <w:i/>
              <w:iCs/>
              <w:color w:val="000000"/>
            </w:rPr>
            <w:t>iTech</w:t>
          </w:r>
          <w:proofErr w:type="spellEnd"/>
          <w:r w:rsidRPr="00FD5244">
            <w:rPr>
              <w:rFonts w:eastAsia="Times New Roman" w:cs="Arial"/>
              <w:i/>
              <w:iCs/>
              <w:color w:val="000000"/>
            </w:rPr>
            <w:t>, Inc</w:t>
          </w:r>
          <w:r w:rsidRPr="00FD5244">
            <w:rPr>
              <w:rFonts w:eastAsia="Times New Roman" w:cs="Arial"/>
              <w:color w:val="000000"/>
            </w:rPr>
            <w:t>. Available at: https://standards.iteh.ai/catalog/search (Accessed: August 2, 2026).</w:t>
          </w:r>
        </w:p>
        <w:p w14:paraId="20015B24" w14:textId="77777777" w:rsidR="00FD5244" w:rsidRPr="00FD5244" w:rsidRDefault="00FD5244">
          <w:pPr>
            <w:divId w:val="793720243"/>
            <w:rPr>
              <w:rFonts w:eastAsia="Times New Roman" w:cs="Arial"/>
              <w:color w:val="000000"/>
            </w:rPr>
          </w:pPr>
          <w:r w:rsidRPr="00FD5244">
            <w:rPr>
              <w:rFonts w:eastAsia="Times New Roman" w:cs="Arial"/>
              <w:color w:val="000000"/>
            </w:rPr>
            <w:t xml:space="preserve">Katz, J. (2006) “Aerodynamics of Race Cars,” </w:t>
          </w:r>
          <w:r w:rsidRPr="00FD5244">
            <w:rPr>
              <w:rFonts w:eastAsia="Times New Roman" w:cs="Arial"/>
              <w:i/>
              <w:iCs/>
              <w:color w:val="000000"/>
            </w:rPr>
            <w:t>Annu. Rev. Fluid Mech</w:t>
          </w:r>
          <w:r w:rsidRPr="00FD5244">
            <w:rPr>
              <w:rFonts w:eastAsia="Times New Roman" w:cs="Arial"/>
              <w:color w:val="000000"/>
            </w:rPr>
            <w:t>, 38, pp. 27–63. Available at: https://doi.org/10.1146/annurev.fluid.</w:t>
          </w:r>
        </w:p>
        <w:p w14:paraId="6F12266E" w14:textId="77777777" w:rsidR="00FD5244" w:rsidRPr="00FD5244" w:rsidRDefault="00FD5244">
          <w:pPr>
            <w:divId w:val="990137223"/>
            <w:rPr>
              <w:rFonts w:eastAsia="Times New Roman" w:cs="Arial"/>
              <w:color w:val="000000"/>
            </w:rPr>
          </w:pPr>
          <w:r w:rsidRPr="00FD5244">
            <w:rPr>
              <w:rFonts w:eastAsia="Times New Roman" w:cs="Arial"/>
              <w:color w:val="000000"/>
            </w:rPr>
            <w:t xml:space="preserve">Knight Foundry (1995) </w:t>
          </w:r>
          <w:r w:rsidRPr="00FD5244">
            <w:rPr>
              <w:rFonts w:eastAsia="Times New Roman" w:cs="Arial"/>
              <w:i/>
              <w:iCs/>
              <w:color w:val="000000"/>
            </w:rPr>
            <w:t>A NATIONAL HISTORIC MECHANICAL ENGINEERING LANDMARK</w:t>
          </w:r>
          <w:r w:rsidRPr="00FD5244">
            <w:rPr>
              <w:rFonts w:eastAsia="Times New Roman" w:cs="Arial"/>
              <w:color w:val="000000"/>
            </w:rPr>
            <w:t>. California. Available at: chrome-extension://efaidnbmnnnibpcajpcglclefindmkaj/https://knightfoundry.com/PDF/KnightFoundry-ASME.pdf (Accessed: July 11, 2026).</w:t>
          </w:r>
        </w:p>
        <w:p w14:paraId="26593D34" w14:textId="77777777" w:rsidR="00FD5244" w:rsidRPr="00FD5244" w:rsidRDefault="00FD5244">
          <w:pPr>
            <w:divId w:val="264267293"/>
            <w:rPr>
              <w:rFonts w:eastAsia="Times New Roman" w:cs="Arial"/>
              <w:color w:val="000000"/>
            </w:rPr>
          </w:pPr>
          <w:r w:rsidRPr="00FD5244">
            <w:rPr>
              <w:rFonts w:eastAsia="Times New Roman" w:cs="Arial"/>
              <w:color w:val="000000"/>
            </w:rPr>
            <w:t xml:space="preserve">Kraft, B., Samay, B. and Christman, E. (2023) “THE PELTON WATER WHEEL AND ITS HISTORIC MINING ROLE,” </w:t>
          </w:r>
          <w:r w:rsidRPr="00FD5244">
            <w:rPr>
              <w:rFonts w:eastAsia="Times New Roman" w:cs="Arial"/>
              <w:i/>
              <w:iCs/>
              <w:color w:val="000000"/>
            </w:rPr>
            <w:t>The Collector’s Mining Review</w:t>
          </w:r>
          <w:r w:rsidRPr="00FD5244">
            <w:rPr>
              <w:rFonts w:eastAsia="Times New Roman" w:cs="Arial"/>
              <w:color w:val="000000"/>
            </w:rPr>
            <w:t>, November. Available at: https://mineralogicalrecord.com/wp-content/uploads/2023/12/HISTORY-Kraft-et-al.-The-Pelton-Water-Wheel-CMR-5-FALL-1997.pdf (Accessed: July 6, 2026).</w:t>
          </w:r>
        </w:p>
        <w:p w14:paraId="488DB574" w14:textId="77777777" w:rsidR="00FD5244" w:rsidRPr="00FD5244" w:rsidRDefault="00FD5244">
          <w:pPr>
            <w:divId w:val="1672834540"/>
            <w:rPr>
              <w:rFonts w:eastAsia="Times New Roman" w:cs="Arial"/>
              <w:color w:val="000000"/>
            </w:rPr>
          </w:pPr>
          <w:r w:rsidRPr="00FD5244">
            <w:rPr>
              <w:rFonts w:eastAsia="Times New Roman" w:cs="Arial"/>
              <w:color w:val="000000"/>
            </w:rPr>
            <w:t xml:space="preserve">Lewis, B.J., </w:t>
          </w:r>
          <w:proofErr w:type="spellStart"/>
          <w:r w:rsidRPr="00FD5244">
            <w:rPr>
              <w:rFonts w:eastAsia="Times New Roman" w:cs="Arial"/>
              <w:color w:val="000000"/>
            </w:rPr>
            <w:t>Cimbala</w:t>
          </w:r>
          <w:proofErr w:type="spellEnd"/>
          <w:r w:rsidRPr="00FD5244">
            <w:rPr>
              <w:rFonts w:eastAsia="Times New Roman" w:cs="Arial"/>
              <w:color w:val="000000"/>
            </w:rPr>
            <w:t xml:space="preserve">, J.M. and </w:t>
          </w:r>
          <w:proofErr w:type="spellStart"/>
          <w:r w:rsidRPr="00FD5244">
            <w:rPr>
              <w:rFonts w:eastAsia="Times New Roman" w:cs="Arial"/>
              <w:color w:val="000000"/>
            </w:rPr>
            <w:t>Wouden</w:t>
          </w:r>
          <w:proofErr w:type="spellEnd"/>
          <w:r w:rsidRPr="00FD5244">
            <w:rPr>
              <w:rFonts w:eastAsia="Times New Roman" w:cs="Arial"/>
              <w:color w:val="000000"/>
            </w:rPr>
            <w:t xml:space="preserve">, A.M. (2014) “Major historical developments in the design of water wheels and Francis </w:t>
          </w:r>
          <w:proofErr w:type="spellStart"/>
          <w:r w:rsidRPr="00FD5244">
            <w:rPr>
              <w:rFonts w:eastAsia="Times New Roman" w:cs="Arial"/>
              <w:color w:val="000000"/>
            </w:rPr>
            <w:t>hydroturbines</w:t>
          </w:r>
          <w:proofErr w:type="spellEnd"/>
          <w:r w:rsidRPr="00FD5244">
            <w:rPr>
              <w:rFonts w:eastAsia="Times New Roman" w:cs="Arial"/>
              <w:color w:val="000000"/>
            </w:rPr>
            <w:t xml:space="preserve">,” </w:t>
          </w:r>
          <w:r w:rsidRPr="00FD5244">
            <w:rPr>
              <w:rFonts w:eastAsia="Times New Roman" w:cs="Arial"/>
              <w:i/>
              <w:iCs/>
              <w:color w:val="000000"/>
            </w:rPr>
            <w:t>IOP Conference Series: Earth and Environmental Science</w:t>
          </w:r>
          <w:r w:rsidRPr="00FD5244">
            <w:rPr>
              <w:rFonts w:eastAsia="Times New Roman" w:cs="Arial"/>
              <w:color w:val="000000"/>
            </w:rPr>
            <w:t>, 22(1), p. 12020. Available at: https://doi.org/10.1088/1755-1315/22/1/012020.</w:t>
          </w:r>
        </w:p>
        <w:p w14:paraId="7F76FA81" w14:textId="77777777" w:rsidR="00FD5244" w:rsidRPr="00FD5244" w:rsidRDefault="00FD5244">
          <w:pPr>
            <w:divId w:val="1848473386"/>
            <w:rPr>
              <w:rFonts w:eastAsia="Times New Roman" w:cs="Arial"/>
              <w:color w:val="000000"/>
            </w:rPr>
          </w:pPr>
          <w:r w:rsidRPr="00FD5244">
            <w:rPr>
              <w:rFonts w:eastAsia="Times New Roman" w:cs="Arial"/>
              <w:color w:val="000000"/>
            </w:rPr>
            <w:t xml:space="preserve">Mechanical Booster (no date) </w:t>
          </w:r>
          <w:r w:rsidRPr="00FD5244">
            <w:rPr>
              <w:rFonts w:eastAsia="Times New Roman" w:cs="Arial"/>
              <w:i/>
              <w:iCs/>
              <w:color w:val="000000"/>
            </w:rPr>
            <w:t>Pelton Turbine: Working, Main Parts, Applications (Complete Guide)</w:t>
          </w:r>
          <w:r w:rsidRPr="00FD5244">
            <w:rPr>
              <w:rFonts w:eastAsia="Times New Roman" w:cs="Arial"/>
              <w:color w:val="000000"/>
            </w:rPr>
            <w:t xml:space="preserve">, </w:t>
          </w:r>
          <w:r w:rsidRPr="00FD5244">
            <w:rPr>
              <w:rFonts w:eastAsia="Times New Roman" w:cs="Arial"/>
              <w:i/>
              <w:iCs/>
              <w:color w:val="000000"/>
            </w:rPr>
            <w:t>Mechanical Booster</w:t>
          </w:r>
          <w:r w:rsidRPr="00FD5244">
            <w:rPr>
              <w:rFonts w:eastAsia="Times New Roman" w:cs="Arial"/>
              <w:color w:val="000000"/>
            </w:rPr>
            <w:t>. Available at: https://mechanicalbooster.com/2016/10/pelton-turbine-working-main-parts-application-with-diagram.html (Accessed: July 11, 2026).</w:t>
          </w:r>
        </w:p>
        <w:p w14:paraId="12751F20" w14:textId="77777777" w:rsidR="00FD5244" w:rsidRPr="00FD5244" w:rsidRDefault="00FD5244">
          <w:pPr>
            <w:divId w:val="1628510584"/>
            <w:rPr>
              <w:rFonts w:eastAsia="Times New Roman" w:cs="Arial"/>
              <w:color w:val="000000"/>
            </w:rPr>
          </w:pPr>
          <w:r w:rsidRPr="00FD5244">
            <w:rPr>
              <w:rFonts w:eastAsia="Times New Roman" w:cs="Arial"/>
              <w:color w:val="000000"/>
            </w:rPr>
            <w:t xml:space="preserve">Muller, C. (2015) </w:t>
          </w:r>
          <w:r w:rsidRPr="00FD5244">
            <w:rPr>
              <w:rFonts w:eastAsia="Times New Roman" w:cs="Arial"/>
              <w:i/>
              <w:iCs/>
              <w:color w:val="000000"/>
            </w:rPr>
            <w:t xml:space="preserve">What makes a flow periodic in </w:t>
          </w:r>
          <w:proofErr w:type="gramStart"/>
          <w:r w:rsidRPr="00FD5244">
            <w:rPr>
              <w:rFonts w:eastAsia="Times New Roman" w:cs="Arial"/>
              <w:i/>
              <w:iCs/>
              <w:color w:val="000000"/>
            </w:rPr>
            <w:t>Turbomachines?</w:t>
          </w:r>
          <w:r w:rsidRPr="00FD5244">
            <w:rPr>
              <w:rFonts w:eastAsia="Times New Roman" w:cs="Arial"/>
              <w:color w:val="000000"/>
            </w:rPr>
            <w:t>,</w:t>
          </w:r>
          <w:proofErr w:type="gramEnd"/>
          <w:r w:rsidRPr="00FD5244">
            <w:rPr>
              <w:rFonts w:eastAsia="Times New Roman" w:cs="Arial"/>
              <w:color w:val="000000"/>
            </w:rPr>
            <w:t xml:space="preserve"> </w:t>
          </w:r>
          <w:r w:rsidRPr="00FD5244">
            <w:rPr>
              <w:rFonts w:eastAsia="Times New Roman" w:cs="Arial"/>
              <w:i/>
              <w:iCs/>
              <w:color w:val="000000"/>
            </w:rPr>
            <w:t>Stack Exchange Inc</w:t>
          </w:r>
          <w:r w:rsidRPr="00FD5244">
            <w:rPr>
              <w:rFonts w:eastAsia="Times New Roman" w:cs="Arial"/>
              <w:color w:val="000000"/>
            </w:rPr>
            <w:t>. Available at: https://engineering.stackexchange.com/questions/2595/what-makes-a-flow-periodic-in-turbomachines (Accessed: July 23, 2026).</w:t>
          </w:r>
        </w:p>
        <w:p w14:paraId="3237D6A2" w14:textId="77777777" w:rsidR="00FD5244" w:rsidRPr="00FD5244" w:rsidRDefault="00FD5244">
          <w:pPr>
            <w:divId w:val="1643267800"/>
            <w:rPr>
              <w:rFonts w:eastAsia="Times New Roman" w:cs="Arial"/>
              <w:color w:val="000000"/>
            </w:rPr>
          </w:pPr>
          <w:proofErr w:type="spellStart"/>
          <w:r w:rsidRPr="00FD5244">
            <w:rPr>
              <w:rFonts w:eastAsia="Times New Roman" w:cs="Arial"/>
              <w:color w:val="000000"/>
            </w:rPr>
            <w:lastRenderedPageBreak/>
            <w:t>Perrig</w:t>
          </w:r>
          <w:proofErr w:type="spellEnd"/>
          <w:r w:rsidRPr="00FD5244">
            <w:rPr>
              <w:rFonts w:eastAsia="Times New Roman" w:cs="Arial"/>
              <w:color w:val="000000"/>
            </w:rPr>
            <w:t xml:space="preserve">, A. </w:t>
          </w:r>
          <w:r w:rsidRPr="00FD5244">
            <w:rPr>
              <w:rFonts w:eastAsia="Times New Roman" w:cs="Arial"/>
              <w:i/>
              <w:iCs/>
              <w:color w:val="000000"/>
            </w:rPr>
            <w:t>et al.</w:t>
          </w:r>
          <w:r w:rsidRPr="00FD5244">
            <w:rPr>
              <w:rFonts w:eastAsia="Times New Roman" w:cs="Arial"/>
              <w:color w:val="000000"/>
            </w:rPr>
            <w:t xml:space="preserve"> (2006) “Flow in a </w:t>
          </w:r>
          <w:proofErr w:type="spellStart"/>
          <w:r w:rsidRPr="00FD5244">
            <w:rPr>
              <w:rFonts w:eastAsia="Times New Roman" w:cs="Arial"/>
              <w:color w:val="000000"/>
            </w:rPr>
            <w:t>pelton</w:t>
          </w:r>
          <w:proofErr w:type="spellEnd"/>
          <w:r w:rsidRPr="00FD5244">
            <w:rPr>
              <w:rFonts w:eastAsia="Times New Roman" w:cs="Arial"/>
              <w:color w:val="000000"/>
            </w:rPr>
            <w:t xml:space="preserve"> turbine bucket: Numerical and experimental investigations,” </w:t>
          </w:r>
          <w:r w:rsidRPr="00FD5244">
            <w:rPr>
              <w:rFonts w:eastAsia="Times New Roman" w:cs="Arial"/>
              <w:i/>
              <w:iCs/>
              <w:color w:val="000000"/>
            </w:rPr>
            <w:t>Journal of Fluids Engineering, Transactions of the ASME</w:t>
          </w:r>
          <w:r w:rsidRPr="00FD5244">
            <w:rPr>
              <w:rFonts w:eastAsia="Times New Roman" w:cs="Arial"/>
              <w:color w:val="000000"/>
            </w:rPr>
            <w:t>, 128(2), pp. 350–358. Available at: https://doi.org/10.1115/1.2170120.</w:t>
          </w:r>
        </w:p>
        <w:p w14:paraId="2331CDAF" w14:textId="77777777" w:rsidR="00FD5244" w:rsidRPr="00FD5244" w:rsidRDefault="00FD5244">
          <w:pPr>
            <w:divId w:val="863441521"/>
            <w:rPr>
              <w:rFonts w:eastAsia="Times New Roman" w:cs="Arial"/>
              <w:color w:val="000000"/>
            </w:rPr>
          </w:pPr>
          <w:r w:rsidRPr="00FD5244">
            <w:rPr>
              <w:rFonts w:eastAsia="Times New Roman" w:cs="Arial"/>
              <w:color w:val="000000"/>
            </w:rPr>
            <w:t xml:space="preserve">Qin, R. and Duan, C. (2017) “The principle and applications of Bernoulli equation,” </w:t>
          </w:r>
          <w:r w:rsidRPr="00FD5244">
            <w:rPr>
              <w:rFonts w:eastAsia="Times New Roman" w:cs="Arial"/>
              <w:i/>
              <w:iCs/>
              <w:color w:val="000000"/>
            </w:rPr>
            <w:t>Journal of physics: conference series</w:t>
          </w:r>
          <w:r w:rsidRPr="00FD5244">
            <w:rPr>
              <w:rFonts w:eastAsia="Times New Roman" w:cs="Arial"/>
              <w:color w:val="000000"/>
            </w:rPr>
            <w:t>. IOP Publishing, p. 012038. Available at: https://iopscience.iop.org/article/10.1088/1742-6596/916/1/012038/pdf (Accessed: August 3, 2026).</w:t>
          </w:r>
        </w:p>
        <w:p w14:paraId="48AC7B54" w14:textId="77777777" w:rsidR="00FD5244" w:rsidRPr="00FD5244" w:rsidRDefault="00FD5244">
          <w:pPr>
            <w:divId w:val="778137756"/>
            <w:rPr>
              <w:rFonts w:eastAsia="Times New Roman" w:cs="Arial"/>
              <w:color w:val="000000"/>
            </w:rPr>
          </w:pPr>
          <w:r w:rsidRPr="00FD5244">
            <w:rPr>
              <w:rFonts w:eastAsia="Times New Roman" w:cs="Arial"/>
              <w:color w:val="000000"/>
            </w:rPr>
            <w:t xml:space="preserve">Rafae Alomar, O. </w:t>
          </w:r>
          <w:r w:rsidRPr="00FD5244">
            <w:rPr>
              <w:rFonts w:eastAsia="Times New Roman" w:cs="Arial"/>
              <w:i/>
              <w:iCs/>
              <w:color w:val="000000"/>
            </w:rPr>
            <w:t>et al.</w:t>
          </w:r>
          <w:r w:rsidRPr="00FD5244">
            <w:rPr>
              <w:rFonts w:eastAsia="Times New Roman" w:cs="Arial"/>
              <w:color w:val="000000"/>
            </w:rPr>
            <w:t xml:space="preserve"> (2022) “Performance analysis of Pelton turbine under different operating conditions: An experimental study,” </w:t>
          </w:r>
          <w:r w:rsidRPr="00FD5244">
            <w:rPr>
              <w:rFonts w:eastAsia="Times New Roman" w:cs="Arial"/>
              <w:i/>
              <w:iCs/>
              <w:color w:val="000000"/>
            </w:rPr>
            <w:t>Ain Shams Engineering Journal</w:t>
          </w:r>
          <w:r w:rsidRPr="00FD5244">
            <w:rPr>
              <w:rFonts w:eastAsia="Times New Roman" w:cs="Arial"/>
              <w:color w:val="000000"/>
            </w:rPr>
            <w:t>, 13(4), p. 101684. Available at: https://doi.org/https://doi.org/10.1016/j.asej.2021.101684.</w:t>
          </w:r>
        </w:p>
        <w:p w14:paraId="1C042DAB" w14:textId="77777777" w:rsidR="00FD5244" w:rsidRPr="00FD5244" w:rsidRDefault="00FD5244">
          <w:pPr>
            <w:divId w:val="1707101692"/>
            <w:rPr>
              <w:rFonts w:eastAsia="Times New Roman" w:cs="Arial"/>
              <w:color w:val="000000"/>
            </w:rPr>
          </w:pPr>
          <w:r w:rsidRPr="00FD5244">
            <w:rPr>
              <w:rFonts w:eastAsia="Times New Roman" w:cs="Arial"/>
              <w:color w:val="000000"/>
            </w:rPr>
            <w:t xml:space="preserve">Thorat, S. (no date) </w:t>
          </w:r>
          <w:r w:rsidRPr="00FD5244">
            <w:rPr>
              <w:rFonts w:eastAsia="Times New Roman" w:cs="Arial"/>
              <w:i/>
              <w:iCs/>
              <w:color w:val="000000"/>
            </w:rPr>
            <w:t xml:space="preserve">Pelton Wheel – Parts, Working, Diagram, </w:t>
          </w:r>
          <w:proofErr w:type="gramStart"/>
          <w:r w:rsidRPr="00FD5244">
            <w:rPr>
              <w:rFonts w:eastAsia="Times New Roman" w:cs="Arial"/>
              <w:i/>
              <w:iCs/>
              <w:color w:val="000000"/>
            </w:rPr>
            <w:t>Applications ,</w:t>
          </w:r>
          <w:proofErr w:type="gramEnd"/>
          <w:r w:rsidRPr="00FD5244">
            <w:rPr>
              <w:rFonts w:eastAsia="Times New Roman" w:cs="Arial"/>
              <w:i/>
              <w:iCs/>
              <w:color w:val="000000"/>
            </w:rPr>
            <w:t xml:space="preserve"> Advantages</w:t>
          </w:r>
          <w:r w:rsidRPr="00FD5244">
            <w:rPr>
              <w:rFonts w:eastAsia="Times New Roman" w:cs="Arial"/>
              <w:color w:val="000000"/>
            </w:rPr>
            <w:t xml:space="preserve">, </w:t>
          </w:r>
          <w:r w:rsidRPr="00FD5244">
            <w:rPr>
              <w:rFonts w:eastAsia="Times New Roman" w:cs="Arial"/>
              <w:i/>
              <w:iCs/>
              <w:color w:val="000000"/>
            </w:rPr>
            <w:t>Learn Mechanical Engineering</w:t>
          </w:r>
          <w:r w:rsidRPr="00FD5244">
            <w:rPr>
              <w:rFonts w:eastAsia="Times New Roman" w:cs="Arial"/>
              <w:color w:val="000000"/>
            </w:rPr>
            <w:t>. Available at: https://learnmech.com/pelton-wheel-turbine/ (Accessed: July 12, 2026).</w:t>
          </w:r>
        </w:p>
        <w:p w14:paraId="6758BF07" w14:textId="77777777" w:rsidR="00FD5244" w:rsidRPr="00FD5244" w:rsidRDefault="00FD5244">
          <w:pPr>
            <w:divId w:val="218787163"/>
            <w:rPr>
              <w:rFonts w:eastAsia="Times New Roman" w:cs="Arial"/>
              <w:color w:val="000000"/>
            </w:rPr>
          </w:pPr>
          <w:r w:rsidRPr="00FD5244">
            <w:rPr>
              <w:rFonts w:eastAsia="Times New Roman" w:cs="Arial"/>
              <w:color w:val="000000"/>
            </w:rPr>
            <w:t xml:space="preserve">Vermilion Historical Society (2020) </w:t>
          </w:r>
          <w:r w:rsidRPr="00FD5244">
            <w:rPr>
              <w:rFonts w:eastAsia="Times New Roman" w:cs="Arial"/>
              <w:i/>
              <w:iCs/>
              <w:color w:val="000000"/>
            </w:rPr>
            <w:t>Leicester A. Pelton</w:t>
          </w:r>
          <w:r w:rsidRPr="00FD5244">
            <w:rPr>
              <w:rFonts w:eastAsia="Times New Roman" w:cs="Arial"/>
              <w:color w:val="000000"/>
            </w:rPr>
            <w:t xml:space="preserve">, </w:t>
          </w:r>
          <w:r w:rsidRPr="00FD5244">
            <w:rPr>
              <w:rFonts w:eastAsia="Times New Roman" w:cs="Arial"/>
              <w:i/>
              <w:iCs/>
              <w:color w:val="000000"/>
            </w:rPr>
            <w:t>Vermilion Historical Society</w:t>
          </w:r>
          <w:r w:rsidRPr="00FD5244">
            <w:rPr>
              <w:rFonts w:eastAsia="Times New Roman" w:cs="Arial"/>
              <w:color w:val="000000"/>
            </w:rPr>
            <w:t>. Available at: https://www.vermilionhistory.org/articles/params/post/1762842/lester-a-pelton (Accessed: July 4, 2026).</w:t>
          </w:r>
        </w:p>
        <w:p w14:paraId="52A55B70" w14:textId="77777777" w:rsidR="00FD5244" w:rsidRPr="00FD5244" w:rsidRDefault="00FD5244">
          <w:pPr>
            <w:divId w:val="1036392393"/>
            <w:rPr>
              <w:rFonts w:eastAsia="Times New Roman" w:cs="Arial"/>
              <w:color w:val="000000"/>
            </w:rPr>
          </w:pPr>
          <w:proofErr w:type="spellStart"/>
          <w:r w:rsidRPr="00FD5244">
            <w:rPr>
              <w:rFonts w:eastAsia="Times New Roman" w:cs="Arial"/>
              <w:color w:val="000000"/>
            </w:rPr>
            <w:t>Vessaz</w:t>
          </w:r>
          <w:proofErr w:type="spellEnd"/>
          <w:r w:rsidRPr="00FD5244">
            <w:rPr>
              <w:rFonts w:eastAsia="Times New Roman" w:cs="Arial"/>
              <w:color w:val="000000"/>
            </w:rPr>
            <w:t xml:space="preserve">, C. </w:t>
          </w:r>
          <w:r w:rsidRPr="00FD5244">
            <w:rPr>
              <w:rFonts w:eastAsia="Times New Roman" w:cs="Arial"/>
              <w:i/>
              <w:iCs/>
              <w:color w:val="000000"/>
            </w:rPr>
            <w:t>et al.</w:t>
          </w:r>
          <w:r w:rsidRPr="00FD5244">
            <w:rPr>
              <w:rFonts w:eastAsia="Times New Roman" w:cs="Arial"/>
              <w:color w:val="000000"/>
            </w:rPr>
            <w:t xml:space="preserve"> (2017) “Toward design optimization of a Pelton turbine runner,” </w:t>
          </w:r>
          <w:r w:rsidRPr="00FD5244">
            <w:rPr>
              <w:rFonts w:eastAsia="Times New Roman" w:cs="Arial"/>
              <w:i/>
              <w:iCs/>
              <w:color w:val="000000"/>
            </w:rPr>
            <w:t>Structural and Multidisciplinary Optimization</w:t>
          </w:r>
          <w:r w:rsidRPr="00FD5244">
            <w:rPr>
              <w:rFonts w:eastAsia="Times New Roman" w:cs="Arial"/>
              <w:color w:val="000000"/>
            </w:rPr>
            <w:t>, 55. Available at: https://doi.org/10.1007/s00158-016-1465-7.</w:t>
          </w:r>
        </w:p>
        <w:p w14:paraId="2CB1C71B" w14:textId="77777777" w:rsidR="00FD5244" w:rsidRPr="00FD5244" w:rsidRDefault="00FD5244">
          <w:pPr>
            <w:divId w:val="1696730284"/>
            <w:rPr>
              <w:rFonts w:eastAsia="Times New Roman" w:cs="Arial"/>
              <w:color w:val="000000"/>
            </w:rPr>
          </w:pPr>
          <w:r w:rsidRPr="00FD5244">
            <w:rPr>
              <w:rFonts w:eastAsia="Times New Roman" w:cs="Arial"/>
              <w:color w:val="000000"/>
            </w:rPr>
            <w:t xml:space="preserve">Viollet, P.-L. (2017) “From the water wheel to turbines and hydroelectricity. Technological evolution and revolutions,” </w:t>
          </w:r>
          <w:proofErr w:type="spellStart"/>
          <w:r w:rsidRPr="00FD5244">
            <w:rPr>
              <w:rFonts w:eastAsia="Times New Roman" w:cs="Arial"/>
              <w:i/>
              <w:iCs/>
              <w:color w:val="000000"/>
            </w:rPr>
            <w:t>Comptes</w:t>
          </w:r>
          <w:proofErr w:type="spellEnd"/>
          <w:r w:rsidRPr="00FD5244">
            <w:rPr>
              <w:rFonts w:eastAsia="Times New Roman" w:cs="Arial"/>
              <w:i/>
              <w:iCs/>
              <w:color w:val="000000"/>
            </w:rPr>
            <w:t xml:space="preserve"> </w:t>
          </w:r>
          <w:proofErr w:type="spellStart"/>
          <w:r w:rsidRPr="00FD5244">
            <w:rPr>
              <w:rFonts w:eastAsia="Times New Roman" w:cs="Arial"/>
              <w:i/>
              <w:iCs/>
              <w:color w:val="000000"/>
            </w:rPr>
            <w:t>Rendus</w:t>
          </w:r>
          <w:proofErr w:type="spellEnd"/>
          <w:r w:rsidRPr="00FD5244">
            <w:rPr>
              <w:rFonts w:eastAsia="Times New Roman" w:cs="Arial"/>
              <w:i/>
              <w:iCs/>
              <w:color w:val="000000"/>
            </w:rPr>
            <w:t xml:space="preserve"> </w:t>
          </w:r>
          <w:proofErr w:type="spellStart"/>
          <w:r w:rsidRPr="00FD5244">
            <w:rPr>
              <w:rFonts w:eastAsia="Times New Roman" w:cs="Arial"/>
              <w:i/>
              <w:iCs/>
              <w:color w:val="000000"/>
            </w:rPr>
            <w:t>Mécanique</w:t>
          </w:r>
          <w:proofErr w:type="spellEnd"/>
          <w:r w:rsidRPr="00FD5244">
            <w:rPr>
              <w:rFonts w:eastAsia="Times New Roman" w:cs="Arial"/>
              <w:color w:val="000000"/>
            </w:rPr>
            <w:t>, 345(8), pp. 570–580. Available at: https://doi.org/https://doi.org/10.1016/j.crme.2017.05.016.</w:t>
          </w:r>
        </w:p>
        <w:p w14:paraId="3B303478" w14:textId="77777777" w:rsidR="00FD5244" w:rsidRPr="00FD5244" w:rsidRDefault="00FD5244">
          <w:pPr>
            <w:divId w:val="550270302"/>
            <w:rPr>
              <w:rFonts w:eastAsia="Times New Roman" w:cs="Arial"/>
              <w:color w:val="000000"/>
            </w:rPr>
          </w:pPr>
          <w:r w:rsidRPr="00FD5244">
            <w:rPr>
              <w:rFonts w:eastAsia="Times New Roman" w:cs="Arial"/>
              <w:color w:val="000000"/>
            </w:rPr>
            <w:t xml:space="preserve">Wang, Y. </w:t>
          </w:r>
          <w:r w:rsidRPr="00FD5244">
            <w:rPr>
              <w:rFonts w:eastAsia="Times New Roman" w:cs="Arial"/>
              <w:i/>
              <w:iCs/>
              <w:color w:val="000000"/>
            </w:rPr>
            <w:t>et al.</w:t>
          </w:r>
          <w:r w:rsidRPr="00FD5244">
            <w:rPr>
              <w:rFonts w:eastAsia="Times New Roman" w:cs="Arial"/>
              <w:color w:val="000000"/>
            </w:rPr>
            <w:t xml:space="preserve"> (2016) “NC Machining Program Simulation and Experiments for Pelton Runner,” </w:t>
          </w:r>
          <w:r w:rsidRPr="00FD5244">
            <w:rPr>
              <w:rFonts w:eastAsia="Times New Roman" w:cs="Arial"/>
              <w:i/>
              <w:iCs/>
              <w:color w:val="000000"/>
            </w:rPr>
            <w:t xml:space="preserve">12th International Conference on </w:t>
          </w:r>
          <w:proofErr w:type="gramStart"/>
          <w:r w:rsidRPr="00FD5244">
            <w:rPr>
              <w:rFonts w:eastAsia="Times New Roman" w:cs="Arial"/>
              <w:i/>
              <w:iCs/>
              <w:color w:val="000000"/>
            </w:rPr>
            <w:t>High Speed</w:t>
          </w:r>
          <w:proofErr w:type="gramEnd"/>
          <w:r w:rsidRPr="00FD5244">
            <w:rPr>
              <w:rFonts w:eastAsia="Times New Roman" w:cs="Arial"/>
              <w:i/>
              <w:iCs/>
              <w:color w:val="000000"/>
            </w:rPr>
            <w:t xml:space="preserve"> Machining</w:t>
          </w:r>
          <w:r w:rsidRPr="00FD5244">
            <w:rPr>
              <w:rFonts w:eastAsia="Times New Roman" w:cs="Arial"/>
              <w:color w:val="000000"/>
            </w:rPr>
            <w:t>. Trans Tech Publications Ltd (Materials Science Forum), pp. 417–424. Available at: https://doi.org/10.4028/www.scientific.net/MSF.836-837.417.</w:t>
          </w:r>
        </w:p>
        <w:p w14:paraId="4359BB62" w14:textId="77777777" w:rsidR="00FD5244" w:rsidRPr="00FD5244" w:rsidRDefault="00FD5244">
          <w:pPr>
            <w:divId w:val="931085209"/>
            <w:rPr>
              <w:rFonts w:eastAsia="Times New Roman" w:cs="Arial"/>
              <w:color w:val="000000"/>
            </w:rPr>
          </w:pPr>
          <w:r w:rsidRPr="00FD5244">
            <w:rPr>
              <w:rFonts w:eastAsia="Times New Roman" w:cs="Arial"/>
              <w:color w:val="000000"/>
            </w:rPr>
            <w:t xml:space="preserve">Zhang, Z. (2016) </w:t>
          </w:r>
          <w:r w:rsidRPr="00FD5244">
            <w:rPr>
              <w:rFonts w:eastAsia="Times New Roman" w:cs="Arial"/>
              <w:i/>
              <w:iCs/>
              <w:color w:val="000000"/>
            </w:rPr>
            <w:t>Pelton Turbines</w:t>
          </w:r>
          <w:r w:rsidRPr="00FD5244">
            <w:rPr>
              <w:rFonts w:eastAsia="Times New Roman" w:cs="Arial"/>
              <w:color w:val="000000"/>
            </w:rPr>
            <w:t>. Cham: Springer International Publishing. Available at: https://doi.org/10.1007/978-3-319-31909-4.</w:t>
          </w:r>
        </w:p>
        <w:p w14:paraId="647665A2" w14:textId="77777777" w:rsidR="00FD5244" w:rsidRPr="00FD5244" w:rsidRDefault="00FD5244">
          <w:pPr>
            <w:divId w:val="1111780837"/>
            <w:rPr>
              <w:rFonts w:eastAsia="Times New Roman" w:cs="Arial"/>
              <w:color w:val="000000"/>
            </w:rPr>
          </w:pPr>
          <w:r w:rsidRPr="00FD5244">
            <w:rPr>
              <w:rFonts w:eastAsia="Times New Roman" w:cs="Arial"/>
              <w:color w:val="000000"/>
            </w:rPr>
            <w:t xml:space="preserve">Zhao, H. </w:t>
          </w:r>
          <w:r w:rsidRPr="00FD5244">
            <w:rPr>
              <w:rFonts w:eastAsia="Times New Roman" w:cs="Arial"/>
              <w:i/>
              <w:iCs/>
              <w:color w:val="000000"/>
            </w:rPr>
            <w:t>et al.</w:t>
          </w:r>
          <w:r w:rsidRPr="00FD5244">
            <w:rPr>
              <w:rFonts w:eastAsia="Times New Roman" w:cs="Arial"/>
              <w:color w:val="000000"/>
            </w:rPr>
            <w:t xml:space="preserve"> (2025) “Evaluating the predictive potential of </w:t>
          </w:r>
          <w:proofErr w:type="spellStart"/>
          <w:r w:rsidRPr="00FD5244">
            <w:rPr>
              <w:rFonts w:eastAsia="Times New Roman" w:cs="Arial"/>
              <w:color w:val="000000"/>
            </w:rPr>
            <w:t>modeling</w:t>
          </w:r>
          <w:proofErr w:type="spellEnd"/>
          <w:r w:rsidRPr="00FD5244">
            <w:rPr>
              <w:rFonts w:eastAsia="Times New Roman" w:cs="Arial"/>
              <w:color w:val="000000"/>
            </w:rPr>
            <w:t xml:space="preserve"> frameworks for Pelton turbine energy performance and guiding engineering </w:t>
          </w:r>
          <w:proofErr w:type="spellStart"/>
          <w:r w:rsidRPr="00FD5244">
            <w:rPr>
              <w:rFonts w:eastAsia="Times New Roman" w:cs="Arial"/>
              <w:color w:val="000000"/>
            </w:rPr>
            <w:t>modeling</w:t>
          </w:r>
          <w:proofErr w:type="spellEnd"/>
          <w:r w:rsidRPr="00FD5244">
            <w:rPr>
              <w:rFonts w:eastAsia="Times New Roman" w:cs="Arial"/>
              <w:color w:val="000000"/>
            </w:rPr>
            <w:t xml:space="preserve"> in hydroelectric applications,” </w:t>
          </w:r>
          <w:r w:rsidRPr="00FD5244">
            <w:rPr>
              <w:rFonts w:eastAsia="Times New Roman" w:cs="Arial"/>
              <w:i/>
              <w:iCs/>
              <w:color w:val="000000"/>
            </w:rPr>
            <w:t>Energy</w:t>
          </w:r>
          <w:r w:rsidRPr="00FD5244">
            <w:rPr>
              <w:rFonts w:eastAsia="Times New Roman" w:cs="Arial"/>
              <w:color w:val="000000"/>
            </w:rPr>
            <w:t>, 330, p. 136861. Available at: https://doi.org/https://doi.org/10.1016/j.energy.2025.136861.</w:t>
          </w:r>
        </w:p>
        <w:p w14:paraId="2D25D92F" w14:textId="77777777" w:rsidR="00FD5244" w:rsidRPr="00FD5244" w:rsidRDefault="00FD5244">
          <w:pPr>
            <w:divId w:val="1115517548"/>
            <w:rPr>
              <w:rFonts w:eastAsia="Times New Roman" w:cs="Arial"/>
              <w:color w:val="000000"/>
            </w:rPr>
          </w:pPr>
          <w:r w:rsidRPr="00FD5244">
            <w:rPr>
              <w:rFonts w:eastAsia="Times New Roman" w:cs="Arial"/>
              <w:color w:val="000000"/>
            </w:rPr>
            <w:lastRenderedPageBreak/>
            <w:t xml:space="preserve">Zidonis, A. (2015) </w:t>
          </w:r>
          <w:r w:rsidRPr="00FD5244">
            <w:rPr>
              <w:rFonts w:eastAsia="Times New Roman" w:cs="Arial"/>
              <w:i/>
              <w:iCs/>
              <w:color w:val="000000"/>
            </w:rPr>
            <w:t>Optimisation and efficiency improvement of Pelton hydro turbine using computational fluid dynamics and experimental testing</w:t>
          </w:r>
          <w:r w:rsidRPr="00FD5244">
            <w:rPr>
              <w:rFonts w:eastAsia="Times New Roman" w:cs="Arial"/>
              <w:color w:val="000000"/>
            </w:rPr>
            <w:t>. Available at: https://doi.org/10.13140/RG.2.1.1486.0567.</w:t>
          </w:r>
        </w:p>
        <w:p w14:paraId="2009B80B" w14:textId="77777777" w:rsidR="00FD5244" w:rsidRPr="00FD5244" w:rsidRDefault="00FD5244">
          <w:pPr>
            <w:divId w:val="1195193087"/>
            <w:rPr>
              <w:rFonts w:eastAsia="Times New Roman" w:cs="Arial"/>
              <w:color w:val="000000"/>
            </w:rPr>
          </w:pPr>
          <w:proofErr w:type="spellStart"/>
          <w:r w:rsidRPr="00FD5244">
            <w:rPr>
              <w:rFonts w:eastAsia="Times New Roman" w:cs="Arial"/>
              <w:color w:val="000000"/>
            </w:rPr>
            <w:t>Zoppé</w:t>
          </w:r>
          <w:proofErr w:type="spellEnd"/>
          <w:r w:rsidRPr="00FD5244">
            <w:rPr>
              <w:rFonts w:eastAsia="Times New Roman" w:cs="Arial"/>
              <w:color w:val="000000"/>
            </w:rPr>
            <w:t xml:space="preserve">, B. </w:t>
          </w:r>
          <w:r w:rsidRPr="00FD5244">
            <w:rPr>
              <w:rFonts w:eastAsia="Times New Roman" w:cs="Arial"/>
              <w:i/>
              <w:iCs/>
              <w:color w:val="000000"/>
            </w:rPr>
            <w:t>et al.</w:t>
          </w:r>
          <w:r w:rsidRPr="00FD5244">
            <w:rPr>
              <w:rFonts w:eastAsia="Times New Roman" w:cs="Arial"/>
              <w:color w:val="000000"/>
            </w:rPr>
            <w:t xml:space="preserve"> (2006) “Flow analysis inside a </w:t>
          </w:r>
          <w:proofErr w:type="spellStart"/>
          <w:r w:rsidRPr="00FD5244">
            <w:rPr>
              <w:rFonts w:eastAsia="Times New Roman" w:cs="Arial"/>
              <w:color w:val="000000"/>
            </w:rPr>
            <w:t>pelton</w:t>
          </w:r>
          <w:proofErr w:type="spellEnd"/>
          <w:r w:rsidRPr="00FD5244">
            <w:rPr>
              <w:rFonts w:eastAsia="Times New Roman" w:cs="Arial"/>
              <w:color w:val="000000"/>
            </w:rPr>
            <w:t xml:space="preserve"> turbine bucket,” </w:t>
          </w:r>
          <w:r w:rsidRPr="00FD5244">
            <w:rPr>
              <w:rFonts w:eastAsia="Times New Roman" w:cs="Arial"/>
              <w:i/>
              <w:iCs/>
              <w:color w:val="000000"/>
            </w:rPr>
            <w:t>Journal of Turbomachinery</w:t>
          </w:r>
          <w:r w:rsidRPr="00FD5244">
            <w:rPr>
              <w:rFonts w:eastAsia="Times New Roman" w:cs="Arial"/>
              <w:color w:val="000000"/>
            </w:rPr>
            <w:t>, 128(3), pp. 500–511. Available at: https://doi.org/10.1115/1.2184350.</w:t>
          </w:r>
        </w:p>
        <w:p w14:paraId="261C50F5" w14:textId="2FE63AEA" w:rsidR="005E4DC1" w:rsidRDefault="00FD5244" w:rsidP="009B1544">
          <w:pPr>
            <w:rPr>
              <w:rFonts w:cs="Arial"/>
              <w:color w:val="000000"/>
            </w:rPr>
          </w:pPr>
          <w:r w:rsidRPr="00FD5244">
            <w:rPr>
              <w:rFonts w:eastAsia="Times New Roman" w:cs="Arial"/>
              <w:color w:val="000000"/>
            </w:rPr>
            <w:t> </w:t>
          </w:r>
        </w:p>
      </w:sdtContent>
    </w:sdt>
    <w:p w14:paraId="444CD0F2" w14:textId="77777777" w:rsidR="00FD29A4" w:rsidRDefault="00FD29A4" w:rsidP="009B1544">
      <w:pPr>
        <w:rPr>
          <w:rFonts w:cs="Arial"/>
          <w:color w:val="000000"/>
        </w:rPr>
      </w:pPr>
    </w:p>
    <w:p w14:paraId="4CA4717B" w14:textId="77777777" w:rsidR="00FD29A4" w:rsidRDefault="00FD29A4" w:rsidP="009B1544">
      <w:pPr>
        <w:rPr>
          <w:rFonts w:cs="Arial"/>
          <w:color w:val="000000"/>
        </w:rPr>
      </w:pPr>
    </w:p>
    <w:p w14:paraId="011340B0" w14:textId="77777777" w:rsidR="00FD29A4" w:rsidRDefault="00FD29A4" w:rsidP="009B1544">
      <w:pPr>
        <w:rPr>
          <w:rFonts w:cs="Arial"/>
          <w:color w:val="000000"/>
        </w:rPr>
      </w:pPr>
    </w:p>
    <w:p w14:paraId="12BD43D9" w14:textId="77777777" w:rsidR="00FD29A4" w:rsidRDefault="00FD29A4" w:rsidP="009B1544">
      <w:pPr>
        <w:rPr>
          <w:rFonts w:cs="Arial"/>
          <w:color w:val="000000"/>
        </w:rPr>
      </w:pPr>
    </w:p>
    <w:p w14:paraId="21AF7B4D" w14:textId="77777777" w:rsidR="00FD29A4" w:rsidRDefault="00FD29A4" w:rsidP="009B1544">
      <w:pPr>
        <w:rPr>
          <w:rFonts w:cs="Arial"/>
          <w:color w:val="000000"/>
        </w:rPr>
      </w:pPr>
    </w:p>
    <w:p w14:paraId="5390896E" w14:textId="77777777" w:rsidR="00FD29A4" w:rsidRDefault="00FD29A4" w:rsidP="009B1544">
      <w:pPr>
        <w:rPr>
          <w:rFonts w:cs="Arial"/>
          <w:color w:val="000000"/>
        </w:rPr>
      </w:pPr>
    </w:p>
    <w:p w14:paraId="4DABD58A" w14:textId="77777777" w:rsidR="00FE36B8" w:rsidRDefault="00FE36B8" w:rsidP="009B1544">
      <w:pPr>
        <w:rPr>
          <w:rFonts w:cs="Arial"/>
          <w:color w:val="000000"/>
        </w:rPr>
        <w:sectPr w:rsidR="00FE36B8" w:rsidSect="00144BD4">
          <w:footerReference w:type="default" r:id="rId26"/>
          <w:pgSz w:w="11906" w:h="16838"/>
          <w:pgMar w:top="1440" w:right="1440" w:bottom="1440" w:left="1440" w:header="708" w:footer="708" w:gutter="0"/>
          <w:pgNumType w:start="1"/>
          <w:cols w:space="708"/>
          <w:docGrid w:linePitch="360"/>
        </w:sectPr>
      </w:pPr>
    </w:p>
    <w:p w14:paraId="4629FAF8" w14:textId="0AA46D73" w:rsidR="00FD29A4" w:rsidRDefault="00FD29A4" w:rsidP="00FD29A4">
      <w:pPr>
        <w:pStyle w:val="Heading1"/>
      </w:pPr>
      <w:bookmarkStart w:id="34" w:name="_Toc236933464"/>
      <w:r>
        <w:lastRenderedPageBreak/>
        <w:t>Appendix</w:t>
      </w:r>
      <w:bookmarkEnd w:id="34"/>
    </w:p>
    <w:p w14:paraId="7B83FA71" w14:textId="484038AF" w:rsidR="00FD29A4" w:rsidRDefault="0041020B" w:rsidP="00FD29A4">
      <w:pPr>
        <w:pStyle w:val="Heading2"/>
      </w:pPr>
      <w:bookmarkStart w:id="35" w:name="_Toc236933465"/>
      <w:r>
        <w:t>Calculated</w:t>
      </w:r>
      <w:r w:rsidR="00FE36B8">
        <w:t xml:space="preserve"> Data</w:t>
      </w:r>
      <w:bookmarkEnd w:id="35"/>
    </w:p>
    <w:p w14:paraId="488B35DC" w14:textId="6CF53A58" w:rsidR="0041020B" w:rsidRPr="00D011E7" w:rsidRDefault="000625B4" w:rsidP="000625B4">
      <w:pPr>
        <w:pStyle w:val="Caption"/>
        <w:jc w:val="center"/>
        <w:rPr>
          <w:rFonts w:asciiTheme="minorHAnsi" w:hAnsiTheme="minorHAnsi"/>
        </w:rPr>
      </w:pPr>
      <w:bookmarkStart w:id="36" w:name="_Toc236933438"/>
      <w:r>
        <w:t xml:space="preserve">Table </w:t>
      </w:r>
      <w:fldSimple w:instr=" SEQ Table \* ARABIC ">
        <w:r w:rsidR="00BC65E3">
          <w:rPr>
            <w:noProof/>
          </w:rPr>
          <w:t>2</w:t>
        </w:r>
      </w:fldSimple>
      <w:r>
        <w:t xml:space="preserve"> - Raw Data Calculations</w:t>
      </w:r>
      <w:bookmarkEnd w:id="36"/>
      <w:r w:rsidR="0041020B" w:rsidRPr="00D011E7">
        <w:fldChar w:fldCharType="begin"/>
      </w:r>
      <w:r w:rsidR="0041020B" w:rsidRPr="00D011E7">
        <w:instrText xml:space="preserve"> LINK Excel.Sheet.12 "https://uowtsd-my.sharepoint.com/personal/2309702_student_uwtsd_ac_uk/Documents/Year%203/Fluids%20Assignment/Pelton%20Experiment%20Results.xlsx" "Sheet1!R2C2:R23C10" \a \f 4 \h  \* MERGEFORMAT </w:instrText>
      </w:r>
      <w:r w:rsidR="0041020B" w:rsidRPr="00D011E7">
        <w:fldChar w:fldCharType="separate"/>
      </w:r>
    </w:p>
    <w:tbl>
      <w:tblPr>
        <w:tblStyle w:val="TableGrid"/>
        <w:tblW w:w="13667" w:type="dxa"/>
        <w:jc w:val="center"/>
        <w:tblLook w:val="04A0" w:firstRow="1" w:lastRow="0" w:firstColumn="1" w:lastColumn="0" w:noHBand="0" w:noVBand="1"/>
      </w:tblPr>
      <w:tblGrid>
        <w:gridCol w:w="1559"/>
        <w:gridCol w:w="1556"/>
        <w:gridCol w:w="1128"/>
        <w:gridCol w:w="1565"/>
        <w:gridCol w:w="1746"/>
        <w:gridCol w:w="1683"/>
        <w:gridCol w:w="1815"/>
        <w:gridCol w:w="1498"/>
        <w:gridCol w:w="1117"/>
      </w:tblGrid>
      <w:tr w:rsidR="0041020B" w:rsidRPr="00D011E7" w14:paraId="2B1635AE" w14:textId="77777777" w:rsidTr="001A5C21">
        <w:trPr>
          <w:trHeight w:val="288"/>
          <w:jc w:val="center"/>
        </w:trPr>
        <w:tc>
          <w:tcPr>
            <w:tcW w:w="1559" w:type="dxa"/>
            <w:hideMark/>
          </w:tcPr>
          <w:p w14:paraId="23D48E9C" w14:textId="7CB074BF" w:rsidR="0041020B" w:rsidRPr="00D011E7" w:rsidRDefault="0041020B" w:rsidP="0041020B">
            <w:pPr>
              <w:spacing w:line="240" w:lineRule="auto"/>
              <w:jc w:val="center"/>
              <w:rPr>
                <w:rFonts w:ascii="Aptos Narrow" w:eastAsia="Times New Roman" w:hAnsi="Aptos Narrow" w:cs="Times New Roman"/>
                <w:b/>
                <w:bCs/>
                <w:color w:val="000000" w:themeColor="text1"/>
                <w:kern w:val="0"/>
                <w:lang w:eastAsia="en-GB"/>
                <w14:ligatures w14:val="none"/>
              </w:rPr>
            </w:pPr>
            <w:r w:rsidRPr="00D011E7">
              <w:rPr>
                <w:rFonts w:ascii="Aptos Narrow" w:eastAsia="Times New Roman" w:hAnsi="Aptos Narrow" w:cs="Times New Roman"/>
                <w:b/>
                <w:bCs/>
                <w:color w:val="000000" w:themeColor="text1"/>
                <w:kern w:val="0"/>
                <w:lang w:eastAsia="en-GB"/>
                <w14:ligatures w14:val="none"/>
              </w:rPr>
              <w:t>Force Meter 1</w:t>
            </w:r>
          </w:p>
        </w:tc>
        <w:tc>
          <w:tcPr>
            <w:tcW w:w="1556" w:type="dxa"/>
            <w:hideMark/>
          </w:tcPr>
          <w:p w14:paraId="2C6FB7C9" w14:textId="77777777" w:rsidR="0041020B" w:rsidRPr="00D011E7" w:rsidRDefault="0041020B" w:rsidP="0041020B">
            <w:pPr>
              <w:spacing w:line="240" w:lineRule="auto"/>
              <w:jc w:val="center"/>
              <w:rPr>
                <w:rFonts w:ascii="Aptos Narrow" w:eastAsia="Times New Roman" w:hAnsi="Aptos Narrow" w:cs="Times New Roman"/>
                <w:b/>
                <w:bCs/>
                <w:color w:val="000000" w:themeColor="text1"/>
                <w:kern w:val="0"/>
                <w:lang w:eastAsia="en-GB"/>
                <w14:ligatures w14:val="none"/>
              </w:rPr>
            </w:pPr>
            <w:r w:rsidRPr="00D011E7">
              <w:rPr>
                <w:rFonts w:ascii="Aptos Narrow" w:eastAsia="Times New Roman" w:hAnsi="Aptos Narrow" w:cs="Times New Roman"/>
                <w:b/>
                <w:bCs/>
                <w:color w:val="000000" w:themeColor="text1"/>
                <w:kern w:val="0"/>
                <w:lang w:eastAsia="en-GB"/>
                <w14:ligatures w14:val="none"/>
              </w:rPr>
              <w:t>Force Meter 2</w:t>
            </w:r>
          </w:p>
        </w:tc>
        <w:tc>
          <w:tcPr>
            <w:tcW w:w="1128" w:type="dxa"/>
            <w:hideMark/>
          </w:tcPr>
          <w:p w14:paraId="54EA6DF0" w14:textId="77777777" w:rsidR="0041020B" w:rsidRPr="00D011E7" w:rsidRDefault="0041020B" w:rsidP="0041020B">
            <w:pPr>
              <w:spacing w:line="240" w:lineRule="auto"/>
              <w:jc w:val="center"/>
              <w:rPr>
                <w:rFonts w:ascii="Aptos Narrow" w:eastAsia="Times New Roman" w:hAnsi="Aptos Narrow" w:cs="Times New Roman"/>
                <w:b/>
                <w:bCs/>
                <w:color w:val="000000" w:themeColor="text1"/>
                <w:kern w:val="0"/>
                <w:lang w:eastAsia="en-GB"/>
                <w14:ligatures w14:val="none"/>
              </w:rPr>
            </w:pPr>
            <w:r w:rsidRPr="00D011E7">
              <w:rPr>
                <w:rFonts w:ascii="Aptos Narrow" w:eastAsia="Times New Roman" w:hAnsi="Aptos Narrow" w:cs="Times New Roman"/>
                <w:b/>
                <w:bCs/>
                <w:color w:val="000000" w:themeColor="text1"/>
                <w:kern w:val="0"/>
                <w:lang w:eastAsia="en-GB"/>
                <w14:ligatures w14:val="none"/>
              </w:rPr>
              <w:t>Speed</w:t>
            </w:r>
          </w:p>
        </w:tc>
        <w:tc>
          <w:tcPr>
            <w:tcW w:w="1565" w:type="dxa"/>
            <w:noWrap/>
            <w:hideMark/>
          </w:tcPr>
          <w:p w14:paraId="40887AD0" w14:textId="77777777" w:rsidR="0041020B" w:rsidRPr="00D011E7" w:rsidRDefault="0041020B" w:rsidP="0041020B">
            <w:pPr>
              <w:spacing w:line="240" w:lineRule="auto"/>
              <w:jc w:val="center"/>
              <w:rPr>
                <w:rFonts w:ascii="Aptos Narrow" w:eastAsia="Times New Roman" w:hAnsi="Aptos Narrow" w:cs="Times New Roman"/>
                <w:b/>
                <w:bCs/>
                <w:color w:val="000000" w:themeColor="text1"/>
                <w:kern w:val="0"/>
                <w:lang w:eastAsia="en-GB"/>
                <w14:ligatures w14:val="none"/>
              </w:rPr>
            </w:pPr>
            <w:r w:rsidRPr="00D011E7">
              <w:rPr>
                <w:rFonts w:ascii="Aptos Narrow" w:eastAsia="Times New Roman" w:hAnsi="Aptos Narrow" w:cs="Times New Roman"/>
                <w:b/>
                <w:bCs/>
                <w:color w:val="000000" w:themeColor="text1"/>
                <w:kern w:val="0"/>
                <w:lang w:eastAsia="en-GB"/>
                <w14:ligatures w14:val="none"/>
              </w:rPr>
              <w:t>Braking Force</w:t>
            </w:r>
          </w:p>
        </w:tc>
        <w:tc>
          <w:tcPr>
            <w:tcW w:w="1746" w:type="dxa"/>
            <w:noWrap/>
            <w:hideMark/>
          </w:tcPr>
          <w:p w14:paraId="4EDC433F" w14:textId="77777777" w:rsidR="0041020B" w:rsidRPr="00D011E7" w:rsidRDefault="0041020B" w:rsidP="0041020B">
            <w:pPr>
              <w:spacing w:line="240" w:lineRule="auto"/>
              <w:jc w:val="center"/>
              <w:rPr>
                <w:rFonts w:ascii="Aptos Narrow" w:eastAsia="Times New Roman" w:hAnsi="Aptos Narrow" w:cs="Times New Roman"/>
                <w:b/>
                <w:bCs/>
                <w:color w:val="000000" w:themeColor="text1"/>
                <w:kern w:val="0"/>
                <w:lang w:eastAsia="en-GB"/>
                <w14:ligatures w14:val="none"/>
              </w:rPr>
            </w:pPr>
            <w:r w:rsidRPr="00D011E7">
              <w:rPr>
                <w:rFonts w:ascii="Aptos Narrow" w:eastAsia="Times New Roman" w:hAnsi="Aptos Narrow" w:cs="Times New Roman"/>
                <w:b/>
                <w:bCs/>
                <w:color w:val="000000" w:themeColor="text1"/>
                <w:kern w:val="0"/>
                <w:lang w:eastAsia="en-GB"/>
                <w14:ligatures w14:val="none"/>
              </w:rPr>
              <w:t>Torque on Shaft</w:t>
            </w:r>
          </w:p>
        </w:tc>
        <w:tc>
          <w:tcPr>
            <w:tcW w:w="1683" w:type="dxa"/>
            <w:noWrap/>
            <w:hideMark/>
          </w:tcPr>
          <w:p w14:paraId="730C9EE0" w14:textId="77777777" w:rsidR="0041020B" w:rsidRPr="00D011E7" w:rsidRDefault="0041020B" w:rsidP="0041020B">
            <w:pPr>
              <w:spacing w:line="240" w:lineRule="auto"/>
              <w:jc w:val="center"/>
              <w:rPr>
                <w:rFonts w:ascii="Aptos Narrow" w:eastAsia="Times New Roman" w:hAnsi="Aptos Narrow" w:cs="Times New Roman"/>
                <w:b/>
                <w:bCs/>
                <w:color w:val="000000" w:themeColor="text1"/>
                <w:kern w:val="0"/>
                <w:lang w:eastAsia="en-GB"/>
                <w14:ligatures w14:val="none"/>
              </w:rPr>
            </w:pPr>
            <w:r w:rsidRPr="00D011E7">
              <w:rPr>
                <w:rFonts w:ascii="Aptos Narrow" w:eastAsia="Times New Roman" w:hAnsi="Aptos Narrow" w:cs="Times New Roman"/>
                <w:b/>
                <w:bCs/>
                <w:color w:val="000000" w:themeColor="text1"/>
                <w:kern w:val="0"/>
                <w:lang w:eastAsia="en-GB"/>
                <w14:ligatures w14:val="none"/>
              </w:rPr>
              <w:t>Power on Shaft</w:t>
            </w:r>
          </w:p>
        </w:tc>
        <w:tc>
          <w:tcPr>
            <w:tcW w:w="1815" w:type="dxa"/>
            <w:noWrap/>
            <w:hideMark/>
          </w:tcPr>
          <w:p w14:paraId="4637F328" w14:textId="77777777" w:rsidR="0041020B" w:rsidRPr="00D011E7" w:rsidRDefault="0041020B" w:rsidP="0041020B">
            <w:pPr>
              <w:spacing w:line="240" w:lineRule="auto"/>
              <w:jc w:val="center"/>
              <w:rPr>
                <w:rFonts w:ascii="Aptos Narrow" w:eastAsia="Times New Roman" w:hAnsi="Aptos Narrow" w:cs="Times New Roman"/>
                <w:b/>
                <w:bCs/>
                <w:color w:val="000000" w:themeColor="text1"/>
                <w:kern w:val="0"/>
                <w:lang w:eastAsia="en-GB"/>
                <w14:ligatures w14:val="none"/>
              </w:rPr>
            </w:pPr>
            <w:r w:rsidRPr="00D011E7">
              <w:rPr>
                <w:rFonts w:ascii="Aptos Narrow" w:eastAsia="Times New Roman" w:hAnsi="Aptos Narrow" w:cs="Times New Roman"/>
                <w:b/>
                <w:bCs/>
                <w:color w:val="000000" w:themeColor="text1"/>
                <w:kern w:val="0"/>
                <w:lang w:eastAsia="en-GB"/>
                <w14:ligatures w14:val="none"/>
              </w:rPr>
              <w:t>Hydraulic Power</w:t>
            </w:r>
          </w:p>
        </w:tc>
        <w:tc>
          <w:tcPr>
            <w:tcW w:w="1498" w:type="dxa"/>
            <w:noWrap/>
            <w:hideMark/>
          </w:tcPr>
          <w:p w14:paraId="6B782211" w14:textId="77777777" w:rsidR="0041020B" w:rsidRPr="00D011E7" w:rsidRDefault="0041020B" w:rsidP="0041020B">
            <w:pPr>
              <w:spacing w:line="240" w:lineRule="auto"/>
              <w:jc w:val="center"/>
              <w:rPr>
                <w:rFonts w:ascii="Aptos Narrow" w:eastAsia="Times New Roman" w:hAnsi="Aptos Narrow" w:cs="Times New Roman"/>
                <w:b/>
                <w:bCs/>
                <w:color w:val="000000" w:themeColor="text1"/>
                <w:kern w:val="0"/>
                <w:lang w:eastAsia="en-GB"/>
                <w14:ligatures w14:val="none"/>
              </w:rPr>
            </w:pPr>
            <w:r w:rsidRPr="00D011E7">
              <w:rPr>
                <w:rFonts w:ascii="Aptos Narrow" w:eastAsia="Times New Roman" w:hAnsi="Aptos Narrow" w:cs="Times New Roman"/>
                <w:b/>
                <w:bCs/>
                <w:color w:val="000000" w:themeColor="text1"/>
                <w:kern w:val="0"/>
                <w:lang w:eastAsia="en-GB"/>
                <w14:ligatures w14:val="none"/>
              </w:rPr>
              <w:t>Efficiency</w:t>
            </w:r>
          </w:p>
        </w:tc>
        <w:tc>
          <w:tcPr>
            <w:tcW w:w="1117" w:type="dxa"/>
            <w:noWrap/>
            <w:hideMark/>
          </w:tcPr>
          <w:p w14:paraId="7ABFCC86" w14:textId="77777777" w:rsidR="0041020B" w:rsidRPr="00D011E7" w:rsidRDefault="0041020B" w:rsidP="0041020B">
            <w:pPr>
              <w:spacing w:line="240" w:lineRule="auto"/>
              <w:jc w:val="center"/>
              <w:rPr>
                <w:rFonts w:ascii="Aptos Narrow" w:eastAsia="Times New Roman" w:hAnsi="Aptos Narrow" w:cs="Times New Roman"/>
                <w:b/>
                <w:bCs/>
                <w:color w:val="000000" w:themeColor="text1"/>
                <w:kern w:val="0"/>
                <w:lang w:eastAsia="en-GB"/>
                <w14:ligatures w14:val="none"/>
              </w:rPr>
            </w:pPr>
            <w:r w:rsidRPr="00D011E7">
              <w:rPr>
                <w:rFonts w:ascii="Aptos Narrow" w:eastAsia="Times New Roman" w:hAnsi="Aptos Narrow" w:cs="Times New Roman"/>
                <w:b/>
                <w:bCs/>
                <w:color w:val="000000" w:themeColor="text1"/>
                <w:kern w:val="0"/>
                <w:lang w:eastAsia="en-GB"/>
                <w14:ligatures w14:val="none"/>
              </w:rPr>
              <w:t>Efficiency</w:t>
            </w:r>
          </w:p>
        </w:tc>
      </w:tr>
      <w:tr w:rsidR="0041020B" w:rsidRPr="00D011E7" w14:paraId="223DB439" w14:textId="77777777" w:rsidTr="001A5C21">
        <w:trPr>
          <w:trHeight w:val="288"/>
          <w:jc w:val="center"/>
        </w:trPr>
        <w:tc>
          <w:tcPr>
            <w:tcW w:w="1559" w:type="dxa"/>
            <w:noWrap/>
            <w:hideMark/>
          </w:tcPr>
          <w:p w14:paraId="0E161793" w14:textId="77777777" w:rsidR="0041020B" w:rsidRPr="00D011E7" w:rsidRDefault="0041020B" w:rsidP="0041020B">
            <w:pPr>
              <w:spacing w:line="240" w:lineRule="auto"/>
              <w:jc w:val="center"/>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(N)</w:t>
            </w:r>
          </w:p>
        </w:tc>
        <w:tc>
          <w:tcPr>
            <w:tcW w:w="1556" w:type="dxa"/>
            <w:noWrap/>
            <w:hideMark/>
          </w:tcPr>
          <w:p w14:paraId="00932132" w14:textId="77777777" w:rsidR="0041020B" w:rsidRPr="00D011E7" w:rsidRDefault="0041020B" w:rsidP="0041020B">
            <w:pPr>
              <w:spacing w:line="240" w:lineRule="auto"/>
              <w:jc w:val="center"/>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(N)</w:t>
            </w:r>
          </w:p>
        </w:tc>
        <w:tc>
          <w:tcPr>
            <w:tcW w:w="1128" w:type="dxa"/>
            <w:noWrap/>
            <w:hideMark/>
          </w:tcPr>
          <w:p w14:paraId="276D36E2" w14:textId="77777777" w:rsidR="0041020B" w:rsidRPr="00D011E7" w:rsidRDefault="0041020B" w:rsidP="0041020B">
            <w:pPr>
              <w:spacing w:line="240" w:lineRule="auto"/>
              <w:jc w:val="center"/>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(rev/min)</w:t>
            </w:r>
          </w:p>
        </w:tc>
        <w:tc>
          <w:tcPr>
            <w:tcW w:w="1565" w:type="dxa"/>
            <w:noWrap/>
            <w:hideMark/>
          </w:tcPr>
          <w:p w14:paraId="23DF4D07" w14:textId="77777777" w:rsidR="0041020B" w:rsidRPr="00D011E7" w:rsidRDefault="0041020B" w:rsidP="0041020B">
            <w:pPr>
              <w:spacing w:line="240" w:lineRule="auto"/>
              <w:jc w:val="center"/>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N</w:t>
            </w:r>
          </w:p>
        </w:tc>
        <w:tc>
          <w:tcPr>
            <w:tcW w:w="1746" w:type="dxa"/>
            <w:noWrap/>
            <w:hideMark/>
          </w:tcPr>
          <w:p w14:paraId="489ACB1D" w14:textId="77777777" w:rsidR="0041020B" w:rsidRPr="00D011E7" w:rsidRDefault="0041020B" w:rsidP="0041020B">
            <w:pPr>
              <w:spacing w:line="240" w:lineRule="auto"/>
              <w:jc w:val="center"/>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Nm</w:t>
            </w:r>
          </w:p>
        </w:tc>
        <w:tc>
          <w:tcPr>
            <w:tcW w:w="1683" w:type="dxa"/>
            <w:noWrap/>
            <w:hideMark/>
          </w:tcPr>
          <w:p w14:paraId="756EF741" w14:textId="77777777" w:rsidR="0041020B" w:rsidRPr="00D011E7" w:rsidRDefault="0041020B" w:rsidP="0041020B">
            <w:pPr>
              <w:spacing w:line="240" w:lineRule="auto"/>
              <w:jc w:val="center"/>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W</w:t>
            </w:r>
          </w:p>
        </w:tc>
        <w:tc>
          <w:tcPr>
            <w:tcW w:w="1815" w:type="dxa"/>
            <w:noWrap/>
            <w:hideMark/>
          </w:tcPr>
          <w:p w14:paraId="3D10675C" w14:textId="77777777" w:rsidR="0041020B" w:rsidRPr="00D011E7" w:rsidRDefault="0041020B" w:rsidP="0041020B">
            <w:pPr>
              <w:spacing w:line="240" w:lineRule="auto"/>
              <w:jc w:val="center"/>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W</w:t>
            </w:r>
          </w:p>
        </w:tc>
        <w:tc>
          <w:tcPr>
            <w:tcW w:w="1498" w:type="dxa"/>
            <w:noWrap/>
            <w:hideMark/>
          </w:tcPr>
          <w:p w14:paraId="3959F9E2" w14:textId="77777777" w:rsidR="0041020B" w:rsidRPr="00D011E7" w:rsidRDefault="0041020B" w:rsidP="0041020B">
            <w:pPr>
              <w:spacing w:line="240" w:lineRule="auto"/>
              <w:jc w:val="center"/>
              <w:rPr>
                <w:rFonts w:ascii="Aptos Narrow" w:eastAsia="Times New Roman" w:hAnsi="Aptos Narrow" w:cs="Times New Roman"/>
                <w:color w:val="000000" w:themeColor="text1"/>
                <w:kern w:val="0"/>
                <w:lang w:eastAsia="en-GB"/>
                <w14:ligatures w14:val="none"/>
              </w:rPr>
            </w:pPr>
          </w:p>
        </w:tc>
        <w:tc>
          <w:tcPr>
            <w:tcW w:w="1117" w:type="dxa"/>
            <w:noWrap/>
            <w:hideMark/>
          </w:tcPr>
          <w:p w14:paraId="4BD41530" w14:textId="77777777" w:rsidR="0041020B" w:rsidRPr="00D011E7" w:rsidRDefault="0041020B" w:rsidP="0041020B">
            <w:pPr>
              <w:spacing w:line="240" w:lineRule="auto"/>
              <w:jc w:val="center"/>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w:t>
            </w:r>
          </w:p>
        </w:tc>
      </w:tr>
      <w:tr w:rsidR="0041020B" w:rsidRPr="00D011E7" w14:paraId="3C2D83D0" w14:textId="77777777" w:rsidTr="001A5C21">
        <w:trPr>
          <w:trHeight w:val="288"/>
          <w:jc w:val="center"/>
        </w:trPr>
        <w:tc>
          <w:tcPr>
            <w:tcW w:w="1559" w:type="dxa"/>
            <w:noWrap/>
            <w:hideMark/>
          </w:tcPr>
          <w:p w14:paraId="3437A3C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w:t>
            </w:r>
          </w:p>
        </w:tc>
        <w:tc>
          <w:tcPr>
            <w:tcW w:w="1556" w:type="dxa"/>
            <w:noWrap/>
            <w:hideMark/>
          </w:tcPr>
          <w:p w14:paraId="5592140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0.5</w:t>
            </w:r>
          </w:p>
        </w:tc>
        <w:tc>
          <w:tcPr>
            <w:tcW w:w="1128" w:type="dxa"/>
            <w:noWrap/>
            <w:hideMark/>
          </w:tcPr>
          <w:p w14:paraId="6017467A"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1185</w:t>
            </w:r>
          </w:p>
        </w:tc>
        <w:tc>
          <w:tcPr>
            <w:tcW w:w="1565" w:type="dxa"/>
            <w:noWrap/>
            <w:hideMark/>
          </w:tcPr>
          <w:p w14:paraId="77F7B2C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0.5</w:t>
            </w:r>
          </w:p>
        </w:tc>
        <w:tc>
          <w:tcPr>
            <w:tcW w:w="1746" w:type="dxa"/>
            <w:noWrap/>
            <w:hideMark/>
          </w:tcPr>
          <w:p w14:paraId="74924AD1"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0.0125</w:t>
            </w:r>
          </w:p>
        </w:tc>
        <w:tc>
          <w:tcPr>
            <w:tcW w:w="1683" w:type="dxa"/>
            <w:noWrap/>
            <w:hideMark/>
          </w:tcPr>
          <w:p w14:paraId="2B4D1B8E"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1.551161373</w:t>
            </w:r>
          </w:p>
        </w:tc>
        <w:tc>
          <w:tcPr>
            <w:tcW w:w="1815" w:type="dxa"/>
            <w:noWrap/>
            <w:hideMark/>
          </w:tcPr>
          <w:p w14:paraId="4826D22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14590B8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0.072710689</w:t>
            </w:r>
          </w:p>
        </w:tc>
        <w:tc>
          <w:tcPr>
            <w:tcW w:w="1117" w:type="dxa"/>
            <w:noWrap/>
            <w:hideMark/>
          </w:tcPr>
          <w:p w14:paraId="371BAFA1"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7.271069</w:t>
            </w:r>
          </w:p>
        </w:tc>
      </w:tr>
      <w:tr w:rsidR="0041020B" w:rsidRPr="00D011E7" w14:paraId="2AB97BE5" w14:textId="77777777" w:rsidTr="001A5C21">
        <w:trPr>
          <w:trHeight w:val="288"/>
          <w:jc w:val="center"/>
        </w:trPr>
        <w:tc>
          <w:tcPr>
            <w:tcW w:w="1559" w:type="dxa"/>
            <w:noWrap/>
            <w:hideMark/>
          </w:tcPr>
          <w:p w14:paraId="3926919D"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w:t>
            </w:r>
          </w:p>
        </w:tc>
        <w:tc>
          <w:tcPr>
            <w:tcW w:w="1556" w:type="dxa"/>
            <w:noWrap/>
            <w:hideMark/>
          </w:tcPr>
          <w:p w14:paraId="17ACFFB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0.75</w:t>
            </w:r>
          </w:p>
        </w:tc>
        <w:tc>
          <w:tcPr>
            <w:tcW w:w="1128" w:type="dxa"/>
            <w:noWrap/>
            <w:hideMark/>
          </w:tcPr>
          <w:p w14:paraId="62DAD47D"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1140</w:t>
            </w:r>
          </w:p>
        </w:tc>
        <w:tc>
          <w:tcPr>
            <w:tcW w:w="1565" w:type="dxa"/>
            <w:noWrap/>
            <w:hideMark/>
          </w:tcPr>
          <w:p w14:paraId="0016A46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1.25</w:t>
            </w:r>
          </w:p>
        </w:tc>
        <w:tc>
          <w:tcPr>
            <w:tcW w:w="1746" w:type="dxa"/>
            <w:noWrap/>
            <w:hideMark/>
          </w:tcPr>
          <w:p w14:paraId="7FAE4AA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0.03125</w:t>
            </w:r>
          </w:p>
        </w:tc>
        <w:tc>
          <w:tcPr>
            <w:tcW w:w="1683" w:type="dxa"/>
            <w:noWrap/>
            <w:hideMark/>
          </w:tcPr>
          <w:p w14:paraId="5C72C1D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3.730641276</w:t>
            </w:r>
          </w:p>
        </w:tc>
        <w:tc>
          <w:tcPr>
            <w:tcW w:w="1815" w:type="dxa"/>
            <w:noWrap/>
            <w:hideMark/>
          </w:tcPr>
          <w:p w14:paraId="3982F5DA"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701E6E21"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0.17487381</w:t>
            </w:r>
          </w:p>
        </w:tc>
        <w:tc>
          <w:tcPr>
            <w:tcW w:w="1117" w:type="dxa"/>
            <w:noWrap/>
            <w:hideMark/>
          </w:tcPr>
          <w:p w14:paraId="5A73E23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17.48738</w:t>
            </w:r>
          </w:p>
        </w:tc>
      </w:tr>
      <w:tr w:rsidR="0041020B" w:rsidRPr="00D011E7" w14:paraId="0B6E5D5C" w14:textId="77777777" w:rsidTr="001A5C21">
        <w:trPr>
          <w:trHeight w:val="288"/>
          <w:jc w:val="center"/>
        </w:trPr>
        <w:tc>
          <w:tcPr>
            <w:tcW w:w="1559" w:type="dxa"/>
            <w:noWrap/>
            <w:hideMark/>
          </w:tcPr>
          <w:p w14:paraId="28D2D0F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3</w:t>
            </w:r>
          </w:p>
        </w:tc>
        <w:tc>
          <w:tcPr>
            <w:tcW w:w="1556" w:type="dxa"/>
            <w:noWrap/>
            <w:hideMark/>
          </w:tcPr>
          <w:p w14:paraId="3AA7663A"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w:t>
            </w:r>
          </w:p>
        </w:tc>
        <w:tc>
          <w:tcPr>
            <w:tcW w:w="1128" w:type="dxa"/>
            <w:noWrap/>
            <w:hideMark/>
          </w:tcPr>
          <w:p w14:paraId="4309986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1100</w:t>
            </w:r>
          </w:p>
        </w:tc>
        <w:tc>
          <w:tcPr>
            <w:tcW w:w="1565" w:type="dxa"/>
            <w:noWrap/>
            <w:hideMark/>
          </w:tcPr>
          <w:p w14:paraId="6227D538"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w:t>
            </w:r>
          </w:p>
        </w:tc>
        <w:tc>
          <w:tcPr>
            <w:tcW w:w="1746" w:type="dxa"/>
            <w:noWrap/>
            <w:hideMark/>
          </w:tcPr>
          <w:p w14:paraId="2D2BBB9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0.05</w:t>
            </w:r>
          </w:p>
        </w:tc>
        <w:tc>
          <w:tcPr>
            <w:tcW w:w="1683" w:type="dxa"/>
            <w:noWrap/>
            <w:hideMark/>
          </w:tcPr>
          <w:p w14:paraId="01C80EB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5.759586532</w:t>
            </w:r>
          </w:p>
        </w:tc>
        <w:tc>
          <w:tcPr>
            <w:tcW w:w="1815" w:type="dxa"/>
            <w:noWrap/>
            <w:hideMark/>
          </w:tcPr>
          <w:p w14:paraId="72EA005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161BCC5F"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0.269980619</w:t>
            </w:r>
          </w:p>
        </w:tc>
        <w:tc>
          <w:tcPr>
            <w:tcW w:w="1117" w:type="dxa"/>
            <w:noWrap/>
            <w:hideMark/>
          </w:tcPr>
          <w:p w14:paraId="437C1CE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26.99806</w:t>
            </w:r>
          </w:p>
        </w:tc>
      </w:tr>
      <w:tr w:rsidR="0041020B" w:rsidRPr="00D011E7" w14:paraId="42573983" w14:textId="77777777" w:rsidTr="001A5C21">
        <w:trPr>
          <w:trHeight w:val="288"/>
          <w:jc w:val="center"/>
        </w:trPr>
        <w:tc>
          <w:tcPr>
            <w:tcW w:w="1559" w:type="dxa"/>
            <w:noWrap/>
            <w:hideMark/>
          </w:tcPr>
          <w:p w14:paraId="24003ACF"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w:t>
            </w:r>
          </w:p>
        </w:tc>
        <w:tc>
          <w:tcPr>
            <w:tcW w:w="1556" w:type="dxa"/>
            <w:noWrap/>
            <w:hideMark/>
          </w:tcPr>
          <w:p w14:paraId="37DCED5E"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1.25</w:t>
            </w:r>
          </w:p>
        </w:tc>
        <w:tc>
          <w:tcPr>
            <w:tcW w:w="1128" w:type="dxa"/>
            <w:noWrap/>
            <w:hideMark/>
          </w:tcPr>
          <w:p w14:paraId="318B04A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1020</w:t>
            </w:r>
          </w:p>
        </w:tc>
        <w:tc>
          <w:tcPr>
            <w:tcW w:w="1565" w:type="dxa"/>
            <w:noWrap/>
            <w:hideMark/>
          </w:tcPr>
          <w:p w14:paraId="3D3DEB1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2.75</w:t>
            </w:r>
          </w:p>
        </w:tc>
        <w:tc>
          <w:tcPr>
            <w:tcW w:w="1746" w:type="dxa"/>
            <w:noWrap/>
            <w:hideMark/>
          </w:tcPr>
          <w:p w14:paraId="0B7066DD"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0.06875</w:t>
            </w:r>
          </w:p>
        </w:tc>
        <w:tc>
          <w:tcPr>
            <w:tcW w:w="1683" w:type="dxa"/>
            <w:noWrap/>
            <w:hideMark/>
          </w:tcPr>
          <w:p w14:paraId="7226E4C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7.343472828</w:t>
            </w:r>
          </w:p>
        </w:tc>
        <w:tc>
          <w:tcPr>
            <w:tcW w:w="1815" w:type="dxa"/>
            <w:noWrap/>
            <w:hideMark/>
          </w:tcPr>
          <w:p w14:paraId="5923A4D8"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4777EAB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0.344225289</w:t>
            </w:r>
          </w:p>
        </w:tc>
        <w:tc>
          <w:tcPr>
            <w:tcW w:w="1117" w:type="dxa"/>
            <w:noWrap/>
            <w:hideMark/>
          </w:tcPr>
          <w:p w14:paraId="5E74CFDD"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34.42253</w:t>
            </w:r>
          </w:p>
        </w:tc>
      </w:tr>
      <w:tr w:rsidR="0041020B" w:rsidRPr="00D011E7" w14:paraId="31D61C24" w14:textId="77777777" w:rsidTr="001A5C21">
        <w:trPr>
          <w:trHeight w:val="288"/>
          <w:jc w:val="center"/>
        </w:trPr>
        <w:tc>
          <w:tcPr>
            <w:tcW w:w="1559" w:type="dxa"/>
            <w:noWrap/>
            <w:hideMark/>
          </w:tcPr>
          <w:p w14:paraId="27462378"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w:t>
            </w:r>
          </w:p>
        </w:tc>
        <w:tc>
          <w:tcPr>
            <w:tcW w:w="1556" w:type="dxa"/>
            <w:noWrap/>
            <w:hideMark/>
          </w:tcPr>
          <w:p w14:paraId="48CB740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1.5</w:t>
            </w:r>
          </w:p>
        </w:tc>
        <w:tc>
          <w:tcPr>
            <w:tcW w:w="1128" w:type="dxa"/>
            <w:noWrap/>
            <w:hideMark/>
          </w:tcPr>
          <w:p w14:paraId="402E3A28"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975</w:t>
            </w:r>
          </w:p>
        </w:tc>
        <w:tc>
          <w:tcPr>
            <w:tcW w:w="1565" w:type="dxa"/>
            <w:noWrap/>
            <w:hideMark/>
          </w:tcPr>
          <w:p w14:paraId="4879EAA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3.5</w:t>
            </w:r>
          </w:p>
        </w:tc>
        <w:tc>
          <w:tcPr>
            <w:tcW w:w="1746" w:type="dxa"/>
            <w:noWrap/>
            <w:hideMark/>
          </w:tcPr>
          <w:p w14:paraId="082C8FA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0.0875</w:t>
            </w:r>
          </w:p>
        </w:tc>
        <w:tc>
          <w:tcPr>
            <w:tcW w:w="1683" w:type="dxa"/>
            <w:noWrap/>
            <w:hideMark/>
          </w:tcPr>
          <w:p w14:paraId="30905C0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8.933904109</w:t>
            </w:r>
          </w:p>
        </w:tc>
        <w:tc>
          <w:tcPr>
            <w:tcW w:w="1815" w:type="dxa"/>
            <w:noWrap/>
            <w:hideMark/>
          </w:tcPr>
          <w:p w14:paraId="2D27484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570C3CB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0.418776755</w:t>
            </w:r>
          </w:p>
        </w:tc>
        <w:tc>
          <w:tcPr>
            <w:tcW w:w="1117" w:type="dxa"/>
            <w:noWrap/>
            <w:hideMark/>
          </w:tcPr>
          <w:p w14:paraId="0B82BE9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41.87768</w:t>
            </w:r>
          </w:p>
        </w:tc>
      </w:tr>
      <w:tr w:rsidR="0041020B" w:rsidRPr="00D011E7" w14:paraId="63FAF7E4" w14:textId="77777777" w:rsidTr="001A5C21">
        <w:trPr>
          <w:trHeight w:val="288"/>
          <w:jc w:val="center"/>
        </w:trPr>
        <w:tc>
          <w:tcPr>
            <w:tcW w:w="1559" w:type="dxa"/>
            <w:noWrap/>
            <w:hideMark/>
          </w:tcPr>
          <w:p w14:paraId="7E026BE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6</w:t>
            </w:r>
          </w:p>
        </w:tc>
        <w:tc>
          <w:tcPr>
            <w:tcW w:w="1556" w:type="dxa"/>
            <w:noWrap/>
            <w:hideMark/>
          </w:tcPr>
          <w:p w14:paraId="3DF1E95D"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w:t>
            </w:r>
          </w:p>
        </w:tc>
        <w:tc>
          <w:tcPr>
            <w:tcW w:w="1128" w:type="dxa"/>
            <w:noWrap/>
            <w:hideMark/>
          </w:tcPr>
          <w:p w14:paraId="04925F0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935</w:t>
            </w:r>
          </w:p>
        </w:tc>
        <w:tc>
          <w:tcPr>
            <w:tcW w:w="1565" w:type="dxa"/>
            <w:noWrap/>
            <w:hideMark/>
          </w:tcPr>
          <w:p w14:paraId="7E54DCB1"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w:t>
            </w:r>
          </w:p>
        </w:tc>
        <w:tc>
          <w:tcPr>
            <w:tcW w:w="1746" w:type="dxa"/>
            <w:noWrap/>
            <w:hideMark/>
          </w:tcPr>
          <w:p w14:paraId="18A37F3E"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0.1</w:t>
            </w:r>
          </w:p>
        </w:tc>
        <w:tc>
          <w:tcPr>
            <w:tcW w:w="1683" w:type="dxa"/>
            <w:noWrap/>
            <w:hideMark/>
          </w:tcPr>
          <w:p w14:paraId="53553AA0"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9.791297104</w:t>
            </w:r>
          </w:p>
        </w:tc>
        <w:tc>
          <w:tcPr>
            <w:tcW w:w="1815" w:type="dxa"/>
            <w:noWrap/>
            <w:hideMark/>
          </w:tcPr>
          <w:p w14:paraId="07B6E27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0E19EC7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0.458967052</w:t>
            </w:r>
          </w:p>
        </w:tc>
        <w:tc>
          <w:tcPr>
            <w:tcW w:w="1117" w:type="dxa"/>
            <w:noWrap/>
            <w:hideMark/>
          </w:tcPr>
          <w:p w14:paraId="139205F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45.89671</w:t>
            </w:r>
          </w:p>
        </w:tc>
      </w:tr>
      <w:tr w:rsidR="0041020B" w:rsidRPr="00D011E7" w14:paraId="7A8D25F2" w14:textId="77777777" w:rsidTr="001A5C21">
        <w:trPr>
          <w:trHeight w:val="288"/>
          <w:jc w:val="center"/>
        </w:trPr>
        <w:tc>
          <w:tcPr>
            <w:tcW w:w="1559" w:type="dxa"/>
            <w:noWrap/>
            <w:hideMark/>
          </w:tcPr>
          <w:p w14:paraId="2E04E40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7</w:t>
            </w:r>
          </w:p>
        </w:tc>
        <w:tc>
          <w:tcPr>
            <w:tcW w:w="1556" w:type="dxa"/>
            <w:noWrap/>
            <w:hideMark/>
          </w:tcPr>
          <w:p w14:paraId="0CABF61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2.25</w:t>
            </w:r>
          </w:p>
        </w:tc>
        <w:tc>
          <w:tcPr>
            <w:tcW w:w="1128" w:type="dxa"/>
            <w:noWrap/>
            <w:hideMark/>
          </w:tcPr>
          <w:p w14:paraId="3C0BE61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885</w:t>
            </w:r>
          </w:p>
        </w:tc>
        <w:tc>
          <w:tcPr>
            <w:tcW w:w="1565" w:type="dxa"/>
            <w:noWrap/>
            <w:hideMark/>
          </w:tcPr>
          <w:p w14:paraId="2F878448"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4.75</w:t>
            </w:r>
          </w:p>
        </w:tc>
        <w:tc>
          <w:tcPr>
            <w:tcW w:w="1746" w:type="dxa"/>
            <w:noWrap/>
            <w:hideMark/>
          </w:tcPr>
          <w:p w14:paraId="7CEA9C4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0.11875</w:t>
            </w:r>
          </w:p>
        </w:tc>
        <w:tc>
          <w:tcPr>
            <w:tcW w:w="1683" w:type="dxa"/>
            <w:noWrap/>
            <w:hideMark/>
          </w:tcPr>
          <w:p w14:paraId="4F79BBF0"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11.00539176</w:t>
            </w:r>
          </w:p>
        </w:tc>
        <w:tc>
          <w:tcPr>
            <w:tcW w:w="1815" w:type="dxa"/>
            <w:noWrap/>
            <w:hideMark/>
          </w:tcPr>
          <w:p w14:paraId="0C2BBAEF"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04AF270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0.515877739</w:t>
            </w:r>
          </w:p>
        </w:tc>
        <w:tc>
          <w:tcPr>
            <w:tcW w:w="1117" w:type="dxa"/>
            <w:noWrap/>
            <w:hideMark/>
          </w:tcPr>
          <w:p w14:paraId="4E785CCE"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51.58777</w:t>
            </w:r>
          </w:p>
        </w:tc>
      </w:tr>
      <w:tr w:rsidR="0041020B" w:rsidRPr="00D011E7" w14:paraId="1B622F7B" w14:textId="77777777" w:rsidTr="001A5C21">
        <w:trPr>
          <w:trHeight w:val="288"/>
          <w:jc w:val="center"/>
        </w:trPr>
        <w:tc>
          <w:tcPr>
            <w:tcW w:w="1559" w:type="dxa"/>
            <w:noWrap/>
            <w:hideMark/>
          </w:tcPr>
          <w:p w14:paraId="13F5B05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8</w:t>
            </w:r>
          </w:p>
        </w:tc>
        <w:tc>
          <w:tcPr>
            <w:tcW w:w="1556" w:type="dxa"/>
            <w:noWrap/>
            <w:hideMark/>
          </w:tcPr>
          <w:p w14:paraId="537A19E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2.75</w:t>
            </w:r>
          </w:p>
        </w:tc>
        <w:tc>
          <w:tcPr>
            <w:tcW w:w="1128" w:type="dxa"/>
            <w:noWrap/>
            <w:hideMark/>
          </w:tcPr>
          <w:p w14:paraId="0E414E4D"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830</w:t>
            </w:r>
          </w:p>
        </w:tc>
        <w:tc>
          <w:tcPr>
            <w:tcW w:w="1565" w:type="dxa"/>
            <w:noWrap/>
            <w:hideMark/>
          </w:tcPr>
          <w:p w14:paraId="7A659219"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5.25</w:t>
            </w:r>
          </w:p>
        </w:tc>
        <w:tc>
          <w:tcPr>
            <w:tcW w:w="1746" w:type="dxa"/>
            <w:noWrap/>
            <w:hideMark/>
          </w:tcPr>
          <w:p w14:paraId="25A2B6C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0.13125</w:t>
            </w:r>
          </w:p>
        </w:tc>
        <w:tc>
          <w:tcPr>
            <w:tcW w:w="1683" w:type="dxa"/>
            <w:noWrap/>
            <w:hideMark/>
          </w:tcPr>
          <w:p w14:paraId="6E4AC72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11.40790832</w:t>
            </w:r>
          </w:p>
        </w:tc>
        <w:tc>
          <w:tcPr>
            <w:tcW w:w="1815" w:type="dxa"/>
            <w:noWrap/>
            <w:hideMark/>
          </w:tcPr>
          <w:p w14:paraId="45C6513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6425D01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0.534745703</w:t>
            </w:r>
          </w:p>
        </w:tc>
        <w:tc>
          <w:tcPr>
            <w:tcW w:w="1117" w:type="dxa"/>
            <w:noWrap/>
            <w:hideMark/>
          </w:tcPr>
          <w:p w14:paraId="19ACF5E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53.47457</w:t>
            </w:r>
          </w:p>
        </w:tc>
      </w:tr>
      <w:tr w:rsidR="0041020B" w:rsidRPr="00D011E7" w14:paraId="0C39C42F" w14:textId="77777777" w:rsidTr="001A5C21">
        <w:trPr>
          <w:trHeight w:val="288"/>
          <w:jc w:val="center"/>
        </w:trPr>
        <w:tc>
          <w:tcPr>
            <w:tcW w:w="1559" w:type="dxa"/>
            <w:noWrap/>
            <w:hideMark/>
          </w:tcPr>
          <w:p w14:paraId="20C43AA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9</w:t>
            </w:r>
          </w:p>
        </w:tc>
        <w:tc>
          <w:tcPr>
            <w:tcW w:w="1556" w:type="dxa"/>
            <w:noWrap/>
            <w:hideMark/>
          </w:tcPr>
          <w:p w14:paraId="230A0E21"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3</w:t>
            </w:r>
          </w:p>
        </w:tc>
        <w:tc>
          <w:tcPr>
            <w:tcW w:w="1128" w:type="dxa"/>
            <w:noWrap/>
            <w:hideMark/>
          </w:tcPr>
          <w:p w14:paraId="53CCC11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775</w:t>
            </w:r>
          </w:p>
        </w:tc>
        <w:tc>
          <w:tcPr>
            <w:tcW w:w="1565" w:type="dxa"/>
            <w:noWrap/>
            <w:hideMark/>
          </w:tcPr>
          <w:p w14:paraId="71182C3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6</w:t>
            </w:r>
          </w:p>
        </w:tc>
        <w:tc>
          <w:tcPr>
            <w:tcW w:w="1746" w:type="dxa"/>
            <w:noWrap/>
            <w:hideMark/>
          </w:tcPr>
          <w:p w14:paraId="47649E1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0.15</w:t>
            </w:r>
          </w:p>
        </w:tc>
        <w:tc>
          <w:tcPr>
            <w:tcW w:w="1683" w:type="dxa"/>
            <w:noWrap/>
            <w:hideMark/>
          </w:tcPr>
          <w:p w14:paraId="7A125C21"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12.17367153</w:t>
            </w:r>
          </w:p>
        </w:tc>
        <w:tc>
          <w:tcPr>
            <w:tcW w:w="1815" w:type="dxa"/>
            <w:noWrap/>
            <w:hideMark/>
          </w:tcPr>
          <w:p w14:paraId="2D65548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2368804F"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0.570640853</w:t>
            </w:r>
          </w:p>
        </w:tc>
        <w:tc>
          <w:tcPr>
            <w:tcW w:w="1117" w:type="dxa"/>
            <w:noWrap/>
            <w:hideMark/>
          </w:tcPr>
          <w:p w14:paraId="7B0F1230"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57.06409</w:t>
            </w:r>
          </w:p>
        </w:tc>
      </w:tr>
      <w:tr w:rsidR="0041020B" w:rsidRPr="00D011E7" w14:paraId="02F4B977" w14:textId="77777777" w:rsidTr="001A5C21">
        <w:trPr>
          <w:trHeight w:val="288"/>
          <w:jc w:val="center"/>
        </w:trPr>
        <w:tc>
          <w:tcPr>
            <w:tcW w:w="1559" w:type="dxa"/>
            <w:noWrap/>
            <w:hideMark/>
          </w:tcPr>
          <w:p w14:paraId="1F28059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10</w:t>
            </w:r>
          </w:p>
        </w:tc>
        <w:tc>
          <w:tcPr>
            <w:tcW w:w="1556" w:type="dxa"/>
            <w:noWrap/>
            <w:hideMark/>
          </w:tcPr>
          <w:p w14:paraId="5D6AFC0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3.5</w:t>
            </w:r>
          </w:p>
        </w:tc>
        <w:tc>
          <w:tcPr>
            <w:tcW w:w="1128" w:type="dxa"/>
            <w:noWrap/>
            <w:hideMark/>
          </w:tcPr>
          <w:p w14:paraId="6C5426CF"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725</w:t>
            </w:r>
          </w:p>
        </w:tc>
        <w:tc>
          <w:tcPr>
            <w:tcW w:w="1565" w:type="dxa"/>
            <w:noWrap/>
            <w:hideMark/>
          </w:tcPr>
          <w:p w14:paraId="7361B3D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6.5</w:t>
            </w:r>
          </w:p>
        </w:tc>
        <w:tc>
          <w:tcPr>
            <w:tcW w:w="1746" w:type="dxa"/>
            <w:noWrap/>
            <w:hideMark/>
          </w:tcPr>
          <w:p w14:paraId="063DBEB1"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0.1625</w:t>
            </w:r>
          </w:p>
        </w:tc>
        <w:tc>
          <w:tcPr>
            <w:tcW w:w="1683" w:type="dxa"/>
            <w:noWrap/>
            <w:hideMark/>
          </w:tcPr>
          <w:p w14:paraId="09C92F98"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12.33729615</w:t>
            </w:r>
          </w:p>
        </w:tc>
        <w:tc>
          <w:tcPr>
            <w:tcW w:w="1815" w:type="dxa"/>
            <w:noWrap/>
            <w:hideMark/>
          </w:tcPr>
          <w:p w14:paraId="0633A2E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05FD32BE"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0.578310757</w:t>
            </w:r>
          </w:p>
        </w:tc>
        <w:tc>
          <w:tcPr>
            <w:tcW w:w="1117" w:type="dxa"/>
            <w:noWrap/>
            <w:hideMark/>
          </w:tcPr>
          <w:p w14:paraId="5D9046B0"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57.83108</w:t>
            </w:r>
          </w:p>
        </w:tc>
      </w:tr>
      <w:tr w:rsidR="0041020B" w:rsidRPr="00D011E7" w14:paraId="44B11798" w14:textId="77777777" w:rsidTr="001A5C21">
        <w:trPr>
          <w:trHeight w:val="288"/>
          <w:jc w:val="center"/>
        </w:trPr>
        <w:tc>
          <w:tcPr>
            <w:tcW w:w="1559" w:type="dxa"/>
            <w:noWrap/>
            <w:hideMark/>
          </w:tcPr>
          <w:p w14:paraId="017BB07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11</w:t>
            </w:r>
          </w:p>
        </w:tc>
        <w:tc>
          <w:tcPr>
            <w:tcW w:w="1556" w:type="dxa"/>
            <w:noWrap/>
            <w:hideMark/>
          </w:tcPr>
          <w:p w14:paraId="012CD15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w:t>
            </w:r>
          </w:p>
        </w:tc>
        <w:tc>
          <w:tcPr>
            <w:tcW w:w="1128" w:type="dxa"/>
            <w:noWrap/>
            <w:hideMark/>
          </w:tcPr>
          <w:p w14:paraId="2F67015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685</w:t>
            </w:r>
          </w:p>
        </w:tc>
        <w:tc>
          <w:tcPr>
            <w:tcW w:w="1565" w:type="dxa"/>
            <w:noWrap/>
            <w:hideMark/>
          </w:tcPr>
          <w:p w14:paraId="1DAB230E"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7</w:t>
            </w:r>
          </w:p>
        </w:tc>
        <w:tc>
          <w:tcPr>
            <w:tcW w:w="1746" w:type="dxa"/>
            <w:noWrap/>
            <w:hideMark/>
          </w:tcPr>
          <w:p w14:paraId="496CA1D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0.175</w:t>
            </w:r>
          </w:p>
        </w:tc>
        <w:tc>
          <w:tcPr>
            <w:tcW w:w="1683" w:type="dxa"/>
            <w:noWrap/>
            <w:hideMark/>
          </w:tcPr>
          <w:p w14:paraId="678948B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12.55328064</w:t>
            </w:r>
          </w:p>
        </w:tc>
        <w:tc>
          <w:tcPr>
            <w:tcW w:w="1815" w:type="dxa"/>
            <w:noWrap/>
            <w:hideMark/>
          </w:tcPr>
          <w:p w14:paraId="18B844C4"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7032DF54"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0.58843503</w:t>
            </w:r>
          </w:p>
        </w:tc>
        <w:tc>
          <w:tcPr>
            <w:tcW w:w="1117" w:type="dxa"/>
            <w:noWrap/>
            <w:hideMark/>
          </w:tcPr>
          <w:p w14:paraId="6AAE885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58.8435</w:t>
            </w:r>
          </w:p>
        </w:tc>
      </w:tr>
      <w:tr w:rsidR="0041020B" w:rsidRPr="00D011E7" w14:paraId="341D8915" w14:textId="77777777" w:rsidTr="001A5C21">
        <w:trPr>
          <w:trHeight w:val="288"/>
          <w:jc w:val="center"/>
        </w:trPr>
        <w:tc>
          <w:tcPr>
            <w:tcW w:w="1559" w:type="dxa"/>
            <w:noWrap/>
            <w:hideMark/>
          </w:tcPr>
          <w:p w14:paraId="58E2FF94"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12</w:t>
            </w:r>
          </w:p>
        </w:tc>
        <w:tc>
          <w:tcPr>
            <w:tcW w:w="1556" w:type="dxa"/>
            <w:noWrap/>
            <w:hideMark/>
          </w:tcPr>
          <w:p w14:paraId="1773B70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4.5</w:t>
            </w:r>
          </w:p>
        </w:tc>
        <w:tc>
          <w:tcPr>
            <w:tcW w:w="1128" w:type="dxa"/>
            <w:noWrap/>
            <w:hideMark/>
          </w:tcPr>
          <w:p w14:paraId="4D41F88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640</w:t>
            </w:r>
          </w:p>
        </w:tc>
        <w:tc>
          <w:tcPr>
            <w:tcW w:w="1565" w:type="dxa"/>
            <w:noWrap/>
            <w:hideMark/>
          </w:tcPr>
          <w:p w14:paraId="76E7996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7.5</w:t>
            </w:r>
          </w:p>
        </w:tc>
        <w:tc>
          <w:tcPr>
            <w:tcW w:w="1746" w:type="dxa"/>
            <w:noWrap/>
            <w:hideMark/>
          </w:tcPr>
          <w:p w14:paraId="2DF5AA4A"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0.1875</w:t>
            </w:r>
          </w:p>
        </w:tc>
        <w:tc>
          <w:tcPr>
            <w:tcW w:w="1683" w:type="dxa"/>
            <w:noWrap/>
            <w:hideMark/>
          </w:tcPr>
          <w:p w14:paraId="44929BA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12.56637061</w:t>
            </w:r>
          </w:p>
        </w:tc>
        <w:tc>
          <w:tcPr>
            <w:tcW w:w="1815" w:type="dxa"/>
            <w:noWrap/>
            <w:hideMark/>
          </w:tcPr>
          <w:p w14:paraId="4769DCB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43450ECE"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0.589048623</w:t>
            </w:r>
          </w:p>
        </w:tc>
        <w:tc>
          <w:tcPr>
            <w:tcW w:w="1117" w:type="dxa"/>
            <w:noWrap/>
            <w:hideMark/>
          </w:tcPr>
          <w:p w14:paraId="4B55C2C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58.90486</w:t>
            </w:r>
          </w:p>
        </w:tc>
      </w:tr>
      <w:tr w:rsidR="0041020B" w:rsidRPr="00D011E7" w14:paraId="18E92F22" w14:textId="77777777" w:rsidTr="001A5C21">
        <w:trPr>
          <w:trHeight w:val="288"/>
          <w:jc w:val="center"/>
        </w:trPr>
        <w:tc>
          <w:tcPr>
            <w:tcW w:w="1559" w:type="dxa"/>
            <w:noWrap/>
            <w:hideMark/>
          </w:tcPr>
          <w:p w14:paraId="6C20C71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13</w:t>
            </w:r>
          </w:p>
        </w:tc>
        <w:tc>
          <w:tcPr>
            <w:tcW w:w="1556" w:type="dxa"/>
            <w:noWrap/>
            <w:hideMark/>
          </w:tcPr>
          <w:p w14:paraId="40829CBD"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w:t>
            </w:r>
          </w:p>
        </w:tc>
        <w:tc>
          <w:tcPr>
            <w:tcW w:w="1128" w:type="dxa"/>
            <w:noWrap/>
            <w:hideMark/>
          </w:tcPr>
          <w:p w14:paraId="6DC3E15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600</w:t>
            </w:r>
          </w:p>
        </w:tc>
        <w:tc>
          <w:tcPr>
            <w:tcW w:w="1565" w:type="dxa"/>
            <w:noWrap/>
            <w:hideMark/>
          </w:tcPr>
          <w:p w14:paraId="0EA8A8EA"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8</w:t>
            </w:r>
          </w:p>
        </w:tc>
        <w:tc>
          <w:tcPr>
            <w:tcW w:w="1746" w:type="dxa"/>
            <w:noWrap/>
            <w:hideMark/>
          </w:tcPr>
          <w:p w14:paraId="7764D878"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0.2</w:t>
            </w:r>
          </w:p>
        </w:tc>
        <w:tc>
          <w:tcPr>
            <w:tcW w:w="1683" w:type="dxa"/>
            <w:noWrap/>
            <w:hideMark/>
          </w:tcPr>
          <w:p w14:paraId="72D16E0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12.56637061</w:t>
            </w:r>
          </w:p>
        </w:tc>
        <w:tc>
          <w:tcPr>
            <w:tcW w:w="1815" w:type="dxa"/>
            <w:noWrap/>
            <w:hideMark/>
          </w:tcPr>
          <w:p w14:paraId="6776D4E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54D1FA48"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0.589048623</w:t>
            </w:r>
          </w:p>
        </w:tc>
        <w:tc>
          <w:tcPr>
            <w:tcW w:w="1117" w:type="dxa"/>
            <w:noWrap/>
            <w:hideMark/>
          </w:tcPr>
          <w:p w14:paraId="167B72A0"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58.90486</w:t>
            </w:r>
          </w:p>
        </w:tc>
      </w:tr>
      <w:tr w:rsidR="0041020B" w:rsidRPr="00D011E7" w14:paraId="609D26B6" w14:textId="77777777" w:rsidTr="001A5C21">
        <w:trPr>
          <w:trHeight w:val="288"/>
          <w:jc w:val="center"/>
        </w:trPr>
        <w:tc>
          <w:tcPr>
            <w:tcW w:w="1559" w:type="dxa"/>
            <w:noWrap/>
            <w:hideMark/>
          </w:tcPr>
          <w:p w14:paraId="44C1D80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14</w:t>
            </w:r>
          </w:p>
        </w:tc>
        <w:tc>
          <w:tcPr>
            <w:tcW w:w="1556" w:type="dxa"/>
            <w:noWrap/>
            <w:hideMark/>
          </w:tcPr>
          <w:p w14:paraId="5B88A874"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5.25</w:t>
            </w:r>
          </w:p>
        </w:tc>
        <w:tc>
          <w:tcPr>
            <w:tcW w:w="1128" w:type="dxa"/>
            <w:noWrap/>
            <w:hideMark/>
          </w:tcPr>
          <w:p w14:paraId="24B3614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530</w:t>
            </w:r>
          </w:p>
        </w:tc>
        <w:tc>
          <w:tcPr>
            <w:tcW w:w="1565" w:type="dxa"/>
            <w:noWrap/>
            <w:hideMark/>
          </w:tcPr>
          <w:p w14:paraId="10A7B34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8.75</w:t>
            </w:r>
          </w:p>
        </w:tc>
        <w:tc>
          <w:tcPr>
            <w:tcW w:w="1746" w:type="dxa"/>
            <w:noWrap/>
            <w:hideMark/>
          </w:tcPr>
          <w:p w14:paraId="0C95F73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0.21875</w:t>
            </w:r>
          </w:p>
        </w:tc>
        <w:tc>
          <w:tcPr>
            <w:tcW w:w="1683" w:type="dxa"/>
            <w:noWrap/>
            <w:hideMark/>
          </w:tcPr>
          <w:p w14:paraId="703926C8"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12.14094661</w:t>
            </w:r>
          </w:p>
        </w:tc>
        <w:tc>
          <w:tcPr>
            <w:tcW w:w="1815" w:type="dxa"/>
            <w:noWrap/>
            <w:hideMark/>
          </w:tcPr>
          <w:p w14:paraId="5B91BCE4"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010868F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0.569106872</w:t>
            </w:r>
          </w:p>
        </w:tc>
        <w:tc>
          <w:tcPr>
            <w:tcW w:w="1117" w:type="dxa"/>
            <w:noWrap/>
            <w:hideMark/>
          </w:tcPr>
          <w:p w14:paraId="3AAED7E4"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56.91069</w:t>
            </w:r>
          </w:p>
        </w:tc>
      </w:tr>
      <w:tr w:rsidR="0041020B" w:rsidRPr="00D011E7" w14:paraId="068553A9" w14:textId="77777777" w:rsidTr="001A5C21">
        <w:trPr>
          <w:trHeight w:val="288"/>
          <w:jc w:val="center"/>
        </w:trPr>
        <w:tc>
          <w:tcPr>
            <w:tcW w:w="1559" w:type="dxa"/>
            <w:noWrap/>
            <w:hideMark/>
          </w:tcPr>
          <w:p w14:paraId="07E2F41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15</w:t>
            </w:r>
          </w:p>
        </w:tc>
        <w:tc>
          <w:tcPr>
            <w:tcW w:w="1556" w:type="dxa"/>
            <w:noWrap/>
            <w:hideMark/>
          </w:tcPr>
          <w:p w14:paraId="28BB571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5.5</w:t>
            </w:r>
          </w:p>
        </w:tc>
        <w:tc>
          <w:tcPr>
            <w:tcW w:w="1128" w:type="dxa"/>
            <w:noWrap/>
            <w:hideMark/>
          </w:tcPr>
          <w:p w14:paraId="36082E4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465</w:t>
            </w:r>
          </w:p>
        </w:tc>
        <w:tc>
          <w:tcPr>
            <w:tcW w:w="1565" w:type="dxa"/>
            <w:noWrap/>
            <w:hideMark/>
          </w:tcPr>
          <w:p w14:paraId="72E3FA0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9.5</w:t>
            </w:r>
          </w:p>
        </w:tc>
        <w:tc>
          <w:tcPr>
            <w:tcW w:w="1746" w:type="dxa"/>
            <w:noWrap/>
            <w:hideMark/>
          </w:tcPr>
          <w:p w14:paraId="2EFB22FA"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0.2375</w:t>
            </w:r>
          </w:p>
        </w:tc>
        <w:tc>
          <w:tcPr>
            <w:tcW w:w="1683" w:type="dxa"/>
            <w:noWrap/>
            <w:hideMark/>
          </w:tcPr>
          <w:p w14:paraId="73799B39"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11.56498796</w:t>
            </w:r>
          </w:p>
        </w:tc>
        <w:tc>
          <w:tcPr>
            <w:tcW w:w="1815" w:type="dxa"/>
            <w:noWrap/>
            <w:hideMark/>
          </w:tcPr>
          <w:p w14:paraId="1B44C1B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37C81B1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0.54210881</w:t>
            </w:r>
          </w:p>
        </w:tc>
        <w:tc>
          <w:tcPr>
            <w:tcW w:w="1117" w:type="dxa"/>
            <w:noWrap/>
            <w:hideMark/>
          </w:tcPr>
          <w:p w14:paraId="12C40F2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54.21088</w:t>
            </w:r>
          </w:p>
        </w:tc>
      </w:tr>
      <w:tr w:rsidR="0041020B" w:rsidRPr="00D011E7" w14:paraId="6F8FF37F" w14:textId="77777777" w:rsidTr="001A5C21">
        <w:trPr>
          <w:trHeight w:val="288"/>
          <w:jc w:val="center"/>
        </w:trPr>
        <w:tc>
          <w:tcPr>
            <w:tcW w:w="1559" w:type="dxa"/>
            <w:noWrap/>
            <w:hideMark/>
          </w:tcPr>
          <w:p w14:paraId="43E738B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16</w:t>
            </w:r>
          </w:p>
        </w:tc>
        <w:tc>
          <w:tcPr>
            <w:tcW w:w="1556" w:type="dxa"/>
            <w:noWrap/>
            <w:hideMark/>
          </w:tcPr>
          <w:p w14:paraId="187862EF"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6</w:t>
            </w:r>
          </w:p>
        </w:tc>
        <w:tc>
          <w:tcPr>
            <w:tcW w:w="1128" w:type="dxa"/>
            <w:noWrap/>
            <w:hideMark/>
          </w:tcPr>
          <w:p w14:paraId="5D782E1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400</w:t>
            </w:r>
          </w:p>
        </w:tc>
        <w:tc>
          <w:tcPr>
            <w:tcW w:w="1565" w:type="dxa"/>
            <w:noWrap/>
            <w:hideMark/>
          </w:tcPr>
          <w:p w14:paraId="668DC65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10</w:t>
            </w:r>
          </w:p>
        </w:tc>
        <w:tc>
          <w:tcPr>
            <w:tcW w:w="1746" w:type="dxa"/>
            <w:noWrap/>
            <w:hideMark/>
          </w:tcPr>
          <w:p w14:paraId="67FF774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0.25</w:t>
            </w:r>
          </w:p>
        </w:tc>
        <w:tc>
          <w:tcPr>
            <w:tcW w:w="1683" w:type="dxa"/>
            <w:noWrap/>
            <w:hideMark/>
          </w:tcPr>
          <w:p w14:paraId="4E8F15E3"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10.47197551</w:t>
            </w:r>
          </w:p>
        </w:tc>
        <w:tc>
          <w:tcPr>
            <w:tcW w:w="1815" w:type="dxa"/>
            <w:noWrap/>
            <w:hideMark/>
          </w:tcPr>
          <w:p w14:paraId="6247896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6D6FB38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0.490873852</w:t>
            </w:r>
          </w:p>
        </w:tc>
        <w:tc>
          <w:tcPr>
            <w:tcW w:w="1117" w:type="dxa"/>
            <w:noWrap/>
            <w:hideMark/>
          </w:tcPr>
          <w:p w14:paraId="7147EE5A"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49.08739</w:t>
            </w:r>
          </w:p>
        </w:tc>
      </w:tr>
      <w:tr w:rsidR="0041020B" w:rsidRPr="00D011E7" w14:paraId="7AD514F0" w14:textId="77777777" w:rsidTr="001A5C21">
        <w:trPr>
          <w:trHeight w:val="288"/>
          <w:jc w:val="center"/>
        </w:trPr>
        <w:tc>
          <w:tcPr>
            <w:tcW w:w="1559" w:type="dxa"/>
            <w:noWrap/>
            <w:hideMark/>
          </w:tcPr>
          <w:p w14:paraId="007D324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17</w:t>
            </w:r>
          </w:p>
        </w:tc>
        <w:tc>
          <w:tcPr>
            <w:tcW w:w="1556" w:type="dxa"/>
            <w:noWrap/>
            <w:hideMark/>
          </w:tcPr>
          <w:p w14:paraId="5DFE408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6.25</w:t>
            </w:r>
          </w:p>
        </w:tc>
        <w:tc>
          <w:tcPr>
            <w:tcW w:w="1128" w:type="dxa"/>
            <w:noWrap/>
            <w:hideMark/>
          </w:tcPr>
          <w:p w14:paraId="7DFE7579"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310</w:t>
            </w:r>
          </w:p>
        </w:tc>
        <w:tc>
          <w:tcPr>
            <w:tcW w:w="1565" w:type="dxa"/>
            <w:noWrap/>
            <w:hideMark/>
          </w:tcPr>
          <w:p w14:paraId="25EDA6F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10.75</w:t>
            </w:r>
          </w:p>
        </w:tc>
        <w:tc>
          <w:tcPr>
            <w:tcW w:w="1746" w:type="dxa"/>
            <w:noWrap/>
            <w:hideMark/>
          </w:tcPr>
          <w:p w14:paraId="292BC71F"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0.26875</w:t>
            </w:r>
          </w:p>
        </w:tc>
        <w:tc>
          <w:tcPr>
            <w:tcW w:w="1683" w:type="dxa"/>
            <w:noWrap/>
            <w:hideMark/>
          </w:tcPr>
          <w:p w14:paraId="0F82C53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8.724464598</w:t>
            </w:r>
          </w:p>
        </w:tc>
        <w:tc>
          <w:tcPr>
            <w:tcW w:w="1815" w:type="dxa"/>
            <w:noWrap/>
            <w:hideMark/>
          </w:tcPr>
          <w:p w14:paraId="26D5418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5E3F8A6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0.408959278</w:t>
            </w:r>
          </w:p>
        </w:tc>
        <w:tc>
          <w:tcPr>
            <w:tcW w:w="1117" w:type="dxa"/>
            <w:noWrap/>
            <w:hideMark/>
          </w:tcPr>
          <w:p w14:paraId="46AD20EE"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40.89593</w:t>
            </w:r>
          </w:p>
        </w:tc>
      </w:tr>
      <w:tr w:rsidR="0041020B" w:rsidRPr="00D011E7" w14:paraId="5C7AE51B" w14:textId="77777777" w:rsidTr="001A5C21">
        <w:trPr>
          <w:trHeight w:val="288"/>
          <w:jc w:val="center"/>
        </w:trPr>
        <w:tc>
          <w:tcPr>
            <w:tcW w:w="1559" w:type="dxa"/>
            <w:noWrap/>
            <w:hideMark/>
          </w:tcPr>
          <w:p w14:paraId="5B912A28"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18</w:t>
            </w:r>
          </w:p>
        </w:tc>
        <w:tc>
          <w:tcPr>
            <w:tcW w:w="1556" w:type="dxa"/>
            <w:noWrap/>
            <w:hideMark/>
          </w:tcPr>
          <w:p w14:paraId="6B0B1AD1"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6.5</w:t>
            </w:r>
          </w:p>
        </w:tc>
        <w:tc>
          <w:tcPr>
            <w:tcW w:w="1128" w:type="dxa"/>
            <w:noWrap/>
            <w:hideMark/>
          </w:tcPr>
          <w:p w14:paraId="2410BF69"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235</w:t>
            </w:r>
          </w:p>
        </w:tc>
        <w:tc>
          <w:tcPr>
            <w:tcW w:w="1565" w:type="dxa"/>
            <w:noWrap/>
            <w:hideMark/>
          </w:tcPr>
          <w:p w14:paraId="318BDFCF"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11.5</w:t>
            </w:r>
          </w:p>
        </w:tc>
        <w:tc>
          <w:tcPr>
            <w:tcW w:w="1746" w:type="dxa"/>
            <w:noWrap/>
            <w:hideMark/>
          </w:tcPr>
          <w:p w14:paraId="5E15D8A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0.2875</w:t>
            </w:r>
          </w:p>
        </w:tc>
        <w:tc>
          <w:tcPr>
            <w:tcW w:w="1683" w:type="dxa"/>
            <w:noWrap/>
            <w:hideMark/>
          </w:tcPr>
          <w:p w14:paraId="07261B79"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7.075128455</w:t>
            </w:r>
          </w:p>
        </w:tc>
        <w:tc>
          <w:tcPr>
            <w:tcW w:w="1815" w:type="dxa"/>
            <w:noWrap/>
            <w:hideMark/>
          </w:tcPr>
          <w:p w14:paraId="5BF8B464"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6F2D4C7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0.331646646</w:t>
            </w:r>
          </w:p>
        </w:tc>
        <w:tc>
          <w:tcPr>
            <w:tcW w:w="1117" w:type="dxa"/>
            <w:noWrap/>
            <w:hideMark/>
          </w:tcPr>
          <w:p w14:paraId="37DAB5BD"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33.16466</w:t>
            </w:r>
          </w:p>
        </w:tc>
      </w:tr>
      <w:tr w:rsidR="0041020B" w:rsidRPr="00D011E7" w14:paraId="29B090FB" w14:textId="77777777" w:rsidTr="001A5C21">
        <w:trPr>
          <w:trHeight w:val="288"/>
          <w:jc w:val="center"/>
        </w:trPr>
        <w:tc>
          <w:tcPr>
            <w:tcW w:w="1559" w:type="dxa"/>
            <w:noWrap/>
            <w:hideMark/>
          </w:tcPr>
          <w:p w14:paraId="71B427A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19</w:t>
            </w:r>
          </w:p>
        </w:tc>
        <w:tc>
          <w:tcPr>
            <w:tcW w:w="1556" w:type="dxa"/>
            <w:noWrap/>
            <w:hideMark/>
          </w:tcPr>
          <w:p w14:paraId="2762329F"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7</w:t>
            </w:r>
          </w:p>
        </w:tc>
        <w:tc>
          <w:tcPr>
            <w:tcW w:w="1128" w:type="dxa"/>
            <w:noWrap/>
            <w:hideMark/>
          </w:tcPr>
          <w:p w14:paraId="7D3CC87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150</w:t>
            </w:r>
          </w:p>
        </w:tc>
        <w:tc>
          <w:tcPr>
            <w:tcW w:w="1565" w:type="dxa"/>
            <w:noWrap/>
            <w:hideMark/>
          </w:tcPr>
          <w:p w14:paraId="1FE35ABE"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12</w:t>
            </w:r>
          </w:p>
        </w:tc>
        <w:tc>
          <w:tcPr>
            <w:tcW w:w="1746" w:type="dxa"/>
            <w:noWrap/>
            <w:hideMark/>
          </w:tcPr>
          <w:p w14:paraId="701CF8DF"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0.3</w:t>
            </w:r>
          </w:p>
        </w:tc>
        <w:tc>
          <w:tcPr>
            <w:tcW w:w="1683" w:type="dxa"/>
            <w:noWrap/>
            <w:hideMark/>
          </w:tcPr>
          <w:p w14:paraId="228478A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4.71238898</w:t>
            </w:r>
          </w:p>
        </w:tc>
        <w:tc>
          <w:tcPr>
            <w:tcW w:w="1815" w:type="dxa"/>
            <w:noWrap/>
            <w:hideMark/>
          </w:tcPr>
          <w:p w14:paraId="4F155909"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01059B38"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0.220893233</w:t>
            </w:r>
          </w:p>
        </w:tc>
        <w:tc>
          <w:tcPr>
            <w:tcW w:w="1117" w:type="dxa"/>
            <w:noWrap/>
            <w:hideMark/>
          </w:tcPr>
          <w:p w14:paraId="4F206ADD"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22.08932</w:t>
            </w:r>
          </w:p>
        </w:tc>
      </w:tr>
      <w:tr w:rsidR="0041020B" w:rsidRPr="00D011E7" w14:paraId="45A34E85" w14:textId="77777777" w:rsidTr="001A5C21">
        <w:trPr>
          <w:trHeight w:val="300"/>
          <w:jc w:val="center"/>
        </w:trPr>
        <w:tc>
          <w:tcPr>
            <w:tcW w:w="1559" w:type="dxa"/>
            <w:noWrap/>
            <w:hideMark/>
          </w:tcPr>
          <w:p w14:paraId="75B6B350"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20</w:t>
            </w:r>
          </w:p>
        </w:tc>
        <w:tc>
          <w:tcPr>
            <w:tcW w:w="1556" w:type="dxa"/>
            <w:noWrap/>
            <w:hideMark/>
          </w:tcPr>
          <w:p w14:paraId="7D0A04DC"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7.75</w:t>
            </w:r>
          </w:p>
        </w:tc>
        <w:tc>
          <w:tcPr>
            <w:tcW w:w="1128" w:type="dxa"/>
            <w:noWrap/>
            <w:hideMark/>
          </w:tcPr>
          <w:p w14:paraId="0469756B"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w:t>
            </w:r>
          </w:p>
        </w:tc>
        <w:tc>
          <w:tcPr>
            <w:tcW w:w="1565" w:type="dxa"/>
            <w:noWrap/>
            <w:hideMark/>
          </w:tcPr>
          <w:p w14:paraId="5CCA4955"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12.25</w:t>
            </w:r>
          </w:p>
        </w:tc>
        <w:tc>
          <w:tcPr>
            <w:tcW w:w="1746" w:type="dxa"/>
            <w:noWrap/>
            <w:hideMark/>
          </w:tcPr>
          <w:p w14:paraId="576C3C50"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0.30625</w:t>
            </w:r>
          </w:p>
        </w:tc>
        <w:tc>
          <w:tcPr>
            <w:tcW w:w="1683" w:type="dxa"/>
            <w:noWrap/>
            <w:hideMark/>
          </w:tcPr>
          <w:p w14:paraId="6E529B42"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w:t>
            </w:r>
          </w:p>
        </w:tc>
        <w:tc>
          <w:tcPr>
            <w:tcW w:w="1815" w:type="dxa"/>
            <w:noWrap/>
            <w:hideMark/>
          </w:tcPr>
          <w:p w14:paraId="721B16C7"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21.33333333</w:t>
            </w:r>
          </w:p>
        </w:tc>
        <w:tc>
          <w:tcPr>
            <w:tcW w:w="1498" w:type="dxa"/>
            <w:noWrap/>
            <w:hideMark/>
          </w:tcPr>
          <w:p w14:paraId="1445CE66"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w:t>
            </w:r>
          </w:p>
        </w:tc>
        <w:tc>
          <w:tcPr>
            <w:tcW w:w="1117" w:type="dxa"/>
            <w:noWrap/>
            <w:hideMark/>
          </w:tcPr>
          <w:p w14:paraId="550BED81" w14:textId="77777777" w:rsidR="0041020B" w:rsidRPr="00D011E7" w:rsidRDefault="0041020B" w:rsidP="0041020B">
            <w:pPr>
              <w:spacing w:line="240" w:lineRule="auto"/>
              <w:jc w:val="right"/>
              <w:rPr>
                <w:rFonts w:ascii="Aptos Narrow" w:eastAsia="Times New Roman" w:hAnsi="Aptos Narrow" w:cs="Times New Roman"/>
                <w:color w:val="000000" w:themeColor="text1"/>
                <w:kern w:val="0"/>
                <w:lang w:eastAsia="en-GB"/>
                <w14:ligatures w14:val="none"/>
              </w:rPr>
            </w:pPr>
            <w:r w:rsidRPr="00D011E7">
              <w:rPr>
                <w:rFonts w:ascii="Aptos Narrow" w:eastAsia="Times New Roman" w:hAnsi="Aptos Narrow" w:cs="Times New Roman"/>
                <w:color w:val="000000" w:themeColor="text1"/>
                <w:kern w:val="0"/>
                <w:lang w:eastAsia="en-GB"/>
                <w14:ligatures w14:val="none"/>
              </w:rPr>
              <w:t>0</w:t>
            </w:r>
          </w:p>
        </w:tc>
      </w:tr>
    </w:tbl>
    <w:p w14:paraId="300A826D" w14:textId="04076E2B" w:rsidR="00CD74A6" w:rsidRDefault="0041020B" w:rsidP="00CD74A6">
      <w:r w:rsidRPr="00D011E7">
        <w:rPr>
          <w:color w:val="44546A" w:themeColor="text2"/>
        </w:rPr>
        <w:fldChar w:fldCharType="end"/>
      </w:r>
    </w:p>
    <w:p w14:paraId="0EA55DDA" w14:textId="016B17EF" w:rsidR="004E1AEC" w:rsidRDefault="004E1AEC" w:rsidP="0041020B">
      <w:pPr>
        <w:sectPr w:rsidR="004E1AEC" w:rsidSect="002C1818">
          <w:footerReference w:type="default" r:id="rId27"/>
          <w:pgSz w:w="16838" w:h="11906" w:orient="landscape"/>
          <w:pgMar w:top="1440" w:right="1440" w:bottom="1440" w:left="1440" w:header="708" w:footer="708" w:gutter="0"/>
          <w:cols w:space="708"/>
          <w:titlePg/>
          <w:docGrid w:linePitch="360"/>
        </w:sectPr>
      </w:pPr>
    </w:p>
    <w:p w14:paraId="08931BFD" w14:textId="646A30F8" w:rsidR="004E1AEC" w:rsidRDefault="00D3503E" w:rsidP="00F132D0">
      <w:pPr>
        <w:pStyle w:val="Heading2"/>
      </w:pPr>
      <w:bookmarkStart w:id="37" w:name="_Toc236933466"/>
      <w:r>
        <w:lastRenderedPageBreak/>
        <w:t>Theoretical Speed</w:t>
      </w:r>
      <w:bookmarkEnd w:id="37"/>
    </w:p>
    <w:p w14:paraId="4B6FBD7E" w14:textId="3402DF3A" w:rsidR="00D50D68" w:rsidRDefault="00BC65E3" w:rsidP="00BC65E3">
      <w:pPr>
        <w:pStyle w:val="Caption"/>
        <w:jc w:val="center"/>
      </w:pPr>
      <w:bookmarkStart w:id="38" w:name="_Toc236933439"/>
      <w:r>
        <w:t xml:space="preserve">Table </w:t>
      </w:r>
      <w:fldSimple w:instr=" SEQ Table \* ARABIC ">
        <w:r>
          <w:rPr>
            <w:noProof/>
          </w:rPr>
          <w:t>3</w:t>
        </w:r>
      </w:fldSimple>
      <w:r>
        <w:t xml:space="preserve"> - Theoretical Speed Data</w:t>
      </w:r>
      <w:bookmarkEnd w:id="38"/>
    </w:p>
    <w:tbl>
      <w:tblPr>
        <w:tblW w:w="444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0"/>
        <w:gridCol w:w="2301"/>
        <w:gridCol w:w="1273"/>
      </w:tblGrid>
      <w:tr w:rsidR="009F7311" w:rsidRPr="009F7311" w14:paraId="5A37F995" w14:textId="77777777" w:rsidTr="00D3503E">
        <w:trPr>
          <w:trHeight w:val="876"/>
          <w:jc w:val="center"/>
        </w:trPr>
        <w:tc>
          <w:tcPr>
            <w:tcW w:w="1380" w:type="dxa"/>
            <w:noWrap/>
            <w:vAlign w:val="bottom"/>
            <w:hideMark/>
          </w:tcPr>
          <w:p w14:paraId="5B872E0B" w14:textId="77777777" w:rsidR="009F7311" w:rsidRPr="009F7311" w:rsidRDefault="009F7311" w:rsidP="009F7311">
            <w:pPr>
              <w:spacing w:after="0" w:line="240" w:lineRule="auto"/>
              <w:rPr>
                <w:rFonts w:ascii="Aptos Narrow" w:eastAsia="Times New Roman" w:hAnsi="Aptos Narrow" w:cs="Times New Roman"/>
                <w:b/>
                <w:bCs/>
                <w:color w:val="000000"/>
                <w:kern w:val="0"/>
                <w:lang w:eastAsia="en-GB"/>
                <w14:ligatures w14:val="none"/>
              </w:rPr>
            </w:pPr>
            <w:r w:rsidRPr="009F7311">
              <w:rPr>
                <w:rFonts w:ascii="Aptos Narrow" w:eastAsia="Times New Roman" w:hAnsi="Aptos Narrow" w:cs="Times New Roman"/>
                <w:b/>
                <w:bCs/>
                <w:color w:val="000000"/>
                <w:kern w:val="0"/>
                <w:lang w:eastAsia="en-GB"/>
                <w14:ligatures w14:val="none"/>
              </w:rPr>
              <w:t>Braking Force</w:t>
            </w:r>
          </w:p>
        </w:tc>
        <w:tc>
          <w:tcPr>
            <w:tcW w:w="2301" w:type="dxa"/>
            <w:vAlign w:val="center"/>
            <w:hideMark/>
          </w:tcPr>
          <w:p w14:paraId="2D8773F4" w14:textId="77777777" w:rsidR="009F7311" w:rsidRPr="009F7311" w:rsidRDefault="009F7311" w:rsidP="009F7311">
            <w:pPr>
              <w:spacing w:after="0" w:line="240" w:lineRule="auto"/>
              <w:jc w:val="center"/>
              <w:rPr>
                <w:rFonts w:ascii="Aptos Display" w:eastAsia="Times New Roman" w:hAnsi="Aptos Display" w:cs="Times New Roman"/>
                <w:b/>
                <w:bCs/>
                <w:color w:val="000000"/>
                <w:kern w:val="0"/>
                <w:lang w:eastAsia="en-GB"/>
                <w14:ligatures w14:val="none"/>
              </w:rPr>
            </w:pPr>
            <w:r w:rsidRPr="009F7311">
              <w:rPr>
                <w:rFonts w:ascii="Aptos Display" w:eastAsia="Times New Roman" w:hAnsi="Aptos Display" w:cs="Times New Roman"/>
                <w:b/>
                <w:bCs/>
                <w:color w:val="000000"/>
                <w:kern w:val="0"/>
                <w:lang w:eastAsia="en-GB"/>
                <w14:ligatures w14:val="none"/>
              </w:rPr>
              <w:t>Theoretical Speed</w:t>
            </w:r>
          </w:p>
        </w:tc>
        <w:tc>
          <w:tcPr>
            <w:tcW w:w="764" w:type="dxa"/>
            <w:vAlign w:val="center"/>
            <w:hideMark/>
          </w:tcPr>
          <w:p w14:paraId="407817DB" w14:textId="77777777" w:rsidR="009F7311" w:rsidRPr="009F7311" w:rsidRDefault="009F7311" w:rsidP="009F7311">
            <w:pPr>
              <w:spacing w:after="0" w:line="240" w:lineRule="auto"/>
              <w:jc w:val="center"/>
              <w:rPr>
                <w:rFonts w:ascii="Aptos Display" w:eastAsia="Times New Roman" w:hAnsi="Aptos Display" w:cs="Times New Roman"/>
                <w:b/>
                <w:bCs/>
                <w:color w:val="000000"/>
                <w:kern w:val="0"/>
                <w:lang w:eastAsia="en-GB"/>
                <w14:ligatures w14:val="none"/>
              </w:rPr>
            </w:pPr>
            <w:r w:rsidRPr="009F7311">
              <w:rPr>
                <w:rFonts w:ascii="Aptos Display" w:eastAsia="Times New Roman" w:hAnsi="Aptos Display" w:cs="Times New Roman"/>
                <w:b/>
                <w:bCs/>
                <w:color w:val="000000"/>
                <w:kern w:val="0"/>
                <w:lang w:eastAsia="en-GB"/>
                <w14:ligatures w14:val="none"/>
              </w:rPr>
              <w:t>Theoretical Speed</w:t>
            </w:r>
          </w:p>
        </w:tc>
      </w:tr>
      <w:tr w:rsidR="009F7311" w:rsidRPr="009F7311" w14:paraId="700C8BDE" w14:textId="77777777" w:rsidTr="00D3503E">
        <w:trPr>
          <w:trHeight w:val="300"/>
          <w:jc w:val="center"/>
        </w:trPr>
        <w:tc>
          <w:tcPr>
            <w:tcW w:w="1380" w:type="dxa"/>
            <w:noWrap/>
            <w:vAlign w:val="bottom"/>
            <w:hideMark/>
          </w:tcPr>
          <w:p w14:paraId="306EBED8" w14:textId="77777777" w:rsidR="009F7311" w:rsidRPr="009F7311" w:rsidRDefault="009F7311" w:rsidP="009F7311">
            <w:pPr>
              <w:spacing w:after="0" w:line="240" w:lineRule="auto"/>
              <w:jc w:val="center"/>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N</w:t>
            </w:r>
          </w:p>
        </w:tc>
        <w:tc>
          <w:tcPr>
            <w:tcW w:w="2301" w:type="dxa"/>
            <w:noWrap/>
            <w:vAlign w:val="bottom"/>
            <w:hideMark/>
          </w:tcPr>
          <w:p w14:paraId="6AF2186E" w14:textId="77777777" w:rsidR="009F7311" w:rsidRPr="009F7311" w:rsidRDefault="009F7311" w:rsidP="009F7311">
            <w:pPr>
              <w:spacing w:after="0" w:line="240" w:lineRule="auto"/>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 xml:space="preserve"> (% of 1711 rev/min)</w:t>
            </w:r>
          </w:p>
        </w:tc>
        <w:tc>
          <w:tcPr>
            <w:tcW w:w="764" w:type="dxa"/>
            <w:noWrap/>
            <w:vAlign w:val="bottom"/>
            <w:hideMark/>
          </w:tcPr>
          <w:p w14:paraId="64A02DDE" w14:textId="77777777" w:rsidR="009F7311" w:rsidRPr="009F7311" w:rsidRDefault="009F7311" w:rsidP="009F7311">
            <w:pPr>
              <w:spacing w:after="0" w:line="240" w:lineRule="auto"/>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rev/min</w:t>
            </w:r>
          </w:p>
        </w:tc>
      </w:tr>
      <w:tr w:rsidR="009F7311" w:rsidRPr="009F7311" w14:paraId="78C9CE8E" w14:textId="77777777" w:rsidTr="00D3503E">
        <w:trPr>
          <w:trHeight w:val="348"/>
          <w:jc w:val="center"/>
        </w:trPr>
        <w:tc>
          <w:tcPr>
            <w:tcW w:w="1380" w:type="dxa"/>
            <w:noWrap/>
            <w:vAlign w:val="bottom"/>
            <w:hideMark/>
          </w:tcPr>
          <w:p w14:paraId="2C5EA4E8"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0.5</w:t>
            </w:r>
          </w:p>
        </w:tc>
        <w:tc>
          <w:tcPr>
            <w:tcW w:w="2301" w:type="dxa"/>
            <w:noWrap/>
            <w:vAlign w:val="bottom"/>
            <w:hideMark/>
          </w:tcPr>
          <w:p w14:paraId="27DC16B0"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100</w:t>
            </w:r>
          </w:p>
        </w:tc>
        <w:tc>
          <w:tcPr>
            <w:tcW w:w="764" w:type="dxa"/>
            <w:noWrap/>
            <w:vAlign w:val="bottom"/>
            <w:hideMark/>
          </w:tcPr>
          <w:p w14:paraId="415F1C34"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1711</w:t>
            </w:r>
          </w:p>
        </w:tc>
      </w:tr>
      <w:tr w:rsidR="009F7311" w:rsidRPr="009F7311" w14:paraId="28A88567" w14:textId="77777777" w:rsidTr="00D3503E">
        <w:trPr>
          <w:trHeight w:val="348"/>
          <w:jc w:val="center"/>
        </w:trPr>
        <w:tc>
          <w:tcPr>
            <w:tcW w:w="1380" w:type="dxa"/>
            <w:noWrap/>
            <w:vAlign w:val="bottom"/>
            <w:hideMark/>
          </w:tcPr>
          <w:p w14:paraId="71060B5A"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1.25</w:t>
            </w:r>
          </w:p>
        </w:tc>
        <w:tc>
          <w:tcPr>
            <w:tcW w:w="2301" w:type="dxa"/>
            <w:noWrap/>
            <w:vAlign w:val="bottom"/>
            <w:hideMark/>
          </w:tcPr>
          <w:p w14:paraId="7D92ABEE"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93.61702128</w:t>
            </w:r>
          </w:p>
        </w:tc>
        <w:tc>
          <w:tcPr>
            <w:tcW w:w="764" w:type="dxa"/>
            <w:noWrap/>
            <w:vAlign w:val="bottom"/>
            <w:hideMark/>
          </w:tcPr>
          <w:p w14:paraId="7EDABD99"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1601.787</w:t>
            </w:r>
          </w:p>
        </w:tc>
      </w:tr>
      <w:tr w:rsidR="009F7311" w:rsidRPr="009F7311" w14:paraId="40AC9CE4" w14:textId="77777777" w:rsidTr="00D3503E">
        <w:trPr>
          <w:trHeight w:val="348"/>
          <w:jc w:val="center"/>
        </w:trPr>
        <w:tc>
          <w:tcPr>
            <w:tcW w:w="1380" w:type="dxa"/>
            <w:noWrap/>
            <w:vAlign w:val="bottom"/>
            <w:hideMark/>
          </w:tcPr>
          <w:p w14:paraId="64128CC5"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2</w:t>
            </w:r>
          </w:p>
        </w:tc>
        <w:tc>
          <w:tcPr>
            <w:tcW w:w="2301" w:type="dxa"/>
            <w:noWrap/>
            <w:vAlign w:val="bottom"/>
            <w:hideMark/>
          </w:tcPr>
          <w:p w14:paraId="3FBD5E29"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87.23404255</w:t>
            </w:r>
          </w:p>
        </w:tc>
        <w:tc>
          <w:tcPr>
            <w:tcW w:w="764" w:type="dxa"/>
            <w:noWrap/>
            <w:vAlign w:val="bottom"/>
            <w:hideMark/>
          </w:tcPr>
          <w:p w14:paraId="5ED230F2"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1492.574</w:t>
            </w:r>
          </w:p>
        </w:tc>
      </w:tr>
      <w:tr w:rsidR="009F7311" w:rsidRPr="009F7311" w14:paraId="6BB4CFC7" w14:textId="77777777" w:rsidTr="00D3503E">
        <w:trPr>
          <w:trHeight w:val="348"/>
          <w:jc w:val="center"/>
        </w:trPr>
        <w:tc>
          <w:tcPr>
            <w:tcW w:w="1380" w:type="dxa"/>
            <w:noWrap/>
            <w:vAlign w:val="bottom"/>
            <w:hideMark/>
          </w:tcPr>
          <w:p w14:paraId="390B9CA9"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2.75</w:t>
            </w:r>
          </w:p>
        </w:tc>
        <w:tc>
          <w:tcPr>
            <w:tcW w:w="2301" w:type="dxa"/>
            <w:noWrap/>
            <w:vAlign w:val="bottom"/>
            <w:hideMark/>
          </w:tcPr>
          <w:p w14:paraId="7013B7C7"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80.85106383</w:t>
            </w:r>
          </w:p>
        </w:tc>
        <w:tc>
          <w:tcPr>
            <w:tcW w:w="764" w:type="dxa"/>
            <w:noWrap/>
            <w:vAlign w:val="bottom"/>
            <w:hideMark/>
          </w:tcPr>
          <w:p w14:paraId="3F7E4F4B"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1383.362</w:t>
            </w:r>
          </w:p>
        </w:tc>
      </w:tr>
      <w:tr w:rsidR="009F7311" w:rsidRPr="009F7311" w14:paraId="6495672D" w14:textId="77777777" w:rsidTr="00D3503E">
        <w:trPr>
          <w:trHeight w:val="348"/>
          <w:jc w:val="center"/>
        </w:trPr>
        <w:tc>
          <w:tcPr>
            <w:tcW w:w="1380" w:type="dxa"/>
            <w:noWrap/>
            <w:vAlign w:val="bottom"/>
            <w:hideMark/>
          </w:tcPr>
          <w:p w14:paraId="1293F5D7"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3.5</w:t>
            </w:r>
          </w:p>
        </w:tc>
        <w:tc>
          <w:tcPr>
            <w:tcW w:w="2301" w:type="dxa"/>
            <w:noWrap/>
            <w:vAlign w:val="bottom"/>
            <w:hideMark/>
          </w:tcPr>
          <w:p w14:paraId="4E0BB0AB"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74.46808511</w:t>
            </w:r>
          </w:p>
        </w:tc>
        <w:tc>
          <w:tcPr>
            <w:tcW w:w="764" w:type="dxa"/>
            <w:noWrap/>
            <w:vAlign w:val="bottom"/>
            <w:hideMark/>
          </w:tcPr>
          <w:p w14:paraId="31855EDF"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1274.149</w:t>
            </w:r>
          </w:p>
        </w:tc>
      </w:tr>
      <w:tr w:rsidR="009F7311" w:rsidRPr="009F7311" w14:paraId="32776E43" w14:textId="77777777" w:rsidTr="00D3503E">
        <w:trPr>
          <w:trHeight w:val="348"/>
          <w:jc w:val="center"/>
        </w:trPr>
        <w:tc>
          <w:tcPr>
            <w:tcW w:w="1380" w:type="dxa"/>
            <w:noWrap/>
            <w:vAlign w:val="bottom"/>
            <w:hideMark/>
          </w:tcPr>
          <w:p w14:paraId="52A42534"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4</w:t>
            </w:r>
          </w:p>
        </w:tc>
        <w:tc>
          <w:tcPr>
            <w:tcW w:w="2301" w:type="dxa"/>
            <w:noWrap/>
            <w:vAlign w:val="bottom"/>
            <w:hideMark/>
          </w:tcPr>
          <w:p w14:paraId="54C40A47"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70.21276596</w:t>
            </w:r>
          </w:p>
        </w:tc>
        <w:tc>
          <w:tcPr>
            <w:tcW w:w="764" w:type="dxa"/>
            <w:noWrap/>
            <w:vAlign w:val="bottom"/>
            <w:hideMark/>
          </w:tcPr>
          <w:p w14:paraId="7FCB39DA"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1201.34</w:t>
            </w:r>
          </w:p>
        </w:tc>
      </w:tr>
      <w:tr w:rsidR="009F7311" w:rsidRPr="009F7311" w14:paraId="1BD1667F" w14:textId="77777777" w:rsidTr="00D3503E">
        <w:trPr>
          <w:trHeight w:val="348"/>
          <w:jc w:val="center"/>
        </w:trPr>
        <w:tc>
          <w:tcPr>
            <w:tcW w:w="1380" w:type="dxa"/>
            <w:noWrap/>
            <w:vAlign w:val="bottom"/>
            <w:hideMark/>
          </w:tcPr>
          <w:p w14:paraId="2ACDC2CE"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4.75</w:t>
            </w:r>
          </w:p>
        </w:tc>
        <w:tc>
          <w:tcPr>
            <w:tcW w:w="2301" w:type="dxa"/>
            <w:noWrap/>
            <w:vAlign w:val="bottom"/>
            <w:hideMark/>
          </w:tcPr>
          <w:p w14:paraId="7DE5751F"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63.82978723</w:t>
            </w:r>
          </w:p>
        </w:tc>
        <w:tc>
          <w:tcPr>
            <w:tcW w:w="764" w:type="dxa"/>
            <w:noWrap/>
            <w:vAlign w:val="bottom"/>
            <w:hideMark/>
          </w:tcPr>
          <w:p w14:paraId="66CB2EDB"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1092.128</w:t>
            </w:r>
          </w:p>
        </w:tc>
      </w:tr>
      <w:tr w:rsidR="009F7311" w:rsidRPr="009F7311" w14:paraId="3855938B" w14:textId="77777777" w:rsidTr="00D3503E">
        <w:trPr>
          <w:trHeight w:val="348"/>
          <w:jc w:val="center"/>
        </w:trPr>
        <w:tc>
          <w:tcPr>
            <w:tcW w:w="1380" w:type="dxa"/>
            <w:noWrap/>
            <w:vAlign w:val="bottom"/>
            <w:hideMark/>
          </w:tcPr>
          <w:p w14:paraId="4B55CEEF"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5.25</w:t>
            </w:r>
          </w:p>
        </w:tc>
        <w:tc>
          <w:tcPr>
            <w:tcW w:w="2301" w:type="dxa"/>
            <w:noWrap/>
            <w:vAlign w:val="bottom"/>
            <w:hideMark/>
          </w:tcPr>
          <w:p w14:paraId="3637CE13"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59.57446809</w:t>
            </w:r>
          </w:p>
        </w:tc>
        <w:tc>
          <w:tcPr>
            <w:tcW w:w="764" w:type="dxa"/>
            <w:noWrap/>
            <w:vAlign w:val="bottom"/>
            <w:hideMark/>
          </w:tcPr>
          <w:p w14:paraId="15E975B6"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1019.319</w:t>
            </w:r>
          </w:p>
        </w:tc>
      </w:tr>
      <w:tr w:rsidR="009F7311" w:rsidRPr="009F7311" w14:paraId="212C1EBC" w14:textId="77777777" w:rsidTr="00D3503E">
        <w:trPr>
          <w:trHeight w:val="348"/>
          <w:jc w:val="center"/>
        </w:trPr>
        <w:tc>
          <w:tcPr>
            <w:tcW w:w="1380" w:type="dxa"/>
            <w:noWrap/>
            <w:vAlign w:val="bottom"/>
            <w:hideMark/>
          </w:tcPr>
          <w:p w14:paraId="460A1FD3"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6</w:t>
            </w:r>
          </w:p>
        </w:tc>
        <w:tc>
          <w:tcPr>
            <w:tcW w:w="2301" w:type="dxa"/>
            <w:noWrap/>
            <w:vAlign w:val="bottom"/>
            <w:hideMark/>
          </w:tcPr>
          <w:p w14:paraId="62DB1B91"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53.19148936</w:t>
            </w:r>
          </w:p>
        </w:tc>
        <w:tc>
          <w:tcPr>
            <w:tcW w:w="764" w:type="dxa"/>
            <w:noWrap/>
            <w:vAlign w:val="bottom"/>
            <w:hideMark/>
          </w:tcPr>
          <w:p w14:paraId="0ABD7487"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910.1064</w:t>
            </w:r>
          </w:p>
        </w:tc>
      </w:tr>
      <w:tr w:rsidR="009F7311" w:rsidRPr="009F7311" w14:paraId="06BFD7C9" w14:textId="77777777" w:rsidTr="00D3503E">
        <w:trPr>
          <w:trHeight w:val="348"/>
          <w:jc w:val="center"/>
        </w:trPr>
        <w:tc>
          <w:tcPr>
            <w:tcW w:w="1380" w:type="dxa"/>
            <w:noWrap/>
            <w:vAlign w:val="bottom"/>
            <w:hideMark/>
          </w:tcPr>
          <w:p w14:paraId="34A3D4E9"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6.5</w:t>
            </w:r>
          </w:p>
        </w:tc>
        <w:tc>
          <w:tcPr>
            <w:tcW w:w="2301" w:type="dxa"/>
            <w:noWrap/>
            <w:vAlign w:val="bottom"/>
            <w:hideMark/>
          </w:tcPr>
          <w:p w14:paraId="65455FE2"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48.93617021</w:t>
            </w:r>
          </w:p>
        </w:tc>
        <w:tc>
          <w:tcPr>
            <w:tcW w:w="764" w:type="dxa"/>
            <w:noWrap/>
            <w:vAlign w:val="bottom"/>
            <w:hideMark/>
          </w:tcPr>
          <w:p w14:paraId="317C4069"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837.2979</w:t>
            </w:r>
          </w:p>
        </w:tc>
      </w:tr>
      <w:tr w:rsidR="009F7311" w:rsidRPr="009F7311" w14:paraId="7E2DB53B" w14:textId="77777777" w:rsidTr="00D3503E">
        <w:trPr>
          <w:trHeight w:val="348"/>
          <w:jc w:val="center"/>
        </w:trPr>
        <w:tc>
          <w:tcPr>
            <w:tcW w:w="1380" w:type="dxa"/>
            <w:noWrap/>
            <w:vAlign w:val="bottom"/>
            <w:hideMark/>
          </w:tcPr>
          <w:p w14:paraId="08C5F31E"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7</w:t>
            </w:r>
          </w:p>
        </w:tc>
        <w:tc>
          <w:tcPr>
            <w:tcW w:w="2301" w:type="dxa"/>
            <w:noWrap/>
            <w:vAlign w:val="bottom"/>
            <w:hideMark/>
          </w:tcPr>
          <w:p w14:paraId="34F8650F"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44.68085106</w:t>
            </w:r>
          </w:p>
        </w:tc>
        <w:tc>
          <w:tcPr>
            <w:tcW w:w="764" w:type="dxa"/>
            <w:noWrap/>
            <w:vAlign w:val="bottom"/>
            <w:hideMark/>
          </w:tcPr>
          <w:p w14:paraId="3849B190"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764.4894</w:t>
            </w:r>
          </w:p>
        </w:tc>
      </w:tr>
      <w:tr w:rsidR="009F7311" w:rsidRPr="009F7311" w14:paraId="41817696" w14:textId="77777777" w:rsidTr="00D3503E">
        <w:trPr>
          <w:trHeight w:val="348"/>
          <w:jc w:val="center"/>
        </w:trPr>
        <w:tc>
          <w:tcPr>
            <w:tcW w:w="1380" w:type="dxa"/>
            <w:noWrap/>
            <w:vAlign w:val="bottom"/>
            <w:hideMark/>
          </w:tcPr>
          <w:p w14:paraId="3A8E830F"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7.5</w:t>
            </w:r>
          </w:p>
        </w:tc>
        <w:tc>
          <w:tcPr>
            <w:tcW w:w="2301" w:type="dxa"/>
            <w:noWrap/>
            <w:vAlign w:val="bottom"/>
            <w:hideMark/>
          </w:tcPr>
          <w:p w14:paraId="0A6286B5"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40.42553191</w:t>
            </w:r>
          </w:p>
        </w:tc>
        <w:tc>
          <w:tcPr>
            <w:tcW w:w="764" w:type="dxa"/>
            <w:noWrap/>
            <w:vAlign w:val="bottom"/>
            <w:hideMark/>
          </w:tcPr>
          <w:p w14:paraId="00D68A3A"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691.6809</w:t>
            </w:r>
          </w:p>
        </w:tc>
      </w:tr>
      <w:tr w:rsidR="009F7311" w:rsidRPr="009F7311" w14:paraId="352886F5" w14:textId="77777777" w:rsidTr="00D3503E">
        <w:trPr>
          <w:trHeight w:val="348"/>
          <w:jc w:val="center"/>
        </w:trPr>
        <w:tc>
          <w:tcPr>
            <w:tcW w:w="1380" w:type="dxa"/>
            <w:noWrap/>
            <w:vAlign w:val="bottom"/>
            <w:hideMark/>
          </w:tcPr>
          <w:p w14:paraId="1EAF3615"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8</w:t>
            </w:r>
          </w:p>
        </w:tc>
        <w:tc>
          <w:tcPr>
            <w:tcW w:w="2301" w:type="dxa"/>
            <w:noWrap/>
            <w:vAlign w:val="bottom"/>
            <w:hideMark/>
          </w:tcPr>
          <w:p w14:paraId="5BC29890"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36.17021277</w:t>
            </w:r>
          </w:p>
        </w:tc>
        <w:tc>
          <w:tcPr>
            <w:tcW w:w="764" w:type="dxa"/>
            <w:noWrap/>
            <w:vAlign w:val="bottom"/>
            <w:hideMark/>
          </w:tcPr>
          <w:p w14:paraId="5363C279"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618.8723</w:t>
            </w:r>
          </w:p>
        </w:tc>
      </w:tr>
      <w:tr w:rsidR="009F7311" w:rsidRPr="009F7311" w14:paraId="7A353936" w14:textId="77777777" w:rsidTr="00D3503E">
        <w:trPr>
          <w:trHeight w:val="348"/>
          <w:jc w:val="center"/>
        </w:trPr>
        <w:tc>
          <w:tcPr>
            <w:tcW w:w="1380" w:type="dxa"/>
            <w:noWrap/>
            <w:vAlign w:val="bottom"/>
            <w:hideMark/>
          </w:tcPr>
          <w:p w14:paraId="6ECE272A"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8.75</w:t>
            </w:r>
          </w:p>
        </w:tc>
        <w:tc>
          <w:tcPr>
            <w:tcW w:w="2301" w:type="dxa"/>
            <w:noWrap/>
            <w:vAlign w:val="bottom"/>
            <w:hideMark/>
          </w:tcPr>
          <w:p w14:paraId="47046017"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29.78723404</w:t>
            </w:r>
          </w:p>
        </w:tc>
        <w:tc>
          <w:tcPr>
            <w:tcW w:w="764" w:type="dxa"/>
            <w:noWrap/>
            <w:vAlign w:val="bottom"/>
            <w:hideMark/>
          </w:tcPr>
          <w:p w14:paraId="0DE736FD"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509.6596</w:t>
            </w:r>
          </w:p>
        </w:tc>
      </w:tr>
      <w:tr w:rsidR="009F7311" w:rsidRPr="009F7311" w14:paraId="21C145AA" w14:textId="77777777" w:rsidTr="00D3503E">
        <w:trPr>
          <w:trHeight w:val="348"/>
          <w:jc w:val="center"/>
        </w:trPr>
        <w:tc>
          <w:tcPr>
            <w:tcW w:w="1380" w:type="dxa"/>
            <w:noWrap/>
            <w:vAlign w:val="bottom"/>
            <w:hideMark/>
          </w:tcPr>
          <w:p w14:paraId="66E0BA63"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9.5</w:t>
            </w:r>
          </w:p>
        </w:tc>
        <w:tc>
          <w:tcPr>
            <w:tcW w:w="2301" w:type="dxa"/>
            <w:noWrap/>
            <w:vAlign w:val="bottom"/>
            <w:hideMark/>
          </w:tcPr>
          <w:p w14:paraId="68415F92"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23.40425532</w:t>
            </w:r>
          </w:p>
        </w:tc>
        <w:tc>
          <w:tcPr>
            <w:tcW w:w="764" w:type="dxa"/>
            <w:noWrap/>
            <w:vAlign w:val="bottom"/>
            <w:hideMark/>
          </w:tcPr>
          <w:p w14:paraId="2EFC57CE"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400.4468</w:t>
            </w:r>
          </w:p>
        </w:tc>
      </w:tr>
      <w:tr w:rsidR="009F7311" w:rsidRPr="009F7311" w14:paraId="7EAB1CF9" w14:textId="77777777" w:rsidTr="00D3503E">
        <w:trPr>
          <w:trHeight w:val="348"/>
          <w:jc w:val="center"/>
        </w:trPr>
        <w:tc>
          <w:tcPr>
            <w:tcW w:w="1380" w:type="dxa"/>
            <w:noWrap/>
            <w:vAlign w:val="bottom"/>
            <w:hideMark/>
          </w:tcPr>
          <w:p w14:paraId="0E9A5DB5"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10</w:t>
            </w:r>
          </w:p>
        </w:tc>
        <w:tc>
          <w:tcPr>
            <w:tcW w:w="2301" w:type="dxa"/>
            <w:noWrap/>
            <w:vAlign w:val="bottom"/>
            <w:hideMark/>
          </w:tcPr>
          <w:p w14:paraId="00AC98AA"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19.14893617</w:t>
            </w:r>
          </w:p>
        </w:tc>
        <w:tc>
          <w:tcPr>
            <w:tcW w:w="764" w:type="dxa"/>
            <w:noWrap/>
            <w:vAlign w:val="bottom"/>
            <w:hideMark/>
          </w:tcPr>
          <w:p w14:paraId="78696741"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327.6383</w:t>
            </w:r>
          </w:p>
        </w:tc>
      </w:tr>
      <w:tr w:rsidR="009F7311" w:rsidRPr="009F7311" w14:paraId="6B5CE69F" w14:textId="77777777" w:rsidTr="00D3503E">
        <w:trPr>
          <w:trHeight w:val="348"/>
          <w:jc w:val="center"/>
        </w:trPr>
        <w:tc>
          <w:tcPr>
            <w:tcW w:w="1380" w:type="dxa"/>
            <w:noWrap/>
            <w:vAlign w:val="bottom"/>
            <w:hideMark/>
          </w:tcPr>
          <w:p w14:paraId="05838BA6"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10.75</w:t>
            </w:r>
          </w:p>
        </w:tc>
        <w:tc>
          <w:tcPr>
            <w:tcW w:w="2301" w:type="dxa"/>
            <w:noWrap/>
            <w:vAlign w:val="bottom"/>
            <w:hideMark/>
          </w:tcPr>
          <w:p w14:paraId="7A69A5AB"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12.76595745</w:t>
            </w:r>
          </w:p>
        </w:tc>
        <w:tc>
          <w:tcPr>
            <w:tcW w:w="764" w:type="dxa"/>
            <w:noWrap/>
            <w:vAlign w:val="bottom"/>
            <w:hideMark/>
          </w:tcPr>
          <w:p w14:paraId="4205961E"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218.4255</w:t>
            </w:r>
          </w:p>
        </w:tc>
      </w:tr>
      <w:tr w:rsidR="009F7311" w:rsidRPr="009F7311" w14:paraId="2C19D76C" w14:textId="77777777" w:rsidTr="00D3503E">
        <w:trPr>
          <w:trHeight w:val="348"/>
          <w:jc w:val="center"/>
        </w:trPr>
        <w:tc>
          <w:tcPr>
            <w:tcW w:w="1380" w:type="dxa"/>
            <w:noWrap/>
            <w:vAlign w:val="bottom"/>
            <w:hideMark/>
          </w:tcPr>
          <w:p w14:paraId="660846EA"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11.5</w:t>
            </w:r>
          </w:p>
        </w:tc>
        <w:tc>
          <w:tcPr>
            <w:tcW w:w="2301" w:type="dxa"/>
            <w:noWrap/>
            <w:vAlign w:val="bottom"/>
            <w:hideMark/>
          </w:tcPr>
          <w:p w14:paraId="5CBF968C"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6.382978723</w:t>
            </w:r>
          </w:p>
        </w:tc>
        <w:tc>
          <w:tcPr>
            <w:tcW w:w="764" w:type="dxa"/>
            <w:noWrap/>
            <w:vAlign w:val="bottom"/>
            <w:hideMark/>
          </w:tcPr>
          <w:p w14:paraId="3CFF6030"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109.2128</w:t>
            </w:r>
          </w:p>
        </w:tc>
      </w:tr>
      <w:tr w:rsidR="009F7311" w:rsidRPr="009F7311" w14:paraId="46F1629C" w14:textId="77777777" w:rsidTr="00D3503E">
        <w:trPr>
          <w:trHeight w:val="348"/>
          <w:jc w:val="center"/>
        </w:trPr>
        <w:tc>
          <w:tcPr>
            <w:tcW w:w="1380" w:type="dxa"/>
            <w:noWrap/>
            <w:vAlign w:val="bottom"/>
            <w:hideMark/>
          </w:tcPr>
          <w:p w14:paraId="766A16BC"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12</w:t>
            </w:r>
          </w:p>
        </w:tc>
        <w:tc>
          <w:tcPr>
            <w:tcW w:w="2301" w:type="dxa"/>
            <w:noWrap/>
            <w:vAlign w:val="bottom"/>
            <w:hideMark/>
          </w:tcPr>
          <w:p w14:paraId="3989A787"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2.127659574</w:t>
            </w:r>
          </w:p>
        </w:tc>
        <w:tc>
          <w:tcPr>
            <w:tcW w:w="764" w:type="dxa"/>
            <w:noWrap/>
            <w:vAlign w:val="bottom"/>
            <w:hideMark/>
          </w:tcPr>
          <w:p w14:paraId="70ECC93F"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36.40426</w:t>
            </w:r>
          </w:p>
        </w:tc>
      </w:tr>
      <w:tr w:rsidR="009F7311" w:rsidRPr="009F7311" w14:paraId="28DBF663" w14:textId="77777777" w:rsidTr="00D3503E">
        <w:trPr>
          <w:trHeight w:val="348"/>
          <w:jc w:val="center"/>
        </w:trPr>
        <w:tc>
          <w:tcPr>
            <w:tcW w:w="1380" w:type="dxa"/>
            <w:noWrap/>
            <w:vAlign w:val="bottom"/>
            <w:hideMark/>
          </w:tcPr>
          <w:p w14:paraId="3560C3BA"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12.25</w:t>
            </w:r>
          </w:p>
        </w:tc>
        <w:tc>
          <w:tcPr>
            <w:tcW w:w="2301" w:type="dxa"/>
            <w:noWrap/>
            <w:vAlign w:val="bottom"/>
            <w:hideMark/>
          </w:tcPr>
          <w:p w14:paraId="77060FFD"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0</w:t>
            </w:r>
          </w:p>
        </w:tc>
        <w:tc>
          <w:tcPr>
            <w:tcW w:w="764" w:type="dxa"/>
            <w:noWrap/>
            <w:vAlign w:val="bottom"/>
            <w:hideMark/>
          </w:tcPr>
          <w:p w14:paraId="3EA05B51" w14:textId="77777777" w:rsidR="009F7311" w:rsidRPr="009F7311" w:rsidRDefault="009F7311" w:rsidP="009F7311">
            <w:pPr>
              <w:spacing w:after="0" w:line="240" w:lineRule="auto"/>
              <w:jc w:val="right"/>
              <w:rPr>
                <w:rFonts w:ascii="Aptos Narrow" w:eastAsia="Times New Roman" w:hAnsi="Aptos Narrow" w:cs="Times New Roman"/>
                <w:color w:val="000000"/>
                <w:kern w:val="0"/>
                <w:lang w:eastAsia="en-GB"/>
                <w14:ligatures w14:val="none"/>
              </w:rPr>
            </w:pPr>
            <w:r w:rsidRPr="009F7311">
              <w:rPr>
                <w:rFonts w:ascii="Aptos Narrow" w:eastAsia="Times New Roman" w:hAnsi="Aptos Narrow" w:cs="Times New Roman"/>
                <w:color w:val="000000"/>
                <w:kern w:val="0"/>
                <w:lang w:eastAsia="en-GB"/>
                <w14:ligatures w14:val="none"/>
              </w:rPr>
              <w:t>0</w:t>
            </w:r>
          </w:p>
        </w:tc>
      </w:tr>
    </w:tbl>
    <w:p w14:paraId="604F7F95" w14:textId="77777777" w:rsidR="009F7311" w:rsidRPr="00D50D68" w:rsidRDefault="009F7311" w:rsidP="00D50D68"/>
    <w:p w14:paraId="019535EF" w14:textId="77777777" w:rsidR="00CD74A6" w:rsidRPr="00CD74A6" w:rsidRDefault="00CD74A6" w:rsidP="00CD74A6"/>
    <w:sectPr w:rsidR="00CD74A6" w:rsidRPr="00CD74A6" w:rsidSect="002C18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C1C0C" w14:textId="77777777" w:rsidR="00AA2684" w:rsidRDefault="00AA2684" w:rsidP="0002744F">
      <w:pPr>
        <w:spacing w:after="0" w:line="240" w:lineRule="auto"/>
      </w:pPr>
      <w:r>
        <w:separator/>
      </w:r>
    </w:p>
  </w:endnote>
  <w:endnote w:type="continuationSeparator" w:id="0">
    <w:p w14:paraId="22DB99EC" w14:textId="77777777" w:rsidR="00AA2684" w:rsidRDefault="00AA2684" w:rsidP="0002744F">
      <w:pPr>
        <w:spacing w:after="0" w:line="240" w:lineRule="auto"/>
      </w:pPr>
      <w:r>
        <w:continuationSeparator/>
      </w:r>
    </w:p>
  </w:endnote>
  <w:endnote w:type="continuationNotice" w:id="1">
    <w:p w14:paraId="448AEA9D" w14:textId="77777777" w:rsidR="00AA2684" w:rsidRDefault="00AA268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panose1 w:val="000004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Narrow">
    <w:altName w:val="Calibri"/>
    <w:charset w:val="00"/>
    <w:family w:val="swiss"/>
    <w:pitch w:val="variable"/>
    <w:sig w:usb0="20000287" w:usb1="00000003" w:usb2="00000000" w:usb3="00000000" w:csb0="0000019F" w:csb1="00000000"/>
  </w:font>
  <w:font w:name="system-ui">
    <w:altName w:val="Cambria"/>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34835" w14:textId="1A19B844" w:rsidR="003C33EE" w:rsidRDefault="00FD7CE5">
    <w:pPr>
      <w:pStyle w:val="Footer"/>
    </w:pPr>
    <w:r>
      <w:rPr>
        <w:noProof/>
      </w:rPr>
      <mc:AlternateContent>
        <mc:Choice Requires="wps">
          <w:drawing>
            <wp:anchor distT="0" distB="0" distL="0" distR="0" simplePos="0" relativeHeight="251658240" behindDoc="0" locked="0" layoutInCell="1" allowOverlap="1" wp14:anchorId="67BEBDE6" wp14:editId="2A37A8A9">
              <wp:simplePos x="635" y="635"/>
              <wp:positionH relativeFrom="page">
                <wp:align>center</wp:align>
              </wp:positionH>
              <wp:positionV relativeFrom="page">
                <wp:align>bottom</wp:align>
              </wp:positionV>
              <wp:extent cx="956310" cy="422910"/>
              <wp:effectExtent l="0" t="0" r="15240" b="0"/>
              <wp:wrapNone/>
              <wp:docPr id="704518262"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956310" cy="422910"/>
                      </a:xfrm>
                      <a:prstGeom prst="rect">
                        <a:avLst/>
                      </a:prstGeom>
                      <a:noFill/>
                      <a:ln>
                        <a:noFill/>
                      </a:ln>
                    </wps:spPr>
                    <wps:txbx>
                      <w:txbxContent>
                        <w:p w14:paraId="6DB00D29" w14:textId="15F5CBBE" w:rsidR="00FD7CE5" w:rsidRPr="00FD7CE5" w:rsidRDefault="00FD7CE5" w:rsidP="00FD7CE5">
                          <w:pPr>
                            <w:spacing w:after="0"/>
                            <w:rPr>
                              <w:rFonts w:ascii="Aptos" w:eastAsia="Aptos" w:hAnsi="Aptos" w:cs="Aptos"/>
                              <w:noProof/>
                              <w:color w:val="000000"/>
                              <w:sz w:val="20"/>
                              <w:szCs w:val="20"/>
                            </w:rPr>
                          </w:pPr>
                          <w:r w:rsidRPr="00FD7CE5">
                            <w:rPr>
                              <w:rFonts w:ascii="Aptos" w:eastAsia="Aptos" w:hAnsi="Aptos" w:cs="Aptos"/>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7BEBDE6" id="_x0000_t202" coordsize="21600,21600" o:spt="202" path="m,l,21600r21600,l21600,xe">
              <v:stroke joinstyle="miter"/>
              <v:path gradientshapeok="t" o:connecttype="rect"/>
            </v:shapetype>
            <v:shape id="Text Box 2" o:spid="_x0000_s1026" type="#_x0000_t202" alt="General Business" style="position:absolute;margin-left:0;margin-top:0;width:75.3pt;height:33.3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To6CQIAABUEAAAOAAAAZHJzL2Uyb0RvYy54bWysU01v2zAMvQ/YfxB0X+xka7EYcYqsRYYB&#10;QVsgHXqWZSk2IImCpMTOfv0o2U62bqdhF/mZpPjx+LS667UiJ+F8C6ak81lOiTAc6tYcSvr9Zfvh&#10;MyU+MFMzBUaU9Cw8vVu/f7fqbCEW0ICqhSOYxPiisyVtQrBFlnneCM38DKww6JTgNAv46w5Z7ViH&#10;2bXKFnl+m3XgauuAC+/R+jA46Trll1Lw8CSlF4GokmJvIZ0unVU8s/WKFQfHbNPysQ32D11o1hos&#10;ekn1wAIjR9f+kUq33IEHGWYcdAZStlykGXCaef5mmn3DrEizIDneXmjy/y8tfzzt7bMjof8CPS4w&#10;EtJZX3g0xnl66XT8YqcE/Ujh+UKb6APhaFze3H6co4ej69NisUSMWbLrZet8+CpAkwhK6nAriSx2&#10;2vkwhE4hsZaBbatU2owyvxkwZ7Rk1w4jCn3Vj21XUJ9xGgfDor3l2xZr7pgPz8zhZrFNVGt4wkMq&#10;6EoKI6KkAffjb/YYj4Sjl5IOlVJSg1KmRH0zuIgoqgm4CVQJzJf5TY5+c9T3gPqb41OwPEG0uqAm&#10;KB3oV9TxJhZCFzMcy5W0muB9GCSL74CLzSYFoX4sCzuztzymjjxFEl/6V+bsyHTAFT3CJCNWvCF8&#10;iI03vd0cA9KethE5HYgcqUbtpX2O7ySK+9f/FHV9zeufAAAA//8DAFBLAwQUAAYACAAAACEA3VV0&#10;dNoAAAAEAQAADwAAAGRycy9kb3ducmV2LnhtbEyPQWvCQBCF7wX/wzJCb3VTxaWk2UgRPCkFtZfe&#10;1t0xSZudDdmJxn/ftZf2MvB4j/e+KVajb8UF+9gE0vA8y0Ag2eAaqjR8HDdPLyAiG3KmDYQabhhh&#10;VU4eCpO7cKU9Xg5ciVRCMTcaauYulzLaGr2Js9AhJe8cem84yb6SrjfXVO5bOc8yJb1pKC3UpsN1&#10;jfb7MHgNyz3vhnc6Lj7H+e1r263t4ry1Wj9Ox7dXEIwj/4Xhjp/QoUxMpzCQi6LVkB7h33v3lpkC&#10;cdKglAJZFvI/fPkDAAD//wMAUEsBAi0AFAAGAAgAAAAhALaDOJL+AAAA4QEAABMAAAAAAAAAAAAA&#10;AAAAAAAAAFtDb250ZW50X1R5cGVzXS54bWxQSwECLQAUAAYACAAAACEAOP0h/9YAAACUAQAACwAA&#10;AAAAAAAAAAAAAAAvAQAAX3JlbHMvLnJlbHNQSwECLQAUAAYACAAAACEAPck6OgkCAAAVBAAADgAA&#10;AAAAAAAAAAAAAAAuAgAAZHJzL2Uyb0RvYy54bWxQSwECLQAUAAYACAAAACEA3VV0dNoAAAAEAQAA&#10;DwAAAAAAAAAAAAAAAABjBAAAZHJzL2Rvd25yZXYueG1sUEsFBgAAAAAEAAQA8wAAAGoFAAAAAA==&#10;" filled="f" stroked="f">
              <v:textbox style="mso-fit-shape-to-text:t" inset="0,0,0,15pt">
                <w:txbxContent>
                  <w:p w14:paraId="6DB00D29" w14:textId="15F5CBBE" w:rsidR="00FD7CE5" w:rsidRPr="00FD7CE5" w:rsidRDefault="00FD7CE5" w:rsidP="00FD7CE5">
                    <w:pPr>
                      <w:spacing w:after="0"/>
                      <w:rPr>
                        <w:rFonts w:ascii="Aptos" w:eastAsia="Aptos" w:hAnsi="Aptos" w:cs="Aptos"/>
                        <w:noProof/>
                        <w:color w:val="000000"/>
                        <w:sz w:val="20"/>
                        <w:szCs w:val="20"/>
                      </w:rPr>
                    </w:pPr>
                    <w:r w:rsidRPr="00FD7CE5">
                      <w:rPr>
                        <w:rFonts w:ascii="Aptos" w:eastAsia="Aptos" w:hAnsi="Aptos" w:cs="Aptos"/>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7324232"/>
      <w:docPartObj>
        <w:docPartGallery w:val="Page Numbers (Bottom of Page)"/>
        <w:docPartUnique/>
      </w:docPartObj>
    </w:sdtPr>
    <w:sdtEndPr>
      <w:rPr>
        <w:noProof/>
      </w:rPr>
    </w:sdtEndPr>
    <w:sdtContent>
      <w:p w14:paraId="5B46C446" w14:textId="3656DA5C" w:rsidR="00D406D8" w:rsidRDefault="00D406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A5A0C8" w14:textId="7F3D395A" w:rsidR="003C33EE" w:rsidRDefault="003C33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26569B" w14:textId="7EFA8476" w:rsidR="0002744F" w:rsidRDefault="0002744F" w:rsidP="00023307">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8937687"/>
      <w:docPartObj>
        <w:docPartGallery w:val="Page Numbers (Bottom of Page)"/>
        <w:docPartUnique/>
      </w:docPartObj>
    </w:sdtPr>
    <w:sdtEndPr>
      <w:rPr>
        <w:noProof/>
      </w:rPr>
    </w:sdtEndPr>
    <w:sdtContent>
      <w:p w14:paraId="27E993E1" w14:textId="77777777" w:rsidR="00B82ABD" w:rsidRDefault="00B82A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DAD4FC" w14:textId="77777777" w:rsidR="00B82ABD" w:rsidRDefault="00B82AB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8046931"/>
      <w:docPartObj>
        <w:docPartGallery w:val="Page Numbers (Bottom of Page)"/>
        <w:docPartUnique/>
      </w:docPartObj>
    </w:sdtPr>
    <w:sdtEndPr>
      <w:rPr>
        <w:noProof/>
      </w:rPr>
    </w:sdtEndPr>
    <w:sdtContent>
      <w:p w14:paraId="60F1D8D5" w14:textId="6E108E20" w:rsidR="00BB20F3" w:rsidRDefault="00BB20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7AAD6A" w14:textId="77777777" w:rsidR="00BB20F3" w:rsidRDefault="00BB2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CDA4C" w14:textId="77777777" w:rsidR="00AA2684" w:rsidRDefault="00AA2684" w:rsidP="0002744F">
      <w:pPr>
        <w:spacing w:after="0" w:line="240" w:lineRule="auto"/>
      </w:pPr>
      <w:r>
        <w:separator/>
      </w:r>
    </w:p>
  </w:footnote>
  <w:footnote w:type="continuationSeparator" w:id="0">
    <w:p w14:paraId="527614CF" w14:textId="77777777" w:rsidR="00AA2684" w:rsidRDefault="00AA2684" w:rsidP="0002744F">
      <w:pPr>
        <w:spacing w:after="0" w:line="240" w:lineRule="auto"/>
      </w:pPr>
      <w:r>
        <w:continuationSeparator/>
      </w:r>
    </w:p>
  </w:footnote>
  <w:footnote w:type="continuationNotice" w:id="1">
    <w:p w14:paraId="56697318" w14:textId="77777777" w:rsidR="00AA2684" w:rsidRDefault="00AA268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AADA6" w14:textId="6DBBDB63" w:rsidR="008E7F97" w:rsidRDefault="008E7F97" w:rsidP="00144BD4">
    <w:pPr>
      <w:pStyle w:val="Header"/>
      <w:jc w:val="right"/>
    </w:pPr>
  </w:p>
  <w:p w14:paraId="1A9EDD38" w14:textId="77777777" w:rsidR="003C33EE" w:rsidRDefault="003C33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31F98"/>
    <w:multiLevelType w:val="hybridMultilevel"/>
    <w:tmpl w:val="D1565E4C"/>
    <w:lvl w:ilvl="0" w:tplc="40C2BA24">
      <w:start w:val="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9D154A"/>
    <w:multiLevelType w:val="hybridMultilevel"/>
    <w:tmpl w:val="3F0AE1FC"/>
    <w:lvl w:ilvl="0" w:tplc="152CB96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FA0232"/>
    <w:multiLevelType w:val="multilevel"/>
    <w:tmpl w:val="F3B4E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550F89"/>
    <w:multiLevelType w:val="hybridMultilevel"/>
    <w:tmpl w:val="43268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0C70962"/>
    <w:multiLevelType w:val="hybridMultilevel"/>
    <w:tmpl w:val="289A1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661606"/>
    <w:multiLevelType w:val="hybridMultilevel"/>
    <w:tmpl w:val="3C002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0523397">
    <w:abstractNumId w:val="4"/>
  </w:num>
  <w:num w:numId="2" w16cid:durableId="1346909049">
    <w:abstractNumId w:val="6"/>
  </w:num>
  <w:num w:numId="3" w16cid:durableId="2136825334">
    <w:abstractNumId w:val="5"/>
  </w:num>
  <w:num w:numId="4" w16cid:durableId="1025638984">
    <w:abstractNumId w:val="0"/>
  </w:num>
  <w:num w:numId="5" w16cid:durableId="1674380897">
    <w:abstractNumId w:val="2"/>
  </w:num>
  <w:num w:numId="6" w16cid:durableId="776602685">
    <w:abstractNumId w:val="3"/>
  </w:num>
  <w:num w:numId="7" w16cid:durableId="16856722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106D"/>
    <w:rsid w:val="0000129D"/>
    <w:rsid w:val="000027D8"/>
    <w:rsid w:val="00002B4F"/>
    <w:rsid w:val="00002D52"/>
    <w:rsid w:val="00003455"/>
    <w:rsid w:val="00006045"/>
    <w:rsid w:val="0000650D"/>
    <w:rsid w:val="00006F73"/>
    <w:rsid w:val="0000732D"/>
    <w:rsid w:val="00007367"/>
    <w:rsid w:val="00007B72"/>
    <w:rsid w:val="00010111"/>
    <w:rsid w:val="00010A64"/>
    <w:rsid w:val="00010F7B"/>
    <w:rsid w:val="00011BD5"/>
    <w:rsid w:val="00011F08"/>
    <w:rsid w:val="00011F15"/>
    <w:rsid w:val="000126E4"/>
    <w:rsid w:val="00012921"/>
    <w:rsid w:val="000133D9"/>
    <w:rsid w:val="000134CB"/>
    <w:rsid w:val="00014396"/>
    <w:rsid w:val="00014FA8"/>
    <w:rsid w:val="0001563D"/>
    <w:rsid w:val="0001576E"/>
    <w:rsid w:val="00015865"/>
    <w:rsid w:val="00016898"/>
    <w:rsid w:val="0001733B"/>
    <w:rsid w:val="00017870"/>
    <w:rsid w:val="00017DFC"/>
    <w:rsid w:val="000202CC"/>
    <w:rsid w:val="00020EAC"/>
    <w:rsid w:val="000232DE"/>
    <w:rsid w:val="00023307"/>
    <w:rsid w:val="000236AC"/>
    <w:rsid w:val="000239CB"/>
    <w:rsid w:val="00024DB2"/>
    <w:rsid w:val="0002744F"/>
    <w:rsid w:val="000304AA"/>
    <w:rsid w:val="00030AC6"/>
    <w:rsid w:val="00030E00"/>
    <w:rsid w:val="00031C84"/>
    <w:rsid w:val="000331CA"/>
    <w:rsid w:val="00033329"/>
    <w:rsid w:val="00034BD5"/>
    <w:rsid w:val="000355C0"/>
    <w:rsid w:val="00035C6A"/>
    <w:rsid w:val="00035E22"/>
    <w:rsid w:val="000364D9"/>
    <w:rsid w:val="00037483"/>
    <w:rsid w:val="00037645"/>
    <w:rsid w:val="00037D26"/>
    <w:rsid w:val="0004081D"/>
    <w:rsid w:val="000413DB"/>
    <w:rsid w:val="00042705"/>
    <w:rsid w:val="00042966"/>
    <w:rsid w:val="00043655"/>
    <w:rsid w:val="00044144"/>
    <w:rsid w:val="00045323"/>
    <w:rsid w:val="0005168F"/>
    <w:rsid w:val="00053D38"/>
    <w:rsid w:val="000542B0"/>
    <w:rsid w:val="000553F1"/>
    <w:rsid w:val="00055C8F"/>
    <w:rsid w:val="00055D38"/>
    <w:rsid w:val="00056FB3"/>
    <w:rsid w:val="00057109"/>
    <w:rsid w:val="0005798C"/>
    <w:rsid w:val="00061841"/>
    <w:rsid w:val="000625B4"/>
    <w:rsid w:val="00063B49"/>
    <w:rsid w:val="00063B6D"/>
    <w:rsid w:val="00063BFC"/>
    <w:rsid w:val="00064EBB"/>
    <w:rsid w:val="00065139"/>
    <w:rsid w:val="00065596"/>
    <w:rsid w:val="000665AD"/>
    <w:rsid w:val="00071CE8"/>
    <w:rsid w:val="00071F99"/>
    <w:rsid w:val="000721A8"/>
    <w:rsid w:val="00072CEA"/>
    <w:rsid w:val="0007398D"/>
    <w:rsid w:val="00074564"/>
    <w:rsid w:val="00074D0D"/>
    <w:rsid w:val="00074E74"/>
    <w:rsid w:val="00076332"/>
    <w:rsid w:val="00077220"/>
    <w:rsid w:val="00077D2C"/>
    <w:rsid w:val="00077D40"/>
    <w:rsid w:val="0008155E"/>
    <w:rsid w:val="000821DA"/>
    <w:rsid w:val="000825EF"/>
    <w:rsid w:val="0008267D"/>
    <w:rsid w:val="000827C2"/>
    <w:rsid w:val="00084AA0"/>
    <w:rsid w:val="0008594E"/>
    <w:rsid w:val="00085ABE"/>
    <w:rsid w:val="00085DCE"/>
    <w:rsid w:val="000868AB"/>
    <w:rsid w:val="00087C8D"/>
    <w:rsid w:val="00090ECA"/>
    <w:rsid w:val="00091FFF"/>
    <w:rsid w:val="0009281C"/>
    <w:rsid w:val="00094E2A"/>
    <w:rsid w:val="0009534F"/>
    <w:rsid w:val="000962E6"/>
    <w:rsid w:val="000A01EC"/>
    <w:rsid w:val="000A029F"/>
    <w:rsid w:val="000A2C43"/>
    <w:rsid w:val="000A2CE0"/>
    <w:rsid w:val="000A2E54"/>
    <w:rsid w:val="000A39AB"/>
    <w:rsid w:val="000A5CB2"/>
    <w:rsid w:val="000A685B"/>
    <w:rsid w:val="000A6A3C"/>
    <w:rsid w:val="000A7EC3"/>
    <w:rsid w:val="000B01ED"/>
    <w:rsid w:val="000B1B6F"/>
    <w:rsid w:val="000B2A29"/>
    <w:rsid w:val="000B3249"/>
    <w:rsid w:val="000B5005"/>
    <w:rsid w:val="000B67A4"/>
    <w:rsid w:val="000B738E"/>
    <w:rsid w:val="000B79F7"/>
    <w:rsid w:val="000C20A5"/>
    <w:rsid w:val="000C3BA7"/>
    <w:rsid w:val="000C561B"/>
    <w:rsid w:val="000C5A98"/>
    <w:rsid w:val="000C6D9D"/>
    <w:rsid w:val="000C784A"/>
    <w:rsid w:val="000D051D"/>
    <w:rsid w:val="000D08E8"/>
    <w:rsid w:val="000D0B86"/>
    <w:rsid w:val="000D1084"/>
    <w:rsid w:val="000D1B26"/>
    <w:rsid w:val="000D202C"/>
    <w:rsid w:val="000D3201"/>
    <w:rsid w:val="000D4A03"/>
    <w:rsid w:val="000D6816"/>
    <w:rsid w:val="000D6A7F"/>
    <w:rsid w:val="000D77C2"/>
    <w:rsid w:val="000D7983"/>
    <w:rsid w:val="000E0166"/>
    <w:rsid w:val="000E0BD3"/>
    <w:rsid w:val="000E1C8E"/>
    <w:rsid w:val="000E24B5"/>
    <w:rsid w:val="000E2743"/>
    <w:rsid w:val="000E3259"/>
    <w:rsid w:val="000E47B0"/>
    <w:rsid w:val="000E4A6A"/>
    <w:rsid w:val="000E4B91"/>
    <w:rsid w:val="000E522B"/>
    <w:rsid w:val="000E5456"/>
    <w:rsid w:val="000E5493"/>
    <w:rsid w:val="000E5669"/>
    <w:rsid w:val="000E6036"/>
    <w:rsid w:val="000E68AE"/>
    <w:rsid w:val="000E6D27"/>
    <w:rsid w:val="000E75BA"/>
    <w:rsid w:val="000E7E1A"/>
    <w:rsid w:val="000F1082"/>
    <w:rsid w:val="000F10FE"/>
    <w:rsid w:val="000F3540"/>
    <w:rsid w:val="000F35E4"/>
    <w:rsid w:val="000F3CC9"/>
    <w:rsid w:val="000F4C59"/>
    <w:rsid w:val="000F5BD0"/>
    <w:rsid w:val="000F5BFF"/>
    <w:rsid w:val="00100411"/>
    <w:rsid w:val="001015E9"/>
    <w:rsid w:val="00102C05"/>
    <w:rsid w:val="00104718"/>
    <w:rsid w:val="00104D2E"/>
    <w:rsid w:val="00105AAD"/>
    <w:rsid w:val="00105FEC"/>
    <w:rsid w:val="00106154"/>
    <w:rsid w:val="00106E4A"/>
    <w:rsid w:val="00107146"/>
    <w:rsid w:val="00110A6E"/>
    <w:rsid w:val="00110BC8"/>
    <w:rsid w:val="00112E37"/>
    <w:rsid w:val="001136E3"/>
    <w:rsid w:val="0011394C"/>
    <w:rsid w:val="00113B89"/>
    <w:rsid w:val="00114242"/>
    <w:rsid w:val="001145E5"/>
    <w:rsid w:val="00114E59"/>
    <w:rsid w:val="00114FD7"/>
    <w:rsid w:val="00115FA9"/>
    <w:rsid w:val="00116630"/>
    <w:rsid w:val="00117233"/>
    <w:rsid w:val="001222FD"/>
    <w:rsid w:val="00122A95"/>
    <w:rsid w:val="00123C53"/>
    <w:rsid w:val="001245CC"/>
    <w:rsid w:val="00124B37"/>
    <w:rsid w:val="0012545F"/>
    <w:rsid w:val="001278C8"/>
    <w:rsid w:val="001312CF"/>
    <w:rsid w:val="00131A11"/>
    <w:rsid w:val="001334D6"/>
    <w:rsid w:val="00134ED6"/>
    <w:rsid w:val="00135671"/>
    <w:rsid w:val="0013669F"/>
    <w:rsid w:val="00136D3E"/>
    <w:rsid w:val="00137521"/>
    <w:rsid w:val="001415C9"/>
    <w:rsid w:val="001422A2"/>
    <w:rsid w:val="001428AC"/>
    <w:rsid w:val="00142A60"/>
    <w:rsid w:val="00142FC4"/>
    <w:rsid w:val="0014382F"/>
    <w:rsid w:val="00143B44"/>
    <w:rsid w:val="00143B9A"/>
    <w:rsid w:val="00144313"/>
    <w:rsid w:val="00144373"/>
    <w:rsid w:val="00144BD4"/>
    <w:rsid w:val="001452BD"/>
    <w:rsid w:val="0015051E"/>
    <w:rsid w:val="0015155B"/>
    <w:rsid w:val="00153D7C"/>
    <w:rsid w:val="00154183"/>
    <w:rsid w:val="00155D21"/>
    <w:rsid w:val="00156989"/>
    <w:rsid w:val="00157FDD"/>
    <w:rsid w:val="00160CF1"/>
    <w:rsid w:val="00162584"/>
    <w:rsid w:val="0016282B"/>
    <w:rsid w:val="00162EEC"/>
    <w:rsid w:val="00163D37"/>
    <w:rsid w:val="00164AE3"/>
    <w:rsid w:val="001657D6"/>
    <w:rsid w:val="00165B1E"/>
    <w:rsid w:val="00166C3D"/>
    <w:rsid w:val="0017089E"/>
    <w:rsid w:val="00170B65"/>
    <w:rsid w:val="00171595"/>
    <w:rsid w:val="00171AE5"/>
    <w:rsid w:val="0017392F"/>
    <w:rsid w:val="00173BFA"/>
    <w:rsid w:val="001759C5"/>
    <w:rsid w:val="0017697A"/>
    <w:rsid w:val="00177700"/>
    <w:rsid w:val="001803D3"/>
    <w:rsid w:val="0018066A"/>
    <w:rsid w:val="00180DF2"/>
    <w:rsid w:val="0018153D"/>
    <w:rsid w:val="0018198D"/>
    <w:rsid w:val="00181C6C"/>
    <w:rsid w:val="00182670"/>
    <w:rsid w:val="001829C6"/>
    <w:rsid w:val="00182A6E"/>
    <w:rsid w:val="00183709"/>
    <w:rsid w:val="00184615"/>
    <w:rsid w:val="00186F62"/>
    <w:rsid w:val="00187133"/>
    <w:rsid w:val="00187BAD"/>
    <w:rsid w:val="00190666"/>
    <w:rsid w:val="00190B98"/>
    <w:rsid w:val="00190F61"/>
    <w:rsid w:val="00192020"/>
    <w:rsid w:val="001926D8"/>
    <w:rsid w:val="00192C3F"/>
    <w:rsid w:val="00192D20"/>
    <w:rsid w:val="00193349"/>
    <w:rsid w:val="00194D99"/>
    <w:rsid w:val="001954C9"/>
    <w:rsid w:val="00197C6E"/>
    <w:rsid w:val="001A0FCF"/>
    <w:rsid w:val="001A11DA"/>
    <w:rsid w:val="001A5C0E"/>
    <w:rsid w:val="001A5C21"/>
    <w:rsid w:val="001A5DD8"/>
    <w:rsid w:val="001A6A24"/>
    <w:rsid w:val="001A7545"/>
    <w:rsid w:val="001A7A86"/>
    <w:rsid w:val="001B046A"/>
    <w:rsid w:val="001B05CD"/>
    <w:rsid w:val="001B1B9F"/>
    <w:rsid w:val="001B3EA9"/>
    <w:rsid w:val="001B3EE5"/>
    <w:rsid w:val="001B5A99"/>
    <w:rsid w:val="001B6821"/>
    <w:rsid w:val="001B7021"/>
    <w:rsid w:val="001C05FC"/>
    <w:rsid w:val="001C0EA7"/>
    <w:rsid w:val="001C1047"/>
    <w:rsid w:val="001C341F"/>
    <w:rsid w:val="001C3C49"/>
    <w:rsid w:val="001C3D48"/>
    <w:rsid w:val="001C66B2"/>
    <w:rsid w:val="001C7618"/>
    <w:rsid w:val="001D0701"/>
    <w:rsid w:val="001D076C"/>
    <w:rsid w:val="001D0E27"/>
    <w:rsid w:val="001D14C3"/>
    <w:rsid w:val="001D2E62"/>
    <w:rsid w:val="001D51A4"/>
    <w:rsid w:val="001D53FD"/>
    <w:rsid w:val="001D6A7B"/>
    <w:rsid w:val="001D73FF"/>
    <w:rsid w:val="001E2EBB"/>
    <w:rsid w:val="001E3E26"/>
    <w:rsid w:val="001E45BE"/>
    <w:rsid w:val="001E55BF"/>
    <w:rsid w:val="001E592A"/>
    <w:rsid w:val="001E7499"/>
    <w:rsid w:val="001E7A5F"/>
    <w:rsid w:val="001E7AD7"/>
    <w:rsid w:val="001E7C8A"/>
    <w:rsid w:val="001E7EFC"/>
    <w:rsid w:val="001F2B11"/>
    <w:rsid w:val="001F49D0"/>
    <w:rsid w:val="001F4E4F"/>
    <w:rsid w:val="001F5FA7"/>
    <w:rsid w:val="001F671B"/>
    <w:rsid w:val="00200A02"/>
    <w:rsid w:val="00201B13"/>
    <w:rsid w:val="002046A4"/>
    <w:rsid w:val="00204BD2"/>
    <w:rsid w:val="0020572B"/>
    <w:rsid w:val="00207216"/>
    <w:rsid w:val="00207B2F"/>
    <w:rsid w:val="0021013A"/>
    <w:rsid w:val="00211A2E"/>
    <w:rsid w:val="00211B05"/>
    <w:rsid w:val="00212387"/>
    <w:rsid w:val="0021339A"/>
    <w:rsid w:val="002134FB"/>
    <w:rsid w:val="00213518"/>
    <w:rsid w:val="002147CB"/>
    <w:rsid w:val="00214DB8"/>
    <w:rsid w:val="00214EDC"/>
    <w:rsid w:val="00215F93"/>
    <w:rsid w:val="0021611A"/>
    <w:rsid w:val="0022018D"/>
    <w:rsid w:val="002207BF"/>
    <w:rsid w:val="00221C33"/>
    <w:rsid w:val="002237F4"/>
    <w:rsid w:val="0022520A"/>
    <w:rsid w:val="0022558F"/>
    <w:rsid w:val="00225907"/>
    <w:rsid w:val="002260DC"/>
    <w:rsid w:val="00226279"/>
    <w:rsid w:val="00227740"/>
    <w:rsid w:val="00227A69"/>
    <w:rsid w:val="00227F68"/>
    <w:rsid w:val="00230A77"/>
    <w:rsid w:val="00230B7B"/>
    <w:rsid w:val="00231C7D"/>
    <w:rsid w:val="002335A8"/>
    <w:rsid w:val="0023446A"/>
    <w:rsid w:val="00235E1C"/>
    <w:rsid w:val="00235FCA"/>
    <w:rsid w:val="00236343"/>
    <w:rsid w:val="0023693E"/>
    <w:rsid w:val="00236A47"/>
    <w:rsid w:val="00237923"/>
    <w:rsid w:val="00237BC7"/>
    <w:rsid w:val="00240910"/>
    <w:rsid w:val="00242EC0"/>
    <w:rsid w:val="00244117"/>
    <w:rsid w:val="0024555C"/>
    <w:rsid w:val="002455D3"/>
    <w:rsid w:val="00245A36"/>
    <w:rsid w:val="00245C1D"/>
    <w:rsid w:val="002508C8"/>
    <w:rsid w:val="00251FCA"/>
    <w:rsid w:val="00255070"/>
    <w:rsid w:val="0025555E"/>
    <w:rsid w:val="00255671"/>
    <w:rsid w:val="0025696A"/>
    <w:rsid w:val="00260B8B"/>
    <w:rsid w:val="0026125D"/>
    <w:rsid w:val="00261A44"/>
    <w:rsid w:val="00262126"/>
    <w:rsid w:val="002624AE"/>
    <w:rsid w:val="00262B1F"/>
    <w:rsid w:val="0026351B"/>
    <w:rsid w:val="0026431A"/>
    <w:rsid w:val="00264632"/>
    <w:rsid w:val="0026471C"/>
    <w:rsid w:val="00264C7D"/>
    <w:rsid w:val="002652B2"/>
    <w:rsid w:val="002662B5"/>
    <w:rsid w:val="00266308"/>
    <w:rsid w:val="00266ECA"/>
    <w:rsid w:val="00267B00"/>
    <w:rsid w:val="00267B2F"/>
    <w:rsid w:val="0027206C"/>
    <w:rsid w:val="002725EE"/>
    <w:rsid w:val="0027424A"/>
    <w:rsid w:val="002744B2"/>
    <w:rsid w:val="00274B91"/>
    <w:rsid w:val="00274CAD"/>
    <w:rsid w:val="00275D2D"/>
    <w:rsid w:val="00275E99"/>
    <w:rsid w:val="00276546"/>
    <w:rsid w:val="00276692"/>
    <w:rsid w:val="002767DC"/>
    <w:rsid w:val="00276AB1"/>
    <w:rsid w:val="00277A45"/>
    <w:rsid w:val="002802FA"/>
    <w:rsid w:val="00280316"/>
    <w:rsid w:val="00280EFC"/>
    <w:rsid w:val="00281249"/>
    <w:rsid w:val="0028156F"/>
    <w:rsid w:val="0028450D"/>
    <w:rsid w:val="00284CA1"/>
    <w:rsid w:val="00285B24"/>
    <w:rsid w:val="00286145"/>
    <w:rsid w:val="00286C35"/>
    <w:rsid w:val="00290092"/>
    <w:rsid w:val="00290C36"/>
    <w:rsid w:val="00291082"/>
    <w:rsid w:val="00292407"/>
    <w:rsid w:val="00292F71"/>
    <w:rsid w:val="002937CE"/>
    <w:rsid w:val="00294402"/>
    <w:rsid w:val="00294625"/>
    <w:rsid w:val="002955E4"/>
    <w:rsid w:val="00295C2E"/>
    <w:rsid w:val="00295EDF"/>
    <w:rsid w:val="0029795C"/>
    <w:rsid w:val="002A0782"/>
    <w:rsid w:val="002A0A24"/>
    <w:rsid w:val="002A12D7"/>
    <w:rsid w:val="002A1A6B"/>
    <w:rsid w:val="002A2EA8"/>
    <w:rsid w:val="002A339D"/>
    <w:rsid w:val="002A3AAB"/>
    <w:rsid w:val="002A44B7"/>
    <w:rsid w:val="002A517A"/>
    <w:rsid w:val="002A753B"/>
    <w:rsid w:val="002B0B13"/>
    <w:rsid w:val="002B0EA6"/>
    <w:rsid w:val="002B19BB"/>
    <w:rsid w:val="002B1C33"/>
    <w:rsid w:val="002B217E"/>
    <w:rsid w:val="002B41F5"/>
    <w:rsid w:val="002B545B"/>
    <w:rsid w:val="002B5B8F"/>
    <w:rsid w:val="002B693B"/>
    <w:rsid w:val="002C04AA"/>
    <w:rsid w:val="002C13E2"/>
    <w:rsid w:val="002C1818"/>
    <w:rsid w:val="002C18BB"/>
    <w:rsid w:val="002C1B3B"/>
    <w:rsid w:val="002C4F5B"/>
    <w:rsid w:val="002C58C9"/>
    <w:rsid w:val="002C5CF8"/>
    <w:rsid w:val="002C697F"/>
    <w:rsid w:val="002C7081"/>
    <w:rsid w:val="002C70D9"/>
    <w:rsid w:val="002C7287"/>
    <w:rsid w:val="002C7AED"/>
    <w:rsid w:val="002D2250"/>
    <w:rsid w:val="002D3C92"/>
    <w:rsid w:val="002D4CCE"/>
    <w:rsid w:val="002D56D6"/>
    <w:rsid w:val="002D60C2"/>
    <w:rsid w:val="002D66A7"/>
    <w:rsid w:val="002E0DA7"/>
    <w:rsid w:val="002E21B6"/>
    <w:rsid w:val="002E39F2"/>
    <w:rsid w:val="002E3F96"/>
    <w:rsid w:val="002E4015"/>
    <w:rsid w:val="002E4BD3"/>
    <w:rsid w:val="002E4C3A"/>
    <w:rsid w:val="002E4CE7"/>
    <w:rsid w:val="002E5356"/>
    <w:rsid w:val="002E5B02"/>
    <w:rsid w:val="002E68E3"/>
    <w:rsid w:val="002E74B5"/>
    <w:rsid w:val="002E763F"/>
    <w:rsid w:val="002E7FE0"/>
    <w:rsid w:val="002F00DD"/>
    <w:rsid w:val="002F1564"/>
    <w:rsid w:val="002F3D1C"/>
    <w:rsid w:val="002F46EA"/>
    <w:rsid w:val="002F4CE6"/>
    <w:rsid w:val="002F52F7"/>
    <w:rsid w:val="002F56C2"/>
    <w:rsid w:val="002F6537"/>
    <w:rsid w:val="00300CE1"/>
    <w:rsid w:val="00301EA1"/>
    <w:rsid w:val="00302562"/>
    <w:rsid w:val="0030319F"/>
    <w:rsid w:val="00303437"/>
    <w:rsid w:val="003034E9"/>
    <w:rsid w:val="00306213"/>
    <w:rsid w:val="0030694A"/>
    <w:rsid w:val="003069E1"/>
    <w:rsid w:val="00306A70"/>
    <w:rsid w:val="00306C0F"/>
    <w:rsid w:val="00307092"/>
    <w:rsid w:val="00310FEB"/>
    <w:rsid w:val="00311686"/>
    <w:rsid w:val="0031340D"/>
    <w:rsid w:val="003142C2"/>
    <w:rsid w:val="00315544"/>
    <w:rsid w:val="00320806"/>
    <w:rsid w:val="0032181A"/>
    <w:rsid w:val="00321F92"/>
    <w:rsid w:val="00322253"/>
    <w:rsid w:val="00322701"/>
    <w:rsid w:val="00323835"/>
    <w:rsid w:val="00323CAE"/>
    <w:rsid w:val="00324170"/>
    <w:rsid w:val="003253C7"/>
    <w:rsid w:val="00326971"/>
    <w:rsid w:val="00330B91"/>
    <w:rsid w:val="00331142"/>
    <w:rsid w:val="00331863"/>
    <w:rsid w:val="00334903"/>
    <w:rsid w:val="00335A03"/>
    <w:rsid w:val="00335A0D"/>
    <w:rsid w:val="00336320"/>
    <w:rsid w:val="0033695B"/>
    <w:rsid w:val="0033698C"/>
    <w:rsid w:val="003369D7"/>
    <w:rsid w:val="00336B0E"/>
    <w:rsid w:val="00337000"/>
    <w:rsid w:val="00337915"/>
    <w:rsid w:val="00340BB4"/>
    <w:rsid w:val="00340C2B"/>
    <w:rsid w:val="00342554"/>
    <w:rsid w:val="00342ABE"/>
    <w:rsid w:val="00342CD0"/>
    <w:rsid w:val="00343700"/>
    <w:rsid w:val="00343998"/>
    <w:rsid w:val="00343DCD"/>
    <w:rsid w:val="00344323"/>
    <w:rsid w:val="00344A4B"/>
    <w:rsid w:val="00344AB2"/>
    <w:rsid w:val="003465A4"/>
    <w:rsid w:val="0034670D"/>
    <w:rsid w:val="00346F6E"/>
    <w:rsid w:val="003513F5"/>
    <w:rsid w:val="003528DA"/>
    <w:rsid w:val="00352FED"/>
    <w:rsid w:val="00354884"/>
    <w:rsid w:val="00354952"/>
    <w:rsid w:val="00357505"/>
    <w:rsid w:val="00357594"/>
    <w:rsid w:val="00357B71"/>
    <w:rsid w:val="00360395"/>
    <w:rsid w:val="00365E41"/>
    <w:rsid w:val="003665DF"/>
    <w:rsid w:val="00366A7B"/>
    <w:rsid w:val="003678A3"/>
    <w:rsid w:val="00370480"/>
    <w:rsid w:val="00371320"/>
    <w:rsid w:val="0037170A"/>
    <w:rsid w:val="00371A72"/>
    <w:rsid w:val="003742CE"/>
    <w:rsid w:val="00374ED2"/>
    <w:rsid w:val="00375151"/>
    <w:rsid w:val="003761B2"/>
    <w:rsid w:val="00376A44"/>
    <w:rsid w:val="00376B07"/>
    <w:rsid w:val="00377470"/>
    <w:rsid w:val="00380E5D"/>
    <w:rsid w:val="00380F5A"/>
    <w:rsid w:val="00381349"/>
    <w:rsid w:val="00382C91"/>
    <w:rsid w:val="00383046"/>
    <w:rsid w:val="00383D28"/>
    <w:rsid w:val="00383F09"/>
    <w:rsid w:val="00385D9B"/>
    <w:rsid w:val="00386083"/>
    <w:rsid w:val="00386203"/>
    <w:rsid w:val="0038635F"/>
    <w:rsid w:val="00386D5B"/>
    <w:rsid w:val="00387093"/>
    <w:rsid w:val="003873C9"/>
    <w:rsid w:val="00387DA1"/>
    <w:rsid w:val="00391182"/>
    <w:rsid w:val="00391702"/>
    <w:rsid w:val="003929E2"/>
    <w:rsid w:val="00392F2B"/>
    <w:rsid w:val="00393428"/>
    <w:rsid w:val="003934F8"/>
    <w:rsid w:val="00393E91"/>
    <w:rsid w:val="00394310"/>
    <w:rsid w:val="003948A4"/>
    <w:rsid w:val="00395CA7"/>
    <w:rsid w:val="003962D6"/>
    <w:rsid w:val="00396D5F"/>
    <w:rsid w:val="0039756C"/>
    <w:rsid w:val="003A116E"/>
    <w:rsid w:val="003A379B"/>
    <w:rsid w:val="003A3B1F"/>
    <w:rsid w:val="003A4023"/>
    <w:rsid w:val="003A4984"/>
    <w:rsid w:val="003A4B71"/>
    <w:rsid w:val="003A4F1C"/>
    <w:rsid w:val="003A4FF5"/>
    <w:rsid w:val="003A7D36"/>
    <w:rsid w:val="003A7F4A"/>
    <w:rsid w:val="003B06CF"/>
    <w:rsid w:val="003B0B05"/>
    <w:rsid w:val="003B3D87"/>
    <w:rsid w:val="003B3EC4"/>
    <w:rsid w:val="003B4FD9"/>
    <w:rsid w:val="003B5967"/>
    <w:rsid w:val="003B6366"/>
    <w:rsid w:val="003B7D1C"/>
    <w:rsid w:val="003C0AD8"/>
    <w:rsid w:val="003C1C1C"/>
    <w:rsid w:val="003C23B1"/>
    <w:rsid w:val="003C2AA2"/>
    <w:rsid w:val="003C33EE"/>
    <w:rsid w:val="003C351D"/>
    <w:rsid w:val="003C3902"/>
    <w:rsid w:val="003C3BDA"/>
    <w:rsid w:val="003C4134"/>
    <w:rsid w:val="003C4712"/>
    <w:rsid w:val="003C4B46"/>
    <w:rsid w:val="003C4BCE"/>
    <w:rsid w:val="003C7EE6"/>
    <w:rsid w:val="003D0498"/>
    <w:rsid w:val="003D04E6"/>
    <w:rsid w:val="003D1B28"/>
    <w:rsid w:val="003D22A5"/>
    <w:rsid w:val="003D2440"/>
    <w:rsid w:val="003D2B67"/>
    <w:rsid w:val="003D3F8C"/>
    <w:rsid w:val="003D527E"/>
    <w:rsid w:val="003D7D58"/>
    <w:rsid w:val="003E1793"/>
    <w:rsid w:val="003E17D0"/>
    <w:rsid w:val="003E1DE3"/>
    <w:rsid w:val="003E22B5"/>
    <w:rsid w:val="003E5682"/>
    <w:rsid w:val="003E6470"/>
    <w:rsid w:val="003E67B3"/>
    <w:rsid w:val="003E6937"/>
    <w:rsid w:val="003E7247"/>
    <w:rsid w:val="003E7C99"/>
    <w:rsid w:val="003F0383"/>
    <w:rsid w:val="003F19CA"/>
    <w:rsid w:val="003F6F6E"/>
    <w:rsid w:val="003F71D9"/>
    <w:rsid w:val="003F7403"/>
    <w:rsid w:val="003F797B"/>
    <w:rsid w:val="003F7F4A"/>
    <w:rsid w:val="004011D4"/>
    <w:rsid w:val="00402D9F"/>
    <w:rsid w:val="004030D8"/>
    <w:rsid w:val="004038BD"/>
    <w:rsid w:val="0040496D"/>
    <w:rsid w:val="004056A5"/>
    <w:rsid w:val="004059FA"/>
    <w:rsid w:val="004060E7"/>
    <w:rsid w:val="0040775B"/>
    <w:rsid w:val="0041020B"/>
    <w:rsid w:val="004105FB"/>
    <w:rsid w:val="0041073C"/>
    <w:rsid w:val="004109A5"/>
    <w:rsid w:val="00410B98"/>
    <w:rsid w:val="00410D5E"/>
    <w:rsid w:val="00412235"/>
    <w:rsid w:val="00415C80"/>
    <w:rsid w:val="00416156"/>
    <w:rsid w:val="00416362"/>
    <w:rsid w:val="00416807"/>
    <w:rsid w:val="00416DC1"/>
    <w:rsid w:val="00417179"/>
    <w:rsid w:val="004172BF"/>
    <w:rsid w:val="004239B2"/>
    <w:rsid w:val="00423B3B"/>
    <w:rsid w:val="00424529"/>
    <w:rsid w:val="0042707C"/>
    <w:rsid w:val="00427228"/>
    <w:rsid w:val="00430536"/>
    <w:rsid w:val="004307E7"/>
    <w:rsid w:val="00431C51"/>
    <w:rsid w:val="004331A8"/>
    <w:rsid w:val="0043377F"/>
    <w:rsid w:val="00433853"/>
    <w:rsid w:val="0043394F"/>
    <w:rsid w:val="004347CE"/>
    <w:rsid w:val="004349AC"/>
    <w:rsid w:val="00434FA7"/>
    <w:rsid w:val="00435F6A"/>
    <w:rsid w:val="00436173"/>
    <w:rsid w:val="00437663"/>
    <w:rsid w:val="00437861"/>
    <w:rsid w:val="00441E72"/>
    <w:rsid w:val="00442413"/>
    <w:rsid w:val="00443006"/>
    <w:rsid w:val="00443285"/>
    <w:rsid w:val="00443435"/>
    <w:rsid w:val="00445658"/>
    <w:rsid w:val="0044574C"/>
    <w:rsid w:val="00445B46"/>
    <w:rsid w:val="00445D45"/>
    <w:rsid w:val="00445E52"/>
    <w:rsid w:val="0044684F"/>
    <w:rsid w:val="00446EF8"/>
    <w:rsid w:val="0044784C"/>
    <w:rsid w:val="00450B0E"/>
    <w:rsid w:val="00450E02"/>
    <w:rsid w:val="00451400"/>
    <w:rsid w:val="00451A71"/>
    <w:rsid w:val="00451B80"/>
    <w:rsid w:val="00452D76"/>
    <w:rsid w:val="00453794"/>
    <w:rsid w:val="004547B0"/>
    <w:rsid w:val="00456A4A"/>
    <w:rsid w:val="00456EE9"/>
    <w:rsid w:val="004570BA"/>
    <w:rsid w:val="004573A8"/>
    <w:rsid w:val="004603B3"/>
    <w:rsid w:val="00460E01"/>
    <w:rsid w:val="00461D41"/>
    <w:rsid w:val="00462605"/>
    <w:rsid w:val="00463ADE"/>
    <w:rsid w:val="004654F7"/>
    <w:rsid w:val="00466988"/>
    <w:rsid w:val="00466F3E"/>
    <w:rsid w:val="00466F66"/>
    <w:rsid w:val="0046756F"/>
    <w:rsid w:val="0046777A"/>
    <w:rsid w:val="00467808"/>
    <w:rsid w:val="00470DCD"/>
    <w:rsid w:val="0047297D"/>
    <w:rsid w:val="0047456D"/>
    <w:rsid w:val="004745ED"/>
    <w:rsid w:val="00475278"/>
    <w:rsid w:val="00475446"/>
    <w:rsid w:val="0047633C"/>
    <w:rsid w:val="00476C7E"/>
    <w:rsid w:val="004774D8"/>
    <w:rsid w:val="00477572"/>
    <w:rsid w:val="00477E29"/>
    <w:rsid w:val="00477E3D"/>
    <w:rsid w:val="00480126"/>
    <w:rsid w:val="00480ACC"/>
    <w:rsid w:val="0048180A"/>
    <w:rsid w:val="00481941"/>
    <w:rsid w:val="00481C2F"/>
    <w:rsid w:val="00482449"/>
    <w:rsid w:val="004827EF"/>
    <w:rsid w:val="00483A1D"/>
    <w:rsid w:val="004846E9"/>
    <w:rsid w:val="00486AB8"/>
    <w:rsid w:val="0048747A"/>
    <w:rsid w:val="00487B76"/>
    <w:rsid w:val="00490273"/>
    <w:rsid w:val="004910A5"/>
    <w:rsid w:val="004921F7"/>
    <w:rsid w:val="00493EF1"/>
    <w:rsid w:val="00495D67"/>
    <w:rsid w:val="00496AB8"/>
    <w:rsid w:val="00496F43"/>
    <w:rsid w:val="004971C6"/>
    <w:rsid w:val="0049743A"/>
    <w:rsid w:val="004974D1"/>
    <w:rsid w:val="004975F9"/>
    <w:rsid w:val="00497CC8"/>
    <w:rsid w:val="004A19AC"/>
    <w:rsid w:val="004A20BC"/>
    <w:rsid w:val="004A3027"/>
    <w:rsid w:val="004A39F3"/>
    <w:rsid w:val="004B06FE"/>
    <w:rsid w:val="004B1CA5"/>
    <w:rsid w:val="004B5995"/>
    <w:rsid w:val="004C0AA5"/>
    <w:rsid w:val="004C2107"/>
    <w:rsid w:val="004C39C6"/>
    <w:rsid w:val="004C3ABA"/>
    <w:rsid w:val="004C5D52"/>
    <w:rsid w:val="004C5F09"/>
    <w:rsid w:val="004C62BB"/>
    <w:rsid w:val="004C7089"/>
    <w:rsid w:val="004D06CE"/>
    <w:rsid w:val="004D0B11"/>
    <w:rsid w:val="004D14AE"/>
    <w:rsid w:val="004D176F"/>
    <w:rsid w:val="004D3A41"/>
    <w:rsid w:val="004D772B"/>
    <w:rsid w:val="004E02F3"/>
    <w:rsid w:val="004E03B1"/>
    <w:rsid w:val="004E1AEC"/>
    <w:rsid w:val="004E274C"/>
    <w:rsid w:val="004E27E2"/>
    <w:rsid w:val="004E4E4F"/>
    <w:rsid w:val="004E5895"/>
    <w:rsid w:val="004E5ED9"/>
    <w:rsid w:val="004E6A97"/>
    <w:rsid w:val="004E6D78"/>
    <w:rsid w:val="004E7E01"/>
    <w:rsid w:val="004F0545"/>
    <w:rsid w:val="004F0952"/>
    <w:rsid w:val="004F2090"/>
    <w:rsid w:val="004F2998"/>
    <w:rsid w:val="004F5EB3"/>
    <w:rsid w:val="004F6B97"/>
    <w:rsid w:val="004F758B"/>
    <w:rsid w:val="004F7D5A"/>
    <w:rsid w:val="004F7FD1"/>
    <w:rsid w:val="005006A1"/>
    <w:rsid w:val="00501851"/>
    <w:rsid w:val="00502622"/>
    <w:rsid w:val="00502BAA"/>
    <w:rsid w:val="00502F6A"/>
    <w:rsid w:val="0050378D"/>
    <w:rsid w:val="0050459D"/>
    <w:rsid w:val="00506771"/>
    <w:rsid w:val="00507111"/>
    <w:rsid w:val="00510215"/>
    <w:rsid w:val="005113F8"/>
    <w:rsid w:val="00513169"/>
    <w:rsid w:val="005132C4"/>
    <w:rsid w:val="00513F9B"/>
    <w:rsid w:val="005147D0"/>
    <w:rsid w:val="00515BDF"/>
    <w:rsid w:val="00515C3C"/>
    <w:rsid w:val="00515C83"/>
    <w:rsid w:val="00515CAD"/>
    <w:rsid w:val="00515E6A"/>
    <w:rsid w:val="00516937"/>
    <w:rsid w:val="00517F24"/>
    <w:rsid w:val="00520B3E"/>
    <w:rsid w:val="00520D41"/>
    <w:rsid w:val="005233F1"/>
    <w:rsid w:val="00523695"/>
    <w:rsid w:val="00523B99"/>
    <w:rsid w:val="00524A3F"/>
    <w:rsid w:val="005254FF"/>
    <w:rsid w:val="005259B4"/>
    <w:rsid w:val="00525B98"/>
    <w:rsid w:val="00526029"/>
    <w:rsid w:val="00530DBF"/>
    <w:rsid w:val="00532C5E"/>
    <w:rsid w:val="00533741"/>
    <w:rsid w:val="00535E14"/>
    <w:rsid w:val="0053633B"/>
    <w:rsid w:val="00536AE5"/>
    <w:rsid w:val="005371C9"/>
    <w:rsid w:val="00540588"/>
    <w:rsid w:val="0054070E"/>
    <w:rsid w:val="00540B12"/>
    <w:rsid w:val="005412D3"/>
    <w:rsid w:val="00541D93"/>
    <w:rsid w:val="00541DC4"/>
    <w:rsid w:val="005428B2"/>
    <w:rsid w:val="0054311F"/>
    <w:rsid w:val="00543EE3"/>
    <w:rsid w:val="00545991"/>
    <w:rsid w:val="00545DD9"/>
    <w:rsid w:val="00546055"/>
    <w:rsid w:val="005474F8"/>
    <w:rsid w:val="00547EA3"/>
    <w:rsid w:val="00550C93"/>
    <w:rsid w:val="00551563"/>
    <w:rsid w:val="0055181E"/>
    <w:rsid w:val="00551C94"/>
    <w:rsid w:val="005523C1"/>
    <w:rsid w:val="00552F54"/>
    <w:rsid w:val="005540BC"/>
    <w:rsid w:val="00555761"/>
    <w:rsid w:val="00555F15"/>
    <w:rsid w:val="00556148"/>
    <w:rsid w:val="00557558"/>
    <w:rsid w:val="00557EE9"/>
    <w:rsid w:val="0056000C"/>
    <w:rsid w:val="00560973"/>
    <w:rsid w:val="00560A81"/>
    <w:rsid w:val="00561501"/>
    <w:rsid w:val="00561AF6"/>
    <w:rsid w:val="00562D76"/>
    <w:rsid w:val="005639EF"/>
    <w:rsid w:val="00563C38"/>
    <w:rsid w:val="00563EFA"/>
    <w:rsid w:val="00565E4B"/>
    <w:rsid w:val="0056616F"/>
    <w:rsid w:val="005661B4"/>
    <w:rsid w:val="00566381"/>
    <w:rsid w:val="00566529"/>
    <w:rsid w:val="00567735"/>
    <w:rsid w:val="00567738"/>
    <w:rsid w:val="00570203"/>
    <w:rsid w:val="00570CC7"/>
    <w:rsid w:val="00572AF6"/>
    <w:rsid w:val="005739C6"/>
    <w:rsid w:val="00574B48"/>
    <w:rsid w:val="00574F67"/>
    <w:rsid w:val="00575302"/>
    <w:rsid w:val="00575A90"/>
    <w:rsid w:val="00575D42"/>
    <w:rsid w:val="00575E85"/>
    <w:rsid w:val="00576B38"/>
    <w:rsid w:val="0057706B"/>
    <w:rsid w:val="005778D0"/>
    <w:rsid w:val="00580FD5"/>
    <w:rsid w:val="00581051"/>
    <w:rsid w:val="00581A99"/>
    <w:rsid w:val="00584E0F"/>
    <w:rsid w:val="00584F1E"/>
    <w:rsid w:val="00585559"/>
    <w:rsid w:val="005859CB"/>
    <w:rsid w:val="00586352"/>
    <w:rsid w:val="005872B9"/>
    <w:rsid w:val="00587428"/>
    <w:rsid w:val="00587964"/>
    <w:rsid w:val="00590996"/>
    <w:rsid w:val="00590E29"/>
    <w:rsid w:val="005918A2"/>
    <w:rsid w:val="005923C2"/>
    <w:rsid w:val="00592798"/>
    <w:rsid w:val="0059350E"/>
    <w:rsid w:val="0059490A"/>
    <w:rsid w:val="00595675"/>
    <w:rsid w:val="00595685"/>
    <w:rsid w:val="005970FC"/>
    <w:rsid w:val="00597932"/>
    <w:rsid w:val="00597A34"/>
    <w:rsid w:val="005A025B"/>
    <w:rsid w:val="005A1FF2"/>
    <w:rsid w:val="005A278C"/>
    <w:rsid w:val="005A31AE"/>
    <w:rsid w:val="005A3B9E"/>
    <w:rsid w:val="005A4FE4"/>
    <w:rsid w:val="005A55E2"/>
    <w:rsid w:val="005A569E"/>
    <w:rsid w:val="005A7859"/>
    <w:rsid w:val="005B11AB"/>
    <w:rsid w:val="005B1A4B"/>
    <w:rsid w:val="005B5A8C"/>
    <w:rsid w:val="005B6632"/>
    <w:rsid w:val="005B6981"/>
    <w:rsid w:val="005B6E96"/>
    <w:rsid w:val="005B7B2B"/>
    <w:rsid w:val="005B7F00"/>
    <w:rsid w:val="005C0133"/>
    <w:rsid w:val="005C1C8C"/>
    <w:rsid w:val="005C1E80"/>
    <w:rsid w:val="005C1EFC"/>
    <w:rsid w:val="005C3BCB"/>
    <w:rsid w:val="005C3E77"/>
    <w:rsid w:val="005C3F78"/>
    <w:rsid w:val="005C4B44"/>
    <w:rsid w:val="005C4DED"/>
    <w:rsid w:val="005C574B"/>
    <w:rsid w:val="005C653F"/>
    <w:rsid w:val="005C6C15"/>
    <w:rsid w:val="005C7167"/>
    <w:rsid w:val="005C7C74"/>
    <w:rsid w:val="005D0440"/>
    <w:rsid w:val="005D0443"/>
    <w:rsid w:val="005D109B"/>
    <w:rsid w:val="005D1844"/>
    <w:rsid w:val="005D1E48"/>
    <w:rsid w:val="005D2CD9"/>
    <w:rsid w:val="005D2D5F"/>
    <w:rsid w:val="005D3137"/>
    <w:rsid w:val="005D3241"/>
    <w:rsid w:val="005D3447"/>
    <w:rsid w:val="005D3529"/>
    <w:rsid w:val="005D3CEB"/>
    <w:rsid w:val="005D42B6"/>
    <w:rsid w:val="005D43E7"/>
    <w:rsid w:val="005D5B9F"/>
    <w:rsid w:val="005D5DC8"/>
    <w:rsid w:val="005D6AC8"/>
    <w:rsid w:val="005E1941"/>
    <w:rsid w:val="005E3DEE"/>
    <w:rsid w:val="005E4212"/>
    <w:rsid w:val="005E42DA"/>
    <w:rsid w:val="005E4DC1"/>
    <w:rsid w:val="005E57B2"/>
    <w:rsid w:val="005E626B"/>
    <w:rsid w:val="005E633E"/>
    <w:rsid w:val="005E78FA"/>
    <w:rsid w:val="005E79B7"/>
    <w:rsid w:val="005F412A"/>
    <w:rsid w:val="005F47D2"/>
    <w:rsid w:val="005F50B0"/>
    <w:rsid w:val="005F5BBE"/>
    <w:rsid w:val="005F6391"/>
    <w:rsid w:val="005F6D22"/>
    <w:rsid w:val="006002A7"/>
    <w:rsid w:val="00601ECE"/>
    <w:rsid w:val="00603FA3"/>
    <w:rsid w:val="00604B16"/>
    <w:rsid w:val="006055D6"/>
    <w:rsid w:val="00614494"/>
    <w:rsid w:val="00614497"/>
    <w:rsid w:val="0061534E"/>
    <w:rsid w:val="00616348"/>
    <w:rsid w:val="00617C46"/>
    <w:rsid w:val="00620DA9"/>
    <w:rsid w:val="00622B48"/>
    <w:rsid w:val="006231F6"/>
    <w:rsid w:val="00624ED3"/>
    <w:rsid w:val="00624F70"/>
    <w:rsid w:val="00626D6E"/>
    <w:rsid w:val="00627470"/>
    <w:rsid w:val="006275E0"/>
    <w:rsid w:val="006304CB"/>
    <w:rsid w:val="006311B4"/>
    <w:rsid w:val="006322C4"/>
    <w:rsid w:val="00632435"/>
    <w:rsid w:val="00633ACD"/>
    <w:rsid w:val="0063464D"/>
    <w:rsid w:val="0063589A"/>
    <w:rsid w:val="00635FAC"/>
    <w:rsid w:val="0063668C"/>
    <w:rsid w:val="006370E4"/>
    <w:rsid w:val="00637946"/>
    <w:rsid w:val="00637C94"/>
    <w:rsid w:val="00637D19"/>
    <w:rsid w:val="0064060C"/>
    <w:rsid w:val="00640739"/>
    <w:rsid w:val="006409E2"/>
    <w:rsid w:val="00640B9B"/>
    <w:rsid w:val="00642C6A"/>
    <w:rsid w:val="00644872"/>
    <w:rsid w:val="00645B03"/>
    <w:rsid w:val="0064735C"/>
    <w:rsid w:val="00650458"/>
    <w:rsid w:val="006511B7"/>
    <w:rsid w:val="00651546"/>
    <w:rsid w:val="006523FE"/>
    <w:rsid w:val="00652A24"/>
    <w:rsid w:val="00652B54"/>
    <w:rsid w:val="006543BB"/>
    <w:rsid w:val="0065505D"/>
    <w:rsid w:val="00655490"/>
    <w:rsid w:val="00655F41"/>
    <w:rsid w:val="00661254"/>
    <w:rsid w:val="00661BBC"/>
    <w:rsid w:val="006644CC"/>
    <w:rsid w:val="00664E7D"/>
    <w:rsid w:val="00666883"/>
    <w:rsid w:val="00666FD8"/>
    <w:rsid w:val="006671A7"/>
    <w:rsid w:val="00667B34"/>
    <w:rsid w:val="006703AC"/>
    <w:rsid w:val="0067196C"/>
    <w:rsid w:val="0067337D"/>
    <w:rsid w:val="0067344C"/>
    <w:rsid w:val="00673497"/>
    <w:rsid w:val="00673F54"/>
    <w:rsid w:val="0067408D"/>
    <w:rsid w:val="006763C2"/>
    <w:rsid w:val="0067650E"/>
    <w:rsid w:val="0067680C"/>
    <w:rsid w:val="00677AC1"/>
    <w:rsid w:val="00677C63"/>
    <w:rsid w:val="00680303"/>
    <w:rsid w:val="00680F74"/>
    <w:rsid w:val="00682490"/>
    <w:rsid w:val="006830A6"/>
    <w:rsid w:val="0068343F"/>
    <w:rsid w:val="006840D3"/>
    <w:rsid w:val="00685C6C"/>
    <w:rsid w:val="00685D36"/>
    <w:rsid w:val="006865B7"/>
    <w:rsid w:val="00686A03"/>
    <w:rsid w:val="00686A44"/>
    <w:rsid w:val="00687766"/>
    <w:rsid w:val="00691378"/>
    <w:rsid w:val="00691EB1"/>
    <w:rsid w:val="00692C73"/>
    <w:rsid w:val="00693969"/>
    <w:rsid w:val="0069435E"/>
    <w:rsid w:val="00694782"/>
    <w:rsid w:val="00697760"/>
    <w:rsid w:val="00697D29"/>
    <w:rsid w:val="006A03FF"/>
    <w:rsid w:val="006A05F9"/>
    <w:rsid w:val="006A074A"/>
    <w:rsid w:val="006A1C2B"/>
    <w:rsid w:val="006A1D19"/>
    <w:rsid w:val="006A1F38"/>
    <w:rsid w:val="006A1FA6"/>
    <w:rsid w:val="006A3280"/>
    <w:rsid w:val="006A3723"/>
    <w:rsid w:val="006A3A1A"/>
    <w:rsid w:val="006A41FE"/>
    <w:rsid w:val="006A45D8"/>
    <w:rsid w:val="006A4E6C"/>
    <w:rsid w:val="006A51AD"/>
    <w:rsid w:val="006A542C"/>
    <w:rsid w:val="006A5E0D"/>
    <w:rsid w:val="006A6019"/>
    <w:rsid w:val="006A682E"/>
    <w:rsid w:val="006B0729"/>
    <w:rsid w:val="006B08F9"/>
    <w:rsid w:val="006B1203"/>
    <w:rsid w:val="006B21B0"/>
    <w:rsid w:val="006B354F"/>
    <w:rsid w:val="006B3A5C"/>
    <w:rsid w:val="006B4511"/>
    <w:rsid w:val="006B4CAB"/>
    <w:rsid w:val="006B4E27"/>
    <w:rsid w:val="006B5B97"/>
    <w:rsid w:val="006B5D68"/>
    <w:rsid w:val="006B6CCE"/>
    <w:rsid w:val="006B7511"/>
    <w:rsid w:val="006B7C58"/>
    <w:rsid w:val="006B7E0C"/>
    <w:rsid w:val="006C0343"/>
    <w:rsid w:val="006C1D3B"/>
    <w:rsid w:val="006C2637"/>
    <w:rsid w:val="006C3431"/>
    <w:rsid w:val="006C4C1E"/>
    <w:rsid w:val="006C52D2"/>
    <w:rsid w:val="006C5C5F"/>
    <w:rsid w:val="006C6482"/>
    <w:rsid w:val="006C648F"/>
    <w:rsid w:val="006C6E82"/>
    <w:rsid w:val="006D090D"/>
    <w:rsid w:val="006D166B"/>
    <w:rsid w:val="006D1703"/>
    <w:rsid w:val="006D222E"/>
    <w:rsid w:val="006D5D66"/>
    <w:rsid w:val="006E02BA"/>
    <w:rsid w:val="006E0BD2"/>
    <w:rsid w:val="006E1A16"/>
    <w:rsid w:val="006E20AD"/>
    <w:rsid w:val="006E2804"/>
    <w:rsid w:val="006E2AFC"/>
    <w:rsid w:val="006E2E8D"/>
    <w:rsid w:val="006E329B"/>
    <w:rsid w:val="006E38FB"/>
    <w:rsid w:val="006E3C37"/>
    <w:rsid w:val="006E3CE2"/>
    <w:rsid w:val="006E4388"/>
    <w:rsid w:val="006E4421"/>
    <w:rsid w:val="006E56B6"/>
    <w:rsid w:val="006E57C5"/>
    <w:rsid w:val="006E5D91"/>
    <w:rsid w:val="006E62C0"/>
    <w:rsid w:val="006E6F6C"/>
    <w:rsid w:val="006E7BA4"/>
    <w:rsid w:val="006F0CB3"/>
    <w:rsid w:val="006F2C3F"/>
    <w:rsid w:val="006F3CE2"/>
    <w:rsid w:val="006F45D3"/>
    <w:rsid w:val="006F4656"/>
    <w:rsid w:val="006F49EF"/>
    <w:rsid w:val="006F50E7"/>
    <w:rsid w:val="006F55F8"/>
    <w:rsid w:val="006F6631"/>
    <w:rsid w:val="006F6E0F"/>
    <w:rsid w:val="006F7D5B"/>
    <w:rsid w:val="007014EA"/>
    <w:rsid w:val="0070371C"/>
    <w:rsid w:val="0070447D"/>
    <w:rsid w:val="00705571"/>
    <w:rsid w:val="00705FD8"/>
    <w:rsid w:val="007062B2"/>
    <w:rsid w:val="00706757"/>
    <w:rsid w:val="0071061D"/>
    <w:rsid w:val="0071155D"/>
    <w:rsid w:val="00711915"/>
    <w:rsid w:val="00711A9D"/>
    <w:rsid w:val="00711C6E"/>
    <w:rsid w:val="0071200E"/>
    <w:rsid w:val="007131FA"/>
    <w:rsid w:val="007139F2"/>
    <w:rsid w:val="00713E8E"/>
    <w:rsid w:val="0071534C"/>
    <w:rsid w:val="00715AD0"/>
    <w:rsid w:val="00716197"/>
    <w:rsid w:val="00716931"/>
    <w:rsid w:val="00721CB8"/>
    <w:rsid w:val="00722EB4"/>
    <w:rsid w:val="00723DC5"/>
    <w:rsid w:val="00725453"/>
    <w:rsid w:val="00725792"/>
    <w:rsid w:val="0073043F"/>
    <w:rsid w:val="0073049B"/>
    <w:rsid w:val="00734910"/>
    <w:rsid w:val="0073567F"/>
    <w:rsid w:val="0074031F"/>
    <w:rsid w:val="007416D3"/>
    <w:rsid w:val="007418DB"/>
    <w:rsid w:val="00742342"/>
    <w:rsid w:val="00742D60"/>
    <w:rsid w:val="007430A5"/>
    <w:rsid w:val="007430A8"/>
    <w:rsid w:val="00743193"/>
    <w:rsid w:val="0074472D"/>
    <w:rsid w:val="00747A15"/>
    <w:rsid w:val="00747FA9"/>
    <w:rsid w:val="0075151F"/>
    <w:rsid w:val="0075201D"/>
    <w:rsid w:val="00752071"/>
    <w:rsid w:val="00753104"/>
    <w:rsid w:val="0075393A"/>
    <w:rsid w:val="00755E68"/>
    <w:rsid w:val="007618FA"/>
    <w:rsid w:val="00762CF0"/>
    <w:rsid w:val="00764195"/>
    <w:rsid w:val="00764A1A"/>
    <w:rsid w:val="0076631A"/>
    <w:rsid w:val="00766AFA"/>
    <w:rsid w:val="007707AB"/>
    <w:rsid w:val="007708F9"/>
    <w:rsid w:val="00770B1C"/>
    <w:rsid w:val="00771620"/>
    <w:rsid w:val="0077162A"/>
    <w:rsid w:val="00771D34"/>
    <w:rsid w:val="007730BD"/>
    <w:rsid w:val="007739FA"/>
    <w:rsid w:val="00773B3F"/>
    <w:rsid w:val="0077458B"/>
    <w:rsid w:val="0077565E"/>
    <w:rsid w:val="007764A7"/>
    <w:rsid w:val="00777BA8"/>
    <w:rsid w:val="00777FC7"/>
    <w:rsid w:val="00781386"/>
    <w:rsid w:val="0078211F"/>
    <w:rsid w:val="00782F67"/>
    <w:rsid w:val="00783627"/>
    <w:rsid w:val="00783F10"/>
    <w:rsid w:val="0078490F"/>
    <w:rsid w:val="00784C6F"/>
    <w:rsid w:val="007858C5"/>
    <w:rsid w:val="00785BB8"/>
    <w:rsid w:val="00785D04"/>
    <w:rsid w:val="0079063A"/>
    <w:rsid w:val="00794601"/>
    <w:rsid w:val="00794983"/>
    <w:rsid w:val="00794DFA"/>
    <w:rsid w:val="00794EC0"/>
    <w:rsid w:val="00795869"/>
    <w:rsid w:val="00795CED"/>
    <w:rsid w:val="00796A12"/>
    <w:rsid w:val="00796B80"/>
    <w:rsid w:val="00796BAA"/>
    <w:rsid w:val="007A165B"/>
    <w:rsid w:val="007A2F6F"/>
    <w:rsid w:val="007A3075"/>
    <w:rsid w:val="007A3C0A"/>
    <w:rsid w:val="007A4156"/>
    <w:rsid w:val="007A45D0"/>
    <w:rsid w:val="007A4F74"/>
    <w:rsid w:val="007A5B2B"/>
    <w:rsid w:val="007A6B11"/>
    <w:rsid w:val="007A7926"/>
    <w:rsid w:val="007B1381"/>
    <w:rsid w:val="007B275C"/>
    <w:rsid w:val="007B3003"/>
    <w:rsid w:val="007B37AD"/>
    <w:rsid w:val="007B392B"/>
    <w:rsid w:val="007B5217"/>
    <w:rsid w:val="007B7019"/>
    <w:rsid w:val="007C4B93"/>
    <w:rsid w:val="007C5054"/>
    <w:rsid w:val="007C5464"/>
    <w:rsid w:val="007C6B43"/>
    <w:rsid w:val="007D119B"/>
    <w:rsid w:val="007D13FD"/>
    <w:rsid w:val="007D1A0F"/>
    <w:rsid w:val="007D3E6B"/>
    <w:rsid w:val="007D5D2B"/>
    <w:rsid w:val="007D6B45"/>
    <w:rsid w:val="007D725D"/>
    <w:rsid w:val="007D7870"/>
    <w:rsid w:val="007D7CA5"/>
    <w:rsid w:val="007D7DB3"/>
    <w:rsid w:val="007E0AE0"/>
    <w:rsid w:val="007E108E"/>
    <w:rsid w:val="007E1A51"/>
    <w:rsid w:val="007E2910"/>
    <w:rsid w:val="007E3D9B"/>
    <w:rsid w:val="007E4516"/>
    <w:rsid w:val="007E470F"/>
    <w:rsid w:val="007E54B6"/>
    <w:rsid w:val="007E5F38"/>
    <w:rsid w:val="007E68A9"/>
    <w:rsid w:val="007E68DF"/>
    <w:rsid w:val="007E7160"/>
    <w:rsid w:val="007E7C56"/>
    <w:rsid w:val="007F04F5"/>
    <w:rsid w:val="007F098A"/>
    <w:rsid w:val="007F0C5F"/>
    <w:rsid w:val="007F12A7"/>
    <w:rsid w:val="007F260B"/>
    <w:rsid w:val="007F3B54"/>
    <w:rsid w:val="007F5189"/>
    <w:rsid w:val="007F56A3"/>
    <w:rsid w:val="007F6369"/>
    <w:rsid w:val="0080015C"/>
    <w:rsid w:val="0080019F"/>
    <w:rsid w:val="0080138B"/>
    <w:rsid w:val="008026D1"/>
    <w:rsid w:val="00802950"/>
    <w:rsid w:val="00802D63"/>
    <w:rsid w:val="008033C2"/>
    <w:rsid w:val="00805E72"/>
    <w:rsid w:val="008074E2"/>
    <w:rsid w:val="00807BE9"/>
    <w:rsid w:val="00810CED"/>
    <w:rsid w:val="00813945"/>
    <w:rsid w:val="00815405"/>
    <w:rsid w:val="0081702A"/>
    <w:rsid w:val="008222A8"/>
    <w:rsid w:val="008222EF"/>
    <w:rsid w:val="008228C2"/>
    <w:rsid w:val="00822CB7"/>
    <w:rsid w:val="00822F47"/>
    <w:rsid w:val="00823759"/>
    <w:rsid w:val="00823BF6"/>
    <w:rsid w:val="0082665F"/>
    <w:rsid w:val="00826860"/>
    <w:rsid w:val="00826B4F"/>
    <w:rsid w:val="00826B9C"/>
    <w:rsid w:val="00827D40"/>
    <w:rsid w:val="00827E3E"/>
    <w:rsid w:val="008311C7"/>
    <w:rsid w:val="00831B61"/>
    <w:rsid w:val="00831E9D"/>
    <w:rsid w:val="00833A5E"/>
    <w:rsid w:val="008359EB"/>
    <w:rsid w:val="0083643A"/>
    <w:rsid w:val="0083774B"/>
    <w:rsid w:val="00837E1A"/>
    <w:rsid w:val="0084096A"/>
    <w:rsid w:val="00840E98"/>
    <w:rsid w:val="008412B9"/>
    <w:rsid w:val="008427A1"/>
    <w:rsid w:val="00843491"/>
    <w:rsid w:val="0084596C"/>
    <w:rsid w:val="00845D8A"/>
    <w:rsid w:val="008468C6"/>
    <w:rsid w:val="00850045"/>
    <w:rsid w:val="0085073F"/>
    <w:rsid w:val="00851026"/>
    <w:rsid w:val="008518BF"/>
    <w:rsid w:val="008528A8"/>
    <w:rsid w:val="0085410A"/>
    <w:rsid w:val="0085425C"/>
    <w:rsid w:val="008548C9"/>
    <w:rsid w:val="00854CF1"/>
    <w:rsid w:val="00854F28"/>
    <w:rsid w:val="00855D12"/>
    <w:rsid w:val="00855F19"/>
    <w:rsid w:val="008570E9"/>
    <w:rsid w:val="008570FF"/>
    <w:rsid w:val="008576D6"/>
    <w:rsid w:val="008606B4"/>
    <w:rsid w:val="008607BD"/>
    <w:rsid w:val="00861238"/>
    <w:rsid w:val="00862A04"/>
    <w:rsid w:val="00862FC8"/>
    <w:rsid w:val="00862FCF"/>
    <w:rsid w:val="0086450C"/>
    <w:rsid w:val="00865486"/>
    <w:rsid w:val="008655F9"/>
    <w:rsid w:val="0086632A"/>
    <w:rsid w:val="00866DDC"/>
    <w:rsid w:val="00872F83"/>
    <w:rsid w:val="008730F2"/>
    <w:rsid w:val="0087425D"/>
    <w:rsid w:val="008755C8"/>
    <w:rsid w:val="00875828"/>
    <w:rsid w:val="008759D0"/>
    <w:rsid w:val="00876F6E"/>
    <w:rsid w:val="00877337"/>
    <w:rsid w:val="00877A44"/>
    <w:rsid w:val="00877D11"/>
    <w:rsid w:val="008819C2"/>
    <w:rsid w:val="0088228D"/>
    <w:rsid w:val="008847D3"/>
    <w:rsid w:val="0088529C"/>
    <w:rsid w:val="00886B0A"/>
    <w:rsid w:val="008901D9"/>
    <w:rsid w:val="00890D41"/>
    <w:rsid w:val="00891441"/>
    <w:rsid w:val="00892414"/>
    <w:rsid w:val="00893477"/>
    <w:rsid w:val="00893578"/>
    <w:rsid w:val="0089357B"/>
    <w:rsid w:val="00893915"/>
    <w:rsid w:val="008A14DD"/>
    <w:rsid w:val="008A1AAB"/>
    <w:rsid w:val="008A2750"/>
    <w:rsid w:val="008A2D0F"/>
    <w:rsid w:val="008A35E0"/>
    <w:rsid w:val="008A369C"/>
    <w:rsid w:val="008A50DE"/>
    <w:rsid w:val="008A5973"/>
    <w:rsid w:val="008A59CC"/>
    <w:rsid w:val="008A5FBD"/>
    <w:rsid w:val="008A6DA1"/>
    <w:rsid w:val="008A7CBA"/>
    <w:rsid w:val="008B0B0C"/>
    <w:rsid w:val="008B136B"/>
    <w:rsid w:val="008B267A"/>
    <w:rsid w:val="008B2ED7"/>
    <w:rsid w:val="008B31BA"/>
    <w:rsid w:val="008B5186"/>
    <w:rsid w:val="008B60C1"/>
    <w:rsid w:val="008B6692"/>
    <w:rsid w:val="008B66D0"/>
    <w:rsid w:val="008B6780"/>
    <w:rsid w:val="008B7DCE"/>
    <w:rsid w:val="008C09EC"/>
    <w:rsid w:val="008C1D24"/>
    <w:rsid w:val="008C347E"/>
    <w:rsid w:val="008C48F8"/>
    <w:rsid w:val="008C605A"/>
    <w:rsid w:val="008C64A7"/>
    <w:rsid w:val="008C6D72"/>
    <w:rsid w:val="008C7E7F"/>
    <w:rsid w:val="008D016B"/>
    <w:rsid w:val="008D03D2"/>
    <w:rsid w:val="008D0FCC"/>
    <w:rsid w:val="008D3712"/>
    <w:rsid w:val="008D506A"/>
    <w:rsid w:val="008D5844"/>
    <w:rsid w:val="008D71F1"/>
    <w:rsid w:val="008E0563"/>
    <w:rsid w:val="008E0658"/>
    <w:rsid w:val="008E197E"/>
    <w:rsid w:val="008E302A"/>
    <w:rsid w:val="008E4D65"/>
    <w:rsid w:val="008E5CE4"/>
    <w:rsid w:val="008E605F"/>
    <w:rsid w:val="008E670C"/>
    <w:rsid w:val="008E6999"/>
    <w:rsid w:val="008E79A9"/>
    <w:rsid w:val="008E7F97"/>
    <w:rsid w:val="008F0EE0"/>
    <w:rsid w:val="008F1D61"/>
    <w:rsid w:val="008F1F63"/>
    <w:rsid w:val="008F2E02"/>
    <w:rsid w:val="008F2EE9"/>
    <w:rsid w:val="008F2FC1"/>
    <w:rsid w:val="008F4C0F"/>
    <w:rsid w:val="008F4C28"/>
    <w:rsid w:val="008F6F70"/>
    <w:rsid w:val="008F79E7"/>
    <w:rsid w:val="009005A6"/>
    <w:rsid w:val="00900AE2"/>
    <w:rsid w:val="00901198"/>
    <w:rsid w:val="00901505"/>
    <w:rsid w:val="00901F49"/>
    <w:rsid w:val="00902EF7"/>
    <w:rsid w:val="0090330E"/>
    <w:rsid w:val="00904A87"/>
    <w:rsid w:val="00904D8C"/>
    <w:rsid w:val="0090538D"/>
    <w:rsid w:val="00905707"/>
    <w:rsid w:val="00905760"/>
    <w:rsid w:val="009059CE"/>
    <w:rsid w:val="009065BB"/>
    <w:rsid w:val="00906BAD"/>
    <w:rsid w:val="00907194"/>
    <w:rsid w:val="00913789"/>
    <w:rsid w:val="00913E2B"/>
    <w:rsid w:val="00914B68"/>
    <w:rsid w:val="00915163"/>
    <w:rsid w:val="0091524E"/>
    <w:rsid w:val="00915CB5"/>
    <w:rsid w:val="009162FA"/>
    <w:rsid w:val="009173B1"/>
    <w:rsid w:val="00917D05"/>
    <w:rsid w:val="00920969"/>
    <w:rsid w:val="00920CBF"/>
    <w:rsid w:val="009210C2"/>
    <w:rsid w:val="00921D0D"/>
    <w:rsid w:val="00922AD3"/>
    <w:rsid w:val="00922B02"/>
    <w:rsid w:val="009233E5"/>
    <w:rsid w:val="00923C0A"/>
    <w:rsid w:val="00924EAC"/>
    <w:rsid w:val="00925905"/>
    <w:rsid w:val="009267B8"/>
    <w:rsid w:val="00927967"/>
    <w:rsid w:val="00930D43"/>
    <w:rsid w:val="00932D23"/>
    <w:rsid w:val="00933640"/>
    <w:rsid w:val="0093639B"/>
    <w:rsid w:val="00936B54"/>
    <w:rsid w:val="00937031"/>
    <w:rsid w:val="00941004"/>
    <w:rsid w:val="009412C7"/>
    <w:rsid w:val="00941679"/>
    <w:rsid w:val="00941BDC"/>
    <w:rsid w:val="00941EB3"/>
    <w:rsid w:val="00942BDD"/>
    <w:rsid w:val="00943276"/>
    <w:rsid w:val="0094471A"/>
    <w:rsid w:val="00945695"/>
    <w:rsid w:val="009458D5"/>
    <w:rsid w:val="009466CD"/>
    <w:rsid w:val="0094704D"/>
    <w:rsid w:val="0094781A"/>
    <w:rsid w:val="00950541"/>
    <w:rsid w:val="00951537"/>
    <w:rsid w:val="00951AB6"/>
    <w:rsid w:val="00951B34"/>
    <w:rsid w:val="009523D1"/>
    <w:rsid w:val="00952C71"/>
    <w:rsid w:val="00953BF2"/>
    <w:rsid w:val="00954210"/>
    <w:rsid w:val="00956119"/>
    <w:rsid w:val="0095682F"/>
    <w:rsid w:val="009568BE"/>
    <w:rsid w:val="00957705"/>
    <w:rsid w:val="00957847"/>
    <w:rsid w:val="00957891"/>
    <w:rsid w:val="0095797B"/>
    <w:rsid w:val="009603BF"/>
    <w:rsid w:val="00960D3C"/>
    <w:rsid w:val="009613F9"/>
    <w:rsid w:val="009626EA"/>
    <w:rsid w:val="00962CA5"/>
    <w:rsid w:val="00963C02"/>
    <w:rsid w:val="00964B59"/>
    <w:rsid w:val="00966208"/>
    <w:rsid w:val="009668C8"/>
    <w:rsid w:val="00967A64"/>
    <w:rsid w:val="0097067D"/>
    <w:rsid w:val="009708A1"/>
    <w:rsid w:val="00970F1F"/>
    <w:rsid w:val="00971179"/>
    <w:rsid w:val="0097123B"/>
    <w:rsid w:val="00971AEA"/>
    <w:rsid w:val="009721FD"/>
    <w:rsid w:val="00972D1D"/>
    <w:rsid w:val="00973063"/>
    <w:rsid w:val="00973469"/>
    <w:rsid w:val="009734CA"/>
    <w:rsid w:val="009735D7"/>
    <w:rsid w:val="009742EE"/>
    <w:rsid w:val="009761DA"/>
    <w:rsid w:val="00977567"/>
    <w:rsid w:val="00977896"/>
    <w:rsid w:val="00980045"/>
    <w:rsid w:val="00980062"/>
    <w:rsid w:val="009804BD"/>
    <w:rsid w:val="009804ED"/>
    <w:rsid w:val="00981AB5"/>
    <w:rsid w:val="00981B07"/>
    <w:rsid w:val="00982669"/>
    <w:rsid w:val="00982AEA"/>
    <w:rsid w:val="00983D27"/>
    <w:rsid w:val="009840A8"/>
    <w:rsid w:val="0098550E"/>
    <w:rsid w:val="00987ADB"/>
    <w:rsid w:val="00987FA9"/>
    <w:rsid w:val="0099042A"/>
    <w:rsid w:val="00990A1E"/>
    <w:rsid w:val="00991BEF"/>
    <w:rsid w:val="009929D4"/>
    <w:rsid w:val="00994489"/>
    <w:rsid w:val="009951DA"/>
    <w:rsid w:val="009953C3"/>
    <w:rsid w:val="00995D5E"/>
    <w:rsid w:val="009967CB"/>
    <w:rsid w:val="00996943"/>
    <w:rsid w:val="0099744C"/>
    <w:rsid w:val="009A13F3"/>
    <w:rsid w:val="009A3B55"/>
    <w:rsid w:val="009A49B6"/>
    <w:rsid w:val="009A519B"/>
    <w:rsid w:val="009A61EC"/>
    <w:rsid w:val="009A6866"/>
    <w:rsid w:val="009A7716"/>
    <w:rsid w:val="009A7AFB"/>
    <w:rsid w:val="009A7D38"/>
    <w:rsid w:val="009B0666"/>
    <w:rsid w:val="009B0D45"/>
    <w:rsid w:val="009B0FDE"/>
    <w:rsid w:val="009B1461"/>
    <w:rsid w:val="009B1544"/>
    <w:rsid w:val="009B2A86"/>
    <w:rsid w:val="009B2E36"/>
    <w:rsid w:val="009B3D8C"/>
    <w:rsid w:val="009B4DBB"/>
    <w:rsid w:val="009B6FB1"/>
    <w:rsid w:val="009B750E"/>
    <w:rsid w:val="009B75A1"/>
    <w:rsid w:val="009C0A10"/>
    <w:rsid w:val="009C155A"/>
    <w:rsid w:val="009C1948"/>
    <w:rsid w:val="009C3D26"/>
    <w:rsid w:val="009C4016"/>
    <w:rsid w:val="009C7EBF"/>
    <w:rsid w:val="009D02C4"/>
    <w:rsid w:val="009D0C1D"/>
    <w:rsid w:val="009D0E03"/>
    <w:rsid w:val="009D17FD"/>
    <w:rsid w:val="009D1971"/>
    <w:rsid w:val="009D21C2"/>
    <w:rsid w:val="009D21CD"/>
    <w:rsid w:val="009D34BD"/>
    <w:rsid w:val="009D61BD"/>
    <w:rsid w:val="009D7040"/>
    <w:rsid w:val="009D7304"/>
    <w:rsid w:val="009D769F"/>
    <w:rsid w:val="009D7974"/>
    <w:rsid w:val="009D7CD3"/>
    <w:rsid w:val="009E0945"/>
    <w:rsid w:val="009E0980"/>
    <w:rsid w:val="009E0D1F"/>
    <w:rsid w:val="009E0F5E"/>
    <w:rsid w:val="009E16E3"/>
    <w:rsid w:val="009E2427"/>
    <w:rsid w:val="009E33FF"/>
    <w:rsid w:val="009E412B"/>
    <w:rsid w:val="009E4E62"/>
    <w:rsid w:val="009E5580"/>
    <w:rsid w:val="009E6780"/>
    <w:rsid w:val="009E7A56"/>
    <w:rsid w:val="009E7E2C"/>
    <w:rsid w:val="009F25A3"/>
    <w:rsid w:val="009F4129"/>
    <w:rsid w:val="009F447E"/>
    <w:rsid w:val="009F4729"/>
    <w:rsid w:val="009F472E"/>
    <w:rsid w:val="009F5329"/>
    <w:rsid w:val="009F5C8B"/>
    <w:rsid w:val="009F5E5D"/>
    <w:rsid w:val="009F65E6"/>
    <w:rsid w:val="009F6E7B"/>
    <w:rsid w:val="009F72F9"/>
    <w:rsid w:val="009F7311"/>
    <w:rsid w:val="00A00222"/>
    <w:rsid w:val="00A0084E"/>
    <w:rsid w:val="00A00B9C"/>
    <w:rsid w:val="00A024CD"/>
    <w:rsid w:val="00A026D4"/>
    <w:rsid w:val="00A02F62"/>
    <w:rsid w:val="00A0579E"/>
    <w:rsid w:val="00A0640F"/>
    <w:rsid w:val="00A06D39"/>
    <w:rsid w:val="00A10A16"/>
    <w:rsid w:val="00A12337"/>
    <w:rsid w:val="00A12864"/>
    <w:rsid w:val="00A14A05"/>
    <w:rsid w:val="00A15941"/>
    <w:rsid w:val="00A15973"/>
    <w:rsid w:val="00A15E9A"/>
    <w:rsid w:val="00A17264"/>
    <w:rsid w:val="00A2143E"/>
    <w:rsid w:val="00A22BFF"/>
    <w:rsid w:val="00A23C93"/>
    <w:rsid w:val="00A24761"/>
    <w:rsid w:val="00A24D9C"/>
    <w:rsid w:val="00A24E03"/>
    <w:rsid w:val="00A250BD"/>
    <w:rsid w:val="00A25F1F"/>
    <w:rsid w:val="00A26B9E"/>
    <w:rsid w:val="00A3028B"/>
    <w:rsid w:val="00A30565"/>
    <w:rsid w:val="00A30E8D"/>
    <w:rsid w:val="00A31268"/>
    <w:rsid w:val="00A3345E"/>
    <w:rsid w:val="00A33EDF"/>
    <w:rsid w:val="00A361FD"/>
    <w:rsid w:val="00A3658F"/>
    <w:rsid w:val="00A410E7"/>
    <w:rsid w:val="00A41B81"/>
    <w:rsid w:val="00A43725"/>
    <w:rsid w:val="00A44E1B"/>
    <w:rsid w:val="00A44F1E"/>
    <w:rsid w:val="00A459EE"/>
    <w:rsid w:val="00A4784F"/>
    <w:rsid w:val="00A47F4F"/>
    <w:rsid w:val="00A51E11"/>
    <w:rsid w:val="00A52C96"/>
    <w:rsid w:val="00A5353F"/>
    <w:rsid w:val="00A53E01"/>
    <w:rsid w:val="00A54DFE"/>
    <w:rsid w:val="00A553BB"/>
    <w:rsid w:val="00A55984"/>
    <w:rsid w:val="00A55C4B"/>
    <w:rsid w:val="00A55ECD"/>
    <w:rsid w:val="00A57A7C"/>
    <w:rsid w:val="00A6037A"/>
    <w:rsid w:val="00A621DC"/>
    <w:rsid w:val="00A62EF5"/>
    <w:rsid w:val="00A63056"/>
    <w:rsid w:val="00A649C1"/>
    <w:rsid w:val="00A654C6"/>
    <w:rsid w:val="00A65A34"/>
    <w:rsid w:val="00A67278"/>
    <w:rsid w:val="00A6750A"/>
    <w:rsid w:val="00A6795B"/>
    <w:rsid w:val="00A67F4C"/>
    <w:rsid w:val="00A707ED"/>
    <w:rsid w:val="00A71ABF"/>
    <w:rsid w:val="00A722A1"/>
    <w:rsid w:val="00A722AF"/>
    <w:rsid w:val="00A728FD"/>
    <w:rsid w:val="00A746DD"/>
    <w:rsid w:val="00A761BB"/>
    <w:rsid w:val="00A76AB7"/>
    <w:rsid w:val="00A76BA9"/>
    <w:rsid w:val="00A76FA8"/>
    <w:rsid w:val="00A76FEE"/>
    <w:rsid w:val="00A77BA8"/>
    <w:rsid w:val="00A77FB3"/>
    <w:rsid w:val="00A813E3"/>
    <w:rsid w:val="00A81A07"/>
    <w:rsid w:val="00A8270E"/>
    <w:rsid w:val="00A834C7"/>
    <w:rsid w:val="00A83A86"/>
    <w:rsid w:val="00A83AC4"/>
    <w:rsid w:val="00A83C16"/>
    <w:rsid w:val="00A83F0A"/>
    <w:rsid w:val="00A842AA"/>
    <w:rsid w:val="00A849F5"/>
    <w:rsid w:val="00A852EB"/>
    <w:rsid w:val="00A85975"/>
    <w:rsid w:val="00A85E4D"/>
    <w:rsid w:val="00A863CF"/>
    <w:rsid w:val="00A87857"/>
    <w:rsid w:val="00A900A6"/>
    <w:rsid w:val="00A9127F"/>
    <w:rsid w:val="00A91B9F"/>
    <w:rsid w:val="00A935A3"/>
    <w:rsid w:val="00A939B3"/>
    <w:rsid w:val="00A94F6A"/>
    <w:rsid w:val="00A96ECC"/>
    <w:rsid w:val="00A97D62"/>
    <w:rsid w:val="00AA00F5"/>
    <w:rsid w:val="00AA189D"/>
    <w:rsid w:val="00AA2684"/>
    <w:rsid w:val="00AA3B84"/>
    <w:rsid w:val="00AA3BD8"/>
    <w:rsid w:val="00AA45EE"/>
    <w:rsid w:val="00AA4822"/>
    <w:rsid w:val="00AA53B2"/>
    <w:rsid w:val="00AA5A82"/>
    <w:rsid w:val="00AA6102"/>
    <w:rsid w:val="00AA6F31"/>
    <w:rsid w:val="00AA7057"/>
    <w:rsid w:val="00AA766E"/>
    <w:rsid w:val="00AB002B"/>
    <w:rsid w:val="00AB01D9"/>
    <w:rsid w:val="00AB02ED"/>
    <w:rsid w:val="00AB0331"/>
    <w:rsid w:val="00AB2783"/>
    <w:rsid w:val="00AB331B"/>
    <w:rsid w:val="00AB3504"/>
    <w:rsid w:val="00AB4225"/>
    <w:rsid w:val="00AB73D8"/>
    <w:rsid w:val="00AC0786"/>
    <w:rsid w:val="00AC1BCF"/>
    <w:rsid w:val="00AC596A"/>
    <w:rsid w:val="00AC5B03"/>
    <w:rsid w:val="00AC5CF2"/>
    <w:rsid w:val="00AC6624"/>
    <w:rsid w:val="00AC77BC"/>
    <w:rsid w:val="00AC79FA"/>
    <w:rsid w:val="00AD03ED"/>
    <w:rsid w:val="00AD172B"/>
    <w:rsid w:val="00AD216F"/>
    <w:rsid w:val="00AD24C2"/>
    <w:rsid w:val="00AD4277"/>
    <w:rsid w:val="00AD4940"/>
    <w:rsid w:val="00AD4B64"/>
    <w:rsid w:val="00AD58CC"/>
    <w:rsid w:val="00AD5E53"/>
    <w:rsid w:val="00AD7B21"/>
    <w:rsid w:val="00AE03CC"/>
    <w:rsid w:val="00AE04D2"/>
    <w:rsid w:val="00AE0D40"/>
    <w:rsid w:val="00AE1351"/>
    <w:rsid w:val="00AE24DA"/>
    <w:rsid w:val="00AE2511"/>
    <w:rsid w:val="00AE4E06"/>
    <w:rsid w:val="00AE4F06"/>
    <w:rsid w:val="00AE7169"/>
    <w:rsid w:val="00AE7CCD"/>
    <w:rsid w:val="00AF1B60"/>
    <w:rsid w:val="00AF24B0"/>
    <w:rsid w:val="00AF24F9"/>
    <w:rsid w:val="00AF3E85"/>
    <w:rsid w:val="00AF4336"/>
    <w:rsid w:val="00AF4F36"/>
    <w:rsid w:val="00B00686"/>
    <w:rsid w:val="00B015D8"/>
    <w:rsid w:val="00B015EB"/>
    <w:rsid w:val="00B03BEE"/>
    <w:rsid w:val="00B03C5A"/>
    <w:rsid w:val="00B05D71"/>
    <w:rsid w:val="00B0690A"/>
    <w:rsid w:val="00B06B5E"/>
    <w:rsid w:val="00B1269E"/>
    <w:rsid w:val="00B1283F"/>
    <w:rsid w:val="00B12E43"/>
    <w:rsid w:val="00B13FA9"/>
    <w:rsid w:val="00B140B1"/>
    <w:rsid w:val="00B144DC"/>
    <w:rsid w:val="00B151F3"/>
    <w:rsid w:val="00B15757"/>
    <w:rsid w:val="00B157A1"/>
    <w:rsid w:val="00B1588D"/>
    <w:rsid w:val="00B16913"/>
    <w:rsid w:val="00B169D8"/>
    <w:rsid w:val="00B1739B"/>
    <w:rsid w:val="00B17464"/>
    <w:rsid w:val="00B17DB3"/>
    <w:rsid w:val="00B22B54"/>
    <w:rsid w:val="00B22CEC"/>
    <w:rsid w:val="00B22FD9"/>
    <w:rsid w:val="00B2335B"/>
    <w:rsid w:val="00B243E5"/>
    <w:rsid w:val="00B2444C"/>
    <w:rsid w:val="00B24A90"/>
    <w:rsid w:val="00B24D2A"/>
    <w:rsid w:val="00B2531A"/>
    <w:rsid w:val="00B2584F"/>
    <w:rsid w:val="00B26065"/>
    <w:rsid w:val="00B263EC"/>
    <w:rsid w:val="00B265EB"/>
    <w:rsid w:val="00B276EB"/>
    <w:rsid w:val="00B27848"/>
    <w:rsid w:val="00B30F25"/>
    <w:rsid w:val="00B3333A"/>
    <w:rsid w:val="00B334DB"/>
    <w:rsid w:val="00B350A1"/>
    <w:rsid w:val="00B35C0A"/>
    <w:rsid w:val="00B35CCA"/>
    <w:rsid w:val="00B35E77"/>
    <w:rsid w:val="00B36627"/>
    <w:rsid w:val="00B41078"/>
    <w:rsid w:val="00B41926"/>
    <w:rsid w:val="00B4301F"/>
    <w:rsid w:val="00B43D23"/>
    <w:rsid w:val="00B45557"/>
    <w:rsid w:val="00B45F58"/>
    <w:rsid w:val="00B475D9"/>
    <w:rsid w:val="00B50851"/>
    <w:rsid w:val="00B5159A"/>
    <w:rsid w:val="00B51C7A"/>
    <w:rsid w:val="00B5263E"/>
    <w:rsid w:val="00B52CAA"/>
    <w:rsid w:val="00B53E7E"/>
    <w:rsid w:val="00B54143"/>
    <w:rsid w:val="00B546F3"/>
    <w:rsid w:val="00B55557"/>
    <w:rsid w:val="00B55AC4"/>
    <w:rsid w:val="00B5637B"/>
    <w:rsid w:val="00B564EC"/>
    <w:rsid w:val="00B56638"/>
    <w:rsid w:val="00B566AC"/>
    <w:rsid w:val="00B56DA6"/>
    <w:rsid w:val="00B57368"/>
    <w:rsid w:val="00B578E7"/>
    <w:rsid w:val="00B606C4"/>
    <w:rsid w:val="00B611B9"/>
    <w:rsid w:val="00B611FD"/>
    <w:rsid w:val="00B6160A"/>
    <w:rsid w:val="00B622BC"/>
    <w:rsid w:val="00B62798"/>
    <w:rsid w:val="00B63115"/>
    <w:rsid w:val="00B637C6"/>
    <w:rsid w:val="00B63F35"/>
    <w:rsid w:val="00B6515E"/>
    <w:rsid w:val="00B660A7"/>
    <w:rsid w:val="00B706B5"/>
    <w:rsid w:val="00B7075E"/>
    <w:rsid w:val="00B729ED"/>
    <w:rsid w:val="00B72DDC"/>
    <w:rsid w:val="00B735C0"/>
    <w:rsid w:val="00B74D46"/>
    <w:rsid w:val="00B754C5"/>
    <w:rsid w:val="00B75AF8"/>
    <w:rsid w:val="00B75FAE"/>
    <w:rsid w:val="00B77519"/>
    <w:rsid w:val="00B80776"/>
    <w:rsid w:val="00B80D53"/>
    <w:rsid w:val="00B8239F"/>
    <w:rsid w:val="00B82ABD"/>
    <w:rsid w:val="00B8318F"/>
    <w:rsid w:val="00B83639"/>
    <w:rsid w:val="00B837A8"/>
    <w:rsid w:val="00B83BBA"/>
    <w:rsid w:val="00B84528"/>
    <w:rsid w:val="00B857AD"/>
    <w:rsid w:val="00B85F21"/>
    <w:rsid w:val="00B86FE5"/>
    <w:rsid w:val="00B8717F"/>
    <w:rsid w:val="00B90D34"/>
    <w:rsid w:val="00B91D6A"/>
    <w:rsid w:val="00B91F7E"/>
    <w:rsid w:val="00B93B4F"/>
    <w:rsid w:val="00B95355"/>
    <w:rsid w:val="00B9554D"/>
    <w:rsid w:val="00B95EBF"/>
    <w:rsid w:val="00B968BF"/>
    <w:rsid w:val="00BA0332"/>
    <w:rsid w:val="00BA1629"/>
    <w:rsid w:val="00BA1C2A"/>
    <w:rsid w:val="00BA23A9"/>
    <w:rsid w:val="00BA2C45"/>
    <w:rsid w:val="00BA2E04"/>
    <w:rsid w:val="00BA3634"/>
    <w:rsid w:val="00BA4EB9"/>
    <w:rsid w:val="00BA5CF6"/>
    <w:rsid w:val="00BA651E"/>
    <w:rsid w:val="00BA6910"/>
    <w:rsid w:val="00BA6ED4"/>
    <w:rsid w:val="00BA74F0"/>
    <w:rsid w:val="00BA783F"/>
    <w:rsid w:val="00BB0A12"/>
    <w:rsid w:val="00BB20F3"/>
    <w:rsid w:val="00BB2240"/>
    <w:rsid w:val="00BB27C6"/>
    <w:rsid w:val="00BB2FE5"/>
    <w:rsid w:val="00BB376C"/>
    <w:rsid w:val="00BB398E"/>
    <w:rsid w:val="00BB46D3"/>
    <w:rsid w:val="00BB4BB9"/>
    <w:rsid w:val="00BB4FF5"/>
    <w:rsid w:val="00BB6477"/>
    <w:rsid w:val="00BB6D7B"/>
    <w:rsid w:val="00BC0F5F"/>
    <w:rsid w:val="00BC12CE"/>
    <w:rsid w:val="00BC1318"/>
    <w:rsid w:val="00BC3C00"/>
    <w:rsid w:val="00BC53A4"/>
    <w:rsid w:val="00BC543D"/>
    <w:rsid w:val="00BC65E3"/>
    <w:rsid w:val="00BC6C51"/>
    <w:rsid w:val="00BD07DE"/>
    <w:rsid w:val="00BD1C2F"/>
    <w:rsid w:val="00BD27CE"/>
    <w:rsid w:val="00BD5361"/>
    <w:rsid w:val="00BD5546"/>
    <w:rsid w:val="00BD64D2"/>
    <w:rsid w:val="00BD6830"/>
    <w:rsid w:val="00BD7B58"/>
    <w:rsid w:val="00BE02D8"/>
    <w:rsid w:val="00BE10BD"/>
    <w:rsid w:val="00BE1447"/>
    <w:rsid w:val="00BE1F57"/>
    <w:rsid w:val="00BE2833"/>
    <w:rsid w:val="00BE2EE6"/>
    <w:rsid w:val="00BE2F82"/>
    <w:rsid w:val="00BE502A"/>
    <w:rsid w:val="00BE7457"/>
    <w:rsid w:val="00BF022A"/>
    <w:rsid w:val="00BF223D"/>
    <w:rsid w:val="00BF2361"/>
    <w:rsid w:val="00BF2485"/>
    <w:rsid w:val="00BF26CD"/>
    <w:rsid w:val="00BF2AF7"/>
    <w:rsid w:val="00BF2D4C"/>
    <w:rsid w:val="00BF3198"/>
    <w:rsid w:val="00BF3C57"/>
    <w:rsid w:val="00BF439F"/>
    <w:rsid w:val="00BF526B"/>
    <w:rsid w:val="00BF588A"/>
    <w:rsid w:val="00BF678B"/>
    <w:rsid w:val="00BF7714"/>
    <w:rsid w:val="00BF78E3"/>
    <w:rsid w:val="00C003EB"/>
    <w:rsid w:val="00C013DB"/>
    <w:rsid w:val="00C01714"/>
    <w:rsid w:val="00C0223B"/>
    <w:rsid w:val="00C03973"/>
    <w:rsid w:val="00C03CB7"/>
    <w:rsid w:val="00C040F0"/>
    <w:rsid w:val="00C04454"/>
    <w:rsid w:val="00C044F4"/>
    <w:rsid w:val="00C0450C"/>
    <w:rsid w:val="00C04855"/>
    <w:rsid w:val="00C052F5"/>
    <w:rsid w:val="00C05463"/>
    <w:rsid w:val="00C05E37"/>
    <w:rsid w:val="00C065C6"/>
    <w:rsid w:val="00C06D72"/>
    <w:rsid w:val="00C074CF"/>
    <w:rsid w:val="00C07FA6"/>
    <w:rsid w:val="00C10040"/>
    <w:rsid w:val="00C10C1F"/>
    <w:rsid w:val="00C11485"/>
    <w:rsid w:val="00C1305D"/>
    <w:rsid w:val="00C144A1"/>
    <w:rsid w:val="00C144E1"/>
    <w:rsid w:val="00C15B95"/>
    <w:rsid w:val="00C16CE4"/>
    <w:rsid w:val="00C1774C"/>
    <w:rsid w:val="00C208C7"/>
    <w:rsid w:val="00C21785"/>
    <w:rsid w:val="00C228DB"/>
    <w:rsid w:val="00C23832"/>
    <w:rsid w:val="00C249C5"/>
    <w:rsid w:val="00C24C75"/>
    <w:rsid w:val="00C25077"/>
    <w:rsid w:val="00C256AF"/>
    <w:rsid w:val="00C25949"/>
    <w:rsid w:val="00C26FA1"/>
    <w:rsid w:val="00C30D20"/>
    <w:rsid w:val="00C312A3"/>
    <w:rsid w:val="00C31B0C"/>
    <w:rsid w:val="00C31E2A"/>
    <w:rsid w:val="00C31FC4"/>
    <w:rsid w:val="00C32721"/>
    <w:rsid w:val="00C3440E"/>
    <w:rsid w:val="00C37044"/>
    <w:rsid w:val="00C37A63"/>
    <w:rsid w:val="00C41568"/>
    <w:rsid w:val="00C43477"/>
    <w:rsid w:val="00C43F6F"/>
    <w:rsid w:val="00C4581C"/>
    <w:rsid w:val="00C47305"/>
    <w:rsid w:val="00C47A9F"/>
    <w:rsid w:val="00C5082A"/>
    <w:rsid w:val="00C50D0F"/>
    <w:rsid w:val="00C51ED7"/>
    <w:rsid w:val="00C51EF0"/>
    <w:rsid w:val="00C520B8"/>
    <w:rsid w:val="00C5245B"/>
    <w:rsid w:val="00C52CC5"/>
    <w:rsid w:val="00C5363D"/>
    <w:rsid w:val="00C540B8"/>
    <w:rsid w:val="00C55B41"/>
    <w:rsid w:val="00C55C7E"/>
    <w:rsid w:val="00C56EA0"/>
    <w:rsid w:val="00C57099"/>
    <w:rsid w:val="00C573DC"/>
    <w:rsid w:val="00C60C59"/>
    <w:rsid w:val="00C61509"/>
    <w:rsid w:val="00C61ACF"/>
    <w:rsid w:val="00C61E88"/>
    <w:rsid w:val="00C622FB"/>
    <w:rsid w:val="00C62719"/>
    <w:rsid w:val="00C63237"/>
    <w:rsid w:val="00C63D7C"/>
    <w:rsid w:val="00C64567"/>
    <w:rsid w:val="00C64D62"/>
    <w:rsid w:val="00C65FE1"/>
    <w:rsid w:val="00C66490"/>
    <w:rsid w:val="00C66B35"/>
    <w:rsid w:val="00C67650"/>
    <w:rsid w:val="00C70061"/>
    <w:rsid w:val="00C71BC3"/>
    <w:rsid w:val="00C721EE"/>
    <w:rsid w:val="00C72E3D"/>
    <w:rsid w:val="00C73A9E"/>
    <w:rsid w:val="00C73F04"/>
    <w:rsid w:val="00C74204"/>
    <w:rsid w:val="00C75049"/>
    <w:rsid w:val="00C75AB2"/>
    <w:rsid w:val="00C76F0F"/>
    <w:rsid w:val="00C77448"/>
    <w:rsid w:val="00C7779D"/>
    <w:rsid w:val="00C8059A"/>
    <w:rsid w:val="00C80C82"/>
    <w:rsid w:val="00C82BB1"/>
    <w:rsid w:val="00C8388B"/>
    <w:rsid w:val="00C84DE4"/>
    <w:rsid w:val="00C86A7B"/>
    <w:rsid w:val="00C86D50"/>
    <w:rsid w:val="00C86DD7"/>
    <w:rsid w:val="00C86E31"/>
    <w:rsid w:val="00C87945"/>
    <w:rsid w:val="00C87F98"/>
    <w:rsid w:val="00C904D8"/>
    <w:rsid w:val="00C90792"/>
    <w:rsid w:val="00C924C4"/>
    <w:rsid w:val="00C925CD"/>
    <w:rsid w:val="00C925F2"/>
    <w:rsid w:val="00C92871"/>
    <w:rsid w:val="00C931A6"/>
    <w:rsid w:val="00C93912"/>
    <w:rsid w:val="00C94B0D"/>
    <w:rsid w:val="00C966D1"/>
    <w:rsid w:val="00C96BF4"/>
    <w:rsid w:val="00C971BA"/>
    <w:rsid w:val="00C97572"/>
    <w:rsid w:val="00CA04AD"/>
    <w:rsid w:val="00CA4B34"/>
    <w:rsid w:val="00CA57A6"/>
    <w:rsid w:val="00CA6B30"/>
    <w:rsid w:val="00CA6D9F"/>
    <w:rsid w:val="00CA7E2F"/>
    <w:rsid w:val="00CB08AA"/>
    <w:rsid w:val="00CB1034"/>
    <w:rsid w:val="00CB2F0C"/>
    <w:rsid w:val="00CB5C70"/>
    <w:rsid w:val="00CB68B4"/>
    <w:rsid w:val="00CB6A74"/>
    <w:rsid w:val="00CB774A"/>
    <w:rsid w:val="00CC0CE3"/>
    <w:rsid w:val="00CC13AF"/>
    <w:rsid w:val="00CC18BD"/>
    <w:rsid w:val="00CC245E"/>
    <w:rsid w:val="00CC250E"/>
    <w:rsid w:val="00CC2543"/>
    <w:rsid w:val="00CC389F"/>
    <w:rsid w:val="00CC3DA9"/>
    <w:rsid w:val="00CC4F6E"/>
    <w:rsid w:val="00CC5AC0"/>
    <w:rsid w:val="00CC5C56"/>
    <w:rsid w:val="00CC60AF"/>
    <w:rsid w:val="00CC6829"/>
    <w:rsid w:val="00CD4444"/>
    <w:rsid w:val="00CD4587"/>
    <w:rsid w:val="00CD45AE"/>
    <w:rsid w:val="00CD6064"/>
    <w:rsid w:val="00CD74A6"/>
    <w:rsid w:val="00CD755A"/>
    <w:rsid w:val="00CD7611"/>
    <w:rsid w:val="00CE0258"/>
    <w:rsid w:val="00CE2124"/>
    <w:rsid w:val="00CE2D87"/>
    <w:rsid w:val="00CE3316"/>
    <w:rsid w:val="00CE3539"/>
    <w:rsid w:val="00CE3BD5"/>
    <w:rsid w:val="00CE4F16"/>
    <w:rsid w:val="00CE51D9"/>
    <w:rsid w:val="00CE6807"/>
    <w:rsid w:val="00CE6F96"/>
    <w:rsid w:val="00CE7133"/>
    <w:rsid w:val="00CE76D8"/>
    <w:rsid w:val="00CF0A8A"/>
    <w:rsid w:val="00CF0D52"/>
    <w:rsid w:val="00CF11A3"/>
    <w:rsid w:val="00CF135E"/>
    <w:rsid w:val="00CF209E"/>
    <w:rsid w:val="00CF20EE"/>
    <w:rsid w:val="00CF2866"/>
    <w:rsid w:val="00CF3591"/>
    <w:rsid w:val="00CF44AD"/>
    <w:rsid w:val="00CF5964"/>
    <w:rsid w:val="00CF5E61"/>
    <w:rsid w:val="00CF6625"/>
    <w:rsid w:val="00CF6A28"/>
    <w:rsid w:val="00CF6FF1"/>
    <w:rsid w:val="00CF795F"/>
    <w:rsid w:val="00D011E7"/>
    <w:rsid w:val="00D057BC"/>
    <w:rsid w:val="00D062A2"/>
    <w:rsid w:val="00D06CC2"/>
    <w:rsid w:val="00D07ECF"/>
    <w:rsid w:val="00D104CC"/>
    <w:rsid w:val="00D11059"/>
    <w:rsid w:val="00D11403"/>
    <w:rsid w:val="00D118AD"/>
    <w:rsid w:val="00D1248D"/>
    <w:rsid w:val="00D1556B"/>
    <w:rsid w:val="00D16CA2"/>
    <w:rsid w:val="00D17B5A"/>
    <w:rsid w:val="00D209D6"/>
    <w:rsid w:val="00D20B85"/>
    <w:rsid w:val="00D21959"/>
    <w:rsid w:val="00D22592"/>
    <w:rsid w:val="00D2261C"/>
    <w:rsid w:val="00D253A8"/>
    <w:rsid w:val="00D2616C"/>
    <w:rsid w:val="00D2638C"/>
    <w:rsid w:val="00D2664D"/>
    <w:rsid w:val="00D26999"/>
    <w:rsid w:val="00D269B9"/>
    <w:rsid w:val="00D2734D"/>
    <w:rsid w:val="00D30456"/>
    <w:rsid w:val="00D3248C"/>
    <w:rsid w:val="00D33026"/>
    <w:rsid w:val="00D33053"/>
    <w:rsid w:val="00D3469B"/>
    <w:rsid w:val="00D3503E"/>
    <w:rsid w:val="00D36B28"/>
    <w:rsid w:val="00D36F54"/>
    <w:rsid w:val="00D374FE"/>
    <w:rsid w:val="00D377C5"/>
    <w:rsid w:val="00D37889"/>
    <w:rsid w:val="00D37929"/>
    <w:rsid w:val="00D406D8"/>
    <w:rsid w:val="00D43E8F"/>
    <w:rsid w:val="00D448D3"/>
    <w:rsid w:val="00D44A1F"/>
    <w:rsid w:val="00D44AE7"/>
    <w:rsid w:val="00D44B66"/>
    <w:rsid w:val="00D45B38"/>
    <w:rsid w:val="00D50173"/>
    <w:rsid w:val="00D504AC"/>
    <w:rsid w:val="00D50D68"/>
    <w:rsid w:val="00D50D93"/>
    <w:rsid w:val="00D5236A"/>
    <w:rsid w:val="00D540D0"/>
    <w:rsid w:val="00D54179"/>
    <w:rsid w:val="00D54905"/>
    <w:rsid w:val="00D5558C"/>
    <w:rsid w:val="00D56B0E"/>
    <w:rsid w:val="00D57523"/>
    <w:rsid w:val="00D577C7"/>
    <w:rsid w:val="00D601B8"/>
    <w:rsid w:val="00D602D4"/>
    <w:rsid w:val="00D607EF"/>
    <w:rsid w:val="00D6257D"/>
    <w:rsid w:val="00D627A6"/>
    <w:rsid w:val="00D63531"/>
    <w:rsid w:val="00D6387A"/>
    <w:rsid w:val="00D649E8"/>
    <w:rsid w:val="00D64EA6"/>
    <w:rsid w:val="00D65FD9"/>
    <w:rsid w:val="00D66AD4"/>
    <w:rsid w:val="00D673E6"/>
    <w:rsid w:val="00D72531"/>
    <w:rsid w:val="00D72D3B"/>
    <w:rsid w:val="00D72F9C"/>
    <w:rsid w:val="00D738F2"/>
    <w:rsid w:val="00D73B3C"/>
    <w:rsid w:val="00D74A5E"/>
    <w:rsid w:val="00D75A80"/>
    <w:rsid w:val="00D75B57"/>
    <w:rsid w:val="00D76287"/>
    <w:rsid w:val="00D76E0D"/>
    <w:rsid w:val="00D8160D"/>
    <w:rsid w:val="00D8254E"/>
    <w:rsid w:val="00D82878"/>
    <w:rsid w:val="00D836D9"/>
    <w:rsid w:val="00D83D36"/>
    <w:rsid w:val="00D84109"/>
    <w:rsid w:val="00D85F28"/>
    <w:rsid w:val="00D876A5"/>
    <w:rsid w:val="00D876E6"/>
    <w:rsid w:val="00D877AB"/>
    <w:rsid w:val="00D9063D"/>
    <w:rsid w:val="00D90883"/>
    <w:rsid w:val="00D93EB0"/>
    <w:rsid w:val="00D94F8B"/>
    <w:rsid w:val="00D95496"/>
    <w:rsid w:val="00D96A14"/>
    <w:rsid w:val="00D97043"/>
    <w:rsid w:val="00DA0EC3"/>
    <w:rsid w:val="00DA231C"/>
    <w:rsid w:val="00DA249D"/>
    <w:rsid w:val="00DA2EF0"/>
    <w:rsid w:val="00DA3306"/>
    <w:rsid w:val="00DA46AF"/>
    <w:rsid w:val="00DA47C8"/>
    <w:rsid w:val="00DA53A4"/>
    <w:rsid w:val="00DA64BD"/>
    <w:rsid w:val="00DA6CAC"/>
    <w:rsid w:val="00DA7E8E"/>
    <w:rsid w:val="00DA7F88"/>
    <w:rsid w:val="00DB08CD"/>
    <w:rsid w:val="00DB22E8"/>
    <w:rsid w:val="00DB234E"/>
    <w:rsid w:val="00DB307D"/>
    <w:rsid w:val="00DB4922"/>
    <w:rsid w:val="00DB4BA4"/>
    <w:rsid w:val="00DB66D5"/>
    <w:rsid w:val="00DB686E"/>
    <w:rsid w:val="00DB7506"/>
    <w:rsid w:val="00DB7696"/>
    <w:rsid w:val="00DC0316"/>
    <w:rsid w:val="00DC0324"/>
    <w:rsid w:val="00DC0AB3"/>
    <w:rsid w:val="00DC0EA1"/>
    <w:rsid w:val="00DC156C"/>
    <w:rsid w:val="00DC21AF"/>
    <w:rsid w:val="00DC2B41"/>
    <w:rsid w:val="00DC34E6"/>
    <w:rsid w:val="00DC4D56"/>
    <w:rsid w:val="00DC5E26"/>
    <w:rsid w:val="00DC5E7F"/>
    <w:rsid w:val="00DC5F5D"/>
    <w:rsid w:val="00DC6249"/>
    <w:rsid w:val="00DC7510"/>
    <w:rsid w:val="00DD04BA"/>
    <w:rsid w:val="00DD069D"/>
    <w:rsid w:val="00DD0D82"/>
    <w:rsid w:val="00DD2EA6"/>
    <w:rsid w:val="00DD564C"/>
    <w:rsid w:val="00DD5666"/>
    <w:rsid w:val="00DD5AEF"/>
    <w:rsid w:val="00DD5BB1"/>
    <w:rsid w:val="00DD602F"/>
    <w:rsid w:val="00DD62CD"/>
    <w:rsid w:val="00DD6329"/>
    <w:rsid w:val="00DD72EA"/>
    <w:rsid w:val="00DD7650"/>
    <w:rsid w:val="00DE0955"/>
    <w:rsid w:val="00DE18FE"/>
    <w:rsid w:val="00DE1E53"/>
    <w:rsid w:val="00DE3EED"/>
    <w:rsid w:val="00DE44F9"/>
    <w:rsid w:val="00DE5341"/>
    <w:rsid w:val="00DE5490"/>
    <w:rsid w:val="00DE56DC"/>
    <w:rsid w:val="00DE5F16"/>
    <w:rsid w:val="00DE6886"/>
    <w:rsid w:val="00DE6B7B"/>
    <w:rsid w:val="00DE6BF2"/>
    <w:rsid w:val="00DF02D0"/>
    <w:rsid w:val="00DF14A1"/>
    <w:rsid w:val="00DF16FD"/>
    <w:rsid w:val="00DF1D60"/>
    <w:rsid w:val="00DF2576"/>
    <w:rsid w:val="00DF36CE"/>
    <w:rsid w:val="00DF406C"/>
    <w:rsid w:val="00DF4BE3"/>
    <w:rsid w:val="00DF64CE"/>
    <w:rsid w:val="00DF76E4"/>
    <w:rsid w:val="00DF7B4A"/>
    <w:rsid w:val="00E00C2B"/>
    <w:rsid w:val="00E011F9"/>
    <w:rsid w:val="00E01C66"/>
    <w:rsid w:val="00E01F92"/>
    <w:rsid w:val="00E0285F"/>
    <w:rsid w:val="00E03587"/>
    <w:rsid w:val="00E04980"/>
    <w:rsid w:val="00E0687E"/>
    <w:rsid w:val="00E0723A"/>
    <w:rsid w:val="00E07FF5"/>
    <w:rsid w:val="00E124BE"/>
    <w:rsid w:val="00E12A68"/>
    <w:rsid w:val="00E13F10"/>
    <w:rsid w:val="00E1630B"/>
    <w:rsid w:val="00E163A6"/>
    <w:rsid w:val="00E16828"/>
    <w:rsid w:val="00E16C6B"/>
    <w:rsid w:val="00E16D3F"/>
    <w:rsid w:val="00E175DE"/>
    <w:rsid w:val="00E1780A"/>
    <w:rsid w:val="00E20A2B"/>
    <w:rsid w:val="00E21B55"/>
    <w:rsid w:val="00E227D9"/>
    <w:rsid w:val="00E244AA"/>
    <w:rsid w:val="00E24AD2"/>
    <w:rsid w:val="00E24EB1"/>
    <w:rsid w:val="00E25E1E"/>
    <w:rsid w:val="00E26D46"/>
    <w:rsid w:val="00E26D9B"/>
    <w:rsid w:val="00E27057"/>
    <w:rsid w:val="00E27212"/>
    <w:rsid w:val="00E27241"/>
    <w:rsid w:val="00E33381"/>
    <w:rsid w:val="00E333A8"/>
    <w:rsid w:val="00E33818"/>
    <w:rsid w:val="00E33C05"/>
    <w:rsid w:val="00E341DD"/>
    <w:rsid w:val="00E3476E"/>
    <w:rsid w:val="00E34E08"/>
    <w:rsid w:val="00E35872"/>
    <w:rsid w:val="00E365F6"/>
    <w:rsid w:val="00E421D8"/>
    <w:rsid w:val="00E4257F"/>
    <w:rsid w:val="00E42E3C"/>
    <w:rsid w:val="00E440B1"/>
    <w:rsid w:val="00E460FB"/>
    <w:rsid w:val="00E463B7"/>
    <w:rsid w:val="00E46AF6"/>
    <w:rsid w:val="00E46F46"/>
    <w:rsid w:val="00E47112"/>
    <w:rsid w:val="00E47EF6"/>
    <w:rsid w:val="00E5089E"/>
    <w:rsid w:val="00E50BEE"/>
    <w:rsid w:val="00E50FB0"/>
    <w:rsid w:val="00E51733"/>
    <w:rsid w:val="00E5174F"/>
    <w:rsid w:val="00E5419C"/>
    <w:rsid w:val="00E54E7A"/>
    <w:rsid w:val="00E551AF"/>
    <w:rsid w:val="00E55954"/>
    <w:rsid w:val="00E55CAD"/>
    <w:rsid w:val="00E5721E"/>
    <w:rsid w:val="00E57256"/>
    <w:rsid w:val="00E57716"/>
    <w:rsid w:val="00E57DA0"/>
    <w:rsid w:val="00E606AF"/>
    <w:rsid w:val="00E61157"/>
    <w:rsid w:val="00E61B77"/>
    <w:rsid w:val="00E61F3D"/>
    <w:rsid w:val="00E62710"/>
    <w:rsid w:val="00E63B38"/>
    <w:rsid w:val="00E648AD"/>
    <w:rsid w:val="00E64A5B"/>
    <w:rsid w:val="00E65894"/>
    <w:rsid w:val="00E6600A"/>
    <w:rsid w:val="00E662CA"/>
    <w:rsid w:val="00E6719A"/>
    <w:rsid w:val="00E6784D"/>
    <w:rsid w:val="00E71537"/>
    <w:rsid w:val="00E7300D"/>
    <w:rsid w:val="00E73DC2"/>
    <w:rsid w:val="00E743E3"/>
    <w:rsid w:val="00E7498C"/>
    <w:rsid w:val="00E75BFE"/>
    <w:rsid w:val="00E75C03"/>
    <w:rsid w:val="00E80269"/>
    <w:rsid w:val="00E81A89"/>
    <w:rsid w:val="00E831C8"/>
    <w:rsid w:val="00E839AB"/>
    <w:rsid w:val="00E83E1A"/>
    <w:rsid w:val="00E8517E"/>
    <w:rsid w:val="00E8602A"/>
    <w:rsid w:val="00E867E9"/>
    <w:rsid w:val="00E86B34"/>
    <w:rsid w:val="00E86FD5"/>
    <w:rsid w:val="00E87328"/>
    <w:rsid w:val="00E875EA"/>
    <w:rsid w:val="00E9008B"/>
    <w:rsid w:val="00E91571"/>
    <w:rsid w:val="00E92CFD"/>
    <w:rsid w:val="00E92F02"/>
    <w:rsid w:val="00E93F54"/>
    <w:rsid w:val="00E9466E"/>
    <w:rsid w:val="00E946AC"/>
    <w:rsid w:val="00E94EB6"/>
    <w:rsid w:val="00E94F9B"/>
    <w:rsid w:val="00E961FA"/>
    <w:rsid w:val="00E973BD"/>
    <w:rsid w:val="00EA0C39"/>
    <w:rsid w:val="00EA2C2C"/>
    <w:rsid w:val="00EA4227"/>
    <w:rsid w:val="00EA4583"/>
    <w:rsid w:val="00EA57EC"/>
    <w:rsid w:val="00EA5EC5"/>
    <w:rsid w:val="00EB04A7"/>
    <w:rsid w:val="00EB0AA1"/>
    <w:rsid w:val="00EB0DE3"/>
    <w:rsid w:val="00EB2C03"/>
    <w:rsid w:val="00EB30A7"/>
    <w:rsid w:val="00EB4019"/>
    <w:rsid w:val="00EB4235"/>
    <w:rsid w:val="00EB5B8D"/>
    <w:rsid w:val="00EB6467"/>
    <w:rsid w:val="00EB7704"/>
    <w:rsid w:val="00EB7AD1"/>
    <w:rsid w:val="00EC07D7"/>
    <w:rsid w:val="00EC10D1"/>
    <w:rsid w:val="00EC1384"/>
    <w:rsid w:val="00EC2965"/>
    <w:rsid w:val="00EC2AB9"/>
    <w:rsid w:val="00EC2F4C"/>
    <w:rsid w:val="00EC3523"/>
    <w:rsid w:val="00EC425C"/>
    <w:rsid w:val="00EC5C9E"/>
    <w:rsid w:val="00EC6923"/>
    <w:rsid w:val="00EC6B48"/>
    <w:rsid w:val="00EC7EA8"/>
    <w:rsid w:val="00ED5387"/>
    <w:rsid w:val="00ED5465"/>
    <w:rsid w:val="00ED7C99"/>
    <w:rsid w:val="00EE08D0"/>
    <w:rsid w:val="00EE0D61"/>
    <w:rsid w:val="00EE10AB"/>
    <w:rsid w:val="00EE3E8E"/>
    <w:rsid w:val="00EE48C4"/>
    <w:rsid w:val="00EE48EA"/>
    <w:rsid w:val="00EE4946"/>
    <w:rsid w:val="00EE4989"/>
    <w:rsid w:val="00EE5E66"/>
    <w:rsid w:val="00EE7D86"/>
    <w:rsid w:val="00EF16F7"/>
    <w:rsid w:val="00EF1A6F"/>
    <w:rsid w:val="00EF2B48"/>
    <w:rsid w:val="00EF2BCC"/>
    <w:rsid w:val="00EF30F3"/>
    <w:rsid w:val="00EF38A5"/>
    <w:rsid w:val="00EF481B"/>
    <w:rsid w:val="00EF5E73"/>
    <w:rsid w:val="00EF5F79"/>
    <w:rsid w:val="00EF6338"/>
    <w:rsid w:val="00EF7E73"/>
    <w:rsid w:val="00F00B14"/>
    <w:rsid w:val="00F00BDF"/>
    <w:rsid w:val="00F00F04"/>
    <w:rsid w:val="00F01295"/>
    <w:rsid w:val="00F01942"/>
    <w:rsid w:val="00F02282"/>
    <w:rsid w:val="00F03E54"/>
    <w:rsid w:val="00F046C2"/>
    <w:rsid w:val="00F04D1A"/>
    <w:rsid w:val="00F05A76"/>
    <w:rsid w:val="00F06226"/>
    <w:rsid w:val="00F067B4"/>
    <w:rsid w:val="00F0711F"/>
    <w:rsid w:val="00F10388"/>
    <w:rsid w:val="00F10771"/>
    <w:rsid w:val="00F1254B"/>
    <w:rsid w:val="00F132D0"/>
    <w:rsid w:val="00F161C4"/>
    <w:rsid w:val="00F1624F"/>
    <w:rsid w:val="00F226EF"/>
    <w:rsid w:val="00F22FCF"/>
    <w:rsid w:val="00F24892"/>
    <w:rsid w:val="00F24EC6"/>
    <w:rsid w:val="00F2649E"/>
    <w:rsid w:val="00F271EA"/>
    <w:rsid w:val="00F2789F"/>
    <w:rsid w:val="00F27A37"/>
    <w:rsid w:val="00F309BC"/>
    <w:rsid w:val="00F31D2E"/>
    <w:rsid w:val="00F32029"/>
    <w:rsid w:val="00F328E7"/>
    <w:rsid w:val="00F33397"/>
    <w:rsid w:val="00F34D80"/>
    <w:rsid w:val="00F37C60"/>
    <w:rsid w:val="00F37EC2"/>
    <w:rsid w:val="00F40107"/>
    <w:rsid w:val="00F40DFA"/>
    <w:rsid w:val="00F414C9"/>
    <w:rsid w:val="00F4183A"/>
    <w:rsid w:val="00F4251A"/>
    <w:rsid w:val="00F43116"/>
    <w:rsid w:val="00F433A7"/>
    <w:rsid w:val="00F439AA"/>
    <w:rsid w:val="00F44BB4"/>
    <w:rsid w:val="00F46E87"/>
    <w:rsid w:val="00F5004E"/>
    <w:rsid w:val="00F501EC"/>
    <w:rsid w:val="00F50F34"/>
    <w:rsid w:val="00F51178"/>
    <w:rsid w:val="00F5166A"/>
    <w:rsid w:val="00F5170D"/>
    <w:rsid w:val="00F524B7"/>
    <w:rsid w:val="00F5402A"/>
    <w:rsid w:val="00F54740"/>
    <w:rsid w:val="00F54C33"/>
    <w:rsid w:val="00F54E65"/>
    <w:rsid w:val="00F55221"/>
    <w:rsid w:val="00F5526A"/>
    <w:rsid w:val="00F55F3F"/>
    <w:rsid w:val="00F56013"/>
    <w:rsid w:val="00F569E0"/>
    <w:rsid w:val="00F56A19"/>
    <w:rsid w:val="00F60AE9"/>
    <w:rsid w:val="00F63A72"/>
    <w:rsid w:val="00F6418A"/>
    <w:rsid w:val="00F6449B"/>
    <w:rsid w:val="00F64D47"/>
    <w:rsid w:val="00F65032"/>
    <w:rsid w:val="00F650E9"/>
    <w:rsid w:val="00F65A19"/>
    <w:rsid w:val="00F66C7F"/>
    <w:rsid w:val="00F6775D"/>
    <w:rsid w:val="00F67C68"/>
    <w:rsid w:val="00F70A87"/>
    <w:rsid w:val="00F70E82"/>
    <w:rsid w:val="00F72A8E"/>
    <w:rsid w:val="00F7352B"/>
    <w:rsid w:val="00F748B6"/>
    <w:rsid w:val="00F76102"/>
    <w:rsid w:val="00F7716D"/>
    <w:rsid w:val="00F81C31"/>
    <w:rsid w:val="00F82256"/>
    <w:rsid w:val="00F84A48"/>
    <w:rsid w:val="00F86985"/>
    <w:rsid w:val="00F86B0D"/>
    <w:rsid w:val="00F86B49"/>
    <w:rsid w:val="00F87FF5"/>
    <w:rsid w:val="00F90218"/>
    <w:rsid w:val="00F907FC"/>
    <w:rsid w:val="00F91959"/>
    <w:rsid w:val="00F92BE0"/>
    <w:rsid w:val="00F934F0"/>
    <w:rsid w:val="00F937D6"/>
    <w:rsid w:val="00F944BD"/>
    <w:rsid w:val="00F95734"/>
    <w:rsid w:val="00FA0435"/>
    <w:rsid w:val="00FA0B27"/>
    <w:rsid w:val="00FA535F"/>
    <w:rsid w:val="00FA592B"/>
    <w:rsid w:val="00FA65C9"/>
    <w:rsid w:val="00FA6D95"/>
    <w:rsid w:val="00FA730D"/>
    <w:rsid w:val="00FA79DF"/>
    <w:rsid w:val="00FB05DE"/>
    <w:rsid w:val="00FB10F3"/>
    <w:rsid w:val="00FB1C5A"/>
    <w:rsid w:val="00FB350F"/>
    <w:rsid w:val="00FB79CB"/>
    <w:rsid w:val="00FC0003"/>
    <w:rsid w:val="00FC03D0"/>
    <w:rsid w:val="00FC07B2"/>
    <w:rsid w:val="00FC1AEF"/>
    <w:rsid w:val="00FC26BE"/>
    <w:rsid w:val="00FC2879"/>
    <w:rsid w:val="00FC36BE"/>
    <w:rsid w:val="00FC4035"/>
    <w:rsid w:val="00FC518C"/>
    <w:rsid w:val="00FC5AF5"/>
    <w:rsid w:val="00FC6E31"/>
    <w:rsid w:val="00FC77D9"/>
    <w:rsid w:val="00FD0395"/>
    <w:rsid w:val="00FD049E"/>
    <w:rsid w:val="00FD2202"/>
    <w:rsid w:val="00FD250F"/>
    <w:rsid w:val="00FD2913"/>
    <w:rsid w:val="00FD29A4"/>
    <w:rsid w:val="00FD3143"/>
    <w:rsid w:val="00FD45BE"/>
    <w:rsid w:val="00FD4A30"/>
    <w:rsid w:val="00FD5244"/>
    <w:rsid w:val="00FD5D00"/>
    <w:rsid w:val="00FD7CE5"/>
    <w:rsid w:val="00FD7ED6"/>
    <w:rsid w:val="00FE0FBE"/>
    <w:rsid w:val="00FE10CF"/>
    <w:rsid w:val="00FE138F"/>
    <w:rsid w:val="00FE1A37"/>
    <w:rsid w:val="00FE1B15"/>
    <w:rsid w:val="00FE36B8"/>
    <w:rsid w:val="00FE4DD3"/>
    <w:rsid w:val="00FE5ECB"/>
    <w:rsid w:val="00FE6E26"/>
    <w:rsid w:val="00FE7BDE"/>
    <w:rsid w:val="00FE7D60"/>
    <w:rsid w:val="00FF2EA0"/>
    <w:rsid w:val="00FF5BB0"/>
    <w:rsid w:val="00FF5FA0"/>
    <w:rsid w:val="00FF7403"/>
    <w:rsid w:val="00FF797E"/>
    <w:rsid w:val="02C9A4CD"/>
    <w:rsid w:val="06AB6DBD"/>
    <w:rsid w:val="091612B9"/>
    <w:rsid w:val="0DBAA6C0"/>
    <w:rsid w:val="0F4C6470"/>
    <w:rsid w:val="1145EECD"/>
    <w:rsid w:val="12FF5BDB"/>
    <w:rsid w:val="18BB2E2F"/>
    <w:rsid w:val="1C88E477"/>
    <w:rsid w:val="1CFF3795"/>
    <w:rsid w:val="1EDFF8B5"/>
    <w:rsid w:val="21F120BA"/>
    <w:rsid w:val="2617FFD5"/>
    <w:rsid w:val="28262A45"/>
    <w:rsid w:val="299BECF2"/>
    <w:rsid w:val="2A606D36"/>
    <w:rsid w:val="2B47FAFB"/>
    <w:rsid w:val="2BA2A0B8"/>
    <w:rsid w:val="2E3BA6CF"/>
    <w:rsid w:val="2F4E6598"/>
    <w:rsid w:val="37528A88"/>
    <w:rsid w:val="3A521E41"/>
    <w:rsid w:val="3C2DE328"/>
    <w:rsid w:val="3D16764C"/>
    <w:rsid w:val="3E462C62"/>
    <w:rsid w:val="411C64DE"/>
    <w:rsid w:val="484E1F42"/>
    <w:rsid w:val="4C435777"/>
    <w:rsid w:val="4D08FD80"/>
    <w:rsid w:val="4D489261"/>
    <w:rsid w:val="4DA63F13"/>
    <w:rsid w:val="4DBB2255"/>
    <w:rsid w:val="4DD1A155"/>
    <w:rsid w:val="59C7446A"/>
    <w:rsid w:val="59D2E384"/>
    <w:rsid w:val="5C8C5DA0"/>
    <w:rsid w:val="5DE34DFF"/>
    <w:rsid w:val="633BDC85"/>
    <w:rsid w:val="674383A5"/>
    <w:rsid w:val="69BDC4FD"/>
    <w:rsid w:val="71009B7D"/>
    <w:rsid w:val="77871953"/>
    <w:rsid w:val="78CC292B"/>
    <w:rsid w:val="7E622B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ED016"/>
  <w15:chartTrackingRefBased/>
  <w15:docId w15:val="{5107CFF4-F711-47AE-A20D-7A48A329F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ECD"/>
    <w:pPr>
      <w:spacing w:line="360" w:lineRule="auto"/>
    </w:pPr>
    <w:rPr>
      <w:rFonts w:ascii="Arial" w:hAnsi="Arial"/>
    </w:rPr>
  </w:style>
  <w:style w:type="paragraph" w:styleId="Heading1">
    <w:name w:val="heading 1"/>
    <w:basedOn w:val="Normal"/>
    <w:next w:val="Normal"/>
    <w:link w:val="Heading1Char"/>
    <w:uiPriority w:val="9"/>
    <w:qFormat/>
    <w:rsid w:val="00342AB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4DC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342ABE"/>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5E4DC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paragraph" w:styleId="ListParagraph">
    <w:name w:val="List Paragraph"/>
    <w:basedOn w:val="Normal"/>
    <w:uiPriority w:val="34"/>
    <w:qFormat/>
    <w:rsid w:val="002046A4"/>
    <w:pPr>
      <w:ind w:left="720"/>
      <w:contextualSpacing/>
    </w:pPr>
  </w:style>
  <w:style w:type="character" w:styleId="PlaceholderText">
    <w:name w:val="Placeholder Text"/>
    <w:basedOn w:val="DefaultParagraphFont"/>
    <w:uiPriority w:val="99"/>
    <w:semiHidden/>
    <w:rsid w:val="002E763F"/>
    <w:rPr>
      <w:color w:val="666666"/>
    </w:rPr>
  </w:style>
  <w:style w:type="character" w:styleId="UnresolvedMention">
    <w:name w:val="Unresolved Mention"/>
    <w:basedOn w:val="DefaultParagraphFont"/>
    <w:uiPriority w:val="99"/>
    <w:semiHidden/>
    <w:unhideWhenUsed/>
    <w:rsid w:val="001D73FF"/>
    <w:rPr>
      <w:color w:val="605E5C"/>
      <w:shd w:val="clear" w:color="auto" w:fill="E1DFDD"/>
    </w:rPr>
  </w:style>
  <w:style w:type="character" w:styleId="FollowedHyperlink">
    <w:name w:val="FollowedHyperlink"/>
    <w:basedOn w:val="DefaultParagraphFont"/>
    <w:uiPriority w:val="99"/>
    <w:semiHidden/>
    <w:unhideWhenUsed/>
    <w:rsid w:val="00C51E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232">
      <w:marLeft w:val="0"/>
      <w:marRight w:val="0"/>
      <w:marTop w:val="0"/>
      <w:marBottom w:val="0"/>
      <w:divBdr>
        <w:top w:val="none" w:sz="0" w:space="0" w:color="auto"/>
        <w:left w:val="none" w:sz="0" w:space="0" w:color="auto"/>
        <w:bottom w:val="none" w:sz="0" w:space="0" w:color="auto"/>
        <w:right w:val="none" w:sz="0" w:space="0" w:color="auto"/>
      </w:divBdr>
    </w:div>
    <w:div w:id="552524">
      <w:marLeft w:val="0"/>
      <w:marRight w:val="0"/>
      <w:marTop w:val="0"/>
      <w:marBottom w:val="0"/>
      <w:divBdr>
        <w:top w:val="none" w:sz="0" w:space="0" w:color="auto"/>
        <w:left w:val="none" w:sz="0" w:space="0" w:color="auto"/>
        <w:bottom w:val="none" w:sz="0" w:space="0" w:color="auto"/>
        <w:right w:val="none" w:sz="0" w:space="0" w:color="auto"/>
      </w:divBdr>
    </w:div>
    <w:div w:id="2127981">
      <w:marLeft w:val="0"/>
      <w:marRight w:val="0"/>
      <w:marTop w:val="0"/>
      <w:marBottom w:val="0"/>
      <w:divBdr>
        <w:top w:val="none" w:sz="0" w:space="0" w:color="auto"/>
        <w:left w:val="none" w:sz="0" w:space="0" w:color="auto"/>
        <w:bottom w:val="none" w:sz="0" w:space="0" w:color="auto"/>
        <w:right w:val="none" w:sz="0" w:space="0" w:color="auto"/>
      </w:divBdr>
    </w:div>
    <w:div w:id="2250250">
      <w:marLeft w:val="0"/>
      <w:marRight w:val="0"/>
      <w:marTop w:val="0"/>
      <w:marBottom w:val="0"/>
      <w:divBdr>
        <w:top w:val="none" w:sz="0" w:space="0" w:color="auto"/>
        <w:left w:val="none" w:sz="0" w:space="0" w:color="auto"/>
        <w:bottom w:val="none" w:sz="0" w:space="0" w:color="auto"/>
        <w:right w:val="none" w:sz="0" w:space="0" w:color="auto"/>
      </w:divBdr>
    </w:div>
    <w:div w:id="5326485">
      <w:marLeft w:val="0"/>
      <w:marRight w:val="0"/>
      <w:marTop w:val="0"/>
      <w:marBottom w:val="0"/>
      <w:divBdr>
        <w:top w:val="none" w:sz="0" w:space="0" w:color="auto"/>
        <w:left w:val="none" w:sz="0" w:space="0" w:color="auto"/>
        <w:bottom w:val="none" w:sz="0" w:space="0" w:color="auto"/>
        <w:right w:val="none" w:sz="0" w:space="0" w:color="auto"/>
      </w:divBdr>
    </w:div>
    <w:div w:id="5405960">
      <w:marLeft w:val="0"/>
      <w:marRight w:val="0"/>
      <w:marTop w:val="0"/>
      <w:marBottom w:val="0"/>
      <w:divBdr>
        <w:top w:val="none" w:sz="0" w:space="0" w:color="auto"/>
        <w:left w:val="none" w:sz="0" w:space="0" w:color="auto"/>
        <w:bottom w:val="none" w:sz="0" w:space="0" w:color="auto"/>
        <w:right w:val="none" w:sz="0" w:space="0" w:color="auto"/>
      </w:divBdr>
    </w:div>
    <w:div w:id="5446533">
      <w:marLeft w:val="0"/>
      <w:marRight w:val="0"/>
      <w:marTop w:val="0"/>
      <w:marBottom w:val="0"/>
      <w:divBdr>
        <w:top w:val="none" w:sz="0" w:space="0" w:color="auto"/>
        <w:left w:val="none" w:sz="0" w:space="0" w:color="auto"/>
        <w:bottom w:val="none" w:sz="0" w:space="0" w:color="auto"/>
        <w:right w:val="none" w:sz="0" w:space="0" w:color="auto"/>
      </w:divBdr>
    </w:div>
    <w:div w:id="5522707">
      <w:marLeft w:val="0"/>
      <w:marRight w:val="0"/>
      <w:marTop w:val="0"/>
      <w:marBottom w:val="0"/>
      <w:divBdr>
        <w:top w:val="none" w:sz="0" w:space="0" w:color="auto"/>
        <w:left w:val="none" w:sz="0" w:space="0" w:color="auto"/>
        <w:bottom w:val="none" w:sz="0" w:space="0" w:color="auto"/>
        <w:right w:val="none" w:sz="0" w:space="0" w:color="auto"/>
      </w:divBdr>
    </w:div>
    <w:div w:id="5720092">
      <w:marLeft w:val="0"/>
      <w:marRight w:val="0"/>
      <w:marTop w:val="0"/>
      <w:marBottom w:val="0"/>
      <w:divBdr>
        <w:top w:val="none" w:sz="0" w:space="0" w:color="auto"/>
        <w:left w:val="none" w:sz="0" w:space="0" w:color="auto"/>
        <w:bottom w:val="none" w:sz="0" w:space="0" w:color="auto"/>
        <w:right w:val="none" w:sz="0" w:space="0" w:color="auto"/>
      </w:divBdr>
    </w:div>
    <w:div w:id="7483604">
      <w:marLeft w:val="0"/>
      <w:marRight w:val="0"/>
      <w:marTop w:val="0"/>
      <w:marBottom w:val="0"/>
      <w:divBdr>
        <w:top w:val="none" w:sz="0" w:space="0" w:color="auto"/>
        <w:left w:val="none" w:sz="0" w:space="0" w:color="auto"/>
        <w:bottom w:val="none" w:sz="0" w:space="0" w:color="auto"/>
        <w:right w:val="none" w:sz="0" w:space="0" w:color="auto"/>
      </w:divBdr>
    </w:div>
    <w:div w:id="7752299">
      <w:marLeft w:val="0"/>
      <w:marRight w:val="0"/>
      <w:marTop w:val="0"/>
      <w:marBottom w:val="0"/>
      <w:divBdr>
        <w:top w:val="none" w:sz="0" w:space="0" w:color="auto"/>
        <w:left w:val="none" w:sz="0" w:space="0" w:color="auto"/>
        <w:bottom w:val="none" w:sz="0" w:space="0" w:color="auto"/>
        <w:right w:val="none" w:sz="0" w:space="0" w:color="auto"/>
      </w:divBdr>
    </w:div>
    <w:div w:id="7801817">
      <w:marLeft w:val="0"/>
      <w:marRight w:val="0"/>
      <w:marTop w:val="0"/>
      <w:marBottom w:val="0"/>
      <w:divBdr>
        <w:top w:val="none" w:sz="0" w:space="0" w:color="auto"/>
        <w:left w:val="none" w:sz="0" w:space="0" w:color="auto"/>
        <w:bottom w:val="none" w:sz="0" w:space="0" w:color="auto"/>
        <w:right w:val="none" w:sz="0" w:space="0" w:color="auto"/>
      </w:divBdr>
    </w:div>
    <w:div w:id="8415808">
      <w:marLeft w:val="0"/>
      <w:marRight w:val="0"/>
      <w:marTop w:val="0"/>
      <w:marBottom w:val="0"/>
      <w:divBdr>
        <w:top w:val="none" w:sz="0" w:space="0" w:color="auto"/>
        <w:left w:val="none" w:sz="0" w:space="0" w:color="auto"/>
        <w:bottom w:val="none" w:sz="0" w:space="0" w:color="auto"/>
        <w:right w:val="none" w:sz="0" w:space="0" w:color="auto"/>
      </w:divBdr>
    </w:div>
    <w:div w:id="8915862">
      <w:marLeft w:val="0"/>
      <w:marRight w:val="0"/>
      <w:marTop w:val="0"/>
      <w:marBottom w:val="0"/>
      <w:divBdr>
        <w:top w:val="none" w:sz="0" w:space="0" w:color="auto"/>
        <w:left w:val="none" w:sz="0" w:space="0" w:color="auto"/>
        <w:bottom w:val="none" w:sz="0" w:space="0" w:color="auto"/>
        <w:right w:val="none" w:sz="0" w:space="0" w:color="auto"/>
      </w:divBdr>
    </w:div>
    <w:div w:id="9062864">
      <w:marLeft w:val="0"/>
      <w:marRight w:val="0"/>
      <w:marTop w:val="0"/>
      <w:marBottom w:val="0"/>
      <w:divBdr>
        <w:top w:val="none" w:sz="0" w:space="0" w:color="auto"/>
        <w:left w:val="none" w:sz="0" w:space="0" w:color="auto"/>
        <w:bottom w:val="none" w:sz="0" w:space="0" w:color="auto"/>
        <w:right w:val="none" w:sz="0" w:space="0" w:color="auto"/>
      </w:divBdr>
    </w:div>
    <w:div w:id="9065053">
      <w:marLeft w:val="0"/>
      <w:marRight w:val="0"/>
      <w:marTop w:val="0"/>
      <w:marBottom w:val="0"/>
      <w:divBdr>
        <w:top w:val="none" w:sz="0" w:space="0" w:color="auto"/>
        <w:left w:val="none" w:sz="0" w:space="0" w:color="auto"/>
        <w:bottom w:val="none" w:sz="0" w:space="0" w:color="auto"/>
        <w:right w:val="none" w:sz="0" w:space="0" w:color="auto"/>
      </w:divBdr>
    </w:div>
    <w:div w:id="9187400">
      <w:marLeft w:val="0"/>
      <w:marRight w:val="0"/>
      <w:marTop w:val="0"/>
      <w:marBottom w:val="0"/>
      <w:divBdr>
        <w:top w:val="none" w:sz="0" w:space="0" w:color="auto"/>
        <w:left w:val="none" w:sz="0" w:space="0" w:color="auto"/>
        <w:bottom w:val="none" w:sz="0" w:space="0" w:color="auto"/>
        <w:right w:val="none" w:sz="0" w:space="0" w:color="auto"/>
      </w:divBdr>
    </w:div>
    <w:div w:id="9526881">
      <w:marLeft w:val="0"/>
      <w:marRight w:val="0"/>
      <w:marTop w:val="0"/>
      <w:marBottom w:val="0"/>
      <w:divBdr>
        <w:top w:val="none" w:sz="0" w:space="0" w:color="auto"/>
        <w:left w:val="none" w:sz="0" w:space="0" w:color="auto"/>
        <w:bottom w:val="none" w:sz="0" w:space="0" w:color="auto"/>
        <w:right w:val="none" w:sz="0" w:space="0" w:color="auto"/>
      </w:divBdr>
    </w:div>
    <w:div w:id="9646853">
      <w:marLeft w:val="0"/>
      <w:marRight w:val="0"/>
      <w:marTop w:val="0"/>
      <w:marBottom w:val="0"/>
      <w:divBdr>
        <w:top w:val="none" w:sz="0" w:space="0" w:color="auto"/>
        <w:left w:val="none" w:sz="0" w:space="0" w:color="auto"/>
        <w:bottom w:val="none" w:sz="0" w:space="0" w:color="auto"/>
        <w:right w:val="none" w:sz="0" w:space="0" w:color="auto"/>
      </w:divBdr>
    </w:div>
    <w:div w:id="10112747">
      <w:marLeft w:val="0"/>
      <w:marRight w:val="0"/>
      <w:marTop w:val="0"/>
      <w:marBottom w:val="0"/>
      <w:divBdr>
        <w:top w:val="none" w:sz="0" w:space="0" w:color="auto"/>
        <w:left w:val="none" w:sz="0" w:space="0" w:color="auto"/>
        <w:bottom w:val="none" w:sz="0" w:space="0" w:color="auto"/>
        <w:right w:val="none" w:sz="0" w:space="0" w:color="auto"/>
      </w:divBdr>
    </w:div>
    <w:div w:id="10183307">
      <w:marLeft w:val="0"/>
      <w:marRight w:val="0"/>
      <w:marTop w:val="0"/>
      <w:marBottom w:val="0"/>
      <w:divBdr>
        <w:top w:val="none" w:sz="0" w:space="0" w:color="auto"/>
        <w:left w:val="none" w:sz="0" w:space="0" w:color="auto"/>
        <w:bottom w:val="none" w:sz="0" w:space="0" w:color="auto"/>
        <w:right w:val="none" w:sz="0" w:space="0" w:color="auto"/>
      </w:divBdr>
    </w:div>
    <w:div w:id="10301368">
      <w:marLeft w:val="0"/>
      <w:marRight w:val="0"/>
      <w:marTop w:val="0"/>
      <w:marBottom w:val="0"/>
      <w:divBdr>
        <w:top w:val="none" w:sz="0" w:space="0" w:color="auto"/>
        <w:left w:val="none" w:sz="0" w:space="0" w:color="auto"/>
        <w:bottom w:val="none" w:sz="0" w:space="0" w:color="auto"/>
        <w:right w:val="none" w:sz="0" w:space="0" w:color="auto"/>
      </w:divBdr>
    </w:div>
    <w:div w:id="10303652">
      <w:marLeft w:val="0"/>
      <w:marRight w:val="0"/>
      <w:marTop w:val="0"/>
      <w:marBottom w:val="0"/>
      <w:divBdr>
        <w:top w:val="none" w:sz="0" w:space="0" w:color="auto"/>
        <w:left w:val="none" w:sz="0" w:space="0" w:color="auto"/>
        <w:bottom w:val="none" w:sz="0" w:space="0" w:color="auto"/>
        <w:right w:val="none" w:sz="0" w:space="0" w:color="auto"/>
      </w:divBdr>
    </w:div>
    <w:div w:id="10451467">
      <w:marLeft w:val="0"/>
      <w:marRight w:val="0"/>
      <w:marTop w:val="0"/>
      <w:marBottom w:val="0"/>
      <w:divBdr>
        <w:top w:val="none" w:sz="0" w:space="0" w:color="auto"/>
        <w:left w:val="none" w:sz="0" w:space="0" w:color="auto"/>
        <w:bottom w:val="none" w:sz="0" w:space="0" w:color="auto"/>
        <w:right w:val="none" w:sz="0" w:space="0" w:color="auto"/>
      </w:divBdr>
    </w:div>
    <w:div w:id="10571727">
      <w:marLeft w:val="0"/>
      <w:marRight w:val="0"/>
      <w:marTop w:val="0"/>
      <w:marBottom w:val="0"/>
      <w:divBdr>
        <w:top w:val="none" w:sz="0" w:space="0" w:color="auto"/>
        <w:left w:val="none" w:sz="0" w:space="0" w:color="auto"/>
        <w:bottom w:val="none" w:sz="0" w:space="0" w:color="auto"/>
        <w:right w:val="none" w:sz="0" w:space="0" w:color="auto"/>
      </w:divBdr>
    </w:div>
    <w:div w:id="11300934">
      <w:marLeft w:val="0"/>
      <w:marRight w:val="0"/>
      <w:marTop w:val="0"/>
      <w:marBottom w:val="0"/>
      <w:divBdr>
        <w:top w:val="none" w:sz="0" w:space="0" w:color="auto"/>
        <w:left w:val="none" w:sz="0" w:space="0" w:color="auto"/>
        <w:bottom w:val="none" w:sz="0" w:space="0" w:color="auto"/>
        <w:right w:val="none" w:sz="0" w:space="0" w:color="auto"/>
      </w:divBdr>
    </w:div>
    <w:div w:id="11609185">
      <w:marLeft w:val="0"/>
      <w:marRight w:val="0"/>
      <w:marTop w:val="0"/>
      <w:marBottom w:val="0"/>
      <w:divBdr>
        <w:top w:val="none" w:sz="0" w:space="0" w:color="auto"/>
        <w:left w:val="none" w:sz="0" w:space="0" w:color="auto"/>
        <w:bottom w:val="none" w:sz="0" w:space="0" w:color="auto"/>
        <w:right w:val="none" w:sz="0" w:space="0" w:color="auto"/>
      </w:divBdr>
    </w:div>
    <w:div w:id="11618134">
      <w:marLeft w:val="0"/>
      <w:marRight w:val="0"/>
      <w:marTop w:val="0"/>
      <w:marBottom w:val="0"/>
      <w:divBdr>
        <w:top w:val="none" w:sz="0" w:space="0" w:color="auto"/>
        <w:left w:val="none" w:sz="0" w:space="0" w:color="auto"/>
        <w:bottom w:val="none" w:sz="0" w:space="0" w:color="auto"/>
        <w:right w:val="none" w:sz="0" w:space="0" w:color="auto"/>
      </w:divBdr>
    </w:div>
    <w:div w:id="11686167">
      <w:marLeft w:val="0"/>
      <w:marRight w:val="0"/>
      <w:marTop w:val="0"/>
      <w:marBottom w:val="0"/>
      <w:divBdr>
        <w:top w:val="none" w:sz="0" w:space="0" w:color="auto"/>
        <w:left w:val="none" w:sz="0" w:space="0" w:color="auto"/>
        <w:bottom w:val="none" w:sz="0" w:space="0" w:color="auto"/>
        <w:right w:val="none" w:sz="0" w:space="0" w:color="auto"/>
      </w:divBdr>
    </w:div>
    <w:div w:id="11731627">
      <w:marLeft w:val="0"/>
      <w:marRight w:val="0"/>
      <w:marTop w:val="0"/>
      <w:marBottom w:val="0"/>
      <w:divBdr>
        <w:top w:val="none" w:sz="0" w:space="0" w:color="auto"/>
        <w:left w:val="none" w:sz="0" w:space="0" w:color="auto"/>
        <w:bottom w:val="none" w:sz="0" w:space="0" w:color="auto"/>
        <w:right w:val="none" w:sz="0" w:space="0" w:color="auto"/>
      </w:divBdr>
    </w:div>
    <w:div w:id="12147211">
      <w:marLeft w:val="0"/>
      <w:marRight w:val="0"/>
      <w:marTop w:val="0"/>
      <w:marBottom w:val="0"/>
      <w:divBdr>
        <w:top w:val="none" w:sz="0" w:space="0" w:color="auto"/>
        <w:left w:val="none" w:sz="0" w:space="0" w:color="auto"/>
        <w:bottom w:val="none" w:sz="0" w:space="0" w:color="auto"/>
        <w:right w:val="none" w:sz="0" w:space="0" w:color="auto"/>
      </w:divBdr>
    </w:div>
    <w:div w:id="12801782">
      <w:marLeft w:val="0"/>
      <w:marRight w:val="0"/>
      <w:marTop w:val="0"/>
      <w:marBottom w:val="0"/>
      <w:divBdr>
        <w:top w:val="none" w:sz="0" w:space="0" w:color="auto"/>
        <w:left w:val="none" w:sz="0" w:space="0" w:color="auto"/>
        <w:bottom w:val="none" w:sz="0" w:space="0" w:color="auto"/>
        <w:right w:val="none" w:sz="0" w:space="0" w:color="auto"/>
      </w:divBdr>
    </w:div>
    <w:div w:id="12996183">
      <w:marLeft w:val="0"/>
      <w:marRight w:val="0"/>
      <w:marTop w:val="0"/>
      <w:marBottom w:val="0"/>
      <w:divBdr>
        <w:top w:val="none" w:sz="0" w:space="0" w:color="auto"/>
        <w:left w:val="none" w:sz="0" w:space="0" w:color="auto"/>
        <w:bottom w:val="none" w:sz="0" w:space="0" w:color="auto"/>
        <w:right w:val="none" w:sz="0" w:space="0" w:color="auto"/>
      </w:divBdr>
    </w:div>
    <w:div w:id="13121777">
      <w:marLeft w:val="0"/>
      <w:marRight w:val="0"/>
      <w:marTop w:val="0"/>
      <w:marBottom w:val="0"/>
      <w:divBdr>
        <w:top w:val="none" w:sz="0" w:space="0" w:color="auto"/>
        <w:left w:val="none" w:sz="0" w:space="0" w:color="auto"/>
        <w:bottom w:val="none" w:sz="0" w:space="0" w:color="auto"/>
        <w:right w:val="none" w:sz="0" w:space="0" w:color="auto"/>
      </w:divBdr>
    </w:div>
    <w:div w:id="13656341">
      <w:marLeft w:val="0"/>
      <w:marRight w:val="0"/>
      <w:marTop w:val="0"/>
      <w:marBottom w:val="0"/>
      <w:divBdr>
        <w:top w:val="none" w:sz="0" w:space="0" w:color="auto"/>
        <w:left w:val="none" w:sz="0" w:space="0" w:color="auto"/>
        <w:bottom w:val="none" w:sz="0" w:space="0" w:color="auto"/>
        <w:right w:val="none" w:sz="0" w:space="0" w:color="auto"/>
      </w:divBdr>
    </w:div>
    <w:div w:id="13700401">
      <w:marLeft w:val="0"/>
      <w:marRight w:val="0"/>
      <w:marTop w:val="0"/>
      <w:marBottom w:val="0"/>
      <w:divBdr>
        <w:top w:val="none" w:sz="0" w:space="0" w:color="auto"/>
        <w:left w:val="none" w:sz="0" w:space="0" w:color="auto"/>
        <w:bottom w:val="none" w:sz="0" w:space="0" w:color="auto"/>
        <w:right w:val="none" w:sz="0" w:space="0" w:color="auto"/>
      </w:divBdr>
    </w:div>
    <w:div w:id="13843728">
      <w:marLeft w:val="0"/>
      <w:marRight w:val="0"/>
      <w:marTop w:val="0"/>
      <w:marBottom w:val="0"/>
      <w:divBdr>
        <w:top w:val="none" w:sz="0" w:space="0" w:color="auto"/>
        <w:left w:val="none" w:sz="0" w:space="0" w:color="auto"/>
        <w:bottom w:val="none" w:sz="0" w:space="0" w:color="auto"/>
        <w:right w:val="none" w:sz="0" w:space="0" w:color="auto"/>
      </w:divBdr>
    </w:div>
    <w:div w:id="14691680">
      <w:marLeft w:val="0"/>
      <w:marRight w:val="0"/>
      <w:marTop w:val="0"/>
      <w:marBottom w:val="0"/>
      <w:divBdr>
        <w:top w:val="none" w:sz="0" w:space="0" w:color="auto"/>
        <w:left w:val="none" w:sz="0" w:space="0" w:color="auto"/>
        <w:bottom w:val="none" w:sz="0" w:space="0" w:color="auto"/>
        <w:right w:val="none" w:sz="0" w:space="0" w:color="auto"/>
      </w:divBdr>
    </w:div>
    <w:div w:id="15010220">
      <w:marLeft w:val="0"/>
      <w:marRight w:val="0"/>
      <w:marTop w:val="0"/>
      <w:marBottom w:val="0"/>
      <w:divBdr>
        <w:top w:val="none" w:sz="0" w:space="0" w:color="auto"/>
        <w:left w:val="none" w:sz="0" w:space="0" w:color="auto"/>
        <w:bottom w:val="none" w:sz="0" w:space="0" w:color="auto"/>
        <w:right w:val="none" w:sz="0" w:space="0" w:color="auto"/>
      </w:divBdr>
    </w:div>
    <w:div w:id="15473083">
      <w:marLeft w:val="0"/>
      <w:marRight w:val="0"/>
      <w:marTop w:val="0"/>
      <w:marBottom w:val="0"/>
      <w:divBdr>
        <w:top w:val="none" w:sz="0" w:space="0" w:color="auto"/>
        <w:left w:val="none" w:sz="0" w:space="0" w:color="auto"/>
        <w:bottom w:val="none" w:sz="0" w:space="0" w:color="auto"/>
        <w:right w:val="none" w:sz="0" w:space="0" w:color="auto"/>
      </w:divBdr>
    </w:div>
    <w:div w:id="16394231">
      <w:marLeft w:val="0"/>
      <w:marRight w:val="0"/>
      <w:marTop w:val="0"/>
      <w:marBottom w:val="0"/>
      <w:divBdr>
        <w:top w:val="none" w:sz="0" w:space="0" w:color="auto"/>
        <w:left w:val="none" w:sz="0" w:space="0" w:color="auto"/>
        <w:bottom w:val="none" w:sz="0" w:space="0" w:color="auto"/>
        <w:right w:val="none" w:sz="0" w:space="0" w:color="auto"/>
      </w:divBdr>
    </w:div>
    <w:div w:id="16588458">
      <w:marLeft w:val="0"/>
      <w:marRight w:val="0"/>
      <w:marTop w:val="0"/>
      <w:marBottom w:val="0"/>
      <w:divBdr>
        <w:top w:val="none" w:sz="0" w:space="0" w:color="auto"/>
        <w:left w:val="none" w:sz="0" w:space="0" w:color="auto"/>
        <w:bottom w:val="none" w:sz="0" w:space="0" w:color="auto"/>
        <w:right w:val="none" w:sz="0" w:space="0" w:color="auto"/>
      </w:divBdr>
    </w:div>
    <w:div w:id="17002460">
      <w:marLeft w:val="0"/>
      <w:marRight w:val="0"/>
      <w:marTop w:val="0"/>
      <w:marBottom w:val="0"/>
      <w:divBdr>
        <w:top w:val="none" w:sz="0" w:space="0" w:color="auto"/>
        <w:left w:val="none" w:sz="0" w:space="0" w:color="auto"/>
        <w:bottom w:val="none" w:sz="0" w:space="0" w:color="auto"/>
        <w:right w:val="none" w:sz="0" w:space="0" w:color="auto"/>
      </w:divBdr>
    </w:div>
    <w:div w:id="17045353">
      <w:marLeft w:val="0"/>
      <w:marRight w:val="0"/>
      <w:marTop w:val="0"/>
      <w:marBottom w:val="0"/>
      <w:divBdr>
        <w:top w:val="none" w:sz="0" w:space="0" w:color="auto"/>
        <w:left w:val="none" w:sz="0" w:space="0" w:color="auto"/>
        <w:bottom w:val="none" w:sz="0" w:space="0" w:color="auto"/>
        <w:right w:val="none" w:sz="0" w:space="0" w:color="auto"/>
      </w:divBdr>
    </w:div>
    <w:div w:id="17856745">
      <w:marLeft w:val="0"/>
      <w:marRight w:val="0"/>
      <w:marTop w:val="0"/>
      <w:marBottom w:val="0"/>
      <w:divBdr>
        <w:top w:val="none" w:sz="0" w:space="0" w:color="auto"/>
        <w:left w:val="none" w:sz="0" w:space="0" w:color="auto"/>
        <w:bottom w:val="none" w:sz="0" w:space="0" w:color="auto"/>
        <w:right w:val="none" w:sz="0" w:space="0" w:color="auto"/>
      </w:divBdr>
    </w:div>
    <w:div w:id="17858403">
      <w:marLeft w:val="0"/>
      <w:marRight w:val="0"/>
      <w:marTop w:val="0"/>
      <w:marBottom w:val="0"/>
      <w:divBdr>
        <w:top w:val="none" w:sz="0" w:space="0" w:color="auto"/>
        <w:left w:val="none" w:sz="0" w:space="0" w:color="auto"/>
        <w:bottom w:val="none" w:sz="0" w:space="0" w:color="auto"/>
        <w:right w:val="none" w:sz="0" w:space="0" w:color="auto"/>
      </w:divBdr>
    </w:div>
    <w:div w:id="18288365">
      <w:marLeft w:val="0"/>
      <w:marRight w:val="0"/>
      <w:marTop w:val="0"/>
      <w:marBottom w:val="0"/>
      <w:divBdr>
        <w:top w:val="none" w:sz="0" w:space="0" w:color="auto"/>
        <w:left w:val="none" w:sz="0" w:space="0" w:color="auto"/>
        <w:bottom w:val="none" w:sz="0" w:space="0" w:color="auto"/>
        <w:right w:val="none" w:sz="0" w:space="0" w:color="auto"/>
      </w:divBdr>
    </w:div>
    <w:div w:id="19091735">
      <w:marLeft w:val="0"/>
      <w:marRight w:val="0"/>
      <w:marTop w:val="0"/>
      <w:marBottom w:val="0"/>
      <w:divBdr>
        <w:top w:val="none" w:sz="0" w:space="0" w:color="auto"/>
        <w:left w:val="none" w:sz="0" w:space="0" w:color="auto"/>
        <w:bottom w:val="none" w:sz="0" w:space="0" w:color="auto"/>
        <w:right w:val="none" w:sz="0" w:space="0" w:color="auto"/>
      </w:divBdr>
    </w:div>
    <w:div w:id="19935450">
      <w:marLeft w:val="0"/>
      <w:marRight w:val="0"/>
      <w:marTop w:val="0"/>
      <w:marBottom w:val="0"/>
      <w:divBdr>
        <w:top w:val="none" w:sz="0" w:space="0" w:color="auto"/>
        <w:left w:val="none" w:sz="0" w:space="0" w:color="auto"/>
        <w:bottom w:val="none" w:sz="0" w:space="0" w:color="auto"/>
        <w:right w:val="none" w:sz="0" w:space="0" w:color="auto"/>
      </w:divBdr>
    </w:div>
    <w:div w:id="20017001">
      <w:marLeft w:val="0"/>
      <w:marRight w:val="0"/>
      <w:marTop w:val="0"/>
      <w:marBottom w:val="0"/>
      <w:divBdr>
        <w:top w:val="none" w:sz="0" w:space="0" w:color="auto"/>
        <w:left w:val="none" w:sz="0" w:space="0" w:color="auto"/>
        <w:bottom w:val="none" w:sz="0" w:space="0" w:color="auto"/>
        <w:right w:val="none" w:sz="0" w:space="0" w:color="auto"/>
      </w:divBdr>
    </w:div>
    <w:div w:id="20209652">
      <w:marLeft w:val="0"/>
      <w:marRight w:val="0"/>
      <w:marTop w:val="0"/>
      <w:marBottom w:val="0"/>
      <w:divBdr>
        <w:top w:val="none" w:sz="0" w:space="0" w:color="auto"/>
        <w:left w:val="none" w:sz="0" w:space="0" w:color="auto"/>
        <w:bottom w:val="none" w:sz="0" w:space="0" w:color="auto"/>
        <w:right w:val="none" w:sz="0" w:space="0" w:color="auto"/>
      </w:divBdr>
    </w:div>
    <w:div w:id="20250794">
      <w:marLeft w:val="0"/>
      <w:marRight w:val="0"/>
      <w:marTop w:val="0"/>
      <w:marBottom w:val="0"/>
      <w:divBdr>
        <w:top w:val="none" w:sz="0" w:space="0" w:color="auto"/>
        <w:left w:val="none" w:sz="0" w:space="0" w:color="auto"/>
        <w:bottom w:val="none" w:sz="0" w:space="0" w:color="auto"/>
        <w:right w:val="none" w:sz="0" w:space="0" w:color="auto"/>
      </w:divBdr>
    </w:div>
    <w:div w:id="20523271">
      <w:marLeft w:val="0"/>
      <w:marRight w:val="0"/>
      <w:marTop w:val="0"/>
      <w:marBottom w:val="0"/>
      <w:divBdr>
        <w:top w:val="none" w:sz="0" w:space="0" w:color="auto"/>
        <w:left w:val="none" w:sz="0" w:space="0" w:color="auto"/>
        <w:bottom w:val="none" w:sz="0" w:space="0" w:color="auto"/>
        <w:right w:val="none" w:sz="0" w:space="0" w:color="auto"/>
      </w:divBdr>
    </w:div>
    <w:div w:id="21056192">
      <w:marLeft w:val="0"/>
      <w:marRight w:val="0"/>
      <w:marTop w:val="0"/>
      <w:marBottom w:val="0"/>
      <w:divBdr>
        <w:top w:val="none" w:sz="0" w:space="0" w:color="auto"/>
        <w:left w:val="none" w:sz="0" w:space="0" w:color="auto"/>
        <w:bottom w:val="none" w:sz="0" w:space="0" w:color="auto"/>
        <w:right w:val="none" w:sz="0" w:space="0" w:color="auto"/>
      </w:divBdr>
    </w:div>
    <w:div w:id="21058418">
      <w:marLeft w:val="0"/>
      <w:marRight w:val="0"/>
      <w:marTop w:val="0"/>
      <w:marBottom w:val="0"/>
      <w:divBdr>
        <w:top w:val="none" w:sz="0" w:space="0" w:color="auto"/>
        <w:left w:val="none" w:sz="0" w:space="0" w:color="auto"/>
        <w:bottom w:val="none" w:sz="0" w:space="0" w:color="auto"/>
        <w:right w:val="none" w:sz="0" w:space="0" w:color="auto"/>
      </w:divBdr>
    </w:div>
    <w:div w:id="21519918">
      <w:marLeft w:val="0"/>
      <w:marRight w:val="0"/>
      <w:marTop w:val="0"/>
      <w:marBottom w:val="0"/>
      <w:divBdr>
        <w:top w:val="none" w:sz="0" w:space="0" w:color="auto"/>
        <w:left w:val="none" w:sz="0" w:space="0" w:color="auto"/>
        <w:bottom w:val="none" w:sz="0" w:space="0" w:color="auto"/>
        <w:right w:val="none" w:sz="0" w:space="0" w:color="auto"/>
      </w:divBdr>
    </w:div>
    <w:div w:id="21639822">
      <w:marLeft w:val="0"/>
      <w:marRight w:val="0"/>
      <w:marTop w:val="0"/>
      <w:marBottom w:val="0"/>
      <w:divBdr>
        <w:top w:val="none" w:sz="0" w:space="0" w:color="auto"/>
        <w:left w:val="none" w:sz="0" w:space="0" w:color="auto"/>
        <w:bottom w:val="none" w:sz="0" w:space="0" w:color="auto"/>
        <w:right w:val="none" w:sz="0" w:space="0" w:color="auto"/>
      </w:divBdr>
    </w:div>
    <w:div w:id="22287883">
      <w:marLeft w:val="0"/>
      <w:marRight w:val="0"/>
      <w:marTop w:val="0"/>
      <w:marBottom w:val="0"/>
      <w:divBdr>
        <w:top w:val="none" w:sz="0" w:space="0" w:color="auto"/>
        <w:left w:val="none" w:sz="0" w:space="0" w:color="auto"/>
        <w:bottom w:val="none" w:sz="0" w:space="0" w:color="auto"/>
        <w:right w:val="none" w:sz="0" w:space="0" w:color="auto"/>
      </w:divBdr>
    </w:div>
    <w:div w:id="22413772">
      <w:marLeft w:val="0"/>
      <w:marRight w:val="0"/>
      <w:marTop w:val="0"/>
      <w:marBottom w:val="0"/>
      <w:divBdr>
        <w:top w:val="none" w:sz="0" w:space="0" w:color="auto"/>
        <w:left w:val="none" w:sz="0" w:space="0" w:color="auto"/>
        <w:bottom w:val="none" w:sz="0" w:space="0" w:color="auto"/>
        <w:right w:val="none" w:sz="0" w:space="0" w:color="auto"/>
      </w:divBdr>
    </w:div>
    <w:div w:id="22947209">
      <w:marLeft w:val="0"/>
      <w:marRight w:val="0"/>
      <w:marTop w:val="0"/>
      <w:marBottom w:val="0"/>
      <w:divBdr>
        <w:top w:val="none" w:sz="0" w:space="0" w:color="auto"/>
        <w:left w:val="none" w:sz="0" w:space="0" w:color="auto"/>
        <w:bottom w:val="none" w:sz="0" w:space="0" w:color="auto"/>
        <w:right w:val="none" w:sz="0" w:space="0" w:color="auto"/>
      </w:divBdr>
    </w:div>
    <w:div w:id="23100129">
      <w:marLeft w:val="0"/>
      <w:marRight w:val="0"/>
      <w:marTop w:val="0"/>
      <w:marBottom w:val="0"/>
      <w:divBdr>
        <w:top w:val="none" w:sz="0" w:space="0" w:color="auto"/>
        <w:left w:val="none" w:sz="0" w:space="0" w:color="auto"/>
        <w:bottom w:val="none" w:sz="0" w:space="0" w:color="auto"/>
        <w:right w:val="none" w:sz="0" w:space="0" w:color="auto"/>
      </w:divBdr>
    </w:div>
    <w:div w:id="23412009">
      <w:marLeft w:val="0"/>
      <w:marRight w:val="0"/>
      <w:marTop w:val="0"/>
      <w:marBottom w:val="0"/>
      <w:divBdr>
        <w:top w:val="none" w:sz="0" w:space="0" w:color="auto"/>
        <w:left w:val="none" w:sz="0" w:space="0" w:color="auto"/>
        <w:bottom w:val="none" w:sz="0" w:space="0" w:color="auto"/>
        <w:right w:val="none" w:sz="0" w:space="0" w:color="auto"/>
      </w:divBdr>
    </w:div>
    <w:div w:id="24134745">
      <w:marLeft w:val="0"/>
      <w:marRight w:val="0"/>
      <w:marTop w:val="0"/>
      <w:marBottom w:val="0"/>
      <w:divBdr>
        <w:top w:val="none" w:sz="0" w:space="0" w:color="auto"/>
        <w:left w:val="none" w:sz="0" w:space="0" w:color="auto"/>
        <w:bottom w:val="none" w:sz="0" w:space="0" w:color="auto"/>
        <w:right w:val="none" w:sz="0" w:space="0" w:color="auto"/>
      </w:divBdr>
    </w:div>
    <w:div w:id="24526823">
      <w:marLeft w:val="0"/>
      <w:marRight w:val="0"/>
      <w:marTop w:val="0"/>
      <w:marBottom w:val="0"/>
      <w:divBdr>
        <w:top w:val="none" w:sz="0" w:space="0" w:color="auto"/>
        <w:left w:val="none" w:sz="0" w:space="0" w:color="auto"/>
        <w:bottom w:val="none" w:sz="0" w:space="0" w:color="auto"/>
        <w:right w:val="none" w:sz="0" w:space="0" w:color="auto"/>
      </w:divBdr>
    </w:div>
    <w:div w:id="24720114">
      <w:marLeft w:val="0"/>
      <w:marRight w:val="0"/>
      <w:marTop w:val="0"/>
      <w:marBottom w:val="0"/>
      <w:divBdr>
        <w:top w:val="none" w:sz="0" w:space="0" w:color="auto"/>
        <w:left w:val="none" w:sz="0" w:space="0" w:color="auto"/>
        <w:bottom w:val="none" w:sz="0" w:space="0" w:color="auto"/>
        <w:right w:val="none" w:sz="0" w:space="0" w:color="auto"/>
      </w:divBdr>
    </w:div>
    <w:div w:id="24870511">
      <w:marLeft w:val="0"/>
      <w:marRight w:val="0"/>
      <w:marTop w:val="0"/>
      <w:marBottom w:val="0"/>
      <w:divBdr>
        <w:top w:val="none" w:sz="0" w:space="0" w:color="auto"/>
        <w:left w:val="none" w:sz="0" w:space="0" w:color="auto"/>
        <w:bottom w:val="none" w:sz="0" w:space="0" w:color="auto"/>
        <w:right w:val="none" w:sz="0" w:space="0" w:color="auto"/>
      </w:divBdr>
    </w:div>
    <w:div w:id="25566599">
      <w:marLeft w:val="0"/>
      <w:marRight w:val="0"/>
      <w:marTop w:val="0"/>
      <w:marBottom w:val="0"/>
      <w:divBdr>
        <w:top w:val="none" w:sz="0" w:space="0" w:color="auto"/>
        <w:left w:val="none" w:sz="0" w:space="0" w:color="auto"/>
        <w:bottom w:val="none" w:sz="0" w:space="0" w:color="auto"/>
        <w:right w:val="none" w:sz="0" w:space="0" w:color="auto"/>
      </w:divBdr>
    </w:div>
    <w:div w:id="26302249">
      <w:marLeft w:val="0"/>
      <w:marRight w:val="0"/>
      <w:marTop w:val="0"/>
      <w:marBottom w:val="0"/>
      <w:divBdr>
        <w:top w:val="none" w:sz="0" w:space="0" w:color="auto"/>
        <w:left w:val="none" w:sz="0" w:space="0" w:color="auto"/>
        <w:bottom w:val="none" w:sz="0" w:space="0" w:color="auto"/>
        <w:right w:val="none" w:sz="0" w:space="0" w:color="auto"/>
      </w:divBdr>
    </w:div>
    <w:div w:id="26686289">
      <w:marLeft w:val="0"/>
      <w:marRight w:val="0"/>
      <w:marTop w:val="0"/>
      <w:marBottom w:val="0"/>
      <w:divBdr>
        <w:top w:val="none" w:sz="0" w:space="0" w:color="auto"/>
        <w:left w:val="none" w:sz="0" w:space="0" w:color="auto"/>
        <w:bottom w:val="none" w:sz="0" w:space="0" w:color="auto"/>
        <w:right w:val="none" w:sz="0" w:space="0" w:color="auto"/>
      </w:divBdr>
    </w:div>
    <w:div w:id="26948879">
      <w:marLeft w:val="0"/>
      <w:marRight w:val="0"/>
      <w:marTop w:val="0"/>
      <w:marBottom w:val="0"/>
      <w:divBdr>
        <w:top w:val="none" w:sz="0" w:space="0" w:color="auto"/>
        <w:left w:val="none" w:sz="0" w:space="0" w:color="auto"/>
        <w:bottom w:val="none" w:sz="0" w:space="0" w:color="auto"/>
        <w:right w:val="none" w:sz="0" w:space="0" w:color="auto"/>
      </w:divBdr>
    </w:div>
    <w:div w:id="27875485">
      <w:marLeft w:val="0"/>
      <w:marRight w:val="0"/>
      <w:marTop w:val="0"/>
      <w:marBottom w:val="0"/>
      <w:divBdr>
        <w:top w:val="none" w:sz="0" w:space="0" w:color="auto"/>
        <w:left w:val="none" w:sz="0" w:space="0" w:color="auto"/>
        <w:bottom w:val="none" w:sz="0" w:space="0" w:color="auto"/>
        <w:right w:val="none" w:sz="0" w:space="0" w:color="auto"/>
      </w:divBdr>
    </w:div>
    <w:div w:id="27950205">
      <w:marLeft w:val="0"/>
      <w:marRight w:val="0"/>
      <w:marTop w:val="0"/>
      <w:marBottom w:val="0"/>
      <w:divBdr>
        <w:top w:val="none" w:sz="0" w:space="0" w:color="auto"/>
        <w:left w:val="none" w:sz="0" w:space="0" w:color="auto"/>
        <w:bottom w:val="none" w:sz="0" w:space="0" w:color="auto"/>
        <w:right w:val="none" w:sz="0" w:space="0" w:color="auto"/>
      </w:divBdr>
    </w:div>
    <w:div w:id="27991198">
      <w:marLeft w:val="0"/>
      <w:marRight w:val="0"/>
      <w:marTop w:val="0"/>
      <w:marBottom w:val="0"/>
      <w:divBdr>
        <w:top w:val="none" w:sz="0" w:space="0" w:color="auto"/>
        <w:left w:val="none" w:sz="0" w:space="0" w:color="auto"/>
        <w:bottom w:val="none" w:sz="0" w:space="0" w:color="auto"/>
        <w:right w:val="none" w:sz="0" w:space="0" w:color="auto"/>
      </w:divBdr>
    </w:div>
    <w:div w:id="27995037">
      <w:marLeft w:val="0"/>
      <w:marRight w:val="0"/>
      <w:marTop w:val="0"/>
      <w:marBottom w:val="0"/>
      <w:divBdr>
        <w:top w:val="none" w:sz="0" w:space="0" w:color="auto"/>
        <w:left w:val="none" w:sz="0" w:space="0" w:color="auto"/>
        <w:bottom w:val="none" w:sz="0" w:space="0" w:color="auto"/>
        <w:right w:val="none" w:sz="0" w:space="0" w:color="auto"/>
      </w:divBdr>
    </w:div>
    <w:div w:id="28146452">
      <w:marLeft w:val="0"/>
      <w:marRight w:val="0"/>
      <w:marTop w:val="0"/>
      <w:marBottom w:val="0"/>
      <w:divBdr>
        <w:top w:val="none" w:sz="0" w:space="0" w:color="auto"/>
        <w:left w:val="none" w:sz="0" w:space="0" w:color="auto"/>
        <w:bottom w:val="none" w:sz="0" w:space="0" w:color="auto"/>
        <w:right w:val="none" w:sz="0" w:space="0" w:color="auto"/>
      </w:divBdr>
    </w:div>
    <w:div w:id="28454177">
      <w:marLeft w:val="0"/>
      <w:marRight w:val="0"/>
      <w:marTop w:val="0"/>
      <w:marBottom w:val="0"/>
      <w:divBdr>
        <w:top w:val="none" w:sz="0" w:space="0" w:color="auto"/>
        <w:left w:val="none" w:sz="0" w:space="0" w:color="auto"/>
        <w:bottom w:val="none" w:sz="0" w:space="0" w:color="auto"/>
        <w:right w:val="none" w:sz="0" w:space="0" w:color="auto"/>
      </w:divBdr>
    </w:div>
    <w:div w:id="29497538">
      <w:marLeft w:val="0"/>
      <w:marRight w:val="0"/>
      <w:marTop w:val="0"/>
      <w:marBottom w:val="0"/>
      <w:divBdr>
        <w:top w:val="none" w:sz="0" w:space="0" w:color="auto"/>
        <w:left w:val="none" w:sz="0" w:space="0" w:color="auto"/>
        <w:bottom w:val="none" w:sz="0" w:space="0" w:color="auto"/>
        <w:right w:val="none" w:sz="0" w:space="0" w:color="auto"/>
      </w:divBdr>
    </w:div>
    <w:div w:id="29653691">
      <w:marLeft w:val="0"/>
      <w:marRight w:val="0"/>
      <w:marTop w:val="0"/>
      <w:marBottom w:val="0"/>
      <w:divBdr>
        <w:top w:val="none" w:sz="0" w:space="0" w:color="auto"/>
        <w:left w:val="none" w:sz="0" w:space="0" w:color="auto"/>
        <w:bottom w:val="none" w:sz="0" w:space="0" w:color="auto"/>
        <w:right w:val="none" w:sz="0" w:space="0" w:color="auto"/>
      </w:divBdr>
    </w:div>
    <w:div w:id="30351037">
      <w:marLeft w:val="0"/>
      <w:marRight w:val="0"/>
      <w:marTop w:val="0"/>
      <w:marBottom w:val="0"/>
      <w:divBdr>
        <w:top w:val="none" w:sz="0" w:space="0" w:color="auto"/>
        <w:left w:val="none" w:sz="0" w:space="0" w:color="auto"/>
        <w:bottom w:val="none" w:sz="0" w:space="0" w:color="auto"/>
        <w:right w:val="none" w:sz="0" w:space="0" w:color="auto"/>
      </w:divBdr>
    </w:div>
    <w:div w:id="30543216">
      <w:marLeft w:val="0"/>
      <w:marRight w:val="0"/>
      <w:marTop w:val="0"/>
      <w:marBottom w:val="0"/>
      <w:divBdr>
        <w:top w:val="none" w:sz="0" w:space="0" w:color="auto"/>
        <w:left w:val="none" w:sz="0" w:space="0" w:color="auto"/>
        <w:bottom w:val="none" w:sz="0" w:space="0" w:color="auto"/>
        <w:right w:val="none" w:sz="0" w:space="0" w:color="auto"/>
      </w:divBdr>
    </w:div>
    <w:div w:id="30888304">
      <w:marLeft w:val="0"/>
      <w:marRight w:val="0"/>
      <w:marTop w:val="0"/>
      <w:marBottom w:val="0"/>
      <w:divBdr>
        <w:top w:val="none" w:sz="0" w:space="0" w:color="auto"/>
        <w:left w:val="none" w:sz="0" w:space="0" w:color="auto"/>
        <w:bottom w:val="none" w:sz="0" w:space="0" w:color="auto"/>
        <w:right w:val="none" w:sz="0" w:space="0" w:color="auto"/>
      </w:divBdr>
    </w:div>
    <w:div w:id="32124465">
      <w:marLeft w:val="0"/>
      <w:marRight w:val="0"/>
      <w:marTop w:val="0"/>
      <w:marBottom w:val="0"/>
      <w:divBdr>
        <w:top w:val="none" w:sz="0" w:space="0" w:color="auto"/>
        <w:left w:val="none" w:sz="0" w:space="0" w:color="auto"/>
        <w:bottom w:val="none" w:sz="0" w:space="0" w:color="auto"/>
        <w:right w:val="none" w:sz="0" w:space="0" w:color="auto"/>
      </w:divBdr>
    </w:div>
    <w:div w:id="32507434">
      <w:marLeft w:val="0"/>
      <w:marRight w:val="0"/>
      <w:marTop w:val="0"/>
      <w:marBottom w:val="0"/>
      <w:divBdr>
        <w:top w:val="none" w:sz="0" w:space="0" w:color="auto"/>
        <w:left w:val="none" w:sz="0" w:space="0" w:color="auto"/>
        <w:bottom w:val="none" w:sz="0" w:space="0" w:color="auto"/>
        <w:right w:val="none" w:sz="0" w:space="0" w:color="auto"/>
      </w:divBdr>
    </w:div>
    <w:div w:id="33893520">
      <w:marLeft w:val="0"/>
      <w:marRight w:val="0"/>
      <w:marTop w:val="0"/>
      <w:marBottom w:val="0"/>
      <w:divBdr>
        <w:top w:val="none" w:sz="0" w:space="0" w:color="auto"/>
        <w:left w:val="none" w:sz="0" w:space="0" w:color="auto"/>
        <w:bottom w:val="none" w:sz="0" w:space="0" w:color="auto"/>
        <w:right w:val="none" w:sz="0" w:space="0" w:color="auto"/>
      </w:divBdr>
    </w:div>
    <w:div w:id="35278618">
      <w:marLeft w:val="0"/>
      <w:marRight w:val="0"/>
      <w:marTop w:val="0"/>
      <w:marBottom w:val="0"/>
      <w:divBdr>
        <w:top w:val="none" w:sz="0" w:space="0" w:color="auto"/>
        <w:left w:val="none" w:sz="0" w:space="0" w:color="auto"/>
        <w:bottom w:val="none" w:sz="0" w:space="0" w:color="auto"/>
        <w:right w:val="none" w:sz="0" w:space="0" w:color="auto"/>
      </w:divBdr>
    </w:div>
    <w:div w:id="35737638">
      <w:marLeft w:val="0"/>
      <w:marRight w:val="0"/>
      <w:marTop w:val="0"/>
      <w:marBottom w:val="0"/>
      <w:divBdr>
        <w:top w:val="none" w:sz="0" w:space="0" w:color="auto"/>
        <w:left w:val="none" w:sz="0" w:space="0" w:color="auto"/>
        <w:bottom w:val="none" w:sz="0" w:space="0" w:color="auto"/>
        <w:right w:val="none" w:sz="0" w:space="0" w:color="auto"/>
      </w:divBdr>
    </w:div>
    <w:div w:id="35979543">
      <w:marLeft w:val="0"/>
      <w:marRight w:val="0"/>
      <w:marTop w:val="0"/>
      <w:marBottom w:val="0"/>
      <w:divBdr>
        <w:top w:val="none" w:sz="0" w:space="0" w:color="auto"/>
        <w:left w:val="none" w:sz="0" w:space="0" w:color="auto"/>
        <w:bottom w:val="none" w:sz="0" w:space="0" w:color="auto"/>
        <w:right w:val="none" w:sz="0" w:space="0" w:color="auto"/>
      </w:divBdr>
    </w:div>
    <w:div w:id="36206620">
      <w:marLeft w:val="0"/>
      <w:marRight w:val="0"/>
      <w:marTop w:val="0"/>
      <w:marBottom w:val="0"/>
      <w:divBdr>
        <w:top w:val="none" w:sz="0" w:space="0" w:color="auto"/>
        <w:left w:val="none" w:sz="0" w:space="0" w:color="auto"/>
        <w:bottom w:val="none" w:sz="0" w:space="0" w:color="auto"/>
        <w:right w:val="none" w:sz="0" w:space="0" w:color="auto"/>
      </w:divBdr>
    </w:div>
    <w:div w:id="37434481">
      <w:marLeft w:val="0"/>
      <w:marRight w:val="0"/>
      <w:marTop w:val="0"/>
      <w:marBottom w:val="0"/>
      <w:divBdr>
        <w:top w:val="none" w:sz="0" w:space="0" w:color="auto"/>
        <w:left w:val="none" w:sz="0" w:space="0" w:color="auto"/>
        <w:bottom w:val="none" w:sz="0" w:space="0" w:color="auto"/>
        <w:right w:val="none" w:sz="0" w:space="0" w:color="auto"/>
      </w:divBdr>
    </w:div>
    <w:div w:id="37710197">
      <w:marLeft w:val="0"/>
      <w:marRight w:val="0"/>
      <w:marTop w:val="0"/>
      <w:marBottom w:val="0"/>
      <w:divBdr>
        <w:top w:val="none" w:sz="0" w:space="0" w:color="auto"/>
        <w:left w:val="none" w:sz="0" w:space="0" w:color="auto"/>
        <w:bottom w:val="none" w:sz="0" w:space="0" w:color="auto"/>
        <w:right w:val="none" w:sz="0" w:space="0" w:color="auto"/>
      </w:divBdr>
    </w:div>
    <w:div w:id="37903581">
      <w:marLeft w:val="0"/>
      <w:marRight w:val="0"/>
      <w:marTop w:val="0"/>
      <w:marBottom w:val="0"/>
      <w:divBdr>
        <w:top w:val="none" w:sz="0" w:space="0" w:color="auto"/>
        <w:left w:val="none" w:sz="0" w:space="0" w:color="auto"/>
        <w:bottom w:val="none" w:sz="0" w:space="0" w:color="auto"/>
        <w:right w:val="none" w:sz="0" w:space="0" w:color="auto"/>
      </w:divBdr>
    </w:div>
    <w:div w:id="38432556">
      <w:marLeft w:val="0"/>
      <w:marRight w:val="0"/>
      <w:marTop w:val="0"/>
      <w:marBottom w:val="0"/>
      <w:divBdr>
        <w:top w:val="none" w:sz="0" w:space="0" w:color="auto"/>
        <w:left w:val="none" w:sz="0" w:space="0" w:color="auto"/>
        <w:bottom w:val="none" w:sz="0" w:space="0" w:color="auto"/>
        <w:right w:val="none" w:sz="0" w:space="0" w:color="auto"/>
      </w:divBdr>
    </w:div>
    <w:div w:id="38482960">
      <w:marLeft w:val="0"/>
      <w:marRight w:val="0"/>
      <w:marTop w:val="0"/>
      <w:marBottom w:val="0"/>
      <w:divBdr>
        <w:top w:val="none" w:sz="0" w:space="0" w:color="auto"/>
        <w:left w:val="none" w:sz="0" w:space="0" w:color="auto"/>
        <w:bottom w:val="none" w:sz="0" w:space="0" w:color="auto"/>
        <w:right w:val="none" w:sz="0" w:space="0" w:color="auto"/>
      </w:divBdr>
    </w:div>
    <w:div w:id="38625778">
      <w:marLeft w:val="0"/>
      <w:marRight w:val="0"/>
      <w:marTop w:val="0"/>
      <w:marBottom w:val="0"/>
      <w:divBdr>
        <w:top w:val="none" w:sz="0" w:space="0" w:color="auto"/>
        <w:left w:val="none" w:sz="0" w:space="0" w:color="auto"/>
        <w:bottom w:val="none" w:sz="0" w:space="0" w:color="auto"/>
        <w:right w:val="none" w:sz="0" w:space="0" w:color="auto"/>
      </w:divBdr>
    </w:div>
    <w:div w:id="39087346">
      <w:marLeft w:val="0"/>
      <w:marRight w:val="0"/>
      <w:marTop w:val="0"/>
      <w:marBottom w:val="0"/>
      <w:divBdr>
        <w:top w:val="none" w:sz="0" w:space="0" w:color="auto"/>
        <w:left w:val="none" w:sz="0" w:space="0" w:color="auto"/>
        <w:bottom w:val="none" w:sz="0" w:space="0" w:color="auto"/>
        <w:right w:val="none" w:sz="0" w:space="0" w:color="auto"/>
      </w:divBdr>
    </w:div>
    <w:div w:id="39403251">
      <w:marLeft w:val="0"/>
      <w:marRight w:val="0"/>
      <w:marTop w:val="0"/>
      <w:marBottom w:val="0"/>
      <w:divBdr>
        <w:top w:val="none" w:sz="0" w:space="0" w:color="auto"/>
        <w:left w:val="none" w:sz="0" w:space="0" w:color="auto"/>
        <w:bottom w:val="none" w:sz="0" w:space="0" w:color="auto"/>
        <w:right w:val="none" w:sz="0" w:space="0" w:color="auto"/>
      </w:divBdr>
    </w:div>
    <w:div w:id="39792412">
      <w:marLeft w:val="0"/>
      <w:marRight w:val="0"/>
      <w:marTop w:val="0"/>
      <w:marBottom w:val="0"/>
      <w:divBdr>
        <w:top w:val="none" w:sz="0" w:space="0" w:color="auto"/>
        <w:left w:val="none" w:sz="0" w:space="0" w:color="auto"/>
        <w:bottom w:val="none" w:sz="0" w:space="0" w:color="auto"/>
        <w:right w:val="none" w:sz="0" w:space="0" w:color="auto"/>
      </w:divBdr>
    </w:div>
    <w:div w:id="40712156">
      <w:marLeft w:val="0"/>
      <w:marRight w:val="0"/>
      <w:marTop w:val="0"/>
      <w:marBottom w:val="0"/>
      <w:divBdr>
        <w:top w:val="none" w:sz="0" w:space="0" w:color="auto"/>
        <w:left w:val="none" w:sz="0" w:space="0" w:color="auto"/>
        <w:bottom w:val="none" w:sz="0" w:space="0" w:color="auto"/>
        <w:right w:val="none" w:sz="0" w:space="0" w:color="auto"/>
      </w:divBdr>
    </w:div>
    <w:div w:id="41222676">
      <w:marLeft w:val="0"/>
      <w:marRight w:val="0"/>
      <w:marTop w:val="0"/>
      <w:marBottom w:val="0"/>
      <w:divBdr>
        <w:top w:val="none" w:sz="0" w:space="0" w:color="auto"/>
        <w:left w:val="none" w:sz="0" w:space="0" w:color="auto"/>
        <w:bottom w:val="none" w:sz="0" w:space="0" w:color="auto"/>
        <w:right w:val="none" w:sz="0" w:space="0" w:color="auto"/>
      </w:divBdr>
    </w:div>
    <w:div w:id="41828663">
      <w:marLeft w:val="0"/>
      <w:marRight w:val="0"/>
      <w:marTop w:val="0"/>
      <w:marBottom w:val="0"/>
      <w:divBdr>
        <w:top w:val="none" w:sz="0" w:space="0" w:color="auto"/>
        <w:left w:val="none" w:sz="0" w:space="0" w:color="auto"/>
        <w:bottom w:val="none" w:sz="0" w:space="0" w:color="auto"/>
        <w:right w:val="none" w:sz="0" w:space="0" w:color="auto"/>
      </w:divBdr>
    </w:div>
    <w:div w:id="41953662">
      <w:marLeft w:val="0"/>
      <w:marRight w:val="0"/>
      <w:marTop w:val="0"/>
      <w:marBottom w:val="0"/>
      <w:divBdr>
        <w:top w:val="none" w:sz="0" w:space="0" w:color="auto"/>
        <w:left w:val="none" w:sz="0" w:space="0" w:color="auto"/>
        <w:bottom w:val="none" w:sz="0" w:space="0" w:color="auto"/>
        <w:right w:val="none" w:sz="0" w:space="0" w:color="auto"/>
      </w:divBdr>
    </w:div>
    <w:div w:id="42026498">
      <w:marLeft w:val="0"/>
      <w:marRight w:val="0"/>
      <w:marTop w:val="0"/>
      <w:marBottom w:val="0"/>
      <w:divBdr>
        <w:top w:val="none" w:sz="0" w:space="0" w:color="auto"/>
        <w:left w:val="none" w:sz="0" w:space="0" w:color="auto"/>
        <w:bottom w:val="none" w:sz="0" w:space="0" w:color="auto"/>
        <w:right w:val="none" w:sz="0" w:space="0" w:color="auto"/>
      </w:divBdr>
    </w:div>
    <w:div w:id="42484708">
      <w:marLeft w:val="0"/>
      <w:marRight w:val="0"/>
      <w:marTop w:val="0"/>
      <w:marBottom w:val="0"/>
      <w:divBdr>
        <w:top w:val="none" w:sz="0" w:space="0" w:color="auto"/>
        <w:left w:val="none" w:sz="0" w:space="0" w:color="auto"/>
        <w:bottom w:val="none" w:sz="0" w:space="0" w:color="auto"/>
        <w:right w:val="none" w:sz="0" w:space="0" w:color="auto"/>
      </w:divBdr>
    </w:div>
    <w:div w:id="42800349">
      <w:marLeft w:val="0"/>
      <w:marRight w:val="0"/>
      <w:marTop w:val="0"/>
      <w:marBottom w:val="0"/>
      <w:divBdr>
        <w:top w:val="none" w:sz="0" w:space="0" w:color="auto"/>
        <w:left w:val="none" w:sz="0" w:space="0" w:color="auto"/>
        <w:bottom w:val="none" w:sz="0" w:space="0" w:color="auto"/>
        <w:right w:val="none" w:sz="0" w:space="0" w:color="auto"/>
      </w:divBdr>
    </w:div>
    <w:div w:id="42948142">
      <w:marLeft w:val="0"/>
      <w:marRight w:val="0"/>
      <w:marTop w:val="0"/>
      <w:marBottom w:val="0"/>
      <w:divBdr>
        <w:top w:val="none" w:sz="0" w:space="0" w:color="auto"/>
        <w:left w:val="none" w:sz="0" w:space="0" w:color="auto"/>
        <w:bottom w:val="none" w:sz="0" w:space="0" w:color="auto"/>
        <w:right w:val="none" w:sz="0" w:space="0" w:color="auto"/>
      </w:divBdr>
    </w:div>
    <w:div w:id="44840006">
      <w:marLeft w:val="0"/>
      <w:marRight w:val="0"/>
      <w:marTop w:val="0"/>
      <w:marBottom w:val="0"/>
      <w:divBdr>
        <w:top w:val="none" w:sz="0" w:space="0" w:color="auto"/>
        <w:left w:val="none" w:sz="0" w:space="0" w:color="auto"/>
        <w:bottom w:val="none" w:sz="0" w:space="0" w:color="auto"/>
        <w:right w:val="none" w:sz="0" w:space="0" w:color="auto"/>
      </w:divBdr>
    </w:div>
    <w:div w:id="45107809">
      <w:marLeft w:val="0"/>
      <w:marRight w:val="0"/>
      <w:marTop w:val="0"/>
      <w:marBottom w:val="0"/>
      <w:divBdr>
        <w:top w:val="none" w:sz="0" w:space="0" w:color="auto"/>
        <w:left w:val="none" w:sz="0" w:space="0" w:color="auto"/>
        <w:bottom w:val="none" w:sz="0" w:space="0" w:color="auto"/>
        <w:right w:val="none" w:sz="0" w:space="0" w:color="auto"/>
      </w:divBdr>
    </w:div>
    <w:div w:id="45181173">
      <w:marLeft w:val="0"/>
      <w:marRight w:val="0"/>
      <w:marTop w:val="0"/>
      <w:marBottom w:val="0"/>
      <w:divBdr>
        <w:top w:val="none" w:sz="0" w:space="0" w:color="auto"/>
        <w:left w:val="none" w:sz="0" w:space="0" w:color="auto"/>
        <w:bottom w:val="none" w:sz="0" w:space="0" w:color="auto"/>
        <w:right w:val="none" w:sz="0" w:space="0" w:color="auto"/>
      </w:divBdr>
    </w:div>
    <w:div w:id="45373401">
      <w:marLeft w:val="0"/>
      <w:marRight w:val="0"/>
      <w:marTop w:val="0"/>
      <w:marBottom w:val="0"/>
      <w:divBdr>
        <w:top w:val="none" w:sz="0" w:space="0" w:color="auto"/>
        <w:left w:val="none" w:sz="0" w:space="0" w:color="auto"/>
        <w:bottom w:val="none" w:sz="0" w:space="0" w:color="auto"/>
        <w:right w:val="none" w:sz="0" w:space="0" w:color="auto"/>
      </w:divBdr>
    </w:div>
    <w:div w:id="45568617">
      <w:marLeft w:val="0"/>
      <w:marRight w:val="0"/>
      <w:marTop w:val="0"/>
      <w:marBottom w:val="0"/>
      <w:divBdr>
        <w:top w:val="none" w:sz="0" w:space="0" w:color="auto"/>
        <w:left w:val="none" w:sz="0" w:space="0" w:color="auto"/>
        <w:bottom w:val="none" w:sz="0" w:space="0" w:color="auto"/>
        <w:right w:val="none" w:sz="0" w:space="0" w:color="auto"/>
      </w:divBdr>
    </w:div>
    <w:div w:id="45614723">
      <w:marLeft w:val="0"/>
      <w:marRight w:val="0"/>
      <w:marTop w:val="0"/>
      <w:marBottom w:val="0"/>
      <w:divBdr>
        <w:top w:val="none" w:sz="0" w:space="0" w:color="auto"/>
        <w:left w:val="none" w:sz="0" w:space="0" w:color="auto"/>
        <w:bottom w:val="none" w:sz="0" w:space="0" w:color="auto"/>
        <w:right w:val="none" w:sz="0" w:space="0" w:color="auto"/>
      </w:divBdr>
    </w:div>
    <w:div w:id="45958134">
      <w:marLeft w:val="0"/>
      <w:marRight w:val="0"/>
      <w:marTop w:val="0"/>
      <w:marBottom w:val="0"/>
      <w:divBdr>
        <w:top w:val="none" w:sz="0" w:space="0" w:color="auto"/>
        <w:left w:val="none" w:sz="0" w:space="0" w:color="auto"/>
        <w:bottom w:val="none" w:sz="0" w:space="0" w:color="auto"/>
        <w:right w:val="none" w:sz="0" w:space="0" w:color="auto"/>
      </w:divBdr>
    </w:div>
    <w:div w:id="46223607">
      <w:marLeft w:val="0"/>
      <w:marRight w:val="0"/>
      <w:marTop w:val="0"/>
      <w:marBottom w:val="0"/>
      <w:divBdr>
        <w:top w:val="none" w:sz="0" w:space="0" w:color="auto"/>
        <w:left w:val="none" w:sz="0" w:space="0" w:color="auto"/>
        <w:bottom w:val="none" w:sz="0" w:space="0" w:color="auto"/>
        <w:right w:val="none" w:sz="0" w:space="0" w:color="auto"/>
      </w:divBdr>
    </w:div>
    <w:div w:id="46415814">
      <w:marLeft w:val="0"/>
      <w:marRight w:val="0"/>
      <w:marTop w:val="0"/>
      <w:marBottom w:val="0"/>
      <w:divBdr>
        <w:top w:val="none" w:sz="0" w:space="0" w:color="auto"/>
        <w:left w:val="none" w:sz="0" w:space="0" w:color="auto"/>
        <w:bottom w:val="none" w:sz="0" w:space="0" w:color="auto"/>
        <w:right w:val="none" w:sz="0" w:space="0" w:color="auto"/>
      </w:divBdr>
    </w:div>
    <w:div w:id="46732237">
      <w:marLeft w:val="0"/>
      <w:marRight w:val="0"/>
      <w:marTop w:val="0"/>
      <w:marBottom w:val="0"/>
      <w:divBdr>
        <w:top w:val="none" w:sz="0" w:space="0" w:color="auto"/>
        <w:left w:val="none" w:sz="0" w:space="0" w:color="auto"/>
        <w:bottom w:val="none" w:sz="0" w:space="0" w:color="auto"/>
        <w:right w:val="none" w:sz="0" w:space="0" w:color="auto"/>
      </w:divBdr>
    </w:div>
    <w:div w:id="47918986">
      <w:marLeft w:val="0"/>
      <w:marRight w:val="0"/>
      <w:marTop w:val="0"/>
      <w:marBottom w:val="0"/>
      <w:divBdr>
        <w:top w:val="none" w:sz="0" w:space="0" w:color="auto"/>
        <w:left w:val="none" w:sz="0" w:space="0" w:color="auto"/>
        <w:bottom w:val="none" w:sz="0" w:space="0" w:color="auto"/>
        <w:right w:val="none" w:sz="0" w:space="0" w:color="auto"/>
      </w:divBdr>
    </w:div>
    <w:div w:id="49428008">
      <w:marLeft w:val="0"/>
      <w:marRight w:val="0"/>
      <w:marTop w:val="0"/>
      <w:marBottom w:val="0"/>
      <w:divBdr>
        <w:top w:val="none" w:sz="0" w:space="0" w:color="auto"/>
        <w:left w:val="none" w:sz="0" w:space="0" w:color="auto"/>
        <w:bottom w:val="none" w:sz="0" w:space="0" w:color="auto"/>
        <w:right w:val="none" w:sz="0" w:space="0" w:color="auto"/>
      </w:divBdr>
    </w:div>
    <w:div w:id="49574265">
      <w:marLeft w:val="0"/>
      <w:marRight w:val="0"/>
      <w:marTop w:val="0"/>
      <w:marBottom w:val="0"/>
      <w:divBdr>
        <w:top w:val="none" w:sz="0" w:space="0" w:color="auto"/>
        <w:left w:val="none" w:sz="0" w:space="0" w:color="auto"/>
        <w:bottom w:val="none" w:sz="0" w:space="0" w:color="auto"/>
        <w:right w:val="none" w:sz="0" w:space="0" w:color="auto"/>
      </w:divBdr>
    </w:div>
    <w:div w:id="50005207">
      <w:bodyDiv w:val="1"/>
      <w:marLeft w:val="0"/>
      <w:marRight w:val="0"/>
      <w:marTop w:val="0"/>
      <w:marBottom w:val="0"/>
      <w:divBdr>
        <w:top w:val="none" w:sz="0" w:space="0" w:color="auto"/>
        <w:left w:val="none" w:sz="0" w:space="0" w:color="auto"/>
        <w:bottom w:val="none" w:sz="0" w:space="0" w:color="auto"/>
        <w:right w:val="none" w:sz="0" w:space="0" w:color="auto"/>
      </w:divBdr>
    </w:div>
    <w:div w:id="50740875">
      <w:marLeft w:val="0"/>
      <w:marRight w:val="0"/>
      <w:marTop w:val="0"/>
      <w:marBottom w:val="0"/>
      <w:divBdr>
        <w:top w:val="none" w:sz="0" w:space="0" w:color="auto"/>
        <w:left w:val="none" w:sz="0" w:space="0" w:color="auto"/>
        <w:bottom w:val="none" w:sz="0" w:space="0" w:color="auto"/>
        <w:right w:val="none" w:sz="0" w:space="0" w:color="auto"/>
      </w:divBdr>
    </w:div>
    <w:div w:id="51858232">
      <w:marLeft w:val="0"/>
      <w:marRight w:val="0"/>
      <w:marTop w:val="0"/>
      <w:marBottom w:val="0"/>
      <w:divBdr>
        <w:top w:val="none" w:sz="0" w:space="0" w:color="auto"/>
        <w:left w:val="none" w:sz="0" w:space="0" w:color="auto"/>
        <w:bottom w:val="none" w:sz="0" w:space="0" w:color="auto"/>
        <w:right w:val="none" w:sz="0" w:space="0" w:color="auto"/>
      </w:divBdr>
    </w:div>
    <w:div w:id="52510994">
      <w:marLeft w:val="0"/>
      <w:marRight w:val="0"/>
      <w:marTop w:val="0"/>
      <w:marBottom w:val="0"/>
      <w:divBdr>
        <w:top w:val="none" w:sz="0" w:space="0" w:color="auto"/>
        <w:left w:val="none" w:sz="0" w:space="0" w:color="auto"/>
        <w:bottom w:val="none" w:sz="0" w:space="0" w:color="auto"/>
        <w:right w:val="none" w:sz="0" w:space="0" w:color="auto"/>
      </w:divBdr>
    </w:div>
    <w:div w:id="53696495">
      <w:marLeft w:val="0"/>
      <w:marRight w:val="0"/>
      <w:marTop w:val="0"/>
      <w:marBottom w:val="0"/>
      <w:divBdr>
        <w:top w:val="none" w:sz="0" w:space="0" w:color="auto"/>
        <w:left w:val="none" w:sz="0" w:space="0" w:color="auto"/>
        <w:bottom w:val="none" w:sz="0" w:space="0" w:color="auto"/>
        <w:right w:val="none" w:sz="0" w:space="0" w:color="auto"/>
      </w:divBdr>
    </w:div>
    <w:div w:id="53817008">
      <w:marLeft w:val="0"/>
      <w:marRight w:val="0"/>
      <w:marTop w:val="0"/>
      <w:marBottom w:val="0"/>
      <w:divBdr>
        <w:top w:val="none" w:sz="0" w:space="0" w:color="auto"/>
        <w:left w:val="none" w:sz="0" w:space="0" w:color="auto"/>
        <w:bottom w:val="none" w:sz="0" w:space="0" w:color="auto"/>
        <w:right w:val="none" w:sz="0" w:space="0" w:color="auto"/>
      </w:divBdr>
    </w:div>
    <w:div w:id="54357126">
      <w:marLeft w:val="0"/>
      <w:marRight w:val="0"/>
      <w:marTop w:val="0"/>
      <w:marBottom w:val="0"/>
      <w:divBdr>
        <w:top w:val="none" w:sz="0" w:space="0" w:color="auto"/>
        <w:left w:val="none" w:sz="0" w:space="0" w:color="auto"/>
        <w:bottom w:val="none" w:sz="0" w:space="0" w:color="auto"/>
        <w:right w:val="none" w:sz="0" w:space="0" w:color="auto"/>
      </w:divBdr>
    </w:div>
    <w:div w:id="54594288">
      <w:marLeft w:val="0"/>
      <w:marRight w:val="0"/>
      <w:marTop w:val="0"/>
      <w:marBottom w:val="0"/>
      <w:divBdr>
        <w:top w:val="none" w:sz="0" w:space="0" w:color="auto"/>
        <w:left w:val="none" w:sz="0" w:space="0" w:color="auto"/>
        <w:bottom w:val="none" w:sz="0" w:space="0" w:color="auto"/>
        <w:right w:val="none" w:sz="0" w:space="0" w:color="auto"/>
      </w:divBdr>
    </w:div>
    <w:div w:id="54742638">
      <w:marLeft w:val="0"/>
      <w:marRight w:val="0"/>
      <w:marTop w:val="0"/>
      <w:marBottom w:val="0"/>
      <w:divBdr>
        <w:top w:val="none" w:sz="0" w:space="0" w:color="auto"/>
        <w:left w:val="none" w:sz="0" w:space="0" w:color="auto"/>
        <w:bottom w:val="none" w:sz="0" w:space="0" w:color="auto"/>
        <w:right w:val="none" w:sz="0" w:space="0" w:color="auto"/>
      </w:divBdr>
    </w:div>
    <w:div w:id="54745900">
      <w:marLeft w:val="0"/>
      <w:marRight w:val="0"/>
      <w:marTop w:val="0"/>
      <w:marBottom w:val="0"/>
      <w:divBdr>
        <w:top w:val="none" w:sz="0" w:space="0" w:color="auto"/>
        <w:left w:val="none" w:sz="0" w:space="0" w:color="auto"/>
        <w:bottom w:val="none" w:sz="0" w:space="0" w:color="auto"/>
        <w:right w:val="none" w:sz="0" w:space="0" w:color="auto"/>
      </w:divBdr>
    </w:div>
    <w:div w:id="54856535">
      <w:marLeft w:val="0"/>
      <w:marRight w:val="0"/>
      <w:marTop w:val="0"/>
      <w:marBottom w:val="0"/>
      <w:divBdr>
        <w:top w:val="none" w:sz="0" w:space="0" w:color="auto"/>
        <w:left w:val="none" w:sz="0" w:space="0" w:color="auto"/>
        <w:bottom w:val="none" w:sz="0" w:space="0" w:color="auto"/>
        <w:right w:val="none" w:sz="0" w:space="0" w:color="auto"/>
      </w:divBdr>
    </w:div>
    <w:div w:id="55052988">
      <w:marLeft w:val="0"/>
      <w:marRight w:val="0"/>
      <w:marTop w:val="0"/>
      <w:marBottom w:val="0"/>
      <w:divBdr>
        <w:top w:val="none" w:sz="0" w:space="0" w:color="auto"/>
        <w:left w:val="none" w:sz="0" w:space="0" w:color="auto"/>
        <w:bottom w:val="none" w:sz="0" w:space="0" w:color="auto"/>
        <w:right w:val="none" w:sz="0" w:space="0" w:color="auto"/>
      </w:divBdr>
    </w:div>
    <w:div w:id="55323166">
      <w:marLeft w:val="0"/>
      <w:marRight w:val="0"/>
      <w:marTop w:val="0"/>
      <w:marBottom w:val="0"/>
      <w:divBdr>
        <w:top w:val="none" w:sz="0" w:space="0" w:color="auto"/>
        <w:left w:val="none" w:sz="0" w:space="0" w:color="auto"/>
        <w:bottom w:val="none" w:sz="0" w:space="0" w:color="auto"/>
        <w:right w:val="none" w:sz="0" w:space="0" w:color="auto"/>
      </w:divBdr>
    </w:div>
    <w:div w:id="56829433">
      <w:marLeft w:val="0"/>
      <w:marRight w:val="0"/>
      <w:marTop w:val="0"/>
      <w:marBottom w:val="0"/>
      <w:divBdr>
        <w:top w:val="none" w:sz="0" w:space="0" w:color="auto"/>
        <w:left w:val="none" w:sz="0" w:space="0" w:color="auto"/>
        <w:bottom w:val="none" w:sz="0" w:space="0" w:color="auto"/>
        <w:right w:val="none" w:sz="0" w:space="0" w:color="auto"/>
      </w:divBdr>
    </w:div>
    <w:div w:id="56898069">
      <w:marLeft w:val="0"/>
      <w:marRight w:val="0"/>
      <w:marTop w:val="0"/>
      <w:marBottom w:val="0"/>
      <w:divBdr>
        <w:top w:val="none" w:sz="0" w:space="0" w:color="auto"/>
        <w:left w:val="none" w:sz="0" w:space="0" w:color="auto"/>
        <w:bottom w:val="none" w:sz="0" w:space="0" w:color="auto"/>
        <w:right w:val="none" w:sz="0" w:space="0" w:color="auto"/>
      </w:divBdr>
    </w:div>
    <w:div w:id="57557881">
      <w:marLeft w:val="0"/>
      <w:marRight w:val="0"/>
      <w:marTop w:val="0"/>
      <w:marBottom w:val="0"/>
      <w:divBdr>
        <w:top w:val="none" w:sz="0" w:space="0" w:color="auto"/>
        <w:left w:val="none" w:sz="0" w:space="0" w:color="auto"/>
        <w:bottom w:val="none" w:sz="0" w:space="0" w:color="auto"/>
        <w:right w:val="none" w:sz="0" w:space="0" w:color="auto"/>
      </w:divBdr>
    </w:div>
    <w:div w:id="57750186">
      <w:marLeft w:val="0"/>
      <w:marRight w:val="0"/>
      <w:marTop w:val="0"/>
      <w:marBottom w:val="0"/>
      <w:divBdr>
        <w:top w:val="none" w:sz="0" w:space="0" w:color="auto"/>
        <w:left w:val="none" w:sz="0" w:space="0" w:color="auto"/>
        <w:bottom w:val="none" w:sz="0" w:space="0" w:color="auto"/>
        <w:right w:val="none" w:sz="0" w:space="0" w:color="auto"/>
      </w:divBdr>
    </w:div>
    <w:div w:id="58525208">
      <w:marLeft w:val="0"/>
      <w:marRight w:val="0"/>
      <w:marTop w:val="0"/>
      <w:marBottom w:val="0"/>
      <w:divBdr>
        <w:top w:val="none" w:sz="0" w:space="0" w:color="auto"/>
        <w:left w:val="none" w:sz="0" w:space="0" w:color="auto"/>
        <w:bottom w:val="none" w:sz="0" w:space="0" w:color="auto"/>
        <w:right w:val="none" w:sz="0" w:space="0" w:color="auto"/>
      </w:divBdr>
    </w:div>
    <w:div w:id="58790711">
      <w:marLeft w:val="0"/>
      <w:marRight w:val="0"/>
      <w:marTop w:val="0"/>
      <w:marBottom w:val="0"/>
      <w:divBdr>
        <w:top w:val="none" w:sz="0" w:space="0" w:color="auto"/>
        <w:left w:val="none" w:sz="0" w:space="0" w:color="auto"/>
        <w:bottom w:val="none" w:sz="0" w:space="0" w:color="auto"/>
        <w:right w:val="none" w:sz="0" w:space="0" w:color="auto"/>
      </w:divBdr>
    </w:div>
    <w:div w:id="58872773">
      <w:marLeft w:val="0"/>
      <w:marRight w:val="0"/>
      <w:marTop w:val="0"/>
      <w:marBottom w:val="0"/>
      <w:divBdr>
        <w:top w:val="none" w:sz="0" w:space="0" w:color="auto"/>
        <w:left w:val="none" w:sz="0" w:space="0" w:color="auto"/>
        <w:bottom w:val="none" w:sz="0" w:space="0" w:color="auto"/>
        <w:right w:val="none" w:sz="0" w:space="0" w:color="auto"/>
      </w:divBdr>
    </w:div>
    <w:div w:id="59065561">
      <w:marLeft w:val="0"/>
      <w:marRight w:val="0"/>
      <w:marTop w:val="0"/>
      <w:marBottom w:val="0"/>
      <w:divBdr>
        <w:top w:val="none" w:sz="0" w:space="0" w:color="auto"/>
        <w:left w:val="none" w:sz="0" w:space="0" w:color="auto"/>
        <w:bottom w:val="none" w:sz="0" w:space="0" w:color="auto"/>
        <w:right w:val="none" w:sz="0" w:space="0" w:color="auto"/>
      </w:divBdr>
    </w:div>
    <w:div w:id="59137295">
      <w:marLeft w:val="0"/>
      <w:marRight w:val="0"/>
      <w:marTop w:val="0"/>
      <w:marBottom w:val="0"/>
      <w:divBdr>
        <w:top w:val="none" w:sz="0" w:space="0" w:color="auto"/>
        <w:left w:val="none" w:sz="0" w:space="0" w:color="auto"/>
        <w:bottom w:val="none" w:sz="0" w:space="0" w:color="auto"/>
        <w:right w:val="none" w:sz="0" w:space="0" w:color="auto"/>
      </w:divBdr>
    </w:div>
    <w:div w:id="60297737">
      <w:marLeft w:val="0"/>
      <w:marRight w:val="0"/>
      <w:marTop w:val="0"/>
      <w:marBottom w:val="0"/>
      <w:divBdr>
        <w:top w:val="none" w:sz="0" w:space="0" w:color="auto"/>
        <w:left w:val="none" w:sz="0" w:space="0" w:color="auto"/>
        <w:bottom w:val="none" w:sz="0" w:space="0" w:color="auto"/>
        <w:right w:val="none" w:sz="0" w:space="0" w:color="auto"/>
      </w:divBdr>
    </w:div>
    <w:div w:id="60905896">
      <w:marLeft w:val="0"/>
      <w:marRight w:val="0"/>
      <w:marTop w:val="0"/>
      <w:marBottom w:val="0"/>
      <w:divBdr>
        <w:top w:val="none" w:sz="0" w:space="0" w:color="auto"/>
        <w:left w:val="none" w:sz="0" w:space="0" w:color="auto"/>
        <w:bottom w:val="none" w:sz="0" w:space="0" w:color="auto"/>
        <w:right w:val="none" w:sz="0" w:space="0" w:color="auto"/>
      </w:divBdr>
    </w:div>
    <w:div w:id="61374327">
      <w:marLeft w:val="0"/>
      <w:marRight w:val="0"/>
      <w:marTop w:val="0"/>
      <w:marBottom w:val="0"/>
      <w:divBdr>
        <w:top w:val="none" w:sz="0" w:space="0" w:color="auto"/>
        <w:left w:val="none" w:sz="0" w:space="0" w:color="auto"/>
        <w:bottom w:val="none" w:sz="0" w:space="0" w:color="auto"/>
        <w:right w:val="none" w:sz="0" w:space="0" w:color="auto"/>
      </w:divBdr>
    </w:div>
    <w:div w:id="61800576">
      <w:marLeft w:val="0"/>
      <w:marRight w:val="0"/>
      <w:marTop w:val="0"/>
      <w:marBottom w:val="0"/>
      <w:divBdr>
        <w:top w:val="none" w:sz="0" w:space="0" w:color="auto"/>
        <w:left w:val="none" w:sz="0" w:space="0" w:color="auto"/>
        <w:bottom w:val="none" w:sz="0" w:space="0" w:color="auto"/>
        <w:right w:val="none" w:sz="0" w:space="0" w:color="auto"/>
      </w:divBdr>
    </w:div>
    <w:div w:id="61947803">
      <w:marLeft w:val="0"/>
      <w:marRight w:val="0"/>
      <w:marTop w:val="0"/>
      <w:marBottom w:val="0"/>
      <w:divBdr>
        <w:top w:val="none" w:sz="0" w:space="0" w:color="auto"/>
        <w:left w:val="none" w:sz="0" w:space="0" w:color="auto"/>
        <w:bottom w:val="none" w:sz="0" w:space="0" w:color="auto"/>
        <w:right w:val="none" w:sz="0" w:space="0" w:color="auto"/>
      </w:divBdr>
    </w:div>
    <w:div w:id="62028795">
      <w:marLeft w:val="0"/>
      <w:marRight w:val="0"/>
      <w:marTop w:val="0"/>
      <w:marBottom w:val="0"/>
      <w:divBdr>
        <w:top w:val="none" w:sz="0" w:space="0" w:color="auto"/>
        <w:left w:val="none" w:sz="0" w:space="0" w:color="auto"/>
        <w:bottom w:val="none" w:sz="0" w:space="0" w:color="auto"/>
        <w:right w:val="none" w:sz="0" w:space="0" w:color="auto"/>
      </w:divBdr>
    </w:div>
    <w:div w:id="62146706">
      <w:marLeft w:val="0"/>
      <w:marRight w:val="0"/>
      <w:marTop w:val="0"/>
      <w:marBottom w:val="0"/>
      <w:divBdr>
        <w:top w:val="none" w:sz="0" w:space="0" w:color="auto"/>
        <w:left w:val="none" w:sz="0" w:space="0" w:color="auto"/>
        <w:bottom w:val="none" w:sz="0" w:space="0" w:color="auto"/>
        <w:right w:val="none" w:sz="0" w:space="0" w:color="auto"/>
      </w:divBdr>
    </w:div>
    <w:div w:id="62526360">
      <w:marLeft w:val="0"/>
      <w:marRight w:val="0"/>
      <w:marTop w:val="0"/>
      <w:marBottom w:val="0"/>
      <w:divBdr>
        <w:top w:val="none" w:sz="0" w:space="0" w:color="auto"/>
        <w:left w:val="none" w:sz="0" w:space="0" w:color="auto"/>
        <w:bottom w:val="none" w:sz="0" w:space="0" w:color="auto"/>
        <w:right w:val="none" w:sz="0" w:space="0" w:color="auto"/>
      </w:divBdr>
    </w:div>
    <w:div w:id="62603502">
      <w:marLeft w:val="0"/>
      <w:marRight w:val="0"/>
      <w:marTop w:val="0"/>
      <w:marBottom w:val="0"/>
      <w:divBdr>
        <w:top w:val="none" w:sz="0" w:space="0" w:color="auto"/>
        <w:left w:val="none" w:sz="0" w:space="0" w:color="auto"/>
        <w:bottom w:val="none" w:sz="0" w:space="0" w:color="auto"/>
        <w:right w:val="none" w:sz="0" w:space="0" w:color="auto"/>
      </w:divBdr>
    </w:div>
    <w:div w:id="65500352">
      <w:marLeft w:val="0"/>
      <w:marRight w:val="0"/>
      <w:marTop w:val="0"/>
      <w:marBottom w:val="0"/>
      <w:divBdr>
        <w:top w:val="none" w:sz="0" w:space="0" w:color="auto"/>
        <w:left w:val="none" w:sz="0" w:space="0" w:color="auto"/>
        <w:bottom w:val="none" w:sz="0" w:space="0" w:color="auto"/>
        <w:right w:val="none" w:sz="0" w:space="0" w:color="auto"/>
      </w:divBdr>
    </w:div>
    <w:div w:id="65536691">
      <w:marLeft w:val="0"/>
      <w:marRight w:val="0"/>
      <w:marTop w:val="0"/>
      <w:marBottom w:val="0"/>
      <w:divBdr>
        <w:top w:val="none" w:sz="0" w:space="0" w:color="auto"/>
        <w:left w:val="none" w:sz="0" w:space="0" w:color="auto"/>
        <w:bottom w:val="none" w:sz="0" w:space="0" w:color="auto"/>
        <w:right w:val="none" w:sz="0" w:space="0" w:color="auto"/>
      </w:divBdr>
    </w:div>
    <w:div w:id="65611168">
      <w:marLeft w:val="0"/>
      <w:marRight w:val="0"/>
      <w:marTop w:val="0"/>
      <w:marBottom w:val="0"/>
      <w:divBdr>
        <w:top w:val="none" w:sz="0" w:space="0" w:color="auto"/>
        <w:left w:val="none" w:sz="0" w:space="0" w:color="auto"/>
        <w:bottom w:val="none" w:sz="0" w:space="0" w:color="auto"/>
        <w:right w:val="none" w:sz="0" w:space="0" w:color="auto"/>
      </w:divBdr>
    </w:div>
    <w:div w:id="65880390">
      <w:marLeft w:val="0"/>
      <w:marRight w:val="0"/>
      <w:marTop w:val="0"/>
      <w:marBottom w:val="0"/>
      <w:divBdr>
        <w:top w:val="none" w:sz="0" w:space="0" w:color="auto"/>
        <w:left w:val="none" w:sz="0" w:space="0" w:color="auto"/>
        <w:bottom w:val="none" w:sz="0" w:space="0" w:color="auto"/>
        <w:right w:val="none" w:sz="0" w:space="0" w:color="auto"/>
      </w:divBdr>
    </w:div>
    <w:div w:id="66076504">
      <w:marLeft w:val="0"/>
      <w:marRight w:val="0"/>
      <w:marTop w:val="0"/>
      <w:marBottom w:val="0"/>
      <w:divBdr>
        <w:top w:val="none" w:sz="0" w:space="0" w:color="auto"/>
        <w:left w:val="none" w:sz="0" w:space="0" w:color="auto"/>
        <w:bottom w:val="none" w:sz="0" w:space="0" w:color="auto"/>
        <w:right w:val="none" w:sz="0" w:space="0" w:color="auto"/>
      </w:divBdr>
    </w:div>
    <w:div w:id="66264995">
      <w:marLeft w:val="0"/>
      <w:marRight w:val="0"/>
      <w:marTop w:val="0"/>
      <w:marBottom w:val="0"/>
      <w:divBdr>
        <w:top w:val="none" w:sz="0" w:space="0" w:color="auto"/>
        <w:left w:val="none" w:sz="0" w:space="0" w:color="auto"/>
        <w:bottom w:val="none" w:sz="0" w:space="0" w:color="auto"/>
        <w:right w:val="none" w:sz="0" w:space="0" w:color="auto"/>
      </w:divBdr>
    </w:div>
    <w:div w:id="66418333">
      <w:marLeft w:val="0"/>
      <w:marRight w:val="0"/>
      <w:marTop w:val="0"/>
      <w:marBottom w:val="0"/>
      <w:divBdr>
        <w:top w:val="none" w:sz="0" w:space="0" w:color="auto"/>
        <w:left w:val="none" w:sz="0" w:space="0" w:color="auto"/>
        <w:bottom w:val="none" w:sz="0" w:space="0" w:color="auto"/>
        <w:right w:val="none" w:sz="0" w:space="0" w:color="auto"/>
      </w:divBdr>
    </w:div>
    <w:div w:id="66736083">
      <w:marLeft w:val="0"/>
      <w:marRight w:val="0"/>
      <w:marTop w:val="0"/>
      <w:marBottom w:val="0"/>
      <w:divBdr>
        <w:top w:val="none" w:sz="0" w:space="0" w:color="auto"/>
        <w:left w:val="none" w:sz="0" w:space="0" w:color="auto"/>
        <w:bottom w:val="none" w:sz="0" w:space="0" w:color="auto"/>
        <w:right w:val="none" w:sz="0" w:space="0" w:color="auto"/>
      </w:divBdr>
    </w:div>
    <w:div w:id="67655083">
      <w:marLeft w:val="0"/>
      <w:marRight w:val="0"/>
      <w:marTop w:val="0"/>
      <w:marBottom w:val="0"/>
      <w:divBdr>
        <w:top w:val="none" w:sz="0" w:space="0" w:color="auto"/>
        <w:left w:val="none" w:sz="0" w:space="0" w:color="auto"/>
        <w:bottom w:val="none" w:sz="0" w:space="0" w:color="auto"/>
        <w:right w:val="none" w:sz="0" w:space="0" w:color="auto"/>
      </w:divBdr>
    </w:div>
    <w:div w:id="67847156">
      <w:marLeft w:val="0"/>
      <w:marRight w:val="0"/>
      <w:marTop w:val="0"/>
      <w:marBottom w:val="0"/>
      <w:divBdr>
        <w:top w:val="none" w:sz="0" w:space="0" w:color="auto"/>
        <w:left w:val="none" w:sz="0" w:space="0" w:color="auto"/>
        <w:bottom w:val="none" w:sz="0" w:space="0" w:color="auto"/>
        <w:right w:val="none" w:sz="0" w:space="0" w:color="auto"/>
      </w:divBdr>
    </w:div>
    <w:div w:id="67850268">
      <w:marLeft w:val="0"/>
      <w:marRight w:val="0"/>
      <w:marTop w:val="0"/>
      <w:marBottom w:val="0"/>
      <w:divBdr>
        <w:top w:val="none" w:sz="0" w:space="0" w:color="auto"/>
        <w:left w:val="none" w:sz="0" w:space="0" w:color="auto"/>
        <w:bottom w:val="none" w:sz="0" w:space="0" w:color="auto"/>
        <w:right w:val="none" w:sz="0" w:space="0" w:color="auto"/>
      </w:divBdr>
    </w:div>
    <w:div w:id="69498356">
      <w:marLeft w:val="0"/>
      <w:marRight w:val="0"/>
      <w:marTop w:val="0"/>
      <w:marBottom w:val="0"/>
      <w:divBdr>
        <w:top w:val="none" w:sz="0" w:space="0" w:color="auto"/>
        <w:left w:val="none" w:sz="0" w:space="0" w:color="auto"/>
        <w:bottom w:val="none" w:sz="0" w:space="0" w:color="auto"/>
        <w:right w:val="none" w:sz="0" w:space="0" w:color="auto"/>
      </w:divBdr>
    </w:div>
    <w:div w:id="69885234">
      <w:marLeft w:val="0"/>
      <w:marRight w:val="0"/>
      <w:marTop w:val="0"/>
      <w:marBottom w:val="0"/>
      <w:divBdr>
        <w:top w:val="none" w:sz="0" w:space="0" w:color="auto"/>
        <w:left w:val="none" w:sz="0" w:space="0" w:color="auto"/>
        <w:bottom w:val="none" w:sz="0" w:space="0" w:color="auto"/>
        <w:right w:val="none" w:sz="0" w:space="0" w:color="auto"/>
      </w:divBdr>
    </w:div>
    <w:div w:id="70273285">
      <w:marLeft w:val="0"/>
      <w:marRight w:val="0"/>
      <w:marTop w:val="0"/>
      <w:marBottom w:val="0"/>
      <w:divBdr>
        <w:top w:val="none" w:sz="0" w:space="0" w:color="auto"/>
        <w:left w:val="none" w:sz="0" w:space="0" w:color="auto"/>
        <w:bottom w:val="none" w:sz="0" w:space="0" w:color="auto"/>
        <w:right w:val="none" w:sz="0" w:space="0" w:color="auto"/>
      </w:divBdr>
    </w:div>
    <w:div w:id="70978475">
      <w:marLeft w:val="0"/>
      <w:marRight w:val="0"/>
      <w:marTop w:val="0"/>
      <w:marBottom w:val="0"/>
      <w:divBdr>
        <w:top w:val="none" w:sz="0" w:space="0" w:color="auto"/>
        <w:left w:val="none" w:sz="0" w:space="0" w:color="auto"/>
        <w:bottom w:val="none" w:sz="0" w:space="0" w:color="auto"/>
        <w:right w:val="none" w:sz="0" w:space="0" w:color="auto"/>
      </w:divBdr>
    </w:div>
    <w:div w:id="71395066">
      <w:marLeft w:val="0"/>
      <w:marRight w:val="0"/>
      <w:marTop w:val="0"/>
      <w:marBottom w:val="0"/>
      <w:divBdr>
        <w:top w:val="none" w:sz="0" w:space="0" w:color="auto"/>
        <w:left w:val="none" w:sz="0" w:space="0" w:color="auto"/>
        <w:bottom w:val="none" w:sz="0" w:space="0" w:color="auto"/>
        <w:right w:val="none" w:sz="0" w:space="0" w:color="auto"/>
      </w:divBdr>
    </w:div>
    <w:div w:id="71397637">
      <w:marLeft w:val="0"/>
      <w:marRight w:val="0"/>
      <w:marTop w:val="0"/>
      <w:marBottom w:val="0"/>
      <w:divBdr>
        <w:top w:val="none" w:sz="0" w:space="0" w:color="auto"/>
        <w:left w:val="none" w:sz="0" w:space="0" w:color="auto"/>
        <w:bottom w:val="none" w:sz="0" w:space="0" w:color="auto"/>
        <w:right w:val="none" w:sz="0" w:space="0" w:color="auto"/>
      </w:divBdr>
    </w:div>
    <w:div w:id="72163954">
      <w:marLeft w:val="0"/>
      <w:marRight w:val="0"/>
      <w:marTop w:val="0"/>
      <w:marBottom w:val="0"/>
      <w:divBdr>
        <w:top w:val="none" w:sz="0" w:space="0" w:color="auto"/>
        <w:left w:val="none" w:sz="0" w:space="0" w:color="auto"/>
        <w:bottom w:val="none" w:sz="0" w:space="0" w:color="auto"/>
        <w:right w:val="none" w:sz="0" w:space="0" w:color="auto"/>
      </w:divBdr>
    </w:div>
    <w:div w:id="72315930">
      <w:marLeft w:val="0"/>
      <w:marRight w:val="0"/>
      <w:marTop w:val="0"/>
      <w:marBottom w:val="0"/>
      <w:divBdr>
        <w:top w:val="none" w:sz="0" w:space="0" w:color="auto"/>
        <w:left w:val="none" w:sz="0" w:space="0" w:color="auto"/>
        <w:bottom w:val="none" w:sz="0" w:space="0" w:color="auto"/>
        <w:right w:val="none" w:sz="0" w:space="0" w:color="auto"/>
      </w:divBdr>
    </w:div>
    <w:div w:id="73213100">
      <w:marLeft w:val="0"/>
      <w:marRight w:val="0"/>
      <w:marTop w:val="0"/>
      <w:marBottom w:val="0"/>
      <w:divBdr>
        <w:top w:val="none" w:sz="0" w:space="0" w:color="auto"/>
        <w:left w:val="none" w:sz="0" w:space="0" w:color="auto"/>
        <w:bottom w:val="none" w:sz="0" w:space="0" w:color="auto"/>
        <w:right w:val="none" w:sz="0" w:space="0" w:color="auto"/>
      </w:divBdr>
    </w:div>
    <w:div w:id="73548843">
      <w:marLeft w:val="0"/>
      <w:marRight w:val="0"/>
      <w:marTop w:val="0"/>
      <w:marBottom w:val="0"/>
      <w:divBdr>
        <w:top w:val="none" w:sz="0" w:space="0" w:color="auto"/>
        <w:left w:val="none" w:sz="0" w:space="0" w:color="auto"/>
        <w:bottom w:val="none" w:sz="0" w:space="0" w:color="auto"/>
        <w:right w:val="none" w:sz="0" w:space="0" w:color="auto"/>
      </w:divBdr>
    </w:div>
    <w:div w:id="74939315">
      <w:marLeft w:val="0"/>
      <w:marRight w:val="0"/>
      <w:marTop w:val="0"/>
      <w:marBottom w:val="0"/>
      <w:divBdr>
        <w:top w:val="none" w:sz="0" w:space="0" w:color="auto"/>
        <w:left w:val="none" w:sz="0" w:space="0" w:color="auto"/>
        <w:bottom w:val="none" w:sz="0" w:space="0" w:color="auto"/>
        <w:right w:val="none" w:sz="0" w:space="0" w:color="auto"/>
      </w:divBdr>
    </w:div>
    <w:div w:id="74977421">
      <w:marLeft w:val="0"/>
      <w:marRight w:val="0"/>
      <w:marTop w:val="0"/>
      <w:marBottom w:val="0"/>
      <w:divBdr>
        <w:top w:val="none" w:sz="0" w:space="0" w:color="auto"/>
        <w:left w:val="none" w:sz="0" w:space="0" w:color="auto"/>
        <w:bottom w:val="none" w:sz="0" w:space="0" w:color="auto"/>
        <w:right w:val="none" w:sz="0" w:space="0" w:color="auto"/>
      </w:divBdr>
    </w:div>
    <w:div w:id="75635499">
      <w:marLeft w:val="0"/>
      <w:marRight w:val="0"/>
      <w:marTop w:val="0"/>
      <w:marBottom w:val="0"/>
      <w:divBdr>
        <w:top w:val="none" w:sz="0" w:space="0" w:color="auto"/>
        <w:left w:val="none" w:sz="0" w:space="0" w:color="auto"/>
        <w:bottom w:val="none" w:sz="0" w:space="0" w:color="auto"/>
        <w:right w:val="none" w:sz="0" w:space="0" w:color="auto"/>
      </w:divBdr>
    </w:div>
    <w:div w:id="76873889">
      <w:marLeft w:val="0"/>
      <w:marRight w:val="0"/>
      <w:marTop w:val="0"/>
      <w:marBottom w:val="0"/>
      <w:divBdr>
        <w:top w:val="none" w:sz="0" w:space="0" w:color="auto"/>
        <w:left w:val="none" w:sz="0" w:space="0" w:color="auto"/>
        <w:bottom w:val="none" w:sz="0" w:space="0" w:color="auto"/>
        <w:right w:val="none" w:sz="0" w:space="0" w:color="auto"/>
      </w:divBdr>
    </w:div>
    <w:div w:id="76950007">
      <w:marLeft w:val="0"/>
      <w:marRight w:val="0"/>
      <w:marTop w:val="0"/>
      <w:marBottom w:val="0"/>
      <w:divBdr>
        <w:top w:val="none" w:sz="0" w:space="0" w:color="auto"/>
        <w:left w:val="none" w:sz="0" w:space="0" w:color="auto"/>
        <w:bottom w:val="none" w:sz="0" w:space="0" w:color="auto"/>
        <w:right w:val="none" w:sz="0" w:space="0" w:color="auto"/>
      </w:divBdr>
    </w:div>
    <w:div w:id="77334934">
      <w:marLeft w:val="0"/>
      <w:marRight w:val="0"/>
      <w:marTop w:val="0"/>
      <w:marBottom w:val="0"/>
      <w:divBdr>
        <w:top w:val="none" w:sz="0" w:space="0" w:color="auto"/>
        <w:left w:val="none" w:sz="0" w:space="0" w:color="auto"/>
        <w:bottom w:val="none" w:sz="0" w:space="0" w:color="auto"/>
        <w:right w:val="none" w:sz="0" w:space="0" w:color="auto"/>
      </w:divBdr>
    </w:div>
    <w:div w:id="77993602">
      <w:marLeft w:val="0"/>
      <w:marRight w:val="0"/>
      <w:marTop w:val="0"/>
      <w:marBottom w:val="0"/>
      <w:divBdr>
        <w:top w:val="none" w:sz="0" w:space="0" w:color="auto"/>
        <w:left w:val="none" w:sz="0" w:space="0" w:color="auto"/>
        <w:bottom w:val="none" w:sz="0" w:space="0" w:color="auto"/>
        <w:right w:val="none" w:sz="0" w:space="0" w:color="auto"/>
      </w:divBdr>
    </w:div>
    <w:div w:id="78406305">
      <w:marLeft w:val="0"/>
      <w:marRight w:val="0"/>
      <w:marTop w:val="0"/>
      <w:marBottom w:val="0"/>
      <w:divBdr>
        <w:top w:val="none" w:sz="0" w:space="0" w:color="auto"/>
        <w:left w:val="none" w:sz="0" w:space="0" w:color="auto"/>
        <w:bottom w:val="none" w:sz="0" w:space="0" w:color="auto"/>
        <w:right w:val="none" w:sz="0" w:space="0" w:color="auto"/>
      </w:divBdr>
    </w:div>
    <w:div w:id="79522760">
      <w:marLeft w:val="0"/>
      <w:marRight w:val="0"/>
      <w:marTop w:val="0"/>
      <w:marBottom w:val="0"/>
      <w:divBdr>
        <w:top w:val="none" w:sz="0" w:space="0" w:color="auto"/>
        <w:left w:val="none" w:sz="0" w:space="0" w:color="auto"/>
        <w:bottom w:val="none" w:sz="0" w:space="0" w:color="auto"/>
        <w:right w:val="none" w:sz="0" w:space="0" w:color="auto"/>
      </w:divBdr>
    </w:div>
    <w:div w:id="79721780">
      <w:marLeft w:val="0"/>
      <w:marRight w:val="0"/>
      <w:marTop w:val="0"/>
      <w:marBottom w:val="0"/>
      <w:divBdr>
        <w:top w:val="none" w:sz="0" w:space="0" w:color="auto"/>
        <w:left w:val="none" w:sz="0" w:space="0" w:color="auto"/>
        <w:bottom w:val="none" w:sz="0" w:space="0" w:color="auto"/>
        <w:right w:val="none" w:sz="0" w:space="0" w:color="auto"/>
      </w:divBdr>
    </w:div>
    <w:div w:id="80757425">
      <w:marLeft w:val="0"/>
      <w:marRight w:val="0"/>
      <w:marTop w:val="0"/>
      <w:marBottom w:val="0"/>
      <w:divBdr>
        <w:top w:val="none" w:sz="0" w:space="0" w:color="auto"/>
        <w:left w:val="none" w:sz="0" w:space="0" w:color="auto"/>
        <w:bottom w:val="none" w:sz="0" w:space="0" w:color="auto"/>
        <w:right w:val="none" w:sz="0" w:space="0" w:color="auto"/>
      </w:divBdr>
    </w:div>
    <w:div w:id="80955016">
      <w:marLeft w:val="0"/>
      <w:marRight w:val="0"/>
      <w:marTop w:val="0"/>
      <w:marBottom w:val="0"/>
      <w:divBdr>
        <w:top w:val="none" w:sz="0" w:space="0" w:color="auto"/>
        <w:left w:val="none" w:sz="0" w:space="0" w:color="auto"/>
        <w:bottom w:val="none" w:sz="0" w:space="0" w:color="auto"/>
        <w:right w:val="none" w:sz="0" w:space="0" w:color="auto"/>
      </w:divBdr>
    </w:div>
    <w:div w:id="81029731">
      <w:marLeft w:val="0"/>
      <w:marRight w:val="0"/>
      <w:marTop w:val="0"/>
      <w:marBottom w:val="0"/>
      <w:divBdr>
        <w:top w:val="none" w:sz="0" w:space="0" w:color="auto"/>
        <w:left w:val="none" w:sz="0" w:space="0" w:color="auto"/>
        <w:bottom w:val="none" w:sz="0" w:space="0" w:color="auto"/>
        <w:right w:val="none" w:sz="0" w:space="0" w:color="auto"/>
      </w:divBdr>
    </w:div>
    <w:div w:id="81340119">
      <w:marLeft w:val="0"/>
      <w:marRight w:val="0"/>
      <w:marTop w:val="0"/>
      <w:marBottom w:val="0"/>
      <w:divBdr>
        <w:top w:val="none" w:sz="0" w:space="0" w:color="auto"/>
        <w:left w:val="none" w:sz="0" w:space="0" w:color="auto"/>
        <w:bottom w:val="none" w:sz="0" w:space="0" w:color="auto"/>
        <w:right w:val="none" w:sz="0" w:space="0" w:color="auto"/>
      </w:divBdr>
    </w:div>
    <w:div w:id="81411828">
      <w:bodyDiv w:val="1"/>
      <w:marLeft w:val="0"/>
      <w:marRight w:val="0"/>
      <w:marTop w:val="0"/>
      <w:marBottom w:val="0"/>
      <w:divBdr>
        <w:top w:val="none" w:sz="0" w:space="0" w:color="auto"/>
        <w:left w:val="none" w:sz="0" w:space="0" w:color="auto"/>
        <w:bottom w:val="none" w:sz="0" w:space="0" w:color="auto"/>
        <w:right w:val="none" w:sz="0" w:space="0" w:color="auto"/>
      </w:divBdr>
    </w:div>
    <w:div w:id="81882481">
      <w:marLeft w:val="0"/>
      <w:marRight w:val="0"/>
      <w:marTop w:val="0"/>
      <w:marBottom w:val="0"/>
      <w:divBdr>
        <w:top w:val="none" w:sz="0" w:space="0" w:color="auto"/>
        <w:left w:val="none" w:sz="0" w:space="0" w:color="auto"/>
        <w:bottom w:val="none" w:sz="0" w:space="0" w:color="auto"/>
        <w:right w:val="none" w:sz="0" w:space="0" w:color="auto"/>
      </w:divBdr>
    </w:div>
    <w:div w:id="81921806">
      <w:marLeft w:val="0"/>
      <w:marRight w:val="0"/>
      <w:marTop w:val="0"/>
      <w:marBottom w:val="0"/>
      <w:divBdr>
        <w:top w:val="none" w:sz="0" w:space="0" w:color="auto"/>
        <w:left w:val="none" w:sz="0" w:space="0" w:color="auto"/>
        <w:bottom w:val="none" w:sz="0" w:space="0" w:color="auto"/>
        <w:right w:val="none" w:sz="0" w:space="0" w:color="auto"/>
      </w:divBdr>
    </w:div>
    <w:div w:id="82383215">
      <w:marLeft w:val="0"/>
      <w:marRight w:val="0"/>
      <w:marTop w:val="0"/>
      <w:marBottom w:val="0"/>
      <w:divBdr>
        <w:top w:val="none" w:sz="0" w:space="0" w:color="auto"/>
        <w:left w:val="none" w:sz="0" w:space="0" w:color="auto"/>
        <w:bottom w:val="none" w:sz="0" w:space="0" w:color="auto"/>
        <w:right w:val="none" w:sz="0" w:space="0" w:color="auto"/>
      </w:divBdr>
    </w:div>
    <w:div w:id="82728069">
      <w:marLeft w:val="0"/>
      <w:marRight w:val="0"/>
      <w:marTop w:val="0"/>
      <w:marBottom w:val="0"/>
      <w:divBdr>
        <w:top w:val="none" w:sz="0" w:space="0" w:color="auto"/>
        <w:left w:val="none" w:sz="0" w:space="0" w:color="auto"/>
        <w:bottom w:val="none" w:sz="0" w:space="0" w:color="auto"/>
        <w:right w:val="none" w:sz="0" w:space="0" w:color="auto"/>
      </w:divBdr>
    </w:div>
    <w:div w:id="82999723">
      <w:marLeft w:val="0"/>
      <w:marRight w:val="0"/>
      <w:marTop w:val="0"/>
      <w:marBottom w:val="0"/>
      <w:divBdr>
        <w:top w:val="none" w:sz="0" w:space="0" w:color="auto"/>
        <w:left w:val="none" w:sz="0" w:space="0" w:color="auto"/>
        <w:bottom w:val="none" w:sz="0" w:space="0" w:color="auto"/>
        <w:right w:val="none" w:sz="0" w:space="0" w:color="auto"/>
      </w:divBdr>
    </w:div>
    <w:div w:id="84813115">
      <w:marLeft w:val="0"/>
      <w:marRight w:val="0"/>
      <w:marTop w:val="0"/>
      <w:marBottom w:val="0"/>
      <w:divBdr>
        <w:top w:val="none" w:sz="0" w:space="0" w:color="auto"/>
        <w:left w:val="none" w:sz="0" w:space="0" w:color="auto"/>
        <w:bottom w:val="none" w:sz="0" w:space="0" w:color="auto"/>
        <w:right w:val="none" w:sz="0" w:space="0" w:color="auto"/>
      </w:divBdr>
    </w:div>
    <w:div w:id="85082207">
      <w:marLeft w:val="0"/>
      <w:marRight w:val="0"/>
      <w:marTop w:val="0"/>
      <w:marBottom w:val="0"/>
      <w:divBdr>
        <w:top w:val="none" w:sz="0" w:space="0" w:color="auto"/>
        <w:left w:val="none" w:sz="0" w:space="0" w:color="auto"/>
        <w:bottom w:val="none" w:sz="0" w:space="0" w:color="auto"/>
        <w:right w:val="none" w:sz="0" w:space="0" w:color="auto"/>
      </w:divBdr>
    </w:div>
    <w:div w:id="85350981">
      <w:marLeft w:val="0"/>
      <w:marRight w:val="0"/>
      <w:marTop w:val="0"/>
      <w:marBottom w:val="0"/>
      <w:divBdr>
        <w:top w:val="none" w:sz="0" w:space="0" w:color="auto"/>
        <w:left w:val="none" w:sz="0" w:space="0" w:color="auto"/>
        <w:bottom w:val="none" w:sz="0" w:space="0" w:color="auto"/>
        <w:right w:val="none" w:sz="0" w:space="0" w:color="auto"/>
      </w:divBdr>
    </w:div>
    <w:div w:id="85394955">
      <w:marLeft w:val="0"/>
      <w:marRight w:val="0"/>
      <w:marTop w:val="0"/>
      <w:marBottom w:val="0"/>
      <w:divBdr>
        <w:top w:val="none" w:sz="0" w:space="0" w:color="auto"/>
        <w:left w:val="none" w:sz="0" w:space="0" w:color="auto"/>
        <w:bottom w:val="none" w:sz="0" w:space="0" w:color="auto"/>
        <w:right w:val="none" w:sz="0" w:space="0" w:color="auto"/>
      </w:divBdr>
    </w:div>
    <w:div w:id="85616679">
      <w:marLeft w:val="0"/>
      <w:marRight w:val="0"/>
      <w:marTop w:val="0"/>
      <w:marBottom w:val="0"/>
      <w:divBdr>
        <w:top w:val="none" w:sz="0" w:space="0" w:color="auto"/>
        <w:left w:val="none" w:sz="0" w:space="0" w:color="auto"/>
        <w:bottom w:val="none" w:sz="0" w:space="0" w:color="auto"/>
        <w:right w:val="none" w:sz="0" w:space="0" w:color="auto"/>
      </w:divBdr>
    </w:div>
    <w:div w:id="86004593">
      <w:marLeft w:val="0"/>
      <w:marRight w:val="0"/>
      <w:marTop w:val="0"/>
      <w:marBottom w:val="0"/>
      <w:divBdr>
        <w:top w:val="none" w:sz="0" w:space="0" w:color="auto"/>
        <w:left w:val="none" w:sz="0" w:space="0" w:color="auto"/>
        <w:bottom w:val="none" w:sz="0" w:space="0" w:color="auto"/>
        <w:right w:val="none" w:sz="0" w:space="0" w:color="auto"/>
      </w:divBdr>
    </w:div>
    <w:div w:id="86311461">
      <w:marLeft w:val="0"/>
      <w:marRight w:val="0"/>
      <w:marTop w:val="0"/>
      <w:marBottom w:val="0"/>
      <w:divBdr>
        <w:top w:val="none" w:sz="0" w:space="0" w:color="auto"/>
        <w:left w:val="none" w:sz="0" w:space="0" w:color="auto"/>
        <w:bottom w:val="none" w:sz="0" w:space="0" w:color="auto"/>
        <w:right w:val="none" w:sz="0" w:space="0" w:color="auto"/>
      </w:divBdr>
    </w:div>
    <w:div w:id="86391524">
      <w:marLeft w:val="0"/>
      <w:marRight w:val="0"/>
      <w:marTop w:val="0"/>
      <w:marBottom w:val="0"/>
      <w:divBdr>
        <w:top w:val="none" w:sz="0" w:space="0" w:color="auto"/>
        <w:left w:val="none" w:sz="0" w:space="0" w:color="auto"/>
        <w:bottom w:val="none" w:sz="0" w:space="0" w:color="auto"/>
        <w:right w:val="none" w:sz="0" w:space="0" w:color="auto"/>
      </w:divBdr>
    </w:div>
    <w:div w:id="86775084">
      <w:marLeft w:val="0"/>
      <w:marRight w:val="0"/>
      <w:marTop w:val="0"/>
      <w:marBottom w:val="0"/>
      <w:divBdr>
        <w:top w:val="none" w:sz="0" w:space="0" w:color="auto"/>
        <w:left w:val="none" w:sz="0" w:space="0" w:color="auto"/>
        <w:bottom w:val="none" w:sz="0" w:space="0" w:color="auto"/>
        <w:right w:val="none" w:sz="0" w:space="0" w:color="auto"/>
      </w:divBdr>
    </w:div>
    <w:div w:id="86852455">
      <w:marLeft w:val="0"/>
      <w:marRight w:val="0"/>
      <w:marTop w:val="0"/>
      <w:marBottom w:val="0"/>
      <w:divBdr>
        <w:top w:val="none" w:sz="0" w:space="0" w:color="auto"/>
        <w:left w:val="none" w:sz="0" w:space="0" w:color="auto"/>
        <w:bottom w:val="none" w:sz="0" w:space="0" w:color="auto"/>
        <w:right w:val="none" w:sz="0" w:space="0" w:color="auto"/>
      </w:divBdr>
    </w:div>
    <w:div w:id="86855340">
      <w:marLeft w:val="0"/>
      <w:marRight w:val="0"/>
      <w:marTop w:val="0"/>
      <w:marBottom w:val="0"/>
      <w:divBdr>
        <w:top w:val="none" w:sz="0" w:space="0" w:color="auto"/>
        <w:left w:val="none" w:sz="0" w:space="0" w:color="auto"/>
        <w:bottom w:val="none" w:sz="0" w:space="0" w:color="auto"/>
        <w:right w:val="none" w:sz="0" w:space="0" w:color="auto"/>
      </w:divBdr>
    </w:div>
    <w:div w:id="87504177">
      <w:marLeft w:val="0"/>
      <w:marRight w:val="0"/>
      <w:marTop w:val="0"/>
      <w:marBottom w:val="0"/>
      <w:divBdr>
        <w:top w:val="none" w:sz="0" w:space="0" w:color="auto"/>
        <w:left w:val="none" w:sz="0" w:space="0" w:color="auto"/>
        <w:bottom w:val="none" w:sz="0" w:space="0" w:color="auto"/>
        <w:right w:val="none" w:sz="0" w:space="0" w:color="auto"/>
      </w:divBdr>
    </w:div>
    <w:div w:id="87696839">
      <w:marLeft w:val="0"/>
      <w:marRight w:val="0"/>
      <w:marTop w:val="0"/>
      <w:marBottom w:val="0"/>
      <w:divBdr>
        <w:top w:val="none" w:sz="0" w:space="0" w:color="auto"/>
        <w:left w:val="none" w:sz="0" w:space="0" w:color="auto"/>
        <w:bottom w:val="none" w:sz="0" w:space="0" w:color="auto"/>
        <w:right w:val="none" w:sz="0" w:space="0" w:color="auto"/>
      </w:divBdr>
    </w:div>
    <w:div w:id="87703241">
      <w:marLeft w:val="0"/>
      <w:marRight w:val="0"/>
      <w:marTop w:val="0"/>
      <w:marBottom w:val="0"/>
      <w:divBdr>
        <w:top w:val="none" w:sz="0" w:space="0" w:color="auto"/>
        <w:left w:val="none" w:sz="0" w:space="0" w:color="auto"/>
        <w:bottom w:val="none" w:sz="0" w:space="0" w:color="auto"/>
        <w:right w:val="none" w:sz="0" w:space="0" w:color="auto"/>
      </w:divBdr>
    </w:div>
    <w:div w:id="87972936">
      <w:marLeft w:val="0"/>
      <w:marRight w:val="0"/>
      <w:marTop w:val="0"/>
      <w:marBottom w:val="0"/>
      <w:divBdr>
        <w:top w:val="none" w:sz="0" w:space="0" w:color="auto"/>
        <w:left w:val="none" w:sz="0" w:space="0" w:color="auto"/>
        <w:bottom w:val="none" w:sz="0" w:space="0" w:color="auto"/>
        <w:right w:val="none" w:sz="0" w:space="0" w:color="auto"/>
      </w:divBdr>
    </w:div>
    <w:div w:id="88505201">
      <w:marLeft w:val="0"/>
      <w:marRight w:val="0"/>
      <w:marTop w:val="0"/>
      <w:marBottom w:val="0"/>
      <w:divBdr>
        <w:top w:val="none" w:sz="0" w:space="0" w:color="auto"/>
        <w:left w:val="none" w:sz="0" w:space="0" w:color="auto"/>
        <w:bottom w:val="none" w:sz="0" w:space="0" w:color="auto"/>
        <w:right w:val="none" w:sz="0" w:space="0" w:color="auto"/>
      </w:divBdr>
    </w:div>
    <w:div w:id="89005713">
      <w:marLeft w:val="0"/>
      <w:marRight w:val="0"/>
      <w:marTop w:val="0"/>
      <w:marBottom w:val="0"/>
      <w:divBdr>
        <w:top w:val="none" w:sz="0" w:space="0" w:color="auto"/>
        <w:left w:val="none" w:sz="0" w:space="0" w:color="auto"/>
        <w:bottom w:val="none" w:sz="0" w:space="0" w:color="auto"/>
        <w:right w:val="none" w:sz="0" w:space="0" w:color="auto"/>
      </w:divBdr>
    </w:div>
    <w:div w:id="89354387">
      <w:marLeft w:val="0"/>
      <w:marRight w:val="0"/>
      <w:marTop w:val="0"/>
      <w:marBottom w:val="0"/>
      <w:divBdr>
        <w:top w:val="none" w:sz="0" w:space="0" w:color="auto"/>
        <w:left w:val="none" w:sz="0" w:space="0" w:color="auto"/>
        <w:bottom w:val="none" w:sz="0" w:space="0" w:color="auto"/>
        <w:right w:val="none" w:sz="0" w:space="0" w:color="auto"/>
      </w:divBdr>
    </w:div>
    <w:div w:id="90781884">
      <w:marLeft w:val="0"/>
      <w:marRight w:val="0"/>
      <w:marTop w:val="0"/>
      <w:marBottom w:val="0"/>
      <w:divBdr>
        <w:top w:val="none" w:sz="0" w:space="0" w:color="auto"/>
        <w:left w:val="none" w:sz="0" w:space="0" w:color="auto"/>
        <w:bottom w:val="none" w:sz="0" w:space="0" w:color="auto"/>
        <w:right w:val="none" w:sz="0" w:space="0" w:color="auto"/>
      </w:divBdr>
    </w:div>
    <w:div w:id="92016527">
      <w:marLeft w:val="0"/>
      <w:marRight w:val="0"/>
      <w:marTop w:val="0"/>
      <w:marBottom w:val="0"/>
      <w:divBdr>
        <w:top w:val="none" w:sz="0" w:space="0" w:color="auto"/>
        <w:left w:val="none" w:sz="0" w:space="0" w:color="auto"/>
        <w:bottom w:val="none" w:sz="0" w:space="0" w:color="auto"/>
        <w:right w:val="none" w:sz="0" w:space="0" w:color="auto"/>
      </w:divBdr>
    </w:div>
    <w:div w:id="92552935">
      <w:marLeft w:val="0"/>
      <w:marRight w:val="0"/>
      <w:marTop w:val="0"/>
      <w:marBottom w:val="0"/>
      <w:divBdr>
        <w:top w:val="none" w:sz="0" w:space="0" w:color="auto"/>
        <w:left w:val="none" w:sz="0" w:space="0" w:color="auto"/>
        <w:bottom w:val="none" w:sz="0" w:space="0" w:color="auto"/>
        <w:right w:val="none" w:sz="0" w:space="0" w:color="auto"/>
      </w:divBdr>
    </w:div>
    <w:div w:id="93012920">
      <w:marLeft w:val="0"/>
      <w:marRight w:val="0"/>
      <w:marTop w:val="0"/>
      <w:marBottom w:val="0"/>
      <w:divBdr>
        <w:top w:val="none" w:sz="0" w:space="0" w:color="auto"/>
        <w:left w:val="none" w:sz="0" w:space="0" w:color="auto"/>
        <w:bottom w:val="none" w:sz="0" w:space="0" w:color="auto"/>
        <w:right w:val="none" w:sz="0" w:space="0" w:color="auto"/>
      </w:divBdr>
    </w:div>
    <w:div w:id="93791623">
      <w:marLeft w:val="0"/>
      <w:marRight w:val="0"/>
      <w:marTop w:val="0"/>
      <w:marBottom w:val="0"/>
      <w:divBdr>
        <w:top w:val="none" w:sz="0" w:space="0" w:color="auto"/>
        <w:left w:val="none" w:sz="0" w:space="0" w:color="auto"/>
        <w:bottom w:val="none" w:sz="0" w:space="0" w:color="auto"/>
        <w:right w:val="none" w:sz="0" w:space="0" w:color="auto"/>
      </w:divBdr>
    </w:div>
    <w:div w:id="94055540">
      <w:marLeft w:val="0"/>
      <w:marRight w:val="0"/>
      <w:marTop w:val="0"/>
      <w:marBottom w:val="0"/>
      <w:divBdr>
        <w:top w:val="none" w:sz="0" w:space="0" w:color="auto"/>
        <w:left w:val="none" w:sz="0" w:space="0" w:color="auto"/>
        <w:bottom w:val="none" w:sz="0" w:space="0" w:color="auto"/>
        <w:right w:val="none" w:sz="0" w:space="0" w:color="auto"/>
      </w:divBdr>
    </w:div>
    <w:div w:id="94522989">
      <w:marLeft w:val="0"/>
      <w:marRight w:val="0"/>
      <w:marTop w:val="0"/>
      <w:marBottom w:val="0"/>
      <w:divBdr>
        <w:top w:val="none" w:sz="0" w:space="0" w:color="auto"/>
        <w:left w:val="none" w:sz="0" w:space="0" w:color="auto"/>
        <w:bottom w:val="none" w:sz="0" w:space="0" w:color="auto"/>
        <w:right w:val="none" w:sz="0" w:space="0" w:color="auto"/>
      </w:divBdr>
    </w:div>
    <w:div w:id="94863017">
      <w:marLeft w:val="0"/>
      <w:marRight w:val="0"/>
      <w:marTop w:val="0"/>
      <w:marBottom w:val="0"/>
      <w:divBdr>
        <w:top w:val="none" w:sz="0" w:space="0" w:color="auto"/>
        <w:left w:val="none" w:sz="0" w:space="0" w:color="auto"/>
        <w:bottom w:val="none" w:sz="0" w:space="0" w:color="auto"/>
        <w:right w:val="none" w:sz="0" w:space="0" w:color="auto"/>
      </w:divBdr>
    </w:div>
    <w:div w:id="95907719">
      <w:marLeft w:val="0"/>
      <w:marRight w:val="0"/>
      <w:marTop w:val="0"/>
      <w:marBottom w:val="0"/>
      <w:divBdr>
        <w:top w:val="none" w:sz="0" w:space="0" w:color="auto"/>
        <w:left w:val="none" w:sz="0" w:space="0" w:color="auto"/>
        <w:bottom w:val="none" w:sz="0" w:space="0" w:color="auto"/>
        <w:right w:val="none" w:sz="0" w:space="0" w:color="auto"/>
      </w:divBdr>
    </w:div>
    <w:div w:id="96566596">
      <w:marLeft w:val="0"/>
      <w:marRight w:val="0"/>
      <w:marTop w:val="0"/>
      <w:marBottom w:val="0"/>
      <w:divBdr>
        <w:top w:val="none" w:sz="0" w:space="0" w:color="auto"/>
        <w:left w:val="none" w:sz="0" w:space="0" w:color="auto"/>
        <w:bottom w:val="none" w:sz="0" w:space="0" w:color="auto"/>
        <w:right w:val="none" w:sz="0" w:space="0" w:color="auto"/>
      </w:divBdr>
    </w:div>
    <w:div w:id="98256462">
      <w:marLeft w:val="0"/>
      <w:marRight w:val="0"/>
      <w:marTop w:val="0"/>
      <w:marBottom w:val="0"/>
      <w:divBdr>
        <w:top w:val="none" w:sz="0" w:space="0" w:color="auto"/>
        <w:left w:val="none" w:sz="0" w:space="0" w:color="auto"/>
        <w:bottom w:val="none" w:sz="0" w:space="0" w:color="auto"/>
        <w:right w:val="none" w:sz="0" w:space="0" w:color="auto"/>
      </w:divBdr>
    </w:div>
    <w:div w:id="99034958">
      <w:marLeft w:val="0"/>
      <w:marRight w:val="0"/>
      <w:marTop w:val="0"/>
      <w:marBottom w:val="0"/>
      <w:divBdr>
        <w:top w:val="none" w:sz="0" w:space="0" w:color="auto"/>
        <w:left w:val="none" w:sz="0" w:space="0" w:color="auto"/>
        <w:bottom w:val="none" w:sz="0" w:space="0" w:color="auto"/>
        <w:right w:val="none" w:sz="0" w:space="0" w:color="auto"/>
      </w:divBdr>
    </w:div>
    <w:div w:id="99103622">
      <w:marLeft w:val="0"/>
      <w:marRight w:val="0"/>
      <w:marTop w:val="0"/>
      <w:marBottom w:val="0"/>
      <w:divBdr>
        <w:top w:val="none" w:sz="0" w:space="0" w:color="auto"/>
        <w:left w:val="none" w:sz="0" w:space="0" w:color="auto"/>
        <w:bottom w:val="none" w:sz="0" w:space="0" w:color="auto"/>
        <w:right w:val="none" w:sz="0" w:space="0" w:color="auto"/>
      </w:divBdr>
    </w:div>
    <w:div w:id="99186835">
      <w:marLeft w:val="0"/>
      <w:marRight w:val="0"/>
      <w:marTop w:val="0"/>
      <w:marBottom w:val="0"/>
      <w:divBdr>
        <w:top w:val="none" w:sz="0" w:space="0" w:color="auto"/>
        <w:left w:val="none" w:sz="0" w:space="0" w:color="auto"/>
        <w:bottom w:val="none" w:sz="0" w:space="0" w:color="auto"/>
        <w:right w:val="none" w:sz="0" w:space="0" w:color="auto"/>
      </w:divBdr>
    </w:div>
    <w:div w:id="100152788">
      <w:marLeft w:val="0"/>
      <w:marRight w:val="0"/>
      <w:marTop w:val="0"/>
      <w:marBottom w:val="0"/>
      <w:divBdr>
        <w:top w:val="none" w:sz="0" w:space="0" w:color="auto"/>
        <w:left w:val="none" w:sz="0" w:space="0" w:color="auto"/>
        <w:bottom w:val="none" w:sz="0" w:space="0" w:color="auto"/>
        <w:right w:val="none" w:sz="0" w:space="0" w:color="auto"/>
      </w:divBdr>
    </w:div>
    <w:div w:id="100414012">
      <w:marLeft w:val="0"/>
      <w:marRight w:val="0"/>
      <w:marTop w:val="0"/>
      <w:marBottom w:val="0"/>
      <w:divBdr>
        <w:top w:val="none" w:sz="0" w:space="0" w:color="auto"/>
        <w:left w:val="none" w:sz="0" w:space="0" w:color="auto"/>
        <w:bottom w:val="none" w:sz="0" w:space="0" w:color="auto"/>
        <w:right w:val="none" w:sz="0" w:space="0" w:color="auto"/>
      </w:divBdr>
    </w:div>
    <w:div w:id="100493373">
      <w:marLeft w:val="0"/>
      <w:marRight w:val="0"/>
      <w:marTop w:val="0"/>
      <w:marBottom w:val="0"/>
      <w:divBdr>
        <w:top w:val="none" w:sz="0" w:space="0" w:color="auto"/>
        <w:left w:val="none" w:sz="0" w:space="0" w:color="auto"/>
        <w:bottom w:val="none" w:sz="0" w:space="0" w:color="auto"/>
        <w:right w:val="none" w:sz="0" w:space="0" w:color="auto"/>
      </w:divBdr>
    </w:div>
    <w:div w:id="100757815">
      <w:marLeft w:val="0"/>
      <w:marRight w:val="0"/>
      <w:marTop w:val="0"/>
      <w:marBottom w:val="0"/>
      <w:divBdr>
        <w:top w:val="none" w:sz="0" w:space="0" w:color="auto"/>
        <w:left w:val="none" w:sz="0" w:space="0" w:color="auto"/>
        <w:bottom w:val="none" w:sz="0" w:space="0" w:color="auto"/>
        <w:right w:val="none" w:sz="0" w:space="0" w:color="auto"/>
      </w:divBdr>
    </w:div>
    <w:div w:id="100883228">
      <w:marLeft w:val="0"/>
      <w:marRight w:val="0"/>
      <w:marTop w:val="0"/>
      <w:marBottom w:val="0"/>
      <w:divBdr>
        <w:top w:val="none" w:sz="0" w:space="0" w:color="auto"/>
        <w:left w:val="none" w:sz="0" w:space="0" w:color="auto"/>
        <w:bottom w:val="none" w:sz="0" w:space="0" w:color="auto"/>
        <w:right w:val="none" w:sz="0" w:space="0" w:color="auto"/>
      </w:divBdr>
    </w:div>
    <w:div w:id="101538489">
      <w:marLeft w:val="0"/>
      <w:marRight w:val="0"/>
      <w:marTop w:val="0"/>
      <w:marBottom w:val="0"/>
      <w:divBdr>
        <w:top w:val="none" w:sz="0" w:space="0" w:color="auto"/>
        <w:left w:val="none" w:sz="0" w:space="0" w:color="auto"/>
        <w:bottom w:val="none" w:sz="0" w:space="0" w:color="auto"/>
        <w:right w:val="none" w:sz="0" w:space="0" w:color="auto"/>
      </w:divBdr>
    </w:div>
    <w:div w:id="101848687">
      <w:marLeft w:val="0"/>
      <w:marRight w:val="0"/>
      <w:marTop w:val="0"/>
      <w:marBottom w:val="0"/>
      <w:divBdr>
        <w:top w:val="none" w:sz="0" w:space="0" w:color="auto"/>
        <w:left w:val="none" w:sz="0" w:space="0" w:color="auto"/>
        <w:bottom w:val="none" w:sz="0" w:space="0" w:color="auto"/>
        <w:right w:val="none" w:sz="0" w:space="0" w:color="auto"/>
      </w:divBdr>
    </w:div>
    <w:div w:id="102195931">
      <w:marLeft w:val="0"/>
      <w:marRight w:val="0"/>
      <w:marTop w:val="0"/>
      <w:marBottom w:val="0"/>
      <w:divBdr>
        <w:top w:val="none" w:sz="0" w:space="0" w:color="auto"/>
        <w:left w:val="none" w:sz="0" w:space="0" w:color="auto"/>
        <w:bottom w:val="none" w:sz="0" w:space="0" w:color="auto"/>
        <w:right w:val="none" w:sz="0" w:space="0" w:color="auto"/>
      </w:divBdr>
    </w:div>
    <w:div w:id="102305939">
      <w:marLeft w:val="0"/>
      <w:marRight w:val="0"/>
      <w:marTop w:val="0"/>
      <w:marBottom w:val="0"/>
      <w:divBdr>
        <w:top w:val="none" w:sz="0" w:space="0" w:color="auto"/>
        <w:left w:val="none" w:sz="0" w:space="0" w:color="auto"/>
        <w:bottom w:val="none" w:sz="0" w:space="0" w:color="auto"/>
        <w:right w:val="none" w:sz="0" w:space="0" w:color="auto"/>
      </w:divBdr>
    </w:div>
    <w:div w:id="102848478">
      <w:marLeft w:val="0"/>
      <w:marRight w:val="0"/>
      <w:marTop w:val="0"/>
      <w:marBottom w:val="0"/>
      <w:divBdr>
        <w:top w:val="none" w:sz="0" w:space="0" w:color="auto"/>
        <w:left w:val="none" w:sz="0" w:space="0" w:color="auto"/>
        <w:bottom w:val="none" w:sz="0" w:space="0" w:color="auto"/>
        <w:right w:val="none" w:sz="0" w:space="0" w:color="auto"/>
      </w:divBdr>
    </w:div>
    <w:div w:id="103155466">
      <w:marLeft w:val="0"/>
      <w:marRight w:val="0"/>
      <w:marTop w:val="0"/>
      <w:marBottom w:val="0"/>
      <w:divBdr>
        <w:top w:val="none" w:sz="0" w:space="0" w:color="auto"/>
        <w:left w:val="none" w:sz="0" w:space="0" w:color="auto"/>
        <w:bottom w:val="none" w:sz="0" w:space="0" w:color="auto"/>
        <w:right w:val="none" w:sz="0" w:space="0" w:color="auto"/>
      </w:divBdr>
    </w:div>
    <w:div w:id="103158946">
      <w:marLeft w:val="0"/>
      <w:marRight w:val="0"/>
      <w:marTop w:val="0"/>
      <w:marBottom w:val="0"/>
      <w:divBdr>
        <w:top w:val="none" w:sz="0" w:space="0" w:color="auto"/>
        <w:left w:val="none" w:sz="0" w:space="0" w:color="auto"/>
        <w:bottom w:val="none" w:sz="0" w:space="0" w:color="auto"/>
        <w:right w:val="none" w:sz="0" w:space="0" w:color="auto"/>
      </w:divBdr>
    </w:div>
    <w:div w:id="103810317">
      <w:marLeft w:val="0"/>
      <w:marRight w:val="0"/>
      <w:marTop w:val="0"/>
      <w:marBottom w:val="0"/>
      <w:divBdr>
        <w:top w:val="none" w:sz="0" w:space="0" w:color="auto"/>
        <w:left w:val="none" w:sz="0" w:space="0" w:color="auto"/>
        <w:bottom w:val="none" w:sz="0" w:space="0" w:color="auto"/>
        <w:right w:val="none" w:sz="0" w:space="0" w:color="auto"/>
      </w:divBdr>
    </w:div>
    <w:div w:id="104424008">
      <w:marLeft w:val="0"/>
      <w:marRight w:val="0"/>
      <w:marTop w:val="0"/>
      <w:marBottom w:val="0"/>
      <w:divBdr>
        <w:top w:val="none" w:sz="0" w:space="0" w:color="auto"/>
        <w:left w:val="none" w:sz="0" w:space="0" w:color="auto"/>
        <w:bottom w:val="none" w:sz="0" w:space="0" w:color="auto"/>
        <w:right w:val="none" w:sz="0" w:space="0" w:color="auto"/>
      </w:divBdr>
    </w:div>
    <w:div w:id="104815300">
      <w:marLeft w:val="0"/>
      <w:marRight w:val="0"/>
      <w:marTop w:val="0"/>
      <w:marBottom w:val="0"/>
      <w:divBdr>
        <w:top w:val="none" w:sz="0" w:space="0" w:color="auto"/>
        <w:left w:val="none" w:sz="0" w:space="0" w:color="auto"/>
        <w:bottom w:val="none" w:sz="0" w:space="0" w:color="auto"/>
        <w:right w:val="none" w:sz="0" w:space="0" w:color="auto"/>
      </w:divBdr>
    </w:div>
    <w:div w:id="105084102">
      <w:marLeft w:val="0"/>
      <w:marRight w:val="0"/>
      <w:marTop w:val="0"/>
      <w:marBottom w:val="0"/>
      <w:divBdr>
        <w:top w:val="none" w:sz="0" w:space="0" w:color="auto"/>
        <w:left w:val="none" w:sz="0" w:space="0" w:color="auto"/>
        <w:bottom w:val="none" w:sz="0" w:space="0" w:color="auto"/>
        <w:right w:val="none" w:sz="0" w:space="0" w:color="auto"/>
      </w:divBdr>
    </w:div>
    <w:div w:id="105122832">
      <w:marLeft w:val="0"/>
      <w:marRight w:val="0"/>
      <w:marTop w:val="0"/>
      <w:marBottom w:val="0"/>
      <w:divBdr>
        <w:top w:val="none" w:sz="0" w:space="0" w:color="auto"/>
        <w:left w:val="none" w:sz="0" w:space="0" w:color="auto"/>
        <w:bottom w:val="none" w:sz="0" w:space="0" w:color="auto"/>
        <w:right w:val="none" w:sz="0" w:space="0" w:color="auto"/>
      </w:divBdr>
    </w:div>
    <w:div w:id="105587438">
      <w:marLeft w:val="0"/>
      <w:marRight w:val="0"/>
      <w:marTop w:val="0"/>
      <w:marBottom w:val="0"/>
      <w:divBdr>
        <w:top w:val="none" w:sz="0" w:space="0" w:color="auto"/>
        <w:left w:val="none" w:sz="0" w:space="0" w:color="auto"/>
        <w:bottom w:val="none" w:sz="0" w:space="0" w:color="auto"/>
        <w:right w:val="none" w:sz="0" w:space="0" w:color="auto"/>
      </w:divBdr>
    </w:div>
    <w:div w:id="105733672">
      <w:marLeft w:val="0"/>
      <w:marRight w:val="0"/>
      <w:marTop w:val="0"/>
      <w:marBottom w:val="0"/>
      <w:divBdr>
        <w:top w:val="none" w:sz="0" w:space="0" w:color="auto"/>
        <w:left w:val="none" w:sz="0" w:space="0" w:color="auto"/>
        <w:bottom w:val="none" w:sz="0" w:space="0" w:color="auto"/>
        <w:right w:val="none" w:sz="0" w:space="0" w:color="auto"/>
      </w:divBdr>
    </w:div>
    <w:div w:id="106511025">
      <w:marLeft w:val="0"/>
      <w:marRight w:val="0"/>
      <w:marTop w:val="0"/>
      <w:marBottom w:val="0"/>
      <w:divBdr>
        <w:top w:val="none" w:sz="0" w:space="0" w:color="auto"/>
        <w:left w:val="none" w:sz="0" w:space="0" w:color="auto"/>
        <w:bottom w:val="none" w:sz="0" w:space="0" w:color="auto"/>
        <w:right w:val="none" w:sz="0" w:space="0" w:color="auto"/>
      </w:divBdr>
    </w:div>
    <w:div w:id="108159377">
      <w:marLeft w:val="0"/>
      <w:marRight w:val="0"/>
      <w:marTop w:val="0"/>
      <w:marBottom w:val="0"/>
      <w:divBdr>
        <w:top w:val="none" w:sz="0" w:space="0" w:color="auto"/>
        <w:left w:val="none" w:sz="0" w:space="0" w:color="auto"/>
        <w:bottom w:val="none" w:sz="0" w:space="0" w:color="auto"/>
        <w:right w:val="none" w:sz="0" w:space="0" w:color="auto"/>
      </w:divBdr>
    </w:div>
    <w:div w:id="108743816">
      <w:marLeft w:val="0"/>
      <w:marRight w:val="0"/>
      <w:marTop w:val="0"/>
      <w:marBottom w:val="0"/>
      <w:divBdr>
        <w:top w:val="none" w:sz="0" w:space="0" w:color="auto"/>
        <w:left w:val="none" w:sz="0" w:space="0" w:color="auto"/>
        <w:bottom w:val="none" w:sz="0" w:space="0" w:color="auto"/>
        <w:right w:val="none" w:sz="0" w:space="0" w:color="auto"/>
      </w:divBdr>
    </w:div>
    <w:div w:id="109279029">
      <w:marLeft w:val="0"/>
      <w:marRight w:val="0"/>
      <w:marTop w:val="0"/>
      <w:marBottom w:val="0"/>
      <w:divBdr>
        <w:top w:val="none" w:sz="0" w:space="0" w:color="auto"/>
        <w:left w:val="none" w:sz="0" w:space="0" w:color="auto"/>
        <w:bottom w:val="none" w:sz="0" w:space="0" w:color="auto"/>
        <w:right w:val="none" w:sz="0" w:space="0" w:color="auto"/>
      </w:divBdr>
    </w:div>
    <w:div w:id="109514687">
      <w:marLeft w:val="0"/>
      <w:marRight w:val="0"/>
      <w:marTop w:val="0"/>
      <w:marBottom w:val="0"/>
      <w:divBdr>
        <w:top w:val="none" w:sz="0" w:space="0" w:color="auto"/>
        <w:left w:val="none" w:sz="0" w:space="0" w:color="auto"/>
        <w:bottom w:val="none" w:sz="0" w:space="0" w:color="auto"/>
        <w:right w:val="none" w:sz="0" w:space="0" w:color="auto"/>
      </w:divBdr>
    </w:div>
    <w:div w:id="109782610">
      <w:marLeft w:val="0"/>
      <w:marRight w:val="0"/>
      <w:marTop w:val="0"/>
      <w:marBottom w:val="0"/>
      <w:divBdr>
        <w:top w:val="none" w:sz="0" w:space="0" w:color="auto"/>
        <w:left w:val="none" w:sz="0" w:space="0" w:color="auto"/>
        <w:bottom w:val="none" w:sz="0" w:space="0" w:color="auto"/>
        <w:right w:val="none" w:sz="0" w:space="0" w:color="auto"/>
      </w:divBdr>
    </w:div>
    <w:div w:id="109981599">
      <w:marLeft w:val="0"/>
      <w:marRight w:val="0"/>
      <w:marTop w:val="0"/>
      <w:marBottom w:val="0"/>
      <w:divBdr>
        <w:top w:val="none" w:sz="0" w:space="0" w:color="auto"/>
        <w:left w:val="none" w:sz="0" w:space="0" w:color="auto"/>
        <w:bottom w:val="none" w:sz="0" w:space="0" w:color="auto"/>
        <w:right w:val="none" w:sz="0" w:space="0" w:color="auto"/>
      </w:divBdr>
    </w:div>
    <w:div w:id="111411752">
      <w:marLeft w:val="0"/>
      <w:marRight w:val="0"/>
      <w:marTop w:val="0"/>
      <w:marBottom w:val="0"/>
      <w:divBdr>
        <w:top w:val="none" w:sz="0" w:space="0" w:color="auto"/>
        <w:left w:val="none" w:sz="0" w:space="0" w:color="auto"/>
        <w:bottom w:val="none" w:sz="0" w:space="0" w:color="auto"/>
        <w:right w:val="none" w:sz="0" w:space="0" w:color="auto"/>
      </w:divBdr>
    </w:div>
    <w:div w:id="111679916">
      <w:marLeft w:val="0"/>
      <w:marRight w:val="0"/>
      <w:marTop w:val="0"/>
      <w:marBottom w:val="0"/>
      <w:divBdr>
        <w:top w:val="none" w:sz="0" w:space="0" w:color="auto"/>
        <w:left w:val="none" w:sz="0" w:space="0" w:color="auto"/>
        <w:bottom w:val="none" w:sz="0" w:space="0" w:color="auto"/>
        <w:right w:val="none" w:sz="0" w:space="0" w:color="auto"/>
      </w:divBdr>
    </w:div>
    <w:div w:id="112484062">
      <w:marLeft w:val="0"/>
      <w:marRight w:val="0"/>
      <w:marTop w:val="0"/>
      <w:marBottom w:val="0"/>
      <w:divBdr>
        <w:top w:val="none" w:sz="0" w:space="0" w:color="auto"/>
        <w:left w:val="none" w:sz="0" w:space="0" w:color="auto"/>
        <w:bottom w:val="none" w:sz="0" w:space="0" w:color="auto"/>
        <w:right w:val="none" w:sz="0" w:space="0" w:color="auto"/>
      </w:divBdr>
    </w:div>
    <w:div w:id="113180783">
      <w:marLeft w:val="0"/>
      <w:marRight w:val="0"/>
      <w:marTop w:val="0"/>
      <w:marBottom w:val="0"/>
      <w:divBdr>
        <w:top w:val="none" w:sz="0" w:space="0" w:color="auto"/>
        <w:left w:val="none" w:sz="0" w:space="0" w:color="auto"/>
        <w:bottom w:val="none" w:sz="0" w:space="0" w:color="auto"/>
        <w:right w:val="none" w:sz="0" w:space="0" w:color="auto"/>
      </w:divBdr>
    </w:div>
    <w:div w:id="114174966">
      <w:marLeft w:val="0"/>
      <w:marRight w:val="0"/>
      <w:marTop w:val="0"/>
      <w:marBottom w:val="0"/>
      <w:divBdr>
        <w:top w:val="none" w:sz="0" w:space="0" w:color="auto"/>
        <w:left w:val="none" w:sz="0" w:space="0" w:color="auto"/>
        <w:bottom w:val="none" w:sz="0" w:space="0" w:color="auto"/>
        <w:right w:val="none" w:sz="0" w:space="0" w:color="auto"/>
      </w:divBdr>
    </w:div>
    <w:div w:id="114953777">
      <w:marLeft w:val="0"/>
      <w:marRight w:val="0"/>
      <w:marTop w:val="0"/>
      <w:marBottom w:val="0"/>
      <w:divBdr>
        <w:top w:val="none" w:sz="0" w:space="0" w:color="auto"/>
        <w:left w:val="none" w:sz="0" w:space="0" w:color="auto"/>
        <w:bottom w:val="none" w:sz="0" w:space="0" w:color="auto"/>
        <w:right w:val="none" w:sz="0" w:space="0" w:color="auto"/>
      </w:divBdr>
    </w:div>
    <w:div w:id="116023298">
      <w:marLeft w:val="0"/>
      <w:marRight w:val="0"/>
      <w:marTop w:val="0"/>
      <w:marBottom w:val="0"/>
      <w:divBdr>
        <w:top w:val="none" w:sz="0" w:space="0" w:color="auto"/>
        <w:left w:val="none" w:sz="0" w:space="0" w:color="auto"/>
        <w:bottom w:val="none" w:sz="0" w:space="0" w:color="auto"/>
        <w:right w:val="none" w:sz="0" w:space="0" w:color="auto"/>
      </w:divBdr>
    </w:div>
    <w:div w:id="116144236">
      <w:marLeft w:val="0"/>
      <w:marRight w:val="0"/>
      <w:marTop w:val="0"/>
      <w:marBottom w:val="0"/>
      <w:divBdr>
        <w:top w:val="none" w:sz="0" w:space="0" w:color="auto"/>
        <w:left w:val="none" w:sz="0" w:space="0" w:color="auto"/>
        <w:bottom w:val="none" w:sz="0" w:space="0" w:color="auto"/>
        <w:right w:val="none" w:sz="0" w:space="0" w:color="auto"/>
      </w:divBdr>
    </w:div>
    <w:div w:id="117576538">
      <w:marLeft w:val="0"/>
      <w:marRight w:val="0"/>
      <w:marTop w:val="0"/>
      <w:marBottom w:val="0"/>
      <w:divBdr>
        <w:top w:val="none" w:sz="0" w:space="0" w:color="auto"/>
        <w:left w:val="none" w:sz="0" w:space="0" w:color="auto"/>
        <w:bottom w:val="none" w:sz="0" w:space="0" w:color="auto"/>
        <w:right w:val="none" w:sz="0" w:space="0" w:color="auto"/>
      </w:divBdr>
    </w:div>
    <w:div w:id="117846870">
      <w:marLeft w:val="0"/>
      <w:marRight w:val="0"/>
      <w:marTop w:val="0"/>
      <w:marBottom w:val="0"/>
      <w:divBdr>
        <w:top w:val="none" w:sz="0" w:space="0" w:color="auto"/>
        <w:left w:val="none" w:sz="0" w:space="0" w:color="auto"/>
        <w:bottom w:val="none" w:sz="0" w:space="0" w:color="auto"/>
        <w:right w:val="none" w:sz="0" w:space="0" w:color="auto"/>
      </w:divBdr>
    </w:div>
    <w:div w:id="117919543">
      <w:marLeft w:val="0"/>
      <w:marRight w:val="0"/>
      <w:marTop w:val="0"/>
      <w:marBottom w:val="0"/>
      <w:divBdr>
        <w:top w:val="none" w:sz="0" w:space="0" w:color="auto"/>
        <w:left w:val="none" w:sz="0" w:space="0" w:color="auto"/>
        <w:bottom w:val="none" w:sz="0" w:space="0" w:color="auto"/>
        <w:right w:val="none" w:sz="0" w:space="0" w:color="auto"/>
      </w:divBdr>
    </w:div>
    <w:div w:id="118307816">
      <w:marLeft w:val="0"/>
      <w:marRight w:val="0"/>
      <w:marTop w:val="0"/>
      <w:marBottom w:val="0"/>
      <w:divBdr>
        <w:top w:val="none" w:sz="0" w:space="0" w:color="auto"/>
        <w:left w:val="none" w:sz="0" w:space="0" w:color="auto"/>
        <w:bottom w:val="none" w:sz="0" w:space="0" w:color="auto"/>
        <w:right w:val="none" w:sz="0" w:space="0" w:color="auto"/>
      </w:divBdr>
    </w:div>
    <w:div w:id="119423420">
      <w:marLeft w:val="0"/>
      <w:marRight w:val="0"/>
      <w:marTop w:val="0"/>
      <w:marBottom w:val="0"/>
      <w:divBdr>
        <w:top w:val="none" w:sz="0" w:space="0" w:color="auto"/>
        <w:left w:val="none" w:sz="0" w:space="0" w:color="auto"/>
        <w:bottom w:val="none" w:sz="0" w:space="0" w:color="auto"/>
        <w:right w:val="none" w:sz="0" w:space="0" w:color="auto"/>
      </w:divBdr>
    </w:div>
    <w:div w:id="119568124">
      <w:marLeft w:val="0"/>
      <w:marRight w:val="0"/>
      <w:marTop w:val="0"/>
      <w:marBottom w:val="0"/>
      <w:divBdr>
        <w:top w:val="none" w:sz="0" w:space="0" w:color="auto"/>
        <w:left w:val="none" w:sz="0" w:space="0" w:color="auto"/>
        <w:bottom w:val="none" w:sz="0" w:space="0" w:color="auto"/>
        <w:right w:val="none" w:sz="0" w:space="0" w:color="auto"/>
      </w:divBdr>
    </w:div>
    <w:div w:id="119693661">
      <w:marLeft w:val="0"/>
      <w:marRight w:val="0"/>
      <w:marTop w:val="0"/>
      <w:marBottom w:val="0"/>
      <w:divBdr>
        <w:top w:val="none" w:sz="0" w:space="0" w:color="auto"/>
        <w:left w:val="none" w:sz="0" w:space="0" w:color="auto"/>
        <w:bottom w:val="none" w:sz="0" w:space="0" w:color="auto"/>
        <w:right w:val="none" w:sz="0" w:space="0" w:color="auto"/>
      </w:divBdr>
    </w:div>
    <w:div w:id="120196957">
      <w:marLeft w:val="0"/>
      <w:marRight w:val="0"/>
      <w:marTop w:val="0"/>
      <w:marBottom w:val="0"/>
      <w:divBdr>
        <w:top w:val="none" w:sz="0" w:space="0" w:color="auto"/>
        <w:left w:val="none" w:sz="0" w:space="0" w:color="auto"/>
        <w:bottom w:val="none" w:sz="0" w:space="0" w:color="auto"/>
        <w:right w:val="none" w:sz="0" w:space="0" w:color="auto"/>
      </w:divBdr>
    </w:div>
    <w:div w:id="120347736">
      <w:marLeft w:val="0"/>
      <w:marRight w:val="0"/>
      <w:marTop w:val="0"/>
      <w:marBottom w:val="0"/>
      <w:divBdr>
        <w:top w:val="none" w:sz="0" w:space="0" w:color="auto"/>
        <w:left w:val="none" w:sz="0" w:space="0" w:color="auto"/>
        <w:bottom w:val="none" w:sz="0" w:space="0" w:color="auto"/>
        <w:right w:val="none" w:sz="0" w:space="0" w:color="auto"/>
      </w:divBdr>
    </w:div>
    <w:div w:id="120464656">
      <w:marLeft w:val="0"/>
      <w:marRight w:val="0"/>
      <w:marTop w:val="0"/>
      <w:marBottom w:val="0"/>
      <w:divBdr>
        <w:top w:val="none" w:sz="0" w:space="0" w:color="auto"/>
        <w:left w:val="none" w:sz="0" w:space="0" w:color="auto"/>
        <w:bottom w:val="none" w:sz="0" w:space="0" w:color="auto"/>
        <w:right w:val="none" w:sz="0" w:space="0" w:color="auto"/>
      </w:divBdr>
    </w:div>
    <w:div w:id="120852678">
      <w:marLeft w:val="0"/>
      <w:marRight w:val="0"/>
      <w:marTop w:val="0"/>
      <w:marBottom w:val="0"/>
      <w:divBdr>
        <w:top w:val="none" w:sz="0" w:space="0" w:color="auto"/>
        <w:left w:val="none" w:sz="0" w:space="0" w:color="auto"/>
        <w:bottom w:val="none" w:sz="0" w:space="0" w:color="auto"/>
        <w:right w:val="none" w:sz="0" w:space="0" w:color="auto"/>
      </w:divBdr>
    </w:div>
    <w:div w:id="120878514">
      <w:marLeft w:val="0"/>
      <w:marRight w:val="0"/>
      <w:marTop w:val="0"/>
      <w:marBottom w:val="0"/>
      <w:divBdr>
        <w:top w:val="none" w:sz="0" w:space="0" w:color="auto"/>
        <w:left w:val="none" w:sz="0" w:space="0" w:color="auto"/>
        <w:bottom w:val="none" w:sz="0" w:space="0" w:color="auto"/>
        <w:right w:val="none" w:sz="0" w:space="0" w:color="auto"/>
      </w:divBdr>
    </w:div>
    <w:div w:id="121533329">
      <w:marLeft w:val="0"/>
      <w:marRight w:val="0"/>
      <w:marTop w:val="0"/>
      <w:marBottom w:val="0"/>
      <w:divBdr>
        <w:top w:val="none" w:sz="0" w:space="0" w:color="auto"/>
        <w:left w:val="none" w:sz="0" w:space="0" w:color="auto"/>
        <w:bottom w:val="none" w:sz="0" w:space="0" w:color="auto"/>
        <w:right w:val="none" w:sz="0" w:space="0" w:color="auto"/>
      </w:divBdr>
    </w:div>
    <w:div w:id="121581532">
      <w:marLeft w:val="0"/>
      <w:marRight w:val="0"/>
      <w:marTop w:val="0"/>
      <w:marBottom w:val="0"/>
      <w:divBdr>
        <w:top w:val="none" w:sz="0" w:space="0" w:color="auto"/>
        <w:left w:val="none" w:sz="0" w:space="0" w:color="auto"/>
        <w:bottom w:val="none" w:sz="0" w:space="0" w:color="auto"/>
        <w:right w:val="none" w:sz="0" w:space="0" w:color="auto"/>
      </w:divBdr>
    </w:div>
    <w:div w:id="121963816">
      <w:marLeft w:val="0"/>
      <w:marRight w:val="0"/>
      <w:marTop w:val="0"/>
      <w:marBottom w:val="0"/>
      <w:divBdr>
        <w:top w:val="none" w:sz="0" w:space="0" w:color="auto"/>
        <w:left w:val="none" w:sz="0" w:space="0" w:color="auto"/>
        <w:bottom w:val="none" w:sz="0" w:space="0" w:color="auto"/>
        <w:right w:val="none" w:sz="0" w:space="0" w:color="auto"/>
      </w:divBdr>
    </w:div>
    <w:div w:id="122844161">
      <w:marLeft w:val="0"/>
      <w:marRight w:val="0"/>
      <w:marTop w:val="0"/>
      <w:marBottom w:val="0"/>
      <w:divBdr>
        <w:top w:val="none" w:sz="0" w:space="0" w:color="auto"/>
        <w:left w:val="none" w:sz="0" w:space="0" w:color="auto"/>
        <w:bottom w:val="none" w:sz="0" w:space="0" w:color="auto"/>
        <w:right w:val="none" w:sz="0" w:space="0" w:color="auto"/>
      </w:divBdr>
    </w:div>
    <w:div w:id="123156701">
      <w:marLeft w:val="0"/>
      <w:marRight w:val="0"/>
      <w:marTop w:val="0"/>
      <w:marBottom w:val="0"/>
      <w:divBdr>
        <w:top w:val="none" w:sz="0" w:space="0" w:color="auto"/>
        <w:left w:val="none" w:sz="0" w:space="0" w:color="auto"/>
        <w:bottom w:val="none" w:sz="0" w:space="0" w:color="auto"/>
        <w:right w:val="none" w:sz="0" w:space="0" w:color="auto"/>
      </w:divBdr>
    </w:div>
    <w:div w:id="123356201">
      <w:marLeft w:val="0"/>
      <w:marRight w:val="0"/>
      <w:marTop w:val="0"/>
      <w:marBottom w:val="0"/>
      <w:divBdr>
        <w:top w:val="none" w:sz="0" w:space="0" w:color="auto"/>
        <w:left w:val="none" w:sz="0" w:space="0" w:color="auto"/>
        <w:bottom w:val="none" w:sz="0" w:space="0" w:color="auto"/>
        <w:right w:val="none" w:sz="0" w:space="0" w:color="auto"/>
      </w:divBdr>
    </w:div>
    <w:div w:id="124086751">
      <w:marLeft w:val="0"/>
      <w:marRight w:val="0"/>
      <w:marTop w:val="0"/>
      <w:marBottom w:val="0"/>
      <w:divBdr>
        <w:top w:val="none" w:sz="0" w:space="0" w:color="auto"/>
        <w:left w:val="none" w:sz="0" w:space="0" w:color="auto"/>
        <w:bottom w:val="none" w:sz="0" w:space="0" w:color="auto"/>
        <w:right w:val="none" w:sz="0" w:space="0" w:color="auto"/>
      </w:divBdr>
    </w:div>
    <w:div w:id="125320124">
      <w:marLeft w:val="0"/>
      <w:marRight w:val="0"/>
      <w:marTop w:val="0"/>
      <w:marBottom w:val="0"/>
      <w:divBdr>
        <w:top w:val="none" w:sz="0" w:space="0" w:color="auto"/>
        <w:left w:val="none" w:sz="0" w:space="0" w:color="auto"/>
        <w:bottom w:val="none" w:sz="0" w:space="0" w:color="auto"/>
        <w:right w:val="none" w:sz="0" w:space="0" w:color="auto"/>
      </w:divBdr>
    </w:div>
    <w:div w:id="125586264">
      <w:marLeft w:val="0"/>
      <w:marRight w:val="0"/>
      <w:marTop w:val="0"/>
      <w:marBottom w:val="0"/>
      <w:divBdr>
        <w:top w:val="none" w:sz="0" w:space="0" w:color="auto"/>
        <w:left w:val="none" w:sz="0" w:space="0" w:color="auto"/>
        <w:bottom w:val="none" w:sz="0" w:space="0" w:color="auto"/>
        <w:right w:val="none" w:sz="0" w:space="0" w:color="auto"/>
      </w:divBdr>
    </w:div>
    <w:div w:id="125664987">
      <w:marLeft w:val="0"/>
      <w:marRight w:val="0"/>
      <w:marTop w:val="0"/>
      <w:marBottom w:val="0"/>
      <w:divBdr>
        <w:top w:val="none" w:sz="0" w:space="0" w:color="auto"/>
        <w:left w:val="none" w:sz="0" w:space="0" w:color="auto"/>
        <w:bottom w:val="none" w:sz="0" w:space="0" w:color="auto"/>
        <w:right w:val="none" w:sz="0" w:space="0" w:color="auto"/>
      </w:divBdr>
    </w:div>
    <w:div w:id="126091894">
      <w:marLeft w:val="0"/>
      <w:marRight w:val="0"/>
      <w:marTop w:val="0"/>
      <w:marBottom w:val="0"/>
      <w:divBdr>
        <w:top w:val="none" w:sz="0" w:space="0" w:color="auto"/>
        <w:left w:val="none" w:sz="0" w:space="0" w:color="auto"/>
        <w:bottom w:val="none" w:sz="0" w:space="0" w:color="auto"/>
        <w:right w:val="none" w:sz="0" w:space="0" w:color="auto"/>
      </w:divBdr>
    </w:div>
    <w:div w:id="126169672">
      <w:marLeft w:val="0"/>
      <w:marRight w:val="0"/>
      <w:marTop w:val="0"/>
      <w:marBottom w:val="0"/>
      <w:divBdr>
        <w:top w:val="none" w:sz="0" w:space="0" w:color="auto"/>
        <w:left w:val="none" w:sz="0" w:space="0" w:color="auto"/>
        <w:bottom w:val="none" w:sz="0" w:space="0" w:color="auto"/>
        <w:right w:val="none" w:sz="0" w:space="0" w:color="auto"/>
      </w:divBdr>
    </w:div>
    <w:div w:id="126513736">
      <w:marLeft w:val="0"/>
      <w:marRight w:val="0"/>
      <w:marTop w:val="0"/>
      <w:marBottom w:val="0"/>
      <w:divBdr>
        <w:top w:val="none" w:sz="0" w:space="0" w:color="auto"/>
        <w:left w:val="none" w:sz="0" w:space="0" w:color="auto"/>
        <w:bottom w:val="none" w:sz="0" w:space="0" w:color="auto"/>
        <w:right w:val="none" w:sz="0" w:space="0" w:color="auto"/>
      </w:divBdr>
    </w:div>
    <w:div w:id="126709289">
      <w:marLeft w:val="0"/>
      <w:marRight w:val="0"/>
      <w:marTop w:val="0"/>
      <w:marBottom w:val="0"/>
      <w:divBdr>
        <w:top w:val="none" w:sz="0" w:space="0" w:color="auto"/>
        <w:left w:val="none" w:sz="0" w:space="0" w:color="auto"/>
        <w:bottom w:val="none" w:sz="0" w:space="0" w:color="auto"/>
        <w:right w:val="none" w:sz="0" w:space="0" w:color="auto"/>
      </w:divBdr>
    </w:div>
    <w:div w:id="127095845">
      <w:marLeft w:val="0"/>
      <w:marRight w:val="0"/>
      <w:marTop w:val="0"/>
      <w:marBottom w:val="0"/>
      <w:divBdr>
        <w:top w:val="none" w:sz="0" w:space="0" w:color="auto"/>
        <w:left w:val="none" w:sz="0" w:space="0" w:color="auto"/>
        <w:bottom w:val="none" w:sz="0" w:space="0" w:color="auto"/>
        <w:right w:val="none" w:sz="0" w:space="0" w:color="auto"/>
      </w:divBdr>
    </w:div>
    <w:div w:id="127672034">
      <w:marLeft w:val="0"/>
      <w:marRight w:val="0"/>
      <w:marTop w:val="0"/>
      <w:marBottom w:val="0"/>
      <w:divBdr>
        <w:top w:val="none" w:sz="0" w:space="0" w:color="auto"/>
        <w:left w:val="none" w:sz="0" w:space="0" w:color="auto"/>
        <w:bottom w:val="none" w:sz="0" w:space="0" w:color="auto"/>
        <w:right w:val="none" w:sz="0" w:space="0" w:color="auto"/>
      </w:divBdr>
    </w:div>
    <w:div w:id="127824012">
      <w:marLeft w:val="0"/>
      <w:marRight w:val="0"/>
      <w:marTop w:val="0"/>
      <w:marBottom w:val="0"/>
      <w:divBdr>
        <w:top w:val="none" w:sz="0" w:space="0" w:color="auto"/>
        <w:left w:val="none" w:sz="0" w:space="0" w:color="auto"/>
        <w:bottom w:val="none" w:sz="0" w:space="0" w:color="auto"/>
        <w:right w:val="none" w:sz="0" w:space="0" w:color="auto"/>
      </w:divBdr>
    </w:div>
    <w:div w:id="128205951">
      <w:marLeft w:val="0"/>
      <w:marRight w:val="0"/>
      <w:marTop w:val="0"/>
      <w:marBottom w:val="0"/>
      <w:divBdr>
        <w:top w:val="none" w:sz="0" w:space="0" w:color="auto"/>
        <w:left w:val="none" w:sz="0" w:space="0" w:color="auto"/>
        <w:bottom w:val="none" w:sz="0" w:space="0" w:color="auto"/>
        <w:right w:val="none" w:sz="0" w:space="0" w:color="auto"/>
      </w:divBdr>
    </w:div>
    <w:div w:id="128791710">
      <w:marLeft w:val="0"/>
      <w:marRight w:val="0"/>
      <w:marTop w:val="0"/>
      <w:marBottom w:val="0"/>
      <w:divBdr>
        <w:top w:val="none" w:sz="0" w:space="0" w:color="auto"/>
        <w:left w:val="none" w:sz="0" w:space="0" w:color="auto"/>
        <w:bottom w:val="none" w:sz="0" w:space="0" w:color="auto"/>
        <w:right w:val="none" w:sz="0" w:space="0" w:color="auto"/>
      </w:divBdr>
    </w:div>
    <w:div w:id="129446905">
      <w:marLeft w:val="0"/>
      <w:marRight w:val="0"/>
      <w:marTop w:val="0"/>
      <w:marBottom w:val="0"/>
      <w:divBdr>
        <w:top w:val="none" w:sz="0" w:space="0" w:color="auto"/>
        <w:left w:val="none" w:sz="0" w:space="0" w:color="auto"/>
        <w:bottom w:val="none" w:sz="0" w:space="0" w:color="auto"/>
        <w:right w:val="none" w:sz="0" w:space="0" w:color="auto"/>
      </w:divBdr>
    </w:div>
    <w:div w:id="129591954">
      <w:marLeft w:val="0"/>
      <w:marRight w:val="0"/>
      <w:marTop w:val="0"/>
      <w:marBottom w:val="0"/>
      <w:divBdr>
        <w:top w:val="none" w:sz="0" w:space="0" w:color="auto"/>
        <w:left w:val="none" w:sz="0" w:space="0" w:color="auto"/>
        <w:bottom w:val="none" w:sz="0" w:space="0" w:color="auto"/>
        <w:right w:val="none" w:sz="0" w:space="0" w:color="auto"/>
      </w:divBdr>
    </w:div>
    <w:div w:id="129713558">
      <w:marLeft w:val="0"/>
      <w:marRight w:val="0"/>
      <w:marTop w:val="0"/>
      <w:marBottom w:val="0"/>
      <w:divBdr>
        <w:top w:val="none" w:sz="0" w:space="0" w:color="auto"/>
        <w:left w:val="none" w:sz="0" w:space="0" w:color="auto"/>
        <w:bottom w:val="none" w:sz="0" w:space="0" w:color="auto"/>
        <w:right w:val="none" w:sz="0" w:space="0" w:color="auto"/>
      </w:divBdr>
    </w:div>
    <w:div w:id="130440564">
      <w:marLeft w:val="0"/>
      <w:marRight w:val="0"/>
      <w:marTop w:val="0"/>
      <w:marBottom w:val="0"/>
      <w:divBdr>
        <w:top w:val="none" w:sz="0" w:space="0" w:color="auto"/>
        <w:left w:val="none" w:sz="0" w:space="0" w:color="auto"/>
        <w:bottom w:val="none" w:sz="0" w:space="0" w:color="auto"/>
        <w:right w:val="none" w:sz="0" w:space="0" w:color="auto"/>
      </w:divBdr>
    </w:div>
    <w:div w:id="130559278">
      <w:marLeft w:val="0"/>
      <w:marRight w:val="0"/>
      <w:marTop w:val="0"/>
      <w:marBottom w:val="0"/>
      <w:divBdr>
        <w:top w:val="none" w:sz="0" w:space="0" w:color="auto"/>
        <w:left w:val="none" w:sz="0" w:space="0" w:color="auto"/>
        <w:bottom w:val="none" w:sz="0" w:space="0" w:color="auto"/>
        <w:right w:val="none" w:sz="0" w:space="0" w:color="auto"/>
      </w:divBdr>
    </w:div>
    <w:div w:id="131020577">
      <w:marLeft w:val="0"/>
      <w:marRight w:val="0"/>
      <w:marTop w:val="0"/>
      <w:marBottom w:val="0"/>
      <w:divBdr>
        <w:top w:val="none" w:sz="0" w:space="0" w:color="auto"/>
        <w:left w:val="none" w:sz="0" w:space="0" w:color="auto"/>
        <w:bottom w:val="none" w:sz="0" w:space="0" w:color="auto"/>
        <w:right w:val="none" w:sz="0" w:space="0" w:color="auto"/>
      </w:divBdr>
    </w:div>
    <w:div w:id="131407401">
      <w:marLeft w:val="0"/>
      <w:marRight w:val="0"/>
      <w:marTop w:val="0"/>
      <w:marBottom w:val="0"/>
      <w:divBdr>
        <w:top w:val="none" w:sz="0" w:space="0" w:color="auto"/>
        <w:left w:val="none" w:sz="0" w:space="0" w:color="auto"/>
        <w:bottom w:val="none" w:sz="0" w:space="0" w:color="auto"/>
        <w:right w:val="none" w:sz="0" w:space="0" w:color="auto"/>
      </w:divBdr>
    </w:div>
    <w:div w:id="131598968">
      <w:marLeft w:val="0"/>
      <w:marRight w:val="0"/>
      <w:marTop w:val="0"/>
      <w:marBottom w:val="0"/>
      <w:divBdr>
        <w:top w:val="none" w:sz="0" w:space="0" w:color="auto"/>
        <w:left w:val="none" w:sz="0" w:space="0" w:color="auto"/>
        <w:bottom w:val="none" w:sz="0" w:space="0" w:color="auto"/>
        <w:right w:val="none" w:sz="0" w:space="0" w:color="auto"/>
      </w:divBdr>
    </w:div>
    <w:div w:id="131990408">
      <w:marLeft w:val="0"/>
      <w:marRight w:val="0"/>
      <w:marTop w:val="0"/>
      <w:marBottom w:val="0"/>
      <w:divBdr>
        <w:top w:val="none" w:sz="0" w:space="0" w:color="auto"/>
        <w:left w:val="none" w:sz="0" w:space="0" w:color="auto"/>
        <w:bottom w:val="none" w:sz="0" w:space="0" w:color="auto"/>
        <w:right w:val="none" w:sz="0" w:space="0" w:color="auto"/>
      </w:divBdr>
    </w:div>
    <w:div w:id="131993630">
      <w:marLeft w:val="0"/>
      <w:marRight w:val="0"/>
      <w:marTop w:val="0"/>
      <w:marBottom w:val="0"/>
      <w:divBdr>
        <w:top w:val="none" w:sz="0" w:space="0" w:color="auto"/>
        <w:left w:val="none" w:sz="0" w:space="0" w:color="auto"/>
        <w:bottom w:val="none" w:sz="0" w:space="0" w:color="auto"/>
        <w:right w:val="none" w:sz="0" w:space="0" w:color="auto"/>
      </w:divBdr>
    </w:div>
    <w:div w:id="132605433">
      <w:marLeft w:val="0"/>
      <w:marRight w:val="0"/>
      <w:marTop w:val="0"/>
      <w:marBottom w:val="0"/>
      <w:divBdr>
        <w:top w:val="none" w:sz="0" w:space="0" w:color="auto"/>
        <w:left w:val="none" w:sz="0" w:space="0" w:color="auto"/>
        <w:bottom w:val="none" w:sz="0" w:space="0" w:color="auto"/>
        <w:right w:val="none" w:sz="0" w:space="0" w:color="auto"/>
      </w:divBdr>
    </w:div>
    <w:div w:id="134226793">
      <w:marLeft w:val="0"/>
      <w:marRight w:val="0"/>
      <w:marTop w:val="0"/>
      <w:marBottom w:val="0"/>
      <w:divBdr>
        <w:top w:val="none" w:sz="0" w:space="0" w:color="auto"/>
        <w:left w:val="none" w:sz="0" w:space="0" w:color="auto"/>
        <w:bottom w:val="none" w:sz="0" w:space="0" w:color="auto"/>
        <w:right w:val="none" w:sz="0" w:space="0" w:color="auto"/>
      </w:divBdr>
    </w:div>
    <w:div w:id="134376086">
      <w:marLeft w:val="0"/>
      <w:marRight w:val="0"/>
      <w:marTop w:val="0"/>
      <w:marBottom w:val="0"/>
      <w:divBdr>
        <w:top w:val="none" w:sz="0" w:space="0" w:color="auto"/>
        <w:left w:val="none" w:sz="0" w:space="0" w:color="auto"/>
        <w:bottom w:val="none" w:sz="0" w:space="0" w:color="auto"/>
        <w:right w:val="none" w:sz="0" w:space="0" w:color="auto"/>
      </w:divBdr>
    </w:div>
    <w:div w:id="134414761">
      <w:marLeft w:val="0"/>
      <w:marRight w:val="0"/>
      <w:marTop w:val="0"/>
      <w:marBottom w:val="0"/>
      <w:divBdr>
        <w:top w:val="none" w:sz="0" w:space="0" w:color="auto"/>
        <w:left w:val="none" w:sz="0" w:space="0" w:color="auto"/>
        <w:bottom w:val="none" w:sz="0" w:space="0" w:color="auto"/>
        <w:right w:val="none" w:sz="0" w:space="0" w:color="auto"/>
      </w:divBdr>
    </w:div>
    <w:div w:id="134615291">
      <w:marLeft w:val="0"/>
      <w:marRight w:val="0"/>
      <w:marTop w:val="0"/>
      <w:marBottom w:val="0"/>
      <w:divBdr>
        <w:top w:val="none" w:sz="0" w:space="0" w:color="auto"/>
        <w:left w:val="none" w:sz="0" w:space="0" w:color="auto"/>
        <w:bottom w:val="none" w:sz="0" w:space="0" w:color="auto"/>
        <w:right w:val="none" w:sz="0" w:space="0" w:color="auto"/>
      </w:divBdr>
    </w:div>
    <w:div w:id="134954446">
      <w:marLeft w:val="0"/>
      <w:marRight w:val="0"/>
      <w:marTop w:val="0"/>
      <w:marBottom w:val="0"/>
      <w:divBdr>
        <w:top w:val="none" w:sz="0" w:space="0" w:color="auto"/>
        <w:left w:val="none" w:sz="0" w:space="0" w:color="auto"/>
        <w:bottom w:val="none" w:sz="0" w:space="0" w:color="auto"/>
        <w:right w:val="none" w:sz="0" w:space="0" w:color="auto"/>
      </w:divBdr>
    </w:div>
    <w:div w:id="135491914">
      <w:marLeft w:val="0"/>
      <w:marRight w:val="0"/>
      <w:marTop w:val="0"/>
      <w:marBottom w:val="0"/>
      <w:divBdr>
        <w:top w:val="none" w:sz="0" w:space="0" w:color="auto"/>
        <w:left w:val="none" w:sz="0" w:space="0" w:color="auto"/>
        <w:bottom w:val="none" w:sz="0" w:space="0" w:color="auto"/>
        <w:right w:val="none" w:sz="0" w:space="0" w:color="auto"/>
      </w:divBdr>
    </w:div>
    <w:div w:id="136381823">
      <w:marLeft w:val="0"/>
      <w:marRight w:val="0"/>
      <w:marTop w:val="0"/>
      <w:marBottom w:val="0"/>
      <w:divBdr>
        <w:top w:val="none" w:sz="0" w:space="0" w:color="auto"/>
        <w:left w:val="none" w:sz="0" w:space="0" w:color="auto"/>
        <w:bottom w:val="none" w:sz="0" w:space="0" w:color="auto"/>
        <w:right w:val="none" w:sz="0" w:space="0" w:color="auto"/>
      </w:divBdr>
    </w:div>
    <w:div w:id="137769107">
      <w:marLeft w:val="0"/>
      <w:marRight w:val="0"/>
      <w:marTop w:val="0"/>
      <w:marBottom w:val="0"/>
      <w:divBdr>
        <w:top w:val="none" w:sz="0" w:space="0" w:color="auto"/>
        <w:left w:val="none" w:sz="0" w:space="0" w:color="auto"/>
        <w:bottom w:val="none" w:sz="0" w:space="0" w:color="auto"/>
        <w:right w:val="none" w:sz="0" w:space="0" w:color="auto"/>
      </w:divBdr>
    </w:div>
    <w:div w:id="138351061">
      <w:marLeft w:val="0"/>
      <w:marRight w:val="0"/>
      <w:marTop w:val="0"/>
      <w:marBottom w:val="0"/>
      <w:divBdr>
        <w:top w:val="none" w:sz="0" w:space="0" w:color="auto"/>
        <w:left w:val="none" w:sz="0" w:space="0" w:color="auto"/>
        <w:bottom w:val="none" w:sz="0" w:space="0" w:color="auto"/>
        <w:right w:val="none" w:sz="0" w:space="0" w:color="auto"/>
      </w:divBdr>
    </w:div>
    <w:div w:id="138808607">
      <w:marLeft w:val="0"/>
      <w:marRight w:val="0"/>
      <w:marTop w:val="0"/>
      <w:marBottom w:val="0"/>
      <w:divBdr>
        <w:top w:val="none" w:sz="0" w:space="0" w:color="auto"/>
        <w:left w:val="none" w:sz="0" w:space="0" w:color="auto"/>
        <w:bottom w:val="none" w:sz="0" w:space="0" w:color="auto"/>
        <w:right w:val="none" w:sz="0" w:space="0" w:color="auto"/>
      </w:divBdr>
    </w:div>
    <w:div w:id="138963429">
      <w:marLeft w:val="0"/>
      <w:marRight w:val="0"/>
      <w:marTop w:val="0"/>
      <w:marBottom w:val="0"/>
      <w:divBdr>
        <w:top w:val="none" w:sz="0" w:space="0" w:color="auto"/>
        <w:left w:val="none" w:sz="0" w:space="0" w:color="auto"/>
        <w:bottom w:val="none" w:sz="0" w:space="0" w:color="auto"/>
        <w:right w:val="none" w:sz="0" w:space="0" w:color="auto"/>
      </w:divBdr>
    </w:div>
    <w:div w:id="139931816">
      <w:marLeft w:val="0"/>
      <w:marRight w:val="0"/>
      <w:marTop w:val="0"/>
      <w:marBottom w:val="0"/>
      <w:divBdr>
        <w:top w:val="none" w:sz="0" w:space="0" w:color="auto"/>
        <w:left w:val="none" w:sz="0" w:space="0" w:color="auto"/>
        <w:bottom w:val="none" w:sz="0" w:space="0" w:color="auto"/>
        <w:right w:val="none" w:sz="0" w:space="0" w:color="auto"/>
      </w:divBdr>
    </w:div>
    <w:div w:id="140194517">
      <w:marLeft w:val="0"/>
      <w:marRight w:val="0"/>
      <w:marTop w:val="0"/>
      <w:marBottom w:val="0"/>
      <w:divBdr>
        <w:top w:val="none" w:sz="0" w:space="0" w:color="auto"/>
        <w:left w:val="none" w:sz="0" w:space="0" w:color="auto"/>
        <w:bottom w:val="none" w:sz="0" w:space="0" w:color="auto"/>
        <w:right w:val="none" w:sz="0" w:space="0" w:color="auto"/>
      </w:divBdr>
    </w:div>
    <w:div w:id="140197734">
      <w:marLeft w:val="0"/>
      <w:marRight w:val="0"/>
      <w:marTop w:val="0"/>
      <w:marBottom w:val="0"/>
      <w:divBdr>
        <w:top w:val="none" w:sz="0" w:space="0" w:color="auto"/>
        <w:left w:val="none" w:sz="0" w:space="0" w:color="auto"/>
        <w:bottom w:val="none" w:sz="0" w:space="0" w:color="auto"/>
        <w:right w:val="none" w:sz="0" w:space="0" w:color="auto"/>
      </w:divBdr>
    </w:div>
    <w:div w:id="140318692">
      <w:marLeft w:val="0"/>
      <w:marRight w:val="0"/>
      <w:marTop w:val="0"/>
      <w:marBottom w:val="0"/>
      <w:divBdr>
        <w:top w:val="none" w:sz="0" w:space="0" w:color="auto"/>
        <w:left w:val="none" w:sz="0" w:space="0" w:color="auto"/>
        <w:bottom w:val="none" w:sz="0" w:space="0" w:color="auto"/>
        <w:right w:val="none" w:sz="0" w:space="0" w:color="auto"/>
      </w:divBdr>
    </w:div>
    <w:div w:id="141361403">
      <w:marLeft w:val="0"/>
      <w:marRight w:val="0"/>
      <w:marTop w:val="0"/>
      <w:marBottom w:val="0"/>
      <w:divBdr>
        <w:top w:val="none" w:sz="0" w:space="0" w:color="auto"/>
        <w:left w:val="none" w:sz="0" w:space="0" w:color="auto"/>
        <w:bottom w:val="none" w:sz="0" w:space="0" w:color="auto"/>
        <w:right w:val="none" w:sz="0" w:space="0" w:color="auto"/>
      </w:divBdr>
    </w:div>
    <w:div w:id="141624219">
      <w:marLeft w:val="0"/>
      <w:marRight w:val="0"/>
      <w:marTop w:val="0"/>
      <w:marBottom w:val="0"/>
      <w:divBdr>
        <w:top w:val="none" w:sz="0" w:space="0" w:color="auto"/>
        <w:left w:val="none" w:sz="0" w:space="0" w:color="auto"/>
        <w:bottom w:val="none" w:sz="0" w:space="0" w:color="auto"/>
        <w:right w:val="none" w:sz="0" w:space="0" w:color="auto"/>
      </w:divBdr>
    </w:div>
    <w:div w:id="141891380">
      <w:marLeft w:val="0"/>
      <w:marRight w:val="0"/>
      <w:marTop w:val="0"/>
      <w:marBottom w:val="0"/>
      <w:divBdr>
        <w:top w:val="none" w:sz="0" w:space="0" w:color="auto"/>
        <w:left w:val="none" w:sz="0" w:space="0" w:color="auto"/>
        <w:bottom w:val="none" w:sz="0" w:space="0" w:color="auto"/>
        <w:right w:val="none" w:sz="0" w:space="0" w:color="auto"/>
      </w:divBdr>
    </w:div>
    <w:div w:id="143473310">
      <w:marLeft w:val="0"/>
      <w:marRight w:val="0"/>
      <w:marTop w:val="0"/>
      <w:marBottom w:val="0"/>
      <w:divBdr>
        <w:top w:val="none" w:sz="0" w:space="0" w:color="auto"/>
        <w:left w:val="none" w:sz="0" w:space="0" w:color="auto"/>
        <w:bottom w:val="none" w:sz="0" w:space="0" w:color="auto"/>
        <w:right w:val="none" w:sz="0" w:space="0" w:color="auto"/>
      </w:divBdr>
    </w:div>
    <w:div w:id="143621750">
      <w:marLeft w:val="0"/>
      <w:marRight w:val="0"/>
      <w:marTop w:val="0"/>
      <w:marBottom w:val="0"/>
      <w:divBdr>
        <w:top w:val="none" w:sz="0" w:space="0" w:color="auto"/>
        <w:left w:val="none" w:sz="0" w:space="0" w:color="auto"/>
        <w:bottom w:val="none" w:sz="0" w:space="0" w:color="auto"/>
        <w:right w:val="none" w:sz="0" w:space="0" w:color="auto"/>
      </w:divBdr>
    </w:div>
    <w:div w:id="143667976">
      <w:marLeft w:val="0"/>
      <w:marRight w:val="0"/>
      <w:marTop w:val="0"/>
      <w:marBottom w:val="0"/>
      <w:divBdr>
        <w:top w:val="none" w:sz="0" w:space="0" w:color="auto"/>
        <w:left w:val="none" w:sz="0" w:space="0" w:color="auto"/>
        <w:bottom w:val="none" w:sz="0" w:space="0" w:color="auto"/>
        <w:right w:val="none" w:sz="0" w:space="0" w:color="auto"/>
      </w:divBdr>
    </w:div>
    <w:div w:id="143937608">
      <w:marLeft w:val="0"/>
      <w:marRight w:val="0"/>
      <w:marTop w:val="0"/>
      <w:marBottom w:val="0"/>
      <w:divBdr>
        <w:top w:val="none" w:sz="0" w:space="0" w:color="auto"/>
        <w:left w:val="none" w:sz="0" w:space="0" w:color="auto"/>
        <w:bottom w:val="none" w:sz="0" w:space="0" w:color="auto"/>
        <w:right w:val="none" w:sz="0" w:space="0" w:color="auto"/>
      </w:divBdr>
    </w:div>
    <w:div w:id="144710222">
      <w:marLeft w:val="0"/>
      <w:marRight w:val="0"/>
      <w:marTop w:val="0"/>
      <w:marBottom w:val="0"/>
      <w:divBdr>
        <w:top w:val="none" w:sz="0" w:space="0" w:color="auto"/>
        <w:left w:val="none" w:sz="0" w:space="0" w:color="auto"/>
        <w:bottom w:val="none" w:sz="0" w:space="0" w:color="auto"/>
        <w:right w:val="none" w:sz="0" w:space="0" w:color="auto"/>
      </w:divBdr>
    </w:div>
    <w:div w:id="145979165">
      <w:marLeft w:val="0"/>
      <w:marRight w:val="0"/>
      <w:marTop w:val="0"/>
      <w:marBottom w:val="0"/>
      <w:divBdr>
        <w:top w:val="none" w:sz="0" w:space="0" w:color="auto"/>
        <w:left w:val="none" w:sz="0" w:space="0" w:color="auto"/>
        <w:bottom w:val="none" w:sz="0" w:space="0" w:color="auto"/>
        <w:right w:val="none" w:sz="0" w:space="0" w:color="auto"/>
      </w:divBdr>
    </w:div>
    <w:div w:id="146165346">
      <w:marLeft w:val="0"/>
      <w:marRight w:val="0"/>
      <w:marTop w:val="0"/>
      <w:marBottom w:val="0"/>
      <w:divBdr>
        <w:top w:val="none" w:sz="0" w:space="0" w:color="auto"/>
        <w:left w:val="none" w:sz="0" w:space="0" w:color="auto"/>
        <w:bottom w:val="none" w:sz="0" w:space="0" w:color="auto"/>
        <w:right w:val="none" w:sz="0" w:space="0" w:color="auto"/>
      </w:divBdr>
    </w:div>
    <w:div w:id="146632723">
      <w:marLeft w:val="0"/>
      <w:marRight w:val="0"/>
      <w:marTop w:val="0"/>
      <w:marBottom w:val="0"/>
      <w:divBdr>
        <w:top w:val="none" w:sz="0" w:space="0" w:color="auto"/>
        <w:left w:val="none" w:sz="0" w:space="0" w:color="auto"/>
        <w:bottom w:val="none" w:sz="0" w:space="0" w:color="auto"/>
        <w:right w:val="none" w:sz="0" w:space="0" w:color="auto"/>
      </w:divBdr>
    </w:div>
    <w:div w:id="147090099">
      <w:marLeft w:val="0"/>
      <w:marRight w:val="0"/>
      <w:marTop w:val="0"/>
      <w:marBottom w:val="0"/>
      <w:divBdr>
        <w:top w:val="none" w:sz="0" w:space="0" w:color="auto"/>
        <w:left w:val="none" w:sz="0" w:space="0" w:color="auto"/>
        <w:bottom w:val="none" w:sz="0" w:space="0" w:color="auto"/>
        <w:right w:val="none" w:sz="0" w:space="0" w:color="auto"/>
      </w:divBdr>
    </w:div>
    <w:div w:id="147283926">
      <w:marLeft w:val="0"/>
      <w:marRight w:val="0"/>
      <w:marTop w:val="0"/>
      <w:marBottom w:val="0"/>
      <w:divBdr>
        <w:top w:val="none" w:sz="0" w:space="0" w:color="auto"/>
        <w:left w:val="none" w:sz="0" w:space="0" w:color="auto"/>
        <w:bottom w:val="none" w:sz="0" w:space="0" w:color="auto"/>
        <w:right w:val="none" w:sz="0" w:space="0" w:color="auto"/>
      </w:divBdr>
    </w:div>
    <w:div w:id="147983526">
      <w:marLeft w:val="0"/>
      <w:marRight w:val="0"/>
      <w:marTop w:val="0"/>
      <w:marBottom w:val="0"/>
      <w:divBdr>
        <w:top w:val="none" w:sz="0" w:space="0" w:color="auto"/>
        <w:left w:val="none" w:sz="0" w:space="0" w:color="auto"/>
        <w:bottom w:val="none" w:sz="0" w:space="0" w:color="auto"/>
        <w:right w:val="none" w:sz="0" w:space="0" w:color="auto"/>
      </w:divBdr>
    </w:div>
    <w:div w:id="149296419">
      <w:marLeft w:val="0"/>
      <w:marRight w:val="0"/>
      <w:marTop w:val="0"/>
      <w:marBottom w:val="0"/>
      <w:divBdr>
        <w:top w:val="none" w:sz="0" w:space="0" w:color="auto"/>
        <w:left w:val="none" w:sz="0" w:space="0" w:color="auto"/>
        <w:bottom w:val="none" w:sz="0" w:space="0" w:color="auto"/>
        <w:right w:val="none" w:sz="0" w:space="0" w:color="auto"/>
      </w:divBdr>
    </w:div>
    <w:div w:id="149563462">
      <w:marLeft w:val="0"/>
      <w:marRight w:val="0"/>
      <w:marTop w:val="0"/>
      <w:marBottom w:val="0"/>
      <w:divBdr>
        <w:top w:val="none" w:sz="0" w:space="0" w:color="auto"/>
        <w:left w:val="none" w:sz="0" w:space="0" w:color="auto"/>
        <w:bottom w:val="none" w:sz="0" w:space="0" w:color="auto"/>
        <w:right w:val="none" w:sz="0" w:space="0" w:color="auto"/>
      </w:divBdr>
    </w:div>
    <w:div w:id="149715733">
      <w:marLeft w:val="0"/>
      <w:marRight w:val="0"/>
      <w:marTop w:val="0"/>
      <w:marBottom w:val="0"/>
      <w:divBdr>
        <w:top w:val="none" w:sz="0" w:space="0" w:color="auto"/>
        <w:left w:val="none" w:sz="0" w:space="0" w:color="auto"/>
        <w:bottom w:val="none" w:sz="0" w:space="0" w:color="auto"/>
        <w:right w:val="none" w:sz="0" w:space="0" w:color="auto"/>
      </w:divBdr>
    </w:div>
    <w:div w:id="150028061">
      <w:marLeft w:val="0"/>
      <w:marRight w:val="0"/>
      <w:marTop w:val="0"/>
      <w:marBottom w:val="0"/>
      <w:divBdr>
        <w:top w:val="none" w:sz="0" w:space="0" w:color="auto"/>
        <w:left w:val="none" w:sz="0" w:space="0" w:color="auto"/>
        <w:bottom w:val="none" w:sz="0" w:space="0" w:color="auto"/>
        <w:right w:val="none" w:sz="0" w:space="0" w:color="auto"/>
      </w:divBdr>
    </w:div>
    <w:div w:id="151453969">
      <w:marLeft w:val="0"/>
      <w:marRight w:val="0"/>
      <w:marTop w:val="0"/>
      <w:marBottom w:val="0"/>
      <w:divBdr>
        <w:top w:val="none" w:sz="0" w:space="0" w:color="auto"/>
        <w:left w:val="none" w:sz="0" w:space="0" w:color="auto"/>
        <w:bottom w:val="none" w:sz="0" w:space="0" w:color="auto"/>
        <w:right w:val="none" w:sz="0" w:space="0" w:color="auto"/>
      </w:divBdr>
    </w:div>
    <w:div w:id="153957240">
      <w:marLeft w:val="0"/>
      <w:marRight w:val="0"/>
      <w:marTop w:val="0"/>
      <w:marBottom w:val="0"/>
      <w:divBdr>
        <w:top w:val="none" w:sz="0" w:space="0" w:color="auto"/>
        <w:left w:val="none" w:sz="0" w:space="0" w:color="auto"/>
        <w:bottom w:val="none" w:sz="0" w:space="0" w:color="auto"/>
        <w:right w:val="none" w:sz="0" w:space="0" w:color="auto"/>
      </w:divBdr>
    </w:div>
    <w:div w:id="154298136">
      <w:marLeft w:val="0"/>
      <w:marRight w:val="0"/>
      <w:marTop w:val="0"/>
      <w:marBottom w:val="0"/>
      <w:divBdr>
        <w:top w:val="none" w:sz="0" w:space="0" w:color="auto"/>
        <w:left w:val="none" w:sz="0" w:space="0" w:color="auto"/>
        <w:bottom w:val="none" w:sz="0" w:space="0" w:color="auto"/>
        <w:right w:val="none" w:sz="0" w:space="0" w:color="auto"/>
      </w:divBdr>
    </w:div>
    <w:div w:id="155154208">
      <w:marLeft w:val="0"/>
      <w:marRight w:val="0"/>
      <w:marTop w:val="0"/>
      <w:marBottom w:val="0"/>
      <w:divBdr>
        <w:top w:val="none" w:sz="0" w:space="0" w:color="auto"/>
        <w:left w:val="none" w:sz="0" w:space="0" w:color="auto"/>
        <w:bottom w:val="none" w:sz="0" w:space="0" w:color="auto"/>
        <w:right w:val="none" w:sz="0" w:space="0" w:color="auto"/>
      </w:divBdr>
    </w:div>
    <w:div w:id="155609814">
      <w:marLeft w:val="0"/>
      <w:marRight w:val="0"/>
      <w:marTop w:val="0"/>
      <w:marBottom w:val="0"/>
      <w:divBdr>
        <w:top w:val="none" w:sz="0" w:space="0" w:color="auto"/>
        <w:left w:val="none" w:sz="0" w:space="0" w:color="auto"/>
        <w:bottom w:val="none" w:sz="0" w:space="0" w:color="auto"/>
        <w:right w:val="none" w:sz="0" w:space="0" w:color="auto"/>
      </w:divBdr>
    </w:div>
    <w:div w:id="155654342">
      <w:marLeft w:val="0"/>
      <w:marRight w:val="0"/>
      <w:marTop w:val="0"/>
      <w:marBottom w:val="0"/>
      <w:divBdr>
        <w:top w:val="none" w:sz="0" w:space="0" w:color="auto"/>
        <w:left w:val="none" w:sz="0" w:space="0" w:color="auto"/>
        <w:bottom w:val="none" w:sz="0" w:space="0" w:color="auto"/>
        <w:right w:val="none" w:sz="0" w:space="0" w:color="auto"/>
      </w:divBdr>
    </w:div>
    <w:div w:id="156576397">
      <w:marLeft w:val="0"/>
      <w:marRight w:val="0"/>
      <w:marTop w:val="0"/>
      <w:marBottom w:val="0"/>
      <w:divBdr>
        <w:top w:val="none" w:sz="0" w:space="0" w:color="auto"/>
        <w:left w:val="none" w:sz="0" w:space="0" w:color="auto"/>
        <w:bottom w:val="none" w:sz="0" w:space="0" w:color="auto"/>
        <w:right w:val="none" w:sz="0" w:space="0" w:color="auto"/>
      </w:divBdr>
    </w:div>
    <w:div w:id="157381381">
      <w:marLeft w:val="0"/>
      <w:marRight w:val="0"/>
      <w:marTop w:val="0"/>
      <w:marBottom w:val="0"/>
      <w:divBdr>
        <w:top w:val="none" w:sz="0" w:space="0" w:color="auto"/>
        <w:left w:val="none" w:sz="0" w:space="0" w:color="auto"/>
        <w:bottom w:val="none" w:sz="0" w:space="0" w:color="auto"/>
        <w:right w:val="none" w:sz="0" w:space="0" w:color="auto"/>
      </w:divBdr>
    </w:div>
    <w:div w:id="158153195">
      <w:marLeft w:val="0"/>
      <w:marRight w:val="0"/>
      <w:marTop w:val="0"/>
      <w:marBottom w:val="0"/>
      <w:divBdr>
        <w:top w:val="none" w:sz="0" w:space="0" w:color="auto"/>
        <w:left w:val="none" w:sz="0" w:space="0" w:color="auto"/>
        <w:bottom w:val="none" w:sz="0" w:space="0" w:color="auto"/>
        <w:right w:val="none" w:sz="0" w:space="0" w:color="auto"/>
      </w:divBdr>
    </w:div>
    <w:div w:id="159273697">
      <w:marLeft w:val="0"/>
      <w:marRight w:val="0"/>
      <w:marTop w:val="0"/>
      <w:marBottom w:val="0"/>
      <w:divBdr>
        <w:top w:val="none" w:sz="0" w:space="0" w:color="auto"/>
        <w:left w:val="none" w:sz="0" w:space="0" w:color="auto"/>
        <w:bottom w:val="none" w:sz="0" w:space="0" w:color="auto"/>
        <w:right w:val="none" w:sz="0" w:space="0" w:color="auto"/>
      </w:divBdr>
    </w:div>
    <w:div w:id="159346034">
      <w:marLeft w:val="0"/>
      <w:marRight w:val="0"/>
      <w:marTop w:val="0"/>
      <w:marBottom w:val="0"/>
      <w:divBdr>
        <w:top w:val="none" w:sz="0" w:space="0" w:color="auto"/>
        <w:left w:val="none" w:sz="0" w:space="0" w:color="auto"/>
        <w:bottom w:val="none" w:sz="0" w:space="0" w:color="auto"/>
        <w:right w:val="none" w:sz="0" w:space="0" w:color="auto"/>
      </w:divBdr>
    </w:div>
    <w:div w:id="159395296">
      <w:marLeft w:val="0"/>
      <w:marRight w:val="0"/>
      <w:marTop w:val="0"/>
      <w:marBottom w:val="0"/>
      <w:divBdr>
        <w:top w:val="none" w:sz="0" w:space="0" w:color="auto"/>
        <w:left w:val="none" w:sz="0" w:space="0" w:color="auto"/>
        <w:bottom w:val="none" w:sz="0" w:space="0" w:color="auto"/>
        <w:right w:val="none" w:sz="0" w:space="0" w:color="auto"/>
      </w:divBdr>
    </w:div>
    <w:div w:id="159543333">
      <w:marLeft w:val="0"/>
      <w:marRight w:val="0"/>
      <w:marTop w:val="0"/>
      <w:marBottom w:val="0"/>
      <w:divBdr>
        <w:top w:val="none" w:sz="0" w:space="0" w:color="auto"/>
        <w:left w:val="none" w:sz="0" w:space="0" w:color="auto"/>
        <w:bottom w:val="none" w:sz="0" w:space="0" w:color="auto"/>
        <w:right w:val="none" w:sz="0" w:space="0" w:color="auto"/>
      </w:divBdr>
    </w:div>
    <w:div w:id="160892149">
      <w:marLeft w:val="0"/>
      <w:marRight w:val="0"/>
      <w:marTop w:val="0"/>
      <w:marBottom w:val="0"/>
      <w:divBdr>
        <w:top w:val="none" w:sz="0" w:space="0" w:color="auto"/>
        <w:left w:val="none" w:sz="0" w:space="0" w:color="auto"/>
        <w:bottom w:val="none" w:sz="0" w:space="0" w:color="auto"/>
        <w:right w:val="none" w:sz="0" w:space="0" w:color="auto"/>
      </w:divBdr>
    </w:div>
    <w:div w:id="160975756">
      <w:marLeft w:val="0"/>
      <w:marRight w:val="0"/>
      <w:marTop w:val="0"/>
      <w:marBottom w:val="0"/>
      <w:divBdr>
        <w:top w:val="none" w:sz="0" w:space="0" w:color="auto"/>
        <w:left w:val="none" w:sz="0" w:space="0" w:color="auto"/>
        <w:bottom w:val="none" w:sz="0" w:space="0" w:color="auto"/>
        <w:right w:val="none" w:sz="0" w:space="0" w:color="auto"/>
      </w:divBdr>
    </w:div>
    <w:div w:id="161047817">
      <w:marLeft w:val="0"/>
      <w:marRight w:val="0"/>
      <w:marTop w:val="0"/>
      <w:marBottom w:val="0"/>
      <w:divBdr>
        <w:top w:val="none" w:sz="0" w:space="0" w:color="auto"/>
        <w:left w:val="none" w:sz="0" w:space="0" w:color="auto"/>
        <w:bottom w:val="none" w:sz="0" w:space="0" w:color="auto"/>
        <w:right w:val="none" w:sz="0" w:space="0" w:color="auto"/>
      </w:divBdr>
    </w:div>
    <w:div w:id="161093364">
      <w:marLeft w:val="0"/>
      <w:marRight w:val="0"/>
      <w:marTop w:val="0"/>
      <w:marBottom w:val="0"/>
      <w:divBdr>
        <w:top w:val="none" w:sz="0" w:space="0" w:color="auto"/>
        <w:left w:val="none" w:sz="0" w:space="0" w:color="auto"/>
        <w:bottom w:val="none" w:sz="0" w:space="0" w:color="auto"/>
        <w:right w:val="none" w:sz="0" w:space="0" w:color="auto"/>
      </w:divBdr>
    </w:div>
    <w:div w:id="161438275">
      <w:marLeft w:val="0"/>
      <w:marRight w:val="0"/>
      <w:marTop w:val="0"/>
      <w:marBottom w:val="0"/>
      <w:divBdr>
        <w:top w:val="none" w:sz="0" w:space="0" w:color="auto"/>
        <w:left w:val="none" w:sz="0" w:space="0" w:color="auto"/>
        <w:bottom w:val="none" w:sz="0" w:space="0" w:color="auto"/>
        <w:right w:val="none" w:sz="0" w:space="0" w:color="auto"/>
      </w:divBdr>
    </w:div>
    <w:div w:id="161508217">
      <w:marLeft w:val="0"/>
      <w:marRight w:val="0"/>
      <w:marTop w:val="0"/>
      <w:marBottom w:val="0"/>
      <w:divBdr>
        <w:top w:val="none" w:sz="0" w:space="0" w:color="auto"/>
        <w:left w:val="none" w:sz="0" w:space="0" w:color="auto"/>
        <w:bottom w:val="none" w:sz="0" w:space="0" w:color="auto"/>
        <w:right w:val="none" w:sz="0" w:space="0" w:color="auto"/>
      </w:divBdr>
    </w:div>
    <w:div w:id="161510629">
      <w:marLeft w:val="0"/>
      <w:marRight w:val="0"/>
      <w:marTop w:val="0"/>
      <w:marBottom w:val="0"/>
      <w:divBdr>
        <w:top w:val="none" w:sz="0" w:space="0" w:color="auto"/>
        <w:left w:val="none" w:sz="0" w:space="0" w:color="auto"/>
        <w:bottom w:val="none" w:sz="0" w:space="0" w:color="auto"/>
        <w:right w:val="none" w:sz="0" w:space="0" w:color="auto"/>
      </w:divBdr>
    </w:div>
    <w:div w:id="161825115">
      <w:marLeft w:val="0"/>
      <w:marRight w:val="0"/>
      <w:marTop w:val="0"/>
      <w:marBottom w:val="0"/>
      <w:divBdr>
        <w:top w:val="none" w:sz="0" w:space="0" w:color="auto"/>
        <w:left w:val="none" w:sz="0" w:space="0" w:color="auto"/>
        <w:bottom w:val="none" w:sz="0" w:space="0" w:color="auto"/>
        <w:right w:val="none" w:sz="0" w:space="0" w:color="auto"/>
      </w:divBdr>
    </w:div>
    <w:div w:id="162014016">
      <w:marLeft w:val="0"/>
      <w:marRight w:val="0"/>
      <w:marTop w:val="0"/>
      <w:marBottom w:val="0"/>
      <w:divBdr>
        <w:top w:val="none" w:sz="0" w:space="0" w:color="auto"/>
        <w:left w:val="none" w:sz="0" w:space="0" w:color="auto"/>
        <w:bottom w:val="none" w:sz="0" w:space="0" w:color="auto"/>
        <w:right w:val="none" w:sz="0" w:space="0" w:color="auto"/>
      </w:divBdr>
    </w:div>
    <w:div w:id="162162651">
      <w:marLeft w:val="0"/>
      <w:marRight w:val="0"/>
      <w:marTop w:val="0"/>
      <w:marBottom w:val="0"/>
      <w:divBdr>
        <w:top w:val="none" w:sz="0" w:space="0" w:color="auto"/>
        <w:left w:val="none" w:sz="0" w:space="0" w:color="auto"/>
        <w:bottom w:val="none" w:sz="0" w:space="0" w:color="auto"/>
        <w:right w:val="none" w:sz="0" w:space="0" w:color="auto"/>
      </w:divBdr>
    </w:div>
    <w:div w:id="162428876">
      <w:marLeft w:val="0"/>
      <w:marRight w:val="0"/>
      <w:marTop w:val="0"/>
      <w:marBottom w:val="0"/>
      <w:divBdr>
        <w:top w:val="none" w:sz="0" w:space="0" w:color="auto"/>
        <w:left w:val="none" w:sz="0" w:space="0" w:color="auto"/>
        <w:bottom w:val="none" w:sz="0" w:space="0" w:color="auto"/>
        <w:right w:val="none" w:sz="0" w:space="0" w:color="auto"/>
      </w:divBdr>
    </w:div>
    <w:div w:id="162478045">
      <w:marLeft w:val="0"/>
      <w:marRight w:val="0"/>
      <w:marTop w:val="0"/>
      <w:marBottom w:val="0"/>
      <w:divBdr>
        <w:top w:val="none" w:sz="0" w:space="0" w:color="auto"/>
        <w:left w:val="none" w:sz="0" w:space="0" w:color="auto"/>
        <w:bottom w:val="none" w:sz="0" w:space="0" w:color="auto"/>
        <w:right w:val="none" w:sz="0" w:space="0" w:color="auto"/>
      </w:divBdr>
    </w:div>
    <w:div w:id="162740910">
      <w:marLeft w:val="0"/>
      <w:marRight w:val="0"/>
      <w:marTop w:val="0"/>
      <w:marBottom w:val="0"/>
      <w:divBdr>
        <w:top w:val="none" w:sz="0" w:space="0" w:color="auto"/>
        <w:left w:val="none" w:sz="0" w:space="0" w:color="auto"/>
        <w:bottom w:val="none" w:sz="0" w:space="0" w:color="auto"/>
        <w:right w:val="none" w:sz="0" w:space="0" w:color="auto"/>
      </w:divBdr>
    </w:div>
    <w:div w:id="163472018">
      <w:marLeft w:val="0"/>
      <w:marRight w:val="0"/>
      <w:marTop w:val="0"/>
      <w:marBottom w:val="0"/>
      <w:divBdr>
        <w:top w:val="none" w:sz="0" w:space="0" w:color="auto"/>
        <w:left w:val="none" w:sz="0" w:space="0" w:color="auto"/>
        <w:bottom w:val="none" w:sz="0" w:space="0" w:color="auto"/>
        <w:right w:val="none" w:sz="0" w:space="0" w:color="auto"/>
      </w:divBdr>
    </w:div>
    <w:div w:id="163670514">
      <w:marLeft w:val="0"/>
      <w:marRight w:val="0"/>
      <w:marTop w:val="0"/>
      <w:marBottom w:val="0"/>
      <w:divBdr>
        <w:top w:val="none" w:sz="0" w:space="0" w:color="auto"/>
        <w:left w:val="none" w:sz="0" w:space="0" w:color="auto"/>
        <w:bottom w:val="none" w:sz="0" w:space="0" w:color="auto"/>
        <w:right w:val="none" w:sz="0" w:space="0" w:color="auto"/>
      </w:divBdr>
    </w:div>
    <w:div w:id="164058614">
      <w:marLeft w:val="0"/>
      <w:marRight w:val="0"/>
      <w:marTop w:val="0"/>
      <w:marBottom w:val="0"/>
      <w:divBdr>
        <w:top w:val="none" w:sz="0" w:space="0" w:color="auto"/>
        <w:left w:val="none" w:sz="0" w:space="0" w:color="auto"/>
        <w:bottom w:val="none" w:sz="0" w:space="0" w:color="auto"/>
        <w:right w:val="none" w:sz="0" w:space="0" w:color="auto"/>
      </w:divBdr>
    </w:div>
    <w:div w:id="164247516">
      <w:marLeft w:val="0"/>
      <w:marRight w:val="0"/>
      <w:marTop w:val="0"/>
      <w:marBottom w:val="0"/>
      <w:divBdr>
        <w:top w:val="none" w:sz="0" w:space="0" w:color="auto"/>
        <w:left w:val="none" w:sz="0" w:space="0" w:color="auto"/>
        <w:bottom w:val="none" w:sz="0" w:space="0" w:color="auto"/>
        <w:right w:val="none" w:sz="0" w:space="0" w:color="auto"/>
      </w:divBdr>
    </w:div>
    <w:div w:id="164784825">
      <w:marLeft w:val="0"/>
      <w:marRight w:val="0"/>
      <w:marTop w:val="0"/>
      <w:marBottom w:val="0"/>
      <w:divBdr>
        <w:top w:val="none" w:sz="0" w:space="0" w:color="auto"/>
        <w:left w:val="none" w:sz="0" w:space="0" w:color="auto"/>
        <w:bottom w:val="none" w:sz="0" w:space="0" w:color="auto"/>
        <w:right w:val="none" w:sz="0" w:space="0" w:color="auto"/>
      </w:divBdr>
    </w:div>
    <w:div w:id="165173121">
      <w:marLeft w:val="0"/>
      <w:marRight w:val="0"/>
      <w:marTop w:val="0"/>
      <w:marBottom w:val="0"/>
      <w:divBdr>
        <w:top w:val="none" w:sz="0" w:space="0" w:color="auto"/>
        <w:left w:val="none" w:sz="0" w:space="0" w:color="auto"/>
        <w:bottom w:val="none" w:sz="0" w:space="0" w:color="auto"/>
        <w:right w:val="none" w:sz="0" w:space="0" w:color="auto"/>
      </w:divBdr>
    </w:div>
    <w:div w:id="165436765">
      <w:marLeft w:val="0"/>
      <w:marRight w:val="0"/>
      <w:marTop w:val="0"/>
      <w:marBottom w:val="0"/>
      <w:divBdr>
        <w:top w:val="none" w:sz="0" w:space="0" w:color="auto"/>
        <w:left w:val="none" w:sz="0" w:space="0" w:color="auto"/>
        <w:bottom w:val="none" w:sz="0" w:space="0" w:color="auto"/>
        <w:right w:val="none" w:sz="0" w:space="0" w:color="auto"/>
      </w:divBdr>
    </w:div>
    <w:div w:id="165441512">
      <w:marLeft w:val="0"/>
      <w:marRight w:val="0"/>
      <w:marTop w:val="0"/>
      <w:marBottom w:val="0"/>
      <w:divBdr>
        <w:top w:val="none" w:sz="0" w:space="0" w:color="auto"/>
        <w:left w:val="none" w:sz="0" w:space="0" w:color="auto"/>
        <w:bottom w:val="none" w:sz="0" w:space="0" w:color="auto"/>
        <w:right w:val="none" w:sz="0" w:space="0" w:color="auto"/>
      </w:divBdr>
    </w:div>
    <w:div w:id="166140594">
      <w:marLeft w:val="0"/>
      <w:marRight w:val="0"/>
      <w:marTop w:val="0"/>
      <w:marBottom w:val="0"/>
      <w:divBdr>
        <w:top w:val="none" w:sz="0" w:space="0" w:color="auto"/>
        <w:left w:val="none" w:sz="0" w:space="0" w:color="auto"/>
        <w:bottom w:val="none" w:sz="0" w:space="0" w:color="auto"/>
        <w:right w:val="none" w:sz="0" w:space="0" w:color="auto"/>
      </w:divBdr>
    </w:div>
    <w:div w:id="166405657">
      <w:marLeft w:val="0"/>
      <w:marRight w:val="0"/>
      <w:marTop w:val="0"/>
      <w:marBottom w:val="0"/>
      <w:divBdr>
        <w:top w:val="none" w:sz="0" w:space="0" w:color="auto"/>
        <w:left w:val="none" w:sz="0" w:space="0" w:color="auto"/>
        <w:bottom w:val="none" w:sz="0" w:space="0" w:color="auto"/>
        <w:right w:val="none" w:sz="0" w:space="0" w:color="auto"/>
      </w:divBdr>
    </w:div>
    <w:div w:id="166407056">
      <w:marLeft w:val="0"/>
      <w:marRight w:val="0"/>
      <w:marTop w:val="0"/>
      <w:marBottom w:val="0"/>
      <w:divBdr>
        <w:top w:val="none" w:sz="0" w:space="0" w:color="auto"/>
        <w:left w:val="none" w:sz="0" w:space="0" w:color="auto"/>
        <w:bottom w:val="none" w:sz="0" w:space="0" w:color="auto"/>
        <w:right w:val="none" w:sz="0" w:space="0" w:color="auto"/>
      </w:divBdr>
    </w:div>
    <w:div w:id="166601707">
      <w:marLeft w:val="0"/>
      <w:marRight w:val="0"/>
      <w:marTop w:val="0"/>
      <w:marBottom w:val="0"/>
      <w:divBdr>
        <w:top w:val="none" w:sz="0" w:space="0" w:color="auto"/>
        <w:left w:val="none" w:sz="0" w:space="0" w:color="auto"/>
        <w:bottom w:val="none" w:sz="0" w:space="0" w:color="auto"/>
        <w:right w:val="none" w:sz="0" w:space="0" w:color="auto"/>
      </w:divBdr>
    </w:div>
    <w:div w:id="168445716">
      <w:marLeft w:val="0"/>
      <w:marRight w:val="0"/>
      <w:marTop w:val="0"/>
      <w:marBottom w:val="0"/>
      <w:divBdr>
        <w:top w:val="none" w:sz="0" w:space="0" w:color="auto"/>
        <w:left w:val="none" w:sz="0" w:space="0" w:color="auto"/>
        <w:bottom w:val="none" w:sz="0" w:space="0" w:color="auto"/>
        <w:right w:val="none" w:sz="0" w:space="0" w:color="auto"/>
      </w:divBdr>
    </w:div>
    <w:div w:id="169371226">
      <w:marLeft w:val="0"/>
      <w:marRight w:val="0"/>
      <w:marTop w:val="0"/>
      <w:marBottom w:val="0"/>
      <w:divBdr>
        <w:top w:val="none" w:sz="0" w:space="0" w:color="auto"/>
        <w:left w:val="none" w:sz="0" w:space="0" w:color="auto"/>
        <w:bottom w:val="none" w:sz="0" w:space="0" w:color="auto"/>
        <w:right w:val="none" w:sz="0" w:space="0" w:color="auto"/>
      </w:divBdr>
    </w:div>
    <w:div w:id="169372119">
      <w:marLeft w:val="0"/>
      <w:marRight w:val="0"/>
      <w:marTop w:val="0"/>
      <w:marBottom w:val="0"/>
      <w:divBdr>
        <w:top w:val="none" w:sz="0" w:space="0" w:color="auto"/>
        <w:left w:val="none" w:sz="0" w:space="0" w:color="auto"/>
        <w:bottom w:val="none" w:sz="0" w:space="0" w:color="auto"/>
        <w:right w:val="none" w:sz="0" w:space="0" w:color="auto"/>
      </w:divBdr>
    </w:div>
    <w:div w:id="169563692">
      <w:marLeft w:val="0"/>
      <w:marRight w:val="0"/>
      <w:marTop w:val="0"/>
      <w:marBottom w:val="0"/>
      <w:divBdr>
        <w:top w:val="none" w:sz="0" w:space="0" w:color="auto"/>
        <w:left w:val="none" w:sz="0" w:space="0" w:color="auto"/>
        <w:bottom w:val="none" w:sz="0" w:space="0" w:color="auto"/>
        <w:right w:val="none" w:sz="0" w:space="0" w:color="auto"/>
      </w:divBdr>
    </w:div>
    <w:div w:id="169879281">
      <w:marLeft w:val="0"/>
      <w:marRight w:val="0"/>
      <w:marTop w:val="0"/>
      <w:marBottom w:val="0"/>
      <w:divBdr>
        <w:top w:val="none" w:sz="0" w:space="0" w:color="auto"/>
        <w:left w:val="none" w:sz="0" w:space="0" w:color="auto"/>
        <w:bottom w:val="none" w:sz="0" w:space="0" w:color="auto"/>
        <w:right w:val="none" w:sz="0" w:space="0" w:color="auto"/>
      </w:divBdr>
    </w:div>
    <w:div w:id="170342450">
      <w:marLeft w:val="0"/>
      <w:marRight w:val="0"/>
      <w:marTop w:val="0"/>
      <w:marBottom w:val="0"/>
      <w:divBdr>
        <w:top w:val="none" w:sz="0" w:space="0" w:color="auto"/>
        <w:left w:val="none" w:sz="0" w:space="0" w:color="auto"/>
        <w:bottom w:val="none" w:sz="0" w:space="0" w:color="auto"/>
        <w:right w:val="none" w:sz="0" w:space="0" w:color="auto"/>
      </w:divBdr>
    </w:div>
    <w:div w:id="170535799">
      <w:marLeft w:val="0"/>
      <w:marRight w:val="0"/>
      <w:marTop w:val="0"/>
      <w:marBottom w:val="0"/>
      <w:divBdr>
        <w:top w:val="none" w:sz="0" w:space="0" w:color="auto"/>
        <w:left w:val="none" w:sz="0" w:space="0" w:color="auto"/>
        <w:bottom w:val="none" w:sz="0" w:space="0" w:color="auto"/>
        <w:right w:val="none" w:sz="0" w:space="0" w:color="auto"/>
      </w:divBdr>
    </w:div>
    <w:div w:id="170605065">
      <w:marLeft w:val="0"/>
      <w:marRight w:val="0"/>
      <w:marTop w:val="0"/>
      <w:marBottom w:val="0"/>
      <w:divBdr>
        <w:top w:val="none" w:sz="0" w:space="0" w:color="auto"/>
        <w:left w:val="none" w:sz="0" w:space="0" w:color="auto"/>
        <w:bottom w:val="none" w:sz="0" w:space="0" w:color="auto"/>
        <w:right w:val="none" w:sz="0" w:space="0" w:color="auto"/>
      </w:divBdr>
    </w:div>
    <w:div w:id="170727486">
      <w:marLeft w:val="0"/>
      <w:marRight w:val="0"/>
      <w:marTop w:val="0"/>
      <w:marBottom w:val="0"/>
      <w:divBdr>
        <w:top w:val="none" w:sz="0" w:space="0" w:color="auto"/>
        <w:left w:val="none" w:sz="0" w:space="0" w:color="auto"/>
        <w:bottom w:val="none" w:sz="0" w:space="0" w:color="auto"/>
        <w:right w:val="none" w:sz="0" w:space="0" w:color="auto"/>
      </w:divBdr>
    </w:div>
    <w:div w:id="170879146">
      <w:marLeft w:val="0"/>
      <w:marRight w:val="0"/>
      <w:marTop w:val="0"/>
      <w:marBottom w:val="0"/>
      <w:divBdr>
        <w:top w:val="none" w:sz="0" w:space="0" w:color="auto"/>
        <w:left w:val="none" w:sz="0" w:space="0" w:color="auto"/>
        <w:bottom w:val="none" w:sz="0" w:space="0" w:color="auto"/>
        <w:right w:val="none" w:sz="0" w:space="0" w:color="auto"/>
      </w:divBdr>
    </w:div>
    <w:div w:id="171725074">
      <w:marLeft w:val="0"/>
      <w:marRight w:val="0"/>
      <w:marTop w:val="0"/>
      <w:marBottom w:val="0"/>
      <w:divBdr>
        <w:top w:val="none" w:sz="0" w:space="0" w:color="auto"/>
        <w:left w:val="none" w:sz="0" w:space="0" w:color="auto"/>
        <w:bottom w:val="none" w:sz="0" w:space="0" w:color="auto"/>
        <w:right w:val="none" w:sz="0" w:space="0" w:color="auto"/>
      </w:divBdr>
    </w:div>
    <w:div w:id="172645521">
      <w:marLeft w:val="0"/>
      <w:marRight w:val="0"/>
      <w:marTop w:val="0"/>
      <w:marBottom w:val="0"/>
      <w:divBdr>
        <w:top w:val="none" w:sz="0" w:space="0" w:color="auto"/>
        <w:left w:val="none" w:sz="0" w:space="0" w:color="auto"/>
        <w:bottom w:val="none" w:sz="0" w:space="0" w:color="auto"/>
        <w:right w:val="none" w:sz="0" w:space="0" w:color="auto"/>
      </w:divBdr>
    </w:div>
    <w:div w:id="174195821">
      <w:marLeft w:val="0"/>
      <w:marRight w:val="0"/>
      <w:marTop w:val="0"/>
      <w:marBottom w:val="0"/>
      <w:divBdr>
        <w:top w:val="none" w:sz="0" w:space="0" w:color="auto"/>
        <w:left w:val="none" w:sz="0" w:space="0" w:color="auto"/>
        <w:bottom w:val="none" w:sz="0" w:space="0" w:color="auto"/>
        <w:right w:val="none" w:sz="0" w:space="0" w:color="auto"/>
      </w:divBdr>
    </w:div>
    <w:div w:id="175073896">
      <w:marLeft w:val="0"/>
      <w:marRight w:val="0"/>
      <w:marTop w:val="0"/>
      <w:marBottom w:val="0"/>
      <w:divBdr>
        <w:top w:val="none" w:sz="0" w:space="0" w:color="auto"/>
        <w:left w:val="none" w:sz="0" w:space="0" w:color="auto"/>
        <w:bottom w:val="none" w:sz="0" w:space="0" w:color="auto"/>
        <w:right w:val="none" w:sz="0" w:space="0" w:color="auto"/>
      </w:divBdr>
    </w:div>
    <w:div w:id="175459459">
      <w:marLeft w:val="0"/>
      <w:marRight w:val="0"/>
      <w:marTop w:val="0"/>
      <w:marBottom w:val="0"/>
      <w:divBdr>
        <w:top w:val="none" w:sz="0" w:space="0" w:color="auto"/>
        <w:left w:val="none" w:sz="0" w:space="0" w:color="auto"/>
        <w:bottom w:val="none" w:sz="0" w:space="0" w:color="auto"/>
        <w:right w:val="none" w:sz="0" w:space="0" w:color="auto"/>
      </w:divBdr>
    </w:div>
    <w:div w:id="175465185">
      <w:marLeft w:val="0"/>
      <w:marRight w:val="0"/>
      <w:marTop w:val="0"/>
      <w:marBottom w:val="0"/>
      <w:divBdr>
        <w:top w:val="none" w:sz="0" w:space="0" w:color="auto"/>
        <w:left w:val="none" w:sz="0" w:space="0" w:color="auto"/>
        <w:bottom w:val="none" w:sz="0" w:space="0" w:color="auto"/>
        <w:right w:val="none" w:sz="0" w:space="0" w:color="auto"/>
      </w:divBdr>
    </w:div>
    <w:div w:id="175925786">
      <w:marLeft w:val="0"/>
      <w:marRight w:val="0"/>
      <w:marTop w:val="0"/>
      <w:marBottom w:val="0"/>
      <w:divBdr>
        <w:top w:val="none" w:sz="0" w:space="0" w:color="auto"/>
        <w:left w:val="none" w:sz="0" w:space="0" w:color="auto"/>
        <w:bottom w:val="none" w:sz="0" w:space="0" w:color="auto"/>
        <w:right w:val="none" w:sz="0" w:space="0" w:color="auto"/>
      </w:divBdr>
    </w:div>
    <w:div w:id="176190830">
      <w:marLeft w:val="0"/>
      <w:marRight w:val="0"/>
      <w:marTop w:val="0"/>
      <w:marBottom w:val="0"/>
      <w:divBdr>
        <w:top w:val="none" w:sz="0" w:space="0" w:color="auto"/>
        <w:left w:val="none" w:sz="0" w:space="0" w:color="auto"/>
        <w:bottom w:val="none" w:sz="0" w:space="0" w:color="auto"/>
        <w:right w:val="none" w:sz="0" w:space="0" w:color="auto"/>
      </w:divBdr>
    </w:div>
    <w:div w:id="176889083">
      <w:marLeft w:val="0"/>
      <w:marRight w:val="0"/>
      <w:marTop w:val="0"/>
      <w:marBottom w:val="0"/>
      <w:divBdr>
        <w:top w:val="none" w:sz="0" w:space="0" w:color="auto"/>
        <w:left w:val="none" w:sz="0" w:space="0" w:color="auto"/>
        <w:bottom w:val="none" w:sz="0" w:space="0" w:color="auto"/>
        <w:right w:val="none" w:sz="0" w:space="0" w:color="auto"/>
      </w:divBdr>
    </w:div>
    <w:div w:id="177038180">
      <w:marLeft w:val="0"/>
      <w:marRight w:val="0"/>
      <w:marTop w:val="0"/>
      <w:marBottom w:val="0"/>
      <w:divBdr>
        <w:top w:val="none" w:sz="0" w:space="0" w:color="auto"/>
        <w:left w:val="none" w:sz="0" w:space="0" w:color="auto"/>
        <w:bottom w:val="none" w:sz="0" w:space="0" w:color="auto"/>
        <w:right w:val="none" w:sz="0" w:space="0" w:color="auto"/>
      </w:divBdr>
    </w:div>
    <w:div w:id="177427146">
      <w:marLeft w:val="0"/>
      <w:marRight w:val="0"/>
      <w:marTop w:val="0"/>
      <w:marBottom w:val="0"/>
      <w:divBdr>
        <w:top w:val="none" w:sz="0" w:space="0" w:color="auto"/>
        <w:left w:val="none" w:sz="0" w:space="0" w:color="auto"/>
        <w:bottom w:val="none" w:sz="0" w:space="0" w:color="auto"/>
        <w:right w:val="none" w:sz="0" w:space="0" w:color="auto"/>
      </w:divBdr>
    </w:div>
    <w:div w:id="178281157">
      <w:marLeft w:val="0"/>
      <w:marRight w:val="0"/>
      <w:marTop w:val="0"/>
      <w:marBottom w:val="0"/>
      <w:divBdr>
        <w:top w:val="none" w:sz="0" w:space="0" w:color="auto"/>
        <w:left w:val="none" w:sz="0" w:space="0" w:color="auto"/>
        <w:bottom w:val="none" w:sz="0" w:space="0" w:color="auto"/>
        <w:right w:val="none" w:sz="0" w:space="0" w:color="auto"/>
      </w:divBdr>
    </w:div>
    <w:div w:id="178862178">
      <w:marLeft w:val="0"/>
      <w:marRight w:val="0"/>
      <w:marTop w:val="0"/>
      <w:marBottom w:val="0"/>
      <w:divBdr>
        <w:top w:val="none" w:sz="0" w:space="0" w:color="auto"/>
        <w:left w:val="none" w:sz="0" w:space="0" w:color="auto"/>
        <w:bottom w:val="none" w:sz="0" w:space="0" w:color="auto"/>
        <w:right w:val="none" w:sz="0" w:space="0" w:color="auto"/>
      </w:divBdr>
    </w:div>
    <w:div w:id="179780448">
      <w:marLeft w:val="0"/>
      <w:marRight w:val="0"/>
      <w:marTop w:val="0"/>
      <w:marBottom w:val="0"/>
      <w:divBdr>
        <w:top w:val="none" w:sz="0" w:space="0" w:color="auto"/>
        <w:left w:val="none" w:sz="0" w:space="0" w:color="auto"/>
        <w:bottom w:val="none" w:sz="0" w:space="0" w:color="auto"/>
        <w:right w:val="none" w:sz="0" w:space="0" w:color="auto"/>
      </w:divBdr>
    </w:div>
    <w:div w:id="179977212">
      <w:marLeft w:val="0"/>
      <w:marRight w:val="0"/>
      <w:marTop w:val="0"/>
      <w:marBottom w:val="0"/>
      <w:divBdr>
        <w:top w:val="none" w:sz="0" w:space="0" w:color="auto"/>
        <w:left w:val="none" w:sz="0" w:space="0" w:color="auto"/>
        <w:bottom w:val="none" w:sz="0" w:space="0" w:color="auto"/>
        <w:right w:val="none" w:sz="0" w:space="0" w:color="auto"/>
      </w:divBdr>
    </w:div>
    <w:div w:id="180172866">
      <w:marLeft w:val="0"/>
      <w:marRight w:val="0"/>
      <w:marTop w:val="0"/>
      <w:marBottom w:val="0"/>
      <w:divBdr>
        <w:top w:val="none" w:sz="0" w:space="0" w:color="auto"/>
        <w:left w:val="none" w:sz="0" w:space="0" w:color="auto"/>
        <w:bottom w:val="none" w:sz="0" w:space="0" w:color="auto"/>
        <w:right w:val="none" w:sz="0" w:space="0" w:color="auto"/>
      </w:divBdr>
    </w:div>
    <w:div w:id="181166254">
      <w:marLeft w:val="0"/>
      <w:marRight w:val="0"/>
      <w:marTop w:val="0"/>
      <w:marBottom w:val="0"/>
      <w:divBdr>
        <w:top w:val="none" w:sz="0" w:space="0" w:color="auto"/>
        <w:left w:val="none" w:sz="0" w:space="0" w:color="auto"/>
        <w:bottom w:val="none" w:sz="0" w:space="0" w:color="auto"/>
        <w:right w:val="none" w:sz="0" w:space="0" w:color="auto"/>
      </w:divBdr>
    </w:div>
    <w:div w:id="182911918">
      <w:marLeft w:val="0"/>
      <w:marRight w:val="0"/>
      <w:marTop w:val="0"/>
      <w:marBottom w:val="0"/>
      <w:divBdr>
        <w:top w:val="none" w:sz="0" w:space="0" w:color="auto"/>
        <w:left w:val="none" w:sz="0" w:space="0" w:color="auto"/>
        <w:bottom w:val="none" w:sz="0" w:space="0" w:color="auto"/>
        <w:right w:val="none" w:sz="0" w:space="0" w:color="auto"/>
      </w:divBdr>
    </w:div>
    <w:div w:id="183059413">
      <w:marLeft w:val="0"/>
      <w:marRight w:val="0"/>
      <w:marTop w:val="0"/>
      <w:marBottom w:val="0"/>
      <w:divBdr>
        <w:top w:val="none" w:sz="0" w:space="0" w:color="auto"/>
        <w:left w:val="none" w:sz="0" w:space="0" w:color="auto"/>
        <w:bottom w:val="none" w:sz="0" w:space="0" w:color="auto"/>
        <w:right w:val="none" w:sz="0" w:space="0" w:color="auto"/>
      </w:divBdr>
    </w:div>
    <w:div w:id="183523749">
      <w:marLeft w:val="0"/>
      <w:marRight w:val="0"/>
      <w:marTop w:val="0"/>
      <w:marBottom w:val="0"/>
      <w:divBdr>
        <w:top w:val="none" w:sz="0" w:space="0" w:color="auto"/>
        <w:left w:val="none" w:sz="0" w:space="0" w:color="auto"/>
        <w:bottom w:val="none" w:sz="0" w:space="0" w:color="auto"/>
        <w:right w:val="none" w:sz="0" w:space="0" w:color="auto"/>
      </w:divBdr>
    </w:div>
    <w:div w:id="183712650">
      <w:marLeft w:val="0"/>
      <w:marRight w:val="0"/>
      <w:marTop w:val="0"/>
      <w:marBottom w:val="0"/>
      <w:divBdr>
        <w:top w:val="none" w:sz="0" w:space="0" w:color="auto"/>
        <w:left w:val="none" w:sz="0" w:space="0" w:color="auto"/>
        <w:bottom w:val="none" w:sz="0" w:space="0" w:color="auto"/>
        <w:right w:val="none" w:sz="0" w:space="0" w:color="auto"/>
      </w:divBdr>
    </w:div>
    <w:div w:id="184366374">
      <w:marLeft w:val="0"/>
      <w:marRight w:val="0"/>
      <w:marTop w:val="0"/>
      <w:marBottom w:val="0"/>
      <w:divBdr>
        <w:top w:val="none" w:sz="0" w:space="0" w:color="auto"/>
        <w:left w:val="none" w:sz="0" w:space="0" w:color="auto"/>
        <w:bottom w:val="none" w:sz="0" w:space="0" w:color="auto"/>
        <w:right w:val="none" w:sz="0" w:space="0" w:color="auto"/>
      </w:divBdr>
    </w:div>
    <w:div w:id="184755907">
      <w:marLeft w:val="0"/>
      <w:marRight w:val="0"/>
      <w:marTop w:val="0"/>
      <w:marBottom w:val="0"/>
      <w:divBdr>
        <w:top w:val="none" w:sz="0" w:space="0" w:color="auto"/>
        <w:left w:val="none" w:sz="0" w:space="0" w:color="auto"/>
        <w:bottom w:val="none" w:sz="0" w:space="0" w:color="auto"/>
        <w:right w:val="none" w:sz="0" w:space="0" w:color="auto"/>
      </w:divBdr>
    </w:div>
    <w:div w:id="185296035">
      <w:marLeft w:val="0"/>
      <w:marRight w:val="0"/>
      <w:marTop w:val="0"/>
      <w:marBottom w:val="0"/>
      <w:divBdr>
        <w:top w:val="none" w:sz="0" w:space="0" w:color="auto"/>
        <w:left w:val="none" w:sz="0" w:space="0" w:color="auto"/>
        <w:bottom w:val="none" w:sz="0" w:space="0" w:color="auto"/>
        <w:right w:val="none" w:sz="0" w:space="0" w:color="auto"/>
      </w:divBdr>
    </w:div>
    <w:div w:id="186329859">
      <w:marLeft w:val="0"/>
      <w:marRight w:val="0"/>
      <w:marTop w:val="0"/>
      <w:marBottom w:val="0"/>
      <w:divBdr>
        <w:top w:val="none" w:sz="0" w:space="0" w:color="auto"/>
        <w:left w:val="none" w:sz="0" w:space="0" w:color="auto"/>
        <w:bottom w:val="none" w:sz="0" w:space="0" w:color="auto"/>
        <w:right w:val="none" w:sz="0" w:space="0" w:color="auto"/>
      </w:divBdr>
    </w:div>
    <w:div w:id="186650201">
      <w:marLeft w:val="0"/>
      <w:marRight w:val="0"/>
      <w:marTop w:val="0"/>
      <w:marBottom w:val="0"/>
      <w:divBdr>
        <w:top w:val="none" w:sz="0" w:space="0" w:color="auto"/>
        <w:left w:val="none" w:sz="0" w:space="0" w:color="auto"/>
        <w:bottom w:val="none" w:sz="0" w:space="0" w:color="auto"/>
        <w:right w:val="none" w:sz="0" w:space="0" w:color="auto"/>
      </w:divBdr>
    </w:div>
    <w:div w:id="186718525">
      <w:marLeft w:val="0"/>
      <w:marRight w:val="0"/>
      <w:marTop w:val="0"/>
      <w:marBottom w:val="0"/>
      <w:divBdr>
        <w:top w:val="none" w:sz="0" w:space="0" w:color="auto"/>
        <w:left w:val="none" w:sz="0" w:space="0" w:color="auto"/>
        <w:bottom w:val="none" w:sz="0" w:space="0" w:color="auto"/>
        <w:right w:val="none" w:sz="0" w:space="0" w:color="auto"/>
      </w:divBdr>
    </w:div>
    <w:div w:id="187835124">
      <w:marLeft w:val="0"/>
      <w:marRight w:val="0"/>
      <w:marTop w:val="0"/>
      <w:marBottom w:val="0"/>
      <w:divBdr>
        <w:top w:val="none" w:sz="0" w:space="0" w:color="auto"/>
        <w:left w:val="none" w:sz="0" w:space="0" w:color="auto"/>
        <w:bottom w:val="none" w:sz="0" w:space="0" w:color="auto"/>
        <w:right w:val="none" w:sz="0" w:space="0" w:color="auto"/>
      </w:divBdr>
    </w:div>
    <w:div w:id="187913310">
      <w:marLeft w:val="0"/>
      <w:marRight w:val="0"/>
      <w:marTop w:val="0"/>
      <w:marBottom w:val="0"/>
      <w:divBdr>
        <w:top w:val="none" w:sz="0" w:space="0" w:color="auto"/>
        <w:left w:val="none" w:sz="0" w:space="0" w:color="auto"/>
        <w:bottom w:val="none" w:sz="0" w:space="0" w:color="auto"/>
        <w:right w:val="none" w:sz="0" w:space="0" w:color="auto"/>
      </w:divBdr>
    </w:div>
    <w:div w:id="188879556">
      <w:marLeft w:val="0"/>
      <w:marRight w:val="0"/>
      <w:marTop w:val="0"/>
      <w:marBottom w:val="0"/>
      <w:divBdr>
        <w:top w:val="none" w:sz="0" w:space="0" w:color="auto"/>
        <w:left w:val="none" w:sz="0" w:space="0" w:color="auto"/>
        <w:bottom w:val="none" w:sz="0" w:space="0" w:color="auto"/>
        <w:right w:val="none" w:sz="0" w:space="0" w:color="auto"/>
      </w:divBdr>
    </w:div>
    <w:div w:id="189682304">
      <w:marLeft w:val="0"/>
      <w:marRight w:val="0"/>
      <w:marTop w:val="0"/>
      <w:marBottom w:val="0"/>
      <w:divBdr>
        <w:top w:val="none" w:sz="0" w:space="0" w:color="auto"/>
        <w:left w:val="none" w:sz="0" w:space="0" w:color="auto"/>
        <w:bottom w:val="none" w:sz="0" w:space="0" w:color="auto"/>
        <w:right w:val="none" w:sz="0" w:space="0" w:color="auto"/>
      </w:divBdr>
    </w:div>
    <w:div w:id="189731091">
      <w:marLeft w:val="0"/>
      <w:marRight w:val="0"/>
      <w:marTop w:val="0"/>
      <w:marBottom w:val="0"/>
      <w:divBdr>
        <w:top w:val="none" w:sz="0" w:space="0" w:color="auto"/>
        <w:left w:val="none" w:sz="0" w:space="0" w:color="auto"/>
        <w:bottom w:val="none" w:sz="0" w:space="0" w:color="auto"/>
        <w:right w:val="none" w:sz="0" w:space="0" w:color="auto"/>
      </w:divBdr>
    </w:div>
    <w:div w:id="189879262">
      <w:marLeft w:val="0"/>
      <w:marRight w:val="0"/>
      <w:marTop w:val="0"/>
      <w:marBottom w:val="0"/>
      <w:divBdr>
        <w:top w:val="none" w:sz="0" w:space="0" w:color="auto"/>
        <w:left w:val="none" w:sz="0" w:space="0" w:color="auto"/>
        <w:bottom w:val="none" w:sz="0" w:space="0" w:color="auto"/>
        <w:right w:val="none" w:sz="0" w:space="0" w:color="auto"/>
      </w:divBdr>
    </w:div>
    <w:div w:id="189953665">
      <w:marLeft w:val="0"/>
      <w:marRight w:val="0"/>
      <w:marTop w:val="0"/>
      <w:marBottom w:val="0"/>
      <w:divBdr>
        <w:top w:val="none" w:sz="0" w:space="0" w:color="auto"/>
        <w:left w:val="none" w:sz="0" w:space="0" w:color="auto"/>
        <w:bottom w:val="none" w:sz="0" w:space="0" w:color="auto"/>
        <w:right w:val="none" w:sz="0" w:space="0" w:color="auto"/>
      </w:divBdr>
    </w:div>
    <w:div w:id="190454616">
      <w:marLeft w:val="0"/>
      <w:marRight w:val="0"/>
      <w:marTop w:val="0"/>
      <w:marBottom w:val="0"/>
      <w:divBdr>
        <w:top w:val="none" w:sz="0" w:space="0" w:color="auto"/>
        <w:left w:val="none" w:sz="0" w:space="0" w:color="auto"/>
        <w:bottom w:val="none" w:sz="0" w:space="0" w:color="auto"/>
        <w:right w:val="none" w:sz="0" w:space="0" w:color="auto"/>
      </w:divBdr>
    </w:div>
    <w:div w:id="192427017">
      <w:marLeft w:val="0"/>
      <w:marRight w:val="0"/>
      <w:marTop w:val="0"/>
      <w:marBottom w:val="0"/>
      <w:divBdr>
        <w:top w:val="none" w:sz="0" w:space="0" w:color="auto"/>
        <w:left w:val="none" w:sz="0" w:space="0" w:color="auto"/>
        <w:bottom w:val="none" w:sz="0" w:space="0" w:color="auto"/>
        <w:right w:val="none" w:sz="0" w:space="0" w:color="auto"/>
      </w:divBdr>
    </w:div>
    <w:div w:id="192889248">
      <w:marLeft w:val="0"/>
      <w:marRight w:val="0"/>
      <w:marTop w:val="0"/>
      <w:marBottom w:val="0"/>
      <w:divBdr>
        <w:top w:val="none" w:sz="0" w:space="0" w:color="auto"/>
        <w:left w:val="none" w:sz="0" w:space="0" w:color="auto"/>
        <w:bottom w:val="none" w:sz="0" w:space="0" w:color="auto"/>
        <w:right w:val="none" w:sz="0" w:space="0" w:color="auto"/>
      </w:divBdr>
    </w:div>
    <w:div w:id="193349143">
      <w:marLeft w:val="0"/>
      <w:marRight w:val="0"/>
      <w:marTop w:val="0"/>
      <w:marBottom w:val="0"/>
      <w:divBdr>
        <w:top w:val="none" w:sz="0" w:space="0" w:color="auto"/>
        <w:left w:val="none" w:sz="0" w:space="0" w:color="auto"/>
        <w:bottom w:val="none" w:sz="0" w:space="0" w:color="auto"/>
        <w:right w:val="none" w:sz="0" w:space="0" w:color="auto"/>
      </w:divBdr>
    </w:div>
    <w:div w:id="193426269">
      <w:marLeft w:val="0"/>
      <w:marRight w:val="0"/>
      <w:marTop w:val="0"/>
      <w:marBottom w:val="0"/>
      <w:divBdr>
        <w:top w:val="none" w:sz="0" w:space="0" w:color="auto"/>
        <w:left w:val="none" w:sz="0" w:space="0" w:color="auto"/>
        <w:bottom w:val="none" w:sz="0" w:space="0" w:color="auto"/>
        <w:right w:val="none" w:sz="0" w:space="0" w:color="auto"/>
      </w:divBdr>
    </w:div>
    <w:div w:id="193471061">
      <w:marLeft w:val="0"/>
      <w:marRight w:val="0"/>
      <w:marTop w:val="0"/>
      <w:marBottom w:val="0"/>
      <w:divBdr>
        <w:top w:val="none" w:sz="0" w:space="0" w:color="auto"/>
        <w:left w:val="none" w:sz="0" w:space="0" w:color="auto"/>
        <w:bottom w:val="none" w:sz="0" w:space="0" w:color="auto"/>
        <w:right w:val="none" w:sz="0" w:space="0" w:color="auto"/>
      </w:divBdr>
    </w:div>
    <w:div w:id="194083909">
      <w:marLeft w:val="0"/>
      <w:marRight w:val="0"/>
      <w:marTop w:val="0"/>
      <w:marBottom w:val="0"/>
      <w:divBdr>
        <w:top w:val="none" w:sz="0" w:space="0" w:color="auto"/>
        <w:left w:val="none" w:sz="0" w:space="0" w:color="auto"/>
        <w:bottom w:val="none" w:sz="0" w:space="0" w:color="auto"/>
        <w:right w:val="none" w:sz="0" w:space="0" w:color="auto"/>
      </w:divBdr>
    </w:div>
    <w:div w:id="194270456">
      <w:marLeft w:val="0"/>
      <w:marRight w:val="0"/>
      <w:marTop w:val="0"/>
      <w:marBottom w:val="0"/>
      <w:divBdr>
        <w:top w:val="none" w:sz="0" w:space="0" w:color="auto"/>
        <w:left w:val="none" w:sz="0" w:space="0" w:color="auto"/>
        <w:bottom w:val="none" w:sz="0" w:space="0" w:color="auto"/>
        <w:right w:val="none" w:sz="0" w:space="0" w:color="auto"/>
      </w:divBdr>
    </w:div>
    <w:div w:id="194270941">
      <w:marLeft w:val="0"/>
      <w:marRight w:val="0"/>
      <w:marTop w:val="0"/>
      <w:marBottom w:val="0"/>
      <w:divBdr>
        <w:top w:val="none" w:sz="0" w:space="0" w:color="auto"/>
        <w:left w:val="none" w:sz="0" w:space="0" w:color="auto"/>
        <w:bottom w:val="none" w:sz="0" w:space="0" w:color="auto"/>
        <w:right w:val="none" w:sz="0" w:space="0" w:color="auto"/>
      </w:divBdr>
    </w:div>
    <w:div w:id="195579839">
      <w:marLeft w:val="0"/>
      <w:marRight w:val="0"/>
      <w:marTop w:val="0"/>
      <w:marBottom w:val="0"/>
      <w:divBdr>
        <w:top w:val="none" w:sz="0" w:space="0" w:color="auto"/>
        <w:left w:val="none" w:sz="0" w:space="0" w:color="auto"/>
        <w:bottom w:val="none" w:sz="0" w:space="0" w:color="auto"/>
        <w:right w:val="none" w:sz="0" w:space="0" w:color="auto"/>
      </w:divBdr>
    </w:div>
    <w:div w:id="196047697">
      <w:marLeft w:val="0"/>
      <w:marRight w:val="0"/>
      <w:marTop w:val="0"/>
      <w:marBottom w:val="0"/>
      <w:divBdr>
        <w:top w:val="none" w:sz="0" w:space="0" w:color="auto"/>
        <w:left w:val="none" w:sz="0" w:space="0" w:color="auto"/>
        <w:bottom w:val="none" w:sz="0" w:space="0" w:color="auto"/>
        <w:right w:val="none" w:sz="0" w:space="0" w:color="auto"/>
      </w:divBdr>
    </w:div>
    <w:div w:id="196310101">
      <w:marLeft w:val="0"/>
      <w:marRight w:val="0"/>
      <w:marTop w:val="0"/>
      <w:marBottom w:val="0"/>
      <w:divBdr>
        <w:top w:val="none" w:sz="0" w:space="0" w:color="auto"/>
        <w:left w:val="none" w:sz="0" w:space="0" w:color="auto"/>
        <w:bottom w:val="none" w:sz="0" w:space="0" w:color="auto"/>
        <w:right w:val="none" w:sz="0" w:space="0" w:color="auto"/>
      </w:divBdr>
    </w:div>
    <w:div w:id="197469198">
      <w:marLeft w:val="0"/>
      <w:marRight w:val="0"/>
      <w:marTop w:val="0"/>
      <w:marBottom w:val="0"/>
      <w:divBdr>
        <w:top w:val="none" w:sz="0" w:space="0" w:color="auto"/>
        <w:left w:val="none" w:sz="0" w:space="0" w:color="auto"/>
        <w:bottom w:val="none" w:sz="0" w:space="0" w:color="auto"/>
        <w:right w:val="none" w:sz="0" w:space="0" w:color="auto"/>
      </w:divBdr>
    </w:div>
    <w:div w:id="197469725">
      <w:marLeft w:val="0"/>
      <w:marRight w:val="0"/>
      <w:marTop w:val="0"/>
      <w:marBottom w:val="0"/>
      <w:divBdr>
        <w:top w:val="none" w:sz="0" w:space="0" w:color="auto"/>
        <w:left w:val="none" w:sz="0" w:space="0" w:color="auto"/>
        <w:bottom w:val="none" w:sz="0" w:space="0" w:color="auto"/>
        <w:right w:val="none" w:sz="0" w:space="0" w:color="auto"/>
      </w:divBdr>
    </w:div>
    <w:div w:id="198663602">
      <w:marLeft w:val="0"/>
      <w:marRight w:val="0"/>
      <w:marTop w:val="0"/>
      <w:marBottom w:val="0"/>
      <w:divBdr>
        <w:top w:val="none" w:sz="0" w:space="0" w:color="auto"/>
        <w:left w:val="none" w:sz="0" w:space="0" w:color="auto"/>
        <w:bottom w:val="none" w:sz="0" w:space="0" w:color="auto"/>
        <w:right w:val="none" w:sz="0" w:space="0" w:color="auto"/>
      </w:divBdr>
    </w:div>
    <w:div w:id="198666215">
      <w:marLeft w:val="0"/>
      <w:marRight w:val="0"/>
      <w:marTop w:val="0"/>
      <w:marBottom w:val="0"/>
      <w:divBdr>
        <w:top w:val="none" w:sz="0" w:space="0" w:color="auto"/>
        <w:left w:val="none" w:sz="0" w:space="0" w:color="auto"/>
        <w:bottom w:val="none" w:sz="0" w:space="0" w:color="auto"/>
        <w:right w:val="none" w:sz="0" w:space="0" w:color="auto"/>
      </w:divBdr>
    </w:div>
    <w:div w:id="198705732">
      <w:marLeft w:val="0"/>
      <w:marRight w:val="0"/>
      <w:marTop w:val="0"/>
      <w:marBottom w:val="0"/>
      <w:divBdr>
        <w:top w:val="none" w:sz="0" w:space="0" w:color="auto"/>
        <w:left w:val="none" w:sz="0" w:space="0" w:color="auto"/>
        <w:bottom w:val="none" w:sz="0" w:space="0" w:color="auto"/>
        <w:right w:val="none" w:sz="0" w:space="0" w:color="auto"/>
      </w:divBdr>
    </w:div>
    <w:div w:id="199755611">
      <w:marLeft w:val="0"/>
      <w:marRight w:val="0"/>
      <w:marTop w:val="0"/>
      <w:marBottom w:val="0"/>
      <w:divBdr>
        <w:top w:val="none" w:sz="0" w:space="0" w:color="auto"/>
        <w:left w:val="none" w:sz="0" w:space="0" w:color="auto"/>
        <w:bottom w:val="none" w:sz="0" w:space="0" w:color="auto"/>
        <w:right w:val="none" w:sz="0" w:space="0" w:color="auto"/>
      </w:divBdr>
    </w:div>
    <w:div w:id="200824462">
      <w:marLeft w:val="0"/>
      <w:marRight w:val="0"/>
      <w:marTop w:val="0"/>
      <w:marBottom w:val="0"/>
      <w:divBdr>
        <w:top w:val="none" w:sz="0" w:space="0" w:color="auto"/>
        <w:left w:val="none" w:sz="0" w:space="0" w:color="auto"/>
        <w:bottom w:val="none" w:sz="0" w:space="0" w:color="auto"/>
        <w:right w:val="none" w:sz="0" w:space="0" w:color="auto"/>
      </w:divBdr>
    </w:div>
    <w:div w:id="201405782">
      <w:marLeft w:val="0"/>
      <w:marRight w:val="0"/>
      <w:marTop w:val="0"/>
      <w:marBottom w:val="0"/>
      <w:divBdr>
        <w:top w:val="none" w:sz="0" w:space="0" w:color="auto"/>
        <w:left w:val="none" w:sz="0" w:space="0" w:color="auto"/>
        <w:bottom w:val="none" w:sz="0" w:space="0" w:color="auto"/>
        <w:right w:val="none" w:sz="0" w:space="0" w:color="auto"/>
      </w:divBdr>
    </w:div>
    <w:div w:id="201603263">
      <w:marLeft w:val="0"/>
      <w:marRight w:val="0"/>
      <w:marTop w:val="0"/>
      <w:marBottom w:val="0"/>
      <w:divBdr>
        <w:top w:val="none" w:sz="0" w:space="0" w:color="auto"/>
        <w:left w:val="none" w:sz="0" w:space="0" w:color="auto"/>
        <w:bottom w:val="none" w:sz="0" w:space="0" w:color="auto"/>
        <w:right w:val="none" w:sz="0" w:space="0" w:color="auto"/>
      </w:divBdr>
    </w:div>
    <w:div w:id="202908886">
      <w:marLeft w:val="0"/>
      <w:marRight w:val="0"/>
      <w:marTop w:val="0"/>
      <w:marBottom w:val="0"/>
      <w:divBdr>
        <w:top w:val="none" w:sz="0" w:space="0" w:color="auto"/>
        <w:left w:val="none" w:sz="0" w:space="0" w:color="auto"/>
        <w:bottom w:val="none" w:sz="0" w:space="0" w:color="auto"/>
        <w:right w:val="none" w:sz="0" w:space="0" w:color="auto"/>
      </w:divBdr>
    </w:div>
    <w:div w:id="203057802">
      <w:marLeft w:val="0"/>
      <w:marRight w:val="0"/>
      <w:marTop w:val="0"/>
      <w:marBottom w:val="0"/>
      <w:divBdr>
        <w:top w:val="none" w:sz="0" w:space="0" w:color="auto"/>
        <w:left w:val="none" w:sz="0" w:space="0" w:color="auto"/>
        <w:bottom w:val="none" w:sz="0" w:space="0" w:color="auto"/>
        <w:right w:val="none" w:sz="0" w:space="0" w:color="auto"/>
      </w:divBdr>
    </w:div>
    <w:div w:id="204341528">
      <w:marLeft w:val="0"/>
      <w:marRight w:val="0"/>
      <w:marTop w:val="0"/>
      <w:marBottom w:val="0"/>
      <w:divBdr>
        <w:top w:val="none" w:sz="0" w:space="0" w:color="auto"/>
        <w:left w:val="none" w:sz="0" w:space="0" w:color="auto"/>
        <w:bottom w:val="none" w:sz="0" w:space="0" w:color="auto"/>
        <w:right w:val="none" w:sz="0" w:space="0" w:color="auto"/>
      </w:divBdr>
    </w:div>
    <w:div w:id="204804129">
      <w:marLeft w:val="0"/>
      <w:marRight w:val="0"/>
      <w:marTop w:val="0"/>
      <w:marBottom w:val="0"/>
      <w:divBdr>
        <w:top w:val="none" w:sz="0" w:space="0" w:color="auto"/>
        <w:left w:val="none" w:sz="0" w:space="0" w:color="auto"/>
        <w:bottom w:val="none" w:sz="0" w:space="0" w:color="auto"/>
        <w:right w:val="none" w:sz="0" w:space="0" w:color="auto"/>
      </w:divBdr>
    </w:div>
    <w:div w:id="205067130">
      <w:marLeft w:val="0"/>
      <w:marRight w:val="0"/>
      <w:marTop w:val="0"/>
      <w:marBottom w:val="0"/>
      <w:divBdr>
        <w:top w:val="none" w:sz="0" w:space="0" w:color="auto"/>
        <w:left w:val="none" w:sz="0" w:space="0" w:color="auto"/>
        <w:bottom w:val="none" w:sz="0" w:space="0" w:color="auto"/>
        <w:right w:val="none" w:sz="0" w:space="0" w:color="auto"/>
      </w:divBdr>
    </w:div>
    <w:div w:id="205259444">
      <w:marLeft w:val="0"/>
      <w:marRight w:val="0"/>
      <w:marTop w:val="0"/>
      <w:marBottom w:val="0"/>
      <w:divBdr>
        <w:top w:val="none" w:sz="0" w:space="0" w:color="auto"/>
        <w:left w:val="none" w:sz="0" w:space="0" w:color="auto"/>
        <w:bottom w:val="none" w:sz="0" w:space="0" w:color="auto"/>
        <w:right w:val="none" w:sz="0" w:space="0" w:color="auto"/>
      </w:divBdr>
    </w:div>
    <w:div w:id="205679375">
      <w:marLeft w:val="0"/>
      <w:marRight w:val="0"/>
      <w:marTop w:val="0"/>
      <w:marBottom w:val="0"/>
      <w:divBdr>
        <w:top w:val="none" w:sz="0" w:space="0" w:color="auto"/>
        <w:left w:val="none" w:sz="0" w:space="0" w:color="auto"/>
        <w:bottom w:val="none" w:sz="0" w:space="0" w:color="auto"/>
        <w:right w:val="none" w:sz="0" w:space="0" w:color="auto"/>
      </w:divBdr>
    </w:div>
    <w:div w:id="206141955">
      <w:marLeft w:val="0"/>
      <w:marRight w:val="0"/>
      <w:marTop w:val="0"/>
      <w:marBottom w:val="0"/>
      <w:divBdr>
        <w:top w:val="none" w:sz="0" w:space="0" w:color="auto"/>
        <w:left w:val="none" w:sz="0" w:space="0" w:color="auto"/>
        <w:bottom w:val="none" w:sz="0" w:space="0" w:color="auto"/>
        <w:right w:val="none" w:sz="0" w:space="0" w:color="auto"/>
      </w:divBdr>
    </w:div>
    <w:div w:id="206727578">
      <w:marLeft w:val="0"/>
      <w:marRight w:val="0"/>
      <w:marTop w:val="0"/>
      <w:marBottom w:val="0"/>
      <w:divBdr>
        <w:top w:val="none" w:sz="0" w:space="0" w:color="auto"/>
        <w:left w:val="none" w:sz="0" w:space="0" w:color="auto"/>
        <w:bottom w:val="none" w:sz="0" w:space="0" w:color="auto"/>
        <w:right w:val="none" w:sz="0" w:space="0" w:color="auto"/>
      </w:divBdr>
    </w:div>
    <w:div w:id="207642988">
      <w:marLeft w:val="0"/>
      <w:marRight w:val="0"/>
      <w:marTop w:val="0"/>
      <w:marBottom w:val="0"/>
      <w:divBdr>
        <w:top w:val="none" w:sz="0" w:space="0" w:color="auto"/>
        <w:left w:val="none" w:sz="0" w:space="0" w:color="auto"/>
        <w:bottom w:val="none" w:sz="0" w:space="0" w:color="auto"/>
        <w:right w:val="none" w:sz="0" w:space="0" w:color="auto"/>
      </w:divBdr>
    </w:div>
    <w:div w:id="208226723">
      <w:marLeft w:val="0"/>
      <w:marRight w:val="0"/>
      <w:marTop w:val="0"/>
      <w:marBottom w:val="0"/>
      <w:divBdr>
        <w:top w:val="none" w:sz="0" w:space="0" w:color="auto"/>
        <w:left w:val="none" w:sz="0" w:space="0" w:color="auto"/>
        <w:bottom w:val="none" w:sz="0" w:space="0" w:color="auto"/>
        <w:right w:val="none" w:sz="0" w:space="0" w:color="auto"/>
      </w:divBdr>
    </w:div>
    <w:div w:id="208349178">
      <w:marLeft w:val="0"/>
      <w:marRight w:val="0"/>
      <w:marTop w:val="0"/>
      <w:marBottom w:val="0"/>
      <w:divBdr>
        <w:top w:val="none" w:sz="0" w:space="0" w:color="auto"/>
        <w:left w:val="none" w:sz="0" w:space="0" w:color="auto"/>
        <w:bottom w:val="none" w:sz="0" w:space="0" w:color="auto"/>
        <w:right w:val="none" w:sz="0" w:space="0" w:color="auto"/>
      </w:divBdr>
    </w:div>
    <w:div w:id="209270258">
      <w:marLeft w:val="0"/>
      <w:marRight w:val="0"/>
      <w:marTop w:val="0"/>
      <w:marBottom w:val="0"/>
      <w:divBdr>
        <w:top w:val="none" w:sz="0" w:space="0" w:color="auto"/>
        <w:left w:val="none" w:sz="0" w:space="0" w:color="auto"/>
        <w:bottom w:val="none" w:sz="0" w:space="0" w:color="auto"/>
        <w:right w:val="none" w:sz="0" w:space="0" w:color="auto"/>
      </w:divBdr>
    </w:div>
    <w:div w:id="210961361">
      <w:marLeft w:val="0"/>
      <w:marRight w:val="0"/>
      <w:marTop w:val="0"/>
      <w:marBottom w:val="0"/>
      <w:divBdr>
        <w:top w:val="none" w:sz="0" w:space="0" w:color="auto"/>
        <w:left w:val="none" w:sz="0" w:space="0" w:color="auto"/>
        <w:bottom w:val="none" w:sz="0" w:space="0" w:color="auto"/>
        <w:right w:val="none" w:sz="0" w:space="0" w:color="auto"/>
      </w:divBdr>
    </w:div>
    <w:div w:id="211163559">
      <w:marLeft w:val="0"/>
      <w:marRight w:val="0"/>
      <w:marTop w:val="0"/>
      <w:marBottom w:val="0"/>
      <w:divBdr>
        <w:top w:val="none" w:sz="0" w:space="0" w:color="auto"/>
        <w:left w:val="none" w:sz="0" w:space="0" w:color="auto"/>
        <w:bottom w:val="none" w:sz="0" w:space="0" w:color="auto"/>
        <w:right w:val="none" w:sz="0" w:space="0" w:color="auto"/>
      </w:divBdr>
    </w:div>
    <w:div w:id="211694952">
      <w:marLeft w:val="0"/>
      <w:marRight w:val="0"/>
      <w:marTop w:val="0"/>
      <w:marBottom w:val="0"/>
      <w:divBdr>
        <w:top w:val="none" w:sz="0" w:space="0" w:color="auto"/>
        <w:left w:val="none" w:sz="0" w:space="0" w:color="auto"/>
        <w:bottom w:val="none" w:sz="0" w:space="0" w:color="auto"/>
        <w:right w:val="none" w:sz="0" w:space="0" w:color="auto"/>
      </w:divBdr>
    </w:div>
    <w:div w:id="213583200">
      <w:marLeft w:val="0"/>
      <w:marRight w:val="0"/>
      <w:marTop w:val="0"/>
      <w:marBottom w:val="0"/>
      <w:divBdr>
        <w:top w:val="none" w:sz="0" w:space="0" w:color="auto"/>
        <w:left w:val="none" w:sz="0" w:space="0" w:color="auto"/>
        <w:bottom w:val="none" w:sz="0" w:space="0" w:color="auto"/>
        <w:right w:val="none" w:sz="0" w:space="0" w:color="auto"/>
      </w:divBdr>
    </w:div>
    <w:div w:id="214005713">
      <w:marLeft w:val="0"/>
      <w:marRight w:val="0"/>
      <w:marTop w:val="0"/>
      <w:marBottom w:val="0"/>
      <w:divBdr>
        <w:top w:val="none" w:sz="0" w:space="0" w:color="auto"/>
        <w:left w:val="none" w:sz="0" w:space="0" w:color="auto"/>
        <w:bottom w:val="none" w:sz="0" w:space="0" w:color="auto"/>
        <w:right w:val="none" w:sz="0" w:space="0" w:color="auto"/>
      </w:divBdr>
    </w:div>
    <w:div w:id="214006279">
      <w:marLeft w:val="0"/>
      <w:marRight w:val="0"/>
      <w:marTop w:val="0"/>
      <w:marBottom w:val="0"/>
      <w:divBdr>
        <w:top w:val="none" w:sz="0" w:space="0" w:color="auto"/>
        <w:left w:val="none" w:sz="0" w:space="0" w:color="auto"/>
        <w:bottom w:val="none" w:sz="0" w:space="0" w:color="auto"/>
        <w:right w:val="none" w:sz="0" w:space="0" w:color="auto"/>
      </w:divBdr>
    </w:div>
    <w:div w:id="214464254">
      <w:marLeft w:val="0"/>
      <w:marRight w:val="0"/>
      <w:marTop w:val="0"/>
      <w:marBottom w:val="0"/>
      <w:divBdr>
        <w:top w:val="none" w:sz="0" w:space="0" w:color="auto"/>
        <w:left w:val="none" w:sz="0" w:space="0" w:color="auto"/>
        <w:bottom w:val="none" w:sz="0" w:space="0" w:color="auto"/>
        <w:right w:val="none" w:sz="0" w:space="0" w:color="auto"/>
      </w:divBdr>
    </w:div>
    <w:div w:id="215824867">
      <w:marLeft w:val="0"/>
      <w:marRight w:val="0"/>
      <w:marTop w:val="0"/>
      <w:marBottom w:val="0"/>
      <w:divBdr>
        <w:top w:val="none" w:sz="0" w:space="0" w:color="auto"/>
        <w:left w:val="none" w:sz="0" w:space="0" w:color="auto"/>
        <w:bottom w:val="none" w:sz="0" w:space="0" w:color="auto"/>
        <w:right w:val="none" w:sz="0" w:space="0" w:color="auto"/>
      </w:divBdr>
    </w:div>
    <w:div w:id="216203385">
      <w:marLeft w:val="0"/>
      <w:marRight w:val="0"/>
      <w:marTop w:val="0"/>
      <w:marBottom w:val="0"/>
      <w:divBdr>
        <w:top w:val="none" w:sz="0" w:space="0" w:color="auto"/>
        <w:left w:val="none" w:sz="0" w:space="0" w:color="auto"/>
        <w:bottom w:val="none" w:sz="0" w:space="0" w:color="auto"/>
        <w:right w:val="none" w:sz="0" w:space="0" w:color="auto"/>
      </w:divBdr>
    </w:div>
    <w:div w:id="216281803">
      <w:marLeft w:val="0"/>
      <w:marRight w:val="0"/>
      <w:marTop w:val="0"/>
      <w:marBottom w:val="0"/>
      <w:divBdr>
        <w:top w:val="none" w:sz="0" w:space="0" w:color="auto"/>
        <w:left w:val="none" w:sz="0" w:space="0" w:color="auto"/>
        <w:bottom w:val="none" w:sz="0" w:space="0" w:color="auto"/>
        <w:right w:val="none" w:sz="0" w:space="0" w:color="auto"/>
      </w:divBdr>
    </w:div>
    <w:div w:id="216355196">
      <w:marLeft w:val="0"/>
      <w:marRight w:val="0"/>
      <w:marTop w:val="0"/>
      <w:marBottom w:val="0"/>
      <w:divBdr>
        <w:top w:val="none" w:sz="0" w:space="0" w:color="auto"/>
        <w:left w:val="none" w:sz="0" w:space="0" w:color="auto"/>
        <w:bottom w:val="none" w:sz="0" w:space="0" w:color="auto"/>
        <w:right w:val="none" w:sz="0" w:space="0" w:color="auto"/>
      </w:divBdr>
    </w:div>
    <w:div w:id="216432383">
      <w:marLeft w:val="0"/>
      <w:marRight w:val="0"/>
      <w:marTop w:val="0"/>
      <w:marBottom w:val="0"/>
      <w:divBdr>
        <w:top w:val="none" w:sz="0" w:space="0" w:color="auto"/>
        <w:left w:val="none" w:sz="0" w:space="0" w:color="auto"/>
        <w:bottom w:val="none" w:sz="0" w:space="0" w:color="auto"/>
        <w:right w:val="none" w:sz="0" w:space="0" w:color="auto"/>
      </w:divBdr>
    </w:div>
    <w:div w:id="216549742">
      <w:marLeft w:val="0"/>
      <w:marRight w:val="0"/>
      <w:marTop w:val="0"/>
      <w:marBottom w:val="0"/>
      <w:divBdr>
        <w:top w:val="none" w:sz="0" w:space="0" w:color="auto"/>
        <w:left w:val="none" w:sz="0" w:space="0" w:color="auto"/>
        <w:bottom w:val="none" w:sz="0" w:space="0" w:color="auto"/>
        <w:right w:val="none" w:sz="0" w:space="0" w:color="auto"/>
      </w:divBdr>
    </w:div>
    <w:div w:id="217129191">
      <w:marLeft w:val="0"/>
      <w:marRight w:val="0"/>
      <w:marTop w:val="0"/>
      <w:marBottom w:val="0"/>
      <w:divBdr>
        <w:top w:val="none" w:sz="0" w:space="0" w:color="auto"/>
        <w:left w:val="none" w:sz="0" w:space="0" w:color="auto"/>
        <w:bottom w:val="none" w:sz="0" w:space="0" w:color="auto"/>
        <w:right w:val="none" w:sz="0" w:space="0" w:color="auto"/>
      </w:divBdr>
    </w:div>
    <w:div w:id="218369422">
      <w:marLeft w:val="0"/>
      <w:marRight w:val="0"/>
      <w:marTop w:val="0"/>
      <w:marBottom w:val="0"/>
      <w:divBdr>
        <w:top w:val="none" w:sz="0" w:space="0" w:color="auto"/>
        <w:left w:val="none" w:sz="0" w:space="0" w:color="auto"/>
        <w:bottom w:val="none" w:sz="0" w:space="0" w:color="auto"/>
        <w:right w:val="none" w:sz="0" w:space="0" w:color="auto"/>
      </w:divBdr>
    </w:div>
    <w:div w:id="218787163">
      <w:marLeft w:val="0"/>
      <w:marRight w:val="0"/>
      <w:marTop w:val="0"/>
      <w:marBottom w:val="0"/>
      <w:divBdr>
        <w:top w:val="none" w:sz="0" w:space="0" w:color="auto"/>
        <w:left w:val="none" w:sz="0" w:space="0" w:color="auto"/>
        <w:bottom w:val="none" w:sz="0" w:space="0" w:color="auto"/>
        <w:right w:val="none" w:sz="0" w:space="0" w:color="auto"/>
      </w:divBdr>
    </w:div>
    <w:div w:id="219023791">
      <w:marLeft w:val="0"/>
      <w:marRight w:val="0"/>
      <w:marTop w:val="0"/>
      <w:marBottom w:val="0"/>
      <w:divBdr>
        <w:top w:val="none" w:sz="0" w:space="0" w:color="auto"/>
        <w:left w:val="none" w:sz="0" w:space="0" w:color="auto"/>
        <w:bottom w:val="none" w:sz="0" w:space="0" w:color="auto"/>
        <w:right w:val="none" w:sz="0" w:space="0" w:color="auto"/>
      </w:divBdr>
    </w:div>
    <w:div w:id="220093919">
      <w:marLeft w:val="0"/>
      <w:marRight w:val="0"/>
      <w:marTop w:val="0"/>
      <w:marBottom w:val="0"/>
      <w:divBdr>
        <w:top w:val="none" w:sz="0" w:space="0" w:color="auto"/>
        <w:left w:val="none" w:sz="0" w:space="0" w:color="auto"/>
        <w:bottom w:val="none" w:sz="0" w:space="0" w:color="auto"/>
        <w:right w:val="none" w:sz="0" w:space="0" w:color="auto"/>
      </w:divBdr>
    </w:div>
    <w:div w:id="220601259">
      <w:marLeft w:val="0"/>
      <w:marRight w:val="0"/>
      <w:marTop w:val="0"/>
      <w:marBottom w:val="0"/>
      <w:divBdr>
        <w:top w:val="none" w:sz="0" w:space="0" w:color="auto"/>
        <w:left w:val="none" w:sz="0" w:space="0" w:color="auto"/>
        <w:bottom w:val="none" w:sz="0" w:space="0" w:color="auto"/>
        <w:right w:val="none" w:sz="0" w:space="0" w:color="auto"/>
      </w:divBdr>
    </w:div>
    <w:div w:id="220681346">
      <w:marLeft w:val="0"/>
      <w:marRight w:val="0"/>
      <w:marTop w:val="0"/>
      <w:marBottom w:val="0"/>
      <w:divBdr>
        <w:top w:val="none" w:sz="0" w:space="0" w:color="auto"/>
        <w:left w:val="none" w:sz="0" w:space="0" w:color="auto"/>
        <w:bottom w:val="none" w:sz="0" w:space="0" w:color="auto"/>
        <w:right w:val="none" w:sz="0" w:space="0" w:color="auto"/>
      </w:divBdr>
    </w:div>
    <w:div w:id="221839504">
      <w:marLeft w:val="0"/>
      <w:marRight w:val="0"/>
      <w:marTop w:val="0"/>
      <w:marBottom w:val="0"/>
      <w:divBdr>
        <w:top w:val="none" w:sz="0" w:space="0" w:color="auto"/>
        <w:left w:val="none" w:sz="0" w:space="0" w:color="auto"/>
        <w:bottom w:val="none" w:sz="0" w:space="0" w:color="auto"/>
        <w:right w:val="none" w:sz="0" w:space="0" w:color="auto"/>
      </w:divBdr>
    </w:div>
    <w:div w:id="222106751">
      <w:marLeft w:val="0"/>
      <w:marRight w:val="0"/>
      <w:marTop w:val="0"/>
      <w:marBottom w:val="0"/>
      <w:divBdr>
        <w:top w:val="none" w:sz="0" w:space="0" w:color="auto"/>
        <w:left w:val="none" w:sz="0" w:space="0" w:color="auto"/>
        <w:bottom w:val="none" w:sz="0" w:space="0" w:color="auto"/>
        <w:right w:val="none" w:sz="0" w:space="0" w:color="auto"/>
      </w:divBdr>
    </w:div>
    <w:div w:id="222567476">
      <w:marLeft w:val="0"/>
      <w:marRight w:val="0"/>
      <w:marTop w:val="0"/>
      <w:marBottom w:val="0"/>
      <w:divBdr>
        <w:top w:val="none" w:sz="0" w:space="0" w:color="auto"/>
        <w:left w:val="none" w:sz="0" w:space="0" w:color="auto"/>
        <w:bottom w:val="none" w:sz="0" w:space="0" w:color="auto"/>
        <w:right w:val="none" w:sz="0" w:space="0" w:color="auto"/>
      </w:divBdr>
    </w:div>
    <w:div w:id="222839567">
      <w:marLeft w:val="0"/>
      <w:marRight w:val="0"/>
      <w:marTop w:val="0"/>
      <w:marBottom w:val="0"/>
      <w:divBdr>
        <w:top w:val="none" w:sz="0" w:space="0" w:color="auto"/>
        <w:left w:val="none" w:sz="0" w:space="0" w:color="auto"/>
        <w:bottom w:val="none" w:sz="0" w:space="0" w:color="auto"/>
        <w:right w:val="none" w:sz="0" w:space="0" w:color="auto"/>
      </w:divBdr>
    </w:div>
    <w:div w:id="225068925">
      <w:marLeft w:val="0"/>
      <w:marRight w:val="0"/>
      <w:marTop w:val="0"/>
      <w:marBottom w:val="0"/>
      <w:divBdr>
        <w:top w:val="none" w:sz="0" w:space="0" w:color="auto"/>
        <w:left w:val="none" w:sz="0" w:space="0" w:color="auto"/>
        <w:bottom w:val="none" w:sz="0" w:space="0" w:color="auto"/>
        <w:right w:val="none" w:sz="0" w:space="0" w:color="auto"/>
      </w:divBdr>
    </w:div>
    <w:div w:id="225117949">
      <w:marLeft w:val="0"/>
      <w:marRight w:val="0"/>
      <w:marTop w:val="0"/>
      <w:marBottom w:val="0"/>
      <w:divBdr>
        <w:top w:val="none" w:sz="0" w:space="0" w:color="auto"/>
        <w:left w:val="none" w:sz="0" w:space="0" w:color="auto"/>
        <w:bottom w:val="none" w:sz="0" w:space="0" w:color="auto"/>
        <w:right w:val="none" w:sz="0" w:space="0" w:color="auto"/>
      </w:divBdr>
    </w:div>
    <w:div w:id="225385537">
      <w:marLeft w:val="0"/>
      <w:marRight w:val="0"/>
      <w:marTop w:val="0"/>
      <w:marBottom w:val="0"/>
      <w:divBdr>
        <w:top w:val="none" w:sz="0" w:space="0" w:color="auto"/>
        <w:left w:val="none" w:sz="0" w:space="0" w:color="auto"/>
        <w:bottom w:val="none" w:sz="0" w:space="0" w:color="auto"/>
        <w:right w:val="none" w:sz="0" w:space="0" w:color="auto"/>
      </w:divBdr>
    </w:div>
    <w:div w:id="225459101">
      <w:marLeft w:val="0"/>
      <w:marRight w:val="0"/>
      <w:marTop w:val="0"/>
      <w:marBottom w:val="0"/>
      <w:divBdr>
        <w:top w:val="none" w:sz="0" w:space="0" w:color="auto"/>
        <w:left w:val="none" w:sz="0" w:space="0" w:color="auto"/>
        <w:bottom w:val="none" w:sz="0" w:space="0" w:color="auto"/>
        <w:right w:val="none" w:sz="0" w:space="0" w:color="auto"/>
      </w:divBdr>
    </w:div>
    <w:div w:id="225460436">
      <w:marLeft w:val="0"/>
      <w:marRight w:val="0"/>
      <w:marTop w:val="0"/>
      <w:marBottom w:val="0"/>
      <w:divBdr>
        <w:top w:val="none" w:sz="0" w:space="0" w:color="auto"/>
        <w:left w:val="none" w:sz="0" w:space="0" w:color="auto"/>
        <w:bottom w:val="none" w:sz="0" w:space="0" w:color="auto"/>
        <w:right w:val="none" w:sz="0" w:space="0" w:color="auto"/>
      </w:divBdr>
    </w:div>
    <w:div w:id="227040309">
      <w:marLeft w:val="0"/>
      <w:marRight w:val="0"/>
      <w:marTop w:val="0"/>
      <w:marBottom w:val="0"/>
      <w:divBdr>
        <w:top w:val="none" w:sz="0" w:space="0" w:color="auto"/>
        <w:left w:val="none" w:sz="0" w:space="0" w:color="auto"/>
        <w:bottom w:val="none" w:sz="0" w:space="0" w:color="auto"/>
        <w:right w:val="none" w:sz="0" w:space="0" w:color="auto"/>
      </w:divBdr>
    </w:div>
    <w:div w:id="227960301">
      <w:marLeft w:val="0"/>
      <w:marRight w:val="0"/>
      <w:marTop w:val="0"/>
      <w:marBottom w:val="0"/>
      <w:divBdr>
        <w:top w:val="none" w:sz="0" w:space="0" w:color="auto"/>
        <w:left w:val="none" w:sz="0" w:space="0" w:color="auto"/>
        <w:bottom w:val="none" w:sz="0" w:space="0" w:color="auto"/>
        <w:right w:val="none" w:sz="0" w:space="0" w:color="auto"/>
      </w:divBdr>
    </w:div>
    <w:div w:id="228007739">
      <w:marLeft w:val="0"/>
      <w:marRight w:val="0"/>
      <w:marTop w:val="0"/>
      <w:marBottom w:val="0"/>
      <w:divBdr>
        <w:top w:val="none" w:sz="0" w:space="0" w:color="auto"/>
        <w:left w:val="none" w:sz="0" w:space="0" w:color="auto"/>
        <w:bottom w:val="none" w:sz="0" w:space="0" w:color="auto"/>
        <w:right w:val="none" w:sz="0" w:space="0" w:color="auto"/>
      </w:divBdr>
    </w:div>
    <w:div w:id="228198592">
      <w:marLeft w:val="0"/>
      <w:marRight w:val="0"/>
      <w:marTop w:val="0"/>
      <w:marBottom w:val="0"/>
      <w:divBdr>
        <w:top w:val="none" w:sz="0" w:space="0" w:color="auto"/>
        <w:left w:val="none" w:sz="0" w:space="0" w:color="auto"/>
        <w:bottom w:val="none" w:sz="0" w:space="0" w:color="auto"/>
        <w:right w:val="none" w:sz="0" w:space="0" w:color="auto"/>
      </w:divBdr>
    </w:div>
    <w:div w:id="228200040">
      <w:marLeft w:val="0"/>
      <w:marRight w:val="0"/>
      <w:marTop w:val="0"/>
      <w:marBottom w:val="0"/>
      <w:divBdr>
        <w:top w:val="none" w:sz="0" w:space="0" w:color="auto"/>
        <w:left w:val="none" w:sz="0" w:space="0" w:color="auto"/>
        <w:bottom w:val="none" w:sz="0" w:space="0" w:color="auto"/>
        <w:right w:val="none" w:sz="0" w:space="0" w:color="auto"/>
      </w:divBdr>
    </w:div>
    <w:div w:id="229510993">
      <w:marLeft w:val="0"/>
      <w:marRight w:val="0"/>
      <w:marTop w:val="0"/>
      <w:marBottom w:val="0"/>
      <w:divBdr>
        <w:top w:val="none" w:sz="0" w:space="0" w:color="auto"/>
        <w:left w:val="none" w:sz="0" w:space="0" w:color="auto"/>
        <w:bottom w:val="none" w:sz="0" w:space="0" w:color="auto"/>
        <w:right w:val="none" w:sz="0" w:space="0" w:color="auto"/>
      </w:divBdr>
    </w:div>
    <w:div w:id="229851638">
      <w:marLeft w:val="0"/>
      <w:marRight w:val="0"/>
      <w:marTop w:val="0"/>
      <w:marBottom w:val="0"/>
      <w:divBdr>
        <w:top w:val="none" w:sz="0" w:space="0" w:color="auto"/>
        <w:left w:val="none" w:sz="0" w:space="0" w:color="auto"/>
        <w:bottom w:val="none" w:sz="0" w:space="0" w:color="auto"/>
        <w:right w:val="none" w:sz="0" w:space="0" w:color="auto"/>
      </w:divBdr>
    </w:div>
    <w:div w:id="231693762">
      <w:marLeft w:val="0"/>
      <w:marRight w:val="0"/>
      <w:marTop w:val="0"/>
      <w:marBottom w:val="0"/>
      <w:divBdr>
        <w:top w:val="none" w:sz="0" w:space="0" w:color="auto"/>
        <w:left w:val="none" w:sz="0" w:space="0" w:color="auto"/>
        <w:bottom w:val="none" w:sz="0" w:space="0" w:color="auto"/>
        <w:right w:val="none" w:sz="0" w:space="0" w:color="auto"/>
      </w:divBdr>
    </w:div>
    <w:div w:id="231888516">
      <w:marLeft w:val="0"/>
      <w:marRight w:val="0"/>
      <w:marTop w:val="0"/>
      <w:marBottom w:val="0"/>
      <w:divBdr>
        <w:top w:val="none" w:sz="0" w:space="0" w:color="auto"/>
        <w:left w:val="none" w:sz="0" w:space="0" w:color="auto"/>
        <w:bottom w:val="none" w:sz="0" w:space="0" w:color="auto"/>
        <w:right w:val="none" w:sz="0" w:space="0" w:color="auto"/>
      </w:divBdr>
    </w:div>
    <w:div w:id="232399916">
      <w:marLeft w:val="0"/>
      <w:marRight w:val="0"/>
      <w:marTop w:val="0"/>
      <w:marBottom w:val="0"/>
      <w:divBdr>
        <w:top w:val="none" w:sz="0" w:space="0" w:color="auto"/>
        <w:left w:val="none" w:sz="0" w:space="0" w:color="auto"/>
        <w:bottom w:val="none" w:sz="0" w:space="0" w:color="auto"/>
        <w:right w:val="none" w:sz="0" w:space="0" w:color="auto"/>
      </w:divBdr>
    </w:div>
    <w:div w:id="233199503">
      <w:marLeft w:val="0"/>
      <w:marRight w:val="0"/>
      <w:marTop w:val="0"/>
      <w:marBottom w:val="0"/>
      <w:divBdr>
        <w:top w:val="none" w:sz="0" w:space="0" w:color="auto"/>
        <w:left w:val="none" w:sz="0" w:space="0" w:color="auto"/>
        <w:bottom w:val="none" w:sz="0" w:space="0" w:color="auto"/>
        <w:right w:val="none" w:sz="0" w:space="0" w:color="auto"/>
      </w:divBdr>
    </w:div>
    <w:div w:id="233392383">
      <w:marLeft w:val="0"/>
      <w:marRight w:val="0"/>
      <w:marTop w:val="0"/>
      <w:marBottom w:val="0"/>
      <w:divBdr>
        <w:top w:val="none" w:sz="0" w:space="0" w:color="auto"/>
        <w:left w:val="none" w:sz="0" w:space="0" w:color="auto"/>
        <w:bottom w:val="none" w:sz="0" w:space="0" w:color="auto"/>
        <w:right w:val="none" w:sz="0" w:space="0" w:color="auto"/>
      </w:divBdr>
    </w:div>
    <w:div w:id="233509007">
      <w:marLeft w:val="0"/>
      <w:marRight w:val="0"/>
      <w:marTop w:val="0"/>
      <w:marBottom w:val="0"/>
      <w:divBdr>
        <w:top w:val="none" w:sz="0" w:space="0" w:color="auto"/>
        <w:left w:val="none" w:sz="0" w:space="0" w:color="auto"/>
        <w:bottom w:val="none" w:sz="0" w:space="0" w:color="auto"/>
        <w:right w:val="none" w:sz="0" w:space="0" w:color="auto"/>
      </w:divBdr>
    </w:div>
    <w:div w:id="234629105">
      <w:bodyDiv w:val="1"/>
      <w:marLeft w:val="0"/>
      <w:marRight w:val="0"/>
      <w:marTop w:val="0"/>
      <w:marBottom w:val="0"/>
      <w:divBdr>
        <w:top w:val="none" w:sz="0" w:space="0" w:color="auto"/>
        <w:left w:val="none" w:sz="0" w:space="0" w:color="auto"/>
        <w:bottom w:val="none" w:sz="0" w:space="0" w:color="auto"/>
        <w:right w:val="none" w:sz="0" w:space="0" w:color="auto"/>
      </w:divBdr>
    </w:div>
    <w:div w:id="234702773">
      <w:marLeft w:val="0"/>
      <w:marRight w:val="0"/>
      <w:marTop w:val="0"/>
      <w:marBottom w:val="0"/>
      <w:divBdr>
        <w:top w:val="none" w:sz="0" w:space="0" w:color="auto"/>
        <w:left w:val="none" w:sz="0" w:space="0" w:color="auto"/>
        <w:bottom w:val="none" w:sz="0" w:space="0" w:color="auto"/>
        <w:right w:val="none" w:sz="0" w:space="0" w:color="auto"/>
      </w:divBdr>
    </w:div>
    <w:div w:id="234782060">
      <w:marLeft w:val="0"/>
      <w:marRight w:val="0"/>
      <w:marTop w:val="0"/>
      <w:marBottom w:val="0"/>
      <w:divBdr>
        <w:top w:val="none" w:sz="0" w:space="0" w:color="auto"/>
        <w:left w:val="none" w:sz="0" w:space="0" w:color="auto"/>
        <w:bottom w:val="none" w:sz="0" w:space="0" w:color="auto"/>
        <w:right w:val="none" w:sz="0" w:space="0" w:color="auto"/>
      </w:divBdr>
    </w:div>
    <w:div w:id="235282242">
      <w:marLeft w:val="0"/>
      <w:marRight w:val="0"/>
      <w:marTop w:val="0"/>
      <w:marBottom w:val="0"/>
      <w:divBdr>
        <w:top w:val="none" w:sz="0" w:space="0" w:color="auto"/>
        <w:left w:val="none" w:sz="0" w:space="0" w:color="auto"/>
        <w:bottom w:val="none" w:sz="0" w:space="0" w:color="auto"/>
        <w:right w:val="none" w:sz="0" w:space="0" w:color="auto"/>
      </w:divBdr>
    </w:div>
    <w:div w:id="235821512">
      <w:marLeft w:val="0"/>
      <w:marRight w:val="0"/>
      <w:marTop w:val="0"/>
      <w:marBottom w:val="0"/>
      <w:divBdr>
        <w:top w:val="none" w:sz="0" w:space="0" w:color="auto"/>
        <w:left w:val="none" w:sz="0" w:space="0" w:color="auto"/>
        <w:bottom w:val="none" w:sz="0" w:space="0" w:color="auto"/>
        <w:right w:val="none" w:sz="0" w:space="0" w:color="auto"/>
      </w:divBdr>
    </w:div>
    <w:div w:id="236205354">
      <w:marLeft w:val="0"/>
      <w:marRight w:val="0"/>
      <w:marTop w:val="0"/>
      <w:marBottom w:val="0"/>
      <w:divBdr>
        <w:top w:val="none" w:sz="0" w:space="0" w:color="auto"/>
        <w:left w:val="none" w:sz="0" w:space="0" w:color="auto"/>
        <w:bottom w:val="none" w:sz="0" w:space="0" w:color="auto"/>
        <w:right w:val="none" w:sz="0" w:space="0" w:color="auto"/>
      </w:divBdr>
    </w:div>
    <w:div w:id="236551864">
      <w:marLeft w:val="0"/>
      <w:marRight w:val="0"/>
      <w:marTop w:val="0"/>
      <w:marBottom w:val="0"/>
      <w:divBdr>
        <w:top w:val="none" w:sz="0" w:space="0" w:color="auto"/>
        <w:left w:val="none" w:sz="0" w:space="0" w:color="auto"/>
        <w:bottom w:val="none" w:sz="0" w:space="0" w:color="auto"/>
        <w:right w:val="none" w:sz="0" w:space="0" w:color="auto"/>
      </w:divBdr>
    </w:div>
    <w:div w:id="236980727">
      <w:marLeft w:val="0"/>
      <w:marRight w:val="0"/>
      <w:marTop w:val="0"/>
      <w:marBottom w:val="0"/>
      <w:divBdr>
        <w:top w:val="none" w:sz="0" w:space="0" w:color="auto"/>
        <w:left w:val="none" w:sz="0" w:space="0" w:color="auto"/>
        <w:bottom w:val="none" w:sz="0" w:space="0" w:color="auto"/>
        <w:right w:val="none" w:sz="0" w:space="0" w:color="auto"/>
      </w:divBdr>
    </w:div>
    <w:div w:id="237324293">
      <w:marLeft w:val="0"/>
      <w:marRight w:val="0"/>
      <w:marTop w:val="0"/>
      <w:marBottom w:val="0"/>
      <w:divBdr>
        <w:top w:val="none" w:sz="0" w:space="0" w:color="auto"/>
        <w:left w:val="none" w:sz="0" w:space="0" w:color="auto"/>
        <w:bottom w:val="none" w:sz="0" w:space="0" w:color="auto"/>
        <w:right w:val="none" w:sz="0" w:space="0" w:color="auto"/>
      </w:divBdr>
    </w:div>
    <w:div w:id="237447909">
      <w:marLeft w:val="0"/>
      <w:marRight w:val="0"/>
      <w:marTop w:val="0"/>
      <w:marBottom w:val="0"/>
      <w:divBdr>
        <w:top w:val="none" w:sz="0" w:space="0" w:color="auto"/>
        <w:left w:val="none" w:sz="0" w:space="0" w:color="auto"/>
        <w:bottom w:val="none" w:sz="0" w:space="0" w:color="auto"/>
        <w:right w:val="none" w:sz="0" w:space="0" w:color="auto"/>
      </w:divBdr>
    </w:div>
    <w:div w:id="237638230">
      <w:marLeft w:val="0"/>
      <w:marRight w:val="0"/>
      <w:marTop w:val="0"/>
      <w:marBottom w:val="0"/>
      <w:divBdr>
        <w:top w:val="none" w:sz="0" w:space="0" w:color="auto"/>
        <w:left w:val="none" w:sz="0" w:space="0" w:color="auto"/>
        <w:bottom w:val="none" w:sz="0" w:space="0" w:color="auto"/>
        <w:right w:val="none" w:sz="0" w:space="0" w:color="auto"/>
      </w:divBdr>
    </w:div>
    <w:div w:id="237987186">
      <w:marLeft w:val="0"/>
      <w:marRight w:val="0"/>
      <w:marTop w:val="0"/>
      <w:marBottom w:val="0"/>
      <w:divBdr>
        <w:top w:val="none" w:sz="0" w:space="0" w:color="auto"/>
        <w:left w:val="none" w:sz="0" w:space="0" w:color="auto"/>
        <w:bottom w:val="none" w:sz="0" w:space="0" w:color="auto"/>
        <w:right w:val="none" w:sz="0" w:space="0" w:color="auto"/>
      </w:divBdr>
    </w:div>
    <w:div w:id="239412881">
      <w:marLeft w:val="0"/>
      <w:marRight w:val="0"/>
      <w:marTop w:val="0"/>
      <w:marBottom w:val="0"/>
      <w:divBdr>
        <w:top w:val="none" w:sz="0" w:space="0" w:color="auto"/>
        <w:left w:val="none" w:sz="0" w:space="0" w:color="auto"/>
        <w:bottom w:val="none" w:sz="0" w:space="0" w:color="auto"/>
        <w:right w:val="none" w:sz="0" w:space="0" w:color="auto"/>
      </w:divBdr>
    </w:div>
    <w:div w:id="239490040">
      <w:marLeft w:val="0"/>
      <w:marRight w:val="0"/>
      <w:marTop w:val="0"/>
      <w:marBottom w:val="0"/>
      <w:divBdr>
        <w:top w:val="none" w:sz="0" w:space="0" w:color="auto"/>
        <w:left w:val="none" w:sz="0" w:space="0" w:color="auto"/>
        <w:bottom w:val="none" w:sz="0" w:space="0" w:color="auto"/>
        <w:right w:val="none" w:sz="0" w:space="0" w:color="auto"/>
      </w:divBdr>
    </w:div>
    <w:div w:id="239564622">
      <w:marLeft w:val="0"/>
      <w:marRight w:val="0"/>
      <w:marTop w:val="0"/>
      <w:marBottom w:val="0"/>
      <w:divBdr>
        <w:top w:val="none" w:sz="0" w:space="0" w:color="auto"/>
        <w:left w:val="none" w:sz="0" w:space="0" w:color="auto"/>
        <w:bottom w:val="none" w:sz="0" w:space="0" w:color="auto"/>
        <w:right w:val="none" w:sz="0" w:space="0" w:color="auto"/>
      </w:divBdr>
    </w:div>
    <w:div w:id="239951574">
      <w:marLeft w:val="0"/>
      <w:marRight w:val="0"/>
      <w:marTop w:val="0"/>
      <w:marBottom w:val="0"/>
      <w:divBdr>
        <w:top w:val="none" w:sz="0" w:space="0" w:color="auto"/>
        <w:left w:val="none" w:sz="0" w:space="0" w:color="auto"/>
        <w:bottom w:val="none" w:sz="0" w:space="0" w:color="auto"/>
        <w:right w:val="none" w:sz="0" w:space="0" w:color="auto"/>
      </w:divBdr>
    </w:div>
    <w:div w:id="240332711">
      <w:marLeft w:val="0"/>
      <w:marRight w:val="0"/>
      <w:marTop w:val="0"/>
      <w:marBottom w:val="0"/>
      <w:divBdr>
        <w:top w:val="none" w:sz="0" w:space="0" w:color="auto"/>
        <w:left w:val="none" w:sz="0" w:space="0" w:color="auto"/>
        <w:bottom w:val="none" w:sz="0" w:space="0" w:color="auto"/>
        <w:right w:val="none" w:sz="0" w:space="0" w:color="auto"/>
      </w:divBdr>
    </w:div>
    <w:div w:id="240650885">
      <w:marLeft w:val="0"/>
      <w:marRight w:val="0"/>
      <w:marTop w:val="0"/>
      <w:marBottom w:val="0"/>
      <w:divBdr>
        <w:top w:val="none" w:sz="0" w:space="0" w:color="auto"/>
        <w:left w:val="none" w:sz="0" w:space="0" w:color="auto"/>
        <w:bottom w:val="none" w:sz="0" w:space="0" w:color="auto"/>
        <w:right w:val="none" w:sz="0" w:space="0" w:color="auto"/>
      </w:divBdr>
    </w:div>
    <w:div w:id="240678536">
      <w:marLeft w:val="0"/>
      <w:marRight w:val="0"/>
      <w:marTop w:val="0"/>
      <w:marBottom w:val="0"/>
      <w:divBdr>
        <w:top w:val="none" w:sz="0" w:space="0" w:color="auto"/>
        <w:left w:val="none" w:sz="0" w:space="0" w:color="auto"/>
        <w:bottom w:val="none" w:sz="0" w:space="0" w:color="auto"/>
        <w:right w:val="none" w:sz="0" w:space="0" w:color="auto"/>
      </w:divBdr>
    </w:div>
    <w:div w:id="242449151">
      <w:marLeft w:val="0"/>
      <w:marRight w:val="0"/>
      <w:marTop w:val="0"/>
      <w:marBottom w:val="0"/>
      <w:divBdr>
        <w:top w:val="none" w:sz="0" w:space="0" w:color="auto"/>
        <w:left w:val="none" w:sz="0" w:space="0" w:color="auto"/>
        <w:bottom w:val="none" w:sz="0" w:space="0" w:color="auto"/>
        <w:right w:val="none" w:sz="0" w:space="0" w:color="auto"/>
      </w:divBdr>
    </w:div>
    <w:div w:id="242493384">
      <w:marLeft w:val="0"/>
      <w:marRight w:val="0"/>
      <w:marTop w:val="0"/>
      <w:marBottom w:val="0"/>
      <w:divBdr>
        <w:top w:val="none" w:sz="0" w:space="0" w:color="auto"/>
        <w:left w:val="none" w:sz="0" w:space="0" w:color="auto"/>
        <w:bottom w:val="none" w:sz="0" w:space="0" w:color="auto"/>
        <w:right w:val="none" w:sz="0" w:space="0" w:color="auto"/>
      </w:divBdr>
    </w:div>
    <w:div w:id="243075367">
      <w:marLeft w:val="0"/>
      <w:marRight w:val="0"/>
      <w:marTop w:val="0"/>
      <w:marBottom w:val="0"/>
      <w:divBdr>
        <w:top w:val="none" w:sz="0" w:space="0" w:color="auto"/>
        <w:left w:val="none" w:sz="0" w:space="0" w:color="auto"/>
        <w:bottom w:val="none" w:sz="0" w:space="0" w:color="auto"/>
        <w:right w:val="none" w:sz="0" w:space="0" w:color="auto"/>
      </w:divBdr>
    </w:div>
    <w:div w:id="243105325">
      <w:marLeft w:val="0"/>
      <w:marRight w:val="0"/>
      <w:marTop w:val="0"/>
      <w:marBottom w:val="0"/>
      <w:divBdr>
        <w:top w:val="none" w:sz="0" w:space="0" w:color="auto"/>
        <w:left w:val="none" w:sz="0" w:space="0" w:color="auto"/>
        <w:bottom w:val="none" w:sz="0" w:space="0" w:color="auto"/>
        <w:right w:val="none" w:sz="0" w:space="0" w:color="auto"/>
      </w:divBdr>
    </w:div>
    <w:div w:id="243148709">
      <w:marLeft w:val="0"/>
      <w:marRight w:val="0"/>
      <w:marTop w:val="0"/>
      <w:marBottom w:val="0"/>
      <w:divBdr>
        <w:top w:val="none" w:sz="0" w:space="0" w:color="auto"/>
        <w:left w:val="none" w:sz="0" w:space="0" w:color="auto"/>
        <w:bottom w:val="none" w:sz="0" w:space="0" w:color="auto"/>
        <w:right w:val="none" w:sz="0" w:space="0" w:color="auto"/>
      </w:divBdr>
    </w:div>
    <w:div w:id="243152767">
      <w:marLeft w:val="0"/>
      <w:marRight w:val="0"/>
      <w:marTop w:val="0"/>
      <w:marBottom w:val="0"/>
      <w:divBdr>
        <w:top w:val="none" w:sz="0" w:space="0" w:color="auto"/>
        <w:left w:val="none" w:sz="0" w:space="0" w:color="auto"/>
        <w:bottom w:val="none" w:sz="0" w:space="0" w:color="auto"/>
        <w:right w:val="none" w:sz="0" w:space="0" w:color="auto"/>
      </w:divBdr>
    </w:div>
    <w:div w:id="244219466">
      <w:marLeft w:val="0"/>
      <w:marRight w:val="0"/>
      <w:marTop w:val="0"/>
      <w:marBottom w:val="0"/>
      <w:divBdr>
        <w:top w:val="none" w:sz="0" w:space="0" w:color="auto"/>
        <w:left w:val="none" w:sz="0" w:space="0" w:color="auto"/>
        <w:bottom w:val="none" w:sz="0" w:space="0" w:color="auto"/>
        <w:right w:val="none" w:sz="0" w:space="0" w:color="auto"/>
      </w:divBdr>
    </w:div>
    <w:div w:id="244270800">
      <w:marLeft w:val="0"/>
      <w:marRight w:val="0"/>
      <w:marTop w:val="0"/>
      <w:marBottom w:val="0"/>
      <w:divBdr>
        <w:top w:val="none" w:sz="0" w:space="0" w:color="auto"/>
        <w:left w:val="none" w:sz="0" w:space="0" w:color="auto"/>
        <w:bottom w:val="none" w:sz="0" w:space="0" w:color="auto"/>
        <w:right w:val="none" w:sz="0" w:space="0" w:color="auto"/>
      </w:divBdr>
    </w:div>
    <w:div w:id="245920272">
      <w:marLeft w:val="0"/>
      <w:marRight w:val="0"/>
      <w:marTop w:val="0"/>
      <w:marBottom w:val="0"/>
      <w:divBdr>
        <w:top w:val="none" w:sz="0" w:space="0" w:color="auto"/>
        <w:left w:val="none" w:sz="0" w:space="0" w:color="auto"/>
        <w:bottom w:val="none" w:sz="0" w:space="0" w:color="auto"/>
        <w:right w:val="none" w:sz="0" w:space="0" w:color="auto"/>
      </w:divBdr>
    </w:div>
    <w:div w:id="246379234">
      <w:marLeft w:val="0"/>
      <w:marRight w:val="0"/>
      <w:marTop w:val="0"/>
      <w:marBottom w:val="0"/>
      <w:divBdr>
        <w:top w:val="none" w:sz="0" w:space="0" w:color="auto"/>
        <w:left w:val="none" w:sz="0" w:space="0" w:color="auto"/>
        <w:bottom w:val="none" w:sz="0" w:space="0" w:color="auto"/>
        <w:right w:val="none" w:sz="0" w:space="0" w:color="auto"/>
      </w:divBdr>
    </w:div>
    <w:div w:id="246768898">
      <w:marLeft w:val="0"/>
      <w:marRight w:val="0"/>
      <w:marTop w:val="0"/>
      <w:marBottom w:val="0"/>
      <w:divBdr>
        <w:top w:val="none" w:sz="0" w:space="0" w:color="auto"/>
        <w:left w:val="none" w:sz="0" w:space="0" w:color="auto"/>
        <w:bottom w:val="none" w:sz="0" w:space="0" w:color="auto"/>
        <w:right w:val="none" w:sz="0" w:space="0" w:color="auto"/>
      </w:divBdr>
    </w:div>
    <w:div w:id="247269863">
      <w:marLeft w:val="0"/>
      <w:marRight w:val="0"/>
      <w:marTop w:val="0"/>
      <w:marBottom w:val="0"/>
      <w:divBdr>
        <w:top w:val="none" w:sz="0" w:space="0" w:color="auto"/>
        <w:left w:val="none" w:sz="0" w:space="0" w:color="auto"/>
        <w:bottom w:val="none" w:sz="0" w:space="0" w:color="auto"/>
        <w:right w:val="none" w:sz="0" w:space="0" w:color="auto"/>
      </w:divBdr>
    </w:div>
    <w:div w:id="247882763">
      <w:marLeft w:val="0"/>
      <w:marRight w:val="0"/>
      <w:marTop w:val="0"/>
      <w:marBottom w:val="0"/>
      <w:divBdr>
        <w:top w:val="none" w:sz="0" w:space="0" w:color="auto"/>
        <w:left w:val="none" w:sz="0" w:space="0" w:color="auto"/>
        <w:bottom w:val="none" w:sz="0" w:space="0" w:color="auto"/>
        <w:right w:val="none" w:sz="0" w:space="0" w:color="auto"/>
      </w:divBdr>
    </w:div>
    <w:div w:id="248080970">
      <w:marLeft w:val="0"/>
      <w:marRight w:val="0"/>
      <w:marTop w:val="0"/>
      <w:marBottom w:val="0"/>
      <w:divBdr>
        <w:top w:val="none" w:sz="0" w:space="0" w:color="auto"/>
        <w:left w:val="none" w:sz="0" w:space="0" w:color="auto"/>
        <w:bottom w:val="none" w:sz="0" w:space="0" w:color="auto"/>
        <w:right w:val="none" w:sz="0" w:space="0" w:color="auto"/>
      </w:divBdr>
    </w:div>
    <w:div w:id="250168154">
      <w:marLeft w:val="0"/>
      <w:marRight w:val="0"/>
      <w:marTop w:val="0"/>
      <w:marBottom w:val="0"/>
      <w:divBdr>
        <w:top w:val="none" w:sz="0" w:space="0" w:color="auto"/>
        <w:left w:val="none" w:sz="0" w:space="0" w:color="auto"/>
        <w:bottom w:val="none" w:sz="0" w:space="0" w:color="auto"/>
        <w:right w:val="none" w:sz="0" w:space="0" w:color="auto"/>
      </w:divBdr>
    </w:div>
    <w:div w:id="250310803">
      <w:marLeft w:val="0"/>
      <w:marRight w:val="0"/>
      <w:marTop w:val="0"/>
      <w:marBottom w:val="0"/>
      <w:divBdr>
        <w:top w:val="none" w:sz="0" w:space="0" w:color="auto"/>
        <w:left w:val="none" w:sz="0" w:space="0" w:color="auto"/>
        <w:bottom w:val="none" w:sz="0" w:space="0" w:color="auto"/>
        <w:right w:val="none" w:sz="0" w:space="0" w:color="auto"/>
      </w:divBdr>
    </w:div>
    <w:div w:id="251281069">
      <w:marLeft w:val="0"/>
      <w:marRight w:val="0"/>
      <w:marTop w:val="0"/>
      <w:marBottom w:val="0"/>
      <w:divBdr>
        <w:top w:val="none" w:sz="0" w:space="0" w:color="auto"/>
        <w:left w:val="none" w:sz="0" w:space="0" w:color="auto"/>
        <w:bottom w:val="none" w:sz="0" w:space="0" w:color="auto"/>
        <w:right w:val="none" w:sz="0" w:space="0" w:color="auto"/>
      </w:divBdr>
    </w:div>
    <w:div w:id="251669741">
      <w:marLeft w:val="0"/>
      <w:marRight w:val="0"/>
      <w:marTop w:val="0"/>
      <w:marBottom w:val="0"/>
      <w:divBdr>
        <w:top w:val="none" w:sz="0" w:space="0" w:color="auto"/>
        <w:left w:val="none" w:sz="0" w:space="0" w:color="auto"/>
        <w:bottom w:val="none" w:sz="0" w:space="0" w:color="auto"/>
        <w:right w:val="none" w:sz="0" w:space="0" w:color="auto"/>
      </w:divBdr>
    </w:div>
    <w:div w:id="253368420">
      <w:marLeft w:val="0"/>
      <w:marRight w:val="0"/>
      <w:marTop w:val="0"/>
      <w:marBottom w:val="0"/>
      <w:divBdr>
        <w:top w:val="none" w:sz="0" w:space="0" w:color="auto"/>
        <w:left w:val="none" w:sz="0" w:space="0" w:color="auto"/>
        <w:bottom w:val="none" w:sz="0" w:space="0" w:color="auto"/>
        <w:right w:val="none" w:sz="0" w:space="0" w:color="auto"/>
      </w:divBdr>
    </w:div>
    <w:div w:id="253513691">
      <w:marLeft w:val="0"/>
      <w:marRight w:val="0"/>
      <w:marTop w:val="0"/>
      <w:marBottom w:val="0"/>
      <w:divBdr>
        <w:top w:val="none" w:sz="0" w:space="0" w:color="auto"/>
        <w:left w:val="none" w:sz="0" w:space="0" w:color="auto"/>
        <w:bottom w:val="none" w:sz="0" w:space="0" w:color="auto"/>
        <w:right w:val="none" w:sz="0" w:space="0" w:color="auto"/>
      </w:divBdr>
    </w:div>
    <w:div w:id="253903104">
      <w:marLeft w:val="0"/>
      <w:marRight w:val="0"/>
      <w:marTop w:val="0"/>
      <w:marBottom w:val="0"/>
      <w:divBdr>
        <w:top w:val="none" w:sz="0" w:space="0" w:color="auto"/>
        <w:left w:val="none" w:sz="0" w:space="0" w:color="auto"/>
        <w:bottom w:val="none" w:sz="0" w:space="0" w:color="auto"/>
        <w:right w:val="none" w:sz="0" w:space="0" w:color="auto"/>
      </w:divBdr>
    </w:div>
    <w:div w:id="254363014">
      <w:marLeft w:val="0"/>
      <w:marRight w:val="0"/>
      <w:marTop w:val="0"/>
      <w:marBottom w:val="0"/>
      <w:divBdr>
        <w:top w:val="none" w:sz="0" w:space="0" w:color="auto"/>
        <w:left w:val="none" w:sz="0" w:space="0" w:color="auto"/>
        <w:bottom w:val="none" w:sz="0" w:space="0" w:color="auto"/>
        <w:right w:val="none" w:sz="0" w:space="0" w:color="auto"/>
      </w:divBdr>
    </w:div>
    <w:div w:id="254484450">
      <w:marLeft w:val="0"/>
      <w:marRight w:val="0"/>
      <w:marTop w:val="0"/>
      <w:marBottom w:val="0"/>
      <w:divBdr>
        <w:top w:val="none" w:sz="0" w:space="0" w:color="auto"/>
        <w:left w:val="none" w:sz="0" w:space="0" w:color="auto"/>
        <w:bottom w:val="none" w:sz="0" w:space="0" w:color="auto"/>
        <w:right w:val="none" w:sz="0" w:space="0" w:color="auto"/>
      </w:divBdr>
    </w:div>
    <w:div w:id="254896807">
      <w:marLeft w:val="0"/>
      <w:marRight w:val="0"/>
      <w:marTop w:val="0"/>
      <w:marBottom w:val="0"/>
      <w:divBdr>
        <w:top w:val="none" w:sz="0" w:space="0" w:color="auto"/>
        <w:left w:val="none" w:sz="0" w:space="0" w:color="auto"/>
        <w:bottom w:val="none" w:sz="0" w:space="0" w:color="auto"/>
        <w:right w:val="none" w:sz="0" w:space="0" w:color="auto"/>
      </w:divBdr>
    </w:div>
    <w:div w:id="255359816">
      <w:marLeft w:val="0"/>
      <w:marRight w:val="0"/>
      <w:marTop w:val="0"/>
      <w:marBottom w:val="0"/>
      <w:divBdr>
        <w:top w:val="none" w:sz="0" w:space="0" w:color="auto"/>
        <w:left w:val="none" w:sz="0" w:space="0" w:color="auto"/>
        <w:bottom w:val="none" w:sz="0" w:space="0" w:color="auto"/>
        <w:right w:val="none" w:sz="0" w:space="0" w:color="auto"/>
      </w:divBdr>
    </w:div>
    <w:div w:id="257256292">
      <w:marLeft w:val="0"/>
      <w:marRight w:val="0"/>
      <w:marTop w:val="0"/>
      <w:marBottom w:val="0"/>
      <w:divBdr>
        <w:top w:val="none" w:sz="0" w:space="0" w:color="auto"/>
        <w:left w:val="none" w:sz="0" w:space="0" w:color="auto"/>
        <w:bottom w:val="none" w:sz="0" w:space="0" w:color="auto"/>
        <w:right w:val="none" w:sz="0" w:space="0" w:color="auto"/>
      </w:divBdr>
    </w:div>
    <w:div w:id="257325874">
      <w:marLeft w:val="0"/>
      <w:marRight w:val="0"/>
      <w:marTop w:val="0"/>
      <w:marBottom w:val="0"/>
      <w:divBdr>
        <w:top w:val="none" w:sz="0" w:space="0" w:color="auto"/>
        <w:left w:val="none" w:sz="0" w:space="0" w:color="auto"/>
        <w:bottom w:val="none" w:sz="0" w:space="0" w:color="auto"/>
        <w:right w:val="none" w:sz="0" w:space="0" w:color="auto"/>
      </w:divBdr>
    </w:div>
    <w:div w:id="257520078">
      <w:marLeft w:val="0"/>
      <w:marRight w:val="0"/>
      <w:marTop w:val="0"/>
      <w:marBottom w:val="0"/>
      <w:divBdr>
        <w:top w:val="none" w:sz="0" w:space="0" w:color="auto"/>
        <w:left w:val="none" w:sz="0" w:space="0" w:color="auto"/>
        <w:bottom w:val="none" w:sz="0" w:space="0" w:color="auto"/>
        <w:right w:val="none" w:sz="0" w:space="0" w:color="auto"/>
      </w:divBdr>
    </w:div>
    <w:div w:id="257949777">
      <w:marLeft w:val="0"/>
      <w:marRight w:val="0"/>
      <w:marTop w:val="0"/>
      <w:marBottom w:val="0"/>
      <w:divBdr>
        <w:top w:val="none" w:sz="0" w:space="0" w:color="auto"/>
        <w:left w:val="none" w:sz="0" w:space="0" w:color="auto"/>
        <w:bottom w:val="none" w:sz="0" w:space="0" w:color="auto"/>
        <w:right w:val="none" w:sz="0" w:space="0" w:color="auto"/>
      </w:divBdr>
    </w:div>
    <w:div w:id="258178366">
      <w:marLeft w:val="0"/>
      <w:marRight w:val="0"/>
      <w:marTop w:val="0"/>
      <w:marBottom w:val="0"/>
      <w:divBdr>
        <w:top w:val="none" w:sz="0" w:space="0" w:color="auto"/>
        <w:left w:val="none" w:sz="0" w:space="0" w:color="auto"/>
        <w:bottom w:val="none" w:sz="0" w:space="0" w:color="auto"/>
        <w:right w:val="none" w:sz="0" w:space="0" w:color="auto"/>
      </w:divBdr>
    </w:div>
    <w:div w:id="259024105">
      <w:marLeft w:val="0"/>
      <w:marRight w:val="0"/>
      <w:marTop w:val="0"/>
      <w:marBottom w:val="0"/>
      <w:divBdr>
        <w:top w:val="none" w:sz="0" w:space="0" w:color="auto"/>
        <w:left w:val="none" w:sz="0" w:space="0" w:color="auto"/>
        <w:bottom w:val="none" w:sz="0" w:space="0" w:color="auto"/>
        <w:right w:val="none" w:sz="0" w:space="0" w:color="auto"/>
      </w:divBdr>
    </w:div>
    <w:div w:id="259264589">
      <w:marLeft w:val="0"/>
      <w:marRight w:val="0"/>
      <w:marTop w:val="0"/>
      <w:marBottom w:val="0"/>
      <w:divBdr>
        <w:top w:val="none" w:sz="0" w:space="0" w:color="auto"/>
        <w:left w:val="none" w:sz="0" w:space="0" w:color="auto"/>
        <w:bottom w:val="none" w:sz="0" w:space="0" w:color="auto"/>
        <w:right w:val="none" w:sz="0" w:space="0" w:color="auto"/>
      </w:divBdr>
    </w:div>
    <w:div w:id="259878629">
      <w:marLeft w:val="0"/>
      <w:marRight w:val="0"/>
      <w:marTop w:val="0"/>
      <w:marBottom w:val="0"/>
      <w:divBdr>
        <w:top w:val="none" w:sz="0" w:space="0" w:color="auto"/>
        <w:left w:val="none" w:sz="0" w:space="0" w:color="auto"/>
        <w:bottom w:val="none" w:sz="0" w:space="0" w:color="auto"/>
        <w:right w:val="none" w:sz="0" w:space="0" w:color="auto"/>
      </w:divBdr>
    </w:div>
    <w:div w:id="260065371">
      <w:marLeft w:val="0"/>
      <w:marRight w:val="0"/>
      <w:marTop w:val="0"/>
      <w:marBottom w:val="0"/>
      <w:divBdr>
        <w:top w:val="none" w:sz="0" w:space="0" w:color="auto"/>
        <w:left w:val="none" w:sz="0" w:space="0" w:color="auto"/>
        <w:bottom w:val="none" w:sz="0" w:space="0" w:color="auto"/>
        <w:right w:val="none" w:sz="0" w:space="0" w:color="auto"/>
      </w:divBdr>
    </w:div>
    <w:div w:id="260335860">
      <w:marLeft w:val="0"/>
      <w:marRight w:val="0"/>
      <w:marTop w:val="0"/>
      <w:marBottom w:val="0"/>
      <w:divBdr>
        <w:top w:val="none" w:sz="0" w:space="0" w:color="auto"/>
        <w:left w:val="none" w:sz="0" w:space="0" w:color="auto"/>
        <w:bottom w:val="none" w:sz="0" w:space="0" w:color="auto"/>
        <w:right w:val="none" w:sz="0" w:space="0" w:color="auto"/>
      </w:divBdr>
    </w:div>
    <w:div w:id="261694995">
      <w:marLeft w:val="0"/>
      <w:marRight w:val="0"/>
      <w:marTop w:val="0"/>
      <w:marBottom w:val="0"/>
      <w:divBdr>
        <w:top w:val="none" w:sz="0" w:space="0" w:color="auto"/>
        <w:left w:val="none" w:sz="0" w:space="0" w:color="auto"/>
        <w:bottom w:val="none" w:sz="0" w:space="0" w:color="auto"/>
        <w:right w:val="none" w:sz="0" w:space="0" w:color="auto"/>
      </w:divBdr>
    </w:div>
    <w:div w:id="262226564">
      <w:marLeft w:val="0"/>
      <w:marRight w:val="0"/>
      <w:marTop w:val="0"/>
      <w:marBottom w:val="0"/>
      <w:divBdr>
        <w:top w:val="none" w:sz="0" w:space="0" w:color="auto"/>
        <w:left w:val="none" w:sz="0" w:space="0" w:color="auto"/>
        <w:bottom w:val="none" w:sz="0" w:space="0" w:color="auto"/>
        <w:right w:val="none" w:sz="0" w:space="0" w:color="auto"/>
      </w:divBdr>
    </w:div>
    <w:div w:id="262229810">
      <w:marLeft w:val="0"/>
      <w:marRight w:val="0"/>
      <w:marTop w:val="0"/>
      <w:marBottom w:val="0"/>
      <w:divBdr>
        <w:top w:val="none" w:sz="0" w:space="0" w:color="auto"/>
        <w:left w:val="none" w:sz="0" w:space="0" w:color="auto"/>
        <w:bottom w:val="none" w:sz="0" w:space="0" w:color="auto"/>
        <w:right w:val="none" w:sz="0" w:space="0" w:color="auto"/>
      </w:divBdr>
    </w:div>
    <w:div w:id="262300120">
      <w:marLeft w:val="0"/>
      <w:marRight w:val="0"/>
      <w:marTop w:val="0"/>
      <w:marBottom w:val="0"/>
      <w:divBdr>
        <w:top w:val="none" w:sz="0" w:space="0" w:color="auto"/>
        <w:left w:val="none" w:sz="0" w:space="0" w:color="auto"/>
        <w:bottom w:val="none" w:sz="0" w:space="0" w:color="auto"/>
        <w:right w:val="none" w:sz="0" w:space="0" w:color="auto"/>
      </w:divBdr>
    </w:div>
    <w:div w:id="262687628">
      <w:marLeft w:val="0"/>
      <w:marRight w:val="0"/>
      <w:marTop w:val="0"/>
      <w:marBottom w:val="0"/>
      <w:divBdr>
        <w:top w:val="none" w:sz="0" w:space="0" w:color="auto"/>
        <w:left w:val="none" w:sz="0" w:space="0" w:color="auto"/>
        <w:bottom w:val="none" w:sz="0" w:space="0" w:color="auto"/>
        <w:right w:val="none" w:sz="0" w:space="0" w:color="auto"/>
      </w:divBdr>
    </w:div>
    <w:div w:id="262955811">
      <w:marLeft w:val="0"/>
      <w:marRight w:val="0"/>
      <w:marTop w:val="0"/>
      <w:marBottom w:val="0"/>
      <w:divBdr>
        <w:top w:val="none" w:sz="0" w:space="0" w:color="auto"/>
        <w:left w:val="none" w:sz="0" w:space="0" w:color="auto"/>
        <w:bottom w:val="none" w:sz="0" w:space="0" w:color="auto"/>
        <w:right w:val="none" w:sz="0" w:space="0" w:color="auto"/>
      </w:divBdr>
    </w:div>
    <w:div w:id="263415330">
      <w:marLeft w:val="0"/>
      <w:marRight w:val="0"/>
      <w:marTop w:val="0"/>
      <w:marBottom w:val="0"/>
      <w:divBdr>
        <w:top w:val="none" w:sz="0" w:space="0" w:color="auto"/>
        <w:left w:val="none" w:sz="0" w:space="0" w:color="auto"/>
        <w:bottom w:val="none" w:sz="0" w:space="0" w:color="auto"/>
        <w:right w:val="none" w:sz="0" w:space="0" w:color="auto"/>
      </w:divBdr>
    </w:div>
    <w:div w:id="263459587">
      <w:marLeft w:val="0"/>
      <w:marRight w:val="0"/>
      <w:marTop w:val="0"/>
      <w:marBottom w:val="0"/>
      <w:divBdr>
        <w:top w:val="none" w:sz="0" w:space="0" w:color="auto"/>
        <w:left w:val="none" w:sz="0" w:space="0" w:color="auto"/>
        <w:bottom w:val="none" w:sz="0" w:space="0" w:color="auto"/>
        <w:right w:val="none" w:sz="0" w:space="0" w:color="auto"/>
      </w:divBdr>
    </w:div>
    <w:div w:id="263811183">
      <w:marLeft w:val="0"/>
      <w:marRight w:val="0"/>
      <w:marTop w:val="0"/>
      <w:marBottom w:val="0"/>
      <w:divBdr>
        <w:top w:val="none" w:sz="0" w:space="0" w:color="auto"/>
        <w:left w:val="none" w:sz="0" w:space="0" w:color="auto"/>
        <w:bottom w:val="none" w:sz="0" w:space="0" w:color="auto"/>
        <w:right w:val="none" w:sz="0" w:space="0" w:color="auto"/>
      </w:divBdr>
    </w:div>
    <w:div w:id="264267293">
      <w:marLeft w:val="0"/>
      <w:marRight w:val="0"/>
      <w:marTop w:val="0"/>
      <w:marBottom w:val="0"/>
      <w:divBdr>
        <w:top w:val="none" w:sz="0" w:space="0" w:color="auto"/>
        <w:left w:val="none" w:sz="0" w:space="0" w:color="auto"/>
        <w:bottom w:val="none" w:sz="0" w:space="0" w:color="auto"/>
        <w:right w:val="none" w:sz="0" w:space="0" w:color="auto"/>
      </w:divBdr>
    </w:div>
    <w:div w:id="265618641">
      <w:marLeft w:val="0"/>
      <w:marRight w:val="0"/>
      <w:marTop w:val="0"/>
      <w:marBottom w:val="0"/>
      <w:divBdr>
        <w:top w:val="none" w:sz="0" w:space="0" w:color="auto"/>
        <w:left w:val="none" w:sz="0" w:space="0" w:color="auto"/>
        <w:bottom w:val="none" w:sz="0" w:space="0" w:color="auto"/>
        <w:right w:val="none" w:sz="0" w:space="0" w:color="auto"/>
      </w:divBdr>
    </w:div>
    <w:div w:id="265769374">
      <w:marLeft w:val="0"/>
      <w:marRight w:val="0"/>
      <w:marTop w:val="0"/>
      <w:marBottom w:val="0"/>
      <w:divBdr>
        <w:top w:val="none" w:sz="0" w:space="0" w:color="auto"/>
        <w:left w:val="none" w:sz="0" w:space="0" w:color="auto"/>
        <w:bottom w:val="none" w:sz="0" w:space="0" w:color="auto"/>
        <w:right w:val="none" w:sz="0" w:space="0" w:color="auto"/>
      </w:divBdr>
    </w:div>
    <w:div w:id="265892331">
      <w:marLeft w:val="0"/>
      <w:marRight w:val="0"/>
      <w:marTop w:val="0"/>
      <w:marBottom w:val="0"/>
      <w:divBdr>
        <w:top w:val="none" w:sz="0" w:space="0" w:color="auto"/>
        <w:left w:val="none" w:sz="0" w:space="0" w:color="auto"/>
        <w:bottom w:val="none" w:sz="0" w:space="0" w:color="auto"/>
        <w:right w:val="none" w:sz="0" w:space="0" w:color="auto"/>
      </w:divBdr>
    </w:div>
    <w:div w:id="266162014">
      <w:marLeft w:val="0"/>
      <w:marRight w:val="0"/>
      <w:marTop w:val="0"/>
      <w:marBottom w:val="0"/>
      <w:divBdr>
        <w:top w:val="none" w:sz="0" w:space="0" w:color="auto"/>
        <w:left w:val="none" w:sz="0" w:space="0" w:color="auto"/>
        <w:bottom w:val="none" w:sz="0" w:space="0" w:color="auto"/>
        <w:right w:val="none" w:sz="0" w:space="0" w:color="auto"/>
      </w:divBdr>
    </w:div>
    <w:div w:id="266429419">
      <w:marLeft w:val="0"/>
      <w:marRight w:val="0"/>
      <w:marTop w:val="0"/>
      <w:marBottom w:val="0"/>
      <w:divBdr>
        <w:top w:val="none" w:sz="0" w:space="0" w:color="auto"/>
        <w:left w:val="none" w:sz="0" w:space="0" w:color="auto"/>
        <w:bottom w:val="none" w:sz="0" w:space="0" w:color="auto"/>
        <w:right w:val="none" w:sz="0" w:space="0" w:color="auto"/>
      </w:divBdr>
    </w:div>
    <w:div w:id="266431777">
      <w:marLeft w:val="0"/>
      <w:marRight w:val="0"/>
      <w:marTop w:val="0"/>
      <w:marBottom w:val="0"/>
      <w:divBdr>
        <w:top w:val="none" w:sz="0" w:space="0" w:color="auto"/>
        <w:left w:val="none" w:sz="0" w:space="0" w:color="auto"/>
        <w:bottom w:val="none" w:sz="0" w:space="0" w:color="auto"/>
        <w:right w:val="none" w:sz="0" w:space="0" w:color="auto"/>
      </w:divBdr>
    </w:div>
    <w:div w:id="266737400">
      <w:marLeft w:val="0"/>
      <w:marRight w:val="0"/>
      <w:marTop w:val="0"/>
      <w:marBottom w:val="0"/>
      <w:divBdr>
        <w:top w:val="none" w:sz="0" w:space="0" w:color="auto"/>
        <w:left w:val="none" w:sz="0" w:space="0" w:color="auto"/>
        <w:bottom w:val="none" w:sz="0" w:space="0" w:color="auto"/>
        <w:right w:val="none" w:sz="0" w:space="0" w:color="auto"/>
      </w:divBdr>
    </w:div>
    <w:div w:id="267352677">
      <w:marLeft w:val="0"/>
      <w:marRight w:val="0"/>
      <w:marTop w:val="0"/>
      <w:marBottom w:val="0"/>
      <w:divBdr>
        <w:top w:val="none" w:sz="0" w:space="0" w:color="auto"/>
        <w:left w:val="none" w:sz="0" w:space="0" w:color="auto"/>
        <w:bottom w:val="none" w:sz="0" w:space="0" w:color="auto"/>
        <w:right w:val="none" w:sz="0" w:space="0" w:color="auto"/>
      </w:divBdr>
    </w:div>
    <w:div w:id="267543395">
      <w:marLeft w:val="0"/>
      <w:marRight w:val="0"/>
      <w:marTop w:val="0"/>
      <w:marBottom w:val="0"/>
      <w:divBdr>
        <w:top w:val="none" w:sz="0" w:space="0" w:color="auto"/>
        <w:left w:val="none" w:sz="0" w:space="0" w:color="auto"/>
        <w:bottom w:val="none" w:sz="0" w:space="0" w:color="auto"/>
        <w:right w:val="none" w:sz="0" w:space="0" w:color="auto"/>
      </w:divBdr>
    </w:div>
    <w:div w:id="268128781">
      <w:marLeft w:val="0"/>
      <w:marRight w:val="0"/>
      <w:marTop w:val="0"/>
      <w:marBottom w:val="0"/>
      <w:divBdr>
        <w:top w:val="none" w:sz="0" w:space="0" w:color="auto"/>
        <w:left w:val="none" w:sz="0" w:space="0" w:color="auto"/>
        <w:bottom w:val="none" w:sz="0" w:space="0" w:color="auto"/>
        <w:right w:val="none" w:sz="0" w:space="0" w:color="auto"/>
      </w:divBdr>
    </w:div>
    <w:div w:id="268318669">
      <w:marLeft w:val="0"/>
      <w:marRight w:val="0"/>
      <w:marTop w:val="0"/>
      <w:marBottom w:val="0"/>
      <w:divBdr>
        <w:top w:val="none" w:sz="0" w:space="0" w:color="auto"/>
        <w:left w:val="none" w:sz="0" w:space="0" w:color="auto"/>
        <w:bottom w:val="none" w:sz="0" w:space="0" w:color="auto"/>
        <w:right w:val="none" w:sz="0" w:space="0" w:color="auto"/>
      </w:divBdr>
    </w:div>
    <w:div w:id="270665913">
      <w:marLeft w:val="0"/>
      <w:marRight w:val="0"/>
      <w:marTop w:val="0"/>
      <w:marBottom w:val="0"/>
      <w:divBdr>
        <w:top w:val="none" w:sz="0" w:space="0" w:color="auto"/>
        <w:left w:val="none" w:sz="0" w:space="0" w:color="auto"/>
        <w:bottom w:val="none" w:sz="0" w:space="0" w:color="auto"/>
        <w:right w:val="none" w:sz="0" w:space="0" w:color="auto"/>
      </w:divBdr>
    </w:div>
    <w:div w:id="271132097">
      <w:marLeft w:val="0"/>
      <w:marRight w:val="0"/>
      <w:marTop w:val="0"/>
      <w:marBottom w:val="0"/>
      <w:divBdr>
        <w:top w:val="none" w:sz="0" w:space="0" w:color="auto"/>
        <w:left w:val="none" w:sz="0" w:space="0" w:color="auto"/>
        <w:bottom w:val="none" w:sz="0" w:space="0" w:color="auto"/>
        <w:right w:val="none" w:sz="0" w:space="0" w:color="auto"/>
      </w:divBdr>
    </w:div>
    <w:div w:id="271255262">
      <w:marLeft w:val="0"/>
      <w:marRight w:val="0"/>
      <w:marTop w:val="0"/>
      <w:marBottom w:val="0"/>
      <w:divBdr>
        <w:top w:val="none" w:sz="0" w:space="0" w:color="auto"/>
        <w:left w:val="none" w:sz="0" w:space="0" w:color="auto"/>
        <w:bottom w:val="none" w:sz="0" w:space="0" w:color="auto"/>
        <w:right w:val="none" w:sz="0" w:space="0" w:color="auto"/>
      </w:divBdr>
    </w:div>
    <w:div w:id="271788009">
      <w:marLeft w:val="0"/>
      <w:marRight w:val="0"/>
      <w:marTop w:val="0"/>
      <w:marBottom w:val="0"/>
      <w:divBdr>
        <w:top w:val="none" w:sz="0" w:space="0" w:color="auto"/>
        <w:left w:val="none" w:sz="0" w:space="0" w:color="auto"/>
        <w:bottom w:val="none" w:sz="0" w:space="0" w:color="auto"/>
        <w:right w:val="none" w:sz="0" w:space="0" w:color="auto"/>
      </w:divBdr>
    </w:div>
    <w:div w:id="271977071">
      <w:marLeft w:val="0"/>
      <w:marRight w:val="0"/>
      <w:marTop w:val="0"/>
      <w:marBottom w:val="0"/>
      <w:divBdr>
        <w:top w:val="none" w:sz="0" w:space="0" w:color="auto"/>
        <w:left w:val="none" w:sz="0" w:space="0" w:color="auto"/>
        <w:bottom w:val="none" w:sz="0" w:space="0" w:color="auto"/>
        <w:right w:val="none" w:sz="0" w:space="0" w:color="auto"/>
      </w:divBdr>
    </w:div>
    <w:div w:id="273485810">
      <w:marLeft w:val="0"/>
      <w:marRight w:val="0"/>
      <w:marTop w:val="0"/>
      <w:marBottom w:val="0"/>
      <w:divBdr>
        <w:top w:val="none" w:sz="0" w:space="0" w:color="auto"/>
        <w:left w:val="none" w:sz="0" w:space="0" w:color="auto"/>
        <w:bottom w:val="none" w:sz="0" w:space="0" w:color="auto"/>
        <w:right w:val="none" w:sz="0" w:space="0" w:color="auto"/>
      </w:divBdr>
    </w:div>
    <w:div w:id="273750003">
      <w:marLeft w:val="0"/>
      <w:marRight w:val="0"/>
      <w:marTop w:val="0"/>
      <w:marBottom w:val="0"/>
      <w:divBdr>
        <w:top w:val="none" w:sz="0" w:space="0" w:color="auto"/>
        <w:left w:val="none" w:sz="0" w:space="0" w:color="auto"/>
        <w:bottom w:val="none" w:sz="0" w:space="0" w:color="auto"/>
        <w:right w:val="none" w:sz="0" w:space="0" w:color="auto"/>
      </w:divBdr>
    </w:div>
    <w:div w:id="274212152">
      <w:marLeft w:val="0"/>
      <w:marRight w:val="0"/>
      <w:marTop w:val="0"/>
      <w:marBottom w:val="0"/>
      <w:divBdr>
        <w:top w:val="none" w:sz="0" w:space="0" w:color="auto"/>
        <w:left w:val="none" w:sz="0" w:space="0" w:color="auto"/>
        <w:bottom w:val="none" w:sz="0" w:space="0" w:color="auto"/>
        <w:right w:val="none" w:sz="0" w:space="0" w:color="auto"/>
      </w:divBdr>
    </w:div>
    <w:div w:id="274949533">
      <w:marLeft w:val="0"/>
      <w:marRight w:val="0"/>
      <w:marTop w:val="0"/>
      <w:marBottom w:val="0"/>
      <w:divBdr>
        <w:top w:val="none" w:sz="0" w:space="0" w:color="auto"/>
        <w:left w:val="none" w:sz="0" w:space="0" w:color="auto"/>
        <w:bottom w:val="none" w:sz="0" w:space="0" w:color="auto"/>
        <w:right w:val="none" w:sz="0" w:space="0" w:color="auto"/>
      </w:divBdr>
    </w:div>
    <w:div w:id="275216450">
      <w:marLeft w:val="0"/>
      <w:marRight w:val="0"/>
      <w:marTop w:val="0"/>
      <w:marBottom w:val="0"/>
      <w:divBdr>
        <w:top w:val="none" w:sz="0" w:space="0" w:color="auto"/>
        <w:left w:val="none" w:sz="0" w:space="0" w:color="auto"/>
        <w:bottom w:val="none" w:sz="0" w:space="0" w:color="auto"/>
        <w:right w:val="none" w:sz="0" w:space="0" w:color="auto"/>
      </w:divBdr>
    </w:div>
    <w:div w:id="275842249">
      <w:marLeft w:val="0"/>
      <w:marRight w:val="0"/>
      <w:marTop w:val="0"/>
      <w:marBottom w:val="0"/>
      <w:divBdr>
        <w:top w:val="none" w:sz="0" w:space="0" w:color="auto"/>
        <w:left w:val="none" w:sz="0" w:space="0" w:color="auto"/>
        <w:bottom w:val="none" w:sz="0" w:space="0" w:color="auto"/>
        <w:right w:val="none" w:sz="0" w:space="0" w:color="auto"/>
      </w:divBdr>
    </w:div>
    <w:div w:id="276647775">
      <w:marLeft w:val="0"/>
      <w:marRight w:val="0"/>
      <w:marTop w:val="0"/>
      <w:marBottom w:val="0"/>
      <w:divBdr>
        <w:top w:val="none" w:sz="0" w:space="0" w:color="auto"/>
        <w:left w:val="none" w:sz="0" w:space="0" w:color="auto"/>
        <w:bottom w:val="none" w:sz="0" w:space="0" w:color="auto"/>
        <w:right w:val="none" w:sz="0" w:space="0" w:color="auto"/>
      </w:divBdr>
    </w:div>
    <w:div w:id="277106067">
      <w:marLeft w:val="0"/>
      <w:marRight w:val="0"/>
      <w:marTop w:val="0"/>
      <w:marBottom w:val="0"/>
      <w:divBdr>
        <w:top w:val="none" w:sz="0" w:space="0" w:color="auto"/>
        <w:left w:val="none" w:sz="0" w:space="0" w:color="auto"/>
        <w:bottom w:val="none" w:sz="0" w:space="0" w:color="auto"/>
        <w:right w:val="none" w:sz="0" w:space="0" w:color="auto"/>
      </w:divBdr>
    </w:div>
    <w:div w:id="277414719">
      <w:marLeft w:val="0"/>
      <w:marRight w:val="0"/>
      <w:marTop w:val="0"/>
      <w:marBottom w:val="0"/>
      <w:divBdr>
        <w:top w:val="none" w:sz="0" w:space="0" w:color="auto"/>
        <w:left w:val="none" w:sz="0" w:space="0" w:color="auto"/>
        <w:bottom w:val="none" w:sz="0" w:space="0" w:color="auto"/>
        <w:right w:val="none" w:sz="0" w:space="0" w:color="auto"/>
      </w:divBdr>
    </w:div>
    <w:div w:id="277567281">
      <w:marLeft w:val="0"/>
      <w:marRight w:val="0"/>
      <w:marTop w:val="0"/>
      <w:marBottom w:val="0"/>
      <w:divBdr>
        <w:top w:val="none" w:sz="0" w:space="0" w:color="auto"/>
        <w:left w:val="none" w:sz="0" w:space="0" w:color="auto"/>
        <w:bottom w:val="none" w:sz="0" w:space="0" w:color="auto"/>
        <w:right w:val="none" w:sz="0" w:space="0" w:color="auto"/>
      </w:divBdr>
    </w:div>
    <w:div w:id="277568482">
      <w:marLeft w:val="0"/>
      <w:marRight w:val="0"/>
      <w:marTop w:val="0"/>
      <w:marBottom w:val="0"/>
      <w:divBdr>
        <w:top w:val="none" w:sz="0" w:space="0" w:color="auto"/>
        <w:left w:val="none" w:sz="0" w:space="0" w:color="auto"/>
        <w:bottom w:val="none" w:sz="0" w:space="0" w:color="auto"/>
        <w:right w:val="none" w:sz="0" w:space="0" w:color="auto"/>
      </w:divBdr>
    </w:div>
    <w:div w:id="277640712">
      <w:marLeft w:val="0"/>
      <w:marRight w:val="0"/>
      <w:marTop w:val="0"/>
      <w:marBottom w:val="0"/>
      <w:divBdr>
        <w:top w:val="none" w:sz="0" w:space="0" w:color="auto"/>
        <w:left w:val="none" w:sz="0" w:space="0" w:color="auto"/>
        <w:bottom w:val="none" w:sz="0" w:space="0" w:color="auto"/>
        <w:right w:val="none" w:sz="0" w:space="0" w:color="auto"/>
      </w:divBdr>
    </w:div>
    <w:div w:id="277686371">
      <w:marLeft w:val="0"/>
      <w:marRight w:val="0"/>
      <w:marTop w:val="0"/>
      <w:marBottom w:val="0"/>
      <w:divBdr>
        <w:top w:val="none" w:sz="0" w:space="0" w:color="auto"/>
        <w:left w:val="none" w:sz="0" w:space="0" w:color="auto"/>
        <w:bottom w:val="none" w:sz="0" w:space="0" w:color="auto"/>
        <w:right w:val="none" w:sz="0" w:space="0" w:color="auto"/>
      </w:divBdr>
    </w:div>
    <w:div w:id="277763084">
      <w:marLeft w:val="0"/>
      <w:marRight w:val="0"/>
      <w:marTop w:val="0"/>
      <w:marBottom w:val="0"/>
      <w:divBdr>
        <w:top w:val="none" w:sz="0" w:space="0" w:color="auto"/>
        <w:left w:val="none" w:sz="0" w:space="0" w:color="auto"/>
        <w:bottom w:val="none" w:sz="0" w:space="0" w:color="auto"/>
        <w:right w:val="none" w:sz="0" w:space="0" w:color="auto"/>
      </w:divBdr>
    </w:div>
    <w:div w:id="278071246">
      <w:marLeft w:val="0"/>
      <w:marRight w:val="0"/>
      <w:marTop w:val="0"/>
      <w:marBottom w:val="0"/>
      <w:divBdr>
        <w:top w:val="none" w:sz="0" w:space="0" w:color="auto"/>
        <w:left w:val="none" w:sz="0" w:space="0" w:color="auto"/>
        <w:bottom w:val="none" w:sz="0" w:space="0" w:color="auto"/>
        <w:right w:val="none" w:sz="0" w:space="0" w:color="auto"/>
      </w:divBdr>
    </w:div>
    <w:div w:id="278756320">
      <w:marLeft w:val="0"/>
      <w:marRight w:val="0"/>
      <w:marTop w:val="0"/>
      <w:marBottom w:val="0"/>
      <w:divBdr>
        <w:top w:val="none" w:sz="0" w:space="0" w:color="auto"/>
        <w:left w:val="none" w:sz="0" w:space="0" w:color="auto"/>
        <w:bottom w:val="none" w:sz="0" w:space="0" w:color="auto"/>
        <w:right w:val="none" w:sz="0" w:space="0" w:color="auto"/>
      </w:divBdr>
    </w:div>
    <w:div w:id="279653586">
      <w:marLeft w:val="0"/>
      <w:marRight w:val="0"/>
      <w:marTop w:val="0"/>
      <w:marBottom w:val="0"/>
      <w:divBdr>
        <w:top w:val="none" w:sz="0" w:space="0" w:color="auto"/>
        <w:left w:val="none" w:sz="0" w:space="0" w:color="auto"/>
        <w:bottom w:val="none" w:sz="0" w:space="0" w:color="auto"/>
        <w:right w:val="none" w:sz="0" w:space="0" w:color="auto"/>
      </w:divBdr>
    </w:div>
    <w:div w:id="279727351">
      <w:marLeft w:val="0"/>
      <w:marRight w:val="0"/>
      <w:marTop w:val="0"/>
      <w:marBottom w:val="0"/>
      <w:divBdr>
        <w:top w:val="none" w:sz="0" w:space="0" w:color="auto"/>
        <w:left w:val="none" w:sz="0" w:space="0" w:color="auto"/>
        <w:bottom w:val="none" w:sz="0" w:space="0" w:color="auto"/>
        <w:right w:val="none" w:sz="0" w:space="0" w:color="auto"/>
      </w:divBdr>
    </w:div>
    <w:div w:id="279728844">
      <w:marLeft w:val="0"/>
      <w:marRight w:val="0"/>
      <w:marTop w:val="0"/>
      <w:marBottom w:val="0"/>
      <w:divBdr>
        <w:top w:val="none" w:sz="0" w:space="0" w:color="auto"/>
        <w:left w:val="none" w:sz="0" w:space="0" w:color="auto"/>
        <w:bottom w:val="none" w:sz="0" w:space="0" w:color="auto"/>
        <w:right w:val="none" w:sz="0" w:space="0" w:color="auto"/>
      </w:divBdr>
    </w:div>
    <w:div w:id="279803736">
      <w:marLeft w:val="0"/>
      <w:marRight w:val="0"/>
      <w:marTop w:val="0"/>
      <w:marBottom w:val="0"/>
      <w:divBdr>
        <w:top w:val="none" w:sz="0" w:space="0" w:color="auto"/>
        <w:left w:val="none" w:sz="0" w:space="0" w:color="auto"/>
        <w:bottom w:val="none" w:sz="0" w:space="0" w:color="auto"/>
        <w:right w:val="none" w:sz="0" w:space="0" w:color="auto"/>
      </w:divBdr>
    </w:div>
    <w:div w:id="279996667">
      <w:marLeft w:val="0"/>
      <w:marRight w:val="0"/>
      <w:marTop w:val="0"/>
      <w:marBottom w:val="0"/>
      <w:divBdr>
        <w:top w:val="none" w:sz="0" w:space="0" w:color="auto"/>
        <w:left w:val="none" w:sz="0" w:space="0" w:color="auto"/>
        <w:bottom w:val="none" w:sz="0" w:space="0" w:color="auto"/>
        <w:right w:val="none" w:sz="0" w:space="0" w:color="auto"/>
      </w:divBdr>
    </w:div>
    <w:div w:id="280037587">
      <w:marLeft w:val="0"/>
      <w:marRight w:val="0"/>
      <w:marTop w:val="0"/>
      <w:marBottom w:val="0"/>
      <w:divBdr>
        <w:top w:val="none" w:sz="0" w:space="0" w:color="auto"/>
        <w:left w:val="none" w:sz="0" w:space="0" w:color="auto"/>
        <w:bottom w:val="none" w:sz="0" w:space="0" w:color="auto"/>
        <w:right w:val="none" w:sz="0" w:space="0" w:color="auto"/>
      </w:divBdr>
    </w:div>
    <w:div w:id="281111347">
      <w:marLeft w:val="0"/>
      <w:marRight w:val="0"/>
      <w:marTop w:val="0"/>
      <w:marBottom w:val="0"/>
      <w:divBdr>
        <w:top w:val="none" w:sz="0" w:space="0" w:color="auto"/>
        <w:left w:val="none" w:sz="0" w:space="0" w:color="auto"/>
        <w:bottom w:val="none" w:sz="0" w:space="0" w:color="auto"/>
        <w:right w:val="none" w:sz="0" w:space="0" w:color="auto"/>
      </w:divBdr>
    </w:div>
    <w:div w:id="281691435">
      <w:marLeft w:val="0"/>
      <w:marRight w:val="0"/>
      <w:marTop w:val="0"/>
      <w:marBottom w:val="0"/>
      <w:divBdr>
        <w:top w:val="none" w:sz="0" w:space="0" w:color="auto"/>
        <w:left w:val="none" w:sz="0" w:space="0" w:color="auto"/>
        <w:bottom w:val="none" w:sz="0" w:space="0" w:color="auto"/>
        <w:right w:val="none" w:sz="0" w:space="0" w:color="auto"/>
      </w:divBdr>
    </w:div>
    <w:div w:id="282006807">
      <w:marLeft w:val="0"/>
      <w:marRight w:val="0"/>
      <w:marTop w:val="0"/>
      <w:marBottom w:val="0"/>
      <w:divBdr>
        <w:top w:val="none" w:sz="0" w:space="0" w:color="auto"/>
        <w:left w:val="none" w:sz="0" w:space="0" w:color="auto"/>
        <w:bottom w:val="none" w:sz="0" w:space="0" w:color="auto"/>
        <w:right w:val="none" w:sz="0" w:space="0" w:color="auto"/>
      </w:divBdr>
    </w:div>
    <w:div w:id="282619565">
      <w:marLeft w:val="0"/>
      <w:marRight w:val="0"/>
      <w:marTop w:val="0"/>
      <w:marBottom w:val="0"/>
      <w:divBdr>
        <w:top w:val="none" w:sz="0" w:space="0" w:color="auto"/>
        <w:left w:val="none" w:sz="0" w:space="0" w:color="auto"/>
        <w:bottom w:val="none" w:sz="0" w:space="0" w:color="auto"/>
        <w:right w:val="none" w:sz="0" w:space="0" w:color="auto"/>
      </w:divBdr>
    </w:div>
    <w:div w:id="282813723">
      <w:marLeft w:val="0"/>
      <w:marRight w:val="0"/>
      <w:marTop w:val="0"/>
      <w:marBottom w:val="0"/>
      <w:divBdr>
        <w:top w:val="none" w:sz="0" w:space="0" w:color="auto"/>
        <w:left w:val="none" w:sz="0" w:space="0" w:color="auto"/>
        <w:bottom w:val="none" w:sz="0" w:space="0" w:color="auto"/>
        <w:right w:val="none" w:sz="0" w:space="0" w:color="auto"/>
      </w:divBdr>
    </w:div>
    <w:div w:id="282881077">
      <w:marLeft w:val="0"/>
      <w:marRight w:val="0"/>
      <w:marTop w:val="0"/>
      <w:marBottom w:val="0"/>
      <w:divBdr>
        <w:top w:val="none" w:sz="0" w:space="0" w:color="auto"/>
        <w:left w:val="none" w:sz="0" w:space="0" w:color="auto"/>
        <w:bottom w:val="none" w:sz="0" w:space="0" w:color="auto"/>
        <w:right w:val="none" w:sz="0" w:space="0" w:color="auto"/>
      </w:divBdr>
    </w:div>
    <w:div w:id="283273107">
      <w:marLeft w:val="0"/>
      <w:marRight w:val="0"/>
      <w:marTop w:val="0"/>
      <w:marBottom w:val="0"/>
      <w:divBdr>
        <w:top w:val="none" w:sz="0" w:space="0" w:color="auto"/>
        <w:left w:val="none" w:sz="0" w:space="0" w:color="auto"/>
        <w:bottom w:val="none" w:sz="0" w:space="0" w:color="auto"/>
        <w:right w:val="none" w:sz="0" w:space="0" w:color="auto"/>
      </w:divBdr>
    </w:div>
    <w:div w:id="283852488">
      <w:marLeft w:val="0"/>
      <w:marRight w:val="0"/>
      <w:marTop w:val="0"/>
      <w:marBottom w:val="0"/>
      <w:divBdr>
        <w:top w:val="none" w:sz="0" w:space="0" w:color="auto"/>
        <w:left w:val="none" w:sz="0" w:space="0" w:color="auto"/>
        <w:bottom w:val="none" w:sz="0" w:space="0" w:color="auto"/>
        <w:right w:val="none" w:sz="0" w:space="0" w:color="auto"/>
      </w:divBdr>
    </w:div>
    <w:div w:id="284695335">
      <w:marLeft w:val="0"/>
      <w:marRight w:val="0"/>
      <w:marTop w:val="0"/>
      <w:marBottom w:val="0"/>
      <w:divBdr>
        <w:top w:val="none" w:sz="0" w:space="0" w:color="auto"/>
        <w:left w:val="none" w:sz="0" w:space="0" w:color="auto"/>
        <w:bottom w:val="none" w:sz="0" w:space="0" w:color="auto"/>
        <w:right w:val="none" w:sz="0" w:space="0" w:color="auto"/>
      </w:divBdr>
    </w:div>
    <w:div w:id="285351087">
      <w:marLeft w:val="0"/>
      <w:marRight w:val="0"/>
      <w:marTop w:val="0"/>
      <w:marBottom w:val="0"/>
      <w:divBdr>
        <w:top w:val="none" w:sz="0" w:space="0" w:color="auto"/>
        <w:left w:val="none" w:sz="0" w:space="0" w:color="auto"/>
        <w:bottom w:val="none" w:sz="0" w:space="0" w:color="auto"/>
        <w:right w:val="none" w:sz="0" w:space="0" w:color="auto"/>
      </w:divBdr>
    </w:div>
    <w:div w:id="285697301">
      <w:marLeft w:val="0"/>
      <w:marRight w:val="0"/>
      <w:marTop w:val="0"/>
      <w:marBottom w:val="0"/>
      <w:divBdr>
        <w:top w:val="none" w:sz="0" w:space="0" w:color="auto"/>
        <w:left w:val="none" w:sz="0" w:space="0" w:color="auto"/>
        <w:bottom w:val="none" w:sz="0" w:space="0" w:color="auto"/>
        <w:right w:val="none" w:sz="0" w:space="0" w:color="auto"/>
      </w:divBdr>
    </w:div>
    <w:div w:id="285814188">
      <w:marLeft w:val="0"/>
      <w:marRight w:val="0"/>
      <w:marTop w:val="0"/>
      <w:marBottom w:val="0"/>
      <w:divBdr>
        <w:top w:val="none" w:sz="0" w:space="0" w:color="auto"/>
        <w:left w:val="none" w:sz="0" w:space="0" w:color="auto"/>
        <w:bottom w:val="none" w:sz="0" w:space="0" w:color="auto"/>
        <w:right w:val="none" w:sz="0" w:space="0" w:color="auto"/>
      </w:divBdr>
    </w:div>
    <w:div w:id="286619055">
      <w:marLeft w:val="0"/>
      <w:marRight w:val="0"/>
      <w:marTop w:val="0"/>
      <w:marBottom w:val="0"/>
      <w:divBdr>
        <w:top w:val="none" w:sz="0" w:space="0" w:color="auto"/>
        <w:left w:val="none" w:sz="0" w:space="0" w:color="auto"/>
        <w:bottom w:val="none" w:sz="0" w:space="0" w:color="auto"/>
        <w:right w:val="none" w:sz="0" w:space="0" w:color="auto"/>
      </w:divBdr>
    </w:div>
    <w:div w:id="286787174">
      <w:marLeft w:val="0"/>
      <w:marRight w:val="0"/>
      <w:marTop w:val="0"/>
      <w:marBottom w:val="0"/>
      <w:divBdr>
        <w:top w:val="none" w:sz="0" w:space="0" w:color="auto"/>
        <w:left w:val="none" w:sz="0" w:space="0" w:color="auto"/>
        <w:bottom w:val="none" w:sz="0" w:space="0" w:color="auto"/>
        <w:right w:val="none" w:sz="0" w:space="0" w:color="auto"/>
      </w:divBdr>
    </w:div>
    <w:div w:id="286813551">
      <w:marLeft w:val="0"/>
      <w:marRight w:val="0"/>
      <w:marTop w:val="0"/>
      <w:marBottom w:val="0"/>
      <w:divBdr>
        <w:top w:val="none" w:sz="0" w:space="0" w:color="auto"/>
        <w:left w:val="none" w:sz="0" w:space="0" w:color="auto"/>
        <w:bottom w:val="none" w:sz="0" w:space="0" w:color="auto"/>
        <w:right w:val="none" w:sz="0" w:space="0" w:color="auto"/>
      </w:divBdr>
    </w:div>
    <w:div w:id="287858100">
      <w:marLeft w:val="0"/>
      <w:marRight w:val="0"/>
      <w:marTop w:val="0"/>
      <w:marBottom w:val="0"/>
      <w:divBdr>
        <w:top w:val="none" w:sz="0" w:space="0" w:color="auto"/>
        <w:left w:val="none" w:sz="0" w:space="0" w:color="auto"/>
        <w:bottom w:val="none" w:sz="0" w:space="0" w:color="auto"/>
        <w:right w:val="none" w:sz="0" w:space="0" w:color="auto"/>
      </w:divBdr>
    </w:div>
    <w:div w:id="287858964">
      <w:marLeft w:val="0"/>
      <w:marRight w:val="0"/>
      <w:marTop w:val="0"/>
      <w:marBottom w:val="0"/>
      <w:divBdr>
        <w:top w:val="none" w:sz="0" w:space="0" w:color="auto"/>
        <w:left w:val="none" w:sz="0" w:space="0" w:color="auto"/>
        <w:bottom w:val="none" w:sz="0" w:space="0" w:color="auto"/>
        <w:right w:val="none" w:sz="0" w:space="0" w:color="auto"/>
      </w:divBdr>
    </w:div>
    <w:div w:id="288706455">
      <w:marLeft w:val="0"/>
      <w:marRight w:val="0"/>
      <w:marTop w:val="0"/>
      <w:marBottom w:val="0"/>
      <w:divBdr>
        <w:top w:val="none" w:sz="0" w:space="0" w:color="auto"/>
        <w:left w:val="none" w:sz="0" w:space="0" w:color="auto"/>
        <w:bottom w:val="none" w:sz="0" w:space="0" w:color="auto"/>
        <w:right w:val="none" w:sz="0" w:space="0" w:color="auto"/>
      </w:divBdr>
    </w:div>
    <w:div w:id="289095259">
      <w:marLeft w:val="0"/>
      <w:marRight w:val="0"/>
      <w:marTop w:val="0"/>
      <w:marBottom w:val="0"/>
      <w:divBdr>
        <w:top w:val="none" w:sz="0" w:space="0" w:color="auto"/>
        <w:left w:val="none" w:sz="0" w:space="0" w:color="auto"/>
        <w:bottom w:val="none" w:sz="0" w:space="0" w:color="auto"/>
        <w:right w:val="none" w:sz="0" w:space="0" w:color="auto"/>
      </w:divBdr>
    </w:div>
    <w:div w:id="289479198">
      <w:marLeft w:val="0"/>
      <w:marRight w:val="0"/>
      <w:marTop w:val="0"/>
      <w:marBottom w:val="0"/>
      <w:divBdr>
        <w:top w:val="none" w:sz="0" w:space="0" w:color="auto"/>
        <w:left w:val="none" w:sz="0" w:space="0" w:color="auto"/>
        <w:bottom w:val="none" w:sz="0" w:space="0" w:color="auto"/>
        <w:right w:val="none" w:sz="0" w:space="0" w:color="auto"/>
      </w:divBdr>
    </w:div>
    <w:div w:id="289947015">
      <w:marLeft w:val="0"/>
      <w:marRight w:val="0"/>
      <w:marTop w:val="0"/>
      <w:marBottom w:val="0"/>
      <w:divBdr>
        <w:top w:val="none" w:sz="0" w:space="0" w:color="auto"/>
        <w:left w:val="none" w:sz="0" w:space="0" w:color="auto"/>
        <w:bottom w:val="none" w:sz="0" w:space="0" w:color="auto"/>
        <w:right w:val="none" w:sz="0" w:space="0" w:color="auto"/>
      </w:divBdr>
    </w:div>
    <w:div w:id="291178502">
      <w:marLeft w:val="0"/>
      <w:marRight w:val="0"/>
      <w:marTop w:val="0"/>
      <w:marBottom w:val="0"/>
      <w:divBdr>
        <w:top w:val="none" w:sz="0" w:space="0" w:color="auto"/>
        <w:left w:val="none" w:sz="0" w:space="0" w:color="auto"/>
        <w:bottom w:val="none" w:sz="0" w:space="0" w:color="auto"/>
        <w:right w:val="none" w:sz="0" w:space="0" w:color="auto"/>
      </w:divBdr>
    </w:div>
    <w:div w:id="291793914">
      <w:marLeft w:val="0"/>
      <w:marRight w:val="0"/>
      <w:marTop w:val="0"/>
      <w:marBottom w:val="0"/>
      <w:divBdr>
        <w:top w:val="none" w:sz="0" w:space="0" w:color="auto"/>
        <w:left w:val="none" w:sz="0" w:space="0" w:color="auto"/>
        <w:bottom w:val="none" w:sz="0" w:space="0" w:color="auto"/>
        <w:right w:val="none" w:sz="0" w:space="0" w:color="auto"/>
      </w:divBdr>
    </w:div>
    <w:div w:id="291834081">
      <w:marLeft w:val="0"/>
      <w:marRight w:val="0"/>
      <w:marTop w:val="0"/>
      <w:marBottom w:val="0"/>
      <w:divBdr>
        <w:top w:val="none" w:sz="0" w:space="0" w:color="auto"/>
        <w:left w:val="none" w:sz="0" w:space="0" w:color="auto"/>
        <w:bottom w:val="none" w:sz="0" w:space="0" w:color="auto"/>
        <w:right w:val="none" w:sz="0" w:space="0" w:color="auto"/>
      </w:divBdr>
    </w:div>
    <w:div w:id="292517324">
      <w:marLeft w:val="0"/>
      <w:marRight w:val="0"/>
      <w:marTop w:val="0"/>
      <w:marBottom w:val="0"/>
      <w:divBdr>
        <w:top w:val="none" w:sz="0" w:space="0" w:color="auto"/>
        <w:left w:val="none" w:sz="0" w:space="0" w:color="auto"/>
        <w:bottom w:val="none" w:sz="0" w:space="0" w:color="auto"/>
        <w:right w:val="none" w:sz="0" w:space="0" w:color="auto"/>
      </w:divBdr>
    </w:div>
    <w:div w:id="293101265">
      <w:marLeft w:val="0"/>
      <w:marRight w:val="0"/>
      <w:marTop w:val="0"/>
      <w:marBottom w:val="0"/>
      <w:divBdr>
        <w:top w:val="none" w:sz="0" w:space="0" w:color="auto"/>
        <w:left w:val="none" w:sz="0" w:space="0" w:color="auto"/>
        <w:bottom w:val="none" w:sz="0" w:space="0" w:color="auto"/>
        <w:right w:val="none" w:sz="0" w:space="0" w:color="auto"/>
      </w:divBdr>
    </w:div>
    <w:div w:id="295373913">
      <w:marLeft w:val="0"/>
      <w:marRight w:val="0"/>
      <w:marTop w:val="0"/>
      <w:marBottom w:val="0"/>
      <w:divBdr>
        <w:top w:val="none" w:sz="0" w:space="0" w:color="auto"/>
        <w:left w:val="none" w:sz="0" w:space="0" w:color="auto"/>
        <w:bottom w:val="none" w:sz="0" w:space="0" w:color="auto"/>
        <w:right w:val="none" w:sz="0" w:space="0" w:color="auto"/>
      </w:divBdr>
    </w:div>
    <w:div w:id="295765672">
      <w:marLeft w:val="0"/>
      <w:marRight w:val="0"/>
      <w:marTop w:val="0"/>
      <w:marBottom w:val="0"/>
      <w:divBdr>
        <w:top w:val="none" w:sz="0" w:space="0" w:color="auto"/>
        <w:left w:val="none" w:sz="0" w:space="0" w:color="auto"/>
        <w:bottom w:val="none" w:sz="0" w:space="0" w:color="auto"/>
        <w:right w:val="none" w:sz="0" w:space="0" w:color="auto"/>
      </w:divBdr>
    </w:div>
    <w:div w:id="296105348">
      <w:marLeft w:val="0"/>
      <w:marRight w:val="0"/>
      <w:marTop w:val="0"/>
      <w:marBottom w:val="0"/>
      <w:divBdr>
        <w:top w:val="none" w:sz="0" w:space="0" w:color="auto"/>
        <w:left w:val="none" w:sz="0" w:space="0" w:color="auto"/>
        <w:bottom w:val="none" w:sz="0" w:space="0" w:color="auto"/>
        <w:right w:val="none" w:sz="0" w:space="0" w:color="auto"/>
      </w:divBdr>
    </w:div>
    <w:div w:id="297762475">
      <w:marLeft w:val="0"/>
      <w:marRight w:val="0"/>
      <w:marTop w:val="0"/>
      <w:marBottom w:val="0"/>
      <w:divBdr>
        <w:top w:val="none" w:sz="0" w:space="0" w:color="auto"/>
        <w:left w:val="none" w:sz="0" w:space="0" w:color="auto"/>
        <w:bottom w:val="none" w:sz="0" w:space="0" w:color="auto"/>
        <w:right w:val="none" w:sz="0" w:space="0" w:color="auto"/>
      </w:divBdr>
    </w:div>
    <w:div w:id="298343660">
      <w:marLeft w:val="0"/>
      <w:marRight w:val="0"/>
      <w:marTop w:val="0"/>
      <w:marBottom w:val="0"/>
      <w:divBdr>
        <w:top w:val="none" w:sz="0" w:space="0" w:color="auto"/>
        <w:left w:val="none" w:sz="0" w:space="0" w:color="auto"/>
        <w:bottom w:val="none" w:sz="0" w:space="0" w:color="auto"/>
        <w:right w:val="none" w:sz="0" w:space="0" w:color="auto"/>
      </w:divBdr>
    </w:div>
    <w:div w:id="298725842">
      <w:marLeft w:val="0"/>
      <w:marRight w:val="0"/>
      <w:marTop w:val="0"/>
      <w:marBottom w:val="0"/>
      <w:divBdr>
        <w:top w:val="none" w:sz="0" w:space="0" w:color="auto"/>
        <w:left w:val="none" w:sz="0" w:space="0" w:color="auto"/>
        <w:bottom w:val="none" w:sz="0" w:space="0" w:color="auto"/>
        <w:right w:val="none" w:sz="0" w:space="0" w:color="auto"/>
      </w:divBdr>
    </w:div>
    <w:div w:id="298731431">
      <w:marLeft w:val="0"/>
      <w:marRight w:val="0"/>
      <w:marTop w:val="0"/>
      <w:marBottom w:val="0"/>
      <w:divBdr>
        <w:top w:val="none" w:sz="0" w:space="0" w:color="auto"/>
        <w:left w:val="none" w:sz="0" w:space="0" w:color="auto"/>
        <w:bottom w:val="none" w:sz="0" w:space="0" w:color="auto"/>
        <w:right w:val="none" w:sz="0" w:space="0" w:color="auto"/>
      </w:divBdr>
    </w:div>
    <w:div w:id="299112840">
      <w:marLeft w:val="0"/>
      <w:marRight w:val="0"/>
      <w:marTop w:val="0"/>
      <w:marBottom w:val="0"/>
      <w:divBdr>
        <w:top w:val="none" w:sz="0" w:space="0" w:color="auto"/>
        <w:left w:val="none" w:sz="0" w:space="0" w:color="auto"/>
        <w:bottom w:val="none" w:sz="0" w:space="0" w:color="auto"/>
        <w:right w:val="none" w:sz="0" w:space="0" w:color="auto"/>
      </w:divBdr>
    </w:div>
    <w:div w:id="299844445">
      <w:marLeft w:val="0"/>
      <w:marRight w:val="0"/>
      <w:marTop w:val="0"/>
      <w:marBottom w:val="0"/>
      <w:divBdr>
        <w:top w:val="none" w:sz="0" w:space="0" w:color="auto"/>
        <w:left w:val="none" w:sz="0" w:space="0" w:color="auto"/>
        <w:bottom w:val="none" w:sz="0" w:space="0" w:color="auto"/>
        <w:right w:val="none" w:sz="0" w:space="0" w:color="auto"/>
      </w:divBdr>
    </w:div>
    <w:div w:id="299960599">
      <w:marLeft w:val="0"/>
      <w:marRight w:val="0"/>
      <w:marTop w:val="0"/>
      <w:marBottom w:val="0"/>
      <w:divBdr>
        <w:top w:val="none" w:sz="0" w:space="0" w:color="auto"/>
        <w:left w:val="none" w:sz="0" w:space="0" w:color="auto"/>
        <w:bottom w:val="none" w:sz="0" w:space="0" w:color="auto"/>
        <w:right w:val="none" w:sz="0" w:space="0" w:color="auto"/>
      </w:divBdr>
    </w:div>
    <w:div w:id="300578217">
      <w:marLeft w:val="0"/>
      <w:marRight w:val="0"/>
      <w:marTop w:val="0"/>
      <w:marBottom w:val="0"/>
      <w:divBdr>
        <w:top w:val="none" w:sz="0" w:space="0" w:color="auto"/>
        <w:left w:val="none" w:sz="0" w:space="0" w:color="auto"/>
        <w:bottom w:val="none" w:sz="0" w:space="0" w:color="auto"/>
        <w:right w:val="none" w:sz="0" w:space="0" w:color="auto"/>
      </w:divBdr>
    </w:div>
    <w:div w:id="300889801">
      <w:marLeft w:val="0"/>
      <w:marRight w:val="0"/>
      <w:marTop w:val="0"/>
      <w:marBottom w:val="0"/>
      <w:divBdr>
        <w:top w:val="none" w:sz="0" w:space="0" w:color="auto"/>
        <w:left w:val="none" w:sz="0" w:space="0" w:color="auto"/>
        <w:bottom w:val="none" w:sz="0" w:space="0" w:color="auto"/>
        <w:right w:val="none" w:sz="0" w:space="0" w:color="auto"/>
      </w:divBdr>
    </w:div>
    <w:div w:id="301273264">
      <w:marLeft w:val="0"/>
      <w:marRight w:val="0"/>
      <w:marTop w:val="0"/>
      <w:marBottom w:val="0"/>
      <w:divBdr>
        <w:top w:val="none" w:sz="0" w:space="0" w:color="auto"/>
        <w:left w:val="none" w:sz="0" w:space="0" w:color="auto"/>
        <w:bottom w:val="none" w:sz="0" w:space="0" w:color="auto"/>
        <w:right w:val="none" w:sz="0" w:space="0" w:color="auto"/>
      </w:divBdr>
    </w:div>
    <w:div w:id="302079605">
      <w:marLeft w:val="0"/>
      <w:marRight w:val="0"/>
      <w:marTop w:val="0"/>
      <w:marBottom w:val="0"/>
      <w:divBdr>
        <w:top w:val="none" w:sz="0" w:space="0" w:color="auto"/>
        <w:left w:val="none" w:sz="0" w:space="0" w:color="auto"/>
        <w:bottom w:val="none" w:sz="0" w:space="0" w:color="auto"/>
        <w:right w:val="none" w:sz="0" w:space="0" w:color="auto"/>
      </w:divBdr>
    </w:div>
    <w:div w:id="302389365">
      <w:marLeft w:val="0"/>
      <w:marRight w:val="0"/>
      <w:marTop w:val="0"/>
      <w:marBottom w:val="0"/>
      <w:divBdr>
        <w:top w:val="none" w:sz="0" w:space="0" w:color="auto"/>
        <w:left w:val="none" w:sz="0" w:space="0" w:color="auto"/>
        <w:bottom w:val="none" w:sz="0" w:space="0" w:color="auto"/>
        <w:right w:val="none" w:sz="0" w:space="0" w:color="auto"/>
      </w:divBdr>
    </w:div>
    <w:div w:id="302514867">
      <w:marLeft w:val="0"/>
      <w:marRight w:val="0"/>
      <w:marTop w:val="0"/>
      <w:marBottom w:val="0"/>
      <w:divBdr>
        <w:top w:val="none" w:sz="0" w:space="0" w:color="auto"/>
        <w:left w:val="none" w:sz="0" w:space="0" w:color="auto"/>
        <w:bottom w:val="none" w:sz="0" w:space="0" w:color="auto"/>
        <w:right w:val="none" w:sz="0" w:space="0" w:color="auto"/>
      </w:divBdr>
    </w:div>
    <w:div w:id="302581845">
      <w:marLeft w:val="0"/>
      <w:marRight w:val="0"/>
      <w:marTop w:val="0"/>
      <w:marBottom w:val="0"/>
      <w:divBdr>
        <w:top w:val="none" w:sz="0" w:space="0" w:color="auto"/>
        <w:left w:val="none" w:sz="0" w:space="0" w:color="auto"/>
        <w:bottom w:val="none" w:sz="0" w:space="0" w:color="auto"/>
        <w:right w:val="none" w:sz="0" w:space="0" w:color="auto"/>
      </w:divBdr>
    </w:div>
    <w:div w:id="303001371">
      <w:marLeft w:val="0"/>
      <w:marRight w:val="0"/>
      <w:marTop w:val="0"/>
      <w:marBottom w:val="0"/>
      <w:divBdr>
        <w:top w:val="none" w:sz="0" w:space="0" w:color="auto"/>
        <w:left w:val="none" w:sz="0" w:space="0" w:color="auto"/>
        <w:bottom w:val="none" w:sz="0" w:space="0" w:color="auto"/>
        <w:right w:val="none" w:sz="0" w:space="0" w:color="auto"/>
      </w:divBdr>
    </w:div>
    <w:div w:id="303242838">
      <w:marLeft w:val="0"/>
      <w:marRight w:val="0"/>
      <w:marTop w:val="0"/>
      <w:marBottom w:val="0"/>
      <w:divBdr>
        <w:top w:val="none" w:sz="0" w:space="0" w:color="auto"/>
        <w:left w:val="none" w:sz="0" w:space="0" w:color="auto"/>
        <w:bottom w:val="none" w:sz="0" w:space="0" w:color="auto"/>
        <w:right w:val="none" w:sz="0" w:space="0" w:color="auto"/>
      </w:divBdr>
    </w:div>
    <w:div w:id="304118441">
      <w:marLeft w:val="0"/>
      <w:marRight w:val="0"/>
      <w:marTop w:val="0"/>
      <w:marBottom w:val="0"/>
      <w:divBdr>
        <w:top w:val="none" w:sz="0" w:space="0" w:color="auto"/>
        <w:left w:val="none" w:sz="0" w:space="0" w:color="auto"/>
        <w:bottom w:val="none" w:sz="0" w:space="0" w:color="auto"/>
        <w:right w:val="none" w:sz="0" w:space="0" w:color="auto"/>
      </w:divBdr>
    </w:div>
    <w:div w:id="304432747">
      <w:marLeft w:val="0"/>
      <w:marRight w:val="0"/>
      <w:marTop w:val="0"/>
      <w:marBottom w:val="0"/>
      <w:divBdr>
        <w:top w:val="none" w:sz="0" w:space="0" w:color="auto"/>
        <w:left w:val="none" w:sz="0" w:space="0" w:color="auto"/>
        <w:bottom w:val="none" w:sz="0" w:space="0" w:color="auto"/>
        <w:right w:val="none" w:sz="0" w:space="0" w:color="auto"/>
      </w:divBdr>
    </w:div>
    <w:div w:id="305478633">
      <w:marLeft w:val="0"/>
      <w:marRight w:val="0"/>
      <w:marTop w:val="0"/>
      <w:marBottom w:val="0"/>
      <w:divBdr>
        <w:top w:val="none" w:sz="0" w:space="0" w:color="auto"/>
        <w:left w:val="none" w:sz="0" w:space="0" w:color="auto"/>
        <w:bottom w:val="none" w:sz="0" w:space="0" w:color="auto"/>
        <w:right w:val="none" w:sz="0" w:space="0" w:color="auto"/>
      </w:divBdr>
    </w:div>
    <w:div w:id="305933934">
      <w:marLeft w:val="0"/>
      <w:marRight w:val="0"/>
      <w:marTop w:val="0"/>
      <w:marBottom w:val="0"/>
      <w:divBdr>
        <w:top w:val="none" w:sz="0" w:space="0" w:color="auto"/>
        <w:left w:val="none" w:sz="0" w:space="0" w:color="auto"/>
        <w:bottom w:val="none" w:sz="0" w:space="0" w:color="auto"/>
        <w:right w:val="none" w:sz="0" w:space="0" w:color="auto"/>
      </w:divBdr>
    </w:div>
    <w:div w:id="306782899">
      <w:marLeft w:val="0"/>
      <w:marRight w:val="0"/>
      <w:marTop w:val="0"/>
      <w:marBottom w:val="0"/>
      <w:divBdr>
        <w:top w:val="none" w:sz="0" w:space="0" w:color="auto"/>
        <w:left w:val="none" w:sz="0" w:space="0" w:color="auto"/>
        <w:bottom w:val="none" w:sz="0" w:space="0" w:color="auto"/>
        <w:right w:val="none" w:sz="0" w:space="0" w:color="auto"/>
      </w:divBdr>
    </w:div>
    <w:div w:id="306787305">
      <w:marLeft w:val="0"/>
      <w:marRight w:val="0"/>
      <w:marTop w:val="0"/>
      <w:marBottom w:val="0"/>
      <w:divBdr>
        <w:top w:val="none" w:sz="0" w:space="0" w:color="auto"/>
        <w:left w:val="none" w:sz="0" w:space="0" w:color="auto"/>
        <w:bottom w:val="none" w:sz="0" w:space="0" w:color="auto"/>
        <w:right w:val="none" w:sz="0" w:space="0" w:color="auto"/>
      </w:divBdr>
    </w:div>
    <w:div w:id="306861790">
      <w:marLeft w:val="0"/>
      <w:marRight w:val="0"/>
      <w:marTop w:val="0"/>
      <w:marBottom w:val="0"/>
      <w:divBdr>
        <w:top w:val="none" w:sz="0" w:space="0" w:color="auto"/>
        <w:left w:val="none" w:sz="0" w:space="0" w:color="auto"/>
        <w:bottom w:val="none" w:sz="0" w:space="0" w:color="auto"/>
        <w:right w:val="none" w:sz="0" w:space="0" w:color="auto"/>
      </w:divBdr>
    </w:div>
    <w:div w:id="307051701">
      <w:marLeft w:val="0"/>
      <w:marRight w:val="0"/>
      <w:marTop w:val="0"/>
      <w:marBottom w:val="0"/>
      <w:divBdr>
        <w:top w:val="none" w:sz="0" w:space="0" w:color="auto"/>
        <w:left w:val="none" w:sz="0" w:space="0" w:color="auto"/>
        <w:bottom w:val="none" w:sz="0" w:space="0" w:color="auto"/>
        <w:right w:val="none" w:sz="0" w:space="0" w:color="auto"/>
      </w:divBdr>
    </w:div>
    <w:div w:id="307561079">
      <w:marLeft w:val="0"/>
      <w:marRight w:val="0"/>
      <w:marTop w:val="0"/>
      <w:marBottom w:val="0"/>
      <w:divBdr>
        <w:top w:val="none" w:sz="0" w:space="0" w:color="auto"/>
        <w:left w:val="none" w:sz="0" w:space="0" w:color="auto"/>
        <w:bottom w:val="none" w:sz="0" w:space="0" w:color="auto"/>
        <w:right w:val="none" w:sz="0" w:space="0" w:color="auto"/>
      </w:divBdr>
    </w:div>
    <w:div w:id="307589653">
      <w:marLeft w:val="0"/>
      <w:marRight w:val="0"/>
      <w:marTop w:val="0"/>
      <w:marBottom w:val="0"/>
      <w:divBdr>
        <w:top w:val="none" w:sz="0" w:space="0" w:color="auto"/>
        <w:left w:val="none" w:sz="0" w:space="0" w:color="auto"/>
        <w:bottom w:val="none" w:sz="0" w:space="0" w:color="auto"/>
        <w:right w:val="none" w:sz="0" w:space="0" w:color="auto"/>
      </w:divBdr>
    </w:div>
    <w:div w:id="307824353">
      <w:marLeft w:val="0"/>
      <w:marRight w:val="0"/>
      <w:marTop w:val="0"/>
      <w:marBottom w:val="0"/>
      <w:divBdr>
        <w:top w:val="none" w:sz="0" w:space="0" w:color="auto"/>
        <w:left w:val="none" w:sz="0" w:space="0" w:color="auto"/>
        <w:bottom w:val="none" w:sz="0" w:space="0" w:color="auto"/>
        <w:right w:val="none" w:sz="0" w:space="0" w:color="auto"/>
      </w:divBdr>
    </w:div>
    <w:div w:id="308021849">
      <w:marLeft w:val="0"/>
      <w:marRight w:val="0"/>
      <w:marTop w:val="0"/>
      <w:marBottom w:val="0"/>
      <w:divBdr>
        <w:top w:val="none" w:sz="0" w:space="0" w:color="auto"/>
        <w:left w:val="none" w:sz="0" w:space="0" w:color="auto"/>
        <w:bottom w:val="none" w:sz="0" w:space="0" w:color="auto"/>
        <w:right w:val="none" w:sz="0" w:space="0" w:color="auto"/>
      </w:divBdr>
    </w:div>
    <w:div w:id="309360833">
      <w:marLeft w:val="0"/>
      <w:marRight w:val="0"/>
      <w:marTop w:val="0"/>
      <w:marBottom w:val="0"/>
      <w:divBdr>
        <w:top w:val="none" w:sz="0" w:space="0" w:color="auto"/>
        <w:left w:val="none" w:sz="0" w:space="0" w:color="auto"/>
        <w:bottom w:val="none" w:sz="0" w:space="0" w:color="auto"/>
        <w:right w:val="none" w:sz="0" w:space="0" w:color="auto"/>
      </w:divBdr>
    </w:div>
    <w:div w:id="310250882">
      <w:marLeft w:val="0"/>
      <w:marRight w:val="0"/>
      <w:marTop w:val="0"/>
      <w:marBottom w:val="0"/>
      <w:divBdr>
        <w:top w:val="none" w:sz="0" w:space="0" w:color="auto"/>
        <w:left w:val="none" w:sz="0" w:space="0" w:color="auto"/>
        <w:bottom w:val="none" w:sz="0" w:space="0" w:color="auto"/>
        <w:right w:val="none" w:sz="0" w:space="0" w:color="auto"/>
      </w:divBdr>
    </w:div>
    <w:div w:id="311718950">
      <w:marLeft w:val="0"/>
      <w:marRight w:val="0"/>
      <w:marTop w:val="0"/>
      <w:marBottom w:val="0"/>
      <w:divBdr>
        <w:top w:val="none" w:sz="0" w:space="0" w:color="auto"/>
        <w:left w:val="none" w:sz="0" w:space="0" w:color="auto"/>
        <w:bottom w:val="none" w:sz="0" w:space="0" w:color="auto"/>
        <w:right w:val="none" w:sz="0" w:space="0" w:color="auto"/>
      </w:divBdr>
    </w:div>
    <w:div w:id="311719111">
      <w:marLeft w:val="0"/>
      <w:marRight w:val="0"/>
      <w:marTop w:val="0"/>
      <w:marBottom w:val="0"/>
      <w:divBdr>
        <w:top w:val="none" w:sz="0" w:space="0" w:color="auto"/>
        <w:left w:val="none" w:sz="0" w:space="0" w:color="auto"/>
        <w:bottom w:val="none" w:sz="0" w:space="0" w:color="auto"/>
        <w:right w:val="none" w:sz="0" w:space="0" w:color="auto"/>
      </w:divBdr>
    </w:div>
    <w:div w:id="312223281">
      <w:marLeft w:val="0"/>
      <w:marRight w:val="0"/>
      <w:marTop w:val="0"/>
      <w:marBottom w:val="0"/>
      <w:divBdr>
        <w:top w:val="none" w:sz="0" w:space="0" w:color="auto"/>
        <w:left w:val="none" w:sz="0" w:space="0" w:color="auto"/>
        <w:bottom w:val="none" w:sz="0" w:space="0" w:color="auto"/>
        <w:right w:val="none" w:sz="0" w:space="0" w:color="auto"/>
      </w:divBdr>
    </w:div>
    <w:div w:id="312291993">
      <w:marLeft w:val="0"/>
      <w:marRight w:val="0"/>
      <w:marTop w:val="0"/>
      <w:marBottom w:val="0"/>
      <w:divBdr>
        <w:top w:val="none" w:sz="0" w:space="0" w:color="auto"/>
        <w:left w:val="none" w:sz="0" w:space="0" w:color="auto"/>
        <w:bottom w:val="none" w:sz="0" w:space="0" w:color="auto"/>
        <w:right w:val="none" w:sz="0" w:space="0" w:color="auto"/>
      </w:divBdr>
    </w:div>
    <w:div w:id="312831702">
      <w:marLeft w:val="0"/>
      <w:marRight w:val="0"/>
      <w:marTop w:val="0"/>
      <w:marBottom w:val="0"/>
      <w:divBdr>
        <w:top w:val="none" w:sz="0" w:space="0" w:color="auto"/>
        <w:left w:val="none" w:sz="0" w:space="0" w:color="auto"/>
        <w:bottom w:val="none" w:sz="0" w:space="0" w:color="auto"/>
        <w:right w:val="none" w:sz="0" w:space="0" w:color="auto"/>
      </w:divBdr>
    </w:div>
    <w:div w:id="313607493">
      <w:marLeft w:val="0"/>
      <w:marRight w:val="0"/>
      <w:marTop w:val="0"/>
      <w:marBottom w:val="0"/>
      <w:divBdr>
        <w:top w:val="none" w:sz="0" w:space="0" w:color="auto"/>
        <w:left w:val="none" w:sz="0" w:space="0" w:color="auto"/>
        <w:bottom w:val="none" w:sz="0" w:space="0" w:color="auto"/>
        <w:right w:val="none" w:sz="0" w:space="0" w:color="auto"/>
      </w:divBdr>
    </w:div>
    <w:div w:id="313877888">
      <w:marLeft w:val="0"/>
      <w:marRight w:val="0"/>
      <w:marTop w:val="0"/>
      <w:marBottom w:val="0"/>
      <w:divBdr>
        <w:top w:val="none" w:sz="0" w:space="0" w:color="auto"/>
        <w:left w:val="none" w:sz="0" w:space="0" w:color="auto"/>
        <w:bottom w:val="none" w:sz="0" w:space="0" w:color="auto"/>
        <w:right w:val="none" w:sz="0" w:space="0" w:color="auto"/>
      </w:divBdr>
    </w:div>
    <w:div w:id="314142932">
      <w:marLeft w:val="0"/>
      <w:marRight w:val="0"/>
      <w:marTop w:val="0"/>
      <w:marBottom w:val="0"/>
      <w:divBdr>
        <w:top w:val="none" w:sz="0" w:space="0" w:color="auto"/>
        <w:left w:val="none" w:sz="0" w:space="0" w:color="auto"/>
        <w:bottom w:val="none" w:sz="0" w:space="0" w:color="auto"/>
        <w:right w:val="none" w:sz="0" w:space="0" w:color="auto"/>
      </w:divBdr>
    </w:div>
    <w:div w:id="314334745">
      <w:marLeft w:val="0"/>
      <w:marRight w:val="0"/>
      <w:marTop w:val="0"/>
      <w:marBottom w:val="0"/>
      <w:divBdr>
        <w:top w:val="none" w:sz="0" w:space="0" w:color="auto"/>
        <w:left w:val="none" w:sz="0" w:space="0" w:color="auto"/>
        <w:bottom w:val="none" w:sz="0" w:space="0" w:color="auto"/>
        <w:right w:val="none" w:sz="0" w:space="0" w:color="auto"/>
      </w:divBdr>
    </w:div>
    <w:div w:id="314340644">
      <w:marLeft w:val="0"/>
      <w:marRight w:val="0"/>
      <w:marTop w:val="0"/>
      <w:marBottom w:val="0"/>
      <w:divBdr>
        <w:top w:val="none" w:sz="0" w:space="0" w:color="auto"/>
        <w:left w:val="none" w:sz="0" w:space="0" w:color="auto"/>
        <w:bottom w:val="none" w:sz="0" w:space="0" w:color="auto"/>
        <w:right w:val="none" w:sz="0" w:space="0" w:color="auto"/>
      </w:divBdr>
    </w:div>
    <w:div w:id="314842169">
      <w:marLeft w:val="0"/>
      <w:marRight w:val="0"/>
      <w:marTop w:val="0"/>
      <w:marBottom w:val="0"/>
      <w:divBdr>
        <w:top w:val="none" w:sz="0" w:space="0" w:color="auto"/>
        <w:left w:val="none" w:sz="0" w:space="0" w:color="auto"/>
        <w:bottom w:val="none" w:sz="0" w:space="0" w:color="auto"/>
        <w:right w:val="none" w:sz="0" w:space="0" w:color="auto"/>
      </w:divBdr>
    </w:div>
    <w:div w:id="315300927">
      <w:marLeft w:val="0"/>
      <w:marRight w:val="0"/>
      <w:marTop w:val="0"/>
      <w:marBottom w:val="0"/>
      <w:divBdr>
        <w:top w:val="none" w:sz="0" w:space="0" w:color="auto"/>
        <w:left w:val="none" w:sz="0" w:space="0" w:color="auto"/>
        <w:bottom w:val="none" w:sz="0" w:space="0" w:color="auto"/>
        <w:right w:val="none" w:sz="0" w:space="0" w:color="auto"/>
      </w:divBdr>
    </w:div>
    <w:div w:id="316039680">
      <w:marLeft w:val="0"/>
      <w:marRight w:val="0"/>
      <w:marTop w:val="0"/>
      <w:marBottom w:val="0"/>
      <w:divBdr>
        <w:top w:val="none" w:sz="0" w:space="0" w:color="auto"/>
        <w:left w:val="none" w:sz="0" w:space="0" w:color="auto"/>
        <w:bottom w:val="none" w:sz="0" w:space="0" w:color="auto"/>
        <w:right w:val="none" w:sz="0" w:space="0" w:color="auto"/>
      </w:divBdr>
    </w:div>
    <w:div w:id="316039801">
      <w:marLeft w:val="0"/>
      <w:marRight w:val="0"/>
      <w:marTop w:val="0"/>
      <w:marBottom w:val="0"/>
      <w:divBdr>
        <w:top w:val="none" w:sz="0" w:space="0" w:color="auto"/>
        <w:left w:val="none" w:sz="0" w:space="0" w:color="auto"/>
        <w:bottom w:val="none" w:sz="0" w:space="0" w:color="auto"/>
        <w:right w:val="none" w:sz="0" w:space="0" w:color="auto"/>
      </w:divBdr>
    </w:div>
    <w:div w:id="316540150">
      <w:marLeft w:val="0"/>
      <w:marRight w:val="0"/>
      <w:marTop w:val="0"/>
      <w:marBottom w:val="0"/>
      <w:divBdr>
        <w:top w:val="none" w:sz="0" w:space="0" w:color="auto"/>
        <w:left w:val="none" w:sz="0" w:space="0" w:color="auto"/>
        <w:bottom w:val="none" w:sz="0" w:space="0" w:color="auto"/>
        <w:right w:val="none" w:sz="0" w:space="0" w:color="auto"/>
      </w:divBdr>
    </w:div>
    <w:div w:id="317736810">
      <w:marLeft w:val="0"/>
      <w:marRight w:val="0"/>
      <w:marTop w:val="0"/>
      <w:marBottom w:val="0"/>
      <w:divBdr>
        <w:top w:val="none" w:sz="0" w:space="0" w:color="auto"/>
        <w:left w:val="none" w:sz="0" w:space="0" w:color="auto"/>
        <w:bottom w:val="none" w:sz="0" w:space="0" w:color="auto"/>
        <w:right w:val="none" w:sz="0" w:space="0" w:color="auto"/>
      </w:divBdr>
    </w:div>
    <w:div w:id="318073344">
      <w:marLeft w:val="0"/>
      <w:marRight w:val="0"/>
      <w:marTop w:val="0"/>
      <w:marBottom w:val="0"/>
      <w:divBdr>
        <w:top w:val="none" w:sz="0" w:space="0" w:color="auto"/>
        <w:left w:val="none" w:sz="0" w:space="0" w:color="auto"/>
        <w:bottom w:val="none" w:sz="0" w:space="0" w:color="auto"/>
        <w:right w:val="none" w:sz="0" w:space="0" w:color="auto"/>
      </w:divBdr>
    </w:div>
    <w:div w:id="318268817">
      <w:marLeft w:val="0"/>
      <w:marRight w:val="0"/>
      <w:marTop w:val="0"/>
      <w:marBottom w:val="0"/>
      <w:divBdr>
        <w:top w:val="none" w:sz="0" w:space="0" w:color="auto"/>
        <w:left w:val="none" w:sz="0" w:space="0" w:color="auto"/>
        <w:bottom w:val="none" w:sz="0" w:space="0" w:color="auto"/>
        <w:right w:val="none" w:sz="0" w:space="0" w:color="auto"/>
      </w:divBdr>
    </w:div>
    <w:div w:id="319232203">
      <w:marLeft w:val="0"/>
      <w:marRight w:val="0"/>
      <w:marTop w:val="0"/>
      <w:marBottom w:val="0"/>
      <w:divBdr>
        <w:top w:val="none" w:sz="0" w:space="0" w:color="auto"/>
        <w:left w:val="none" w:sz="0" w:space="0" w:color="auto"/>
        <w:bottom w:val="none" w:sz="0" w:space="0" w:color="auto"/>
        <w:right w:val="none" w:sz="0" w:space="0" w:color="auto"/>
      </w:divBdr>
    </w:div>
    <w:div w:id="319240016">
      <w:marLeft w:val="0"/>
      <w:marRight w:val="0"/>
      <w:marTop w:val="0"/>
      <w:marBottom w:val="0"/>
      <w:divBdr>
        <w:top w:val="none" w:sz="0" w:space="0" w:color="auto"/>
        <w:left w:val="none" w:sz="0" w:space="0" w:color="auto"/>
        <w:bottom w:val="none" w:sz="0" w:space="0" w:color="auto"/>
        <w:right w:val="none" w:sz="0" w:space="0" w:color="auto"/>
      </w:divBdr>
    </w:div>
    <w:div w:id="320548074">
      <w:marLeft w:val="0"/>
      <w:marRight w:val="0"/>
      <w:marTop w:val="0"/>
      <w:marBottom w:val="0"/>
      <w:divBdr>
        <w:top w:val="none" w:sz="0" w:space="0" w:color="auto"/>
        <w:left w:val="none" w:sz="0" w:space="0" w:color="auto"/>
        <w:bottom w:val="none" w:sz="0" w:space="0" w:color="auto"/>
        <w:right w:val="none" w:sz="0" w:space="0" w:color="auto"/>
      </w:divBdr>
    </w:div>
    <w:div w:id="320618348">
      <w:marLeft w:val="0"/>
      <w:marRight w:val="0"/>
      <w:marTop w:val="0"/>
      <w:marBottom w:val="0"/>
      <w:divBdr>
        <w:top w:val="none" w:sz="0" w:space="0" w:color="auto"/>
        <w:left w:val="none" w:sz="0" w:space="0" w:color="auto"/>
        <w:bottom w:val="none" w:sz="0" w:space="0" w:color="auto"/>
        <w:right w:val="none" w:sz="0" w:space="0" w:color="auto"/>
      </w:divBdr>
    </w:div>
    <w:div w:id="320937754">
      <w:marLeft w:val="0"/>
      <w:marRight w:val="0"/>
      <w:marTop w:val="0"/>
      <w:marBottom w:val="0"/>
      <w:divBdr>
        <w:top w:val="none" w:sz="0" w:space="0" w:color="auto"/>
        <w:left w:val="none" w:sz="0" w:space="0" w:color="auto"/>
        <w:bottom w:val="none" w:sz="0" w:space="0" w:color="auto"/>
        <w:right w:val="none" w:sz="0" w:space="0" w:color="auto"/>
      </w:divBdr>
    </w:div>
    <w:div w:id="321350353">
      <w:marLeft w:val="0"/>
      <w:marRight w:val="0"/>
      <w:marTop w:val="0"/>
      <w:marBottom w:val="0"/>
      <w:divBdr>
        <w:top w:val="none" w:sz="0" w:space="0" w:color="auto"/>
        <w:left w:val="none" w:sz="0" w:space="0" w:color="auto"/>
        <w:bottom w:val="none" w:sz="0" w:space="0" w:color="auto"/>
        <w:right w:val="none" w:sz="0" w:space="0" w:color="auto"/>
      </w:divBdr>
    </w:div>
    <w:div w:id="322051116">
      <w:marLeft w:val="0"/>
      <w:marRight w:val="0"/>
      <w:marTop w:val="0"/>
      <w:marBottom w:val="0"/>
      <w:divBdr>
        <w:top w:val="none" w:sz="0" w:space="0" w:color="auto"/>
        <w:left w:val="none" w:sz="0" w:space="0" w:color="auto"/>
        <w:bottom w:val="none" w:sz="0" w:space="0" w:color="auto"/>
        <w:right w:val="none" w:sz="0" w:space="0" w:color="auto"/>
      </w:divBdr>
    </w:div>
    <w:div w:id="322129395">
      <w:marLeft w:val="0"/>
      <w:marRight w:val="0"/>
      <w:marTop w:val="0"/>
      <w:marBottom w:val="0"/>
      <w:divBdr>
        <w:top w:val="none" w:sz="0" w:space="0" w:color="auto"/>
        <w:left w:val="none" w:sz="0" w:space="0" w:color="auto"/>
        <w:bottom w:val="none" w:sz="0" w:space="0" w:color="auto"/>
        <w:right w:val="none" w:sz="0" w:space="0" w:color="auto"/>
      </w:divBdr>
    </w:div>
    <w:div w:id="322440940">
      <w:marLeft w:val="0"/>
      <w:marRight w:val="0"/>
      <w:marTop w:val="0"/>
      <w:marBottom w:val="0"/>
      <w:divBdr>
        <w:top w:val="none" w:sz="0" w:space="0" w:color="auto"/>
        <w:left w:val="none" w:sz="0" w:space="0" w:color="auto"/>
        <w:bottom w:val="none" w:sz="0" w:space="0" w:color="auto"/>
        <w:right w:val="none" w:sz="0" w:space="0" w:color="auto"/>
      </w:divBdr>
    </w:div>
    <w:div w:id="322634311">
      <w:marLeft w:val="0"/>
      <w:marRight w:val="0"/>
      <w:marTop w:val="0"/>
      <w:marBottom w:val="0"/>
      <w:divBdr>
        <w:top w:val="none" w:sz="0" w:space="0" w:color="auto"/>
        <w:left w:val="none" w:sz="0" w:space="0" w:color="auto"/>
        <w:bottom w:val="none" w:sz="0" w:space="0" w:color="auto"/>
        <w:right w:val="none" w:sz="0" w:space="0" w:color="auto"/>
      </w:divBdr>
    </w:div>
    <w:div w:id="325284352">
      <w:marLeft w:val="0"/>
      <w:marRight w:val="0"/>
      <w:marTop w:val="0"/>
      <w:marBottom w:val="0"/>
      <w:divBdr>
        <w:top w:val="none" w:sz="0" w:space="0" w:color="auto"/>
        <w:left w:val="none" w:sz="0" w:space="0" w:color="auto"/>
        <w:bottom w:val="none" w:sz="0" w:space="0" w:color="auto"/>
        <w:right w:val="none" w:sz="0" w:space="0" w:color="auto"/>
      </w:divBdr>
    </w:div>
    <w:div w:id="325326378">
      <w:marLeft w:val="0"/>
      <w:marRight w:val="0"/>
      <w:marTop w:val="0"/>
      <w:marBottom w:val="0"/>
      <w:divBdr>
        <w:top w:val="none" w:sz="0" w:space="0" w:color="auto"/>
        <w:left w:val="none" w:sz="0" w:space="0" w:color="auto"/>
        <w:bottom w:val="none" w:sz="0" w:space="0" w:color="auto"/>
        <w:right w:val="none" w:sz="0" w:space="0" w:color="auto"/>
      </w:divBdr>
    </w:div>
    <w:div w:id="325405156">
      <w:marLeft w:val="0"/>
      <w:marRight w:val="0"/>
      <w:marTop w:val="0"/>
      <w:marBottom w:val="0"/>
      <w:divBdr>
        <w:top w:val="none" w:sz="0" w:space="0" w:color="auto"/>
        <w:left w:val="none" w:sz="0" w:space="0" w:color="auto"/>
        <w:bottom w:val="none" w:sz="0" w:space="0" w:color="auto"/>
        <w:right w:val="none" w:sz="0" w:space="0" w:color="auto"/>
      </w:divBdr>
    </w:div>
    <w:div w:id="326325757">
      <w:marLeft w:val="0"/>
      <w:marRight w:val="0"/>
      <w:marTop w:val="0"/>
      <w:marBottom w:val="0"/>
      <w:divBdr>
        <w:top w:val="none" w:sz="0" w:space="0" w:color="auto"/>
        <w:left w:val="none" w:sz="0" w:space="0" w:color="auto"/>
        <w:bottom w:val="none" w:sz="0" w:space="0" w:color="auto"/>
        <w:right w:val="none" w:sz="0" w:space="0" w:color="auto"/>
      </w:divBdr>
    </w:div>
    <w:div w:id="326834965">
      <w:marLeft w:val="0"/>
      <w:marRight w:val="0"/>
      <w:marTop w:val="0"/>
      <w:marBottom w:val="0"/>
      <w:divBdr>
        <w:top w:val="none" w:sz="0" w:space="0" w:color="auto"/>
        <w:left w:val="none" w:sz="0" w:space="0" w:color="auto"/>
        <w:bottom w:val="none" w:sz="0" w:space="0" w:color="auto"/>
        <w:right w:val="none" w:sz="0" w:space="0" w:color="auto"/>
      </w:divBdr>
    </w:div>
    <w:div w:id="327248619">
      <w:marLeft w:val="0"/>
      <w:marRight w:val="0"/>
      <w:marTop w:val="0"/>
      <w:marBottom w:val="0"/>
      <w:divBdr>
        <w:top w:val="none" w:sz="0" w:space="0" w:color="auto"/>
        <w:left w:val="none" w:sz="0" w:space="0" w:color="auto"/>
        <w:bottom w:val="none" w:sz="0" w:space="0" w:color="auto"/>
        <w:right w:val="none" w:sz="0" w:space="0" w:color="auto"/>
      </w:divBdr>
    </w:div>
    <w:div w:id="327289914">
      <w:marLeft w:val="0"/>
      <w:marRight w:val="0"/>
      <w:marTop w:val="0"/>
      <w:marBottom w:val="0"/>
      <w:divBdr>
        <w:top w:val="none" w:sz="0" w:space="0" w:color="auto"/>
        <w:left w:val="none" w:sz="0" w:space="0" w:color="auto"/>
        <w:bottom w:val="none" w:sz="0" w:space="0" w:color="auto"/>
        <w:right w:val="none" w:sz="0" w:space="0" w:color="auto"/>
      </w:divBdr>
    </w:div>
    <w:div w:id="330180121">
      <w:marLeft w:val="0"/>
      <w:marRight w:val="0"/>
      <w:marTop w:val="0"/>
      <w:marBottom w:val="0"/>
      <w:divBdr>
        <w:top w:val="none" w:sz="0" w:space="0" w:color="auto"/>
        <w:left w:val="none" w:sz="0" w:space="0" w:color="auto"/>
        <w:bottom w:val="none" w:sz="0" w:space="0" w:color="auto"/>
        <w:right w:val="none" w:sz="0" w:space="0" w:color="auto"/>
      </w:divBdr>
    </w:div>
    <w:div w:id="330790044">
      <w:marLeft w:val="0"/>
      <w:marRight w:val="0"/>
      <w:marTop w:val="0"/>
      <w:marBottom w:val="0"/>
      <w:divBdr>
        <w:top w:val="none" w:sz="0" w:space="0" w:color="auto"/>
        <w:left w:val="none" w:sz="0" w:space="0" w:color="auto"/>
        <w:bottom w:val="none" w:sz="0" w:space="0" w:color="auto"/>
        <w:right w:val="none" w:sz="0" w:space="0" w:color="auto"/>
      </w:divBdr>
    </w:div>
    <w:div w:id="330908589">
      <w:marLeft w:val="0"/>
      <w:marRight w:val="0"/>
      <w:marTop w:val="0"/>
      <w:marBottom w:val="0"/>
      <w:divBdr>
        <w:top w:val="none" w:sz="0" w:space="0" w:color="auto"/>
        <w:left w:val="none" w:sz="0" w:space="0" w:color="auto"/>
        <w:bottom w:val="none" w:sz="0" w:space="0" w:color="auto"/>
        <w:right w:val="none" w:sz="0" w:space="0" w:color="auto"/>
      </w:divBdr>
    </w:div>
    <w:div w:id="331378827">
      <w:marLeft w:val="0"/>
      <w:marRight w:val="0"/>
      <w:marTop w:val="0"/>
      <w:marBottom w:val="0"/>
      <w:divBdr>
        <w:top w:val="none" w:sz="0" w:space="0" w:color="auto"/>
        <w:left w:val="none" w:sz="0" w:space="0" w:color="auto"/>
        <w:bottom w:val="none" w:sz="0" w:space="0" w:color="auto"/>
        <w:right w:val="none" w:sz="0" w:space="0" w:color="auto"/>
      </w:divBdr>
    </w:div>
    <w:div w:id="332150291">
      <w:marLeft w:val="0"/>
      <w:marRight w:val="0"/>
      <w:marTop w:val="0"/>
      <w:marBottom w:val="0"/>
      <w:divBdr>
        <w:top w:val="none" w:sz="0" w:space="0" w:color="auto"/>
        <w:left w:val="none" w:sz="0" w:space="0" w:color="auto"/>
        <w:bottom w:val="none" w:sz="0" w:space="0" w:color="auto"/>
        <w:right w:val="none" w:sz="0" w:space="0" w:color="auto"/>
      </w:divBdr>
    </w:div>
    <w:div w:id="332413640">
      <w:marLeft w:val="0"/>
      <w:marRight w:val="0"/>
      <w:marTop w:val="0"/>
      <w:marBottom w:val="0"/>
      <w:divBdr>
        <w:top w:val="none" w:sz="0" w:space="0" w:color="auto"/>
        <w:left w:val="none" w:sz="0" w:space="0" w:color="auto"/>
        <w:bottom w:val="none" w:sz="0" w:space="0" w:color="auto"/>
        <w:right w:val="none" w:sz="0" w:space="0" w:color="auto"/>
      </w:divBdr>
    </w:div>
    <w:div w:id="332418260">
      <w:marLeft w:val="0"/>
      <w:marRight w:val="0"/>
      <w:marTop w:val="0"/>
      <w:marBottom w:val="0"/>
      <w:divBdr>
        <w:top w:val="none" w:sz="0" w:space="0" w:color="auto"/>
        <w:left w:val="none" w:sz="0" w:space="0" w:color="auto"/>
        <w:bottom w:val="none" w:sz="0" w:space="0" w:color="auto"/>
        <w:right w:val="none" w:sz="0" w:space="0" w:color="auto"/>
      </w:divBdr>
    </w:div>
    <w:div w:id="332731850">
      <w:marLeft w:val="0"/>
      <w:marRight w:val="0"/>
      <w:marTop w:val="0"/>
      <w:marBottom w:val="0"/>
      <w:divBdr>
        <w:top w:val="none" w:sz="0" w:space="0" w:color="auto"/>
        <w:left w:val="none" w:sz="0" w:space="0" w:color="auto"/>
        <w:bottom w:val="none" w:sz="0" w:space="0" w:color="auto"/>
        <w:right w:val="none" w:sz="0" w:space="0" w:color="auto"/>
      </w:divBdr>
    </w:div>
    <w:div w:id="333151061">
      <w:marLeft w:val="0"/>
      <w:marRight w:val="0"/>
      <w:marTop w:val="0"/>
      <w:marBottom w:val="0"/>
      <w:divBdr>
        <w:top w:val="none" w:sz="0" w:space="0" w:color="auto"/>
        <w:left w:val="none" w:sz="0" w:space="0" w:color="auto"/>
        <w:bottom w:val="none" w:sz="0" w:space="0" w:color="auto"/>
        <w:right w:val="none" w:sz="0" w:space="0" w:color="auto"/>
      </w:divBdr>
    </w:div>
    <w:div w:id="333536178">
      <w:marLeft w:val="0"/>
      <w:marRight w:val="0"/>
      <w:marTop w:val="0"/>
      <w:marBottom w:val="0"/>
      <w:divBdr>
        <w:top w:val="none" w:sz="0" w:space="0" w:color="auto"/>
        <w:left w:val="none" w:sz="0" w:space="0" w:color="auto"/>
        <w:bottom w:val="none" w:sz="0" w:space="0" w:color="auto"/>
        <w:right w:val="none" w:sz="0" w:space="0" w:color="auto"/>
      </w:divBdr>
    </w:div>
    <w:div w:id="333651636">
      <w:marLeft w:val="0"/>
      <w:marRight w:val="0"/>
      <w:marTop w:val="0"/>
      <w:marBottom w:val="0"/>
      <w:divBdr>
        <w:top w:val="none" w:sz="0" w:space="0" w:color="auto"/>
        <w:left w:val="none" w:sz="0" w:space="0" w:color="auto"/>
        <w:bottom w:val="none" w:sz="0" w:space="0" w:color="auto"/>
        <w:right w:val="none" w:sz="0" w:space="0" w:color="auto"/>
      </w:divBdr>
    </w:div>
    <w:div w:id="333799276">
      <w:marLeft w:val="0"/>
      <w:marRight w:val="0"/>
      <w:marTop w:val="0"/>
      <w:marBottom w:val="0"/>
      <w:divBdr>
        <w:top w:val="none" w:sz="0" w:space="0" w:color="auto"/>
        <w:left w:val="none" w:sz="0" w:space="0" w:color="auto"/>
        <w:bottom w:val="none" w:sz="0" w:space="0" w:color="auto"/>
        <w:right w:val="none" w:sz="0" w:space="0" w:color="auto"/>
      </w:divBdr>
    </w:div>
    <w:div w:id="334767242">
      <w:marLeft w:val="0"/>
      <w:marRight w:val="0"/>
      <w:marTop w:val="0"/>
      <w:marBottom w:val="0"/>
      <w:divBdr>
        <w:top w:val="none" w:sz="0" w:space="0" w:color="auto"/>
        <w:left w:val="none" w:sz="0" w:space="0" w:color="auto"/>
        <w:bottom w:val="none" w:sz="0" w:space="0" w:color="auto"/>
        <w:right w:val="none" w:sz="0" w:space="0" w:color="auto"/>
      </w:divBdr>
    </w:div>
    <w:div w:id="335546631">
      <w:marLeft w:val="0"/>
      <w:marRight w:val="0"/>
      <w:marTop w:val="0"/>
      <w:marBottom w:val="0"/>
      <w:divBdr>
        <w:top w:val="none" w:sz="0" w:space="0" w:color="auto"/>
        <w:left w:val="none" w:sz="0" w:space="0" w:color="auto"/>
        <w:bottom w:val="none" w:sz="0" w:space="0" w:color="auto"/>
        <w:right w:val="none" w:sz="0" w:space="0" w:color="auto"/>
      </w:divBdr>
    </w:div>
    <w:div w:id="335571470">
      <w:marLeft w:val="0"/>
      <w:marRight w:val="0"/>
      <w:marTop w:val="0"/>
      <w:marBottom w:val="0"/>
      <w:divBdr>
        <w:top w:val="none" w:sz="0" w:space="0" w:color="auto"/>
        <w:left w:val="none" w:sz="0" w:space="0" w:color="auto"/>
        <w:bottom w:val="none" w:sz="0" w:space="0" w:color="auto"/>
        <w:right w:val="none" w:sz="0" w:space="0" w:color="auto"/>
      </w:divBdr>
    </w:div>
    <w:div w:id="336738424">
      <w:marLeft w:val="0"/>
      <w:marRight w:val="0"/>
      <w:marTop w:val="0"/>
      <w:marBottom w:val="0"/>
      <w:divBdr>
        <w:top w:val="none" w:sz="0" w:space="0" w:color="auto"/>
        <w:left w:val="none" w:sz="0" w:space="0" w:color="auto"/>
        <w:bottom w:val="none" w:sz="0" w:space="0" w:color="auto"/>
        <w:right w:val="none" w:sz="0" w:space="0" w:color="auto"/>
      </w:divBdr>
    </w:div>
    <w:div w:id="337318352">
      <w:marLeft w:val="0"/>
      <w:marRight w:val="0"/>
      <w:marTop w:val="0"/>
      <w:marBottom w:val="0"/>
      <w:divBdr>
        <w:top w:val="none" w:sz="0" w:space="0" w:color="auto"/>
        <w:left w:val="none" w:sz="0" w:space="0" w:color="auto"/>
        <w:bottom w:val="none" w:sz="0" w:space="0" w:color="auto"/>
        <w:right w:val="none" w:sz="0" w:space="0" w:color="auto"/>
      </w:divBdr>
    </w:div>
    <w:div w:id="338121348">
      <w:marLeft w:val="0"/>
      <w:marRight w:val="0"/>
      <w:marTop w:val="0"/>
      <w:marBottom w:val="0"/>
      <w:divBdr>
        <w:top w:val="none" w:sz="0" w:space="0" w:color="auto"/>
        <w:left w:val="none" w:sz="0" w:space="0" w:color="auto"/>
        <w:bottom w:val="none" w:sz="0" w:space="0" w:color="auto"/>
        <w:right w:val="none" w:sz="0" w:space="0" w:color="auto"/>
      </w:divBdr>
    </w:div>
    <w:div w:id="338387337">
      <w:marLeft w:val="0"/>
      <w:marRight w:val="0"/>
      <w:marTop w:val="0"/>
      <w:marBottom w:val="0"/>
      <w:divBdr>
        <w:top w:val="none" w:sz="0" w:space="0" w:color="auto"/>
        <w:left w:val="none" w:sz="0" w:space="0" w:color="auto"/>
        <w:bottom w:val="none" w:sz="0" w:space="0" w:color="auto"/>
        <w:right w:val="none" w:sz="0" w:space="0" w:color="auto"/>
      </w:divBdr>
    </w:div>
    <w:div w:id="338969711">
      <w:marLeft w:val="0"/>
      <w:marRight w:val="0"/>
      <w:marTop w:val="0"/>
      <w:marBottom w:val="0"/>
      <w:divBdr>
        <w:top w:val="none" w:sz="0" w:space="0" w:color="auto"/>
        <w:left w:val="none" w:sz="0" w:space="0" w:color="auto"/>
        <w:bottom w:val="none" w:sz="0" w:space="0" w:color="auto"/>
        <w:right w:val="none" w:sz="0" w:space="0" w:color="auto"/>
      </w:divBdr>
    </w:div>
    <w:div w:id="340011471">
      <w:marLeft w:val="0"/>
      <w:marRight w:val="0"/>
      <w:marTop w:val="0"/>
      <w:marBottom w:val="0"/>
      <w:divBdr>
        <w:top w:val="none" w:sz="0" w:space="0" w:color="auto"/>
        <w:left w:val="none" w:sz="0" w:space="0" w:color="auto"/>
        <w:bottom w:val="none" w:sz="0" w:space="0" w:color="auto"/>
        <w:right w:val="none" w:sz="0" w:space="0" w:color="auto"/>
      </w:divBdr>
    </w:div>
    <w:div w:id="340201443">
      <w:marLeft w:val="0"/>
      <w:marRight w:val="0"/>
      <w:marTop w:val="0"/>
      <w:marBottom w:val="0"/>
      <w:divBdr>
        <w:top w:val="none" w:sz="0" w:space="0" w:color="auto"/>
        <w:left w:val="none" w:sz="0" w:space="0" w:color="auto"/>
        <w:bottom w:val="none" w:sz="0" w:space="0" w:color="auto"/>
        <w:right w:val="none" w:sz="0" w:space="0" w:color="auto"/>
      </w:divBdr>
    </w:div>
    <w:div w:id="340620585">
      <w:marLeft w:val="0"/>
      <w:marRight w:val="0"/>
      <w:marTop w:val="0"/>
      <w:marBottom w:val="0"/>
      <w:divBdr>
        <w:top w:val="none" w:sz="0" w:space="0" w:color="auto"/>
        <w:left w:val="none" w:sz="0" w:space="0" w:color="auto"/>
        <w:bottom w:val="none" w:sz="0" w:space="0" w:color="auto"/>
        <w:right w:val="none" w:sz="0" w:space="0" w:color="auto"/>
      </w:divBdr>
    </w:div>
    <w:div w:id="341007604">
      <w:marLeft w:val="0"/>
      <w:marRight w:val="0"/>
      <w:marTop w:val="0"/>
      <w:marBottom w:val="0"/>
      <w:divBdr>
        <w:top w:val="none" w:sz="0" w:space="0" w:color="auto"/>
        <w:left w:val="none" w:sz="0" w:space="0" w:color="auto"/>
        <w:bottom w:val="none" w:sz="0" w:space="0" w:color="auto"/>
        <w:right w:val="none" w:sz="0" w:space="0" w:color="auto"/>
      </w:divBdr>
    </w:div>
    <w:div w:id="341709587">
      <w:marLeft w:val="0"/>
      <w:marRight w:val="0"/>
      <w:marTop w:val="0"/>
      <w:marBottom w:val="0"/>
      <w:divBdr>
        <w:top w:val="none" w:sz="0" w:space="0" w:color="auto"/>
        <w:left w:val="none" w:sz="0" w:space="0" w:color="auto"/>
        <w:bottom w:val="none" w:sz="0" w:space="0" w:color="auto"/>
        <w:right w:val="none" w:sz="0" w:space="0" w:color="auto"/>
      </w:divBdr>
    </w:div>
    <w:div w:id="342172745">
      <w:marLeft w:val="0"/>
      <w:marRight w:val="0"/>
      <w:marTop w:val="0"/>
      <w:marBottom w:val="0"/>
      <w:divBdr>
        <w:top w:val="none" w:sz="0" w:space="0" w:color="auto"/>
        <w:left w:val="none" w:sz="0" w:space="0" w:color="auto"/>
        <w:bottom w:val="none" w:sz="0" w:space="0" w:color="auto"/>
        <w:right w:val="none" w:sz="0" w:space="0" w:color="auto"/>
      </w:divBdr>
    </w:div>
    <w:div w:id="342243868">
      <w:marLeft w:val="0"/>
      <w:marRight w:val="0"/>
      <w:marTop w:val="0"/>
      <w:marBottom w:val="0"/>
      <w:divBdr>
        <w:top w:val="none" w:sz="0" w:space="0" w:color="auto"/>
        <w:left w:val="none" w:sz="0" w:space="0" w:color="auto"/>
        <w:bottom w:val="none" w:sz="0" w:space="0" w:color="auto"/>
        <w:right w:val="none" w:sz="0" w:space="0" w:color="auto"/>
      </w:divBdr>
    </w:div>
    <w:div w:id="342709925">
      <w:marLeft w:val="0"/>
      <w:marRight w:val="0"/>
      <w:marTop w:val="0"/>
      <w:marBottom w:val="0"/>
      <w:divBdr>
        <w:top w:val="none" w:sz="0" w:space="0" w:color="auto"/>
        <w:left w:val="none" w:sz="0" w:space="0" w:color="auto"/>
        <w:bottom w:val="none" w:sz="0" w:space="0" w:color="auto"/>
        <w:right w:val="none" w:sz="0" w:space="0" w:color="auto"/>
      </w:divBdr>
    </w:div>
    <w:div w:id="342753978">
      <w:marLeft w:val="0"/>
      <w:marRight w:val="0"/>
      <w:marTop w:val="0"/>
      <w:marBottom w:val="0"/>
      <w:divBdr>
        <w:top w:val="none" w:sz="0" w:space="0" w:color="auto"/>
        <w:left w:val="none" w:sz="0" w:space="0" w:color="auto"/>
        <w:bottom w:val="none" w:sz="0" w:space="0" w:color="auto"/>
        <w:right w:val="none" w:sz="0" w:space="0" w:color="auto"/>
      </w:divBdr>
    </w:div>
    <w:div w:id="343095207">
      <w:marLeft w:val="0"/>
      <w:marRight w:val="0"/>
      <w:marTop w:val="0"/>
      <w:marBottom w:val="0"/>
      <w:divBdr>
        <w:top w:val="none" w:sz="0" w:space="0" w:color="auto"/>
        <w:left w:val="none" w:sz="0" w:space="0" w:color="auto"/>
        <w:bottom w:val="none" w:sz="0" w:space="0" w:color="auto"/>
        <w:right w:val="none" w:sz="0" w:space="0" w:color="auto"/>
      </w:divBdr>
    </w:div>
    <w:div w:id="343674945">
      <w:marLeft w:val="0"/>
      <w:marRight w:val="0"/>
      <w:marTop w:val="0"/>
      <w:marBottom w:val="0"/>
      <w:divBdr>
        <w:top w:val="none" w:sz="0" w:space="0" w:color="auto"/>
        <w:left w:val="none" w:sz="0" w:space="0" w:color="auto"/>
        <w:bottom w:val="none" w:sz="0" w:space="0" w:color="auto"/>
        <w:right w:val="none" w:sz="0" w:space="0" w:color="auto"/>
      </w:divBdr>
    </w:div>
    <w:div w:id="344131276">
      <w:marLeft w:val="0"/>
      <w:marRight w:val="0"/>
      <w:marTop w:val="0"/>
      <w:marBottom w:val="0"/>
      <w:divBdr>
        <w:top w:val="none" w:sz="0" w:space="0" w:color="auto"/>
        <w:left w:val="none" w:sz="0" w:space="0" w:color="auto"/>
        <w:bottom w:val="none" w:sz="0" w:space="0" w:color="auto"/>
        <w:right w:val="none" w:sz="0" w:space="0" w:color="auto"/>
      </w:divBdr>
    </w:div>
    <w:div w:id="344551051">
      <w:marLeft w:val="0"/>
      <w:marRight w:val="0"/>
      <w:marTop w:val="0"/>
      <w:marBottom w:val="0"/>
      <w:divBdr>
        <w:top w:val="none" w:sz="0" w:space="0" w:color="auto"/>
        <w:left w:val="none" w:sz="0" w:space="0" w:color="auto"/>
        <w:bottom w:val="none" w:sz="0" w:space="0" w:color="auto"/>
        <w:right w:val="none" w:sz="0" w:space="0" w:color="auto"/>
      </w:divBdr>
    </w:div>
    <w:div w:id="344601075">
      <w:marLeft w:val="0"/>
      <w:marRight w:val="0"/>
      <w:marTop w:val="0"/>
      <w:marBottom w:val="0"/>
      <w:divBdr>
        <w:top w:val="none" w:sz="0" w:space="0" w:color="auto"/>
        <w:left w:val="none" w:sz="0" w:space="0" w:color="auto"/>
        <w:bottom w:val="none" w:sz="0" w:space="0" w:color="auto"/>
        <w:right w:val="none" w:sz="0" w:space="0" w:color="auto"/>
      </w:divBdr>
    </w:div>
    <w:div w:id="345134882">
      <w:marLeft w:val="0"/>
      <w:marRight w:val="0"/>
      <w:marTop w:val="0"/>
      <w:marBottom w:val="0"/>
      <w:divBdr>
        <w:top w:val="none" w:sz="0" w:space="0" w:color="auto"/>
        <w:left w:val="none" w:sz="0" w:space="0" w:color="auto"/>
        <w:bottom w:val="none" w:sz="0" w:space="0" w:color="auto"/>
        <w:right w:val="none" w:sz="0" w:space="0" w:color="auto"/>
      </w:divBdr>
    </w:div>
    <w:div w:id="345324670">
      <w:marLeft w:val="0"/>
      <w:marRight w:val="0"/>
      <w:marTop w:val="0"/>
      <w:marBottom w:val="0"/>
      <w:divBdr>
        <w:top w:val="none" w:sz="0" w:space="0" w:color="auto"/>
        <w:left w:val="none" w:sz="0" w:space="0" w:color="auto"/>
        <w:bottom w:val="none" w:sz="0" w:space="0" w:color="auto"/>
        <w:right w:val="none" w:sz="0" w:space="0" w:color="auto"/>
      </w:divBdr>
    </w:div>
    <w:div w:id="346179675">
      <w:marLeft w:val="0"/>
      <w:marRight w:val="0"/>
      <w:marTop w:val="0"/>
      <w:marBottom w:val="0"/>
      <w:divBdr>
        <w:top w:val="none" w:sz="0" w:space="0" w:color="auto"/>
        <w:left w:val="none" w:sz="0" w:space="0" w:color="auto"/>
        <w:bottom w:val="none" w:sz="0" w:space="0" w:color="auto"/>
        <w:right w:val="none" w:sz="0" w:space="0" w:color="auto"/>
      </w:divBdr>
    </w:div>
    <w:div w:id="346292318">
      <w:marLeft w:val="0"/>
      <w:marRight w:val="0"/>
      <w:marTop w:val="0"/>
      <w:marBottom w:val="0"/>
      <w:divBdr>
        <w:top w:val="none" w:sz="0" w:space="0" w:color="auto"/>
        <w:left w:val="none" w:sz="0" w:space="0" w:color="auto"/>
        <w:bottom w:val="none" w:sz="0" w:space="0" w:color="auto"/>
        <w:right w:val="none" w:sz="0" w:space="0" w:color="auto"/>
      </w:divBdr>
    </w:div>
    <w:div w:id="346760967">
      <w:marLeft w:val="0"/>
      <w:marRight w:val="0"/>
      <w:marTop w:val="0"/>
      <w:marBottom w:val="0"/>
      <w:divBdr>
        <w:top w:val="none" w:sz="0" w:space="0" w:color="auto"/>
        <w:left w:val="none" w:sz="0" w:space="0" w:color="auto"/>
        <w:bottom w:val="none" w:sz="0" w:space="0" w:color="auto"/>
        <w:right w:val="none" w:sz="0" w:space="0" w:color="auto"/>
      </w:divBdr>
    </w:div>
    <w:div w:id="346831296">
      <w:marLeft w:val="0"/>
      <w:marRight w:val="0"/>
      <w:marTop w:val="0"/>
      <w:marBottom w:val="0"/>
      <w:divBdr>
        <w:top w:val="none" w:sz="0" w:space="0" w:color="auto"/>
        <w:left w:val="none" w:sz="0" w:space="0" w:color="auto"/>
        <w:bottom w:val="none" w:sz="0" w:space="0" w:color="auto"/>
        <w:right w:val="none" w:sz="0" w:space="0" w:color="auto"/>
      </w:divBdr>
    </w:div>
    <w:div w:id="347487255">
      <w:marLeft w:val="0"/>
      <w:marRight w:val="0"/>
      <w:marTop w:val="0"/>
      <w:marBottom w:val="0"/>
      <w:divBdr>
        <w:top w:val="none" w:sz="0" w:space="0" w:color="auto"/>
        <w:left w:val="none" w:sz="0" w:space="0" w:color="auto"/>
        <w:bottom w:val="none" w:sz="0" w:space="0" w:color="auto"/>
        <w:right w:val="none" w:sz="0" w:space="0" w:color="auto"/>
      </w:divBdr>
    </w:div>
    <w:div w:id="347565614">
      <w:marLeft w:val="0"/>
      <w:marRight w:val="0"/>
      <w:marTop w:val="0"/>
      <w:marBottom w:val="0"/>
      <w:divBdr>
        <w:top w:val="none" w:sz="0" w:space="0" w:color="auto"/>
        <w:left w:val="none" w:sz="0" w:space="0" w:color="auto"/>
        <w:bottom w:val="none" w:sz="0" w:space="0" w:color="auto"/>
        <w:right w:val="none" w:sz="0" w:space="0" w:color="auto"/>
      </w:divBdr>
    </w:div>
    <w:div w:id="347829606">
      <w:marLeft w:val="0"/>
      <w:marRight w:val="0"/>
      <w:marTop w:val="0"/>
      <w:marBottom w:val="0"/>
      <w:divBdr>
        <w:top w:val="none" w:sz="0" w:space="0" w:color="auto"/>
        <w:left w:val="none" w:sz="0" w:space="0" w:color="auto"/>
        <w:bottom w:val="none" w:sz="0" w:space="0" w:color="auto"/>
        <w:right w:val="none" w:sz="0" w:space="0" w:color="auto"/>
      </w:divBdr>
    </w:div>
    <w:div w:id="347945669">
      <w:marLeft w:val="0"/>
      <w:marRight w:val="0"/>
      <w:marTop w:val="0"/>
      <w:marBottom w:val="0"/>
      <w:divBdr>
        <w:top w:val="none" w:sz="0" w:space="0" w:color="auto"/>
        <w:left w:val="none" w:sz="0" w:space="0" w:color="auto"/>
        <w:bottom w:val="none" w:sz="0" w:space="0" w:color="auto"/>
        <w:right w:val="none" w:sz="0" w:space="0" w:color="auto"/>
      </w:divBdr>
    </w:div>
    <w:div w:id="348068647">
      <w:marLeft w:val="0"/>
      <w:marRight w:val="0"/>
      <w:marTop w:val="0"/>
      <w:marBottom w:val="0"/>
      <w:divBdr>
        <w:top w:val="none" w:sz="0" w:space="0" w:color="auto"/>
        <w:left w:val="none" w:sz="0" w:space="0" w:color="auto"/>
        <w:bottom w:val="none" w:sz="0" w:space="0" w:color="auto"/>
        <w:right w:val="none" w:sz="0" w:space="0" w:color="auto"/>
      </w:divBdr>
    </w:div>
    <w:div w:id="349376364">
      <w:marLeft w:val="0"/>
      <w:marRight w:val="0"/>
      <w:marTop w:val="0"/>
      <w:marBottom w:val="0"/>
      <w:divBdr>
        <w:top w:val="none" w:sz="0" w:space="0" w:color="auto"/>
        <w:left w:val="none" w:sz="0" w:space="0" w:color="auto"/>
        <w:bottom w:val="none" w:sz="0" w:space="0" w:color="auto"/>
        <w:right w:val="none" w:sz="0" w:space="0" w:color="auto"/>
      </w:divBdr>
    </w:div>
    <w:div w:id="351300534">
      <w:marLeft w:val="0"/>
      <w:marRight w:val="0"/>
      <w:marTop w:val="0"/>
      <w:marBottom w:val="0"/>
      <w:divBdr>
        <w:top w:val="none" w:sz="0" w:space="0" w:color="auto"/>
        <w:left w:val="none" w:sz="0" w:space="0" w:color="auto"/>
        <w:bottom w:val="none" w:sz="0" w:space="0" w:color="auto"/>
        <w:right w:val="none" w:sz="0" w:space="0" w:color="auto"/>
      </w:divBdr>
    </w:div>
    <w:div w:id="352147112">
      <w:marLeft w:val="0"/>
      <w:marRight w:val="0"/>
      <w:marTop w:val="0"/>
      <w:marBottom w:val="0"/>
      <w:divBdr>
        <w:top w:val="none" w:sz="0" w:space="0" w:color="auto"/>
        <w:left w:val="none" w:sz="0" w:space="0" w:color="auto"/>
        <w:bottom w:val="none" w:sz="0" w:space="0" w:color="auto"/>
        <w:right w:val="none" w:sz="0" w:space="0" w:color="auto"/>
      </w:divBdr>
    </w:div>
    <w:div w:id="352387440">
      <w:marLeft w:val="0"/>
      <w:marRight w:val="0"/>
      <w:marTop w:val="0"/>
      <w:marBottom w:val="0"/>
      <w:divBdr>
        <w:top w:val="none" w:sz="0" w:space="0" w:color="auto"/>
        <w:left w:val="none" w:sz="0" w:space="0" w:color="auto"/>
        <w:bottom w:val="none" w:sz="0" w:space="0" w:color="auto"/>
        <w:right w:val="none" w:sz="0" w:space="0" w:color="auto"/>
      </w:divBdr>
    </w:div>
    <w:div w:id="352726418">
      <w:marLeft w:val="0"/>
      <w:marRight w:val="0"/>
      <w:marTop w:val="0"/>
      <w:marBottom w:val="0"/>
      <w:divBdr>
        <w:top w:val="none" w:sz="0" w:space="0" w:color="auto"/>
        <w:left w:val="none" w:sz="0" w:space="0" w:color="auto"/>
        <w:bottom w:val="none" w:sz="0" w:space="0" w:color="auto"/>
        <w:right w:val="none" w:sz="0" w:space="0" w:color="auto"/>
      </w:divBdr>
    </w:div>
    <w:div w:id="353071001">
      <w:marLeft w:val="0"/>
      <w:marRight w:val="0"/>
      <w:marTop w:val="0"/>
      <w:marBottom w:val="0"/>
      <w:divBdr>
        <w:top w:val="none" w:sz="0" w:space="0" w:color="auto"/>
        <w:left w:val="none" w:sz="0" w:space="0" w:color="auto"/>
        <w:bottom w:val="none" w:sz="0" w:space="0" w:color="auto"/>
        <w:right w:val="none" w:sz="0" w:space="0" w:color="auto"/>
      </w:divBdr>
    </w:div>
    <w:div w:id="353505176">
      <w:marLeft w:val="0"/>
      <w:marRight w:val="0"/>
      <w:marTop w:val="0"/>
      <w:marBottom w:val="0"/>
      <w:divBdr>
        <w:top w:val="none" w:sz="0" w:space="0" w:color="auto"/>
        <w:left w:val="none" w:sz="0" w:space="0" w:color="auto"/>
        <w:bottom w:val="none" w:sz="0" w:space="0" w:color="auto"/>
        <w:right w:val="none" w:sz="0" w:space="0" w:color="auto"/>
      </w:divBdr>
    </w:div>
    <w:div w:id="353767096">
      <w:marLeft w:val="0"/>
      <w:marRight w:val="0"/>
      <w:marTop w:val="0"/>
      <w:marBottom w:val="0"/>
      <w:divBdr>
        <w:top w:val="none" w:sz="0" w:space="0" w:color="auto"/>
        <w:left w:val="none" w:sz="0" w:space="0" w:color="auto"/>
        <w:bottom w:val="none" w:sz="0" w:space="0" w:color="auto"/>
        <w:right w:val="none" w:sz="0" w:space="0" w:color="auto"/>
      </w:divBdr>
    </w:div>
    <w:div w:id="353847004">
      <w:marLeft w:val="0"/>
      <w:marRight w:val="0"/>
      <w:marTop w:val="0"/>
      <w:marBottom w:val="0"/>
      <w:divBdr>
        <w:top w:val="none" w:sz="0" w:space="0" w:color="auto"/>
        <w:left w:val="none" w:sz="0" w:space="0" w:color="auto"/>
        <w:bottom w:val="none" w:sz="0" w:space="0" w:color="auto"/>
        <w:right w:val="none" w:sz="0" w:space="0" w:color="auto"/>
      </w:divBdr>
    </w:div>
    <w:div w:id="354186706">
      <w:marLeft w:val="0"/>
      <w:marRight w:val="0"/>
      <w:marTop w:val="0"/>
      <w:marBottom w:val="0"/>
      <w:divBdr>
        <w:top w:val="none" w:sz="0" w:space="0" w:color="auto"/>
        <w:left w:val="none" w:sz="0" w:space="0" w:color="auto"/>
        <w:bottom w:val="none" w:sz="0" w:space="0" w:color="auto"/>
        <w:right w:val="none" w:sz="0" w:space="0" w:color="auto"/>
      </w:divBdr>
    </w:div>
    <w:div w:id="354311210">
      <w:marLeft w:val="0"/>
      <w:marRight w:val="0"/>
      <w:marTop w:val="0"/>
      <w:marBottom w:val="0"/>
      <w:divBdr>
        <w:top w:val="none" w:sz="0" w:space="0" w:color="auto"/>
        <w:left w:val="none" w:sz="0" w:space="0" w:color="auto"/>
        <w:bottom w:val="none" w:sz="0" w:space="0" w:color="auto"/>
        <w:right w:val="none" w:sz="0" w:space="0" w:color="auto"/>
      </w:divBdr>
    </w:div>
    <w:div w:id="354773091">
      <w:marLeft w:val="0"/>
      <w:marRight w:val="0"/>
      <w:marTop w:val="0"/>
      <w:marBottom w:val="0"/>
      <w:divBdr>
        <w:top w:val="none" w:sz="0" w:space="0" w:color="auto"/>
        <w:left w:val="none" w:sz="0" w:space="0" w:color="auto"/>
        <w:bottom w:val="none" w:sz="0" w:space="0" w:color="auto"/>
        <w:right w:val="none" w:sz="0" w:space="0" w:color="auto"/>
      </w:divBdr>
    </w:div>
    <w:div w:id="354963218">
      <w:marLeft w:val="0"/>
      <w:marRight w:val="0"/>
      <w:marTop w:val="0"/>
      <w:marBottom w:val="0"/>
      <w:divBdr>
        <w:top w:val="none" w:sz="0" w:space="0" w:color="auto"/>
        <w:left w:val="none" w:sz="0" w:space="0" w:color="auto"/>
        <w:bottom w:val="none" w:sz="0" w:space="0" w:color="auto"/>
        <w:right w:val="none" w:sz="0" w:space="0" w:color="auto"/>
      </w:divBdr>
    </w:div>
    <w:div w:id="354963335">
      <w:marLeft w:val="0"/>
      <w:marRight w:val="0"/>
      <w:marTop w:val="0"/>
      <w:marBottom w:val="0"/>
      <w:divBdr>
        <w:top w:val="none" w:sz="0" w:space="0" w:color="auto"/>
        <w:left w:val="none" w:sz="0" w:space="0" w:color="auto"/>
        <w:bottom w:val="none" w:sz="0" w:space="0" w:color="auto"/>
        <w:right w:val="none" w:sz="0" w:space="0" w:color="auto"/>
      </w:divBdr>
    </w:div>
    <w:div w:id="355085470">
      <w:marLeft w:val="0"/>
      <w:marRight w:val="0"/>
      <w:marTop w:val="0"/>
      <w:marBottom w:val="0"/>
      <w:divBdr>
        <w:top w:val="none" w:sz="0" w:space="0" w:color="auto"/>
        <w:left w:val="none" w:sz="0" w:space="0" w:color="auto"/>
        <w:bottom w:val="none" w:sz="0" w:space="0" w:color="auto"/>
        <w:right w:val="none" w:sz="0" w:space="0" w:color="auto"/>
      </w:divBdr>
    </w:div>
    <w:div w:id="355085564">
      <w:marLeft w:val="0"/>
      <w:marRight w:val="0"/>
      <w:marTop w:val="0"/>
      <w:marBottom w:val="0"/>
      <w:divBdr>
        <w:top w:val="none" w:sz="0" w:space="0" w:color="auto"/>
        <w:left w:val="none" w:sz="0" w:space="0" w:color="auto"/>
        <w:bottom w:val="none" w:sz="0" w:space="0" w:color="auto"/>
        <w:right w:val="none" w:sz="0" w:space="0" w:color="auto"/>
      </w:divBdr>
    </w:div>
    <w:div w:id="355160635">
      <w:marLeft w:val="0"/>
      <w:marRight w:val="0"/>
      <w:marTop w:val="0"/>
      <w:marBottom w:val="0"/>
      <w:divBdr>
        <w:top w:val="none" w:sz="0" w:space="0" w:color="auto"/>
        <w:left w:val="none" w:sz="0" w:space="0" w:color="auto"/>
        <w:bottom w:val="none" w:sz="0" w:space="0" w:color="auto"/>
        <w:right w:val="none" w:sz="0" w:space="0" w:color="auto"/>
      </w:divBdr>
    </w:div>
    <w:div w:id="355275389">
      <w:marLeft w:val="0"/>
      <w:marRight w:val="0"/>
      <w:marTop w:val="0"/>
      <w:marBottom w:val="0"/>
      <w:divBdr>
        <w:top w:val="none" w:sz="0" w:space="0" w:color="auto"/>
        <w:left w:val="none" w:sz="0" w:space="0" w:color="auto"/>
        <w:bottom w:val="none" w:sz="0" w:space="0" w:color="auto"/>
        <w:right w:val="none" w:sz="0" w:space="0" w:color="auto"/>
      </w:divBdr>
    </w:div>
    <w:div w:id="355421783">
      <w:marLeft w:val="0"/>
      <w:marRight w:val="0"/>
      <w:marTop w:val="0"/>
      <w:marBottom w:val="0"/>
      <w:divBdr>
        <w:top w:val="none" w:sz="0" w:space="0" w:color="auto"/>
        <w:left w:val="none" w:sz="0" w:space="0" w:color="auto"/>
        <w:bottom w:val="none" w:sz="0" w:space="0" w:color="auto"/>
        <w:right w:val="none" w:sz="0" w:space="0" w:color="auto"/>
      </w:divBdr>
    </w:div>
    <w:div w:id="355693736">
      <w:marLeft w:val="0"/>
      <w:marRight w:val="0"/>
      <w:marTop w:val="0"/>
      <w:marBottom w:val="0"/>
      <w:divBdr>
        <w:top w:val="none" w:sz="0" w:space="0" w:color="auto"/>
        <w:left w:val="none" w:sz="0" w:space="0" w:color="auto"/>
        <w:bottom w:val="none" w:sz="0" w:space="0" w:color="auto"/>
        <w:right w:val="none" w:sz="0" w:space="0" w:color="auto"/>
      </w:divBdr>
    </w:div>
    <w:div w:id="356128724">
      <w:marLeft w:val="0"/>
      <w:marRight w:val="0"/>
      <w:marTop w:val="0"/>
      <w:marBottom w:val="0"/>
      <w:divBdr>
        <w:top w:val="none" w:sz="0" w:space="0" w:color="auto"/>
        <w:left w:val="none" w:sz="0" w:space="0" w:color="auto"/>
        <w:bottom w:val="none" w:sz="0" w:space="0" w:color="auto"/>
        <w:right w:val="none" w:sz="0" w:space="0" w:color="auto"/>
      </w:divBdr>
    </w:div>
    <w:div w:id="356469316">
      <w:marLeft w:val="0"/>
      <w:marRight w:val="0"/>
      <w:marTop w:val="0"/>
      <w:marBottom w:val="0"/>
      <w:divBdr>
        <w:top w:val="none" w:sz="0" w:space="0" w:color="auto"/>
        <w:left w:val="none" w:sz="0" w:space="0" w:color="auto"/>
        <w:bottom w:val="none" w:sz="0" w:space="0" w:color="auto"/>
        <w:right w:val="none" w:sz="0" w:space="0" w:color="auto"/>
      </w:divBdr>
    </w:div>
    <w:div w:id="356854543">
      <w:marLeft w:val="0"/>
      <w:marRight w:val="0"/>
      <w:marTop w:val="0"/>
      <w:marBottom w:val="0"/>
      <w:divBdr>
        <w:top w:val="none" w:sz="0" w:space="0" w:color="auto"/>
        <w:left w:val="none" w:sz="0" w:space="0" w:color="auto"/>
        <w:bottom w:val="none" w:sz="0" w:space="0" w:color="auto"/>
        <w:right w:val="none" w:sz="0" w:space="0" w:color="auto"/>
      </w:divBdr>
    </w:div>
    <w:div w:id="357510288">
      <w:marLeft w:val="0"/>
      <w:marRight w:val="0"/>
      <w:marTop w:val="0"/>
      <w:marBottom w:val="0"/>
      <w:divBdr>
        <w:top w:val="none" w:sz="0" w:space="0" w:color="auto"/>
        <w:left w:val="none" w:sz="0" w:space="0" w:color="auto"/>
        <w:bottom w:val="none" w:sz="0" w:space="0" w:color="auto"/>
        <w:right w:val="none" w:sz="0" w:space="0" w:color="auto"/>
      </w:divBdr>
    </w:div>
    <w:div w:id="357510767">
      <w:marLeft w:val="0"/>
      <w:marRight w:val="0"/>
      <w:marTop w:val="0"/>
      <w:marBottom w:val="0"/>
      <w:divBdr>
        <w:top w:val="none" w:sz="0" w:space="0" w:color="auto"/>
        <w:left w:val="none" w:sz="0" w:space="0" w:color="auto"/>
        <w:bottom w:val="none" w:sz="0" w:space="0" w:color="auto"/>
        <w:right w:val="none" w:sz="0" w:space="0" w:color="auto"/>
      </w:divBdr>
    </w:div>
    <w:div w:id="358169182">
      <w:marLeft w:val="0"/>
      <w:marRight w:val="0"/>
      <w:marTop w:val="0"/>
      <w:marBottom w:val="0"/>
      <w:divBdr>
        <w:top w:val="none" w:sz="0" w:space="0" w:color="auto"/>
        <w:left w:val="none" w:sz="0" w:space="0" w:color="auto"/>
        <w:bottom w:val="none" w:sz="0" w:space="0" w:color="auto"/>
        <w:right w:val="none" w:sz="0" w:space="0" w:color="auto"/>
      </w:divBdr>
    </w:div>
    <w:div w:id="358238867">
      <w:marLeft w:val="0"/>
      <w:marRight w:val="0"/>
      <w:marTop w:val="0"/>
      <w:marBottom w:val="0"/>
      <w:divBdr>
        <w:top w:val="none" w:sz="0" w:space="0" w:color="auto"/>
        <w:left w:val="none" w:sz="0" w:space="0" w:color="auto"/>
        <w:bottom w:val="none" w:sz="0" w:space="0" w:color="auto"/>
        <w:right w:val="none" w:sz="0" w:space="0" w:color="auto"/>
      </w:divBdr>
    </w:div>
    <w:div w:id="358311660">
      <w:marLeft w:val="0"/>
      <w:marRight w:val="0"/>
      <w:marTop w:val="0"/>
      <w:marBottom w:val="0"/>
      <w:divBdr>
        <w:top w:val="none" w:sz="0" w:space="0" w:color="auto"/>
        <w:left w:val="none" w:sz="0" w:space="0" w:color="auto"/>
        <w:bottom w:val="none" w:sz="0" w:space="0" w:color="auto"/>
        <w:right w:val="none" w:sz="0" w:space="0" w:color="auto"/>
      </w:divBdr>
    </w:div>
    <w:div w:id="358556937">
      <w:marLeft w:val="0"/>
      <w:marRight w:val="0"/>
      <w:marTop w:val="0"/>
      <w:marBottom w:val="0"/>
      <w:divBdr>
        <w:top w:val="none" w:sz="0" w:space="0" w:color="auto"/>
        <w:left w:val="none" w:sz="0" w:space="0" w:color="auto"/>
        <w:bottom w:val="none" w:sz="0" w:space="0" w:color="auto"/>
        <w:right w:val="none" w:sz="0" w:space="0" w:color="auto"/>
      </w:divBdr>
    </w:div>
    <w:div w:id="358967770">
      <w:marLeft w:val="0"/>
      <w:marRight w:val="0"/>
      <w:marTop w:val="0"/>
      <w:marBottom w:val="0"/>
      <w:divBdr>
        <w:top w:val="none" w:sz="0" w:space="0" w:color="auto"/>
        <w:left w:val="none" w:sz="0" w:space="0" w:color="auto"/>
        <w:bottom w:val="none" w:sz="0" w:space="0" w:color="auto"/>
        <w:right w:val="none" w:sz="0" w:space="0" w:color="auto"/>
      </w:divBdr>
    </w:div>
    <w:div w:id="359166098">
      <w:marLeft w:val="0"/>
      <w:marRight w:val="0"/>
      <w:marTop w:val="0"/>
      <w:marBottom w:val="0"/>
      <w:divBdr>
        <w:top w:val="none" w:sz="0" w:space="0" w:color="auto"/>
        <w:left w:val="none" w:sz="0" w:space="0" w:color="auto"/>
        <w:bottom w:val="none" w:sz="0" w:space="0" w:color="auto"/>
        <w:right w:val="none" w:sz="0" w:space="0" w:color="auto"/>
      </w:divBdr>
    </w:div>
    <w:div w:id="359169583">
      <w:marLeft w:val="0"/>
      <w:marRight w:val="0"/>
      <w:marTop w:val="0"/>
      <w:marBottom w:val="0"/>
      <w:divBdr>
        <w:top w:val="none" w:sz="0" w:space="0" w:color="auto"/>
        <w:left w:val="none" w:sz="0" w:space="0" w:color="auto"/>
        <w:bottom w:val="none" w:sz="0" w:space="0" w:color="auto"/>
        <w:right w:val="none" w:sz="0" w:space="0" w:color="auto"/>
      </w:divBdr>
    </w:div>
    <w:div w:id="359556018">
      <w:marLeft w:val="0"/>
      <w:marRight w:val="0"/>
      <w:marTop w:val="0"/>
      <w:marBottom w:val="0"/>
      <w:divBdr>
        <w:top w:val="none" w:sz="0" w:space="0" w:color="auto"/>
        <w:left w:val="none" w:sz="0" w:space="0" w:color="auto"/>
        <w:bottom w:val="none" w:sz="0" w:space="0" w:color="auto"/>
        <w:right w:val="none" w:sz="0" w:space="0" w:color="auto"/>
      </w:divBdr>
    </w:div>
    <w:div w:id="359822747">
      <w:marLeft w:val="0"/>
      <w:marRight w:val="0"/>
      <w:marTop w:val="0"/>
      <w:marBottom w:val="0"/>
      <w:divBdr>
        <w:top w:val="none" w:sz="0" w:space="0" w:color="auto"/>
        <w:left w:val="none" w:sz="0" w:space="0" w:color="auto"/>
        <w:bottom w:val="none" w:sz="0" w:space="0" w:color="auto"/>
        <w:right w:val="none" w:sz="0" w:space="0" w:color="auto"/>
      </w:divBdr>
    </w:div>
    <w:div w:id="360058023">
      <w:marLeft w:val="0"/>
      <w:marRight w:val="0"/>
      <w:marTop w:val="0"/>
      <w:marBottom w:val="0"/>
      <w:divBdr>
        <w:top w:val="none" w:sz="0" w:space="0" w:color="auto"/>
        <w:left w:val="none" w:sz="0" w:space="0" w:color="auto"/>
        <w:bottom w:val="none" w:sz="0" w:space="0" w:color="auto"/>
        <w:right w:val="none" w:sz="0" w:space="0" w:color="auto"/>
      </w:divBdr>
    </w:div>
    <w:div w:id="360522646">
      <w:marLeft w:val="0"/>
      <w:marRight w:val="0"/>
      <w:marTop w:val="0"/>
      <w:marBottom w:val="0"/>
      <w:divBdr>
        <w:top w:val="none" w:sz="0" w:space="0" w:color="auto"/>
        <w:left w:val="none" w:sz="0" w:space="0" w:color="auto"/>
        <w:bottom w:val="none" w:sz="0" w:space="0" w:color="auto"/>
        <w:right w:val="none" w:sz="0" w:space="0" w:color="auto"/>
      </w:divBdr>
    </w:div>
    <w:div w:id="360860299">
      <w:marLeft w:val="0"/>
      <w:marRight w:val="0"/>
      <w:marTop w:val="0"/>
      <w:marBottom w:val="0"/>
      <w:divBdr>
        <w:top w:val="none" w:sz="0" w:space="0" w:color="auto"/>
        <w:left w:val="none" w:sz="0" w:space="0" w:color="auto"/>
        <w:bottom w:val="none" w:sz="0" w:space="0" w:color="auto"/>
        <w:right w:val="none" w:sz="0" w:space="0" w:color="auto"/>
      </w:divBdr>
    </w:div>
    <w:div w:id="361320546">
      <w:marLeft w:val="0"/>
      <w:marRight w:val="0"/>
      <w:marTop w:val="0"/>
      <w:marBottom w:val="0"/>
      <w:divBdr>
        <w:top w:val="none" w:sz="0" w:space="0" w:color="auto"/>
        <w:left w:val="none" w:sz="0" w:space="0" w:color="auto"/>
        <w:bottom w:val="none" w:sz="0" w:space="0" w:color="auto"/>
        <w:right w:val="none" w:sz="0" w:space="0" w:color="auto"/>
      </w:divBdr>
    </w:div>
    <w:div w:id="362175542">
      <w:marLeft w:val="0"/>
      <w:marRight w:val="0"/>
      <w:marTop w:val="0"/>
      <w:marBottom w:val="0"/>
      <w:divBdr>
        <w:top w:val="none" w:sz="0" w:space="0" w:color="auto"/>
        <w:left w:val="none" w:sz="0" w:space="0" w:color="auto"/>
        <w:bottom w:val="none" w:sz="0" w:space="0" w:color="auto"/>
        <w:right w:val="none" w:sz="0" w:space="0" w:color="auto"/>
      </w:divBdr>
    </w:div>
    <w:div w:id="362369719">
      <w:marLeft w:val="0"/>
      <w:marRight w:val="0"/>
      <w:marTop w:val="0"/>
      <w:marBottom w:val="0"/>
      <w:divBdr>
        <w:top w:val="none" w:sz="0" w:space="0" w:color="auto"/>
        <w:left w:val="none" w:sz="0" w:space="0" w:color="auto"/>
        <w:bottom w:val="none" w:sz="0" w:space="0" w:color="auto"/>
        <w:right w:val="none" w:sz="0" w:space="0" w:color="auto"/>
      </w:divBdr>
    </w:div>
    <w:div w:id="362557802">
      <w:marLeft w:val="0"/>
      <w:marRight w:val="0"/>
      <w:marTop w:val="0"/>
      <w:marBottom w:val="0"/>
      <w:divBdr>
        <w:top w:val="none" w:sz="0" w:space="0" w:color="auto"/>
        <w:left w:val="none" w:sz="0" w:space="0" w:color="auto"/>
        <w:bottom w:val="none" w:sz="0" w:space="0" w:color="auto"/>
        <w:right w:val="none" w:sz="0" w:space="0" w:color="auto"/>
      </w:divBdr>
    </w:div>
    <w:div w:id="363948347">
      <w:marLeft w:val="0"/>
      <w:marRight w:val="0"/>
      <w:marTop w:val="0"/>
      <w:marBottom w:val="0"/>
      <w:divBdr>
        <w:top w:val="none" w:sz="0" w:space="0" w:color="auto"/>
        <w:left w:val="none" w:sz="0" w:space="0" w:color="auto"/>
        <w:bottom w:val="none" w:sz="0" w:space="0" w:color="auto"/>
        <w:right w:val="none" w:sz="0" w:space="0" w:color="auto"/>
      </w:divBdr>
    </w:div>
    <w:div w:id="364603060">
      <w:marLeft w:val="0"/>
      <w:marRight w:val="0"/>
      <w:marTop w:val="0"/>
      <w:marBottom w:val="0"/>
      <w:divBdr>
        <w:top w:val="none" w:sz="0" w:space="0" w:color="auto"/>
        <w:left w:val="none" w:sz="0" w:space="0" w:color="auto"/>
        <w:bottom w:val="none" w:sz="0" w:space="0" w:color="auto"/>
        <w:right w:val="none" w:sz="0" w:space="0" w:color="auto"/>
      </w:divBdr>
    </w:div>
    <w:div w:id="364674019">
      <w:marLeft w:val="0"/>
      <w:marRight w:val="0"/>
      <w:marTop w:val="0"/>
      <w:marBottom w:val="0"/>
      <w:divBdr>
        <w:top w:val="none" w:sz="0" w:space="0" w:color="auto"/>
        <w:left w:val="none" w:sz="0" w:space="0" w:color="auto"/>
        <w:bottom w:val="none" w:sz="0" w:space="0" w:color="auto"/>
        <w:right w:val="none" w:sz="0" w:space="0" w:color="auto"/>
      </w:divBdr>
    </w:div>
    <w:div w:id="364717782">
      <w:marLeft w:val="0"/>
      <w:marRight w:val="0"/>
      <w:marTop w:val="0"/>
      <w:marBottom w:val="0"/>
      <w:divBdr>
        <w:top w:val="none" w:sz="0" w:space="0" w:color="auto"/>
        <w:left w:val="none" w:sz="0" w:space="0" w:color="auto"/>
        <w:bottom w:val="none" w:sz="0" w:space="0" w:color="auto"/>
        <w:right w:val="none" w:sz="0" w:space="0" w:color="auto"/>
      </w:divBdr>
    </w:div>
    <w:div w:id="364866479">
      <w:marLeft w:val="0"/>
      <w:marRight w:val="0"/>
      <w:marTop w:val="0"/>
      <w:marBottom w:val="0"/>
      <w:divBdr>
        <w:top w:val="none" w:sz="0" w:space="0" w:color="auto"/>
        <w:left w:val="none" w:sz="0" w:space="0" w:color="auto"/>
        <w:bottom w:val="none" w:sz="0" w:space="0" w:color="auto"/>
        <w:right w:val="none" w:sz="0" w:space="0" w:color="auto"/>
      </w:divBdr>
    </w:div>
    <w:div w:id="364986859">
      <w:marLeft w:val="0"/>
      <w:marRight w:val="0"/>
      <w:marTop w:val="0"/>
      <w:marBottom w:val="0"/>
      <w:divBdr>
        <w:top w:val="none" w:sz="0" w:space="0" w:color="auto"/>
        <w:left w:val="none" w:sz="0" w:space="0" w:color="auto"/>
        <w:bottom w:val="none" w:sz="0" w:space="0" w:color="auto"/>
        <w:right w:val="none" w:sz="0" w:space="0" w:color="auto"/>
      </w:divBdr>
    </w:div>
    <w:div w:id="365062755">
      <w:marLeft w:val="0"/>
      <w:marRight w:val="0"/>
      <w:marTop w:val="0"/>
      <w:marBottom w:val="0"/>
      <w:divBdr>
        <w:top w:val="none" w:sz="0" w:space="0" w:color="auto"/>
        <w:left w:val="none" w:sz="0" w:space="0" w:color="auto"/>
        <w:bottom w:val="none" w:sz="0" w:space="0" w:color="auto"/>
        <w:right w:val="none" w:sz="0" w:space="0" w:color="auto"/>
      </w:divBdr>
    </w:div>
    <w:div w:id="365371900">
      <w:marLeft w:val="0"/>
      <w:marRight w:val="0"/>
      <w:marTop w:val="0"/>
      <w:marBottom w:val="0"/>
      <w:divBdr>
        <w:top w:val="none" w:sz="0" w:space="0" w:color="auto"/>
        <w:left w:val="none" w:sz="0" w:space="0" w:color="auto"/>
        <w:bottom w:val="none" w:sz="0" w:space="0" w:color="auto"/>
        <w:right w:val="none" w:sz="0" w:space="0" w:color="auto"/>
      </w:divBdr>
    </w:div>
    <w:div w:id="367462008">
      <w:marLeft w:val="0"/>
      <w:marRight w:val="0"/>
      <w:marTop w:val="0"/>
      <w:marBottom w:val="0"/>
      <w:divBdr>
        <w:top w:val="none" w:sz="0" w:space="0" w:color="auto"/>
        <w:left w:val="none" w:sz="0" w:space="0" w:color="auto"/>
        <w:bottom w:val="none" w:sz="0" w:space="0" w:color="auto"/>
        <w:right w:val="none" w:sz="0" w:space="0" w:color="auto"/>
      </w:divBdr>
    </w:div>
    <w:div w:id="367726159">
      <w:marLeft w:val="0"/>
      <w:marRight w:val="0"/>
      <w:marTop w:val="0"/>
      <w:marBottom w:val="0"/>
      <w:divBdr>
        <w:top w:val="none" w:sz="0" w:space="0" w:color="auto"/>
        <w:left w:val="none" w:sz="0" w:space="0" w:color="auto"/>
        <w:bottom w:val="none" w:sz="0" w:space="0" w:color="auto"/>
        <w:right w:val="none" w:sz="0" w:space="0" w:color="auto"/>
      </w:divBdr>
    </w:div>
    <w:div w:id="367920957">
      <w:marLeft w:val="0"/>
      <w:marRight w:val="0"/>
      <w:marTop w:val="0"/>
      <w:marBottom w:val="0"/>
      <w:divBdr>
        <w:top w:val="none" w:sz="0" w:space="0" w:color="auto"/>
        <w:left w:val="none" w:sz="0" w:space="0" w:color="auto"/>
        <w:bottom w:val="none" w:sz="0" w:space="0" w:color="auto"/>
        <w:right w:val="none" w:sz="0" w:space="0" w:color="auto"/>
      </w:divBdr>
    </w:div>
    <w:div w:id="367947124">
      <w:marLeft w:val="0"/>
      <w:marRight w:val="0"/>
      <w:marTop w:val="0"/>
      <w:marBottom w:val="0"/>
      <w:divBdr>
        <w:top w:val="none" w:sz="0" w:space="0" w:color="auto"/>
        <w:left w:val="none" w:sz="0" w:space="0" w:color="auto"/>
        <w:bottom w:val="none" w:sz="0" w:space="0" w:color="auto"/>
        <w:right w:val="none" w:sz="0" w:space="0" w:color="auto"/>
      </w:divBdr>
    </w:div>
    <w:div w:id="368072390">
      <w:marLeft w:val="0"/>
      <w:marRight w:val="0"/>
      <w:marTop w:val="0"/>
      <w:marBottom w:val="0"/>
      <w:divBdr>
        <w:top w:val="none" w:sz="0" w:space="0" w:color="auto"/>
        <w:left w:val="none" w:sz="0" w:space="0" w:color="auto"/>
        <w:bottom w:val="none" w:sz="0" w:space="0" w:color="auto"/>
        <w:right w:val="none" w:sz="0" w:space="0" w:color="auto"/>
      </w:divBdr>
    </w:div>
    <w:div w:id="369112122">
      <w:marLeft w:val="0"/>
      <w:marRight w:val="0"/>
      <w:marTop w:val="0"/>
      <w:marBottom w:val="0"/>
      <w:divBdr>
        <w:top w:val="none" w:sz="0" w:space="0" w:color="auto"/>
        <w:left w:val="none" w:sz="0" w:space="0" w:color="auto"/>
        <w:bottom w:val="none" w:sz="0" w:space="0" w:color="auto"/>
        <w:right w:val="none" w:sz="0" w:space="0" w:color="auto"/>
      </w:divBdr>
    </w:div>
    <w:div w:id="369116438">
      <w:marLeft w:val="0"/>
      <w:marRight w:val="0"/>
      <w:marTop w:val="0"/>
      <w:marBottom w:val="0"/>
      <w:divBdr>
        <w:top w:val="none" w:sz="0" w:space="0" w:color="auto"/>
        <w:left w:val="none" w:sz="0" w:space="0" w:color="auto"/>
        <w:bottom w:val="none" w:sz="0" w:space="0" w:color="auto"/>
        <w:right w:val="none" w:sz="0" w:space="0" w:color="auto"/>
      </w:divBdr>
    </w:div>
    <w:div w:id="369302973">
      <w:marLeft w:val="0"/>
      <w:marRight w:val="0"/>
      <w:marTop w:val="0"/>
      <w:marBottom w:val="0"/>
      <w:divBdr>
        <w:top w:val="none" w:sz="0" w:space="0" w:color="auto"/>
        <w:left w:val="none" w:sz="0" w:space="0" w:color="auto"/>
        <w:bottom w:val="none" w:sz="0" w:space="0" w:color="auto"/>
        <w:right w:val="none" w:sz="0" w:space="0" w:color="auto"/>
      </w:divBdr>
    </w:div>
    <w:div w:id="369889026">
      <w:marLeft w:val="0"/>
      <w:marRight w:val="0"/>
      <w:marTop w:val="0"/>
      <w:marBottom w:val="0"/>
      <w:divBdr>
        <w:top w:val="none" w:sz="0" w:space="0" w:color="auto"/>
        <w:left w:val="none" w:sz="0" w:space="0" w:color="auto"/>
        <w:bottom w:val="none" w:sz="0" w:space="0" w:color="auto"/>
        <w:right w:val="none" w:sz="0" w:space="0" w:color="auto"/>
      </w:divBdr>
    </w:div>
    <w:div w:id="370693170">
      <w:marLeft w:val="0"/>
      <w:marRight w:val="0"/>
      <w:marTop w:val="0"/>
      <w:marBottom w:val="0"/>
      <w:divBdr>
        <w:top w:val="none" w:sz="0" w:space="0" w:color="auto"/>
        <w:left w:val="none" w:sz="0" w:space="0" w:color="auto"/>
        <w:bottom w:val="none" w:sz="0" w:space="0" w:color="auto"/>
        <w:right w:val="none" w:sz="0" w:space="0" w:color="auto"/>
      </w:divBdr>
    </w:div>
    <w:div w:id="371268772">
      <w:marLeft w:val="0"/>
      <w:marRight w:val="0"/>
      <w:marTop w:val="0"/>
      <w:marBottom w:val="0"/>
      <w:divBdr>
        <w:top w:val="none" w:sz="0" w:space="0" w:color="auto"/>
        <w:left w:val="none" w:sz="0" w:space="0" w:color="auto"/>
        <w:bottom w:val="none" w:sz="0" w:space="0" w:color="auto"/>
        <w:right w:val="none" w:sz="0" w:space="0" w:color="auto"/>
      </w:divBdr>
    </w:div>
    <w:div w:id="371661450">
      <w:marLeft w:val="0"/>
      <w:marRight w:val="0"/>
      <w:marTop w:val="0"/>
      <w:marBottom w:val="0"/>
      <w:divBdr>
        <w:top w:val="none" w:sz="0" w:space="0" w:color="auto"/>
        <w:left w:val="none" w:sz="0" w:space="0" w:color="auto"/>
        <w:bottom w:val="none" w:sz="0" w:space="0" w:color="auto"/>
        <w:right w:val="none" w:sz="0" w:space="0" w:color="auto"/>
      </w:divBdr>
    </w:div>
    <w:div w:id="372468014">
      <w:marLeft w:val="0"/>
      <w:marRight w:val="0"/>
      <w:marTop w:val="0"/>
      <w:marBottom w:val="0"/>
      <w:divBdr>
        <w:top w:val="none" w:sz="0" w:space="0" w:color="auto"/>
        <w:left w:val="none" w:sz="0" w:space="0" w:color="auto"/>
        <w:bottom w:val="none" w:sz="0" w:space="0" w:color="auto"/>
        <w:right w:val="none" w:sz="0" w:space="0" w:color="auto"/>
      </w:divBdr>
    </w:div>
    <w:div w:id="372731957">
      <w:marLeft w:val="0"/>
      <w:marRight w:val="0"/>
      <w:marTop w:val="0"/>
      <w:marBottom w:val="0"/>
      <w:divBdr>
        <w:top w:val="none" w:sz="0" w:space="0" w:color="auto"/>
        <w:left w:val="none" w:sz="0" w:space="0" w:color="auto"/>
        <w:bottom w:val="none" w:sz="0" w:space="0" w:color="auto"/>
        <w:right w:val="none" w:sz="0" w:space="0" w:color="auto"/>
      </w:divBdr>
    </w:div>
    <w:div w:id="372969511">
      <w:marLeft w:val="0"/>
      <w:marRight w:val="0"/>
      <w:marTop w:val="0"/>
      <w:marBottom w:val="0"/>
      <w:divBdr>
        <w:top w:val="none" w:sz="0" w:space="0" w:color="auto"/>
        <w:left w:val="none" w:sz="0" w:space="0" w:color="auto"/>
        <w:bottom w:val="none" w:sz="0" w:space="0" w:color="auto"/>
        <w:right w:val="none" w:sz="0" w:space="0" w:color="auto"/>
      </w:divBdr>
    </w:div>
    <w:div w:id="373428126">
      <w:marLeft w:val="0"/>
      <w:marRight w:val="0"/>
      <w:marTop w:val="0"/>
      <w:marBottom w:val="0"/>
      <w:divBdr>
        <w:top w:val="none" w:sz="0" w:space="0" w:color="auto"/>
        <w:left w:val="none" w:sz="0" w:space="0" w:color="auto"/>
        <w:bottom w:val="none" w:sz="0" w:space="0" w:color="auto"/>
        <w:right w:val="none" w:sz="0" w:space="0" w:color="auto"/>
      </w:divBdr>
    </w:div>
    <w:div w:id="373576544">
      <w:marLeft w:val="0"/>
      <w:marRight w:val="0"/>
      <w:marTop w:val="0"/>
      <w:marBottom w:val="0"/>
      <w:divBdr>
        <w:top w:val="none" w:sz="0" w:space="0" w:color="auto"/>
        <w:left w:val="none" w:sz="0" w:space="0" w:color="auto"/>
        <w:bottom w:val="none" w:sz="0" w:space="0" w:color="auto"/>
        <w:right w:val="none" w:sz="0" w:space="0" w:color="auto"/>
      </w:divBdr>
    </w:div>
    <w:div w:id="373623894">
      <w:marLeft w:val="0"/>
      <w:marRight w:val="0"/>
      <w:marTop w:val="0"/>
      <w:marBottom w:val="0"/>
      <w:divBdr>
        <w:top w:val="none" w:sz="0" w:space="0" w:color="auto"/>
        <w:left w:val="none" w:sz="0" w:space="0" w:color="auto"/>
        <w:bottom w:val="none" w:sz="0" w:space="0" w:color="auto"/>
        <w:right w:val="none" w:sz="0" w:space="0" w:color="auto"/>
      </w:divBdr>
    </w:div>
    <w:div w:id="375398985">
      <w:marLeft w:val="0"/>
      <w:marRight w:val="0"/>
      <w:marTop w:val="0"/>
      <w:marBottom w:val="0"/>
      <w:divBdr>
        <w:top w:val="none" w:sz="0" w:space="0" w:color="auto"/>
        <w:left w:val="none" w:sz="0" w:space="0" w:color="auto"/>
        <w:bottom w:val="none" w:sz="0" w:space="0" w:color="auto"/>
        <w:right w:val="none" w:sz="0" w:space="0" w:color="auto"/>
      </w:divBdr>
    </w:div>
    <w:div w:id="375550925">
      <w:marLeft w:val="0"/>
      <w:marRight w:val="0"/>
      <w:marTop w:val="0"/>
      <w:marBottom w:val="0"/>
      <w:divBdr>
        <w:top w:val="none" w:sz="0" w:space="0" w:color="auto"/>
        <w:left w:val="none" w:sz="0" w:space="0" w:color="auto"/>
        <w:bottom w:val="none" w:sz="0" w:space="0" w:color="auto"/>
        <w:right w:val="none" w:sz="0" w:space="0" w:color="auto"/>
      </w:divBdr>
    </w:div>
    <w:div w:id="375934626">
      <w:marLeft w:val="0"/>
      <w:marRight w:val="0"/>
      <w:marTop w:val="0"/>
      <w:marBottom w:val="0"/>
      <w:divBdr>
        <w:top w:val="none" w:sz="0" w:space="0" w:color="auto"/>
        <w:left w:val="none" w:sz="0" w:space="0" w:color="auto"/>
        <w:bottom w:val="none" w:sz="0" w:space="0" w:color="auto"/>
        <w:right w:val="none" w:sz="0" w:space="0" w:color="auto"/>
      </w:divBdr>
    </w:div>
    <w:div w:id="376049553">
      <w:marLeft w:val="0"/>
      <w:marRight w:val="0"/>
      <w:marTop w:val="0"/>
      <w:marBottom w:val="0"/>
      <w:divBdr>
        <w:top w:val="none" w:sz="0" w:space="0" w:color="auto"/>
        <w:left w:val="none" w:sz="0" w:space="0" w:color="auto"/>
        <w:bottom w:val="none" w:sz="0" w:space="0" w:color="auto"/>
        <w:right w:val="none" w:sz="0" w:space="0" w:color="auto"/>
      </w:divBdr>
    </w:div>
    <w:div w:id="377047459">
      <w:marLeft w:val="0"/>
      <w:marRight w:val="0"/>
      <w:marTop w:val="0"/>
      <w:marBottom w:val="0"/>
      <w:divBdr>
        <w:top w:val="none" w:sz="0" w:space="0" w:color="auto"/>
        <w:left w:val="none" w:sz="0" w:space="0" w:color="auto"/>
        <w:bottom w:val="none" w:sz="0" w:space="0" w:color="auto"/>
        <w:right w:val="none" w:sz="0" w:space="0" w:color="auto"/>
      </w:divBdr>
    </w:div>
    <w:div w:id="377241833">
      <w:marLeft w:val="0"/>
      <w:marRight w:val="0"/>
      <w:marTop w:val="0"/>
      <w:marBottom w:val="0"/>
      <w:divBdr>
        <w:top w:val="none" w:sz="0" w:space="0" w:color="auto"/>
        <w:left w:val="none" w:sz="0" w:space="0" w:color="auto"/>
        <w:bottom w:val="none" w:sz="0" w:space="0" w:color="auto"/>
        <w:right w:val="none" w:sz="0" w:space="0" w:color="auto"/>
      </w:divBdr>
    </w:div>
    <w:div w:id="378549850">
      <w:marLeft w:val="0"/>
      <w:marRight w:val="0"/>
      <w:marTop w:val="0"/>
      <w:marBottom w:val="0"/>
      <w:divBdr>
        <w:top w:val="none" w:sz="0" w:space="0" w:color="auto"/>
        <w:left w:val="none" w:sz="0" w:space="0" w:color="auto"/>
        <w:bottom w:val="none" w:sz="0" w:space="0" w:color="auto"/>
        <w:right w:val="none" w:sz="0" w:space="0" w:color="auto"/>
      </w:divBdr>
    </w:div>
    <w:div w:id="378747969">
      <w:marLeft w:val="0"/>
      <w:marRight w:val="0"/>
      <w:marTop w:val="0"/>
      <w:marBottom w:val="0"/>
      <w:divBdr>
        <w:top w:val="none" w:sz="0" w:space="0" w:color="auto"/>
        <w:left w:val="none" w:sz="0" w:space="0" w:color="auto"/>
        <w:bottom w:val="none" w:sz="0" w:space="0" w:color="auto"/>
        <w:right w:val="none" w:sz="0" w:space="0" w:color="auto"/>
      </w:divBdr>
    </w:div>
    <w:div w:id="379209664">
      <w:marLeft w:val="0"/>
      <w:marRight w:val="0"/>
      <w:marTop w:val="0"/>
      <w:marBottom w:val="0"/>
      <w:divBdr>
        <w:top w:val="none" w:sz="0" w:space="0" w:color="auto"/>
        <w:left w:val="none" w:sz="0" w:space="0" w:color="auto"/>
        <w:bottom w:val="none" w:sz="0" w:space="0" w:color="auto"/>
        <w:right w:val="none" w:sz="0" w:space="0" w:color="auto"/>
      </w:divBdr>
    </w:div>
    <w:div w:id="379482695">
      <w:marLeft w:val="0"/>
      <w:marRight w:val="0"/>
      <w:marTop w:val="0"/>
      <w:marBottom w:val="0"/>
      <w:divBdr>
        <w:top w:val="none" w:sz="0" w:space="0" w:color="auto"/>
        <w:left w:val="none" w:sz="0" w:space="0" w:color="auto"/>
        <w:bottom w:val="none" w:sz="0" w:space="0" w:color="auto"/>
        <w:right w:val="none" w:sz="0" w:space="0" w:color="auto"/>
      </w:divBdr>
    </w:div>
    <w:div w:id="380787436">
      <w:marLeft w:val="0"/>
      <w:marRight w:val="0"/>
      <w:marTop w:val="0"/>
      <w:marBottom w:val="0"/>
      <w:divBdr>
        <w:top w:val="none" w:sz="0" w:space="0" w:color="auto"/>
        <w:left w:val="none" w:sz="0" w:space="0" w:color="auto"/>
        <w:bottom w:val="none" w:sz="0" w:space="0" w:color="auto"/>
        <w:right w:val="none" w:sz="0" w:space="0" w:color="auto"/>
      </w:divBdr>
    </w:div>
    <w:div w:id="381250751">
      <w:marLeft w:val="0"/>
      <w:marRight w:val="0"/>
      <w:marTop w:val="0"/>
      <w:marBottom w:val="0"/>
      <w:divBdr>
        <w:top w:val="none" w:sz="0" w:space="0" w:color="auto"/>
        <w:left w:val="none" w:sz="0" w:space="0" w:color="auto"/>
        <w:bottom w:val="none" w:sz="0" w:space="0" w:color="auto"/>
        <w:right w:val="none" w:sz="0" w:space="0" w:color="auto"/>
      </w:divBdr>
    </w:div>
    <w:div w:id="381516205">
      <w:marLeft w:val="0"/>
      <w:marRight w:val="0"/>
      <w:marTop w:val="0"/>
      <w:marBottom w:val="0"/>
      <w:divBdr>
        <w:top w:val="none" w:sz="0" w:space="0" w:color="auto"/>
        <w:left w:val="none" w:sz="0" w:space="0" w:color="auto"/>
        <w:bottom w:val="none" w:sz="0" w:space="0" w:color="auto"/>
        <w:right w:val="none" w:sz="0" w:space="0" w:color="auto"/>
      </w:divBdr>
    </w:div>
    <w:div w:id="381758055">
      <w:marLeft w:val="0"/>
      <w:marRight w:val="0"/>
      <w:marTop w:val="0"/>
      <w:marBottom w:val="0"/>
      <w:divBdr>
        <w:top w:val="none" w:sz="0" w:space="0" w:color="auto"/>
        <w:left w:val="none" w:sz="0" w:space="0" w:color="auto"/>
        <w:bottom w:val="none" w:sz="0" w:space="0" w:color="auto"/>
        <w:right w:val="none" w:sz="0" w:space="0" w:color="auto"/>
      </w:divBdr>
    </w:div>
    <w:div w:id="382100336">
      <w:marLeft w:val="0"/>
      <w:marRight w:val="0"/>
      <w:marTop w:val="0"/>
      <w:marBottom w:val="0"/>
      <w:divBdr>
        <w:top w:val="none" w:sz="0" w:space="0" w:color="auto"/>
        <w:left w:val="none" w:sz="0" w:space="0" w:color="auto"/>
        <w:bottom w:val="none" w:sz="0" w:space="0" w:color="auto"/>
        <w:right w:val="none" w:sz="0" w:space="0" w:color="auto"/>
      </w:divBdr>
    </w:div>
    <w:div w:id="382337282">
      <w:marLeft w:val="0"/>
      <w:marRight w:val="0"/>
      <w:marTop w:val="0"/>
      <w:marBottom w:val="0"/>
      <w:divBdr>
        <w:top w:val="none" w:sz="0" w:space="0" w:color="auto"/>
        <w:left w:val="none" w:sz="0" w:space="0" w:color="auto"/>
        <w:bottom w:val="none" w:sz="0" w:space="0" w:color="auto"/>
        <w:right w:val="none" w:sz="0" w:space="0" w:color="auto"/>
      </w:divBdr>
    </w:div>
    <w:div w:id="382366897">
      <w:marLeft w:val="0"/>
      <w:marRight w:val="0"/>
      <w:marTop w:val="0"/>
      <w:marBottom w:val="0"/>
      <w:divBdr>
        <w:top w:val="none" w:sz="0" w:space="0" w:color="auto"/>
        <w:left w:val="none" w:sz="0" w:space="0" w:color="auto"/>
        <w:bottom w:val="none" w:sz="0" w:space="0" w:color="auto"/>
        <w:right w:val="none" w:sz="0" w:space="0" w:color="auto"/>
      </w:divBdr>
    </w:div>
    <w:div w:id="382367803">
      <w:marLeft w:val="0"/>
      <w:marRight w:val="0"/>
      <w:marTop w:val="0"/>
      <w:marBottom w:val="0"/>
      <w:divBdr>
        <w:top w:val="none" w:sz="0" w:space="0" w:color="auto"/>
        <w:left w:val="none" w:sz="0" w:space="0" w:color="auto"/>
        <w:bottom w:val="none" w:sz="0" w:space="0" w:color="auto"/>
        <w:right w:val="none" w:sz="0" w:space="0" w:color="auto"/>
      </w:divBdr>
    </w:div>
    <w:div w:id="382412890">
      <w:marLeft w:val="0"/>
      <w:marRight w:val="0"/>
      <w:marTop w:val="0"/>
      <w:marBottom w:val="0"/>
      <w:divBdr>
        <w:top w:val="none" w:sz="0" w:space="0" w:color="auto"/>
        <w:left w:val="none" w:sz="0" w:space="0" w:color="auto"/>
        <w:bottom w:val="none" w:sz="0" w:space="0" w:color="auto"/>
        <w:right w:val="none" w:sz="0" w:space="0" w:color="auto"/>
      </w:divBdr>
    </w:div>
    <w:div w:id="382947180">
      <w:marLeft w:val="0"/>
      <w:marRight w:val="0"/>
      <w:marTop w:val="0"/>
      <w:marBottom w:val="0"/>
      <w:divBdr>
        <w:top w:val="none" w:sz="0" w:space="0" w:color="auto"/>
        <w:left w:val="none" w:sz="0" w:space="0" w:color="auto"/>
        <w:bottom w:val="none" w:sz="0" w:space="0" w:color="auto"/>
        <w:right w:val="none" w:sz="0" w:space="0" w:color="auto"/>
      </w:divBdr>
    </w:div>
    <w:div w:id="383219943">
      <w:marLeft w:val="0"/>
      <w:marRight w:val="0"/>
      <w:marTop w:val="0"/>
      <w:marBottom w:val="0"/>
      <w:divBdr>
        <w:top w:val="none" w:sz="0" w:space="0" w:color="auto"/>
        <w:left w:val="none" w:sz="0" w:space="0" w:color="auto"/>
        <w:bottom w:val="none" w:sz="0" w:space="0" w:color="auto"/>
        <w:right w:val="none" w:sz="0" w:space="0" w:color="auto"/>
      </w:divBdr>
    </w:div>
    <w:div w:id="383523657">
      <w:marLeft w:val="0"/>
      <w:marRight w:val="0"/>
      <w:marTop w:val="0"/>
      <w:marBottom w:val="0"/>
      <w:divBdr>
        <w:top w:val="none" w:sz="0" w:space="0" w:color="auto"/>
        <w:left w:val="none" w:sz="0" w:space="0" w:color="auto"/>
        <w:bottom w:val="none" w:sz="0" w:space="0" w:color="auto"/>
        <w:right w:val="none" w:sz="0" w:space="0" w:color="auto"/>
      </w:divBdr>
    </w:div>
    <w:div w:id="383719545">
      <w:marLeft w:val="0"/>
      <w:marRight w:val="0"/>
      <w:marTop w:val="0"/>
      <w:marBottom w:val="0"/>
      <w:divBdr>
        <w:top w:val="none" w:sz="0" w:space="0" w:color="auto"/>
        <w:left w:val="none" w:sz="0" w:space="0" w:color="auto"/>
        <w:bottom w:val="none" w:sz="0" w:space="0" w:color="auto"/>
        <w:right w:val="none" w:sz="0" w:space="0" w:color="auto"/>
      </w:divBdr>
    </w:div>
    <w:div w:id="384376659">
      <w:marLeft w:val="0"/>
      <w:marRight w:val="0"/>
      <w:marTop w:val="0"/>
      <w:marBottom w:val="0"/>
      <w:divBdr>
        <w:top w:val="none" w:sz="0" w:space="0" w:color="auto"/>
        <w:left w:val="none" w:sz="0" w:space="0" w:color="auto"/>
        <w:bottom w:val="none" w:sz="0" w:space="0" w:color="auto"/>
        <w:right w:val="none" w:sz="0" w:space="0" w:color="auto"/>
      </w:divBdr>
    </w:div>
    <w:div w:id="384642081">
      <w:marLeft w:val="0"/>
      <w:marRight w:val="0"/>
      <w:marTop w:val="0"/>
      <w:marBottom w:val="0"/>
      <w:divBdr>
        <w:top w:val="none" w:sz="0" w:space="0" w:color="auto"/>
        <w:left w:val="none" w:sz="0" w:space="0" w:color="auto"/>
        <w:bottom w:val="none" w:sz="0" w:space="0" w:color="auto"/>
        <w:right w:val="none" w:sz="0" w:space="0" w:color="auto"/>
      </w:divBdr>
    </w:div>
    <w:div w:id="385876928">
      <w:marLeft w:val="0"/>
      <w:marRight w:val="0"/>
      <w:marTop w:val="0"/>
      <w:marBottom w:val="0"/>
      <w:divBdr>
        <w:top w:val="none" w:sz="0" w:space="0" w:color="auto"/>
        <w:left w:val="none" w:sz="0" w:space="0" w:color="auto"/>
        <w:bottom w:val="none" w:sz="0" w:space="0" w:color="auto"/>
        <w:right w:val="none" w:sz="0" w:space="0" w:color="auto"/>
      </w:divBdr>
    </w:div>
    <w:div w:id="385956142">
      <w:marLeft w:val="0"/>
      <w:marRight w:val="0"/>
      <w:marTop w:val="0"/>
      <w:marBottom w:val="0"/>
      <w:divBdr>
        <w:top w:val="none" w:sz="0" w:space="0" w:color="auto"/>
        <w:left w:val="none" w:sz="0" w:space="0" w:color="auto"/>
        <w:bottom w:val="none" w:sz="0" w:space="0" w:color="auto"/>
        <w:right w:val="none" w:sz="0" w:space="0" w:color="auto"/>
      </w:divBdr>
    </w:div>
    <w:div w:id="387341674">
      <w:marLeft w:val="0"/>
      <w:marRight w:val="0"/>
      <w:marTop w:val="0"/>
      <w:marBottom w:val="0"/>
      <w:divBdr>
        <w:top w:val="none" w:sz="0" w:space="0" w:color="auto"/>
        <w:left w:val="none" w:sz="0" w:space="0" w:color="auto"/>
        <w:bottom w:val="none" w:sz="0" w:space="0" w:color="auto"/>
        <w:right w:val="none" w:sz="0" w:space="0" w:color="auto"/>
      </w:divBdr>
    </w:div>
    <w:div w:id="388267505">
      <w:marLeft w:val="0"/>
      <w:marRight w:val="0"/>
      <w:marTop w:val="0"/>
      <w:marBottom w:val="0"/>
      <w:divBdr>
        <w:top w:val="none" w:sz="0" w:space="0" w:color="auto"/>
        <w:left w:val="none" w:sz="0" w:space="0" w:color="auto"/>
        <w:bottom w:val="none" w:sz="0" w:space="0" w:color="auto"/>
        <w:right w:val="none" w:sz="0" w:space="0" w:color="auto"/>
      </w:divBdr>
    </w:div>
    <w:div w:id="388462880">
      <w:marLeft w:val="0"/>
      <w:marRight w:val="0"/>
      <w:marTop w:val="0"/>
      <w:marBottom w:val="0"/>
      <w:divBdr>
        <w:top w:val="none" w:sz="0" w:space="0" w:color="auto"/>
        <w:left w:val="none" w:sz="0" w:space="0" w:color="auto"/>
        <w:bottom w:val="none" w:sz="0" w:space="0" w:color="auto"/>
        <w:right w:val="none" w:sz="0" w:space="0" w:color="auto"/>
      </w:divBdr>
    </w:div>
    <w:div w:id="388581280">
      <w:marLeft w:val="0"/>
      <w:marRight w:val="0"/>
      <w:marTop w:val="0"/>
      <w:marBottom w:val="0"/>
      <w:divBdr>
        <w:top w:val="none" w:sz="0" w:space="0" w:color="auto"/>
        <w:left w:val="none" w:sz="0" w:space="0" w:color="auto"/>
        <w:bottom w:val="none" w:sz="0" w:space="0" w:color="auto"/>
        <w:right w:val="none" w:sz="0" w:space="0" w:color="auto"/>
      </w:divBdr>
    </w:div>
    <w:div w:id="389426988">
      <w:marLeft w:val="0"/>
      <w:marRight w:val="0"/>
      <w:marTop w:val="0"/>
      <w:marBottom w:val="0"/>
      <w:divBdr>
        <w:top w:val="none" w:sz="0" w:space="0" w:color="auto"/>
        <w:left w:val="none" w:sz="0" w:space="0" w:color="auto"/>
        <w:bottom w:val="none" w:sz="0" w:space="0" w:color="auto"/>
        <w:right w:val="none" w:sz="0" w:space="0" w:color="auto"/>
      </w:divBdr>
    </w:div>
    <w:div w:id="391388496">
      <w:marLeft w:val="0"/>
      <w:marRight w:val="0"/>
      <w:marTop w:val="0"/>
      <w:marBottom w:val="0"/>
      <w:divBdr>
        <w:top w:val="none" w:sz="0" w:space="0" w:color="auto"/>
        <w:left w:val="none" w:sz="0" w:space="0" w:color="auto"/>
        <w:bottom w:val="none" w:sz="0" w:space="0" w:color="auto"/>
        <w:right w:val="none" w:sz="0" w:space="0" w:color="auto"/>
      </w:divBdr>
    </w:div>
    <w:div w:id="391931280">
      <w:marLeft w:val="0"/>
      <w:marRight w:val="0"/>
      <w:marTop w:val="0"/>
      <w:marBottom w:val="0"/>
      <w:divBdr>
        <w:top w:val="none" w:sz="0" w:space="0" w:color="auto"/>
        <w:left w:val="none" w:sz="0" w:space="0" w:color="auto"/>
        <w:bottom w:val="none" w:sz="0" w:space="0" w:color="auto"/>
        <w:right w:val="none" w:sz="0" w:space="0" w:color="auto"/>
      </w:divBdr>
    </w:div>
    <w:div w:id="392050711">
      <w:marLeft w:val="0"/>
      <w:marRight w:val="0"/>
      <w:marTop w:val="0"/>
      <w:marBottom w:val="0"/>
      <w:divBdr>
        <w:top w:val="none" w:sz="0" w:space="0" w:color="auto"/>
        <w:left w:val="none" w:sz="0" w:space="0" w:color="auto"/>
        <w:bottom w:val="none" w:sz="0" w:space="0" w:color="auto"/>
        <w:right w:val="none" w:sz="0" w:space="0" w:color="auto"/>
      </w:divBdr>
    </w:div>
    <w:div w:id="392312276">
      <w:marLeft w:val="0"/>
      <w:marRight w:val="0"/>
      <w:marTop w:val="0"/>
      <w:marBottom w:val="0"/>
      <w:divBdr>
        <w:top w:val="none" w:sz="0" w:space="0" w:color="auto"/>
        <w:left w:val="none" w:sz="0" w:space="0" w:color="auto"/>
        <w:bottom w:val="none" w:sz="0" w:space="0" w:color="auto"/>
        <w:right w:val="none" w:sz="0" w:space="0" w:color="auto"/>
      </w:divBdr>
    </w:div>
    <w:div w:id="392970466">
      <w:marLeft w:val="0"/>
      <w:marRight w:val="0"/>
      <w:marTop w:val="0"/>
      <w:marBottom w:val="0"/>
      <w:divBdr>
        <w:top w:val="none" w:sz="0" w:space="0" w:color="auto"/>
        <w:left w:val="none" w:sz="0" w:space="0" w:color="auto"/>
        <w:bottom w:val="none" w:sz="0" w:space="0" w:color="auto"/>
        <w:right w:val="none" w:sz="0" w:space="0" w:color="auto"/>
      </w:divBdr>
    </w:div>
    <w:div w:id="393478806">
      <w:marLeft w:val="0"/>
      <w:marRight w:val="0"/>
      <w:marTop w:val="0"/>
      <w:marBottom w:val="0"/>
      <w:divBdr>
        <w:top w:val="none" w:sz="0" w:space="0" w:color="auto"/>
        <w:left w:val="none" w:sz="0" w:space="0" w:color="auto"/>
        <w:bottom w:val="none" w:sz="0" w:space="0" w:color="auto"/>
        <w:right w:val="none" w:sz="0" w:space="0" w:color="auto"/>
      </w:divBdr>
    </w:div>
    <w:div w:id="394206209">
      <w:marLeft w:val="0"/>
      <w:marRight w:val="0"/>
      <w:marTop w:val="0"/>
      <w:marBottom w:val="0"/>
      <w:divBdr>
        <w:top w:val="none" w:sz="0" w:space="0" w:color="auto"/>
        <w:left w:val="none" w:sz="0" w:space="0" w:color="auto"/>
        <w:bottom w:val="none" w:sz="0" w:space="0" w:color="auto"/>
        <w:right w:val="none" w:sz="0" w:space="0" w:color="auto"/>
      </w:divBdr>
    </w:div>
    <w:div w:id="394662423">
      <w:marLeft w:val="0"/>
      <w:marRight w:val="0"/>
      <w:marTop w:val="0"/>
      <w:marBottom w:val="0"/>
      <w:divBdr>
        <w:top w:val="none" w:sz="0" w:space="0" w:color="auto"/>
        <w:left w:val="none" w:sz="0" w:space="0" w:color="auto"/>
        <w:bottom w:val="none" w:sz="0" w:space="0" w:color="auto"/>
        <w:right w:val="none" w:sz="0" w:space="0" w:color="auto"/>
      </w:divBdr>
    </w:div>
    <w:div w:id="395470900">
      <w:marLeft w:val="0"/>
      <w:marRight w:val="0"/>
      <w:marTop w:val="0"/>
      <w:marBottom w:val="0"/>
      <w:divBdr>
        <w:top w:val="none" w:sz="0" w:space="0" w:color="auto"/>
        <w:left w:val="none" w:sz="0" w:space="0" w:color="auto"/>
        <w:bottom w:val="none" w:sz="0" w:space="0" w:color="auto"/>
        <w:right w:val="none" w:sz="0" w:space="0" w:color="auto"/>
      </w:divBdr>
    </w:div>
    <w:div w:id="395592469">
      <w:marLeft w:val="0"/>
      <w:marRight w:val="0"/>
      <w:marTop w:val="0"/>
      <w:marBottom w:val="0"/>
      <w:divBdr>
        <w:top w:val="none" w:sz="0" w:space="0" w:color="auto"/>
        <w:left w:val="none" w:sz="0" w:space="0" w:color="auto"/>
        <w:bottom w:val="none" w:sz="0" w:space="0" w:color="auto"/>
        <w:right w:val="none" w:sz="0" w:space="0" w:color="auto"/>
      </w:divBdr>
    </w:div>
    <w:div w:id="396437099">
      <w:marLeft w:val="0"/>
      <w:marRight w:val="0"/>
      <w:marTop w:val="0"/>
      <w:marBottom w:val="0"/>
      <w:divBdr>
        <w:top w:val="none" w:sz="0" w:space="0" w:color="auto"/>
        <w:left w:val="none" w:sz="0" w:space="0" w:color="auto"/>
        <w:bottom w:val="none" w:sz="0" w:space="0" w:color="auto"/>
        <w:right w:val="none" w:sz="0" w:space="0" w:color="auto"/>
      </w:divBdr>
    </w:div>
    <w:div w:id="397753344">
      <w:marLeft w:val="0"/>
      <w:marRight w:val="0"/>
      <w:marTop w:val="0"/>
      <w:marBottom w:val="0"/>
      <w:divBdr>
        <w:top w:val="none" w:sz="0" w:space="0" w:color="auto"/>
        <w:left w:val="none" w:sz="0" w:space="0" w:color="auto"/>
        <w:bottom w:val="none" w:sz="0" w:space="0" w:color="auto"/>
        <w:right w:val="none" w:sz="0" w:space="0" w:color="auto"/>
      </w:divBdr>
    </w:div>
    <w:div w:id="398409900">
      <w:marLeft w:val="0"/>
      <w:marRight w:val="0"/>
      <w:marTop w:val="0"/>
      <w:marBottom w:val="0"/>
      <w:divBdr>
        <w:top w:val="none" w:sz="0" w:space="0" w:color="auto"/>
        <w:left w:val="none" w:sz="0" w:space="0" w:color="auto"/>
        <w:bottom w:val="none" w:sz="0" w:space="0" w:color="auto"/>
        <w:right w:val="none" w:sz="0" w:space="0" w:color="auto"/>
      </w:divBdr>
    </w:div>
    <w:div w:id="398941614">
      <w:marLeft w:val="0"/>
      <w:marRight w:val="0"/>
      <w:marTop w:val="0"/>
      <w:marBottom w:val="0"/>
      <w:divBdr>
        <w:top w:val="none" w:sz="0" w:space="0" w:color="auto"/>
        <w:left w:val="none" w:sz="0" w:space="0" w:color="auto"/>
        <w:bottom w:val="none" w:sz="0" w:space="0" w:color="auto"/>
        <w:right w:val="none" w:sz="0" w:space="0" w:color="auto"/>
      </w:divBdr>
    </w:div>
    <w:div w:id="399981441">
      <w:marLeft w:val="0"/>
      <w:marRight w:val="0"/>
      <w:marTop w:val="0"/>
      <w:marBottom w:val="0"/>
      <w:divBdr>
        <w:top w:val="none" w:sz="0" w:space="0" w:color="auto"/>
        <w:left w:val="none" w:sz="0" w:space="0" w:color="auto"/>
        <w:bottom w:val="none" w:sz="0" w:space="0" w:color="auto"/>
        <w:right w:val="none" w:sz="0" w:space="0" w:color="auto"/>
      </w:divBdr>
    </w:div>
    <w:div w:id="400560225">
      <w:marLeft w:val="0"/>
      <w:marRight w:val="0"/>
      <w:marTop w:val="0"/>
      <w:marBottom w:val="0"/>
      <w:divBdr>
        <w:top w:val="none" w:sz="0" w:space="0" w:color="auto"/>
        <w:left w:val="none" w:sz="0" w:space="0" w:color="auto"/>
        <w:bottom w:val="none" w:sz="0" w:space="0" w:color="auto"/>
        <w:right w:val="none" w:sz="0" w:space="0" w:color="auto"/>
      </w:divBdr>
    </w:div>
    <w:div w:id="400759988">
      <w:marLeft w:val="0"/>
      <w:marRight w:val="0"/>
      <w:marTop w:val="0"/>
      <w:marBottom w:val="0"/>
      <w:divBdr>
        <w:top w:val="none" w:sz="0" w:space="0" w:color="auto"/>
        <w:left w:val="none" w:sz="0" w:space="0" w:color="auto"/>
        <w:bottom w:val="none" w:sz="0" w:space="0" w:color="auto"/>
        <w:right w:val="none" w:sz="0" w:space="0" w:color="auto"/>
      </w:divBdr>
    </w:div>
    <w:div w:id="401679825">
      <w:marLeft w:val="0"/>
      <w:marRight w:val="0"/>
      <w:marTop w:val="0"/>
      <w:marBottom w:val="0"/>
      <w:divBdr>
        <w:top w:val="none" w:sz="0" w:space="0" w:color="auto"/>
        <w:left w:val="none" w:sz="0" w:space="0" w:color="auto"/>
        <w:bottom w:val="none" w:sz="0" w:space="0" w:color="auto"/>
        <w:right w:val="none" w:sz="0" w:space="0" w:color="auto"/>
      </w:divBdr>
    </w:div>
    <w:div w:id="401758925">
      <w:marLeft w:val="0"/>
      <w:marRight w:val="0"/>
      <w:marTop w:val="0"/>
      <w:marBottom w:val="0"/>
      <w:divBdr>
        <w:top w:val="none" w:sz="0" w:space="0" w:color="auto"/>
        <w:left w:val="none" w:sz="0" w:space="0" w:color="auto"/>
        <w:bottom w:val="none" w:sz="0" w:space="0" w:color="auto"/>
        <w:right w:val="none" w:sz="0" w:space="0" w:color="auto"/>
      </w:divBdr>
    </w:div>
    <w:div w:id="401955035">
      <w:marLeft w:val="0"/>
      <w:marRight w:val="0"/>
      <w:marTop w:val="0"/>
      <w:marBottom w:val="0"/>
      <w:divBdr>
        <w:top w:val="none" w:sz="0" w:space="0" w:color="auto"/>
        <w:left w:val="none" w:sz="0" w:space="0" w:color="auto"/>
        <w:bottom w:val="none" w:sz="0" w:space="0" w:color="auto"/>
        <w:right w:val="none" w:sz="0" w:space="0" w:color="auto"/>
      </w:divBdr>
    </w:div>
    <w:div w:id="402145494">
      <w:marLeft w:val="0"/>
      <w:marRight w:val="0"/>
      <w:marTop w:val="0"/>
      <w:marBottom w:val="0"/>
      <w:divBdr>
        <w:top w:val="none" w:sz="0" w:space="0" w:color="auto"/>
        <w:left w:val="none" w:sz="0" w:space="0" w:color="auto"/>
        <w:bottom w:val="none" w:sz="0" w:space="0" w:color="auto"/>
        <w:right w:val="none" w:sz="0" w:space="0" w:color="auto"/>
      </w:divBdr>
    </w:div>
    <w:div w:id="402334283">
      <w:marLeft w:val="0"/>
      <w:marRight w:val="0"/>
      <w:marTop w:val="0"/>
      <w:marBottom w:val="0"/>
      <w:divBdr>
        <w:top w:val="none" w:sz="0" w:space="0" w:color="auto"/>
        <w:left w:val="none" w:sz="0" w:space="0" w:color="auto"/>
        <w:bottom w:val="none" w:sz="0" w:space="0" w:color="auto"/>
        <w:right w:val="none" w:sz="0" w:space="0" w:color="auto"/>
      </w:divBdr>
    </w:div>
    <w:div w:id="402685620">
      <w:marLeft w:val="0"/>
      <w:marRight w:val="0"/>
      <w:marTop w:val="0"/>
      <w:marBottom w:val="0"/>
      <w:divBdr>
        <w:top w:val="none" w:sz="0" w:space="0" w:color="auto"/>
        <w:left w:val="none" w:sz="0" w:space="0" w:color="auto"/>
        <w:bottom w:val="none" w:sz="0" w:space="0" w:color="auto"/>
        <w:right w:val="none" w:sz="0" w:space="0" w:color="auto"/>
      </w:divBdr>
    </w:div>
    <w:div w:id="402875596">
      <w:marLeft w:val="0"/>
      <w:marRight w:val="0"/>
      <w:marTop w:val="0"/>
      <w:marBottom w:val="0"/>
      <w:divBdr>
        <w:top w:val="none" w:sz="0" w:space="0" w:color="auto"/>
        <w:left w:val="none" w:sz="0" w:space="0" w:color="auto"/>
        <w:bottom w:val="none" w:sz="0" w:space="0" w:color="auto"/>
        <w:right w:val="none" w:sz="0" w:space="0" w:color="auto"/>
      </w:divBdr>
    </w:div>
    <w:div w:id="403332409">
      <w:marLeft w:val="0"/>
      <w:marRight w:val="0"/>
      <w:marTop w:val="0"/>
      <w:marBottom w:val="0"/>
      <w:divBdr>
        <w:top w:val="none" w:sz="0" w:space="0" w:color="auto"/>
        <w:left w:val="none" w:sz="0" w:space="0" w:color="auto"/>
        <w:bottom w:val="none" w:sz="0" w:space="0" w:color="auto"/>
        <w:right w:val="none" w:sz="0" w:space="0" w:color="auto"/>
      </w:divBdr>
    </w:div>
    <w:div w:id="403920922">
      <w:marLeft w:val="0"/>
      <w:marRight w:val="0"/>
      <w:marTop w:val="0"/>
      <w:marBottom w:val="0"/>
      <w:divBdr>
        <w:top w:val="none" w:sz="0" w:space="0" w:color="auto"/>
        <w:left w:val="none" w:sz="0" w:space="0" w:color="auto"/>
        <w:bottom w:val="none" w:sz="0" w:space="0" w:color="auto"/>
        <w:right w:val="none" w:sz="0" w:space="0" w:color="auto"/>
      </w:divBdr>
    </w:div>
    <w:div w:id="404497842">
      <w:marLeft w:val="0"/>
      <w:marRight w:val="0"/>
      <w:marTop w:val="0"/>
      <w:marBottom w:val="0"/>
      <w:divBdr>
        <w:top w:val="none" w:sz="0" w:space="0" w:color="auto"/>
        <w:left w:val="none" w:sz="0" w:space="0" w:color="auto"/>
        <w:bottom w:val="none" w:sz="0" w:space="0" w:color="auto"/>
        <w:right w:val="none" w:sz="0" w:space="0" w:color="auto"/>
      </w:divBdr>
    </w:div>
    <w:div w:id="404642664">
      <w:marLeft w:val="0"/>
      <w:marRight w:val="0"/>
      <w:marTop w:val="0"/>
      <w:marBottom w:val="0"/>
      <w:divBdr>
        <w:top w:val="none" w:sz="0" w:space="0" w:color="auto"/>
        <w:left w:val="none" w:sz="0" w:space="0" w:color="auto"/>
        <w:bottom w:val="none" w:sz="0" w:space="0" w:color="auto"/>
        <w:right w:val="none" w:sz="0" w:space="0" w:color="auto"/>
      </w:divBdr>
    </w:div>
    <w:div w:id="404649756">
      <w:marLeft w:val="0"/>
      <w:marRight w:val="0"/>
      <w:marTop w:val="0"/>
      <w:marBottom w:val="0"/>
      <w:divBdr>
        <w:top w:val="none" w:sz="0" w:space="0" w:color="auto"/>
        <w:left w:val="none" w:sz="0" w:space="0" w:color="auto"/>
        <w:bottom w:val="none" w:sz="0" w:space="0" w:color="auto"/>
        <w:right w:val="none" w:sz="0" w:space="0" w:color="auto"/>
      </w:divBdr>
    </w:div>
    <w:div w:id="405759801">
      <w:marLeft w:val="0"/>
      <w:marRight w:val="0"/>
      <w:marTop w:val="0"/>
      <w:marBottom w:val="0"/>
      <w:divBdr>
        <w:top w:val="none" w:sz="0" w:space="0" w:color="auto"/>
        <w:left w:val="none" w:sz="0" w:space="0" w:color="auto"/>
        <w:bottom w:val="none" w:sz="0" w:space="0" w:color="auto"/>
        <w:right w:val="none" w:sz="0" w:space="0" w:color="auto"/>
      </w:divBdr>
    </w:div>
    <w:div w:id="406194432">
      <w:marLeft w:val="0"/>
      <w:marRight w:val="0"/>
      <w:marTop w:val="0"/>
      <w:marBottom w:val="0"/>
      <w:divBdr>
        <w:top w:val="none" w:sz="0" w:space="0" w:color="auto"/>
        <w:left w:val="none" w:sz="0" w:space="0" w:color="auto"/>
        <w:bottom w:val="none" w:sz="0" w:space="0" w:color="auto"/>
        <w:right w:val="none" w:sz="0" w:space="0" w:color="auto"/>
      </w:divBdr>
    </w:div>
    <w:div w:id="406197784">
      <w:marLeft w:val="0"/>
      <w:marRight w:val="0"/>
      <w:marTop w:val="0"/>
      <w:marBottom w:val="0"/>
      <w:divBdr>
        <w:top w:val="none" w:sz="0" w:space="0" w:color="auto"/>
        <w:left w:val="none" w:sz="0" w:space="0" w:color="auto"/>
        <w:bottom w:val="none" w:sz="0" w:space="0" w:color="auto"/>
        <w:right w:val="none" w:sz="0" w:space="0" w:color="auto"/>
      </w:divBdr>
    </w:div>
    <w:div w:id="406389913">
      <w:marLeft w:val="0"/>
      <w:marRight w:val="0"/>
      <w:marTop w:val="0"/>
      <w:marBottom w:val="0"/>
      <w:divBdr>
        <w:top w:val="none" w:sz="0" w:space="0" w:color="auto"/>
        <w:left w:val="none" w:sz="0" w:space="0" w:color="auto"/>
        <w:bottom w:val="none" w:sz="0" w:space="0" w:color="auto"/>
        <w:right w:val="none" w:sz="0" w:space="0" w:color="auto"/>
      </w:divBdr>
    </w:div>
    <w:div w:id="406535345">
      <w:marLeft w:val="0"/>
      <w:marRight w:val="0"/>
      <w:marTop w:val="0"/>
      <w:marBottom w:val="0"/>
      <w:divBdr>
        <w:top w:val="none" w:sz="0" w:space="0" w:color="auto"/>
        <w:left w:val="none" w:sz="0" w:space="0" w:color="auto"/>
        <w:bottom w:val="none" w:sz="0" w:space="0" w:color="auto"/>
        <w:right w:val="none" w:sz="0" w:space="0" w:color="auto"/>
      </w:divBdr>
    </w:div>
    <w:div w:id="406539657">
      <w:marLeft w:val="0"/>
      <w:marRight w:val="0"/>
      <w:marTop w:val="0"/>
      <w:marBottom w:val="0"/>
      <w:divBdr>
        <w:top w:val="none" w:sz="0" w:space="0" w:color="auto"/>
        <w:left w:val="none" w:sz="0" w:space="0" w:color="auto"/>
        <w:bottom w:val="none" w:sz="0" w:space="0" w:color="auto"/>
        <w:right w:val="none" w:sz="0" w:space="0" w:color="auto"/>
      </w:divBdr>
    </w:div>
    <w:div w:id="408578151">
      <w:marLeft w:val="0"/>
      <w:marRight w:val="0"/>
      <w:marTop w:val="0"/>
      <w:marBottom w:val="0"/>
      <w:divBdr>
        <w:top w:val="none" w:sz="0" w:space="0" w:color="auto"/>
        <w:left w:val="none" w:sz="0" w:space="0" w:color="auto"/>
        <w:bottom w:val="none" w:sz="0" w:space="0" w:color="auto"/>
        <w:right w:val="none" w:sz="0" w:space="0" w:color="auto"/>
      </w:divBdr>
    </w:div>
    <w:div w:id="408700334">
      <w:marLeft w:val="0"/>
      <w:marRight w:val="0"/>
      <w:marTop w:val="0"/>
      <w:marBottom w:val="0"/>
      <w:divBdr>
        <w:top w:val="none" w:sz="0" w:space="0" w:color="auto"/>
        <w:left w:val="none" w:sz="0" w:space="0" w:color="auto"/>
        <w:bottom w:val="none" w:sz="0" w:space="0" w:color="auto"/>
        <w:right w:val="none" w:sz="0" w:space="0" w:color="auto"/>
      </w:divBdr>
    </w:div>
    <w:div w:id="408964027">
      <w:marLeft w:val="0"/>
      <w:marRight w:val="0"/>
      <w:marTop w:val="0"/>
      <w:marBottom w:val="0"/>
      <w:divBdr>
        <w:top w:val="none" w:sz="0" w:space="0" w:color="auto"/>
        <w:left w:val="none" w:sz="0" w:space="0" w:color="auto"/>
        <w:bottom w:val="none" w:sz="0" w:space="0" w:color="auto"/>
        <w:right w:val="none" w:sz="0" w:space="0" w:color="auto"/>
      </w:divBdr>
    </w:div>
    <w:div w:id="409280337">
      <w:marLeft w:val="0"/>
      <w:marRight w:val="0"/>
      <w:marTop w:val="0"/>
      <w:marBottom w:val="0"/>
      <w:divBdr>
        <w:top w:val="none" w:sz="0" w:space="0" w:color="auto"/>
        <w:left w:val="none" w:sz="0" w:space="0" w:color="auto"/>
        <w:bottom w:val="none" w:sz="0" w:space="0" w:color="auto"/>
        <w:right w:val="none" w:sz="0" w:space="0" w:color="auto"/>
      </w:divBdr>
    </w:div>
    <w:div w:id="409349383">
      <w:marLeft w:val="0"/>
      <w:marRight w:val="0"/>
      <w:marTop w:val="0"/>
      <w:marBottom w:val="0"/>
      <w:divBdr>
        <w:top w:val="none" w:sz="0" w:space="0" w:color="auto"/>
        <w:left w:val="none" w:sz="0" w:space="0" w:color="auto"/>
        <w:bottom w:val="none" w:sz="0" w:space="0" w:color="auto"/>
        <w:right w:val="none" w:sz="0" w:space="0" w:color="auto"/>
      </w:divBdr>
    </w:div>
    <w:div w:id="410734911">
      <w:marLeft w:val="0"/>
      <w:marRight w:val="0"/>
      <w:marTop w:val="0"/>
      <w:marBottom w:val="0"/>
      <w:divBdr>
        <w:top w:val="none" w:sz="0" w:space="0" w:color="auto"/>
        <w:left w:val="none" w:sz="0" w:space="0" w:color="auto"/>
        <w:bottom w:val="none" w:sz="0" w:space="0" w:color="auto"/>
        <w:right w:val="none" w:sz="0" w:space="0" w:color="auto"/>
      </w:divBdr>
    </w:div>
    <w:div w:id="410926792">
      <w:marLeft w:val="0"/>
      <w:marRight w:val="0"/>
      <w:marTop w:val="0"/>
      <w:marBottom w:val="0"/>
      <w:divBdr>
        <w:top w:val="none" w:sz="0" w:space="0" w:color="auto"/>
        <w:left w:val="none" w:sz="0" w:space="0" w:color="auto"/>
        <w:bottom w:val="none" w:sz="0" w:space="0" w:color="auto"/>
        <w:right w:val="none" w:sz="0" w:space="0" w:color="auto"/>
      </w:divBdr>
    </w:div>
    <w:div w:id="413086434">
      <w:marLeft w:val="0"/>
      <w:marRight w:val="0"/>
      <w:marTop w:val="0"/>
      <w:marBottom w:val="0"/>
      <w:divBdr>
        <w:top w:val="none" w:sz="0" w:space="0" w:color="auto"/>
        <w:left w:val="none" w:sz="0" w:space="0" w:color="auto"/>
        <w:bottom w:val="none" w:sz="0" w:space="0" w:color="auto"/>
        <w:right w:val="none" w:sz="0" w:space="0" w:color="auto"/>
      </w:divBdr>
    </w:div>
    <w:div w:id="413825553">
      <w:marLeft w:val="0"/>
      <w:marRight w:val="0"/>
      <w:marTop w:val="0"/>
      <w:marBottom w:val="0"/>
      <w:divBdr>
        <w:top w:val="none" w:sz="0" w:space="0" w:color="auto"/>
        <w:left w:val="none" w:sz="0" w:space="0" w:color="auto"/>
        <w:bottom w:val="none" w:sz="0" w:space="0" w:color="auto"/>
        <w:right w:val="none" w:sz="0" w:space="0" w:color="auto"/>
      </w:divBdr>
    </w:div>
    <w:div w:id="415253576">
      <w:marLeft w:val="0"/>
      <w:marRight w:val="0"/>
      <w:marTop w:val="0"/>
      <w:marBottom w:val="0"/>
      <w:divBdr>
        <w:top w:val="none" w:sz="0" w:space="0" w:color="auto"/>
        <w:left w:val="none" w:sz="0" w:space="0" w:color="auto"/>
        <w:bottom w:val="none" w:sz="0" w:space="0" w:color="auto"/>
        <w:right w:val="none" w:sz="0" w:space="0" w:color="auto"/>
      </w:divBdr>
    </w:div>
    <w:div w:id="415979859">
      <w:marLeft w:val="0"/>
      <w:marRight w:val="0"/>
      <w:marTop w:val="0"/>
      <w:marBottom w:val="0"/>
      <w:divBdr>
        <w:top w:val="none" w:sz="0" w:space="0" w:color="auto"/>
        <w:left w:val="none" w:sz="0" w:space="0" w:color="auto"/>
        <w:bottom w:val="none" w:sz="0" w:space="0" w:color="auto"/>
        <w:right w:val="none" w:sz="0" w:space="0" w:color="auto"/>
      </w:divBdr>
    </w:div>
    <w:div w:id="416220101">
      <w:marLeft w:val="0"/>
      <w:marRight w:val="0"/>
      <w:marTop w:val="0"/>
      <w:marBottom w:val="0"/>
      <w:divBdr>
        <w:top w:val="none" w:sz="0" w:space="0" w:color="auto"/>
        <w:left w:val="none" w:sz="0" w:space="0" w:color="auto"/>
        <w:bottom w:val="none" w:sz="0" w:space="0" w:color="auto"/>
        <w:right w:val="none" w:sz="0" w:space="0" w:color="auto"/>
      </w:divBdr>
    </w:div>
    <w:div w:id="416368130">
      <w:marLeft w:val="0"/>
      <w:marRight w:val="0"/>
      <w:marTop w:val="0"/>
      <w:marBottom w:val="0"/>
      <w:divBdr>
        <w:top w:val="none" w:sz="0" w:space="0" w:color="auto"/>
        <w:left w:val="none" w:sz="0" w:space="0" w:color="auto"/>
        <w:bottom w:val="none" w:sz="0" w:space="0" w:color="auto"/>
        <w:right w:val="none" w:sz="0" w:space="0" w:color="auto"/>
      </w:divBdr>
    </w:div>
    <w:div w:id="416826042">
      <w:marLeft w:val="0"/>
      <w:marRight w:val="0"/>
      <w:marTop w:val="0"/>
      <w:marBottom w:val="0"/>
      <w:divBdr>
        <w:top w:val="none" w:sz="0" w:space="0" w:color="auto"/>
        <w:left w:val="none" w:sz="0" w:space="0" w:color="auto"/>
        <w:bottom w:val="none" w:sz="0" w:space="0" w:color="auto"/>
        <w:right w:val="none" w:sz="0" w:space="0" w:color="auto"/>
      </w:divBdr>
    </w:div>
    <w:div w:id="416898934">
      <w:marLeft w:val="0"/>
      <w:marRight w:val="0"/>
      <w:marTop w:val="0"/>
      <w:marBottom w:val="0"/>
      <w:divBdr>
        <w:top w:val="none" w:sz="0" w:space="0" w:color="auto"/>
        <w:left w:val="none" w:sz="0" w:space="0" w:color="auto"/>
        <w:bottom w:val="none" w:sz="0" w:space="0" w:color="auto"/>
        <w:right w:val="none" w:sz="0" w:space="0" w:color="auto"/>
      </w:divBdr>
    </w:div>
    <w:div w:id="417747918">
      <w:marLeft w:val="0"/>
      <w:marRight w:val="0"/>
      <w:marTop w:val="0"/>
      <w:marBottom w:val="0"/>
      <w:divBdr>
        <w:top w:val="none" w:sz="0" w:space="0" w:color="auto"/>
        <w:left w:val="none" w:sz="0" w:space="0" w:color="auto"/>
        <w:bottom w:val="none" w:sz="0" w:space="0" w:color="auto"/>
        <w:right w:val="none" w:sz="0" w:space="0" w:color="auto"/>
      </w:divBdr>
    </w:div>
    <w:div w:id="417748044">
      <w:marLeft w:val="0"/>
      <w:marRight w:val="0"/>
      <w:marTop w:val="0"/>
      <w:marBottom w:val="0"/>
      <w:divBdr>
        <w:top w:val="none" w:sz="0" w:space="0" w:color="auto"/>
        <w:left w:val="none" w:sz="0" w:space="0" w:color="auto"/>
        <w:bottom w:val="none" w:sz="0" w:space="0" w:color="auto"/>
        <w:right w:val="none" w:sz="0" w:space="0" w:color="auto"/>
      </w:divBdr>
    </w:div>
    <w:div w:id="418020078">
      <w:marLeft w:val="0"/>
      <w:marRight w:val="0"/>
      <w:marTop w:val="0"/>
      <w:marBottom w:val="0"/>
      <w:divBdr>
        <w:top w:val="none" w:sz="0" w:space="0" w:color="auto"/>
        <w:left w:val="none" w:sz="0" w:space="0" w:color="auto"/>
        <w:bottom w:val="none" w:sz="0" w:space="0" w:color="auto"/>
        <w:right w:val="none" w:sz="0" w:space="0" w:color="auto"/>
      </w:divBdr>
    </w:div>
    <w:div w:id="418603267">
      <w:marLeft w:val="0"/>
      <w:marRight w:val="0"/>
      <w:marTop w:val="0"/>
      <w:marBottom w:val="0"/>
      <w:divBdr>
        <w:top w:val="none" w:sz="0" w:space="0" w:color="auto"/>
        <w:left w:val="none" w:sz="0" w:space="0" w:color="auto"/>
        <w:bottom w:val="none" w:sz="0" w:space="0" w:color="auto"/>
        <w:right w:val="none" w:sz="0" w:space="0" w:color="auto"/>
      </w:divBdr>
    </w:div>
    <w:div w:id="419330160">
      <w:marLeft w:val="0"/>
      <w:marRight w:val="0"/>
      <w:marTop w:val="0"/>
      <w:marBottom w:val="0"/>
      <w:divBdr>
        <w:top w:val="none" w:sz="0" w:space="0" w:color="auto"/>
        <w:left w:val="none" w:sz="0" w:space="0" w:color="auto"/>
        <w:bottom w:val="none" w:sz="0" w:space="0" w:color="auto"/>
        <w:right w:val="none" w:sz="0" w:space="0" w:color="auto"/>
      </w:divBdr>
    </w:div>
    <w:div w:id="419720525">
      <w:marLeft w:val="0"/>
      <w:marRight w:val="0"/>
      <w:marTop w:val="0"/>
      <w:marBottom w:val="0"/>
      <w:divBdr>
        <w:top w:val="none" w:sz="0" w:space="0" w:color="auto"/>
        <w:left w:val="none" w:sz="0" w:space="0" w:color="auto"/>
        <w:bottom w:val="none" w:sz="0" w:space="0" w:color="auto"/>
        <w:right w:val="none" w:sz="0" w:space="0" w:color="auto"/>
      </w:divBdr>
    </w:div>
    <w:div w:id="421029527">
      <w:marLeft w:val="0"/>
      <w:marRight w:val="0"/>
      <w:marTop w:val="0"/>
      <w:marBottom w:val="0"/>
      <w:divBdr>
        <w:top w:val="none" w:sz="0" w:space="0" w:color="auto"/>
        <w:left w:val="none" w:sz="0" w:space="0" w:color="auto"/>
        <w:bottom w:val="none" w:sz="0" w:space="0" w:color="auto"/>
        <w:right w:val="none" w:sz="0" w:space="0" w:color="auto"/>
      </w:divBdr>
    </w:div>
    <w:div w:id="421336599">
      <w:marLeft w:val="0"/>
      <w:marRight w:val="0"/>
      <w:marTop w:val="0"/>
      <w:marBottom w:val="0"/>
      <w:divBdr>
        <w:top w:val="none" w:sz="0" w:space="0" w:color="auto"/>
        <w:left w:val="none" w:sz="0" w:space="0" w:color="auto"/>
        <w:bottom w:val="none" w:sz="0" w:space="0" w:color="auto"/>
        <w:right w:val="none" w:sz="0" w:space="0" w:color="auto"/>
      </w:divBdr>
    </w:div>
    <w:div w:id="421411736">
      <w:marLeft w:val="0"/>
      <w:marRight w:val="0"/>
      <w:marTop w:val="0"/>
      <w:marBottom w:val="0"/>
      <w:divBdr>
        <w:top w:val="none" w:sz="0" w:space="0" w:color="auto"/>
        <w:left w:val="none" w:sz="0" w:space="0" w:color="auto"/>
        <w:bottom w:val="none" w:sz="0" w:space="0" w:color="auto"/>
        <w:right w:val="none" w:sz="0" w:space="0" w:color="auto"/>
      </w:divBdr>
    </w:div>
    <w:div w:id="422145972">
      <w:marLeft w:val="0"/>
      <w:marRight w:val="0"/>
      <w:marTop w:val="0"/>
      <w:marBottom w:val="0"/>
      <w:divBdr>
        <w:top w:val="none" w:sz="0" w:space="0" w:color="auto"/>
        <w:left w:val="none" w:sz="0" w:space="0" w:color="auto"/>
        <w:bottom w:val="none" w:sz="0" w:space="0" w:color="auto"/>
        <w:right w:val="none" w:sz="0" w:space="0" w:color="auto"/>
      </w:divBdr>
    </w:div>
    <w:div w:id="423185474">
      <w:marLeft w:val="0"/>
      <w:marRight w:val="0"/>
      <w:marTop w:val="0"/>
      <w:marBottom w:val="0"/>
      <w:divBdr>
        <w:top w:val="none" w:sz="0" w:space="0" w:color="auto"/>
        <w:left w:val="none" w:sz="0" w:space="0" w:color="auto"/>
        <w:bottom w:val="none" w:sz="0" w:space="0" w:color="auto"/>
        <w:right w:val="none" w:sz="0" w:space="0" w:color="auto"/>
      </w:divBdr>
    </w:div>
    <w:div w:id="423191539">
      <w:marLeft w:val="0"/>
      <w:marRight w:val="0"/>
      <w:marTop w:val="0"/>
      <w:marBottom w:val="0"/>
      <w:divBdr>
        <w:top w:val="none" w:sz="0" w:space="0" w:color="auto"/>
        <w:left w:val="none" w:sz="0" w:space="0" w:color="auto"/>
        <w:bottom w:val="none" w:sz="0" w:space="0" w:color="auto"/>
        <w:right w:val="none" w:sz="0" w:space="0" w:color="auto"/>
      </w:divBdr>
    </w:div>
    <w:div w:id="423840885">
      <w:marLeft w:val="0"/>
      <w:marRight w:val="0"/>
      <w:marTop w:val="0"/>
      <w:marBottom w:val="0"/>
      <w:divBdr>
        <w:top w:val="none" w:sz="0" w:space="0" w:color="auto"/>
        <w:left w:val="none" w:sz="0" w:space="0" w:color="auto"/>
        <w:bottom w:val="none" w:sz="0" w:space="0" w:color="auto"/>
        <w:right w:val="none" w:sz="0" w:space="0" w:color="auto"/>
      </w:divBdr>
    </w:div>
    <w:div w:id="424107652">
      <w:marLeft w:val="0"/>
      <w:marRight w:val="0"/>
      <w:marTop w:val="0"/>
      <w:marBottom w:val="0"/>
      <w:divBdr>
        <w:top w:val="none" w:sz="0" w:space="0" w:color="auto"/>
        <w:left w:val="none" w:sz="0" w:space="0" w:color="auto"/>
        <w:bottom w:val="none" w:sz="0" w:space="0" w:color="auto"/>
        <w:right w:val="none" w:sz="0" w:space="0" w:color="auto"/>
      </w:divBdr>
    </w:div>
    <w:div w:id="424613828">
      <w:marLeft w:val="0"/>
      <w:marRight w:val="0"/>
      <w:marTop w:val="0"/>
      <w:marBottom w:val="0"/>
      <w:divBdr>
        <w:top w:val="none" w:sz="0" w:space="0" w:color="auto"/>
        <w:left w:val="none" w:sz="0" w:space="0" w:color="auto"/>
        <w:bottom w:val="none" w:sz="0" w:space="0" w:color="auto"/>
        <w:right w:val="none" w:sz="0" w:space="0" w:color="auto"/>
      </w:divBdr>
    </w:div>
    <w:div w:id="424620581">
      <w:marLeft w:val="0"/>
      <w:marRight w:val="0"/>
      <w:marTop w:val="0"/>
      <w:marBottom w:val="0"/>
      <w:divBdr>
        <w:top w:val="none" w:sz="0" w:space="0" w:color="auto"/>
        <w:left w:val="none" w:sz="0" w:space="0" w:color="auto"/>
        <w:bottom w:val="none" w:sz="0" w:space="0" w:color="auto"/>
        <w:right w:val="none" w:sz="0" w:space="0" w:color="auto"/>
      </w:divBdr>
    </w:div>
    <w:div w:id="425198062">
      <w:marLeft w:val="0"/>
      <w:marRight w:val="0"/>
      <w:marTop w:val="0"/>
      <w:marBottom w:val="0"/>
      <w:divBdr>
        <w:top w:val="none" w:sz="0" w:space="0" w:color="auto"/>
        <w:left w:val="none" w:sz="0" w:space="0" w:color="auto"/>
        <w:bottom w:val="none" w:sz="0" w:space="0" w:color="auto"/>
        <w:right w:val="none" w:sz="0" w:space="0" w:color="auto"/>
      </w:divBdr>
    </w:div>
    <w:div w:id="426079170">
      <w:marLeft w:val="0"/>
      <w:marRight w:val="0"/>
      <w:marTop w:val="0"/>
      <w:marBottom w:val="0"/>
      <w:divBdr>
        <w:top w:val="none" w:sz="0" w:space="0" w:color="auto"/>
        <w:left w:val="none" w:sz="0" w:space="0" w:color="auto"/>
        <w:bottom w:val="none" w:sz="0" w:space="0" w:color="auto"/>
        <w:right w:val="none" w:sz="0" w:space="0" w:color="auto"/>
      </w:divBdr>
    </w:div>
    <w:div w:id="426508684">
      <w:marLeft w:val="0"/>
      <w:marRight w:val="0"/>
      <w:marTop w:val="0"/>
      <w:marBottom w:val="0"/>
      <w:divBdr>
        <w:top w:val="none" w:sz="0" w:space="0" w:color="auto"/>
        <w:left w:val="none" w:sz="0" w:space="0" w:color="auto"/>
        <w:bottom w:val="none" w:sz="0" w:space="0" w:color="auto"/>
        <w:right w:val="none" w:sz="0" w:space="0" w:color="auto"/>
      </w:divBdr>
    </w:div>
    <w:div w:id="427120346">
      <w:marLeft w:val="0"/>
      <w:marRight w:val="0"/>
      <w:marTop w:val="0"/>
      <w:marBottom w:val="0"/>
      <w:divBdr>
        <w:top w:val="none" w:sz="0" w:space="0" w:color="auto"/>
        <w:left w:val="none" w:sz="0" w:space="0" w:color="auto"/>
        <w:bottom w:val="none" w:sz="0" w:space="0" w:color="auto"/>
        <w:right w:val="none" w:sz="0" w:space="0" w:color="auto"/>
      </w:divBdr>
    </w:div>
    <w:div w:id="427432323">
      <w:marLeft w:val="0"/>
      <w:marRight w:val="0"/>
      <w:marTop w:val="0"/>
      <w:marBottom w:val="0"/>
      <w:divBdr>
        <w:top w:val="none" w:sz="0" w:space="0" w:color="auto"/>
        <w:left w:val="none" w:sz="0" w:space="0" w:color="auto"/>
        <w:bottom w:val="none" w:sz="0" w:space="0" w:color="auto"/>
        <w:right w:val="none" w:sz="0" w:space="0" w:color="auto"/>
      </w:divBdr>
    </w:div>
    <w:div w:id="429156958">
      <w:marLeft w:val="0"/>
      <w:marRight w:val="0"/>
      <w:marTop w:val="0"/>
      <w:marBottom w:val="0"/>
      <w:divBdr>
        <w:top w:val="none" w:sz="0" w:space="0" w:color="auto"/>
        <w:left w:val="none" w:sz="0" w:space="0" w:color="auto"/>
        <w:bottom w:val="none" w:sz="0" w:space="0" w:color="auto"/>
        <w:right w:val="none" w:sz="0" w:space="0" w:color="auto"/>
      </w:divBdr>
    </w:div>
    <w:div w:id="429476397">
      <w:marLeft w:val="0"/>
      <w:marRight w:val="0"/>
      <w:marTop w:val="0"/>
      <w:marBottom w:val="0"/>
      <w:divBdr>
        <w:top w:val="none" w:sz="0" w:space="0" w:color="auto"/>
        <w:left w:val="none" w:sz="0" w:space="0" w:color="auto"/>
        <w:bottom w:val="none" w:sz="0" w:space="0" w:color="auto"/>
        <w:right w:val="none" w:sz="0" w:space="0" w:color="auto"/>
      </w:divBdr>
    </w:div>
    <w:div w:id="429589860">
      <w:marLeft w:val="0"/>
      <w:marRight w:val="0"/>
      <w:marTop w:val="0"/>
      <w:marBottom w:val="0"/>
      <w:divBdr>
        <w:top w:val="none" w:sz="0" w:space="0" w:color="auto"/>
        <w:left w:val="none" w:sz="0" w:space="0" w:color="auto"/>
        <w:bottom w:val="none" w:sz="0" w:space="0" w:color="auto"/>
        <w:right w:val="none" w:sz="0" w:space="0" w:color="auto"/>
      </w:divBdr>
    </w:div>
    <w:div w:id="430273939">
      <w:marLeft w:val="0"/>
      <w:marRight w:val="0"/>
      <w:marTop w:val="0"/>
      <w:marBottom w:val="0"/>
      <w:divBdr>
        <w:top w:val="none" w:sz="0" w:space="0" w:color="auto"/>
        <w:left w:val="none" w:sz="0" w:space="0" w:color="auto"/>
        <w:bottom w:val="none" w:sz="0" w:space="0" w:color="auto"/>
        <w:right w:val="none" w:sz="0" w:space="0" w:color="auto"/>
      </w:divBdr>
    </w:div>
    <w:div w:id="430708757">
      <w:marLeft w:val="0"/>
      <w:marRight w:val="0"/>
      <w:marTop w:val="0"/>
      <w:marBottom w:val="0"/>
      <w:divBdr>
        <w:top w:val="none" w:sz="0" w:space="0" w:color="auto"/>
        <w:left w:val="none" w:sz="0" w:space="0" w:color="auto"/>
        <w:bottom w:val="none" w:sz="0" w:space="0" w:color="auto"/>
        <w:right w:val="none" w:sz="0" w:space="0" w:color="auto"/>
      </w:divBdr>
    </w:div>
    <w:div w:id="430861873">
      <w:marLeft w:val="0"/>
      <w:marRight w:val="0"/>
      <w:marTop w:val="0"/>
      <w:marBottom w:val="0"/>
      <w:divBdr>
        <w:top w:val="none" w:sz="0" w:space="0" w:color="auto"/>
        <w:left w:val="none" w:sz="0" w:space="0" w:color="auto"/>
        <w:bottom w:val="none" w:sz="0" w:space="0" w:color="auto"/>
        <w:right w:val="none" w:sz="0" w:space="0" w:color="auto"/>
      </w:divBdr>
    </w:div>
    <w:div w:id="432484386">
      <w:marLeft w:val="0"/>
      <w:marRight w:val="0"/>
      <w:marTop w:val="0"/>
      <w:marBottom w:val="0"/>
      <w:divBdr>
        <w:top w:val="none" w:sz="0" w:space="0" w:color="auto"/>
        <w:left w:val="none" w:sz="0" w:space="0" w:color="auto"/>
        <w:bottom w:val="none" w:sz="0" w:space="0" w:color="auto"/>
        <w:right w:val="none" w:sz="0" w:space="0" w:color="auto"/>
      </w:divBdr>
    </w:div>
    <w:div w:id="432752498">
      <w:marLeft w:val="0"/>
      <w:marRight w:val="0"/>
      <w:marTop w:val="0"/>
      <w:marBottom w:val="0"/>
      <w:divBdr>
        <w:top w:val="none" w:sz="0" w:space="0" w:color="auto"/>
        <w:left w:val="none" w:sz="0" w:space="0" w:color="auto"/>
        <w:bottom w:val="none" w:sz="0" w:space="0" w:color="auto"/>
        <w:right w:val="none" w:sz="0" w:space="0" w:color="auto"/>
      </w:divBdr>
    </w:div>
    <w:div w:id="433138554">
      <w:marLeft w:val="0"/>
      <w:marRight w:val="0"/>
      <w:marTop w:val="0"/>
      <w:marBottom w:val="0"/>
      <w:divBdr>
        <w:top w:val="none" w:sz="0" w:space="0" w:color="auto"/>
        <w:left w:val="none" w:sz="0" w:space="0" w:color="auto"/>
        <w:bottom w:val="none" w:sz="0" w:space="0" w:color="auto"/>
        <w:right w:val="none" w:sz="0" w:space="0" w:color="auto"/>
      </w:divBdr>
    </w:div>
    <w:div w:id="433407547">
      <w:marLeft w:val="0"/>
      <w:marRight w:val="0"/>
      <w:marTop w:val="0"/>
      <w:marBottom w:val="0"/>
      <w:divBdr>
        <w:top w:val="none" w:sz="0" w:space="0" w:color="auto"/>
        <w:left w:val="none" w:sz="0" w:space="0" w:color="auto"/>
        <w:bottom w:val="none" w:sz="0" w:space="0" w:color="auto"/>
        <w:right w:val="none" w:sz="0" w:space="0" w:color="auto"/>
      </w:divBdr>
    </w:div>
    <w:div w:id="433671457">
      <w:marLeft w:val="0"/>
      <w:marRight w:val="0"/>
      <w:marTop w:val="0"/>
      <w:marBottom w:val="0"/>
      <w:divBdr>
        <w:top w:val="none" w:sz="0" w:space="0" w:color="auto"/>
        <w:left w:val="none" w:sz="0" w:space="0" w:color="auto"/>
        <w:bottom w:val="none" w:sz="0" w:space="0" w:color="auto"/>
        <w:right w:val="none" w:sz="0" w:space="0" w:color="auto"/>
      </w:divBdr>
    </w:div>
    <w:div w:id="433672106">
      <w:marLeft w:val="0"/>
      <w:marRight w:val="0"/>
      <w:marTop w:val="0"/>
      <w:marBottom w:val="0"/>
      <w:divBdr>
        <w:top w:val="none" w:sz="0" w:space="0" w:color="auto"/>
        <w:left w:val="none" w:sz="0" w:space="0" w:color="auto"/>
        <w:bottom w:val="none" w:sz="0" w:space="0" w:color="auto"/>
        <w:right w:val="none" w:sz="0" w:space="0" w:color="auto"/>
      </w:divBdr>
    </w:div>
    <w:div w:id="434057591">
      <w:marLeft w:val="0"/>
      <w:marRight w:val="0"/>
      <w:marTop w:val="0"/>
      <w:marBottom w:val="0"/>
      <w:divBdr>
        <w:top w:val="none" w:sz="0" w:space="0" w:color="auto"/>
        <w:left w:val="none" w:sz="0" w:space="0" w:color="auto"/>
        <w:bottom w:val="none" w:sz="0" w:space="0" w:color="auto"/>
        <w:right w:val="none" w:sz="0" w:space="0" w:color="auto"/>
      </w:divBdr>
    </w:div>
    <w:div w:id="434062847">
      <w:marLeft w:val="0"/>
      <w:marRight w:val="0"/>
      <w:marTop w:val="0"/>
      <w:marBottom w:val="0"/>
      <w:divBdr>
        <w:top w:val="none" w:sz="0" w:space="0" w:color="auto"/>
        <w:left w:val="none" w:sz="0" w:space="0" w:color="auto"/>
        <w:bottom w:val="none" w:sz="0" w:space="0" w:color="auto"/>
        <w:right w:val="none" w:sz="0" w:space="0" w:color="auto"/>
      </w:divBdr>
    </w:div>
    <w:div w:id="434790949">
      <w:marLeft w:val="0"/>
      <w:marRight w:val="0"/>
      <w:marTop w:val="0"/>
      <w:marBottom w:val="0"/>
      <w:divBdr>
        <w:top w:val="none" w:sz="0" w:space="0" w:color="auto"/>
        <w:left w:val="none" w:sz="0" w:space="0" w:color="auto"/>
        <w:bottom w:val="none" w:sz="0" w:space="0" w:color="auto"/>
        <w:right w:val="none" w:sz="0" w:space="0" w:color="auto"/>
      </w:divBdr>
    </w:div>
    <w:div w:id="434834309">
      <w:marLeft w:val="0"/>
      <w:marRight w:val="0"/>
      <w:marTop w:val="0"/>
      <w:marBottom w:val="0"/>
      <w:divBdr>
        <w:top w:val="none" w:sz="0" w:space="0" w:color="auto"/>
        <w:left w:val="none" w:sz="0" w:space="0" w:color="auto"/>
        <w:bottom w:val="none" w:sz="0" w:space="0" w:color="auto"/>
        <w:right w:val="none" w:sz="0" w:space="0" w:color="auto"/>
      </w:divBdr>
    </w:div>
    <w:div w:id="434984200">
      <w:marLeft w:val="0"/>
      <w:marRight w:val="0"/>
      <w:marTop w:val="0"/>
      <w:marBottom w:val="0"/>
      <w:divBdr>
        <w:top w:val="none" w:sz="0" w:space="0" w:color="auto"/>
        <w:left w:val="none" w:sz="0" w:space="0" w:color="auto"/>
        <w:bottom w:val="none" w:sz="0" w:space="0" w:color="auto"/>
        <w:right w:val="none" w:sz="0" w:space="0" w:color="auto"/>
      </w:divBdr>
    </w:div>
    <w:div w:id="436024078">
      <w:marLeft w:val="0"/>
      <w:marRight w:val="0"/>
      <w:marTop w:val="0"/>
      <w:marBottom w:val="0"/>
      <w:divBdr>
        <w:top w:val="none" w:sz="0" w:space="0" w:color="auto"/>
        <w:left w:val="none" w:sz="0" w:space="0" w:color="auto"/>
        <w:bottom w:val="none" w:sz="0" w:space="0" w:color="auto"/>
        <w:right w:val="none" w:sz="0" w:space="0" w:color="auto"/>
      </w:divBdr>
    </w:div>
    <w:div w:id="436603412">
      <w:marLeft w:val="0"/>
      <w:marRight w:val="0"/>
      <w:marTop w:val="0"/>
      <w:marBottom w:val="0"/>
      <w:divBdr>
        <w:top w:val="none" w:sz="0" w:space="0" w:color="auto"/>
        <w:left w:val="none" w:sz="0" w:space="0" w:color="auto"/>
        <w:bottom w:val="none" w:sz="0" w:space="0" w:color="auto"/>
        <w:right w:val="none" w:sz="0" w:space="0" w:color="auto"/>
      </w:divBdr>
    </w:div>
    <w:div w:id="437339730">
      <w:marLeft w:val="0"/>
      <w:marRight w:val="0"/>
      <w:marTop w:val="0"/>
      <w:marBottom w:val="0"/>
      <w:divBdr>
        <w:top w:val="none" w:sz="0" w:space="0" w:color="auto"/>
        <w:left w:val="none" w:sz="0" w:space="0" w:color="auto"/>
        <w:bottom w:val="none" w:sz="0" w:space="0" w:color="auto"/>
        <w:right w:val="none" w:sz="0" w:space="0" w:color="auto"/>
      </w:divBdr>
    </w:div>
    <w:div w:id="437407076">
      <w:marLeft w:val="0"/>
      <w:marRight w:val="0"/>
      <w:marTop w:val="0"/>
      <w:marBottom w:val="0"/>
      <w:divBdr>
        <w:top w:val="none" w:sz="0" w:space="0" w:color="auto"/>
        <w:left w:val="none" w:sz="0" w:space="0" w:color="auto"/>
        <w:bottom w:val="none" w:sz="0" w:space="0" w:color="auto"/>
        <w:right w:val="none" w:sz="0" w:space="0" w:color="auto"/>
      </w:divBdr>
    </w:div>
    <w:div w:id="437413629">
      <w:marLeft w:val="0"/>
      <w:marRight w:val="0"/>
      <w:marTop w:val="0"/>
      <w:marBottom w:val="0"/>
      <w:divBdr>
        <w:top w:val="none" w:sz="0" w:space="0" w:color="auto"/>
        <w:left w:val="none" w:sz="0" w:space="0" w:color="auto"/>
        <w:bottom w:val="none" w:sz="0" w:space="0" w:color="auto"/>
        <w:right w:val="none" w:sz="0" w:space="0" w:color="auto"/>
      </w:divBdr>
    </w:div>
    <w:div w:id="437918493">
      <w:marLeft w:val="0"/>
      <w:marRight w:val="0"/>
      <w:marTop w:val="0"/>
      <w:marBottom w:val="0"/>
      <w:divBdr>
        <w:top w:val="none" w:sz="0" w:space="0" w:color="auto"/>
        <w:left w:val="none" w:sz="0" w:space="0" w:color="auto"/>
        <w:bottom w:val="none" w:sz="0" w:space="0" w:color="auto"/>
        <w:right w:val="none" w:sz="0" w:space="0" w:color="auto"/>
      </w:divBdr>
    </w:div>
    <w:div w:id="438641312">
      <w:bodyDiv w:val="1"/>
      <w:marLeft w:val="0"/>
      <w:marRight w:val="0"/>
      <w:marTop w:val="0"/>
      <w:marBottom w:val="0"/>
      <w:divBdr>
        <w:top w:val="none" w:sz="0" w:space="0" w:color="auto"/>
        <w:left w:val="none" w:sz="0" w:space="0" w:color="auto"/>
        <w:bottom w:val="none" w:sz="0" w:space="0" w:color="auto"/>
        <w:right w:val="none" w:sz="0" w:space="0" w:color="auto"/>
      </w:divBdr>
    </w:div>
    <w:div w:id="438796189">
      <w:marLeft w:val="0"/>
      <w:marRight w:val="0"/>
      <w:marTop w:val="0"/>
      <w:marBottom w:val="0"/>
      <w:divBdr>
        <w:top w:val="none" w:sz="0" w:space="0" w:color="auto"/>
        <w:left w:val="none" w:sz="0" w:space="0" w:color="auto"/>
        <w:bottom w:val="none" w:sz="0" w:space="0" w:color="auto"/>
        <w:right w:val="none" w:sz="0" w:space="0" w:color="auto"/>
      </w:divBdr>
    </w:div>
    <w:div w:id="438840486">
      <w:marLeft w:val="0"/>
      <w:marRight w:val="0"/>
      <w:marTop w:val="0"/>
      <w:marBottom w:val="0"/>
      <w:divBdr>
        <w:top w:val="none" w:sz="0" w:space="0" w:color="auto"/>
        <w:left w:val="none" w:sz="0" w:space="0" w:color="auto"/>
        <w:bottom w:val="none" w:sz="0" w:space="0" w:color="auto"/>
        <w:right w:val="none" w:sz="0" w:space="0" w:color="auto"/>
      </w:divBdr>
    </w:div>
    <w:div w:id="439108197">
      <w:marLeft w:val="0"/>
      <w:marRight w:val="0"/>
      <w:marTop w:val="0"/>
      <w:marBottom w:val="0"/>
      <w:divBdr>
        <w:top w:val="none" w:sz="0" w:space="0" w:color="auto"/>
        <w:left w:val="none" w:sz="0" w:space="0" w:color="auto"/>
        <w:bottom w:val="none" w:sz="0" w:space="0" w:color="auto"/>
        <w:right w:val="none" w:sz="0" w:space="0" w:color="auto"/>
      </w:divBdr>
    </w:div>
    <w:div w:id="439490301">
      <w:marLeft w:val="0"/>
      <w:marRight w:val="0"/>
      <w:marTop w:val="0"/>
      <w:marBottom w:val="0"/>
      <w:divBdr>
        <w:top w:val="none" w:sz="0" w:space="0" w:color="auto"/>
        <w:left w:val="none" w:sz="0" w:space="0" w:color="auto"/>
        <w:bottom w:val="none" w:sz="0" w:space="0" w:color="auto"/>
        <w:right w:val="none" w:sz="0" w:space="0" w:color="auto"/>
      </w:divBdr>
    </w:div>
    <w:div w:id="439881491">
      <w:marLeft w:val="0"/>
      <w:marRight w:val="0"/>
      <w:marTop w:val="0"/>
      <w:marBottom w:val="0"/>
      <w:divBdr>
        <w:top w:val="none" w:sz="0" w:space="0" w:color="auto"/>
        <w:left w:val="none" w:sz="0" w:space="0" w:color="auto"/>
        <w:bottom w:val="none" w:sz="0" w:space="0" w:color="auto"/>
        <w:right w:val="none" w:sz="0" w:space="0" w:color="auto"/>
      </w:divBdr>
    </w:div>
    <w:div w:id="440564222">
      <w:marLeft w:val="0"/>
      <w:marRight w:val="0"/>
      <w:marTop w:val="0"/>
      <w:marBottom w:val="0"/>
      <w:divBdr>
        <w:top w:val="none" w:sz="0" w:space="0" w:color="auto"/>
        <w:left w:val="none" w:sz="0" w:space="0" w:color="auto"/>
        <w:bottom w:val="none" w:sz="0" w:space="0" w:color="auto"/>
        <w:right w:val="none" w:sz="0" w:space="0" w:color="auto"/>
      </w:divBdr>
    </w:div>
    <w:div w:id="441191334">
      <w:marLeft w:val="0"/>
      <w:marRight w:val="0"/>
      <w:marTop w:val="0"/>
      <w:marBottom w:val="0"/>
      <w:divBdr>
        <w:top w:val="none" w:sz="0" w:space="0" w:color="auto"/>
        <w:left w:val="none" w:sz="0" w:space="0" w:color="auto"/>
        <w:bottom w:val="none" w:sz="0" w:space="0" w:color="auto"/>
        <w:right w:val="none" w:sz="0" w:space="0" w:color="auto"/>
      </w:divBdr>
    </w:div>
    <w:div w:id="441920411">
      <w:marLeft w:val="0"/>
      <w:marRight w:val="0"/>
      <w:marTop w:val="0"/>
      <w:marBottom w:val="0"/>
      <w:divBdr>
        <w:top w:val="none" w:sz="0" w:space="0" w:color="auto"/>
        <w:left w:val="none" w:sz="0" w:space="0" w:color="auto"/>
        <w:bottom w:val="none" w:sz="0" w:space="0" w:color="auto"/>
        <w:right w:val="none" w:sz="0" w:space="0" w:color="auto"/>
      </w:divBdr>
    </w:div>
    <w:div w:id="442071641">
      <w:marLeft w:val="0"/>
      <w:marRight w:val="0"/>
      <w:marTop w:val="0"/>
      <w:marBottom w:val="0"/>
      <w:divBdr>
        <w:top w:val="none" w:sz="0" w:space="0" w:color="auto"/>
        <w:left w:val="none" w:sz="0" w:space="0" w:color="auto"/>
        <w:bottom w:val="none" w:sz="0" w:space="0" w:color="auto"/>
        <w:right w:val="none" w:sz="0" w:space="0" w:color="auto"/>
      </w:divBdr>
    </w:div>
    <w:div w:id="442306471">
      <w:marLeft w:val="0"/>
      <w:marRight w:val="0"/>
      <w:marTop w:val="0"/>
      <w:marBottom w:val="0"/>
      <w:divBdr>
        <w:top w:val="none" w:sz="0" w:space="0" w:color="auto"/>
        <w:left w:val="none" w:sz="0" w:space="0" w:color="auto"/>
        <w:bottom w:val="none" w:sz="0" w:space="0" w:color="auto"/>
        <w:right w:val="none" w:sz="0" w:space="0" w:color="auto"/>
      </w:divBdr>
    </w:div>
    <w:div w:id="442504837">
      <w:marLeft w:val="0"/>
      <w:marRight w:val="0"/>
      <w:marTop w:val="0"/>
      <w:marBottom w:val="0"/>
      <w:divBdr>
        <w:top w:val="none" w:sz="0" w:space="0" w:color="auto"/>
        <w:left w:val="none" w:sz="0" w:space="0" w:color="auto"/>
        <w:bottom w:val="none" w:sz="0" w:space="0" w:color="auto"/>
        <w:right w:val="none" w:sz="0" w:space="0" w:color="auto"/>
      </w:divBdr>
    </w:div>
    <w:div w:id="442572843">
      <w:marLeft w:val="0"/>
      <w:marRight w:val="0"/>
      <w:marTop w:val="0"/>
      <w:marBottom w:val="0"/>
      <w:divBdr>
        <w:top w:val="none" w:sz="0" w:space="0" w:color="auto"/>
        <w:left w:val="none" w:sz="0" w:space="0" w:color="auto"/>
        <w:bottom w:val="none" w:sz="0" w:space="0" w:color="auto"/>
        <w:right w:val="none" w:sz="0" w:space="0" w:color="auto"/>
      </w:divBdr>
    </w:div>
    <w:div w:id="443236405">
      <w:marLeft w:val="0"/>
      <w:marRight w:val="0"/>
      <w:marTop w:val="0"/>
      <w:marBottom w:val="0"/>
      <w:divBdr>
        <w:top w:val="none" w:sz="0" w:space="0" w:color="auto"/>
        <w:left w:val="none" w:sz="0" w:space="0" w:color="auto"/>
        <w:bottom w:val="none" w:sz="0" w:space="0" w:color="auto"/>
        <w:right w:val="none" w:sz="0" w:space="0" w:color="auto"/>
      </w:divBdr>
    </w:div>
    <w:div w:id="443696991">
      <w:marLeft w:val="0"/>
      <w:marRight w:val="0"/>
      <w:marTop w:val="0"/>
      <w:marBottom w:val="0"/>
      <w:divBdr>
        <w:top w:val="none" w:sz="0" w:space="0" w:color="auto"/>
        <w:left w:val="none" w:sz="0" w:space="0" w:color="auto"/>
        <w:bottom w:val="none" w:sz="0" w:space="0" w:color="auto"/>
        <w:right w:val="none" w:sz="0" w:space="0" w:color="auto"/>
      </w:divBdr>
    </w:div>
    <w:div w:id="444079286">
      <w:marLeft w:val="0"/>
      <w:marRight w:val="0"/>
      <w:marTop w:val="0"/>
      <w:marBottom w:val="0"/>
      <w:divBdr>
        <w:top w:val="none" w:sz="0" w:space="0" w:color="auto"/>
        <w:left w:val="none" w:sz="0" w:space="0" w:color="auto"/>
        <w:bottom w:val="none" w:sz="0" w:space="0" w:color="auto"/>
        <w:right w:val="none" w:sz="0" w:space="0" w:color="auto"/>
      </w:divBdr>
    </w:div>
    <w:div w:id="445083780">
      <w:marLeft w:val="0"/>
      <w:marRight w:val="0"/>
      <w:marTop w:val="0"/>
      <w:marBottom w:val="0"/>
      <w:divBdr>
        <w:top w:val="none" w:sz="0" w:space="0" w:color="auto"/>
        <w:left w:val="none" w:sz="0" w:space="0" w:color="auto"/>
        <w:bottom w:val="none" w:sz="0" w:space="0" w:color="auto"/>
        <w:right w:val="none" w:sz="0" w:space="0" w:color="auto"/>
      </w:divBdr>
    </w:div>
    <w:div w:id="445736271">
      <w:marLeft w:val="0"/>
      <w:marRight w:val="0"/>
      <w:marTop w:val="0"/>
      <w:marBottom w:val="0"/>
      <w:divBdr>
        <w:top w:val="none" w:sz="0" w:space="0" w:color="auto"/>
        <w:left w:val="none" w:sz="0" w:space="0" w:color="auto"/>
        <w:bottom w:val="none" w:sz="0" w:space="0" w:color="auto"/>
        <w:right w:val="none" w:sz="0" w:space="0" w:color="auto"/>
      </w:divBdr>
    </w:div>
    <w:div w:id="446242319">
      <w:marLeft w:val="0"/>
      <w:marRight w:val="0"/>
      <w:marTop w:val="0"/>
      <w:marBottom w:val="0"/>
      <w:divBdr>
        <w:top w:val="none" w:sz="0" w:space="0" w:color="auto"/>
        <w:left w:val="none" w:sz="0" w:space="0" w:color="auto"/>
        <w:bottom w:val="none" w:sz="0" w:space="0" w:color="auto"/>
        <w:right w:val="none" w:sz="0" w:space="0" w:color="auto"/>
      </w:divBdr>
    </w:div>
    <w:div w:id="446894820">
      <w:marLeft w:val="0"/>
      <w:marRight w:val="0"/>
      <w:marTop w:val="0"/>
      <w:marBottom w:val="0"/>
      <w:divBdr>
        <w:top w:val="none" w:sz="0" w:space="0" w:color="auto"/>
        <w:left w:val="none" w:sz="0" w:space="0" w:color="auto"/>
        <w:bottom w:val="none" w:sz="0" w:space="0" w:color="auto"/>
        <w:right w:val="none" w:sz="0" w:space="0" w:color="auto"/>
      </w:divBdr>
    </w:div>
    <w:div w:id="447551484">
      <w:marLeft w:val="0"/>
      <w:marRight w:val="0"/>
      <w:marTop w:val="0"/>
      <w:marBottom w:val="0"/>
      <w:divBdr>
        <w:top w:val="none" w:sz="0" w:space="0" w:color="auto"/>
        <w:left w:val="none" w:sz="0" w:space="0" w:color="auto"/>
        <w:bottom w:val="none" w:sz="0" w:space="0" w:color="auto"/>
        <w:right w:val="none" w:sz="0" w:space="0" w:color="auto"/>
      </w:divBdr>
    </w:div>
    <w:div w:id="448353874">
      <w:marLeft w:val="0"/>
      <w:marRight w:val="0"/>
      <w:marTop w:val="0"/>
      <w:marBottom w:val="0"/>
      <w:divBdr>
        <w:top w:val="none" w:sz="0" w:space="0" w:color="auto"/>
        <w:left w:val="none" w:sz="0" w:space="0" w:color="auto"/>
        <w:bottom w:val="none" w:sz="0" w:space="0" w:color="auto"/>
        <w:right w:val="none" w:sz="0" w:space="0" w:color="auto"/>
      </w:divBdr>
    </w:div>
    <w:div w:id="448355850">
      <w:marLeft w:val="0"/>
      <w:marRight w:val="0"/>
      <w:marTop w:val="0"/>
      <w:marBottom w:val="0"/>
      <w:divBdr>
        <w:top w:val="none" w:sz="0" w:space="0" w:color="auto"/>
        <w:left w:val="none" w:sz="0" w:space="0" w:color="auto"/>
        <w:bottom w:val="none" w:sz="0" w:space="0" w:color="auto"/>
        <w:right w:val="none" w:sz="0" w:space="0" w:color="auto"/>
      </w:divBdr>
    </w:div>
    <w:div w:id="448667865">
      <w:marLeft w:val="0"/>
      <w:marRight w:val="0"/>
      <w:marTop w:val="0"/>
      <w:marBottom w:val="0"/>
      <w:divBdr>
        <w:top w:val="none" w:sz="0" w:space="0" w:color="auto"/>
        <w:left w:val="none" w:sz="0" w:space="0" w:color="auto"/>
        <w:bottom w:val="none" w:sz="0" w:space="0" w:color="auto"/>
        <w:right w:val="none" w:sz="0" w:space="0" w:color="auto"/>
      </w:divBdr>
    </w:div>
    <w:div w:id="448741907">
      <w:marLeft w:val="0"/>
      <w:marRight w:val="0"/>
      <w:marTop w:val="0"/>
      <w:marBottom w:val="0"/>
      <w:divBdr>
        <w:top w:val="none" w:sz="0" w:space="0" w:color="auto"/>
        <w:left w:val="none" w:sz="0" w:space="0" w:color="auto"/>
        <w:bottom w:val="none" w:sz="0" w:space="0" w:color="auto"/>
        <w:right w:val="none" w:sz="0" w:space="0" w:color="auto"/>
      </w:divBdr>
    </w:div>
    <w:div w:id="449327671">
      <w:marLeft w:val="0"/>
      <w:marRight w:val="0"/>
      <w:marTop w:val="0"/>
      <w:marBottom w:val="0"/>
      <w:divBdr>
        <w:top w:val="none" w:sz="0" w:space="0" w:color="auto"/>
        <w:left w:val="none" w:sz="0" w:space="0" w:color="auto"/>
        <w:bottom w:val="none" w:sz="0" w:space="0" w:color="auto"/>
        <w:right w:val="none" w:sz="0" w:space="0" w:color="auto"/>
      </w:divBdr>
    </w:div>
    <w:div w:id="449935626">
      <w:marLeft w:val="0"/>
      <w:marRight w:val="0"/>
      <w:marTop w:val="0"/>
      <w:marBottom w:val="0"/>
      <w:divBdr>
        <w:top w:val="none" w:sz="0" w:space="0" w:color="auto"/>
        <w:left w:val="none" w:sz="0" w:space="0" w:color="auto"/>
        <w:bottom w:val="none" w:sz="0" w:space="0" w:color="auto"/>
        <w:right w:val="none" w:sz="0" w:space="0" w:color="auto"/>
      </w:divBdr>
    </w:div>
    <w:div w:id="450369010">
      <w:marLeft w:val="0"/>
      <w:marRight w:val="0"/>
      <w:marTop w:val="0"/>
      <w:marBottom w:val="0"/>
      <w:divBdr>
        <w:top w:val="none" w:sz="0" w:space="0" w:color="auto"/>
        <w:left w:val="none" w:sz="0" w:space="0" w:color="auto"/>
        <w:bottom w:val="none" w:sz="0" w:space="0" w:color="auto"/>
        <w:right w:val="none" w:sz="0" w:space="0" w:color="auto"/>
      </w:divBdr>
    </w:div>
    <w:div w:id="451561365">
      <w:marLeft w:val="0"/>
      <w:marRight w:val="0"/>
      <w:marTop w:val="0"/>
      <w:marBottom w:val="0"/>
      <w:divBdr>
        <w:top w:val="none" w:sz="0" w:space="0" w:color="auto"/>
        <w:left w:val="none" w:sz="0" w:space="0" w:color="auto"/>
        <w:bottom w:val="none" w:sz="0" w:space="0" w:color="auto"/>
        <w:right w:val="none" w:sz="0" w:space="0" w:color="auto"/>
      </w:divBdr>
    </w:div>
    <w:div w:id="452292813">
      <w:marLeft w:val="0"/>
      <w:marRight w:val="0"/>
      <w:marTop w:val="0"/>
      <w:marBottom w:val="0"/>
      <w:divBdr>
        <w:top w:val="none" w:sz="0" w:space="0" w:color="auto"/>
        <w:left w:val="none" w:sz="0" w:space="0" w:color="auto"/>
        <w:bottom w:val="none" w:sz="0" w:space="0" w:color="auto"/>
        <w:right w:val="none" w:sz="0" w:space="0" w:color="auto"/>
      </w:divBdr>
    </w:div>
    <w:div w:id="452478741">
      <w:marLeft w:val="0"/>
      <w:marRight w:val="0"/>
      <w:marTop w:val="0"/>
      <w:marBottom w:val="0"/>
      <w:divBdr>
        <w:top w:val="none" w:sz="0" w:space="0" w:color="auto"/>
        <w:left w:val="none" w:sz="0" w:space="0" w:color="auto"/>
        <w:bottom w:val="none" w:sz="0" w:space="0" w:color="auto"/>
        <w:right w:val="none" w:sz="0" w:space="0" w:color="auto"/>
      </w:divBdr>
    </w:div>
    <w:div w:id="453251214">
      <w:marLeft w:val="0"/>
      <w:marRight w:val="0"/>
      <w:marTop w:val="0"/>
      <w:marBottom w:val="0"/>
      <w:divBdr>
        <w:top w:val="none" w:sz="0" w:space="0" w:color="auto"/>
        <w:left w:val="none" w:sz="0" w:space="0" w:color="auto"/>
        <w:bottom w:val="none" w:sz="0" w:space="0" w:color="auto"/>
        <w:right w:val="none" w:sz="0" w:space="0" w:color="auto"/>
      </w:divBdr>
    </w:div>
    <w:div w:id="453599003">
      <w:marLeft w:val="0"/>
      <w:marRight w:val="0"/>
      <w:marTop w:val="0"/>
      <w:marBottom w:val="0"/>
      <w:divBdr>
        <w:top w:val="none" w:sz="0" w:space="0" w:color="auto"/>
        <w:left w:val="none" w:sz="0" w:space="0" w:color="auto"/>
        <w:bottom w:val="none" w:sz="0" w:space="0" w:color="auto"/>
        <w:right w:val="none" w:sz="0" w:space="0" w:color="auto"/>
      </w:divBdr>
    </w:div>
    <w:div w:id="453868979">
      <w:marLeft w:val="0"/>
      <w:marRight w:val="0"/>
      <w:marTop w:val="0"/>
      <w:marBottom w:val="0"/>
      <w:divBdr>
        <w:top w:val="none" w:sz="0" w:space="0" w:color="auto"/>
        <w:left w:val="none" w:sz="0" w:space="0" w:color="auto"/>
        <w:bottom w:val="none" w:sz="0" w:space="0" w:color="auto"/>
        <w:right w:val="none" w:sz="0" w:space="0" w:color="auto"/>
      </w:divBdr>
    </w:div>
    <w:div w:id="454062806">
      <w:marLeft w:val="0"/>
      <w:marRight w:val="0"/>
      <w:marTop w:val="0"/>
      <w:marBottom w:val="0"/>
      <w:divBdr>
        <w:top w:val="none" w:sz="0" w:space="0" w:color="auto"/>
        <w:left w:val="none" w:sz="0" w:space="0" w:color="auto"/>
        <w:bottom w:val="none" w:sz="0" w:space="0" w:color="auto"/>
        <w:right w:val="none" w:sz="0" w:space="0" w:color="auto"/>
      </w:divBdr>
    </w:div>
    <w:div w:id="454758706">
      <w:marLeft w:val="0"/>
      <w:marRight w:val="0"/>
      <w:marTop w:val="0"/>
      <w:marBottom w:val="0"/>
      <w:divBdr>
        <w:top w:val="none" w:sz="0" w:space="0" w:color="auto"/>
        <w:left w:val="none" w:sz="0" w:space="0" w:color="auto"/>
        <w:bottom w:val="none" w:sz="0" w:space="0" w:color="auto"/>
        <w:right w:val="none" w:sz="0" w:space="0" w:color="auto"/>
      </w:divBdr>
    </w:div>
    <w:div w:id="455100774">
      <w:marLeft w:val="0"/>
      <w:marRight w:val="0"/>
      <w:marTop w:val="0"/>
      <w:marBottom w:val="0"/>
      <w:divBdr>
        <w:top w:val="none" w:sz="0" w:space="0" w:color="auto"/>
        <w:left w:val="none" w:sz="0" w:space="0" w:color="auto"/>
        <w:bottom w:val="none" w:sz="0" w:space="0" w:color="auto"/>
        <w:right w:val="none" w:sz="0" w:space="0" w:color="auto"/>
      </w:divBdr>
    </w:div>
    <w:div w:id="455608894">
      <w:marLeft w:val="0"/>
      <w:marRight w:val="0"/>
      <w:marTop w:val="0"/>
      <w:marBottom w:val="0"/>
      <w:divBdr>
        <w:top w:val="none" w:sz="0" w:space="0" w:color="auto"/>
        <w:left w:val="none" w:sz="0" w:space="0" w:color="auto"/>
        <w:bottom w:val="none" w:sz="0" w:space="0" w:color="auto"/>
        <w:right w:val="none" w:sz="0" w:space="0" w:color="auto"/>
      </w:divBdr>
    </w:div>
    <w:div w:id="455876587">
      <w:marLeft w:val="0"/>
      <w:marRight w:val="0"/>
      <w:marTop w:val="0"/>
      <w:marBottom w:val="0"/>
      <w:divBdr>
        <w:top w:val="none" w:sz="0" w:space="0" w:color="auto"/>
        <w:left w:val="none" w:sz="0" w:space="0" w:color="auto"/>
        <w:bottom w:val="none" w:sz="0" w:space="0" w:color="auto"/>
        <w:right w:val="none" w:sz="0" w:space="0" w:color="auto"/>
      </w:divBdr>
    </w:div>
    <w:div w:id="455876645">
      <w:marLeft w:val="0"/>
      <w:marRight w:val="0"/>
      <w:marTop w:val="0"/>
      <w:marBottom w:val="0"/>
      <w:divBdr>
        <w:top w:val="none" w:sz="0" w:space="0" w:color="auto"/>
        <w:left w:val="none" w:sz="0" w:space="0" w:color="auto"/>
        <w:bottom w:val="none" w:sz="0" w:space="0" w:color="auto"/>
        <w:right w:val="none" w:sz="0" w:space="0" w:color="auto"/>
      </w:divBdr>
    </w:div>
    <w:div w:id="455953467">
      <w:marLeft w:val="0"/>
      <w:marRight w:val="0"/>
      <w:marTop w:val="0"/>
      <w:marBottom w:val="0"/>
      <w:divBdr>
        <w:top w:val="none" w:sz="0" w:space="0" w:color="auto"/>
        <w:left w:val="none" w:sz="0" w:space="0" w:color="auto"/>
        <w:bottom w:val="none" w:sz="0" w:space="0" w:color="auto"/>
        <w:right w:val="none" w:sz="0" w:space="0" w:color="auto"/>
      </w:divBdr>
    </w:div>
    <w:div w:id="458492594">
      <w:marLeft w:val="0"/>
      <w:marRight w:val="0"/>
      <w:marTop w:val="0"/>
      <w:marBottom w:val="0"/>
      <w:divBdr>
        <w:top w:val="none" w:sz="0" w:space="0" w:color="auto"/>
        <w:left w:val="none" w:sz="0" w:space="0" w:color="auto"/>
        <w:bottom w:val="none" w:sz="0" w:space="0" w:color="auto"/>
        <w:right w:val="none" w:sz="0" w:space="0" w:color="auto"/>
      </w:divBdr>
    </w:div>
    <w:div w:id="458694910">
      <w:marLeft w:val="0"/>
      <w:marRight w:val="0"/>
      <w:marTop w:val="0"/>
      <w:marBottom w:val="0"/>
      <w:divBdr>
        <w:top w:val="none" w:sz="0" w:space="0" w:color="auto"/>
        <w:left w:val="none" w:sz="0" w:space="0" w:color="auto"/>
        <w:bottom w:val="none" w:sz="0" w:space="0" w:color="auto"/>
        <w:right w:val="none" w:sz="0" w:space="0" w:color="auto"/>
      </w:divBdr>
    </w:div>
    <w:div w:id="461189304">
      <w:marLeft w:val="0"/>
      <w:marRight w:val="0"/>
      <w:marTop w:val="0"/>
      <w:marBottom w:val="0"/>
      <w:divBdr>
        <w:top w:val="none" w:sz="0" w:space="0" w:color="auto"/>
        <w:left w:val="none" w:sz="0" w:space="0" w:color="auto"/>
        <w:bottom w:val="none" w:sz="0" w:space="0" w:color="auto"/>
        <w:right w:val="none" w:sz="0" w:space="0" w:color="auto"/>
      </w:divBdr>
    </w:div>
    <w:div w:id="461536803">
      <w:marLeft w:val="0"/>
      <w:marRight w:val="0"/>
      <w:marTop w:val="0"/>
      <w:marBottom w:val="0"/>
      <w:divBdr>
        <w:top w:val="none" w:sz="0" w:space="0" w:color="auto"/>
        <w:left w:val="none" w:sz="0" w:space="0" w:color="auto"/>
        <w:bottom w:val="none" w:sz="0" w:space="0" w:color="auto"/>
        <w:right w:val="none" w:sz="0" w:space="0" w:color="auto"/>
      </w:divBdr>
    </w:div>
    <w:div w:id="462118164">
      <w:marLeft w:val="0"/>
      <w:marRight w:val="0"/>
      <w:marTop w:val="0"/>
      <w:marBottom w:val="0"/>
      <w:divBdr>
        <w:top w:val="none" w:sz="0" w:space="0" w:color="auto"/>
        <w:left w:val="none" w:sz="0" w:space="0" w:color="auto"/>
        <w:bottom w:val="none" w:sz="0" w:space="0" w:color="auto"/>
        <w:right w:val="none" w:sz="0" w:space="0" w:color="auto"/>
      </w:divBdr>
    </w:div>
    <w:div w:id="462121128">
      <w:marLeft w:val="0"/>
      <w:marRight w:val="0"/>
      <w:marTop w:val="0"/>
      <w:marBottom w:val="0"/>
      <w:divBdr>
        <w:top w:val="none" w:sz="0" w:space="0" w:color="auto"/>
        <w:left w:val="none" w:sz="0" w:space="0" w:color="auto"/>
        <w:bottom w:val="none" w:sz="0" w:space="0" w:color="auto"/>
        <w:right w:val="none" w:sz="0" w:space="0" w:color="auto"/>
      </w:divBdr>
    </w:div>
    <w:div w:id="462388901">
      <w:marLeft w:val="0"/>
      <w:marRight w:val="0"/>
      <w:marTop w:val="0"/>
      <w:marBottom w:val="0"/>
      <w:divBdr>
        <w:top w:val="none" w:sz="0" w:space="0" w:color="auto"/>
        <w:left w:val="none" w:sz="0" w:space="0" w:color="auto"/>
        <w:bottom w:val="none" w:sz="0" w:space="0" w:color="auto"/>
        <w:right w:val="none" w:sz="0" w:space="0" w:color="auto"/>
      </w:divBdr>
    </w:div>
    <w:div w:id="462432388">
      <w:marLeft w:val="0"/>
      <w:marRight w:val="0"/>
      <w:marTop w:val="0"/>
      <w:marBottom w:val="0"/>
      <w:divBdr>
        <w:top w:val="none" w:sz="0" w:space="0" w:color="auto"/>
        <w:left w:val="none" w:sz="0" w:space="0" w:color="auto"/>
        <w:bottom w:val="none" w:sz="0" w:space="0" w:color="auto"/>
        <w:right w:val="none" w:sz="0" w:space="0" w:color="auto"/>
      </w:divBdr>
    </w:div>
    <w:div w:id="463351583">
      <w:marLeft w:val="0"/>
      <w:marRight w:val="0"/>
      <w:marTop w:val="0"/>
      <w:marBottom w:val="0"/>
      <w:divBdr>
        <w:top w:val="none" w:sz="0" w:space="0" w:color="auto"/>
        <w:left w:val="none" w:sz="0" w:space="0" w:color="auto"/>
        <w:bottom w:val="none" w:sz="0" w:space="0" w:color="auto"/>
        <w:right w:val="none" w:sz="0" w:space="0" w:color="auto"/>
      </w:divBdr>
    </w:div>
    <w:div w:id="463502996">
      <w:marLeft w:val="0"/>
      <w:marRight w:val="0"/>
      <w:marTop w:val="0"/>
      <w:marBottom w:val="0"/>
      <w:divBdr>
        <w:top w:val="none" w:sz="0" w:space="0" w:color="auto"/>
        <w:left w:val="none" w:sz="0" w:space="0" w:color="auto"/>
        <w:bottom w:val="none" w:sz="0" w:space="0" w:color="auto"/>
        <w:right w:val="none" w:sz="0" w:space="0" w:color="auto"/>
      </w:divBdr>
    </w:div>
    <w:div w:id="463692201">
      <w:marLeft w:val="0"/>
      <w:marRight w:val="0"/>
      <w:marTop w:val="0"/>
      <w:marBottom w:val="0"/>
      <w:divBdr>
        <w:top w:val="none" w:sz="0" w:space="0" w:color="auto"/>
        <w:left w:val="none" w:sz="0" w:space="0" w:color="auto"/>
        <w:bottom w:val="none" w:sz="0" w:space="0" w:color="auto"/>
        <w:right w:val="none" w:sz="0" w:space="0" w:color="auto"/>
      </w:divBdr>
    </w:div>
    <w:div w:id="463887579">
      <w:marLeft w:val="0"/>
      <w:marRight w:val="0"/>
      <w:marTop w:val="0"/>
      <w:marBottom w:val="0"/>
      <w:divBdr>
        <w:top w:val="none" w:sz="0" w:space="0" w:color="auto"/>
        <w:left w:val="none" w:sz="0" w:space="0" w:color="auto"/>
        <w:bottom w:val="none" w:sz="0" w:space="0" w:color="auto"/>
        <w:right w:val="none" w:sz="0" w:space="0" w:color="auto"/>
      </w:divBdr>
    </w:div>
    <w:div w:id="464006578">
      <w:marLeft w:val="0"/>
      <w:marRight w:val="0"/>
      <w:marTop w:val="0"/>
      <w:marBottom w:val="0"/>
      <w:divBdr>
        <w:top w:val="none" w:sz="0" w:space="0" w:color="auto"/>
        <w:left w:val="none" w:sz="0" w:space="0" w:color="auto"/>
        <w:bottom w:val="none" w:sz="0" w:space="0" w:color="auto"/>
        <w:right w:val="none" w:sz="0" w:space="0" w:color="auto"/>
      </w:divBdr>
    </w:div>
    <w:div w:id="464810144">
      <w:marLeft w:val="0"/>
      <w:marRight w:val="0"/>
      <w:marTop w:val="0"/>
      <w:marBottom w:val="0"/>
      <w:divBdr>
        <w:top w:val="none" w:sz="0" w:space="0" w:color="auto"/>
        <w:left w:val="none" w:sz="0" w:space="0" w:color="auto"/>
        <w:bottom w:val="none" w:sz="0" w:space="0" w:color="auto"/>
        <w:right w:val="none" w:sz="0" w:space="0" w:color="auto"/>
      </w:divBdr>
    </w:div>
    <w:div w:id="465317948">
      <w:marLeft w:val="0"/>
      <w:marRight w:val="0"/>
      <w:marTop w:val="0"/>
      <w:marBottom w:val="0"/>
      <w:divBdr>
        <w:top w:val="none" w:sz="0" w:space="0" w:color="auto"/>
        <w:left w:val="none" w:sz="0" w:space="0" w:color="auto"/>
        <w:bottom w:val="none" w:sz="0" w:space="0" w:color="auto"/>
        <w:right w:val="none" w:sz="0" w:space="0" w:color="auto"/>
      </w:divBdr>
    </w:div>
    <w:div w:id="465585651">
      <w:marLeft w:val="0"/>
      <w:marRight w:val="0"/>
      <w:marTop w:val="0"/>
      <w:marBottom w:val="0"/>
      <w:divBdr>
        <w:top w:val="none" w:sz="0" w:space="0" w:color="auto"/>
        <w:left w:val="none" w:sz="0" w:space="0" w:color="auto"/>
        <w:bottom w:val="none" w:sz="0" w:space="0" w:color="auto"/>
        <w:right w:val="none" w:sz="0" w:space="0" w:color="auto"/>
      </w:divBdr>
    </w:div>
    <w:div w:id="465785103">
      <w:marLeft w:val="0"/>
      <w:marRight w:val="0"/>
      <w:marTop w:val="0"/>
      <w:marBottom w:val="0"/>
      <w:divBdr>
        <w:top w:val="none" w:sz="0" w:space="0" w:color="auto"/>
        <w:left w:val="none" w:sz="0" w:space="0" w:color="auto"/>
        <w:bottom w:val="none" w:sz="0" w:space="0" w:color="auto"/>
        <w:right w:val="none" w:sz="0" w:space="0" w:color="auto"/>
      </w:divBdr>
    </w:div>
    <w:div w:id="465970350">
      <w:marLeft w:val="0"/>
      <w:marRight w:val="0"/>
      <w:marTop w:val="0"/>
      <w:marBottom w:val="0"/>
      <w:divBdr>
        <w:top w:val="none" w:sz="0" w:space="0" w:color="auto"/>
        <w:left w:val="none" w:sz="0" w:space="0" w:color="auto"/>
        <w:bottom w:val="none" w:sz="0" w:space="0" w:color="auto"/>
        <w:right w:val="none" w:sz="0" w:space="0" w:color="auto"/>
      </w:divBdr>
    </w:div>
    <w:div w:id="466624363">
      <w:marLeft w:val="0"/>
      <w:marRight w:val="0"/>
      <w:marTop w:val="0"/>
      <w:marBottom w:val="0"/>
      <w:divBdr>
        <w:top w:val="none" w:sz="0" w:space="0" w:color="auto"/>
        <w:left w:val="none" w:sz="0" w:space="0" w:color="auto"/>
        <w:bottom w:val="none" w:sz="0" w:space="0" w:color="auto"/>
        <w:right w:val="none" w:sz="0" w:space="0" w:color="auto"/>
      </w:divBdr>
    </w:div>
    <w:div w:id="466632387">
      <w:marLeft w:val="0"/>
      <w:marRight w:val="0"/>
      <w:marTop w:val="0"/>
      <w:marBottom w:val="0"/>
      <w:divBdr>
        <w:top w:val="none" w:sz="0" w:space="0" w:color="auto"/>
        <w:left w:val="none" w:sz="0" w:space="0" w:color="auto"/>
        <w:bottom w:val="none" w:sz="0" w:space="0" w:color="auto"/>
        <w:right w:val="none" w:sz="0" w:space="0" w:color="auto"/>
      </w:divBdr>
    </w:div>
    <w:div w:id="467548691">
      <w:marLeft w:val="0"/>
      <w:marRight w:val="0"/>
      <w:marTop w:val="0"/>
      <w:marBottom w:val="0"/>
      <w:divBdr>
        <w:top w:val="none" w:sz="0" w:space="0" w:color="auto"/>
        <w:left w:val="none" w:sz="0" w:space="0" w:color="auto"/>
        <w:bottom w:val="none" w:sz="0" w:space="0" w:color="auto"/>
        <w:right w:val="none" w:sz="0" w:space="0" w:color="auto"/>
      </w:divBdr>
    </w:div>
    <w:div w:id="467825095">
      <w:marLeft w:val="0"/>
      <w:marRight w:val="0"/>
      <w:marTop w:val="0"/>
      <w:marBottom w:val="0"/>
      <w:divBdr>
        <w:top w:val="none" w:sz="0" w:space="0" w:color="auto"/>
        <w:left w:val="none" w:sz="0" w:space="0" w:color="auto"/>
        <w:bottom w:val="none" w:sz="0" w:space="0" w:color="auto"/>
        <w:right w:val="none" w:sz="0" w:space="0" w:color="auto"/>
      </w:divBdr>
    </w:div>
    <w:div w:id="468324430">
      <w:marLeft w:val="0"/>
      <w:marRight w:val="0"/>
      <w:marTop w:val="0"/>
      <w:marBottom w:val="0"/>
      <w:divBdr>
        <w:top w:val="none" w:sz="0" w:space="0" w:color="auto"/>
        <w:left w:val="none" w:sz="0" w:space="0" w:color="auto"/>
        <w:bottom w:val="none" w:sz="0" w:space="0" w:color="auto"/>
        <w:right w:val="none" w:sz="0" w:space="0" w:color="auto"/>
      </w:divBdr>
    </w:div>
    <w:div w:id="469638940">
      <w:marLeft w:val="0"/>
      <w:marRight w:val="0"/>
      <w:marTop w:val="0"/>
      <w:marBottom w:val="0"/>
      <w:divBdr>
        <w:top w:val="none" w:sz="0" w:space="0" w:color="auto"/>
        <w:left w:val="none" w:sz="0" w:space="0" w:color="auto"/>
        <w:bottom w:val="none" w:sz="0" w:space="0" w:color="auto"/>
        <w:right w:val="none" w:sz="0" w:space="0" w:color="auto"/>
      </w:divBdr>
    </w:div>
    <w:div w:id="469712794">
      <w:marLeft w:val="0"/>
      <w:marRight w:val="0"/>
      <w:marTop w:val="0"/>
      <w:marBottom w:val="0"/>
      <w:divBdr>
        <w:top w:val="none" w:sz="0" w:space="0" w:color="auto"/>
        <w:left w:val="none" w:sz="0" w:space="0" w:color="auto"/>
        <w:bottom w:val="none" w:sz="0" w:space="0" w:color="auto"/>
        <w:right w:val="none" w:sz="0" w:space="0" w:color="auto"/>
      </w:divBdr>
    </w:div>
    <w:div w:id="469905765">
      <w:marLeft w:val="0"/>
      <w:marRight w:val="0"/>
      <w:marTop w:val="0"/>
      <w:marBottom w:val="0"/>
      <w:divBdr>
        <w:top w:val="none" w:sz="0" w:space="0" w:color="auto"/>
        <w:left w:val="none" w:sz="0" w:space="0" w:color="auto"/>
        <w:bottom w:val="none" w:sz="0" w:space="0" w:color="auto"/>
        <w:right w:val="none" w:sz="0" w:space="0" w:color="auto"/>
      </w:divBdr>
    </w:div>
    <w:div w:id="471213661">
      <w:marLeft w:val="0"/>
      <w:marRight w:val="0"/>
      <w:marTop w:val="0"/>
      <w:marBottom w:val="0"/>
      <w:divBdr>
        <w:top w:val="none" w:sz="0" w:space="0" w:color="auto"/>
        <w:left w:val="none" w:sz="0" w:space="0" w:color="auto"/>
        <w:bottom w:val="none" w:sz="0" w:space="0" w:color="auto"/>
        <w:right w:val="none" w:sz="0" w:space="0" w:color="auto"/>
      </w:divBdr>
    </w:div>
    <w:div w:id="471363194">
      <w:marLeft w:val="0"/>
      <w:marRight w:val="0"/>
      <w:marTop w:val="0"/>
      <w:marBottom w:val="0"/>
      <w:divBdr>
        <w:top w:val="none" w:sz="0" w:space="0" w:color="auto"/>
        <w:left w:val="none" w:sz="0" w:space="0" w:color="auto"/>
        <w:bottom w:val="none" w:sz="0" w:space="0" w:color="auto"/>
        <w:right w:val="none" w:sz="0" w:space="0" w:color="auto"/>
      </w:divBdr>
    </w:div>
    <w:div w:id="474180293">
      <w:marLeft w:val="0"/>
      <w:marRight w:val="0"/>
      <w:marTop w:val="0"/>
      <w:marBottom w:val="0"/>
      <w:divBdr>
        <w:top w:val="none" w:sz="0" w:space="0" w:color="auto"/>
        <w:left w:val="none" w:sz="0" w:space="0" w:color="auto"/>
        <w:bottom w:val="none" w:sz="0" w:space="0" w:color="auto"/>
        <w:right w:val="none" w:sz="0" w:space="0" w:color="auto"/>
      </w:divBdr>
    </w:div>
    <w:div w:id="474183931">
      <w:marLeft w:val="0"/>
      <w:marRight w:val="0"/>
      <w:marTop w:val="0"/>
      <w:marBottom w:val="0"/>
      <w:divBdr>
        <w:top w:val="none" w:sz="0" w:space="0" w:color="auto"/>
        <w:left w:val="none" w:sz="0" w:space="0" w:color="auto"/>
        <w:bottom w:val="none" w:sz="0" w:space="0" w:color="auto"/>
        <w:right w:val="none" w:sz="0" w:space="0" w:color="auto"/>
      </w:divBdr>
    </w:div>
    <w:div w:id="475411584">
      <w:marLeft w:val="0"/>
      <w:marRight w:val="0"/>
      <w:marTop w:val="0"/>
      <w:marBottom w:val="0"/>
      <w:divBdr>
        <w:top w:val="none" w:sz="0" w:space="0" w:color="auto"/>
        <w:left w:val="none" w:sz="0" w:space="0" w:color="auto"/>
        <w:bottom w:val="none" w:sz="0" w:space="0" w:color="auto"/>
        <w:right w:val="none" w:sz="0" w:space="0" w:color="auto"/>
      </w:divBdr>
    </w:div>
    <w:div w:id="475418228">
      <w:marLeft w:val="0"/>
      <w:marRight w:val="0"/>
      <w:marTop w:val="0"/>
      <w:marBottom w:val="0"/>
      <w:divBdr>
        <w:top w:val="none" w:sz="0" w:space="0" w:color="auto"/>
        <w:left w:val="none" w:sz="0" w:space="0" w:color="auto"/>
        <w:bottom w:val="none" w:sz="0" w:space="0" w:color="auto"/>
        <w:right w:val="none" w:sz="0" w:space="0" w:color="auto"/>
      </w:divBdr>
    </w:div>
    <w:div w:id="475728203">
      <w:marLeft w:val="0"/>
      <w:marRight w:val="0"/>
      <w:marTop w:val="0"/>
      <w:marBottom w:val="0"/>
      <w:divBdr>
        <w:top w:val="none" w:sz="0" w:space="0" w:color="auto"/>
        <w:left w:val="none" w:sz="0" w:space="0" w:color="auto"/>
        <w:bottom w:val="none" w:sz="0" w:space="0" w:color="auto"/>
        <w:right w:val="none" w:sz="0" w:space="0" w:color="auto"/>
      </w:divBdr>
    </w:div>
    <w:div w:id="475954408">
      <w:marLeft w:val="0"/>
      <w:marRight w:val="0"/>
      <w:marTop w:val="0"/>
      <w:marBottom w:val="0"/>
      <w:divBdr>
        <w:top w:val="none" w:sz="0" w:space="0" w:color="auto"/>
        <w:left w:val="none" w:sz="0" w:space="0" w:color="auto"/>
        <w:bottom w:val="none" w:sz="0" w:space="0" w:color="auto"/>
        <w:right w:val="none" w:sz="0" w:space="0" w:color="auto"/>
      </w:divBdr>
    </w:div>
    <w:div w:id="475995407">
      <w:marLeft w:val="0"/>
      <w:marRight w:val="0"/>
      <w:marTop w:val="0"/>
      <w:marBottom w:val="0"/>
      <w:divBdr>
        <w:top w:val="none" w:sz="0" w:space="0" w:color="auto"/>
        <w:left w:val="none" w:sz="0" w:space="0" w:color="auto"/>
        <w:bottom w:val="none" w:sz="0" w:space="0" w:color="auto"/>
        <w:right w:val="none" w:sz="0" w:space="0" w:color="auto"/>
      </w:divBdr>
    </w:div>
    <w:div w:id="476189812">
      <w:marLeft w:val="0"/>
      <w:marRight w:val="0"/>
      <w:marTop w:val="0"/>
      <w:marBottom w:val="0"/>
      <w:divBdr>
        <w:top w:val="none" w:sz="0" w:space="0" w:color="auto"/>
        <w:left w:val="none" w:sz="0" w:space="0" w:color="auto"/>
        <w:bottom w:val="none" w:sz="0" w:space="0" w:color="auto"/>
        <w:right w:val="none" w:sz="0" w:space="0" w:color="auto"/>
      </w:divBdr>
    </w:div>
    <w:div w:id="476459450">
      <w:marLeft w:val="0"/>
      <w:marRight w:val="0"/>
      <w:marTop w:val="0"/>
      <w:marBottom w:val="0"/>
      <w:divBdr>
        <w:top w:val="none" w:sz="0" w:space="0" w:color="auto"/>
        <w:left w:val="none" w:sz="0" w:space="0" w:color="auto"/>
        <w:bottom w:val="none" w:sz="0" w:space="0" w:color="auto"/>
        <w:right w:val="none" w:sz="0" w:space="0" w:color="auto"/>
      </w:divBdr>
    </w:div>
    <w:div w:id="476648770">
      <w:marLeft w:val="0"/>
      <w:marRight w:val="0"/>
      <w:marTop w:val="0"/>
      <w:marBottom w:val="0"/>
      <w:divBdr>
        <w:top w:val="none" w:sz="0" w:space="0" w:color="auto"/>
        <w:left w:val="none" w:sz="0" w:space="0" w:color="auto"/>
        <w:bottom w:val="none" w:sz="0" w:space="0" w:color="auto"/>
        <w:right w:val="none" w:sz="0" w:space="0" w:color="auto"/>
      </w:divBdr>
    </w:div>
    <w:div w:id="476848799">
      <w:marLeft w:val="0"/>
      <w:marRight w:val="0"/>
      <w:marTop w:val="0"/>
      <w:marBottom w:val="0"/>
      <w:divBdr>
        <w:top w:val="none" w:sz="0" w:space="0" w:color="auto"/>
        <w:left w:val="none" w:sz="0" w:space="0" w:color="auto"/>
        <w:bottom w:val="none" w:sz="0" w:space="0" w:color="auto"/>
        <w:right w:val="none" w:sz="0" w:space="0" w:color="auto"/>
      </w:divBdr>
    </w:div>
    <w:div w:id="478037677">
      <w:marLeft w:val="0"/>
      <w:marRight w:val="0"/>
      <w:marTop w:val="0"/>
      <w:marBottom w:val="0"/>
      <w:divBdr>
        <w:top w:val="none" w:sz="0" w:space="0" w:color="auto"/>
        <w:left w:val="none" w:sz="0" w:space="0" w:color="auto"/>
        <w:bottom w:val="none" w:sz="0" w:space="0" w:color="auto"/>
        <w:right w:val="none" w:sz="0" w:space="0" w:color="auto"/>
      </w:divBdr>
    </w:div>
    <w:div w:id="478502558">
      <w:marLeft w:val="0"/>
      <w:marRight w:val="0"/>
      <w:marTop w:val="0"/>
      <w:marBottom w:val="0"/>
      <w:divBdr>
        <w:top w:val="none" w:sz="0" w:space="0" w:color="auto"/>
        <w:left w:val="none" w:sz="0" w:space="0" w:color="auto"/>
        <w:bottom w:val="none" w:sz="0" w:space="0" w:color="auto"/>
        <w:right w:val="none" w:sz="0" w:space="0" w:color="auto"/>
      </w:divBdr>
    </w:div>
    <w:div w:id="478612715">
      <w:marLeft w:val="0"/>
      <w:marRight w:val="0"/>
      <w:marTop w:val="0"/>
      <w:marBottom w:val="0"/>
      <w:divBdr>
        <w:top w:val="none" w:sz="0" w:space="0" w:color="auto"/>
        <w:left w:val="none" w:sz="0" w:space="0" w:color="auto"/>
        <w:bottom w:val="none" w:sz="0" w:space="0" w:color="auto"/>
        <w:right w:val="none" w:sz="0" w:space="0" w:color="auto"/>
      </w:divBdr>
    </w:div>
    <w:div w:id="478807529">
      <w:marLeft w:val="0"/>
      <w:marRight w:val="0"/>
      <w:marTop w:val="0"/>
      <w:marBottom w:val="0"/>
      <w:divBdr>
        <w:top w:val="none" w:sz="0" w:space="0" w:color="auto"/>
        <w:left w:val="none" w:sz="0" w:space="0" w:color="auto"/>
        <w:bottom w:val="none" w:sz="0" w:space="0" w:color="auto"/>
        <w:right w:val="none" w:sz="0" w:space="0" w:color="auto"/>
      </w:divBdr>
    </w:div>
    <w:div w:id="480120309">
      <w:marLeft w:val="0"/>
      <w:marRight w:val="0"/>
      <w:marTop w:val="0"/>
      <w:marBottom w:val="0"/>
      <w:divBdr>
        <w:top w:val="none" w:sz="0" w:space="0" w:color="auto"/>
        <w:left w:val="none" w:sz="0" w:space="0" w:color="auto"/>
        <w:bottom w:val="none" w:sz="0" w:space="0" w:color="auto"/>
        <w:right w:val="none" w:sz="0" w:space="0" w:color="auto"/>
      </w:divBdr>
    </w:div>
    <w:div w:id="480393383">
      <w:marLeft w:val="0"/>
      <w:marRight w:val="0"/>
      <w:marTop w:val="0"/>
      <w:marBottom w:val="0"/>
      <w:divBdr>
        <w:top w:val="none" w:sz="0" w:space="0" w:color="auto"/>
        <w:left w:val="none" w:sz="0" w:space="0" w:color="auto"/>
        <w:bottom w:val="none" w:sz="0" w:space="0" w:color="auto"/>
        <w:right w:val="none" w:sz="0" w:space="0" w:color="auto"/>
      </w:divBdr>
    </w:div>
    <w:div w:id="480851727">
      <w:marLeft w:val="0"/>
      <w:marRight w:val="0"/>
      <w:marTop w:val="0"/>
      <w:marBottom w:val="0"/>
      <w:divBdr>
        <w:top w:val="none" w:sz="0" w:space="0" w:color="auto"/>
        <w:left w:val="none" w:sz="0" w:space="0" w:color="auto"/>
        <w:bottom w:val="none" w:sz="0" w:space="0" w:color="auto"/>
        <w:right w:val="none" w:sz="0" w:space="0" w:color="auto"/>
      </w:divBdr>
    </w:div>
    <w:div w:id="481704243">
      <w:marLeft w:val="0"/>
      <w:marRight w:val="0"/>
      <w:marTop w:val="0"/>
      <w:marBottom w:val="0"/>
      <w:divBdr>
        <w:top w:val="none" w:sz="0" w:space="0" w:color="auto"/>
        <w:left w:val="none" w:sz="0" w:space="0" w:color="auto"/>
        <w:bottom w:val="none" w:sz="0" w:space="0" w:color="auto"/>
        <w:right w:val="none" w:sz="0" w:space="0" w:color="auto"/>
      </w:divBdr>
    </w:div>
    <w:div w:id="481972044">
      <w:marLeft w:val="0"/>
      <w:marRight w:val="0"/>
      <w:marTop w:val="0"/>
      <w:marBottom w:val="0"/>
      <w:divBdr>
        <w:top w:val="none" w:sz="0" w:space="0" w:color="auto"/>
        <w:left w:val="none" w:sz="0" w:space="0" w:color="auto"/>
        <w:bottom w:val="none" w:sz="0" w:space="0" w:color="auto"/>
        <w:right w:val="none" w:sz="0" w:space="0" w:color="auto"/>
      </w:divBdr>
    </w:div>
    <w:div w:id="482627970">
      <w:marLeft w:val="0"/>
      <w:marRight w:val="0"/>
      <w:marTop w:val="0"/>
      <w:marBottom w:val="0"/>
      <w:divBdr>
        <w:top w:val="none" w:sz="0" w:space="0" w:color="auto"/>
        <w:left w:val="none" w:sz="0" w:space="0" w:color="auto"/>
        <w:bottom w:val="none" w:sz="0" w:space="0" w:color="auto"/>
        <w:right w:val="none" w:sz="0" w:space="0" w:color="auto"/>
      </w:divBdr>
    </w:div>
    <w:div w:id="482739924">
      <w:marLeft w:val="0"/>
      <w:marRight w:val="0"/>
      <w:marTop w:val="0"/>
      <w:marBottom w:val="0"/>
      <w:divBdr>
        <w:top w:val="none" w:sz="0" w:space="0" w:color="auto"/>
        <w:left w:val="none" w:sz="0" w:space="0" w:color="auto"/>
        <w:bottom w:val="none" w:sz="0" w:space="0" w:color="auto"/>
        <w:right w:val="none" w:sz="0" w:space="0" w:color="auto"/>
      </w:divBdr>
    </w:div>
    <w:div w:id="483132784">
      <w:marLeft w:val="0"/>
      <w:marRight w:val="0"/>
      <w:marTop w:val="0"/>
      <w:marBottom w:val="0"/>
      <w:divBdr>
        <w:top w:val="none" w:sz="0" w:space="0" w:color="auto"/>
        <w:left w:val="none" w:sz="0" w:space="0" w:color="auto"/>
        <w:bottom w:val="none" w:sz="0" w:space="0" w:color="auto"/>
        <w:right w:val="none" w:sz="0" w:space="0" w:color="auto"/>
      </w:divBdr>
    </w:div>
    <w:div w:id="483277628">
      <w:marLeft w:val="0"/>
      <w:marRight w:val="0"/>
      <w:marTop w:val="0"/>
      <w:marBottom w:val="0"/>
      <w:divBdr>
        <w:top w:val="none" w:sz="0" w:space="0" w:color="auto"/>
        <w:left w:val="none" w:sz="0" w:space="0" w:color="auto"/>
        <w:bottom w:val="none" w:sz="0" w:space="0" w:color="auto"/>
        <w:right w:val="none" w:sz="0" w:space="0" w:color="auto"/>
      </w:divBdr>
    </w:div>
    <w:div w:id="483355707">
      <w:marLeft w:val="0"/>
      <w:marRight w:val="0"/>
      <w:marTop w:val="0"/>
      <w:marBottom w:val="0"/>
      <w:divBdr>
        <w:top w:val="none" w:sz="0" w:space="0" w:color="auto"/>
        <w:left w:val="none" w:sz="0" w:space="0" w:color="auto"/>
        <w:bottom w:val="none" w:sz="0" w:space="0" w:color="auto"/>
        <w:right w:val="none" w:sz="0" w:space="0" w:color="auto"/>
      </w:divBdr>
    </w:div>
    <w:div w:id="483859740">
      <w:marLeft w:val="0"/>
      <w:marRight w:val="0"/>
      <w:marTop w:val="0"/>
      <w:marBottom w:val="0"/>
      <w:divBdr>
        <w:top w:val="none" w:sz="0" w:space="0" w:color="auto"/>
        <w:left w:val="none" w:sz="0" w:space="0" w:color="auto"/>
        <w:bottom w:val="none" w:sz="0" w:space="0" w:color="auto"/>
        <w:right w:val="none" w:sz="0" w:space="0" w:color="auto"/>
      </w:divBdr>
    </w:div>
    <w:div w:id="484010178">
      <w:marLeft w:val="0"/>
      <w:marRight w:val="0"/>
      <w:marTop w:val="0"/>
      <w:marBottom w:val="0"/>
      <w:divBdr>
        <w:top w:val="none" w:sz="0" w:space="0" w:color="auto"/>
        <w:left w:val="none" w:sz="0" w:space="0" w:color="auto"/>
        <w:bottom w:val="none" w:sz="0" w:space="0" w:color="auto"/>
        <w:right w:val="none" w:sz="0" w:space="0" w:color="auto"/>
      </w:divBdr>
    </w:div>
    <w:div w:id="485241402">
      <w:bodyDiv w:val="1"/>
      <w:marLeft w:val="0"/>
      <w:marRight w:val="0"/>
      <w:marTop w:val="0"/>
      <w:marBottom w:val="0"/>
      <w:divBdr>
        <w:top w:val="none" w:sz="0" w:space="0" w:color="auto"/>
        <w:left w:val="none" w:sz="0" w:space="0" w:color="auto"/>
        <w:bottom w:val="none" w:sz="0" w:space="0" w:color="auto"/>
        <w:right w:val="none" w:sz="0" w:space="0" w:color="auto"/>
      </w:divBdr>
    </w:div>
    <w:div w:id="485322556">
      <w:marLeft w:val="0"/>
      <w:marRight w:val="0"/>
      <w:marTop w:val="0"/>
      <w:marBottom w:val="0"/>
      <w:divBdr>
        <w:top w:val="none" w:sz="0" w:space="0" w:color="auto"/>
        <w:left w:val="none" w:sz="0" w:space="0" w:color="auto"/>
        <w:bottom w:val="none" w:sz="0" w:space="0" w:color="auto"/>
        <w:right w:val="none" w:sz="0" w:space="0" w:color="auto"/>
      </w:divBdr>
    </w:div>
    <w:div w:id="485704116">
      <w:marLeft w:val="0"/>
      <w:marRight w:val="0"/>
      <w:marTop w:val="0"/>
      <w:marBottom w:val="0"/>
      <w:divBdr>
        <w:top w:val="none" w:sz="0" w:space="0" w:color="auto"/>
        <w:left w:val="none" w:sz="0" w:space="0" w:color="auto"/>
        <w:bottom w:val="none" w:sz="0" w:space="0" w:color="auto"/>
        <w:right w:val="none" w:sz="0" w:space="0" w:color="auto"/>
      </w:divBdr>
    </w:div>
    <w:div w:id="487215724">
      <w:marLeft w:val="0"/>
      <w:marRight w:val="0"/>
      <w:marTop w:val="0"/>
      <w:marBottom w:val="0"/>
      <w:divBdr>
        <w:top w:val="none" w:sz="0" w:space="0" w:color="auto"/>
        <w:left w:val="none" w:sz="0" w:space="0" w:color="auto"/>
        <w:bottom w:val="none" w:sz="0" w:space="0" w:color="auto"/>
        <w:right w:val="none" w:sz="0" w:space="0" w:color="auto"/>
      </w:divBdr>
    </w:div>
    <w:div w:id="487554815">
      <w:marLeft w:val="0"/>
      <w:marRight w:val="0"/>
      <w:marTop w:val="0"/>
      <w:marBottom w:val="0"/>
      <w:divBdr>
        <w:top w:val="none" w:sz="0" w:space="0" w:color="auto"/>
        <w:left w:val="none" w:sz="0" w:space="0" w:color="auto"/>
        <w:bottom w:val="none" w:sz="0" w:space="0" w:color="auto"/>
        <w:right w:val="none" w:sz="0" w:space="0" w:color="auto"/>
      </w:divBdr>
    </w:div>
    <w:div w:id="489060387">
      <w:marLeft w:val="0"/>
      <w:marRight w:val="0"/>
      <w:marTop w:val="0"/>
      <w:marBottom w:val="0"/>
      <w:divBdr>
        <w:top w:val="none" w:sz="0" w:space="0" w:color="auto"/>
        <w:left w:val="none" w:sz="0" w:space="0" w:color="auto"/>
        <w:bottom w:val="none" w:sz="0" w:space="0" w:color="auto"/>
        <w:right w:val="none" w:sz="0" w:space="0" w:color="auto"/>
      </w:divBdr>
    </w:div>
    <w:div w:id="489100330">
      <w:marLeft w:val="0"/>
      <w:marRight w:val="0"/>
      <w:marTop w:val="0"/>
      <w:marBottom w:val="0"/>
      <w:divBdr>
        <w:top w:val="none" w:sz="0" w:space="0" w:color="auto"/>
        <w:left w:val="none" w:sz="0" w:space="0" w:color="auto"/>
        <w:bottom w:val="none" w:sz="0" w:space="0" w:color="auto"/>
        <w:right w:val="none" w:sz="0" w:space="0" w:color="auto"/>
      </w:divBdr>
    </w:div>
    <w:div w:id="490291022">
      <w:marLeft w:val="0"/>
      <w:marRight w:val="0"/>
      <w:marTop w:val="0"/>
      <w:marBottom w:val="0"/>
      <w:divBdr>
        <w:top w:val="none" w:sz="0" w:space="0" w:color="auto"/>
        <w:left w:val="none" w:sz="0" w:space="0" w:color="auto"/>
        <w:bottom w:val="none" w:sz="0" w:space="0" w:color="auto"/>
        <w:right w:val="none" w:sz="0" w:space="0" w:color="auto"/>
      </w:divBdr>
    </w:div>
    <w:div w:id="490412568">
      <w:marLeft w:val="0"/>
      <w:marRight w:val="0"/>
      <w:marTop w:val="0"/>
      <w:marBottom w:val="0"/>
      <w:divBdr>
        <w:top w:val="none" w:sz="0" w:space="0" w:color="auto"/>
        <w:left w:val="none" w:sz="0" w:space="0" w:color="auto"/>
        <w:bottom w:val="none" w:sz="0" w:space="0" w:color="auto"/>
        <w:right w:val="none" w:sz="0" w:space="0" w:color="auto"/>
      </w:divBdr>
    </w:div>
    <w:div w:id="490869623">
      <w:marLeft w:val="0"/>
      <w:marRight w:val="0"/>
      <w:marTop w:val="0"/>
      <w:marBottom w:val="0"/>
      <w:divBdr>
        <w:top w:val="none" w:sz="0" w:space="0" w:color="auto"/>
        <w:left w:val="none" w:sz="0" w:space="0" w:color="auto"/>
        <w:bottom w:val="none" w:sz="0" w:space="0" w:color="auto"/>
        <w:right w:val="none" w:sz="0" w:space="0" w:color="auto"/>
      </w:divBdr>
    </w:div>
    <w:div w:id="490946211">
      <w:marLeft w:val="0"/>
      <w:marRight w:val="0"/>
      <w:marTop w:val="0"/>
      <w:marBottom w:val="0"/>
      <w:divBdr>
        <w:top w:val="none" w:sz="0" w:space="0" w:color="auto"/>
        <w:left w:val="none" w:sz="0" w:space="0" w:color="auto"/>
        <w:bottom w:val="none" w:sz="0" w:space="0" w:color="auto"/>
        <w:right w:val="none" w:sz="0" w:space="0" w:color="auto"/>
      </w:divBdr>
    </w:div>
    <w:div w:id="492723479">
      <w:marLeft w:val="0"/>
      <w:marRight w:val="0"/>
      <w:marTop w:val="0"/>
      <w:marBottom w:val="0"/>
      <w:divBdr>
        <w:top w:val="none" w:sz="0" w:space="0" w:color="auto"/>
        <w:left w:val="none" w:sz="0" w:space="0" w:color="auto"/>
        <w:bottom w:val="none" w:sz="0" w:space="0" w:color="auto"/>
        <w:right w:val="none" w:sz="0" w:space="0" w:color="auto"/>
      </w:divBdr>
    </w:div>
    <w:div w:id="493423598">
      <w:marLeft w:val="0"/>
      <w:marRight w:val="0"/>
      <w:marTop w:val="0"/>
      <w:marBottom w:val="0"/>
      <w:divBdr>
        <w:top w:val="none" w:sz="0" w:space="0" w:color="auto"/>
        <w:left w:val="none" w:sz="0" w:space="0" w:color="auto"/>
        <w:bottom w:val="none" w:sz="0" w:space="0" w:color="auto"/>
        <w:right w:val="none" w:sz="0" w:space="0" w:color="auto"/>
      </w:divBdr>
    </w:div>
    <w:div w:id="493910303">
      <w:marLeft w:val="0"/>
      <w:marRight w:val="0"/>
      <w:marTop w:val="0"/>
      <w:marBottom w:val="0"/>
      <w:divBdr>
        <w:top w:val="none" w:sz="0" w:space="0" w:color="auto"/>
        <w:left w:val="none" w:sz="0" w:space="0" w:color="auto"/>
        <w:bottom w:val="none" w:sz="0" w:space="0" w:color="auto"/>
        <w:right w:val="none" w:sz="0" w:space="0" w:color="auto"/>
      </w:divBdr>
    </w:div>
    <w:div w:id="494104381">
      <w:marLeft w:val="0"/>
      <w:marRight w:val="0"/>
      <w:marTop w:val="0"/>
      <w:marBottom w:val="0"/>
      <w:divBdr>
        <w:top w:val="none" w:sz="0" w:space="0" w:color="auto"/>
        <w:left w:val="none" w:sz="0" w:space="0" w:color="auto"/>
        <w:bottom w:val="none" w:sz="0" w:space="0" w:color="auto"/>
        <w:right w:val="none" w:sz="0" w:space="0" w:color="auto"/>
      </w:divBdr>
    </w:div>
    <w:div w:id="494151504">
      <w:marLeft w:val="0"/>
      <w:marRight w:val="0"/>
      <w:marTop w:val="0"/>
      <w:marBottom w:val="0"/>
      <w:divBdr>
        <w:top w:val="none" w:sz="0" w:space="0" w:color="auto"/>
        <w:left w:val="none" w:sz="0" w:space="0" w:color="auto"/>
        <w:bottom w:val="none" w:sz="0" w:space="0" w:color="auto"/>
        <w:right w:val="none" w:sz="0" w:space="0" w:color="auto"/>
      </w:divBdr>
    </w:div>
    <w:div w:id="494303047">
      <w:marLeft w:val="0"/>
      <w:marRight w:val="0"/>
      <w:marTop w:val="0"/>
      <w:marBottom w:val="0"/>
      <w:divBdr>
        <w:top w:val="none" w:sz="0" w:space="0" w:color="auto"/>
        <w:left w:val="none" w:sz="0" w:space="0" w:color="auto"/>
        <w:bottom w:val="none" w:sz="0" w:space="0" w:color="auto"/>
        <w:right w:val="none" w:sz="0" w:space="0" w:color="auto"/>
      </w:divBdr>
    </w:div>
    <w:div w:id="495460826">
      <w:marLeft w:val="0"/>
      <w:marRight w:val="0"/>
      <w:marTop w:val="0"/>
      <w:marBottom w:val="0"/>
      <w:divBdr>
        <w:top w:val="none" w:sz="0" w:space="0" w:color="auto"/>
        <w:left w:val="none" w:sz="0" w:space="0" w:color="auto"/>
        <w:bottom w:val="none" w:sz="0" w:space="0" w:color="auto"/>
        <w:right w:val="none" w:sz="0" w:space="0" w:color="auto"/>
      </w:divBdr>
    </w:div>
    <w:div w:id="495540472">
      <w:marLeft w:val="0"/>
      <w:marRight w:val="0"/>
      <w:marTop w:val="0"/>
      <w:marBottom w:val="0"/>
      <w:divBdr>
        <w:top w:val="none" w:sz="0" w:space="0" w:color="auto"/>
        <w:left w:val="none" w:sz="0" w:space="0" w:color="auto"/>
        <w:bottom w:val="none" w:sz="0" w:space="0" w:color="auto"/>
        <w:right w:val="none" w:sz="0" w:space="0" w:color="auto"/>
      </w:divBdr>
    </w:div>
    <w:div w:id="495733056">
      <w:marLeft w:val="0"/>
      <w:marRight w:val="0"/>
      <w:marTop w:val="0"/>
      <w:marBottom w:val="0"/>
      <w:divBdr>
        <w:top w:val="none" w:sz="0" w:space="0" w:color="auto"/>
        <w:left w:val="none" w:sz="0" w:space="0" w:color="auto"/>
        <w:bottom w:val="none" w:sz="0" w:space="0" w:color="auto"/>
        <w:right w:val="none" w:sz="0" w:space="0" w:color="auto"/>
      </w:divBdr>
    </w:div>
    <w:div w:id="497888162">
      <w:marLeft w:val="0"/>
      <w:marRight w:val="0"/>
      <w:marTop w:val="0"/>
      <w:marBottom w:val="0"/>
      <w:divBdr>
        <w:top w:val="none" w:sz="0" w:space="0" w:color="auto"/>
        <w:left w:val="none" w:sz="0" w:space="0" w:color="auto"/>
        <w:bottom w:val="none" w:sz="0" w:space="0" w:color="auto"/>
        <w:right w:val="none" w:sz="0" w:space="0" w:color="auto"/>
      </w:divBdr>
    </w:div>
    <w:div w:id="498467649">
      <w:marLeft w:val="0"/>
      <w:marRight w:val="0"/>
      <w:marTop w:val="0"/>
      <w:marBottom w:val="0"/>
      <w:divBdr>
        <w:top w:val="none" w:sz="0" w:space="0" w:color="auto"/>
        <w:left w:val="none" w:sz="0" w:space="0" w:color="auto"/>
        <w:bottom w:val="none" w:sz="0" w:space="0" w:color="auto"/>
        <w:right w:val="none" w:sz="0" w:space="0" w:color="auto"/>
      </w:divBdr>
    </w:div>
    <w:div w:id="499276011">
      <w:marLeft w:val="0"/>
      <w:marRight w:val="0"/>
      <w:marTop w:val="0"/>
      <w:marBottom w:val="0"/>
      <w:divBdr>
        <w:top w:val="none" w:sz="0" w:space="0" w:color="auto"/>
        <w:left w:val="none" w:sz="0" w:space="0" w:color="auto"/>
        <w:bottom w:val="none" w:sz="0" w:space="0" w:color="auto"/>
        <w:right w:val="none" w:sz="0" w:space="0" w:color="auto"/>
      </w:divBdr>
    </w:div>
    <w:div w:id="499929258">
      <w:marLeft w:val="0"/>
      <w:marRight w:val="0"/>
      <w:marTop w:val="0"/>
      <w:marBottom w:val="0"/>
      <w:divBdr>
        <w:top w:val="none" w:sz="0" w:space="0" w:color="auto"/>
        <w:left w:val="none" w:sz="0" w:space="0" w:color="auto"/>
        <w:bottom w:val="none" w:sz="0" w:space="0" w:color="auto"/>
        <w:right w:val="none" w:sz="0" w:space="0" w:color="auto"/>
      </w:divBdr>
    </w:div>
    <w:div w:id="500127187">
      <w:marLeft w:val="0"/>
      <w:marRight w:val="0"/>
      <w:marTop w:val="0"/>
      <w:marBottom w:val="0"/>
      <w:divBdr>
        <w:top w:val="none" w:sz="0" w:space="0" w:color="auto"/>
        <w:left w:val="none" w:sz="0" w:space="0" w:color="auto"/>
        <w:bottom w:val="none" w:sz="0" w:space="0" w:color="auto"/>
        <w:right w:val="none" w:sz="0" w:space="0" w:color="auto"/>
      </w:divBdr>
    </w:div>
    <w:div w:id="500393983">
      <w:marLeft w:val="0"/>
      <w:marRight w:val="0"/>
      <w:marTop w:val="0"/>
      <w:marBottom w:val="0"/>
      <w:divBdr>
        <w:top w:val="none" w:sz="0" w:space="0" w:color="auto"/>
        <w:left w:val="none" w:sz="0" w:space="0" w:color="auto"/>
        <w:bottom w:val="none" w:sz="0" w:space="0" w:color="auto"/>
        <w:right w:val="none" w:sz="0" w:space="0" w:color="auto"/>
      </w:divBdr>
    </w:div>
    <w:div w:id="500462714">
      <w:marLeft w:val="0"/>
      <w:marRight w:val="0"/>
      <w:marTop w:val="0"/>
      <w:marBottom w:val="0"/>
      <w:divBdr>
        <w:top w:val="none" w:sz="0" w:space="0" w:color="auto"/>
        <w:left w:val="none" w:sz="0" w:space="0" w:color="auto"/>
        <w:bottom w:val="none" w:sz="0" w:space="0" w:color="auto"/>
        <w:right w:val="none" w:sz="0" w:space="0" w:color="auto"/>
      </w:divBdr>
    </w:div>
    <w:div w:id="500589004">
      <w:marLeft w:val="0"/>
      <w:marRight w:val="0"/>
      <w:marTop w:val="0"/>
      <w:marBottom w:val="0"/>
      <w:divBdr>
        <w:top w:val="none" w:sz="0" w:space="0" w:color="auto"/>
        <w:left w:val="none" w:sz="0" w:space="0" w:color="auto"/>
        <w:bottom w:val="none" w:sz="0" w:space="0" w:color="auto"/>
        <w:right w:val="none" w:sz="0" w:space="0" w:color="auto"/>
      </w:divBdr>
    </w:div>
    <w:div w:id="500852027">
      <w:marLeft w:val="0"/>
      <w:marRight w:val="0"/>
      <w:marTop w:val="0"/>
      <w:marBottom w:val="0"/>
      <w:divBdr>
        <w:top w:val="none" w:sz="0" w:space="0" w:color="auto"/>
        <w:left w:val="none" w:sz="0" w:space="0" w:color="auto"/>
        <w:bottom w:val="none" w:sz="0" w:space="0" w:color="auto"/>
        <w:right w:val="none" w:sz="0" w:space="0" w:color="auto"/>
      </w:divBdr>
    </w:div>
    <w:div w:id="501165855">
      <w:marLeft w:val="0"/>
      <w:marRight w:val="0"/>
      <w:marTop w:val="0"/>
      <w:marBottom w:val="0"/>
      <w:divBdr>
        <w:top w:val="none" w:sz="0" w:space="0" w:color="auto"/>
        <w:left w:val="none" w:sz="0" w:space="0" w:color="auto"/>
        <w:bottom w:val="none" w:sz="0" w:space="0" w:color="auto"/>
        <w:right w:val="none" w:sz="0" w:space="0" w:color="auto"/>
      </w:divBdr>
    </w:div>
    <w:div w:id="501631257">
      <w:marLeft w:val="0"/>
      <w:marRight w:val="0"/>
      <w:marTop w:val="0"/>
      <w:marBottom w:val="0"/>
      <w:divBdr>
        <w:top w:val="none" w:sz="0" w:space="0" w:color="auto"/>
        <w:left w:val="none" w:sz="0" w:space="0" w:color="auto"/>
        <w:bottom w:val="none" w:sz="0" w:space="0" w:color="auto"/>
        <w:right w:val="none" w:sz="0" w:space="0" w:color="auto"/>
      </w:divBdr>
    </w:div>
    <w:div w:id="501700393">
      <w:marLeft w:val="0"/>
      <w:marRight w:val="0"/>
      <w:marTop w:val="0"/>
      <w:marBottom w:val="0"/>
      <w:divBdr>
        <w:top w:val="none" w:sz="0" w:space="0" w:color="auto"/>
        <w:left w:val="none" w:sz="0" w:space="0" w:color="auto"/>
        <w:bottom w:val="none" w:sz="0" w:space="0" w:color="auto"/>
        <w:right w:val="none" w:sz="0" w:space="0" w:color="auto"/>
      </w:divBdr>
    </w:div>
    <w:div w:id="501700455">
      <w:marLeft w:val="0"/>
      <w:marRight w:val="0"/>
      <w:marTop w:val="0"/>
      <w:marBottom w:val="0"/>
      <w:divBdr>
        <w:top w:val="none" w:sz="0" w:space="0" w:color="auto"/>
        <w:left w:val="none" w:sz="0" w:space="0" w:color="auto"/>
        <w:bottom w:val="none" w:sz="0" w:space="0" w:color="auto"/>
        <w:right w:val="none" w:sz="0" w:space="0" w:color="auto"/>
      </w:divBdr>
    </w:div>
    <w:div w:id="501899203">
      <w:marLeft w:val="0"/>
      <w:marRight w:val="0"/>
      <w:marTop w:val="0"/>
      <w:marBottom w:val="0"/>
      <w:divBdr>
        <w:top w:val="none" w:sz="0" w:space="0" w:color="auto"/>
        <w:left w:val="none" w:sz="0" w:space="0" w:color="auto"/>
        <w:bottom w:val="none" w:sz="0" w:space="0" w:color="auto"/>
        <w:right w:val="none" w:sz="0" w:space="0" w:color="auto"/>
      </w:divBdr>
    </w:div>
    <w:div w:id="502669774">
      <w:marLeft w:val="0"/>
      <w:marRight w:val="0"/>
      <w:marTop w:val="0"/>
      <w:marBottom w:val="0"/>
      <w:divBdr>
        <w:top w:val="none" w:sz="0" w:space="0" w:color="auto"/>
        <w:left w:val="none" w:sz="0" w:space="0" w:color="auto"/>
        <w:bottom w:val="none" w:sz="0" w:space="0" w:color="auto"/>
        <w:right w:val="none" w:sz="0" w:space="0" w:color="auto"/>
      </w:divBdr>
    </w:div>
    <w:div w:id="503058562">
      <w:marLeft w:val="0"/>
      <w:marRight w:val="0"/>
      <w:marTop w:val="0"/>
      <w:marBottom w:val="0"/>
      <w:divBdr>
        <w:top w:val="none" w:sz="0" w:space="0" w:color="auto"/>
        <w:left w:val="none" w:sz="0" w:space="0" w:color="auto"/>
        <w:bottom w:val="none" w:sz="0" w:space="0" w:color="auto"/>
        <w:right w:val="none" w:sz="0" w:space="0" w:color="auto"/>
      </w:divBdr>
    </w:div>
    <w:div w:id="503207842">
      <w:marLeft w:val="0"/>
      <w:marRight w:val="0"/>
      <w:marTop w:val="0"/>
      <w:marBottom w:val="0"/>
      <w:divBdr>
        <w:top w:val="none" w:sz="0" w:space="0" w:color="auto"/>
        <w:left w:val="none" w:sz="0" w:space="0" w:color="auto"/>
        <w:bottom w:val="none" w:sz="0" w:space="0" w:color="auto"/>
        <w:right w:val="none" w:sz="0" w:space="0" w:color="auto"/>
      </w:divBdr>
    </w:div>
    <w:div w:id="503590300">
      <w:marLeft w:val="0"/>
      <w:marRight w:val="0"/>
      <w:marTop w:val="0"/>
      <w:marBottom w:val="0"/>
      <w:divBdr>
        <w:top w:val="none" w:sz="0" w:space="0" w:color="auto"/>
        <w:left w:val="none" w:sz="0" w:space="0" w:color="auto"/>
        <w:bottom w:val="none" w:sz="0" w:space="0" w:color="auto"/>
        <w:right w:val="none" w:sz="0" w:space="0" w:color="auto"/>
      </w:divBdr>
    </w:div>
    <w:div w:id="503787972">
      <w:marLeft w:val="0"/>
      <w:marRight w:val="0"/>
      <w:marTop w:val="0"/>
      <w:marBottom w:val="0"/>
      <w:divBdr>
        <w:top w:val="none" w:sz="0" w:space="0" w:color="auto"/>
        <w:left w:val="none" w:sz="0" w:space="0" w:color="auto"/>
        <w:bottom w:val="none" w:sz="0" w:space="0" w:color="auto"/>
        <w:right w:val="none" w:sz="0" w:space="0" w:color="auto"/>
      </w:divBdr>
    </w:div>
    <w:div w:id="504326124">
      <w:marLeft w:val="0"/>
      <w:marRight w:val="0"/>
      <w:marTop w:val="0"/>
      <w:marBottom w:val="0"/>
      <w:divBdr>
        <w:top w:val="none" w:sz="0" w:space="0" w:color="auto"/>
        <w:left w:val="none" w:sz="0" w:space="0" w:color="auto"/>
        <w:bottom w:val="none" w:sz="0" w:space="0" w:color="auto"/>
        <w:right w:val="none" w:sz="0" w:space="0" w:color="auto"/>
      </w:divBdr>
    </w:div>
    <w:div w:id="505025171">
      <w:marLeft w:val="0"/>
      <w:marRight w:val="0"/>
      <w:marTop w:val="0"/>
      <w:marBottom w:val="0"/>
      <w:divBdr>
        <w:top w:val="none" w:sz="0" w:space="0" w:color="auto"/>
        <w:left w:val="none" w:sz="0" w:space="0" w:color="auto"/>
        <w:bottom w:val="none" w:sz="0" w:space="0" w:color="auto"/>
        <w:right w:val="none" w:sz="0" w:space="0" w:color="auto"/>
      </w:divBdr>
    </w:div>
    <w:div w:id="505168981">
      <w:marLeft w:val="0"/>
      <w:marRight w:val="0"/>
      <w:marTop w:val="0"/>
      <w:marBottom w:val="0"/>
      <w:divBdr>
        <w:top w:val="none" w:sz="0" w:space="0" w:color="auto"/>
        <w:left w:val="none" w:sz="0" w:space="0" w:color="auto"/>
        <w:bottom w:val="none" w:sz="0" w:space="0" w:color="auto"/>
        <w:right w:val="none" w:sz="0" w:space="0" w:color="auto"/>
      </w:divBdr>
    </w:div>
    <w:div w:id="505487059">
      <w:marLeft w:val="0"/>
      <w:marRight w:val="0"/>
      <w:marTop w:val="0"/>
      <w:marBottom w:val="0"/>
      <w:divBdr>
        <w:top w:val="none" w:sz="0" w:space="0" w:color="auto"/>
        <w:left w:val="none" w:sz="0" w:space="0" w:color="auto"/>
        <w:bottom w:val="none" w:sz="0" w:space="0" w:color="auto"/>
        <w:right w:val="none" w:sz="0" w:space="0" w:color="auto"/>
      </w:divBdr>
    </w:div>
    <w:div w:id="506017335">
      <w:marLeft w:val="0"/>
      <w:marRight w:val="0"/>
      <w:marTop w:val="0"/>
      <w:marBottom w:val="0"/>
      <w:divBdr>
        <w:top w:val="none" w:sz="0" w:space="0" w:color="auto"/>
        <w:left w:val="none" w:sz="0" w:space="0" w:color="auto"/>
        <w:bottom w:val="none" w:sz="0" w:space="0" w:color="auto"/>
        <w:right w:val="none" w:sz="0" w:space="0" w:color="auto"/>
      </w:divBdr>
    </w:div>
    <w:div w:id="506140957">
      <w:marLeft w:val="0"/>
      <w:marRight w:val="0"/>
      <w:marTop w:val="0"/>
      <w:marBottom w:val="0"/>
      <w:divBdr>
        <w:top w:val="none" w:sz="0" w:space="0" w:color="auto"/>
        <w:left w:val="none" w:sz="0" w:space="0" w:color="auto"/>
        <w:bottom w:val="none" w:sz="0" w:space="0" w:color="auto"/>
        <w:right w:val="none" w:sz="0" w:space="0" w:color="auto"/>
      </w:divBdr>
    </w:div>
    <w:div w:id="507256097">
      <w:marLeft w:val="0"/>
      <w:marRight w:val="0"/>
      <w:marTop w:val="0"/>
      <w:marBottom w:val="0"/>
      <w:divBdr>
        <w:top w:val="none" w:sz="0" w:space="0" w:color="auto"/>
        <w:left w:val="none" w:sz="0" w:space="0" w:color="auto"/>
        <w:bottom w:val="none" w:sz="0" w:space="0" w:color="auto"/>
        <w:right w:val="none" w:sz="0" w:space="0" w:color="auto"/>
      </w:divBdr>
    </w:div>
    <w:div w:id="507328325">
      <w:marLeft w:val="0"/>
      <w:marRight w:val="0"/>
      <w:marTop w:val="0"/>
      <w:marBottom w:val="0"/>
      <w:divBdr>
        <w:top w:val="none" w:sz="0" w:space="0" w:color="auto"/>
        <w:left w:val="none" w:sz="0" w:space="0" w:color="auto"/>
        <w:bottom w:val="none" w:sz="0" w:space="0" w:color="auto"/>
        <w:right w:val="none" w:sz="0" w:space="0" w:color="auto"/>
      </w:divBdr>
    </w:div>
    <w:div w:id="509373930">
      <w:marLeft w:val="0"/>
      <w:marRight w:val="0"/>
      <w:marTop w:val="0"/>
      <w:marBottom w:val="0"/>
      <w:divBdr>
        <w:top w:val="none" w:sz="0" w:space="0" w:color="auto"/>
        <w:left w:val="none" w:sz="0" w:space="0" w:color="auto"/>
        <w:bottom w:val="none" w:sz="0" w:space="0" w:color="auto"/>
        <w:right w:val="none" w:sz="0" w:space="0" w:color="auto"/>
      </w:divBdr>
    </w:div>
    <w:div w:id="509373974">
      <w:marLeft w:val="0"/>
      <w:marRight w:val="0"/>
      <w:marTop w:val="0"/>
      <w:marBottom w:val="0"/>
      <w:divBdr>
        <w:top w:val="none" w:sz="0" w:space="0" w:color="auto"/>
        <w:left w:val="none" w:sz="0" w:space="0" w:color="auto"/>
        <w:bottom w:val="none" w:sz="0" w:space="0" w:color="auto"/>
        <w:right w:val="none" w:sz="0" w:space="0" w:color="auto"/>
      </w:divBdr>
    </w:div>
    <w:div w:id="509636343">
      <w:marLeft w:val="0"/>
      <w:marRight w:val="0"/>
      <w:marTop w:val="0"/>
      <w:marBottom w:val="0"/>
      <w:divBdr>
        <w:top w:val="none" w:sz="0" w:space="0" w:color="auto"/>
        <w:left w:val="none" w:sz="0" w:space="0" w:color="auto"/>
        <w:bottom w:val="none" w:sz="0" w:space="0" w:color="auto"/>
        <w:right w:val="none" w:sz="0" w:space="0" w:color="auto"/>
      </w:divBdr>
    </w:div>
    <w:div w:id="510410656">
      <w:marLeft w:val="0"/>
      <w:marRight w:val="0"/>
      <w:marTop w:val="0"/>
      <w:marBottom w:val="0"/>
      <w:divBdr>
        <w:top w:val="none" w:sz="0" w:space="0" w:color="auto"/>
        <w:left w:val="none" w:sz="0" w:space="0" w:color="auto"/>
        <w:bottom w:val="none" w:sz="0" w:space="0" w:color="auto"/>
        <w:right w:val="none" w:sz="0" w:space="0" w:color="auto"/>
      </w:divBdr>
    </w:div>
    <w:div w:id="510610385">
      <w:marLeft w:val="0"/>
      <w:marRight w:val="0"/>
      <w:marTop w:val="0"/>
      <w:marBottom w:val="0"/>
      <w:divBdr>
        <w:top w:val="none" w:sz="0" w:space="0" w:color="auto"/>
        <w:left w:val="none" w:sz="0" w:space="0" w:color="auto"/>
        <w:bottom w:val="none" w:sz="0" w:space="0" w:color="auto"/>
        <w:right w:val="none" w:sz="0" w:space="0" w:color="auto"/>
      </w:divBdr>
    </w:div>
    <w:div w:id="510681450">
      <w:marLeft w:val="0"/>
      <w:marRight w:val="0"/>
      <w:marTop w:val="0"/>
      <w:marBottom w:val="0"/>
      <w:divBdr>
        <w:top w:val="none" w:sz="0" w:space="0" w:color="auto"/>
        <w:left w:val="none" w:sz="0" w:space="0" w:color="auto"/>
        <w:bottom w:val="none" w:sz="0" w:space="0" w:color="auto"/>
        <w:right w:val="none" w:sz="0" w:space="0" w:color="auto"/>
      </w:divBdr>
    </w:div>
    <w:div w:id="511116660">
      <w:marLeft w:val="0"/>
      <w:marRight w:val="0"/>
      <w:marTop w:val="0"/>
      <w:marBottom w:val="0"/>
      <w:divBdr>
        <w:top w:val="none" w:sz="0" w:space="0" w:color="auto"/>
        <w:left w:val="none" w:sz="0" w:space="0" w:color="auto"/>
        <w:bottom w:val="none" w:sz="0" w:space="0" w:color="auto"/>
        <w:right w:val="none" w:sz="0" w:space="0" w:color="auto"/>
      </w:divBdr>
    </w:div>
    <w:div w:id="511259469">
      <w:marLeft w:val="0"/>
      <w:marRight w:val="0"/>
      <w:marTop w:val="0"/>
      <w:marBottom w:val="0"/>
      <w:divBdr>
        <w:top w:val="none" w:sz="0" w:space="0" w:color="auto"/>
        <w:left w:val="none" w:sz="0" w:space="0" w:color="auto"/>
        <w:bottom w:val="none" w:sz="0" w:space="0" w:color="auto"/>
        <w:right w:val="none" w:sz="0" w:space="0" w:color="auto"/>
      </w:divBdr>
    </w:div>
    <w:div w:id="511531770">
      <w:marLeft w:val="0"/>
      <w:marRight w:val="0"/>
      <w:marTop w:val="0"/>
      <w:marBottom w:val="0"/>
      <w:divBdr>
        <w:top w:val="none" w:sz="0" w:space="0" w:color="auto"/>
        <w:left w:val="none" w:sz="0" w:space="0" w:color="auto"/>
        <w:bottom w:val="none" w:sz="0" w:space="0" w:color="auto"/>
        <w:right w:val="none" w:sz="0" w:space="0" w:color="auto"/>
      </w:divBdr>
    </w:div>
    <w:div w:id="511720201">
      <w:marLeft w:val="0"/>
      <w:marRight w:val="0"/>
      <w:marTop w:val="0"/>
      <w:marBottom w:val="0"/>
      <w:divBdr>
        <w:top w:val="none" w:sz="0" w:space="0" w:color="auto"/>
        <w:left w:val="none" w:sz="0" w:space="0" w:color="auto"/>
        <w:bottom w:val="none" w:sz="0" w:space="0" w:color="auto"/>
        <w:right w:val="none" w:sz="0" w:space="0" w:color="auto"/>
      </w:divBdr>
    </w:div>
    <w:div w:id="513343568">
      <w:marLeft w:val="0"/>
      <w:marRight w:val="0"/>
      <w:marTop w:val="0"/>
      <w:marBottom w:val="0"/>
      <w:divBdr>
        <w:top w:val="none" w:sz="0" w:space="0" w:color="auto"/>
        <w:left w:val="none" w:sz="0" w:space="0" w:color="auto"/>
        <w:bottom w:val="none" w:sz="0" w:space="0" w:color="auto"/>
        <w:right w:val="none" w:sz="0" w:space="0" w:color="auto"/>
      </w:divBdr>
    </w:div>
    <w:div w:id="513419595">
      <w:marLeft w:val="0"/>
      <w:marRight w:val="0"/>
      <w:marTop w:val="0"/>
      <w:marBottom w:val="0"/>
      <w:divBdr>
        <w:top w:val="none" w:sz="0" w:space="0" w:color="auto"/>
        <w:left w:val="none" w:sz="0" w:space="0" w:color="auto"/>
        <w:bottom w:val="none" w:sz="0" w:space="0" w:color="auto"/>
        <w:right w:val="none" w:sz="0" w:space="0" w:color="auto"/>
      </w:divBdr>
    </w:div>
    <w:div w:id="514073602">
      <w:marLeft w:val="0"/>
      <w:marRight w:val="0"/>
      <w:marTop w:val="0"/>
      <w:marBottom w:val="0"/>
      <w:divBdr>
        <w:top w:val="none" w:sz="0" w:space="0" w:color="auto"/>
        <w:left w:val="none" w:sz="0" w:space="0" w:color="auto"/>
        <w:bottom w:val="none" w:sz="0" w:space="0" w:color="auto"/>
        <w:right w:val="none" w:sz="0" w:space="0" w:color="auto"/>
      </w:divBdr>
    </w:div>
    <w:div w:id="514153065">
      <w:marLeft w:val="0"/>
      <w:marRight w:val="0"/>
      <w:marTop w:val="0"/>
      <w:marBottom w:val="0"/>
      <w:divBdr>
        <w:top w:val="none" w:sz="0" w:space="0" w:color="auto"/>
        <w:left w:val="none" w:sz="0" w:space="0" w:color="auto"/>
        <w:bottom w:val="none" w:sz="0" w:space="0" w:color="auto"/>
        <w:right w:val="none" w:sz="0" w:space="0" w:color="auto"/>
      </w:divBdr>
    </w:div>
    <w:div w:id="514685970">
      <w:marLeft w:val="0"/>
      <w:marRight w:val="0"/>
      <w:marTop w:val="0"/>
      <w:marBottom w:val="0"/>
      <w:divBdr>
        <w:top w:val="none" w:sz="0" w:space="0" w:color="auto"/>
        <w:left w:val="none" w:sz="0" w:space="0" w:color="auto"/>
        <w:bottom w:val="none" w:sz="0" w:space="0" w:color="auto"/>
        <w:right w:val="none" w:sz="0" w:space="0" w:color="auto"/>
      </w:divBdr>
    </w:div>
    <w:div w:id="515971580">
      <w:marLeft w:val="0"/>
      <w:marRight w:val="0"/>
      <w:marTop w:val="0"/>
      <w:marBottom w:val="0"/>
      <w:divBdr>
        <w:top w:val="none" w:sz="0" w:space="0" w:color="auto"/>
        <w:left w:val="none" w:sz="0" w:space="0" w:color="auto"/>
        <w:bottom w:val="none" w:sz="0" w:space="0" w:color="auto"/>
        <w:right w:val="none" w:sz="0" w:space="0" w:color="auto"/>
      </w:divBdr>
    </w:div>
    <w:div w:id="516434236">
      <w:marLeft w:val="0"/>
      <w:marRight w:val="0"/>
      <w:marTop w:val="0"/>
      <w:marBottom w:val="0"/>
      <w:divBdr>
        <w:top w:val="none" w:sz="0" w:space="0" w:color="auto"/>
        <w:left w:val="none" w:sz="0" w:space="0" w:color="auto"/>
        <w:bottom w:val="none" w:sz="0" w:space="0" w:color="auto"/>
        <w:right w:val="none" w:sz="0" w:space="0" w:color="auto"/>
      </w:divBdr>
    </w:div>
    <w:div w:id="516819765">
      <w:marLeft w:val="0"/>
      <w:marRight w:val="0"/>
      <w:marTop w:val="0"/>
      <w:marBottom w:val="0"/>
      <w:divBdr>
        <w:top w:val="none" w:sz="0" w:space="0" w:color="auto"/>
        <w:left w:val="none" w:sz="0" w:space="0" w:color="auto"/>
        <w:bottom w:val="none" w:sz="0" w:space="0" w:color="auto"/>
        <w:right w:val="none" w:sz="0" w:space="0" w:color="auto"/>
      </w:divBdr>
    </w:div>
    <w:div w:id="517356614">
      <w:marLeft w:val="0"/>
      <w:marRight w:val="0"/>
      <w:marTop w:val="0"/>
      <w:marBottom w:val="0"/>
      <w:divBdr>
        <w:top w:val="none" w:sz="0" w:space="0" w:color="auto"/>
        <w:left w:val="none" w:sz="0" w:space="0" w:color="auto"/>
        <w:bottom w:val="none" w:sz="0" w:space="0" w:color="auto"/>
        <w:right w:val="none" w:sz="0" w:space="0" w:color="auto"/>
      </w:divBdr>
    </w:div>
    <w:div w:id="517889457">
      <w:marLeft w:val="0"/>
      <w:marRight w:val="0"/>
      <w:marTop w:val="0"/>
      <w:marBottom w:val="0"/>
      <w:divBdr>
        <w:top w:val="none" w:sz="0" w:space="0" w:color="auto"/>
        <w:left w:val="none" w:sz="0" w:space="0" w:color="auto"/>
        <w:bottom w:val="none" w:sz="0" w:space="0" w:color="auto"/>
        <w:right w:val="none" w:sz="0" w:space="0" w:color="auto"/>
      </w:divBdr>
    </w:div>
    <w:div w:id="518660588">
      <w:marLeft w:val="0"/>
      <w:marRight w:val="0"/>
      <w:marTop w:val="0"/>
      <w:marBottom w:val="0"/>
      <w:divBdr>
        <w:top w:val="none" w:sz="0" w:space="0" w:color="auto"/>
        <w:left w:val="none" w:sz="0" w:space="0" w:color="auto"/>
        <w:bottom w:val="none" w:sz="0" w:space="0" w:color="auto"/>
        <w:right w:val="none" w:sz="0" w:space="0" w:color="auto"/>
      </w:divBdr>
    </w:div>
    <w:div w:id="518661285">
      <w:marLeft w:val="0"/>
      <w:marRight w:val="0"/>
      <w:marTop w:val="0"/>
      <w:marBottom w:val="0"/>
      <w:divBdr>
        <w:top w:val="none" w:sz="0" w:space="0" w:color="auto"/>
        <w:left w:val="none" w:sz="0" w:space="0" w:color="auto"/>
        <w:bottom w:val="none" w:sz="0" w:space="0" w:color="auto"/>
        <w:right w:val="none" w:sz="0" w:space="0" w:color="auto"/>
      </w:divBdr>
    </w:div>
    <w:div w:id="518935524">
      <w:marLeft w:val="0"/>
      <w:marRight w:val="0"/>
      <w:marTop w:val="0"/>
      <w:marBottom w:val="0"/>
      <w:divBdr>
        <w:top w:val="none" w:sz="0" w:space="0" w:color="auto"/>
        <w:left w:val="none" w:sz="0" w:space="0" w:color="auto"/>
        <w:bottom w:val="none" w:sz="0" w:space="0" w:color="auto"/>
        <w:right w:val="none" w:sz="0" w:space="0" w:color="auto"/>
      </w:divBdr>
    </w:div>
    <w:div w:id="519052637">
      <w:marLeft w:val="0"/>
      <w:marRight w:val="0"/>
      <w:marTop w:val="0"/>
      <w:marBottom w:val="0"/>
      <w:divBdr>
        <w:top w:val="none" w:sz="0" w:space="0" w:color="auto"/>
        <w:left w:val="none" w:sz="0" w:space="0" w:color="auto"/>
        <w:bottom w:val="none" w:sz="0" w:space="0" w:color="auto"/>
        <w:right w:val="none" w:sz="0" w:space="0" w:color="auto"/>
      </w:divBdr>
    </w:div>
    <w:div w:id="519319332">
      <w:marLeft w:val="0"/>
      <w:marRight w:val="0"/>
      <w:marTop w:val="0"/>
      <w:marBottom w:val="0"/>
      <w:divBdr>
        <w:top w:val="none" w:sz="0" w:space="0" w:color="auto"/>
        <w:left w:val="none" w:sz="0" w:space="0" w:color="auto"/>
        <w:bottom w:val="none" w:sz="0" w:space="0" w:color="auto"/>
        <w:right w:val="none" w:sz="0" w:space="0" w:color="auto"/>
      </w:divBdr>
    </w:div>
    <w:div w:id="519392059">
      <w:marLeft w:val="0"/>
      <w:marRight w:val="0"/>
      <w:marTop w:val="0"/>
      <w:marBottom w:val="0"/>
      <w:divBdr>
        <w:top w:val="none" w:sz="0" w:space="0" w:color="auto"/>
        <w:left w:val="none" w:sz="0" w:space="0" w:color="auto"/>
        <w:bottom w:val="none" w:sz="0" w:space="0" w:color="auto"/>
        <w:right w:val="none" w:sz="0" w:space="0" w:color="auto"/>
      </w:divBdr>
    </w:div>
    <w:div w:id="519467952">
      <w:marLeft w:val="0"/>
      <w:marRight w:val="0"/>
      <w:marTop w:val="0"/>
      <w:marBottom w:val="0"/>
      <w:divBdr>
        <w:top w:val="none" w:sz="0" w:space="0" w:color="auto"/>
        <w:left w:val="none" w:sz="0" w:space="0" w:color="auto"/>
        <w:bottom w:val="none" w:sz="0" w:space="0" w:color="auto"/>
        <w:right w:val="none" w:sz="0" w:space="0" w:color="auto"/>
      </w:divBdr>
    </w:div>
    <w:div w:id="519469218">
      <w:marLeft w:val="0"/>
      <w:marRight w:val="0"/>
      <w:marTop w:val="0"/>
      <w:marBottom w:val="0"/>
      <w:divBdr>
        <w:top w:val="none" w:sz="0" w:space="0" w:color="auto"/>
        <w:left w:val="none" w:sz="0" w:space="0" w:color="auto"/>
        <w:bottom w:val="none" w:sz="0" w:space="0" w:color="auto"/>
        <w:right w:val="none" w:sz="0" w:space="0" w:color="auto"/>
      </w:divBdr>
    </w:div>
    <w:div w:id="521865002">
      <w:marLeft w:val="0"/>
      <w:marRight w:val="0"/>
      <w:marTop w:val="0"/>
      <w:marBottom w:val="0"/>
      <w:divBdr>
        <w:top w:val="none" w:sz="0" w:space="0" w:color="auto"/>
        <w:left w:val="none" w:sz="0" w:space="0" w:color="auto"/>
        <w:bottom w:val="none" w:sz="0" w:space="0" w:color="auto"/>
        <w:right w:val="none" w:sz="0" w:space="0" w:color="auto"/>
      </w:divBdr>
    </w:div>
    <w:div w:id="521867716">
      <w:marLeft w:val="0"/>
      <w:marRight w:val="0"/>
      <w:marTop w:val="0"/>
      <w:marBottom w:val="0"/>
      <w:divBdr>
        <w:top w:val="none" w:sz="0" w:space="0" w:color="auto"/>
        <w:left w:val="none" w:sz="0" w:space="0" w:color="auto"/>
        <w:bottom w:val="none" w:sz="0" w:space="0" w:color="auto"/>
        <w:right w:val="none" w:sz="0" w:space="0" w:color="auto"/>
      </w:divBdr>
    </w:div>
    <w:div w:id="522669356">
      <w:marLeft w:val="0"/>
      <w:marRight w:val="0"/>
      <w:marTop w:val="0"/>
      <w:marBottom w:val="0"/>
      <w:divBdr>
        <w:top w:val="none" w:sz="0" w:space="0" w:color="auto"/>
        <w:left w:val="none" w:sz="0" w:space="0" w:color="auto"/>
        <w:bottom w:val="none" w:sz="0" w:space="0" w:color="auto"/>
        <w:right w:val="none" w:sz="0" w:space="0" w:color="auto"/>
      </w:divBdr>
    </w:div>
    <w:div w:id="522793387">
      <w:marLeft w:val="0"/>
      <w:marRight w:val="0"/>
      <w:marTop w:val="0"/>
      <w:marBottom w:val="0"/>
      <w:divBdr>
        <w:top w:val="none" w:sz="0" w:space="0" w:color="auto"/>
        <w:left w:val="none" w:sz="0" w:space="0" w:color="auto"/>
        <w:bottom w:val="none" w:sz="0" w:space="0" w:color="auto"/>
        <w:right w:val="none" w:sz="0" w:space="0" w:color="auto"/>
      </w:divBdr>
    </w:div>
    <w:div w:id="523440390">
      <w:marLeft w:val="0"/>
      <w:marRight w:val="0"/>
      <w:marTop w:val="0"/>
      <w:marBottom w:val="0"/>
      <w:divBdr>
        <w:top w:val="none" w:sz="0" w:space="0" w:color="auto"/>
        <w:left w:val="none" w:sz="0" w:space="0" w:color="auto"/>
        <w:bottom w:val="none" w:sz="0" w:space="0" w:color="auto"/>
        <w:right w:val="none" w:sz="0" w:space="0" w:color="auto"/>
      </w:divBdr>
    </w:div>
    <w:div w:id="524289235">
      <w:marLeft w:val="0"/>
      <w:marRight w:val="0"/>
      <w:marTop w:val="0"/>
      <w:marBottom w:val="0"/>
      <w:divBdr>
        <w:top w:val="none" w:sz="0" w:space="0" w:color="auto"/>
        <w:left w:val="none" w:sz="0" w:space="0" w:color="auto"/>
        <w:bottom w:val="none" w:sz="0" w:space="0" w:color="auto"/>
        <w:right w:val="none" w:sz="0" w:space="0" w:color="auto"/>
      </w:divBdr>
    </w:div>
    <w:div w:id="524372576">
      <w:marLeft w:val="0"/>
      <w:marRight w:val="0"/>
      <w:marTop w:val="0"/>
      <w:marBottom w:val="0"/>
      <w:divBdr>
        <w:top w:val="none" w:sz="0" w:space="0" w:color="auto"/>
        <w:left w:val="none" w:sz="0" w:space="0" w:color="auto"/>
        <w:bottom w:val="none" w:sz="0" w:space="0" w:color="auto"/>
        <w:right w:val="none" w:sz="0" w:space="0" w:color="auto"/>
      </w:divBdr>
    </w:div>
    <w:div w:id="524446131">
      <w:marLeft w:val="0"/>
      <w:marRight w:val="0"/>
      <w:marTop w:val="0"/>
      <w:marBottom w:val="0"/>
      <w:divBdr>
        <w:top w:val="none" w:sz="0" w:space="0" w:color="auto"/>
        <w:left w:val="none" w:sz="0" w:space="0" w:color="auto"/>
        <w:bottom w:val="none" w:sz="0" w:space="0" w:color="auto"/>
        <w:right w:val="none" w:sz="0" w:space="0" w:color="auto"/>
      </w:divBdr>
    </w:div>
    <w:div w:id="524632441">
      <w:marLeft w:val="0"/>
      <w:marRight w:val="0"/>
      <w:marTop w:val="0"/>
      <w:marBottom w:val="0"/>
      <w:divBdr>
        <w:top w:val="none" w:sz="0" w:space="0" w:color="auto"/>
        <w:left w:val="none" w:sz="0" w:space="0" w:color="auto"/>
        <w:bottom w:val="none" w:sz="0" w:space="0" w:color="auto"/>
        <w:right w:val="none" w:sz="0" w:space="0" w:color="auto"/>
      </w:divBdr>
    </w:div>
    <w:div w:id="524636967">
      <w:marLeft w:val="0"/>
      <w:marRight w:val="0"/>
      <w:marTop w:val="0"/>
      <w:marBottom w:val="0"/>
      <w:divBdr>
        <w:top w:val="none" w:sz="0" w:space="0" w:color="auto"/>
        <w:left w:val="none" w:sz="0" w:space="0" w:color="auto"/>
        <w:bottom w:val="none" w:sz="0" w:space="0" w:color="auto"/>
        <w:right w:val="none" w:sz="0" w:space="0" w:color="auto"/>
      </w:divBdr>
    </w:div>
    <w:div w:id="524826751">
      <w:marLeft w:val="0"/>
      <w:marRight w:val="0"/>
      <w:marTop w:val="0"/>
      <w:marBottom w:val="0"/>
      <w:divBdr>
        <w:top w:val="none" w:sz="0" w:space="0" w:color="auto"/>
        <w:left w:val="none" w:sz="0" w:space="0" w:color="auto"/>
        <w:bottom w:val="none" w:sz="0" w:space="0" w:color="auto"/>
        <w:right w:val="none" w:sz="0" w:space="0" w:color="auto"/>
      </w:divBdr>
    </w:div>
    <w:div w:id="525560165">
      <w:marLeft w:val="0"/>
      <w:marRight w:val="0"/>
      <w:marTop w:val="0"/>
      <w:marBottom w:val="0"/>
      <w:divBdr>
        <w:top w:val="none" w:sz="0" w:space="0" w:color="auto"/>
        <w:left w:val="none" w:sz="0" w:space="0" w:color="auto"/>
        <w:bottom w:val="none" w:sz="0" w:space="0" w:color="auto"/>
        <w:right w:val="none" w:sz="0" w:space="0" w:color="auto"/>
      </w:divBdr>
    </w:div>
    <w:div w:id="526143247">
      <w:marLeft w:val="0"/>
      <w:marRight w:val="0"/>
      <w:marTop w:val="0"/>
      <w:marBottom w:val="0"/>
      <w:divBdr>
        <w:top w:val="none" w:sz="0" w:space="0" w:color="auto"/>
        <w:left w:val="none" w:sz="0" w:space="0" w:color="auto"/>
        <w:bottom w:val="none" w:sz="0" w:space="0" w:color="auto"/>
        <w:right w:val="none" w:sz="0" w:space="0" w:color="auto"/>
      </w:divBdr>
    </w:div>
    <w:div w:id="526334948">
      <w:marLeft w:val="0"/>
      <w:marRight w:val="0"/>
      <w:marTop w:val="0"/>
      <w:marBottom w:val="0"/>
      <w:divBdr>
        <w:top w:val="none" w:sz="0" w:space="0" w:color="auto"/>
        <w:left w:val="none" w:sz="0" w:space="0" w:color="auto"/>
        <w:bottom w:val="none" w:sz="0" w:space="0" w:color="auto"/>
        <w:right w:val="none" w:sz="0" w:space="0" w:color="auto"/>
      </w:divBdr>
    </w:div>
    <w:div w:id="526988133">
      <w:marLeft w:val="0"/>
      <w:marRight w:val="0"/>
      <w:marTop w:val="0"/>
      <w:marBottom w:val="0"/>
      <w:divBdr>
        <w:top w:val="none" w:sz="0" w:space="0" w:color="auto"/>
        <w:left w:val="none" w:sz="0" w:space="0" w:color="auto"/>
        <w:bottom w:val="none" w:sz="0" w:space="0" w:color="auto"/>
        <w:right w:val="none" w:sz="0" w:space="0" w:color="auto"/>
      </w:divBdr>
    </w:div>
    <w:div w:id="527183594">
      <w:marLeft w:val="0"/>
      <w:marRight w:val="0"/>
      <w:marTop w:val="0"/>
      <w:marBottom w:val="0"/>
      <w:divBdr>
        <w:top w:val="none" w:sz="0" w:space="0" w:color="auto"/>
        <w:left w:val="none" w:sz="0" w:space="0" w:color="auto"/>
        <w:bottom w:val="none" w:sz="0" w:space="0" w:color="auto"/>
        <w:right w:val="none" w:sz="0" w:space="0" w:color="auto"/>
      </w:divBdr>
    </w:div>
    <w:div w:id="527530631">
      <w:marLeft w:val="0"/>
      <w:marRight w:val="0"/>
      <w:marTop w:val="0"/>
      <w:marBottom w:val="0"/>
      <w:divBdr>
        <w:top w:val="none" w:sz="0" w:space="0" w:color="auto"/>
        <w:left w:val="none" w:sz="0" w:space="0" w:color="auto"/>
        <w:bottom w:val="none" w:sz="0" w:space="0" w:color="auto"/>
        <w:right w:val="none" w:sz="0" w:space="0" w:color="auto"/>
      </w:divBdr>
    </w:div>
    <w:div w:id="527835732">
      <w:marLeft w:val="0"/>
      <w:marRight w:val="0"/>
      <w:marTop w:val="0"/>
      <w:marBottom w:val="0"/>
      <w:divBdr>
        <w:top w:val="none" w:sz="0" w:space="0" w:color="auto"/>
        <w:left w:val="none" w:sz="0" w:space="0" w:color="auto"/>
        <w:bottom w:val="none" w:sz="0" w:space="0" w:color="auto"/>
        <w:right w:val="none" w:sz="0" w:space="0" w:color="auto"/>
      </w:divBdr>
    </w:div>
    <w:div w:id="527960404">
      <w:marLeft w:val="0"/>
      <w:marRight w:val="0"/>
      <w:marTop w:val="0"/>
      <w:marBottom w:val="0"/>
      <w:divBdr>
        <w:top w:val="none" w:sz="0" w:space="0" w:color="auto"/>
        <w:left w:val="none" w:sz="0" w:space="0" w:color="auto"/>
        <w:bottom w:val="none" w:sz="0" w:space="0" w:color="auto"/>
        <w:right w:val="none" w:sz="0" w:space="0" w:color="auto"/>
      </w:divBdr>
    </w:div>
    <w:div w:id="528104132">
      <w:marLeft w:val="0"/>
      <w:marRight w:val="0"/>
      <w:marTop w:val="0"/>
      <w:marBottom w:val="0"/>
      <w:divBdr>
        <w:top w:val="none" w:sz="0" w:space="0" w:color="auto"/>
        <w:left w:val="none" w:sz="0" w:space="0" w:color="auto"/>
        <w:bottom w:val="none" w:sz="0" w:space="0" w:color="auto"/>
        <w:right w:val="none" w:sz="0" w:space="0" w:color="auto"/>
      </w:divBdr>
    </w:div>
    <w:div w:id="528182175">
      <w:marLeft w:val="0"/>
      <w:marRight w:val="0"/>
      <w:marTop w:val="0"/>
      <w:marBottom w:val="0"/>
      <w:divBdr>
        <w:top w:val="none" w:sz="0" w:space="0" w:color="auto"/>
        <w:left w:val="none" w:sz="0" w:space="0" w:color="auto"/>
        <w:bottom w:val="none" w:sz="0" w:space="0" w:color="auto"/>
        <w:right w:val="none" w:sz="0" w:space="0" w:color="auto"/>
      </w:divBdr>
    </w:div>
    <w:div w:id="528379450">
      <w:marLeft w:val="0"/>
      <w:marRight w:val="0"/>
      <w:marTop w:val="0"/>
      <w:marBottom w:val="0"/>
      <w:divBdr>
        <w:top w:val="none" w:sz="0" w:space="0" w:color="auto"/>
        <w:left w:val="none" w:sz="0" w:space="0" w:color="auto"/>
        <w:bottom w:val="none" w:sz="0" w:space="0" w:color="auto"/>
        <w:right w:val="none" w:sz="0" w:space="0" w:color="auto"/>
      </w:divBdr>
    </w:div>
    <w:div w:id="529412731">
      <w:marLeft w:val="0"/>
      <w:marRight w:val="0"/>
      <w:marTop w:val="0"/>
      <w:marBottom w:val="0"/>
      <w:divBdr>
        <w:top w:val="none" w:sz="0" w:space="0" w:color="auto"/>
        <w:left w:val="none" w:sz="0" w:space="0" w:color="auto"/>
        <w:bottom w:val="none" w:sz="0" w:space="0" w:color="auto"/>
        <w:right w:val="none" w:sz="0" w:space="0" w:color="auto"/>
      </w:divBdr>
    </w:div>
    <w:div w:id="530073635">
      <w:marLeft w:val="0"/>
      <w:marRight w:val="0"/>
      <w:marTop w:val="0"/>
      <w:marBottom w:val="0"/>
      <w:divBdr>
        <w:top w:val="none" w:sz="0" w:space="0" w:color="auto"/>
        <w:left w:val="none" w:sz="0" w:space="0" w:color="auto"/>
        <w:bottom w:val="none" w:sz="0" w:space="0" w:color="auto"/>
        <w:right w:val="none" w:sz="0" w:space="0" w:color="auto"/>
      </w:divBdr>
    </w:div>
    <w:div w:id="530724980">
      <w:marLeft w:val="0"/>
      <w:marRight w:val="0"/>
      <w:marTop w:val="0"/>
      <w:marBottom w:val="0"/>
      <w:divBdr>
        <w:top w:val="none" w:sz="0" w:space="0" w:color="auto"/>
        <w:left w:val="none" w:sz="0" w:space="0" w:color="auto"/>
        <w:bottom w:val="none" w:sz="0" w:space="0" w:color="auto"/>
        <w:right w:val="none" w:sz="0" w:space="0" w:color="auto"/>
      </w:divBdr>
    </w:div>
    <w:div w:id="530921154">
      <w:marLeft w:val="0"/>
      <w:marRight w:val="0"/>
      <w:marTop w:val="0"/>
      <w:marBottom w:val="0"/>
      <w:divBdr>
        <w:top w:val="none" w:sz="0" w:space="0" w:color="auto"/>
        <w:left w:val="none" w:sz="0" w:space="0" w:color="auto"/>
        <w:bottom w:val="none" w:sz="0" w:space="0" w:color="auto"/>
        <w:right w:val="none" w:sz="0" w:space="0" w:color="auto"/>
      </w:divBdr>
    </w:div>
    <w:div w:id="531694261">
      <w:marLeft w:val="0"/>
      <w:marRight w:val="0"/>
      <w:marTop w:val="0"/>
      <w:marBottom w:val="0"/>
      <w:divBdr>
        <w:top w:val="none" w:sz="0" w:space="0" w:color="auto"/>
        <w:left w:val="none" w:sz="0" w:space="0" w:color="auto"/>
        <w:bottom w:val="none" w:sz="0" w:space="0" w:color="auto"/>
        <w:right w:val="none" w:sz="0" w:space="0" w:color="auto"/>
      </w:divBdr>
    </w:div>
    <w:div w:id="532034765">
      <w:marLeft w:val="0"/>
      <w:marRight w:val="0"/>
      <w:marTop w:val="0"/>
      <w:marBottom w:val="0"/>
      <w:divBdr>
        <w:top w:val="none" w:sz="0" w:space="0" w:color="auto"/>
        <w:left w:val="none" w:sz="0" w:space="0" w:color="auto"/>
        <w:bottom w:val="none" w:sz="0" w:space="0" w:color="auto"/>
        <w:right w:val="none" w:sz="0" w:space="0" w:color="auto"/>
      </w:divBdr>
    </w:div>
    <w:div w:id="532620931">
      <w:marLeft w:val="0"/>
      <w:marRight w:val="0"/>
      <w:marTop w:val="0"/>
      <w:marBottom w:val="0"/>
      <w:divBdr>
        <w:top w:val="none" w:sz="0" w:space="0" w:color="auto"/>
        <w:left w:val="none" w:sz="0" w:space="0" w:color="auto"/>
        <w:bottom w:val="none" w:sz="0" w:space="0" w:color="auto"/>
        <w:right w:val="none" w:sz="0" w:space="0" w:color="auto"/>
      </w:divBdr>
    </w:div>
    <w:div w:id="532886738">
      <w:marLeft w:val="0"/>
      <w:marRight w:val="0"/>
      <w:marTop w:val="0"/>
      <w:marBottom w:val="0"/>
      <w:divBdr>
        <w:top w:val="none" w:sz="0" w:space="0" w:color="auto"/>
        <w:left w:val="none" w:sz="0" w:space="0" w:color="auto"/>
        <w:bottom w:val="none" w:sz="0" w:space="0" w:color="auto"/>
        <w:right w:val="none" w:sz="0" w:space="0" w:color="auto"/>
      </w:divBdr>
    </w:div>
    <w:div w:id="533469682">
      <w:marLeft w:val="0"/>
      <w:marRight w:val="0"/>
      <w:marTop w:val="0"/>
      <w:marBottom w:val="0"/>
      <w:divBdr>
        <w:top w:val="none" w:sz="0" w:space="0" w:color="auto"/>
        <w:left w:val="none" w:sz="0" w:space="0" w:color="auto"/>
        <w:bottom w:val="none" w:sz="0" w:space="0" w:color="auto"/>
        <w:right w:val="none" w:sz="0" w:space="0" w:color="auto"/>
      </w:divBdr>
    </w:div>
    <w:div w:id="533618340">
      <w:marLeft w:val="0"/>
      <w:marRight w:val="0"/>
      <w:marTop w:val="0"/>
      <w:marBottom w:val="0"/>
      <w:divBdr>
        <w:top w:val="none" w:sz="0" w:space="0" w:color="auto"/>
        <w:left w:val="none" w:sz="0" w:space="0" w:color="auto"/>
        <w:bottom w:val="none" w:sz="0" w:space="0" w:color="auto"/>
        <w:right w:val="none" w:sz="0" w:space="0" w:color="auto"/>
      </w:divBdr>
    </w:div>
    <w:div w:id="533689428">
      <w:marLeft w:val="0"/>
      <w:marRight w:val="0"/>
      <w:marTop w:val="0"/>
      <w:marBottom w:val="0"/>
      <w:divBdr>
        <w:top w:val="none" w:sz="0" w:space="0" w:color="auto"/>
        <w:left w:val="none" w:sz="0" w:space="0" w:color="auto"/>
        <w:bottom w:val="none" w:sz="0" w:space="0" w:color="auto"/>
        <w:right w:val="none" w:sz="0" w:space="0" w:color="auto"/>
      </w:divBdr>
    </w:div>
    <w:div w:id="534082079">
      <w:marLeft w:val="0"/>
      <w:marRight w:val="0"/>
      <w:marTop w:val="0"/>
      <w:marBottom w:val="0"/>
      <w:divBdr>
        <w:top w:val="none" w:sz="0" w:space="0" w:color="auto"/>
        <w:left w:val="none" w:sz="0" w:space="0" w:color="auto"/>
        <w:bottom w:val="none" w:sz="0" w:space="0" w:color="auto"/>
        <w:right w:val="none" w:sz="0" w:space="0" w:color="auto"/>
      </w:divBdr>
    </w:div>
    <w:div w:id="534196419">
      <w:marLeft w:val="0"/>
      <w:marRight w:val="0"/>
      <w:marTop w:val="0"/>
      <w:marBottom w:val="0"/>
      <w:divBdr>
        <w:top w:val="none" w:sz="0" w:space="0" w:color="auto"/>
        <w:left w:val="none" w:sz="0" w:space="0" w:color="auto"/>
        <w:bottom w:val="none" w:sz="0" w:space="0" w:color="auto"/>
        <w:right w:val="none" w:sz="0" w:space="0" w:color="auto"/>
      </w:divBdr>
    </w:div>
    <w:div w:id="534274536">
      <w:marLeft w:val="0"/>
      <w:marRight w:val="0"/>
      <w:marTop w:val="0"/>
      <w:marBottom w:val="0"/>
      <w:divBdr>
        <w:top w:val="none" w:sz="0" w:space="0" w:color="auto"/>
        <w:left w:val="none" w:sz="0" w:space="0" w:color="auto"/>
        <w:bottom w:val="none" w:sz="0" w:space="0" w:color="auto"/>
        <w:right w:val="none" w:sz="0" w:space="0" w:color="auto"/>
      </w:divBdr>
    </w:div>
    <w:div w:id="535386435">
      <w:marLeft w:val="0"/>
      <w:marRight w:val="0"/>
      <w:marTop w:val="0"/>
      <w:marBottom w:val="0"/>
      <w:divBdr>
        <w:top w:val="none" w:sz="0" w:space="0" w:color="auto"/>
        <w:left w:val="none" w:sz="0" w:space="0" w:color="auto"/>
        <w:bottom w:val="none" w:sz="0" w:space="0" w:color="auto"/>
        <w:right w:val="none" w:sz="0" w:space="0" w:color="auto"/>
      </w:divBdr>
    </w:div>
    <w:div w:id="536281204">
      <w:marLeft w:val="0"/>
      <w:marRight w:val="0"/>
      <w:marTop w:val="0"/>
      <w:marBottom w:val="0"/>
      <w:divBdr>
        <w:top w:val="none" w:sz="0" w:space="0" w:color="auto"/>
        <w:left w:val="none" w:sz="0" w:space="0" w:color="auto"/>
        <w:bottom w:val="none" w:sz="0" w:space="0" w:color="auto"/>
        <w:right w:val="none" w:sz="0" w:space="0" w:color="auto"/>
      </w:divBdr>
    </w:div>
    <w:div w:id="536703834">
      <w:marLeft w:val="0"/>
      <w:marRight w:val="0"/>
      <w:marTop w:val="0"/>
      <w:marBottom w:val="0"/>
      <w:divBdr>
        <w:top w:val="none" w:sz="0" w:space="0" w:color="auto"/>
        <w:left w:val="none" w:sz="0" w:space="0" w:color="auto"/>
        <w:bottom w:val="none" w:sz="0" w:space="0" w:color="auto"/>
        <w:right w:val="none" w:sz="0" w:space="0" w:color="auto"/>
      </w:divBdr>
    </w:div>
    <w:div w:id="537009455">
      <w:marLeft w:val="0"/>
      <w:marRight w:val="0"/>
      <w:marTop w:val="0"/>
      <w:marBottom w:val="0"/>
      <w:divBdr>
        <w:top w:val="none" w:sz="0" w:space="0" w:color="auto"/>
        <w:left w:val="none" w:sz="0" w:space="0" w:color="auto"/>
        <w:bottom w:val="none" w:sz="0" w:space="0" w:color="auto"/>
        <w:right w:val="none" w:sz="0" w:space="0" w:color="auto"/>
      </w:divBdr>
    </w:div>
    <w:div w:id="537082686">
      <w:marLeft w:val="0"/>
      <w:marRight w:val="0"/>
      <w:marTop w:val="0"/>
      <w:marBottom w:val="0"/>
      <w:divBdr>
        <w:top w:val="none" w:sz="0" w:space="0" w:color="auto"/>
        <w:left w:val="none" w:sz="0" w:space="0" w:color="auto"/>
        <w:bottom w:val="none" w:sz="0" w:space="0" w:color="auto"/>
        <w:right w:val="none" w:sz="0" w:space="0" w:color="auto"/>
      </w:divBdr>
    </w:div>
    <w:div w:id="537352982">
      <w:marLeft w:val="0"/>
      <w:marRight w:val="0"/>
      <w:marTop w:val="0"/>
      <w:marBottom w:val="0"/>
      <w:divBdr>
        <w:top w:val="none" w:sz="0" w:space="0" w:color="auto"/>
        <w:left w:val="none" w:sz="0" w:space="0" w:color="auto"/>
        <w:bottom w:val="none" w:sz="0" w:space="0" w:color="auto"/>
        <w:right w:val="none" w:sz="0" w:space="0" w:color="auto"/>
      </w:divBdr>
    </w:div>
    <w:div w:id="537666789">
      <w:marLeft w:val="0"/>
      <w:marRight w:val="0"/>
      <w:marTop w:val="0"/>
      <w:marBottom w:val="0"/>
      <w:divBdr>
        <w:top w:val="none" w:sz="0" w:space="0" w:color="auto"/>
        <w:left w:val="none" w:sz="0" w:space="0" w:color="auto"/>
        <w:bottom w:val="none" w:sz="0" w:space="0" w:color="auto"/>
        <w:right w:val="none" w:sz="0" w:space="0" w:color="auto"/>
      </w:divBdr>
    </w:div>
    <w:div w:id="537817637">
      <w:marLeft w:val="0"/>
      <w:marRight w:val="0"/>
      <w:marTop w:val="0"/>
      <w:marBottom w:val="0"/>
      <w:divBdr>
        <w:top w:val="none" w:sz="0" w:space="0" w:color="auto"/>
        <w:left w:val="none" w:sz="0" w:space="0" w:color="auto"/>
        <w:bottom w:val="none" w:sz="0" w:space="0" w:color="auto"/>
        <w:right w:val="none" w:sz="0" w:space="0" w:color="auto"/>
      </w:divBdr>
    </w:div>
    <w:div w:id="537863704">
      <w:marLeft w:val="0"/>
      <w:marRight w:val="0"/>
      <w:marTop w:val="0"/>
      <w:marBottom w:val="0"/>
      <w:divBdr>
        <w:top w:val="none" w:sz="0" w:space="0" w:color="auto"/>
        <w:left w:val="none" w:sz="0" w:space="0" w:color="auto"/>
        <w:bottom w:val="none" w:sz="0" w:space="0" w:color="auto"/>
        <w:right w:val="none" w:sz="0" w:space="0" w:color="auto"/>
      </w:divBdr>
    </w:div>
    <w:div w:id="538276367">
      <w:marLeft w:val="0"/>
      <w:marRight w:val="0"/>
      <w:marTop w:val="0"/>
      <w:marBottom w:val="0"/>
      <w:divBdr>
        <w:top w:val="none" w:sz="0" w:space="0" w:color="auto"/>
        <w:left w:val="none" w:sz="0" w:space="0" w:color="auto"/>
        <w:bottom w:val="none" w:sz="0" w:space="0" w:color="auto"/>
        <w:right w:val="none" w:sz="0" w:space="0" w:color="auto"/>
      </w:divBdr>
    </w:div>
    <w:div w:id="538469052">
      <w:marLeft w:val="0"/>
      <w:marRight w:val="0"/>
      <w:marTop w:val="0"/>
      <w:marBottom w:val="0"/>
      <w:divBdr>
        <w:top w:val="none" w:sz="0" w:space="0" w:color="auto"/>
        <w:left w:val="none" w:sz="0" w:space="0" w:color="auto"/>
        <w:bottom w:val="none" w:sz="0" w:space="0" w:color="auto"/>
        <w:right w:val="none" w:sz="0" w:space="0" w:color="auto"/>
      </w:divBdr>
    </w:div>
    <w:div w:id="539244429">
      <w:marLeft w:val="0"/>
      <w:marRight w:val="0"/>
      <w:marTop w:val="0"/>
      <w:marBottom w:val="0"/>
      <w:divBdr>
        <w:top w:val="none" w:sz="0" w:space="0" w:color="auto"/>
        <w:left w:val="none" w:sz="0" w:space="0" w:color="auto"/>
        <w:bottom w:val="none" w:sz="0" w:space="0" w:color="auto"/>
        <w:right w:val="none" w:sz="0" w:space="0" w:color="auto"/>
      </w:divBdr>
    </w:div>
    <w:div w:id="539785763">
      <w:marLeft w:val="0"/>
      <w:marRight w:val="0"/>
      <w:marTop w:val="0"/>
      <w:marBottom w:val="0"/>
      <w:divBdr>
        <w:top w:val="none" w:sz="0" w:space="0" w:color="auto"/>
        <w:left w:val="none" w:sz="0" w:space="0" w:color="auto"/>
        <w:bottom w:val="none" w:sz="0" w:space="0" w:color="auto"/>
        <w:right w:val="none" w:sz="0" w:space="0" w:color="auto"/>
      </w:divBdr>
    </w:div>
    <w:div w:id="540094558">
      <w:marLeft w:val="0"/>
      <w:marRight w:val="0"/>
      <w:marTop w:val="0"/>
      <w:marBottom w:val="0"/>
      <w:divBdr>
        <w:top w:val="none" w:sz="0" w:space="0" w:color="auto"/>
        <w:left w:val="none" w:sz="0" w:space="0" w:color="auto"/>
        <w:bottom w:val="none" w:sz="0" w:space="0" w:color="auto"/>
        <w:right w:val="none" w:sz="0" w:space="0" w:color="auto"/>
      </w:divBdr>
    </w:div>
    <w:div w:id="540242050">
      <w:marLeft w:val="0"/>
      <w:marRight w:val="0"/>
      <w:marTop w:val="0"/>
      <w:marBottom w:val="0"/>
      <w:divBdr>
        <w:top w:val="none" w:sz="0" w:space="0" w:color="auto"/>
        <w:left w:val="none" w:sz="0" w:space="0" w:color="auto"/>
        <w:bottom w:val="none" w:sz="0" w:space="0" w:color="auto"/>
        <w:right w:val="none" w:sz="0" w:space="0" w:color="auto"/>
      </w:divBdr>
    </w:div>
    <w:div w:id="540480985">
      <w:marLeft w:val="0"/>
      <w:marRight w:val="0"/>
      <w:marTop w:val="0"/>
      <w:marBottom w:val="0"/>
      <w:divBdr>
        <w:top w:val="none" w:sz="0" w:space="0" w:color="auto"/>
        <w:left w:val="none" w:sz="0" w:space="0" w:color="auto"/>
        <w:bottom w:val="none" w:sz="0" w:space="0" w:color="auto"/>
        <w:right w:val="none" w:sz="0" w:space="0" w:color="auto"/>
      </w:divBdr>
    </w:div>
    <w:div w:id="540751423">
      <w:marLeft w:val="0"/>
      <w:marRight w:val="0"/>
      <w:marTop w:val="0"/>
      <w:marBottom w:val="0"/>
      <w:divBdr>
        <w:top w:val="none" w:sz="0" w:space="0" w:color="auto"/>
        <w:left w:val="none" w:sz="0" w:space="0" w:color="auto"/>
        <w:bottom w:val="none" w:sz="0" w:space="0" w:color="auto"/>
        <w:right w:val="none" w:sz="0" w:space="0" w:color="auto"/>
      </w:divBdr>
    </w:div>
    <w:div w:id="540943396">
      <w:marLeft w:val="0"/>
      <w:marRight w:val="0"/>
      <w:marTop w:val="0"/>
      <w:marBottom w:val="0"/>
      <w:divBdr>
        <w:top w:val="none" w:sz="0" w:space="0" w:color="auto"/>
        <w:left w:val="none" w:sz="0" w:space="0" w:color="auto"/>
        <w:bottom w:val="none" w:sz="0" w:space="0" w:color="auto"/>
        <w:right w:val="none" w:sz="0" w:space="0" w:color="auto"/>
      </w:divBdr>
    </w:div>
    <w:div w:id="541554312">
      <w:marLeft w:val="0"/>
      <w:marRight w:val="0"/>
      <w:marTop w:val="0"/>
      <w:marBottom w:val="0"/>
      <w:divBdr>
        <w:top w:val="none" w:sz="0" w:space="0" w:color="auto"/>
        <w:left w:val="none" w:sz="0" w:space="0" w:color="auto"/>
        <w:bottom w:val="none" w:sz="0" w:space="0" w:color="auto"/>
        <w:right w:val="none" w:sz="0" w:space="0" w:color="auto"/>
      </w:divBdr>
    </w:div>
    <w:div w:id="541865432">
      <w:marLeft w:val="0"/>
      <w:marRight w:val="0"/>
      <w:marTop w:val="0"/>
      <w:marBottom w:val="0"/>
      <w:divBdr>
        <w:top w:val="none" w:sz="0" w:space="0" w:color="auto"/>
        <w:left w:val="none" w:sz="0" w:space="0" w:color="auto"/>
        <w:bottom w:val="none" w:sz="0" w:space="0" w:color="auto"/>
        <w:right w:val="none" w:sz="0" w:space="0" w:color="auto"/>
      </w:divBdr>
    </w:div>
    <w:div w:id="541871686">
      <w:marLeft w:val="0"/>
      <w:marRight w:val="0"/>
      <w:marTop w:val="0"/>
      <w:marBottom w:val="0"/>
      <w:divBdr>
        <w:top w:val="none" w:sz="0" w:space="0" w:color="auto"/>
        <w:left w:val="none" w:sz="0" w:space="0" w:color="auto"/>
        <w:bottom w:val="none" w:sz="0" w:space="0" w:color="auto"/>
        <w:right w:val="none" w:sz="0" w:space="0" w:color="auto"/>
      </w:divBdr>
    </w:div>
    <w:div w:id="542444646">
      <w:marLeft w:val="0"/>
      <w:marRight w:val="0"/>
      <w:marTop w:val="0"/>
      <w:marBottom w:val="0"/>
      <w:divBdr>
        <w:top w:val="none" w:sz="0" w:space="0" w:color="auto"/>
        <w:left w:val="none" w:sz="0" w:space="0" w:color="auto"/>
        <w:bottom w:val="none" w:sz="0" w:space="0" w:color="auto"/>
        <w:right w:val="none" w:sz="0" w:space="0" w:color="auto"/>
      </w:divBdr>
    </w:div>
    <w:div w:id="543104296">
      <w:marLeft w:val="0"/>
      <w:marRight w:val="0"/>
      <w:marTop w:val="0"/>
      <w:marBottom w:val="0"/>
      <w:divBdr>
        <w:top w:val="none" w:sz="0" w:space="0" w:color="auto"/>
        <w:left w:val="none" w:sz="0" w:space="0" w:color="auto"/>
        <w:bottom w:val="none" w:sz="0" w:space="0" w:color="auto"/>
        <w:right w:val="none" w:sz="0" w:space="0" w:color="auto"/>
      </w:divBdr>
    </w:div>
    <w:div w:id="544415715">
      <w:marLeft w:val="0"/>
      <w:marRight w:val="0"/>
      <w:marTop w:val="0"/>
      <w:marBottom w:val="0"/>
      <w:divBdr>
        <w:top w:val="none" w:sz="0" w:space="0" w:color="auto"/>
        <w:left w:val="none" w:sz="0" w:space="0" w:color="auto"/>
        <w:bottom w:val="none" w:sz="0" w:space="0" w:color="auto"/>
        <w:right w:val="none" w:sz="0" w:space="0" w:color="auto"/>
      </w:divBdr>
    </w:div>
    <w:div w:id="544877189">
      <w:marLeft w:val="0"/>
      <w:marRight w:val="0"/>
      <w:marTop w:val="0"/>
      <w:marBottom w:val="0"/>
      <w:divBdr>
        <w:top w:val="none" w:sz="0" w:space="0" w:color="auto"/>
        <w:left w:val="none" w:sz="0" w:space="0" w:color="auto"/>
        <w:bottom w:val="none" w:sz="0" w:space="0" w:color="auto"/>
        <w:right w:val="none" w:sz="0" w:space="0" w:color="auto"/>
      </w:divBdr>
    </w:div>
    <w:div w:id="546062346">
      <w:marLeft w:val="0"/>
      <w:marRight w:val="0"/>
      <w:marTop w:val="0"/>
      <w:marBottom w:val="0"/>
      <w:divBdr>
        <w:top w:val="none" w:sz="0" w:space="0" w:color="auto"/>
        <w:left w:val="none" w:sz="0" w:space="0" w:color="auto"/>
        <w:bottom w:val="none" w:sz="0" w:space="0" w:color="auto"/>
        <w:right w:val="none" w:sz="0" w:space="0" w:color="auto"/>
      </w:divBdr>
    </w:div>
    <w:div w:id="546112160">
      <w:marLeft w:val="0"/>
      <w:marRight w:val="0"/>
      <w:marTop w:val="0"/>
      <w:marBottom w:val="0"/>
      <w:divBdr>
        <w:top w:val="none" w:sz="0" w:space="0" w:color="auto"/>
        <w:left w:val="none" w:sz="0" w:space="0" w:color="auto"/>
        <w:bottom w:val="none" w:sz="0" w:space="0" w:color="auto"/>
        <w:right w:val="none" w:sz="0" w:space="0" w:color="auto"/>
      </w:divBdr>
    </w:div>
    <w:div w:id="546573040">
      <w:marLeft w:val="0"/>
      <w:marRight w:val="0"/>
      <w:marTop w:val="0"/>
      <w:marBottom w:val="0"/>
      <w:divBdr>
        <w:top w:val="none" w:sz="0" w:space="0" w:color="auto"/>
        <w:left w:val="none" w:sz="0" w:space="0" w:color="auto"/>
        <w:bottom w:val="none" w:sz="0" w:space="0" w:color="auto"/>
        <w:right w:val="none" w:sz="0" w:space="0" w:color="auto"/>
      </w:divBdr>
    </w:div>
    <w:div w:id="547030116">
      <w:marLeft w:val="0"/>
      <w:marRight w:val="0"/>
      <w:marTop w:val="0"/>
      <w:marBottom w:val="0"/>
      <w:divBdr>
        <w:top w:val="none" w:sz="0" w:space="0" w:color="auto"/>
        <w:left w:val="none" w:sz="0" w:space="0" w:color="auto"/>
        <w:bottom w:val="none" w:sz="0" w:space="0" w:color="auto"/>
        <w:right w:val="none" w:sz="0" w:space="0" w:color="auto"/>
      </w:divBdr>
    </w:div>
    <w:div w:id="547183220">
      <w:marLeft w:val="0"/>
      <w:marRight w:val="0"/>
      <w:marTop w:val="0"/>
      <w:marBottom w:val="0"/>
      <w:divBdr>
        <w:top w:val="none" w:sz="0" w:space="0" w:color="auto"/>
        <w:left w:val="none" w:sz="0" w:space="0" w:color="auto"/>
        <w:bottom w:val="none" w:sz="0" w:space="0" w:color="auto"/>
        <w:right w:val="none" w:sz="0" w:space="0" w:color="auto"/>
      </w:divBdr>
    </w:div>
    <w:div w:id="547495525">
      <w:marLeft w:val="0"/>
      <w:marRight w:val="0"/>
      <w:marTop w:val="0"/>
      <w:marBottom w:val="0"/>
      <w:divBdr>
        <w:top w:val="none" w:sz="0" w:space="0" w:color="auto"/>
        <w:left w:val="none" w:sz="0" w:space="0" w:color="auto"/>
        <w:bottom w:val="none" w:sz="0" w:space="0" w:color="auto"/>
        <w:right w:val="none" w:sz="0" w:space="0" w:color="auto"/>
      </w:divBdr>
    </w:div>
    <w:div w:id="547648165">
      <w:marLeft w:val="0"/>
      <w:marRight w:val="0"/>
      <w:marTop w:val="0"/>
      <w:marBottom w:val="0"/>
      <w:divBdr>
        <w:top w:val="none" w:sz="0" w:space="0" w:color="auto"/>
        <w:left w:val="none" w:sz="0" w:space="0" w:color="auto"/>
        <w:bottom w:val="none" w:sz="0" w:space="0" w:color="auto"/>
        <w:right w:val="none" w:sz="0" w:space="0" w:color="auto"/>
      </w:divBdr>
    </w:div>
    <w:div w:id="548149736">
      <w:marLeft w:val="0"/>
      <w:marRight w:val="0"/>
      <w:marTop w:val="0"/>
      <w:marBottom w:val="0"/>
      <w:divBdr>
        <w:top w:val="none" w:sz="0" w:space="0" w:color="auto"/>
        <w:left w:val="none" w:sz="0" w:space="0" w:color="auto"/>
        <w:bottom w:val="none" w:sz="0" w:space="0" w:color="auto"/>
        <w:right w:val="none" w:sz="0" w:space="0" w:color="auto"/>
      </w:divBdr>
    </w:div>
    <w:div w:id="548347264">
      <w:marLeft w:val="0"/>
      <w:marRight w:val="0"/>
      <w:marTop w:val="0"/>
      <w:marBottom w:val="0"/>
      <w:divBdr>
        <w:top w:val="none" w:sz="0" w:space="0" w:color="auto"/>
        <w:left w:val="none" w:sz="0" w:space="0" w:color="auto"/>
        <w:bottom w:val="none" w:sz="0" w:space="0" w:color="auto"/>
        <w:right w:val="none" w:sz="0" w:space="0" w:color="auto"/>
      </w:divBdr>
    </w:div>
    <w:div w:id="549415812">
      <w:marLeft w:val="0"/>
      <w:marRight w:val="0"/>
      <w:marTop w:val="0"/>
      <w:marBottom w:val="0"/>
      <w:divBdr>
        <w:top w:val="none" w:sz="0" w:space="0" w:color="auto"/>
        <w:left w:val="none" w:sz="0" w:space="0" w:color="auto"/>
        <w:bottom w:val="none" w:sz="0" w:space="0" w:color="auto"/>
        <w:right w:val="none" w:sz="0" w:space="0" w:color="auto"/>
      </w:divBdr>
    </w:div>
    <w:div w:id="550072241">
      <w:marLeft w:val="0"/>
      <w:marRight w:val="0"/>
      <w:marTop w:val="0"/>
      <w:marBottom w:val="0"/>
      <w:divBdr>
        <w:top w:val="none" w:sz="0" w:space="0" w:color="auto"/>
        <w:left w:val="none" w:sz="0" w:space="0" w:color="auto"/>
        <w:bottom w:val="none" w:sz="0" w:space="0" w:color="auto"/>
        <w:right w:val="none" w:sz="0" w:space="0" w:color="auto"/>
      </w:divBdr>
    </w:div>
    <w:div w:id="550270302">
      <w:marLeft w:val="0"/>
      <w:marRight w:val="0"/>
      <w:marTop w:val="0"/>
      <w:marBottom w:val="0"/>
      <w:divBdr>
        <w:top w:val="none" w:sz="0" w:space="0" w:color="auto"/>
        <w:left w:val="none" w:sz="0" w:space="0" w:color="auto"/>
        <w:bottom w:val="none" w:sz="0" w:space="0" w:color="auto"/>
        <w:right w:val="none" w:sz="0" w:space="0" w:color="auto"/>
      </w:divBdr>
    </w:div>
    <w:div w:id="550338075">
      <w:marLeft w:val="0"/>
      <w:marRight w:val="0"/>
      <w:marTop w:val="0"/>
      <w:marBottom w:val="0"/>
      <w:divBdr>
        <w:top w:val="none" w:sz="0" w:space="0" w:color="auto"/>
        <w:left w:val="none" w:sz="0" w:space="0" w:color="auto"/>
        <w:bottom w:val="none" w:sz="0" w:space="0" w:color="auto"/>
        <w:right w:val="none" w:sz="0" w:space="0" w:color="auto"/>
      </w:divBdr>
    </w:div>
    <w:div w:id="550963951">
      <w:marLeft w:val="0"/>
      <w:marRight w:val="0"/>
      <w:marTop w:val="0"/>
      <w:marBottom w:val="0"/>
      <w:divBdr>
        <w:top w:val="none" w:sz="0" w:space="0" w:color="auto"/>
        <w:left w:val="none" w:sz="0" w:space="0" w:color="auto"/>
        <w:bottom w:val="none" w:sz="0" w:space="0" w:color="auto"/>
        <w:right w:val="none" w:sz="0" w:space="0" w:color="auto"/>
      </w:divBdr>
    </w:div>
    <w:div w:id="551044699">
      <w:marLeft w:val="0"/>
      <w:marRight w:val="0"/>
      <w:marTop w:val="0"/>
      <w:marBottom w:val="0"/>
      <w:divBdr>
        <w:top w:val="none" w:sz="0" w:space="0" w:color="auto"/>
        <w:left w:val="none" w:sz="0" w:space="0" w:color="auto"/>
        <w:bottom w:val="none" w:sz="0" w:space="0" w:color="auto"/>
        <w:right w:val="none" w:sz="0" w:space="0" w:color="auto"/>
      </w:divBdr>
    </w:div>
    <w:div w:id="551113038">
      <w:marLeft w:val="0"/>
      <w:marRight w:val="0"/>
      <w:marTop w:val="0"/>
      <w:marBottom w:val="0"/>
      <w:divBdr>
        <w:top w:val="none" w:sz="0" w:space="0" w:color="auto"/>
        <w:left w:val="none" w:sz="0" w:space="0" w:color="auto"/>
        <w:bottom w:val="none" w:sz="0" w:space="0" w:color="auto"/>
        <w:right w:val="none" w:sz="0" w:space="0" w:color="auto"/>
      </w:divBdr>
    </w:div>
    <w:div w:id="553197551">
      <w:marLeft w:val="0"/>
      <w:marRight w:val="0"/>
      <w:marTop w:val="0"/>
      <w:marBottom w:val="0"/>
      <w:divBdr>
        <w:top w:val="none" w:sz="0" w:space="0" w:color="auto"/>
        <w:left w:val="none" w:sz="0" w:space="0" w:color="auto"/>
        <w:bottom w:val="none" w:sz="0" w:space="0" w:color="auto"/>
        <w:right w:val="none" w:sz="0" w:space="0" w:color="auto"/>
      </w:divBdr>
    </w:div>
    <w:div w:id="554121668">
      <w:marLeft w:val="0"/>
      <w:marRight w:val="0"/>
      <w:marTop w:val="0"/>
      <w:marBottom w:val="0"/>
      <w:divBdr>
        <w:top w:val="none" w:sz="0" w:space="0" w:color="auto"/>
        <w:left w:val="none" w:sz="0" w:space="0" w:color="auto"/>
        <w:bottom w:val="none" w:sz="0" w:space="0" w:color="auto"/>
        <w:right w:val="none" w:sz="0" w:space="0" w:color="auto"/>
      </w:divBdr>
    </w:div>
    <w:div w:id="555046986">
      <w:marLeft w:val="0"/>
      <w:marRight w:val="0"/>
      <w:marTop w:val="0"/>
      <w:marBottom w:val="0"/>
      <w:divBdr>
        <w:top w:val="none" w:sz="0" w:space="0" w:color="auto"/>
        <w:left w:val="none" w:sz="0" w:space="0" w:color="auto"/>
        <w:bottom w:val="none" w:sz="0" w:space="0" w:color="auto"/>
        <w:right w:val="none" w:sz="0" w:space="0" w:color="auto"/>
      </w:divBdr>
    </w:div>
    <w:div w:id="555359007">
      <w:marLeft w:val="0"/>
      <w:marRight w:val="0"/>
      <w:marTop w:val="0"/>
      <w:marBottom w:val="0"/>
      <w:divBdr>
        <w:top w:val="none" w:sz="0" w:space="0" w:color="auto"/>
        <w:left w:val="none" w:sz="0" w:space="0" w:color="auto"/>
        <w:bottom w:val="none" w:sz="0" w:space="0" w:color="auto"/>
        <w:right w:val="none" w:sz="0" w:space="0" w:color="auto"/>
      </w:divBdr>
    </w:div>
    <w:div w:id="555511022">
      <w:marLeft w:val="0"/>
      <w:marRight w:val="0"/>
      <w:marTop w:val="0"/>
      <w:marBottom w:val="0"/>
      <w:divBdr>
        <w:top w:val="none" w:sz="0" w:space="0" w:color="auto"/>
        <w:left w:val="none" w:sz="0" w:space="0" w:color="auto"/>
        <w:bottom w:val="none" w:sz="0" w:space="0" w:color="auto"/>
        <w:right w:val="none" w:sz="0" w:space="0" w:color="auto"/>
      </w:divBdr>
    </w:div>
    <w:div w:id="555511851">
      <w:marLeft w:val="0"/>
      <w:marRight w:val="0"/>
      <w:marTop w:val="0"/>
      <w:marBottom w:val="0"/>
      <w:divBdr>
        <w:top w:val="none" w:sz="0" w:space="0" w:color="auto"/>
        <w:left w:val="none" w:sz="0" w:space="0" w:color="auto"/>
        <w:bottom w:val="none" w:sz="0" w:space="0" w:color="auto"/>
        <w:right w:val="none" w:sz="0" w:space="0" w:color="auto"/>
      </w:divBdr>
    </w:div>
    <w:div w:id="555819038">
      <w:marLeft w:val="0"/>
      <w:marRight w:val="0"/>
      <w:marTop w:val="0"/>
      <w:marBottom w:val="0"/>
      <w:divBdr>
        <w:top w:val="none" w:sz="0" w:space="0" w:color="auto"/>
        <w:left w:val="none" w:sz="0" w:space="0" w:color="auto"/>
        <w:bottom w:val="none" w:sz="0" w:space="0" w:color="auto"/>
        <w:right w:val="none" w:sz="0" w:space="0" w:color="auto"/>
      </w:divBdr>
    </w:div>
    <w:div w:id="556012336">
      <w:marLeft w:val="0"/>
      <w:marRight w:val="0"/>
      <w:marTop w:val="0"/>
      <w:marBottom w:val="0"/>
      <w:divBdr>
        <w:top w:val="none" w:sz="0" w:space="0" w:color="auto"/>
        <w:left w:val="none" w:sz="0" w:space="0" w:color="auto"/>
        <w:bottom w:val="none" w:sz="0" w:space="0" w:color="auto"/>
        <w:right w:val="none" w:sz="0" w:space="0" w:color="auto"/>
      </w:divBdr>
    </w:div>
    <w:div w:id="556094102">
      <w:marLeft w:val="0"/>
      <w:marRight w:val="0"/>
      <w:marTop w:val="0"/>
      <w:marBottom w:val="0"/>
      <w:divBdr>
        <w:top w:val="none" w:sz="0" w:space="0" w:color="auto"/>
        <w:left w:val="none" w:sz="0" w:space="0" w:color="auto"/>
        <w:bottom w:val="none" w:sz="0" w:space="0" w:color="auto"/>
        <w:right w:val="none" w:sz="0" w:space="0" w:color="auto"/>
      </w:divBdr>
    </w:div>
    <w:div w:id="557546220">
      <w:marLeft w:val="0"/>
      <w:marRight w:val="0"/>
      <w:marTop w:val="0"/>
      <w:marBottom w:val="0"/>
      <w:divBdr>
        <w:top w:val="none" w:sz="0" w:space="0" w:color="auto"/>
        <w:left w:val="none" w:sz="0" w:space="0" w:color="auto"/>
        <w:bottom w:val="none" w:sz="0" w:space="0" w:color="auto"/>
        <w:right w:val="none" w:sz="0" w:space="0" w:color="auto"/>
      </w:divBdr>
    </w:div>
    <w:div w:id="557784934">
      <w:marLeft w:val="0"/>
      <w:marRight w:val="0"/>
      <w:marTop w:val="0"/>
      <w:marBottom w:val="0"/>
      <w:divBdr>
        <w:top w:val="none" w:sz="0" w:space="0" w:color="auto"/>
        <w:left w:val="none" w:sz="0" w:space="0" w:color="auto"/>
        <w:bottom w:val="none" w:sz="0" w:space="0" w:color="auto"/>
        <w:right w:val="none" w:sz="0" w:space="0" w:color="auto"/>
      </w:divBdr>
    </w:div>
    <w:div w:id="557861709">
      <w:marLeft w:val="0"/>
      <w:marRight w:val="0"/>
      <w:marTop w:val="0"/>
      <w:marBottom w:val="0"/>
      <w:divBdr>
        <w:top w:val="none" w:sz="0" w:space="0" w:color="auto"/>
        <w:left w:val="none" w:sz="0" w:space="0" w:color="auto"/>
        <w:bottom w:val="none" w:sz="0" w:space="0" w:color="auto"/>
        <w:right w:val="none" w:sz="0" w:space="0" w:color="auto"/>
      </w:divBdr>
    </w:div>
    <w:div w:id="557862684">
      <w:marLeft w:val="0"/>
      <w:marRight w:val="0"/>
      <w:marTop w:val="0"/>
      <w:marBottom w:val="0"/>
      <w:divBdr>
        <w:top w:val="none" w:sz="0" w:space="0" w:color="auto"/>
        <w:left w:val="none" w:sz="0" w:space="0" w:color="auto"/>
        <w:bottom w:val="none" w:sz="0" w:space="0" w:color="auto"/>
        <w:right w:val="none" w:sz="0" w:space="0" w:color="auto"/>
      </w:divBdr>
    </w:div>
    <w:div w:id="558445769">
      <w:marLeft w:val="0"/>
      <w:marRight w:val="0"/>
      <w:marTop w:val="0"/>
      <w:marBottom w:val="0"/>
      <w:divBdr>
        <w:top w:val="none" w:sz="0" w:space="0" w:color="auto"/>
        <w:left w:val="none" w:sz="0" w:space="0" w:color="auto"/>
        <w:bottom w:val="none" w:sz="0" w:space="0" w:color="auto"/>
        <w:right w:val="none" w:sz="0" w:space="0" w:color="auto"/>
      </w:divBdr>
    </w:div>
    <w:div w:id="558635268">
      <w:marLeft w:val="0"/>
      <w:marRight w:val="0"/>
      <w:marTop w:val="0"/>
      <w:marBottom w:val="0"/>
      <w:divBdr>
        <w:top w:val="none" w:sz="0" w:space="0" w:color="auto"/>
        <w:left w:val="none" w:sz="0" w:space="0" w:color="auto"/>
        <w:bottom w:val="none" w:sz="0" w:space="0" w:color="auto"/>
        <w:right w:val="none" w:sz="0" w:space="0" w:color="auto"/>
      </w:divBdr>
    </w:div>
    <w:div w:id="559288342">
      <w:marLeft w:val="0"/>
      <w:marRight w:val="0"/>
      <w:marTop w:val="0"/>
      <w:marBottom w:val="0"/>
      <w:divBdr>
        <w:top w:val="none" w:sz="0" w:space="0" w:color="auto"/>
        <w:left w:val="none" w:sz="0" w:space="0" w:color="auto"/>
        <w:bottom w:val="none" w:sz="0" w:space="0" w:color="auto"/>
        <w:right w:val="none" w:sz="0" w:space="0" w:color="auto"/>
      </w:divBdr>
    </w:div>
    <w:div w:id="559361734">
      <w:marLeft w:val="0"/>
      <w:marRight w:val="0"/>
      <w:marTop w:val="0"/>
      <w:marBottom w:val="0"/>
      <w:divBdr>
        <w:top w:val="none" w:sz="0" w:space="0" w:color="auto"/>
        <w:left w:val="none" w:sz="0" w:space="0" w:color="auto"/>
        <w:bottom w:val="none" w:sz="0" w:space="0" w:color="auto"/>
        <w:right w:val="none" w:sz="0" w:space="0" w:color="auto"/>
      </w:divBdr>
    </w:div>
    <w:div w:id="559630446">
      <w:marLeft w:val="0"/>
      <w:marRight w:val="0"/>
      <w:marTop w:val="0"/>
      <w:marBottom w:val="0"/>
      <w:divBdr>
        <w:top w:val="none" w:sz="0" w:space="0" w:color="auto"/>
        <w:left w:val="none" w:sz="0" w:space="0" w:color="auto"/>
        <w:bottom w:val="none" w:sz="0" w:space="0" w:color="auto"/>
        <w:right w:val="none" w:sz="0" w:space="0" w:color="auto"/>
      </w:divBdr>
    </w:div>
    <w:div w:id="559899952">
      <w:marLeft w:val="0"/>
      <w:marRight w:val="0"/>
      <w:marTop w:val="0"/>
      <w:marBottom w:val="0"/>
      <w:divBdr>
        <w:top w:val="none" w:sz="0" w:space="0" w:color="auto"/>
        <w:left w:val="none" w:sz="0" w:space="0" w:color="auto"/>
        <w:bottom w:val="none" w:sz="0" w:space="0" w:color="auto"/>
        <w:right w:val="none" w:sz="0" w:space="0" w:color="auto"/>
      </w:divBdr>
    </w:div>
    <w:div w:id="560363537">
      <w:marLeft w:val="0"/>
      <w:marRight w:val="0"/>
      <w:marTop w:val="0"/>
      <w:marBottom w:val="0"/>
      <w:divBdr>
        <w:top w:val="none" w:sz="0" w:space="0" w:color="auto"/>
        <w:left w:val="none" w:sz="0" w:space="0" w:color="auto"/>
        <w:bottom w:val="none" w:sz="0" w:space="0" w:color="auto"/>
        <w:right w:val="none" w:sz="0" w:space="0" w:color="auto"/>
      </w:divBdr>
    </w:div>
    <w:div w:id="560750050">
      <w:marLeft w:val="0"/>
      <w:marRight w:val="0"/>
      <w:marTop w:val="0"/>
      <w:marBottom w:val="0"/>
      <w:divBdr>
        <w:top w:val="none" w:sz="0" w:space="0" w:color="auto"/>
        <w:left w:val="none" w:sz="0" w:space="0" w:color="auto"/>
        <w:bottom w:val="none" w:sz="0" w:space="0" w:color="auto"/>
        <w:right w:val="none" w:sz="0" w:space="0" w:color="auto"/>
      </w:divBdr>
    </w:div>
    <w:div w:id="560750204">
      <w:marLeft w:val="0"/>
      <w:marRight w:val="0"/>
      <w:marTop w:val="0"/>
      <w:marBottom w:val="0"/>
      <w:divBdr>
        <w:top w:val="none" w:sz="0" w:space="0" w:color="auto"/>
        <w:left w:val="none" w:sz="0" w:space="0" w:color="auto"/>
        <w:bottom w:val="none" w:sz="0" w:space="0" w:color="auto"/>
        <w:right w:val="none" w:sz="0" w:space="0" w:color="auto"/>
      </w:divBdr>
    </w:div>
    <w:div w:id="561405566">
      <w:marLeft w:val="0"/>
      <w:marRight w:val="0"/>
      <w:marTop w:val="0"/>
      <w:marBottom w:val="0"/>
      <w:divBdr>
        <w:top w:val="none" w:sz="0" w:space="0" w:color="auto"/>
        <w:left w:val="none" w:sz="0" w:space="0" w:color="auto"/>
        <w:bottom w:val="none" w:sz="0" w:space="0" w:color="auto"/>
        <w:right w:val="none" w:sz="0" w:space="0" w:color="auto"/>
      </w:divBdr>
    </w:div>
    <w:div w:id="561478497">
      <w:marLeft w:val="0"/>
      <w:marRight w:val="0"/>
      <w:marTop w:val="0"/>
      <w:marBottom w:val="0"/>
      <w:divBdr>
        <w:top w:val="none" w:sz="0" w:space="0" w:color="auto"/>
        <w:left w:val="none" w:sz="0" w:space="0" w:color="auto"/>
        <w:bottom w:val="none" w:sz="0" w:space="0" w:color="auto"/>
        <w:right w:val="none" w:sz="0" w:space="0" w:color="auto"/>
      </w:divBdr>
    </w:div>
    <w:div w:id="561527949">
      <w:marLeft w:val="0"/>
      <w:marRight w:val="0"/>
      <w:marTop w:val="0"/>
      <w:marBottom w:val="0"/>
      <w:divBdr>
        <w:top w:val="none" w:sz="0" w:space="0" w:color="auto"/>
        <w:left w:val="none" w:sz="0" w:space="0" w:color="auto"/>
        <w:bottom w:val="none" w:sz="0" w:space="0" w:color="auto"/>
        <w:right w:val="none" w:sz="0" w:space="0" w:color="auto"/>
      </w:divBdr>
    </w:div>
    <w:div w:id="561721864">
      <w:marLeft w:val="0"/>
      <w:marRight w:val="0"/>
      <w:marTop w:val="0"/>
      <w:marBottom w:val="0"/>
      <w:divBdr>
        <w:top w:val="none" w:sz="0" w:space="0" w:color="auto"/>
        <w:left w:val="none" w:sz="0" w:space="0" w:color="auto"/>
        <w:bottom w:val="none" w:sz="0" w:space="0" w:color="auto"/>
        <w:right w:val="none" w:sz="0" w:space="0" w:color="auto"/>
      </w:divBdr>
    </w:div>
    <w:div w:id="562715822">
      <w:marLeft w:val="0"/>
      <w:marRight w:val="0"/>
      <w:marTop w:val="0"/>
      <w:marBottom w:val="0"/>
      <w:divBdr>
        <w:top w:val="none" w:sz="0" w:space="0" w:color="auto"/>
        <w:left w:val="none" w:sz="0" w:space="0" w:color="auto"/>
        <w:bottom w:val="none" w:sz="0" w:space="0" w:color="auto"/>
        <w:right w:val="none" w:sz="0" w:space="0" w:color="auto"/>
      </w:divBdr>
    </w:div>
    <w:div w:id="563103056">
      <w:marLeft w:val="0"/>
      <w:marRight w:val="0"/>
      <w:marTop w:val="0"/>
      <w:marBottom w:val="0"/>
      <w:divBdr>
        <w:top w:val="none" w:sz="0" w:space="0" w:color="auto"/>
        <w:left w:val="none" w:sz="0" w:space="0" w:color="auto"/>
        <w:bottom w:val="none" w:sz="0" w:space="0" w:color="auto"/>
        <w:right w:val="none" w:sz="0" w:space="0" w:color="auto"/>
      </w:divBdr>
    </w:div>
    <w:div w:id="563104268">
      <w:marLeft w:val="0"/>
      <w:marRight w:val="0"/>
      <w:marTop w:val="0"/>
      <w:marBottom w:val="0"/>
      <w:divBdr>
        <w:top w:val="none" w:sz="0" w:space="0" w:color="auto"/>
        <w:left w:val="none" w:sz="0" w:space="0" w:color="auto"/>
        <w:bottom w:val="none" w:sz="0" w:space="0" w:color="auto"/>
        <w:right w:val="none" w:sz="0" w:space="0" w:color="auto"/>
      </w:divBdr>
    </w:div>
    <w:div w:id="563293530">
      <w:marLeft w:val="0"/>
      <w:marRight w:val="0"/>
      <w:marTop w:val="0"/>
      <w:marBottom w:val="0"/>
      <w:divBdr>
        <w:top w:val="none" w:sz="0" w:space="0" w:color="auto"/>
        <w:left w:val="none" w:sz="0" w:space="0" w:color="auto"/>
        <w:bottom w:val="none" w:sz="0" w:space="0" w:color="auto"/>
        <w:right w:val="none" w:sz="0" w:space="0" w:color="auto"/>
      </w:divBdr>
    </w:div>
    <w:div w:id="563443994">
      <w:marLeft w:val="0"/>
      <w:marRight w:val="0"/>
      <w:marTop w:val="0"/>
      <w:marBottom w:val="0"/>
      <w:divBdr>
        <w:top w:val="none" w:sz="0" w:space="0" w:color="auto"/>
        <w:left w:val="none" w:sz="0" w:space="0" w:color="auto"/>
        <w:bottom w:val="none" w:sz="0" w:space="0" w:color="auto"/>
        <w:right w:val="none" w:sz="0" w:space="0" w:color="auto"/>
      </w:divBdr>
    </w:div>
    <w:div w:id="563611718">
      <w:marLeft w:val="0"/>
      <w:marRight w:val="0"/>
      <w:marTop w:val="0"/>
      <w:marBottom w:val="0"/>
      <w:divBdr>
        <w:top w:val="none" w:sz="0" w:space="0" w:color="auto"/>
        <w:left w:val="none" w:sz="0" w:space="0" w:color="auto"/>
        <w:bottom w:val="none" w:sz="0" w:space="0" w:color="auto"/>
        <w:right w:val="none" w:sz="0" w:space="0" w:color="auto"/>
      </w:divBdr>
    </w:div>
    <w:div w:id="563638303">
      <w:marLeft w:val="0"/>
      <w:marRight w:val="0"/>
      <w:marTop w:val="0"/>
      <w:marBottom w:val="0"/>
      <w:divBdr>
        <w:top w:val="none" w:sz="0" w:space="0" w:color="auto"/>
        <w:left w:val="none" w:sz="0" w:space="0" w:color="auto"/>
        <w:bottom w:val="none" w:sz="0" w:space="0" w:color="auto"/>
        <w:right w:val="none" w:sz="0" w:space="0" w:color="auto"/>
      </w:divBdr>
    </w:div>
    <w:div w:id="563806415">
      <w:marLeft w:val="0"/>
      <w:marRight w:val="0"/>
      <w:marTop w:val="0"/>
      <w:marBottom w:val="0"/>
      <w:divBdr>
        <w:top w:val="none" w:sz="0" w:space="0" w:color="auto"/>
        <w:left w:val="none" w:sz="0" w:space="0" w:color="auto"/>
        <w:bottom w:val="none" w:sz="0" w:space="0" w:color="auto"/>
        <w:right w:val="none" w:sz="0" w:space="0" w:color="auto"/>
      </w:divBdr>
    </w:div>
    <w:div w:id="563832678">
      <w:marLeft w:val="0"/>
      <w:marRight w:val="0"/>
      <w:marTop w:val="0"/>
      <w:marBottom w:val="0"/>
      <w:divBdr>
        <w:top w:val="none" w:sz="0" w:space="0" w:color="auto"/>
        <w:left w:val="none" w:sz="0" w:space="0" w:color="auto"/>
        <w:bottom w:val="none" w:sz="0" w:space="0" w:color="auto"/>
        <w:right w:val="none" w:sz="0" w:space="0" w:color="auto"/>
      </w:divBdr>
    </w:div>
    <w:div w:id="563956569">
      <w:marLeft w:val="0"/>
      <w:marRight w:val="0"/>
      <w:marTop w:val="0"/>
      <w:marBottom w:val="0"/>
      <w:divBdr>
        <w:top w:val="none" w:sz="0" w:space="0" w:color="auto"/>
        <w:left w:val="none" w:sz="0" w:space="0" w:color="auto"/>
        <w:bottom w:val="none" w:sz="0" w:space="0" w:color="auto"/>
        <w:right w:val="none" w:sz="0" w:space="0" w:color="auto"/>
      </w:divBdr>
    </w:div>
    <w:div w:id="564729284">
      <w:marLeft w:val="0"/>
      <w:marRight w:val="0"/>
      <w:marTop w:val="0"/>
      <w:marBottom w:val="0"/>
      <w:divBdr>
        <w:top w:val="none" w:sz="0" w:space="0" w:color="auto"/>
        <w:left w:val="none" w:sz="0" w:space="0" w:color="auto"/>
        <w:bottom w:val="none" w:sz="0" w:space="0" w:color="auto"/>
        <w:right w:val="none" w:sz="0" w:space="0" w:color="auto"/>
      </w:divBdr>
    </w:div>
    <w:div w:id="564800698">
      <w:marLeft w:val="0"/>
      <w:marRight w:val="0"/>
      <w:marTop w:val="0"/>
      <w:marBottom w:val="0"/>
      <w:divBdr>
        <w:top w:val="none" w:sz="0" w:space="0" w:color="auto"/>
        <w:left w:val="none" w:sz="0" w:space="0" w:color="auto"/>
        <w:bottom w:val="none" w:sz="0" w:space="0" w:color="auto"/>
        <w:right w:val="none" w:sz="0" w:space="0" w:color="auto"/>
      </w:divBdr>
    </w:div>
    <w:div w:id="564881410">
      <w:marLeft w:val="0"/>
      <w:marRight w:val="0"/>
      <w:marTop w:val="0"/>
      <w:marBottom w:val="0"/>
      <w:divBdr>
        <w:top w:val="none" w:sz="0" w:space="0" w:color="auto"/>
        <w:left w:val="none" w:sz="0" w:space="0" w:color="auto"/>
        <w:bottom w:val="none" w:sz="0" w:space="0" w:color="auto"/>
        <w:right w:val="none" w:sz="0" w:space="0" w:color="auto"/>
      </w:divBdr>
    </w:div>
    <w:div w:id="565337769">
      <w:marLeft w:val="0"/>
      <w:marRight w:val="0"/>
      <w:marTop w:val="0"/>
      <w:marBottom w:val="0"/>
      <w:divBdr>
        <w:top w:val="none" w:sz="0" w:space="0" w:color="auto"/>
        <w:left w:val="none" w:sz="0" w:space="0" w:color="auto"/>
        <w:bottom w:val="none" w:sz="0" w:space="0" w:color="auto"/>
        <w:right w:val="none" w:sz="0" w:space="0" w:color="auto"/>
      </w:divBdr>
    </w:div>
    <w:div w:id="565384351">
      <w:marLeft w:val="0"/>
      <w:marRight w:val="0"/>
      <w:marTop w:val="0"/>
      <w:marBottom w:val="0"/>
      <w:divBdr>
        <w:top w:val="none" w:sz="0" w:space="0" w:color="auto"/>
        <w:left w:val="none" w:sz="0" w:space="0" w:color="auto"/>
        <w:bottom w:val="none" w:sz="0" w:space="0" w:color="auto"/>
        <w:right w:val="none" w:sz="0" w:space="0" w:color="auto"/>
      </w:divBdr>
    </w:div>
    <w:div w:id="566038727">
      <w:marLeft w:val="0"/>
      <w:marRight w:val="0"/>
      <w:marTop w:val="0"/>
      <w:marBottom w:val="0"/>
      <w:divBdr>
        <w:top w:val="none" w:sz="0" w:space="0" w:color="auto"/>
        <w:left w:val="none" w:sz="0" w:space="0" w:color="auto"/>
        <w:bottom w:val="none" w:sz="0" w:space="0" w:color="auto"/>
        <w:right w:val="none" w:sz="0" w:space="0" w:color="auto"/>
      </w:divBdr>
    </w:div>
    <w:div w:id="567689201">
      <w:marLeft w:val="0"/>
      <w:marRight w:val="0"/>
      <w:marTop w:val="0"/>
      <w:marBottom w:val="0"/>
      <w:divBdr>
        <w:top w:val="none" w:sz="0" w:space="0" w:color="auto"/>
        <w:left w:val="none" w:sz="0" w:space="0" w:color="auto"/>
        <w:bottom w:val="none" w:sz="0" w:space="0" w:color="auto"/>
        <w:right w:val="none" w:sz="0" w:space="0" w:color="auto"/>
      </w:divBdr>
    </w:div>
    <w:div w:id="567963510">
      <w:marLeft w:val="0"/>
      <w:marRight w:val="0"/>
      <w:marTop w:val="0"/>
      <w:marBottom w:val="0"/>
      <w:divBdr>
        <w:top w:val="none" w:sz="0" w:space="0" w:color="auto"/>
        <w:left w:val="none" w:sz="0" w:space="0" w:color="auto"/>
        <w:bottom w:val="none" w:sz="0" w:space="0" w:color="auto"/>
        <w:right w:val="none" w:sz="0" w:space="0" w:color="auto"/>
      </w:divBdr>
    </w:div>
    <w:div w:id="568266365">
      <w:marLeft w:val="0"/>
      <w:marRight w:val="0"/>
      <w:marTop w:val="0"/>
      <w:marBottom w:val="0"/>
      <w:divBdr>
        <w:top w:val="none" w:sz="0" w:space="0" w:color="auto"/>
        <w:left w:val="none" w:sz="0" w:space="0" w:color="auto"/>
        <w:bottom w:val="none" w:sz="0" w:space="0" w:color="auto"/>
        <w:right w:val="none" w:sz="0" w:space="0" w:color="auto"/>
      </w:divBdr>
    </w:div>
    <w:div w:id="568810349">
      <w:marLeft w:val="0"/>
      <w:marRight w:val="0"/>
      <w:marTop w:val="0"/>
      <w:marBottom w:val="0"/>
      <w:divBdr>
        <w:top w:val="none" w:sz="0" w:space="0" w:color="auto"/>
        <w:left w:val="none" w:sz="0" w:space="0" w:color="auto"/>
        <w:bottom w:val="none" w:sz="0" w:space="0" w:color="auto"/>
        <w:right w:val="none" w:sz="0" w:space="0" w:color="auto"/>
      </w:divBdr>
    </w:div>
    <w:div w:id="569072055">
      <w:marLeft w:val="0"/>
      <w:marRight w:val="0"/>
      <w:marTop w:val="0"/>
      <w:marBottom w:val="0"/>
      <w:divBdr>
        <w:top w:val="none" w:sz="0" w:space="0" w:color="auto"/>
        <w:left w:val="none" w:sz="0" w:space="0" w:color="auto"/>
        <w:bottom w:val="none" w:sz="0" w:space="0" w:color="auto"/>
        <w:right w:val="none" w:sz="0" w:space="0" w:color="auto"/>
      </w:divBdr>
    </w:div>
    <w:div w:id="569383950">
      <w:marLeft w:val="0"/>
      <w:marRight w:val="0"/>
      <w:marTop w:val="0"/>
      <w:marBottom w:val="0"/>
      <w:divBdr>
        <w:top w:val="none" w:sz="0" w:space="0" w:color="auto"/>
        <w:left w:val="none" w:sz="0" w:space="0" w:color="auto"/>
        <w:bottom w:val="none" w:sz="0" w:space="0" w:color="auto"/>
        <w:right w:val="none" w:sz="0" w:space="0" w:color="auto"/>
      </w:divBdr>
    </w:div>
    <w:div w:id="569459518">
      <w:marLeft w:val="0"/>
      <w:marRight w:val="0"/>
      <w:marTop w:val="0"/>
      <w:marBottom w:val="0"/>
      <w:divBdr>
        <w:top w:val="none" w:sz="0" w:space="0" w:color="auto"/>
        <w:left w:val="none" w:sz="0" w:space="0" w:color="auto"/>
        <w:bottom w:val="none" w:sz="0" w:space="0" w:color="auto"/>
        <w:right w:val="none" w:sz="0" w:space="0" w:color="auto"/>
      </w:divBdr>
    </w:div>
    <w:div w:id="569972225">
      <w:marLeft w:val="0"/>
      <w:marRight w:val="0"/>
      <w:marTop w:val="0"/>
      <w:marBottom w:val="0"/>
      <w:divBdr>
        <w:top w:val="none" w:sz="0" w:space="0" w:color="auto"/>
        <w:left w:val="none" w:sz="0" w:space="0" w:color="auto"/>
        <w:bottom w:val="none" w:sz="0" w:space="0" w:color="auto"/>
        <w:right w:val="none" w:sz="0" w:space="0" w:color="auto"/>
      </w:divBdr>
    </w:div>
    <w:div w:id="569999191">
      <w:marLeft w:val="0"/>
      <w:marRight w:val="0"/>
      <w:marTop w:val="0"/>
      <w:marBottom w:val="0"/>
      <w:divBdr>
        <w:top w:val="none" w:sz="0" w:space="0" w:color="auto"/>
        <w:left w:val="none" w:sz="0" w:space="0" w:color="auto"/>
        <w:bottom w:val="none" w:sz="0" w:space="0" w:color="auto"/>
        <w:right w:val="none" w:sz="0" w:space="0" w:color="auto"/>
      </w:divBdr>
    </w:div>
    <w:div w:id="570313022">
      <w:marLeft w:val="0"/>
      <w:marRight w:val="0"/>
      <w:marTop w:val="0"/>
      <w:marBottom w:val="0"/>
      <w:divBdr>
        <w:top w:val="none" w:sz="0" w:space="0" w:color="auto"/>
        <w:left w:val="none" w:sz="0" w:space="0" w:color="auto"/>
        <w:bottom w:val="none" w:sz="0" w:space="0" w:color="auto"/>
        <w:right w:val="none" w:sz="0" w:space="0" w:color="auto"/>
      </w:divBdr>
    </w:div>
    <w:div w:id="570383331">
      <w:marLeft w:val="0"/>
      <w:marRight w:val="0"/>
      <w:marTop w:val="0"/>
      <w:marBottom w:val="0"/>
      <w:divBdr>
        <w:top w:val="none" w:sz="0" w:space="0" w:color="auto"/>
        <w:left w:val="none" w:sz="0" w:space="0" w:color="auto"/>
        <w:bottom w:val="none" w:sz="0" w:space="0" w:color="auto"/>
        <w:right w:val="none" w:sz="0" w:space="0" w:color="auto"/>
      </w:divBdr>
    </w:div>
    <w:div w:id="570627301">
      <w:marLeft w:val="0"/>
      <w:marRight w:val="0"/>
      <w:marTop w:val="0"/>
      <w:marBottom w:val="0"/>
      <w:divBdr>
        <w:top w:val="none" w:sz="0" w:space="0" w:color="auto"/>
        <w:left w:val="none" w:sz="0" w:space="0" w:color="auto"/>
        <w:bottom w:val="none" w:sz="0" w:space="0" w:color="auto"/>
        <w:right w:val="none" w:sz="0" w:space="0" w:color="auto"/>
      </w:divBdr>
    </w:div>
    <w:div w:id="570628125">
      <w:marLeft w:val="0"/>
      <w:marRight w:val="0"/>
      <w:marTop w:val="0"/>
      <w:marBottom w:val="0"/>
      <w:divBdr>
        <w:top w:val="none" w:sz="0" w:space="0" w:color="auto"/>
        <w:left w:val="none" w:sz="0" w:space="0" w:color="auto"/>
        <w:bottom w:val="none" w:sz="0" w:space="0" w:color="auto"/>
        <w:right w:val="none" w:sz="0" w:space="0" w:color="auto"/>
      </w:divBdr>
    </w:div>
    <w:div w:id="570965297">
      <w:marLeft w:val="0"/>
      <w:marRight w:val="0"/>
      <w:marTop w:val="0"/>
      <w:marBottom w:val="0"/>
      <w:divBdr>
        <w:top w:val="none" w:sz="0" w:space="0" w:color="auto"/>
        <w:left w:val="none" w:sz="0" w:space="0" w:color="auto"/>
        <w:bottom w:val="none" w:sz="0" w:space="0" w:color="auto"/>
        <w:right w:val="none" w:sz="0" w:space="0" w:color="auto"/>
      </w:divBdr>
    </w:div>
    <w:div w:id="572469255">
      <w:marLeft w:val="0"/>
      <w:marRight w:val="0"/>
      <w:marTop w:val="0"/>
      <w:marBottom w:val="0"/>
      <w:divBdr>
        <w:top w:val="none" w:sz="0" w:space="0" w:color="auto"/>
        <w:left w:val="none" w:sz="0" w:space="0" w:color="auto"/>
        <w:bottom w:val="none" w:sz="0" w:space="0" w:color="auto"/>
        <w:right w:val="none" w:sz="0" w:space="0" w:color="auto"/>
      </w:divBdr>
    </w:div>
    <w:div w:id="573198392">
      <w:marLeft w:val="0"/>
      <w:marRight w:val="0"/>
      <w:marTop w:val="0"/>
      <w:marBottom w:val="0"/>
      <w:divBdr>
        <w:top w:val="none" w:sz="0" w:space="0" w:color="auto"/>
        <w:left w:val="none" w:sz="0" w:space="0" w:color="auto"/>
        <w:bottom w:val="none" w:sz="0" w:space="0" w:color="auto"/>
        <w:right w:val="none" w:sz="0" w:space="0" w:color="auto"/>
      </w:divBdr>
    </w:div>
    <w:div w:id="574777556">
      <w:marLeft w:val="0"/>
      <w:marRight w:val="0"/>
      <w:marTop w:val="0"/>
      <w:marBottom w:val="0"/>
      <w:divBdr>
        <w:top w:val="none" w:sz="0" w:space="0" w:color="auto"/>
        <w:left w:val="none" w:sz="0" w:space="0" w:color="auto"/>
        <w:bottom w:val="none" w:sz="0" w:space="0" w:color="auto"/>
        <w:right w:val="none" w:sz="0" w:space="0" w:color="auto"/>
      </w:divBdr>
    </w:div>
    <w:div w:id="575552856">
      <w:marLeft w:val="0"/>
      <w:marRight w:val="0"/>
      <w:marTop w:val="0"/>
      <w:marBottom w:val="0"/>
      <w:divBdr>
        <w:top w:val="none" w:sz="0" w:space="0" w:color="auto"/>
        <w:left w:val="none" w:sz="0" w:space="0" w:color="auto"/>
        <w:bottom w:val="none" w:sz="0" w:space="0" w:color="auto"/>
        <w:right w:val="none" w:sz="0" w:space="0" w:color="auto"/>
      </w:divBdr>
    </w:div>
    <w:div w:id="575625774">
      <w:marLeft w:val="0"/>
      <w:marRight w:val="0"/>
      <w:marTop w:val="0"/>
      <w:marBottom w:val="0"/>
      <w:divBdr>
        <w:top w:val="none" w:sz="0" w:space="0" w:color="auto"/>
        <w:left w:val="none" w:sz="0" w:space="0" w:color="auto"/>
        <w:bottom w:val="none" w:sz="0" w:space="0" w:color="auto"/>
        <w:right w:val="none" w:sz="0" w:space="0" w:color="auto"/>
      </w:divBdr>
    </w:div>
    <w:div w:id="575676868">
      <w:marLeft w:val="0"/>
      <w:marRight w:val="0"/>
      <w:marTop w:val="0"/>
      <w:marBottom w:val="0"/>
      <w:divBdr>
        <w:top w:val="none" w:sz="0" w:space="0" w:color="auto"/>
        <w:left w:val="none" w:sz="0" w:space="0" w:color="auto"/>
        <w:bottom w:val="none" w:sz="0" w:space="0" w:color="auto"/>
        <w:right w:val="none" w:sz="0" w:space="0" w:color="auto"/>
      </w:divBdr>
    </w:div>
    <w:div w:id="576981829">
      <w:marLeft w:val="0"/>
      <w:marRight w:val="0"/>
      <w:marTop w:val="0"/>
      <w:marBottom w:val="0"/>
      <w:divBdr>
        <w:top w:val="none" w:sz="0" w:space="0" w:color="auto"/>
        <w:left w:val="none" w:sz="0" w:space="0" w:color="auto"/>
        <w:bottom w:val="none" w:sz="0" w:space="0" w:color="auto"/>
        <w:right w:val="none" w:sz="0" w:space="0" w:color="auto"/>
      </w:divBdr>
    </w:div>
    <w:div w:id="578171630">
      <w:marLeft w:val="0"/>
      <w:marRight w:val="0"/>
      <w:marTop w:val="0"/>
      <w:marBottom w:val="0"/>
      <w:divBdr>
        <w:top w:val="none" w:sz="0" w:space="0" w:color="auto"/>
        <w:left w:val="none" w:sz="0" w:space="0" w:color="auto"/>
        <w:bottom w:val="none" w:sz="0" w:space="0" w:color="auto"/>
        <w:right w:val="none" w:sz="0" w:space="0" w:color="auto"/>
      </w:divBdr>
    </w:div>
    <w:div w:id="578363760">
      <w:marLeft w:val="0"/>
      <w:marRight w:val="0"/>
      <w:marTop w:val="0"/>
      <w:marBottom w:val="0"/>
      <w:divBdr>
        <w:top w:val="none" w:sz="0" w:space="0" w:color="auto"/>
        <w:left w:val="none" w:sz="0" w:space="0" w:color="auto"/>
        <w:bottom w:val="none" w:sz="0" w:space="0" w:color="auto"/>
        <w:right w:val="none" w:sz="0" w:space="0" w:color="auto"/>
      </w:divBdr>
    </w:div>
    <w:div w:id="578636922">
      <w:marLeft w:val="0"/>
      <w:marRight w:val="0"/>
      <w:marTop w:val="0"/>
      <w:marBottom w:val="0"/>
      <w:divBdr>
        <w:top w:val="none" w:sz="0" w:space="0" w:color="auto"/>
        <w:left w:val="none" w:sz="0" w:space="0" w:color="auto"/>
        <w:bottom w:val="none" w:sz="0" w:space="0" w:color="auto"/>
        <w:right w:val="none" w:sz="0" w:space="0" w:color="auto"/>
      </w:divBdr>
    </w:div>
    <w:div w:id="579290335">
      <w:marLeft w:val="0"/>
      <w:marRight w:val="0"/>
      <w:marTop w:val="0"/>
      <w:marBottom w:val="0"/>
      <w:divBdr>
        <w:top w:val="none" w:sz="0" w:space="0" w:color="auto"/>
        <w:left w:val="none" w:sz="0" w:space="0" w:color="auto"/>
        <w:bottom w:val="none" w:sz="0" w:space="0" w:color="auto"/>
        <w:right w:val="none" w:sz="0" w:space="0" w:color="auto"/>
      </w:divBdr>
    </w:div>
    <w:div w:id="580335637">
      <w:marLeft w:val="0"/>
      <w:marRight w:val="0"/>
      <w:marTop w:val="0"/>
      <w:marBottom w:val="0"/>
      <w:divBdr>
        <w:top w:val="none" w:sz="0" w:space="0" w:color="auto"/>
        <w:left w:val="none" w:sz="0" w:space="0" w:color="auto"/>
        <w:bottom w:val="none" w:sz="0" w:space="0" w:color="auto"/>
        <w:right w:val="none" w:sz="0" w:space="0" w:color="auto"/>
      </w:divBdr>
    </w:div>
    <w:div w:id="581723930">
      <w:marLeft w:val="0"/>
      <w:marRight w:val="0"/>
      <w:marTop w:val="0"/>
      <w:marBottom w:val="0"/>
      <w:divBdr>
        <w:top w:val="none" w:sz="0" w:space="0" w:color="auto"/>
        <w:left w:val="none" w:sz="0" w:space="0" w:color="auto"/>
        <w:bottom w:val="none" w:sz="0" w:space="0" w:color="auto"/>
        <w:right w:val="none" w:sz="0" w:space="0" w:color="auto"/>
      </w:divBdr>
    </w:div>
    <w:div w:id="581836899">
      <w:marLeft w:val="0"/>
      <w:marRight w:val="0"/>
      <w:marTop w:val="0"/>
      <w:marBottom w:val="0"/>
      <w:divBdr>
        <w:top w:val="none" w:sz="0" w:space="0" w:color="auto"/>
        <w:left w:val="none" w:sz="0" w:space="0" w:color="auto"/>
        <w:bottom w:val="none" w:sz="0" w:space="0" w:color="auto"/>
        <w:right w:val="none" w:sz="0" w:space="0" w:color="auto"/>
      </w:divBdr>
    </w:div>
    <w:div w:id="581913993">
      <w:marLeft w:val="0"/>
      <w:marRight w:val="0"/>
      <w:marTop w:val="0"/>
      <w:marBottom w:val="0"/>
      <w:divBdr>
        <w:top w:val="none" w:sz="0" w:space="0" w:color="auto"/>
        <w:left w:val="none" w:sz="0" w:space="0" w:color="auto"/>
        <w:bottom w:val="none" w:sz="0" w:space="0" w:color="auto"/>
        <w:right w:val="none" w:sz="0" w:space="0" w:color="auto"/>
      </w:divBdr>
    </w:div>
    <w:div w:id="582035900">
      <w:marLeft w:val="0"/>
      <w:marRight w:val="0"/>
      <w:marTop w:val="0"/>
      <w:marBottom w:val="0"/>
      <w:divBdr>
        <w:top w:val="none" w:sz="0" w:space="0" w:color="auto"/>
        <w:left w:val="none" w:sz="0" w:space="0" w:color="auto"/>
        <w:bottom w:val="none" w:sz="0" w:space="0" w:color="auto"/>
        <w:right w:val="none" w:sz="0" w:space="0" w:color="auto"/>
      </w:divBdr>
    </w:div>
    <w:div w:id="582103082">
      <w:marLeft w:val="0"/>
      <w:marRight w:val="0"/>
      <w:marTop w:val="0"/>
      <w:marBottom w:val="0"/>
      <w:divBdr>
        <w:top w:val="none" w:sz="0" w:space="0" w:color="auto"/>
        <w:left w:val="none" w:sz="0" w:space="0" w:color="auto"/>
        <w:bottom w:val="none" w:sz="0" w:space="0" w:color="auto"/>
        <w:right w:val="none" w:sz="0" w:space="0" w:color="auto"/>
      </w:divBdr>
    </w:div>
    <w:div w:id="582178970">
      <w:marLeft w:val="0"/>
      <w:marRight w:val="0"/>
      <w:marTop w:val="0"/>
      <w:marBottom w:val="0"/>
      <w:divBdr>
        <w:top w:val="none" w:sz="0" w:space="0" w:color="auto"/>
        <w:left w:val="none" w:sz="0" w:space="0" w:color="auto"/>
        <w:bottom w:val="none" w:sz="0" w:space="0" w:color="auto"/>
        <w:right w:val="none" w:sz="0" w:space="0" w:color="auto"/>
      </w:divBdr>
    </w:div>
    <w:div w:id="582497968">
      <w:marLeft w:val="0"/>
      <w:marRight w:val="0"/>
      <w:marTop w:val="0"/>
      <w:marBottom w:val="0"/>
      <w:divBdr>
        <w:top w:val="none" w:sz="0" w:space="0" w:color="auto"/>
        <w:left w:val="none" w:sz="0" w:space="0" w:color="auto"/>
        <w:bottom w:val="none" w:sz="0" w:space="0" w:color="auto"/>
        <w:right w:val="none" w:sz="0" w:space="0" w:color="auto"/>
      </w:divBdr>
    </w:div>
    <w:div w:id="582639696">
      <w:marLeft w:val="0"/>
      <w:marRight w:val="0"/>
      <w:marTop w:val="0"/>
      <w:marBottom w:val="0"/>
      <w:divBdr>
        <w:top w:val="none" w:sz="0" w:space="0" w:color="auto"/>
        <w:left w:val="none" w:sz="0" w:space="0" w:color="auto"/>
        <w:bottom w:val="none" w:sz="0" w:space="0" w:color="auto"/>
        <w:right w:val="none" w:sz="0" w:space="0" w:color="auto"/>
      </w:divBdr>
    </w:div>
    <w:div w:id="583536987">
      <w:marLeft w:val="0"/>
      <w:marRight w:val="0"/>
      <w:marTop w:val="0"/>
      <w:marBottom w:val="0"/>
      <w:divBdr>
        <w:top w:val="none" w:sz="0" w:space="0" w:color="auto"/>
        <w:left w:val="none" w:sz="0" w:space="0" w:color="auto"/>
        <w:bottom w:val="none" w:sz="0" w:space="0" w:color="auto"/>
        <w:right w:val="none" w:sz="0" w:space="0" w:color="auto"/>
      </w:divBdr>
    </w:div>
    <w:div w:id="584414642">
      <w:marLeft w:val="0"/>
      <w:marRight w:val="0"/>
      <w:marTop w:val="0"/>
      <w:marBottom w:val="0"/>
      <w:divBdr>
        <w:top w:val="none" w:sz="0" w:space="0" w:color="auto"/>
        <w:left w:val="none" w:sz="0" w:space="0" w:color="auto"/>
        <w:bottom w:val="none" w:sz="0" w:space="0" w:color="auto"/>
        <w:right w:val="none" w:sz="0" w:space="0" w:color="auto"/>
      </w:divBdr>
    </w:div>
    <w:div w:id="584922313">
      <w:marLeft w:val="0"/>
      <w:marRight w:val="0"/>
      <w:marTop w:val="0"/>
      <w:marBottom w:val="0"/>
      <w:divBdr>
        <w:top w:val="none" w:sz="0" w:space="0" w:color="auto"/>
        <w:left w:val="none" w:sz="0" w:space="0" w:color="auto"/>
        <w:bottom w:val="none" w:sz="0" w:space="0" w:color="auto"/>
        <w:right w:val="none" w:sz="0" w:space="0" w:color="auto"/>
      </w:divBdr>
    </w:div>
    <w:div w:id="585115771">
      <w:marLeft w:val="0"/>
      <w:marRight w:val="0"/>
      <w:marTop w:val="0"/>
      <w:marBottom w:val="0"/>
      <w:divBdr>
        <w:top w:val="none" w:sz="0" w:space="0" w:color="auto"/>
        <w:left w:val="none" w:sz="0" w:space="0" w:color="auto"/>
        <w:bottom w:val="none" w:sz="0" w:space="0" w:color="auto"/>
        <w:right w:val="none" w:sz="0" w:space="0" w:color="auto"/>
      </w:divBdr>
    </w:div>
    <w:div w:id="586502525">
      <w:marLeft w:val="0"/>
      <w:marRight w:val="0"/>
      <w:marTop w:val="0"/>
      <w:marBottom w:val="0"/>
      <w:divBdr>
        <w:top w:val="none" w:sz="0" w:space="0" w:color="auto"/>
        <w:left w:val="none" w:sz="0" w:space="0" w:color="auto"/>
        <w:bottom w:val="none" w:sz="0" w:space="0" w:color="auto"/>
        <w:right w:val="none" w:sz="0" w:space="0" w:color="auto"/>
      </w:divBdr>
    </w:div>
    <w:div w:id="586502562">
      <w:marLeft w:val="0"/>
      <w:marRight w:val="0"/>
      <w:marTop w:val="0"/>
      <w:marBottom w:val="0"/>
      <w:divBdr>
        <w:top w:val="none" w:sz="0" w:space="0" w:color="auto"/>
        <w:left w:val="none" w:sz="0" w:space="0" w:color="auto"/>
        <w:bottom w:val="none" w:sz="0" w:space="0" w:color="auto"/>
        <w:right w:val="none" w:sz="0" w:space="0" w:color="auto"/>
      </w:divBdr>
    </w:div>
    <w:div w:id="586692771">
      <w:marLeft w:val="0"/>
      <w:marRight w:val="0"/>
      <w:marTop w:val="0"/>
      <w:marBottom w:val="0"/>
      <w:divBdr>
        <w:top w:val="none" w:sz="0" w:space="0" w:color="auto"/>
        <w:left w:val="none" w:sz="0" w:space="0" w:color="auto"/>
        <w:bottom w:val="none" w:sz="0" w:space="0" w:color="auto"/>
        <w:right w:val="none" w:sz="0" w:space="0" w:color="auto"/>
      </w:divBdr>
    </w:div>
    <w:div w:id="586771847">
      <w:marLeft w:val="0"/>
      <w:marRight w:val="0"/>
      <w:marTop w:val="0"/>
      <w:marBottom w:val="0"/>
      <w:divBdr>
        <w:top w:val="none" w:sz="0" w:space="0" w:color="auto"/>
        <w:left w:val="none" w:sz="0" w:space="0" w:color="auto"/>
        <w:bottom w:val="none" w:sz="0" w:space="0" w:color="auto"/>
        <w:right w:val="none" w:sz="0" w:space="0" w:color="auto"/>
      </w:divBdr>
    </w:div>
    <w:div w:id="587152535">
      <w:marLeft w:val="0"/>
      <w:marRight w:val="0"/>
      <w:marTop w:val="0"/>
      <w:marBottom w:val="0"/>
      <w:divBdr>
        <w:top w:val="none" w:sz="0" w:space="0" w:color="auto"/>
        <w:left w:val="none" w:sz="0" w:space="0" w:color="auto"/>
        <w:bottom w:val="none" w:sz="0" w:space="0" w:color="auto"/>
        <w:right w:val="none" w:sz="0" w:space="0" w:color="auto"/>
      </w:divBdr>
    </w:div>
    <w:div w:id="587858005">
      <w:marLeft w:val="0"/>
      <w:marRight w:val="0"/>
      <w:marTop w:val="0"/>
      <w:marBottom w:val="0"/>
      <w:divBdr>
        <w:top w:val="none" w:sz="0" w:space="0" w:color="auto"/>
        <w:left w:val="none" w:sz="0" w:space="0" w:color="auto"/>
        <w:bottom w:val="none" w:sz="0" w:space="0" w:color="auto"/>
        <w:right w:val="none" w:sz="0" w:space="0" w:color="auto"/>
      </w:divBdr>
    </w:div>
    <w:div w:id="588973312">
      <w:marLeft w:val="0"/>
      <w:marRight w:val="0"/>
      <w:marTop w:val="0"/>
      <w:marBottom w:val="0"/>
      <w:divBdr>
        <w:top w:val="none" w:sz="0" w:space="0" w:color="auto"/>
        <w:left w:val="none" w:sz="0" w:space="0" w:color="auto"/>
        <w:bottom w:val="none" w:sz="0" w:space="0" w:color="auto"/>
        <w:right w:val="none" w:sz="0" w:space="0" w:color="auto"/>
      </w:divBdr>
    </w:div>
    <w:div w:id="589391386">
      <w:marLeft w:val="0"/>
      <w:marRight w:val="0"/>
      <w:marTop w:val="0"/>
      <w:marBottom w:val="0"/>
      <w:divBdr>
        <w:top w:val="none" w:sz="0" w:space="0" w:color="auto"/>
        <w:left w:val="none" w:sz="0" w:space="0" w:color="auto"/>
        <w:bottom w:val="none" w:sz="0" w:space="0" w:color="auto"/>
        <w:right w:val="none" w:sz="0" w:space="0" w:color="auto"/>
      </w:divBdr>
    </w:div>
    <w:div w:id="589968720">
      <w:marLeft w:val="0"/>
      <w:marRight w:val="0"/>
      <w:marTop w:val="0"/>
      <w:marBottom w:val="0"/>
      <w:divBdr>
        <w:top w:val="none" w:sz="0" w:space="0" w:color="auto"/>
        <w:left w:val="none" w:sz="0" w:space="0" w:color="auto"/>
        <w:bottom w:val="none" w:sz="0" w:space="0" w:color="auto"/>
        <w:right w:val="none" w:sz="0" w:space="0" w:color="auto"/>
      </w:divBdr>
    </w:div>
    <w:div w:id="590312077">
      <w:marLeft w:val="0"/>
      <w:marRight w:val="0"/>
      <w:marTop w:val="0"/>
      <w:marBottom w:val="0"/>
      <w:divBdr>
        <w:top w:val="none" w:sz="0" w:space="0" w:color="auto"/>
        <w:left w:val="none" w:sz="0" w:space="0" w:color="auto"/>
        <w:bottom w:val="none" w:sz="0" w:space="0" w:color="auto"/>
        <w:right w:val="none" w:sz="0" w:space="0" w:color="auto"/>
      </w:divBdr>
    </w:div>
    <w:div w:id="590623407">
      <w:marLeft w:val="0"/>
      <w:marRight w:val="0"/>
      <w:marTop w:val="0"/>
      <w:marBottom w:val="0"/>
      <w:divBdr>
        <w:top w:val="none" w:sz="0" w:space="0" w:color="auto"/>
        <w:left w:val="none" w:sz="0" w:space="0" w:color="auto"/>
        <w:bottom w:val="none" w:sz="0" w:space="0" w:color="auto"/>
        <w:right w:val="none" w:sz="0" w:space="0" w:color="auto"/>
      </w:divBdr>
    </w:div>
    <w:div w:id="590940974">
      <w:marLeft w:val="0"/>
      <w:marRight w:val="0"/>
      <w:marTop w:val="0"/>
      <w:marBottom w:val="0"/>
      <w:divBdr>
        <w:top w:val="none" w:sz="0" w:space="0" w:color="auto"/>
        <w:left w:val="none" w:sz="0" w:space="0" w:color="auto"/>
        <w:bottom w:val="none" w:sz="0" w:space="0" w:color="auto"/>
        <w:right w:val="none" w:sz="0" w:space="0" w:color="auto"/>
      </w:divBdr>
    </w:div>
    <w:div w:id="591011159">
      <w:marLeft w:val="0"/>
      <w:marRight w:val="0"/>
      <w:marTop w:val="0"/>
      <w:marBottom w:val="0"/>
      <w:divBdr>
        <w:top w:val="none" w:sz="0" w:space="0" w:color="auto"/>
        <w:left w:val="none" w:sz="0" w:space="0" w:color="auto"/>
        <w:bottom w:val="none" w:sz="0" w:space="0" w:color="auto"/>
        <w:right w:val="none" w:sz="0" w:space="0" w:color="auto"/>
      </w:divBdr>
    </w:div>
    <w:div w:id="591012228">
      <w:marLeft w:val="0"/>
      <w:marRight w:val="0"/>
      <w:marTop w:val="0"/>
      <w:marBottom w:val="0"/>
      <w:divBdr>
        <w:top w:val="none" w:sz="0" w:space="0" w:color="auto"/>
        <w:left w:val="none" w:sz="0" w:space="0" w:color="auto"/>
        <w:bottom w:val="none" w:sz="0" w:space="0" w:color="auto"/>
        <w:right w:val="none" w:sz="0" w:space="0" w:color="auto"/>
      </w:divBdr>
    </w:div>
    <w:div w:id="592126546">
      <w:marLeft w:val="0"/>
      <w:marRight w:val="0"/>
      <w:marTop w:val="0"/>
      <w:marBottom w:val="0"/>
      <w:divBdr>
        <w:top w:val="none" w:sz="0" w:space="0" w:color="auto"/>
        <w:left w:val="none" w:sz="0" w:space="0" w:color="auto"/>
        <w:bottom w:val="none" w:sz="0" w:space="0" w:color="auto"/>
        <w:right w:val="none" w:sz="0" w:space="0" w:color="auto"/>
      </w:divBdr>
    </w:div>
    <w:div w:id="593365504">
      <w:marLeft w:val="0"/>
      <w:marRight w:val="0"/>
      <w:marTop w:val="0"/>
      <w:marBottom w:val="0"/>
      <w:divBdr>
        <w:top w:val="none" w:sz="0" w:space="0" w:color="auto"/>
        <w:left w:val="none" w:sz="0" w:space="0" w:color="auto"/>
        <w:bottom w:val="none" w:sz="0" w:space="0" w:color="auto"/>
        <w:right w:val="none" w:sz="0" w:space="0" w:color="auto"/>
      </w:divBdr>
    </w:div>
    <w:div w:id="593588592">
      <w:marLeft w:val="0"/>
      <w:marRight w:val="0"/>
      <w:marTop w:val="0"/>
      <w:marBottom w:val="0"/>
      <w:divBdr>
        <w:top w:val="none" w:sz="0" w:space="0" w:color="auto"/>
        <w:left w:val="none" w:sz="0" w:space="0" w:color="auto"/>
        <w:bottom w:val="none" w:sz="0" w:space="0" w:color="auto"/>
        <w:right w:val="none" w:sz="0" w:space="0" w:color="auto"/>
      </w:divBdr>
    </w:div>
    <w:div w:id="594289332">
      <w:marLeft w:val="0"/>
      <w:marRight w:val="0"/>
      <w:marTop w:val="0"/>
      <w:marBottom w:val="0"/>
      <w:divBdr>
        <w:top w:val="none" w:sz="0" w:space="0" w:color="auto"/>
        <w:left w:val="none" w:sz="0" w:space="0" w:color="auto"/>
        <w:bottom w:val="none" w:sz="0" w:space="0" w:color="auto"/>
        <w:right w:val="none" w:sz="0" w:space="0" w:color="auto"/>
      </w:divBdr>
    </w:div>
    <w:div w:id="594440321">
      <w:marLeft w:val="0"/>
      <w:marRight w:val="0"/>
      <w:marTop w:val="0"/>
      <w:marBottom w:val="0"/>
      <w:divBdr>
        <w:top w:val="none" w:sz="0" w:space="0" w:color="auto"/>
        <w:left w:val="none" w:sz="0" w:space="0" w:color="auto"/>
        <w:bottom w:val="none" w:sz="0" w:space="0" w:color="auto"/>
        <w:right w:val="none" w:sz="0" w:space="0" w:color="auto"/>
      </w:divBdr>
    </w:div>
    <w:div w:id="594477259">
      <w:marLeft w:val="0"/>
      <w:marRight w:val="0"/>
      <w:marTop w:val="0"/>
      <w:marBottom w:val="0"/>
      <w:divBdr>
        <w:top w:val="none" w:sz="0" w:space="0" w:color="auto"/>
        <w:left w:val="none" w:sz="0" w:space="0" w:color="auto"/>
        <w:bottom w:val="none" w:sz="0" w:space="0" w:color="auto"/>
        <w:right w:val="none" w:sz="0" w:space="0" w:color="auto"/>
      </w:divBdr>
    </w:div>
    <w:div w:id="594558839">
      <w:marLeft w:val="0"/>
      <w:marRight w:val="0"/>
      <w:marTop w:val="0"/>
      <w:marBottom w:val="0"/>
      <w:divBdr>
        <w:top w:val="none" w:sz="0" w:space="0" w:color="auto"/>
        <w:left w:val="none" w:sz="0" w:space="0" w:color="auto"/>
        <w:bottom w:val="none" w:sz="0" w:space="0" w:color="auto"/>
        <w:right w:val="none" w:sz="0" w:space="0" w:color="auto"/>
      </w:divBdr>
    </w:div>
    <w:div w:id="595286070">
      <w:marLeft w:val="0"/>
      <w:marRight w:val="0"/>
      <w:marTop w:val="0"/>
      <w:marBottom w:val="0"/>
      <w:divBdr>
        <w:top w:val="none" w:sz="0" w:space="0" w:color="auto"/>
        <w:left w:val="none" w:sz="0" w:space="0" w:color="auto"/>
        <w:bottom w:val="none" w:sz="0" w:space="0" w:color="auto"/>
        <w:right w:val="none" w:sz="0" w:space="0" w:color="auto"/>
      </w:divBdr>
    </w:div>
    <w:div w:id="595358672">
      <w:marLeft w:val="0"/>
      <w:marRight w:val="0"/>
      <w:marTop w:val="0"/>
      <w:marBottom w:val="0"/>
      <w:divBdr>
        <w:top w:val="none" w:sz="0" w:space="0" w:color="auto"/>
        <w:left w:val="none" w:sz="0" w:space="0" w:color="auto"/>
        <w:bottom w:val="none" w:sz="0" w:space="0" w:color="auto"/>
        <w:right w:val="none" w:sz="0" w:space="0" w:color="auto"/>
      </w:divBdr>
    </w:div>
    <w:div w:id="596913617">
      <w:marLeft w:val="0"/>
      <w:marRight w:val="0"/>
      <w:marTop w:val="0"/>
      <w:marBottom w:val="0"/>
      <w:divBdr>
        <w:top w:val="none" w:sz="0" w:space="0" w:color="auto"/>
        <w:left w:val="none" w:sz="0" w:space="0" w:color="auto"/>
        <w:bottom w:val="none" w:sz="0" w:space="0" w:color="auto"/>
        <w:right w:val="none" w:sz="0" w:space="0" w:color="auto"/>
      </w:divBdr>
    </w:div>
    <w:div w:id="597055835">
      <w:marLeft w:val="0"/>
      <w:marRight w:val="0"/>
      <w:marTop w:val="0"/>
      <w:marBottom w:val="0"/>
      <w:divBdr>
        <w:top w:val="none" w:sz="0" w:space="0" w:color="auto"/>
        <w:left w:val="none" w:sz="0" w:space="0" w:color="auto"/>
        <w:bottom w:val="none" w:sz="0" w:space="0" w:color="auto"/>
        <w:right w:val="none" w:sz="0" w:space="0" w:color="auto"/>
      </w:divBdr>
    </w:div>
    <w:div w:id="597256517">
      <w:marLeft w:val="0"/>
      <w:marRight w:val="0"/>
      <w:marTop w:val="0"/>
      <w:marBottom w:val="0"/>
      <w:divBdr>
        <w:top w:val="none" w:sz="0" w:space="0" w:color="auto"/>
        <w:left w:val="none" w:sz="0" w:space="0" w:color="auto"/>
        <w:bottom w:val="none" w:sz="0" w:space="0" w:color="auto"/>
        <w:right w:val="none" w:sz="0" w:space="0" w:color="auto"/>
      </w:divBdr>
    </w:div>
    <w:div w:id="597449847">
      <w:marLeft w:val="0"/>
      <w:marRight w:val="0"/>
      <w:marTop w:val="0"/>
      <w:marBottom w:val="0"/>
      <w:divBdr>
        <w:top w:val="none" w:sz="0" w:space="0" w:color="auto"/>
        <w:left w:val="none" w:sz="0" w:space="0" w:color="auto"/>
        <w:bottom w:val="none" w:sz="0" w:space="0" w:color="auto"/>
        <w:right w:val="none" w:sz="0" w:space="0" w:color="auto"/>
      </w:divBdr>
    </w:div>
    <w:div w:id="597522806">
      <w:marLeft w:val="0"/>
      <w:marRight w:val="0"/>
      <w:marTop w:val="0"/>
      <w:marBottom w:val="0"/>
      <w:divBdr>
        <w:top w:val="none" w:sz="0" w:space="0" w:color="auto"/>
        <w:left w:val="none" w:sz="0" w:space="0" w:color="auto"/>
        <w:bottom w:val="none" w:sz="0" w:space="0" w:color="auto"/>
        <w:right w:val="none" w:sz="0" w:space="0" w:color="auto"/>
      </w:divBdr>
    </w:div>
    <w:div w:id="598372376">
      <w:marLeft w:val="0"/>
      <w:marRight w:val="0"/>
      <w:marTop w:val="0"/>
      <w:marBottom w:val="0"/>
      <w:divBdr>
        <w:top w:val="none" w:sz="0" w:space="0" w:color="auto"/>
        <w:left w:val="none" w:sz="0" w:space="0" w:color="auto"/>
        <w:bottom w:val="none" w:sz="0" w:space="0" w:color="auto"/>
        <w:right w:val="none" w:sz="0" w:space="0" w:color="auto"/>
      </w:divBdr>
    </w:div>
    <w:div w:id="598608238">
      <w:marLeft w:val="0"/>
      <w:marRight w:val="0"/>
      <w:marTop w:val="0"/>
      <w:marBottom w:val="0"/>
      <w:divBdr>
        <w:top w:val="none" w:sz="0" w:space="0" w:color="auto"/>
        <w:left w:val="none" w:sz="0" w:space="0" w:color="auto"/>
        <w:bottom w:val="none" w:sz="0" w:space="0" w:color="auto"/>
        <w:right w:val="none" w:sz="0" w:space="0" w:color="auto"/>
      </w:divBdr>
    </w:div>
    <w:div w:id="598638214">
      <w:marLeft w:val="0"/>
      <w:marRight w:val="0"/>
      <w:marTop w:val="0"/>
      <w:marBottom w:val="0"/>
      <w:divBdr>
        <w:top w:val="none" w:sz="0" w:space="0" w:color="auto"/>
        <w:left w:val="none" w:sz="0" w:space="0" w:color="auto"/>
        <w:bottom w:val="none" w:sz="0" w:space="0" w:color="auto"/>
        <w:right w:val="none" w:sz="0" w:space="0" w:color="auto"/>
      </w:divBdr>
    </w:div>
    <w:div w:id="598756282">
      <w:marLeft w:val="0"/>
      <w:marRight w:val="0"/>
      <w:marTop w:val="0"/>
      <w:marBottom w:val="0"/>
      <w:divBdr>
        <w:top w:val="none" w:sz="0" w:space="0" w:color="auto"/>
        <w:left w:val="none" w:sz="0" w:space="0" w:color="auto"/>
        <w:bottom w:val="none" w:sz="0" w:space="0" w:color="auto"/>
        <w:right w:val="none" w:sz="0" w:space="0" w:color="auto"/>
      </w:divBdr>
    </w:div>
    <w:div w:id="600838278">
      <w:marLeft w:val="0"/>
      <w:marRight w:val="0"/>
      <w:marTop w:val="0"/>
      <w:marBottom w:val="0"/>
      <w:divBdr>
        <w:top w:val="none" w:sz="0" w:space="0" w:color="auto"/>
        <w:left w:val="none" w:sz="0" w:space="0" w:color="auto"/>
        <w:bottom w:val="none" w:sz="0" w:space="0" w:color="auto"/>
        <w:right w:val="none" w:sz="0" w:space="0" w:color="auto"/>
      </w:divBdr>
    </w:div>
    <w:div w:id="600920202">
      <w:marLeft w:val="0"/>
      <w:marRight w:val="0"/>
      <w:marTop w:val="0"/>
      <w:marBottom w:val="0"/>
      <w:divBdr>
        <w:top w:val="none" w:sz="0" w:space="0" w:color="auto"/>
        <w:left w:val="none" w:sz="0" w:space="0" w:color="auto"/>
        <w:bottom w:val="none" w:sz="0" w:space="0" w:color="auto"/>
        <w:right w:val="none" w:sz="0" w:space="0" w:color="auto"/>
      </w:divBdr>
    </w:div>
    <w:div w:id="601183134">
      <w:marLeft w:val="0"/>
      <w:marRight w:val="0"/>
      <w:marTop w:val="0"/>
      <w:marBottom w:val="0"/>
      <w:divBdr>
        <w:top w:val="none" w:sz="0" w:space="0" w:color="auto"/>
        <w:left w:val="none" w:sz="0" w:space="0" w:color="auto"/>
        <w:bottom w:val="none" w:sz="0" w:space="0" w:color="auto"/>
        <w:right w:val="none" w:sz="0" w:space="0" w:color="auto"/>
      </w:divBdr>
    </w:div>
    <w:div w:id="601453178">
      <w:marLeft w:val="0"/>
      <w:marRight w:val="0"/>
      <w:marTop w:val="0"/>
      <w:marBottom w:val="0"/>
      <w:divBdr>
        <w:top w:val="none" w:sz="0" w:space="0" w:color="auto"/>
        <w:left w:val="none" w:sz="0" w:space="0" w:color="auto"/>
        <w:bottom w:val="none" w:sz="0" w:space="0" w:color="auto"/>
        <w:right w:val="none" w:sz="0" w:space="0" w:color="auto"/>
      </w:divBdr>
    </w:div>
    <w:div w:id="601648410">
      <w:marLeft w:val="0"/>
      <w:marRight w:val="0"/>
      <w:marTop w:val="0"/>
      <w:marBottom w:val="0"/>
      <w:divBdr>
        <w:top w:val="none" w:sz="0" w:space="0" w:color="auto"/>
        <w:left w:val="none" w:sz="0" w:space="0" w:color="auto"/>
        <w:bottom w:val="none" w:sz="0" w:space="0" w:color="auto"/>
        <w:right w:val="none" w:sz="0" w:space="0" w:color="auto"/>
      </w:divBdr>
    </w:div>
    <w:div w:id="602617574">
      <w:marLeft w:val="0"/>
      <w:marRight w:val="0"/>
      <w:marTop w:val="0"/>
      <w:marBottom w:val="0"/>
      <w:divBdr>
        <w:top w:val="none" w:sz="0" w:space="0" w:color="auto"/>
        <w:left w:val="none" w:sz="0" w:space="0" w:color="auto"/>
        <w:bottom w:val="none" w:sz="0" w:space="0" w:color="auto"/>
        <w:right w:val="none" w:sz="0" w:space="0" w:color="auto"/>
      </w:divBdr>
    </w:div>
    <w:div w:id="603155491">
      <w:marLeft w:val="0"/>
      <w:marRight w:val="0"/>
      <w:marTop w:val="0"/>
      <w:marBottom w:val="0"/>
      <w:divBdr>
        <w:top w:val="none" w:sz="0" w:space="0" w:color="auto"/>
        <w:left w:val="none" w:sz="0" w:space="0" w:color="auto"/>
        <w:bottom w:val="none" w:sz="0" w:space="0" w:color="auto"/>
        <w:right w:val="none" w:sz="0" w:space="0" w:color="auto"/>
      </w:divBdr>
    </w:div>
    <w:div w:id="603806493">
      <w:marLeft w:val="0"/>
      <w:marRight w:val="0"/>
      <w:marTop w:val="0"/>
      <w:marBottom w:val="0"/>
      <w:divBdr>
        <w:top w:val="none" w:sz="0" w:space="0" w:color="auto"/>
        <w:left w:val="none" w:sz="0" w:space="0" w:color="auto"/>
        <w:bottom w:val="none" w:sz="0" w:space="0" w:color="auto"/>
        <w:right w:val="none" w:sz="0" w:space="0" w:color="auto"/>
      </w:divBdr>
    </w:div>
    <w:div w:id="603923317">
      <w:marLeft w:val="0"/>
      <w:marRight w:val="0"/>
      <w:marTop w:val="0"/>
      <w:marBottom w:val="0"/>
      <w:divBdr>
        <w:top w:val="none" w:sz="0" w:space="0" w:color="auto"/>
        <w:left w:val="none" w:sz="0" w:space="0" w:color="auto"/>
        <w:bottom w:val="none" w:sz="0" w:space="0" w:color="auto"/>
        <w:right w:val="none" w:sz="0" w:space="0" w:color="auto"/>
      </w:divBdr>
    </w:div>
    <w:div w:id="604338679">
      <w:marLeft w:val="0"/>
      <w:marRight w:val="0"/>
      <w:marTop w:val="0"/>
      <w:marBottom w:val="0"/>
      <w:divBdr>
        <w:top w:val="none" w:sz="0" w:space="0" w:color="auto"/>
        <w:left w:val="none" w:sz="0" w:space="0" w:color="auto"/>
        <w:bottom w:val="none" w:sz="0" w:space="0" w:color="auto"/>
        <w:right w:val="none" w:sz="0" w:space="0" w:color="auto"/>
      </w:divBdr>
    </w:div>
    <w:div w:id="604534440">
      <w:marLeft w:val="0"/>
      <w:marRight w:val="0"/>
      <w:marTop w:val="0"/>
      <w:marBottom w:val="0"/>
      <w:divBdr>
        <w:top w:val="none" w:sz="0" w:space="0" w:color="auto"/>
        <w:left w:val="none" w:sz="0" w:space="0" w:color="auto"/>
        <w:bottom w:val="none" w:sz="0" w:space="0" w:color="auto"/>
        <w:right w:val="none" w:sz="0" w:space="0" w:color="auto"/>
      </w:divBdr>
    </w:div>
    <w:div w:id="605771009">
      <w:marLeft w:val="0"/>
      <w:marRight w:val="0"/>
      <w:marTop w:val="0"/>
      <w:marBottom w:val="0"/>
      <w:divBdr>
        <w:top w:val="none" w:sz="0" w:space="0" w:color="auto"/>
        <w:left w:val="none" w:sz="0" w:space="0" w:color="auto"/>
        <w:bottom w:val="none" w:sz="0" w:space="0" w:color="auto"/>
        <w:right w:val="none" w:sz="0" w:space="0" w:color="auto"/>
      </w:divBdr>
    </w:div>
    <w:div w:id="606886333">
      <w:marLeft w:val="0"/>
      <w:marRight w:val="0"/>
      <w:marTop w:val="0"/>
      <w:marBottom w:val="0"/>
      <w:divBdr>
        <w:top w:val="none" w:sz="0" w:space="0" w:color="auto"/>
        <w:left w:val="none" w:sz="0" w:space="0" w:color="auto"/>
        <w:bottom w:val="none" w:sz="0" w:space="0" w:color="auto"/>
        <w:right w:val="none" w:sz="0" w:space="0" w:color="auto"/>
      </w:divBdr>
    </w:div>
    <w:div w:id="607128141">
      <w:marLeft w:val="0"/>
      <w:marRight w:val="0"/>
      <w:marTop w:val="0"/>
      <w:marBottom w:val="0"/>
      <w:divBdr>
        <w:top w:val="none" w:sz="0" w:space="0" w:color="auto"/>
        <w:left w:val="none" w:sz="0" w:space="0" w:color="auto"/>
        <w:bottom w:val="none" w:sz="0" w:space="0" w:color="auto"/>
        <w:right w:val="none" w:sz="0" w:space="0" w:color="auto"/>
      </w:divBdr>
    </w:div>
    <w:div w:id="608001759">
      <w:marLeft w:val="0"/>
      <w:marRight w:val="0"/>
      <w:marTop w:val="0"/>
      <w:marBottom w:val="0"/>
      <w:divBdr>
        <w:top w:val="none" w:sz="0" w:space="0" w:color="auto"/>
        <w:left w:val="none" w:sz="0" w:space="0" w:color="auto"/>
        <w:bottom w:val="none" w:sz="0" w:space="0" w:color="auto"/>
        <w:right w:val="none" w:sz="0" w:space="0" w:color="auto"/>
      </w:divBdr>
    </w:div>
    <w:div w:id="608120301">
      <w:marLeft w:val="0"/>
      <w:marRight w:val="0"/>
      <w:marTop w:val="0"/>
      <w:marBottom w:val="0"/>
      <w:divBdr>
        <w:top w:val="none" w:sz="0" w:space="0" w:color="auto"/>
        <w:left w:val="none" w:sz="0" w:space="0" w:color="auto"/>
        <w:bottom w:val="none" w:sz="0" w:space="0" w:color="auto"/>
        <w:right w:val="none" w:sz="0" w:space="0" w:color="auto"/>
      </w:divBdr>
    </w:div>
    <w:div w:id="608122422">
      <w:marLeft w:val="0"/>
      <w:marRight w:val="0"/>
      <w:marTop w:val="0"/>
      <w:marBottom w:val="0"/>
      <w:divBdr>
        <w:top w:val="none" w:sz="0" w:space="0" w:color="auto"/>
        <w:left w:val="none" w:sz="0" w:space="0" w:color="auto"/>
        <w:bottom w:val="none" w:sz="0" w:space="0" w:color="auto"/>
        <w:right w:val="none" w:sz="0" w:space="0" w:color="auto"/>
      </w:divBdr>
    </w:div>
    <w:div w:id="608706166">
      <w:marLeft w:val="0"/>
      <w:marRight w:val="0"/>
      <w:marTop w:val="0"/>
      <w:marBottom w:val="0"/>
      <w:divBdr>
        <w:top w:val="none" w:sz="0" w:space="0" w:color="auto"/>
        <w:left w:val="none" w:sz="0" w:space="0" w:color="auto"/>
        <w:bottom w:val="none" w:sz="0" w:space="0" w:color="auto"/>
        <w:right w:val="none" w:sz="0" w:space="0" w:color="auto"/>
      </w:divBdr>
    </w:div>
    <w:div w:id="608707963">
      <w:marLeft w:val="0"/>
      <w:marRight w:val="0"/>
      <w:marTop w:val="0"/>
      <w:marBottom w:val="0"/>
      <w:divBdr>
        <w:top w:val="none" w:sz="0" w:space="0" w:color="auto"/>
        <w:left w:val="none" w:sz="0" w:space="0" w:color="auto"/>
        <w:bottom w:val="none" w:sz="0" w:space="0" w:color="auto"/>
        <w:right w:val="none" w:sz="0" w:space="0" w:color="auto"/>
      </w:divBdr>
    </w:div>
    <w:div w:id="608778658">
      <w:marLeft w:val="0"/>
      <w:marRight w:val="0"/>
      <w:marTop w:val="0"/>
      <w:marBottom w:val="0"/>
      <w:divBdr>
        <w:top w:val="none" w:sz="0" w:space="0" w:color="auto"/>
        <w:left w:val="none" w:sz="0" w:space="0" w:color="auto"/>
        <w:bottom w:val="none" w:sz="0" w:space="0" w:color="auto"/>
        <w:right w:val="none" w:sz="0" w:space="0" w:color="auto"/>
      </w:divBdr>
    </w:div>
    <w:div w:id="609123890">
      <w:marLeft w:val="0"/>
      <w:marRight w:val="0"/>
      <w:marTop w:val="0"/>
      <w:marBottom w:val="0"/>
      <w:divBdr>
        <w:top w:val="none" w:sz="0" w:space="0" w:color="auto"/>
        <w:left w:val="none" w:sz="0" w:space="0" w:color="auto"/>
        <w:bottom w:val="none" w:sz="0" w:space="0" w:color="auto"/>
        <w:right w:val="none" w:sz="0" w:space="0" w:color="auto"/>
      </w:divBdr>
    </w:div>
    <w:div w:id="609357259">
      <w:marLeft w:val="0"/>
      <w:marRight w:val="0"/>
      <w:marTop w:val="0"/>
      <w:marBottom w:val="0"/>
      <w:divBdr>
        <w:top w:val="none" w:sz="0" w:space="0" w:color="auto"/>
        <w:left w:val="none" w:sz="0" w:space="0" w:color="auto"/>
        <w:bottom w:val="none" w:sz="0" w:space="0" w:color="auto"/>
        <w:right w:val="none" w:sz="0" w:space="0" w:color="auto"/>
      </w:divBdr>
    </w:div>
    <w:div w:id="609625030">
      <w:marLeft w:val="0"/>
      <w:marRight w:val="0"/>
      <w:marTop w:val="0"/>
      <w:marBottom w:val="0"/>
      <w:divBdr>
        <w:top w:val="none" w:sz="0" w:space="0" w:color="auto"/>
        <w:left w:val="none" w:sz="0" w:space="0" w:color="auto"/>
        <w:bottom w:val="none" w:sz="0" w:space="0" w:color="auto"/>
        <w:right w:val="none" w:sz="0" w:space="0" w:color="auto"/>
      </w:divBdr>
    </w:div>
    <w:div w:id="609896017">
      <w:marLeft w:val="0"/>
      <w:marRight w:val="0"/>
      <w:marTop w:val="0"/>
      <w:marBottom w:val="0"/>
      <w:divBdr>
        <w:top w:val="none" w:sz="0" w:space="0" w:color="auto"/>
        <w:left w:val="none" w:sz="0" w:space="0" w:color="auto"/>
        <w:bottom w:val="none" w:sz="0" w:space="0" w:color="auto"/>
        <w:right w:val="none" w:sz="0" w:space="0" w:color="auto"/>
      </w:divBdr>
    </w:div>
    <w:div w:id="612246133">
      <w:marLeft w:val="0"/>
      <w:marRight w:val="0"/>
      <w:marTop w:val="0"/>
      <w:marBottom w:val="0"/>
      <w:divBdr>
        <w:top w:val="none" w:sz="0" w:space="0" w:color="auto"/>
        <w:left w:val="none" w:sz="0" w:space="0" w:color="auto"/>
        <w:bottom w:val="none" w:sz="0" w:space="0" w:color="auto"/>
        <w:right w:val="none" w:sz="0" w:space="0" w:color="auto"/>
      </w:divBdr>
    </w:div>
    <w:div w:id="612328822">
      <w:marLeft w:val="0"/>
      <w:marRight w:val="0"/>
      <w:marTop w:val="0"/>
      <w:marBottom w:val="0"/>
      <w:divBdr>
        <w:top w:val="none" w:sz="0" w:space="0" w:color="auto"/>
        <w:left w:val="none" w:sz="0" w:space="0" w:color="auto"/>
        <w:bottom w:val="none" w:sz="0" w:space="0" w:color="auto"/>
        <w:right w:val="none" w:sz="0" w:space="0" w:color="auto"/>
      </w:divBdr>
    </w:div>
    <w:div w:id="612441419">
      <w:marLeft w:val="0"/>
      <w:marRight w:val="0"/>
      <w:marTop w:val="0"/>
      <w:marBottom w:val="0"/>
      <w:divBdr>
        <w:top w:val="none" w:sz="0" w:space="0" w:color="auto"/>
        <w:left w:val="none" w:sz="0" w:space="0" w:color="auto"/>
        <w:bottom w:val="none" w:sz="0" w:space="0" w:color="auto"/>
        <w:right w:val="none" w:sz="0" w:space="0" w:color="auto"/>
      </w:divBdr>
    </w:div>
    <w:div w:id="612446261">
      <w:marLeft w:val="0"/>
      <w:marRight w:val="0"/>
      <w:marTop w:val="0"/>
      <w:marBottom w:val="0"/>
      <w:divBdr>
        <w:top w:val="none" w:sz="0" w:space="0" w:color="auto"/>
        <w:left w:val="none" w:sz="0" w:space="0" w:color="auto"/>
        <w:bottom w:val="none" w:sz="0" w:space="0" w:color="auto"/>
        <w:right w:val="none" w:sz="0" w:space="0" w:color="auto"/>
      </w:divBdr>
    </w:div>
    <w:div w:id="612515058">
      <w:marLeft w:val="0"/>
      <w:marRight w:val="0"/>
      <w:marTop w:val="0"/>
      <w:marBottom w:val="0"/>
      <w:divBdr>
        <w:top w:val="none" w:sz="0" w:space="0" w:color="auto"/>
        <w:left w:val="none" w:sz="0" w:space="0" w:color="auto"/>
        <w:bottom w:val="none" w:sz="0" w:space="0" w:color="auto"/>
        <w:right w:val="none" w:sz="0" w:space="0" w:color="auto"/>
      </w:divBdr>
    </w:div>
    <w:div w:id="612592077">
      <w:marLeft w:val="0"/>
      <w:marRight w:val="0"/>
      <w:marTop w:val="0"/>
      <w:marBottom w:val="0"/>
      <w:divBdr>
        <w:top w:val="none" w:sz="0" w:space="0" w:color="auto"/>
        <w:left w:val="none" w:sz="0" w:space="0" w:color="auto"/>
        <w:bottom w:val="none" w:sz="0" w:space="0" w:color="auto"/>
        <w:right w:val="none" w:sz="0" w:space="0" w:color="auto"/>
      </w:divBdr>
    </w:div>
    <w:div w:id="612827802">
      <w:marLeft w:val="0"/>
      <w:marRight w:val="0"/>
      <w:marTop w:val="0"/>
      <w:marBottom w:val="0"/>
      <w:divBdr>
        <w:top w:val="none" w:sz="0" w:space="0" w:color="auto"/>
        <w:left w:val="none" w:sz="0" w:space="0" w:color="auto"/>
        <w:bottom w:val="none" w:sz="0" w:space="0" w:color="auto"/>
        <w:right w:val="none" w:sz="0" w:space="0" w:color="auto"/>
      </w:divBdr>
    </w:div>
    <w:div w:id="612975440">
      <w:marLeft w:val="0"/>
      <w:marRight w:val="0"/>
      <w:marTop w:val="0"/>
      <w:marBottom w:val="0"/>
      <w:divBdr>
        <w:top w:val="none" w:sz="0" w:space="0" w:color="auto"/>
        <w:left w:val="none" w:sz="0" w:space="0" w:color="auto"/>
        <w:bottom w:val="none" w:sz="0" w:space="0" w:color="auto"/>
        <w:right w:val="none" w:sz="0" w:space="0" w:color="auto"/>
      </w:divBdr>
    </w:div>
    <w:div w:id="612979710">
      <w:marLeft w:val="0"/>
      <w:marRight w:val="0"/>
      <w:marTop w:val="0"/>
      <w:marBottom w:val="0"/>
      <w:divBdr>
        <w:top w:val="none" w:sz="0" w:space="0" w:color="auto"/>
        <w:left w:val="none" w:sz="0" w:space="0" w:color="auto"/>
        <w:bottom w:val="none" w:sz="0" w:space="0" w:color="auto"/>
        <w:right w:val="none" w:sz="0" w:space="0" w:color="auto"/>
      </w:divBdr>
    </w:div>
    <w:div w:id="613906188">
      <w:marLeft w:val="0"/>
      <w:marRight w:val="0"/>
      <w:marTop w:val="0"/>
      <w:marBottom w:val="0"/>
      <w:divBdr>
        <w:top w:val="none" w:sz="0" w:space="0" w:color="auto"/>
        <w:left w:val="none" w:sz="0" w:space="0" w:color="auto"/>
        <w:bottom w:val="none" w:sz="0" w:space="0" w:color="auto"/>
        <w:right w:val="none" w:sz="0" w:space="0" w:color="auto"/>
      </w:divBdr>
    </w:div>
    <w:div w:id="614562850">
      <w:marLeft w:val="0"/>
      <w:marRight w:val="0"/>
      <w:marTop w:val="0"/>
      <w:marBottom w:val="0"/>
      <w:divBdr>
        <w:top w:val="none" w:sz="0" w:space="0" w:color="auto"/>
        <w:left w:val="none" w:sz="0" w:space="0" w:color="auto"/>
        <w:bottom w:val="none" w:sz="0" w:space="0" w:color="auto"/>
        <w:right w:val="none" w:sz="0" w:space="0" w:color="auto"/>
      </w:divBdr>
    </w:div>
    <w:div w:id="614679905">
      <w:marLeft w:val="0"/>
      <w:marRight w:val="0"/>
      <w:marTop w:val="0"/>
      <w:marBottom w:val="0"/>
      <w:divBdr>
        <w:top w:val="none" w:sz="0" w:space="0" w:color="auto"/>
        <w:left w:val="none" w:sz="0" w:space="0" w:color="auto"/>
        <w:bottom w:val="none" w:sz="0" w:space="0" w:color="auto"/>
        <w:right w:val="none" w:sz="0" w:space="0" w:color="auto"/>
      </w:divBdr>
    </w:div>
    <w:div w:id="615333349">
      <w:marLeft w:val="0"/>
      <w:marRight w:val="0"/>
      <w:marTop w:val="0"/>
      <w:marBottom w:val="0"/>
      <w:divBdr>
        <w:top w:val="none" w:sz="0" w:space="0" w:color="auto"/>
        <w:left w:val="none" w:sz="0" w:space="0" w:color="auto"/>
        <w:bottom w:val="none" w:sz="0" w:space="0" w:color="auto"/>
        <w:right w:val="none" w:sz="0" w:space="0" w:color="auto"/>
      </w:divBdr>
    </w:div>
    <w:div w:id="615716336">
      <w:marLeft w:val="0"/>
      <w:marRight w:val="0"/>
      <w:marTop w:val="0"/>
      <w:marBottom w:val="0"/>
      <w:divBdr>
        <w:top w:val="none" w:sz="0" w:space="0" w:color="auto"/>
        <w:left w:val="none" w:sz="0" w:space="0" w:color="auto"/>
        <w:bottom w:val="none" w:sz="0" w:space="0" w:color="auto"/>
        <w:right w:val="none" w:sz="0" w:space="0" w:color="auto"/>
      </w:divBdr>
    </w:div>
    <w:div w:id="615865679">
      <w:marLeft w:val="0"/>
      <w:marRight w:val="0"/>
      <w:marTop w:val="0"/>
      <w:marBottom w:val="0"/>
      <w:divBdr>
        <w:top w:val="none" w:sz="0" w:space="0" w:color="auto"/>
        <w:left w:val="none" w:sz="0" w:space="0" w:color="auto"/>
        <w:bottom w:val="none" w:sz="0" w:space="0" w:color="auto"/>
        <w:right w:val="none" w:sz="0" w:space="0" w:color="auto"/>
      </w:divBdr>
    </w:div>
    <w:div w:id="617446206">
      <w:marLeft w:val="0"/>
      <w:marRight w:val="0"/>
      <w:marTop w:val="0"/>
      <w:marBottom w:val="0"/>
      <w:divBdr>
        <w:top w:val="none" w:sz="0" w:space="0" w:color="auto"/>
        <w:left w:val="none" w:sz="0" w:space="0" w:color="auto"/>
        <w:bottom w:val="none" w:sz="0" w:space="0" w:color="auto"/>
        <w:right w:val="none" w:sz="0" w:space="0" w:color="auto"/>
      </w:divBdr>
    </w:div>
    <w:div w:id="617954583">
      <w:marLeft w:val="0"/>
      <w:marRight w:val="0"/>
      <w:marTop w:val="0"/>
      <w:marBottom w:val="0"/>
      <w:divBdr>
        <w:top w:val="none" w:sz="0" w:space="0" w:color="auto"/>
        <w:left w:val="none" w:sz="0" w:space="0" w:color="auto"/>
        <w:bottom w:val="none" w:sz="0" w:space="0" w:color="auto"/>
        <w:right w:val="none" w:sz="0" w:space="0" w:color="auto"/>
      </w:divBdr>
    </w:div>
    <w:div w:id="618142671">
      <w:marLeft w:val="0"/>
      <w:marRight w:val="0"/>
      <w:marTop w:val="0"/>
      <w:marBottom w:val="0"/>
      <w:divBdr>
        <w:top w:val="none" w:sz="0" w:space="0" w:color="auto"/>
        <w:left w:val="none" w:sz="0" w:space="0" w:color="auto"/>
        <w:bottom w:val="none" w:sz="0" w:space="0" w:color="auto"/>
        <w:right w:val="none" w:sz="0" w:space="0" w:color="auto"/>
      </w:divBdr>
    </w:div>
    <w:div w:id="618952979">
      <w:marLeft w:val="0"/>
      <w:marRight w:val="0"/>
      <w:marTop w:val="0"/>
      <w:marBottom w:val="0"/>
      <w:divBdr>
        <w:top w:val="none" w:sz="0" w:space="0" w:color="auto"/>
        <w:left w:val="none" w:sz="0" w:space="0" w:color="auto"/>
        <w:bottom w:val="none" w:sz="0" w:space="0" w:color="auto"/>
        <w:right w:val="none" w:sz="0" w:space="0" w:color="auto"/>
      </w:divBdr>
    </w:div>
    <w:div w:id="618996701">
      <w:marLeft w:val="0"/>
      <w:marRight w:val="0"/>
      <w:marTop w:val="0"/>
      <w:marBottom w:val="0"/>
      <w:divBdr>
        <w:top w:val="none" w:sz="0" w:space="0" w:color="auto"/>
        <w:left w:val="none" w:sz="0" w:space="0" w:color="auto"/>
        <w:bottom w:val="none" w:sz="0" w:space="0" w:color="auto"/>
        <w:right w:val="none" w:sz="0" w:space="0" w:color="auto"/>
      </w:divBdr>
    </w:div>
    <w:div w:id="619184335">
      <w:marLeft w:val="0"/>
      <w:marRight w:val="0"/>
      <w:marTop w:val="0"/>
      <w:marBottom w:val="0"/>
      <w:divBdr>
        <w:top w:val="none" w:sz="0" w:space="0" w:color="auto"/>
        <w:left w:val="none" w:sz="0" w:space="0" w:color="auto"/>
        <w:bottom w:val="none" w:sz="0" w:space="0" w:color="auto"/>
        <w:right w:val="none" w:sz="0" w:space="0" w:color="auto"/>
      </w:divBdr>
    </w:div>
    <w:div w:id="619723786">
      <w:marLeft w:val="0"/>
      <w:marRight w:val="0"/>
      <w:marTop w:val="0"/>
      <w:marBottom w:val="0"/>
      <w:divBdr>
        <w:top w:val="none" w:sz="0" w:space="0" w:color="auto"/>
        <w:left w:val="none" w:sz="0" w:space="0" w:color="auto"/>
        <w:bottom w:val="none" w:sz="0" w:space="0" w:color="auto"/>
        <w:right w:val="none" w:sz="0" w:space="0" w:color="auto"/>
      </w:divBdr>
    </w:div>
    <w:div w:id="619730476">
      <w:marLeft w:val="0"/>
      <w:marRight w:val="0"/>
      <w:marTop w:val="0"/>
      <w:marBottom w:val="0"/>
      <w:divBdr>
        <w:top w:val="none" w:sz="0" w:space="0" w:color="auto"/>
        <w:left w:val="none" w:sz="0" w:space="0" w:color="auto"/>
        <w:bottom w:val="none" w:sz="0" w:space="0" w:color="auto"/>
        <w:right w:val="none" w:sz="0" w:space="0" w:color="auto"/>
      </w:divBdr>
    </w:div>
    <w:div w:id="620457615">
      <w:marLeft w:val="0"/>
      <w:marRight w:val="0"/>
      <w:marTop w:val="0"/>
      <w:marBottom w:val="0"/>
      <w:divBdr>
        <w:top w:val="none" w:sz="0" w:space="0" w:color="auto"/>
        <w:left w:val="none" w:sz="0" w:space="0" w:color="auto"/>
        <w:bottom w:val="none" w:sz="0" w:space="0" w:color="auto"/>
        <w:right w:val="none" w:sz="0" w:space="0" w:color="auto"/>
      </w:divBdr>
    </w:div>
    <w:div w:id="620651505">
      <w:marLeft w:val="0"/>
      <w:marRight w:val="0"/>
      <w:marTop w:val="0"/>
      <w:marBottom w:val="0"/>
      <w:divBdr>
        <w:top w:val="none" w:sz="0" w:space="0" w:color="auto"/>
        <w:left w:val="none" w:sz="0" w:space="0" w:color="auto"/>
        <w:bottom w:val="none" w:sz="0" w:space="0" w:color="auto"/>
        <w:right w:val="none" w:sz="0" w:space="0" w:color="auto"/>
      </w:divBdr>
    </w:div>
    <w:div w:id="621116218">
      <w:marLeft w:val="0"/>
      <w:marRight w:val="0"/>
      <w:marTop w:val="0"/>
      <w:marBottom w:val="0"/>
      <w:divBdr>
        <w:top w:val="none" w:sz="0" w:space="0" w:color="auto"/>
        <w:left w:val="none" w:sz="0" w:space="0" w:color="auto"/>
        <w:bottom w:val="none" w:sz="0" w:space="0" w:color="auto"/>
        <w:right w:val="none" w:sz="0" w:space="0" w:color="auto"/>
      </w:divBdr>
    </w:div>
    <w:div w:id="621378851">
      <w:marLeft w:val="0"/>
      <w:marRight w:val="0"/>
      <w:marTop w:val="0"/>
      <w:marBottom w:val="0"/>
      <w:divBdr>
        <w:top w:val="none" w:sz="0" w:space="0" w:color="auto"/>
        <w:left w:val="none" w:sz="0" w:space="0" w:color="auto"/>
        <w:bottom w:val="none" w:sz="0" w:space="0" w:color="auto"/>
        <w:right w:val="none" w:sz="0" w:space="0" w:color="auto"/>
      </w:divBdr>
    </w:div>
    <w:div w:id="622230947">
      <w:marLeft w:val="0"/>
      <w:marRight w:val="0"/>
      <w:marTop w:val="0"/>
      <w:marBottom w:val="0"/>
      <w:divBdr>
        <w:top w:val="none" w:sz="0" w:space="0" w:color="auto"/>
        <w:left w:val="none" w:sz="0" w:space="0" w:color="auto"/>
        <w:bottom w:val="none" w:sz="0" w:space="0" w:color="auto"/>
        <w:right w:val="none" w:sz="0" w:space="0" w:color="auto"/>
      </w:divBdr>
    </w:div>
    <w:div w:id="622882651">
      <w:marLeft w:val="0"/>
      <w:marRight w:val="0"/>
      <w:marTop w:val="0"/>
      <w:marBottom w:val="0"/>
      <w:divBdr>
        <w:top w:val="none" w:sz="0" w:space="0" w:color="auto"/>
        <w:left w:val="none" w:sz="0" w:space="0" w:color="auto"/>
        <w:bottom w:val="none" w:sz="0" w:space="0" w:color="auto"/>
        <w:right w:val="none" w:sz="0" w:space="0" w:color="auto"/>
      </w:divBdr>
    </w:div>
    <w:div w:id="622886751">
      <w:marLeft w:val="0"/>
      <w:marRight w:val="0"/>
      <w:marTop w:val="0"/>
      <w:marBottom w:val="0"/>
      <w:divBdr>
        <w:top w:val="none" w:sz="0" w:space="0" w:color="auto"/>
        <w:left w:val="none" w:sz="0" w:space="0" w:color="auto"/>
        <w:bottom w:val="none" w:sz="0" w:space="0" w:color="auto"/>
        <w:right w:val="none" w:sz="0" w:space="0" w:color="auto"/>
      </w:divBdr>
    </w:div>
    <w:div w:id="623314625">
      <w:marLeft w:val="0"/>
      <w:marRight w:val="0"/>
      <w:marTop w:val="0"/>
      <w:marBottom w:val="0"/>
      <w:divBdr>
        <w:top w:val="none" w:sz="0" w:space="0" w:color="auto"/>
        <w:left w:val="none" w:sz="0" w:space="0" w:color="auto"/>
        <w:bottom w:val="none" w:sz="0" w:space="0" w:color="auto"/>
        <w:right w:val="none" w:sz="0" w:space="0" w:color="auto"/>
      </w:divBdr>
    </w:div>
    <w:div w:id="623541029">
      <w:marLeft w:val="0"/>
      <w:marRight w:val="0"/>
      <w:marTop w:val="0"/>
      <w:marBottom w:val="0"/>
      <w:divBdr>
        <w:top w:val="none" w:sz="0" w:space="0" w:color="auto"/>
        <w:left w:val="none" w:sz="0" w:space="0" w:color="auto"/>
        <w:bottom w:val="none" w:sz="0" w:space="0" w:color="auto"/>
        <w:right w:val="none" w:sz="0" w:space="0" w:color="auto"/>
      </w:divBdr>
    </w:div>
    <w:div w:id="623998083">
      <w:marLeft w:val="0"/>
      <w:marRight w:val="0"/>
      <w:marTop w:val="0"/>
      <w:marBottom w:val="0"/>
      <w:divBdr>
        <w:top w:val="none" w:sz="0" w:space="0" w:color="auto"/>
        <w:left w:val="none" w:sz="0" w:space="0" w:color="auto"/>
        <w:bottom w:val="none" w:sz="0" w:space="0" w:color="auto"/>
        <w:right w:val="none" w:sz="0" w:space="0" w:color="auto"/>
      </w:divBdr>
    </w:div>
    <w:div w:id="625039464">
      <w:marLeft w:val="0"/>
      <w:marRight w:val="0"/>
      <w:marTop w:val="0"/>
      <w:marBottom w:val="0"/>
      <w:divBdr>
        <w:top w:val="none" w:sz="0" w:space="0" w:color="auto"/>
        <w:left w:val="none" w:sz="0" w:space="0" w:color="auto"/>
        <w:bottom w:val="none" w:sz="0" w:space="0" w:color="auto"/>
        <w:right w:val="none" w:sz="0" w:space="0" w:color="auto"/>
      </w:divBdr>
    </w:div>
    <w:div w:id="625507036">
      <w:marLeft w:val="0"/>
      <w:marRight w:val="0"/>
      <w:marTop w:val="0"/>
      <w:marBottom w:val="0"/>
      <w:divBdr>
        <w:top w:val="none" w:sz="0" w:space="0" w:color="auto"/>
        <w:left w:val="none" w:sz="0" w:space="0" w:color="auto"/>
        <w:bottom w:val="none" w:sz="0" w:space="0" w:color="auto"/>
        <w:right w:val="none" w:sz="0" w:space="0" w:color="auto"/>
      </w:divBdr>
    </w:div>
    <w:div w:id="625892048">
      <w:marLeft w:val="0"/>
      <w:marRight w:val="0"/>
      <w:marTop w:val="0"/>
      <w:marBottom w:val="0"/>
      <w:divBdr>
        <w:top w:val="none" w:sz="0" w:space="0" w:color="auto"/>
        <w:left w:val="none" w:sz="0" w:space="0" w:color="auto"/>
        <w:bottom w:val="none" w:sz="0" w:space="0" w:color="auto"/>
        <w:right w:val="none" w:sz="0" w:space="0" w:color="auto"/>
      </w:divBdr>
    </w:div>
    <w:div w:id="626280488">
      <w:marLeft w:val="0"/>
      <w:marRight w:val="0"/>
      <w:marTop w:val="0"/>
      <w:marBottom w:val="0"/>
      <w:divBdr>
        <w:top w:val="none" w:sz="0" w:space="0" w:color="auto"/>
        <w:left w:val="none" w:sz="0" w:space="0" w:color="auto"/>
        <w:bottom w:val="none" w:sz="0" w:space="0" w:color="auto"/>
        <w:right w:val="none" w:sz="0" w:space="0" w:color="auto"/>
      </w:divBdr>
    </w:div>
    <w:div w:id="626736445">
      <w:marLeft w:val="0"/>
      <w:marRight w:val="0"/>
      <w:marTop w:val="0"/>
      <w:marBottom w:val="0"/>
      <w:divBdr>
        <w:top w:val="none" w:sz="0" w:space="0" w:color="auto"/>
        <w:left w:val="none" w:sz="0" w:space="0" w:color="auto"/>
        <w:bottom w:val="none" w:sz="0" w:space="0" w:color="auto"/>
        <w:right w:val="none" w:sz="0" w:space="0" w:color="auto"/>
      </w:divBdr>
    </w:div>
    <w:div w:id="626738548">
      <w:marLeft w:val="0"/>
      <w:marRight w:val="0"/>
      <w:marTop w:val="0"/>
      <w:marBottom w:val="0"/>
      <w:divBdr>
        <w:top w:val="none" w:sz="0" w:space="0" w:color="auto"/>
        <w:left w:val="none" w:sz="0" w:space="0" w:color="auto"/>
        <w:bottom w:val="none" w:sz="0" w:space="0" w:color="auto"/>
        <w:right w:val="none" w:sz="0" w:space="0" w:color="auto"/>
      </w:divBdr>
    </w:div>
    <w:div w:id="627317807">
      <w:marLeft w:val="0"/>
      <w:marRight w:val="0"/>
      <w:marTop w:val="0"/>
      <w:marBottom w:val="0"/>
      <w:divBdr>
        <w:top w:val="none" w:sz="0" w:space="0" w:color="auto"/>
        <w:left w:val="none" w:sz="0" w:space="0" w:color="auto"/>
        <w:bottom w:val="none" w:sz="0" w:space="0" w:color="auto"/>
        <w:right w:val="none" w:sz="0" w:space="0" w:color="auto"/>
      </w:divBdr>
    </w:div>
    <w:div w:id="627320883">
      <w:marLeft w:val="0"/>
      <w:marRight w:val="0"/>
      <w:marTop w:val="0"/>
      <w:marBottom w:val="0"/>
      <w:divBdr>
        <w:top w:val="none" w:sz="0" w:space="0" w:color="auto"/>
        <w:left w:val="none" w:sz="0" w:space="0" w:color="auto"/>
        <w:bottom w:val="none" w:sz="0" w:space="0" w:color="auto"/>
        <w:right w:val="none" w:sz="0" w:space="0" w:color="auto"/>
      </w:divBdr>
    </w:div>
    <w:div w:id="627391482">
      <w:marLeft w:val="0"/>
      <w:marRight w:val="0"/>
      <w:marTop w:val="0"/>
      <w:marBottom w:val="0"/>
      <w:divBdr>
        <w:top w:val="none" w:sz="0" w:space="0" w:color="auto"/>
        <w:left w:val="none" w:sz="0" w:space="0" w:color="auto"/>
        <w:bottom w:val="none" w:sz="0" w:space="0" w:color="auto"/>
        <w:right w:val="none" w:sz="0" w:space="0" w:color="auto"/>
      </w:divBdr>
    </w:div>
    <w:div w:id="627662058">
      <w:marLeft w:val="0"/>
      <w:marRight w:val="0"/>
      <w:marTop w:val="0"/>
      <w:marBottom w:val="0"/>
      <w:divBdr>
        <w:top w:val="none" w:sz="0" w:space="0" w:color="auto"/>
        <w:left w:val="none" w:sz="0" w:space="0" w:color="auto"/>
        <w:bottom w:val="none" w:sz="0" w:space="0" w:color="auto"/>
        <w:right w:val="none" w:sz="0" w:space="0" w:color="auto"/>
      </w:divBdr>
    </w:div>
    <w:div w:id="627858884">
      <w:marLeft w:val="0"/>
      <w:marRight w:val="0"/>
      <w:marTop w:val="0"/>
      <w:marBottom w:val="0"/>
      <w:divBdr>
        <w:top w:val="none" w:sz="0" w:space="0" w:color="auto"/>
        <w:left w:val="none" w:sz="0" w:space="0" w:color="auto"/>
        <w:bottom w:val="none" w:sz="0" w:space="0" w:color="auto"/>
        <w:right w:val="none" w:sz="0" w:space="0" w:color="auto"/>
      </w:divBdr>
    </w:div>
    <w:div w:id="627974244">
      <w:marLeft w:val="0"/>
      <w:marRight w:val="0"/>
      <w:marTop w:val="0"/>
      <w:marBottom w:val="0"/>
      <w:divBdr>
        <w:top w:val="none" w:sz="0" w:space="0" w:color="auto"/>
        <w:left w:val="none" w:sz="0" w:space="0" w:color="auto"/>
        <w:bottom w:val="none" w:sz="0" w:space="0" w:color="auto"/>
        <w:right w:val="none" w:sz="0" w:space="0" w:color="auto"/>
      </w:divBdr>
    </w:div>
    <w:div w:id="627979910">
      <w:marLeft w:val="0"/>
      <w:marRight w:val="0"/>
      <w:marTop w:val="0"/>
      <w:marBottom w:val="0"/>
      <w:divBdr>
        <w:top w:val="none" w:sz="0" w:space="0" w:color="auto"/>
        <w:left w:val="none" w:sz="0" w:space="0" w:color="auto"/>
        <w:bottom w:val="none" w:sz="0" w:space="0" w:color="auto"/>
        <w:right w:val="none" w:sz="0" w:space="0" w:color="auto"/>
      </w:divBdr>
    </w:div>
    <w:div w:id="628626967">
      <w:marLeft w:val="0"/>
      <w:marRight w:val="0"/>
      <w:marTop w:val="0"/>
      <w:marBottom w:val="0"/>
      <w:divBdr>
        <w:top w:val="none" w:sz="0" w:space="0" w:color="auto"/>
        <w:left w:val="none" w:sz="0" w:space="0" w:color="auto"/>
        <w:bottom w:val="none" w:sz="0" w:space="0" w:color="auto"/>
        <w:right w:val="none" w:sz="0" w:space="0" w:color="auto"/>
      </w:divBdr>
    </w:div>
    <w:div w:id="629282312">
      <w:marLeft w:val="0"/>
      <w:marRight w:val="0"/>
      <w:marTop w:val="0"/>
      <w:marBottom w:val="0"/>
      <w:divBdr>
        <w:top w:val="none" w:sz="0" w:space="0" w:color="auto"/>
        <w:left w:val="none" w:sz="0" w:space="0" w:color="auto"/>
        <w:bottom w:val="none" w:sz="0" w:space="0" w:color="auto"/>
        <w:right w:val="none" w:sz="0" w:space="0" w:color="auto"/>
      </w:divBdr>
    </w:div>
    <w:div w:id="629366120">
      <w:bodyDiv w:val="1"/>
      <w:marLeft w:val="0"/>
      <w:marRight w:val="0"/>
      <w:marTop w:val="0"/>
      <w:marBottom w:val="0"/>
      <w:divBdr>
        <w:top w:val="none" w:sz="0" w:space="0" w:color="auto"/>
        <w:left w:val="none" w:sz="0" w:space="0" w:color="auto"/>
        <w:bottom w:val="none" w:sz="0" w:space="0" w:color="auto"/>
        <w:right w:val="none" w:sz="0" w:space="0" w:color="auto"/>
      </w:divBdr>
    </w:div>
    <w:div w:id="629631971">
      <w:marLeft w:val="0"/>
      <w:marRight w:val="0"/>
      <w:marTop w:val="0"/>
      <w:marBottom w:val="0"/>
      <w:divBdr>
        <w:top w:val="none" w:sz="0" w:space="0" w:color="auto"/>
        <w:left w:val="none" w:sz="0" w:space="0" w:color="auto"/>
        <w:bottom w:val="none" w:sz="0" w:space="0" w:color="auto"/>
        <w:right w:val="none" w:sz="0" w:space="0" w:color="auto"/>
      </w:divBdr>
    </w:div>
    <w:div w:id="629746154">
      <w:marLeft w:val="0"/>
      <w:marRight w:val="0"/>
      <w:marTop w:val="0"/>
      <w:marBottom w:val="0"/>
      <w:divBdr>
        <w:top w:val="none" w:sz="0" w:space="0" w:color="auto"/>
        <w:left w:val="none" w:sz="0" w:space="0" w:color="auto"/>
        <w:bottom w:val="none" w:sz="0" w:space="0" w:color="auto"/>
        <w:right w:val="none" w:sz="0" w:space="0" w:color="auto"/>
      </w:divBdr>
    </w:div>
    <w:div w:id="631909641">
      <w:marLeft w:val="0"/>
      <w:marRight w:val="0"/>
      <w:marTop w:val="0"/>
      <w:marBottom w:val="0"/>
      <w:divBdr>
        <w:top w:val="none" w:sz="0" w:space="0" w:color="auto"/>
        <w:left w:val="none" w:sz="0" w:space="0" w:color="auto"/>
        <w:bottom w:val="none" w:sz="0" w:space="0" w:color="auto"/>
        <w:right w:val="none" w:sz="0" w:space="0" w:color="auto"/>
      </w:divBdr>
    </w:div>
    <w:div w:id="631987076">
      <w:marLeft w:val="0"/>
      <w:marRight w:val="0"/>
      <w:marTop w:val="0"/>
      <w:marBottom w:val="0"/>
      <w:divBdr>
        <w:top w:val="none" w:sz="0" w:space="0" w:color="auto"/>
        <w:left w:val="none" w:sz="0" w:space="0" w:color="auto"/>
        <w:bottom w:val="none" w:sz="0" w:space="0" w:color="auto"/>
        <w:right w:val="none" w:sz="0" w:space="0" w:color="auto"/>
      </w:divBdr>
    </w:div>
    <w:div w:id="632827869">
      <w:marLeft w:val="0"/>
      <w:marRight w:val="0"/>
      <w:marTop w:val="0"/>
      <w:marBottom w:val="0"/>
      <w:divBdr>
        <w:top w:val="none" w:sz="0" w:space="0" w:color="auto"/>
        <w:left w:val="none" w:sz="0" w:space="0" w:color="auto"/>
        <w:bottom w:val="none" w:sz="0" w:space="0" w:color="auto"/>
        <w:right w:val="none" w:sz="0" w:space="0" w:color="auto"/>
      </w:divBdr>
    </w:div>
    <w:div w:id="632950188">
      <w:marLeft w:val="0"/>
      <w:marRight w:val="0"/>
      <w:marTop w:val="0"/>
      <w:marBottom w:val="0"/>
      <w:divBdr>
        <w:top w:val="none" w:sz="0" w:space="0" w:color="auto"/>
        <w:left w:val="none" w:sz="0" w:space="0" w:color="auto"/>
        <w:bottom w:val="none" w:sz="0" w:space="0" w:color="auto"/>
        <w:right w:val="none" w:sz="0" w:space="0" w:color="auto"/>
      </w:divBdr>
    </w:div>
    <w:div w:id="633678911">
      <w:marLeft w:val="0"/>
      <w:marRight w:val="0"/>
      <w:marTop w:val="0"/>
      <w:marBottom w:val="0"/>
      <w:divBdr>
        <w:top w:val="none" w:sz="0" w:space="0" w:color="auto"/>
        <w:left w:val="none" w:sz="0" w:space="0" w:color="auto"/>
        <w:bottom w:val="none" w:sz="0" w:space="0" w:color="auto"/>
        <w:right w:val="none" w:sz="0" w:space="0" w:color="auto"/>
      </w:divBdr>
    </w:div>
    <w:div w:id="633950737">
      <w:marLeft w:val="0"/>
      <w:marRight w:val="0"/>
      <w:marTop w:val="0"/>
      <w:marBottom w:val="0"/>
      <w:divBdr>
        <w:top w:val="none" w:sz="0" w:space="0" w:color="auto"/>
        <w:left w:val="none" w:sz="0" w:space="0" w:color="auto"/>
        <w:bottom w:val="none" w:sz="0" w:space="0" w:color="auto"/>
        <w:right w:val="none" w:sz="0" w:space="0" w:color="auto"/>
      </w:divBdr>
    </w:div>
    <w:div w:id="634457732">
      <w:marLeft w:val="0"/>
      <w:marRight w:val="0"/>
      <w:marTop w:val="0"/>
      <w:marBottom w:val="0"/>
      <w:divBdr>
        <w:top w:val="none" w:sz="0" w:space="0" w:color="auto"/>
        <w:left w:val="none" w:sz="0" w:space="0" w:color="auto"/>
        <w:bottom w:val="none" w:sz="0" w:space="0" w:color="auto"/>
        <w:right w:val="none" w:sz="0" w:space="0" w:color="auto"/>
      </w:divBdr>
    </w:div>
    <w:div w:id="635069702">
      <w:marLeft w:val="0"/>
      <w:marRight w:val="0"/>
      <w:marTop w:val="0"/>
      <w:marBottom w:val="0"/>
      <w:divBdr>
        <w:top w:val="none" w:sz="0" w:space="0" w:color="auto"/>
        <w:left w:val="none" w:sz="0" w:space="0" w:color="auto"/>
        <w:bottom w:val="none" w:sz="0" w:space="0" w:color="auto"/>
        <w:right w:val="none" w:sz="0" w:space="0" w:color="auto"/>
      </w:divBdr>
    </w:div>
    <w:div w:id="635263525">
      <w:marLeft w:val="0"/>
      <w:marRight w:val="0"/>
      <w:marTop w:val="0"/>
      <w:marBottom w:val="0"/>
      <w:divBdr>
        <w:top w:val="none" w:sz="0" w:space="0" w:color="auto"/>
        <w:left w:val="none" w:sz="0" w:space="0" w:color="auto"/>
        <w:bottom w:val="none" w:sz="0" w:space="0" w:color="auto"/>
        <w:right w:val="none" w:sz="0" w:space="0" w:color="auto"/>
      </w:divBdr>
    </w:div>
    <w:div w:id="635531245">
      <w:marLeft w:val="0"/>
      <w:marRight w:val="0"/>
      <w:marTop w:val="0"/>
      <w:marBottom w:val="0"/>
      <w:divBdr>
        <w:top w:val="none" w:sz="0" w:space="0" w:color="auto"/>
        <w:left w:val="none" w:sz="0" w:space="0" w:color="auto"/>
        <w:bottom w:val="none" w:sz="0" w:space="0" w:color="auto"/>
        <w:right w:val="none" w:sz="0" w:space="0" w:color="auto"/>
      </w:divBdr>
    </w:div>
    <w:div w:id="635531459">
      <w:marLeft w:val="0"/>
      <w:marRight w:val="0"/>
      <w:marTop w:val="0"/>
      <w:marBottom w:val="0"/>
      <w:divBdr>
        <w:top w:val="none" w:sz="0" w:space="0" w:color="auto"/>
        <w:left w:val="none" w:sz="0" w:space="0" w:color="auto"/>
        <w:bottom w:val="none" w:sz="0" w:space="0" w:color="auto"/>
        <w:right w:val="none" w:sz="0" w:space="0" w:color="auto"/>
      </w:divBdr>
    </w:div>
    <w:div w:id="635572960">
      <w:marLeft w:val="0"/>
      <w:marRight w:val="0"/>
      <w:marTop w:val="0"/>
      <w:marBottom w:val="0"/>
      <w:divBdr>
        <w:top w:val="none" w:sz="0" w:space="0" w:color="auto"/>
        <w:left w:val="none" w:sz="0" w:space="0" w:color="auto"/>
        <w:bottom w:val="none" w:sz="0" w:space="0" w:color="auto"/>
        <w:right w:val="none" w:sz="0" w:space="0" w:color="auto"/>
      </w:divBdr>
    </w:div>
    <w:div w:id="635765368">
      <w:marLeft w:val="0"/>
      <w:marRight w:val="0"/>
      <w:marTop w:val="0"/>
      <w:marBottom w:val="0"/>
      <w:divBdr>
        <w:top w:val="none" w:sz="0" w:space="0" w:color="auto"/>
        <w:left w:val="none" w:sz="0" w:space="0" w:color="auto"/>
        <w:bottom w:val="none" w:sz="0" w:space="0" w:color="auto"/>
        <w:right w:val="none" w:sz="0" w:space="0" w:color="auto"/>
      </w:divBdr>
    </w:div>
    <w:div w:id="637103944">
      <w:marLeft w:val="0"/>
      <w:marRight w:val="0"/>
      <w:marTop w:val="0"/>
      <w:marBottom w:val="0"/>
      <w:divBdr>
        <w:top w:val="none" w:sz="0" w:space="0" w:color="auto"/>
        <w:left w:val="none" w:sz="0" w:space="0" w:color="auto"/>
        <w:bottom w:val="none" w:sz="0" w:space="0" w:color="auto"/>
        <w:right w:val="none" w:sz="0" w:space="0" w:color="auto"/>
      </w:divBdr>
    </w:div>
    <w:div w:id="637612129">
      <w:marLeft w:val="0"/>
      <w:marRight w:val="0"/>
      <w:marTop w:val="0"/>
      <w:marBottom w:val="0"/>
      <w:divBdr>
        <w:top w:val="none" w:sz="0" w:space="0" w:color="auto"/>
        <w:left w:val="none" w:sz="0" w:space="0" w:color="auto"/>
        <w:bottom w:val="none" w:sz="0" w:space="0" w:color="auto"/>
        <w:right w:val="none" w:sz="0" w:space="0" w:color="auto"/>
      </w:divBdr>
    </w:div>
    <w:div w:id="639959112">
      <w:marLeft w:val="0"/>
      <w:marRight w:val="0"/>
      <w:marTop w:val="0"/>
      <w:marBottom w:val="0"/>
      <w:divBdr>
        <w:top w:val="none" w:sz="0" w:space="0" w:color="auto"/>
        <w:left w:val="none" w:sz="0" w:space="0" w:color="auto"/>
        <w:bottom w:val="none" w:sz="0" w:space="0" w:color="auto"/>
        <w:right w:val="none" w:sz="0" w:space="0" w:color="auto"/>
      </w:divBdr>
    </w:div>
    <w:div w:id="640884495">
      <w:marLeft w:val="0"/>
      <w:marRight w:val="0"/>
      <w:marTop w:val="0"/>
      <w:marBottom w:val="0"/>
      <w:divBdr>
        <w:top w:val="none" w:sz="0" w:space="0" w:color="auto"/>
        <w:left w:val="none" w:sz="0" w:space="0" w:color="auto"/>
        <w:bottom w:val="none" w:sz="0" w:space="0" w:color="auto"/>
        <w:right w:val="none" w:sz="0" w:space="0" w:color="auto"/>
      </w:divBdr>
    </w:div>
    <w:div w:id="641235454">
      <w:marLeft w:val="0"/>
      <w:marRight w:val="0"/>
      <w:marTop w:val="0"/>
      <w:marBottom w:val="0"/>
      <w:divBdr>
        <w:top w:val="none" w:sz="0" w:space="0" w:color="auto"/>
        <w:left w:val="none" w:sz="0" w:space="0" w:color="auto"/>
        <w:bottom w:val="none" w:sz="0" w:space="0" w:color="auto"/>
        <w:right w:val="none" w:sz="0" w:space="0" w:color="auto"/>
      </w:divBdr>
    </w:div>
    <w:div w:id="641665822">
      <w:marLeft w:val="0"/>
      <w:marRight w:val="0"/>
      <w:marTop w:val="0"/>
      <w:marBottom w:val="0"/>
      <w:divBdr>
        <w:top w:val="none" w:sz="0" w:space="0" w:color="auto"/>
        <w:left w:val="none" w:sz="0" w:space="0" w:color="auto"/>
        <w:bottom w:val="none" w:sz="0" w:space="0" w:color="auto"/>
        <w:right w:val="none" w:sz="0" w:space="0" w:color="auto"/>
      </w:divBdr>
    </w:div>
    <w:div w:id="642466779">
      <w:marLeft w:val="0"/>
      <w:marRight w:val="0"/>
      <w:marTop w:val="0"/>
      <w:marBottom w:val="0"/>
      <w:divBdr>
        <w:top w:val="none" w:sz="0" w:space="0" w:color="auto"/>
        <w:left w:val="none" w:sz="0" w:space="0" w:color="auto"/>
        <w:bottom w:val="none" w:sz="0" w:space="0" w:color="auto"/>
        <w:right w:val="none" w:sz="0" w:space="0" w:color="auto"/>
      </w:divBdr>
    </w:div>
    <w:div w:id="642999960">
      <w:marLeft w:val="0"/>
      <w:marRight w:val="0"/>
      <w:marTop w:val="0"/>
      <w:marBottom w:val="0"/>
      <w:divBdr>
        <w:top w:val="none" w:sz="0" w:space="0" w:color="auto"/>
        <w:left w:val="none" w:sz="0" w:space="0" w:color="auto"/>
        <w:bottom w:val="none" w:sz="0" w:space="0" w:color="auto"/>
        <w:right w:val="none" w:sz="0" w:space="0" w:color="auto"/>
      </w:divBdr>
    </w:div>
    <w:div w:id="643002558">
      <w:marLeft w:val="0"/>
      <w:marRight w:val="0"/>
      <w:marTop w:val="0"/>
      <w:marBottom w:val="0"/>
      <w:divBdr>
        <w:top w:val="none" w:sz="0" w:space="0" w:color="auto"/>
        <w:left w:val="none" w:sz="0" w:space="0" w:color="auto"/>
        <w:bottom w:val="none" w:sz="0" w:space="0" w:color="auto"/>
        <w:right w:val="none" w:sz="0" w:space="0" w:color="auto"/>
      </w:divBdr>
    </w:div>
    <w:div w:id="643047953">
      <w:marLeft w:val="0"/>
      <w:marRight w:val="0"/>
      <w:marTop w:val="0"/>
      <w:marBottom w:val="0"/>
      <w:divBdr>
        <w:top w:val="none" w:sz="0" w:space="0" w:color="auto"/>
        <w:left w:val="none" w:sz="0" w:space="0" w:color="auto"/>
        <w:bottom w:val="none" w:sz="0" w:space="0" w:color="auto"/>
        <w:right w:val="none" w:sz="0" w:space="0" w:color="auto"/>
      </w:divBdr>
    </w:div>
    <w:div w:id="643120592">
      <w:marLeft w:val="0"/>
      <w:marRight w:val="0"/>
      <w:marTop w:val="0"/>
      <w:marBottom w:val="0"/>
      <w:divBdr>
        <w:top w:val="none" w:sz="0" w:space="0" w:color="auto"/>
        <w:left w:val="none" w:sz="0" w:space="0" w:color="auto"/>
        <w:bottom w:val="none" w:sz="0" w:space="0" w:color="auto"/>
        <w:right w:val="none" w:sz="0" w:space="0" w:color="auto"/>
      </w:divBdr>
    </w:div>
    <w:div w:id="643195458">
      <w:marLeft w:val="0"/>
      <w:marRight w:val="0"/>
      <w:marTop w:val="0"/>
      <w:marBottom w:val="0"/>
      <w:divBdr>
        <w:top w:val="none" w:sz="0" w:space="0" w:color="auto"/>
        <w:left w:val="none" w:sz="0" w:space="0" w:color="auto"/>
        <w:bottom w:val="none" w:sz="0" w:space="0" w:color="auto"/>
        <w:right w:val="none" w:sz="0" w:space="0" w:color="auto"/>
      </w:divBdr>
    </w:div>
    <w:div w:id="644092179">
      <w:marLeft w:val="0"/>
      <w:marRight w:val="0"/>
      <w:marTop w:val="0"/>
      <w:marBottom w:val="0"/>
      <w:divBdr>
        <w:top w:val="none" w:sz="0" w:space="0" w:color="auto"/>
        <w:left w:val="none" w:sz="0" w:space="0" w:color="auto"/>
        <w:bottom w:val="none" w:sz="0" w:space="0" w:color="auto"/>
        <w:right w:val="none" w:sz="0" w:space="0" w:color="auto"/>
      </w:divBdr>
    </w:div>
    <w:div w:id="644823701">
      <w:marLeft w:val="0"/>
      <w:marRight w:val="0"/>
      <w:marTop w:val="0"/>
      <w:marBottom w:val="0"/>
      <w:divBdr>
        <w:top w:val="none" w:sz="0" w:space="0" w:color="auto"/>
        <w:left w:val="none" w:sz="0" w:space="0" w:color="auto"/>
        <w:bottom w:val="none" w:sz="0" w:space="0" w:color="auto"/>
        <w:right w:val="none" w:sz="0" w:space="0" w:color="auto"/>
      </w:divBdr>
    </w:div>
    <w:div w:id="645936303">
      <w:marLeft w:val="0"/>
      <w:marRight w:val="0"/>
      <w:marTop w:val="0"/>
      <w:marBottom w:val="0"/>
      <w:divBdr>
        <w:top w:val="none" w:sz="0" w:space="0" w:color="auto"/>
        <w:left w:val="none" w:sz="0" w:space="0" w:color="auto"/>
        <w:bottom w:val="none" w:sz="0" w:space="0" w:color="auto"/>
        <w:right w:val="none" w:sz="0" w:space="0" w:color="auto"/>
      </w:divBdr>
    </w:div>
    <w:div w:id="645936644">
      <w:marLeft w:val="0"/>
      <w:marRight w:val="0"/>
      <w:marTop w:val="0"/>
      <w:marBottom w:val="0"/>
      <w:divBdr>
        <w:top w:val="none" w:sz="0" w:space="0" w:color="auto"/>
        <w:left w:val="none" w:sz="0" w:space="0" w:color="auto"/>
        <w:bottom w:val="none" w:sz="0" w:space="0" w:color="auto"/>
        <w:right w:val="none" w:sz="0" w:space="0" w:color="auto"/>
      </w:divBdr>
    </w:div>
    <w:div w:id="646933883">
      <w:marLeft w:val="0"/>
      <w:marRight w:val="0"/>
      <w:marTop w:val="0"/>
      <w:marBottom w:val="0"/>
      <w:divBdr>
        <w:top w:val="none" w:sz="0" w:space="0" w:color="auto"/>
        <w:left w:val="none" w:sz="0" w:space="0" w:color="auto"/>
        <w:bottom w:val="none" w:sz="0" w:space="0" w:color="auto"/>
        <w:right w:val="none" w:sz="0" w:space="0" w:color="auto"/>
      </w:divBdr>
    </w:div>
    <w:div w:id="646934250">
      <w:marLeft w:val="0"/>
      <w:marRight w:val="0"/>
      <w:marTop w:val="0"/>
      <w:marBottom w:val="0"/>
      <w:divBdr>
        <w:top w:val="none" w:sz="0" w:space="0" w:color="auto"/>
        <w:left w:val="none" w:sz="0" w:space="0" w:color="auto"/>
        <w:bottom w:val="none" w:sz="0" w:space="0" w:color="auto"/>
        <w:right w:val="none" w:sz="0" w:space="0" w:color="auto"/>
      </w:divBdr>
    </w:div>
    <w:div w:id="646937754">
      <w:marLeft w:val="0"/>
      <w:marRight w:val="0"/>
      <w:marTop w:val="0"/>
      <w:marBottom w:val="0"/>
      <w:divBdr>
        <w:top w:val="none" w:sz="0" w:space="0" w:color="auto"/>
        <w:left w:val="none" w:sz="0" w:space="0" w:color="auto"/>
        <w:bottom w:val="none" w:sz="0" w:space="0" w:color="auto"/>
        <w:right w:val="none" w:sz="0" w:space="0" w:color="auto"/>
      </w:divBdr>
    </w:div>
    <w:div w:id="647173638">
      <w:marLeft w:val="0"/>
      <w:marRight w:val="0"/>
      <w:marTop w:val="0"/>
      <w:marBottom w:val="0"/>
      <w:divBdr>
        <w:top w:val="none" w:sz="0" w:space="0" w:color="auto"/>
        <w:left w:val="none" w:sz="0" w:space="0" w:color="auto"/>
        <w:bottom w:val="none" w:sz="0" w:space="0" w:color="auto"/>
        <w:right w:val="none" w:sz="0" w:space="0" w:color="auto"/>
      </w:divBdr>
    </w:div>
    <w:div w:id="647705842">
      <w:marLeft w:val="0"/>
      <w:marRight w:val="0"/>
      <w:marTop w:val="0"/>
      <w:marBottom w:val="0"/>
      <w:divBdr>
        <w:top w:val="none" w:sz="0" w:space="0" w:color="auto"/>
        <w:left w:val="none" w:sz="0" w:space="0" w:color="auto"/>
        <w:bottom w:val="none" w:sz="0" w:space="0" w:color="auto"/>
        <w:right w:val="none" w:sz="0" w:space="0" w:color="auto"/>
      </w:divBdr>
    </w:div>
    <w:div w:id="648485272">
      <w:marLeft w:val="0"/>
      <w:marRight w:val="0"/>
      <w:marTop w:val="0"/>
      <w:marBottom w:val="0"/>
      <w:divBdr>
        <w:top w:val="none" w:sz="0" w:space="0" w:color="auto"/>
        <w:left w:val="none" w:sz="0" w:space="0" w:color="auto"/>
        <w:bottom w:val="none" w:sz="0" w:space="0" w:color="auto"/>
        <w:right w:val="none" w:sz="0" w:space="0" w:color="auto"/>
      </w:divBdr>
    </w:div>
    <w:div w:id="648900145">
      <w:marLeft w:val="0"/>
      <w:marRight w:val="0"/>
      <w:marTop w:val="0"/>
      <w:marBottom w:val="0"/>
      <w:divBdr>
        <w:top w:val="none" w:sz="0" w:space="0" w:color="auto"/>
        <w:left w:val="none" w:sz="0" w:space="0" w:color="auto"/>
        <w:bottom w:val="none" w:sz="0" w:space="0" w:color="auto"/>
        <w:right w:val="none" w:sz="0" w:space="0" w:color="auto"/>
      </w:divBdr>
    </w:div>
    <w:div w:id="649794122">
      <w:marLeft w:val="0"/>
      <w:marRight w:val="0"/>
      <w:marTop w:val="0"/>
      <w:marBottom w:val="0"/>
      <w:divBdr>
        <w:top w:val="none" w:sz="0" w:space="0" w:color="auto"/>
        <w:left w:val="none" w:sz="0" w:space="0" w:color="auto"/>
        <w:bottom w:val="none" w:sz="0" w:space="0" w:color="auto"/>
        <w:right w:val="none" w:sz="0" w:space="0" w:color="auto"/>
      </w:divBdr>
    </w:div>
    <w:div w:id="650410163">
      <w:marLeft w:val="0"/>
      <w:marRight w:val="0"/>
      <w:marTop w:val="0"/>
      <w:marBottom w:val="0"/>
      <w:divBdr>
        <w:top w:val="none" w:sz="0" w:space="0" w:color="auto"/>
        <w:left w:val="none" w:sz="0" w:space="0" w:color="auto"/>
        <w:bottom w:val="none" w:sz="0" w:space="0" w:color="auto"/>
        <w:right w:val="none" w:sz="0" w:space="0" w:color="auto"/>
      </w:divBdr>
    </w:div>
    <w:div w:id="651561261">
      <w:marLeft w:val="0"/>
      <w:marRight w:val="0"/>
      <w:marTop w:val="0"/>
      <w:marBottom w:val="0"/>
      <w:divBdr>
        <w:top w:val="none" w:sz="0" w:space="0" w:color="auto"/>
        <w:left w:val="none" w:sz="0" w:space="0" w:color="auto"/>
        <w:bottom w:val="none" w:sz="0" w:space="0" w:color="auto"/>
        <w:right w:val="none" w:sz="0" w:space="0" w:color="auto"/>
      </w:divBdr>
    </w:div>
    <w:div w:id="651563091">
      <w:marLeft w:val="0"/>
      <w:marRight w:val="0"/>
      <w:marTop w:val="0"/>
      <w:marBottom w:val="0"/>
      <w:divBdr>
        <w:top w:val="none" w:sz="0" w:space="0" w:color="auto"/>
        <w:left w:val="none" w:sz="0" w:space="0" w:color="auto"/>
        <w:bottom w:val="none" w:sz="0" w:space="0" w:color="auto"/>
        <w:right w:val="none" w:sz="0" w:space="0" w:color="auto"/>
      </w:divBdr>
    </w:div>
    <w:div w:id="653223264">
      <w:marLeft w:val="0"/>
      <w:marRight w:val="0"/>
      <w:marTop w:val="0"/>
      <w:marBottom w:val="0"/>
      <w:divBdr>
        <w:top w:val="none" w:sz="0" w:space="0" w:color="auto"/>
        <w:left w:val="none" w:sz="0" w:space="0" w:color="auto"/>
        <w:bottom w:val="none" w:sz="0" w:space="0" w:color="auto"/>
        <w:right w:val="none" w:sz="0" w:space="0" w:color="auto"/>
      </w:divBdr>
    </w:div>
    <w:div w:id="653333178">
      <w:marLeft w:val="0"/>
      <w:marRight w:val="0"/>
      <w:marTop w:val="0"/>
      <w:marBottom w:val="0"/>
      <w:divBdr>
        <w:top w:val="none" w:sz="0" w:space="0" w:color="auto"/>
        <w:left w:val="none" w:sz="0" w:space="0" w:color="auto"/>
        <w:bottom w:val="none" w:sz="0" w:space="0" w:color="auto"/>
        <w:right w:val="none" w:sz="0" w:space="0" w:color="auto"/>
      </w:divBdr>
    </w:div>
    <w:div w:id="653949897">
      <w:marLeft w:val="0"/>
      <w:marRight w:val="0"/>
      <w:marTop w:val="0"/>
      <w:marBottom w:val="0"/>
      <w:divBdr>
        <w:top w:val="none" w:sz="0" w:space="0" w:color="auto"/>
        <w:left w:val="none" w:sz="0" w:space="0" w:color="auto"/>
        <w:bottom w:val="none" w:sz="0" w:space="0" w:color="auto"/>
        <w:right w:val="none" w:sz="0" w:space="0" w:color="auto"/>
      </w:divBdr>
    </w:div>
    <w:div w:id="654073473">
      <w:marLeft w:val="0"/>
      <w:marRight w:val="0"/>
      <w:marTop w:val="0"/>
      <w:marBottom w:val="0"/>
      <w:divBdr>
        <w:top w:val="none" w:sz="0" w:space="0" w:color="auto"/>
        <w:left w:val="none" w:sz="0" w:space="0" w:color="auto"/>
        <w:bottom w:val="none" w:sz="0" w:space="0" w:color="auto"/>
        <w:right w:val="none" w:sz="0" w:space="0" w:color="auto"/>
      </w:divBdr>
    </w:div>
    <w:div w:id="654800853">
      <w:marLeft w:val="0"/>
      <w:marRight w:val="0"/>
      <w:marTop w:val="0"/>
      <w:marBottom w:val="0"/>
      <w:divBdr>
        <w:top w:val="none" w:sz="0" w:space="0" w:color="auto"/>
        <w:left w:val="none" w:sz="0" w:space="0" w:color="auto"/>
        <w:bottom w:val="none" w:sz="0" w:space="0" w:color="auto"/>
        <w:right w:val="none" w:sz="0" w:space="0" w:color="auto"/>
      </w:divBdr>
    </w:div>
    <w:div w:id="654988777">
      <w:marLeft w:val="0"/>
      <w:marRight w:val="0"/>
      <w:marTop w:val="0"/>
      <w:marBottom w:val="0"/>
      <w:divBdr>
        <w:top w:val="none" w:sz="0" w:space="0" w:color="auto"/>
        <w:left w:val="none" w:sz="0" w:space="0" w:color="auto"/>
        <w:bottom w:val="none" w:sz="0" w:space="0" w:color="auto"/>
        <w:right w:val="none" w:sz="0" w:space="0" w:color="auto"/>
      </w:divBdr>
    </w:div>
    <w:div w:id="655106378">
      <w:marLeft w:val="0"/>
      <w:marRight w:val="0"/>
      <w:marTop w:val="0"/>
      <w:marBottom w:val="0"/>
      <w:divBdr>
        <w:top w:val="none" w:sz="0" w:space="0" w:color="auto"/>
        <w:left w:val="none" w:sz="0" w:space="0" w:color="auto"/>
        <w:bottom w:val="none" w:sz="0" w:space="0" w:color="auto"/>
        <w:right w:val="none" w:sz="0" w:space="0" w:color="auto"/>
      </w:divBdr>
    </w:div>
    <w:div w:id="655845524">
      <w:marLeft w:val="0"/>
      <w:marRight w:val="0"/>
      <w:marTop w:val="0"/>
      <w:marBottom w:val="0"/>
      <w:divBdr>
        <w:top w:val="none" w:sz="0" w:space="0" w:color="auto"/>
        <w:left w:val="none" w:sz="0" w:space="0" w:color="auto"/>
        <w:bottom w:val="none" w:sz="0" w:space="0" w:color="auto"/>
        <w:right w:val="none" w:sz="0" w:space="0" w:color="auto"/>
      </w:divBdr>
    </w:div>
    <w:div w:id="656303715">
      <w:marLeft w:val="0"/>
      <w:marRight w:val="0"/>
      <w:marTop w:val="0"/>
      <w:marBottom w:val="0"/>
      <w:divBdr>
        <w:top w:val="none" w:sz="0" w:space="0" w:color="auto"/>
        <w:left w:val="none" w:sz="0" w:space="0" w:color="auto"/>
        <w:bottom w:val="none" w:sz="0" w:space="0" w:color="auto"/>
        <w:right w:val="none" w:sz="0" w:space="0" w:color="auto"/>
      </w:divBdr>
    </w:div>
    <w:div w:id="656611804">
      <w:marLeft w:val="0"/>
      <w:marRight w:val="0"/>
      <w:marTop w:val="0"/>
      <w:marBottom w:val="0"/>
      <w:divBdr>
        <w:top w:val="none" w:sz="0" w:space="0" w:color="auto"/>
        <w:left w:val="none" w:sz="0" w:space="0" w:color="auto"/>
        <w:bottom w:val="none" w:sz="0" w:space="0" w:color="auto"/>
        <w:right w:val="none" w:sz="0" w:space="0" w:color="auto"/>
      </w:divBdr>
    </w:div>
    <w:div w:id="656884011">
      <w:marLeft w:val="0"/>
      <w:marRight w:val="0"/>
      <w:marTop w:val="0"/>
      <w:marBottom w:val="0"/>
      <w:divBdr>
        <w:top w:val="none" w:sz="0" w:space="0" w:color="auto"/>
        <w:left w:val="none" w:sz="0" w:space="0" w:color="auto"/>
        <w:bottom w:val="none" w:sz="0" w:space="0" w:color="auto"/>
        <w:right w:val="none" w:sz="0" w:space="0" w:color="auto"/>
      </w:divBdr>
    </w:div>
    <w:div w:id="656885716">
      <w:marLeft w:val="0"/>
      <w:marRight w:val="0"/>
      <w:marTop w:val="0"/>
      <w:marBottom w:val="0"/>
      <w:divBdr>
        <w:top w:val="none" w:sz="0" w:space="0" w:color="auto"/>
        <w:left w:val="none" w:sz="0" w:space="0" w:color="auto"/>
        <w:bottom w:val="none" w:sz="0" w:space="0" w:color="auto"/>
        <w:right w:val="none" w:sz="0" w:space="0" w:color="auto"/>
      </w:divBdr>
    </w:div>
    <w:div w:id="657227438">
      <w:marLeft w:val="0"/>
      <w:marRight w:val="0"/>
      <w:marTop w:val="0"/>
      <w:marBottom w:val="0"/>
      <w:divBdr>
        <w:top w:val="none" w:sz="0" w:space="0" w:color="auto"/>
        <w:left w:val="none" w:sz="0" w:space="0" w:color="auto"/>
        <w:bottom w:val="none" w:sz="0" w:space="0" w:color="auto"/>
        <w:right w:val="none" w:sz="0" w:space="0" w:color="auto"/>
      </w:divBdr>
    </w:div>
    <w:div w:id="657535608">
      <w:marLeft w:val="0"/>
      <w:marRight w:val="0"/>
      <w:marTop w:val="0"/>
      <w:marBottom w:val="0"/>
      <w:divBdr>
        <w:top w:val="none" w:sz="0" w:space="0" w:color="auto"/>
        <w:left w:val="none" w:sz="0" w:space="0" w:color="auto"/>
        <w:bottom w:val="none" w:sz="0" w:space="0" w:color="auto"/>
        <w:right w:val="none" w:sz="0" w:space="0" w:color="auto"/>
      </w:divBdr>
    </w:div>
    <w:div w:id="657735380">
      <w:marLeft w:val="0"/>
      <w:marRight w:val="0"/>
      <w:marTop w:val="0"/>
      <w:marBottom w:val="0"/>
      <w:divBdr>
        <w:top w:val="none" w:sz="0" w:space="0" w:color="auto"/>
        <w:left w:val="none" w:sz="0" w:space="0" w:color="auto"/>
        <w:bottom w:val="none" w:sz="0" w:space="0" w:color="auto"/>
        <w:right w:val="none" w:sz="0" w:space="0" w:color="auto"/>
      </w:divBdr>
    </w:div>
    <w:div w:id="657929349">
      <w:marLeft w:val="0"/>
      <w:marRight w:val="0"/>
      <w:marTop w:val="0"/>
      <w:marBottom w:val="0"/>
      <w:divBdr>
        <w:top w:val="none" w:sz="0" w:space="0" w:color="auto"/>
        <w:left w:val="none" w:sz="0" w:space="0" w:color="auto"/>
        <w:bottom w:val="none" w:sz="0" w:space="0" w:color="auto"/>
        <w:right w:val="none" w:sz="0" w:space="0" w:color="auto"/>
      </w:divBdr>
    </w:div>
    <w:div w:id="658072167">
      <w:marLeft w:val="0"/>
      <w:marRight w:val="0"/>
      <w:marTop w:val="0"/>
      <w:marBottom w:val="0"/>
      <w:divBdr>
        <w:top w:val="none" w:sz="0" w:space="0" w:color="auto"/>
        <w:left w:val="none" w:sz="0" w:space="0" w:color="auto"/>
        <w:bottom w:val="none" w:sz="0" w:space="0" w:color="auto"/>
        <w:right w:val="none" w:sz="0" w:space="0" w:color="auto"/>
      </w:divBdr>
    </w:div>
    <w:div w:id="658729093">
      <w:marLeft w:val="0"/>
      <w:marRight w:val="0"/>
      <w:marTop w:val="0"/>
      <w:marBottom w:val="0"/>
      <w:divBdr>
        <w:top w:val="none" w:sz="0" w:space="0" w:color="auto"/>
        <w:left w:val="none" w:sz="0" w:space="0" w:color="auto"/>
        <w:bottom w:val="none" w:sz="0" w:space="0" w:color="auto"/>
        <w:right w:val="none" w:sz="0" w:space="0" w:color="auto"/>
      </w:divBdr>
    </w:div>
    <w:div w:id="658776407">
      <w:marLeft w:val="0"/>
      <w:marRight w:val="0"/>
      <w:marTop w:val="0"/>
      <w:marBottom w:val="0"/>
      <w:divBdr>
        <w:top w:val="none" w:sz="0" w:space="0" w:color="auto"/>
        <w:left w:val="none" w:sz="0" w:space="0" w:color="auto"/>
        <w:bottom w:val="none" w:sz="0" w:space="0" w:color="auto"/>
        <w:right w:val="none" w:sz="0" w:space="0" w:color="auto"/>
      </w:divBdr>
    </w:div>
    <w:div w:id="659427485">
      <w:marLeft w:val="0"/>
      <w:marRight w:val="0"/>
      <w:marTop w:val="0"/>
      <w:marBottom w:val="0"/>
      <w:divBdr>
        <w:top w:val="none" w:sz="0" w:space="0" w:color="auto"/>
        <w:left w:val="none" w:sz="0" w:space="0" w:color="auto"/>
        <w:bottom w:val="none" w:sz="0" w:space="0" w:color="auto"/>
        <w:right w:val="none" w:sz="0" w:space="0" w:color="auto"/>
      </w:divBdr>
    </w:div>
    <w:div w:id="659430818">
      <w:marLeft w:val="0"/>
      <w:marRight w:val="0"/>
      <w:marTop w:val="0"/>
      <w:marBottom w:val="0"/>
      <w:divBdr>
        <w:top w:val="none" w:sz="0" w:space="0" w:color="auto"/>
        <w:left w:val="none" w:sz="0" w:space="0" w:color="auto"/>
        <w:bottom w:val="none" w:sz="0" w:space="0" w:color="auto"/>
        <w:right w:val="none" w:sz="0" w:space="0" w:color="auto"/>
      </w:divBdr>
    </w:div>
    <w:div w:id="660156463">
      <w:marLeft w:val="0"/>
      <w:marRight w:val="0"/>
      <w:marTop w:val="0"/>
      <w:marBottom w:val="0"/>
      <w:divBdr>
        <w:top w:val="none" w:sz="0" w:space="0" w:color="auto"/>
        <w:left w:val="none" w:sz="0" w:space="0" w:color="auto"/>
        <w:bottom w:val="none" w:sz="0" w:space="0" w:color="auto"/>
        <w:right w:val="none" w:sz="0" w:space="0" w:color="auto"/>
      </w:divBdr>
    </w:div>
    <w:div w:id="660279394">
      <w:marLeft w:val="0"/>
      <w:marRight w:val="0"/>
      <w:marTop w:val="0"/>
      <w:marBottom w:val="0"/>
      <w:divBdr>
        <w:top w:val="none" w:sz="0" w:space="0" w:color="auto"/>
        <w:left w:val="none" w:sz="0" w:space="0" w:color="auto"/>
        <w:bottom w:val="none" w:sz="0" w:space="0" w:color="auto"/>
        <w:right w:val="none" w:sz="0" w:space="0" w:color="auto"/>
      </w:divBdr>
    </w:div>
    <w:div w:id="660306153">
      <w:marLeft w:val="0"/>
      <w:marRight w:val="0"/>
      <w:marTop w:val="0"/>
      <w:marBottom w:val="0"/>
      <w:divBdr>
        <w:top w:val="none" w:sz="0" w:space="0" w:color="auto"/>
        <w:left w:val="none" w:sz="0" w:space="0" w:color="auto"/>
        <w:bottom w:val="none" w:sz="0" w:space="0" w:color="auto"/>
        <w:right w:val="none" w:sz="0" w:space="0" w:color="auto"/>
      </w:divBdr>
    </w:div>
    <w:div w:id="660960487">
      <w:marLeft w:val="0"/>
      <w:marRight w:val="0"/>
      <w:marTop w:val="0"/>
      <w:marBottom w:val="0"/>
      <w:divBdr>
        <w:top w:val="none" w:sz="0" w:space="0" w:color="auto"/>
        <w:left w:val="none" w:sz="0" w:space="0" w:color="auto"/>
        <w:bottom w:val="none" w:sz="0" w:space="0" w:color="auto"/>
        <w:right w:val="none" w:sz="0" w:space="0" w:color="auto"/>
      </w:divBdr>
    </w:div>
    <w:div w:id="661006490">
      <w:marLeft w:val="0"/>
      <w:marRight w:val="0"/>
      <w:marTop w:val="0"/>
      <w:marBottom w:val="0"/>
      <w:divBdr>
        <w:top w:val="none" w:sz="0" w:space="0" w:color="auto"/>
        <w:left w:val="none" w:sz="0" w:space="0" w:color="auto"/>
        <w:bottom w:val="none" w:sz="0" w:space="0" w:color="auto"/>
        <w:right w:val="none" w:sz="0" w:space="0" w:color="auto"/>
      </w:divBdr>
    </w:div>
    <w:div w:id="661393708">
      <w:marLeft w:val="0"/>
      <w:marRight w:val="0"/>
      <w:marTop w:val="0"/>
      <w:marBottom w:val="0"/>
      <w:divBdr>
        <w:top w:val="none" w:sz="0" w:space="0" w:color="auto"/>
        <w:left w:val="none" w:sz="0" w:space="0" w:color="auto"/>
        <w:bottom w:val="none" w:sz="0" w:space="0" w:color="auto"/>
        <w:right w:val="none" w:sz="0" w:space="0" w:color="auto"/>
      </w:divBdr>
    </w:div>
    <w:div w:id="661743075">
      <w:marLeft w:val="0"/>
      <w:marRight w:val="0"/>
      <w:marTop w:val="0"/>
      <w:marBottom w:val="0"/>
      <w:divBdr>
        <w:top w:val="none" w:sz="0" w:space="0" w:color="auto"/>
        <w:left w:val="none" w:sz="0" w:space="0" w:color="auto"/>
        <w:bottom w:val="none" w:sz="0" w:space="0" w:color="auto"/>
        <w:right w:val="none" w:sz="0" w:space="0" w:color="auto"/>
      </w:divBdr>
    </w:div>
    <w:div w:id="661853381">
      <w:marLeft w:val="0"/>
      <w:marRight w:val="0"/>
      <w:marTop w:val="0"/>
      <w:marBottom w:val="0"/>
      <w:divBdr>
        <w:top w:val="none" w:sz="0" w:space="0" w:color="auto"/>
        <w:left w:val="none" w:sz="0" w:space="0" w:color="auto"/>
        <w:bottom w:val="none" w:sz="0" w:space="0" w:color="auto"/>
        <w:right w:val="none" w:sz="0" w:space="0" w:color="auto"/>
      </w:divBdr>
    </w:div>
    <w:div w:id="662467470">
      <w:marLeft w:val="0"/>
      <w:marRight w:val="0"/>
      <w:marTop w:val="0"/>
      <w:marBottom w:val="0"/>
      <w:divBdr>
        <w:top w:val="none" w:sz="0" w:space="0" w:color="auto"/>
        <w:left w:val="none" w:sz="0" w:space="0" w:color="auto"/>
        <w:bottom w:val="none" w:sz="0" w:space="0" w:color="auto"/>
        <w:right w:val="none" w:sz="0" w:space="0" w:color="auto"/>
      </w:divBdr>
    </w:div>
    <w:div w:id="663124384">
      <w:marLeft w:val="0"/>
      <w:marRight w:val="0"/>
      <w:marTop w:val="0"/>
      <w:marBottom w:val="0"/>
      <w:divBdr>
        <w:top w:val="none" w:sz="0" w:space="0" w:color="auto"/>
        <w:left w:val="none" w:sz="0" w:space="0" w:color="auto"/>
        <w:bottom w:val="none" w:sz="0" w:space="0" w:color="auto"/>
        <w:right w:val="none" w:sz="0" w:space="0" w:color="auto"/>
      </w:divBdr>
    </w:div>
    <w:div w:id="663357372">
      <w:marLeft w:val="0"/>
      <w:marRight w:val="0"/>
      <w:marTop w:val="0"/>
      <w:marBottom w:val="0"/>
      <w:divBdr>
        <w:top w:val="none" w:sz="0" w:space="0" w:color="auto"/>
        <w:left w:val="none" w:sz="0" w:space="0" w:color="auto"/>
        <w:bottom w:val="none" w:sz="0" w:space="0" w:color="auto"/>
        <w:right w:val="none" w:sz="0" w:space="0" w:color="auto"/>
      </w:divBdr>
    </w:div>
    <w:div w:id="663699567">
      <w:marLeft w:val="0"/>
      <w:marRight w:val="0"/>
      <w:marTop w:val="0"/>
      <w:marBottom w:val="0"/>
      <w:divBdr>
        <w:top w:val="none" w:sz="0" w:space="0" w:color="auto"/>
        <w:left w:val="none" w:sz="0" w:space="0" w:color="auto"/>
        <w:bottom w:val="none" w:sz="0" w:space="0" w:color="auto"/>
        <w:right w:val="none" w:sz="0" w:space="0" w:color="auto"/>
      </w:divBdr>
    </w:div>
    <w:div w:id="663703834">
      <w:marLeft w:val="0"/>
      <w:marRight w:val="0"/>
      <w:marTop w:val="0"/>
      <w:marBottom w:val="0"/>
      <w:divBdr>
        <w:top w:val="none" w:sz="0" w:space="0" w:color="auto"/>
        <w:left w:val="none" w:sz="0" w:space="0" w:color="auto"/>
        <w:bottom w:val="none" w:sz="0" w:space="0" w:color="auto"/>
        <w:right w:val="none" w:sz="0" w:space="0" w:color="auto"/>
      </w:divBdr>
    </w:div>
    <w:div w:id="663704642">
      <w:marLeft w:val="0"/>
      <w:marRight w:val="0"/>
      <w:marTop w:val="0"/>
      <w:marBottom w:val="0"/>
      <w:divBdr>
        <w:top w:val="none" w:sz="0" w:space="0" w:color="auto"/>
        <w:left w:val="none" w:sz="0" w:space="0" w:color="auto"/>
        <w:bottom w:val="none" w:sz="0" w:space="0" w:color="auto"/>
        <w:right w:val="none" w:sz="0" w:space="0" w:color="auto"/>
      </w:divBdr>
    </w:div>
    <w:div w:id="663899223">
      <w:marLeft w:val="0"/>
      <w:marRight w:val="0"/>
      <w:marTop w:val="0"/>
      <w:marBottom w:val="0"/>
      <w:divBdr>
        <w:top w:val="none" w:sz="0" w:space="0" w:color="auto"/>
        <w:left w:val="none" w:sz="0" w:space="0" w:color="auto"/>
        <w:bottom w:val="none" w:sz="0" w:space="0" w:color="auto"/>
        <w:right w:val="none" w:sz="0" w:space="0" w:color="auto"/>
      </w:divBdr>
    </w:div>
    <w:div w:id="664162110">
      <w:marLeft w:val="0"/>
      <w:marRight w:val="0"/>
      <w:marTop w:val="0"/>
      <w:marBottom w:val="0"/>
      <w:divBdr>
        <w:top w:val="none" w:sz="0" w:space="0" w:color="auto"/>
        <w:left w:val="none" w:sz="0" w:space="0" w:color="auto"/>
        <w:bottom w:val="none" w:sz="0" w:space="0" w:color="auto"/>
        <w:right w:val="none" w:sz="0" w:space="0" w:color="auto"/>
      </w:divBdr>
    </w:div>
    <w:div w:id="665715496">
      <w:marLeft w:val="0"/>
      <w:marRight w:val="0"/>
      <w:marTop w:val="0"/>
      <w:marBottom w:val="0"/>
      <w:divBdr>
        <w:top w:val="none" w:sz="0" w:space="0" w:color="auto"/>
        <w:left w:val="none" w:sz="0" w:space="0" w:color="auto"/>
        <w:bottom w:val="none" w:sz="0" w:space="0" w:color="auto"/>
        <w:right w:val="none" w:sz="0" w:space="0" w:color="auto"/>
      </w:divBdr>
    </w:div>
    <w:div w:id="666324384">
      <w:marLeft w:val="0"/>
      <w:marRight w:val="0"/>
      <w:marTop w:val="0"/>
      <w:marBottom w:val="0"/>
      <w:divBdr>
        <w:top w:val="none" w:sz="0" w:space="0" w:color="auto"/>
        <w:left w:val="none" w:sz="0" w:space="0" w:color="auto"/>
        <w:bottom w:val="none" w:sz="0" w:space="0" w:color="auto"/>
        <w:right w:val="none" w:sz="0" w:space="0" w:color="auto"/>
      </w:divBdr>
    </w:div>
    <w:div w:id="667637313">
      <w:marLeft w:val="0"/>
      <w:marRight w:val="0"/>
      <w:marTop w:val="0"/>
      <w:marBottom w:val="0"/>
      <w:divBdr>
        <w:top w:val="none" w:sz="0" w:space="0" w:color="auto"/>
        <w:left w:val="none" w:sz="0" w:space="0" w:color="auto"/>
        <w:bottom w:val="none" w:sz="0" w:space="0" w:color="auto"/>
        <w:right w:val="none" w:sz="0" w:space="0" w:color="auto"/>
      </w:divBdr>
    </w:div>
    <w:div w:id="667908590">
      <w:marLeft w:val="0"/>
      <w:marRight w:val="0"/>
      <w:marTop w:val="0"/>
      <w:marBottom w:val="0"/>
      <w:divBdr>
        <w:top w:val="none" w:sz="0" w:space="0" w:color="auto"/>
        <w:left w:val="none" w:sz="0" w:space="0" w:color="auto"/>
        <w:bottom w:val="none" w:sz="0" w:space="0" w:color="auto"/>
        <w:right w:val="none" w:sz="0" w:space="0" w:color="auto"/>
      </w:divBdr>
    </w:div>
    <w:div w:id="668363554">
      <w:marLeft w:val="0"/>
      <w:marRight w:val="0"/>
      <w:marTop w:val="0"/>
      <w:marBottom w:val="0"/>
      <w:divBdr>
        <w:top w:val="none" w:sz="0" w:space="0" w:color="auto"/>
        <w:left w:val="none" w:sz="0" w:space="0" w:color="auto"/>
        <w:bottom w:val="none" w:sz="0" w:space="0" w:color="auto"/>
        <w:right w:val="none" w:sz="0" w:space="0" w:color="auto"/>
      </w:divBdr>
    </w:div>
    <w:div w:id="668755782">
      <w:marLeft w:val="0"/>
      <w:marRight w:val="0"/>
      <w:marTop w:val="0"/>
      <w:marBottom w:val="0"/>
      <w:divBdr>
        <w:top w:val="none" w:sz="0" w:space="0" w:color="auto"/>
        <w:left w:val="none" w:sz="0" w:space="0" w:color="auto"/>
        <w:bottom w:val="none" w:sz="0" w:space="0" w:color="auto"/>
        <w:right w:val="none" w:sz="0" w:space="0" w:color="auto"/>
      </w:divBdr>
    </w:div>
    <w:div w:id="668945048">
      <w:marLeft w:val="0"/>
      <w:marRight w:val="0"/>
      <w:marTop w:val="0"/>
      <w:marBottom w:val="0"/>
      <w:divBdr>
        <w:top w:val="none" w:sz="0" w:space="0" w:color="auto"/>
        <w:left w:val="none" w:sz="0" w:space="0" w:color="auto"/>
        <w:bottom w:val="none" w:sz="0" w:space="0" w:color="auto"/>
        <w:right w:val="none" w:sz="0" w:space="0" w:color="auto"/>
      </w:divBdr>
    </w:div>
    <w:div w:id="670253445">
      <w:marLeft w:val="0"/>
      <w:marRight w:val="0"/>
      <w:marTop w:val="0"/>
      <w:marBottom w:val="0"/>
      <w:divBdr>
        <w:top w:val="none" w:sz="0" w:space="0" w:color="auto"/>
        <w:left w:val="none" w:sz="0" w:space="0" w:color="auto"/>
        <w:bottom w:val="none" w:sz="0" w:space="0" w:color="auto"/>
        <w:right w:val="none" w:sz="0" w:space="0" w:color="auto"/>
      </w:divBdr>
    </w:div>
    <w:div w:id="671105361">
      <w:marLeft w:val="0"/>
      <w:marRight w:val="0"/>
      <w:marTop w:val="0"/>
      <w:marBottom w:val="0"/>
      <w:divBdr>
        <w:top w:val="none" w:sz="0" w:space="0" w:color="auto"/>
        <w:left w:val="none" w:sz="0" w:space="0" w:color="auto"/>
        <w:bottom w:val="none" w:sz="0" w:space="0" w:color="auto"/>
        <w:right w:val="none" w:sz="0" w:space="0" w:color="auto"/>
      </w:divBdr>
    </w:div>
    <w:div w:id="671300864">
      <w:marLeft w:val="0"/>
      <w:marRight w:val="0"/>
      <w:marTop w:val="0"/>
      <w:marBottom w:val="0"/>
      <w:divBdr>
        <w:top w:val="none" w:sz="0" w:space="0" w:color="auto"/>
        <w:left w:val="none" w:sz="0" w:space="0" w:color="auto"/>
        <w:bottom w:val="none" w:sz="0" w:space="0" w:color="auto"/>
        <w:right w:val="none" w:sz="0" w:space="0" w:color="auto"/>
      </w:divBdr>
    </w:div>
    <w:div w:id="671495321">
      <w:marLeft w:val="0"/>
      <w:marRight w:val="0"/>
      <w:marTop w:val="0"/>
      <w:marBottom w:val="0"/>
      <w:divBdr>
        <w:top w:val="none" w:sz="0" w:space="0" w:color="auto"/>
        <w:left w:val="none" w:sz="0" w:space="0" w:color="auto"/>
        <w:bottom w:val="none" w:sz="0" w:space="0" w:color="auto"/>
        <w:right w:val="none" w:sz="0" w:space="0" w:color="auto"/>
      </w:divBdr>
    </w:div>
    <w:div w:id="671838968">
      <w:marLeft w:val="0"/>
      <w:marRight w:val="0"/>
      <w:marTop w:val="0"/>
      <w:marBottom w:val="0"/>
      <w:divBdr>
        <w:top w:val="none" w:sz="0" w:space="0" w:color="auto"/>
        <w:left w:val="none" w:sz="0" w:space="0" w:color="auto"/>
        <w:bottom w:val="none" w:sz="0" w:space="0" w:color="auto"/>
        <w:right w:val="none" w:sz="0" w:space="0" w:color="auto"/>
      </w:divBdr>
    </w:div>
    <w:div w:id="671952987">
      <w:marLeft w:val="0"/>
      <w:marRight w:val="0"/>
      <w:marTop w:val="0"/>
      <w:marBottom w:val="0"/>
      <w:divBdr>
        <w:top w:val="none" w:sz="0" w:space="0" w:color="auto"/>
        <w:left w:val="none" w:sz="0" w:space="0" w:color="auto"/>
        <w:bottom w:val="none" w:sz="0" w:space="0" w:color="auto"/>
        <w:right w:val="none" w:sz="0" w:space="0" w:color="auto"/>
      </w:divBdr>
    </w:div>
    <w:div w:id="672025207">
      <w:marLeft w:val="0"/>
      <w:marRight w:val="0"/>
      <w:marTop w:val="0"/>
      <w:marBottom w:val="0"/>
      <w:divBdr>
        <w:top w:val="none" w:sz="0" w:space="0" w:color="auto"/>
        <w:left w:val="none" w:sz="0" w:space="0" w:color="auto"/>
        <w:bottom w:val="none" w:sz="0" w:space="0" w:color="auto"/>
        <w:right w:val="none" w:sz="0" w:space="0" w:color="auto"/>
      </w:divBdr>
    </w:div>
    <w:div w:id="672076910">
      <w:marLeft w:val="0"/>
      <w:marRight w:val="0"/>
      <w:marTop w:val="0"/>
      <w:marBottom w:val="0"/>
      <w:divBdr>
        <w:top w:val="none" w:sz="0" w:space="0" w:color="auto"/>
        <w:left w:val="none" w:sz="0" w:space="0" w:color="auto"/>
        <w:bottom w:val="none" w:sz="0" w:space="0" w:color="auto"/>
        <w:right w:val="none" w:sz="0" w:space="0" w:color="auto"/>
      </w:divBdr>
    </w:div>
    <w:div w:id="672419979">
      <w:marLeft w:val="0"/>
      <w:marRight w:val="0"/>
      <w:marTop w:val="0"/>
      <w:marBottom w:val="0"/>
      <w:divBdr>
        <w:top w:val="none" w:sz="0" w:space="0" w:color="auto"/>
        <w:left w:val="none" w:sz="0" w:space="0" w:color="auto"/>
        <w:bottom w:val="none" w:sz="0" w:space="0" w:color="auto"/>
        <w:right w:val="none" w:sz="0" w:space="0" w:color="auto"/>
      </w:divBdr>
    </w:div>
    <w:div w:id="672487188">
      <w:marLeft w:val="0"/>
      <w:marRight w:val="0"/>
      <w:marTop w:val="0"/>
      <w:marBottom w:val="0"/>
      <w:divBdr>
        <w:top w:val="none" w:sz="0" w:space="0" w:color="auto"/>
        <w:left w:val="none" w:sz="0" w:space="0" w:color="auto"/>
        <w:bottom w:val="none" w:sz="0" w:space="0" w:color="auto"/>
        <w:right w:val="none" w:sz="0" w:space="0" w:color="auto"/>
      </w:divBdr>
    </w:div>
    <w:div w:id="672605128">
      <w:marLeft w:val="0"/>
      <w:marRight w:val="0"/>
      <w:marTop w:val="0"/>
      <w:marBottom w:val="0"/>
      <w:divBdr>
        <w:top w:val="none" w:sz="0" w:space="0" w:color="auto"/>
        <w:left w:val="none" w:sz="0" w:space="0" w:color="auto"/>
        <w:bottom w:val="none" w:sz="0" w:space="0" w:color="auto"/>
        <w:right w:val="none" w:sz="0" w:space="0" w:color="auto"/>
      </w:divBdr>
    </w:div>
    <w:div w:id="673070379">
      <w:marLeft w:val="0"/>
      <w:marRight w:val="0"/>
      <w:marTop w:val="0"/>
      <w:marBottom w:val="0"/>
      <w:divBdr>
        <w:top w:val="none" w:sz="0" w:space="0" w:color="auto"/>
        <w:left w:val="none" w:sz="0" w:space="0" w:color="auto"/>
        <w:bottom w:val="none" w:sz="0" w:space="0" w:color="auto"/>
        <w:right w:val="none" w:sz="0" w:space="0" w:color="auto"/>
      </w:divBdr>
    </w:div>
    <w:div w:id="673648875">
      <w:marLeft w:val="0"/>
      <w:marRight w:val="0"/>
      <w:marTop w:val="0"/>
      <w:marBottom w:val="0"/>
      <w:divBdr>
        <w:top w:val="none" w:sz="0" w:space="0" w:color="auto"/>
        <w:left w:val="none" w:sz="0" w:space="0" w:color="auto"/>
        <w:bottom w:val="none" w:sz="0" w:space="0" w:color="auto"/>
        <w:right w:val="none" w:sz="0" w:space="0" w:color="auto"/>
      </w:divBdr>
    </w:div>
    <w:div w:id="673805083">
      <w:marLeft w:val="0"/>
      <w:marRight w:val="0"/>
      <w:marTop w:val="0"/>
      <w:marBottom w:val="0"/>
      <w:divBdr>
        <w:top w:val="none" w:sz="0" w:space="0" w:color="auto"/>
        <w:left w:val="none" w:sz="0" w:space="0" w:color="auto"/>
        <w:bottom w:val="none" w:sz="0" w:space="0" w:color="auto"/>
        <w:right w:val="none" w:sz="0" w:space="0" w:color="auto"/>
      </w:divBdr>
    </w:div>
    <w:div w:id="673999894">
      <w:marLeft w:val="0"/>
      <w:marRight w:val="0"/>
      <w:marTop w:val="0"/>
      <w:marBottom w:val="0"/>
      <w:divBdr>
        <w:top w:val="none" w:sz="0" w:space="0" w:color="auto"/>
        <w:left w:val="none" w:sz="0" w:space="0" w:color="auto"/>
        <w:bottom w:val="none" w:sz="0" w:space="0" w:color="auto"/>
        <w:right w:val="none" w:sz="0" w:space="0" w:color="auto"/>
      </w:divBdr>
    </w:div>
    <w:div w:id="675499392">
      <w:marLeft w:val="0"/>
      <w:marRight w:val="0"/>
      <w:marTop w:val="0"/>
      <w:marBottom w:val="0"/>
      <w:divBdr>
        <w:top w:val="none" w:sz="0" w:space="0" w:color="auto"/>
        <w:left w:val="none" w:sz="0" w:space="0" w:color="auto"/>
        <w:bottom w:val="none" w:sz="0" w:space="0" w:color="auto"/>
        <w:right w:val="none" w:sz="0" w:space="0" w:color="auto"/>
      </w:divBdr>
    </w:div>
    <w:div w:id="677193012">
      <w:marLeft w:val="0"/>
      <w:marRight w:val="0"/>
      <w:marTop w:val="0"/>
      <w:marBottom w:val="0"/>
      <w:divBdr>
        <w:top w:val="none" w:sz="0" w:space="0" w:color="auto"/>
        <w:left w:val="none" w:sz="0" w:space="0" w:color="auto"/>
        <w:bottom w:val="none" w:sz="0" w:space="0" w:color="auto"/>
        <w:right w:val="none" w:sz="0" w:space="0" w:color="auto"/>
      </w:divBdr>
    </w:div>
    <w:div w:id="677776091">
      <w:marLeft w:val="0"/>
      <w:marRight w:val="0"/>
      <w:marTop w:val="0"/>
      <w:marBottom w:val="0"/>
      <w:divBdr>
        <w:top w:val="none" w:sz="0" w:space="0" w:color="auto"/>
        <w:left w:val="none" w:sz="0" w:space="0" w:color="auto"/>
        <w:bottom w:val="none" w:sz="0" w:space="0" w:color="auto"/>
        <w:right w:val="none" w:sz="0" w:space="0" w:color="auto"/>
      </w:divBdr>
    </w:div>
    <w:div w:id="678431230">
      <w:marLeft w:val="0"/>
      <w:marRight w:val="0"/>
      <w:marTop w:val="0"/>
      <w:marBottom w:val="0"/>
      <w:divBdr>
        <w:top w:val="none" w:sz="0" w:space="0" w:color="auto"/>
        <w:left w:val="none" w:sz="0" w:space="0" w:color="auto"/>
        <w:bottom w:val="none" w:sz="0" w:space="0" w:color="auto"/>
        <w:right w:val="none" w:sz="0" w:space="0" w:color="auto"/>
      </w:divBdr>
    </w:div>
    <w:div w:id="678771844">
      <w:marLeft w:val="0"/>
      <w:marRight w:val="0"/>
      <w:marTop w:val="0"/>
      <w:marBottom w:val="0"/>
      <w:divBdr>
        <w:top w:val="none" w:sz="0" w:space="0" w:color="auto"/>
        <w:left w:val="none" w:sz="0" w:space="0" w:color="auto"/>
        <w:bottom w:val="none" w:sz="0" w:space="0" w:color="auto"/>
        <w:right w:val="none" w:sz="0" w:space="0" w:color="auto"/>
      </w:divBdr>
    </w:div>
    <w:div w:id="680280557">
      <w:marLeft w:val="0"/>
      <w:marRight w:val="0"/>
      <w:marTop w:val="0"/>
      <w:marBottom w:val="0"/>
      <w:divBdr>
        <w:top w:val="none" w:sz="0" w:space="0" w:color="auto"/>
        <w:left w:val="none" w:sz="0" w:space="0" w:color="auto"/>
        <w:bottom w:val="none" w:sz="0" w:space="0" w:color="auto"/>
        <w:right w:val="none" w:sz="0" w:space="0" w:color="auto"/>
      </w:divBdr>
    </w:div>
    <w:div w:id="680591910">
      <w:marLeft w:val="0"/>
      <w:marRight w:val="0"/>
      <w:marTop w:val="0"/>
      <w:marBottom w:val="0"/>
      <w:divBdr>
        <w:top w:val="none" w:sz="0" w:space="0" w:color="auto"/>
        <w:left w:val="none" w:sz="0" w:space="0" w:color="auto"/>
        <w:bottom w:val="none" w:sz="0" w:space="0" w:color="auto"/>
        <w:right w:val="none" w:sz="0" w:space="0" w:color="auto"/>
      </w:divBdr>
    </w:div>
    <w:div w:id="681325372">
      <w:marLeft w:val="0"/>
      <w:marRight w:val="0"/>
      <w:marTop w:val="0"/>
      <w:marBottom w:val="0"/>
      <w:divBdr>
        <w:top w:val="none" w:sz="0" w:space="0" w:color="auto"/>
        <w:left w:val="none" w:sz="0" w:space="0" w:color="auto"/>
        <w:bottom w:val="none" w:sz="0" w:space="0" w:color="auto"/>
        <w:right w:val="none" w:sz="0" w:space="0" w:color="auto"/>
      </w:divBdr>
    </w:div>
    <w:div w:id="683289249">
      <w:marLeft w:val="0"/>
      <w:marRight w:val="0"/>
      <w:marTop w:val="0"/>
      <w:marBottom w:val="0"/>
      <w:divBdr>
        <w:top w:val="none" w:sz="0" w:space="0" w:color="auto"/>
        <w:left w:val="none" w:sz="0" w:space="0" w:color="auto"/>
        <w:bottom w:val="none" w:sz="0" w:space="0" w:color="auto"/>
        <w:right w:val="none" w:sz="0" w:space="0" w:color="auto"/>
      </w:divBdr>
    </w:div>
    <w:div w:id="684288470">
      <w:marLeft w:val="0"/>
      <w:marRight w:val="0"/>
      <w:marTop w:val="0"/>
      <w:marBottom w:val="0"/>
      <w:divBdr>
        <w:top w:val="none" w:sz="0" w:space="0" w:color="auto"/>
        <w:left w:val="none" w:sz="0" w:space="0" w:color="auto"/>
        <w:bottom w:val="none" w:sz="0" w:space="0" w:color="auto"/>
        <w:right w:val="none" w:sz="0" w:space="0" w:color="auto"/>
      </w:divBdr>
    </w:div>
    <w:div w:id="684792385">
      <w:marLeft w:val="0"/>
      <w:marRight w:val="0"/>
      <w:marTop w:val="0"/>
      <w:marBottom w:val="0"/>
      <w:divBdr>
        <w:top w:val="none" w:sz="0" w:space="0" w:color="auto"/>
        <w:left w:val="none" w:sz="0" w:space="0" w:color="auto"/>
        <w:bottom w:val="none" w:sz="0" w:space="0" w:color="auto"/>
        <w:right w:val="none" w:sz="0" w:space="0" w:color="auto"/>
      </w:divBdr>
    </w:div>
    <w:div w:id="685208402">
      <w:marLeft w:val="0"/>
      <w:marRight w:val="0"/>
      <w:marTop w:val="0"/>
      <w:marBottom w:val="0"/>
      <w:divBdr>
        <w:top w:val="none" w:sz="0" w:space="0" w:color="auto"/>
        <w:left w:val="none" w:sz="0" w:space="0" w:color="auto"/>
        <w:bottom w:val="none" w:sz="0" w:space="0" w:color="auto"/>
        <w:right w:val="none" w:sz="0" w:space="0" w:color="auto"/>
      </w:divBdr>
    </w:div>
    <w:div w:id="685594631">
      <w:marLeft w:val="0"/>
      <w:marRight w:val="0"/>
      <w:marTop w:val="0"/>
      <w:marBottom w:val="0"/>
      <w:divBdr>
        <w:top w:val="none" w:sz="0" w:space="0" w:color="auto"/>
        <w:left w:val="none" w:sz="0" w:space="0" w:color="auto"/>
        <w:bottom w:val="none" w:sz="0" w:space="0" w:color="auto"/>
        <w:right w:val="none" w:sz="0" w:space="0" w:color="auto"/>
      </w:divBdr>
    </w:div>
    <w:div w:id="686832071">
      <w:marLeft w:val="0"/>
      <w:marRight w:val="0"/>
      <w:marTop w:val="0"/>
      <w:marBottom w:val="0"/>
      <w:divBdr>
        <w:top w:val="none" w:sz="0" w:space="0" w:color="auto"/>
        <w:left w:val="none" w:sz="0" w:space="0" w:color="auto"/>
        <w:bottom w:val="none" w:sz="0" w:space="0" w:color="auto"/>
        <w:right w:val="none" w:sz="0" w:space="0" w:color="auto"/>
      </w:divBdr>
    </w:div>
    <w:div w:id="686905094">
      <w:marLeft w:val="0"/>
      <w:marRight w:val="0"/>
      <w:marTop w:val="0"/>
      <w:marBottom w:val="0"/>
      <w:divBdr>
        <w:top w:val="none" w:sz="0" w:space="0" w:color="auto"/>
        <w:left w:val="none" w:sz="0" w:space="0" w:color="auto"/>
        <w:bottom w:val="none" w:sz="0" w:space="0" w:color="auto"/>
        <w:right w:val="none" w:sz="0" w:space="0" w:color="auto"/>
      </w:divBdr>
    </w:div>
    <w:div w:id="687609953">
      <w:marLeft w:val="0"/>
      <w:marRight w:val="0"/>
      <w:marTop w:val="0"/>
      <w:marBottom w:val="0"/>
      <w:divBdr>
        <w:top w:val="none" w:sz="0" w:space="0" w:color="auto"/>
        <w:left w:val="none" w:sz="0" w:space="0" w:color="auto"/>
        <w:bottom w:val="none" w:sz="0" w:space="0" w:color="auto"/>
        <w:right w:val="none" w:sz="0" w:space="0" w:color="auto"/>
      </w:divBdr>
    </w:div>
    <w:div w:id="689916008">
      <w:marLeft w:val="0"/>
      <w:marRight w:val="0"/>
      <w:marTop w:val="0"/>
      <w:marBottom w:val="0"/>
      <w:divBdr>
        <w:top w:val="none" w:sz="0" w:space="0" w:color="auto"/>
        <w:left w:val="none" w:sz="0" w:space="0" w:color="auto"/>
        <w:bottom w:val="none" w:sz="0" w:space="0" w:color="auto"/>
        <w:right w:val="none" w:sz="0" w:space="0" w:color="auto"/>
      </w:divBdr>
    </w:div>
    <w:div w:id="690684034">
      <w:marLeft w:val="0"/>
      <w:marRight w:val="0"/>
      <w:marTop w:val="0"/>
      <w:marBottom w:val="0"/>
      <w:divBdr>
        <w:top w:val="none" w:sz="0" w:space="0" w:color="auto"/>
        <w:left w:val="none" w:sz="0" w:space="0" w:color="auto"/>
        <w:bottom w:val="none" w:sz="0" w:space="0" w:color="auto"/>
        <w:right w:val="none" w:sz="0" w:space="0" w:color="auto"/>
      </w:divBdr>
    </w:div>
    <w:div w:id="691229328">
      <w:marLeft w:val="0"/>
      <w:marRight w:val="0"/>
      <w:marTop w:val="0"/>
      <w:marBottom w:val="0"/>
      <w:divBdr>
        <w:top w:val="none" w:sz="0" w:space="0" w:color="auto"/>
        <w:left w:val="none" w:sz="0" w:space="0" w:color="auto"/>
        <w:bottom w:val="none" w:sz="0" w:space="0" w:color="auto"/>
        <w:right w:val="none" w:sz="0" w:space="0" w:color="auto"/>
      </w:divBdr>
    </w:div>
    <w:div w:id="691344669">
      <w:marLeft w:val="0"/>
      <w:marRight w:val="0"/>
      <w:marTop w:val="0"/>
      <w:marBottom w:val="0"/>
      <w:divBdr>
        <w:top w:val="none" w:sz="0" w:space="0" w:color="auto"/>
        <w:left w:val="none" w:sz="0" w:space="0" w:color="auto"/>
        <w:bottom w:val="none" w:sz="0" w:space="0" w:color="auto"/>
        <w:right w:val="none" w:sz="0" w:space="0" w:color="auto"/>
      </w:divBdr>
    </w:div>
    <w:div w:id="691803316">
      <w:marLeft w:val="0"/>
      <w:marRight w:val="0"/>
      <w:marTop w:val="0"/>
      <w:marBottom w:val="0"/>
      <w:divBdr>
        <w:top w:val="none" w:sz="0" w:space="0" w:color="auto"/>
        <w:left w:val="none" w:sz="0" w:space="0" w:color="auto"/>
        <w:bottom w:val="none" w:sz="0" w:space="0" w:color="auto"/>
        <w:right w:val="none" w:sz="0" w:space="0" w:color="auto"/>
      </w:divBdr>
    </w:div>
    <w:div w:id="691808118">
      <w:marLeft w:val="0"/>
      <w:marRight w:val="0"/>
      <w:marTop w:val="0"/>
      <w:marBottom w:val="0"/>
      <w:divBdr>
        <w:top w:val="none" w:sz="0" w:space="0" w:color="auto"/>
        <w:left w:val="none" w:sz="0" w:space="0" w:color="auto"/>
        <w:bottom w:val="none" w:sz="0" w:space="0" w:color="auto"/>
        <w:right w:val="none" w:sz="0" w:space="0" w:color="auto"/>
      </w:divBdr>
    </w:div>
    <w:div w:id="692849775">
      <w:marLeft w:val="0"/>
      <w:marRight w:val="0"/>
      <w:marTop w:val="0"/>
      <w:marBottom w:val="0"/>
      <w:divBdr>
        <w:top w:val="none" w:sz="0" w:space="0" w:color="auto"/>
        <w:left w:val="none" w:sz="0" w:space="0" w:color="auto"/>
        <w:bottom w:val="none" w:sz="0" w:space="0" w:color="auto"/>
        <w:right w:val="none" w:sz="0" w:space="0" w:color="auto"/>
      </w:divBdr>
    </w:div>
    <w:div w:id="694186852">
      <w:marLeft w:val="0"/>
      <w:marRight w:val="0"/>
      <w:marTop w:val="0"/>
      <w:marBottom w:val="0"/>
      <w:divBdr>
        <w:top w:val="none" w:sz="0" w:space="0" w:color="auto"/>
        <w:left w:val="none" w:sz="0" w:space="0" w:color="auto"/>
        <w:bottom w:val="none" w:sz="0" w:space="0" w:color="auto"/>
        <w:right w:val="none" w:sz="0" w:space="0" w:color="auto"/>
      </w:divBdr>
    </w:div>
    <w:div w:id="694841545">
      <w:marLeft w:val="0"/>
      <w:marRight w:val="0"/>
      <w:marTop w:val="0"/>
      <w:marBottom w:val="0"/>
      <w:divBdr>
        <w:top w:val="none" w:sz="0" w:space="0" w:color="auto"/>
        <w:left w:val="none" w:sz="0" w:space="0" w:color="auto"/>
        <w:bottom w:val="none" w:sz="0" w:space="0" w:color="auto"/>
        <w:right w:val="none" w:sz="0" w:space="0" w:color="auto"/>
      </w:divBdr>
    </w:div>
    <w:div w:id="695932422">
      <w:marLeft w:val="0"/>
      <w:marRight w:val="0"/>
      <w:marTop w:val="0"/>
      <w:marBottom w:val="0"/>
      <w:divBdr>
        <w:top w:val="none" w:sz="0" w:space="0" w:color="auto"/>
        <w:left w:val="none" w:sz="0" w:space="0" w:color="auto"/>
        <w:bottom w:val="none" w:sz="0" w:space="0" w:color="auto"/>
        <w:right w:val="none" w:sz="0" w:space="0" w:color="auto"/>
      </w:divBdr>
    </w:div>
    <w:div w:id="696004903">
      <w:marLeft w:val="0"/>
      <w:marRight w:val="0"/>
      <w:marTop w:val="0"/>
      <w:marBottom w:val="0"/>
      <w:divBdr>
        <w:top w:val="none" w:sz="0" w:space="0" w:color="auto"/>
        <w:left w:val="none" w:sz="0" w:space="0" w:color="auto"/>
        <w:bottom w:val="none" w:sz="0" w:space="0" w:color="auto"/>
        <w:right w:val="none" w:sz="0" w:space="0" w:color="auto"/>
      </w:divBdr>
    </w:div>
    <w:div w:id="696397072">
      <w:marLeft w:val="0"/>
      <w:marRight w:val="0"/>
      <w:marTop w:val="0"/>
      <w:marBottom w:val="0"/>
      <w:divBdr>
        <w:top w:val="none" w:sz="0" w:space="0" w:color="auto"/>
        <w:left w:val="none" w:sz="0" w:space="0" w:color="auto"/>
        <w:bottom w:val="none" w:sz="0" w:space="0" w:color="auto"/>
        <w:right w:val="none" w:sz="0" w:space="0" w:color="auto"/>
      </w:divBdr>
    </w:div>
    <w:div w:id="697122550">
      <w:marLeft w:val="0"/>
      <w:marRight w:val="0"/>
      <w:marTop w:val="0"/>
      <w:marBottom w:val="0"/>
      <w:divBdr>
        <w:top w:val="none" w:sz="0" w:space="0" w:color="auto"/>
        <w:left w:val="none" w:sz="0" w:space="0" w:color="auto"/>
        <w:bottom w:val="none" w:sz="0" w:space="0" w:color="auto"/>
        <w:right w:val="none" w:sz="0" w:space="0" w:color="auto"/>
      </w:divBdr>
    </w:div>
    <w:div w:id="697394399">
      <w:marLeft w:val="0"/>
      <w:marRight w:val="0"/>
      <w:marTop w:val="0"/>
      <w:marBottom w:val="0"/>
      <w:divBdr>
        <w:top w:val="none" w:sz="0" w:space="0" w:color="auto"/>
        <w:left w:val="none" w:sz="0" w:space="0" w:color="auto"/>
        <w:bottom w:val="none" w:sz="0" w:space="0" w:color="auto"/>
        <w:right w:val="none" w:sz="0" w:space="0" w:color="auto"/>
      </w:divBdr>
    </w:div>
    <w:div w:id="697438903">
      <w:marLeft w:val="0"/>
      <w:marRight w:val="0"/>
      <w:marTop w:val="0"/>
      <w:marBottom w:val="0"/>
      <w:divBdr>
        <w:top w:val="none" w:sz="0" w:space="0" w:color="auto"/>
        <w:left w:val="none" w:sz="0" w:space="0" w:color="auto"/>
        <w:bottom w:val="none" w:sz="0" w:space="0" w:color="auto"/>
        <w:right w:val="none" w:sz="0" w:space="0" w:color="auto"/>
      </w:divBdr>
    </w:div>
    <w:div w:id="698089944">
      <w:marLeft w:val="0"/>
      <w:marRight w:val="0"/>
      <w:marTop w:val="0"/>
      <w:marBottom w:val="0"/>
      <w:divBdr>
        <w:top w:val="none" w:sz="0" w:space="0" w:color="auto"/>
        <w:left w:val="none" w:sz="0" w:space="0" w:color="auto"/>
        <w:bottom w:val="none" w:sz="0" w:space="0" w:color="auto"/>
        <w:right w:val="none" w:sz="0" w:space="0" w:color="auto"/>
      </w:divBdr>
    </w:div>
    <w:div w:id="698118503">
      <w:marLeft w:val="0"/>
      <w:marRight w:val="0"/>
      <w:marTop w:val="0"/>
      <w:marBottom w:val="0"/>
      <w:divBdr>
        <w:top w:val="none" w:sz="0" w:space="0" w:color="auto"/>
        <w:left w:val="none" w:sz="0" w:space="0" w:color="auto"/>
        <w:bottom w:val="none" w:sz="0" w:space="0" w:color="auto"/>
        <w:right w:val="none" w:sz="0" w:space="0" w:color="auto"/>
      </w:divBdr>
    </w:div>
    <w:div w:id="698312552">
      <w:marLeft w:val="0"/>
      <w:marRight w:val="0"/>
      <w:marTop w:val="0"/>
      <w:marBottom w:val="0"/>
      <w:divBdr>
        <w:top w:val="none" w:sz="0" w:space="0" w:color="auto"/>
        <w:left w:val="none" w:sz="0" w:space="0" w:color="auto"/>
        <w:bottom w:val="none" w:sz="0" w:space="0" w:color="auto"/>
        <w:right w:val="none" w:sz="0" w:space="0" w:color="auto"/>
      </w:divBdr>
    </w:div>
    <w:div w:id="698506899">
      <w:marLeft w:val="0"/>
      <w:marRight w:val="0"/>
      <w:marTop w:val="0"/>
      <w:marBottom w:val="0"/>
      <w:divBdr>
        <w:top w:val="none" w:sz="0" w:space="0" w:color="auto"/>
        <w:left w:val="none" w:sz="0" w:space="0" w:color="auto"/>
        <w:bottom w:val="none" w:sz="0" w:space="0" w:color="auto"/>
        <w:right w:val="none" w:sz="0" w:space="0" w:color="auto"/>
      </w:divBdr>
    </w:div>
    <w:div w:id="698553963">
      <w:marLeft w:val="0"/>
      <w:marRight w:val="0"/>
      <w:marTop w:val="0"/>
      <w:marBottom w:val="0"/>
      <w:divBdr>
        <w:top w:val="none" w:sz="0" w:space="0" w:color="auto"/>
        <w:left w:val="none" w:sz="0" w:space="0" w:color="auto"/>
        <w:bottom w:val="none" w:sz="0" w:space="0" w:color="auto"/>
        <w:right w:val="none" w:sz="0" w:space="0" w:color="auto"/>
      </w:divBdr>
    </w:div>
    <w:div w:id="698746943">
      <w:marLeft w:val="0"/>
      <w:marRight w:val="0"/>
      <w:marTop w:val="0"/>
      <w:marBottom w:val="0"/>
      <w:divBdr>
        <w:top w:val="none" w:sz="0" w:space="0" w:color="auto"/>
        <w:left w:val="none" w:sz="0" w:space="0" w:color="auto"/>
        <w:bottom w:val="none" w:sz="0" w:space="0" w:color="auto"/>
        <w:right w:val="none" w:sz="0" w:space="0" w:color="auto"/>
      </w:divBdr>
    </w:div>
    <w:div w:id="698749494">
      <w:marLeft w:val="0"/>
      <w:marRight w:val="0"/>
      <w:marTop w:val="0"/>
      <w:marBottom w:val="0"/>
      <w:divBdr>
        <w:top w:val="none" w:sz="0" w:space="0" w:color="auto"/>
        <w:left w:val="none" w:sz="0" w:space="0" w:color="auto"/>
        <w:bottom w:val="none" w:sz="0" w:space="0" w:color="auto"/>
        <w:right w:val="none" w:sz="0" w:space="0" w:color="auto"/>
      </w:divBdr>
    </w:div>
    <w:div w:id="698969354">
      <w:marLeft w:val="0"/>
      <w:marRight w:val="0"/>
      <w:marTop w:val="0"/>
      <w:marBottom w:val="0"/>
      <w:divBdr>
        <w:top w:val="none" w:sz="0" w:space="0" w:color="auto"/>
        <w:left w:val="none" w:sz="0" w:space="0" w:color="auto"/>
        <w:bottom w:val="none" w:sz="0" w:space="0" w:color="auto"/>
        <w:right w:val="none" w:sz="0" w:space="0" w:color="auto"/>
      </w:divBdr>
    </w:div>
    <w:div w:id="699009654">
      <w:marLeft w:val="0"/>
      <w:marRight w:val="0"/>
      <w:marTop w:val="0"/>
      <w:marBottom w:val="0"/>
      <w:divBdr>
        <w:top w:val="none" w:sz="0" w:space="0" w:color="auto"/>
        <w:left w:val="none" w:sz="0" w:space="0" w:color="auto"/>
        <w:bottom w:val="none" w:sz="0" w:space="0" w:color="auto"/>
        <w:right w:val="none" w:sz="0" w:space="0" w:color="auto"/>
      </w:divBdr>
    </w:div>
    <w:div w:id="699818807">
      <w:marLeft w:val="0"/>
      <w:marRight w:val="0"/>
      <w:marTop w:val="0"/>
      <w:marBottom w:val="0"/>
      <w:divBdr>
        <w:top w:val="none" w:sz="0" w:space="0" w:color="auto"/>
        <w:left w:val="none" w:sz="0" w:space="0" w:color="auto"/>
        <w:bottom w:val="none" w:sz="0" w:space="0" w:color="auto"/>
        <w:right w:val="none" w:sz="0" w:space="0" w:color="auto"/>
      </w:divBdr>
    </w:div>
    <w:div w:id="700857577">
      <w:marLeft w:val="0"/>
      <w:marRight w:val="0"/>
      <w:marTop w:val="0"/>
      <w:marBottom w:val="0"/>
      <w:divBdr>
        <w:top w:val="none" w:sz="0" w:space="0" w:color="auto"/>
        <w:left w:val="none" w:sz="0" w:space="0" w:color="auto"/>
        <w:bottom w:val="none" w:sz="0" w:space="0" w:color="auto"/>
        <w:right w:val="none" w:sz="0" w:space="0" w:color="auto"/>
      </w:divBdr>
    </w:div>
    <w:div w:id="701175884">
      <w:marLeft w:val="0"/>
      <w:marRight w:val="0"/>
      <w:marTop w:val="0"/>
      <w:marBottom w:val="0"/>
      <w:divBdr>
        <w:top w:val="none" w:sz="0" w:space="0" w:color="auto"/>
        <w:left w:val="none" w:sz="0" w:space="0" w:color="auto"/>
        <w:bottom w:val="none" w:sz="0" w:space="0" w:color="auto"/>
        <w:right w:val="none" w:sz="0" w:space="0" w:color="auto"/>
      </w:divBdr>
    </w:div>
    <w:div w:id="702023427">
      <w:marLeft w:val="0"/>
      <w:marRight w:val="0"/>
      <w:marTop w:val="0"/>
      <w:marBottom w:val="0"/>
      <w:divBdr>
        <w:top w:val="none" w:sz="0" w:space="0" w:color="auto"/>
        <w:left w:val="none" w:sz="0" w:space="0" w:color="auto"/>
        <w:bottom w:val="none" w:sz="0" w:space="0" w:color="auto"/>
        <w:right w:val="none" w:sz="0" w:space="0" w:color="auto"/>
      </w:divBdr>
    </w:div>
    <w:div w:id="702484941">
      <w:marLeft w:val="0"/>
      <w:marRight w:val="0"/>
      <w:marTop w:val="0"/>
      <w:marBottom w:val="0"/>
      <w:divBdr>
        <w:top w:val="none" w:sz="0" w:space="0" w:color="auto"/>
        <w:left w:val="none" w:sz="0" w:space="0" w:color="auto"/>
        <w:bottom w:val="none" w:sz="0" w:space="0" w:color="auto"/>
        <w:right w:val="none" w:sz="0" w:space="0" w:color="auto"/>
      </w:divBdr>
    </w:div>
    <w:div w:id="703099673">
      <w:marLeft w:val="0"/>
      <w:marRight w:val="0"/>
      <w:marTop w:val="0"/>
      <w:marBottom w:val="0"/>
      <w:divBdr>
        <w:top w:val="none" w:sz="0" w:space="0" w:color="auto"/>
        <w:left w:val="none" w:sz="0" w:space="0" w:color="auto"/>
        <w:bottom w:val="none" w:sz="0" w:space="0" w:color="auto"/>
        <w:right w:val="none" w:sz="0" w:space="0" w:color="auto"/>
      </w:divBdr>
    </w:div>
    <w:div w:id="703213511">
      <w:marLeft w:val="0"/>
      <w:marRight w:val="0"/>
      <w:marTop w:val="0"/>
      <w:marBottom w:val="0"/>
      <w:divBdr>
        <w:top w:val="none" w:sz="0" w:space="0" w:color="auto"/>
        <w:left w:val="none" w:sz="0" w:space="0" w:color="auto"/>
        <w:bottom w:val="none" w:sz="0" w:space="0" w:color="auto"/>
        <w:right w:val="none" w:sz="0" w:space="0" w:color="auto"/>
      </w:divBdr>
    </w:div>
    <w:div w:id="703603238">
      <w:marLeft w:val="0"/>
      <w:marRight w:val="0"/>
      <w:marTop w:val="0"/>
      <w:marBottom w:val="0"/>
      <w:divBdr>
        <w:top w:val="none" w:sz="0" w:space="0" w:color="auto"/>
        <w:left w:val="none" w:sz="0" w:space="0" w:color="auto"/>
        <w:bottom w:val="none" w:sz="0" w:space="0" w:color="auto"/>
        <w:right w:val="none" w:sz="0" w:space="0" w:color="auto"/>
      </w:divBdr>
    </w:div>
    <w:div w:id="703748021">
      <w:marLeft w:val="0"/>
      <w:marRight w:val="0"/>
      <w:marTop w:val="0"/>
      <w:marBottom w:val="0"/>
      <w:divBdr>
        <w:top w:val="none" w:sz="0" w:space="0" w:color="auto"/>
        <w:left w:val="none" w:sz="0" w:space="0" w:color="auto"/>
        <w:bottom w:val="none" w:sz="0" w:space="0" w:color="auto"/>
        <w:right w:val="none" w:sz="0" w:space="0" w:color="auto"/>
      </w:divBdr>
    </w:div>
    <w:div w:id="703988952">
      <w:marLeft w:val="0"/>
      <w:marRight w:val="0"/>
      <w:marTop w:val="0"/>
      <w:marBottom w:val="0"/>
      <w:divBdr>
        <w:top w:val="none" w:sz="0" w:space="0" w:color="auto"/>
        <w:left w:val="none" w:sz="0" w:space="0" w:color="auto"/>
        <w:bottom w:val="none" w:sz="0" w:space="0" w:color="auto"/>
        <w:right w:val="none" w:sz="0" w:space="0" w:color="auto"/>
      </w:divBdr>
    </w:div>
    <w:div w:id="704451564">
      <w:marLeft w:val="0"/>
      <w:marRight w:val="0"/>
      <w:marTop w:val="0"/>
      <w:marBottom w:val="0"/>
      <w:divBdr>
        <w:top w:val="none" w:sz="0" w:space="0" w:color="auto"/>
        <w:left w:val="none" w:sz="0" w:space="0" w:color="auto"/>
        <w:bottom w:val="none" w:sz="0" w:space="0" w:color="auto"/>
        <w:right w:val="none" w:sz="0" w:space="0" w:color="auto"/>
      </w:divBdr>
    </w:div>
    <w:div w:id="705258390">
      <w:marLeft w:val="0"/>
      <w:marRight w:val="0"/>
      <w:marTop w:val="0"/>
      <w:marBottom w:val="0"/>
      <w:divBdr>
        <w:top w:val="none" w:sz="0" w:space="0" w:color="auto"/>
        <w:left w:val="none" w:sz="0" w:space="0" w:color="auto"/>
        <w:bottom w:val="none" w:sz="0" w:space="0" w:color="auto"/>
        <w:right w:val="none" w:sz="0" w:space="0" w:color="auto"/>
      </w:divBdr>
    </w:div>
    <w:div w:id="705444920">
      <w:marLeft w:val="0"/>
      <w:marRight w:val="0"/>
      <w:marTop w:val="0"/>
      <w:marBottom w:val="0"/>
      <w:divBdr>
        <w:top w:val="none" w:sz="0" w:space="0" w:color="auto"/>
        <w:left w:val="none" w:sz="0" w:space="0" w:color="auto"/>
        <w:bottom w:val="none" w:sz="0" w:space="0" w:color="auto"/>
        <w:right w:val="none" w:sz="0" w:space="0" w:color="auto"/>
      </w:divBdr>
    </w:div>
    <w:div w:id="705637070">
      <w:marLeft w:val="0"/>
      <w:marRight w:val="0"/>
      <w:marTop w:val="0"/>
      <w:marBottom w:val="0"/>
      <w:divBdr>
        <w:top w:val="none" w:sz="0" w:space="0" w:color="auto"/>
        <w:left w:val="none" w:sz="0" w:space="0" w:color="auto"/>
        <w:bottom w:val="none" w:sz="0" w:space="0" w:color="auto"/>
        <w:right w:val="none" w:sz="0" w:space="0" w:color="auto"/>
      </w:divBdr>
    </w:div>
    <w:div w:id="705715981">
      <w:marLeft w:val="0"/>
      <w:marRight w:val="0"/>
      <w:marTop w:val="0"/>
      <w:marBottom w:val="0"/>
      <w:divBdr>
        <w:top w:val="none" w:sz="0" w:space="0" w:color="auto"/>
        <w:left w:val="none" w:sz="0" w:space="0" w:color="auto"/>
        <w:bottom w:val="none" w:sz="0" w:space="0" w:color="auto"/>
        <w:right w:val="none" w:sz="0" w:space="0" w:color="auto"/>
      </w:divBdr>
    </w:div>
    <w:div w:id="705762056">
      <w:marLeft w:val="0"/>
      <w:marRight w:val="0"/>
      <w:marTop w:val="0"/>
      <w:marBottom w:val="0"/>
      <w:divBdr>
        <w:top w:val="none" w:sz="0" w:space="0" w:color="auto"/>
        <w:left w:val="none" w:sz="0" w:space="0" w:color="auto"/>
        <w:bottom w:val="none" w:sz="0" w:space="0" w:color="auto"/>
        <w:right w:val="none" w:sz="0" w:space="0" w:color="auto"/>
      </w:divBdr>
    </w:div>
    <w:div w:id="706369145">
      <w:marLeft w:val="0"/>
      <w:marRight w:val="0"/>
      <w:marTop w:val="0"/>
      <w:marBottom w:val="0"/>
      <w:divBdr>
        <w:top w:val="none" w:sz="0" w:space="0" w:color="auto"/>
        <w:left w:val="none" w:sz="0" w:space="0" w:color="auto"/>
        <w:bottom w:val="none" w:sz="0" w:space="0" w:color="auto"/>
        <w:right w:val="none" w:sz="0" w:space="0" w:color="auto"/>
      </w:divBdr>
    </w:div>
    <w:div w:id="706757593">
      <w:marLeft w:val="0"/>
      <w:marRight w:val="0"/>
      <w:marTop w:val="0"/>
      <w:marBottom w:val="0"/>
      <w:divBdr>
        <w:top w:val="none" w:sz="0" w:space="0" w:color="auto"/>
        <w:left w:val="none" w:sz="0" w:space="0" w:color="auto"/>
        <w:bottom w:val="none" w:sz="0" w:space="0" w:color="auto"/>
        <w:right w:val="none" w:sz="0" w:space="0" w:color="auto"/>
      </w:divBdr>
    </w:div>
    <w:div w:id="707409588">
      <w:marLeft w:val="0"/>
      <w:marRight w:val="0"/>
      <w:marTop w:val="0"/>
      <w:marBottom w:val="0"/>
      <w:divBdr>
        <w:top w:val="none" w:sz="0" w:space="0" w:color="auto"/>
        <w:left w:val="none" w:sz="0" w:space="0" w:color="auto"/>
        <w:bottom w:val="none" w:sz="0" w:space="0" w:color="auto"/>
        <w:right w:val="none" w:sz="0" w:space="0" w:color="auto"/>
      </w:divBdr>
    </w:div>
    <w:div w:id="707485896">
      <w:marLeft w:val="0"/>
      <w:marRight w:val="0"/>
      <w:marTop w:val="0"/>
      <w:marBottom w:val="0"/>
      <w:divBdr>
        <w:top w:val="none" w:sz="0" w:space="0" w:color="auto"/>
        <w:left w:val="none" w:sz="0" w:space="0" w:color="auto"/>
        <w:bottom w:val="none" w:sz="0" w:space="0" w:color="auto"/>
        <w:right w:val="none" w:sz="0" w:space="0" w:color="auto"/>
      </w:divBdr>
    </w:div>
    <w:div w:id="707533794">
      <w:marLeft w:val="0"/>
      <w:marRight w:val="0"/>
      <w:marTop w:val="0"/>
      <w:marBottom w:val="0"/>
      <w:divBdr>
        <w:top w:val="none" w:sz="0" w:space="0" w:color="auto"/>
        <w:left w:val="none" w:sz="0" w:space="0" w:color="auto"/>
        <w:bottom w:val="none" w:sz="0" w:space="0" w:color="auto"/>
        <w:right w:val="none" w:sz="0" w:space="0" w:color="auto"/>
      </w:divBdr>
    </w:div>
    <w:div w:id="707994440">
      <w:marLeft w:val="0"/>
      <w:marRight w:val="0"/>
      <w:marTop w:val="0"/>
      <w:marBottom w:val="0"/>
      <w:divBdr>
        <w:top w:val="none" w:sz="0" w:space="0" w:color="auto"/>
        <w:left w:val="none" w:sz="0" w:space="0" w:color="auto"/>
        <w:bottom w:val="none" w:sz="0" w:space="0" w:color="auto"/>
        <w:right w:val="none" w:sz="0" w:space="0" w:color="auto"/>
      </w:divBdr>
    </w:div>
    <w:div w:id="708257861">
      <w:marLeft w:val="0"/>
      <w:marRight w:val="0"/>
      <w:marTop w:val="0"/>
      <w:marBottom w:val="0"/>
      <w:divBdr>
        <w:top w:val="none" w:sz="0" w:space="0" w:color="auto"/>
        <w:left w:val="none" w:sz="0" w:space="0" w:color="auto"/>
        <w:bottom w:val="none" w:sz="0" w:space="0" w:color="auto"/>
        <w:right w:val="none" w:sz="0" w:space="0" w:color="auto"/>
      </w:divBdr>
    </w:div>
    <w:div w:id="709113221">
      <w:marLeft w:val="0"/>
      <w:marRight w:val="0"/>
      <w:marTop w:val="0"/>
      <w:marBottom w:val="0"/>
      <w:divBdr>
        <w:top w:val="none" w:sz="0" w:space="0" w:color="auto"/>
        <w:left w:val="none" w:sz="0" w:space="0" w:color="auto"/>
        <w:bottom w:val="none" w:sz="0" w:space="0" w:color="auto"/>
        <w:right w:val="none" w:sz="0" w:space="0" w:color="auto"/>
      </w:divBdr>
    </w:div>
    <w:div w:id="709763727">
      <w:marLeft w:val="0"/>
      <w:marRight w:val="0"/>
      <w:marTop w:val="0"/>
      <w:marBottom w:val="0"/>
      <w:divBdr>
        <w:top w:val="none" w:sz="0" w:space="0" w:color="auto"/>
        <w:left w:val="none" w:sz="0" w:space="0" w:color="auto"/>
        <w:bottom w:val="none" w:sz="0" w:space="0" w:color="auto"/>
        <w:right w:val="none" w:sz="0" w:space="0" w:color="auto"/>
      </w:divBdr>
    </w:div>
    <w:div w:id="710617171">
      <w:marLeft w:val="0"/>
      <w:marRight w:val="0"/>
      <w:marTop w:val="0"/>
      <w:marBottom w:val="0"/>
      <w:divBdr>
        <w:top w:val="none" w:sz="0" w:space="0" w:color="auto"/>
        <w:left w:val="none" w:sz="0" w:space="0" w:color="auto"/>
        <w:bottom w:val="none" w:sz="0" w:space="0" w:color="auto"/>
        <w:right w:val="none" w:sz="0" w:space="0" w:color="auto"/>
      </w:divBdr>
    </w:div>
    <w:div w:id="710689660">
      <w:marLeft w:val="0"/>
      <w:marRight w:val="0"/>
      <w:marTop w:val="0"/>
      <w:marBottom w:val="0"/>
      <w:divBdr>
        <w:top w:val="none" w:sz="0" w:space="0" w:color="auto"/>
        <w:left w:val="none" w:sz="0" w:space="0" w:color="auto"/>
        <w:bottom w:val="none" w:sz="0" w:space="0" w:color="auto"/>
        <w:right w:val="none" w:sz="0" w:space="0" w:color="auto"/>
      </w:divBdr>
    </w:div>
    <w:div w:id="711079896">
      <w:marLeft w:val="0"/>
      <w:marRight w:val="0"/>
      <w:marTop w:val="0"/>
      <w:marBottom w:val="0"/>
      <w:divBdr>
        <w:top w:val="none" w:sz="0" w:space="0" w:color="auto"/>
        <w:left w:val="none" w:sz="0" w:space="0" w:color="auto"/>
        <w:bottom w:val="none" w:sz="0" w:space="0" w:color="auto"/>
        <w:right w:val="none" w:sz="0" w:space="0" w:color="auto"/>
      </w:divBdr>
    </w:div>
    <w:div w:id="711148343">
      <w:marLeft w:val="0"/>
      <w:marRight w:val="0"/>
      <w:marTop w:val="0"/>
      <w:marBottom w:val="0"/>
      <w:divBdr>
        <w:top w:val="none" w:sz="0" w:space="0" w:color="auto"/>
        <w:left w:val="none" w:sz="0" w:space="0" w:color="auto"/>
        <w:bottom w:val="none" w:sz="0" w:space="0" w:color="auto"/>
        <w:right w:val="none" w:sz="0" w:space="0" w:color="auto"/>
      </w:divBdr>
    </w:div>
    <w:div w:id="711272152">
      <w:marLeft w:val="0"/>
      <w:marRight w:val="0"/>
      <w:marTop w:val="0"/>
      <w:marBottom w:val="0"/>
      <w:divBdr>
        <w:top w:val="none" w:sz="0" w:space="0" w:color="auto"/>
        <w:left w:val="none" w:sz="0" w:space="0" w:color="auto"/>
        <w:bottom w:val="none" w:sz="0" w:space="0" w:color="auto"/>
        <w:right w:val="none" w:sz="0" w:space="0" w:color="auto"/>
      </w:divBdr>
    </w:div>
    <w:div w:id="711811370">
      <w:marLeft w:val="0"/>
      <w:marRight w:val="0"/>
      <w:marTop w:val="0"/>
      <w:marBottom w:val="0"/>
      <w:divBdr>
        <w:top w:val="none" w:sz="0" w:space="0" w:color="auto"/>
        <w:left w:val="none" w:sz="0" w:space="0" w:color="auto"/>
        <w:bottom w:val="none" w:sz="0" w:space="0" w:color="auto"/>
        <w:right w:val="none" w:sz="0" w:space="0" w:color="auto"/>
      </w:divBdr>
    </w:div>
    <w:div w:id="712072347">
      <w:marLeft w:val="0"/>
      <w:marRight w:val="0"/>
      <w:marTop w:val="0"/>
      <w:marBottom w:val="0"/>
      <w:divBdr>
        <w:top w:val="none" w:sz="0" w:space="0" w:color="auto"/>
        <w:left w:val="none" w:sz="0" w:space="0" w:color="auto"/>
        <w:bottom w:val="none" w:sz="0" w:space="0" w:color="auto"/>
        <w:right w:val="none" w:sz="0" w:space="0" w:color="auto"/>
      </w:divBdr>
    </w:div>
    <w:div w:id="712921832">
      <w:marLeft w:val="0"/>
      <w:marRight w:val="0"/>
      <w:marTop w:val="0"/>
      <w:marBottom w:val="0"/>
      <w:divBdr>
        <w:top w:val="none" w:sz="0" w:space="0" w:color="auto"/>
        <w:left w:val="none" w:sz="0" w:space="0" w:color="auto"/>
        <w:bottom w:val="none" w:sz="0" w:space="0" w:color="auto"/>
        <w:right w:val="none" w:sz="0" w:space="0" w:color="auto"/>
      </w:divBdr>
    </w:div>
    <w:div w:id="713387418">
      <w:marLeft w:val="0"/>
      <w:marRight w:val="0"/>
      <w:marTop w:val="0"/>
      <w:marBottom w:val="0"/>
      <w:divBdr>
        <w:top w:val="none" w:sz="0" w:space="0" w:color="auto"/>
        <w:left w:val="none" w:sz="0" w:space="0" w:color="auto"/>
        <w:bottom w:val="none" w:sz="0" w:space="0" w:color="auto"/>
        <w:right w:val="none" w:sz="0" w:space="0" w:color="auto"/>
      </w:divBdr>
    </w:div>
    <w:div w:id="713457426">
      <w:marLeft w:val="0"/>
      <w:marRight w:val="0"/>
      <w:marTop w:val="0"/>
      <w:marBottom w:val="0"/>
      <w:divBdr>
        <w:top w:val="none" w:sz="0" w:space="0" w:color="auto"/>
        <w:left w:val="none" w:sz="0" w:space="0" w:color="auto"/>
        <w:bottom w:val="none" w:sz="0" w:space="0" w:color="auto"/>
        <w:right w:val="none" w:sz="0" w:space="0" w:color="auto"/>
      </w:divBdr>
    </w:div>
    <w:div w:id="713962708">
      <w:marLeft w:val="0"/>
      <w:marRight w:val="0"/>
      <w:marTop w:val="0"/>
      <w:marBottom w:val="0"/>
      <w:divBdr>
        <w:top w:val="none" w:sz="0" w:space="0" w:color="auto"/>
        <w:left w:val="none" w:sz="0" w:space="0" w:color="auto"/>
        <w:bottom w:val="none" w:sz="0" w:space="0" w:color="auto"/>
        <w:right w:val="none" w:sz="0" w:space="0" w:color="auto"/>
      </w:divBdr>
    </w:div>
    <w:div w:id="714936790">
      <w:marLeft w:val="0"/>
      <w:marRight w:val="0"/>
      <w:marTop w:val="0"/>
      <w:marBottom w:val="0"/>
      <w:divBdr>
        <w:top w:val="none" w:sz="0" w:space="0" w:color="auto"/>
        <w:left w:val="none" w:sz="0" w:space="0" w:color="auto"/>
        <w:bottom w:val="none" w:sz="0" w:space="0" w:color="auto"/>
        <w:right w:val="none" w:sz="0" w:space="0" w:color="auto"/>
      </w:divBdr>
    </w:div>
    <w:div w:id="715205048">
      <w:marLeft w:val="0"/>
      <w:marRight w:val="0"/>
      <w:marTop w:val="0"/>
      <w:marBottom w:val="0"/>
      <w:divBdr>
        <w:top w:val="none" w:sz="0" w:space="0" w:color="auto"/>
        <w:left w:val="none" w:sz="0" w:space="0" w:color="auto"/>
        <w:bottom w:val="none" w:sz="0" w:space="0" w:color="auto"/>
        <w:right w:val="none" w:sz="0" w:space="0" w:color="auto"/>
      </w:divBdr>
    </w:div>
    <w:div w:id="715274547">
      <w:marLeft w:val="0"/>
      <w:marRight w:val="0"/>
      <w:marTop w:val="0"/>
      <w:marBottom w:val="0"/>
      <w:divBdr>
        <w:top w:val="none" w:sz="0" w:space="0" w:color="auto"/>
        <w:left w:val="none" w:sz="0" w:space="0" w:color="auto"/>
        <w:bottom w:val="none" w:sz="0" w:space="0" w:color="auto"/>
        <w:right w:val="none" w:sz="0" w:space="0" w:color="auto"/>
      </w:divBdr>
    </w:div>
    <w:div w:id="715356622">
      <w:marLeft w:val="0"/>
      <w:marRight w:val="0"/>
      <w:marTop w:val="0"/>
      <w:marBottom w:val="0"/>
      <w:divBdr>
        <w:top w:val="none" w:sz="0" w:space="0" w:color="auto"/>
        <w:left w:val="none" w:sz="0" w:space="0" w:color="auto"/>
        <w:bottom w:val="none" w:sz="0" w:space="0" w:color="auto"/>
        <w:right w:val="none" w:sz="0" w:space="0" w:color="auto"/>
      </w:divBdr>
    </w:div>
    <w:div w:id="716322126">
      <w:marLeft w:val="0"/>
      <w:marRight w:val="0"/>
      <w:marTop w:val="0"/>
      <w:marBottom w:val="0"/>
      <w:divBdr>
        <w:top w:val="none" w:sz="0" w:space="0" w:color="auto"/>
        <w:left w:val="none" w:sz="0" w:space="0" w:color="auto"/>
        <w:bottom w:val="none" w:sz="0" w:space="0" w:color="auto"/>
        <w:right w:val="none" w:sz="0" w:space="0" w:color="auto"/>
      </w:divBdr>
    </w:div>
    <w:div w:id="716583022">
      <w:marLeft w:val="0"/>
      <w:marRight w:val="0"/>
      <w:marTop w:val="0"/>
      <w:marBottom w:val="0"/>
      <w:divBdr>
        <w:top w:val="none" w:sz="0" w:space="0" w:color="auto"/>
        <w:left w:val="none" w:sz="0" w:space="0" w:color="auto"/>
        <w:bottom w:val="none" w:sz="0" w:space="0" w:color="auto"/>
        <w:right w:val="none" w:sz="0" w:space="0" w:color="auto"/>
      </w:divBdr>
    </w:div>
    <w:div w:id="716703705">
      <w:marLeft w:val="0"/>
      <w:marRight w:val="0"/>
      <w:marTop w:val="0"/>
      <w:marBottom w:val="0"/>
      <w:divBdr>
        <w:top w:val="none" w:sz="0" w:space="0" w:color="auto"/>
        <w:left w:val="none" w:sz="0" w:space="0" w:color="auto"/>
        <w:bottom w:val="none" w:sz="0" w:space="0" w:color="auto"/>
        <w:right w:val="none" w:sz="0" w:space="0" w:color="auto"/>
      </w:divBdr>
    </w:div>
    <w:div w:id="716704990">
      <w:marLeft w:val="0"/>
      <w:marRight w:val="0"/>
      <w:marTop w:val="0"/>
      <w:marBottom w:val="0"/>
      <w:divBdr>
        <w:top w:val="none" w:sz="0" w:space="0" w:color="auto"/>
        <w:left w:val="none" w:sz="0" w:space="0" w:color="auto"/>
        <w:bottom w:val="none" w:sz="0" w:space="0" w:color="auto"/>
        <w:right w:val="none" w:sz="0" w:space="0" w:color="auto"/>
      </w:divBdr>
    </w:div>
    <w:div w:id="717818644">
      <w:marLeft w:val="0"/>
      <w:marRight w:val="0"/>
      <w:marTop w:val="0"/>
      <w:marBottom w:val="0"/>
      <w:divBdr>
        <w:top w:val="none" w:sz="0" w:space="0" w:color="auto"/>
        <w:left w:val="none" w:sz="0" w:space="0" w:color="auto"/>
        <w:bottom w:val="none" w:sz="0" w:space="0" w:color="auto"/>
        <w:right w:val="none" w:sz="0" w:space="0" w:color="auto"/>
      </w:divBdr>
    </w:div>
    <w:div w:id="718018569">
      <w:marLeft w:val="0"/>
      <w:marRight w:val="0"/>
      <w:marTop w:val="0"/>
      <w:marBottom w:val="0"/>
      <w:divBdr>
        <w:top w:val="none" w:sz="0" w:space="0" w:color="auto"/>
        <w:left w:val="none" w:sz="0" w:space="0" w:color="auto"/>
        <w:bottom w:val="none" w:sz="0" w:space="0" w:color="auto"/>
        <w:right w:val="none" w:sz="0" w:space="0" w:color="auto"/>
      </w:divBdr>
    </w:div>
    <w:div w:id="718020193">
      <w:marLeft w:val="0"/>
      <w:marRight w:val="0"/>
      <w:marTop w:val="0"/>
      <w:marBottom w:val="0"/>
      <w:divBdr>
        <w:top w:val="none" w:sz="0" w:space="0" w:color="auto"/>
        <w:left w:val="none" w:sz="0" w:space="0" w:color="auto"/>
        <w:bottom w:val="none" w:sz="0" w:space="0" w:color="auto"/>
        <w:right w:val="none" w:sz="0" w:space="0" w:color="auto"/>
      </w:divBdr>
    </w:div>
    <w:div w:id="718287122">
      <w:marLeft w:val="0"/>
      <w:marRight w:val="0"/>
      <w:marTop w:val="0"/>
      <w:marBottom w:val="0"/>
      <w:divBdr>
        <w:top w:val="none" w:sz="0" w:space="0" w:color="auto"/>
        <w:left w:val="none" w:sz="0" w:space="0" w:color="auto"/>
        <w:bottom w:val="none" w:sz="0" w:space="0" w:color="auto"/>
        <w:right w:val="none" w:sz="0" w:space="0" w:color="auto"/>
      </w:divBdr>
    </w:div>
    <w:div w:id="719865646">
      <w:marLeft w:val="0"/>
      <w:marRight w:val="0"/>
      <w:marTop w:val="0"/>
      <w:marBottom w:val="0"/>
      <w:divBdr>
        <w:top w:val="none" w:sz="0" w:space="0" w:color="auto"/>
        <w:left w:val="none" w:sz="0" w:space="0" w:color="auto"/>
        <w:bottom w:val="none" w:sz="0" w:space="0" w:color="auto"/>
        <w:right w:val="none" w:sz="0" w:space="0" w:color="auto"/>
      </w:divBdr>
    </w:div>
    <w:div w:id="720135235">
      <w:marLeft w:val="0"/>
      <w:marRight w:val="0"/>
      <w:marTop w:val="0"/>
      <w:marBottom w:val="0"/>
      <w:divBdr>
        <w:top w:val="none" w:sz="0" w:space="0" w:color="auto"/>
        <w:left w:val="none" w:sz="0" w:space="0" w:color="auto"/>
        <w:bottom w:val="none" w:sz="0" w:space="0" w:color="auto"/>
        <w:right w:val="none" w:sz="0" w:space="0" w:color="auto"/>
      </w:divBdr>
    </w:div>
    <w:div w:id="721363541">
      <w:marLeft w:val="0"/>
      <w:marRight w:val="0"/>
      <w:marTop w:val="0"/>
      <w:marBottom w:val="0"/>
      <w:divBdr>
        <w:top w:val="none" w:sz="0" w:space="0" w:color="auto"/>
        <w:left w:val="none" w:sz="0" w:space="0" w:color="auto"/>
        <w:bottom w:val="none" w:sz="0" w:space="0" w:color="auto"/>
        <w:right w:val="none" w:sz="0" w:space="0" w:color="auto"/>
      </w:divBdr>
    </w:div>
    <w:div w:id="723911444">
      <w:marLeft w:val="0"/>
      <w:marRight w:val="0"/>
      <w:marTop w:val="0"/>
      <w:marBottom w:val="0"/>
      <w:divBdr>
        <w:top w:val="none" w:sz="0" w:space="0" w:color="auto"/>
        <w:left w:val="none" w:sz="0" w:space="0" w:color="auto"/>
        <w:bottom w:val="none" w:sz="0" w:space="0" w:color="auto"/>
        <w:right w:val="none" w:sz="0" w:space="0" w:color="auto"/>
      </w:divBdr>
    </w:div>
    <w:div w:id="723984875">
      <w:marLeft w:val="0"/>
      <w:marRight w:val="0"/>
      <w:marTop w:val="0"/>
      <w:marBottom w:val="0"/>
      <w:divBdr>
        <w:top w:val="none" w:sz="0" w:space="0" w:color="auto"/>
        <w:left w:val="none" w:sz="0" w:space="0" w:color="auto"/>
        <w:bottom w:val="none" w:sz="0" w:space="0" w:color="auto"/>
        <w:right w:val="none" w:sz="0" w:space="0" w:color="auto"/>
      </w:divBdr>
    </w:div>
    <w:div w:id="724646815">
      <w:marLeft w:val="0"/>
      <w:marRight w:val="0"/>
      <w:marTop w:val="0"/>
      <w:marBottom w:val="0"/>
      <w:divBdr>
        <w:top w:val="none" w:sz="0" w:space="0" w:color="auto"/>
        <w:left w:val="none" w:sz="0" w:space="0" w:color="auto"/>
        <w:bottom w:val="none" w:sz="0" w:space="0" w:color="auto"/>
        <w:right w:val="none" w:sz="0" w:space="0" w:color="auto"/>
      </w:divBdr>
    </w:div>
    <w:div w:id="725834314">
      <w:marLeft w:val="0"/>
      <w:marRight w:val="0"/>
      <w:marTop w:val="0"/>
      <w:marBottom w:val="0"/>
      <w:divBdr>
        <w:top w:val="none" w:sz="0" w:space="0" w:color="auto"/>
        <w:left w:val="none" w:sz="0" w:space="0" w:color="auto"/>
        <w:bottom w:val="none" w:sz="0" w:space="0" w:color="auto"/>
        <w:right w:val="none" w:sz="0" w:space="0" w:color="auto"/>
      </w:divBdr>
    </w:div>
    <w:div w:id="726033519">
      <w:marLeft w:val="0"/>
      <w:marRight w:val="0"/>
      <w:marTop w:val="0"/>
      <w:marBottom w:val="0"/>
      <w:divBdr>
        <w:top w:val="none" w:sz="0" w:space="0" w:color="auto"/>
        <w:left w:val="none" w:sz="0" w:space="0" w:color="auto"/>
        <w:bottom w:val="none" w:sz="0" w:space="0" w:color="auto"/>
        <w:right w:val="none" w:sz="0" w:space="0" w:color="auto"/>
      </w:divBdr>
    </w:div>
    <w:div w:id="726147365">
      <w:marLeft w:val="0"/>
      <w:marRight w:val="0"/>
      <w:marTop w:val="0"/>
      <w:marBottom w:val="0"/>
      <w:divBdr>
        <w:top w:val="none" w:sz="0" w:space="0" w:color="auto"/>
        <w:left w:val="none" w:sz="0" w:space="0" w:color="auto"/>
        <w:bottom w:val="none" w:sz="0" w:space="0" w:color="auto"/>
        <w:right w:val="none" w:sz="0" w:space="0" w:color="auto"/>
      </w:divBdr>
    </w:div>
    <w:div w:id="726806165">
      <w:marLeft w:val="0"/>
      <w:marRight w:val="0"/>
      <w:marTop w:val="0"/>
      <w:marBottom w:val="0"/>
      <w:divBdr>
        <w:top w:val="none" w:sz="0" w:space="0" w:color="auto"/>
        <w:left w:val="none" w:sz="0" w:space="0" w:color="auto"/>
        <w:bottom w:val="none" w:sz="0" w:space="0" w:color="auto"/>
        <w:right w:val="none" w:sz="0" w:space="0" w:color="auto"/>
      </w:divBdr>
    </w:div>
    <w:div w:id="726957934">
      <w:marLeft w:val="0"/>
      <w:marRight w:val="0"/>
      <w:marTop w:val="0"/>
      <w:marBottom w:val="0"/>
      <w:divBdr>
        <w:top w:val="none" w:sz="0" w:space="0" w:color="auto"/>
        <w:left w:val="none" w:sz="0" w:space="0" w:color="auto"/>
        <w:bottom w:val="none" w:sz="0" w:space="0" w:color="auto"/>
        <w:right w:val="none" w:sz="0" w:space="0" w:color="auto"/>
      </w:divBdr>
    </w:div>
    <w:div w:id="726957949">
      <w:marLeft w:val="0"/>
      <w:marRight w:val="0"/>
      <w:marTop w:val="0"/>
      <w:marBottom w:val="0"/>
      <w:divBdr>
        <w:top w:val="none" w:sz="0" w:space="0" w:color="auto"/>
        <w:left w:val="none" w:sz="0" w:space="0" w:color="auto"/>
        <w:bottom w:val="none" w:sz="0" w:space="0" w:color="auto"/>
        <w:right w:val="none" w:sz="0" w:space="0" w:color="auto"/>
      </w:divBdr>
    </w:div>
    <w:div w:id="726992703">
      <w:marLeft w:val="0"/>
      <w:marRight w:val="0"/>
      <w:marTop w:val="0"/>
      <w:marBottom w:val="0"/>
      <w:divBdr>
        <w:top w:val="none" w:sz="0" w:space="0" w:color="auto"/>
        <w:left w:val="none" w:sz="0" w:space="0" w:color="auto"/>
        <w:bottom w:val="none" w:sz="0" w:space="0" w:color="auto"/>
        <w:right w:val="none" w:sz="0" w:space="0" w:color="auto"/>
      </w:divBdr>
    </w:div>
    <w:div w:id="727532091">
      <w:marLeft w:val="0"/>
      <w:marRight w:val="0"/>
      <w:marTop w:val="0"/>
      <w:marBottom w:val="0"/>
      <w:divBdr>
        <w:top w:val="none" w:sz="0" w:space="0" w:color="auto"/>
        <w:left w:val="none" w:sz="0" w:space="0" w:color="auto"/>
        <w:bottom w:val="none" w:sz="0" w:space="0" w:color="auto"/>
        <w:right w:val="none" w:sz="0" w:space="0" w:color="auto"/>
      </w:divBdr>
    </w:div>
    <w:div w:id="727805431">
      <w:marLeft w:val="0"/>
      <w:marRight w:val="0"/>
      <w:marTop w:val="0"/>
      <w:marBottom w:val="0"/>
      <w:divBdr>
        <w:top w:val="none" w:sz="0" w:space="0" w:color="auto"/>
        <w:left w:val="none" w:sz="0" w:space="0" w:color="auto"/>
        <w:bottom w:val="none" w:sz="0" w:space="0" w:color="auto"/>
        <w:right w:val="none" w:sz="0" w:space="0" w:color="auto"/>
      </w:divBdr>
    </w:div>
    <w:div w:id="729571251">
      <w:marLeft w:val="0"/>
      <w:marRight w:val="0"/>
      <w:marTop w:val="0"/>
      <w:marBottom w:val="0"/>
      <w:divBdr>
        <w:top w:val="none" w:sz="0" w:space="0" w:color="auto"/>
        <w:left w:val="none" w:sz="0" w:space="0" w:color="auto"/>
        <w:bottom w:val="none" w:sz="0" w:space="0" w:color="auto"/>
        <w:right w:val="none" w:sz="0" w:space="0" w:color="auto"/>
      </w:divBdr>
    </w:div>
    <w:div w:id="729766676">
      <w:marLeft w:val="0"/>
      <w:marRight w:val="0"/>
      <w:marTop w:val="0"/>
      <w:marBottom w:val="0"/>
      <w:divBdr>
        <w:top w:val="none" w:sz="0" w:space="0" w:color="auto"/>
        <w:left w:val="none" w:sz="0" w:space="0" w:color="auto"/>
        <w:bottom w:val="none" w:sz="0" w:space="0" w:color="auto"/>
        <w:right w:val="none" w:sz="0" w:space="0" w:color="auto"/>
      </w:divBdr>
    </w:div>
    <w:div w:id="730152720">
      <w:marLeft w:val="0"/>
      <w:marRight w:val="0"/>
      <w:marTop w:val="0"/>
      <w:marBottom w:val="0"/>
      <w:divBdr>
        <w:top w:val="none" w:sz="0" w:space="0" w:color="auto"/>
        <w:left w:val="none" w:sz="0" w:space="0" w:color="auto"/>
        <w:bottom w:val="none" w:sz="0" w:space="0" w:color="auto"/>
        <w:right w:val="none" w:sz="0" w:space="0" w:color="auto"/>
      </w:divBdr>
    </w:div>
    <w:div w:id="731004240">
      <w:marLeft w:val="0"/>
      <w:marRight w:val="0"/>
      <w:marTop w:val="0"/>
      <w:marBottom w:val="0"/>
      <w:divBdr>
        <w:top w:val="none" w:sz="0" w:space="0" w:color="auto"/>
        <w:left w:val="none" w:sz="0" w:space="0" w:color="auto"/>
        <w:bottom w:val="none" w:sz="0" w:space="0" w:color="auto"/>
        <w:right w:val="none" w:sz="0" w:space="0" w:color="auto"/>
      </w:divBdr>
    </w:div>
    <w:div w:id="731124145">
      <w:marLeft w:val="0"/>
      <w:marRight w:val="0"/>
      <w:marTop w:val="0"/>
      <w:marBottom w:val="0"/>
      <w:divBdr>
        <w:top w:val="none" w:sz="0" w:space="0" w:color="auto"/>
        <w:left w:val="none" w:sz="0" w:space="0" w:color="auto"/>
        <w:bottom w:val="none" w:sz="0" w:space="0" w:color="auto"/>
        <w:right w:val="none" w:sz="0" w:space="0" w:color="auto"/>
      </w:divBdr>
    </w:div>
    <w:div w:id="732699480">
      <w:marLeft w:val="0"/>
      <w:marRight w:val="0"/>
      <w:marTop w:val="0"/>
      <w:marBottom w:val="0"/>
      <w:divBdr>
        <w:top w:val="none" w:sz="0" w:space="0" w:color="auto"/>
        <w:left w:val="none" w:sz="0" w:space="0" w:color="auto"/>
        <w:bottom w:val="none" w:sz="0" w:space="0" w:color="auto"/>
        <w:right w:val="none" w:sz="0" w:space="0" w:color="auto"/>
      </w:divBdr>
    </w:div>
    <w:div w:id="733546926">
      <w:marLeft w:val="0"/>
      <w:marRight w:val="0"/>
      <w:marTop w:val="0"/>
      <w:marBottom w:val="0"/>
      <w:divBdr>
        <w:top w:val="none" w:sz="0" w:space="0" w:color="auto"/>
        <w:left w:val="none" w:sz="0" w:space="0" w:color="auto"/>
        <w:bottom w:val="none" w:sz="0" w:space="0" w:color="auto"/>
        <w:right w:val="none" w:sz="0" w:space="0" w:color="auto"/>
      </w:divBdr>
    </w:div>
    <w:div w:id="734595257">
      <w:marLeft w:val="0"/>
      <w:marRight w:val="0"/>
      <w:marTop w:val="0"/>
      <w:marBottom w:val="0"/>
      <w:divBdr>
        <w:top w:val="none" w:sz="0" w:space="0" w:color="auto"/>
        <w:left w:val="none" w:sz="0" w:space="0" w:color="auto"/>
        <w:bottom w:val="none" w:sz="0" w:space="0" w:color="auto"/>
        <w:right w:val="none" w:sz="0" w:space="0" w:color="auto"/>
      </w:divBdr>
    </w:div>
    <w:div w:id="735129172">
      <w:marLeft w:val="0"/>
      <w:marRight w:val="0"/>
      <w:marTop w:val="0"/>
      <w:marBottom w:val="0"/>
      <w:divBdr>
        <w:top w:val="none" w:sz="0" w:space="0" w:color="auto"/>
        <w:left w:val="none" w:sz="0" w:space="0" w:color="auto"/>
        <w:bottom w:val="none" w:sz="0" w:space="0" w:color="auto"/>
        <w:right w:val="none" w:sz="0" w:space="0" w:color="auto"/>
      </w:divBdr>
    </w:div>
    <w:div w:id="736050021">
      <w:marLeft w:val="0"/>
      <w:marRight w:val="0"/>
      <w:marTop w:val="0"/>
      <w:marBottom w:val="0"/>
      <w:divBdr>
        <w:top w:val="none" w:sz="0" w:space="0" w:color="auto"/>
        <w:left w:val="none" w:sz="0" w:space="0" w:color="auto"/>
        <w:bottom w:val="none" w:sz="0" w:space="0" w:color="auto"/>
        <w:right w:val="none" w:sz="0" w:space="0" w:color="auto"/>
      </w:divBdr>
    </w:div>
    <w:div w:id="736132249">
      <w:marLeft w:val="0"/>
      <w:marRight w:val="0"/>
      <w:marTop w:val="0"/>
      <w:marBottom w:val="0"/>
      <w:divBdr>
        <w:top w:val="none" w:sz="0" w:space="0" w:color="auto"/>
        <w:left w:val="none" w:sz="0" w:space="0" w:color="auto"/>
        <w:bottom w:val="none" w:sz="0" w:space="0" w:color="auto"/>
        <w:right w:val="none" w:sz="0" w:space="0" w:color="auto"/>
      </w:divBdr>
    </w:div>
    <w:div w:id="736367330">
      <w:marLeft w:val="0"/>
      <w:marRight w:val="0"/>
      <w:marTop w:val="0"/>
      <w:marBottom w:val="0"/>
      <w:divBdr>
        <w:top w:val="none" w:sz="0" w:space="0" w:color="auto"/>
        <w:left w:val="none" w:sz="0" w:space="0" w:color="auto"/>
        <w:bottom w:val="none" w:sz="0" w:space="0" w:color="auto"/>
        <w:right w:val="none" w:sz="0" w:space="0" w:color="auto"/>
      </w:divBdr>
    </w:div>
    <w:div w:id="736786439">
      <w:marLeft w:val="0"/>
      <w:marRight w:val="0"/>
      <w:marTop w:val="0"/>
      <w:marBottom w:val="0"/>
      <w:divBdr>
        <w:top w:val="none" w:sz="0" w:space="0" w:color="auto"/>
        <w:left w:val="none" w:sz="0" w:space="0" w:color="auto"/>
        <w:bottom w:val="none" w:sz="0" w:space="0" w:color="auto"/>
        <w:right w:val="none" w:sz="0" w:space="0" w:color="auto"/>
      </w:divBdr>
    </w:div>
    <w:div w:id="737097384">
      <w:marLeft w:val="0"/>
      <w:marRight w:val="0"/>
      <w:marTop w:val="0"/>
      <w:marBottom w:val="0"/>
      <w:divBdr>
        <w:top w:val="none" w:sz="0" w:space="0" w:color="auto"/>
        <w:left w:val="none" w:sz="0" w:space="0" w:color="auto"/>
        <w:bottom w:val="none" w:sz="0" w:space="0" w:color="auto"/>
        <w:right w:val="none" w:sz="0" w:space="0" w:color="auto"/>
      </w:divBdr>
    </w:div>
    <w:div w:id="737167482">
      <w:marLeft w:val="0"/>
      <w:marRight w:val="0"/>
      <w:marTop w:val="0"/>
      <w:marBottom w:val="0"/>
      <w:divBdr>
        <w:top w:val="none" w:sz="0" w:space="0" w:color="auto"/>
        <w:left w:val="none" w:sz="0" w:space="0" w:color="auto"/>
        <w:bottom w:val="none" w:sz="0" w:space="0" w:color="auto"/>
        <w:right w:val="none" w:sz="0" w:space="0" w:color="auto"/>
      </w:divBdr>
    </w:div>
    <w:div w:id="737284302">
      <w:marLeft w:val="0"/>
      <w:marRight w:val="0"/>
      <w:marTop w:val="0"/>
      <w:marBottom w:val="0"/>
      <w:divBdr>
        <w:top w:val="none" w:sz="0" w:space="0" w:color="auto"/>
        <w:left w:val="none" w:sz="0" w:space="0" w:color="auto"/>
        <w:bottom w:val="none" w:sz="0" w:space="0" w:color="auto"/>
        <w:right w:val="none" w:sz="0" w:space="0" w:color="auto"/>
      </w:divBdr>
    </w:div>
    <w:div w:id="737442001">
      <w:marLeft w:val="0"/>
      <w:marRight w:val="0"/>
      <w:marTop w:val="0"/>
      <w:marBottom w:val="0"/>
      <w:divBdr>
        <w:top w:val="none" w:sz="0" w:space="0" w:color="auto"/>
        <w:left w:val="none" w:sz="0" w:space="0" w:color="auto"/>
        <w:bottom w:val="none" w:sz="0" w:space="0" w:color="auto"/>
        <w:right w:val="none" w:sz="0" w:space="0" w:color="auto"/>
      </w:divBdr>
    </w:div>
    <w:div w:id="737753972">
      <w:marLeft w:val="0"/>
      <w:marRight w:val="0"/>
      <w:marTop w:val="0"/>
      <w:marBottom w:val="0"/>
      <w:divBdr>
        <w:top w:val="none" w:sz="0" w:space="0" w:color="auto"/>
        <w:left w:val="none" w:sz="0" w:space="0" w:color="auto"/>
        <w:bottom w:val="none" w:sz="0" w:space="0" w:color="auto"/>
        <w:right w:val="none" w:sz="0" w:space="0" w:color="auto"/>
      </w:divBdr>
    </w:div>
    <w:div w:id="737823932">
      <w:marLeft w:val="0"/>
      <w:marRight w:val="0"/>
      <w:marTop w:val="0"/>
      <w:marBottom w:val="0"/>
      <w:divBdr>
        <w:top w:val="none" w:sz="0" w:space="0" w:color="auto"/>
        <w:left w:val="none" w:sz="0" w:space="0" w:color="auto"/>
        <w:bottom w:val="none" w:sz="0" w:space="0" w:color="auto"/>
        <w:right w:val="none" w:sz="0" w:space="0" w:color="auto"/>
      </w:divBdr>
    </w:div>
    <w:div w:id="738211844">
      <w:marLeft w:val="0"/>
      <w:marRight w:val="0"/>
      <w:marTop w:val="0"/>
      <w:marBottom w:val="0"/>
      <w:divBdr>
        <w:top w:val="none" w:sz="0" w:space="0" w:color="auto"/>
        <w:left w:val="none" w:sz="0" w:space="0" w:color="auto"/>
        <w:bottom w:val="none" w:sz="0" w:space="0" w:color="auto"/>
        <w:right w:val="none" w:sz="0" w:space="0" w:color="auto"/>
      </w:divBdr>
    </w:div>
    <w:div w:id="738290470">
      <w:marLeft w:val="0"/>
      <w:marRight w:val="0"/>
      <w:marTop w:val="0"/>
      <w:marBottom w:val="0"/>
      <w:divBdr>
        <w:top w:val="none" w:sz="0" w:space="0" w:color="auto"/>
        <w:left w:val="none" w:sz="0" w:space="0" w:color="auto"/>
        <w:bottom w:val="none" w:sz="0" w:space="0" w:color="auto"/>
        <w:right w:val="none" w:sz="0" w:space="0" w:color="auto"/>
      </w:divBdr>
    </w:div>
    <w:div w:id="738597733">
      <w:marLeft w:val="0"/>
      <w:marRight w:val="0"/>
      <w:marTop w:val="0"/>
      <w:marBottom w:val="0"/>
      <w:divBdr>
        <w:top w:val="none" w:sz="0" w:space="0" w:color="auto"/>
        <w:left w:val="none" w:sz="0" w:space="0" w:color="auto"/>
        <w:bottom w:val="none" w:sz="0" w:space="0" w:color="auto"/>
        <w:right w:val="none" w:sz="0" w:space="0" w:color="auto"/>
      </w:divBdr>
    </w:div>
    <w:div w:id="741677624">
      <w:marLeft w:val="0"/>
      <w:marRight w:val="0"/>
      <w:marTop w:val="0"/>
      <w:marBottom w:val="0"/>
      <w:divBdr>
        <w:top w:val="none" w:sz="0" w:space="0" w:color="auto"/>
        <w:left w:val="none" w:sz="0" w:space="0" w:color="auto"/>
        <w:bottom w:val="none" w:sz="0" w:space="0" w:color="auto"/>
        <w:right w:val="none" w:sz="0" w:space="0" w:color="auto"/>
      </w:divBdr>
    </w:div>
    <w:div w:id="742292835">
      <w:marLeft w:val="0"/>
      <w:marRight w:val="0"/>
      <w:marTop w:val="0"/>
      <w:marBottom w:val="0"/>
      <w:divBdr>
        <w:top w:val="none" w:sz="0" w:space="0" w:color="auto"/>
        <w:left w:val="none" w:sz="0" w:space="0" w:color="auto"/>
        <w:bottom w:val="none" w:sz="0" w:space="0" w:color="auto"/>
        <w:right w:val="none" w:sz="0" w:space="0" w:color="auto"/>
      </w:divBdr>
    </w:div>
    <w:div w:id="742871877">
      <w:marLeft w:val="0"/>
      <w:marRight w:val="0"/>
      <w:marTop w:val="0"/>
      <w:marBottom w:val="0"/>
      <w:divBdr>
        <w:top w:val="none" w:sz="0" w:space="0" w:color="auto"/>
        <w:left w:val="none" w:sz="0" w:space="0" w:color="auto"/>
        <w:bottom w:val="none" w:sz="0" w:space="0" w:color="auto"/>
        <w:right w:val="none" w:sz="0" w:space="0" w:color="auto"/>
      </w:divBdr>
    </w:div>
    <w:div w:id="743138955">
      <w:marLeft w:val="0"/>
      <w:marRight w:val="0"/>
      <w:marTop w:val="0"/>
      <w:marBottom w:val="0"/>
      <w:divBdr>
        <w:top w:val="none" w:sz="0" w:space="0" w:color="auto"/>
        <w:left w:val="none" w:sz="0" w:space="0" w:color="auto"/>
        <w:bottom w:val="none" w:sz="0" w:space="0" w:color="auto"/>
        <w:right w:val="none" w:sz="0" w:space="0" w:color="auto"/>
      </w:divBdr>
    </w:div>
    <w:div w:id="743795395">
      <w:marLeft w:val="0"/>
      <w:marRight w:val="0"/>
      <w:marTop w:val="0"/>
      <w:marBottom w:val="0"/>
      <w:divBdr>
        <w:top w:val="none" w:sz="0" w:space="0" w:color="auto"/>
        <w:left w:val="none" w:sz="0" w:space="0" w:color="auto"/>
        <w:bottom w:val="none" w:sz="0" w:space="0" w:color="auto"/>
        <w:right w:val="none" w:sz="0" w:space="0" w:color="auto"/>
      </w:divBdr>
    </w:div>
    <w:div w:id="744642640">
      <w:marLeft w:val="0"/>
      <w:marRight w:val="0"/>
      <w:marTop w:val="0"/>
      <w:marBottom w:val="0"/>
      <w:divBdr>
        <w:top w:val="none" w:sz="0" w:space="0" w:color="auto"/>
        <w:left w:val="none" w:sz="0" w:space="0" w:color="auto"/>
        <w:bottom w:val="none" w:sz="0" w:space="0" w:color="auto"/>
        <w:right w:val="none" w:sz="0" w:space="0" w:color="auto"/>
      </w:divBdr>
    </w:div>
    <w:div w:id="746149050">
      <w:marLeft w:val="0"/>
      <w:marRight w:val="0"/>
      <w:marTop w:val="0"/>
      <w:marBottom w:val="0"/>
      <w:divBdr>
        <w:top w:val="none" w:sz="0" w:space="0" w:color="auto"/>
        <w:left w:val="none" w:sz="0" w:space="0" w:color="auto"/>
        <w:bottom w:val="none" w:sz="0" w:space="0" w:color="auto"/>
        <w:right w:val="none" w:sz="0" w:space="0" w:color="auto"/>
      </w:divBdr>
    </w:div>
    <w:div w:id="747506150">
      <w:marLeft w:val="0"/>
      <w:marRight w:val="0"/>
      <w:marTop w:val="0"/>
      <w:marBottom w:val="0"/>
      <w:divBdr>
        <w:top w:val="none" w:sz="0" w:space="0" w:color="auto"/>
        <w:left w:val="none" w:sz="0" w:space="0" w:color="auto"/>
        <w:bottom w:val="none" w:sz="0" w:space="0" w:color="auto"/>
        <w:right w:val="none" w:sz="0" w:space="0" w:color="auto"/>
      </w:divBdr>
    </w:div>
    <w:div w:id="747919234">
      <w:marLeft w:val="0"/>
      <w:marRight w:val="0"/>
      <w:marTop w:val="0"/>
      <w:marBottom w:val="0"/>
      <w:divBdr>
        <w:top w:val="none" w:sz="0" w:space="0" w:color="auto"/>
        <w:left w:val="none" w:sz="0" w:space="0" w:color="auto"/>
        <w:bottom w:val="none" w:sz="0" w:space="0" w:color="auto"/>
        <w:right w:val="none" w:sz="0" w:space="0" w:color="auto"/>
      </w:divBdr>
    </w:div>
    <w:div w:id="748040650">
      <w:marLeft w:val="0"/>
      <w:marRight w:val="0"/>
      <w:marTop w:val="0"/>
      <w:marBottom w:val="0"/>
      <w:divBdr>
        <w:top w:val="none" w:sz="0" w:space="0" w:color="auto"/>
        <w:left w:val="none" w:sz="0" w:space="0" w:color="auto"/>
        <w:bottom w:val="none" w:sz="0" w:space="0" w:color="auto"/>
        <w:right w:val="none" w:sz="0" w:space="0" w:color="auto"/>
      </w:divBdr>
    </w:div>
    <w:div w:id="748229474">
      <w:marLeft w:val="0"/>
      <w:marRight w:val="0"/>
      <w:marTop w:val="0"/>
      <w:marBottom w:val="0"/>
      <w:divBdr>
        <w:top w:val="none" w:sz="0" w:space="0" w:color="auto"/>
        <w:left w:val="none" w:sz="0" w:space="0" w:color="auto"/>
        <w:bottom w:val="none" w:sz="0" w:space="0" w:color="auto"/>
        <w:right w:val="none" w:sz="0" w:space="0" w:color="auto"/>
      </w:divBdr>
    </w:div>
    <w:div w:id="748623550">
      <w:marLeft w:val="0"/>
      <w:marRight w:val="0"/>
      <w:marTop w:val="0"/>
      <w:marBottom w:val="0"/>
      <w:divBdr>
        <w:top w:val="none" w:sz="0" w:space="0" w:color="auto"/>
        <w:left w:val="none" w:sz="0" w:space="0" w:color="auto"/>
        <w:bottom w:val="none" w:sz="0" w:space="0" w:color="auto"/>
        <w:right w:val="none" w:sz="0" w:space="0" w:color="auto"/>
      </w:divBdr>
    </w:div>
    <w:div w:id="748650120">
      <w:marLeft w:val="0"/>
      <w:marRight w:val="0"/>
      <w:marTop w:val="0"/>
      <w:marBottom w:val="0"/>
      <w:divBdr>
        <w:top w:val="none" w:sz="0" w:space="0" w:color="auto"/>
        <w:left w:val="none" w:sz="0" w:space="0" w:color="auto"/>
        <w:bottom w:val="none" w:sz="0" w:space="0" w:color="auto"/>
        <w:right w:val="none" w:sz="0" w:space="0" w:color="auto"/>
      </w:divBdr>
    </w:div>
    <w:div w:id="749235679">
      <w:marLeft w:val="0"/>
      <w:marRight w:val="0"/>
      <w:marTop w:val="0"/>
      <w:marBottom w:val="0"/>
      <w:divBdr>
        <w:top w:val="none" w:sz="0" w:space="0" w:color="auto"/>
        <w:left w:val="none" w:sz="0" w:space="0" w:color="auto"/>
        <w:bottom w:val="none" w:sz="0" w:space="0" w:color="auto"/>
        <w:right w:val="none" w:sz="0" w:space="0" w:color="auto"/>
      </w:divBdr>
    </w:div>
    <w:div w:id="749619806">
      <w:marLeft w:val="0"/>
      <w:marRight w:val="0"/>
      <w:marTop w:val="0"/>
      <w:marBottom w:val="0"/>
      <w:divBdr>
        <w:top w:val="none" w:sz="0" w:space="0" w:color="auto"/>
        <w:left w:val="none" w:sz="0" w:space="0" w:color="auto"/>
        <w:bottom w:val="none" w:sz="0" w:space="0" w:color="auto"/>
        <w:right w:val="none" w:sz="0" w:space="0" w:color="auto"/>
      </w:divBdr>
    </w:div>
    <w:div w:id="750351217">
      <w:marLeft w:val="0"/>
      <w:marRight w:val="0"/>
      <w:marTop w:val="0"/>
      <w:marBottom w:val="0"/>
      <w:divBdr>
        <w:top w:val="none" w:sz="0" w:space="0" w:color="auto"/>
        <w:left w:val="none" w:sz="0" w:space="0" w:color="auto"/>
        <w:bottom w:val="none" w:sz="0" w:space="0" w:color="auto"/>
        <w:right w:val="none" w:sz="0" w:space="0" w:color="auto"/>
      </w:divBdr>
    </w:div>
    <w:div w:id="750351293">
      <w:marLeft w:val="0"/>
      <w:marRight w:val="0"/>
      <w:marTop w:val="0"/>
      <w:marBottom w:val="0"/>
      <w:divBdr>
        <w:top w:val="none" w:sz="0" w:space="0" w:color="auto"/>
        <w:left w:val="none" w:sz="0" w:space="0" w:color="auto"/>
        <w:bottom w:val="none" w:sz="0" w:space="0" w:color="auto"/>
        <w:right w:val="none" w:sz="0" w:space="0" w:color="auto"/>
      </w:divBdr>
    </w:div>
    <w:div w:id="751271055">
      <w:marLeft w:val="0"/>
      <w:marRight w:val="0"/>
      <w:marTop w:val="0"/>
      <w:marBottom w:val="0"/>
      <w:divBdr>
        <w:top w:val="none" w:sz="0" w:space="0" w:color="auto"/>
        <w:left w:val="none" w:sz="0" w:space="0" w:color="auto"/>
        <w:bottom w:val="none" w:sz="0" w:space="0" w:color="auto"/>
        <w:right w:val="none" w:sz="0" w:space="0" w:color="auto"/>
      </w:divBdr>
    </w:div>
    <w:div w:id="752433470">
      <w:marLeft w:val="0"/>
      <w:marRight w:val="0"/>
      <w:marTop w:val="0"/>
      <w:marBottom w:val="0"/>
      <w:divBdr>
        <w:top w:val="none" w:sz="0" w:space="0" w:color="auto"/>
        <w:left w:val="none" w:sz="0" w:space="0" w:color="auto"/>
        <w:bottom w:val="none" w:sz="0" w:space="0" w:color="auto"/>
        <w:right w:val="none" w:sz="0" w:space="0" w:color="auto"/>
      </w:divBdr>
    </w:div>
    <w:div w:id="752552373">
      <w:marLeft w:val="0"/>
      <w:marRight w:val="0"/>
      <w:marTop w:val="0"/>
      <w:marBottom w:val="0"/>
      <w:divBdr>
        <w:top w:val="none" w:sz="0" w:space="0" w:color="auto"/>
        <w:left w:val="none" w:sz="0" w:space="0" w:color="auto"/>
        <w:bottom w:val="none" w:sz="0" w:space="0" w:color="auto"/>
        <w:right w:val="none" w:sz="0" w:space="0" w:color="auto"/>
      </w:divBdr>
    </w:div>
    <w:div w:id="752746585">
      <w:marLeft w:val="0"/>
      <w:marRight w:val="0"/>
      <w:marTop w:val="0"/>
      <w:marBottom w:val="0"/>
      <w:divBdr>
        <w:top w:val="none" w:sz="0" w:space="0" w:color="auto"/>
        <w:left w:val="none" w:sz="0" w:space="0" w:color="auto"/>
        <w:bottom w:val="none" w:sz="0" w:space="0" w:color="auto"/>
        <w:right w:val="none" w:sz="0" w:space="0" w:color="auto"/>
      </w:divBdr>
    </w:div>
    <w:div w:id="753212071">
      <w:marLeft w:val="0"/>
      <w:marRight w:val="0"/>
      <w:marTop w:val="0"/>
      <w:marBottom w:val="0"/>
      <w:divBdr>
        <w:top w:val="none" w:sz="0" w:space="0" w:color="auto"/>
        <w:left w:val="none" w:sz="0" w:space="0" w:color="auto"/>
        <w:bottom w:val="none" w:sz="0" w:space="0" w:color="auto"/>
        <w:right w:val="none" w:sz="0" w:space="0" w:color="auto"/>
      </w:divBdr>
    </w:div>
    <w:div w:id="754328738">
      <w:marLeft w:val="0"/>
      <w:marRight w:val="0"/>
      <w:marTop w:val="0"/>
      <w:marBottom w:val="0"/>
      <w:divBdr>
        <w:top w:val="none" w:sz="0" w:space="0" w:color="auto"/>
        <w:left w:val="none" w:sz="0" w:space="0" w:color="auto"/>
        <w:bottom w:val="none" w:sz="0" w:space="0" w:color="auto"/>
        <w:right w:val="none" w:sz="0" w:space="0" w:color="auto"/>
      </w:divBdr>
    </w:div>
    <w:div w:id="754395950">
      <w:marLeft w:val="0"/>
      <w:marRight w:val="0"/>
      <w:marTop w:val="0"/>
      <w:marBottom w:val="0"/>
      <w:divBdr>
        <w:top w:val="none" w:sz="0" w:space="0" w:color="auto"/>
        <w:left w:val="none" w:sz="0" w:space="0" w:color="auto"/>
        <w:bottom w:val="none" w:sz="0" w:space="0" w:color="auto"/>
        <w:right w:val="none" w:sz="0" w:space="0" w:color="auto"/>
      </w:divBdr>
    </w:div>
    <w:div w:id="754519269">
      <w:marLeft w:val="0"/>
      <w:marRight w:val="0"/>
      <w:marTop w:val="0"/>
      <w:marBottom w:val="0"/>
      <w:divBdr>
        <w:top w:val="none" w:sz="0" w:space="0" w:color="auto"/>
        <w:left w:val="none" w:sz="0" w:space="0" w:color="auto"/>
        <w:bottom w:val="none" w:sz="0" w:space="0" w:color="auto"/>
        <w:right w:val="none" w:sz="0" w:space="0" w:color="auto"/>
      </w:divBdr>
    </w:div>
    <w:div w:id="756290911">
      <w:marLeft w:val="0"/>
      <w:marRight w:val="0"/>
      <w:marTop w:val="0"/>
      <w:marBottom w:val="0"/>
      <w:divBdr>
        <w:top w:val="none" w:sz="0" w:space="0" w:color="auto"/>
        <w:left w:val="none" w:sz="0" w:space="0" w:color="auto"/>
        <w:bottom w:val="none" w:sz="0" w:space="0" w:color="auto"/>
        <w:right w:val="none" w:sz="0" w:space="0" w:color="auto"/>
      </w:divBdr>
    </w:div>
    <w:div w:id="757212637">
      <w:marLeft w:val="0"/>
      <w:marRight w:val="0"/>
      <w:marTop w:val="0"/>
      <w:marBottom w:val="0"/>
      <w:divBdr>
        <w:top w:val="none" w:sz="0" w:space="0" w:color="auto"/>
        <w:left w:val="none" w:sz="0" w:space="0" w:color="auto"/>
        <w:bottom w:val="none" w:sz="0" w:space="0" w:color="auto"/>
        <w:right w:val="none" w:sz="0" w:space="0" w:color="auto"/>
      </w:divBdr>
    </w:div>
    <w:div w:id="758256639">
      <w:marLeft w:val="0"/>
      <w:marRight w:val="0"/>
      <w:marTop w:val="0"/>
      <w:marBottom w:val="0"/>
      <w:divBdr>
        <w:top w:val="none" w:sz="0" w:space="0" w:color="auto"/>
        <w:left w:val="none" w:sz="0" w:space="0" w:color="auto"/>
        <w:bottom w:val="none" w:sz="0" w:space="0" w:color="auto"/>
        <w:right w:val="none" w:sz="0" w:space="0" w:color="auto"/>
      </w:divBdr>
    </w:div>
    <w:div w:id="758328432">
      <w:marLeft w:val="0"/>
      <w:marRight w:val="0"/>
      <w:marTop w:val="0"/>
      <w:marBottom w:val="0"/>
      <w:divBdr>
        <w:top w:val="none" w:sz="0" w:space="0" w:color="auto"/>
        <w:left w:val="none" w:sz="0" w:space="0" w:color="auto"/>
        <w:bottom w:val="none" w:sz="0" w:space="0" w:color="auto"/>
        <w:right w:val="none" w:sz="0" w:space="0" w:color="auto"/>
      </w:divBdr>
    </w:div>
    <w:div w:id="758596585">
      <w:marLeft w:val="0"/>
      <w:marRight w:val="0"/>
      <w:marTop w:val="0"/>
      <w:marBottom w:val="0"/>
      <w:divBdr>
        <w:top w:val="none" w:sz="0" w:space="0" w:color="auto"/>
        <w:left w:val="none" w:sz="0" w:space="0" w:color="auto"/>
        <w:bottom w:val="none" w:sz="0" w:space="0" w:color="auto"/>
        <w:right w:val="none" w:sz="0" w:space="0" w:color="auto"/>
      </w:divBdr>
    </w:div>
    <w:div w:id="759108937">
      <w:marLeft w:val="0"/>
      <w:marRight w:val="0"/>
      <w:marTop w:val="0"/>
      <w:marBottom w:val="0"/>
      <w:divBdr>
        <w:top w:val="none" w:sz="0" w:space="0" w:color="auto"/>
        <w:left w:val="none" w:sz="0" w:space="0" w:color="auto"/>
        <w:bottom w:val="none" w:sz="0" w:space="0" w:color="auto"/>
        <w:right w:val="none" w:sz="0" w:space="0" w:color="auto"/>
      </w:divBdr>
    </w:div>
    <w:div w:id="759566260">
      <w:marLeft w:val="0"/>
      <w:marRight w:val="0"/>
      <w:marTop w:val="0"/>
      <w:marBottom w:val="0"/>
      <w:divBdr>
        <w:top w:val="none" w:sz="0" w:space="0" w:color="auto"/>
        <w:left w:val="none" w:sz="0" w:space="0" w:color="auto"/>
        <w:bottom w:val="none" w:sz="0" w:space="0" w:color="auto"/>
        <w:right w:val="none" w:sz="0" w:space="0" w:color="auto"/>
      </w:divBdr>
    </w:div>
    <w:div w:id="759957676">
      <w:marLeft w:val="0"/>
      <w:marRight w:val="0"/>
      <w:marTop w:val="0"/>
      <w:marBottom w:val="0"/>
      <w:divBdr>
        <w:top w:val="none" w:sz="0" w:space="0" w:color="auto"/>
        <w:left w:val="none" w:sz="0" w:space="0" w:color="auto"/>
        <w:bottom w:val="none" w:sz="0" w:space="0" w:color="auto"/>
        <w:right w:val="none" w:sz="0" w:space="0" w:color="auto"/>
      </w:divBdr>
    </w:div>
    <w:div w:id="760297664">
      <w:marLeft w:val="0"/>
      <w:marRight w:val="0"/>
      <w:marTop w:val="0"/>
      <w:marBottom w:val="0"/>
      <w:divBdr>
        <w:top w:val="none" w:sz="0" w:space="0" w:color="auto"/>
        <w:left w:val="none" w:sz="0" w:space="0" w:color="auto"/>
        <w:bottom w:val="none" w:sz="0" w:space="0" w:color="auto"/>
        <w:right w:val="none" w:sz="0" w:space="0" w:color="auto"/>
      </w:divBdr>
    </w:div>
    <w:div w:id="760300852">
      <w:marLeft w:val="0"/>
      <w:marRight w:val="0"/>
      <w:marTop w:val="0"/>
      <w:marBottom w:val="0"/>
      <w:divBdr>
        <w:top w:val="none" w:sz="0" w:space="0" w:color="auto"/>
        <w:left w:val="none" w:sz="0" w:space="0" w:color="auto"/>
        <w:bottom w:val="none" w:sz="0" w:space="0" w:color="auto"/>
        <w:right w:val="none" w:sz="0" w:space="0" w:color="auto"/>
      </w:divBdr>
    </w:div>
    <w:div w:id="761073699">
      <w:marLeft w:val="0"/>
      <w:marRight w:val="0"/>
      <w:marTop w:val="0"/>
      <w:marBottom w:val="0"/>
      <w:divBdr>
        <w:top w:val="none" w:sz="0" w:space="0" w:color="auto"/>
        <w:left w:val="none" w:sz="0" w:space="0" w:color="auto"/>
        <w:bottom w:val="none" w:sz="0" w:space="0" w:color="auto"/>
        <w:right w:val="none" w:sz="0" w:space="0" w:color="auto"/>
      </w:divBdr>
    </w:div>
    <w:div w:id="761416807">
      <w:marLeft w:val="0"/>
      <w:marRight w:val="0"/>
      <w:marTop w:val="0"/>
      <w:marBottom w:val="0"/>
      <w:divBdr>
        <w:top w:val="none" w:sz="0" w:space="0" w:color="auto"/>
        <w:left w:val="none" w:sz="0" w:space="0" w:color="auto"/>
        <w:bottom w:val="none" w:sz="0" w:space="0" w:color="auto"/>
        <w:right w:val="none" w:sz="0" w:space="0" w:color="auto"/>
      </w:divBdr>
    </w:div>
    <w:div w:id="761729475">
      <w:marLeft w:val="0"/>
      <w:marRight w:val="0"/>
      <w:marTop w:val="0"/>
      <w:marBottom w:val="0"/>
      <w:divBdr>
        <w:top w:val="none" w:sz="0" w:space="0" w:color="auto"/>
        <w:left w:val="none" w:sz="0" w:space="0" w:color="auto"/>
        <w:bottom w:val="none" w:sz="0" w:space="0" w:color="auto"/>
        <w:right w:val="none" w:sz="0" w:space="0" w:color="auto"/>
      </w:divBdr>
    </w:div>
    <w:div w:id="762608436">
      <w:marLeft w:val="0"/>
      <w:marRight w:val="0"/>
      <w:marTop w:val="0"/>
      <w:marBottom w:val="0"/>
      <w:divBdr>
        <w:top w:val="none" w:sz="0" w:space="0" w:color="auto"/>
        <w:left w:val="none" w:sz="0" w:space="0" w:color="auto"/>
        <w:bottom w:val="none" w:sz="0" w:space="0" w:color="auto"/>
        <w:right w:val="none" w:sz="0" w:space="0" w:color="auto"/>
      </w:divBdr>
    </w:div>
    <w:div w:id="762645298">
      <w:marLeft w:val="0"/>
      <w:marRight w:val="0"/>
      <w:marTop w:val="0"/>
      <w:marBottom w:val="0"/>
      <w:divBdr>
        <w:top w:val="none" w:sz="0" w:space="0" w:color="auto"/>
        <w:left w:val="none" w:sz="0" w:space="0" w:color="auto"/>
        <w:bottom w:val="none" w:sz="0" w:space="0" w:color="auto"/>
        <w:right w:val="none" w:sz="0" w:space="0" w:color="auto"/>
      </w:divBdr>
    </w:div>
    <w:div w:id="762725594">
      <w:marLeft w:val="0"/>
      <w:marRight w:val="0"/>
      <w:marTop w:val="0"/>
      <w:marBottom w:val="0"/>
      <w:divBdr>
        <w:top w:val="none" w:sz="0" w:space="0" w:color="auto"/>
        <w:left w:val="none" w:sz="0" w:space="0" w:color="auto"/>
        <w:bottom w:val="none" w:sz="0" w:space="0" w:color="auto"/>
        <w:right w:val="none" w:sz="0" w:space="0" w:color="auto"/>
      </w:divBdr>
    </w:div>
    <w:div w:id="763376031">
      <w:marLeft w:val="0"/>
      <w:marRight w:val="0"/>
      <w:marTop w:val="0"/>
      <w:marBottom w:val="0"/>
      <w:divBdr>
        <w:top w:val="none" w:sz="0" w:space="0" w:color="auto"/>
        <w:left w:val="none" w:sz="0" w:space="0" w:color="auto"/>
        <w:bottom w:val="none" w:sz="0" w:space="0" w:color="auto"/>
        <w:right w:val="none" w:sz="0" w:space="0" w:color="auto"/>
      </w:divBdr>
    </w:div>
    <w:div w:id="763770781">
      <w:marLeft w:val="0"/>
      <w:marRight w:val="0"/>
      <w:marTop w:val="0"/>
      <w:marBottom w:val="0"/>
      <w:divBdr>
        <w:top w:val="none" w:sz="0" w:space="0" w:color="auto"/>
        <w:left w:val="none" w:sz="0" w:space="0" w:color="auto"/>
        <w:bottom w:val="none" w:sz="0" w:space="0" w:color="auto"/>
        <w:right w:val="none" w:sz="0" w:space="0" w:color="auto"/>
      </w:divBdr>
    </w:div>
    <w:div w:id="763961917">
      <w:marLeft w:val="0"/>
      <w:marRight w:val="0"/>
      <w:marTop w:val="0"/>
      <w:marBottom w:val="0"/>
      <w:divBdr>
        <w:top w:val="none" w:sz="0" w:space="0" w:color="auto"/>
        <w:left w:val="none" w:sz="0" w:space="0" w:color="auto"/>
        <w:bottom w:val="none" w:sz="0" w:space="0" w:color="auto"/>
        <w:right w:val="none" w:sz="0" w:space="0" w:color="auto"/>
      </w:divBdr>
    </w:div>
    <w:div w:id="766002089">
      <w:marLeft w:val="0"/>
      <w:marRight w:val="0"/>
      <w:marTop w:val="0"/>
      <w:marBottom w:val="0"/>
      <w:divBdr>
        <w:top w:val="none" w:sz="0" w:space="0" w:color="auto"/>
        <w:left w:val="none" w:sz="0" w:space="0" w:color="auto"/>
        <w:bottom w:val="none" w:sz="0" w:space="0" w:color="auto"/>
        <w:right w:val="none" w:sz="0" w:space="0" w:color="auto"/>
      </w:divBdr>
    </w:div>
    <w:div w:id="766076551">
      <w:marLeft w:val="0"/>
      <w:marRight w:val="0"/>
      <w:marTop w:val="0"/>
      <w:marBottom w:val="0"/>
      <w:divBdr>
        <w:top w:val="none" w:sz="0" w:space="0" w:color="auto"/>
        <w:left w:val="none" w:sz="0" w:space="0" w:color="auto"/>
        <w:bottom w:val="none" w:sz="0" w:space="0" w:color="auto"/>
        <w:right w:val="none" w:sz="0" w:space="0" w:color="auto"/>
      </w:divBdr>
    </w:div>
    <w:div w:id="766313505">
      <w:marLeft w:val="0"/>
      <w:marRight w:val="0"/>
      <w:marTop w:val="0"/>
      <w:marBottom w:val="0"/>
      <w:divBdr>
        <w:top w:val="none" w:sz="0" w:space="0" w:color="auto"/>
        <w:left w:val="none" w:sz="0" w:space="0" w:color="auto"/>
        <w:bottom w:val="none" w:sz="0" w:space="0" w:color="auto"/>
        <w:right w:val="none" w:sz="0" w:space="0" w:color="auto"/>
      </w:divBdr>
    </w:div>
    <w:div w:id="766536482">
      <w:marLeft w:val="0"/>
      <w:marRight w:val="0"/>
      <w:marTop w:val="0"/>
      <w:marBottom w:val="0"/>
      <w:divBdr>
        <w:top w:val="none" w:sz="0" w:space="0" w:color="auto"/>
        <w:left w:val="none" w:sz="0" w:space="0" w:color="auto"/>
        <w:bottom w:val="none" w:sz="0" w:space="0" w:color="auto"/>
        <w:right w:val="none" w:sz="0" w:space="0" w:color="auto"/>
      </w:divBdr>
    </w:div>
    <w:div w:id="766654563">
      <w:marLeft w:val="0"/>
      <w:marRight w:val="0"/>
      <w:marTop w:val="0"/>
      <w:marBottom w:val="0"/>
      <w:divBdr>
        <w:top w:val="none" w:sz="0" w:space="0" w:color="auto"/>
        <w:left w:val="none" w:sz="0" w:space="0" w:color="auto"/>
        <w:bottom w:val="none" w:sz="0" w:space="0" w:color="auto"/>
        <w:right w:val="none" w:sz="0" w:space="0" w:color="auto"/>
      </w:divBdr>
    </w:div>
    <w:div w:id="767039012">
      <w:marLeft w:val="0"/>
      <w:marRight w:val="0"/>
      <w:marTop w:val="0"/>
      <w:marBottom w:val="0"/>
      <w:divBdr>
        <w:top w:val="none" w:sz="0" w:space="0" w:color="auto"/>
        <w:left w:val="none" w:sz="0" w:space="0" w:color="auto"/>
        <w:bottom w:val="none" w:sz="0" w:space="0" w:color="auto"/>
        <w:right w:val="none" w:sz="0" w:space="0" w:color="auto"/>
      </w:divBdr>
    </w:div>
    <w:div w:id="767311467">
      <w:marLeft w:val="0"/>
      <w:marRight w:val="0"/>
      <w:marTop w:val="0"/>
      <w:marBottom w:val="0"/>
      <w:divBdr>
        <w:top w:val="none" w:sz="0" w:space="0" w:color="auto"/>
        <w:left w:val="none" w:sz="0" w:space="0" w:color="auto"/>
        <w:bottom w:val="none" w:sz="0" w:space="0" w:color="auto"/>
        <w:right w:val="none" w:sz="0" w:space="0" w:color="auto"/>
      </w:divBdr>
    </w:div>
    <w:div w:id="767846377">
      <w:marLeft w:val="0"/>
      <w:marRight w:val="0"/>
      <w:marTop w:val="0"/>
      <w:marBottom w:val="0"/>
      <w:divBdr>
        <w:top w:val="none" w:sz="0" w:space="0" w:color="auto"/>
        <w:left w:val="none" w:sz="0" w:space="0" w:color="auto"/>
        <w:bottom w:val="none" w:sz="0" w:space="0" w:color="auto"/>
        <w:right w:val="none" w:sz="0" w:space="0" w:color="auto"/>
      </w:divBdr>
    </w:div>
    <w:div w:id="768544833">
      <w:marLeft w:val="0"/>
      <w:marRight w:val="0"/>
      <w:marTop w:val="0"/>
      <w:marBottom w:val="0"/>
      <w:divBdr>
        <w:top w:val="none" w:sz="0" w:space="0" w:color="auto"/>
        <w:left w:val="none" w:sz="0" w:space="0" w:color="auto"/>
        <w:bottom w:val="none" w:sz="0" w:space="0" w:color="auto"/>
        <w:right w:val="none" w:sz="0" w:space="0" w:color="auto"/>
      </w:divBdr>
    </w:div>
    <w:div w:id="768696190">
      <w:marLeft w:val="0"/>
      <w:marRight w:val="0"/>
      <w:marTop w:val="0"/>
      <w:marBottom w:val="0"/>
      <w:divBdr>
        <w:top w:val="none" w:sz="0" w:space="0" w:color="auto"/>
        <w:left w:val="none" w:sz="0" w:space="0" w:color="auto"/>
        <w:bottom w:val="none" w:sz="0" w:space="0" w:color="auto"/>
        <w:right w:val="none" w:sz="0" w:space="0" w:color="auto"/>
      </w:divBdr>
    </w:div>
    <w:div w:id="768814606">
      <w:marLeft w:val="0"/>
      <w:marRight w:val="0"/>
      <w:marTop w:val="0"/>
      <w:marBottom w:val="0"/>
      <w:divBdr>
        <w:top w:val="none" w:sz="0" w:space="0" w:color="auto"/>
        <w:left w:val="none" w:sz="0" w:space="0" w:color="auto"/>
        <w:bottom w:val="none" w:sz="0" w:space="0" w:color="auto"/>
        <w:right w:val="none" w:sz="0" w:space="0" w:color="auto"/>
      </w:divBdr>
    </w:div>
    <w:div w:id="769131004">
      <w:marLeft w:val="0"/>
      <w:marRight w:val="0"/>
      <w:marTop w:val="0"/>
      <w:marBottom w:val="0"/>
      <w:divBdr>
        <w:top w:val="none" w:sz="0" w:space="0" w:color="auto"/>
        <w:left w:val="none" w:sz="0" w:space="0" w:color="auto"/>
        <w:bottom w:val="none" w:sz="0" w:space="0" w:color="auto"/>
        <w:right w:val="none" w:sz="0" w:space="0" w:color="auto"/>
      </w:divBdr>
    </w:div>
    <w:div w:id="769662023">
      <w:marLeft w:val="0"/>
      <w:marRight w:val="0"/>
      <w:marTop w:val="0"/>
      <w:marBottom w:val="0"/>
      <w:divBdr>
        <w:top w:val="none" w:sz="0" w:space="0" w:color="auto"/>
        <w:left w:val="none" w:sz="0" w:space="0" w:color="auto"/>
        <w:bottom w:val="none" w:sz="0" w:space="0" w:color="auto"/>
        <w:right w:val="none" w:sz="0" w:space="0" w:color="auto"/>
      </w:divBdr>
    </w:div>
    <w:div w:id="770666690">
      <w:marLeft w:val="0"/>
      <w:marRight w:val="0"/>
      <w:marTop w:val="0"/>
      <w:marBottom w:val="0"/>
      <w:divBdr>
        <w:top w:val="none" w:sz="0" w:space="0" w:color="auto"/>
        <w:left w:val="none" w:sz="0" w:space="0" w:color="auto"/>
        <w:bottom w:val="none" w:sz="0" w:space="0" w:color="auto"/>
        <w:right w:val="none" w:sz="0" w:space="0" w:color="auto"/>
      </w:divBdr>
    </w:div>
    <w:div w:id="770975843">
      <w:marLeft w:val="0"/>
      <w:marRight w:val="0"/>
      <w:marTop w:val="0"/>
      <w:marBottom w:val="0"/>
      <w:divBdr>
        <w:top w:val="none" w:sz="0" w:space="0" w:color="auto"/>
        <w:left w:val="none" w:sz="0" w:space="0" w:color="auto"/>
        <w:bottom w:val="none" w:sz="0" w:space="0" w:color="auto"/>
        <w:right w:val="none" w:sz="0" w:space="0" w:color="auto"/>
      </w:divBdr>
    </w:div>
    <w:div w:id="771634164">
      <w:marLeft w:val="0"/>
      <w:marRight w:val="0"/>
      <w:marTop w:val="0"/>
      <w:marBottom w:val="0"/>
      <w:divBdr>
        <w:top w:val="none" w:sz="0" w:space="0" w:color="auto"/>
        <w:left w:val="none" w:sz="0" w:space="0" w:color="auto"/>
        <w:bottom w:val="none" w:sz="0" w:space="0" w:color="auto"/>
        <w:right w:val="none" w:sz="0" w:space="0" w:color="auto"/>
      </w:divBdr>
    </w:div>
    <w:div w:id="771752933">
      <w:marLeft w:val="0"/>
      <w:marRight w:val="0"/>
      <w:marTop w:val="0"/>
      <w:marBottom w:val="0"/>
      <w:divBdr>
        <w:top w:val="none" w:sz="0" w:space="0" w:color="auto"/>
        <w:left w:val="none" w:sz="0" w:space="0" w:color="auto"/>
        <w:bottom w:val="none" w:sz="0" w:space="0" w:color="auto"/>
        <w:right w:val="none" w:sz="0" w:space="0" w:color="auto"/>
      </w:divBdr>
    </w:div>
    <w:div w:id="772240311">
      <w:marLeft w:val="0"/>
      <w:marRight w:val="0"/>
      <w:marTop w:val="0"/>
      <w:marBottom w:val="0"/>
      <w:divBdr>
        <w:top w:val="none" w:sz="0" w:space="0" w:color="auto"/>
        <w:left w:val="none" w:sz="0" w:space="0" w:color="auto"/>
        <w:bottom w:val="none" w:sz="0" w:space="0" w:color="auto"/>
        <w:right w:val="none" w:sz="0" w:space="0" w:color="auto"/>
      </w:divBdr>
    </w:div>
    <w:div w:id="772240681">
      <w:marLeft w:val="0"/>
      <w:marRight w:val="0"/>
      <w:marTop w:val="0"/>
      <w:marBottom w:val="0"/>
      <w:divBdr>
        <w:top w:val="none" w:sz="0" w:space="0" w:color="auto"/>
        <w:left w:val="none" w:sz="0" w:space="0" w:color="auto"/>
        <w:bottom w:val="none" w:sz="0" w:space="0" w:color="auto"/>
        <w:right w:val="none" w:sz="0" w:space="0" w:color="auto"/>
      </w:divBdr>
    </w:div>
    <w:div w:id="772475835">
      <w:marLeft w:val="0"/>
      <w:marRight w:val="0"/>
      <w:marTop w:val="0"/>
      <w:marBottom w:val="0"/>
      <w:divBdr>
        <w:top w:val="none" w:sz="0" w:space="0" w:color="auto"/>
        <w:left w:val="none" w:sz="0" w:space="0" w:color="auto"/>
        <w:bottom w:val="none" w:sz="0" w:space="0" w:color="auto"/>
        <w:right w:val="none" w:sz="0" w:space="0" w:color="auto"/>
      </w:divBdr>
    </w:div>
    <w:div w:id="772554693">
      <w:marLeft w:val="0"/>
      <w:marRight w:val="0"/>
      <w:marTop w:val="0"/>
      <w:marBottom w:val="0"/>
      <w:divBdr>
        <w:top w:val="none" w:sz="0" w:space="0" w:color="auto"/>
        <w:left w:val="none" w:sz="0" w:space="0" w:color="auto"/>
        <w:bottom w:val="none" w:sz="0" w:space="0" w:color="auto"/>
        <w:right w:val="none" w:sz="0" w:space="0" w:color="auto"/>
      </w:divBdr>
    </w:div>
    <w:div w:id="772557974">
      <w:marLeft w:val="0"/>
      <w:marRight w:val="0"/>
      <w:marTop w:val="0"/>
      <w:marBottom w:val="0"/>
      <w:divBdr>
        <w:top w:val="none" w:sz="0" w:space="0" w:color="auto"/>
        <w:left w:val="none" w:sz="0" w:space="0" w:color="auto"/>
        <w:bottom w:val="none" w:sz="0" w:space="0" w:color="auto"/>
        <w:right w:val="none" w:sz="0" w:space="0" w:color="auto"/>
      </w:divBdr>
    </w:div>
    <w:div w:id="772869599">
      <w:marLeft w:val="0"/>
      <w:marRight w:val="0"/>
      <w:marTop w:val="0"/>
      <w:marBottom w:val="0"/>
      <w:divBdr>
        <w:top w:val="none" w:sz="0" w:space="0" w:color="auto"/>
        <w:left w:val="none" w:sz="0" w:space="0" w:color="auto"/>
        <w:bottom w:val="none" w:sz="0" w:space="0" w:color="auto"/>
        <w:right w:val="none" w:sz="0" w:space="0" w:color="auto"/>
      </w:divBdr>
    </w:div>
    <w:div w:id="772938274">
      <w:marLeft w:val="0"/>
      <w:marRight w:val="0"/>
      <w:marTop w:val="0"/>
      <w:marBottom w:val="0"/>
      <w:divBdr>
        <w:top w:val="none" w:sz="0" w:space="0" w:color="auto"/>
        <w:left w:val="none" w:sz="0" w:space="0" w:color="auto"/>
        <w:bottom w:val="none" w:sz="0" w:space="0" w:color="auto"/>
        <w:right w:val="none" w:sz="0" w:space="0" w:color="auto"/>
      </w:divBdr>
    </w:div>
    <w:div w:id="773020088">
      <w:marLeft w:val="0"/>
      <w:marRight w:val="0"/>
      <w:marTop w:val="0"/>
      <w:marBottom w:val="0"/>
      <w:divBdr>
        <w:top w:val="none" w:sz="0" w:space="0" w:color="auto"/>
        <w:left w:val="none" w:sz="0" w:space="0" w:color="auto"/>
        <w:bottom w:val="none" w:sz="0" w:space="0" w:color="auto"/>
        <w:right w:val="none" w:sz="0" w:space="0" w:color="auto"/>
      </w:divBdr>
    </w:div>
    <w:div w:id="773093111">
      <w:marLeft w:val="0"/>
      <w:marRight w:val="0"/>
      <w:marTop w:val="0"/>
      <w:marBottom w:val="0"/>
      <w:divBdr>
        <w:top w:val="none" w:sz="0" w:space="0" w:color="auto"/>
        <w:left w:val="none" w:sz="0" w:space="0" w:color="auto"/>
        <w:bottom w:val="none" w:sz="0" w:space="0" w:color="auto"/>
        <w:right w:val="none" w:sz="0" w:space="0" w:color="auto"/>
      </w:divBdr>
    </w:div>
    <w:div w:id="773132601">
      <w:marLeft w:val="0"/>
      <w:marRight w:val="0"/>
      <w:marTop w:val="0"/>
      <w:marBottom w:val="0"/>
      <w:divBdr>
        <w:top w:val="none" w:sz="0" w:space="0" w:color="auto"/>
        <w:left w:val="none" w:sz="0" w:space="0" w:color="auto"/>
        <w:bottom w:val="none" w:sz="0" w:space="0" w:color="auto"/>
        <w:right w:val="none" w:sz="0" w:space="0" w:color="auto"/>
      </w:divBdr>
    </w:div>
    <w:div w:id="773133287">
      <w:marLeft w:val="0"/>
      <w:marRight w:val="0"/>
      <w:marTop w:val="0"/>
      <w:marBottom w:val="0"/>
      <w:divBdr>
        <w:top w:val="none" w:sz="0" w:space="0" w:color="auto"/>
        <w:left w:val="none" w:sz="0" w:space="0" w:color="auto"/>
        <w:bottom w:val="none" w:sz="0" w:space="0" w:color="auto"/>
        <w:right w:val="none" w:sz="0" w:space="0" w:color="auto"/>
      </w:divBdr>
    </w:div>
    <w:div w:id="773287712">
      <w:marLeft w:val="0"/>
      <w:marRight w:val="0"/>
      <w:marTop w:val="0"/>
      <w:marBottom w:val="0"/>
      <w:divBdr>
        <w:top w:val="none" w:sz="0" w:space="0" w:color="auto"/>
        <w:left w:val="none" w:sz="0" w:space="0" w:color="auto"/>
        <w:bottom w:val="none" w:sz="0" w:space="0" w:color="auto"/>
        <w:right w:val="none" w:sz="0" w:space="0" w:color="auto"/>
      </w:divBdr>
    </w:div>
    <w:div w:id="773785233">
      <w:marLeft w:val="0"/>
      <w:marRight w:val="0"/>
      <w:marTop w:val="0"/>
      <w:marBottom w:val="0"/>
      <w:divBdr>
        <w:top w:val="none" w:sz="0" w:space="0" w:color="auto"/>
        <w:left w:val="none" w:sz="0" w:space="0" w:color="auto"/>
        <w:bottom w:val="none" w:sz="0" w:space="0" w:color="auto"/>
        <w:right w:val="none" w:sz="0" w:space="0" w:color="auto"/>
      </w:divBdr>
    </w:div>
    <w:div w:id="774250140">
      <w:marLeft w:val="0"/>
      <w:marRight w:val="0"/>
      <w:marTop w:val="0"/>
      <w:marBottom w:val="0"/>
      <w:divBdr>
        <w:top w:val="none" w:sz="0" w:space="0" w:color="auto"/>
        <w:left w:val="none" w:sz="0" w:space="0" w:color="auto"/>
        <w:bottom w:val="none" w:sz="0" w:space="0" w:color="auto"/>
        <w:right w:val="none" w:sz="0" w:space="0" w:color="auto"/>
      </w:divBdr>
    </w:div>
    <w:div w:id="774862711">
      <w:marLeft w:val="0"/>
      <w:marRight w:val="0"/>
      <w:marTop w:val="0"/>
      <w:marBottom w:val="0"/>
      <w:divBdr>
        <w:top w:val="none" w:sz="0" w:space="0" w:color="auto"/>
        <w:left w:val="none" w:sz="0" w:space="0" w:color="auto"/>
        <w:bottom w:val="none" w:sz="0" w:space="0" w:color="auto"/>
        <w:right w:val="none" w:sz="0" w:space="0" w:color="auto"/>
      </w:divBdr>
    </w:div>
    <w:div w:id="774907833">
      <w:marLeft w:val="0"/>
      <w:marRight w:val="0"/>
      <w:marTop w:val="0"/>
      <w:marBottom w:val="0"/>
      <w:divBdr>
        <w:top w:val="none" w:sz="0" w:space="0" w:color="auto"/>
        <w:left w:val="none" w:sz="0" w:space="0" w:color="auto"/>
        <w:bottom w:val="none" w:sz="0" w:space="0" w:color="auto"/>
        <w:right w:val="none" w:sz="0" w:space="0" w:color="auto"/>
      </w:divBdr>
    </w:div>
    <w:div w:id="775177490">
      <w:marLeft w:val="0"/>
      <w:marRight w:val="0"/>
      <w:marTop w:val="0"/>
      <w:marBottom w:val="0"/>
      <w:divBdr>
        <w:top w:val="none" w:sz="0" w:space="0" w:color="auto"/>
        <w:left w:val="none" w:sz="0" w:space="0" w:color="auto"/>
        <w:bottom w:val="none" w:sz="0" w:space="0" w:color="auto"/>
        <w:right w:val="none" w:sz="0" w:space="0" w:color="auto"/>
      </w:divBdr>
    </w:div>
    <w:div w:id="776023508">
      <w:marLeft w:val="0"/>
      <w:marRight w:val="0"/>
      <w:marTop w:val="0"/>
      <w:marBottom w:val="0"/>
      <w:divBdr>
        <w:top w:val="none" w:sz="0" w:space="0" w:color="auto"/>
        <w:left w:val="none" w:sz="0" w:space="0" w:color="auto"/>
        <w:bottom w:val="none" w:sz="0" w:space="0" w:color="auto"/>
        <w:right w:val="none" w:sz="0" w:space="0" w:color="auto"/>
      </w:divBdr>
    </w:div>
    <w:div w:id="776023868">
      <w:marLeft w:val="0"/>
      <w:marRight w:val="0"/>
      <w:marTop w:val="0"/>
      <w:marBottom w:val="0"/>
      <w:divBdr>
        <w:top w:val="none" w:sz="0" w:space="0" w:color="auto"/>
        <w:left w:val="none" w:sz="0" w:space="0" w:color="auto"/>
        <w:bottom w:val="none" w:sz="0" w:space="0" w:color="auto"/>
        <w:right w:val="none" w:sz="0" w:space="0" w:color="auto"/>
      </w:divBdr>
    </w:div>
    <w:div w:id="776365355">
      <w:marLeft w:val="0"/>
      <w:marRight w:val="0"/>
      <w:marTop w:val="0"/>
      <w:marBottom w:val="0"/>
      <w:divBdr>
        <w:top w:val="none" w:sz="0" w:space="0" w:color="auto"/>
        <w:left w:val="none" w:sz="0" w:space="0" w:color="auto"/>
        <w:bottom w:val="none" w:sz="0" w:space="0" w:color="auto"/>
        <w:right w:val="none" w:sz="0" w:space="0" w:color="auto"/>
      </w:divBdr>
    </w:div>
    <w:div w:id="776487955">
      <w:marLeft w:val="0"/>
      <w:marRight w:val="0"/>
      <w:marTop w:val="0"/>
      <w:marBottom w:val="0"/>
      <w:divBdr>
        <w:top w:val="none" w:sz="0" w:space="0" w:color="auto"/>
        <w:left w:val="none" w:sz="0" w:space="0" w:color="auto"/>
        <w:bottom w:val="none" w:sz="0" w:space="0" w:color="auto"/>
        <w:right w:val="none" w:sz="0" w:space="0" w:color="auto"/>
      </w:divBdr>
    </w:div>
    <w:div w:id="777481832">
      <w:marLeft w:val="0"/>
      <w:marRight w:val="0"/>
      <w:marTop w:val="0"/>
      <w:marBottom w:val="0"/>
      <w:divBdr>
        <w:top w:val="none" w:sz="0" w:space="0" w:color="auto"/>
        <w:left w:val="none" w:sz="0" w:space="0" w:color="auto"/>
        <w:bottom w:val="none" w:sz="0" w:space="0" w:color="auto"/>
        <w:right w:val="none" w:sz="0" w:space="0" w:color="auto"/>
      </w:divBdr>
    </w:div>
    <w:div w:id="777526709">
      <w:marLeft w:val="0"/>
      <w:marRight w:val="0"/>
      <w:marTop w:val="0"/>
      <w:marBottom w:val="0"/>
      <w:divBdr>
        <w:top w:val="none" w:sz="0" w:space="0" w:color="auto"/>
        <w:left w:val="none" w:sz="0" w:space="0" w:color="auto"/>
        <w:bottom w:val="none" w:sz="0" w:space="0" w:color="auto"/>
        <w:right w:val="none" w:sz="0" w:space="0" w:color="auto"/>
      </w:divBdr>
    </w:div>
    <w:div w:id="778137756">
      <w:marLeft w:val="0"/>
      <w:marRight w:val="0"/>
      <w:marTop w:val="0"/>
      <w:marBottom w:val="0"/>
      <w:divBdr>
        <w:top w:val="none" w:sz="0" w:space="0" w:color="auto"/>
        <w:left w:val="none" w:sz="0" w:space="0" w:color="auto"/>
        <w:bottom w:val="none" w:sz="0" w:space="0" w:color="auto"/>
        <w:right w:val="none" w:sz="0" w:space="0" w:color="auto"/>
      </w:divBdr>
    </w:div>
    <w:div w:id="779180169">
      <w:marLeft w:val="0"/>
      <w:marRight w:val="0"/>
      <w:marTop w:val="0"/>
      <w:marBottom w:val="0"/>
      <w:divBdr>
        <w:top w:val="none" w:sz="0" w:space="0" w:color="auto"/>
        <w:left w:val="none" w:sz="0" w:space="0" w:color="auto"/>
        <w:bottom w:val="none" w:sz="0" w:space="0" w:color="auto"/>
        <w:right w:val="none" w:sz="0" w:space="0" w:color="auto"/>
      </w:divBdr>
    </w:div>
    <w:div w:id="779686046">
      <w:marLeft w:val="0"/>
      <w:marRight w:val="0"/>
      <w:marTop w:val="0"/>
      <w:marBottom w:val="0"/>
      <w:divBdr>
        <w:top w:val="none" w:sz="0" w:space="0" w:color="auto"/>
        <w:left w:val="none" w:sz="0" w:space="0" w:color="auto"/>
        <w:bottom w:val="none" w:sz="0" w:space="0" w:color="auto"/>
        <w:right w:val="none" w:sz="0" w:space="0" w:color="auto"/>
      </w:divBdr>
    </w:div>
    <w:div w:id="780152053">
      <w:marLeft w:val="0"/>
      <w:marRight w:val="0"/>
      <w:marTop w:val="0"/>
      <w:marBottom w:val="0"/>
      <w:divBdr>
        <w:top w:val="none" w:sz="0" w:space="0" w:color="auto"/>
        <w:left w:val="none" w:sz="0" w:space="0" w:color="auto"/>
        <w:bottom w:val="none" w:sz="0" w:space="0" w:color="auto"/>
        <w:right w:val="none" w:sz="0" w:space="0" w:color="auto"/>
      </w:divBdr>
    </w:div>
    <w:div w:id="780298379">
      <w:marLeft w:val="0"/>
      <w:marRight w:val="0"/>
      <w:marTop w:val="0"/>
      <w:marBottom w:val="0"/>
      <w:divBdr>
        <w:top w:val="none" w:sz="0" w:space="0" w:color="auto"/>
        <w:left w:val="none" w:sz="0" w:space="0" w:color="auto"/>
        <w:bottom w:val="none" w:sz="0" w:space="0" w:color="auto"/>
        <w:right w:val="none" w:sz="0" w:space="0" w:color="auto"/>
      </w:divBdr>
    </w:div>
    <w:div w:id="780491197">
      <w:marLeft w:val="0"/>
      <w:marRight w:val="0"/>
      <w:marTop w:val="0"/>
      <w:marBottom w:val="0"/>
      <w:divBdr>
        <w:top w:val="none" w:sz="0" w:space="0" w:color="auto"/>
        <w:left w:val="none" w:sz="0" w:space="0" w:color="auto"/>
        <w:bottom w:val="none" w:sz="0" w:space="0" w:color="auto"/>
        <w:right w:val="none" w:sz="0" w:space="0" w:color="auto"/>
      </w:divBdr>
    </w:div>
    <w:div w:id="780494641">
      <w:marLeft w:val="0"/>
      <w:marRight w:val="0"/>
      <w:marTop w:val="0"/>
      <w:marBottom w:val="0"/>
      <w:divBdr>
        <w:top w:val="none" w:sz="0" w:space="0" w:color="auto"/>
        <w:left w:val="none" w:sz="0" w:space="0" w:color="auto"/>
        <w:bottom w:val="none" w:sz="0" w:space="0" w:color="auto"/>
        <w:right w:val="none" w:sz="0" w:space="0" w:color="auto"/>
      </w:divBdr>
    </w:div>
    <w:div w:id="782119303">
      <w:marLeft w:val="0"/>
      <w:marRight w:val="0"/>
      <w:marTop w:val="0"/>
      <w:marBottom w:val="0"/>
      <w:divBdr>
        <w:top w:val="none" w:sz="0" w:space="0" w:color="auto"/>
        <w:left w:val="none" w:sz="0" w:space="0" w:color="auto"/>
        <w:bottom w:val="none" w:sz="0" w:space="0" w:color="auto"/>
        <w:right w:val="none" w:sz="0" w:space="0" w:color="auto"/>
      </w:divBdr>
    </w:div>
    <w:div w:id="782459606">
      <w:marLeft w:val="0"/>
      <w:marRight w:val="0"/>
      <w:marTop w:val="0"/>
      <w:marBottom w:val="0"/>
      <w:divBdr>
        <w:top w:val="none" w:sz="0" w:space="0" w:color="auto"/>
        <w:left w:val="none" w:sz="0" w:space="0" w:color="auto"/>
        <w:bottom w:val="none" w:sz="0" w:space="0" w:color="auto"/>
        <w:right w:val="none" w:sz="0" w:space="0" w:color="auto"/>
      </w:divBdr>
    </w:div>
    <w:div w:id="782841159">
      <w:marLeft w:val="0"/>
      <w:marRight w:val="0"/>
      <w:marTop w:val="0"/>
      <w:marBottom w:val="0"/>
      <w:divBdr>
        <w:top w:val="none" w:sz="0" w:space="0" w:color="auto"/>
        <w:left w:val="none" w:sz="0" w:space="0" w:color="auto"/>
        <w:bottom w:val="none" w:sz="0" w:space="0" w:color="auto"/>
        <w:right w:val="none" w:sz="0" w:space="0" w:color="auto"/>
      </w:divBdr>
    </w:div>
    <w:div w:id="783963569">
      <w:marLeft w:val="0"/>
      <w:marRight w:val="0"/>
      <w:marTop w:val="0"/>
      <w:marBottom w:val="0"/>
      <w:divBdr>
        <w:top w:val="none" w:sz="0" w:space="0" w:color="auto"/>
        <w:left w:val="none" w:sz="0" w:space="0" w:color="auto"/>
        <w:bottom w:val="none" w:sz="0" w:space="0" w:color="auto"/>
        <w:right w:val="none" w:sz="0" w:space="0" w:color="auto"/>
      </w:divBdr>
    </w:div>
    <w:div w:id="783963609">
      <w:marLeft w:val="0"/>
      <w:marRight w:val="0"/>
      <w:marTop w:val="0"/>
      <w:marBottom w:val="0"/>
      <w:divBdr>
        <w:top w:val="none" w:sz="0" w:space="0" w:color="auto"/>
        <w:left w:val="none" w:sz="0" w:space="0" w:color="auto"/>
        <w:bottom w:val="none" w:sz="0" w:space="0" w:color="auto"/>
        <w:right w:val="none" w:sz="0" w:space="0" w:color="auto"/>
      </w:divBdr>
    </w:div>
    <w:div w:id="784076631">
      <w:marLeft w:val="0"/>
      <w:marRight w:val="0"/>
      <w:marTop w:val="0"/>
      <w:marBottom w:val="0"/>
      <w:divBdr>
        <w:top w:val="none" w:sz="0" w:space="0" w:color="auto"/>
        <w:left w:val="none" w:sz="0" w:space="0" w:color="auto"/>
        <w:bottom w:val="none" w:sz="0" w:space="0" w:color="auto"/>
        <w:right w:val="none" w:sz="0" w:space="0" w:color="auto"/>
      </w:divBdr>
    </w:div>
    <w:div w:id="784885661">
      <w:marLeft w:val="0"/>
      <w:marRight w:val="0"/>
      <w:marTop w:val="0"/>
      <w:marBottom w:val="0"/>
      <w:divBdr>
        <w:top w:val="none" w:sz="0" w:space="0" w:color="auto"/>
        <w:left w:val="none" w:sz="0" w:space="0" w:color="auto"/>
        <w:bottom w:val="none" w:sz="0" w:space="0" w:color="auto"/>
        <w:right w:val="none" w:sz="0" w:space="0" w:color="auto"/>
      </w:divBdr>
    </w:div>
    <w:div w:id="785005558">
      <w:marLeft w:val="0"/>
      <w:marRight w:val="0"/>
      <w:marTop w:val="0"/>
      <w:marBottom w:val="0"/>
      <w:divBdr>
        <w:top w:val="none" w:sz="0" w:space="0" w:color="auto"/>
        <w:left w:val="none" w:sz="0" w:space="0" w:color="auto"/>
        <w:bottom w:val="none" w:sz="0" w:space="0" w:color="auto"/>
        <w:right w:val="none" w:sz="0" w:space="0" w:color="auto"/>
      </w:divBdr>
    </w:div>
    <w:div w:id="785123558">
      <w:marLeft w:val="0"/>
      <w:marRight w:val="0"/>
      <w:marTop w:val="0"/>
      <w:marBottom w:val="0"/>
      <w:divBdr>
        <w:top w:val="none" w:sz="0" w:space="0" w:color="auto"/>
        <w:left w:val="none" w:sz="0" w:space="0" w:color="auto"/>
        <w:bottom w:val="none" w:sz="0" w:space="0" w:color="auto"/>
        <w:right w:val="none" w:sz="0" w:space="0" w:color="auto"/>
      </w:divBdr>
    </w:div>
    <w:div w:id="785271733">
      <w:marLeft w:val="0"/>
      <w:marRight w:val="0"/>
      <w:marTop w:val="0"/>
      <w:marBottom w:val="0"/>
      <w:divBdr>
        <w:top w:val="none" w:sz="0" w:space="0" w:color="auto"/>
        <w:left w:val="none" w:sz="0" w:space="0" w:color="auto"/>
        <w:bottom w:val="none" w:sz="0" w:space="0" w:color="auto"/>
        <w:right w:val="none" w:sz="0" w:space="0" w:color="auto"/>
      </w:divBdr>
    </w:div>
    <w:div w:id="786043961">
      <w:marLeft w:val="0"/>
      <w:marRight w:val="0"/>
      <w:marTop w:val="0"/>
      <w:marBottom w:val="0"/>
      <w:divBdr>
        <w:top w:val="none" w:sz="0" w:space="0" w:color="auto"/>
        <w:left w:val="none" w:sz="0" w:space="0" w:color="auto"/>
        <w:bottom w:val="none" w:sz="0" w:space="0" w:color="auto"/>
        <w:right w:val="none" w:sz="0" w:space="0" w:color="auto"/>
      </w:divBdr>
    </w:div>
    <w:div w:id="786050643">
      <w:marLeft w:val="0"/>
      <w:marRight w:val="0"/>
      <w:marTop w:val="0"/>
      <w:marBottom w:val="0"/>
      <w:divBdr>
        <w:top w:val="none" w:sz="0" w:space="0" w:color="auto"/>
        <w:left w:val="none" w:sz="0" w:space="0" w:color="auto"/>
        <w:bottom w:val="none" w:sz="0" w:space="0" w:color="auto"/>
        <w:right w:val="none" w:sz="0" w:space="0" w:color="auto"/>
      </w:divBdr>
    </w:div>
    <w:div w:id="786579559">
      <w:marLeft w:val="0"/>
      <w:marRight w:val="0"/>
      <w:marTop w:val="0"/>
      <w:marBottom w:val="0"/>
      <w:divBdr>
        <w:top w:val="none" w:sz="0" w:space="0" w:color="auto"/>
        <w:left w:val="none" w:sz="0" w:space="0" w:color="auto"/>
        <w:bottom w:val="none" w:sz="0" w:space="0" w:color="auto"/>
        <w:right w:val="none" w:sz="0" w:space="0" w:color="auto"/>
      </w:divBdr>
    </w:div>
    <w:div w:id="788086153">
      <w:marLeft w:val="0"/>
      <w:marRight w:val="0"/>
      <w:marTop w:val="0"/>
      <w:marBottom w:val="0"/>
      <w:divBdr>
        <w:top w:val="none" w:sz="0" w:space="0" w:color="auto"/>
        <w:left w:val="none" w:sz="0" w:space="0" w:color="auto"/>
        <w:bottom w:val="none" w:sz="0" w:space="0" w:color="auto"/>
        <w:right w:val="none" w:sz="0" w:space="0" w:color="auto"/>
      </w:divBdr>
    </w:div>
    <w:div w:id="788553567">
      <w:marLeft w:val="0"/>
      <w:marRight w:val="0"/>
      <w:marTop w:val="0"/>
      <w:marBottom w:val="0"/>
      <w:divBdr>
        <w:top w:val="none" w:sz="0" w:space="0" w:color="auto"/>
        <w:left w:val="none" w:sz="0" w:space="0" w:color="auto"/>
        <w:bottom w:val="none" w:sz="0" w:space="0" w:color="auto"/>
        <w:right w:val="none" w:sz="0" w:space="0" w:color="auto"/>
      </w:divBdr>
    </w:div>
    <w:div w:id="788822561">
      <w:marLeft w:val="0"/>
      <w:marRight w:val="0"/>
      <w:marTop w:val="0"/>
      <w:marBottom w:val="0"/>
      <w:divBdr>
        <w:top w:val="none" w:sz="0" w:space="0" w:color="auto"/>
        <w:left w:val="none" w:sz="0" w:space="0" w:color="auto"/>
        <w:bottom w:val="none" w:sz="0" w:space="0" w:color="auto"/>
        <w:right w:val="none" w:sz="0" w:space="0" w:color="auto"/>
      </w:divBdr>
    </w:div>
    <w:div w:id="789130559">
      <w:marLeft w:val="0"/>
      <w:marRight w:val="0"/>
      <w:marTop w:val="0"/>
      <w:marBottom w:val="0"/>
      <w:divBdr>
        <w:top w:val="none" w:sz="0" w:space="0" w:color="auto"/>
        <w:left w:val="none" w:sz="0" w:space="0" w:color="auto"/>
        <w:bottom w:val="none" w:sz="0" w:space="0" w:color="auto"/>
        <w:right w:val="none" w:sz="0" w:space="0" w:color="auto"/>
      </w:divBdr>
    </w:div>
    <w:div w:id="789206753">
      <w:marLeft w:val="0"/>
      <w:marRight w:val="0"/>
      <w:marTop w:val="0"/>
      <w:marBottom w:val="0"/>
      <w:divBdr>
        <w:top w:val="none" w:sz="0" w:space="0" w:color="auto"/>
        <w:left w:val="none" w:sz="0" w:space="0" w:color="auto"/>
        <w:bottom w:val="none" w:sz="0" w:space="0" w:color="auto"/>
        <w:right w:val="none" w:sz="0" w:space="0" w:color="auto"/>
      </w:divBdr>
    </w:div>
    <w:div w:id="789278367">
      <w:marLeft w:val="0"/>
      <w:marRight w:val="0"/>
      <w:marTop w:val="0"/>
      <w:marBottom w:val="0"/>
      <w:divBdr>
        <w:top w:val="none" w:sz="0" w:space="0" w:color="auto"/>
        <w:left w:val="none" w:sz="0" w:space="0" w:color="auto"/>
        <w:bottom w:val="none" w:sz="0" w:space="0" w:color="auto"/>
        <w:right w:val="none" w:sz="0" w:space="0" w:color="auto"/>
      </w:divBdr>
    </w:div>
    <w:div w:id="789279875">
      <w:marLeft w:val="0"/>
      <w:marRight w:val="0"/>
      <w:marTop w:val="0"/>
      <w:marBottom w:val="0"/>
      <w:divBdr>
        <w:top w:val="none" w:sz="0" w:space="0" w:color="auto"/>
        <w:left w:val="none" w:sz="0" w:space="0" w:color="auto"/>
        <w:bottom w:val="none" w:sz="0" w:space="0" w:color="auto"/>
        <w:right w:val="none" w:sz="0" w:space="0" w:color="auto"/>
      </w:divBdr>
    </w:div>
    <w:div w:id="789323345">
      <w:marLeft w:val="0"/>
      <w:marRight w:val="0"/>
      <w:marTop w:val="0"/>
      <w:marBottom w:val="0"/>
      <w:divBdr>
        <w:top w:val="none" w:sz="0" w:space="0" w:color="auto"/>
        <w:left w:val="none" w:sz="0" w:space="0" w:color="auto"/>
        <w:bottom w:val="none" w:sz="0" w:space="0" w:color="auto"/>
        <w:right w:val="none" w:sz="0" w:space="0" w:color="auto"/>
      </w:divBdr>
    </w:div>
    <w:div w:id="789979821">
      <w:marLeft w:val="0"/>
      <w:marRight w:val="0"/>
      <w:marTop w:val="0"/>
      <w:marBottom w:val="0"/>
      <w:divBdr>
        <w:top w:val="none" w:sz="0" w:space="0" w:color="auto"/>
        <w:left w:val="none" w:sz="0" w:space="0" w:color="auto"/>
        <w:bottom w:val="none" w:sz="0" w:space="0" w:color="auto"/>
        <w:right w:val="none" w:sz="0" w:space="0" w:color="auto"/>
      </w:divBdr>
    </w:div>
    <w:div w:id="790048860">
      <w:marLeft w:val="0"/>
      <w:marRight w:val="0"/>
      <w:marTop w:val="0"/>
      <w:marBottom w:val="0"/>
      <w:divBdr>
        <w:top w:val="none" w:sz="0" w:space="0" w:color="auto"/>
        <w:left w:val="none" w:sz="0" w:space="0" w:color="auto"/>
        <w:bottom w:val="none" w:sz="0" w:space="0" w:color="auto"/>
        <w:right w:val="none" w:sz="0" w:space="0" w:color="auto"/>
      </w:divBdr>
    </w:div>
    <w:div w:id="790169402">
      <w:marLeft w:val="0"/>
      <w:marRight w:val="0"/>
      <w:marTop w:val="0"/>
      <w:marBottom w:val="0"/>
      <w:divBdr>
        <w:top w:val="none" w:sz="0" w:space="0" w:color="auto"/>
        <w:left w:val="none" w:sz="0" w:space="0" w:color="auto"/>
        <w:bottom w:val="none" w:sz="0" w:space="0" w:color="auto"/>
        <w:right w:val="none" w:sz="0" w:space="0" w:color="auto"/>
      </w:divBdr>
    </w:div>
    <w:div w:id="791288054">
      <w:marLeft w:val="0"/>
      <w:marRight w:val="0"/>
      <w:marTop w:val="0"/>
      <w:marBottom w:val="0"/>
      <w:divBdr>
        <w:top w:val="none" w:sz="0" w:space="0" w:color="auto"/>
        <w:left w:val="none" w:sz="0" w:space="0" w:color="auto"/>
        <w:bottom w:val="none" w:sz="0" w:space="0" w:color="auto"/>
        <w:right w:val="none" w:sz="0" w:space="0" w:color="auto"/>
      </w:divBdr>
    </w:div>
    <w:div w:id="791631240">
      <w:marLeft w:val="0"/>
      <w:marRight w:val="0"/>
      <w:marTop w:val="0"/>
      <w:marBottom w:val="0"/>
      <w:divBdr>
        <w:top w:val="none" w:sz="0" w:space="0" w:color="auto"/>
        <w:left w:val="none" w:sz="0" w:space="0" w:color="auto"/>
        <w:bottom w:val="none" w:sz="0" w:space="0" w:color="auto"/>
        <w:right w:val="none" w:sz="0" w:space="0" w:color="auto"/>
      </w:divBdr>
    </w:div>
    <w:div w:id="791901731">
      <w:marLeft w:val="0"/>
      <w:marRight w:val="0"/>
      <w:marTop w:val="0"/>
      <w:marBottom w:val="0"/>
      <w:divBdr>
        <w:top w:val="none" w:sz="0" w:space="0" w:color="auto"/>
        <w:left w:val="none" w:sz="0" w:space="0" w:color="auto"/>
        <w:bottom w:val="none" w:sz="0" w:space="0" w:color="auto"/>
        <w:right w:val="none" w:sz="0" w:space="0" w:color="auto"/>
      </w:divBdr>
    </w:div>
    <w:div w:id="792289489">
      <w:marLeft w:val="0"/>
      <w:marRight w:val="0"/>
      <w:marTop w:val="0"/>
      <w:marBottom w:val="0"/>
      <w:divBdr>
        <w:top w:val="none" w:sz="0" w:space="0" w:color="auto"/>
        <w:left w:val="none" w:sz="0" w:space="0" w:color="auto"/>
        <w:bottom w:val="none" w:sz="0" w:space="0" w:color="auto"/>
        <w:right w:val="none" w:sz="0" w:space="0" w:color="auto"/>
      </w:divBdr>
    </w:div>
    <w:div w:id="792678312">
      <w:marLeft w:val="0"/>
      <w:marRight w:val="0"/>
      <w:marTop w:val="0"/>
      <w:marBottom w:val="0"/>
      <w:divBdr>
        <w:top w:val="none" w:sz="0" w:space="0" w:color="auto"/>
        <w:left w:val="none" w:sz="0" w:space="0" w:color="auto"/>
        <w:bottom w:val="none" w:sz="0" w:space="0" w:color="auto"/>
        <w:right w:val="none" w:sz="0" w:space="0" w:color="auto"/>
      </w:divBdr>
    </w:div>
    <w:div w:id="792863676">
      <w:marLeft w:val="0"/>
      <w:marRight w:val="0"/>
      <w:marTop w:val="0"/>
      <w:marBottom w:val="0"/>
      <w:divBdr>
        <w:top w:val="none" w:sz="0" w:space="0" w:color="auto"/>
        <w:left w:val="none" w:sz="0" w:space="0" w:color="auto"/>
        <w:bottom w:val="none" w:sz="0" w:space="0" w:color="auto"/>
        <w:right w:val="none" w:sz="0" w:space="0" w:color="auto"/>
      </w:divBdr>
    </w:div>
    <w:div w:id="793401000">
      <w:marLeft w:val="0"/>
      <w:marRight w:val="0"/>
      <w:marTop w:val="0"/>
      <w:marBottom w:val="0"/>
      <w:divBdr>
        <w:top w:val="none" w:sz="0" w:space="0" w:color="auto"/>
        <w:left w:val="none" w:sz="0" w:space="0" w:color="auto"/>
        <w:bottom w:val="none" w:sz="0" w:space="0" w:color="auto"/>
        <w:right w:val="none" w:sz="0" w:space="0" w:color="auto"/>
      </w:divBdr>
    </w:div>
    <w:div w:id="793720243">
      <w:marLeft w:val="0"/>
      <w:marRight w:val="0"/>
      <w:marTop w:val="0"/>
      <w:marBottom w:val="0"/>
      <w:divBdr>
        <w:top w:val="none" w:sz="0" w:space="0" w:color="auto"/>
        <w:left w:val="none" w:sz="0" w:space="0" w:color="auto"/>
        <w:bottom w:val="none" w:sz="0" w:space="0" w:color="auto"/>
        <w:right w:val="none" w:sz="0" w:space="0" w:color="auto"/>
      </w:divBdr>
    </w:div>
    <w:div w:id="794910868">
      <w:marLeft w:val="0"/>
      <w:marRight w:val="0"/>
      <w:marTop w:val="0"/>
      <w:marBottom w:val="0"/>
      <w:divBdr>
        <w:top w:val="none" w:sz="0" w:space="0" w:color="auto"/>
        <w:left w:val="none" w:sz="0" w:space="0" w:color="auto"/>
        <w:bottom w:val="none" w:sz="0" w:space="0" w:color="auto"/>
        <w:right w:val="none" w:sz="0" w:space="0" w:color="auto"/>
      </w:divBdr>
    </w:div>
    <w:div w:id="794983826">
      <w:marLeft w:val="0"/>
      <w:marRight w:val="0"/>
      <w:marTop w:val="0"/>
      <w:marBottom w:val="0"/>
      <w:divBdr>
        <w:top w:val="none" w:sz="0" w:space="0" w:color="auto"/>
        <w:left w:val="none" w:sz="0" w:space="0" w:color="auto"/>
        <w:bottom w:val="none" w:sz="0" w:space="0" w:color="auto"/>
        <w:right w:val="none" w:sz="0" w:space="0" w:color="auto"/>
      </w:divBdr>
    </w:div>
    <w:div w:id="795023594">
      <w:marLeft w:val="0"/>
      <w:marRight w:val="0"/>
      <w:marTop w:val="0"/>
      <w:marBottom w:val="0"/>
      <w:divBdr>
        <w:top w:val="none" w:sz="0" w:space="0" w:color="auto"/>
        <w:left w:val="none" w:sz="0" w:space="0" w:color="auto"/>
        <w:bottom w:val="none" w:sz="0" w:space="0" w:color="auto"/>
        <w:right w:val="none" w:sz="0" w:space="0" w:color="auto"/>
      </w:divBdr>
    </w:div>
    <w:div w:id="795103925">
      <w:marLeft w:val="0"/>
      <w:marRight w:val="0"/>
      <w:marTop w:val="0"/>
      <w:marBottom w:val="0"/>
      <w:divBdr>
        <w:top w:val="none" w:sz="0" w:space="0" w:color="auto"/>
        <w:left w:val="none" w:sz="0" w:space="0" w:color="auto"/>
        <w:bottom w:val="none" w:sz="0" w:space="0" w:color="auto"/>
        <w:right w:val="none" w:sz="0" w:space="0" w:color="auto"/>
      </w:divBdr>
    </w:div>
    <w:div w:id="795173790">
      <w:marLeft w:val="0"/>
      <w:marRight w:val="0"/>
      <w:marTop w:val="0"/>
      <w:marBottom w:val="0"/>
      <w:divBdr>
        <w:top w:val="none" w:sz="0" w:space="0" w:color="auto"/>
        <w:left w:val="none" w:sz="0" w:space="0" w:color="auto"/>
        <w:bottom w:val="none" w:sz="0" w:space="0" w:color="auto"/>
        <w:right w:val="none" w:sz="0" w:space="0" w:color="auto"/>
      </w:divBdr>
    </w:div>
    <w:div w:id="795220199">
      <w:marLeft w:val="0"/>
      <w:marRight w:val="0"/>
      <w:marTop w:val="0"/>
      <w:marBottom w:val="0"/>
      <w:divBdr>
        <w:top w:val="none" w:sz="0" w:space="0" w:color="auto"/>
        <w:left w:val="none" w:sz="0" w:space="0" w:color="auto"/>
        <w:bottom w:val="none" w:sz="0" w:space="0" w:color="auto"/>
        <w:right w:val="none" w:sz="0" w:space="0" w:color="auto"/>
      </w:divBdr>
    </w:div>
    <w:div w:id="795296750">
      <w:marLeft w:val="0"/>
      <w:marRight w:val="0"/>
      <w:marTop w:val="0"/>
      <w:marBottom w:val="0"/>
      <w:divBdr>
        <w:top w:val="none" w:sz="0" w:space="0" w:color="auto"/>
        <w:left w:val="none" w:sz="0" w:space="0" w:color="auto"/>
        <w:bottom w:val="none" w:sz="0" w:space="0" w:color="auto"/>
        <w:right w:val="none" w:sz="0" w:space="0" w:color="auto"/>
      </w:divBdr>
    </w:div>
    <w:div w:id="796071336">
      <w:marLeft w:val="0"/>
      <w:marRight w:val="0"/>
      <w:marTop w:val="0"/>
      <w:marBottom w:val="0"/>
      <w:divBdr>
        <w:top w:val="none" w:sz="0" w:space="0" w:color="auto"/>
        <w:left w:val="none" w:sz="0" w:space="0" w:color="auto"/>
        <w:bottom w:val="none" w:sz="0" w:space="0" w:color="auto"/>
        <w:right w:val="none" w:sz="0" w:space="0" w:color="auto"/>
      </w:divBdr>
    </w:div>
    <w:div w:id="797069733">
      <w:marLeft w:val="0"/>
      <w:marRight w:val="0"/>
      <w:marTop w:val="0"/>
      <w:marBottom w:val="0"/>
      <w:divBdr>
        <w:top w:val="none" w:sz="0" w:space="0" w:color="auto"/>
        <w:left w:val="none" w:sz="0" w:space="0" w:color="auto"/>
        <w:bottom w:val="none" w:sz="0" w:space="0" w:color="auto"/>
        <w:right w:val="none" w:sz="0" w:space="0" w:color="auto"/>
      </w:divBdr>
    </w:div>
    <w:div w:id="797260018">
      <w:marLeft w:val="0"/>
      <w:marRight w:val="0"/>
      <w:marTop w:val="0"/>
      <w:marBottom w:val="0"/>
      <w:divBdr>
        <w:top w:val="none" w:sz="0" w:space="0" w:color="auto"/>
        <w:left w:val="none" w:sz="0" w:space="0" w:color="auto"/>
        <w:bottom w:val="none" w:sz="0" w:space="0" w:color="auto"/>
        <w:right w:val="none" w:sz="0" w:space="0" w:color="auto"/>
      </w:divBdr>
    </w:div>
    <w:div w:id="797987594">
      <w:marLeft w:val="0"/>
      <w:marRight w:val="0"/>
      <w:marTop w:val="0"/>
      <w:marBottom w:val="0"/>
      <w:divBdr>
        <w:top w:val="none" w:sz="0" w:space="0" w:color="auto"/>
        <w:left w:val="none" w:sz="0" w:space="0" w:color="auto"/>
        <w:bottom w:val="none" w:sz="0" w:space="0" w:color="auto"/>
        <w:right w:val="none" w:sz="0" w:space="0" w:color="auto"/>
      </w:divBdr>
    </w:div>
    <w:div w:id="798032797">
      <w:marLeft w:val="0"/>
      <w:marRight w:val="0"/>
      <w:marTop w:val="0"/>
      <w:marBottom w:val="0"/>
      <w:divBdr>
        <w:top w:val="none" w:sz="0" w:space="0" w:color="auto"/>
        <w:left w:val="none" w:sz="0" w:space="0" w:color="auto"/>
        <w:bottom w:val="none" w:sz="0" w:space="0" w:color="auto"/>
        <w:right w:val="none" w:sz="0" w:space="0" w:color="auto"/>
      </w:divBdr>
    </w:div>
    <w:div w:id="798298739">
      <w:marLeft w:val="0"/>
      <w:marRight w:val="0"/>
      <w:marTop w:val="0"/>
      <w:marBottom w:val="0"/>
      <w:divBdr>
        <w:top w:val="none" w:sz="0" w:space="0" w:color="auto"/>
        <w:left w:val="none" w:sz="0" w:space="0" w:color="auto"/>
        <w:bottom w:val="none" w:sz="0" w:space="0" w:color="auto"/>
        <w:right w:val="none" w:sz="0" w:space="0" w:color="auto"/>
      </w:divBdr>
    </w:div>
    <w:div w:id="799542154">
      <w:marLeft w:val="0"/>
      <w:marRight w:val="0"/>
      <w:marTop w:val="0"/>
      <w:marBottom w:val="0"/>
      <w:divBdr>
        <w:top w:val="none" w:sz="0" w:space="0" w:color="auto"/>
        <w:left w:val="none" w:sz="0" w:space="0" w:color="auto"/>
        <w:bottom w:val="none" w:sz="0" w:space="0" w:color="auto"/>
        <w:right w:val="none" w:sz="0" w:space="0" w:color="auto"/>
      </w:divBdr>
    </w:div>
    <w:div w:id="799609766">
      <w:marLeft w:val="0"/>
      <w:marRight w:val="0"/>
      <w:marTop w:val="0"/>
      <w:marBottom w:val="0"/>
      <w:divBdr>
        <w:top w:val="none" w:sz="0" w:space="0" w:color="auto"/>
        <w:left w:val="none" w:sz="0" w:space="0" w:color="auto"/>
        <w:bottom w:val="none" w:sz="0" w:space="0" w:color="auto"/>
        <w:right w:val="none" w:sz="0" w:space="0" w:color="auto"/>
      </w:divBdr>
    </w:div>
    <w:div w:id="799804467">
      <w:marLeft w:val="0"/>
      <w:marRight w:val="0"/>
      <w:marTop w:val="0"/>
      <w:marBottom w:val="0"/>
      <w:divBdr>
        <w:top w:val="none" w:sz="0" w:space="0" w:color="auto"/>
        <w:left w:val="none" w:sz="0" w:space="0" w:color="auto"/>
        <w:bottom w:val="none" w:sz="0" w:space="0" w:color="auto"/>
        <w:right w:val="none" w:sz="0" w:space="0" w:color="auto"/>
      </w:divBdr>
    </w:div>
    <w:div w:id="800802366">
      <w:marLeft w:val="0"/>
      <w:marRight w:val="0"/>
      <w:marTop w:val="0"/>
      <w:marBottom w:val="0"/>
      <w:divBdr>
        <w:top w:val="none" w:sz="0" w:space="0" w:color="auto"/>
        <w:left w:val="none" w:sz="0" w:space="0" w:color="auto"/>
        <w:bottom w:val="none" w:sz="0" w:space="0" w:color="auto"/>
        <w:right w:val="none" w:sz="0" w:space="0" w:color="auto"/>
      </w:divBdr>
    </w:div>
    <w:div w:id="800810814">
      <w:marLeft w:val="0"/>
      <w:marRight w:val="0"/>
      <w:marTop w:val="0"/>
      <w:marBottom w:val="0"/>
      <w:divBdr>
        <w:top w:val="none" w:sz="0" w:space="0" w:color="auto"/>
        <w:left w:val="none" w:sz="0" w:space="0" w:color="auto"/>
        <w:bottom w:val="none" w:sz="0" w:space="0" w:color="auto"/>
        <w:right w:val="none" w:sz="0" w:space="0" w:color="auto"/>
      </w:divBdr>
    </w:div>
    <w:div w:id="801078265">
      <w:marLeft w:val="0"/>
      <w:marRight w:val="0"/>
      <w:marTop w:val="0"/>
      <w:marBottom w:val="0"/>
      <w:divBdr>
        <w:top w:val="none" w:sz="0" w:space="0" w:color="auto"/>
        <w:left w:val="none" w:sz="0" w:space="0" w:color="auto"/>
        <w:bottom w:val="none" w:sz="0" w:space="0" w:color="auto"/>
        <w:right w:val="none" w:sz="0" w:space="0" w:color="auto"/>
      </w:divBdr>
    </w:div>
    <w:div w:id="801269040">
      <w:marLeft w:val="0"/>
      <w:marRight w:val="0"/>
      <w:marTop w:val="0"/>
      <w:marBottom w:val="0"/>
      <w:divBdr>
        <w:top w:val="none" w:sz="0" w:space="0" w:color="auto"/>
        <w:left w:val="none" w:sz="0" w:space="0" w:color="auto"/>
        <w:bottom w:val="none" w:sz="0" w:space="0" w:color="auto"/>
        <w:right w:val="none" w:sz="0" w:space="0" w:color="auto"/>
      </w:divBdr>
    </w:div>
    <w:div w:id="801849864">
      <w:marLeft w:val="0"/>
      <w:marRight w:val="0"/>
      <w:marTop w:val="0"/>
      <w:marBottom w:val="0"/>
      <w:divBdr>
        <w:top w:val="none" w:sz="0" w:space="0" w:color="auto"/>
        <w:left w:val="none" w:sz="0" w:space="0" w:color="auto"/>
        <w:bottom w:val="none" w:sz="0" w:space="0" w:color="auto"/>
        <w:right w:val="none" w:sz="0" w:space="0" w:color="auto"/>
      </w:divBdr>
    </w:div>
    <w:div w:id="802163483">
      <w:marLeft w:val="0"/>
      <w:marRight w:val="0"/>
      <w:marTop w:val="0"/>
      <w:marBottom w:val="0"/>
      <w:divBdr>
        <w:top w:val="none" w:sz="0" w:space="0" w:color="auto"/>
        <w:left w:val="none" w:sz="0" w:space="0" w:color="auto"/>
        <w:bottom w:val="none" w:sz="0" w:space="0" w:color="auto"/>
        <w:right w:val="none" w:sz="0" w:space="0" w:color="auto"/>
      </w:divBdr>
    </w:div>
    <w:div w:id="802188292">
      <w:marLeft w:val="0"/>
      <w:marRight w:val="0"/>
      <w:marTop w:val="0"/>
      <w:marBottom w:val="0"/>
      <w:divBdr>
        <w:top w:val="none" w:sz="0" w:space="0" w:color="auto"/>
        <w:left w:val="none" w:sz="0" w:space="0" w:color="auto"/>
        <w:bottom w:val="none" w:sz="0" w:space="0" w:color="auto"/>
        <w:right w:val="none" w:sz="0" w:space="0" w:color="auto"/>
      </w:divBdr>
    </w:div>
    <w:div w:id="802506957">
      <w:marLeft w:val="0"/>
      <w:marRight w:val="0"/>
      <w:marTop w:val="0"/>
      <w:marBottom w:val="0"/>
      <w:divBdr>
        <w:top w:val="none" w:sz="0" w:space="0" w:color="auto"/>
        <w:left w:val="none" w:sz="0" w:space="0" w:color="auto"/>
        <w:bottom w:val="none" w:sz="0" w:space="0" w:color="auto"/>
        <w:right w:val="none" w:sz="0" w:space="0" w:color="auto"/>
      </w:divBdr>
    </w:div>
    <w:div w:id="802574411">
      <w:marLeft w:val="0"/>
      <w:marRight w:val="0"/>
      <w:marTop w:val="0"/>
      <w:marBottom w:val="0"/>
      <w:divBdr>
        <w:top w:val="none" w:sz="0" w:space="0" w:color="auto"/>
        <w:left w:val="none" w:sz="0" w:space="0" w:color="auto"/>
        <w:bottom w:val="none" w:sz="0" w:space="0" w:color="auto"/>
        <w:right w:val="none" w:sz="0" w:space="0" w:color="auto"/>
      </w:divBdr>
    </w:div>
    <w:div w:id="803498448">
      <w:marLeft w:val="0"/>
      <w:marRight w:val="0"/>
      <w:marTop w:val="0"/>
      <w:marBottom w:val="0"/>
      <w:divBdr>
        <w:top w:val="none" w:sz="0" w:space="0" w:color="auto"/>
        <w:left w:val="none" w:sz="0" w:space="0" w:color="auto"/>
        <w:bottom w:val="none" w:sz="0" w:space="0" w:color="auto"/>
        <w:right w:val="none" w:sz="0" w:space="0" w:color="auto"/>
      </w:divBdr>
    </w:div>
    <w:div w:id="803813848">
      <w:marLeft w:val="0"/>
      <w:marRight w:val="0"/>
      <w:marTop w:val="0"/>
      <w:marBottom w:val="0"/>
      <w:divBdr>
        <w:top w:val="none" w:sz="0" w:space="0" w:color="auto"/>
        <w:left w:val="none" w:sz="0" w:space="0" w:color="auto"/>
        <w:bottom w:val="none" w:sz="0" w:space="0" w:color="auto"/>
        <w:right w:val="none" w:sz="0" w:space="0" w:color="auto"/>
      </w:divBdr>
    </w:div>
    <w:div w:id="803886519">
      <w:marLeft w:val="0"/>
      <w:marRight w:val="0"/>
      <w:marTop w:val="0"/>
      <w:marBottom w:val="0"/>
      <w:divBdr>
        <w:top w:val="none" w:sz="0" w:space="0" w:color="auto"/>
        <w:left w:val="none" w:sz="0" w:space="0" w:color="auto"/>
        <w:bottom w:val="none" w:sz="0" w:space="0" w:color="auto"/>
        <w:right w:val="none" w:sz="0" w:space="0" w:color="auto"/>
      </w:divBdr>
    </w:div>
    <w:div w:id="804082570">
      <w:marLeft w:val="0"/>
      <w:marRight w:val="0"/>
      <w:marTop w:val="0"/>
      <w:marBottom w:val="0"/>
      <w:divBdr>
        <w:top w:val="none" w:sz="0" w:space="0" w:color="auto"/>
        <w:left w:val="none" w:sz="0" w:space="0" w:color="auto"/>
        <w:bottom w:val="none" w:sz="0" w:space="0" w:color="auto"/>
        <w:right w:val="none" w:sz="0" w:space="0" w:color="auto"/>
      </w:divBdr>
    </w:div>
    <w:div w:id="804196917">
      <w:marLeft w:val="0"/>
      <w:marRight w:val="0"/>
      <w:marTop w:val="0"/>
      <w:marBottom w:val="0"/>
      <w:divBdr>
        <w:top w:val="none" w:sz="0" w:space="0" w:color="auto"/>
        <w:left w:val="none" w:sz="0" w:space="0" w:color="auto"/>
        <w:bottom w:val="none" w:sz="0" w:space="0" w:color="auto"/>
        <w:right w:val="none" w:sz="0" w:space="0" w:color="auto"/>
      </w:divBdr>
    </w:div>
    <w:div w:id="804855860">
      <w:marLeft w:val="0"/>
      <w:marRight w:val="0"/>
      <w:marTop w:val="0"/>
      <w:marBottom w:val="0"/>
      <w:divBdr>
        <w:top w:val="none" w:sz="0" w:space="0" w:color="auto"/>
        <w:left w:val="none" w:sz="0" w:space="0" w:color="auto"/>
        <w:bottom w:val="none" w:sz="0" w:space="0" w:color="auto"/>
        <w:right w:val="none" w:sz="0" w:space="0" w:color="auto"/>
      </w:divBdr>
    </w:div>
    <w:div w:id="805582534">
      <w:marLeft w:val="0"/>
      <w:marRight w:val="0"/>
      <w:marTop w:val="0"/>
      <w:marBottom w:val="0"/>
      <w:divBdr>
        <w:top w:val="none" w:sz="0" w:space="0" w:color="auto"/>
        <w:left w:val="none" w:sz="0" w:space="0" w:color="auto"/>
        <w:bottom w:val="none" w:sz="0" w:space="0" w:color="auto"/>
        <w:right w:val="none" w:sz="0" w:space="0" w:color="auto"/>
      </w:divBdr>
    </w:div>
    <w:div w:id="806165258">
      <w:marLeft w:val="0"/>
      <w:marRight w:val="0"/>
      <w:marTop w:val="0"/>
      <w:marBottom w:val="0"/>
      <w:divBdr>
        <w:top w:val="none" w:sz="0" w:space="0" w:color="auto"/>
        <w:left w:val="none" w:sz="0" w:space="0" w:color="auto"/>
        <w:bottom w:val="none" w:sz="0" w:space="0" w:color="auto"/>
        <w:right w:val="none" w:sz="0" w:space="0" w:color="auto"/>
      </w:divBdr>
    </w:div>
    <w:div w:id="806314851">
      <w:marLeft w:val="0"/>
      <w:marRight w:val="0"/>
      <w:marTop w:val="0"/>
      <w:marBottom w:val="0"/>
      <w:divBdr>
        <w:top w:val="none" w:sz="0" w:space="0" w:color="auto"/>
        <w:left w:val="none" w:sz="0" w:space="0" w:color="auto"/>
        <w:bottom w:val="none" w:sz="0" w:space="0" w:color="auto"/>
        <w:right w:val="none" w:sz="0" w:space="0" w:color="auto"/>
      </w:divBdr>
    </w:div>
    <w:div w:id="807825136">
      <w:marLeft w:val="0"/>
      <w:marRight w:val="0"/>
      <w:marTop w:val="0"/>
      <w:marBottom w:val="0"/>
      <w:divBdr>
        <w:top w:val="none" w:sz="0" w:space="0" w:color="auto"/>
        <w:left w:val="none" w:sz="0" w:space="0" w:color="auto"/>
        <w:bottom w:val="none" w:sz="0" w:space="0" w:color="auto"/>
        <w:right w:val="none" w:sz="0" w:space="0" w:color="auto"/>
      </w:divBdr>
    </w:div>
    <w:div w:id="808285818">
      <w:marLeft w:val="0"/>
      <w:marRight w:val="0"/>
      <w:marTop w:val="0"/>
      <w:marBottom w:val="0"/>
      <w:divBdr>
        <w:top w:val="none" w:sz="0" w:space="0" w:color="auto"/>
        <w:left w:val="none" w:sz="0" w:space="0" w:color="auto"/>
        <w:bottom w:val="none" w:sz="0" w:space="0" w:color="auto"/>
        <w:right w:val="none" w:sz="0" w:space="0" w:color="auto"/>
      </w:divBdr>
    </w:div>
    <w:div w:id="808323898">
      <w:marLeft w:val="0"/>
      <w:marRight w:val="0"/>
      <w:marTop w:val="0"/>
      <w:marBottom w:val="0"/>
      <w:divBdr>
        <w:top w:val="none" w:sz="0" w:space="0" w:color="auto"/>
        <w:left w:val="none" w:sz="0" w:space="0" w:color="auto"/>
        <w:bottom w:val="none" w:sz="0" w:space="0" w:color="auto"/>
        <w:right w:val="none" w:sz="0" w:space="0" w:color="auto"/>
      </w:divBdr>
    </w:div>
    <w:div w:id="810638287">
      <w:marLeft w:val="0"/>
      <w:marRight w:val="0"/>
      <w:marTop w:val="0"/>
      <w:marBottom w:val="0"/>
      <w:divBdr>
        <w:top w:val="none" w:sz="0" w:space="0" w:color="auto"/>
        <w:left w:val="none" w:sz="0" w:space="0" w:color="auto"/>
        <w:bottom w:val="none" w:sz="0" w:space="0" w:color="auto"/>
        <w:right w:val="none" w:sz="0" w:space="0" w:color="auto"/>
      </w:divBdr>
    </w:div>
    <w:div w:id="810950573">
      <w:marLeft w:val="0"/>
      <w:marRight w:val="0"/>
      <w:marTop w:val="0"/>
      <w:marBottom w:val="0"/>
      <w:divBdr>
        <w:top w:val="none" w:sz="0" w:space="0" w:color="auto"/>
        <w:left w:val="none" w:sz="0" w:space="0" w:color="auto"/>
        <w:bottom w:val="none" w:sz="0" w:space="0" w:color="auto"/>
        <w:right w:val="none" w:sz="0" w:space="0" w:color="auto"/>
      </w:divBdr>
    </w:div>
    <w:div w:id="811019848">
      <w:marLeft w:val="0"/>
      <w:marRight w:val="0"/>
      <w:marTop w:val="0"/>
      <w:marBottom w:val="0"/>
      <w:divBdr>
        <w:top w:val="none" w:sz="0" w:space="0" w:color="auto"/>
        <w:left w:val="none" w:sz="0" w:space="0" w:color="auto"/>
        <w:bottom w:val="none" w:sz="0" w:space="0" w:color="auto"/>
        <w:right w:val="none" w:sz="0" w:space="0" w:color="auto"/>
      </w:divBdr>
    </w:div>
    <w:div w:id="811214214">
      <w:marLeft w:val="0"/>
      <w:marRight w:val="0"/>
      <w:marTop w:val="0"/>
      <w:marBottom w:val="0"/>
      <w:divBdr>
        <w:top w:val="none" w:sz="0" w:space="0" w:color="auto"/>
        <w:left w:val="none" w:sz="0" w:space="0" w:color="auto"/>
        <w:bottom w:val="none" w:sz="0" w:space="0" w:color="auto"/>
        <w:right w:val="none" w:sz="0" w:space="0" w:color="auto"/>
      </w:divBdr>
    </w:div>
    <w:div w:id="811219284">
      <w:marLeft w:val="0"/>
      <w:marRight w:val="0"/>
      <w:marTop w:val="0"/>
      <w:marBottom w:val="0"/>
      <w:divBdr>
        <w:top w:val="none" w:sz="0" w:space="0" w:color="auto"/>
        <w:left w:val="none" w:sz="0" w:space="0" w:color="auto"/>
        <w:bottom w:val="none" w:sz="0" w:space="0" w:color="auto"/>
        <w:right w:val="none" w:sz="0" w:space="0" w:color="auto"/>
      </w:divBdr>
    </w:div>
    <w:div w:id="811485660">
      <w:marLeft w:val="0"/>
      <w:marRight w:val="0"/>
      <w:marTop w:val="0"/>
      <w:marBottom w:val="0"/>
      <w:divBdr>
        <w:top w:val="none" w:sz="0" w:space="0" w:color="auto"/>
        <w:left w:val="none" w:sz="0" w:space="0" w:color="auto"/>
        <w:bottom w:val="none" w:sz="0" w:space="0" w:color="auto"/>
        <w:right w:val="none" w:sz="0" w:space="0" w:color="auto"/>
      </w:divBdr>
    </w:div>
    <w:div w:id="812017968">
      <w:marLeft w:val="0"/>
      <w:marRight w:val="0"/>
      <w:marTop w:val="0"/>
      <w:marBottom w:val="0"/>
      <w:divBdr>
        <w:top w:val="none" w:sz="0" w:space="0" w:color="auto"/>
        <w:left w:val="none" w:sz="0" w:space="0" w:color="auto"/>
        <w:bottom w:val="none" w:sz="0" w:space="0" w:color="auto"/>
        <w:right w:val="none" w:sz="0" w:space="0" w:color="auto"/>
      </w:divBdr>
    </w:div>
    <w:div w:id="813523319">
      <w:marLeft w:val="0"/>
      <w:marRight w:val="0"/>
      <w:marTop w:val="0"/>
      <w:marBottom w:val="0"/>
      <w:divBdr>
        <w:top w:val="none" w:sz="0" w:space="0" w:color="auto"/>
        <w:left w:val="none" w:sz="0" w:space="0" w:color="auto"/>
        <w:bottom w:val="none" w:sz="0" w:space="0" w:color="auto"/>
        <w:right w:val="none" w:sz="0" w:space="0" w:color="auto"/>
      </w:divBdr>
    </w:div>
    <w:div w:id="813638099">
      <w:marLeft w:val="0"/>
      <w:marRight w:val="0"/>
      <w:marTop w:val="0"/>
      <w:marBottom w:val="0"/>
      <w:divBdr>
        <w:top w:val="none" w:sz="0" w:space="0" w:color="auto"/>
        <w:left w:val="none" w:sz="0" w:space="0" w:color="auto"/>
        <w:bottom w:val="none" w:sz="0" w:space="0" w:color="auto"/>
        <w:right w:val="none" w:sz="0" w:space="0" w:color="auto"/>
      </w:divBdr>
    </w:div>
    <w:div w:id="814108064">
      <w:marLeft w:val="0"/>
      <w:marRight w:val="0"/>
      <w:marTop w:val="0"/>
      <w:marBottom w:val="0"/>
      <w:divBdr>
        <w:top w:val="none" w:sz="0" w:space="0" w:color="auto"/>
        <w:left w:val="none" w:sz="0" w:space="0" w:color="auto"/>
        <w:bottom w:val="none" w:sz="0" w:space="0" w:color="auto"/>
        <w:right w:val="none" w:sz="0" w:space="0" w:color="auto"/>
      </w:divBdr>
    </w:div>
    <w:div w:id="816919432">
      <w:marLeft w:val="0"/>
      <w:marRight w:val="0"/>
      <w:marTop w:val="0"/>
      <w:marBottom w:val="0"/>
      <w:divBdr>
        <w:top w:val="none" w:sz="0" w:space="0" w:color="auto"/>
        <w:left w:val="none" w:sz="0" w:space="0" w:color="auto"/>
        <w:bottom w:val="none" w:sz="0" w:space="0" w:color="auto"/>
        <w:right w:val="none" w:sz="0" w:space="0" w:color="auto"/>
      </w:divBdr>
    </w:div>
    <w:div w:id="817653549">
      <w:marLeft w:val="0"/>
      <w:marRight w:val="0"/>
      <w:marTop w:val="0"/>
      <w:marBottom w:val="0"/>
      <w:divBdr>
        <w:top w:val="none" w:sz="0" w:space="0" w:color="auto"/>
        <w:left w:val="none" w:sz="0" w:space="0" w:color="auto"/>
        <w:bottom w:val="none" w:sz="0" w:space="0" w:color="auto"/>
        <w:right w:val="none" w:sz="0" w:space="0" w:color="auto"/>
      </w:divBdr>
    </w:div>
    <w:div w:id="818419355">
      <w:marLeft w:val="0"/>
      <w:marRight w:val="0"/>
      <w:marTop w:val="0"/>
      <w:marBottom w:val="0"/>
      <w:divBdr>
        <w:top w:val="none" w:sz="0" w:space="0" w:color="auto"/>
        <w:left w:val="none" w:sz="0" w:space="0" w:color="auto"/>
        <w:bottom w:val="none" w:sz="0" w:space="0" w:color="auto"/>
        <w:right w:val="none" w:sz="0" w:space="0" w:color="auto"/>
      </w:divBdr>
    </w:div>
    <w:div w:id="819351716">
      <w:marLeft w:val="0"/>
      <w:marRight w:val="0"/>
      <w:marTop w:val="0"/>
      <w:marBottom w:val="0"/>
      <w:divBdr>
        <w:top w:val="none" w:sz="0" w:space="0" w:color="auto"/>
        <w:left w:val="none" w:sz="0" w:space="0" w:color="auto"/>
        <w:bottom w:val="none" w:sz="0" w:space="0" w:color="auto"/>
        <w:right w:val="none" w:sz="0" w:space="0" w:color="auto"/>
      </w:divBdr>
    </w:div>
    <w:div w:id="819887999">
      <w:marLeft w:val="0"/>
      <w:marRight w:val="0"/>
      <w:marTop w:val="0"/>
      <w:marBottom w:val="0"/>
      <w:divBdr>
        <w:top w:val="none" w:sz="0" w:space="0" w:color="auto"/>
        <w:left w:val="none" w:sz="0" w:space="0" w:color="auto"/>
        <w:bottom w:val="none" w:sz="0" w:space="0" w:color="auto"/>
        <w:right w:val="none" w:sz="0" w:space="0" w:color="auto"/>
      </w:divBdr>
    </w:div>
    <w:div w:id="820274678">
      <w:marLeft w:val="0"/>
      <w:marRight w:val="0"/>
      <w:marTop w:val="0"/>
      <w:marBottom w:val="0"/>
      <w:divBdr>
        <w:top w:val="none" w:sz="0" w:space="0" w:color="auto"/>
        <w:left w:val="none" w:sz="0" w:space="0" w:color="auto"/>
        <w:bottom w:val="none" w:sz="0" w:space="0" w:color="auto"/>
        <w:right w:val="none" w:sz="0" w:space="0" w:color="auto"/>
      </w:divBdr>
    </w:div>
    <w:div w:id="820536370">
      <w:marLeft w:val="0"/>
      <w:marRight w:val="0"/>
      <w:marTop w:val="0"/>
      <w:marBottom w:val="0"/>
      <w:divBdr>
        <w:top w:val="none" w:sz="0" w:space="0" w:color="auto"/>
        <w:left w:val="none" w:sz="0" w:space="0" w:color="auto"/>
        <w:bottom w:val="none" w:sz="0" w:space="0" w:color="auto"/>
        <w:right w:val="none" w:sz="0" w:space="0" w:color="auto"/>
      </w:divBdr>
    </w:div>
    <w:div w:id="820851573">
      <w:marLeft w:val="0"/>
      <w:marRight w:val="0"/>
      <w:marTop w:val="0"/>
      <w:marBottom w:val="0"/>
      <w:divBdr>
        <w:top w:val="none" w:sz="0" w:space="0" w:color="auto"/>
        <w:left w:val="none" w:sz="0" w:space="0" w:color="auto"/>
        <w:bottom w:val="none" w:sz="0" w:space="0" w:color="auto"/>
        <w:right w:val="none" w:sz="0" w:space="0" w:color="auto"/>
      </w:divBdr>
    </w:div>
    <w:div w:id="820972014">
      <w:marLeft w:val="0"/>
      <w:marRight w:val="0"/>
      <w:marTop w:val="0"/>
      <w:marBottom w:val="0"/>
      <w:divBdr>
        <w:top w:val="none" w:sz="0" w:space="0" w:color="auto"/>
        <w:left w:val="none" w:sz="0" w:space="0" w:color="auto"/>
        <w:bottom w:val="none" w:sz="0" w:space="0" w:color="auto"/>
        <w:right w:val="none" w:sz="0" w:space="0" w:color="auto"/>
      </w:divBdr>
    </w:div>
    <w:div w:id="821239127">
      <w:marLeft w:val="0"/>
      <w:marRight w:val="0"/>
      <w:marTop w:val="0"/>
      <w:marBottom w:val="0"/>
      <w:divBdr>
        <w:top w:val="none" w:sz="0" w:space="0" w:color="auto"/>
        <w:left w:val="none" w:sz="0" w:space="0" w:color="auto"/>
        <w:bottom w:val="none" w:sz="0" w:space="0" w:color="auto"/>
        <w:right w:val="none" w:sz="0" w:space="0" w:color="auto"/>
      </w:divBdr>
    </w:div>
    <w:div w:id="821387644">
      <w:marLeft w:val="0"/>
      <w:marRight w:val="0"/>
      <w:marTop w:val="0"/>
      <w:marBottom w:val="0"/>
      <w:divBdr>
        <w:top w:val="none" w:sz="0" w:space="0" w:color="auto"/>
        <w:left w:val="none" w:sz="0" w:space="0" w:color="auto"/>
        <w:bottom w:val="none" w:sz="0" w:space="0" w:color="auto"/>
        <w:right w:val="none" w:sz="0" w:space="0" w:color="auto"/>
      </w:divBdr>
    </w:div>
    <w:div w:id="821431191">
      <w:marLeft w:val="0"/>
      <w:marRight w:val="0"/>
      <w:marTop w:val="0"/>
      <w:marBottom w:val="0"/>
      <w:divBdr>
        <w:top w:val="none" w:sz="0" w:space="0" w:color="auto"/>
        <w:left w:val="none" w:sz="0" w:space="0" w:color="auto"/>
        <w:bottom w:val="none" w:sz="0" w:space="0" w:color="auto"/>
        <w:right w:val="none" w:sz="0" w:space="0" w:color="auto"/>
      </w:divBdr>
    </w:div>
    <w:div w:id="821435700">
      <w:marLeft w:val="0"/>
      <w:marRight w:val="0"/>
      <w:marTop w:val="0"/>
      <w:marBottom w:val="0"/>
      <w:divBdr>
        <w:top w:val="none" w:sz="0" w:space="0" w:color="auto"/>
        <w:left w:val="none" w:sz="0" w:space="0" w:color="auto"/>
        <w:bottom w:val="none" w:sz="0" w:space="0" w:color="auto"/>
        <w:right w:val="none" w:sz="0" w:space="0" w:color="auto"/>
      </w:divBdr>
    </w:div>
    <w:div w:id="821704410">
      <w:marLeft w:val="0"/>
      <w:marRight w:val="0"/>
      <w:marTop w:val="0"/>
      <w:marBottom w:val="0"/>
      <w:divBdr>
        <w:top w:val="none" w:sz="0" w:space="0" w:color="auto"/>
        <w:left w:val="none" w:sz="0" w:space="0" w:color="auto"/>
        <w:bottom w:val="none" w:sz="0" w:space="0" w:color="auto"/>
        <w:right w:val="none" w:sz="0" w:space="0" w:color="auto"/>
      </w:divBdr>
    </w:div>
    <w:div w:id="821964450">
      <w:marLeft w:val="0"/>
      <w:marRight w:val="0"/>
      <w:marTop w:val="0"/>
      <w:marBottom w:val="0"/>
      <w:divBdr>
        <w:top w:val="none" w:sz="0" w:space="0" w:color="auto"/>
        <w:left w:val="none" w:sz="0" w:space="0" w:color="auto"/>
        <w:bottom w:val="none" w:sz="0" w:space="0" w:color="auto"/>
        <w:right w:val="none" w:sz="0" w:space="0" w:color="auto"/>
      </w:divBdr>
    </w:div>
    <w:div w:id="822356357">
      <w:marLeft w:val="0"/>
      <w:marRight w:val="0"/>
      <w:marTop w:val="0"/>
      <w:marBottom w:val="0"/>
      <w:divBdr>
        <w:top w:val="none" w:sz="0" w:space="0" w:color="auto"/>
        <w:left w:val="none" w:sz="0" w:space="0" w:color="auto"/>
        <w:bottom w:val="none" w:sz="0" w:space="0" w:color="auto"/>
        <w:right w:val="none" w:sz="0" w:space="0" w:color="auto"/>
      </w:divBdr>
    </w:div>
    <w:div w:id="822546829">
      <w:marLeft w:val="0"/>
      <w:marRight w:val="0"/>
      <w:marTop w:val="0"/>
      <w:marBottom w:val="0"/>
      <w:divBdr>
        <w:top w:val="none" w:sz="0" w:space="0" w:color="auto"/>
        <w:left w:val="none" w:sz="0" w:space="0" w:color="auto"/>
        <w:bottom w:val="none" w:sz="0" w:space="0" w:color="auto"/>
        <w:right w:val="none" w:sz="0" w:space="0" w:color="auto"/>
      </w:divBdr>
    </w:div>
    <w:div w:id="823736019">
      <w:marLeft w:val="0"/>
      <w:marRight w:val="0"/>
      <w:marTop w:val="0"/>
      <w:marBottom w:val="0"/>
      <w:divBdr>
        <w:top w:val="none" w:sz="0" w:space="0" w:color="auto"/>
        <w:left w:val="none" w:sz="0" w:space="0" w:color="auto"/>
        <w:bottom w:val="none" w:sz="0" w:space="0" w:color="auto"/>
        <w:right w:val="none" w:sz="0" w:space="0" w:color="auto"/>
      </w:divBdr>
    </w:div>
    <w:div w:id="823930255">
      <w:marLeft w:val="0"/>
      <w:marRight w:val="0"/>
      <w:marTop w:val="0"/>
      <w:marBottom w:val="0"/>
      <w:divBdr>
        <w:top w:val="none" w:sz="0" w:space="0" w:color="auto"/>
        <w:left w:val="none" w:sz="0" w:space="0" w:color="auto"/>
        <w:bottom w:val="none" w:sz="0" w:space="0" w:color="auto"/>
        <w:right w:val="none" w:sz="0" w:space="0" w:color="auto"/>
      </w:divBdr>
    </w:div>
    <w:div w:id="824318914">
      <w:marLeft w:val="0"/>
      <w:marRight w:val="0"/>
      <w:marTop w:val="0"/>
      <w:marBottom w:val="0"/>
      <w:divBdr>
        <w:top w:val="none" w:sz="0" w:space="0" w:color="auto"/>
        <w:left w:val="none" w:sz="0" w:space="0" w:color="auto"/>
        <w:bottom w:val="none" w:sz="0" w:space="0" w:color="auto"/>
        <w:right w:val="none" w:sz="0" w:space="0" w:color="auto"/>
      </w:divBdr>
    </w:div>
    <w:div w:id="824669163">
      <w:marLeft w:val="0"/>
      <w:marRight w:val="0"/>
      <w:marTop w:val="0"/>
      <w:marBottom w:val="0"/>
      <w:divBdr>
        <w:top w:val="none" w:sz="0" w:space="0" w:color="auto"/>
        <w:left w:val="none" w:sz="0" w:space="0" w:color="auto"/>
        <w:bottom w:val="none" w:sz="0" w:space="0" w:color="auto"/>
        <w:right w:val="none" w:sz="0" w:space="0" w:color="auto"/>
      </w:divBdr>
    </w:div>
    <w:div w:id="824780980">
      <w:marLeft w:val="0"/>
      <w:marRight w:val="0"/>
      <w:marTop w:val="0"/>
      <w:marBottom w:val="0"/>
      <w:divBdr>
        <w:top w:val="none" w:sz="0" w:space="0" w:color="auto"/>
        <w:left w:val="none" w:sz="0" w:space="0" w:color="auto"/>
        <w:bottom w:val="none" w:sz="0" w:space="0" w:color="auto"/>
        <w:right w:val="none" w:sz="0" w:space="0" w:color="auto"/>
      </w:divBdr>
    </w:div>
    <w:div w:id="824783866">
      <w:marLeft w:val="0"/>
      <w:marRight w:val="0"/>
      <w:marTop w:val="0"/>
      <w:marBottom w:val="0"/>
      <w:divBdr>
        <w:top w:val="none" w:sz="0" w:space="0" w:color="auto"/>
        <w:left w:val="none" w:sz="0" w:space="0" w:color="auto"/>
        <w:bottom w:val="none" w:sz="0" w:space="0" w:color="auto"/>
        <w:right w:val="none" w:sz="0" w:space="0" w:color="auto"/>
      </w:divBdr>
    </w:div>
    <w:div w:id="824860822">
      <w:marLeft w:val="0"/>
      <w:marRight w:val="0"/>
      <w:marTop w:val="0"/>
      <w:marBottom w:val="0"/>
      <w:divBdr>
        <w:top w:val="none" w:sz="0" w:space="0" w:color="auto"/>
        <w:left w:val="none" w:sz="0" w:space="0" w:color="auto"/>
        <w:bottom w:val="none" w:sz="0" w:space="0" w:color="auto"/>
        <w:right w:val="none" w:sz="0" w:space="0" w:color="auto"/>
      </w:divBdr>
    </w:div>
    <w:div w:id="825164294">
      <w:marLeft w:val="0"/>
      <w:marRight w:val="0"/>
      <w:marTop w:val="0"/>
      <w:marBottom w:val="0"/>
      <w:divBdr>
        <w:top w:val="none" w:sz="0" w:space="0" w:color="auto"/>
        <w:left w:val="none" w:sz="0" w:space="0" w:color="auto"/>
        <w:bottom w:val="none" w:sz="0" w:space="0" w:color="auto"/>
        <w:right w:val="none" w:sz="0" w:space="0" w:color="auto"/>
      </w:divBdr>
    </w:div>
    <w:div w:id="825246020">
      <w:marLeft w:val="0"/>
      <w:marRight w:val="0"/>
      <w:marTop w:val="0"/>
      <w:marBottom w:val="0"/>
      <w:divBdr>
        <w:top w:val="none" w:sz="0" w:space="0" w:color="auto"/>
        <w:left w:val="none" w:sz="0" w:space="0" w:color="auto"/>
        <w:bottom w:val="none" w:sz="0" w:space="0" w:color="auto"/>
        <w:right w:val="none" w:sz="0" w:space="0" w:color="auto"/>
      </w:divBdr>
    </w:div>
    <w:div w:id="825366637">
      <w:marLeft w:val="0"/>
      <w:marRight w:val="0"/>
      <w:marTop w:val="0"/>
      <w:marBottom w:val="0"/>
      <w:divBdr>
        <w:top w:val="none" w:sz="0" w:space="0" w:color="auto"/>
        <w:left w:val="none" w:sz="0" w:space="0" w:color="auto"/>
        <w:bottom w:val="none" w:sz="0" w:space="0" w:color="auto"/>
        <w:right w:val="none" w:sz="0" w:space="0" w:color="auto"/>
      </w:divBdr>
    </w:div>
    <w:div w:id="825392042">
      <w:marLeft w:val="0"/>
      <w:marRight w:val="0"/>
      <w:marTop w:val="0"/>
      <w:marBottom w:val="0"/>
      <w:divBdr>
        <w:top w:val="none" w:sz="0" w:space="0" w:color="auto"/>
        <w:left w:val="none" w:sz="0" w:space="0" w:color="auto"/>
        <w:bottom w:val="none" w:sz="0" w:space="0" w:color="auto"/>
        <w:right w:val="none" w:sz="0" w:space="0" w:color="auto"/>
      </w:divBdr>
    </w:div>
    <w:div w:id="825442583">
      <w:marLeft w:val="0"/>
      <w:marRight w:val="0"/>
      <w:marTop w:val="0"/>
      <w:marBottom w:val="0"/>
      <w:divBdr>
        <w:top w:val="none" w:sz="0" w:space="0" w:color="auto"/>
        <w:left w:val="none" w:sz="0" w:space="0" w:color="auto"/>
        <w:bottom w:val="none" w:sz="0" w:space="0" w:color="auto"/>
        <w:right w:val="none" w:sz="0" w:space="0" w:color="auto"/>
      </w:divBdr>
    </w:div>
    <w:div w:id="826020504">
      <w:marLeft w:val="0"/>
      <w:marRight w:val="0"/>
      <w:marTop w:val="0"/>
      <w:marBottom w:val="0"/>
      <w:divBdr>
        <w:top w:val="none" w:sz="0" w:space="0" w:color="auto"/>
        <w:left w:val="none" w:sz="0" w:space="0" w:color="auto"/>
        <w:bottom w:val="none" w:sz="0" w:space="0" w:color="auto"/>
        <w:right w:val="none" w:sz="0" w:space="0" w:color="auto"/>
      </w:divBdr>
    </w:div>
    <w:div w:id="826440989">
      <w:marLeft w:val="0"/>
      <w:marRight w:val="0"/>
      <w:marTop w:val="0"/>
      <w:marBottom w:val="0"/>
      <w:divBdr>
        <w:top w:val="none" w:sz="0" w:space="0" w:color="auto"/>
        <w:left w:val="none" w:sz="0" w:space="0" w:color="auto"/>
        <w:bottom w:val="none" w:sz="0" w:space="0" w:color="auto"/>
        <w:right w:val="none" w:sz="0" w:space="0" w:color="auto"/>
      </w:divBdr>
    </w:div>
    <w:div w:id="827332594">
      <w:marLeft w:val="0"/>
      <w:marRight w:val="0"/>
      <w:marTop w:val="0"/>
      <w:marBottom w:val="0"/>
      <w:divBdr>
        <w:top w:val="none" w:sz="0" w:space="0" w:color="auto"/>
        <w:left w:val="none" w:sz="0" w:space="0" w:color="auto"/>
        <w:bottom w:val="none" w:sz="0" w:space="0" w:color="auto"/>
        <w:right w:val="none" w:sz="0" w:space="0" w:color="auto"/>
      </w:divBdr>
    </w:div>
    <w:div w:id="827866606">
      <w:marLeft w:val="0"/>
      <w:marRight w:val="0"/>
      <w:marTop w:val="0"/>
      <w:marBottom w:val="0"/>
      <w:divBdr>
        <w:top w:val="none" w:sz="0" w:space="0" w:color="auto"/>
        <w:left w:val="none" w:sz="0" w:space="0" w:color="auto"/>
        <w:bottom w:val="none" w:sz="0" w:space="0" w:color="auto"/>
        <w:right w:val="none" w:sz="0" w:space="0" w:color="auto"/>
      </w:divBdr>
    </w:div>
    <w:div w:id="828179489">
      <w:marLeft w:val="0"/>
      <w:marRight w:val="0"/>
      <w:marTop w:val="0"/>
      <w:marBottom w:val="0"/>
      <w:divBdr>
        <w:top w:val="none" w:sz="0" w:space="0" w:color="auto"/>
        <w:left w:val="none" w:sz="0" w:space="0" w:color="auto"/>
        <w:bottom w:val="none" w:sz="0" w:space="0" w:color="auto"/>
        <w:right w:val="none" w:sz="0" w:space="0" w:color="auto"/>
      </w:divBdr>
    </w:div>
    <w:div w:id="828448205">
      <w:marLeft w:val="0"/>
      <w:marRight w:val="0"/>
      <w:marTop w:val="0"/>
      <w:marBottom w:val="0"/>
      <w:divBdr>
        <w:top w:val="none" w:sz="0" w:space="0" w:color="auto"/>
        <w:left w:val="none" w:sz="0" w:space="0" w:color="auto"/>
        <w:bottom w:val="none" w:sz="0" w:space="0" w:color="auto"/>
        <w:right w:val="none" w:sz="0" w:space="0" w:color="auto"/>
      </w:divBdr>
    </w:div>
    <w:div w:id="829906790">
      <w:marLeft w:val="0"/>
      <w:marRight w:val="0"/>
      <w:marTop w:val="0"/>
      <w:marBottom w:val="0"/>
      <w:divBdr>
        <w:top w:val="none" w:sz="0" w:space="0" w:color="auto"/>
        <w:left w:val="none" w:sz="0" w:space="0" w:color="auto"/>
        <w:bottom w:val="none" w:sz="0" w:space="0" w:color="auto"/>
        <w:right w:val="none" w:sz="0" w:space="0" w:color="auto"/>
      </w:divBdr>
    </w:div>
    <w:div w:id="830759655">
      <w:marLeft w:val="0"/>
      <w:marRight w:val="0"/>
      <w:marTop w:val="0"/>
      <w:marBottom w:val="0"/>
      <w:divBdr>
        <w:top w:val="none" w:sz="0" w:space="0" w:color="auto"/>
        <w:left w:val="none" w:sz="0" w:space="0" w:color="auto"/>
        <w:bottom w:val="none" w:sz="0" w:space="0" w:color="auto"/>
        <w:right w:val="none" w:sz="0" w:space="0" w:color="auto"/>
      </w:divBdr>
    </w:div>
    <w:div w:id="831601820">
      <w:marLeft w:val="0"/>
      <w:marRight w:val="0"/>
      <w:marTop w:val="0"/>
      <w:marBottom w:val="0"/>
      <w:divBdr>
        <w:top w:val="none" w:sz="0" w:space="0" w:color="auto"/>
        <w:left w:val="none" w:sz="0" w:space="0" w:color="auto"/>
        <w:bottom w:val="none" w:sz="0" w:space="0" w:color="auto"/>
        <w:right w:val="none" w:sz="0" w:space="0" w:color="auto"/>
      </w:divBdr>
    </w:div>
    <w:div w:id="831722228">
      <w:marLeft w:val="0"/>
      <w:marRight w:val="0"/>
      <w:marTop w:val="0"/>
      <w:marBottom w:val="0"/>
      <w:divBdr>
        <w:top w:val="none" w:sz="0" w:space="0" w:color="auto"/>
        <w:left w:val="none" w:sz="0" w:space="0" w:color="auto"/>
        <w:bottom w:val="none" w:sz="0" w:space="0" w:color="auto"/>
        <w:right w:val="none" w:sz="0" w:space="0" w:color="auto"/>
      </w:divBdr>
    </w:div>
    <w:div w:id="831869727">
      <w:marLeft w:val="0"/>
      <w:marRight w:val="0"/>
      <w:marTop w:val="0"/>
      <w:marBottom w:val="0"/>
      <w:divBdr>
        <w:top w:val="none" w:sz="0" w:space="0" w:color="auto"/>
        <w:left w:val="none" w:sz="0" w:space="0" w:color="auto"/>
        <w:bottom w:val="none" w:sz="0" w:space="0" w:color="auto"/>
        <w:right w:val="none" w:sz="0" w:space="0" w:color="auto"/>
      </w:divBdr>
    </w:div>
    <w:div w:id="832378972">
      <w:marLeft w:val="0"/>
      <w:marRight w:val="0"/>
      <w:marTop w:val="0"/>
      <w:marBottom w:val="0"/>
      <w:divBdr>
        <w:top w:val="none" w:sz="0" w:space="0" w:color="auto"/>
        <w:left w:val="none" w:sz="0" w:space="0" w:color="auto"/>
        <w:bottom w:val="none" w:sz="0" w:space="0" w:color="auto"/>
        <w:right w:val="none" w:sz="0" w:space="0" w:color="auto"/>
      </w:divBdr>
    </w:div>
    <w:div w:id="834342569">
      <w:marLeft w:val="0"/>
      <w:marRight w:val="0"/>
      <w:marTop w:val="0"/>
      <w:marBottom w:val="0"/>
      <w:divBdr>
        <w:top w:val="none" w:sz="0" w:space="0" w:color="auto"/>
        <w:left w:val="none" w:sz="0" w:space="0" w:color="auto"/>
        <w:bottom w:val="none" w:sz="0" w:space="0" w:color="auto"/>
        <w:right w:val="none" w:sz="0" w:space="0" w:color="auto"/>
      </w:divBdr>
    </w:div>
    <w:div w:id="834995534">
      <w:marLeft w:val="0"/>
      <w:marRight w:val="0"/>
      <w:marTop w:val="0"/>
      <w:marBottom w:val="0"/>
      <w:divBdr>
        <w:top w:val="none" w:sz="0" w:space="0" w:color="auto"/>
        <w:left w:val="none" w:sz="0" w:space="0" w:color="auto"/>
        <w:bottom w:val="none" w:sz="0" w:space="0" w:color="auto"/>
        <w:right w:val="none" w:sz="0" w:space="0" w:color="auto"/>
      </w:divBdr>
    </w:div>
    <w:div w:id="835070509">
      <w:marLeft w:val="0"/>
      <w:marRight w:val="0"/>
      <w:marTop w:val="0"/>
      <w:marBottom w:val="0"/>
      <w:divBdr>
        <w:top w:val="none" w:sz="0" w:space="0" w:color="auto"/>
        <w:left w:val="none" w:sz="0" w:space="0" w:color="auto"/>
        <w:bottom w:val="none" w:sz="0" w:space="0" w:color="auto"/>
        <w:right w:val="none" w:sz="0" w:space="0" w:color="auto"/>
      </w:divBdr>
    </w:div>
    <w:div w:id="835803316">
      <w:marLeft w:val="0"/>
      <w:marRight w:val="0"/>
      <w:marTop w:val="0"/>
      <w:marBottom w:val="0"/>
      <w:divBdr>
        <w:top w:val="none" w:sz="0" w:space="0" w:color="auto"/>
        <w:left w:val="none" w:sz="0" w:space="0" w:color="auto"/>
        <w:bottom w:val="none" w:sz="0" w:space="0" w:color="auto"/>
        <w:right w:val="none" w:sz="0" w:space="0" w:color="auto"/>
      </w:divBdr>
    </w:div>
    <w:div w:id="836190811">
      <w:marLeft w:val="0"/>
      <w:marRight w:val="0"/>
      <w:marTop w:val="0"/>
      <w:marBottom w:val="0"/>
      <w:divBdr>
        <w:top w:val="none" w:sz="0" w:space="0" w:color="auto"/>
        <w:left w:val="none" w:sz="0" w:space="0" w:color="auto"/>
        <w:bottom w:val="none" w:sz="0" w:space="0" w:color="auto"/>
        <w:right w:val="none" w:sz="0" w:space="0" w:color="auto"/>
      </w:divBdr>
    </w:div>
    <w:div w:id="836531609">
      <w:marLeft w:val="0"/>
      <w:marRight w:val="0"/>
      <w:marTop w:val="0"/>
      <w:marBottom w:val="0"/>
      <w:divBdr>
        <w:top w:val="none" w:sz="0" w:space="0" w:color="auto"/>
        <w:left w:val="none" w:sz="0" w:space="0" w:color="auto"/>
        <w:bottom w:val="none" w:sz="0" w:space="0" w:color="auto"/>
        <w:right w:val="none" w:sz="0" w:space="0" w:color="auto"/>
      </w:divBdr>
    </w:div>
    <w:div w:id="836656406">
      <w:marLeft w:val="0"/>
      <w:marRight w:val="0"/>
      <w:marTop w:val="0"/>
      <w:marBottom w:val="0"/>
      <w:divBdr>
        <w:top w:val="none" w:sz="0" w:space="0" w:color="auto"/>
        <w:left w:val="none" w:sz="0" w:space="0" w:color="auto"/>
        <w:bottom w:val="none" w:sz="0" w:space="0" w:color="auto"/>
        <w:right w:val="none" w:sz="0" w:space="0" w:color="auto"/>
      </w:divBdr>
    </w:div>
    <w:div w:id="837308605">
      <w:marLeft w:val="0"/>
      <w:marRight w:val="0"/>
      <w:marTop w:val="0"/>
      <w:marBottom w:val="0"/>
      <w:divBdr>
        <w:top w:val="none" w:sz="0" w:space="0" w:color="auto"/>
        <w:left w:val="none" w:sz="0" w:space="0" w:color="auto"/>
        <w:bottom w:val="none" w:sz="0" w:space="0" w:color="auto"/>
        <w:right w:val="none" w:sz="0" w:space="0" w:color="auto"/>
      </w:divBdr>
    </w:div>
    <w:div w:id="837505679">
      <w:marLeft w:val="0"/>
      <w:marRight w:val="0"/>
      <w:marTop w:val="0"/>
      <w:marBottom w:val="0"/>
      <w:divBdr>
        <w:top w:val="none" w:sz="0" w:space="0" w:color="auto"/>
        <w:left w:val="none" w:sz="0" w:space="0" w:color="auto"/>
        <w:bottom w:val="none" w:sz="0" w:space="0" w:color="auto"/>
        <w:right w:val="none" w:sz="0" w:space="0" w:color="auto"/>
      </w:divBdr>
    </w:div>
    <w:div w:id="837690479">
      <w:marLeft w:val="0"/>
      <w:marRight w:val="0"/>
      <w:marTop w:val="0"/>
      <w:marBottom w:val="0"/>
      <w:divBdr>
        <w:top w:val="none" w:sz="0" w:space="0" w:color="auto"/>
        <w:left w:val="none" w:sz="0" w:space="0" w:color="auto"/>
        <w:bottom w:val="none" w:sz="0" w:space="0" w:color="auto"/>
        <w:right w:val="none" w:sz="0" w:space="0" w:color="auto"/>
      </w:divBdr>
    </w:div>
    <w:div w:id="837769617">
      <w:marLeft w:val="0"/>
      <w:marRight w:val="0"/>
      <w:marTop w:val="0"/>
      <w:marBottom w:val="0"/>
      <w:divBdr>
        <w:top w:val="none" w:sz="0" w:space="0" w:color="auto"/>
        <w:left w:val="none" w:sz="0" w:space="0" w:color="auto"/>
        <w:bottom w:val="none" w:sz="0" w:space="0" w:color="auto"/>
        <w:right w:val="none" w:sz="0" w:space="0" w:color="auto"/>
      </w:divBdr>
    </w:div>
    <w:div w:id="838350259">
      <w:marLeft w:val="0"/>
      <w:marRight w:val="0"/>
      <w:marTop w:val="0"/>
      <w:marBottom w:val="0"/>
      <w:divBdr>
        <w:top w:val="none" w:sz="0" w:space="0" w:color="auto"/>
        <w:left w:val="none" w:sz="0" w:space="0" w:color="auto"/>
        <w:bottom w:val="none" w:sz="0" w:space="0" w:color="auto"/>
        <w:right w:val="none" w:sz="0" w:space="0" w:color="auto"/>
      </w:divBdr>
    </w:div>
    <w:div w:id="838352154">
      <w:marLeft w:val="0"/>
      <w:marRight w:val="0"/>
      <w:marTop w:val="0"/>
      <w:marBottom w:val="0"/>
      <w:divBdr>
        <w:top w:val="none" w:sz="0" w:space="0" w:color="auto"/>
        <w:left w:val="none" w:sz="0" w:space="0" w:color="auto"/>
        <w:bottom w:val="none" w:sz="0" w:space="0" w:color="auto"/>
        <w:right w:val="none" w:sz="0" w:space="0" w:color="auto"/>
      </w:divBdr>
    </w:div>
    <w:div w:id="838689457">
      <w:marLeft w:val="0"/>
      <w:marRight w:val="0"/>
      <w:marTop w:val="0"/>
      <w:marBottom w:val="0"/>
      <w:divBdr>
        <w:top w:val="none" w:sz="0" w:space="0" w:color="auto"/>
        <w:left w:val="none" w:sz="0" w:space="0" w:color="auto"/>
        <w:bottom w:val="none" w:sz="0" w:space="0" w:color="auto"/>
        <w:right w:val="none" w:sz="0" w:space="0" w:color="auto"/>
      </w:divBdr>
    </w:div>
    <w:div w:id="838739424">
      <w:marLeft w:val="0"/>
      <w:marRight w:val="0"/>
      <w:marTop w:val="0"/>
      <w:marBottom w:val="0"/>
      <w:divBdr>
        <w:top w:val="none" w:sz="0" w:space="0" w:color="auto"/>
        <w:left w:val="none" w:sz="0" w:space="0" w:color="auto"/>
        <w:bottom w:val="none" w:sz="0" w:space="0" w:color="auto"/>
        <w:right w:val="none" w:sz="0" w:space="0" w:color="auto"/>
      </w:divBdr>
    </w:div>
    <w:div w:id="839396439">
      <w:marLeft w:val="0"/>
      <w:marRight w:val="0"/>
      <w:marTop w:val="0"/>
      <w:marBottom w:val="0"/>
      <w:divBdr>
        <w:top w:val="none" w:sz="0" w:space="0" w:color="auto"/>
        <w:left w:val="none" w:sz="0" w:space="0" w:color="auto"/>
        <w:bottom w:val="none" w:sz="0" w:space="0" w:color="auto"/>
        <w:right w:val="none" w:sz="0" w:space="0" w:color="auto"/>
      </w:divBdr>
    </w:div>
    <w:div w:id="839468202">
      <w:marLeft w:val="0"/>
      <w:marRight w:val="0"/>
      <w:marTop w:val="0"/>
      <w:marBottom w:val="0"/>
      <w:divBdr>
        <w:top w:val="none" w:sz="0" w:space="0" w:color="auto"/>
        <w:left w:val="none" w:sz="0" w:space="0" w:color="auto"/>
        <w:bottom w:val="none" w:sz="0" w:space="0" w:color="auto"/>
        <w:right w:val="none" w:sz="0" w:space="0" w:color="auto"/>
      </w:divBdr>
    </w:div>
    <w:div w:id="839540120">
      <w:marLeft w:val="0"/>
      <w:marRight w:val="0"/>
      <w:marTop w:val="0"/>
      <w:marBottom w:val="0"/>
      <w:divBdr>
        <w:top w:val="none" w:sz="0" w:space="0" w:color="auto"/>
        <w:left w:val="none" w:sz="0" w:space="0" w:color="auto"/>
        <w:bottom w:val="none" w:sz="0" w:space="0" w:color="auto"/>
        <w:right w:val="none" w:sz="0" w:space="0" w:color="auto"/>
      </w:divBdr>
    </w:div>
    <w:div w:id="840702460">
      <w:marLeft w:val="0"/>
      <w:marRight w:val="0"/>
      <w:marTop w:val="0"/>
      <w:marBottom w:val="0"/>
      <w:divBdr>
        <w:top w:val="none" w:sz="0" w:space="0" w:color="auto"/>
        <w:left w:val="none" w:sz="0" w:space="0" w:color="auto"/>
        <w:bottom w:val="none" w:sz="0" w:space="0" w:color="auto"/>
        <w:right w:val="none" w:sz="0" w:space="0" w:color="auto"/>
      </w:divBdr>
    </w:div>
    <w:div w:id="840852246">
      <w:marLeft w:val="0"/>
      <w:marRight w:val="0"/>
      <w:marTop w:val="0"/>
      <w:marBottom w:val="0"/>
      <w:divBdr>
        <w:top w:val="none" w:sz="0" w:space="0" w:color="auto"/>
        <w:left w:val="none" w:sz="0" w:space="0" w:color="auto"/>
        <w:bottom w:val="none" w:sz="0" w:space="0" w:color="auto"/>
        <w:right w:val="none" w:sz="0" w:space="0" w:color="auto"/>
      </w:divBdr>
    </w:div>
    <w:div w:id="841045469">
      <w:marLeft w:val="0"/>
      <w:marRight w:val="0"/>
      <w:marTop w:val="0"/>
      <w:marBottom w:val="0"/>
      <w:divBdr>
        <w:top w:val="none" w:sz="0" w:space="0" w:color="auto"/>
        <w:left w:val="none" w:sz="0" w:space="0" w:color="auto"/>
        <w:bottom w:val="none" w:sz="0" w:space="0" w:color="auto"/>
        <w:right w:val="none" w:sz="0" w:space="0" w:color="auto"/>
      </w:divBdr>
    </w:div>
    <w:div w:id="841511941">
      <w:marLeft w:val="0"/>
      <w:marRight w:val="0"/>
      <w:marTop w:val="0"/>
      <w:marBottom w:val="0"/>
      <w:divBdr>
        <w:top w:val="none" w:sz="0" w:space="0" w:color="auto"/>
        <w:left w:val="none" w:sz="0" w:space="0" w:color="auto"/>
        <w:bottom w:val="none" w:sz="0" w:space="0" w:color="auto"/>
        <w:right w:val="none" w:sz="0" w:space="0" w:color="auto"/>
      </w:divBdr>
    </w:div>
    <w:div w:id="841821494">
      <w:marLeft w:val="0"/>
      <w:marRight w:val="0"/>
      <w:marTop w:val="0"/>
      <w:marBottom w:val="0"/>
      <w:divBdr>
        <w:top w:val="none" w:sz="0" w:space="0" w:color="auto"/>
        <w:left w:val="none" w:sz="0" w:space="0" w:color="auto"/>
        <w:bottom w:val="none" w:sz="0" w:space="0" w:color="auto"/>
        <w:right w:val="none" w:sz="0" w:space="0" w:color="auto"/>
      </w:divBdr>
    </w:div>
    <w:div w:id="842859382">
      <w:marLeft w:val="0"/>
      <w:marRight w:val="0"/>
      <w:marTop w:val="0"/>
      <w:marBottom w:val="0"/>
      <w:divBdr>
        <w:top w:val="none" w:sz="0" w:space="0" w:color="auto"/>
        <w:left w:val="none" w:sz="0" w:space="0" w:color="auto"/>
        <w:bottom w:val="none" w:sz="0" w:space="0" w:color="auto"/>
        <w:right w:val="none" w:sz="0" w:space="0" w:color="auto"/>
      </w:divBdr>
    </w:div>
    <w:div w:id="843085580">
      <w:marLeft w:val="0"/>
      <w:marRight w:val="0"/>
      <w:marTop w:val="0"/>
      <w:marBottom w:val="0"/>
      <w:divBdr>
        <w:top w:val="none" w:sz="0" w:space="0" w:color="auto"/>
        <w:left w:val="none" w:sz="0" w:space="0" w:color="auto"/>
        <w:bottom w:val="none" w:sz="0" w:space="0" w:color="auto"/>
        <w:right w:val="none" w:sz="0" w:space="0" w:color="auto"/>
      </w:divBdr>
    </w:div>
    <w:div w:id="843276466">
      <w:marLeft w:val="0"/>
      <w:marRight w:val="0"/>
      <w:marTop w:val="0"/>
      <w:marBottom w:val="0"/>
      <w:divBdr>
        <w:top w:val="none" w:sz="0" w:space="0" w:color="auto"/>
        <w:left w:val="none" w:sz="0" w:space="0" w:color="auto"/>
        <w:bottom w:val="none" w:sz="0" w:space="0" w:color="auto"/>
        <w:right w:val="none" w:sz="0" w:space="0" w:color="auto"/>
      </w:divBdr>
    </w:div>
    <w:div w:id="843472469">
      <w:marLeft w:val="0"/>
      <w:marRight w:val="0"/>
      <w:marTop w:val="0"/>
      <w:marBottom w:val="0"/>
      <w:divBdr>
        <w:top w:val="none" w:sz="0" w:space="0" w:color="auto"/>
        <w:left w:val="none" w:sz="0" w:space="0" w:color="auto"/>
        <w:bottom w:val="none" w:sz="0" w:space="0" w:color="auto"/>
        <w:right w:val="none" w:sz="0" w:space="0" w:color="auto"/>
      </w:divBdr>
    </w:div>
    <w:div w:id="843515744">
      <w:marLeft w:val="0"/>
      <w:marRight w:val="0"/>
      <w:marTop w:val="0"/>
      <w:marBottom w:val="0"/>
      <w:divBdr>
        <w:top w:val="none" w:sz="0" w:space="0" w:color="auto"/>
        <w:left w:val="none" w:sz="0" w:space="0" w:color="auto"/>
        <w:bottom w:val="none" w:sz="0" w:space="0" w:color="auto"/>
        <w:right w:val="none" w:sz="0" w:space="0" w:color="auto"/>
      </w:divBdr>
    </w:div>
    <w:div w:id="843780669">
      <w:marLeft w:val="0"/>
      <w:marRight w:val="0"/>
      <w:marTop w:val="0"/>
      <w:marBottom w:val="0"/>
      <w:divBdr>
        <w:top w:val="none" w:sz="0" w:space="0" w:color="auto"/>
        <w:left w:val="none" w:sz="0" w:space="0" w:color="auto"/>
        <w:bottom w:val="none" w:sz="0" w:space="0" w:color="auto"/>
        <w:right w:val="none" w:sz="0" w:space="0" w:color="auto"/>
      </w:divBdr>
    </w:div>
    <w:div w:id="844782101">
      <w:marLeft w:val="0"/>
      <w:marRight w:val="0"/>
      <w:marTop w:val="0"/>
      <w:marBottom w:val="0"/>
      <w:divBdr>
        <w:top w:val="none" w:sz="0" w:space="0" w:color="auto"/>
        <w:left w:val="none" w:sz="0" w:space="0" w:color="auto"/>
        <w:bottom w:val="none" w:sz="0" w:space="0" w:color="auto"/>
        <w:right w:val="none" w:sz="0" w:space="0" w:color="auto"/>
      </w:divBdr>
    </w:div>
    <w:div w:id="845289490">
      <w:marLeft w:val="0"/>
      <w:marRight w:val="0"/>
      <w:marTop w:val="0"/>
      <w:marBottom w:val="0"/>
      <w:divBdr>
        <w:top w:val="none" w:sz="0" w:space="0" w:color="auto"/>
        <w:left w:val="none" w:sz="0" w:space="0" w:color="auto"/>
        <w:bottom w:val="none" w:sz="0" w:space="0" w:color="auto"/>
        <w:right w:val="none" w:sz="0" w:space="0" w:color="auto"/>
      </w:divBdr>
    </w:div>
    <w:div w:id="845291693">
      <w:marLeft w:val="0"/>
      <w:marRight w:val="0"/>
      <w:marTop w:val="0"/>
      <w:marBottom w:val="0"/>
      <w:divBdr>
        <w:top w:val="none" w:sz="0" w:space="0" w:color="auto"/>
        <w:left w:val="none" w:sz="0" w:space="0" w:color="auto"/>
        <w:bottom w:val="none" w:sz="0" w:space="0" w:color="auto"/>
        <w:right w:val="none" w:sz="0" w:space="0" w:color="auto"/>
      </w:divBdr>
    </w:div>
    <w:div w:id="845512647">
      <w:marLeft w:val="0"/>
      <w:marRight w:val="0"/>
      <w:marTop w:val="0"/>
      <w:marBottom w:val="0"/>
      <w:divBdr>
        <w:top w:val="none" w:sz="0" w:space="0" w:color="auto"/>
        <w:left w:val="none" w:sz="0" w:space="0" w:color="auto"/>
        <w:bottom w:val="none" w:sz="0" w:space="0" w:color="auto"/>
        <w:right w:val="none" w:sz="0" w:space="0" w:color="auto"/>
      </w:divBdr>
    </w:div>
    <w:div w:id="845635876">
      <w:marLeft w:val="0"/>
      <w:marRight w:val="0"/>
      <w:marTop w:val="0"/>
      <w:marBottom w:val="0"/>
      <w:divBdr>
        <w:top w:val="none" w:sz="0" w:space="0" w:color="auto"/>
        <w:left w:val="none" w:sz="0" w:space="0" w:color="auto"/>
        <w:bottom w:val="none" w:sz="0" w:space="0" w:color="auto"/>
        <w:right w:val="none" w:sz="0" w:space="0" w:color="auto"/>
      </w:divBdr>
    </w:div>
    <w:div w:id="846141110">
      <w:marLeft w:val="0"/>
      <w:marRight w:val="0"/>
      <w:marTop w:val="0"/>
      <w:marBottom w:val="0"/>
      <w:divBdr>
        <w:top w:val="none" w:sz="0" w:space="0" w:color="auto"/>
        <w:left w:val="none" w:sz="0" w:space="0" w:color="auto"/>
        <w:bottom w:val="none" w:sz="0" w:space="0" w:color="auto"/>
        <w:right w:val="none" w:sz="0" w:space="0" w:color="auto"/>
      </w:divBdr>
    </w:div>
    <w:div w:id="846142588">
      <w:marLeft w:val="0"/>
      <w:marRight w:val="0"/>
      <w:marTop w:val="0"/>
      <w:marBottom w:val="0"/>
      <w:divBdr>
        <w:top w:val="none" w:sz="0" w:space="0" w:color="auto"/>
        <w:left w:val="none" w:sz="0" w:space="0" w:color="auto"/>
        <w:bottom w:val="none" w:sz="0" w:space="0" w:color="auto"/>
        <w:right w:val="none" w:sz="0" w:space="0" w:color="auto"/>
      </w:divBdr>
    </w:div>
    <w:div w:id="846482526">
      <w:marLeft w:val="0"/>
      <w:marRight w:val="0"/>
      <w:marTop w:val="0"/>
      <w:marBottom w:val="0"/>
      <w:divBdr>
        <w:top w:val="none" w:sz="0" w:space="0" w:color="auto"/>
        <w:left w:val="none" w:sz="0" w:space="0" w:color="auto"/>
        <w:bottom w:val="none" w:sz="0" w:space="0" w:color="auto"/>
        <w:right w:val="none" w:sz="0" w:space="0" w:color="auto"/>
      </w:divBdr>
    </w:div>
    <w:div w:id="846601026">
      <w:marLeft w:val="0"/>
      <w:marRight w:val="0"/>
      <w:marTop w:val="0"/>
      <w:marBottom w:val="0"/>
      <w:divBdr>
        <w:top w:val="none" w:sz="0" w:space="0" w:color="auto"/>
        <w:left w:val="none" w:sz="0" w:space="0" w:color="auto"/>
        <w:bottom w:val="none" w:sz="0" w:space="0" w:color="auto"/>
        <w:right w:val="none" w:sz="0" w:space="0" w:color="auto"/>
      </w:divBdr>
    </w:div>
    <w:div w:id="846871205">
      <w:marLeft w:val="0"/>
      <w:marRight w:val="0"/>
      <w:marTop w:val="0"/>
      <w:marBottom w:val="0"/>
      <w:divBdr>
        <w:top w:val="none" w:sz="0" w:space="0" w:color="auto"/>
        <w:left w:val="none" w:sz="0" w:space="0" w:color="auto"/>
        <w:bottom w:val="none" w:sz="0" w:space="0" w:color="auto"/>
        <w:right w:val="none" w:sz="0" w:space="0" w:color="auto"/>
      </w:divBdr>
    </w:div>
    <w:div w:id="850415419">
      <w:marLeft w:val="0"/>
      <w:marRight w:val="0"/>
      <w:marTop w:val="0"/>
      <w:marBottom w:val="0"/>
      <w:divBdr>
        <w:top w:val="none" w:sz="0" w:space="0" w:color="auto"/>
        <w:left w:val="none" w:sz="0" w:space="0" w:color="auto"/>
        <w:bottom w:val="none" w:sz="0" w:space="0" w:color="auto"/>
        <w:right w:val="none" w:sz="0" w:space="0" w:color="auto"/>
      </w:divBdr>
    </w:div>
    <w:div w:id="852106690">
      <w:marLeft w:val="0"/>
      <w:marRight w:val="0"/>
      <w:marTop w:val="0"/>
      <w:marBottom w:val="0"/>
      <w:divBdr>
        <w:top w:val="none" w:sz="0" w:space="0" w:color="auto"/>
        <w:left w:val="none" w:sz="0" w:space="0" w:color="auto"/>
        <w:bottom w:val="none" w:sz="0" w:space="0" w:color="auto"/>
        <w:right w:val="none" w:sz="0" w:space="0" w:color="auto"/>
      </w:divBdr>
    </w:div>
    <w:div w:id="852917567">
      <w:marLeft w:val="0"/>
      <w:marRight w:val="0"/>
      <w:marTop w:val="0"/>
      <w:marBottom w:val="0"/>
      <w:divBdr>
        <w:top w:val="none" w:sz="0" w:space="0" w:color="auto"/>
        <w:left w:val="none" w:sz="0" w:space="0" w:color="auto"/>
        <w:bottom w:val="none" w:sz="0" w:space="0" w:color="auto"/>
        <w:right w:val="none" w:sz="0" w:space="0" w:color="auto"/>
      </w:divBdr>
    </w:div>
    <w:div w:id="853153097">
      <w:marLeft w:val="0"/>
      <w:marRight w:val="0"/>
      <w:marTop w:val="0"/>
      <w:marBottom w:val="0"/>
      <w:divBdr>
        <w:top w:val="none" w:sz="0" w:space="0" w:color="auto"/>
        <w:left w:val="none" w:sz="0" w:space="0" w:color="auto"/>
        <w:bottom w:val="none" w:sz="0" w:space="0" w:color="auto"/>
        <w:right w:val="none" w:sz="0" w:space="0" w:color="auto"/>
      </w:divBdr>
    </w:div>
    <w:div w:id="853302059">
      <w:marLeft w:val="0"/>
      <w:marRight w:val="0"/>
      <w:marTop w:val="0"/>
      <w:marBottom w:val="0"/>
      <w:divBdr>
        <w:top w:val="none" w:sz="0" w:space="0" w:color="auto"/>
        <w:left w:val="none" w:sz="0" w:space="0" w:color="auto"/>
        <w:bottom w:val="none" w:sz="0" w:space="0" w:color="auto"/>
        <w:right w:val="none" w:sz="0" w:space="0" w:color="auto"/>
      </w:divBdr>
    </w:div>
    <w:div w:id="854342059">
      <w:marLeft w:val="0"/>
      <w:marRight w:val="0"/>
      <w:marTop w:val="0"/>
      <w:marBottom w:val="0"/>
      <w:divBdr>
        <w:top w:val="none" w:sz="0" w:space="0" w:color="auto"/>
        <w:left w:val="none" w:sz="0" w:space="0" w:color="auto"/>
        <w:bottom w:val="none" w:sz="0" w:space="0" w:color="auto"/>
        <w:right w:val="none" w:sz="0" w:space="0" w:color="auto"/>
      </w:divBdr>
    </w:div>
    <w:div w:id="854612671">
      <w:marLeft w:val="0"/>
      <w:marRight w:val="0"/>
      <w:marTop w:val="0"/>
      <w:marBottom w:val="0"/>
      <w:divBdr>
        <w:top w:val="none" w:sz="0" w:space="0" w:color="auto"/>
        <w:left w:val="none" w:sz="0" w:space="0" w:color="auto"/>
        <w:bottom w:val="none" w:sz="0" w:space="0" w:color="auto"/>
        <w:right w:val="none" w:sz="0" w:space="0" w:color="auto"/>
      </w:divBdr>
    </w:div>
    <w:div w:id="855584475">
      <w:marLeft w:val="0"/>
      <w:marRight w:val="0"/>
      <w:marTop w:val="0"/>
      <w:marBottom w:val="0"/>
      <w:divBdr>
        <w:top w:val="none" w:sz="0" w:space="0" w:color="auto"/>
        <w:left w:val="none" w:sz="0" w:space="0" w:color="auto"/>
        <w:bottom w:val="none" w:sz="0" w:space="0" w:color="auto"/>
        <w:right w:val="none" w:sz="0" w:space="0" w:color="auto"/>
      </w:divBdr>
    </w:div>
    <w:div w:id="855851524">
      <w:marLeft w:val="0"/>
      <w:marRight w:val="0"/>
      <w:marTop w:val="0"/>
      <w:marBottom w:val="0"/>
      <w:divBdr>
        <w:top w:val="none" w:sz="0" w:space="0" w:color="auto"/>
        <w:left w:val="none" w:sz="0" w:space="0" w:color="auto"/>
        <w:bottom w:val="none" w:sz="0" w:space="0" w:color="auto"/>
        <w:right w:val="none" w:sz="0" w:space="0" w:color="auto"/>
      </w:divBdr>
    </w:div>
    <w:div w:id="855926149">
      <w:marLeft w:val="0"/>
      <w:marRight w:val="0"/>
      <w:marTop w:val="0"/>
      <w:marBottom w:val="0"/>
      <w:divBdr>
        <w:top w:val="none" w:sz="0" w:space="0" w:color="auto"/>
        <w:left w:val="none" w:sz="0" w:space="0" w:color="auto"/>
        <w:bottom w:val="none" w:sz="0" w:space="0" w:color="auto"/>
        <w:right w:val="none" w:sz="0" w:space="0" w:color="auto"/>
      </w:divBdr>
    </w:div>
    <w:div w:id="856189415">
      <w:marLeft w:val="0"/>
      <w:marRight w:val="0"/>
      <w:marTop w:val="0"/>
      <w:marBottom w:val="0"/>
      <w:divBdr>
        <w:top w:val="none" w:sz="0" w:space="0" w:color="auto"/>
        <w:left w:val="none" w:sz="0" w:space="0" w:color="auto"/>
        <w:bottom w:val="none" w:sz="0" w:space="0" w:color="auto"/>
        <w:right w:val="none" w:sz="0" w:space="0" w:color="auto"/>
      </w:divBdr>
    </w:div>
    <w:div w:id="856847051">
      <w:marLeft w:val="0"/>
      <w:marRight w:val="0"/>
      <w:marTop w:val="0"/>
      <w:marBottom w:val="0"/>
      <w:divBdr>
        <w:top w:val="none" w:sz="0" w:space="0" w:color="auto"/>
        <w:left w:val="none" w:sz="0" w:space="0" w:color="auto"/>
        <w:bottom w:val="none" w:sz="0" w:space="0" w:color="auto"/>
        <w:right w:val="none" w:sz="0" w:space="0" w:color="auto"/>
      </w:divBdr>
    </w:div>
    <w:div w:id="857160533">
      <w:marLeft w:val="0"/>
      <w:marRight w:val="0"/>
      <w:marTop w:val="0"/>
      <w:marBottom w:val="0"/>
      <w:divBdr>
        <w:top w:val="none" w:sz="0" w:space="0" w:color="auto"/>
        <w:left w:val="none" w:sz="0" w:space="0" w:color="auto"/>
        <w:bottom w:val="none" w:sz="0" w:space="0" w:color="auto"/>
        <w:right w:val="none" w:sz="0" w:space="0" w:color="auto"/>
      </w:divBdr>
    </w:div>
    <w:div w:id="857815620">
      <w:marLeft w:val="0"/>
      <w:marRight w:val="0"/>
      <w:marTop w:val="0"/>
      <w:marBottom w:val="0"/>
      <w:divBdr>
        <w:top w:val="none" w:sz="0" w:space="0" w:color="auto"/>
        <w:left w:val="none" w:sz="0" w:space="0" w:color="auto"/>
        <w:bottom w:val="none" w:sz="0" w:space="0" w:color="auto"/>
        <w:right w:val="none" w:sz="0" w:space="0" w:color="auto"/>
      </w:divBdr>
    </w:div>
    <w:div w:id="858349349">
      <w:marLeft w:val="0"/>
      <w:marRight w:val="0"/>
      <w:marTop w:val="0"/>
      <w:marBottom w:val="0"/>
      <w:divBdr>
        <w:top w:val="none" w:sz="0" w:space="0" w:color="auto"/>
        <w:left w:val="none" w:sz="0" w:space="0" w:color="auto"/>
        <w:bottom w:val="none" w:sz="0" w:space="0" w:color="auto"/>
        <w:right w:val="none" w:sz="0" w:space="0" w:color="auto"/>
      </w:divBdr>
    </w:div>
    <w:div w:id="859853104">
      <w:marLeft w:val="0"/>
      <w:marRight w:val="0"/>
      <w:marTop w:val="0"/>
      <w:marBottom w:val="0"/>
      <w:divBdr>
        <w:top w:val="none" w:sz="0" w:space="0" w:color="auto"/>
        <w:left w:val="none" w:sz="0" w:space="0" w:color="auto"/>
        <w:bottom w:val="none" w:sz="0" w:space="0" w:color="auto"/>
        <w:right w:val="none" w:sz="0" w:space="0" w:color="auto"/>
      </w:divBdr>
    </w:div>
    <w:div w:id="861625771">
      <w:marLeft w:val="0"/>
      <w:marRight w:val="0"/>
      <w:marTop w:val="0"/>
      <w:marBottom w:val="0"/>
      <w:divBdr>
        <w:top w:val="none" w:sz="0" w:space="0" w:color="auto"/>
        <w:left w:val="none" w:sz="0" w:space="0" w:color="auto"/>
        <w:bottom w:val="none" w:sz="0" w:space="0" w:color="auto"/>
        <w:right w:val="none" w:sz="0" w:space="0" w:color="auto"/>
      </w:divBdr>
    </w:div>
    <w:div w:id="861628623">
      <w:marLeft w:val="0"/>
      <w:marRight w:val="0"/>
      <w:marTop w:val="0"/>
      <w:marBottom w:val="0"/>
      <w:divBdr>
        <w:top w:val="none" w:sz="0" w:space="0" w:color="auto"/>
        <w:left w:val="none" w:sz="0" w:space="0" w:color="auto"/>
        <w:bottom w:val="none" w:sz="0" w:space="0" w:color="auto"/>
        <w:right w:val="none" w:sz="0" w:space="0" w:color="auto"/>
      </w:divBdr>
    </w:div>
    <w:div w:id="862354365">
      <w:marLeft w:val="0"/>
      <w:marRight w:val="0"/>
      <w:marTop w:val="0"/>
      <w:marBottom w:val="0"/>
      <w:divBdr>
        <w:top w:val="none" w:sz="0" w:space="0" w:color="auto"/>
        <w:left w:val="none" w:sz="0" w:space="0" w:color="auto"/>
        <w:bottom w:val="none" w:sz="0" w:space="0" w:color="auto"/>
        <w:right w:val="none" w:sz="0" w:space="0" w:color="auto"/>
      </w:divBdr>
    </w:div>
    <w:div w:id="862523850">
      <w:marLeft w:val="0"/>
      <w:marRight w:val="0"/>
      <w:marTop w:val="0"/>
      <w:marBottom w:val="0"/>
      <w:divBdr>
        <w:top w:val="none" w:sz="0" w:space="0" w:color="auto"/>
        <w:left w:val="none" w:sz="0" w:space="0" w:color="auto"/>
        <w:bottom w:val="none" w:sz="0" w:space="0" w:color="auto"/>
        <w:right w:val="none" w:sz="0" w:space="0" w:color="auto"/>
      </w:divBdr>
    </w:div>
    <w:div w:id="863010092">
      <w:marLeft w:val="0"/>
      <w:marRight w:val="0"/>
      <w:marTop w:val="0"/>
      <w:marBottom w:val="0"/>
      <w:divBdr>
        <w:top w:val="none" w:sz="0" w:space="0" w:color="auto"/>
        <w:left w:val="none" w:sz="0" w:space="0" w:color="auto"/>
        <w:bottom w:val="none" w:sz="0" w:space="0" w:color="auto"/>
        <w:right w:val="none" w:sz="0" w:space="0" w:color="auto"/>
      </w:divBdr>
    </w:div>
    <w:div w:id="863254317">
      <w:marLeft w:val="0"/>
      <w:marRight w:val="0"/>
      <w:marTop w:val="0"/>
      <w:marBottom w:val="0"/>
      <w:divBdr>
        <w:top w:val="none" w:sz="0" w:space="0" w:color="auto"/>
        <w:left w:val="none" w:sz="0" w:space="0" w:color="auto"/>
        <w:bottom w:val="none" w:sz="0" w:space="0" w:color="auto"/>
        <w:right w:val="none" w:sz="0" w:space="0" w:color="auto"/>
      </w:divBdr>
    </w:div>
    <w:div w:id="863441521">
      <w:marLeft w:val="0"/>
      <w:marRight w:val="0"/>
      <w:marTop w:val="0"/>
      <w:marBottom w:val="0"/>
      <w:divBdr>
        <w:top w:val="none" w:sz="0" w:space="0" w:color="auto"/>
        <w:left w:val="none" w:sz="0" w:space="0" w:color="auto"/>
        <w:bottom w:val="none" w:sz="0" w:space="0" w:color="auto"/>
        <w:right w:val="none" w:sz="0" w:space="0" w:color="auto"/>
      </w:divBdr>
    </w:div>
    <w:div w:id="863590168">
      <w:marLeft w:val="0"/>
      <w:marRight w:val="0"/>
      <w:marTop w:val="0"/>
      <w:marBottom w:val="0"/>
      <w:divBdr>
        <w:top w:val="none" w:sz="0" w:space="0" w:color="auto"/>
        <w:left w:val="none" w:sz="0" w:space="0" w:color="auto"/>
        <w:bottom w:val="none" w:sz="0" w:space="0" w:color="auto"/>
        <w:right w:val="none" w:sz="0" w:space="0" w:color="auto"/>
      </w:divBdr>
    </w:div>
    <w:div w:id="863596797">
      <w:marLeft w:val="0"/>
      <w:marRight w:val="0"/>
      <w:marTop w:val="0"/>
      <w:marBottom w:val="0"/>
      <w:divBdr>
        <w:top w:val="none" w:sz="0" w:space="0" w:color="auto"/>
        <w:left w:val="none" w:sz="0" w:space="0" w:color="auto"/>
        <w:bottom w:val="none" w:sz="0" w:space="0" w:color="auto"/>
        <w:right w:val="none" w:sz="0" w:space="0" w:color="auto"/>
      </w:divBdr>
    </w:div>
    <w:div w:id="864096829">
      <w:marLeft w:val="0"/>
      <w:marRight w:val="0"/>
      <w:marTop w:val="0"/>
      <w:marBottom w:val="0"/>
      <w:divBdr>
        <w:top w:val="none" w:sz="0" w:space="0" w:color="auto"/>
        <w:left w:val="none" w:sz="0" w:space="0" w:color="auto"/>
        <w:bottom w:val="none" w:sz="0" w:space="0" w:color="auto"/>
        <w:right w:val="none" w:sz="0" w:space="0" w:color="auto"/>
      </w:divBdr>
    </w:div>
    <w:div w:id="864248506">
      <w:marLeft w:val="0"/>
      <w:marRight w:val="0"/>
      <w:marTop w:val="0"/>
      <w:marBottom w:val="0"/>
      <w:divBdr>
        <w:top w:val="none" w:sz="0" w:space="0" w:color="auto"/>
        <w:left w:val="none" w:sz="0" w:space="0" w:color="auto"/>
        <w:bottom w:val="none" w:sz="0" w:space="0" w:color="auto"/>
        <w:right w:val="none" w:sz="0" w:space="0" w:color="auto"/>
      </w:divBdr>
    </w:div>
    <w:div w:id="864371679">
      <w:marLeft w:val="0"/>
      <w:marRight w:val="0"/>
      <w:marTop w:val="0"/>
      <w:marBottom w:val="0"/>
      <w:divBdr>
        <w:top w:val="none" w:sz="0" w:space="0" w:color="auto"/>
        <w:left w:val="none" w:sz="0" w:space="0" w:color="auto"/>
        <w:bottom w:val="none" w:sz="0" w:space="0" w:color="auto"/>
        <w:right w:val="none" w:sz="0" w:space="0" w:color="auto"/>
      </w:divBdr>
    </w:div>
    <w:div w:id="864683081">
      <w:marLeft w:val="0"/>
      <w:marRight w:val="0"/>
      <w:marTop w:val="0"/>
      <w:marBottom w:val="0"/>
      <w:divBdr>
        <w:top w:val="none" w:sz="0" w:space="0" w:color="auto"/>
        <w:left w:val="none" w:sz="0" w:space="0" w:color="auto"/>
        <w:bottom w:val="none" w:sz="0" w:space="0" w:color="auto"/>
        <w:right w:val="none" w:sz="0" w:space="0" w:color="auto"/>
      </w:divBdr>
    </w:div>
    <w:div w:id="864826972">
      <w:marLeft w:val="0"/>
      <w:marRight w:val="0"/>
      <w:marTop w:val="0"/>
      <w:marBottom w:val="0"/>
      <w:divBdr>
        <w:top w:val="none" w:sz="0" w:space="0" w:color="auto"/>
        <w:left w:val="none" w:sz="0" w:space="0" w:color="auto"/>
        <w:bottom w:val="none" w:sz="0" w:space="0" w:color="auto"/>
        <w:right w:val="none" w:sz="0" w:space="0" w:color="auto"/>
      </w:divBdr>
    </w:div>
    <w:div w:id="866455076">
      <w:marLeft w:val="0"/>
      <w:marRight w:val="0"/>
      <w:marTop w:val="0"/>
      <w:marBottom w:val="0"/>
      <w:divBdr>
        <w:top w:val="none" w:sz="0" w:space="0" w:color="auto"/>
        <w:left w:val="none" w:sz="0" w:space="0" w:color="auto"/>
        <w:bottom w:val="none" w:sz="0" w:space="0" w:color="auto"/>
        <w:right w:val="none" w:sz="0" w:space="0" w:color="auto"/>
      </w:divBdr>
    </w:div>
    <w:div w:id="866672846">
      <w:marLeft w:val="0"/>
      <w:marRight w:val="0"/>
      <w:marTop w:val="0"/>
      <w:marBottom w:val="0"/>
      <w:divBdr>
        <w:top w:val="none" w:sz="0" w:space="0" w:color="auto"/>
        <w:left w:val="none" w:sz="0" w:space="0" w:color="auto"/>
        <w:bottom w:val="none" w:sz="0" w:space="0" w:color="auto"/>
        <w:right w:val="none" w:sz="0" w:space="0" w:color="auto"/>
      </w:divBdr>
    </w:div>
    <w:div w:id="866867260">
      <w:marLeft w:val="0"/>
      <w:marRight w:val="0"/>
      <w:marTop w:val="0"/>
      <w:marBottom w:val="0"/>
      <w:divBdr>
        <w:top w:val="none" w:sz="0" w:space="0" w:color="auto"/>
        <w:left w:val="none" w:sz="0" w:space="0" w:color="auto"/>
        <w:bottom w:val="none" w:sz="0" w:space="0" w:color="auto"/>
        <w:right w:val="none" w:sz="0" w:space="0" w:color="auto"/>
      </w:divBdr>
    </w:div>
    <w:div w:id="868298067">
      <w:marLeft w:val="0"/>
      <w:marRight w:val="0"/>
      <w:marTop w:val="0"/>
      <w:marBottom w:val="0"/>
      <w:divBdr>
        <w:top w:val="none" w:sz="0" w:space="0" w:color="auto"/>
        <w:left w:val="none" w:sz="0" w:space="0" w:color="auto"/>
        <w:bottom w:val="none" w:sz="0" w:space="0" w:color="auto"/>
        <w:right w:val="none" w:sz="0" w:space="0" w:color="auto"/>
      </w:divBdr>
    </w:div>
    <w:div w:id="868418780">
      <w:marLeft w:val="0"/>
      <w:marRight w:val="0"/>
      <w:marTop w:val="0"/>
      <w:marBottom w:val="0"/>
      <w:divBdr>
        <w:top w:val="none" w:sz="0" w:space="0" w:color="auto"/>
        <w:left w:val="none" w:sz="0" w:space="0" w:color="auto"/>
        <w:bottom w:val="none" w:sz="0" w:space="0" w:color="auto"/>
        <w:right w:val="none" w:sz="0" w:space="0" w:color="auto"/>
      </w:divBdr>
    </w:div>
    <w:div w:id="868687464">
      <w:marLeft w:val="0"/>
      <w:marRight w:val="0"/>
      <w:marTop w:val="0"/>
      <w:marBottom w:val="0"/>
      <w:divBdr>
        <w:top w:val="none" w:sz="0" w:space="0" w:color="auto"/>
        <w:left w:val="none" w:sz="0" w:space="0" w:color="auto"/>
        <w:bottom w:val="none" w:sz="0" w:space="0" w:color="auto"/>
        <w:right w:val="none" w:sz="0" w:space="0" w:color="auto"/>
      </w:divBdr>
    </w:div>
    <w:div w:id="869227264">
      <w:marLeft w:val="0"/>
      <w:marRight w:val="0"/>
      <w:marTop w:val="0"/>
      <w:marBottom w:val="0"/>
      <w:divBdr>
        <w:top w:val="none" w:sz="0" w:space="0" w:color="auto"/>
        <w:left w:val="none" w:sz="0" w:space="0" w:color="auto"/>
        <w:bottom w:val="none" w:sz="0" w:space="0" w:color="auto"/>
        <w:right w:val="none" w:sz="0" w:space="0" w:color="auto"/>
      </w:divBdr>
    </w:div>
    <w:div w:id="869686559">
      <w:marLeft w:val="0"/>
      <w:marRight w:val="0"/>
      <w:marTop w:val="0"/>
      <w:marBottom w:val="0"/>
      <w:divBdr>
        <w:top w:val="none" w:sz="0" w:space="0" w:color="auto"/>
        <w:left w:val="none" w:sz="0" w:space="0" w:color="auto"/>
        <w:bottom w:val="none" w:sz="0" w:space="0" w:color="auto"/>
        <w:right w:val="none" w:sz="0" w:space="0" w:color="auto"/>
      </w:divBdr>
    </w:div>
    <w:div w:id="869993609">
      <w:marLeft w:val="0"/>
      <w:marRight w:val="0"/>
      <w:marTop w:val="0"/>
      <w:marBottom w:val="0"/>
      <w:divBdr>
        <w:top w:val="none" w:sz="0" w:space="0" w:color="auto"/>
        <w:left w:val="none" w:sz="0" w:space="0" w:color="auto"/>
        <w:bottom w:val="none" w:sz="0" w:space="0" w:color="auto"/>
        <w:right w:val="none" w:sz="0" w:space="0" w:color="auto"/>
      </w:divBdr>
    </w:div>
    <w:div w:id="869994457">
      <w:marLeft w:val="0"/>
      <w:marRight w:val="0"/>
      <w:marTop w:val="0"/>
      <w:marBottom w:val="0"/>
      <w:divBdr>
        <w:top w:val="none" w:sz="0" w:space="0" w:color="auto"/>
        <w:left w:val="none" w:sz="0" w:space="0" w:color="auto"/>
        <w:bottom w:val="none" w:sz="0" w:space="0" w:color="auto"/>
        <w:right w:val="none" w:sz="0" w:space="0" w:color="auto"/>
      </w:divBdr>
    </w:div>
    <w:div w:id="870148491">
      <w:marLeft w:val="0"/>
      <w:marRight w:val="0"/>
      <w:marTop w:val="0"/>
      <w:marBottom w:val="0"/>
      <w:divBdr>
        <w:top w:val="none" w:sz="0" w:space="0" w:color="auto"/>
        <w:left w:val="none" w:sz="0" w:space="0" w:color="auto"/>
        <w:bottom w:val="none" w:sz="0" w:space="0" w:color="auto"/>
        <w:right w:val="none" w:sz="0" w:space="0" w:color="auto"/>
      </w:divBdr>
    </w:div>
    <w:div w:id="870337189">
      <w:marLeft w:val="0"/>
      <w:marRight w:val="0"/>
      <w:marTop w:val="0"/>
      <w:marBottom w:val="0"/>
      <w:divBdr>
        <w:top w:val="none" w:sz="0" w:space="0" w:color="auto"/>
        <w:left w:val="none" w:sz="0" w:space="0" w:color="auto"/>
        <w:bottom w:val="none" w:sz="0" w:space="0" w:color="auto"/>
        <w:right w:val="none" w:sz="0" w:space="0" w:color="auto"/>
      </w:divBdr>
    </w:div>
    <w:div w:id="870607566">
      <w:marLeft w:val="0"/>
      <w:marRight w:val="0"/>
      <w:marTop w:val="0"/>
      <w:marBottom w:val="0"/>
      <w:divBdr>
        <w:top w:val="none" w:sz="0" w:space="0" w:color="auto"/>
        <w:left w:val="none" w:sz="0" w:space="0" w:color="auto"/>
        <w:bottom w:val="none" w:sz="0" w:space="0" w:color="auto"/>
        <w:right w:val="none" w:sz="0" w:space="0" w:color="auto"/>
      </w:divBdr>
    </w:div>
    <w:div w:id="870611129">
      <w:marLeft w:val="0"/>
      <w:marRight w:val="0"/>
      <w:marTop w:val="0"/>
      <w:marBottom w:val="0"/>
      <w:divBdr>
        <w:top w:val="none" w:sz="0" w:space="0" w:color="auto"/>
        <w:left w:val="none" w:sz="0" w:space="0" w:color="auto"/>
        <w:bottom w:val="none" w:sz="0" w:space="0" w:color="auto"/>
        <w:right w:val="none" w:sz="0" w:space="0" w:color="auto"/>
      </w:divBdr>
    </w:div>
    <w:div w:id="870924004">
      <w:marLeft w:val="0"/>
      <w:marRight w:val="0"/>
      <w:marTop w:val="0"/>
      <w:marBottom w:val="0"/>
      <w:divBdr>
        <w:top w:val="none" w:sz="0" w:space="0" w:color="auto"/>
        <w:left w:val="none" w:sz="0" w:space="0" w:color="auto"/>
        <w:bottom w:val="none" w:sz="0" w:space="0" w:color="auto"/>
        <w:right w:val="none" w:sz="0" w:space="0" w:color="auto"/>
      </w:divBdr>
    </w:div>
    <w:div w:id="871039537">
      <w:marLeft w:val="0"/>
      <w:marRight w:val="0"/>
      <w:marTop w:val="0"/>
      <w:marBottom w:val="0"/>
      <w:divBdr>
        <w:top w:val="none" w:sz="0" w:space="0" w:color="auto"/>
        <w:left w:val="none" w:sz="0" w:space="0" w:color="auto"/>
        <w:bottom w:val="none" w:sz="0" w:space="0" w:color="auto"/>
        <w:right w:val="none" w:sz="0" w:space="0" w:color="auto"/>
      </w:divBdr>
    </w:div>
    <w:div w:id="872183273">
      <w:marLeft w:val="0"/>
      <w:marRight w:val="0"/>
      <w:marTop w:val="0"/>
      <w:marBottom w:val="0"/>
      <w:divBdr>
        <w:top w:val="none" w:sz="0" w:space="0" w:color="auto"/>
        <w:left w:val="none" w:sz="0" w:space="0" w:color="auto"/>
        <w:bottom w:val="none" w:sz="0" w:space="0" w:color="auto"/>
        <w:right w:val="none" w:sz="0" w:space="0" w:color="auto"/>
      </w:divBdr>
    </w:div>
    <w:div w:id="874002945">
      <w:marLeft w:val="0"/>
      <w:marRight w:val="0"/>
      <w:marTop w:val="0"/>
      <w:marBottom w:val="0"/>
      <w:divBdr>
        <w:top w:val="none" w:sz="0" w:space="0" w:color="auto"/>
        <w:left w:val="none" w:sz="0" w:space="0" w:color="auto"/>
        <w:bottom w:val="none" w:sz="0" w:space="0" w:color="auto"/>
        <w:right w:val="none" w:sz="0" w:space="0" w:color="auto"/>
      </w:divBdr>
    </w:div>
    <w:div w:id="874195976">
      <w:marLeft w:val="0"/>
      <w:marRight w:val="0"/>
      <w:marTop w:val="0"/>
      <w:marBottom w:val="0"/>
      <w:divBdr>
        <w:top w:val="none" w:sz="0" w:space="0" w:color="auto"/>
        <w:left w:val="none" w:sz="0" w:space="0" w:color="auto"/>
        <w:bottom w:val="none" w:sz="0" w:space="0" w:color="auto"/>
        <w:right w:val="none" w:sz="0" w:space="0" w:color="auto"/>
      </w:divBdr>
    </w:div>
    <w:div w:id="874343425">
      <w:marLeft w:val="0"/>
      <w:marRight w:val="0"/>
      <w:marTop w:val="0"/>
      <w:marBottom w:val="0"/>
      <w:divBdr>
        <w:top w:val="none" w:sz="0" w:space="0" w:color="auto"/>
        <w:left w:val="none" w:sz="0" w:space="0" w:color="auto"/>
        <w:bottom w:val="none" w:sz="0" w:space="0" w:color="auto"/>
        <w:right w:val="none" w:sz="0" w:space="0" w:color="auto"/>
      </w:divBdr>
    </w:div>
    <w:div w:id="874460628">
      <w:marLeft w:val="0"/>
      <w:marRight w:val="0"/>
      <w:marTop w:val="0"/>
      <w:marBottom w:val="0"/>
      <w:divBdr>
        <w:top w:val="none" w:sz="0" w:space="0" w:color="auto"/>
        <w:left w:val="none" w:sz="0" w:space="0" w:color="auto"/>
        <w:bottom w:val="none" w:sz="0" w:space="0" w:color="auto"/>
        <w:right w:val="none" w:sz="0" w:space="0" w:color="auto"/>
      </w:divBdr>
    </w:div>
    <w:div w:id="875241957">
      <w:marLeft w:val="0"/>
      <w:marRight w:val="0"/>
      <w:marTop w:val="0"/>
      <w:marBottom w:val="0"/>
      <w:divBdr>
        <w:top w:val="none" w:sz="0" w:space="0" w:color="auto"/>
        <w:left w:val="none" w:sz="0" w:space="0" w:color="auto"/>
        <w:bottom w:val="none" w:sz="0" w:space="0" w:color="auto"/>
        <w:right w:val="none" w:sz="0" w:space="0" w:color="auto"/>
      </w:divBdr>
    </w:div>
    <w:div w:id="875318287">
      <w:marLeft w:val="0"/>
      <w:marRight w:val="0"/>
      <w:marTop w:val="0"/>
      <w:marBottom w:val="0"/>
      <w:divBdr>
        <w:top w:val="none" w:sz="0" w:space="0" w:color="auto"/>
        <w:left w:val="none" w:sz="0" w:space="0" w:color="auto"/>
        <w:bottom w:val="none" w:sz="0" w:space="0" w:color="auto"/>
        <w:right w:val="none" w:sz="0" w:space="0" w:color="auto"/>
      </w:divBdr>
    </w:div>
    <w:div w:id="875698789">
      <w:marLeft w:val="0"/>
      <w:marRight w:val="0"/>
      <w:marTop w:val="0"/>
      <w:marBottom w:val="0"/>
      <w:divBdr>
        <w:top w:val="none" w:sz="0" w:space="0" w:color="auto"/>
        <w:left w:val="none" w:sz="0" w:space="0" w:color="auto"/>
        <w:bottom w:val="none" w:sz="0" w:space="0" w:color="auto"/>
        <w:right w:val="none" w:sz="0" w:space="0" w:color="auto"/>
      </w:divBdr>
    </w:div>
    <w:div w:id="877594978">
      <w:marLeft w:val="0"/>
      <w:marRight w:val="0"/>
      <w:marTop w:val="0"/>
      <w:marBottom w:val="0"/>
      <w:divBdr>
        <w:top w:val="none" w:sz="0" w:space="0" w:color="auto"/>
        <w:left w:val="none" w:sz="0" w:space="0" w:color="auto"/>
        <w:bottom w:val="none" w:sz="0" w:space="0" w:color="auto"/>
        <w:right w:val="none" w:sz="0" w:space="0" w:color="auto"/>
      </w:divBdr>
    </w:div>
    <w:div w:id="878205410">
      <w:marLeft w:val="0"/>
      <w:marRight w:val="0"/>
      <w:marTop w:val="0"/>
      <w:marBottom w:val="0"/>
      <w:divBdr>
        <w:top w:val="none" w:sz="0" w:space="0" w:color="auto"/>
        <w:left w:val="none" w:sz="0" w:space="0" w:color="auto"/>
        <w:bottom w:val="none" w:sz="0" w:space="0" w:color="auto"/>
        <w:right w:val="none" w:sz="0" w:space="0" w:color="auto"/>
      </w:divBdr>
    </w:div>
    <w:div w:id="878853922">
      <w:marLeft w:val="0"/>
      <w:marRight w:val="0"/>
      <w:marTop w:val="0"/>
      <w:marBottom w:val="0"/>
      <w:divBdr>
        <w:top w:val="none" w:sz="0" w:space="0" w:color="auto"/>
        <w:left w:val="none" w:sz="0" w:space="0" w:color="auto"/>
        <w:bottom w:val="none" w:sz="0" w:space="0" w:color="auto"/>
        <w:right w:val="none" w:sz="0" w:space="0" w:color="auto"/>
      </w:divBdr>
    </w:div>
    <w:div w:id="878929153">
      <w:marLeft w:val="0"/>
      <w:marRight w:val="0"/>
      <w:marTop w:val="0"/>
      <w:marBottom w:val="0"/>
      <w:divBdr>
        <w:top w:val="none" w:sz="0" w:space="0" w:color="auto"/>
        <w:left w:val="none" w:sz="0" w:space="0" w:color="auto"/>
        <w:bottom w:val="none" w:sz="0" w:space="0" w:color="auto"/>
        <w:right w:val="none" w:sz="0" w:space="0" w:color="auto"/>
      </w:divBdr>
    </w:div>
    <w:div w:id="879051039">
      <w:marLeft w:val="0"/>
      <w:marRight w:val="0"/>
      <w:marTop w:val="0"/>
      <w:marBottom w:val="0"/>
      <w:divBdr>
        <w:top w:val="none" w:sz="0" w:space="0" w:color="auto"/>
        <w:left w:val="none" w:sz="0" w:space="0" w:color="auto"/>
        <w:bottom w:val="none" w:sz="0" w:space="0" w:color="auto"/>
        <w:right w:val="none" w:sz="0" w:space="0" w:color="auto"/>
      </w:divBdr>
    </w:div>
    <w:div w:id="880019383">
      <w:marLeft w:val="0"/>
      <w:marRight w:val="0"/>
      <w:marTop w:val="0"/>
      <w:marBottom w:val="0"/>
      <w:divBdr>
        <w:top w:val="none" w:sz="0" w:space="0" w:color="auto"/>
        <w:left w:val="none" w:sz="0" w:space="0" w:color="auto"/>
        <w:bottom w:val="none" w:sz="0" w:space="0" w:color="auto"/>
        <w:right w:val="none" w:sz="0" w:space="0" w:color="auto"/>
      </w:divBdr>
    </w:div>
    <w:div w:id="880240514">
      <w:marLeft w:val="0"/>
      <w:marRight w:val="0"/>
      <w:marTop w:val="0"/>
      <w:marBottom w:val="0"/>
      <w:divBdr>
        <w:top w:val="none" w:sz="0" w:space="0" w:color="auto"/>
        <w:left w:val="none" w:sz="0" w:space="0" w:color="auto"/>
        <w:bottom w:val="none" w:sz="0" w:space="0" w:color="auto"/>
        <w:right w:val="none" w:sz="0" w:space="0" w:color="auto"/>
      </w:divBdr>
    </w:div>
    <w:div w:id="881552189">
      <w:marLeft w:val="0"/>
      <w:marRight w:val="0"/>
      <w:marTop w:val="0"/>
      <w:marBottom w:val="0"/>
      <w:divBdr>
        <w:top w:val="none" w:sz="0" w:space="0" w:color="auto"/>
        <w:left w:val="none" w:sz="0" w:space="0" w:color="auto"/>
        <w:bottom w:val="none" w:sz="0" w:space="0" w:color="auto"/>
        <w:right w:val="none" w:sz="0" w:space="0" w:color="auto"/>
      </w:divBdr>
    </w:div>
    <w:div w:id="882139458">
      <w:marLeft w:val="0"/>
      <w:marRight w:val="0"/>
      <w:marTop w:val="0"/>
      <w:marBottom w:val="0"/>
      <w:divBdr>
        <w:top w:val="none" w:sz="0" w:space="0" w:color="auto"/>
        <w:left w:val="none" w:sz="0" w:space="0" w:color="auto"/>
        <w:bottom w:val="none" w:sz="0" w:space="0" w:color="auto"/>
        <w:right w:val="none" w:sz="0" w:space="0" w:color="auto"/>
      </w:divBdr>
    </w:div>
    <w:div w:id="882248397">
      <w:marLeft w:val="0"/>
      <w:marRight w:val="0"/>
      <w:marTop w:val="0"/>
      <w:marBottom w:val="0"/>
      <w:divBdr>
        <w:top w:val="none" w:sz="0" w:space="0" w:color="auto"/>
        <w:left w:val="none" w:sz="0" w:space="0" w:color="auto"/>
        <w:bottom w:val="none" w:sz="0" w:space="0" w:color="auto"/>
        <w:right w:val="none" w:sz="0" w:space="0" w:color="auto"/>
      </w:divBdr>
    </w:div>
    <w:div w:id="882250961">
      <w:marLeft w:val="0"/>
      <w:marRight w:val="0"/>
      <w:marTop w:val="0"/>
      <w:marBottom w:val="0"/>
      <w:divBdr>
        <w:top w:val="none" w:sz="0" w:space="0" w:color="auto"/>
        <w:left w:val="none" w:sz="0" w:space="0" w:color="auto"/>
        <w:bottom w:val="none" w:sz="0" w:space="0" w:color="auto"/>
        <w:right w:val="none" w:sz="0" w:space="0" w:color="auto"/>
      </w:divBdr>
    </w:div>
    <w:div w:id="882257048">
      <w:marLeft w:val="0"/>
      <w:marRight w:val="0"/>
      <w:marTop w:val="0"/>
      <w:marBottom w:val="0"/>
      <w:divBdr>
        <w:top w:val="none" w:sz="0" w:space="0" w:color="auto"/>
        <w:left w:val="none" w:sz="0" w:space="0" w:color="auto"/>
        <w:bottom w:val="none" w:sz="0" w:space="0" w:color="auto"/>
        <w:right w:val="none" w:sz="0" w:space="0" w:color="auto"/>
      </w:divBdr>
    </w:div>
    <w:div w:id="882330206">
      <w:marLeft w:val="0"/>
      <w:marRight w:val="0"/>
      <w:marTop w:val="0"/>
      <w:marBottom w:val="0"/>
      <w:divBdr>
        <w:top w:val="none" w:sz="0" w:space="0" w:color="auto"/>
        <w:left w:val="none" w:sz="0" w:space="0" w:color="auto"/>
        <w:bottom w:val="none" w:sz="0" w:space="0" w:color="auto"/>
        <w:right w:val="none" w:sz="0" w:space="0" w:color="auto"/>
      </w:divBdr>
    </w:div>
    <w:div w:id="882911581">
      <w:marLeft w:val="0"/>
      <w:marRight w:val="0"/>
      <w:marTop w:val="0"/>
      <w:marBottom w:val="0"/>
      <w:divBdr>
        <w:top w:val="none" w:sz="0" w:space="0" w:color="auto"/>
        <w:left w:val="none" w:sz="0" w:space="0" w:color="auto"/>
        <w:bottom w:val="none" w:sz="0" w:space="0" w:color="auto"/>
        <w:right w:val="none" w:sz="0" w:space="0" w:color="auto"/>
      </w:divBdr>
    </w:div>
    <w:div w:id="883519756">
      <w:marLeft w:val="0"/>
      <w:marRight w:val="0"/>
      <w:marTop w:val="0"/>
      <w:marBottom w:val="0"/>
      <w:divBdr>
        <w:top w:val="none" w:sz="0" w:space="0" w:color="auto"/>
        <w:left w:val="none" w:sz="0" w:space="0" w:color="auto"/>
        <w:bottom w:val="none" w:sz="0" w:space="0" w:color="auto"/>
        <w:right w:val="none" w:sz="0" w:space="0" w:color="auto"/>
      </w:divBdr>
    </w:div>
    <w:div w:id="883523485">
      <w:marLeft w:val="0"/>
      <w:marRight w:val="0"/>
      <w:marTop w:val="0"/>
      <w:marBottom w:val="0"/>
      <w:divBdr>
        <w:top w:val="none" w:sz="0" w:space="0" w:color="auto"/>
        <w:left w:val="none" w:sz="0" w:space="0" w:color="auto"/>
        <w:bottom w:val="none" w:sz="0" w:space="0" w:color="auto"/>
        <w:right w:val="none" w:sz="0" w:space="0" w:color="auto"/>
      </w:divBdr>
    </w:div>
    <w:div w:id="883828467">
      <w:marLeft w:val="0"/>
      <w:marRight w:val="0"/>
      <w:marTop w:val="0"/>
      <w:marBottom w:val="0"/>
      <w:divBdr>
        <w:top w:val="none" w:sz="0" w:space="0" w:color="auto"/>
        <w:left w:val="none" w:sz="0" w:space="0" w:color="auto"/>
        <w:bottom w:val="none" w:sz="0" w:space="0" w:color="auto"/>
        <w:right w:val="none" w:sz="0" w:space="0" w:color="auto"/>
      </w:divBdr>
    </w:div>
    <w:div w:id="884174881">
      <w:marLeft w:val="0"/>
      <w:marRight w:val="0"/>
      <w:marTop w:val="0"/>
      <w:marBottom w:val="0"/>
      <w:divBdr>
        <w:top w:val="none" w:sz="0" w:space="0" w:color="auto"/>
        <w:left w:val="none" w:sz="0" w:space="0" w:color="auto"/>
        <w:bottom w:val="none" w:sz="0" w:space="0" w:color="auto"/>
        <w:right w:val="none" w:sz="0" w:space="0" w:color="auto"/>
      </w:divBdr>
    </w:div>
    <w:div w:id="884367894">
      <w:marLeft w:val="0"/>
      <w:marRight w:val="0"/>
      <w:marTop w:val="0"/>
      <w:marBottom w:val="0"/>
      <w:divBdr>
        <w:top w:val="none" w:sz="0" w:space="0" w:color="auto"/>
        <w:left w:val="none" w:sz="0" w:space="0" w:color="auto"/>
        <w:bottom w:val="none" w:sz="0" w:space="0" w:color="auto"/>
        <w:right w:val="none" w:sz="0" w:space="0" w:color="auto"/>
      </w:divBdr>
    </w:div>
    <w:div w:id="886726524">
      <w:marLeft w:val="0"/>
      <w:marRight w:val="0"/>
      <w:marTop w:val="0"/>
      <w:marBottom w:val="0"/>
      <w:divBdr>
        <w:top w:val="none" w:sz="0" w:space="0" w:color="auto"/>
        <w:left w:val="none" w:sz="0" w:space="0" w:color="auto"/>
        <w:bottom w:val="none" w:sz="0" w:space="0" w:color="auto"/>
        <w:right w:val="none" w:sz="0" w:space="0" w:color="auto"/>
      </w:divBdr>
    </w:div>
    <w:div w:id="886839325">
      <w:marLeft w:val="0"/>
      <w:marRight w:val="0"/>
      <w:marTop w:val="0"/>
      <w:marBottom w:val="0"/>
      <w:divBdr>
        <w:top w:val="none" w:sz="0" w:space="0" w:color="auto"/>
        <w:left w:val="none" w:sz="0" w:space="0" w:color="auto"/>
        <w:bottom w:val="none" w:sz="0" w:space="0" w:color="auto"/>
        <w:right w:val="none" w:sz="0" w:space="0" w:color="auto"/>
      </w:divBdr>
    </w:div>
    <w:div w:id="887643828">
      <w:marLeft w:val="0"/>
      <w:marRight w:val="0"/>
      <w:marTop w:val="0"/>
      <w:marBottom w:val="0"/>
      <w:divBdr>
        <w:top w:val="none" w:sz="0" w:space="0" w:color="auto"/>
        <w:left w:val="none" w:sz="0" w:space="0" w:color="auto"/>
        <w:bottom w:val="none" w:sz="0" w:space="0" w:color="auto"/>
        <w:right w:val="none" w:sz="0" w:space="0" w:color="auto"/>
      </w:divBdr>
    </w:div>
    <w:div w:id="887911366">
      <w:marLeft w:val="0"/>
      <w:marRight w:val="0"/>
      <w:marTop w:val="0"/>
      <w:marBottom w:val="0"/>
      <w:divBdr>
        <w:top w:val="none" w:sz="0" w:space="0" w:color="auto"/>
        <w:left w:val="none" w:sz="0" w:space="0" w:color="auto"/>
        <w:bottom w:val="none" w:sz="0" w:space="0" w:color="auto"/>
        <w:right w:val="none" w:sz="0" w:space="0" w:color="auto"/>
      </w:divBdr>
    </w:div>
    <w:div w:id="888495502">
      <w:marLeft w:val="0"/>
      <w:marRight w:val="0"/>
      <w:marTop w:val="0"/>
      <w:marBottom w:val="0"/>
      <w:divBdr>
        <w:top w:val="none" w:sz="0" w:space="0" w:color="auto"/>
        <w:left w:val="none" w:sz="0" w:space="0" w:color="auto"/>
        <w:bottom w:val="none" w:sz="0" w:space="0" w:color="auto"/>
        <w:right w:val="none" w:sz="0" w:space="0" w:color="auto"/>
      </w:divBdr>
    </w:div>
    <w:div w:id="888495693">
      <w:marLeft w:val="0"/>
      <w:marRight w:val="0"/>
      <w:marTop w:val="0"/>
      <w:marBottom w:val="0"/>
      <w:divBdr>
        <w:top w:val="none" w:sz="0" w:space="0" w:color="auto"/>
        <w:left w:val="none" w:sz="0" w:space="0" w:color="auto"/>
        <w:bottom w:val="none" w:sz="0" w:space="0" w:color="auto"/>
        <w:right w:val="none" w:sz="0" w:space="0" w:color="auto"/>
      </w:divBdr>
    </w:div>
    <w:div w:id="888759124">
      <w:marLeft w:val="0"/>
      <w:marRight w:val="0"/>
      <w:marTop w:val="0"/>
      <w:marBottom w:val="0"/>
      <w:divBdr>
        <w:top w:val="none" w:sz="0" w:space="0" w:color="auto"/>
        <w:left w:val="none" w:sz="0" w:space="0" w:color="auto"/>
        <w:bottom w:val="none" w:sz="0" w:space="0" w:color="auto"/>
        <w:right w:val="none" w:sz="0" w:space="0" w:color="auto"/>
      </w:divBdr>
    </w:div>
    <w:div w:id="889027392">
      <w:marLeft w:val="0"/>
      <w:marRight w:val="0"/>
      <w:marTop w:val="0"/>
      <w:marBottom w:val="0"/>
      <w:divBdr>
        <w:top w:val="none" w:sz="0" w:space="0" w:color="auto"/>
        <w:left w:val="none" w:sz="0" w:space="0" w:color="auto"/>
        <w:bottom w:val="none" w:sz="0" w:space="0" w:color="auto"/>
        <w:right w:val="none" w:sz="0" w:space="0" w:color="auto"/>
      </w:divBdr>
    </w:div>
    <w:div w:id="889271859">
      <w:marLeft w:val="0"/>
      <w:marRight w:val="0"/>
      <w:marTop w:val="0"/>
      <w:marBottom w:val="0"/>
      <w:divBdr>
        <w:top w:val="none" w:sz="0" w:space="0" w:color="auto"/>
        <w:left w:val="none" w:sz="0" w:space="0" w:color="auto"/>
        <w:bottom w:val="none" w:sz="0" w:space="0" w:color="auto"/>
        <w:right w:val="none" w:sz="0" w:space="0" w:color="auto"/>
      </w:divBdr>
    </w:div>
    <w:div w:id="889459135">
      <w:marLeft w:val="0"/>
      <w:marRight w:val="0"/>
      <w:marTop w:val="0"/>
      <w:marBottom w:val="0"/>
      <w:divBdr>
        <w:top w:val="none" w:sz="0" w:space="0" w:color="auto"/>
        <w:left w:val="none" w:sz="0" w:space="0" w:color="auto"/>
        <w:bottom w:val="none" w:sz="0" w:space="0" w:color="auto"/>
        <w:right w:val="none" w:sz="0" w:space="0" w:color="auto"/>
      </w:divBdr>
    </w:div>
    <w:div w:id="889616339">
      <w:marLeft w:val="0"/>
      <w:marRight w:val="0"/>
      <w:marTop w:val="0"/>
      <w:marBottom w:val="0"/>
      <w:divBdr>
        <w:top w:val="none" w:sz="0" w:space="0" w:color="auto"/>
        <w:left w:val="none" w:sz="0" w:space="0" w:color="auto"/>
        <w:bottom w:val="none" w:sz="0" w:space="0" w:color="auto"/>
        <w:right w:val="none" w:sz="0" w:space="0" w:color="auto"/>
      </w:divBdr>
    </w:div>
    <w:div w:id="889996886">
      <w:marLeft w:val="0"/>
      <w:marRight w:val="0"/>
      <w:marTop w:val="0"/>
      <w:marBottom w:val="0"/>
      <w:divBdr>
        <w:top w:val="none" w:sz="0" w:space="0" w:color="auto"/>
        <w:left w:val="none" w:sz="0" w:space="0" w:color="auto"/>
        <w:bottom w:val="none" w:sz="0" w:space="0" w:color="auto"/>
        <w:right w:val="none" w:sz="0" w:space="0" w:color="auto"/>
      </w:divBdr>
    </w:div>
    <w:div w:id="890071336">
      <w:marLeft w:val="0"/>
      <w:marRight w:val="0"/>
      <w:marTop w:val="0"/>
      <w:marBottom w:val="0"/>
      <w:divBdr>
        <w:top w:val="none" w:sz="0" w:space="0" w:color="auto"/>
        <w:left w:val="none" w:sz="0" w:space="0" w:color="auto"/>
        <w:bottom w:val="none" w:sz="0" w:space="0" w:color="auto"/>
        <w:right w:val="none" w:sz="0" w:space="0" w:color="auto"/>
      </w:divBdr>
    </w:div>
    <w:div w:id="891159134">
      <w:marLeft w:val="0"/>
      <w:marRight w:val="0"/>
      <w:marTop w:val="0"/>
      <w:marBottom w:val="0"/>
      <w:divBdr>
        <w:top w:val="none" w:sz="0" w:space="0" w:color="auto"/>
        <w:left w:val="none" w:sz="0" w:space="0" w:color="auto"/>
        <w:bottom w:val="none" w:sz="0" w:space="0" w:color="auto"/>
        <w:right w:val="none" w:sz="0" w:space="0" w:color="auto"/>
      </w:divBdr>
    </w:div>
    <w:div w:id="891311642">
      <w:marLeft w:val="0"/>
      <w:marRight w:val="0"/>
      <w:marTop w:val="0"/>
      <w:marBottom w:val="0"/>
      <w:divBdr>
        <w:top w:val="none" w:sz="0" w:space="0" w:color="auto"/>
        <w:left w:val="none" w:sz="0" w:space="0" w:color="auto"/>
        <w:bottom w:val="none" w:sz="0" w:space="0" w:color="auto"/>
        <w:right w:val="none" w:sz="0" w:space="0" w:color="auto"/>
      </w:divBdr>
    </w:div>
    <w:div w:id="891649748">
      <w:marLeft w:val="0"/>
      <w:marRight w:val="0"/>
      <w:marTop w:val="0"/>
      <w:marBottom w:val="0"/>
      <w:divBdr>
        <w:top w:val="none" w:sz="0" w:space="0" w:color="auto"/>
        <w:left w:val="none" w:sz="0" w:space="0" w:color="auto"/>
        <w:bottom w:val="none" w:sz="0" w:space="0" w:color="auto"/>
        <w:right w:val="none" w:sz="0" w:space="0" w:color="auto"/>
      </w:divBdr>
    </w:div>
    <w:div w:id="891768544">
      <w:marLeft w:val="0"/>
      <w:marRight w:val="0"/>
      <w:marTop w:val="0"/>
      <w:marBottom w:val="0"/>
      <w:divBdr>
        <w:top w:val="none" w:sz="0" w:space="0" w:color="auto"/>
        <w:left w:val="none" w:sz="0" w:space="0" w:color="auto"/>
        <w:bottom w:val="none" w:sz="0" w:space="0" w:color="auto"/>
        <w:right w:val="none" w:sz="0" w:space="0" w:color="auto"/>
      </w:divBdr>
    </w:div>
    <w:div w:id="892079473">
      <w:marLeft w:val="0"/>
      <w:marRight w:val="0"/>
      <w:marTop w:val="0"/>
      <w:marBottom w:val="0"/>
      <w:divBdr>
        <w:top w:val="none" w:sz="0" w:space="0" w:color="auto"/>
        <w:left w:val="none" w:sz="0" w:space="0" w:color="auto"/>
        <w:bottom w:val="none" w:sz="0" w:space="0" w:color="auto"/>
        <w:right w:val="none" w:sz="0" w:space="0" w:color="auto"/>
      </w:divBdr>
    </w:div>
    <w:div w:id="892885047">
      <w:marLeft w:val="0"/>
      <w:marRight w:val="0"/>
      <w:marTop w:val="0"/>
      <w:marBottom w:val="0"/>
      <w:divBdr>
        <w:top w:val="none" w:sz="0" w:space="0" w:color="auto"/>
        <w:left w:val="none" w:sz="0" w:space="0" w:color="auto"/>
        <w:bottom w:val="none" w:sz="0" w:space="0" w:color="auto"/>
        <w:right w:val="none" w:sz="0" w:space="0" w:color="auto"/>
      </w:divBdr>
    </w:div>
    <w:div w:id="893002895">
      <w:marLeft w:val="0"/>
      <w:marRight w:val="0"/>
      <w:marTop w:val="0"/>
      <w:marBottom w:val="0"/>
      <w:divBdr>
        <w:top w:val="none" w:sz="0" w:space="0" w:color="auto"/>
        <w:left w:val="none" w:sz="0" w:space="0" w:color="auto"/>
        <w:bottom w:val="none" w:sz="0" w:space="0" w:color="auto"/>
        <w:right w:val="none" w:sz="0" w:space="0" w:color="auto"/>
      </w:divBdr>
    </w:div>
    <w:div w:id="893349288">
      <w:marLeft w:val="0"/>
      <w:marRight w:val="0"/>
      <w:marTop w:val="0"/>
      <w:marBottom w:val="0"/>
      <w:divBdr>
        <w:top w:val="none" w:sz="0" w:space="0" w:color="auto"/>
        <w:left w:val="none" w:sz="0" w:space="0" w:color="auto"/>
        <w:bottom w:val="none" w:sz="0" w:space="0" w:color="auto"/>
        <w:right w:val="none" w:sz="0" w:space="0" w:color="auto"/>
      </w:divBdr>
    </w:div>
    <w:div w:id="893929714">
      <w:marLeft w:val="0"/>
      <w:marRight w:val="0"/>
      <w:marTop w:val="0"/>
      <w:marBottom w:val="0"/>
      <w:divBdr>
        <w:top w:val="none" w:sz="0" w:space="0" w:color="auto"/>
        <w:left w:val="none" w:sz="0" w:space="0" w:color="auto"/>
        <w:bottom w:val="none" w:sz="0" w:space="0" w:color="auto"/>
        <w:right w:val="none" w:sz="0" w:space="0" w:color="auto"/>
      </w:divBdr>
    </w:div>
    <w:div w:id="895120195">
      <w:marLeft w:val="0"/>
      <w:marRight w:val="0"/>
      <w:marTop w:val="0"/>
      <w:marBottom w:val="0"/>
      <w:divBdr>
        <w:top w:val="none" w:sz="0" w:space="0" w:color="auto"/>
        <w:left w:val="none" w:sz="0" w:space="0" w:color="auto"/>
        <w:bottom w:val="none" w:sz="0" w:space="0" w:color="auto"/>
        <w:right w:val="none" w:sz="0" w:space="0" w:color="auto"/>
      </w:divBdr>
    </w:div>
    <w:div w:id="895243230">
      <w:marLeft w:val="0"/>
      <w:marRight w:val="0"/>
      <w:marTop w:val="0"/>
      <w:marBottom w:val="0"/>
      <w:divBdr>
        <w:top w:val="none" w:sz="0" w:space="0" w:color="auto"/>
        <w:left w:val="none" w:sz="0" w:space="0" w:color="auto"/>
        <w:bottom w:val="none" w:sz="0" w:space="0" w:color="auto"/>
        <w:right w:val="none" w:sz="0" w:space="0" w:color="auto"/>
      </w:divBdr>
    </w:div>
    <w:div w:id="896822801">
      <w:marLeft w:val="0"/>
      <w:marRight w:val="0"/>
      <w:marTop w:val="0"/>
      <w:marBottom w:val="0"/>
      <w:divBdr>
        <w:top w:val="none" w:sz="0" w:space="0" w:color="auto"/>
        <w:left w:val="none" w:sz="0" w:space="0" w:color="auto"/>
        <w:bottom w:val="none" w:sz="0" w:space="0" w:color="auto"/>
        <w:right w:val="none" w:sz="0" w:space="0" w:color="auto"/>
      </w:divBdr>
    </w:div>
    <w:div w:id="897206375">
      <w:marLeft w:val="0"/>
      <w:marRight w:val="0"/>
      <w:marTop w:val="0"/>
      <w:marBottom w:val="0"/>
      <w:divBdr>
        <w:top w:val="none" w:sz="0" w:space="0" w:color="auto"/>
        <w:left w:val="none" w:sz="0" w:space="0" w:color="auto"/>
        <w:bottom w:val="none" w:sz="0" w:space="0" w:color="auto"/>
        <w:right w:val="none" w:sz="0" w:space="0" w:color="auto"/>
      </w:divBdr>
    </w:div>
    <w:div w:id="897979616">
      <w:marLeft w:val="0"/>
      <w:marRight w:val="0"/>
      <w:marTop w:val="0"/>
      <w:marBottom w:val="0"/>
      <w:divBdr>
        <w:top w:val="none" w:sz="0" w:space="0" w:color="auto"/>
        <w:left w:val="none" w:sz="0" w:space="0" w:color="auto"/>
        <w:bottom w:val="none" w:sz="0" w:space="0" w:color="auto"/>
        <w:right w:val="none" w:sz="0" w:space="0" w:color="auto"/>
      </w:divBdr>
    </w:div>
    <w:div w:id="898252925">
      <w:marLeft w:val="0"/>
      <w:marRight w:val="0"/>
      <w:marTop w:val="0"/>
      <w:marBottom w:val="0"/>
      <w:divBdr>
        <w:top w:val="none" w:sz="0" w:space="0" w:color="auto"/>
        <w:left w:val="none" w:sz="0" w:space="0" w:color="auto"/>
        <w:bottom w:val="none" w:sz="0" w:space="0" w:color="auto"/>
        <w:right w:val="none" w:sz="0" w:space="0" w:color="auto"/>
      </w:divBdr>
    </w:div>
    <w:div w:id="898322690">
      <w:marLeft w:val="0"/>
      <w:marRight w:val="0"/>
      <w:marTop w:val="0"/>
      <w:marBottom w:val="0"/>
      <w:divBdr>
        <w:top w:val="none" w:sz="0" w:space="0" w:color="auto"/>
        <w:left w:val="none" w:sz="0" w:space="0" w:color="auto"/>
        <w:bottom w:val="none" w:sz="0" w:space="0" w:color="auto"/>
        <w:right w:val="none" w:sz="0" w:space="0" w:color="auto"/>
      </w:divBdr>
    </w:div>
    <w:div w:id="899512504">
      <w:marLeft w:val="0"/>
      <w:marRight w:val="0"/>
      <w:marTop w:val="0"/>
      <w:marBottom w:val="0"/>
      <w:divBdr>
        <w:top w:val="none" w:sz="0" w:space="0" w:color="auto"/>
        <w:left w:val="none" w:sz="0" w:space="0" w:color="auto"/>
        <w:bottom w:val="none" w:sz="0" w:space="0" w:color="auto"/>
        <w:right w:val="none" w:sz="0" w:space="0" w:color="auto"/>
      </w:divBdr>
    </w:div>
    <w:div w:id="900558533">
      <w:marLeft w:val="0"/>
      <w:marRight w:val="0"/>
      <w:marTop w:val="0"/>
      <w:marBottom w:val="0"/>
      <w:divBdr>
        <w:top w:val="none" w:sz="0" w:space="0" w:color="auto"/>
        <w:left w:val="none" w:sz="0" w:space="0" w:color="auto"/>
        <w:bottom w:val="none" w:sz="0" w:space="0" w:color="auto"/>
        <w:right w:val="none" w:sz="0" w:space="0" w:color="auto"/>
      </w:divBdr>
    </w:div>
    <w:div w:id="900942010">
      <w:marLeft w:val="0"/>
      <w:marRight w:val="0"/>
      <w:marTop w:val="0"/>
      <w:marBottom w:val="0"/>
      <w:divBdr>
        <w:top w:val="none" w:sz="0" w:space="0" w:color="auto"/>
        <w:left w:val="none" w:sz="0" w:space="0" w:color="auto"/>
        <w:bottom w:val="none" w:sz="0" w:space="0" w:color="auto"/>
        <w:right w:val="none" w:sz="0" w:space="0" w:color="auto"/>
      </w:divBdr>
    </w:div>
    <w:div w:id="901330263">
      <w:marLeft w:val="0"/>
      <w:marRight w:val="0"/>
      <w:marTop w:val="0"/>
      <w:marBottom w:val="0"/>
      <w:divBdr>
        <w:top w:val="none" w:sz="0" w:space="0" w:color="auto"/>
        <w:left w:val="none" w:sz="0" w:space="0" w:color="auto"/>
        <w:bottom w:val="none" w:sz="0" w:space="0" w:color="auto"/>
        <w:right w:val="none" w:sz="0" w:space="0" w:color="auto"/>
      </w:divBdr>
    </w:div>
    <w:div w:id="901990619">
      <w:marLeft w:val="0"/>
      <w:marRight w:val="0"/>
      <w:marTop w:val="0"/>
      <w:marBottom w:val="0"/>
      <w:divBdr>
        <w:top w:val="none" w:sz="0" w:space="0" w:color="auto"/>
        <w:left w:val="none" w:sz="0" w:space="0" w:color="auto"/>
        <w:bottom w:val="none" w:sz="0" w:space="0" w:color="auto"/>
        <w:right w:val="none" w:sz="0" w:space="0" w:color="auto"/>
      </w:divBdr>
    </w:div>
    <w:div w:id="905607909">
      <w:marLeft w:val="0"/>
      <w:marRight w:val="0"/>
      <w:marTop w:val="0"/>
      <w:marBottom w:val="0"/>
      <w:divBdr>
        <w:top w:val="none" w:sz="0" w:space="0" w:color="auto"/>
        <w:left w:val="none" w:sz="0" w:space="0" w:color="auto"/>
        <w:bottom w:val="none" w:sz="0" w:space="0" w:color="auto"/>
        <w:right w:val="none" w:sz="0" w:space="0" w:color="auto"/>
      </w:divBdr>
    </w:div>
    <w:div w:id="905727722">
      <w:marLeft w:val="0"/>
      <w:marRight w:val="0"/>
      <w:marTop w:val="0"/>
      <w:marBottom w:val="0"/>
      <w:divBdr>
        <w:top w:val="none" w:sz="0" w:space="0" w:color="auto"/>
        <w:left w:val="none" w:sz="0" w:space="0" w:color="auto"/>
        <w:bottom w:val="none" w:sz="0" w:space="0" w:color="auto"/>
        <w:right w:val="none" w:sz="0" w:space="0" w:color="auto"/>
      </w:divBdr>
    </w:div>
    <w:div w:id="906497347">
      <w:marLeft w:val="0"/>
      <w:marRight w:val="0"/>
      <w:marTop w:val="0"/>
      <w:marBottom w:val="0"/>
      <w:divBdr>
        <w:top w:val="none" w:sz="0" w:space="0" w:color="auto"/>
        <w:left w:val="none" w:sz="0" w:space="0" w:color="auto"/>
        <w:bottom w:val="none" w:sz="0" w:space="0" w:color="auto"/>
        <w:right w:val="none" w:sz="0" w:space="0" w:color="auto"/>
      </w:divBdr>
    </w:div>
    <w:div w:id="906720025">
      <w:marLeft w:val="0"/>
      <w:marRight w:val="0"/>
      <w:marTop w:val="0"/>
      <w:marBottom w:val="0"/>
      <w:divBdr>
        <w:top w:val="none" w:sz="0" w:space="0" w:color="auto"/>
        <w:left w:val="none" w:sz="0" w:space="0" w:color="auto"/>
        <w:bottom w:val="none" w:sz="0" w:space="0" w:color="auto"/>
        <w:right w:val="none" w:sz="0" w:space="0" w:color="auto"/>
      </w:divBdr>
    </w:div>
    <w:div w:id="907348003">
      <w:marLeft w:val="0"/>
      <w:marRight w:val="0"/>
      <w:marTop w:val="0"/>
      <w:marBottom w:val="0"/>
      <w:divBdr>
        <w:top w:val="none" w:sz="0" w:space="0" w:color="auto"/>
        <w:left w:val="none" w:sz="0" w:space="0" w:color="auto"/>
        <w:bottom w:val="none" w:sz="0" w:space="0" w:color="auto"/>
        <w:right w:val="none" w:sz="0" w:space="0" w:color="auto"/>
      </w:divBdr>
    </w:div>
    <w:div w:id="907494785">
      <w:marLeft w:val="0"/>
      <w:marRight w:val="0"/>
      <w:marTop w:val="0"/>
      <w:marBottom w:val="0"/>
      <w:divBdr>
        <w:top w:val="none" w:sz="0" w:space="0" w:color="auto"/>
        <w:left w:val="none" w:sz="0" w:space="0" w:color="auto"/>
        <w:bottom w:val="none" w:sz="0" w:space="0" w:color="auto"/>
        <w:right w:val="none" w:sz="0" w:space="0" w:color="auto"/>
      </w:divBdr>
    </w:div>
    <w:div w:id="908001826">
      <w:marLeft w:val="0"/>
      <w:marRight w:val="0"/>
      <w:marTop w:val="0"/>
      <w:marBottom w:val="0"/>
      <w:divBdr>
        <w:top w:val="none" w:sz="0" w:space="0" w:color="auto"/>
        <w:left w:val="none" w:sz="0" w:space="0" w:color="auto"/>
        <w:bottom w:val="none" w:sz="0" w:space="0" w:color="auto"/>
        <w:right w:val="none" w:sz="0" w:space="0" w:color="auto"/>
      </w:divBdr>
    </w:div>
    <w:div w:id="908004099">
      <w:marLeft w:val="0"/>
      <w:marRight w:val="0"/>
      <w:marTop w:val="0"/>
      <w:marBottom w:val="0"/>
      <w:divBdr>
        <w:top w:val="none" w:sz="0" w:space="0" w:color="auto"/>
        <w:left w:val="none" w:sz="0" w:space="0" w:color="auto"/>
        <w:bottom w:val="none" w:sz="0" w:space="0" w:color="auto"/>
        <w:right w:val="none" w:sz="0" w:space="0" w:color="auto"/>
      </w:divBdr>
    </w:div>
    <w:div w:id="908807701">
      <w:marLeft w:val="0"/>
      <w:marRight w:val="0"/>
      <w:marTop w:val="0"/>
      <w:marBottom w:val="0"/>
      <w:divBdr>
        <w:top w:val="none" w:sz="0" w:space="0" w:color="auto"/>
        <w:left w:val="none" w:sz="0" w:space="0" w:color="auto"/>
        <w:bottom w:val="none" w:sz="0" w:space="0" w:color="auto"/>
        <w:right w:val="none" w:sz="0" w:space="0" w:color="auto"/>
      </w:divBdr>
    </w:div>
    <w:div w:id="908878154">
      <w:marLeft w:val="0"/>
      <w:marRight w:val="0"/>
      <w:marTop w:val="0"/>
      <w:marBottom w:val="0"/>
      <w:divBdr>
        <w:top w:val="none" w:sz="0" w:space="0" w:color="auto"/>
        <w:left w:val="none" w:sz="0" w:space="0" w:color="auto"/>
        <w:bottom w:val="none" w:sz="0" w:space="0" w:color="auto"/>
        <w:right w:val="none" w:sz="0" w:space="0" w:color="auto"/>
      </w:divBdr>
    </w:div>
    <w:div w:id="908881617">
      <w:marLeft w:val="0"/>
      <w:marRight w:val="0"/>
      <w:marTop w:val="0"/>
      <w:marBottom w:val="0"/>
      <w:divBdr>
        <w:top w:val="none" w:sz="0" w:space="0" w:color="auto"/>
        <w:left w:val="none" w:sz="0" w:space="0" w:color="auto"/>
        <w:bottom w:val="none" w:sz="0" w:space="0" w:color="auto"/>
        <w:right w:val="none" w:sz="0" w:space="0" w:color="auto"/>
      </w:divBdr>
    </w:div>
    <w:div w:id="909117706">
      <w:marLeft w:val="0"/>
      <w:marRight w:val="0"/>
      <w:marTop w:val="0"/>
      <w:marBottom w:val="0"/>
      <w:divBdr>
        <w:top w:val="none" w:sz="0" w:space="0" w:color="auto"/>
        <w:left w:val="none" w:sz="0" w:space="0" w:color="auto"/>
        <w:bottom w:val="none" w:sz="0" w:space="0" w:color="auto"/>
        <w:right w:val="none" w:sz="0" w:space="0" w:color="auto"/>
      </w:divBdr>
    </w:div>
    <w:div w:id="909196390">
      <w:marLeft w:val="0"/>
      <w:marRight w:val="0"/>
      <w:marTop w:val="0"/>
      <w:marBottom w:val="0"/>
      <w:divBdr>
        <w:top w:val="none" w:sz="0" w:space="0" w:color="auto"/>
        <w:left w:val="none" w:sz="0" w:space="0" w:color="auto"/>
        <w:bottom w:val="none" w:sz="0" w:space="0" w:color="auto"/>
        <w:right w:val="none" w:sz="0" w:space="0" w:color="auto"/>
      </w:divBdr>
    </w:div>
    <w:div w:id="909585368">
      <w:marLeft w:val="0"/>
      <w:marRight w:val="0"/>
      <w:marTop w:val="0"/>
      <w:marBottom w:val="0"/>
      <w:divBdr>
        <w:top w:val="none" w:sz="0" w:space="0" w:color="auto"/>
        <w:left w:val="none" w:sz="0" w:space="0" w:color="auto"/>
        <w:bottom w:val="none" w:sz="0" w:space="0" w:color="auto"/>
        <w:right w:val="none" w:sz="0" w:space="0" w:color="auto"/>
      </w:divBdr>
    </w:div>
    <w:div w:id="909847199">
      <w:marLeft w:val="0"/>
      <w:marRight w:val="0"/>
      <w:marTop w:val="0"/>
      <w:marBottom w:val="0"/>
      <w:divBdr>
        <w:top w:val="none" w:sz="0" w:space="0" w:color="auto"/>
        <w:left w:val="none" w:sz="0" w:space="0" w:color="auto"/>
        <w:bottom w:val="none" w:sz="0" w:space="0" w:color="auto"/>
        <w:right w:val="none" w:sz="0" w:space="0" w:color="auto"/>
      </w:divBdr>
    </w:div>
    <w:div w:id="910391483">
      <w:marLeft w:val="0"/>
      <w:marRight w:val="0"/>
      <w:marTop w:val="0"/>
      <w:marBottom w:val="0"/>
      <w:divBdr>
        <w:top w:val="none" w:sz="0" w:space="0" w:color="auto"/>
        <w:left w:val="none" w:sz="0" w:space="0" w:color="auto"/>
        <w:bottom w:val="none" w:sz="0" w:space="0" w:color="auto"/>
        <w:right w:val="none" w:sz="0" w:space="0" w:color="auto"/>
      </w:divBdr>
    </w:div>
    <w:div w:id="910695767">
      <w:marLeft w:val="0"/>
      <w:marRight w:val="0"/>
      <w:marTop w:val="0"/>
      <w:marBottom w:val="0"/>
      <w:divBdr>
        <w:top w:val="none" w:sz="0" w:space="0" w:color="auto"/>
        <w:left w:val="none" w:sz="0" w:space="0" w:color="auto"/>
        <w:bottom w:val="none" w:sz="0" w:space="0" w:color="auto"/>
        <w:right w:val="none" w:sz="0" w:space="0" w:color="auto"/>
      </w:divBdr>
    </w:div>
    <w:div w:id="910847585">
      <w:marLeft w:val="0"/>
      <w:marRight w:val="0"/>
      <w:marTop w:val="0"/>
      <w:marBottom w:val="0"/>
      <w:divBdr>
        <w:top w:val="none" w:sz="0" w:space="0" w:color="auto"/>
        <w:left w:val="none" w:sz="0" w:space="0" w:color="auto"/>
        <w:bottom w:val="none" w:sz="0" w:space="0" w:color="auto"/>
        <w:right w:val="none" w:sz="0" w:space="0" w:color="auto"/>
      </w:divBdr>
    </w:div>
    <w:div w:id="911356601">
      <w:marLeft w:val="0"/>
      <w:marRight w:val="0"/>
      <w:marTop w:val="0"/>
      <w:marBottom w:val="0"/>
      <w:divBdr>
        <w:top w:val="none" w:sz="0" w:space="0" w:color="auto"/>
        <w:left w:val="none" w:sz="0" w:space="0" w:color="auto"/>
        <w:bottom w:val="none" w:sz="0" w:space="0" w:color="auto"/>
        <w:right w:val="none" w:sz="0" w:space="0" w:color="auto"/>
      </w:divBdr>
    </w:div>
    <w:div w:id="911815372">
      <w:marLeft w:val="0"/>
      <w:marRight w:val="0"/>
      <w:marTop w:val="0"/>
      <w:marBottom w:val="0"/>
      <w:divBdr>
        <w:top w:val="none" w:sz="0" w:space="0" w:color="auto"/>
        <w:left w:val="none" w:sz="0" w:space="0" w:color="auto"/>
        <w:bottom w:val="none" w:sz="0" w:space="0" w:color="auto"/>
        <w:right w:val="none" w:sz="0" w:space="0" w:color="auto"/>
      </w:divBdr>
    </w:div>
    <w:div w:id="912084563">
      <w:marLeft w:val="0"/>
      <w:marRight w:val="0"/>
      <w:marTop w:val="0"/>
      <w:marBottom w:val="0"/>
      <w:divBdr>
        <w:top w:val="none" w:sz="0" w:space="0" w:color="auto"/>
        <w:left w:val="none" w:sz="0" w:space="0" w:color="auto"/>
        <w:bottom w:val="none" w:sz="0" w:space="0" w:color="auto"/>
        <w:right w:val="none" w:sz="0" w:space="0" w:color="auto"/>
      </w:divBdr>
    </w:div>
    <w:div w:id="912350002">
      <w:marLeft w:val="0"/>
      <w:marRight w:val="0"/>
      <w:marTop w:val="0"/>
      <w:marBottom w:val="0"/>
      <w:divBdr>
        <w:top w:val="none" w:sz="0" w:space="0" w:color="auto"/>
        <w:left w:val="none" w:sz="0" w:space="0" w:color="auto"/>
        <w:bottom w:val="none" w:sz="0" w:space="0" w:color="auto"/>
        <w:right w:val="none" w:sz="0" w:space="0" w:color="auto"/>
      </w:divBdr>
    </w:div>
    <w:div w:id="912354756">
      <w:marLeft w:val="0"/>
      <w:marRight w:val="0"/>
      <w:marTop w:val="0"/>
      <w:marBottom w:val="0"/>
      <w:divBdr>
        <w:top w:val="none" w:sz="0" w:space="0" w:color="auto"/>
        <w:left w:val="none" w:sz="0" w:space="0" w:color="auto"/>
        <w:bottom w:val="none" w:sz="0" w:space="0" w:color="auto"/>
        <w:right w:val="none" w:sz="0" w:space="0" w:color="auto"/>
      </w:divBdr>
    </w:div>
    <w:div w:id="913008724">
      <w:marLeft w:val="0"/>
      <w:marRight w:val="0"/>
      <w:marTop w:val="0"/>
      <w:marBottom w:val="0"/>
      <w:divBdr>
        <w:top w:val="none" w:sz="0" w:space="0" w:color="auto"/>
        <w:left w:val="none" w:sz="0" w:space="0" w:color="auto"/>
        <w:bottom w:val="none" w:sz="0" w:space="0" w:color="auto"/>
        <w:right w:val="none" w:sz="0" w:space="0" w:color="auto"/>
      </w:divBdr>
    </w:div>
    <w:div w:id="914319779">
      <w:marLeft w:val="0"/>
      <w:marRight w:val="0"/>
      <w:marTop w:val="0"/>
      <w:marBottom w:val="0"/>
      <w:divBdr>
        <w:top w:val="none" w:sz="0" w:space="0" w:color="auto"/>
        <w:left w:val="none" w:sz="0" w:space="0" w:color="auto"/>
        <w:bottom w:val="none" w:sz="0" w:space="0" w:color="auto"/>
        <w:right w:val="none" w:sz="0" w:space="0" w:color="auto"/>
      </w:divBdr>
    </w:div>
    <w:div w:id="914709798">
      <w:marLeft w:val="0"/>
      <w:marRight w:val="0"/>
      <w:marTop w:val="0"/>
      <w:marBottom w:val="0"/>
      <w:divBdr>
        <w:top w:val="none" w:sz="0" w:space="0" w:color="auto"/>
        <w:left w:val="none" w:sz="0" w:space="0" w:color="auto"/>
        <w:bottom w:val="none" w:sz="0" w:space="0" w:color="auto"/>
        <w:right w:val="none" w:sz="0" w:space="0" w:color="auto"/>
      </w:divBdr>
    </w:div>
    <w:div w:id="914783074">
      <w:marLeft w:val="0"/>
      <w:marRight w:val="0"/>
      <w:marTop w:val="0"/>
      <w:marBottom w:val="0"/>
      <w:divBdr>
        <w:top w:val="none" w:sz="0" w:space="0" w:color="auto"/>
        <w:left w:val="none" w:sz="0" w:space="0" w:color="auto"/>
        <w:bottom w:val="none" w:sz="0" w:space="0" w:color="auto"/>
        <w:right w:val="none" w:sz="0" w:space="0" w:color="auto"/>
      </w:divBdr>
    </w:div>
    <w:div w:id="915284875">
      <w:marLeft w:val="0"/>
      <w:marRight w:val="0"/>
      <w:marTop w:val="0"/>
      <w:marBottom w:val="0"/>
      <w:divBdr>
        <w:top w:val="none" w:sz="0" w:space="0" w:color="auto"/>
        <w:left w:val="none" w:sz="0" w:space="0" w:color="auto"/>
        <w:bottom w:val="none" w:sz="0" w:space="0" w:color="auto"/>
        <w:right w:val="none" w:sz="0" w:space="0" w:color="auto"/>
      </w:divBdr>
    </w:div>
    <w:div w:id="915701135">
      <w:marLeft w:val="0"/>
      <w:marRight w:val="0"/>
      <w:marTop w:val="0"/>
      <w:marBottom w:val="0"/>
      <w:divBdr>
        <w:top w:val="none" w:sz="0" w:space="0" w:color="auto"/>
        <w:left w:val="none" w:sz="0" w:space="0" w:color="auto"/>
        <w:bottom w:val="none" w:sz="0" w:space="0" w:color="auto"/>
        <w:right w:val="none" w:sz="0" w:space="0" w:color="auto"/>
      </w:divBdr>
    </w:div>
    <w:div w:id="916666907">
      <w:marLeft w:val="0"/>
      <w:marRight w:val="0"/>
      <w:marTop w:val="0"/>
      <w:marBottom w:val="0"/>
      <w:divBdr>
        <w:top w:val="none" w:sz="0" w:space="0" w:color="auto"/>
        <w:left w:val="none" w:sz="0" w:space="0" w:color="auto"/>
        <w:bottom w:val="none" w:sz="0" w:space="0" w:color="auto"/>
        <w:right w:val="none" w:sz="0" w:space="0" w:color="auto"/>
      </w:divBdr>
    </w:div>
    <w:div w:id="917983504">
      <w:marLeft w:val="0"/>
      <w:marRight w:val="0"/>
      <w:marTop w:val="0"/>
      <w:marBottom w:val="0"/>
      <w:divBdr>
        <w:top w:val="none" w:sz="0" w:space="0" w:color="auto"/>
        <w:left w:val="none" w:sz="0" w:space="0" w:color="auto"/>
        <w:bottom w:val="none" w:sz="0" w:space="0" w:color="auto"/>
        <w:right w:val="none" w:sz="0" w:space="0" w:color="auto"/>
      </w:divBdr>
    </w:div>
    <w:div w:id="918096816">
      <w:marLeft w:val="0"/>
      <w:marRight w:val="0"/>
      <w:marTop w:val="0"/>
      <w:marBottom w:val="0"/>
      <w:divBdr>
        <w:top w:val="none" w:sz="0" w:space="0" w:color="auto"/>
        <w:left w:val="none" w:sz="0" w:space="0" w:color="auto"/>
        <w:bottom w:val="none" w:sz="0" w:space="0" w:color="auto"/>
        <w:right w:val="none" w:sz="0" w:space="0" w:color="auto"/>
      </w:divBdr>
    </w:div>
    <w:div w:id="918908722">
      <w:marLeft w:val="0"/>
      <w:marRight w:val="0"/>
      <w:marTop w:val="0"/>
      <w:marBottom w:val="0"/>
      <w:divBdr>
        <w:top w:val="none" w:sz="0" w:space="0" w:color="auto"/>
        <w:left w:val="none" w:sz="0" w:space="0" w:color="auto"/>
        <w:bottom w:val="none" w:sz="0" w:space="0" w:color="auto"/>
        <w:right w:val="none" w:sz="0" w:space="0" w:color="auto"/>
      </w:divBdr>
    </w:div>
    <w:div w:id="920480622">
      <w:marLeft w:val="0"/>
      <w:marRight w:val="0"/>
      <w:marTop w:val="0"/>
      <w:marBottom w:val="0"/>
      <w:divBdr>
        <w:top w:val="none" w:sz="0" w:space="0" w:color="auto"/>
        <w:left w:val="none" w:sz="0" w:space="0" w:color="auto"/>
        <w:bottom w:val="none" w:sz="0" w:space="0" w:color="auto"/>
        <w:right w:val="none" w:sz="0" w:space="0" w:color="auto"/>
      </w:divBdr>
    </w:div>
    <w:div w:id="920650037">
      <w:marLeft w:val="0"/>
      <w:marRight w:val="0"/>
      <w:marTop w:val="0"/>
      <w:marBottom w:val="0"/>
      <w:divBdr>
        <w:top w:val="none" w:sz="0" w:space="0" w:color="auto"/>
        <w:left w:val="none" w:sz="0" w:space="0" w:color="auto"/>
        <w:bottom w:val="none" w:sz="0" w:space="0" w:color="auto"/>
        <w:right w:val="none" w:sz="0" w:space="0" w:color="auto"/>
      </w:divBdr>
    </w:div>
    <w:div w:id="920674262">
      <w:marLeft w:val="0"/>
      <w:marRight w:val="0"/>
      <w:marTop w:val="0"/>
      <w:marBottom w:val="0"/>
      <w:divBdr>
        <w:top w:val="none" w:sz="0" w:space="0" w:color="auto"/>
        <w:left w:val="none" w:sz="0" w:space="0" w:color="auto"/>
        <w:bottom w:val="none" w:sz="0" w:space="0" w:color="auto"/>
        <w:right w:val="none" w:sz="0" w:space="0" w:color="auto"/>
      </w:divBdr>
    </w:div>
    <w:div w:id="921453640">
      <w:marLeft w:val="0"/>
      <w:marRight w:val="0"/>
      <w:marTop w:val="0"/>
      <w:marBottom w:val="0"/>
      <w:divBdr>
        <w:top w:val="none" w:sz="0" w:space="0" w:color="auto"/>
        <w:left w:val="none" w:sz="0" w:space="0" w:color="auto"/>
        <w:bottom w:val="none" w:sz="0" w:space="0" w:color="auto"/>
        <w:right w:val="none" w:sz="0" w:space="0" w:color="auto"/>
      </w:divBdr>
    </w:div>
    <w:div w:id="922765286">
      <w:marLeft w:val="0"/>
      <w:marRight w:val="0"/>
      <w:marTop w:val="0"/>
      <w:marBottom w:val="0"/>
      <w:divBdr>
        <w:top w:val="none" w:sz="0" w:space="0" w:color="auto"/>
        <w:left w:val="none" w:sz="0" w:space="0" w:color="auto"/>
        <w:bottom w:val="none" w:sz="0" w:space="0" w:color="auto"/>
        <w:right w:val="none" w:sz="0" w:space="0" w:color="auto"/>
      </w:divBdr>
    </w:div>
    <w:div w:id="922883479">
      <w:marLeft w:val="0"/>
      <w:marRight w:val="0"/>
      <w:marTop w:val="0"/>
      <w:marBottom w:val="0"/>
      <w:divBdr>
        <w:top w:val="none" w:sz="0" w:space="0" w:color="auto"/>
        <w:left w:val="none" w:sz="0" w:space="0" w:color="auto"/>
        <w:bottom w:val="none" w:sz="0" w:space="0" w:color="auto"/>
        <w:right w:val="none" w:sz="0" w:space="0" w:color="auto"/>
      </w:divBdr>
    </w:div>
    <w:div w:id="923421021">
      <w:marLeft w:val="0"/>
      <w:marRight w:val="0"/>
      <w:marTop w:val="0"/>
      <w:marBottom w:val="0"/>
      <w:divBdr>
        <w:top w:val="none" w:sz="0" w:space="0" w:color="auto"/>
        <w:left w:val="none" w:sz="0" w:space="0" w:color="auto"/>
        <w:bottom w:val="none" w:sz="0" w:space="0" w:color="auto"/>
        <w:right w:val="none" w:sz="0" w:space="0" w:color="auto"/>
      </w:divBdr>
    </w:div>
    <w:div w:id="923804968">
      <w:marLeft w:val="0"/>
      <w:marRight w:val="0"/>
      <w:marTop w:val="0"/>
      <w:marBottom w:val="0"/>
      <w:divBdr>
        <w:top w:val="none" w:sz="0" w:space="0" w:color="auto"/>
        <w:left w:val="none" w:sz="0" w:space="0" w:color="auto"/>
        <w:bottom w:val="none" w:sz="0" w:space="0" w:color="auto"/>
        <w:right w:val="none" w:sz="0" w:space="0" w:color="auto"/>
      </w:divBdr>
    </w:div>
    <w:div w:id="923992274">
      <w:marLeft w:val="0"/>
      <w:marRight w:val="0"/>
      <w:marTop w:val="0"/>
      <w:marBottom w:val="0"/>
      <w:divBdr>
        <w:top w:val="none" w:sz="0" w:space="0" w:color="auto"/>
        <w:left w:val="none" w:sz="0" w:space="0" w:color="auto"/>
        <w:bottom w:val="none" w:sz="0" w:space="0" w:color="auto"/>
        <w:right w:val="none" w:sz="0" w:space="0" w:color="auto"/>
      </w:divBdr>
    </w:div>
    <w:div w:id="924412332">
      <w:marLeft w:val="0"/>
      <w:marRight w:val="0"/>
      <w:marTop w:val="0"/>
      <w:marBottom w:val="0"/>
      <w:divBdr>
        <w:top w:val="none" w:sz="0" w:space="0" w:color="auto"/>
        <w:left w:val="none" w:sz="0" w:space="0" w:color="auto"/>
        <w:bottom w:val="none" w:sz="0" w:space="0" w:color="auto"/>
        <w:right w:val="none" w:sz="0" w:space="0" w:color="auto"/>
      </w:divBdr>
    </w:div>
    <w:div w:id="924612373">
      <w:marLeft w:val="0"/>
      <w:marRight w:val="0"/>
      <w:marTop w:val="0"/>
      <w:marBottom w:val="0"/>
      <w:divBdr>
        <w:top w:val="none" w:sz="0" w:space="0" w:color="auto"/>
        <w:left w:val="none" w:sz="0" w:space="0" w:color="auto"/>
        <w:bottom w:val="none" w:sz="0" w:space="0" w:color="auto"/>
        <w:right w:val="none" w:sz="0" w:space="0" w:color="auto"/>
      </w:divBdr>
    </w:div>
    <w:div w:id="925571726">
      <w:marLeft w:val="0"/>
      <w:marRight w:val="0"/>
      <w:marTop w:val="0"/>
      <w:marBottom w:val="0"/>
      <w:divBdr>
        <w:top w:val="none" w:sz="0" w:space="0" w:color="auto"/>
        <w:left w:val="none" w:sz="0" w:space="0" w:color="auto"/>
        <w:bottom w:val="none" w:sz="0" w:space="0" w:color="auto"/>
        <w:right w:val="none" w:sz="0" w:space="0" w:color="auto"/>
      </w:divBdr>
    </w:div>
    <w:div w:id="926378977">
      <w:marLeft w:val="0"/>
      <w:marRight w:val="0"/>
      <w:marTop w:val="0"/>
      <w:marBottom w:val="0"/>
      <w:divBdr>
        <w:top w:val="none" w:sz="0" w:space="0" w:color="auto"/>
        <w:left w:val="none" w:sz="0" w:space="0" w:color="auto"/>
        <w:bottom w:val="none" w:sz="0" w:space="0" w:color="auto"/>
        <w:right w:val="none" w:sz="0" w:space="0" w:color="auto"/>
      </w:divBdr>
    </w:div>
    <w:div w:id="927466337">
      <w:marLeft w:val="0"/>
      <w:marRight w:val="0"/>
      <w:marTop w:val="0"/>
      <w:marBottom w:val="0"/>
      <w:divBdr>
        <w:top w:val="none" w:sz="0" w:space="0" w:color="auto"/>
        <w:left w:val="none" w:sz="0" w:space="0" w:color="auto"/>
        <w:bottom w:val="none" w:sz="0" w:space="0" w:color="auto"/>
        <w:right w:val="none" w:sz="0" w:space="0" w:color="auto"/>
      </w:divBdr>
    </w:div>
    <w:div w:id="927884754">
      <w:marLeft w:val="0"/>
      <w:marRight w:val="0"/>
      <w:marTop w:val="0"/>
      <w:marBottom w:val="0"/>
      <w:divBdr>
        <w:top w:val="none" w:sz="0" w:space="0" w:color="auto"/>
        <w:left w:val="none" w:sz="0" w:space="0" w:color="auto"/>
        <w:bottom w:val="none" w:sz="0" w:space="0" w:color="auto"/>
        <w:right w:val="none" w:sz="0" w:space="0" w:color="auto"/>
      </w:divBdr>
    </w:div>
    <w:div w:id="927926973">
      <w:marLeft w:val="0"/>
      <w:marRight w:val="0"/>
      <w:marTop w:val="0"/>
      <w:marBottom w:val="0"/>
      <w:divBdr>
        <w:top w:val="none" w:sz="0" w:space="0" w:color="auto"/>
        <w:left w:val="none" w:sz="0" w:space="0" w:color="auto"/>
        <w:bottom w:val="none" w:sz="0" w:space="0" w:color="auto"/>
        <w:right w:val="none" w:sz="0" w:space="0" w:color="auto"/>
      </w:divBdr>
    </w:div>
    <w:div w:id="928150524">
      <w:marLeft w:val="0"/>
      <w:marRight w:val="0"/>
      <w:marTop w:val="0"/>
      <w:marBottom w:val="0"/>
      <w:divBdr>
        <w:top w:val="none" w:sz="0" w:space="0" w:color="auto"/>
        <w:left w:val="none" w:sz="0" w:space="0" w:color="auto"/>
        <w:bottom w:val="none" w:sz="0" w:space="0" w:color="auto"/>
        <w:right w:val="none" w:sz="0" w:space="0" w:color="auto"/>
      </w:divBdr>
    </w:div>
    <w:div w:id="928199566">
      <w:marLeft w:val="0"/>
      <w:marRight w:val="0"/>
      <w:marTop w:val="0"/>
      <w:marBottom w:val="0"/>
      <w:divBdr>
        <w:top w:val="none" w:sz="0" w:space="0" w:color="auto"/>
        <w:left w:val="none" w:sz="0" w:space="0" w:color="auto"/>
        <w:bottom w:val="none" w:sz="0" w:space="0" w:color="auto"/>
        <w:right w:val="none" w:sz="0" w:space="0" w:color="auto"/>
      </w:divBdr>
    </w:div>
    <w:div w:id="928998435">
      <w:marLeft w:val="0"/>
      <w:marRight w:val="0"/>
      <w:marTop w:val="0"/>
      <w:marBottom w:val="0"/>
      <w:divBdr>
        <w:top w:val="none" w:sz="0" w:space="0" w:color="auto"/>
        <w:left w:val="none" w:sz="0" w:space="0" w:color="auto"/>
        <w:bottom w:val="none" w:sz="0" w:space="0" w:color="auto"/>
        <w:right w:val="none" w:sz="0" w:space="0" w:color="auto"/>
      </w:divBdr>
    </w:div>
    <w:div w:id="929192671">
      <w:marLeft w:val="0"/>
      <w:marRight w:val="0"/>
      <w:marTop w:val="0"/>
      <w:marBottom w:val="0"/>
      <w:divBdr>
        <w:top w:val="none" w:sz="0" w:space="0" w:color="auto"/>
        <w:left w:val="none" w:sz="0" w:space="0" w:color="auto"/>
        <w:bottom w:val="none" w:sz="0" w:space="0" w:color="auto"/>
        <w:right w:val="none" w:sz="0" w:space="0" w:color="auto"/>
      </w:divBdr>
    </w:div>
    <w:div w:id="929389543">
      <w:marLeft w:val="0"/>
      <w:marRight w:val="0"/>
      <w:marTop w:val="0"/>
      <w:marBottom w:val="0"/>
      <w:divBdr>
        <w:top w:val="none" w:sz="0" w:space="0" w:color="auto"/>
        <w:left w:val="none" w:sz="0" w:space="0" w:color="auto"/>
        <w:bottom w:val="none" w:sz="0" w:space="0" w:color="auto"/>
        <w:right w:val="none" w:sz="0" w:space="0" w:color="auto"/>
      </w:divBdr>
    </w:div>
    <w:div w:id="929579127">
      <w:marLeft w:val="0"/>
      <w:marRight w:val="0"/>
      <w:marTop w:val="0"/>
      <w:marBottom w:val="0"/>
      <w:divBdr>
        <w:top w:val="none" w:sz="0" w:space="0" w:color="auto"/>
        <w:left w:val="none" w:sz="0" w:space="0" w:color="auto"/>
        <w:bottom w:val="none" w:sz="0" w:space="0" w:color="auto"/>
        <w:right w:val="none" w:sz="0" w:space="0" w:color="auto"/>
      </w:divBdr>
    </w:div>
    <w:div w:id="930048235">
      <w:marLeft w:val="0"/>
      <w:marRight w:val="0"/>
      <w:marTop w:val="0"/>
      <w:marBottom w:val="0"/>
      <w:divBdr>
        <w:top w:val="none" w:sz="0" w:space="0" w:color="auto"/>
        <w:left w:val="none" w:sz="0" w:space="0" w:color="auto"/>
        <w:bottom w:val="none" w:sz="0" w:space="0" w:color="auto"/>
        <w:right w:val="none" w:sz="0" w:space="0" w:color="auto"/>
      </w:divBdr>
    </w:div>
    <w:div w:id="930508541">
      <w:marLeft w:val="0"/>
      <w:marRight w:val="0"/>
      <w:marTop w:val="0"/>
      <w:marBottom w:val="0"/>
      <w:divBdr>
        <w:top w:val="none" w:sz="0" w:space="0" w:color="auto"/>
        <w:left w:val="none" w:sz="0" w:space="0" w:color="auto"/>
        <w:bottom w:val="none" w:sz="0" w:space="0" w:color="auto"/>
        <w:right w:val="none" w:sz="0" w:space="0" w:color="auto"/>
      </w:divBdr>
    </w:div>
    <w:div w:id="931085209">
      <w:marLeft w:val="0"/>
      <w:marRight w:val="0"/>
      <w:marTop w:val="0"/>
      <w:marBottom w:val="0"/>
      <w:divBdr>
        <w:top w:val="none" w:sz="0" w:space="0" w:color="auto"/>
        <w:left w:val="none" w:sz="0" w:space="0" w:color="auto"/>
        <w:bottom w:val="none" w:sz="0" w:space="0" w:color="auto"/>
        <w:right w:val="none" w:sz="0" w:space="0" w:color="auto"/>
      </w:divBdr>
    </w:div>
    <w:div w:id="931283444">
      <w:marLeft w:val="0"/>
      <w:marRight w:val="0"/>
      <w:marTop w:val="0"/>
      <w:marBottom w:val="0"/>
      <w:divBdr>
        <w:top w:val="none" w:sz="0" w:space="0" w:color="auto"/>
        <w:left w:val="none" w:sz="0" w:space="0" w:color="auto"/>
        <w:bottom w:val="none" w:sz="0" w:space="0" w:color="auto"/>
        <w:right w:val="none" w:sz="0" w:space="0" w:color="auto"/>
      </w:divBdr>
    </w:div>
    <w:div w:id="931858652">
      <w:marLeft w:val="0"/>
      <w:marRight w:val="0"/>
      <w:marTop w:val="0"/>
      <w:marBottom w:val="0"/>
      <w:divBdr>
        <w:top w:val="none" w:sz="0" w:space="0" w:color="auto"/>
        <w:left w:val="none" w:sz="0" w:space="0" w:color="auto"/>
        <w:bottom w:val="none" w:sz="0" w:space="0" w:color="auto"/>
        <w:right w:val="none" w:sz="0" w:space="0" w:color="auto"/>
      </w:divBdr>
    </w:div>
    <w:div w:id="932905907">
      <w:marLeft w:val="0"/>
      <w:marRight w:val="0"/>
      <w:marTop w:val="0"/>
      <w:marBottom w:val="0"/>
      <w:divBdr>
        <w:top w:val="none" w:sz="0" w:space="0" w:color="auto"/>
        <w:left w:val="none" w:sz="0" w:space="0" w:color="auto"/>
        <w:bottom w:val="none" w:sz="0" w:space="0" w:color="auto"/>
        <w:right w:val="none" w:sz="0" w:space="0" w:color="auto"/>
      </w:divBdr>
    </w:div>
    <w:div w:id="933363779">
      <w:marLeft w:val="0"/>
      <w:marRight w:val="0"/>
      <w:marTop w:val="0"/>
      <w:marBottom w:val="0"/>
      <w:divBdr>
        <w:top w:val="none" w:sz="0" w:space="0" w:color="auto"/>
        <w:left w:val="none" w:sz="0" w:space="0" w:color="auto"/>
        <w:bottom w:val="none" w:sz="0" w:space="0" w:color="auto"/>
        <w:right w:val="none" w:sz="0" w:space="0" w:color="auto"/>
      </w:divBdr>
    </w:div>
    <w:div w:id="933981433">
      <w:marLeft w:val="0"/>
      <w:marRight w:val="0"/>
      <w:marTop w:val="0"/>
      <w:marBottom w:val="0"/>
      <w:divBdr>
        <w:top w:val="none" w:sz="0" w:space="0" w:color="auto"/>
        <w:left w:val="none" w:sz="0" w:space="0" w:color="auto"/>
        <w:bottom w:val="none" w:sz="0" w:space="0" w:color="auto"/>
        <w:right w:val="none" w:sz="0" w:space="0" w:color="auto"/>
      </w:divBdr>
    </w:div>
    <w:div w:id="934023977">
      <w:marLeft w:val="0"/>
      <w:marRight w:val="0"/>
      <w:marTop w:val="0"/>
      <w:marBottom w:val="0"/>
      <w:divBdr>
        <w:top w:val="none" w:sz="0" w:space="0" w:color="auto"/>
        <w:left w:val="none" w:sz="0" w:space="0" w:color="auto"/>
        <w:bottom w:val="none" w:sz="0" w:space="0" w:color="auto"/>
        <w:right w:val="none" w:sz="0" w:space="0" w:color="auto"/>
      </w:divBdr>
    </w:div>
    <w:div w:id="934167749">
      <w:marLeft w:val="0"/>
      <w:marRight w:val="0"/>
      <w:marTop w:val="0"/>
      <w:marBottom w:val="0"/>
      <w:divBdr>
        <w:top w:val="none" w:sz="0" w:space="0" w:color="auto"/>
        <w:left w:val="none" w:sz="0" w:space="0" w:color="auto"/>
        <w:bottom w:val="none" w:sz="0" w:space="0" w:color="auto"/>
        <w:right w:val="none" w:sz="0" w:space="0" w:color="auto"/>
      </w:divBdr>
    </w:div>
    <w:div w:id="935793832">
      <w:marLeft w:val="0"/>
      <w:marRight w:val="0"/>
      <w:marTop w:val="0"/>
      <w:marBottom w:val="0"/>
      <w:divBdr>
        <w:top w:val="none" w:sz="0" w:space="0" w:color="auto"/>
        <w:left w:val="none" w:sz="0" w:space="0" w:color="auto"/>
        <w:bottom w:val="none" w:sz="0" w:space="0" w:color="auto"/>
        <w:right w:val="none" w:sz="0" w:space="0" w:color="auto"/>
      </w:divBdr>
    </w:div>
    <w:div w:id="935946156">
      <w:marLeft w:val="0"/>
      <w:marRight w:val="0"/>
      <w:marTop w:val="0"/>
      <w:marBottom w:val="0"/>
      <w:divBdr>
        <w:top w:val="none" w:sz="0" w:space="0" w:color="auto"/>
        <w:left w:val="none" w:sz="0" w:space="0" w:color="auto"/>
        <w:bottom w:val="none" w:sz="0" w:space="0" w:color="auto"/>
        <w:right w:val="none" w:sz="0" w:space="0" w:color="auto"/>
      </w:divBdr>
    </w:div>
    <w:div w:id="936252066">
      <w:marLeft w:val="0"/>
      <w:marRight w:val="0"/>
      <w:marTop w:val="0"/>
      <w:marBottom w:val="0"/>
      <w:divBdr>
        <w:top w:val="none" w:sz="0" w:space="0" w:color="auto"/>
        <w:left w:val="none" w:sz="0" w:space="0" w:color="auto"/>
        <w:bottom w:val="none" w:sz="0" w:space="0" w:color="auto"/>
        <w:right w:val="none" w:sz="0" w:space="0" w:color="auto"/>
      </w:divBdr>
    </w:div>
    <w:div w:id="936448665">
      <w:marLeft w:val="0"/>
      <w:marRight w:val="0"/>
      <w:marTop w:val="0"/>
      <w:marBottom w:val="0"/>
      <w:divBdr>
        <w:top w:val="none" w:sz="0" w:space="0" w:color="auto"/>
        <w:left w:val="none" w:sz="0" w:space="0" w:color="auto"/>
        <w:bottom w:val="none" w:sz="0" w:space="0" w:color="auto"/>
        <w:right w:val="none" w:sz="0" w:space="0" w:color="auto"/>
      </w:divBdr>
    </w:div>
    <w:div w:id="937055815">
      <w:marLeft w:val="0"/>
      <w:marRight w:val="0"/>
      <w:marTop w:val="0"/>
      <w:marBottom w:val="0"/>
      <w:divBdr>
        <w:top w:val="none" w:sz="0" w:space="0" w:color="auto"/>
        <w:left w:val="none" w:sz="0" w:space="0" w:color="auto"/>
        <w:bottom w:val="none" w:sz="0" w:space="0" w:color="auto"/>
        <w:right w:val="none" w:sz="0" w:space="0" w:color="auto"/>
      </w:divBdr>
    </w:div>
    <w:div w:id="937172807">
      <w:marLeft w:val="0"/>
      <w:marRight w:val="0"/>
      <w:marTop w:val="0"/>
      <w:marBottom w:val="0"/>
      <w:divBdr>
        <w:top w:val="none" w:sz="0" w:space="0" w:color="auto"/>
        <w:left w:val="none" w:sz="0" w:space="0" w:color="auto"/>
        <w:bottom w:val="none" w:sz="0" w:space="0" w:color="auto"/>
        <w:right w:val="none" w:sz="0" w:space="0" w:color="auto"/>
      </w:divBdr>
    </w:div>
    <w:div w:id="937837119">
      <w:marLeft w:val="0"/>
      <w:marRight w:val="0"/>
      <w:marTop w:val="0"/>
      <w:marBottom w:val="0"/>
      <w:divBdr>
        <w:top w:val="none" w:sz="0" w:space="0" w:color="auto"/>
        <w:left w:val="none" w:sz="0" w:space="0" w:color="auto"/>
        <w:bottom w:val="none" w:sz="0" w:space="0" w:color="auto"/>
        <w:right w:val="none" w:sz="0" w:space="0" w:color="auto"/>
      </w:divBdr>
    </w:div>
    <w:div w:id="937911686">
      <w:marLeft w:val="0"/>
      <w:marRight w:val="0"/>
      <w:marTop w:val="0"/>
      <w:marBottom w:val="0"/>
      <w:divBdr>
        <w:top w:val="none" w:sz="0" w:space="0" w:color="auto"/>
        <w:left w:val="none" w:sz="0" w:space="0" w:color="auto"/>
        <w:bottom w:val="none" w:sz="0" w:space="0" w:color="auto"/>
        <w:right w:val="none" w:sz="0" w:space="0" w:color="auto"/>
      </w:divBdr>
    </w:div>
    <w:div w:id="938366263">
      <w:marLeft w:val="0"/>
      <w:marRight w:val="0"/>
      <w:marTop w:val="0"/>
      <w:marBottom w:val="0"/>
      <w:divBdr>
        <w:top w:val="none" w:sz="0" w:space="0" w:color="auto"/>
        <w:left w:val="none" w:sz="0" w:space="0" w:color="auto"/>
        <w:bottom w:val="none" w:sz="0" w:space="0" w:color="auto"/>
        <w:right w:val="none" w:sz="0" w:space="0" w:color="auto"/>
      </w:divBdr>
    </w:div>
    <w:div w:id="939028425">
      <w:marLeft w:val="0"/>
      <w:marRight w:val="0"/>
      <w:marTop w:val="0"/>
      <w:marBottom w:val="0"/>
      <w:divBdr>
        <w:top w:val="none" w:sz="0" w:space="0" w:color="auto"/>
        <w:left w:val="none" w:sz="0" w:space="0" w:color="auto"/>
        <w:bottom w:val="none" w:sz="0" w:space="0" w:color="auto"/>
        <w:right w:val="none" w:sz="0" w:space="0" w:color="auto"/>
      </w:divBdr>
    </w:div>
    <w:div w:id="939600774">
      <w:marLeft w:val="0"/>
      <w:marRight w:val="0"/>
      <w:marTop w:val="0"/>
      <w:marBottom w:val="0"/>
      <w:divBdr>
        <w:top w:val="none" w:sz="0" w:space="0" w:color="auto"/>
        <w:left w:val="none" w:sz="0" w:space="0" w:color="auto"/>
        <w:bottom w:val="none" w:sz="0" w:space="0" w:color="auto"/>
        <w:right w:val="none" w:sz="0" w:space="0" w:color="auto"/>
      </w:divBdr>
    </w:div>
    <w:div w:id="940263849">
      <w:marLeft w:val="0"/>
      <w:marRight w:val="0"/>
      <w:marTop w:val="0"/>
      <w:marBottom w:val="0"/>
      <w:divBdr>
        <w:top w:val="none" w:sz="0" w:space="0" w:color="auto"/>
        <w:left w:val="none" w:sz="0" w:space="0" w:color="auto"/>
        <w:bottom w:val="none" w:sz="0" w:space="0" w:color="auto"/>
        <w:right w:val="none" w:sz="0" w:space="0" w:color="auto"/>
      </w:divBdr>
    </w:div>
    <w:div w:id="940335726">
      <w:marLeft w:val="0"/>
      <w:marRight w:val="0"/>
      <w:marTop w:val="0"/>
      <w:marBottom w:val="0"/>
      <w:divBdr>
        <w:top w:val="none" w:sz="0" w:space="0" w:color="auto"/>
        <w:left w:val="none" w:sz="0" w:space="0" w:color="auto"/>
        <w:bottom w:val="none" w:sz="0" w:space="0" w:color="auto"/>
        <w:right w:val="none" w:sz="0" w:space="0" w:color="auto"/>
      </w:divBdr>
    </w:div>
    <w:div w:id="941886532">
      <w:marLeft w:val="0"/>
      <w:marRight w:val="0"/>
      <w:marTop w:val="0"/>
      <w:marBottom w:val="0"/>
      <w:divBdr>
        <w:top w:val="none" w:sz="0" w:space="0" w:color="auto"/>
        <w:left w:val="none" w:sz="0" w:space="0" w:color="auto"/>
        <w:bottom w:val="none" w:sz="0" w:space="0" w:color="auto"/>
        <w:right w:val="none" w:sz="0" w:space="0" w:color="auto"/>
      </w:divBdr>
    </w:div>
    <w:div w:id="942491495">
      <w:marLeft w:val="0"/>
      <w:marRight w:val="0"/>
      <w:marTop w:val="0"/>
      <w:marBottom w:val="0"/>
      <w:divBdr>
        <w:top w:val="none" w:sz="0" w:space="0" w:color="auto"/>
        <w:left w:val="none" w:sz="0" w:space="0" w:color="auto"/>
        <w:bottom w:val="none" w:sz="0" w:space="0" w:color="auto"/>
        <w:right w:val="none" w:sz="0" w:space="0" w:color="auto"/>
      </w:divBdr>
    </w:div>
    <w:div w:id="943534118">
      <w:marLeft w:val="0"/>
      <w:marRight w:val="0"/>
      <w:marTop w:val="0"/>
      <w:marBottom w:val="0"/>
      <w:divBdr>
        <w:top w:val="none" w:sz="0" w:space="0" w:color="auto"/>
        <w:left w:val="none" w:sz="0" w:space="0" w:color="auto"/>
        <w:bottom w:val="none" w:sz="0" w:space="0" w:color="auto"/>
        <w:right w:val="none" w:sz="0" w:space="0" w:color="auto"/>
      </w:divBdr>
    </w:div>
    <w:div w:id="943534501">
      <w:marLeft w:val="0"/>
      <w:marRight w:val="0"/>
      <w:marTop w:val="0"/>
      <w:marBottom w:val="0"/>
      <w:divBdr>
        <w:top w:val="none" w:sz="0" w:space="0" w:color="auto"/>
        <w:left w:val="none" w:sz="0" w:space="0" w:color="auto"/>
        <w:bottom w:val="none" w:sz="0" w:space="0" w:color="auto"/>
        <w:right w:val="none" w:sz="0" w:space="0" w:color="auto"/>
      </w:divBdr>
    </w:div>
    <w:div w:id="943803122">
      <w:marLeft w:val="0"/>
      <w:marRight w:val="0"/>
      <w:marTop w:val="0"/>
      <w:marBottom w:val="0"/>
      <w:divBdr>
        <w:top w:val="none" w:sz="0" w:space="0" w:color="auto"/>
        <w:left w:val="none" w:sz="0" w:space="0" w:color="auto"/>
        <w:bottom w:val="none" w:sz="0" w:space="0" w:color="auto"/>
        <w:right w:val="none" w:sz="0" w:space="0" w:color="auto"/>
      </w:divBdr>
    </w:div>
    <w:div w:id="944074803">
      <w:marLeft w:val="0"/>
      <w:marRight w:val="0"/>
      <w:marTop w:val="0"/>
      <w:marBottom w:val="0"/>
      <w:divBdr>
        <w:top w:val="none" w:sz="0" w:space="0" w:color="auto"/>
        <w:left w:val="none" w:sz="0" w:space="0" w:color="auto"/>
        <w:bottom w:val="none" w:sz="0" w:space="0" w:color="auto"/>
        <w:right w:val="none" w:sz="0" w:space="0" w:color="auto"/>
      </w:divBdr>
    </w:div>
    <w:div w:id="944266400">
      <w:marLeft w:val="0"/>
      <w:marRight w:val="0"/>
      <w:marTop w:val="0"/>
      <w:marBottom w:val="0"/>
      <w:divBdr>
        <w:top w:val="none" w:sz="0" w:space="0" w:color="auto"/>
        <w:left w:val="none" w:sz="0" w:space="0" w:color="auto"/>
        <w:bottom w:val="none" w:sz="0" w:space="0" w:color="auto"/>
        <w:right w:val="none" w:sz="0" w:space="0" w:color="auto"/>
      </w:divBdr>
    </w:div>
    <w:div w:id="944534046">
      <w:marLeft w:val="0"/>
      <w:marRight w:val="0"/>
      <w:marTop w:val="0"/>
      <w:marBottom w:val="0"/>
      <w:divBdr>
        <w:top w:val="none" w:sz="0" w:space="0" w:color="auto"/>
        <w:left w:val="none" w:sz="0" w:space="0" w:color="auto"/>
        <w:bottom w:val="none" w:sz="0" w:space="0" w:color="auto"/>
        <w:right w:val="none" w:sz="0" w:space="0" w:color="auto"/>
      </w:divBdr>
    </w:div>
    <w:div w:id="944728160">
      <w:marLeft w:val="0"/>
      <w:marRight w:val="0"/>
      <w:marTop w:val="0"/>
      <w:marBottom w:val="0"/>
      <w:divBdr>
        <w:top w:val="none" w:sz="0" w:space="0" w:color="auto"/>
        <w:left w:val="none" w:sz="0" w:space="0" w:color="auto"/>
        <w:bottom w:val="none" w:sz="0" w:space="0" w:color="auto"/>
        <w:right w:val="none" w:sz="0" w:space="0" w:color="auto"/>
      </w:divBdr>
    </w:div>
    <w:div w:id="945893984">
      <w:marLeft w:val="0"/>
      <w:marRight w:val="0"/>
      <w:marTop w:val="0"/>
      <w:marBottom w:val="0"/>
      <w:divBdr>
        <w:top w:val="none" w:sz="0" w:space="0" w:color="auto"/>
        <w:left w:val="none" w:sz="0" w:space="0" w:color="auto"/>
        <w:bottom w:val="none" w:sz="0" w:space="0" w:color="auto"/>
        <w:right w:val="none" w:sz="0" w:space="0" w:color="auto"/>
      </w:divBdr>
    </w:div>
    <w:div w:id="946082277">
      <w:marLeft w:val="0"/>
      <w:marRight w:val="0"/>
      <w:marTop w:val="0"/>
      <w:marBottom w:val="0"/>
      <w:divBdr>
        <w:top w:val="none" w:sz="0" w:space="0" w:color="auto"/>
        <w:left w:val="none" w:sz="0" w:space="0" w:color="auto"/>
        <w:bottom w:val="none" w:sz="0" w:space="0" w:color="auto"/>
        <w:right w:val="none" w:sz="0" w:space="0" w:color="auto"/>
      </w:divBdr>
    </w:div>
    <w:div w:id="946305983">
      <w:marLeft w:val="0"/>
      <w:marRight w:val="0"/>
      <w:marTop w:val="0"/>
      <w:marBottom w:val="0"/>
      <w:divBdr>
        <w:top w:val="none" w:sz="0" w:space="0" w:color="auto"/>
        <w:left w:val="none" w:sz="0" w:space="0" w:color="auto"/>
        <w:bottom w:val="none" w:sz="0" w:space="0" w:color="auto"/>
        <w:right w:val="none" w:sz="0" w:space="0" w:color="auto"/>
      </w:divBdr>
    </w:div>
    <w:div w:id="947080667">
      <w:marLeft w:val="0"/>
      <w:marRight w:val="0"/>
      <w:marTop w:val="0"/>
      <w:marBottom w:val="0"/>
      <w:divBdr>
        <w:top w:val="none" w:sz="0" w:space="0" w:color="auto"/>
        <w:left w:val="none" w:sz="0" w:space="0" w:color="auto"/>
        <w:bottom w:val="none" w:sz="0" w:space="0" w:color="auto"/>
        <w:right w:val="none" w:sz="0" w:space="0" w:color="auto"/>
      </w:divBdr>
    </w:div>
    <w:div w:id="948006273">
      <w:marLeft w:val="0"/>
      <w:marRight w:val="0"/>
      <w:marTop w:val="0"/>
      <w:marBottom w:val="0"/>
      <w:divBdr>
        <w:top w:val="none" w:sz="0" w:space="0" w:color="auto"/>
        <w:left w:val="none" w:sz="0" w:space="0" w:color="auto"/>
        <w:bottom w:val="none" w:sz="0" w:space="0" w:color="auto"/>
        <w:right w:val="none" w:sz="0" w:space="0" w:color="auto"/>
      </w:divBdr>
    </w:div>
    <w:div w:id="948315877">
      <w:marLeft w:val="0"/>
      <w:marRight w:val="0"/>
      <w:marTop w:val="0"/>
      <w:marBottom w:val="0"/>
      <w:divBdr>
        <w:top w:val="none" w:sz="0" w:space="0" w:color="auto"/>
        <w:left w:val="none" w:sz="0" w:space="0" w:color="auto"/>
        <w:bottom w:val="none" w:sz="0" w:space="0" w:color="auto"/>
        <w:right w:val="none" w:sz="0" w:space="0" w:color="auto"/>
      </w:divBdr>
    </w:div>
    <w:div w:id="949434464">
      <w:marLeft w:val="0"/>
      <w:marRight w:val="0"/>
      <w:marTop w:val="0"/>
      <w:marBottom w:val="0"/>
      <w:divBdr>
        <w:top w:val="none" w:sz="0" w:space="0" w:color="auto"/>
        <w:left w:val="none" w:sz="0" w:space="0" w:color="auto"/>
        <w:bottom w:val="none" w:sz="0" w:space="0" w:color="auto"/>
        <w:right w:val="none" w:sz="0" w:space="0" w:color="auto"/>
      </w:divBdr>
    </w:div>
    <w:div w:id="949627525">
      <w:marLeft w:val="0"/>
      <w:marRight w:val="0"/>
      <w:marTop w:val="0"/>
      <w:marBottom w:val="0"/>
      <w:divBdr>
        <w:top w:val="none" w:sz="0" w:space="0" w:color="auto"/>
        <w:left w:val="none" w:sz="0" w:space="0" w:color="auto"/>
        <w:bottom w:val="none" w:sz="0" w:space="0" w:color="auto"/>
        <w:right w:val="none" w:sz="0" w:space="0" w:color="auto"/>
      </w:divBdr>
    </w:div>
    <w:div w:id="950088177">
      <w:marLeft w:val="0"/>
      <w:marRight w:val="0"/>
      <w:marTop w:val="0"/>
      <w:marBottom w:val="0"/>
      <w:divBdr>
        <w:top w:val="none" w:sz="0" w:space="0" w:color="auto"/>
        <w:left w:val="none" w:sz="0" w:space="0" w:color="auto"/>
        <w:bottom w:val="none" w:sz="0" w:space="0" w:color="auto"/>
        <w:right w:val="none" w:sz="0" w:space="0" w:color="auto"/>
      </w:divBdr>
    </w:div>
    <w:div w:id="950094051">
      <w:marLeft w:val="0"/>
      <w:marRight w:val="0"/>
      <w:marTop w:val="0"/>
      <w:marBottom w:val="0"/>
      <w:divBdr>
        <w:top w:val="none" w:sz="0" w:space="0" w:color="auto"/>
        <w:left w:val="none" w:sz="0" w:space="0" w:color="auto"/>
        <w:bottom w:val="none" w:sz="0" w:space="0" w:color="auto"/>
        <w:right w:val="none" w:sz="0" w:space="0" w:color="auto"/>
      </w:divBdr>
    </w:div>
    <w:div w:id="950354832">
      <w:marLeft w:val="0"/>
      <w:marRight w:val="0"/>
      <w:marTop w:val="0"/>
      <w:marBottom w:val="0"/>
      <w:divBdr>
        <w:top w:val="none" w:sz="0" w:space="0" w:color="auto"/>
        <w:left w:val="none" w:sz="0" w:space="0" w:color="auto"/>
        <w:bottom w:val="none" w:sz="0" w:space="0" w:color="auto"/>
        <w:right w:val="none" w:sz="0" w:space="0" w:color="auto"/>
      </w:divBdr>
    </w:div>
    <w:div w:id="950475062">
      <w:marLeft w:val="0"/>
      <w:marRight w:val="0"/>
      <w:marTop w:val="0"/>
      <w:marBottom w:val="0"/>
      <w:divBdr>
        <w:top w:val="none" w:sz="0" w:space="0" w:color="auto"/>
        <w:left w:val="none" w:sz="0" w:space="0" w:color="auto"/>
        <w:bottom w:val="none" w:sz="0" w:space="0" w:color="auto"/>
        <w:right w:val="none" w:sz="0" w:space="0" w:color="auto"/>
      </w:divBdr>
    </w:div>
    <w:div w:id="950622612">
      <w:marLeft w:val="0"/>
      <w:marRight w:val="0"/>
      <w:marTop w:val="0"/>
      <w:marBottom w:val="0"/>
      <w:divBdr>
        <w:top w:val="none" w:sz="0" w:space="0" w:color="auto"/>
        <w:left w:val="none" w:sz="0" w:space="0" w:color="auto"/>
        <w:bottom w:val="none" w:sz="0" w:space="0" w:color="auto"/>
        <w:right w:val="none" w:sz="0" w:space="0" w:color="auto"/>
      </w:divBdr>
    </w:div>
    <w:div w:id="950823353">
      <w:marLeft w:val="0"/>
      <w:marRight w:val="0"/>
      <w:marTop w:val="0"/>
      <w:marBottom w:val="0"/>
      <w:divBdr>
        <w:top w:val="none" w:sz="0" w:space="0" w:color="auto"/>
        <w:left w:val="none" w:sz="0" w:space="0" w:color="auto"/>
        <w:bottom w:val="none" w:sz="0" w:space="0" w:color="auto"/>
        <w:right w:val="none" w:sz="0" w:space="0" w:color="auto"/>
      </w:divBdr>
    </w:div>
    <w:div w:id="952398563">
      <w:marLeft w:val="0"/>
      <w:marRight w:val="0"/>
      <w:marTop w:val="0"/>
      <w:marBottom w:val="0"/>
      <w:divBdr>
        <w:top w:val="none" w:sz="0" w:space="0" w:color="auto"/>
        <w:left w:val="none" w:sz="0" w:space="0" w:color="auto"/>
        <w:bottom w:val="none" w:sz="0" w:space="0" w:color="auto"/>
        <w:right w:val="none" w:sz="0" w:space="0" w:color="auto"/>
      </w:divBdr>
    </w:div>
    <w:div w:id="952445362">
      <w:marLeft w:val="0"/>
      <w:marRight w:val="0"/>
      <w:marTop w:val="0"/>
      <w:marBottom w:val="0"/>
      <w:divBdr>
        <w:top w:val="none" w:sz="0" w:space="0" w:color="auto"/>
        <w:left w:val="none" w:sz="0" w:space="0" w:color="auto"/>
        <w:bottom w:val="none" w:sz="0" w:space="0" w:color="auto"/>
        <w:right w:val="none" w:sz="0" w:space="0" w:color="auto"/>
      </w:divBdr>
    </w:div>
    <w:div w:id="952709853">
      <w:marLeft w:val="0"/>
      <w:marRight w:val="0"/>
      <w:marTop w:val="0"/>
      <w:marBottom w:val="0"/>
      <w:divBdr>
        <w:top w:val="none" w:sz="0" w:space="0" w:color="auto"/>
        <w:left w:val="none" w:sz="0" w:space="0" w:color="auto"/>
        <w:bottom w:val="none" w:sz="0" w:space="0" w:color="auto"/>
        <w:right w:val="none" w:sz="0" w:space="0" w:color="auto"/>
      </w:divBdr>
    </w:div>
    <w:div w:id="952976155">
      <w:marLeft w:val="0"/>
      <w:marRight w:val="0"/>
      <w:marTop w:val="0"/>
      <w:marBottom w:val="0"/>
      <w:divBdr>
        <w:top w:val="none" w:sz="0" w:space="0" w:color="auto"/>
        <w:left w:val="none" w:sz="0" w:space="0" w:color="auto"/>
        <w:bottom w:val="none" w:sz="0" w:space="0" w:color="auto"/>
        <w:right w:val="none" w:sz="0" w:space="0" w:color="auto"/>
      </w:divBdr>
    </w:div>
    <w:div w:id="952983817">
      <w:marLeft w:val="0"/>
      <w:marRight w:val="0"/>
      <w:marTop w:val="0"/>
      <w:marBottom w:val="0"/>
      <w:divBdr>
        <w:top w:val="none" w:sz="0" w:space="0" w:color="auto"/>
        <w:left w:val="none" w:sz="0" w:space="0" w:color="auto"/>
        <w:bottom w:val="none" w:sz="0" w:space="0" w:color="auto"/>
        <w:right w:val="none" w:sz="0" w:space="0" w:color="auto"/>
      </w:divBdr>
    </w:div>
    <w:div w:id="953366290">
      <w:marLeft w:val="0"/>
      <w:marRight w:val="0"/>
      <w:marTop w:val="0"/>
      <w:marBottom w:val="0"/>
      <w:divBdr>
        <w:top w:val="none" w:sz="0" w:space="0" w:color="auto"/>
        <w:left w:val="none" w:sz="0" w:space="0" w:color="auto"/>
        <w:bottom w:val="none" w:sz="0" w:space="0" w:color="auto"/>
        <w:right w:val="none" w:sz="0" w:space="0" w:color="auto"/>
      </w:divBdr>
    </w:div>
    <w:div w:id="954484628">
      <w:marLeft w:val="0"/>
      <w:marRight w:val="0"/>
      <w:marTop w:val="0"/>
      <w:marBottom w:val="0"/>
      <w:divBdr>
        <w:top w:val="none" w:sz="0" w:space="0" w:color="auto"/>
        <w:left w:val="none" w:sz="0" w:space="0" w:color="auto"/>
        <w:bottom w:val="none" w:sz="0" w:space="0" w:color="auto"/>
        <w:right w:val="none" w:sz="0" w:space="0" w:color="auto"/>
      </w:divBdr>
    </w:div>
    <w:div w:id="955333166">
      <w:marLeft w:val="0"/>
      <w:marRight w:val="0"/>
      <w:marTop w:val="0"/>
      <w:marBottom w:val="0"/>
      <w:divBdr>
        <w:top w:val="none" w:sz="0" w:space="0" w:color="auto"/>
        <w:left w:val="none" w:sz="0" w:space="0" w:color="auto"/>
        <w:bottom w:val="none" w:sz="0" w:space="0" w:color="auto"/>
        <w:right w:val="none" w:sz="0" w:space="0" w:color="auto"/>
      </w:divBdr>
    </w:div>
    <w:div w:id="955940824">
      <w:marLeft w:val="0"/>
      <w:marRight w:val="0"/>
      <w:marTop w:val="0"/>
      <w:marBottom w:val="0"/>
      <w:divBdr>
        <w:top w:val="none" w:sz="0" w:space="0" w:color="auto"/>
        <w:left w:val="none" w:sz="0" w:space="0" w:color="auto"/>
        <w:bottom w:val="none" w:sz="0" w:space="0" w:color="auto"/>
        <w:right w:val="none" w:sz="0" w:space="0" w:color="auto"/>
      </w:divBdr>
    </w:div>
    <w:div w:id="956566922">
      <w:marLeft w:val="0"/>
      <w:marRight w:val="0"/>
      <w:marTop w:val="0"/>
      <w:marBottom w:val="0"/>
      <w:divBdr>
        <w:top w:val="none" w:sz="0" w:space="0" w:color="auto"/>
        <w:left w:val="none" w:sz="0" w:space="0" w:color="auto"/>
        <w:bottom w:val="none" w:sz="0" w:space="0" w:color="auto"/>
        <w:right w:val="none" w:sz="0" w:space="0" w:color="auto"/>
      </w:divBdr>
    </w:div>
    <w:div w:id="956569279">
      <w:marLeft w:val="0"/>
      <w:marRight w:val="0"/>
      <w:marTop w:val="0"/>
      <w:marBottom w:val="0"/>
      <w:divBdr>
        <w:top w:val="none" w:sz="0" w:space="0" w:color="auto"/>
        <w:left w:val="none" w:sz="0" w:space="0" w:color="auto"/>
        <w:bottom w:val="none" w:sz="0" w:space="0" w:color="auto"/>
        <w:right w:val="none" w:sz="0" w:space="0" w:color="auto"/>
      </w:divBdr>
    </w:div>
    <w:div w:id="956641741">
      <w:marLeft w:val="0"/>
      <w:marRight w:val="0"/>
      <w:marTop w:val="0"/>
      <w:marBottom w:val="0"/>
      <w:divBdr>
        <w:top w:val="none" w:sz="0" w:space="0" w:color="auto"/>
        <w:left w:val="none" w:sz="0" w:space="0" w:color="auto"/>
        <w:bottom w:val="none" w:sz="0" w:space="0" w:color="auto"/>
        <w:right w:val="none" w:sz="0" w:space="0" w:color="auto"/>
      </w:divBdr>
    </w:div>
    <w:div w:id="956914991">
      <w:marLeft w:val="0"/>
      <w:marRight w:val="0"/>
      <w:marTop w:val="0"/>
      <w:marBottom w:val="0"/>
      <w:divBdr>
        <w:top w:val="none" w:sz="0" w:space="0" w:color="auto"/>
        <w:left w:val="none" w:sz="0" w:space="0" w:color="auto"/>
        <w:bottom w:val="none" w:sz="0" w:space="0" w:color="auto"/>
        <w:right w:val="none" w:sz="0" w:space="0" w:color="auto"/>
      </w:divBdr>
    </w:div>
    <w:div w:id="957028899">
      <w:marLeft w:val="0"/>
      <w:marRight w:val="0"/>
      <w:marTop w:val="0"/>
      <w:marBottom w:val="0"/>
      <w:divBdr>
        <w:top w:val="none" w:sz="0" w:space="0" w:color="auto"/>
        <w:left w:val="none" w:sz="0" w:space="0" w:color="auto"/>
        <w:bottom w:val="none" w:sz="0" w:space="0" w:color="auto"/>
        <w:right w:val="none" w:sz="0" w:space="0" w:color="auto"/>
      </w:divBdr>
    </w:div>
    <w:div w:id="957030753">
      <w:marLeft w:val="0"/>
      <w:marRight w:val="0"/>
      <w:marTop w:val="0"/>
      <w:marBottom w:val="0"/>
      <w:divBdr>
        <w:top w:val="none" w:sz="0" w:space="0" w:color="auto"/>
        <w:left w:val="none" w:sz="0" w:space="0" w:color="auto"/>
        <w:bottom w:val="none" w:sz="0" w:space="0" w:color="auto"/>
        <w:right w:val="none" w:sz="0" w:space="0" w:color="auto"/>
      </w:divBdr>
    </w:div>
    <w:div w:id="957297615">
      <w:marLeft w:val="0"/>
      <w:marRight w:val="0"/>
      <w:marTop w:val="0"/>
      <w:marBottom w:val="0"/>
      <w:divBdr>
        <w:top w:val="none" w:sz="0" w:space="0" w:color="auto"/>
        <w:left w:val="none" w:sz="0" w:space="0" w:color="auto"/>
        <w:bottom w:val="none" w:sz="0" w:space="0" w:color="auto"/>
        <w:right w:val="none" w:sz="0" w:space="0" w:color="auto"/>
      </w:divBdr>
    </w:div>
    <w:div w:id="957835648">
      <w:marLeft w:val="0"/>
      <w:marRight w:val="0"/>
      <w:marTop w:val="0"/>
      <w:marBottom w:val="0"/>
      <w:divBdr>
        <w:top w:val="none" w:sz="0" w:space="0" w:color="auto"/>
        <w:left w:val="none" w:sz="0" w:space="0" w:color="auto"/>
        <w:bottom w:val="none" w:sz="0" w:space="0" w:color="auto"/>
        <w:right w:val="none" w:sz="0" w:space="0" w:color="auto"/>
      </w:divBdr>
    </w:div>
    <w:div w:id="958028757">
      <w:marLeft w:val="0"/>
      <w:marRight w:val="0"/>
      <w:marTop w:val="0"/>
      <w:marBottom w:val="0"/>
      <w:divBdr>
        <w:top w:val="none" w:sz="0" w:space="0" w:color="auto"/>
        <w:left w:val="none" w:sz="0" w:space="0" w:color="auto"/>
        <w:bottom w:val="none" w:sz="0" w:space="0" w:color="auto"/>
        <w:right w:val="none" w:sz="0" w:space="0" w:color="auto"/>
      </w:divBdr>
    </w:div>
    <w:div w:id="959609666">
      <w:marLeft w:val="0"/>
      <w:marRight w:val="0"/>
      <w:marTop w:val="0"/>
      <w:marBottom w:val="0"/>
      <w:divBdr>
        <w:top w:val="none" w:sz="0" w:space="0" w:color="auto"/>
        <w:left w:val="none" w:sz="0" w:space="0" w:color="auto"/>
        <w:bottom w:val="none" w:sz="0" w:space="0" w:color="auto"/>
        <w:right w:val="none" w:sz="0" w:space="0" w:color="auto"/>
      </w:divBdr>
    </w:div>
    <w:div w:id="961031225">
      <w:marLeft w:val="0"/>
      <w:marRight w:val="0"/>
      <w:marTop w:val="0"/>
      <w:marBottom w:val="0"/>
      <w:divBdr>
        <w:top w:val="none" w:sz="0" w:space="0" w:color="auto"/>
        <w:left w:val="none" w:sz="0" w:space="0" w:color="auto"/>
        <w:bottom w:val="none" w:sz="0" w:space="0" w:color="auto"/>
        <w:right w:val="none" w:sz="0" w:space="0" w:color="auto"/>
      </w:divBdr>
    </w:div>
    <w:div w:id="961617785">
      <w:marLeft w:val="0"/>
      <w:marRight w:val="0"/>
      <w:marTop w:val="0"/>
      <w:marBottom w:val="0"/>
      <w:divBdr>
        <w:top w:val="none" w:sz="0" w:space="0" w:color="auto"/>
        <w:left w:val="none" w:sz="0" w:space="0" w:color="auto"/>
        <w:bottom w:val="none" w:sz="0" w:space="0" w:color="auto"/>
        <w:right w:val="none" w:sz="0" w:space="0" w:color="auto"/>
      </w:divBdr>
    </w:div>
    <w:div w:id="961763806">
      <w:marLeft w:val="0"/>
      <w:marRight w:val="0"/>
      <w:marTop w:val="0"/>
      <w:marBottom w:val="0"/>
      <w:divBdr>
        <w:top w:val="none" w:sz="0" w:space="0" w:color="auto"/>
        <w:left w:val="none" w:sz="0" w:space="0" w:color="auto"/>
        <w:bottom w:val="none" w:sz="0" w:space="0" w:color="auto"/>
        <w:right w:val="none" w:sz="0" w:space="0" w:color="auto"/>
      </w:divBdr>
    </w:div>
    <w:div w:id="961884283">
      <w:marLeft w:val="0"/>
      <w:marRight w:val="0"/>
      <w:marTop w:val="0"/>
      <w:marBottom w:val="0"/>
      <w:divBdr>
        <w:top w:val="none" w:sz="0" w:space="0" w:color="auto"/>
        <w:left w:val="none" w:sz="0" w:space="0" w:color="auto"/>
        <w:bottom w:val="none" w:sz="0" w:space="0" w:color="auto"/>
        <w:right w:val="none" w:sz="0" w:space="0" w:color="auto"/>
      </w:divBdr>
    </w:div>
    <w:div w:id="962275534">
      <w:marLeft w:val="0"/>
      <w:marRight w:val="0"/>
      <w:marTop w:val="0"/>
      <w:marBottom w:val="0"/>
      <w:divBdr>
        <w:top w:val="none" w:sz="0" w:space="0" w:color="auto"/>
        <w:left w:val="none" w:sz="0" w:space="0" w:color="auto"/>
        <w:bottom w:val="none" w:sz="0" w:space="0" w:color="auto"/>
        <w:right w:val="none" w:sz="0" w:space="0" w:color="auto"/>
      </w:divBdr>
    </w:div>
    <w:div w:id="963072397">
      <w:marLeft w:val="0"/>
      <w:marRight w:val="0"/>
      <w:marTop w:val="0"/>
      <w:marBottom w:val="0"/>
      <w:divBdr>
        <w:top w:val="none" w:sz="0" w:space="0" w:color="auto"/>
        <w:left w:val="none" w:sz="0" w:space="0" w:color="auto"/>
        <w:bottom w:val="none" w:sz="0" w:space="0" w:color="auto"/>
        <w:right w:val="none" w:sz="0" w:space="0" w:color="auto"/>
      </w:divBdr>
    </w:div>
    <w:div w:id="963846145">
      <w:marLeft w:val="0"/>
      <w:marRight w:val="0"/>
      <w:marTop w:val="0"/>
      <w:marBottom w:val="0"/>
      <w:divBdr>
        <w:top w:val="none" w:sz="0" w:space="0" w:color="auto"/>
        <w:left w:val="none" w:sz="0" w:space="0" w:color="auto"/>
        <w:bottom w:val="none" w:sz="0" w:space="0" w:color="auto"/>
        <w:right w:val="none" w:sz="0" w:space="0" w:color="auto"/>
      </w:divBdr>
    </w:div>
    <w:div w:id="963847802">
      <w:marLeft w:val="0"/>
      <w:marRight w:val="0"/>
      <w:marTop w:val="0"/>
      <w:marBottom w:val="0"/>
      <w:divBdr>
        <w:top w:val="none" w:sz="0" w:space="0" w:color="auto"/>
        <w:left w:val="none" w:sz="0" w:space="0" w:color="auto"/>
        <w:bottom w:val="none" w:sz="0" w:space="0" w:color="auto"/>
        <w:right w:val="none" w:sz="0" w:space="0" w:color="auto"/>
      </w:divBdr>
    </w:div>
    <w:div w:id="963930227">
      <w:marLeft w:val="0"/>
      <w:marRight w:val="0"/>
      <w:marTop w:val="0"/>
      <w:marBottom w:val="0"/>
      <w:divBdr>
        <w:top w:val="none" w:sz="0" w:space="0" w:color="auto"/>
        <w:left w:val="none" w:sz="0" w:space="0" w:color="auto"/>
        <w:bottom w:val="none" w:sz="0" w:space="0" w:color="auto"/>
        <w:right w:val="none" w:sz="0" w:space="0" w:color="auto"/>
      </w:divBdr>
    </w:div>
    <w:div w:id="964309977">
      <w:marLeft w:val="0"/>
      <w:marRight w:val="0"/>
      <w:marTop w:val="0"/>
      <w:marBottom w:val="0"/>
      <w:divBdr>
        <w:top w:val="none" w:sz="0" w:space="0" w:color="auto"/>
        <w:left w:val="none" w:sz="0" w:space="0" w:color="auto"/>
        <w:bottom w:val="none" w:sz="0" w:space="0" w:color="auto"/>
        <w:right w:val="none" w:sz="0" w:space="0" w:color="auto"/>
      </w:divBdr>
    </w:div>
    <w:div w:id="964316838">
      <w:marLeft w:val="0"/>
      <w:marRight w:val="0"/>
      <w:marTop w:val="0"/>
      <w:marBottom w:val="0"/>
      <w:divBdr>
        <w:top w:val="none" w:sz="0" w:space="0" w:color="auto"/>
        <w:left w:val="none" w:sz="0" w:space="0" w:color="auto"/>
        <w:bottom w:val="none" w:sz="0" w:space="0" w:color="auto"/>
        <w:right w:val="none" w:sz="0" w:space="0" w:color="auto"/>
      </w:divBdr>
    </w:div>
    <w:div w:id="964578636">
      <w:marLeft w:val="0"/>
      <w:marRight w:val="0"/>
      <w:marTop w:val="0"/>
      <w:marBottom w:val="0"/>
      <w:divBdr>
        <w:top w:val="none" w:sz="0" w:space="0" w:color="auto"/>
        <w:left w:val="none" w:sz="0" w:space="0" w:color="auto"/>
        <w:bottom w:val="none" w:sz="0" w:space="0" w:color="auto"/>
        <w:right w:val="none" w:sz="0" w:space="0" w:color="auto"/>
      </w:divBdr>
    </w:div>
    <w:div w:id="965231827">
      <w:marLeft w:val="0"/>
      <w:marRight w:val="0"/>
      <w:marTop w:val="0"/>
      <w:marBottom w:val="0"/>
      <w:divBdr>
        <w:top w:val="none" w:sz="0" w:space="0" w:color="auto"/>
        <w:left w:val="none" w:sz="0" w:space="0" w:color="auto"/>
        <w:bottom w:val="none" w:sz="0" w:space="0" w:color="auto"/>
        <w:right w:val="none" w:sz="0" w:space="0" w:color="auto"/>
      </w:divBdr>
    </w:div>
    <w:div w:id="965282915">
      <w:marLeft w:val="0"/>
      <w:marRight w:val="0"/>
      <w:marTop w:val="0"/>
      <w:marBottom w:val="0"/>
      <w:divBdr>
        <w:top w:val="none" w:sz="0" w:space="0" w:color="auto"/>
        <w:left w:val="none" w:sz="0" w:space="0" w:color="auto"/>
        <w:bottom w:val="none" w:sz="0" w:space="0" w:color="auto"/>
        <w:right w:val="none" w:sz="0" w:space="0" w:color="auto"/>
      </w:divBdr>
    </w:div>
    <w:div w:id="965937511">
      <w:marLeft w:val="0"/>
      <w:marRight w:val="0"/>
      <w:marTop w:val="0"/>
      <w:marBottom w:val="0"/>
      <w:divBdr>
        <w:top w:val="none" w:sz="0" w:space="0" w:color="auto"/>
        <w:left w:val="none" w:sz="0" w:space="0" w:color="auto"/>
        <w:bottom w:val="none" w:sz="0" w:space="0" w:color="auto"/>
        <w:right w:val="none" w:sz="0" w:space="0" w:color="auto"/>
      </w:divBdr>
    </w:div>
    <w:div w:id="966666008">
      <w:marLeft w:val="0"/>
      <w:marRight w:val="0"/>
      <w:marTop w:val="0"/>
      <w:marBottom w:val="0"/>
      <w:divBdr>
        <w:top w:val="none" w:sz="0" w:space="0" w:color="auto"/>
        <w:left w:val="none" w:sz="0" w:space="0" w:color="auto"/>
        <w:bottom w:val="none" w:sz="0" w:space="0" w:color="auto"/>
        <w:right w:val="none" w:sz="0" w:space="0" w:color="auto"/>
      </w:divBdr>
    </w:div>
    <w:div w:id="967393603">
      <w:marLeft w:val="0"/>
      <w:marRight w:val="0"/>
      <w:marTop w:val="0"/>
      <w:marBottom w:val="0"/>
      <w:divBdr>
        <w:top w:val="none" w:sz="0" w:space="0" w:color="auto"/>
        <w:left w:val="none" w:sz="0" w:space="0" w:color="auto"/>
        <w:bottom w:val="none" w:sz="0" w:space="0" w:color="auto"/>
        <w:right w:val="none" w:sz="0" w:space="0" w:color="auto"/>
      </w:divBdr>
    </w:div>
    <w:div w:id="968049602">
      <w:marLeft w:val="0"/>
      <w:marRight w:val="0"/>
      <w:marTop w:val="0"/>
      <w:marBottom w:val="0"/>
      <w:divBdr>
        <w:top w:val="none" w:sz="0" w:space="0" w:color="auto"/>
        <w:left w:val="none" w:sz="0" w:space="0" w:color="auto"/>
        <w:bottom w:val="none" w:sz="0" w:space="0" w:color="auto"/>
        <w:right w:val="none" w:sz="0" w:space="0" w:color="auto"/>
      </w:divBdr>
    </w:div>
    <w:div w:id="968246715">
      <w:marLeft w:val="0"/>
      <w:marRight w:val="0"/>
      <w:marTop w:val="0"/>
      <w:marBottom w:val="0"/>
      <w:divBdr>
        <w:top w:val="none" w:sz="0" w:space="0" w:color="auto"/>
        <w:left w:val="none" w:sz="0" w:space="0" w:color="auto"/>
        <w:bottom w:val="none" w:sz="0" w:space="0" w:color="auto"/>
        <w:right w:val="none" w:sz="0" w:space="0" w:color="auto"/>
      </w:divBdr>
    </w:div>
    <w:div w:id="969169036">
      <w:marLeft w:val="0"/>
      <w:marRight w:val="0"/>
      <w:marTop w:val="0"/>
      <w:marBottom w:val="0"/>
      <w:divBdr>
        <w:top w:val="none" w:sz="0" w:space="0" w:color="auto"/>
        <w:left w:val="none" w:sz="0" w:space="0" w:color="auto"/>
        <w:bottom w:val="none" w:sz="0" w:space="0" w:color="auto"/>
        <w:right w:val="none" w:sz="0" w:space="0" w:color="auto"/>
      </w:divBdr>
    </w:div>
    <w:div w:id="969213840">
      <w:marLeft w:val="0"/>
      <w:marRight w:val="0"/>
      <w:marTop w:val="0"/>
      <w:marBottom w:val="0"/>
      <w:divBdr>
        <w:top w:val="none" w:sz="0" w:space="0" w:color="auto"/>
        <w:left w:val="none" w:sz="0" w:space="0" w:color="auto"/>
        <w:bottom w:val="none" w:sz="0" w:space="0" w:color="auto"/>
        <w:right w:val="none" w:sz="0" w:space="0" w:color="auto"/>
      </w:divBdr>
    </w:div>
    <w:div w:id="969239168">
      <w:marLeft w:val="0"/>
      <w:marRight w:val="0"/>
      <w:marTop w:val="0"/>
      <w:marBottom w:val="0"/>
      <w:divBdr>
        <w:top w:val="none" w:sz="0" w:space="0" w:color="auto"/>
        <w:left w:val="none" w:sz="0" w:space="0" w:color="auto"/>
        <w:bottom w:val="none" w:sz="0" w:space="0" w:color="auto"/>
        <w:right w:val="none" w:sz="0" w:space="0" w:color="auto"/>
      </w:divBdr>
    </w:div>
    <w:div w:id="970525769">
      <w:marLeft w:val="0"/>
      <w:marRight w:val="0"/>
      <w:marTop w:val="0"/>
      <w:marBottom w:val="0"/>
      <w:divBdr>
        <w:top w:val="none" w:sz="0" w:space="0" w:color="auto"/>
        <w:left w:val="none" w:sz="0" w:space="0" w:color="auto"/>
        <w:bottom w:val="none" w:sz="0" w:space="0" w:color="auto"/>
        <w:right w:val="none" w:sz="0" w:space="0" w:color="auto"/>
      </w:divBdr>
    </w:div>
    <w:div w:id="970551555">
      <w:marLeft w:val="0"/>
      <w:marRight w:val="0"/>
      <w:marTop w:val="0"/>
      <w:marBottom w:val="0"/>
      <w:divBdr>
        <w:top w:val="none" w:sz="0" w:space="0" w:color="auto"/>
        <w:left w:val="none" w:sz="0" w:space="0" w:color="auto"/>
        <w:bottom w:val="none" w:sz="0" w:space="0" w:color="auto"/>
        <w:right w:val="none" w:sz="0" w:space="0" w:color="auto"/>
      </w:divBdr>
    </w:div>
    <w:div w:id="971397478">
      <w:marLeft w:val="0"/>
      <w:marRight w:val="0"/>
      <w:marTop w:val="0"/>
      <w:marBottom w:val="0"/>
      <w:divBdr>
        <w:top w:val="none" w:sz="0" w:space="0" w:color="auto"/>
        <w:left w:val="none" w:sz="0" w:space="0" w:color="auto"/>
        <w:bottom w:val="none" w:sz="0" w:space="0" w:color="auto"/>
        <w:right w:val="none" w:sz="0" w:space="0" w:color="auto"/>
      </w:divBdr>
    </w:div>
    <w:div w:id="971784033">
      <w:marLeft w:val="0"/>
      <w:marRight w:val="0"/>
      <w:marTop w:val="0"/>
      <w:marBottom w:val="0"/>
      <w:divBdr>
        <w:top w:val="none" w:sz="0" w:space="0" w:color="auto"/>
        <w:left w:val="none" w:sz="0" w:space="0" w:color="auto"/>
        <w:bottom w:val="none" w:sz="0" w:space="0" w:color="auto"/>
        <w:right w:val="none" w:sz="0" w:space="0" w:color="auto"/>
      </w:divBdr>
    </w:div>
    <w:div w:id="971787513">
      <w:marLeft w:val="0"/>
      <w:marRight w:val="0"/>
      <w:marTop w:val="0"/>
      <w:marBottom w:val="0"/>
      <w:divBdr>
        <w:top w:val="none" w:sz="0" w:space="0" w:color="auto"/>
        <w:left w:val="none" w:sz="0" w:space="0" w:color="auto"/>
        <w:bottom w:val="none" w:sz="0" w:space="0" w:color="auto"/>
        <w:right w:val="none" w:sz="0" w:space="0" w:color="auto"/>
      </w:divBdr>
    </w:div>
    <w:div w:id="972171721">
      <w:marLeft w:val="0"/>
      <w:marRight w:val="0"/>
      <w:marTop w:val="0"/>
      <w:marBottom w:val="0"/>
      <w:divBdr>
        <w:top w:val="none" w:sz="0" w:space="0" w:color="auto"/>
        <w:left w:val="none" w:sz="0" w:space="0" w:color="auto"/>
        <w:bottom w:val="none" w:sz="0" w:space="0" w:color="auto"/>
        <w:right w:val="none" w:sz="0" w:space="0" w:color="auto"/>
      </w:divBdr>
    </w:div>
    <w:div w:id="972364587">
      <w:marLeft w:val="0"/>
      <w:marRight w:val="0"/>
      <w:marTop w:val="0"/>
      <w:marBottom w:val="0"/>
      <w:divBdr>
        <w:top w:val="none" w:sz="0" w:space="0" w:color="auto"/>
        <w:left w:val="none" w:sz="0" w:space="0" w:color="auto"/>
        <w:bottom w:val="none" w:sz="0" w:space="0" w:color="auto"/>
        <w:right w:val="none" w:sz="0" w:space="0" w:color="auto"/>
      </w:divBdr>
    </w:div>
    <w:div w:id="972753382">
      <w:marLeft w:val="0"/>
      <w:marRight w:val="0"/>
      <w:marTop w:val="0"/>
      <w:marBottom w:val="0"/>
      <w:divBdr>
        <w:top w:val="none" w:sz="0" w:space="0" w:color="auto"/>
        <w:left w:val="none" w:sz="0" w:space="0" w:color="auto"/>
        <w:bottom w:val="none" w:sz="0" w:space="0" w:color="auto"/>
        <w:right w:val="none" w:sz="0" w:space="0" w:color="auto"/>
      </w:divBdr>
    </w:div>
    <w:div w:id="972903234">
      <w:marLeft w:val="0"/>
      <w:marRight w:val="0"/>
      <w:marTop w:val="0"/>
      <w:marBottom w:val="0"/>
      <w:divBdr>
        <w:top w:val="none" w:sz="0" w:space="0" w:color="auto"/>
        <w:left w:val="none" w:sz="0" w:space="0" w:color="auto"/>
        <w:bottom w:val="none" w:sz="0" w:space="0" w:color="auto"/>
        <w:right w:val="none" w:sz="0" w:space="0" w:color="auto"/>
      </w:divBdr>
    </w:div>
    <w:div w:id="972948435">
      <w:marLeft w:val="0"/>
      <w:marRight w:val="0"/>
      <w:marTop w:val="0"/>
      <w:marBottom w:val="0"/>
      <w:divBdr>
        <w:top w:val="none" w:sz="0" w:space="0" w:color="auto"/>
        <w:left w:val="none" w:sz="0" w:space="0" w:color="auto"/>
        <w:bottom w:val="none" w:sz="0" w:space="0" w:color="auto"/>
        <w:right w:val="none" w:sz="0" w:space="0" w:color="auto"/>
      </w:divBdr>
    </w:div>
    <w:div w:id="973371384">
      <w:marLeft w:val="0"/>
      <w:marRight w:val="0"/>
      <w:marTop w:val="0"/>
      <w:marBottom w:val="0"/>
      <w:divBdr>
        <w:top w:val="none" w:sz="0" w:space="0" w:color="auto"/>
        <w:left w:val="none" w:sz="0" w:space="0" w:color="auto"/>
        <w:bottom w:val="none" w:sz="0" w:space="0" w:color="auto"/>
        <w:right w:val="none" w:sz="0" w:space="0" w:color="auto"/>
      </w:divBdr>
    </w:div>
    <w:div w:id="973413039">
      <w:marLeft w:val="0"/>
      <w:marRight w:val="0"/>
      <w:marTop w:val="0"/>
      <w:marBottom w:val="0"/>
      <w:divBdr>
        <w:top w:val="none" w:sz="0" w:space="0" w:color="auto"/>
        <w:left w:val="none" w:sz="0" w:space="0" w:color="auto"/>
        <w:bottom w:val="none" w:sz="0" w:space="0" w:color="auto"/>
        <w:right w:val="none" w:sz="0" w:space="0" w:color="auto"/>
      </w:divBdr>
    </w:div>
    <w:div w:id="973828871">
      <w:marLeft w:val="0"/>
      <w:marRight w:val="0"/>
      <w:marTop w:val="0"/>
      <w:marBottom w:val="0"/>
      <w:divBdr>
        <w:top w:val="none" w:sz="0" w:space="0" w:color="auto"/>
        <w:left w:val="none" w:sz="0" w:space="0" w:color="auto"/>
        <w:bottom w:val="none" w:sz="0" w:space="0" w:color="auto"/>
        <w:right w:val="none" w:sz="0" w:space="0" w:color="auto"/>
      </w:divBdr>
    </w:div>
    <w:div w:id="974288554">
      <w:marLeft w:val="0"/>
      <w:marRight w:val="0"/>
      <w:marTop w:val="0"/>
      <w:marBottom w:val="0"/>
      <w:divBdr>
        <w:top w:val="none" w:sz="0" w:space="0" w:color="auto"/>
        <w:left w:val="none" w:sz="0" w:space="0" w:color="auto"/>
        <w:bottom w:val="none" w:sz="0" w:space="0" w:color="auto"/>
        <w:right w:val="none" w:sz="0" w:space="0" w:color="auto"/>
      </w:divBdr>
    </w:div>
    <w:div w:id="974480980">
      <w:marLeft w:val="0"/>
      <w:marRight w:val="0"/>
      <w:marTop w:val="0"/>
      <w:marBottom w:val="0"/>
      <w:divBdr>
        <w:top w:val="none" w:sz="0" w:space="0" w:color="auto"/>
        <w:left w:val="none" w:sz="0" w:space="0" w:color="auto"/>
        <w:bottom w:val="none" w:sz="0" w:space="0" w:color="auto"/>
        <w:right w:val="none" w:sz="0" w:space="0" w:color="auto"/>
      </w:divBdr>
    </w:div>
    <w:div w:id="974870550">
      <w:marLeft w:val="0"/>
      <w:marRight w:val="0"/>
      <w:marTop w:val="0"/>
      <w:marBottom w:val="0"/>
      <w:divBdr>
        <w:top w:val="none" w:sz="0" w:space="0" w:color="auto"/>
        <w:left w:val="none" w:sz="0" w:space="0" w:color="auto"/>
        <w:bottom w:val="none" w:sz="0" w:space="0" w:color="auto"/>
        <w:right w:val="none" w:sz="0" w:space="0" w:color="auto"/>
      </w:divBdr>
    </w:div>
    <w:div w:id="975379557">
      <w:marLeft w:val="0"/>
      <w:marRight w:val="0"/>
      <w:marTop w:val="0"/>
      <w:marBottom w:val="0"/>
      <w:divBdr>
        <w:top w:val="none" w:sz="0" w:space="0" w:color="auto"/>
        <w:left w:val="none" w:sz="0" w:space="0" w:color="auto"/>
        <w:bottom w:val="none" w:sz="0" w:space="0" w:color="auto"/>
        <w:right w:val="none" w:sz="0" w:space="0" w:color="auto"/>
      </w:divBdr>
    </w:div>
    <w:div w:id="975600145">
      <w:marLeft w:val="0"/>
      <w:marRight w:val="0"/>
      <w:marTop w:val="0"/>
      <w:marBottom w:val="0"/>
      <w:divBdr>
        <w:top w:val="none" w:sz="0" w:space="0" w:color="auto"/>
        <w:left w:val="none" w:sz="0" w:space="0" w:color="auto"/>
        <w:bottom w:val="none" w:sz="0" w:space="0" w:color="auto"/>
        <w:right w:val="none" w:sz="0" w:space="0" w:color="auto"/>
      </w:divBdr>
    </w:div>
    <w:div w:id="976034888">
      <w:marLeft w:val="0"/>
      <w:marRight w:val="0"/>
      <w:marTop w:val="0"/>
      <w:marBottom w:val="0"/>
      <w:divBdr>
        <w:top w:val="none" w:sz="0" w:space="0" w:color="auto"/>
        <w:left w:val="none" w:sz="0" w:space="0" w:color="auto"/>
        <w:bottom w:val="none" w:sz="0" w:space="0" w:color="auto"/>
        <w:right w:val="none" w:sz="0" w:space="0" w:color="auto"/>
      </w:divBdr>
    </w:div>
    <w:div w:id="976759893">
      <w:marLeft w:val="0"/>
      <w:marRight w:val="0"/>
      <w:marTop w:val="0"/>
      <w:marBottom w:val="0"/>
      <w:divBdr>
        <w:top w:val="none" w:sz="0" w:space="0" w:color="auto"/>
        <w:left w:val="none" w:sz="0" w:space="0" w:color="auto"/>
        <w:bottom w:val="none" w:sz="0" w:space="0" w:color="auto"/>
        <w:right w:val="none" w:sz="0" w:space="0" w:color="auto"/>
      </w:divBdr>
    </w:div>
    <w:div w:id="977145324">
      <w:marLeft w:val="0"/>
      <w:marRight w:val="0"/>
      <w:marTop w:val="0"/>
      <w:marBottom w:val="0"/>
      <w:divBdr>
        <w:top w:val="none" w:sz="0" w:space="0" w:color="auto"/>
        <w:left w:val="none" w:sz="0" w:space="0" w:color="auto"/>
        <w:bottom w:val="none" w:sz="0" w:space="0" w:color="auto"/>
        <w:right w:val="none" w:sz="0" w:space="0" w:color="auto"/>
      </w:divBdr>
    </w:div>
    <w:div w:id="977151141">
      <w:marLeft w:val="0"/>
      <w:marRight w:val="0"/>
      <w:marTop w:val="0"/>
      <w:marBottom w:val="0"/>
      <w:divBdr>
        <w:top w:val="none" w:sz="0" w:space="0" w:color="auto"/>
        <w:left w:val="none" w:sz="0" w:space="0" w:color="auto"/>
        <w:bottom w:val="none" w:sz="0" w:space="0" w:color="auto"/>
        <w:right w:val="none" w:sz="0" w:space="0" w:color="auto"/>
      </w:divBdr>
    </w:div>
    <w:div w:id="977488998">
      <w:marLeft w:val="0"/>
      <w:marRight w:val="0"/>
      <w:marTop w:val="0"/>
      <w:marBottom w:val="0"/>
      <w:divBdr>
        <w:top w:val="none" w:sz="0" w:space="0" w:color="auto"/>
        <w:left w:val="none" w:sz="0" w:space="0" w:color="auto"/>
        <w:bottom w:val="none" w:sz="0" w:space="0" w:color="auto"/>
        <w:right w:val="none" w:sz="0" w:space="0" w:color="auto"/>
      </w:divBdr>
    </w:div>
    <w:div w:id="977609870">
      <w:marLeft w:val="0"/>
      <w:marRight w:val="0"/>
      <w:marTop w:val="0"/>
      <w:marBottom w:val="0"/>
      <w:divBdr>
        <w:top w:val="none" w:sz="0" w:space="0" w:color="auto"/>
        <w:left w:val="none" w:sz="0" w:space="0" w:color="auto"/>
        <w:bottom w:val="none" w:sz="0" w:space="0" w:color="auto"/>
        <w:right w:val="none" w:sz="0" w:space="0" w:color="auto"/>
      </w:divBdr>
    </w:div>
    <w:div w:id="977764016">
      <w:marLeft w:val="0"/>
      <w:marRight w:val="0"/>
      <w:marTop w:val="0"/>
      <w:marBottom w:val="0"/>
      <w:divBdr>
        <w:top w:val="none" w:sz="0" w:space="0" w:color="auto"/>
        <w:left w:val="none" w:sz="0" w:space="0" w:color="auto"/>
        <w:bottom w:val="none" w:sz="0" w:space="0" w:color="auto"/>
        <w:right w:val="none" w:sz="0" w:space="0" w:color="auto"/>
      </w:divBdr>
    </w:div>
    <w:div w:id="978149611">
      <w:marLeft w:val="0"/>
      <w:marRight w:val="0"/>
      <w:marTop w:val="0"/>
      <w:marBottom w:val="0"/>
      <w:divBdr>
        <w:top w:val="none" w:sz="0" w:space="0" w:color="auto"/>
        <w:left w:val="none" w:sz="0" w:space="0" w:color="auto"/>
        <w:bottom w:val="none" w:sz="0" w:space="0" w:color="auto"/>
        <w:right w:val="none" w:sz="0" w:space="0" w:color="auto"/>
      </w:divBdr>
    </w:div>
    <w:div w:id="978654972">
      <w:marLeft w:val="0"/>
      <w:marRight w:val="0"/>
      <w:marTop w:val="0"/>
      <w:marBottom w:val="0"/>
      <w:divBdr>
        <w:top w:val="none" w:sz="0" w:space="0" w:color="auto"/>
        <w:left w:val="none" w:sz="0" w:space="0" w:color="auto"/>
        <w:bottom w:val="none" w:sz="0" w:space="0" w:color="auto"/>
        <w:right w:val="none" w:sz="0" w:space="0" w:color="auto"/>
      </w:divBdr>
    </w:div>
    <w:div w:id="978801152">
      <w:marLeft w:val="0"/>
      <w:marRight w:val="0"/>
      <w:marTop w:val="0"/>
      <w:marBottom w:val="0"/>
      <w:divBdr>
        <w:top w:val="none" w:sz="0" w:space="0" w:color="auto"/>
        <w:left w:val="none" w:sz="0" w:space="0" w:color="auto"/>
        <w:bottom w:val="none" w:sz="0" w:space="0" w:color="auto"/>
        <w:right w:val="none" w:sz="0" w:space="0" w:color="auto"/>
      </w:divBdr>
    </w:div>
    <w:div w:id="979724791">
      <w:marLeft w:val="0"/>
      <w:marRight w:val="0"/>
      <w:marTop w:val="0"/>
      <w:marBottom w:val="0"/>
      <w:divBdr>
        <w:top w:val="none" w:sz="0" w:space="0" w:color="auto"/>
        <w:left w:val="none" w:sz="0" w:space="0" w:color="auto"/>
        <w:bottom w:val="none" w:sz="0" w:space="0" w:color="auto"/>
        <w:right w:val="none" w:sz="0" w:space="0" w:color="auto"/>
      </w:divBdr>
    </w:div>
    <w:div w:id="979960073">
      <w:marLeft w:val="0"/>
      <w:marRight w:val="0"/>
      <w:marTop w:val="0"/>
      <w:marBottom w:val="0"/>
      <w:divBdr>
        <w:top w:val="none" w:sz="0" w:space="0" w:color="auto"/>
        <w:left w:val="none" w:sz="0" w:space="0" w:color="auto"/>
        <w:bottom w:val="none" w:sz="0" w:space="0" w:color="auto"/>
        <w:right w:val="none" w:sz="0" w:space="0" w:color="auto"/>
      </w:divBdr>
    </w:div>
    <w:div w:id="980228691">
      <w:marLeft w:val="0"/>
      <w:marRight w:val="0"/>
      <w:marTop w:val="0"/>
      <w:marBottom w:val="0"/>
      <w:divBdr>
        <w:top w:val="none" w:sz="0" w:space="0" w:color="auto"/>
        <w:left w:val="none" w:sz="0" w:space="0" w:color="auto"/>
        <w:bottom w:val="none" w:sz="0" w:space="0" w:color="auto"/>
        <w:right w:val="none" w:sz="0" w:space="0" w:color="auto"/>
      </w:divBdr>
    </w:div>
    <w:div w:id="980423516">
      <w:marLeft w:val="0"/>
      <w:marRight w:val="0"/>
      <w:marTop w:val="0"/>
      <w:marBottom w:val="0"/>
      <w:divBdr>
        <w:top w:val="none" w:sz="0" w:space="0" w:color="auto"/>
        <w:left w:val="none" w:sz="0" w:space="0" w:color="auto"/>
        <w:bottom w:val="none" w:sz="0" w:space="0" w:color="auto"/>
        <w:right w:val="none" w:sz="0" w:space="0" w:color="auto"/>
      </w:divBdr>
    </w:div>
    <w:div w:id="981082061">
      <w:marLeft w:val="0"/>
      <w:marRight w:val="0"/>
      <w:marTop w:val="0"/>
      <w:marBottom w:val="0"/>
      <w:divBdr>
        <w:top w:val="none" w:sz="0" w:space="0" w:color="auto"/>
        <w:left w:val="none" w:sz="0" w:space="0" w:color="auto"/>
        <w:bottom w:val="none" w:sz="0" w:space="0" w:color="auto"/>
        <w:right w:val="none" w:sz="0" w:space="0" w:color="auto"/>
      </w:divBdr>
    </w:div>
    <w:div w:id="981419933">
      <w:marLeft w:val="0"/>
      <w:marRight w:val="0"/>
      <w:marTop w:val="0"/>
      <w:marBottom w:val="0"/>
      <w:divBdr>
        <w:top w:val="none" w:sz="0" w:space="0" w:color="auto"/>
        <w:left w:val="none" w:sz="0" w:space="0" w:color="auto"/>
        <w:bottom w:val="none" w:sz="0" w:space="0" w:color="auto"/>
        <w:right w:val="none" w:sz="0" w:space="0" w:color="auto"/>
      </w:divBdr>
    </w:div>
    <w:div w:id="981543046">
      <w:marLeft w:val="0"/>
      <w:marRight w:val="0"/>
      <w:marTop w:val="0"/>
      <w:marBottom w:val="0"/>
      <w:divBdr>
        <w:top w:val="none" w:sz="0" w:space="0" w:color="auto"/>
        <w:left w:val="none" w:sz="0" w:space="0" w:color="auto"/>
        <w:bottom w:val="none" w:sz="0" w:space="0" w:color="auto"/>
        <w:right w:val="none" w:sz="0" w:space="0" w:color="auto"/>
      </w:divBdr>
    </w:div>
    <w:div w:id="981888026">
      <w:marLeft w:val="0"/>
      <w:marRight w:val="0"/>
      <w:marTop w:val="0"/>
      <w:marBottom w:val="0"/>
      <w:divBdr>
        <w:top w:val="none" w:sz="0" w:space="0" w:color="auto"/>
        <w:left w:val="none" w:sz="0" w:space="0" w:color="auto"/>
        <w:bottom w:val="none" w:sz="0" w:space="0" w:color="auto"/>
        <w:right w:val="none" w:sz="0" w:space="0" w:color="auto"/>
      </w:divBdr>
    </w:div>
    <w:div w:id="982732926">
      <w:marLeft w:val="0"/>
      <w:marRight w:val="0"/>
      <w:marTop w:val="0"/>
      <w:marBottom w:val="0"/>
      <w:divBdr>
        <w:top w:val="none" w:sz="0" w:space="0" w:color="auto"/>
        <w:left w:val="none" w:sz="0" w:space="0" w:color="auto"/>
        <w:bottom w:val="none" w:sz="0" w:space="0" w:color="auto"/>
        <w:right w:val="none" w:sz="0" w:space="0" w:color="auto"/>
      </w:divBdr>
    </w:div>
    <w:div w:id="982739988">
      <w:marLeft w:val="0"/>
      <w:marRight w:val="0"/>
      <w:marTop w:val="0"/>
      <w:marBottom w:val="0"/>
      <w:divBdr>
        <w:top w:val="none" w:sz="0" w:space="0" w:color="auto"/>
        <w:left w:val="none" w:sz="0" w:space="0" w:color="auto"/>
        <w:bottom w:val="none" w:sz="0" w:space="0" w:color="auto"/>
        <w:right w:val="none" w:sz="0" w:space="0" w:color="auto"/>
      </w:divBdr>
    </w:div>
    <w:div w:id="982805660">
      <w:marLeft w:val="0"/>
      <w:marRight w:val="0"/>
      <w:marTop w:val="0"/>
      <w:marBottom w:val="0"/>
      <w:divBdr>
        <w:top w:val="none" w:sz="0" w:space="0" w:color="auto"/>
        <w:left w:val="none" w:sz="0" w:space="0" w:color="auto"/>
        <w:bottom w:val="none" w:sz="0" w:space="0" w:color="auto"/>
        <w:right w:val="none" w:sz="0" w:space="0" w:color="auto"/>
      </w:divBdr>
    </w:div>
    <w:div w:id="983389828">
      <w:marLeft w:val="0"/>
      <w:marRight w:val="0"/>
      <w:marTop w:val="0"/>
      <w:marBottom w:val="0"/>
      <w:divBdr>
        <w:top w:val="none" w:sz="0" w:space="0" w:color="auto"/>
        <w:left w:val="none" w:sz="0" w:space="0" w:color="auto"/>
        <w:bottom w:val="none" w:sz="0" w:space="0" w:color="auto"/>
        <w:right w:val="none" w:sz="0" w:space="0" w:color="auto"/>
      </w:divBdr>
    </w:div>
    <w:div w:id="984510331">
      <w:marLeft w:val="0"/>
      <w:marRight w:val="0"/>
      <w:marTop w:val="0"/>
      <w:marBottom w:val="0"/>
      <w:divBdr>
        <w:top w:val="none" w:sz="0" w:space="0" w:color="auto"/>
        <w:left w:val="none" w:sz="0" w:space="0" w:color="auto"/>
        <w:bottom w:val="none" w:sz="0" w:space="0" w:color="auto"/>
        <w:right w:val="none" w:sz="0" w:space="0" w:color="auto"/>
      </w:divBdr>
    </w:div>
    <w:div w:id="984815339">
      <w:marLeft w:val="0"/>
      <w:marRight w:val="0"/>
      <w:marTop w:val="0"/>
      <w:marBottom w:val="0"/>
      <w:divBdr>
        <w:top w:val="none" w:sz="0" w:space="0" w:color="auto"/>
        <w:left w:val="none" w:sz="0" w:space="0" w:color="auto"/>
        <w:bottom w:val="none" w:sz="0" w:space="0" w:color="auto"/>
        <w:right w:val="none" w:sz="0" w:space="0" w:color="auto"/>
      </w:divBdr>
    </w:div>
    <w:div w:id="985013891">
      <w:marLeft w:val="0"/>
      <w:marRight w:val="0"/>
      <w:marTop w:val="0"/>
      <w:marBottom w:val="0"/>
      <w:divBdr>
        <w:top w:val="none" w:sz="0" w:space="0" w:color="auto"/>
        <w:left w:val="none" w:sz="0" w:space="0" w:color="auto"/>
        <w:bottom w:val="none" w:sz="0" w:space="0" w:color="auto"/>
        <w:right w:val="none" w:sz="0" w:space="0" w:color="auto"/>
      </w:divBdr>
    </w:div>
    <w:div w:id="985470654">
      <w:marLeft w:val="0"/>
      <w:marRight w:val="0"/>
      <w:marTop w:val="0"/>
      <w:marBottom w:val="0"/>
      <w:divBdr>
        <w:top w:val="none" w:sz="0" w:space="0" w:color="auto"/>
        <w:left w:val="none" w:sz="0" w:space="0" w:color="auto"/>
        <w:bottom w:val="none" w:sz="0" w:space="0" w:color="auto"/>
        <w:right w:val="none" w:sz="0" w:space="0" w:color="auto"/>
      </w:divBdr>
    </w:div>
    <w:div w:id="985550864">
      <w:marLeft w:val="0"/>
      <w:marRight w:val="0"/>
      <w:marTop w:val="0"/>
      <w:marBottom w:val="0"/>
      <w:divBdr>
        <w:top w:val="none" w:sz="0" w:space="0" w:color="auto"/>
        <w:left w:val="none" w:sz="0" w:space="0" w:color="auto"/>
        <w:bottom w:val="none" w:sz="0" w:space="0" w:color="auto"/>
        <w:right w:val="none" w:sz="0" w:space="0" w:color="auto"/>
      </w:divBdr>
    </w:div>
    <w:div w:id="987441570">
      <w:marLeft w:val="0"/>
      <w:marRight w:val="0"/>
      <w:marTop w:val="0"/>
      <w:marBottom w:val="0"/>
      <w:divBdr>
        <w:top w:val="none" w:sz="0" w:space="0" w:color="auto"/>
        <w:left w:val="none" w:sz="0" w:space="0" w:color="auto"/>
        <w:bottom w:val="none" w:sz="0" w:space="0" w:color="auto"/>
        <w:right w:val="none" w:sz="0" w:space="0" w:color="auto"/>
      </w:divBdr>
    </w:div>
    <w:div w:id="987708623">
      <w:marLeft w:val="0"/>
      <w:marRight w:val="0"/>
      <w:marTop w:val="0"/>
      <w:marBottom w:val="0"/>
      <w:divBdr>
        <w:top w:val="none" w:sz="0" w:space="0" w:color="auto"/>
        <w:left w:val="none" w:sz="0" w:space="0" w:color="auto"/>
        <w:bottom w:val="none" w:sz="0" w:space="0" w:color="auto"/>
        <w:right w:val="none" w:sz="0" w:space="0" w:color="auto"/>
      </w:divBdr>
    </w:div>
    <w:div w:id="987786505">
      <w:marLeft w:val="0"/>
      <w:marRight w:val="0"/>
      <w:marTop w:val="0"/>
      <w:marBottom w:val="0"/>
      <w:divBdr>
        <w:top w:val="none" w:sz="0" w:space="0" w:color="auto"/>
        <w:left w:val="none" w:sz="0" w:space="0" w:color="auto"/>
        <w:bottom w:val="none" w:sz="0" w:space="0" w:color="auto"/>
        <w:right w:val="none" w:sz="0" w:space="0" w:color="auto"/>
      </w:divBdr>
    </w:div>
    <w:div w:id="987904812">
      <w:marLeft w:val="0"/>
      <w:marRight w:val="0"/>
      <w:marTop w:val="0"/>
      <w:marBottom w:val="0"/>
      <w:divBdr>
        <w:top w:val="none" w:sz="0" w:space="0" w:color="auto"/>
        <w:left w:val="none" w:sz="0" w:space="0" w:color="auto"/>
        <w:bottom w:val="none" w:sz="0" w:space="0" w:color="auto"/>
        <w:right w:val="none" w:sz="0" w:space="0" w:color="auto"/>
      </w:divBdr>
    </w:div>
    <w:div w:id="988246789">
      <w:marLeft w:val="0"/>
      <w:marRight w:val="0"/>
      <w:marTop w:val="0"/>
      <w:marBottom w:val="0"/>
      <w:divBdr>
        <w:top w:val="none" w:sz="0" w:space="0" w:color="auto"/>
        <w:left w:val="none" w:sz="0" w:space="0" w:color="auto"/>
        <w:bottom w:val="none" w:sz="0" w:space="0" w:color="auto"/>
        <w:right w:val="none" w:sz="0" w:space="0" w:color="auto"/>
      </w:divBdr>
    </w:div>
    <w:div w:id="988367189">
      <w:marLeft w:val="0"/>
      <w:marRight w:val="0"/>
      <w:marTop w:val="0"/>
      <w:marBottom w:val="0"/>
      <w:divBdr>
        <w:top w:val="none" w:sz="0" w:space="0" w:color="auto"/>
        <w:left w:val="none" w:sz="0" w:space="0" w:color="auto"/>
        <w:bottom w:val="none" w:sz="0" w:space="0" w:color="auto"/>
        <w:right w:val="none" w:sz="0" w:space="0" w:color="auto"/>
      </w:divBdr>
    </w:div>
    <w:div w:id="989166513">
      <w:marLeft w:val="0"/>
      <w:marRight w:val="0"/>
      <w:marTop w:val="0"/>
      <w:marBottom w:val="0"/>
      <w:divBdr>
        <w:top w:val="none" w:sz="0" w:space="0" w:color="auto"/>
        <w:left w:val="none" w:sz="0" w:space="0" w:color="auto"/>
        <w:bottom w:val="none" w:sz="0" w:space="0" w:color="auto"/>
        <w:right w:val="none" w:sz="0" w:space="0" w:color="auto"/>
      </w:divBdr>
    </w:div>
    <w:div w:id="990137223">
      <w:marLeft w:val="0"/>
      <w:marRight w:val="0"/>
      <w:marTop w:val="0"/>
      <w:marBottom w:val="0"/>
      <w:divBdr>
        <w:top w:val="none" w:sz="0" w:space="0" w:color="auto"/>
        <w:left w:val="none" w:sz="0" w:space="0" w:color="auto"/>
        <w:bottom w:val="none" w:sz="0" w:space="0" w:color="auto"/>
        <w:right w:val="none" w:sz="0" w:space="0" w:color="auto"/>
      </w:divBdr>
    </w:div>
    <w:div w:id="990600630">
      <w:marLeft w:val="0"/>
      <w:marRight w:val="0"/>
      <w:marTop w:val="0"/>
      <w:marBottom w:val="0"/>
      <w:divBdr>
        <w:top w:val="none" w:sz="0" w:space="0" w:color="auto"/>
        <w:left w:val="none" w:sz="0" w:space="0" w:color="auto"/>
        <w:bottom w:val="none" w:sz="0" w:space="0" w:color="auto"/>
        <w:right w:val="none" w:sz="0" w:space="0" w:color="auto"/>
      </w:divBdr>
    </w:div>
    <w:div w:id="990910638">
      <w:marLeft w:val="0"/>
      <w:marRight w:val="0"/>
      <w:marTop w:val="0"/>
      <w:marBottom w:val="0"/>
      <w:divBdr>
        <w:top w:val="none" w:sz="0" w:space="0" w:color="auto"/>
        <w:left w:val="none" w:sz="0" w:space="0" w:color="auto"/>
        <w:bottom w:val="none" w:sz="0" w:space="0" w:color="auto"/>
        <w:right w:val="none" w:sz="0" w:space="0" w:color="auto"/>
      </w:divBdr>
    </w:div>
    <w:div w:id="991255342">
      <w:marLeft w:val="0"/>
      <w:marRight w:val="0"/>
      <w:marTop w:val="0"/>
      <w:marBottom w:val="0"/>
      <w:divBdr>
        <w:top w:val="none" w:sz="0" w:space="0" w:color="auto"/>
        <w:left w:val="none" w:sz="0" w:space="0" w:color="auto"/>
        <w:bottom w:val="none" w:sz="0" w:space="0" w:color="auto"/>
        <w:right w:val="none" w:sz="0" w:space="0" w:color="auto"/>
      </w:divBdr>
    </w:div>
    <w:div w:id="991255539">
      <w:marLeft w:val="0"/>
      <w:marRight w:val="0"/>
      <w:marTop w:val="0"/>
      <w:marBottom w:val="0"/>
      <w:divBdr>
        <w:top w:val="none" w:sz="0" w:space="0" w:color="auto"/>
        <w:left w:val="none" w:sz="0" w:space="0" w:color="auto"/>
        <w:bottom w:val="none" w:sz="0" w:space="0" w:color="auto"/>
        <w:right w:val="none" w:sz="0" w:space="0" w:color="auto"/>
      </w:divBdr>
    </w:div>
    <w:div w:id="991982929">
      <w:marLeft w:val="0"/>
      <w:marRight w:val="0"/>
      <w:marTop w:val="0"/>
      <w:marBottom w:val="0"/>
      <w:divBdr>
        <w:top w:val="none" w:sz="0" w:space="0" w:color="auto"/>
        <w:left w:val="none" w:sz="0" w:space="0" w:color="auto"/>
        <w:bottom w:val="none" w:sz="0" w:space="0" w:color="auto"/>
        <w:right w:val="none" w:sz="0" w:space="0" w:color="auto"/>
      </w:divBdr>
    </w:div>
    <w:div w:id="991984050">
      <w:marLeft w:val="0"/>
      <w:marRight w:val="0"/>
      <w:marTop w:val="0"/>
      <w:marBottom w:val="0"/>
      <w:divBdr>
        <w:top w:val="none" w:sz="0" w:space="0" w:color="auto"/>
        <w:left w:val="none" w:sz="0" w:space="0" w:color="auto"/>
        <w:bottom w:val="none" w:sz="0" w:space="0" w:color="auto"/>
        <w:right w:val="none" w:sz="0" w:space="0" w:color="auto"/>
      </w:divBdr>
    </w:div>
    <w:div w:id="992609141">
      <w:marLeft w:val="0"/>
      <w:marRight w:val="0"/>
      <w:marTop w:val="0"/>
      <w:marBottom w:val="0"/>
      <w:divBdr>
        <w:top w:val="none" w:sz="0" w:space="0" w:color="auto"/>
        <w:left w:val="none" w:sz="0" w:space="0" w:color="auto"/>
        <w:bottom w:val="none" w:sz="0" w:space="0" w:color="auto"/>
        <w:right w:val="none" w:sz="0" w:space="0" w:color="auto"/>
      </w:divBdr>
    </w:div>
    <w:div w:id="992762067">
      <w:marLeft w:val="0"/>
      <w:marRight w:val="0"/>
      <w:marTop w:val="0"/>
      <w:marBottom w:val="0"/>
      <w:divBdr>
        <w:top w:val="none" w:sz="0" w:space="0" w:color="auto"/>
        <w:left w:val="none" w:sz="0" w:space="0" w:color="auto"/>
        <w:bottom w:val="none" w:sz="0" w:space="0" w:color="auto"/>
        <w:right w:val="none" w:sz="0" w:space="0" w:color="auto"/>
      </w:divBdr>
    </w:div>
    <w:div w:id="993028657">
      <w:marLeft w:val="0"/>
      <w:marRight w:val="0"/>
      <w:marTop w:val="0"/>
      <w:marBottom w:val="0"/>
      <w:divBdr>
        <w:top w:val="none" w:sz="0" w:space="0" w:color="auto"/>
        <w:left w:val="none" w:sz="0" w:space="0" w:color="auto"/>
        <w:bottom w:val="none" w:sz="0" w:space="0" w:color="auto"/>
        <w:right w:val="none" w:sz="0" w:space="0" w:color="auto"/>
      </w:divBdr>
    </w:div>
    <w:div w:id="993529673">
      <w:marLeft w:val="0"/>
      <w:marRight w:val="0"/>
      <w:marTop w:val="0"/>
      <w:marBottom w:val="0"/>
      <w:divBdr>
        <w:top w:val="none" w:sz="0" w:space="0" w:color="auto"/>
        <w:left w:val="none" w:sz="0" w:space="0" w:color="auto"/>
        <w:bottom w:val="none" w:sz="0" w:space="0" w:color="auto"/>
        <w:right w:val="none" w:sz="0" w:space="0" w:color="auto"/>
      </w:divBdr>
    </w:div>
    <w:div w:id="994530848">
      <w:marLeft w:val="0"/>
      <w:marRight w:val="0"/>
      <w:marTop w:val="0"/>
      <w:marBottom w:val="0"/>
      <w:divBdr>
        <w:top w:val="none" w:sz="0" w:space="0" w:color="auto"/>
        <w:left w:val="none" w:sz="0" w:space="0" w:color="auto"/>
        <w:bottom w:val="none" w:sz="0" w:space="0" w:color="auto"/>
        <w:right w:val="none" w:sz="0" w:space="0" w:color="auto"/>
      </w:divBdr>
    </w:div>
    <w:div w:id="994727327">
      <w:marLeft w:val="0"/>
      <w:marRight w:val="0"/>
      <w:marTop w:val="0"/>
      <w:marBottom w:val="0"/>
      <w:divBdr>
        <w:top w:val="none" w:sz="0" w:space="0" w:color="auto"/>
        <w:left w:val="none" w:sz="0" w:space="0" w:color="auto"/>
        <w:bottom w:val="none" w:sz="0" w:space="0" w:color="auto"/>
        <w:right w:val="none" w:sz="0" w:space="0" w:color="auto"/>
      </w:divBdr>
    </w:div>
    <w:div w:id="994793876">
      <w:marLeft w:val="0"/>
      <w:marRight w:val="0"/>
      <w:marTop w:val="0"/>
      <w:marBottom w:val="0"/>
      <w:divBdr>
        <w:top w:val="none" w:sz="0" w:space="0" w:color="auto"/>
        <w:left w:val="none" w:sz="0" w:space="0" w:color="auto"/>
        <w:bottom w:val="none" w:sz="0" w:space="0" w:color="auto"/>
        <w:right w:val="none" w:sz="0" w:space="0" w:color="auto"/>
      </w:divBdr>
    </w:div>
    <w:div w:id="994801010">
      <w:marLeft w:val="0"/>
      <w:marRight w:val="0"/>
      <w:marTop w:val="0"/>
      <w:marBottom w:val="0"/>
      <w:divBdr>
        <w:top w:val="none" w:sz="0" w:space="0" w:color="auto"/>
        <w:left w:val="none" w:sz="0" w:space="0" w:color="auto"/>
        <w:bottom w:val="none" w:sz="0" w:space="0" w:color="auto"/>
        <w:right w:val="none" w:sz="0" w:space="0" w:color="auto"/>
      </w:divBdr>
    </w:div>
    <w:div w:id="995188302">
      <w:marLeft w:val="0"/>
      <w:marRight w:val="0"/>
      <w:marTop w:val="0"/>
      <w:marBottom w:val="0"/>
      <w:divBdr>
        <w:top w:val="none" w:sz="0" w:space="0" w:color="auto"/>
        <w:left w:val="none" w:sz="0" w:space="0" w:color="auto"/>
        <w:bottom w:val="none" w:sz="0" w:space="0" w:color="auto"/>
        <w:right w:val="none" w:sz="0" w:space="0" w:color="auto"/>
      </w:divBdr>
    </w:div>
    <w:div w:id="995231185">
      <w:marLeft w:val="0"/>
      <w:marRight w:val="0"/>
      <w:marTop w:val="0"/>
      <w:marBottom w:val="0"/>
      <w:divBdr>
        <w:top w:val="none" w:sz="0" w:space="0" w:color="auto"/>
        <w:left w:val="none" w:sz="0" w:space="0" w:color="auto"/>
        <w:bottom w:val="none" w:sz="0" w:space="0" w:color="auto"/>
        <w:right w:val="none" w:sz="0" w:space="0" w:color="auto"/>
      </w:divBdr>
    </w:div>
    <w:div w:id="995838423">
      <w:marLeft w:val="0"/>
      <w:marRight w:val="0"/>
      <w:marTop w:val="0"/>
      <w:marBottom w:val="0"/>
      <w:divBdr>
        <w:top w:val="none" w:sz="0" w:space="0" w:color="auto"/>
        <w:left w:val="none" w:sz="0" w:space="0" w:color="auto"/>
        <w:bottom w:val="none" w:sz="0" w:space="0" w:color="auto"/>
        <w:right w:val="none" w:sz="0" w:space="0" w:color="auto"/>
      </w:divBdr>
    </w:div>
    <w:div w:id="996113474">
      <w:marLeft w:val="0"/>
      <w:marRight w:val="0"/>
      <w:marTop w:val="0"/>
      <w:marBottom w:val="0"/>
      <w:divBdr>
        <w:top w:val="none" w:sz="0" w:space="0" w:color="auto"/>
        <w:left w:val="none" w:sz="0" w:space="0" w:color="auto"/>
        <w:bottom w:val="none" w:sz="0" w:space="0" w:color="auto"/>
        <w:right w:val="none" w:sz="0" w:space="0" w:color="auto"/>
      </w:divBdr>
    </w:div>
    <w:div w:id="996227989">
      <w:marLeft w:val="0"/>
      <w:marRight w:val="0"/>
      <w:marTop w:val="0"/>
      <w:marBottom w:val="0"/>
      <w:divBdr>
        <w:top w:val="none" w:sz="0" w:space="0" w:color="auto"/>
        <w:left w:val="none" w:sz="0" w:space="0" w:color="auto"/>
        <w:bottom w:val="none" w:sz="0" w:space="0" w:color="auto"/>
        <w:right w:val="none" w:sz="0" w:space="0" w:color="auto"/>
      </w:divBdr>
    </w:div>
    <w:div w:id="996422530">
      <w:marLeft w:val="0"/>
      <w:marRight w:val="0"/>
      <w:marTop w:val="0"/>
      <w:marBottom w:val="0"/>
      <w:divBdr>
        <w:top w:val="none" w:sz="0" w:space="0" w:color="auto"/>
        <w:left w:val="none" w:sz="0" w:space="0" w:color="auto"/>
        <w:bottom w:val="none" w:sz="0" w:space="0" w:color="auto"/>
        <w:right w:val="none" w:sz="0" w:space="0" w:color="auto"/>
      </w:divBdr>
    </w:div>
    <w:div w:id="997810604">
      <w:marLeft w:val="0"/>
      <w:marRight w:val="0"/>
      <w:marTop w:val="0"/>
      <w:marBottom w:val="0"/>
      <w:divBdr>
        <w:top w:val="none" w:sz="0" w:space="0" w:color="auto"/>
        <w:left w:val="none" w:sz="0" w:space="0" w:color="auto"/>
        <w:bottom w:val="none" w:sz="0" w:space="0" w:color="auto"/>
        <w:right w:val="none" w:sz="0" w:space="0" w:color="auto"/>
      </w:divBdr>
    </w:div>
    <w:div w:id="997851178">
      <w:marLeft w:val="0"/>
      <w:marRight w:val="0"/>
      <w:marTop w:val="0"/>
      <w:marBottom w:val="0"/>
      <w:divBdr>
        <w:top w:val="none" w:sz="0" w:space="0" w:color="auto"/>
        <w:left w:val="none" w:sz="0" w:space="0" w:color="auto"/>
        <w:bottom w:val="none" w:sz="0" w:space="0" w:color="auto"/>
        <w:right w:val="none" w:sz="0" w:space="0" w:color="auto"/>
      </w:divBdr>
    </w:div>
    <w:div w:id="998190333">
      <w:marLeft w:val="0"/>
      <w:marRight w:val="0"/>
      <w:marTop w:val="0"/>
      <w:marBottom w:val="0"/>
      <w:divBdr>
        <w:top w:val="none" w:sz="0" w:space="0" w:color="auto"/>
        <w:left w:val="none" w:sz="0" w:space="0" w:color="auto"/>
        <w:bottom w:val="none" w:sz="0" w:space="0" w:color="auto"/>
        <w:right w:val="none" w:sz="0" w:space="0" w:color="auto"/>
      </w:divBdr>
    </w:div>
    <w:div w:id="998533801">
      <w:marLeft w:val="0"/>
      <w:marRight w:val="0"/>
      <w:marTop w:val="0"/>
      <w:marBottom w:val="0"/>
      <w:divBdr>
        <w:top w:val="none" w:sz="0" w:space="0" w:color="auto"/>
        <w:left w:val="none" w:sz="0" w:space="0" w:color="auto"/>
        <w:bottom w:val="none" w:sz="0" w:space="0" w:color="auto"/>
        <w:right w:val="none" w:sz="0" w:space="0" w:color="auto"/>
      </w:divBdr>
    </w:div>
    <w:div w:id="1000549121">
      <w:marLeft w:val="0"/>
      <w:marRight w:val="0"/>
      <w:marTop w:val="0"/>
      <w:marBottom w:val="0"/>
      <w:divBdr>
        <w:top w:val="none" w:sz="0" w:space="0" w:color="auto"/>
        <w:left w:val="none" w:sz="0" w:space="0" w:color="auto"/>
        <w:bottom w:val="none" w:sz="0" w:space="0" w:color="auto"/>
        <w:right w:val="none" w:sz="0" w:space="0" w:color="auto"/>
      </w:divBdr>
    </w:div>
    <w:div w:id="1000621950">
      <w:marLeft w:val="0"/>
      <w:marRight w:val="0"/>
      <w:marTop w:val="0"/>
      <w:marBottom w:val="0"/>
      <w:divBdr>
        <w:top w:val="none" w:sz="0" w:space="0" w:color="auto"/>
        <w:left w:val="none" w:sz="0" w:space="0" w:color="auto"/>
        <w:bottom w:val="none" w:sz="0" w:space="0" w:color="auto"/>
        <w:right w:val="none" w:sz="0" w:space="0" w:color="auto"/>
      </w:divBdr>
    </w:div>
    <w:div w:id="1000698931">
      <w:marLeft w:val="0"/>
      <w:marRight w:val="0"/>
      <w:marTop w:val="0"/>
      <w:marBottom w:val="0"/>
      <w:divBdr>
        <w:top w:val="none" w:sz="0" w:space="0" w:color="auto"/>
        <w:left w:val="none" w:sz="0" w:space="0" w:color="auto"/>
        <w:bottom w:val="none" w:sz="0" w:space="0" w:color="auto"/>
        <w:right w:val="none" w:sz="0" w:space="0" w:color="auto"/>
      </w:divBdr>
    </w:div>
    <w:div w:id="1001202493">
      <w:marLeft w:val="0"/>
      <w:marRight w:val="0"/>
      <w:marTop w:val="0"/>
      <w:marBottom w:val="0"/>
      <w:divBdr>
        <w:top w:val="none" w:sz="0" w:space="0" w:color="auto"/>
        <w:left w:val="none" w:sz="0" w:space="0" w:color="auto"/>
        <w:bottom w:val="none" w:sz="0" w:space="0" w:color="auto"/>
        <w:right w:val="none" w:sz="0" w:space="0" w:color="auto"/>
      </w:divBdr>
    </w:div>
    <w:div w:id="1002007078">
      <w:marLeft w:val="0"/>
      <w:marRight w:val="0"/>
      <w:marTop w:val="0"/>
      <w:marBottom w:val="0"/>
      <w:divBdr>
        <w:top w:val="none" w:sz="0" w:space="0" w:color="auto"/>
        <w:left w:val="none" w:sz="0" w:space="0" w:color="auto"/>
        <w:bottom w:val="none" w:sz="0" w:space="0" w:color="auto"/>
        <w:right w:val="none" w:sz="0" w:space="0" w:color="auto"/>
      </w:divBdr>
    </w:div>
    <w:div w:id="1002245155">
      <w:marLeft w:val="0"/>
      <w:marRight w:val="0"/>
      <w:marTop w:val="0"/>
      <w:marBottom w:val="0"/>
      <w:divBdr>
        <w:top w:val="none" w:sz="0" w:space="0" w:color="auto"/>
        <w:left w:val="none" w:sz="0" w:space="0" w:color="auto"/>
        <w:bottom w:val="none" w:sz="0" w:space="0" w:color="auto"/>
        <w:right w:val="none" w:sz="0" w:space="0" w:color="auto"/>
      </w:divBdr>
    </w:div>
    <w:div w:id="1002858944">
      <w:marLeft w:val="0"/>
      <w:marRight w:val="0"/>
      <w:marTop w:val="0"/>
      <w:marBottom w:val="0"/>
      <w:divBdr>
        <w:top w:val="none" w:sz="0" w:space="0" w:color="auto"/>
        <w:left w:val="none" w:sz="0" w:space="0" w:color="auto"/>
        <w:bottom w:val="none" w:sz="0" w:space="0" w:color="auto"/>
        <w:right w:val="none" w:sz="0" w:space="0" w:color="auto"/>
      </w:divBdr>
    </w:div>
    <w:div w:id="1003358770">
      <w:marLeft w:val="0"/>
      <w:marRight w:val="0"/>
      <w:marTop w:val="0"/>
      <w:marBottom w:val="0"/>
      <w:divBdr>
        <w:top w:val="none" w:sz="0" w:space="0" w:color="auto"/>
        <w:left w:val="none" w:sz="0" w:space="0" w:color="auto"/>
        <w:bottom w:val="none" w:sz="0" w:space="0" w:color="auto"/>
        <w:right w:val="none" w:sz="0" w:space="0" w:color="auto"/>
      </w:divBdr>
    </w:div>
    <w:div w:id="1003439210">
      <w:marLeft w:val="0"/>
      <w:marRight w:val="0"/>
      <w:marTop w:val="0"/>
      <w:marBottom w:val="0"/>
      <w:divBdr>
        <w:top w:val="none" w:sz="0" w:space="0" w:color="auto"/>
        <w:left w:val="none" w:sz="0" w:space="0" w:color="auto"/>
        <w:bottom w:val="none" w:sz="0" w:space="0" w:color="auto"/>
        <w:right w:val="none" w:sz="0" w:space="0" w:color="auto"/>
      </w:divBdr>
    </w:div>
    <w:div w:id="1004210221">
      <w:marLeft w:val="0"/>
      <w:marRight w:val="0"/>
      <w:marTop w:val="0"/>
      <w:marBottom w:val="0"/>
      <w:divBdr>
        <w:top w:val="none" w:sz="0" w:space="0" w:color="auto"/>
        <w:left w:val="none" w:sz="0" w:space="0" w:color="auto"/>
        <w:bottom w:val="none" w:sz="0" w:space="0" w:color="auto"/>
        <w:right w:val="none" w:sz="0" w:space="0" w:color="auto"/>
      </w:divBdr>
    </w:div>
    <w:div w:id="1004282406">
      <w:marLeft w:val="0"/>
      <w:marRight w:val="0"/>
      <w:marTop w:val="0"/>
      <w:marBottom w:val="0"/>
      <w:divBdr>
        <w:top w:val="none" w:sz="0" w:space="0" w:color="auto"/>
        <w:left w:val="none" w:sz="0" w:space="0" w:color="auto"/>
        <w:bottom w:val="none" w:sz="0" w:space="0" w:color="auto"/>
        <w:right w:val="none" w:sz="0" w:space="0" w:color="auto"/>
      </w:divBdr>
    </w:div>
    <w:div w:id="1004433066">
      <w:marLeft w:val="0"/>
      <w:marRight w:val="0"/>
      <w:marTop w:val="0"/>
      <w:marBottom w:val="0"/>
      <w:divBdr>
        <w:top w:val="none" w:sz="0" w:space="0" w:color="auto"/>
        <w:left w:val="none" w:sz="0" w:space="0" w:color="auto"/>
        <w:bottom w:val="none" w:sz="0" w:space="0" w:color="auto"/>
        <w:right w:val="none" w:sz="0" w:space="0" w:color="auto"/>
      </w:divBdr>
    </w:div>
    <w:div w:id="1005745607">
      <w:marLeft w:val="0"/>
      <w:marRight w:val="0"/>
      <w:marTop w:val="0"/>
      <w:marBottom w:val="0"/>
      <w:divBdr>
        <w:top w:val="none" w:sz="0" w:space="0" w:color="auto"/>
        <w:left w:val="none" w:sz="0" w:space="0" w:color="auto"/>
        <w:bottom w:val="none" w:sz="0" w:space="0" w:color="auto"/>
        <w:right w:val="none" w:sz="0" w:space="0" w:color="auto"/>
      </w:divBdr>
    </w:div>
    <w:div w:id="1005937759">
      <w:marLeft w:val="0"/>
      <w:marRight w:val="0"/>
      <w:marTop w:val="0"/>
      <w:marBottom w:val="0"/>
      <w:divBdr>
        <w:top w:val="none" w:sz="0" w:space="0" w:color="auto"/>
        <w:left w:val="none" w:sz="0" w:space="0" w:color="auto"/>
        <w:bottom w:val="none" w:sz="0" w:space="0" w:color="auto"/>
        <w:right w:val="none" w:sz="0" w:space="0" w:color="auto"/>
      </w:divBdr>
    </w:div>
    <w:div w:id="1005978995">
      <w:marLeft w:val="0"/>
      <w:marRight w:val="0"/>
      <w:marTop w:val="0"/>
      <w:marBottom w:val="0"/>
      <w:divBdr>
        <w:top w:val="none" w:sz="0" w:space="0" w:color="auto"/>
        <w:left w:val="none" w:sz="0" w:space="0" w:color="auto"/>
        <w:bottom w:val="none" w:sz="0" w:space="0" w:color="auto"/>
        <w:right w:val="none" w:sz="0" w:space="0" w:color="auto"/>
      </w:divBdr>
    </w:div>
    <w:div w:id="1005981069">
      <w:marLeft w:val="0"/>
      <w:marRight w:val="0"/>
      <w:marTop w:val="0"/>
      <w:marBottom w:val="0"/>
      <w:divBdr>
        <w:top w:val="none" w:sz="0" w:space="0" w:color="auto"/>
        <w:left w:val="none" w:sz="0" w:space="0" w:color="auto"/>
        <w:bottom w:val="none" w:sz="0" w:space="0" w:color="auto"/>
        <w:right w:val="none" w:sz="0" w:space="0" w:color="auto"/>
      </w:divBdr>
    </w:div>
    <w:div w:id="1006136328">
      <w:marLeft w:val="0"/>
      <w:marRight w:val="0"/>
      <w:marTop w:val="0"/>
      <w:marBottom w:val="0"/>
      <w:divBdr>
        <w:top w:val="none" w:sz="0" w:space="0" w:color="auto"/>
        <w:left w:val="none" w:sz="0" w:space="0" w:color="auto"/>
        <w:bottom w:val="none" w:sz="0" w:space="0" w:color="auto"/>
        <w:right w:val="none" w:sz="0" w:space="0" w:color="auto"/>
      </w:divBdr>
    </w:div>
    <w:div w:id="1006833848">
      <w:marLeft w:val="0"/>
      <w:marRight w:val="0"/>
      <w:marTop w:val="0"/>
      <w:marBottom w:val="0"/>
      <w:divBdr>
        <w:top w:val="none" w:sz="0" w:space="0" w:color="auto"/>
        <w:left w:val="none" w:sz="0" w:space="0" w:color="auto"/>
        <w:bottom w:val="none" w:sz="0" w:space="0" w:color="auto"/>
        <w:right w:val="none" w:sz="0" w:space="0" w:color="auto"/>
      </w:divBdr>
    </w:div>
    <w:div w:id="1007099551">
      <w:marLeft w:val="0"/>
      <w:marRight w:val="0"/>
      <w:marTop w:val="0"/>
      <w:marBottom w:val="0"/>
      <w:divBdr>
        <w:top w:val="none" w:sz="0" w:space="0" w:color="auto"/>
        <w:left w:val="none" w:sz="0" w:space="0" w:color="auto"/>
        <w:bottom w:val="none" w:sz="0" w:space="0" w:color="auto"/>
        <w:right w:val="none" w:sz="0" w:space="0" w:color="auto"/>
      </w:divBdr>
    </w:div>
    <w:div w:id="1007714022">
      <w:marLeft w:val="0"/>
      <w:marRight w:val="0"/>
      <w:marTop w:val="0"/>
      <w:marBottom w:val="0"/>
      <w:divBdr>
        <w:top w:val="none" w:sz="0" w:space="0" w:color="auto"/>
        <w:left w:val="none" w:sz="0" w:space="0" w:color="auto"/>
        <w:bottom w:val="none" w:sz="0" w:space="0" w:color="auto"/>
        <w:right w:val="none" w:sz="0" w:space="0" w:color="auto"/>
      </w:divBdr>
    </w:div>
    <w:div w:id="1008214455">
      <w:marLeft w:val="0"/>
      <w:marRight w:val="0"/>
      <w:marTop w:val="0"/>
      <w:marBottom w:val="0"/>
      <w:divBdr>
        <w:top w:val="none" w:sz="0" w:space="0" w:color="auto"/>
        <w:left w:val="none" w:sz="0" w:space="0" w:color="auto"/>
        <w:bottom w:val="none" w:sz="0" w:space="0" w:color="auto"/>
        <w:right w:val="none" w:sz="0" w:space="0" w:color="auto"/>
      </w:divBdr>
    </w:div>
    <w:div w:id="1009021408">
      <w:marLeft w:val="0"/>
      <w:marRight w:val="0"/>
      <w:marTop w:val="0"/>
      <w:marBottom w:val="0"/>
      <w:divBdr>
        <w:top w:val="none" w:sz="0" w:space="0" w:color="auto"/>
        <w:left w:val="none" w:sz="0" w:space="0" w:color="auto"/>
        <w:bottom w:val="none" w:sz="0" w:space="0" w:color="auto"/>
        <w:right w:val="none" w:sz="0" w:space="0" w:color="auto"/>
      </w:divBdr>
    </w:div>
    <w:div w:id="1009403662">
      <w:marLeft w:val="0"/>
      <w:marRight w:val="0"/>
      <w:marTop w:val="0"/>
      <w:marBottom w:val="0"/>
      <w:divBdr>
        <w:top w:val="none" w:sz="0" w:space="0" w:color="auto"/>
        <w:left w:val="none" w:sz="0" w:space="0" w:color="auto"/>
        <w:bottom w:val="none" w:sz="0" w:space="0" w:color="auto"/>
        <w:right w:val="none" w:sz="0" w:space="0" w:color="auto"/>
      </w:divBdr>
    </w:div>
    <w:div w:id="1010185547">
      <w:marLeft w:val="0"/>
      <w:marRight w:val="0"/>
      <w:marTop w:val="0"/>
      <w:marBottom w:val="0"/>
      <w:divBdr>
        <w:top w:val="none" w:sz="0" w:space="0" w:color="auto"/>
        <w:left w:val="none" w:sz="0" w:space="0" w:color="auto"/>
        <w:bottom w:val="none" w:sz="0" w:space="0" w:color="auto"/>
        <w:right w:val="none" w:sz="0" w:space="0" w:color="auto"/>
      </w:divBdr>
    </w:div>
    <w:div w:id="1010327341">
      <w:marLeft w:val="0"/>
      <w:marRight w:val="0"/>
      <w:marTop w:val="0"/>
      <w:marBottom w:val="0"/>
      <w:divBdr>
        <w:top w:val="none" w:sz="0" w:space="0" w:color="auto"/>
        <w:left w:val="none" w:sz="0" w:space="0" w:color="auto"/>
        <w:bottom w:val="none" w:sz="0" w:space="0" w:color="auto"/>
        <w:right w:val="none" w:sz="0" w:space="0" w:color="auto"/>
      </w:divBdr>
    </w:div>
    <w:div w:id="1010793913">
      <w:marLeft w:val="0"/>
      <w:marRight w:val="0"/>
      <w:marTop w:val="0"/>
      <w:marBottom w:val="0"/>
      <w:divBdr>
        <w:top w:val="none" w:sz="0" w:space="0" w:color="auto"/>
        <w:left w:val="none" w:sz="0" w:space="0" w:color="auto"/>
        <w:bottom w:val="none" w:sz="0" w:space="0" w:color="auto"/>
        <w:right w:val="none" w:sz="0" w:space="0" w:color="auto"/>
      </w:divBdr>
    </w:div>
    <w:div w:id="1011418164">
      <w:marLeft w:val="0"/>
      <w:marRight w:val="0"/>
      <w:marTop w:val="0"/>
      <w:marBottom w:val="0"/>
      <w:divBdr>
        <w:top w:val="none" w:sz="0" w:space="0" w:color="auto"/>
        <w:left w:val="none" w:sz="0" w:space="0" w:color="auto"/>
        <w:bottom w:val="none" w:sz="0" w:space="0" w:color="auto"/>
        <w:right w:val="none" w:sz="0" w:space="0" w:color="auto"/>
      </w:divBdr>
    </w:div>
    <w:div w:id="1012804702">
      <w:marLeft w:val="0"/>
      <w:marRight w:val="0"/>
      <w:marTop w:val="0"/>
      <w:marBottom w:val="0"/>
      <w:divBdr>
        <w:top w:val="none" w:sz="0" w:space="0" w:color="auto"/>
        <w:left w:val="none" w:sz="0" w:space="0" w:color="auto"/>
        <w:bottom w:val="none" w:sz="0" w:space="0" w:color="auto"/>
        <w:right w:val="none" w:sz="0" w:space="0" w:color="auto"/>
      </w:divBdr>
    </w:div>
    <w:div w:id="1013150873">
      <w:marLeft w:val="0"/>
      <w:marRight w:val="0"/>
      <w:marTop w:val="0"/>
      <w:marBottom w:val="0"/>
      <w:divBdr>
        <w:top w:val="none" w:sz="0" w:space="0" w:color="auto"/>
        <w:left w:val="none" w:sz="0" w:space="0" w:color="auto"/>
        <w:bottom w:val="none" w:sz="0" w:space="0" w:color="auto"/>
        <w:right w:val="none" w:sz="0" w:space="0" w:color="auto"/>
      </w:divBdr>
    </w:div>
    <w:div w:id="1013605500">
      <w:marLeft w:val="0"/>
      <w:marRight w:val="0"/>
      <w:marTop w:val="0"/>
      <w:marBottom w:val="0"/>
      <w:divBdr>
        <w:top w:val="none" w:sz="0" w:space="0" w:color="auto"/>
        <w:left w:val="none" w:sz="0" w:space="0" w:color="auto"/>
        <w:bottom w:val="none" w:sz="0" w:space="0" w:color="auto"/>
        <w:right w:val="none" w:sz="0" w:space="0" w:color="auto"/>
      </w:divBdr>
    </w:div>
    <w:div w:id="1014192765">
      <w:marLeft w:val="0"/>
      <w:marRight w:val="0"/>
      <w:marTop w:val="0"/>
      <w:marBottom w:val="0"/>
      <w:divBdr>
        <w:top w:val="none" w:sz="0" w:space="0" w:color="auto"/>
        <w:left w:val="none" w:sz="0" w:space="0" w:color="auto"/>
        <w:bottom w:val="none" w:sz="0" w:space="0" w:color="auto"/>
        <w:right w:val="none" w:sz="0" w:space="0" w:color="auto"/>
      </w:divBdr>
    </w:div>
    <w:div w:id="1014457406">
      <w:marLeft w:val="0"/>
      <w:marRight w:val="0"/>
      <w:marTop w:val="0"/>
      <w:marBottom w:val="0"/>
      <w:divBdr>
        <w:top w:val="none" w:sz="0" w:space="0" w:color="auto"/>
        <w:left w:val="none" w:sz="0" w:space="0" w:color="auto"/>
        <w:bottom w:val="none" w:sz="0" w:space="0" w:color="auto"/>
        <w:right w:val="none" w:sz="0" w:space="0" w:color="auto"/>
      </w:divBdr>
    </w:div>
    <w:div w:id="1014920011">
      <w:marLeft w:val="0"/>
      <w:marRight w:val="0"/>
      <w:marTop w:val="0"/>
      <w:marBottom w:val="0"/>
      <w:divBdr>
        <w:top w:val="none" w:sz="0" w:space="0" w:color="auto"/>
        <w:left w:val="none" w:sz="0" w:space="0" w:color="auto"/>
        <w:bottom w:val="none" w:sz="0" w:space="0" w:color="auto"/>
        <w:right w:val="none" w:sz="0" w:space="0" w:color="auto"/>
      </w:divBdr>
    </w:div>
    <w:div w:id="1015038999">
      <w:marLeft w:val="0"/>
      <w:marRight w:val="0"/>
      <w:marTop w:val="0"/>
      <w:marBottom w:val="0"/>
      <w:divBdr>
        <w:top w:val="none" w:sz="0" w:space="0" w:color="auto"/>
        <w:left w:val="none" w:sz="0" w:space="0" w:color="auto"/>
        <w:bottom w:val="none" w:sz="0" w:space="0" w:color="auto"/>
        <w:right w:val="none" w:sz="0" w:space="0" w:color="auto"/>
      </w:divBdr>
    </w:div>
    <w:div w:id="1015108311">
      <w:marLeft w:val="0"/>
      <w:marRight w:val="0"/>
      <w:marTop w:val="0"/>
      <w:marBottom w:val="0"/>
      <w:divBdr>
        <w:top w:val="none" w:sz="0" w:space="0" w:color="auto"/>
        <w:left w:val="none" w:sz="0" w:space="0" w:color="auto"/>
        <w:bottom w:val="none" w:sz="0" w:space="0" w:color="auto"/>
        <w:right w:val="none" w:sz="0" w:space="0" w:color="auto"/>
      </w:divBdr>
    </w:div>
    <w:div w:id="1015764326">
      <w:marLeft w:val="0"/>
      <w:marRight w:val="0"/>
      <w:marTop w:val="0"/>
      <w:marBottom w:val="0"/>
      <w:divBdr>
        <w:top w:val="none" w:sz="0" w:space="0" w:color="auto"/>
        <w:left w:val="none" w:sz="0" w:space="0" w:color="auto"/>
        <w:bottom w:val="none" w:sz="0" w:space="0" w:color="auto"/>
        <w:right w:val="none" w:sz="0" w:space="0" w:color="auto"/>
      </w:divBdr>
    </w:div>
    <w:div w:id="1016007274">
      <w:marLeft w:val="0"/>
      <w:marRight w:val="0"/>
      <w:marTop w:val="0"/>
      <w:marBottom w:val="0"/>
      <w:divBdr>
        <w:top w:val="none" w:sz="0" w:space="0" w:color="auto"/>
        <w:left w:val="none" w:sz="0" w:space="0" w:color="auto"/>
        <w:bottom w:val="none" w:sz="0" w:space="0" w:color="auto"/>
        <w:right w:val="none" w:sz="0" w:space="0" w:color="auto"/>
      </w:divBdr>
    </w:div>
    <w:div w:id="1016076301">
      <w:marLeft w:val="0"/>
      <w:marRight w:val="0"/>
      <w:marTop w:val="0"/>
      <w:marBottom w:val="0"/>
      <w:divBdr>
        <w:top w:val="none" w:sz="0" w:space="0" w:color="auto"/>
        <w:left w:val="none" w:sz="0" w:space="0" w:color="auto"/>
        <w:bottom w:val="none" w:sz="0" w:space="0" w:color="auto"/>
        <w:right w:val="none" w:sz="0" w:space="0" w:color="auto"/>
      </w:divBdr>
    </w:div>
    <w:div w:id="1016424512">
      <w:marLeft w:val="0"/>
      <w:marRight w:val="0"/>
      <w:marTop w:val="0"/>
      <w:marBottom w:val="0"/>
      <w:divBdr>
        <w:top w:val="none" w:sz="0" w:space="0" w:color="auto"/>
        <w:left w:val="none" w:sz="0" w:space="0" w:color="auto"/>
        <w:bottom w:val="none" w:sz="0" w:space="0" w:color="auto"/>
        <w:right w:val="none" w:sz="0" w:space="0" w:color="auto"/>
      </w:divBdr>
    </w:div>
    <w:div w:id="1016542676">
      <w:marLeft w:val="0"/>
      <w:marRight w:val="0"/>
      <w:marTop w:val="0"/>
      <w:marBottom w:val="0"/>
      <w:divBdr>
        <w:top w:val="none" w:sz="0" w:space="0" w:color="auto"/>
        <w:left w:val="none" w:sz="0" w:space="0" w:color="auto"/>
        <w:bottom w:val="none" w:sz="0" w:space="0" w:color="auto"/>
        <w:right w:val="none" w:sz="0" w:space="0" w:color="auto"/>
      </w:divBdr>
    </w:div>
    <w:div w:id="1016886045">
      <w:marLeft w:val="0"/>
      <w:marRight w:val="0"/>
      <w:marTop w:val="0"/>
      <w:marBottom w:val="0"/>
      <w:divBdr>
        <w:top w:val="none" w:sz="0" w:space="0" w:color="auto"/>
        <w:left w:val="none" w:sz="0" w:space="0" w:color="auto"/>
        <w:bottom w:val="none" w:sz="0" w:space="0" w:color="auto"/>
        <w:right w:val="none" w:sz="0" w:space="0" w:color="auto"/>
      </w:divBdr>
    </w:div>
    <w:div w:id="1017387689">
      <w:marLeft w:val="0"/>
      <w:marRight w:val="0"/>
      <w:marTop w:val="0"/>
      <w:marBottom w:val="0"/>
      <w:divBdr>
        <w:top w:val="none" w:sz="0" w:space="0" w:color="auto"/>
        <w:left w:val="none" w:sz="0" w:space="0" w:color="auto"/>
        <w:bottom w:val="none" w:sz="0" w:space="0" w:color="auto"/>
        <w:right w:val="none" w:sz="0" w:space="0" w:color="auto"/>
      </w:divBdr>
    </w:div>
    <w:div w:id="1017543409">
      <w:marLeft w:val="0"/>
      <w:marRight w:val="0"/>
      <w:marTop w:val="0"/>
      <w:marBottom w:val="0"/>
      <w:divBdr>
        <w:top w:val="none" w:sz="0" w:space="0" w:color="auto"/>
        <w:left w:val="none" w:sz="0" w:space="0" w:color="auto"/>
        <w:bottom w:val="none" w:sz="0" w:space="0" w:color="auto"/>
        <w:right w:val="none" w:sz="0" w:space="0" w:color="auto"/>
      </w:divBdr>
    </w:div>
    <w:div w:id="1017583093">
      <w:marLeft w:val="0"/>
      <w:marRight w:val="0"/>
      <w:marTop w:val="0"/>
      <w:marBottom w:val="0"/>
      <w:divBdr>
        <w:top w:val="none" w:sz="0" w:space="0" w:color="auto"/>
        <w:left w:val="none" w:sz="0" w:space="0" w:color="auto"/>
        <w:bottom w:val="none" w:sz="0" w:space="0" w:color="auto"/>
        <w:right w:val="none" w:sz="0" w:space="0" w:color="auto"/>
      </w:divBdr>
    </w:div>
    <w:div w:id="1017775693">
      <w:marLeft w:val="0"/>
      <w:marRight w:val="0"/>
      <w:marTop w:val="0"/>
      <w:marBottom w:val="0"/>
      <w:divBdr>
        <w:top w:val="none" w:sz="0" w:space="0" w:color="auto"/>
        <w:left w:val="none" w:sz="0" w:space="0" w:color="auto"/>
        <w:bottom w:val="none" w:sz="0" w:space="0" w:color="auto"/>
        <w:right w:val="none" w:sz="0" w:space="0" w:color="auto"/>
      </w:divBdr>
    </w:div>
    <w:div w:id="1017779459">
      <w:marLeft w:val="0"/>
      <w:marRight w:val="0"/>
      <w:marTop w:val="0"/>
      <w:marBottom w:val="0"/>
      <w:divBdr>
        <w:top w:val="none" w:sz="0" w:space="0" w:color="auto"/>
        <w:left w:val="none" w:sz="0" w:space="0" w:color="auto"/>
        <w:bottom w:val="none" w:sz="0" w:space="0" w:color="auto"/>
        <w:right w:val="none" w:sz="0" w:space="0" w:color="auto"/>
      </w:divBdr>
    </w:div>
    <w:div w:id="1017848090">
      <w:marLeft w:val="0"/>
      <w:marRight w:val="0"/>
      <w:marTop w:val="0"/>
      <w:marBottom w:val="0"/>
      <w:divBdr>
        <w:top w:val="none" w:sz="0" w:space="0" w:color="auto"/>
        <w:left w:val="none" w:sz="0" w:space="0" w:color="auto"/>
        <w:bottom w:val="none" w:sz="0" w:space="0" w:color="auto"/>
        <w:right w:val="none" w:sz="0" w:space="0" w:color="auto"/>
      </w:divBdr>
    </w:div>
    <w:div w:id="1017848800">
      <w:marLeft w:val="0"/>
      <w:marRight w:val="0"/>
      <w:marTop w:val="0"/>
      <w:marBottom w:val="0"/>
      <w:divBdr>
        <w:top w:val="none" w:sz="0" w:space="0" w:color="auto"/>
        <w:left w:val="none" w:sz="0" w:space="0" w:color="auto"/>
        <w:bottom w:val="none" w:sz="0" w:space="0" w:color="auto"/>
        <w:right w:val="none" w:sz="0" w:space="0" w:color="auto"/>
      </w:divBdr>
    </w:div>
    <w:div w:id="1018461627">
      <w:marLeft w:val="0"/>
      <w:marRight w:val="0"/>
      <w:marTop w:val="0"/>
      <w:marBottom w:val="0"/>
      <w:divBdr>
        <w:top w:val="none" w:sz="0" w:space="0" w:color="auto"/>
        <w:left w:val="none" w:sz="0" w:space="0" w:color="auto"/>
        <w:bottom w:val="none" w:sz="0" w:space="0" w:color="auto"/>
        <w:right w:val="none" w:sz="0" w:space="0" w:color="auto"/>
      </w:divBdr>
    </w:div>
    <w:div w:id="1019282198">
      <w:marLeft w:val="0"/>
      <w:marRight w:val="0"/>
      <w:marTop w:val="0"/>
      <w:marBottom w:val="0"/>
      <w:divBdr>
        <w:top w:val="none" w:sz="0" w:space="0" w:color="auto"/>
        <w:left w:val="none" w:sz="0" w:space="0" w:color="auto"/>
        <w:bottom w:val="none" w:sz="0" w:space="0" w:color="auto"/>
        <w:right w:val="none" w:sz="0" w:space="0" w:color="auto"/>
      </w:divBdr>
    </w:div>
    <w:div w:id="1020623404">
      <w:marLeft w:val="0"/>
      <w:marRight w:val="0"/>
      <w:marTop w:val="0"/>
      <w:marBottom w:val="0"/>
      <w:divBdr>
        <w:top w:val="none" w:sz="0" w:space="0" w:color="auto"/>
        <w:left w:val="none" w:sz="0" w:space="0" w:color="auto"/>
        <w:bottom w:val="none" w:sz="0" w:space="0" w:color="auto"/>
        <w:right w:val="none" w:sz="0" w:space="0" w:color="auto"/>
      </w:divBdr>
    </w:div>
    <w:div w:id="1020663708">
      <w:marLeft w:val="0"/>
      <w:marRight w:val="0"/>
      <w:marTop w:val="0"/>
      <w:marBottom w:val="0"/>
      <w:divBdr>
        <w:top w:val="none" w:sz="0" w:space="0" w:color="auto"/>
        <w:left w:val="none" w:sz="0" w:space="0" w:color="auto"/>
        <w:bottom w:val="none" w:sz="0" w:space="0" w:color="auto"/>
        <w:right w:val="none" w:sz="0" w:space="0" w:color="auto"/>
      </w:divBdr>
    </w:div>
    <w:div w:id="1020811871">
      <w:marLeft w:val="0"/>
      <w:marRight w:val="0"/>
      <w:marTop w:val="0"/>
      <w:marBottom w:val="0"/>
      <w:divBdr>
        <w:top w:val="none" w:sz="0" w:space="0" w:color="auto"/>
        <w:left w:val="none" w:sz="0" w:space="0" w:color="auto"/>
        <w:bottom w:val="none" w:sz="0" w:space="0" w:color="auto"/>
        <w:right w:val="none" w:sz="0" w:space="0" w:color="auto"/>
      </w:divBdr>
    </w:div>
    <w:div w:id="1021587872">
      <w:marLeft w:val="0"/>
      <w:marRight w:val="0"/>
      <w:marTop w:val="0"/>
      <w:marBottom w:val="0"/>
      <w:divBdr>
        <w:top w:val="none" w:sz="0" w:space="0" w:color="auto"/>
        <w:left w:val="none" w:sz="0" w:space="0" w:color="auto"/>
        <w:bottom w:val="none" w:sz="0" w:space="0" w:color="auto"/>
        <w:right w:val="none" w:sz="0" w:space="0" w:color="auto"/>
      </w:divBdr>
    </w:div>
    <w:div w:id="1021736101">
      <w:marLeft w:val="0"/>
      <w:marRight w:val="0"/>
      <w:marTop w:val="0"/>
      <w:marBottom w:val="0"/>
      <w:divBdr>
        <w:top w:val="none" w:sz="0" w:space="0" w:color="auto"/>
        <w:left w:val="none" w:sz="0" w:space="0" w:color="auto"/>
        <w:bottom w:val="none" w:sz="0" w:space="0" w:color="auto"/>
        <w:right w:val="none" w:sz="0" w:space="0" w:color="auto"/>
      </w:divBdr>
    </w:div>
    <w:div w:id="1021859147">
      <w:marLeft w:val="0"/>
      <w:marRight w:val="0"/>
      <w:marTop w:val="0"/>
      <w:marBottom w:val="0"/>
      <w:divBdr>
        <w:top w:val="none" w:sz="0" w:space="0" w:color="auto"/>
        <w:left w:val="none" w:sz="0" w:space="0" w:color="auto"/>
        <w:bottom w:val="none" w:sz="0" w:space="0" w:color="auto"/>
        <w:right w:val="none" w:sz="0" w:space="0" w:color="auto"/>
      </w:divBdr>
    </w:div>
    <w:div w:id="1022437419">
      <w:marLeft w:val="0"/>
      <w:marRight w:val="0"/>
      <w:marTop w:val="0"/>
      <w:marBottom w:val="0"/>
      <w:divBdr>
        <w:top w:val="none" w:sz="0" w:space="0" w:color="auto"/>
        <w:left w:val="none" w:sz="0" w:space="0" w:color="auto"/>
        <w:bottom w:val="none" w:sz="0" w:space="0" w:color="auto"/>
        <w:right w:val="none" w:sz="0" w:space="0" w:color="auto"/>
      </w:divBdr>
    </w:div>
    <w:div w:id="1023045802">
      <w:marLeft w:val="0"/>
      <w:marRight w:val="0"/>
      <w:marTop w:val="0"/>
      <w:marBottom w:val="0"/>
      <w:divBdr>
        <w:top w:val="none" w:sz="0" w:space="0" w:color="auto"/>
        <w:left w:val="none" w:sz="0" w:space="0" w:color="auto"/>
        <w:bottom w:val="none" w:sz="0" w:space="0" w:color="auto"/>
        <w:right w:val="none" w:sz="0" w:space="0" w:color="auto"/>
      </w:divBdr>
    </w:div>
    <w:div w:id="1023089068">
      <w:marLeft w:val="0"/>
      <w:marRight w:val="0"/>
      <w:marTop w:val="0"/>
      <w:marBottom w:val="0"/>
      <w:divBdr>
        <w:top w:val="none" w:sz="0" w:space="0" w:color="auto"/>
        <w:left w:val="none" w:sz="0" w:space="0" w:color="auto"/>
        <w:bottom w:val="none" w:sz="0" w:space="0" w:color="auto"/>
        <w:right w:val="none" w:sz="0" w:space="0" w:color="auto"/>
      </w:divBdr>
    </w:div>
    <w:div w:id="1024525631">
      <w:marLeft w:val="0"/>
      <w:marRight w:val="0"/>
      <w:marTop w:val="0"/>
      <w:marBottom w:val="0"/>
      <w:divBdr>
        <w:top w:val="none" w:sz="0" w:space="0" w:color="auto"/>
        <w:left w:val="none" w:sz="0" w:space="0" w:color="auto"/>
        <w:bottom w:val="none" w:sz="0" w:space="0" w:color="auto"/>
        <w:right w:val="none" w:sz="0" w:space="0" w:color="auto"/>
      </w:divBdr>
    </w:div>
    <w:div w:id="1024987909">
      <w:marLeft w:val="0"/>
      <w:marRight w:val="0"/>
      <w:marTop w:val="0"/>
      <w:marBottom w:val="0"/>
      <w:divBdr>
        <w:top w:val="none" w:sz="0" w:space="0" w:color="auto"/>
        <w:left w:val="none" w:sz="0" w:space="0" w:color="auto"/>
        <w:bottom w:val="none" w:sz="0" w:space="0" w:color="auto"/>
        <w:right w:val="none" w:sz="0" w:space="0" w:color="auto"/>
      </w:divBdr>
    </w:div>
    <w:div w:id="1025060965">
      <w:marLeft w:val="0"/>
      <w:marRight w:val="0"/>
      <w:marTop w:val="0"/>
      <w:marBottom w:val="0"/>
      <w:divBdr>
        <w:top w:val="none" w:sz="0" w:space="0" w:color="auto"/>
        <w:left w:val="none" w:sz="0" w:space="0" w:color="auto"/>
        <w:bottom w:val="none" w:sz="0" w:space="0" w:color="auto"/>
        <w:right w:val="none" w:sz="0" w:space="0" w:color="auto"/>
      </w:divBdr>
    </w:div>
    <w:div w:id="1025062012">
      <w:marLeft w:val="0"/>
      <w:marRight w:val="0"/>
      <w:marTop w:val="0"/>
      <w:marBottom w:val="0"/>
      <w:divBdr>
        <w:top w:val="none" w:sz="0" w:space="0" w:color="auto"/>
        <w:left w:val="none" w:sz="0" w:space="0" w:color="auto"/>
        <w:bottom w:val="none" w:sz="0" w:space="0" w:color="auto"/>
        <w:right w:val="none" w:sz="0" w:space="0" w:color="auto"/>
      </w:divBdr>
    </w:div>
    <w:div w:id="1025132853">
      <w:marLeft w:val="0"/>
      <w:marRight w:val="0"/>
      <w:marTop w:val="0"/>
      <w:marBottom w:val="0"/>
      <w:divBdr>
        <w:top w:val="none" w:sz="0" w:space="0" w:color="auto"/>
        <w:left w:val="none" w:sz="0" w:space="0" w:color="auto"/>
        <w:bottom w:val="none" w:sz="0" w:space="0" w:color="auto"/>
        <w:right w:val="none" w:sz="0" w:space="0" w:color="auto"/>
      </w:divBdr>
    </w:div>
    <w:div w:id="1026444374">
      <w:marLeft w:val="0"/>
      <w:marRight w:val="0"/>
      <w:marTop w:val="0"/>
      <w:marBottom w:val="0"/>
      <w:divBdr>
        <w:top w:val="none" w:sz="0" w:space="0" w:color="auto"/>
        <w:left w:val="none" w:sz="0" w:space="0" w:color="auto"/>
        <w:bottom w:val="none" w:sz="0" w:space="0" w:color="auto"/>
        <w:right w:val="none" w:sz="0" w:space="0" w:color="auto"/>
      </w:divBdr>
    </w:div>
    <w:div w:id="1026521947">
      <w:marLeft w:val="0"/>
      <w:marRight w:val="0"/>
      <w:marTop w:val="0"/>
      <w:marBottom w:val="0"/>
      <w:divBdr>
        <w:top w:val="none" w:sz="0" w:space="0" w:color="auto"/>
        <w:left w:val="none" w:sz="0" w:space="0" w:color="auto"/>
        <w:bottom w:val="none" w:sz="0" w:space="0" w:color="auto"/>
        <w:right w:val="none" w:sz="0" w:space="0" w:color="auto"/>
      </w:divBdr>
    </w:div>
    <w:div w:id="1028213909">
      <w:marLeft w:val="0"/>
      <w:marRight w:val="0"/>
      <w:marTop w:val="0"/>
      <w:marBottom w:val="0"/>
      <w:divBdr>
        <w:top w:val="none" w:sz="0" w:space="0" w:color="auto"/>
        <w:left w:val="none" w:sz="0" w:space="0" w:color="auto"/>
        <w:bottom w:val="none" w:sz="0" w:space="0" w:color="auto"/>
        <w:right w:val="none" w:sz="0" w:space="0" w:color="auto"/>
      </w:divBdr>
    </w:div>
    <w:div w:id="1028216529">
      <w:marLeft w:val="0"/>
      <w:marRight w:val="0"/>
      <w:marTop w:val="0"/>
      <w:marBottom w:val="0"/>
      <w:divBdr>
        <w:top w:val="none" w:sz="0" w:space="0" w:color="auto"/>
        <w:left w:val="none" w:sz="0" w:space="0" w:color="auto"/>
        <w:bottom w:val="none" w:sz="0" w:space="0" w:color="auto"/>
        <w:right w:val="none" w:sz="0" w:space="0" w:color="auto"/>
      </w:divBdr>
    </w:div>
    <w:div w:id="1028412582">
      <w:marLeft w:val="0"/>
      <w:marRight w:val="0"/>
      <w:marTop w:val="0"/>
      <w:marBottom w:val="0"/>
      <w:divBdr>
        <w:top w:val="none" w:sz="0" w:space="0" w:color="auto"/>
        <w:left w:val="none" w:sz="0" w:space="0" w:color="auto"/>
        <w:bottom w:val="none" w:sz="0" w:space="0" w:color="auto"/>
        <w:right w:val="none" w:sz="0" w:space="0" w:color="auto"/>
      </w:divBdr>
    </w:div>
    <w:div w:id="1029985209">
      <w:marLeft w:val="0"/>
      <w:marRight w:val="0"/>
      <w:marTop w:val="0"/>
      <w:marBottom w:val="0"/>
      <w:divBdr>
        <w:top w:val="none" w:sz="0" w:space="0" w:color="auto"/>
        <w:left w:val="none" w:sz="0" w:space="0" w:color="auto"/>
        <w:bottom w:val="none" w:sz="0" w:space="0" w:color="auto"/>
        <w:right w:val="none" w:sz="0" w:space="0" w:color="auto"/>
      </w:divBdr>
    </w:div>
    <w:div w:id="1030489619">
      <w:marLeft w:val="0"/>
      <w:marRight w:val="0"/>
      <w:marTop w:val="0"/>
      <w:marBottom w:val="0"/>
      <w:divBdr>
        <w:top w:val="none" w:sz="0" w:space="0" w:color="auto"/>
        <w:left w:val="none" w:sz="0" w:space="0" w:color="auto"/>
        <w:bottom w:val="none" w:sz="0" w:space="0" w:color="auto"/>
        <w:right w:val="none" w:sz="0" w:space="0" w:color="auto"/>
      </w:divBdr>
    </w:div>
    <w:div w:id="1030764319">
      <w:marLeft w:val="0"/>
      <w:marRight w:val="0"/>
      <w:marTop w:val="0"/>
      <w:marBottom w:val="0"/>
      <w:divBdr>
        <w:top w:val="none" w:sz="0" w:space="0" w:color="auto"/>
        <w:left w:val="none" w:sz="0" w:space="0" w:color="auto"/>
        <w:bottom w:val="none" w:sz="0" w:space="0" w:color="auto"/>
        <w:right w:val="none" w:sz="0" w:space="0" w:color="auto"/>
      </w:divBdr>
    </w:div>
    <w:div w:id="1031996124">
      <w:marLeft w:val="0"/>
      <w:marRight w:val="0"/>
      <w:marTop w:val="0"/>
      <w:marBottom w:val="0"/>
      <w:divBdr>
        <w:top w:val="none" w:sz="0" w:space="0" w:color="auto"/>
        <w:left w:val="none" w:sz="0" w:space="0" w:color="auto"/>
        <w:bottom w:val="none" w:sz="0" w:space="0" w:color="auto"/>
        <w:right w:val="none" w:sz="0" w:space="0" w:color="auto"/>
      </w:divBdr>
    </w:div>
    <w:div w:id="1033001758">
      <w:marLeft w:val="0"/>
      <w:marRight w:val="0"/>
      <w:marTop w:val="0"/>
      <w:marBottom w:val="0"/>
      <w:divBdr>
        <w:top w:val="none" w:sz="0" w:space="0" w:color="auto"/>
        <w:left w:val="none" w:sz="0" w:space="0" w:color="auto"/>
        <w:bottom w:val="none" w:sz="0" w:space="0" w:color="auto"/>
        <w:right w:val="none" w:sz="0" w:space="0" w:color="auto"/>
      </w:divBdr>
    </w:div>
    <w:div w:id="1033115119">
      <w:marLeft w:val="0"/>
      <w:marRight w:val="0"/>
      <w:marTop w:val="0"/>
      <w:marBottom w:val="0"/>
      <w:divBdr>
        <w:top w:val="none" w:sz="0" w:space="0" w:color="auto"/>
        <w:left w:val="none" w:sz="0" w:space="0" w:color="auto"/>
        <w:bottom w:val="none" w:sz="0" w:space="0" w:color="auto"/>
        <w:right w:val="none" w:sz="0" w:space="0" w:color="auto"/>
      </w:divBdr>
    </w:div>
    <w:div w:id="1034888820">
      <w:marLeft w:val="0"/>
      <w:marRight w:val="0"/>
      <w:marTop w:val="0"/>
      <w:marBottom w:val="0"/>
      <w:divBdr>
        <w:top w:val="none" w:sz="0" w:space="0" w:color="auto"/>
        <w:left w:val="none" w:sz="0" w:space="0" w:color="auto"/>
        <w:bottom w:val="none" w:sz="0" w:space="0" w:color="auto"/>
        <w:right w:val="none" w:sz="0" w:space="0" w:color="auto"/>
      </w:divBdr>
    </w:div>
    <w:div w:id="1035620759">
      <w:marLeft w:val="0"/>
      <w:marRight w:val="0"/>
      <w:marTop w:val="0"/>
      <w:marBottom w:val="0"/>
      <w:divBdr>
        <w:top w:val="none" w:sz="0" w:space="0" w:color="auto"/>
        <w:left w:val="none" w:sz="0" w:space="0" w:color="auto"/>
        <w:bottom w:val="none" w:sz="0" w:space="0" w:color="auto"/>
        <w:right w:val="none" w:sz="0" w:space="0" w:color="auto"/>
      </w:divBdr>
    </w:div>
    <w:div w:id="1035694745">
      <w:marLeft w:val="0"/>
      <w:marRight w:val="0"/>
      <w:marTop w:val="0"/>
      <w:marBottom w:val="0"/>
      <w:divBdr>
        <w:top w:val="none" w:sz="0" w:space="0" w:color="auto"/>
        <w:left w:val="none" w:sz="0" w:space="0" w:color="auto"/>
        <w:bottom w:val="none" w:sz="0" w:space="0" w:color="auto"/>
        <w:right w:val="none" w:sz="0" w:space="0" w:color="auto"/>
      </w:divBdr>
    </w:div>
    <w:div w:id="1035733073">
      <w:marLeft w:val="0"/>
      <w:marRight w:val="0"/>
      <w:marTop w:val="0"/>
      <w:marBottom w:val="0"/>
      <w:divBdr>
        <w:top w:val="none" w:sz="0" w:space="0" w:color="auto"/>
        <w:left w:val="none" w:sz="0" w:space="0" w:color="auto"/>
        <w:bottom w:val="none" w:sz="0" w:space="0" w:color="auto"/>
        <w:right w:val="none" w:sz="0" w:space="0" w:color="auto"/>
      </w:divBdr>
    </w:div>
    <w:div w:id="1035734243">
      <w:marLeft w:val="0"/>
      <w:marRight w:val="0"/>
      <w:marTop w:val="0"/>
      <w:marBottom w:val="0"/>
      <w:divBdr>
        <w:top w:val="none" w:sz="0" w:space="0" w:color="auto"/>
        <w:left w:val="none" w:sz="0" w:space="0" w:color="auto"/>
        <w:bottom w:val="none" w:sz="0" w:space="0" w:color="auto"/>
        <w:right w:val="none" w:sz="0" w:space="0" w:color="auto"/>
      </w:divBdr>
    </w:div>
    <w:div w:id="1036199898">
      <w:marLeft w:val="0"/>
      <w:marRight w:val="0"/>
      <w:marTop w:val="0"/>
      <w:marBottom w:val="0"/>
      <w:divBdr>
        <w:top w:val="none" w:sz="0" w:space="0" w:color="auto"/>
        <w:left w:val="none" w:sz="0" w:space="0" w:color="auto"/>
        <w:bottom w:val="none" w:sz="0" w:space="0" w:color="auto"/>
        <w:right w:val="none" w:sz="0" w:space="0" w:color="auto"/>
      </w:divBdr>
    </w:div>
    <w:div w:id="1036278203">
      <w:marLeft w:val="0"/>
      <w:marRight w:val="0"/>
      <w:marTop w:val="0"/>
      <w:marBottom w:val="0"/>
      <w:divBdr>
        <w:top w:val="none" w:sz="0" w:space="0" w:color="auto"/>
        <w:left w:val="none" w:sz="0" w:space="0" w:color="auto"/>
        <w:bottom w:val="none" w:sz="0" w:space="0" w:color="auto"/>
        <w:right w:val="none" w:sz="0" w:space="0" w:color="auto"/>
      </w:divBdr>
    </w:div>
    <w:div w:id="1036392393">
      <w:marLeft w:val="0"/>
      <w:marRight w:val="0"/>
      <w:marTop w:val="0"/>
      <w:marBottom w:val="0"/>
      <w:divBdr>
        <w:top w:val="none" w:sz="0" w:space="0" w:color="auto"/>
        <w:left w:val="none" w:sz="0" w:space="0" w:color="auto"/>
        <w:bottom w:val="none" w:sz="0" w:space="0" w:color="auto"/>
        <w:right w:val="none" w:sz="0" w:space="0" w:color="auto"/>
      </w:divBdr>
    </w:div>
    <w:div w:id="1036467867">
      <w:marLeft w:val="0"/>
      <w:marRight w:val="0"/>
      <w:marTop w:val="0"/>
      <w:marBottom w:val="0"/>
      <w:divBdr>
        <w:top w:val="none" w:sz="0" w:space="0" w:color="auto"/>
        <w:left w:val="none" w:sz="0" w:space="0" w:color="auto"/>
        <w:bottom w:val="none" w:sz="0" w:space="0" w:color="auto"/>
        <w:right w:val="none" w:sz="0" w:space="0" w:color="auto"/>
      </w:divBdr>
    </w:div>
    <w:div w:id="1036782377">
      <w:marLeft w:val="0"/>
      <w:marRight w:val="0"/>
      <w:marTop w:val="0"/>
      <w:marBottom w:val="0"/>
      <w:divBdr>
        <w:top w:val="none" w:sz="0" w:space="0" w:color="auto"/>
        <w:left w:val="none" w:sz="0" w:space="0" w:color="auto"/>
        <w:bottom w:val="none" w:sz="0" w:space="0" w:color="auto"/>
        <w:right w:val="none" w:sz="0" w:space="0" w:color="auto"/>
      </w:divBdr>
    </w:div>
    <w:div w:id="1036807365">
      <w:marLeft w:val="0"/>
      <w:marRight w:val="0"/>
      <w:marTop w:val="0"/>
      <w:marBottom w:val="0"/>
      <w:divBdr>
        <w:top w:val="none" w:sz="0" w:space="0" w:color="auto"/>
        <w:left w:val="none" w:sz="0" w:space="0" w:color="auto"/>
        <w:bottom w:val="none" w:sz="0" w:space="0" w:color="auto"/>
        <w:right w:val="none" w:sz="0" w:space="0" w:color="auto"/>
      </w:divBdr>
    </w:div>
    <w:div w:id="1037655136">
      <w:marLeft w:val="0"/>
      <w:marRight w:val="0"/>
      <w:marTop w:val="0"/>
      <w:marBottom w:val="0"/>
      <w:divBdr>
        <w:top w:val="none" w:sz="0" w:space="0" w:color="auto"/>
        <w:left w:val="none" w:sz="0" w:space="0" w:color="auto"/>
        <w:bottom w:val="none" w:sz="0" w:space="0" w:color="auto"/>
        <w:right w:val="none" w:sz="0" w:space="0" w:color="auto"/>
      </w:divBdr>
    </w:div>
    <w:div w:id="1037703560">
      <w:marLeft w:val="0"/>
      <w:marRight w:val="0"/>
      <w:marTop w:val="0"/>
      <w:marBottom w:val="0"/>
      <w:divBdr>
        <w:top w:val="none" w:sz="0" w:space="0" w:color="auto"/>
        <w:left w:val="none" w:sz="0" w:space="0" w:color="auto"/>
        <w:bottom w:val="none" w:sz="0" w:space="0" w:color="auto"/>
        <w:right w:val="none" w:sz="0" w:space="0" w:color="auto"/>
      </w:divBdr>
    </w:div>
    <w:div w:id="1040208543">
      <w:marLeft w:val="0"/>
      <w:marRight w:val="0"/>
      <w:marTop w:val="0"/>
      <w:marBottom w:val="0"/>
      <w:divBdr>
        <w:top w:val="none" w:sz="0" w:space="0" w:color="auto"/>
        <w:left w:val="none" w:sz="0" w:space="0" w:color="auto"/>
        <w:bottom w:val="none" w:sz="0" w:space="0" w:color="auto"/>
        <w:right w:val="none" w:sz="0" w:space="0" w:color="auto"/>
      </w:divBdr>
    </w:div>
    <w:div w:id="1040397492">
      <w:marLeft w:val="0"/>
      <w:marRight w:val="0"/>
      <w:marTop w:val="0"/>
      <w:marBottom w:val="0"/>
      <w:divBdr>
        <w:top w:val="none" w:sz="0" w:space="0" w:color="auto"/>
        <w:left w:val="none" w:sz="0" w:space="0" w:color="auto"/>
        <w:bottom w:val="none" w:sz="0" w:space="0" w:color="auto"/>
        <w:right w:val="none" w:sz="0" w:space="0" w:color="auto"/>
      </w:divBdr>
    </w:div>
    <w:div w:id="1040472252">
      <w:marLeft w:val="0"/>
      <w:marRight w:val="0"/>
      <w:marTop w:val="0"/>
      <w:marBottom w:val="0"/>
      <w:divBdr>
        <w:top w:val="none" w:sz="0" w:space="0" w:color="auto"/>
        <w:left w:val="none" w:sz="0" w:space="0" w:color="auto"/>
        <w:bottom w:val="none" w:sz="0" w:space="0" w:color="auto"/>
        <w:right w:val="none" w:sz="0" w:space="0" w:color="auto"/>
      </w:divBdr>
    </w:div>
    <w:div w:id="1041245523">
      <w:marLeft w:val="0"/>
      <w:marRight w:val="0"/>
      <w:marTop w:val="0"/>
      <w:marBottom w:val="0"/>
      <w:divBdr>
        <w:top w:val="none" w:sz="0" w:space="0" w:color="auto"/>
        <w:left w:val="none" w:sz="0" w:space="0" w:color="auto"/>
        <w:bottom w:val="none" w:sz="0" w:space="0" w:color="auto"/>
        <w:right w:val="none" w:sz="0" w:space="0" w:color="auto"/>
      </w:divBdr>
    </w:div>
    <w:div w:id="1042246103">
      <w:marLeft w:val="0"/>
      <w:marRight w:val="0"/>
      <w:marTop w:val="0"/>
      <w:marBottom w:val="0"/>
      <w:divBdr>
        <w:top w:val="none" w:sz="0" w:space="0" w:color="auto"/>
        <w:left w:val="none" w:sz="0" w:space="0" w:color="auto"/>
        <w:bottom w:val="none" w:sz="0" w:space="0" w:color="auto"/>
        <w:right w:val="none" w:sz="0" w:space="0" w:color="auto"/>
      </w:divBdr>
    </w:div>
    <w:div w:id="1042251082">
      <w:marLeft w:val="0"/>
      <w:marRight w:val="0"/>
      <w:marTop w:val="0"/>
      <w:marBottom w:val="0"/>
      <w:divBdr>
        <w:top w:val="none" w:sz="0" w:space="0" w:color="auto"/>
        <w:left w:val="none" w:sz="0" w:space="0" w:color="auto"/>
        <w:bottom w:val="none" w:sz="0" w:space="0" w:color="auto"/>
        <w:right w:val="none" w:sz="0" w:space="0" w:color="auto"/>
      </w:divBdr>
    </w:div>
    <w:div w:id="1042634278">
      <w:marLeft w:val="0"/>
      <w:marRight w:val="0"/>
      <w:marTop w:val="0"/>
      <w:marBottom w:val="0"/>
      <w:divBdr>
        <w:top w:val="none" w:sz="0" w:space="0" w:color="auto"/>
        <w:left w:val="none" w:sz="0" w:space="0" w:color="auto"/>
        <w:bottom w:val="none" w:sz="0" w:space="0" w:color="auto"/>
        <w:right w:val="none" w:sz="0" w:space="0" w:color="auto"/>
      </w:divBdr>
    </w:div>
    <w:div w:id="1043023984">
      <w:marLeft w:val="0"/>
      <w:marRight w:val="0"/>
      <w:marTop w:val="0"/>
      <w:marBottom w:val="0"/>
      <w:divBdr>
        <w:top w:val="none" w:sz="0" w:space="0" w:color="auto"/>
        <w:left w:val="none" w:sz="0" w:space="0" w:color="auto"/>
        <w:bottom w:val="none" w:sz="0" w:space="0" w:color="auto"/>
        <w:right w:val="none" w:sz="0" w:space="0" w:color="auto"/>
      </w:divBdr>
    </w:div>
    <w:div w:id="1043211071">
      <w:marLeft w:val="0"/>
      <w:marRight w:val="0"/>
      <w:marTop w:val="0"/>
      <w:marBottom w:val="0"/>
      <w:divBdr>
        <w:top w:val="none" w:sz="0" w:space="0" w:color="auto"/>
        <w:left w:val="none" w:sz="0" w:space="0" w:color="auto"/>
        <w:bottom w:val="none" w:sz="0" w:space="0" w:color="auto"/>
        <w:right w:val="none" w:sz="0" w:space="0" w:color="auto"/>
      </w:divBdr>
    </w:div>
    <w:div w:id="1043940471">
      <w:marLeft w:val="0"/>
      <w:marRight w:val="0"/>
      <w:marTop w:val="0"/>
      <w:marBottom w:val="0"/>
      <w:divBdr>
        <w:top w:val="none" w:sz="0" w:space="0" w:color="auto"/>
        <w:left w:val="none" w:sz="0" w:space="0" w:color="auto"/>
        <w:bottom w:val="none" w:sz="0" w:space="0" w:color="auto"/>
        <w:right w:val="none" w:sz="0" w:space="0" w:color="auto"/>
      </w:divBdr>
    </w:div>
    <w:div w:id="1045176769">
      <w:marLeft w:val="0"/>
      <w:marRight w:val="0"/>
      <w:marTop w:val="0"/>
      <w:marBottom w:val="0"/>
      <w:divBdr>
        <w:top w:val="none" w:sz="0" w:space="0" w:color="auto"/>
        <w:left w:val="none" w:sz="0" w:space="0" w:color="auto"/>
        <w:bottom w:val="none" w:sz="0" w:space="0" w:color="auto"/>
        <w:right w:val="none" w:sz="0" w:space="0" w:color="auto"/>
      </w:divBdr>
    </w:div>
    <w:div w:id="1045177229">
      <w:marLeft w:val="0"/>
      <w:marRight w:val="0"/>
      <w:marTop w:val="0"/>
      <w:marBottom w:val="0"/>
      <w:divBdr>
        <w:top w:val="none" w:sz="0" w:space="0" w:color="auto"/>
        <w:left w:val="none" w:sz="0" w:space="0" w:color="auto"/>
        <w:bottom w:val="none" w:sz="0" w:space="0" w:color="auto"/>
        <w:right w:val="none" w:sz="0" w:space="0" w:color="auto"/>
      </w:divBdr>
    </w:div>
    <w:div w:id="1045450568">
      <w:marLeft w:val="0"/>
      <w:marRight w:val="0"/>
      <w:marTop w:val="0"/>
      <w:marBottom w:val="0"/>
      <w:divBdr>
        <w:top w:val="none" w:sz="0" w:space="0" w:color="auto"/>
        <w:left w:val="none" w:sz="0" w:space="0" w:color="auto"/>
        <w:bottom w:val="none" w:sz="0" w:space="0" w:color="auto"/>
        <w:right w:val="none" w:sz="0" w:space="0" w:color="auto"/>
      </w:divBdr>
    </w:div>
    <w:div w:id="1045637247">
      <w:marLeft w:val="0"/>
      <w:marRight w:val="0"/>
      <w:marTop w:val="0"/>
      <w:marBottom w:val="0"/>
      <w:divBdr>
        <w:top w:val="none" w:sz="0" w:space="0" w:color="auto"/>
        <w:left w:val="none" w:sz="0" w:space="0" w:color="auto"/>
        <w:bottom w:val="none" w:sz="0" w:space="0" w:color="auto"/>
        <w:right w:val="none" w:sz="0" w:space="0" w:color="auto"/>
      </w:divBdr>
    </w:div>
    <w:div w:id="1046106292">
      <w:marLeft w:val="0"/>
      <w:marRight w:val="0"/>
      <w:marTop w:val="0"/>
      <w:marBottom w:val="0"/>
      <w:divBdr>
        <w:top w:val="none" w:sz="0" w:space="0" w:color="auto"/>
        <w:left w:val="none" w:sz="0" w:space="0" w:color="auto"/>
        <w:bottom w:val="none" w:sz="0" w:space="0" w:color="auto"/>
        <w:right w:val="none" w:sz="0" w:space="0" w:color="auto"/>
      </w:divBdr>
    </w:div>
    <w:div w:id="1046611219">
      <w:marLeft w:val="0"/>
      <w:marRight w:val="0"/>
      <w:marTop w:val="0"/>
      <w:marBottom w:val="0"/>
      <w:divBdr>
        <w:top w:val="none" w:sz="0" w:space="0" w:color="auto"/>
        <w:left w:val="none" w:sz="0" w:space="0" w:color="auto"/>
        <w:bottom w:val="none" w:sz="0" w:space="0" w:color="auto"/>
        <w:right w:val="none" w:sz="0" w:space="0" w:color="auto"/>
      </w:divBdr>
    </w:div>
    <w:div w:id="1047948252">
      <w:marLeft w:val="0"/>
      <w:marRight w:val="0"/>
      <w:marTop w:val="0"/>
      <w:marBottom w:val="0"/>
      <w:divBdr>
        <w:top w:val="none" w:sz="0" w:space="0" w:color="auto"/>
        <w:left w:val="none" w:sz="0" w:space="0" w:color="auto"/>
        <w:bottom w:val="none" w:sz="0" w:space="0" w:color="auto"/>
        <w:right w:val="none" w:sz="0" w:space="0" w:color="auto"/>
      </w:divBdr>
    </w:div>
    <w:div w:id="1048531849">
      <w:marLeft w:val="0"/>
      <w:marRight w:val="0"/>
      <w:marTop w:val="0"/>
      <w:marBottom w:val="0"/>
      <w:divBdr>
        <w:top w:val="none" w:sz="0" w:space="0" w:color="auto"/>
        <w:left w:val="none" w:sz="0" w:space="0" w:color="auto"/>
        <w:bottom w:val="none" w:sz="0" w:space="0" w:color="auto"/>
        <w:right w:val="none" w:sz="0" w:space="0" w:color="auto"/>
      </w:divBdr>
    </w:div>
    <w:div w:id="1048577363">
      <w:marLeft w:val="0"/>
      <w:marRight w:val="0"/>
      <w:marTop w:val="0"/>
      <w:marBottom w:val="0"/>
      <w:divBdr>
        <w:top w:val="none" w:sz="0" w:space="0" w:color="auto"/>
        <w:left w:val="none" w:sz="0" w:space="0" w:color="auto"/>
        <w:bottom w:val="none" w:sz="0" w:space="0" w:color="auto"/>
        <w:right w:val="none" w:sz="0" w:space="0" w:color="auto"/>
      </w:divBdr>
    </w:div>
    <w:div w:id="1048915211">
      <w:marLeft w:val="0"/>
      <w:marRight w:val="0"/>
      <w:marTop w:val="0"/>
      <w:marBottom w:val="0"/>
      <w:divBdr>
        <w:top w:val="none" w:sz="0" w:space="0" w:color="auto"/>
        <w:left w:val="none" w:sz="0" w:space="0" w:color="auto"/>
        <w:bottom w:val="none" w:sz="0" w:space="0" w:color="auto"/>
        <w:right w:val="none" w:sz="0" w:space="0" w:color="auto"/>
      </w:divBdr>
    </w:div>
    <w:div w:id="1049376822">
      <w:marLeft w:val="0"/>
      <w:marRight w:val="0"/>
      <w:marTop w:val="0"/>
      <w:marBottom w:val="0"/>
      <w:divBdr>
        <w:top w:val="none" w:sz="0" w:space="0" w:color="auto"/>
        <w:left w:val="none" w:sz="0" w:space="0" w:color="auto"/>
        <w:bottom w:val="none" w:sz="0" w:space="0" w:color="auto"/>
        <w:right w:val="none" w:sz="0" w:space="0" w:color="auto"/>
      </w:divBdr>
    </w:div>
    <w:div w:id="1050836927">
      <w:marLeft w:val="0"/>
      <w:marRight w:val="0"/>
      <w:marTop w:val="0"/>
      <w:marBottom w:val="0"/>
      <w:divBdr>
        <w:top w:val="none" w:sz="0" w:space="0" w:color="auto"/>
        <w:left w:val="none" w:sz="0" w:space="0" w:color="auto"/>
        <w:bottom w:val="none" w:sz="0" w:space="0" w:color="auto"/>
        <w:right w:val="none" w:sz="0" w:space="0" w:color="auto"/>
      </w:divBdr>
    </w:div>
    <w:div w:id="1051199120">
      <w:marLeft w:val="0"/>
      <w:marRight w:val="0"/>
      <w:marTop w:val="0"/>
      <w:marBottom w:val="0"/>
      <w:divBdr>
        <w:top w:val="none" w:sz="0" w:space="0" w:color="auto"/>
        <w:left w:val="none" w:sz="0" w:space="0" w:color="auto"/>
        <w:bottom w:val="none" w:sz="0" w:space="0" w:color="auto"/>
        <w:right w:val="none" w:sz="0" w:space="0" w:color="auto"/>
      </w:divBdr>
    </w:div>
    <w:div w:id="1051225432">
      <w:marLeft w:val="0"/>
      <w:marRight w:val="0"/>
      <w:marTop w:val="0"/>
      <w:marBottom w:val="0"/>
      <w:divBdr>
        <w:top w:val="none" w:sz="0" w:space="0" w:color="auto"/>
        <w:left w:val="none" w:sz="0" w:space="0" w:color="auto"/>
        <w:bottom w:val="none" w:sz="0" w:space="0" w:color="auto"/>
        <w:right w:val="none" w:sz="0" w:space="0" w:color="auto"/>
      </w:divBdr>
    </w:div>
    <w:div w:id="1051728706">
      <w:marLeft w:val="0"/>
      <w:marRight w:val="0"/>
      <w:marTop w:val="0"/>
      <w:marBottom w:val="0"/>
      <w:divBdr>
        <w:top w:val="none" w:sz="0" w:space="0" w:color="auto"/>
        <w:left w:val="none" w:sz="0" w:space="0" w:color="auto"/>
        <w:bottom w:val="none" w:sz="0" w:space="0" w:color="auto"/>
        <w:right w:val="none" w:sz="0" w:space="0" w:color="auto"/>
      </w:divBdr>
    </w:div>
    <w:div w:id="1053233773">
      <w:marLeft w:val="0"/>
      <w:marRight w:val="0"/>
      <w:marTop w:val="0"/>
      <w:marBottom w:val="0"/>
      <w:divBdr>
        <w:top w:val="none" w:sz="0" w:space="0" w:color="auto"/>
        <w:left w:val="none" w:sz="0" w:space="0" w:color="auto"/>
        <w:bottom w:val="none" w:sz="0" w:space="0" w:color="auto"/>
        <w:right w:val="none" w:sz="0" w:space="0" w:color="auto"/>
      </w:divBdr>
    </w:div>
    <w:div w:id="1053964181">
      <w:marLeft w:val="0"/>
      <w:marRight w:val="0"/>
      <w:marTop w:val="0"/>
      <w:marBottom w:val="0"/>
      <w:divBdr>
        <w:top w:val="none" w:sz="0" w:space="0" w:color="auto"/>
        <w:left w:val="none" w:sz="0" w:space="0" w:color="auto"/>
        <w:bottom w:val="none" w:sz="0" w:space="0" w:color="auto"/>
        <w:right w:val="none" w:sz="0" w:space="0" w:color="auto"/>
      </w:divBdr>
    </w:div>
    <w:div w:id="1054280311">
      <w:marLeft w:val="0"/>
      <w:marRight w:val="0"/>
      <w:marTop w:val="0"/>
      <w:marBottom w:val="0"/>
      <w:divBdr>
        <w:top w:val="none" w:sz="0" w:space="0" w:color="auto"/>
        <w:left w:val="none" w:sz="0" w:space="0" w:color="auto"/>
        <w:bottom w:val="none" w:sz="0" w:space="0" w:color="auto"/>
        <w:right w:val="none" w:sz="0" w:space="0" w:color="auto"/>
      </w:divBdr>
    </w:div>
    <w:div w:id="1054280444">
      <w:marLeft w:val="0"/>
      <w:marRight w:val="0"/>
      <w:marTop w:val="0"/>
      <w:marBottom w:val="0"/>
      <w:divBdr>
        <w:top w:val="none" w:sz="0" w:space="0" w:color="auto"/>
        <w:left w:val="none" w:sz="0" w:space="0" w:color="auto"/>
        <w:bottom w:val="none" w:sz="0" w:space="0" w:color="auto"/>
        <w:right w:val="none" w:sz="0" w:space="0" w:color="auto"/>
      </w:divBdr>
    </w:div>
    <w:div w:id="1055548947">
      <w:marLeft w:val="0"/>
      <w:marRight w:val="0"/>
      <w:marTop w:val="0"/>
      <w:marBottom w:val="0"/>
      <w:divBdr>
        <w:top w:val="none" w:sz="0" w:space="0" w:color="auto"/>
        <w:left w:val="none" w:sz="0" w:space="0" w:color="auto"/>
        <w:bottom w:val="none" w:sz="0" w:space="0" w:color="auto"/>
        <w:right w:val="none" w:sz="0" w:space="0" w:color="auto"/>
      </w:divBdr>
    </w:div>
    <w:div w:id="1055786009">
      <w:marLeft w:val="0"/>
      <w:marRight w:val="0"/>
      <w:marTop w:val="0"/>
      <w:marBottom w:val="0"/>
      <w:divBdr>
        <w:top w:val="none" w:sz="0" w:space="0" w:color="auto"/>
        <w:left w:val="none" w:sz="0" w:space="0" w:color="auto"/>
        <w:bottom w:val="none" w:sz="0" w:space="0" w:color="auto"/>
        <w:right w:val="none" w:sz="0" w:space="0" w:color="auto"/>
      </w:divBdr>
    </w:div>
    <w:div w:id="1056243776">
      <w:marLeft w:val="0"/>
      <w:marRight w:val="0"/>
      <w:marTop w:val="0"/>
      <w:marBottom w:val="0"/>
      <w:divBdr>
        <w:top w:val="none" w:sz="0" w:space="0" w:color="auto"/>
        <w:left w:val="none" w:sz="0" w:space="0" w:color="auto"/>
        <w:bottom w:val="none" w:sz="0" w:space="0" w:color="auto"/>
        <w:right w:val="none" w:sz="0" w:space="0" w:color="auto"/>
      </w:divBdr>
    </w:div>
    <w:div w:id="1056586757">
      <w:marLeft w:val="0"/>
      <w:marRight w:val="0"/>
      <w:marTop w:val="0"/>
      <w:marBottom w:val="0"/>
      <w:divBdr>
        <w:top w:val="none" w:sz="0" w:space="0" w:color="auto"/>
        <w:left w:val="none" w:sz="0" w:space="0" w:color="auto"/>
        <w:bottom w:val="none" w:sz="0" w:space="0" w:color="auto"/>
        <w:right w:val="none" w:sz="0" w:space="0" w:color="auto"/>
      </w:divBdr>
    </w:div>
    <w:div w:id="1057247080">
      <w:marLeft w:val="0"/>
      <w:marRight w:val="0"/>
      <w:marTop w:val="0"/>
      <w:marBottom w:val="0"/>
      <w:divBdr>
        <w:top w:val="none" w:sz="0" w:space="0" w:color="auto"/>
        <w:left w:val="none" w:sz="0" w:space="0" w:color="auto"/>
        <w:bottom w:val="none" w:sz="0" w:space="0" w:color="auto"/>
        <w:right w:val="none" w:sz="0" w:space="0" w:color="auto"/>
      </w:divBdr>
    </w:div>
    <w:div w:id="1057509381">
      <w:marLeft w:val="0"/>
      <w:marRight w:val="0"/>
      <w:marTop w:val="0"/>
      <w:marBottom w:val="0"/>
      <w:divBdr>
        <w:top w:val="none" w:sz="0" w:space="0" w:color="auto"/>
        <w:left w:val="none" w:sz="0" w:space="0" w:color="auto"/>
        <w:bottom w:val="none" w:sz="0" w:space="0" w:color="auto"/>
        <w:right w:val="none" w:sz="0" w:space="0" w:color="auto"/>
      </w:divBdr>
    </w:div>
    <w:div w:id="1057781926">
      <w:marLeft w:val="0"/>
      <w:marRight w:val="0"/>
      <w:marTop w:val="0"/>
      <w:marBottom w:val="0"/>
      <w:divBdr>
        <w:top w:val="none" w:sz="0" w:space="0" w:color="auto"/>
        <w:left w:val="none" w:sz="0" w:space="0" w:color="auto"/>
        <w:bottom w:val="none" w:sz="0" w:space="0" w:color="auto"/>
        <w:right w:val="none" w:sz="0" w:space="0" w:color="auto"/>
      </w:divBdr>
    </w:div>
    <w:div w:id="1058632297">
      <w:marLeft w:val="0"/>
      <w:marRight w:val="0"/>
      <w:marTop w:val="0"/>
      <w:marBottom w:val="0"/>
      <w:divBdr>
        <w:top w:val="none" w:sz="0" w:space="0" w:color="auto"/>
        <w:left w:val="none" w:sz="0" w:space="0" w:color="auto"/>
        <w:bottom w:val="none" w:sz="0" w:space="0" w:color="auto"/>
        <w:right w:val="none" w:sz="0" w:space="0" w:color="auto"/>
      </w:divBdr>
    </w:div>
    <w:div w:id="1058743315">
      <w:marLeft w:val="0"/>
      <w:marRight w:val="0"/>
      <w:marTop w:val="0"/>
      <w:marBottom w:val="0"/>
      <w:divBdr>
        <w:top w:val="none" w:sz="0" w:space="0" w:color="auto"/>
        <w:left w:val="none" w:sz="0" w:space="0" w:color="auto"/>
        <w:bottom w:val="none" w:sz="0" w:space="0" w:color="auto"/>
        <w:right w:val="none" w:sz="0" w:space="0" w:color="auto"/>
      </w:divBdr>
    </w:div>
    <w:div w:id="1058745380">
      <w:marLeft w:val="0"/>
      <w:marRight w:val="0"/>
      <w:marTop w:val="0"/>
      <w:marBottom w:val="0"/>
      <w:divBdr>
        <w:top w:val="none" w:sz="0" w:space="0" w:color="auto"/>
        <w:left w:val="none" w:sz="0" w:space="0" w:color="auto"/>
        <w:bottom w:val="none" w:sz="0" w:space="0" w:color="auto"/>
        <w:right w:val="none" w:sz="0" w:space="0" w:color="auto"/>
      </w:divBdr>
    </w:div>
    <w:div w:id="1059355989">
      <w:marLeft w:val="0"/>
      <w:marRight w:val="0"/>
      <w:marTop w:val="0"/>
      <w:marBottom w:val="0"/>
      <w:divBdr>
        <w:top w:val="none" w:sz="0" w:space="0" w:color="auto"/>
        <w:left w:val="none" w:sz="0" w:space="0" w:color="auto"/>
        <w:bottom w:val="none" w:sz="0" w:space="0" w:color="auto"/>
        <w:right w:val="none" w:sz="0" w:space="0" w:color="auto"/>
      </w:divBdr>
    </w:div>
    <w:div w:id="1059943213">
      <w:marLeft w:val="0"/>
      <w:marRight w:val="0"/>
      <w:marTop w:val="0"/>
      <w:marBottom w:val="0"/>
      <w:divBdr>
        <w:top w:val="none" w:sz="0" w:space="0" w:color="auto"/>
        <w:left w:val="none" w:sz="0" w:space="0" w:color="auto"/>
        <w:bottom w:val="none" w:sz="0" w:space="0" w:color="auto"/>
        <w:right w:val="none" w:sz="0" w:space="0" w:color="auto"/>
      </w:divBdr>
    </w:div>
    <w:div w:id="1060595234">
      <w:marLeft w:val="0"/>
      <w:marRight w:val="0"/>
      <w:marTop w:val="0"/>
      <w:marBottom w:val="0"/>
      <w:divBdr>
        <w:top w:val="none" w:sz="0" w:space="0" w:color="auto"/>
        <w:left w:val="none" w:sz="0" w:space="0" w:color="auto"/>
        <w:bottom w:val="none" w:sz="0" w:space="0" w:color="auto"/>
        <w:right w:val="none" w:sz="0" w:space="0" w:color="auto"/>
      </w:divBdr>
    </w:div>
    <w:div w:id="1061293506">
      <w:marLeft w:val="0"/>
      <w:marRight w:val="0"/>
      <w:marTop w:val="0"/>
      <w:marBottom w:val="0"/>
      <w:divBdr>
        <w:top w:val="none" w:sz="0" w:space="0" w:color="auto"/>
        <w:left w:val="none" w:sz="0" w:space="0" w:color="auto"/>
        <w:bottom w:val="none" w:sz="0" w:space="0" w:color="auto"/>
        <w:right w:val="none" w:sz="0" w:space="0" w:color="auto"/>
      </w:divBdr>
    </w:div>
    <w:div w:id="1061444749">
      <w:marLeft w:val="0"/>
      <w:marRight w:val="0"/>
      <w:marTop w:val="0"/>
      <w:marBottom w:val="0"/>
      <w:divBdr>
        <w:top w:val="none" w:sz="0" w:space="0" w:color="auto"/>
        <w:left w:val="none" w:sz="0" w:space="0" w:color="auto"/>
        <w:bottom w:val="none" w:sz="0" w:space="0" w:color="auto"/>
        <w:right w:val="none" w:sz="0" w:space="0" w:color="auto"/>
      </w:divBdr>
    </w:div>
    <w:div w:id="1061753303">
      <w:marLeft w:val="0"/>
      <w:marRight w:val="0"/>
      <w:marTop w:val="0"/>
      <w:marBottom w:val="0"/>
      <w:divBdr>
        <w:top w:val="none" w:sz="0" w:space="0" w:color="auto"/>
        <w:left w:val="none" w:sz="0" w:space="0" w:color="auto"/>
        <w:bottom w:val="none" w:sz="0" w:space="0" w:color="auto"/>
        <w:right w:val="none" w:sz="0" w:space="0" w:color="auto"/>
      </w:divBdr>
    </w:div>
    <w:div w:id="1061756587">
      <w:marLeft w:val="0"/>
      <w:marRight w:val="0"/>
      <w:marTop w:val="0"/>
      <w:marBottom w:val="0"/>
      <w:divBdr>
        <w:top w:val="none" w:sz="0" w:space="0" w:color="auto"/>
        <w:left w:val="none" w:sz="0" w:space="0" w:color="auto"/>
        <w:bottom w:val="none" w:sz="0" w:space="0" w:color="auto"/>
        <w:right w:val="none" w:sz="0" w:space="0" w:color="auto"/>
      </w:divBdr>
    </w:div>
    <w:div w:id="1062098613">
      <w:marLeft w:val="0"/>
      <w:marRight w:val="0"/>
      <w:marTop w:val="0"/>
      <w:marBottom w:val="0"/>
      <w:divBdr>
        <w:top w:val="none" w:sz="0" w:space="0" w:color="auto"/>
        <w:left w:val="none" w:sz="0" w:space="0" w:color="auto"/>
        <w:bottom w:val="none" w:sz="0" w:space="0" w:color="auto"/>
        <w:right w:val="none" w:sz="0" w:space="0" w:color="auto"/>
      </w:divBdr>
    </w:div>
    <w:div w:id="1062292645">
      <w:marLeft w:val="0"/>
      <w:marRight w:val="0"/>
      <w:marTop w:val="0"/>
      <w:marBottom w:val="0"/>
      <w:divBdr>
        <w:top w:val="none" w:sz="0" w:space="0" w:color="auto"/>
        <w:left w:val="none" w:sz="0" w:space="0" w:color="auto"/>
        <w:bottom w:val="none" w:sz="0" w:space="0" w:color="auto"/>
        <w:right w:val="none" w:sz="0" w:space="0" w:color="auto"/>
      </w:divBdr>
    </w:div>
    <w:div w:id="1062480751">
      <w:marLeft w:val="0"/>
      <w:marRight w:val="0"/>
      <w:marTop w:val="0"/>
      <w:marBottom w:val="0"/>
      <w:divBdr>
        <w:top w:val="none" w:sz="0" w:space="0" w:color="auto"/>
        <w:left w:val="none" w:sz="0" w:space="0" w:color="auto"/>
        <w:bottom w:val="none" w:sz="0" w:space="0" w:color="auto"/>
        <w:right w:val="none" w:sz="0" w:space="0" w:color="auto"/>
      </w:divBdr>
    </w:div>
    <w:div w:id="1062676869">
      <w:marLeft w:val="0"/>
      <w:marRight w:val="0"/>
      <w:marTop w:val="0"/>
      <w:marBottom w:val="0"/>
      <w:divBdr>
        <w:top w:val="none" w:sz="0" w:space="0" w:color="auto"/>
        <w:left w:val="none" w:sz="0" w:space="0" w:color="auto"/>
        <w:bottom w:val="none" w:sz="0" w:space="0" w:color="auto"/>
        <w:right w:val="none" w:sz="0" w:space="0" w:color="auto"/>
      </w:divBdr>
    </w:div>
    <w:div w:id="1063329792">
      <w:marLeft w:val="0"/>
      <w:marRight w:val="0"/>
      <w:marTop w:val="0"/>
      <w:marBottom w:val="0"/>
      <w:divBdr>
        <w:top w:val="none" w:sz="0" w:space="0" w:color="auto"/>
        <w:left w:val="none" w:sz="0" w:space="0" w:color="auto"/>
        <w:bottom w:val="none" w:sz="0" w:space="0" w:color="auto"/>
        <w:right w:val="none" w:sz="0" w:space="0" w:color="auto"/>
      </w:divBdr>
    </w:div>
    <w:div w:id="1063992431">
      <w:marLeft w:val="0"/>
      <w:marRight w:val="0"/>
      <w:marTop w:val="0"/>
      <w:marBottom w:val="0"/>
      <w:divBdr>
        <w:top w:val="none" w:sz="0" w:space="0" w:color="auto"/>
        <w:left w:val="none" w:sz="0" w:space="0" w:color="auto"/>
        <w:bottom w:val="none" w:sz="0" w:space="0" w:color="auto"/>
        <w:right w:val="none" w:sz="0" w:space="0" w:color="auto"/>
      </w:divBdr>
    </w:div>
    <w:div w:id="1064841017">
      <w:marLeft w:val="0"/>
      <w:marRight w:val="0"/>
      <w:marTop w:val="0"/>
      <w:marBottom w:val="0"/>
      <w:divBdr>
        <w:top w:val="none" w:sz="0" w:space="0" w:color="auto"/>
        <w:left w:val="none" w:sz="0" w:space="0" w:color="auto"/>
        <w:bottom w:val="none" w:sz="0" w:space="0" w:color="auto"/>
        <w:right w:val="none" w:sz="0" w:space="0" w:color="auto"/>
      </w:divBdr>
    </w:div>
    <w:div w:id="1066223245">
      <w:marLeft w:val="0"/>
      <w:marRight w:val="0"/>
      <w:marTop w:val="0"/>
      <w:marBottom w:val="0"/>
      <w:divBdr>
        <w:top w:val="none" w:sz="0" w:space="0" w:color="auto"/>
        <w:left w:val="none" w:sz="0" w:space="0" w:color="auto"/>
        <w:bottom w:val="none" w:sz="0" w:space="0" w:color="auto"/>
        <w:right w:val="none" w:sz="0" w:space="0" w:color="auto"/>
      </w:divBdr>
    </w:div>
    <w:div w:id="1066301152">
      <w:marLeft w:val="0"/>
      <w:marRight w:val="0"/>
      <w:marTop w:val="0"/>
      <w:marBottom w:val="0"/>
      <w:divBdr>
        <w:top w:val="none" w:sz="0" w:space="0" w:color="auto"/>
        <w:left w:val="none" w:sz="0" w:space="0" w:color="auto"/>
        <w:bottom w:val="none" w:sz="0" w:space="0" w:color="auto"/>
        <w:right w:val="none" w:sz="0" w:space="0" w:color="auto"/>
      </w:divBdr>
    </w:div>
    <w:div w:id="1066687450">
      <w:marLeft w:val="0"/>
      <w:marRight w:val="0"/>
      <w:marTop w:val="0"/>
      <w:marBottom w:val="0"/>
      <w:divBdr>
        <w:top w:val="none" w:sz="0" w:space="0" w:color="auto"/>
        <w:left w:val="none" w:sz="0" w:space="0" w:color="auto"/>
        <w:bottom w:val="none" w:sz="0" w:space="0" w:color="auto"/>
        <w:right w:val="none" w:sz="0" w:space="0" w:color="auto"/>
      </w:divBdr>
    </w:div>
    <w:div w:id="1066801868">
      <w:marLeft w:val="0"/>
      <w:marRight w:val="0"/>
      <w:marTop w:val="0"/>
      <w:marBottom w:val="0"/>
      <w:divBdr>
        <w:top w:val="none" w:sz="0" w:space="0" w:color="auto"/>
        <w:left w:val="none" w:sz="0" w:space="0" w:color="auto"/>
        <w:bottom w:val="none" w:sz="0" w:space="0" w:color="auto"/>
        <w:right w:val="none" w:sz="0" w:space="0" w:color="auto"/>
      </w:divBdr>
    </w:div>
    <w:div w:id="1067610101">
      <w:marLeft w:val="0"/>
      <w:marRight w:val="0"/>
      <w:marTop w:val="0"/>
      <w:marBottom w:val="0"/>
      <w:divBdr>
        <w:top w:val="none" w:sz="0" w:space="0" w:color="auto"/>
        <w:left w:val="none" w:sz="0" w:space="0" w:color="auto"/>
        <w:bottom w:val="none" w:sz="0" w:space="0" w:color="auto"/>
        <w:right w:val="none" w:sz="0" w:space="0" w:color="auto"/>
      </w:divBdr>
    </w:div>
    <w:div w:id="1067610896">
      <w:marLeft w:val="0"/>
      <w:marRight w:val="0"/>
      <w:marTop w:val="0"/>
      <w:marBottom w:val="0"/>
      <w:divBdr>
        <w:top w:val="none" w:sz="0" w:space="0" w:color="auto"/>
        <w:left w:val="none" w:sz="0" w:space="0" w:color="auto"/>
        <w:bottom w:val="none" w:sz="0" w:space="0" w:color="auto"/>
        <w:right w:val="none" w:sz="0" w:space="0" w:color="auto"/>
      </w:divBdr>
    </w:div>
    <w:div w:id="1069689365">
      <w:marLeft w:val="0"/>
      <w:marRight w:val="0"/>
      <w:marTop w:val="0"/>
      <w:marBottom w:val="0"/>
      <w:divBdr>
        <w:top w:val="none" w:sz="0" w:space="0" w:color="auto"/>
        <w:left w:val="none" w:sz="0" w:space="0" w:color="auto"/>
        <w:bottom w:val="none" w:sz="0" w:space="0" w:color="auto"/>
        <w:right w:val="none" w:sz="0" w:space="0" w:color="auto"/>
      </w:divBdr>
    </w:div>
    <w:div w:id="1069690393">
      <w:marLeft w:val="0"/>
      <w:marRight w:val="0"/>
      <w:marTop w:val="0"/>
      <w:marBottom w:val="0"/>
      <w:divBdr>
        <w:top w:val="none" w:sz="0" w:space="0" w:color="auto"/>
        <w:left w:val="none" w:sz="0" w:space="0" w:color="auto"/>
        <w:bottom w:val="none" w:sz="0" w:space="0" w:color="auto"/>
        <w:right w:val="none" w:sz="0" w:space="0" w:color="auto"/>
      </w:divBdr>
    </w:div>
    <w:div w:id="1070350336">
      <w:marLeft w:val="0"/>
      <w:marRight w:val="0"/>
      <w:marTop w:val="0"/>
      <w:marBottom w:val="0"/>
      <w:divBdr>
        <w:top w:val="none" w:sz="0" w:space="0" w:color="auto"/>
        <w:left w:val="none" w:sz="0" w:space="0" w:color="auto"/>
        <w:bottom w:val="none" w:sz="0" w:space="0" w:color="auto"/>
        <w:right w:val="none" w:sz="0" w:space="0" w:color="auto"/>
      </w:divBdr>
    </w:div>
    <w:div w:id="1070467923">
      <w:marLeft w:val="0"/>
      <w:marRight w:val="0"/>
      <w:marTop w:val="0"/>
      <w:marBottom w:val="0"/>
      <w:divBdr>
        <w:top w:val="none" w:sz="0" w:space="0" w:color="auto"/>
        <w:left w:val="none" w:sz="0" w:space="0" w:color="auto"/>
        <w:bottom w:val="none" w:sz="0" w:space="0" w:color="auto"/>
        <w:right w:val="none" w:sz="0" w:space="0" w:color="auto"/>
      </w:divBdr>
    </w:div>
    <w:div w:id="1070497724">
      <w:marLeft w:val="0"/>
      <w:marRight w:val="0"/>
      <w:marTop w:val="0"/>
      <w:marBottom w:val="0"/>
      <w:divBdr>
        <w:top w:val="none" w:sz="0" w:space="0" w:color="auto"/>
        <w:left w:val="none" w:sz="0" w:space="0" w:color="auto"/>
        <w:bottom w:val="none" w:sz="0" w:space="0" w:color="auto"/>
        <w:right w:val="none" w:sz="0" w:space="0" w:color="auto"/>
      </w:divBdr>
    </w:div>
    <w:div w:id="1070882724">
      <w:marLeft w:val="0"/>
      <w:marRight w:val="0"/>
      <w:marTop w:val="0"/>
      <w:marBottom w:val="0"/>
      <w:divBdr>
        <w:top w:val="none" w:sz="0" w:space="0" w:color="auto"/>
        <w:left w:val="none" w:sz="0" w:space="0" w:color="auto"/>
        <w:bottom w:val="none" w:sz="0" w:space="0" w:color="auto"/>
        <w:right w:val="none" w:sz="0" w:space="0" w:color="auto"/>
      </w:divBdr>
    </w:div>
    <w:div w:id="1070886699">
      <w:marLeft w:val="0"/>
      <w:marRight w:val="0"/>
      <w:marTop w:val="0"/>
      <w:marBottom w:val="0"/>
      <w:divBdr>
        <w:top w:val="none" w:sz="0" w:space="0" w:color="auto"/>
        <w:left w:val="none" w:sz="0" w:space="0" w:color="auto"/>
        <w:bottom w:val="none" w:sz="0" w:space="0" w:color="auto"/>
        <w:right w:val="none" w:sz="0" w:space="0" w:color="auto"/>
      </w:divBdr>
    </w:div>
    <w:div w:id="1071192313">
      <w:marLeft w:val="0"/>
      <w:marRight w:val="0"/>
      <w:marTop w:val="0"/>
      <w:marBottom w:val="0"/>
      <w:divBdr>
        <w:top w:val="none" w:sz="0" w:space="0" w:color="auto"/>
        <w:left w:val="none" w:sz="0" w:space="0" w:color="auto"/>
        <w:bottom w:val="none" w:sz="0" w:space="0" w:color="auto"/>
        <w:right w:val="none" w:sz="0" w:space="0" w:color="auto"/>
      </w:divBdr>
    </w:div>
    <w:div w:id="1071540071">
      <w:marLeft w:val="0"/>
      <w:marRight w:val="0"/>
      <w:marTop w:val="0"/>
      <w:marBottom w:val="0"/>
      <w:divBdr>
        <w:top w:val="none" w:sz="0" w:space="0" w:color="auto"/>
        <w:left w:val="none" w:sz="0" w:space="0" w:color="auto"/>
        <w:bottom w:val="none" w:sz="0" w:space="0" w:color="auto"/>
        <w:right w:val="none" w:sz="0" w:space="0" w:color="auto"/>
      </w:divBdr>
    </w:div>
    <w:div w:id="1071658851">
      <w:marLeft w:val="0"/>
      <w:marRight w:val="0"/>
      <w:marTop w:val="0"/>
      <w:marBottom w:val="0"/>
      <w:divBdr>
        <w:top w:val="none" w:sz="0" w:space="0" w:color="auto"/>
        <w:left w:val="none" w:sz="0" w:space="0" w:color="auto"/>
        <w:bottom w:val="none" w:sz="0" w:space="0" w:color="auto"/>
        <w:right w:val="none" w:sz="0" w:space="0" w:color="auto"/>
      </w:divBdr>
    </w:div>
    <w:div w:id="1071850914">
      <w:marLeft w:val="0"/>
      <w:marRight w:val="0"/>
      <w:marTop w:val="0"/>
      <w:marBottom w:val="0"/>
      <w:divBdr>
        <w:top w:val="none" w:sz="0" w:space="0" w:color="auto"/>
        <w:left w:val="none" w:sz="0" w:space="0" w:color="auto"/>
        <w:bottom w:val="none" w:sz="0" w:space="0" w:color="auto"/>
        <w:right w:val="none" w:sz="0" w:space="0" w:color="auto"/>
      </w:divBdr>
    </w:div>
    <w:div w:id="1071997825">
      <w:marLeft w:val="0"/>
      <w:marRight w:val="0"/>
      <w:marTop w:val="0"/>
      <w:marBottom w:val="0"/>
      <w:divBdr>
        <w:top w:val="none" w:sz="0" w:space="0" w:color="auto"/>
        <w:left w:val="none" w:sz="0" w:space="0" w:color="auto"/>
        <w:bottom w:val="none" w:sz="0" w:space="0" w:color="auto"/>
        <w:right w:val="none" w:sz="0" w:space="0" w:color="auto"/>
      </w:divBdr>
    </w:div>
    <w:div w:id="1072124094">
      <w:marLeft w:val="0"/>
      <w:marRight w:val="0"/>
      <w:marTop w:val="0"/>
      <w:marBottom w:val="0"/>
      <w:divBdr>
        <w:top w:val="none" w:sz="0" w:space="0" w:color="auto"/>
        <w:left w:val="none" w:sz="0" w:space="0" w:color="auto"/>
        <w:bottom w:val="none" w:sz="0" w:space="0" w:color="auto"/>
        <w:right w:val="none" w:sz="0" w:space="0" w:color="auto"/>
      </w:divBdr>
    </w:div>
    <w:div w:id="1072462549">
      <w:marLeft w:val="0"/>
      <w:marRight w:val="0"/>
      <w:marTop w:val="0"/>
      <w:marBottom w:val="0"/>
      <w:divBdr>
        <w:top w:val="none" w:sz="0" w:space="0" w:color="auto"/>
        <w:left w:val="none" w:sz="0" w:space="0" w:color="auto"/>
        <w:bottom w:val="none" w:sz="0" w:space="0" w:color="auto"/>
        <w:right w:val="none" w:sz="0" w:space="0" w:color="auto"/>
      </w:divBdr>
    </w:div>
    <w:div w:id="1073624013">
      <w:marLeft w:val="0"/>
      <w:marRight w:val="0"/>
      <w:marTop w:val="0"/>
      <w:marBottom w:val="0"/>
      <w:divBdr>
        <w:top w:val="none" w:sz="0" w:space="0" w:color="auto"/>
        <w:left w:val="none" w:sz="0" w:space="0" w:color="auto"/>
        <w:bottom w:val="none" w:sz="0" w:space="0" w:color="auto"/>
        <w:right w:val="none" w:sz="0" w:space="0" w:color="auto"/>
      </w:divBdr>
    </w:div>
    <w:div w:id="1074085655">
      <w:marLeft w:val="0"/>
      <w:marRight w:val="0"/>
      <w:marTop w:val="0"/>
      <w:marBottom w:val="0"/>
      <w:divBdr>
        <w:top w:val="none" w:sz="0" w:space="0" w:color="auto"/>
        <w:left w:val="none" w:sz="0" w:space="0" w:color="auto"/>
        <w:bottom w:val="none" w:sz="0" w:space="0" w:color="auto"/>
        <w:right w:val="none" w:sz="0" w:space="0" w:color="auto"/>
      </w:divBdr>
    </w:div>
    <w:div w:id="1074399317">
      <w:marLeft w:val="0"/>
      <w:marRight w:val="0"/>
      <w:marTop w:val="0"/>
      <w:marBottom w:val="0"/>
      <w:divBdr>
        <w:top w:val="none" w:sz="0" w:space="0" w:color="auto"/>
        <w:left w:val="none" w:sz="0" w:space="0" w:color="auto"/>
        <w:bottom w:val="none" w:sz="0" w:space="0" w:color="auto"/>
        <w:right w:val="none" w:sz="0" w:space="0" w:color="auto"/>
      </w:divBdr>
    </w:div>
    <w:div w:id="1074815486">
      <w:marLeft w:val="0"/>
      <w:marRight w:val="0"/>
      <w:marTop w:val="0"/>
      <w:marBottom w:val="0"/>
      <w:divBdr>
        <w:top w:val="none" w:sz="0" w:space="0" w:color="auto"/>
        <w:left w:val="none" w:sz="0" w:space="0" w:color="auto"/>
        <w:bottom w:val="none" w:sz="0" w:space="0" w:color="auto"/>
        <w:right w:val="none" w:sz="0" w:space="0" w:color="auto"/>
      </w:divBdr>
    </w:div>
    <w:div w:id="1075204623">
      <w:marLeft w:val="0"/>
      <w:marRight w:val="0"/>
      <w:marTop w:val="0"/>
      <w:marBottom w:val="0"/>
      <w:divBdr>
        <w:top w:val="none" w:sz="0" w:space="0" w:color="auto"/>
        <w:left w:val="none" w:sz="0" w:space="0" w:color="auto"/>
        <w:bottom w:val="none" w:sz="0" w:space="0" w:color="auto"/>
        <w:right w:val="none" w:sz="0" w:space="0" w:color="auto"/>
      </w:divBdr>
    </w:div>
    <w:div w:id="1075513430">
      <w:marLeft w:val="0"/>
      <w:marRight w:val="0"/>
      <w:marTop w:val="0"/>
      <w:marBottom w:val="0"/>
      <w:divBdr>
        <w:top w:val="none" w:sz="0" w:space="0" w:color="auto"/>
        <w:left w:val="none" w:sz="0" w:space="0" w:color="auto"/>
        <w:bottom w:val="none" w:sz="0" w:space="0" w:color="auto"/>
        <w:right w:val="none" w:sz="0" w:space="0" w:color="auto"/>
      </w:divBdr>
    </w:div>
    <w:div w:id="1076247163">
      <w:marLeft w:val="0"/>
      <w:marRight w:val="0"/>
      <w:marTop w:val="0"/>
      <w:marBottom w:val="0"/>
      <w:divBdr>
        <w:top w:val="none" w:sz="0" w:space="0" w:color="auto"/>
        <w:left w:val="none" w:sz="0" w:space="0" w:color="auto"/>
        <w:bottom w:val="none" w:sz="0" w:space="0" w:color="auto"/>
        <w:right w:val="none" w:sz="0" w:space="0" w:color="auto"/>
      </w:divBdr>
    </w:div>
    <w:div w:id="1076634353">
      <w:marLeft w:val="0"/>
      <w:marRight w:val="0"/>
      <w:marTop w:val="0"/>
      <w:marBottom w:val="0"/>
      <w:divBdr>
        <w:top w:val="none" w:sz="0" w:space="0" w:color="auto"/>
        <w:left w:val="none" w:sz="0" w:space="0" w:color="auto"/>
        <w:bottom w:val="none" w:sz="0" w:space="0" w:color="auto"/>
        <w:right w:val="none" w:sz="0" w:space="0" w:color="auto"/>
      </w:divBdr>
    </w:div>
    <w:div w:id="1076902010">
      <w:marLeft w:val="0"/>
      <w:marRight w:val="0"/>
      <w:marTop w:val="0"/>
      <w:marBottom w:val="0"/>
      <w:divBdr>
        <w:top w:val="none" w:sz="0" w:space="0" w:color="auto"/>
        <w:left w:val="none" w:sz="0" w:space="0" w:color="auto"/>
        <w:bottom w:val="none" w:sz="0" w:space="0" w:color="auto"/>
        <w:right w:val="none" w:sz="0" w:space="0" w:color="auto"/>
      </w:divBdr>
    </w:div>
    <w:div w:id="1077051193">
      <w:marLeft w:val="0"/>
      <w:marRight w:val="0"/>
      <w:marTop w:val="0"/>
      <w:marBottom w:val="0"/>
      <w:divBdr>
        <w:top w:val="none" w:sz="0" w:space="0" w:color="auto"/>
        <w:left w:val="none" w:sz="0" w:space="0" w:color="auto"/>
        <w:bottom w:val="none" w:sz="0" w:space="0" w:color="auto"/>
        <w:right w:val="none" w:sz="0" w:space="0" w:color="auto"/>
      </w:divBdr>
    </w:div>
    <w:div w:id="1077627030">
      <w:marLeft w:val="0"/>
      <w:marRight w:val="0"/>
      <w:marTop w:val="0"/>
      <w:marBottom w:val="0"/>
      <w:divBdr>
        <w:top w:val="none" w:sz="0" w:space="0" w:color="auto"/>
        <w:left w:val="none" w:sz="0" w:space="0" w:color="auto"/>
        <w:bottom w:val="none" w:sz="0" w:space="0" w:color="auto"/>
        <w:right w:val="none" w:sz="0" w:space="0" w:color="auto"/>
      </w:divBdr>
    </w:div>
    <w:div w:id="1077825249">
      <w:marLeft w:val="0"/>
      <w:marRight w:val="0"/>
      <w:marTop w:val="0"/>
      <w:marBottom w:val="0"/>
      <w:divBdr>
        <w:top w:val="none" w:sz="0" w:space="0" w:color="auto"/>
        <w:left w:val="none" w:sz="0" w:space="0" w:color="auto"/>
        <w:bottom w:val="none" w:sz="0" w:space="0" w:color="auto"/>
        <w:right w:val="none" w:sz="0" w:space="0" w:color="auto"/>
      </w:divBdr>
    </w:div>
    <w:div w:id="1078360817">
      <w:marLeft w:val="0"/>
      <w:marRight w:val="0"/>
      <w:marTop w:val="0"/>
      <w:marBottom w:val="0"/>
      <w:divBdr>
        <w:top w:val="none" w:sz="0" w:space="0" w:color="auto"/>
        <w:left w:val="none" w:sz="0" w:space="0" w:color="auto"/>
        <w:bottom w:val="none" w:sz="0" w:space="0" w:color="auto"/>
        <w:right w:val="none" w:sz="0" w:space="0" w:color="auto"/>
      </w:divBdr>
    </w:div>
    <w:div w:id="1079519928">
      <w:marLeft w:val="0"/>
      <w:marRight w:val="0"/>
      <w:marTop w:val="0"/>
      <w:marBottom w:val="0"/>
      <w:divBdr>
        <w:top w:val="none" w:sz="0" w:space="0" w:color="auto"/>
        <w:left w:val="none" w:sz="0" w:space="0" w:color="auto"/>
        <w:bottom w:val="none" w:sz="0" w:space="0" w:color="auto"/>
        <w:right w:val="none" w:sz="0" w:space="0" w:color="auto"/>
      </w:divBdr>
    </w:div>
    <w:div w:id="1079787359">
      <w:marLeft w:val="0"/>
      <w:marRight w:val="0"/>
      <w:marTop w:val="0"/>
      <w:marBottom w:val="0"/>
      <w:divBdr>
        <w:top w:val="none" w:sz="0" w:space="0" w:color="auto"/>
        <w:left w:val="none" w:sz="0" w:space="0" w:color="auto"/>
        <w:bottom w:val="none" w:sz="0" w:space="0" w:color="auto"/>
        <w:right w:val="none" w:sz="0" w:space="0" w:color="auto"/>
      </w:divBdr>
    </w:div>
    <w:div w:id="1080635758">
      <w:marLeft w:val="0"/>
      <w:marRight w:val="0"/>
      <w:marTop w:val="0"/>
      <w:marBottom w:val="0"/>
      <w:divBdr>
        <w:top w:val="none" w:sz="0" w:space="0" w:color="auto"/>
        <w:left w:val="none" w:sz="0" w:space="0" w:color="auto"/>
        <w:bottom w:val="none" w:sz="0" w:space="0" w:color="auto"/>
        <w:right w:val="none" w:sz="0" w:space="0" w:color="auto"/>
      </w:divBdr>
    </w:div>
    <w:div w:id="1081679066">
      <w:marLeft w:val="0"/>
      <w:marRight w:val="0"/>
      <w:marTop w:val="0"/>
      <w:marBottom w:val="0"/>
      <w:divBdr>
        <w:top w:val="none" w:sz="0" w:space="0" w:color="auto"/>
        <w:left w:val="none" w:sz="0" w:space="0" w:color="auto"/>
        <w:bottom w:val="none" w:sz="0" w:space="0" w:color="auto"/>
        <w:right w:val="none" w:sz="0" w:space="0" w:color="auto"/>
      </w:divBdr>
    </w:div>
    <w:div w:id="1082289745">
      <w:marLeft w:val="0"/>
      <w:marRight w:val="0"/>
      <w:marTop w:val="0"/>
      <w:marBottom w:val="0"/>
      <w:divBdr>
        <w:top w:val="none" w:sz="0" w:space="0" w:color="auto"/>
        <w:left w:val="none" w:sz="0" w:space="0" w:color="auto"/>
        <w:bottom w:val="none" w:sz="0" w:space="0" w:color="auto"/>
        <w:right w:val="none" w:sz="0" w:space="0" w:color="auto"/>
      </w:divBdr>
    </w:div>
    <w:div w:id="1082484967">
      <w:marLeft w:val="0"/>
      <w:marRight w:val="0"/>
      <w:marTop w:val="0"/>
      <w:marBottom w:val="0"/>
      <w:divBdr>
        <w:top w:val="none" w:sz="0" w:space="0" w:color="auto"/>
        <w:left w:val="none" w:sz="0" w:space="0" w:color="auto"/>
        <w:bottom w:val="none" w:sz="0" w:space="0" w:color="auto"/>
        <w:right w:val="none" w:sz="0" w:space="0" w:color="auto"/>
      </w:divBdr>
    </w:div>
    <w:div w:id="1082724066">
      <w:marLeft w:val="0"/>
      <w:marRight w:val="0"/>
      <w:marTop w:val="0"/>
      <w:marBottom w:val="0"/>
      <w:divBdr>
        <w:top w:val="none" w:sz="0" w:space="0" w:color="auto"/>
        <w:left w:val="none" w:sz="0" w:space="0" w:color="auto"/>
        <w:bottom w:val="none" w:sz="0" w:space="0" w:color="auto"/>
        <w:right w:val="none" w:sz="0" w:space="0" w:color="auto"/>
      </w:divBdr>
    </w:div>
    <w:div w:id="1083381775">
      <w:marLeft w:val="0"/>
      <w:marRight w:val="0"/>
      <w:marTop w:val="0"/>
      <w:marBottom w:val="0"/>
      <w:divBdr>
        <w:top w:val="none" w:sz="0" w:space="0" w:color="auto"/>
        <w:left w:val="none" w:sz="0" w:space="0" w:color="auto"/>
        <w:bottom w:val="none" w:sz="0" w:space="0" w:color="auto"/>
        <w:right w:val="none" w:sz="0" w:space="0" w:color="auto"/>
      </w:divBdr>
    </w:div>
    <w:div w:id="1084767425">
      <w:marLeft w:val="0"/>
      <w:marRight w:val="0"/>
      <w:marTop w:val="0"/>
      <w:marBottom w:val="0"/>
      <w:divBdr>
        <w:top w:val="none" w:sz="0" w:space="0" w:color="auto"/>
        <w:left w:val="none" w:sz="0" w:space="0" w:color="auto"/>
        <w:bottom w:val="none" w:sz="0" w:space="0" w:color="auto"/>
        <w:right w:val="none" w:sz="0" w:space="0" w:color="auto"/>
      </w:divBdr>
    </w:div>
    <w:div w:id="1085418991">
      <w:marLeft w:val="0"/>
      <w:marRight w:val="0"/>
      <w:marTop w:val="0"/>
      <w:marBottom w:val="0"/>
      <w:divBdr>
        <w:top w:val="none" w:sz="0" w:space="0" w:color="auto"/>
        <w:left w:val="none" w:sz="0" w:space="0" w:color="auto"/>
        <w:bottom w:val="none" w:sz="0" w:space="0" w:color="auto"/>
        <w:right w:val="none" w:sz="0" w:space="0" w:color="auto"/>
      </w:divBdr>
    </w:div>
    <w:div w:id="1085881504">
      <w:marLeft w:val="0"/>
      <w:marRight w:val="0"/>
      <w:marTop w:val="0"/>
      <w:marBottom w:val="0"/>
      <w:divBdr>
        <w:top w:val="none" w:sz="0" w:space="0" w:color="auto"/>
        <w:left w:val="none" w:sz="0" w:space="0" w:color="auto"/>
        <w:bottom w:val="none" w:sz="0" w:space="0" w:color="auto"/>
        <w:right w:val="none" w:sz="0" w:space="0" w:color="auto"/>
      </w:divBdr>
    </w:div>
    <w:div w:id="1087581166">
      <w:marLeft w:val="0"/>
      <w:marRight w:val="0"/>
      <w:marTop w:val="0"/>
      <w:marBottom w:val="0"/>
      <w:divBdr>
        <w:top w:val="none" w:sz="0" w:space="0" w:color="auto"/>
        <w:left w:val="none" w:sz="0" w:space="0" w:color="auto"/>
        <w:bottom w:val="none" w:sz="0" w:space="0" w:color="auto"/>
        <w:right w:val="none" w:sz="0" w:space="0" w:color="auto"/>
      </w:divBdr>
    </w:div>
    <w:div w:id="1087725872">
      <w:marLeft w:val="0"/>
      <w:marRight w:val="0"/>
      <w:marTop w:val="0"/>
      <w:marBottom w:val="0"/>
      <w:divBdr>
        <w:top w:val="none" w:sz="0" w:space="0" w:color="auto"/>
        <w:left w:val="none" w:sz="0" w:space="0" w:color="auto"/>
        <w:bottom w:val="none" w:sz="0" w:space="0" w:color="auto"/>
        <w:right w:val="none" w:sz="0" w:space="0" w:color="auto"/>
      </w:divBdr>
    </w:div>
    <w:div w:id="1088041034">
      <w:marLeft w:val="0"/>
      <w:marRight w:val="0"/>
      <w:marTop w:val="0"/>
      <w:marBottom w:val="0"/>
      <w:divBdr>
        <w:top w:val="none" w:sz="0" w:space="0" w:color="auto"/>
        <w:left w:val="none" w:sz="0" w:space="0" w:color="auto"/>
        <w:bottom w:val="none" w:sz="0" w:space="0" w:color="auto"/>
        <w:right w:val="none" w:sz="0" w:space="0" w:color="auto"/>
      </w:divBdr>
    </w:div>
    <w:div w:id="1088497549">
      <w:marLeft w:val="0"/>
      <w:marRight w:val="0"/>
      <w:marTop w:val="0"/>
      <w:marBottom w:val="0"/>
      <w:divBdr>
        <w:top w:val="none" w:sz="0" w:space="0" w:color="auto"/>
        <w:left w:val="none" w:sz="0" w:space="0" w:color="auto"/>
        <w:bottom w:val="none" w:sz="0" w:space="0" w:color="auto"/>
        <w:right w:val="none" w:sz="0" w:space="0" w:color="auto"/>
      </w:divBdr>
    </w:div>
    <w:div w:id="1089545619">
      <w:marLeft w:val="0"/>
      <w:marRight w:val="0"/>
      <w:marTop w:val="0"/>
      <w:marBottom w:val="0"/>
      <w:divBdr>
        <w:top w:val="none" w:sz="0" w:space="0" w:color="auto"/>
        <w:left w:val="none" w:sz="0" w:space="0" w:color="auto"/>
        <w:bottom w:val="none" w:sz="0" w:space="0" w:color="auto"/>
        <w:right w:val="none" w:sz="0" w:space="0" w:color="auto"/>
      </w:divBdr>
    </w:div>
    <w:div w:id="1089690455">
      <w:marLeft w:val="0"/>
      <w:marRight w:val="0"/>
      <w:marTop w:val="0"/>
      <w:marBottom w:val="0"/>
      <w:divBdr>
        <w:top w:val="none" w:sz="0" w:space="0" w:color="auto"/>
        <w:left w:val="none" w:sz="0" w:space="0" w:color="auto"/>
        <w:bottom w:val="none" w:sz="0" w:space="0" w:color="auto"/>
        <w:right w:val="none" w:sz="0" w:space="0" w:color="auto"/>
      </w:divBdr>
    </w:div>
    <w:div w:id="1089934397">
      <w:marLeft w:val="0"/>
      <w:marRight w:val="0"/>
      <w:marTop w:val="0"/>
      <w:marBottom w:val="0"/>
      <w:divBdr>
        <w:top w:val="none" w:sz="0" w:space="0" w:color="auto"/>
        <w:left w:val="none" w:sz="0" w:space="0" w:color="auto"/>
        <w:bottom w:val="none" w:sz="0" w:space="0" w:color="auto"/>
        <w:right w:val="none" w:sz="0" w:space="0" w:color="auto"/>
      </w:divBdr>
    </w:div>
    <w:div w:id="1090351187">
      <w:marLeft w:val="0"/>
      <w:marRight w:val="0"/>
      <w:marTop w:val="0"/>
      <w:marBottom w:val="0"/>
      <w:divBdr>
        <w:top w:val="none" w:sz="0" w:space="0" w:color="auto"/>
        <w:left w:val="none" w:sz="0" w:space="0" w:color="auto"/>
        <w:bottom w:val="none" w:sz="0" w:space="0" w:color="auto"/>
        <w:right w:val="none" w:sz="0" w:space="0" w:color="auto"/>
      </w:divBdr>
    </w:div>
    <w:div w:id="1090547512">
      <w:marLeft w:val="0"/>
      <w:marRight w:val="0"/>
      <w:marTop w:val="0"/>
      <w:marBottom w:val="0"/>
      <w:divBdr>
        <w:top w:val="none" w:sz="0" w:space="0" w:color="auto"/>
        <w:left w:val="none" w:sz="0" w:space="0" w:color="auto"/>
        <w:bottom w:val="none" w:sz="0" w:space="0" w:color="auto"/>
        <w:right w:val="none" w:sz="0" w:space="0" w:color="auto"/>
      </w:divBdr>
    </w:div>
    <w:div w:id="1090810423">
      <w:marLeft w:val="0"/>
      <w:marRight w:val="0"/>
      <w:marTop w:val="0"/>
      <w:marBottom w:val="0"/>
      <w:divBdr>
        <w:top w:val="none" w:sz="0" w:space="0" w:color="auto"/>
        <w:left w:val="none" w:sz="0" w:space="0" w:color="auto"/>
        <w:bottom w:val="none" w:sz="0" w:space="0" w:color="auto"/>
        <w:right w:val="none" w:sz="0" w:space="0" w:color="auto"/>
      </w:divBdr>
    </w:div>
    <w:div w:id="1091242784">
      <w:marLeft w:val="0"/>
      <w:marRight w:val="0"/>
      <w:marTop w:val="0"/>
      <w:marBottom w:val="0"/>
      <w:divBdr>
        <w:top w:val="none" w:sz="0" w:space="0" w:color="auto"/>
        <w:left w:val="none" w:sz="0" w:space="0" w:color="auto"/>
        <w:bottom w:val="none" w:sz="0" w:space="0" w:color="auto"/>
        <w:right w:val="none" w:sz="0" w:space="0" w:color="auto"/>
      </w:divBdr>
    </w:div>
    <w:div w:id="1091389161">
      <w:marLeft w:val="0"/>
      <w:marRight w:val="0"/>
      <w:marTop w:val="0"/>
      <w:marBottom w:val="0"/>
      <w:divBdr>
        <w:top w:val="none" w:sz="0" w:space="0" w:color="auto"/>
        <w:left w:val="none" w:sz="0" w:space="0" w:color="auto"/>
        <w:bottom w:val="none" w:sz="0" w:space="0" w:color="auto"/>
        <w:right w:val="none" w:sz="0" w:space="0" w:color="auto"/>
      </w:divBdr>
    </w:div>
    <w:div w:id="1091390563">
      <w:marLeft w:val="0"/>
      <w:marRight w:val="0"/>
      <w:marTop w:val="0"/>
      <w:marBottom w:val="0"/>
      <w:divBdr>
        <w:top w:val="none" w:sz="0" w:space="0" w:color="auto"/>
        <w:left w:val="none" w:sz="0" w:space="0" w:color="auto"/>
        <w:bottom w:val="none" w:sz="0" w:space="0" w:color="auto"/>
        <w:right w:val="none" w:sz="0" w:space="0" w:color="auto"/>
      </w:divBdr>
    </w:div>
    <w:div w:id="1092552310">
      <w:marLeft w:val="0"/>
      <w:marRight w:val="0"/>
      <w:marTop w:val="0"/>
      <w:marBottom w:val="0"/>
      <w:divBdr>
        <w:top w:val="none" w:sz="0" w:space="0" w:color="auto"/>
        <w:left w:val="none" w:sz="0" w:space="0" w:color="auto"/>
        <w:bottom w:val="none" w:sz="0" w:space="0" w:color="auto"/>
        <w:right w:val="none" w:sz="0" w:space="0" w:color="auto"/>
      </w:divBdr>
    </w:div>
    <w:div w:id="1093085043">
      <w:marLeft w:val="0"/>
      <w:marRight w:val="0"/>
      <w:marTop w:val="0"/>
      <w:marBottom w:val="0"/>
      <w:divBdr>
        <w:top w:val="none" w:sz="0" w:space="0" w:color="auto"/>
        <w:left w:val="none" w:sz="0" w:space="0" w:color="auto"/>
        <w:bottom w:val="none" w:sz="0" w:space="0" w:color="auto"/>
        <w:right w:val="none" w:sz="0" w:space="0" w:color="auto"/>
      </w:divBdr>
    </w:div>
    <w:div w:id="1094596818">
      <w:marLeft w:val="0"/>
      <w:marRight w:val="0"/>
      <w:marTop w:val="0"/>
      <w:marBottom w:val="0"/>
      <w:divBdr>
        <w:top w:val="none" w:sz="0" w:space="0" w:color="auto"/>
        <w:left w:val="none" w:sz="0" w:space="0" w:color="auto"/>
        <w:bottom w:val="none" w:sz="0" w:space="0" w:color="auto"/>
        <w:right w:val="none" w:sz="0" w:space="0" w:color="auto"/>
      </w:divBdr>
    </w:div>
    <w:div w:id="1094740543">
      <w:marLeft w:val="0"/>
      <w:marRight w:val="0"/>
      <w:marTop w:val="0"/>
      <w:marBottom w:val="0"/>
      <w:divBdr>
        <w:top w:val="none" w:sz="0" w:space="0" w:color="auto"/>
        <w:left w:val="none" w:sz="0" w:space="0" w:color="auto"/>
        <w:bottom w:val="none" w:sz="0" w:space="0" w:color="auto"/>
        <w:right w:val="none" w:sz="0" w:space="0" w:color="auto"/>
      </w:divBdr>
    </w:div>
    <w:div w:id="1095051702">
      <w:marLeft w:val="0"/>
      <w:marRight w:val="0"/>
      <w:marTop w:val="0"/>
      <w:marBottom w:val="0"/>
      <w:divBdr>
        <w:top w:val="none" w:sz="0" w:space="0" w:color="auto"/>
        <w:left w:val="none" w:sz="0" w:space="0" w:color="auto"/>
        <w:bottom w:val="none" w:sz="0" w:space="0" w:color="auto"/>
        <w:right w:val="none" w:sz="0" w:space="0" w:color="auto"/>
      </w:divBdr>
    </w:div>
    <w:div w:id="1095856872">
      <w:marLeft w:val="0"/>
      <w:marRight w:val="0"/>
      <w:marTop w:val="0"/>
      <w:marBottom w:val="0"/>
      <w:divBdr>
        <w:top w:val="none" w:sz="0" w:space="0" w:color="auto"/>
        <w:left w:val="none" w:sz="0" w:space="0" w:color="auto"/>
        <w:bottom w:val="none" w:sz="0" w:space="0" w:color="auto"/>
        <w:right w:val="none" w:sz="0" w:space="0" w:color="auto"/>
      </w:divBdr>
    </w:div>
    <w:div w:id="1095902214">
      <w:marLeft w:val="0"/>
      <w:marRight w:val="0"/>
      <w:marTop w:val="0"/>
      <w:marBottom w:val="0"/>
      <w:divBdr>
        <w:top w:val="none" w:sz="0" w:space="0" w:color="auto"/>
        <w:left w:val="none" w:sz="0" w:space="0" w:color="auto"/>
        <w:bottom w:val="none" w:sz="0" w:space="0" w:color="auto"/>
        <w:right w:val="none" w:sz="0" w:space="0" w:color="auto"/>
      </w:divBdr>
    </w:div>
    <w:div w:id="1096052996">
      <w:marLeft w:val="0"/>
      <w:marRight w:val="0"/>
      <w:marTop w:val="0"/>
      <w:marBottom w:val="0"/>
      <w:divBdr>
        <w:top w:val="none" w:sz="0" w:space="0" w:color="auto"/>
        <w:left w:val="none" w:sz="0" w:space="0" w:color="auto"/>
        <w:bottom w:val="none" w:sz="0" w:space="0" w:color="auto"/>
        <w:right w:val="none" w:sz="0" w:space="0" w:color="auto"/>
      </w:divBdr>
    </w:div>
    <w:div w:id="1096055016">
      <w:marLeft w:val="0"/>
      <w:marRight w:val="0"/>
      <w:marTop w:val="0"/>
      <w:marBottom w:val="0"/>
      <w:divBdr>
        <w:top w:val="none" w:sz="0" w:space="0" w:color="auto"/>
        <w:left w:val="none" w:sz="0" w:space="0" w:color="auto"/>
        <w:bottom w:val="none" w:sz="0" w:space="0" w:color="auto"/>
        <w:right w:val="none" w:sz="0" w:space="0" w:color="auto"/>
      </w:divBdr>
    </w:div>
    <w:div w:id="1097945815">
      <w:marLeft w:val="0"/>
      <w:marRight w:val="0"/>
      <w:marTop w:val="0"/>
      <w:marBottom w:val="0"/>
      <w:divBdr>
        <w:top w:val="none" w:sz="0" w:space="0" w:color="auto"/>
        <w:left w:val="none" w:sz="0" w:space="0" w:color="auto"/>
        <w:bottom w:val="none" w:sz="0" w:space="0" w:color="auto"/>
        <w:right w:val="none" w:sz="0" w:space="0" w:color="auto"/>
      </w:divBdr>
    </w:div>
    <w:div w:id="1098328533">
      <w:marLeft w:val="0"/>
      <w:marRight w:val="0"/>
      <w:marTop w:val="0"/>
      <w:marBottom w:val="0"/>
      <w:divBdr>
        <w:top w:val="none" w:sz="0" w:space="0" w:color="auto"/>
        <w:left w:val="none" w:sz="0" w:space="0" w:color="auto"/>
        <w:bottom w:val="none" w:sz="0" w:space="0" w:color="auto"/>
        <w:right w:val="none" w:sz="0" w:space="0" w:color="auto"/>
      </w:divBdr>
    </w:div>
    <w:div w:id="1098334088">
      <w:marLeft w:val="0"/>
      <w:marRight w:val="0"/>
      <w:marTop w:val="0"/>
      <w:marBottom w:val="0"/>
      <w:divBdr>
        <w:top w:val="none" w:sz="0" w:space="0" w:color="auto"/>
        <w:left w:val="none" w:sz="0" w:space="0" w:color="auto"/>
        <w:bottom w:val="none" w:sz="0" w:space="0" w:color="auto"/>
        <w:right w:val="none" w:sz="0" w:space="0" w:color="auto"/>
      </w:divBdr>
    </w:div>
    <w:div w:id="1098795573">
      <w:marLeft w:val="0"/>
      <w:marRight w:val="0"/>
      <w:marTop w:val="0"/>
      <w:marBottom w:val="0"/>
      <w:divBdr>
        <w:top w:val="none" w:sz="0" w:space="0" w:color="auto"/>
        <w:left w:val="none" w:sz="0" w:space="0" w:color="auto"/>
        <w:bottom w:val="none" w:sz="0" w:space="0" w:color="auto"/>
        <w:right w:val="none" w:sz="0" w:space="0" w:color="auto"/>
      </w:divBdr>
    </w:div>
    <w:div w:id="1099258373">
      <w:marLeft w:val="0"/>
      <w:marRight w:val="0"/>
      <w:marTop w:val="0"/>
      <w:marBottom w:val="0"/>
      <w:divBdr>
        <w:top w:val="none" w:sz="0" w:space="0" w:color="auto"/>
        <w:left w:val="none" w:sz="0" w:space="0" w:color="auto"/>
        <w:bottom w:val="none" w:sz="0" w:space="0" w:color="auto"/>
        <w:right w:val="none" w:sz="0" w:space="0" w:color="auto"/>
      </w:divBdr>
    </w:div>
    <w:div w:id="1100685639">
      <w:marLeft w:val="0"/>
      <w:marRight w:val="0"/>
      <w:marTop w:val="0"/>
      <w:marBottom w:val="0"/>
      <w:divBdr>
        <w:top w:val="none" w:sz="0" w:space="0" w:color="auto"/>
        <w:left w:val="none" w:sz="0" w:space="0" w:color="auto"/>
        <w:bottom w:val="none" w:sz="0" w:space="0" w:color="auto"/>
        <w:right w:val="none" w:sz="0" w:space="0" w:color="auto"/>
      </w:divBdr>
    </w:div>
    <w:div w:id="1100834377">
      <w:marLeft w:val="0"/>
      <w:marRight w:val="0"/>
      <w:marTop w:val="0"/>
      <w:marBottom w:val="0"/>
      <w:divBdr>
        <w:top w:val="none" w:sz="0" w:space="0" w:color="auto"/>
        <w:left w:val="none" w:sz="0" w:space="0" w:color="auto"/>
        <w:bottom w:val="none" w:sz="0" w:space="0" w:color="auto"/>
        <w:right w:val="none" w:sz="0" w:space="0" w:color="auto"/>
      </w:divBdr>
    </w:div>
    <w:div w:id="1101072553">
      <w:marLeft w:val="0"/>
      <w:marRight w:val="0"/>
      <w:marTop w:val="0"/>
      <w:marBottom w:val="0"/>
      <w:divBdr>
        <w:top w:val="none" w:sz="0" w:space="0" w:color="auto"/>
        <w:left w:val="none" w:sz="0" w:space="0" w:color="auto"/>
        <w:bottom w:val="none" w:sz="0" w:space="0" w:color="auto"/>
        <w:right w:val="none" w:sz="0" w:space="0" w:color="auto"/>
      </w:divBdr>
    </w:div>
    <w:div w:id="1101489005">
      <w:marLeft w:val="0"/>
      <w:marRight w:val="0"/>
      <w:marTop w:val="0"/>
      <w:marBottom w:val="0"/>
      <w:divBdr>
        <w:top w:val="none" w:sz="0" w:space="0" w:color="auto"/>
        <w:left w:val="none" w:sz="0" w:space="0" w:color="auto"/>
        <w:bottom w:val="none" w:sz="0" w:space="0" w:color="auto"/>
        <w:right w:val="none" w:sz="0" w:space="0" w:color="auto"/>
      </w:divBdr>
    </w:div>
    <w:div w:id="1102412677">
      <w:marLeft w:val="0"/>
      <w:marRight w:val="0"/>
      <w:marTop w:val="0"/>
      <w:marBottom w:val="0"/>
      <w:divBdr>
        <w:top w:val="none" w:sz="0" w:space="0" w:color="auto"/>
        <w:left w:val="none" w:sz="0" w:space="0" w:color="auto"/>
        <w:bottom w:val="none" w:sz="0" w:space="0" w:color="auto"/>
        <w:right w:val="none" w:sz="0" w:space="0" w:color="auto"/>
      </w:divBdr>
    </w:div>
    <w:div w:id="1102914869">
      <w:marLeft w:val="0"/>
      <w:marRight w:val="0"/>
      <w:marTop w:val="0"/>
      <w:marBottom w:val="0"/>
      <w:divBdr>
        <w:top w:val="none" w:sz="0" w:space="0" w:color="auto"/>
        <w:left w:val="none" w:sz="0" w:space="0" w:color="auto"/>
        <w:bottom w:val="none" w:sz="0" w:space="0" w:color="auto"/>
        <w:right w:val="none" w:sz="0" w:space="0" w:color="auto"/>
      </w:divBdr>
    </w:div>
    <w:div w:id="1103264306">
      <w:marLeft w:val="0"/>
      <w:marRight w:val="0"/>
      <w:marTop w:val="0"/>
      <w:marBottom w:val="0"/>
      <w:divBdr>
        <w:top w:val="none" w:sz="0" w:space="0" w:color="auto"/>
        <w:left w:val="none" w:sz="0" w:space="0" w:color="auto"/>
        <w:bottom w:val="none" w:sz="0" w:space="0" w:color="auto"/>
        <w:right w:val="none" w:sz="0" w:space="0" w:color="auto"/>
      </w:divBdr>
    </w:div>
    <w:div w:id="1103382515">
      <w:marLeft w:val="0"/>
      <w:marRight w:val="0"/>
      <w:marTop w:val="0"/>
      <w:marBottom w:val="0"/>
      <w:divBdr>
        <w:top w:val="none" w:sz="0" w:space="0" w:color="auto"/>
        <w:left w:val="none" w:sz="0" w:space="0" w:color="auto"/>
        <w:bottom w:val="none" w:sz="0" w:space="0" w:color="auto"/>
        <w:right w:val="none" w:sz="0" w:space="0" w:color="auto"/>
      </w:divBdr>
    </w:div>
    <w:div w:id="1103500748">
      <w:marLeft w:val="0"/>
      <w:marRight w:val="0"/>
      <w:marTop w:val="0"/>
      <w:marBottom w:val="0"/>
      <w:divBdr>
        <w:top w:val="none" w:sz="0" w:space="0" w:color="auto"/>
        <w:left w:val="none" w:sz="0" w:space="0" w:color="auto"/>
        <w:bottom w:val="none" w:sz="0" w:space="0" w:color="auto"/>
        <w:right w:val="none" w:sz="0" w:space="0" w:color="auto"/>
      </w:divBdr>
    </w:div>
    <w:div w:id="1103569261">
      <w:marLeft w:val="0"/>
      <w:marRight w:val="0"/>
      <w:marTop w:val="0"/>
      <w:marBottom w:val="0"/>
      <w:divBdr>
        <w:top w:val="none" w:sz="0" w:space="0" w:color="auto"/>
        <w:left w:val="none" w:sz="0" w:space="0" w:color="auto"/>
        <w:bottom w:val="none" w:sz="0" w:space="0" w:color="auto"/>
        <w:right w:val="none" w:sz="0" w:space="0" w:color="auto"/>
      </w:divBdr>
    </w:div>
    <w:div w:id="1103961578">
      <w:marLeft w:val="0"/>
      <w:marRight w:val="0"/>
      <w:marTop w:val="0"/>
      <w:marBottom w:val="0"/>
      <w:divBdr>
        <w:top w:val="none" w:sz="0" w:space="0" w:color="auto"/>
        <w:left w:val="none" w:sz="0" w:space="0" w:color="auto"/>
        <w:bottom w:val="none" w:sz="0" w:space="0" w:color="auto"/>
        <w:right w:val="none" w:sz="0" w:space="0" w:color="auto"/>
      </w:divBdr>
    </w:div>
    <w:div w:id="1104033299">
      <w:marLeft w:val="0"/>
      <w:marRight w:val="0"/>
      <w:marTop w:val="0"/>
      <w:marBottom w:val="0"/>
      <w:divBdr>
        <w:top w:val="none" w:sz="0" w:space="0" w:color="auto"/>
        <w:left w:val="none" w:sz="0" w:space="0" w:color="auto"/>
        <w:bottom w:val="none" w:sz="0" w:space="0" w:color="auto"/>
        <w:right w:val="none" w:sz="0" w:space="0" w:color="auto"/>
      </w:divBdr>
    </w:div>
    <w:div w:id="1105689986">
      <w:marLeft w:val="0"/>
      <w:marRight w:val="0"/>
      <w:marTop w:val="0"/>
      <w:marBottom w:val="0"/>
      <w:divBdr>
        <w:top w:val="none" w:sz="0" w:space="0" w:color="auto"/>
        <w:left w:val="none" w:sz="0" w:space="0" w:color="auto"/>
        <w:bottom w:val="none" w:sz="0" w:space="0" w:color="auto"/>
        <w:right w:val="none" w:sz="0" w:space="0" w:color="auto"/>
      </w:divBdr>
    </w:div>
    <w:div w:id="1105884210">
      <w:marLeft w:val="0"/>
      <w:marRight w:val="0"/>
      <w:marTop w:val="0"/>
      <w:marBottom w:val="0"/>
      <w:divBdr>
        <w:top w:val="none" w:sz="0" w:space="0" w:color="auto"/>
        <w:left w:val="none" w:sz="0" w:space="0" w:color="auto"/>
        <w:bottom w:val="none" w:sz="0" w:space="0" w:color="auto"/>
        <w:right w:val="none" w:sz="0" w:space="0" w:color="auto"/>
      </w:divBdr>
    </w:div>
    <w:div w:id="1106268774">
      <w:marLeft w:val="0"/>
      <w:marRight w:val="0"/>
      <w:marTop w:val="0"/>
      <w:marBottom w:val="0"/>
      <w:divBdr>
        <w:top w:val="none" w:sz="0" w:space="0" w:color="auto"/>
        <w:left w:val="none" w:sz="0" w:space="0" w:color="auto"/>
        <w:bottom w:val="none" w:sz="0" w:space="0" w:color="auto"/>
        <w:right w:val="none" w:sz="0" w:space="0" w:color="auto"/>
      </w:divBdr>
    </w:div>
    <w:div w:id="1107233516">
      <w:marLeft w:val="0"/>
      <w:marRight w:val="0"/>
      <w:marTop w:val="0"/>
      <w:marBottom w:val="0"/>
      <w:divBdr>
        <w:top w:val="none" w:sz="0" w:space="0" w:color="auto"/>
        <w:left w:val="none" w:sz="0" w:space="0" w:color="auto"/>
        <w:bottom w:val="none" w:sz="0" w:space="0" w:color="auto"/>
        <w:right w:val="none" w:sz="0" w:space="0" w:color="auto"/>
      </w:divBdr>
    </w:div>
    <w:div w:id="1107310932">
      <w:marLeft w:val="0"/>
      <w:marRight w:val="0"/>
      <w:marTop w:val="0"/>
      <w:marBottom w:val="0"/>
      <w:divBdr>
        <w:top w:val="none" w:sz="0" w:space="0" w:color="auto"/>
        <w:left w:val="none" w:sz="0" w:space="0" w:color="auto"/>
        <w:bottom w:val="none" w:sz="0" w:space="0" w:color="auto"/>
        <w:right w:val="none" w:sz="0" w:space="0" w:color="auto"/>
      </w:divBdr>
    </w:div>
    <w:div w:id="1107387424">
      <w:marLeft w:val="0"/>
      <w:marRight w:val="0"/>
      <w:marTop w:val="0"/>
      <w:marBottom w:val="0"/>
      <w:divBdr>
        <w:top w:val="none" w:sz="0" w:space="0" w:color="auto"/>
        <w:left w:val="none" w:sz="0" w:space="0" w:color="auto"/>
        <w:bottom w:val="none" w:sz="0" w:space="0" w:color="auto"/>
        <w:right w:val="none" w:sz="0" w:space="0" w:color="auto"/>
      </w:divBdr>
    </w:div>
    <w:div w:id="1108044256">
      <w:marLeft w:val="0"/>
      <w:marRight w:val="0"/>
      <w:marTop w:val="0"/>
      <w:marBottom w:val="0"/>
      <w:divBdr>
        <w:top w:val="none" w:sz="0" w:space="0" w:color="auto"/>
        <w:left w:val="none" w:sz="0" w:space="0" w:color="auto"/>
        <w:bottom w:val="none" w:sz="0" w:space="0" w:color="auto"/>
        <w:right w:val="none" w:sz="0" w:space="0" w:color="auto"/>
      </w:divBdr>
    </w:div>
    <w:div w:id="1108503543">
      <w:marLeft w:val="0"/>
      <w:marRight w:val="0"/>
      <w:marTop w:val="0"/>
      <w:marBottom w:val="0"/>
      <w:divBdr>
        <w:top w:val="none" w:sz="0" w:space="0" w:color="auto"/>
        <w:left w:val="none" w:sz="0" w:space="0" w:color="auto"/>
        <w:bottom w:val="none" w:sz="0" w:space="0" w:color="auto"/>
        <w:right w:val="none" w:sz="0" w:space="0" w:color="auto"/>
      </w:divBdr>
    </w:div>
    <w:div w:id="1109088581">
      <w:marLeft w:val="0"/>
      <w:marRight w:val="0"/>
      <w:marTop w:val="0"/>
      <w:marBottom w:val="0"/>
      <w:divBdr>
        <w:top w:val="none" w:sz="0" w:space="0" w:color="auto"/>
        <w:left w:val="none" w:sz="0" w:space="0" w:color="auto"/>
        <w:bottom w:val="none" w:sz="0" w:space="0" w:color="auto"/>
        <w:right w:val="none" w:sz="0" w:space="0" w:color="auto"/>
      </w:divBdr>
    </w:div>
    <w:div w:id="1109277872">
      <w:marLeft w:val="0"/>
      <w:marRight w:val="0"/>
      <w:marTop w:val="0"/>
      <w:marBottom w:val="0"/>
      <w:divBdr>
        <w:top w:val="none" w:sz="0" w:space="0" w:color="auto"/>
        <w:left w:val="none" w:sz="0" w:space="0" w:color="auto"/>
        <w:bottom w:val="none" w:sz="0" w:space="0" w:color="auto"/>
        <w:right w:val="none" w:sz="0" w:space="0" w:color="auto"/>
      </w:divBdr>
    </w:div>
    <w:div w:id="1110009782">
      <w:marLeft w:val="0"/>
      <w:marRight w:val="0"/>
      <w:marTop w:val="0"/>
      <w:marBottom w:val="0"/>
      <w:divBdr>
        <w:top w:val="none" w:sz="0" w:space="0" w:color="auto"/>
        <w:left w:val="none" w:sz="0" w:space="0" w:color="auto"/>
        <w:bottom w:val="none" w:sz="0" w:space="0" w:color="auto"/>
        <w:right w:val="none" w:sz="0" w:space="0" w:color="auto"/>
      </w:divBdr>
    </w:div>
    <w:div w:id="1110780405">
      <w:marLeft w:val="0"/>
      <w:marRight w:val="0"/>
      <w:marTop w:val="0"/>
      <w:marBottom w:val="0"/>
      <w:divBdr>
        <w:top w:val="none" w:sz="0" w:space="0" w:color="auto"/>
        <w:left w:val="none" w:sz="0" w:space="0" w:color="auto"/>
        <w:bottom w:val="none" w:sz="0" w:space="0" w:color="auto"/>
        <w:right w:val="none" w:sz="0" w:space="0" w:color="auto"/>
      </w:divBdr>
    </w:div>
    <w:div w:id="1110782288">
      <w:marLeft w:val="0"/>
      <w:marRight w:val="0"/>
      <w:marTop w:val="0"/>
      <w:marBottom w:val="0"/>
      <w:divBdr>
        <w:top w:val="none" w:sz="0" w:space="0" w:color="auto"/>
        <w:left w:val="none" w:sz="0" w:space="0" w:color="auto"/>
        <w:bottom w:val="none" w:sz="0" w:space="0" w:color="auto"/>
        <w:right w:val="none" w:sz="0" w:space="0" w:color="auto"/>
      </w:divBdr>
    </w:div>
    <w:div w:id="1111588354">
      <w:marLeft w:val="0"/>
      <w:marRight w:val="0"/>
      <w:marTop w:val="0"/>
      <w:marBottom w:val="0"/>
      <w:divBdr>
        <w:top w:val="none" w:sz="0" w:space="0" w:color="auto"/>
        <w:left w:val="none" w:sz="0" w:space="0" w:color="auto"/>
        <w:bottom w:val="none" w:sz="0" w:space="0" w:color="auto"/>
        <w:right w:val="none" w:sz="0" w:space="0" w:color="auto"/>
      </w:divBdr>
    </w:div>
    <w:div w:id="1111780837">
      <w:marLeft w:val="0"/>
      <w:marRight w:val="0"/>
      <w:marTop w:val="0"/>
      <w:marBottom w:val="0"/>
      <w:divBdr>
        <w:top w:val="none" w:sz="0" w:space="0" w:color="auto"/>
        <w:left w:val="none" w:sz="0" w:space="0" w:color="auto"/>
        <w:bottom w:val="none" w:sz="0" w:space="0" w:color="auto"/>
        <w:right w:val="none" w:sz="0" w:space="0" w:color="auto"/>
      </w:divBdr>
    </w:div>
    <w:div w:id="1112360621">
      <w:marLeft w:val="0"/>
      <w:marRight w:val="0"/>
      <w:marTop w:val="0"/>
      <w:marBottom w:val="0"/>
      <w:divBdr>
        <w:top w:val="none" w:sz="0" w:space="0" w:color="auto"/>
        <w:left w:val="none" w:sz="0" w:space="0" w:color="auto"/>
        <w:bottom w:val="none" w:sz="0" w:space="0" w:color="auto"/>
        <w:right w:val="none" w:sz="0" w:space="0" w:color="auto"/>
      </w:divBdr>
    </w:div>
    <w:div w:id="1112434826">
      <w:marLeft w:val="0"/>
      <w:marRight w:val="0"/>
      <w:marTop w:val="0"/>
      <w:marBottom w:val="0"/>
      <w:divBdr>
        <w:top w:val="none" w:sz="0" w:space="0" w:color="auto"/>
        <w:left w:val="none" w:sz="0" w:space="0" w:color="auto"/>
        <w:bottom w:val="none" w:sz="0" w:space="0" w:color="auto"/>
        <w:right w:val="none" w:sz="0" w:space="0" w:color="auto"/>
      </w:divBdr>
    </w:div>
    <w:div w:id="1112551434">
      <w:marLeft w:val="0"/>
      <w:marRight w:val="0"/>
      <w:marTop w:val="0"/>
      <w:marBottom w:val="0"/>
      <w:divBdr>
        <w:top w:val="none" w:sz="0" w:space="0" w:color="auto"/>
        <w:left w:val="none" w:sz="0" w:space="0" w:color="auto"/>
        <w:bottom w:val="none" w:sz="0" w:space="0" w:color="auto"/>
        <w:right w:val="none" w:sz="0" w:space="0" w:color="auto"/>
      </w:divBdr>
    </w:div>
    <w:div w:id="1112554387">
      <w:marLeft w:val="0"/>
      <w:marRight w:val="0"/>
      <w:marTop w:val="0"/>
      <w:marBottom w:val="0"/>
      <w:divBdr>
        <w:top w:val="none" w:sz="0" w:space="0" w:color="auto"/>
        <w:left w:val="none" w:sz="0" w:space="0" w:color="auto"/>
        <w:bottom w:val="none" w:sz="0" w:space="0" w:color="auto"/>
        <w:right w:val="none" w:sz="0" w:space="0" w:color="auto"/>
      </w:divBdr>
    </w:div>
    <w:div w:id="1112826216">
      <w:marLeft w:val="0"/>
      <w:marRight w:val="0"/>
      <w:marTop w:val="0"/>
      <w:marBottom w:val="0"/>
      <w:divBdr>
        <w:top w:val="none" w:sz="0" w:space="0" w:color="auto"/>
        <w:left w:val="none" w:sz="0" w:space="0" w:color="auto"/>
        <w:bottom w:val="none" w:sz="0" w:space="0" w:color="auto"/>
        <w:right w:val="none" w:sz="0" w:space="0" w:color="auto"/>
      </w:divBdr>
    </w:div>
    <w:div w:id="1113208170">
      <w:marLeft w:val="0"/>
      <w:marRight w:val="0"/>
      <w:marTop w:val="0"/>
      <w:marBottom w:val="0"/>
      <w:divBdr>
        <w:top w:val="none" w:sz="0" w:space="0" w:color="auto"/>
        <w:left w:val="none" w:sz="0" w:space="0" w:color="auto"/>
        <w:bottom w:val="none" w:sz="0" w:space="0" w:color="auto"/>
        <w:right w:val="none" w:sz="0" w:space="0" w:color="auto"/>
      </w:divBdr>
    </w:div>
    <w:div w:id="1113404257">
      <w:marLeft w:val="0"/>
      <w:marRight w:val="0"/>
      <w:marTop w:val="0"/>
      <w:marBottom w:val="0"/>
      <w:divBdr>
        <w:top w:val="none" w:sz="0" w:space="0" w:color="auto"/>
        <w:left w:val="none" w:sz="0" w:space="0" w:color="auto"/>
        <w:bottom w:val="none" w:sz="0" w:space="0" w:color="auto"/>
        <w:right w:val="none" w:sz="0" w:space="0" w:color="auto"/>
      </w:divBdr>
    </w:div>
    <w:div w:id="1113741883">
      <w:marLeft w:val="0"/>
      <w:marRight w:val="0"/>
      <w:marTop w:val="0"/>
      <w:marBottom w:val="0"/>
      <w:divBdr>
        <w:top w:val="none" w:sz="0" w:space="0" w:color="auto"/>
        <w:left w:val="none" w:sz="0" w:space="0" w:color="auto"/>
        <w:bottom w:val="none" w:sz="0" w:space="0" w:color="auto"/>
        <w:right w:val="none" w:sz="0" w:space="0" w:color="auto"/>
      </w:divBdr>
    </w:div>
    <w:div w:id="1115442254">
      <w:marLeft w:val="0"/>
      <w:marRight w:val="0"/>
      <w:marTop w:val="0"/>
      <w:marBottom w:val="0"/>
      <w:divBdr>
        <w:top w:val="none" w:sz="0" w:space="0" w:color="auto"/>
        <w:left w:val="none" w:sz="0" w:space="0" w:color="auto"/>
        <w:bottom w:val="none" w:sz="0" w:space="0" w:color="auto"/>
        <w:right w:val="none" w:sz="0" w:space="0" w:color="auto"/>
      </w:divBdr>
    </w:div>
    <w:div w:id="1115517548">
      <w:marLeft w:val="0"/>
      <w:marRight w:val="0"/>
      <w:marTop w:val="0"/>
      <w:marBottom w:val="0"/>
      <w:divBdr>
        <w:top w:val="none" w:sz="0" w:space="0" w:color="auto"/>
        <w:left w:val="none" w:sz="0" w:space="0" w:color="auto"/>
        <w:bottom w:val="none" w:sz="0" w:space="0" w:color="auto"/>
        <w:right w:val="none" w:sz="0" w:space="0" w:color="auto"/>
      </w:divBdr>
    </w:div>
    <w:div w:id="1116758839">
      <w:marLeft w:val="0"/>
      <w:marRight w:val="0"/>
      <w:marTop w:val="0"/>
      <w:marBottom w:val="0"/>
      <w:divBdr>
        <w:top w:val="none" w:sz="0" w:space="0" w:color="auto"/>
        <w:left w:val="none" w:sz="0" w:space="0" w:color="auto"/>
        <w:bottom w:val="none" w:sz="0" w:space="0" w:color="auto"/>
        <w:right w:val="none" w:sz="0" w:space="0" w:color="auto"/>
      </w:divBdr>
    </w:div>
    <w:div w:id="1116945808">
      <w:marLeft w:val="0"/>
      <w:marRight w:val="0"/>
      <w:marTop w:val="0"/>
      <w:marBottom w:val="0"/>
      <w:divBdr>
        <w:top w:val="none" w:sz="0" w:space="0" w:color="auto"/>
        <w:left w:val="none" w:sz="0" w:space="0" w:color="auto"/>
        <w:bottom w:val="none" w:sz="0" w:space="0" w:color="auto"/>
        <w:right w:val="none" w:sz="0" w:space="0" w:color="auto"/>
      </w:divBdr>
    </w:div>
    <w:div w:id="1116950942">
      <w:marLeft w:val="0"/>
      <w:marRight w:val="0"/>
      <w:marTop w:val="0"/>
      <w:marBottom w:val="0"/>
      <w:divBdr>
        <w:top w:val="none" w:sz="0" w:space="0" w:color="auto"/>
        <w:left w:val="none" w:sz="0" w:space="0" w:color="auto"/>
        <w:bottom w:val="none" w:sz="0" w:space="0" w:color="auto"/>
        <w:right w:val="none" w:sz="0" w:space="0" w:color="auto"/>
      </w:divBdr>
    </w:div>
    <w:div w:id="1117532002">
      <w:marLeft w:val="0"/>
      <w:marRight w:val="0"/>
      <w:marTop w:val="0"/>
      <w:marBottom w:val="0"/>
      <w:divBdr>
        <w:top w:val="none" w:sz="0" w:space="0" w:color="auto"/>
        <w:left w:val="none" w:sz="0" w:space="0" w:color="auto"/>
        <w:bottom w:val="none" w:sz="0" w:space="0" w:color="auto"/>
        <w:right w:val="none" w:sz="0" w:space="0" w:color="auto"/>
      </w:divBdr>
    </w:div>
    <w:div w:id="1117602112">
      <w:marLeft w:val="0"/>
      <w:marRight w:val="0"/>
      <w:marTop w:val="0"/>
      <w:marBottom w:val="0"/>
      <w:divBdr>
        <w:top w:val="none" w:sz="0" w:space="0" w:color="auto"/>
        <w:left w:val="none" w:sz="0" w:space="0" w:color="auto"/>
        <w:bottom w:val="none" w:sz="0" w:space="0" w:color="auto"/>
        <w:right w:val="none" w:sz="0" w:space="0" w:color="auto"/>
      </w:divBdr>
    </w:div>
    <w:div w:id="1118111560">
      <w:marLeft w:val="0"/>
      <w:marRight w:val="0"/>
      <w:marTop w:val="0"/>
      <w:marBottom w:val="0"/>
      <w:divBdr>
        <w:top w:val="none" w:sz="0" w:space="0" w:color="auto"/>
        <w:left w:val="none" w:sz="0" w:space="0" w:color="auto"/>
        <w:bottom w:val="none" w:sz="0" w:space="0" w:color="auto"/>
        <w:right w:val="none" w:sz="0" w:space="0" w:color="auto"/>
      </w:divBdr>
    </w:div>
    <w:div w:id="1118257646">
      <w:marLeft w:val="0"/>
      <w:marRight w:val="0"/>
      <w:marTop w:val="0"/>
      <w:marBottom w:val="0"/>
      <w:divBdr>
        <w:top w:val="none" w:sz="0" w:space="0" w:color="auto"/>
        <w:left w:val="none" w:sz="0" w:space="0" w:color="auto"/>
        <w:bottom w:val="none" w:sz="0" w:space="0" w:color="auto"/>
        <w:right w:val="none" w:sz="0" w:space="0" w:color="auto"/>
      </w:divBdr>
    </w:div>
    <w:div w:id="1118333162">
      <w:marLeft w:val="0"/>
      <w:marRight w:val="0"/>
      <w:marTop w:val="0"/>
      <w:marBottom w:val="0"/>
      <w:divBdr>
        <w:top w:val="none" w:sz="0" w:space="0" w:color="auto"/>
        <w:left w:val="none" w:sz="0" w:space="0" w:color="auto"/>
        <w:bottom w:val="none" w:sz="0" w:space="0" w:color="auto"/>
        <w:right w:val="none" w:sz="0" w:space="0" w:color="auto"/>
      </w:divBdr>
    </w:div>
    <w:div w:id="1118840265">
      <w:marLeft w:val="0"/>
      <w:marRight w:val="0"/>
      <w:marTop w:val="0"/>
      <w:marBottom w:val="0"/>
      <w:divBdr>
        <w:top w:val="none" w:sz="0" w:space="0" w:color="auto"/>
        <w:left w:val="none" w:sz="0" w:space="0" w:color="auto"/>
        <w:bottom w:val="none" w:sz="0" w:space="0" w:color="auto"/>
        <w:right w:val="none" w:sz="0" w:space="0" w:color="auto"/>
      </w:divBdr>
    </w:div>
    <w:div w:id="1118992304">
      <w:marLeft w:val="0"/>
      <w:marRight w:val="0"/>
      <w:marTop w:val="0"/>
      <w:marBottom w:val="0"/>
      <w:divBdr>
        <w:top w:val="none" w:sz="0" w:space="0" w:color="auto"/>
        <w:left w:val="none" w:sz="0" w:space="0" w:color="auto"/>
        <w:bottom w:val="none" w:sz="0" w:space="0" w:color="auto"/>
        <w:right w:val="none" w:sz="0" w:space="0" w:color="auto"/>
      </w:divBdr>
    </w:div>
    <w:div w:id="1120952480">
      <w:marLeft w:val="0"/>
      <w:marRight w:val="0"/>
      <w:marTop w:val="0"/>
      <w:marBottom w:val="0"/>
      <w:divBdr>
        <w:top w:val="none" w:sz="0" w:space="0" w:color="auto"/>
        <w:left w:val="none" w:sz="0" w:space="0" w:color="auto"/>
        <w:bottom w:val="none" w:sz="0" w:space="0" w:color="auto"/>
        <w:right w:val="none" w:sz="0" w:space="0" w:color="auto"/>
      </w:divBdr>
    </w:div>
    <w:div w:id="1121457583">
      <w:marLeft w:val="0"/>
      <w:marRight w:val="0"/>
      <w:marTop w:val="0"/>
      <w:marBottom w:val="0"/>
      <w:divBdr>
        <w:top w:val="none" w:sz="0" w:space="0" w:color="auto"/>
        <w:left w:val="none" w:sz="0" w:space="0" w:color="auto"/>
        <w:bottom w:val="none" w:sz="0" w:space="0" w:color="auto"/>
        <w:right w:val="none" w:sz="0" w:space="0" w:color="auto"/>
      </w:divBdr>
    </w:div>
    <w:div w:id="1121877034">
      <w:marLeft w:val="0"/>
      <w:marRight w:val="0"/>
      <w:marTop w:val="0"/>
      <w:marBottom w:val="0"/>
      <w:divBdr>
        <w:top w:val="none" w:sz="0" w:space="0" w:color="auto"/>
        <w:left w:val="none" w:sz="0" w:space="0" w:color="auto"/>
        <w:bottom w:val="none" w:sz="0" w:space="0" w:color="auto"/>
        <w:right w:val="none" w:sz="0" w:space="0" w:color="auto"/>
      </w:divBdr>
    </w:div>
    <w:div w:id="1122654796">
      <w:marLeft w:val="0"/>
      <w:marRight w:val="0"/>
      <w:marTop w:val="0"/>
      <w:marBottom w:val="0"/>
      <w:divBdr>
        <w:top w:val="none" w:sz="0" w:space="0" w:color="auto"/>
        <w:left w:val="none" w:sz="0" w:space="0" w:color="auto"/>
        <w:bottom w:val="none" w:sz="0" w:space="0" w:color="auto"/>
        <w:right w:val="none" w:sz="0" w:space="0" w:color="auto"/>
      </w:divBdr>
    </w:div>
    <w:div w:id="1122843487">
      <w:marLeft w:val="0"/>
      <w:marRight w:val="0"/>
      <w:marTop w:val="0"/>
      <w:marBottom w:val="0"/>
      <w:divBdr>
        <w:top w:val="none" w:sz="0" w:space="0" w:color="auto"/>
        <w:left w:val="none" w:sz="0" w:space="0" w:color="auto"/>
        <w:bottom w:val="none" w:sz="0" w:space="0" w:color="auto"/>
        <w:right w:val="none" w:sz="0" w:space="0" w:color="auto"/>
      </w:divBdr>
    </w:div>
    <w:div w:id="1122844295">
      <w:marLeft w:val="0"/>
      <w:marRight w:val="0"/>
      <w:marTop w:val="0"/>
      <w:marBottom w:val="0"/>
      <w:divBdr>
        <w:top w:val="none" w:sz="0" w:space="0" w:color="auto"/>
        <w:left w:val="none" w:sz="0" w:space="0" w:color="auto"/>
        <w:bottom w:val="none" w:sz="0" w:space="0" w:color="auto"/>
        <w:right w:val="none" w:sz="0" w:space="0" w:color="auto"/>
      </w:divBdr>
    </w:div>
    <w:div w:id="1123041114">
      <w:marLeft w:val="0"/>
      <w:marRight w:val="0"/>
      <w:marTop w:val="0"/>
      <w:marBottom w:val="0"/>
      <w:divBdr>
        <w:top w:val="none" w:sz="0" w:space="0" w:color="auto"/>
        <w:left w:val="none" w:sz="0" w:space="0" w:color="auto"/>
        <w:bottom w:val="none" w:sz="0" w:space="0" w:color="auto"/>
        <w:right w:val="none" w:sz="0" w:space="0" w:color="auto"/>
      </w:divBdr>
    </w:div>
    <w:div w:id="1123378334">
      <w:marLeft w:val="0"/>
      <w:marRight w:val="0"/>
      <w:marTop w:val="0"/>
      <w:marBottom w:val="0"/>
      <w:divBdr>
        <w:top w:val="none" w:sz="0" w:space="0" w:color="auto"/>
        <w:left w:val="none" w:sz="0" w:space="0" w:color="auto"/>
        <w:bottom w:val="none" w:sz="0" w:space="0" w:color="auto"/>
        <w:right w:val="none" w:sz="0" w:space="0" w:color="auto"/>
      </w:divBdr>
    </w:div>
    <w:div w:id="1124621269">
      <w:marLeft w:val="0"/>
      <w:marRight w:val="0"/>
      <w:marTop w:val="0"/>
      <w:marBottom w:val="0"/>
      <w:divBdr>
        <w:top w:val="none" w:sz="0" w:space="0" w:color="auto"/>
        <w:left w:val="none" w:sz="0" w:space="0" w:color="auto"/>
        <w:bottom w:val="none" w:sz="0" w:space="0" w:color="auto"/>
        <w:right w:val="none" w:sz="0" w:space="0" w:color="auto"/>
      </w:divBdr>
    </w:div>
    <w:div w:id="1124808751">
      <w:marLeft w:val="0"/>
      <w:marRight w:val="0"/>
      <w:marTop w:val="0"/>
      <w:marBottom w:val="0"/>
      <w:divBdr>
        <w:top w:val="none" w:sz="0" w:space="0" w:color="auto"/>
        <w:left w:val="none" w:sz="0" w:space="0" w:color="auto"/>
        <w:bottom w:val="none" w:sz="0" w:space="0" w:color="auto"/>
        <w:right w:val="none" w:sz="0" w:space="0" w:color="auto"/>
      </w:divBdr>
    </w:div>
    <w:div w:id="1124957527">
      <w:marLeft w:val="0"/>
      <w:marRight w:val="0"/>
      <w:marTop w:val="0"/>
      <w:marBottom w:val="0"/>
      <w:divBdr>
        <w:top w:val="none" w:sz="0" w:space="0" w:color="auto"/>
        <w:left w:val="none" w:sz="0" w:space="0" w:color="auto"/>
        <w:bottom w:val="none" w:sz="0" w:space="0" w:color="auto"/>
        <w:right w:val="none" w:sz="0" w:space="0" w:color="auto"/>
      </w:divBdr>
    </w:div>
    <w:div w:id="1125008065">
      <w:marLeft w:val="0"/>
      <w:marRight w:val="0"/>
      <w:marTop w:val="0"/>
      <w:marBottom w:val="0"/>
      <w:divBdr>
        <w:top w:val="none" w:sz="0" w:space="0" w:color="auto"/>
        <w:left w:val="none" w:sz="0" w:space="0" w:color="auto"/>
        <w:bottom w:val="none" w:sz="0" w:space="0" w:color="auto"/>
        <w:right w:val="none" w:sz="0" w:space="0" w:color="auto"/>
      </w:divBdr>
    </w:div>
    <w:div w:id="1125465909">
      <w:marLeft w:val="0"/>
      <w:marRight w:val="0"/>
      <w:marTop w:val="0"/>
      <w:marBottom w:val="0"/>
      <w:divBdr>
        <w:top w:val="none" w:sz="0" w:space="0" w:color="auto"/>
        <w:left w:val="none" w:sz="0" w:space="0" w:color="auto"/>
        <w:bottom w:val="none" w:sz="0" w:space="0" w:color="auto"/>
        <w:right w:val="none" w:sz="0" w:space="0" w:color="auto"/>
      </w:divBdr>
    </w:div>
    <w:div w:id="1126125418">
      <w:marLeft w:val="0"/>
      <w:marRight w:val="0"/>
      <w:marTop w:val="0"/>
      <w:marBottom w:val="0"/>
      <w:divBdr>
        <w:top w:val="none" w:sz="0" w:space="0" w:color="auto"/>
        <w:left w:val="none" w:sz="0" w:space="0" w:color="auto"/>
        <w:bottom w:val="none" w:sz="0" w:space="0" w:color="auto"/>
        <w:right w:val="none" w:sz="0" w:space="0" w:color="auto"/>
      </w:divBdr>
    </w:div>
    <w:div w:id="1126309703">
      <w:marLeft w:val="0"/>
      <w:marRight w:val="0"/>
      <w:marTop w:val="0"/>
      <w:marBottom w:val="0"/>
      <w:divBdr>
        <w:top w:val="none" w:sz="0" w:space="0" w:color="auto"/>
        <w:left w:val="none" w:sz="0" w:space="0" w:color="auto"/>
        <w:bottom w:val="none" w:sz="0" w:space="0" w:color="auto"/>
        <w:right w:val="none" w:sz="0" w:space="0" w:color="auto"/>
      </w:divBdr>
    </w:div>
    <w:div w:id="1126311975">
      <w:marLeft w:val="0"/>
      <w:marRight w:val="0"/>
      <w:marTop w:val="0"/>
      <w:marBottom w:val="0"/>
      <w:divBdr>
        <w:top w:val="none" w:sz="0" w:space="0" w:color="auto"/>
        <w:left w:val="none" w:sz="0" w:space="0" w:color="auto"/>
        <w:bottom w:val="none" w:sz="0" w:space="0" w:color="auto"/>
        <w:right w:val="none" w:sz="0" w:space="0" w:color="auto"/>
      </w:divBdr>
    </w:div>
    <w:div w:id="1127510347">
      <w:marLeft w:val="0"/>
      <w:marRight w:val="0"/>
      <w:marTop w:val="0"/>
      <w:marBottom w:val="0"/>
      <w:divBdr>
        <w:top w:val="none" w:sz="0" w:space="0" w:color="auto"/>
        <w:left w:val="none" w:sz="0" w:space="0" w:color="auto"/>
        <w:bottom w:val="none" w:sz="0" w:space="0" w:color="auto"/>
        <w:right w:val="none" w:sz="0" w:space="0" w:color="auto"/>
      </w:divBdr>
    </w:div>
    <w:div w:id="1127579459">
      <w:marLeft w:val="0"/>
      <w:marRight w:val="0"/>
      <w:marTop w:val="0"/>
      <w:marBottom w:val="0"/>
      <w:divBdr>
        <w:top w:val="none" w:sz="0" w:space="0" w:color="auto"/>
        <w:left w:val="none" w:sz="0" w:space="0" w:color="auto"/>
        <w:bottom w:val="none" w:sz="0" w:space="0" w:color="auto"/>
        <w:right w:val="none" w:sz="0" w:space="0" w:color="auto"/>
      </w:divBdr>
    </w:div>
    <w:div w:id="1127623140">
      <w:marLeft w:val="0"/>
      <w:marRight w:val="0"/>
      <w:marTop w:val="0"/>
      <w:marBottom w:val="0"/>
      <w:divBdr>
        <w:top w:val="none" w:sz="0" w:space="0" w:color="auto"/>
        <w:left w:val="none" w:sz="0" w:space="0" w:color="auto"/>
        <w:bottom w:val="none" w:sz="0" w:space="0" w:color="auto"/>
        <w:right w:val="none" w:sz="0" w:space="0" w:color="auto"/>
      </w:divBdr>
    </w:div>
    <w:div w:id="1127699486">
      <w:marLeft w:val="0"/>
      <w:marRight w:val="0"/>
      <w:marTop w:val="0"/>
      <w:marBottom w:val="0"/>
      <w:divBdr>
        <w:top w:val="none" w:sz="0" w:space="0" w:color="auto"/>
        <w:left w:val="none" w:sz="0" w:space="0" w:color="auto"/>
        <w:bottom w:val="none" w:sz="0" w:space="0" w:color="auto"/>
        <w:right w:val="none" w:sz="0" w:space="0" w:color="auto"/>
      </w:divBdr>
    </w:div>
    <w:div w:id="1129322479">
      <w:marLeft w:val="0"/>
      <w:marRight w:val="0"/>
      <w:marTop w:val="0"/>
      <w:marBottom w:val="0"/>
      <w:divBdr>
        <w:top w:val="none" w:sz="0" w:space="0" w:color="auto"/>
        <w:left w:val="none" w:sz="0" w:space="0" w:color="auto"/>
        <w:bottom w:val="none" w:sz="0" w:space="0" w:color="auto"/>
        <w:right w:val="none" w:sz="0" w:space="0" w:color="auto"/>
      </w:divBdr>
    </w:div>
    <w:div w:id="1129593314">
      <w:marLeft w:val="0"/>
      <w:marRight w:val="0"/>
      <w:marTop w:val="0"/>
      <w:marBottom w:val="0"/>
      <w:divBdr>
        <w:top w:val="none" w:sz="0" w:space="0" w:color="auto"/>
        <w:left w:val="none" w:sz="0" w:space="0" w:color="auto"/>
        <w:bottom w:val="none" w:sz="0" w:space="0" w:color="auto"/>
        <w:right w:val="none" w:sz="0" w:space="0" w:color="auto"/>
      </w:divBdr>
    </w:div>
    <w:div w:id="1129713103">
      <w:marLeft w:val="0"/>
      <w:marRight w:val="0"/>
      <w:marTop w:val="0"/>
      <w:marBottom w:val="0"/>
      <w:divBdr>
        <w:top w:val="none" w:sz="0" w:space="0" w:color="auto"/>
        <w:left w:val="none" w:sz="0" w:space="0" w:color="auto"/>
        <w:bottom w:val="none" w:sz="0" w:space="0" w:color="auto"/>
        <w:right w:val="none" w:sz="0" w:space="0" w:color="auto"/>
      </w:divBdr>
    </w:div>
    <w:div w:id="1130048178">
      <w:marLeft w:val="0"/>
      <w:marRight w:val="0"/>
      <w:marTop w:val="0"/>
      <w:marBottom w:val="0"/>
      <w:divBdr>
        <w:top w:val="none" w:sz="0" w:space="0" w:color="auto"/>
        <w:left w:val="none" w:sz="0" w:space="0" w:color="auto"/>
        <w:bottom w:val="none" w:sz="0" w:space="0" w:color="auto"/>
        <w:right w:val="none" w:sz="0" w:space="0" w:color="auto"/>
      </w:divBdr>
    </w:div>
    <w:div w:id="1131359288">
      <w:marLeft w:val="0"/>
      <w:marRight w:val="0"/>
      <w:marTop w:val="0"/>
      <w:marBottom w:val="0"/>
      <w:divBdr>
        <w:top w:val="none" w:sz="0" w:space="0" w:color="auto"/>
        <w:left w:val="none" w:sz="0" w:space="0" w:color="auto"/>
        <w:bottom w:val="none" w:sz="0" w:space="0" w:color="auto"/>
        <w:right w:val="none" w:sz="0" w:space="0" w:color="auto"/>
      </w:divBdr>
    </w:div>
    <w:div w:id="1131441347">
      <w:marLeft w:val="0"/>
      <w:marRight w:val="0"/>
      <w:marTop w:val="0"/>
      <w:marBottom w:val="0"/>
      <w:divBdr>
        <w:top w:val="none" w:sz="0" w:space="0" w:color="auto"/>
        <w:left w:val="none" w:sz="0" w:space="0" w:color="auto"/>
        <w:bottom w:val="none" w:sz="0" w:space="0" w:color="auto"/>
        <w:right w:val="none" w:sz="0" w:space="0" w:color="auto"/>
      </w:divBdr>
    </w:div>
    <w:div w:id="1132208920">
      <w:marLeft w:val="0"/>
      <w:marRight w:val="0"/>
      <w:marTop w:val="0"/>
      <w:marBottom w:val="0"/>
      <w:divBdr>
        <w:top w:val="none" w:sz="0" w:space="0" w:color="auto"/>
        <w:left w:val="none" w:sz="0" w:space="0" w:color="auto"/>
        <w:bottom w:val="none" w:sz="0" w:space="0" w:color="auto"/>
        <w:right w:val="none" w:sz="0" w:space="0" w:color="auto"/>
      </w:divBdr>
    </w:div>
    <w:div w:id="1132212966">
      <w:marLeft w:val="0"/>
      <w:marRight w:val="0"/>
      <w:marTop w:val="0"/>
      <w:marBottom w:val="0"/>
      <w:divBdr>
        <w:top w:val="none" w:sz="0" w:space="0" w:color="auto"/>
        <w:left w:val="none" w:sz="0" w:space="0" w:color="auto"/>
        <w:bottom w:val="none" w:sz="0" w:space="0" w:color="auto"/>
        <w:right w:val="none" w:sz="0" w:space="0" w:color="auto"/>
      </w:divBdr>
    </w:div>
    <w:div w:id="1132557316">
      <w:marLeft w:val="0"/>
      <w:marRight w:val="0"/>
      <w:marTop w:val="0"/>
      <w:marBottom w:val="0"/>
      <w:divBdr>
        <w:top w:val="none" w:sz="0" w:space="0" w:color="auto"/>
        <w:left w:val="none" w:sz="0" w:space="0" w:color="auto"/>
        <w:bottom w:val="none" w:sz="0" w:space="0" w:color="auto"/>
        <w:right w:val="none" w:sz="0" w:space="0" w:color="auto"/>
      </w:divBdr>
    </w:div>
    <w:div w:id="1132870351">
      <w:marLeft w:val="0"/>
      <w:marRight w:val="0"/>
      <w:marTop w:val="0"/>
      <w:marBottom w:val="0"/>
      <w:divBdr>
        <w:top w:val="none" w:sz="0" w:space="0" w:color="auto"/>
        <w:left w:val="none" w:sz="0" w:space="0" w:color="auto"/>
        <w:bottom w:val="none" w:sz="0" w:space="0" w:color="auto"/>
        <w:right w:val="none" w:sz="0" w:space="0" w:color="auto"/>
      </w:divBdr>
    </w:div>
    <w:div w:id="1133401219">
      <w:marLeft w:val="0"/>
      <w:marRight w:val="0"/>
      <w:marTop w:val="0"/>
      <w:marBottom w:val="0"/>
      <w:divBdr>
        <w:top w:val="none" w:sz="0" w:space="0" w:color="auto"/>
        <w:left w:val="none" w:sz="0" w:space="0" w:color="auto"/>
        <w:bottom w:val="none" w:sz="0" w:space="0" w:color="auto"/>
        <w:right w:val="none" w:sz="0" w:space="0" w:color="auto"/>
      </w:divBdr>
    </w:div>
    <w:div w:id="1133402965">
      <w:marLeft w:val="0"/>
      <w:marRight w:val="0"/>
      <w:marTop w:val="0"/>
      <w:marBottom w:val="0"/>
      <w:divBdr>
        <w:top w:val="none" w:sz="0" w:space="0" w:color="auto"/>
        <w:left w:val="none" w:sz="0" w:space="0" w:color="auto"/>
        <w:bottom w:val="none" w:sz="0" w:space="0" w:color="auto"/>
        <w:right w:val="none" w:sz="0" w:space="0" w:color="auto"/>
      </w:divBdr>
    </w:div>
    <w:div w:id="1133524356">
      <w:marLeft w:val="0"/>
      <w:marRight w:val="0"/>
      <w:marTop w:val="0"/>
      <w:marBottom w:val="0"/>
      <w:divBdr>
        <w:top w:val="none" w:sz="0" w:space="0" w:color="auto"/>
        <w:left w:val="none" w:sz="0" w:space="0" w:color="auto"/>
        <w:bottom w:val="none" w:sz="0" w:space="0" w:color="auto"/>
        <w:right w:val="none" w:sz="0" w:space="0" w:color="auto"/>
      </w:divBdr>
    </w:div>
    <w:div w:id="1133908063">
      <w:marLeft w:val="0"/>
      <w:marRight w:val="0"/>
      <w:marTop w:val="0"/>
      <w:marBottom w:val="0"/>
      <w:divBdr>
        <w:top w:val="none" w:sz="0" w:space="0" w:color="auto"/>
        <w:left w:val="none" w:sz="0" w:space="0" w:color="auto"/>
        <w:bottom w:val="none" w:sz="0" w:space="0" w:color="auto"/>
        <w:right w:val="none" w:sz="0" w:space="0" w:color="auto"/>
      </w:divBdr>
    </w:div>
    <w:div w:id="1133979843">
      <w:marLeft w:val="0"/>
      <w:marRight w:val="0"/>
      <w:marTop w:val="0"/>
      <w:marBottom w:val="0"/>
      <w:divBdr>
        <w:top w:val="none" w:sz="0" w:space="0" w:color="auto"/>
        <w:left w:val="none" w:sz="0" w:space="0" w:color="auto"/>
        <w:bottom w:val="none" w:sz="0" w:space="0" w:color="auto"/>
        <w:right w:val="none" w:sz="0" w:space="0" w:color="auto"/>
      </w:divBdr>
    </w:div>
    <w:div w:id="1134062887">
      <w:marLeft w:val="0"/>
      <w:marRight w:val="0"/>
      <w:marTop w:val="0"/>
      <w:marBottom w:val="0"/>
      <w:divBdr>
        <w:top w:val="none" w:sz="0" w:space="0" w:color="auto"/>
        <w:left w:val="none" w:sz="0" w:space="0" w:color="auto"/>
        <w:bottom w:val="none" w:sz="0" w:space="0" w:color="auto"/>
        <w:right w:val="none" w:sz="0" w:space="0" w:color="auto"/>
      </w:divBdr>
    </w:div>
    <w:div w:id="1134451014">
      <w:marLeft w:val="0"/>
      <w:marRight w:val="0"/>
      <w:marTop w:val="0"/>
      <w:marBottom w:val="0"/>
      <w:divBdr>
        <w:top w:val="none" w:sz="0" w:space="0" w:color="auto"/>
        <w:left w:val="none" w:sz="0" w:space="0" w:color="auto"/>
        <w:bottom w:val="none" w:sz="0" w:space="0" w:color="auto"/>
        <w:right w:val="none" w:sz="0" w:space="0" w:color="auto"/>
      </w:divBdr>
    </w:div>
    <w:div w:id="1134525588">
      <w:marLeft w:val="0"/>
      <w:marRight w:val="0"/>
      <w:marTop w:val="0"/>
      <w:marBottom w:val="0"/>
      <w:divBdr>
        <w:top w:val="none" w:sz="0" w:space="0" w:color="auto"/>
        <w:left w:val="none" w:sz="0" w:space="0" w:color="auto"/>
        <w:bottom w:val="none" w:sz="0" w:space="0" w:color="auto"/>
        <w:right w:val="none" w:sz="0" w:space="0" w:color="auto"/>
      </w:divBdr>
    </w:div>
    <w:div w:id="1134757734">
      <w:marLeft w:val="0"/>
      <w:marRight w:val="0"/>
      <w:marTop w:val="0"/>
      <w:marBottom w:val="0"/>
      <w:divBdr>
        <w:top w:val="none" w:sz="0" w:space="0" w:color="auto"/>
        <w:left w:val="none" w:sz="0" w:space="0" w:color="auto"/>
        <w:bottom w:val="none" w:sz="0" w:space="0" w:color="auto"/>
        <w:right w:val="none" w:sz="0" w:space="0" w:color="auto"/>
      </w:divBdr>
    </w:div>
    <w:div w:id="1135101175">
      <w:marLeft w:val="0"/>
      <w:marRight w:val="0"/>
      <w:marTop w:val="0"/>
      <w:marBottom w:val="0"/>
      <w:divBdr>
        <w:top w:val="none" w:sz="0" w:space="0" w:color="auto"/>
        <w:left w:val="none" w:sz="0" w:space="0" w:color="auto"/>
        <w:bottom w:val="none" w:sz="0" w:space="0" w:color="auto"/>
        <w:right w:val="none" w:sz="0" w:space="0" w:color="auto"/>
      </w:divBdr>
    </w:div>
    <w:div w:id="1135178411">
      <w:marLeft w:val="0"/>
      <w:marRight w:val="0"/>
      <w:marTop w:val="0"/>
      <w:marBottom w:val="0"/>
      <w:divBdr>
        <w:top w:val="none" w:sz="0" w:space="0" w:color="auto"/>
        <w:left w:val="none" w:sz="0" w:space="0" w:color="auto"/>
        <w:bottom w:val="none" w:sz="0" w:space="0" w:color="auto"/>
        <w:right w:val="none" w:sz="0" w:space="0" w:color="auto"/>
      </w:divBdr>
    </w:div>
    <w:div w:id="1135219064">
      <w:marLeft w:val="0"/>
      <w:marRight w:val="0"/>
      <w:marTop w:val="0"/>
      <w:marBottom w:val="0"/>
      <w:divBdr>
        <w:top w:val="none" w:sz="0" w:space="0" w:color="auto"/>
        <w:left w:val="none" w:sz="0" w:space="0" w:color="auto"/>
        <w:bottom w:val="none" w:sz="0" w:space="0" w:color="auto"/>
        <w:right w:val="none" w:sz="0" w:space="0" w:color="auto"/>
      </w:divBdr>
    </w:div>
    <w:div w:id="1135949637">
      <w:marLeft w:val="0"/>
      <w:marRight w:val="0"/>
      <w:marTop w:val="0"/>
      <w:marBottom w:val="0"/>
      <w:divBdr>
        <w:top w:val="none" w:sz="0" w:space="0" w:color="auto"/>
        <w:left w:val="none" w:sz="0" w:space="0" w:color="auto"/>
        <w:bottom w:val="none" w:sz="0" w:space="0" w:color="auto"/>
        <w:right w:val="none" w:sz="0" w:space="0" w:color="auto"/>
      </w:divBdr>
    </w:div>
    <w:div w:id="1136026797">
      <w:marLeft w:val="0"/>
      <w:marRight w:val="0"/>
      <w:marTop w:val="0"/>
      <w:marBottom w:val="0"/>
      <w:divBdr>
        <w:top w:val="none" w:sz="0" w:space="0" w:color="auto"/>
        <w:left w:val="none" w:sz="0" w:space="0" w:color="auto"/>
        <w:bottom w:val="none" w:sz="0" w:space="0" w:color="auto"/>
        <w:right w:val="none" w:sz="0" w:space="0" w:color="auto"/>
      </w:divBdr>
    </w:div>
    <w:div w:id="1136216486">
      <w:marLeft w:val="0"/>
      <w:marRight w:val="0"/>
      <w:marTop w:val="0"/>
      <w:marBottom w:val="0"/>
      <w:divBdr>
        <w:top w:val="none" w:sz="0" w:space="0" w:color="auto"/>
        <w:left w:val="none" w:sz="0" w:space="0" w:color="auto"/>
        <w:bottom w:val="none" w:sz="0" w:space="0" w:color="auto"/>
        <w:right w:val="none" w:sz="0" w:space="0" w:color="auto"/>
      </w:divBdr>
    </w:div>
    <w:div w:id="1136291387">
      <w:marLeft w:val="0"/>
      <w:marRight w:val="0"/>
      <w:marTop w:val="0"/>
      <w:marBottom w:val="0"/>
      <w:divBdr>
        <w:top w:val="none" w:sz="0" w:space="0" w:color="auto"/>
        <w:left w:val="none" w:sz="0" w:space="0" w:color="auto"/>
        <w:bottom w:val="none" w:sz="0" w:space="0" w:color="auto"/>
        <w:right w:val="none" w:sz="0" w:space="0" w:color="auto"/>
      </w:divBdr>
    </w:div>
    <w:div w:id="1137718316">
      <w:marLeft w:val="0"/>
      <w:marRight w:val="0"/>
      <w:marTop w:val="0"/>
      <w:marBottom w:val="0"/>
      <w:divBdr>
        <w:top w:val="none" w:sz="0" w:space="0" w:color="auto"/>
        <w:left w:val="none" w:sz="0" w:space="0" w:color="auto"/>
        <w:bottom w:val="none" w:sz="0" w:space="0" w:color="auto"/>
        <w:right w:val="none" w:sz="0" w:space="0" w:color="auto"/>
      </w:divBdr>
    </w:div>
    <w:div w:id="1138299079">
      <w:marLeft w:val="0"/>
      <w:marRight w:val="0"/>
      <w:marTop w:val="0"/>
      <w:marBottom w:val="0"/>
      <w:divBdr>
        <w:top w:val="none" w:sz="0" w:space="0" w:color="auto"/>
        <w:left w:val="none" w:sz="0" w:space="0" w:color="auto"/>
        <w:bottom w:val="none" w:sz="0" w:space="0" w:color="auto"/>
        <w:right w:val="none" w:sz="0" w:space="0" w:color="auto"/>
      </w:divBdr>
    </w:div>
    <w:div w:id="1138457629">
      <w:marLeft w:val="0"/>
      <w:marRight w:val="0"/>
      <w:marTop w:val="0"/>
      <w:marBottom w:val="0"/>
      <w:divBdr>
        <w:top w:val="none" w:sz="0" w:space="0" w:color="auto"/>
        <w:left w:val="none" w:sz="0" w:space="0" w:color="auto"/>
        <w:bottom w:val="none" w:sz="0" w:space="0" w:color="auto"/>
        <w:right w:val="none" w:sz="0" w:space="0" w:color="auto"/>
      </w:divBdr>
    </w:div>
    <w:div w:id="1138836661">
      <w:marLeft w:val="0"/>
      <w:marRight w:val="0"/>
      <w:marTop w:val="0"/>
      <w:marBottom w:val="0"/>
      <w:divBdr>
        <w:top w:val="none" w:sz="0" w:space="0" w:color="auto"/>
        <w:left w:val="none" w:sz="0" w:space="0" w:color="auto"/>
        <w:bottom w:val="none" w:sz="0" w:space="0" w:color="auto"/>
        <w:right w:val="none" w:sz="0" w:space="0" w:color="auto"/>
      </w:divBdr>
    </w:div>
    <w:div w:id="1139147578">
      <w:marLeft w:val="0"/>
      <w:marRight w:val="0"/>
      <w:marTop w:val="0"/>
      <w:marBottom w:val="0"/>
      <w:divBdr>
        <w:top w:val="none" w:sz="0" w:space="0" w:color="auto"/>
        <w:left w:val="none" w:sz="0" w:space="0" w:color="auto"/>
        <w:bottom w:val="none" w:sz="0" w:space="0" w:color="auto"/>
        <w:right w:val="none" w:sz="0" w:space="0" w:color="auto"/>
      </w:divBdr>
    </w:div>
    <w:div w:id="1139609700">
      <w:marLeft w:val="0"/>
      <w:marRight w:val="0"/>
      <w:marTop w:val="0"/>
      <w:marBottom w:val="0"/>
      <w:divBdr>
        <w:top w:val="none" w:sz="0" w:space="0" w:color="auto"/>
        <w:left w:val="none" w:sz="0" w:space="0" w:color="auto"/>
        <w:bottom w:val="none" w:sz="0" w:space="0" w:color="auto"/>
        <w:right w:val="none" w:sz="0" w:space="0" w:color="auto"/>
      </w:divBdr>
    </w:div>
    <w:div w:id="1139762064">
      <w:marLeft w:val="0"/>
      <w:marRight w:val="0"/>
      <w:marTop w:val="0"/>
      <w:marBottom w:val="0"/>
      <w:divBdr>
        <w:top w:val="none" w:sz="0" w:space="0" w:color="auto"/>
        <w:left w:val="none" w:sz="0" w:space="0" w:color="auto"/>
        <w:bottom w:val="none" w:sz="0" w:space="0" w:color="auto"/>
        <w:right w:val="none" w:sz="0" w:space="0" w:color="auto"/>
      </w:divBdr>
    </w:div>
    <w:div w:id="1140611265">
      <w:marLeft w:val="0"/>
      <w:marRight w:val="0"/>
      <w:marTop w:val="0"/>
      <w:marBottom w:val="0"/>
      <w:divBdr>
        <w:top w:val="none" w:sz="0" w:space="0" w:color="auto"/>
        <w:left w:val="none" w:sz="0" w:space="0" w:color="auto"/>
        <w:bottom w:val="none" w:sz="0" w:space="0" w:color="auto"/>
        <w:right w:val="none" w:sz="0" w:space="0" w:color="auto"/>
      </w:divBdr>
    </w:div>
    <w:div w:id="1140806427">
      <w:marLeft w:val="0"/>
      <w:marRight w:val="0"/>
      <w:marTop w:val="0"/>
      <w:marBottom w:val="0"/>
      <w:divBdr>
        <w:top w:val="none" w:sz="0" w:space="0" w:color="auto"/>
        <w:left w:val="none" w:sz="0" w:space="0" w:color="auto"/>
        <w:bottom w:val="none" w:sz="0" w:space="0" w:color="auto"/>
        <w:right w:val="none" w:sz="0" w:space="0" w:color="auto"/>
      </w:divBdr>
    </w:div>
    <w:div w:id="1140882967">
      <w:marLeft w:val="0"/>
      <w:marRight w:val="0"/>
      <w:marTop w:val="0"/>
      <w:marBottom w:val="0"/>
      <w:divBdr>
        <w:top w:val="none" w:sz="0" w:space="0" w:color="auto"/>
        <w:left w:val="none" w:sz="0" w:space="0" w:color="auto"/>
        <w:bottom w:val="none" w:sz="0" w:space="0" w:color="auto"/>
        <w:right w:val="none" w:sz="0" w:space="0" w:color="auto"/>
      </w:divBdr>
    </w:div>
    <w:div w:id="1141076928">
      <w:marLeft w:val="0"/>
      <w:marRight w:val="0"/>
      <w:marTop w:val="0"/>
      <w:marBottom w:val="0"/>
      <w:divBdr>
        <w:top w:val="none" w:sz="0" w:space="0" w:color="auto"/>
        <w:left w:val="none" w:sz="0" w:space="0" w:color="auto"/>
        <w:bottom w:val="none" w:sz="0" w:space="0" w:color="auto"/>
        <w:right w:val="none" w:sz="0" w:space="0" w:color="auto"/>
      </w:divBdr>
    </w:div>
    <w:div w:id="1141922334">
      <w:marLeft w:val="0"/>
      <w:marRight w:val="0"/>
      <w:marTop w:val="0"/>
      <w:marBottom w:val="0"/>
      <w:divBdr>
        <w:top w:val="none" w:sz="0" w:space="0" w:color="auto"/>
        <w:left w:val="none" w:sz="0" w:space="0" w:color="auto"/>
        <w:bottom w:val="none" w:sz="0" w:space="0" w:color="auto"/>
        <w:right w:val="none" w:sz="0" w:space="0" w:color="auto"/>
      </w:divBdr>
    </w:div>
    <w:div w:id="1142041046">
      <w:marLeft w:val="0"/>
      <w:marRight w:val="0"/>
      <w:marTop w:val="0"/>
      <w:marBottom w:val="0"/>
      <w:divBdr>
        <w:top w:val="none" w:sz="0" w:space="0" w:color="auto"/>
        <w:left w:val="none" w:sz="0" w:space="0" w:color="auto"/>
        <w:bottom w:val="none" w:sz="0" w:space="0" w:color="auto"/>
        <w:right w:val="none" w:sz="0" w:space="0" w:color="auto"/>
      </w:divBdr>
    </w:div>
    <w:div w:id="1143351385">
      <w:marLeft w:val="0"/>
      <w:marRight w:val="0"/>
      <w:marTop w:val="0"/>
      <w:marBottom w:val="0"/>
      <w:divBdr>
        <w:top w:val="none" w:sz="0" w:space="0" w:color="auto"/>
        <w:left w:val="none" w:sz="0" w:space="0" w:color="auto"/>
        <w:bottom w:val="none" w:sz="0" w:space="0" w:color="auto"/>
        <w:right w:val="none" w:sz="0" w:space="0" w:color="auto"/>
      </w:divBdr>
    </w:div>
    <w:div w:id="1143818006">
      <w:marLeft w:val="0"/>
      <w:marRight w:val="0"/>
      <w:marTop w:val="0"/>
      <w:marBottom w:val="0"/>
      <w:divBdr>
        <w:top w:val="none" w:sz="0" w:space="0" w:color="auto"/>
        <w:left w:val="none" w:sz="0" w:space="0" w:color="auto"/>
        <w:bottom w:val="none" w:sz="0" w:space="0" w:color="auto"/>
        <w:right w:val="none" w:sz="0" w:space="0" w:color="auto"/>
      </w:divBdr>
    </w:div>
    <w:div w:id="1144078784">
      <w:marLeft w:val="0"/>
      <w:marRight w:val="0"/>
      <w:marTop w:val="0"/>
      <w:marBottom w:val="0"/>
      <w:divBdr>
        <w:top w:val="none" w:sz="0" w:space="0" w:color="auto"/>
        <w:left w:val="none" w:sz="0" w:space="0" w:color="auto"/>
        <w:bottom w:val="none" w:sz="0" w:space="0" w:color="auto"/>
        <w:right w:val="none" w:sz="0" w:space="0" w:color="auto"/>
      </w:divBdr>
    </w:div>
    <w:div w:id="1144394491">
      <w:marLeft w:val="0"/>
      <w:marRight w:val="0"/>
      <w:marTop w:val="0"/>
      <w:marBottom w:val="0"/>
      <w:divBdr>
        <w:top w:val="none" w:sz="0" w:space="0" w:color="auto"/>
        <w:left w:val="none" w:sz="0" w:space="0" w:color="auto"/>
        <w:bottom w:val="none" w:sz="0" w:space="0" w:color="auto"/>
        <w:right w:val="none" w:sz="0" w:space="0" w:color="auto"/>
      </w:divBdr>
    </w:div>
    <w:div w:id="1144930603">
      <w:marLeft w:val="0"/>
      <w:marRight w:val="0"/>
      <w:marTop w:val="0"/>
      <w:marBottom w:val="0"/>
      <w:divBdr>
        <w:top w:val="none" w:sz="0" w:space="0" w:color="auto"/>
        <w:left w:val="none" w:sz="0" w:space="0" w:color="auto"/>
        <w:bottom w:val="none" w:sz="0" w:space="0" w:color="auto"/>
        <w:right w:val="none" w:sz="0" w:space="0" w:color="auto"/>
      </w:divBdr>
    </w:div>
    <w:div w:id="1146513772">
      <w:marLeft w:val="0"/>
      <w:marRight w:val="0"/>
      <w:marTop w:val="0"/>
      <w:marBottom w:val="0"/>
      <w:divBdr>
        <w:top w:val="none" w:sz="0" w:space="0" w:color="auto"/>
        <w:left w:val="none" w:sz="0" w:space="0" w:color="auto"/>
        <w:bottom w:val="none" w:sz="0" w:space="0" w:color="auto"/>
        <w:right w:val="none" w:sz="0" w:space="0" w:color="auto"/>
      </w:divBdr>
    </w:div>
    <w:div w:id="1147745642">
      <w:marLeft w:val="0"/>
      <w:marRight w:val="0"/>
      <w:marTop w:val="0"/>
      <w:marBottom w:val="0"/>
      <w:divBdr>
        <w:top w:val="none" w:sz="0" w:space="0" w:color="auto"/>
        <w:left w:val="none" w:sz="0" w:space="0" w:color="auto"/>
        <w:bottom w:val="none" w:sz="0" w:space="0" w:color="auto"/>
        <w:right w:val="none" w:sz="0" w:space="0" w:color="auto"/>
      </w:divBdr>
    </w:div>
    <w:div w:id="1148402606">
      <w:marLeft w:val="0"/>
      <w:marRight w:val="0"/>
      <w:marTop w:val="0"/>
      <w:marBottom w:val="0"/>
      <w:divBdr>
        <w:top w:val="none" w:sz="0" w:space="0" w:color="auto"/>
        <w:left w:val="none" w:sz="0" w:space="0" w:color="auto"/>
        <w:bottom w:val="none" w:sz="0" w:space="0" w:color="auto"/>
        <w:right w:val="none" w:sz="0" w:space="0" w:color="auto"/>
      </w:divBdr>
    </w:div>
    <w:div w:id="1149398978">
      <w:marLeft w:val="0"/>
      <w:marRight w:val="0"/>
      <w:marTop w:val="0"/>
      <w:marBottom w:val="0"/>
      <w:divBdr>
        <w:top w:val="none" w:sz="0" w:space="0" w:color="auto"/>
        <w:left w:val="none" w:sz="0" w:space="0" w:color="auto"/>
        <w:bottom w:val="none" w:sz="0" w:space="0" w:color="auto"/>
        <w:right w:val="none" w:sz="0" w:space="0" w:color="auto"/>
      </w:divBdr>
    </w:div>
    <w:div w:id="1149829449">
      <w:marLeft w:val="0"/>
      <w:marRight w:val="0"/>
      <w:marTop w:val="0"/>
      <w:marBottom w:val="0"/>
      <w:divBdr>
        <w:top w:val="none" w:sz="0" w:space="0" w:color="auto"/>
        <w:left w:val="none" w:sz="0" w:space="0" w:color="auto"/>
        <w:bottom w:val="none" w:sz="0" w:space="0" w:color="auto"/>
        <w:right w:val="none" w:sz="0" w:space="0" w:color="auto"/>
      </w:divBdr>
    </w:div>
    <w:div w:id="1150244741">
      <w:marLeft w:val="0"/>
      <w:marRight w:val="0"/>
      <w:marTop w:val="0"/>
      <w:marBottom w:val="0"/>
      <w:divBdr>
        <w:top w:val="none" w:sz="0" w:space="0" w:color="auto"/>
        <w:left w:val="none" w:sz="0" w:space="0" w:color="auto"/>
        <w:bottom w:val="none" w:sz="0" w:space="0" w:color="auto"/>
        <w:right w:val="none" w:sz="0" w:space="0" w:color="auto"/>
      </w:divBdr>
    </w:div>
    <w:div w:id="1150252442">
      <w:marLeft w:val="0"/>
      <w:marRight w:val="0"/>
      <w:marTop w:val="0"/>
      <w:marBottom w:val="0"/>
      <w:divBdr>
        <w:top w:val="none" w:sz="0" w:space="0" w:color="auto"/>
        <w:left w:val="none" w:sz="0" w:space="0" w:color="auto"/>
        <w:bottom w:val="none" w:sz="0" w:space="0" w:color="auto"/>
        <w:right w:val="none" w:sz="0" w:space="0" w:color="auto"/>
      </w:divBdr>
    </w:div>
    <w:div w:id="1150974843">
      <w:marLeft w:val="0"/>
      <w:marRight w:val="0"/>
      <w:marTop w:val="0"/>
      <w:marBottom w:val="0"/>
      <w:divBdr>
        <w:top w:val="none" w:sz="0" w:space="0" w:color="auto"/>
        <w:left w:val="none" w:sz="0" w:space="0" w:color="auto"/>
        <w:bottom w:val="none" w:sz="0" w:space="0" w:color="auto"/>
        <w:right w:val="none" w:sz="0" w:space="0" w:color="auto"/>
      </w:divBdr>
    </w:div>
    <w:div w:id="1151478932">
      <w:marLeft w:val="0"/>
      <w:marRight w:val="0"/>
      <w:marTop w:val="0"/>
      <w:marBottom w:val="0"/>
      <w:divBdr>
        <w:top w:val="none" w:sz="0" w:space="0" w:color="auto"/>
        <w:left w:val="none" w:sz="0" w:space="0" w:color="auto"/>
        <w:bottom w:val="none" w:sz="0" w:space="0" w:color="auto"/>
        <w:right w:val="none" w:sz="0" w:space="0" w:color="auto"/>
      </w:divBdr>
    </w:div>
    <w:div w:id="1151630839">
      <w:marLeft w:val="0"/>
      <w:marRight w:val="0"/>
      <w:marTop w:val="0"/>
      <w:marBottom w:val="0"/>
      <w:divBdr>
        <w:top w:val="none" w:sz="0" w:space="0" w:color="auto"/>
        <w:left w:val="none" w:sz="0" w:space="0" w:color="auto"/>
        <w:bottom w:val="none" w:sz="0" w:space="0" w:color="auto"/>
        <w:right w:val="none" w:sz="0" w:space="0" w:color="auto"/>
      </w:divBdr>
    </w:div>
    <w:div w:id="1151752695">
      <w:marLeft w:val="0"/>
      <w:marRight w:val="0"/>
      <w:marTop w:val="0"/>
      <w:marBottom w:val="0"/>
      <w:divBdr>
        <w:top w:val="none" w:sz="0" w:space="0" w:color="auto"/>
        <w:left w:val="none" w:sz="0" w:space="0" w:color="auto"/>
        <w:bottom w:val="none" w:sz="0" w:space="0" w:color="auto"/>
        <w:right w:val="none" w:sz="0" w:space="0" w:color="auto"/>
      </w:divBdr>
    </w:div>
    <w:div w:id="1151869153">
      <w:marLeft w:val="0"/>
      <w:marRight w:val="0"/>
      <w:marTop w:val="0"/>
      <w:marBottom w:val="0"/>
      <w:divBdr>
        <w:top w:val="none" w:sz="0" w:space="0" w:color="auto"/>
        <w:left w:val="none" w:sz="0" w:space="0" w:color="auto"/>
        <w:bottom w:val="none" w:sz="0" w:space="0" w:color="auto"/>
        <w:right w:val="none" w:sz="0" w:space="0" w:color="auto"/>
      </w:divBdr>
    </w:div>
    <w:div w:id="1152210652">
      <w:marLeft w:val="0"/>
      <w:marRight w:val="0"/>
      <w:marTop w:val="0"/>
      <w:marBottom w:val="0"/>
      <w:divBdr>
        <w:top w:val="none" w:sz="0" w:space="0" w:color="auto"/>
        <w:left w:val="none" w:sz="0" w:space="0" w:color="auto"/>
        <w:bottom w:val="none" w:sz="0" w:space="0" w:color="auto"/>
        <w:right w:val="none" w:sz="0" w:space="0" w:color="auto"/>
      </w:divBdr>
    </w:div>
    <w:div w:id="1152410567">
      <w:marLeft w:val="0"/>
      <w:marRight w:val="0"/>
      <w:marTop w:val="0"/>
      <w:marBottom w:val="0"/>
      <w:divBdr>
        <w:top w:val="none" w:sz="0" w:space="0" w:color="auto"/>
        <w:left w:val="none" w:sz="0" w:space="0" w:color="auto"/>
        <w:bottom w:val="none" w:sz="0" w:space="0" w:color="auto"/>
        <w:right w:val="none" w:sz="0" w:space="0" w:color="auto"/>
      </w:divBdr>
    </w:div>
    <w:div w:id="1152596570">
      <w:marLeft w:val="0"/>
      <w:marRight w:val="0"/>
      <w:marTop w:val="0"/>
      <w:marBottom w:val="0"/>
      <w:divBdr>
        <w:top w:val="none" w:sz="0" w:space="0" w:color="auto"/>
        <w:left w:val="none" w:sz="0" w:space="0" w:color="auto"/>
        <w:bottom w:val="none" w:sz="0" w:space="0" w:color="auto"/>
        <w:right w:val="none" w:sz="0" w:space="0" w:color="auto"/>
      </w:divBdr>
    </w:div>
    <w:div w:id="1152715259">
      <w:marLeft w:val="0"/>
      <w:marRight w:val="0"/>
      <w:marTop w:val="0"/>
      <w:marBottom w:val="0"/>
      <w:divBdr>
        <w:top w:val="none" w:sz="0" w:space="0" w:color="auto"/>
        <w:left w:val="none" w:sz="0" w:space="0" w:color="auto"/>
        <w:bottom w:val="none" w:sz="0" w:space="0" w:color="auto"/>
        <w:right w:val="none" w:sz="0" w:space="0" w:color="auto"/>
      </w:divBdr>
    </w:div>
    <w:div w:id="1152717614">
      <w:marLeft w:val="0"/>
      <w:marRight w:val="0"/>
      <w:marTop w:val="0"/>
      <w:marBottom w:val="0"/>
      <w:divBdr>
        <w:top w:val="none" w:sz="0" w:space="0" w:color="auto"/>
        <w:left w:val="none" w:sz="0" w:space="0" w:color="auto"/>
        <w:bottom w:val="none" w:sz="0" w:space="0" w:color="auto"/>
        <w:right w:val="none" w:sz="0" w:space="0" w:color="auto"/>
      </w:divBdr>
    </w:div>
    <w:div w:id="1152869979">
      <w:marLeft w:val="0"/>
      <w:marRight w:val="0"/>
      <w:marTop w:val="0"/>
      <w:marBottom w:val="0"/>
      <w:divBdr>
        <w:top w:val="none" w:sz="0" w:space="0" w:color="auto"/>
        <w:left w:val="none" w:sz="0" w:space="0" w:color="auto"/>
        <w:bottom w:val="none" w:sz="0" w:space="0" w:color="auto"/>
        <w:right w:val="none" w:sz="0" w:space="0" w:color="auto"/>
      </w:divBdr>
    </w:div>
    <w:div w:id="1152989934">
      <w:marLeft w:val="0"/>
      <w:marRight w:val="0"/>
      <w:marTop w:val="0"/>
      <w:marBottom w:val="0"/>
      <w:divBdr>
        <w:top w:val="none" w:sz="0" w:space="0" w:color="auto"/>
        <w:left w:val="none" w:sz="0" w:space="0" w:color="auto"/>
        <w:bottom w:val="none" w:sz="0" w:space="0" w:color="auto"/>
        <w:right w:val="none" w:sz="0" w:space="0" w:color="auto"/>
      </w:divBdr>
    </w:div>
    <w:div w:id="1153106458">
      <w:marLeft w:val="0"/>
      <w:marRight w:val="0"/>
      <w:marTop w:val="0"/>
      <w:marBottom w:val="0"/>
      <w:divBdr>
        <w:top w:val="none" w:sz="0" w:space="0" w:color="auto"/>
        <w:left w:val="none" w:sz="0" w:space="0" w:color="auto"/>
        <w:bottom w:val="none" w:sz="0" w:space="0" w:color="auto"/>
        <w:right w:val="none" w:sz="0" w:space="0" w:color="auto"/>
      </w:divBdr>
    </w:div>
    <w:div w:id="1153764473">
      <w:marLeft w:val="0"/>
      <w:marRight w:val="0"/>
      <w:marTop w:val="0"/>
      <w:marBottom w:val="0"/>
      <w:divBdr>
        <w:top w:val="none" w:sz="0" w:space="0" w:color="auto"/>
        <w:left w:val="none" w:sz="0" w:space="0" w:color="auto"/>
        <w:bottom w:val="none" w:sz="0" w:space="0" w:color="auto"/>
        <w:right w:val="none" w:sz="0" w:space="0" w:color="auto"/>
      </w:divBdr>
    </w:div>
    <w:div w:id="1153913825">
      <w:marLeft w:val="0"/>
      <w:marRight w:val="0"/>
      <w:marTop w:val="0"/>
      <w:marBottom w:val="0"/>
      <w:divBdr>
        <w:top w:val="none" w:sz="0" w:space="0" w:color="auto"/>
        <w:left w:val="none" w:sz="0" w:space="0" w:color="auto"/>
        <w:bottom w:val="none" w:sz="0" w:space="0" w:color="auto"/>
        <w:right w:val="none" w:sz="0" w:space="0" w:color="auto"/>
      </w:divBdr>
    </w:div>
    <w:div w:id="1155030172">
      <w:marLeft w:val="0"/>
      <w:marRight w:val="0"/>
      <w:marTop w:val="0"/>
      <w:marBottom w:val="0"/>
      <w:divBdr>
        <w:top w:val="none" w:sz="0" w:space="0" w:color="auto"/>
        <w:left w:val="none" w:sz="0" w:space="0" w:color="auto"/>
        <w:bottom w:val="none" w:sz="0" w:space="0" w:color="auto"/>
        <w:right w:val="none" w:sz="0" w:space="0" w:color="auto"/>
      </w:divBdr>
    </w:div>
    <w:div w:id="1155221482">
      <w:marLeft w:val="0"/>
      <w:marRight w:val="0"/>
      <w:marTop w:val="0"/>
      <w:marBottom w:val="0"/>
      <w:divBdr>
        <w:top w:val="none" w:sz="0" w:space="0" w:color="auto"/>
        <w:left w:val="none" w:sz="0" w:space="0" w:color="auto"/>
        <w:bottom w:val="none" w:sz="0" w:space="0" w:color="auto"/>
        <w:right w:val="none" w:sz="0" w:space="0" w:color="auto"/>
      </w:divBdr>
    </w:div>
    <w:div w:id="1155684707">
      <w:marLeft w:val="0"/>
      <w:marRight w:val="0"/>
      <w:marTop w:val="0"/>
      <w:marBottom w:val="0"/>
      <w:divBdr>
        <w:top w:val="none" w:sz="0" w:space="0" w:color="auto"/>
        <w:left w:val="none" w:sz="0" w:space="0" w:color="auto"/>
        <w:bottom w:val="none" w:sz="0" w:space="0" w:color="auto"/>
        <w:right w:val="none" w:sz="0" w:space="0" w:color="auto"/>
      </w:divBdr>
    </w:div>
    <w:div w:id="1155688039">
      <w:marLeft w:val="0"/>
      <w:marRight w:val="0"/>
      <w:marTop w:val="0"/>
      <w:marBottom w:val="0"/>
      <w:divBdr>
        <w:top w:val="none" w:sz="0" w:space="0" w:color="auto"/>
        <w:left w:val="none" w:sz="0" w:space="0" w:color="auto"/>
        <w:bottom w:val="none" w:sz="0" w:space="0" w:color="auto"/>
        <w:right w:val="none" w:sz="0" w:space="0" w:color="auto"/>
      </w:divBdr>
    </w:div>
    <w:div w:id="1155880638">
      <w:marLeft w:val="0"/>
      <w:marRight w:val="0"/>
      <w:marTop w:val="0"/>
      <w:marBottom w:val="0"/>
      <w:divBdr>
        <w:top w:val="none" w:sz="0" w:space="0" w:color="auto"/>
        <w:left w:val="none" w:sz="0" w:space="0" w:color="auto"/>
        <w:bottom w:val="none" w:sz="0" w:space="0" w:color="auto"/>
        <w:right w:val="none" w:sz="0" w:space="0" w:color="auto"/>
      </w:divBdr>
    </w:div>
    <w:div w:id="1156149671">
      <w:marLeft w:val="0"/>
      <w:marRight w:val="0"/>
      <w:marTop w:val="0"/>
      <w:marBottom w:val="0"/>
      <w:divBdr>
        <w:top w:val="none" w:sz="0" w:space="0" w:color="auto"/>
        <w:left w:val="none" w:sz="0" w:space="0" w:color="auto"/>
        <w:bottom w:val="none" w:sz="0" w:space="0" w:color="auto"/>
        <w:right w:val="none" w:sz="0" w:space="0" w:color="auto"/>
      </w:divBdr>
    </w:div>
    <w:div w:id="1156192332">
      <w:marLeft w:val="0"/>
      <w:marRight w:val="0"/>
      <w:marTop w:val="0"/>
      <w:marBottom w:val="0"/>
      <w:divBdr>
        <w:top w:val="none" w:sz="0" w:space="0" w:color="auto"/>
        <w:left w:val="none" w:sz="0" w:space="0" w:color="auto"/>
        <w:bottom w:val="none" w:sz="0" w:space="0" w:color="auto"/>
        <w:right w:val="none" w:sz="0" w:space="0" w:color="auto"/>
      </w:divBdr>
    </w:div>
    <w:div w:id="1156454645">
      <w:marLeft w:val="0"/>
      <w:marRight w:val="0"/>
      <w:marTop w:val="0"/>
      <w:marBottom w:val="0"/>
      <w:divBdr>
        <w:top w:val="none" w:sz="0" w:space="0" w:color="auto"/>
        <w:left w:val="none" w:sz="0" w:space="0" w:color="auto"/>
        <w:bottom w:val="none" w:sz="0" w:space="0" w:color="auto"/>
        <w:right w:val="none" w:sz="0" w:space="0" w:color="auto"/>
      </w:divBdr>
    </w:div>
    <w:div w:id="1156646793">
      <w:marLeft w:val="0"/>
      <w:marRight w:val="0"/>
      <w:marTop w:val="0"/>
      <w:marBottom w:val="0"/>
      <w:divBdr>
        <w:top w:val="none" w:sz="0" w:space="0" w:color="auto"/>
        <w:left w:val="none" w:sz="0" w:space="0" w:color="auto"/>
        <w:bottom w:val="none" w:sz="0" w:space="0" w:color="auto"/>
        <w:right w:val="none" w:sz="0" w:space="0" w:color="auto"/>
      </w:divBdr>
    </w:div>
    <w:div w:id="1157039464">
      <w:marLeft w:val="0"/>
      <w:marRight w:val="0"/>
      <w:marTop w:val="0"/>
      <w:marBottom w:val="0"/>
      <w:divBdr>
        <w:top w:val="none" w:sz="0" w:space="0" w:color="auto"/>
        <w:left w:val="none" w:sz="0" w:space="0" w:color="auto"/>
        <w:bottom w:val="none" w:sz="0" w:space="0" w:color="auto"/>
        <w:right w:val="none" w:sz="0" w:space="0" w:color="auto"/>
      </w:divBdr>
    </w:div>
    <w:div w:id="1159157892">
      <w:marLeft w:val="0"/>
      <w:marRight w:val="0"/>
      <w:marTop w:val="0"/>
      <w:marBottom w:val="0"/>
      <w:divBdr>
        <w:top w:val="none" w:sz="0" w:space="0" w:color="auto"/>
        <w:left w:val="none" w:sz="0" w:space="0" w:color="auto"/>
        <w:bottom w:val="none" w:sz="0" w:space="0" w:color="auto"/>
        <w:right w:val="none" w:sz="0" w:space="0" w:color="auto"/>
      </w:divBdr>
    </w:div>
    <w:div w:id="1160119765">
      <w:marLeft w:val="0"/>
      <w:marRight w:val="0"/>
      <w:marTop w:val="0"/>
      <w:marBottom w:val="0"/>
      <w:divBdr>
        <w:top w:val="none" w:sz="0" w:space="0" w:color="auto"/>
        <w:left w:val="none" w:sz="0" w:space="0" w:color="auto"/>
        <w:bottom w:val="none" w:sz="0" w:space="0" w:color="auto"/>
        <w:right w:val="none" w:sz="0" w:space="0" w:color="auto"/>
      </w:divBdr>
    </w:div>
    <w:div w:id="1160730019">
      <w:marLeft w:val="0"/>
      <w:marRight w:val="0"/>
      <w:marTop w:val="0"/>
      <w:marBottom w:val="0"/>
      <w:divBdr>
        <w:top w:val="none" w:sz="0" w:space="0" w:color="auto"/>
        <w:left w:val="none" w:sz="0" w:space="0" w:color="auto"/>
        <w:bottom w:val="none" w:sz="0" w:space="0" w:color="auto"/>
        <w:right w:val="none" w:sz="0" w:space="0" w:color="auto"/>
      </w:divBdr>
    </w:div>
    <w:div w:id="1160732979">
      <w:marLeft w:val="0"/>
      <w:marRight w:val="0"/>
      <w:marTop w:val="0"/>
      <w:marBottom w:val="0"/>
      <w:divBdr>
        <w:top w:val="none" w:sz="0" w:space="0" w:color="auto"/>
        <w:left w:val="none" w:sz="0" w:space="0" w:color="auto"/>
        <w:bottom w:val="none" w:sz="0" w:space="0" w:color="auto"/>
        <w:right w:val="none" w:sz="0" w:space="0" w:color="auto"/>
      </w:divBdr>
    </w:div>
    <w:div w:id="1160805125">
      <w:marLeft w:val="0"/>
      <w:marRight w:val="0"/>
      <w:marTop w:val="0"/>
      <w:marBottom w:val="0"/>
      <w:divBdr>
        <w:top w:val="none" w:sz="0" w:space="0" w:color="auto"/>
        <w:left w:val="none" w:sz="0" w:space="0" w:color="auto"/>
        <w:bottom w:val="none" w:sz="0" w:space="0" w:color="auto"/>
        <w:right w:val="none" w:sz="0" w:space="0" w:color="auto"/>
      </w:divBdr>
    </w:div>
    <w:div w:id="1161308918">
      <w:marLeft w:val="0"/>
      <w:marRight w:val="0"/>
      <w:marTop w:val="0"/>
      <w:marBottom w:val="0"/>
      <w:divBdr>
        <w:top w:val="none" w:sz="0" w:space="0" w:color="auto"/>
        <w:left w:val="none" w:sz="0" w:space="0" w:color="auto"/>
        <w:bottom w:val="none" w:sz="0" w:space="0" w:color="auto"/>
        <w:right w:val="none" w:sz="0" w:space="0" w:color="auto"/>
      </w:divBdr>
    </w:div>
    <w:div w:id="1161310014">
      <w:marLeft w:val="0"/>
      <w:marRight w:val="0"/>
      <w:marTop w:val="0"/>
      <w:marBottom w:val="0"/>
      <w:divBdr>
        <w:top w:val="none" w:sz="0" w:space="0" w:color="auto"/>
        <w:left w:val="none" w:sz="0" w:space="0" w:color="auto"/>
        <w:bottom w:val="none" w:sz="0" w:space="0" w:color="auto"/>
        <w:right w:val="none" w:sz="0" w:space="0" w:color="auto"/>
      </w:divBdr>
    </w:div>
    <w:div w:id="1161509768">
      <w:marLeft w:val="0"/>
      <w:marRight w:val="0"/>
      <w:marTop w:val="0"/>
      <w:marBottom w:val="0"/>
      <w:divBdr>
        <w:top w:val="none" w:sz="0" w:space="0" w:color="auto"/>
        <w:left w:val="none" w:sz="0" w:space="0" w:color="auto"/>
        <w:bottom w:val="none" w:sz="0" w:space="0" w:color="auto"/>
        <w:right w:val="none" w:sz="0" w:space="0" w:color="auto"/>
      </w:divBdr>
    </w:div>
    <w:div w:id="1161581833">
      <w:marLeft w:val="0"/>
      <w:marRight w:val="0"/>
      <w:marTop w:val="0"/>
      <w:marBottom w:val="0"/>
      <w:divBdr>
        <w:top w:val="none" w:sz="0" w:space="0" w:color="auto"/>
        <w:left w:val="none" w:sz="0" w:space="0" w:color="auto"/>
        <w:bottom w:val="none" w:sz="0" w:space="0" w:color="auto"/>
        <w:right w:val="none" w:sz="0" w:space="0" w:color="auto"/>
      </w:divBdr>
    </w:div>
    <w:div w:id="1161847479">
      <w:marLeft w:val="0"/>
      <w:marRight w:val="0"/>
      <w:marTop w:val="0"/>
      <w:marBottom w:val="0"/>
      <w:divBdr>
        <w:top w:val="none" w:sz="0" w:space="0" w:color="auto"/>
        <w:left w:val="none" w:sz="0" w:space="0" w:color="auto"/>
        <w:bottom w:val="none" w:sz="0" w:space="0" w:color="auto"/>
        <w:right w:val="none" w:sz="0" w:space="0" w:color="auto"/>
      </w:divBdr>
    </w:div>
    <w:div w:id="1162426307">
      <w:marLeft w:val="0"/>
      <w:marRight w:val="0"/>
      <w:marTop w:val="0"/>
      <w:marBottom w:val="0"/>
      <w:divBdr>
        <w:top w:val="none" w:sz="0" w:space="0" w:color="auto"/>
        <w:left w:val="none" w:sz="0" w:space="0" w:color="auto"/>
        <w:bottom w:val="none" w:sz="0" w:space="0" w:color="auto"/>
        <w:right w:val="none" w:sz="0" w:space="0" w:color="auto"/>
      </w:divBdr>
    </w:div>
    <w:div w:id="1163087444">
      <w:marLeft w:val="0"/>
      <w:marRight w:val="0"/>
      <w:marTop w:val="0"/>
      <w:marBottom w:val="0"/>
      <w:divBdr>
        <w:top w:val="none" w:sz="0" w:space="0" w:color="auto"/>
        <w:left w:val="none" w:sz="0" w:space="0" w:color="auto"/>
        <w:bottom w:val="none" w:sz="0" w:space="0" w:color="auto"/>
        <w:right w:val="none" w:sz="0" w:space="0" w:color="auto"/>
      </w:divBdr>
    </w:div>
    <w:div w:id="1163281169">
      <w:marLeft w:val="0"/>
      <w:marRight w:val="0"/>
      <w:marTop w:val="0"/>
      <w:marBottom w:val="0"/>
      <w:divBdr>
        <w:top w:val="none" w:sz="0" w:space="0" w:color="auto"/>
        <w:left w:val="none" w:sz="0" w:space="0" w:color="auto"/>
        <w:bottom w:val="none" w:sz="0" w:space="0" w:color="auto"/>
        <w:right w:val="none" w:sz="0" w:space="0" w:color="auto"/>
      </w:divBdr>
    </w:div>
    <w:div w:id="1164200884">
      <w:marLeft w:val="0"/>
      <w:marRight w:val="0"/>
      <w:marTop w:val="0"/>
      <w:marBottom w:val="0"/>
      <w:divBdr>
        <w:top w:val="none" w:sz="0" w:space="0" w:color="auto"/>
        <w:left w:val="none" w:sz="0" w:space="0" w:color="auto"/>
        <w:bottom w:val="none" w:sz="0" w:space="0" w:color="auto"/>
        <w:right w:val="none" w:sz="0" w:space="0" w:color="auto"/>
      </w:divBdr>
    </w:div>
    <w:div w:id="1164853564">
      <w:marLeft w:val="0"/>
      <w:marRight w:val="0"/>
      <w:marTop w:val="0"/>
      <w:marBottom w:val="0"/>
      <w:divBdr>
        <w:top w:val="none" w:sz="0" w:space="0" w:color="auto"/>
        <w:left w:val="none" w:sz="0" w:space="0" w:color="auto"/>
        <w:bottom w:val="none" w:sz="0" w:space="0" w:color="auto"/>
        <w:right w:val="none" w:sz="0" w:space="0" w:color="auto"/>
      </w:divBdr>
    </w:div>
    <w:div w:id="1164857917">
      <w:marLeft w:val="0"/>
      <w:marRight w:val="0"/>
      <w:marTop w:val="0"/>
      <w:marBottom w:val="0"/>
      <w:divBdr>
        <w:top w:val="none" w:sz="0" w:space="0" w:color="auto"/>
        <w:left w:val="none" w:sz="0" w:space="0" w:color="auto"/>
        <w:bottom w:val="none" w:sz="0" w:space="0" w:color="auto"/>
        <w:right w:val="none" w:sz="0" w:space="0" w:color="auto"/>
      </w:divBdr>
    </w:div>
    <w:div w:id="1164903296">
      <w:marLeft w:val="0"/>
      <w:marRight w:val="0"/>
      <w:marTop w:val="0"/>
      <w:marBottom w:val="0"/>
      <w:divBdr>
        <w:top w:val="none" w:sz="0" w:space="0" w:color="auto"/>
        <w:left w:val="none" w:sz="0" w:space="0" w:color="auto"/>
        <w:bottom w:val="none" w:sz="0" w:space="0" w:color="auto"/>
        <w:right w:val="none" w:sz="0" w:space="0" w:color="auto"/>
      </w:divBdr>
    </w:div>
    <w:div w:id="1164980081">
      <w:marLeft w:val="0"/>
      <w:marRight w:val="0"/>
      <w:marTop w:val="0"/>
      <w:marBottom w:val="0"/>
      <w:divBdr>
        <w:top w:val="none" w:sz="0" w:space="0" w:color="auto"/>
        <w:left w:val="none" w:sz="0" w:space="0" w:color="auto"/>
        <w:bottom w:val="none" w:sz="0" w:space="0" w:color="auto"/>
        <w:right w:val="none" w:sz="0" w:space="0" w:color="auto"/>
      </w:divBdr>
    </w:div>
    <w:div w:id="1165171996">
      <w:marLeft w:val="0"/>
      <w:marRight w:val="0"/>
      <w:marTop w:val="0"/>
      <w:marBottom w:val="0"/>
      <w:divBdr>
        <w:top w:val="none" w:sz="0" w:space="0" w:color="auto"/>
        <w:left w:val="none" w:sz="0" w:space="0" w:color="auto"/>
        <w:bottom w:val="none" w:sz="0" w:space="0" w:color="auto"/>
        <w:right w:val="none" w:sz="0" w:space="0" w:color="auto"/>
      </w:divBdr>
    </w:div>
    <w:div w:id="1167407104">
      <w:marLeft w:val="0"/>
      <w:marRight w:val="0"/>
      <w:marTop w:val="0"/>
      <w:marBottom w:val="0"/>
      <w:divBdr>
        <w:top w:val="none" w:sz="0" w:space="0" w:color="auto"/>
        <w:left w:val="none" w:sz="0" w:space="0" w:color="auto"/>
        <w:bottom w:val="none" w:sz="0" w:space="0" w:color="auto"/>
        <w:right w:val="none" w:sz="0" w:space="0" w:color="auto"/>
      </w:divBdr>
    </w:div>
    <w:div w:id="1167550640">
      <w:marLeft w:val="0"/>
      <w:marRight w:val="0"/>
      <w:marTop w:val="0"/>
      <w:marBottom w:val="0"/>
      <w:divBdr>
        <w:top w:val="none" w:sz="0" w:space="0" w:color="auto"/>
        <w:left w:val="none" w:sz="0" w:space="0" w:color="auto"/>
        <w:bottom w:val="none" w:sz="0" w:space="0" w:color="auto"/>
        <w:right w:val="none" w:sz="0" w:space="0" w:color="auto"/>
      </w:divBdr>
    </w:div>
    <w:div w:id="1167671855">
      <w:marLeft w:val="0"/>
      <w:marRight w:val="0"/>
      <w:marTop w:val="0"/>
      <w:marBottom w:val="0"/>
      <w:divBdr>
        <w:top w:val="none" w:sz="0" w:space="0" w:color="auto"/>
        <w:left w:val="none" w:sz="0" w:space="0" w:color="auto"/>
        <w:bottom w:val="none" w:sz="0" w:space="0" w:color="auto"/>
        <w:right w:val="none" w:sz="0" w:space="0" w:color="auto"/>
      </w:divBdr>
    </w:div>
    <w:div w:id="1167938133">
      <w:marLeft w:val="0"/>
      <w:marRight w:val="0"/>
      <w:marTop w:val="0"/>
      <w:marBottom w:val="0"/>
      <w:divBdr>
        <w:top w:val="none" w:sz="0" w:space="0" w:color="auto"/>
        <w:left w:val="none" w:sz="0" w:space="0" w:color="auto"/>
        <w:bottom w:val="none" w:sz="0" w:space="0" w:color="auto"/>
        <w:right w:val="none" w:sz="0" w:space="0" w:color="auto"/>
      </w:divBdr>
    </w:div>
    <w:div w:id="1168641172">
      <w:marLeft w:val="0"/>
      <w:marRight w:val="0"/>
      <w:marTop w:val="0"/>
      <w:marBottom w:val="0"/>
      <w:divBdr>
        <w:top w:val="none" w:sz="0" w:space="0" w:color="auto"/>
        <w:left w:val="none" w:sz="0" w:space="0" w:color="auto"/>
        <w:bottom w:val="none" w:sz="0" w:space="0" w:color="auto"/>
        <w:right w:val="none" w:sz="0" w:space="0" w:color="auto"/>
      </w:divBdr>
    </w:div>
    <w:div w:id="1170560440">
      <w:marLeft w:val="0"/>
      <w:marRight w:val="0"/>
      <w:marTop w:val="0"/>
      <w:marBottom w:val="0"/>
      <w:divBdr>
        <w:top w:val="none" w:sz="0" w:space="0" w:color="auto"/>
        <w:left w:val="none" w:sz="0" w:space="0" w:color="auto"/>
        <w:bottom w:val="none" w:sz="0" w:space="0" w:color="auto"/>
        <w:right w:val="none" w:sz="0" w:space="0" w:color="auto"/>
      </w:divBdr>
    </w:div>
    <w:div w:id="1170757883">
      <w:marLeft w:val="0"/>
      <w:marRight w:val="0"/>
      <w:marTop w:val="0"/>
      <w:marBottom w:val="0"/>
      <w:divBdr>
        <w:top w:val="none" w:sz="0" w:space="0" w:color="auto"/>
        <w:left w:val="none" w:sz="0" w:space="0" w:color="auto"/>
        <w:bottom w:val="none" w:sz="0" w:space="0" w:color="auto"/>
        <w:right w:val="none" w:sz="0" w:space="0" w:color="auto"/>
      </w:divBdr>
    </w:div>
    <w:div w:id="1171027563">
      <w:marLeft w:val="0"/>
      <w:marRight w:val="0"/>
      <w:marTop w:val="0"/>
      <w:marBottom w:val="0"/>
      <w:divBdr>
        <w:top w:val="none" w:sz="0" w:space="0" w:color="auto"/>
        <w:left w:val="none" w:sz="0" w:space="0" w:color="auto"/>
        <w:bottom w:val="none" w:sz="0" w:space="0" w:color="auto"/>
        <w:right w:val="none" w:sz="0" w:space="0" w:color="auto"/>
      </w:divBdr>
    </w:div>
    <w:div w:id="1171527196">
      <w:marLeft w:val="0"/>
      <w:marRight w:val="0"/>
      <w:marTop w:val="0"/>
      <w:marBottom w:val="0"/>
      <w:divBdr>
        <w:top w:val="none" w:sz="0" w:space="0" w:color="auto"/>
        <w:left w:val="none" w:sz="0" w:space="0" w:color="auto"/>
        <w:bottom w:val="none" w:sz="0" w:space="0" w:color="auto"/>
        <w:right w:val="none" w:sz="0" w:space="0" w:color="auto"/>
      </w:divBdr>
    </w:div>
    <w:div w:id="1172448350">
      <w:marLeft w:val="0"/>
      <w:marRight w:val="0"/>
      <w:marTop w:val="0"/>
      <w:marBottom w:val="0"/>
      <w:divBdr>
        <w:top w:val="none" w:sz="0" w:space="0" w:color="auto"/>
        <w:left w:val="none" w:sz="0" w:space="0" w:color="auto"/>
        <w:bottom w:val="none" w:sz="0" w:space="0" w:color="auto"/>
        <w:right w:val="none" w:sz="0" w:space="0" w:color="auto"/>
      </w:divBdr>
    </w:div>
    <w:div w:id="1172530886">
      <w:marLeft w:val="0"/>
      <w:marRight w:val="0"/>
      <w:marTop w:val="0"/>
      <w:marBottom w:val="0"/>
      <w:divBdr>
        <w:top w:val="none" w:sz="0" w:space="0" w:color="auto"/>
        <w:left w:val="none" w:sz="0" w:space="0" w:color="auto"/>
        <w:bottom w:val="none" w:sz="0" w:space="0" w:color="auto"/>
        <w:right w:val="none" w:sz="0" w:space="0" w:color="auto"/>
      </w:divBdr>
    </w:div>
    <w:div w:id="1172915425">
      <w:marLeft w:val="0"/>
      <w:marRight w:val="0"/>
      <w:marTop w:val="0"/>
      <w:marBottom w:val="0"/>
      <w:divBdr>
        <w:top w:val="none" w:sz="0" w:space="0" w:color="auto"/>
        <w:left w:val="none" w:sz="0" w:space="0" w:color="auto"/>
        <w:bottom w:val="none" w:sz="0" w:space="0" w:color="auto"/>
        <w:right w:val="none" w:sz="0" w:space="0" w:color="auto"/>
      </w:divBdr>
    </w:div>
    <w:div w:id="1174763790">
      <w:marLeft w:val="0"/>
      <w:marRight w:val="0"/>
      <w:marTop w:val="0"/>
      <w:marBottom w:val="0"/>
      <w:divBdr>
        <w:top w:val="none" w:sz="0" w:space="0" w:color="auto"/>
        <w:left w:val="none" w:sz="0" w:space="0" w:color="auto"/>
        <w:bottom w:val="none" w:sz="0" w:space="0" w:color="auto"/>
        <w:right w:val="none" w:sz="0" w:space="0" w:color="auto"/>
      </w:divBdr>
    </w:div>
    <w:div w:id="1174954008">
      <w:marLeft w:val="0"/>
      <w:marRight w:val="0"/>
      <w:marTop w:val="0"/>
      <w:marBottom w:val="0"/>
      <w:divBdr>
        <w:top w:val="none" w:sz="0" w:space="0" w:color="auto"/>
        <w:left w:val="none" w:sz="0" w:space="0" w:color="auto"/>
        <w:bottom w:val="none" w:sz="0" w:space="0" w:color="auto"/>
        <w:right w:val="none" w:sz="0" w:space="0" w:color="auto"/>
      </w:divBdr>
    </w:div>
    <w:div w:id="1175027686">
      <w:marLeft w:val="0"/>
      <w:marRight w:val="0"/>
      <w:marTop w:val="0"/>
      <w:marBottom w:val="0"/>
      <w:divBdr>
        <w:top w:val="none" w:sz="0" w:space="0" w:color="auto"/>
        <w:left w:val="none" w:sz="0" w:space="0" w:color="auto"/>
        <w:bottom w:val="none" w:sz="0" w:space="0" w:color="auto"/>
        <w:right w:val="none" w:sz="0" w:space="0" w:color="auto"/>
      </w:divBdr>
    </w:div>
    <w:div w:id="1175532995">
      <w:marLeft w:val="0"/>
      <w:marRight w:val="0"/>
      <w:marTop w:val="0"/>
      <w:marBottom w:val="0"/>
      <w:divBdr>
        <w:top w:val="none" w:sz="0" w:space="0" w:color="auto"/>
        <w:left w:val="none" w:sz="0" w:space="0" w:color="auto"/>
        <w:bottom w:val="none" w:sz="0" w:space="0" w:color="auto"/>
        <w:right w:val="none" w:sz="0" w:space="0" w:color="auto"/>
      </w:divBdr>
    </w:div>
    <w:div w:id="1175654573">
      <w:marLeft w:val="0"/>
      <w:marRight w:val="0"/>
      <w:marTop w:val="0"/>
      <w:marBottom w:val="0"/>
      <w:divBdr>
        <w:top w:val="none" w:sz="0" w:space="0" w:color="auto"/>
        <w:left w:val="none" w:sz="0" w:space="0" w:color="auto"/>
        <w:bottom w:val="none" w:sz="0" w:space="0" w:color="auto"/>
        <w:right w:val="none" w:sz="0" w:space="0" w:color="auto"/>
      </w:divBdr>
    </w:div>
    <w:div w:id="1176577473">
      <w:marLeft w:val="0"/>
      <w:marRight w:val="0"/>
      <w:marTop w:val="0"/>
      <w:marBottom w:val="0"/>
      <w:divBdr>
        <w:top w:val="none" w:sz="0" w:space="0" w:color="auto"/>
        <w:left w:val="none" w:sz="0" w:space="0" w:color="auto"/>
        <w:bottom w:val="none" w:sz="0" w:space="0" w:color="auto"/>
        <w:right w:val="none" w:sz="0" w:space="0" w:color="auto"/>
      </w:divBdr>
    </w:div>
    <w:div w:id="1176725251">
      <w:marLeft w:val="0"/>
      <w:marRight w:val="0"/>
      <w:marTop w:val="0"/>
      <w:marBottom w:val="0"/>
      <w:divBdr>
        <w:top w:val="none" w:sz="0" w:space="0" w:color="auto"/>
        <w:left w:val="none" w:sz="0" w:space="0" w:color="auto"/>
        <w:bottom w:val="none" w:sz="0" w:space="0" w:color="auto"/>
        <w:right w:val="none" w:sz="0" w:space="0" w:color="auto"/>
      </w:divBdr>
    </w:div>
    <w:div w:id="1176765928">
      <w:marLeft w:val="0"/>
      <w:marRight w:val="0"/>
      <w:marTop w:val="0"/>
      <w:marBottom w:val="0"/>
      <w:divBdr>
        <w:top w:val="none" w:sz="0" w:space="0" w:color="auto"/>
        <w:left w:val="none" w:sz="0" w:space="0" w:color="auto"/>
        <w:bottom w:val="none" w:sz="0" w:space="0" w:color="auto"/>
        <w:right w:val="none" w:sz="0" w:space="0" w:color="auto"/>
      </w:divBdr>
    </w:div>
    <w:div w:id="1177159087">
      <w:marLeft w:val="0"/>
      <w:marRight w:val="0"/>
      <w:marTop w:val="0"/>
      <w:marBottom w:val="0"/>
      <w:divBdr>
        <w:top w:val="none" w:sz="0" w:space="0" w:color="auto"/>
        <w:left w:val="none" w:sz="0" w:space="0" w:color="auto"/>
        <w:bottom w:val="none" w:sz="0" w:space="0" w:color="auto"/>
        <w:right w:val="none" w:sz="0" w:space="0" w:color="auto"/>
      </w:divBdr>
    </w:div>
    <w:div w:id="1177233239">
      <w:marLeft w:val="0"/>
      <w:marRight w:val="0"/>
      <w:marTop w:val="0"/>
      <w:marBottom w:val="0"/>
      <w:divBdr>
        <w:top w:val="none" w:sz="0" w:space="0" w:color="auto"/>
        <w:left w:val="none" w:sz="0" w:space="0" w:color="auto"/>
        <w:bottom w:val="none" w:sz="0" w:space="0" w:color="auto"/>
        <w:right w:val="none" w:sz="0" w:space="0" w:color="auto"/>
      </w:divBdr>
    </w:div>
    <w:div w:id="1177302895">
      <w:marLeft w:val="0"/>
      <w:marRight w:val="0"/>
      <w:marTop w:val="0"/>
      <w:marBottom w:val="0"/>
      <w:divBdr>
        <w:top w:val="none" w:sz="0" w:space="0" w:color="auto"/>
        <w:left w:val="none" w:sz="0" w:space="0" w:color="auto"/>
        <w:bottom w:val="none" w:sz="0" w:space="0" w:color="auto"/>
        <w:right w:val="none" w:sz="0" w:space="0" w:color="auto"/>
      </w:divBdr>
    </w:div>
    <w:div w:id="1177385040">
      <w:marLeft w:val="0"/>
      <w:marRight w:val="0"/>
      <w:marTop w:val="0"/>
      <w:marBottom w:val="0"/>
      <w:divBdr>
        <w:top w:val="none" w:sz="0" w:space="0" w:color="auto"/>
        <w:left w:val="none" w:sz="0" w:space="0" w:color="auto"/>
        <w:bottom w:val="none" w:sz="0" w:space="0" w:color="auto"/>
        <w:right w:val="none" w:sz="0" w:space="0" w:color="auto"/>
      </w:divBdr>
    </w:div>
    <w:div w:id="1178232939">
      <w:marLeft w:val="0"/>
      <w:marRight w:val="0"/>
      <w:marTop w:val="0"/>
      <w:marBottom w:val="0"/>
      <w:divBdr>
        <w:top w:val="none" w:sz="0" w:space="0" w:color="auto"/>
        <w:left w:val="none" w:sz="0" w:space="0" w:color="auto"/>
        <w:bottom w:val="none" w:sz="0" w:space="0" w:color="auto"/>
        <w:right w:val="none" w:sz="0" w:space="0" w:color="auto"/>
      </w:divBdr>
    </w:div>
    <w:div w:id="1178540656">
      <w:marLeft w:val="0"/>
      <w:marRight w:val="0"/>
      <w:marTop w:val="0"/>
      <w:marBottom w:val="0"/>
      <w:divBdr>
        <w:top w:val="none" w:sz="0" w:space="0" w:color="auto"/>
        <w:left w:val="none" w:sz="0" w:space="0" w:color="auto"/>
        <w:bottom w:val="none" w:sz="0" w:space="0" w:color="auto"/>
        <w:right w:val="none" w:sz="0" w:space="0" w:color="auto"/>
      </w:divBdr>
    </w:div>
    <w:div w:id="1178697044">
      <w:marLeft w:val="0"/>
      <w:marRight w:val="0"/>
      <w:marTop w:val="0"/>
      <w:marBottom w:val="0"/>
      <w:divBdr>
        <w:top w:val="none" w:sz="0" w:space="0" w:color="auto"/>
        <w:left w:val="none" w:sz="0" w:space="0" w:color="auto"/>
        <w:bottom w:val="none" w:sz="0" w:space="0" w:color="auto"/>
        <w:right w:val="none" w:sz="0" w:space="0" w:color="auto"/>
      </w:divBdr>
    </w:div>
    <w:div w:id="1179009243">
      <w:marLeft w:val="0"/>
      <w:marRight w:val="0"/>
      <w:marTop w:val="0"/>
      <w:marBottom w:val="0"/>
      <w:divBdr>
        <w:top w:val="none" w:sz="0" w:space="0" w:color="auto"/>
        <w:left w:val="none" w:sz="0" w:space="0" w:color="auto"/>
        <w:bottom w:val="none" w:sz="0" w:space="0" w:color="auto"/>
        <w:right w:val="none" w:sz="0" w:space="0" w:color="auto"/>
      </w:divBdr>
    </w:div>
    <w:div w:id="1179079174">
      <w:marLeft w:val="0"/>
      <w:marRight w:val="0"/>
      <w:marTop w:val="0"/>
      <w:marBottom w:val="0"/>
      <w:divBdr>
        <w:top w:val="none" w:sz="0" w:space="0" w:color="auto"/>
        <w:left w:val="none" w:sz="0" w:space="0" w:color="auto"/>
        <w:bottom w:val="none" w:sz="0" w:space="0" w:color="auto"/>
        <w:right w:val="none" w:sz="0" w:space="0" w:color="auto"/>
      </w:divBdr>
    </w:div>
    <w:div w:id="1179080048">
      <w:marLeft w:val="0"/>
      <w:marRight w:val="0"/>
      <w:marTop w:val="0"/>
      <w:marBottom w:val="0"/>
      <w:divBdr>
        <w:top w:val="none" w:sz="0" w:space="0" w:color="auto"/>
        <w:left w:val="none" w:sz="0" w:space="0" w:color="auto"/>
        <w:bottom w:val="none" w:sz="0" w:space="0" w:color="auto"/>
        <w:right w:val="none" w:sz="0" w:space="0" w:color="auto"/>
      </w:divBdr>
    </w:div>
    <w:div w:id="1179350050">
      <w:marLeft w:val="0"/>
      <w:marRight w:val="0"/>
      <w:marTop w:val="0"/>
      <w:marBottom w:val="0"/>
      <w:divBdr>
        <w:top w:val="none" w:sz="0" w:space="0" w:color="auto"/>
        <w:left w:val="none" w:sz="0" w:space="0" w:color="auto"/>
        <w:bottom w:val="none" w:sz="0" w:space="0" w:color="auto"/>
        <w:right w:val="none" w:sz="0" w:space="0" w:color="auto"/>
      </w:divBdr>
    </w:div>
    <w:div w:id="1179583819">
      <w:marLeft w:val="0"/>
      <w:marRight w:val="0"/>
      <w:marTop w:val="0"/>
      <w:marBottom w:val="0"/>
      <w:divBdr>
        <w:top w:val="none" w:sz="0" w:space="0" w:color="auto"/>
        <w:left w:val="none" w:sz="0" w:space="0" w:color="auto"/>
        <w:bottom w:val="none" w:sz="0" w:space="0" w:color="auto"/>
        <w:right w:val="none" w:sz="0" w:space="0" w:color="auto"/>
      </w:divBdr>
    </w:div>
    <w:div w:id="1180117814">
      <w:marLeft w:val="0"/>
      <w:marRight w:val="0"/>
      <w:marTop w:val="0"/>
      <w:marBottom w:val="0"/>
      <w:divBdr>
        <w:top w:val="none" w:sz="0" w:space="0" w:color="auto"/>
        <w:left w:val="none" w:sz="0" w:space="0" w:color="auto"/>
        <w:bottom w:val="none" w:sz="0" w:space="0" w:color="auto"/>
        <w:right w:val="none" w:sz="0" w:space="0" w:color="auto"/>
      </w:divBdr>
    </w:div>
    <w:div w:id="1180118526">
      <w:marLeft w:val="0"/>
      <w:marRight w:val="0"/>
      <w:marTop w:val="0"/>
      <w:marBottom w:val="0"/>
      <w:divBdr>
        <w:top w:val="none" w:sz="0" w:space="0" w:color="auto"/>
        <w:left w:val="none" w:sz="0" w:space="0" w:color="auto"/>
        <w:bottom w:val="none" w:sz="0" w:space="0" w:color="auto"/>
        <w:right w:val="none" w:sz="0" w:space="0" w:color="auto"/>
      </w:divBdr>
    </w:div>
    <w:div w:id="1180194743">
      <w:marLeft w:val="0"/>
      <w:marRight w:val="0"/>
      <w:marTop w:val="0"/>
      <w:marBottom w:val="0"/>
      <w:divBdr>
        <w:top w:val="none" w:sz="0" w:space="0" w:color="auto"/>
        <w:left w:val="none" w:sz="0" w:space="0" w:color="auto"/>
        <w:bottom w:val="none" w:sz="0" w:space="0" w:color="auto"/>
        <w:right w:val="none" w:sz="0" w:space="0" w:color="auto"/>
      </w:divBdr>
    </w:div>
    <w:div w:id="1181045935">
      <w:marLeft w:val="0"/>
      <w:marRight w:val="0"/>
      <w:marTop w:val="0"/>
      <w:marBottom w:val="0"/>
      <w:divBdr>
        <w:top w:val="none" w:sz="0" w:space="0" w:color="auto"/>
        <w:left w:val="none" w:sz="0" w:space="0" w:color="auto"/>
        <w:bottom w:val="none" w:sz="0" w:space="0" w:color="auto"/>
        <w:right w:val="none" w:sz="0" w:space="0" w:color="auto"/>
      </w:divBdr>
    </w:div>
    <w:div w:id="1181158987">
      <w:marLeft w:val="0"/>
      <w:marRight w:val="0"/>
      <w:marTop w:val="0"/>
      <w:marBottom w:val="0"/>
      <w:divBdr>
        <w:top w:val="none" w:sz="0" w:space="0" w:color="auto"/>
        <w:left w:val="none" w:sz="0" w:space="0" w:color="auto"/>
        <w:bottom w:val="none" w:sz="0" w:space="0" w:color="auto"/>
        <w:right w:val="none" w:sz="0" w:space="0" w:color="auto"/>
      </w:divBdr>
    </w:div>
    <w:div w:id="1181747491">
      <w:marLeft w:val="0"/>
      <w:marRight w:val="0"/>
      <w:marTop w:val="0"/>
      <w:marBottom w:val="0"/>
      <w:divBdr>
        <w:top w:val="none" w:sz="0" w:space="0" w:color="auto"/>
        <w:left w:val="none" w:sz="0" w:space="0" w:color="auto"/>
        <w:bottom w:val="none" w:sz="0" w:space="0" w:color="auto"/>
        <w:right w:val="none" w:sz="0" w:space="0" w:color="auto"/>
      </w:divBdr>
    </w:div>
    <w:div w:id="1181891805">
      <w:marLeft w:val="0"/>
      <w:marRight w:val="0"/>
      <w:marTop w:val="0"/>
      <w:marBottom w:val="0"/>
      <w:divBdr>
        <w:top w:val="none" w:sz="0" w:space="0" w:color="auto"/>
        <w:left w:val="none" w:sz="0" w:space="0" w:color="auto"/>
        <w:bottom w:val="none" w:sz="0" w:space="0" w:color="auto"/>
        <w:right w:val="none" w:sz="0" w:space="0" w:color="auto"/>
      </w:divBdr>
    </w:div>
    <w:div w:id="1183086677">
      <w:marLeft w:val="0"/>
      <w:marRight w:val="0"/>
      <w:marTop w:val="0"/>
      <w:marBottom w:val="0"/>
      <w:divBdr>
        <w:top w:val="none" w:sz="0" w:space="0" w:color="auto"/>
        <w:left w:val="none" w:sz="0" w:space="0" w:color="auto"/>
        <w:bottom w:val="none" w:sz="0" w:space="0" w:color="auto"/>
        <w:right w:val="none" w:sz="0" w:space="0" w:color="auto"/>
      </w:divBdr>
    </w:div>
    <w:div w:id="1183088190">
      <w:marLeft w:val="0"/>
      <w:marRight w:val="0"/>
      <w:marTop w:val="0"/>
      <w:marBottom w:val="0"/>
      <w:divBdr>
        <w:top w:val="none" w:sz="0" w:space="0" w:color="auto"/>
        <w:left w:val="none" w:sz="0" w:space="0" w:color="auto"/>
        <w:bottom w:val="none" w:sz="0" w:space="0" w:color="auto"/>
        <w:right w:val="none" w:sz="0" w:space="0" w:color="auto"/>
      </w:divBdr>
    </w:div>
    <w:div w:id="1183131594">
      <w:marLeft w:val="0"/>
      <w:marRight w:val="0"/>
      <w:marTop w:val="0"/>
      <w:marBottom w:val="0"/>
      <w:divBdr>
        <w:top w:val="none" w:sz="0" w:space="0" w:color="auto"/>
        <w:left w:val="none" w:sz="0" w:space="0" w:color="auto"/>
        <w:bottom w:val="none" w:sz="0" w:space="0" w:color="auto"/>
        <w:right w:val="none" w:sz="0" w:space="0" w:color="auto"/>
      </w:divBdr>
    </w:div>
    <w:div w:id="1183862906">
      <w:marLeft w:val="0"/>
      <w:marRight w:val="0"/>
      <w:marTop w:val="0"/>
      <w:marBottom w:val="0"/>
      <w:divBdr>
        <w:top w:val="none" w:sz="0" w:space="0" w:color="auto"/>
        <w:left w:val="none" w:sz="0" w:space="0" w:color="auto"/>
        <w:bottom w:val="none" w:sz="0" w:space="0" w:color="auto"/>
        <w:right w:val="none" w:sz="0" w:space="0" w:color="auto"/>
      </w:divBdr>
    </w:div>
    <w:div w:id="1183938962">
      <w:marLeft w:val="0"/>
      <w:marRight w:val="0"/>
      <w:marTop w:val="0"/>
      <w:marBottom w:val="0"/>
      <w:divBdr>
        <w:top w:val="none" w:sz="0" w:space="0" w:color="auto"/>
        <w:left w:val="none" w:sz="0" w:space="0" w:color="auto"/>
        <w:bottom w:val="none" w:sz="0" w:space="0" w:color="auto"/>
        <w:right w:val="none" w:sz="0" w:space="0" w:color="auto"/>
      </w:divBdr>
    </w:div>
    <w:div w:id="1184247141">
      <w:marLeft w:val="0"/>
      <w:marRight w:val="0"/>
      <w:marTop w:val="0"/>
      <w:marBottom w:val="0"/>
      <w:divBdr>
        <w:top w:val="none" w:sz="0" w:space="0" w:color="auto"/>
        <w:left w:val="none" w:sz="0" w:space="0" w:color="auto"/>
        <w:bottom w:val="none" w:sz="0" w:space="0" w:color="auto"/>
        <w:right w:val="none" w:sz="0" w:space="0" w:color="auto"/>
      </w:divBdr>
    </w:div>
    <w:div w:id="1184975039">
      <w:marLeft w:val="0"/>
      <w:marRight w:val="0"/>
      <w:marTop w:val="0"/>
      <w:marBottom w:val="0"/>
      <w:divBdr>
        <w:top w:val="none" w:sz="0" w:space="0" w:color="auto"/>
        <w:left w:val="none" w:sz="0" w:space="0" w:color="auto"/>
        <w:bottom w:val="none" w:sz="0" w:space="0" w:color="auto"/>
        <w:right w:val="none" w:sz="0" w:space="0" w:color="auto"/>
      </w:divBdr>
    </w:div>
    <w:div w:id="1185170603">
      <w:marLeft w:val="0"/>
      <w:marRight w:val="0"/>
      <w:marTop w:val="0"/>
      <w:marBottom w:val="0"/>
      <w:divBdr>
        <w:top w:val="none" w:sz="0" w:space="0" w:color="auto"/>
        <w:left w:val="none" w:sz="0" w:space="0" w:color="auto"/>
        <w:bottom w:val="none" w:sz="0" w:space="0" w:color="auto"/>
        <w:right w:val="none" w:sz="0" w:space="0" w:color="auto"/>
      </w:divBdr>
    </w:div>
    <w:div w:id="1186016942">
      <w:marLeft w:val="0"/>
      <w:marRight w:val="0"/>
      <w:marTop w:val="0"/>
      <w:marBottom w:val="0"/>
      <w:divBdr>
        <w:top w:val="none" w:sz="0" w:space="0" w:color="auto"/>
        <w:left w:val="none" w:sz="0" w:space="0" w:color="auto"/>
        <w:bottom w:val="none" w:sz="0" w:space="0" w:color="auto"/>
        <w:right w:val="none" w:sz="0" w:space="0" w:color="auto"/>
      </w:divBdr>
    </w:div>
    <w:div w:id="1186285840">
      <w:marLeft w:val="0"/>
      <w:marRight w:val="0"/>
      <w:marTop w:val="0"/>
      <w:marBottom w:val="0"/>
      <w:divBdr>
        <w:top w:val="none" w:sz="0" w:space="0" w:color="auto"/>
        <w:left w:val="none" w:sz="0" w:space="0" w:color="auto"/>
        <w:bottom w:val="none" w:sz="0" w:space="0" w:color="auto"/>
        <w:right w:val="none" w:sz="0" w:space="0" w:color="auto"/>
      </w:divBdr>
    </w:div>
    <w:div w:id="1186869661">
      <w:marLeft w:val="0"/>
      <w:marRight w:val="0"/>
      <w:marTop w:val="0"/>
      <w:marBottom w:val="0"/>
      <w:divBdr>
        <w:top w:val="none" w:sz="0" w:space="0" w:color="auto"/>
        <w:left w:val="none" w:sz="0" w:space="0" w:color="auto"/>
        <w:bottom w:val="none" w:sz="0" w:space="0" w:color="auto"/>
        <w:right w:val="none" w:sz="0" w:space="0" w:color="auto"/>
      </w:divBdr>
    </w:div>
    <w:div w:id="1187016181">
      <w:marLeft w:val="0"/>
      <w:marRight w:val="0"/>
      <w:marTop w:val="0"/>
      <w:marBottom w:val="0"/>
      <w:divBdr>
        <w:top w:val="none" w:sz="0" w:space="0" w:color="auto"/>
        <w:left w:val="none" w:sz="0" w:space="0" w:color="auto"/>
        <w:bottom w:val="none" w:sz="0" w:space="0" w:color="auto"/>
        <w:right w:val="none" w:sz="0" w:space="0" w:color="auto"/>
      </w:divBdr>
    </w:div>
    <w:div w:id="1187598339">
      <w:marLeft w:val="0"/>
      <w:marRight w:val="0"/>
      <w:marTop w:val="0"/>
      <w:marBottom w:val="0"/>
      <w:divBdr>
        <w:top w:val="none" w:sz="0" w:space="0" w:color="auto"/>
        <w:left w:val="none" w:sz="0" w:space="0" w:color="auto"/>
        <w:bottom w:val="none" w:sz="0" w:space="0" w:color="auto"/>
        <w:right w:val="none" w:sz="0" w:space="0" w:color="auto"/>
      </w:divBdr>
    </w:div>
    <w:div w:id="1187599476">
      <w:marLeft w:val="0"/>
      <w:marRight w:val="0"/>
      <w:marTop w:val="0"/>
      <w:marBottom w:val="0"/>
      <w:divBdr>
        <w:top w:val="none" w:sz="0" w:space="0" w:color="auto"/>
        <w:left w:val="none" w:sz="0" w:space="0" w:color="auto"/>
        <w:bottom w:val="none" w:sz="0" w:space="0" w:color="auto"/>
        <w:right w:val="none" w:sz="0" w:space="0" w:color="auto"/>
      </w:divBdr>
    </w:div>
    <w:div w:id="1187988165">
      <w:marLeft w:val="0"/>
      <w:marRight w:val="0"/>
      <w:marTop w:val="0"/>
      <w:marBottom w:val="0"/>
      <w:divBdr>
        <w:top w:val="none" w:sz="0" w:space="0" w:color="auto"/>
        <w:left w:val="none" w:sz="0" w:space="0" w:color="auto"/>
        <w:bottom w:val="none" w:sz="0" w:space="0" w:color="auto"/>
        <w:right w:val="none" w:sz="0" w:space="0" w:color="auto"/>
      </w:divBdr>
    </w:div>
    <w:div w:id="1188639544">
      <w:marLeft w:val="0"/>
      <w:marRight w:val="0"/>
      <w:marTop w:val="0"/>
      <w:marBottom w:val="0"/>
      <w:divBdr>
        <w:top w:val="none" w:sz="0" w:space="0" w:color="auto"/>
        <w:left w:val="none" w:sz="0" w:space="0" w:color="auto"/>
        <w:bottom w:val="none" w:sz="0" w:space="0" w:color="auto"/>
        <w:right w:val="none" w:sz="0" w:space="0" w:color="auto"/>
      </w:divBdr>
    </w:div>
    <w:div w:id="1188645093">
      <w:marLeft w:val="0"/>
      <w:marRight w:val="0"/>
      <w:marTop w:val="0"/>
      <w:marBottom w:val="0"/>
      <w:divBdr>
        <w:top w:val="none" w:sz="0" w:space="0" w:color="auto"/>
        <w:left w:val="none" w:sz="0" w:space="0" w:color="auto"/>
        <w:bottom w:val="none" w:sz="0" w:space="0" w:color="auto"/>
        <w:right w:val="none" w:sz="0" w:space="0" w:color="auto"/>
      </w:divBdr>
    </w:div>
    <w:div w:id="1188911623">
      <w:marLeft w:val="0"/>
      <w:marRight w:val="0"/>
      <w:marTop w:val="0"/>
      <w:marBottom w:val="0"/>
      <w:divBdr>
        <w:top w:val="none" w:sz="0" w:space="0" w:color="auto"/>
        <w:left w:val="none" w:sz="0" w:space="0" w:color="auto"/>
        <w:bottom w:val="none" w:sz="0" w:space="0" w:color="auto"/>
        <w:right w:val="none" w:sz="0" w:space="0" w:color="auto"/>
      </w:divBdr>
    </w:div>
    <w:div w:id="1189370913">
      <w:marLeft w:val="0"/>
      <w:marRight w:val="0"/>
      <w:marTop w:val="0"/>
      <w:marBottom w:val="0"/>
      <w:divBdr>
        <w:top w:val="none" w:sz="0" w:space="0" w:color="auto"/>
        <w:left w:val="none" w:sz="0" w:space="0" w:color="auto"/>
        <w:bottom w:val="none" w:sz="0" w:space="0" w:color="auto"/>
        <w:right w:val="none" w:sz="0" w:space="0" w:color="auto"/>
      </w:divBdr>
    </w:div>
    <w:div w:id="1189485744">
      <w:marLeft w:val="0"/>
      <w:marRight w:val="0"/>
      <w:marTop w:val="0"/>
      <w:marBottom w:val="0"/>
      <w:divBdr>
        <w:top w:val="none" w:sz="0" w:space="0" w:color="auto"/>
        <w:left w:val="none" w:sz="0" w:space="0" w:color="auto"/>
        <w:bottom w:val="none" w:sz="0" w:space="0" w:color="auto"/>
        <w:right w:val="none" w:sz="0" w:space="0" w:color="auto"/>
      </w:divBdr>
    </w:div>
    <w:div w:id="1189562369">
      <w:marLeft w:val="0"/>
      <w:marRight w:val="0"/>
      <w:marTop w:val="0"/>
      <w:marBottom w:val="0"/>
      <w:divBdr>
        <w:top w:val="none" w:sz="0" w:space="0" w:color="auto"/>
        <w:left w:val="none" w:sz="0" w:space="0" w:color="auto"/>
        <w:bottom w:val="none" w:sz="0" w:space="0" w:color="auto"/>
        <w:right w:val="none" w:sz="0" w:space="0" w:color="auto"/>
      </w:divBdr>
    </w:div>
    <w:div w:id="1190334477">
      <w:marLeft w:val="0"/>
      <w:marRight w:val="0"/>
      <w:marTop w:val="0"/>
      <w:marBottom w:val="0"/>
      <w:divBdr>
        <w:top w:val="none" w:sz="0" w:space="0" w:color="auto"/>
        <w:left w:val="none" w:sz="0" w:space="0" w:color="auto"/>
        <w:bottom w:val="none" w:sz="0" w:space="0" w:color="auto"/>
        <w:right w:val="none" w:sz="0" w:space="0" w:color="auto"/>
      </w:divBdr>
    </w:div>
    <w:div w:id="1190530580">
      <w:marLeft w:val="0"/>
      <w:marRight w:val="0"/>
      <w:marTop w:val="0"/>
      <w:marBottom w:val="0"/>
      <w:divBdr>
        <w:top w:val="none" w:sz="0" w:space="0" w:color="auto"/>
        <w:left w:val="none" w:sz="0" w:space="0" w:color="auto"/>
        <w:bottom w:val="none" w:sz="0" w:space="0" w:color="auto"/>
        <w:right w:val="none" w:sz="0" w:space="0" w:color="auto"/>
      </w:divBdr>
    </w:div>
    <w:div w:id="1191146177">
      <w:marLeft w:val="0"/>
      <w:marRight w:val="0"/>
      <w:marTop w:val="0"/>
      <w:marBottom w:val="0"/>
      <w:divBdr>
        <w:top w:val="none" w:sz="0" w:space="0" w:color="auto"/>
        <w:left w:val="none" w:sz="0" w:space="0" w:color="auto"/>
        <w:bottom w:val="none" w:sz="0" w:space="0" w:color="auto"/>
        <w:right w:val="none" w:sz="0" w:space="0" w:color="auto"/>
      </w:divBdr>
    </w:div>
    <w:div w:id="1191407288">
      <w:marLeft w:val="0"/>
      <w:marRight w:val="0"/>
      <w:marTop w:val="0"/>
      <w:marBottom w:val="0"/>
      <w:divBdr>
        <w:top w:val="none" w:sz="0" w:space="0" w:color="auto"/>
        <w:left w:val="none" w:sz="0" w:space="0" w:color="auto"/>
        <w:bottom w:val="none" w:sz="0" w:space="0" w:color="auto"/>
        <w:right w:val="none" w:sz="0" w:space="0" w:color="auto"/>
      </w:divBdr>
    </w:div>
    <w:div w:id="1191796038">
      <w:marLeft w:val="0"/>
      <w:marRight w:val="0"/>
      <w:marTop w:val="0"/>
      <w:marBottom w:val="0"/>
      <w:divBdr>
        <w:top w:val="none" w:sz="0" w:space="0" w:color="auto"/>
        <w:left w:val="none" w:sz="0" w:space="0" w:color="auto"/>
        <w:bottom w:val="none" w:sz="0" w:space="0" w:color="auto"/>
        <w:right w:val="none" w:sz="0" w:space="0" w:color="auto"/>
      </w:divBdr>
    </w:div>
    <w:div w:id="1192260437">
      <w:marLeft w:val="0"/>
      <w:marRight w:val="0"/>
      <w:marTop w:val="0"/>
      <w:marBottom w:val="0"/>
      <w:divBdr>
        <w:top w:val="none" w:sz="0" w:space="0" w:color="auto"/>
        <w:left w:val="none" w:sz="0" w:space="0" w:color="auto"/>
        <w:bottom w:val="none" w:sz="0" w:space="0" w:color="auto"/>
        <w:right w:val="none" w:sz="0" w:space="0" w:color="auto"/>
      </w:divBdr>
    </w:div>
    <w:div w:id="1192382682">
      <w:marLeft w:val="0"/>
      <w:marRight w:val="0"/>
      <w:marTop w:val="0"/>
      <w:marBottom w:val="0"/>
      <w:divBdr>
        <w:top w:val="none" w:sz="0" w:space="0" w:color="auto"/>
        <w:left w:val="none" w:sz="0" w:space="0" w:color="auto"/>
        <w:bottom w:val="none" w:sz="0" w:space="0" w:color="auto"/>
        <w:right w:val="none" w:sz="0" w:space="0" w:color="auto"/>
      </w:divBdr>
    </w:div>
    <w:div w:id="1192576734">
      <w:marLeft w:val="0"/>
      <w:marRight w:val="0"/>
      <w:marTop w:val="0"/>
      <w:marBottom w:val="0"/>
      <w:divBdr>
        <w:top w:val="none" w:sz="0" w:space="0" w:color="auto"/>
        <w:left w:val="none" w:sz="0" w:space="0" w:color="auto"/>
        <w:bottom w:val="none" w:sz="0" w:space="0" w:color="auto"/>
        <w:right w:val="none" w:sz="0" w:space="0" w:color="auto"/>
      </w:divBdr>
    </w:div>
    <w:div w:id="1192917872">
      <w:marLeft w:val="0"/>
      <w:marRight w:val="0"/>
      <w:marTop w:val="0"/>
      <w:marBottom w:val="0"/>
      <w:divBdr>
        <w:top w:val="none" w:sz="0" w:space="0" w:color="auto"/>
        <w:left w:val="none" w:sz="0" w:space="0" w:color="auto"/>
        <w:bottom w:val="none" w:sz="0" w:space="0" w:color="auto"/>
        <w:right w:val="none" w:sz="0" w:space="0" w:color="auto"/>
      </w:divBdr>
    </w:div>
    <w:div w:id="1193112764">
      <w:marLeft w:val="0"/>
      <w:marRight w:val="0"/>
      <w:marTop w:val="0"/>
      <w:marBottom w:val="0"/>
      <w:divBdr>
        <w:top w:val="none" w:sz="0" w:space="0" w:color="auto"/>
        <w:left w:val="none" w:sz="0" w:space="0" w:color="auto"/>
        <w:bottom w:val="none" w:sz="0" w:space="0" w:color="auto"/>
        <w:right w:val="none" w:sz="0" w:space="0" w:color="auto"/>
      </w:divBdr>
    </w:div>
    <w:div w:id="1193568956">
      <w:marLeft w:val="0"/>
      <w:marRight w:val="0"/>
      <w:marTop w:val="0"/>
      <w:marBottom w:val="0"/>
      <w:divBdr>
        <w:top w:val="none" w:sz="0" w:space="0" w:color="auto"/>
        <w:left w:val="none" w:sz="0" w:space="0" w:color="auto"/>
        <w:bottom w:val="none" w:sz="0" w:space="0" w:color="auto"/>
        <w:right w:val="none" w:sz="0" w:space="0" w:color="auto"/>
      </w:divBdr>
    </w:div>
    <w:div w:id="1193611352">
      <w:marLeft w:val="0"/>
      <w:marRight w:val="0"/>
      <w:marTop w:val="0"/>
      <w:marBottom w:val="0"/>
      <w:divBdr>
        <w:top w:val="none" w:sz="0" w:space="0" w:color="auto"/>
        <w:left w:val="none" w:sz="0" w:space="0" w:color="auto"/>
        <w:bottom w:val="none" w:sz="0" w:space="0" w:color="auto"/>
        <w:right w:val="none" w:sz="0" w:space="0" w:color="auto"/>
      </w:divBdr>
    </w:div>
    <w:div w:id="1194415221">
      <w:marLeft w:val="0"/>
      <w:marRight w:val="0"/>
      <w:marTop w:val="0"/>
      <w:marBottom w:val="0"/>
      <w:divBdr>
        <w:top w:val="none" w:sz="0" w:space="0" w:color="auto"/>
        <w:left w:val="none" w:sz="0" w:space="0" w:color="auto"/>
        <w:bottom w:val="none" w:sz="0" w:space="0" w:color="auto"/>
        <w:right w:val="none" w:sz="0" w:space="0" w:color="auto"/>
      </w:divBdr>
    </w:div>
    <w:div w:id="1194462754">
      <w:marLeft w:val="0"/>
      <w:marRight w:val="0"/>
      <w:marTop w:val="0"/>
      <w:marBottom w:val="0"/>
      <w:divBdr>
        <w:top w:val="none" w:sz="0" w:space="0" w:color="auto"/>
        <w:left w:val="none" w:sz="0" w:space="0" w:color="auto"/>
        <w:bottom w:val="none" w:sz="0" w:space="0" w:color="auto"/>
        <w:right w:val="none" w:sz="0" w:space="0" w:color="auto"/>
      </w:divBdr>
    </w:div>
    <w:div w:id="1194803307">
      <w:marLeft w:val="0"/>
      <w:marRight w:val="0"/>
      <w:marTop w:val="0"/>
      <w:marBottom w:val="0"/>
      <w:divBdr>
        <w:top w:val="none" w:sz="0" w:space="0" w:color="auto"/>
        <w:left w:val="none" w:sz="0" w:space="0" w:color="auto"/>
        <w:bottom w:val="none" w:sz="0" w:space="0" w:color="auto"/>
        <w:right w:val="none" w:sz="0" w:space="0" w:color="auto"/>
      </w:divBdr>
    </w:div>
    <w:div w:id="1195075844">
      <w:marLeft w:val="0"/>
      <w:marRight w:val="0"/>
      <w:marTop w:val="0"/>
      <w:marBottom w:val="0"/>
      <w:divBdr>
        <w:top w:val="none" w:sz="0" w:space="0" w:color="auto"/>
        <w:left w:val="none" w:sz="0" w:space="0" w:color="auto"/>
        <w:bottom w:val="none" w:sz="0" w:space="0" w:color="auto"/>
        <w:right w:val="none" w:sz="0" w:space="0" w:color="auto"/>
      </w:divBdr>
    </w:div>
    <w:div w:id="1195193087">
      <w:marLeft w:val="0"/>
      <w:marRight w:val="0"/>
      <w:marTop w:val="0"/>
      <w:marBottom w:val="0"/>
      <w:divBdr>
        <w:top w:val="none" w:sz="0" w:space="0" w:color="auto"/>
        <w:left w:val="none" w:sz="0" w:space="0" w:color="auto"/>
        <w:bottom w:val="none" w:sz="0" w:space="0" w:color="auto"/>
        <w:right w:val="none" w:sz="0" w:space="0" w:color="auto"/>
      </w:divBdr>
    </w:div>
    <w:div w:id="1196233766">
      <w:marLeft w:val="0"/>
      <w:marRight w:val="0"/>
      <w:marTop w:val="0"/>
      <w:marBottom w:val="0"/>
      <w:divBdr>
        <w:top w:val="none" w:sz="0" w:space="0" w:color="auto"/>
        <w:left w:val="none" w:sz="0" w:space="0" w:color="auto"/>
        <w:bottom w:val="none" w:sz="0" w:space="0" w:color="auto"/>
        <w:right w:val="none" w:sz="0" w:space="0" w:color="auto"/>
      </w:divBdr>
    </w:div>
    <w:div w:id="1197081456">
      <w:marLeft w:val="0"/>
      <w:marRight w:val="0"/>
      <w:marTop w:val="0"/>
      <w:marBottom w:val="0"/>
      <w:divBdr>
        <w:top w:val="none" w:sz="0" w:space="0" w:color="auto"/>
        <w:left w:val="none" w:sz="0" w:space="0" w:color="auto"/>
        <w:bottom w:val="none" w:sz="0" w:space="0" w:color="auto"/>
        <w:right w:val="none" w:sz="0" w:space="0" w:color="auto"/>
      </w:divBdr>
    </w:div>
    <w:div w:id="1197738342">
      <w:marLeft w:val="0"/>
      <w:marRight w:val="0"/>
      <w:marTop w:val="0"/>
      <w:marBottom w:val="0"/>
      <w:divBdr>
        <w:top w:val="none" w:sz="0" w:space="0" w:color="auto"/>
        <w:left w:val="none" w:sz="0" w:space="0" w:color="auto"/>
        <w:bottom w:val="none" w:sz="0" w:space="0" w:color="auto"/>
        <w:right w:val="none" w:sz="0" w:space="0" w:color="auto"/>
      </w:divBdr>
    </w:div>
    <w:div w:id="1197809746">
      <w:marLeft w:val="0"/>
      <w:marRight w:val="0"/>
      <w:marTop w:val="0"/>
      <w:marBottom w:val="0"/>
      <w:divBdr>
        <w:top w:val="none" w:sz="0" w:space="0" w:color="auto"/>
        <w:left w:val="none" w:sz="0" w:space="0" w:color="auto"/>
        <w:bottom w:val="none" w:sz="0" w:space="0" w:color="auto"/>
        <w:right w:val="none" w:sz="0" w:space="0" w:color="auto"/>
      </w:divBdr>
    </w:div>
    <w:div w:id="1198591360">
      <w:marLeft w:val="0"/>
      <w:marRight w:val="0"/>
      <w:marTop w:val="0"/>
      <w:marBottom w:val="0"/>
      <w:divBdr>
        <w:top w:val="none" w:sz="0" w:space="0" w:color="auto"/>
        <w:left w:val="none" w:sz="0" w:space="0" w:color="auto"/>
        <w:bottom w:val="none" w:sz="0" w:space="0" w:color="auto"/>
        <w:right w:val="none" w:sz="0" w:space="0" w:color="auto"/>
      </w:divBdr>
    </w:div>
    <w:div w:id="1200505925">
      <w:marLeft w:val="0"/>
      <w:marRight w:val="0"/>
      <w:marTop w:val="0"/>
      <w:marBottom w:val="0"/>
      <w:divBdr>
        <w:top w:val="none" w:sz="0" w:space="0" w:color="auto"/>
        <w:left w:val="none" w:sz="0" w:space="0" w:color="auto"/>
        <w:bottom w:val="none" w:sz="0" w:space="0" w:color="auto"/>
        <w:right w:val="none" w:sz="0" w:space="0" w:color="auto"/>
      </w:divBdr>
    </w:div>
    <w:div w:id="1201554672">
      <w:marLeft w:val="0"/>
      <w:marRight w:val="0"/>
      <w:marTop w:val="0"/>
      <w:marBottom w:val="0"/>
      <w:divBdr>
        <w:top w:val="none" w:sz="0" w:space="0" w:color="auto"/>
        <w:left w:val="none" w:sz="0" w:space="0" w:color="auto"/>
        <w:bottom w:val="none" w:sz="0" w:space="0" w:color="auto"/>
        <w:right w:val="none" w:sz="0" w:space="0" w:color="auto"/>
      </w:divBdr>
    </w:div>
    <w:div w:id="1201940162">
      <w:marLeft w:val="0"/>
      <w:marRight w:val="0"/>
      <w:marTop w:val="0"/>
      <w:marBottom w:val="0"/>
      <w:divBdr>
        <w:top w:val="none" w:sz="0" w:space="0" w:color="auto"/>
        <w:left w:val="none" w:sz="0" w:space="0" w:color="auto"/>
        <w:bottom w:val="none" w:sz="0" w:space="0" w:color="auto"/>
        <w:right w:val="none" w:sz="0" w:space="0" w:color="auto"/>
      </w:divBdr>
    </w:div>
    <w:div w:id="1202279758">
      <w:marLeft w:val="0"/>
      <w:marRight w:val="0"/>
      <w:marTop w:val="0"/>
      <w:marBottom w:val="0"/>
      <w:divBdr>
        <w:top w:val="none" w:sz="0" w:space="0" w:color="auto"/>
        <w:left w:val="none" w:sz="0" w:space="0" w:color="auto"/>
        <w:bottom w:val="none" w:sz="0" w:space="0" w:color="auto"/>
        <w:right w:val="none" w:sz="0" w:space="0" w:color="auto"/>
      </w:divBdr>
    </w:div>
    <w:div w:id="1203176291">
      <w:marLeft w:val="0"/>
      <w:marRight w:val="0"/>
      <w:marTop w:val="0"/>
      <w:marBottom w:val="0"/>
      <w:divBdr>
        <w:top w:val="none" w:sz="0" w:space="0" w:color="auto"/>
        <w:left w:val="none" w:sz="0" w:space="0" w:color="auto"/>
        <w:bottom w:val="none" w:sz="0" w:space="0" w:color="auto"/>
        <w:right w:val="none" w:sz="0" w:space="0" w:color="auto"/>
      </w:divBdr>
    </w:div>
    <w:div w:id="1204833163">
      <w:marLeft w:val="0"/>
      <w:marRight w:val="0"/>
      <w:marTop w:val="0"/>
      <w:marBottom w:val="0"/>
      <w:divBdr>
        <w:top w:val="none" w:sz="0" w:space="0" w:color="auto"/>
        <w:left w:val="none" w:sz="0" w:space="0" w:color="auto"/>
        <w:bottom w:val="none" w:sz="0" w:space="0" w:color="auto"/>
        <w:right w:val="none" w:sz="0" w:space="0" w:color="auto"/>
      </w:divBdr>
    </w:div>
    <w:div w:id="1205483383">
      <w:marLeft w:val="0"/>
      <w:marRight w:val="0"/>
      <w:marTop w:val="0"/>
      <w:marBottom w:val="0"/>
      <w:divBdr>
        <w:top w:val="none" w:sz="0" w:space="0" w:color="auto"/>
        <w:left w:val="none" w:sz="0" w:space="0" w:color="auto"/>
        <w:bottom w:val="none" w:sz="0" w:space="0" w:color="auto"/>
        <w:right w:val="none" w:sz="0" w:space="0" w:color="auto"/>
      </w:divBdr>
    </w:div>
    <w:div w:id="1205681767">
      <w:marLeft w:val="0"/>
      <w:marRight w:val="0"/>
      <w:marTop w:val="0"/>
      <w:marBottom w:val="0"/>
      <w:divBdr>
        <w:top w:val="none" w:sz="0" w:space="0" w:color="auto"/>
        <w:left w:val="none" w:sz="0" w:space="0" w:color="auto"/>
        <w:bottom w:val="none" w:sz="0" w:space="0" w:color="auto"/>
        <w:right w:val="none" w:sz="0" w:space="0" w:color="auto"/>
      </w:divBdr>
    </w:div>
    <w:div w:id="1206796519">
      <w:marLeft w:val="0"/>
      <w:marRight w:val="0"/>
      <w:marTop w:val="0"/>
      <w:marBottom w:val="0"/>
      <w:divBdr>
        <w:top w:val="none" w:sz="0" w:space="0" w:color="auto"/>
        <w:left w:val="none" w:sz="0" w:space="0" w:color="auto"/>
        <w:bottom w:val="none" w:sz="0" w:space="0" w:color="auto"/>
        <w:right w:val="none" w:sz="0" w:space="0" w:color="auto"/>
      </w:divBdr>
    </w:div>
    <w:div w:id="1207379306">
      <w:marLeft w:val="0"/>
      <w:marRight w:val="0"/>
      <w:marTop w:val="0"/>
      <w:marBottom w:val="0"/>
      <w:divBdr>
        <w:top w:val="none" w:sz="0" w:space="0" w:color="auto"/>
        <w:left w:val="none" w:sz="0" w:space="0" w:color="auto"/>
        <w:bottom w:val="none" w:sz="0" w:space="0" w:color="auto"/>
        <w:right w:val="none" w:sz="0" w:space="0" w:color="auto"/>
      </w:divBdr>
    </w:div>
    <w:div w:id="1209997024">
      <w:marLeft w:val="0"/>
      <w:marRight w:val="0"/>
      <w:marTop w:val="0"/>
      <w:marBottom w:val="0"/>
      <w:divBdr>
        <w:top w:val="none" w:sz="0" w:space="0" w:color="auto"/>
        <w:left w:val="none" w:sz="0" w:space="0" w:color="auto"/>
        <w:bottom w:val="none" w:sz="0" w:space="0" w:color="auto"/>
        <w:right w:val="none" w:sz="0" w:space="0" w:color="auto"/>
      </w:divBdr>
    </w:div>
    <w:div w:id="1210220260">
      <w:marLeft w:val="0"/>
      <w:marRight w:val="0"/>
      <w:marTop w:val="0"/>
      <w:marBottom w:val="0"/>
      <w:divBdr>
        <w:top w:val="none" w:sz="0" w:space="0" w:color="auto"/>
        <w:left w:val="none" w:sz="0" w:space="0" w:color="auto"/>
        <w:bottom w:val="none" w:sz="0" w:space="0" w:color="auto"/>
        <w:right w:val="none" w:sz="0" w:space="0" w:color="auto"/>
      </w:divBdr>
    </w:div>
    <w:div w:id="1210413829">
      <w:marLeft w:val="0"/>
      <w:marRight w:val="0"/>
      <w:marTop w:val="0"/>
      <w:marBottom w:val="0"/>
      <w:divBdr>
        <w:top w:val="none" w:sz="0" w:space="0" w:color="auto"/>
        <w:left w:val="none" w:sz="0" w:space="0" w:color="auto"/>
        <w:bottom w:val="none" w:sz="0" w:space="0" w:color="auto"/>
        <w:right w:val="none" w:sz="0" w:space="0" w:color="auto"/>
      </w:divBdr>
    </w:div>
    <w:div w:id="1211304503">
      <w:marLeft w:val="0"/>
      <w:marRight w:val="0"/>
      <w:marTop w:val="0"/>
      <w:marBottom w:val="0"/>
      <w:divBdr>
        <w:top w:val="none" w:sz="0" w:space="0" w:color="auto"/>
        <w:left w:val="none" w:sz="0" w:space="0" w:color="auto"/>
        <w:bottom w:val="none" w:sz="0" w:space="0" w:color="auto"/>
        <w:right w:val="none" w:sz="0" w:space="0" w:color="auto"/>
      </w:divBdr>
    </w:div>
    <w:div w:id="1212110836">
      <w:marLeft w:val="0"/>
      <w:marRight w:val="0"/>
      <w:marTop w:val="0"/>
      <w:marBottom w:val="0"/>
      <w:divBdr>
        <w:top w:val="none" w:sz="0" w:space="0" w:color="auto"/>
        <w:left w:val="none" w:sz="0" w:space="0" w:color="auto"/>
        <w:bottom w:val="none" w:sz="0" w:space="0" w:color="auto"/>
        <w:right w:val="none" w:sz="0" w:space="0" w:color="auto"/>
      </w:divBdr>
    </w:div>
    <w:div w:id="1212231104">
      <w:marLeft w:val="0"/>
      <w:marRight w:val="0"/>
      <w:marTop w:val="0"/>
      <w:marBottom w:val="0"/>
      <w:divBdr>
        <w:top w:val="none" w:sz="0" w:space="0" w:color="auto"/>
        <w:left w:val="none" w:sz="0" w:space="0" w:color="auto"/>
        <w:bottom w:val="none" w:sz="0" w:space="0" w:color="auto"/>
        <w:right w:val="none" w:sz="0" w:space="0" w:color="auto"/>
      </w:divBdr>
    </w:div>
    <w:div w:id="1212688569">
      <w:marLeft w:val="0"/>
      <w:marRight w:val="0"/>
      <w:marTop w:val="0"/>
      <w:marBottom w:val="0"/>
      <w:divBdr>
        <w:top w:val="none" w:sz="0" w:space="0" w:color="auto"/>
        <w:left w:val="none" w:sz="0" w:space="0" w:color="auto"/>
        <w:bottom w:val="none" w:sz="0" w:space="0" w:color="auto"/>
        <w:right w:val="none" w:sz="0" w:space="0" w:color="auto"/>
      </w:divBdr>
    </w:div>
    <w:div w:id="1212689538">
      <w:marLeft w:val="0"/>
      <w:marRight w:val="0"/>
      <w:marTop w:val="0"/>
      <w:marBottom w:val="0"/>
      <w:divBdr>
        <w:top w:val="none" w:sz="0" w:space="0" w:color="auto"/>
        <w:left w:val="none" w:sz="0" w:space="0" w:color="auto"/>
        <w:bottom w:val="none" w:sz="0" w:space="0" w:color="auto"/>
        <w:right w:val="none" w:sz="0" w:space="0" w:color="auto"/>
      </w:divBdr>
    </w:div>
    <w:div w:id="1213884466">
      <w:marLeft w:val="0"/>
      <w:marRight w:val="0"/>
      <w:marTop w:val="0"/>
      <w:marBottom w:val="0"/>
      <w:divBdr>
        <w:top w:val="none" w:sz="0" w:space="0" w:color="auto"/>
        <w:left w:val="none" w:sz="0" w:space="0" w:color="auto"/>
        <w:bottom w:val="none" w:sz="0" w:space="0" w:color="auto"/>
        <w:right w:val="none" w:sz="0" w:space="0" w:color="auto"/>
      </w:divBdr>
    </w:div>
    <w:div w:id="1213955740">
      <w:marLeft w:val="0"/>
      <w:marRight w:val="0"/>
      <w:marTop w:val="0"/>
      <w:marBottom w:val="0"/>
      <w:divBdr>
        <w:top w:val="none" w:sz="0" w:space="0" w:color="auto"/>
        <w:left w:val="none" w:sz="0" w:space="0" w:color="auto"/>
        <w:bottom w:val="none" w:sz="0" w:space="0" w:color="auto"/>
        <w:right w:val="none" w:sz="0" w:space="0" w:color="auto"/>
      </w:divBdr>
    </w:div>
    <w:div w:id="1214192529">
      <w:marLeft w:val="0"/>
      <w:marRight w:val="0"/>
      <w:marTop w:val="0"/>
      <w:marBottom w:val="0"/>
      <w:divBdr>
        <w:top w:val="none" w:sz="0" w:space="0" w:color="auto"/>
        <w:left w:val="none" w:sz="0" w:space="0" w:color="auto"/>
        <w:bottom w:val="none" w:sz="0" w:space="0" w:color="auto"/>
        <w:right w:val="none" w:sz="0" w:space="0" w:color="auto"/>
      </w:divBdr>
    </w:div>
    <w:div w:id="1215309514">
      <w:marLeft w:val="0"/>
      <w:marRight w:val="0"/>
      <w:marTop w:val="0"/>
      <w:marBottom w:val="0"/>
      <w:divBdr>
        <w:top w:val="none" w:sz="0" w:space="0" w:color="auto"/>
        <w:left w:val="none" w:sz="0" w:space="0" w:color="auto"/>
        <w:bottom w:val="none" w:sz="0" w:space="0" w:color="auto"/>
        <w:right w:val="none" w:sz="0" w:space="0" w:color="auto"/>
      </w:divBdr>
    </w:div>
    <w:div w:id="1216432967">
      <w:marLeft w:val="0"/>
      <w:marRight w:val="0"/>
      <w:marTop w:val="0"/>
      <w:marBottom w:val="0"/>
      <w:divBdr>
        <w:top w:val="none" w:sz="0" w:space="0" w:color="auto"/>
        <w:left w:val="none" w:sz="0" w:space="0" w:color="auto"/>
        <w:bottom w:val="none" w:sz="0" w:space="0" w:color="auto"/>
        <w:right w:val="none" w:sz="0" w:space="0" w:color="auto"/>
      </w:divBdr>
    </w:div>
    <w:div w:id="1216627626">
      <w:marLeft w:val="0"/>
      <w:marRight w:val="0"/>
      <w:marTop w:val="0"/>
      <w:marBottom w:val="0"/>
      <w:divBdr>
        <w:top w:val="none" w:sz="0" w:space="0" w:color="auto"/>
        <w:left w:val="none" w:sz="0" w:space="0" w:color="auto"/>
        <w:bottom w:val="none" w:sz="0" w:space="0" w:color="auto"/>
        <w:right w:val="none" w:sz="0" w:space="0" w:color="auto"/>
      </w:divBdr>
    </w:div>
    <w:div w:id="1216701648">
      <w:marLeft w:val="0"/>
      <w:marRight w:val="0"/>
      <w:marTop w:val="0"/>
      <w:marBottom w:val="0"/>
      <w:divBdr>
        <w:top w:val="none" w:sz="0" w:space="0" w:color="auto"/>
        <w:left w:val="none" w:sz="0" w:space="0" w:color="auto"/>
        <w:bottom w:val="none" w:sz="0" w:space="0" w:color="auto"/>
        <w:right w:val="none" w:sz="0" w:space="0" w:color="auto"/>
      </w:divBdr>
    </w:div>
    <w:div w:id="1217083150">
      <w:marLeft w:val="0"/>
      <w:marRight w:val="0"/>
      <w:marTop w:val="0"/>
      <w:marBottom w:val="0"/>
      <w:divBdr>
        <w:top w:val="none" w:sz="0" w:space="0" w:color="auto"/>
        <w:left w:val="none" w:sz="0" w:space="0" w:color="auto"/>
        <w:bottom w:val="none" w:sz="0" w:space="0" w:color="auto"/>
        <w:right w:val="none" w:sz="0" w:space="0" w:color="auto"/>
      </w:divBdr>
    </w:div>
    <w:div w:id="1217621012">
      <w:marLeft w:val="0"/>
      <w:marRight w:val="0"/>
      <w:marTop w:val="0"/>
      <w:marBottom w:val="0"/>
      <w:divBdr>
        <w:top w:val="none" w:sz="0" w:space="0" w:color="auto"/>
        <w:left w:val="none" w:sz="0" w:space="0" w:color="auto"/>
        <w:bottom w:val="none" w:sz="0" w:space="0" w:color="auto"/>
        <w:right w:val="none" w:sz="0" w:space="0" w:color="auto"/>
      </w:divBdr>
    </w:div>
    <w:div w:id="1218129353">
      <w:marLeft w:val="0"/>
      <w:marRight w:val="0"/>
      <w:marTop w:val="0"/>
      <w:marBottom w:val="0"/>
      <w:divBdr>
        <w:top w:val="none" w:sz="0" w:space="0" w:color="auto"/>
        <w:left w:val="none" w:sz="0" w:space="0" w:color="auto"/>
        <w:bottom w:val="none" w:sz="0" w:space="0" w:color="auto"/>
        <w:right w:val="none" w:sz="0" w:space="0" w:color="auto"/>
      </w:divBdr>
    </w:div>
    <w:div w:id="1218668452">
      <w:marLeft w:val="0"/>
      <w:marRight w:val="0"/>
      <w:marTop w:val="0"/>
      <w:marBottom w:val="0"/>
      <w:divBdr>
        <w:top w:val="none" w:sz="0" w:space="0" w:color="auto"/>
        <w:left w:val="none" w:sz="0" w:space="0" w:color="auto"/>
        <w:bottom w:val="none" w:sz="0" w:space="0" w:color="auto"/>
        <w:right w:val="none" w:sz="0" w:space="0" w:color="auto"/>
      </w:divBdr>
    </w:div>
    <w:div w:id="1219631325">
      <w:marLeft w:val="0"/>
      <w:marRight w:val="0"/>
      <w:marTop w:val="0"/>
      <w:marBottom w:val="0"/>
      <w:divBdr>
        <w:top w:val="none" w:sz="0" w:space="0" w:color="auto"/>
        <w:left w:val="none" w:sz="0" w:space="0" w:color="auto"/>
        <w:bottom w:val="none" w:sz="0" w:space="0" w:color="auto"/>
        <w:right w:val="none" w:sz="0" w:space="0" w:color="auto"/>
      </w:divBdr>
    </w:div>
    <w:div w:id="1219780121">
      <w:marLeft w:val="0"/>
      <w:marRight w:val="0"/>
      <w:marTop w:val="0"/>
      <w:marBottom w:val="0"/>
      <w:divBdr>
        <w:top w:val="none" w:sz="0" w:space="0" w:color="auto"/>
        <w:left w:val="none" w:sz="0" w:space="0" w:color="auto"/>
        <w:bottom w:val="none" w:sz="0" w:space="0" w:color="auto"/>
        <w:right w:val="none" w:sz="0" w:space="0" w:color="auto"/>
      </w:divBdr>
    </w:div>
    <w:div w:id="1220509092">
      <w:marLeft w:val="0"/>
      <w:marRight w:val="0"/>
      <w:marTop w:val="0"/>
      <w:marBottom w:val="0"/>
      <w:divBdr>
        <w:top w:val="none" w:sz="0" w:space="0" w:color="auto"/>
        <w:left w:val="none" w:sz="0" w:space="0" w:color="auto"/>
        <w:bottom w:val="none" w:sz="0" w:space="0" w:color="auto"/>
        <w:right w:val="none" w:sz="0" w:space="0" w:color="auto"/>
      </w:divBdr>
    </w:div>
    <w:div w:id="1220819449">
      <w:marLeft w:val="0"/>
      <w:marRight w:val="0"/>
      <w:marTop w:val="0"/>
      <w:marBottom w:val="0"/>
      <w:divBdr>
        <w:top w:val="none" w:sz="0" w:space="0" w:color="auto"/>
        <w:left w:val="none" w:sz="0" w:space="0" w:color="auto"/>
        <w:bottom w:val="none" w:sz="0" w:space="0" w:color="auto"/>
        <w:right w:val="none" w:sz="0" w:space="0" w:color="auto"/>
      </w:divBdr>
    </w:div>
    <w:div w:id="1220821471">
      <w:marLeft w:val="0"/>
      <w:marRight w:val="0"/>
      <w:marTop w:val="0"/>
      <w:marBottom w:val="0"/>
      <w:divBdr>
        <w:top w:val="none" w:sz="0" w:space="0" w:color="auto"/>
        <w:left w:val="none" w:sz="0" w:space="0" w:color="auto"/>
        <w:bottom w:val="none" w:sz="0" w:space="0" w:color="auto"/>
        <w:right w:val="none" w:sz="0" w:space="0" w:color="auto"/>
      </w:divBdr>
    </w:div>
    <w:div w:id="1221938028">
      <w:marLeft w:val="0"/>
      <w:marRight w:val="0"/>
      <w:marTop w:val="0"/>
      <w:marBottom w:val="0"/>
      <w:divBdr>
        <w:top w:val="none" w:sz="0" w:space="0" w:color="auto"/>
        <w:left w:val="none" w:sz="0" w:space="0" w:color="auto"/>
        <w:bottom w:val="none" w:sz="0" w:space="0" w:color="auto"/>
        <w:right w:val="none" w:sz="0" w:space="0" w:color="auto"/>
      </w:divBdr>
    </w:div>
    <w:div w:id="1222326211">
      <w:marLeft w:val="0"/>
      <w:marRight w:val="0"/>
      <w:marTop w:val="0"/>
      <w:marBottom w:val="0"/>
      <w:divBdr>
        <w:top w:val="none" w:sz="0" w:space="0" w:color="auto"/>
        <w:left w:val="none" w:sz="0" w:space="0" w:color="auto"/>
        <w:bottom w:val="none" w:sz="0" w:space="0" w:color="auto"/>
        <w:right w:val="none" w:sz="0" w:space="0" w:color="auto"/>
      </w:divBdr>
    </w:div>
    <w:div w:id="1222714598">
      <w:marLeft w:val="0"/>
      <w:marRight w:val="0"/>
      <w:marTop w:val="0"/>
      <w:marBottom w:val="0"/>
      <w:divBdr>
        <w:top w:val="none" w:sz="0" w:space="0" w:color="auto"/>
        <w:left w:val="none" w:sz="0" w:space="0" w:color="auto"/>
        <w:bottom w:val="none" w:sz="0" w:space="0" w:color="auto"/>
        <w:right w:val="none" w:sz="0" w:space="0" w:color="auto"/>
      </w:divBdr>
    </w:div>
    <w:div w:id="1222787475">
      <w:marLeft w:val="0"/>
      <w:marRight w:val="0"/>
      <w:marTop w:val="0"/>
      <w:marBottom w:val="0"/>
      <w:divBdr>
        <w:top w:val="none" w:sz="0" w:space="0" w:color="auto"/>
        <w:left w:val="none" w:sz="0" w:space="0" w:color="auto"/>
        <w:bottom w:val="none" w:sz="0" w:space="0" w:color="auto"/>
        <w:right w:val="none" w:sz="0" w:space="0" w:color="auto"/>
      </w:divBdr>
    </w:div>
    <w:div w:id="1223250646">
      <w:marLeft w:val="0"/>
      <w:marRight w:val="0"/>
      <w:marTop w:val="0"/>
      <w:marBottom w:val="0"/>
      <w:divBdr>
        <w:top w:val="none" w:sz="0" w:space="0" w:color="auto"/>
        <w:left w:val="none" w:sz="0" w:space="0" w:color="auto"/>
        <w:bottom w:val="none" w:sz="0" w:space="0" w:color="auto"/>
        <w:right w:val="none" w:sz="0" w:space="0" w:color="auto"/>
      </w:divBdr>
    </w:div>
    <w:div w:id="1223638671">
      <w:marLeft w:val="0"/>
      <w:marRight w:val="0"/>
      <w:marTop w:val="0"/>
      <w:marBottom w:val="0"/>
      <w:divBdr>
        <w:top w:val="none" w:sz="0" w:space="0" w:color="auto"/>
        <w:left w:val="none" w:sz="0" w:space="0" w:color="auto"/>
        <w:bottom w:val="none" w:sz="0" w:space="0" w:color="auto"/>
        <w:right w:val="none" w:sz="0" w:space="0" w:color="auto"/>
      </w:divBdr>
    </w:div>
    <w:div w:id="1223910347">
      <w:marLeft w:val="0"/>
      <w:marRight w:val="0"/>
      <w:marTop w:val="0"/>
      <w:marBottom w:val="0"/>
      <w:divBdr>
        <w:top w:val="none" w:sz="0" w:space="0" w:color="auto"/>
        <w:left w:val="none" w:sz="0" w:space="0" w:color="auto"/>
        <w:bottom w:val="none" w:sz="0" w:space="0" w:color="auto"/>
        <w:right w:val="none" w:sz="0" w:space="0" w:color="auto"/>
      </w:divBdr>
    </w:div>
    <w:div w:id="1225876323">
      <w:marLeft w:val="0"/>
      <w:marRight w:val="0"/>
      <w:marTop w:val="0"/>
      <w:marBottom w:val="0"/>
      <w:divBdr>
        <w:top w:val="none" w:sz="0" w:space="0" w:color="auto"/>
        <w:left w:val="none" w:sz="0" w:space="0" w:color="auto"/>
        <w:bottom w:val="none" w:sz="0" w:space="0" w:color="auto"/>
        <w:right w:val="none" w:sz="0" w:space="0" w:color="auto"/>
      </w:divBdr>
    </w:div>
    <w:div w:id="1226604108">
      <w:marLeft w:val="0"/>
      <w:marRight w:val="0"/>
      <w:marTop w:val="0"/>
      <w:marBottom w:val="0"/>
      <w:divBdr>
        <w:top w:val="none" w:sz="0" w:space="0" w:color="auto"/>
        <w:left w:val="none" w:sz="0" w:space="0" w:color="auto"/>
        <w:bottom w:val="none" w:sz="0" w:space="0" w:color="auto"/>
        <w:right w:val="none" w:sz="0" w:space="0" w:color="auto"/>
      </w:divBdr>
    </w:div>
    <w:div w:id="1226834467">
      <w:marLeft w:val="0"/>
      <w:marRight w:val="0"/>
      <w:marTop w:val="0"/>
      <w:marBottom w:val="0"/>
      <w:divBdr>
        <w:top w:val="none" w:sz="0" w:space="0" w:color="auto"/>
        <w:left w:val="none" w:sz="0" w:space="0" w:color="auto"/>
        <w:bottom w:val="none" w:sz="0" w:space="0" w:color="auto"/>
        <w:right w:val="none" w:sz="0" w:space="0" w:color="auto"/>
      </w:divBdr>
    </w:div>
    <w:div w:id="1226994784">
      <w:marLeft w:val="0"/>
      <w:marRight w:val="0"/>
      <w:marTop w:val="0"/>
      <w:marBottom w:val="0"/>
      <w:divBdr>
        <w:top w:val="none" w:sz="0" w:space="0" w:color="auto"/>
        <w:left w:val="none" w:sz="0" w:space="0" w:color="auto"/>
        <w:bottom w:val="none" w:sz="0" w:space="0" w:color="auto"/>
        <w:right w:val="none" w:sz="0" w:space="0" w:color="auto"/>
      </w:divBdr>
    </w:div>
    <w:div w:id="1227300444">
      <w:marLeft w:val="0"/>
      <w:marRight w:val="0"/>
      <w:marTop w:val="0"/>
      <w:marBottom w:val="0"/>
      <w:divBdr>
        <w:top w:val="none" w:sz="0" w:space="0" w:color="auto"/>
        <w:left w:val="none" w:sz="0" w:space="0" w:color="auto"/>
        <w:bottom w:val="none" w:sz="0" w:space="0" w:color="auto"/>
        <w:right w:val="none" w:sz="0" w:space="0" w:color="auto"/>
      </w:divBdr>
    </w:div>
    <w:div w:id="1227495492">
      <w:marLeft w:val="0"/>
      <w:marRight w:val="0"/>
      <w:marTop w:val="0"/>
      <w:marBottom w:val="0"/>
      <w:divBdr>
        <w:top w:val="none" w:sz="0" w:space="0" w:color="auto"/>
        <w:left w:val="none" w:sz="0" w:space="0" w:color="auto"/>
        <w:bottom w:val="none" w:sz="0" w:space="0" w:color="auto"/>
        <w:right w:val="none" w:sz="0" w:space="0" w:color="auto"/>
      </w:divBdr>
    </w:div>
    <w:div w:id="1227716322">
      <w:marLeft w:val="0"/>
      <w:marRight w:val="0"/>
      <w:marTop w:val="0"/>
      <w:marBottom w:val="0"/>
      <w:divBdr>
        <w:top w:val="none" w:sz="0" w:space="0" w:color="auto"/>
        <w:left w:val="none" w:sz="0" w:space="0" w:color="auto"/>
        <w:bottom w:val="none" w:sz="0" w:space="0" w:color="auto"/>
        <w:right w:val="none" w:sz="0" w:space="0" w:color="auto"/>
      </w:divBdr>
    </w:div>
    <w:div w:id="1228035013">
      <w:marLeft w:val="0"/>
      <w:marRight w:val="0"/>
      <w:marTop w:val="0"/>
      <w:marBottom w:val="0"/>
      <w:divBdr>
        <w:top w:val="none" w:sz="0" w:space="0" w:color="auto"/>
        <w:left w:val="none" w:sz="0" w:space="0" w:color="auto"/>
        <w:bottom w:val="none" w:sz="0" w:space="0" w:color="auto"/>
        <w:right w:val="none" w:sz="0" w:space="0" w:color="auto"/>
      </w:divBdr>
    </w:div>
    <w:div w:id="1228418677">
      <w:marLeft w:val="0"/>
      <w:marRight w:val="0"/>
      <w:marTop w:val="0"/>
      <w:marBottom w:val="0"/>
      <w:divBdr>
        <w:top w:val="none" w:sz="0" w:space="0" w:color="auto"/>
        <w:left w:val="none" w:sz="0" w:space="0" w:color="auto"/>
        <w:bottom w:val="none" w:sz="0" w:space="0" w:color="auto"/>
        <w:right w:val="none" w:sz="0" w:space="0" w:color="auto"/>
      </w:divBdr>
    </w:div>
    <w:div w:id="1228764912">
      <w:marLeft w:val="0"/>
      <w:marRight w:val="0"/>
      <w:marTop w:val="0"/>
      <w:marBottom w:val="0"/>
      <w:divBdr>
        <w:top w:val="none" w:sz="0" w:space="0" w:color="auto"/>
        <w:left w:val="none" w:sz="0" w:space="0" w:color="auto"/>
        <w:bottom w:val="none" w:sz="0" w:space="0" w:color="auto"/>
        <w:right w:val="none" w:sz="0" w:space="0" w:color="auto"/>
      </w:divBdr>
    </w:div>
    <w:div w:id="1229269265">
      <w:marLeft w:val="0"/>
      <w:marRight w:val="0"/>
      <w:marTop w:val="0"/>
      <w:marBottom w:val="0"/>
      <w:divBdr>
        <w:top w:val="none" w:sz="0" w:space="0" w:color="auto"/>
        <w:left w:val="none" w:sz="0" w:space="0" w:color="auto"/>
        <w:bottom w:val="none" w:sz="0" w:space="0" w:color="auto"/>
        <w:right w:val="none" w:sz="0" w:space="0" w:color="auto"/>
      </w:divBdr>
    </w:div>
    <w:div w:id="1229419173">
      <w:marLeft w:val="0"/>
      <w:marRight w:val="0"/>
      <w:marTop w:val="0"/>
      <w:marBottom w:val="0"/>
      <w:divBdr>
        <w:top w:val="none" w:sz="0" w:space="0" w:color="auto"/>
        <w:left w:val="none" w:sz="0" w:space="0" w:color="auto"/>
        <w:bottom w:val="none" w:sz="0" w:space="0" w:color="auto"/>
        <w:right w:val="none" w:sz="0" w:space="0" w:color="auto"/>
      </w:divBdr>
    </w:div>
    <w:div w:id="1229926936">
      <w:marLeft w:val="0"/>
      <w:marRight w:val="0"/>
      <w:marTop w:val="0"/>
      <w:marBottom w:val="0"/>
      <w:divBdr>
        <w:top w:val="none" w:sz="0" w:space="0" w:color="auto"/>
        <w:left w:val="none" w:sz="0" w:space="0" w:color="auto"/>
        <w:bottom w:val="none" w:sz="0" w:space="0" w:color="auto"/>
        <w:right w:val="none" w:sz="0" w:space="0" w:color="auto"/>
      </w:divBdr>
    </w:div>
    <w:div w:id="1230117918">
      <w:marLeft w:val="0"/>
      <w:marRight w:val="0"/>
      <w:marTop w:val="0"/>
      <w:marBottom w:val="0"/>
      <w:divBdr>
        <w:top w:val="none" w:sz="0" w:space="0" w:color="auto"/>
        <w:left w:val="none" w:sz="0" w:space="0" w:color="auto"/>
        <w:bottom w:val="none" w:sz="0" w:space="0" w:color="auto"/>
        <w:right w:val="none" w:sz="0" w:space="0" w:color="auto"/>
      </w:divBdr>
    </w:div>
    <w:div w:id="1231234357">
      <w:marLeft w:val="0"/>
      <w:marRight w:val="0"/>
      <w:marTop w:val="0"/>
      <w:marBottom w:val="0"/>
      <w:divBdr>
        <w:top w:val="none" w:sz="0" w:space="0" w:color="auto"/>
        <w:left w:val="none" w:sz="0" w:space="0" w:color="auto"/>
        <w:bottom w:val="none" w:sz="0" w:space="0" w:color="auto"/>
        <w:right w:val="none" w:sz="0" w:space="0" w:color="auto"/>
      </w:divBdr>
    </w:div>
    <w:div w:id="1232423237">
      <w:marLeft w:val="0"/>
      <w:marRight w:val="0"/>
      <w:marTop w:val="0"/>
      <w:marBottom w:val="0"/>
      <w:divBdr>
        <w:top w:val="none" w:sz="0" w:space="0" w:color="auto"/>
        <w:left w:val="none" w:sz="0" w:space="0" w:color="auto"/>
        <w:bottom w:val="none" w:sz="0" w:space="0" w:color="auto"/>
        <w:right w:val="none" w:sz="0" w:space="0" w:color="auto"/>
      </w:divBdr>
    </w:div>
    <w:div w:id="1233392135">
      <w:marLeft w:val="0"/>
      <w:marRight w:val="0"/>
      <w:marTop w:val="0"/>
      <w:marBottom w:val="0"/>
      <w:divBdr>
        <w:top w:val="none" w:sz="0" w:space="0" w:color="auto"/>
        <w:left w:val="none" w:sz="0" w:space="0" w:color="auto"/>
        <w:bottom w:val="none" w:sz="0" w:space="0" w:color="auto"/>
        <w:right w:val="none" w:sz="0" w:space="0" w:color="auto"/>
      </w:divBdr>
    </w:div>
    <w:div w:id="1233589888">
      <w:marLeft w:val="0"/>
      <w:marRight w:val="0"/>
      <w:marTop w:val="0"/>
      <w:marBottom w:val="0"/>
      <w:divBdr>
        <w:top w:val="none" w:sz="0" w:space="0" w:color="auto"/>
        <w:left w:val="none" w:sz="0" w:space="0" w:color="auto"/>
        <w:bottom w:val="none" w:sz="0" w:space="0" w:color="auto"/>
        <w:right w:val="none" w:sz="0" w:space="0" w:color="auto"/>
      </w:divBdr>
    </w:div>
    <w:div w:id="1234586594">
      <w:marLeft w:val="0"/>
      <w:marRight w:val="0"/>
      <w:marTop w:val="0"/>
      <w:marBottom w:val="0"/>
      <w:divBdr>
        <w:top w:val="none" w:sz="0" w:space="0" w:color="auto"/>
        <w:left w:val="none" w:sz="0" w:space="0" w:color="auto"/>
        <w:bottom w:val="none" w:sz="0" w:space="0" w:color="auto"/>
        <w:right w:val="none" w:sz="0" w:space="0" w:color="auto"/>
      </w:divBdr>
    </w:div>
    <w:div w:id="1235551590">
      <w:marLeft w:val="0"/>
      <w:marRight w:val="0"/>
      <w:marTop w:val="0"/>
      <w:marBottom w:val="0"/>
      <w:divBdr>
        <w:top w:val="none" w:sz="0" w:space="0" w:color="auto"/>
        <w:left w:val="none" w:sz="0" w:space="0" w:color="auto"/>
        <w:bottom w:val="none" w:sz="0" w:space="0" w:color="auto"/>
        <w:right w:val="none" w:sz="0" w:space="0" w:color="auto"/>
      </w:divBdr>
    </w:div>
    <w:div w:id="1235698913">
      <w:marLeft w:val="0"/>
      <w:marRight w:val="0"/>
      <w:marTop w:val="0"/>
      <w:marBottom w:val="0"/>
      <w:divBdr>
        <w:top w:val="none" w:sz="0" w:space="0" w:color="auto"/>
        <w:left w:val="none" w:sz="0" w:space="0" w:color="auto"/>
        <w:bottom w:val="none" w:sz="0" w:space="0" w:color="auto"/>
        <w:right w:val="none" w:sz="0" w:space="0" w:color="auto"/>
      </w:divBdr>
    </w:div>
    <w:div w:id="1236622776">
      <w:marLeft w:val="0"/>
      <w:marRight w:val="0"/>
      <w:marTop w:val="0"/>
      <w:marBottom w:val="0"/>
      <w:divBdr>
        <w:top w:val="none" w:sz="0" w:space="0" w:color="auto"/>
        <w:left w:val="none" w:sz="0" w:space="0" w:color="auto"/>
        <w:bottom w:val="none" w:sz="0" w:space="0" w:color="auto"/>
        <w:right w:val="none" w:sz="0" w:space="0" w:color="auto"/>
      </w:divBdr>
    </w:div>
    <w:div w:id="1237277321">
      <w:marLeft w:val="0"/>
      <w:marRight w:val="0"/>
      <w:marTop w:val="0"/>
      <w:marBottom w:val="0"/>
      <w:divBdr>
        <w:top w:val="none" w:sz="0" w:space="0" w:color="auto"/>
        <w:left w:val="none" w:sz="0" w:space="0" w:color="auto"/>
        <w:bottom w:val="none" w:sz="0" w:space="0" w:color="auto"/>
        <w:right w:val="none" w:sz="0" w:space="0" w:color="auto"/>
      </w:divBdr>
    </w:div>
    <w:div w:id="1237326605">
      <w:marLeft w:val="0"/>
      <w:marRight w:val="0"/>
      <w:marTop w:val="0"/>
      <w:marBottom w:val="0"/>
      <w:divBdr>
        <w:top w:val="none" w:sz="0" w:space="0" w:color="auto"/>
        <w:left w:val="none" w:sz="0" w:space="0" w:color="auto"/>
        <w:bottom w:val="none" w:sz="0" w:space="0" w:color="auto"/>
        <w:right w:val="none" w:sz="0" w:space="0" w:color="auto"/>
      </w:divBdr>
    </w:div>
    <w:div w:id="1237979979">
      <w:marLeft w:val="0"/>
      <w:marRight w:val="0"/>
      <w:marTop w:val="0"/>
      <w:marBottom w:val="0"/>
      <w:divBdr>
        <w:top w:val="none" w:sz="0" w:space="0" w:color="auto"/>
        <w:left w:val="none" w:sz="0" w:space="0" w:color="auto"/>
        <w:bottom w:val="none" w:sz="0" w:space="0" w:color="auto"/>
        <w:right w:val="none" w:sz="0" w:space="0" w:color="auto"/>
      </w:divBdr>
    </w:div>
    <w:div w:id="1238131263">
      <w:marLeft w:val="0"/>
      <w:marRight w:val="0"/>
      <w:marTop w:val="0"/>
      <w:marBottom w:val="0"/>
      <w:divBdr>
        <w:top w:val="none" w:sz="0" w:space="0" w:color="auto"/>
        <w:left w:val="none" w:sz="0" w:space="0" w:color="auto"/>
        <w:bottom w:val="none" w:sz="0" w:space="0" w:color="auto"/>
        <w:right w:val="none" w:sz="0" w:space="0" w:color="auto"/>
      </w:divBdr>
    </w:div>
    <w:div w:id="1239289734">
      <w:marLeft w:val="0"/>
      <w:marRight w:val="0"/>
      <w:marTop w:val="0"/>
      <w:marBottom w:val="0"/>
      <w:divBdr>
        <w:top w:val="none" w:sz="0" w:space="0" w:color="auto"/>
        <w:left w:val="none" w:sz="0" w:space="0" w:color="auto"/>
        <w:bottom w:val="none" w:sz="0" w:space="0" w:color="auto"/>
        <w:right w:val="none" w:sz="0" w:space="0" w:color="auto"/>
      </w:divBdr>
    </w:div>
    <w:div w:id="1240016760">
      <w:marLeft w:val="0"/>
      <w:marRight w:val="0"/>
      <w:marTop w:val="0"/>
      <w:marBottom w:val="0"/>
      <w:divBdr>
        <w:top w:val="none" w:sz="0" w:space="0" w:color="auto"/>
        <w:left w:val="none" w:sz="0" w:space="0" w:color="auto"/>
        <w:bottom w:val="none" w:sz="0" w:space="0" w:color="auto"/>
        <w:right w:val="none" w:sz="0" w:space="0" w:color="auto"/>
      </w:divBdr>
    </w:div>
    <w:div w:id="1240865553">
      <w:marLeft w:val="0"/>
      <w:marRight w:val="0"/>
      <w:marTop w:val="0"/>
      <w:marBottom w:val="0"/>
      <w:divBdr>
        <w:top w:val="none" w:sz="0" w:space="0" w:color="auto"/>
        <w:left w:val="none" w:sz="0" w:space="0" w:color="auto"/>
        <w:bottom w:val="none" w:sz="0" w:space="0" w:color="auto"/>
        <w:right w:val="none" w:sz="0" w:space="0" w:color="auto"/>
      </w:divBdr>
    </w:div>
    <w:div w:id="1241604021">
      <w:marLeft w:val="0"/>
      <w:marRight w:val="0"/>
      <w:marTop w:val="0"/>
      <w:marBottom w:val="0"/>
      <w:divBdr>
        <w:top w:val="none" w:sz="0" w:space="0" w:color="auto"/>
        <w:left w:val="none" w:sz="0" w:space="0" w:color="auto"/>
        <w:bottom w:val="none" w:sz="0" w:space="0" w:color="auto"/>
        <w:right w:val="none" w:sz="0" w:space="0" w:color="auto"/>
      </w:divBdr>
    </w:div>
    <w:div w:id="1241914555">
      <w:marLeft w:val="0"/>
      <w:marRight w:val="0"/>
      <w:marTop w:val="0"/>
      <w:marBottom w:val="0"/>
      <w:divBdr>
        <w:top w:val="none" w:sz="0" w:space="0" w:color="auto"/>
        <w:left w:val="none" w:sz="0" w:space="0" w:color="auto"/>
        <w:bottom w:val="none" w:sz="0" w:space="0" w:color="auto"/>
        <w:right w:val="none" w:sz="0" w:space="0" w:color="auto"/>
      </w:divBdr>
    </w:div>
    <w:div w:id="1242909789">
      <w:marLeft w:val="0"/>
      <w:marRight w:val="0"/>
      <w:marTop w:val="0"/>
      <w:marBottom w:val="0"/>
      <w:divBdr>
        <w:top w:val="none" w:sz="0" w:space="0" w:color="auto"/>
        <w:left w:val="none" w:sz="0" w:space="0" w:color="auto"/>
        <w:bottom w:val="none" w:sz="0" w:space="0" w:color="auto"/>
        <w:right w:val="none" w:sz="0" w:space="0" w:color="auto"/>
      </w:divBdr>
    </w:div>
    <w:div w:id="1243100470">
      <w:marLeft w:val="0"/>
      <w:marRight w:val="0"/>
      <w:marTop w:val="0"/>
      <w:marBottom w:val="0"/>
      <w:divBdr>
        <w:top w:val="none" w:sz="0" w:space="0" w:color="auto"/>
        <w:left w:val="none" w:sz="0" w:space="0" w:color="auto"/>
        <w:bottom w:val="none" w:sz="0" w:space="0" w:color="auto"/>
        <w:right w:val="none" w:sz="0" w:space="0" w:color="auto"/>
      </w:divBdr>
    </w:div>
    <w:div w:id="1243219128">
      <w:marLeft w:val="0"/>
      <w:marRight w:val="0"/>
      <w:marTop w:val="0"/>
      <w:marBottom w:val="0"/>
      <w:divBdr>
        <w:top w:val="none" w:sz="0" w:space="0" w:color="auto"/>
        <w:left w:val="none" w:sz="0" w:space="0" w:color="auto"/>
        <w:bottom w:val="none" w:sz="0" w:space="0" w:color="auto"/>
        <w:right w:val="none" w:sz="0" w:space="0" w:color="auto"/>
      </w:divBdr>
    </w:div>
    <w:div w:id="1243373017">
      <w:marLeft w:val="0"/>
      <w:marRight w:val="0"/>
      <w:marTop w:val="0"/>
      <w:marBottom w:val="0"/>
      <w:divBdr>
        <w:top w:val="none" w:sz="0" w:space="0" w:color="auto"/>
        <w:left w:val="none" w:sz="0" w:space="0" w:color="auto"/>
        <w:bottom w:val="none" w:sz="0" w:space="0" w:color="auto"/>
        <w:right w:val="none" w:sz="0" w:space="0" w:color="auto"/>
      </w:divBdr>
    </w:div>
    <w:div w:id="1243491213">
      <w:marLeft w:val="0"/>
      <w:marRight w:val="0"/>
      <w:marTop w:val="0"/>
      <w:marBottom w:val="0"/>
      <w:divBdr>
        <w:top w:val="none" w:sz="0" w:space="0" w:color="auto"/>
        <w:left w:val="none" w:sz="0" w:space="0" w:color="auto"/>
        <w:bottom w:val="none" w:sz="0" w:space="0" w:color="auto"/>
        <w:right w:val="none" w:sz="0" w:space="0" w:color="auto"/>
      </w:divBdr>
    </w:div>
    <w:div w:id="1243566115">
      <w:marLeft w:val="0"/>
      <w:marRight w:val="0"/>
      <w:marTop w:val="0"/>
      <w:marBottom w:val="0"/>
      <w:divBdr>
        <w:top w:val="none" w:sz="0" w:space="0" w:color="auto"/>
        <w:left w:val="none" w:sz="0" w:space="0" w:color="auto"/>
        <w:bottom w:val="none" w:sz="0" w:space="0" w:color="auto"/>
        <w:right w:val="none" w:sz="0" w:space="0" w:color="auto"/>
      </w:divBdr>
    </w:div>
    <w:div w:id="1244071641">
      <w:marLeft w:val="0"/>
      <w:marRight w:val="0"/>
      <w:marTop w:val="0"/>
      <w:marBottom w:val="0"/>
      <w:divBdr>
        <w:top w:val="none" w:sz="0" w:space="0" w:color="auto"/>
        <w:left w:val="none" w:sz="0" w:space="0" w:color="auto"/>
        <w:bottom w:val="none" w:sz="0" w:space="0" w:color="auto"/>
        <w:right w:val="none" w:sz="0" w:space="0" w:color="auto"/>
      </w:divBdr>
    </w:div>
    <w:div w:id="1244412047">
      <w:marLeft w:val="0"/>
      <w:marRight w:val="0"/>
      <w:marTop w:val="0"/>
      <w:marBottom w:val="0"/>
      <w:divBdr>
        <w:top w:val="none" w:sz="0" w:space="0" w:color="auto"/>
        <w:left w:val="none" w:sz="0" w:space="0" w:color="auto"/>
        <w:bottom w:val="none" w:sz="0" w:space="0" w:color="auto"/>
        <w:right w:val="none" w:sz="0" w:space="0" w:color="auto"/>
      </w:divBdr>
    </w:div>
    <w:div w:id="1245068506">
      <w:marLeft w:val="0"/>
      <w:marRight w:val="0"/>
      <w:marTop w:val="0"/>
      <w:marBottom w:val="0"/>
      <w:divBdr>
        <w:top w:val="none" w:sz="0" w:space="0" w:color="auto"/>
        <w:left w:val="none" w:sz="0" w:space="0" w:color="auto"/>
        <w:bottom w:val="none" w:sz="0" w:space="0" w:color="auto"/>
        <w:right w:val="none" w:sz="0" w:space="0" w:color="auto"/>
      </w:divBdr>
    </w:div>
    <w:div w:id="1246184437">
      <w:marLeft w:val="0"/>
      <w:marRight w:val="0"/>
      <w:marTop w:val="0"/>
      <w:marBottom w:val="0"/>
      <w:divBdr>
        <w:top w:val="none" w:sz="0" w:space="0" w:color="auto"/>
        <w:left w:val="none" w:sz="0" w:space="0" w:color="auto"/>
        <w:bottom w:val="none" w:sz="0" w:space="0" w:color="auto"/>
        <w:right w:val="none" w:sz="0" w:space="0" w:color="auto"/>
      </w:divBdr>
    </w:div>
    <w:div w:id="1247109702">
      <w:marLeft w:val="0"/>
      <w:marRight w:val="0"/>
      <w:marTop w:val="0"/>
      <w:marBottom w:val="0"/>
      <w:divBdr>
        <w:top w:val="none" w:sz="0" w:space="0" w:color="auto"/>
        <w:left w:val="none" w:sz="0" w:space="0" w:color="auto"/>
        <w:bottom w:val="none" w:sz="0" w:space="0" w:color="auto"/>
        <w:right w:val="none" w:sz="0" w:space="0" w:color="auto"/>
      </w:divBdr>
    </w:div>
    <w:div w:id="1247806261">
      <w:marLeft w:val="0"/>
      <w:marRight w:val="0"/>
      <w:marTop w:val="0"/>
      <w:marBottom w:val="0"/>
      <w:divBdr>
        <w:top w:val="none" w:sz="0" w:space="0" w:color="auto"/>
        <w:left w:val="none" w:sz="0" w:space="0" w:color="auto"/>
        <w:bottom w:val="none" w:sz="0" w:space="0" w:color="auto"/>
        <w:right w:val="none" w:sz="0" w:space="0" w:color="auto"/>
      </w:divBdr>
    </w:div>
    <w:div w:id="1248491078">
      <w:marLeft w:val="0"/>
      <w:marRight w:val="0"/>
      <w:marTop w:val="0"/>
      <w:marBottom w:val="0"/>
      <w:divBdr>
        <w:top w:val="none" w:sz="0" w:space="0" w:color="auto"/>
        <w:left w:val="none" w:sz="0" w:space="0" w:color="auto"/>
        <w:bottom w:val="none" w:sz="0" w:space="0" w:color="auto"/>
        <w:right w:val="none" w:sz="0" w:space="0" w:color="auto"/>
      </w:divBdr>
    </w:div>
    <w:div w:id="1248685245">
      <w:marLeft w:val="0"/>
      <w:marRight w:val="0"/>
      <w:marTop w:val="0"/>
      <w:marBottom w:val="0"/>
      <w:divBdr>
        <w:top w:val="none" w:sz="0" w:space="0" w:color="auto"/>
        <w:left w:val="none" w:sz="0" w:space="0" w:color="auto"/>
        <w:bottom w:val="none" w:sz="0" w:space="0" w:color="auto"/>
        <w:right w:val="none" w:sz="0" w:space="0" w:color="auto"/>
      </w:divBdr>
    </w:div>
    <w:div w:id="1249123172">
      <w:marLeft w:val="0"/>
      <w:marRight w:val="0"/>
      <w:marTop w:val="0"/>
      <w:marBottom w:val="0"/>
      <w:divBdr>
        <w:top w:val="none" w:sz="0" w:space="0" w:color="auto"/>
        <w:left w:val="none" w:sz="0" w:space="0" w:color="auto"/>
        <w:bottom w:val="none" w:sz="0" w:space="0" w:color="auto"/>
        <w:right w:val="none" w:sz="0" w:space="0" w:color="auto"/>
      </w:divBdr>
    </w:div>
    <w:div w:id="1249266538">
      <w:marLeft w:val="0"/>
      <w:marRight w:val="0"/>
      <w:marTop w:val="0"/>
      <w:marBottom w:val="0"/>
      <w:divBdr>
        <w:top w:val="none" w:sz="0" w:space="0" w:color="auto"/>
        <w:left w:val="none" w:sz="0" w:space="0" w:color="auto"/>
        <w:bottom w:val="none" w:sz="0" w:space="0" w:color="auto"/>
        <w:right w:val="none" w:sz="0" w:space="0" w:color="auto"/>
      </w:divBdr>
    </w:div>
    <w:div w:id="1249270430">
      <w:marLeft w:val="0"/>
      <w:marRight w:val="0"/>
      <w:marTop w:val="0"/>
      <w:marBottom w:val="0"/>
      <w:divBdr>
        <w:top w:val="none" w:sz="0" w:space="0" w:color="auto"/>
        <w:left w:val="none" w:sz="0" w:space="0" w:color="auto"/>
        <w:bottom w:val="none" w:sz="0" w:space="0" w:color="auto"/>
        <w:right w:val="none" w:sz="0" w:space="0" w:color="auto"/>
      </w:divBdr>
    </w:div>
    <w:div w:id="1250574736">
      <w:marLeft w:val="0"/>
      <w:marRight w:val="0"/>
      <w:marTop w:val="0"/>
      <w:marBottom w:val="0"/>
      <w:divBdr>
        <w:top w:val="none" w:sz="0" w:space="0" w:color="auto"/>
        <w:left w:val="none" w:sz="0" w:space="0" w:color="auto"/>
        <w:bottom w:val="none" w:sz="0" w:space="0" w:color="auto"/>
        <w:right w:val="none" w:sz="0" w:space="0" w:color="auto"/>
      </w:divBdr>
    </w:div>
    <w:div w:id="1250576921">
      <w:marLeft w:val="0"/>
      <w:marRight w:val="0"/>
      <w:marTop w:val="0"/>
      <w:marBottom w:val="0"/>
      <w:divBdr>
        <w:top w:val="none" w:sz="0" w:space="0" w:color="auto"/>
        <w:left w:val="none" w:sz="0" w:space="0" w:color="auto"/>
        <w:bottom w:val="none" w:sz="0" w:space="0" w:color="auto"/>
        <w:right w:val="none" w:sz="0" w:space="0" w:color="auto"/>
      </w:divBdr>
    </w:div>
    <w:div w:id="1251163116">
      <w:marLeft w:val="0"/>
      <w:marRight w:val="0"/>
      <w:marTop w:val="0"/>
      <w:marBottom w:val="0"/>
      <w:divBdr>
        <w:top w:val="none" w:sz="0" w:space="0" w:color="auto"/>
        <w:left w:val="none" w:sz="0" w:space="0" w:color="auto"/>
        <w:bottom w:val="none" w:sz="0" w:space="0" w:color="auto"/>
        <w:right w:val="none" w:sz="0" w:space="0" w:color="auto"/>
      </w:divBdr>
    </w:div>
    <w:div w:id="1252200071">
      <w:marLeft w:val="0"/>
      <w:marRight w:val="0"/>
      <w:marTop w:val="0"/>
      <w:marBottom w:val="0"/>
      <w:divBdr>
        <w:top w:val="none" w:sz="0" w:space="0" w:color="auto"/>
        <w:left w:val="none" w:sz="0" w:space="0" w:color="auto"/>
        <w:bottom w:val="none" w:sz="0" w:space="0" w:color="auto"/>
        <w:right w:val="none" w:sz="0" w:space="0" w:color="auto"/>
      </w:divBdr>
    </w:div>
    <w:div w:id="1252663510">
      <w:marLeft w:val="0"/>
      <w:marRight w:val="0"/>
      <w:marTop w:val="0"/>
      <w:marBottom w:val="0"/>
      <w:divBdr>
        <w:top w:val="none" w:sz="0" w:space="0" w:color="auto"/>
        <w:left w:val="none" w:sz="0" w:space="0" w:color="auto"/>
        <w:bottom w:val="none" w:sz="0" w:space="0" w:color="auto"/>
        <w:right w:val="none" w:sz="0" w:space="0" w:color="auto"/>
      </w:divBdr>
    </w:div>
    <w:div w:id="1253204058">
      <w:marLeft w:val="0"/>
      <w:marRight w:val="0"/>
      <w:marTop w:val="0"/>
      <w:marBottom w:val="0"/>
      <w:divBdr>
        <w:top w:val="none" w:sz="0" w:space="0" w:color="auto"/>
        <w:left w:val="none" w:sz="0" w:space="0" w:color="auto"/>
        <w:bottom w:val="none" w:sz="0" w:space="0" w:color="auto"/>
        <w:right w:val="none" w:sz="0" w:space="0" w:color="auto"/>
      </w:divBdr>
    </w:div>
    <w:div w:id="1253507199">
      <w:marLeft w:val="0"/>
      <w:marRight w:val="0"/>
      <w:marTop w:val="0"/>
      <w:marBottom w:val="0"/>
      <w:divBdr>
        <w:top w:val="none" w:sz="0" w:space="0" w:color="auto"/>
        <w:left w:val="none" w:sz="0" w:space="0" w:color="auto"/>
        <w:bottom w:val="none" w:sz="0" w:space="0" w:color="auto"/>
        <w:right w:val="none" w:sz="0" w:space="0" w:color="auto"/>
      </w:divBdr>
    </w:div>
    <w:div w:id="1254315302">
      <w:marLeft w:val="0"/>
      <w:marRight w:val="0"/>
      <w:marTop w:val="0"/>
      <w:marBottom w:val="0"/>
      <w:divBdr>
        <w:top w:val="none" w:sz="0" w:space="0" w:color="auto"/>
        <w:left w:val="none" w:sz="0" w:space="0" w:color="auto"/>
        <w:bottom w:val="none" w:sz="0" w:space="0" w:color="auto"/>
        <w:right w:val="none" w:sz="0" w:space="0" w:color="auto"/>
      </w:divBdr>
    </w:div>
    <w:div w:id="1255242025">
      <w:marLeft w:val="0"/>
      <w:marRight w:val="0"/>
      <w:marTop w:val="0"/>
      <w:marBottom w:val="0"/>
      <w:divBdr>
        <w:top w:val="none" w:sz="0" w:space="0" w:color="auto"/>
        <w:left w:val="none" w:sz="0" w:space="0" w:color="auto"/>
        <w:bottom w:val="none" w:sz="0" w:space="0" w:color="auto"/>
        <w:right w:val="none" w:sz="0" w:space="0" w:color="auto"/>
      </w:divBdr>
    </w:div>
    <w:div w:id="1255555741">
      <w:marLeft w:val="0"/>
      <w:marRight w:val="0"/>
      <w:marTop w:val="0"/>
      <w:marBottom w:val="0"/>
      <w:divBdr>
        <w:top w:val="none" w:sz="0" w:space="0" w:color="auto"/>
        <w:left w:val="none" w:sz="0" w:space="0" w:color="auto"/>
        <w:bottom w:val="none" w:sz="0" w:space="0" w:color="auto"/>
        <w:right w:val="none" w:sz="0" w:space="0" w:color="auto"/>
      </w:divBdr>
    </w:div>
    <w:div w:id="1255746096">
      <w:marLeft w:val="0"/>
      <w:marRight w:val="0"/>
      <w:marTop w:val="0"/>
      <w:marBottom w:val="0"/>
      <w:divBdr>
        <w:top w:val="none" w:sz="0" w:space="0" w:color="auto"/>
        <w:left w:val="none" w:sz="0" w:space="0" w:color="auto"/>
        <w:bottom w:val="none" w:sz="0" w:space="0" w:color="auto"/>
        <w:right w:val="none" w:sz="0" w:space="0" w:color="auto"/>
      </w:divBdr>
    </w:div>
    <w:div w:id="1255817578">
      <w:marLeft w:val="0"/>
      <w:marRight w:val="0"/>
      <w:marTop w:val="0"/>
      <w:marBottom w:val="0"/>
      <w:divBdr>
        <w:top w:val="none" w:sz="0" w:space="0" w:color="auto"/>
        <w:left w:val="none" w:sz="0" w:space="0" w:color="auto"/>
        <w:bottom w:val="none" w:sz="0" w:space="0" w:color="auto"/>
        <w:right w:val="none" w:sz="0" w:space="0" w:color="auto"/>
      </w:divBdr>
    </w:div>
    <w:div w:id="1256785995">
      <w:marLeft w:val="0"/>
      <w:marRight w:val="0"/>
      <w:marTop w:val="0"/>
      <w:marBottom w:val="0"/>
      <w:divBdr>
        <w:top w:val="none" w:sz="0" w:space="0" w:color="auto"/>
        <w:left w:val="none" w:sz="0" w:space="0" w:color="auto"/>
        <w:bottom w:val="none" w:sz="0" w:space="0" w:color="auto"/>
        <w:right w:val="none" w:sz="0" w:space="0" w:color="auto"/>
      </w:divBdr>
    </w:div>
    <w:div w:id="1257131467">
      <w:marLeft w:val="0"/>
      <w:marRight w:val="0"/>
      <w:marTop w:val="0"/>
      <w:marBottom w:val="0"/>
      <w:divBdr>
        <w:top w:val="none" w:sz="0" w:space="0" w:color="auto"/>
        <w:left w:val="none" w:sz="0" w:space="0" w:color="auto"/>
        <w:bottom w:val="none" w:sz="0" w:space="0" w:color="auto"/>
        <w:right w:val="none" w:sz="0" w:space="0" w:color="auto"/>
      </w:divBdr>
    </w:div>
    <w:div w:id="1257247125">
      <w:marLeft w:val="0"/>
      <w:marRight w:val="0"/>
      <w:marTop w:val="0"/>
      <w:marBottom w:val="0"/>
      <w:divBdr>
        <w:top w:val="none" w:sz="0" w:space="0" w:color="auto"/>
        <w:left w:val="none" w:sz="0" w:space="0" w:color="auto"/>
        <w:bottom w:val="none" w:sz="0" w:space="0" w:color="auto"/>
        <w:right w:val="none" w:sz="0" w:space="0" w:color="auto"/>
      </w:divBdr>
    </w:div>
    <w:div w:id="1259366299">
      <w:marLeft w:val="0"/>
      <w:marRight w:val="0"/>
      <w:marTop w:val="0"/>
      <w:marBottom w:val="0"/>
      <w:divBdr>
        <w:top w:val="none" w:sz="0" w:space="0" w:color="auto"/>
        <w:left w:val="none" w:sz="0" w:space="0" w:color="auto"/>
        <w:bottom w:val="none" w:sz="0" w:space="0" w:color="auto"/>
        <w:right w:val="none" w:sz="0" w:space="0" w:color="auto"/>
      </w:divBdr>
    </w:div>
    <w:div w:id="1259406457">
      <w:marLeft w:val="0"/>
      <w:marRight w:val="0"/>
      <w:marTop w:val="0"/>
      <w:marBottom w:val="0"/>
      <w:divBdr>
        <w:top w:val="none" w:sz="0" w:space="0" w:color="auto"/>
        <w:left w:val="none" w:sz="0" w:space="0" w:color="auto"/>
        <w:bottom w:val="none" w:sz="0" w:space="0" w:color="auto"/>
        <w:right w:val="none" w:sz="0" w:space="0" w:color="auto"/>
      </w:divBdr>
    </w:div>
    <w:div w:id="1259483086">
      <w:marLeft w:val="0"/>
      <w:marRight w:val="0"/>
      <w:marTop w:val="0"/>
      <w:marBottom w:val="0"/>
      <w:divBdr>
        <w:top w:val="none" w:sz="0" w:space="0" w:color="auto"/>
        <w:left w:val="none" w:sz="0" w:space="0" w:color="auto"/>
        <w:bottom w:val="none" w:sz="0" w:space="0" w:color="auto"/>
        <w:right w:val="none" w:sz="0" w:space="0" w:color="auto"/>
      </w:divBdr>
    </w:div>
    <w:div w:id="1259749386">
      <w:marLeft w:val="0"/>
      <w:marRight w:val="0"/>
      <w:marTop w:val="0"/>
      <w:marBottom w:val="0"/>
      <w:divBdr>
        <w:top w:val="none" w:sz="0" w:space="0" w:color="auto"/>
        <w:left w:val="none" w:sz="0" w:space="0" w:color="auto"/>
        <w:bottom w:val="none" w:sz="0" w:space="0" w:color="auto"/>
        <w:right w:val="none" w:sz="0" w:space="0" w:color="auto"/>
      </w:divBdr>
    </w:div>
    <w:div w:id="1260288175">
      <w:marLeft w:val="0"/>
      <w:marRight w:val="0"/>
      <w:marTop w:val="0"/>
      <w:marBottom w:val="0"/>
      <w:divBdr>
        <w:top w:val="none" w:sz="0" w:space="0" w:color="auto"/>
        <w:left w:val="none" w:sz="0" w:space="0" w:color="auto"/>
        <w:bottom w:val="none" w:sz="0" w:space="0" w:color="auto"/>
        <w:right w:val="none" w:sz="0" w:space="0" w:color="auto"/>
      </w:divBdr>
    </w:div>
    <w:div w:id="1260483395">
      <w:marLeft w:val="0"/>
      <w:marRight w:val="0"/>
      <w:marTop w:val="0"/>
      <w:marBottom w:val="0"/>
      <w:divBdr>
        <w:top w:val="none" w:sz="0" w:space="0" w:color="auto"/>
        <w:left w:val="none" w:sz="0" w:space="0" w:color="auto"/>
        <w:bottom w:val="none" w:sz="0" w:space="0" w:color="auto"/>
        <w:right w:val="none" w:sz="0" w:space="0" w:color="auto"/>
      </w:divBdr>
    </w:div>
    <w:div w:id="1260717752">
      <w:marLeft w:val="0"/>
      <w:marRight w:val="0"/>
      <w:marTop w:val="0"/>
      <w:marBottom w:val="0"/>
      <w:divBdr>
        <w:top w:val="none" w:sz="0" w:space="0" w:color="auto"/>
        <w:left w:val="none" w:sz="0" w:space="0" w:color="auto"/>
        <w:bottom w:val="none" w:sz="0" w:space="0" w:color="auto"/>
        <w:right w:val="none" w:sz="0" w:space="0" w:color="auto"/>
      </w:divBdr>
    </w:div>
    <w:div w:id="1261336092">
      <w:marLeft w:val="0"/>
      <w:marRight w:val="0"/>
      <w:marTop w:val="0"/>
      <w:marBottom w:val="0"/>
      <w:divBdr>
        <w:top w:val="none" w:sz="0" w:space="0" w:color="auto"/>
        <w:left w:val="none" w:sz="0" w:space="0" w:color="auto"/>
        <w:bottom w:val="none" w:sz="0" w:space="0" w:color="auto"/>
        <w:right w:val="none" w:sz="0" w:space="0" w:color="auto"/>
      </w:divBdr>
    </w:div>
    <w:div w:id="1261908386">
      <w:marLeft w:val="0"/>
      <w:marRight w:val="0"/>
      <w:marTop w:val="0"/>
      <w:marBottom w:val="0"/>
      <w:divBdr>
        <w:top w:val="none" w:sz="0" w:space="0" w:color="auto"/>
        <w:left w:val="none" w:sz="0" w:space="0" w:color="auto"/>
        <w:bottom w:val="none" w:sz="0" w:space="0" w:color="auto"/>
        <w:right w:val="none" w:sz="0" w:space="0" w:color="auto"/>
      </w:divBdr>
    </w:div>
    <w:div w:id="1261988656">
      <w:marLeft w:val="0"/>
      <w:marRight w:val="0"/>
      <w:marTop w:val="0"/>
      <w:marBottom w:val="0"/>
      <w:divBdr>
        <w:top w:val="none" w:sz="0" w:space="0" w:color="auto"/>
        <w:left w:val="none" w:sz="0" w:space="0" w:color="auto"/>
        <w:bottom w:val="none" w:sz="0" w:space="0" w:color="auto"/>
        <w:right w:val="none" w:sz="0" w:space="0" w:color="auto"/>
      </w:divBdr>
    </w:div>
    <w:div w:id="1262300027">
      <w:marLeft w:val="0"/>
      <w:marRight w:val="0"/>
      <w:marTop w:val="0"/>
      <w:marBottom w:val="0"/>
      <w:divBdr>
        <w:top w:val="none" w:sz="0" w:space="0" w:color="auto"/>
        <w:left w:val="none" w:sz="0" w:space="0" w:color="auto"/>
        <w:bottom w:val="none" w:sz="0" w:space="0" w:color="auto"/>
        <w:right w:val="none" w:sz="0" w:space="0" w:color="auto"/>
      </w:divBdr>
    </w:div>
    <w:div w:id="1263101456">
      <w:marLeft w:val="0"/>
      <w:marRight w:val="0"/>
      <w:marTop w:val="0"/>
      <w:marBottom w:val="0"/>
      <w:divBdr>
        <w:top w:val="none" w:sz="0" w:space="0" w:color="auto"/>
        <w:left w:val="none" w:sz="0" w:space="0" w:color="auto"/>
        <w:bottom w:val="none" w:sz="0" w:space="0" w:color="auto"/>
        <w:right w:val="none" w:sz="0" w:space="0" w:color="auto"/>
      </w:divBdr>
    </w:div>
    <w:div w:id="1264194209">
      <w:marLeft w:val="0"/>
      <w:marRight w:val="0"/>
      <w:marTop w:val="0"/>
      <w:marBottom w:val="0"/>
      <w:divBdr>
        <w:top w:val="none" w:sz="0" w:space="0" w:color="auto"/>
        <w:left w:val="none" w:sz="0" w:space="0" w:color="auto"/>
        <w:bottom w:val="none" w:sz="0" w:space="0" w:color="auto"/>
        <w:right w:val="none" w:sz="0" w:space="0" w:color="auto"/>
      </w:divBdr>
    </w:div>
    <w:div w:id="1264416580">
      <w:marLeft w:val="0"/>
      <w:marRight w:val="0"/>
      <w:marTop w:val="0"/>
      <w:marBottom w:val="0"/>
      <w:divBdr>
        <w:top w:val="none" w:sz="0" w:space="0" w:color="auto"/>
        <w:left w:val="none" w:sz="0" w:space="0" w:color="auto"/>
        <w:bottom w:val="none" w:sz="0" w:space="0" w:color="auto"/>
        <w:right w:val="none" w:sz="0" w:space="0" w:color="auto"/>
      </w:divBdr>
    </w:div>
    <w:div w:id="1264416991">
      <w:marLeft w:val="0"/>
      <w:marRight w:val="0"/>
      <w:marTop w:val="0"/>
      <w:marBottom w:val="0"/>
      <w:divBdr>
        <w:top w:val="none" w:sz="0" w:space="0" w:color="auto"/>
        <w:left w:val="none" w:sz="0" w:space="0" w:color="auto"/>
        <w:bottom w:val="none" w:sz="0" w:space="0" w:color="auto"/>
        <w:right w:val="none" w:sz="0" w:space="0" w:color="auto"/>
      </w:divBdr>
    </w:div>
    <w:div w:id="1264608077">
      <w:marLeft w:val="0"/>
      <w:marRight w:val="0"/>
      <w:marTop w:val="0"/>
      <w:marBottom w:val="0"/>
      <w:divBdr>
        <w:top w:val="none" w:sz="0" w:space="0" w:color="auto"/>
        <w:left w:val="none" w:sz="0" w:space="0" w:color="auto"/>
        <w:bottom w:val="none" w:sz="0" w:space="0" w:color="auto"/>
        <w:right w:val="none" w:sz="0" w:space="0" w:color="auto"/>
      </w:divBdr>
    </w:div>
    <w:div w:id="1264679878">
      <w:marLeft w:val="0"/>
      <w:marRight w:val="0"/>
      <w:marTop w:val="0"/>
      <w:marBottom w:val="0"/>
      <w:divBdr>
        <w:top w:val="none" w:sz="0" w:space="0" w:color="auto"/>
        <w:left w:val="none" w:sz="0" w:space="0" w:color="auto"/>
        <w:bottom w:val="none" w:sz="0" w:space="0" w:color="auto"/>
        <w:right w:val="none" w:sz="0" w:space="0" w:color="auto"/>
      </w:divBdr>
    </w:div>
    <w:div w:id="1265111211">
      <w:marLeft w:val="0"/>
      <w:marRight w:val="0"/>
      <w:marTop w:val="0"/>
      <w:marBottom w:val="0"/>
      <w:divBdr>
        <w:top w:val="none" w:sz="0" w:space="0" w:color="auto"/>
        <w:left w:val="none" w:sz="0" w:space="0" w:color="auto"/>
        <w:bottom w:val="none" w:sz="0" w:space="0" w:color="auto"/>
        <w:right w:val="none" w:sz="0" w:space="0" w:color="auto"/>
      </w:divBdr>
    </w:div>
    <w:div w:id="1265266166">
      <w:marLeft w:val="0"/>
      <w:marRight w:val="0"/>
      <w:marTop w:val="0"/>
      <w:marBottom w:val="0"/>
      <w:divBdr>
        <w:top w:val="none" w:sz="0" w:space="0" w:color="auto"/>
        <w:left w:val="none" w:sz="0" w:space="0" w:color="auto"/>
        <w:bottom w:val="none" w:sz="0" w:space="0" w:color="auto"/>
        <w:right w:val="none" w:sz="0" w:space="0" w:color="auto"/>
      </w:divBdr>
    </w:div>
    <w:div w:id="1266497080">
      <w:marLeft w:val="0"/>
      <w:marRight w:val="0"/>
      <w:marTop w:val="0"/>
      <w:marBottom w:val="0"/>
      <w:divBdr>
        <w:top w:val="none" w:sz="0" w:space="0" w:color="auto"/>
        <w:left w:val="none" w:sz="0" w:space="0" w:color="auto"/>
        <w:bottom w:val="none" w:sz="0" w:space="0" w:color="auto"/>
        <w:right w:val="none" w:sz="0" w:space="0" w:color="auto"/>
      </w:divBdr>
    </w:div>
    <w:div w:id="1268657839">
      <w:marLeft w:val="0"/>
      <w:marRight w:val="0"/>
      <w:marTop w:val="0"/>
      <w:marBottom w:val="0"/>
      <w:divBdr>
        <w:top w:val="none" w:sz="0" w:space="0" w:color="auto"/>
        <w:left w:val="none" w:sz="0" w:space="0" w:color="auto"/>
        <w:bottom w:val="none" w:sz="0" w:space="0" w:color="auto"/>
        <w:right w:val="none" w:sz="0" w:space="0" w:color="auto"/>
      </w:divBdr>
    </w:div>
    <w:div w:id="1268855002">
      <w:marLeft w:val="0"/>
      <w:marRight w:val="0"/>
      <w:marTop w:val="0"/>
      <w:marBottom w:val="0"/>
      <w:divBdr>
        <w:top w:val="none" w:sz="0" w:space="0" w:color="auto"/>
        <w:left w:val="none" w:sz="0" w:space="0" w:color="auto"/>
        <w:bottom w:val="none" w:sz="0" w:space="0" w:color="auto"/>
        <w:right w:val="none" w:sz="0" w:space="0" w:color="auto"/>
      </w:divBdr>
    </w:div>
    <w:div w:id="1269243230">
      <w:marLeft w:val="0"/>
      <w:marRight w:val="0"/>
      <w:marTop w:val="0"/>
      <w:marBottom w:val="0"/>
      <w:divBdr>
        <w:top w:val="none" w:sz="0" w:space="0" w:color="auto"/>
        <w:left w:val="none" w:sz="0" w:space="0" w:color="auto"/>
        <w:bottom w:val="none" w:sz="0" w:space="0" w:color="auto"/>
        <w:right w:val="none" w:sz="0" w:space="0" w:color="auto"/>
      </w:divBdr>
    </w:div>
    <w:div w:id="1269696519">
      <w:marLeft w:val="0"/>
      <w:marRight w:val="0"/>
      <w:marTop w:val="0"/>
      <w:marBottom w:val="0"/>
      <w:divBdr>
        <w:top w:val="none" w:sz="0" w:space="0" w:color="auto"/>
        <w:left w:val="none" w:sz="0" w:space="0" w:color="auto"/>
        <w:bottom w:val="none" w:sz="0" w:space="0" w:color="auto"/>
        <w:right w:val="none" w:sz="0" w:space="0" w:color="auto"/>
      </w:divBdr>
    </w:div>
    <w:div w:id="1269965459">
      <w:marLeft w:val="0"/>
      <w:marRight w:val="0"/>
      <w:marTop w:val="0"/>
      <w:marBottom w:val="0"/>
      <w:divBdr>
        <w:top w:val="none" w:sz="0" w:space="0" w:color="auto"/>
        <w:left w:val="none" w:sz="0" w:space="0" w:color="auto"/>
        <w:bottom w:val="none" w:sz="0" w:space="0" w:color="auto"/>
        <w:right w:val="none" w:sz="0" w:space="0" w:color="auto"/>
      </w:divBdr>
    </w:div>
    <w:div w:id="1270162293">
      <w:marLeft w:val="0"/>
      <w:marRight w:val="0"/>
      <w:marTop w:val="0"/>
      <w:marBottom w:val="0"/>
      <w:divBdr>
        <w:top w:val="none" w:sz="0" w:space="0" w:color="auto"/>
        <w:left w:val="none" w:sz="0" w:space="0" w:color="auto"/>
        <w:bottom w:val="none" w:sz="0" w:space="0" w:color="auto"/>
        <w:right w:val="none" w:sz="0" w:space="0" w:color="auto"/>
      </w:divBdr>
    </w:div>
    <w:div w:id="1270696686">
      <w:marLeft w:val="0"/>
      <w:marRight w:val="0"/>
      <w:marTop w:val="0"/>
      <w:marBottom w:val="0"/>
      <w:divBdr>
        <w:top w:val="none" w:sz="0" w:space="0" w:color="auto"/>
        <w:left w:val="none" w:sz="0" w:space="0" w:color="auto"/>
        <w:bottom w:val="none" w:sz="0" w:space="0" w:color="auto"/>
        <w:right w:val="none" w:sz="0" w:space="0" w:color="auto"/>
      </w:divBdr>
    </w:div>
    <w:div w:id="1270890550">
      <w:marLeft w:val="0"/>
      <w:marRight w:val="0"/>
      <w:marTop w:val="0"/>
      <w:marBottom w:val="0"/>
      <w:divBdr>
        <w:top w:val="none" w:sz="0" w:space="0" w:color="auto"/>
        <w:left w:val="none" w:sz="0" w:space="0" w:color="auto"/>
        <w:bottom w:val="none" w:sz="0" w:space="0" w:color="auto"/>
        <w:right w:val="none" w:sz="0" w:space="0" w:color="auto"/>
      </w:divBdr>
    </w:div>
    <w:div w:id="1270968484">
      <w:marLeft w:val="0"/>
      <w:marRight w:val="0"/>
      <w:marTop w:val="0"/>
      <w:marBottom w:val="0"/>
      <w:divBdr>
        <w:top w:val="none" w:sz="0" w:space="0" w:color="auto"/>
        <w:left w:val="none" w:sz="0" w:space="0" w:color="auto"/>
        <w:bottom w:val="none" w:sz="0" w:space="0" w:color="auto"/>
        <w:right w:val="none" w:sz="0" w:space="0" w:color="auto"/>
      </w:divBdr>
    </w:div>
    <w:div w:id="1272668725">
      <w:marLeft w:val="0"/>
      <w:marRight w:val="0"/>
      <w:marTop w:val="0"/>
      <w:marBottom w:val="0"/>
      <w:divBdr>
        <w:top w:val="none" w:sz="0" w:space="0" w:color="auto"/>
        <w:left w:val="none" w:sz="0" w:space="0" w:color="auto"/>
        <w:bottom w:val="none" w:sz="0" w:space="0" w:color="auto"/>
        <w:right w:val="none" w:sz="0" w:space="0" w:color="auto"/>
      </w:divBdr>
    </w:div>
    <w:div w:id="1273200033">
      <w:marLeft w:val="0"/>
      <w:marRight w:val="0"/>
      <w:marTop w:val="0"/>
      <w:marBottom w:val="0"/>
      <w:divBdr>
        <w:top w:val="none" w:sz="0" w:space="0" w:color="auto"/>
        <w:left w:val="none" w:sz="0" w:space="0" w:color="auto"/>
        <w:bottom w:val="none" w:sz="0" w:space="0" w:color="auto"/>
        <w:right w:val="none" w:sz="0" w:space="0" w:color="auto"/>
      </w:divBdr>
    </w:div>
    <w:div w:id="1273364862">
      <w:marLeft w:val="0"/>
      <w:marRight w:val="0"/>
      <w:marTop w:val="0"/>
      <w:marBottom w:val="0"/>
      <w:divBdr>
        <w:top w:val="none" w:sz="0" w:space="0" w:color="auto"/>
        <w:left w:val="none" w:sz="0" w:space="0" w:color="auto"/>
        <w:bottom w:val="none" w:sz="0" w:space="0" w:color="auto"/>
        <w:right w:val="none" w:sz="0" w:space="0" w:color="auto"/>
      </w:divBdr>
    </w:div>
    <w:div w:id="1273511946">
      <w:marLeft w:val="0"/>
      <w:marRight w:val="0"/>
      <w:marTop w:val="0"/>
      <w:marBottom w:val="0"/>
      <w:divBdr>
        <w:top w:val="none" w:sz="0" w:space="0" w:color="auto"/>
        <w:left w:val="none" w:sz="0" w:space="0" w:color="auto"/>
        <w:bottom w:val="none" w:sz="0" w:space="0" w:color="auto"/>
        <w:right w:val="none" w:sz="0" w:space="0" w:color="auto"/>
      </w:divBdr>
    </w:div>
    <w:div w:id="1275362776">
      <w:marLeft w:val="0"/>
      <w:marRight w:val="0"/>
      <w:marTop w:val="0"/>
      <w:marBottom w:val="0"/>
      <w:divBdr>
        <w:top w:val="none" w:sz="0" w:space="0" w:color="auto"/>
        <w:left w:val="none" w:sz="0" w:space="0" w:color="auto"/>
        <w:bottom w:val="none" w:sz="0" w:space="0" w:color="auto"/>
        <w:right w:val="none" w:sz="0" w:space="0" w:color="auto"/>
      </w:divBdr>
    </w:div>
    <w:div w:id="1275670465">
      <w:marLeft w:val="0"/>
      <w:marRight w:val="0"/>
      <w:marTop w:val="0"/>
      <w:marBottom w:val="0"/>
      <w:divBdr>
        <w:top w:val="none" w:sz="0" w:space="0" w:color="auto"/>
        <w:left w:val="none" w:sz="0" w:space="0" w:color="auto"/>
        <w:bottom w:val="none" w:sz="0" w:space="0" w:color="auto"/>
        <w:right w:val="none" w:sz="0" w:space="0" w:color="auto"/>
      </w:divBdr>
    </w:div>
    <w:div w:id="1276251412">
      <w:marLeft w:val="0"/>
      <w:marRight w:val="0"/>
      <w:marTop w:val="0"/>
      <w:marBottom w:val="0"/>
      <w:divBdr>
        <w:top w:val="none" w:sz="0" w:space="0" w:color="auto"/>
        <w:left w:val="none" w:sz="0" w:space="0" w:color="auto"/>
        <w:bottom w:val="none" w:sz="0" w:space="0" w:color="auto"/>
        <w:right w:val="none" w:sz="0" w:space="0" w:color="auto"/>
      </w:divBdr>
    </w:div>
    <w:div w:id="1276400492">
      <w:marLeft w:val="0"/>
      <w:marRight w:val="0"/>
      <w:marTop w:val="0"/>
      <w:marBottom w:val="0"/>
      <w:divBdr>
        <w:top w:val="none" w:sz="0" w:space="0" w:color="auto"/>
        <w:left w:val="none" w:sz="0" w:space="0" w:color="auto"/>
        <w:bottom w:val="none" w:sz="0" w:space="0" w:color="auto"/>
        <w:right w:val="none" w:sz="0" w:space="0" w:color="auto"/>
      </w:divBdr>
    </w:div>
    <w:div w:id="1276406008">
      <w:marLeft w:val="0"/>
      <w:marRight w:val="0"/>
      <w:marTop w:val="0"/>
      <w:marBottom w:val="0"/>
      <w:divBdr>
        <w:top w:val="none" w:sz="0" w:space="0" w:color="auto"/>
        <w:left w:val="none" w:sz="0" w:space="0" w:color="auto"/>
        <w:bottom w:val="none" w:sz="0" w:space="0" w:color="auto"/>
        <w:right w:val="none" w:sz="0" w:space="0" w:color="auto"/>
      </w:divBdr>
    </w:div>
    <w:div w:id="1276711590">
      <w:marLeft w:val="0"/>
      <w:marRight w:val="0"/>
      <w:marTop w:val="0"/>
      <w:marBottom w:val="0"/>
      <w:divBdr>
        <w:top w:val="none" w:sz="0" w:space="0" w:color="auto"/>
        <w:left w:val="none" w:sz="0" w:space="0" w:color="auto"/>
        <w:bottom w:val="none" w:sz="0" w:space="0" w:color="auto"/>
        <w:right w:val="none" w:sz="0" w:space="0" w:color="auto"/>
      </w:divBdr>
    </w:div>
    <w:div w:id="1276862740">
      <w:marLeft w:val="0"/>
      <w:marRight w:val="0"/>
      <w:marTop w:val="0"/>
      <w:marBottom w:val="0"/>
      <w:divBdr>
        <w:top w:val="none" w:sz="0" w:space="0" w:color="auto"/>
        <w:left w:val="none" w:sz="0" w:space="0" w:color="auto"/>
        <w:bottom w:val="none" w:sz="0" w:space="0" w:color="auto"/>
        <w:right w:val="none" w:sz="0" w:space="0" w:color="auto"/>
      </w:divBdr>
    </w:div>
    <w:div w:id="1277101659">
      <w:marLeft w:val="0"/>
      <w:marRight w:val="0"/>
      <w:marTop w:val="0"/>
      <w:marBottom w:val="0"/>
      <w:divBdr>
        <w:top w:val="none" w:sz="0" w:space="0" w:color="auto"/>
        <w:left w:val="none" w:sz="0" w:space="0" w:color="auto"/>
        <w:bottom w:val="none" w:sz="0" w:space="0" w:color="auto"/>
        <w:right w:val="none" w:sz="0" w:space="0" w:color="auto"/>
      </w:divBdr>
    </w:div>
    <w:div w:id="1277761577">
      <w:marLeft w:val="0"/>
      <w:marRight w:val="0"/>
      <w:marTop w:val="0"/>
      <w:marBottom w:val="0"/>
      <w:divBdr>
        <w:top w:val="none" w:sz="0" w:space="0" w:color="auto"/>
        <w:left w:val="none" w:sz="0" w:space="0" w:color="auto"/>
        <w:bottom w:val="none" w:sz="0" w:space="0" w:color="auto"/>
        <w:right w:val="none" w:sz="0" w:space="0" w:color="auto"/>
      </w:divBdr>
    </w:div>
    <w:div w:id="1277904148">
      <w:marLeft w:val="0"/>
      <w:marRight w:val="0"/>
      <w:marTop w:val="0"/>
      <w:marBottom w:val="0"/>
      <w:divBdr>
        <w:top w:val="none" w:sz="0" w:space="0" w:color="auto"/>
        <w:left w:val="none" w:sz="0" w:space="0" w:color="auto"/>
        <w:bottom w:val="none" w:sz="0" w:space="0" w:color="auto"/>
        <w:right w:val="none" w:sz="0" w:space="0" w:color="auto"/>
      </w:divBdr>
    </w:div>
    <w:div w:id="1278022930">
      <w:marLeft w:val="0"/>
      <w:marRight w:val="0"/>
      <w:marTop w:val="0"/>
      <w:marBottom w:val="0"/>
      <w:divBdr>
        <w:top w:val="none" w:sz="0" w:space="0" w:color="auto"/>
        <w:left w:val="none" w:sz="0" w:space="0" w:color="auto"/>
        <w:bottom w:val="none" w:sz="0" w:space="0" w:color="auto"/>
        <w:right w:val="none" w:sz="0" w:space="0" w:color="auto"/>
      </w:divBdr>
    </w:div>
    <w:div w:id="1278753706">
      <w:marLeft w:val="0"/>
      <w:marRight w:val="0"/>
      <w:marTop w:val="0"/>
      <w:marBottom w:val="0"/>
      <w:divBdr>
        <w:top w:val="none" w:sz="0" w:space="0" w:color="auto"/>
        <w:left w:val="none" w:sz="0" w:space="0" w:color="auto"/>
        <w:bottom w:val="none" w:sz="0" w:space="0" w:color="auto"/>
        <w:right w:val="none" w:sz="0" w:space="0" w:color="auto"/>
      </w:divBdr>
    </w:div>
    <w:div w:id="1278833688">
      <w:marLeft w:val="0"/>
      <w:marRight w:val="0"/>
      <w:marTop w:val="0"/>
      <w:marBottom w:val="0"/>
      <w:divBdr>
        <w:top w:val="none" w:sz="0" w:space="0" w:color="auto"/>
        <w:left w:val="none" w:sz="0" w:space="0" w:color="auto"/>
        <w:bottom w:val="none" w:sz="0" w:space="0" w:color="auto"/>
        <w:right w:val="none" w:sz="0" w:space="0" w:color="auto"/>
      </w:divBdr>
    </w:div>
    <w:div w:id="1279213355">
      <w:marLeft w:val="0"/>
      <w:marRight w:val="0"/>
      <w:marTop w:val="0"/>
      <w:marBottom w:val="0"/>
      <w:divBdr>
        <w:top w:val="none" w:sz="0" w:space="0" w:color="auto"/>
        <w:left w:val="none" w:sz="0" w:space="0" w:color="auto"/>
        <w:bottom w:val="none" w:sz="0" w:space="0" w:color="auto"/>
        <w:right w:val="none" w:sz="0" w:space="0" w:color="auto"/>
      </w:divBdr>
    </w:div>
    <w:div w:id="1279609091">
      <w:marLeft w:val="0"/>
      <w:marRight w:val="0"/>
      <w:marTop w:val="0"/>
      <w:marBottom w:val="0"/>
      <w:divBdr>
        <w:top w:val="none" w:sz="0" w:space="0" w:color="auto"/>
        <w:left w:val="none" w:sz="0" w:space="0" w:color="auto"/>
        <w:bottom w:val="none" w:sz="0" w:space="0" w:color="auto"/>
        <w:right w:val="none" w:sz="0" w:space="0" w:color="auto"/>
      </w:divBdr>
    </w:div>
    <w:div w:id="1279725556">
      <w:marLeft w:val="0"/>
      <w:marRight w:val="0"/>
      <w:marTop w:val="0"/>
      <w:marBottom w:val="0"/>
      <w:divBdr>
        <w:top w:val="none" w:sz="0" w:space="0" w:color="auto"/>
        <w:left w:val="none" w:sz="0" w:space="0" w:color="auto"/>
        <w:bottom w:val="none" w:sz="0" w:space="0" w:color="auto"/>
        <w:right w:val="none" w:sz="0" w:space="0" w:color="auto"/>
      </w:divBdr>
    </w:div>
    <w:div w:id="1279949768">
      <w:marLeft w:val="0"/>
      <w:marRight w:val="0"/>
      <w:marTop w:val="0"/>
      <w:marBottom w:val="0"/>
      <w:divBdr>
        <w:top w:val="none" w:sz="0" w:space="0" w:color="auto"/>
        <w:left w:val="none" w:sz="0" w:space="0" w:color="auto"/>
        <w:bottom w:val="none" w:sz="0" w:space="0" w:color="auto"/>
        <w:right w:val="none" w:sz="0" w:space="0" w:color="auto"/>
      </w:divBdr>
    </w:div>
    <w:div w:id="1280380355">
      <w:marLeft w:val="0"/>
      <w:marRight w:val="0"/>
      <w:marTop w:val="0"/>
      <w:marBottom w:val="0"/>
      <w:divBdr>
        <w:top w:val="none" w:sz="0" w:space="0" w:color="auto"/>
        <w:left w:val="none" w:sz="0" w:space="0" w:color="auto"/>
        <w:bottom w:val="none" w:sz="0" w:space="0" w:color="auto"/>
        <w:right w:val="none" w:sz="0" w:space="0" w:color="auto"/>
      </w:divBdr>
    </w:div>
    <w:div w:id="1281105963">
      <w:marLeft w:val="0"/>
      <w:marRight w:val="0"/>
      <w:marTop w:val="0"/>
      <w:marBottom w:val="0"/>
      <w:divBdr>
        <w:top w:val="none" w:sz="0" w:space="0" w:color="auto"/>
        <w:left w:val="none" w:sz="0" w:space="0" w:color="auto"/>
        <w:bottom w:val="none" w:sz="0" w:space="0" w:color="auto"/>
        <w:right w:val="none" w:sz="0" w:space="0" w:color="auto"/>
      </w:divBdr>
    </w:div>
    <w:div w:id="1281764690">
      <w:marLeft w:val="0"/>
      <w:marRight w:val="0"/>
      <w:marTop w:val="0"/>
      <w:marBottom w:val="0"/>
      <w:divBdr>
        <w:top w:val="none" w:sz="0" w:space="0" w:color="auto"/>
        <w:left w:val="none" w:sz="0" w:space="0" w:color="auto"/>
        <w:bottom w:val="none" w:sz="0" w:space="0" w:color="auto"/>
        <w:right w:val="none" w:sz="0" w:space="0" w:color="auto"/>
      </w:divBdr>
    </w:div>
    <w:div w:id="1281885492">
      <w:marLeft w:val="0"/>
      <w:marRight w:val="0"/>
      <w:marTop w:val="0"/>
      <w:marBottom w:val="0"/>
      <w:divBdr>
        <w:top w:val="none" w:sz="0" w:space="0" w:color="auto"/>
        <w:left w:val="none" w:sz="0" w:space="0" w:color="auto"/>
        <w:bottom w:val="none" w:sz="0" w:space="0" w:color="auto"/>
        <w:right w:val="none" w:sz="0" w:space="0" w:color="auto"/>
      </w:divBdr>
    </w:div>
    <w:div w:id="1281958226">
      <w:marLeft w:val="0"/>
      <w:marRight w:val="0"/>
      <w:marTop w:val="0"/>
      <w:marBottom w:val="0"/>
      <w:divBdr>
        <w:top w:val="none" w:sz="0" w:space="0" w:color="auto"/>
        <w:left w:val="none" w:sz="0" w:space="0" w:color="auto"/>
        <w:bottom w:val="none" w:sz="0" w:space="0" w:color="auto"/>
        <w:right w:val="none" w:sz="0" w:space="0" w:color="auto"/>
      </w:divBdr>
    </w:div>
    <w:div w:id="1282030405">
      <w:marLeft w:val="0"/>
      <w:marRight w:val="0"/>
      <w:marTop w:val="0"/>
      <w:marBottom w:val="0"/>
      <w:divBdr>
        <w:top w:val="none" w:sz="0" w:space="0" w:color="auto"/>
        <w:left w:val="none" w:sz="0" w:space="0" w:color="auto"/>
        <w:bottom w:val="none" w:sz="0" w:space="0" w:color="auto"/>
        <w:right w:val="none" w:sz="0" w:space="0" w:color="auto"/>
      </w:divBdr>
    </w:div>
    <w:div w:id="1282499215">
      <w:marLeft w:val="0"/>
      <w:marRight w:val="0"/>
      <w:marTop w:val="0"/>
      <w:marBottom w:val="0"/>
      <w:divBdr>
        <w:top w:val="none" w:sz="0" w:space="0" w:color="auto"/>
        <w:left w:val="none" w:sz="0" w:space="0" w:color="auto"/>
        <w:bottom w:val="none" w:sz="0" w:space="0" w:color="auto"/>
        <w:right w:val="none" w:sz="0" w:space="0" w:color="auto"/>
      </w:divBdr>
    </w:div>
    <w:div w:id="1283027113">
      <w:marLeft w:val="0"/>
      <w:marRight w:val="0"/>
      <w:marTop w:val="0"/>
      <w:marBottom w:val="0"/>
      <w:divBdr>
        <w:top w:val="none" w:sz="0" w:space="0" w:color="auto"/>
        <w:left w:val="none" w:sz="0" w:space="0" w:color="auto"/>
        <w:bottom w:val="none" w:sz="0" w:space="0" w:color="auto"/>
        <w:right w:val="none" w:sz="0" w:space="0" w:color="auto"/>
      </w:divBdr>
    </w:div>
    <w:div w:id="1284069932">
      <w:marLeft w:val="0"/>
      <w:marRight w:val="0"/>
      <w:marTop w:val="0"/>
      <w:marBottom w:val="0"/>
      <w:divBdr>
        <w:top w:val="none" w:sz="0" w:space="0" w:color="auto"/>
        <w:left w:val="none" w:sz="0" w:space="0" w:color="auto"/>
        <w:bottom w:val="none" w:sz="0" w:space="0" w:color="auto"/>
        <w:right w:val="none" w:sz="0" w:space="0" w:color="auto"/>
      </w:divBdr>
    </w:div>
    <w:div w:id="1284072747">
      <w:marLeft w:val="0"/>
      <w:marRight w:val="0"/>
      <w:marTop w:val="0"/>
      <w:marBottom w:val="0"/>
      <w:divBdr>
        <w:top w:val="none" w:sz="0" w:space="0" w:color="auto"/>
        <w:left w:val="none" w:sz="0" w:space="0" w:color="auto"/>
        <w:bottom w:val="none" w:sz="0" w:space="0" w:color="auto"/>
        <w:right w:val="none" w:sz="0" w:space="0" w:color="auto"/>
      </w:divBdr>
    </w:div>
    <w:div w:id="1284848658">
      <w:marLeft w:val="0"/>
      <w:marRight w:val="0"/>
      <w:marTop w:val="0"/>
      <w:marBottom w:val="0"/>
      <w:divBdr>
        <w:top w:val="none" w:sz="0" w:space="0" w:color="auto"/>
        <w:left w:val="none" w:sz="0" w:space="0" w:color="auto"/>
        <w:bottom w:val="none" w:sz="0" w:space="0" w:color="auto"/>
        <w:right w:val="none" w:sz="0" w:space="0" w:color="auto"/>
      </w:divBdr>
    </w:div>
    <w:div w:id="1284995067">
      <w:marLeft w:val="0"/>
      <w:marRight w:val="0"/>
      <w:marTop w:val="0"/>
      <w:marBottom w:val="0"/>
      <w:divBdr>
        <w:top w:val="none" w:sz="0" w:space="0" w:color="auto"/>
        <w:left w:val="none" w:sz="0" w:space="0" w:color="auto"/>
        <w:bottom w:val="none" w:sz="0" w:space="0" w:color="auto"/>
        <w:right w:val="none" w:sz="0" w:space="0" w:color="auto"/>
      </w:divBdr>
    </w:div>
    <w:div w:id="1285120244">
      <w:marLeft w:val="0"/>
      <w:marRight w:val="0"/>
      <w:marTop w:val="0"/>
      <w:marBottom w:val="0"/>
      <w:divBdr>
        <w:top w:val="none" w:sz="0" w:space="0" w:color="auto"/>
        <w:left w:val="none" w:sz="0" w:space="0" w:color="auto"/>
        <w:bottom w:val="none" w:sz="0" w:space="0" w:color="auto"/>
        <w:right w:val="none" w:sz="0" w:space="0" w:color="auto"/>
      </w:divBdr>
    </w:div>
    <w:div w:id="1286695881">
      <w:marLeft w:val="0"/>
      <w:marRight w:val="0"/>
      <w:marTop w:val="0"/>
      <w:marBottom w:val="0"/>
      <w:divBdr>
        <w:top w:val="none" w:sz="0" w:space="0" w:color="auto"/>
        <w:left w:val="none" w:sz="0" w:space="0" w:color="auto"/>
        <w:bottom w:val="none" w:sz="0" w:space="0" w:color="auto"/>
        <w:right w:val="none" w:sz="0" w:space="0" w:color="auto"/>
      </w:divBdr>
    </w:div>
    <w:div w:id="1286890044">
      <w:marLeft w:val="0"/>
      <w:marRight w:val="0"/>
      <w:marTop w:val="0"/>
      <w:marBottom w:val="0"/>
      <w:divBdr>
        <w:top w:val="none" w:sz="0" w:space="0" w:color="auto"/>
        <w:left w:val="none" w:sz="0" w:space="0" w:color="auto"/>
        <w:bottom w:val="none" w:sz="0" w:space="0" w:color="auto"/>
        <w:right w:val="none" w:sz="0" w:space="0" w:color="auto"/>
      </w:divBdr>
    </w:div>
    <w:div w:id="1287782615">
      <w:marLeft w:val="0"/>
      <w:marRight w:val="0"/>
      <w:marTop w:val="0"/>
      <w:marBottom w:val="0"/>
      <w:divBdr>
        <w:top w:val="none" w:sz="0" w:space="0" w:color="auto"/>
        <w:left w:val="none" w:sz="0" w:space="0" w:color="auto"/>
        <w:bottom w:val="none" w:sz="0" w:space="0" w:color="auto"/>
        <w:right w:val="none" w:sz="0" w:space="0" w:color="auto"/>
      </w:divBdr>
    </w:div>
    <w:div w:id="1287858001">
      <w:marLeft w:val="0"/>
      <w:marRight w:val="0"/>
      <w:marTop w:val="0"/>
      <w:marBottom w:val="0"/>
      <w:divBdr>
        <w:top w:val="none" w:sz="0" w:space="0" w:color="auto"/>
        <w:left w:val="none" w:sz="0" w:space="0" w:color="auto"/>
        <w:bottom w:val="none" w:sz="0" w:space="0" w:color="auto"/>
        <w:right w:val="none" w:sz="0" w:space="0" w:color="auto"/>
      </w:divBdr>
    </w:div>
    <w:div w:id="1288664001">
      <w:marLeft w:val="0"/>
      <w:marRight w:val="0"/>
      <w:marTop w:val="0"/>
      <w:marBottom w:val="0"/>
      <w:divBdr>
        <w:top w:val="none" w:sz="0" w:space="0" w:color="auto"/>
        <w:left w:val="none" w:sz="0" w:space="0" w:color="auto"/>
        <w:bottom w:val="none" w:sz="0" w:space="0" w:color="auto"/>
        <w:right w:val="none" w:sz="0" w:space="0" w:color="auto"/>
      </w:divBdr>
    </w:div>
    <w:div w:id="1288776436">
      <w:marLeft w:val="0"/>
      <w:marRight w:val="0"/>
      <w:marTop w:val="0"/>
      <w:marBottom w:val="0"/>
      <w:divBdr>
        <w:top w:val="none" w:sz="0" w:space="0" w:color="auto"/>
        <w:left w:val="none" w:sz="0" w:space="0" w:color="auto"/>
        <w:bottom w:val="none" w:sz="0" w:space="0" w:color="auto"/>
        <w:right w:val="none" w:sz="0" w:space="0" w:color="auto"/>
      </w:divBdr>
    </w:div>
    <w:div w:id="1288778095">
      <w:marLeft w:val="0"/>
      <w:marRight w:val="0"/>
      <w:marTop w:val="0"/>
      <w:marBottom w:val="0"/>
      <w:divBdr>
        <w:top w:val="none" w:sz="0" w:space="0" w:color="auto"/>
        <w:left w:val="none" w:sz="0" w:space="0" w:color="auto"/>
        <w:bottom w:val="none" w:sz="0" w:space="0" w:color="auto"/>
        <w:right w:val="none" w:sz="0" w:space="0" w:color="auto"/>
      </w:divBdr>
    </w:div>
    <w:div w:id="1289436708">
      <w:marLeft w:val="0"/>
      <w:marRight w:val="0"/>
      <w:marTop w:val="0"/>
      <w:marBottom w:val="0"/>
      <w:divBdr>
        <w:top w:val="none" w:sz="0" w:space="0" w:color="auto"/>
        <w:left w:val="none" w:sz="0" w:space="0" w:color="auto"/>
        <w:bottom w:val="none" w:sz="0" w:space="0" w:color="auto"/>
        <w:right w:val="none" w:sz="0" w:space="0" w:color="auto"/>
      </w:divBdr>
    </w:div>
    <w:div w:id="1289623371">
      <w:marLeft w:val="0"/>
      <w:marRight w:val="0"/>
      <w:marTop w:val="0"/>
      <w:marBottom w:val="0"/>
      <w:divBdr>
        <w:top w:val="none" w:sz="0" w:space="0" w:color="auto"/>
        <w:left w:val="none" w:sz="0" w:space="0" w:color="auto"/>
        <w:bottom w:val="none" w:sz="0" w:space="0" w:color="auto"/>
        <w:right w:val="none" w:sz="0" w:space="0" w:color="auto"/>
      </w:divBdr>
    </w:div>
    <w:div w:id="1289893945">
      <w:marLeft w:val="0"/>
      <w:marRight w:val="0"/>
      <w:marTop w:val="0"/>
      <w:marBottom w:val="0"/>
      <w:divBdr>
        <w:top w:val="none" w:sz="0" w:space="0" w:color="auto"/>
        <w:left w:val="none" w:sz="0" w:space="0" w:color="auto"/>
        <w:bottom w:val="none" w:sz="0" w:space="0" w:color="auto"/>
        <w:right w:val="none" w:sz="0" w:space="0" w:color="auto"/>
      </w:divBdr>
    </w:div>
    <w:div w:id="1289899016">
      <w:marLeft w:val="0"/>
      <w:marRight w:val="0"/>
      <w:marTop w:val="0"/>
      <w:marBottom w:val="0"/>
      <w:divBdr>
        <w:top w:val="none" w:sz="0" w:space="0" w:color="auto"/>
        <w:left w:val="none" w:sz="0" w:space="0" w:color="auto"/>
        <w:bottom w:val="none" w:sz="0" w:space="0" w:color="auto"/>
        <w:right w:val="none" w:sz="0" w:space="0" w:color="auto"/>
      </w:divBdr>
    </w:div>
    <w:div w:id="1290042423">
      <w:marLeft w:val="0"/>
      <w:marRight w:val="0"/>
      <w:marTop w:val="0"/>
      <w:marBottom w:val="0"/>
      <w:divBdr>
        <w:top w:val="none" w:sz="0" w:space="0" w:color="auto"/>
        <w:left w:val="none" w:sz="0" w:space="0" w:color="auto"/>
        <w:bottom w:val="none" w:sz="0" w:space="0" w:color="auto"/>
        <w:right w:val="none" w:sz="0" w:space="0" w:color="auto"/>
      </w:divBdr>
    </w:div>
    <w:div w:id="1290864167">
      <w:marLeft w:val="0"/>
      <w:marRight w:val="0"/>
      <w:marTop w:val="0"/>
      <w:marBottom w:val="0"/>
      <w:divBdr>
        <w:top w:val="none" w:sz="0" w:space="0" w:color="auto"/>
        <w:left w:val="none" w:sz="0" w:space="0" w:color="auto"/>
        <w:bottom w:val="none" w:sz="0" w:space="0" w:color="auto"/>
        <w:right w:val="none" w:sz="0" w:space="0" w:color="auto"/>
      </w:divBdr>
    </w:div>
    <w:div w:id="1291012426">
      <w:marLeft w:val="0"/>
      <w:marRight w:val="0"/>
      <w:marTop w:val="0"/>
      <w:marBottom w:val="0"/>
      <w:divBdr>
        <w:top w:val="none" w:sz="0" w:space="0" w:color="auto"/>
        <w:left w:val="none" w:sz="0" w:space="0" w:color="auto"/>
        <w:bottom w:val="none" w:sz="0" w:space="0" w:color="auto"/>
        <w:right w:val="none" w:sz="0" w:space="0" w:color="auto"/>
      </w:divBdr>
    </w:div>
    <w:div w:id="1291322477">
      <w:marLeft w:val="0"/>
      <w:marRight w:val="0"/>
      <w:marTop w:val="0"/>
      <w:marBottom w:val="0"/>
      <w:divBdr>
        <w:top w:val="none" w:sz="0" w:space="0" w:color="auto"/>
        <w:left w:val="none" w:sz="0" w:space="0" w:color="auto"/>
        <w:bottom w:val="none" w:sz="0" w:space="0" w:color="auto"/>
        <w:right w:val="none" w:sz="0" w:space="0" w:color="auto"/>
      </w:divBdr>
    </w:div>
    <w:div w:id="1291790784">
      <w:marLeft w:val="0"/>
      <w:marRight w:val="0"/>
      <w:marTop w:val="0"/>
      <w:marBottom w:val="0"/>
      <w:divBdr>
        <w:top w:val="none" w:sz="0" w:space="0" w:color="auto"/>
        <w:left w:val="none" w:sz="0" w:space="0" w:color="auto"/>
        <w:bottom w:val="none" w:sz="0" w:space="0" w:color="auto"/>
        <w:right w:val="none" w:sz="0" w:space="0" w:color="auto"/>
      </w:divBdr>
    </w:div>
    <w:div w:id="1293051939">
      <w:marLeft w:val="0"/>
      <w:marRight w:val="0"/>
      <w:marTop w:val="0"/>
      <w:marBottom w:val="0"/>
      <w:divBdr>
        <w:top w:val="none" w:sz="0" w:space="0" w:color="auto"/>
        <w:left w:val="none" w:sz="0" w:space="0" w:color="auto"/>
        <w:bottom w:val="none" w:sz="0" w:space="0" w:color="auto"/>
        <w:right w:val="none" w:sz="0" w:space="0" w:color="auto"/>
      </w:divBdr>
    </w:div>
    <w:div w:id="1293827529">
      <w:marLeft w:val="0"/>
      <w:marRight w:val="0"/>
      <w:marTop w:val="0"/>
      <w:marBottom w:val="0"/>
      <w:divBdr>
        <w:top w:val="none" w:sz="0" w:space="0" w:color="auto"/>
        <w:left w:val="none" w:sz="0" w:space="0" w:color="auto"/>
        <w:bottom w:val="none" w:sz="0" w:space="0" w:color="auto"/>
        <w:right w:val="none" w:sz="0" w:space="0" w:color="auto"/>
      </w:divBdr>
    </w:div>
    <w:div w:id="1294019502">
      <w:marLeft w:val="0"/>
      <w:marRight w:val="0"/>
      <w:marTop w:val="0"/>
      <w:marBottom w:val="0"/>
      <w:divBdr>
        <w:top w:val="none" w:sz="0" w:space="0" w:color="auto"/>
        <w:left w:val="none" w:sz="0" w:space="0" w:color="auto"/>
        <w:bottom w:val="none" w:sz="0" w:space="0" w:color="auto"/>
        <w:right w:val="none" w:sz="0" w:space="0" w:color="auto"/>
      </w:divBdr>
    </w:div>
    <w:div w:id="1294099822">
      <w:marLeft w:val="0"/>
      <w:marRight w:val="0"/>
      <w:marTop w:val="0"/>
      <w:marBottom w:val="0"/>
      <w:divBdr>
        <w:top w:val="none" w:sz="0" w:space="0" w:color="auto"/>
        <w:left w:val="none" w:sz="0" w:space="0" w:color="auto"/>
        <w:bottom w:val="none" w:sz="0" w:space="0" w:color="auto"/>
        <w:right w:val="none" w:sz="0" w:space="0" w:color="auto"/>
      </w:divBdr>
    </w:div>
    <w:div w:id="1294795088">
      <w:marLeft w:val="0"/>
      <w:marRight w:val="0"/>
      <w:marTop w:val="0"/>
      <w:marBottom w:val="0"/>
      <w:divBdr>
        <w:top w:val="none" w:sz="0" w:space="0" w:color="auto"/>
        <w:left w:val="none" w:sz="0" w:space="0" w:color="auto"/>
        <w:bottom w:val="none" w:sz="0" w:space="0" w:color="auto"/>
        <w:right w:val="none" w:sz="0" w:space="0" w:color="auto"/>
      </w:divBdr>
    </w:div>
    <w:div w:id="1295133992">
      <w:marLeft w:val="0"/>
      <w:marRight w:val="0"/>
      <w:marTop w:val="0"/>
      <w:marBottom w:val="0"/>
      <w:divBdr>
        <w:top w:val="none" w:sz="0" w:space="0" w:color="auto"/>
        <w:left w:val="none" w:sz="0" w:space="0" w:color="auto"/>
        <w:bottom w:val="none" w:sz="0" w:space="0" w:color="auto"/>
        <w:right w:val="none" w:sz="0" w:space="0" w:color="auto"/>
      </w:divBdr>
    </w:div>
    <w:div w:id="1295214419">
      <w:marLeft w:val="0"/>
      <w:marRight w:val="0"/>
      <w:marTop w:val="0"/>
      <w:marBottom w:val="0"/>
      <w:divBdr>
        <w:top w:val="none" w:sz="0" w:space="0" w:color="auto"/>
        <w:left w:val="none" w:sz="0" w:space="0" w:color="auto"/>
        <w:bottom w:val="none" w:sz="0" w:space="0" w:color="auto"/>
        <w:right w:val="none" w:sz="0" w:space="0" w:color="auto"/>
      </w:divBdr>
    </w:div>
    <w:div w:id="1295260126">
      <w:marLeft w:val="0"/>
      <w:marRight w:val="0"/>
      <w:marTop w:val="0"/>
      <w:marBottom w:val="0"/>
      <w:divBdr>
        <w:top w:val="none" w:sz="0" w:space="0" w:color="auto"/>
        <w:left w:val="none" w:sz="0" w:space="0" w:color="auto"/>
        <w:bottom w:val="none" w:sz="0" w:space="0" w:color="auto"/>
        <w:right w:val="none" w:sz="0" w:space="0" w:color="auto"/>
      </w:divBdr>
    </w:div>
    <w:div w:id="1295521187">
      <w:marLeft w:val="0"/>
      <w:marRight w:val="0"/>
      <w:marTop w:val="0"/>
      <w:marBottom w:val="0"/>
      <w:divBdr>
        <w:top w:val="none" w:sz="0" w:space="0" w:color="auto"/>
        <w:left w:val="none" w:sz="0" w:space="0" w:color="auto"/>
        <w:bottom w:val="none" w:sz="0" w:space="0" w:color="auto"/>
        <w:right w:val="none" w:sz="0" w:space="0" w:color="auto"/>
      </w:divBdr>
    </w:div>
    <w:div w:id="1295670952">
      <w:marLeft w:val="0"/>
      <w:marRight w:val="0"/>
      <w:marTop w:val="0"/>
      <w:marBottom w:val="0"/>
      <w:divBdr>
        <w:top w:val="none" w:sz="0" w:space="0" w:color="auto"/>
        <w:left w:val="none" w:sz="0" w:space="0" w:color="auto"/>
        <w:bottom w:val="none" w:sz="0" w:space="0" w:color="auto"/>
        <w:right w:val="none" w:sz="0" w:space="0" w:color="auto"/>
      </w:divBdr>
    </w:div>
    <w:div w:id="1295675028">
      <w:marLeft w:val="0"/>
      <w:marRight w:val="0"/>
      <w:marTop w:val="0"/>
      <w:marBottom w:val="0"/>
      <w:divBdr>
        <w:top w:val="none" w:sz="0" w:space="0" w:color="auto"/>
        <w:left w:val="none" w:sz="0" w:space="0" w:color="auto"/>
        <w:bottom w:val="none" w:sz="0" w:space="0" w:color="auto"/>
        <w:right w:val="none" w:sz="0" w:space="0" w:color="auto"/>
      </w:divBdr>
    </w:div>
    <w:div w:id="1296060606">
      <w:marLeft w:val="0"/>
      <w:marRight w:val="0"/>
      <w:marTop w:val="0"/>
      <w:marBottom w:val="0"/>
      <w:divBdr>
        <w:top w:val="none" w:sz="0" w:space="0" w:color="auto"/>
        <w:left w:val="none" w:sz="0" w:space="0" w:color="auto"/>
        <w:bottom w:val="none" w:sz="0" w:space="0" w:color="auto"/>
        <w:right w:val="none" w:sz="0" w:space="0" w:color="auto"/>
      </w:divBdr>
    </w:div>
    <w:div w:id="1296835200">
      <w:marLeft w:val="0"/>
      <w:marRight w:val="0"/>
      <w:marTop w:val="0"/>
      <w:marBottom w:val="0"/>
      <w:divBdr>
        <w:top w:val="none" w:sz="0" w:space="0" w:color="auto"/>
        <w:left w:val="none" w:sz="0" w:space="0" w:color="auto"/>
        <w:bottom w:val="none" w:sz="0" w:space="0" w:color="auto"/>
        <w:right w:val="none" w:sz="0" w:space="0" w:color="auto"/>
      </w:divBdr>
    </w:div>
    <w:div w:id="1297564942">
      <w:marLeft w:val="0"/>
      <w:marRight w:val="0"/>
      <w:marTop w:val="0"/>
      <w:marBottom w:val="0"/>
      <w:divBdr>
        <w:top w:val="none" w:sz="0" w:space="0" w:color="auto"/>
        <w:left w:val="none" w:sz="0" w:space="0" w:color="auto"/>
        <w:bottom w:val="none" w:sz="0" w:space="0" w:color="auto"/>
        <w:right w:val="none" w:sz="0" w:space="0" w:color="auto"/>
      </w:divBdr>
    </w:div>
    <w:div w:id="1297831512">
      <w:marLeft w:val="0"/>
      <w:marRight w:val="0"/>
      <w:marTop w:val="0"/>
      <w:marBottom w:val="0"/>
      <w:divBdr>
        <w:top w:val="none" w:sz="0" w:space="0" w:color="auto"/>
        <w:left w:val="none" w:sz="0" w:space="0" w:color="auto"/>
        <w:bottom w:val="none" w:sz="0" w:space="0" w:color="auto"/>
        <w:right w:val="none" w:sz="0" w:space="0" w:color="auto"/>
      </w:divBdr>
    </w:div>
    <w:div w:id="1298342436">
      <w:marLeft w:val="0"/>
      <w:marRight w:val="0"/>
      <w:marTop w:val="0"/>
      <w:marBottom w:val="0"/>
      <w:divBdr>
        <w:top w:val="none" w:sz="0" w:space="0" w:color="auto"/>
        <w:left w:val="none" w:sz="0" w:space="0" w:color="auto"/>
        <w:bottom w:val="none" w:sz="0" w:space="0" w:color="auto"/>
        <w:right w:val="none" w:sz="0" w:space="0" w:color="auto"/>
      </w:divBdr>
    </w:div>
    <w:div w:id="1298485983">
      <w:marLeft w:val="0"/>
      <w:marRight w:val="0"/>
      <w:marTop w:val="0"/>
      <w:marBottom w:val="0"/>
      <w:divBdr>
        <w:top w:val="none" w:sz="0" w:space="0" w:color="auto"/>
        <w:left w:val="none" w:sz="0" w:space="0" w:color="auto"/>
        <w:bottom w:val="none" w:sz="0" w:space="0" w:color="auto"/>
        <w:right w:val="none" w:sz="0" w:space="0" w:color="auto"/>
      </w:divBdr>
    </w:div>
    <w:div w:id="1299335244">
      <w:marLeft w:val="0"/>
      <w:marRight w:val="0"/>
      <w:marTop w:val="0"/>
      <w:marBottom w:val="0"/>
      <w:divBdr>
        <w:top w:val="none" w:sz="0" w:space="0" w:color="auto"/>
        <w:left w:val="none" w:sz="0" w:space="0" w:color="auto"/>
        <w:bottom w:val="none" w:sz="0" w:space="0" w:color="auto"/>
        <w:right w:val="none" w:sz="0" w:space="0" w:color="auto"/>
      </w:divBdr>
    </w:div>
    <w:div w:id="1299871097">
      <w:marLeft w:val="0"/>
      <w:marRight w:val="0"/>
      <w:marTop w:val="0"/>
      <w:marBottom w:val="0"/>
      <w:divBdr>
        <w:top w:val="none" w:sz="0" w:space="0" w:color="auto"/>
        <w:left w:val="none" w:sz="0" w:space="0" w:color="auto"/>
        <w:bottom w:val="none" w:sz="0" w:space="0" w:color="auto"/>
        <w:right w:val="none" w:sz="0" w:space="0" w:color="auto"/>
      </w:divBdr>
    </w:div>
    <w:div w:id="1300065808">
      <w:marLeft w:val="0"/>
      <w:marRight w:val="0"/>
      <w:marTop w:val="0"/>
      <w:marBottom w:val="0"/>
      <w:divBdr>
        <w:top w:val="none" w:sz="0" w:space="0" w:color="auto"/>
        <w:left w:val="none" w:sz="0" w:space="0" w:color="auto"/>
        <w:bottom w:val="none" w:sz="0" w:space="0" w:color="auto"/>
        <w:right w:val="none" w:sz="0" w:space="0" w:color="auto"/>
      </w:divBdr>
    </w:div>
    <w:div w:id="1300302641">
      <w:marLeft w:val="0"/>
      <w:marRight w:val="0"/>
      <w:marTop w:val="0"/>
      <w:marBottom w:val="0"/>
      <w:divBdr>
        <w:top w:val="none" w:sz="0" w:space="0" w:color="auto"/>
        <w:left w:val="none" w:sz="0" w:space="0" w:color="auto"/>
        <w:bottom w:val="none" w:sz="0" w:space="0" w:color="auto"/>
        <w:right w:val="none" w:sz="0" w:space="0" w:color="auto"/>
      </w:divBdr>
    </w:div>
    <w:div w:id="1300306121">
      <w:marLeft w:val="0"/>
      <w:marRight w:val="0"/>
      <w:marTop w:val="0"/>
      <w:marBottom w:val="0"/>
      <w:divBdr>
        <w:top w:val="none" w:sz="0" w:space="0" w:color="auto"/>
        <w:left w:val="none" w:sz="0" w:space="0" w:color="auto"/>
        <w:bottom w:val="none" w:sz="0" w:space="0" w:color="auto"/>
        <w:right w:val="none" w:sz="0" w:space="0" w:color="auto"/>
      </w:divBdr>
    </w:div>
    <w:div w:id="1300383378">
      <w:marLeft w:val="0"/>
      <w:marRight w:val="0"/>
      <w:marTop w:val="0"/>
      <w:marBottom w:val="0"/>
      <w:divBdr>
        <w:top w:val="none" w:sz="0" w:space="0" w:color="auto"/>
        <w:left w:val="none" w:sz="0" w:space="0" w:color="auto"/>
        <w:bottom w:val="none" w:sz="0" w:space="0" w:color="auto"/>
        <w:right w:val="none" w:sz="0" w:space="0" w:color="auto"/>
      </w:divBdr>
    </w:div>
    <w:div w:id="1300528054">
      <w:marLeft w:val="0"/>
      <w:marRight w:val="0"/>
      <w:marTop w:val="0"/>
      <w:marBottom w:val="0"/>
      <w:divBdr>
        <w:top w:val="none" w:sz="0" w:space="0" w:color="auto"/>
        <w:left w:val="none" w:sz="0" w:space="0" w:color="auto"/>
        <w:bottom w:val="none" w:sz="0" w:space="0" w:color="auto"/>
        <w:right w:val="none" w:sz="0" w:space="0" w:color="auto"/>
      </w:divBdr>
    </w:div>
    <w:div w:id="1300694573">
      <w:marLeft w:val="0"/>
      <w:marRight w:val="0"/>
      <w:marTop w:val="0"/>
      <w:marBottom w:val="0"/>
      <w:divBdr>
        <w:top w:val="none" w:sz="0" w:space="0" w:color="auto"/>
        <w:left w:val="none" w:sz="0" w:space="0" w:color="auto"/>
        <w:bottom w:val="none" w:sz="0" w:space="0" w:color="auto"/>
        <w:right w:val="none" w:sz="0" w:space="0" w:color="auto"/>
      </w:divBdr>
    </w:div>
    <w:div w:id="1301305959">
      <w:marLeft w:val="0"/>
      <w:marRight w:val="0"/>
      <w:marTop w:val="0"/>
      <w:marBottom w:val="0"/>
      <w:divBdr>
        <w:top w:val="none" w:sz="0" w:space="0" w:color="auto"/>
        <w:left w:val="none" w:sz="0" w:space="0" w:color="auto"/>
        <w:bottom w:val="none" w:sz="0" w:space="0" w:color="auto"/>
        <w:right w:val="none" w:sz="0" w:space="0" w:color="auto"/>
      </w:divBdr>
    </w:div>
    <w:div w:id="1301417942">
      <w:marLeft w:val="0"/>
      <w:marRight w:val="0"/>
      <w:marTop w:val="0"/>
      <w:marBottom w:val="0"/>
      <w:divBdr>
        <w:top w:val="none" w:sz="0" w:space="0" w:color="auto"/>
        <w:left w:val="none" w:sz="0" w:space="0" w:color="auto"/>
        <w:bottom w:val="none" w:sz="0" w:space="0" w:color="auto"/>
        <w:right w:val="none" w:sz="0" w:space="0" w:color="auto"/>
      </w:divBdr>
    </w:div>
    <w:div w:id="1301418421">
      <w:marLeft w:val="0"/>
      <w:marRight w:val="0"/>
      <w:marTop w:val="0"/>
      <w:marBottom w:val="0"/>
      <w:divBdr>
        <w:top w:val="none" w:sz="0" w:space="0" w:color="auto"/>
        <w:left w:val="none" w:sz="0" w:space="0" w:color="auto"/>
        <w:bottom w:val="none" w:sz="0" w:space="0" w:color="auto"/>
        <w:right w:val="none" w:sz="0" w:space="0" w:color="auto"/>
      </w:divBdr>
    </w:div>
    <w:div w:id="1301573776">
      <w:marLeft w:val="0"/>
      <w:marRight w:val="0"/>
      <w:marTop w:val="0"/>
      <w:marBottom w:val="0"/>
      <w:divBdr>
        <w:top w:val="none" w:sz="0" w:space="0" w:color="auto"/>
        <w:left w:val="none" w:sz="0" w:space="0" w:color="auto"/>
        <w:bottom w:val="none" w:sz="0" w:space="0" w:color="auto"/>
        <w:right w:val="none" w:sz="0" w:space="0" w:color="auto"/>
      </w:divBdr>
    </w:div>
    <w:div w:id="1301765343">
      <w:marLeft w:val="0"/>
      <w:marRight w:val="0"/>
      <w:marTop w:val="0"/>
      <w:marBottom w:val="0"/>
      <w:divBdr>
        <w:top w:val="none" w:sz="0" w:space="0" w:color="auto"/>
        <w:left w:val="none" w:sz="0" w:space="0" w:color="auto"/>
        <w:bottom w:val="none" w:sz="0" w:space="0" w:color="auto"/>
        <w:right w:val="none" w:sz="0" w:space="0" w:color="auto"/>
      </w:divBdr>
    </w:div>
    <w:div w:id="1304429126">
      <w:marLeft w:val="0"/>
      <w:marRight w:val="0"/>
      <w:marTop w:val="0"/>
      <w:marBottom w:val="0"/>
      <w:divBdr>
        <w:top w:val="none" w:sz="0" w:space="0" w:color="auto"/>
        <w:left w:val="none" w:sz="0" w:space="0" w:color="auto"/>
        <w:bottom w:val="none" w:sz="0" w:space="0" w:color="auto"/>
        <w:right w:val="none" w:sz="0" w:space="0" w:color="auto"/>
      </w:divBdr>
    </w:div>
    <w:div w:id="1304656810">
      <w:marLeft w:val="0"/>
      <w:marRight w:val="0"/>
      <w:marTop w:val="0"/>
      <w:marBottom w:val="0"/>
      <w:divBdr>
        <w:top w:val="none" w:sz="0" w:space="0" w:color="auto"/>
        <w:left w:val="none" w:sz="0" w:space="0" w:color="auto"/>
        <w:bottom w:val="none" w:sz="0" w:space="0" w:color="auto"/>
        <w:right w:val="none" w:sz="0" w:space="0" w:color="auto"/>
      </w:divBdr>
    </w:div>
    <w:div w:id="1305508175">
      <w:marLeft w:val="0"/>
      <w:marRight w:val="0"/>
      <w:marTop w:val="0"/>
      <w:marBottom w:val="0"/>
      <w:divBdr>
        <w:top w:val="none" w:sz="0" w:space="0" w:color="auto"/>
        <w:left w:val="none" w:sz="0" w:space="0" w:color="auto"/>
        <w:bottom w:val="none" w:sz="0" w:space="0" w:color="auto"/>
        <w:right w:val="none" w:sz="0" w:space="0" w:color="auto"/>
      </w:divBdr>
    </w:div>
    <w:div w:id="1305697361">
      <w:marLeft w:val="0"/>
      <w:marRight w:val="0"/>
      <w:marTop w:val="0"/>
      <w:marBottom w:val="0"/>
      <w:divBdr>
        <w:top w:val="none" w:sz="0" w:space="0" w:color="auto"/>
        <w:left w:val="none" w:sz="0" w:space="0" w:color="auto"/>
        <w:bottom w:val="none" w:sz="0" w:space="0" w:color="auto"/>
        <w:right w:val="none" w:sz="0" w:space="0" w:color="auto"/>
      </w:divBdr>
    </w:div>
    <w:div w:id="1306162230">
      <w:marLeft w:val="0"/>
      <w:marRight w:val="0"/>
      <w:marTop w:val="0"/>
      <w:marBottom w:val="0"/>
      <w:divBdr>
        <w:top w:val="none" w:sz="0" w:space="0" w:color="auto"/>
        <w:left w:val="none" w:sz="0" w:space="0" w:color="auto"/>
        <w:bottom w:val="none" w:sz="0" w:space="0" w:color="auto"/>
        <w:right w:val="none" w:sz="0" w:space="0" w:color="auto"/>
      </w:divBdr>
    </w:div>
    <w:div w:id="1306548731">
      <w:marLeft w:val="0"/>
      <w:marRight w:val="0"/>
      <w:marTop w:val="0"/>
      <w:marBottom w:val="0"/>
      <w:divBdr>
        <w:top w:val="none" w:sz="0" w:space="0" w:color="auto"/>
        <w:left w:val="none" w:sz="0" w:space="0" w:color="auto"/>
        <w:bottom w:val="none" w:sz="0" w:space="0" w:color="auto"/>
        <w:right w:val="none" w:sz="0" w:space="0" w:color="auto"/>
      </w:divBdr>
    </w:div>
    <w:div w:id="1306622949">
      <w:marLeft w:val="0"/>
      <w:marRight w:val="0"/>
      <w:marTop w:val="0"/>
      <w:marBottom w:val="0"/>
      <w:divBdr>
        <w:top w:val="none" w:sz="0" w:space="0" w:color="auto"/>
        <w:left w:val="none" w:sz="0" w:space="0" w:color="auto"/>
        <w:bottom w:val="none" w:sz="0" w:space="0" w:color="auto"/>
        <w:right w:val="none" w:sz="0" w:space="0" w:color="auto"/>
      </w:divBdr>
    </w:div>
    <w:div w:id="1306735402">
      <w:marLeft w:val="0"/>
      <w:marRight w:val="0"/>
      <w:marTop w:val="0"/>
      <w:marBottom w:val="0"/>
      <w:divBdr>
        <w:top w:val="none" w:sz="0" w:space="0" w:color="auto"/>
        <w:left w:val="none" w:sz="0" w:space="0" w:color="auto"/>
        <w:bottom w:val="none" w:sz="0" w:space="0" w:color="auto"/>
        <w:right w:val="none" w:sz="0" w:space="0" w:color="auto"/>
      </w:divBdr>
    </w:div>
    <w:div w:id="1306811652">
      <w:marLeft w:val="0"/>
      <w:marRight w:val="0"/>
      <w:marTop w:val="0"/>
      <w:marBottom w:val="0"/>
      <w:divBdr>
        <w:top w:val="none" w:sz="0" w:space="0" w:color="auto"/>
        <w:left w:val="none" w:sz="0" w:space="0" w:color="auto"/>
        <w:bottom w:val="none" w:sz="0" w:space="0" w:color="auto"/>
        <w:right w:val="none" w:sz="0" w:space="0" w:color="auto"/>
      </w:divBdr>
    </w:div>
    <w:div w:id="1306815918">
      <w:marLeft w:val="0"/>
      <w:marRight w:val="0"/>
      <w:marTop w:val="0"/>
      <w:marBottom w:val="0"/>
      <w:divBdr>
        <w:top w:val="none" w:sz="0" w:space="0" w:color="auto"/>
        <w:left w:val="none" w:sz="0" w:space="0" w:color="auto"/>
        <w:bottom w:val="none" w:sz="0" w:space="0" w:color="auto"/>
        <w:right w:val="none" w:sz="0" w:space="0" w:color="auto"/>
      </w:divBdr>
    </w:div>
    <w:div w:id="1307127461">
      <w:marLeft w:val="0"/>
      <w:marRight w:val="0"/>
      <w:marTop w:val="0"/>
      <w:marBottom w:val="0"/>
      <w:divBdr>
        <w:top w:val="none" w:sz="0" w:space="0" w:color="auto"/>
        <w:left w:val="none" w:sz="0" w:space="0" w:color="auto"/>
        <w:bottom w:val="none" w:sz="0" w:space="0" w:color="auto"/>
        <w:right w:val="none" w:sz="0" w:space="0" w:color="auto"/>
      </w:divBdr>
    </w:div>
    <w:div w:id="1307468757">
      <w:marLeft w:val="0"/>
      <w:marRight w:val="0"/>
      <w:marTop w:val="0"/>
      <w:marBottom w:val="0"/>
      <w:divBdr>
        <w:top w:val="none" w:sz="0" w:space="0" w:color="auto"/>
        <w:left w:val="none" w:sz="0" w:space="0" w:color="auto"/>
        <w:bottom w:val="none" w:sz="0" w:space="0" w:color="auto"/>
        <w:right w:val="none" w:sz="0" w:space="0" w:color="auto"/>
      </w:divBdr>
    </w:div>
    <w:div w:id="1307709758">
      <w:marLeft w:val="0"/>
      <w:marRight w:val="0"/>
      <w:marTop w:val="0"/>
      <w:marBottom w:val="0"/>
      <w:divBdr>
        <w:top w:val="none" w:sz="0" w:space="0" w:color="auto"/>
        <w:left w:val="none" w:sz="0" w:space="0" w:color="auto"/>
        <w:bottom w:val="none" w:sz="0" w:space="0" w:color="auto"/>
        <w:right w:val="none" w:sz="0" w:space="0" w:color="auto"/>
      </w:divBdr>
    </w:div>
    <w:div w:id="1308360928">
      <w:marLeft w:val="0"/>
      <w:marRight w:val="0"/>
      <w:marTop w:val="0"/>
      <w:marBottom w:val="0"/>
      <w:divBdr>
        <w:top w:val="none" w:sz="0" w:space="0" w:color="auto"/>
        <w:left w:val="none" w:sz="0" w:space="0" w:color="auto"/>
        <w:bottom w:val="none" w:sz="0" w:space="0" w:color="auto"/>
        <w:right w:val="none" w:sz="0" w:space="0" w:color="auto"/>
      </w:divBdr>
    </w:div>
    <w:div w:id="1309017911">
      <w:marLeft w:val="0"/>
      <w:marRight w:val="0"/>
      <w:marTop w:val="0"/>
      <w:marBottom w:val="0"/>
      <w:divBdr>
        <w:top w:val="none" w:sz="0" w:space="0" w:color="auto"/>
        <w:left w:val="none" w:sz="0" w:space="0" w:color="auto"/>
        <w:bottom w:val="none" w:sz="0" w:space="0" w:color="auto"/>
        <w:right w:val="none" w:sz="0" w:space="0" w:color="auto"/>
      </w:divBdr>
    </w:div>
    <w:div w:id="1309557142">
      <w:marLeft w:val="0"/>
      <w:marRight w:val="0"/>
      <w:marTop w:val="0"/>
      <w:marBottom w:val="0"/>
      <w:divBdr>
        <w:top w:val="none" w:sz="0" w:space="0" w:color="auto"/>
        <w:left w:val="none" w:sz="0" w:space="0" w:color="auto"/>
        <w:bottom w:val="none" w:sz="0" w:space="0" w:color="auto"/>
        <w:right w:val="none" w:sz="0" w:space="0" w:color="auto"/>
      </w:divBdr>
    </w:div>
    <w:div w:id="1309868663">
      <w:marLeft w:val="0"/>
      <w:marRight w:val="0"/>
      <w:marTop w:val="0"/>
      <w:marBottom w:val="0"/>
      <w:divBdr>
        <w:top w:val="none" w:sz="0" w:space="0" w:color="auto"/>
        <w:left w:val="none" w:sz="0" w:space="0" w:color="auto"/>
        <w:bottom w:val="none" w:sz="0" w:space="0" w:color="auto"/>
        <w:right w:val="none" w:sz="0" w:space="0" w:color="auto"/>
      </w:divBdr>
    </w:div>
    <w:div w:id="1309899036">
      <w:marLeft w:val="0"/>
      <w:marRight w:val="0"/>
      <w:marTop w:val="0"/>
      <w:marBottom w:val="0"/>
      <w:divBdr>
        <w:top w:val="none" w:sz="0" w:space="0" w:color="auto"/>
        <w:left w:val="none" w:sz="0" w:space="0" w:color="auto"/>
        <w:bottom w:val="none" w:sz="0" w:space="0" w:color="auto"/>
        <w:right w:val="none" w:sz="0" w:space="0" w:color="auto"/>
      </w:divBdr>
    </w:div>
    <w:div w:id="1310398440">
      <w:marLeft w:val="0"/>
      <w:marRight w:val="0"/>
      <w:marTop w:val="0"/>
      <w:marBottom w:val="0"/>
      <w:divBdr>
        <w:top w:val="none" w:sz="0" w:space="0" w:color="auto"/>
        <w:left w:val="none" w:sz="0" w:space="0" w:color="auto"/>
        <w:bottom w:val="none" w:sz="0" w:space="0" w:color="auto"/>
        <w:right w:val="none" w:sz="0" w:space="0" w:color="auto"/>
      </w:divBdr>
    </w:div>
    <w:div w:id="1310861463">
      <w:marLeft w:val="0"/>
      <w:marRight w:val="0"/>
      <w:marTop w:val="0"/>
      <w:marBottom w:val="0"/>
      <w:divBdr>
        <w:top w:val="none" w:sz="0" w:space="0" w:color="auto"/>
        <w:left w:val="none" w:sz="0" w:space="0" w:color="auto"/>
        <w:bottom w:val="none" w:sz="0" w:space="0" w:color="auto"/>
        <w:right w:val="none" w:sz="0" w:space="0" w:color="auto"/>
      </w:divBdr>
    </w:div>
    <w:div w:id="1311208453">
      <w:marLeft w:val="0"/>
      <w:marRight w:val="0"/>
      <w:marTop w:val="0"/>
      <w:marBottom w:val="0"/>
      <w:divBdr>
        <w:top w:val="none" w:sz="0" w:space="0" w:color="auto"/>
        <w:left w:val="none" w:sz="0" w:space="0" w:color="auto"/>
        <w:bottom w:val="none" w:sz="0" w:space="0" w:color="auto"/>
        <w:right w:val="none" w:sz="0" w:space="0" w:color="auto"/>
      </w:divBdr>
    </w:div>
    <w:div w:id="1311910743">
      <w:marLeft w:val="0"/>
      <w:marRight w:val="0"/>
      <w:marTop w:val="0"/>
      <w:marBottom w:val="0"/>
      <w:divBdr>
        <w:top w:val="none" w:sz="0" w:space="0" w:color="auto"/>
        <w:left w:val="none" w:sz="0" w:space="0" w:color="auto"/>
        <w:bottom w:val="none" w:sz="0" w:space="0" w:color="auto"/>
        <w:right w:val="none" w:sz="0" w:space="0" w:color="auto"/>
      </w:divBdr>
    </w:div>
    <w:div w:id="1312364650">
      <w:marLeft w:val="0"/>
      <w:marRight w:val="0"/>
      <w:marTop w:val="0"/>
      <w:marBottom w:val="0"/>
      <w:divBdr>
        <w:top w:val="none" w:sz="0" w:space="0" w:color="auto"/>
        <w:left w:val="none" w:sz="0" w:space="0" w:color="auto"/>
        <w:bottom w:val="none" w:sz="0" w:space="0" w:color="auto"/>
        <w:right w:val="none" w:sz="0" w:space="0" w:color="auto"/>
      </w:divBdr>
    </w:div>
    <w:div w:id="1312952804">
      <w:marLeft w:val="0"/>
      <w:marRight w:val="0"/>
      <w:marTop w:val="0"/>
      <w:marBottom w:val="0"/>
      <w:divBdr>
        <w:top w:val="none" w:sz="0" w:space="0" w:color="auto"/>
        <w:left w:val="none" w:sz="0" w:space="0" w:color="auto"/>
        <w:bottom w:val="none" w:sz="0" w:space="0" w:color="auto"/>
        <w:right w:val="none" w:sz="0" w:space="0" w:color="auto"/>
      </w:divBdr>
    </w:div>
    <w:div w:id="1313101418">
      <w:marLeft w:val="0"/>
      <w:marRight w:val="0"/>
      <w:marTop w:val="0"/>
      <w:marBottom w:val="0"/>
      <w:divBdr>
        <w:top w:val="none" w:sz="0" w:space="0" w:color="auto"/>
        <w:left w:val="none" w:sz="0" w:space="0" w:color="auto"/>
        <w:bottom w:val="none" w:sz="0" w:space="0" w:color="auto"/>
        <w:right w:val="none" w:sz="0" w:space="0" w:color="auto"/>
      </w:divBdr>
    </w:div>
    <w:div w:id="1314138614">
      <w:marLeft w:val="0"/>
      <w:marRight w:val="0"/>
      <w:marTop w:val="0"/>
      <w:marBottom w:val="0"/>
      <w:divBdr>
        <w:top w:val="none" w:sz="0" w:space="0" w:color="auto"/>
        <w:left w:val="none" w:sz="0" w:space="0" w:color="auto"/>
        <w:bottom w:val="none" w:sz="0" w:space="0" w:color="auto"/>
        <w:right w:val="none" w:sz="0" w:space="0" w:color="auto"/>
      </w:divBdr>
    </w:div>
    <w:div w:id="1314287539">
      <w:marLeft w:val="0"/>
      <w:marRight w:val="0"/>
      <w:marTop w:val="0"/>
      <w:marBottom w:val="0"/>
      <w:divBdr>
        <w:top w:val="none" w:sz="0" w:space="0" w:color="auto"/>
        <w:left w:val="none" w:sz="0" w:space="0" w:color="auto"/>
        <w:bottom w:val="none" w:sz="0" w:space="0" w:color="auto"/>
        <w:right w:val="none" w:sz="0" w:space="0" w:color="auto"/>
      </w:divBdr>
    </w:div>
    <w:div w:id="1315137771">
      <w:marLeft w:val="0"/>
      <w:marRight w:val="0"/>
      <w:marTop w:val="0"/>
      <w:marBottom w:val="0"/>
      <w:divBdr>
        <w:top w:val="none" w:sz="0" w:space="0" w:color="auto"/>
        <w:left w:val="none" w:sz="0" w:space="0" w:color="auto"/>
        <w:bottom w:val="none" w:sz="0" w:space="0" w:color="auto"/>
        <w:right w:val="none" w:sz="0" w:space="0" w:color="auto"/>
      </w:divBdr>
    </w:div>
    <w:div w:id="1315597317">
      <w:marLeft w:val="0"/>
      <w:marRight w:val="0"/>
      <w:marTop w:val="0"/>
      <w:marBottom w:val="0"/>
      <w:divBdr>
        <w:top w:val="none" w:sz="0" w:space="0" w:color="auto"/>
        <w:left w:val="none" w:sz="0" w:space="0" w:color="auto"/>
        <w:bottom w:val="none" w:sz="0" w:space="0" w:color="auto"/>
        <w:right w:val="none" w:sz="0" w:space="0" w:color="auto"/>
      </w:divBdr>
    </w:div>
    <w:div w:id="1315644721">
      <w:marLeft w:val="0"/>
      <w:marRight w:val="0"/>
      <w:marTop w:val="0"/>
      <w:marBottom w:val="0"/>
      <w:divBdr>
        <w:top w:val="none" w:sz="0" w:space="0" w:color="auto"/>
        <w:left w:val="none" w:sz="0" w:space="0" w:color="auto"/>
        <w:bottom w:val="none" w:sz="0" w:space="0" w:color="auto"/>
        <w:right w:val="none" w:sz="0" w:space="0" w:color="auto"/>
      </w:divBdr>
    </w:div>
    <w:div w:id="1316646060">
      <w:marLeft w:val="0"/>
      <w:marRight w:val="0"/>
      <w:marTop w:val="0"/>
      <w:marBottom w:val="0"/>
      <w:divBdr>
        <w:top w:val="none" w:sz="0" w:space="0" w:color="auto"/>
        <w:left w:val="none" w:sz="0" w:space="0" w:color="auto"/>
        <w:bottom w:val="none" w:sz="0" w:space="0" w:color="auto"/>
        <w:right w:val="none" w:sz="0" w:space="0" w:color="auto"/>
      </w:divBdr>
    </w:div>
    <w:div w:id="1317152439">
      <w:marLeft w:val="0"/>
      <w:marRight w:val="0"/>
      <w:marTop w:val="0"/>
      <w:marBottom w:val="0"/>
      <w:divBdr>
        <w:top w:val="none" w:sz="0" w:space="0" w:color="auto"/>
        <w:left w:val="none" w:sz="0" w:space="0" w:color="auto"/>
        <w:bottom w:val="none" w:sz="0" w:space="0" w:color="auto"/>
        <w:right w:val="none" w:sz="0" w:space="0" w:color="auto"/>
      </w:divBdr>
    </w:div>
    <w:div w:id="1317294915">
      <w:marLeft w:val="0"/>
      <w:marRight w:val="0"/>
      <w:marTop w:val="0"/>
      <w:marBottom w:val="0"/>
      <w:divBdr>
        <w:top w:val="none" w:sz="0" w:space="0" w:color="auto"/>
        <w:left w:val="none" w:sz="0" w:space="0" w:color="auto"/>
        <w:bottom w:val="none" w:sz="0" w:space="0" w:color="auto"/>
        <w:right w:val="none" w:sz="0" w:space="0" w:color="auto"/>
      </w:divBdr>
    </w:div>
    <w:div w:id="1317805187">
      <w:marLeft w:val="0"/>
      <w:marRight w:val="0"/>
      <w:marTop w:val="0"/>
      <w:marBottom w:val="0"/>
      <w:divBdr>
        <w:top w:val="none" w:sz="0" w:space="0" w:color="auto"/>
        <w:left w:val="none" w:sz="0" w:space="0" w:color="auto"/>
        <w:bottom w:val="none" w:sz="0" w:space="0" w:color="auto"/>
        <w:right w:val="none" w:sz="0" w:space="0" w:color="auto"/>
      </w:divBdr>
    </w:div>
    <w:div w:id="1318343825">
      <w:marLeft w:val="0"/>
      <w:marRight w:val="0"/>
      <w:marTop w:val="0"/>
      <w:marBottom w:val="0"/>
      <w:divBdr>
        <w:top w:val="none" w:sz="0" w:space="0" w:color="auto"/>
        <w:left w:val="none" w:sz="0" w:space="0" w:color="auto"/>
        <w:bottom w:val="none" w:sz="0" w:space="0" w:color="auto"/>
        <w:right w:val="none" w:sz="0" w:space="0" w:color="auto"/>
      </w:divBdr>
    </w:div>
    <w:div w:id="1319990915">
      <w:marLeft w:val="0"/>
      <w:marRight w:val="0"/>
      <w:marTop w:val="0"/>
      <w:marBottom w:val="0"/>
      <w:divBdr>
        <w:top w:val="none" w:sz="0" w:space="0" w:color="auto"/>
        <w:left w:val="none" w:sz="0" w:space="0" w:color="auto"/>
        <w:bottom w:val="none" w:sz="0" w:space="0" w:color="auto"/>
        <w:right w:val="none" w:sz="0" w:space="0" w:color="auto"/>
      </w:divBdr>
    </w:div>
    <w:div w:id="1320690937">
      <w:marLeft w:val="0"/>
      <w:marRight w:val="0"/>
      <w:marTop w:val="0"/>
      <w:marBottom w:val="0"/>
      <w:divBdr>
        <w:top w:val="none" w:sz="0" w:space="0" w:color="auto"/>
        <w:left w:val="none" w:sz="0" w:space="0" w:color="auto"/>
        <w:bottom w:val="none" w:sz="0" w:space="0" w:color="auto"/>
        <w:right w:val="none" w:sz="0" w:space="0" w:color="auto"/>
      </w:divBdr>
    </w:div>
    <w:div w:id="1323194367">
      <w:marLeft w:val="0"/>
      <w:marRight w:val="0"/>
      <w:marTop w:val="0"/>
      <w:marBottom w:val="0"/>
      <w:divBdr>
        <w:top w:val="none" w:sz="0" w:space="0" w:color="auto"/>
        <w:left w:val="none" w:sz="0" w:space="0" w:color="auto"/>
        <w:bottom w:val="none" w:sz="0" w:space="0" w:color="auto"/>
        <w:right w:val="none" w:sz="0" w:space="0" w:color="auto"/>
      </w:divBdr>
    </w:div>
    <w:div w:id="1323662150">
      <w:marLeft w:val="0"/>
      <w:marRight w:val="0"/>
      <w:marTop w:val="0"/>
      <w:marBottom w:val="0"/>
      <w:divBdr>
        <w:top w:val="none" w:sz="0" w:space="0" w:color="auto"/>
        <w:left w:val="none" w:sz="0" w:space="0" w:color="auto"/>
        <w:bottom w:val="none" w:sz="0" w:space="0" w:color="auto"/>
        <w:right w:val="none" w:sz="0" w:space="0" w:color="auto"/>
      </w:divBdr>
    </w:div>
    <w:div w:id="1323968053">
      <w:marLeft w:val="0"/>
      <w:marRight w:val="0"/>
      <w:marTop w:val="0"/>
      <w:marBottom w:val="0"/>
      <w:divBdr>
        <w:top w:val="none" w:sz="0" w:space="0" w:color="auto"/>
        <w:left w:val="none" w:sz="0" w:space="0" w:color="auto"/>
        <w:bottom w:val="none" w:sz="0" w:space="0" w:color="auto"/>
        <w:right w:val="none" w:sz="0" w:space="0" w:color="auto"/>
      </w:divBdr>
    </w:div>
    <w:div w:id="1324044297">
      <w:marLeft w:val="0"/>
      <w:marRight w:val="0"/>
      <w:marTop w:val="0"/>
      <w:marBottom w:val="0"/>
      <w:divBdr>
        <w:top w:val="none" w:sz="0" w:space="0" w:color="auto"/>
        <w:left w:val="none" w:sz="0" w:space="0" w:color="auto"/>
        <w:bottom w:val="none" w:sz="0" w:space="0" w:color="auto"/>
        <w:right w:val="none" w:sz="0" w:space="0" w:color="auto"/>
      </w:divBdr>
    </w:div>
    <w:div w:id="1324309459">
      <w:marLeft w:val="0"/>
      <w:marRight w:val="0"/>
      <w:marTop w:val="0"/>
      <w:marBottom w:val="0"/>
      <w:divBdr>
        <w:top w:val="none" w:sz="0" w:space="0" w:color="auto"/>
        <w:left w:val="none" w:sz="0" w:space="0" w:color="auto"/>
        <w:bottom w:val="none" w:sz="0" w:space="0" w:color="auto"/>
        <w:right w:val="none" w:sz="0" w:space="0" w:color="auto"/>
      </w:divBdr>
    </w:div>
    <w:div w:id="1324358760">
      <w:marLeft w:val="0"/>
      <w:marRight w:val="0"/>
      <w:marTop w:val="0"/>
      <w:marBottom w:val="0"/>
      <w:divBdr>
        <w:top w:val="none" w:sz="0" w:space="0" w:color="auto"/>
        <w:left w:val="none" w:sz="0" w:space="0" w:color="auto"/>
        <w:bottom w:val="none" w:sz="0" w:space="0" w:color="auto"/>
        <w:right w:val="none" w:sz="0" w:space="0" w:color="auto"/>
      </w:divBdr>
    </w:div>
    <w:div w:id="1324360106">
      <w:marLeft w:val="0"/>
      <w:marRight w:val="0"/>
      <w:marTop w:val="0"/>
      <w:marBottom w:val="0"/>
      <w:divBdr>
        <w:top w:val="none" w:sz="0" w:space="0" w:color="auto"/>
        <w:left w:val="none" w:sz="0" w:space="0" w:color="auto"/>
        <w:bottom w:val="none" w:sz="0" w:space="0" w:color="auto"/>
        <w:right w:val="none" w:sz="0" w:space="0" w:color="auto"/>
      </w:divBdr>
    </w:div>
    <w:div w:id="1324578220">
      <w:marLeft w:val="0"/>
      <w:marRight w:val="0"/>
      <w:marTop w:val="0"/>
      <w:marBottom w:val="0"/>
      <w:divBdr>
        <w:top w:val="none" w:sz="0" w:space="0" w:color="auto"/>
        <w:left w:val="none" w:sz="0" w:space="0" w:color="auto"/>
        <w:bottom w:val="none" w:sz="0" w:space="0" w:color="auto"/>
        <w:right w:val="none" w:sz="0" w:space="0" w:color="auto"/>
      </w:divBdr>
    </w:div>
    <w:div w:id="1325015021">
      <w:marLeft w:val="0"/>
      <w:marRight w:val="0"/>
      <w:marTop w:val="0"/>
      <w:marBottom w:val="0"/>
      <w:divBdr>
        <w:top w:val="none" w:sz="0" w:space="0" w:color="auto"/>
        <w:left w:val="none" w:sz="0" w:space="0" w:color="auto"/>
        <w:bottom w:val="none" w:sz="0" w:space="0" w:color="auto"/>
        <w:right w:val="none" w:sz="0" w:space="0" w:color="auto"/>
      </w:divBdr>
    </w:div>
    <w:div w:id="1325548142">
      <w:marLeft w:val="0"/>
      <w:marRight w:val="0"/>
      <w:marTop w:val="0"/>
      <w:marBottom w:val="0"/>
      <w:divBdr>
        <w:top w:val="none" w:sz="0" w:space="0" w:color="auto"/>
        <w:left w:val="none" w:sz="0" w:space="0" w:color="auto"/>
        <w:bottom w:val="none" w:sz="0" w:space="0" w:color="auto"/>
        <w:right w:val="none" w:sz="0" w:space="0" w:color="auto"/>
      </w:divBdr>
    </w:div>
    <w:div w:id="1326085910">
      <w:marLeft w:val="0"/>
      <w:marRight w:val="0"/>
      <w:marTop w:val="0"/>
      <w:marBottom w:val="0"/>
      <w:divBdr>
        <w:top w:val="none" w:sz="0" w:space="0" w:color="auto"/>
        <w:left w:val="none" w:sz="0" w:space="0" w:color="auto"/>
        <w:bottom w:val="none" w:sz="0" w:space="0" w:color="auto"/>
        <w:right w:val="none" w:sz="0" w:space="0" w:color="auto"/>
      </w:divBdr>
    </w:div>
    <w:div w:id="1326207733">
      <w:marLeft w:val="0"/>
      <w:marRight w:val="0"/>
      <w:marTop w:val="0"/>
      <w:marBottom w:val="0"/>
      <w:divBdr>
        <w:top w:val="none" w:sz="0" w:space="0" w:color="auto"/>
        <w:left w:val="none" w:sz="0" w:space="0" w:color="auto"/>
        <w:bottom w:val="none" w:sz="0" w:space="0" w:color="auto"/>
        <w:right w:val="none" w:sz="0" w:space="0" w:color="auto"/>
      </w:divBdr>
    </w:div>
    <w:div w:id="1326321042">
      <w:marLeft w:val="0"/>
      <w:marRight w:val="0"/>
      <w:marTop w:val="0"/>
      <w:marBottom w:val="0"/>
      <w:divBdr>
        <w:top w:val="none" w:sz="0" w:space="0" w:color="auto"/>
        <w:left w:val="none" w:sz="0" w:space="0" w:color="auto"/>
        <w:bottom w:val="none" w:sz="0" w:space="0" w:color="auto"/>
        <w:right w:val="none" w:sz="0" w:space="0" w:color="auto"/>
      </w:divBdr>
    </w:div>
    <w:div w:id="1327585759">
      <w:marLeft w:val="0"/>
      <w:marRight w:val="0"/>
      <w:marTop w:val="0"/>
      <w:marBottom w:val="0"/>
      <w:divBdr>
        <w:top w:val="none" w:sz="0" w:space="0" w:color="auto"/>
        <w:left w:val="none" w:sz="0" w:space="0" w:color="auto"/>
        <w:bottom w:val="none" w:sz="0" w:space="0" w:color="auto"/>
        <w:right w:val="none" w:sz="0" w:space="0" w:color="auto"/>
      </w:divBdr>
    </w:div>
    <w:div w:id="1328096593">
      <w:marLeft w:val="0"/>
      <w:marRight w:val="0"/>
      <w:marTop w:val="0"/>
      <w:marBottom w:val="0"/>
      <w:divBdr>
        <w:top w:val="none" w:sz="0" w:space="0" w:color="auto"/>
        <w:left w:val="none" w:sz="0" w:space="0" w:color="auto"/>
        <w:bottom w:val="none" w:sz="0" w:space="0" w:color="auto"/>
        <w:right w:val="none" w:sz="0" w:space="0" w:color="auto"/>
      </w:divBdr>
    </w:div>
    <w:div w:id="1328511430">
      <w:marLeft w:val="0"/>
      <w:marRight w:val="0"/>
      <w:marTop w:val="0"/>
      <w:marBottom w:val="0"/>
      <w:divBdr>
        <w:top w:val="none" w:sz="0" w:space="0" w:color="auto"/>
        <w:left w:val="none" w:sz="0" w:space="0" w:color="auto"/>
        <w:bottom w:val="none" w:sz="0" w:space="0" w:color="auto"/>
        <w:right w:val="none" w:sz="0" w:space="0" w:color="auto"/>
      </w:divBdr>
    </w:div>
    <w:div w:id="1330905684">
      <w:marLeft w:val="0"/>
      <w:marRight w:val="0"/>
      <w:marTop w:val="0"/>
      <w:marBottom w:val="0"/>
      <w:divBdr>
        <w:top w:val="none" w:sz="0" w:space="0" w:color="auto"/>
        <w:left w:val="none" w:sz="0" w:space="0" w:color="auto"/>
        <w:bottom w:val="none" w:sz="0" w:space="0" w:color="auto"/>
        <w:right w:val="none" w:sz="0" w:space="0" w:color="auto"/>
      </w:divBdr>
    </w:div>
    <w:div w:id="1331641616">
      <w:marLeft w:val="0"/>
      <w:marRight w:val="0"/>
      <w:marTop w:val="0"/>
      <w:marBottom w:val="0"/>
      <w:divBdr>
        <w:top w:val="none" w:sz="0" w:space="0" w:color="auto"/>
        <w:left w:val="none" w:sz="0" w:space="0" w:color="auto"/>
        <w:bottom w:val="none" w:sz="0" w:space="0" w:color="auto"/>
        <w:right w:val="none" w:sz="0" w:space="0" w:color="auto"/>
      </w:divBdr>
    </w:div>
    <w:div w:id="1333526803">
      <w:marLeft w:val="0"/>
      <w:marRight w:val="0"/>
      <w:marTop w:val="0"/>
      <w:marBottom w:val="0"/>
      <w:divBdr>
        <w:top w:val="none" w:sz="0" w:space="0" w:color="auto"/>
        <w:left w:val="none" w:sz="0" w:space="0" w:color="auto"/>
        <w:bottom w:val="none" w:sz="0" w:space="0" w:color="auto"/>
        <w:right w:val="none" w:sz="0" w:space="0" w:color="auto"/>
      </w:divBdr>
    </w:div>
    <w:div w:id="1333726016">
      <w:marLeft w:val="0"/>
      <w:marRight w:val="0"/>
      <w:marTop w:val="0"/>
      <w:marBottom w:val="0"/>
      <w:divBdr>
        <w:top w:val="none" w:sz="0" w:space="0" w:color="auto"/>
        <w:left w:val="none" w:sz="0" w:space="0" w:color="auto"/>
        <w:bottom w:val="none" w:sz="0" w:space="0" w:color="auto"/>
        <w:right w:val="none" w:sz="0" w:space="0" w:color="auto"/>
      </w:divBdr>
    </w:div>
    <w:div w:id="1333870353">
      <w:marLeft w:val="0"/>
      <w:marRight w:val="0"/>
      <w:marTop w:val="0"/>
      <w:marBottom w:val="0"/>
      <w:divBdr>
        <w:top w:val="none" w:sz="0" w:space="0" w:color="auto"/>
        <w:left w:val="none" w:sz="0" w:space="0" w:color="auto"/>
        <w:bottom w:val="none" w:sz="0" w:space="0" w:color="auto"/>
        <w:right w:val="none" w:sz="0" w:space="0" w:color="auto"/>
      </w:divBdr>
    </w:div>
    <w:div w:id="1334214050">
      <w:marLeft w:val="0"/>
      <w:marRight w:val="0"/>
      <w:marTop w:val="0"/>
      <w:marBottom w:val="0"/>
      <w:divBdr>
        <w:top w:val="none" w:sz="0" w:space="0" w:color="auto"/>
        <w:left w:val="none" w:sz="0" w:space="0" w:color="auto"/>
        <w:bottom w:val="none" w:sz="0" w:space="0" w:color="auto"/>
        <w:right w:val="none" w:sz="0" w:space="0" w:color="auto"/>
      </w:divBdr>
    </w:div>
    <w:div w:id="1334262123">
      <w:marLeft w:val="0"/>
      <w:marRight w:val="0"/>
      <w:marTop w:val="0"/>
      <w:marBottom w:val="0"/>
      <w:divBdr>
        <w:top w:val="none" w:sz="0" w:space="0" w:color="auto"/>
        <w:left w:val="none" w:sz="0" w:space="0" w:color="auto"/>
        <w:bottom w:val="none" w:sz="0" w:space="0" w:color="auto"/>
        <w:right w:val="none" w:sz="0" w:space="0" w:color="auto"/>
      </w:divBdr>
    </w:div>
    <w:div w:id="1335110028">
      <w:marLeft w:val="0"/>
      <w:marRight w:val="0"/>
      <w:marTop w:val="0"/>
      <w:marBottom w:val="0"/>
      <w:divBdr>
        <w:top w:val="none" w:sz="0" w:space="0" w:color="auto"/>
        <w:left w:val="none" w:sz="0" w:space="0" w:color="auto"/>
        <w:bottom w:val="none" w:sz="0" w:space="0" w:color="auto"/>
        <w:right w:val="none" w:sz="0" w:space="0" w:color="auto"/>
      </w:divBdr>
    </w:div>
    <w:div w:id="1335189443">
      <w:marLeft w:val="0"/>
      <w:marRight w:val="0"/>
      <w:marTop w:val="0"/>
      <w:marBottom w:val="0"/>
      <w:divBdr>
        <w:top w:val="none" w:sz="0" w:space="0" w:color="auto"/>
        <w:left w:val="none" w:sz="0" w:space="0" w:color="auto"/>
        <w:bottom w:val="none" w:sz="0" w:space="0" w:color="auto"/>
        <w:right w:val="none" w:sz="0" w:space="0" w:color="auto"/>
      </w:divBdr>
    </w:div>
    <w:div w:id="1335304291">
      <w:marLeft w:val="0"/>
      <w:marRight w:val="0"/>
      <w:marTop w:val="0"/>
      <w:marBottom w:val="0"/>
      <w:divBdr>
        <w:top w:val="none" w:sz="0" w:space="0" w:color="auto"/>
        <w:left w:val="none" w:sz="0" w:space="0" w:color="auto"/>
        <w:bottom w:val="none" w:sz="0" w:space="0" w:color="auto"/>
        <w:right w:val="none" w:sz="0" w:space="0" w:color="auto"/>
      </w:divBdr>
    </w:div>
    <w:div w:id="1335886618">
      <w:marLeft w:val="0"/>
      <w:marRight w:val="0"/>
      <w:marTop w:val="0"/>
      <w:marBottom w:val="0"/>
      <w:divBdr>
        <w:top w:val="none" w:sz="0" w:space="0" w:color="auto"/>
        <w:left w:val="none" w:sz="0" w:space="0" w:color="auto"/>
        <w:bottom w:val="none" w:sz="0" w:space="0" w:color="auto"/>
        <w:right w:val="none" w:sz="0" w:space="0" w:color="auto"/>
      </w:divBdr>
    </w:div>
    <w:div w:id="1336223690">
      <w:marLeft w:val="0"/>
      <w:marRight w:val="0"/>
      <w:marTop w:val="0"/>
      <w:marBottom w:val="0"/>
      <w:divBdr>
        <w:top w:val="none" w:sz="0" w:space="0" w:color="auto"/>
        <w:left w:val="none" w:sz="0" w:space="0" w:color="auto"/>
        <w:bottom w:val="none" w:sz="0" w:space="0" w:color="auto"/>
        <w:right w:val="none" w:sz="0" w:space="0" w:color="auto"/>
      </w:divBdr>
    </w:div>
    <w:div w:id="1336345282">
      <w:marLeft w:val="0"/>
      <w:marRight w:val="0"/>
      <w:marTop w:val="0"/>
      <w:marBottom w:val="0"/>
      <w:divBdr>
        <w:top w:val="none" w:sz="0" w:space="0" w:color="auto"/>
        <w:left w:val="none" w:sz="0" w:space="0" w:color="auto"/>
        <w:bottom w:val="none" w:sz="0" w:space="0" w:color="auto"/>
        <w:right w:val="none" w:sz="0" w:space="0" w:color="auto"/>
      </w:divBdr>
    </w:div>
    <w:div w:id="1336835907">
      <w:marLeft w:val="0"/>
      <w:marRight w:val="0"/>
      <w:marTop w:val="0"/>
      <w:marBottom w:val="0"/>
      <w:divBdr>
        <w:top w:val="none" w:sz="0" w:space="0" w:color="auto"/>
        <w:left w:val="none" w:sz="0" w:space="0" w:color="auto"/>
        <w:bottom w:val="none" w:sz="0" w:space="0" w:color="auto"/>
        <w:right w:val="none" w:sz="0" w:space="0" w:color="auto"/>
      </w:divBdr>
    </w:div>
    <w:div w:id="1337003814">
      <w:marLeft w:val="0"/>
      <w:marRight w:val="0"/>
      <w:marTop w:val="0"/>
      <w:marBottom w:val="0"/>
      <w:divBdr>
        <w:top w:val="none" w:sz="0" w:space="0" w:color="auto"/>
        <w:left w:val="none" w:sz="0" w:space="0" w:color="auto"/>
        <w:bottom w:val="none" w:sz="0" w:space="0" w:color="auto"/>
        <w:right w:val="none" w:sz="0" w:space="0" w:color="auto"/>
      </w:divBdr>
    </w:div>
    <w:div w:id="1337926000">
      <w:marLeft w:val="0"/>
      <w:marRight w:val="0"/>
      <w:marTop w:val="0"/>
      <w:marBottom w:val="0"/>
      <w:divBdr>
        <w:top w:val="none" w:sz="0" w:space="0" w:color="auto"/>
        <w:left w:val="none" w:sz="0" w:space="0" w:color="auto"/>
        <w:bottom w:val="none" w:sz="0" w:space="0" w:color="auto"/>
        <w:right w:val="none" w:sz="0" w:space="0" w:color="auto"/>
      </w:divBdr>
    </w:div>
    <w:div w:id="1338654397">
      <w:marLeft w:val="0"/>
      <w:marRight w:val="0"/>
      <w:marTop w:val="0"/>
      <w:marBottom w:val="0"/>
      <w:divBdr>
        <w:top w:val="none" w:sz="0" w:space="0" w:color="auto"/>
        <w:left w:val="none" w:sz="0" w:space="0" w:color="auto"/>
        <w:bottom w:val="none" w:sz="0" w:space="0" w:color="auto"/>
        <w:right w:val="none" w:sz="0" w:space="0" w:color="auto"/>
      </w:divBdr>
    </w:div>
    <w:div w:id="1339238079">
      <w:marLeft w:val="0"/>
      <w:marRight w:val="0"/>
      <w:marTop w:val="0"/>
      <w:marBottom w:val="0"/>
      <w:divBdr>
        <w:top w:val="none" w:sz="0" w:space="0" w:color="auto"/>
        <w:left w:val="none" w:sz="0" w:space="0" w:color="auto"/>
        <w:bottom w:val="none" w:sz="0" w:space="0" w:color="auto"/>
        <w:right w:val="none" w:sz="0" w:space="0" w:color="auto"/>
      </w:divBdr>
    </w:div>
    <w:div w:id="1339380754">
      <w:marLeft w:val="0"/>
      <w:marRight w:val="0"/>
      <w:marTop w:val="0"/>
      <w:marBottom w:val="0"/>
      <w:divBdr>
        <w:top w:val="none" w:sz="0" w:space="0" w:color="auto"/>
        <w:left w:val="none" w:sz="0" w:space="0" w:color="auto"/>
        <w:bottom w:val="none" w:sz="0" w:space="0" w:color="auto"/>
        <w:right w:val="none" w:sz="0" w:space="0" w:color="auto"/>
      </w:divBdr>
    </w:div>
    <w:div w:id="1339692979">
      <w:marLeft w:val="0"/>
      <w:marRight w:val="0"/>
      <w:marTop w:val="0"/>
      <w:marBottom w:val="0"/>
      <w:divBdr>
        <w:top w:val="none" w:sz="0" w:space="0" w:color="auto"/>
        <w:left w:val="none" w:sz="0" w:space="0" w:color="auto"/>
        <w:bottom w:val="none" w:sz="0" w:space="0" w:color="auto"/>
        <w:right w:val="none" w:sz="0" w:space="0" w:color="auto"/>
      </w:divBdr>
    </w:div>
    <w:div w:id="1340036546">
      <w:marLeft w:val="0"/>
      <w:marRight w:val="0"/>
      <w:marTop w:val="0"/>
      <w:marBottom w:val="0"/>
      <w:divBdr>
        <w:top w:val="none" w:sz="0" w:space="0" w:color="auto"/>
        <w:left w:val="none" w:sz="0" w:space="0" w:color="auto"/>
        <w:bottom w:val="none" w:sz="0" w:space="0" w:color="auto"/>
        <w:right w:val="none" w:sz="0" w:space="0" w:color="auto"/>
      </w:divBdr>
    </w:div>
    <w:div w:id="1340935758">
      <w:marLeft w:val="0"/>
      <w:marRight w:val="0"/>
      <w:marTop w:val="0"/>
      <w:marBottom w:val="0"/>
      <w:divBdr>
        <w:top w:val="none" w:sz="0" w:space="0" w:color="auto"/>
        <w:left w:val="none" w:sz="0" w:space="0" w:color="auto"/>
        <w:bottom w:val="none" w:sz="0" w:space="0" w:color="auto"/>
        <w:right w:val="none" w:sz="0" w:space="0" w:color="auto"/>
      </w:divBdr>
    </w:div>
    <w:div w:id="1341351902">
      <w:marLeft w:val="0"/>
      <w:marRight w:val="0"/>
      <w:marTop w:val="0"/>
      <w:marBottom w:val="0"/>
      <w:divBdr>
        <w:top w:val="none" w:sz="0" w:space="0" w:color="auto"/>
        <w:left w:val="none" w:sz="0" w:space="0" w:color="auto"/>
        <w:bottom w:val="none" w:sz="0" w:space="0" w:color="auto"/>
        <w:right w:val="none" w:sz="0" w:space="0" w:color="auto"/>
      </w:divBdr>
    </w:div>
    <w:div w:id="1341588620">
      <w:marLeft w:val="0"/>
      <w:marRight w:val="0"/>
      <w:marTop w:val="0"/>
      <w:marBottom w:val="0"/>
      <w:divBdr>
        <w:top w:val="none" w:sz="0" w:space="0" w:color="auto"/>
        <w:left w:val="none" w:sz="0" w:space="0" w:color="auto"/>
        <w:bottom w:val="none" w:sz="0" w:space="0" w:color="auto"/>
        <w:right w:val="none" w:sz="0" w:space="0" w:color="auto"/>
      </w:divBdr>
    </w:div>
    <w:div w:id="1341809520">
      <w:marLeft w:val="0"/>
      <w:marRight w:val="0"/>
      <w:marTop w:val="0"/>
      <w:marBottom w:val="0"/>
      <w:divBdr>
        <w:top w:val="none" w:sz="0" w:space="0" w:color="auto"/>
        <w:left w:val="none" w:sz="0" w:space="0" w:color="auto"/>
        <w:bottom w:val="none" w:sz="0" w:space="0" w:color="auto"/>
        <w:right w:val="none" w:sz="0" w:space="0" w:color="auto"/>
      </w:divBdr>
    </w:div>
    <w:div w:id="1342127984">
      <w:marLeft w:val="0"/>
      <w:marRight w:val="0"/>
      <w:marTop w:val="0"/>
      <w:marBottom w:val="0"/>
      <w:divBdr>
        <w:top w:val="none" w:sz="0" w:space="0" w:color="auto"/>
        <w:left w:val="none" w:sz="0" w:space="0" w:color="auto"/>
        <w:bottom w:val="none" w:sz="0" w:space="0" w:color="auto"/>
        <w:right w:val="none" w:sz="0" w:space="0" w:color="auto"/>
      </w:divBdr>
    </w:div>
    <w:div w:id="1342587268">
      <w:marLeft w:val="0"/>
      <w:marRight w:val="0"/>
      <w:marTop w:val="0"/>
      <w:marBottom w:val="0"/>
      <w:divBdr>
        <w:top w:val="none" w:sz="0" w:space="0" w:color="auto"/>
        <w:left w:val="none" w:sz="0" w:space="0" w:color="auto"/>
        <w:bottom w:val="none" w:sz="0" w:space="0" w:color="auto"/>
        <w:right w:val="none" w:sz="0" w:space="0" w:color="auto"/>
      </w:divBdr>
    </w:div>
    <w:div w:id="1343125333">
      <w:marLeft w:val="0"/>
      <w:marRight w:val="0"/>
      <w:marTop w:val="0"/>
      <w:marBottom w:val="0"/>
      <w:divBdr>
        <w:top w:val="none" w:sz="0" w:space="0" w:color="auto"/>
        <w:left w:val="none" w:sz="0" w:space="0" w:color="auto"/>
        <w:bottom w:val="none" w:sz="0" w:space="0" w:color="auto"/>
        <w:right w:val="none" w:sz="0" w:space="0" w:color="auto"/>
      </w:divBdr>
    </w:div>
    <w:div w:id="1343626920">
      <w:marLeft w:val="0"/>
      <w:marRight w:val="0"/>
      <w:marTop w:val="0"/>
      <w:marBottom w:val="0"/>
      <w:divBdr>
        <w:top w:val="none" w:sz="0" w:space="0" w:color="auto"/>
        <w:left w:val="none" w:sz="0" w:space="0" w:color="auto"/>
        <w:bottom w:val="none" w:sz="0" w:space="0" w:color="auto"/>
        <w:right w:val="none" w:sz="0" w:space="0" w:color="auto"/>
      </w:divBdr>
    </w:div>
    <w:div w:id="1343631269">
      <w:marLeft w:val="0"/>
      <w:marRight w:val="0"/>
      <w:marTop w:val="0"/>
      <w:marBottom w:val="0"/>
      <w:divBdr>
        <w:top w:val="none" w:sz="0" w:space="0" w:color="auto"/>
        <w:left w:val="none" w:sz="0" w:space="0" w:color="auto"/>
        <w:bottom w:val="none" w:sz="0" w:space="0" w:color="auto"/>
        <w:right w:val="none" w:sz="0" w:space="0" w:color="auto"/>
      </w:divBdr>
    </w:div>
    <w:div w:id="1343898510">
      <w:marLeft w:val="0"/>
      <w:marRight w:val="0"/>
      <w:marTop w:val="0"/>
      <w:marBottom w:val="0"/>
      <w:divBdr>
        <w:top w:val="none" w:sz="0" w:space="0" w:color="auto"/>
        <w:left w:val="none" w:sz="0" w:space="0" w:color="auto"/>
        <w:bottom w:val="none" w:sz="0" w:space="0" w:color="auto"/>
        <w:right w:val="none" w:sz="0" w:space="0" w:color="auto"/>
      </w:divBdr>
    </w:div>
    <w:div w:id="1344824346">
      <w:marLeft w:val="0"/>
      <w:marRight w:val="0"/>
      <w:marTop w:val="0"/>
      <w:marBottom w:val="0"/>
      <w:divBdr>
        <w:top w:val="none" w:sz="0" w:space="0" w:color="auto"/>
        <w:left w:val="none" w:sz="0" w:space="0" w:color="auto"/>
        <w:bottom w:val="none" w:sz="0" w:space="0" w:color="auto"/>
        <w:right w:val="none" w:sz="0" w:space="0" w:color="auto"/>
      </w:divBdr>
    </w:div>
    <w:div w:id="1345131943">
      <w:marLeft w:val="0"/>
      <w:marRight w:val="0"/>
      <w:marTop w:val="0"/>
      <w:marBottom w:val="0"/>
      <w:divBdr>
        <w:top w:val="none" w:sz="0" w:space="0" w:color="auto"/>
        <w:left w:val="none" w:sz="0" w:space="0" w:color="auto"/>
        <w:bottom w:val="none" w:sz="0" w:space="0" w:color="auto"/>
        <w:right w:val="none" w:sz="0" w:space="0" w:color="auto"/>
      </w:divBdr>
    </w:div>
    <w:div w:id="1345860092">
      <w:marLeft w:val="0"/>
      <w:marRight w:val="0"/>
      <w:marTop w:val="0"/>
      <w:marBottom w:val="0"/>
      <w:divBdr>
        <w:top w:val="none" w:sz="0" w:space="0" w:color="auto"/>
        <w:left w:val="none" w:sz="0" w:space="0" w:color="auto"/>
        <w:bottom w:val="none" w:sz="0" w:space="0" w:color="auto"/>
        <w:right w:val="none" w:sz="0" w:space="0" w:color="auto"/>
      </w:divBdr>
    </w:div>
    <w:div w:id="1346321780">
      <w:marLeft w:val="0"/>
      <w:marRight w:val="0"/>
      <w:marTop w:val="0"/>
      <w:marBottom w:val="0"/>
      <w:divBdr>
        <w:top w:val="none" w:sz="0" w:space="0" w:color="auto"/>
        <w:left w:val="none" w:sz="0" w:space="0" w:color="auto"/>
        <w:bottom w:val="none" w:sz="0" w:space="0" w:color="auto"/>
        <w:right w:val="none" w:sz="0" w:space="0" w:color="auto"/>
      </w:divBdr>
    </w:div>
    <w:div w:id="1346588882">
      <w:marLeft w:val="0"/>
      <w:marRight w:val="0"/>
      <w:marTop w:val="0"/>
      <w:marBottom w:val="0"/>
      <w:divBdr>
        <w:top w:val="none" w:sz="0" w:space="0" w:color="auto"/>
        <w:left w:val="none" w:sz="0" w:space="0" w:color="auto"/>
        <w:bottom w:val="none" w:sz="0" w:space="0" w:color="auto"/>
        <w:right w:val="none" w:sz="0" w:space="0" w:color="auto"/>
      </w:divBdr>
    </w:div>
    <w:div w:id="1348406520">
      <w:marLeft w:val="0"/>
      <w:marRight w:val="0"/>
      <w:marTop w:val="0"/>
      <w:marBottom w:val="0"/>
      <w:divBdr>
        <w:top w:val="none" w:sz="0" w:space="0" w:color="auto"/>
        <w:left w:val="none" w:sz="0" w:space="0" w:color="auto"/>
        <w:bottom w:val="none" w:sz="0" w:space="0" w:color="auto"/>
        <w:right w:val="none" w:sz="0" w:space="0" w:color="auto"/>
      </w:divBdr>
    </w:div>
    <w:div w:id="1348826934">
      <w:marLeft w:val="0"/>
      <w:marRight w:val="0"/>
      <w:marTop w:val="0"/>
      <w:marBottom w:val="0"/>
      <w:divBdr>
        <w:top w:val="none" w:sz="0" w:space="0" w:color="auto"/>
        <w:left w:val="none" w:sz="0" w:space="0" w:color="auto"/>
        <w:bottom w:val="none" w:sz="0" w:space="0" w:color="auto"/>
        <w:right w:val="none" w:sz="0" w:space="0" w:color="auto"/>
      </w:divBdr>
    </w:div>
    <w:div w:id="1349064628">
      <w:marLeft w:val="0"/>
      <w:marRight w:val="0"/>
      <w:marTop w:val="0"/>
      <w:marBottom w:val="0"/>
      <w:divBdr>
        <w:top w:val="none" w:sz="0" w:space="0" w:color="auto"/>
        <w:left w:val="none" w:sz="0" w:space="0" w:color="auto"/>
        <w:bottom w:val="none" w:sz="0" w:space="0" w:color="auto"/>
        <w:right w:val="none" w:sz="0" w:space="0" w:color="auto"/>
      </w:divBdr>
    </w:div>
    <w:div w:id="1349411683">
      <w:marLeft w:val="0"/>
      <w:marRight w:val="0"/>
      <w:marTop w:val="0"/>
      <w:marBottom w:val="0"/>
      <w:divBdr>
        <w:top w:val="none" w:sz="0" w:space="0" w:color="auto"/>
        <w:left w:val="none" w:sz="0" w:space="0" w:color="auto"/>
        <w:bottom w:val="none" w:sz="0" w:space="0" w:color="auto"/>
        <w:right w:val="none" w:sz="0" w:space="0" w:color="auto"/>
      </w:divBdr>
    </w:div>
    <w:div w:id="1349716055">
      <w:marLeft w:val="0"/>
      <w:marRight w:val="0"/>
      <w:marTop w:val="0"/>
      <w:marBottom w:val="0"/>
      <w:divBdr>
        <w:top w:val="none" w:sz="0" w:space="0" w:color="auto"/>
        <w:left w:val="none" w:sz="0" w:space="0" w:color="auto"/>
        <w:bottom w:val="none" w:sz="0" w:space="0" w:color="auto"/>
        <w:right w:val="none" w:sz="0" w:space="0" w:color="auto"/>
      </w:divBdr>
    </w:div>
    <w:div w:id="1350179843">
      <w:marLeft w:val="0"/>
      <w:marRight w:val="0"/>
      <w:marTop w:val="0"/>
      <w:marBottom w:val="0"/>
      <w:divBdr>
        <w:top w:val="none" w:sz="0" w:space="0" w:color="auto"/>
        <w:left w:val="none" w:sz="0" w:space="0" w:color="auto"/>
        <w:bottom w:val="none" w:sz="0" w:space="0" w:color="auto"/>
        <w:right w:val="none" w:sz="0" w:space="0" w:color="auto"/>
      </w:divBdr>
    </w:div>
    <w:div w:id="1350718630">
      <w:marLeft w:val="0"/>
      <w:marRight w:val="0"/>
      <w:marTop w:val="0"/>
      <w:marBottom w:val="0"/>
      <w:divBdr>
        <w:top w:val="none" w:sz="0" w:space="0" w:color="auto"/>
        <w:left w:val="none" w:sz="0" w:space="0" w:color="auto"/>
        <w:bottom w:val="none" w:sz="0" w:space="0" w:color="auto"/>
        <w:right w:val="none" w:sz="0" w:space="0" w:color="auto"/>
      </w:divBdr>
    </w:div>
    <w:div w:id="1351369805">
      <w:marLeft w:val="0"/>
      <w:marRight w:val="0"/>
      <w:marTop w:val="0"/>
      <w:marBottom w:val="0"/>
      <w:divBdr>
        <w:top w:val="none" w:sz="0" w:space="0" w:color="auto"/>
        <w:left w:val="none" w:sz="0" w:space="0" w:color="auto"/>
        <w:bottom w:val="none" w:sz="0" w:space="0" w:color="auto"/>
        <w:right w:val="none" w:sz="0" w:space="0" w:color="auto"/>
      </w:divBdr>
    </w:div>
    <w:div w:id="1351570503">
      <w:marLeft w:val="0"/>
      <w:marRight w:val="0"/>
      <w:marTop w:val="0"/>
      <w:marBottom w:val="0"/>
      <w:divBdr>
        <w:top w:val="none" w:sz="0" w:space="0" w:color="auto"/>
        <w:left w:val="none" w:sz="0" w:space="0" w:color="auto"/>
        <w:bottom w:val="none" w:sz="0" w:space="0" w:color="auto"/>
        <w:right w:val="none" w:sz="0" w:space="0" w:color="auto"/>
      </w:divBdr>
    </w:div>
    <w:div w:id="1351907181">
      <w:marLeft w:val="0"/>
      <w:marRight w:val="0"/>
      <w:marTop w:val="0"/>
      <w:marBottom w:val="0"/>
      <w:divBdr>
        <w:top w:val="none" w:sz="0" w:space="0" w:color="auto"/>
        <w:left w:val="none" w:sz="0" w:space="0" w:color="auto"/>
        <w:bottom w:val="none" w:sz="0" w:space="0" w:color="auto"/>
        <w:right w:val="none" w:sz="0" w:space="0" w:color="auto"/>
      </w:divBdr>
    </w:div>
    <w:div w:id="1352100497">
      <w:marLeft w:val="0"/>
      <w:marRight w:val="0"/>
      <w:marTop w:val="0"/>
      <w:marBottom w:val="0"/>
      <w:divBdr>
        <w:top w:val="none" w:sz="0" w:space="0" w:color="auto"/>
        <w:left w:val="none" w:sz="0" w:space="0" w:color="auto"/>
        <w:bottom w:val="none" w:sz="0" w:space="0" w:color="auto"/>
        <w:right w:val="none" w:sz="0" w:space="0" w:color="auto"/>
      </w:divBdr>
    </w:div>
    <w:div w:id="1352104222">
      <w:marLeft w:val="0"/>
      <w:marRight w:val="0"/>
      <w:marTop w:val="0"/>
      <w:marBottom w:val="0"/>
      <w:divBdr>
        <w:top w:val="none" w:sz="0" w:space="0" w:color="auto"/>
        <w:left w:val="none" w:sz="0" w:space="0" w:color="auto"/>
        <w:bottom w:val="none" w:sz="0" w:space="0" w:color="auto"/>
        <w:right w:val="none" w:sz="0" w:space="0" w:color="auto"/>
      </w:divBdr>
    </w:div>
    <w:div w:id="1352760219">
      <w:marLeft w:val="0"/>
      <w:marRight w:val="0"/>
      <w:marTop w:val="0"/>
      <w:marBottom w:val="0"/>
      <w:divBdr>
        <w:top w:val="none" w:sz="0" w:space="0" w:color="auto"/>
        <w:left w:val="none" w:sz="0" w:space="0" w:color="auto"/>
        <w:bottom w:val="none" w:sz="0" w:space="0" w:color="auto"/>
        <w:right w:val="none" w:sz="0" w:space="0" w:color="auto"/>
      </w:divBdr>
    </w:div>
    <w:div w:id="1353340810">
      <w:marLeft w:val="0"/>
      <w:marRight w:val="0"/>
      <w:marTop w:val="0"/>
      <w:marBottom w:val="0"/>
      <w:divBdr>
        <w:top w:val="none" w:sz="0" w:space="0" w:color="auto"/>
        <w:left w:val="none" w:sz="0" w:space="0" w:color="auto"/>
        <w:bottom w:val="none" w:sz="0" w:space="0" w:color="auto"/>
        <w:right w:val="none" w:sz="0" w:space="0" w:color="auto"/>
      </w:divBdr>
    </w:div>
    <w:div w:id="1353610296">
      <w:marLeft w:val="0"/>
      <w:marRight w:val="0"/>
      <w:marTop w:val="0"/>
      <w:marBottom w:val="0"/>
      <w:divBdr>
        <w:top w:val="none" w:sz="0" w:space="0" w:color="auto"/>
        <w:left w:val="none" w:sz="0" w:space="0" w:color="auto"/>
        <w:bottom w:val="none" w:sz="0" w:space="0" w:color="auto"/>
        <w:right w:val="none" w:sz="0" w:space="0" w:color="auto"/>
      </w:divBdr>
    </w:div>
    <w:div w:id="1353990633">
      <w:marLeft w:val="0"/>
      <w:marRight w:val="0"/>
      <w:marTop w:val="0"/>
      <w:marBottom w:val="0"/>
      <w:divBdr>
        <w:top w:val="none" w:sz="0" w:space="0" w:color="auto"/>
        <w:left w:val="none" w:sz="0" w:space="0" w:color="auto"/>
        <w:bottom w:val="none" w:sz="0" w:space="0" w:color="auto"/>
        <w:right w:val="none" w:sz="0" w:space="0" w:color="auto"/>
      </w:divBdr>
    </w:div>
    <w:div w:id="1354963922">
      <w:marLeft w:val="0"/>
      <w:marRight w:val="0"/>
      <w:marTop w:val="0"/>
      <w:marBottom w:val="0"/>
      <w:divBdr>
        <w:top w:val="none" w:sz="0" w:space="0" w:color="auto"/>
        <w:left w:val="none" w:sz="0" w:space="0" w:color="auto"/>
        <w:bottom w:val="none" w:sz="0" w:space="0" w:color="auto"/>
        <w:right w:val="none" w:sz="0" w:space="0" w:color="auto"/>
      </w:divBdr>
    </w:div>
    <w:div w:id="1355232853">
      <w:marLeft w:val="0"/>
      <w:marRight w:val="0"/>
      <w:marTop w:val="0"/>
      <w:marBottom w:val="0"/>
      <w:divBdr>
        <w:top w:val="none" w:sz="0" w:space="0" w:color="auto"/>
        <w:left w:val="none" w:sz="0" w:space="0" w:color="auto"/>
        <w:bottom w:val="none" w:sz="0" w:space="0" w:color="auto"/>
        <w:right w:val="none" w:sz="0" w:space="0" w:color="auto"/>
      </w:divBdr>
    </w:div>
    <w:div w:id="1356268047">
      <w:marLeft w:val="0"/>
      <w:marRight w:val="0"/>
      <w:marTop w:val="0"/>
      <w:marBottom w:val="0"/>
      <w:divBdr>
        <w:top w:val="none" w:sz="0" w:space="0" w:color="auto"/>
        <w:left w:val="none" w:sz="0" w:space="0" w:color="auto"/>
        <w:bottom w:val="none" w:sz="0" w:space="0" w:color="auto"/>
        <w:right w:val="none" w:sz="0" w:space="0" w:color="auto"/>
      </w:divBdr>
    </w:div>
    <w:div w:id="1357148998">
      <w:marLeft w:val="0"/>
      <w:marRight w:val="0"/>
      <w:marTop w:val="0"/>
      <w:marBottom w:val="0"/>
      <w:divBdr>
        <w:top w:val="none" w:sz="0" w:space="0" w:color="auto"/>
        <w:left w:val="none" w:sz="0" w:space="0" w:color="auto"/>
        <w:bottom w:val="none" w:sz="0" w:space="0" w:color="auto"/>
        <w:right w:val="none" w:sz="0" w:space="0" w:color="auto"/>
      </w:divBdr>
    </w:div>
    <w:div w:id="1358433565">
      <w:marLeft w:val="0"/>
      <w:marRight w:val="0"/>
      <w:marTop w:val="0"/>
      <w:marBottom w:val="0"/>
      <w:divBdr>
        <w:top w:val="none" w:sz="0" w:space="0" w:color="auto"/>
        <w:left w:val="none" w:sz="0" w:space="0" w:color="auto"/>
        <w:bottom w:val="none" w:sz="0" w:space="0" w:color="auto"/>
        <w:right w:val="none" w:sz="0" w:space="0" w:color="auto"/>
      </w:divBdr>
    </w:div>
    <w:div w:id="1358848854">
      <w:marLeft w:val="0"/>
      <w:marRight w:val="0"/>
      <w:marTop w:val="0"/>
      <w:marBottom w:val="0"/>
      <w:divBdr>
        <w:top w:val="none" w:sz="0" w:space="0" w:color="auto"/>
        <w:left w:val="none" w:sz="0" w:space="0" w:color="auto"/>
        <w:bottom w:val="none" w:sz="0" w:space="0" w:color="auto"/>
        <w:right w:val="none" w:sz="0" w:space="0" w:color="auto"/>
      </w:divBdr>
    </w:div>
    <w:div w:id="1358851788">
      <w:marLeft w:val="0"/>
      <w:marRight w:val="0"/>
      <w:marTop w:val="0"/>
      <w:marBottom w:val="0"/>
      <w:divBdr>
        <w:top w:val="none" w:sz="0" w:space="0" w:color="auto"/>
        <w:left w:val="none" w:sz="0" w:space="0" w:color="auto"/>
        <w:bottom w:val="none" w:sz="0" w:space="0" w:color="auto"/>
        <w:right w:val="none" w:sz="0" w:space="0" w:color="auto"/>
      </w:divBdr>
    </w:div>
    <w:div w:id="1359356588">
      <w:marLeft w:val="0"/>
      <w:marRight w:val="0"/>
      <w:marTop w:val="0"/>
      <w:marBottom w:val="0"/>
      <w:divBdr>
        <w:top w:val="none" w:sz="0" w:space="0" w:color="auto"/>
        <w:left w:val="none" w:sz="0" w:space="0" w:color="auto"/>
        <w:bottom w:val="none" w:sz="0" w:space="0" w:color="auto"/>
        <w:right w:val="none" w:sz="0" w:space="0" w:color="auto"/>
      </w:divBdr>
    </w:div>
    <w:div w:id="1360160304">
      <w:marLeft w:val="0"/>
      <w:marRight w:val="0"/>
      <w:marTop w:val="0"/>
      <w:marBottom w:val="0"/>
      <w:divBdr>
        <w:top w:val="none" w:sz="0" w:space="0" w:color="auto"/>
        <w:left w:val="none" w:sz="0" w:space="0" w:color="auto"/>
        <w:bottom w:val="none" w:sz="0" w:space="0" w:color="auto"/>
        <w:right w:val="none" w:sz="0" w:space="0" w:color="auto"/>
      </w:divBdr>
    </w:div>
    <w:div w:id="1360467247">
      <w:marLeft w:val="0"/>
      <w:marRight w:val="0"/>
      <w:marTop w:val="0"/>
      <w:marBottom w:val="0"/>
      <w:divBdr>
        <w:top w:val="none" w:sz="0" w:space="0" w:color="auto"/>
        <w:left w:val="none" w:sz="0" w:space="0" w:color="auto"/>
        <w:bottom w:val="none" w:sz="0" w:space="0" w:color="auto"/>
        <w:right w:val="none" w:sz="0" w:space="0" w:color="auto"/>
      </w:divBdr>
    </w:div>
    <w:div w:id="1360936470">
      <w:marLeft w:val="0"/>
      <w:marRight w:val="0"/>
      <w:marTop w:val="0"/>
      <w:marBottom w:val="0"/>
      <w:divBdr>
        <w:top w:val="none" w:sz="0" w:space="0" w:color="auto"/>
        <w:left w:val="none" w:sz="0" w:space="0" w:color="auto"/>
        <w:bottom w:val="none" w:sz="0" w:space="0" w:color="auto"/>
        <w:right w:val="none" w:sz="0" w:space="0" w:color="auto"/>
      </w:divBdr>
    </w:div>
    <w:div w:id="1362239219">
      <w:marLeft w:val="0"/>
      <w:marRight w:val="0"/>
      <w:marTop w:val="0"/>
      <w:marBottom w:val="0"/>
      <w:divBdr>
        <w:top w:val="none" w:sz="0" w:space="0" w:color="auto"/>
        <w:left w:val="none" w:sz="0" w:space="0" w:color="auto"/>
        <w:bottom w:val="none" w:sz="0" w:space="0" w:color="auto"/>
        <w:right w:val="none" w:sz="0" w:space="0" w:color="auto"/>
      </w:divBdr>
    </w:div>
    <w:div w:id="1362441921">
      <w:marLeft w:val="0"/>
      <w:marRight w:val="0"/>
      <w:marTop w:val="0"/>
      <w:marBottom w:val="0"/>
      <w:divBdr>
        <w:top w:val="none" w:sz="0" w:space="0" w:color="auto"/>
        <w:left w:val="none" w:sz="0" w:space="0" w:color="auto"/>
        <w:bottom w:val="none" w:sz="0" w:space="0" w:color="auto"/>
        <w:right w:val="none" w:sz="0" w:space="0" w:color="auto"/>
      </w:divBdr>
    </w:div>
    <w:div w:id="1362588224">
      <w:marLeft w:val="0"/>
      <w:marRight w:val="0"/>
      <w:marTop w:val="0"/>
      <w:marBottom w:val="0"/>
      <w:divBdr>
        <w:top w:val="none" w:sz="0" w:space="0" w:color="auto"/>
        <w:left w:val="none" w:sz="0" w:space="0" w:color="auto"/>
        <w:bottom w:val="none" w:sz="0" w:space="0" w:color="auto"/>
        <w:right w:val="none" w:sz="0" w:space="0" w:color="auto"/>
      </w:divBdr>
    </w:div>
    <w:div w:id="1363941875">
      <w:marLeft w:val="0"/>
      <w:marRight w:val="0"/>
      <w:marTop w:val="0"/>
      <w:marBottom w:val="0"/>
      <w:divBdr>
        <w:top w:val="none" w:sz="0" w:space="0" w:color="auto"/>
        <w:left w:val="none" w:sz="0" w:space="0" w:color="auto"/>
        <w:bottom w:val="none" w:sz="0" w:space="0" w:color="auto"/>
        <w:right w:val="none" w:sz="0" w:space="0" w:color="auto"/>
      </w:divBdr>
    </w:div>
    <w:div w:id="1365205070">
      <w:marLeft w:val="0"/>
      <w:marRight w:val="0"/>
      <w:marTop w:val="0"/>
      <w:marBottom w:val="0"/>
      <w:divBdr>
        <w:top w:val="none" w:sz="0" w:space="0" w:color="auto"/>
        <w:left w:val="none" w:sz="0" w:space="0" w:color="auto"/>
        <w:bottom w:val="none" w:sz="0" w:space="0" w:color="auto"/>
        <w:right w:val="none" w:sz="0" w:space="0" w:color="auto"/>
      </w:divBdr>
    </w:div>
    <w:div w:id="1366327136">
      <w:marLeft w:val="0"/>
      <w:marRight w:val="0"/>
      <w:marTop w:val="0"/>
      <w:marBottom w:val="0"/>
      <w:divBdr>
        <w:top w:val="none" w:sz="0" w:space="0" w:color="auto"/>
        <w:left w:val="none" w:sz="0" w:space="0" w:color="auto"/>
        <w:bottom w:val="none" w:sz="0" w:space="0" w:color="auto"/>
        <w:right w:val="none" w:sz="0" w:space="0" w:color="auto"/>
      </w:divBdr>
    </w:div>
    <w:div w:id="1366523781">
      <w:marLeft w:val="0"/>
      <w:marRight w:val="0"/>
      <w:marTop w:val="0"/>
      <w:marBottom w:val="0"/>
      <w:divBdr>
        <w:top w:val="none" w:sz="0" w:space="0" w:color="auto"/>
        <w:left w:val="none" w:sz="0" w:space="0" w:color="auto"/>
        <w:bottom w:val="none" w:sz="0" w:space="0" w:color="auto"/>
        <w:right w:val="none" w:sz="0" w:space="0" w:color="auto"/>
      </w:divBdr>
    </w:div>
    <w:div w:id="1366902753">
      <w:marLeft w:val="0"/>
      <w:marRight w:val="0"/>
      <w:marTop w:val="0"/>
      <w:marBottom w:val="0"/>
      <w:divBdr>
        <w:top w:val="none" w:sz="0" w:space="0" w:color="auto"/>
        <w:left w:val="none" w:sz="0" w:space="0" w:color="auto"/>
        <w:bottom w:val="none" w:sz="0" w:space="0" w:color="auto"/>
        <w:right w:val="none" w:sz="0" w:space="0" w:color="auto"/>
      </w:divBdr>
    </w:div>
    <w:div w:id="1366904092">
      <w:marLeft w:val="0"/>
      <w:marRight w:val="0"/>
      <w:marTop w:val="0"/>
      <w:marBottom w:val="0"/>
      <w:divBdr>
        <w:top w:val="none" w:sz="0" w:space="0" w:color="auto"/>
        <w:left w:val="none" w:sz="0" w:space="0" w:color="auto"/>
        <w:bottom w:val="none" w:sz="0" w:space="0" w:color="auto"/>
        <w:right w:val="none" w:sz="0" w:space="0" w:color="auto"/>
      </w:divBdr>
    </w:div>
    <w:div w:id="1369068823">
      <w:marLeft w:val="0"/>
      <w:marRight w:val="0"/>
      <w:marTop w:val="0"/>
      <w:marBottom w:val="0"/>
      <w:divBdr>
        <w:top w:val="none" w:sz="0" w:space="0" w:color="auto"/>
        <w:left w:val="none" w:sz="0" w:space="0" w:color="auto"/>
        <w:bottom w:val="none" w:sz="0" w:space="0" w:color="auto"/>
        <w:right w:val="none" w:sz="0" w:space="0" w:color="auto"/>
      </w:divBdr>
    </w:div>
    <w:div w:id="1369255177">
      <w:marLeft w:val="0"/>
      <w:marRight w:val="0"/>
      <w:marTop w:val="0"/>
      <w:marBottom w:val="0"/>
      <w:divBdr>
        <w:top w:val="none" w:sz="0" w:space="0" w:color="auto"/>
        <w:left w:val="none" w:sz="0" w:space="0" w:color="auto"/>
        <w:bottom w:val="none" w:sz="0" w:space="0" w:color="auto"/>
        <w:right w:val="none" w:sz="0" w:space="0" w:color="auto"/>
      </w:divBdr>
    </w:div>
    <w:div w:id="1371686370">
      <w:marLeft w:val="0"/>
      <w:marRight w:val="0"/>
      <w:marTop w:val="0"/>
      <w:marBottom w:val="0"/>
      <w:divBdr>
        <w:top w:val="none" w:sz="0" w:space="0" w:color="auto"/>
        <w:left w:val="none" w:sz="0" w:space="0" w:color="auto"/>
        <w:bottom w:val="none" w:sz="0" w:space="0" w:color="auto"/>
        <w:right w:val="none" w:sz="0" w:space="0" w:color="auto"/>
      </w:divBdr>
    </w:div>
    <w:div w:id="1371760970">
      <w:marLeft w:val="0"/>
      <w:marRight w:val="0"/>
      <w:marTop w:val="0"/>
      <w:marBottom w:val="0"/>
      <w:divBdr>
        <w:top w:val="none" w:sz="0" w:space="0" w:color="auto"/>
        <w:left w:val="none" w:sz="0" w:space="0" w:color="auto"/>
        <w:bottom w:val="none" w:sz="0" w:space="0" w:color="auto"/>
        <w:right w:val="none" w:sz="0" w:space="0" w:color="auto"/>
      </w:divBdr>
    </w:div>
    <w:div w:id="1372531736">
      <w:marLeft w:val="0"/>
      <w:marRight w:val="0"/>
      <w:marTop w:val="0"/>
      <w:marBottom w:val="0"/>
      <w:divBdr>
        <w:top w:val="none" w:sz="0" w:space="0" w:color="auto"/>
        <w:left w:val="none" w:sz="0" w:space="0" w:color="auto"/>
        <w:bottom w:val="none" w:sz="0" w:space="0" w:color="auto"/>
        <w:right w:val="none" w:sz="0" w:space="0" w:color="auto"/>
      </w:divBdr>
    </w:div>
    <w:div w:id="1372801094">
      <w:marLeft w:val="0"/>
      <w:marRight w:val="0"/>
      <w:marTop w:val="0"/>
      <w:marBottom w:val="0"/>
      <w:divBdr>
        <w:top w:val="none" w:sz="0" w:space="0" w:color="auto"/>
        <w:left w:val="none" w:sz="0" w:space="0" w:color="auto"/>
        <w:bottom w:val="none" w:sz="0" w:space="0" w:color="auto"/>
        <w:right w:val="none" w:sz="0" w:space="0" w:color="auto"/>
      </w:divBdr>
    </w:div>
    <w:div w:id="1372880627">
      <w:marLeft w:val="0"/>
      <w:marRight w:val="0"/>
      <w:marTop w:val="0"/>
      <w:marBottom w:val="0"/>
      <w:divBdr>
        <w:top w:val="none" w:sz="0" w:space="0" w:color="auto"/>
        <w:left w:val="none" w:sz="0" w:space="0" w:color="auto"/>
        <w:bottom w:val="none" w:sz="0" w:space="0" w:color="auto"/>
        <w:right w:val="none" w:sz="0" w:space="0" w:color="auto"/>
      </w:divBdr>
    </w:div>
    <w:div w:id="1373068380">
      <w:marLeft w:val="0"/>
      <w:marRight w:val="0"/>
      <w:marTop w:val="0"/>
      <w:marBottom w:val="0"/>
      <w:divBdr>
        <w:top w:val="none" w:sz="0" w:space="0" w:color="auto"/>
        <w:left w:val="none" w:sz="0" w:space="0" w:color="auto"/>
        <w:bottom w:val="none" w:sz="0" w:space="0" w:color="auto"/>
        <w:right w:val="none" w:sz="0" w:space="0" w:color="auto"/>
      </w:divBdr>
    </w:div>
    <w:div w:id="1373463515">
      <w:marLeft w:val="0"/>
      <w:marRight w:val="0"/>
      <w:marTop w:val="0"/>
      <w:marBottom w:val="0"/>
      <w:divBdr>
        <w:top w:val="none" w:sz="0" w:space="0" w:color="auto"/>
        <w:left w:val="none" w:sz="0" w:space="0" w:color="auto"/>
        <w:bottom w:val="none" w:sz="0" w:space="0" w:color="auto"/>
        <w:right w:val="none" w:sz="0" w:space="0" w:color="auto"/>
      </w:divBdr>
    </w:div>
    <w:div w:id="1373729862">
      <w:marLeft w:val="0"/>
      <w:marRight w:val="0"/>
      <w:marTop w:val="0"/>
      <w:marBottom w:val="0"/>
      <w:divBdr>
        <w:top w:val="none" w:sz="0" w:space="0" w:color="auto"/>
        <w:left w:val="none" w:sz="0" w:space="0" w:color="auto"/>
        <w:bottom w:val="none" w:sz="0" w:space="0" w:color="auto"/>
        <w:right w:val="none" w:sz="0" w:space="0" w:color="auto"/>
      </w:divBdr>
    </w:div>
    <w:div w:id="1373968357">
      <w:marLeft w:val="0"/>
      <w:marRight w:val="0"/>
      <w:marTop w:val="0"/>
      <w:marBottom w:val="0"/>
      <w:divBdr>
        <w:top w:val="none" w:sz="0" w:space="0" w:color="auto"/>
        <w:left w:val="none" w:sz="0" w:space="0" w:color="auto"/>
        <w:bottom w:val="none" w:sz="0" w:space="0" w:color="auto"/>
        <w:right w:val="none" w:sz="0" w:space="0" w:color="auto"/>
      </w:divBdr>
    </w:div>
    <w:div w:id="1374502781">
      <w:marLeft w:val="0"/>
      <w:marRight w:val="0"/>
      <w:marTop w:val="0"/>
      <w:marBottom w:val="0"/>
      <w:divBdr>
        <w:top w:val="none" w:sz="0" w:space="0" w:color="auto"/>
        <w:left w:val="none" w:sz="0" w:space="0" w:color="auto"/>
        <w:bottom w:val="none" w:sz="0" w:space="0" w:color="auto"/>
        <w:right w:val="none" w:sz="0" w:space="0" w:color="auto"/>
      </w:divBdr>
    </w:div>
    <w:div w:id="1375811777">
      <w:marLeft w:val="0"/>
      <w:marRight w:val="0"/>
      <w:marTop w:val="0"/>
      <w:marBottom w:val="0"/>
      <w:divBdr>
        <w:top w:val="none" w:sz="0" w:space="0" w:color="auto"/>
        <w:left w:val="none" w:sz="0" w:space="0" w:color="auto"/>
        <w:bottom w:val="none" w:sz="0" w:space="0" w:color="auto"/>
        <w:right w:val="none" w:sz="0" w:space="0" w:color="auto"/>
      </w:divBdr>
    </w:div>
    <w:div w:id="1376076481">
      <w:marLeft w:val="0"/>
      <w:marRight w:val="0"/>
      <w:marTop w:val="0"/>
      <w:marBottom w:val="0"/>
      <w:divBdr>
        <w:top w:val="none" w:sz="0" w:space="0" w:color="auto"/>
        <w:left w:val="none" w:sz="0" w:space="0" w:color="auto"/>
        <w:bottom w:val="none" w:sz="0" w:space="0" w:color="auto"/>
        <w:right w:val="none" w:sz="0" w:space="0" w:color="auto"/>
      </w:divBdr>
    </w:div>
    <w:div w:id="1376274652">
      <w:marLeft w:val="0"/>
      <w:marRight w:val="0"/>
      <w:marTop w:val="0"/>
      <w:marBottom w:val="0"/>
      <w:divBdr>
        <w:top w:val="none" w:sz="0" w:space="0" w:color="auto"/>
        <w:left w:val="none" w:sz="0" w:space="0" w:color="auto"/>
        <w:bottom w:val="none" w:sz="0" w:space="0" w:color="auto"/>
        <w:right w:val="none" w:sz="0" w:space="0" w:color="auto"/>
      </w:divBdr>
    </w:div>
    <w:div w:id="1376809546">
      <w:marLeft w:val="0"/>
      <w:marRight w:val="0"/>
      <w:marTop w:val="0"/>
      <w:marBottom w:val="0"/>
      <w:divBdr>
        <w:top w:val="none" w:sz="0" w:space="0" w:color="auto"/>
        <w:left w:val="none" w:sz="0" w:space="0" w:color="auto"/>
        <w:bottom w:val="none" w:sz="0" w:space="0" w:color="auto"/>
        <w:right w:val="none" w:sz="0" w:space="0" w:color="auto"/>
      </w:divBdr>
    </w:div>
    <w:div w:id="1376851680">
      <w:marLeft w:val="0"/>
      <w:marRight w:val="0"/>
      <w:marTop w:val="0"/>
      <w:marBottom w:val="0"/>
      <w:divBdr>
        <w:top w:val="none" w:sz="0" w:space="0" w:color="auto"/>
        <w:left w:val="none" w:sz="0" w:space="0" w:color="auto"/>
        <w:bottom w:val="none" w:sz="0" w:space="0" w:color="auto"/>
        <w:right w:val="none" w:sz="0" w:space="0" w:color="auto"/>
      </w:divBdr>
    </w:div>
    <w:div w:id="1376931014">
      <w:marLeft w:val="0"/>
      <w:marRight w:val="0"/>
      <w:marTop w:val="0"/>
      <w:marBottom w:val="0"/>
      <w:divBdr>
        <w:top w:val="none" w:sz="0" w:space="0" w:color="auto"/>
        <w:left w:val="none" w:sz="0" w:space="0" w:color="auto"/>
        <w:bottom w:val="none" w:sz="0" w:space="0" w:color="auto"/>
        <w:right w:val="none" w:sz="0" w:space="0" w:color="auto"/>
      </w:divBdr>
    </w:div>
    <w:div w:id="1378093112">
      <w:marLeft w:val="0"/>
      <w:marRight w:val="0"/>
      <w:marTop w:val="0"/>
      <w:marBottom w:val="0"/>
      <w:divBdr>
        <w:top w:val="none" w:sz="0" w:space="0" w:color="auto"/>
        <w:left w:val="none" w:sz="0" w:space="0" w:color="auto"/>
        <w:bottom w:val="none" w:sz="0" w:space="0" w:color="auto"/>
        <w:right w:val="none" w:sz="0" w:space="0" w:color="auto"/>
      </w:divBdr>
    </w:div>
    <w:div w:id="1378309850">
      <w:marLeft w:val="0"/>
      <w:marRight w:val="0"/>
      <w:marTop w:val="0"/>
      <w:marBottom w:val="0"/>
      <w:divBdr>
        <w:top w:val="none" w:sz="0" w:space="0" w:color="auto"/>
        <w:left w:val="none" w:sz="0" w:space="0" w:color="auto"/>
        <w:bottom w:val="none" w:sz="0" w:space="0" w:color="auto"/>
        <w:right w:val="none" w:sz="0" w:space="0" w:color="auto"/>
      </w:divBdr>
    </w:div>
    <w:div w:id="1378315775">
      <w:marLeft w:val="0"/>
      <w:marRight w:val="0"/>
      <w:marTop w:val="0"/>
      <w:marBottom w:val="0"/>
      <w:divBdr>
        <w:top w:val="none" w:sz="0" w:space="0" w:color="auto"/>
        <w:left w:val="none" w:sz="0" w:space="0" w:color="auto"/>
        <w:bottom w:val="none" w:sz="0" w:space="0" w:color="auto"/>
        <w:right w:val="none" w:sz="0" w:space="0" w:color="auto"/>
      </w:divBdr>
    </w:div>
    <w:div w:id="1379012099">
      <w:marLeft w:val="0"/>
      <w:marRight w:val="0"/>
      <w:marTop w:val="0"/>
      <w:marBottom w:val="0"/>
      <w:divBdr>
        <w:top w:val="none" w:sz="0" w:space="0" w:color="auto"/>
        <w:left w:val="none" w:sz="0" w:space="0" w:color="auto"/>
        <w:bottom w:val="none" w:sz="0" w:space="0" w:color="auto"/>
        <w:right w:val="none" w:sz="0" w:space="0" w:color="auto"/>
      </w:divBdr>
    </w:div>
    <w:div w:id="1379353460">
      <w:marLeft w:val="0"/>
      <w:marRight w:val="0"/>
      <w:marTop w:val="0"/>
      <w:marBottom w:val="0"/>
      <w:divBdr>
        <w:top w:val="none" w:sz="0" w:space="0" w:color="auto"/>
        <w:left w:val="none" w:sz="0" w:space="0" w:color="auto"/>
        <w:bottom w:val="none" w:sz="0" w:space="0" w:color="auto"/>
        <w:right w:val="none" w:sz="0" w:space="0" w:color="auto"/>
      </w:divBdr>
    </w:div>
    <w:div w:id="1379547880">
      <w:marLeft w:val="0"/>
      <w:marRight w:val="0"/>
      <w:marTop w:val="0"/>
      <w:marBottom w:val="0"/>
      <w:divBdr>
        <w:top w:val="none" w:sz="0" w:space="0" w:color="auto"/>
        <w:left w:val="none" w:sz="0" w:space="0" w:color="auto"/>
        <w:bottom w:val="none" w:sz="0" w:space="0" w:color="auto"/>
        <w:right w:val="none" w:sz="0" w:space="0" w:color="auto"/>
      </w:divBdr>
    </w:div>
    <w:div w:id="1379625001">
      <w:marLeft w:val="0"/>
      <w:marRight w:val="0"/>
      <w:marTop w:val="0"/>
      <w:marBottom w:val="0"/>
      <w:divBdr>
        <w:top w:val="none" w:sz="0" w:space="0" w:color="auto"/>
        <w:left w:val="none" w:sz="0" w:space="0" w:color="auto"/>
        <w:bottom w:val="none" w:sz="0" w:space="0" w:color="auto"/>
        <w:right w:val="none" w:sz="0" w:space="0" w:color="auto"/>
      </w:divBdr>
    </w:div>
    <w:div w:id="1380009706">
      <w:marLeft w:val="0"/>
      <w:marRight w:val="0"/>
      <w:marTop w:val="0"/>
      <w:marBottom w:val="0"/>
      <w:divBdr>
        <w:top w:val="none" w:sz="0" w:space="0" w:color="auto"/>
        <w:left w:val="none" w:sz="0" w:space="0" w:color="auto"/>
        <w:bottom w:val="none" w:sz="0" w:space="0" w:color="auto"/>
        <w:right w:val="none" w:sz="0" w:space="0" w:color="auto"/>
      </w:divBdr>
    </w:div>
    <w:div w:id="1381124386">
      <w:marLeft w:val="0"/>
      <w:marRight w:val="0"/>
      <w:marTop w:val="0"/>
      <w:marBottom w:val="0"/>
      <w:divBdr>
        <w:top w:val="none" w:sz="0" w:space="0" w:color="auto"/>
        <w:left w:val="none" w:sz="0" w:space="0" w:color="auto"/>
        <w:bottom w:val="none" w:sz="0" w:space="0" w:color="auto"/>
        <w:right w:val="none" w:sz="0" w:space="0" w:color="auto"/>
      </w:divBdr>
    </w:div>
    <w:div w:id="1381127911">
      <w:marLeft w:val="0"/>
      <w:marRight w:val="0"/>
      <w:marTop w:val="0"/>
      <w:marBottom w:val="0"/>
      <w:divBdr>
        <w:top w:val="none" w:sz="0" w:space="0" w:color="auto"/>
        <w:left w:val="none" w:sz="0" w:space="0" w:color="auto"/>
        <w:bottom w:val="none" w:sz="0" w:space="0" w:color="auto"/>
        <w:right w:val="none" w:sz="0" w:space="0" w:color="auto"/>
      </w:divBdr>
    </w:div>
    <w:div w:id="1381592000">
      <w:marLeft w:val="0"/>
      <w:marRight w:val="0"/>
      <w:marTop w:val="0"/>
      <w:marBottom w:val="0"/>
      <w:divBdr>
        <w:top w:val="none" w:sz="0" w:space="0" w:color="auto"/>
        <w:left w:val="none" w:sz="0" w:space="0" w:color="auto"/>
        <w:bottom w:val="none" w:sz="0" w:space="0" w:color="auto"/>
        <w:right w:val="none" w:sz="0" w:space="0" w:color="auto"/>
      </w:divBdr>
    </w:div>
    <w:div w:id="1381897840">
      <w:marLeft w:val="0"/>
      <w:marRight w:val="0"/>
      <w:marTop w:val="0"/>
      <w:marBottom w:val="0"/>
      <w:divBdr>
        <w:top w:val="none" w:sz="0" w:space="0" w:color="auto"/>
        <w:left w:val="none" w:sz="0" w:space="0" w:color="auto"/>
        <w:bottom w:val="none" w:sz="0" w:space="0" w:color="auto"/>
        <w:right w:val="none" w:sz="0" w:space="0" w:color="auto"/>
      </w:divBdr>
    </w:div>
    <w:div w:id="1382368487">
      <w:marLeft w:val="0"/>
      <w:marRight w:val="0"/>
      <w:marTop w:val="0"/>
      <w:marBottom w:val="0"/>
      <w:divBdr>
        <w:top w:val="none" w:sz="0" w:space="0" w:color="auto"/>
        <w:left w:val="none" w:sz="0" w:space="0" w:color="auto"/>
        <w:bottom w:val="none" w:sz="0" w:space="0" w:color="auto"/>
        <w:right w:val="none" w:sz="0" w:space="0" w:color="auto"/>
      </w:divBdr>
    </w:div>
    <w:div w:id="1383168543">
      <w:marLeft w:val="0"/>
      <w:marRight w:val="0"/>
      <w:marTop w:val="0"/>
      <w:marBottom w:val="0"/>
      <w:divBdr>
        <w:top w:val="none" w:sz="0" w:space="0" w:color="auto"/>
        <w:left w:val="none" w:sz="0" w:space="0" w:color="auto"/>
        <w:bottom w:val="none" w:sz="0" w:space="0" w:color="auto"/>
        <w:right w:val="none" w:sz="0" w:space="0" w:color="auto"/>
      </w:divBdr>
    </w:div>
    <w:div w:id="1383405297">
      <w:marLeft w:val="0"/>
      <w:marRight w:val="0"/>
      <w:marTop w:val="0"/>
      <w:marBottom w:val="0"/>
      <w:divBdr>
        <w:top w:val="none" w:sz="0" w:space="0" w:color="auto"/>
        <w:left w:val="none" w:sz="0" w:space="0" w:color="auto"/>
        <w:bottom w:val="none" w:sz="0" w:space="0" w:color="auto"/>
        <w:right w:val="none" w:sz="0" w:space="0" w:color="auto"/>
      </w:divBdr>
    </w:div>
    <w:div w:id="1383484284">
      <w:marLeft w:val="0"/>
      <w:marRight w:val="0"/>
      <w:marTop w:val="0"/>
      <w:marBottom w:val="0"/>
      <w:divBdr>
        <w:top w:val="none" w:sz="0" w:space="0" w:color="auto"/>
        <w:left w:val="none" w:sz="0" w:space="0" w:color="auto"/>
        <w:bottom w:val="none" w:sz="0" w:space="0" w:color="auto"/>
        <w:right w:val="none" w:sz="0" w:space="0" w:color="auto"/>
      </w:divBdr>
    </w:div>
    <w:div w:id="1383947127">
      <w:marLeft w:val="0"/>
      <w:marRight w:val="0"/>
      <w:marTop w:val="0"/>
      <w:marBottom w:val="0"/>
      <w:divBdr>
        <w:top w:val="none" w:sz="0" w:space="0" w:color="auto"/>
        <w:left w:val="none" w:sz="0" w:space="0" w:color="auto"/>
        <w:bottom w:val="none" w:sz="0" w:space="0" w:color="auto"/>
        <w:right w:val="none" w:sz="0" w:space="0" w:color="auto"/>
      </w:divBdr>
    </w:div>
    <w:div w:id="1384331653">
      <w:marLeft w:val="0"/>
      <w:marRight w:val="0"/>
      <w:marTop w:val="0"/>
      <w:marBottom w:val="0"/>
      <w:divBdr>
        <w:top w:val="none" w:sz="0" w:space="0" w:color="auto"/>
        <w:left w:val="none" w:sz="0" w:space="0" w:color="auto"/>
        <w:bottom w:val="none" w:sz="0" w:space="0" w:color="auto"/>
        <w:right w:val="none" w:sz="0" w:space="0" w:color="auto"/>
      </w:divBdr>
    </w:div>
    <w:div w:id="1384448257">
      <w:marLeft w:val="0"/>
      <w:marRight w:val="0"/>
      <w:marTop w:val="0"/>
      <w:marBottom w:val="0"/>
      <w:divBdr>
        <w:top w:val="none" w:sz="0" w:space="0" w:color="auto"/>
        <w:left w:val="none" w:sz="0" w:space="0" w:color="auto"/>
        <w:bottom w:val="none" w:sz="0" w:space="0" w:color="auto"/>
        <w:right w:val="none" w:sz="0" w:space="0" w:color="auto"/>
      </w:divBdr>
    </w:div>
    <w:div w:id="1385324663">
      <w:marLeft w:val="0"/>
      <w:marRight w:val="0"/>
      <w:marTop w:val="0"/>
      <w:marBottom w:val="0"/>
      <w:divBdr>
        <w:top w:val="none" w:sz="0" w:space="0" w:color="auto"/>
        <w:left w:val="none" w:sz="0" w:space="0" w:color="auto"/>
        <w:bottom w:val="none" w:sz="0" w:space="0" w:color="auto"/>
        <w:right w:val="none" w:sz="0" w:space="0" w:color="auto"/>
      </w:divBdr>
    </w:div>
    <w:div w:id="1386366827">
      <w:marLeft w:val="0"/>
      <w:marRight w:val="0"/>
      <w:marTop w:val="0"/>
      <w:marBottom w:val="0"/>
      <w:divBdr>
        <w:top w:val="none" w:sz="0" w:space="0" w:color="auto"/>
        <w:left w:val="none" w:sz="0" w:space="0" w:color="auto"/>
        <w:bottom w:val="none" w:sz="0" w:space="0" w:color="auto"/>
        <w:right w:val="none" w:sz="0" w:space="0" w:color="auto"/>
      </w:divBdr>
    </w:div>
    <w:div w:id="1386561075">
      <w:marLeft w:val="0"/>
      <w:marRight w:val="0"/>
      <w:marTop w:val="0"/>
      <w:marBottom w:val="0"/>
      <w:divBdr>
        <w:top w:val="none" w:sz="0" w:space="0" w:color="auto"/>
        <w:left w:val="none" w:sz="0" w:space="0" w:color="auto"/>
        <w:bottom w:val="none" w:sz="0" w:space="0" w:color="auto"/>
        <w:right w:val="none" w:sz="0" w:space="0" w:color="auto"/>
      </w:divBdr>
    </w:div>
    <w:div w:id="1387026004">
      <w:marLeft w:val="0"/>
      <w:marRight w:val="0"/>
      <w:marTop w:val="0"/>
      <w:marBottom w:val="0"/>
      <w:divBdr>
        <w:top w:val="none" w:sz="0" w:space="0" w:color="auto"/>
        <w:left w:val="none" w:sz="0" w:space="0" w:color="auto"/>
        <w:bottom w:val="none" w:sz="0" w:space="0" w:color="auto"/>
        <w:right w:val="none" w:sz="0" w:space="0" w:color="auto"/>
      </w:divBdr>
    </w:div>
    <w:div w:id="1388841563">
      <w:marLeft w:val="0"/>
      <w:marRight w:val="0"/>
      <w:marTop w:val="0"/>
      <w:marBottom w:val="0"/>
      <w:divBdr>
        <w:top w:val="none" w:sz="0" w:space="0" w:color="auto"/>
        <w:left w:val="none" w:sz="0" w:space="0" w:color="auto"/>
        <w:bottom w:val="none" w:sz="0" w:space="0" w:color="auto"/>
        <w:right w:val="none" w:sz="0" w:space="0" w:color="auto"/>
      </w:divBdr>
    </w:div>
    <w:div w:id="1389647109">
      <w:marLeft w:val="0"/>
      <w:marRight w:val="0"/>
      <w:marTop w:val="0"/>
      <w:marBottom w:val="0"/>
      <w:divBdr>
        <w:top w:val="none" w:sz="0" w:space="0" w:color="auto"/>
        <w:left w:val="none" w:sz="0" w:space="0" w:color="auto"/>
        <w:bottom w:val="none" w:sz="0" w:space="0" w:color="auto"/>
        <w:right w:val="none" w:sz="0" w:space="0" w:color="auto"/>
      </w:divBdr>
    </w:div>
    <w:div w:id="1389718480">
      <w:marLeft w:val="0"/>
      <w:marRight w:val="0"/>
      <w:marTop w:val="0"/>
      <w:marBottom w:val="0"/>
      <w:divBdr>
        <w:top w:val="none" w:sz="0" w:space="0" w:color="auto"/>
        <w:left w:val="none" w:sz="0" w:space="0" w:color="auto"/>
        <w:bottom w:val="none" w:sz="0" w:space="0" w:color="auto"/>
        <w:right w:val="none" w:sz="0" w:space="0" w:color="auto"/>
      </w:divBdr>
    </w:div>
    <w:div w:id="1392312703">
      <w:marLeft w:val="0"/>
      <w:marRight w:val="0"/>
      <w:marTop w:val="0"/>
      <w:marBottom w:val="0"/>
      <w:divBdr>
        <w:top w:val="none" w:sz="0" w:space="0" w:color="auto"/>
        <w:left w:val="none" w:sz="0" w:space="0" w:color="auto"/>
        <w:bottom w:val="none" w:sz="0" w:space="0" w:color="auto"/>
        <w:right w:val="none" w:sz="0" w:space="0" w:color="auto"/>
      </w:divBdr>
    </w:div>
    <w:div w:id="1393120411">
      <w:marLeft w:val="0"/>
      <w:marRight w:val="0"/>
      <w:marTop w:val="0"/>
      <w:marBottom w:val="0"/>
      <w:divBdr>
        <w:top w:val="none" w:sz="0" w:space="0" w:color="auto"/>
        <w:left w:val="none" w:sz="0" w:space="0" w:color="auto"/>
        <w:bottom w:val="none" w:sz="0" w:space="0" w:color="auto"/>
        <w:right w:val="none" w:sz="0" w:space="0" w:color="auto"/>
      </w:divBdr>
    </w:div>
    <w:div w:id="1393427308">
      <w:marLeft w:val="0"/>
      <w:marRight w:val="0"/>
      <w:marTop w:val="0"/>
      <w:marBottom w:val="0"/>
      <w:divBdr>
        <w:top w:val="none" w:sz="0" w:space="0" w:color="auto"/>
        <w:left w:val="none" w:sz="0" w:space="0" w:color="auto"/>
        <w:bottom w:val="none" w:sz="0" w:space="0" w:color="auto"/>
        <w:right w:val="none" w:sz="0" w:space="0" w:color="auto"/>
      </w:divBdr>
    </w:div>
    <w:div w:id="1393505417">
      <w:marLeft w:val="0"/>
      <w:marRight w:val="0"/>
      <w:marTop w:val="0"/>
      <w:marBottom w:val="0"/>
      <w:divBdr>
        <w:top w:val="none" w:sz="0" w:space="0" w:color="auto"/>
        <w:left w:val="none" w:sz="0" w:space="0" w:color="auto"/>
        <w:bottom w:val="none" w:sz="0" w:space="0" w:color="auto"/>
        <w:right w:val="none" w:sz="0" w:space="0" w:color="auto"/>
      </w:divBdr>
    </w:div>
    <w:div w:id="1393693217">
      <w:marLeft w:val="0"/>
      <w:marRight w:val="0"/>
      <w:marTop w:val="0"/>
      <w:marBottom w:val="0"/>
      <w:divBdr>
        <w:top w:val="none" w:sz="0" w:space="0" w:color="auto"/>
        <w:left w:val="none" w:sz="0" w:space="0" w:color="auto"/>
        <w:bottom w:val="none" w:sz="0" w:space="0" w:color="auto"/>
        <w:right w:val="none" w:sz="0" w:space="0" w:color="auto"/>
      </w:divBdr>
    </w:div>
    <w:div w:id="1393967019">
      <w:marLeft w:val="0"/>
      <w:marRight w:val="0"/>
      <w:marTop w:val="0"/>
      <w:marBottom w:val="0"/>
      <w:divBdr>
        <w:top w:val="none" w:sz="0" w:space="0" w:color="auto"/>
        <w:left w:val="none" w:sz="0" w:space="0" w:color="auto"/>
        <w:bottom w:val="none" w:sz="0" w:space="0" w:color="auto"/>
        <w:right w:val="none" w:sz="0" w:space="0" w:color="auto"/>
      </w:divBdr>
    </w:div>
    <w:div w:id="1394499653">
      <w:marLeft w:val="0"/>
      <w:marRight w:val="0"/>
      <w:marTop w:val="0"/>
      <w:marBottom w:val="0"/>
      <w:divBdr>
        <w:top w:val="none" w:sz="0" w:space="0" w:color="auto"/>
        <w:left w:val="none" w:sz="0" w:space="0" w:color="auto"/>
        <w:bottom w:val="none" w:sz="0" w:space="0" w:color="auto"/>
        <w:right w:val="none" w:sz="0" w:space="0" w:color="auto"/>
      </w:divBdr>
    </w:div>
    <w:div w:id="1395469151">
      <w:marLeft w:val="0"/>
      <w:marRight w:val="0"/>
      <w:marTop w:val="0"/>
      <w:marBottom w:val="0"/>
      <w:divBdr>
        <w:top w:val="none" w:sz="0" w:space="0" w:color="auto"/>
        <w:left w:val="none" w:sz="0" w:space="0" w:color="auto"/>
        <w:bottom w:val="none" w:sz="0" w:space="0" w:color="auto"/>
        <w:right w:val="none" w:sz="0" w:space="0" w:color="auto"/>
      </w:divBdr>
    </w:div>
    <w:div w:id="1395735103">
      <w:marLeft w:val="0"/>
      <w:marRight w:val="0"/>
      <w:marTop w:val="0"/>
      <w:marBottom w:val="0"/>
      <w:divBdr>
        <w:top w:val="none" w:sz="0" w:space="0" w:color="auto"/>
        <w:left w:val="none" w:sz="0" w:space="0" w:color="auto"/>
        <w:bottom w:val="none" w:sz="0" w:space="0" w:color="auto"/>
        <w:right w:val="none" w:sz="0" w:space="0" w:color="auto"/>
      </w:divBdr>
    </w:div>
    <w:div w:id="1396396887">
      <w:marLeft w:val="0"/>
      <w:marRight w:val="0"/>
      <w:marTop w:val="0"/>
      <w:marBottom w:val="0"/>
      <w:divBdr>
        <w:top w:val="none" w:sz="0" w:space="0" w:color="auto"/>
        <w:left w:val="none" w:sz="0" w:space="0" w:color="auto"/>
        <w:bottom w:val="none" w:sz="0" w:space="0" w:color="auto"/>
        <w:right w:val="none" w:sz="0" w:space="0" w:color="auto"/>
      </w:divBdr>
    </w:div>
    <w:div w:id="1397389158">
      <w:marLeft w:val="0"/>
      <w:marRight w:val="0"/>
      <w:marTop w:val="0"/>
      <w:marBottom w:val="0"/>
      <w:divBdr>
        <w:top w:val="none" w:sz="0" w:space="0" w:color="auto"/>
        <w:left w:val="none" w:sz="0" w:space="0" w:color="auto"/>
        <w:bottom w:val="none" w:sz="0" w:space="0" w:color="auto"/>
        <w:right w:val="none" w:sz="0" w:space="0" w:color="auto"/>
      </w:divBdr>
    </w:div>
    <w:div w:id="1397702031">
      <w:marLeft w:val="0"/>
      <w:marRight w:val="0"/>
      <w:marTop w:val="0"/>
      <w:marBottom w:val="0"/>
      <w:divBdr>
        <w:top w:val="none" w:sz="0" w:space="0" w:color="auto"/>
        <w:left w:val="none" w:sz="0" w:space="0" w:color="auto"/>
        <w:bottom w:val="none" w:sz="0" w:space="0" w:color="auto"/>
        <w:right w:val="none" w:sz="0" w:space="0" w:color="auto"/>
      </w:divBdr>
    </w:div>
    <w:div w:id="1397972472">
      <w:marLeft w:val="0"/>
      <w:marRight w:val="0"/>
      <w:marTop w:val="0"/>
      <w:marBottom w:val="0"/>
      <w:divBdr>
        <w:top w:val="none" w:sz="0" w:space="0" w:color="auto"/>
        <w:left w:val="none" w:sz="0" w:space="0" w:color="auto"/>
        <w:bottom w:val="none" w:sz="0" w:space="0" w:color="auto"/>
        <w:right w:val="none" w:sz="0" w:space="0" w:color="auto"/>
      </w:divBdr>
    </w:div>
    <w:div w:id="1397974940">
      <w:marLeft w:val="0"/>
      <w:marRight w:val="0"/>
      <w:marTop w:val="0"/>
      <w:marBottom w:val="0"/>
      <w:divBdr>
        <w:top w:val="none" w:sz="0" w:space="0" w:color="auto"/>
        <w:left w:val="none" w:sz="0" w:space="0" w:color="auto"/>
        <w:bottom w:val="none" w:sz="0" w:space="0" w:color="auto"/>
        <w:right w:val="none" w:sz="0" w:space="0" w:color="auto"/>
      </w:divBdr>
    </w:div>
    <w:div w:id="1399212160">
      <w:marLeft w:val="0"/>
      <w:marRight w:val="0"/>
      <w:marTop w:val="0"/>
      <w:marBottom w:val="0"/>
      <w:divBdr>
        <w:top w:val="none" w:sz="0" w:space="0" w:color="auto"/>
        <w:left w:val="none" w:sz="0" w:space="0" w:color="auto"/>
        <w:bottom w:val="none" w:sz="0" w:space="0" w:color="auto"/>
        <w:right w:val="none" w:sz="0" w:space="0" w:color="auto"/>
      </w:divBdr>
    </w:div>
    <w:div w:id="1399785466">
      <w:marLeft w:val="0"/>
      <w:marRight w:val="0"/>
      <w:marTop w:val="0"/>
      <w:marBottom w:val="0"/>
      <w:divBdr>
        <w:top w:val="none" w:sz="0" w:space="0" w:color="auto"/>
        <w:left w:val="none" w:sz="0" w:space="0" w:color="auto"/>
        <w:bottom w:val="none" w:sz="0" w:space="0" w:color="auto"/>
        <w:right w:val="none" w:sz="0" w:space="0" w:color="auto"/>
      </w:divBdr>
    </w:div>
    <w:div w:id="1401365111">
      <w:marLeft w:val="0"/>
      <w:marRight w:val="0"/>
      <w:marTop w:val="0"/>
      <w:marBottom w:val="0"/>
      <w:divBdr>
        <w:top w:val="none" w:sz="0" w:space="0" w:color="auto"/>
        <w:left w:val="none" w:sz="0" w:space="0" w:color="auto"/>
        <w:bottom w:val="none" w:sz="0" w:space="0" w:color="auto"/>
        <w:right w:val="none" w:sz="0" w:space="0" w:color="auto"/>
      </w:divBdr>
    </w:div>
    <w:div w:id="1402093813">
      <w:marLeft w:val="0"/>
      <w:marRight w:val="0"/>
      <w:marTop w:val="0"/>
      <w:marBottom w:val="0"/>
      <w:divBdr>
        <w:top w:val="none" w:sz="0" w:space="0" w:color="auto"/>
        <w:left w:val="none" w:sz="0" w:space="0" w:color="auto"/>
        <w:bottom w:val="none" w:sz="0" w:space="0" w:color="auto"/>
        <w:right w:val="none" w:sz="0" w:space="0" w:color="auto"/>
      </w:divBdr>
    </w:div>
    <w:div w:id="1402559020">
      <w:marLeft w:val="0"/>
      <w:marRight w:val="0"/>
      <w:marTop w:val="0"/>
      <w:marBottom w:val="0"/>
      <w:divBdr>
        <w:top w:val="none" w:sz="0" w:space="0" w:color="auto"/>
        <w:left w:val="none" w:sz="0" w:space="0" w:color="auto"/>
        <w:bottom w:val="none" w:sz="0" w:space="0" w:color="auto"/>
        <w:right w:val="none" w:sz="0" w:space="0" w:color="auto"/>
      </w:divBdr>
    </w:div>
    <w:div w:id="1404528179">
      <w:marLeft w:val="0"/>
      <w:marRight w:val="0"/>
      <w:marTop w:val="0"/>
      <w:marBottom w:val="0"/>
      <w:divBdr>
        <w:top w:val="none" w:sz="0" w:space="0" w:color="auto"/>
        <w:left w:val="none" w:sz="0" w:space="0" w:color="auto"/>
        <w:bottom w:val="none" w:sz="0" w:space="0" w:color="auto"/>
        <w:right w:val="none" w:sz="0" w:space="0" w:color="auto"/>
      </w:divBdr>
    </w:div>
    <w:div w:id="1404832492">
      <w:marLeft w:val="0"/>
      <w:marRight w:val="0"/>
      <w:marTop w:val="0"/>
      <w:marBottom w:val="0"/>
      <w:divBdr>
        <w:top w:val="none" w:sz="0" w:space="0" w:color="auto"/>
        <w:left w:val="none" w:sz="0" w:space="0" w:color="auto"/>
        <w:bottom w:val="none" w:sz="0" w:space="0" w:color="auto"/>
        <w:right w:val="none" w:sz="0" w:space="0" w:color="auto"/>
      </w:divBdr>
    </w:div>
    <w:div w:id="1405495251">
      <w:marLeft w:val="0"/>
      <w:marRight w:val="0"/>
      <w:marTop w:val="0"/>
      <w:marBottom w:val="0"/>
      <w:divBdr>
        <w:top w:val="none" w:sz="0" w:space="0" w:color="auto"/>
        <w:left w:val="none" w:sz="0" w:space="0" w:color="auto"/>
        <w:bottom w:val="none" w:sz="0" w:space="0" w:color="auto"/>
        <w:right w:val="none" w:sz="0" w:space="0" w:color="auto"/>
      </w:divBdr>
    </w:div>
    <w:div w:id="1405646306">
      <w:marLeft w:val="0"/>
      <w:marRight w:val="0"/>
      <w:marTop w:val="0"/>
      <w:marBottom w:val="0"/>
      <w:divBdr>
        <w:top w:val="none" w:sz="0" w:space="0" w:color="auto"/>
        <w:left w:val="none" w:sz="0" w:space="0" w:color="auto"/>
        <w:bottom w:val="none" w:sz="0" w:space="0" w:color="auto"/>
        <w:right w:val="none" w:sz="0" w:space="0" w:color="auto"/>
      </w:divBdr>
    </w:div>
    <w:div w:id="1406220523">
      <w:marLeft w:val="0"/>
      <w:marRight w:val="0"/>
      <w:marTop w:val="0"/>
      <w:marBottom w:val="0"/>
      <w:divBdr>
        <w:top w:val="none" w:sz="0" w:space="0" w:color="auto"/>
        <w:left w:val="none" w:sz="0" w:space="0" w:color="auto"/>
        <w:bottom w:val="none" w:sz="0" w:space="0" w:color="auto"/>
        <w:right w:val="none" w:sz="0" w:space="0" w:color="auto"/>
      </w:divBdr>
    </w:div>
    <w:div w:id="1406417298">
      <w:marLeft w:val="0"/>
      <w:marRight w:val="0"/>
      <w:marTop w:val="0"/>
      <w:marBottom w:val="0"/>
      <w:divBdr>
        <w:top w:val="none" w:sz="0" w:space="0" w:color="auto"/>
        <w:left w:val="none" w:sz="0" w:space="0" w:color="auto"/>
        <w:bottom w:val="none" w:sz="0" w:space="0" w:color="auto"/>
        <w:right w:val="none" w:sz="0" w:space="0" w:color="auto"/>
      </w:divBdr>
    </w:div>
    <w:div w:id="1406950831">
      <w:marLeft w:val="0"/>
      <w:marRight w:val="0"/>
      <w:marTop w:val="0"/>
      <w:marBottom w:val="0"/>
      <w:divBdr>
        <w:top w:val="none" w:sz="0" w:space="0" w:color="auto"/>
        <w:left w:val="none" w:sz="0" w:space="0" w:color="auto"/>
        <w:bottom w:val="none" w:sz="0" w:space="0" w:color="auto"/>
        <w:right w:val="none" w:sz="0" w:space="0" w:color="auto"/>
      </w:divBdr>
    </w:div>
    <w:div w:id="1407679501">
      <w:marLeft w:val="0"/>
      <w:marRight w:val="0"/>
      <w:marTop w:val="0"/>
      <w:marBottom w:val="0"/>
      <w:divBdr>
        <w:top w:val="none" w:sz="0" w:space="0" w:color="auto"/>
        <w:left w:val="none" w:sz="0" w:space="0" w:color="auto"/>
        <w:bottom w:val="none" w:sz="0" w:space="0" w:color="auto"/>
        <w:right w:val="none" w:sz="0" w:space="0" w:color="auto"/>
      </w:divBdr>
    </w:div>
    <w:div w:id="1408572412">
      <w:marLeft w:val="0"/>
      <w:marRight w:val="0"/>
      <w:marTop w:val="0"/>
      <w:marBottom w:val="0"/>
      <w:divBdr>
        <w:top w:val="none" w:sz="0" w:space="0" w:color="auto"/>
        <w:left w:val="none" w:sz="0" w:space="0" w:color="auto"/>
        <w:bottom w:val="none" w:sz="0" w:space="0" w:color="auto"/>
        <w:right w:val="none" w:sz="0" w:space="0" w:color="auto"/>
      </w:divBdr>
    </w:div>
    <w:div w:id="1408720961">
      <w:marLeft w:val="0"/>
      <w:marRight w:val="0"/>
      <w:marTop w:val="0"/>
      <w:marBottom w:val="0"/>
      <w:divBdr>
        <w:top w:val="none" w:sz="0" w:space="0" w:color="auto"/>
        <w:left w:val="none" w:sz="0" w:space="0" w:color="auto"/>
        <w:bottom w:val="none" w:sz="0" w:space="0" w:color="auto"/>
        <w:right w:val="none" w:sz="0" w:space="0" w:color="auto"/>
      </w:divBdr>
    </w:div>
    <w:div w:id="1408845466">
      <w:marLeft w:val="0"/>
      <w:marRight w:val="0"/>
      <w:marTop w:val="0"/>
      <w:marBottom w:val="0"/>
      <w:divBdr>
        <w:top w:val="none" w:sz="0" w:space="0" w:color="auto"/>
        <w:left w:val="none" w:sz="0" w:space="0" w:color="auto"/>
        <w:bottom w:val="none" w:sz="0" w:space="0" w:color="auto"/>
        <w:right w:val="none" w:sz="0" w:space="0" w:color="auto"/>
      </w:divBdr>
    </w:div>
    <w:div w:id="1409305408">
      <w:marLeft w:val="0"/>
      <w:marRight w:val="0"/>
      <w:marTop w:val="0"/>
      <w:marBottom w:val="0"/>
      <w:divBdr>
        <w:top w:val="none" w:sz="0" w:space="0" w:color="auto"/>
        <w:left w:val="none" w:sz="0" w:space="0" w:color="auto"/>
        <w:bottom w:val="none" w:sz="0" w:space="0" w:color="auto"/>
        <w:right w:val="none" w:sz="0" w:space="0" w:color="auto"/>
      </w:divBdr>
    </w:div>
    <w:div w:id="1409578598">
      <w:marLeft w:val="0"/>
      <w:marRight w:val="0"/>
      <w:marTop w:val="0"/>
      <w:marBottom w:val="0"/>
      <w:divBdr>
        <w:top w:val="none" w:sz="0" w:space="0" w:color="auto"/>
        <w:left w:val="none" w:sz="0" w:space="0" w:color="auto"/>
        <w:bottom w:val="none" w:sz="0" w:space="0" w:color="auto"/>
        <w:right w:val="none" w:sz="0" w:space="0" w:color="auto"/>
      </w:divBdr>
    </w:div>
    <w:div w:id="1409578723">
      <w:marLeft w:val="0"/>
      <w:marRight w:val="0"/>
      <w:marTop w:val="0"/>
      <w:marBottom w:val="0"/>
      <w:divBdr>
        <w:top w:val="none" w:sz="0" w:space="0" w:color="auto"/>
        <w:left w:val="none" w:sz="0" w:space="0" w:color="auto"/>
        <w:bottom w:val="none" w:sz="0" w:space="0" w:color="auto"/>
        <w:right w:val="none" w:sz="0" w:space="0" w:color="auto"/>
      </w:divBdr>
    </w:div>
    <w:div w:id="1409964679">
      <w:marLeft w:val="0"/>
      <w:marRight w:val="0"/>
      <w:marTop w:val="0"/>
      <w:marBottom w:val="0"/>
      <w:divBdr>
        <w:top w:val="none" w:sz="0" w:space="0" w:color="auto"/>
        <w:left w:val="none" w:sz="0" w:space="0" w:color="auto"/>
        <w:bottom w:val="none" w:sz="0" w:space="0" w:color="auto"/>
        <w:right w:val="none" w:sz="0" w:space="0" w:color="auto"/>
      </w:divBdr>
    </w:div>
    <w:div w:id="1412002786">
      <w:marLeft w:val="0"/>
      <w:marRight w:val="0"/>
      <w:marTop w:val="0"/>
      <w:marBottom w:val="0"/>
      <w:divBdr>
        <w:top w:val="none" w:sz="0" w:space="0" w:color="auto"/>
        <w:left w:val="none" w:sz="0" w:space="0" w:color="auto"/>
        <w:bottom w:val="none" w:sz="0" w:space="0" w:color="auto"/>
        <w:right w:val="none" w:sz="0" w:space="0" w:color="auto"/>
      </w:divBdr>
    </w:div>
    <w:div w:id="1413045821">
      <w:marLeft w:val="0"/>
      <w:marRight w:val="0"/>
      <w:marTop w:val="0"/>
      <w:marBottom w:val="0"/>
      <w:divBdr>
        <w:top w:val="none" w:sz="0" w:space="0" w:color="auto"/>
        <w:left w:val="none" w:sz="0" w:space="0" w:color="auto"/>
        <w:bottom w:val="none" w:sz="0" w:space="0" w:color="auto"/>
        <w:right w:val="none" w:sz="0" w:space="0" w:color="auto"/>
      </w:divBdr>
    </w:div>
    <w:div w:id="1413510508">
      <w:marLeft w:val="0"/>
      <w:marRight w:val="0"/>
      <w:marTop w:val="0"/>
      <w:marBottom w:val="0"/>
      <w:divBdr>
        <w:top w:val="none" w:sz="0" w:space="0" w:color="auto"/>
        <w:left w:val="none" w:sz="0" w:space="0" w:color="auto"/>
        <w:bottom w:val="none" w:sz="0" w:space="0" w:color="auto"/>
        <w:right w:val="none" w:sz="0" w:space="0" w:color="auto"/>
      </w:divBdr>
    </w:div>
    <w:div w:id="1413623841">
      <w:marLeft w:val="0"/>
      <w:marRight w:val="0"/>
      <w:marTop w:val="0"/>
      <w:marBottom w:val="0"/>
      <w:divBdr>
        <w:top w:val="none" w:sz="0" w:space="0" w:color="auto"/>
        <w:left w:val="none" w:sz="0" w:space="0" w:color="auto"/>
        <w:bottom w:val="none" w:sz="0" w:space="0" w:color="auto"/>
        <w:right w:val="none" w:sz="0" w:space="0" w:color="auto"/>
      </w:divBdr>
    </w:div>
    <w:div w:id="1413813693">
      <w:marLeft w:val="0"/>
      <w:marRight w:val="0"/>
      <w:marTop w:val="0"/>
      <w:marBottom w:val="0"/>
      <w:divBdr>
        <w:top w:val="none" w:sz="0" w:space="0" w:color="auto"/>
        <w:left w:val="none" w:sz="0" w:space="0" w:color="auto"/>
        <w:bottom w:val="none" w:sz="0" w:space="0" w:color="auto"/>
        <w:right w:val="none" w:sz="0" w:space="0" w:color="auto"/>
      </w:divBdr>
    </w:div>
    <w:div w:id="1413971644">
      <w:marLeft w:val="0"/>
      <w:marRight w:val="0"/>
      <w:marTop w:val="0"/>
      <w:marBottom w:val="0"/>
      <w:divBdr>
        <w:top w:val="none" w:sz="0" w:space="0" w:color="auto"/>
        <w:left w:val="none" w:sz="0" w:space="0" w:color="auto"/>
        <w:bottom w:val="none" w:sz="0" w:space="0" w:color="auto"/>
        <w:right w:val="none" w:sz="0" w:space="0" w:color="auto"/>
      </w:divBdr>
    </w:div>
    <w:div w:id="1414400621">
      <w:marLeft w:val="0"/>
      <w:marRight w:val="0"/>
      <w:marTop w:val="0"/>
      <w:marBottom w:val="0"/>
      <w:divBdr>
        <w:top w:val="none" w:sz="0" w:space="0" w:color="auto"/>
        <w:left w:val="none" w:sz="0" w:space="0" w:color="auto"/>
        <w:bottom w:val="none" w:sz="0" w:space="0" w:color="auto"/>
        <w:right w:val="none" w:sz="0" w:space="0" w:color="auto"/>
      </w:divBdr>
    </w:div>
    <w:div w:id="1415975400">
      <w:marLeft w:val="0"/>
      <w:marRight w:val="0"/>
      <w:marTop w:val="0"/>
      <w:marBottom w:val="0"/>
      <w:divBdr>
        <w:top w:val="none" w:sz="0" w:space="0" w:color="auto"/>
        <w:left w:val="none" w:sz="0" w:space="0" w:color="auto"/>
        <w:bottom w:val="none" w:sz="0" w:space="0" w:color="auto"/>
        <w:right w:val="none" w:sz="0" w:space="0" w:color="auto"/>
      </w:divBdr>
    </w:div>
    <w:div w:id="1416249204">
      <w:marLeft w:val="0"/>
      <w:marRight w:val="0"/>
      <w:marTop w:val="0"/>
      <w:marBottom w:val="0"/>
      <w:divBdr>
        <w:top w:val="none" w:sz="0" w:space="0" w:color="auto"/>
        <w:left w:val="none" w:sz="0" w:space="0" w:color="auto"/>
        <w:bottom w:val="none" w:sz="0" w:space="0" w:color="auto"/>
        <w:right w:val="none" w:sz="0" w:space="0" w:color="auto"/>
      </w:divBdr>
    </w:div>
    <w:div w:id="1416322319">
      <w:marLeft w:val="0"/>
      <w:marRight w:val="0"/>
      <w:marTop w:val="0"/>
      <w:marBottom w:val="0"/>
      <w:divBdr>
        <w:top w:val="none" w:sz="0" w:space="0" w:color="auto"/>
        <w:left w:val="none" w:sz="0" w:space="0" w:color="auto"/>
        <w:bottom w:val="none" w:sz="0" w:space="0" w:color="auto"/>
        <w:right w:val="none" w:sz="0" w:space="0" w:color="auto"/>
      </w:divBdr>
    </w:div>
    <w:div w:id="1416395812">
      <w:marLeft w:val="0"/>
      <w:marRight w:val="0"/>
      <w:marTop w:val="0"/>
      <w:marBottom w:val="0"/>
      <w:divBdr>
        <w:top w:val="none" w:sz="0" w:space="0" w:color="auto"/>
        <w:left w:val="none" w:sz="0" w:space="0" w:color="auto"/>
        <w:bottom w:val="none" w:sz="0" w:space="0" w:color="auto"/>
        <w:right w:val="none" w:sz="0" w:space="0" w:color="auto"/>
      </w:divBdr>
    </w:div>
    <w:div w:id="1416630402">
      <w:marLeft w:val="0"/>
      <w:marRight w:val="0"/>
      <w:marTop w:val="0"/>
      <w:marBottom w:val="0"/>
      <w:divBdr>
        <w:top w:val="none" w:sz="0" w:space="0" w:color="auto"/>
        <w:left w:val="none" w:sz="0" w:space="0" w:color="auto"/>
        <w:bottom w:val="none" w:sz="0" w:space="0" w:color="auto"/>
        <w:right w:val="none" w:sz="0" w:space="0" w:color="auto"/>
      </w:divBdr>
    </w:div>
    <w:div w:id="1416786619">
      <w:marLeft w:val="0"/>
      <w:marRight w:val="0"/>
      <w:marTop w:val="0"/>
      <w:marBottom w:val="0"/>
      <w:divBdr>
        <w:top w:val="none" w:sz="0" w:space="0" w:color="auto"/>
        <w:left w:val="none" w:sz="0" w:space="0" w:color="auto"/>
        <w:bottom w:val="none" w:sz="0" w:space="0" w:color="auto"/>
        <w:right w:val="none" w:sz="0" w:space="0" w:color="auto"/>
      </w:divBdr>
    </w:div>
    <w:div w:id="1417283836">
      <w:marLeft w:val="0"/>
      <w:marRight w:val="0"/>
      <w:marTop w:val="0"/>
      <w:marBottom w:val="0"/>
      <w:divBdr>
        <w:top w:val="none" w:sz="0" w:space="0" w:color="auto"/>
        <w:left w:val="none" w:sz="0" w:space="0" w:color="auto"/>
        <w:bottom w:val="none" w:sz="0" w:space="0" w:color="auto"/>
        <w:right w:val="none" w:sz="0" w:space="0" w:color="auto"/>
      </w:divBdr>
    </w:div>
    <w:div w:id="1417941870">
      <w:marLeft w:val="0"/>
      <w:marRight w:val="0"/>
      <w:marTop w:val="0"/>
      <w:marBottom w:val="0"/>
      <w:divBdr>
        <w:top w:val="none" w:sz="0" w:space="0" w:color="auto"/>
        <w:left w:val="none" w:sz="0" w:space="0" w:color="auto"/>
        <w:bottom w:val="none" w:sz="0" w:space="0" w:color="auto"/>
        <w:right w:val="none" w:sz="0" w:space="0" w:color="auto"/>
      </w:divBdr>
    </w:div>
    <w:div w:id="1418211087">
      <w:marLeft w:val="0"/>
      <w:marRight w:val="0"/>
      <w:marTop w:val="0"/>
      <w:marBottom w:val="0"/>
      <w:divBdr>
        <w:top w:val="none" w:sz="0" w:space="0" w:color="auto"/>
        <w:left w:val="none" w:sz="0" w:space="0" w:color="auto"/>
        <w:bottom w:val="none" w:sz="0" w:space="0" w:color="auto"/>
        <w:right w:val="none" w:sz="0" w:space="0" w:color="auto"/>
      </w:divBdr>
    </w:div>
    <w:div w:id="1419212581">
      <w:marLeft w:val="0"/>
      <w:marRight w:val="0"/>
      <w:marTop w:val="0"/>
      <w:marBottom w:val="0"/>
      <w:divBdr>
        <w:top w:val="none" w:sz="0" w:space="0" w:color="auto"/>
        <w:left w:val="none" w:sz="0" w:space="0" w:color="auto"/>
        <w:bottom w:val="none" w:sz="0" w:space="0" w:color="auto"/>
        <w:right w:val="none" w:sz="0" w:space="0" w:color="auto"/>
      </w:divBdr>
    </w:div>
    <w:div w:id="1420979272">
      <w:marLeft w:val="0"/>
      <w:marRight w:val="0"/>
      <w:marTop w:val="0"/>
      <w:marBottom w:val="0"/>
      <w:divBdr>
        <w:top w:val="none" w:sz="0" w:space="0" w:color="auto"/>
        <w:left w:val="none" w:sz="0" w:space="0" w:color="auto"/>
        <w:bottom w:val="none" w:sz="0" w:space="0" w:color="auto"/>
        <w:right w:val="none" w:sz="0" w:space="0" w:color="auto"/>
      </w:divBdr>
    </w:div>
    <w:div w:id="1421289419">
      <w:marLeft w:val="0"/>
      <w:marRight w:val="0"/>
      <w:marTop w:val="0"/>
      <w:marBottom w:val="0"/>
      <w:divBdr>
        <w:top w:val="none" w:sz="0" w:space="0" w:color="auto"/>
        <w:left w:val="none" w:sz="0" w:space="0" w:color="auto"/>
        <w:bottom w:val="none" w:sz="0" w:space="0" w:color="auto"/>
        <w:right w:val="none" w:sz="0" w:space="0" w:color="auto"/>
      </w:divBdr>
    </w:div>
    <w:div w:id="1422066747">
      <w:marLeft w:val="0"/>
      <w:marRight w:val="0"/>
      <w:marTop w:val="0"/>
      <w:marBottom w:val="0"/>
      <w:divBdr>
        <w:top w:val="none" w:sz="0" w:space="0" w:color="auto"/>
        <w:left w:val="none" w:sz="0" w:space="0" w:color="auto"/>
        <w:bottom w:val="none" w:sz="0" w:space="0" w:color="auto"/>
        <w:right w:val="none" w:sz="0" w:space="0" w:color="auto"/>
      </w:divBdr>
    </w:div>
    <w:div w:id="1422339017">
      <w:marLeft w:val="0"/>
      <w:marRight w:val="0"/>
      <w:marTop w:val="0"/>
      <w:marBottom w:val="0"/>
      <w:divBdr>
        <w:top w:val="none" w:sz="0" w:space="0" w:color="auto"/>
        <w:left w:val="none" w:sz="0" w:space="0" w:color="auto"/>
        <w:bottom w:val="none" w:sz="0" w:space="0" w:color="auto"/>
        <w:right w:val="none" w:sz="0" w:space="0" w:color="auto"/>
      </w:divBdr>
    </w:div>
    <w:div w:id="1422799910">
      <w:marLeft w:val="0"/>
      <w:marRight w:val="0"/>
      <w:marTop w:val="0"/>
      <w:marBottom w:val="0"/>
      <w:divBdr>
        <w:top w:val="none" w:sz="0" w:space="0" w:color="auto"/>
        <w:left w:val="none" w:sz="0" w:space="0" w:color="auto"/>
        <w:bottom w:val="none" w:sz="0" w:space="0" w:color="auto"/>
        <w:right w:val="none" w:sz="0" w:space="0" w:color="auto"/>
      </w:divBdr>
    </w:div>
    <w:div w:id="1424110653">
      <w:marLeft w:val="0"/>
      <w:marRight w:val="0"/>
      <w:marTop w:val="0"/>
      <w:marBottom w:val="0"/>
      <w:divBdr>
        <w:top w:val="none" w:sz="0" w:space="0" w:color="auto"/>
        <w:left w:val="none" w:sz="0" w:space="0" w:color="auto"/>
        <w:bottom w:val="none" w:sz="0" w:space="0" w:color="auto"/>
        <w:right w:val="none" w:sz="0" w:space="0" w:color="auto"/>
      </w:divBdr>
    </w:div>
    <w:div w:id="1424298746">
      <w:marLeft w:val="0"/>
      <w:marRight w:val="0"/>
      <w:marTop w:val="0"/>
      <w:marBottom w:val="0"/>
      <w:divBdr>
        <w:top w:val="none" w:sz="0" w:space="0" w:color="auto"/>
        <w:left w:val="none" w:sz="0" w:space="0" w:color="auto"/>
        <w:bottom w:val="none" w:sz="0" w:space="0" w:color="auto"/>
        <w:right w:val="none" w:sz="0" w:space="0" w:color="auto"/>
      </w:divBdr>
    </w:div>
    <w:div w:id="1424499164">
      <w:marLeft w:val="0"/>
      <w:marRight w:val="0"/>
      <w:marTop w:val="0"/>
      <w:marBottom w:val="0"/>
      <w:divBdr>
        <w:top w:val="none" w:sz="0" w:space="0" w:color="auto"/>
        <w:left w:val="none" w:sz="0" w:space="0" w:color="auto"/>
        <w:bottom w:val="none" w:sz="0" w:space="0" w:color="auto"/>
        <w:right w:val="none" w:sz="0" w:space="0" w:color="auto"/>
      </w:divBdr>
    </w:div>
    <w:div w:id="1424646169">
      <w:marLeft w:val="0"/>
      <w:marRight w:val="0"/>
      <w:marTop w:val="0"/>
      <w:marBottom w:val="0"/>
      <w:divBdr>
        <w:top w:val="none" w:sz="0" w:space="0" w:color="auto"/>
        <w:left w:val="none" w:sz="0" w:space="0" w:color="auto"/>
        <w:bottom w:val="none" w:sz="0" w:space="0" w:color="auto"/>
        <w:right w:val="none" w:sz="0" w:space="0" w:color="auto"/>
      </w:divBdr>
    </w:div>
    <w:div w:id="1424911551">
      <w:marLeft w:val="0"/>
      <w:marRight w:val="0"/>
      <w:marTop w:val="0"/>
      <w:marBottom w:val="0"/>
      <w:divBdr>
        <w:top w:val="none" w:sz="0" w:space="0" w:color="auto"/>
        <w:left w:val="none" w:sz="0" w:space="0" w:color="auto"/>
        <w:bottom w:val="none" w:sz="0" w:space="0" w:color="auto"/>
        <w:right w:val="none" w:sz="0" w:space="0" w:color="auto"/>
      </w:divBdr>
    </w:div>
    <w:div w:id="1425833560">
      <w:marLeft w:val="0"/>
      <w:marRight w:val="0"/>
      <w:marTop w:val="0"/>
      <w:marBottom w:val="0"/>
      <w:divBdr>
        <w:top w:val="none" w:sz="0" w:space="0" w:color="auto"/>
        <w:left w:val="none" w:sz="0" w:space="0" w:color="auto"/>
        <w:bottom w:val="none" w:sz="0" w:space="0" w:color="auto"/>
        <w:right w:val="none" w:sz="0" w:space="0" w:color="auto"/>
      </w:divBdr>
    </w:div>
    <w:div w:id="1426262206">
      <w:marLeft w:val="0"/>
      <w:marRight w:val="0"/>
      <w:marTop w:val="0"/>
      <w:marBottom w:val="0"/>
      <w:divBdr>
        <w:top w:val="none" w:sz="0" w:space="0" w:color="auto"/>
        <w:left w:val="none" w:sz="0" w:space="0" w:color="auto"/>
        <w:bottom w:val="none" w:sz="0" w:space="0" w:color="auto"/>
        <w:right w:val="none" w:sz="0" w:space="0" w:color="auto"/>
      </w:divBdr>
    </w:div>
    <w:div w:id="1426536634">
      <w:marLeft w:val="0"/>
      <w:marRight w:val="0"/>
      <w:marTop w:val="0"/>
      <w:marBottom w:val="0"/>
      <w:divBdr>
        <w:top w:val="none" w:sz="0" w:space="0" w:color="auto"/>
        <w:left w:val="none" w:sz="0" w:space="0" w:color="auto"/>
        <w:bottom w:val="none" w:sz="0" w:space="0" w:color="auto"/>
        <w:right w:val="none" w:sz="0" w:space="0" w:color="auto"/>
      </w:divBdr>
    </w:div>
    <w:div w:id="1427192917">
      <w:marLeft w:val="0"/>
      <w:marRight w:val="0"/>
      <w:marTop w:val="0"/>
      <w:marBottom w:val="0"/>
      <w:divBdr>
        <w:top w:val="none" w:sz="0" w:space="0" w:color="auto"/>
        <w:left w:val="none" w:sz="0" w:space="0" w:color="auto"/>
        <w:bottom w:val="none" w:sz="0" w:space="0" w:color="auto"/>
        <w:right w:val="none" w:sz="0" w:space="0" w:color="auto"/>
      </w:divBdr>
    </w:div>
    <w:div w:id="1428118927">
      <w:marLeft w:val="0"/>
      <w:marRight w:val="0"/>
      <w:marTop w:val="0"/>
      <w:marBottom w:val="0"/>
      <w:divBdr>
        <w:top w:val="none" w:sz="0" w:space="0" w:color="auto"/>
        <w:left w:val="none" w:sz="0" w:space="0" w:color="auto"/>
        <w:bottom w:val="none" w:sz="0" w:space="0" w:color="auto"/>
        <w:right w:val="none" w:sz="0" w:space="0" w:color="auto"/>
      </w:divBdr>
    </w:div>
    <w:div w:id="1428161471">
      <w:marLeft w:val="0"/>
      <w:marRight w:val="0"/>
      <w:marTop w:val="0"/>
      <w:marBottom w:val="0"/>
      <w:divBdr>
        <w:top w:val="none" w:sz="0" w:space="0" w:color="auto"/>
        <w:left w:val="none" w:sz="0" w:space="0" w:color="auto"/>
        <w:bottom w:val="none" w:sz="0" w:space="0" w:color="auto"/>
        <w:right w:val="none" w:sz="0" w:space="0" w:color="auto"/>
      </w:divBdr>
    </w:div>
    <w:div w:id="1430198521">
      <w:marLeft w:val="0"/>
      <w:marRight w:val="0"/>
      <w:marTop w:val="0"/>
      <w:marBottom w:val="0"/>
      <w:divBdr>
        <w:top w:val="none" w:sz="0" w:space="0" w:color="auto"/>
        <w:left w:val="none" w:sz="0" w:space="0" w:color="auto"/>
        <w:bottom w:val="none" w:sz="0" w:space="0" w:color="auto"/>
        <w:right w:val="none" w:sz="0" w:space="0" w:color="auto"/>
      </w:divBdr>
    </w:div>
    <w:div w:id="1430930456">
      <w:marLeft w:val="0"/>
      <w:marRight w:val="0"/>
      <w:marTop w:val="0"/>
      <w:marBottom w:val="0"/>
      <w:divBdr>
        <w:top w:val="none" w:sz="0" w:space="0" w:color="auto"/>
        <w:left w:val="none" w:sz="0" w:space="0" w:color="auto"/>
        <w:bottom w:val="none" w:sz="0" w:space="0" w:color="auto"/>
        <w:right w:val="none" w:sz="0" w:space="0" w:color="auto"/>
      </w:divBdr>
    </w:div>
    <w:div w:id="1431394306">
      <w:marLeft w:val="0"/>
      <w:marRight w:val="0"/>
      <w:marTop w:val="0"/>
      <w:marBottom w:val="0"/>
      <w:divBdr>
        <w:top w:val="none" w:sz="0" w:space="0" w:color="auto"/>
        <w:left w:val="none" w:sz="0" w:space="0" w:color="auto"/>
        <w:bottom w:val="none" w:sz="0" w:space="0" w:color="auto"/>
        <w:right w:val="none" w:sz="0" w:space="0" w:color="auto"/>
      </w:divBdr>
    </w:div>
    <w:div w:id="1431664451">
      <w:marLeft w:val="0"/>
      <w:marRight w:val="0"/>
      <w:marTop w:val="0"/>
      <w:marBottom w:val="0"/>
      <w:divBdr>
        <w:top w:val="none" w:sz="0" w:space="0" w:color="auto"/>
        <w:left w:val="none" w:sz="0" w:space="0" w:color="auto"/>
        <w:bottom w:val="none" w:sz="0" w:space="0" w:color="auto"/>
        <w:right w:val="none" w:sz="0" w:space="0" w:color="auto"/>
      </w:divBdr>
    </w:div>
    <w:div w:id="1431924614">
      <w:marLeft w:val="0"/>
      <w:marRight w:val="0"/>
      <w:marTop w:val="0"/>
      <w:marBottom w:val="0"/>
      <w:divBdr>
        <w:top w:val="none" w:sz="0" w:space="0" w:color="auto"/>
        <w:left w:val="none" w:sz="0" w:space="0" w:color="auto"/>
        <w:bottom w:val="none" w:sz="0" w:space="0" w:color="auto"/>
        <w:right w:val="none" w:sz="0" w:space="0" w:color="auto"/>
      </w:divBdr>
    </w:div>
    <w:div w:id="1432049640">
      <w:marLeft w:val="0"/>
      <w:marRight w:val="0"/>
      <w:marTop w:val="0"/>
      <w:marBottom w:val="0"/>
      <w:divBdr>
        <w:top w:val="none" w:sz="0" w:space="0" w:color="auto"/>
        <w:left w:val="none" w:sz="0" w:space="0" w:color="auto"/>
        <w:bottom w:val="none" w:sz="0" w:space="0" w:color="auto"/>
        <w:right w:val="none" w:sz="0" w:space="0" w:color="auto"/>
      </w:divBdr>
    </w:div>
    <w:div w:id="1433091498">
      <w:marLeft w:val="0"/>
      <w:marRight w:val="0"/>
      <w:marTop w:val="0"/>
      <w:marBottom w:val="0"/>
      <w:divBdr>
        <w:top w:val="none" w:sz="0" w:space="0" w:color="auto"/>
        <w:left w:val="none" w:sz="0" w:space="0" w:color="auto"/>
        <w:bottom w:val="none" w:sz="0" w:space="0" w:color="auto"/>
        <w:right w:val="none" w:sz="0" w:space="0" w:color="auto"/>
      </w:divBdr>
    </w:div>
    <w:div w:id="1435327430">
      <w:marLeft w:val="0"/>
      <w:marRight w:val="0"/>
      <w:marTop w:val="0"/>
      <w:marBottom w:val="0"/>
      <w:divBdr>
        <w:top w:val="none" w:sz="0" w:space="0" w:color="auto"/>
        <w:left w:val="none" w:sz="0" w:space="0" w:color="auto"/>
        <w:bottom w:val="none" w:sz="0" w:space="0" w:color="auto"/>
        <w:right w:val="none" w:sz="0" w:space="0" w:color="auto"/>
      </w:divBdr>
    </w:div>
    <w:div w:id="1436175107">
      <w:marLeft w:val="0"/>
      <w:marRight w:val="0"/>
      <w:marTop w:val="0"/>
      <w:marBottom w:val="0"/>
      <w:divBdr>
        <w:top w:val="none" w:sz="0" w:space="0" w:color="auto"/>
        <w:left w:val="none" w:sz="0" w:space="0" w:color="auto"/>
        <w:bottom w:val="none" w:sz="0" w:space="0" w:color="auto"/>
        <w:right w:val="none" w:sz="0" w:space="0" w:color="auto"/>
      </w:divBdr>
    </w:div>
    <w:div w:id="1436288346">
      <w:marLeft w:val="0"/>
      <w:marRight w:val="0"/>
      <w:marTop w:val="0"/>
      <w:marBottom w:val="0"/>
      <w:divBdr>
        <w:top w:val="none" w:sz="0" w:space="0" w:color="auto"/>
        <w:left w:val="none" w:sz="0" w:space="0" w:color="auto"/>
        <w:bottom w:val="none" w:sz="0" w:space="0" w:color="auto"/>
        <w:right w:val="none" w:sz="0" w:space="0" w:color="auto"/>
      </w:divBdr>
    </w:div>
    <w:div w:id="1436435517">
      <w:marLeft w:val="0"/>
      <w:marRight w:val="0"/>
      <w:marTop w:val="0"/>
      <w:marBottom w:val="0"/>
      <w:divBdr>
        <w:top w:val="none" w:sz="0" w:space="0" w:color="auto"/>
        <w:left w:val="none" w:sz="0" w:space="0" w:color="auto"/>
        <w:bottom w:val="none" w:sz="0" w:space="0" w:color="auto"/>
        <w:right w:val="none" w:sz="0" w:space="0" w:color="auto"/>
      </w:divBdr>
    </w:div>
    <w:div w:id="1437562235">
      <w:marLeft w:val="0"/>
      <w:marRight w:val="0"/>
      <w:marTop w:val="0"/>
      <w:marBottom w:val="0"/>
      <w:divBdr>
        <w:top w:val="none" w:sz="0" w:space="0" w:color="auto"/>
        <w:left w:val="none" w:sz="0" w:space="0" w:color="auto"/>
        <w:bottom w:val="none" w:sz="0" w:space="0" w:color="auto"/>
        <w:right w:val="none" w:sz="0" w:space="0" w:color="auto"/>
      </w:divBdr>
    </w:div>
    <w:div w:id="1438017195">
      <w:marLeft w:val="0"/>
      <w:marRight w:val="0"/>
      <w:marTop w:val="0"/>
      <w:marBottom w:val="0"/>
      <w:divBdr>
        <w:top w:val="none" w:sz="0" w:space="0" w:color="auto"/>
        <w:left w:val="none" w:sz="0" w:space="0" w:color="auto"/>
        <w:bottom w:val="none" w:sz="0" w:space="0" w:color="auto"/>
        <w:right w:val="none" w:sz="0" w:space="0" w:color="auto"/>
      </w:divBdr>
    </w:div>
    <w:div w:id="1438718392">
      <w:marLeft w:val="0"/>
      <w:marRight w:val="0"/>
      <w:marTop w:val="0"/>
      <w:marBottom w:val="0"/>
      <w:divBdr>
        <w:top w:val="none" w:sz="0" w:space="0" w:color="auto"/>
        <w:left w:val="none" w:sz="0" w:space="0" w:color="auto"/>
        <w:bottom w:val="none" w:sz="0" w:space="0" w:color="auto"/>
        <w:right w:val="none" w:sz="0" w:space="0" w:color="auto"/>
      </w:divBdr>
    </w:div>
    <w:div w:id="1438868589">
      <w:marLeft w:val="0"/>
      <w:marRight w:val="0"/>
      <w:marTop w:val="0"/>
      <w:marBottom w:val="0"/>
      <w:divBdr>
        <w:top w:val="none" w:sz="0" w:space="0" w:color="auto"/>
        <w:left w:val="none" w:sz="0" w:space="0" w:color="auto"/>
        <w:bottom w:val="none" w:sz="0" w:space="0" w:color="auto"/>
        <w:right w:val="none" w:sz="0" w:space="0" w:color="auto"/>
      </w:divBdr>
    </w:div>
    <w:div w:id="1439524769">
      <w:marLeft w:val="0"/>
      <w:marRight w:val="0"/>
      <w:marTop w:val="0"/>
      <w:marBottom w:val="0"/>
      <w:divBdr>
        <w:top w:val="none" w:sz="0" w:space="0" w:color="auto"/>
        <w:left w:val="none" w:sz="0" w:space="0" w:color="auto"/>
        <w:bottom w:val="none" w:sz="0" w:space="0" w:color="auto"/>
        <w:right w:val="none" w:sz="0" w:space="0" w:color="auto"/>
      </w:divBdr>
    </w:div>
    <w:div w:id="1440099786">
      <w:marLeft w:val="0"/>
      <w:marRight w:val="0"/>
      <w:marTop w:val="0"/>
      <w:marBottom w:val="0"/>
      <w:divBdr>
        <w:top w:val="none" w:sz="0" w:space="0" w:color="auto"/>
        <w:left w:val="none" w:sz="0" w:space="0" w:color="auto"/>
        <w:bottom w:val="none" w:sz="0" w:space="0" w:color="auto"/>
        <w:right w:val="none" w:sz="0" w:space="0" w:color="auto"/>
      </w:divBdr>
    </w:div>
    <w:div w:id="1442142474">
      <w:marLeft w:val="0"/>
      <w:marRight w:val="0"/>
      <w:marTop w:val="0"/>
      <w:marBottom w:val="0"/>
      <w:divBdr>
        <w:top w:val="none" w:sz="0" w:space="0" w:color="auto"/>
        <w:left w:val="none" w:sz="0" w:space="0" w:color="auto"/>
        <w:bottom w:val="none" w:sz="0" w:space="0" w:color="auto"/>
        <w:right w:val="none" w:sz="0" w:space="0" w:color="auto"/>
      </w:divBdr>
    </w:div>
    <w:div w:id="1442645048">
      <w:marLeft w:val="0"/>
      <w:marRight w:val="0"/>
      <w:marTop w:val="0"/>
      <w:marBottom w:val="0"/>
      <w:divBdr>
        <w:top w:val="none" w:sz="0" w:space="0" w:color="auto"/>
        <w:left w:val="none" w:sz="0" w:space="0" w:color="auto"/>
        <w:bottom w:val="none" w:sz="0" w:space="0" w:color="auto"/>
        <w:right w:val="none" w:sz="0" w:space="0" w:color="auto"/>
      </w:divBdr>
    </w:div>
    <w:div w:id="1442990714">
      <w:marLeft w:val="0"/>
      <w:marRight w:val="0"/>
      <w:marTop w:val="0"/>
      <w:marBottom w:val="0"/>
      <w:divBdr>
        <w:top w:val="none" w:sz="0" w:space="0" w:color="auto"/>
        <w:left w:val="none" w:sz="0" w:space="0" w:color="auto"/>
        <w:bottom w:val="none" w:sz="0" w:space="0" w:color="auto"/>
        <w:right w:val="none" w:sz="0" w:space="0" w:color="auto"/>
      </w:divBdr>
    </w:div>
    <w:div w:id="1444030397">
      <w:marLeft w:val="0"/>
      <w:marRight w:val="0"/>
      <w:marTop w:val="0"/>
      <w:marBottom w:val="0"/>
      <w:divBdr>
        <w:top w:val="none" w:sz="0" w:space="0" w:color="auto"/>
        <w:left w:val="none" w:sz="0" w:space="0" w:color="auto"/>
        <w:bottom w:val="none" w:sz="0" w:space="0" w:color="auto"/>
        <w:right w:val="none" w:sz="0" w:space="0" w:color="auto"/>
      </w:divBdr>
    </w:div>
    <w:div w:id="1444299967">
      <w:marLeft w:val="0"/>
      <w:marRight w:val="0"/>
      <w:marTop w:val="0"/>
      <w:marBottom w:val="0"/>
      <w:divBdr>
        <w:top w:val="none" w:sz="0" w:space="0" w:color="auto"/>
        <w:left w:val="none" w:sz="0" w:space="0" w:color="auto"/>
        <w:bottom w:val="none" w:sz="0" w:space="0" w:color="auto"/>
        <w:right w:val="none" w:sz="0" w:space="0" w:color="auto"/>
      </w:divBdr>
    </w:div>
    <w:div w:id="1445230837">
      <w:marLeft w:val="0"/>
      <w:marRight w:val="0"/>
      <w:marTop w:val="0"/>
      <w:marBottom w:val="0"/>
      <w:divBdr>
        <w:top w:val="none" w:sz="0" w:space="0" w:color="auto"/>
        <w:left w:val="none" w:sz="0" w:space="0" w:color="auto"/>
        <w:bottom w:val="none" w:sz="0" w:space="0" w:color="auto"/>
        <w:right w:val="none" w:sz="0" w:space="0" w:color="auto"/>
      </w:divBdr>
    </w:div>
    <w:div w:id="1445882461">
      <w:marLeft w:val="0"/>
      <w:marRight w:val="0"/>
      <w:marTop w:val="0"/>
      <w:marBottom w:val="0"/>
      <w:divBdr>
        <w:top w:val="none" w:sz="0" w:space="0" w:color="auto"/>
        <w:left w:val="none" w:sz="0" w:space="0" w:color="auto"/>
        <w:bottom w:val="none" w:sz="0" w:space="0" w:color="auto"/>
        <w:right w:val="none" w:sz="0" w:space="0" w:color="auto"/>
      </w:divBdr>
    </w:div>
    <w:div w:id="1446189781">
      <w:marLeft w:val="0"/>
      <w:marRight w:val="0"/>
      <w:marTop w:val="0"/>
      <w:marBottom w:val="0"/>
      <w:divBdr>
        <w:top w:val="none" w:sz="0" w:space="0" w:color="auto"/>
        <w:left w:val="none" w:sz="0" w:space="0" w:color="auto"/>
        <w:bottom w:val="none" w:sz="0" w:space="0" w:color="auto"/>
        <w:right w:val="none" w:sz="0" w:space="0" w:color="auto"/>
      </w:divBdr>
    </w:div>
    <w:div w:id="1446273162">
      <w:marLeft w:val="0"/>
      <w:marRight w:val="0"/>
      <w:marTop w:val="0"/>
      <w:marBottom w:val="0"/>
      <w:divBdr>
        <w:top w:val="none" w:sz="0" w:space="0" w:color="auto"/>
        <w:left w:val="none" w:sz="0" w:space="0" w:color="auto"/>
        <w:bottom w:val="none" w:sz="0" w:space="0" w:color="auto"/>
        <w:right w:val="none" w:sz="0" w:space="0" w:color="auto"/>
      </w:divBdr>
    </w:div>
    <w:div w:id="1447232042">
      <w:marLeft w:val="0"/>
      <w:marRight w:val="0"/>
      <w:marTop w:val="0"/>
      <w:marBottom w:val="0"/>
      <w:divBdr>
        <w:top w:val="none" w:sz="0" w:space="0" w:color="auto"/>
        <w:left w:val="none" w:sz="0" w:space="0" w:color="auto"/>
        <w:bottom w:val="none" w:sz="0" w:space="0" w:color="auto"/>
        <w:right w:val="none" w:sz="0" w:space="0" w:color="auto"/>
      </w:divBdr>
    </w:div>
    <w:div w:id="1447431597">
      <w:marLeft w:val="0"/>
      <w:marRight w:val="0"/>
      <w:marTop w:val="0"/>
      <w:marBottom w:val="0"/>
      <w:divBdr>
        <w:top w:val="none" w:sz="0" w:space="0" w:color="auto"/>
        <w:left w:val="none" w:sz="0" w:space="0" w:color="auto"/>
        <w:bottom w:val="none" w:sz="0" w:space="0" w:color="auto"/>
        <w:right w:val="none" w:sz="0" w:space="0" w:color="auto"/>
      </w:divBdr>
    </w:div>
    <w:div w:id="1447583252">
      <w:marLeft w:val="0"/>
      <w:marRight w:val="0"/>
      <w:marTop w:val="0"/>
      <w:marBottom w:val="0"/>
      <w:divBdr>
        <w:top w:val="none" w:sz="0" w:space="0" w:color="auto"/>
        <w:left w:val="none" w:sz="0" w:space="0" w:color="auto"/>
        <w:bottom w:val="none" w:sz="0" w:space="0" w:color="auto"/>
        <w:right w:val="none" w:sz="0" w:space="0" w:color="auto"/>
      </w:divBdr>
    </w:div>
    <w:div w:id="1447653341">
      <w:marLeft w:val="0"/>
      <w:marRight w:val="0"/>
      <w:marTop w:val="0"/>
      <w:marBottom w:val="0"/>
      <w:divBdr>
        <w:top w:val="none" w:sz="0" w:space="0" w:color="auto"/>
        <w:left w:val="none" w:sz="0" w:space="0" w:color="auto"/>
        <w:bottom w:val="none" w:sz="0" w:space="0" w:color="auto"/>
        <w:right w:val="none" w:sz="0" w:space="0" w:color="auto"/>
      </w:divBdr>
    </w:div>
    <w:div w:id="1447771388">
      <w:marLeft w:val="0"/>
      <w:marRight w:val="0"/>
      <w:marTop w:val="0"/>
      <w:marBottom w:val="0"/>
      <w:divBdr>
        <w:top w:val="none" w:sz="0" w:space="0" w:color="auto"/>
        <w:left w:val="none" w:sz="0" w:space="0" w:color="auto"/>
        <w:bottom w:val="none" w:sz="0" w:space="0" w:color="auto"/>
        <w:right w:val="none" w:sz="0" w:space="0" w:color="auto"/>
      </w:divBdr>
    </w:div>
    <w:div w:id="1448695077">
      <w:marLeft w:val="0"/>
      <w:marRight w:val="0"/>
      <w:marTop w:val="0"/>
      <w:marBottom w:val="0"/>
      <w:divBdr>
        <w:top w:val="none" w:sz="0" w:space="0" w:color="auto"/>
        <w:left w:val="none" w:sz="0" w:space="0" w:color="auto"/>
        <w:bottom w:val="none" w:sz="0" w:space="0" w:color="auto"/>
        <w:right w:val="none" w:sz="0" w:space="0" w:color="auto"/>
      </w:divBdr>
    </w:div>
    <w:div w:id="1450735805">
      <w:marLeft w:val="0"/>
      <w:marRight w:val="0"/>
      <w:marTop w:val="0"/>
      <w:marBottom w:val="0"/>
      <w:divBdr>
        <w:top w:val="none" w:sz="0" w:space="0" w:color="auto"/>
        <w:left w:val="none" w:sz="0" w:space="0" w:color="auto"/>
        <w:bottom w:val="none" w:sz="0" w:space="0" w:color="auto"/>
        <w:right w:val="none" w:sz="0" w:space="0" w:color="auto"/>
      </w:divBdr>
    </w:div>
    <w:div w:id="1452092675">
      <w:marLeft w:val="0"/>
      <w:marRight w:val="0"/>
      <w:marTop w:val="0"/>
      <w:marBottom w:val="0"/>
      <w:divBdr>
        <w:top w:val="none" w:sz="0" w:space="0" w:color="auto"/>
        <w:left w:val="none" w:sz="0" w:space="0" w:color="auto"/>
        <w:bottom w:val="none" w:sz="0" w:space="0" w:color="auto"/>
        <w:right w:val="none" w:sz="0" w:space="0" w:color="auto"/>
      </w:divBdr>
    </w:div>
    <w:div w:id="1452549498">
      <w:marLeft w:val="0"/>
      <w:marRight w:val="0"/>
      <w:marTop w:val="0"/>
      <w:marBottom w:val="0"/>
      <w:divBdr>
        <w:top w:val="none" w:sz="0" w:space="0" w:color="auto"/>
        <w:left w:val="none" w:sz="0" w:space="0" w:color="auto"/>
        <w:bottom w:val="none" w:sz="0" w:space="0" w:color="auto"/>
        <w:right w:val="none" w:sz="0" w:space="0" w:color="auto"/>
      </w:divBdr>
    </w:div>
    <w:div w:id="1452702734">
      <w:marLeft w:val="0"/>
      <w:marRight w:val="0"/>
      <w:marTop w:val="0"/>
      <w:marBottom w:val="0"/>
      <w:divBdr>
        <w:top w:val="none" w:sz="0" w:space="0" w:color="auto"/>
        <w:left w:val="none" w:sz="0" w:space="0" w:color="auto"/>
        <w:bottom w:val="none" w:sz="0" w:space="0" w:color="auto"/>
        <w:right w:val="none" w:sz="0" w:space="0" w:color="auto"/>
      </w:divBdr>
    </w:div>
    <w:div w:id="1453212435">
      <w:marLeft w:val="0"/>
      <w:marRight w:val="0"/>
      <w:marTop w:val="0"/>
      <w:marBottom w:val="0"/>
      <w:divBdr>
        <w:top w:val="none" w:sz="0" w:space="0" w:color="auto"/>
        <w:left w:val="none" w:sz="0" w:space="0" w:color="auto"/>
        <w:bottom w:val="none" w:sz="0" w:space="0" w:color="auto"/>
        <w:right w:val="none" w:sz="0" w:space="0" w:color="auto"/>
      </w:divBdr>
    </w:div>
    <w:div w:id="1454057837">
      <w:marLeft w:val="0"/>
      <w:marRight w:val="0"/>
      <w:marTop w:val="0"/>
      <w:marBottom w:val="0"/>
      <w:divBdr>
        <w:top w:val="none" w:sz="0" w:space="0" w:color="auto"/>
        <w:left w:val="none" w:sz="0" w:space="0" w:color="auto"/>
        <w:bottom w:val="none" w:sz="0" w:space="0" w:color="auto"/>
        <w:right w:val="none" w:sz="0" w:space="0" w:color="auto"/>
      </w:divBdr>
    </w:div>
    <w:div w:id="1454514437">
      <w:marLeft w:val="0"/>
      <w:marRight w:val="0"/>
      <w:marTop w:val="0"/>
      <w:marBottom w:val="0"/>
      <w:divBdr>
        <w:top w:val="none" w:sz="0" w:space="0" w:color="auto"/>
        <w:left w:val="none" w:sz="0" w:space="0" w:color="auto"/>
        <w:bottom w:val="none" w:sz="0" w:space="0" w:color="auto"/>
        <w:right w:val="none" w:sz="0" w:space="0" w:color="auto"/>
      </w:divBdr>
    </w:div>
    <w:div w:id="1454667157">
      <w:marLeft w:val="0"/>
      <w:marRight w:val="0"/>
      <w:marTop w:val="0"/>
      <w:marBottom w:val="0"/>
      <w:divBdr>
        <w:top w:val="none" w:sz="0" w:space="0" w:color="auto"/>
        <w:left w:val="none" w:sz="0" w:space="0" w:color="auto"/>
        <w:bottom w:val="none" w:sz="0" w:space="0" w:color="auto"/>
        <w:right w:val="none" w:sz="0" w:space="0" w:color="auto"/>
      </w:divBdr>
    </w:div>
    <w:div w:id="1454789143">
      <w:marLeft w:val="0"/>
      <w:marRight w:val="0"/>
      <w:marTop w:val="0"/>
      <w:marBottom w:val="0"/>
      <w:divBdr>
        <w:top w:val="none" w:sz="0" w:space="0" w:color="auto"/>
        <w:left w:val="none" w:sz="0" w:space="0" w:color="auto"/>
        <w:bottom w:val="none" w:sz="0" w:space="0" w:color="auto"/>
        <w:right w:val="none" w:sz="0" w:space="0" w:color="auto"/>
      </w:divBdr>
    </w:div>
    <w:div w:id="1455979852">
      <w:marLeft w:val="0"/>
      <w:marRight w:val="0"/>
      <w:marTop w:val="0"/>
      <w:marBottom w:val="0"/>
      <w:divBdr>
        <w:top w:val="none" w:sz="0" w:space="0" w:color="auto"/>
        <w:left w:val="none" w:sz="0" w:space="0" w:color="auto"/>
        <w:bottom w:val="none" w:sz="0" w:space="0" w:color="auto"/>
        <w:right w:val="none" w:sz="0" w:space="0" w:color="auto"/>
      </w:divBdr>
    </w:div>
    <w:div w:id="1456562448">
      <w:marLeft w:val="0"/>
      <w:marRight w:val="0"/>
      <w:marTop w:val="0"/>
      <w:marBottom w:val="0"/>
      <w:divBdr>
        <w:top w:val="none" w:sz="0" w:space="0" w:color="auto"/>
        <w:left w:val="none" w:sz="0" w:space="0" w:color="auto"/>
        <w:bottom w:val="none" w:sz="0" w:space="0" w:color="auto"/>
        <w:right w:val="none" w:sz="0" w:space="0" w:color="auto"/>
      </w:divBdr>
    </w:div>
    <w:div w:id="1456949532">
      <w:marLeft w:val="0"/>
      <w:marRight w:val="0"/>
      <w:marTop w:val="0"/>
      <w:marBottom w:val="0"/>
      <w:divBdr>
        <w:top w:val="none" w:sz="0" w:space="0" w:color="auto"/>
        <w:left w:val="none" w:sz="0" w:space="0" w:color="auto"/>
        <w:bottom w:val="none" w:sz="0" w:space="0" w:color="auto"/>
        <w:right w:val="none" w:sz="0" w:space="0" w:color="auto"/>
      </w:divBdr>
    </w:div>
    <w:div w:id="1457481971">
      <w:marLeft w:val="0"/>
      <w:marRight w:val="0"/>
      <w:marTop w:val="0"/>
      <w:marBottom w:val="0"/>
      <w:divBdr>
        <w:top w:val="none" w:sz="0" w:space="0" w:color="auto"/>
        <w:left w:val="none" w:sz="0" w:space="0" w:color="auto"/>
        <w:bottom w:val="none" w:sz="0" w:space="0" w:color="auto"/>
        <w:right w:val="none" w:sz="0" w:space="0" w:color="auto"/>
      </w:divBdr>
    </w:div>
    <w:div w:id="1458179411">
      <w:marLeft w:val="0"/>
      <w:marRight w:val="0"/>
      <w:marTop w:val="0"/>
      <w:marBottom w:val="0"/>
      <w:divBdr>
        <w:top w:val="none" w:sz="0" w:space="0" w:color="auto"/>
        <w:left w:val="none" w:sz="0" w:space="0" w:color="auto"/>
        <w:bottom w:val="none" w:sz="0" w:space="0" w:color="auto"/>
        <w:right w:val="none" w:sz="0" w:space="0" w:color="auto"/>
      </w:divBdr>
    </w:div>
    <w:div w:id="1458447192">
      <w:marLeft w:val="0"/>
      <w:marRight w:val="0"/>
      <w:marTop w:val="0"/>
      <w:marBottom w:val="0"/>
      <w:divBdr>
        <w:top w:val="none" w:sz="0" w:space="0" w:color="auto"/>
        <w:left w:val="none" w:sz="0" w:space="0" w:color="auto"/>
        <w:bottom w:val="none" w:sz="0" w:space="0" w:color="auto"/>
        <w:right w:val="none" w:sz="0" w:space="0" w:color="auto"/>
      </w:divBdr>
    </w:div>
    <w:div w:id="1459642700">
      <w:marLeft w:val="0"/>
      <w:marRight w:val="0"/>
      <w:marTop w:val="0"/>
      <w:marBottom w:val="0"/>
      <w:divBdr>
        <w:top w:val="none" w:sz="0" w:space="0" w:color="auto"/>
        <w:left w:val="none" w:sz="0" w:space="0" w:color="auto"/>
        <w:bottom w:val="none" w:sz="0" w:space="0" w:color="auto"/>
        <w:right w:val="none" w:sz="0" w:space="0" w:color="auto"/>
      </w:divBdr>
    </w:div>
    <w:div w:id="1459841047">
      <w:marLeft w:val="0"/>
      <w:marRight w:val="0"/>
      <w:marTop w:val="0"/>
      <w:marBottom w:val="0"/>
      <w:divBdr>
        <w:top w:val="none" w:sz="0" w:space="0" w:color="auto"/>
        <w:left w:val="none" w:sz="0" w:space="0" w:color="auto"/>
        <w:bottom w:val="none" w:sz="0" w:space="0" w:color="auto"/>
        <w:right w:val="none" w:sz="0" w:space="0" w:color="auto"/>
      </w:divBdr>
    </w:div>
    <w:div w:id="1459907734">
      <w:marLeft w:val="0"/>
      <w:marRight w:val="0"/>
      <w:marTop w:val="0"/>
      <w:marBottom w:val="0"/>
      <w:divBdr>
        <w:top w:val="none" w:sz="0" w:space="0" w:color="auto"/>
        <w:left w:val="none" w:sz="0" w:space="0" w:color="auto"/>
        <w:bottom w:val="none" w:sz="0" w:space="0" w:color="auto"/>
        <w:right w:val="none" w:sz="0" w:space="0" w:color="auto"/>
      </w:divBdr>
    </w:div>
    <w:div w:id="1460805835">
      <w:marLeft w:val="0"/>
      <w:marRight w:val="0"/>
      <w:marTop w:val="0"/>
      <w:marBottom w:val="0"/>
      <w:divBdr>
        <w:top w:val="none" w:sz="0" w:space="0" w:color="auto"/>
        <w:left w:val="none" w:sz="0" w:space="0" w:color="auto"/>
        <w:bottom w:val="none" w:sz="0" w:space="0" w:color="auto"/>
        <w:right w:val="none" w:sz="0" w:space="0" w:color="auto"/>
      </w:divBdr>
    </w:div>
    <w:div w:id="1461411663">
      <w:marLeft w:val="0"/>
      <w:marRight w:val="0"/>
      <w:marTop w:val="0"/>
      <w:marBottom w:val="0"/>
      <w:divBdr>
        <w:top w:val="none" w:sz="0" w:space="0" w:color="auto"/>
        <w:left w:val="none" w:sz="0" w:space="0" w:color="auto"/>
        <w:bottom w:val="none" w:sz="0" w:space="0" w:color="auto"/>
        <w:right w:val="none" w:sz="0" w:space="0" w:color="auto"/>
      </w:divBdr>
    </w:div>
    <w:div w:id="1463769016">
      <w:marLeft w:val="0"/>
      <w:marRight w:val="0"/>
      <w:marTop w:val="0"/>
      <w:marBottom w:val="0"/>
      <w:divBdr>
        <w:top w:val="none" w:sz="0" w:space="0" w:color="auto"/>
        <w:left w:val="none" w:sz="0" w:space="0" w:color="auto"/>
        <w:bottom w:val="none" w:sz="0" w:space="0" w:color="auto"/>
        <w:right w:val="none" w:sz="0" w:space="0" w:color="auto"/>
      </w:divBdr>
    </w:div>
    <w:div w:id="1463769748">
      <w:marLeft w:val="0"/>
      <w:marRight w:val="0"/>
      <w:marTop w:val="0"/>
      <w:marBottom w:val="0"/>
      <w:divBdr>
        <w:top w:val="none" w:sz="0" w:space="0" w:color="auto"/>
        <w:left w:val="none" w:sz="0" w:space="0" w:color="auto"/>
        <w:bottom w:val="none" w:sz="0" w:space="0" w:color="auto"/>
        <w:right w:val="none" w:sz="0" w:space="0" w:color="auto"/>
      </w:divBdr>
    </w:div>
    <w:div w:id="1464811660">
      <w:marLeft w:val="0"/>
      <w:marRight w:val="0"/>
      <w:marTop w:val="0"/>
      <w:marBottom w:val="0"/>
      <w:divBdr>
        <w:top w:val="none" w:sz="0" w:space="0" w:color="auto"/>
        <w:left w:val="none" w:sz="0" w:space="0" w:color="auto"/>
        <w:bottom w:val="none" w:sz="0" w:space="0" w:color="auto"/>
        <w:right w:val="none" w:sz="0" w:space="0" w:color="auto"/>
      </w:divBdr>
    </w:div>
    <w:div w:id="1465924634">
      <w:marLeft w:val="0"/>
      <w:marRight w:val="0"/>
      <w:marTop w:val="0"/>
      <w:marBottom w:val="0"/>
      <w:divBdr>
        <w:top w:val="none" w:sz="0" w:space="0" w:color="auto"/>
        <w:left w:val="none" w:sz="0" w:space="0" w:color="auto"/>
        <w:bottom w:val="none" w:sz="0" w:space="0" w:color="auto"/>
        <w:right w:val="none" w:sz="0" w:space="0" w:color="auto"/>
      </w:divBdr>
    </w:div>
    <w:div w:id="1466117551">
      <w:marLeft w:val="0"/>
      <w:marRight w:val="0"/>
      <w:marTop w:val="0"/>
      <w:marBottom w:val="0"/>
      <w:divBdr>
        <w:top w:val="none" w:sz="0" w:space="0" w:color="auto"/>
        <w:left w:val="none" w:sz="0" w:space="0" w:color="auto"/>
        <w:bottom w:val="none" w:sz="0" w:space="0" w:color="auto"/>
        <w:right w:val="none" w:sz="0" w:space="0" w:color="auto"/>
      </w:divBdr>
    </w:div>
    <w:div w:id="1466969234">
      <w:marLeft w:val="0"/>
      <w:marRight w:val="0"/>
      <w:marTop w:val="0"/>
      <w:marBottom w:val="0"/>
      <w:divBdr>
        <w:top w:val="none" w:sz="0" w:space="0" w:color="auto"/>
        <w:left w:val="none" w:sz="0" w:space="0" w:color="auto"/>
        <w:bottom w:val="none" w:sz="0" w:space="0" w:color="auto"/>
        <w:right w:val="none" w:sz="0" w:space="0" w:color="auto"/>
      </w:divBdr>
    </w:div>
    <w:div w:id="1467972047">
      <w:marLeft w:val="0"/>
      <w:marRight w:val="0"/>
      <w:marTop w:val="0"/>
      <w:marBottom w:val="0"/>
      <w:divBdr>
        <w:top w:val="none" w:sz="0" w:space="0" w:color="auto"/>
        <w:left w:val="none" w:sz="0" w:space="0" w:color="auto"/>
        <w:bottom w:val="none" w:sz="0" w:space="0" w:color="auto"/>
        <w:right w:val="none" w:sz="0" w:space="0" w:color="auto"/>
      </w:divBdr>
    </w:div>
    <w:div w:id="1468162627">
      <w:marLeft w:val="0"/>
      <w:marRight w:val="0"/>
      <w:marTop w:val="0"/>
      <w:marBottom w:val="0"/>
      <w:divBdr>
        <w:top w:val="none" w:sz="0" w:space="0" w:color="auto"/>
        <w:left w:val="none" w:sz="0" w:space="0" w:color="auto"/>
        <w:bottom w:val="none" w:sz="0" w:space="0" w:color="auto"/>
        <w:right w:val="none" w:sz="0" w:space="0" w:color="auto"/>
      </w:divBdr>
    </w:div>
    <w:div w:id="1469012344">
      <w:marLeft w:val="0"/>
      <w:marRight w:val="0"/>
      <w:marTop w:val="0"/>
      <w:marBottom w:val="0"/>
      <w:divBdr>
        <w:top w:val="none" w:sz="0" w:space="0" w:color="auto"/>
        <w:left w:val="none" w:sz="0" w:space="0" w:color="auto"/>
        <w:bottom w:val="none" w:sz="0" w:space="0" w:color="auto"/>
        <w:right w:val="none" w:sz="0" w:space="0" w:color="auto"/>
      </w:divBdr>
    </w:div>
    <w:div w:id="1469323192">
      <w:marLeft w:val="0"/>
      <w:marRight w:val="0"/>
      <w:marTop w:val="0"/>
      <w:marBottom w:val="0"/>
      <w:divBdr>
        <w:top w:val="none" w:sz="0" w:space="0" w:color="auto"/>
        <w:left w:val="none" w:sz="0" w:space="0" w:color="auto"/>
        <w:bottom w:val="none" w:sz="0" w:space="0" w:color="auto"/>
        <w:right w:val="none" w:sz="0" w:space="0" w:color="auto"/>
      </w:divBdr>
    </w:div>
    <w:div w:id="1469740834">
      <w:marLeft w:val="0"/>
      <w:marRight w:val="0"/>
      <w:marTop w:val="0"/>
      <w:marBottom w:val="0"/>
      <w:divBdr>
        <w:top w:val="none" w:sz="0" w:space="0" w:color="auto"/>
        <w:left w:val="none" w:sz="0" w:space="0" w:color="auto"/>
        <w:bottom w:val="none" w:sz="0" w:space="0" w:color="auto"/>
        <w:right w:val="none" w:sz="0" w:space="0" w:color="auto"/>
      </w:divBdr>
    </w:div>
    <w:div w:id="1470049329">
      <w:marLeft w:val="0"/>
      <w:marRight w:val="0"/>
      <w:marTop w:val="0"/>
      <w:marBottom w:val="0"/>
      <w:divBdr>
        <w:top w:val="none" w:sz="0" w:space="0" w:color="auto"/>
        <w:left w:val="none" w:sz="0" w:space="0" w:color="auto"/>
        <w:bottom w:val="none" w:sz="0" w:space="0" w:color="auto"/>
        <w:right w:val="none" w:sz="0" w:space="0" w:color="auto"/>
      </w:divBdr>
    </w:div>
    <w:div w:id="1470241662">
      <w:marLeft w:val="0"/>
      <w:marRight w:val="0"/>
      <w:marTop w:val="0"/>
      <w:marBottom w:val="0"/>
      <w:divBdr>
        <w:top w:val="none" w:sz="0" w:space="0" w:color="auto"/>
        <w:left w:val="none" w:sz="0" w:space="0" w:color="auto"/>
        <w:bottom w:val="none" w:sz="0" w:space="0" w:color="auto"/>
        <w:right w:val="none" w:sz="0" w:space="0" w:color="auto"/>
      </w:divBdr>
    </w:div>
    <w:div w:id="1470321832">
      <w:marLeft w:val="0"/>
      <w:marRight w:val="0"/>
      <w:marTop w:val="0"/>
      <w:marBottom w:val="0"/>
      <w:divBdr>
        <w:top w:val="none" w:sz="0" w:space="0" w:color="auto"/>
        <w:left w:val="none" w:sz="0" w:space="0" w:color="auto"/>
        <w:bottom w:val="none" w:sz="0" w:space="0" w:color="auto"/>
        <w:right w:val="none" w:sz="0" w:space="0" w:color="auto"/>
      </w:divBdr>
    </w:div>
    <w:div w:id="1470516328">
      <w:marLeft w:val="0"/>
      <w:marRight w:val="0"/>
      <w:marTop w:val="0"/>
      <w:marBottom w:val="0"/>
      <w:divBdr>
        <w:top w:val="none" w:sz="0" w:space="0" w:color="auto"/>
        <w:left w:val="none" w:sz="0" w:space="0" w:color="auto"/>
        <w:bottom w:val="none" w:sz="0" w:space="0" w:color="auto"/>
        <w:right w:val="none" w:sz="0" w:space="0" w:color="auto"/>
      </w:divBdr>
    </w:div>
    <w:div w:id="1471362890">
      <w:marLeft w:val="0"/>
      <w:marRight w:val="0"/>
      <w:marTop w:val="0"/>
      <w:marBottom w:val="0"/>
      <w:divBdr>
        <w:top w:val="none" w:sz="0" w:space="0" w:color="auto"/>
        <w:left w:val="none" w:sz="0" w:space="0" w:color="auto"/>
        <w:bottom w:val="none" w:sz="0" w:space="0" w:color="auto"/>
        <w:right w:val="none" w:sz="0" w:space="0" w:color="auto"/>
      </w:divBdr>
    </w:div>
    <w:div w:id="1471556957">
      <w:marLeft w:val="0"/>
      <w:marRight w:val="0"/>
      <w:marTop w:val="0"/>
      <w:marBottom w:val="0"/>
      <w:divBdr>
        <w:top w:val="none" w:sz="0" w:space="0" w:color="auto"/>
        <w:left w:val="none" w:sz="0" w:space="0" w:color="auto"/>
        <w:bottom w:val="none" w:sz="0" w:space="0" w:color="auto"/>
        <w:right w:val="none" w:sz="0" w:space="0" w:color="auto"/>
      </w:divBdr>
    </w:div>
    <w:div w:id="1472022031">
      <w:marLeft w:val="0"/>
      <w:marRight w:val="0"/>
      <w:marTop w:val="0"/>
      <w:marBottom w:val="0"/>
      <w:divBdr>
        <w:top w:val="none" w:sz="0" w:space="0" w:color="auto"/>
        <w:left w:val="none" w:sz="0" w:space="0" w:color="auto"/>
        <w:bottom w:val="none" w:sz="0" w:space="0" w:color="auto"/>
        <w:right w:val="none" w:sz="0" w:space="0" w:color="auto"/>
      </w:divBdr>
    </w:div>
    <w:div w:id="1472209871">
      <w:bodyDiv w:val="1"/>
      <w:marLeft w:val="0"/>
      <w:marRight w:val="0"/>
      <w:marTop w:val="0"/>
      <w:marBottom w:val="0"/>
      <w:divBdr>
        <w:top w:val="none" w:sz="0" w:space="0" w:color="auto"/>
        <w:left w:val="none" w:sz="0" w:space="0" w:color="auto"/>
        <w:bottom w:val="none" w:sz="0" w:space="0" w:color="auto"/>
        <w:right w:val="none" w:sz="0" w:space="0" w:color="auto"/>
      </w:divBdr>
    </w:div>
    <w:div w:id="1472475348">
      <w:marLeft w:val="0"/>
      <w:marRight w:val="0"/>
      <w:marTop w:val="0"/>
      <w:marBottom w:val="0"/>
      <w:divBdr>
        <w:top w:val="none" w:sz="0" w:space="0" w:color="auto"/>
        <w:left w:val="none" w:sz="0" w:space="0" w:color="auto"/>
        <w:bottom w:val="none" w:sz="0" w:space="0" w:color="auto"/>
        <w:right w:val="none" w:sz="0" w:space="0" w:color="auto"/>
      </w:divBdr>
    </w:div>
    <w:div w:id="1472746432">
      <w:marLeft w:val="0"/>
      <w:marRight w:val="0"/>
      <w:marTop w:val="0"/>
      <w:marBottom w:val="0"/>
      <w:divBdr>
        <w:top w:val="none" w:sz="0" w:space="0" w:color="auto"/>
        <w:left w:val="none" w:sz="0" w:space="0" w:color="auto"/>
        <w:bottom w:val="none" w:sz="0" w:space="0" w:color="auto"/>
        <w:right w:val="none" w:sz="0" w:space="0" w:color="auto"/>
      </w:divBdr>
    </w:div>
    <w:div w:id="1472819937">
      <w:marLeft w:val="0"/>
      <w:marRight w:val="0"/>
      <w:marTop w:val="0"/>
      <w:marBottom w:val="0"/>
      <w:divBdr>
        <w:top w:val="none" w:sz="0" w:space="0" w:color="auto"/>
        <w:left w:val="none" w:sz="0" w:space="0" w:color="auto"/>
        <w:bottom w:val="none" w:sz="0" w:space="0" w:color="auto"/>
        <w:right w:val="none" w:sz="0" w:space="0" w:color="auto"/>
      </w:divBdr>
    </w:div>
    <w:div w:id="1472868591">
      <w:marLeft w:val="0"/>
      <w:marRight w:val="0"/>
      <w:marTop w:val="0"/>
      <w:marBottom w:val="0"/>
      <w:divBdr>
        <w:top w:val="none" w:sz="0" w:space="0" w:color="auto"/>
        <w:left w:val="none" w:sz="0" w:space="0" w:color="auto"/>
        <w:bottom w:val="none" w:sz="0" w:space="0" w:color="auto"/>
        <w:right w:val="none" w:sz="0" w:space="0" w:color="auto"/>
      </w:divBdr>
    </w:div>
    <w:div w:id="1474981688">
      <w:marLeft w:val="0"/>
      <w:marRight w:val="0"/>
      <w:marTop w:val="0"/>
      <w:marBottom w:val="0"/>
      <w:divBdr>
        <w:top w:val="none" w:sz="0" w:space="0" w:color="auto"/>
        <w:left w:val="none" w:sz="0" w:space="0" w:color="auto"/>
        <w:bottom w:val="none" w:sz="0" w:space="0" w:color="auto"/>
        <w:right w:val="none" w:sz="0" w:space="0" w:color="auto"/>
      </w:divBdr>
    </w:div>
    <w:div w:id="1475756756">
      <w:marLeft w:val="0"/>
      <w:marRight w:val="0"/>
      <w:marTop w:val="0"/>
      <w:marBottom w:val="0"/>
      <w:divBdr>
        <w:top w:val="none" w:sz="0" w:space="0" w:color="auto"/>
        <w:left w:val="none" w:sz="0" w:space="0" w:color="auto"/>
        <w:bottom w:val="none" w:sz="0" w:space="0" w:color="auto"/>
        <w:right w:val="none" w:sz="0" w:space="0" w:color="auto"/>
      </w:divBdr>
    </w:div>
    <w:div w:id="1476021213">
      <w:marLeft w:val="0"/>
      <w:marRight w:val="0"/>
      <w:marTop w:val="0"/>
      <w:marBottom w:val="0"/>
      <w:divBdr>
        <w:top w:val="none" w:sz="0" w:space="0" w:color="auto"/>
        <w:left w:val="none" w:sz="0" w:space="0" w:color="auto"/>
        <w:bottom w:val="none" w:sz="0" w:space="0" w:color="auto"/>
        <w:right w:val="none" w:sz="0" w:space="0" w:color="auto"/>
      </w:divBdr>
    </w:div>
    <w:div w:id="1476949196">
      <w:marLeft w:val="0"/>
      <w:marRight w:val="0"/>
      <w:marTop w:val="0"/>
      <w:marBottom w:val="0"/>
      <w:divBdr>
        <w:top w:val="none" w:sz="0" w:space="0" w:color="auto"/>
        <w:left w:val="none" w:sz="0" w:space="0" w:color="auto"/>
        <w:bottom w:val="none" w:sz="0" w:space="0" w:color="auto"/>
        <w:right w:val="none" w:sz="0" w:space="0" w:color="auto"/>
      </w:divBdr>
    </w:div>
    <w:div w:id="1477182650">
      <w:marLeft w:val="0"/>
      <w:marRight w:val="0"/>
      <w:marTop w:val="0"/>
      <w:marBottom w:val="0"/>
      <w:divBdr>
        <w:top w:val="none" w:sz="0" w:space="0" w:color="auto"/>
        <w:left w:val="none" w:sz="0" w:space="0" w:color="auto"/>
        <w:bottom w:val="none" w:sz="0" w:space="0" w:color="auto"/>
        <w:right w:val="none" w:sz="0" w:space="0" w:color="auto"/>
      </w:divBdr>
    </w:div>
    <w:div w:id="1477336514">
      <w:marLeft w:val="0"/>
      <w:marRight w:val="0"/>
      <w:marTop w:val="0"/>
      <w:marBottom w:val="0"/>
      <w:divBdr>
        <w:top w:val="none" w:sz="0" w:space="0" w:color="auto"/>
        <w:left w:val="none" w:sz="0" w:space="0" w:color="auto"/>
        <w:bottom w:val="none" w:sz="0" w:space="0" w:color="auto"/>
        <w:right w:val="none" w:sz="0" w:space="0" w:color="auto"/>
      </w:divBdr>
    </w:div>
    <w:div w:id="1478107075">
      <w:marLeft w:val="0"/>
      <w:marRight w:val="0"/>
      <w:marTop w:val="0"/>
      <w:marBottom w:val="0"/>
      <w:divBdr>
        <w:top w:val="none" w:sz="0" w:space="0" w:color="auto"/>
        <w:left w:val="none" w:sz="0" w:space="0" w:color="auto"/>
        <w:bottom w:val="none" w:sz="0" w:space="0" w:color="auto"/>
        <w:right w:val="none" w:sz="0" w:space="0" w:color="auto"/>
      </w:divBdr>
    </w:div>
    <w:div w:id="1478186172">
      <w:marLeft w:val="0"/>
      <w:marRight w:val="0"/>
      <w:marTop w:val="0"/>
      <w:marBottom w:val="0"/>
      <w:divBdr>
        <w:top w:val="none" w:sz="0" w:space="0" w:color="auto"/>
        <w:left w:val="none" w:sz="0" w:space="0" w:color="auto"/>
        <w:bottom w:val="none" w:sz="0" w:space="0" w:color="auto"/>
        <w:right w:val="none" w:sz="0" w:space="0" w:color="auto"/>
      </w:divBdr>
    </w:div>
    <w:div w:id="1479302284">
      <w:marLeft w:val="0"/>
      <w:marRight w:val="0"/>
      <w:marTop w:val="0"/>
      <w:marBottom w:val="0"/>
      <w:divBdr>
        <w:top w:val="none" w:sz="0" w:space="0" w:color="auto"/>
        <w:left w:val="none" w:sz="0" w:space="0" w:color="auto"/>
        <w:bottom w:val="none" w:sz="0" w:space="0" w:color="auto"/>
        <w:right w:val="none" w:sz="0" w:space="0" w:color="auto"/>
      </w:divBdr>
    </w:div>
    <w:div w:id="1479568806">
      <w:marLeft w:val="0"/>
      <w:marRight w:val="0"/>
      <w:marTop w:val="0"/>
      <w:marBottom w:val="0"/>
      <w:divBdr>
        <w:top w:val="none" w:sz="0" w:space="0" w:color="auto"/>
        <w:left w:val="none" w:sz="0" w:space="0" w:color="auto"/>
        <w:bottom w:val="none" w:sz="0" w:space="0" w:color="auto"/>
        <w:right w:val="none" w:sz="0" w:space="0" w:color="auto"/>
      </w:divBdr>
    </w:div>
    <w:div w:id="1480270146">
      <w:marLeft w:val="0"/>
      <w:marRight w:val="0"/>
      <w:marTop w:val="0"/>
      <w:marBottom w:val="0"/>
      <w:divBdr>
        <w:top w:val="none" w:sz="0" w:space="0" w:color="auto"/>
        <w:left w:val="none" w:sz="0" w:space="0" w:color="auto"/>
        <w:bottom w:val="none" w:sz="0" w:space="0" w:color="auto"/>
        <w:right w:val="none" w:sz="0" w:space="0" w:color="auto"/>
      </w:divBdr>
    </w:div>
    <w:div w:id="1480607773">
      <w:marLeft w:val="0"/>
      <w:marRight w:val="0"/>
      <w:marTop w:val="0"/>
      <w:marBottom w:val="0"/>
      <w:divBdr>
        <w:top w:val="none" w:sz="0" w:space="0" w:color="auto"/>
        <w:left w:val="none" w:sz="0" w:space="0" w:color="auto"/>
        <w:bottom w:val="none" w:sz="0" w:space="0" w:color="auto"/>
        <w:right w:val="none" w:sz="0" w:space="0" w:color="auto"/>
      </w:divBdr>
    </w:div>
    <w:div w:id="1480683250">
      <w:marLeft w:val="0"/>
      <w:marRight w:val="0"/>
      <w:marTop w:val="0"/>
      <w:marBottom w:val="0"/>
      <w:divBdr>
        <w:top w:val="none" w:sz="0" w:space="0" w:color="auto"/>
        <w:left w:val="none" w:sz="0" w:space="0" w:color="auto"/>
        <w:bottom w:val="none" w:sz="0" w:space="0" w:color="auto"/>
        <w:right w:val="none" w:sz="0" w:space="0" w:color="auto"/>
      </w:divBdr>
    </w:div>
    <w:div w:id="1480725046">
      <w:marLeft w:val="0"/>
      <w:marRight w:val="0"/>
      <w:marTop w:val="0"/>
      <w:marBottom w:val="0"/>
      <w:divBdr>
        <w:top w:val="none" w:sz="0" w:space="0" w:color="auto"/>
        <w:left w:val="none" w:sz="0" w:space="0" w:color="auto"/>
        <w:bottom w:val="none" w:sz="0" w:space="0" w:color="auto"/>
        <w:right w:val="none" w:sz="0" w:space="0" w:color="auto"/>
      </w:divBdr>
    </w:div>
    <w:div w:id="1480884143">
      <w:marLeft w:val="0"/>
      <w:marRight w:val="0"/>
      <w:marTop w:val="0"/>
      <w:marBottom w:val="0"/>
      <w:divBdr>
        <w:top w:val="none" w:sz="0" w:space="0" w:color="auto"/>
        <w:left w:val="none" w:sz="0" w:space="0" w:color="auto"/>
        <w:bottom w:val="none" w:sz="0" w:space="0" w:color="auto"/>
        <w:right w:val="none" w:sz="0" w:space="0" w:color="auto"/>
      </w:divBdr>
    </w:div>
    <w:div w:id="1481576406">
      <w:marLeft w:val="0"/>
      <w:marRight w:val="0"/>
      <w:marTop w:val="0"/>
      <w:marBottom w:val="0"/>
      <w:divBdr>
        <w:top w:val="none" w:sz="0" w:space="0" w:color="auto"/>
        <w:left w:val="none" w:sz="0" w:space="0" w:color="auto"/>
        <w:bottom w:val="none" w:sz="0" w:space="0" w:color="auto"/>
        <w:right w:val="none" w:sz="0" w:space="0" w:color="auto"/>
      </w:divBdr>
    </w:div>
    <w:div w:id="1482382218">
      <w:marLeft w:val="0"/>
      <w:marRight w:val="0"/>
      <w:marTop w:val="0"/>
      <w:marBottom w:val="0"/>
      <w:divBdr>
        <w:top w:val="none" w:sz="0" w:space="0" w:color="auto"/>
        <w:left w:val="none" w:sz="0" w:space="0" w:color="auto"/>
        <w:bottom w:val="none" w:sz="0" w:space="0" w:color="auto"/>
        <w:right w:val="none" w:sz="0" w:space="0" w:color="auto"/>
      </w:divBdr>
    </w:div>
    <w:div w:id="1482775770">
      <w:marLeft w:val="0"/>
      <w:marRight w:val="0"/>
      <w:marTop w:val="0"/>
      <w:marBottom w:val="0"/>
      <w:divBdr>
        <w:top w:val="none" w:sz="0" w:space="0" w:color="auto"/>
        <w:left w:val="none" w:sz="0" w:space="0" w:color="auto"/>
        <w:bottom w:val="none" w:sz="0" w:space="0" w:color="auto"/>
        <w:right w:val="none" w:sz="0" w:space="0" w:color="auto"/>
      </w:divBdr>
    </w:div>
    <w:div w:id="1483423975">
      <w:marLeft w:val="0"/>
      <w:marRight w:val="0"/>
      <w:marTop w:val="0"/>
      <w:marBottom w:val="0"/>
      <w:divBdr>
        <w:top w:val="none" w:sz="0" w:space="0" w:color="auto"/>
        <w:left w:val="none" w:sz="0" w:space="0" w:color="auto"/>
        <w:bottom w:val="none" w:sz="0" w:space="0" w:color="auto"/>
        <w:right w:val="none" w:sz="0" w:space="0" w:color="auto"/>
      </w:divBdr>
    </w:div>
    <w:div w:id="1483505044">
      <w:marLeft w:val="0"/>
      <w:marRight w:val="0"/>
      <w:marTop w:val="0"/>
      <w:marBottom w:val="0"/>
      <w:divBdr>
        <w:top w:val="none" w:sz="0" w:space="0" w:color="auto"/>
        <w:left w:val="none" w:sz="0" w:space="0" w:color="auto"/>
        <w:bottom w:val="none" w:sz="0" w:space="0" w:color="auto"/>
        <w:right w:val="none" w:sz="0" w:space="0" w:color="auto"/>
      </w:divBdr>
    </w:div>
    <w:div w:id="1484472124">
      <w:marLeft w:val="0"/>
      <w:marRight w:val="0"/>
      <w:marTop w:val="0"/>
      <w:marBottom w:val="0"/>
      <w:divBdr>
        <w:top w:val="none" w:sz="0" w:space="0" w:color="auto"/>
        <w:left w:val="none" w:sz="0" w:space="0" w:color="auto"/>
        <w:bottom w:val="none" w:sz="0" w:space="0" w:color="auto"/>
        <w:right w:val="none" w:sz="0" w:space="0" w:color="auto"/>
      </w:divBdr>
    </w:div>
    <w:div w:id="1485001343">
      <w:marLeft w:val="0"/>
      <w:marRight w:val="0"/>
      <w:marTop w:val="0"/>
      <w:marBottom w:val="0"/>
      <w:divBdr>
        <w:top w:val="none" w:sz="0" w:space="0" w:color="auto"/>
        <w:left w:val="none" w:sz="0" w:space="0" w:color="auto"/>
        <w:bottom w:val="none" w:sz="0" w:space="0" w:color="auto"/>
        <w:right w:val="none" w:sz="0" w:space="0" w:color="auto"/>
      </w:divBdr>
    </w:div>
    <w:div w:id="1485005409">
      <w:marLeft w:val="0"/>
      <w:marRight w:val="0"/>
      <w:marTop w:val="0"/>
      <w:marBottom w:val="0"/>
      <w:divBdr>
        <w:top w:val="none" w:sz="0" w:space="0" w:color="auto"/>
        <w:left w:val="none" w:sz="0" w:space="0" w:color="auto"/>
        <w:bottom w:val="none" w:sz="0" w:space="0" w:color="auto"/>
        <w:right w:val="none" w:sz="0" w:space="0" w:color="auto"/>
      </w:divBdr>
    </w:div>
    <w:div w:id="1485732738">
      <w:marLeft w:val="0"/>
      <w:marRight w:val="0"/>
      <w:marTop w:val="0"/>
      <w:marBottom w:val="0"/>
      <w:divBdr>
        <w:top w:val="none" w:sz="0" w:space="0" w:color="auto"/>
        <w:left w:val="none" w:sz="0" w:space="0" w:color="auto"/>
        <w:bottom w:val="none" w:sz="0" w:space="0" w:color="auto"/>
        <w:right w:val="none" w:sz="0" w:space="0" w:color="auto"/>
      </w:divBdr>
    </w:div>
    <w:div w:id="1485900851">
      <w:marLeft w:val="0"/>
      <w:marRight w:val="0"/>
      <w:marTop w:val="0"/>
      <w:marBottom w:val="0"/>
      <w:divBdr>
        <w:top w:val="none" w:sz="0" w:space="0" w:color="auto"/>
        <w:left w:val="none" w:sz="0" w:space="0" w:color="auto"/>
        <w:bottom w:val="none" w:sz="0" w:space="0" w:color="auto"/>
        <w:right w:val="none" w:sz="0" w:space="0" w:color="auto"/>
      </w:divBdr>
    </w:div>
    <w:div w:id="1486047893">
      <w:marLeft w:val="0"/>
      <w:marRight w:val="0"/>
      <w:marTop w:val="0"/>
      <w:marBottom w:val="0"/>
      <w:divBdr>
        <w:top w:val="none" w:sz="0" w:space="0" w:color="auto"/>
        <w:left w:val="none" w:sz="0" w:space="0" w:color="auto"/>
        <w:bottom w:val="none" w:sz="0" w:space="0" w:color="auto"/>
        <w:right w:val="none" w:sz="0" w:space="0" w:color="auto"/>
      </w:divBdr>
    </w:div>
    <w:div w:id="1486389213">
      <w:marLeft w:val="0"/>
      <w:marRight w:val="0"/>
      <w:marTop w:val="0"/>
      <w:marBottom w:val="0"/>
      <w:divBdr>
        <w:top w:val="none" w:sz="0" w:space="0" w:color="auto"/>
        <w:left w:val="none" w:sz="0" w:space="0" w:color="auto"/>
        <w:bottom w:val="none" w:sz="0" w:space="0" w:color="auto"/>
        <w:right w:val="none" w:sz="0" w:space="0" w:color="auto"/>
      </w:divBdr>
    </w:div>
    <w:div w:id="1487091872">
      <w:marLeft w:val="0"/>
      <w:marRight w:val="0"/>
      <w:marTop w:val="0"/>
      <w:marBottom w:val="0"/>
      <w:divBdr>
        <w:top w:val="none" w:sz="0" w:space="0" w:color="auto"/>
        <w:left w:val="none" w:sz="0" w:space="0" w:color="auto"/>
        <w:bottom w:val="none" w:sz="0" w:space="0" w:color="auto"/>
        <w:right w:val="none" w:sz="0" w:space="0" w:color="auto"/>
      </w:divBdr>
    </w:div>
    <w:div w:id="1487360318">
      <w:marLeft w:val="0"/>
      <w:marRight w:val="0"/>
      <w:marTop w:val="0"/>
      <w:marBottom w:val="0"/>
      <w:divBdr>
        <w:top w:val="none" w:sz="0" w:space="0" w:color="auto"/>
        <w:left w:val="none" w:sz="0" w:space="0" w:color="auto"/>
        <w:bottom w:val="none" w:sz="0" w:space="0" w:color="auto"/>
        <w:right w:val="none" w:sz="0" w:space="0" w:color="auto"/>
      </w:divBdr>
    </w:div>
    <w:div w:id="1487747274">
      <w:marLeft w:val="0"/>
      <w:marRight w:val="0"/>
      <w:marTop w:val="0"/>
      <w:marBottom w:val="0"/>
      <w:divBdr>
        <w:top w:val="none" w:sz="0" w:space="0" w:color="auto"/>
        <w:left w:val="none" w:sz="0" w:space="0" w:color="auto"/>
        <w:bottom w:val="none" w:sz="0" w:space="0" w:color="auto"/>
        <w:right w:val="none" w:sz="0" w:space="0" w:color="auto"/>
      </w:divBdr>
    </w:div>
    <w:div w:id="1490439937">
      <w:marLeft w:val="0"/>
      <w:marRight w:val="0"/>
      <w:marTop w:val="0"/>
      <w:marBottom w:val="0"/>
      <w:divBdr>
        <w:top w:val="none" w:sz="0" w:space="0" w:color="auto"/>
        <w:left w:val="none" w:sz="0" w:space="0" w:color="auto"/>
        <w:bottom w:val="none" w:sz="0" w:space="0" w:color="auto"/>
        <w:right w:val="none" w:sz="0" w:space="0" w:color="auto"/>
      </w:divBdr>
    </w:div>
    <w:div w:id="1490629979">
      <w:marLeft w:val="0"/>
      <w:marRight w:val="0"/>
      <w:marTop w:val="0"/>
      <w:marBottom w:val="0"/>
      <w:divBdr>
        <w:top w:val="none" w:sz="0" w:space="0" w:color="auto"/>
        <w:left w:val="none" w:sz="0" w:space="0" w:color="auto"/>
        <w:bottom w:val="none" w:sz="0" w:space="0" w:color="auto"/>
        <w:right w:val="none" w:sz="0" w:space="0" w:color="auto"/>
      </w:divBdr>
    </w:div>
    <w:div w:id="1491405396">
      <w:marLeft w:val="0"/>
      <w:marRight w:val="0"/>
      <w:marTop w:val="0"/>
      <w:marBottom w:val="0"/>
      <w:divBdr>
        <w:top w:val="none" w:sz="0" w:space="0" w:color="auto"/>
        <w:left w:val="none" w:sz="0" w:space="0" w:color="auto"/>
        <w:bottom w:val="none" w:sz="0" w:space="0" w:color="auto"/>
        <w:right w:val="none" w:sz="0" w:space="0" w:color="auto"/>
      </w:divBdr>
    </w:div>
    <w:div w:id="1492260035">
      <w:marLeft w:val="0"/>
      <w:marRight w:val="0"/>
      <w:marTop w:val="0"/>
      <w:marBottom w:val="0"/>
      <w:divBdr>
        <w:top w:val="none" w:sz="0" w:space="0" w:color="auto"/>
        <w:left w:val="none" w:sz="0" w:space="0" w:color="auto"/>
        <w:bottom w:val="none" w:sz="0" w:space="0" w:color="auto"/>
        <w:right w:val="none" w:sz="0" w:space="0" w:color="auto"/>
      </w:divBdr>
    </w:div>
    <w:div w:id="1492985392">
      <w:marLeft w:val="0"/>
      <w:marRight w:val="0"/>
      <w:marTop w:val="0"/>
      <w:marBottom w:val="0"/>
      <w:divBdr>
        <w:top w:val="none" w:sz="0" w:space="0" w:color="auto"/>
        <w:left w:val="none" w:sz="0" w:space="0" w:color="auto"/>
        <w:bottom w:val="none" w:sz="0" w:space="0" w:color="auto"/>
        <w:right w:val="none" w:sz="0" w:space="0" w:color="auto"/>
      </w:divBdr>
    </w:div>
    <w:div w:id="1493528276">
      <w:marLeft w:val="0"/>
      <w:marRight w:val="0"/>
      <w:marTop w:val="0"/>
      <w:marBottom w:val="0"/>
      <w:divBdr>
        <w:top w:val="none" w:sz="0" w:space="0" w:color="auto"/>
        <w:left w:val="none" w:sz="0" w:space="0" w:color="auto"/>
        <w:bottom w:val="none" w:sz="0" w:space="0" w:color="auto"/>
        <w:right w:val="none" w:sz="0" w:space="0" w:color="auto"/>
      </w:divBdr>
    </w:div>
    <w:div w:id="1494252412">
      <w:marLeft w:val="0"/>
      <w:marRight w:val="0"/>
      <w:marTop w:val="0"/>
      <w:marBottom w:val="0"/>
      <w:divBdr>
        <w:top w:val="none" w:sz="0" w:space="0" w:color="auto"/>
        <w:left w:val="none" w:sz="0" w:space="0" w:color="auto"/>
        <w:bottom w:val="none" w:sz="0" w:space="0" w:color="auto"/>
        <w:right w:val="none" w:sz="0" w:space="0" w:color="auto"/>
      </w:divBdr>
    </w:div>
    <w:div w:id="1494637145">
      <w:marLeft w:val="0"/>
      <w:marRight w:val="0"/>
      <w:marTop w:val="0"/>
      <w:marBottom w:val="0"/>
      <w:divBdr>
        <w:top w:val="none" w:sz="0" w:space="0" w:color="auto"/>
        <w:left w:val="none" w:sz="0" w:space="0" w:color="auto"/>
        <w:bottom w:val="none" w:sz="0" w:space="0" w:color="auto"/>
        <w:right w:val="none" w:sz="0" w:space="0" w:color="auto"/>
      </w:divBdr>
    </w:div>
    <w:div w:id="1494877397">
      <w:marLeft w:val="0"/>
      <w:marRight w:val="0"/>
      <w:marTop w:val="0"/>
      <w:marBottom w:val="0"/>
      <w:divBdr>
        <w:top w:val="none" w:sz="0" w:space="0" w:color="auto"/>
        <w:left w:val="none" w:sz="0" w:space="0" w:color="auto"/>
        <w:bottom w:val="none" w:sz="0" w:space="0" w:color="auto"/>
        <w:right w:val="none" w:sz="0" w:space="0" w:color="auto"/>
      </w:divBdr>
    </w:div>
    <w:div w:id="1495533836">
      <w:marLeft w:val="0"/>
      <w:marRight w:val="0"/>
      <w:marTop w:val="0"/>
      <w:marBottom w:val="0"/>
      <w:divBdr>
        <w:top w:val="none" w:sz="0" w:space="0" w:color="auto"/>
        <w:left w:val="none" w:sz="0" w:space="0" w:color="auto"/>
        <w:bottom w:val="none" w:sz="0" w:space="0" w:color="auto"/>
        <w:right w:val="none" w:sz="0" w:space="0" w:color="auto"/>
      </w:divBdr>
    </w:div>
    <w:div w:id="1495562895">
      <w:marLeft w:val="0"/>
      <w:marRight w:val="0"/>
      <w:marTop w:val="0"/>
      <w:marBottom w:val="0"/>
      <w:divBdr>
        <w:top w:val="none" w:sz="0" w:space="0" w:color="auto"/>
        <w:left w:val="none" w:sz="0" w:space="0" w:color="auto"/>
        <w:bottom w:val="none" w:sz="0" w:space="0" w:color="auto"/>
        <w:right w:val="none" w:sz="0" w:space="0" w:color="auto"/>
      </w:divBdr>
    </w:div>
    <w:div w:id="1495758281">
      <w:marLeft w:val="0"/>
      <w:marRight w:val="0"/>
      <w:marTop w:val="0"/>
      <w:marBottom w:val="0"/>
      <w:divBdr>
        <w:top w:val="none" w:sz="0" w:space="0" w:color="auto"/>
        <w:left w:val="none" w:sz="0" w:space="0" w:color="auto"/>
        <w:bottom w:val="none" w:sz="0" w:space="0" w:color="auto"/>
        <w:right w:val="none" w:sz="0" w:space="0" w:color="auto"/>
      </w:divBdr>
    </w:div>
    <w:div w:id="1497069838">
      <w:marLeft w:val="0"/>
      <w:marRight w:val="0"/>
      <w:marTop w:val="0"/>
      <w:marBottom w:val="0"/>
      <w:divBdr>
        <w:top w:val="none" w:sz="0" w:space="0" w:color="auto"/>
        <w:left w:val="none" w:sz="0" w:space="0" w:color="auto"/>
        <w:bottom w:val="none" w:sz="0" w:space="0" w:color="auto"/>
        <w:right w:val="none" w:sz="0" w:space="0" w:color="auto"/>
      </w:divBdr>
    </w:div>
    <w:div w:id="1498106889">
      <w:marLeft w:val="0"/>
      <w:marRight w:val="0"/>
      <w:marTop w:val="0"/>
      <w:marBottom w:val="0"/>
      <w:divBdr>
        <w:top w:val="none" w:sz="0" w:space="0" w:color="auto"/>
        <w:left w:val="none" w:sz="0" w:space="0" w:color="auto"/>
        <w:bottom w:val="none" w:sz="0" w:space="0" w:color="auto"/>
        <w:right w:val="none" w:sz="0" w:space="0" w:color="auto"/>
      </w:divBdr>
    </w:div>
    <w:div w:id="1498497821">
      <w:marLeft w:val="0"/>
      <w:marRight w:val="0"/>
      <w:marTop w:val="0"/>
      <w:marBottom w:val="0"/>
      <w:divBdr>
        <w:top w:val="none" w:sz="0" w:space="0" w:color="auto"/>
        <w:left w:val="none" w:sz="0" w:space="0" w:color="auto"/>
        <w:bottom w:val="none" w:sz="0" w:space="0" w:color="auto"/>
        <w:right w:val="none" w:sz="0" w:space="0" w:color="auto"/>
      </w:divBdr>
    </w:div>
    <w:div w:id="1499273563">
      <w:marLeft w:val="0"/>
      <w:marRight w:val="0"/>
      <w:marTop w:val="0"/>
      <w:marBottom w:val="0"/>
      <w:divBdr>
        <w:top w:val="none" w:sz="0" w:space="0" w:color="auto"/>
        <w:left w:val="none" w:sz="0" w:space="0" w:color="auto"/>
        <w:bottom w:val="none" w:sz="0" w:space="0" w:color="auto"/>
        <w:right w:val="none" w:sz="0" w:space="0" w:color="auto"/>
      </w:divBdr>
    </w:div>
    <w:div w:id="1499728878">
      <w:marLeft w:val="0"/>
      <w:marRight w:val="0"/>
      <w:marTop w:val="0"/>
      <w:marBottom w:val="0"/>
      <w:divBdr>
        <w:top w:val="none" w:sz="0" w:space="0" w:color="auto"/>
        <w:left w:val="none" w:sz="0" w:space="0" w:color="auto"/>
        <w:bottom w:val="none" w:sz="0" w:space="0" w:color="auto"/>
        <w:right w:val="none" w:sz="0" w:space="0" w:color="auto"/>
      </w:divBdr>
    </w:div>
    <w:div w:id="1499735125">
      <w:marLeft w:val="0"/>
      <w:marRight w:val="0"/>
      <w:marTop w:val="0"/>
      <w:marBottom w:val="0"/>
      <w:divBdr>
        <w:top w:val="none" w:sz="0" w:space="0" w:color="auto"/>
        <w:left w:val="none" w:sz="0" w:space="0" w:color="auto"/>
        <w:bottom w:val="none" w:sz="0" w:space="0" w:color="auto"/>
        <w:right w:val="none" w:sz="0" w:space="0" w:color="auto"/>
      </w:divBdr>
    </w:div>
    <w:div w:id="1499810316">
      <w:marLeft w:val="0"/>
      <w:marRight w:val="0"/>
      <w:marTop w:val="0"/>
      <w:marBottom w:val="0"/>
      <w:divBdr>
        <w:top w:val="none" w:sz="0" w:space="0" w:color="auto"/>
        <w:left w:val="none" w:sz="0" w:space="0" w:color="auto"/>
        <w:bottom w:val="none" w:sz="0" w:space="0" w:color="auto"/>
        <w:right w:val="none" w:sz="0" w:space="0" w:color="auto"/>
      </w:divBdr>
    </w:div>
    <w:div w:id="1500392216">
      <w:marLeft w:val="0"/>
      <w:marRight w:val="0"/>
      <w:marTop w:val="0"/>
      <w:marBottom w:val="0"/>
      <w:divBdr>
        <w:top w:val="none" w:sz="0" w:space="0" w:color="auto"/>
        <w:left w:val="none" w:sz="0" w:space="0" w:color="auto"/>
        <w:bottom w:val="none" w:sz="0" w:space="0" w:color="auto"/>
        <w:right w:val="none" w:sz="0" w:space="0" w:color="auto"/>
      </w:divBdr>
    </w:div>
    <w:div w:id="1501430604">
      <w:marLeft w:val="0"/>
      <w:marRight w:val="0"/>
      <w:marTop w:val="0"/>
      <w:marBottom w:val="0"/>
      <w:divBdr>
        <w:top w:val="none" w:sz="0" w:space="0" w:color="auto"/>
        <w:left w:val="none" w:sz="0" w:space="0" w:color="auto"/>
        <w:bottom w:val="none" w:sz="0" w:space="0" w:color="auto"/>
        <w:right w:val="none" w:sz="0" w:space="0" w:color="auto"/>
      </w:divBdr>
    </w:div>
    <w:div w:id="1501655775">
      <w:marLeft w:val="0"/>
      <w:marRight w:val="0"/>
      <w:marTop w:val="0"/>
      <w:marBottom w:val="0"/>
      <w:divBdr>
        <w:top w:val="none" w:sz="0" w:space="0" w:color="auto"/>
        <w:left w:val="none" w:sz="0" w:space="0" w:color="auto"/>
        <w:bottom w:val="none" w:sz="0" w:space="0" w:color="auto"/>
        <w:right w:val="none" w:sz="0" w:space="0" w:color="auto"/>
      </w:divBdr>
    </w:div>
    <w:div w:id="1501967536">
      <w:marLeft w:val="0"/>
      <w:marRight w:val="0"/>
      <w:marTop w:val="0"/>
      <w:marBottom w:val="0"/>
      <w:divBdr>
        <w:top w:val="none" w:sz="0" w:space="0" w:color="auto"/>
        <w:left w:val="none" w:sz="0" w:space="0" w:color="auto"/>
        <w:bottom w:val="none" w:sz="0" w:space="0" w:color="auto"/>
        <w:right w:val="none" w:sz="0" w:space="0" w:color="auto"/>
      </w:divBdr>
    </w:div>
    <w:div w:id="1502114458">
      <w:marLeft w:val="0"/>
      <w:marRight w:val="0"/>
      <w:marTop w:val="0"/>
      <w:marBottom w:val="0"/>
      <w:divBdr>
        <w:top w:val="none" w:sz="0" w:space="0" w:color="auto"/>
        <w:left w:val="none" w:sz="0" w:space="0" w:color="auto"/>
        <w:bottom w:val="none" w:sz="0" w:space="0" w:color="auto"/>
        <w:right w:val="none" w:sz="0" w:space="0" w:color="auto"/>
      </w:divBdr>
    </w:div>
    <w:div w:id="1502819163">
      <w:marLeft w:val="0"/>
      <w:marRight w:val="0"/>
      <w:marTop w:val="0"/>
      <w:marBottom w:val="0"/>
      <w:divBdr>
        <w:top w:val="none" w:sz="0" w:space="0" w:color="auto"/>
        <w:left w:val="none" w:sz="0" w:space="0" w:color="auto"/>
        <w:bottom w:val="none" w:sz="0" w:space="0" w:color="auto"/>
        <w:right w:val="none" w:sz="0" w:space="0" w:color="auto"/>
      </w:divBdr>
    </w:div>
    <w:div w:id="1502889387">
      <w:marLeft w:val="0"/>
      <w:marRight w:val="0"/>
      <w:marTop w:val="0"/>
      <w:marBottom w:val="0"/>
      <w:divBdr>
        <w:top w:val="none" w:sz="0" w:space="0" w:color="auto"/>
        <w:left w:val="none" w:sz="0" w:space="0" w:color="auto"/>
        <w:bottom w:val="none" w:sz="0" w:space="0" w:color="auto"/>
        <w:right w:val="none" w:sz="0" w:space="0" w:color="auto"/>
      </w:divBdr>
    </w:div>
    <w:div w:id="1503009379">
      <w:marLeft w:val="0"/>
      <w:marRight w:val="0"/>
      <w:marTop w:val="0"/>
      <w:marBottom w:val="0"/>
      <w:divBdr>
        <w:top w:val="none" w:sz="0" w:space="0" w:color="auto"/>
        <w:left w:val="none" w:sz="0" w:space="0" w:color="auto"/>
        <w:bottom w:val="none" w:sz="0" w:space="0" w:color="auto"/>
        <w:right w:val="none" w:sz="0" w:space="0" w:color="auto"/>
      </w:divBdr>
    </w:div>
    <w:div w:id="1503155227">
      <w:marLeft w:val="0"/>
      <w:marRight w:val="0"/>
      <w:marTop w:val="0"/>
      <w:marBottom w:val="0"/>
      <w:divBdr>
        <w:top w:val="none" w:sz="0" w:space="0" w:color="auto"/>
        <w:left w:val="none" w:sz="0" w:space="0" w:color="auto"/>
        <w:bottom w:val="none" w:sz="0" w:space="0" w:color="auto"/>
        <w:right w:val="none" w:sz="0" w:space="0" w:color="auto"/>
      </w:divBdr>
    </w:div>
    <w:div w:id="1503468835">
      <w:marLeft w:val="0"/>
      <w:marRight w:val="0"/>
      <w:marTop w:val="0"/>
      <w:marBottom w:val="0"/>
      <w:divBdr>
        <w:top w:val="none" w:sz="0" w:space="0" w:color="auto"/>
        <w:left w:val="none" w:sz="0" w:space="0" w:color="auto"/>
        <w:bottom w:val="none" w:sz="0" w:space="0" w:color="auto"/>
        <w:right w:val="none" w:sz="0" w:space="0" w:color="auto"/>
      </w:divBdr>
    </w:div>
    <w:div w:id="1503660576">
      <w:marLeft w:val="0"/>
      <w:marRight w:val="0"/>
      <w:marTop w:val="0"/>
      <w:marBottom w:val="0"/>
      <w:divBdr>
        <w:top w:val="none" w:sz="0" w:space="0" w:color="auto"/>
        <w:left w:val="none" w:sz="0" w:space="0" w:color="auto"/>
        <w:bottom w:val="none" w:sz="0" w:space="0" w:color="auto"/>
        <w:right w:val="none" w:sz="0" w:space="0" w:color="auto"/>
      </w:divBdr>
    </w:div>
    <w:div w:id="1504317534">
      <w:marLeft w:val="0"/>
      <w:marRight w:val="0"/>
      <w:marTop w:val="0"/>
      <w:marBottom w:val="0"/>
      <w:divBdr>
        <w:top w:val="none" w:sz="0" w:space="0" w:color="auto"/>
        <w:left w:val="none" w:sz="0" w:space="0" w:color="auto"/>
        <w:bottom w:val="none" w:sz="0" w:space="0" w:color="auto"/>
        <w:right w:val="none" w:sz="0" w:space="0" w:color="auto"/>
      </w:divBdr>
    </w:div>
    <w:div w:id="1504513236">
      <w:marLeft w:val="0"/>
      <w:marRight w:val="0"/>
      <w:marTop w:val="0"/>
      <w:marBottom w:val="0"/>
      <w:divBdr>
        <w:top w:val="none" w:sz="0" w:space="0" w:color="auto"/>
        <w:left w:val="none" w:sz="0" w:space="0" w:color="auto"/>
        <w:bottom w:val="none" w:sz="0" w:space="0" w:color="auto"/>
        <w:right w:val="none" w:sz="0" w:space="0" w:color="auto"/>
      </w:divBdr>
    </w:div>
    <w:div w:id="1504584428">
      <w:marLeft w:val="0"/>
      <w:marRight w:val="0"/>
      <w:marTop w:val="0"/>
      <w:marBottom w:val="0"/>
      <w:divBdr>
        <w:top w:val="none" w:sz="0" w:space="0" w:color="auto"/>
        <w:left w:val="none" w:sz="0" w:space="0" w:color="auto"/>
        <w:bottom w:val="none" w:sz="0" w:space="0" w:color="auto"/>
        <w:right w:val="none" w:sz="0" w:space="0" w:color="auto"/>
      </w:divBdr>
    </w:div>
    <w:div w:id="1505197652">
      <w:marLeft w:val="0"/>
      <w:marRight w:val="0"/>
      <w:marTop w:val="0"/>
      <w:marBottom w:val="0"/>
      <w:divBdr>
        <w:top w:val="none" w:sz="0" w:space="0" w:color="auto"/>
        <w:left w:val="none" w:sz="0" w:space="0" w:color="auto"/>
        <w:bottom w:val="none" w:sz="0" w:space="0" w:color="auto"/>
        <w:right w:val="none" w:sz="0" w:space="0" w:color="auto"/>
      </w:divBdr>
    </w:div>
    <w:div w:id="1505362586">
      <w:marLeft w:val="0"/>
      <w:marRight w:val="0"/>
      <w:marTop w:val="0"/>
      <w:marBottom w:val="0"/>
      <w:divBdr>
        <w:top w:val="none" w:sz="0" w:space="0" w:color="auto"/>
        <w:left w:val="none" w:sz="0" w:space="0" w:color="auto"/>
        <w:bottom w:val="none" w:sz="0" w:space="0" w:color="auto"/>
        <w:right w:val="none" w:sz="0" w:space="0" w:color="auto"/>
      </w:divBdr>
    </w:div>
    <w:div w:id="1506506545">
      <w:marLeft w:val="0"/>
      <w:marRight w:val="0"/>
      <w:marTop w:val="0"/>
      <w:marBottom w:val="0"/>
      <w:divBdr>
        <w:top w:val="none" w:sz="0" w:space="0" w:color="auto"/>
        <w:left w:val="none" w:sz="0" w:space="0" w:color="auto"/>
        <w:bottom w:val="none" w:sz="0" w:space="0" w:color="auto"/>
        <w:right w:val="none" w:sz="0" w:space="0" w:color="auto"/>
      </w:divBdr>
    </w:div>
    <w:div w:id="1506632879">
      <w:marLeft w:val="0"/>
      <w:marRight w:val="0"/>
      <w:marTop w:val="0"/>
      <w:marBottom w:val="0"/>
      <w:divBdr>
        <w:top w:val="none" w:sz="0" w:space="0" w:color="auto"/>
        <w:left w:val="none" w:sz="0" w:space="0" w:color="auto"/>
        <w:bottom w:val="none" w:sz="0" w:space="0" w:color="auto"/>
        <w:right w:val="none" w:sz="0" w:space="0" w:color="auto"/>
      </w:divBdr>
    </w:div>
    <w:div w:id="1507018767">
      <w:marLeft w:val="0"/>
      <w:marRight w:val="0"/>
      <w:marTop w:val="0"/>
      <w:marBottom w:val="0"/>
      <w:divBdr>
        <w:top w:val="none" w:sz="0" w:space="0" w:color="auto"/>
        <w:left w:val="none" w:sz="0" w:space="0" w:color="auto"/>
        <w:bottom w:val="none" w:sz="0" w:space="0" w:color="auto"/>
        <w:right w:val="none" w:sz="0" w:space="0" w:color="auto"/>
      </w:divBdr>
    </w:div>
    <w:div w:id="1510220822">
      <w:marLeft w:val="0"/>
      <w:marRight w:val="0"/>
      <w:marTop w:val="0"/>
      <w:marBottom w:val="0"/>
      <w:divBdr>
        <w:top w:val="none" w:sz="0" w:space="0" w:color="auto"/>
        <w:left w:val="none" w:sz="0" w:space="0" w:color="auto"/>
        <w:bottom w:val="none" w:sz="0" w:space="0" w:color="auto"/>
        <w:right w:val="none" w:sz="0" w:space="0" w:color="auto"/>
      </w:divBdr>
    </w:div>
    <w:div w:id="1510371878">
      <w:marLeft w:val="0"/>
      <w:marRight w:val="0"/>
      <w:marTop w:val="0"/>
      <w:marBottom w:val="0"/>
      <w:divBdr>
        <w:top w:val="none" w:sz="0" w:space="0" w:color="auto"/>
        <w:left w:val="none" w:sz="0" w:space="0" w:color="auto"/>
        <w:bottom w:val="none" w:sz="0" w:space="0" w:color="auto"/>
        <w:right w:val="none" w:sz="0" w:space="0" w:color="auto"/>
      </w:divBdr>
    </w:div>
    <w:div w:id="1510557531">
      <w:marLeft w:val="0"/>
      <w:marRight w:val="0"/>
      <w:marTop w:val="0"/>
      <w:marBottom w:val="0"/>
      <w:divBdr>
        <w:top w:val="none" w:sz="0" w:space="0" w:color="auto"/>
        <w:left w:val="none" w:sz="0" w:space="0" w:color="auto"/>
        <w:bottom w:val="none" w:sz="0" w:space="0" w:color="auto"/>
        <w:right w:val="none" w:sz="0" w:space="0" w:color="auto"/>
      </w:divBdr>
    </w:div>
    <w:div w:id="1510870684">
      <w:marLeft w:val="0"/>
      <w:marRight w:val="0"/>
      <w:marTop w:val="0"/>
      <w:marBottom w:val="0"/>
      <w:divBdr>
        <w:top w:val="none" w:sz="0" w:space="0" w:color="auto"/>
        <w:left w:val="none" w:sz="0" w:space="0" w:color="auto"/>
        <w:bottom w:val="none" w:sz="0" w:space="0" w:color="auto"/>
        <w:right w:val="none" w:sz="0" w:space="0" w:color="auto"/>
      </w:divBdr>
    </w:div>
    <w:div w:id="1511136447">
      <w:marLeft w:val="0"/>
      <w:marRight w:val="0"/>
      <w:marTop w:val="0"/>
      <w:marBottom w:val="0"/>
      <w:divBdr>
        <w:top w:val="none" w:sz="0" w:space="0" w:color="auto"/>
        <w:left w:val="none" w:sz="0" w:space="0" w:color="auto"/>
        <w:bottom w:val="none" w:sz="0" w:space="0" w:color="auto"/>
        <w:right w:val="none" w:sz="0" w:space="0" w:color="auto"/>
      </w:divBdr>
    </w:div>
    <w:div w:id="1511414023">
      <w:marLeft w:val="0"/>
      <w:marRight w:val="0"/>
      <w:marTop w:val="0"/>
      <w:marBottom w:val="0"/>
      <w:divBdr>
        <w:top w:val="none" w:sz="0" w:space="0" w:color="auto"/>
        <w:left w:val="none" w:sz="0" w:space="0" w:color="auto"/>
        <w:bottom w:val="none" w:sz="0" w:space="0" w:color="auto"/>
        <w:right w:val="none" w:sz="0" w:space="0" w:color="auto"/>
      </w:divBdr>
    </w:div>
    <w:div w:id="1511480278">
      <w:marLeft w:val="0"/>
      <w:marRight w:val="0"/>
      <w:marTop w:val="0"/>
      <w:marBottom w:val="0"/>
      <w:divBdr>
        <w:top w:val="none" w:sz="0" w:space="0" w:color="auto"/>
        <w:left w:val="none" w:sz="0" w:space="0" w:color="auto"/>
        <w:bottom w:val="none" w:sz="0" w:space="0" w:color="auto"/>
        <w:right w:val="none" w:sz="0" w:space="0" w:color="auto"/>
      </w:divBdr>
    </w:div>
    <w:div w:id="1512142802">
      <w:marLeft w:val="0"/>
      <w:marRight w:val="0"/>
      <w:marTop w:val="0"/>
      <w:marBottom w:val="0"/>
      <w:divBdr>
        <w:top w:val="none" w:sz="0" w:space="0" w:color="auto"/>
        <w:left w:val="none" w:sz="0" w:space="0" w:color="auto"/>
        <w:bottom w:val="none" w:sz="0" w:space="0" w:color="auto"/>
        <w:right w:val="none" w:sz="0" w:space="0" w:color="auto"/>
      </w:divBdr>
    </w:div>
    <w:div w:id="1513494663">
      <w:marLeft w:val="0"/>
      <w:marRight w:val="0"/>
      <w:marTop w:val="0"/>
      <w:marBottom w:val="0"/>
      <w:divBdr>
        <w:top w:val="none" w:sz="0" w:space="0" w:color="auto"/>
        <w:left w:val="none" w:sz="0" w:space="0" w:color="auto"/>
        <w:bottom w:val="none" w:sz="0" w:space="0" w:color="auto"/>
        <w:right w:val="none" w:sz="0" w:space="0" w:color="auto"/>
      </w:divBdr>
    </w:div>
    <w:div w:id="1514343417">
      <w:marLeft w:val="0"/>
      <w:marRight w:val="0"/>
      <w:marTop w:val="0"/>
      <w:marBottom w:val="0"/>
      <w:divBdr>
        <w:top w:val="none" w:sz="0" w:space="0" w:color="auto"/>
        <w:left w:val="none" w:sz="0" w:space="0" w:color="auto"/>
        <w:bottom w:val="none" w:sz="0" w:space="0" w:color="auto"/>
        <w:right w:val="none" w:sz="0" w:space="0" w:color="auto"/>
      </w:divBdr>
    </w:div>
    <w:div w:id="1514684804">
      <w:marLeft w:val="0"/>
      <w:marRight w:val="0"/>
      <w:marTop w:val="0"/>
      <w:marBottom w:val="0"/>
      <w:divBdr>
        <w:top w:val="none" w:sz="0" w:space="0" w:color="auto"/>
        <w:left w:val="none" w:sz="0" w:space="0" w:color="auto"/>
        <w:bottom w:val="none" w:sz="0" w:space="0" w:color="auto"/>
        <w:right w:val="none" w:sz="0" w:space="0" w:color="auto"/>
      </w:divBdr>
    </w:div>
    <w:div w:id="1514764144">
      <w:marLeft w:val="0"/>
      <w:marRight w:val="0"/>
      <w:marTop w:val="0"/>
      <w:marBottom w:val="0"/>
      <w:divBdr>
        <w:top w:val="none" w:sz="0" w:space="0" w:color="auto"/>
        <w:left w:val="none" w:sz="0" w:space="0" w:color="auto"/>
        <w:bottom w:val="none" w:sz="0" w:space="0" w:color="auto"/>
        <w:right w:val="none" w:sz="0" w:space="0" w:color="auto"/>
      </w:divBdr>
    </w:div>
    <w:div w:id="1515535555">
      <w:marLeft w:val="0"/>
      <w:marRight w:val="0"/>
      <w:marTop w:val="0"/>
      <w:marBottom w:val="0"/>
      <w:divBdr>
        <w:top w:val="none" w:sz="0" w:space="0" w:color="auto"/>
        <w:left w:val="none" w:sz="0" w:space="0" w:color="auto"/>
        <w:bottom w:val="none" w:sz="0" w:space="0" w:color="auto"/>
        <w:right w:val="none" w:sz="0" w:space="0" w:color="auto"/>
      </w:divBdr>
    </w:div>
    <w:div w:id="1515538561">
      <w:marLeft w:val="0"/>
      <w:marRight w:val="0"/>
      <w:marTop w:val="0"/>
      <w:marBottom w:val="0"/>
      <w:divBdr>
        <w:top w:val="none" w:sz="0" w:space="0" w:color="auto"/>
        <w:left w:val="none" w:sz="0" w:space="0" w:color="auto"/>
        <w:bottom w:val="none" w:sz="0" w:space="0" w:color="auto"/>
        <w:right w:val="none" w:sz="0" w:space="0" w:color="auto"/>
      </w:divBdr>
    </w:div>
    <w:div w:id="1515803370">
      <w:marLeft w:val="0"/>
      <w:marRight w:val="0"/>
      <w:marTop w:val="0"/>
      <w:marBottom w:val="0"/>
      <w:divBdr>
        <w:top w:val="none" w:sz="0" w:space="0" w:color="auto"/>
        <w:left w:val="none" w:sz="0" w:space="0" w:color="auto"/>
        <w:bottom w:val="none" w:sz="0" w:space="0" w:color="auto"/>
        <w:right w:val="none" w:sz="0" w:space="0" w:color="auto"/>
      </w:divBdr>
    </w:div>
    <w:div w:id="1516530112">
      <w:marLeft w:val="0"/>
      <w:marRight w:val="0"/>
      <w:marTop w:val="0"/>
      <w:marBottom w:val="0"/>
      <w:divBdr>
        <w:top w:val="none" w:sz="0" w:space="0" w:color="auto"/>
        <w:left w:val="none" w:sz="0" w:space="0" w:color="auto"/>
        <w:bottom w:val="none" w:sz="0" w:space="0" w:color="auto"/>
        <w:right w:val="none" w:sz="0" w:space="0" w:color="auto"/>
      </w:divBdr>
    </w:div>
    <w:div w:id="1517385425">
      <w:marLeft w:val="0"/>
      <w:marRight w:val="0"/>
      <w:marTop w:val="0"/>
      <w:marBottom w:val="0"/>
      <w:divBdr>
        <w:top w:val="none" w:sz="0" w:space="0" w:color="auto"/>
        <w:left w:val="none" w:sz="0" w:space="0" w:color="auto"/>
        <w:bottom w:val="none" w:sz="0" w:space="0" w:color="auto"/>
        <w:right w:val="none" w:sz="0" w:space="0" w:color="auto"/>
      </w:divBdr>
    </w:div>
    <w:div w:id="1517578270">
      <w:marLeft w:val="0"/>
      <w:marRight w:val="0"/>
      <w:marTop w:val="0"/>
      <w:marBottom w:val="0"/>
      <w:divBdr>
        <w:top w:val="none" w:sz="0" w:space="0" w:color="auto"/>
        <w:left w:val="none" w:sz="0" w:space="0" w:color="auto"/>
        <w:bottom w:val="none" w:sz="0" w:space="0" w:color="auto"/>
        <w:right w:val="none" w:sz="0" w:space="0" w:color="auto"/>
      </w:divBdr>
    </w:div>
    <w:div w:id="1517885804">
      <w:marLeft w:val="0"/>
      <w:marRight w:val="0"/>
      <w:marTop w:val="0"/>
      <w:marBottom w:val="0"/>
      <w:divBdr>
        <w:top w:val="none" w:sz="0" w:space="0" w:color="auto"/>
        <w:left w:val="none" w:sz="0" w:space="0" w:color="auto"/>
        <w:bottom w:val="none" w:sz="0" w:space="0" w:color="auto"/>
        <w:right w:val="none" w:sz="0" w:space="0" w:color="auto"/>
      </w:divBdr>
    </w:div>
    <w:div w:id="1517961541">
      <w:marLeft w:val="0"/>
      <w:marRight w:val="0"/>
      <w:marTop w:val="0"/>
      <w:marBottom w:val="0"/>
      <w:divBdr>
        <w:top w:val="none" w:sz="0" w:space="0" w:color="auto"/>
        <w:left w:val="none" w:sz="0" w:space="0" w:color="auto"/>
        <w:bottom w:val="none" w:sz="0" w:space="0" w:color="auto"/>
        <w:right w:val="none" w:sz="0" w:space="0" w:color="auto"/>
      </w:divBdr>
    </w:div>
    <w:div w:id="1518078687">
      <w:marLeft w:val="0"/>
      <w:marRight w:val="0"/>
      <w:marTop w:val="0"/>
      <w:marBottom w:val="0"/>
      <w:divBdr>
        <w:top w:val="none" w:sz="0" w:space="0" w:color="auto"/>
        <w:left w:val="none" w:sz="0" w:space="0" w:color="auto"/>
        <w:bottom w:val="none" w:sz="0" w:space="0" w:color="auto"/>
        <w:right w:val="none" w:sz="0" w:space="0" w:color="auto"/>
      </w:divBdr>
    </w:div>
    <w:div w:id="1518811097">
      <w:marLeft w:val="0"/>
      <w:marRight w:val="0"/>
      <w:marTop w:val="0"/>
      <w:marBottom w:val="0"/>
      <w:divBdr>
        <w:top w:val="none" w:sz="0" w:space="0" w:color="auto"/>
        <w:left w:val="none" w:sz="0" w:space="0" w:color="auto"/>
        <w:bottom w:val="none" w:sz="0" w:space="0" w:color="auto"/>
        <w:right w:val="none" w:sz="0" w:space="0" w:color="auto"/>
      </w:divBdr>
    </w:div>
    <w:div w:id="1519074915">
      <w:marLeft w:val="0"/>
      <w:marRight w:val="0"/>
      <w:marTop w:val="0"/>
      <w:marBottom w:val="0"/>
      <w:divBdr>
        <w:top w:val="none" w:sz="0" w:space="0" w:color="auto"/>
        <w:left w:val="none" w:sz="0" w:space="0" w:color="auto"/>
        <w:bottom w:val="none" w:sz="0" w:space="0" w:color="auto"/>
        <w:right w:val="none" w:sz="0" w:space="0" w:color="auto"/>
      </w:divBdr>
    </w:div>
    <w:div w:id="1519269065">
      <w:marLeft w:val="0"/>
      <w:marRight w:val="0"/>
      <w:marTop w:val="0"/>
      <w:marBottom w:val="0"/>
      <w:divBdr>
        <w:top w:val="none" w:sz="0" w:space="0" w:color="auto"/>
        <w:left w:val="none" w:sz="0" w:space="0" w:color="auto"/>
        <w:bottom w:val="none" w:sz="0" w:space="0" w:color="auto"/>
        <w:right w:val="none" w:sz="0" w:space="0" w:color="auto"/>
      </w:divBdr>
    </w:div>
    <w:div w:id="1519615255">
      <w:marLeft w:val="0"/>
      <w:marRight w:val="0"/>
      <w:marTop w:val="0"/>
      <w:marBottom w:val="0"/>
      <w:divBdr>
        <w:top w:val="none" w:sz="0" w:space="0" w:color="auto"/>
        <w:left w:val="none" w:sz="0" w:space="0" w:color="auto"/>
        <w:bottom w:val="none" w:sz="0" w:space="0" w:color="auto"/>
        <w:right w:val="none" w:sz="0" w:space="0" w:color="auto"/>
      </w:divBdr>
    </w:div>
    <w:div w:id="1520123049">
      <w:marLeft w:val="0"/>
      <w:marRight w:val="0"/>
      <w:marTop w:val="0"/>
      <w:marBottom w:val="0"/>
      <w:divBdr>
        <w:top w:val="none" w:sz="0" w:space="0" w:color="auto"/>
        <w:left w:val="none" w:sz="0" w:space="0" w:color="auto"/>
        <w:bottom w:val="none" w:sz="0" w:space="0" w:color="auto"/>
        <w:right w:val="none" w:sz="0" w:space="0" w:color="auto"/>
      </w:divBdr>
    </w:div>
    <w:div w:id="1520850506">
      <w:marLeft w:val="0"/>
      <w:marRight w:val="0"/>
      <w:marTop w:val="0"/>
      <w:marBottom w:val="0"/>
      <w:divBdr>
        <w:top w:val="none" w:sz="0" w:space="0" w:color="auto"/>
        <w:left w:val="none" w:sz="0" w:space="0" w:color="auto"/>
        <w:bottom w:val="none" w:sz="0" w:space="0" w:color="auto"/>
        <w:right w:val="none" w:sz="0" w:space="0" w:color="auto"/>
      </w:divBdr>
    </w:div>
    <w:div w:id="1521627347">
      <w:marLeft w:val="0"/>
      <w:marRight w:val="0"/>
      <w:marTop w:val="0"/>
      <w:marBottom w:val="0"/>
      <w:divBdr>
        <w:top w:val="none" w:sz="0" w:space="0" w:color="auto"/>
        <w:left w:val="none" w:sz="0" w:space="0" w:color="auto"/>
        <w:bottom w:val="none" w:sz="0" w:space="0" w:color="auto"/>
        <w:right w:val="none" w:sz="0" w:space="0" w:color="auto"/>
      </w:divBdr>
    </w:div>
    <w:div w:id="1521966624">
      <w:marLeft w:val="0"/>
      <w:marRight w:val="0"/>
      <w:marTop w:val="0"/>
      <w:marBottom w:val="0"/>
      <w:divBdr>
        <w:top w:val="none" w:sz="0" w:space="0" w:color="auto"/>
        <w:left w:val="none" w:sz="0" w:space="0" w:color="auto"/>
        <w:bottom w:val="none" w:sz="0" w:space="0" w:color="auto"/>
        <w:right w:val="none" w:sz="0" w:space="0" w:color="auto"/>
      </w:divBdr>
    </w:div>
    <w:div w:id="1521971046">
      <w:marLeft w:val="0"/>
      <w:marRight w:val="0"/>
      <w:marTop w:val="0"/>
      <w:marBottom w:val="0"/>
      <w:divBdr>
        <w:top w:val="none" w:sz="0" w:space="0" w:color="auto"/>
        <w:left w:val="none" w:sz="0" w:space="0" w:color="auto"/>
        <w:bottom w:val="none" w:sz="0" w:space="0" w:color="auto"/>
        <w:right w:val="none" w:sz="0" w:space="0" w:color="auto"/>
      </w:divBdr>
    </w:div>
    <w:div w:id="1522740171">
      <w:marLeft w:val="0"/>
      <w:marRight w:val="0"/>
      <w:marTop w:val="0"/>
      <w:marBottom w:val="0"/>
      <w:divBdr>
        <w:top w:val="none" w:sz="0" w:space="0" w:color="auto"/>
        <w:left w:val="none" w:sz="0" w:space="0" w:color="auto"/>
        <w:bottom w:val="none" w:sz="0" w:space="0" w:color="auto"/>
        <w:right w:val="none" w:sz="0" w:space="0" w:color="auto"/>
      </w:divBdr>
    </w:div>
    <w:div w:id="1523982327">
      <w:marLeft w:val="0"/>
      <w:marRight w:val="0"/>
      <w:marTop w:val="0"/>
      <w:marBottom w:val="0"/>
      <w:divBdr>
        <w:top w:val="none" w:sz="0" w:space="0" w:color="auto"/>
        <w:left w:val="none" w:sz="0" w:space="0" w:color="auto"/>
        <w:bottom w:val="none" w:sz="0" w:space="0" w:color="auto"/>
        <w:right w:val="none" w:sz="0" w:space="0" w:color="auto"/>
      </w:divBdr>
    </w:div>
    <w:div w:id="1524129495">
      <w:marLeft w:val="0"/>
      <w:marRight w:val="0"/>
      <w:marTop w:val="0"/>
      <w:marBottom w:val="0"/>
      <w:divBdr>
        <w:top w:val="none" w:sz="0" w:space="0" w:color="auto"/>
        <w:left w:val="none" w:sz="0" w:space="0" w:color="auto"/>
        <w:bottom w:val="none" w:sz="0" w:space="0" w:color="auto"/>
        <w:right w:val="none" w:sz="0" w:space="0" w:color="auto"/>
      </w:divBdr>
    </w:div>
    <w:div w:id="1524398388">
      <w:marLeft w:val="0"/>
      <w:marRight w:val="0"/>
      <w:marTop w:val="0"/>
      <w:marBottom w:val="0"/>
      <w:divBdr>
        <w:top w:val="none" w:sz="0" w:space="0" w:color="auto"/>
        <w:left w:val="none" w:sz="0" w:space="0" w:color="auto"/>
        <w:bottom w:val="none" w:sz="0" w:space="0" w:color="auto"/>
        <w:right w:val="none" w:sz="0" w:space="0" w:color="auto"/>
      </w:divBdr>
    </w:div>
    <w:div w:id="1524787450">
      <w:marLeft w:val="0"/>
      <w:marRight w:val="0"/>
      <w:marTop w:val="0"/>
      <w:marBottom w:val="0"/>
      <w:divBdr>
        <w:top w:val="none" w:sz="0" w:space="0" w:color="auto"/>
        <w:left w:val="none" w:sz="0" w:space="0" w:color="auto"/>
        <w:bottom w:val="none" w:sz="0" w:space="0" w:color="auto"/>
        <w:right w:val="none" w:sz="0" w:space="0" w:color="auto"/>
      </w:divBdr>
    </w:div>
    <w:div w:id="1527055925">
      <w:marLeft w:val="0"/>
      <w:marRight w:val="0"/>
      <w:marTop w:val="0"/>
      <w:marBottom w:val="0"/>
      <w:divBdr>
        <w:top w:val="none" w:sz="0" w:space="0" w:color="auto"/>
        <w:left w:val="none" w:sz="0" w:space="0" w:color="auto"/>
        <w:bottom w:val="none" w:sz="0" w:space="0" w:color="auto"/>
        <w:right w:val="none" w:sz="0" w:space="0" w:color="auto"/>
      </w:divBdr>
    </w:div>
    <w:div w:id="1528178574">
      <w:marLeft w:val="0"/>
      <w:marRight w:val="0"/>
      <w:marTop w:val="0"/>
      <w:marBottom w:val="0"/>
      <w:divBdr>
        <w:top w:val="none" w:sz="0" w:space="0" w:color="auto"/>
        <w:left w:val="none" w:sz="0" w:space="0" w:color="auto"/>
        <w:bottom w:val="none" w:sz="0" w:space="0" w:color="auto"/>
        <w:right w:val="none" w:sz="0" w:space="0" w:color="auto"/>
      </w:divBdr>
    </w:div>
    <w:div w:id="1528907897">
      <w:marLeft w:val="0"/>
      <w:marRight w:val="0"/>
      <w:marTop w:val="0"/>
      <w:marBottom w:val="0"/>
      <w:divBdr>
        <w:top w:val="none" w:sz="0" w:space="0" w:color="auto"/>
        <w:left w:val="none" w:sz="0" w:space="0" w:color="auto"/>
        <w:bottom w:val="none" w:sz="0" w:space="0" w:color="auto"/>
        <w:right w:val="none" w:sz="0" w:space="0" w:color="auto"/>
      </w:divBdr>
    </w:div>
    <w:div w:id="1528908408">
      <w:marLeft w:val="0"/>
      <w:marRight w:val="0"/>
      <w:marTop w:val="0"/>
      <w:marBottom w:val="0"/>
      <w:divBdr>
        <w:top w:val="none" w:sz="0" w:space="0" w:color="auto"/>
        <w:left w:val="none" w:sz="0" w:space="0" w:color="auto"/>
        <w:bottom w:val="none" w:sz="0" w:space="0" w:color="auto"/>
        <w:right w:val="none" w:sz="0" w:space="0" w:color="auto"/>
      </w:divBdr>
    </w:div>
    <w:div w:id="1528980241">
      <w:marLeft w:val="0"/>
      <w:marRight w:val="0"/>
      <w:marTop w:val="0"/>
      <w:marBottom w:val="0"/>
      <w:divBdr>
        <w:top w:val="none" w:sz="0" w:space="0" w:color="auto"/>
        <w:left w:val="none" w:sz="0" w:space="0" w:color="auto"/>
        <w:bottom w:val="none" w:sz="0" w:space="0" w:color="auto"/>
        <w:right w:val="none" w:sz="0" w:space="0" w:color="auto"/>
      </w:divBdr>
    </w:div>
    <w:div w:id="1529753739">
      <w:marLeft w:val="0"/>
      <w:marRight w:val="0"/>
      <w:marTop w:val="0"/>
      <w:marBottom w:val="0"/>
      <w:divBdr>
        <w:top w:val="none" w:sz="0" w:space="0" w:color="auto"/>
        <w:left w:val="none" w:sz="0" w:space="0" w:color="auto"/>
        <w:bottom w:val="none" w:sz="0" w:space="0" w:color="auto"/>
        <w:right w:val="none" w:sz="0" w:space="0" w:color="auto"/>
      </w:divBdr>
    </w:div>
    <w:div w:id="1533420897">
      <w:marLeft w:val="0"/>
      <w:marRight w:val="0"/>
      <w:marTop w:val="0"/>
      <w:marBottom w:val="0"/>
      <w:divBdr>
        <w:top w:val="none" w:sz="0" w:space="0" w:color="auto"/>
        <w:left w:val="none" w:sz="0" w:space="0" w:color="auto"/>
        <w:bottom w:val="none" w:sz="0" w:space="0" w:color="auto"/>
        <w:right w:val="none" w:sz="0" w:space="0" w:color="auto"/>
      </w:divBdr>
    </w:div>
    <w:div w:id="1533836906">
      <w:marLeft w:val="0"/>
      <w:marRight w:val="0"/>
      <w:marTop w:val="0"/>
      <w:marBottom w:val="0"/>
      <w:divBdr>
        <w:top w:val="none" w:sz="0" w:space="0" w:color="auto"/>
        <w:left w:val="none" w:sz="0" w:space="0" w:color="auto"/>
        <w:bottom w:val="none" w:sz="0" w:space="0" w:color="auto"/>
        <w:right w:val="none" w:sz="0" w:space="0" w:color="auto"/>
      </w:divBdr>
    </w:div>
    <w:div w:id="1534460016">
      <w:marLeft w:val="0"/>
      <w:marRight w:val="0"/>
      <w:marTop w:val="0"/>
      <w:marBottom w:val="0"/>
      <w:divBdr>
        <w:top w:val="none" w:sz="0" w:space="0" w:color="auto"/>
        <w:left w:val="none" w:sz="0" w:space="0" w:color="auto"/>
        <w:bottom w:val="none" w:sz="0" w:space="0" w:color="auto"/>
        <w:right w:val="none" w:sz="0" w:space="0" w:color="auto"/>
      </w:divBdr>
    </w:div>
    <w:div w:id="1534460500">
      <w:marLeft w:val="0"/>
      <w:marRight w:val="0"/>
      <w:marTop w:val="0"/>
      <w:marBottom w:val="0"/>
      <w:divBdr>
        <w:top w:val="none" w:sz="0" w:space="0" w:color="auto"/>
        <w:left w:val="none" w:sz="0" w:space="0" w:color="auto"/>
        <w:bottom w:val="none" w:sz="0" w:space="0" w:color="auto"/>
        <w:right w:val="none" w:sz="0" w:space="0" w:color="auto"/>
      </w:divBdr>
    </w:div>
    <w:div w:id="1536771301">
      <w:marLeft w:val="0"/>
      <w:marRight w:val="0"/>
      <w:marTop w:val="0"/>
      <w:marBottom w:val="0"/>
      <w:divBdr>
        <w:top w:val="none" w:sz="0" w:space="0" w:color="auto"/>
        <w:left w:val="none" w:sz="0" w:space="0" w:color="auto"/>
        <w:bottom w:val="none" w:sz="0" w:space="0" w:color="auto"/>
        <w:right w:val="none" w:sz="0" w:space="0" w:color="auto"/>
      </w:divBdr>
    </w:div>
    <w:div w:id="1536847087">
      <w:marLeft w:val="0"/>
      <w:marRight w:val="0"/>
      <w:marTop w:val="0"/>
      <w:marBottom w:val="0"/>
      <w:divBdr>
        <w:top w:val="none" w:sz="0" w:space="0" w:color="auto"/>
        <w:left w:val="none" w:sz="0" w:space="0" w:color="auto"/>
        <w:bottom w:val="none" w:sz="0" w:space="0" w:color="auto"/>
        <w:right w:val="none" w:sz="0" w:space="0" w:color="auto"/>
      </w:divBdr>
    </w:div>
    <w:div w:id="1536961487">
      <w:marLeft w:val="0"/>
      <w:marRight w:val="0"/>
      <w:marTop w:val="0"/>
      <w:marBottom w:val="0"/>
      <w:divBdr>
        <w:top w:val="none" w:sz="0" w:space="0" w:color="auto"/>
        <w:left w:val="none" w:sz="0" w:space="0" w:color="auto"/>
        <w:bottom w:val="none" w:sz="0" w:space="0" w:color="auto"/>
        <w:right w:val="none" w:sz="0" w:space="0" w:color="auto"/>
      </w:divBdr>
    </w:div>
    <w:div w:id="1537084473">
      <w:marLeft w:val="0"/>
      <w:marRight w:val="0"/>
      <w:marTop w:val="0"/>
      <w:marBottom w:val="0"/>
      <w:divBdr>
        <w:top w:val="none" w:sz="0" w:space="0" w:color="auto"/>
        <w:left w:val="none" w:sz="0" w:space="0" w:color="auto"/>
        <w:bottom w:val="none" w:sz="0" w:space="0" w:color="auto"/>
        <w:right w:val="none" w:sz="0" w:space="0" w:color="auto"/>
      </w:divBdr>
    </w:div>
    <w:div w:id="1537504341">
      <w:marLeft w:val="0"/>
      <w:marRight w:val="0"/>
      <w:marTop w:val="0"/>
      <w:marBottom w:val="0"/>
      <w:divBdr>
        <w:top w:val="none" w:sz="0" w:space="0" w:color="auto"/>
        <w:left w:val="none" w:sz="0" w:space="0" w:color="auto"/>
        <w:bottom w:val="none" w:sz="0" w:space="0" w:color="auto"/>
        <w:right w:val="none" w:sz="0" w:space="0" w:color="auto"/>
      </w:divBdr>
    </w:div>
    <w:div w:id="1537892453">
      <w:marLeft w:val="0"/>
      <w:marRight w:val="0"/>
      <w:marTop w:val="0"/>
      <w:marBottom w:val="0"/>
      <w:divBdr>
        <w:top w:val="none" w:sz="0" w:space="0" w:color="auto"/>
        <w:left w:val="none" w:sz="0" w:space="0" w:color="auto"/>
        <w:bottom w:val="none" w:sz="0" w:space="0" w:color="auto"/>
        <w:right w:val="none" w:sz="0" w:space="0" w:color="auto"/>
      </w:divBdr>
    </w:div>
    <w:div w:id="1538393734">
      <w:marLeft w:val="0"/>
      <w:marRight w:val="0"/>
      <w:marTop w:val="0"/>
      <w:marBottom w:val="0"/>
      <w:divBdr>
        <w:top w:val="none" w:sz="0" w:space="0" w:color="auto"/>
        <w:left w:val="none" w:sz="0" w:space="0" w:color="auto"/>
        <w:bottom w:val="none" w:sz="0" w:space="0" w:color="auto"/>
        <w:right w:val="none" w:sz="0" w:space="0" w:color="auto"/>
      </w:divBdr>
    </w:div>
    <w:div w:id="1538546590">
      <w:marLeft w:val="0"/>
      <w:marRight w:val="0"/>
      <w:marTop w:val="0"/>
      <w:marBottom w:val="0"/>
      <w:divBdr>
        <w:top w:val="none" w:sz="0" w:space="0" w:color="auto"/>
        <w:left w:val="none" w:sz="0" w:space="0" w:color="auto"/>
        <w:bottom w:val="none" w:sz="0" w:space="0" w:color="auto"/>
        <w:right w:val="none" w:sz="0" w:space="0" w:color="auto"/>
      </w:divBdr>
    </w:div>
    <w:div w:id="1540969892">
      <w:marLeft w:val="0"/>
      <w:marRight w:val="0"/>
      <w:marTop w:val="0"/>
      <w:marBottom w:val="0"/>
      <w:divBdr>
        <w:top w:val="none" w:sz="0" w:space="0" w:color="auto"/>
        <w:left w:val="none" w:sz="0" w:space="0" w:color="auto"/>
        <w:bottom w:val="none" w:sz="0" w:space="0" w:color="auto"/>
        <w:right w:val="none" w:sz="0" w:space="0" w:color="auto"/>
      </w:divBdr>
    </w:div>
    <w:div w:id="1541360256">
      <w:marLeft w:val="0"/>
      <w:marRight w:val="0"/>
      <w:marTop w:val="0"/>
      <w:marBottom w:val="0"/>
      <w:divBdr>
        <w:top w:val="none" w:sz="0" w:space="0" w:color="auto"/>
        <w:left w:val="none" w:sz="0" w:space="0" w:color="auto"/>
        <w:bottom w:val="none" w:sz="0" w:space="0" w:color="auto"/>
        <w:right w:val="none" w:sz="0" w:space="0" w:color="auto"/>
      </w:divBdr>
    </w:div>
    <w:div w:id="1542282030">
      <w:marLeft w:val="0"/>
      <w:marRight w:val="0"/>
      <w:marTop w:val="0"/>
      <w:marBottom w:val="0"/>
      <w:divBdr>
        <w:top w:val="none" w:sz="0" w:space="0" w:color="auto"/>
        <w:left w:val="none" w:sz="0" w:space="0" w:color="auto"/>
        <w:bottom w:val="none" w:sz="0" w:space="0" w:color="auto"/>
        <w:right w:val="none" w:sz="0" w:space="0" w:color="auto"/>
      </w:divBdr>
    </w:div>
    <w:div w:id="1542396292">
      <w:marLeft w:val="0"/>
      <w:marRight w:val="0"/>
      <w:marTop w:val="0"/>
      <w:marBottom w:val="0"/>
      <w:divBdr>
        <w:top w:val="none" w:sz="0" w:space="0" w:color="auto"/>
        <w:left w:val="none" w:sz="0" w:space="0" w:color="auto"/>
        <w:bottom w:val="none" w:sz="0" w:space="0" w:color="auto"/>
        <w:right w:val="none" w:sz="0" w:space="0" w:color="auto"/>
      </w:divBdr>
    </w:div>
    <w:div w:id="1542591221">
      <w:marLeft w:val="0"/>
      <w:marRight w:val="0"/>
      <w:marTop w:val="0"/>
      <w:marBottom w:val="0"/>
      <w:divBdr>
        <w:top w:val="none" w:sz="0" w:space="0" w:color="auto"/>
        <w:left w:val="none" w:sz="0" w:space="0" w:color="auto"/>
        <w:bottom w:val="none" w:sz="0" w:space="0" w:color="auto"/>
        <w:right w:val="none" w:sz="0" w:space="0" w:color="auto"/>
      </w:divBdr>
    </w:div>
    <w:div w:id="1542740529">
      <w:marLeft w:val="0"/>
      <w:marRight w:val="0"/>
      <w:marTop w:val="0"/>
      <w:marBottom w:val="0"/>
      <w:divBdr>
        <w:top w:val="none" w:sz="0" w:space="0" w:color="auto"/>
        <w:left w:val="none" w:sz="0" w:space="0" w:color="auto"/>
        <w:bottom w:val="none" w:sz="0" w:space="0" w:color="auto"/>
        <w:right w:val="none" w:sz="0" w:space="0" w:color="auto"/>
      </w:divBdr>
    </w:div>
    <w:div w:id="1542747756">
      <w:marLeft w:val="0"/>
      <w:marRight w:val="0"/>
      <w:marTop w:val="0"/>
      <w:marBottom w:val="0"/>
      <w:divBdr>
        <w:top w:val="none" w:sz="0" w:space="0" w:color="auto"/>
        <w:left w:val="none" w:sz="0" w:space="0" w:color="auto"/>
        <w:bottom w:val="none" w:sz="0" w:space="0" w:color="auto"/>
        <w:right w:val="none" w:sz="0" w:space="0" w:color="auto"/>
      </w:divBdr>
    </w:div>
    <w:div w:id="1543058273">
      <w:marLeft w:val="0"/>
      <w:marRight w:val="0"/>
      <w:marTop w:val="0"/>
      <w:marBottom w:val="0"/>
      <w:divBdr>
        <w:top w:val="none" w:sz="0" w:space="0" w:color="auto"/>
        <w:left w:val="none" w:sz="0" w:space="0" w:color="auto"/>
        <w:bottom w:val="none" w:sz="0" w:space="0" w:color="auto"/>
        <w:right w:val="none" w:sz="0" w:space="0" w:color="auto"/>
      </w:divBdr>
    </w:div>
    <w:div w:id="1543445269">
      <w:marLeft w:val="0"/>
      <w:marRight w:val="0"/>
      <w:marTop w:val="0"/>
      <w:marBottom w:val="0"/>
      <w:divBdr>
        <w:top w:val="none" w:sz="0" w:space="0" w:color="auto"/>
        <w:left w:val="none" w:sz="0" w:space="0" w:color="auto"/>
        <w:bottom w:val="none" w:sz="0" w:space="0" w:color="auto"/>
        <w:right w:val="none" w:sz="0" w:space="0" w:color="auto"/>
      </w:divBdr>
    </w:div>
    <w:div w:id="1544826935">
      <w:marLeft w:val="0"/>
      <w:marRight w:val="0"/>
      <w:marTop w:val="0"/>
      <w:marBottom w:val="0"/>
      <w:divBdr>
        <w:top w:val="none" w:sz="0" w:space="0" w:color="auto"/>
        <w:left w:val="none" w:sz="0" w:space="0" w:color="auto"/>
        <w:bottom w:val="none" w:sz="0" w:space="0" w:color="auto"/>
        <w:right w:val="none" w:sz="0" w:space="0" w:color="auto"/>
      </w:divBdr>
    </w:div>
    <w:div w:id="1544947977">
      <w:marLeft w:val="0"/>
      <w:marRight w:val="0"/>
      <w:marTop w:val="0"/>
      <w:marBottom w:val="0"/>
      <w:divBdr>
        <w:top w:val="none" w:sz="0" w:space="0" w:color="auto"/>
        <w:left w:val="none" w:sz="0" w:space="0" w:color="auto"/>
        <w:bottom w:val="none" w:sz="0" w:space="0" w:color="auto"/>
        <w:right w:val="none" w:sz="0" w:space="0" w:color="auto"/>
      </w:divBdr>
    </w:div>
    <w:div w:id="1545017814">
      <w:marLeft w:val="0"/>
      <w:marRight w:val="0"/>
      <w:marTop w:val="0"/>
      <w:marBottom w:val="0"/>
      <w:divBdr>
        <w:top w:val="none" w:sz="0" w:space="0" w:color="auto"/>
        <w:left w:val="none" w:sz="0" w:space="0" w:color="auto"/>
        <w:bottom w:val="none" w:sz="0" w:space="0" w:color="auto"/>
        <w:right w:val="none" w:sz="0" w:space="0" w:color="auto"/>
      </w:divBdr>
    </w:div>
    <w:div w:id="1545409993">
      <w:marLeft w:val="0"/>
      <w:marRight w:val="0"/>
      <w:marTop w:val="0"/>
      <w:marBottom w:val="0"/>
      <w:divBdr>
        <w:top w:val="none" w:sz="0" w:space="0" w:color="auto"/>
        <w:left w:val="none" w:sz="0" w:space="0" w:color="auto"/>
        <w:bottom w:val="none" w:sz="0" w:space="0" w:color="auto"/>
        <w:right w:val="none" w:sz="0" w:space="0" w:color="auto"/>
      </w:divBdr>
    </w:div>
    <w:div w:id="1546065778">
      <w:marLeft w:val="0"/>
      <w:marRight w:val="0"/>
      <w:marTop w:val="0"/>
      <w:marBottom w:val="0"/>
      <w:divBdr>
        <w:top w:val="none" w:sz="0" w:space="0" w:color="auto"/>
        <w:left w:val="none" w:sz="0" w:space="0" w:color="auto"/>
        <w:bottom w:val="none" w:sz="0" w:space="0" w:color="auto"/>
        <w:right w:val="none" w:sz="0" w:space="0" w:color="auto"/>
      </w:divBdr>
    </w:div>
    <w:div w:id="1546484141">
      <w:marLeft w:val="0"/>
      <w:marRight w:val="0"/>
      <w:marTop w:val="0"/>
      <w:marBottom w:val="0"/>
      <w:divBdr>
        <w:top w:val="none" w:sz="0" w:space="0" w:color="auto"/>
        <w:left w:val="none" w:sz="0" w:space="0" w:color="auto"/>
        <w:bottom w:val="none" w:sz="0" w:space="0" w:color="auto"/>
        <w:right w:val="none" w:sz="0" w:space="0" w:color="auto"/>
      </w:divBdr>
    </w:div>
    <w:div w:id="1546599530">
      <w:marLeft w:val="0"/>
      <w:marRight w:val="0"/>
      <w:marTop w:val="0"/>
      <w:marBottom w:val="0"/>
      <w:divBdr>
        <w:top w:val="none" w:sz="0" w:space="0" w:color="auto"/>
        <w:left w:val="none" w:sz="0" w:space="0" w:color="auto"/>
        <w:bottom w:val="none" w:sz="0" w:space="0" w:color="auto"/>
        <w:right w:val="none" w:sz="0" w:space="0" w:color="auto"/>
      </w:divBdr>
    </w:div>
    <w:div w:id="1547259431">
      <w:marLeft w:val="0"/>
      <w:marRight w:val="0"/>
      <w:marTop w:val="0"/>
      <w:marBottom w:val="0"/>
      <w:divBdr>
        <w:top w:val="none" w:sz="0" w:space="0" w:color="auto"/>
        <w:left w:val="none" w:sz="0" w:space="0" w:color="auto"/>
        <w:bottom w:val="none" w:sz="0" w:space="0" w:color="auto"/>
        <w:right w:val="none" w:sz="0" w:space="0" w:color="auto"/>
      </w:divBdr>
    </w:div>
    <w:div w:id="1548106907">
      <w:marLeft w:val="0"/>
      <w:marRight w:val="0"/>
      <w:marTop w:val="0"/>
      <w:marBottom w:val="0"/>
      <w:divBdr>
        <w:top w:val="none" w:sz="0" w:space="0" w:color="auto"/>
        <w:left w:val="none" w:sz="0" w:space="0" w:color="auto"/>
        <w:bottom w:val="none" w:sz="0" w:space="0" w:color="auto"/>
        <w:right w:val="none" w:sz="0" w:space="0" w:color="auto"/>
      </w:divBdr>
    </w:div>
    <w:div w:id="1548689173">
      <w:marLeft w:val="0"/>
      <w:marRight w:val="0"/>
      <w:marTop w:val="0"/>
      <w:marBottom w:val="0"/>
      <w:divBdr>
        <w:top w:val="none" w:sz="0" w:space="0" w:color="auto"/>
        <w:left w:val="none" w:sz="0" w:space="0" w:color="auto"/>
        <w:bottom w:val="none" w:sz="0" w:space="0" w:color="auto"/>
        <w:right w:val="none" w:sz="0" w:space="0" w:color="auto"/>
      </w:divBdr>
    </w:div>
    <w:div w:id="1550024502">
      <w:marLeft w:val="0"/>
      <w:marRight w:val="0"/>
      <w:marTop w:val="0"/>
      <w:marBottom w:val="0"/>
      <w:divBdr>
        <w:top w:val="none" w:sz="0" w:space="0" w:color="auto"/>
        <w:left w:val="none" w:sz="0" w:space="0" w:color="auto"/>
        <w:bottom w:val="none" w:sz="0" w:space="0" w:color="auto"/>
        <w:right w:val="none" w:sz="0" w:space="0" w:color="auto"/>
      </w:divBdr>
    </w:div>
    <w:div w:id="1550455748">
      <w:marLeft w:val="0"/>
      <w:marRight w:val="0"/>
      <w:marTop w:val="0"/>
      <w:marBottom w:val="0"/>
      <w:divBdr>
        <w:top w:val="none" w:sz="0" w:space="0" w:color="auto"/>
        <w:left w:val="none" w:sz="0" w:space="0" w:color="auto"/>
        <w:bottom w:val="none" w:sz="0" w:space="0" w:color="auto"/>
        <w:right w:val="none" w:sz="0" w:space="0" w:color="auto"/>
      </w:divBdr>
    </w:div>
    <w:div w:id="1550722667">
      <w:marLeft w:val="0"/>
      <w:marRight w:val="0"/>
      <w:marTop w:val="0"/>
      <w:marBottom w:val="0"/>
      <w:divBdr>
        <w:top w:val="none" w:sz="0" w:space="0" w:color="auto"/>
        <w:left w:val="none" w:sz="0" w:space="0" w:color="auto"/>
        <w:bottom w:val="none" w:sz="0" w:space="0" w:color="auto"/>
        <w:right w:val="none" w:sz="0" w:space="0" w:color="auto"/>
      </w:divBdr>
    </w:div>
    <w:div w:id="1551455897">
      <w:marLeft w:val="0"/>
      <w:marRight w:val="0"/>
      <w:marTop w:val="0"/>
      <w:marBottom w:val="0"/>
      <w:divBdr>
        <w:top w:val="none" w:sz="0" w:space="0" w:color="auto"/>
        <w:left w:val="none" w:sz="0" w:space="0" w:color="auto"/>
        <w:bottom w:val="none" w:sz="0" w:space="0" w:color="auto"/>
        <w:right w:val="none" w:sz="0" w:space="0" w:color="auto"/>
      </w:divBdr>
    </w:div>
    <w:div w:id="1551645302">
      <w:marLeft w:val="0"/>
      <w:marRight w:val="0"/>
      <w:marTop w:val="0"/>
      <w:marBottom w:val="0"/>
      <w:divBdr>
        <w:top w:val="none" w:sz="0" w:space="0" w:color="auto"/>
        <w:left w:val="none" w:sz="0" w:space="0" w:color="auto"/>
        <w:bottom w:val="none" w:sz="0" w:space="0" w:color="auto"/>
        <w:right w:val="none" w:sz="0" w:space="0" w:color="auto"/>
      </w:divBdr>
    </w:div>
    <w:div w:id="1551846524">
      <w:marLeft w:val="0"/>
      <w:marRight w:val="0"/>
      <w:marTop w:val="0"/>
      <w:marBottom w:val="0"/>
      <w:divBdr>
        <w:top w:val="none" w:sz="0" w:space="0" w:color="auto"/>
        <w:left w:val="none" w:sz="0" w:space="0" w:color="auto"/>
        <w:bottom w:val="none" w:sz="0" w:space="0" w:color="auto"/>
        <w:right w:val="none" w:sz="0" w:space="0" w:color="auto"/>
      </w:divBdr>
    </w:div>
    <w:div w:id="1551919135">
      <w:marLeft w:val="0"/>
      <w:marRight w:val="0"/>
      <w:marTop w:val="0"/>
      <w:marBottom w:val="0"/>
      <w:divBdr>
        <w:top w:val="none" w:sz="0" w:space="0" w:color="auto"/>
        <w:left w:val="none" w:sz="0" w:space="0" w:color="auto"/>
        <w:bottom w:val="none" w:sz="0" w:space="0" w:color="auto"/>
        <w:right w:val="none" w:sz="0" w:space="0" w:color="auto"/>
      </w:divBdr>
    </w:div>
    <w:div w:id="1552572047">
      <w:marLeft w:val="0"/>
      <w:marRight w:val="0"/>
      <w:marTop w:val="0"/>
      <w:marBottom w:val="0"/>
      <w:divBdr>
        <w:top w:val="none" w:sz="0" w:space="0" w:color="auto"/>
        <w:left w:val="none" w:sz="0" w:space="0" w:color="auto"/>
        <w:bottom w:val="none" w:sz="0" w:space="0" w:color="auto"/>
        <w:right w:val="none" w:sz="0" w:space="0" w:color="auto"/>
      </w:divBdr>
    </w:div>
    <w:div w:id="1552811760">
      <w:marLeft w:val="0"/>
      <w:marRight w:val="0"/>
      <w:marTop w:val="0"/>
      <w:marBottom w:val="0"/>
      <w:divBdr>
        <w:top w:val="none" w:sz="0" w:space="0" w:color="auto"/>
        <w:left w:val="none" w:sz="0" w:space="0" w:color="auto"/>
        <w:bottom w:val="none" w:sz="0" w:space="0" w:color="auto"/>
        <w:right w:val="none" w:sz="0" w:space="0" w:color="auto"/>
      </w:divBdr>
    </w:div>
    <w:div w:id="1552837768">
      <w:marLeft w:val="0"/>
      <w:marRight w:val="0"/>
      <w:marTop w:val="0"/>
      <w:marBottom w:val="0"/>
      <w:divBdr>
        <w:top w:val="none" w:sz="0" w:space="0" w:color="auto"/>
        <w:left w:val="none" w:sz="0" w:space="0" w:color="auto"/>
        <w:bottom w:val="none" w:sz="0" w:space="0" w:color="auto"/>
        <w:right w:val="none" w:sz="0" w:space="0" w:color="auto"/>
      </w:divBdr>
    </w:div>
    <w:div w:id="1552837774">
      <w:marLeft w:val="0"/>
      <w:marRight w:val="0"/>
      <w:marTop w:val="0"/>
      <w:marBottom w:val="0"/>
      <w:divBdr>
        <w:top w:val="none" w:sz="0" w:space="0" w:color="auto"/>
        <w:left w:val="none" w:sz="0" w:space="0" w:color="auto"/>
        <w:bottom w:val="none" w:sz="0" w:space="0" w:color="auto"/>
        <w:right w:val="none" w:sz="0" w:space="0" w:color="auto"/>
      </w:divBdr>
    </w:div>
    <w:div w:id="1552961663">
      <w:marLeft w:val="0"/>
      <w:marRight w:val="0"/>
      <w:marTop w:val="0"/>
      <w:marBottom w:val="0"/>
      <w:divBdr>
        <w:top w:val="none" w:sz="0" w:space="0" w:color="auto"/>
        <w:left w:val="none" w:sz="0" w:space="0" w:color="auto"/>
        <w:bottom w:val="none" w:sz="0" w:space="0" w:color="auto"/>
        <w:right w:val="none" w:sz="0" w:space="0" w:color="auto"/>
      </w:divBdr>
    </w:div>
    <w:div w:id="1553273806">
      <w:marLeft w:val="0"/>
      <w:marRight w:val="0"/>
      <w:marTop w:val="0"/>
      <w:marBottom w:val="0"/>
      <w:divBdr>
        <w:top w:val="none" w:sz="0" w:space="0" w:color="auto"/>
        <w:left w:val="none" w:sz="0" w:space="0" w:color="auto"/>
        <w:bottom w:val="none" w:sz="0" w:space="0" w:color="auto"/>
        <w:right w:val="none" w:sz="0" w:space="0" w:color="auto"/>
      </w:divBdr>
    </w:div>
    <w:div w:id="1553690822">
      <w:marLeft w:val="0"/>
      <w:marRight w:val="0"/>
      <w:marTop w:val="0"/>
      <w:marBottom w:val="0"/>
      <w:divBdr>
        <w:top w:val="none" w:sz="0" w:space="0" w:color="auto"/>
        <w:left w:val="none" w:sz="0" w:space="0" w:color="auto"/>
        <w:bottom w:val="none" w:sz="0" w:space="0" w:color="auto"/>
        <w:right w:val="none" w:sz="0" w:space="0" w:color="auto"/>
      </w:divBdr>
    </w:div>
    <w:div w:id="1554464944">
      <w:marLeft w:val="0"/>
      <w:marRight w:val="0"/>
      <w:marTop w:val="0"/>
      <w:marBottom w:val="0"/>
      <w:divBdr>
        <w:top w:val="none" w:sz="0" w:space="0" w:color="auto"/>
        <w:left w:val="none" w:sz="0" w:space="0" w:color="auto"/>
        <w:bottom w:val="none" w:sz="0" w:space="0" w:color="auto"/>
        <w:right w:val="none" w:sz="0" w:space="0" w:color="auto"/>
      </w:divBdr>
    </w:div>
    <w:div w:id="1555434567">
      <w:marLeft w:val="0"/>
      <w:marRight w:val="0"/>
      <w:marTop w:val="0"/>
      <w:marBottom w:val="0"/>
      <w:divBdr>
        <w:top w:val="none" w:sz="0" w:space="0" w:color="auto"/>
        <w:left w:val="none" w:sz="0" w:space="0" w:color="auto"/>
        <w:bottom w:val="none" w:sz="0" w:space="0" w:color="auto"/>
        <w:right w:val="none" w:sz="0" w:space="0" w:color="auto"/>
      </w:divBdr>
    </w:div>
    <w:div w:id="1556816719">
      <w:marLeft w:val="0"/>
      <w:marRight w:val="0"/>
      <w:marTop w:val="0"/>
      <w:marBottom w:val="0"/>
      <w:divBdr>
        <w:top w:val="none" w:sz="0" w:space="0" w:color="auto"/>
        <w:left w:val="none" w:sz="0" w:space="0" w:color="auto"/>
        <w:bottom w:val="none" w:sz="0" w:space="0" w:color="auto"/>
        <w:right w:val="none" w:sz="0" w:space="0" w:color="auto"/>
      </w:divBdr>
    </w:div>
    <w:div w:id="1556889227">
      <w:marLeft w:val="0"/>
      <w:marRight w:val="0"/>
      <w:marTop w:val="0"/>
      <w:marBottom w:val="0"/>
      <w:divBdr>
        <w:top w:val="none" w:sz="0" w:space="0" w:color="auto"/>
        <w:left w:val="none" w:sz="0" w:space="0" w:color="auto"/>
        <w:bottom w:val="none" w:sz="0" w:space="0" w:color="auto"/>
        <w:right w:val="none" w:sz="0" w:space="0" w:color="auto"/>
      </w:divBdr>
    </w:div>
    <w:div w:id="1557475156">
      <w:marLeft w:val="0"/>
      <w:marRight w:val="0"/>
      <w:marTop w:val="0"/>
      <w:marBottom w:val="0"/>
      <w:divBdr>
        <w:top w:val="none" w:sz="0" w:space="0" w:color="auto"/>
        <w:left w:val="none" w:sz="0" w:space="0" w:color="auto"/>
        <w:bottom w:val="none" w:sz="0" w:space="0" w:color="auto"/>
        <w:right w:val="none" w:sz="0" w:space="0" w:color="auto"/>
      </w:divBdr>
    </w:div>
    <w:div w:id="1557624280">
      <w:marLeft w:val="0"/>
      <w:marRight w:val="0"/>
      <w:marTop w:val="0"/>
      <w:marBottom w:val="0"/>
      <w:divBdr>
        <w:top w:val="none" w:sz="0" w:space="0" w:color="auto"/>
        <w:left w:val="none" w:sz="0" w:space="0" w:color="auto"/>
        <w:bottom w:val="none" w:sz="0" w:space="0" w:color="auto"/>
        <w:right w:val="none" w:sz="0" w:space="0" w:color="auto"/>
      </w:divBdr>
    </w:div>
    <w:div w:id="1557860622">
      <w:marLeft w:val="0"/>
      <w:marRight w:val="0"/>
      <w:marTop w:val="0"/>
      <w:marBottom w:val="0"/>
      <w:divBdr>
        <w:top w:val="none" w:sz="0" w:space="0" w:color="auto"/>
        <w:left w:val="none" w:sz="0" w:space="0" w:color="auto"/>
        <w:bottom w:val="none" w:sz="0" w:space="0" w:color="auto"/>
        <w:right w:val="none" w:sz="0" w:space="0" w:color="auto"/>
      </w:divBdr>
    </w:div>
    <w:div w:id="1559707679">
      <w:marLeft w:val="0"/>
      <w:marRight w:val="0"/>
      <w:marTop w:val="0"/>
      <w:marBottom w:val="0"/>
      <w:divBdr>
        <w:top w:val="none" w:sz="0" w:space="0" w:color="auto"/>
        <w:left w:val="none" w:sz="0" w:space="0" w:color="auto"/>
        <w:bottom w:val="none" w:sz="0" w:space="0" w:color="auto"/>
        <w:right w:val="none" w:sz="0" w:space="0" w:color="auto"/>
      </w:divBdr>
    </w:div>
    <w:div w:id="1560478760">
      <w:marLeft w:val="0"/>
      <w:marRight w:val="0"/>
      <w:marTop w:val="0"/>
      <w:marBottom w:val="0"/>
      <w:divBdr>
        <w:top w:val="none" w:sz="0" w:space="0" w:color="auto"/>
        <w:left w:val="none" w:sz="0" w:space="0" w:color="auto"/>
        <w:bottom w:val="none" w:sz="0" w:space="0" w:color="auto"/>
        <w:right w:val="none" w:sz="0" w:space="0" w:color="auto"/>
      </w:divBdr>
    </w:div>
    <w:div w:id="1560483048">
      <w:marLeft w:val="0"/>
      <w:marRight w:val="0"/>
      <w:marTop w:val="0"/>
      <w:marBottom w:val="0"/>
      <w:divBdr>
        <w:top w:val="none" w:sz="0" w:space="0" w:color="auto"/>
        <w:left w:val="none" w:sz="0" w:space="0" w:color="auto"/>
        <w:bottom w:val="none" w:sz="0" w:space="0" w:color="auto"/>
        <w:right w:val="none" w:sz="0" w:space="0" w:color="auto"/>
      </w:divBdr>
    </w:div>
    <w:div w:id="1560752765">
      <w:marLeft w:val="0"/>
      <w:marRight w:val="0"/>
      <w:marTop w:val="0"/>
      <w:marBottom w:val="0"/>
      <w:divBdr>
        <w:top w:val="none" w:sz="0" w:space="0" w:color="auto"/>
        <w:left w:val="none" w:sz="0" w:space="0" w:color="auto"/>
        <w:bottom w:val="none" w:sz="0" w:space="0" w:color="auto"/>
        <w:right w:val="none" w:sz="0" w:space="0" w:color="auto"/>
      </w:divBdr>
    </w:div>
    <w:div w:id="1561331420">
      <w:marLeft w:val="0"/>
      <w:marRight w:val="0"/>
      <w:marTop w:val="0"/>
      <w:marBottom w:val="0"/>
      <w:divBdr>
        <w:top w:val="none" w:sz="0" w:space="0" w:color="auto"/>
        <w:left w:val="none" w:sz="0" w:space="0" w:color="auto"/>
        <w:bottom w:val="none" w:sz="0" w:space="0" w:color="auto"/>
        <w:right w:val="none" w:sz="0" w:space="0" w:color="auto"/>
      </w:divBdr>
    </w:div>
    <w:div w:id="1562062490">
      <w:marLeft w:val="0"/>
      <w:marRight w:val="0"/>
      <w:marTop w:val="0"/>
      <w:marBottom w:val="0"/>
      <w:divBdr>
        <w:top w:val="none" w:sz="0" w:space="0" w:color="auto"/>
        <w:left w:val="none" w:sz="0" w:space="0" w:color="auto"/>
        <w:bottom w:val="none" w:sz="0" w:space="0" w:color="auto"/>
        <w:right w:val="none" w:sz="0" w:space="0" w:color="auto"/>
      </w:divBdr>
    </w:div>
    <w:div w:id="1562718586">
      <w:marLeft w:val="0"/>
      <w:marRight w:val="0"/>
      <w:marTop w:val="0"/>
      <w:marBottom w:val="0"/>
      <w:divBdr>
        <w:top w:val="none" w:sz="0" w:space="0" w:color="auto"/>
        <w:left w:val="none" w:sz="0" w:space="0" w:color="auto"/>
        <w:bottom w:val="none" w:sz="0" w:space="0" w:color="auto"/>
        <w:right w:val="none" w:sz="0" w:space="0" w:color="auto"/>
      </w:divBdr>
    </w:div>
    <w:div w:id="1563326775">
      <w:marLeft w:val="0"/>
      <w:marRight w:val="0"/>
      <w:marTop w:val="0"/>
      <w:marBottom w:val="0"/>
      <w:divBdr>
        <w:top w:val="none" w:sz="0" w:space="0" w:color="auto"/>
        <w:left w:val="none" w:sz="0" w:space="0" w:color="auto"/>
        <w:bottom w:val="none" w:sz="0" w:space="0" w:color="auto"/>
        <w:right w:val="none" w:sz="0" w:space="0" w:color="auto"/>
      </w:divBdr>
    </w:div>
    <w:div w:id="1563640168">
      <w:marLeft w:val="0"/>
      <w:marRight w:val="0"/>
      <w:marTop w:val="0"/>
      <w:marBottom w:val="0"/>
      <w:divBdr>
        <w:top w:val="none" w:sz="0" w:space="0" w:color="auto"/>
        <w:left w:val="none" w:sz="0" w:space="0" w:color="auto"/>
        <w:bottom w:val="none" w:sz="0" w:space="0" w:color="auto"/>
        <w:right w:val="none" w:sz="0" w:space="0" w:color="auto"/>
      </w:divBdr>
    </w:div>
    <w:div w:id="1567111144">
      <w:marLeft w:val="0"/>
      <w:marRight w:val="0"/>
      <w:marTop w:val="0"/>
      <w:marBottom w:val="0"/>
      <w:divBdr>
        <w:top w:val="none" w:sz="0" w:space="0" w:color="auto"/>
        <w:left w:val="none" w:sz="0" w:space="0" w:color="auto"/>
        <w:bottom w:val="none" w:sz="0" w:space="0" w:color="auto"/>
        <w:right w:val="none" w:sz="0" w:space="0" w:color="auto"/>
      </w:divBdr>
    </w:div>
    <w:div w:id="1567304900">
      <w:marLeft w:val="0"/>
      <w:marRight w:val="0"/>
      <w:marTop w:val="0"/>
      <w:marBottom w:val="0"/>
      <w:divBdr>
        <w:top w:val="none" w:sz="0" w:space="0" w:color="auto"/>
        <w:left w:val="none" w:sz="0" w:space="0" w:color="auto"/>
        <w:bottom w:val="none" w:sz="0" w:space="0" w:color="auto"/>
        <w:right w:val="none" w:sz="0" w:space="0" w:color="auto"/>
      </w:divBdr>
    </w:div>
    <w:div w:id="1568102297">
      <w:marLeft w:val="0"/>
      <w:marRight w:val="0"/>
      <w:marTop w:val="0"/>
      <w:marBottom w:val="0"/>
      <w:divBdr>
        <w:top w:val="none" w:sz="0" w:space="0" w:color="auto"/>
        <w:left w:val="none" w:sz="0" w:space="0" w:color="auto"/>
        <w:bottom w:val="none" w:sz="0" w:space="0" w:color="auto"/>
        <w:right w:val="none" w:sz="0" w:space="0" w:color="auto"/>
      </w:divBdr>
    </w:div>
    <w:div w:id="1568564352">
      <w:marLeft w:val="0"/>
      <w:marRight w:val="0"/>
      <w:marTop w:val="0"/>
      <w:marBottom w:val="0"/>
      <w:divBdr>
        <w:top w:val="none" w:sz="0" w:space="0" w:color="auto"/>
        <w:left w:val="none" w:sz="0" w:space="0" w:color="auto"/>
        <w:bottom w:val="none" w:sz="0" w:space="0" w:color="auto"/>
        <w:right w:val="none" w:sz="0" w:space="0" w:color="auto"/>
      </w:divBdr>
    </w:div>
    <w:div w:id="1569077059">
      <w:marLeft w:val="0"/>
      <w:marRight w:val="0"/>
      <w:marTop w:val="0"/>
      <w:marBottom w:val="0"/>
      <w:divBdr>
        <w:top w:val="none" w:sz="0" w:space="0" w:color="auto"/>
        <w:left w:val="none" w:sz="0" w:space="0" w:color="auto"/>
        <w:bottom w:val="none" w:sz="0" w:space="0" w:color="auto"/>
        <w:right w:val="none" w:sz="0" w:space="0" w:color="auto"/>
      </w:divBdr>
    </w:div>
    <w:div w:id="1569684565">
      <w:marLeft w:val="0"/>
      <w:marRight w:val="0"/>
      <w:marTop w:val="0"/>
      <w:marBottom w:val="0"/>
      <w:divBdr>
        <w:top w:val="none" w:sz="0" w:space="0" w:color="auto"/>
        <w:left w:val="none" w:sz="0" w:space="0" w:color="auto"/>
        <w:bottom w:val="none" w:sz="0" w:space="0" w:color="auto"/>
        <w:right w:val="none" w:sz="0" w:space="0" w:color="auto"/>
      </w:divBdr>
    </w:div>
    <w:div w:id="1569999248">
      <w:marLeft w:val="0"/>
      <w:marRight w:val="0"/>
      <w:marTop w:val="0"/>
      <w:marBottom w:val="0"/>
      <w:divBdr>
        <w:top w:val="none" w:sz="0" w:space="0" w:color="auto"/>
        <w:left w:val="none" w:sz="0" w:space="0" w:color="auto"/>
        <w:bottom w:val="none" w:sz="0" w:space="0" w:color="auto"/>
        <w:right w:val="none" w:sz="0" w:space="0" w:color="auto"/>
      </w:divBdr>
    </w:div>
    <w:div w:id="1570192876">
      <w:marLeft w:val="0"/>
      <w:marRight w:val="0"/>
      <w:marTop w:val="0"/>
      <w:marBottom w:val="0"/>
      <w:divBdr>
        <w:top w:val="none" w:sz="0" w:space="0" w:color="auto"/>
        <w:left w:val="none" w:sz="0" w:space="0" w:color="auto"/>
        <w:bottom w:val="none" w:sz="0" w:space="0" w:color="auto"/>
        <w:right w:val="none" w:sz="0" w:space="0" w:color="auto"/>
      </w:divBdr>
    </w:div>
    <w:div w:id="1570386677">
      <w:marLeft w:val="0"/>
      <w:marRight w:val="0"/>
      <w:marTop w:val="0"/>
      <w:marBottom w:val="0"/>
      <w:divBdr>
        <w:top w:val="none" w:sz="0" w:space="0" w:color="auto"/>
        <w:left w:val="none" w:sz="0" w:space="0" w:color="auto"/>
        <w:bottom w:val="none" w:sz="0" w:space="0" w:color="auto"/>
        <w:right w:val="none" w:sz="0" w:space="0" w:color="auto"/>
      </w:divBdr>
    </w:div>
    <w:div w:id="1570506197">
      <w:marLeft w:val="0"/>
      <w:marRight w:val="0"/>
      <w:marTop w:val="0"/>
      <w:marBottom w:val="0"/>
      <w:divBdr>
        <w:top w:val="none" w:sz="0" w:space="0" w:color="auto"/>
        <w:left w:val="none" w:sz="0" w:space="0" w:color="auto"/>
        <w:bottom w:val="none" w:sz="0" w:space="0" w:color="auto"/>
        <w:right w:val="none" w:sz="0" w:space="0" w:color="auto"/>
      </w:divBdr>
    </w:div>
    <w:div w:id="1570655581">
      <w:marLeft w:val="0"/>
      <w:marRight w:val="0"/>
      <w:marTop w:val="0"/>
      <w:marBottom w:val="0"/>
      <w:divBdr>
        <w:top w:val="none" w:sz="0" w:space="0" w:color="auto"/>
        <w:left w:val="none" w:sz="0" w:space="0" w:color="auto"/>
        <w:bottom w:val="none" w:sz="0" w:space="0" w:color="auto"/>
        <w:right w:val="none" w:sz="0" w:space="0" w:color="auto"/>
      </w:divBdr>
    </w:div>
    <w:div w:id="1570843733">
      <w:marLeft w:val="0"/>
      <w:marRight w:val="0"/>
      <w:marTop w:val="0"/>
      <w:marBottom w:val="0"/>
      <w:divBdr>
        <w:top w:val="none" w:sz="0" w:space="0" w:color="auto"/>
        <w:left w:val="none" w:sz="0" w:space="0" w:color="auto"/>
        <w:bottom w:val="none" w:sz="0" w:space="0" w:color="auto"/>
        <w:right w:val="none" w:sz="0" w:space="0" w:color="auto"/>
      </w:divBdr>
    </w:div>
    <w:div w:id="1570916440">
      <w:marLeft w:val="0"/>
      <w:marRight w:val="0"/>
      <w:marTop w:val="0"/>
      <w:marBottom w:val="0"/>
      <w:divBdr>
        <w:top w:val="none" w:sz="0" w:space="0" w:color="auto"/>
        <w:left w:val="none" w:sz="0" w:space="0" w:color="auto"/>
        <w:bottom w:val="none" w:sz="0" w:space="0" w:color="auto"/>
        <w:right w:val="none" w:sz="0" w:space="0" w:color="auto"/>
      </w:divBdr>
    </w:div>
    <w:div w:id="1571039862">
      <w:marLeft w:val="0"/>
      <w:marRight w:val="0"/>
      <w:marTop w:val="0"/>
      <w:marBottom w:val="0"/>
      <w:divBdr>
        <w:top w:val="none" w:sz="0" w:space="0" w:color="auto"/>
        <w:left w:val="none" w:sz="0" w:space="0" w:color="auto"/>
        <w:bottom w:val="none" w:sz="0" w:space="0" w:color="auto"/>
        <w:right w:val="none" w:sz="0" w:space="0" w:color="auto"/>
      </w:divBdr>
    </w:div>
    <w:div w:id="1571112531">
      <w:marLeft w:val="0"/>
      <w:marRight w:val="0"/>
      <w:marTop w:val="0"/>
      <w:marBottom w:val="0"/>
      <w:divBdr>
        <w:top w:val="none" w:sz="0" w:space="0" w:color="auto"/>
        <w:left w:val="none" w:sz="0" w:space="0" w:color="auto"/>
        <w:bottom w:val="none" w:sz="0" w:space="0" w:color="auto"/>
        <w:right w:val="none" w:sz="0" w:space="0" w:color="auto"/>
      </w:divBdr>
    </w:div>
    <w:div w:id="1572226827">
      <w:marLeft w:val="0"/>
      <w:marRight w:val="0"/>
      <w:marTop w:val="0"/>
      <w:marBottom w:val="0"/>
      <w:divBdr>
        <w:top w:val="none" w:sz="0" w:space="0" w:color="auto"/>
        <w:left w:val="none" w:sz="0" w:space="0" w:color="auto"/>
        <w:bottom w:val="none" w:sz="0" w:space="0" w:color="auto"/>
        <w:right w:val="none" w:sz="0" w:space="0" w:color="auto"/>
      </w:divBdr>
    </w:div>
    <w:div w:id="1572541641">
      <w:marLeft w:val="0"/>
      <w:marRight w:val="0"/>
      <w:marTop w:val="0"/>
      <w:marBottom w:val="0"/>
      <w:divBdr>
        <w:top w:val="none" w:sz="0" w:space="0" w:color="auto"/>
        <w:left w:val="none" w:sz="0" w:space="0" w:color="auto"/>
        <w:bottom w:val="none" w:sz="0" w:space="0" w:color="auto"/>
        <w:right w:val="none" w:sz="0" w:space="0" w:color="auto"/>
      </w:divBdr>
    </w:div>
    <w:div w:id="1572616507">
      <w:marLeft w:val="0"/>
      <w:marRight w:val="0"/>
      <w:marTop w:val="0"/>
      <w:marBottom w:val="0"/>
      <w:divBdr>
        <w:top w:val="none" w:sz="0" w:space="0" w:color="auto"/>
        <w:left w:val="none" w:sz="0" w:space="0" w:color="auto"/>
        <w:bottom w:val="none" w:sz="0" w:space="0" w:color="auto"/>
        <w:right w:val="none" w:sz="0" w:space="0" w:color="auto"/>
      </w:divBdr>
    </w:div>
    <w:div w:id="1573462549">
      <w:marLeft w:val="0"/>
      <w:marRight w:val="0"/>
      <w:marTop w:val="0"/>
      <w:marBottom w:val="0"/>
      <w:divBdr>
        <w:top w:val="none" w:sz="0" w:space="0" w:color="auto"/>
        <w:left w:val="none" w:sz="0" w:space="0" w:color="auto"/>
        <w:bottom w:val="none" w:sz="0" w:space="0" w:color="auto"/>
        <w:right w:val="none" w:sz="0" w:space="0" w:color="auto"/>
      </w:divBdr>
    </w:div>
    <w:div w:id="1573656084">
      <w:marLeft w:val="0"/>
      <w:marRight w:val="0"/>
      <w:marTop w:val="0"/>
      <w:marBottom w:val="0"/>
      <w:divBdr>
        <w:top w:val="none" w:sz="0" w:space="0" w:color="auto"/>
        <w:left w:val="none" w:sz="0" w:space="0" w:color="auto"/>
        <w:bottom w:val="none" w:sz="0" w:space="0" w:color="auto"/>
        <w:right w:val="none" w:sz="0" w:space="0" w:color="auto"/>
      </w:divBdr>
    </w:div>
    <w:div w:id="1574705002">
      <w:marLeft w:val="0"/>
      <w:marRight w:val="0"/>
      <w:marTop w:val="0"/>
      <w:marBottom w:val="0"/>
      <w:divBdr>
        <w:top w:val="none" w:sz="0" w:space="0" w:color="auto"/>
        <w:left w:val="none" w:sz="0" w:space="0" w:color="auto"/>
        <w:bottom w:val="none" w:sz="0" w:space="0" w:color="auto"/>
        <w:right w:val="none" w:sz="0" w:space="0" w:color="auto"/>
      </w:divBdr>
    </w:div>
    <w:div w:id="1574849281">
      <w:marLeft w:val="0"/>
      <w:marRight w:val="0"/>
      <w:marTop w:val="0"/>
      <w:marBottom w:val="0"/>
      <w:divBdr>
        <w:top w:val="none" w:sz="0" w:space="0" w:color="auto"/>
        <w:left w:val="none" w:sz="0" w:space="0" w:color="auto"/>
        <w:bottom w:val="none" w:sz="0" w:space="0" w:color="auto"/>
        <w:right w:val="none" w:sz="0" w:space="0" w:color="auto"/>
      </w:divBdr>
    </w:div>
    <w:div w:id="1575165760">
      <w:marLeft w:val="0"/>
      <w:marRight w:val="0"/>
      <w:marTop w:val="0"/>
      <w:marBottom w:val="0"/>
      <w:divBdr>
        <w:top w:val="none" w:sz="0" w:space="0" w:color="auto"/>
        <w:left w:val="none" w:sz="0" w:space="0" w:color="auto"/>
        <w:bottom w:val="none" w:sz="0" w:space="0" w:color="auto"/>
        <w:right w:val="none" w:sz="0" w:space="0" w:color="auto"/>
      </w:divBdr>
    </w:div>
    <w:div w:id="1575624878">
      <w:marLeft w:val="0"/>
      <w:marRight w:val="0"/>
      <w:marTop w:val="0"/>
      <w:marBottom w:val="0"/>
      <w:divBdr>
        <w:top w:val="none" w:sz="0" w:space="0" w:color="auto"/>
        <w:left w:val="none" w:sz="0" w:space="0" w:color="auto"/>
        <w:bottom w:val="none" w:sz="0" w:space="0" w:color="auto"/>
        <w:right w:val="none" w:sz="0" w:space="0" w:color="auto"/>
      </w:divBdr>
    </w:div>
    <w:div w:id="1575815719">
      <w:marLeft w:val="0"/>
      <w:marRight w:val="0"/>
      <w:marTop w:val="0"/>
      <w:marBottom w:val="0"/>
      <w:divBdr>
        <w:top w:val="none" w:sz="0" w:space="0" w:color="auto"/>
        <w:left w:val="none" w:sz="0" w:space="0" w:color="auto"/>
        <w:bottom w:val="none" w:sz="0" w:space="0" w:color="auto"/>
        <w:right w:val="none" w:sz="0" w:space="0" w:color="auto"/>
      </w:divBdr>
    </w:div>
    <w:div w:id="1575965424">
      <w:marLeft w:val="0"/>
      <w:marRight w:val="0"/>
      <w:marTop w:val="0"/>
      <w:marBottom w:val="0"/>
      <w:divBdr>
        <w:top w:val="none" w:sz="0" w:space="0" w:color="auto"/>
        <w:left w:val="none" w:sz="0" w:space="0" w:color="auto"/>
        <w:bottom w:val="none" w:sz="0" w:space="0" w:color="auto"/>
        <w:right w:val="none" w:sz="0" w:space="0" w:color="auto"/>
      </w:divBdr>
    </w:div>
    <w:div w:id="1576041555">
      <w:marLeft w:val="0"/>
      <w:marRight w:val="0"/>
      <w:marTop w:val="0"/>
      <w:marBottom w:val="0"/>
      <w:divBdr>
        <w:top w:val="none" w:sz="0" w:space="0" w:color="auto"/>
        <w:left w:val="none" w:sz="0" w:space="0" w:color="auto"/>
        <w:bottom w:val="none" w:sz="0" w:space="0" w:color="auto"/>
        <w:right w:val="none" w:sz="0" w:space="0" w:color="auto"/>
      </w:divBdr>
    </w:div>
    <w:div w:id="1576473322">
      <w:marLeft w:val="0"/>
      <w:marRight w:val="0"/>
      <w:marTop w:val="0"/>
      <w:marBottom w:val="0"/>
      <w:divBdr>
        <w:top w:val="none" w:sz="0" w:space="0" w:color="auto"/>
        <w:left w:val="none" w:sz="0" w:space="0" w:color="auto"/>
        <w:bottom w:val="none" w:sz="0" w:space="0" w:color="auto"/>
        <w:right w:val="none" w:sz="0" w:space="0" w:color="auto"/>
      </w:divBdr>
    </w:div>
    <w:div w:id="1576741683">
      <w:marLeft w:val="0"/>
      <w:marRight w:val="0"/>
      <w:marTop w:val="0"/>
      <w:marBottom w:val="0"/>
      <w:divBdr>
        <w:top w:val="none" w:sz="0" w:space="0" w:color="auto"/>
        <w:left w:val="none" w:sz="0" w:space="0" w:color="auto"/>
        <w:bottom w:val="none" w:sz="0" w:space="0" w:color="auto"/>
        <w:right w:val="none" w:sz="0" w:space="0" w:color="auto"/>
      </w:divBdr>
    </w:div>
    <w:div w:id="1577127534">
      <w:marLeft w:val="0"/>
      <w:marRight w:val="0"/>
      <w:marTop w:val="0"/>
      <w:marBottom w:val="0"/>
      <w:divBdr>
        <w:top w:val="none" w:sz="0" w:space="0" w:color="auto"/>
        <w:left w:val="none" w:sz="0" w:space="0" w:color="auto"/>
        <w:bottom w:val="none" w:sz="0" w:space="0" w:color="auto"/>
        <w:right w:val="none" w:sz="0" w:space="0" w:color="auto"/>
      </w:divBdr>
    </w:div>
    <w:div w:id="1578318699">
      <w:marLeft w:val="0"/>
      <w:marRight w:val="0"/>
      <w:marTop w:val="0"/>
      <w:marBottom w:val="0"/>
      <w:divBdr>
        <w:top w:val="none" w:sz="0" w:space="0" w:color="auto"/>
        <w:left w:val="none" w:sz="0" w:space="0" w:color="auto"/>
        <w:bottom w:val="none" w:sz="0" w:space="0" w:color="auto"/>
        <w:right w:val="none" w:sz="0" w:space="0" w:color="auto"/>
      </w:divBdr>
    </w:div>
    <w:div w:id="1578712478">
      <w:marLeft w:val="0"/>
      <w:marRight w:val="0"/>
      <w:marTop w:val="0"/>
      <w:marBottom w:val="0"/>
      <w:divBdr>
        <w:top w:val="none" w:sz="0" w:space="0" w:color="auto"/>
        <w:left w:val="none" w:sz="0" w:space="0" w:color="auto"/>
        <w:bottom w:val="none" w:sz="0" w:space="0" w:color="auto"/>
        <w:right w:val="none" w:sz="0" w:space="0" w:color="auto"/>
      </w:divBdr>
    </w:div>
    <w:div w:id="1579168239">
      <w:marLeft w:val="0"/>
      <w:marRight w:val="0"/>
      <w:marTop w:val="0"/>
      <w:marBottom w:val="0"/>
      <w:divBdr>
        <w:top w:val="none" w:sz="0" w:space="0" w:color="auto"/>
        <w:left w:val="none" w:sz="0" w:space="0" w:color="auto"/>
        <w:bottom w:val="none" w:sz="0" w:space="0" w:color="auto"/>
        <w:right w:val="none" w:sz="0" w:space="0" w:color="auto"/>
      </w:divBdr>
    </w:div>
    <w:div w:id="1579362090">
      <w:marLeft w:val="0"/>
      <w:marRight w:val="0"/>
      <w:marTop w:val="0"/>
      <w:marBottom w:val="0"/>
      <w:divBdr>
        <w:top w:val="none" w:sz="0" w:space="0" w:color="auto"/>
        <w:left w:val="none" w:sz="0" w:space="0" w:color="auto"/>
        <w:bottom w:val="none" w:sz="0" w:space="0" w:color="auto"/>
        <w:right w:val="none" w:sz="0" w:space="0" w:color="auto"/>
      </w:divBdr>
    </w:div>
    <w:div w:id="1580559664">
      <w:marLeft w:val="0"/>
      <w:marRight w:val="0"/>
      <w:marTop w:val="0"/>
      <w:marBottom w:val="0"/>
      <w:divBdr>
        <w:top w:val="none" w:sz="0" w:space="0" w:color="auto"/>
        <w:left w:val="none" w:sz="0" w:space="0" w:color="auto"/>
        <w:bottom w:val="none" w:sz="0" w:space="0" w:color="auto"/>
        <w:right w:val="none" w:sz="0" w:space="0" w:color="auto"/>
      </w:divBdr>
    </w:div>
    <w:div w:id="1580600852">
      <w:marLeft w:val="0"/>
      <w:marRight w:val="0"/>
      <w:marTop w:val="0"/>
      <w:marBottom w:val="0"/>
      <w:divBdr>
        <w:top w:val="none" w:sz="0" w:space="0" w:color="auto"/>
        <w:left w:val="none" w:sz="0" w:space="0" w:color="auto"/>
        <w:bottom w:val="none" w:sz="0" w:space="0" w:color="auto"/>
        <w:right w:val="none" w:sz="0" w:space="0" w:color="auto"/>
      </w:divBdr>
    </w:div>
    <w:div w:id="1582064722">
      <w:marLeft w:val="0"/>
      <w:marRight w:val="0"/>
      <w:marTop w:val="0"/>
      <w:marBottom w:val="0"/>
      <w:divBdr>
        <w:top w:val="none" w:sz="0" w:space="0" w:color="auto"/>
        <w:left w:val="none" w:sz="0" w:space="0" w:color="auto"/>
        <w:bottom w:val="none" w:sz="0" w:space="0" w:color="auto"/>
        <w:right w:val="none" w:sz="0" w:space="0" w:color="auto"/>
      </w:divBdr>
    </w:div>
    <w:div w:id="1582637201">
      <w:marLeft w:val="0"/>
      <w:marRight w:val="0"/>
      <w:marTop w:val="0"/>
      <w:marBottom w:val="0"/>
      <w:divBdr>
        <w:top w:val="none" w:sz="0" w:space="0" w:color="auto"/>
        <w:left w:val="none" w:sz="0" w:space="0" w:color="auto"/>
        <w:bottom w:val="none" w:sz="0" w:space="0" w:color="auto"/>
        <w:right w:val="none" w:sz="0" w:space="0" w:color="auto"/>
      </w:divBdr>
    </w:div>
    <w:div w:id="1582712522">
      <w:marLeft w:val="0"/>
      <w:marRight w:val="0"/>
      <w:marTop w:val="0"/>
      <w:marBottom w:val="0"/>
      <w:divBdr>
        <w:top w:val="none" w:sz="0" w:space="0" w:color="auto"/>
        <w:left w:val="none" w:sz="0" w:space="0" w:color="auto"/>
        <w:bottom w:val="none" w:sz="0" w:space="0" w:color="auto"/>
        <w:right w:val="none" w:sz="0" w:space="0" w:color="auto"/>
      </w:divBdr>
    </w:div>
    <w:div w:id="1583643159">
      <w:marLeft w:val="0"/>
      <w:marRight w:val="0"/>
      <w:marTop w:val="0"/>
      <w:marBottom w:val="0"/>
      <w:divBdr>
        <w:top w:val="none" w:sz="0" w:space="0" w:color="auto"/>
        <w:left w:val="none" w:sz="0" w:space="0" w:color="auto"/>
        <w:bottom w:val="none" w:sz="0" w:space="0" w:color="auto"/>
        <w:right w:val="none" w:sz="0" w:space="0" w:color="auto"/>
      </w:divBdr>
    </w:div>
    <w:div w:id="1585450908">
      <w:bodyDiv w:val="1"/>
      <w:marLeft w:val="0"/>
      <w:marRight w:val="0"/>
      <w:marTop w:val="0"/>
      <w:marBottom w:val="0"/>
      <w:divBdr>
        <w:top w:val="none" w:sz="0" w:space="0" w:color="auto"/>
        <w:left w:val="none" w:sz="0" w:space="0" w:color="auto"/>
        <w:bottom w:val="none" w:sz="0" w:space="0" w:color="auto"/>
        <w:right w:val="none" w:sz="0" w:space="0" w:color="auto"/>
      </w:divBdr>
    </w:div>
    <w:div w:id="1586374725">
      <w:marLeft w:val="0"/>
      <w:marRight w:val="0"/>
      <w:marTop w:val="0"/>
      <w:marBottom w:val="0"/>
      <w:divBdr>
        <w:top w:val="none" w:sz="0" w:space="0" w:color="auto"/>
        <w:left w:val="none" w:sz="0" w:space="0" w:color="auto"/>
        <w:bottom w:val="none" w:sz="0" w:space="0" w:color="auto"/>
        <w:right w:val="none" w:sz="0" w:space="0" w:color="auto"/>
      </w:divBdr>
    </w:div>
    <w:div w:id="1587030636">
      <w:marLeft w:val="0"/>
      <w:marRight w:val="0"/>
      <w:marTop w:val="0"/>
      <w:marBottom w:val="0"/>
      <w:divBdr>
        <w:top w:val="none" w:sz="0" w:space="0" w:color="auto"/>
        <w:left w:val="none" w:sz="0" w:space="0" w:color="auto"/>
        <w:bottom w:val="none" w:sz="0" w:space="0" w:color="auto"/>
        <w:right w:val="none" w:sz="0" w:space="0" w:color="auto"/>
      </w:divBdr>
    </w:div>
    <w:div w:id="1587110890">
      <w:marLeft w:val="0"/>
      <w:marRight w:val="0"/>
      <w:marTop w:val="0"/>
      <w:marBottom w:val="0"/>
      <w:divBdr>
        <w:top w:val="none" w:sz="0" w:space="0" w:color="auto"/>
        <w:left w:val="none" w:sz="0" w:space="0" w:color="auto"/>
        <w:bottom w:val="none" w:sz="0" w:space="0" w:color="auto"/>
        <w:right w:val="none" w:sz="0" w:space="0" w:color="auto"/>
      </w:divBdr>
    </w:div>
    <w:div w:id="1587156377">
      <w:marLeft w:val="0"/>
      <w:marRight w:val="0"/>
      <w:marTop w:val="0"/>
      <w:marBottom w:val="0"/>
      <w:divBdr>
        <w:top w:val="none" w:sz="0" w:space="0" w:color="auto"/>
        <w:left w:val="none" w:sz="0" w:space="0" w:color="auto"/>
        <w:bottom w:val="none" w:sz="0" w:space="0" w:color="auto"/>
        <w:right w:val="none" w:sz="0" w:space="0" w:color="auto"/>
      </w:divBdr>
    </w:div>
    <w:div w:id="1587768683">
      <w:marLeft w:val="0"/>
      <w:marRight w:val="0"/>
      <w:marTop w:val="0"/>
      <w:marBottom w:val="0"/>
      <w:divBdr>
        <w:top w:val="none" w:sz="0" w:space="0" w:color="auto"/>
        <w:left w:val="none" w:sz="0" w:space="0" w:color="auto"/>
        <w:bottom w:val="none" w:sz="0" w:space="0" w:color="auto"/>
        <w:right w:val="none" w:sz="0" w:space="0" w:color="auto"/>
      </w:divBdr>
    </w:div>
    <w:div w:id="1587955191">
      <w:marLeft w:val="0"/>
      <w:marRight w:val="0"/>
      <w:marTop w:val="0"/>
      <w:marBottom w:val="0"/>
      <w:divBdr>
        <w:top w:val="none" w:sz="0" w:space="0" w:color="auto"/>
        <w:left w:val="none" w:sz="0" w:space="0" w:color="auto"/>
        <w:bottom w:val="none" w:sz="0" w:space="0" w:color="auto"/>
        <w:right w:val="none" w:sz="0" w:space="0" w:color="auto"/>
      </w:divBdr>
    </w:div>
    <w:div w:id="1588341734">
      <w:marLeft w:val="0"/>
      <w:marRight w:val="0"/>
      <w:marTop w:val="0"/>
      <w:marBottom w:val="0"/>
      <w:divBdr>
        <w:top w:val="none" w:sz="0" w:space="0" w:color="auto"/>
        <w:left w:val="none" w:sz="0" w:space="0" w:color="auto"/>
        <w:bottom w:val="none" w:sz="0" w:space="0" w:color="auto"/>
        <w:right w:val="none" w:sz="0" w:space="0" w:color="auto"/>
      </w:divBdr>
    </w:div>
    <w:div w:id="1588542593">
      <w:marLeft w:val="0"/>
      <w:marRight w:val="0"/>
      <w:marTop w:val="0"/>
      <w:marBottom w:val="0"/>
      <w:divBdr>
        <w:top w:val="none" w:sz="0" w:space="0" w:color="auto"/>
        <w:left w:val="none" w:sz="0" w:space="0" w:color="auto"/>
        <w:bottom w:val="none" w:sz="0" w:space="0" w:color="auto"/>
        <w:right w:val="none" w:sz="0" w:space="0" w:color="auto"/>
      </w:divBdr>
    </w:div>
    <w:div w:id="1588687801">
      <w:marLeft w:val="0"/>
      <w:marRight w:val="0"/>
      <w:marTop w:val="0"/>
      <w:marBottom w:val="0"/>
      <w:divBdr>
        <w:top w:val="none" w:sz="0" w:space="0" w:color="auto"/>
        <w:left w:val="none" w:sz="0" w:space="0" w:color="auto"/>
        <w:bottom w:val="none" w:sz="0" w:space="0" w:color="auto"/>
        <w:right w:val="none" w:sz="0" w:space="0" w:color="auto"/>
      </w:divBdr>
    </w:div>
    <w:div w:id="1588804370">
      <w:marLeft w:val="0"/>
      <w:marRight w:val="0"/>
      <w:marTop w:val="0"/>
      <w:marBottom w:val="0"/>
      <w:divBdr>
        <w:top w:val="none" w:sz="0" w:space="0" w:color="auto"/>
        <w:left w:val="none" w:sz="0" w:space="0" w:color="auto"/>
        <w:bottom w:val="none" w:sz="0" w:space="0" w:color="auto"/>
        <w:right w:val="none" w:sz="0" w:space="0" w:color="auto"/>
      </w:divBdr>
    </w:div>
    <w:div w:id="1588882464">
      <w:marLeft w:val="0"/>
      <w:marRight w:val="0"/>
      <w:marTop w:val="0"/>
      <w:marBottom w:val="0"/>
      <w:divBdr>
        <w:top w:val="none" w:sz="0" w:space="0" w:color="auto"/>
        <w:left w:val="none" w:sz="0" w:space="0" w:color="auto"/>
        <w:bottom w:val="none" w:sz="0" w:space="0" w:color="auto"/>
        <w:right w:val="none" w:sz="0" w:space="0" w:color="auto"/>
      </w:divBdr>
    </w:div>
    <w:div w:id="1590116272">
      <w:marLeft w:val="0"/>
      <w:marRight w:val="0"/>
      <w:marTop w:val="0"/>
      <w:marBottom w:val="0"/>
      <w:divBdr>
        <w:top w:val="none" w:sz="0" w:space="0" w:color="auto"/>
        <w:left w:val="none" w:sz="0" w:space="0" w:color="auto"/>
        <w:bottom w:val="none" w:sz="0" w:space="0" w:color="auto"/>
        <w:right w:val="none" w:sz="0" w:space="0" w:color="auto"/>
      </w:divBdr>
    </w:div>
    <w:div w:id="1590116932">
      <w:marLeft w:val="0"/>
      <w:marRight w:val="0"/>
      <w:marTop w:val="0"/>
      <w:marBottom w:val="0"/>
      <w:divBdr>
        <w:top w:val="none" w:sz="0" w:space="0" w:color="auto"/>
        <w:left w:val="none" w:sz="0" w:space="0" w:color="auto"/>
        <w:bottom w:val="none" w:sz="0" w:space="0" w:color="auto"/>
        <w:right w:val="none" w:sz="0" w:space="0" w:color="auto"/>
      </w:divBdr>
    </w:div>
    <w:div w:id="1590389484">
      <w:marLeft w:val="0"/>
      <w:marRight w:val="0"/>
      <w:marTop w:val="0"/>
      <w:marBottom w:val="0"/>
      <w:divBdr>
        <w:top w:val="none" w:sz="0" w:space="0" w:color="auto"/>
        <w:left w:val="none" w:sz="0" w:space="0" w:color="auto"/>
        <w:bottom w:val="none" w:sz="0" w:space="0" w:color="auto"/>
        <w:right w:val="none" w:sz="0" w:space="0" w:color="auto"/>
      </w:divBdr>
    </w:div>
    <w:div w:id="1590576177">
      <w:marLeft w:val="0"/>
      <w:marRight w:val="0"/>
      <w:marTop w:val="0"/>
      <w:marBottom w:val="0"/>
      <w:divBdr>
        <w:top w:val="none" w:sz="0" w:space="0" w:color="auto"/>
        <w:left w:val="none" w:sz="0" w:space="0" w:color="auto"/>
        <w:bottom w:val="none" w:sz="0" w:space="0" w:color="auto"/>
        <w:right w:val="none" w:sz="0" w:space="0" w:color="auto"/>
      </w:divBdr>
    </w:div>
    <w:div w:id="1591112307">
      <w:marLeft w:val="0"/>
      <w:marRight w:val="0"/>
      <w:marTop w:val="0"/>
      <w:marBottom w:val="0"/>
      <w:divBdr>
        <w:top w:val="none" w:sz="0" w:space="0" w:color="auto"/>
        <w:left w:val="none" w:sz="0" w:space="0" w:color="auto"/>
        <w:bottom w:val="none" w:sz="0" w:space="0" w:color="auto"/>
        <w:right w:val="none" w:sz="0" w:space="0" w:color="auto"/>
      </w:divBdr>
    </w:div>
    <w:div w:id="1591616286">
      <w:marLeft w:val="0"/>
      <w:marRight w:val="0"/>
      <w:marTop w:val="0"/>
      <w:marBottom w:val="0"/>
      <w:divBdr>
        <w:top w:val="none" w:sz="0" w:space="0" w:color="auto"/>
        <w:left w:val="none" w:sz="0" w:space="0" w:color="auto"/>
        <w:bottom w:val="none" w:sz="0" w:space="0" w:color="auto"/>
        <w:right w:val="none" w:sz="0" w:space="0" w:color="auto"/>
      </w:divBdr>
    </w:div>
    <w:div w:id="1591697236">
      <w:marLeft w:val="0"/>
      <w:marRight w:val="0"/>
      <w:marTop w:val="0"/>
      <w:marBottom w:val="0"/>
      <w:divBdr>
        <w:top w:val="none" w:sz="0" w:space="0" w:color="auto"/>
        <w:left w:val="none" w:sz="0" w:space="0" w:color="auto"/>
        <w:bottom w:val="none" w:sz="0" w:space="0" w:color="auto"/>
        <w:right w:val="none" w:sz="0" w:space="0" w:color="auto"/>
      </w:divBdr>
    </w:div>
    <w:div w:id="1592199836">
      <w:marLeft w:val="0"/>
      <w:marRight w:val="0"/>
      <w:marTop w:val="0"/>
      <w:marBottom w:val="0"/>
      <w:divBdr>
        <w:top w:val="none" w:sz="0" w:space="0" w:color="auto"/>
        <w:left w:val="none" w:sz="0" w:space="0" w:color="auto"/>
        <w:bottom w:val="none" w:sz="0" w:space="0" w:color="auto"/>
        <w:right w:val="none" w:sz="0" w:space="0" w:color="auto"/>
      </w:divBdr>
    </w:div>
    <w:div w:id="1592544657">
      <w:marLeft w:val="0"/>
      <w:marRight w:val="0"/>
      <w:marTop w:val="0"/>
      <w:marBottom w:val="0"/>
      <w:divBdr>
        <w:top w:val="none" w:sz="0" w:space="0" w:color="auto"/>
        <w:left w:val="none" w:sz="0" w:space="0" w:color="auto"/>
        <w:bottom w:val="none" w:sz="0" w:space="0" w:color="auto"/>
        <w:right w:val="none" w:sz="0" w:space="0" w:color="auto"/>
      </w:divBdr>
    </w:div>
    <w:div w:id="1592858841">
      <w:marLeft w:val="0"/>
      <w:marRight w:val="0"/>
      <w:marTop w:val="0"/>
      <w:marBottom w:val="0"/>
      <w:divBdr>
        <w:top w:val="none" w:sz="0" w:space="0" w:color="auto"/>
        <w:left w:val="none" w:sz="0" w:space="0" w:color="auto"/>
        <w:bottom w:val="none" w:sz="0" w:space="0" w:color="auto"/>
        <w:right w:val="none" w:sz="0" w:space="0" w:color="auto"/>
      </w:divBdr>
    </w:div>
    <w:div w:id="1593128101">
      <w:marLeft w:val="0"/>
      <w:marRight w:val="0"/>
      <w:marTop w:val="0"/>
      <w:marBottom w:val="0"/>
      <w:divBdr>
        <w:top w:val="none" w:sz="0" w:space="0" w:color="auto"/>
        <w:left w:val="none" w:sz="0" w:space="0" w:color="auto"/>
        <w:bottom w:val="none" w:sz="0" w:space="0" w:color="auto"/>
        <w:right w:val="none" w:sz="0" w:space="0" w:color="auto"/>
      </w:divBdr>
    </w:div>
    <w:div w:id="1593271681">
      <w:marLeft w:val="0"/>
      <w:marRight w:val="0"/>
      <w:marTop w:val="0"/>
      <w:marBottom w:val="0"/>
      <w:divBdr>
        <w:top w:val="none" w:sz="0" w:space="0" w:color="auto"/>
        <w:left w:val="none" w:sz="0" w:space="0" w:color="auto"/>
        <w:bottom w:val="none" w:sz="0" w:space="0" w:color="auto"/>
        <w:right w:val="none" w:sz="0" w:space="0" w:color="auto"/>
      </w:divBdr>
    </w:div>
    <w:div w:id="1594319710">
      <w:marLeft w:val="0"/>
      <w:marRight w:val="0"/>
      <w:marTop w:val="0"/>
      <w:marBottom w:val="0"/>
      <w:divBdr>
        <w:top w:val="none" w:sz="0" w:space="0" w:color="auto"/>
        <w:left w:val="none" w:sz="0" w:space="0" w:color="auto"/>
        <w:bottom w:val="none" w:sz="0" w:space="0" w:color="auto"/>
        <w:right w:val="none" w:sz="0" w:space="0" w:color="auto"/>
      </w:divBdr>
    </w:div>
    <w:div w:id="1595238072">
      <w:marLeft w:val="0"/>
      <w:marRight w:val="0"/>
      <w:marTop w:val="0"/>
      <w:marBottom w:val="0"/>
      <w:divBdr>
        <w:top w:val="none" w:sz="0" w:space="0" w:color="auto"/>
        <w:left w:val="none" w:sz="0" w:space="0" w:color="auto"/>
        <w:bottom w:val="none" w:sz="0" w:space="0" w:color="auto"/>
        <w:right w:val="none" w:sz="0" w:space="0" w:color="auto"/>
      </w:divBdr>
    </w:div>
    <w:div w:id="1595479757">
      <w:marLeft w:val="0"/>
      <w:marRight w:val="0"/>
      <w:marTop w:val="0"/>
      <w:marBottom w:val="0"/>
      <w:divBdr>
        <w:top w:val="none" w:sz="0" w:space="0" w:color="auto"/>
        <w:left w:val="none" w:sz="0" w:space="0" w:color="auto"/>
        <w:bottom w:val="none" w:sz="0" w:space="0" w:color="auto"/>
        <w:right w:val="none" w:sz="0" w:space="0" w:color="auto"/>
      </w:divBdr>
    </w:div>
    <w:div w:id="1597471812">
      <w:marLeft w:val="0"/>
      <w:marRight w:val="0"/>
      <w:marTop w:val="0"/>
      <w:marBottom w:val="0"/>
      <w:divBdr>
        <w:top w:val="none" w:sz="0" w:space="0" w:color="auto"/>
        <w:left w:val="none" w:sz="0" w:space="0" w:color="auto"/>
        <w:bottom w:val="none" w:sz="0" w:space="0" w:color="auto"/>
        <w:right w:val="none" w:sz="0" w:space="0" w:color="auto"/>
      </w:divBdr>
    </w:div>
    <w:div w:id="1597665855">
      <w:marLeft w:val="0"/>
      <w:marRight w:val="0"/>
      <w:marTop w:val="0"/>
      <w:marBottom w:val="0"/>
      <w:divBdr>
        <w:top w:val="none" w:sz="0" w:space="0" w:color="auto"/>
        <w:left w:val="none" w:sz="0" w:space="0" w:color="auto"/>
        <w:bottom w:val="none" w:sz="0" w:space="0" w:color="auto"/>
        <w:right w:val="none" w:sz="0" w:space="0" w:color="auto"/>
      </w:divBdr>
    </w:div>
    <w:div w:id="1597903844">
      <w:marLeft w:val="0"/>
      <w:marRight w:val="0"/>
      <w:marTop w:val="0"/>
      <w:marBottom w:val="0"/>
      <w:divBdr>
        <w:top w:val="none" w:sz="0" w:space="0" w:color="auto"/>
        <w:left w:val="none" w:sz="0" w:space="0" w:color="auto"/>
        <w:bottom w:val="none" w:sz="0" w:space="0" w:color="auto"/>
        <w:right w:val="none" w:sz="0" w:space="0" w:color="auto"/>
      </w:divBdr>
    </w:div>
    <w:div w:id="1598059429">
      <w:marLeft w:val="0"/>
      <w:marRight w:val="0"/>
      <w:marTop w:val="0"/>
      <w:marBottom w:val="0"/>
      <w:divBdr>
        <w:top w:val="none" w:sz="0" w:space="0" w:color="auto"/>
        <w:left w:val="none" w:sz="0" w:space="0" w:color="auto"/>
        <w:bottom w:val="none" w:sz="0" w:space="0" w:color="auto"/>
        <w:right w:val="none" w:sz="0" w:space="0" w:color="auto"/>
      </w:divBdr>
    </w:div>
    <w:div w:id="1598174353">
      <w:marLeft w:val="0"/>
      <w:marRight w:val="0"/>
      <w:marTop w:val="0"/>
      <w:marBottom w:val="0"/>
      <w:divBdr>
        <w:top w:val="none" w:sz="0" w:space="0" w:color="auto"/>
        <w:left w:val="none" w:sz="0" w:space="0" w:color="auto"/>
        <w:bottom w:val="none" w:sz="0" w:space="0" w:color="auto"/>
        <w:right w:val="none" w:sz="0" w:space="0" w:color="auto"/>
      </w:divBdr>
    </w:div>
    <w:div w:id="1598947987">
      <w:marLeft w:val="0"/>
      <w:marRight w:val="0"/>
      <w:marTop w:val="0"/>
      <w:marBottom w:val="0"/>
      <w:divBdr>
        <w:top w:val="none" w:sz="0" w:space="0" w:color="auto"/>
        <w:left w:val="none" w:sz="0" w:space="0" w:color="auto"/>
        <w:bottom w:val="none" w:sz="0" w:space="0" w:color="auto"/>
        <w:right w:val="none" w:sz="0" w:space="0" w:color="auto"/>
      </w:divBdr>
    </w:div>
    <w:div w:id="1599362969">
      <w:marLeft w:val="0"/>
      <w:marRight w:val="0"/>
      <w:marTop w:val="0"/>
      <w:marBottom w:val="0"/>
      <w:divBdr>
        <w:top w:val="none" w:sz="0" w:space="0" w:color="auto"/>
        <w:left w:val="none" w:sz="0" w:space="0" w:color="auto"/>
        <w:bottom w:val="none" w:sz="0" w:space="0" w:color="auto"/>
        <w:right w:val="none" w:sz="0" w:space="0" w:color="auto"/>
      </w:divBdr>
    </w:div>
    <w:div w:id="1600672719">
      <w:marLeft w:val="0"/>
      <w:marRight w:val="0"/>
      <w:marTop w:val="0"/>
      <w:marBottom w:val="0"/>
      <w:divBdr>
        <w:top w:val="none" w:sz="0" w:space="0" w:color="auto"/>
        <w:left w:val="none" w:sz="0" w:space="0" w:color="auto"/>
        <w:bottom w:val="none" w:sz="0" w:space="0" w:color="auto"/>
        <w:right w:val="none" w:sz="0" w:space="0" w:color="auto"/>
      </w:divBdr>
    </w:div>
    <w:div w:id="1600866317">
      <w:marLeft w:val="0"/>
      <w:marRight w:val="0"/>
      <w:marTop w:val="0"/>
      <w:marBottom w:val="0"/>
      <w:divBdr>
        <w:top w:val="none" w:sz="0" w:space="0" w:color="auto"/>
        <w:left w:val="none" w:sz="0" w:space="0" w:color="auto"/>
        <w:bottom w:val="none" w:sz="0" w:space="0" w:color="auto"/>
        <w:right w:val="none" w:sz="0" w:space="0" w:color="auto"/>
      </w:divBdr>
    </w:div>
    <w:div w:id="1601142369">
      <w:marLeft w:val="0"/>
      <w:marRight w:val="0"/>
      <w:marTop w:val="0"/>
      <w:marBottom w:val="0"/>
      <w:divBdr>
        <w:top w:val="none" w:sz="0" w:space="0" w:color="auto"/>
        <w:left w:val="none" w:sz="0" w:space="0" w:color="auto"/>
        <w:bottom w:val="none" w:sz="0" w:space="0" w:color="auto"/>
        <w:right w:val="none" w:sz="0" w:space="0" w:color="auto"/>
      </w:divBdr>
    </w:div>
    <w:div w:id="1602034690">
      <w:marLeft w:val="0"/>
      <w:marRight w:val="0"/>
      <w:marTop w:val="0"/>
      <w:marBottom w:val="0"/>
      <w:divBdr>
        <w:top w:val="none" w:sz="0" w:space="0" w:color="auto"/>
        <w:left w:val="none" w:sz="0" w:space="0" w:color="auto"/>
        <w:bottom w:val="none" w:sz="0" w:space="0" w:color="auto"/>
        <w:right w:val="none" w:sz="0" w:space="0" w:color="auto"/>
      </w:divBdr>
    </w:div>
    <w:div w:id="1602058274">
      <w:marLeft w:val="0"/>
      <w:marRight w:val="0"/>
      <w:marTop w:val="0"/>
      <w:marBottom w:val="0"/>
      <w:divBdr>
        <w:top w:val="none" w:sz="0" w:space="0" w:color="auto"/>
        <w:left w:val="none" w:sz="0" w:space="0" w:color="auto"/>
        <w:bottom w:val="none" w:sz="0" w:space="0" w:color="auto"/>
        <w:right w:val="none" w:sz="0" w:space="0" w:color="auto"/>
      </w:divBdr>
    </w:div>
    <w:div w:id="1602251173">
      <w:marLeft w:val="0"/>
      <w:marRight w:val="0"/>
      <w:marTop w:val="0"/>
      <w:marBottom w:val="0"/>
      <w:divBdr>
        <w:top w:val="none" w:sz="0" w:space="0" w:color="auto"/>
        <w:left w:val="none" w:sz="0" w:space="0" w:color="auto"/>
        <w:bottom w:val="none" w:sz="0" w:space="0" w:color="auto"/>
        <w:right w:val="none" w:sz="0" w:space="0" w:color="auto"/>
      </w:divBdr>
    </w:div>
    <w:div w:id="1602300419">
      <w:marLeft w:val="0"/>
      <w:marRight w:val="0"/>
      <w:marTop w:val="0"/>
      <w:marBottom w:val="0"/>
      <w:divBdr>
        <w:top w:val="none" w:sz="0" w:space="0" w:color="auto"/>
        <w:left w:val="none" w:sz="0" w:space="0" w:color="auto"/>
        <w:bottom w:val="none" w:sz="0" w:space="0" w:color="auto"/>
        <w:right w:val="none" w:sz="0" w:space="0" w:color="auto"/>
      </w:divBdr>
    </w:div>
    <w:div w:id="1603220835">
      <w:marLeft w:val="0"/>
      <w:marRight w:val="0"/>
      <w:marTop w:val="0"/>
      <w:marBottom w:val="0"/>
      <w:divBdr>
        <w:top w:val="none" w:sz="0" w:space="0" w:color="auto"/>
        <w:left w:val="none" w:sz="0" w:space="0" w:color="auto"/>
        <w:bottom w:val="none" w:sz="0" w:space="0" w:color="auto"/>
        <w:right w:val="none" w:sz="0" w:space="0" w:color="auto"/>
      </w:divBdr>
    </w:div>
    <w:div w:id="1603562118">
      <w:marLeft w:val="0"/>
      <w:marRight w:val="0"/>
      <w:marTop w:val="0"/>
      <w:marBottom w:val="0"/>
      <w:divBdr>
        <w:top w:val="none" w:sz="0" w:space="0" w:color="auto"/>
        <w:left w:val="none" w:sz="0" w:space="0" w:color="auto"/>
        <w:bottom w:val="none" w:sz="0" w:space="0" w:color="auto"/>
        <w:right w:val="none" w:sz="0" w:space="0" w:color="auto"/>
      </w:divBdr>
    </w:div>
    <w:div w:id="1603684539">
      <w:marLeft w:val="0"/>
      <w:marRight w:val="0"/>
      <w:marTop w:val="0"/>
      <w:marBottom w:val="0"/>
      <w:divBdr>
        <w:top w:val="none" w:sz="0" w:space="0" w:color="auto"/>
        <w:left w:val="none" w:sz="0" w:space="0" w:color="auto"/>
        <w:bottom w:val="none" w:sz="0" w:space="0" w:color="auto"/>
        <w:right w:val="none" w:sz="0" w:space="0" w:color="auto"/>
      </w:divBdr>
    </w:div>
    <w:div w:id="1603685249">
      <w:marLeft w:val="0"/>
      <w:marRight w:val="0"/>
      <w:marTop w:val="0"/>
      <w:marBottom w:val="0"/>
      <w:divBdr>
        <w:top w:val="none" w:sz="0" w:space="0" w:color="auto"/>
        <w:left w:val="none" w:sz="0" w:space="0" w:color="auto"/>
        <w:bottom w:val="none" w:sz="0" w:space="0" w:color="auto"/>
        <w:right w:val="none" w:sz="0" w:space="0" w:color="auto"/>
      </w:divBdr>
    </w:div>
    <w:div w:id="1603802108">
      <w:marLeft w:val="0"/>
      <w:marRight w:val="0"/>
      <w:marTop w:val="0"/>
      <w:marBottom w:val="0"/>
      <w:divBdr>
        <w:top w:val="none" w:sz="0" w:space="0" w:color="auto"/>
        <w:left w:val="none" w:sz="0" w:space="0" w:color="auto"/>
        <w:bottom w:val="none" w:sz="0" w:space="0" w:color="auto"/>
        <w:right w:val="none" w:sz="0" w:space="0" w:color="auto"/>
      </w:divBdr>
    </w:div>
    <w:div w:id="1603999428">
      <w:marLeft w:val="0"/>
      <w:marRight w:val="0"/>
      <w:marTop w:val="0"/>
      <w:marBottom w:val="0"/>
      <w:divBdr>
        <w:top w:val="none" w:sz="0" w:space="0" w:color="auto"/>
        <w:left w:val="none" w:sz="0" w:space="0" w:color="auto"/>
        <w:bottom w:val="none" w:sz="0" w:space="0" w:color="auto"/>
        <w:right w:val="none" w:sz="0" w:space="0" w:color="auto"/>
      </w:divBdr>
    </w:div>
    <w:div w:id="1605305212">
      <w:marLeft w:val="0"/>
      <w:marRight w:val="0"/>
      <w:marTop w:val="0"/>
      <w:marBottom w:val="0"/>
      <w:divBdr>
        <w:top w:val="none" w:sz="0" w:space="0" w:color="auto"/>
        <w:left w:val="none" w:sz="0" w:space="0" w:color="auto"/>
        <w:bottom w:val="none" w:sz="0" w:space="0" w:color="auto"/>
        <w:right w:val="none" w:sz="0" w:space="0" w:color="auto"/>
      </w:divBdr>
    </w:div>
    <w:div w:id="1605729696">
      <w:marLeft w:val="0"/>
      <w:marRight w:val="0"/>
      <w:marTop w:val="0"/>
      <w:marBottom w:val="0"/>
      <w:divBdr>
        <w:top w:val="none" w:sz="0" w:space="0" w:color="auto"/>
        <w:left w:val="none" w:sz="0" w:space="0" w:color="auto"/>
        <w:bottom w:val="none" w:sz="0" w:space="0" w:color="auto"/>
        <w:right w:val="none" w:sz="0" w:space="0" w:color="auto"/>
      </w:divBdr>
    </w:div>
    <w:div w:id="1606188714">
      <w:marLeft w:val="0"/>
      <w:marRight w:val="0"/>
      <w:marTop w:val="0"/>
      <w:marBottom w:val="0"/>
      <w:divBdr>
        <w:top w:val="none" w:sz="0" w:space="0" w:color="auto"/>
        <w:left w:val="none" w:sz="0" w:space="0" w:color="auto"/>
        <w:bottom w:val="none" w:sz="0" w:space="0" w:color="auto"/>
        <w:right w:val="none" w:sz="0" w:space="0" w:color="auto"/>
      </w:divBdr>
    </w:div>
    <w:div w:id="1606813581">
      <w:marLeft w:val="0"/>
      <w:marRight w:val="0"/>
      <w:marTop w:val="0"/>
      <w:marBottom w:val="0"/>
      <w:divBdr>
        <w:top w:val="none" w:sz="0" w:space="0" w:color="auto"/>
        <w:left w:val="none" w:sz="0" w:space="0" w:color="auto"/>
        <w:bottom w:val="none" w:sz="0" w:space="0" w:color="auto"/>
        <w:right w:val="none" w:sz="0" w:space="0" w:color="auto"/>
      </w:divBdr>
    </w:div>
    <w:div w:id="1606885834">
      <w:marLeft w:val="0"/>
      <w:marRight w:val="0"/>
      <w:marTop w:val="0"/>
      <w:marBottom w:val="0"/>
      <w:divBdr>
        <w:top w:val="none" w:sz="0" w:space="0" w:color="auto"/>
        <w:left w:val="none" w:sz="0" w:space="0" w:color="auto"/>
        <w:bottom w:val="none" w:sz="0" w:space="0" w:color="auto"/>
        <w:right w:val="none" w:sz="0" w:space="0" w:color="auto"/>
      </w:divBdr>
    </w:div>
    <w:div w:id="1607538926">
      <w:marLeft w:val="0"/>
      <w:marRight w:val="0"/>
      <w:marTop w:val="0"/>
      <w:marBottom w:val="0"/>
      <w:divBdr>
        <w:top w:val="none" w:sz="0" w:space="0" w:color="auto"/>
        <w:left w:val="none" w:sz="0" w:space="0" w:color="auto"/>
        <w:bottom w:val="none" w:sz="0" w:space="0" w:color="auto"/>
        <w:right w:val="none" w:sz="0" w:space="0" w:color="auto"/>
      </w:divBdr>
    </w:div>
    <w:div w:id="1609774308">
      <w:marLeft w:val="0"/>
      <w:marRight w:val="0"/>
      <w:marTop w:val="0"/>
      <w:marBottom w:val="0"/>
      <w:divBdr>
        <w:top w:val="none" w:sz="0" w:space="0" w:color="auto"/>
        <w:left w:val="none" w:sz="0" w:space="0" w:color="auto"/>
        <w:bottom w:val="none" w:sz="0" w:space="0" w:color="auto"/>
        <w:right w:val="none" w:sz="0" w:space="0" w:color="auto"/>
      </w:divBdr>
    </w:div>
    <w:div w:id="1609966136">
      <w:marLeft w:val="0"/>
      <w:marRight w:val="0"/>
      <w:marTop w:val="0"/>
      <w:marBottom w:val="0"/>
      <w:divBdr>
        <w:top w:val="none" w:sz="0" w:space="0" w:color="auto"/>
        <w:left w:val="none" w:sz="0" w:space="0" w:color="auto"/>
        <w:bottom w:val="none" w:sz="0" w:space="0" w:color="auto"/>
        <w:right w:val="none" w:sz="0" w:space="0" w:color="auto"/>
      </w:divBdr>
    </w:div>
    <w:div w:id="1609973094">
      <w:marLeft w:val="0"/>
      <w:marRight w:val="0"/>
      <w:marTop w:val="0"/>
      <w:marBottom w:val="0"/>
      <w:divBdr>
        <w:top w:val="none" w:sz="0" w:space="0" w:color="auto"/>
        <w:left w:val="none" w:sz="0" w:space="0" w:color="auto"/>
        <w:bottom w:val="none" w:sz="0" w:space="0" w:color="auto"/>
        <w:right w:val="none" w:sz="0" w:space="0" w:color="auto"/>
      </w:divBdr>
    </w:div>
    <w:div w:id="1610552560">
      <w:marLeft w:val="0"/>
      <w:marRight w:val="0"/>
      <w:marTop w:val="0"/>
      <w:marBottom w:val="0"/>
      <w:divBdr>
        <w:top w:val="none" w:sz="0" w:space="0" w:color="auto"/>
        <w:left w:val="none" w:sz="0" w:space="0" w:color="auto"/>
        <w:bottom w:val="none" w:sz="0" w:space="0" w:color="auto"/>
        <w:right w:val="none" w:sz="0" w:space="0" w:color="auto"/>
      </w:divBdr>
    </w:div>
    <w:div w:id="1610772618">
      <w:marLeft w:val="0"/>
      <w:marRight w:val="0"/>
      <w:marTop w:val="0"/>
      <w:marBottom w:val="0"/>
      <w:divBdr>
        <w:top w:val="none" w:sz="0" w:space="0" w:color="auto"/>
        <w:left w:val="none" w:sz="0" w:space="0" w:color="auto"/>
        <w:bottom w:val="none" w:sz="0" w:space="0" w:color="auto"/>
        <w:right w:val="none" w:sz="0" w:space="0" w:color="auto"/>
      </w:divBdr>
    </w:div>
    <w:div w:id="1610814945">
      <w:marLeft w:val="0"/>
      <w:marRight w:val="0"/>
      <w:marTop w:val="0"/>
      <w:marBottom w:val="0"/>
      <w:divBdr>
        <w:top w:val="none" w:sz="0" w:space="0" w:color="auto"/>
        <w:left w:val="none" w:sz="0" w:space="0" w:color="auto"/>
        <w:bottom w:val="none" w:sz="0" w:space="0" w:color="auto"/>
        <w:right w:val="none" w:sz="0" w:space="0" w:color="auto"/>
      </w:divBdr>
    </w:div>
    <w:div w:id="1611160301">
      <w:marLeft w:val="0"/>
      <w:marRight w:val="0"/>
      <w:marTop w:val="0"/>
      <w:marBottom w:val="0"/>
      <w:divBdr>
        <w:top w:val="none" w:sz="0" w:space="0" w:color="auto"/>
        <w:left w:val="none" w:sz="0" w:space="0" w:color="auto"/>
        <w:bottom w:val="none" w:sz="0" w:space="0" w:color="auto"/>
        <w:right w:val="none" w:sz="0" w:space="0" w:color="auto"/>
      </w:divBdr>
    </w:div>
    <w:div w:id="1611741111">
      <w:marLeft w:val="0"/>
      <w:marRight w:val="0"/>
      <w:marTop w:val="0"/>
      <w:marBottom w:val="0"/>
      <w:divBdr>
        <w:top w:val="none" w:sz="0" w:space="0" w:color="auto"/>
        <w:left w:val="none" w:sz="0" w:space="0" w:color="auto"/>
        <w:bottom w:val="none" w:sz="0" w:space="0" w:color="auto"/>
        <w:right w:val="none" w:sz="0" w:space="0" w:color="auto"/>
      </w:divBdr>
    </w:div>
    <w:div w:id="1611819879">
      <w:marLeft w:val="0"/>
      <w:marRight w:val="0"/>
      <w:marTop w:val="0"/>
      <w:marBottom w:val="0"/>
      <w:divBdr>
        <w:top w:val="none" w:sz="0" w:space="0" w:color="auto"/>
        <w:left w:val="none" w:sz="0" w:space="0" w:color="auto"/>
        <w:bottom w:val="none" w:sz="0" w:space="0" w:color="auto"/>
        <w:right w:val="none" w:sz="0" w:space="0" w:color="auto"/>
      </w:divBdr>
    </w:div>
    <w:div w:id="1612973455">
      <w:marLeft w:val="0"/>
      <w:marRight w:val="0"/>
      <w:marTop w:val="0"/>
      <w:marBottom w:val="0"/>
      <w:divBdr>
        <w:top w:val="none" w:sz="0" w:space="0" w:color="auto"/>
        <w:left w:val="none" w:sz="0" w:space="0" w:color="auto"/>
        <w:bottom w:val="none" w:sz="0" w:space="0" w:color="auto"/>
        <w:right w:val="none" w:sz="0" w:space="0" w:color="auto"/>
      </w:divBdr>
    </w:div>
    <w:div w:id="1613708788">
      <w:marLeft w:val="0"/>
      <w:marRight w:val="0"/>
      <w:marTop w:val="0"/>
      <w:marBottom w:val="0"/>
      <w:divBdr>
        <w:top w:val="none" w:sz="0" w:space="0" w:color="auto"/>
        <w:left w:val="none" w:sz="0" w:space="0" w:color="auto"/>
        <w:bottom w:val="none" w:sz="0" w:space="0" w:color="auto"/>
        <w:right w:val="none" w:sz="0" w:space="0" w:color="auto"/>
      </w:divBdr>
    </w:div>
    <w:div w:id="1614902412">
      <w:marLeft w:val="0"/>
      <w:marRight w:val="0"/>
      <w:marTop w:val="0"/>
      <w:marBottom w:val="0"/>
      <w:divBdr>
        <w:top w:val="none" w:sz="0" w:space="0" w:color="auto"/>
        <w:left w:val="none" w:sz="0" w:space="0" w:color="auto"/>
        <w:bottom w:val="none" w:sz="0" w:space="0" w:color="auto"/>
        <w:right w:val="none" w:sz="0" w:space="0" w:color="auto"/>
      </w:divBdr>
    </w:div>
    <w:div w:id="1615479743">
      <w:marLeft w:val="0"/>
      <w:marRight w:val="0"/>
      <w:marTop w:val="0"/>
      <w:marBottom w:val="0"/>
      <w:divBdr>
        <w:top w:val="none" w:sz="0" w:space="0" w:color="auto"/>
        <w:left w:val="none" w:sz="0" w:space="0" w:color="auto"/>
        <w:bottom w:val="none" w:sz="0" w:space="0" w:color="auto"/>
        <w:right w:val="none" w:sz="0" w:space="0" w:color="auto"/>
      </w:divBdr>
    </w:div>
    <w:div w:id="1616591826">
      <w:marLeft w:val="0"/>
      <w:marRight w:val="0"/>
      <w:marTop w:val="0"/>
      <w:marBottom w:val="0"/>
      <w:divBdr>
        <w:top w:val="none" w:sz="0" w:space="0" w:color="auto"/>
        <w:left w:val="none" w:sz="0" w:space="0" w:color="auto"/>
        <w:bottom w:val="none" w:sz="0" w:space="0" w:color="auto"/>
        <w:right w:val="none" w:sz="0" w:space="0" w:color="auto"/>
      </w:divBdr>
    </w:div>
    <w:div w:id="1616599481">
      <w:marLeft w:val="0"/>
      <w:marRight w:val="0"/>
      <w:marTop w:val="0"/>
      <w:marBottom w:val="0"/>
      <w:divBdr>
        <w:top w:val="none" w:sz="0" w:space="0" w:color="auto"/>
        <w:left w:val="none" w:sz="0" w:space="0" w:color="auto"/>
        <w:bottom w:val="none" w:sz="0" w:space="0" w:color="auto"/>
        <w:right w:val="none" w:sz="0" w:space="0" w:color="auto"/>
      </w:divBdr>
    </w:div>
    <w:div w:id="1616785862">
      <w:marLeft w:val="0"/>
      <w:marRight w:val="0"/>
      <w:marTop w:val="0"/>
      <w:marBottom w:val="0"/>
      <w:divBdr>
        <w:top w:val="none" w:sz="0" w:space="0" w:color="auto"/>
        <w:left w:val="none" w:sz="0" w:space="0" w:color="auto"/>
        <w:bottom w:val="none" w:sz="0" w:space="0" w:color="auto"/>
        <w:right w:val="none" w:sz="0" w:space="0" w:color="auto"/>
      </w:divBdr>
    </w:div>
    <w:div w:id="1616864761">
      <w:marLeft w:val="0"/>
      <w:marRight w:val="0"/>
      <w:marTop w:val="0"/>
      <w:marBottom w:val="0"/>
      <w:divBdr>
        <w:top w:val="none" w:sz="0" w:space="0" w:color="auto"/>
        <w:left w:val="none" w:sz="0" w:space="0" w:color="auto"/>
        <w:bottom w:val="none" w:sz="0" w:space="0" w:color="auto"/>
        <w:right w:val="none" w:sz="0" w:space="0" w:color="auto"/>
      </w:divBdr>
    </w:div>
    <w:div w:id="1617174237">
      <w:marLeft w:val="0"/>
      <w:marRight w:val="0"/>
      <w:marTop w:val="0"/>
      <w:marBottom w:val="0"/>
      <w:divBdr>
        <w:top w:val="none" w:sz="0" w:space="0" w:color="auto"/>
        <w:left w:val="none" w:sz="0" w:space="0" w:color="auto"/>
        <w:bottom w:val="none" w:sz="0" w:space="0" w:color="auto"/>
        <w:right w:val="none" w:sz="0" w:space="0" w:color="auto"/>
      </w:divBdr>
    </w:div>
    <w:div w:id="1617835889">
      <w:marLeft w:val="0"/>
      <w:marRight w:val="0"/>
      <w:marTop w:val="0"/>
      <w:marBottom w:val="0"/>
      <w:divBdr>
        <w:top w:val="none" w:sz="0" w:space="0" w:color="auto"/>
        <w:left w:val="none" w:sz="0" w:space="0" w:color="auto"/>
        <w:bottom w:val="none" w:sz="0" w:space="0" w:color="auto"/>
        <w:right w:val="none" w:sz="0" w:space="0" w:color="auto"/>
      </w:divBdr>
    </w:div>
    <w:div w:id="1618020185">
      <w:marLeft w:val="0"/>
      <w:marRight w:val="0"/>
      <w:marTop w:val="0"/>
      <w:marBottom w:val="0"/>
      <w:divBdr>
        <w:top w:val="none" w:sz="0" w:space="0" w:color="auto"/>
        <w:left w:val="none" w:sz="0" w:space="0" w:color="auto"/>
        <w:bottom w:val="none" w:sz="0" w:space="0" w:color="auto"/>
        <w:right w:val="none" w:sz="0" w:space="0" w:color="auto"/>
      </w:divBdr>
    </w:div>
    <w:div w:id="1618562059">
      <w:marLeft w:val="0"/>
      <w:marRight w:val="0"/>
      <w:marTop w:val="0"/>
      <w:marBottom w:val="0"/>
      <w:divBdr>
        <w:top w:val="none" w:sz="0" w:space="0" w:color="auto"/>
        <w:left w:val="none" w:sz="0" w:space="0" w:color="auto"/>
        <w:bottom w:val="none" w:sz="0" w:space="0" w:color="auto"/>
        <w:right w:val="none" w:sz="0" w:space="0" w:color="auto"/>
      </w:divBdr>
    </w:div>
    <w:div w:id="1618676944">
      <w:marLeft w:val="0"/>
      <w:marRight w:val="0"/>
      <w:marTop w:val="0"/>
      <w:marBottom w:val="0"/>
      <w:divBdr>
        <w:top w:val="none" w:sz="0" w:space="0" w:color="auto"/>
        <w:left w:val="none" w:sz="0" w:space="0" w:color="auto"/>
        <w:bottom w:val="none" w:sz="0" w:space="0" w:color="auto"/>
        <w:right w:val="none" w:sz="0" w:space="0" w:color="auto"/>
      </w:divBdr>
    </w:div>
    <w:div w:id="1619220411">
      <w:marLeft w:val="0"/>
      <w:marRight w:val="0"/>
      <w:marTop w:val="0"/>
      <w:marBottom w:val="0"/>
      <w:divBdr>
        <w:top w:val="none" w:sz="0" w:space="0" w:color="auto"/>
        <w:left w:val="none" w:sz="0" w:space="0" w:color="auto"/>
        <w:bottom w:val="none" w:sz="0" w:space="0" w:color="auto"/>
        <w:right w:val="none" w:sz="0" w:space="0" w:color="auto"/>
      </w:divBdr>
    </w:div>
    <w:div w:id="1619992185">
      <w:marLeft w:val="0"/>
      <w:marRight w:val="0"/>
      <w:marTop w:val="0"/>
      <w:marBottom w:val="0"/>
      <w:divBdr>
        <w:top w:val="none" w:sz="0" w:space="0" w:color="auto"/>
        <w:left w:val="none" w:sz="0" w:space="0" w:color="auto"/>
        <w:bottom w:val="none" w:sz="0" w:space="0" w:color="auto"/>
        <w:right w:val="none" w:sz="0" w:space="0" w:color="auto"/>
      </w:divBdr>
    </w:div>
    <w:div w:id="1620186044">
      <w:marLeft w:val="0"/>
      <w:marRight w:val="0"/>
      <w:marTop w:val="0"/>
      <w:marBottom w:val="0"/>
      <w:divBdr>
        <w:top w:val="none" w:sz="0" w:space="0" w:color="auto"/>
        <w:left w:val="none" w:sz="0" w:space="0" w:color="auto"/>
        <w:bottom w:val="none" w:sz="0" w:space="0" w:color="auto"/>
        <w:right w:val="none" w:sz="0" w:space="0" w:color="auto"/>
      </w:divBdr>
    </w:div>
    <w:div w:id="1621568176">
      <w:marLeft w:val="0"/>
      <w:marRight w:val="0"/>
      <w:marTop w:val="0"/>
      <w:marBottom w:val="0"/>
      <w:divBdr>
        <w:top w:val="none" w:sz="0" w:space="0" w:color="auto"/>
        <w:left w:val="none" w:sz="0" w:space="0" w:color="auto"/>
        <w:bottom w:val="none" w:sz="0" w:space="0" w:color="auto"/>
        <w:right w:val="none" w:sz="0" w:space="0" w:color="auto"/>
      </w:divBdr>
    </w:div>
    <w:div w:id="1621689779">
      <w:marLeft w:val="0"/>
      <w:marRight w:val="0"/>
      <w:marTop w:val="0"/>
      <w:marBottom w:val="0"/>
      <w:divBdr>
        <w:top w:val="none" w:sz="0" w:space="0" w:color="auto"/>
        <w:left w:val="none" w:sz="0" w:space="0" w:color="auto"/>
        <w:bottom w:val="none" w:sz="0" w:space="0" w:color="auto"/>
        <w:right w:val="none" w:sz="0" w:space="0" w:color="auto"/>
      </w:divBdr>
    </w:div>
    <w:div w:id="1621912087">
      <w:marLeft w:val="0"/>
      <w:marRight w:val="0"/>
      <w:marTop w:val="0"/>
      <w:marBottom w:val="0"/>
      <w:divBdr>
        <w:top w:val="none" w:sz="0" w:space="0" w:color="auto"/>
        <w:left w:val="none" w:sz="0" w:space="0" w:color="auto"/>
        <w:bottom w:val="none" w:sz="0" w:space="0" w:color="auto"/>
        <w:right w:val="none" w:sz="0" w:space="0" w:color="auto"/>
      </w:divBdr>
    </w:div>
    <w:div w:id="1623222112">
      <w:marLeft w:val="0"/>
      <w:marRight w:val="0"/>
      <w:marTop w:val="0"/>
      <w:marBottom w:val="0"/>
      <w:divBdr>
        <w:top w:val="none" w:sz="0" w:space="0" w:color="auto"/>
        <w:left w:val="none" w:sz="0" w:space="0" w:color="auto"/>
        <w:bottom w:val="none" w:sz="0" w:space="0" w:color="auto"/>
        <w:right w:val="none" w:sz="0" w:space="0" w:color="auto"/>
      </w:divBdr>
    </w:div>
    <w:div w:id="1623269769">
      <w:marLeft w:val="0"/>
      <w:marRight w:val="0"/>
      <w:marTop w:val="0"/>
      <w:marBottom w:val="0"/>
      <w:divBdr>
        <w:top w:val="none" w:sz="0" w:space="0" w:color="auto"/>
        <w:left w:val="none" w:sz="0" w:space="0" w:color="auto"/>
        <w:bottom w:val="none" w:sz="0" w:space="0" w:color="auto"/>
        <w:right w:val="none" w:sz="0" w:space="0" w:color="auto"/>
      </w:divBdr>
    </w:div>
    <w:div w:id="1625309494">
      <w:marLeft w:val="0"/>
      <w:marRight w:val="0"/>
      <w:marTop w:val="0"/>
      <w:marBottom w:val="0"/>
      <w:divBdr>
        <w:top w:val="none" w:sz="0" w:space="0" w:color="auto"/>
        <w:left w:val="none" w:sz="0" w:space="0" w:color="auto"/>
        <w:bottom w:val="none" w:sz="0" w:space="0" w:color="auto"/>
        <w:right w:val="none" w:sz="0" w:space="0" w:color="auto"/>
      </w:divBdr>
    </w:div>
    <w:div w:id="1625380747">
      <w:marLeft w:val="0"/>
      <w:marRight w:val="0"/>
      <w:marTop w:val="0"/>
      <w:marBottom w:val="0"/>
      <w:divBdr>
        <w:top w:val="none" w:sz="0" w:space="0" w:color="auto"/>
        <w:left w:val="none" w:sz="0" w:space="0" w:color="auto"/>
        <w:bottom w:val="none" w:sz="0" w:space="0" w:color="auto"/>
        <w:right w:val="none" w:sz="0" w:space="0" w:color="auto"/>
      </w:divBdr>
    </w:div>
    <w:div w:id="1626159101">
      <w:marLeft w:val="0"/>
      <w:marRight w:val="0"/>
      <w:marTop w:val="0"/>
      <w:marBottom w:val="0"/>
      <w:divBdr>
        <w:top w:val="none" w:sz="0" w:space="0" w:color="auto"/>
        <w:left w:val="none" w:sz="0" w:space="0" w:color="auto"/>
        <w:bottom w:val="none" w:sz="0" w:space="0" w:color="auto"/>
        <w:right w:val="none" w:sz="0" w:space="0" w:color="auto"/>
      </w:divBdr>
    </w:div>
    <w:div w:id="1626351925">
      <w:marLeft w:val="0"/>
      <w:marRight w:val="0"/>
      <w:marTop w:val="0"/>
      <w:marBottom w:val="0"/>
      <w:divBdr>
        <w:top w:val="none" w:sz="0" w:space="0" w:color="auto"/>
        <w:left w:val="none" w:sz="0" w:space="0" w:color="auto"/>
        <w:bottom w:val="none" w:sz="0" w:space="0" w:color="auto"/>
        <w:right w:val="none" w:sz="0" w:space="0" w:color="auto"/>
      </w:divBdr>
    </w:div>
    <w:div w:id="1626621274">
      <w:marLeft w:val="0"/>
      <w:marRight w:val="0"/>
      <w:marTop w:val="0"/>
      <w:marBottom w:val="0"/>
      <w:divBdr>
        <w:top w:val="none" w:sz="0" w:space="0" w:color="auto"/>
        <w:left w:val="none" w:sz="0" w:space="0" w:color="auto"/>
        <w:bottom w:val="none" w:sz="0" w:space="0" w:color="auto"/>
        <w:right w:val="none" w:sz="0" w:space="0" w:color="auto"/>
      </w:divBdr>
    </w:div>
    <w:div w:id="1626810523">
      <w:marLeft w:val="0"/>
      <w:marRight w:val="0"/>
      <w:marTop w:val="0"/>
      <w:marBottom w:val="0"/>
      <w:divBdr>
        <w:top w:val="none" w:sz="0" w:space="0" w:color="auto"/>
        <w:left w:val="none" w:sz="0" w:space="0" w:color="auto"/>
        <w:bottom w:val="none" w:sz="0" w:space="0" w:color="auto"/>
        <w:right w:val="none" w:sz="0" w:space="0" w:color="auto"/>
      </w:divBdr>
    </w:div>
    <w:div w:id="1627151659">
      <w:marLeft w:val="0"/>
      <w:marRight w:val="0"/>
      <w:marTop w:val="0"/>
      <w:marBottom w:val="0"/>
      <w:divBdr>
        <w:top w:val="none" w:sz="0" w:space="0" w:color="auto"/>
        <w:left w:val="none" w:sz="0" w:space="0" w:color="auto"/>
        <w:bottom w:val="none" w:sz="0" w:space="0" w:color="auto"/>
        <w:right w:val="none" w:sz="0" w:space="0" w:color="auto"/>
      </w:divBdr>
    </w:div>
    <w:div w:id="1628075304">
      <w:marLeft w:val="0"/>
      <w:marRight w:val="0"/>
      <w:marTop w:val="0"/>
      <w:marBottom w:val="0"/>
      <w:divBdr>
        <w:top w:val="none" w:sz="0" w:space="0" w:color="auto"/>
        <w:left w:val="none" w:sz="0" w:space="0" w:color="auto"/>
        <w:bottom w:val="none" w:sz="0" w:space="0" w:color="auto"/>
        <w:right w:val="none" w:sz="0" w:space="0" w:color="auto"/>
      </w:divBdr>
    </w:div>
    <w:div w:id="1628198576">
      <w:marLeft w:val="0"/>
      <w:marRight w:val="0"/>
      <w:marTop w:val="0"/>
      <w:marBottom w:val="0"/>
      <w:divBdr>
        <w:top w:val="none" w:sz="0" w:space="0" w:color="auto"/>
        <w:left w:val="none" w:sz="0" w:space="0" w:color="auto"/>
        <w:bottom w:val="none" w:sz="0" w:space="0" w:color="auto"/>
        <w:right w:val="none" w:sz="0" w:space="0" w:color="auto"/>
      </w:divBdr>
    </w:div>
    <w:div w:id="1628269846">
      <w:marLeft w:val="0"/>
      <w:marRight w:val="0"/>
      <w:marTop w:val="0"/>
      <w:marBottom w:val="0"/>
      <w:divBdr>
        <w:top w:val="none" w:sz="0" w:space="0" w:color="auto"/>
        <w:left w:val="none" w:sz="0" w:space="0" w:color="auto"/>
        <w:bottom w:val="none" w:sz="0" w:space="0" w:color="auto"/>
        <w:right w:val="none" w:sz="0" w:space="0" w:color="auto"/>
      </w:divBdr>
    </w:div>
    <w:div w:id="1628510584">
      <w:marLeft w:val="0"/>
      <w:marRight w:val="0"/>
      <w:marTop w:val="0"/>
      <w:marBottom w:val="0"/>
      <w:divBdr>
        <w:top w:val="none" w:sz="0" w:space="0" w:color="auto"/>
        <w:left w:val="none" w:sz="0" w:space="0" w:color="auto"/>
        <w:bottom w:val="none" w:sz="0" w:space="0" w:color="auto"/>
        <w:right w:val="none" w:sz="0" w:space="0" w:color="auto"/>
      </w:divBdr>
    </w:div>
    <w:div w:id="1628706059">
      <w:marLeft w:val="0"/>
      <w:marRight w:val="0"/>
      <w:marTop w:val="0"/>
      <w:marBottom w:val="0"/>
      <w:divBdr>
        <w:top w:val="none" w:sz="0" w:space="0" w:color="auto"/>
        <w:left w:val="none" w:sz="0" w:space="0" w:color="auto"/>
        <w:bottom w:val="none" w:sz="0" w:space="0" w:color="auto"/>
        <w:right w:val="none" w:sz="0" w:space="0" w:color="auto"/>
      </w:divBdr>
    </w:div>
    <w:div w:id="1629045434">
      <w:marLeft w:val="0"/>
      <w:marRight w:val="0"/>
      <w:marTop w:val="0"/>
      <w:marBottom w:val="0"/>
      <w:divBdr>
        <w:top w:val="none" w:sz="0" w:space="0" w:color="auto"/>
        <w:left w:val="none" w:sz="0" w:space="0" w:color="auto"/>
        <w:bottom w:val="none" w:sz="0" w:space="0" w:color="auto"/>
        <w:right w:val="none" w:sz="0" w:space="0" w:color="auto"/>
      </w:divBdr>
    </w:div>
    <w:div w:id="1629623172">
      <w:marLeft w:val="0"/>
      <w:marRight w:val="0"/>
      <w:marTop w:val="0"/>
      <w:marBottom w:val="0"/>
      <w:divBdr>
        <w:top w:val="none" w:sz="0" w:space="0" w:color="auto"/>
        <w:left w:val="none" w:sz="0" w:space="0" w:color="auto"/>
        <w:bottom w:val="none" w:sz="0" w:space="0" w:color="auto"/>
        <w:right w:val="none" w:sz="0" w:space="0" w:color="auto"/>
      </w:divBdr>
    </w:div>
    <w:div w:id="1630281623">
      <w:marLeft w:val="0"/>
      <w:marRight w:val="0"/>
      <w:marTop w:val="0"/>
      <w:marBottom w:val="0"/>
      <w:divBdr>
        <w:top w:val="none" w:sz="0" w:space="0" w:color="auto"/>
        <w:left w:val="none" w:sz="0" w:space="0" w:color="auto"/>
        <w:bottom w:val="none" w:sz="0" w:space="0" w:color="auto"/>
        <w:right w:val="none" w:sz="0" w:space="0" w:color="auto"/>
      </w:divBdr>
    </w:div>
    <w:div w:id="1630814827">
      <w:marLeft w:val="0"/>
      <w:marRight w:val="0"/>
      <w:marTop w:val="0"/>
      <w:marBottom w:val="0"/>
      <w:divBdr>
        <w:top w:val="none" w:sz="0" w:space="0" w:color="auto"/>
        <w:left w:val="none" w:sz="0" w:space="0" w:color="auto"/>
        <w:bottom w:val="none" w:sz="0" w:space="0" w:color="auto"/>
        <w:right w:val="none" w:sz="0" w:space="0" w:color="auto"/>
      </w:divBdr>
    </w:div>
    <w:div w:id="1630938597">
      <w:marLeft w:val="0"/>
      <w:marRight w:val="0"/>
      <w:marTop w:val="0"/>
      <w:marBottom w:val="0"/>
      <w:divBdr>
        <w:top w:val="none" w:sz="0" w:space="0" w:color="auto"/>
        <w:left w:val="none" w:sz="0" w:space="0" w:color="auto"/>
        <w:bottom w:val="none" w:sz="0" w:space="0" w:color="auto"/>
        <w:right w:val="none" w:sz="0" w:space="0" w:color="auto"/>
      </w:divBdr>
    </w:div>
    <w:div w:id="1631283938">
      <w:marLeft w:val="0"/>
      <w:marRight w:val="0"/>
      <w:marTop w:val="0"/>
      <w:marBottom w:val="0"/>
      <w:divBdr>
        <w:top w:val="none" w:sz="0" w:space="0" w:color="auto"/>
        <w:left w:val="none" w:sz="0" w:space="0" w:color="auto"/>
        <w:bottom w:val="none" w:sz="0" w:space="0" w:color="auto"/>
        <w:right w:val="none" w:sz="0" w:space="0" w:color="auto"/>
      </w:divBdr>
    </w:div>
    <w:div w:id="1631591090">
      <w:marLeft w:val="0"/>
      <w:marRight w:val="0"/>
      <w:marTop w:val="0"/>
      <w:marBottom w:val="0"/>
      <w:divBdr>
        <w:top w:val="none" w:sz="0" w:space="0" w:color="auto"/>
        <w:left w:val="none" w:sz="0" w:space="0" w:color="auto"/>
        <w:bottom w:val="none" w:sz="0" w:space="0" w:color="auto"/>
        <w:right w:val="none" w:sz="0" w:space="0" w:color="auto"/>
      </w:divBdr>
    </w:div>
    <w:div w:id="1632205956">
      <w:marLeft w:val="0"/>
      <w:marRight w:val="0"/>
      <w:marTop w:val="0"/>
      <w:marBottom w:val="0"/>
      <w:divBdr>
        <w:top w:val="none" w:sz="0" w:space="0" w:color="auto"/>
        <w:left w:val="none" w:sz="0" w:space="0" w:color="auto"/>
        <w:bottom w:val="none" w:sz="0" w:space="0" w:color="auto"/>
        <w:right w:val="none" w:sz="0" w:space="0" w:color="auto"/>
      </w:divBdr>
    </w:div>
    <w:div w:id="1632712976">
      <w:marLeft w:val="0"/>
      <w:marRight w:val="0"/>
      <w:marTop w:val="0"/>
      <w:marBottom w:val="0"/>
      <w:divBdr>
        <w:top w:val="none" w:sz="0" w:space="0" w:color="auto"/>
        <w:left w:val="none" w:sz="0" w:space="0" w:color="auto"/>
        <w:bottom w:val="none" w:sz="0" w:space="0" w:color="auto"/>
        <w:right w:val="none" w:sz="0" w:space="0" w:color="auto"/>
      </w:divBdr>
    </w:div>
    <w:div w:id="1633368316">
      <w:marLeft w:val="0"/>
      <w:marRight w:val="0"/>
      <w:marTop w:val="0"/>
      <w:marBottom w:val="0"/>
      <w:divBdr>
        <w:top w:val="none" w:sz="0" w:space="0" w:color="auto"/>
        <w:left w:val="none" w:sz="0" w:space="0" w:color="auto"/>
        <w:bottom w:val="none" w:sz="0" w:space="0" w:color="auto"/>
        <w:right w:val="none" w:sz="0" w:space="0" w:color="auto"/>
      </w:divBdr>
    </w:div>
    <w:div w:id="1633630838">
      <w:marLeft w:val="0"/>
      <w:marRight w:val="0"/>
      <w:marTop w:val="0"/>
      <w:marBottom w:val="0"/>
      <w:divBdr>
        <w:top w:val="none" w:sz="0" w:space="0" w:color="auto"/>
        <w:left w:val="none" w:sz="0" w:space="0" w:color="auto"/>
        <w:bottom w:val="none" w:sz="0" w:space="0" w:color="auto"/>
        <w:right w:val="none" w:sz="0" w:space="0" w:color="auto"/>
      </w:divBdr>
    </w:div>
    <w:div w:id="1633707384">
      <w:marLeft w:val="0"/>
      <w:marRight w:val="0"/>
      <w:marTop w:val="0"/>
      <w:marBottom w:val="0"/>
      <w:divBdr>
        <w:top w:val="none" w:sz="0" w:space="0" w:color="auto"/>
        <w:left w:val="none" w:sz="0" w:space="0" w:color="auto"/>
        <w:bottom w:val="none" w:sz="0" w:space="0" w:color="auto"/>
        <w:right w:val="none" w:sz="0" w:space="0" w:color="auto"/>
      </w:divBdr>
    </w:div>
    <w:div w:id="1634097441">
      <w:marLeft w:val="0"/>
      <w:marRight w:val="0"/>
      <w:marTop w:val="0"/>
      <w:marBottom w:val="0"/>
      <w:divBdr>
        <w:top w:val="none" w:sz="0" w:space="0" w:color="auto"/>
        <w:left w:val="none" w:sz="0" w:space="0" w:color="auto"/>
        <w:bottom w:val="none" w:sz="0" w:space="0" w:color="auto"/>
        <w:right w:val="none" w:sz="0" w:space="0" w:color="auto"/>
      </w:divBdr>
    </w:div>
    <w:div w:id="1634211227">
      <w:marLeft w:val="0"/>
      <w:marRight w:val="0"/>
      <w:marTop w:val="0"/>
      <w:marBottom w:val="0"/>
      <w:divBdr>
        <w:top w:val="none" w:sz="0" w:space="0" w:color="auto"/>
        <w:left w:val="none" w:sz="0" w:space="0" w:color="auto"/>
        <w:bottom w:val="none" w:sz="0" w:space="0" w:color="auto"/>
        <w:right w:val="none" w:sz="0" w:space="0" w:color="auto"/>
      </w:divBdr>
    </w:div>
    <w:div w:id="1635330840">
      <w:marLeft w:val="0"/>
      <w:marRight w:val="0"/>
      <w:marTop w:val="0"/>
      <w:marBottom w:val="0"/>
      <w:divBdr>
        <w:top w:val="none" w:sz="0" w:space="0" w:color="auto"/>
        <w:left w:val="none" w:sz="0" w:space="0" w:color="auto"/>
        <w:bottom w:val="none" w:sz="0" w:space="0" w:color="auto"/>
        <w:right w:val="none" w:sz="0" w:space="0" w:color="auto"/>
      </w:divBdr>
    </w:div>
    <w:div w:id="1635713849">
      <w:marLeft w:val="0"/>
      <w:marRight w:val="0"/>
      <w:marTop w:val="0"/>
      <w:marBottom w:val="0"/>
      <w:divBdr>
        <w:top w:val="none" w:sz="0" w:space="0" w:color="auto"/>
        <w:left w:val="none" w:sz="0" w:space="0" w:color="auto"/>
        <w:bottom w:val="none" w:sz="0" w:space="0" w:color="auto"/>
        <w:right w:val="none" w:sz="0" w:space="0" w:color="auto"/>
      </w:divBdr>
    </w:div>
    <w:div w:id="1636258303">
      <w:marLeft w:val="0"/>
      <w:marRight w:val="0"/>
      <w:marTop w:val="0"/>
      <w:marBottom w:val="0"/>
      <w:divBdr>
        <w:top w:val="none" w:sz="0" w:space="0" w:color="auto"/>
        <w:left w:val="none" w:sz="0" w:space="0" w:color="auto"/>
        <w:bottom w:val="none" w:sz="0" w:space="0" w:color="auto"/>
        <w:right w:val="none" w:sz="0" w:space="0" w:color="auto"/>
      </w:divBdr>
    </w:div>
    <w:div w:id="1637761114">
      <w:marLeft w:val="0"/>
      <w:marRight w:val="0"/>
      <w:marTop w:val="0"/>
      <w:marBottom w:val="0"/>
      <w:divBdr>
        <w:top w:val="none" w:sz="0" w:space="0" w:color="auto"/>
        <w:left w:val="none" w:sz="0" w:space="0" w:color="auto"/>
        <w:bottom w:val="none" w:sz="0" w:space="0" w:color="auto"/>
        <w:right w:val="none" w:sz="0" w:space="0" w:color="auto"/>
      </w:divBdr>
    </w:div>
    <w:div w:id="1640257347">
      <w:marLeft w:val="0"/>
      <w:marRight w:val="0"/>
      <w:marTop w:val="0"/>
      <w:marBottom w:val="0"/>
      <w:divBdr>
        <w:top w:val="none" w:sz="0" w:space="0" w:color="auto"/>
        <w:left w:val="none" w:sz="0" w:space="0" w:color="auto"/>
        <w:bottom w:val="none" w:sz="0" w:space="0" w:color="auto"/>
        <w:right w:val="none" w:sz="0" w:space="0" w:color="auto"/>
      </w:divBdr>
    </w:div>
    <w:div w:id="1640450714">
      <w:marLeft w:val="0"/>
      <w:marRight w:val="0"/>
      <w:marTop w:val="0"/>
      <w:marBottom w:val="0"/>
      <w:divBdr>
        <w:top w:val="none" w:sz="0" w:space="0" w:color="auto"/>
        <w:left w:val="none" w:sz="0" w:space="0" w:color="auto"/>
        <w:bottom w:val="none" w:sz="0" w:space="0" w:color="auto"/>
        <w:right w:val="none" w:sz="0" w:space="0" w:color="auto"/>
      </w:divBdr>
    </w:div>
    <w:div w:id="1640722036">
      <w:marLeft w:val="0"/>
      <w:marRight w:val="0"/>
      <w:marTop w:val="0"/>
      <w:marBottom w:val="0"/>
      <w:divBdr>
        <w:top w:val="none" w:sz="0" w:space="0" w:color="auto"/>
        <w:left w:val="none" w:sz="0" w:space="0" w:color="auto"/>
        <w:bottom w:val="none" w:sz="0" w:space="0" w:color="auto"/>
        <w:right w:val="none" w:sz="0" w:space="0" w:color="auto"/>
      </w:divBdr>
    </w:div>
    <w:div w:id="1640765476">
      <w:marLeft w:val="0"/>
      <w:marRight w:val="0"/>
      <w:marTop w:val="0"/>
      <w:marBottom w:val="0"/>
      <w:divBdr>
        <w:top w:val="none" w:sz="0" w:space="0" w:color="auto"/>
        <w:left w:val="none" w:sz="0" w:space="0" w:color="auto"/>
        <w:bottom w:val="none" w:sz="0" w:space="0" w:color="auto"/>
        <w:right w:val="none" w:sz="0" w:space="0" w:color="auto"/>
      </w:divBdr>
    </w:div>
    <w:div w:id="1641226323">
      <w:marLeft w:val="0"/>
      <w:marRight w:val="0"/>
      <w:marTop w:val="0"/>
      <w:marBottom w:val="0"/>
      <w:divBdr>
        <w:top w:val="none" w:sz="0" w:space="0" w:color="auto"/>
        <w:left w:val="none" w:sz="0" w:space="0" w:color="auto"/>
        <w:bottom w:val="none" w:sz="0" w:space="0" w:color="auto"/>
        <w:right w:val="none" w:sz="0" w:space="0" w:color="auto"/>
      </w:divBdr>
    </w:div>
    <w:div w:id="1641300022">
      <w:marLeft w:val="0"/>
      <w:marRight w:val="0"/>
      <w:marTop w:val="0"/>
      <w:marBottom w:val="0"/>
      <w:divBdr>
        <w:top w:val="none" w:sz="0" w:space="0" w:color="auto"/>
        <w:left w:val="none" w:sz="0" w:space="0" w:color="auto"/>
        <w:bottom w:val="none" w:sz="0" w:space="0" w:color="auto"/>
        <w:right w:val="none" w:sz="0" w:space="0" w:color="auto"/>
      </w:divBdr>
    </w:div>
    <w:div w:id="1642689418">
      <w:marLeft w:val="0"/>
      <w:marRight w:val="0"/>
      <w:marTop w:val="0"/>
      <w:marBottom w:val="0"/>
      <w:divBdr>
        <w:top w:val="none" w:sz="0" w:space="0" w:color="auto"/>
        <w:left w:val="none" w:sz="0" w:space="0" w:color="auto"/>
        <w:bottom w:val="none" w:sz="0" w:space="0" w:color="auto"/>
        <w:right w:val="none" w:sz="0" w:space="0" w:color="auto"/>
      </w:divBdr>
    </w:div>
    <w:div w:id="1642807302">
      <w:marLeft w:val="0"/>
      <w:marRight w:val="0"/>
      <w:marTop w:val="0"/>
      <w:marBottom w:val="0"/>
      <w:divBdr>
        <w:top w:val="none" w:sz="0" w:space="0" w:color="auto"/>
        <w:left w:val="none" w:sz="0" w:space="0" w:color="auto"/>
        <w:bottom w:val="none" w:sz="0" w:space="0" w:color="auto"/>
        <w:right w:val="none" w:sz="0" w:space="0" w:color="auto"/>
      </w:divBdr>
    </w:div>
    <w:div w:id="1643004951">
      <w:marLeft w:val="0"/>
      <w:marRight w:val="0"/>
      <w:marTop w:val="0"/>
      <w:marBottom w:val="0"/>
      <w:divBdr>
        <w:top w:val="none" w:sz="0" w:space="0" w:color="auto"/>
        <w:left w:val="none" w:sz="0" w:space="0" w:color="auto"/>
        <w:bottom w:val="none" w:sz="0" w:space="0" w:color="auto"/>
        <w:right w:val="none" w:sz="0" w:space="0" w:color="auto"/>
      </w:divBdr>
    </w:div>
    <w:div w:id="1643190531">
      <w:marLeft w:val="0"/>
      <w:marRight w:val="0"/>
      <w:marTop w:val="0"/>
      <w:marBottom w:val="0"/>
      <w:divBdr>
        <w:top w:val="none" w:sz="0" w:space="0" w:color="auto"/>
        <w:left w:val="none" w:sz="0" w:space="0" w:color="auto"/>
        <w:bottom w:val="none" w:sz="0" w:space="0" w:color="auto"/>
        <w:right w:val="none" w:sz="0" w:space="0" w:color="auto"/>
      </w:divBdr>
    </w:div>
    <w:div w:id="1643267800">
      <w:marLeft w:val="0"/>
      <w:marRight w:val="0"/>
      <w:marTop w:val="0"/>
      <w:marBottom w:val="0"/>
      <w:divBdr>
        <w:top w:val="none" w:sz="0" w:space="0" w:color="auto"/>
        <w:left w:val="none" w:sz="0" w:space="0" w:color="auto"/>
        <w:bottom w:val="none" w:sz="0" w:space="0" w:color="auto"/>
        <w:right w:val="none" w:sz="0" w:space="0" w:color="auto"/>
      </w:divBdr>
    </w:div>
    <w:div w:id="1643382584">
      <w:marLeft w:val="0"/>
      <w:marRight w:val="0"/>
      <w:marTop w:val="0"/>
      <w:marBottom w:val="0"/>
      <w:divBdr>
        <w:top w:val="none" w:sz="0" w:space="0" w:color="auto"/>
        <w:left w:val="none" w:sz="0" w:space="0" w:color="auto"/>
        <w:bottom w:val="none" w:sz="0" w:space="0" w:color="auto"/>
        <w:right w:val="none" w:sz="0" w:space="0" w:color="auto"/>
      </w:divBdr>
    </w:div>
    <w:div w:id="1643999757">
      <w:marLeft w:val="0"/>
      <w:marRight w:val="0"/>
      <w:marTop w:val="0"/>
      <w:marBottom w:val="0"/>
      <w:divBdr>
        <w:top w:val="none" w:sz="0" w:space="0" w:color="auto"/>
        <w:left w:val="none" w:sz="0" w:space="0" w:color="auto"/>
        <w:bottom w:val="none" w:sz="0" w:space="0" w:color="auto"/>
        <w:right w:val="none" w:sz="0" w:space="0" w:color="auto"/>
      </w:divBdr>
    </w:div>
    <w:div w:id="1644046947">
      <w:marLeft w:val="0"/>
      <w:marRight w:val="0"/>
      <w:marTop w:val="0"/>
      <w:marBottom w:val="0"/>
      <w:divBdr>
        <w:top w:val="none" w:sz="0" w:space="0" w:color="auto"/>
        <w:left w:val="none" w:sz="0" w:space="0" w:color="auto"/>
        <w:bottom w:val="none" w:sz="0" w:space="0" w:color="auto"/>
        <w:right w:val="none" w:sz="0" w:space="0" w:color="auto"/>
      </w:divBdr>
    </w:div>
    <w:div w:id="1646009064">
      <w:marLeft w:val="0"/>
      <w:marRight w:val="0"/>
      <w:marTop w:val="0"/>
      <w:marBottom w:val="0"/>
      <w:divBdr>
        <w:top w:val="none" w:sz="0" w:space="0" w:color="auto"/>
        <w:left w:val="none" w:sz="0" w:space="0" w:color="auto"/>
        <w:bottom w:val="none" w:sz="0" w:space="0" w:color="auto"/>
        <w:right w:val="none" w:sz="0" w:space="0" w:color="auto"/>
      </w:divBdr>
    </w:div>
    <w:div w:id="1646231296">
      <w:marLeft w:val="0"/>
      <w:marRight w:val="0"/>
      <w:marTop w:val="0"/>
      <w:marBottom w:val="0"/>
      <w:divBdr>
        <w:top w:val="none" w:sz="0" w:space="0" w:color="auto"/>
        <w:left w:val="none" w:sz="0" w:space="0" w:color="auto"/>
        <w:bottom w:val="none" w:sz="0" w:space="0" w:color="auto"/>
        <w:right w:val="none" w:sz="0" w:space="0" w:color="auto"/>
      </w:divBdr>
    </w:div>
    <w:div w:id="1646666900">
      <w:marLeft w:val="0"/>
      <w:marRight w:val="0"/>
      <w:marTop w:val="0"/>
      <w:marBottom w:val="0"/>
      <w:divBdr>
        <w:top w:val="none" w:sz="0" w:space="0" w:color="auto"/>
        <w:left w:val="none" w:sz="0" w:space="0" w:color="auto"/>
        <w:bottom w:val="none" w:sz="0" w:space="0" w:color="auto"/>
        <w:right w:val="none" w:sz="0" w:space="0" w:color="auto"/>
      </w:divBdr>
    </w:div>
    <w:div w:id="1646740403">
      <w:marLeft w:val="0"/>
      <w:marRight w:val="0"/>
      <w:marTop w:val="0"/>
      <w:marBottom w:val="0"/>
      <w:divBdr>
        <w:top w:val="none" w:sz="0" w:space="0" w:color="auto"/>
        <w:left w:val="none" w:sz="0" w:space="0" w:color="auto"/>
        <w:bottom w:val="none" w:sz="0" w:space="0" w:color="auto"/>
        <w:right w:val="none" w:sz="0" w:space="0" w:color="auto"/>
      </w:divBdr>
    </w:div>
    <w:div w:id="1647398681">
      <w:marLeft w:val="0"/>
      <w:marRight w:val="0"/>
      <w:marTop w:val="0"/>
      <w:marBottom w:val="0"/>
      <w:divBdr>
        <w:top w:val="none" w:sz="0" w:space="0" w:color="auto"/>
        <w:left w:val="none" w:sz="0" w:space="0" w:color="auto"/>
        <w:bottom w:val="none" w:sz="0" w:space="0" w:color="auto"/>
        <w:right w:val="none" w:sz="0" w:space="0" w:color="auto"/>
      </w:divBdr>
    </w:div>
    <w:div w:id="1647399058">
      <w:marLeft w:val="0"/>
      <w:marRight w:val="0"/>
      <w:marTop w:val="0"/>
      <w:marBottom w:val="0"/>
      <w:divBdr>
        <w:top w:val="none" w:sz="0" w:space="0" w:color="auto"/>
        <w:left w:val="none" w:sz="0" w:space="0" w:color="auto"/>
        <w:bottom w:val="none" w:sz="0" w:space="0" w:color="auto"/>
        <w:right w:val="none" w:sz="0" w:space="0" w:color="auto"/>
      </w:divBdr>
    </w:div>
    <w:div w:id="1648437319">
      <w:marLeft w:val="0"/>
      <w:marRight w:val="0"/>
      <w:marTop w:val="0"/>
      <w:marBottom w:val="0"/>
      <w:divBdr>
        <w:top w:val="none" w:sz="0" w:space="0" w:color="auto"/>
        <w:left w:val="none" w:sz="0" w:space="0" w:color="auto"/>
        <w:bottom w:val="none" w:sz="0" w:space="0" w:color="auto"/>
        <w:right w:val="none" w:sz="0" w:space="0" w:color="auto"/>
      </w:divBdr>
    </w:div>
    <w:div w:id="1648516055">
      <w:marLeft w:val="0"/>
      <w:marRight w:val="0"/>
      <w:marTop w:val="0"/>
      <w:marBottom w:val="0"/>
      <w:divBdr>
        <w:top w:val="none" w:sz="0" w:space="0" w:color="auto"/>
        <w:left w:val="none" w:sz="0" w:space="0" w:color="auto"/>
        <w:bottom w:val="none" w:sz="0" w:space="0" w:color="auto"/>
        <w:right w:val="none" w:sz="0" w:space="0" w:color="auto"/>
      </w:divBdr>
    </w:div>
    <w:div w:id="1649281997">
      <w:marLeft w:val="0"/>
      <w:marRight w:val="0"/>
      <w:marTop w:val="0"/>
      <w:marBottom w:val="0"/>
      <w:divBdr>
        <w:top w:val="none" w:sz="0" w:space="0" w:color="auto"/>
        <w:left w:val="none" w:sz="0" w:space="0" w:color="auto"/>
        <w:bottom w:val="none" w:sz="0" w:space="0" w:color="auto"/>
        <w:right w:val="none" w:sz="0" w:space="0" w:color="auto"/>
      </w:divBdr>
    </w:div>
    <w:div w:id="1649436488">
      <w:marLeft w:val="0"/>
      <w:marRight w:val="0"/>
      <w:marTop w:val="0"/>
      <w:marBottom w:val="0"/>
      <w:divBdr>
        <w:top w:val="none" w:sz="0" w:space="0" w:color="auto"/>
        <w:left w:val="none" w:sz="0" w:space="0" w:color="auto"/>
        <w:bottom w:val="none" w:sz="0" w:space="0" w:color="auto"/>
        <w:right w:val="none" w:sz="0" w:space="0" w:color="auto"/>
      </w:divBdr>
    </w:div>
    <w:div w:id="1649896322">
      <w:marLeft w:val="0"/>
      <w:marRight w:val="0"/>
      <w:marTop w:val="0"/>
      <w:marBottom w:val="0"/>
      <w:divBdr>
        <w:top w:val="none" w:sz="0" w:space="0" w:color="auto"/>
        <w:left w:val="none" w:sz="0" w:space="0" w:color="auto"/>
        <w:bottom w:val="none" w:sz="0" w:space="0" w:color="auto"/>
        <w:right w:val="none" w:sz="0" w:space="0" w:color="auto"/>
      </w:divBdr>
    </w:div>
    <w:div w:id="1650015436">
      <w:marLeft w:val="0"/>
      <w:marRight w:val="0"/>
      <w:marTop w:val="0"/>
      <w:marBottom w:val="0"/>
      <w:divBdr>
        <w:top w:val="none" w:sz="0" w:space="0" w:color="auto"/>
        <w:left w:val="none" w:sz="0" w:space="0" w:color="auto"/>
        <w:bottom w:val="none" w:sz="0" w:space="0" w:color="auto"/>
        <w:right w:val="none" w:sz="0" w:space="0" w:color="auto"/>
      </w:divBdr>
    </w:div>
    <w:div w:id="1650133512">
      <w:marLeft w:val="0"/>
      <w:marRight w:val="0"/>
      <w:marTop w:val="0"/>
      <w:marBottom w:val="0"/>
      <w:divBdr>
        <w:top w:val="none" w:sz="0" w:space="0" w:color="auto"/>
        <w:left w:val="none" w:sz="0" w:space="0" w:color="auto"/>
        <w:bottom w:val="none" w:sz="0" w:space="0" w:color="auto"/>
        <w:right w:val="none" w:sz="0" w:space="0" w:color="auto"/>
      </w:divBdr>
    </w:div>
    <w:div w:id="1650550909">
      <w:marLeft w:val="0"/>
      <w:marRight w:val="0"/>
      <w:marTop w:val="0"/>
      <w:marBottom w:val="0"/>
      <w:divBdr>
        <w:top w:val="none" w:sz="0" w:space="0" w:color="auto"/>
        <w:left w:val="none" w:sz="0" w:space="0" w:color="auto"/>
        <w:bottom w:val="none" w:sz="0" w:space="0" w:color="auto"/>
        <w:right w:val="none" w:sz="0" w:space="0" w:color="auto"/>
      </w:divBdr>
    </w:div>
    <w:div w:id="1651711072">
      <w:marLeft w:val="0"/>
      <w:marRight w:val="0"/>
      <w:marTop w:val="0"/>
      <w:marBottom w:val="0"/>
      <w:divBdr>
        <w:top w:val="none" w:sz="0" w:space="0" w:color="auto"/>
        <w:left w:val="none" w:sz="0" w:space="0" w:color="auto"/>
        <w:bottom w:val="none" w:sz="0" w:space="0" w:color="auto"/>
        <w:right w:val="none" w:sz="0" w:space="0" w:color="auto"/>
      </w:divBdr>
    </w:div>
    <w:div w:id="1652519133">
      <w:marLeft w:val="0"/>
      <w:marRight w:val="0"/>
      <w:marTop w:val="0"/>
      <w:marBottom w:val="0"/>
      <w:divBdr>
        <w:top w:val="none" w:sz="0" w:space="0" w:color="auto"/>
        <w:left w:val="none" w:sz="0" w:space="0" w:color="auto"/>
        <w:bottom w:val="none" w:sz="0" w:space="0" w:color="auto"/>
        <w:right w:val="none" w:sz="0" w:space="0" w:color="auto"/>
      </w:divBdr>
    </w:div>
    <w:div w:id="1653560159">
      <w:marLeft w:val="0"/>
      <w:marRight w:val="0"/>
      <w:marTop w:val="0"/>
      <w:marBottom w:val="0"/>
      <w:divBdr>
        <w:top w:val="none" w:sz="0" w:space="0" w:color="auto"/>
        <w:left w:val="none" w:sz="0" w:space="0" w:color="auto"/>
        <w:bottom w:val="none" w:sz="0" w:space="0" w:color="auto"/>
        <w:right w:val="none" w:sz="0" w:space="0" w:color="auto"/>
      </w:divBdr>
    </w:div>
    <w:div w:id="1653874408">
      <w:marLeft w:val="0"/>
      <w:marRight w:val="0"/>
      <w:marTop w:val="0"/>
      <w:marBottom w:val="0"/>
      <w:divBdr>
        <w:top w:val="none" w:sz="0" w:space="0" w:color="auto"/>
        <w:left w:val="none" w:sz="0" w:space="0" w:color="auto"/>
        <w:bottom w:val="none" w:sz="0" w:space="0" w:color="auto"/>
        <w:right w:val="none" w:sz="0" w:space="0" w:color="auto"/>
      </w:divBdr>
    </w:div>
    <w:div w:id="1654143046">
      <w:marLeft w:val="0"/>
      <w:marRight w:val="0"/>
      <w:marTop w:val="0"/>
      <w:marBottom w:val="0"/>
      <w:divBdr>
        <w:top w:val="none" w:sz="0" w:space="0" w:color="auto"/>
        <w:left w:val="none" w:sz="0" w:space="0" w:color="auto"/>
        <w:bottom w:val="none" w:sz="0" w:space="0" w:color="auto"/>
        <w:right w:val="none" w:sz="0" w:space="0" w:color="auto"/>
      </w:divBdr>
    </w:div>
    <w:div w:id="1654329057">
      <w:marLeft w:val="0"/>
      <w:marRight w:val="0"/>
      <w:marTop w:val="0"/>
      <w:marBottom w:val="0"/>
      <w:divBdr>
        <w:top w:val="none" w:sz="0" w:space="0" w:color="auto"/>
        <w:left w:val="none" w:sz="0" w:space="0" w:color="auto"/>
        <w:bottom w:val="none" w:sz="0" w:space="0" w:color="auto"/>
        <w:right w:val="none" w:sz="0" w:space="0" w:color="auto"/>
      </w:divBdr>
    </w:div>
    <w:div w:id="1654529971">
      <w:marLeft w:val="0"/>
      <w:marRight w:val="0"/>
      <w:marTop w:val="0"/>
      <w:marBottom w:val="0"/>
      <w:divBdr>
        <w:top w:val="none" w:sz="0" w:space="0" w:color="auto"/>
        <w:left w:val="none" w:sz="0" w:space="0" w:color="auto"/>
        <w:bottom w:val="none" w:sz="0" w:space="0" w:color="auto"/>
        <w:right w:val="none" w:sz="0" w:space="0" w:color="auto"/>
      </w:divBdr>
    </w:div>
    <w:div w:id="1654601338">
      <w:marLeft w:val="0"/>
      <w:marRight w:val="0"/>
      <w:marTop w:val="0"/>
      <w:marBottom w:val="0"/>
      <w:divBdr>
        <w:top w:val="none" w:sz="0" w:space="0" w:color="auto"/>
        <w:left w:val="none" w:sz="0" w:space="0" w:color="auto"/>
        <w:bottom w:val="none" w:sz="0" w:space="0" w:color="auto"/>
        <w:right w:val="none" w:sz="0" w:space="0" w:color="auto"/>
      </w:divBdr>
    </w:div>
    <w:div w:id="1655448604">
      <w:marLeft w:val="0"/>
      <w:marRight w:val="0"/>
      <w:marTop w:val="0"/>
      <w:marBottom w:val="0"/>
      <w:divBdr>
        <w:top w:val="none" w:sz="0" w:space="0" w:color="auto"/>
        <w:left w:val="none" w:sz="0" w:space="0" w:color="auto"/>
        <w:bottom w:val="none" w:sz="0" w:space="0" w:color="auto"/>
        <w:right w:val="none" w:sz="0" w:space="0" w:color="auto"/>
      </w:divBdr>
    </w:div>
    <w:div w:id="1656836046">
      <w:marLeft w:val="0"/>
      <w:marRight w:val="0"/>
      <w:marTop w:val="0"/>
      <w:marBottom w:val="0"/>
      <w:divBdr>
        <w:top w:val="none" w:sz="0" w:space="0" w:color="auto"/>
        <w:left w:val="none" w:sz="0" w:space="0" w:color="auto"/>
        <w:bottom w:val="none" w:sz="0" w:space="0" w:color="auto"/>
        <w:right w:val="none" w:sz="0" w:space="0" w:color="auto"/>
      </w:divBdr>
    </w:div>
    <w:div w:id="1658075588">
      <w:marLeft w:val="0"/>
      <w:marRight w:val="0"/>
      <w:marTop w:val="0"/>
      <w:marBottom w:val="0"/>
      <w:divBdr>
        <w:top w:val="none" w:sz="0" w:space="0" w:color="auto"/>
        <w:left w:val="none" w:sz="0" w:space="0" w:color="auto"/>
        <w:bottom w:val="none" w:sz="0" w:space="0" w:color="auto"/>
        <w:right w:val="none" w:sz="0" w:space="0" w:color="auto"/>
      </w:divBdr>
    </w:div>
    <w:div w:id="1658262272">
      <w:marLeft w:val="0"/>
      <w:marRight w:val="0"/>
      <w:marTop w:val="0"/>
      <w:marBottom w:val="0"/>
      <w:divBdr>
        <w:top w:val="none" w:sz="0" w:space="0" w:color="auto"/>
        <w:left w:val="none" w:sz="0" w:space="0" w:color="auto"/>
        <w:bottom w:val="none" w:sz="0" w:space="0" w:color="auto"/>
        <w:right w:val="none" w:sz="0" w:space="0" w:color="auto"/>
      </w:divBdr>
    </w:div>
    <w:div w:id="1659191114">
      <w:marLeft w:val="0"/>
      <w:marRight w:val="0"/>
      <w:marTop w:val="0"/>
      <w:marBottom w:val="0"/>
      <w:divBdr>
        <w:top w:val="none" w:sz="0" w:space="0" w:color="auto"/>
        <w:left w:val="none" w:sz="0" w:space="0" w:color="auto"/>
        <w:bottom w:val="none" w:sz="0" w:space="0" w:color="auto"/>
        <w:right w:val="none" w:sz="0" w:space="0" w:color="auto"/>
      </w:divBdr>
    </w:div>
    <w:div w:id="1659193308">
      <w:marLeft w:val="0"/>
      <w:marRight w:val="0"/>
      <w:marTop w:val="0"/>
      <w:marBottom w:val="0"/>
      <w:divBdr>
        <w:top w:val="none" w:sz="0" w:space="0" w:color="auto"/>
        <w:left w:val="none" w:sz="0" w:space="0" w:color="auto"/>
        <w:bottom w:val="none" w:sz="0" w:space="0" w:color="auto"/>
        <w:right w:val="none" w:sz="0" w:space="0" w:color="auto"/>
      </w:divBdr>
    </w:div>
    <w:div w:id="1659378229">
      <w:marLeft w:val="0"/>
      <w:marRight w:val="0"/>
      <w:marTop w:val="0"/>
      <w:marBottom w:val="0"/>
      <w:divBdr>
        <w:top w:val="none" w:sz="0" w:space="0" w:color="auto"/>
        <w:left w:val="none" w:sz="0" w:space="0" w:color="auto"/>
        <w:bottom w:val="none" w:sz="0" w:space="0" w:color="auto"/>
        <w:right w:val="none" w:sz="0" w:space="0" w:color="auto"/>
      </w:divBdr>
    </w:div>
    <w:div w:id="1659457974">
      <w:marLeft w:val="0"/>
      <w:marRight w:val="0"/>
      <w:marTop w:val="0"/>
      <w:marBottom w:val="0"/>
      <w:divBdr>
        <w:top w:val="none" w:sz="0" w:space="0" w:color="auto"/>
        <w:left w:val="none" w:sz="0" w:space="0" w:color="auto"/>
        <w:bottom w:val="none" w:sz="0" w:space="0" w:color="auto"/>
        <w:right w:val="none" w:sz="0" w:space="0" w:color="auto"/>
      </w:divBdr>
    </w:div>
    <w:div w:id="1659772283">
      <w:marLeft w:val="0"/>
      <w:marRight w:val="0"/>
      <w:marTop w:val="0"/>
      <w:marBottom w:val="0"/>
      <w:divBdr>
        <w:top w:val="none" w:sz="0" w:space="0" w:color="auto"/>
        <w:left w:val="none" w:sz="0" w:space="0" w:color="auto"/>
        <w:bottom w:val="none" w:sz="0" w:space="0" w:color="auto"/>
        <w:right w:val="none" w:sz="0" w:space="0" w:color="auto"/>
      </w:divBdr>
    </w:div>
    <w:div w:id="1661349142">
      <w:marLeft w:val="0"/>
      <w:marRight w:val="0"/>
      <w:marTop w:val="0"/>
      <w:marBottom w:val="0"/>
      <w:divBdr>
        <w:top w:val="none" w:sz="0" w:space="0" w:color="auto"/>
        <w:left w:val="none" w:sz="0" w:space="0" w:color="auto"/>
        <w:bottom w:val="none" w:sz="0" w:space="0" w:color="auto"/>
        <w:right w:val="none" w:sz="0" w:space="0" w:color="auto"/>
      </w:divBdr>
    </w:div>
    <w:div w:id="1661425072">
      <w:marLeft w:val="0"/>
      <w:marRight w:val="0"/>
      <w:marTop w:val="0"/>
      <w:marBottom w:val="0"/>
      <w:divBdr>
        <w:top w:val="none" w:sz="0" w:space="0" w:color="auto"/>
        <w:left w:val="none" w:sz="0" w:space="0" w:color="auto"/>
        <w:bottom w:val="none" w:sz="0" w:space="0" w:color="auto"/>
        <w:right w:val="none" w:sz="0" w:space="0" w:color="auto"/>
      </w:divBdr>
    </w:div>
    <w:div w:id="1662125380">
      <w:marLeft w:val="0"/>
      <w:marRight w:val="0"/>
      <w:marTop w:val="0"/>
      <w:marBottom w:val="0"/>
      <w:divBdr>
        <w:top w:val="none" w:sz="0" w:space="0" w:color="auto"/>
        <w:left w:val="none" w:sz="0" w:space="0" w:color="auto"/>
        <w:bottom w:val="none" w:sz="0" w:space="0" w:color="auto"/>
        <w:right w:val="none" w:sz="0" w:space="0" w:color="auto"/>
      </w:divBdr>
    </w:div>
    <w:div w:id="1662811135">
      <w:marLeft w:val="0"/>
      <w:marRight w:val="0"/>
      <w:marTop w:val="0"/>
      <w:marBottom w:val="0"/>
      <w:divBdr>
        <w:top w:val="none" w:sz="0" w:space="0" w:color="auto"/>
        <w:left w:val="none" w:sz="0" w:space="0" w:color="auto"/>
        <w:bottom w:val="none" w:sz="0" w:space="0" w:color="auto"/>
        <w:right w:val="none" w:sz="0" w:space="0" w:color="auto"/>
      </w:divBdr>
    </w:div>
    <w:div w:id="1663003391">
      <w:marLeft w:val="0"/>
      <w:marRight w:val="0"/>
      <w:marTop w:val="0"/>
      <w:marBottom w:val="0"/>
      <w:divBdr>
        <w:top w:val="none" w:sz="0" w:space="0" w:color="auto"/>
        <w:left w:val="none" w:sz="0" w:space="0" w:color="auto"/>
        <w:bottom w:val="none" w:sz="0" w:space="0" w:color="auto"/>
        <w:right w:val="none" w:sz="0" w:space="0" w:color="auto"/>
      </w:divBdr>
    </w:div>
    <w:div w:id="1663698600">
      <w:marLeft w:val="0"/>
      <w:marRight w:val="0"/>
      <w:marTop w:val="0"/>
      <w:marBottom w:val="0"/>
      <w:divBdr>
        <w:top w:val="none" w:sz="0" w:space="0" w:color="auto"/>
        <w:left w:val="none" w:sz="0" w:space="0" w:color="auto"/>
        <w:bottom w:val="none" w:sz="0" w:space="0" w:color="auto"/>
        <w:right w:val="none" w:sz="0" w:space="0" w:color="auto"/>
      </w:divBdr>
    </w:div>
    <w:div w:id="1663698980">
      <w:marLeft w:val="0"/>
      <w:marRight w:val="0"/>
      <w:marTop w:val="0"/>
      <w:marBottom w:val="0"/>
      <w:divBdr>
        <w:top w:val="none" w:sz="0" w:space="0" w:color="auto"/>
        <w:left w:val="none" w:sz="0" w:space="0" w:color="auto"/>
        <w:bottom w:val="none" w:sz="0" w:space="0" w:color="auto"/>
        <w:right w:val="none" w:sz="0" w:space="0" w:color="auto"/>
      </w:divBdr>
    </w:div>
    <w:div w:id="1663702801">
      <w:marLeft w:val="0"/>
      <w:marRight w:val="0"/>
      <w:marTop w:val="0"/>
      <w:marBottom w:val="0"/>
      <w:divBdr>
        <w:top w:val="none" w:sz="0" w:space="0" w:color="auto"/>
        <w:left w:val="none" w:sz="0" w:space="0" w:color="auto"/>
        <w:bottom w:val="none" w:sz="0" w:space="0" w:color="auto"/>
        <w:right w:val="none" w:sz="0" w:space="0" w:color="auto"/>
      </w:divBdr>
    </w:div>
    <w:div w:id="1663896411">
      <w:marLeft w:val="0"/>
      <w:marRight w:val="0"/>
      <w:marTop w:val="0"/>
      <w:marBottom w:val="0"/>
      <w:divBdr>
        <w:top w:val="none" w:sz="0" w:space="0" w:color="auto"/>
        <w:left w:val="none" w:sz="0" w:space="0" w:color="auto"/>
        <w:bottom w:val="none" w:sz="0" w:space="0" w:color="auto"/>
        <w:right w:val="none" w:sz="0" w:space="0" w:color="auto"/>
      </w:divBdr>
    </w:div>
    <w:div w:id="1664163775">
      <w:marLeft w:val="0"/>
      <w:marRight w:val="0"/>
      <w:marTop w:val="0"/>
      <w:marBottom w:val="0"/>
      <w:divBdr>
        <w:top w:val="none" w:sz="0" w:space="0" w:color="auto"/>
        <w:left w:val="none" w:sz="0" w:space="0" w:color="auto"/>
        <w:bottom w:val="none" w:sz="0" w:space="0" w:color="auto"/>
        <w:right w:val="none" w:sz="0" w:space="0" w:color="auto"/>
      </w:divBdr>
    </w:div>
    <w:div w:id="1664165747">
      <w:marLeft w:val="0"/>
      <w:marRight w:val="0"/>
      <w:marTop w:val="0"/>
      <w:marBottom w:val="0"/>
      <w:divBdr>
        <w:top w:val="none" w:sz="0" w:space="0" w:color="auto"/>
        <w:left w:val="none" w:sz="0" w:space="0" w:color="auto"/>
        <w:bottom w:val="none" w:sz="0" w:space="0" w:color="auto"/>
        <w:right w:val="none" w:sz="0" w:space="0" w:color="auto"/>
      </w:divBdr>
    </w:div>
    <w:div w:id="1664578549">
      <w:marLeft w:val="0"/>
      <w:marRight w:val="0"/>
      <w:marTop w:val="0"/>
      <w:marBottom w:val="0"/>
      <w:divBdr>
        <w:top w:val="none" w:sz="0" w:space="0" w:color="auto"/>
        <w:left w:val="none" w:sz="0" w:space="0" w:color="auto"/>
        <w:bottom w:val="none" w:sz="0" w:space="0" w:color="auto"/>
        <w:right w:val="none" w:sz="0" w:space="0" w:color="auto"/>
      </w:divBdr>
    </w:div>
    <w:div w:id="1664580709">
      <w:marLeft w:val="0"/>
      <w:marRight w:val="0"/>
      <w:marTop w:val="0"/>
      <w:marBottom w:val="0"/>
      <w:divBdr>
        <w:top w:val="none" w:sz="0" w:space="0" w:color="auto"/>
        <w:left w:val="none" w:sz="0" w:space="0" w:color="auto"/>
        <w:bottom w:val="none" w:sz="0" w:space="0" w:color="auto"/>
        <w:right w:val="none" w:sz="0" w:space="0" w:color="auto"/>
      </w:divBdr>
    </w:div>
    <w:div w:id="1665086013">
      <w:marLeft w:val="0"/>
      <w:marRight w:val="0"/>
      <w:marTop w:val="0"/>
      <w:marBottom w:val="0"/>
      <w:divBdr>
        <w:top w:val="none" w:sz="0" w:space="0" w:color="auto"/>
        <w:left w:val="none" w:sz="0" w:space="0" w:color="auto"/>
        <w:bottom w:val="none" w:sz="0" w:space="0" w:color="auto"/>
        <w:right w:val="none" w:sz="0" w:space="0" w:color="auto"/>
      </w:divBdr>
    </w:div>
    <w:div w:id="1665158216">
      <w:marLeft w:val="0"/>
      <w:marRight w:val="0"/>
      <w:marTop w:val="0"/>
      <w:marBottom w:val="0"/>
      <w:divBdr>
        <w:top w:val="none" w:sz="0" w:space="0" w:color="auto"/>
        <w:left w:val="none" w:sz="0" w:space="0" w:color="auto"/>
        <w:bottom w:val="none" w:sz="0" w:space="0" w:color="auto"/>
        <w:right w:val="none" w:sz="0" w:space="0" w:color="auto"/>
      </w:divBdr>
    </w:div>
    <w:div w:id="1666057774">
      <w:marLeft w:val="0"/>
      <w:marRight w:val="0"/>
      <w:marTop w:val="0"/>
      <w:marBottom w:val="0"/>
      <w:divBdr>
        <w:top w:val="none" w:sz="0" w:space="0" w:color="auto"/>
        <w:left w:val="none" w:sz="0" w:space="0" w:color="auto"/>
        <w:bottom w:val="none" w:sz="0" w:space="0" w:color="auto"/>
        <w:right w:val="none" w:sz="0" w:space="0" w:color="auto"/>
      </w:divBdr>
    </w:div>
    <w:div w:id="1666201887">
      <w:marLeft w:val="0"/>
      <w:marRight w:val="0"/>
      <w:marTop w:val="0"/>
      <w:marBottom w:val="0"/>
      <w:divBdr>
        <w:top w:val="none" w:sz="0" w:space="0" w:color="auto"/>
        <w:left w:val="none" w:sz="0" w:space="0" w:color="auto"/>
        <w:bottom w:val="none" w:sz="0" w:space="0" w:color="auto"/>
        <w:right w:val="none" w:sz="0" w:space="0" w:color="auto"/>
      </w:divBdr>
    </w:div>
    <w:div w:id="1666318996">
      <w:marLeft w:val="0"/>
      <w:marRight w:val="0"/>
      <w:marTop w:val="0"/>
      <w:marBottom w:val="0"/>
      <w:divBdr>
        <w:top w:val="none" w:sz="0" w:space="0" w:color="auto"/>
        <w:left w:val="none" w:sz="0" w:space="0" w:color="auto"/>
        <w:bottom w:val="none" w:sz="0" w:space="0" w:color="auto"/>
        <w:right w:val="none" w:sz="0" w:space="0" w:color="auto"/>
      </w:divBdr>
    </w:div>
    <w:div w:id="1667858084">
      <w:marLeft w:val="0"/>
      <w:marRight w:val="0"/>
      <w:marTop w:val="0"/>
      <w:marBottom w:val="0"/>
      <w:divBdr>
        <w:top w:val="none" w:sz="0" w:space="0" w:color="auto"/>
        <w:left w:val="none" w:sz="0" w:space="0" w:color="auto"/>
        <w:bottom w:val="none" w:sz="0" w:space="0" w:color="auto"/>
        <w:right w:val="none" w:sz="0" w:space="0" w:color="auto"/>
      </w:divBdr>
    </w:div>
    <w:div w:id="1669289754">
      <w:marLeft w:val="0"/>
      <w:marRight w:val="0"/>
      <w:marTop w:val="0"/>
      <w:marBottom w:val="0"/>
      <w:divBdr>
        <w:top w:val="none" w:sz="0" w:space="0" w:color="auto"/>
        <w:left w:val="none" w:sz="0" w:space="0" w:color="auto"/>
        <w:bottom w:val="none" w:sz="0" w:space="0" w:color="auto"/>
        <w:right w:val="none" w:sz="0" w:space="0" w:color="auto"/>
      </w:divBdr>
    </w:div>
    <w:div w:id="1669481801">
      <w:marLeft w:val="0"/>
      <w:marRight w:val="0"/>
      <w:marTop w:val="0"/>
      <w:marBottom w:val="0"/>
      <w:divBdr>
        <w:top w:val="none" w:sz="0" w:space="0" w:color="auto"/>
        <w:left w:val="none" w:sz="0" w:space="0" w:color="auto"/>
        <w:bottom w:val="none" w:sz="0" w:space="0" w:color="auto"/>
        <w:right w:val="none" w:sz="0" w:space="0" w:color="auto"/>
      </w:divBdr>
    </w:div>
    <w:div w:id="1669744578">
      <w:marLeft w:val="0"/>
      <w:marRight w:val="0"/>
      <w:marTop w:val="0"/>
      <w:marBottom w:val="0"/>
      <w:divBdr>
        <w:top w:val="none" w:sz="0" w:space="0" w:color="auto"/>
        <w:left w:val="none" w:sz="0" w:space="0" w:color="auto"/>
        <w:bottom w:val="none" w:sz="0" w:space="0" w:color="auto"/>
        <w:right w:val="none" w:sz="0" w:space="0" w:color="auto"/>
      </w:divBdr>
    </w:div>
    <w:div w:id="1671180215">
      <w:marLeft w:val="0"/>
      <w:marRight w:val="0"/>
      <w:marTop w:val="0"/>
      <w:marBottom w:val="0"/>
      <w:divBdr>
        <w:top w:val="none" w:sz="0" w:space="0" w:color="auto"/>
        <w:left w:val="none" w:sz="0" w:space="0" w:color="auto"/>
        <w:bottom w:val="none" w:sz="0" w:space="0" w:color="auto"/>
        <w:right w:val="none" w:sz="0" w:space="0" w:color="auto"/>
      </w:divBdr>
    </w:div>
    <w:div w:id="1671714222">
      <w:marLeft w:val="0"/>
      <w:marRight w:val="0"/>
      <w:marTop w:val="0"/>
      <w:marBottom w:val="0"/>
      <w:divBdr>
        <w:top w:val="none" w:sz="0" w:space="0" w:color="auto"/>
        <w:left w:val="none" w:sz="0" w:space="0" w:color="auto"/>
        <w:bottom w:val="none" w:sz="0" w:space="0" w:color="auto"/>
        <w:right w:val="none" w:sz="0" w:space="0" w:color="auto"/>
      </w:divBdr>
    </w:div>
    <w:div w:id="1671828751">
      <w:marLeft w:val="0"/>
      <w:marRight w:val="0"/>
      <w:marTop w:val="0"/>
      <w:marBottom w:val="0"/>
      <w:divBdr>
        <w:top w:val="none" w:sz="0" w:space="0" w:color="auto"/>
        <w:left w:val="none" w:sz="0" w:space="0" w:color="auto"/>
        <w:bottom w:val="none" w:sz="0" w:space="0" w:color="auto"/>
        <w:right w:val="none" w:sz="0" w:space="0" w:color="auto"/>
      </w:divBdr>
    </w:div>
    <w:div w:id="1672834540">
      <w:marLeft w:val="0"/>
      <w:marRight w:val="0"/>
      <w:marTop w:val="0"/>
      <w:marBottom w:val="0"/>
      <w:divBdr>
        <w:top w:val="none" w:sz="0" w:space="0" w:color="auto"/>
        <w:left w:val="none" w:sz="0" w:space="0" w:color="auto"/>
        <w:bottom w:val="none" w:sz="0" w:space="0" w:color="auto"/>
        <w:right w:val="none" w:sz="0" w:space="0" w:color="auto"/>
      </w:divBdr>
    </w:div>
    <w:div w:id="1673096932">
      <w:marLeft w:val="0"/>
      <w:marRight w:val="0"/>
      <w:marTop w:val="0"/>
      <w:marBottom w:val="0"/>
      <w:divBdr>
        <w:top w:val="none" w:sz="0" w:space="0" w:color="auto"/>
        <w:left w:val="none" w:sz="0" w:space="0" w:color="auto"/>
        <w:bottom w:val="none" w:sz="0" w:space="0" w:color="auto"/>
        <w:right w:val="none" w:sz="0" w:space="0" w:color="auto"/>
      </w:divBdr>
    </w:div>
    <w:div w:id="1673139750">
      <w:marLeft w:val="0"/>
      <w:marRight w:val="0"/>
      <w:marTop w:val="0"/>
      <w:marBottom w:val="0"/>
      <w:divBdr>
        <w:top w:val="none" w:sz="0" w:space="0" w:color="auto"/>
        <w:left w:val="none" w:sz="0" w:space="0" w:color="auto"/>
        <w:bottom w:val="none" w:sz="0" w:space="0" w:color="auto"/>
        <w:right w:val="none" w:sz="0" w:space="0" w:color="auto"/>
      </w:divBdr>
    </w:div>
    <w:div w:id="1673558238">
      <w:marLeft w:val="0"/>
      <w:marRight w:val="0"/>
      <w:marTop w:val="0"/>
      <w:marBottom w:val="0"/>
      <w:divBdr>
        <w:top w:val="none" w:sz="0" w:space="0" w:color="auto"/>
        <w:left w:val="none" w:sz="0" w:space="0" w:color="auto"/>
        <w:bottom w:val="none" w:sz="0" w:space="0" w:color="auto"/>
        <w:right w:val="none" w:sz="0" w:space="0" w:color="auto"/>
      </w:divBdr>
    </w:div>
    <w:div w:id="1674448796">
      <w:marLeft w:val="0"/>
      <w:marRight w:val="0"/>
      <w:marTop w:val="0"/>
      <w:marBottom w:val="0"/>
      <w:divBdr>
        <w:top w:val="none" w:sz="0" w:space="0" w:color="auto"/>
        <w:left w:val="none" w:sz="0" w:space="0" w:color="auto"/>
        <w:bottom w:val="none" w:sz="0" w:space="0" w:color="auto"/>
        <w:right w:val="none" w:sz="0" w:space="0" w:color="auto"/>
      </w:divBdr>
    </w:div>
    <w:div w:id="1674524472">
      <w:marLeft w:val="0"/>
      <w:marRight w:val="0"/>
      <w:marTop w:val="0"/>
      <w:marBottom w:val="0"/>
      <w:divBdr>
        <w:top w:val="none" w:sz="0" w:space="0" w:color="auto"/>
        <w:left w:val="none" w:sz="0" w:space="0" w:color="auto"/>
        <w:bottom w:val="none" w:sz="0" w:space="0" w:color="auto"/>
        <w:right w:val="none" w:sz="0" w:space="0" w:color="auto"/>
      </w:divBdr>
    </w:div>
    <w:div w:id="1675493629">
      <w:marLeft w:val="0"/>
      <w:marRight w:val="0"/>
      <w:marTop w:val="0"/>
      <w:marBottom w:val="0"/>
      <w:divBdr>
        <w:top w:val="none" w:sz="0" w:space="0" w:color="auto"/>
        <w:left w:val="none" w:sz="0" w:space="0" w:color="auto"/>
        <w:bottom w:val="none" w:sz="0" w:space="0" w:color="auto"/>
        <w:right w:val="none" w:sz="0" w:space="0" w:color="auto"/>
      </w:divBdr>
    </w:div>
    <w:div w:id="1675763836">
      <w:marLeft w:val="0"/>
      <w:marRight w:val="0"/>
      <w:marTop w:val="0"/>
      <w:marBottom w:val="0"/>
      <w:divBdr>
        <w:top w:val="none" w:sz="0" w:space="0" w:color="auto"/>
        <w:left w:val="none" w:sz="0" w:space="0" w:color="auto"/>
        <w:bottom w:val="none" w:sz="0" w:space="0" w:color="auto"/>
        <w:right w:val="none" w:sz="0" w:space="0" w:color="auto"/>
      </w:divBdr>
    </w:div>
    <w:div w:id="1676028915">
      <w:marLeft w:val="0"/>
      <w:marRight w:val="0"/>
      <w:marTop w:val="0"/>
      <w:marBottom w:val="0"/>
      <w:divBdr>
        <w:top w:val="none" w:sz="0" w:space="0" w:color="auto"/>
        <w:left w:val="none" w:sz="0" w:space="0" w:color="auto"/>
        <w:bottom w:val="none" w:sz="0" w:space="0" w:color="auto"/>
        <w:right w:val="none" w:sz="0" w:space="0" w:color="auto"/>
      </w:divBdr>
    </w:div>
    <w:div w:id="1676151431">
      <w:marLeft w:val="0"/>
      <w:marRight w:val="0"/>
      <w:marTop w:val="0"/>
      <w:marBottom w:val="0"/>
      <w:divBdr>
        <w:top w:val="none" w:sz="0" w:space="0" w:color="auto"/>
        <w:left w:val="none" w:sz="0" w:space="0" w:color="auto"/>
        <w:bottom w:val="none" w:sz="0" w:space="0" w:color="auto"/>
        <w:right w:val="none" w:sz="0" w:space="0" w:color="auto"/>
      </w:divBdr>
    </w:div>
    <w:div w:id="1676685708">
      <w:marLeft w:val="0"/>
      <w:marRight w:val="0"/>
      <w:marTop w:val="0"/>
      <w:marBottom w:val="0"/>
      <w:divBdr>
        <w:top w:val="none" w:sz="0" w:space="0" w:color="auto"/>
        <w:left w:val="none" w:sz="0" w:space="0" w:color="auto"/>
        <w:bottom w:val="none" w:sz="0" w:space="0" w:color="auto"/>
        <w:right w:val="none" w:sz="0" w:space="0" w:color="auto"/>
      </w:divBdr>
    </w:div>
    <w:div w:id="1677266574">
      <w:marLeft w:val="0"/>
      <w:marRight w:val="0"/>
      <w:marTop w:val="0"/>
      <w:marBottom w:val="0"/>
      <w:divBdr>
        <w:top w:val="none" w:sz="0" w:space="0" w:color="auto"/>
        <w:left w:val="none" w:sz="0" w:space="0" w:color="auto"/>
        <w:bottom w:val="none" w:sz="0" w:space="0" w:color="auto"/>
        <w:right w:val="none" w:sz="0" w:space="0" w:color="auto"/>
      </w:divBdr>
    </w:div>
    <w:div w:id="1677996722">
      <w:marLeft w:val="0"/>
      <w:marRight w:val="0"/>
      <w:marTop w:val="0"/>
      <w:marBottom w:val="0"/>
      <w:divBdr>
        <w:top w:val="none" w:sz="0" w:space="0" w:color="auto"/>
        <w:left w:val="none" w:sz="0" w:space="0" w:color="auto"/>
        <w:bottom w:val="none" w:sz="0" w:space="0" w:color="auto"/>
        <w:right w:val="none" w:sz="0" w:space="0" w:color="auto"/>
      </w:divBdr>
    </w:div>
    <w:div w:id="1678458618">
      <w:marLeft w:val="0"/>
      <w:marRight w:val="0"/>
      <w:marTop w:val="0"/>
      <w:marBottom w:val="0"/>
      <w:divBdr>
        <w:top w:val="none" w:sz="0" w:space="0" w:color="auto"/>
        <w:left w:val="none" w:sz="0" w:space="0" w:color="auto"/>
        <w:bottom w:val="none" w:sz="0" w:space="0" w:color="auto"/>
        <w:right w:val="none" w:sz="0" w:space="0" w:color="auto"/>
      </w:divBdr>
    </w:div>
    <w:div w:id="1679112446">
      <w:marLeft w:val="0"/>
      <w:marRight w:val="0"/>
      <w:marTop w:val="0"/>
      <w:marBottom w:val="0"/>
      <w:divBdr>
        <w:top w:val="none" w:sz="0" w:space="0" w:color="auto"/>
        <w:left w:val="none" w:sz="0" w:space="0" w:color="auto"/>
        <w:bottom w:val="none" w:sz="0" w:space="0" w:color="auto"/>
        <w:right w:val="none" w:sz="0" w:space="0" w:color="auto"/>
      </w:divBdr>
    </w:div>
    <w:div w:id="1679622187">
      <w:marLeft w:val="0"/>
      <w:marRight w:val="0"/>
      <w:marTop w:val="0"/>
      <w:marBottom w:val="0"/>
      <w:divBdr>
        <w:top w:val="none" w:sz="0" w:space="0" w:color="auto"/>
        <w:left w:val="none" w:sz="0" w:space="0" w:color="auto"/>
        <w:bottom w:val="none" w:sz="0" w:space="0" w:color="auto"/>
        <w:right w:val="none" w:sz="0" w:space="0" w:color="auto"/>
      </w:divBdr>
    </w:div>
    <w:div w:id="1680425596">
      <w:marLeft w:val="0"/>
      <w:marRight w:val="0"/>
      <w:marTop w:val="0"/>
      <w:marBottom w:val="0"/>
      <w:divBdr>
        <w:top w:val="none" w:sz="0" w:space="0" w:color="auto"/>
        <w:left w:val="none" w:sz="0" w:space="0" w:color="auto"/>
        <w:bottom w:val="none" w:sz="0" w:space="0" w:color="auto"/>
        <w:right w:val="none" w:sz="0" w:space="0" w:color="auto"/>
      </w:divBdr>
    </w:div>
    <w:div w:id="1681276888">
      <w:marLeft w:val="0"/>
      <w:marRight w:val="0"/>
      <w:marTop w:val="0"/>
      <w:marBottom w:val="0"/>
      <w:divBdr>
        <w:top w:val="none" w:sz="0" w:space="0" w:color="auto"/>
        <w:left w:val="none" w:sz="0" w:space="0" w:color="auto"/>
        <w:bottom w:val="none" w:sz="0" w:space="0" w:color="auto"/>
        <w:right w:val="none" w:sz="0" w:space="0" w:color="auto"/>
      </w:divBdr>
    </w:div>
    <w:div w:id="1682850439">
      <w:marLeft w:val="0"/>
      <w:marRight w:val="0"/>
      <w:marTop w:val="0"/>
      <w:marBottom w:val="0"/>
      <w:divBdr>
        <w:top w:val="none" w:sz="0" w:space="0" w:color="auto"/>
        <w:left w:val="none" w:sz="0" w:space="0" w:color="auto"/>
        <w:bottom w:val="none" w:sz="0" w:space="0" w:color="auto"/>
        <w:right w:val="none" w:sz="0" w:space="0" w:color="auto"/>
      </w:divBdr>
    </w:div>
    <w:div w:id="1682967433">
      <w:marLeft w:val="0"/>
      <w:marRight w:val="0"/>
      <w:marTop w:val="0"/>
      <w:marBottom w:val="0"/>
      <w:divBdr>
        <w:top w:val="none" w:sz="0" w:space="0" w:color="auto"/>
        <w:left w:val="none" w:sz="0" w:space="0" w:color="auto"/>
        <w:bottom w:val="none" w:sz="0" w:space="0" w:color="auto"/>
        <w:right w:val="none" w:sz="0" w:space="0" w:color="auto"/>
      </w:divBdr>
    </w:div>
    <w:div w:id="1683048473">
      <w:marLeft w:val="0"/>
      <w:marRight w:val="0"/>
      <w:marTop w:val="0"/>
      <w:marBottom w:val="0"/>
      <w:divBdr>
        <w:top w:val="none" w:sz="0" w:space="0" w:color="auto"/>
        <w:left w:val="none" w:sz="0" w:space="0" w:color="auto"/>
        <w:bottom w:val="none" w:sz="0" w:space="0" w:color="auto"/>
        <w:right w:val="none" w:sz="0" w:space="0" w:color="auto"/>
      </w:divBdr>
    </w:div>
    <w:div w:id="1683358265">
      <w:marLeft w:val="0"/>
      <w:marRight w:val="0"/>
      <w:marTop w:val="0"/>
      <w:marBottom w:val="0"/>
      <w:divBdr>
        <w:top w:val="none" w:sz="0" w:space="0" w:color="auto"/>
        <w:left w:val="none" w:sz="0" w:space="0" w:color="auto"/>
        <w:bottom w:val="none" w:sz="0" w:space="0" w:color="auto"/>
        <w:right w:val="none" w:sz="0" w:space="0" w:color="auto"/>
      </w:divBdr>
    </w:div>
    <w:div w:id="1683387747">
      <w:marLeft w:val="0"/>
      <w:marRight w:val="0"/>
      <w:marTop w:val="0"/>
      <w:marBottom w:val="0"/>
      <w:divBdr>
        <w:top w:val="none" w:sz="0" w:space="0" w:color="auto"/>
        <w:left w:val="none" w:sz="0" w:space="0" w:color="auto"/>
        <w:bottom w:val="none" w:sz="0" w:space="0" w:color="auto"/>
        <w:right w:val="none" w:sz="0" w:space="0" w:color="auto"/>
      </w:divBdr>
    </w:div>
    <w:div w:id="1683508573">
      <w:marLeft w:val="0"/>
      <w:marRight w:val="0"/>
      <w:marTop w:val="0"/>
      <w:marBottom w:val="0"/>
      <w:divBdr>
        <w:top w:val="none" w:sz="0" w:space="0" w:color="auto"/>
        <w:left w:val="none" w:sz="0" w:space="0" w:color="auto"/>
        <w:bottom w:val="none" w:sz="0" w:space="0" w:color="auto"/>
        <w:right w:val="none" w:sz="0" w:space="0" w:color="auto"/>
      </w:divBdr>
    </w:div>
    <w:div w:id="1683628335">
      <w:marLeft w:val="0"/>
      <w:marRight w:val="0"/>
      <w:marTop w:val="0"/>
      <w:marBottom w:val="0"/>
      <w:divBdr>
        <w:top w:val="none" w:sz="0" w:space="0" w:color="auto"/>
        <w:left w:val="none" w:sz="0" w:space="0" w:color="auto"/>
        <w:bottom w:val="none" w:sz="0" w:space="0" w:color="auto"/>
        <w:right w:val="none" w:sz="0" w:space="0" w:color="auto"/>
      </w:divBdr>
    </w:div>
    <w:div w:id="1684042995">
      <w:marLeft w:val="0"/>
      <w:marRight w:val="0"/>
      <w:marTop w:val="0"/>
      <w:marBottom w:val="0"/>
      <w:divBdr>
        <w:top w:val="none" w:sz="0" w:space="0" w:color="auto"/>
        <w:left w:val="none" w:sz="0" w:space="0" w:color="auto"/>
        <w:bottom w:val="none" w:sz="0" w:space="0" w:color="auto"/>
        <w:right w:val="none" w:sz="0" w:space="0" w:color="auto"/>
      </w:divBdr>
    </w:div>
    <w:div w:id="1684629241">
      <w:marLeft w:val="0"/>
      <w:marRight w:val="0"/>
      <w:marTop w:val="0"/>
      <w:marBottom w:val="0"/>
      <w:divBdr>
        <w:top w:val="none" w:sz="0" w:space="0" w:color="auto"/>
        <w:left w:val="none" w:sz="0" w:space="0" w:color="auto"/>
        <w:bottom w:val="none" w:sz="0" w:space="0" w:color="auto"/>
        <w:right w:val="none" w:sz="0" w:space="0" w:color="auto"/>
      </w:divBdr>
    </w:div>
    <w:div w:id="1685744652">
      <w:marLeft w:val="0"/>
      <w:marRight w:val="0"/>
      <w:marTop w:val="0"/>
      <w:marBottom w:val="0"/>
      <w:divBdr>
        <w:top w:val="none" w:sz="0" w:space="0" w:color="auto"/>
        <w:left w:val="none" w:sz="0" w:space="0" w:color="auto"/>
        <w:bottom w:val="none" w:sz="0" w:space="0" w:color="auto"/>
        <w:right w:val="none" w:sz="0" w:space="0" w:color="auto"/>
      </w:divBdr>
    </w:div>
    <w:div w:id="1686252343">
      <w:marLeft w:val="0"/>
      <w:marRight w:val="0"/>
      <w:marTop w:val="0"/>
      <w:marBottom w:val="0"/>
      <w:divBdr>
        <w:top w:val="none" w:sz="0" w:space="0" w:color="auto"/>
        <w:left w:val="none" w:sz="0" w:space="0" w:color="auto"/>
        <w:bottom w:val="none" w:sz="0" w:space="0" w:color="auto"/>
        <w:right w:val="none" w:sz="0" w:space="0" w:color="auto"/>
      </w:divBdr>
    </w:div>
    <w:div w:id="1687487513">
      <w:marLeft w:val="0"/>
      <w:marRight w:val="0"/>
      <w:marTop w:val="0"/>
      <w:marBottom w:val="0"/>
      <w:divBdr>
        <w:top w:val="none" w:sz="0" w:space="0" w:color="auto"/>
        <w:left w:val="none" w:sz="0" w:space="0" w:color="auto"/>
        <w:bottom w:val="none" w:sz="0" w:space="0" w:color="auto"/>
        <w:right w:val="none" w:sz="0" w:space="0" w:color="auto"/>
      </w:divBdr>
    </w:div>
    <w:div w:id="1687713918">
      <w:marLeft w:val="0"/>
      <w:marRight w:val="0"/>
      <w:marTop w:val="0"/>
      <w:marBottom w:val="0"/>
      <w:divBdr>
        <w:top w:val="none" w:sz="0" w:space="0" w:color="auto"/>
        <w:left w:val="none" w:sz="0" w:space="0" w:color="auto"/>
        <w:bottom w:val="none" w:sz="0" w:space="0" w:color="auto"/>
        <w:right w:val="none" w:sz="0" w:space="0" w:color="auto"/>
      </w:divBdr>
    </w:div>
    <w:div w:id="1688172285">
      <w:marLeft w:val="0"/>
      <w:marRight w:val="0"/>
      <w:marTop w:val="0"/>
      <w:marBottom w:val="0"/>
      <w:divBdr>
        <w:top w:val="none" w:sz="0" w:space="0" w:color="auto"/>
        <w:left w:val="none" w:sz="0" w:space="0" w:color="auto"/>
        <w:bottom w:val="none" w:sz="0" w:space="0" w:color="auto"/>
        <w:right w:val="none" w:sz="0" w:space="0" w:color="auto"/>
      </w:divBdr>
    </w:div>
    <w:div w:id="1688826737">
      <w:marLeft w:val="0"/>
      <w:marRight w:val="0"/>
      <w:marTop w:val="0"/>
      <w:marBottom w:val="0"/>
      <w:divBdr>
        <w:top w:val="none" w:sz="0" w:space="0" w:color="auto"/>
        <w:left w:val="none" w:sz="0" w:space="0" w:color="auto"/>
        <w:bottom w:val="none" w:sz="0" w:space="0" w:color="auto"/>
        <w:right w:val="none" w:sz="0" w:space="0" w:color="auto"/>
      </w:divBdr>
    </w:div>
    <w:div w:id="1690334357">
      <w:marLeft w:val="0"/>
      <w:marRight w:val="0"/>
      <w:marTop w:val="0"/>
      <w:marBottom w:val="0"/>
      <w:divBdr>
        <w:top w:val="none" w:sz="0" w:space="0" w:color="auto"/>
        <w:left w:val="none" w:sz="0" w:space="0" w:color="auto"/>
        <w:bottom w:val="none" w:sz="0" w:space="0" w:color="auto"/>
        <w:right w:val="none" w:sz="0" w:space="0" w:color="auto"/>
      </w:divBdr>
    </w:div>
    <w:div w:id="1690450466">
      <w:marLeft w:val="0"/>
      <w:marRight w:val="0"/>
      <w:marTop w:val="0"/>
      <w:marBottom w:val="0"/>
      <w:divBdr>
        <w:top w:val="none" w:sz="0" w:space="0" w:color="auto"/>
        <w:left w:val="none" w:sz="0" w:space="0" w:color="auto"/>
        <w:bottom w:val="none" w:sz="0" w:space="0" w:color="auto"/>
        <w:right w:val="none" w:sz="0" w:space="0" w:color="auto"/>
      </w:divBdr>
    </w:div>
    <w:div w:id="1691490649">
      <w:marLeft w:val="0"/>
      <w:marRight w:val="0"/>
      <w:marTop w:val="0"/>
      <w:marBottom w:val="0"/>
      <w:divBdr>
        <w:top w:val="none" w:sz="0" w:space="0" w:color="auto"/>
        <w:left w:val="none" w:sz="0" w:space="0" w:color="auto"/>
        <w:bottom w:val="none" w:sz="0" w:space="0" w:color="auto"/>
        <w:right w:val="none" w:sz="0" w:space="0" w:color="auto"/>
      </w:divBdr>
    </w:div>
    <w:div w:id="1693801084">
      <w:marLeft w:val="0"/>
      <w:marRight w:val="0"/>
      <w:marTop w:val="0"/>
      <w:marBottom w:val="0"/>
      <w:divBdr>
        <w:top w:val="none" w:sz="0" w:space="0" w:color="auto"/>
        <w:left w:val="none" w:sz="0" w:space="0" w:color="auto"/>
        <w:bottom w:val="none" w:sz="0" w:space="0" w:color="auto"/>
        <w:right w:val="none" w:sz="0" w:space="0" w:color="auto"/>
      </w:divBdr>
    </w:div>
    <w:div w:id="1694569374">
      <w:marLeft w:val="0"/>
      <w:marRight w:val="0"/>
      <w:marTop w:val="0"/>
      <w:marBottom w:val="0"/>
      <w:divBdr>
        <w:top w:val="none" w:sz="0" w:space="0" w:color="auto"/>
        <w:left w:val="none" w:sz="0" w:space="0" w:color="auto"/>
        <w:bottom w:val="none" w:sz="0" w:space="0" w:color="auto"/>
        <w:right w:val="none" w:sz="0" w:space="0" w:color="auto"/>
      </w:divBdr>
    </w:div>
    <w:div w:id="1695185926">
      <w:marLeft w:val="0"/>
      <w:marRight w:val="0"/>
      <w:marTop w:val="0"/>
      <w:marBottom w:val="0"/>
      <w:divBdr>
        <w:top w:val="none" w:sz="0" w:space="0" w:color="auto"/>
        <w:left w:val="none" w:sz="0" w:space="0" w:color="auto"/>
        <w:bottom w:val="none" w:sz="0" w:space="0" w:color="auto"/>
        <w:right w:val="none" w:sz="0" w:space="0" w:color="auto"/>
      </w:divBdr>
    </w:div>
    <w:div w:id="1695231175">
      <w:marLeft w:val="0"/>
      <w:marRight w:val="0"/>
      <w:marTop w:val="0"/>
      <w:marBottom w:val="0"/>
      <w:divBdr>
        <w:top w:val="none" w:sz="0" w:space="0" w:color="auto"/>
        <w:left w:val="none" w:sz="0" w:space="0" w:color="auto"/>
        <w:bottom w:val="none" w:sz="0" w:space="0" w:color="auto"/>
        <w:right w:val="none" w:sz="0" w:space="0" w:color="auto"/>
      </w:divBdr>
    </w:div>
    <w:div w:id="1695300895">
      <w:marLeft w:val="0"/>
      <w:marRight w:val="0"/>
      <w:marTop w:val="0"/>
      <w:marBottom w:val="0"/>
      <w:divBdr>
        <w:top w:val="none" w:sz="0" w:space="0" w:color="auto"/>
        <w:left w:val="none" w:sz="0" w:space="0" w:color="auto"/>
        <w:bottom w:val="none" w:sz="0" w:space="0" w:color="auto"/>
        <w:right w:val="none" w:sz="0" w:space="0" w:color="auto"/>
      </w:divBdr>
    </w:div>
    <w:div w:id="1696081748">
      <w:marLeft w:val="0"/>
      <w:marRight w:val="0"/>
      <w:marTop w:val="0"/>
      <w:marBottom w:val="0"/>
      <w:divBdr>
        <w:top w:val="none" w:sz="0" w:space="0" w:color="auto"/>
        <w:left w:val="none" w:sz="0" w:space="0" w:color="auto"/>
        <w:bottom w:val="none" w:sz="0" w:space="0" w:color="auto"/>
        <w:right w:val="none" w:sz="0" w:space="0" w:color="auto"/>
      </w:divBdr>
    </w:div>
    <w:div w:id="1696690258">
      <w:marLeft w:val="0"/>
      <w:marRight w:val="0"/>
      <w:marTop w:val="0"/>
      <w:marBottom w:val="0"/>
      <w:divBdr>
        <w:top w:val="none" w:sz="0" w:space="0" w:color="auto"/>
        <w:left w:val="none" w:sz="0" w:space="0" w:color="auto"/>
        <w:bottom w:val="none" w:sz="0" w:space="0" w:color="auto"/>
        <w:right w:val="none" w:sz="0" w:space="0" w:color="auto"/>
      </w:divBdr>
    </w:div>
    <w:div w:id="1696730284">
      <w:marLeft w:val="0"/>
      <w:marRight w:val="0"/>
      <w:marTop w:val="0"/>
      <w:marBottom w:val="0"/>
      <w:divBdr>
        <w:top w:val="none" w:sz="0" w:space="0" w:color="auto"/>
        <w:left w:val="none" w:sz="0" w:space="0" w:color="auto"/>
        <w:bottom w:val="none" w:sz="0" w:space="0" w:color="auto"/>
        <w:right w:val="none" w:sz="0" w:space="0" w:color="auto"/>
      </w:divBdr>
    </w:div>
    <w:div w:id="1696887118">
      <w:marLeft w:val="0"/>
      <w:marRight w:val="0"/>
      <w:marTop w:val="0"/>
      <w:marBottom w:val="0"/>
      <w:divBdr>
        <w:top w:val="none" w:sz="0" w:space="0" w:color="auto"/>
        <w:left w:val="none" w:sz="0" w:space="0" w:color="auto"/>
        <w:bottom w:val="none" w:sz="0" w:space="0" w:color="auto"/>
        <w:right w:val="none" w:sz="0" w:space="0" w:color="auto"/>
      </w:divBdr>
    </w:div>
    <w:div w:id="1697191938">
      <w:marLeft w:val="0"/>
      <w:marRight w:val="0"/>
      <w:marTop w:val="0"/>
      <w:marBottom w:val="0"/>
      <w:divBdr>
        <w:top w:val="none" w:sz="0" w:space="0" w:color="auto"/>
        <w:left w:val="none" w:sz="0" w:space="0" w:color="auto"/>
        <w:bottom w:val="none" w:sz="0" w:space="0" w:color="auto"/>
        <w:right w:val="none" w:sz="0" w:space="0" w:color="auto"/>
      </w:divBdr>
    </w:div>
    <w:div w:id="1697274563">
      <w:marLeft w:val="0"/>
      <w:marRight w:val="0"/>
      <w:marTop w:val="0"/>
      <w:marBottom w:val="0"/>
      <w:divBdr>
        <w:top w:val="none" w:sz="0" w:space="0" w:color="auto"/>
        <w:left w:val="none" w:sz="0" w:space="0" w:color="auto"/>
        <w:bottom w:val="none" w:sz="0" w:space="0" w:color="auto"/>
        <w:right w:val="none" w:sz="0" w:space="0" w:color="auto"/>
      </w:divBdr>
    </w:div>
    <w:div w:id="1697729450">
      <w:marLeft w:val="0"/>
      <w:marRight w:val="0"/>
      <w:marTop w:val="0"/>
      <w:marBottom w:val="0"/>
      <w:divBdr>
        <w:top w:val="none" w:sz="0" w:space="0" w:color="auto"/>
        <w:left w:val="none" w:sz="0" w:space="0" w:color="auto"/>
        <w:bottom w:val="none" w:sz="0" w:space="0" w:color="auto"/>
        <w:right w:val="none" w:sz="0" w:space="0" w:color="auto"/>
      </w:divBdr>
    </w:div>
    <w:div w:id="1699307720">
      <w:marLeft w:val="0"/>
      <w:marRight w:val="0"/>
      <w:marTop w:val="0"/>
      <w:marBottom w:val="0"/>
      <w:divBdr>
        <w:top w:val="none" w:sz="0" w:space="0" w:color="auto"/>
        <w:left w:val="none" w:sz="0" w:space="0" w:color="auto"/>
        <w:bottom w:val="none" w:sz="0" w:space="0" w:color="auto"/>
        <w:right w:val="none" w:sz="0" w:space="0" w:color="auto"/>
      </w:divBdr>
    </w:div>
    <w:div w:id="1699500168">
      <w:marLeft w:val="0"/>
      <w:marRight w:val="0"/>
      <w:marTop w:val="0"/>
      <w:marBottom w:val="0"/>
      <w:divBdr>
        <w:top w:val="none" w:sz="0" w:space="0" w:color="auto"/>
        <w:left w:val="none" w:sz="0" w:space="0" w:color="auto"/>
        <w:bottom w:val="none" w:sz="0" w:space="0" w:color="auto"/>
        <w:right w:val="none" w:sz="0" w:space="0" w:color="auto"/>
      </w:divBdr>
    </w:div>
    <w:div w:id="1699811815">
      <w:marLeft w:val="0"/>
      <w:marRight w:val="0"/>
      <w:marTop w:val="0"/>
      <w:marBottom w:val="0"/>
      <w:divBdr>
        <w:top w:val="none" w:sz="0" w:space="0" w:color="auto"/>
        <w:left w:val="none" w:sz="0" w:space="0" w:color="auto"/>
        <w:bottom w:val="none" w:sz="0" w:space="0" w:color="auto"/>
        <w:right w:val="none" w:sz="0" w:space="0" w:color="auto"/>
      </w:divBdr>
    </w:div>
    <w:div w:id="1699968796">
      <w:marLeft w:val="0"/>
      <w:marRight w:val="0"/>
      <w:marTop w:val="0"/>
      <w:marBottom w:val="0"/>
      <w:divBdr>
        <w:top w:val="none" w:sz="0" w:space="0" w:color="auto"/>
        <w:left w:val="none" w:sz="0" w:space="0" w:color="auto"/>
        <w:bottom w:val="none" w:sz="0" w:space="0" w:color="auto"/>
        <w:right w:val="none" w:sz="0" w:space="0" w:color="auto"/>
      </w:divBdr>
    </w:div>
    <w:div w:id="1700004549">
      <w:marLeft w:val="0"/>
      <w:marRight w:val="0"/>
      <w:marTop w:val="0"/>
      <w:marBottom w:val="0"/>
      <w:divBdr>
        <w:top w:val="none" w:sz="0" w:space="0" w:color="auto"/>
        <w:left w:val="none" w:sz="0" w:space="0" w:color="auto"/>
        <w:bottom w:val="none" w:sz="0" w:space="0" w:color="auto"/>
        <w:right w:val="none" w:sz="0" w:space="0" w:color="auto"/>
      </w:divBdr>
    </w:div>
    <w:div w:id="1700012981">
      <w:marLeft w:val="0"/>
      <w:marRight w:val="0"/>
      <w:marTop w:val="0"/>
      <w:marBottom w:val="0"/>
      <w:divBdr>
        <w:top w:val="none" w:sz="0" w:space="0" w:color="auto"/>
        <w:left w:val="none" w:sz="0" w:space="0" w:color="auto"/>
        <w:bottom w:val="none" w:sz="0" w:space="0" w:color="auto"/>
        <w:right w:val="none" w:sz="0" w:space="0" w:color="auto"/>
      </w:divBdr>
    </w:div>
    <w:div w:id="1700277994">
      <w:marLeft w:val="0"/>
      <w:marRight w:val="0"/>
      <w:marTop w:val="0"/>
      <w:marBottom w:val="0"/>
      <w:divBdr>
        <w:top w:val="none" w:sz="0" w:space="0" w:color="auto"/>
        <w:left w:val="none" w:sz="0" w:space="0" w:color="auto"/>
        <w:bottom w:val="none" w:sz="0" w:space="0" w:color="auto"/>
        <w:right w:val="none" w:sz="0" w:space="0" w:color="auto"/>
      </w:divBdr>
    </w:div>
    <w:div w:id="1701083341">
      <w:marLeft w:val="0"/>
      <w:marRight w:val="0"/>
      <w:marTop w:val="0"/>
      <w:marBottom w:val="0"/>
      <w:divBdr>
        <w:top w:val="none" w:sz="0" w:space="0" w:color="auto"/>
        <w:left w:val="none" w:sz="0" w:space="0" w:color="auto"/>
        <w:bottom w:val="none" w:sz="0" w:space="0" w:color="auto"/>
        <w:right w:val="none" w:sz="0" w:space="0" w:color="auto"/>
      </w:divBdr>
    </w:div>
    <w:div w:id="1701659722">
      <w:marLeft w:val="0"/>
      <w:marRight w:val="0"/>
      <w:marTop w:val="0"/>
      <w:marBottom w:val="0"/>
      <w:divBdr>
        <w:top w:val="none" w:sz="0" w:space="0" w:color="auto"/>
        <w:left w:val="none" w:sz="0" w:space="0" w:color="auto"/>
        <w:bottom w:val="none" w:sz="0" w:space="0" w:color="auto"/>
        <w:right w:val="none" w:sz="0" w:space="0" w:color="auto"/>
      </w:divBdr>
    </w:div>
    <w:div w:id="1702169322">
      <w:marLeft w:val="0"/>
      <w:marRight w:val="0"/>
      <w:marTop w:val="0"/>
      <w:marBottom w:val="0"/>
      <w:divBdr>
        <w:top w:val="none" w:sz="0" w:space="0" w:color="auto"/>
        <w:left w:val="none" w:sz="0" w:space="0" w:color="auto"/>
        <w:bottom w:val="none" w:sz="0" w:space="0" w:color="auto"/>
        <w:right w:val="none" w:sz="0" w:space="0" w:color="auto"/>
      </w:divBdr>
    </w:div>
    <w:div w:id="1702434353">
      <w:marLeft w:val="0"/>
      <w:marRight w:val="0"/>
      <w:marTop w:val="0"/>
      <w:marBottom w:val="0"/>
      <w:divBdr>
        <w:top w:val="none" w:sz="0" w:space="0" w:color="auto"/>
        <w:left w:val="none" w:sz="0" w:space="0" w:color="auto"/>
        <w:bottom w:val="none" w:sz="0" w:space="0" w:color="auto"/>
        <w:right w:val="none" w:sz="0" w:space="0" w:color="auto"/>
      </w:divBdr>
    </w:div>
    <w:div w:id="1702631583">
      <w:marLeft w:val="0"/>
      <w:marRight w:val="0"/>
      <w:marTop w:val="0"/>
      <w:marBottom w:val="0"/>
      <w:divBdr>
        <w:top w:val="none" w:sz="0" w:space="0" w:color="auto"/>
        <w:left w:val="none" w:sz="0" w:space="0" w:color="auto"/>
        <w:bottom w:val="none" w:sz="0" w:space="0" w:color="auto"/>
        <w:right w:val="none" w:sz="0" w:space="0" w:color="auto"/>
      </w:divBdr>
    </w:div>
    <w:div w:id="1702976535">
      <w:marLeft w:val="0"/>
      <w:marRight w:val="0"/>
      <w:marTop w:val="0"/>
      <w:marBottom w:val="0"/>
      <w:divBdr>
        <w:top w:val="none" w:sz="0" w:space="0" w:color="auto"/>
        <w:left w:val="none" w:sz="0" w:space="0" w:color="auto"/>
        <w:bottom w:val="none" w:sz="0" w:space="0" w:color="auto"/>
        <w:right w:val="none" w:sz="0" w:space="0" w:color="auto"/>
      </w:divBdr>
    </w:div>
    <w:div w:id="1703094932">
      <w:marLeft w:val="0"/>
      <w:marRight w:val="0"/>
      <w:marTop w:val="0"/>
      <w:marBottom w:val="0"/>
      <w:divBdr>
        <w:top w:val="none" w:sz="0" w:space="0" w:color="auto"/>
        <w:left w:val="none" w:sz="0" w:space="0" w:color="auto"/>
        <w:bottom w:val="none" w:sz="0" w:space="0" w:color="auto"/>
        <w:right w:val="none" w:sz="0" w:space="0" w:color="auto"/>
      </w:divBdr>
    </w:div>
    <w:div w:id="1704750645">
      <w:marLeft w:val="0"/>
      <w:marRight w:val="0"/>
      <w:marTop w:val="0"/>
      <w:marBottom w:val="0"/>
      <w:divBdr>
        <w:top w:val="none" w:sz="0" w:space="0" w:color="auto"/>
        <w:left w:val="none" w:sz="0" w:space="0" w:color="auto"/>
        <w:bottom w:val="none" w:sz="0" w:space="0" w:color="auto"/>
        <w:right w:val="none" w:sz="0" w:space="0" w:color="auto"/>
      </w:divBdr>
    </w:div>
    <w:div w:id="1704864251">
      <w:marLeft w:val="0"/>
      <w:marRight w:val="0"/>
      <w:marTop w:val="0"/>
      <w:marBottom w:val="0"/>
      <w:divBdr>
        <w:top w:val="none" w:sz="0" w:space="0" w:color="auto"/>
        <w:left w:val="none" w:sz="0" w:space="0" w:color="auto"/>
        <w:bottom w:val="none" w:sz="0" w:space="0" w:color="auto"/>
        <w:right w:val="none" w:sz="0" w:space="0" w:color="auto"/>
      </w:divBdr>
    </w:div>
    <w:div w:id="1705592310">
      <w:marLeft w:val="0"/>
      <w:marRight w:val="0"/>
      <w:marTop w:val="0"/>
      <w:marBottom w:val="0"/>
      <w:divBdr>
        <w:top w:val="none" w:sz="0" w:space="0" w:color="auto"/>
        <w:left w:val="none" w:sz="0" w:space="0" w:color="auto"/>
        <w:bottom w:val="none" w:sz="0" w:space="0" w:color="auto"/>
        <w:right w:val="none" w:sz="0" w:space="0" w:color="auto"/>
      </w:divBdr>
    </w:div>
    <w:div w:id="1706754455">
      <w:marLeft w:val="0"/>
      <w:marRight w:val="0"/>
      <w:marTop w:val="0"/>
      <w:marBottom w:val="0"/>
      <w:divBdr>
        <w:top w:val="none" w:sz="0" w:space="0" w:color="auto"/>
        <w:left w:val="none" w:sz="0" w:space="0" w:color="auto"/>
        <w:bottom w:val="none" w:sz="0" w:space="0" w:color="auto"/>
        <w:right w:val="none" w:sz="0" w:space="0" w:color="auto"/>
      </w:divBdr>
    </w:div>
    <w:div w:id="1706910505">
      <w:marLeft w:val="0"/>
      <w:marRight w:val="0"/>
      <w:marTop w:val="0"/>
      <w:marBottom w:val="0"/>
      <w:divBdr>
        <w:top w:val="none" w:sz="0" w:space="0" w:color="auto"/>
        <w:left w:val="none" w:sz="0" w:space="0" w:color="auto"/>
        <w:bottom w:val="none" w:sz="0" w:space="0" w:color="auto"/>
        <w:right w:val="none" w:sz="0" w:space="0" w:color="auto"/>
      </w:divBdr>
    </w:div>
    <w:div w:id="1707101692">
      <w:marLeft w:val="0"/>
      <w:marRight w:val="0"/>
      <w:marTop w:val="0"/>
      <w:marBottom w:val="0"/>
      <w:divBdr>
        <w:top w:val="none" w:sz="0" w:space="0" w:color="auto"/>
        <w:left w:val="none" w:sz="0" w:space="0" w:color="auto"/>
        <w:bottom w:val="none" w:sz="0" w:space="0" w:color="auto"/>
        <w:right w:val="none" w:sz="0" w:space="0" w:color="auto"/>
      </w:divBdr>
    </w:div>
    <w:div w:id="1707171675">
      <w:marLeft w:val="0"/>
      <w:marRight w:val="0"/>
      <w:marTop w:val="0"/>
      <w:marBottom w:val="0"/>
      <w:divBdr>
        <w:top w:val="none" w:sz="0" w:space="0" w:color="auto"/>
        <w:left w:val="none" w:sz="0" w:space="0" w:color="auto"/>
        <w:bottom w:val="none" w:sz="0" w:space="0" w:color="auto"/>
        <w:right w:val="none" w:sz="0" w:space="0" w:color="auto"/>
      </w:divBdr>
    </w:div>
    <w:div w:id="1707681290">
      <w:marLeft w:val="0"/>
      <w:marRight w:val="0"/>
      <w:marTop w:val="0"/>
      <w:marBottom w:val="0"/>
      <w:divBdr>
        <w:top w:val="none" w:sz="0" w:space="0" w:color="auto"/>
        <w:left w:val="none" w:sz="0" w:space="0" w:color="auto"/>
        <w:bottom w:val="none" w:sz="0" w:space="0" w:color="auto"/>
        <w:right w:val="none" w:sz="0" w:space="0" w:color="auto"/>
      </w:divBdr>
    </w:div>
    <w:div w:id="1708019350">
      <w:marLeft w:val="0"/>
      <w:marRight w:val="0"/>
      <w:marTop w:val="0"/>
      <w:marBottom w:val="0"/>
      <w:divBdr>
        <w:top w:val="none" w:sz="0" w:space="0" w:color="auto"/>
        <w:left w:val="none" w:sz="0" w:space="0" w:color="auto"/>
        <w:bottom w:val="none" w:sz="0" w:space="0" w:color="auto"/>
        <w:right w:val="none" w:sz="0" w:space="0" w:color="auto"/>
      </w:divBdr>
    </w:div>
    <w:div w:id="1708065857">
      <w:marLeft w:val="0"/>
      <w:marRight w:val="0"/>
      <w:marTop w:val="0"/>
      <w:marBottom w:val="0"/>
      <w:divBdr>
        <w:top w:val="none" w:sz="0" w:space="0" w:color="auto"/>
        <w:left w:val="none" w:sz="0" w:space="0" w:color="auto"/>
        <w:bottom w:val="none" w:sz="0" w:space="0" w:color="auto"/>
        <w:right w:val="none" w:sz="0" w:space="0" w:color="auto"/>
      </w:divBdr>
    </w:div>
    <w:div w:id="1708406562">
      <w:marLeft w:val="0"/>
      <w:marRight w:val="0"/>
      <w:marTop w:val="0"/>
      <w:marBottom w:val="0"/>
      <w:divBdr>
        <w:top w:val="none" w:sz="0" w:space="0" w:color="auto"/>
        <w:left w:val="none" w:sz="0" w:space="0" w:color="auto"/>
        <w:bottom w:val="none" w:sz="0" w:space="0" w:color="auto"/>
        <w:right w:val="none" w:sz="0" w:space="0" w:color="auto"/>
      </w:divBdr>
    </w:div>
    <w:div w:id="1708485084">
      <w:marLeft w:val="0"/>
      <w:marRight w:val="0"/>
      <w:marTop w:val="0"/>
      <w:marBottom w:val="0"/>
      <w:divBdr>
        <w:top w:val="none" w:sz="0" w:space="0" w:color="auto"/>
        <w:left w:val="none" w:sz="0" w:space="0" w:color="auto"/>
        <w:bottom w:val="none" w:sz="0" w:space="0" w:color="auto"/>
        <w:right w:val="none" w:sz="0" w:space="0" w:color="auto"/>
      </w:divBdr>
    </w:div>
    <w:div w:id="1708796494">
      <w:marLeft w:val="0"/>
      <w:marRight w:val="0"/>
      <w:marTop w:val="0"/>
      <w:marBottom w:val="0"/>
      <w:divBdr>
        <w:top w:val="none" w:sz="0" w:space="0" w:color="auto"/>
        <w:left w:val="none" w:sz="0" w:space="0" w:color="auto"/>
        <w:bottom w:val="none" w:sz="0" w:space="0" w:color="auto"/>
        <w:right w:val="none" w:sz="0" w:space="0" w:color="auto"/>
      </w:divBdr>
    </w:div>
    <w:div w:id="1708798917">
      <w:marLeft w:val="0"/>
      <w:marRight w:val="0"/>
      <w:marTop w:val="0"/>
      <w:marBottom w:val="0"/>
      <w:divBdr>
        <w:top w:val="none" w:sz="0" w:space="0" w:color="auto"/>
        <w:left w:val="none" w:sz="0" w:space="0" w:color="auto"/>
        <w:bottom w:val="none" w:sz="0" w:space="0" w:color="auto"/>
        <w:right w:val="none" w:sz="0" w:space="0" w:color="auto"/>
      </w:divBdr>
    </w:div>
    <w:div w:id="1709262841">
      <w:marLeft w:val="0"/>
      <w:marRight w:val="0"/>
      <w:marTop w:val="0"/>
      <w:marBottom w:val="0"/>
      <w:divBdr>
        <w:top w:val="none" w:sz="0" w:space="0" w:color="auto"/>
        <w:left w:val="none" w:sz="0" w:space="0" w:color="auto"/>
        <w:bottom w:val="none" w:sz="0" w:space="0" w:color="auto"/>
        <w:right w:val="none" w:sz="0" w:space="0" w:color="auto"/>
      </w:divBdr>
    </w:div>
    <w:div w:id="1709448939">
      <w:marLeft w:val="0"/>
      <w:marRight w:val="0"/>
      <w:marTop w:val="0"/>
      <w:marBottom w:val="0"/>
      <w:divBdr>
        <w:top w:val="none" w:sz="0" w:space="0" w:color="auto"/>
        <w:left w:val="none" w:sz="0" w:space="0" w:color="auto"/>
        <w:bottom w:val="none" w:sz="0" w:space="0" w:color="auto"/>
        <w:right w:val="none" w:sz="0" w:space="0" w:color="auto"/>
      </w:divBdr>
    </w:div>
    <w:div w:id="1710062638">
      <w:marLeft w:val="0"/>
      <w:marRight w:val="0"/>
      <w:marTop w:val="0"/>
      <w:marBottom w:val="0"/>
      <w:divBdr>
        <w:top w:val="none" w:sz="0" w:space="0" w:color="auto"/>
        <w:left w:val="none" w:sz="0" w:space="0" w:color="auto"/>
        <w:bottom w:val="none" w:sz="0" w:space="0" w:color="auto"/>
        <w:right w:val="none" w:sz="0" w:space="0" w:color="auto"/>
      </w:divBdr>
    </w:div>
    <w:div w:id="1710228995">
      <w:marLeft w:val="0"/>
      <w:marRight w:val="0"/>
      <w:marTop w:val="0"/>
      <w:marBottom w:val="0"/>
      <w:divBdr>
        <w:top w:val="none" w:sz="0" w:space="0" w:color="auto"/>
        <w:left w:val="none" w:sz="0" w:space="0" w:color="auto"/>
        <w:bottom w:val="none" w:sz="0" w:space="0" w:color="auto"/>
        <w:right w:val="none" w:sz="0" w:space="0" w:color="auto"/>
      </w:divBdr>
    </w:div>
    <w:div w:id="1710296200">
      <w:marLeft w:val="0"/>
      <w:marRight w:val="0"/>
      <w:marTop w:val="0"/>
      <w:marBottom w:val="0"/>
      <w:divBdr>
        <w:top w:val="none" w:sz="0" w:space="0" w:color="auto"/>
        <w:left w:val="none" w:sz="0" w:space="0" w:color="auto"/>
        <w:bottom w:val="none" w:sz="0" w:space="0" w:color="auto"/>
        <w:right w:val="none" w:sz="0" w:space="0" w:color="auto"/>
      </w:divBdr>
    </w:div>
    <w:div w:id="1710647394">
      <w:marLeft w:val="0"/>
      <w:marRight w:val="0"/>
      <w:marTop w:val="0"/>
      <w:marBottom w:val="0"/>
      <w:divBdr>
        <w:top w:val="none" w:sz="0" w:space="0" w:color="auto"/>
        <w:left w:val="none" w:sz="0" w:space="0" w:color="auto"/>
        <w:bottom w:val="none" w:sz="0" w:space="0" w:color="auto"/>
        <w:right w:val="none" w:sz="0" w:space="0" w:color="auto"/>
      </w:divBdr>
    </w:div>
    <w:div w:id="1710834065">
      <w:marLeft w:val="0"/>
      <w:marRight w:val="0"/>
      <w:marTop w:val="0"/>
      <w:marBottom w:val="0"/>
      <w:divBdr>
        <w:top w:val="none" w:sz="0" w:space="0" w:color="auto"/>
        <w:left w:val="none" w:sz="0" w:space="0" w:color="auto"/>
        <w:bottom w:val="none" w:sz="0" w:space="0" w:color="auto"/>
        <w:right w:val="none" w:sz="0" w:space="0" w:color="auto"/>
      </w:divBdr>
    </w:div>
    <w:div w:id="1712652727">
      <w:marLeft w:val="0"/>
      <w:marRight w:val="0"/>
      <w:marTop w:val="0"/>
      <w:marBottom w:val="0"/>
      <w:divBdr>
        <w:top w:val="none" w:sz="0" w:space="0" w:color="auto"/>
        <w:left w:val="none" w:sz="0" w:space="0" w:color="auto"/>
        <w:bottom w:val="none" w:sz="0" w:space="0" w:color="auto"/>
        <w:right w:val="none" w:sz="0" w:space="0" w:color="auto"/>
      </w:divBdr>
    </w:div>
    <w:div w:id="1712723961">
      <w:marLeft w:val="0"/>
      <w:marRight w:val="0"/>
      <w:marTop w:val="0"/>
      <w:marBottom w:val="0"/>
      <w:divBdr>
        <w:top w:val="none" w:sz="0" w:space="0" w:color="auto"/>
        <w:left w:val="none" w:sz="0" w:space="0" w:color="auto"/>
        <w:bottom w:val="none" w:sz="0" w:space="0" w:color="auto"/>
        <w:right w:val="none" w:sz="0" w:space="0" w:color="auto"/>
      </w:divBdr>
    </w:div>
    <w:div w:id="1713653421">
      <w:marLeft w:val="0"/>
      <w:marRight w:val="0"/>
      <w:marTop w:val="0"/>
      <w:marBottom w:val="0"/>
      <w:divBdr>
        <w:top w:val="none" w:sz="0" w:space="0" w:color="auto"/>
        <w:left w:val="none" w:sz="0" w:space="0" w:color="auto"/>
        <w:bottom w:val="none" w:sz="0" w:space="0" w:color="auto"/>
        <w:right w:val="none" w:sz="0" w:space="0" w:color="auto"/>
      </w:divBdr>
    </w:div>
    <w:div w:id="1713847233">
      <w:marLeft w:val="0"/>
      <w:marRight w:val="0"/>
      <w:marTop w:val="0"/>
      <w:marBottom w:val="0"/>
      <w:divBdr>
        <w:top w:val="none" w:sz="0" w:space="0" w:color="auto"/>
        <w:left w:val="none" w:sz="0" w:space="0" w:color="auto"/>
        <w:bottom w:val="none" w:sz="0" w:space="0" w:color="auto"/>
        <w:right w:val="none" w:sz="0" w:space="0" w:color="auto"/>
      </w:divBdr>
    </w:div>
    <w:div w:id="1714110697">
      <w:marLeft w:val="0"/>
      <w:marRight w:val="0"/>
      <w:marTop w:val="0"/>
      <w:marBottom w:val="0"/>
      <w:divBdr>
        <w:top w:val="none" w:sz="0" w:space="0" w:color="auto"/>
        <w:left w:val="none" w:sz="0" w:space="0" w:color="auto"/>
        <w:bottom w:val="none" w:sz="0" w:space="0" w:color="auto"/>
        <w:right w:val="none" w:sz="0" w:space="0" w:color="auto"/>
      </w:divBdr>
    </w:div>
    <w:div w:id="1714496352">
      <w:marLeft w:val="0"/>
      <w:marRight w:val="0"/>
      <w:marTop w:val="0"/>
      <w:marBottom w:val="0"/>
      <w:divBdr>
        <w:top w:val="none" w:sz="0" w:space="0" w:color="auto"/>
        <w:left w:val="none" w:sz="0" w:space="0" w:color="auto"/>
        <w:bottom w:val="none" w:sz="0" w:space="0" w:color="auto"/>
        <w:right w:val="none" w:sz="0" w:space="0" w:color="auto"/>
      </w:divBdr>
    </w:div>
    <w:div w:id="1715304740">
      <w:marLeft w:val="0"/>
      <w:marRight w:val="0"/>
      <w:marTop w:val="0"/>
      <w:marBottom w:val="0"/>
      <w:divBdr>
        <w:top w:val="none" w:sz="0" w:space="0" w:color="auto"/>
        <w:left w:val="none" w:sz="0" w:space="0" w:color="auto"/>
        <w:bottom w:val="none" w:sz="0" w:space="0" w:color="auto"/>
        <w:right w:val="none" w:sz="0" w:space="0" w:color="auto"/>
      </w:divBdr>
    </w:div>
    <w:div w:id="1715348663">
      <w:marLeft w:val="0"/>
      <w:marRight w:val="0"/>
      <w:marTop w:val="0"/>
      <w:marBottom w:val="0"/>
      <w:divBdr>
        <w:top w:val="none" w:sz="0" w:space="0" w:color="auto"/>
        <w:left w:val="none" w:sz="0" w:space="0" w:color="auto"/>
        <w:bottom w:val="none" w:sz="0" w:space="0" w:color="auto"/>
        <w:right w:val="none" w:sz="0" w:space="0" w:color="auto"/>
      </w:divBdr>
    </w:div>
    <w:div w:id="1715931303">
      <w:marLeft w:val="0"/>
      <w:marRight w:val="0"/>
      <w:marTop w:val="0"/>
      <w:marBottom w:val="0"/>
      <w:divBdr>
        <w:top w:val="none" w:sz="0" w:space="0" w:color="auto"/>
        <w:left w:val="none" w:sz="0" w:space="0" w:color="auto"/>
        <w:bottom w:val="none" w:sz="0" w:space="0" w:color="auto"/>
        <w:right w:val="none" w:sz="0" w:space="0" w:color="auto"/>
      </w:divBdr>
    </w:div>
    <w:div w:id="1716006472">
      <w:marLeft w:val="0"/>
      <w:marRight w:val="0"/>
      <w:marTop w:val="0"/>
      <w:marBottom w:val="0"/>
      <w:divBdr>
        <w:top w:val="none" w:sz="0" w:space="0" w:color="auto"/>
        <w:left w:val="none" w:sz="0" w:space="0" w:color="auto"/>
        <w:bottom w:val="none" w:sz="0" w:space="0" w:color="auto"/>
        <w:right w:val="none" w:sz="0" w:space="0" w:color="auto"/>
      </w:divBdr>
    </w:div>
    <w:div w:id="1717193708">
      <w:marLeft w:val="0"/>
      <w:marRight w:val="0"/>
      <w:marTop w:val="0"/>
      <w:marBottom w:val="0"/>
      <w:divBdr>
        <w:top w:val="none" w:sz="0" w:space="0" w:color="auto"/>
        <w:left w:val="none" w:sz="0" w:space="0" w:color="auto"/>
        <w:bottom w:val="none" w:sz="0" w:space="0" w:color="auto"/>
        <w:right w:val="none" w:sz="0" w:space="0" w:color="auto"/>
      </w:divBdr>
    </w:div>
    <w:div w:id="1717654345">
      <w:marLeft w:val="0"/>
      <w:marRight w:val="0"/>
      <w:marTop w:val="0"/>
      <w:marBottom w:val="0"/>
      <w:divBdr>
        <w:top w:val="none" w:sz="0" w:space="0" w:color="auto"/>
        <w:left w:val="none" w:sz="0" w:space="0" w:color="auto"/>
        <w:bottom w:val="none" w:sz="0" w:space="0" w:color="auto"/>
        <w:right w:val="none" w:sz="0" w:space="0" w:color="auto"/>
      </w:divBdr>
    </w:div>
    <w:div w:id="1718625795">
      <w:marLeft w:val="0"/>
      <w:marRight w:val="0"/>
      <w:marTop w:val="0"/>
      <w:marBottom w:val="0"/>
      <w:divBdr>
        <w:top w:val="none" w:sz="0" w:space="0" w:color="auto"/>
        <w:left w:val="none" w:sz="0" w:space="0" w:color="auto"/>
        <w:bottom w:val="none" w:sz="0" w:space="0" w:color="auto"/>
        <w:right w:val="none" w:sz="0" w:space="0" w:color="auto"/>
      </w:divBdr>
    </w:div>
    <w:div w:id="1719208622">
      <w:marLeft w:val="0"/>
      <w:marRight w:val="0"/>
      <w:marTop w:val="0"/>
      <w:marBottom w:val="0"/>
      <w:divBdr>
        <w:top w:val="none" w:sz="0" w:space="0" w:color="auto"/>
        <w:left w:val="none" w:sz="0" w:space="0" w:color="auto"/>
        <w:bottom w:val="none" w:sz="0" w:space="0" w:color="auto"/>
        <w:right w:val="none" w:sz="0" w:space="0" w:color="auto"/>
      </w:divBdr>
    </w:div>
    <w:div w:id="1719282016">
      <w:marLeft w:val="0"/>
      <w:marRight w:val="0"/>
      <w:marTop w:val="0"/>
      <w:marBottom w:val="0"/>
      <w:divBdr>
        <w:top w:val="none" w:sz="0" w:space="0" w:color="auto"/>
        <w:left w:val="none" w:sz="0" w:space="0" w:color="auto"/>
        <w:bottom w:val="none" w:sz="0" w:space="0" w:color="auto"/>
        <w:right w:val="none" w:sz="0" w:space="0" w:color="auto"/>
      </w:divBdr>
    </w:div>
    <w:div w:id="1719893825">
      <w:marLeft w:val="0"/>
      <w:marRight w:val="0"/>
      <w:marTop w:val="0"/>
      <w:marBottom w:val="0"/>
      <w:divBdr>
        <w:top w:val="none" w:sz="0" w:space="0" w:color="auto"/>
        <w:left w:val="none" w:sz="0" w:space="0" w:color="auto"/>
        <w:bottom w:val="none" w:sz="0" w:space="0" w:color="auto"/>
        <w:right w:val="none" w:sz="0" w:space="0" w:color="auto"/>
      </w:divBdr>
    </w:div>
    <w:div w:id="1720276591">
      <w:marLeft w:val="0"/>
      <w:marRight w:val="0"/>
      <w:marTop w:val="0"/>
      <w:marBottom w:val="0"/>
      <w:divBdr>
        <w:top w:val="none" w:sz="0" w:space="0" w:color="auto"/>
        <w:left w:val="none" w:sz="0" w:space="0" w:color="auto"/>
        <w:bottom w:val="none" w:sz="0" w:space="0" w:color="auto"/>
        <w:right w:val="none" w:sz="0" w:space="0" w:color="auto"/>
      </w:divBdr>
    </w:div>
    <w:div w:id="1720398373">
      <w:marLeft w:val="0"/>
      <w:marRight w:val="0"/>
      <w:marTop w:val="0"/>
      <w:marBottom w:val="0"/>
      <w:divBdr>
        <w:top w:val="none" w:sz="0" w:space="0" w:color="auto"/>
        <w:left w:val="none" w:sz="0" w:space="0" w:color="auto"/>
        <w:bottom w:val="none" w:sz="0" w:space="0" w:color="auto"/>
        <w:right w:val="none" w:sz="0" w:space="0" w:color="auto"/>
      </w:divBdr>
    </w:div>
    <w:div w:id="1720745377">
      <w:marLeft w:val="0"/>
      <w:marRight w:val="0"/>
      <w:marTop w:val="0"/>
      <w:marBottom w:val="0"/>
      <w:divBdr>
        <w:top w:val="none" w:sz="0" w:space="0" w:color="auto"/>
        <w:left w:val="none" w:sz="0" w:space="0" w:color="auto"/>
        <w:bottom w:val="none" w:sz="0" w:space="0" w:color="auto"/>
        <w:right w:val="none" w:sz="0" w:space="0" w:color="auto"/>
      </w:divBdr>
    </w:div>
    <w:div w:id="1720856381">
      <w:marLeft w:val="0"/>
      <w:marRight w:val="0"/>
      <w:marTop w:val="0"/>
      <w:marBottom w:val="0"/>
      <w:divBdr>
        <w:top w:val="none" w:sz="0" w:space="0" w:color="auto"/>
        <w:left w:val="none" w:sz="0" w:space="0" w:color="auto"/>
        <w:bottom w:val="none" w:sz="0" w:space="0" w:color="auto"/>
        <w:right w:val="none" w:sz="0" w:space="0" w:color="auto"/>
      </w:divBdr>
    </w:div>
    <w:div w:id="1721005553">
      <w:marLeft w:val="0"/>
      <w:marRight w:val="0"/>
      <w:marTop w:val="0"/>
      <w:marBottom w:val="0"/>
      <w:divBdr>
        <w:top w:val="none" w:sz="0" w:space="0" w:color="auto"/>
        <w:left w:val="none" w:sz="0" w:space="0" w:color="auto"/>
        <w:bottom w:val="none" w:sz="0" w:space="0" w:color="auto"/>
        <w:right w:val="none" w:sz="0" w:space="0" w:color="auto"/>
      </w:divBdr>
    </w:div>
    <w:div w:id="1721128397">
      <w:marLeft w:val="0"/>
      <w:marRight w:val="0"/>
      <w:marTop w:val="0"/>
      <w:marBottom w:val="0"/>
      <w:divBdr>
        <w:top w:val="none" w:sz="0" w:space="0" w:color="auto"/>
        <w:left w:val="none" w:sz="0" w:space="0" w:color="auto"/>
        <w:bottom w:val="none" w:sz="0" w:space="0" w:color="auto"/>
        <w:right w:val="none" w:sz="0" w:space="0" w:color="auto"/>
      </w:divBdr>
    </w:div>
    <w:div w:id="1721174070">
      <w:marLeft w:val="0"/>
      <w:marRight w:val="0"/>
      <w:marTop w:val="0"/>
      <w:marBottom w:val="0"/>
      <w:divBdr>
        <w:top w:val="none" w:sz="0" w:space="0" w:color="auto"/>
        <w:left w:val="none" w:sz="0" w:space="0" w:color="auto"/>
        <w:bottom w:val="none" w:sz="0" w:space="0" w:color="auto"/>
        <w:right w:val="none" w:sz="0" w:space="0" w:color="auto"/>
      </w:divBdr>
    </w:div>
    <w:div w:id="1721320884">
      <w:marLeft w:val="0"/>
      <w:marRight w:val="0"/>
      <w:marTop w:val="0"/>
      <w:marBottom w:val="0"/>
      <w:divBdr>
        <w:top w:val="none" w:sz="0" w:space="0" w:color="auto"/>
        <w:left w:val="none" w:sz="0" w:space="0" w:color="auto"/>
        <w:bottom w:val="none" w:sz="0" w:space="0" w:color="auto"/>
        <w:right w:val="none" w:sz="0" w:space="0" w:color="auto"/>
      </w:divBdr>
    </w:div>
    <w:div w:id="1721515280">
      <w:marLeft w:val="0"/>
      <w:marRight w:val="0"/>
      <w:marTop w:val="0"/>
      <w:marBottom w:val="0"/>
      <w:divBdr>
        <w:top w:val="none" w:sz="0" w:space="0" w:color="auto"/>
        <w:left w:val="none" w:sz="0" w:space="0" w:color="auto"/>
        <w:bottom w:val="none" w:sz="0" w:space="0" w:color="auto"/>
        <w:right w:val="none" w:sz="0" w:space="0" w:color="auto"/>
      </w:divBdr>
    </w:div>
    <w:div w:id="1722902133">
      <w:marLeft w:val="0"/>
      <w:marRight w:val="0"/>
      <w:marTop w:val="0"/>
      <w:marBottom w:val="0"/>
      <w:divBdr>
        <w:top w:val="none" w:sz="0" w:space="0" w:color="auto"/>
        <w:left w:val="none" w:sz="0" w:space="0" w:color="auto"/>
        <w:bottom w:val="none" w:sz="0" w:space="0" w:color="auto"/>
        <w:right w:val="none" w:sz="0" w:space="0" w:color="auto"/>
      </w:divBdr>
    </w:div>
    <w:div w:id="1723629058">
      <w:marLeft w:val="0"/>
      <w:marRight w:val="0"/>
      <w:marTop w:val="0"/>
      <w:marBottom w:val="0"/>
      <w:divBdr>
        <w:top w:val="none" w:sz="0" w:space="0" w:color="auto"/>
        <w:left w:val="none" w:sz="0" w:space="0" w:color="auto"/>
        <w:bottom w:val="none" w:sz="0" w:space="0" w:color="auto"/>
        <w:right w:val="none" w:sz="0" w:space="0" w:color="auto"/>
      </w:divBdr>
    </w:div>
    <w:div w:id="1724063490">
      <w:marLeft w:val="0"/>
      <w:marRight w:val="0"/>
      <w:marTop w:val="0"/>
      <w:marBottom w:val="0"/>
      <w:divBdr>
        <w:top w:val="none" w:sz="0" w:space="0" w:color="auto"/>
        <w:left w:val="none" w:sz="0" w:space="0" w:color="auto"/>
        <w:bottom w:val="none" w:sz="0" w:space="0" w:color="auto"/>
        <w:right w:val="none" w:sz="0" w:space="0" w:color="auto"/>
      </w:divBdr>
    </w:div>
    <w:div w:id="1724670212">
      <w:marLeft w:val="0"/>
      <w:marRight w:val="0"/>
      <w:marTop w:val="0"/>
      <w:marBottom w:val="0"/>
      <w:divBdr>
        <w:top w:val="none" w:sz="0" w:space="0" w:color="auto"/>
        <w:left w:val="none" w:sz="0" w:space="0" w:color="auto"/>
        <w:bottom w:val="none" w:sz="0" w:space="0" w:color="auto"/>
        <w:right w:val="none" w:sz="0" w:space="0" w:color="auto"/>
      </w:divBdr>
    </w:div>
    <w:div w:id="1724677219">
      <w:marLeft w:val="0"/>
      <w:marRight w:val="0"/>
      <w:marTop w:val="0"/>
      <w:marBottom w:val="0"/>
      <w:divBdr>
        <w:top w:val="none" w:sz="0" w:space="0" w:color="auto"/>
        <w:left w:val="none" w:sz="0" w:space="0" w:color="auto"/>
        <w:bottom w:val="none" w:sz="0" w:space="0" w:color="auto"/>
        <w:right w:val="none" w:sz="0" w:space="0" w:color="auto"/>
      </w:divBdr>
    </w:div>
    <w:div w:id="1726369258">
      <w:marLeft w:val="0"/>
      <w:marRight w:val="0"/>
      <w:marTop w:val="0"/>
      <w:marBottom w:val="0"/>
      <w:divBdr>
        <w:top w:val="none" w:sz="0" w:space="0" w:color="auto"/>
        <w:left w:val="none" w:sz="0" w:space="0" w:color="auto"/>
        <w:bottom w:val="none" w:sz="0" w:space="0" w:color="auto"/>
        <w:right w:val="none" w:sz="0" w:space="0" w:color="auto"/>
      </w:divBdr>
    </w:div>
    <w:div w:id="1726491010">
      <w:marLeft w:val="0"/>
      <w:marRight w:val="0"/>
      <w:marTop w:val="0"/>
      <w:marBottom w:val="0"/>
      <w:divBdr>
        <w:top w:val="none" w:sz="0" w:space="0" w:color="auto"/>
        <w:left w:val="none" w:sz="0" w:space="0" w:color="auto"/>
        <w:bottom w:val="none" w:sz="0" w:space="0" w:color="auto"/>
        <w:right w:val="none" w:sz="0" w:space="0" w:color="auto"/>
      </w:divBdr>
    </w:div>
    <w:div w:id="1727491428">
      <w:marLeft w:val="0"/>
      <w:marRight w:val="0"/>
      <w:marTop w:val="0"/>
      <w:marBottom w:val="0"/>
      <w:divBdr>
        <w:top w:val="none" w:sz="0" w:space="0" w:color="auto"/>
        <w:left w:val="none" w:sz="0" w:space="0" w:color="auto"/>
        <w:bottom w:val="none" w:sz="0" w:space="0" w:color="auto"/>
        <w:right w:val="none" w:sz="0" w:space="0" w:color="auto"/>
      </w:divBdr>
    </w:div>
    <w:div w:id="1728336577">
      <w:marLeft w:val="0"/>
      <w:marRight w:val="0"/>
      <w:marTop w:val="0"/>
      <w:marBottom w:val="0"/>
      <w:divBdr>
        <w:top w:val="none" w:sz="0" w:space="0" w:color="auto"/>
        <w:left w:val="none" w:sz="0" w:space="0" w:color="auto"/>
        <w:bottom w:val="none" w:sz="0" w:space="0" w:color="auto"/>
        <w:right w:val="none" w:sz="0" w:space="0" w:color="auto"/>
      </w:divBdr>
    </w:div>
    <w:div w:id="1728409883">
      <w:marLeft w:val="0"/>
      <w:marRight w:val="0"/>
      <w:marTop w:val="0"/>
      <w:marBottom w:val="0"/>
      <w:divBdr>
        <w:top w:val="none" w:sz="0" w:space="0" w:color="auto"/>
        <w:left w:val="none" w:sz="0" w:space="0" w:color="auto"/>
        <w:bottom w:val="none" w:sz="0" w:space="0" w:color="auto"/>
        <w:right w:val="none" w:sz="0" w:space="0" w:color="auto"/>
      </w:divBdr>
    </w:div>
    <w:div w:id="1729105160">
      <w:marLeft w:val="0"/>
      <w:marRight w:val="0"/>
      <w:marTop w:val="0"/>
      <w:marBottom w:val="0"/>
      <w:divBdr>
        <w:top w:val="none" w:sz="0" w:space="0" w:color="auto"/>
        <w:left w:val="none" w:sz="0" w:space="0" w:color="auto"/>
        <w:bottom w:val="none" w:sz="0" w:space="0" w:color="auto"/>
        <w:right w:val="none" w:sz="0" w:space="0" w:color="auto"/>
      </w:divBdr>
    </w:div>
    <w:div w:id="1729263467">
      <w:marLeft w:val="0"/>
      <w:marRight w:val="0"/>
      <w:marTop w:val="0"/>
      <w:marBottom w:val="0"/>
      <w:divBdr>
        <w:top w:val="none" w:sz="0" w:space="0" w:color="auto"/>
        <w:left w:val="none" w:sz="0" w:space="0" w:color="auto"/>
        <w:bottom w:val="none" w:sz="0" w:space="0" w:color="auto"/>
        <w:right w:val="none" w:sz="0" w:space="0" w:color="auto"/>
      </w:divBdr>
    </w:div>
    <w:div w:id="1729526995">
      <w:marLeft w:val="0"/>
      <w:marRight w:val="0"/>
      <w:marTop w:val="0"/>
      <w:marBottom w:val="0"/>
      <w:divBdr>
        <w:top w:val="none" w:sz="0" w:space="0" w:color="auto"/>
        <w:left w:val="none" w:sz="0" w:space="0" w:color="auto"/>
        <w:bottom w:val="none" w:sz="0" w:space="0" w:color="auto"/>
        <w:right w:val="none" w:sz="0" w:space="0" w:color="auto"/>
      </w:divBdr>
    </w:div>
    <w:div w:id="1729841492">
      <w:marLeft w:val="0"/>
      <w:marRight w:val="0"/>
      <w:marTop w:val="0"/>
      <w:marBottom w:val="0"/>
      <w:divBdr>
        <w:top w:val="none" w:sz="0" w:space="0" w:color="auto"/>
        <w:left w:val="none" w:sz="0" w:space="0" w:color="auto"/>
        <w:bottom w:val="none" w:sz="0" w:space="0" w:color="auto"/>
        <w:right w:val="none" w:sz="0" w:space="0" w:color="auto"/>
      </w:divBdr>
    </w:div>
    <w:div w:id="1729917963">
      <w:marLeft w:val="0"/>
      <w:marRight w:val="0"/>
      <w:marTop w:val="0"/>
      <w:marBottom w:val="0"/>
      <w:divBdr>
        <w:top w:val="none" w:sz="0" w:space="0" w:color="auto"/>
        <w:left w:val="none" w:sz="0" w:space="0" w:color="auto"/>
        <w:bottom w:val="none" w:sz="0" w:space="0" w:color="auto"/>
        <w:right w:val="none" w:sz="0" w:space="0" w:color="auto"/>
      </w:divBdr>
    </w:div>
    <w:div w:id="1729956863">
      <w:marLeft w:val="0"/>
      <w:marRight w:val="0"/>
      <w:marTop w:val="0"/>
      <w:marBottom w:val="0"/>
      <w:divBdr>
        <w:top w:val="none" w:sz="0" w:space="0" w:color="auto"/>
        <w:left w:val="none" w:sz="0" w:space="0" w:color="auto"/>
        <w:bottom w:val="none" w:sz="0" w:space="0" w:color="auto"/>
        <w:right w:val="none" w:sz="0" w:space="0" w:color="auto"/>
      </w:divBdr>
    </w:div>
    <w:div w:id="1730222153">
      <w:marLeft w:val="0"/>
      <w:marRight w:val="0"/>
      <w:marTop w:val="0"/>
      <w:marBottom w:val="0"/>
      <w:divBdr>
        <w:top w:val="none" w:sz="0" w:space="0" w:color="auto"/>
        <w:left w:val="none" w:sz="0" w:space="0" w:color="auto"/>
        <w:bottom w:val="none" w:sz="0" w:space="0" w:color="auto"/>
        <w:right w:val="none" w:sz="0" w:space="0" w:color="auto"/>
      </w:divBdr>
    </w:div>
    <w:div w:id="1731614235">
      <w:marLeft w:val="0"/>
      <w:marRight w:val="0"/>
      <w:marTop w:val="0"/>
      <w:marBottom w:val="0"/>
      <w:divBdr>
        <w:top w:val="none" w:sz="0" w:space="0" w:color="auto"/>
        <w:left w:val="none" w:sz="0" w:space="0" w:color="auto"/>
        <w:bottom w:val="none" w:sz="0" w:space="0" w:color="auto"/>
        <w:right w:val="none" w:sz="0" w:space="0" w:color="auto"/>
      </w:divBdr>
    </w:div>
    <w:div w:id="1731999549">
      <w:marLeft w:val="0"/>
      <w:marRight w:val="0"/>
      <w:marTop w:val="0"/>
      <w:marBottom w:val="0"/>
      <w:divBdr>
        <w:top w:val="none" w:sz="0" w:space="0" w:color="auto"/>
        <w:left w:val="none" w:sz="0" w:space="0" w:color="auto"/>
        <w:bottom w:val="none" w:sz="0" w:space="0" w:color="auto"/>
        <w:right w:val="none" w:sz="0" w:space="0" w:color="auto"/>
      </w:divBdr>
    </w:div>
    <w:div w:id="1733113910">
      <w:marLeft w:val="0"/>
      <w:marRight w:val="0"/>
      <w:marTop w:val="0"/>
      <w:marBottom w:val="0"/>
      <w:divBdr>
        <w:top w:val="none" w:sz="0" w:space="0" w:color="auto"/>
        <w:left w:val="none" w:sz="0" w:space="0" w:color="auto"/>
        <w:bottom w:val="none" w:sz="0" w:space="0" w:color="auto"/>
        <w:right w:val="none" w:sz="0" w:space="0" w:color="auto"/>
      </w:divBdr>
    </w:div>
    <w:div w:id="1733625880">
      <w:marLeft w:val="0"/>
      <w:marRight w:val="0"/>
      <w:marTop w:val="0"/>
      <w:marBottom w:val="0"/>
      <w:divBdr>
        <w:top w:val="none" w:sz="0" w:space="0" w:color="auto"/>
        <w:left w:val="none" w:sz="0" w:space="0" w:color="auto"/>
        <w:bottom w:val="none" w:sz="0" w:space="0" w:color="auto"/>
        <w:right w:val="none" w:sz="0" w:space="0" w:color="auto"/>
      </w:divBdr>
    </w:div>
    <w:div w:id="1733775319">
      <w:marLeft w:val="0"/>
      <w:marRight w:val="0"/>
      <w:marTop w:val="0"/>
      <w:marBottom w:val="0"/>
      <w:divBdr>
        <w:top w:val="none" w:sz="0" w:space="0" w:color="auto"/>
        <w:left w:val="none" w:sz="0" w:space="0" w:color="auto"/>
        <w:bottom w:val="none" w:sz="0" w:space="0" w:color="auto"/>
        <w:right w:val="none" w:sz="0" w:space="0" w:color="auto"/>
      </w:divBdr>
    </w:div>
    <w:div w:id="1733966869">
      <w:marLeft w:val="0"/>
      <w:marRight w:val="0"/>
      <w:marTop w:val="0"/>
      <w:marBottom w:val="0"/>
      <w:divBdr>
        <w:top w:val="none" w:sz="0" w:space="0" w:color="auto"/>
        <w:left w:val="none" w:sz="0" w:space="0" w:color="auto"/>
        <w:bottom w:val="none" w:sz="0" w:space="0" w:color="auto"/>
        <w:right w:val="none" w:sz="0" w:space="0" w:color="auto"/>
      </w:divBdr>
    </w:div>
    <w:div w:id="1734235908">
      <w:marLeft w:val="0"/>
      <w:marRight w:val="0"/>
      <w:marTop w:val="0"/>
      <w:marBottom w:val="0"/>
      <w:divBdr>
        <w:top w:val="none" w:sz="0" w:space="0" w:color="auto"/>
        <w:left w:val="none" w:sz="0" w:space="0" w:color="auto"/>
        <w:bottom w:val="none" w:sz="0" w:space="0" w:color="auto"/>
        <w:right w:val="none" w:sz="0" w:space="0" w:color="auto"/>
      </w:divBdr>
    </w:div>
    <w:div w:id="1735274381">
      <w:marLeft w:val="0"/>
      <w:marRight w:val="0"/>
      <w:marTop w:val="0"/>
      <w:marBottom w:val="0"/>
      <w:divBdr>
        <w:top w:val="none" w:sz="0" w:space="0" w:color="auto"/>
        <w:left w:val="none" w:sz="0" w:space="0" w:color="auto"/>
        <w:bottom w:val="none" w:sz="0" w:space="0" w:color="auto"/>
        <w:right w:val="none" w:sz="0" w:space="0" w:color="auto"/>
      </w:divBdr>
    </w:div>
    <w:div w:id="1735348408">
      <w:marLeft w:val="0"/>
      <w:marRight w:val="0"/>
      <w:marTop w:val="0"/>
      <w:marBottom w:val="0"/>
      <w:divBdr>
        <w:top w:val="none" w:sz="0" w:space="0" w:color="auto"/>
        <w:left w:val="none" w:sz="0" w:space="0" w:color="auto"/>
        <w:bottom w:val="none" w:sz="0" w:space="0" w:color="auto"/>
        <w:right w:val="none" w:sz="0" w:space="0" w:color="auto"/>
      </w:divBdr>
    </w:div>
    <w:div w:id="1735424662">
      <w:marLeft w:val="0"/>
      <w:marRight w:val="0"/>
      <w:marTop w:val="0"/>
      <w:marBottom w:val="0"/>
      <w:divBdr>
        <w:top w:val="none" w:sz="0" w:space="0" w:color="auto"/>
        <w:left w:val="none" w:sz="0" w:space="0" w:color="auto"/>
        <w:bottom w:val="none" w:sz="0" w:space="0" w:color="auto"/>
        <w:right w:val="none" w:sz="0" w:space="0" w:color="auto"/>
      </w:divBdr>
    </w:div>
    <w:div w:id="1735817458">
      <w:marLeft w:val="0"/>
      <w:marRight w:val="0"/>
      <w:marTop w:val="0"/>
      <w:marBottom w:val="0"/>
      <w:divBdr>
        <w:top w:val="none" w:sz="0" w:space="0" w:color="auto"/>
        <w:left w:val="none" w:sz="0" w:space="0" w:color="auto"/>
        <w:bottom w:val="none" w:sz="0" w:space="0" w:color="auto"/>
        <w:right w:val="none" w:sz="0" w:space="0" w:color="auto"/>
      </w:divBdr>
    </w:div>
    <w:div w:id="1736392112">
      <w:marLeft w:val="0"/>
      <w:marRight w:val="0"/>
      <w:marTop w:val="0"/>
      <w:marBottom w:val="0"/>
      <w:divBdr>
        <w:top w:val="none" w:sz="0" w:space="0" w:color="auto"/>
        <w:left w:val="none" w:sz="0" w:space="0" w:color="auto"/>
        <w:bottom w:val="none" w:sz="0" w:space="0" w:color="auto"/>
        <w:right w:val="none" w:sz="0" w:space="0" w:color="auto"/>
      </w:divBdr>
    </w:div>
    <w:div w:id="1736659835">
      <w:marLeft w:val="0"/>
      <w:marRight w:val="0"/>
      <w:marTop w:val="0"/>
      <w:marBottom w:val="0"/>
      <w:divBdr>
        <w:top w:val="none" w:sz="0" w:space="0" w:color="auto"/>
        <w:left w:val="none" w:sz="0" w:space="0" w:color="auto"/>
        <w:bottom w:val="none" w:sz="0" w:space="0" w:color="auto"/>
        <w:right w:val="none" w:sz="0" w:space="0" w:color="auto"/>
      </w:divBdr>
    </w:div>
    <w:div w:id="1736736262">
      <w:marLeft w:val="0"/>
      <w:marRight w:val="0"/>
      <w:marTop w:val="0"/>
      <w:marBottom w:val="0"/>
      <w:divBdr>
        <w:top w:val="none" w:sz="0" w:space="0" w:color="auto"/>
        <w:left w:val="none" w:sz="0" w:space="0" w:color="auto"/>
        <w:bottom w:val="none" w:sz="0" w:space="0" w:color="auto"/>
        <w:right w:val="none" w:sz="0" w:space="0" w:color="auto"/>
      </w:divBdr>
    </w:div>
    <w:div w:id="1736929193">
      <w:marLeft w:val="0"/>
      <w:marRight w:val="0"/>
      <w:marTop w:val="0"/>
      <w:marBottom w:val="0"/>
      <w:divBdr>
        <w:top w:val="none" w:sz="0" w:space="0" w:color="auto"/>
        <w:left w:val="none" w:sz="0" w:space="0" w:color="auto"/>
        <w:bottom w:val="none" w:sz="0" w:space="0" w:color="auto"/>
        <w:right w:val="none" w:sz="0" w:space="0" w:color="auto"/>
      </w:divBdr>
    </w:div>
    <w:div w:id="1737125327">
      <w:marLeft w:val="0"/>
      <w:marRight w:val="0"/>
      <w:marTop w:val="0"/>
      <w:marBottom w:val="0"/>
      <w:divBdr>
        <w:top w:val="none" w:sz="0" w:space="0" w:color="auto"/>
        <w:left w:val="none" w:sz="0" w:space="0" w:color="auto"/>
        <w:bottom w:val="none" w:sz="0" w:space="0" w:color="auto"/>
        <w:right w:val="none" w:sz="0" w:space="0" w:color="auto"/>
      </w:divBdr>
    </w:div>
    <w:div w:id="1737363225">
      <w:marLeft w:val="0"/>
      <w:marRight w:val="0"/>
      <w:marTop w:val="0"/>
      <w:marBottom w:val="0"/>
      <w:divBdr>
        <w:top w:val="none" w:sz="0" w:space="0" w:color="auto"/>
        <w:left w:val="none" w:sz="0" w:space="0" w:color="auto"/>
        <w:bottom w:val="none" w:sz="0" w:space="0" w:color="auto"/>
        <w:right w:val="none" w:sz="0" w:space="0" w:color="auto"/>
      </w:divBdr>
    </w:div>
    <w:div w:id="1737436084">
      <w:marLeft w:val="0"/>
      <w:marRight w:val="0"/>
      <w:marTop w:val="0"/>
      <w:marBottom w:val="0"/>
      <w:divBdr>
        <w:top w:val="none" w:sz="0" w:space="0" w:color="auto"/>
        <w:left w:val="none" w:sz="0" w:space="0" w:color="auto"/>
        <w:bottom w:val="none" w:sz="0" w:space="0" w:color="auto"/>
        <w:right w:val="none" w:sz="0" w:space="0" w:color="auto"/>
      </w:divBdr>
    </w:div>
    <w:div w:id="1737587698">
      <w:marLeft w:val="0"/>
      <w:marRight w:val="0"/>
      <w:marTop w:val="0"/>
      <w:marBottom w:val="0"/>
      <w:divBdr>
        <w:top w:val="none" w:sz="0" w:space="0" w:color="auto"/>
        <w:left w:val="none" w:sz="0" w:space="0" w:color="auto"/>
        <w:bottom w:val="none" w:sz="0" w:space="0" w:color="auto"/>
        <w:right w:val="none" w:sz="0" w:space="0" w:color="auto"/>
      </w:divBdr>
    </w:div>
    <w:div w:id="1738741025">
      <w:marLeft w:val="0"/>
      <w:marRight w:val="0"/>
      <w:marTop w:val="0"/>
      <w:marBottom w:val="0"/>
      <w:divBdr>
        <w:top w:val="none" w:sz="0" w:space="0" w:color="auto"/>
        <w:left w:val="none" w:sz="0" w:space="0" w:color="auto"/>
        <w:bottom w:val="none" w:sz="0" w:space="0" w:color="auto"/>
        <w:right w:val="none" w:sz="0" w:space="0" w:color="auto"/>
      </w:divBdr>
    </w:div>
    <w:div w:id="1738933961">
      <w:marLeft w:val="0"/>
      <w:marRight w:val="0"/>
      <w:marTop w:val="0"/>
      <w:marBottom w:val="0"/>
      <w:divBdr>
        <w:top w:val="none" w:sz="0" w:space="0" w:color="auto"/>
        <w:left w:val="none" w:sz="0" w:space="0" w:color="auto"/>
        <w:bottom w:val="none" w:sz="0" w:space="0" w:color="auto"/>
        <w:right w:val="none" w:sz="0" w:space="0" w:color="auto"/>
      </w:divBdr>
    </w:div>
    <w:div w:id="1739598233">
      <w:marLeft w:val="0"/>
      <w:marRight w:val="0"/>
      <w:marTop w:val="0"/>
      <w:marBottom w:val="0"/>
      <w:divBdr>
        <w:top w:val="none" w:sz="0" w:space="0" w:color="auto"/>
        <w:left w:val="none" w:sz="0" w:space="0" w:color="auto"/>
        <w:bottom w:val="none" w:sz="0" w:space="0" w:color="auto"/>
        <w:right w:val="none" w:sz="0" w:space="0" w:color="auto"/>
      </w:divBdr>
    </w:div>
    <w:div w:id="1739784336">
      <w:marLeft w:val="0"/>
      <w:marRight w:val="0"/>
      <w:marTop w:val="0"/>
      <w:marBottom w:val="0"/>
      <w:divBdr>
        <w:top w:val="none" w:sz="0" w:space="0" w:color="auto"/>
        <w:left w:val="none" w:sz="0" w:space="0" w:color="auto"/>
        <w:bottom w:val="none" w:sz="0" w:space="0" w:color="auto"/>
        <w:right w:val="none" w:sz="0" w:space="0" w:color="auto"/>
      </w:divBdr>
    </w:div>
    <w:div w:id="1741513308">
      <w:marLeft w:val="0"/>
      <w:marRight w:val="0"/>
      <w:marTop w:val="0"/>
      <w:marBottom w:val="0"/>
      <w:divBdr>
        <w:top w:val="none" w:sz="0" w:space="0" w:color="auto"/>
        <w:left w:val="none" w:sz="0" w:space="0" w:color="auto"/>
        <w:bottom w:val="none" w:sz="0" w:space="0" w:color="auto"/>
        <w:right w:val="none" w:sz="0" w:space="0" w:color="auto"/>
      </w:divBdr>
    </w:div>
    <w:div w:id="1741782966">
      <w:marLeft w:val="0"/>
      <w:marRight w:val="0"/>
      <w:marTop w:val="0"/>
      <w:marBottom w:val="0"/>
      <w:divBdr>
        <w:top w:val="none" w:sz="0" w:space="0" w:color="auto"/>
        <w:left w:val="none" w:sz="0" w:space="0" w:color="auto"/>
        <w:bottom w:val="none" w:sz="0" w:space="0" w:color="auto"/>
        <w:right w:val="none" w:sz="0" w:space="0" w:color="auto"/>
      </w:divBdr>
    </w:div>
    <w:div w:id="1744327294">
      <w:marLeft w:val="0"/>
      <w:marRight w:val="0"/>
      <w:marTop w:val="0"/>
      <w:marBottom w:val="0"/>
      <w:divBdr>
        <w:top w:val="none" w:sz="0" w:space="0" w:color="auto"/>
        <w:left w:val="none" w:sz="0" w:space="0" w:color="auto"/>
        <w:bottom w:val="none" w:sz="0" w:space="0" w:color="auto"/>
        <w:right w:val="none" w:sz="0" w:space="0" w:color="auto"/>
      </w:divBdr>
    </w:div>
    <w:div w:id="1744836441">
      <w:marLeft w:val="0"/>
      <w:marRight w:val="0"/>
      <w:marTop w:val="0"/>
      <w:marBottom w:val="0"/>
      <w:divBdr>
        <w:top w:val="none" w:sz="0" w:space="0" w:color="auto"/>
        <w:left w:val="none" w:sz="0" w:space="0" w:color="auto"/>
        <w:bottom w:val="none" w:sz="0" w:space="0" w:color="auto"/>
        <w:right w:val="none" w:sz="0" w:space="0" w:color="auto"/>
      </w:divBdr>
    </w:div>
    <w:div w:id="1745059314">
      <w:marLeft w:val="0"/>
      <w:marRight w:val="0"/>
      <w:marTop w:val="0"/>
      <w:marBottom w:val="0"/>
      <w:divBdr>
        <w:top w:val="none" w:sz="0" w:space="0" w:color="auto"/>
        <w:left w:val="none" w:sz="0" w:space="0" w:color="auto"/>
        <w:bottom w:val="none" w:sz="0" w:space="0" w:color="auto"/>
        <w:right w:val="none" w:sz="0" w:space="0" w:color="auto"/>
      </w:divBdr>
    </w:div>
    <w:div w:id="1745371617">
      <w:marLeft w:val="0"/>
      <w:marRight w:val="0"/>
      <w:marTop w:val="0"/>
      <w:marBottom w:val="0"/>
      <w:divBdr>
        <w:top w:val="none" w:sz="0" w:space="0" w:color="auto"/>
        <w:left w:val="none" w:sz="0" w:space="0" w:color="auto"/>
        <w:bottom w:val="none" w:sz="0" w:space="0" w:color="auto"/>
        <w:right w:val="none" w:sz="0" w:space="0" w:color="auto"/>
      </w:divBdr>
    </w:div>
    <w:div w:id="1745446658">
      <w:marLeft w:val="0"/>
      <w:marRight w:val="0"/>
      <w:marTop w:val="0"/>
      <w:marBottom w:val="0"/>
      <w:divBdr>
        <w:top w:val="none" w:sz="0" w:space="0" w:color="auto"/>
        <w:left w:val="none" w:sz="0" w:space="0" w:color="auto"/>
        <w:bottom w:val="none" w:sz="0" w:space="0" w:color="auto"/>
        <w:right w:val="none" w:sz="0" w:space="0" w:color="auto"/>
      </w:divBdr>
    </w:div>
    <w:div w:id="1746221282">
      <w:marLeft w:val="0"/>
      <w:marRight w:val="0"/>
      <w:marTop w:val="0"/>
      <w:marBottom w:val="0"/>
      <w:divBdr>
        <w:top w:val="none" w:sz="0" w:space="0" w:color="auto"/>
        <w:left w:val="none" w:sz="0" w:space="0" w:color="auto"/>
        <w:bottom w:val="none" w:sz="0" w:space="0" w:color="auto"/>
        <w:right w:val="none" w:sz="0" w:space="0" w:color="auto"/>
      </w:divBdr>
    </w:div>
    <w:div w:id="1746416160">
      <w:marLeft w:val="0"/>
      <w:marRight w:val="0"/>
      <w:marTop w:val="0"/>
      <w:marBottom w:val="0"/>
      <w:divBdr>
        <w:top w:val="none" w:sz="0" w:space="0" w:color="auto"/>
        <w:left w:val="none" w:sz="0" w:space="0" w:color="auto"/>
        <w:bottom w:val="none" w:sz="0" w:space="0" w:color="auto"/>
        <w:right w:val="none" w:sz="0" w:space="0" w:color="auto"/>
      </w:divBdr>
    </w:div>
    <w:div w:id="1746417476">
      <w:marLeft w:val="0"/>
      <w:marRight w:val="0"/>
      <w:marTop w:val="0"/>
      <w:marBottom w:val="0"/>
      <w:divBdr>
        <w:top w:val="none" w:sz="0" w:space="0" w:color="auto"/>
        <w:left w:val="none" w:sz="0" w:space="0" w:color="auto"/>
        <w:bottom w:val="none" w:sz="0" w:space="0" w:color="auto"/>
        <w:right w:val="none" w:sz="0" w:space="0" w:color="auto"/>
      </w:divBdr>
    </w:div>
    <w:div w:id="1746684980">
      <w:marLeft w:val="0"/>
      <w:marRight w:val="0"/>
      <w:marTop w:val="0"/>
      <w:marBottom w:val="0"/>
      <w:divBdr>
        <w:top w:val="none" w:sz="0" w:space="0" w:color="auto"/>
        <w:left w:val="none" w:sz="0" w:space="0" w:color="auto"/>
        <w:bottom w:val="none" w:sz="0" w:space="0" w:color="auto"/>
        <w:right w:val="none" w:sz="0" w:space="0" w:color="auto"/>
      </w:divBdr>
    </w:div>
    <w:div w:id="1746996331">
      <w:marLeft w:val="0"/>
      <w:marRight w:val="0"/>
      <w:marTop w:val="0"/>
      <w:marBottom w:val="0"/>
      <w:divBdr>
        <w:top w:val="none" w:sz="0" w:space="0" w:color="auto"/>
        <w:left w:val="none" w:sz="0" w:space="0" w:color="auto"/>
        <w:bottom w:val="none" w:sz="0" w:space="0" w:color="auto"/>
        <w:right w:val="none" w:sz="0" w:space="0" w:color="auto"/>
      </w:divBdr>
    </w:div>
    <w:div w:id="1747191277">
      <w:marLeft w:val="0"/>
      <w:marRight w:val="0"/>
      <w:marTop w:val="0"/>
      <w:marBottom w:val="0"/>
      <w:divBdr>
        <w:top w:val="none" w:sz="0" w:space="0" w:color="auto"/>
        <w:left w:val="none" w:sz="0" w:space="0" w:color="auto"/>
        <w:bottom w:val="none" w:sz="0" w:space="0" w:color="auto"/>
        <w:right w:val="none" w:sz="0" w:space="0" w:color="auto"/>
      </w:divBdr>
    </w:div>
    <w:div w:id="1747804902">
      <w:marLeft w:val="0"/>
      <w:marRight w:val="0"/>
      <w:marTop w:val="0"/>
      <w:marBottom w:val="0"/>
      <w:divBdr>
        <w:top w:val="none" w:sz="0" w:space="0" w:color="auto"/>
        <w:left w:val="none" w:sz="0" w:space="0" w:color="auto"/>
        <w:bottom w:val="none" w:sz="0" w:space="0" w:color="auto"/>
        <w:right w:val="none" w:sz="0" w:space="0" w:color="auto"/>
      </w:divBdr>
    </w:div>
    <w:div w:id="1748335677">
      <w:marLeft w:val="0"/>
      <w:marRight w:val="0"/>
      <w:marTop w:val="0"/>
      <w:marBottom w:val="0"/>
      <w:divBdr>
        <w:top w:val="none" w:sz="0" w:space="0" w:color="auto"/>
        <w:left w:val="none" w:sz="0" w:space="0" w:color="auto"/>
        <w:bottom w:val="none" w:sz="0" w:space="0" w:color="auto"/>
        <w:right w:val="none" w:sz="0" w:space="0" w:color="auto"/>
      </w:divBdr>
    </w:div>
    <w:div w:id="1748575094">
      <w:marLeft w:val="0"/>
      <w:marRight w:val="0"/>
      <w:marTop w:val="0"/>
      <w:marBottom w:val="0"/>
      <w:divBdr>
        <w:top w:val="none" w:sz="0" w:space="0" w:color="auto"/>
        <w:left w:val="none" w:sz="0" w:space="0" w:color="auto"/>
        <w:bottom w:val="none" w:sz="0" w:space="0" w:color="auto"/>
        <w:right w:val="none" w:sz="0" w:space="0" w:color="auto"/>
      </w:divBdr>
    </w:div>
    <w:div w:id="1748845467">
      <w:marLeft w:val="0"/>
      <w:marRight w:val="0"/>
      <w:marTop w:val="0"/>
      <w:marBottom w:val="0"/>
      <w:divBdr>
        <w:top w:val="none" w:sz="0" w:space="0" w:color="auto"/>
        <w:left w:val="none" w:sz="0" w:space="0" w:color="auto"/>
        <w:bottom w:val="none" w:sz="0" w:space="0" w:color="auto"/>
        <w:right w:val="none" w:sz="0" w:space="0" w:color="auto"/>
      </w:divBdr>
    </w:div>
    <w:div w:id="1750039295">
      <w:marLeft w:val="0"/>
      <w:marRight w:val="0"/>
      <w:marTop w:val="0"/>
      <w:marBottom w:val="0"/>
      <w:divBdr>
        <w:top w:val="none" w:sz="0" w:space="0" w:color="auto"/>
        <w:left w:val="none" w:sz="0" w:space="0" w:color="auto"/>
        <w:bottom w:val="none" w:sz="0" w:space="0" w:color="auto"/>
        <w:right w:val="none" w:sz="0" w:space="0" w:color="auto"/>
      </w:divBdr>
    </w:div>
    <w:div w:id="1750687860">
      <w:marLeft w:val="0"/>
      <w:marRight w:val="0"/>
      <w:marTop w:val="0"/>
      <w:marBottom w:val="0"/>
      <w:divBdr>
        <w:top w:val="none" w:sz="0" w:space="0" w:color="auto"/>
        <w:left w:val="none" w:sz="0" w:space="0" w:color="auto"/>
        <w:bottom w:val="none" w:sz="0" w:space="0" w:color="auto"/>
        <w:right w:val="none" w:sz="0" w:space="0" w:color="auto"/>
      </w:divBdr>
    </w:div>
    <w:div w:id="1751538707">
      <w:marLeft w:val="0"/>
      <w:marRight w:val="0"/>
      <w:marTop w:val="0"/>
      <w:marBottom w:val="0"/>
      <w:divBdr>
        <w:top w:val="none" w:sz="0" w:space="0" w:color="auto"/>
        <w:left w:val="none" w:sz="0" w:space="0" w:color="auto"/>
        <w:bottom w:val="none" w:sz="0" w:space="0" w:color="auto"/>
        <w:right w:val="none" w:sz="0" w:space="0" w:color="auto"/>
      </w:divBdr>
    </w:div>
    <w:div w:id="1753503210">
      <w:marLeft w:val="0"/>
      <w:marRight w:val="0"/>
      <w:marTop w:val="0"/>
      <w:marBottom w:val="0"/>
      <w:divBdr>
        <w:top w:val="none" w:sz="0" w:space="0" w:color="auto"/>
        <w:left w:val="none" w:sz="0" w:space="0" w:color="auto"/>
        <w:bottom w:val="none" w:sz="0" w:space="0" w:color="auto"/>
        <w:right w:val="none" w:sz="0" w:space="0" w:color="auto"/>
      </w:divBdr>
    </w:div>
    <w:div w:id="1753963330">
      <w:marLeft w:val="0"/>
      <w:marRight w:val="0"/>
      <w:marTop w:val="0"/>
      <w:marBottom w:val="0"/>
      <w:divBdr>
        <w:top w:val="none" w:sz="0" w:space="0" w:color="auto"/>
        <w:left w:val="none" w:sz="0" w:space="0" w:color="auto"/>
        <w:bottom w:val="none" w:sz="0" w:space="0" w:color="auto"/>
        <w:right w:val="none" w:sz="0" w:space="0" w:color="auto"/>
      </w:divBdr>
    </w:div>
    <w:div w:id="1754740097">
      <w:marLeft w:val="0"/>
      <w:marRight w:val="0"/>
      <w:marTop w:val="0"/>
      <w:marBottom w:val="0"/>
      <w:divBdr>
        <w:top w:val="none" w:sz="0" w:space="0" w:color="auto"/>
        <w:left w:val="none" w:sz="0" w:space="0" w:color="auto"/>
        <w:bottom w:val="none" w:sz="0" w:space="0" w:color="auto"/>
        <w:right w:val="none" w:sz="0" w:space="0" w:color="auto"/>
      </w:divBdr>
    </w:div>
    <w:div w:id="1755667784">
      <w:marLeft w:val="0"/>
      <w:marRight w:val="0"/>
      <w:marTop w:val="0"/>
      <w:marBottom w:val="0"/>
      <w:divBdr>
        <w:top w:val="none" w:sz="0" w:space="0" w:color="auto"/>
        <w:left w:val="none" w:sz="0" w:space="0" w:color="auto"/>
        <w:bottom w:val="none" w:sz="0" w:space="0" w:color="auto"/>
        <w:right w:val="none" w:sz="0" w:space="0" w:color="auto"/>
      </w:divBdr>
    </w:div>
    <w:div w:id="1756055160">
      <w:marLeft w:val="0"/>
      <w:marRight w:val="0"/>
      <w:marTop w:val="0"/>
      <w:marBottom w:val="0"/>
      <w:divBdr>
        <w:top w:val="none" w:sz="0" w:space="0" w:color="auto"/>
        <w:left w:val="none" w:sz="0" w:space="0" w:color="auto"/>
        <w:bottom w:val="none" w:sz="0" w:space="0" w:color="auto"/>
        <w:right w:val="none" w:sz="0" w:space="0" w:color="auto"/>
      </w:divBdr>
    </w:div>
    <w:div w:id="1756126837">
      <w:marLeft w:val="0"/>
      <w:marRight w:val="0"/>
      <w:marTop w:val="0"/>
      <w:marBottom w:val="0"/>
      <w:divBdr>
        <w:top w:val="none" w:sz="0" w:space="0" w:color="auto"/>
        <w:left w:val="none" w:sz="0" w:space="0" w:color="auto"/>
        <w:bottom w:val="none" w:sz="0" w:space="0" w:color="auto"/>
        <w:right w:val="none" w:sz="0" w:space="0" w:color="auto"/>
      </w:divBdr>
    </w:div>
    <w:div w:id="1756627190">
      <w:marLeft w:val="0"/>
      <w:marRight w:val="0"/>
      <w:marTop w:val="0"/>
      <w:marBottom w:val="0"/>
      <w:divBdr>
        <w:top w:val="none" w:sz="0" w:space="0" w:color="auto"/>
        <w:left w:val="none" w:sz="0" w:space="0" w:color="auto"/>
        <w:bottom w:val="none" w:sz="0" w:space="0" w:color="auto"/>
        <w:right w:val="none" w:sz="0" w:space="0" w:color="auto"/>
      </w:divBdr>
    </w:div>
    <w:div w:id="1757440706">
      <w:marLeft w:val="0"/>
      <w:marRight w:val="0"/>
      <w:marTop w:val="0"/>
      <w:marBottom w:val="0"/>
      <w:divBdr>
        <w:top w:val="none" w:sz="0" w:space="0" w:color="auto"/>
        <w:left w:val="none" w:sz="0" w:space="0" w:color="auto"/>
        <w:bottom w:val="none" w:sz="0" w:space="0" w:color="auto"/>
        <w:right w:val="none" w:sz="0" w:space="0" w:color="auto"/>
      </w:divBdr>
    </w:div>
    <w:div w:id="1757634661">
      <w:marLeft w:val="0"/>
      <w:marRight w:val="0"/>
      <w:marTop w:val="0"/>
      <w:marBottom w:val="0"/>
      <w:divBdr>
        <w:top w:val="none" w:sz="0" w:space="0" w:color="auto"/>
        <w:left w:val="none" w:sz="0" w:space="0" w:color="auto"/>
        <w:bottom w:val="none" w:sz="0" w:space="0" w:color="auto"/>
        <w:right w:val="none" w:sz="0" w:space="0" w:color="auto"/>
      </w:divBdr>
    </w:div>
    <w:div w:id="1757824442">
      <w:marLeft w:val="0"/>
      <w:marRight w:val="0"/>
      <w:marTop w:val="0"/>
      <w:marBottom w:val="0"/>
      <w:divBdr>
        <w:top w:val="none" w:sz="0" w:space="0" w:color="auto"/>
        <w:left w:val="none" w:sz="0" w:space="0" w:color="auto"/>
        <w:bottom w:val="none" w:sz="0" w:space="0" w:color="auto"/>
        <w:right w:val="none" w:sz="0" w:space="0" w:color="auto"/>
      </w:divBdr>
    </w:div>
    <w:div w:id="1758557870">
      <w:marLeft w:val="0"/>
      <w:marRight w:val="0"/>
      <w:marTop w:val="0"/>
      <w:marBottom w:val="0"/>
      <w:divBdr>
        <w:top w:val="none" w:sz="0" w:space="0" w:color="auto"/>
        <w:left w:val="none" w:sz="0" w:space="0" w:color="auto"/>
        <w:bottom w:val="none" w:sz="0" w:space="0" w:color="auto"/>
        <w:right w:val="none" w:sz="0" w:space="0" w:color="auto"/>
      </w:divBdr>
    </w:div>
    <w:div w:id="1759014230">
      <w:marLeft w:val="0"/>
      <w:marRight w:val="0"/>
      <w:marTop w:val="0"/>
      <w:marBottom w:val="0"/>
      <w:divBdr>
        <w:top w:val="none" w:sz="0" w:space="0" w:color="auto"/>
        <w:left w:val="none" w:sz="0" w:space="0" w:color="auto"/>
        <w:bottom w:val="none" w:sz="0" w:space="0" w:color="auto"/>
        <w:right w:val="none" w:sz="0" w:space="0" w:color="auto"/>
      </w:divBdr>
    </w:div>
    <w:div w:id="1759397674">
      <w:marLeft w:val="0"/>
      <w:marRight w:val="0"/>
      <w:marTop w:val="0"/>
      <w:marBottom w:val="0"/>
      <w:divBdr>
        <w:top w:val="none" w:sz="0" w:space="0" w:color="auto"/>
        <w:left w:val="none" w:sz="0" w:space="0" w:color="auto"/>
        <w:bottom w:val="none" w:sz="0" w:space="0" w:color="auto"/>
        <w:right w:val="none" w:sz="0" w:space="0" w:color="auto"/>
      </w:divBdr>
    </w:div>
    <w:div w:id="1759404929">
      <w:marLeft w:val="0"/>
      <w:marRight w:val="0"/>
      <w:marTop w:val="0"/>
      <w:marBottom w:val="0"/>
      <w:divBdr>
        <w:top w:val="none" w:sz="0" w:space="0" w:color="auto"/>
        <w:left w:val="none" w:sz="0" w:space="0" w:color="auto"/>
        <w:bottom w:val="none" w:sz="0" w:space="0" w:color="auto"/>
        <w:right w:val="none" w:sz="0" w:space="0" w:color="auto"/>
      </w:divBdr>
    </w:div>
    <w:div w:id="1759407136">
      <w:marLeft w:val="0"/>
      <w:marRight w:val="0"/>
      <w:marTop w:val="0"/>
      <w:marBottom w:val="0"/>
      <w:divBdr>
        <w:top w:val="none" w:sz="0" w:space="0" w:color="auto"/>
        <w:left w:val="none" w:sz="0" w:space="0" w:color="auto"/>
        <w:bottom w:val="none" w:sz="0" w:space="0" w:color="auto"/>
        <w:right w:val="none" w:sz="0" w:space="0" w:color="auto"/>
      </w:divBdr>
    </w:div>
    <w:div w:id="1760177575">
      <w:marLeft w:val="0"/>
      <w:marRight w:val="0"/>
      <w:marTop w:val="0"/>
      <w:marBottom w:val="0"/>
      <w:divBdr>
        <w:top w:val="none" w:sz="0" w:space="0" w:color="auto"/>
        <w:left w:val="none" w:sz="0" w:space="0" w:color="auto"/>
        <w:bottom w:val="none" w:sz="0" w:space="0" w:color="auto"/>
        <w:right w:val="none" w:sz="0" w:space="0" w:color="auto"/>
      </w:divBdr>
    </w:div>
    <w:div w:id="1760708365">
      <w:marLeft w:val="0"/>
      <w:marRight w:val="0"/>
      <w:marTop w:val="0"/>
      <w:marBottom w:val="0"/>
      <w:divBdr>
        <w:top w:val="none" w:sz="0" w:space="0" w:color="auto"/>
        <w:left w:val="none" w:sz="0" w:space="0" w:color="auto"/>
        <w:bottom w:val="none" w:sz="0" w:space="0" w:color="auto"/>
        <w:right w:val="none" w:sz="0" w:space="0" w:color="auto"/>
      </w:divBdr>
    </w:div>
    <w:div w:id="1761096809">
      <w:marLeft w:val="0"/>
      <w:marRight w:val="0"/>
      <w:marTop w:val="0"/>
      <w:marBottom w:val="0"/>
      <w:divBdr>
        <w:top w:val="none" w:sz="0" w:space="0" w:color="auto"/>
        <w:left w:val="none" w:sz="0" w:space="0" w:color="auto"/>
        <w:bottom w:val="none" w:sz="0" w:space="0" w:color="auto"/>
        <w:right w:val="none" w:sz="0" w:space="0" w:color="auto"/>
      </w:divBdr>
    </w:div>
    <w:div w:id="1761486657">
      <w:marLeft w:val="0"/>
      <w:marRight w:val="0"/>
      <w:marTop w:val="0"/>
      <w:marBottom w:val="0"/>
      <w:divBdr>
        <w:top w:val="none" w:sz="0" w:space="0" w:color="auto"/>
        <w:left w:val="none" w:sz="0" w:space="0" w:color="auto"/>
        <w:bottom w:val="none" w:sz="0" w:space="0" w:color="auto"/>
        <w:right w:val="none" w:sz="0" w:space="0" w:color="auto"/>
      </w:divBdr>
    </w:div>
    <w:div w:id="1761558062">
      <w:marLeft w:val="0"/>
      <w:marRight w:val="0"/>
      <w:marTop w:val="0"/>
      <w:marBottom w:val="0"/>
      <w:divBdr>
        <w:top w:val="none" w:sz="0" w:space="0" w:color="auto"/>
        <w:left w:val="none" w:sz="0" w:space="0" w:color="auto"/>
        <w:bottom w:val="none" w:sz="0" w:space="0" w:color="auto"/>
        <w:right w:val="none" w:sz="0" w:space="0" w:color="auto"/>
      </w:divBdr>
    </w:div>
    <w:div w:id="1762096778">
      <w:marLeft w:val="0"/>
      <w:marRight w:val="0"/>
      <w:marTop w:val="0"/>
      <w:marBottom w:val="0"/>
      <w:divBdr>
        <w:top w:val="none" w:sz="0" w:space="0" w:color="auto"/>
        <w:left w:val="none" w:sz="0" w:space="0" w:color="auto"/>
        <w:bottom w:val="none" w:sz="0" w:space="0" w:color="auto"/>
        <w:right w:val="none" w:sz="0" w:space="0" w:color="auto"/>
      </w:divBdr>
    </w:div>
    <w:div w:id="1762220139">
      <w:marLeft w:val="0"/>
      <w:marRight w:val="0"/>
      <w:marTop w:val="0"/>
      <w:marBottom w:val="0"/>
      <w:divBdr>
        <w:top w:val="none" w:sz="0" w:space="0" w:color="auto"/>
        <w:left w:val="none" w:sz="0" w:space="0" w:color="auto"/>
        <w:bottom w:val="none" w:sz="0" w:space="0" w:color="auto"/>
        <w:right w:val="none" w:sz="0" w:space="0" w:color="auto"/>
      </w:divBdr>
    </w:div>
    <w:div w:id="1762410796">
      <w:marLeft w:val="0"/>
      <w:marRight w:val="0"/>
      <w:marTop w:val="0"/>
      <w:marBottom w:val="0"/>
      <w:divBdr>
        <w:top w:val="none" w:sz="0" w:space="0" w:color="auto"/>
        <w:left w:val="none" w:sz="0" w:space="0" w:color="auto"/>
        <w:bottom w:val="none" w:sz="0" w:space="0" w:color="auto"/>
        <w:right w:val="none" w:sz="0" w:space="0" w:color="auto"/>
      </w:divBdr>
    </w:div>
    <w:div w:id="1763523139">
      <w:marLeft w:val="0"/>
      <w:marRight w:val="0"/>
      <w:marTop w:val="0"/>
      <w:marBottom w:val="0"/>
      <w:divBdr>
        <w:top w:val="none" w:sz="0" w:space="0" w:color="auto"/>
        <w:left w:val="none" w:sz="0" w:space="0" w:color="auto"/>
        <w:bottom w:val="none" w:sz="0" w:space="0" w:color="auto"/>
        <w:right w:val="none" w:sz="0" w:space="0" w:color="auto"/>
      </w:divBdr>
    </w:div>
    <w:div w:id="1763722588">
      <w:marLeft w:val="0"/>
      <w:marRight w:val="0"/>
      <w:marTop w:val="0"/>
      <w:marBottom w:val="0"/>
      <w:divBdr>
        <w:top w:val="none" w:sz="0" w:space="0" w:color="auto"/>
        <w:left w:val="none" w:sz="0" w:space="0" w:color="auto"/>
        <w:bottom w:val="none" w:sz="0" w:space="0" w:color="auto"/>
        <w:right w:val="none" w:sz="0" w:space="0" w:color="auto"/>
      </w:divBdr>
    </w:div>
    <w:div w:id="1763911363">
      <w:marLeft w:val="0"/>
      <w:marRight w:val="0"/>
      <w:marTop w:val="0"/>
      <w:marBottom w:val="0"/>
      <w:divBdr>
        <w:top w:val="none" w:sz="0" w:space="0" w:color="auto"/>
        <w:left w:val="none" w:sz="0" w:space="0" w:color="auto"/>
        <w:bottom w:val="none" w:sz="0" w:space="0" w:color="auto"/>
        <w:right w:val="none" w:sz="0" w:space="0" w:color="auto"/>
      </w:divBdr>
    </w:div>
    <w:div w:id="1764108088">
      <w:marLeft w:val="0"/>
      <w:marRight w:val="0"/>
      <w:marTop w:val="0"/>
      <w:marBottom w:val="0"/>
      <w:divBdr>
        <w:top w:val="none" w:sz="0" w:space="0" w:color="auto"/>
        <w:left w:val="none" w:sz="0" w:space="0" w:color="auto"/>
        <w:bottom w:val="none" w:sz="0" w:space="0" w:color="auto"/>
        <w:right w:val="none" w:sz="0" w:space="0" w:color="auto"/>
      </w:divBdr>
    </w:div>
    <w:div w:id="1764229295">
      <w:marLeft w:val="0"/>
      <w:marRight w:val="0"/>
      <w:marTop w:val="0"/>
      <w:marBottom w:val="0"/>
      <w:divBdr>
        <w:top w:val="none" w:sz="0" w:space="0" w:color="auto"/>
        <w:left w:val="none" w:sz="0" w:space="0" w:color="auto"/>
        <w:bottom w:val="none" w:sz="0" w:space="0" w:color="auto"/>
        <w:right w:val="none" w:sz="0" w:space="0" w:color="auto"/>
      </w:divBdr>
    </w:div>
    <w:div w:id="1764641581">
      <w:marLeft w:val="0"/>
      <w:marRight w:val="0"/>
      <w:marTop w:val="0"/>
      <w:marBottom w:val="0"/>
      <w:divBdr>
        <w:top w:val="none" w:sz="0" w:space="0" w:color="auto"/>
        <w:left w:val="none" w:sz="0" w:space="0" w:color="auto"/>
        <w:bottom w:val="none" w:sz="0" w:space="0" w:color="auto"/>
        <w:right w:val="none" w:sz="0" w:space="0" w:color="auto"/>
      </w:divBdr>
    </w:div>
    <w:div w:id="1764763932">
      <w:marLeft w:val="0"/>
      <w:marRight w:val="0"/>
      <w:marTop w:val="0"/>
      <w:marBottom w:val="0"/>
      <w:divBdr>
        <w:top w:val="none" w:sz="0" w:space="0" w:color="auto"/>
        <w:left w:val="none" w:sz="0" w:space="0" w:color="auto"/>
        <w:bottom w:val="none" w:sz="0" w:space="0" w:color="auto"/>
        <w:right w:val="none" w:sz="0" w:space="0" w:color="auto"/>
      </w:divBdr>
    </w:div>
    <w:div w:id="1766151935">
      <w:marLeft w:val="0"/>
      <w:marRight w:val="0"/>
      <w:marTop w:val="0"/>
      <w:marBottom w:val="0"/>
      <w:divBdr>
        <w:top w:val="none" w:sz="0" w:space="0" w:color="auto"/>
        <w:left w:val="none" w:sz="0" w:space="0" w:color="auto"/>
        <w:bottom w:val="none" w:sz="0" w:space="0" w:color="auto"/>
        <w:right w:val="none" w:sz="0" w:space="0" w:color="auto"/>
      </w:divBdr>
    </w:div>
    <w:div w:id="1766342970">
      <w:marLeft w:val="0"/>
      <w:marRight w:val="0"/>
      <w:marTop w:val="0"/>
      <w:marBottom w:val="0"/>
      <w:divBdr>
        <w:top w:val="none" w:sz="0" w:space="0" w:color="auto"/>
        <w:left w:val="none" w:sz="0" w:space="0" w:color="auto"/>
        <w:bottom w:val="none" w:sz="0" w:space="0" w:color="auto"/>
        <w:right w:val="none" w:sz="0" w:space="0" w:color="auto"/>
      </w:divBdr>
    </w:div>
    <w:div w:id="1766460001">
      <w:marLeft w:val="0"/>
      <w:marRight w:val="0"/>
      <w:marTop w:val="0"/>
      <w:marBottom w:val="0"/>
      <w:divBdr>
        <w:top w:val="none" w:sz="0" w:space="0" w:color="auto"/>
        <w:left w:val="none" w:sz="0" w:space="0" w:color="auto"/>
        <w:bottom w:val="none" w:sz="0" w:space="0" w:color="auto"/>
        <w:right w:val="none" w:sz="0" w:space="0" w:color="auto"/>
      </w:divBdr>
    </w:div>
    <w:div w:id="1766538267">
      <w:marLeft w:val="0"/>
      <w:marRight w:val="0"/>
      <w:marTop w:val="0"/>
      <w:marBottom w:val="0"/>
      <w:divBdr>
        <w:top w:val="none" w:sz="0" w:space="0" w:color="auto"/>
        <w:left w:val="none" w:sz="0" w:space="0" w:color="auto"/>
        <w:bottom w:val="none" w:sz="0" w:space="0" w:color="auto"/>
        <w:right w:val="none" w:sz="0" w:space="0" w:color="auto"/>
      </w:divBdr>
    </w:div>
    <w:div w:id="1766724201">
      <w:marLeft w:val="0"/>
      <w:marRight w:val="0"/>
      <w:marTop w:val="0"/>
      <w:marBottom w:val="0"/>
      <w:divBdr>
        <w:top w:val="none" w:sz="0" w:space="0" w:color="auto"/>
        <w:left w:val="none" w:sz="0" w:space="0" w:color="auto"/>
        <w:bottom w:val="none" w:sz="0" w:space="0" w:color="auto"/>
        <w:right w:val="none" w:sz="0" w:space="0" w:color="auto"/>
      </w:divBdr>
    </w:div>
    <w:div w:id="1769040233">
      <w:marLeft w:val="0"/>
      <w:marRight w:val="0"/>
      <w:marTop w:val="0"/>
      <w:marBottom w:val="0"/>
      <w:divBdr>
        <w:top w:val="none" w:sz="0" w:space="0" w:color="auto"/>
        <w:left w:val="none" w:sz="0" w:space="0" w:color="auto"/>
        <w:bottom w:val="none" w:sz="0" w:space="0" w:color="auto"/>
        <w:right w:val="none" w:sz="0" w:space="0" w:color="auto"/>
      </w:divBdr>
    </w:div>
    <w:div w:id="1769500816">
      <w:marLeft w:val="0"/>
      <w:marRight w:val="0"/>
      <w:marTop w:val="0"/>
      <w:marBottom w:val="0"/>
      <w:divBdr>
        <w:top w:val="none" w:sz="0" w:space="0" w:color="auto"/>
        <w:left w:val="none" w:sz="0" w:space="0" w:color="auto"/>
        <w:bottom w:val="none" w:sz="0" w:space="0" w:color="auto"/>
        <w:right w:val="none" w:sz="0" w:space="0" w:color="auto"/>
      </w:divBdr>
    </w:div>
    <w:div w:id="1770542599">
      <w:marLeft w:val="0"/>
      <w:marRight w:val="0"/>
      <w:marTop w:val="0"/>
      <w:marBottom w:val="0"/>
      <w:divBdr>
        <w:top w:val="none" w:sz="0" w:space="0" w:color="auto"/>
        <w:left w:val="none" w:sz="0" w:space="0" w:color="auto"/>
        <w:bottom w:val="none" w:sz="0" w:space="0" w:color="auto"/>
        <w:right w:val="none" w:sz="0" w:space="0" w:color="auto"/>
      </w:divBdr>
    </w:div>
    <w:div w:id="1770929458">
      <w:marLeft w:val="0"/>
      <w:marRight w:val="0"/>
      <w:marTop w:val="0"/>
      <w:marBottom w:val="0"/>
      <w:divBdr>
        <w:top w:val="none" w:sz="0" w:space="0" w:color="auto"/>
        <w:left w:val="none" w:sz="0" w:space="0" w:color="auto"/>
        <w:bottom w:val="none" w:sz="0" w:space="0" w:color="auto"/>
        <w:right w:val="none" w:sz="0" w:space="0" w:color="auto"/>
      </w:divBdr>
    </w:div>
    <w:div w:id="1771315296">
      <w:marLeft w:val="0"/>
      <w:marRight w:val="0"/>
      <w:marTop w:val="0"/>
      <w:marBottom w:val="0"/>
      <w:divBdr>
        <w:top w:val="none" w:sz="0" w:space="0" w:color="auto"/>
        <w:left w:val="none" w:sz="0" w:space="0" w:color="auto"/>
        <w:bottom w:val="none" w:sz="0" w:space="0" w:color="auto"/>
        <w:right w:val="none" w:sz="0" w:space="0" w:color="auto"/>
      </w:divBdr>
    </w:div>
    <w:div w:id="1771463414">
      <w:marLeft w:val="0"/>
      <w:marRight w:val="0"/>
      <w:marTop w:val="0"/>
      <w:marBottom w:val="0"/>
      <w:divBdr>
        <w:top w:val="none" w:sz="0" w:space="0" w:color="auto"/>
        <w:left w:val="none" w:sz="0" w:space="0" w:color="auto"/>
        <w:bottom w:val="none" w:sz="0" w:space="0" w:color="auto"/>
        <w:right w:val="none" w:sz="0" w:space="0" w:color="auto"/>
      </w:divBdr>
    </w:div>
    <w:div w:id="1771899870">
      <w:marLeft w:val="0"/>
      <w:marRight w:val="0"/>
      <w:marTop w:val="0"/>
      <w:marBottom w:val="0"/>
      <w:divBdr>
        <w:top w:val="none" w:sz="0" w:space="0" w:color="auto"/>
        <w:left w:val="none" w:sz="0" w:space="0" w:color="auto"/>
        <w:bottom w:val="none" w:sz="0" w:space="0" w:color="auto"/>
        <w:right w:val="none" w:sz="0" w:space="0" w:color="auto"/>
      </w:divBdr>
    </w:div>
    <w:div w:id="1771924236">
      <w:marLeft w:val="0"/>
      <w:marRight w:val="0"/>
      <w:marTop w:val="0"/>
      <w:marBottom w:val="0"/>
      <w:divBdr>
        <w:top w:val="none" w:sz="0" w:space="0" w:color="auto"/>
        <w:left w:val="none" w:sz="0" w:space="0" w:color="auto"/>
        <w:bottom w:val="none" w:sz="0" w:space="0" w:color="auto"/>
        <w:right w:val="none" w:sz="0" w:space="0" w:color="auto"/>
      </w:divBdr>
    </w:div>
    <w:div w:id="1771975154">
      <w:marLeft w:val="0"/>
      <w:marRight w:val="0"/>
      <w:marTop w:val="0"/>
      <w:marBottom w:val="0"/>
      <w:divBdr>
        <w:top w:val="none" w:sz="0" w:space="0" w:color="auto"/>
        <w:left w:val="none" w:sz="0" w:space="0" w:color="auto"/>
        <w:bottom w:val="none" w:sz="0" w:space="0" w:color="auto"/>
        <w:right w:val="none" w:sz="0" w:space="0" w:color="auto"/>
      </w:divBdr>
    </w:div>
    <w:div w:id="1772048235">
      <w:marLeft w:val="0"/>
      <w:marRight w:val="0"/>
      <w:marTop w:val="0"/>
      <w:marBottom w:val="0"/>
      <w:divBdr>
        <w:top w:val="none" w:sz="0" w:space="0" w:color="auto"/>
        <w:left w:val="none" w:sz="0" w:space="0" w:color="auto"/>
        <w:bottom w:val="none" w:sz="0" w:space="0" w:color="auto"/>
        <w:right w:val="none" w:sz="0" w:space="0" w:color="auto"/>
      </w:divBdr>
    </w:div>
    <w:div w:id="1773695784">
      <w:marLeft w:val="0"/>
      <w:marRight w:val="0"/>
      <w:marTop w:val="0"/>
      <w:marBottom w:val="0"/>
      <w:divBdr>
        <w:top w:val="none" w:sz="0" w:space="0" w:color="auto"/>
        <w:left w:val="none" w:sz="0" w:space="0" w:color="auto"/>
        <w:bottom w:val="none" w:sz="0" w:space="0" w:color="auto"/>
        <w:right w:val="none" w:sz="0" w:space="0" w:color="auto"/>
      </w:divBdr>
    </w:div>
    <w:div w:id="1774857466">
      <w:marLeft w:val="0"/>
      <w:marRight w:val="0"/>
      <w:marTop w:val="0"/>
      <w:marBottom w:val="0"/>
      <w:divBdr>
        <w:top w:val="none" w:sz="0" w:space="0" w:color="auto"/>
        <w:left w:val="none" w:sz="0" w:space="0" w:color="auto"/>
        <w:bottom w:val="none" w:sz="0" w:space="0" w:color="auto"/>
        <w:right w:val="none" w:sz="0" w:space="0" w:color="auto"/>
      </w:divBdr>
    </w:div>
    <w:div w:id="1774934823">
      <w:marLeft w:val="0"/>
      <w:marRight w:val="0"/>
      <w:marTop w:val="0"/>
      <w:marBottom w:val="0"/>
      <w:divBdr>
        <w:top w:val="none" w:sz="0" w:space="0" w:color="auto"/>
        <w:left w:val="none" w:sz="0" w:space="0" w:color="auto"/>
        <w:bottom w:val="none" w:sz="0" w:space="0" w:color="auto"/>
        <w:right w:val="none" w:sz="0" w:space="0" w:color="auto"/>
      </w:divBdr>
    </w:div>
    <w:div w:id="1775520369">
      <w:marLeft w:val="0"/>
      <w:marRight w:val="0"/>
      <w:marTop w:val="0"/>
      <w:marBottom w:val="0"/>
      <w:divBdr>
        <w:top w:val="none" w:sz="0" w:space="0" w:color="auto"/>
        <w:left w:val="none" w:sz="0" w:space="0" w:color="auto"/>
        <w:bottom w:val="none" w:sz="0" w:space="0" w:color="auto"/>
        <w:right w:val="none" w:sz="0" w:space="0" w:color="auto"/>
      </w:divBdr>
    </w:div>
    <w:div w:id="1775710725">
      <w:marLeft w:val="0"/>
      <w:marRight w:val="0"/>
      <w:marTop w:val="0"/>
      <w:marBottom w:val="0"/>
      <w:divBdr>
        <w:top w:val="none" w:sz="0" w:space="0" w:color="auto"/>
        <w:left w:val="none" w:sz="0" w:space="0" w:color="auto"/>
        <w:bottom w:val="none" w:sz="0" w:space="0" w:color="auto"/>
        <w:right w:val="none" w:sz="0" w:space="0" w:color="auto"/>
      </w:divBdr>
    </w:div>
    <w:div w:id="1775855822">
      <w:marLeft w:val="0"/>
      <w:marRight w:val="0"/>
      <w:marTop w:val="0"/>
      <w:marBottom w:val="0"/>
      <w:divBdr>
        <w:top w:val="none" w:sz="0" w:space="0" w:color="auto"/>
        <w:left w:val="none" w:sz="0" w:space="0" w:color="auto"/>
        <w:bottom w:val="none" w:sz="0" w:space="0" w:color="auto"/>
        <w:right w:val="none" w:sz="0" w:space="0" w:color="auto"/>
      </w:divBdr>
    </w:div>
    <w:div w:id="1776515949">
      <w:marLeft w:val="0"/>
      <w:marRight w:val="0"/>
      <w:marTop w:val="0"/>
      <w:marBottom w:val="0"/>
      <w:divBdr>
        <w:top w:val="none" w:sz="0" w:space="0" w:color="auto"/>
        <w:left w:val="none" w:sz="0" w:space="0" w:color="auto"/>
        <w:bottom w:val="none" w:sz="0" w:space="0" w:color="auto"/>
        <w:right w:val="none" w:sz="0" w:space="0" w:color="auto"/>
      </w:divBdr>
    </w:div>
    <w:div w:id="1776632107">
      <w:marLeft w:val="0"/>
      <w:marRight w:val="0"/>
      <w:marTop w:val="0"/>
      <w:marBottom w:val="0"/>
      <w:divBdr>
        <w:top w:val="none" w:sz="0" w:space="0" w:color="auto"/>
        <w:left w:val="none" w:sz="0" w:space="0" w:color="auto"/>
        <w:bottom w:val="none" w:sz="0" w:space="0" w:color="auto"/>
        <w:right w:val="none" w:sz="0" w:space="0" w:color="auto"/>
      </w:divBdr>
    </w:div>
    <w:div w:id="1777022854">
      <w:marLeft w:val="0"/>
      <w:marRight w:val="0"/>
      <w:marTop w:val="0"/>
      <w:marBottom w:val="0"/>
      <w:divBdr>
        <w:top w:val="none" w:sz="0" w:space="0" w:color="auto"/>
        <w:left w:val="none" w:sz="0" w:space="0" w:color="auto"/>
        <w:bottom w:val="none" w:sz="0" w:space="0" w:color="auto"/>
        <w:right w:val="none" w:sz="0" w:space="0" w:color="auto"/>
      </w:divBdr>
    </w:div>
    <w:div w:id="1777094138">
      <w:marLeft w:val="0"/>
      <w:marRight w:val="0"/>
      <w:marTop w:val="0"/>
      <w:marBottom w:val="0"/>
      <w:divBdr>
        <w:top w:val="none" w:sz="0" w:space="0" w:color="auto"/>
        <w:left w:val="none" w:sz="0" w:space="0" w:color="auto"/>
        <w:bottom w:val="none" w:sz="0" w:space="0" w:color="auto"/>
        <w:right w:val="none" w:sz="0" w:space="0" w:color="auto"/>
      </w:divBdr>
    </w:div>
    <w:div w:id="1777213235">
      <w:marLeft w:val="0"/>
      <w:marRight w:val="0"/>
      <w:marTop w:val="0"/>
      <w:marBottom w:val="0"/>
      <w:divBdr>
        <w:top w:val="none" w:sz="0" w:space="0" w:color="auto"/>
        <w:left w:val="none" w:sz="0" w:space="0" w:color="auto"/>
        <w:bottom w:val="none" w:sz="0" w:space="0" w:color="auto"/>
        <w:right w:val="none" w:sz="0" w:space="0" w:color="auto"/>
      </w:divBdr>
    </w:div>
    <w:div w:id="1777367093">
      <w:marLeft w:val="0"/>
      <w:marRight w:val="0"/>
      <w:marTop w:val="0"/>
      <w:marBottom w:val="0"/>
      <w:divBdr>
        <w:top w:val="none" w:sz="0" w:space="0" w:color="auto"/>
        <w:left w:val="none" w:sz="0" w:space="0" w:color="auto"/>
        <w:bottom w:val="none" w:sz="0" w:space="0" w:color="auto"/>
        <w:right w:val="none" w:sz="0" w:space="0" w:color="auto"/>
      </w:divBdr>
    </w:div>
    <w:div w:id="1777402302">
      <w:marLeft w:val="0"/>
      <w:marRight w:val="0"/>
      <w:marTop w:val="0"/>
      <w:marBottom w:val="0"/>
      <w:divBdr>
        <w:top w:val="none" w:sz="0" w:space="0" w:color="auto"/>
        <w:left w:val="none" w:sz="0" w:space="0" w:color="auto"/>
        <w:bottom w:val="none" w:sz="0" w:space="0" w:color="auto"/>
        <w:right w:val="none" w:sz="0" w:space="0" w:color="auto"/>
      </w:divBdr>
    </w:div>
    <w:div w:id="1777749413">
      <w:marLeft w:val="0"/>
      <w:marRight w:val="0"/>
      <w:marTop w:val="0"/>
      <w:marBottom w:val="0"/>
      <w:divBdr>
        <w:top w:val="none" w:sz="0" w:space="0" w:color="auto"/>
        <w:left w:val="none" w:sz="0" w:space="0" w:color="auto"/>
        <w:bottom w:val="none" w:sz="0" w:space="0" w:color="auto"/>
        <w:right w:val="none" w:sz="0" w:space="0" w:color="auto"/>
      </w:divBdr>
    </w:div>
    <w:div w:id="1777796983">
      <w:marLeft w:val="0"/>
      <w:marRight w:val="0"/>
      <w:marTop w:val="0"/>
      <w:marBottom w:val="0"/>
      <w:divBdr>
        <w:top w:val="none" w:sz="0" w:space="0" w:color="auto"/>
        <w:left w:val="none" w:sz="0" w:space="0" w:color="auto"/>
        <w:bottom w:val="none" w:sz="0" w:space="0" w:color="auto"/>
        <w:right w:val="none" w:sz="0" w:space="0" w:color="auto"/>
      </w:divBdr>
    </w:div>
    <w:div w:id="1777947665">
      <w:marLeft w:val="0"/>
      <w:marRight w:val="0"/>
      <w:marTop w:val="0"/>
      <w:marBottom w:val="0"/>
      <w:divBdr>
        <w:top w:val="none" w:sz="0" w:space="0" w:color="auto"/>
        <w:left w:val="none" w:sz="0" w:space="0" w:color="auto"/>
        <w:bottom w:val="none" w:sz="0" w:space="0" w:color="auto"/>
        <w:right w:val="none" w:sz="0" w:space="0" w:color="auto"/>
      </w:divBdr>
    </w:div>
    <w:div w:id="1778259153">
      <w:marLeft w:val="0"/>
      <w:marRight w:val="0"/>
      <w:marTop w:val="0"/>
      <w:marBottom w:val="0"/>
      <w:divBdr>
        <w:top w:val="none" w:sz="0" w:space="0" w:color="auto"/>
        <w:left w:val="none" w:sz="0" w:space="0" w:color="auto"/>
        <w:bottom w:val="none" w:sz="0" w:space="0" w:color="auto"/>
        <w:right w:val="none" w:sz="0" w:space="0" w:color="auto"/>
      </w:divBdr>
    </w:div>
    <w:div w:id="1778451133">
      <w:marLeft w:val="0"/>
      <w:marRight w:val="0"/>
      <w:marTop w:val="0"/>
      <w:marBottom w:val="0"/>
      <w:divBdr>
        <w:top w:val="none" w:sz="0" w:space="0" w:color="auto"/>
        <w:left w:val="none" w:sz="0" w:space="0" w:color="auto"/>
        <w:bottom w:val="none" w:sz="0" w:space="0" w:color="auto"/>
        <w:right w:val="none" w:sz="0" w:space="0" w:color="auto"/>
      </w:divBdr>
    </w:div>
    <w:div w:id="1778601523">
      <w:marLeft w:val="0"/>
      <w:marRight w:val="0"/>
      <w:marTop w:val="0"/>
      <w:marBottom w:val="0"/>
      <w:divBdr>
        <w:top w:val="none" w:sz="0" w:space="0" w:color="auto"/>
        <w:left w:val="none" w:sz="0" w:space="0" w:color="auto"/>
        <w:bottom w:val="none" w:sz="0" w:space="0" w:color="auto"/>
        <w:right w:val="none" w:sz="0" w:space="0" w:color="auto"/>
      </w:divBdr>
    </w:div>
    <w:div w:id="1780641693">
      <w:marLeft w:val="0"/>
      <w:marRight w:val="0"/>
      <w:marTop w:val="0"/>
      <w:marBottom w:val="0"/>
      <w:divBdr>
        <w:top w:val="none" w:sz="0" w:space="0" w:color="auto"/>
        <w:left w:val="none" w:sz="0" w:space="0" w:color="auto"/>
        <w:bottom w:val="none" w:sz="0" w:space="0" w:color="auto"/>
        <w:right w:val="none" w:sz="0" w:space="0" w:color="auto"/>
      </w:divBdr>
    </w:div>
    <w:div w:id="1780904193">
      <w:marLeft w:val="0"/>
      <w:marRight w:val="0"/>
      <w:marTop w:val="0"/>
      <w:marBottom w:val="0"/>
      <w:divBdr>
        <w:top w:val="none" w:sz="0" w:space="0" w:color="auto"/>
        <w:left w:val="none" w:sz="0" w:space="0" w:color="auto"/>
        <w:bottom w:val="none" w:sz="0" w:space="0" w:color="auto"/>
        <w:right w:val="none" w:sz="0" w:space="0" w:color="auto"/>
      </w:divBdr>
    </w:div>
    <w:div w:id="1781534097">
      <w:marLeft w:val="0"/>
      <w:marRight w:val="0"/>
      <w:marTop w:val="0"/>
      <w:marBottom w:val="0"/>
      <w:divBdr>
        <w:top w:val="none" w:sz="0" w:space="0" w:color="auto"/>
        <w:left w:val="none" w:sz="0" w:space="0" w:color="auto"/>
        <w:bottom w:val="none" w:sz="0" w:space="0" w:color="auto"/>
        <w:right w:val="none" w:sz="0" w:space="0" w:color="auto"/>
      </w:divBdr>
    </w:div>
    <w:div w:id="1781800940">
      <w:marLeft w:val="0"/>
      <w:marRight w:val="0"/>
      <w:marTop w:val="0"/>
      <w:marBottom w:val="0"/>
      <w:divBdr>
        <w:top w:val="none" w:sz="0" w:space="0" w:color="auto"/>
        <w:left w:val="none" w:sz="0" w:space="0" w:color="auto"/>
        <w:bottom w:val="none" w:sz="0" w:space="0" w:color="auto"/>
        <w:right w:val="none" w:sz="0" w:space="0" w:color="auto"/>
      </w:divBdr>
    </w:div>
    <w:div w:id="1781803365">
      <w:marLeft w:val="0"/>
      <w:marRight w:val="0"/>
      <w:marTop w:val="0"/>
      <w:marBottom w:val="0"/>
      <w:divBdr>
        <w:top w:val="none" w:sz="0" w:space="0" w:color="auto"/>
        <w:left w:val="none" w:sz="0" w:space="0" w:color="auto"/>
        <w:bottom w:val="none" w:sz="0" w:space="0" w:color="auto"/>
        <w:right w:val="none" w:sz="0" w:space="0" w:color="auto"/>
      </w:divBdr>
    </w:div>
    <w:div w:id="1782529565">
      <w:marLeft w:val="0"/>
      <w:marRight w:val="0"/>
      <w:marTop w:val="0"/>
      <w:marBottom w:val="0"/>
      <w:divBdr>
        <w:top w:val="none" w:sz="0" w:space="0" w:color="auto"/>
        <w:left w:val="none" w:sz="0" w:space="0" w:color="auto"/>
        <w:bottom w:val="none" w:sz="0" w:space="0" w:color="auto"/>
        <w:right w:val="none" w:sz="0" w:space="0" w:color="auto"/>
      </w:divBdr>
    </w:div>
    <w:div w:id="1782800278">
      <w:marLeft w:val="0"/>
      <w:marRight w:val="0"/>
      <w:marTop w:val="0"/>
      <w:marBottom w:val="0"/>
      <w:divBdr>
        <w:top w:val="none" w:sz="0" w:space="0" w:color="auto"/>
        <w:left w:val="none" w:sz="0" w:space="0" w:color="auto"/>
        <w:bottom w:val="none" w:sz="0" w:space="0" w:color="auto"/>
        <w:right w:val="none" w:sz="0" w:space="0" w:color="auto"/>
      </w:divBdr>
    </w:div>
    <w:div w:id="1783067610">
      <w:marLeft w:val="0"/>
      <w:marRight w:val="0"/>
      <w:marTop w:val="0"/>
      <w:marBottom w:val="0"/>
      <w:divBdr>
        <w:top w:val="none" w:sz="0" w:space="0" w:color="auto"/>
        <w:left w:val="none" w:sz="0" w:space="0" w:color="auto"/>
        <w:bottom w:val="none" w:sz="0" w:space="0" w:color="auto"/>
        <w:right w:val="none" w:sz="0" w:space="0" w:color="auto"/>
      </w:divBdr>
    </w:div>
    <w:div w:id="1783332016">
      <w:marLeft w:val="0"/>
      <w:marRight w:val="0"/>
      <w:marTop w:val="0"/>
      <w:marBottom w:val="0"/>
      <w:divBdr>
        <w:top w:val="none" w:sz="0" w:space="0" w:color="auto"/>
        <w:left w:val="none" w:sz="0" w:space="0" w:color="auto"/>
        <w:bottom w:val="none" w:sz="0" w:space="0" w:color="auto"/>
        <w:right w:val="none" w:sz="0" w:space="0" w:color="auto"/>
      </w:divBdr>
    </w:div>
    <w:div w:id="1783569838">
      <w:marLeft w:val="0"/>
      <w:marRight w:val="0"/>
      <w:marTop w:val="0"/>
      <w:marBottom w:val="0"/>
      <w:divBdr>
        <w:top w:val="none" w:sz="0" w:space="0" w:color="auto"/>
        <w:left w:val="none" w:sz="0" w:space="0" w:color="auto"/>
        <w:bottom w:val="none" w:sz="0" w:space="0" w:color="auto"/>
        <w:right w:val="none" w:sz="0" w:space="0" w:color="auto"/>
      </w:divBdr>
    </w:div>
    <w:div w:id="1783762974">
      <w:marLeft w:val="0"/>
      <w:marRight w:val="0"/>
      <w:marTop w:val="0"/>
      <w:marBottom w:val="0"/>
      <w:divBdr>
        <w:top w:val="none" w:sz="0" w:space="0" w:color="auto"/>
        <w:left w:val="none" w:sz="0" w:space="0" w:color="auto"/>
        <w:bottom w:val="none" w:sz="0" w:space="0" w:color="auto"/>
        <w:right w:val="none" w:sz="0" w:space="0" w:color="auto"/>
      </w:divBdr>
    </w:div>
    <w:div w:id="1784227948">
      <w:marLeft w:val="0"/>
      <w:marRight w:val="0"/>
      <w:marTop w:val="0"/>
      <w:marBottom w:val="0"/>
      <w:divBdr>
        <w:top w:val="none" w:sz="0" w:space="0" w:color="auto"/>
        <w:left w:val="none" w:sz="0" w:space="0" w:color="auto"/>
        <w:bottom w:val="none" w:sz="0" w:space="0" w:color="auto"/>
        <w:right w:val="none" w:sz="0" w:space="0" w:color="auto"/>
      </w:divBdr>
    </w:div>
    <w:div w:id="1784884425">
      <w:marLeft w:val="0"/>
      <w:marRight w:val="0"/>
      <w:marTop w:val="0"/>
      <w:marBottom w:val="0"/>
      <w:divBdr>
        <w:top w:val="none" w:sz="0" w:space="0" w:color="auto"/>
        <w:left w:val="none" w:sz="0" w:space="0" w:color="auto"/>
        <w:bottom w:val="none" w:sz="0" w:space="0" w:color="auto"/>
        <w:right w:val="none" w:sz="0" w:space="0" w:color="auto"/>
      </w:divBdr>
    </w:div>
    <w:div w:id="1785540928">
      <w:marLeft w:val="0"/>
      <w:marRight w:val="0"/>
      <w:marTop w:val="0"/>
      <w:marBottom w:val="0"/>
      <w:divBdr>
        <w:top w:val="none" w:sz="0" w:space="0" w:color="auto"/>
        <w:left w:val="none" w:sz="0" w:space="0" w:color="auto"/>
        <w:bottom w:val="none" w:sz="0" w:space="0" w:color="auto"/>
        <w:right w:val="none" w:sz="0" w:space="0" w:color="auto"/>
      </w:divBdr>
    </w:div>
    <w:div w:id="1786995635">
      <w:marLeft w:val="0"/>
      <w:marRight w:val="0"/>
      <w:marTop w:val="0"/>
      <w:marBottom w:val="0"/>
      <w:divBdr>
        <w:top w:val="none" w:sz="0" w:space="0" w:color="auto"/>
        <w:left w:val="none" w:sz="0" w:space="0" w:color="auto"/>
        <w:bottom w:val="none" w:sz="0" w:space="0" w:color="auto"/>
        <w:right w:val="none" w:sz="0" w:space="0" w:color="auto"/>
      </w:divBdr>
    </w:div>
    <w:div w:id="1787000961">
      <w:marLeft w:val="0"/>
      <w:marRight w:val="0"/>
      <w:marTop w:val="0"/>
      <w:marBottom w:val="0"/>
      <w:divBdr>
        <w:top w:val="none" w:sz="0" w:space="0" w:color="auto"/>
        <w:left w:val="none" w:sz="0" w:space="0" w:color="auto"/>
        <w:bottom w:val="none" w:sz="0" w:space="0" w:color="auto"/>
        <w:right w:val="none" w:sz="0" w:space="0" w:color="auto"/>
      </w:divBdr>
    </w:div>
    <w:div w:id="1788116703">
      <w:marLeft w:val="0"/>
      <w:marRight w:val="0"/>
      <w:marTop w:val="0"/>
      <w:marBottom w:val="0"/>
      <w:divBdr>
        <w:top w:val="none" w:sz="0" w:space="0" w:color="auto"/>
        <w:left w:val="none" w:sz="0" w:space="0" w:color="auto"/>
        <w:bottom w:val="none" w:sz="0" w:space="0" w:color="auto"/>
        <w:right w:val="none" w:sz="0" w:space="0" w:color="auto"/>
      </w:divBdr>
    </w:div>
    <w:div w:id="1788232857">
      <w:marLeft w:val="0"/>
      <w:marRight w:val="0"/>
      <w:marTop w:val="0"/>
      <w:marBottom w:val="0"/>
      <w:divBdr>
        <w:top w:val="none" w:sz="0" w:space="0" w:color="auto"/>
        <w:left w:val="none" w:sz="0" w:space="0" w:color="auto"/>
        <w:bottom w:val="none" w:sz="0" w:space="0" w:color="auto"/>
        <w:right w:val="none" w:sz="0" w:space="0" w:color="auto"/>
      </w:divBdr>
    </w:div>
    <w:div w:id="1788424642">
      <w:marLeft w:val="0"/>
      <w:marRight w:val="0"/>
      <w:marTop w:val="0"/>
      <w:marBottom w:val="0"/>
      <w:divBdr>
        <w:top w:val="none" w:sz="0" w:space="0" w:color="auto"/>
        <w:left w:val="none" w:sz="0" w:space="0" w:color="auto"/>
        <w:bottom w:val="none" w:sz="0" w:space="0" w:color="auto"/>
        <w:right w:val="none" w:sz="0" w:space="0" w:color="auto"/>
      </w:divBdr>
    </w:div>
    <w:div w:id="1788425241">
      <w:marLeft w:val="0"/>
      <w:marRight w:val="0"/>
      <w:marTop w:val="0"/>
      <w:marBottom w:val="0"/>
      <w:divBdr>
        <w:top w:val="none" w:sz="0" w:space="0" w:color="auto"/>
        <w:left w:val="none" w:sz="0" w:space="0" w:color="auto"/>
        <w:bottom w:val="none" w:sz="0" w:space="0" w:color="auto"/>
        <w:right w:val="none" w:sz="0" w:space="0" w:color="auto"/>
      </w:divBdr>
    </w:div>
    <w:div w:id="1789618088">
      <w:marLeft w:val="0"/>
      <w:marRight w:val="0"/>
      <w:marTop w:val="0"/>
      <w:marBottom w:val="0"/>
      <w:divBdr>
        <w:top w:val="none" w:sz="0" w:space="0" w:color="auto"/>
        <w:left w:val="none" w:sz="0" w:space="0" w:color="auto"/>
        <w:bottom w:val="none" w:sz="0" w:space="0" w:color="auto"/>
        <w:right w:val="none" w:sz="0" w:space="0" w:color="auto"/>
      </w:divBdr>
    </w:div>
    <w:div w:id="1790855609">
      <w:marLeft w:val="0"/>
      <w:marRight w:val="0"/>
      <w:marTop w:val="0"/>
      <w:marBottom w:val="0"/>
      <w:divBdr>
        <w:top w:val="none" w:sz="0" w:space="0" w:color="auto"/>
        <w:left w:val="none" w:sz="0" w:space="0" w:color="auto"/>
        <w:bottom w:val="none" w:sz="0" w:space="0" w:color="auto"/>
        <w:right w:val="none" w:sz="0" w:space="0" w:color="auto"/>
      </w:divBdr>
    </w:div>
    <w:div w:id="1791119878">
      <w:marLeft w:val="0"/>
      <w:marRight w:val="0"/>
      <w:marTop w:val="0"/>
      <w:marBottom w:val="0"/>
      <w:divBdr>
        <w:top w:val="none" w:sz="0" w:space="0" w:color="auto"/>
        <w:left w:val="none" w:sz="0" w:space="0" w:color="auto"/>
        <w:bottom w:val="none" w:sz="0" w:space="0" w:color="auto"/>
        <w:right w:val="none" w:sz="0" w:space="0" w:color="auto"/>
      </w:divBdr>
    </w:div>
    <w:div w:id="1791165697">
      <w:marLeft w:val="0"/>
      <w:marRight w:val="0"/>
      <w:marTop w:val="0"/>
      <w:marBottom w:val="0"/>
      <w:divBdr>
        <w:top w:val="none" w:sz="0" w:space="0" w:color="auto"/>
        <w:left w:val="none" w:sz="0" w:space="0" w:color="auto"/>
        <w:bottom w:val="none" w:sz="0" w:space="0" w:color="auto"/>
        <w:right w:val="none" w:sz="0" w:space="0" w:color="auto"/>
      </w:divBdr>
    </w:div>
    <w:div w:id="1791433886">
      <w:marLeft w:val="0"/>
      <w:marRight w:val="0"/>
      <w:marTop w:val="0"/>
      <w:marBottom w:val="0"/>
      <w:divBdr>
        <w:top w:val="none" w:sz="0" w:space="0" w:color="auto"/>
        <w:left w:val="none" w:sz="0" w:space="0" w:color="auto"/>
        <w:bottom w:val="none" w:sz="0" w:space="0" w:color="auto"/>
        <w:right w:val="none" w:sz="0" w:space="0" w:color="auto"/>
      </w:divBdr>
    </w:div>
    <w:div w:id="1791439179">
      <w:marLeft w:val="0"/>
      <w:marRight w:val="0"/>
      <w:marTop w:val="0"/>
      <w:marBottom w:val="0"/>
      <w:divBdr>
        <w:top w:val="none" w:sz="0" w:space="0" w:color="auto"/>
        <w:left w:val="none" w:sz="0" w:space="0" w:color="auto"/>
        <w:bottom w:val="none" w:sz="0" w:space="0" w:color="auto"/>
        <w:right w:val="none" w:sz="0" w:space="0" w:color="auto"/>
      </w:divBdr>
    </w:div>
    <w:div w:id="1791514607">
      <w:marLeft w:val="0"/>
      <w:marRight w:val="0"/>
      <w:marTop w:val="0"/>
      <w:marBottom w:val="0"/>
      <w:divBdr>
        <w:top w:val="none" w:sz="0" w:space="0" w:color="auto"/>
        <w:left w:val="none" w:sz="0" w:space="0" w:color="auto"/>
        <w:bottom w:val="none" w:sz="0" w:space="0" w:color="auto"/>
        <w:right w:val="none" w:sz="0" w:space="0" w:color="auto"/>
      </w:divBdr>
    </w:div>
    <w:div w:id="1791705252">
      <w:marLeft w:val="0"/>
      <w:marRight w:val="0"/>
      <w:marTop w:val="0"/>
      <w:marBottom w:val="0"/>
      <w:divBdr>
        <w:top w:val="none" w:sz="0" w:space="0" w:color="auto"/>
        <w:left w:val="none" w:sz="0" w:space="0" w:color="auto"/>
        <w:bottom w:val="none" w:sz="0" w:space="0" w:color="auto"/>
        <w:right w:val="none" w:sz="0" w:space="0" w:color="auto"/>
      </w:divBdr>
    </w:div>
    <w:div w:id="1791968812">
      <w:marLeft w:val="0"/>
      <w:marRight w:val="0"/>
      <w:marTop w:val="0"/>
      <w:marBottom w:val="0"/>
      <w:divBdr>
        <w:top w:val="none" w:sz="0" w:space="0" w:color="auto"/>
        <w:left w:val="none" w:sz="0" w:space="0" w:color="auto"/>
        <w:bottom w:val="none" w:sz="0" w:space="0" w:color="auto"/>
        <w:right w:val="none" w:sz="0" w:space="0" w:color="auto"/>
      </w:divBdr>
    </w:div>
    <w:div w:id="1791971114">
      <w:marLeft w:val="0"/>
      <w:marRight w:val="0"/>
      <w:marTop w:val="0"/>
      <w:marBottom w:val="0"/>
      <w:divBdr>
        <w:top w:val="none" w:sz="0" w:space="0" w:color="auto"/>
        <w:left w:val="none" w:sz="0" w:space="0" w:color="auto"/>
        <w:bottom w:val="none" w:sz="0" w:space="0" w:color="auto"/>
        <w:right w:val="none" w:sz="0" w:space="0" w:color="auto"/>
      </w:divBdr>
    </w:div>
    <w:div w:id="1793018816">
      <w:marLeft w:val="0"/>
      <w:marRight w:val="0"/>
      <w:marTop w:val="0"/>
      <w:marBottom w:val="0"/>
      <w:divBdr>
        <w:top w:val="none" w:sz="0" w:space="0" w:color="auto"/>
        <w:left w:val="none" w:sz="0" w:space="0" w:color="auto"/>
        <w:bottom w:val="none" w:sz="0" w:space="0" w:color="auto"/>
        <w:right w:val="none" w:sz="0" w:space="0" w:color="auto"/>
      </w:divBdr>
    </w:div>
    <w:div w:id="1793941473">
      <w:marLeft w:val="0"/>
      <w:marRight w:val="0"/>
      <w:marTop w:val="0"/>
      <w:marBottom w:val="0"/>
      <w:divBdr>
        <w:top w:val="none" w:sz="0" w:space="0" w:color="auto"/>
        <w:left w:val="none" w:sz="0" w:space="0" w:color="auto"/>
        <w:bottom w:val="none" w:sz="0" w:space="0" w:color="auto"/>
        <w:right w:val="none" w:sz="0" w:space="0" w:color="auto"/>
      </w:divBdr>
    </w:div>
    <w:div w:id="1794442051">
      <w:marLeft w:val="0"/>
      <w:marRight w:val="0"/>
      <w:marTop w:val="0"/>
      <w:marBottom w:val="0"/>
      <w:divBdr>
        <w:top w:val="none" w:sz="0" w:space="0" w:color="auto"/>
        <w:left w:val="none" w:sz="0" w:space="0" w:color="auto"/>
        <w:bottom w:val="none" w:sz="0" w:space="0" w:color="auto"/>
        <w:right w:val="none" w:sz="0" w:space="0" w:color="auto"/>
      </w:divBdr>
    </w:div>
    <w:div w:id="1794640769">
      <w:marLeft w:val="0"/>
      <w:marRight w:val="0"/>
      <w:marTop w:val="0"/>
      <w:marBottom w:val="0"/>
      <w:divBdr>
        <w:top w:val="none" w:sz="0" w:space="0" w:color="auto"/>
        <w:left w:val="none" w:sz="0" w:space="0" w:color="auto"/>
        <w:bottom w:val="none" w:sz="0" w:space="0" w:color="auto"/>
        <w:right w:val="none" w:sz="0" w:space="0" w:color="auto"/>
      </w:divBdr>
    </w:div>
    <w:div w:id="1794984350">
      <w:marLeft w:val="0"/>
      <w:marRight w:val="0"/>
      <w:marTop w:val="0"/>
      <w:marBottom w:val="0"/>
      <w:divBdr>
        <w:top w:val="none" w:sz="0" w:space="0" w:color="auto"/>
        <w:left w:val="none" w:sz="0" w:space="0" w:color="auto"/>
        <w:bottom w:val="none" w:sz="0" w:space="0" w:color="auto"/>
        <w:right w:val="none" w:sz="0" w:space="0" w:color="auto"/>
      </w:divBdr>
    </w:div>
    <w:div w:id="1794985267">
      <w:marLeft w:val="0"/>
      <w:marRight w:val="0"/>
      <w:marTop w:val="0"/>
      <w:marBottom w:val="0"/>
      <w:divBdr>
        <w:top w:val="none" w:sz="0" w:space="0" w:color="auto"/>
        <w:left w:val="none" w:sz="0" w:space="0" w:color="auto"/>
        <w:bottom w:val="none" w:sz="0" w:space="0" w:color="auto"/>
        <w:right w:val="none" w:sz="0" w:space="0" w:color="auto"/>
      </w:divBdr>
    </w:div>
    <w:div w:id="1795053495">
      <w:marLeft w:val="0"/>
      <w:marRight w:val="0"/>
      <w:marTop w:val="0"/>
      <w:marBottom w:val="0"/>
      <w:divBdr>
        <w:top w:val="none" w:sz="0" w:space="0" w:color="auto"/>
        <w:left w:val="none" w:sz="0" w:space="0" w:color="auto"/>
        <w:bottom w:val="none" w:sz="0" w:space="0" w:color="auto"/>
        <w:right w:val="none" w:sz="0" w:space="0" w:color="auto"/>
      </w:divBdr>
    </w:div>
    <w:div w:id="1795518624">
      <w:marLeft w:val="0"/>
      <w:marRight w:val="0"/>
      <w:marTop w:val="0"/>
      <w:marBottom w:val="0"/>
      <w:divBdr>
        <w:top w:val="none" w:sz="0" w:space="0" w:color="auto"/>
        <w:left w:val="none" w:sz="0" w:space="0" w:color="auto"/>
        <w:bottom w:val="none" w:sz="0" w:space="0" w:color="auto"/>
        <w:right w:val="none" w:sz="0" w:space="0" w:color="auto"/>
      </w:divBdr>
    </w:div>
    <w:div w:id="1795560138">
      <w:marLeft w:val="0"/>
      <w:marRight w:val="0"/>
      <w:marTop w:val="0"/>
      <w:marBottom w:val="0"/>
      <w:divBdr>
        <w:top w:val="none" w:sz="0" w:space="0" w:color="auto"/>
        <w:left w:val="none" w:sz="0" w:space="0" w:color="auto"/>
        <w:bottom w:val="none" w:sz="0" w:space="0" w:color="auto"/>
        <w:right w:val="none" w:sz="0" w:space="0" w:color="auto"/>
      </w:divBdr>
    </w:div>
    <w:div w:id="1795824374">
      <w:marLeft w:val="0"/>
      <w:marRight w:val="0"/>
      <w:marTop w:val="0"/>
      <w:marBottom w:val="0"/>
      <w:divBdr>
        <w:top w:val="none" w:sz="0" w:space="0" w:color="auto"/>
        <w:left w:val="none" w:sz="0" w:space="0" w:color="auto"/>
        <w:bottom w:val="none" w:sz="0" w:space="0" w:color="auto"/>
        <w:right w:val="none" w:sz="0" w:space="0" w:color="auto"/>
      </w:divBdr>
    </w:div>
    <w:div w:id="1797291698">
      <w:marLeft w:val="0"/>
      <w:marRight w:val="0"/>
      <w:marTop w:val="0"/>
      <w:marBottom w:val="0"/>
      <w:divBdr>
        <w:top w:val="none" w:sz="0" w:space="0" w:color="auto"/>
        <w:left w:val="none" w:sz="0" w:space="0" w:color="auto"/>
        <w:bottom w:val="none" w:sz="0" w:space="0" w:color="auto"/>
        <w:right w:val="none" w:sz="0" w:space="0" w:color="auto"/>
      </w:divBdr>
    </w:div>
    <w:div w:id="1797677601">
      <w:marLeft w:val="0"/>
      <w:marRight w:val="0"/>
      <w:marTop w:val="0"/>
      <w:marBottom w:val="0"/>
      <w:divBdr>
        <w:top w:val="none" w:sz="0" w:space="0" w:color="auto"/>
        <w:left w:val="none" w:sz="0" w:space="0" w:color="auto"/>
        <w:bottom w:val="none" w:sz="0" w:space="0" w:color="auto"/>
        <w:right w:val="none" w:sz="0" w:space="0" w:color="auto"/>
      </w:divBdr>
    </w:div>
    <w:div w:id="1797944659">
      <w:marLeft w:val="0"/>
      <w:marRight w:val="0"/>
      <w:marTop w:val="0"/>
      <w:marBottom w:val="0"/>
      <w:divBdr>
        <w:top w:val="none" w:sz="0" w:space="0" w:color="auto"/>
        <w:left w:val="none" w:sz="0" w:space="0" w:color="auto"/>
        <w:bottom w:val="none" w:sz="0" w:space="0" w:color="auto"/>
        <w:right w:val="none" w:sz="0" w:space="0" w:color="auto"/>
      </w:divBdr>
    </w:div>
    <w:div w:id="1798178179">
      <w:marLeft w:val="0"/>
      <w:marRight w:val="0"/>
      <w:marTop w:val="0"/>
      <w:marBottom w:val="0"/>
      <w:divBdr>
        <w:top w:val="none" w:sz="0" w:space="0" w:color="auto"/>
        <w:left w:val="none" w:sz="0" w:space="0" w:color="auto"/>
        <w:bottom w:val="none" w:sz="0" w:space="0" w:color="auto"/>
        <w:right w:val="none" w:sz="0" w:space="0" w:color="auto"/>
      </w:divBdr>
    </w:div>
    <w:div w:id="1798379098">
      <w:marLeft w:val="0"/>
      <w:marRight w:val="0"/>
      <w:marTop w:val="0"/>
      <w:marBottom w:val="0"/>
      <w:divBdr>
        <w:top w:val="none" w:sz="0" w:space="0" w:color="auto"/>
        <w:left w:val="none" w:sz="0" w:space="0" w:color="auto"/>
        <w:bottom w:val="none" w:sz="0" w:space="0" w:color="auto"/>
        <w:right w:val="none" w:sz="0" w:space="0" w:color="auto"/>
      </w:divBdr>
    </w:div>
    <w:div w:id="1799949790">
      <w:marLeft w:val="0"/>
      <w:marRight w:val="0"/>
      <w:marTop w:val="0"/>
      <w:marBottom w:val="0"/>
      <w:divBdr>
        <w:top w:val="none" w:sz="0" w:space="0" w:color="auto"/>
        <w:left w:val="none" w:sz="0" w:space="0" w:color="auto"/>
        <w:bottom w:val="none" w:sz="0" w:space="0" w:color="auto"/>
        <w:right w:val="none" w:sz="0" w:space="0" w:color="auto"/>
      </w:divBdr>
    </w:div>
    <w:div w:id="1800372056">
      <w:marLeft w:val="0"/>
      <w:marRight w:val="0"/>
      <w:marTop w:val="0"/>
      <w:marBottom w:val="0"/>
      <w:divBdr>
        <w:top w:val="none" w:sz="0" w:space="0" w:color="auto"/>
        <w:left w:val="none" w:sz="0" w:space="0" w:color="auto"/>
        <w:bottom w:val="none" w:sz="0" w:space="0" w:color="auto"/>
        <w:right w:val="none" w:sz="0" w:space="0" w:color="auto"/>
      </w:divBdr>
    </w:div>
    <w:div w:id="1800493620">
      <w:marLeft w:val="0"/>
      <w:marRight w:val="0"/>
      <w:marTop w:val="0"/>
      <w:marBottom w:val="0"/>
      <w:divBdr>
        <w:top w:val="none" w:sz="0" w:space="0" w:color="auto"/>
        <w:left w:val="none" w:sz="0" w:space="0" w:color="auto"/>
        <w:bottom w:val="none" w:sz="0" w:space="0" w:color="auto"/>
        <w:right w:val="none" w:sz="0" w:space="0" w:color="auto"/>
      </w:divBdr>
    </w:div>
    <w:div w:id="1802112521">
      <w:marLeft w:val="0"/>
      <w:marRight w:val="0"/>
      <w:marTop w:val="0"/>
      <w:marBottom w:val="0"/>
      <w:divBdr>
        <w:top w:val="none" w:sz="0" w:space="0" w:color="auto"/>
        <w:left w:val="none" w:sz="0" w:space="0" w:color="auto"/>
        <w:bottom w:val="none" w:sz="0" w:space="0" w:color="auto"/>
        <w:right w:val="none" w:sz="0" w:space="0" w:color="auto"/>
      </w:divBdr>
    </w:div>
    <w:div w:id="1802141425">
      <w:marLeft w:val="0"/>
      <w:marRight w:val="0"/>
      <w:marTop w:val="0"/>
      <w:marBottom w:val="0"/>
      <w:divBdr>
        <w:top w:val="none" w:sz="0" w:space="0" w:color="auto"/>
        <w:left w:val="none" w:sz="0" w:space="0" w:color="auto"/>
        <w:bottom w:val="none" w:sz="0" w:space="0" w:color="auto"/>
        <w:right w:val="none" w:sz="0" w:space="0" w:color="auto"/>
      </w:divBdr>
    </w:div>
    <w:div w:id="1802578949">
      <w:marLeft w:val="0"/>
      <w:marRight w:val="0"/>
      <w:marTop w:val="0"/>
      <w:marBottom w:val="0"/>
      <w:divBdr>
        <w:top w:val="none" w:sz="0" w:space="0" w:color="auto"/>
        <w:left w:val="none" w:sz="0" w:space="0" w:color="auto"/>
        <w:bottom w:val="none" w:sz="0" w:space="0" w:color="auto"/>
        <w:right w:val="none" w:sz="0" w:space="0" w:color="auto"/>
      </w:divBdr>
    </w:div>
    <w:div w:id="1803230338">
      <w:marLeft w:val="0"/>
      <w:marRight w:val="0"/>
      <w:marTop w:val="0"/>
      <w:marBottom w:val="0"/>
      <w:divBdr>
        <w:top w:val="none" w:sz="0" w:space="0" w:color="auto"/>
        <w:left w:val="none" w:sz="0" w:space="0" w:color="auto"/>
        <w:bottom w:val="none" w:sz="0" w:space="0" w:color="auto"/>
        <w:right w:val="none" w:sz="0" w:space="0" w:color="auto"/>
      </w:divBdr>
    </w:div>
    <w:div w:id="1803687609">
      <w:marLeft w:val="0"/>
      <w:marRight w:val="0"/>
      <w:marTop w:val="0"/>
      <w:marBottom w:val="0"/>
      <w:divBdr>
        <w:top w:val="none" w:sz="0" w:space="0" w:color="auto"/>
        <w:left w:val="none" w:sz="0" w:space="0" w:color="auto"/>
        <w:bottom w:val="none" w:sz="0" w:space="0" w:color="auto"/>
        <w:right w:val="none" w:sz="0" w:space="0" w:color="auto"/>
      </w:divBdr>
    </w:div>
    <w:div w:id="1804033669">
      <w:marLeft w:val="0"/>
      <w:marRight w:val="0"/>
      <w:marTop w:val="0"/>
      <w:marBottom w:val="0"/>
      <w:divBdr>
        <w:top w:val="none" w:sz="0" w:space="0" w:color="auto"/>
        <w:left w:val="none" w:sz="0" w:space="0" w:color="auto"/>
        <w:bottom w:val="none" w:sz="0" w:space="0" w:color="auto"/>
        <w:right w:val="none" w:sz="0" w:space="0" w:color="auto"/>
      </w:divBdr>
    </w:div>
    <w:div w:id="1805195183">
      <w:marLeft w:val="0"/>
      <w:marRight w:val="0"/>
      <w:marTop w:val="0"/>
      <w:marBottom w:val="0"/>
      <w:divBdr>
        <w:top w:val="none" w:sz="0" w:space="0" w:color="auto"/>
        <w:left w:val="none" w:sz="0" w:space="0" w:color="auto"/>
        <w:bottom w:val="none" w:sz="0" w:space="0" w:color="auto"/>
        <w:right w:val="none" w:sz="0" w:space="0" w:color="auto"/>
      </w:divBdr>
    </w:div>
    <w:div w:id="1805272736">
      <w:marLeft w:val="0"/>
      <w:marRight w:val="0"/>
      <w:marTop w:val="0"/>
      <w:marBottom w:val="0"/>
      <w:divBdr>
        <w:top w:val="none" w:sz="0" w:space="0" w:color="auto"/>
        <w:left w:val="none" w:sz="0" w:space="0" w:color="auto"/>
        <w:bottom w:val="none" w:sz="0" w:space="0" w:color="auto"/>
        <w:right w:val="none" w:sz="0" w:space="0" w:color="auto"/>
      </w:divBdr>
    </w:div>
    <w:div w:id="1805541617">
      <w:marLeft w:val="0"/>
      <w:marRight w:val="0"/>
      <w:marTop w:val="0"/>
      <w:marBottom w:val="0"/>
      <w:divBdr>
        <w:top w:val="none" w:sz="0" w:space="0" w:color="auto"/>
        <w:left w:val="none" w:sz="0" w:space="0" w:color="auto"/>
        <w:bottom w:val="none" w:sz="0" w:space="0" w:color="auto"/>
        <w:right w:val="none" w:sz="0" w:space="0" w:color="auto"/>
      </w:divBdr>
    </w:div>
    <w:div w:id="1806269173">
      <w:marLeft w:val="0"/>
      <w:marRight w:val="0"/>
      <w:marTop w:val="0"/>
      <w:marBottom w:val="0"/>
      <w:divBdr>
        <w:top w:val="none" w:sz="0" w:space="0" w:color="auto"/>
        <w:left w:val="none" w:sz="0" w:space="0" w:color="auto"/>
        <w:bottom w:val="none" w:sz="0" w:space="0" w:color="auto"/>
        <w:right w:val="none" w:sz="0" w:space="0" w:color="auto"/>
      </w:divBdr>
    </w:div>
    <w:div w:id="1806508099">
      <w:marLeft w:val="0"/>
      <w:marRight w:val="0"/>
      <w:marTop w:val="0"/>
      <w:marBottom w:val="0"/>
      <w:divBdr>
        <w:top w:val="none" w:sz="0" w:space="0" w:color="auto"/>
        <w:left w:val="none" w:sz="0" w:space="0" w:color="auto"/>
        <w:bottom w:val="none" w:sz="0" w:space="0" w:color="auto"/>
        <w:right w:val="none" w:sz="0" w:space="0" w:color="auto"/>
      </w:divBdr>
    </w:div>
    <w:div w:id="1808282619">
      <w:marLeft w:val="0"/>
      <w:marRight w:val="0"/>
      <w:marTop w:val="0"/>
      <w:marBottom w:val="0"/>
      <w:divBdr>
        <w:top w:val="none" w:sz="0" w:space="0" w:color="auto"/>
        <w:left w:val="none" w:sz="0" w:space="0" w:color="auto"/>
        <w:bottom w:val="none" w:sz="0" w:space="0" w:color="auto"/>
        <w:right w:val="none" w:sz="0" w:space="0" w:color="auto"/>
      </w:divBdr>
    </w:div>
    <w:div w:id="1808426802">
      <w:marLeft w:val="0"/>
      <w:marRight w:val="0"/>
      <w:marTop w:val="0"/>
      <w:marBottom w:val="0"/>
      <w:divBdr>
        <w:top w:val="none" w:sz="0" w:space="0" w:color="auto"/>
        <w:left w:val="none" w:sz="0" w:space="0" w:color="auto"/>
        <w:bottom w:val="none" w:sz="0" w:space="0" w:color="auto"/>
        <w:right w:val="none" w:sz="0" w:space="0" w:color="auto"/>
      </w:divBdr>
    </w:div>
    <w:div w:id="1808737846">
      <w:marLeft w:val="0"/>
      <w:marRight w:val="0"/>
      <w:marTop w:val="0"/>
      <w:marBottom w:val="0"/>
      <w:divBdr>
        <w:top w:val="none" w:sz="0" w:space="0" w:color="auto"/>
        <w:left w:val="none" w:sz="0" w:space="0" w:color="auto"/>
        <w:bottom w:val="none" w:sz="0" w:space="0" w:color="auto"/>
        <w:right w:val="none" w:sz="0" w:space="0" w:color="auto"/>
      </w:divBdr>
    </w:div>
    <w:div w:id="1808931429">
      <w:marLeft w:val="0"/>
      <w:marRight w:val="0"/>
      <w:marTop w:val="0"/>
      <w:marBottom w:val="0"/>
      <w:divBdr>
        <w:top w:val="none" w:sz="0" w:space="0" w:color="auto"/>
        <w:left w:val="none" w:sz="0" w:space="0" w:color="auto"/>
        <w:bottom w:val="none" w:sz="0" w:space="0" w:color="auto"/>
        <w:right w:val="none" w:sz="0" w:space="0" w:color="auto"/>
      </w:divBdr>
    </w:div>
    <w:div w:id="1809591939">
      <w:marLeft w:val="0"/>
      <w:marRight w:val="0"/>
      <w:marTop w:val="0"/>
      <w:marBottom w:val="0"/>
      <w:divBdr>
        <w:top w:val="none" w:sz="0" w:space="0" w:color="auto"/>
        <w:left w:val="none" w:sz="0" w:space="0" w:color="auto"/>
        <w:bottom w:val="none" w:sz="0" w:space="0" w:color="auto"/>
        <w:right w:val="none" w:sz="0" w:space="0" w:color="auto"/>
      </w:divBdr>
    </w:div>
    <w:div w:id="1809661925">
      <w:marLeft w:val="0"/>
      <w:marRight w:val="0"/>
      <w:marTop w:val="0"/>
      <w:marBottom w:val="0"/>
      <w:divBdr>
        <w:top w:val="none" w:sz="0" w:space="0" w:color="auto"/>
        <w:left w:val="none" w:sz="0" w:space="0" w:color="auto"/>
        <w:bottom w:val="none" w:sz="0" w:space="0" w:color="auto"/>
        <w:right w:val="none" w:sz="0" w:space="0" w:color="auto"/>
      </w:divBdr>
    </w:div>
    <w:div w:id="1810053792">
      <w:marLeft w:val="0"/>
      <w:marRight w:val="0"/>
      <w:marTop w:val="0"/>
      <w:marBottom w:val="0"/>
      <w:divBdr>
        <w:top w:val="none" w:sz="0" w:space="0" w:color="auto"/>
        <w:left w:val="none" w:sz="0" w:space="0" w:color="auto"/>
        <w:bottom w:val="none" w:sz="0" w:space="0" w:color="auto"/>
        <w:right w:val="none" w:sz="0" w:space="0" w:color="auto"/>
      </w:divBdr>
    </w:div>
    <w:div w:id="1810171764">
      <w:marLeft w:val="0"/>
      <w:marRight w:val="0"/>
      <w:marTop w:val="0"/>
      <w:marBottom w:val="0"/>
      <w:divBdr>
        <w:top w:val="none" w:sz="0" w:space="0" w:color="auto"/>
        <w:left w:val="none" w:sz="0" w:space="0" w:color="auto"/>
        <w:bottom w:val="none" w:sz="0" w:space="0" w:color="auto"/>
        <w:right w:val="none" w:sz="0" w:space="0" w:color="auto"/>
      </w:divBdr>
    </w:div>
    <w:div w:id="1810323029">
      <w:marLeft w:val="0"/>
      <w:marRight w:val="0"/>
      <w:marTop w:val="0"/>
      <w:marBottom w:val="0"/>
      <w:divBdr>
        <w:top w:val="none" w:sz="0" w:space="0" w:color="auto"/>
        <w:left w:val="none" w:sz="0" w:space="0" w:color="auto"/>
        <w:bottom w:val="none" w:sz="0" w:space="0" w:color="auto"/>
        <w:right w:val="none" w:sz="0" w:space="0" w:color="auto"/>
      </w:divBdr>
    </w:div>
    <w:div w:id="1810440421">
      <w:marLeft w:val="0"/>
      <w:marRight w:val="0"/>
      <w:marTop w:val="0"/>
      <w:marBottom w:val="0"/>
      <w:divBdr>
        <w:top w:val="none" w:sz="0" w:space="0" w:color="auto"/>
        <w:left w:val="none" w:sz="0" w:space="0" w:color="auto"/>
        <w:bottom w:val="none" w:sz="0" w:space="0" w:color="auto"/>
        <w:right w:val="none" w:sz="0" w:space="0" w:color="auto"/>
      </w:divBdr>
    </w:div>
    <w:div w:id="1810634774">
      <w:marLeft w:val="0"/>
      <w:marRight w:val="0"/>
      <w:marTop w:val="0"/>
      <w:marBottom w:val="0"/>
      <w:divBdr>
        <w:top w:val="none" w:sz="0" w:space="0" w:color="auto"/>
        <w:left w:val="none" w:sz="0" w:space="0" w:color="auto"/>
        <w:bottom w:val="none" w:sz="0" w:space="0" w:color="auto"/>
        <w:right w:val="none" w:sz="0" w:space="0" w:color="auto"/>
      </w:divBdr>
    </w:div>
    <w:div w:id="1810705034">
      <w:marLeft w:val="0"/>
      <w:marRight w:val="0"/>
      <w:marTop w:val="0"/>
      <w:marBottom w:val="0"/>
      <w:divBdr>
        <w:top w:val="none" w:sz="0" w:space="0" w:color="auto"/>
        <w:left w:val="none" w:sz="0" w:space="0" w:color="auto"/>
        <w:bottom w:val="none" w:sz="0" w:space="0" w:color="auto"/>
        <w:right w:val="none" w:sz="0" w:space="0" w:color="auto"/>
      </w:divBdr>
    </w:div>
    <w:div w:id="1810706991">
      <w:marLeft w:val="0"/>
      <w:marRight w:val="0"/>
      <w:marTop w:val="0"/>
      <w:marBottom w:val="0"/>
      <w:divBdr>
        <w:top w:val="none" w:sz="0" w:space="0" w:color="auto"/>
        <w:left w:val="none" w:sz="0" w:space="0" w:color="auto"/>
        <w:bottom w:val="none" w:sz="0" w:space="0" w:color="auto"/>
        <w:right w:val="none" w:sz="0" w:space="0" w:color="auto"/>
      </w:divBdr>
    </w:div>
    <w:div w:id="1811358937">
      <w:marLeft w:val="0"/>
      <w:marRight w:val="0"/>
      <w:marTop w:val="0"/>
      <w:marBottom w:val="0"/>
      <w:divBdr>
        <w:top w:val="none" w:sz="0" w:space="0" w:color="auto"/>
        <w:left w:val="none" w:sz="0" w:space="0" w:color="auto"/>
        <w:bottom w:val="none" w:sz="0" w:space="0" w:color="auto"/>
        <w:right w:val="none" w:sz="0" w:space="0" w:color="auto"/>
      </w:divBdr>
    </w:div>
    <w:div w:id="1812406580">
      <w:marLeft w:val="0"/>
      <w:marRight w:val="0"/>
      <w:marTop w:val="0"/>
      <w:marBottom w:val="0"/>
      <w:divBdr>
        <w:top w:val="none" w:sz="0" w:space="0" w:color="auto"/>
        <w:left w:val="none" w:sz="0" w:space="0" w:color="auto"/>
        <w:bottom w:val="none" w:sz="0" w:space="0" w:color="auto"/>
        <w:right w:val="none" w:sz="0" w:space="0" w:color="auto"/>
      </w:divBdr>
    </w:div>
    <w:div w:id="1812795289">
      <w:marLeft w:val="0"/>
      <w:marRight w:val="0"/>
      <w:marTop w:val="0"/>
      <w:marBottom w:val="0"/>
      <w:divBdr>
        <w:top w:val="none" w:sz="0" w:space="0" w:color="auto"/>
        <w:left w:val="none" w:sz="0" w:space="0" w:color="auto"/>
        <w:bottom w:val="none" w:sz="0" w:space="0" w:color="auto"/>
        <w:right w:val="none" w:sz="0" w:space="0" w:color="auto"/>
      </w:divBdr>
    </w:div>
    <w:div w:id="1812869558">
      <w:marLeft w:val="0"/>
      <w:marRight w:val="0"/>
      <w:marTop w:val="0"/>
      <w:marBottom w:val="0"/>
      <w:divBdr>
        <w:top w:val="none" w:sz="0" w:space="0" w:color="auto"/>
        <w:left w:val="none" w:sz="0" w:space="0" w:color="auto"/>
        <w:bottom w:val="none" w:sz="0" w:space="0" w:color="auto"/>
        <w:right w:val="none" w:sz="0" w:space="0" w:color="auto"/>
      </w:divBdr>
    </w:div>
    <w:div w:id="1813402495">
      <w:marLeft w:val="0"/>
      <w:marRight w:val="0"/>
      <w:marTop w:val="0"/>
      <w:marBottom w:val="0"/>
      <w:divBdr>
        <w:top w:val="none" w:sz="0" w:space="0" w:color="auto"/>
        <w:left w:val="none" w:sz="0" w:space="0" w:color="auto"/>
        <w:bottom w:val="none" w:sz="0" w:space="0" w:color="auto"/>
        <w:right w:val="none" w:sz="0" w:space="0" w:color="auto"/>
      </w:divBdr>
    </w:div>
    <w:div w:id="1815484731">
      <w:marLeft w:val="0"/>
      <w:marRight w:val="0"/>
      <w:marTop w:val="0"/>
      <w:marBottom w:val="0"/>
      <w:divBdr>
        <w:top w:val="none" w:sz="0" w:space="0" w:color="auto"/>
        <w:left w:val="none" w:sz="0" w:space="0" w:color="auto"/>
        <w:bottom w:val="none" w:sz="0" w:space="0" w:color="auto"/>
        <w:right w:val="none" w:sz="0" w:space="0" w:color="auto"/>
      </w:divBdr>
    </w:div>
    <w:div w:id="1815829393">
      <w:marLeft w:val="0"/>
      <w:marRight w:val="0"/>
      <w:marTop w:val="0"/>
      <w:marBottom w:val="0"/>
      <w:divBdr>
        <w:top w:val="none" w:sz="0" w:space="0" w:color="auto"/>
        <w:left w:val="none" w:sz="0" w:space="0" w:color="auto"/>
        <w:bottom w:val="none" w:sz="0" w:space="0" w:color="auto"/>
        <w:right w:val="none" w:sz="0" w:space="0" w:color="auto"/>
      </w:divBdr>
    </w:div>
    <w:div w:id="1815833508">
      <w:marLeft w:val="0"/>
      <w:marRight w:val="0"/>
      <w:marTop w:val="0"/>
      <w:marBottom w:val="0"/>
      <w:divBdr>
        <w:top w:val="none" w:sz="0" w:space="0" w:color="auto"/>
        <w:left w:val="none" w:sz="0" w:space="0" w:color="auto"/>
        <w:bottom w:val="none" w:sz="0" w:space="0" w:color="auto"/>
        <w:right w:val="none" w:sz="0" w:space="0" w:color="auto"/>
      </w:divBdr>
    </w:div>
    <w:div w:id="1816219497">
      <w:marLeft w:val="0"/>
      <w:marRight w:val="0"/>
      <w:marTop w:val="0"/>
      <w:marBottom w:val="0"/>
      <w:divBdr>
        <w:top w:val="none" w:sz="0" w:space="0" w:color="auto"/>
        <w:left w:val="none" w:sz="0" w:space="0" w:color="auto"/>
        <w:bottom w:val="none" w:sz="0" w:space="0" w:color="auto"/>
        <w:right w:val="none" w:sz="0" w:space="0" w:color="auto"/>
      </w:divBdr>
    </w:div>
    <w:div w:id="1817139817">
      <w:marLeft w:val="0"/>
      <w:marRight w:val="0"/>
      <w:marTop w:val="0"/>
      <w:marBottom w:val="0"/>
      <w:divBdr>
        <w:top w:val="none" w:sz="0" w:space="0" w:color="auto"/>
        <w:left w:val="none" w:sz="0" w:space="0" w:color="auto"/>
        <w:bottom w:val="none" w:sz="0" w:space="0" w:color="auto"/>
        <w:right w:val="none" w:sz="0" w:space="0" w:color="auto"/>
      </w:divBdr>
    </w:div>
    <w:div w:id="1817642107">
      <w:marLeft w:val="0"/>
      <w:marRight w:val="0"/>
      <w:marTop w:val="0"/>
      <w:marBottom w:val="0"/>
      <w:divBdr>
        <w:top w:val="none" w:sz="0" w:space="0" w:color="auto"/>
        <w:left w:val="none" w:sz="0" w:space="0" w:color="auto"/>
        <w:bottom w:val="none" w:sz="0" w:space="0" w:color="auto"/>
        <w:right w:val="none" w:sz="0" w:space="0" w:color="auto"/>
      </w:divBdr>
    </w:div>
    <w:div w:id="1817796467">
      <w:marLeft w:val="0"/>
      <w:marRight w:val="0"/>
      <w:marTop w:val="0"/>
      <w:marBottom w:val="0"/>
      <w:divBdr>
        <w:top w:val="none" w:sz="0" w:space="0" w:color="auto"/>
        <w:left w:val="none" w:sz="0" w:space="0" w:color="auto"/>
        <w:bottom w:val="none" w:sz="0" w:space="0" w:color="auto"/>
        <w:right w:val="none" w:sz="0" w:space="0" w:color="auto"/>
      </w:divBdr>
    </w:div>
    <w:div w:id="1818062542">
      <w:marLeft w:val="0"/>
      <w:marRight w:val="0"/>
      <w:marTop w:val="0"/>
      <w:marBottom w:val="0"/>
      <w:divBdr>
        <w:top w:val="none" w:sz="0" w:space="0" w:color="auto"/>
        <w:left w:val="none" w:sz="0" w:space="0" w:color="auto"/>
        <w:bottom w:val="none" w:sz="0" w:space="0" w:color="auto"/>
        <w:right w:val="none" w:sz="0" w:space="0" w:color="auto"/>
      </w:divBdr>
    </w:div>
    <w:div w:id="1818762433">
      <w:marLeft w:val="0"/>
      <w:marRight w:val="0"/>
      <w:marTop w:val="0"/>
      <w:marBottom w:val="0"/>
      <w:divBdr>
        <w:top w:val="none" w:sz="0" w:space="0" w:color="auto"/>
        <w:left w:val="none" w:sz="0" w:space="0" w:color="auto"/>
        <w:bottom w:val="none" w:sz="0" w:space="0" w:color="auto"/>
        <w:right w:val="none" w:sz="0" w:space="0" w:color="auto"/>
      </w:divBdr>
    </w:div>
    <w:div w:id="1819035381">
      <w:marLeft w:val="0"/>
      <w:marRight w:val="0"/>
      <w:marTop w:val="0"/>
      <w:marBottom w:val="0"/>
      <w:divBdr>
        <w:top w:val="none" w:sz="0" w:space="0" w:color="auto"/>
        <w:left w:val="none" w:sz="0" w:space="0" w:color="auto"/>
        <w:bottom w:val="none" w:sz="0" w:space="0" w:color="auto"/>
        <w:right w:val="none" w:sz="0" w:space="0" w:color="auto"/>
      </w:divBdr>
    </w:div>
    <w:div w:id="1819109818">
      <w:marLeft w:val="0"/>
      <w:marRight w:val="0"/>
      <w:marTop w:val="0"/>
      <w:marBottom w:val="0"/>
      <w:divBdr>
        <w:top w:val="none" w:sz="0" w:space="0" w:color="auto"/>
        <w:left w:val="none" w:sz="0" w:space="0" w:color="auto"/>
        <w:bottom w:val="none" w:sz="0" w:space="0" w:color="auto"/>
        <w:right w:val="none" w:sz="0" w:space="0" w:color="auto"/>
      </w:divBdr>
    </w:div>
    <w:div w:id="1819223701">
      <w:marLeft w:val="0"/>
      <w:marRight w:val="0"/>
      <w:marTop w:val="0"/>
      <w:marBottom w:val="0"/>
      <w:divBdr>
        <w:top w:val="none" w:sz="0" w:space="0" w:color="auto"/>
        <w:left w:val="none" w:sz="0" w:space="0" w:color="auto"/>
        <w:bottom w:val="none" w:sz="0" w:space="0" w:color="auto"/>
        <w:right w:val="none" w:sz="0" w:space="0" w:color="auto"/>
      </w:divBdr>
    </w:div>
    <w:div w:id="1819300059">
      <w:marLeft w:val="0"/>
      <w:marRight w:val="0"/>
      <w:marTop w:val="0"/>
      <w:marBottom w:val="0"/>
      <w:divBdr>
        <w:top w:val="none" w:sz="0" w:space="0" w:color="auto"/>
        <w:left w:val="none" w:sz="0" w:space="0" w:color="auto"/>
        <w:bottom w:val="none" w:sz="0" w:space="0" w:color="auto"/>
        <w:right w:val="none" w:sz="0" w:space="0" w:color="auto"/>
      </w:divBdr>
    </w:div>
    <w:div w:id="1820491742">
      <w:marLeft w:val="0"/>
      <w:marRight w:val="0"/>
      <w:marTop w:val="0"/>
      <w:marBottom w:val="0"/>
      <w:divBdr>
        <w:top w:val="none" w:sz="0" w:space="0" w:color="auto"/>
        <w:left w:val="none" w:sz="0" w:space="0" w:color="auto"/>
        <w:bottom w:val="none" w:sz="0" w:space="0" w:color="auto"/>
        <w:right w:val="none" w:sz="0" w:space="0" w:color="auto"/>
      </w:divBdr>
    </w:div>
    <w:div w:id="1820801844">
      <w:marLeft w:val="0"/>
      <w:marRight w:val="0"/>
      <w:marTop w:val="0"/>
      <w:marBottom w:val="0"/>
      <w:divBdr>
        <w:top w:val="none" w:sz="0" w:space="0" w:color="auto"/>
        <w:left w:val="none" w:sz="0" w:space="0" w:color="auto"/>
        <w:bottom w:val="none" w:sz="0" w:space="0" w:color="auto"/>
        <w:right w:val="none" w:sz="0" w:space="0" w:color="auto"/>
      </w:divBdr>
    </w:div>
    <w:div w:id="1821337699">
      <w:marLeft w:val="0"/>
      <w:marRight w:val="0"/>
      <w:marTop w:val="0"/>
      <w:marBottom w:val="0"/>
      <w:divBdr>
        <w:top w:val="none" w:sz="0" w:space="0" w:color="auto"/>
        <w:left w:val="none" w:sz="0" w:space="0" w:color="auto"/>
        <w:bottom w:val="none" w:sz="0" w:space="0" w:color="auto"/>
        <w:right w:val="none" w:sz="0" w:space="0" w:color="auto"/>
      </w:divBdr>
    </w:div>
    <w:div w:id="1822690743">
      <w:marLeft w:val="0"/>
      <w:marRight w:val="0"/>
      <w:marTop w:val="0"/>
      <w:marBottom w:val="0"/>
      <w:divBdr>
        <w:top w:val="none" w:sz="0" w:space="0" w:color="auto"/>
        <w:left w:val="none" w:sz="0" w:space="0" w:color="auto"/>
        <w:bottom w:val="none" w:sz="0" w:space="0" w:color="auto"/>
        <w:right w:val="none" w:sz="0" w:space="0" w:color="auto"/>
      </w:divBdr>
    </w:div>
    <w:div w:id="1823545465">
      <w:marLeft w:val="0"/>
      <w:marRight w:val="0"/>
      <w:marTop w:val="0"/>
      <w:marBottom w:val="0"/>
      <w:divBdr>
        <w:top w:val="none" w:sz="0" w:space="0" w:color="auto"/>
        <w:left w:val="none" w:sz="0" w:space="0" w:color="auto"/>
        <w:bottom w:val="none" w:sz="0" w:space="0" w:color="auto"/>
        <w:right w:val="none" w:sz="0" w:space="0" w:color="auto"/>
      </w:divBdr>
    </w:div>
    <w:div w:id="1824274848">
      <w:marLeft w:val="0"/>
      <w:marRight w:val="0"/>
      <w:marTop w:val="0"/>
      <w:marBottom w:val="0"/>
      <w:divBdr>
        <w:top w:val="none" w:sz="0" w:space="0" w:color="auto"/>
        <w:left w:val="none" w:sz="0" w:space="0" w:color="auto"/>
        <w:bottom w:val="none" w:sz="0" w:space="0" w:color="auto"/>
        <w:right w:val="none" w:sz="0" w:space="0" w:color="auto"/>
      </w:divBdr>
    </w:div>
    <w:div w:id="1824613948">
      <w:marLeft w:val="0"/>
      <w:marRight w:val="0"/>
      <w:marTop w:val="0"/>
      <w:marBottom w:val="0"/>
      <w:divBdr>
        <w:top w:val="none" w:sz="0" w:space="0" w:color="auto"/>
        <w:left w:val="none" w:sz="0" w:space="0" w:color="auto"/>
        <w:bottom w:val="none" w:sz="0" w:space="0" w:color="auto"/>
        <w:right w:val="none" w:sz="0" w:space="0" w:color="auto"/>
      </w:divBdr>
    </w:div>
    <w:div w:id="1825193755">
      <w:marLeft w:val="0"/>
      <w:marRight w:val="0"/>
      <w:marTop w:val="0"/>
      <w:marBottom w:val="0"/>
      <w:divBdr>
        <w:top w:val="none" w:sz="0" w:space="0" w:color="auto"/>
        <w:left w:val="none" w:sz="0" w:space="0" w:color="auto"/>
        <w:bottom w:val="none" w:sz="0" w:space="0" w:color="auto"/>
        <w:right w:val="none" w:sz="0" w:space="0" w:color="auto"/>
      </w:divBdr>
    </w:div>
    <w:div w:id="1825660540">
      <w:marLeft w:val="0"/>
      <w:marRight w:val="0"/>
      <w:marTop w:val="0"/>
      <w:marBottom w:val="0"/>
      <w:divBdr>
        <w:top w:val="none" w:sz="0" w:space="0" w:color="auto"/>
        <w:left w:val="none" w:sz="0" w:space="0" w:color="auto"/>
        <w:bottom w:val="none" w:sz="0" w:space="0" w:color="auto"/>
        <w:right w:val="none" w:sz="0" w:space="0" w:color="auto"/>
      </w:divBdr>
    </w:div>
    <w:div w:id="1826163238">
      <w:marLeft w:val="0"/>
      <w:marRight w:val="0"/>
      <w:marTop w:val="0"/>
      <w:marBottom w:val="0"/>
      <w:divBdr>
        <w:top w:val="none" w:sz="0" w:space="0" w:color="auto"/>
        <w:left w:val="none" w:sz="0" w:space="0" w:color="auto"/>
        <w:bottom w:val="none" w:sz="0" w:space="0" w:color="auto"/>
        <w:right w:val="none" w:sz="0" w:space="0" w:color="auto"/>
      </w:divBdr>
    </w:div>
    <w:div w:id="1826313013">
      <w:marLeft w:val="0"/>
      <w:marRight w:val="0"/>
      <w:marTop w:val="0"/>
      <w:marBottom w:val="0"/>
      <w:divBdr>
        <w:top w:val="none" w:sz="0" w:space="0" w:color="auto"/>
        <w:left w:val="none" w:sz="0" w:space="0" w:color="auto"/>
        <w:bottom w:val="none" w:sz="0" w:space="0" w:color="auto"/>
        <w:right w:val="none" w:sz="0" w:space="0" w:color="auto"/>
      </w:divBdr>
    </w:div>
    <w:div w:id="1827436534">
      <w:marLeft w:val="0"/>
      <w:marRight w:val="0"/>
      <w:marTop w:val="0"/>
      <w:marBottom w:val="0"/>
      <w:divBdr>
        <w:top w:val="none" w:sz="0" w:space="0" w:color="auto"/>
        <w:left w:val="none" w:sz="0" w:space="0" w:color="auto"/>
        <w:bottom w:val="none" w:sz="0" w:space="0" w:color="auto"/>
        <w:right w:val="none" w:sz="0" w:space="0" w:color="auto"/>
      </w:divBdr>
    </w:div>
    <w:div w:id="1828327317">
      <w:marLeft w:val="0"/>
      <w:marRight w:val="0"/>
      <w:marTop w:val="0"/>
      <w:marBottom w:val="0"/>
      <w:divBdr>
        <w:top w:val="none" w:sz="0" w:space="0" w:color="auto"/>
        <w:left w:val="none" w:sz="0" w:space="0" w:color="auto"/>
        <w:bottom w:val="none" w:sz="0" w:space="0" w:color="auto"/>
        <w:right w:val="none" w:sz="0" w:space="0" w:color="auto"/>
      </w:divBdr>
    </w:div>
    <w:div w:id="1828740686">
      <w:marLeft w:val="0"/>
      <w:marRight w:val="0"/>
      <w:marTop w:val="0"/>
      <w:marBottom w:val="0"/>
      <w:divBdr>
        <w:top w:val="none" w:sz="0" w:space="0" w:color="auto"/>
        <w:left w:val="none" w:sz="0" w:space="0" w:color="auto"/>
        <w:bottom w:val="none" w:sz="0" w:space="0" w:color="auto"/>
        <w:right w:val="none" w:sz="0" w:space="0" w:color="auto"/>
      </w:divBdr>
    </w:div>
    <w:div w:id="1829126421">
      <w:marLeft w:val="0"/>
      <w:marRight w:val="0"/>
      <w:marTop w:val="0"/>
      <w:marBottom w:val="0"/>
      <w:divBdr>
        <w:top w:val="none" w:sz="0" w:space="0" w:color="auto"/>
        <w:left w:val="none" w:sz="0" w:space="0" w:color="auto"/>
        <w:bottom w:val="none" w:sz="0" w:space="0" w:color="auto"/>
        <w:right w:val="none" w:sz="0" w:space="0" w:color="auto"/>
      </w:divBdr>
    </w:div>
    <w:div w:id="1829590512">
      <w:marLeft w:val="0"/>
      <w:marRight w:val="0"/>
      <w:marTop w:val="0"/>
      <w:marBottom w:val="0"/>
      <w:divBdr>
        <w:top w:val="none" w:sz="0" w:space="0" w:color="auto"/>
        <w:left w:val="none" w:sz="0" w:space="0" w:color="auto"/>
        <w:bottom w:val="none" w:sz="0" w:space="0" w:color="auto"/>
        <w:right w:val="none" w:sz="0" w:space="0" w:color="auto"/>
      </w:divBdr>
    </w:div>
    <w:div w:id="1830319860">
      <w:marLeft w:val="0"/>
      <w:marRight w:val="0"/>
      <w:marTop w:val="0"/>
      <w:marBottom w:val="0"/>
      <w:divBdr>
        <w:top w:val="none" w:sz="0" w:space="0" w:color="auto"/>
        <w:left w:val="none" w:sz="0" w:space="0" w:color="auto"/>
        <w:bottom w:val="none" w:sz="0" w:space="0" w:color="auto"/>
        <w:right w:val="none" w:sz="0" w:space="0" w:color="auto"/>
      </w:divBdr>
    </w:div>
    <w:div w:id="1830822612">
      <w:marLeft w:val="0"/>
      <w:marRight w:val="0"/>
      <w:marTop w:val="0"/>
      <w:marBottom w:val="0"/>
      <w:divBdr>
        <w:top w:val="none" w:sz="0" w:space="0" w:color="auto"/>
        <w:left w:val="none" w:sz="0" w:space="0" w:color="auto"/>
        <w:bottom w:val="none" w:sz="0" w:space="0" w:color="auto"/>
        <w:right w:val="none" w:sz="0" w:space="0" w:color="auto"/>
      </w:divBdr>
    </w:div>
    <w:div w:id="1831019918">
      <w:marLeft w:val="0"/>
      <w:marRight w:val="0"/>
      <w:marTop w:val="0"/>
      <w:marBottom w:val="0"/>
      <w:divBdr>
        <w:top w:val="none" w:sz="0" w:space="0" w:color="auto"/>
        <w:left w:val="none" w:sz="0" w:space="0" w:color="auto"/>
        <w:bottom w:val="none" w:sz="0" w:space="0" w:color="auto"/>
        <w:right w:val="none" w:sz="0" w:space="0" w:color="auto"/>
      </w:divBdr>
    </w:div>
    <w:div w:id="1831603593">
      <w:marLeft w:val="0"/>
      <w:marRight w:val="0"/>
      <w:marTop w:val="0"/>
      <w:marBottom w:val="0"/>
      <w:divBdr>
        <w:top w:val="none" w:sz="0" w:space="0" w:color="auto"/>
        <w:left w:val="none" w:sz="0" w:space="0" w:color="auto"/>
        <w:bottom w:val="none" w:sz="0" w:space="0" w:color="auto"/>
        <w:right w:val="none" w:sz="0" w:space="0" w:color="auto"/>
      </w:divBdr>
    </w:div>
    <w:div w:id="1831630498">
      <w:marLeft w:val="0"/>
      <w:marRight w:val="0"/>
      <w:marTop w:val="0"/>
      <w:marBottom w:val="0"/>
      <w:divBdr>
        <w:top w:val="none" w:sz="0" w:space="0" w:color="auto"/>
        <w:left w:val="none" w:sz="0" w:space="0" w:color="auto"/>
        <w:bottom w:val="none" w:sz="0" w:space="0" w:color="auto"/>
        <w:right w:val="none" w:sz="0" w:space="0" w:color="auto"/>
      </w:divBdr>
    </w:div>
    <w:div w:id="1831867366">
      <w:marLeft w:val="0"/>
      <w:marRight w:val="0"/>
      <w:marTop w:val="0"/>
      <w:marBottom w:val="0"/>
      <w:divBdr>
        <w:top w:val="none" w:sz="0" w:space="0" w:color="auto"/>
        <w:left w:val="none" w:sz="0" w:space="0" w:color="auto"/>
        <w:bottom w:val="none" w:sz="0" w:space="0" w:color="auto"/>
        <w:right w:val="none" w:sz="0" w:space="0" w:color="auto"/>
      </w:divBdr>
    </w:div>
    <w:div w:id="1831942919">
      <w:marLeft w:val="0"/>
      <w:marRight w:val="0"/>
      <w:marTop w:val="0"/>
      <w:marBottom w:val="0"/>
      <w:divBdr>
        <w:top w:val="none" w:sz="0" w:space="0" w:color="auto"/>
        <w:left w:val="none" w:sz="0" w:space="0" w:color="auto"/>
        <w:bottom w:val="none" w:sz="0" w:space="0" w:color="auto"/>
        <w:right w:val="none" w:sz="0" w:space="0" w:color="auto"/>
      </w:divBdr>
    </w:div>
    <w:div w:id="1832476872">
      <w:marLeft w:val="0"/>
      <w:marRight w:val="0"/>
      <w:marTop w:val="0"/>
      <w:marBottom w:val="0"/>
      <w:divBdr>
        <w:top w:val="none" w:sz="0" w:space="0" w:color="auto"/>
        <w:left w:val="none" w:sz="0" w:space="0" w:color="auto"/>
        <w:bottom w:val="none" w:sz="0" w:space="0" w:color="auto"/>
        <w:right w:val="none" w:sz="0" w:space="0" w:color="auto"/>
      </w:divBdr>
    </w:div>
    <w:div w:id="1832672524">
      <w:marLeft w:val="0"/>
      <w:marRight w:val="0"/>
      <w:marTop w:val="0"/>
      <w:marBottom w:val="0"/>
      <w:divBdr>
        <w:top w:val="none" w:sz="0" w:space="0" w:color="auto"/>
        <w:left w:val="none" w:sz="0" w:space="0" w:color="auto"/>
        <w:bottom w:val="none" w:sz="0" w:space="0" w:color="auto"/>
        <w:right w:val="none" w:sz="0" w:space="0" w:color="auto"/>
      </w:divBdr>
    </w:div>
    <w:div w:id="1833641551">
      <w:marLeft w:val="0"/>
      <w:marRight w:val="0"/>
      <w:marTop w:val="0"/>
      <w:marBottom w:val="0"/>
      <w:divBdr>
        <w:top w:val="none" w:sz="0" w:space="0" w:color="auto"/>
        <w:left w:val="none" w:sz="0" w:space="0" w:color="auto"/>
        <w:bottom w:val="none" w:sz="0" w:space="0" w:color="auto"/>
        <w:right w:val="none" w:sz="0" w:space="0" w:color="auto"/>
      </w:divBdr>
    </w:div>
    <w:div w:id="1834299079">
      <w:marLeft w:val="0"/>
      <w:marRight w:val="0"/>
      <w:marTop w:val="0"/>
      <w:marBottom w:val="0"/>
      <w:divBdr>
        <w:top w:val="none" w:sz="0" w:space="0" w:color="auto"/>
        <w:left w:val="none" w:sz="0" w:space="0" w:color="auto"/>
        <w:bottom w:val="none" w:sz="0" w:space="0" w:color="auto"/>
        <w:right w:val="none" w:sz="0" w:space="0" w:color="auto"/>
      </w:divBdr>
    </w:div>
    <w:div w:id="1834683783">
      <w:marLeft w:val="0"/>
      <w:marRight w:val="0"/>
      <w:marTop w:val="0"/>
      <w:marBottom w:val="0"/>
      <w:divBdr>
        <w:top w:val="none" w:sz="0" w:space="0" w:color="auto"/>
        <w:left w:val="none" w:sz="0" w:space="0" w:color="auto"/>
        <w:bottom w:val="none" w:sz="0" w:space="0" w:color="auto"/>
        <w:right w:val="none" w:sz="0" w:space="0" w:color="auto"/>
      </w:divBdr>
    </w:div>
    <w:div w:id="1834952646">
      <w:marLeft w:val="0"/>
      <w:marRight w:val="0"/>
      <w:marTop w:val="0"/>
      <w:marBottom w:val="0"/>
      <w:divBdr>
        <w:top w:val="none" w:sz="0" w:space="0" w:color="auto"/>
        <w:left w:val="none" w:sz="0" w:space="0" w:color="auto"/>
        <w:bottom w:val="none" w:sz="0" w:space="0" w:color="auto"/>
        <w:right w:val="none" w:sz="0" w:space="0" w:color="auto"/>
      </w:divBdr>
    </w:div>
    <w:div w:id="1835105717">
      <w:marLeft w:val="0"/>
      <w:marRight w:val="0"/>
      <w:marTop w:val="0"/>
      <w:marBottom w:val="0"/>
      <w:divBdr>
        <w:top w:val="none" w:sz="0" w:space="0" w:color="auto"/>
        <w:left w:val="none" w:sz="0" w:space="0" w:color="auto"/>
        <w:bottom w:val="none" w:sz="0" w:space="0" w:color="auto"/>
        <w:right w:val="none" w:sz="0" w:space="0" w:color="auto"/>
      </w:divBdr>
    </w:div>
    <w:div w:id="1836409513">
      <w:marLeft w:val="0"/>
      <w:marRight w:val="0"/>
      <w:marTop w:val="0"/>
      <w:marBottom w:val="0"/>
      <w:divBdr>
        <w:top w:val="none" w:sz="0" w:space="0" w:color="auto"/>
        <w:left w:val="none" w:sz="0" w:space="0" w:color="auto"/>
        <w:bottom w:val="none" w:sz="0" w:space="0" w:color="auto"/>
        <w:right w:val="none" w:sz="0" w:space="0" w:color="auto"/>
      </w:divBdr>
    </w:div>
    <w:div w:id="1836649946">
      <w:marLeft w:val="0"/>
      <w:marRight w:val="0"/>
      <w:marTop w:val="0"/>
      <w:marBottom w:val="0"/>
      <w:divBdr>
        <w:top w:val="none" w:sz="0" w:space="0" w:color="auto"/>
        <w:left w:val="none" w:sz="0" w:space="0" w:color="auto"/>
        <w:bottom w:val="none" w:sz="0" w:space="0" w:color="auto"/>
        <w:right w:val="none" w:sz="0" w:space="0" w:color="auto"/>
      </w:divBdr>
    </w:div>
    <w:div w:id="1837260073">
      <w:marLeft w:val="0"/>
      <w:marRight w:val="0"/>
      <w:marTop w:val="0"/>
      <w:marBottom w:val="0"/>
      <w:divBdr>
        <w:top w:val="none" w:sz="0" w:space="0" w:color="auto"/>
        <w:left w:val="none" w:sz="0" w:space="0" w:color="auto"/>
        <w:bottom w:val="none" w:sz="0" w:space="0" w:color="auto"/>
        <w:right w:val="none" w:sz="0" w:space="0" w:color="auto"/>
      </w:divBdr>
    </w:div>
    <w:div w:id="1837308600">
      <w:marLeft w:val="0"/>
      <w:marRight w:val="0"/>
      <w:marTop w:val="0"/>
      <w:marBottom w:val="0"/>
      <w:divBdr>
        <w:top w:val="none" w:sz="0" w:space="0" w:color="auto"/>
        <w:left w:val="none" w:sz="0" w:space="0" w:color="auto"/>
        <w:bottom w:val="none" w:sz="0" w:space="0" w:color="auto"/>
        <w:right w:val="none" w:sz="0" w:space="0" w:color="auto"/>
      </w:divBdr>
    </w:div>
    <w:div w:id="1837451574">
      <w:marLeft w:val="0"/>
      <w:marRight w:val="0"/>
      <w:marTop w:val="0"/>
      <w:marBottom w:val="0"/>
      <w:divBdr>
        <w:top w:val="none" w:sz="0" w:space="0" w:color="auto"/>
        <w:left w:val="none" w:sz="0" w:space="0" w:color="auto"/>
        <w:bottom w:val="none" w:sz="0" w:space="0" w:color="auto"/>
        <w:right w:val="none" w:sz="0" w:space="0" w:color="auto"/>
      </w:divBdr>
    </w:div>
    <w:div w:id="1838423133">
      <w:marLeft w:val="0"/>
      <w:marRight w:val="0"/>
      <w:marTop w:val="0"/>
      <w:marBottom w:val="0"/>
      <w:divBdr>
        <w:top w:val="none" w:sz="0" w:space="0" w:color="auto"/>
        <w:left w:val="none" w:sz="0" w:space="0" w:color="auto"/>
        <w:bottom w:val="none" w:sz="0" w:space="0" w:color="auto"/>
        <w:right w:val="none" w:sz="0" w:space="0" w:color="auto"/>
      </w:divBdr>
    </w:div>
    <w:div w:id="1839229744">
      <w:marLeft w:val="0"/>
      <w:marRight w:val="0"/>
      <w:marTop w:val="0"/>
      <w:marBottom w:val="0"/>
      <w:divBdr>
        <w:top w:val="none" w:sz="0" w:space="0" w:color="auto"/>
        <w:left w:val="none" w:sz="0" w:space="0" w:color="auto"/>
        <w:bottom w:val="none" w:sz="0" w:space="0" w:color="auto"/>
        <w:right w:val="none" w:sz="0" w:space="0" w:color="auto"/>
      </w:divBdr>
    </w:div>
    <w:div w:id="1839347281">
      <w:marLeft w:val="0"/>
      <w:marRight w:val="0"/>
      <w:marTop w:val="0"/>
      <w:marBottom w:val="0"/>
      <w:divBdr>
        <w:top w:val="none" w:sz="0" w:space="0" w:color="auto"/>
        <w:left w:val="none" w:sz="0" w:space="0" w:color="auto"/>
        <w:bottom w:val="none" w:sz="0" w:space="0" w:color="auto"/>
        <w:right w:val="none" w:sz="0" w:space="0" w:color="auto"/>
      </w:divBdr>
    </w:div>
    <w:div w:id="1839537405">
      <w:marLeft w:val="0"/>
      <w:marRight w:val="0"/>
      <w:marTop w:val="0"/>
      <w:marBottom w:val="0"/>
      <w:divBdr>
        <w:top w:val="none" w:sz="0" w:space="0" w:color="auto"/>
        <w:left w:val="none" w:sz="0" w:space="0" w:color="auto"/>
        <w:bottom w:val="none" w:sz="0" w:space="0" w:color="auto"/>
        <w:right w:val="none" w:sz="0" w:space="0" w:color="auto"/>
      </w:divBdr>
    </w:div>
    <w:div w:id="1841041926">
      <w:marLeft w:val="0"/>
      <w:marRight w:val="0"/>
      <w:marTop w:val="0"/>
      <w:marBottom w:val="0"/>
      <w:divBdr>
        <w:top w:val="none" w:sz="0" w:space="0" w:color="auto"/>
        <w:left w:val="none" w:sz="0" w:space="0" w:color="auto"/>
        <w:bottom w:val="none" w:sz="0" w:space="0" w:color="auto"/>
        <w:right w:val="none" w:sz="0" w:space="0" w:color="auto"/>
      </w:divBdr>
    </w:div>
    <w:div w:id="1842036997">
      <w:marLeft w:val="0"/>
      <w:marRight w:val="0"/>
      <w:marTop w:val="0"/>
      <w:marBottom w:val="0"/>
      <w:divBdr>
        <w:top w:val="none" w:sz="0" w:space="0" w:color="auto"/>
        <w:left w:val="none" w:sz="0" w:space="0" w:color="auto"/>
        <w:bottom w:val="none" w:sz="0" w:space="0" w:color="auto"/>
        <w:right w:val="none" w:sz="0" w:space="0" w:color="auto"/>
      </w:divBdr>
    </w:div>
    <w:div w:id="1842429166">
      <w:marLeft w:val="0"/>
      <w:marRight w:val="0"/>
      <w:marTop w:val="0"/>
      <w:marBottom w:val="0"/>
      <w:divBdr>
        <w:top w:val="none" w:sz="0" w:space="0" w:color="auto"/>
        <w:left w:val="none" w:sz="0" w:space="0" w:color="auto"/>
        <w:bottom w:val="none" w:sz="0" w:space="0" w:color="auto"/>
        <w:right w:val="none" w:sz="0" w:space="0" w:color="auto"/>
      </w:divBdr>
    </w:div>
    <w:div w:id="1843230357">
      <w:marLeft w:val="0"/>
      <w:marRight w:val="0"/>
      <w:marTop w:val="0"/>
      <w:marBottom w:val="0"/>
      <w:divBdr>
        <w:top w:val="none" w:sz="0" w:space="0" w:color="auto"/>
        <w:left w:val="none" w:sz="0" w:space="0" w:color="auto"/>
        <w:bottom w:val="none" w:sz="0" w:space="0" w:color="auto"/>
        <w:right w:val="none" w:sz="0" w:space="0" w:color="auto"/>
      </w:divBdr>
    </w:div>
    <w:div w:id="1843619290">
      <w:marLeft w:val="0"/>
      <w:marRight w:val="0"/>
      <w:marTop w:val="0"/>
      <w:marBottom w:val="0"/>
      <w:divBdr>
        <w:top w:val="none" w:sz="0" w:space="0" w:color="auto"/>
        <w:left w:val="none" w:sz="0" w:space="0" w:color="auto"/>
        <w:bottom w:val="none" w:sz="0" w:space="0" w:color="auto"/>
        <w:right w:val="none" w:sz="0" w:space="0" w:color="auto"/>
      </w:divBdr>
    </w:div>
    <w:div w:id="1843817170">
      <w:marLeft w:val="0"/>
      <w:marRight w:val="0"/>
      <w:marTop w:val="0"/>
      <w:marBottom w:val="0"/>
      <w:divBdr>
        <w:top w:val="none" w:sz="0" w:space="0" w:color="auto"/>
        <w:left w:val="none" w:sz="0" w:space="0" w:color="auto"/>
        <w:bottom w:val="none" w:sz="0" w:space="0" w:color="auto"/>
        <w:right w:val="none" w:sz="0" w:space="0" w:color="auto"/>
      </w:divBdr>
    </w:div>
    <w:div w:id="1845702472">
      <w:marLeft w:val="0"/>
      <w:marRight w:val="0"/>
      <w:marTop w:val="0"/>
      <w:marBottom w:val="0"/>
      <w:divBdr>
        <w:top w:val="none" w:sz="0" w:space="0" w:color="auto"/>
        <w:left w:val="none" w:sz="0" w:space="0" w:color="auto"/>
        <w:bottom w:val="none" w:sz="0" w:space="0" w:color="auto"/>
        <w:right w:val="none" w:sz="0" w:space="0" w:color="auto"/>
      </w:divBdr>
    </w:div>
    <w:div w:id="1846089879">
      <w:marLeft w:val="0"/>
      <w:marRight w:val="0"/>
      <w:marTop w:val="0"/>
      <w:marBottom w:val="0"/>
      <w:divBdr>
        <w:top w:val="none" w:sz="0" w:space="0" w:color="auto"/>
        <w:left w:val="none" w:sz="0" w:space="0" w:color="auto"/>
        <w:bottom w:val="none" w:sz="0" w:space="0" w:color="auto"/>
        <w:right w:val="none" w:sz="0" w:space="0" w:color="auto"/>
      </w:divBdr>
    </w:div>
    <w:div w:id="1846242686">
      <w:marLeft w:val="0"/>
      <w:marRight w:val="0"/>
      <w:marTop w:val="0"/>
      <w:marBottom w:val="0"/>
      <w:divBdr>
        <w:top w:val="none" w:sz="0" w:space="0" w:color="auto"/>
        <w:left w:val="none" w:sz="0" w:space="0" w:color="auto"/>
        <w:bottom w:val="none" w:sz="0" w:space="0" w:color="auto"/>
        <w:right w:val="none" w:sz="0" w:space="0" w:color="auto"/>
      </w:divBdr>
    </w:div>
    <w:div w:id="1846552112">
      <w:marLeft w:val="0"/>
      <w:marRight w:val="0"/>
      <w:marTop w:val="0"/>
      <w:marBottom w:val="0"/>
      <w:divBdr>
        <w:top w:val="none" w:sz="0" w:space="0" w:color="auto"/>
        <w:left w:val="none" w:sz="0" w:space="0" w:color="auto"/>
        <w:bottom w:val="none" w:sz="0" w:space="0" w:color="auto"/>
        <w:right w:val="none" w:sz="0" w:space="0" w:color="auto"/>
      </w:divBdr>
    </w:div>
    <w:div w:id="1847329572">
      <w:marLeft w:val="0"/>
      <w:marRight w:val="0"/>
      <w:marTop w:val="0"/>
      <w:marBottom w:val="0"/>
      <w:divBdr>
        <w:top w:val="none" w:sz="0" w:space="0" w:color="auto"/>
        <w:left w:val="none" w:sz="0" w:space="0" w:color="auto"/>
        <w:bottom w:val="none" w:sz="0" w:space="0" w:color="auto"/>
        <w:right w:val="none" w:sz="0" w:space="0" w:color="auto"/>
      </w:divBdr>
    </w:div>
    <w:div w:id="1847592008">
      <w:marLeft w:val="0"/>
      <w:marRight w:val="0"/>
      <w:marTop w:val="0"/>
      <w:marBottom w:val="0"/>
      <w:divBdr>
        <w:top w:val="none" w:sz="0" w:space="0" w:color="auto"/>
        <w:left w:val="none" w:sz="0" w:space="0" w:color="auto"/>
        <w:bottom w:val="none" w:sz="0" w:space="0" w:color="auto"/>
        <w:right w:val="none" w:sz="0" w:space="0" w:color="auto"/>
      </w:divBdr>
    </w:div>
    <w:div w:id="1847670340">
      <w:marLeft w:val="0"/>
      <w:marRight w:val="0"/>
      <w:marTop w:val="0"/>
      <w:marBottom w:val="0"/>
      <w:divBdr>
        <w:top w:val="none" w:sz="0" w:space="0" w:color="auto"/>
        <w:left w:val="none" w:sz="0" w:space="0" w:color="auto"/>
        <w:bottom w:val="none" w:sz="0" w:space="0" w:color="auto"/>
        <w:right w:val="none" w:sz="0" w:space="0" w:color="auto"/>
      </w:divBdr>
    </w:div>
    <w:div w:id="1847788504">
      <w:marLeft w:val="0"/>
      <w:marRight w:val="0"/>
      <w:marTop w:val="0"/>
      <w:marBottom w:val="0"/>
      <w:divBdr>
        <w:top w:val="none" w:sz="0" w:space="0" w:color="auto"/>
        <w:left w:val="none" w:sz="0" w:space="0" w:color="auto"/>
        <w:bottom w:val="none" w:sz="0" w:space="0" w:color="auto"/>
        <w:right w:val="none" w:sz="0" w:space="0" w:color="auto"/>
      </w:divBdr>
    </w:div>
    <w:div w:id="1847985617">
      <w:marLeft w:val="0"/>
      <w:marRight w:val="0"/>
      <w:marTop w:val="0"/>
      <w:marBottom w:val="0"/>
      <w:divBdr>
        <w:top w:val="none" w:sz="0" w:space="0" w:color="auto"/>
        <w:left w:val="none" w:sz="0" w:space="0" w:color="auto"/>
        <w:bottom w:val="none" w:sz="0" w:space="0" w:color="auto"/>
        <w:right w:val="none" w:sz="0" w:space="0" w:color="auto"/>
      </w:divBdr>
    </w:div>
    <w:div w:id="1848473386">
      <w:marLeft w:val="0"/>
      <w:marRight w:val="0"/>
      <w:marTop w:val="0"/>
      <w:marBottom w:val="0"/>
      <w:divBdr>
        <w:top w:val="none" w:sz="0" w:space="0" w:color="auto"/>
        <w:left w:val="none" w:sz="0" w:space="0" w:color="auto"/>
        <w:bottom w:val="none" w:sz="0" w:space="0" w:color="auto"/>
        <w:right w:val="none" w:sz="0" w:space="0" w:color="auto"/>
      </w:divBdr>
    </w:div>
    <w:div w:id="1848592611">
      <w:marLeft w:val="0"/>
      <w:marRight w:val="0"/>
      <w:marTop w:val="0"/>
      <w:marBottom w:val="0"/>
      <w:divBdr>
        <w:top w:val="none" w:sz="0" w:space="0" w:color="auto"/>
        <w:left w:val="none" w:sz="0" w:space="0" w:color="auto"/>
        <w:bottom w:val="none" w:sz="0" w:space="0" w:color="auto"/>
        <w:right w:val="none" w:sz="0" w:space="0" w:color="auto"/>
      </w:divBdr>
    </w:div>
    <w:div w:id="1848791621">
      <w:marLeft w:val="0"/>
      <w:marRight w:val="0"/>
      <w:marTop w:val="0"/>
      <w:marBottom w:val="0"/>
      <w:divBdr>
        <w:top w:val="none" w:sz="0" w:space="0" w:color="auto"/>
        <w:left w:val="none" w:sz="0" w:space="0" w:color="auto"/>
        <w:bottom w:val="none" w:sz="0" w:space="0" w:color="auto"/>
        <w:right w:val="none" w:sz="0" w:space="0" w:color="auto"/>
      </w:divBdr>
    </w:div>
    <w:div w:id="1849099497">
      <w:marLeft w:val="0"/>
      <w:marRight w:val="0"/>
      <w:marTop w:val="0"/>
      <w:marBottom w:val="0"/>
      <w:divBdr>
        <w:top w:val="none" w:sz="0" w:space="0" w:color="auto"/>
        <w:left w:val="none" w:sz="0" w:space="0" w:color="auto"/>
        <w:bottom w:val="none" w:sz="0" w:space="0" w:color="auto"/>
        <w:right w:val="none" w:sz="0" w:space="0" w:color="auto"/>
      </w:divBdr>
    </w:div>
    <w:div w:id="1849557319">
      <w:marLeft w:val="0"/>
      <w:marRight w:val="0"/>
      <w:marTop w:val="0"/>
      <w:marBottom w:val="0"/>
      <w:divBdr>
        <w:top w:val="none" w:sz="0" w:space="0" w:color="auto"/>
        <w:left w:val="none" w:sz="0" w:space="0" w:color="auto"/>
        <w:bottom w:val="none" w:sz="0" w:space="0" w:color="auto"/>
        <w:right w:val="none" w:sz="0" w:space="0" w:color="auto"/>
      </w:divBdr>
    </w:div>
    <w:div w:id="1849712655">
      <w:marLeft w:val="0"/>
      <w:marRight w:val="0"/>
      <w:marTop w:val="0"/>
      <w:marBottom w:val="0"/>
      <w:divBdr>
        <w:top w:val="none" w:sz="0" w:space="0" w:color="auto"/>
        <w:left w:val="none" w:sz="0" w:space="0" w:color="auto"/>
        <w:bottom w:val="none" w:sz="0" w:space="0" w:color="auto"/>
        <w:right w:val="none" w:sz="0" w:space="0" w:color="auto"/>
      </w:divBdr>
    </w:div>
    <w:div w:id="1849951526">
      <w:marLeft w:val="0"/>
      <w:marRight w:val="0"/>
      <w:marTop w:val="0"/>
      <w:marBottom w:val="0"/>
      <w:divBdr>
        <w:top w:val="none" w:sz="0" w:space="0" w:color="auto"/>
        <w:left w:val="none" w:sz="0" w:space="0" w:color="auto"/>
        <w:bottom w:val="none" w:sz="0" w:space="0" w:color="auto"/>
        <w:right w:val="none" w:sz="0" w:space="0" w:color="auto"/>
      </w:divBdr>
    </w:div>
    <w:div w:id="1850438677">
      <w:marLeft w:val="0"/>
      <w:marRight w:val="0"/>
      <w:marTop w:val="0"/>
      <w:marBottom w:val="0"/>
      <w:divBdr>
        <w:top w:val="none" w:sz="0" w:space="0" w:color="auto"/>
        <w:left w:val="none" w:sz="0" w:space="0" w:color="auto"/>
        <w:bottom w:val="none" w:sz="0" w:space="0" w:color="auto"/>
        <w:right w:val="none" w:sz="0" w:space="0" w:color="auto"/>
      </w:divBdr>
    </w:div>
    <w:div w:id="1850872218">
      <w:marLeft w:val="0"/>
      <w:marRight w:val="0"/>
      <w:marTop w:val="0"/>
      <w:marBottom w:val="0"/>
      <w:divBdr>
        <w:top w:val="none" w:sz="0" w:space="0" w:color="auto"/>
        <w:left w:val="none" w:sz="0" w:space="0" w:color="auto"/>
        <w:bottom w:val="none" w:sz="0" w:space="0" w:color="auto"/>
        <w:right w:val="none" w:sz="0" w:space="0" w:color="auto"/>
      </w:divBdr>
    </w:div>
    <w:div w:id="1851287969">
      <w:marLeft w:val="0"/>
      <w:marRight w:val="0"/>
      <w:marTop w:val="0"/>
      <w:marBottom w:val="0"/>
      <w:divBdr>
        <w:top w:val="none" w:sz="0" w:space="0" w:color="auto"/>
        <w:left w:val="none" w:sz="0" w:space="0" w:color="auto"/>
        <w:bottom w:val="none" w:sz="0" w:space="0" w:color="auto"/>
        <w:right w:val="none" w:sz="0" w:space="0" w:color="auto"/>
      </w:divBdr>
    </w:div>
    <w:div w:id="1851681983">
      <w:marLeft w:val="0"/>
      <w:marRight w:val="0"/>
      <w:marTop w:val="0"/>
      <w:marBottom w:val="0"/>
      <w:divBdr>
        <w:top w:val="none" w:sz="0" w:space="0" w:color="auto"/>
        <w:left w:val="none" w:sz="0" w:space="0" w:color="auto"/>
        <w:bottom w:val="none" w:sz="0" w:space="0" w:color="auto"/>
        <w:right w:val="none" w:sz="0" w:space="0" w:color="auto"/>
      </w:divBdr>
    </w:div>
    <w:div w:id="1851720270">
      <w:marLeft w:val="0"/>
      <w:marRight w:val="0"/>
      <w:marTop w:val="0"/>
      <w:marBottom w:val="0"/>
      <w:divBdr>
        <w:top w:val="none" w:sz="0" w:space="0" w:color="auto"/>
        <w:left w:val="none" w:sz="0" w:space="0" w:color="auto"/>
        <w:bottom w:val="none" w:sz="0" w:space="0" w:color="auto"/>
        <w:right w:val="none" w:sz="0" w:space="0" w:color="auto"/>
      </w:divBdr>
    </w:div>
    <w:div w:id="1852602461">
      <w:marLeft w:val="0"/>
      <w:marRight w:val="0"/>
      <w:marTop w:val="0"/>
      <w:marBottom w:val="0"/>
      <w:divBdr>
        <w:top w:val="none" w:sz="0" w:space="0" w:color="auto"/>
        <w:left w:val="none" w:sz="0" w:space="0" w:color="auto"/>
        <w:bottom w:val="none" w:sz="0" w:space="0" w:color="auto"/>
        <w:right w:val="none" w:sz="0" w:space="0" w:color="auto"/>
      </w:divBdr>
    </w:div>
    <w:div w:id="1854031617">
      <w:marLeft w:val="0"/>
      <w:marRight w:val="0"/>
      <w:marTop w:val="0"/>
      <w:marBottom w:val="0"/>
      <w:divBdr>
        <w:top w:val="none" w:sz="0" w:space="0" w:color="auto"/>
        <w:left w:val="none" w:sz="0" w:space="0" w:color="auto"/>
        <w:bottom w:val="none" w:sz="0" w:space="0" w:color="auto"/>
        <w:right w:val="none" w:sz="0" w:space="0" w:color="auto"/>
      </w:divBdr>
    </w:div>
    <w:div w:id="1854219694">
      <w:marLeft w:val="0"/>
      <w:marRight w:val="0"/>
      <w:marTop w:val="0"/>
      <w:marBottom w:val="0"/>
      <w:divBdr>
        <w:top w:val="none" w:sz="0" w:space="0" w:color="auto"/>
        <w:left w:val="none" w:sz="0" w:space="0" w:color="auto"/>
        <w:bottom w:val="none" w:sz="0" w:space="0" w:color="auto"/>
        <w:right w:val="none" w:sz="0" w:space="0" w:color="auto"/>
      </w:divBdr>
    </w:div>
    <w:div w:id="1855027647">
      <w:marLeft w:val="0"/>
      <w:marRight w:val="0"/>
      <w:marTop w:val="0"/>
      <w:marBottom w:val="0"/>
      <w:divBdr>
        <w:top w:val="none" w:sz="0" w:space="0" w:color="auto"/>
        <w:left w:val="none" w:sz="0" w:space="0" w:color="auto"/>
        <w:bottom w:val="none" w:sz="0" w:space="0" w:color="auto"/>
        <w:right w:val="none" w:sz="0" w:space="0" w:color="auto"/>
      </w:divBdr>
    </w:div>
    <w:div w:id="1855419809">
      <w:marLeft w:val="0"/>
      <w:marRight w:val="0"/>
      <w:marTop w:val="0"/>
      <w:marBottom w:val="0"/>
      <w:divBdr>
        <w:top w:val="none" w:sz="0" w:space="0" w:color="auto"/>
        <w:left w:val="none" w:sz="0" w:space="0" w:color="auto"/>
        <w:bottom w:val="none" w:sz="0" w:space="0" w:color="auto"/>
        <w:right w:val="none" w:sz="0" w:space="0" w:color="auto"/>
      </w:divBdr>
    </w:div>
    <w:div w:id="1855725915">
      <w:marLeft w:val="0"/>
      <w:marRight w:val="0"/>
      <w:marTop w:val="0"/>
      <w:marBottom w:val="0"/>
      <w:divBdr>
        <w:top w:val="none" w:sz="0" w:space="0" w:color="auto"/>
        <w:left w:val="none" w:sz="0" w:space="0" w:color="auto"/>
        <w:bottom w:val="none" w:sz="0" w:space="0" w:color="auto"/>
        <w:right w:val="none" w:sz="0" w:space="0" w:color="auto"/>
      </w:divBdr>
    </w:div>
    <w:div w:id="1855804556">
      <w:marLeft w:val="0"/>
      <w:marRight w:val="0"/>
      <w:marTop w:val="0"/>
      <w:marBottom w:val="0"/>
      <w:divBdr>
        <w:top w:val="none" w:sz="0" w:space="0" w:color="auto"/>
        <w:left w:val="none" w:sz="0" w:space="0" w:color="auto"/>
        <w:bottom w:val="none" w:sz="0" w:space="0" w:color="auto"/>
        <w:right w:val="none" w:sz="0" w:space="0" w:color="auto"/>
      </w:divBdr>
    </w:div>
    <w:div w:id="1855805179">
      <w:marLeft w:val="0"/>
      <w:marRight w:val="0"/>
      <w:marTop w:val="0"/>
      <w:marBottom w:val="0"/>
      <w:divBdr>
        <w:top w:val="none" w:sz="0" w:space="0" w:color="auto"/>
        <w:left w:val="none" w:sz="0" w:space="0" w:color="auto"/>
        <w:bottom w:val="none" w:sz="0" w:space="0" w:color="auto"/>
        <w:right w:val="none" w:sz="0" w:space="0" w:color="auto"/>
      </w:divBdr>
    </w:div>
    <w:div w:id="1856072084">
      <w:marLeft w:val="0"/>
      <w:marRight w:val="0"/>
      <w:marTop w:val="0"/>
      <w:marBottom w:val="0"/>
      <w:divBdr>
        <w:top w:val="none" w:sz="0" w:space="0" w:color="auto"/>
        <w:left w:val="none" w:sz="0" w:space="0" w:color="auto"/>
        <w:bottom w:val="none" w:sz="0" w:space="0" w:color="auto"/>
        <w:right w:val="none" w:sz="0" w:space="0" w:color="auto"/>
      </w:divBdr>
    </w:div>
    <w:div w:id="1856383777">
      <w:marLeft w:val="0"/>
      <w:marRight w:val="0"/>
      <w:marTop w:val="0"/>
      <w:marBottom w:val="0"/>
      <w:divBdr>
        <w:top w:val="none" w:sz="0" w:space="0" w:color="auto"/>
        <w:left w:val="none" w:sz="0" w:space="0" w:color="auto"/>
        <w:bottom w:val="none" w:sz="0" w:space="0" w:color="auto"/>
        <w:right w:val="none" w:sz="0" w:space="0" w:color="auto"/>
      </w:divBdr>
    </w:div>
    <w:div w:id="1857965363">
      <w:marLeft w:val="0"/>
      <w:marRight w:val="0"/>
      <w:marTop w:val="0"/>
      <w:marBottom w:val="0"/>
      <w:divBdr>
        <w:top w:val="none" w:sz="0" w:space="0" w:color="auto"/>
        <w:left w:val="none" w:sz="0" w:space="0" w:color="auto"/>
        <w:bottom w:val="none" w:sz="0" w:space="0" w:color="auto"/>
        <w:right w:val="none" w:sz="0" w:space="0" w:color="auto"/>
      </w:divBdr>
    </w:div>
    <w:div w:id="1858035267">
      <w:marLeft w:val="0"/>
      <w:marRight w:val="0"/>
      <w:marTop w:val="0"/>
      <w:marBottom w:val="0"/>
      <w:divBdr>
        <w:top w:val="none" w:sz="0" w:space="0" w:color="auto"/>
        <w:left w:val="none" w:sz="0" w:space="0" w:color="auto"/>
        <w:bottom w:val="none" w:sz="0" w:space="0" w:color="auto"/>
        <w:right w:val="none" w:sz="0" w:space="0" w:color="auto"/>
      </w:divBdr>
    </w:div>
    <w:div w:id="1858538811">
      <w:marLeft w:val="0"/>
      <w:marRight w:val="0"/>
      <w:marTop w:val="0"/>
      <w:marBottom w:val="0"/>
      <w:divBdr>
        <w:top w:val="none" w:sz="0" w:space="0" w:color="auto"/>
        <w:left w:val="none" w:sz="0" w:space="0" w:color="auto"/>
        <w:bottom w:val="none" w:sz="0" w:space="0" w:color="auto"/>
        <w:right w:val="none" w:sz="0" w:space="0" w:color="auto"/>
      </w:divBdr>
    </w:div>
    <w:div w:id="1858999218">
      <w:marLeft w:val="0"/>
      <w:marRight w:val="0"/>
      <w:marTop w:val="0"/>
      <w:marBottom w:val="0"/>
      <w:divBdr>
        <w:top w:val="none" w:sz="0" w:space="0" w:color="auto"/>
        <w:left w:val="none" w:sz="0" w:space="0" w:color="auto"/>
        <w:bottom w:val="none" w:sz="0" w:space="0" w:color="auto"/>
        <w:right w:val="none" w:sz="0" w:space="0" w:color="auto"/>
      </w:divBdr>
    </w:div>
    <w:div w:id="1859074397">
      <w:marLeft w:val="0"/>
      <w:marRight w:val="0"/>
      <w:marTop w:val="0"/>
      <w:marBottom w:val="0"/>
      <w:divBdr>
        <w:top w:val="none" w:sz="0" w:space="0" w:color="auto"/>
        <w:left w:val="none" w:sz="0" w:space="0" w:color="auto"/>
        <w:bottom w:val="none" w:sz="0" w:space="0" w:color="auto"/>
        <w:right w:val="none" w:sz="0" w:space="0" w:color="auto"/>
      </w:divBdr>
    </w:div>
    <w:div w:id="1859348859">
      <w:marLeft w:val="0"/>
      <w:marRight w:val="0"/>
      <w:marTop w:val="0"/>
      <w:marBottom w:val="0"/>
      <w:divBdr>
        <w:top w:val="none" w:sz="0" w:space="0" w:color="auto"/>
        <w:left w:val="none" w:sz="0" w:space="0" w:color="auto"/>
        <w:bottom w:val="none" w:sz="0" w:space="0" w:color="auto"/>
        <w:right w:val="none" w:sz="0" w:space="0" w:color="auto"/>
      </w:divBdr>
    </w:div>
    <w:div w:id="1859391162">
      <w:marLeft w:val="0"/>
      <w:marRight w:val="0"/>
      <w:marTop w:val="0"/>
      <w:marBottom w:val="0"/>
      <w:divBdr>
        <w:top w:val="none" w:sz="0" w:space="0" w:color="auto"/>
        <w:left w:val="none" w:sz="0" w:space="0" w:color="auto"/>
        <w:bottom w:val="none" w:sz="0" w:space="0" w:color="auto"/>
        <w:right w:val="none" w:sz="0" w:space="0" w:color="auto"/>
      </w:divBdr>
    </w:div>
    <w:div w:id="1859460818">
      <w:marLeft w:val="0"/>
      <w:marRight w:val="0"/>
      <w:marTop w:val="0"/>
      <w:marBottom w:val="0"/>
      <w:divBdr>
        <w:top w:val="none" w:sz="0" w:space="0" w:color="auto"/>
        <w:left w:val="none" w:sz="0" w:space="0" w:color="auto"/>
        <w:bottom w:val="none" w:sz="0" w:space="0" w:color="auto"/>
        <w:right w:val="none" w:sz="0" w:space="0" w:color="auto"/>
      </w:divBdr>
    </w:div>
    <w:div w:id="1859461480">
      <w:marLeft w:val="0"/>
      <w:marRight w:val="0"/>
      <w:marTop w:val="0"/>
      <w:marBottom w:val="0"/>
      <w:divBdr>
        <w:top w:val="none" w:sz="0" w:space="0" w:color="auto"/>
        <w:left w:val="none" w:sz="0" w:space="0" w:color="auto"/>
        <w:bottom w:val="none" w:sz="0" w:space="0" w:color="auto"/>
        <w:right w:val="none" w:sz="0" w:space="0" w:color="auto"/>
      </w:divBdr>
    </w:div>
    <w:div w:id="1859660374">
      <w:marLeft w:val="0"/>
      <w:marRight w:val="0"/>
      <w:marTop w:val="0"/>
      <w:marBottom w:val="0"/>
      <w:divBdr>
        <w:top w:val="none" w:sz="0" w:space="0" w:color="auto"/>
        <w:left w:val="none" w:sz="0" w:space="0" w:color="auto"/>
        <w:bottom w:val="none" w:sz="0" w:space="0" w:color="auto"/>
        <w:right w:val="none" w:sz="0" w:space="0" w:color="auto"/>
      </w:divBdr>
    </w:div>
    <w:div w:id="1859734493">
      <w:marLeft w:val="0"/>
      <w:marRight w:val="0"/>
      <w:marTop w:val="0"/>
      <w:marBottom w:val="0"/>
      <w:divBdr>
        <w:top w:val="none" w:sz="0" w:space="0" w:color="auto"/>
        <w:left w:val="none" w:sz="0" w:space="0" w:color="auto"/>
        <w:bottom w:val="none" w:sz="0" w:space="0" w:color="auto"/>
        <w:right w:val="none" w:sz="0" w:space="0" w:color="auto"/>
      </w:divBdr>
    </w:div>
    <w:div w:id="1859736906">
      <w:marLeft w:val="0"/>
      <w:marRight w:val="0"/>
      <w:marTop w:val="0"/>
      <w:marBottom w:val="0"/>
      <w:divBdr>
        <w:top w:val="none" w:sz="0" w:space="0" w:color="auto"/>
        <w:left w:val="none" w:sz="0" w:space="0" w:color="auto"/>
        <w:bottom w:val="none" w:sz="0" w:space="0" w:color="auto"/>
        <w:right w:val="none" w:sz="0" w:space="0" w:color="auto"/>
      </w:divBdr>
    </w:div>
    <w:div w:id="1860003756">
      <w:marLeft w:val="0"/>
      <w:marRight w:val="0"/>
      <w:marTop w:val="0"/>
      <w:marBottom w:val="0"/>
      <w:divBdr>
        <w:top w:val="none" w:sz="0" w:space="0" w:color="auto"/>
        <w:left w:val="none" w:sz="0" w:space="0" w:color="auto"/>
        <w:bottom w:val="none" w:sz="0" w:space="0" w:color="auto"/>
        <w:right w:val="none" w:sz="0" w:space="0" w:color="auto"/>
      </w:divBdr>
    </w:div>
    <w:div w:id="1860118428">
      <w:marLeft w:val="0"/>
      <w:marRight w:val="0"/>
      <w:marTop w:val="0"/>
      <w:marBottom w:val="0"/>
      <w:divBdr>
        <w:top w:val="none" w:sz="0" w:space="0" w:color="auto"/>
        <w:left w:val="none" w:sz="0" w:space="0" w:color="auto"/>
        <w:bottom w:val="none" w:sz="0" w:space="0" w:color="auto"/>
        <w:right w:val="none" w:sz="0" w:space="0" w:color="auto"/>
      </w:divBdr>
    </w:div>
    <w:div w:id="1860466559">
      <w:marLeft w:val="0"/>
      <w:marRight w:val="0"/>
      <w:marTop w:val="0"/>
      <w:marBottom w:val="0"/>
      <w:divBdr>
        <w:top w:val="none" w:sz="0" w:space="0" w:color="auto"/>
        <w:left w:val="none" w:sz="0" w:space="0" w:color="auto"/>
        <w:bottom w:val="none" w:sz="0" w:space="0" w:color="auto"/>
        <w:right w:val="none" w:sz="0" w:space="0" w:color="auto"/>
      </w:divBdr>
    </w:div>
    <w:div w:id="1860585567">
      <w:marLeft w:val="0"/>
      <w:marRight w:val="0"/>
      <w:marTop w:val="0"/>
      <w:marBottom w:val="0"/>
      <w:divBdr>
        <w:top w:val="none" w:sz="0" w:space="0" w:color="auto"/>
        <w:left w:val="none" w:sz="0" w:space="0" w:color="auto"/>
        <w:bottom w:val="none" w:sz="0" w:space="0" w:color="auto"/>
        <w:right w:val="none" w:sz="0" w:space="0" w:color="auto"/>
      </w:divBdr>
    </w:div>
    <w:div w:id="1860698164">
      <w:marLeft w:val="0"/>
      <w:marRight w:val="0"/>
      <w:marTop w:val="0"/>
      <w:marBottom w:val="0"/>
      <w:divBdr>
        <w:top w:val="none" w:sz="0" w:space="0" w:color="auto"/>
        <w:left w:val="none" w:sz="0" w:space="0" w:color="auto"/>
        <w:bottom w:val="none" w:sz="0" w:space="0" w:color="auto"/>
        <w:right w:val="none" w:sz="0" w:space="0" w:color="auto"/>
      </w:divBdr>
    </w:div>
    <w:div w:id="1861091759">
      <w:marLeft w:val="0"/>
      <w:marRight w:val="0"/>
      <w:marTop w:val="0"/>
      <w:marBottom w:val="0"/>
      <w:divBdr>
        <w:top w:val="none" w:sz="0" w:space="0" w:color="auto"/>
        <w:left w:val="none" w:sz="0" w:space="0" w:color="auto"/>
        <w:bottom w:val="none" w:sz="0" w:space="0" w:color="auto"/>
        <w:right w:val="none" w:sz="0" w:space="0" w:color="auto"/>
      </w:divBdr>
    </w:div>
    <w:div w:id="1861121482">
      <w:marLeft w:val="0"/>
      <w:marRight w:val="0"/>
      <w:marTop w:val="0"/>
      <w:marBottom w:val="0"/>
      <w:divBdr>
        <w:top w:val="none" w:sz="0" w:space="0" w:color="auto"/>
        <w:left w:val="none" w:sz="0" w:space="0" w:color="auto"/>
        <w:bottom w:val="none" w:sz="0" w:space="0" w:color="auto"/>
        <w:right w:val="none" w:sz="0" w:space="0" w:color="auto"/>
      </w:divBdr>
    </w:div>
    <w:div w:id="1861241997">
      <w:marLeft w:val="0"/>
      <w:marRight w:val="0"/>
      <w:marTop w:val="0"/>
      <w:marBottom w:val="0"/>
      <w:divBdr>
        <w:top w:val="none" w:sz="0" w:space="0" w:color="auto"/>
        <w:left w:val="none" w:sz="0" w:space="0" w:color="auto"/>
        <w:bottom w:val="none" w:sz="0" w:space="0" w:color="auto"/>
        <w:right w:val="none" w:sz="0" w:space="0" w:color="auto"/>
      </w:divBdr>
    </w:div>
    <w:div w:id="1861354952">
      <w:marLeft w:val="0"/>
      <w:marRight w:val="0"/>
      <w:marTop w:val="0"/>
      <w:marBottom w:val="0"/>
      <w:divBdr>
        <w:top w:val="none" w:sz="0" w:space="0" w:color="auto"/>
        <w:left w:val="none" w:sz="0" w:space="0" w:color="auto"/>
        <w:bottom w:val="none" w:sz="0" w:space="0" w:color="auto"/>
        <w:right w:val="none" w:sz="0" w:space="0" w:color="auto"/>
      </w:divBdr>
    </w:div>
    <w:div w:id="1862696573">
      <w:marLeft w:val="0"/>
      <w:marRight w:val="0"/>
      <w:marTop w:val="0"/>
      <w:marBottom w:val="0"/>
      <w:divBdr>
        <w:top w:val="none" w:sz="0" w:space="0" w:color="auto"/>
        <w:left w:val="none" w:sz="0" w:space="0" w:color="auto"/>
        <w:bottom w:val="none" w:sz="0" w:space="0" w:color="auto"/>
        <w:right w:val="none" w:sz="0" w:space="0" w:color="auto"/>
      </w:divBdr>
    </w:div>
    <w:div w:id="1863130879">
      <w:marLeft w:val="0"/>
      <w:marRight w:val="0"/>
      <w:marTop w:val="0"/>
      <w:marBottom w:val="0"/>
      <w:divBdr>
        <w:top w:val="none" w:sz="0" w:space="0" w:color="auto"/>
        <w:left w:val="none" w:sz="0" w:space="0" w:color="auto"/>
        <w:bottom w:val="none" w:sz="0" w:space="0" w:color="auto"/>
        <w:right w:val="none" w:sz="0" w:space="0" w:color="auto"/>
      </w:divBdr>
    </w:div>
    <w:div w:id="1863198980">
      <w:marLeft w:val="0"/>
      <w:marRight w:val="0"/>
      <w:marTop w:val="0"/>
      <w:marBottom w:val="0"/>
      <w:divBdr>
        <w:top w:val="none" w:sz="0" w:space="0" w:color="auto"/>
        <w:left w:val="none" w:sz="0" w:space="0" w:color="auto"/>
        <w:bottom w:val="none" w:sz="0" w:space="0" w:color="auto"/>
        <w:right w:val="none" w:sz="0" w:space="0" w:color="auto"/>
      </w:divBdr>
    </w:div>
    <w:div w:id="1863205656">
      <w:marLeft w:val="0"/>
      <w:marRight w:val="0"/>
      <w:marTop w:val="0"/>
      <w:marBottom w:val="0"/>
      <w:divBdr>
        <w:top w:val="none" w:sz="0" w:space="0" w:color="auto"/>
        <w:left w:val="none" w:sz="0" w:space="0" w:color="auto"/>
        <w:bottom w:val="none" w:sz="0" w:space="0" w:color="auto"/>
        <w:right w:val="none" w:sz="0" w:space="0" w:color="auto"/>
      </w:divBdr>
    </w:div>
    <w:div w:id="1863861850">
      <w:marLeft w:val="0"/>
      <w:marRight w:val="0"/>
      <w:marTop w:val="0"/>
      <w:marBottom w:val="0"/>
      <w:divBdr>
        <w:top w:val="none" w:sz="0" w:space="0" w:color="auto"/>
        <w:left w:val="none" w:sz="0" w:space="0" w:color="auto"/>
        <w:bottom w:val="none" w:sz="0" w:space="0" w:color="auto"/>
        <w:right w:val="none" w:sz="0" w:space="0" w:color="auto"/>
      </w:divBdr>
    </w:div>
    <w:div w:id="1863932870">
      <w:marLeft w:val="0"/>
      <w:marRight w:val="0"/>
      <w:marTop w:val="0"/>
      <w:marBottom w:val="0"/>
      <w:divBdr>
        <w:top w:val="none" w:sz="0" w:space="0" w:color="auto"/>
        <w:left w:val="none" w:sz="0" w:space="0" w:color="auto"/>
        <w:bottom w:val="none" w:sz="0" w:space="0" w:color="auto"/>
        <w:right w:val="none" w:sz="0" w:space="0" w:color="auto"/>
      </w:divBdr>
    </w:div>
    <w:div w:id="1864131153">
      <w:marLeft w:val="0"/>
      <w:marRight w:val="0"/>
      <w:marTop w:val="0"/>
      <w:marBottom w:val="0"/>
      <w:divBdr>
        <w:top w:val="none" w:sz="0" w:space="0" w:color="auto"/>
        <w:left w:val="none" w:sz="0" w:space="0" w:color="auto"/>
        <w:bottom w:val="none" w:sz="0" w:space="0" w:color="auto"/>
        <w:right w:val="none" w:sz="0" w:space="0" w:color="auto"/>
      </w:divBdr>
    </w:div>
    <w:div w:id="1865513311">
      <w:marLeft w:val="0"/>
      <w:marRight w:val="0"/>
      <w:marTop w:val="0"/>
      <w:marBottom w:val="0"/>
      <w:divBdr>
        <w:top w:val="none" w:sz="0" w:space="0" w:color="auto"/>
        <w:left w:val="none" w:sz="0" w:space="0" w:color="auto"/>
        <w:bottom w:val="none" w:sz="0" w:space="0" w:color="auto"/>
        <w:right w:val="none" w:sz="0" w:space="0" w:color="auto"/>
      </w:divBdr>
    </w:div>
    <w:div w:id="1866022704">
      <w:marLeft w:val="0"/>
      <w:marRight w:val="0"/>
      <w:marTop w:val="0"/>
      <w:marBottom w:val="0"/>
      <w:divBdr>
        <w:top w:val="none" w:sz="0" w:space="0" w:color="auto"/>
        <w:left w:val="none" w:sz="0" w:space="0" w:color="auto"/>
        <w:bottom w:val="none" w:sz="0" w:space="0" w:color="auto"/>
        <w:right w:val="none" w:sz="0" w:space="0" w:color="auto"/>
      </w:divBdr>
    </w:div>
    <w:div w:id="1867013586">
      <w:marLeft w:val="0"/>
      <w:marRight w:val="0"/>
      <w:marTop w:val="0"/>
      <w:marBottom w:val="0"/>
      <w:divBdr>
        <w:top w:val="none" w:sz="0" w:space="0" w:color="auto"/>
        <w:left w:val="none" w:sz="0" w:space="0" w:color="auto"/>
        <w:bottom w:val="none" w:sz="0" w:space="0" w:color="auto"/>
        <w:right w:val="none" w:sz="0" w:space="0" w:color="auto"/>
      </w:divBdr>
    </w:div>
    <w:div w:id="1867862791">
      <w:marLeft w:val="0"/>
      <w:marRight w:val="0"/>
      <w:marTop w:val="0"/>
      <w:marBottom w:val="0"/>
      <w:divBdr>
        <w:top w:val="none" w:sz="0" w:space="0" w:color="auto"/>
        <w:left w:val="none" w:sz="0" w:space="0" w:color="auto"/>
        <w:bottom w:val="none" w:sz="0" w:space="0" w:color="auto"/>
        <w:right w:val="none" w:sz="0" w:space="0" w:color="auto"/>
      </w:divBdr>
    </w:div>
    <w:div w:id="1869559840">
      <w:marLeft w:val="0"/>
      <w:marRight w:val="0"/>
      <w:marTop w:val="0"/>
      <w:marBottom w:val="0"/>
      <w:divBdr>
        <w:top w:val="none" w:sz="0" w:space="0" w:color="auto"/>
        <w:left w:val="none" w:sz="0" w:space="0" w:color="auto"/>
        <w:bottom w:val="none" w:sz="0" w:space="0" w:color="auto"/>
        <w:right w:val="none" w:sz="0" w:space="0" w:color="auto"/>
      </w:divBdr>
    </w:div>
    <w:div w:id="1870147772">
      <w:marLeft w:val="0"/>
      <w:marRight w:val="0"/>
      <w:marTop w:val="0"/>
      <w:marBottom w:val="0"/>
      <w:divBdr>
        <w:top w:val="none" w:sz="0" w:space="0" w:color="auto"/>
        <w:left w:val="none" w:sz="0" w:space="0" w:color="auto"/>
        <w:bottom w:val="none" w:sz="0" w:space="0" w:color="auto"/>
        <w:right w:val="none" w:sz="0" w:space="0" w:color="auto"/>
      </w:divBdr>
    </w:div>
    <w:div w:id="1870416155">
      <w:marLeft w:val="0"/>
      <w:marRight w:val="0"/>
      <w:marTop w:val="0"/>
      <w:marBottom w:val="0"/>
      <w:divBdr>
        <w:top w:val="none" w:sz="0" w:space="0" w:color="auto"/>
        <w:left w:val="none" w:sz="0" w:space="0" w:color="auto"/>
        <w:bottom w:val="none" w:sz="0" w:space="0" w:color="auto"/>
        <w:right w:val="none" w:sz="0" w:space="0" w:color="auto"/>
      </w:divBdr>
    </w:div>
    <w:div w:id="1870489084">
      <w:marLeft w:val="0"/>
      <w:marRight w:val="0"/>
      <w:marTop w:val="0"/>
      <w:marBottom w:val="0"/>
      <w:divBdr>
        <w:top w:val="none" w:sz="0" w:space="0" w:color="auto"/>
        <w:left w:val="none" w:sz="0" w:space="0" w:color="auto"/>
        <w:bottom w:val="none" w:sz="0" w:space="0" w:color="auto"/>
        <w:right w:val="none" w:sz="0" w:space="0" w:color="auto"/>
      </w:divBdr>
    </w:div>
    <w:div w:id="1871988515">
      <w:marLeft w:val="0"/>
      <w:marRight w:val="0"/>
      <w:marTop w:val="0"/>
      <w:marBottom w:val="0"/>
      <w:divBdr>
        <w:top w:val="none" w:sz="0" w:space="0" w:color="auto"/>
        <w:left w:val="none" w:sz="0" w:space="0" w:color="auto"/>
        <w:bottom w:val="none" w:sz="0" w:space="0" w:color="auto"/>
        <w:right w:val="none" w:sz="0" w:space="0" w:color="auto"/>
      </w:divBdr>
    </w:div>
    <w:div w:id="1872037774">
      <w:marLeft w:val="0"/>
      <w:marRight w:val="0"/>
      <w:marTop w:val="0"/>
      <w:marBottom w:val="0"/>
      <w:divBdr>
        <w:top w:val="none" w:sz="0" w:space="0" w:color="auto"/>
        <w:left w:val="none" w:sz="0" w:space="0" w:color="auto"/>
        <w:bottom w:val="none" w:sz="0" w:space="0" w:color="auto"/>
        <w:right w:val="none" w:sz="0" w:space="0" w:color="auto"/>
      </w:divBdr>
    </w:div>
    <w:div w:id="1872182067">
      <w:marLeft w:val="0"/>
      <w:marRight w:val="0"/>
      <w:marTop w:val="0"/>
      <w:marBottom w:val="0"/>
      <w:divBdr>
        <w:top w:val="none" w:sz="0" w:space="0" w:color="auto"/>
        <w:left w:val="none" w:sz="0" w:space="0" w:color="auto"/>
        <w:bottom w:val="none" w:sz="0" w:space="0" w:color="auto"/>
        <w:right w:val="none" w:sz="0" w:space="0" w:color="auto"/>
      </w:divBdr>
    </w:div>
    <w:div w:id="1872721599">
      <w:marLeft w:val="0"/>
      <w:marRight w:val="0"/>
      <w:marTop w:val="0"/>
      <w:marBottom w:val="0"/>
      <w:divBdr>
        <w:top w:val="none" w:sz="0" w:space="0" w:color="auto"/>
        <w:left w:val="none" w:sz="0" w:space="0" w:color="auto"/>
        <w:bottom w:val="none" w:sz="0" w:space="0" w:color="auto"/>
        <w:right w:val="none" w:sz="0" w:space="0" w:color="auto"/>
      </w:divBdr>
    </w:div>
    <w:div w:id="1873222175">
      <w:marLeft w:val="0"/>
      <w:marRight w:val="0"/>
      <w:marTop w:val="0"/>
      <w:marBottom w:val="0"/>
      <w:divBdr>
        <w:top w:val="none" w:sz="0" w:space="0" w:color="auto"/>
        <w:left w:val="none" w:sz="0" w:space="0" w:color="auto"/>
        <w:bottom w:val="none" w:sz="0" w:space="0" w:color="auto"/>
        <w:right w:val="none" w:sz="0" w:space="0" w:color="auto"/>
      </w:divBdr>
    </w:div>
    <w:div w:id="1873683677">
      <w:marLeft w:val="0"/>
      <w:marRight w:val="0"/>
      <w:marTop w:val="0"/>
      <w:marBottom w:val="0"/>
      <w:divBdr>
        <w:top w:val="none" w:sz="0" w:space="0" w:color="auto"/>
        <w:left w:val="none" w:sz="0" w:space="0" w:color="auto"/>
        <w:bottom w:val="none" w:sz="0" w:space="0" w:color="auto"/>
        <w:right w:val="none" w:sz="0" w:space="0" w:color="auto"/>
      </w:divBdr>
    </w:div>
    <w:div w:id="1874072586">
      <w:marLeft w:val="0"/>
      <w:marRight w:val="0"/>
      <w:marTop w:val="0"/>
      <w:marBottom w:val="0"/>
      <w:divBdr>
        <w:top w:val="none" w:sz="0" w:space="0" w:color="auto"/>
        <w:left w:val="none" w:sz="0" w:space="0" w:color="auto"/>
        <w:bottom w:val="none" w:sz="0" w:space="0" w:color="auto"/>
        <w:right w:val="none" w:sz="0" w:space="0" w:color="auto"/>
      </w:divBdr>
    </w:div>
    <w:div w:id="1876430343">
      <w:marLeft w:val="0"/>
      <w:marRight w:val="0"/>
      <w:marTop w:val="0"/>
      <w:marBottom w:val="0"/>
      <w:divBdr>
        <w:top w:val="none" w:sz="0" w:space="0" w:color="auto"/>
        <w:left w:val="none" w:sz="0" w:space="0" w:color="auto"/>
        <w:bottom w:val="none" w:sz="0" w:space="0" w:color="auto"/>
        <w:right w:val="none" w:sz="0" w:space="0" w:color="auto"/>
      </w:divBdr>
    </w:div>
    <w:div w:id="1876962994">
      <w:marLeft w:val="0"/>
      <w:marRight w:val="0"/>
      <w:marTop w:val="0"/>
      <w:marBottom w:val="0"/>
      <w:divBdr>
        <w:top w:val="none" w:sz="0" w:space="0" w:color="auto"/>
        <w:left w:val="none" w:sz="0" w:space="0" w:color="auto"/>
        <w:bottom w:val="none" w:sz="0" w:space="0" w:color="auto"/>
        <w:right w:val="none" w:sz="0" w:space="0" w:color="auto"/>
      </w:divBdr>
    </w:div>
    <w:div w:id="1876966908">
      <w:marLeft w:val="0"/>
      <w:marRight w:val="0"/>
      <w:marTop w:val="0"/>
      <w:marBottom w:val="0"/>
      <w:divBdr>
        <w:top w:val="none" w:sz="0" w:space="0" w:color="auto"/>
        <w:left w:val="none" w:sz="0" w:space="0" w:color="auto"/>
        <w:bottom w:val="none" w:sz="0" w:space="0" w:color="auto"/>
        <w:right w:val="none" w:sz="0" w:space="0" w:color="auto"/>
      </w:divBdr>
    </w:div>
    <w:div w:id="1877036483">
      <w:marLeft w:val="0"/>
      <w:marRight w:val="0"/>
      <w:marTop w:val="0"/>
      <w:marBottom w:val="0"/>
      <w:divBdr>
        <w:top w:val="none" w:sz="0" w:space="0" w:color="auto"/>
        <w:left w:val="none" w:sz="0" w:space="0" w:color="auto"/>
        <w:bottom w:val="none" w:sz="0" w:space="0" w:color="auto"/>
        <w:right w:val="none" w:sz="0" w:space="0" w:color="auto"/>
      </w:divBdr>
    </w:div>
    <w:div w:id="1877235829">
      <w:marLeft w:val="0"/>
      <w:marRight w:val="0"/>
      <w:marTop w:val="0"/>
      <w:marBottom w:val="0"/>
      <w:divBdr>
        <w:top w:val="none" w:sz="0" w:space="0" w:color="auto"/>
        <w:left w:val="none" w:sz="0" w:space="0" w:color="auto"/>
        <w:bottom w:val="none" w:sz="0" w:space="0" w:color="auto"/>
        <w:right w:val="none" w:sz="0" w:space="0" w:color="auto"/>
      </w:divBdr>
    </w:div>
    <w:div w:id="1877690824">
      <w:marLeft w:val="0"/>
      <w:marRight w:val="0"/>
      <w:marTop w:val="0"/>
      <w:marBottom w:val="0"/>
      <w:divBdr>
        <w:top w:val="none" w:sz="0" w:space="0" w:color="auto"/>
        <w:left w:val="none" w:sz="0" w:space="0" w:color="auto"/>
        <w:bottom w:val="none" w:sz="0" w:space="0" w:color="auto"/>
        <w:right w:val="none" w:sz="0" w:space="0" w:color="auto"/>
      </w:divBdr>
    </w:div>
    <w:div w:id="1877691798">
      <w:marLeft w:val="0"/>
      <w:marRight w:val="0"/>
      <w:marTop w:val="0"/>
      <w:marBottom w:val="0"/>
      <w:divBdr>
        <w:top w:val="none" w:sz="0" w:space="0" w:color="auto"/>
        <w:left w:val="none" w:sz="0" w:space="0" w:color="auto"/>
        <w:bottom w:val="none" w:sz="0" w:space="0" w:color="auto"/>
        <w:right w:val="none" w:sz="0" w:space="0" w:color="auto"/>
      </w:divBdr>
    </w:div>
    <w:div w:id="1877695562">
      <w:marLeft w:val="0"/>
      <w:marRight w:val="0"/>
      <w:marTop w:val="0"/>
      <w:marBottom w:val="0"/>
      <w:divBdr>
        <w:top w:val="none" w:sz="0" w:space="0" w:color="auto"/>
        <w:left w:val="none" w:sz="0" w:space="0" w:color="auto"/>
        <w:bottom w:val="none" w:sz="0" w:space="0" w:color="auto"/>
        <w:right w:val="none" w:sz="0" w:space="0" w:color="auto"/>
      </w:divBdr>
    </w:div>
    <w:div w:id="1878395616">
      <w:marLeft w:val="0"/>
      <w:marRight w:val="0"/>
      <w:marTop w:val="0"/>
      <w:marBottom w:val="0"/>
      <w:divBdr>
        <w:top w:val="none" w:sz="0" w:space="0" w:color="auto"/>
        <w:left w:val="none" w:sz="0" w:space="0" w:color="auto"/>
        <w:bottom w:val="none" w:sz="0" w:space="0" w:color="auto"/>
        <w:right w:val="none" w:sz="0" w:space="0" w:color="auto"/>
      </w:divBdr>
    </w:div>
    <w:div w:id="1878812559">
      <w:marLeft w:val="0"/>
      <w:marRight w:val="0"/>
      <w:marTop w:val="0"/>
      <w:marBottom w:val="0"/>
      <w:divBdr>
        <w:top w:val="none" w:sz="0" w:space="0" w:color="auto"/>
        <w:left w:val="none" w:sz="0" w:space="0" w:color="auto"/>
        <w:bottom w:val="none" w:sz="0" w:space="0" w:color="auto"/>
        <w:right w:val="none" w:sz="0" w:space="0" w:color="auto"/>
      </w:divBdr>
    </w:div>
    <w:div w:id="1879850004">
      <w:marLeft w:val="0"/>
      <w:marRight w:val="0"/>
      <w:marTop w:val="0"/>
      <w:marBottom w:val="0"/>
      <w:divBdr>
        <w:top w:val="none" w:sz="0" w:space="0" w:color="auto"/>
        <w:left w:val="none" w:sz="0" w:space="0" w:color="auto"/>
        <w:bottom w:val="none" w:sz="0" w:space="0" w:color="auto"/>
        <w:right w:val="none" w:sz="0" w:space="0" w:color="auto"/>
      </w:divBdr>
    </w:div>
    <w:div w:id="1880042702">
      <w:marLeft w:val="0"/>
      <w:marRight w:val="0"/>
      <w:marTop w:val="0"/>
      <w:marBottom w:val="0"/>
      <w:divBdr>
        <w:top w:val="none" w:sz="0" w:space="0" w:color="auto"/>
        <w:left w:val="none" w:sz="0" w:space="0" w:color="auto"/>
        <w:bottom w:val="none" w:sz="0" w:space="0" w:color="auto"/>
        <w:right w:val="none" w:sz="0" w:space="0" w:color="auto"/>
      </w:divBdr>
    </w:div>
    <w:div w:id="1880316427">
      <w:marLeft w:val="0"/>
      <w:marRight w:val="0"/>
      <w:marTop w:val="0"/>
      <w:marBottom w:val="0"/>
      <w:divBdr>
        <w:top w:val="none" w:sz="0" w:space="0" w:color="auto"/>
        <w:left w:val="none" w:sz="0" w:space="0" w:color="auto"/>
        <w:bottom w:val="none" w:sz="0" w:space="0" w:color="auto"/>
        <w:right w:val="none" w:sz="0" w:space="0" w:color="auto"/>
      </w:divBdr>
    </w:div>
    <w:div w:id="1880386983">
      <w:marLeft w:val="0"/>
      <w:marRight w:val="0"/>
      <w:marTop w:val="0"/>
      <w:marBottom w:val="0"/>
      <w:divBdr>
        <w:top w:val="none" w:sz="0" w:space="0" w:color="auto"/>
        <w:left w:val="none" w:sz="0" w:space="0" w:color="auto"/>
        <w:bottom w:val="none" w:sz="0" w:space="0" w:color="auto"/>
        <w:right w:val="none" w:sz="0" w:space="0" w:color="auto"/>
      </w:divBdr>
    </w:div>
    <w:div w:id="1880703017">
      <w:marLeft w:val="0"/>
      <w:marRight w:val="0"/>
      <w:marTop w:val="0"/>
      <w:marBottom w:val="0"/>
      <w:divBdr>
        <w:top w:val="none" w:sz="0" w:space="0" w:color="auto"/>
        <w:left w:val="none" w:sz="0" w:space="0" w:color="auto"/>
        <w:bottom w:val="none" w:sz="0" w:space="0" w:color="auto"/>
        <w:right w:val="none" w:sz="0" w:space="0" w:color="auto"/>
      </w:divBdr>
    </w:div>
    <w:div w:id="1881819389">
      <w:marLeft w:val="0"/>
      <w:marRight w:val="0"/>
      <w:marTop w:val="0"/>
      <w:marBottom w:val="0"/>
      <w:divBdr>
        <w:top w:val="none" w:sz="0" w:space="0" w:color="auto"/>
        <w:left w:val="none" w:sz="0" w:space="0" w:color="auto"/>
        <w:bottom w:val="none" w:sz="0" w:space="0" w:color="auto"/>
        <w:right w:val="none" w:sz="0" w:space="0" w:color="auto"/>
      </w:divBdr>
    </w:div>
    <w:div w:id="1882129568">
      <w:marLeft w:val="0"/>
      <w:marRight w:val="0"/>
      <w:marTop w:val="0"/>
      <w:marBottom w:val="0"/>
      <w:divBdr>
        <w:top w:val="none" w:sz="0" w:space="0" w:color="auto"/>
        <w:left w:val="none" w:sz="0" w:space="0" w:color="auto"/>
        <w:bottom w:val="none" w:sz="0" w:space="0" w:color="auto"/>
        <w:right w:val="none" w:sz="0" w:space="0" w:color="auto"/>
      </w:divBdr>
    </w:div>
    <w:div w:id="1882209090">
      <w:marLeft w:val="0"/>
      <w:marRight w:val="0"/>
      <w:marTop w:val="0"/>
      <w:marBottom w:val="0"/>
      <w:divBdr>
        <w:top w:val="none" w:sz="0" w:space="0" w:color="auto"/>
        <w:left w:val="none" w:sz="0" w:space="0" w:color="auto"/>
        <w:bottom w:val="none" w:sz="0" w:space="0" w:color="auto"/>
        <w:right w:val="none" w:sz="0" w:space="0" w:color="auto"/>
      </w:divBdr>
    </w:div>
    <w:div w:id="1882402668">
      <w:marLeft w:val="0"/>
      <w:marRight w:val="0"/>
      <w:marTop w:val="0"/>
      <w:marBottom w:val="0"/>
      <w:divBdr>
        <w:top w:val="none" w:sz="0" w:space="0" w:color="auto"/>
        <w:left w:val="none" w:sz="0" w:space="0" w:color="auto"/>
        <w:bottom w:val="none" w:sz="0" w:space="0" w:color="auto"/>
        <w:right w:val="none" w:sz="0" w:space="0" w:color="auto"/>
      </w:divBdr>
    </w:div>
    <w:div w:id="1882670725">
      <w:marLeft w:val="0"/>
      <w:marRight w:val="0"/>
      <w:marTop w:val="0"/>
      <w:marBottom w:val="0"/>
      <w:divBdr>
        <w:top w:val="none" w:sz="0" w:space="0" w:color="auto"/>
        <w:left w:val="none" w:sz="0" w:space="0" w:color="auto"/>
        <w:bottom w:val="none" w:sz="0" w:space="0" w:color="auto"/>
        <w:right w:val="none" w:sz="0" w:space="0" w:color="auto"/>
      </w:divBdr>
    </w:div>
    <w:div w:id="1883177325">
      <w:marLeft w:val="0"/>
      <w:marRight w:val="0"/>
      <w:marTop w:val="0"/>
      <w:marBottom w:val="0"/>
      <w:divBdr>
        <w:top w:val="none" w:sz="0" w:space="0" w:color="auto"/>
        <w:left w:val="none" w:sz="0" w:space="0" w:color="auto"/>
        <w:bottom w:val="none" w:sz="0" w:space="0" w:color="auto"/>
        <w:right w:val="none" w:sz="0" w:space="0" w:color="auto"/>
      </w:divBdr>
    </w:div>
    <w:div w:id="1883443780">
      <w:marLeft w:val="0"/>
      <w:marRight w:val="0"/>
      <w:marTop w:val="0"/>
      <w:marBottom w:val="0"/>
      <w:divBdr>
        <w:top w:val="none" w:sz="0" w:space="0" w:color="auto"/>
        <w:left w:val="none" w:sz="0" w:space="0" w:color="auto"/>
        <w:bottom w:val="none" w:sz="0" w:space="0" w:color="auto"/>
        <w:right w:val="none" w:sz="0" w:space="0" w:color="auto"/>
      </w:divBdr>
    </w:div>
    <w:div w:id="1883588439">
      <w:marLeft w:val="0"/>
      <w:marRight w:val="0"/>
      <w:marTop w:val="0"/>
      <w:marBottom w:val="0"/>
      <w:divBdr>
        <w:top w:val="none" w:sz="0" w:space="0" w:color="auto"/>
        <w:left w:val="none" w:sz="0" w:space="0" w:color="auto"/>
        <w:bottom w:val="none" w:sz="0" w:space="0" w:color="auto"/>
        <w:right w:val="none" w:sz="0" w:space="0" w:color="auto"/>
      </w:divBdr>
    </w:div>
    <w:div w:id="1883863239">
      <w:marLeft w:val="0"/>
      <w:marRight w:val="0"/>
      <w:marTop w:val="0"/>
      <w:marBottom w:val="0"/>
      <w:divBdr>
        <w:top w:val="none" w:sz="0" w:space="0" w:color="auto"/>
        <w:left w:val="none" w:sz="0" w:space="0" w:color="auto"/>
        <w:bottom w:val="none" w:sz="0" w:space="0" w:color="auto"/>
        <w:right w:val="none" w:sz="0" w:space="0" w:color="auto"/>
      </w:divBdr>
    </w:div>
    <w:div w:id="1883899229">
      <w:marLeft w:val="0"/>
      <w:marRight w:val="0"/>
      <w:marTop w:val="0"/>
      <w:marBottom w:val="0"/>
      <w:divBdr>
        <w:top w:val="none" w:sz="0" w:space="0" w:color="auto"/>
        <w:left w:val="none" w:sz="0" w:space="0" w:color="auto"/>
        <w:bottom w:val="none" w:sz="0" w:space="0" w:color="auto"/>
        <w:right w:val="none" w:sz="0" w:space="0" w:color="auto"/>
      </w:divBdr>
    </w:div>
    <w:div w:id="1883905038">
      <w:marLeft w:val="0"/>
      <w:marRight w:val="0"/>
      <w:marTop w:val="0"/>
      <w:marBottom w:val="0"/>
      <w:divBdr>
        <w:top w:val="none" w:sz="0" w:space="0" w:color="auto"/>
        <w:left w:val="none" w:sz="0" w:space="0" w:color="auto"/>
        <w:bottom w:val="none" w:sz="0" w:space="0" w:color="auto"/>
        <w:right w:val="none" w:sz="0" w:space="0" w:color="auto"/>
      </w:divBdr>
    </w:div>
    <w:div w:id="1885169520">
      <w:marLeft w:val="0"/>
      <w:marRight w:val="0"/>
      <w:marTop w:val="0"/>
      <w:marBottom w:val="0"/>
      <w:divBdr>
        <w:top w:val="none" w:sz="0" w:space="0" w:color="auto"/>
        <w:left w:val="none" w:sz="0" w:space="0" w:color="auto"/>
        <w:bottom w:val="none" w:sz="0" w:space="0" w:color="auto"/>
        <w:right w:val="none" w:sz="0" w:space="0" w:color="auto"/>
      </w:divBdr>
    </w:div>
    <w:div w:id="1886408353">
      <w:marLeft w:val="0"/>
      <w:marRight w:val="0"/>
      <w:marTop w:val="0"/>
      <w:marBottom w:val="0"/>
      <w:divBdr>
        <w:top w:val="none" w:sz="0" w:space="0" w:color="auto"/>
        <w:left w:val="none" w:sz="0" w:space="0" w:color="auto"/>
        <w:bottom w:val="none" w:sz="0" w:space="0" w:color="auto"/>
        <w:right w:val="none" w:sz="0" w:space="0" w:color="auto"/>
      </w:divBdr>
    </w:div>
    <w:div w:id="1886987887">
      <w:marLeft w:val="0"/>
      <w:marRight w:val="0"/>
      <w:marTop w:val="0"/>
      <w:marBottom w:val="0"/>
      <w:divBdr>
        <w:top w:val="none" w:sz="0" w:space="0" w:color="auto"/>
        <w:left w:val="none" w:sz="0" w:space="0" w:color="auto"/>
        <w:bottom w:val="none" w:sz="0" w:space="0" w:color="auto"/>
        <w:right w:val="none" w:sz="0" w:space="0" w:color="auto"/>
      </w:divBdr>
    </w:div>
    <w:div w:id="1887065612">
      <w:marLeft w:val="0"/>
      <w:marRight w:val="0"/>
      <w:marTop w:val="0"/>
      <w:marBottom w:val="0"/>
      <w:divBdr>
        <w:top w:val="none" w:sz="0" w:space="0" w:color="auto"/>
        <w:left w:val="none" w:sz="0" w:space="0" w:color="auto"/>
        <w:bottom w:val="none" w:sz="0" w:space="0" w:color="auto"/>
        <w:right w:val="none" w:sz="0" w:space="0" w:color="auto"/>
      </w:divBdr>
    </w:div>
    <w:div w:id="1887259799">
      <w:marLeft w:val="0"/>
      <w:marRight w:val="0"/>
      <w:marTop w:val="0"/>
      <w:marBottom w:val="0"/>
      <w:divBdr>
        <w:top w:val="none" w:sz="0" w:space="0" w:color="auto"/>
        <w:left w:val="none" w:sz="0" w:space="0" w:color="auto"/>
        <w:bottom w:val="none" w:sz="0" w:space="0" w:color="auto"/>
        <w:right w:val="none" w:sz="0" w:space="0" w:color="auto"/>
      </w:divBdr>
    </w:div>
    <w:div w:id="1888452147">
      <w:marLeft w:val="0"/>
      <w:marRight w:val="0"/>
      <w:marTop w:val="0"/>
      <w:marBottom w:val="0"/>
      <w:divBdr>
        <w:top w:val="none" w:sz="0" w:space="0" w:color="auto"/>
        <w:left w:val="none" w:sz="0" w:space="0" w:color="auto"/>
        <w:bottom w:val="none" w:sz="0" w:space="0" w:color="auto"/>
        <w:right w:val="none" w:sz="0" w:space="0" w:color="auto"/>
      </w:divBdr>
    </w:div>
    <w:div w:id="1888494444">
      <w:marLeft w:val="0"/>
      <w:marRight w:val="0"/>
      <w:marTop w:val="0"/>
      <w:marBottom w:val="0"/>
      <w:divBdr>
        <w:top w:val="none" w:sz="0" w:space="0" w:color="auto"/>
        <w:left w:val="none" w:sz="0" w:space="0" w:color="auto"/>
        <w:bottom w:val="none" w:sz="0" w:space="0" w:color="auto"/>
        <w:right w:val="none" w:sz="0" w:space="0" w:color="auto"/>
      </w:divBdr>
    </w:div>
    <w:div w:id="1888640059">
      <w:marLeft w:val="0"/>
      <w:marRight w:val="0"/>
      <w:marTop w:val="0"/>
      <w:marBottom w:val="0"/>
      <w:divBdr>
        <w:top w:val="none" w:sz="0" w:space="0" w:color="auto"/>
        <w:left w:val="none" w:sz="0" w:space="0" w:color="auto"/>
        <w:bottom w:val="none" w:sz="0" w:space="0" w:color="auto"/>
        <w:right w:val="none" w:sz="0" w:space="0" w:color="auto"/>
      </w:divBdr>
    </w:div>
    <w:div w:id="1888685795">
      <w:marLeft w:val="0"/>
      <w:marRight w:val="0"/>
      <w:marTop w:val="0"/>
      <w:marBottom w:val="0"/>
      <w:divBdr>
        <w:top w:val="none" w:sz="0" w:space="0" w:color="auto"/>
        <w:left w:val="none" w:sz="0" w:space="0" w:color="auto"/>
        <w:bottom w:val="none" w:sz="0" w:space="0" w:color="auto"/>
        <w:right w:val="none" w:sz="0" w:space="0" w:color="auto"/>
      </w:divBdr>
    </w:div>
    <w:div w:id="1888878897">
      <w:marLeft w:val="0"/>
      <w:marRight w:val="0"/>
      <w:marTop w:val="0"/>
      <w:marBottom w:val="0"/>
      <w:divBdr>
        <w:top w:val="none" w:sz="0" w:space="0" w:color="auto"/>
        <w:left w:val="none" w:sz="0" w:space="0" w:color="auto"/>
        <w:bottom w:val="none" w:sz="0" w:space="0" w:color="auto"/>
        <w:right w:val="none" w:sz="0" w:space="0" w:color="auto"/>
      </w:divBdr>
    </w:div>
    <w:div w:id="1888905045">
      <w:marLeft w:val="0"/>
      <w:marRight w:val="0"/>
      <w:marTop w:val="0"/>
      <w:marBottom w:val="0"/>
      <w:divBdr>
        <w:top w:val="none" w:sz="0" w:space="0" w:color="auto"/>
        <w:left w:val="none" w:sz="0" w:space="0" w:color="auto"/>
        <w:bottom w:val="none" w:sz="0" w:space="0" w:color="auto"/>
        <w:right w:val="none" w:sz="0" w:space="0" w:color="auto"/>
      </w:divBdr>
    </w:div>
    <w:div w:id="1889147852">
      <w:marLeft w:val="0"/>
      <w:marRight w:val="0"/>
      <w:marTop w:val="0"/>
      <w:marBottom w:val="0"/>
      <w:divBdr>
        <w:top w:val="none" w:sz="0" w:space="0" w:color="auto"/>
        <w:left w:val="none" w:sz="0" w:space="0" w:color="auto"/>
        <w:bottom w:val="none" w:sz="0" w:space="0" w:color="auto"/>
        <w:right w:val="none" w:sz="0" w:space="0" w:color="auto"/>
      </w:divBdr>
    </w:div>
    <w:div w:id="1889565008">
      <w:marLeft w:val="0"/>
      <w:marRight w:val="0"/>
      <w:marTop w:val="0"/>
      <w:marBottom w:val="0"/>
      <w:divBdr>
        <w:top w:val="none" w:sz="0" w:space="0" w:color="auto"/>
        <w:left w:val="none" w:sz="0" w:space="0" w:color="auto"/>
        <w:bottom w:val="none" w:sz="0" w:space="0" w:color="auto"/>
        <w:right w:val="none" w:sz="0" w:space="0" w:color="auto"/>
      </w:divBdr>
    </w:div>
    <w:div w:id="1890267624">
      <w:marLeft w:val="0"/>
      <w:marRight w:val="0"/>
      <w:marTop w:val="0"/>
      <w:marBottom w:val="0"/>
      <w:divBdr>
        <w:top w:val="none" w:sz="0" w:space="0" w:color="auto"/>
        <w:left w:val="none" w:sz="0" w:space="0" w:color="auto"/>
        <w:bottom w:val="none" w:sz="0" w:space="0" w:color="auto"/>
        <w:right w:val="none" w:sz="0" w:space="0" w:color="auto"/>
      </w:divBdr>
    </w:div>
    <w:div w:id="1890457996">
      <w:marLeft w:val="0"/>
      <w:marRight w:val="0"/>
      <w:marTop w:val="0"/>
      <w:marBottom w:val="0"/>
      <w:divBdr>
        <w:top w:val="none" w:sz="0" w:space="0" w:color="auto"/>
        <w:left w:val="none" w:sz="0" w:space="0" w:color="auto"/>
        <w:bottom w:val="none" w:sz="0" w:space="0" w:color="auto"/>
        <w:right w:val="none" w:sz="0" w:space="0" w:color="auto"/>
      </w:divBdr>
    </w:div>
    <w:div w:id="1890919071">
      <w:marLeft w:val="0"/>
      <w:marRight w:val="0"/>
      <w:marTop w:val="0"/>
      <w:marBottom w:val="0"/>
      <w:divBdr>
        <w:top w:val="none" w:sz="0" w:space="0" w:color="auto"/>
        <w:left w:val="none" w:sz="0" w:space="0" w:color="auto"/>
        <w:bottom w:val="none" w:sz="0" w:space="0" w:color="auto"/>
        <w:right w:val="none" w:sz="0" w:space="0" w:color="auto"/>
      </w:divBdr>
    </w:div>
    <w:div w:id="1890921491">
      <w:marLeft w:val="0"/>
      <w:marRight w:val="0"/>
      <w:marTop w:val="0"/>
      <w:marBottom w:val="0"/>
      <w:divBdr>
        <w:top w:val="none" w:sz="0" w:space="0" w:color="auto"/>
        <w:left w:val="none" w:sz="0" w:space="0" w:color="auto"/>
        <w:bottom w:val="none" w:sz="0" w:space="0" w:color="auto"/>
        <w:right w:val="none" w:sz="0" w:space="0" w:color="auto"/>
      </w:divBdr>
    </w:div>
    <w:div w:id="1891071693">
      <w:marLeft w:val="0"/>
      <w:marRight w:val="0"/>
      <w:marTop w:val="0"/>
      <w:marBottom w:val="0"/>
      <w:divBdr>
        <w:top w:val="none" w:sz="0" w:space="0" w:color="auto"/>
        <w:left w:val="none" w:sz="0" w:space="0" w:color="auto"/>
        <w:bottom w:val="none" w:sz="0" w:space="0" w:color="auto"/>
        <w:right w:val="none" w:sz="0" w:space="0" w:color="auto"/>
      </w:divBdr>
    </w:div>
    <w:div w:id="1891333358">
      <w:marLeft w:val="0"/>
      <w:marRight w:val="0"/>
      <w:marTop w:val="0"/>
      <w:marBottom w:val="0"/>
      <w:divBdr>
        <w:top w:val="none" w:sz="0" w:space="0" w:color="auto"/>
        <w:left w:val="none" w:sz="0" w:space="0" w:color="auto"/>
        <w:bottom w:val="none" w:sz="0" w:space="0" w:color="auto"/>
        <w:right w:val="none" w:sz="0" w:space="0" w:color="auto"/>
      </w:divBdr>
    </w:div>
    <w:div w:id="1891382401">
      <w:marLeft w:val="0"/>
      <w:marRight w:val="0"/>
      <w:marTop w:val="0"/>
      <w:marBottom w:val="0"/>
      <w:divBdr>
        <w:top w:val="none" w:sz="0" w:space="0" w:color="auto"/>
        <w:left w:val="none" w:sz="0" w:space="0" w:color="auto"/>
        <w:bottom w:val="none" w:sz="0" w:space="0" w:color="auto"/>
        <w:right w:val="none" w:sz="0" w:space="0" w:color="auto"/>
      </w:divBdr>
    </w:div>
    <w:div w:id="1892114851">
      <w:marLeft w:val="0"/>
      <w:marRight w:val="0"/>
      <w:marTop w:val="0"/>
      <w:marBottom w:val="0"/>
      <w:divBdr>
        <w:top w:val="none" w:sz="0" w:space="0" w:color="auto"/>
        <w:left w:val="none" w:sz="0" w:space="0" w:color="auto"/>
        <w:bottom w:val="none" w:sz="0" w:space="0" w:color="auto"/>
        <w:right w:val="none" w:sz="0" w:space="0" w:color="auto"/>
      </w:divBdr>
    </w:div>
    <w:div w:id="1892572035">
      <w:marLeft w:val="0"/>
      <w:marRight w:val="0"/>
      <w:marTop w:val="0"/>
      <w:marBottom w:val="0"/>
      <w:divBdr>
        <w:top w:val="none" w:sz="0" w:space="0" w:color="auto"/>
        <w:left w:val="none" w:sz="0" w:space="0" w:color="auto"/>
        <w:bottom w:val="none" w:sz="0" w:space="0" w:color="auto"/>
        <w:right w:val="none" w:sz="0" w:space="0" w:color="auto"/>
      </w:divBdr>
    </w:div>
    <w:div w:id="1892763575">
      <w:marLeft w:val="0"/>
      <w:marRight w:val="0"/>
      <w:marTop w:val="0"/>
      <w:marBottom w:val="0"/>
      <w:divBdr>
        <w:top w:val="none" w:sz="0" w:space="0" w:color="auto"/>
        <w:left w:val="none" w:sz="0" w:space="0" w:color="auto"/>
        <w:bottom w:val="none" w:sz="0" w:space="0" w:color="auto"/>
        <w:right w:val="none" w:sz="0" w:space="0" w:color="auto"/>
      </w:divBdr>
    </w:div>
    <w:div w:id="1892959473">
      <w:marLeft w:val="0"/>
      <w:marRight w:val="0"/>
      <w:marTop w:val="0"/>
      <w:marBottom w:val="0"/>
      <w:divBdr>
        <w:top w:val="none" w:sz="0" w:space="0" w:color="auto"/>
        <w:left w:val="none" w:sz="0" w:space="0" w:color="auto"/>
        <w:bottom w:val="none" w:sz="0" w:space="0" w:color="auto"/>
        <w:right w:val="none" w:sz="0" w:space="0" w:color="auto"/>
      </w:divBdr>
    </w:div>
    <w:div w:id="1893154706">
      <w:marLeft w:val="0"/>
      <w:marRight w:val="0"/>
      <w:marTop w:val="0"/>
      <w:marBottom w:val="0"/>
      <w:divBdr>
        <w:top w:val="none" w:sz="0" w:space="0" w:color="auto"/>
        <w:left w:val="none" w:sz="0" w:space="0" w:color="auto"/>
        <w:bottom w:val="none" w:sz="0" w:space="0" w:color="auto"/>
        <w:right w:val="none" w:sz="0" w:space="0" w:color="auto"/>
      </w:divBdr>
    </w:div>
    <w:div w:id="1893538593">
      <w:marLeft w:val="0"/>
      <w:marRight w:val="0"/>
      <w:marTop w:val="0"/>
      <w:marBottom w:val="0"/>
      <w:divBdr>
        <w:top w:val="none" w:sz="0" w:space="0" w:color="auto"/>
        <w:left w:val="none" w:sz="0" w:space="0" w:color="auto"/>
        <w:bottom w:val="none" w:sz="0" w:space="0" w:color="auto"/>
        <w:right w:val="none" w:sz="0" w:space="0" w:color="auto"/>
      </w:divBdr>
    </w:div>
    <w:div w:id="1893540004">
      <w:marLeft w:val="0"/>
      <w:marRight w:val="0"/>
      <w:marTop w:val="0"/>
      <w:marBottom w:val="0"/>
      <w:divBdr>
        <w:top w:val="none" w:sz="0" w:space="0" w:color="auto"/>
        <w:left w:val="none" w:sz="0" w:space="0" w:color="auto"/>
        <w:bottom w:val="none" w:sz="0" w:space="0" w:color="auto"/>
        <w:right w:val="none" w:sz="0" w:space="0" w:color="auto"/>
      </w:divBdr>
    </w:div>
    <w:div w:id="1893540952">
      <w:marLeft w:val="0"/>
      <w:marRight w:val="0"/>
      <w:marTop w:val="0"/>
      <w:marBottom w:val="0"/>
      <w:divBdr>
        <w:top w:val="none" w:sz="0" w:space="0" w:color="auto"/>
        <w:left w:val="none" w:sz="0" w:space="0" w:color="auto"/>
        <w:bottom w:val="none" w:sz="0" w:space="0" w:color="auto"/>
        <w:right w:val="none" w:sz="0" w:space="0" w:color="auto"/>
      </w:divBdr>
    </w:div>
    <w:div w:id="1894732448">
      <w:marLeft w:val="0"/>
      <w:marRight w:val="0"/>
      <w:marTop w:val="0"/>
      <w:marBottom w:val="0"/>
      <w:divBdr>
        <w:top w:val="none" w:sz="0" w:space="0" w:color="auto"/>
        <w:left w:val="none" w:sz="0" w:space="0" w:color="auto"/>
        <w:bottom w:val="none" w:sz="0" w:space="0" w:color="auto"/>
        <w:right w:val="none" w:sz="0" w:space="0" w:color="auto"/>
      </w:divBdr>
    </w:div>
    <w:div w:id="1894845933">
      <w:marLeft w:val="0"/>
      <w:marRight w:val="0"/>
      <w:marTop w:val="0"/>
      <w:marBottom w:val="0"/>
      <w:divBdr>
        <w:top w:val="none" w:sz="0" w:space="0" w:color="auto"/>
        <w:left w:val="none" w:sz="0" w:space="0" w:color="auto"/>
        <w:bottom w:val="none" w:sz="0" w:space="0" w:color="auto"/>
        <w:right w:val="none" w:sz="0" w:space="0" w:color="auto"/>
      </w:divBdr>
    </w:div>
    <w:div w:id="1895046852">
      <w:marLeft w:val="0"/>
      <w:marRight w:val="0"/>
      <w:marTop w:val="0"/>
      <w:marBottom w:val="0"/>
      <w:divBdr>
        <w:top w:val="none" w:sz="0" w:space="0" w:color="auto"/>
        <w:left w:val="none" w:sz="0" w:space="0" w:color="auto"/>
        <w:bottom w:val="none" w:sz="0" w:space="0" w:color="auto"/>
        <w:right w:val="none" w:sz="0" w:space="0" w:color="auto"/>
      </w:divBdr>
    </w:div>
    <w:div w:id="1895658558">
      <w:marLeft w:val="0"/>
      <w:marRight w:val="0"/>
      <w:marTop w:val="0"/>
      <w:marBottom w:val="0"/>
      <w:divBdr>
        <w:top w:val="none" w:sz="0" w:space="0" w:color="auto"/>
        <w:left w:val="none" w:sz="0" w:space="0" w:color="auto"/>
        <w:bottom w:val="none" w:sz="0" w:space="0" w:color="auto"/>
        <w:right w:val="none" w:sz="0" w:space="0" w:color="auto"/>
      </w:divBdr>
    </w:div>
    <w:div w:id="1896820508">
      <w:marLeft w:val="0"/>
      <w:marRight w:val="0"/>
      <w:marTop w:val="0"/>
      <w:marBottom w:val="0"/>
      <w:divBdr>
        <w:top w:val="none" w:sz="0" w:space="0" w:color="auto"/>
        <w:left w:val="none" w:sz="0" w:space="0" w:color="auto"/>
        <w:bottom w:val="none" w:sz="0" w:space="0" w:color="auto"/>
        <w:right w:val="none" w:sz="0" w:space="0" w:color="auto"/>
      </w:divBdr>
    </w:div>
    <w:div w:id="1897428599">
      <w:marLeft w:val="0"/>
      <w:marRight w:val="0"/>
      <w:marTop w:val="0"/>
      <w:marBottom w:val="0"/>
      <w:divBdr>
        <w:top w:val="none" w:sz="0" w:space="0" w:color="auto"/>
        <w:left w:val="none" w:sz="0" w:space="0" w:color="auto"/>
        <w:bottom w:val="none" w:sz="0" w:space="0" w:color="auto"/>
        <w:right w:val="none" w:sz="0" w:space="0" w:color="auto"/>
      </w:divBdr>
    </w:div>
    <w:div w:id="1898278594">
      <w:marLeft w:val="0"/>
      <w:marRight w:val="0"/>
      <w:marTop w:val="0"/>
      <w:marBottom w:val="0"/>
      <w:divBdr>
        <w:top w:val="none" w:sz="0" w:space="0" w:color="auto"/>
        <w:left w:val="none" w:sz="0" w:space="0" w:color="auto"/>
        <w:bottom w:val="none" w:sz="0" w:space="0" w:color="auto"/>
        <w:right w:val="none" w:sz="0" w:space="0" w:color="auto"/>
      </w:divBdr>
    </w:div>
    <w:div w:id="1898390716">
      <w:marLeft w:val="0"/>
      <w:marRight w:val="0"/>
      <w:marTop w:val="0"/>
      <w:marBottom w:val="0"/>
      <w:divBdr>
        <w:top w:val="none" w:sz="0" w:space="0" w:color="auto"/>
        <w:left w:val="none" w:sz="0" w:space="0" w:color="auto"/>
        <w:bottom w:val="none" w:sz="0" w:space="0" w:color="auto"/>
        <w:right w:val="none" w:sz="0" w:space="0" w:color="auto"/>
      </w:divBdr>
    </w:div>
    <w:div w:id="1898467483">
      <w:marLeft w:val="0"/>
      <w:marRight w:val="0"/>
      <w:marTop w:val="0"/>
      <w:marBottom w:val="0"/>
      <w:divBdr>
        <w:top w:val="none" w:sz="0" w:space="0" w:color="auto"/>
        <w:left w:val="none" w:sz="0" w:space="0" w:color="auto"/>
        <w:bottom w:val="none" w:sz="0" w:space="0" w:color="auto"/>
        <w:right w:val="none" w:sz="0" w:space="0" w:color="auto"/>
      </w:divBdr>
    </w:div>
    <w:div w:id="1898928256">
      <w:marLeft w:val="0"/>
      <w:marRight w:val="0"/>
      <w:marTop w:val="0"/>
      <w:marBottom w:val="0"/>
      <w:divBdr>
        <w:top w:val="none" w:sz="0" w:space="0" w:color="auto"/>
        <w:left w:val="none" w:sz="0" w:space="0" w:color="auto"/>
        <w:bottom w:val="none" w:sz="0" w:space="0" w:color="auto"/>
        <w:right w:val="none" w:sz="0" w:space="0" w:color="auto"/>
      </w:divBdr>
    </w:div>
    <w:div w:id="1899707632">
      <w:marLeft w:val="0"/>
      <w:marRight w:val="0"/>
      <w:marTop w:val="0"/>
      <w:marBottom w:val="0"/>
      <w:divBdr>
        <w:top w:val="none" w:sz="0" w:space="0" w:color="auto"/>
        <w:left w:val="none" w:sz="0" w:space="0" w:color="auto"/>
        <w:bottom w:val="none" w:sz="0" w:space="0" w:color="auto"/>
        <w:right w:val="none" w:sz="0" w:space="0" w:color="auto"/>
      </w:divBdr>
    </w:div>
    <w:div w:id="1899972644">
      <w:marLeft w:val="0"/>
      <w:marRight w:val="0"/>
      <w:marTop w:val="0"/>
      <w:marBottom w:val="0"/>
      <w:divBdr>
        <w:top w:val="none" w:sz="0" w:space="0" w:color="auto"/>
        <w:left w:val="none" w:sz="0" w:space="0" w:color="auto"/>
        <w:bottom w:val="none" w:sz="0" w:space="0" w:color="auto"/>
        <w:right w:val="none" w:sz="0" w:space="0" w:color="auto"/>
      </w:divBdr>
    </w:div>
    <w:div w:id="1900047870">
      <w:marLeft w:val="0"/>
      <w:marRight w:val="0"/>
      <w:marTop w:val="0"/>
      <w:marBottom w:val="0"/>
      <w:divBdr>
        <w:top w:val="none" w:sz="0" w:space="0" w:color="auto"/>
        <w:left w:val="none" w:sz="0" w:space="0" w:color="auto"/>
        <w:bottom w:val="none" w:sz="0" w:space="0" w:color="auto"/>
        <w:right w:val="none" w:sz="0" w:space="0" w:color="auto"/>
      </w:divBdr>
    </w:div>
    <w:div w:id="1900289031">
      <w:marLeft w:val="0"/>
      <w:marRight w:val="0"/>
      <w:marTop w:val="0"/>
      <w:marBottom w:val="0"/>
      <w:divBdr>
        <w:top w:val="none" w:sz="0" w:space="0" w:color="auto"/>
        <w:left w:val="none" w:sz="0" w:space="0" w:color="auto"/>
        <w:bottom w:val="none" w:sz="0" w:space="0" w:color="auto"/>
        <w:right w:val="none" w:sz="0" w:space="0" w:color="auto"/>
      </w:divBdr>
    </w:div>
    <w:div w:id="1900745136">
      <w:marLeft w:val="0"/>
      <w:marRight w:val="0"/>
      <w:marTop w:val="0"/>
      <w:marBottom w:val="0"/>
      <w:divBdr>
        <w:top w:val="none" w:sz="0" w:space="0" w:color="auto"/>
        <w:left w:val="none" w:sz="0" w:space="0" w:color="auto"/>
        <w:bottom w:val="none" w:sz="0" w:space="0" w:color="auto"/>
        <w:right w:val="none" w:sz="0" w:space="0" w:color="auto"/>
      </w:divBdr>
    </w:div>
    <w:div w:id="1901207331">
      <w:marLeft w:val="0"/>
      <w:marRight w:val="0"/>
      <w:marTop w:val="0"/>
      <w:marBottom w:val="0"/>
      <w:divBdr>
        <w:top w:val="none" w:sz="0" w:space="0" w:color="auto"/>
        <w:left w:val="none" w:sz="0" w:space="0" w:color="auto"/>
        <w:bottom w:val="none" w:sz="0" w:space="0" w:color="auto"/>
        <w:right w:val="none" w:sz="0" w:space="0" w:color="auto"/>
      </w:divBdr>
    </w:div>
    <w:div w:id="1901480669">
      <w:marLeft w:val="0"/>
      <w:marRight w:val="0"/>
      <w:marTop w:val="0"/>
      <w:marBottom w:val="0"/>
      <w:divBdr>
        <w:top w:val="none" w:sz="0" w:space="0" w:color="auto"/>
        <w:left w:val="none" w:sz="0" w:space="0" w:color="auto"/>
        <w:bottom w:val="none" w:sz="0" w:space="0" w:color="auto"/>
        <w:right w:val="none" w:sz="0" w:space="0" w:color="auto"/>
      </w:divBdr>
    </w:div>
    <w:div w:id="1901818072">
      <w:marLeft w:val="0"/>
      <w:marRight w:val="0"/>
      <w:marTop w:val="0"/>
      <w:marBottom w:val="0"/>
      <w:divBdr>
        <w:top w:val="none" w:sz="0" w:space="0" w:color="auto"/>
        <w:left w:val="none" w:sz="0" w:space="0" w:color="auto"/>
        <w:bottom w:val="none" w:sz="0" w:space="0" w:color="auto"/>
        <w:right w:val="none" w:sz="0" w:space="0" w:color="auto"/>
      </w:divBdr>
    </w:div>
    <w:div w:id="1902248673">
      <w:marLeft w:val="0"/>
      <w:marRight w:val="0"/>
      <w:marTop w:val="0"/>
      <w:marBottom w:val="0"/>
      <w:divBdr>
        <w:top w:val="none" w:sz="0" w:space="0" w:color="auto"/>
        <w:left w:val="none" w:sz="0" w:space="0" w:color="auto"/>
        <w:bottom w:val="none" w:sz="0" w:space="0" w:color="auto"/>
        <w:right w:val="none" w:sz="0" w:space="0" w:color="auto"/>
      </w:divBdr>
    </w:div>
    <w:div w:id="1903372521">
      <w:marLeft w:val="0"/>
      <w:marRight w:val="0"/>
      <w:marTop w:val="0"/>
      <w:marBottom w:val="0"/>
      <w:divBdr>
        <w:top w:val="none" w:sz="0" w:space="0" w:color="auto"/>
        <w:left w:val="none" w:sz="0" w:space="0" w:color="auto"/>
        <w:bottom w:val="none" w:sz="0" w:space="0" w:color="auto"/>
        <w:right w:val="none" w:sz="0" w:space="0" w:color="auto"/>
      </w:divBdr>
    </w:div>
    <w:div w:id="1903448258">
      <w:marLeft w:val="0"/>
      <w:marRight w:val="0"/>
      <w:marTop w:val="0"/>
      <w:marBottom w:val="0"/>
      <w:divBdr>
        <w:top w:val="none" w:sz="0" w:space="0" w:color="auto"/>
        <w:left w:val="none" w:sz="0" w:space="0" w:color="auto"/>
        <w:bottom w:val="none" w:sz="0" w:space="0" w:color="auto"/>
        <w:right w:val="none" w:sz="0" w:space="0" w:color="auto"/>
      </w:divBdr>
    </w:div>
    <w:div w:id="1904481144">
      <w:marLeft w:val="0"/>
      <w:marRight w:val="0"/>
      <w:marTop w:val="0"/>
      <w:marBottom w:val="0"/>
      <w:divBdr>
        <w:top w:val="none" w:sz="0" w:space="0" w:color="auto"/>
        <w:left w:val="none" w:sz="0" w:space="0" w:color="auto"/>
        <w:bottom w:val="none" w:sz="0" w:space="0" w:color="auto"/>
        <w:right w:val="none" w:sz="0" w:space="0" w:color="auto"/>
      </w:divBdr>
    </w:div>
    <w:div w:id="1904607426">
      <w:marLeft w:val="0"/>
      <w:marRight w:val="0"/>
      <w:marTop w:val="0"/>
      <w:marBottom w:val="0"/>
      <w:divBdr>
        <w:top w:val="none" w:sz="0" w:space="0" w:color="auto"/>
        <w:left w:val="none" w:sz="0" w:space="0" w:color="auto"/>
        <w:bottom w:val="none" w:sz="0" w:space="0" w:color="auto"/>
        <w:right w:val="none" w:sz="0" w:space="0" w:color="auto"/>
      </w:divBdr>
    </w:div>
    <w:div w:id="1905873835">
      <w:marLeft w:val="0"/>
      <w:marRight w:val="0"/>
      <w:marTop w:val="0"/>
      <w:marBottom w:val="0"/>
      <w:divBdr>
        <w:top w:val="none" w:sz="0" w:space="0" w:color="auto"/>
        <w:left w:val="none" w:sz="0" w:space="0" w:color="auto"/>
        <w:bottom w:val="none" w:sz="0" w:space="0" w:color="auto"/>
        <w:right w:val="none" w:sz="0" w:space="0" w:color="auto"/>
      </w:divBdr>
    </w:div>
    <w:div w:id="1906603399">
      <w:marLeft w:val="0"/>
      <w:marRight w:val="0"/>
      <w:marTop w:val="0"/>
      <w:marBottom w:val="0"/>
      <w:divBdr>
        <w:top w:val="none" w:sz="0" w:space="0" w:color="auto"/>
        <w:left w:val="none" w:sz="0" w:space="0" w:color="auto"/>
        <w:bottom w:val="none" w:sz="0" w:space="0" w:color="auto"/>
        <w:right w:val="none" w:sz="0" w:space="0" w:color="auto"/>
      </w:divBdr>
    </w:div>
    <w:div w:id="1907105730">
      <w:marLeft w:val="0"/>
      <w:marRight w:val="0"/>
      <w:marTop w:val="0"/>
      <w:marBottom w:val="0"/>
      <w:divBdr>
        <w:top w:val="none" w:sz="0" w:space="0" w:color="auto"/>
        <w:left w:val="none" w:sz="0" w:space="0" w:color="auto"/>
        <w:bottom w:val="none" w:sz="0" w:space="0" w:color="auto"/>
        <w:right w:val="none" w:sz="0" w:space="0" w:color="auto"/>
      </w:divBdr>
    </w:div>
    <w:div w:id="1907715086">
      <w:marLeft w:val="0"/>
      <w:marRight w:val="0"/>
      <w:marTop w:val="0"/>
      <w:marBottom w:val="0"/>
      <w:divBdr>
        <w:top w:val="none" w:sz="0" w:space="0" w:color="auto"/>
        <w:left w:val="none" w:sz="0" w:space="0" w:color="auto"/>
        <w:bottom w:val="none" w:sz="0" w:space="0" w:color="auto"/>
        <w:right w:val="none" w:sz="0" w:space="0" w:color="auto"/>
      </w:divBdr>
    </w:div>
    <w:div w:id="1907910107">
      <w:marLeft w:val="0"/>
      <w:marRight w:val="0"/>
      <w:marTop w:val="0"/>
      <w:marBottom w:val="0"/>
      <w:divBdr>
        <w:top w:val="none" w:sz="0" w:space="0" w:color="auto"/>
        <w:left w:val="none" w:sz="0" w:space="0" w:color="auto"/>
        <w:bottom w:val="none" w:sz="0" w:space="0" w:color="auto"/>
        <w:right w:val="none" w:sz="0" w:space="0" w:color="auto"/>
      </w:divBdr>
    </w:div>
    <w:div w:id="1907958039">
      <w:marLeft w:val="0"/>
      <w:marRight w:val="0"/>
      <w:marTop w:val="0"/>
      <w:marBottom w:val="0"/>
      <w:divBdr>
        <w:top w:val="none" w:sz="0" w:space="0" w:color="auto"/>
        <w:left w:val="none" w:sz="0" w:space="0" w:color="auto"/>
        <w:bottom w:val="none" w:sz="0" w:space="0" w:color="auto"/>
        <w:right w:val="none" w:sz="0" w:space="0" w:color="auto"/>
      </w:divBdr>
    </w:div>
    <w:div w:id="1908563398">
      <w:marLeft w:val="0"/>
      <w:marRight w:val="0"/>
      <w:marTop w:val="0"/>
      <w:marBottom w:val="0"/>
      <w:divBdr>
        <w:top w:val="none" w:sz="0" w:space="0" w:color="auto"/>
        <w:left w:val="none" w:sz="0" w:space="0" w:color="auto"/>
        <w:bottom w:val="none" w:sz="0" w:space="0" w:color="auto"/>
        <w:right w:val="none" w:sz="0" w:space="0" w:color="auto"/>
      </w:divBdr>
    </w:div>
    <w:div w:id="1909220420">
      <w:marLeft w:val="0"/>
      <w:marRight w:val="0"/>
      <w:marTop w:val="0"/>
      <w:marBottom w:val="0"/>
      <w:divBdr>
        <w:top w:val="none" w:sz="0" w:space="0" w:color="auto"/>
        <w:left w:val="none" w:sz="0" w:space="0" w:color="auto"/>
        <w:bottom w:val="none" w:sz="0" w:space="0" w:color="auto"/>
        <w:right w:val="none" w:sz="0" w:space="0" w:color="auto"/>
      </w:divBdr>
    </w:div>
    <w:div w:id="1909804408">
      <w:marLeft w:val="0"/>
      <w:marRight w:val="0"/>
      <w:marTop w:val="0"/>
      <w:marBottom w:val="0"/>
      <w:divBdr>
        <w:top w:val="none" w:sz="0" w:space="0" w:color="auto"/>
        <w:left w:val="none" w:sz="0" w:space="0" w:color="auto"/>
        <w:bottom w:val="none" w:sz="0" w:space="0" w:color="auto"/>
        <w:right w:val="none" w:sz="0" w:space="0" w:color="auto"/>
      </w:divBdr>
    </w:div>
    <w:div w:id="1910843536">
      <w:marLeft w:val="0"/>
      <w:marRight w:val="0"/>
      <w:marTop w:val="0"/>
      <w:marBottom w:val="0"/>
      <w:divBdr>
        <w:top w:val="none" w:sz="0" w:space="0" w:color="auto"/>
        <w:left w:val="none" w:sz="0" w:space="0" w:color="auto"/>
        <w:bottom w:val="none" w:sz="0" w:space="0" w:color="auto"/>
        <w:right w:val="none" w:sz="0" w:space="0" w:color="auto"/>
      </w:divBdr>
    </w:div>
    <w:div w:id="1910922481">
      <w:marLeft w:val="0"/>
      <w:marRight w:val="0"/>
      <w:marTop w:val="0"/>
      <w:marBottom w:val="0"/>
      <w:divBdr>
        <w:top w:val="none" w:sz="0" w:space="0" w:color="auto"/>
        <w:left w:val="none" w:sz="0" w:space="0" w:color="auto"/>
        <w:bottom w:val="none" w:sz="0" w:space="0" w:color="auto"/>
        <w:right w:val="none" w:sz="0" w:space="0" w:color="auto"/>
      </w:divBdr>
    </w:div>
    <w:div w:id="1911034841">
      <w:marLeft w:val="0"/>
      <w:marRight w:val="0"/>
      <w:marTop w:val="0"/>
      <w:marBottom w:val="0"/>
      <w:divBdr>
        <w:top w:val="none" w:sz="0" w:space="0" w:color="auto"/>
        <w:left w:val="none" w:sz="0" w:space="0" w:color="auto"/>
        <w:bottom w:val="none" w:sz="0" w:space="0" w:color="auto"/>
        <w:right w:val="none" w:sz="0" w:space="0" w:color="auto"/>
      </w:divBdr>
    </w:div>
    <w:div w:id="1911496976">
      <w:marLeft w:val="0"/>
      <w:marRight w:val="0"/>
      <w:marTop w:val="0"/>
      <w:marBottom w:val="0"/>
      <w:divBdr>
        <w:top w:val="none" w:sz="0" w:space="0" w:color="auto"/>
        <w:left w:val="none" w:sz="0" w:space="0" w:color="auto"/>
        <w:bottom w:val="none" w:sz="0" w:space="0" w:color="auto"/>
        <w:right w:val="none" w:sz="0" w:space="0" w:color="auto"/>
      </w:divBdr>
    </w:div>
    <w:div w:id="1911693274">
      <w:marLeft w:val="0"/>
      <w:marRight w:val="0"/>
      <w:marTop w:val="0"/>
      <w:marBottom w:val="0"/>
      <w:divBdr>
        <w:top w:val="none" w:sz="0" w:space="0" w:color="auto"/>
        <w:left w:val="none" w:sz="0" w:space="0" w:color="auto"/>
        <w:bottom w:val="none" w:sz="0" w:space="0" w:color="auto"/>
        <w:right w:val="none" w:sz="0" w:space="0" w:color="auto"/>
      </w:divBdr>
    </w:div>
    <w:div w:id="1911766202">
      <w:marLeft w:val="0"/>
      <w:marRight w:val="0"/>
      <w:marTop w:val="0"/>
      <w:marBottom w:val="0"/>
      <w:divBdr>
        <w:top w:val="none" w:sz="0" w:space="0" w:color="auto"/>
        <w:left w:val="none" w:sz="0" w:space="0" w:color="auto"/>
        <w:bottom w:val="none" w:sz="0" w:space="0" w:color="auto"/>
        <w:right w:val="none" w:sz="0" w:space="0" w:color="auto"/>
      </w:divBdr>
    </w:div>
    <w:div w:id="1911883601">
      <w:marLeft w:val="0"/>
      <w:marRight w:val="0"/>
      <w:marTop w:val="0"/>
      <w:marBottom w:val="0"/>
      <w:divBdr>
        <w:top w:val="none" w:sz="0" w:space="0" w:color="auto"/>
        <w:left w:val="none" w:sz="0" w:space="0" w:color="auto"/>
        <w:bottom w:val="none" w:sz="0" w:space="0" w:color="auto"/>
        <w:right w:val="none" w:sz="0" w:space="0" w:color="auto"/>
      </w:divBdr>
    </w:div>
    <w:div w:id="1912039605">
      <w:marLeft w:val="0"/>
      <w:marRight w:val="0"/>
      <w:marTop w:val="0"/>
      <w:marBottom w:val="0"/>
      <w:divBdr>
        <w:top w:val="none" w:sz="0" w:space="0" w:color="auto"/>
        <w:left w:val="none" w:sz="0" w:space="0" w:color="auto"/>
        <w:bottom w:val="none" w:sz="0" w:space="0" w:color="auto"/>
        <w:right w:val="none" w:sz="0" w:space="0" w:color="auto"/>
      </w:divBdr>
    </w:div>
    <w:div w:id="1912227194">
      <w:marLeft w:val="0"/>
      <w:marRight w:val="0"/>
      <w:marTop w:val="0"/>
      <w:marBottom w:val="0"/>
      <w:divBdr>
        <w:top w:val="none" w:sz="0" w:space="0" w:color="auto"/>
        <w:left w:val="none" w:sz="0" w:space="0" w:color="auto"/>
        <w:bottom w:val="none" w:sz="0" w:space="0" w:color="auto"/>
        <w:right w:val="none" w:sz="0" w:space="0" w:color="auto"/>
      </w:divBdr>
    </w:div>
    <w:div w:id="1912303864">
      <w:marLeft w:val="0"/>
      <w:marRight w:val="0"/>
      <w:marTop w:val="0"/>
      <w:marBottom w:val="0"/>
      <w:divBdr>
        <w:top w:val="none" w:sz="0" w:space="0" w:color="auto"/>
        <w:left w:val="none" w:sz="0" w:space="0" w:color="auto"/>
        <w:bottom w:val="none" w:sz="0" w:space="0" w:color="auto"/>
        <w:right w:val="none" w:sz="0" w:space="0" w:color="auto"/>
      </w:divBdr>
    </w:div>
    <w:div w:id="1912423149">
      <w:marLeft w:val="0"/>
      <w:marRight w:val="0"/>
      <w:marTop w:val="0"/>
      <w:marBottom w:val="0"/>
      <w:divBdr>
        <w:top w:val="none" w:sz="0" w:space="0" w:color="auto"/>
        <w:left w:val="none" w:sz="0" w:space="0" w:color="auto"/>
        <w:bottom w:val="none" w:sz="0" w:space="0" w:color="auto"/>
        <w:right w:val="none" w:sz="0" w:space="0" w:color="auto"/>
      </w:divBdr>
    </w:div>
    <w:div w:id="1912736301">
      <w:marLeft w:val="0"/>
      <w:marRight w:val="0"/>
      <w:marTop w:val="0"/>
      <w:marBottom w:val="0"/>
      <w:divBdr>
        <w:top w:val="none" w:sz="0" w:space="0" w:color="auto"/>
        <w:left w:val="none" w:sz="0" w:space="0" w:color="auto"/>
        <w:bottom w:val="none" w:sz="0" w:space="0" w:color="auto"/>
        <w:right w:val="none" w:sz="0" w:space="0" w:color="auto"/>
      </w:divBdr>
    </w:div>
    <w:div w:id="1913005445">
      <w:marLeft w:val="0"/>
      <w:marRight w:val="0"/>
      <w:marTop w:val="0"/>
      <w:marBottom w:val="0"/>
      <w:divBdr>
        <w:top w:val="none" w:sz="0" w:space="0" w:color="auto"/>
        <w:left w:val="none" w:sz="0" w:space="0" w:color="auto"/>
        <w:bottom w:val="none" w:sz="0" w:space="0" w:color="auto"/>
        <w:right w:val="none" w:sz="0" w:space="0" w:color="auto"/>
      </w:divBdr>
    </w:div>
    <w:div w:id="1913082229">
      <w:marLeft w:val="0"/>
      <w:marRight w:val="0"/>
      <w:marTop w:val="0"/>
      <w:marBottom w:val="0"/>
      <w:divBdr>
        <w:top w:val="none" w:sz="0" w:space="0" w:color="auto"/>
        <w:left w:val="none" w:sz="0" w:space="0" w:color="auto"/>
        <w:bottom w:val="none" w:sz="0" w:space="0" w:color="auto"/>
        <w:right w:val="none" w:sz="0" w:space="0" w:color="auto"/>
      </w:divBdr>
    </w:div>
    <w:div w:id="1913352273">
      <w:marLeft w:val="0"/>
      <w:marRight w:val="0"/>
      <w:marTop w:val="0"/>
      <w:marBottom w:val="0"/>
      <w:divBdr>
        <w:top w:val="none" w:sz="0" w:space="0" w:color="auto"/>
        <w:left w:val="none" w:sz="0" w:space="0" w:color="auto"/>
        <w:bottom w:val="none" w:sz="0" w:space="0" w:color="auto"/>
        <w:right w:val="none" w:sz="0" w:space="0" w:color="auto"/>
      </w:divBdr>
    </w:div>
    <w:div w:id="1913390704">
      <w:marLeft w:val="0"/>
      <w:marRight w:val="0"/>
      <w:marTop w:val="0"/>
      <w:marBottom w:val="0"/>
      <w:divBdr>
        <w:top w:val="none" w:sz="0" w:space="0" w:color="auto"/>
        <w:left w:val="none" w:sz="0" w:space="0" w:color="auto"/>
        <w:bottom w:val="none" w:sz="0" w:space="0" w:color="auto"/>
        <w:right w:val="none" w:sz="0" w:space="0" w:color="auto"/>
      </w:divBdr>
    </w:div>
    <w:div w:id="1913418717">
      <w:marLeft w:val="0"/>
      <w:marRight w:val="0"/>
      <w:marTop w:val="0"/>
      <w:marBottom w:val="0"/>
      <w:divBdr>
        <w:top w:val="none" w:sz="0" w:space="0" w:color="auto"/>
        <w:left w:val="none" w:sz="0" w:space="0" w:color="auto"/>
        <w:bottom w:val="none" w:sz="0" w:space="0" w:color="auto"/>
        <w:right w:val="none" w:sz="0" w:space="0" w:color="auto"/>
      </w:divBdr>
    </w:div>
    <w:div w:id="1913614502">
      <w:marLeft w:val="0"/>
      <w:marRight w:val="0"/>
      <w:marTop w:val="0"/>
      <w:marBottom w:val="0"/>
      <w:divBdr>
        <w:top w:val="none" w:sz="0" w:space="0" w:color="auto"/>
        <w:left w:val="none" w:sz="0" w:space="0" w:color="auto"/>
        <w:bottom w:val="none" w:sz="0" w:space="0" w:color="auto"/>
        <w:right w:val="none" w:sz="0" w:space="0" w:color="auto"/>
      </w:divBdr>
    </w:div>
    <w:div w:id="1913812008">
      <w:marLeft w:val="0"/>
      <w:marRight w:val="0"/>
      <w:marTop w:val="0"/>
      <w:marBottom w:val="0"/>
      <w:divBdr>
        <w:top w:val="none" w:sz="0" w:space="0" w:color="auto"/>
        <w:left w:val="none" w:sz="0" w:space="0" w:color="auto"/>
        <w:bottom w:val="none" w:sz="0" w:space="0" w:color="auto"/>
        <w:right w:val="none" w:sz="0" w:space="0" w:color="auto"/>
      </w:divBdr>
    </w:div>
    <w:div w:id="1913928539">
      <w:marLeft w:val="0"/>
      <w:marRight w:val="0"/>
      <w:marTop w:val="0"/>
      <w:marBottom w:val="0"/>
      <w:divBdr>
        <w:top w:val="none" w:sz="0" w:space="0" w:color="auto"/>
        <w:left w:val="none" w:sz="0" w:space="0" w:color="auto"/>
        <w:bottom w:val="none" w:sz="0" w:space="0" w:color="auto"/>
        <w:right w:val="none" w:sz="0" w:space="0" w:color="auto"/>
      </w:divBdr>
    </w:div>
    <w:div w:id="1915124471">
      <w:marLeft w:val="0"/>
      <w:marRight w:val="0"/>
      <w:marTop w:val="0"/>
      <w:marBottom w:val="0"/>
      <w:divBdr>
        <w:top w:val="none" w:sz="0" w:space="0" w:color="auto"/>
        <w:left w:val="none" w:sz="0" w:space="0" w:color="auto"/>
        <w:bottom w:val="none" w:sz="0" w:space="0" w:color="auto"/>
        <w:right w:val="none" w:sz="0" w:space="0" w:color="auto"/>
      </w:divBdr>
    </w:div>
    <w:div w:id="1915504093">
      <w:marLeft w:val="0"/>
      <w:marRight w:val="0"/>
      <w:marTop w:val="0"/>
      <w:marBottom w:val="0"/>
      <w:divBdr>
        <w:top w:val="none" w:sz="0" w:space="0" w:color="auto"/>
        <w:left w:val="none" w:sz="0" w:space="0" w:color="auto"/>
        <w:bottom w:val="none" w:sz="0" w:space="0" w:color="auto"/>
        <w:right w:val="none" w:sz="0" w:space="0" w:color="auto"/>
      </w:divBdr>
    </w:div>
    <w:div w:id="1915700718">
      <w:marLeft w:val="0"/>
      <w:marRight w:val="0"/>
      <w:marTop w:val="0"/>
      <w:marBottom w:val="0"/>
      <w:divBdr>
        <w:top w:val="none" w:sz="0" w:space="0" w:color="auto"/>
        <w:left w:val="none" w:sz="0" w:space="0" w:color="auto"/>
        <w:bottom w:val="none" w:sz="0" w:space="0" w:color="auto"/>
        <w:right w:val="none" w:sz="0" w:space="0" w:color="auto"/>
      </w:divBdr>
    </w:div>
    <w:div w:id="1915895815">
      <w:marLeft w:val="0"/>
      <w:marRight w:val="0"/>
      <w:marTop w:val="0"/>
      <w:marBottom w:val="0"/>
      <w:divBdr>
        <w:top w:val="none" w:sz="0" w:space="0" w:color="auto"/>
        <w:left w:val="none" w:sz="0" w:space="0" w:color="auto"/>
        <w:bottom w:val="none" w:sz="0" w:space="0" w:color="auto"/>
        <w:right w:val="none" w:sz="0" w:space="0" w:color="auto"/>
      </w:divBdr>
    </w:div>
    <w:div w:id="1916088530">
      <w:marLeft w:val="0"/>
      <w:marRight w:val="0"/>
      <w:marTop w:val="0"/>
      <w:marBottom w:val="0"/>
      <w:divBdr>
        <w:top w:val="none" w:sz="0" w:space="0" w:color="auto"/>
        <w:left w:val="none" w:sz="0" w:space="0" w:color="auto"/>
        <w:bottom w:val="none" w:sz="0" w:space="0" w:color="auto"/>
        <w:right w:val="none" w:sz="0" w:space="0" w:color="auto"/>
      </w:divBdr>
    </w:div>
    <w:div w:id="1916089012">
      <w:marLeft w:val="0"/>
      <w:marRight w:val="0"/>
      <w:marTop w:val="0"/>
      <w:marBottom w:val="0"/>
      <w:divBdr>
        <w:top w:val="none" w:sz="0" w:space="0" w:color="auto"/>
        <w:left w:val="none" w:sz="0" w:space="0" w:color="auto"/>
        <w:bottom w:val="none" w:sz="0" w:space="0" w:color="auto"/>
        <w:right w:val="none" w:sz="0" w:space="0" w:color="auto"/>
      </w:divBdr>
    </w:div>
    <w:div w:id="1917204282">
      <w:marLeft w:val="0"/>
      <w:marRight w:val="0"/>
      <w:marTop w:val="0"/>
      <w:marBottom w:val="0"/>
      <w:divBdr>
        <w:top w:val="none" w:sz="0" w:space="0" w:color="auto"/>
        <w:left w:val="none" w:sz="0" w:space="0" w:color="auto"/>
        <w:bottom w:val="none" w:sz="0" w:space="0" w:color="auto"/>
        <w:right w:val="none" w:sz="0" w:space="0" w:color="auto"/>
      </w:divBdr>
    </w:div>
    <w:div w:id="1917594001">
      <w:marLeft w:val="0"/>
      <w:marRight w:val="0"/>
      <w:marTop w:val="0"/>
      <w:marBottom w:val="0"/>
      <w:divBdr>
        <w:top w:val="none" w:sz="0" w:space="0" w:color="auto"/>
        <w:left w:val="none" w:sz="0" w:space="0" w:color="auto"/>
        <w:bottom w:val="none" w:sz="0" w:space="0" w:color="auto"/>
        <w:right w:val="none" w:sz="0" w:space="0" w:color="auto"/>
      </w:divBdr>
    </w:div>
    <w:div w:id="1918828572">
      <w:marLeft w:val="0"/>
      <w:marRight w:val="0"/>
      <w:marTop w:val="0"/>
      <w:marBottom w:val="0"/>
      <w:divBdr>
        <w:top w:val="none" w:sz="0" w:space="0" w:color="auto"/>
        <w:left w:val="none" w:sz="0" w:space="0" w:color="auto"/>
        <w:bottom w:val="none" w:sz="0" w:space="0" w:color="auto"/>
        <w:right w:val="none" w:sz="0" w:space="0" w:color="auto"/>
      </w:divBdr>
    </w:div>
    <w:div w:id="1919748417">
      <w:marLeft w:val="0"/>
      <w:marRight w:val="0"/>
      <w:marTop w:val="0"/>
      <w:marBottom w:val="0"/>
      <w:divBdr>
        <w:top w:val="none" w:sz="0" w:space="0" w:color="auto"/>
        <w:left w:val="none" w:sz="0" w:space="0" w:color="auto"/>
        <w:bottom w:val="none" w:sz="0" w:space="0" w:color="auto"/>
        <w:right w:val="none" w:sz="0" w:space="0" w:color="auto"/>
      </w:divBdr>
    </w:div>
    <w:div w:id="1919828687">
      <w:marLeft w:val="0"/>
      <w:marRight w:val="0"/>
      <w:marTop w:val="0"/>
      <w:marBottom w:val="0"/>
      <w:divBdr>
        <w:top w:val="none" w:sz="0" w:space="0" w:color="auto"/>
        <w:left w:val="none" w:sz="0" w:space="0" w:color="auto"/>
        <w:bottom w:val="none" w:sz="0" w:space="0" w:color="auto"/>
        <w:right w:val="none" w:sz="0" w:space="0" w:color="auto"/>
      </w:divBdr>
    </w:div>
    <w:div w:id="1920018667">
      <w:marLeft w:val="0"/>
      <w:marRight w:val="0"/>
      <w:marTop w:val="0"/>
      <w:marBottom w:val="0"/>
      <w:divBdr>
        <w:top w:val="none" w:sz="0" w:space="0" w:color="auto"/>
        <w:left w:val="none" w:sz="0" w:space="0" w:color="auto"/>
        <w:bottom w:val="none" w:sz="0" w:space="0" w:color="auto"/>
        <w:right w:val="none" w:sz="0" w:space="0" w:color="auto"/>
      </w:divBdr>
    </w:div>
    <w:div w:id="1920290258">
      <w:marLeft w:val="0"/>
      <w:marRight w:val="0"/>
      <w:marTop w:val="0"/>
      <w:marBottom w:val="0"/>
      <w:divBdr>
        <w:top w:val="none" w:sz="0" w:space="0" w:color="auto"/>
        <w:left w:val="none" w:sz="0" w:space="0" w:color="auto"/>
        <w:bottom w:val="none" w:sz="0" w:space="0" w:color="auto"/>
        <w:right w:val="none" w:sz="0" w:space="0" w:color="auto"/>
      </w:divBdr>
    </w:div>
    <w:div w:id="1920943863">
      <w:marLeft w:val="0"/>
      <w:marRight w:val="0"/>
      <w:marTop w:val="0"/>
      <w:marBottom w:val="0"/>
      <w:divBdr>
        <w:top w:val="none" w:sz="0" w:space="0" w:color="auto"/>
        <w:left w:val="none" w:sz="0" w:space="0" w:color="auto"/>
        <w:bottom w:val="none" w:sz="0" w:space="0" w:color="auto"/>
        <w:right w:val="none" w:sz="0" w:space="0" w:color="auto"/>
      </w:divBdr>
    </w:div>
    <w:div w:id="1921714937">
      <w:marLeft w:val="0"/>
      <w:marRight w:val="0"/>
      <w:marTop w:val="0"/>
      <w:marBottom w:val="0"/>
      <w:divBdr>
        <w:top w:val="none" w:sz="0" w:space="0" w:color="auto"/>
        <w:left w:val="none" w:sz="0" w:space="0" w:color="auto"/>
        <w:bottom w:val="none" w:sz="0" w:space="0" w:color="auto"/>
        <w:right w:val="none" w:sz="0" w:space="0" w:color="auto"/>
      </w:divBdr>
    </w:div>
    <w:div w:id="1922064623">
      <w:marLeft w:val="0"/>
      <w:marRight w:val="0"/>
      <w:marTop w:val="0"/>
      <w:marBottom w:val="0"/>
      <w:divBdr>
        <w:top w:val="none" w:sz="0" w:space="0" w:color="auto"/>
        <w:left w:val="none" w:sz="0" w:space="0" w:color="auto"/>
        <w:bottom w:val="none" w:sz="0" w:space="0" w:color="auto"/>
        <w:right w:val="none" w:sz="0" w:space="0" w:color="auto"/>
      </w:divBdr>
    </w:div>
    <w:div w:id="1922326194">
      <w:marLeft w:val="0"/>
      <w:marRight w:val="0"/>
      <w:marTop w:val="0"/>
      <w:marBottom w:val="0"/>
      <w:divBdr>
        <w:top w:val="none" w:sz="0" w:space="0" w:color="auto"/>
        <w:left w:val="none" w:sz="0" w:space="0" w:color="auto"/>
        <w:bottom w:val="none" w:sz="0" w:space="0" w:color="auto"/>
        <w:right w:val="none" w:sz="0" w:space="0" w:color="auto"/>
      </w:divBdr>
    </w:div>
    <w:div w:id="1922640302">
      <w:marLeft w:val="0"/>
      <w:marRight w:val="0"/>
      <w:marTop w:val="0"/>
      <w:marBottom w:val="0"/>
      <w:divBdr>
        <w:top w:val="none" w:sz="0" w:space="0" w:color="auto"/>
        <w:left w:val="none" w:sz="0" w:space="0" w:color="auto"/>
        <w:bottom w:val="none" w:sz="0" w:space="0" w:color="auto"/>
        <w:right w:val="none" w:sz="0" w:space="0" w:color="auto"/>
      </w:divBdr>
    </w:div>
    <w:div w:id="1922832669">
      <w:marLeft w:val="0"/>
      <w:marRight w:val="0"/>
      <w:marTop w:val="0"/>
      <w:marBottom w:val="0"/>
      <w:divBdr>
        <w:top w:val="none" w:sz="0" w:space="0" w:color="auto"/>
        <w:left w:val="none" w:sz="0" w:space="0" w:color="auto"/>
        <w:bottom w:val="none" w:sz="0" w:space="0" w:color="auto"/>
        <w:right w:val="none" w:sz="0" w:space="0" w:color="auto"/>
      </w:divBdr>
    </w:div>
    <w:div w:id="1923828958">
      <w:marLeft w:val="0"/>
      <w:marRight w:val="0"/>
      <w:marTop w:val="0"/>
      <w:marBottom w:val="0"/>
      <w:divBdr>
        <w:top w:val="none" w:sz="0" w:space="0" w:color="auto"/>
        <w:left w:val="none" w:sz="0" w:space="0" w:color="auto"/>
        <w:bottom w:val="none" w:sz="0" w:space="0" w:color="auto"/>
        <w:right w:val="none" w:sz="0" w:space="0" w:color="auto"/>
      </w:divBdr>
    </w:div>
    <w:div w:id="1923837349">
      <w:marLeft w:val="0"/>
      <w:marRight w:val="0"/>
      <w:marTop w:val="0"/>
      <w:marBottom w:val="0"/>
      <w:divBdr>
        <w:top w:val="none" w:sz="0" w:space="0" w:color="auto"/>
        <w:left w:val="none" w:sz="0" w:space="0" w:color="auto"/>
        <w:bottom w:val="none" w:sz="0" w:space="0" w:color="auto"/>
        <w:right w:val="none" w:sz="0" w:space="0" w:color="auto"/>
      </w:divBdr>
    </w:div>
    <w:div w:id="1926496363">
      <w:marLeft w:val="0"/>
      <w:marRight w:val="0"/>
      <w:marTop w:val="0"/>
      <w:marBottom w:val="0"/>
      <w:divBdr>
        <w:top w:val="none" w:sz="0" w:space="0" w:color="auto"/>
        <w:left w:val="none" w:sz="0" w:space="0" w:color="auto"/>
        <w:bottom w:val="none" w:sz="0" w:space="0" w:color="auto"/>
        <w:right w:val="none" w:sz="0" w:space="0" w:color="auto"/>
      </w:divBdr>
    </w:div>
    <w:div w:id="1926567328">
      <w:marLeft w:val="0"/>
      <w:marRight w:val="0"/>
      <w:marTop w:val="0"/>
      <w:marBottom w:val="0"/>
      <w:divBdr>
        <w:top w:val="none" w:sz="0" w:space="0" w:color="auto"/>
        <w:left w:val="none" w:sz="0" w:space="0" w:color="auto"/>
        <w:bottom w:val="none" w:sz="0" w:space="0" w:color="auto"/>
        <w:right w:val="none" w:sz="0" w:space="0" w:color="auto"/>
      </w:divBdr>
    </w:div>
    <w:div w:id="1926768861">
      <w:marLeft w:val="0"/>
      <w:marRight w:val="0"/>
      <w:marTop w:val="0"/>
      <w:marBottom w:val="0"/>
      <w:divBdr>
        <w:top w:val="none" w:sz="0" w:space="0" w:color="auto"/>
        <w:left w:val="none" w:sz="0" w:space="0" w:color="auto"/>
        <w:bottom w:val="none" w:sz="0" w:space="0" w:color="auto"/>
        <w:right w:val="none" w:sz="0" w:space="0" w:color="auto"/>
      </w:divBdr>
    </w:div>
    <w:div w:id="1927421069">
      <w:marLeft w:val="0"/>
      <w:marRight w:val="0"/>
      <w:marTop w:val="0"/>
      <w:marBottom w:val="0"/>
      <w:divBdr>
        <w:top w:val="none" w:sz="0" w:space="0" w:color="auto"/>
        <w:left w:val="none" w:sz="0" w:space="0" w:color="auto"/>
        <w:bottom w:val="none" w:sz="0" w:space="0" w:color="auto"/>
        <w:right w:val="none" w:sz="0" w:space="0" w:color="auto"/>
      </w:divBdr>
    </w:div>
    <w:div w:id="1927877551">
      <w:marLeft w:val="0"/>
      <w:marRight w:val="0"/>
      <w:marTop w:val="0"/>
      <w:marBottom w:val="0"/>
      <w:divBdr>
        <w:top w:val="none" w:sz="0" w:space="0" w:color="auto"/>
        <w:left w:val="none" w:sz="0" w:space="0" w:color="auto"/>
        <w:bottom w:val="none" w:sz="0" w:space="0" w:color="auto"/>
        <w:right w:val="none" w:sz="0" w:space="0" w:color="auto"/>
      </w:divBdr>
    </w:div>
    <w:div w:id="1927885919">
      <w:marLeft w:val="0"/>
      <w:marRight w:val="0"/>
      <w:marTop w:val="0"/>
      <w:marBottom w:val="0"/>
      <w:divBdr>
        <w:top w:val="none" w:sz="0" w:space="0" w:color="auto"/>
        <w:left w:val="none" w:sz="0" w:space="0" w:color="auto"/>
        <w:bottom w:val="none" w:sz="0" w:space="0" w:color="auto"/>
        <w:right w:val="none" w:sz="0" w:space="0" w:color="auto"/>
      </w:divBdr>
    </w:div>
    <w:div w:id="1928689855">
      <w:marLeft w:val="0"/>
      <w:marRight w:val="0"/>
      <w:marTop w:val="0"/>
      <w:marBottom w:val="0"/>
      <w:divBdr>
        <w:top w:val="none" w:sz="0" w:space="0" w:color="auto"/>
        <w:left w:val="none" w:sz="0" w:space="0" w:color="auto"/>
        <w:bottom w:val="none" w:sz="0" w:space="0" w:color="auto"/>
        <w:right w:val="none" w:sz="0" w:space="0" w:color="auto"/>
      </w:divBdr>
    </w:div>
    <w:div w:id="1928732138">
      <w:marLeft w:val="0"/>
      <w:marRight w:val="0"/>
      <w:marTop w:val="0"/>
      <w:marBottom w:val="0"/>
      <w:divBdr>
        <w:top w:val="none" w:sz="0" w:space="0" w:color="auto"/>
        <w:left w:val="none" w:sz="0" w:space="0" w:color="auto"/>
        <w:bottom w:val="none" w:sz="0" w:space="0" w:color="auto"/>
        <w:right w:val="none" w:sz="0" w:space="0" w:color="auto"/>
      </w:divBdr>
    </w:div>
    <w:div w:id="1928927835">
      <w:marLeft w:val="0"/>
      <w:marRight w:val="0"/>
      <w:marTop w:val="0"/>
      <w:marBottom w:val="0"/>
      <w:divBdr>
        <w:top w:val="none" w:sz="0" w:space="0" w:color="auto"/>
        <w:left w:val="none" w:sz="0" w:space="0" w:color="auto"/>
        <w:bottom w:val="none" w:sz="0" w:space="0" w:color="auto"/>
        <w:right w:val="none" w:sz="0" w:space="0" w:color="auto"/>
      </w:divBdr>
    </w:div>
    <w:div w:id="1929462737">
      <w:marLeft w:val="0"/>
      <w:marRight w:val="0"/>
      <w:marTop w:val="0"/>
      <w:marBottom w:val="0"/>
      <w:divBdr>
        <w:top w:val="none" w:sz="0" w:space="0" w:color="auto"/>
        <w:left w:val="none" w:sz="0" w:space="0" w:color="auto"/>
        <w:bottom w:val="none" w:sz="0" w:space="0" w:color="auto"/>
        <w:right w:val="none" w:sz="0" w:space="0" w:color="auto"/>
      </w:divBdr>
    </w:div>
    <w:div w:id="1930195742">
      <w:marLeft w:val="0"/>
      <w:marRight w:val="0"/>
      <w:marTop w:val="0"/>
      <w:marBottom w:val="0"/>
      <w:divBdr>
        <w:top w:val="none" w:sz="0" w:space="0" w:color="auto"/>
        <w:left w:val="none" w:sz="0" w:space="0" w:color="auto"/>
        <w:bottom w:val="none" w:sz="0" w:space="0" w:color="auto"/>
        <w:right w:val="none" w:sz="0" w:space="0" w:color="auto"/>
      </w:divBdr>
    </w:div>
    <w:div w:id="1930381589">
      <w:marLeft w:val="0"/>
      <w:marRight w:val="0"/>
      <w:marTop w:val="0"/>
      <w:marBottom w:val="0"/>
      <w:divBdr>
        <w:top w:val="none" w:sz="0" w:space="0" w:color="auto"/>
        <w:left w:val="none" w:sz="0" w:space="0" w:color="auto"/>
        <w:bottom w:val="none" w:sz="0" w:space="0" w:color="auto"/>
        <w:right w:val="none" w:sz="0" w:space="0" w:color="auto"/>
      </w:divBdr>
    </w:div>
    <w:div w:id="1930382126">
      <w:marLeft w:val="0"/>
      <w:marRight w:val="0"/>
      <w:marTop w:val="0"/>
      <w:marBottom w:val="0"/>
      <w:divBdr>
        <w:top w:val="none" w:sz="0" w:space="0" w:color="auto"/>
        <w:left w:val="none" w:sz="0" w:space="0" w:color="auto"/>
        <w:bottom w:val="none" w:sz="0" w:space="0" w:color="auto"/>
        <w:right w:val="none" w:sz="0" w:space="0" w:color="auto"/>
      </w:divBdr>
    </w:div>
    <w:div w:id="1930459732">
      <w:marLeft w:val="0"/>
      <w:marRight w:val="0"/>
      <w:marTop w:val="0"/>
      <w:marBottom w:val="0"/>
      <w:divBdr>
        <w:top w:val="none" w:sz="0" w:space="0" w:color="auto"/>
        <w:left w:val="none" w:sz="0" w:space="0" w:color="auto"/>
        <w:bottom w:val="none" w:sz="0" w:space="0" w:color="auto"/>
        <w:right w:val="none" w:sz="0" w:space="0" w:color="auto"/>
      </w:divBdr>
    </w:div>
    <w:div w:id="1931038370">
      <w:marLeft w:val="0"/>
      <w:marRight w:val="0"/>
      <w:marTop w:val="0"/>
      <w:marBottom w:val="0"/>
      <w:divBdr>
        <w:top w:val="none" w:sz="0" w:space="0" w:color="auto"/>
        <w:left w:val="none" w:sz="0" w:space="0" w:color="auto"/>
        <w:bottom w:val="none" w:sz="0" w:space="0" w:color="auto"/>
        <w:right w:val="none" w:sz="0" w:space="0" w:color="auto"/>
      </w:divBdr>
    </w:div>
    <w:div w:id="1931694031">
      <w:marLeft w:val="0"/>
      <w:marRight w:val="0"/>
      <w:marTop w:val="0"/>
      <w:marBottom w:val="0"/>
      <w:divBdr>
        <w:top w:val="none" w:sz="0" w:space="0" w:color="auto"/>
        <w:left w:val="none" w:sz="0" w:space="0" w:color="auto"/>
        <w:bottom w:val="none" w:sz="0" w:space="0" w:color="auto"/>
        <w:right w:val="none" w:sz="0" w:space="0" w:color="auto"/>
      </w:divBdr>
    </w:div>
    <w:div w:id="1932661693">
      <w:marLeft w:val="0"/>
      <w:marRight w:val="0"/>
      <w:marTop w:val="0"/>
      <w:marBottom w:val="0"/>
      <w:divBdr>
        <w:top w:val="none" w:sz="0" w:space="0" w:color="auto"/>
        <w:left w:val="none" w:sz="0" w:space="0" w:color="auto"/>
        <w:bottom w:val="none" w:sz="0" w:space="0" w:color="auto"/>
        <w:right w:val="none" w:sz="0" w:space="0" w:color="auto"/>
      </w:divBdr>
    </w:div>
    <w:div w:id="1933127880">
      <w:marLeft w:val="0"/>
      <w:marRight w:val="0"/>
      <w:marTop w:val="0"/>
      <w:marBottom w:val="0"/>
      <w:divBdr>
        <w:top w:val="none" w:sz="0" w:space="0" w:color="auto"/>
        <w:left w:val="none" w:sz="0" w:space="0" w:color="auto"/>
        <w:bottom w:val="none" w:sz="0" w:space="0" w:color="auto"/>
        <w:right w:val="none" w:sz="0" w:space="0" w:color="auto"/>
      </w:divBdr>
    </w:div>
    <w:div w:id="1933277018">
      <w:marLeft w:val="0"/>
      <w:marRight w:val="0"/>
      <w:marTop w:val="0"/>
      <w:marBottom w:val="0"/>
      <w:divBdr>
        <w:top w:val="none" w:sz="0" w:space="0" w:color="auto"/>
        <w:left w:val="none" w:sz="0" w:space="0" w:color="auto"/>
        <w:bottom w:val="none" w:sz="0" w:space="0" w:color="auto"/>
        <w:right w:val="none" w:sz="0" w:space="0" w:color="auto"/>
      </w:divBdr>
    </w:div>
    <w:div w:id="1933539785">
      <w:marLeft w:val="0"/>
      <w:marRight w:val="0"/>
      <w:marTop w:val="0"/>
      <w:marBottom w:val="0"/>
      <w:divBdr>
        <w:top w:val="none" w:sz="0" w:space="0" w:color="auto"/>
        <w:left w:val="none" w:sz="0" w:space="0" w:color="auto"/>
        <w:bottom w:val="none" w:sz="0" w:space="0" w:color="auto"/>
        <w:right w:val="none" w:sz="0" w:space="0" w:color="auto"/>
      </w:divBdr>
    </w:div>
    <w:div w:id="1934044258">
      <w:marLeft w:val="0"/>
      <w:marRight w:val="0"/>
      <w:marTop w:val="0"/>
      <w:marBottom w:val="0"/>
      <w:divBdr>
        <w:top w:val="none" w:sz="0" w:space="0" w:color="auto"/>
        <w:left w:val="none" w:sz="0" w:space="0" w:color="auto"/>
        <w:bottom w:val="none" w:sz="0" w:space="0" w:color="auto"/>
        <w:right w:val="none" w:sz="0" w:space="0" w:color="auto"/>
      </w:divBdr>
    </w:div>
    <w:div w:id="1936284084">
      <w:marLeft w:val="0"/>
      <w:marRight w:val="0"/>
      <w:marTop w:val="0"/>
      <w:marBottom w:val="0"/>
      <w:divBdr>
        <w:top w:val="none" w:sz="0" w:space="0" w:color="auto"/>
        <w:left w:val="none" w:sz="0" w:space="0" w:color="auto"/>
        <w:bottom w:val="none" w:sz="0" w:space="0" w:color="auto"/>
        <w:right w:val="none" w:sz="0" w:space="0" w:color="auto"/>
      </w:divBdr>
    </w:div>
    <w:div w:id="1937009069">
      <w:marLeft w:val="0"/>
      <w:marRight w:val="0"/>
      <w:marTop w:val="0"/>
      <w:marBottom w:val="0"/>
      <w:divBdr>
        <w:top w:val="none" w:sz="0" w:space="0" w:color="auto"/>
        <w:left w:val="none" w:sz="0" w:space="0" w:color="auto"/>
        <w:bottom w:val="none" w:sz="0" w:space="0" w:color="auto"/>
        <w:right w:val="none" w:sz="0" w:space="0" w:color="auto"/>
      </w:divBdr>
    </w:div>
    <w:div w:id="1937252003">
      <w:marLeft w:val="0"/>
      <w:marRight w:val="0"/>
      <w:marTop w:val="0"/>
      <w:marBottom w:val="0"/>
      <w:divBdr>
        <w:top w:val="none" w:sz="0" w:space="0" w:color="auto"/>
        <w:left w:val="none" w:sz="0" w:space="0" w:color="auto"/>
        <w:bottom w:val="none" w:sz="0" w:space="0" w:color="auto"/>
        <w:right w:val="none" w:sz="0" w:space="0" w:color="auto"/>
      </w:divBdr>
    </w:div>
    <w:div w:id="1937981815">
      <w:marLeft w:val="0"/>
      <w:marRight w:val="0"/>
      <w:marTop w:val="0"/>
      <w:marBottom w:val="0"/>
      <w:divBdr>
        <w:top w:val="none" w:sz="0" w:space="0" w:color="auto"/>
        <w:left w:val="none" w:sz="0" w:space="0" w:color="auto"/>
        <w:bottom w:val="none" w:sz="0" w:space="0" w:color="auto"/>
        <w:right w:val="none" w:sz="0" w:space="0" w:color="auto"/>
      </w:divBdr>
    </w:div>
    <w:div w:id="1938172219">
      <w:marLeft w:val="0"/>
      <w:marRight w:val="0"/>
      <w:marTop w:val="0"/>
      <w:marBottom w:val="0"/>
      <w:divBdr>
        <w:top w:val="none" w:sz="0" w:space="0" w:color="auto"/>
        <w:left w:val="none" w:sz="0" w:space="0" w:color="auto"/>
        <w:bottom w:val="none" w:sz="0" w:space="0" w:color="auto"/>
        <w:right w:val="none" w:sz="0" w:space="0" w:color="auto"/>
      </w:divBdr>
    </w:div>
    <w:div w:id="1938319751">
      <w:marLeft w:val="0"/>
      <w:marRight w:val="0"/>
      <w:marTop w:val="0"/>
      <w:marBottom w:val="0"/>
      <w:divBdr>
        <w:top w:val="none" w:sz="0" w:space="0" w:color="auto"/>
        <w:left w:val="none" w:sz="0" w:space="0" w:color="auto"/>
        <w:bottom w:val="none" w:sz="0" w:space="0" w:color="auto"/>
        <w:right w:val="none" w:sz="0" w:space="0" w:color="auto"/>
      </w:divBdr>
    </w:div>
    <w:div w:id="1938445640">
      <w:marLeft w:val="0"/>
      <w:marRight w:val="0"/>
      <w:marTop w:val="0"/>
      <w:marBottom w:val="0"/>
      <w:divBdr>
        <w:top w:val="none" w:sz="0" w:space="0" w:color="auto"/>
        <w:left w:val="none" w:sz="0" w:space="0" w:color="auto"/>
        <w:bottom w:val="none" w:sz="0" w:space="0" w:color="auto"/>
        <w:right w:val="none" w:sz="0" w:space="0" w:color="auto"/>
      </w:divBdr>
    </w:div>
    <w:div w:id="1939829451">
      <w:marLeft w:val="0"/>
      <w:marRight w:val="0"/>
      <w:marTop w:val="0"/>
      <w:marBottom w:val="0"/>
      <w:divBdr>
        <w:top w:val="none" w:sz="0" w:space="0" w:color="auto"/>
        <w:left w:val="none" w:sz="0" w:space="0" w:color="auto"/>
        <w:bottom w:val="none" w:sz="0" w:space="0" w:color="auto"/>
        <w:right w:val="none" w:sz="0" w:space="0" w:color="auto"/>
      </w:divBdr>
    </w:div>
    <w:div w:id="1940328955">
      <w:marLeft w:val="0"/>
      <w:marRight w:val="0"/>
      <w:marTop w:val="0"/>
      <w:marBottom w:val="0"/>
      <w:divBdr>
        <w:top w:val="none" w:sz="0" w:space="0" w:color="auto"/>
        <w:left w:val="none" w:sz="0" w:space="0" w:color="auto"/>
        <w:bottom w:val="none" w:sz="0" w:space="0" w:color="auto"/>
        <w:right w:val="none" w:sz="0" w:space="0" w:color="auto"/>
      </w:divBdr>
    </w:div>
    <w:div w:id="1940749909">
      <w:marLeft w:val="0"/>
      <w:marRight w:val="0"/>
      <w:marTop w:val="0"/>
      <w:marBottom w:val="0"/>
      <w:divBdr>
        <w:top w:val="none" w:sz="0" w:space="0" w:color="auto"/>
        <w:left w:val="none" w:sz="0" w:space="0" w:color="auto"/>
        <w:bottom w:val="none" w:sz="0" w:space="0" w:color="auto"/>
        <w:right w:val="none" w:sz="0" w:space="0" w:color="auto"/>
      </w:divBdr>
    </w:div>
    <w:div w:id="1940794451">
      <w:marLeft w:val="0"/>
      <w:marRight w:val="0"/>
      <w:marTop w:val="0"/>
      <w:marBottom w:val="0"/>
      <w:divBdr>
        <w:top w:val="none" w:sz="0" w:space="0" w:color="auto"/>
        <w:left w:val="none" w:sz="0" w:space="0" w:color="auto"/>
        <w:bottom w:val="none" w:sz="0" w:space="0" w:color="auto"/>
        <w:right w:val="none" w:sz="0" w:space="0" w:color="auto"/>
      </w:divBdr>
    </w:div>
    <w:div w:id="1940797150">
      <w:marLeft w:val="0"/>
      <w:marRight w:val="0"/>
      <w:marTop w:val="0"/>
      <w:marBottom w:val="0"/>
      <w:divBdr>
        <w:top w:val="none" w:sz="0" w:space="0" w:color="auto"/>
        <w:left w:val="none" w:sz="0" w:space="0" w:color="auto"/>
        <w:bottom w:val="none" w:sz="0" w:space="0" w:color="auto"/>
        <w:right w:val="none" w:sz="0" w:space="0" w:color="auto"/>
      </w:divBdr>
    </w:div>
    <w:div w:id="1941328700">
      <w:marLeft w:val="0"/>
      <w:marRight w:val="0"/>
      <w:marTop w:val="0"/>
      <w:marBottom w:val="0"/>
      <w:divBdr>
        <w:top w:val="none" w:sz="0" w:space="0" w:color="auto"/>
        <w:left w:val="none" w:sz="0" w:space="0" w:color="auto"/>
        <w:bottom w:val="none" w:sz="0" w:space="0" w:color="auto"/>
        <w:right w:val="none" w:sz="0" w:space="0" w:color="auto"/>
      </w:divBdr>
    </w:div>
    <w:div w:id="1941794867">
      <w:marLeft w:val="0"/>
      <w:marRight w:val="0"/>
      <w:marTop w:val="0"/>
      <w:marBottom w:val="0"/>
      <w:divBdr>
        <w:top w:val="none" w:sz="0" w:space="0" w:color="auto"/>
        <w:left w:val="none" w:sz="0" w:space="0" w:color="auto"/>
        <w:bottom w:val="none" w:sz="0" w:space="0" w:color="auto"/>
        <w:right w:val="none" w:sz="0" w:space="0" w:color="auto"/>
      </w:divBdr>
    </w:div>
    <w:div w:id="1943682710">
      <w:marLeft w:val="0"/>
      <w:marRight w:val="0"/>
      <w:marTop w:val="0"/>
      <w:marBottom w:val="0"/>
      <w:divBdr>
        <w:top w:val="none" w:sz="0" w:space="0" w:color="auto"/>
        <w:left w:val="none" w:sz="0" w:space="0" w:color="auto"/>
        <w:bottom w:val="none" w:sz="0" w:space="0" w:color="auto"/>
        <w:right w:val="none" w:sz="0" w:space="0" w:color="auto"/>
      </w:divBdr>
    </w:div>
    <w:div w:id="1945188893">
      <w:marLeft w:val="0"/>
      <w:marRight w:val="0"/>
      <w:marTop w:val="0"/>
      <w:marBottom w:val="0"/>
      <w:divBdr>
        <w:top w:val="none" w:sz="0" w:space="0" w:color="auto"/>
        <w:left w:val="none" w:sz="0" w:space="0" w:color="auto"/>
        <w:bottom w:val="none" w:sz="0" w:space="0" w:color="auto"/>
        <w:right w:val="none" w:sz="0" w:space="0" w:color="auto"/>
      </w:divBdr>
    </w:div>
    <w:div w:id="1945570690">
      <w:marLeft w:val="0"/>
      <w:marRight w:val="0"/>
      <w:marTop w:val="0"/>
      <w:marBottom w:val="0"/>
      <w:divBdr>
        <w:top w:val="none" w:sz="0" w:space="0" w:color="auto"/>
        <w:left w:val="none" w:sz="0" w:space="0" w:color="auto"/>
        <w:bottom w:val="none" w:sz="0" w:space="0" w:color="auto"/>
        <w:right w:val="none" w:sz="0" w:space="0" w:color="auto"/>
      </w:divBdr>
    </w:div>
    <w:div w:id="1947149653">
      <w:marLeft w:val="0"/>
      <w:marRight w:val="0"/>
      <w:marTop w:val="0"/>
      <w:marBottom w:val="0"/>
      <w:divBdr>
        <w:top w:val="none" w:sz="0" w:space="0" w:color="auto"/>
        <w:left w:val="none" w:sz="0" w:space="0" w:color="auto"/>
        <w:bottom w:val="none" w:sz="0" w:space="0" w:color="auto"/>
        <w:right w:val="none" w:sz="0" w:space="0" w:color="auto"/>
      </w:divBdr>
    </w:div>
    <w:div w:id="1947497887">
      <w:marLeft w:val="0"/>
      <w:marRight w:val="0"/>
      <w:marTop w:val="0"/>
      <w:marBottom w:val="0"/>
      <w:divBdr>
        <w:top w:val="none" w:sz="0" w:space="0" w:color="auto"/>
        <w:left w:val="none" w:sz="0" w:space="0" w:color="auto"/>
        <w:bottom w:val="none" w:sz="0" w:space="0" w:color="auto"/>
        <w:right w:val="none" w:sz="0" w:space="0" w:color="auto"/>
      </w:divBdr>
    </w:div>
    <w:div w:id="1949006283">
      <w:marLeft w:val="0"/>
      <w:marRight w:val="0"/>
      <w:marTop w:val="0"/>
      <w:marBottom w:val="0"/>
      <w:divBdr>
        <w:top w:val="none" w:sz="0" w:space="0" w:color="auto"/>
        <w:left w:val="none" w:sz="0" w:space="0" w:color="auto"/>
        <w:bottom w:val="none" w:sz="0" w:space="0" w:color="auto"/>
        <w:right w:val="none" w:sz="0" w:space="0" w:color="auto"/>
      </w:divBdr>
    </w:div>
    <w:div w:id="1949121585">
      <w:marLeft w:val="0"/>
      <w:marRight w:val="0"/>
      <w:marTop w:val="0"/>
      <w:marBottom w:val="0"/>
      <w:divBdr>
        <w:top w:val="none" w:sz="0" w:space="0" w:color="auto"/>
        <w:left w:val="none" w:sz="0" w:space="0" w:color="auto"/>
        <w:bottom w:val="none" w:sz="0" w:space="0" w:color="auto"/>
        <w:right w:val="none" w:sz="0" w:space="0" w:color="auto"/>
      </w:divBdr>
    </w:div>
    <w:div w:id="1949192428">
      <w:marLeft w:val="0"/>
      <w:marRight w:val="0"/>
      <w:marTop w:val="0"/>
      <w:marBottom w:val="0"/>
      <w:divBdr>
        <w:top w:val="none" w:sz="0" w:space="0" w:color="auto"/>
        <w:left w:val="none" w:sz="0" w:space="0" w:color="auto"/>
        <w:bottom w:val="none" w:sz="0" w:space="0" w:color="auto"/>
        <w:right w:val="none" w:sz="0" w:space="0" w:color="auto"/>
      </w:divBdr>
    </w:div>
    <w:div w:id="1949238265">
      <w:marLeft w:val="0"/>
      <w:marRight w:val="0"/>
      <w:marTop w:val="0"/>
      <w:marBottom w:val="0"/>
      <w:divBdr>
        <w:top w:val="none" w:sz="0" w:space="0" w:color="auto"/>
        <w:left w:val="none" w:sz="0" w:space="0" w:color="auto"/>
        <w:bottom w:val="none" w:sz="0" w:space="0" w:color="auto"/>
        <w:right w:val="none" w:sz="0" w:space="0" w:color="auto"/>
      </w:divBdr>
    </w:div>
    <w:div w:id="1949653679">
      <w:marLeft w:val="0"/>
      <w:marRight w:val="0"/>
      <w:marTop w:val="0"/>
      <w:marBottom w:val="0"/>
      <w:divBdr>
        <w:top w:val="none" w:sz="0" w:space="0" w:color="auto"/>
        <w:left w:val="none" w:sz="0" w:space="0" w:color="auto"/>
        <w:bottom w:val="none" w:sz="0" w:space="0" w:color="auto"/>
        <w:right w:val="none" w:sz="0" w:space="0" w:color="auto"/>
      </w:divBdr>
    </w:div>
    <w:div w:id="1950775480">
      <w:marLeft w:val="0"/>
      <w:marRight w:val="0"/>
      <w:marTop w:val="0"/>
      <w:marBottom w:val="0"/>
      <w:divBdr>
        <w:top w:val="none" w:sz="0" w:space="0" w:color="auto"/>
        <w:left w:val="none" w:sz="0" w:space="0" w:color="auto"/>
        <w:bottom w:val="none" w:sz="0" w:space="0" w:color="auto"/>
        <w:right w:val="none" w:sz="0" w:space="0" w:color="auto"/>
      </w:divBdr>
    </w:div>
    <w:div w:id="1951620037">
      <w:marLeft w:val="0"/>
      <w:marRight w:val="0"/>
      <w:marTop w:val="0"/>
      <w:marBottom w:val="0"/>
      <w:divBdr>
        <w:top w:val="none" w:sz="0" w:space="0" w:color="auto"/>
        <w:left w:val="none" w:sz="0" w:space="0" w:color="auto"/>
        <w:bottom w:val="none" w:sz="0" w:space="0" w:color="auto"/>
        <w:right w:val="none" w:sz="0" w:space="0" w:color="auto"/>
      </w:divBdr>
    </w:div>
    <w:div w:id="1952200717">
      <w:marLeft w:val="0"/>
      <w:marRight w:val="0"/>
      <w:marTop w:val="0"/>
      <w:marBottom w:val="0"/>
      <w:divBdr>
        <w:top w:val="none" w:sz="0" w:space="0" w:color="auto"/>
        <w:left w:val="none" w:sz="0" w:space="0" w:color="auto"/>
        <w:bottom w:val="none" w:sz="0" w:space="0" w:color="auto"/>
        <w:right w:val="none" w:sz="0" w:space="0" w:color="auto"/>
      </w:divBdr>
    </w:div>
    <w:div w:id="1952934308">
      <w:marLeft w:val="0"/>
      <w:marRight w:val="0"/>
      <w:marTop w:val="0"/>
      <w:marBottom w:val="0"/>
      <w:divBdr>
        <w:top w:val="none" w:sz="0" w:space="0" w:color="auto"/>
        <w:left w:val="none" w:sz="0" w:space="0" w:color="auto"/>
        <w:bottom w:val="none" w:sz="0" w:space="0" w:color="auto"/>
        <w:right w:val="none" w:sz="0" w:space="0" w:color="auto"/>
      </w:divBdr>
    </w:div>
    <w:div w:id="1953247580">
      <w:marLeft w:val="0"/>
      <w:marRight w:val="0"/>
      <w:marTop w:val="0"/>
      <w:marBottom w:val="0"/>
      <w:divBdr>
        <w:top w:val="none" w:sz="0" w:space="0" w:color="auto"/>
        <w:left w:val="none" w:sz="0" w:space="0" w:color="auto"/>
        <w:bottom w:val="none" w:sz="0" w:space="0" w:color="auto"/>
        <w:right w:val="none" w:sz="0" w:space="0" w:color="auto"/>
      </w:divBdr>
    </w:div>
    <w:div w:id="1953591629">
      <w:marLeft w:val="0"/>
      <w:marRight w:val="0"/>
      <w:marTop w:val="0"/>
      <w:marBottom w:val="0"/>
      <w:divBdr>
        <w:top w:val="none" w:sz="0" w:space="0" w:color="auto"/>
        <w:left w:val="none" w:sz="0" w:space="0" w:color="auto"/>
        <w:bottom w:val="none" w:sz="0" w:space="0" w:color="auto"/>
        <w:right w:val="none" w:sz="0" w:space="0" w:color="auto"/>
      </w:divBdr>
    </w:div>
    <w:div w:id="1953706764">
      <w:marLeft w:val="0"/>
      <w:marRight w:val="0"/>
      <w:marTop w:val="0"/>
      <w:marBottom w:val="0"/>
      <w:divBdr>
        <w:top w:val="none" w:sz="0" w:space="0" w:color="auto"/>
        <w:left w:val="none" w:sz="0" w:space="0" w:color="auto"/>
        <w:bottom w:val="none" w:sz="0" w:space="0" w:color="auto"/>
        <w:right w:val="none" w:sz="0" w:space="0" w:color="auto"/>
      </w:divBdr>
    </w:div>
    <w:div w:id="1954165221">
      <w:marLeft w:val="0"/>
      <w:marRight w:val="0"/>
      <w:marTop w:val="0"/>
      <w:marBottom w:val="0"/>
      <w:divBdr>
        <w:top w:val="none" w:sz="0" w:space="0" w:color="auto"/>
        <w:left w:val="none" w:sz="0" w:space="0" w:color="auto"/>
        <w:bottom w:val="none" w:sz="0" w:space="0" w:color="auto"/>
        <w:right w:val="none" w:sz="0" w:space="0" w:color="auto"/>
      </w:divBdr>
    </w:div>
    <w:div w:id="1954314095">
      <w:marLeft w:val="0"/>
      <w:marRight w:val="0"/>
      <w:marTop w:val="0"/>
      <w:marBottom w:val="0"/>
      <w:divBdr>
        <w:top w:val="none" w:sz="0" w:space="0" w:color="auto"/>
        <w:left w:val="none" w:sz="0" w:space="0" w:color="auto"/>
        <w:bottom w:val="none" w:sz="0" w:space="0" w:color="auto"/>
        <w:right w:val="none" w:sz="0" w:space="0" w:color="auto"/>
      </w:divBdr>
    </w:div>
    <w:div w:id="1954823881">
      <w:marLeft w:val="0"/>
      <w:marRight w:val="0"/>
      <w:marTop w:val="0"/>
      <w:marBottom w:val="0"/>
      <w:divBdr>
        <w:top w:val="none" w:sz="0" w:space="0" w:color="auto"/>
        <w:left w:val="none" w:sz="0" w:space="0" w:color="auto"/>
        <w:bottom w:val="none" w:sz="0" w:space="0" w:color="auto"/>
        <w:right w:val="none" w:sz="0" w:space="0" w:color="auto"/>
      </w:divBdr>
    </w:div>
    <w:div w:id="1955014579">
      <w:marLeft w:val="0"/>
      <w:marRight w:val="0"/>
      <w:marTop w:val="0"/>
      <w:marBottom w:val="0"/>
      <w:divBdr>
        <w:top w:val="none" w:sz="0" w:space="0" w:color="auto"/>
        <w:left w:val="none" w:sz="0" w:space="0" w:color="auto"/>
        <w:bottom w:val="none" w:sz="0" w:space="0" w:color="auto"/>
        <w:right w:val="none" w:sz="0" w:space="0" w:color="auto"/>
      </w:divBdr>
    </w:div>
    <w:div w:id="1955285124">
      <w:marLeft w:val="0"/>
      <w:marRight w:val="0"/>
      <w:marTop w:val="0"/>
      <w:marBottom w:val="0"/>
      <w:divBdr>
        <w:top w:val="none" w:sz="0" w:space="0" w:color="auto"/>
        <w:left w:val="none" w:sz="0" w:space="0" w:color="auto"/>
        <w:bottom w:val="none" w:sz="0" w:space="0" w:color="auto"/>
        <w:right w:val="none" w:sz="0" w:space="0" w:color="auto"/>
      </w:divBdr>
    </w:div>
    <w:div w:id="1956401345">
      <w:marLeft w:val="0"/>
      <w:marRight w:val="0"/>
      <w:marTop w:val="0"/>
      <w:marBottom w:val="0"/>
      <w:divBdr>
        <w:top w:val="none" w:sz="0" w:space="0" w:color="auto"/>
        <w:left w:val="none" w:sz="0" w:space="0" w:color="auto"/>
        <w:bottom w:val="none" w:sz="0" w:space="0" w:color="auto"/>
        <w:right w:val="none" w:sz="0" w:space="0" w:color="auto"/>
      </w:divBdr>
    </w:div>
    <w:div w:id="1956713602">
      <w:marLeft w:val="0"/>
      <w:marRight w:val="0"/>
      <w:marTop w:val="0"/>
      <w:marBottom w:val="0"/>
      <w:divBdr>
        <w:top w:val="none" w:sz="0" w:space="0" w:color="auto"/>
        <w:left w:val="none" w:sz="0" w:space="0" w:color="auto"/>
        <w:bottom w:val="none" w:sz="0" w:space="0" w:color="auto"/>
        <w:right w:val="none" w:sz="0" w:space="0" w:color="auto"/>
      </w:divBdr>
    </w:div>
    <w:div w:id="1957062748">
      <w:marLeft w:val="0"/>
      <w:marRight w:val="0"/>
      <w:marTop w:val="0"/>
      <w:marBottom w:val="0"/>
      <w:divBdr>
        <w:top w:val="none" w:sz="0" w:space="0" w:color="auto"/>
        <w:left w:val="none" w:sz="0" w:space="0" w:color="auto"/>
        <w:bottom w:val="none" w:sz="0" w:space="0" w:color="auto"/>
        <w:right w:val="none" w:sz="0" w:space="0" w:color="auto"/>
      </w:divBdr>
    </w:div>
    <w:div w:id="1957255875">
      <w:marLeft w:val="0"/>
      <w:marRight w:val="0"/>
      <w:marTop w:val="0"/>
      <w:marBottom w:val="0"/>
      <w:divBdr>
        <w:top w:val="none" w:sz="0" w:space="0" w:color="auto"/>
        <w:left w:val="none" w:sz="0" w:space="0" w:color="auto"/>
        <w:bottom w:val="none" w:sz="0" w:space="0" w:color="auto"/>
        <w:right w:val="none" w:sz="0" w:space="0" w:color="auto"/>
      </w:divBdr>
    </w:div>
    <w:div w:id="1957440222">
      <w:marLeft w:val="0"/>
      <w:marRight w:val="0"/>
      <w:marTop w:val="0"/>
      <w:marBottom w:val="0"/>
      <w:divBdr>
        <w:top w:val="none" w:sz="0" w:space="0" w:color="auto"/>
        <w:left w:val="none" w:sz="0" w:space="0" w:color="auto"/>
        <w:bottom w:val="none" w:sz="0" w:space="0" w:color="auto"/>
        <w:right w:val="none" w:sz="0" w:space="0" w:color="auto"/>
      </w:divBdr>
    </w:div>
    <w:div w:id="1957717884">
      <w:marLeft w:val="0"/>
      <w:marRight w:val="0"/>
      <w:marTop w:val="0"/>
      <w:marBottom w:val="0"/>
      <w:divBdr>
        <w:top w:val="none" w:sz="0" w:space="0" w:color="auto"/>
        <w:left w:val="none" w:sz="0" w:space="0" w:color="auto"/>
        <w:bottom w:val="none" w:sz="0" w:space="0" w:color="auto"/>
        <w:right w:val="none" w:sz="0" w:space="0" w:color="auto"/>
      </w:divBdr>
    </w:div>
    <w:div w:id="1958444155">
      <w:marLeft w:val="0"/>
      <w:marRight w:val="0"/>
      <w:marTop w:val="0"/>
      <w:marBottom w:val="0"/>
      <w:divBdr>
        <w:top w:val="none" w:sz="0" w:space="0" w:color="auto"/>
        <w:left w:val="none" w:sz="0" w:space="0" w:color="auto"/>
        <w:bottom w:val="none" w:sz="0" w:space="0" w:color="auto"/>
        <w:right w:val="none" w:sz="0" w:space="0" w:color="auto"/>
      </w:divBdr>
    </w:div>
    <w:div w:id="1959099926">
      <w:marLeft w:val="0"/>
      <w:marRight w:val="0"/>
      <w:marTop w:val="0"/>
      <w:marBottom w:val="0"/>
      <w:divBdr>
        <w:top w:val="none" w:sz="0" w:space="0" w:color="auto"/>
        <w:left w:val="none" w:sz="0" w:space="0" w:color="auto"/>
        <w:bottom w:val="none" w:sz="0" w:space="0" w:color="auto"/>
        <w:right w:val="none" w:sz="0" w:space="0" w:color="auto"/>
      </w:divBdr>
    </w:div>
    <w:div w:id="1960531115">
      <w:marLeft w:val="0"/>
      <w:marRight w:val="0"/>
      <w:marTop w:val="0"/>
      <w:marBottom w:val="0"/>
      <w:divBdr>
        <w:top w:val="none" w:sz="0" w:space="0" w:color="auto"/>
        <w:left w:val="none" w:sz="0" w:space="0" w:color="auto"/>
        <w:bottom w:val="none" w:sz="0" w:space="0" w:color="auto"/>
        <w:right w:val="none" w:sz="0" w:space="0" w:color="auto"/>
      </w:divBdr>
    </w:div>
    <w:div w:id="1961496067">
      <w:marLeft w:val="0"/>
      <w:marRight w:val="0"/>
      <w:marTop w:val="0"/>
      <w:marBottom w:val="0"/>
      <w:divBdr>
        <w:top w:val="none" w:sz="0" w:space="0" w:color="auto"/>
        <w:left w:val="none" w:sz="0" w:space="0" w:color="auto"/>
        <w:bottom w:val="none" w:sz="0" w:space="0" w:color="auto"/>
        <w:right w:val="none" w:sz="0" w:space="0" w:color="auto"/>
      </w:divBdr>
    </w:div>
    <w:div w:id="1961571604">
      <w:marLeft w:val="0"/>
      <w:marRight w:val="0"/>
      <w:marTop w:val="0"/>
      <w:marBottom w:val="0"/>
      <w:divBdr>
        <w:top w:val="none" w:sz="0" w:space="0" w:color="auto"/>
        <w:left w:val="none" w:sz="0" w:space="0" w:color="auto"/>
        <w:bottom w:val="none" w:sz="0" w:space="0" w:color="auto"/>
        <w:right w:val="none" w:sz="0" w:space="0" w:color="auto"/>
      </w:divBdr>
    </w:div>
    <w:div w:id="1961953895">
      <w:marLeft w:val="0"/>
      <w:marRight w:val="0"/>
      <w:marTop w:val="0"/>
      <w:marBottom w:val="0"/>
      <w:divBdr>
        <w:top w:val="none" w:sz="0" w:space="0" w:color="auto"/>
        <w:left w:val="none" w:sz="0" w:space="0" w:color="auto"/>
        <w:bottom w:val="none" w:sz="0" w:space="0" w:color="auto"/>
        <w:right w:val="none" w:sz="0" w:space="0" w:color="auto"/>
      </w:divBdr>
    </w:div>
    <w:div w:id="1962571163">
      <w:marLeft w:val="0"/>
      <w:marRight w:val="0"/>
      <w:marTop w:val="0"/>
      <w:marBottom w:val="0"/>
      <w:divBdr>
        <w:top w:val="none" w:sz="0" w:space="0" w:color="auto"/>
        <w:left w:val="none" w:sz="0" w:space="0" w:color="auto"/>
        <w:bottom w:val="none" w:sz="0" w:space="0" w:color="auto"/>
        <w:right w:val="none" w:sz="0" w:space="0" w:color="auto"/>
      </w:divBdr>
    </w:div>
    <w:div w:id="1962761270">
      <w:marLeft w:val="0"/>
      <w:marRight w:val="0"/>
      <w:marTop w:val="0"/>
      <w:marBottom w:val="0"/>
      <w:divBdr>
        <w:top w:val="none" w:sz="0" w:space="0" w:color="auto"/>
        <w:left w:val="none" w:sz="0" w:space="0" w:color="auto"/>
        <w:bottom w:val="none" w:sz="0" w:space="0" w:color="auto"/>
        <w:right w:val="none" w:sz="0" w:space="0" w:color="auto"/>
      </w:divBdr>
    </w:div>
    <w:div w:id="1965427694">
      <w:marLeft w:val="0"/>
      <w:marRight w:val="0"/>
      <w:marTop w:val="0"/>
      <w:marBottom w:val="0"/>
      <w:divBdr>
        <w:top w:val="none" w:sz="0" w:space="0" w:color="auto"/>
        <w:left w:val="none" w:sz="0" w:space="0" w:color="auto"/>
        <w:bottom w:val="none" w:sz="0" w:space="0" w:color="auto"/>
        <w:right w:val="none" w:sz="0" w:space="0" w:color="auto"/>
      </w:divBdr>
    </w:div>
    <w:div w:id="1966542050">
      <w:marLeft w:val="0"/>
      <w:marRight w:val="0"/>
      <w:marTop w:val="0"/>
      <w:marBottom w:val="0"/>
      <w:divBdr>
        <w:top w:val="none" w:sz="0" w:space="0" w:color="auto"/>
        <w:left w:val="none" w:sz="0" w:space="0" w:color="auto"/>
        <w:bottom w:val="none" w:sz="0" w:space="0" w:color="auto"/>
        <w:right w:val="none" w:sz="0" w:space="0" w:color="auto"/>
      </w:divBdr>
    </w:div>
    <w:div w:id="1967009509">
      <w:marLeft w:val="0"/>
      <w:marRight w:val="0"/>
      <w:marTop w:val="0"/>
      <w:marBottom w:val="0"/>
      <w:divBdr>
        <w:top w:val="none" w:sz="0" w:space="0" w:color="auto"/>
        <w:left w:val="none" w:sz="0" w:space="0" w:color="auto"/>
        <w:bottom w:val="none" w:sz="0" w:space="0" w:color="auto"/>
        <w:right w:val="none" w:sz="0" w:space="0" w:color="auto"/>
      </w:divBdr>
    </w:div>
    <w:div w:id="1967077086">
      <w:marLeft w:val="0"/>
      <w:marRight w:val="0"/>
      <w:marTop w:val="0"/>
      <w:marBottom w:val="0"/>
      <w:divBdr>
        <w:top w:val="none" w:sz="0" w:space="0" w:color="auto"/>
        <w:left w:val="none" w:sz="0" w:space="0" w:color="auto"/>
        <w:bottom w:val="none" w:sz="0" w:space="0" w:color="auto"/>
        <w:right w:val="none" w:sz="0" w:space="0" w:color="auto"/>
      </w:divBdr>
    </w:div>
    <w:div w:id="1968007815">
      <w:marLeft w:val="0"/>
      <w:marRight w:val="0"/>
      <w:marTop w:val="0"/>
      <w:marBottom w:val="0"/>
      <w:divBdr>
        <w:top w:val="none" w:sz="0" w:space="0" w:color="auto"/>
        <w:left w:val="none" w:sz="0" w:space="0" w:color="auto"/>
        <w:bottom w:val="none" w:sz="0" w:space="0" w:color="auto"/>
        <w:right w:val="none" w:sz="0" w:space="0" w:color="auto"/>
      </w:divBdr>
    </w:div>
    <w:div w:id="1968386719">
      <w:marLeft w:val="0"/>
      <w:marRight w:val="0"/>
      <w:marTop w:val="0"/>
      <w:marBottom w:val="0"/>
      <w:divBdr>
        <w:top w:val="none" w:sz="0" w:space="0" w:color="auto"/>
        <w:left w:val="none" w:sz="0" w:space="0" w:color="auto"/>
        <w:bottom w:val="none" w:sz="0" w:space="0" w:color="auto"/>
        <w:right w:val="none" w:sz="0" w:space="0" w:color="auto"/>
      </w:divBdr>
    </w:div>
    <w:div w:id="1969431865">
      <w:marLeft w:val="0"/>
      <w:marRight w:val="0"/>
      <w:marTop w:val="0"/>
      <w:marBottom w:val="0"/>
      <w:divBdr>
        <w:top w:val="none" w:sz="0" w:space="0" w:color="auto"/>
        <w:left w:val="none" w:sz="0" w:space="0" w:color="auto"/>
        <w:bottom w:val="none" w:sz="0" w:space="0" w:color="auto"/>
        <w:right w:val="none" w:sz="0" w:space="0" w:color="auto"/>
      </w:divBdr>
    </w:div>
    <w:div w:id="1969554386">
      <w:marLeft w:val="0"/>
      <w:marRight w:val="0"/>
      <w:marTop w:val="0"/>
      <w:marBottom w:val="0"/>
      <w:divBdr>
        <w:top w:val="none" w:sz="0" w:space="0" w:color="auto"/>
        <w:left w:val="none" w:sz="0" w:space="0" w:color="auto"/>
        <w:bottom w:val="none" w:sz="0" w:space="0" w:color="auto"/>
        <w:right w:val="none" w:sz="0" w:space="0" w:color="auto"/>
      </w:divBdr>
    </w:div>
    <w:div w:id="1971739532">
      <w:marLeft w:val="0"/>
      <w:marRight w:val="0"/>
      <w:marTop w:val="0"/>
      <w:marBottom w:val="0"/>
      <w:divBdr>
        <w:top w:val="none" w:sz="0" w:space="0" w:color="auto"/>
        <w:left w:val="none" w:sz="0" w:space="0" w:color="auto"/>
        <w:bottom w:val="none" w:sz="0" w:space="0" w:color="auto"/>
        <w:right w:val="none" w:sz="0" w:space="0" w:color="auto"/>
      </w:divBdr>
    </w:div>
    <w:div w:id="1972057066">
      <w:marLeft w:val="0"/>
      <w:marRight w:val="0"/>
      <w:marTop w:val="0"/>
      <w:marBottom w:val="0"/>
      <w:divBdr>
        <w:top w:val="none" w:sz="0" w:space="0" w:color="auto"/>
        <w:left w:val="none" w:sz="0" w:space="0" w:color="auto"/>
        <w:bottom w:val="none" w:sz="0" w:space="0" w:color="auto"/>
        <w:right w:val="none" w:sz="0" w:space="0" w:color="auto"/>
      </w:divBdr>
    </w:div>
    <w:div w:id="1972595527">
      <w:marLeft w:val="0"/>
      <w:marRight w:val="0"/>
      <w:marTop w:val="0"/>
      <w:marBottom w:val="0"/>
      <w:divBdr>
        <w:top w:val="none" w:sz="0" w:space="0" w:color="auto"/>
        <w:left w:val="none" w:sz="0" w:space="0" w:color="auto"/>
        <w:bottom w:val="none" w:sz="0" w:space="0" w:color="auto"/>
        <w:right w:val="none" w:sz="0" w:space="0" w:color="auto"/>
      </w:divBdr>
    </w:div>
    <w:div w:id="1972783320">
      <w:marLeft w:val="0"/>
      <w:marRight w:val="0"/>
      <w:marTop w:val="0"/>
      <w:marBottom w:val="0"/>
      <w:divBdr>
        <w:top w:val="none" w:sz="0" w:space="0" w:color="auto"/>
        <w:left w:val="none" w:sz="0" w:space="0" w:color="auto"/>
        <w:bottom w:val="none" w:sz="0" w:space="0" w:color="auto"/>
        <w:right w:val="none" w:sz="0" w:space="0" w:color="auto"/>
      </w:divBdr>
    </w:div>
    <w:div w:id="1973171057">
      <w:marLeft w:val="0"/>
      <w:marRight w:val="0"/>
      <w:marTop w:val="0"/>
      <w:marBottom w:val="0"/>
      <w:divBdr>
        <w:top w:val="none" w:sz="0" w:space="0" w:color="auto"/>
        <w:left w:val="none" w:sz="0" w:space="0" w:color="auto"/>
        <w:bottom w:val="none" w:sz="0" w:space="0" w:color="auto"/>
        <w:right w:val="none" w:sz="0" w:space="0" w:color="auto"/>
      </w:divBdr>
    </w:div>
    <w:div w:id="1973629775">
      <w:marLeft w:val="0"/>
      <w:marRight w:val="0"/>
      <w:marTop w:val="0"/>
      <w:marBottom w:val="0"/>
      <w:divBdr>
        <w:top w:val="none" w:sz="0" w:space="0" w:color="auto"/>
        <w:left w:val="none" w:sz="0" w:space="0" w:color="auto"/>
        <w:bottom w:val="none" w:sz="0" w:space="0" w:color="auto"/>
        <w:right w:val="none" w:sz="0" w:space="0" w:color="auto"/>
      </w:divBdr>
    </w:div>
    <w:div w:id="1974554588">
      <w:marLeft w:val="0"/>
      <w:marRight w:val="0"/>
      <w:marTop w:val="0"/>
      <w:marBottom w:val="0"/>
      <w:divBdr>
        <w:top w:val="none" w:sz="0" w:space="0" w:color="auto"/>
        <w:left w:val="none" w:sz="0" w:space="0" w:color="auto"/>
        <w:bottom w:val="none" w:sz="0" w:space="0" w:color="auto"/>
        <w:right w:val="none" w:sz="0" w:space="0" w:color="auto"/>
      </w:divBdr>
    </w:div>
    <w:div w:id="1974603951">
      <w:marLeft w:val="0"/>
      <w:marRight w:val="0"/>
      <w:marTop w:val="0"/>
      <w:marBottom w:val="0"/>
      <w:divBdr>
        <w:top w:val="none" w:sz="0" w:space="0" w:color="auto"/>
        <w:left w:val="none" w:sz="0" w:space="0" w:color="auto"/>
        <w:bottom w:val="none" w:sz="0" w:space="0" w:color="auto"/>
        <w:right w:val="none" w:sz="0" w:space="0" w:color="auto"/>
      </w:divBdr>
    </w:div>
    <w:div w:id="1974629521">
      <w:marLeft w:val="0"/>
      <w:marRight w:val="0"/>
      <w:marTop w:val="0"/>
      <w:marBottom w:val="0"/>
      <w:divBdr>
        <w:top w:val="none" w:sz="0" w:space="0" w:color="auto"/>
        <w:left w:val="none" w:sz="0" w:space="0" w:color="auto"/>
        <w:bottom w:val="none" w:sz="0" w:space="0" w:color="auto"/>
        <w:right w:val="none" w:sz="0" w:space="0" w:color="auto"/>
      </w:divBdr>
    </w:div>
    <w:div w:id="1975527817">
      <w:marLeft w:val="0"/>
      <w:marRight w:val="0"/>
      <w:marTop w:val="0"/>
      <w:marBottom w:val="0"/>
      <w:divBdr>
        <w:top w:val="none" w:sz="0" w:space="0" w:color="auto"/>
        <w:left w:val="none" w:sz="0" w:space="0" w:color="auto"/>
        <w:bottom w:val="none" w:sz="0" w:space="0" w:color="auto"/>
        <w:right w:val="none" w:sz="0" w:space="0" w:color="auto"/>
      </w:divBdr>
    </w:div>
    <w:div w:id="1976371293">
      <w:marLeft w:val="0"/>
      <w:marRight w:val="0"/>
      <w:marTop w:val="0"/>
      <w:marBottom w:val="0"/>
      <w:divBdr>
        <w:top w:val="none" w:sz="0" w:space="0" w:color="auto"/>
        <w:left w:val="none" w:sz="0" w:space="0" w:color="auto"/>
        <w:bottom w:val="none" w:sz="0" w:space="0" w:color="auto"/>
        <w:right w:val="none" w:sz="0" w:space="0" w:color="auto"/>
      </w:divBdr>
    </w:div>
    <w:div w:id="1976570160">
      <w:marLeft w:val="0"/>
      <w:marRight w:val="0"/>
      <w:marTop w:val="0"/>
      <w:marBottom w:val="0"/>
      <w:divBdr>
        <w:top w:val="none" w:sz="0" w:space="0" w:color="auto"/>
        <w:left w:val="none" w:sz="0" w:space="0" w:color="auto"/>
        <w:bottom w:val="none" w:sz="0" w:space="0" w:color="auto"/>
        <w:right w:val="none" w:sz="0" w:space="0" w:color="auto"/>
      </w:divBdr>
    </w:div>
    <w:div w:id="1976762595">
      <w:marLeft w:val="0"/>
      <w:marRight w:val="0"/>
      <w:marTop w:val="0"/>
      <w:marBottom w:val="0"/>
      <w:divBdr>
        <w:top w:val="none" w:sz="0" w:space="0" w:color="auto"/>
        <w:left w:val="none" w:sz="0" w:space="0" w:color="auto"/>
        <w:bottom w:val="none" w:sz="0" w:space="0" w:color="auto"/>
        <w:right w:val="none" w:sz="0" w:space="0" w:color="auto"/>
      </w:divBdr>
    </w:div>
    <w:div w:id="1977173609">
      <w:marLeft w:val="0"/>
      <w:marRight w:val="0"/>
      <w:marTop w:val="0"/>
      <w:marBottom w:val="0"/>
      <w:divBdr>
        <w:top w:val="none" w:sz="0" w:space="0" w:color="auto"/>
        <w:left w:val="none" w:sz="0" w:space="0" w:color="auto"/>
        <w:bottom w:val="none" w:sz="0" w:space="0" w:color="auto"/>
        <w:right w:val="none" w:sz="0" w:space="0" w:color="auto"/>
      </w:divBdr>
    </w:div>
    <w:div w:id="1977560159">
      <w:marLeft w:val="0"/>
      <w:marRight w:val="0"/>
      <w:marTop w:val="0"/>
      <w:marBottom w:val="0"/>
      <w:divBdr>
        <w:top w:val="none" w:sz="0" w:space="0" w:color="auto"/>
        <w:left w:val="none" w:sz="0" w:space="0" w:color="auto"/>
        <w:bottom w:val="none" w:sz="0" w:space="0" w:color="auto"/>
        <w:right w:val="none" w:sz="0" w:space="0" w:color="auto"/>
      </w:divBdr>
    </w:div>
    <w:div w:id="1978030322">
      <w:marLeft w:val="0"/>
      <w:marRight w:val="0"/>
      <w:marTop w:val="0"/>
      <w:marBottom w:val="0"/>
      <w:divBdr>
        <w:top w:val="none" w:sz="0" w:space="0" w:color="auto"/>
        <w:left w:val="none" w:sz="0" w:space="0" w:color="auto"/>
        <w:bottom w:val="none" w:sz="0" w:space="0" w:color="auto"/>
        <w:right w:val="none" w:sz="0" w:space="0" w:color="auto"/>
      </w:divBdr>
    </w:div>
    <w:div w:id="1978677036">
      <w:marLeft w:val="0"/>
      <w:marRight w:val="0"/>
      <w:marTop w:val="0"/>
      <w:marBottom w:val="0"/>
      <w:divBdr>
        <w:top w:val="none" w:sz="0" w:space="0" w:color="auto"/>
        <w:left w:val="none" w:sz="0" w:space="0" w:color="auto"/>
        <w:bottom w:val="none" w:sz="0" w:space="0" w:color="auto"/>
        <w:right w:val="none" w:sz="0" w:space="0" w:color="auto"/>
      </w:divBdr>
    </w:div>
    <w:div w:id="1979918533">
      <w:marLeft w:val="0"/>
      <w:marRight w:val="0"/>
      <w:marTop w:val="0"/>
      <w:marBottom w:val="0"/>
      <w:divBdr>
        <w:top w:val="none" w:sz="0" w:space="0" w:color="auto"/>
        <w:left w:val="none" w:sz="0" w:space="0" w:color="auto"/>
        <w:bottom w:val="none" w:sz="0" w:space="0" w:color="auto"/>
        <w:right w:val="none" w:sz="0" w:space="0" w:color="auto"/>
      </w:divBdr>
    </w:div>
    <w:div w:id="1982074455">
      <w:marLeft w:val="0"/>
      <w:marRight w:val="0"/>
      <w:marTop w:val="0"/>
      <w:marBottom w:val="0"/>
      <w:divBdr>
        <w:top w:val="none" w:sz="0" w:space="0" w:color="auto"/>
        <w:left w:val="none" w:sz="0" w:space="0" w:color="auto"/>
        <w:bottom w:val="none" w:sz="0" w:space="0" w:color="auto"/>
        <w:right w:val="none" w:sz="0" w:space="0" w:color="auto"/>
      </w:divBdr>
    </w:div>
    <w:div w:id="1982690118">
      <w:marLeft w:val="0"/>
      <w:marRight w:val="0"/>
      <w:marTop w:val="0"/>
      <w:marBottom w:val="0"/>
      <w:divBdr>
        <w:top w:val="none" w:sz="0" w:space="0" w:color="auto"/>
        <w:left w:val="none" w:sz="0" w:space="0" w:color="auto"/>
        <w:bottom w:val="none" w:sz="0" w:space="0" w:color="auto"/>
        <w:right w:val="none" w:sz="0" w:space="0" w:color="auto"/>
      </w:divBdr>
    </w:div>
    <w:div w:id="1982954146">
      <w:marLeft w:val="0"/>
      <w:marRight w:val="0"/>
      <w:marTop w:val="0"/>
      <w:marBottom w:val="0"/>
      <w:divBdr>
        <w:top w:val="none" w:sz="0" w:space="0" w:color="auto"/>
        <w:left w:val="none" w:sz="0" w:space="0" w:color="auto"/>
        <w:bottom w:val="none" w:sz="0" w:space="0" w:color="auto"/>
        <w:right w:val="none" w:sz="0" w:space="0" w:color="auto"/>
      </w:divBdr>
    </w:div>
    <w:div w:id="1982998083">
      <w:marLeft w:val="0"/>
      <w:marRight w:val="0"/>
      <w:marTop w:val="0"/>
      <w:marBottom w:val="0"/>
      <w:divBdr>
        <w:top w:val="none" w:sz="0" w:space="0" w:color="auto"/>
        <w:left w:val="none" w:sz="0" w:space="0" w:color="auto"/>
        <w:bottom w:val="none" w:sz="0" w:space="0" w:color="auto"/>
        <w:right w:val="none" w:sz="0" w:space="0" w:color="auto"/>
      </w:divBdr>
    </w:div>
    <w:div w:id="1983345010">
      <w:marLeft w:val="0"/>
      <w:marRight w:val="0"/>
      <w:marTop w:val="0"/>
      <w:marBottom w:val="0"/>
      <w:divBdr>
        <w:top w:val="none" w:sz="0" w:space="0" w:color="auto"/>
        <w:left w:val="none" w:sz="0" w:space="0" w:color="auto"/>
        <w:bottom w:val="none" w:sz="0" w:space="0" w:color="auto"/>
        <w:right w:val="none" w:sz="0" w:space="0" w:color="auto"/>
      </w:divBdr>
    </w:div>
    <w:div w:id="1984039253">
      <w:marLeft w:val="0"/>
      <w:marRight w:val="0"/>
      <w:marTop w:val="0"/>
      <w:marBottom w:val="0"/>
      <w:divBdr>
        <w:top w:val="none" w:sz="0" w:space="0" w:color="auto"/>
        <w:left w:val="none" w:sz="0" w:space="0" w:color="auto"/>
        <w:bottom w:val="none" w:sz="0" w:space="0" w:color="auto"/>
        <w:right w:val="none" w:sz="0" w:space="0" w:color="auto"/>
      </w:divBdr>
    </w:div>
    <w:div w:id="1984458026">
      <w:marLeft w:val="0"/>
      <w:marRight w:val="0"/>
      <w:marTop w:val="0"/>
      <w:marBottom w:val="0"/>
      <w:divBdr>
        <w:top w:val="none" w:sz="0" w:space="0" w:color="auto"/>
        <w:left w:val="none" w:sz="0" w:space="0" w:color="auto"/>
        <w:bottom w:val="none" w:sz="0" w:space="0" w:color="auto"/>
        <w:right w:val="none" w:sz="0" w:space="0" w:color="auto"/>
      </w:divBdr>
    </w:div>
    <w:div w:id="1985891251">
      <w:marLeft w:val="0"/>
      <w:marRight w:val="0"/>
      <w:marTop w:val="0"/>
      <w:marBottom w:val="0"/>
      <w:divBdr>
        <w:top w:val="none" w:sz="0" w:space="0" w:color="auto"/>
        <w:left w:val="none" w:sz="0" w:space="0" w:color="auto"/>
        <w:bottom w:val="none" w:sz="0" w:space="0" w:color="auto"/>
        <w:right w:val="none" w:sz="0" w:space="0" w:color="auto"/>
      </w:divBdr>
    </w:div>
    <w:div w:id="1986733843">
      <w:marLeft w:val="0"/>
      <w:marRight w:val="0"/>
      <w:marTop w:val="0"/>
      <w:marBottom w:val="0"/>
      <w:divBdr>
        <w:top w:val="none" w:sz="0" w:space="0" w:color="auto"/>
        <w:left w:val="none" w:sz="0" w:space="0" w:color="auto"/>
        <w:bottom w:val="none" w:sz="0" w:space="0" w:color="auto"/>
        <w:right w:val="none" w:sz="0" w:space="0" w:color="auto"/>
      </w:divBdr>
    </w:div>
    <w:div w:id="1986735732">
      <w:marLeft w:val="0"/>
      <w:marRight w:val="0"/>
      <w:marTop w:val="0"/>
      <w:marBottom w:val="0"/>
      <w:divBdr>
        <w:top w:val="none" w:sz="0" w:space="0" w:color="auto"/>
        <w:left w:val="none" w:sz="0" w:space="0" w:color="auto"/>
        <w:bottom w:val="none" w:sz="0" w:space="0" w:color="auto"/>
        <w:right w:val="none" w:sz="0" w:space="0" w:color="auto"/>
      </w:divBdr>
    </w:div>
    <w:div w:id="1986936031">
      <w:marLeft w:val="0"/>
      <w:marRight w:val="0"/>
      <w:marTop w:val="0"/>
      <w:marBottom w:val="0"/>
      <w:divBdr>
        <w:top w:val="none" w:sz="0" w:space="0" w:color="auto"/>
        <w:left w:val="none" w:sz="0" w:space="0" w:color="auto"/>
        <w:bottom w:val="none" w:sz="0" w:space="0" w:color="auto"/>
        <w:right w:val="none" w:sz="0" w:space="0" w:color="auto"/>
      </w:divBdr>
    </w:div>
    <w:div w:id="1988364374">
      <w:marLeft w:val="0"/>
      <w:marRight w:val="0"/>
      <w:marTop w:val="0"/>
      <w:marBottom w:val="0"/>
      <w:divBdr>
        <w:top w:val="none" w:sz="0" w:space="0" w:color="auto"/>
        <w:left w:val="none" w:sz="0" w:space="0" w:color="auto"/>
        <w:bottom w:val="none" w:sz="0" w:space="0" w:color="auto"/>
        <w:right w:val="none" w:sz="0" w:space="0" w:color="auto"/>
      </w:divBdr>
    </w:div>
    <w:div w:id="1988782021">
      <w:marLeft w:val="0"/>
      <w:marRight w:val="0"/>
      <w:marTop w:val="0"/>
      <w:marBottom w:val="0"/>
      <w:divBdr>
        <w:top w:val="none" w:sz="0" w:space="0" w:color="auto"/>
        <w:left w:val="none" w:sz="0" w:space="0" w:color="auto"/>
        <w:bottom w:val="none" w:sz="0" w:space="0" w:color="auto"/>
        <w:right w:val="none" w:sz="0" w:space="0" w:color="auto"/>
      </w:divBdr>
    </w:div>
    <w:div w:id="1988852806">
      <w:marLeft w:val="0"/>
      <w:marRight w:val="0"/>
      <w:marTop w:val="0"/>
      <w:marBottom w:val="0"/>
      <w:divBdr>
        <w:top w:val="none" w:sz="0" w:space="0" w:color="auto"/>
        <w:left w:val="none" w:sz="0" w:space="0" w:color="auto"/>
        <w:bottom w:val="none" w:sz="0" w:space="0" w:color="auto"/>
        <w:right w:val="none" w:sz="0" w:space="0" w:color="auto"/>
      </w:divBdr>
    </w:div>
    <w:div w:id="1989935614">
      <w:marLeft w:val="0"/>
      <w:marRight w:val="0"/>
      <w:marTop w:val="0"/>
      <w:marBottom w:val="0"/>
      <w:divBdr>
        <w:top w:val="none" w:sz="0" w:space="0" w:color="auto"/>
        <w:left w:val="none" w:sz="0" w:space="0" w:color="auto"/>
        <w:bottom w:val="none" w:sz="0" w:space="0" w:color="auto"/>
        <w:right w:val="none" w:sz="0" w:space="0" w:color="auto"/>
      </w:divBdr>
    </w:div>
    <w:div w:id="1989939377">
      <w:marLeft w:val="0"/>
      <w:marRight w:val="0"/>
      <w:marTop w:val="0"/>
      <w:marBottom w:val="0"/>
      <w:divBdr>
        <w:top w:val="none" w:sz="0" w:space="0" w:color="auto"/>
        <w:left w:val="none" w:sz="0" w:space="0" w:color="auto"/>
        <w:bottom w:val="none" w:sz="0" w:space="0" w:color="auto"/>
        <w:right w:val="none" w:sz="0" w:space="0" w:color="auto"/>
      </w:divBdr>
    </w:div>
    <w:div w:id="1990404390">
      <w:marLeft w:val="0"/>
      <w:marRight w:val="0"/>
      <w:marTop w:val="0"/>
      <w:marBottom w:val="0"/>
      <w:divBdr>
        <w:top w:val="none" w:sz="0" w:space="0" w:color="auto"/>
        <w:left w:val="none" w:sz="0" w:space="0" w:color="auto"/>
        <w:bottom w:val="none" w:sz="0" w:space="0" w:color="auto"/>
        <w:right w:val="none" w:sz="0" w:space="0" w:color="auto"/>
      </w:divBdr>
    </w:div>
    <w:div w:id="1991595809">
      <w:marLeft w:val="0"/>
      <w:marRight w:val="0"/>
      <w:marTop w:val="0"/>
      <w:marBottom w:val="0"/>
      <w:divBdr>
        <w:top w:val="none" w:sz="0" w:space="0" w:color="auto"/>
        <w:left w:val="none" w:sz="0" w:space="0" w:color="auto"/>
        <w:bottom w:val="none" w:sz="0" w:space="0" w:color="auto"/>
        <w:right w:val="none" w:sz="0" w:space="0" w:color="auto"/>
      </w:divBdr>
    </w:div>
    <w:div w:id="1991639789">
      <w:marLeft w:val="0"/>
      <w:marRight w:val="0"/>
      <w:marTop w:val="0"/>
      <w:marBottom w:val="0"/>
      <w:divBdr>
        <w:top w:val="none" w:sz="0" w:space="0" w:color="auto"/>
        <w:left w:val="none" w:sz="0" w:space="0" w:color="auto"/>
        <w:bottom w:val="none" w:sz="0" w:space="0" w:color="auto"/>
        <w:right w:val="none" w:sz="0" w:space="0" w:color="auto"/>
      </w:divBdr>
    </w:div>
    <w:div w:id="1992977014">
      <w:marLeft w:val="0"/>
      <w:marRight w:val="0"/>
      <w:marTop w:val="0"/>
      <w:marBottom w:val="0"/>
      <w:divBdr>
        <w:top w:val="none" w:sz="0" w:space="0" w:color="auto"/>
        <w:left w:val="none" w:sz="0" w:space="0" w:color="auto"/>
        <w:bottom w:val="none" w:sz="0" w:space="0" w:color="auto"/>
        <w:right w:val="none" w:sz="0" w:space="0" w:color="auto"/>
      </w:divBdr>
    </w:div>
    <w:div w:id="1993412679">
      <w:marLeft w:val="0"/>
      <w:marRight w:val="0"/>
      <w:marTop w:val="0"/>
      <w:marBottom w:val="0"/>
      <w:divBdr>
        <w:top w:val="none" w:sz="0" w:space="0" w:color="auto"/>
        <w:left w:val="none" w:sz="0" w:space="0" w:color="auto"/>
        <w:bottom w:val="none" w:sz="0" w:space="0" w:color="auto"/>
        <w:right w:val="none" w:sz="0" w:space="0" w:color="auto"/>
      </w:divBdr>
    </w:div>
    <w:div w:id="1995068175">
      <w:marLeft w:val="0"/>
      <w:marRight w:val="0"/>
      <w:marTop w:val="0"/>
      <w:marBottom w:val="0"/>
      <w:divBdr>
        <w:top w:val="none" w:sz="0" w:space="0" w:color="auto"/>
        <w:left w:val="none" w:sz="0" w:space="0" w:color="auto"/>
        <w:bottom w:val="none" w:sz="0" w:space="0" w:color="auto"/>
        <w:right w:val="none" w:sz="0" w:space="0" w:color="auto"/>
      </w:divBdr>
    </w:div>
    <w:div w:id="1995136776">
      <w:marLeft w:val="0"/>
      <w:marRight w:val="0"/>
      <w:marTop w:val="0"/>
      <w:marBottom w:val="0"/>
      <w:divBdr>
        <w:top w:val="none" w:sz="0" w:space="0" w:color="auto"/>
        <w:left w:val="none" w:sz="0" w:space="0" w:color="auto"/>
        <w:bottom w:val="none" w:sz="0" w:space="0" w:color="auto"/>
        <w:right w:val="none" w:sz="0" w:space="0" w:color="auto"/>
      </w:divBdr>
    </w:div>
    <w:div w:id="1995640171">
      <w:marLeft w:val="0"/>
      <w:marRight w:val="0"/>
      <w:marTop w:val="0"/>
      <w:marBottom w:val="0"/>
      <w:divBdr>
        <w:top w:val="none" w:sz="0" w:space="0" w:color="auto"/>
        <w:left w:val="none" w:sz="0" w:space="0" w:color="auto"/>
        <w:bottom w:val="none" w:sz="0" w:space="0" w:color="auto"/>
        <w:right w:val="none" w:sz="0" w:space="0" w:color="auto"/>
      </w:divBdr>
    </w:div>
    <w:div w:id="1996255719">
      <w:marLeft w:val="0"/>
      <w:marRight w:val="0"/>
      <w:marTop w:val="0"/>
      <w:marBottom w:val="0"/>
      <w:divBdr>
        <w:top w:val="none" w:sz="0" w:space="0" w:color="auto"/>
        <w:left w:val="none" w:sz="0" w:space="0" w:color="auto"/>
        <w:bottom w:val="none" w:sz="0" w:space="0" w:color="auto"/>
        <w:right w:val="none" w:sz="0" w:space="0" w:color="auto"/>
      </w:divBdr>
    </w:div>
    <w:div w:id="1996762065">
      <w:marLeft w:val="0"/>
      <w:marRight w:val="0"/>
      <w:marTop w:val="0"/>
      <w:marBottom w:val="0"/>
      <w:divBdr>
        <w:top w:val="none" w:sz="0" w:space="0" w:color="auto"/>
        <w:left w:val="none" w:sz="0" w:space="0" w:color="auto"/>
        <w:bottom w:val="none" w:sz="0" w:space="0" w:color="auto"/>
        <w:right w:val="none" w:sz="0" w:space="0" w:color="auto"/>
      </w:divBdr>
    </w:div>
    <w:div w:id="1997371063">
      <w:marLeft w:val="0"/>
      <w:marRight w:val="0"/>
      <w:marTop w:val="0"/>
      <w:marBottom w:val="0"/>
      <w:divBdr>
        <w:top w:val="none" w:sz="0" w:space="0" w:color="auto"/>
        <w:left w:val="none" w:sz="0" w:space="0" w:color="auto"/>
        <w:bottom w:val="none" w:sz="0" w:space="0" w:color="auto"/>
        <w:right w:val="none" w:sz="0" w:space="0" w:color="auto"/>
      </w:divBdr>
    </w:div>
    <w:div w:id="1997372776">
      <w:marLeft w:val="0"/>
      <w:marRight w:val="0"/>
      <w:marTop w:val="0"/>
      <w:marBottom w:val="0"/>
      <w:divBdr>
        <w:top w:val="none" w:sz="0" w:space="0" w:color="auto"/>
        <w:left w:val="none" w:sz="0" w:space="0" w:color="auto"/>
        <w:bottom w:val="none" w:sz="0" w:space="0" w:color="auto"/>
        <w:right w:val="none" w:sz="0" w:space="0" w:color="auto"/>
      </w:divBdr>
    </w:div>
    <w:div w:id="1997567941">
      <w:marLeft w:val="0"/>
      <w:marRight w:val="0"/>
      <w:marTop w:val="0"/>
      <w:marBottom w:val="0"/>
      <w:divBdr>
        <w:top w:val="none" w:sz="0" w:space="0" w:color="auto"/>
        <w:left w:val="none" w:sz="0" w:space="0" w:color="auto"/>
        <w:bottom w:val="none" w:sz="0" w:space="0" w:color="auto"/>
        <w:right w:val="none" w:sz="0" w:space="0" w:color="auto"/>
      </w:divBdr>
    </w:div>
    <w:div w:id="1999772572">
      <w:marLeft w:val="0"/>
      <w:marRight w:val="0"/>
      <w:marTop w:val="0"/>
      <w:marBottom w:val="0"/>
      <w:divBdr>
        <w:top w:val="none" w:sz="0" w:space="0" w:color="auto"/>
        <w:left w:val="none" w:sz="0" w:space="0" w:color="auto"/>
        <w:bottom w:val="none" w:sz="0" w:space="0" w:color="auto"/>
        <w:right w:val="none" w:sz="0" w:space="0" w:color="auto"/>
      </w:divBdr>
    </w:div>
    <w:div w:id="1999914552">
      <w:marLeft w:val="0"/>
      <w:marRight w:val="0"/>
      <w:marTop w:val="0"/>
      <w:marBottom w:val="0"/>
      <w:divBdr>
        <w:top w:val="none" w:sz="0" w:space="0" w:color="auto"/>
        <w:left w:val="none" w:sz="0" w:space="0" w:color="auto"/>
        <w:bottom w:val="none" w:sz="0" w:space="0" w:color="auto"/>
        <w:right w:val="none" w:sz="0" w:space="0" w:color="auto"/>
      </w:divBdr>
    </w:div>
    <w:div w:id="1999914879">
      <w:marLeft w:val="0"/>
      <w:marRight w:val="0"/>
      <w:marTop w:val="0"/>
      <w:marBottom w:val="0"/>
      <w:divBdr>
        <w:top w:val="none" w:sz="0" w:space="0" w:color="auto"/>
        <w:left w:val="none" w:sz="0" w:space="0" w:color="auto"/>
        <w:bottom w:val="none" w:sz="0" w:space="0" w:color="auto"/>
        <w:right w:val="none" w:sz="0" w:space="0" w:color="auto"/>
      </w:divBdr>
    </w:div>
    <w:div w:id="2000960137">
      <w:marLeft w:val="0"/>
      <w:marRight w:val="0"/>
      <w:marTop w:val="0"/>
      <w:marBottom w:val="0"/>
      <w:divBdr>
        <w:top w:val="none" w:sz="0" w:space="0" w:color="auto"/>
        <w:left w:val="none" w:sz="0" w:space="0" w:color="auto"/>
        <w:bottom w:val="none" w:sz="0" w:space="0" w:color="auto"/>
        <w:right w:val="none" w:sz="0" w:space="0" w:color="auto"/>
      </w:divBdr>
    </w:div>
    <w:div w:id="2001039892">
      <w:marLeft w:val="0"/>
      <w:marRight w:val="0"/>
      <w:marTop w:val="0"/>
      <w:marBottom w:val="0"/>
      <w:divBdr>
        <w:top w:val="none" w:sz="0" w:space="0" w:color="auto"/>
        <w:left w:val="none" w:sz="0" w:space="0" w:color="auto"/>
        <w:bottom w:val="none" w:sz="0" w:space="0" w:color="auto"/>
        <w:right w:val="none" w:sz="0" w:space="0" w:color="auto"/>
      </w:divBdr>
    </w:div>
    <w:div w:id="2001225790">
      <w:marLeft w:val="0"/>
      <w:marRight w:val="0"/>
      <w:marTop w:val="0"/>
      <w:marBottom w:val="0"/>
      <w:divBdr>
        <w:top w:val="none" w:sz="0" w:space="0" w:color="auto"/>
        <w:left w:val="none" w:sz="0" w:space="0" w:color="auto"/>
        <w:bottom w:val="none" w:sz="0" w:space="0" w:color="auto"/>
        <w:right w:val="none" w:sz="0" w:space="0" w:color="auto"/>
      </w:divBdr>
    </w:div>
    <w:div w:id="2001230258">
      <w:marLeft w:val="0"/>
      <w:marRight w:val="0"/>
      <w:marTop w:val="0"/>
      <w:marBottom w:val="0"/>
      <w:divBdr>
        <w:top w:val="none" w:sz="0" w:space="0" w:color="auto"/>
        <w:left w:val="none" w:sz="0" w:space="0" w:color="auto"/>
        <w:bottom w:val="none" w:sz="0" w:space="0" w:color="auto"/>
        <w:right w:val="none" w:sz="0" w:space="0" w:color="auto"/>
      </w:divBdr>
    </w:div>
    <w:div w:id="2001888076">
      <w:marLeft w:val="0"/>
      <w:marRight w:val="0"/>
      <w:marTop w:val="0"/>
      <w:marBottom w:val="0"/>
      <w:divBdr>
        <w:top w:val="none" w:sz="0" w:space="0" w:color="auto"/>
        <w:left w:val="none" w:sz="0" w:space="0" w:color="auto"/>
        <w:bottom w:val="none" w:sz="0" w:space="0" w:color="auto"/>
        <w:right w:val="none" w:sz="0" w:space="0" w:color="auto"/>
      </w:divBdr>
    </w:div>
    <w:div w:id="2002268432">
      <w:marLeft w:val="0"/>
      <w:marRight w:val="0"/>
      <w:marTop w:val="0"/>
      <w:marBottom w:val="0"/>
      <w:divBdr>
        <w:top w:val="none" w:sz="0" w:space="0" w:color="auto"/>
        <w:left w:val="none" w:sz="0" w:space="0" w:color="auto"/>
        <w:bottom w:val="none" w:sz="0" w:space="0" w:color="auto"/>
        <w:right w:val="none" w:sz="0" w:space="0" w:color="auto"/>
      </w:divBdr>
    </w:div>
    <w:div w:id="2002270769">
      <w:marLeft w:val="0"/>
      <w:marRight w:val="0"/>
      <w:marTop w:val="0"/>
      <w:marBottom w:val="0"/>
      <w:divBdr>
        <w:top w:val="none" w:sz="0" w:space="0" w:color="auto"/>
        <w:left w:val="none" w:sz="0" w:space="0" w:color="auto"/>
        <w:bottom w:val="none" w:sz="0" w:space="0" w:color="auto"/>
        <w:right w:val="none" w:sz="0" w:space="0" w:color="auto"/>
      </w:divBdr>
    </w:div>
    <w:div w:id="2002654381">
      <w:marLeft w:val="0"/>
      <w:marRight w:val="0"/>
      <w:marTop w:val="0"/>
      <w:marBottom w:val="0"/>
      <w:divBdr>
        <w:top w:val="none" w:sz="0" w:space="0" w:color="auto"/>
        <w:left w:val="none" w:sz="0" w:space="0" w:color="auto"/>
        <w:bottom w:val="none" w:sz="0" w:space="0" w:color="auto"/>
        <w:right w:val="none" w:sz="0" w:space="0" w:color="auto"/>
      </w:divBdr>
    </w:div>
    <w:div w:id="2002923612">
      <w:marLeft w:val="0"/>
      <w:marRight w:val="0"/>
      <w:marTop w:val="0"/>
      <w:marBottom w:val="0"/>
      <w:divBdr>
        <w:top w:val="none" w:sz="0" w:space="0" w:color="auto"/>
        <w:left w:val="none" w:sz="0" w:space="0" w:color="auto"/>
        <w:bottom w:val="none" w:sz="0" w:space="0" w:color="auto"/>
        <w:right w:val="none" w:sz="0" w:space="0" w:color="auto"/>
      </w:divBdr>
    </w:div>
    <w:div w:id="2003315990">
      <w:marLeft w:val="0"/>
      <w:marRight w:val="0"/>
      <w:marTop w:val="0"/>
      <w:marBottom w:val="0"/>
      <w:divBdr>
        <w:top w:val="none" w:sz="0" w:space="0" w:color="auto"/>
        <w:left w:val="none" w:sz="0" w:space="0" w:color="auto"/>
        <w:bottom w:val="none" w:sz="0" w:space="0" w:color="auto"/>
        <w:right w:val="none" w:sz="0" w:space="0" w:color="auto"/>
      </w:divBdr>
    </w:div>
    <w:div w:id="2004039117">
      <w:marLeft w:val="0"/>
      <w:marRight w:val="0"/>
      <w:marTop w:val="0"/>
      <w:marBottom w:val="0"/>
      <w:divBdr>
        <w:top w:val="none" w:sz="0" w:space="0" w:color="auto"/>
        <w:left w:val="none" w:sz="0" w:space="0" w:color="auto"/>
        <w:bottom w:val="none" w:sz="0" w:space="0" w:color="auto"/>
        <w:right w:val="none" w:sz="0" w:space="0" w:color="auto"/>
      </w:divBdr>
    </w:div>
    <w:div w:id="2004357993">
      <w:marLeft w:val="0"/>
      <w:marRight w:val="0"/>
      <w:marTop w:val="0"/>
      <w:marBottom w:val="0"/>
      <w:divBdr>
        <w:top w:val="none" w:sz="0" w:space="0" w:color="auto"/>
        <w:left w:val="none" w:sz="0" w:space="0" w:color="auto"/>
        <w:bottom w:val="none" w:sz="0" w:space="0" w:color="auto"/>
        <w:right w:val="none" w:sz="0" w:space="0" w:color="auto"/>
      </w:divBdr>
    </w:div>
    <w:div w:id="2004425719">
      <w:marLeft w:val="0"/>
      <w:marRight w:val="0"/>
      <w:marTop w:val="0"/>
      <w:marBottom w:val="0"/>
      <w:divBdr>
        <w:top w:val="none" w:sz="0" w:space="0" w:color="auto"/>
        <w:left w:val="none" w:sz="0" w:space="0" w:color="auto"/>
        <w:bottom w:val="none" w:sz="0" w:space="0" w:color="auto"/>
        <w:right w:val="none" w:sz="0" w:space="0" w:color="auto"/>
      </w:divBdr>
    </w:div>
    <w:div w:id="2004433470">
      <w:marLeft w:val="0"/>
      <w:marRight w:val="0"/>
      <w:marTop w:val="0"/>
      <w:marBottom w:val="0"/>
      <w:divBdr>
        <w:top w:val="none" w:sz="0" w:space="0" w:color="auto"/>
        <w:left w:val="none" w:sz="0" w:space="0" w:color="auto"/>
        <w:bottom w:val="none" w:sz="0" w:space="0" w:color="auto"/>
        <w:right w:val="none" w:sz="0" w:space="0" w:color="auto"/>
      </w:divBdr>
    </w:div>
    <w:div w:id="2004503968">
      <w:marLeft w:val="0"/>
      <w:marRight w:val="0"/>
      <w:marTop w:val="0"/>
      <w:marBottom w:val="0"/>
      <w:divBdr>
        <w:top w:val="none" w:sz="0" w:space="0" w:color="auto"/>
        <w:left w:val="none" w:sz="0" w:space="0" w:color="auto"/>
        <w:bottom w:val="none" w:sz="0" w:space="0" w:color="auto"/>
        <w:right w:val="none" w:sz="0" w:space="0" w:color="auto"/>
      </w:divBdr>
    </w:div>
    <w:div w:id="2004628159">
      <w:marLeft w:val="0"/>
      <w:marRight w:val="0"/>
      <w:marTop w:val="0"/>
      <w:marBottom w:val="0"/>
      <w:divBdr>
        <w:top w:val="none" w:sz="0" w:space="0" w:color="auto"/>
        <w:left w:val="none" w:sz="0" w:space="0" w:color="auto"/>
        <w:bottom w:val="none" w:sz="0" w:space="0" w:color="auto"/>
        <w:right w:val="none" w:sz="0" w:space="0" w:color="auto"/>
      </w:divBdr>
    </w:div>
    <w:div w:id="2006200897">
      <w:marLeft w:val="0"/>
      <w:marRight w:val="0"/>
      <w:marTop w:val="0"/>
      <w:marBottom w:val="0"/>
      <w:divBdr>
        <w:top w:val="none" w:sz="0" w:space="0" w:color="auto"/>
        <w:left w:val="none" w:sz="0" w:space="0" w:color="auto"/>
        <w:bottom w:val="none" w:sz="0" w:space="0" w:color="auto"/>
        <w:right w:val="none" w:sz="0" w:space="0" w:color="auto"/>
      </w:divBdr>
    </w:div>
    <w:div w:id="2006741145">
      <w:marLeft w:val="0"/>
      <w:marRight w:val="0"/>
      <w:marTop w:val="0"/>
      <w:marBottom w:val="0"/>
      <w:divBdr>
        <w:top w:val="none" w:sz="0" w:space="0" w:color="auto"/>
        <w:left w:val="none" w:sz="0" w:space="0" w:color="auto"/>
        <w:bottom w:val="none" w:sz="0" w:space="0" w:color="auto"/>
        <w:right w:val="none" w:sz="0" w:space="0" w:color="auto"/>
      </w:divBdr>
    </w:div>
    <w:div w:id="2007437413">
      <w:marLeft w:val="0"/>
      <w:marRight w:val="0"/>
      <w:marTop w:val="0"/>
      <w:marBottom w:val="0"/>
      <w:divBdr>
        <w:top w:val="none" w:sz="0" w:space="0" w:color="auto"/>
        <w:left w:val="none" w:sz="0" w:space="0" w:color="auto"/>
        <w:bottom w:val="none" w:sz="0" w:space="0" w:color="auto"/>
        <w:right w:val="none" w:sz="0" w:space="0" w:color="auto"/>
      </w:divBdr>
    </w:div>
    <w:div w:id="2007589479">
      <w:marLeft w:val="0"/>
      <w:marRight w:val="0"/>
      <w:marTop w:val="0"/>
      <w:marBottom w:val="0"/>
      <w:divBdr>
        <w:top w:val="none" w:sz="0" w:space="0" w:color="auto"/>
        <w:left w:val="none" w:sz="0" w:space="0" w:color="auto"/>
        <w:bottom w:val="none" w:sz="0" w:space="0" w:color="auto"/>
        <w:right w:val="none" w:sz="0" w:space="0" w:color="auto"/>
      </w:divBdr>
    </w:div>
    <w:div w:id="2007710426">
      <w:marLeft w:val="0"/>
      <w:marRight w:val="0"/>
      <w:marTop w:val="0"/>
      <w:marBottom w:val="0"/>
      <w:divBdr>
        <w:top w:val="none" w:sz="0" w:space="0" w:color="auto"/>
        <w:left w:val="none" w:sz="0" w:space="0" w:color="auto"/>
        <w:bottom w:val="none" w:sz="0" w:space="0" w:color="auto"/>
        <w:right w:val="none" w:sz="0" w:space="0" w:color="auto"/>
      </w:divBdr>
    </w:div>
    <w:div w:id="2008052228">
      <w:marLeft w:val="0"/>
      <w:marRight w:val="0"/>
      <w:marTop w:val="0"/>
      <w:marBottom w:val="0"/>
      <w:divBdr>
        <w:top w:val="none" w:sz="0" w:space="0" w:color="auto"/>
        <w:left w:val="none" w:sz="0" w:space="0" w:color="auto"/>
        <w:bottom w:val="none" w:sz="0" w:space="0" w:color="auto"/>
        <w:right w:val="none" w:sz="0" w:space="0" w:color="auto"/>
      </w:divBdr>
    </w:div>
    <w:div w:id="2009794266">
      <w:marLeft w:val="0"/>
      <w:marRight w:val="0"/>
      <w:marTop w:val="0"/>
      <w:marBottom w:val="0"/>
      <w:divBdr>
        <w:top w:val="none" w:sz="0" w:space="0" w:color="auto"/>
        <w:left w:val="none" w:sz="0" w:space="0" w:color="auto"/>
        <w:bottom w:val="none" w:sz="0" w:space="0" w:color="auto"/>
        <w:right w:val="none" w:sz="0" w:space="0" w:color="auto"/>
      </w:divBdr>
    </w:div>
    <w:div w:id="2010213980">
      <w:marLeft w:val="0"/>
      <w:marRight w:val="0"/>
      <w:marTop w:val="0"/>
      <w:marBottom w:val="0"/>
      <w:divBdr>
        <w:top w:val="none" w:sz="0" w:space="0" w:color="auto"/>
        <w:left w:val="none" w:sz="0" w:space="0" w:color="auto"/>
        <w:bottom w:val="none" w:sz="0" w:space="0" w:color="auto"/>
        <w:right w:val="none" w:sz="0" w:space="0" w:color="auto"/>
      </w:divBdr>
    </w:div>
    <w:div w:id="2010251792">
      <w:marLeft w:val="0"/>
      <w:marRight w:val="0"/>
      <w:marTop w:val="0"/>
      <w:marBottom w:val="0"/>
      <w:divBdr>
        <w:top w:val="none" w:sz="0" w:space="0" w:color="auto"/>
        <w:left w:val="none" w:sz="0" w:space="0" w:color="auto"/>
        <w:bottom w:val="none" w:sz="0" w:space="0" w:color="auto"/>
        <w:right w:val="none" w:sz="0" w:space="0" w:color="auto"/>
      </w:divBdr>
    </w:div>
    <w:div w:id="2010520379">
      <w:marLeft w:val="0"/>
      <w:marRight w:val="0"/>
      <w:marTop w:val="0"/>
      <w:marBottom w:val="0"/>
      <w:divBdr>
        <w:top w:val="none" w:sz="0" w:space="0" w:color="auto"/>
        <w:left w:val="none" w:sz="0" w:space="0" w:color="auto"/>
        <w:bottom w:val="none" w:sz="0" w:space="0" w:color="auto"/>
        <w:right w:val="none" w:sz="0" w:space="0" w:color="auto"/>
      </w:divBdr>
    </w:div>
    <w:div w:id="2010716598">
      <w:marLeft w:val="0"/>
      <w:marRight w:val="0"/>
      <w:marTop w:val="0"/>
      <w:marBottom w:val="0"/>
      <w:divBdr>
        <w:top w:val="none" w:sz="0" w:space="0" w:color="auto"/>
        <w:left w:val="none" w:sz="0" w:space="0" w:color="auto"/>
        <w:bottom w:val="none" w:sz="0" w:space="0" w:color="auto"/>
        <w:right w:val="none" w:sz="0" w:space="0" w:color="auto"/>
      </w:divBdr>
    </w:div>
    <w:div w:id="2010790548">
      <w:marLeft w:val="0"/>
      <w:marRight w:val="0"/>
      <w:marTop w:val="0"/>
      <w:marBottom w:val="0"/>
      <w:divBdr>
        <w:top w:val="none" w:sz="0" w:space="0" w:color="auto"/>
        <w:left w:val="none" w:sz="0" w:space="0" w:color="auto"/>
        <w:bottom w:val="none" w:sz="0" w:space="0" w:color="auto"/>
        <w:right w:val="none" w:sz="0" w:space="0" w:color="auto"/>
      </w:divBdr>
    </w:div>
    <w:div w:id="2012443829">
      <w:marLeft w:val="0"/>
      <w:marRight w:val="0"/>
      <w:marTop w:val="0"/>
      <w:marBottom w:val="0"/>
      <w:divBdr>
        <w:top w:val="none" w:sz="0" w:space="0" w:color="auto"/>
        <w:left w:val="none" w:sz="0" w:space="0" w:color="auto"/>
        <w:bottom w:val="none" w:sz="0" w:space="0" w:color="auto"/>
        <w:right w:val="none" w:sz="0" w:space="0" w:color="auto"/>
      </w:divBdr>
    </w:div>
    <w:div w:id="2012903538">
      <w:marLeft w:val="0"/>
      <w:marRight w:val="0"/>
      <w:marTop w:val="0"/>
      <w:marBottom w:val="0"/>
      <w:divBdr>
        <w:top w:val="none" w:sz="0" w:space="0" w:color="auto"/>
        <w:left w:val="none" w:sz="0" w:space="0" w:color="auto"/>
        <w:bottom w:val="none" w:sz="0" w:space="0" w:color="auto"/>
        <w:right w:val="none" w:sz="0" w:space="0" w:color="auto"/>
      </w:divBdr>
    </w:div>
    <w:div w:id="2013407251">
      <w:marLeft w:val="0"/>
      <w:marRight w:val="0"/>
      <w:marTop w:val="0"/>
      <w:marBottom w:val="0"/>
      <w:divBdr>
        <w:top w:val="none" w:sz="0" w:space="0" w:color="auto"/>
        <w:left w:val="none" w:sz="0" w:space="0" w:color="auto"/>
        <w:bottom w:val="none" w:sz="0" w:space="0" w:color="auto"/>
        <w:right w:val="none" w:sz="0" w:space="0" w:color="auto"/>
      </w:divBdr>
    </w:div>
    <w:div w:id="2013558507">
      <w:marLeft w:val="0"/>
      <w:marRight w:val="0"/>
      <w:marTop w:val="0"/>
      <w:marBottom w:val="0"/>
      <w:divBdr>
        <w:top w:val="none" w:sz="0" w:space="0" w:color="auto"/>
        <w:left w:val="none" w:sz="0" w:space="0" w:color="auto"/>
        <w:bottom w:val="none" w:sz="0" w:space="0" w:color="auto"/>
        <w:right w:val="none" w:sz="0" w:space="0" w:color="auto"/>
      </w:divBdr>
    </w:div>
    <w:div w:id="2015640832">
      <w:marLeft w:val="0"/>
      <w:marRight w:val="0"/>
      <w:marTop w:val="0"/>
      <w:marBottom w:val="0"/>
      <w:divBdr>
        <w:top w:val="none" w:sz="0" w:space="0" w:color="auto"/>
        <w:left w:val="none" w:sz="0" w:space="0" w:color="auto"/>
        <w:bottom w:val="none" w:sz="0" w:space="0" w:color="auto"/>
        <w:right w:val="none" w:sz="0" w:space="0" w:color="auto"/>
      </w:divBdr>
    </w:div>
    <w:div w:id="2015641461">
      <w:marLeft w:val="0"/>
      <w:marRight w:val="0"/>
      <w:marTop w:val="0"/>
      <w:marBottom w:val="0"/>
      <w:divBdr>
        <w:top w:val="none" w:sz="0" w:space="0" w:color="auto"/>
        <w:left w:val="none" w:sz="0" w:space="0" w:color="auto"/>
        <w:bottom w:val="none" w:sz="0" w:space="0" w:color="auto"/>
        <w:right w:val="none" w:sz="0" w:space="0" w:color="auto"/>
      </w:divBdr>
    </w:div>
    <w:div w:id="2015717450">
      <w:marLeft w:val="0"/>
      <w:marRight w:val="0"/>
      <w:marTop w:val="0"/>
      <w:marBottom w:val="0"/>
      <w:divBdr>
        <w:top w:val="none" w:sz="0" w:space="0" w:color="auto"/>
        <w:left w:val="none" w:sz="0" w:space="0" w:color="auto"/>
        <w:bottom w:val="none" w:sz="0" w:space="0" w:color="auto"/>
        <w:right w:val="none" w:sz="0" w:space="0" w:color="auto"/>
      </w:divBdr>
    </w:div>
    <w:div w:id="2016952558">
      <w:marLeft w:val="0"/>
      <w:marRight w:val="0"/>
      <w:marTop w:val="0"/>
      <w:marBottom w:val="0"/>
      <w:divBdr>
        <w:top w:val="none" w:sz="0" w:space="0" w:color="auto"/>
        <w:left w:val="none" w:sz="0" w:space="0" w:color="auto"/>
        <w:bottom w:val="none" w:sz="0" w:space="0" w:color="auto"/>
        <w:right w:val="none" w:sz="0" w:space="0" w:color="auto"/>
      </w:divBdr>
    </w:div>
    <w:div w:id="2018800132">
      <w:marLeft w:val="0"/>
      <w:marRight w:val="0"/>
      <w:marTop w:val="0"/>
      <w:marBottom w:val="0"/>
      <w:divBdr>
        <w:top w:val="none" w:sz="0" w:space="0" w:color="auto"/>
        <w:left w:val="none" w:sz="0" w:space="0" w:color="auto"/>
        <w:bottom w:val="none" w:sz="0" w:space="0" w:color="auto"/>
        <w:right w:val="none" w:sz="0" w:space="0" w:color="auto"/>
      </w:divBdr>
    </w:div>
    <w:div w:id="2019457491">
      <w:marLeft w:val="0"/>
      <w:marRight w:val="0"/>
      <w:marTop w:val="0"/>
      <w:marBottom w:val="0"/>
      <w:divBdr>
        <w:top w:val="none" w:sz="0" w:space="0" w:color="auto"/>
        <w:left w:val="none" w:sz="0" w:space="0" w:color="auto"/>
        <w:bottom w:val="none" w:sz="0" w:space="0" w:color="auto"/>
        <w:right w:val="none" w:sz="0" w:space="0" w:color="auto"/>
      </w:divBdr>
    </w:div>
    <w:div w:id="2019960916">
      <w:marLeft w:val="0"/>
      <w:marRight w:val="0"/>
      <w:marTop w:val="0"/>
      <w:marBottom w:val="0"/>
      <w:divBdr>
        <w:top w:val="none" w:sz="0" w:space="0" w:color="auto"/>
        <w:left w:val="none" w:sz="0" w:space="0" w:color="auto"/>
        <w:bottom w:val="none" w:sz="0" w:space="0" w:color="auto"/>
        <w:right w:val="none" w:sz="0" w:space="0" w:color="auto"/>
      </w:divBdr>
    </w:div>
    <w:div w:id="2020426744">
      <w:marLeft w:val="0"/>
      <w:marRight w:val="0"/>
      <w:marTop w:val="0"/>
      <w:marBottom w:val="0"/>
      <w:divBdr>
        <w:top w:val="none" w:sz="0" w:space="0" w:color="auto"/>
        <w:left w:val="none" w:sz="0" w:space="0" w:color="auto"/>
        <w:bottom w:val="none" w:sz="0" w:space="0" w:color="auto"/>
        <w:right w:val="none" w:sz="0" w:space="0" w:color="auto"/>
      </w:divBdr>
    </w:div>
    <w:div w:id="2021077470">
      <w:marLeft w:val="0"/>
      <w:marRight w:val="0"/>
      <w:marTop w:val="0"/>
      <w:marBottom w:val="0"/>
      <w:divBdr>
        <w:top w:val="none" w:sz="0" w:space="0" w:color="auto"/>
        <w:left w:val="none" w:sz="0" w:space="0" w:color="auto"/>
        <w:bottom w:val="none" w:sz="0" w:space="0" w:color="auto"/>
        <w:right w:val="none" w:sz="0" w:space="0" w:color="auto"/>
      </w:divBdr>
    </w:div>
    <w:div w:id="2021471844">
      <w:marLeft w:val="0"/>
      <w:marRight w:val="0"/>
      <w:marTop w:val="0"/>
      <w:marBottom w:val="0"/>
      <w:divBdr>
        <w:top w:val="none" w:sz="0" w:space="0" w:color="auto"/>
        <w:left w:val="none" w:sz="0" w:space="0" w:color="auto"/>
        <w:bottom w:val="none" w:sz="0" w:space="0" w:color="auto"/>
        <w:right w:val="none" w:sz="0" w:space="0" w:color="auto"/>
      </w:divBdr>
    </w:div>
    <w:div w:id="2021882643">
      <w:marLeft w:val="0"/>
      <w:marRight w:val="0"/>
      <w:marTop w:val="0"/>
      <w:marBottom w:val="0"/>
      <w:divBdr>
        <w:top w:val="none" w:sz="0" w:space="0" w:color="auto"/>
        <w:left w:val="none" w:sz="0" w:space="0" w:color="auto"/>
        <w:bottom w:val="none" w:sz="0" w:space="0" w:color="auto"/>
        <w:right w:val="none" w:sz="0" w:space="0" w:color="auto"/>
      </w:divBdr>
    </w:div>
    <w:div w:id="2023507535">
      <w:marLeft w:val="0"/>
      <w:marRight w:val="0"/>
      <w:marTop w:val="0"/>
      <w:marBottom w:val="0"/>
      <w:divBdr>
        <w:top w:val="none" w:sz="0" w:space="0" w:color="auto"/>
        <w:left w:val="none" w:sz="0" w:space="0" w:color="auto"/>
        <w:bottom w:val="none" w:sz="0" w:space="0" w:color="auto"/>
        <w:right w:val="none" w:sz="0" w:space="0" w:color="auto"/>
      </w:divBdr>
    </w:div>
    <w:div w:id="2024042019">
      <w:marLeft w:val="0"/>
      <w:marRight w:val="0"/>
      <w:marTop w:val="0"/>
      <w:marBottom w:val="0"/>
      <w:divBdr>
        <w:top w:val="none" w:sz="0" w:space="0" w:color="auto"/>
        <w:left w:val="none" w:sz="0" w:space="0" w:color="auto"/>
        <w:bottom w:val="none" w:sz="0" w:space="0" w:color="auto"/>
        <w:right w:val="none" w:sz="0" w:space="0" w:color="auto"/>
      </w:divBdr>
    </w:div>
    <w:div w:id="2024089226">
      <w:marLeft w:val="0"/>
      <w:marRight w:val="0"/>
      <w:marTop w:val="0"/>
      <w:marBottom w:val="0"/>
      <w:divBdr>
        <w:top w:val="none" w:sz="0" w:space="0" w:color="auto"/>
        <w:left w:val="none" w:sz="0" w:space="0" w:color="auto"/>
        <w:bottom w:val="none" w:sz="0" w:space="0" w:color="auto"/>
        <w:right w:val="none" w:sz="0" w:space="0" w:color="auto"/>
      </w:divBdr>
    </w:div>
    <w:div w:id="2024161038">
      <w:marLeft w:val="0"/>
      <w:marRight w:val="0"/>
      <w:marTop w:val="0"/>
      <w:marBottom w:val="0"/>
      <w:divBdr>
        <w:top w:val="none" w:sz="0" w:space="0" w:color="auto"/>
        <w:left w:val="none" w:sz="0" w:space="0" w:color="auto"/>
        <w:bottom w:val="none" w:sz="0" w:space="0" w:color="auto"/>
        <w:right w:val="none" w:sz="0" w:space="0" w:color="auto"/>
      </w:divBdr>
    </w:div>
    <w:div w:id="2024433356">
      <w:marLeft w:val="0"/>
      <w:marRight w:val="0"/>
      <w:marTop w:val="0"/>
      <w:marBottom w:val="0"/>
      <w:divBdr>
        <w:top w:val="none" w:sz="0" w:space="0" w:color="auto"/>
        <w:left w:val="none" w:sz="0" w:space="0" w:color="auto"/>
        <w:bottom w:val="none" w:sz="0" w:space="0" w:color="auto"/>
        <w:right w:val="none" w:sz="0" w:space="0" w:color="auto"/>
      </w:divBdr>
    </w:div>
    <w:div w:id="2024547366">
      <w:marLeft w:val="0"/>
      <w:marRight w:val="0"/>
      <w:marTop w:val="0"/>
      <w:marBottom w:val="0"/>
      <w:divBdr>
        <w:top w:val="none" w:sz="0" w:space="0" w:color="auto"/>
        <w:left w:val="none" w:sz="0" w:space="0" w:color="auto"/>
        <w:bottom w:val="none" w:sz="0" w:space="0" w:color="auto"/>
        <w:right w:val="none" w:sz="0" w:space="0" w:color="auto"/>
      </w:divBdr>
    </w:div>
    <w:div w:id="2024742301">
      <w:marLeft w:val="0"/>
      <w:marRight w:val="0"/>
      <w:marTop w:val="0"/>
      <w:marBottom w:val="0"/>
      <w:divBdr>
        <w:top w:val="none" w:sz="0" w:space="0" w:color="auto"/>
        <w:left w:val="none" w:sz="0" w:space="0" w:color="auto"/>
        <w:bottom w:val="none" w:sz="0" w:space="0" w:color="auto"/>
        <w:right w:val="none" w:sz="0" w:space="0" w:color="auto"/>
      </w:divBdr>
    </w:div>
    <w:div w:id="2025202465">
      <w:marLeft w:val="0"/>
      <w:marRight w:val="0"/>
      <w:marTop w:val="0"/>
      <w:marBottom w:val="0"/>
      <w:divBdr>
        <w:top w:val="none" w:sz="0" w:space="0" w:color="auto"/>
        <w:left w:val="none" w:sz="0" w:space="0" w:color="auto"/>
        <w:bottom w:val="none" w:sz="0" w:space="0" w:color="auto"/>
        <w:right w:val="none" w:sz="0" w:space="0" w:color="auto"/>
      </w:divBdr>
    </w:div>
    <w:div w:id="2025787704">
      <w:marLeft w:val="0"/>
      <w:marRight w:val="0"/>
      <w:marTop w:val="0"/>
      <w:marBottom w:val="0"/>
      <w:divBdr>
        <w:top w:val="none" w:sz="0" w:space="0" w:color="auto"/>
        <w:left w:val="none" w:sz="0" w:space="0" w:color="auto"/>
        <w:bottom w:val="none" w:sz="0" w:space="0" w:color="auto"/>
        <w:right w:val="none" w:sz="0" w:space="0" w:color="auto"/>
      </w:divBdr>
    </w:div>
    <w:div w:id="2027057986">
      <w:marLeft w:val="0"/>
      <w:marRight w:val="0"/>
      <w:marTop w:val="0"/>
      <w:marBottom w:val="0"/>
      <w:divBdr>
        <w:top w:val="none" w:sz="0" w:space="0" w:color="auto"/>
        <w:left w:val="none" w:sz="0" w:space="0" w:color="auto"/>
        <w:bottom w:val="none" w:sz="0" w:space="0" w:color="auto"/>
        <w:right w:val="none" w:sz="0" w:space="0" w:color="auto"/>
      </w:divBdr>
    </w:div>
    <w:div w:id="2027512147">
      <w:marLeft w:val="0"/>
      <w:marRight w:val="0"/>
      <w:marTop w:val="0"/>
      <w:marBottom w:val="0"/>
      <w:divBdr>
        <w:top w:val="none" w:sz="0" w:space="0" w:color="auto"/>
        <w:left w:val="none" w:sz="0" w:space="0" w:color="auto"/>
        <w:bottom w:val="none" w:sz="0" w:space="0" w:color="auto"/>
        <w:right w:val="none" w:sz="0" w:space="0" w:color="auto"/>
      </w:divBdr>
    </w:div>
    <w:div w:id="2027973998">
      <w:marLeft w:val="0"/>
      <w:marRight w:val="0"/>
      <w:marTop w:val="0"/>
      <w:marBottom w:val="0"/>
      <w:divBdr>
        <w:top w:val="none" w:sz="0" w:space="0" w:color="auto"/>
        <w:left w:val="none" w:sz="0" w:space="0" w:color="auto"/>
        <w:bottom w:val="none" w:sz="0" w:space="0" w:color="auto"/>
        <w:right w:val="none" w:sz="0" w:space="0" w:color="auto"/>
      </w:divBdr>
    </w:div>
    <w:div w:id="2028409698">
      <w:marLeft w:val="0"/>
      <w:marRight w:val="0"/>
      <w:marTop w:val="0"/>
      <w:marBottom w:val="0"/>
      <w:divBdr>
        <w:top w:val="none" w:sz="0" w:space="0" w:color="auto"/>
        <w:left w:val="none" w:sz="0" w:space="0" w:color="auto"/>
        <w:bottom w:val="none" w:sz="0" w:space="0" w:color="auto"/>
        <w:right w:val="none" w:sz="0" w:space="0" w:color="auto"/>
      </w:divBdr>
    </w:div>
    <w:div w:id="2028602541">
      <w:marLeft w:val="0"/>
      <w:marRight w:val="0"/>
      <w:marTop w:val="0"/>
      <w:marBottom w:val="0"/>
      <w:divBdr>
        <w:top w:val="none" w:sz="0" w:space="0" w:color="auto"/>
        <w:left w:val="none" w:sz="0" w:space="0" w:color="auto"/>
        <w:bottom w:val="none" w:sz="0" w:space="0" w:color="auto"/>
        <w:right w:val="none" w:sz="0" w:space="0" w:color="auto"/>
      </w:divBdr>
    </w:div>
    <w:div w:id="2028868557">
      <w:marLeft w:val="0"/>
      <w:marRight w:val="0"/>
      <w:marTop w:val="0"/>
      <w:marBottom w:val="0"/>
      <w:divBdr>
        <w:top w:val="none" w:sz="0" w:space="0" w:color="auto"/>
        <w:left w:val="none" w:sz="0" w:space="0" w:color="auto"/>
        <w:bottom w:val="none" w:sz="0" w:space="0" w:color="auto"/>
        <w:right w:val="none" w:sz="0" w:space="0" w:color="auto"/>
      </w:divBdr>
    </w:div>
    <w:div w:id="2029671275">
      <w:marLeft w:val="0"/>
      <w:marRight w:val="0"/>
      <w:marTop w:val="0"/>
      <w:marBottom w:val="0"/>
      <w:divBdr>
        <w:top w:val="none" w:sz="0" w:space="0" w:color="auto"/>
        <w:left w:val="none" w:sz="0" w:space="0" w:color="auto"/>
        <w:bottom w:val="none" w:sz="0" w:space="0" w:color="auto"/>
        <w:right w:val="none" w:sz="0" w:space="0" w:color="auto"/>
      </w:divBdr>
    </w:div>
    <w:div w:id="2030059362">
      <w:marLeft w:val="0"/>
      <w:marRight w:val="0"/>
      <w:marTop w:val="0"/>
      <w:marBottom w:val="0"/>
      <w:divBdr>
        <w:top w:val="none" w:sz="0" w:space="0" w:color="auto"/>
        <w:left w:val="none" w:sz="0" w:space="0" w:color="auto"/>
        <w:bottom w:val="none" w:sz="0" w:space="0" w:color="auto"/>
        <w:right w:val="none" w:sz="0" w:space="0" w:color="auto"/>
      </w:divBdr>
    </w:div>
    <w:div w:id="2030520860">
      <w:marLeft w:val="0"/>
      <w:marRight w:val="0"/>
      <w:marTop w:val="0"/>
      <w:marBottom w:val="0"/>
      <w:divBdr>
        <w:top w:val="none" w:sz="0" w:space="0" w:color="auto"/>
        <w:left w:val="none" w:sz="0" w:space="0" w:color="auto"/>
        <w:bottom w:val="none" w:sz="0" w:space="0" w:color="auto"/>
        <w:right w:val="none" w:sz="0" w:space="0" w:color="auto"/>
      </w:divBdr>
    </w:div>
    <w:div w:id="2030642820">
      <w:marLeft w:val="0"/>
      <w:marRight w:val="0"/>
      <w:marTop w:val="0"/>
      <w:marBottom w:val="0"/>
      <w:divBdr>
        <w:top w:val="none" w:sz="0" w:space="0" w:color="auto"/>
        <w:left w:val="none" w:sz="0" w:space="0" w:color="auto"/>
        <w:bottom w:val="none" w:sz="0" w:space="0" w:color="auto"/>
        <w:right w:val="none" w:sz="0" w:space="0" w:color="auto"/>
      </w:divBdr>
    </w:div>
    <w:div w:id="2030906144">
      <w:marLeft w:val="0"/>
      <w:marRight w:val="0"/>
      <w:marTop w:val="0"/>
      <w:marBottom w:val="0"/>
      <w:divBdr>
        <w:top w:val="none" w:sz="0" w:space="0" w:color="auto"/>
        <w:left w:val="none" w:sz="0" w:space="0" w:color="auto"/>
        <w:bottom w:val="none" w:sz="0" w:space="0" w:color="auto"/>
        <w:right w:val="none" w:sz="0" w:space="0" w:color="auto"/>
      </w:divBdr>
    </w:div>
    <w:div w:id="2031182617">
      <w:marLeft w:val="0"/>
      <w:marRight w:val="0"/>
      <w:marTop w:val="0"/>
      <w:marBottom w:val="0"/>
      <w:divBdr>
        <w:top w:val="none" w:sz="0" w:space="0" w:color="auto"/>
        <w:left w:val="none" w:sz="0" w:space="0" w:color="auto"/>
        <w:bottom w:val="none" w:sz="0" w:space="0" w:color="auto"/>
        <w:right w:val="none" w:sz="0" w:space="0" w:color="auto"/>
      </w:divBdr>
    </w:div>
    <w:div w:id="2031253141">
      <w:marLeft w:val="0"/>
      <w:marRight w:val="0"/>
      <w:marTop w:val="0"/>
      <w:marBottom w:val="0"/>
      <w:divBdr>
        <w:top w:val="none" w:sz="0" w:space="0" w:color="auto"/>
        <w:left w:val="none" w:sz="0" w:space="0" w:color="auto"/>
        <w:bottom w:val="none" w:sz="0" w:space="0" w:color="auto"/>
        <w:right w:val="none" w:sz="0" w:space="0" w:color="auto"/>
      </w:divBdr>
    </w:div>
    <w:div w:id="2032216082">
      <w:marLeft w:val="0"/>
      <w:marRight w:val="0"/>
      <w:marTop w:val="0"/>
      <w:marBottom w:val="0"/>
      <w:divBdr>
        <w:top w:val="none" w:sz="0" w:space="0" w:color="auto"/>
        <w:left w:val="none" w:sz="0" w:space="0" w:color="auto"/>
        <w:bottom w:val="none" w:sz="0" w:space="0" w:color="auto"/>
        <w:right w:val="none" w:sz="0" w:space="0" w:color="auto"/>
      </w:divBdr>
    </w:div>
    <w:div w:id="2033336898">
      <w:marLeft w:val="0"/>
      <w:marRight w:val="0"/>
      <w:marTop w:val="0"/>
      <w:marBottom w:val="0"/>
      <w:divBdr>
        <w:top w:val="none" w:sz="0" w:space="0" w:color="auto"/>
        <w:left w:val="none" w:sz="0" w:space="0" w:color="auto"/>
        <w:bottom w:val="none" w:sz="0" w:space="0" w:color="auto"/>
        <w:right w:val="none" w:sz="0" w:space="0" w:color="auto"/>
      </w:divBdr>
    </w:div>
    <w:div w:id="2033724266">
      <w:marLeft w:val="0"/>
      <w:marRight w:val="0"/>
      <w:marTop w:val="0"/>
      <w:marBottom w:val="0"/>
      <w:divBdr>
        <w:top w:val="none" w:sz="0" w:space="0" w:color="auto"/>
        <w:left w:val="none" w:sz="0" w:space="0" w:color="auto"/>
        <w:bottom w:val="none" w:sz="0" w:space="0" w:color="auto"/>
        <w:right w:val="none" w:sz="0" w:space="0" w:color="auto"/>
      </w:divBdr>
    </w:div>
    <w:div w:id="2034109400">
      <w:marLeft w:val="0"/>
      <w:marRight w:val="0"/>
      <w:marTop w:val="0"/>
      <w:marBottom w:val="0"/>
      <w:divBdr>
        <w:top w:val="none" w:sz="0" w:space="0" w:color="auto"/>
        <w:left w:val="none" w:sz="0" w:space="0" w:color="auto"/>
        <w:bottom w:val="none" w:sz="0" w:space="0" w:color="auto"/>
        <w:right w:val="none" w:sz="0" w:space="0" w:color="auto"/>
      </w:divBdr>
    </w:div>
    <w:div w:id="2034258330">
      <w:marLeft w:val="0"/>
      <w:marRight w:val="0"/>
      <w:marTop w:val="0"/>
      <w:marBottom w:val="0"/>
      <w:divBdr>
        <w:top w:val="none" w:sz="0" w:space="0" w:color="auto"/>
        <w:left w:val="none" w:sz="0" w:space="0" w:color="auto"/>
        <w:bottom w:val="none" w:sz="0" w:space="0" w:color="auto"/>
        <w:right w:val="none" w:sz="0" w:space="0" w:color="auto"/>
      </w:divBdr>
    </w:div>
    <w:div w:id="2034988076">
      <w:marLeft w:val="0"/>
      <w:marRight w:val="0"/>
      <w:marTop w:val="0"/>
      <w:marBottom w:val="0"/>
      <w:divBdr>
        <w:top w:val="none" w:sz="0" w:space="0" w:color="auto"/>
        <w:left w:val="none" w:sz="0" w:space="0" w:color="auto"/>
        <w:bottom w:val="none" w:sz="0" w:space="0" w:color="auto"/>
        <w:right w:val="none" w:sz="0" w:space="0" w:color="auto"/>
      </w:divBdr>
    </w:div>
    <w:div w:id="2035884357">
      <w:marLeft w:val="0"/>
      <w:marRight w:val="0"/>
      <w:marTop w:val="0"/>
      <w:marBottom w:val="0"/>
      <w:divBdr>
        <w:top w:val="none" w:sz="0" w:space="0" w:color="auto"/>
        <w:left w:val="none" w:sz="0" w:space="0" w:color="auto"/>
        <w:bottom w:val="none" w:sz="0" w:space="0" w:color="auto"/>
        <w:right w:val="none" w:sz="0" w:space="0" w:color="auto"/>
      </w:divBdr>
    </w:div>
    <w:div w:id="2035956257">
      <w:marLeft w:val="0"/>
      <w:marRight w:val="0"/>
      <w:marTop w:val="0"/>
      <w:marBottom w:val="0"/>
      <w:divBdr>
        <w:top w:val="none" w:sz="0" w:space="0" w:color="auto"/>
        <w:left w:val="none" w:sz="0" w:space="0" w:color="auto"/>
        <w:bottom w:val="none" w:sz="0" w:space="0" w:color="auto"/>
        <w:right w:val="none" w:sz="0" w:space="0" w:color="auto"/>
      </w:divBdr>
    </w:div>
    <w:div w:id="2036228220">
      <w:marLeft w:val="0"/>
      <w:marRight w:val="0"/>
      <w:marTop w:val="0"/>
      <w:marBottom w:val="0"/>
      <w:divBdr>
        <w:top w:val="none" w:sz="0" w:space="0" w:color="auto"/>
        <w:left w:val="none" w:sz="0" w:space="0" w:color="auto"/>
        <w:bottom w:val="none" w:sz="0" w:space="0" w:color="auto"/>
        <w:right w:val="none" w:sz="0" w:space="0" w:color="auto"/>
      </w:divBdr>
    </w:div>
    <w:div w:id="2037273399">
      <w:marLeft w:val="0"/>
      <w:marRight w:val="0"/>
      <w:marTop w:val="0"/>
      <w:marBottom w:val="0"/>
      <w:divBdr>
        <w:top w:val="none" w:sz="0" w:space="0" w:color="auto"/>
        <w:left w:val="none" w:sz="0" w:space="0" w:color="auto"/>
        <w:bottom w:val="none" w:sz="0" w:space="0" w:color="auto"/>
        <w:right w:val="none" w:sz="0" w:space="0" w:color="auto"/>
      </w:divBdr>
    </w:div>
    <w:div w:id="2037415398">
      <w:marLeft w:val="0"/>
      <w:marRight w:val="0"/>
      <w:marTop w:val="0"/>
      <w:marBottom w:val="0"/>
      <w:divBdr>
        <w:top w:val="none" w:sz="0" w:space="0" w:color="auto"/>
        <w:left w:val="none" w:sz="0" w:space="0" w:color="auto"/>
        <w:bottom w:val="none" w:sz="0" w:space="0" w:color="auto"/>
        <w:right w:val="none" w:sz="0" w:space="0" w:color="auto"/>
      </w:divBdr>
    </w:div>
    <w:div w:id="2037579927">
      <w:marLeft w:val="0"/>
      <w:marRight w:val="0"/>
      <w:marTop w:val="0"/>
      <w:marBottom w:val="0"/>
      <w:divBdr>
        <w:top w:val="none" w:sz="0" w:space="0" w:color="auto"/>
        <w:left w:val="none" w:sz="0" w:space="0" w:color="auto"/>
        <w:bottom w:val="none" w:sz="0" w:space="0" w:color="auto"/>
        <w:right w:val="none" w:sz="0" w:space="0" w:color="auto"/>
      </w:divBdr>
    </w:div>
    <w:div w:id="2038310368">
      <w:marLeft w:val="0"/>
      <w:marRight w:val="0"/>
      <w:marTop w:val="0"/>
      <w:marBottom w:val="0"/>
      <w:divBdr>
        <w:top w:val="none" w:sz="0" w:space="0" w:color="auto"/>
        <w:left w:val="none" w:sz="0" w:space="0" w:color="auto"/>
        <w:bottom w:val="none" w:sz="0" w:space="0" w:color="auto"/>
        <w:right w:val="none" w:sz="0" w:space="0" w:color="auto"/>
      </w:divBdr>
    </w:div>
    <w:div w:id="2039429807">
      <w:marLeft w:val="0"/>
      <w:marRight w:val="0"/>
      <w:marTop w:val="0"/>
      <w:marBottom w:val="0"/>
      <w:divBdr>
        <w:top w:val="none" w:sz="0" w:space="0" w:color="auto"/>
        <w:left w:val="none" w:sz="0" w:space="0" w:color="auto"/>
        <w:bottom w:val="none" w:sz="0" w:space="0" w:color="auto"/>
        <w:right w:val="none" w:sz="0" w:space="0" w:color="auto"/>
      </w:divBdr>
    </w:div>
    <w:div w:id="2040545068">
      <w:marLeft w:val="0"/>
      <w:marRight w:val="0"/>
      <w:marTop w:val="0"/>
      <w:marBottom w:val="0"/>
      <w:divBdr>
        <w:top w:val="none" w:sz="0" w:space="0" w:color="auto"/>
        <w:left w:val="none" w:sz="0" w:space="0" w:color="auto"/>
        <w:bottom w:val="none" w:sz="0" w:space="0" w:color="auto"/>
        <w:right w:val="none" w:sz="0" w:space="0" w:color="auto"/>
      </w:divBdr>
    </w:div>
    <w:div w:id="2040737744">
      <w:marLeft w:val="0"/>
      <w:marRight w:val="0"/>
      <w:marTop w:val="0"/>
      <w:marBottom w:val="0"/>
      <w:divBdr>
        <w:top w:val="none" w:sz="0" w:space="0" w:color="auto"/>
        <w:left w:val="none" w:sz="0" w:space="0" w:color="auto"/>
        <w:bottom w:val="none" w:sz="0" w:space="0" w:color="auto"/>
        <w:right w:val="none" w:sz="0" w:space="0" w:color="auto"/>
      </w:divBdr>
    </w:div>
    <w:div w:id="2040811635">
      <w:marLeft w:val="0"/>
      <w:marRight w:val="0"/>
      <w:marTop w:val="0"/>
      <w:marBottom w:val="0"/>
      <w:divBdr>
        <w:top w:val="none" w:sz="0" w:space="0" w:color="auto"/>
        <w:left w:val="none" w:sz="0" w:space="0" w:color="auto"/>
        <w:bottom w:val="none" w:sz="0" w:space="0" w:color="auto"/>
        <w:right w:val="none" w:sz="0" w:space="0" w:color="auto"/>
      </w:divBdr>
    </w:div>
    <w:div w:id="2042045491">
      <w:marLeft w:val="0"/>
      <w:marRight w:val="0"/>
      <w:marTop w:val="0"/>
      <w:marBottom w:val="0"/>
      <w:divBdr>
        <w:top w:val="none" w:sz="0" w:space="0" w:color="auto"/>
        <w:left w:val="none" w:sz="0" w:space="0" w:color="auto"/>
        <w:bottom w:val="none" w:sz="0" w:space="0" w:color="auto"/>
        <w:right w:val="none" w:sz="0" w:space="0" w:color="auto"/>
      </w:divBdr>
    </w:div>
    <w:div w:id="2042053442">
      <w:marLeft w:val="0"/>
      <w:marRight w:val="0"/>
      <w:marTop w:val="0"/>
      <w:marBottom w:val="0"/>
      <w:divBdr>
        <w:top w:val="none" w:sz="0" w:space="0" w:color="auto"/>
        <w:left w:val="none" w:sz="0" w:space="0" w:color="auto"/>
        <w:bottom w:val="none" w:sz="0" w:space="0" w:color="auto"/>
        <w:right w:val="none" w:sz="0" w:space="0" w:color="auto"/>
      </w:divBdr>
    </w:div>
    <w:div w:id="2043241153">
      <w:marLeft w:val="0"/>
      <w:marRight w:val="0"/>
      <w:marTop w:val="0"/>
      <w:marBottom w:val="0"/>
      <w:divBdr>
        <w:top w:val="none" w:sz="0" w:space="0" w:color="auto"/>
        <w:left w:val="none" w:sz="0" w:space="0" w:color="auto"/>
        <w:bottom w:val="none" w:sz="0" w:space="0" w:color="auto"/>
        <w:right w:val="none" w:sz="0" w:space="0" w:color="auto"/>
      </w:divBdr>
    </w:div>
    <w:div w:id="2043555520">
      <w:marLeft w:val="0"/>
      <w:marRight w:val="0"/>
      <w:marTop w:val="0"/>
      <w:marBottom w:val="0"/>
      <w:divBdr>
        <w:top w:val="none" w:sz="0" w:space="0" w:color="auto"/>
        <w:left w:val="none" w:sz="0" w:space="0" w:color="auto"/>
        <w:bottom w:val="none" w:sz="0" w:space="0" w:color="auto"/>
        <w:right w:val="none" w:sz="0" w:space="0" w:color="auto"/>
      </w:divBdr>
    </w:div>
    <w:div w:id="2043626741">
      <w:marLeft w:val="0"/>
      <w:marRight w:val="0"/>
      <w:marTop w:val="0"/>
      <w:marBottom w:val="0"/>
      <w:divBdr>
        <w:top w:val="none" w:sz="0" w:space="0" w:color="auto"/>
        <w:left w:val="none" w:sz="0" w:space="0" w:color="auto"/>
        <w:bottom w:val="none" w:sz="0" w:space="0" w:color="auto"/>
        <w:right w:val="none" w:sz="0" w:space="0" w:color="auto"/>
      </w:divBdr>
    </w:div>
    <w:div w:id="2044671941">
      <w:marLeft w:val="0"/>
      <w:marRight w:val="0"/>
      <w:marTop w:val="0"/>
      <w:marBottom w:val="0"/>
      <w:divBdr>
        <w:top w:val="none" w:sz="0" w:space="0" w:color="auto"/>
        <w:left w:val="none" w:sz="0" w:space="0" w:color="auto"/>
        <w:bottom w:val="none" w:sz="0" w:space="0" w:color="auto"/>
        <w:right w:val="none" w:sz="0" w:space="0" w:color="auto"/>
      </w:divBdr>
    </w:div>
    <w:div w:id="2045447114">
      <w:marLeft w:val="0"/>
      <w:marRight w:val="0"/>
      <w:marTop w:val="0"/>
      <w:marBottom w:val="0"/>
      <w:divBdr>
        <w:top w:val="none" w:sz="0" w:space="0" w:color="auto"/>
        <w:left w:val="none" w:sz="0" w:space="0" w:color="auto"/>
        <w:bottom w:val="none" w:sz="0" w:space="0" w:color="auto"/>
        <w:right w:val="none" w:sz="0" w:space="0" w:color="auto"/>
      </w:divBdr>
    </w:div>
    <w:div w:id="2045671264">
      <w:marLeft w:val="0"/>
      <w:marRight w:val="0"/>
      <w:marTop w:val="0"/>
      <w:marBottom w:val="0"/>
      <w:divBdr>
        <w:top w:val="none" w:sz="0" w:space="0" w:color="auto"/>
        <w:left w:val="none" w:sz="0" w:space="0" w:color="auto"/>
        <w:bottom w:val="none" w:sz="0" w:space="0" w:color="auto"/>
        <w:right w:val="none" w:sz="0" w:space="0" w:color="auto"/>
      </w:divBdr>
    </w:div>
    <w:div w:id="2046369986">
      <w:marLeft w:val="0"/>
      <w:marRight w:val="0"/>
      <w:marTop w:val="0"/>
      <w:marBottom w:val="0"/>
      <w:divBdr>
        <w:top w:val="none" w:sz="0" w:space="0" w:color="auto"/>
        <w:left w:val="none" w:sz="0" w:space="0" w:color="auto"/>
        <w:bottom w:val="none" w:sz="0" w:space="0" w:color="auto"/>
        <w:right w:val="none" w:sz="0" w:space="0" w:color="auto"/>
      </w:divBdr>
    </w:div>
    <w:div w:id="2046714357">
      <w:marLeft w:val="0"/>
      <w:marRight w:val="0"/>
      <w:marTop w:val="0"/>
      <w:marBottom w:val="0"/>
      <w:divBdr>
        <w:top w:val="none" w:sz="0" w:space="0" w:color="auto"/>
        <w:left w:val="none" w:sz="0" w:space="0" w:color="auto"/>
        <w:bottom w:val="none" w:sz="0" w:space="0" w:color="auto"/>
        <w:right w:val="none" w:sz="0" w:space="0" w:color="auto"/>
      </w:divBdr>
    </w:div>
    <w:div w:id="2048288525">
      <w:marLeft w:val="0"/>
      <w:marRight w:val="0"/>
      <w:marTop w:val="0"/>
      <w:marBottom w:val="0"/>
      <w:divBdr>
        <w:top w:val="none" w:sz="0" w:space="0" w:color="auto"/>
        <w:left w:val="none" w:sz="0" w:space="0" w:color="auto"/>
        <w:bottom w:val="none" w:sz="0" w:space="0" w:color="auto"/>
        <w:right w:val="none" w:sz="0" w:space="0" w:color="auto"/>
      </w:divBdr>
    </w:div>
    <w:div w:id="2048531579">
      <w:marLeft w:val="0"/>
      <w:marRight w:val="0"/>
      <w:marTop w:val="0"/>
      <w:marBottom w:val="0"/>
      <w:divBdr>
        <w:top w:val="none" w:sz="0" w:space="0" w:color="auto"/>
        <w:left w:val="none" w:sz="0" w:space="0" w:color="auto"/>
        <w:bottom w:val="none" w:sz="0" w:space="0" w:color="auto"/>
        <w:right w:val="none" w:sz="0" w:space="0" w:color="auto"/>
      </w:divBdr>
    </w:div>
    <w:div w:id="2048605482">
      <w:marLeft w:val="0"/>
      <w:marRight w:val="0"/>
      <w:marTop w:val="0"/>
      <w:marBottom w:val="0"/>
      <w:divBdr>
        <w:top w:val="none" w:sz="0" w:space="0" w:color="auto"/>
        <w:left w:val="none" w:sz="0" w:space="0" w:color="auto"/>
        <w:bottom w:val="none" w:sz="0" w:space="0" w:color="auto"/>
        <w:right w:val="none" w:sz="0" w:space="0" w:color="auto"/>
      </w:divBdr>
    </w:div>
    <w:div w:id="2050915745">
      <w:marLeft w:val="0"/>
      <w:marRight w:val="0"/>
      <w:marTop w:val="0"/>
      <w:marBottom w:val="0"/>
      <w:divBdr>
        <w:top w:val="none" w:sz="0" w:space="0" w:color="auto"/>
        <w:left w:val="none" w:sz="0" w:space="0" w:color="auto"/>
        <w:bottom w:val="none" w:sz="0" w:space="0" w:color="auto"/>
        <w:right w:val="none" w:sz="0" w:space="0" w:color="auto"/>
      </w:divBdr>
    </w:div>
    <w:div w:id="2051346147">
      <w:bodyDiv w:val="1"/>
      <w:marLeft w:val="0"/>
      <w:marRight w:val="0"/>
      <w:marTop w:val="0"/>
      <w:marBottom w:val="0"/>
      <w:divBdr>
        <w:top w:val="none" w:sz="0" w:space="0" w:color="auto"/>
        <w:left w:val="none" w:sz="0" w:space="0" w:color="auto"/>
        <w:bottom w:val="none" w:sz="0" w:space="0" w:color="auto"/>
        <w:right w:val="none" w:sz="0" w:space="0" w:color="auto"/>
      </w:divBdr>
    </w:div>
    <w:div w:id="2051761500">
      <w:marLeft w:val="0"/>
      <w:marRight w:val="0"/>
      <w:marTop w:val="0"/>
      <w:marBottom w:val="0"/>
      <w:divBdr>
        <w:top w:val="none" w:sz="0" w:space="0" w:color="auto"/>
        <w:left w:val="none" w:sz="0" w:space="0" w:color="auto"/>
        <w:bottom w:val="none" w:sz="0" w:space="0" w:color="auto"/>
        <w:right w:val="none" w:sz="0" w:space="0" w:color="auto"/>
      </w:divBdr>
    </w:div>
    <w:div w:id="2051765328">
      <w:marLeft w:val="0"/>
      <w:marRight w:val="0"/>
      <w:marTop w:val="0"/>
      <w:marBottom w:val="0"/>
      <w:divBdr>
        <w:top w:val="none" w:sz="0" w:space="0" w:color="auto"/>
        <w:left w:val="none" w:sz="0" w:space="0" w:color="auto"/>
        <w:bottom w:val="none" w:sz="0" w:space="0" w:color="auto"/>
        <w:right w:val="none" w:sz="0" w:space="0" w:color="auto"/>
      </w:divBdr>
    </w:div>
    <w:div w:id="2052142380">
      <w:marLeft w:val="0"/>
      <w:marRight w:val="0"/>
      <w:marTop w:val="0"/>
      <w:marBottom w:val="0"/>
      <w:divBdr>
        <w:top w:val="none" w:sz="0" w:space="0" w:color="auto"/>
        <w:left w:val="none" w:sz="0" w:space="0" w:color="auto"/>
        <w:bottom w:val="none" w:sz="0" w:space="0" w:color="auto"/>
        <w:right w:val="none" w:sz="0" w:space="0" w:color="auto"/>
      </w:divBdr>
    </w:div>
    <w:div w:id="2052800083">
      <w:marLeft w:val="0"/>
      <w:marRight w:val="0"/>
      <w:marTop w:val="0"/>
      <w:marBottom w:val="0"/>
      <w:divBdr>
        <w:top w:val="none" w:sz="0" w:space="0" w:color="auto"/>
        <w:left w:val="none" w:sz="0" w:space="0" w:color="auto"/>
        <w:bottom w:val="none" w:sz="0" w:space="0" w:color="auto"/>
        <w:right w:val="none" w:sz="0" w:space="0" w:color="auto"/>
      </w:divBdr>
    </w:div>
    <w:div w:id="2053072794">
      <w:marLeft w:val="0"/>
      <w:marRight w:val="0"/>
      <w:marTop w:val="0"/>
      <w:marBottom w:val="0"/>
      <w:divBdr>
        <w:top w:val="none" w:sz="0" w:space="0" w:color="auto"/>
        <w:left w:val="none" w:sz="0" w:space="0" w:color="auto"/>
        <w:bottom w:val="none" w:sz="0" w:space="0" w:color="auto"/>
        <w:right w:val="none" w:sz="0" w:space="0" w:color="auto"/>
      </w:divBdr>
    </w:div>
    <w:div w:id="2053073843">
      <w:marLeft w:val="0"/>
      <w:marRight w:val="0"/>
      <w:marTop w:val="0"/>
      <w:marBottom w:val="0"/>
      <w:divBdr>
        <w:top w:val="none" w:sz="0" w:space="0" w:color="auto"/>
        <w:left w:val="none" w:sz="0" w:space="0" w:color="auto"/>
        <w:bottom w:val="none" w:sz="0" w:space="0" w:color="auto"/>
        <w:right w:val="none" w:sz="0" w:space="0" w:color="auto"/>
      </w:divBdr>
    </w:div>
    <w:div w:id="2054306094">
      <w:marLeft w:val="0"/>
      <w:marRight w:val="0"/>
      <w:marTop w:val="0"/>
      <w:marBottom w:val="0"/>
      <w:divBdr>
        <w:top w:val="none" w:sz="0" w:space="0" w:color="auto"/>
        <w:left w:val="none" w:sz="0" w:space="0" w:color="auto"/>
        <w:bottom w:val="none" w:sz="0" w:space="0" w:color="auto"/>
        <w:right w:val="none" w:sz="0" w:space="0" w:color="auto"/>
      </w:divBdr>
    </w:div>
    <w:div w:id="2055344951">
      <w:marLeft w:val="0"/>
      <w:marRight w:val="0"/>
      <w:marTop w:val="0"/>
      <w:marBottom w:val="0"/>
      <w:divBdr>
        <w:top w:val="none" w:sz="0" w:space="0" w:color="auto"/>
        <w:left w:val="none" w:sz="0" w:space="0" w:color="auto"/>
        <w:bottom w:val="none" w:sz="0" w:space="0" w:color="auto"/>
        <w:right w:val="none" w:sz="0" w:space="0" w:color="auto"/>
      </w:divBdr>
    </w:div>
    <w:div w:id="2056535997">
      <w:marLeft w:val="0"/>
      <w:marRight w:val="0"/>
      <w:marTop w:val="0"/>
      <w:marBottom w:val="0"/>
      <w:divBdr>
        <w:top w:val="none" w:sz="0" w:space="0" w:color="auto"/>
        <w:left w:val="none" w:sz="0" w:space="0" w:color="auto"/>
        <w:bottom w:val="none" w:sz="0" w:space="0" w:color="auto"/>
        <w:right w:val="none" w:sz="0" w:space="0" w:color="auto"/>
      </w:divBdr>
    </w:div>
    <w:div w:id="2057850246">
      <w:marLeft w:val="0"/>
      <w:marRight w:val="0"/>
      <w:marTop w:val="0"/>
      <w:marBottom w:val="0"/>
      <w:divBdr>
        <w:top w:val="none" w:sz="0" w:space="0" w:color="auto"/>
        <w:left w:val="none" w:sz="0" w:space="0" w:color="auto"/>
        <w:bottom w:val="none" w:sz="0" w:space="0" w:color="auto"/>
        <w:right w:val="none" w:sz="0" w:space="0" w:color="auto"/>
      </w:divBdr>
    </w:div>
    <w:div w:id="2058623217">
      <w:marLeft w:val="0"/>
      <w:marRight w:val="0"/>
      <w:marTop w:val="0"/>
      <w:marBottom w:val="0"/>
      <w:divBdr>
        <w:top w:val="none" w:sz="0" w:space="0" w:color="auto"/>
        <w:left w:val="none" w:sz="0" w:space="0" w:color="auto"/>
        <w:bottom w:val="none" w:sz="0" w:space="0" w:color="auto"/>
        <w:right w:val="none" w:sz="0" w:space="0" w:color="auto"/>
      </w:divBdr>
    </w:div>
    <w:div w:id="2058700239">
      <w:marLeft w:val="0"/>
      <w:marRight w:val="0"/>
      <w:marTop w:val="0"/>
      <w:marBottom w:val="0"/>
      <w:divBdr>
        <w:top w:val="none" w:sz="0" w:space="0" w:color="auto"/>
        <w:left w:val="none" w:sz="0" w:space="0" w:color="auto"/>
        <w:bottom w:val="none" w:sz="0" w:space="0" w:color="auto"/>
        <w:right w:val="none" w:sz="0" w:space="0" w:color="auto"/>
      </w:divBdr>
    </w:div>
    <w:div w:id="2059234671">
      <w:marLeft w:val="0"/>
      <w:marRight w:val="0"/>
      <w:marTop w:val="0"/>
      <w:marBottom w:val="0"/>
      <w:divBdr>
        <w:top w:val="none" w:sz="0" w:space="0" w:color="auto"/>
        <w:left w:val="none" w:sz="0" w:space="0" w:color="auto"/>
        <w:bottom w:val="none" w:sz="0" w:space="0" w:color="auto"/>
        <w:right w:val="none" w:sz="0" w:space="0" w:color="auto"/>
      </w:divBdr>
    </w:div>
    <w:div w:id="2059283889">
      <w:marLeft w:val="0"/>
      <w:marRight w:val="0"/>
      <w:marTop w:val="0"/>
      <w:marBottom w:val="0"/>
      <w:divBdr>
        <w:top w:val="none" w:sz="0" w:space="0" w:color="auto"/>
        <w:left w:val="none" w:sz="0" w:space="0" w:color="auto"/>
        <w:bottom w:val="none" w:sz="0" w:space="0" w:color="auto"/>
        <w:right w:val="none" w:sz="0" w:space="0" w:color="auto"/>
      </w:divBdr>
    </w:div>
    <w:div w:id="2059428628">
      <w:marLeft w:val="0"/>
      <w:marRight w:val="0"/>
      <w:marTop w:val="0"/>
      <w:marBottom w:val="0"/>
      <w:divBdr>
        <w:top w:val="none" w:sz="0" w:space="0" w:color="auto"/>
        <w:left w:val="none" w:sz="0" w:space="0" w:color="auto"/>
        <w:bottom w:val="none" w:sz="0" w:space="0" w:color="auto"/>
        <w:right w:val="none" w:sz="0" w:space="0" w:color="auto"/>
      </w:divBdr>
    </w:div>
    <w:div w:id="2059625958">
      <w:marLeft w:val="0"/>
      <w:marRight w:val="0"/>
      <w:marTop w:val="0"/>
      <w:marBottom w:val="0"/>
      <w:divBdr>
        <w:top w:val="none" w:sz="0" w:space="0" w:color="auto"/>
        <w:left w:val="none" w:sz="0" w:space="0" w:color="auto"/>
        <w:bottom w:val="none" w:sz="0" w:space="0" w:color="auto"/>
        <w:right w:val="none" w:sz="0" w:space="0" w:color="auto"/>
      </w:divBdr>
    </w:div>
    <w:div w:id="2059669244">
      <w:marLeft w:val="0"/>
      <w:marRight w:val="0"/>
      <w:marTop w:val="0"/>
      <w:marBottom w:val="0"/>
      <w:divBdr>
        <w:top w:val="none" w:sz="0" w:space="0" w:color="auto"/>
        <w:left w:val="none" w:sz="0" w:space="0" w:color="auto"/>
        <w:bottom w:val="none" w:sz="0" w:space="0" w:color="auto"/>
        <w:right w:val="none" w:sz="0" w:space="0" w:color="auto"/>
      </w:divBdr>
    </w:div>
    <w:div w:id="2059934637">
      <w:marLeft w:val="0"/>
      <w:marRight w:val="0"/>
      <w:marTop w:val="0"/>
      <w:marBottom w:val="0"/>
      <w:divBdr>
        <w:top w:val="none" w:sz="0" w:space="0" w:color="auto"/>
        <w:left w:val="none" w:sz="0" w:space="0" w:color="auto"/>
        <w:bottom w:val="none" w:sz="0" w:space="0" w:color="auto"/>
        <w:right w:val="none" w:sz="0" w:space="0" w:color="auto"/>
      </w:divBdr>
    </w:div>
    <w:div w:id="2060666599">
      <w:marLeft w:val="0"/>
      <w:marRight w:val="0"/>
      <w:marTop w:val="0"/>
      <w:marBottom w:val="0"/>
      <w:divBdr>
        <w:top w:val="none" w:sz="0" w:space="0" w:color="auto"/>
        <w:left w:val="none" w:sz="0" w:space="0" w:color="auto"/>
        <w:bottom w:val="none" w:sz="0" w:space="0" w:color="auto"/>
        <w:right w:val="none" w:sz="0" w:space="0" w:color="auto"/>
      </w:divBdr>
    </w:div>
    <w:div w:id="2061786184">
      <w:marLeft w:val="0"/>
      <w:marRight w:val="0"/>
      <w:marTop w:val="0"/>
      <w:marBottom w:val="0"/>
      <w:divBdr>
        <w:top w:val="none" w:sz="0" w:space="0" w:color="auto"/>
        <w:left w:val="none" w:sz="0" w:space="0" w:color="auto"/>
        <w:bottom w:val="none" w:sz="0" w:space="0" w:color="auto"/>
        <w:right w:val="none" w:sz="0" w:space="0" w:color="auto"/>
      </w:divBdr>
    </w:div>
    <w:div w:id="2061855070">
      <w:marLeft w:val="0"/>
      <w:marRight w:val="0"/>
      <w:marTop w:val="0"/>
      <w:marBottom w:val="0"/>
      <w:divBdr>
        <w:top w:val="none" w:sz="0" w:space="0" w:color="auto"/>
        <w:left w:val="none" w:sz="0" w:space="0" w:color="auto"/>
        <w:bottom w:val="none" w:sz="0" w:space="0" w:color="auto"/>
        <w:right w:val="none" w:sz="0" w:space="0" w:color="auto"/>
      </w:divBdr>
    </w:div>
    <w:div w:id="2062360368">
      <w:marLeft w:val="0"/>
      <w:marRight w:val="0"/>
      <w:marTop w:val="0"/>
      <w:marBottom w:val="0"/>
      <w:divBdr>
        <w:top w:val="none" w:sz="0" w:space="0" w:color="auto"/>
        <w:left w:val="none" w:sz="0" w:space="0" w:color="auto"/>
        <w:bottom w:val="none" w:sz="0" w:space="0" w:color="auto"/>
        <w:right w:val="none" w:sz="0" w:space="0" w:color="auto"/>
      </w:divBdr>
    </w:div>
    <w:div w:id="2062702331">
      <w:marLeft w:val="0"/>
      <w:marRight w:val="0"/>
      <w:marTop w:val="0"/>
      <w:marBottom w:val="0"/>
      <w:divBdr>
        <w:top w:val="none" w:sz="0" w:space="0" w:color="auto"/>
        <w:left w:val="none" w:sz="0" w:space="0" w:color="auto"/>
        <w:bottom w:val="none" w:sz="0" w:space="0" w:color="auto"/>
        <w:right w:val="none" w:sz="0" w:space="0" w:color="auto"/>
      </w:divBdr>
    </w:div>
    <w:div w:id="2062749093">
      <w:marLeft w:val="0"/>
      <w:marRight w:val="0"/>
      <w:marTop w:val="0"/>
      <w:marBottom w:val="0"/>
      <w:divBdr>
        <w:top w:val="none" w:sz="0" w:space="0" w:color="auto"/>
        <w:left w:val="none" w:sz="0" w:space="0" w:color="auto"/>
        <w:bottom w:val="none" w:sz="0" w:space="0" w:color="auto"/>
        <w:right w:val="none" w:sz="0" w:space="0" w:color="auto"/>
      </w:divBdr>
    </w:div>
    <w:div w:id="2062970972">
      <w:marLeft w:val="0"/>
      <w:marRight w:val="0"/>
      <w:marTop w:val="0"/>
      <w:marBottom w:val="0"/>
      <w:divBdr>
        <w:top w:val="none" w:sz="0" w:space="0" w:color="auto"/>
        <w:left w:val="none" w:sz="0" w:space="0" w:color="auto"/>
        <w:bottom w:val="none" w:sz="0" w:space="0" w:color="auto"/>
        <w:right w:val="none" w:sz="0" w:space="0" w:color="auto"/>
      </w:divBdr>
    </w:div>
    <w:div w:id="2063360814">
      <w:marLeft w:val="0"/>
      <w:marRight w:val="0"/>
      <w:marTop w:val="0"/>
      <w:marBottom w:val="0"/>
      <w:divBdr>
        <w:top w:val="none" w:sz="0" w:space="0" w:color="auto"/>
        <w:left w:val="none" w:sz="0" w:space="0" w:color="auto"/>
        <w:bottom w:val="none" w:sz="0" w:space="0" w:color="auto"/>
        <w:right w:val="none" w:sz="0" w:space="0" w:color="auto"/>
      </w:divBdr>
    </w:div>
    <w:div w:id="2063940111">
      <w:marLeft w:val="0"/>
      <w:marRight w:val="0"/>
      <w:marTop w:val="0"/>
      <w:marBottom w:val="0"/>
      <w:divBdr>
        <w:top w:val="none" w:sz="0" w:space="0" w:color="auto"/>
        <w:left w:val="none" w:sz="0" w:space="0" w:color="auto"/>
        <w:bottom w:val="none" w:sz="0" w:space="0" w:color="auto"/>
        <w:right w:val="none" w:sz="0" w:space="0" w:color="auto"/>
      </w:divBdr>
    </w:div>
    <w:div w:id="2063945249">
      <w:marLeft w:val="0"/>
      <w:marRight w:val="0"/>
      <w:marTop w:val="0"/>
      <w:marBottom w:val="0"/>
      <w:divBdr>
        <w:top w:val="none" w:sz="0" w:space="0" w:color="auto"/>
        <w:left w:val="none" w:sz="0" w:space="0" w:color="auto"/>
        <w:bottom w:val="none" w:sz="0" w:space="0" w:color="auto"/>
        <w:right w:val="none" w:sz="0" w:space="0" w:color="auto"/>
      </w:divBdr>
    </w:div>
    <w:div w:id="2064283066">
      <w:marLeft w:val="0"/>
      <w:marRight w:val="0"/>
      <w:marTop w:val="0"/>
      <w:marBottom w:val="0"/>
      <w:divBdr>
        <w:top w:val="none" w:sz="0" w:space="0" w:color="auto"/>
        <w:left w:val="none" w:sz="0" w:space="0" w:color="auto"/>
        <w:bottom w:val="none" w:sz="0" w:space="0" w:color="auto"/>
        <w:right w:val="none" w:sz="0" w:space="0" w:color="auto"/>
      </w:divBdr>
    </w:div>
    <w:div w:id="2064324435">
      <w:marLeft w:val="0"/>
      <w:marRight w:val="0"/>
      <w:marTop w:val="0"/>
      <w:marBottom w:val="0"/>
      <w:divBdr>
        <w:top w:val="none" w:sz="0" w:space="0" w:color="auto"/>
        <w:left w:val="none" w:sz="0" w:space="0" w:color="auto"/>
        <w:bottom w:val="none" w:sz="0" w:space="0" w:color="auto"/>
        <w:right w:val="none" w:sz="0" w:space="0" w:color="auto"/>
      </w:divBdr>
    </w:div>
    <w:div w:id="2064329548">
      <w:bodyDiv w:val="1"/>
      <w:marLeft w:val="0"/>
      <w:marRight w:val="0"/>
      <w:marTop w:val="0"/>
      <w:marBottom w:val="0"/>
      <w:divBdr>
        <w:top w:val="none" w:sz="0" w:space="0" w:color="auto"/>
        <w:left w:val="none" w:sz="0" w:space="0" w:color="auto"/>
        <w:bottom w:val="none" w:sz="0" w:space="0" w:color="auto"/>
        <w:right w:val="none" w:sz="0" w:space="0" w:color="auto"/>
      </w:divBdr>
    </w:div>
    <w:div w:id="2066101533">
      <w:marLeft w:val="0"/>
      <w:marRight w:val="0"/>
      <w:marTop w:val="0"/>
      <w:marBottom w:val="0"/>
      <w:divBdr>
        <w:top w:val="none" w:sz="0" w:space="0" w:color="auto"/>
        <w:left w:val="none" w:sz="0" w:space="0" w:color="auto"/>
        <w:bottom w:val="none" w:sz="0" w:space="0" w:color="auto"/>
        <w:right w:val="none" w:sz="0" w:space="0" w:color="auto"/>
      </w:divBdr>
    </w:div>
    <w:div w:id="2067215869">
      <w:marLeft w:val="0"/>
      <w:marRight w:val="0"/>
      <w:marTop w:val="0"/>
      <w:marBottom w:val="0"/>
      <w:divBdr>
        <w:top w:val="none" w:sz="0" w:space="0" w:color="auto"/>
        <w:left w:val="none" w:sz="0" w:space="0" w:color="auto"/>
        <w:bottom w:val="none" w:sz="0" w:space="0" w:color="auto"/>
        <w:right w:val="none" w:sz="0" w:space="0" w:color="auto"/>
      </w:divBdr>
    </w:div>
    <w:div w:id="2067334063">
      <w:marLeft w:val="0"/>
      <w:marRight w:val="0"/>
      <w:marTop w:val="0"/>
      <w:marBottom w:val="0"/>
      <w:divBdr>
        <w:top w:val="none" w:sz="0" w:space="0" w:color="auto"/>
        <w:left w:val="none" w:sz="0" w:space="0" w:color="auto"/>
        <w:bottom w:val="none" w:sz="0" w:space="0" w:color="auto"/>
        <w:right w:val="none" w:sz="0" w:space="0" w:color="auto"/>
      </w:divBdr>
    </w:div>
    <w:div w:id="2067675865">
      <w:marLeft w:val="0"/>
      <w:marRight w:val="0"/>
      <w:marTop w:val="0"/>
      <w:marBottom w:val="0"/>
      <w:divBdr>
        <w:top w:val="none" w:sz="0" w:space="0" w:color="auto"/>
        <w:left w:val="none" w:sz="0" w:space="0" w:color="auto"/>
        <w:bottom w:val="none" w:sz="0" w:space="0" w:color="auto"/>
        <w:right w:val="none" w:sz="0" w:space="0" w:color="auto"/>
      </w:divBdr>
    </w:div>
    <w:div w:id="2067796638">
      <w:marLeft w:val="0"/>
      <w:marRight w:val="0"/>
      <w:marTop w:val="0"/>
      <w:marBottom w:val="0"/>
      <w:divBdr>
        <w:top w:val="none" w:sz="0" w:space="0" w:color="auto"/>
        <w:left w:val="none" w:sz="0" w:space="0" w:color="auto"/>
        <w:bottom w:val="none" w:sz="0" w:space="0" w:color="auto"/>
        <w:right w:val="none" w:sz="0" w:space="0" w:color="auto"/>
      </w:divBdr>
    </w:div>
    <w:div w:id="2068145575">
      <w:marLeft w:val="0"/>
      <w:marRight w:val="0"/>
      <w:marTop w:val="0"/>
      <w:marBottom w:val="0"/>
      <w:divBdr>
        <w:top w:val="none" w:sz="0" w:space="0" w:color="auto"/>
        <w:left w:val="none" w:sz="0" w:space="0" w:color="auto"/>
        <w:bottom w:val="none" w:sz="0" w:space="0" w:color="auto"/>
        <w:right w:val="none" w:sz="0" w:space="0" w:color="auto"/>
      </w:divBdr>
    </w:div>
    <w:div w:id="2068605889">
      <w:marLeft w:val="0"/>
      <w:marRight w:val="0"/>
      <w:marTop w:val="0"/>
      <w:marBottom w:val="0"/>
      <w:divBdr>
        <w:top w:val="none" w:sz="0" w:space="0" w:color="auto"/>
        <w:left w:val="none" w:sz="0" w:space="0" w:color="auto"/>
        <w:bottom w:val="none" w:sz="0" w:space="0" w:color="auto"/>
        <w:right w:val="none" w:sz="0" w:space="0" w:color="auto"/>
      </w:divBdr>
    </w:div>
    <w:div w:id="2069064646">
      <w:marLeft w:val="0"/>
      <w:marRight w:val="0"/>
      <w:marTop w:val="0"/>
      <w:marBottom w:val="0"/>
      <w:divBdr>
        <w:top w:val="none" w:sz="0" w:space="0" w:color="auto"/>
        <w:left w:val="none" w:sz="0" w:space="0" w:color="auto"/>
        <w:bottom w:val="none" w:sz="0" w:space="0" w:color="auto"/>
        <w:right w:val="none" w:sz="0" w:space="0" w:color="auto"/>
      </w:divBdr>
    </w:div>
    <w:div w:id="2069641753">
      <w:marLeft w:val="0"/>
      <w:marRight w:val="0"/>
      <w:marTop w:val="0"/>
      <w:marBottom w:val="0"/>
      <w:divBdr>
        <w:top w:val="none" w:sz="0" w:space="0" w:color="auto"/>
        <w:left w:val="none" w:sz="0" w:space="0" w:color="auto"/>
        <w:bottom w:val="none" w:sz="0" w:space="0" w:color="auto"/>
        <w:right w:val="none" w:sz="0" w:space="0" w:color="auto"/>
      </w:divBdr>
    </w:div>
    <w:div w:id="2069765374">
      <w:marLeft w:val="0"/>
      <w:marRight w:val="0"/>
      <w:marTop w:val="0"/>
      <w:marBottom w:val="0"/>
      <w:divBdr>
        <w:top w:val="none" w:sz="0" w:space="0" w:color="auto"/>
        <w:left w:val="none" w:sz="0" w:space="0" w:color="auto"/>
        <w:bottom w:val="none" w:sz="0" w:space="0" w:color="auto"/>
        <w:right w:val="none" w:sz="0" w:space="0" w:color="auto"/>
      </w:divBdr>
    </w:div>
    <w:div w:id="2069837561">
      <w:marLeft w:val="0"/>
      <w:marRight w:val="0"/>
      <w:marTop w:val="0"/>
      <w:marBottom w:val="0"/>
      <w:divBdr>
        <w:top w:val="none" w:sz="0" w:space="0" w:color="auto"/>
        <w:left w:val="none" w:sz="0" w:space="0" w:color="auto"/>
        <w:bottom w:val="none" w:sz="0" w:space="0" w:color="auto"/>
        <w:right w:val="none" w:sz="0" w:space="0" w:color="auto"/>
      </w:divBdr>
    </w:div>
    <w:div w:id="2070808424">
      <w:marLeft w:val="0"/>
      <w:marRight w:val="0"/>
      <w:marTop w:val="0"/>
      <w:marBottom w:val="0"/>
      <w:divBdr>
        <w:top w:val="none" w:sz="0" w:space="0" w:color="auto"/>
        <w:left w:val="none" w:sz="0" w:space="0" w:color="auto"/>
        <w:bottom w:val="none" w:sz="0" w:space="0" w:color="auto"/>
        <w:right w:val="none" w:sz="0" w:space="0" w:color="auto"/>
      </w:divBdr>
    </w:div>
    <w:div w:id="2071028653">
      <w:marLeft w:val="0"/>
      <w:marRight w:val="0"/>
      <w:marTop w:val="0"/>
      <w:marBottom w:val="0"/>
      <w:divBdr>
        <w:top w:val="none" w:sz="0" w:space="0" w:color="auto"/>
        <w:left w:val="none" w:sz="0" w:space="0" w:color="auto"/>
        <w:bottom w:val="none" w:sz="0" w:space="0" w:color="auto"/>
        <w:right w:val="none" w:sz="0" w:space="0" w:color="auto"/>
      </w:divBdr>
    </w:div>
    <w:div w:id="2071145216">
      <w:marLeft w:val="0"/>
      <w:marRight w:val="0"/>
      <w:marTop w:val="0"/>
      <w:marBottom w:val="0"/>
      <w:divBdr>
        <w:top w:val="none" w:sz="0" w:space="0" w:color="auto"/>
        <w:left w:val="none" w:sz="0" w:space="0" w:color="auto"/>
        <w:bottom w:val="none" w:sz="0" w:space="0" w:color="auto"/>
        <w:right w:val="none" w:sz="0" w:space="0" w:color="auto"/>
      </w:divBdr>
    </w:div>
    <w:div w:id="2071154710">
      <w:marLeft w:val="0"/>
      <w:marRight w:val="0"/>
      <w:marTop w:val="0"/>
      <w:marBottom w:val="0"/>
      <w:divBdr>
        <w:top w:val="none" w:sz="0" w:space="0" w:color="auto"/>
        <w:left w:val="none" w:sz="0" w:space="0" w:color="auto"/>
        <w:bottom w:val="none" w:sz="0" w:space="0" w:color="auto"/>
        <w:right w:val="none" w:sz="0" w:space="0" w:color="auto"/>
      </w:divBdr>
    </w:div>
    <w:div w:id="2071347092">
      <w:marLeft w:val="0"/>
      <w:marRight w:val="0"/>
      <w:marTop w:val="0"/>
      <w:marBottom w:val="0"/>
      <w:divBdr>
        <w:top w:val="none" w:sz="0" w:space="0" w:color="auto"/>
        <w:left w:val="none" w:sz="0" w:space="0" w:color="auto"/>
        <w:bottom w:val="none" w:sz="0" w:space="0" w:color="auto"/>
        <w:right w:val="none" w:sz="0" w:space="0" w:color="auto"/>
      </w:divBdr>
    </w:div>
    <w:div w:id="2071417137">
      <w:marLeft w:val="0"/>
      <w:marRight w:val="0"/>
      <w:marTop w:val="0"/>
      <w:marBottom w:val="0"/>
      <w:divBdr>
        <w:top w:val="none" w:sz="0" w:space="0" w:color="auto"/>
        <w:left w:val="none" w:sz="0" w:space="0" w:color="auto"/>
        <w:bottom w:val="none" w:sz="0" w:space="0" w:color="auto"/>
        <w:right w:val="none" w:sz="0" w:space="0" w:color="auto"/>
      </w:divBdr>
    </w:div>
    <w:div w:id="2071730961">
      <w:marLeft w:val="0"/>
      <w:marRight w:val="0"/>
      <w:marTop w:val="0"/>
      <w:marBottom w:val="0"/>
      <w:divBdr>
        <w:top w:val="none" w:sz="0" w:space="0" w:color="auto"/>
        <w:left w:val="none" w:sz="0" w:space="0" w:color="auto"/>
        <w:bottom w:val="none" w:sz="0" w:space="0" w:color="auto"/>
        <w:right w:val="none" w:sz="0" w:space="0" w:color="auto"/>
      </w:divBdr>
    </w:div>
    <w:div w:id="2071806954">
      <w:marLeft w:val="0"/>
      <w:marRight w:val="0"/>
      <w:marTop w:val="0"/>
      <w:marBottom w:val="0"/>
      <w:divBdr>
        <w:top w:val="none" w:sz="0" w:space="0" w:color="auto"/>
        <w:left w:val="none" w:sz="0" w:space="0" w:color="auto"/>
        <w:bottom w:val="none" w:sz="0" w:space="0" w:color="auto"/>
        <w:right w:val="none" w:sz="0" w:space="0" w:color="auto"/>
      </w:divBdr>
    </w:div>
    <w:div w:id="2072462268">
      <w:marLeft w:val="0"/>
      <w:marRight w:val="0"/>
      <w:marTop w:val="0"/>
      <w:marBottom w:val="0"/>
      <w:divBdr>
        <w:top w:val="none" w:sz="0" w:space="0" w:color="auto"/>
        <w:left w:val="none" w:sz="0" w:space="0" w:color="auto"/>
        <w:bottom w:val="none" w:sz="0" w:space="0" w:color="auto"/>
        <w:right w:val="none" w:sz="0" w:space="0" w:color="auto"/>
      </w:divBdr>
    </w:div>
    <w:div w:id="2072969863">
      <w:bodyDiv w:val="1"/>
      <w:marLeft w:val="0"/>
      <w:marRight w:val="0"/>
      <w:marTop w:val="0"/>
      <w:marBottom w:val="0"/>
      <w:divBdr>
        <w:top w:val="none" w:sz="0" w:space="0" w:color="auto"/>
        <w:left w:val="none" w:sz="0" w:space="0" w:color="auto"/>
        <w:bottom w:val="none" w:sz="0" w:space="0" w:color="auto"/>
        <w:right w:val="none" w:sz="0" w:space="0" w:color="auto"/>
      </w:divBdr>
    </w:div>
    <w:div w:id="2073507062">
      <w:marLeft w:val="0"/>
      <w:marRight w:val="0"/>
      <w:marTop w:val="0"/>
      <w:marBottom w:val="0"/>
      <w:divBdr>
        <w:top w:val="none" w:sz="0" w:space="0" w:color="auto"/>
        <w:left w:val="none" w:sz="0" w:space="0" w:color="auto"/>
        <w:bottom w:val="none" w:sz="0" w:space="0" w:color="auto"/>
        <w:right w:val="none" w:sz="0" w:space="0" w:color="auto"/>
      </w:divBdr>
    </w:div>
    <w:div w:id="2074159634">
      <w:marLeft w:val="0"/>
      <w:marRight w:val="0"/>
      <w:marTop w:val="0"/>
      <w:marBottom w:val="0"/>
      <w:divBdr>
        <w:top w:val="none" w:sz="0" w:space="0" w:color="auto"/>
        <w:left w:val="none" w:sz="0" w:space="0" w:color="auto"/>
        <w:bottom w:val="none" w:sz="0" w:space="0" w:color="auto"/>
        <w:right w:val="none" w:sz="0" w:space="0" w:color="auto"/>
      </w:divBdr>
    </w:div>
    <w:div w:id="2075932137">
      <w:marLeft w:val="0"/>
      <w:marRight w:val="0"/>
      <w:marTop w:val="0"/>
      <w:marBottom w:val="0"/>
      <w:divBdr>
        <w:top w:val="none" w:sz="0" w:space="0" w:color="auto"/>
        <w:left w:val="none" w:sz="0" w:space="0" w:color="auto"/>
        <w:bottom w:val="none" w:sz="0" w:space="0" w:color="auto"/>
        <w:right w:val="none" w:sz="0" w:space="0" w:color="auto"/>
      </w:divBdr>
    </w:div>
    <w:div w:id="2076077386">
      <w:marLeft w:val="0"/>
      <w:marRight w:val="0"/>
      <w:marTop w:val="0"/>
      <w:marBottom w:val="0"/>
      <w:divBdr>
        <w:top w:val="none" w:sz="0" w:space="0" w:color="auto"/>
        <w:left w:val="none" w:sz="0" w:space="0" w:color="auto"/>
        <w:bottom w:val="none" w:sz="0" w:space="0" w:color="auto"/>
        <w:right w:val="none" w:sz="0" w:space="0" w:color="auto"/>
      </w:divBdr>
    </w:div>
    <w:div w:id="2076583041">
      <w:marLeft w:val="0"/>
      <w:marRight w:val="0"/>
      <w:marTop w:val="0"/>
      <w:marBottom w:val="0"/>
      <w:divBdr>
        <w:top w:val="none" w:sz="0" w:space="0" w:color="auto"/>
        <w:left w:val="none" w:sz="0" w:space="0" w:color="auto"/>
        <w:bottom w:val="none" w:sz="0" w:space="0" w:color="auto"/>
        <w:right w:val="none" w:sz="0" w:space="0" w:color="auto"/>
      </w:divBdr>
    </w:div>
    <w:div w:id="2078044468">
      <w:marLeft w:val="0"/>
      <w:marRight w:val="0"/>
      <w:marTop w:val="0"/>
      <w:marBottom w:val="0"/>
      <w:divBdr>
        <w:top w:val="none" w:sz="0" w:space="0" w:color="auto"/>
        <w:left w:val="none" w:sz="0" w:space="0" w:color="auto"/>
        <w:bottom w:val="none" w:sz="0" w:space="0" w:color="auto"/>
        <w:right w:val="none" w:sz="0" w:space="0" w:color="auto"/>
      </w:divBdr>
    </w:div>
    <w:div w:id="2078359719">
      <w:marLeft w:val="0"/>
      <w:marRight w:val="0"/>
      <w:marTop w:val="0"/>
      <w:marBottom w:val="0"/>
      <w:divBdr>
        <w:top w:val="none" w:sz="0" w:space="0" w:color="auto"/>
        <w:left w:val="none" w:sz="0" w:space="0" w:color="auto"/>
        <w:bottom w:val="none" w:sz="0" w:space="0" w:color="auto"/>
        <w:right w:val="none" w:sz="0" w:space="0" w:color="auto"/>
      </w:divBdr>
    </w:div>
    <w:div w:id="2078477989">
      <w:marLeft w:val="0"/>
      <w:marRight w:val="0"/>
      <w:marTop w:val="0"/>
      <w:marBottom w:val="0"/>
      <w:divBdr>
        <w:top w:val="none" w:sz="0" w:space="0" w:color="auto"/>
        <w:left w:val="none" w:sz="0" w:space="0" w:color="auto"/>
        <w:bottom w:val="none" w:sz="0" w:space="0" w:color="auto"/>
        <w:right w:val="none" w:sz="0" w:space="0" w:color="auto"/>
      </w:divBdr>
    </w:div>
    <w:div w:id="2078895156">
      <w:marLeft w:val="0"/>
      <w:marRight w:val="0"/>
      <w:marTop w:val="0"/>
      <w:marBottom w:val="0"/>
      <w:divBdr>
        <w:top w:val="none" w:sz="0" w:space="0" w:color="auto"/>
        <w:left w:val="none" w:sz="0" w:space="0" w:color="auto"/>
        <w:bottom w:val="none" w:sz="0" w:space="0" w:color="auto"/>
        <w:right w:val="none" w:sz="0" w:space="0" w:color="auto"/>
      </w:divBdr>
    </w:div>
    <w:div w:id="2079015998">
      <w:marLeft w:val="0"/>
      <w:marRight w:val="0"/>
      <w:marTop w:val="0"/>
      <w:marBottom w:val="0"/>
      <w:divBdr>
        <w:top w:val="none" w:sz="0" w:space="0" w:color="auto"/>
        <w:left w:val="none" w:sz="0" w:space="0" w:color="auto"/>
        <w:bottom w:val="none" w:sz="0" w:space="0" w:color="auto"/>
        <w:right w:val="none" w:sz="0" w:space="0" w:color="auto"/>
      </w:divBdr>
    </w:div>
    <w:div w:id="2080054731">
      <w:marLeft w:val="0"/>
      <w:marRight w:val="0"/>
      <w:marTop w:val="0"/>
      <w:marBottom w:val="0"/>
      <w:divBdr>
        <w:top w:val="none" w:sz="0" w:space="0" w:color="auto"/>
        <w:left w:val="none" w:sz="0" w:space="0" w:color="auto"/>
        <w:bottom w:val="none" w:sz="0" w:space="0" w:color="auto"/>
        <w:right w:val="none" w:sz="0" w:space="0" w:color="auto"/>
      </w:divBdr>
    </w:div>
    <w:div w:id="2080250475">
      <w:marLeft w:val="0"/>
      <w:marRight w:val="0"/>
      <w:marTop w:val="0"/>
      <w:marBottom w:val="0"/>
      <w:divBdr>
        <w:top w:val="none" w:sz="0" w:space="0" w:color="auto"/>
        <w:left w:val="none" w:sz="0" w:space="0" w:color="auto"/>
        <w:bottom w:val="none" w:sz="0" w:space="0" w:color="auto"/>
        <w:right w:val="none" w:sz="0" w:space="0" w:color="auto"/>
      </w:divBdr>
    </w:div>
    <w:div w:id="2081370301">
      <w:marLeft w:val="0"/>
      <w:marRight w:val="0"/>
      <w:marTop w:val="0"/>
      <w:marBottom w:val="0"/>
      <w:divBdr>
        <w:top w:val="none" w:sz="0" w:space="0" w:color="auto"/>
        <w:left w:val="none" w:sz="0" w:space="0" w:color="auto"/>
        <w:bottom w:val="none" w:sz="0" w:space="0" w:color="auto"/>
        <w:right w:val="none" w:sz="0" w:space="0" w:color="auto"/>
      </w:divBdr>
    </w:div>
    <w:div w:id="2081441536">
      <w:marLeft w:val="0"/>
      <w:marRight w:val="0"/>
      <w:marTop w:val="0"/>
      <w:marBottom w:val="0"/>
      <w:divBdr>
        <w:top w:val="none" w:sz="0" w:space="0" w:color="auto"/>
        <w:left w:val="none" w:sz="0" w:space="0" w:color="auto"/>
        <w:bottom w:val="none" w:sz="0" w:space="0" w:color="auto"/>
        <w:right w:val="none" w:sz="0" w:space="0" w:color="auto"/>
      </w:divBdr>
    </w:div>
    <w:div w:id="2081444561">
      <w:marLeft w:val="0"/>
      <w:marRight w:val="0"/>
      <w:marTop w:val="0"/>
      <w:marBottom w:val="0"/>
      <w:divBdr>
        <w:top w:val="none" w:sz="0" w:space="0" w:color="auto"/>
        <w:left w:val="none" w:sz="0" w:space="0" w:color="auto"/>
        <w:bottom w:val="none" w:sz="0" w:space="0" w:color="auto"/>
        <w:right w:val="none" w:sz="0" w:space="0" w:color="auto"/>
      </w:divBdr>
    </w:div>
    <w:div w:id="2082870079">
      <w:marLeft w:val="0"/>
      <w:marRight w:val="0"/>
      <w:marTop w:val="0"/>
      <w:marBottom w:val="0"/>
      <w:divBdr>
        <w:top w:val="none" w:sz="0" w:space="0" w:color="auto"/>
        <w:left w:val="none" w:sz="0" w:space="0" w:color="auto"/>
        <w:bottom w:val="none" w:sz="0" w:space="0" w:color="auto"/>
        <w:right w:val="none" w:sz="0" w:space="0" w:color="auto"/>
      </w:divBdr>
    </w:div>
    <w:div w:id="2083336108">
      <w:marLeft w:val="0"/>
      <w:marRight w:val="0"/>
      <w:marTop w:val="0"/>
      <w:marBottom w:val="0"/>
      <w:divBdr>
        <w:top w:val="none" w:sz="0" w:space="0" w:color="auto"/>
        <w:left w:val="none" w:sz="0" w:space="0" w:color="auto"/>
        <w:bottom w:val="none" w:sz="0" w:space="0" w:color="auto"/>
        <w:right w:val="none" w:sz="0" w:space="0" w:color="auto"/>
      </w:divBdr>
    </w:div>
    <w:div w:id="2084184920">
      <w:marLeft w:val="0"/>
      <w:marRight w:val="0"/>
      <w:marTop w:val="0"/>
      <w:marBottom w:val="0"/>
      <w:divBdr>
        <w:top w:val="none" w:sz="0" w:space="0" w:color="auto"/>
        <w:left w:val="none" w:sz="0" w:space="0" w:color="auto"/>
        <w:bottom w:val="none" w:sz="0" w:space="0" w:color="auto"/>
        <w:right w:val="none" w:sz="0" w:space="0" w:color="auto"/>
      </w:divBdr>
    </w:div>
    <w:div w:id="2084402091">
      <w:marLeft w:val="0"/>
      <w:marRight w:val="0"/>
      <w:marTop w:val="0"/>
      <w:marBottom w:val="0"/>
      <w:divBdr>
        <w:top w:val="none" w:sz="0" w:space="0" w:color="auto"/>
        <w:left w:val="none" w:sz="0" w:space="0" w:color="auto"/>
        <w:bottom w:val="none" w:sz="0" w:space="0" w:color="auto"/>
        <w:right w:val="none" w:sz="0" w:space="0" w:color="auto"/>
      </w:divBdr>
    </w:div>
    <w:div w:id="2085490713">
      <w:marLeft w:val="0"/>
      <w:marRight w:val="0"/>
      <w:marTop w:val="0"/>
      <w:marBottom w:val="0"/>
      <w:divBdr>
        <w:top w:val="none" w:sz="0" w:space="0" w:color="auto"/>
        <w:left w:val="none" w:sz="0" w:space="0" w:color="auto"/>
        <w:bottom w:val="none" w:sz="0" w:space="0" w:color="auto"/>
        <w:right w:val="none" w:sz="0" w:space="0" w:color="auto"/>
      </w:divBdr>
    </w:div>
    <w:div w:id="2086030587">
      <w:marLeft w:val="0"/>
      <w:marRight w:val="0"/>
      <w:marTop w:val="0"/>
      <w:marBottom w:val="0"/>
      <w:divBdr>
        <w:top w:val="none" w:sz="0" w:space="0" w:color="auto"/>
        <w:left w:val="none" w:sz="0" w:space="0" w:color="auto"/>
        <w:bottom w:val="none" w:sz="0" w:space="0" w:color="auto"/>
        <w:right w:val="none" w:sz="0" w:space="0" w:color="auto"/>
      </w:divBdr>
    </w:div>
    <w:div w:id="2086105402">
      <w:marLeft w:val="0"/>
      <w:marRight w:val="0"/>
      <w:marTop w:val="0"/>
      <w:marBottom w:val="0"/>
      <w:divBdr>
        <w:top w:val="none" w:sz="0" w:space="0" w:color="auto"/>
        <w:left w:val="none" w:sz="0" w:space="0" w:color="auto"/>
        <w:bottom w:val="none" w:sz="0" w:space="0" w:color="auto"/>
        <w:right w:val="none" w:sz="0" w:space="0" w:color="auto"/>
      </w:divBdr>
    </w:div>
    <w:div w:id="2086146486">
      <w:marLeft w:val="0"/>
      <w:marRight w:val="0"/>
      <w:marTop w:val="0"/>
      <w:marBottom w:val="0"/>
      <w:divBdr>
        <w:top w:val="none" w:sz="0" w:space="0" w:color="auto"/>
        <w:left w:val="none" w:sz="0" w:space="0" w:color="auto"/>
        <w:bottom w:val="none" w:sz="0" w:space="0" w:color="auto"/>
        <w:right w:val="none" w:sz="0" w:space="0" w:color="auto"/>
      </w:divBdr>
    </w:div>
    <w:div w:id="2086565620">
      <w:marLeft w:val="0"/>
      <w:marRight w:val="0"/>
      <w:marTop w:val="0"/>
      <w:marBottom w:val="0"/>
      <w:divBdr>
        <w:top w:val="none" w:sz="0" w:space="0" w:color="auto"/>
        <w:left w:val="none" w:sz="0" w:space="0" w:color="auto"/>
        <w:bottom w:val="none" w:sz="0" w:space="0" w:color="auto"/>
        <w:right w:val="none" w:sz="0" w:space="0" w:color="auto"/>
      </w:divBdr>
    </w:div>
    <w:div w:id="2087919614">
      <w:marLeft w:val="0"/>
      <w:marRight w:val="0"/>
      <w:marTop w:val="0"/>
      <w:marBottom w:val="0"/>
      <w:divBdr>
        <w:top w:val="none" w:sz="0" w:space="0" w:color="auto"/>
        <w:left w:val="none" w:sz="0" w:space="0" w:color="auto"/>
        <w:bottom w:val="none" w:sz="0" w:space="0" w:color="auto"/>
        <w:right w:val="none" w:sz="0" w:space="0" w:color="auto"/>
      </w:divBdr>
    </w:div>
    <w:div w:id="2088532599">
      <w:marLeft w:val="0"/>
      <w:marRight w:val="0"/>
      <w:marTop w:val="0"/>
      <w:marBottom w:val="0"/>
      <w:divBdr>
        <w:top w:val="none" w:sz="0" w:space="0" w:color="auto"/>
        <w:left w:val="none" w:sz="0" w:space="0" w:color="auto"/>
        <w:bottom w:val="none" w:sz="0" w:space="0" w:color="auto"/>
        <w:right w:val="none" w:sz="0" w:space="0" w:color="auto"/>
      </w:divBdr>
    </w:div>
    <w:div w:id="2089568338">
      <w:marLeft w:val="0"/>
      <w:marRight w:val="0"/>
      <w:marTop w:val="0"/>
      <w:marBottom w:val="0"/>
      <w:divBdr>
        <w:top w:val="none" w:sz="0" w:space="0" w:color="auto"/>
        <w:left w:val="none" w:sz="0" w:space="0" w:color="auto"/>
        <w:bottom w:val="none" w:sz="0" w:space="0" w:color="auto"/>
        <w:right w:val="none" w:sz="0" w:space="0" w:color="auto"/>
      </w:divBdr>
    </w:div>
    <w:div w:id="2089766470">
      <w:marLeft w:val="0"/>
      <w:marRight w:val="0"/>
      <w:marTop w:val="0"/>
      <w:marBottom w:val="0"/>
      <w:divBdr>
        <w:top w:val="none" w:sz="0" w:space="0" w:color="auto"/>
        <w:left w:val="none" w:sz="0" w:space="0" w:color="auto"/>
        <w:bottom w:val="none" w:sz="0" w:space="0" w:color="auto"/>
        <w:right w:val="none" w:sz="0" w:space="0" w:color="auto"/>
      </w:divBdr>
    </w:div>
    <w:div w:id="2090421811">
      <w:marLeft w:val="0"/>
      <w:marRight w:val="0"/>
      <w:marTop w:val="0"/>
      <w:marBottom w:val="0"/>
      <w:divBdr>
        <w:top w:val="none" w:sz="0" w:space="0" w:color="auto"/>
        <w:left w:val="none" w:sz="0" w:space="0" w:color="auto"/>
        <w:bottom w:val="none" w:sz="0" w:space="0" w:color="auto"/>
        <w:right w:val="none" w:sz="0" w:space="0" w:color="auto"/>
      </w:divBdr>
    </w:div>
    <w:div w:id="2090881964">
      <w:marLeft w:val="0"/>
      <w:marRight w:val="0"/>
      <w:marTop w:val="0"/>
      <w:marBottom w:val="0"/>
      <w:divBdr>
        <w:top w:val="none" w:sz="0" w:space="0" w:color="auto"/>
        <w:left w:val="none" w:sz="0" w:space="0" w:color="auto"/>
        <w:bottom w:val="none" w:sz="0" w:space="0" w:color="auto"/>
        <w:right w:val="none" w:sz="0" w:space="0" w:color="auto"/>
      </w:divBdr>
    </w:div>
    <w:div w:id="2091004934">
      <w:marLeft w:val="0"/>
      <w:marRight w:val="0"/>
      <w:marTop w:val="0"/>
      <w:marBottom w:val="0"/>
      <w:divBdr>
        <w:top w:val="none" w:sz="0" w:space="0" w:color="auto"/>
        <w:left w:val="none" w:sz="0" w:space="0" w:color="auto"/>
        <w:bottom w:val="none" w:sz="0" w:space="0" w:color="auto"/>
        <w:right w:val="none" w:sz="0" w:space="0" w:color="auto"/>
      </w:divBdr>
    </w:div>
    <w:div w:id="2091652980">
      <w:marLeft w:val="0"/>
      <w:marRight w:val="0"/>
      <w:marTop w:val="0"/>
      <w:marBottom w:val="0"/>
      <w:divBdr>
        <w:top w:val="none" w:sz="0" w:space="0" w:color="auto"/>
        <w:left w:val="none" w:sz="0" w:space="0" w:color="auto"/>
        <w:bottom w:val="none" w:sz="0" w:space="0" w:color="auto"/>
        <w:right w:val="none" w:sz="0" w:space="0" w:color="auto"/>
      </w:divBdr>
    </w:div>
    <w:div w:id="2091853119">
      <w:marLeft w:val="0"/>
      <w:marRight w:val="0"/>
      <w:marTop w:val="0"/>
      <w:marBottom w:val="0"/>
      <w:divBdr>
        <w:top w:val="none" w:sz="0" w:space="0" w:color="auto"/>
        <w:left w:val="none" w:sz="0" w:space="0" w:color="auto"/>
        <w:bottom w:val="none" w:sz="0" w:space="0" w:color="auto"/>
        <w:right w:val="none" w:sz="0" w:space="0" w:color="auto"/>
      </w:divBdr>
    </w:div>
    <w:div w:id="2092004426">
      <w:marLeft w:val="0"/>
      <w:marRight w:val="0"/>
      <w:marTop w:val="0"/>
      <w:marBottom w:val="0"/>
      <w:divBdr>
        <w:top w:val="none" w:sz="0" w:space="0" w:color="auto"/>
        <w:left w:val="none" w:sz="0" w:space="0" w:color="auto"/>
        <w:bottom w:val="none" w:sz="0" w:space="0" w:color="auto"/>
        <w:right w:val="none" w:sz="0" w:space="0" w:color="auto"/>
      </w:divBdr>
    </w:div>
    <w:div w:id="2093039247">
      <w:marLeft w:val="0"/>
      <w:marRight w:val="0"/>
      <w:marTop w:val="0"/>
      <w:marBottom w:val="0"/>
      <w:divBdr>
        <w:top w:val="none" w:sz="0" w:space="0" w:color="auto"/>
        <w:left w:val="none" w:sz="0" w:space="0" w:color="auto"/>
        <w:bottom w:val="none" w:sz="0" w:space="0" w:color="auto"/>
        <w:right w:val="none" w:sz="0" w:space="0" w:color="auto"/>
      </w:divBdr>
    </w:div>
    <w:div w:id="2093089674">
      <w:marLeft w:val="0"/>
      <w:marRight w:val="0"/>
      <w:marTop w:val="0"/>
      <w:marBottom w:val="0"/>
      <w:divBdr>
        <w:top w:val="none" w:sz="0" w:space="0" w:color="auto"/>
        <w:left w:val="none" w:sz="0" w:space="0" w:color="auto"/>
        <w:bottom w:val="none" w:sz="0" w:space="0" w:color="auto"/>
        <w:right w:val="none" w:sz="0" w:space="0" w:color="auto"/>
      </w:divBdr>
    </w:div>
    <w:div w:id="2093157227">
      <w:marLeft w:val="0"/>
      <w:marRight w:val="0"/>
      <w:marTop w:val="0"/>
      <w:marBottom w:val="0"/>
      <w:divBdr>
        <w:top w:val="none" w:sz="0" w:space="0" w:color="auto"/>
        <w:left w:val="none" w:sz="0" w:space="0" w:color="auto"/>
        <w:bottom w:val="none" w:sz="0" w:space="0" w:color="auto"/>
        <w:right w:val="none" w:sz="0" w:space="0" w:color="auto"/>
      </w:divBdr>
    </w:div>
    <w:div w:id="2093314966">
      <w:marLeft w:val="0"/>
      <w:marRight w:val="0"/>
      <w:marTop w:val="0"/>
      <w:marBottom w:val="0"/>
      <w:divBdr>
        <w:top w:val="none" w:sz="0" w:space="0" w:color="auto"/>
        <w:left w:val="none" w:sz="0" w:space="0" w:color="auto"/>
        <w:bottom w:val="none" w:sz="0" w:space="0" w:color="auto"/>
        <w:right w:val="none" w:sz="0" w:space="0" w:color="auto"/>
      </w:divBdr>
    </w:div>
    <w:div w:id="2093698697">
      <w:marLeft w:val="0"/>
      <w:marRight w:val="0"/>
      <w:marTop w:val="0"/>
      <w:marBottom w:val="0"/>
      <w:divBdr>
        <w:top w:val="none" w:sz="0" w:space="0" w:color="auto"/>
        <w:left w:val="none" w:sz="0" w:space="0" w:color="auto"/>
        <w:bottom w:val="none" w:sz="0" w:space="0" w:color="auto"/>
        <w:right w:val="none" w:sz="0" w:space="0" w:color="auto"/>
      </w:divBdr>
    </w:div>
    <w:div w:id="2094014013">
      <w:marLeft w:val="0"/>
      <w:marRight w:val="0"/>
      <w:marTop w:val="0"/>
      <w:marBottom w:val="0"/>
      <w:divBdr>
        <w:top w:val="none" w:sz="0" w:space="0" w:color="auto"/>
        <w:left w:val="none" w:sz="0" w:space="0" w:color="auto"/>
        <w:bottom w:val="none" w:sz="0" w:space="0" w:color="auto"/>
        <w:right w:val="none" w:sz="0" w:space="0" w:color="auto"/>
      </w:divBdr>
    </w:div>
    <w:div w:id="2094887240">
      <w:bodyDiv w:val="1"/>
      <w:marLeft w:val="0"/>
      <w:marRight w:val="0"/>
      <w:marTop w:val="0"/>
      <w:marBottom w:val="0"/>
      <w:divBdr>
        <w:top w:val="none" w:sz="0" w:space="0" w:color="auto"/>
        <w:left w:val="none" w:sz="0" w:space="0" w:color="auto"/>
        <w:bottom w:val="none" w:sz="0" w:space="0" w:color="auto"/>
        <w:right w:val="none" w:sz="0" w:space="0" w:color="auto"/>
      </w:divBdr>
    </w:div>
    <w:div w:id="2095123520">
      <w:marLeft w:val="0"/>
      <w:marRight w:val="0"/>
      <w:marTop w:val="0"/>
      <w:marBottom w:val="0"/>
      <w:divBdr>
        <w:top w:val="none" w:sz="0" w:space="0" w:color="auto"/>
        <w:left w:val="none" w:sz="0" w:space="0" w:color="auto"/>
        <w:bottom w:val="none" w:sz="0" w:space="0" w:color="auto"/>
        <w:right w:val="none" w:sz="0" w:space="0" w:color="auto"/>
      </w:divBdr>
    </w:div>
    <w:div w:id="2095741015">
      <w:marLeft w:val="0"/>
      <w:marRight w:val="0"/>
      <w:marTop w:val="0"/>
      <w:marBottom w:val="0"/>
      <w:divBdr>
        <w:top w:val="none" w:sz="0" w:space="0" w:color="auto"/>
        <w:left w:val="none" w:sz="0" w:space="0" w:color="auto"/>
        <w:bottom w:val="none" w:sz="0" w:space="0" w:color="auto"/>
        <w:right w:val="none" w:sz="0" w:space="0" w:color="auto"/>
      </w:divBdr>
    </w:div>
    <w:div w:id="2096586219">
      <w:marLeft w:val="0"/>
      <w:marRight w:val="0"/>
      <w:marTop w:val="0"/>
      <w:marBottom w:val="0"/>
      <w:divBdr>
        <w:top w:val="none" w:sz="0" w:space="0" w:color="auto"/>
        <w:left w:val="none" w:sz="0" w:space="0" w:color="auto"/>
        <w:bottom w:val="none" w:sz="0" w:space="0" w:color="auto"/>
        <w:right w:val="none" w:sz="0" w:space="0" w:color="auto"/>
      </w:divBdr>
    </w:div>
    <w:div w:id="2096629433">
      <w:marLeft w:val="0"/>
      <w:marRight w:val="0"/>
      <w:marTop w:val="0"/>
      <w:marBottom w:val="0"/>
      <w:divBdr>
        <w:top w:val="none" w:sz="0" w:space="0" w:color="auto"/>
        <w:left w:val="none" w:sz="0" w:space="0" w:color="auto"/>
        <w:bottom w:val="none" w:sz="0" w:space="0" w:color="auto"/>
        <w:right w:val="none" w:sz="0" w:space="0" w:color="auto"/>
      </w:divBdr>
    </w:div>
    <w:div w:id="2096901090">
      <w:marLeft w:val="0"/>
      <w:marRight w:val="0"/>
      <w:marTop w:val="0"/>
      <w:marBottom w:val="0"/>
      <w:divBdr>
        <w:top w:val="none" w:sz="0" w:space="0" w:color="auto"/>
        <w:left w:val="none" w:sz="0" w:space="0" w:color="auto"/>
        <w:bottom w:val="none" w:sz="0" w:space="0" w:color="auto"/>
        <w:right w:val="none" w:sz="0" w:space="0" w:color="auto"/>
      </w:divBdr>
    </w:div>
    <w:div w:id="2097750075">
      <w:marLeft w:val="0"/>
      <w:marRight w:val="0"/>
      <w:marTop w:val="0"/>
      <w:marBottom w:val="0"/>
      <w:divBdr>
        <w:top w:val="none" w:sz="0" w:space="0" w:color="auto"/>
        <w:left w:val="none" w:sz="0" w:space="0" w:color="auto"/>
        <w:bottom w:val="none" w:sz="0" w:space="0" w:color="auto"/>
        <w:right w:val="none" w:sz="0" w:space="0" w:color="auto"/>
      </w:divBdr>
    </w:div>
    <w:div w:id="2097944422">
      <w:marLeft w:val="0"/>
      <w:marRight w:val="0"/>
      <w:marTop w:val="0"/>
      <w:marBottom w:val="0"/>
      <w:divBdr>
        <w:top w:val="none" w:sz="0" w:space="0" w:color="auto"/>
        <w:left w:val="none" w:sz="0" w:space="0" w:color="auto"/>
        <w:bottom w:val="none" w:sz="0" w:space="0" w:color="auto"/>
        <w:right w:val="none" w:sz="0" w:space="0" w:color="auto"/>
      </w:divBdr>
    </w:div>
    <w:div w:id="2098398483">
      <w:marLeft w:val="0"/>
      <w:marRight w:val="0"/>
      <w:marTop w:val="0"/>
      <w:marBottom w:val="0"/>
      <w:divBdr>
        <w:top w:val="none" w:sz="0" w:space="0" w:color="auto"/>
        <w:left w:val="none" w:sz="0" w:space="0" w:color="auto"/>
        <w:bottom w:val="none" w:sz="0" w:space="0" w:color="auto"/>
        <w:right w:val="none" w:sz="0" w:space="0" w:color="auto"/>
      </w:divBdr>
    </w:div>
    <w:div w:id="2098675225">
      <w:marLeft w:val="0"/>
      <w:marRight w:val="0"/>
      <w:marTop w:val="0"/>
      <w:marBottom w:val="0"/>
      <w:divBdr>
        <w:top w:val="none" w:sz="0" w:space="0" w:color="auto"/>
        <w:left w:val="none" w:sz="0" w:space="0" w:color="auto"/>
        <w:bottom w:val="none" w:sz="0" w:space="0" w:color="auto"/>
        <w:right w:val="none" w:sz="0" w:space="0" w:color="auto"/>
      </w:divBdr>
    </w:div>
    <w:div w:id="2099326280">
      <w:marLeft w:val="0"/>
      <w:marRight w:val="0"/>
      <w:marTop w:val="0"/>
      <w:marBottom w:val="0"/>
      <w:divBdr>
        <w:top w:val="none" w:sz="0" w:space="0" w:color="auto"/>
        <w:left w:val="none" w:sz="0" w:space="0" w:color="auto"/>
        <w:bottom w:val="none" w:sz="0" w:space="0" w:color="auto"/>
        <w:right w:val="none" w:sz="0" w:space="0" w:color="auto"/>
      </w:divBdr>
    </w:div>
    <w:div w:id="2102020244">
      <w:marLeft w:val="0"/>
      <w:marRight w:val="0"/>
      <w:marTop w:val="0"/>
      <w:marBottom w:val="0"/>
      <w:divBdr>
        <w:top w:val="none" w:sz="0" w:space="0" w:color="auto"/>
        <w:left w:val="none" w:sz="0" w:space="0" w:color="auto"/>
        <w:bottom w:val="none" w:sz="0" w:space="0" w:color="auto"/>
        <w:right w:val="none" w:sz="0" w:space="0" w:color="auto"/>
      </w:divBdr>
    </w:div>
    <w:div w:id="2102220334">
      <w:marLeft w:val="0"/>
      <w:marRight w:val="0"/>
      <w:marTop w:val="0"/>
      <w:marBottom w:val="0"/>
      <w:divBdr>
        <w:top w:val="none" w:sz="0" w:space="0" w:color="auto"/>
        <w:left w:val="none" w:sz="0" w:space="0" w:color="auto"/>
        <w:bottom w:val="none" w:sz="0" w:space="0" w:color="auto"/>
        <w:right w:val="none" w:sz="0" w:space="0" w:color="auto"/>
      </w:divBdr>
    </w:div>
    <w:div w:id="2102220884">
      <w:marLeft w:val="0"/>
      <w:marRight w:val="0"/>
      <w:marTop w:val="0"/>
      <w:marBottom w:val="0"/>
      <w:divBdr>
        <w:top w:val="none" w:sz="0" w:space="0" w:color="auto"/>
        <w:left w:val="none" w:sz="0" w:space="0" w:color="auto"/>
        <w:bottom w:val="none" w:sz="0" w:space="0" w:color="auto"/>
        <w:right w:val="none" w:sz="0" w:space="0" w:color="auto"/>
      </w:divBdr>
    </w:div>
    <w:div w:id="2103407559">
      <w:marLeft w:val="0"/>
      <w:marRight w:val="0"/>
      <w:marTop w:val="0"/>
      <w:marBottom w:val="0"/>
      <w:divBdr>
        <w:top w:val="none" w:sz="0" w:space="0" w:color="auto"/>
        <w:left w:val="none" w:sz="0" w:space="0" w:color="auto"/>
        <w:bottom w:val="none" w:sz="0" w:space="0" w:color="auto"/>
        <w:right w:val="none" w:sz="0" w:space="0" w:color="auto"/>
      </w:divBdr>
    </w:div>
    <w:div w:id="2103645556">
      <w:marLeft w:val="0"/>
      <w:marRight w:val="0"/>
      <w:marTop w:val="0"/>
      <w:marBottom w:val="0"/>
      <w:divBdr>
        <w:top w:val="none" w:sz="0" w:space="0" w:color="auto"/>
        <w:left w:val="none" w:sz="0" w:space="0" w:color="auto"/>
        <w:bottom w:val="none" w:sz="0" w:space="0" w:color="auto"/>
        <w:right w:val="none" w:sz="0" w:space="0" w:color="auto"/>
      </w:divBdr>
    </w:div>
    <w:div w:id="2103719107">
      <w:marLeft w:val="0"/>
      <w:marRight w:val="0"/>
      <w:marTop w:val="0"/>
      <w:marBottom w:val="0"/>
      <w:divBdr>
        <w:top w:val="none" w:sz="0" w:space="0" w:color="auto"/>
        <w:left w:val="none" w:sz="0" w:space="0" w:color="auto"/>
        <w:bottom w:val="none" w:sz="0" w:space="0" w:color="auto"/>
        <w:right w:val="none" w:sz="0" w:space="0" w:color="auto"/>
      </w:divBdr>
    </w:div>
    <w:div w:id="2104255746">
      <w:marLeft w:val="0"/>
      <w:marRight w:val="0"/>
      <w:marTop w:val="0"/>
      <w:marBottom w:val="0"/>
      <w:divBdr>
        <w:top w:val="none" w:sz="0" w:space="0" w:color="auto"/>
        <w:left w:val="none" w:sz="0" w:space="0" w:color="auto"/>
        <w:bottom w:val="none" w:sz="0" w:space="0" w:color="auto"/>
        <w:right w:val="none" w:sz="0" w:space="0" w:color="auto"/>
      </w:divBdr>
    </w:div>
    <w:div w:id="2104834473">
      <w:marLeft w:val="0"/>
      <w:marRight w:val="0"/>
      <w:marTop w:val="0"/>
      <w:marBottom w:val="0"/>
      <w:divBdr>
        <w:top w:val="none" w:sz="0" w:space="0" w:color="auto"/>
        <w:left w:val="none" w:sz="0" w:space="0" w:color="auto"/>
        <w:bottom w:val="none" w:sz="0" w:space="0" w:color="auto"/>
        <w:right w:val="none" w:sz="0" w:space="0" w:color="auto"/>
      </w:divBdr>
    </w:div>
    <w:div w:id="2105421611">
      <w:marLeft w:val="0"/>
      <w:marRight w:val="0"/>
      <w:marTop w:val="0"/>
      <w:marBottom w:val="0"/>
      <w:divBdr>
        <w:top w:val="none" w:sz="0" w:space="0" w:color="auto"/>
        <w:left w:val="none" w:sz="0" w:space="0" w:color="auto"/>
        <w:bottom w:val="none" w:sz="0" w:space="0" w:color="auto"/>
        <w:right w:val="none" w:sz="0" w:space="0" w:color="auto"/>
      </w:divBdr>
    </w:div>
    <w:div w:id="2105497157">
      <w:marLeft w:val="0"/>
      <w:marRight w:val="0"/>
      <w:marTop w:val="0"/>
      <w:marBottom w:val="0"/>
      <w:divBdr>
        <w:top w:val="none" w:sz="0" w:space="0" w:color="auto"/>
        <w:left w:val="none" w:sz="0" w:space="0" w:color="auto"/>
        <w:bottom w:val="none" w:sz="0" w:space="0" w:color="auto"/>
        <w:right w:val="none" w:sz="0" w:space="0" w:color="auto"/>
      </w:divBdr>
    </w:div>
    <w:div w:id="2105807243">
      <w:marLeft w:val="0"/>
      <w:marRight w:val="0"/>
      <w:marTop w:val="0"/>
      <w:marBottom w:val="0"/>
      <w:divBdr>
        <w:top w:val="none" w:sz="0" w:space="0" w:color="auto"/>
        <w:left w:val="none" w:sz="0" w:space="0" w:color="auto"/>
        <w:bottom w:val="none" w:sz="0" w:space="0" w:color="auto"/>
        <w:right w:val="none" w:sz="0" w:space="0" w:color="auto"/>
      </w:divBdr>
    </w:div>
    <w:div w:id="2108648132">
      <w:marLeft w:val="0"/>
      <w:marRight w:val="0"/>
      <w:marTop w:val="0"/>
      <w:marBottom w:val="0"/>
      <w:divBdr>
        <w:top w:val="none" w:sz="0" w:space="0" w:color="auto"/>
        <w:left w:val="none" w:sz="0" w:space="0" w:color="auto"/>
        <w:bottom w:val="none" w:sz="0" w:space="0" w:color="auto"/>
        <w:right w:val="none" w:sz="0" w:space="0" w:color="auto"/>
      </w:divBdr>
    </w:div>
    <w:div w:id="2108965927">
      <w:marLeft w:val="0"/>
      <w:marRight w:val="0"/>
      <w:marTop w:val="0"/>
      <w:marBottom w:val="0"/>
      <w:divBdr>
        <w:top w:val="none" w:sz="0" w:space="0" w:color="auto"/>
        <w:left w:val="none" w:sz="0" w:space="0" w:color="auto"/>
        <w:bottom w:val="none" w:sz="0" w:space="0" w:color="auto"/>
        <w:right w:val="none" w:sz="0" w:space="0" w:color="auto"/>
      </w:divBdr>
    </w:div>
    <w:div w:id="2109740011">
      <w:marLeft w:val="0"/>
      <w:marRight w:val="0"/>
      <w:marTop w:val="0"/>
      <w:marBottom w:val="0"/>
      <w:divBdr>
        <w:top w:val="none" w:sz="0" w:space="0" w:color="auto"/>
        <w:left w:val="none" w:sz="0" w:space="0" w:color="auto"/>
        <w:bottom w:val="none" w:sz="0" w:space="0" w:color="auto"/>
        <w:right w:val="none" w:sz="0" w:space="0" w:color="auto"/>
      </w:divBdr>
    </w:div>
    <w:div w:id="2110076153">
      <w:marLeft w:val="0"/>
      <w:marRight w:val="0"/>
      <w:marTop w:val="0"/>
      <w:marBottom w:val="0"/>
      <w:divBdr>
        <w:top w:val="none" w:sz="0" w:space="0" w:color="auto"/>
        <w:left w:val="none" w:sz="0" w:space="0" w:color="auto"/>
        <w:bottom w:val="none" w:sz="0" w:space="0" w:color="auto"/>
        <w:right w:val="none" w:sz="0" w:space="0" w:color="auto"/>
      </w:divBdr>
    </w:div>
    <w:div w:id="2110151278">
      <w:marLeft w:val="0"/>
      <w:marRight w:val="0"/>
      <w:marTop w:val="0"/>
      <w:marBottom w:val="0"/>
      <w:divBdr>
        <w:top w:val="none" w:sz="0" w:space="0" w:color="auto"/>
        <w:left w:val="none" w:sz="0" w:space="0" w:color="auto"/>
        <w:bottom w:val="none" w:sz="0" w:space="0" w:color="auto"/>
        <w:right w:val="none" w:sz="0" w:space="0" w:color="auto"/>
      </w:divBdr>
    </w:div>
    <w:div w:id="2110419941">
      <w:marLeft w:val="0"/>
      <w:marRight w:val="0"/>
      <w:marTop w:val="0"/>
      <w:marBottom w:val="0"/>
      <w:divBdr>
        <w:top w:val="none" w:sz="0" w:space="0" w:color="auto"/>
        <w:left w:val="none" w:sz="0" w:space="0" w:color="auto"/>
        <w:bottom w:val="none" w:sz="0" w:space="0" w:color="auto"/>
        <w:right w:val="none" w:sz="0" w:space="0" w:color="auto"/>
      </w:divBdr>
    </w:div>
    <w:div w:id="2111117045">
      <w:marLeft w:val="0"/>
      <w:marRight w:val="0"/>
      <w:marTop w:val="0"/>
      <w:marBottom w:val="0"/>
      <w:divBdr>
        <w:top w:val="none" w:sz="0" w:space="0" w:color="auto"/>
        <w:left w:val="none" w:sz="0" w:space="0" w:color="auto"/>
        <w:bottom w:val="none" w:sz="0" w:space="0" w:color="auto"/>
        <w:right w:val="none" w:sz="0" w:space="0" w:color="auto"/>
      </w:divBdr>
    </w:div>
    <w:div w:id="2111461488">
      <w:marLeft w:val="0"/>
      <w:marRight w:val="0"/>
      <w:marTop w:val="0"/>
      <w:marBottom w:val="0"/>
      <w:divBdr>
        <w:top w:val="none" w:sz="0" w:space="0" w:color="auto"/>
        <w:left w:val="none" w:sz="0" w:space="0" w:color="auto"/>
        <w:bottom w:val="none" w:sz="0" w:space="0" w:color="auto"/>
        <w:right w:val="none" w:sz="0" w:space="0" w:color="auto"/>
      </w:divBdr>
    </w:div>
    <w:div w:id="2111579007">
      <w:marLeft w:val="0"/>
      <w:marRight w:val="0"/>
      <w:marTop w:val="0"/>
      <w:marBottom w:val="0"/>
      <w:divBdr>
        <w:top w:val="none" w:sz="0" w:space="0" w:color="auto"/>
        <w:left w:val="none" w:sz="0" w:space="0" w:color="auto"/>
        <w:bottom w:val="none" w:sz="0" w:space="0" w:color="auto"/>
        <w:right w:val="none" w:sz="0" w:space="0" w:color="auto"/>
      </w:divBdr>
    </w:div>
    <w:div w:id="2111848575">
      <w:marLeft w:val="0"/>
      <w:marRight w:val="0"/>
      <w:marTop w:val="0"/>
      <w:marBottom w:val="0"/>
      <w:divBdr>
        <w:top w:val="none" w:sz="0" w:space="0" w:color="auto"/>
        <w:left w:val="none" w:sz="0" w:space="0" w:color="auto"/>
        <w:bottom w:val="none" w:sz="0" w:space="0" w:color="auto"/>
        <w:right w:val="none" w:sz="0" w:space="0" w:color="auto"/>
      </w:divBdr>
    </w:div>
    <w:div w:id="2112820970">
      <w:marLeft w:val="0"/>
      <w:marRight w:val="0"/>
      <w:marTop w:val="0"/>
      <w:marBottom w:val="0"/>
      <w:divBdr>
        <w:top w:val="none" w:sz="0" w:space="0" w:color="auto"/>
        <w:left w:val="none" w:sz="0" w:space="0" w:color="auto"/>
        <w:bottom w:val="none" w:sz="0" w:space="0" w:color="auto"/>
        <w:right w:val="none" w:sz="0" w:space="0" w:color="auto"/>
      </w:divBdr>
    </w:div>
    <w:div w:id="2114284521">
      <w:marLeft w:val="0"/>
      <w:marRight w:val="0"/>
      <w:marTop w:val="0"/>
      <w:marBottom w:val="0"/>
      <w:divBdr>
        <w:top w:val="none" w:sz="0" w:space="0" w:color="auto"/>
        <w:left w:val="none" w:sz="0" w:space="0" w:color="auto"/>
        <w:bottom w:val="none" w:sz="0" w:space="0" w:color="auto"/>
        <w:right w:val="none" w:sz="0" w:space="0" w:color="auto"/>
      </w:divBdr>
    </w:div>
    <w:div w:id="2115587109">
      <w:marLeft w:val="0"/>
      <w:marRight w:val="0"/>
      <w:marTop w:val="0"/>
      <w:marBottom w:val="0"/>
      <w:divBdr>
        <w:top w:val="none" w:sz="0" w:space="0" w:color="auto"/>
        <w:left w:val="none" w:sz="0" w:space="0" w:color="auto"/>
        <w:bottom w:val="none" w:sz="0" w:space="0" w:color="auto"/>
        <w:right w:val="none" w:sz="0" w:space="0" w:color="auto"/>
      </w:divBdr>
    </w:div>
    <w:div w:id="2116290720">
      <w:marLeft w:val="0"/>
      <w:marRight w:val="0"/>
      <w:marTop w:val="0"/>
      <w:marBottom w:val="0"/>
      <w:divBdr>
        <w:top w:val="none" w:sz="0" w:space="0" w:color="auto"/>
        <w:left w:val="none" w:sz="0" w:space="0" w:color="auto"/>
        <w:bottom w:val="none" w:sz="0" w:space="0" w:color="auto"/>
        <w:right w:val="none" w:sz="0" w:space="0" w:color="auto"/>
      </w:divBdr>
    </w:div>
    <w:div w:id="2116320827">
      <w:marLeft w:val="0"/>
      <w:marRight w:val="0"/>
      <w:marTop w:val="0"/>
      <w:marBottom w:val="0"/>
      <w:divBdr>
        <w:top w:val="none" w:sz="0" w:space="0" w:color="auto"/>
        <w:left w:val="none" w:sz="0" w:space="0" w:color="auto"/>
        <w:bottom w:val="none" w:sz="0" w:space="0" w:color="auto"/>
        <w:right w:val="none" w:sz="0" w:space="0" w:color="auto"/>
      </w:divBdr>
    </w:div>
    <w:div w:id="2116367682">
      <w:marLeft w:val="0"/>
      <w:marRight w:val="0"/>
      <w:marTop w:val="0"/>
      <w:marBottom w:val="0"/>
      <w:divBdr>
        <w:top w:val="none" w:sz="0" w:space="0" w:color="auto"/>
        <w:left w:val="none" w:sz="0" w:space="0" w:color="auto"/>
        <w:bottom w:val="none" w:sz="0" w:space="0" w:color="auto"/>
        <w:right w:val="none" w:sz="0" w:space="0" w:color="auto"/>
      </w:divBdr>
    </w:div>
    <w:div w:id="2117403519">
      <w:marLeft w:val="0"/>
      <w:marRight w:val="0"/>
      <w:marTop w:val="0"/>
      <w:marBottom w:val="0"/>
      <w:divBdr>
        <w:top w:val="none" w:sz="0" w:space="0" w:color="auto"/>
        <w:left w:val="none" w:sz="0" w:space="0" w:color="auto"/>
        <w:bottom w:val="none" w:sz="0" w:space="0" w:color="auto"/>
        <w:right w:val="none" w:sz="0" w:space="0" w:color="auto"/>
      </w:divBdr>
    </w:div>
    <w:div w:id="2118136861">
      <w:marLeft w:val="0"/>
      <w:marRight w:val="0"/>
      <w:marTop w:val="0"/>
      <w:marBottom w:val="0"/>
      <w:divBdr>
        <w:top w:val="none" w:sz="0" w:space="0" w:color="auto"/>
        <w:left w:val="none" w:sz="0" w:space="0" w:color="auto"/>
        <w:bottom w:val="none" w:sz="0" w:space="0" w:color="auto"/>
        <w:right w:val="none" w:sz="0" w:space="0" w:color="auto"/>
      </w:divBdr>
    </w:div>
    <w:div w:id="2119375911">
      <w:marLeft w:val="0"/>
      <w:marRight w:val="0"/>
      <w:marTop w:val="0"/>
      <w:marBottom w:val="0"/>
      <w:divBdr>
        <w:top w:val="none" w:sz="0" w:space="0" w:color="auto"/>
        <w:left w:val="none" w:sz="0" w:space="0" w:color="auto"/>
        <w:bottom w:val="none" w:sz="0" w:space="0" w:color="auto"/>
        <w:right w:val="none" w:sz="0" w:space="0" w:color="auto"/>
      </w:divBdr>
    </w:div>
    <w:div w:id="2120175487">
      <w:marLeft w:val="0"/>
      <w:marRight w:val="0"/>
      <w:marTop w:val="0"/>
      <w:marBottom w:val="0"/>
      <w:divBdr>
        <w:top w:val="none" w:sz="0" w:space="0" w:color="auto"/>
        <w:left w:val="none" w:sz="0" w:space="0" w:color="auto"/>
        <w:bottom w:val="none" w:sz="0" w:space="0" w:color="auto"/>
        <w:right w:val="none" w:sz="0" w:space="0" w:color="auto"/>
      </w:divBdr>
    </w:div>
    <w:div w:id="2120373002">
      <w:marLeft w:val="0"/>
      <w:marRight w:val="0"/>
      <w:marTop w:val="0"/>
      <w:marBottom w:val="0"/>
      <w:divBdr>
        <w:top w:val="none" w:sz="0" w:space="0" w:color="auto"/>
        <w:left w:val="none" w:sz="0" w:space="0" w:color="auto"/>
        <w:bottom w:val="none" w:sz="0" w:space="0" w:color="auto"/>
        <w:right w:val="none" w:sz="0" w:space="0" w:color="auto"/>
      </w:divBdr>
    </w:div>
    <w:div w:id="2121030021">
      <w:marLeft w:val="0"/>
      <w:marRight w:val="0"/>
      <w:marTop w:val="0"/>
      <w:marBottom w:val="0"/>
      <w:divBdr>
        <w:top w:val="none" w:sz="0" w:space="0" w:color="auto"/>
        <w:left w:val="none" w:sz="0" w:space="0" w:color="auto"/>
        <w:bottom w:val="none" w:sz="0" w:space="0" w:color="auto"/>
        <w:right w:val="none" w:sz="0" w:space="0" w:color="auto"/>
      </w:divBdr>
    </w:div>
    <w:div w:id="2121297314">
      <w:marLeft w:val="0"/>
      <w:marRight w:val="0"/>
      <w:marTop w:val="0"/>
      <w:marBottom w:val="0"/>
      <w:divBdr>
        <w:top w:val="none" w:sz="0" w:space="0" w:color="auto"/>
        <w:left w:val="none" w:sz="0" w:space="0" w:color="auto"/>
        <w:bottom w:val="none" w:sz="0" w:space="0" w:color="auto"/>
        <w:right w:val="none" w:sz="0" w:space="0" w:color="auto"/>
      </w:divBdr>
    </w:div>
    <w:div w:id="2121367248">
      <w:marLeft w:val="0"/>
      <w:marRight w:val="0"/>
      <w:marTop w:val="0"/>
      <w:marBottom w:val="0"/>
      <w:divBdr>
        <w:top w:val="none" w:sz="0" w:space="0" w:color="auto"/>
        <w:left w:val="none" w:sz="0" w:space="0" w:color="auto"/>
        <w:bottom w:val="none" w:sz="0" w:space="0" w:color="auto"/>
        <w:right w:val="none" w:sz="0" w:space="0" w:color="auto"/>
      </w:divBdr>
    </w:div>
    <w:div w:id="2121531941">
      <w:marLeft w:val="0"/>
      <w:marRight w:val="0"/>
      <w:marTop w:val="0"/>
      <w:marBottom w:val="0"/>
      <w:divBdr>
        <w:top w:val="none" w:sz="0" w:space="0" w:color="auto"/>
        <w:left w:val="none" w:sz="0" w:space="0" w:color="auto"/>
        <w:bottom w:val="none" w:sz="0" w:space="0" w:color="auto"/>
        <w:right w:val="none" w:sz="0" w:space="0" w:color="auto"/>
      </w:divBdr>
    </w:div>
    <w:div w:id="2121563915">
      <w:marLeft w:val="0"/>
      <w:marRight w:val="0"/>
      <w:marTop w:val="0"/>
      <w:marBottom w:val="0"/>
      <w:divBdr>
        <w:top w:val="none" w:sz="0" w:space="0" w:color="auto"/>
        <w:left w:val="none" w:sz="0" w:space="0" w:color="auto"/>
        <w:bottom w:val="none" w:sz="0" w:space="0" w:color="auto"/>
        <w:right w:val="none" w:sz="0" w:space="0" w:color="auto"/>
      </w:divBdr>
    </w:div>
    <w:div w:id="2121609488">
      <w:marLeft w:val="0"/>
      <w:marRight w:val="0"/>
      <w:marTop w:val="0"/>
      <w:marBottom w:val="0"/>
      <w:divBdr>
        <w:top w:val="none" w:sz="0" w:space="0" w:color="auto"/>
        <w:left w:val="none" w:sz="0" w:space="0" w:color="auto"/>
        <w:bottom w:val="none" w:sz="0" w:space="0" w:color="auto"/>
        <w:right w:val="none" w:sz="0" w:space="0" w:color="auto"/>
      </w:divBdr>
    </w:div>
    <w:div w:id="2121676657">
      <w:marLeft w:val="0"/>
      <w:marRight w:val="0"/>
      <w:marTop w:val="0"/>
      <w:marBottom w:val="0"/>
      <w:divBdr>
        <w:top w:val="none" w:sz="0" w:space="0" w:color="auto"/>
        <w:left w:val="none" w:sz="0" w:space="0" w:color="auto"/>
        <w:bottom w:val="none" w:sz="0" w:space="0" w:color="auto"/>
        <w:right w:val="none" w:sz="0" w:space="0" w:color="auto"/>
      </w:divBdr>
    </w:div>
    <w:div w:id="2121682845">
      <w:marLeft w:val="0"/>
      <w:marRight w:val="0"/>
      <w:marTop w:val="0"/>
      <w:marBottom w:val="0"/>
      <w:divBdr>
        <w:top w:val="none" w:sz="0" w:space="0" w:color="auto"/>
        <w:left w:val="none" w:sz="0" w:space="0" w:color="auto"/>
        <w:bottom w:val="none" w:sz="0" w:space="0" w:color="auto"/>
        <w:right w:val="none" w:sz="0" w:space="0" w:color="auto"/>
      </w:divBdr>
    </w:div>
    <w:div w:id="2122259625">
      <w:marLeft w:val="0"/>
      <w:marRight w:val="0"/>
      <w:marTop w:val="0"/>
      <w:marBottom w:val="0"/>
      <w:divBdr>
        <w:top w:val="none" w:sz="0" w:space="0" w:color="auto"/>
        <w:left w:val="none" w:sz="0" w:space="0" w:color="auto"/>
        <w:bottom w:val="none" w:sz="0" w:space="0" w:color="auto"/>
        <w:right w:val="none" w:sz="0" w:space="0" w:color="auto"/>
      </w:divBdr>
    </w:div>
    <w:div w:id="2122723950">
      <w:marLeft w:val="0"/>
      <w:marRight w:val="0"/>
      <w:marTop w:val="0"/>
      <w:marBottom w:val="0"/>
      <w:divBdr>
        <w:top w:val="none" w:sz="0" w:space="0" w:color="auto"/>
        <w:left w:val="none" w:sz="0" w:space="0" w:color="auto"/>
        <w:bottom w:val="none" w:sz="0" w:space="0" w:color="auto"/>
        <w:right w:val="none" w:sz="0" w:space="0" w:color="auto"/>
      </w:divBdr>
    </w:div>
    <w:div w:id="2122990891">
      <w:marLeft w:val="0"/>
      <w:marRight w:val="0"/>
      <w:marTop w:val="0"/>
      <w:marBottom w:val="0"/>
      <w:divBdr>
        <w:top w:val="none" w:sz="0" w:space="0" w:color="auto"/>
        <w:left w:val="none" w:sz="0" w:space="0" w:color="auto"/>
        <w:bottom w:val="none" w:sz="0" w:space="0" w:color="auto"/>
        <w:right w:val="none" w:sz="0" w:space="0" w:color="auto"/>
      </w:divBdr>
    </w:div>
    <w:div w:id="2124302514">
      <w:marLeft w:val="0"/>
      <w:marRight w:val="0"/>
      <w:marTop w:val="0"/>
      <w:marBottom w:val="0"/>
      <w:divBdr>
        <w:top w:val="none" w:sz="0" w:space="0" w:color="auto"/>
        <w:left w:val="none" w:sz="0" w:space="0" w:color="auto"/>
        <w:bottom w:val="none" w:sz="0" w:space="0" w:color="auto"/>
        <w:right w:val="none" w:sz="0" w:space="0" w:color="auto"/>
      </w:divBdr>
    </w:div>
    <w:div w:id="2125150710">
      <w:marLeft w:val="0"/>
      <w:marRight w:val="0"/>
      <w:marTop w:val="0"/>
      <w:marBottom w:val="0"/>
      <w:divBdr>
        <w:top w:val="none" w:sz="0" w:space="0" w:color="auto"/>
        <w:left w:val="none" w:sz="0" w:space="0" w:color="auto"/>
        <w:bottom w:val="none" w:sz="0" w:space="0" w:color="auto"/>
        <w:right w:val="none" w:sz="0" w:space="0" w:color="auto"/>
      </w:divBdr>
    </w:div>
    <w:div w:id="2125299158">
      <w:marLeft w:val="0"/>
      <w:marRight w:val="0"/>
      <w:marTop w:val="0"/>
      <w:marBottom w:val="0"/>
      <w:divBdr>
        <w:top w:val="none" w:sz="0" w:space="0" w:color="auto"/>
        <w:left w:val="none" w:sz="0" w:space="0" w:color="auto"/>
        <w:bottom w:val="none" w:sz="0" w:space="0" w:color="auto"/>
        <w:right w:val="none" w:sz="0" w:space="0" w:color="auto"/>
      </w:divBdr>
    </w:div>
    <w:div w:id="2125417061">
      <w:marLeft w:val="0"/>
      <w:marRight w:val="0"/>
      <w:marTop w:val="0"/>
      <w:marBottom w:val="0"/>
      <w:divBdr>
        <w:top w:val="none" w:sz="0" w:space="0" w:color="auto"/>
        <w:left w:val="none" w:sz="0" w:space="0" w:color="auto"/>
        <w:bottom w:val="none" w:sz="0" w:space="0" w:color="auto"/>
        <w:right w:val="none" w:sz="0" w:space="0" w:color="auto"/>
      </w:divBdr>
    </w:div>
    <w:div w:id="2125539332">
      <w:marLeft w:val="0"/>
      <w:marRight w:val="0"/>
      <w:marTop w:val="0"/>
      <w:marBottom w:val="0"/>
      <w:divBdr>
        <w:top w:val="none" w:sz="0" w:space="0" w:color="auto"/>
        <w:left w:val="none" w:sz="0" w:space="0" w:color="auto"/>
        <w:bottom w:val="none" w:sz="0" w:space="0" w:color="auto"/>
        <w:right w:val="none" w:sz="0" w:space="0" w:color="auto"/>
      </w:divBdr>
    </w:div>
    <w:div w:id="2125733227">
      <w:marLeft w:val="0"/>
      <w:marRight w:val="0"/>
      <w:marTop w:val="0"/>
      <w:marBottom w:val="0"/>
      <w:divBdr>
        <w:top w:val="none" w:sz="0" w:space="0" w:color="auto"/>
        <w:left w:val="none" w:sz="0" w:space="0" w:color="auto"/>
        <w:bottom w:val="none" w:sz="0" w:space="0" w:color="auto"/>
        <w:right w:val="none" w:sz="0" w:space="0" w:color="auto"/>
      </w:divBdr>
    </w:div>
    <w:div w:id="2126347082">
      <w:marLeft w:val="0"/>
      <w:marRight w:val="0"/>
      <w:marTop w:val="0"/>
      <w:marBottom w:val="0"/>
      <w:divBdr>
        <w:top w:val="none" w:sz="0" w:space="0" w:color="auto"/>
        <w:left w:val="none" w:sz="0" w:space="0" w:color="auto"/>
        <w:bottom w:val="none" w:sz="0" w:space="0" w:color="auto"/>
        <w:right w:val="none" w:sz="0" w:space="0" w:color="auto"/>
      </w:divBdr>
    </w:div>
    <w:div w:id="2126806638">
      <w:marLeft w:val="0"/>
      <w:marRight w:val="0"/>
      <w:marTop w:val="0"/>
      <w:marBottom w:val="0"/>
      <w:divBdr>
        <w:top w:val="none" w:sz="0" w:space="0" w:color="auto"/>
        <w:left w:val="none" w:sz="0" w:space="0" w:color="auto"/>
        <w:bottom w:val="none" w:sz="0" w:space="0" w:color="auto"/>
        <w:right w:val="none" w:sz="0" w:space="0" w:color="auto"/>
      </w:divBdr>
    </w:div>
    <w:div w:id="2127654087">
      <w:marLeft w:val="0"/>
      <w:marRight w:val="0"/>
      <w:marTop w:val="0"/>
      <w:marBottom w:val="0"/>
      <w:divBdr>
        <w:top w:val="none" w:sz="0" w:space="0" w:color="auto"/>
        <w:left w:val="none" w:sz="0" w:space="0" w:color="auto"/>
        <w:bottom w:val="none" w:sz="0" w:space="0" w:color="auto"/>
        <w:right w:val="none" w:sz="0" w:space="0" w:color="auto"/>
      </w:divBdr>
    </w:div>
    <w:div w:id="2127656124">
      <w:marLeft w:val="0"/>
      <w:marRight w:val="0"/>
      <w:marTop w:val="0"/>
      <w:marBottom w:val="0"/>
      <w:divBdr>
        <w:top w:val="none" w:sz="0" w:space="0" w:color="auto"/>
        <w:left w:val="none" w:sz="0" w:space="0" w:color="auto"/>
        <w:bottom w:val="none" w:sz="0" w:space="0" w:color="auto"/>
        <w:right w:val="none" w:sz="0" w:space="0" w:color="auto"/>
      </w:divBdr>
    </w:div>
    <w:div w:id="2127845385">
      <w:marLeft w:val="0"/>
      <w:marRight w:val="0"/>
      <w:marTop w:val="0"/>
      <w:marBottom w:val="0"/>
      <w:divBdr>
        <w:top w:val="none" w:sz="0" w:space="0" w:color="auto"/>
        <w:left w:val="none" w:sz="0" w:space="0" w:color="auto"/>
        <w:bottom w:val="none" w:sz="0" w:space="0" w:color="auto"/>
        <w:right w:val="none" w:sz="0" w:space="0" w:color="auto"/>
      </w:divBdr>
    </w:div>
    <w:div w:id="2127890036">
      <w:marLeft w:val="0"/>
      <w:marRight w:val="0"/>
      <w:marTop w:val="0"/>
      <w:marBottom w:val="0"/>
      <w:divBdr>
        <w:top w:val="none" w:sz="0" w:space="0" w:color="auto"/>
        <w:left w:val="none" w:sz="0" w:space="0" w:color="auto"/>
        <w:bottom w:val="none" w:sz="0" w:space="0" w:color="auto"/>
        <w:right w:val="none" w:sz="0" w:space="0" w:color="auto"/>
      </w:divBdr>
    </w:div>
    <w:div w:id="2128238160">
      <w:marLeft w:val="0"/>
      <w:marRight w:val="0"/>
      <w:marTop w:val="0"/>
      <w:marBottom w:val="0"/>
      <w:divBdr>
        <w:top w:val="none" w:sz="0" w:space="0" w:color="auto"/>
        <w:left w:val="none" w:sz="0" w:space="0" w:color="auto"/>
        <w:bottom w:val="none" w:sz="0" w:space="0" w:color="auto"/>
        <w:right w:val="none" w:sz="0" w:space="0" w:color="auto"/>
      </w:divBdr>
    </w:div>
    <w:div w:id="2129087114">
      <w:marLeft w:val="0"/>
      <w:marRight w:val="0"/>
      <w:marTop w:val="0"/>
      <w:marBottom w:val="0"/>
      <w:divBdr>
        <w:top w:val="none" w:sz="0" w:space="0" w:color="auto"/>
        <w:left w:val="none" w:sz="0" w:space="0" w:color="auto"/>
        <w:bottom w:val="none" w:sz="0" w:space="0" w:color="auto"/>
        <w:right w:val="none" w:sz="0" w:space="0" w:color="auto"/>
      </w:divBdr>
    </w:div>
    <w:div w:id="2129617427">
      <w:marLeft w:val="0"/>
      <w:marRight w:val="0"/>
      <w:marTop w:val="0"/>
      <w:marBottom w:val="0"/>
      <w:divBdr>
        <w:top w:val="none" w:sz="0" w:space="0" w:color="auto"/>
        <w:left w:val="none" w:sz="0" w:space="0" w:color="auto"/>
        <w:bottom w:val="none" w:sz="0" w:space="0" w:color="auto"/>
        <w:right w:val="none" w:sz="0" w:space="0" w:color="auto"/>
      </w:divBdr>
    </w:div>
    <w:div w:id="2131624910">
      <w:marLeft w:val="0"/>
      <w:marRight w:val="0"/>
      <w:marTop w:val="0"/>
      <w:marBottom w:val="0"/>
      <w:divBdr>
        <w:top w:val="none" w:sz="0" w:space="0" w:color="auto"/>
        <w:left w:val="none" w:sz="0" w:space="0" w:color="auto"/>
        <w:bottom w:val="none" w:sz="0" w:space="0" w:color="auto"/>
        <w:right w:val="none" w:sz="0" w:space="0" w:color="auto"/>
      </w:divBdr>
    </w:div>
    <w:div w:id="2131782457">
      <w:marLeft w:val="0"/>
      <w:marRight w:val="0"/>
      <w:marTop w:val="0"/>
      <w:marBottom w:val="0"/>
      <w:divBdr>
        <w:top w:val="none" w:sz="0" w:space="0" w:color="auto"/>
        <w:left w:val="none" w:sz="0" w:space="0" w:color="auto"/>
        <w:bottom w:val="none" w:sz="0" w:space="0" w:color="auto"/>
        <w:right w:val="none" w:sz="0" w:space="0" w:color="auto"/>
      </w:divBdr>
    </w:div>
    <w:div w:id="2132161295">
      <w:marLeft w:val="0"/>
      <w:marRight w:val="0"/>
      <w:marTop w:val="0"/>
      <w:marBottom w:val="0"/>
      <w:divBdr>
        <w:top w:val="none" w:sz="0" w:space="0" w:color="auto"/>
        <w:left w:val="none" w:sz="0" w:space="0" w:color="auto"/>
        <w:bottom w:val="none" w:sz="0" w:space="0" w:color="auto"/>
        <w:right w:val="none" w:sz="0" w:space="0" w:color="auto"/>
      </w:divBdr>
    </w:div>
    <w:div w:id="2132703573">
      <w:marLeft w:val="0"/>
      <w:marRight w:val="0"/>
      <w:marTop w:val="0"/>
      <w:marBottom w:val="0"/>
      <w:divBdr>
        <w:top w:val="none" w:sz="0" w:space="0" w:color="auto"/>
        <w:left w:val="none" w:sz="0" w:space="0" w:color="auto"/>
        <w:bottom w:val="none" w:sz="0" w:space="0" w:color="auto"/>
        <w:right w:val="none" w:sz="0" w:space="0" w:color="auto"/>
      </w:divBdr>
    </w:div>
    <w:div w:id="2133132848">
      <w:marLeft w:val="0"/>
      <w:marRight w:val="0"/>
      <w:marTop w:val="0"/>
      <w:marBottom w:val="0"/>
      <w:divBdr>
        <w:top w:val="none" w:sz="0" w:space="0" w:color="auto"/>
        <w:left w:val="none" w:sz="0" w:space="0" w:color="auto"/>
        <w:bottom w:val="none" w:sz="0" w:space="0" w:color="auto"/>
        <w:right w:val="none" w:sz="0" w:space="0" w:color="auto"/>
      </w:divBdr>
    </w:div>
    <w:div w:id="2133476957">
      <w:marLeft w:val="0"/>
      <w:marRight w:val="0"/>
      <w:marTop w:val="0"/>
      <w:marBottom w:val="0"/>
      <w:divBdr>
        <w:top w:val="none" w:sz="0" w:space="0" w:color="auto"/>
        <w:left w:val="none" w:sz="0" w:space="0" w:color="auto"/>
        <w:bottom w:val="none" w:sz="0" w:space="0" w:color="auto"/>
        <w:right w:val="none" w:sz="0" w:space="0" w:color="auto"/>
      </w:divBdr>
    </w:div>
    <w:div w:id="2134055841">
      <w:marLeft w:val="0"/>
      <w:marRight w:val="0"/>
      <w:marTop w:val="0"/>
      <w:marBottom w:val="0"/>
      <w:divBdr>
        <w:top w:val="none" w:sz="0" w:space="0" w:color="auto"/>
        <w:left w:val="none" w:sz="0" w:space="0" w:color="auto"/>
        <w:bottom w:val="none" w:sz="0" w:space="0" w:color="auto"/>
        <w:right w:val="none" w:sz="0" w:space="0" w:color="auto"/>
      </w:divBdr>
    </w:div>
    <w:div w:id="2134979954">
      <w:marLeft w:val="0"/>
      <w:marRight w:val="0"/>
      <w:marTop w:val="0"/>
      <w:marBottom w:val="0"/>
      <w:divBdr>
        <w:top w:val="none" w:sz="0" w:space="0" w:color="auto"/>
        <w:left w:val="none" w:sz="0" w:space="0" w:color="auto"/>
        <w:bottom w:val="none" w:sz="0" w:space="0" w:color="auto"/>
        <w:right w:val="none" w:sz="0" w:space="0" w:color="auto"/>
      </w:divBdr>
    </w:div>
    <w:div w:id="2135319444">
      <w:marLeft w:val="0"/>
      <w:marRight w:val="0"/>
      <w:marTop w:val="0"/>
      <w:marBottom w:val="0"/>
      <w:divBdr>
        <w:top w:val="none" w:sz="0" w:space="0" w:color="auto"/>
        <w:left w:val="none" w:sz="0" w:space="0" w:color="auto"/>
        <w:bottom w:val="none" w:sz="0" w:space="0" w:color="auto"/>
        <w:right w:val="none" w:sz="0" w:space="0" w:color="auto"/>
      </w:divBdr>
    </w:div>
    <w:div w:id="2136094941">
      <w:marLeft w:val="0"/>
      <w:marRight w:val="0"/>
      <w:marTop w:val="0"/>
      <w:marBottom w:val="0"/>
      <w:divBdr>
        <w:top w:val="none" w:sz="0" w:space="0" w:color="auto"/>
        <w:left w:val="none" w:sz="0" w:space="0" w:color="auto"/>
        <w:bottom w:val="none" w:sz="0" w:space="0" w:color="auto"/>
        <w:right w:val="none" w:sz="0" w:space="0" w:color="auto"/>
      </w:divBdr>
    </w:div>
    <w:div w:id="2136870087">
      <w:marLeft w:val="0"/>
      <w:marRight w:val="0"/>
      <w:marTop w:val="0"/>
      <w:marBottom w:val="0"/>
      <w:divBdr>
        <w:top w:val="none" w:sz="0" w:space="0" w:color="auto"/>
        <w:left w:val="none" w:sz="0" w:space="0" w:color="auto"/>
        <w:bottom w:val="none" w:sz="0" w:space="0" w:color="auto"/>
        <w:right w:val="none" w:sz="0" w:space="0" w:color="auto"/>
      </w:divBdr>
    </w:div>
    <w:div w:id="2137016500">
      <w:marLeft w:val="0"/>
      <w:marRight w:val="0"/>
      <w:marTop w:val="0"/>
      <w:marBottom w:val="0"/>
      <w:divBdr>
        <w:top w:val="none" w:sz="0" w:space="0" w:color="auto"/>
        <w:left w:val="none" w:sz="0" w:space="0" w:color="auto"/>
        <w:bottom w:val="none" w:sz="0" w:space="0" w:color="auto"/>
        <w:right w:val="none" w:sz="0" w:space="0" w:color="auto"/>
      </w:divBdr>
    </w:div>
    <w:div w:id="2137019176">
      <w:marLeft w:val="0"/>
      <w:marRight w:val="0"/>
      <w:marTop w:val="0"/>
      <w:marBottom w:val="0"/>
      <w:divBdr>
        <w:top w:val="none" w:sz="0" w:space="0" w:color="auto"/>
        <w:left w:val="none" w:sz="0" w:space="0" w:color="auto"/>
        <w:bottom w:val="none" w:sz="0" w:space="0" w:color="auto"/>
        <w:right w:val="none" w:sz="0" w:space="0" w:color="auto"/>
      </w:divBdr>
    </w:div>
    <w:div w:id="2138833132">
      <w:marLeft w:val="0"/>
      <w:marRight w:val="0"/>
      <w:marTop w:val="0"/>
      <w:marBottom w:val="0"/>
      <w:divBdr>
        <w:top w:val="none" w:sz="0" w:space="0" w:color="auto"/>
        <w:left w:val="none" w:sz="0" w:space="0" w:color="auto"/>
        <w:bottom w:val="none" w:sz="0" w:space="0" w:color="auto"/>
        <w:right w:val="none" w:sz="0" w:space="0" w:color="auto"/>
      </w:divBdr>
    </w:div>
    <w:div w:id="2139101116">
      <w:marLeft w:val="0"/>
      <w:marRight w:val="0"/>
      <w:marTop w:val="0"/>
      <w:marBottom w:val="0"/>
      <w:divBdr>
        <w:top w:val="none" w:sz="0" w:space="0" w:color="auto"/>
        <w:left w:val="none" w:sz="0" w:space="0" w:color="auto"/>
        <w:bottom w:val="none" w:sz="0" w:space="0" w:color="auto"/>
        <w:right w:val="none" w:sz="0" w:space="0" w:color="auto"/>
      </w:divBdr>
    </w:div>
    <w:div w:id="2139254984">
      <w:marLeft w:val="0"/>
      <w:marRight w:val="0"/>
      <w:marTop w:val="0"/>
      <w:marBottom w:val="0"/>
      <w:divBdr>
        <w:top w:val="none" w:sz="0" w:space="0" w:color="auto"/>
        <w:left w:val="none" w:sz="0" w:space="0" w:color="auto"/>
        <w:bottom w:val="none" w:sz="0" w:space="0" w:color="auto"/>
        <w:right w:val="none" w:sz="0" w:space="0" w:color="auto"/>
      </w:divBdr>
    </w:div>
    <w:div w:id="2139493921">
      <w:marLeft w:val="0"/>
      <w:marRight w:val="0"/>
      <w:marTop w:val="0"/>
      <w:marBottom w:val="0"/>
      <w:divBdr>
        <w:top w:val="none" w:sz="0" w:space="0" w:color="auto"/>
        <w:left w:val="none" w:sz="0" w:space="0" w:color="auto"/>
        <w:bottom w:val="none" w:sz="0" w:space="0" w:color="auto"/>
        <w:right w:val="none" w:sz="0" w:space="0" w:color="auto"/>
      </w:divBdr>
    </w:div>
    <w:div w:id="2140218391">
      <w:marLeft w:val="0"/>
      <w:marRight w:val="0"/>
      <w:marTop w:val="0"/>
      <w:marBottom w:val="0"/>
      <w:divBdr>
        <w:top w:val="none" w:sz="0" w:space="0" w:color="auto"/>
        <w:left w:val="none" w:sz="0" w:space="0" w:color="auto"/>
        <w:bottom w:val="none" w:sz="0" w:space="0" w:color="auto"/>
        <w:right w:val="none" w:sz="0" w:space="0" w:color="auto"/>
      </w:divBdr>
    </w:div>
    <w:div w:id="2140370493">
      <w:marLeft w:val="0"/>
      <w:marRight w:val="0"/>
      <w:marTop w:val="0"/>
      <w:marBottom w:val="0"/>
      <w:divBdr>
        <w:top w:val="none" w:sz="0" w:space="0" w:color="auto"/>
        <w:left w:val="none" w:sz="0" w:space="0" w:color="auto"/>
        <w:bottom w:val="none" w:sz="0" w:space="0" w:color="auto"/>
        <w:right w:val="none" w:sz="0" w:space="0" w:color="auto"/>
      </w:divBdr>
    </w:div>
    <w:div w:id="2140414580">
      <w:marLeft w:val="0"/>
      <w:marRight w:val="0"/>
      <w:marTop w:val="0"/>
      <w:marBottom w:val="0"/>
      <w:divBdr>
        <w:top w:val="none" w:sz="0" w:space="0" w:color="auto"/>
        <w:left w:val="none" w:sz="0" w:space="0" w:color="auto"/>
        <w:bottom w:val="none" w:sz="0" w:space="0" w:color="auto"/>
        <w:right w:val="none" w:sz="0" w:space="0" w:color="auto"/>
      </w:divBdr>
    </w:div>
    <w:div w:id="2140487680">
      <w:marLeft w:val="0"/>
      <w:marRight w:val="0"/>
      <w:marTop w:val="0"/>
      <w:marBottom w:val="0"/>
      <w:divBdr>
        <w:top w:val="none" w:sz="0" w:space="0" w:color="auto"/>
        <w:left w:val="none" w:sz="0" w:space="0" w:color="auto"/>
        <w:bottom w:val="none" w:sz="0" w:space="0" w:color="auto"/>
        <w:right w:val="none" w:sz="0" w:space="0" w:color="auto"/>
      </w:divBdr>
    </w:div>
    <w:div w:id="2140688115">
      <w:marLeft w:val="0"/>
      <w:marRight w:val="0"/>
      <w:marTop w:val="0"/>
      <w:marBottom w:val="0"/>
      <w:divBdr>
        <w:top w:val="none" w:sz="0" w:space="0" w:color="auto"/>
        <w:left w:val="none" w:sz="0" w:space="0" w:color="auto"/>
        <w:bottom w:val="none" w:sz="0" w:space="0" w:color="auto"/>
        <w:right w:val="none" w:sz="0" w:space="0" w:color="auto"/>
      </w:divBdr>
    </w:div>
    <w:div w:id="2140953336">
      <w:marLeft w:val="0"/>
      <w:marRight w:val="0"/>
      <w:marTop w:val="0"/>
      <w:marBottom w:val="0"/>
      <w:divBdr>
        <w:top w:val="none" w:sz="0" w:space="0" w:color="auto"/>
        <w:left w:val="none" w:sz="0" w:space="0" w:color="auto"/>
        <w:bottom w:val="none" w:sz="0" w:space="0" w:color="auto"/>
        <w:right w:val="none" w:sz="0" w:space="0" w:color="auto"/>
      </w:divBdr>
    </w:div>
    <w:div w:id="2141997797">
      <w:marLeft w:val="0"/>
      <w:marRight w:val="0"/>
      <w:marTop w:val="0"/>
      <w:marBottom w:val="0"/>
      <w:divBdr>
        <w:top w:val="none" w:sz="0" w:space="0" w:color="auto"/>
        <w:left w:val="none" w:sz="0" w:space="0" w:color="auto"/>
        <w:bottom w:val="none" w:sz="0" w:space="0" w:color="auto"/>
        <w:right w:val="none" w:sz="0" w:space="0" w:color="auto"/>
      </w:divBdr>
    </w:div>
    <w:div w:id="2142112954">
      <w:marLeft w:val="0"/>
      <w:marRight w:val="0"/>
      <w:marTop w:val="0"/>
      <w:marBottom w:val="0"/>
      <w:divBdr>
        <w:top w:val="none" w:sz="0" w:space="0" w:color="auto"/>
        <w:left w:val="none" w:sz="0" w:space="0" w:color="auto"/>
        <w:bottom w:val="none" w:sz="0" w:space="0" w:color="auto"/>
        <w:right w:val="none" w:sz="0" w:space="0" w:color="auto"/>
      </w:divBdr>
    </w:div>
    <w:div w:id="2142267201">
      <w:marLeft w:val="0"/>
      <w:marRight w:val="0"/>
      <w:marTop w:val="0"/>
      <w:marBottom w:val="0"/>
      <w:divBdr>
        <w:top w:val="none" w:sz="0" w:space="0" w:color="auto"/>
        <w:left w:val="none" w:sz="0" w:space="0" w:color="auto"/>
        <w:bottom w:val="none" w:sz="0" w:space="0" w:color="auto"/>
        <w:right w:val="none" w:sz="0" w:space="0" w:color="auto"/>
      </w:divBdr>
    </w:div>
    <w:div w:id="2142334660">
      <w:marLeft w:val="0"/>
      <w:marRight w:val="0"/>
      <w:marTop w:val="0"/>
      <w:marBottom w:val="0"/>
      <w:divBdr>
        <w:top w:val="none" w:sz="0" w:space="0" w:color="auto"/>
        <w:left w:val="none" w:sz="0" w:space="0" w:color="auto"/>
        <w:bottom w:val="none" w:sz="0" w:space="0" w:color="auto"/>
        <w:right w:val="none" w:sz="0" w:space="0" w:color="auto"/>
      </w:divBdr>
    </w:div>
    <w:div w:id="2142768349">
      <w:marLeft w:val="0"/>
      <w:marRight w:val="0"/>
      <w:marTop w:val="0"/>
      <w:marBottom w:val="0"/>
      <w:divBdr>
        <w:top w:val="none" w:sz="0" w:space="0" w:color="auto"/>
        <w:left w:val="none" w:sz="0" w:space="0" w:color="auto"/>
        <w:bottom w:val="none" w:sz="0" w:space="0" w:color="auto"/>
        <w:right w:val="none" w:sz="0" w:space="0" w:color="auto"/>
      </w:divBdr>
    </w:div>
    <w:div w:id="2143569934">
      <w:marLeft w:val="0"/>
      <w:marRight w:val="0"/>
      <w:marTop w:val="0"/>
      <w:marBottom w:val="0"/>
      <w:divBdr>
        <w:top w:val="none" w:sz="0" w:space="0" w:color="auto"/>
        <w:left w:val="none" w:sz="0" w:space="0" w:color="auto"/>
        <w:bottom w:val="none" w:sz="0" w:space="0" w:color="auto"/>
        <w:right w:val="none" w:sz="0" w:space="0" w:color="auto"/>
      </w:divBdr>
    </w:div>
    <w:div w:id="2144034671">
      <w:marLeft w:val="0"/>
      <w:marRight w:val="0"/>
      <w:marTop w:val="0"/>
      <w:marBottom w:val="0"/>
      <w:divBdr>
        <w:top w:val="none" w:sz="0" w:space="0" w:color="auto"/>
        <w:left w:val="none" w:sz="0" w:space="0" w:color="auto"/>
        <w:bottom w:val="none" w:sz="0" w:space="0" w:color="auto"/>
        <w:right w:val="none" w:sz="0" w:space="0" w:color="auto"/>
      </w:divBdr>
    </w:div>
    <w:div w:id="2144037976">
      <w:marLeft w:val="0"/>
      <w:marRight w:val="0"/>
      <w:marTop w:val="0"/>
      <w:marBottom w:val="0"/>
      <w:divBdr>
        <w:top w:val="none" w:sz="0" w:space="0" w:color="auto"/>
        <w:left w:val="none" w:sz="0" w:space="0" w:color="auto"/>
        <w:bottom w:val="none" w:sz="0" w:space="0" w:color="auto"/>
        <w:right w:val="none" w:sz="0" w:space="0" w:color="auto"/>
      </w:divBdr>
    </w:div>
    <w:div w:id="2144274633">
      <w:marLeft w:val="0"/>
      <w:marRight w:val="0"/>
      <w:marTop w:val="0"/>
      <w:marBottom w:val="0"/>
      <w:divBdr>
        <w:top w:val="none" w:sz="0" w:space="0" w:color="auto"/>
        <w:left w:val="none" w:sz="0" w:space="0" w:color="auto"/>
        <w:bottom w:val="none" w:sz="0" w:space="0" w:color="auto"/>
        <w:right w:val="none" w:sz="0" w:space="0" w:color="auto"/>
      </w:divBdr>
    </w:div>
    <w:div w:id="2146702467">
      <w:marLeft w:val="0"/>
      <w:marRight w:val="0"/>
      <w:marTop w:val="0"/>
      <w:marBottom w:val="0"/>
      <w:divBdr>
        <w:top w:val="none" w:sz="0" w:space="0" w:color="auto"/>
        <w:left w:val="none" w:sz="0" w:space="0" w:color="auto"/>
        <w:bottom w:val="none" w:sz="0" w:space="0" w:color="auto"/>
        <w:right w:val="none" w:sz="0" w:space="0" w:color="auto"/>
      </w:divBdr>
    </w:div>
    <w:div w:id="214730904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4.png"/><Relationship Id="rId26"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5.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8.jpeg"/><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7.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chart" Target="charts/chart2.xml"/><Relationship Id="rId27" Type="http://schemas.openxmlformats.org/officeDocument/2006/relationships/footer" Target="footer5.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9702_student_uwtsd_ac_uk/Documents/Year%203/Fluids%20Assignment/Pelton%20Experiment%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09702_student_uwtsd_ac_uk/Documents/Year%203/Pelton%20Assignment/Pelton%20Experiment%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Speed</a:t>
            </a:r>
            <a:r>
              <a:rPr lang="en-US" baseline="0"/>
              <a:t> vs Power (Constant Head)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Sheet1!$G$2</c:f>
              <c:strCache>
                <c:ptCount val="1"/>
                <c:pt idx="0">
                  <c:v>Power on Shaft</c:v>
                </c:pt>
              </c:strCache>
            </c:strRef>
          </c:tx>
          <c:spPr>
            <a:ln w="25400" cap="rnd">
              <a:noFill/>
              <a:round/>
            </a:ln>
            <a:effectLst/>
          </c:spPr>
          <c:marker>
            <c:symbol val="circle"/>
            <c:size val="5"/>
            <c:spPr>
              <a:solidFill>
                <a:schemeClr val="accent1"/>
              </a:solidFill>
              <a:ln w="9525">
                <a:solidFill>
                  <a:schemeClr val="accent1"/>
                </a:solidFill>
              </a:ln>
              <a:effectLst/>
            </c:spPr>
          </c:marker>
          <c:errBars>
            <c:errDir val="x"/>
            <c:errBarType val="both"/>
            <c:errValType val="fixedVal"/>
            <c:noEndCap val="0"/>
            <c:val val="25"/>
            <c:spPr>
              <a:noFill/>
              <a:ln w="9525" cap="flat" cmpd="sng" algn="ctr">
                <a:solidFill>
                  <a:schemeClr val="tx1">
                    <a:lumMod val="65000"/>
                    <a:lumOff val="35000"/>
                  </a:schemeClr>
                </a:solidFill>
                <a:round/>
              </a:ln>
              <a:effectLst/>
            </c:spPr>
          </c:errBars>
          <c:errBars>
            <c:errDir val="y"/>
            <c:errBarType val="both"/>
            <c:errValType val="stdErr"/>
            <c:noEndCap val="0"/>
            <c:spPr>
              <a:noFill/>
              <a:ln w="9525" cap="flat" cmpd="sng" algn="ctr">
                <a:solidFill>
                  <a:schemeClr val="tx1">
                    <a:lumMod val="65000"/>
                    <a:lumOff val="35000"/>
                  </a:schemeClr>
                </a:solidFill>
                <a:round/>
              </a:ln>
              <a:effectLst/>
            </c:spPr>
          </c:errBars>
          <c:xVal>
            <c:numRef>
              <c:f>Sheet1!$D$4:$D$23</c:f>
              <c:numCache>
                <c:formatCode>General</c:formatCode>
                <c:ptCount val="20"/>
                <c:pt idx="0">
                  <c:v>1185</c:v>
                </c:pt>
                <c:pt idx="1">
                  <c:v>1140</c:v>
                </c:pt>
                <c:pt idx="2">
                  <c:v>1100</c:v>
                </c:pt>
                <c:pt idx="3">
                  <c:v>1020</c:v>
                </c:pt>
                <c:pt idx="4">
                  <c:v>975</c:v>
                </c:pt>
                <c:pt idx="5">
                  <c:v>935</c:v>
                </c:pt>
                <c:pt idx="6">
                  <c:v>885</c:v>
                </c:pt>
                <c:pt idx="7">
                  <c:v>830</c:v>
                </c:pt>
                <c:pt idx="8">
                  <c:v>775</c:v>
                </c:pt>
                <c:pt idx="9">
                  <c:v>725</c:v>
                </c:pt>
                <c:pt idx="10">
                  <c:v>685</c:v>
                </c:pt>
                <c:pt idx="11">
                  <c:v>640</c:v>
                </c:pt>
                <c:pt idx="12">
                  <c:v>600</c:v>
                </c:pt>
                <c:pt idx="13">
                  <c:v>530</c:v>
                </c:pt>
                <c:pt idx="14">
                  <c:v>465</c:v>
                </c:pt>
                <c:pt idx="15">
                  <c:v>400</c:v>
                </c:pt>
                <c:pt idx="16">
                  <c:v>310</c:v>
                </c:pt>
                <c:pt idx="17">
                  <c:v>235</c:v>
                </c:pt>
                <c:pt idx="18">
                  <c:v>150</c:v>
                </c:pt>
                <c:pt idx="19">
                  <c:v>0</c:v>
                </c:pt>
              </c:numCache>
            </c:numRef>
          </c:xVal>
          <c:yVal>
            <c:numRef>
              <c:f>Sheet1!$G$4:$G$23</c:f>
              <c:numCache>
                <c:formatCode>General</c:formatCode>
                <c:ptCount val="20"/>
                <c:pt idx="0">
                  <c:v>1.5511613727099602</c:v>
                </c:pt>
                <c:pt idx="1">
                  <c:v>3.7306412761378791</c:v>
                </c:pt>
                <c:pt idx="2">
                  <c:v>5.7595865315812871</c:v>
                </c:pt>
                <c:pt idx="3">
                  <c:v>7.3434728277661421</c:v>
                </c:pt>
                <c:pt idx="4">
                  <c:v>8.9339041086459741</c:v>
                </c:pt>
                <c:pt idx="5">
                  <c:v>9.7912971036881888</c:v>
                </c:pt>
                <c:pt idx="6">
                  <c:v>11.005391764606744</c:v>
                </c:pt>
                <c:pt idx="7">
                  <c:v>11.407908323347936</c:v>
                </c:pt>
                <c:pt idx="8">
                  <c:v>12.17367153266045</c:v>
                </c:pt>
                <c:pt idx="9">
                  <c:v>12.337296150034918</c:v>
                </c:pt>
                <c:pt idx="10">
                  <c:v>12.553280644969215</c:v>
                </c:pt>
                <c:pt idx="11">
                  <c:v>12.566370614359172</c:v>
                </c:pt>
                <c:pt idx="12">
                  <c:v>12.566370614359172</c:v>
                </c:pt>
                <c:pt idx="13">
                  <c:v>12.140946609185555</c:v>
                </c:pt>
                <c:pt idx="14">
                  <c:v>11.564987956027426</c:v>
                </c:pt>
                <c:pt idx="15">
                  <c:v>10.471975511965978</c:v>
                </c:pt>
                <c:pt idx="16">
                  <c:v>8.7244645984066551</c:v>
                </c:pt>
                <c:pt idx="17">
                  <c:v>7.0751284552720142</c:v>
                </c:pt>
                <c:pt idx="18">
                  <c:v>4.7123889803846906</c:v>
                </c:pt>
                <c:pt idx="19">
                  <c:v>0</c:v>
                </c:pt>
              </c:numCache>
            </c:numRef>
          </c:yVal>
          <c:smooth val="0"/>
          <c:extLst>
            <c:ext xmlns:c16="http://schemas.microsoft.com/office/drawing/2014/chart" uri="{C3380CC4-5D6E-409C-BE32-E72D297353CC}">
              <c16:uniqueId val="{00000000-3B68-4548-8D07-364068B70FAA}"/>
            </c:ext>
          </c:extLst>
        </c:ser>
        <c:dLbls>
          <c:showLegendKey val="0"/>
          <c:showVal val="0"/>
          <c:showCatName val="0"/>
          <c:showSerName val="0"/>
          <c:showPercent val="0"/>
          <c:showBubbleSize val="0"/>
        </c:dLbls>
        <c:axId val="1640148591"/>
        <c:axId val="1640150031"/>
      </c:scatterChart>
      <c:valAx>
        <c:axId val="1640148591"/>
        <c:scaling>
          <c:orientation val="minMax"/>
          <c:max val="130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a:t>
                </a:r>
                <a:r>
                  <a:rPr lang="en-GB" baseline="0"/>
                  <a:t> (rev/min)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in"/>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0150031"/>
        <c:crosses val="autoZero"/>
        <c:crossBetween val="midCat"/>
      </c:valAx>
      <c:valAx>
        <c:axId val="1640150031"/>
        <c:scaling>
          <c:orientation val="minMax"/>
          <c:max val="14"/>
          <c:min val="0"/>
        </c:scaling>
        <c:delete val="0"/>
        <c:axPos val="l"/>
        <c:majorGridlines>
          <c:spPr>
            <a:ln w="9525" cap="flat" cmpd="sng" algn="ctr">
              <a:solidFill>
                <a:schemeClr val="tx1">
                  <a:lumMod val="15000"/>
                  <a:lumOff val="85000"/>
                </a:schemeClr>
              </a:solidFill>
              <a:round/>
            </a:ln>
            <a:effectLst>
              <a:outerShdw blurRad="50800" dist="50800" dir="5400000" algn="ctr" rotWithShape="0">
                <a:schemeClr val="bg1"/>
              </a:outerShdw>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on Shaft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in"/>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014859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Speed</a:t>
            </a:r>
            <a:r>
              <a:rPr lang="en-US" baseline="0"/>
              <a:t> vs Power (Constant Head)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Final!$D$2</c:f>
              <c:strCache>
                <c:ptCount val="1"/>
                <c:pt idx="0">
                  <c:v>Experimental Speed</c:v>
                </c:pt>
              </c:strCache>
            </c:strRef>
          </c:tx>
          <c:spPr>
            <a:ln w="25400" cap="rnd">
              <a:noFill/>
              <a:round/>
            </a:ln>
            <a:effectLst/>
          </c:spPr>
          <c:marker>
            <c:symbol val="circle"/>
            <c:size val="5"/>
            <c:spPr>
              <a:solidFill>
                <a:schemeClr val="accent2"/>
              </a:solidFill>
              <a:ln w="9525">
                <a:solidFill>
                  <a:schemeClr val="accent2"/>
                </a:solidFill>
              </a:ln>
              <a:effectLst/>
            </c:spPr>
          </c:marker>
          <c:xVal>
            <c:numRef>
              <c:f>Sheet1!$D$4:$D$23</c:f>
              <c:numCache>
                <c:formatCode>General</c:formatCode>
                <c:ptCount val="20"/>
                <c:pt idx="0">
                  <c:v>1185</c:v>
                </c:pt>
                <c:pt idx="1">
                  <c:v>1140</c:v>
                </c:pt>
                <c:pt idx="2">
                  <c:v>1100</c:v>
                </c:pt>
                <c:pt idx="3">
                  <c:v>1020</c:v>
                </c:pt>
                <c:pt idx="4">
                  <c:v>975</c:v>
                </c:pt>
                <c:pt idx="5">
                  <c:v>935</c:v>
                </c:pt>
                <c:pt idx="6">
                  <c:v>885</c:v>
                </c:pt>
                <c:pt idx="7">
                  <c:v>830</c:v>
                </c:pt>
                <c:pt idx="8">
                  <c:v>775</c:v>
                </c:pt>
                <c:pt idx="9">
                  <c:v>725</c:v>
                </c:pt>
                <c:pt idx="10">
                  <c:v>685</c:v>
                </c:pt>
                <c:pt idx="11">
                  <c:v>640</c:v>
                </c:pt>
                <c:pt idx="12">
                  <c:v>600</c:v>
                </c:pt>
                <c:pt idx="13">
                  <c:v>530</c:v>
                </c:pt>
                <c:pt idx="14">
                  <c:v>465</c:v>
                </c:pt>
                <c:pt idx="15">
                  <c:v>400</c:v>
                </c:pt>
                <c:pt idx="16">
                  <c:v>310</c:v>
                </c:pt>
                <c:pt idx="17">
                  <c:v>235</c:v>
                </c:pt>
                <c:pt idx="18">
                  <c:v>150</c:v>
                </c:pt>
                <c:pt idx="19">
                  <c:v>0</c:v>
                </c:pt>
              </c:numCache>
            </c:numRef>
          </c:xVal>
          <c:yVal>
            <c:numRef>
              <c:f>Sheet1!$G$4:$G$23</c:f>
              <c:numCache>
                <c:formatCode>General</c:formatCode>
                <c:ptCount val="20"/>
                <c:pt idx="0">
                  <c:v>1.5511613727099602</c:v>
                </c:pt>
                <c:pt idx="1">
                  <c:v>3.7306412761378791</c:v>
                </c:pt>
                <c:pt idx="2">
                  <c:v>5.7595865315812871</c:v>
                </c:pt>
                <c:pt idx="3">
                  <c:v>7.3434728277661421</c:v>
                </c:pt>
                <c:pt idx="4">
                  <c:v>8.9339041086459741</c:v>
                </c:pt>
                <c:pt idx="5">
                  <c:v>9.7912971036881888</c:v>
                </c:pt>
                <c:pt idx="6">
                  <c:v>11.005391764606744</c:v>
                </c:pt>
                <c:pt idx="7">
                  <c:v>11.407908323347936</c:v>
                </c:pt>
                <c:pt idx="8">
                  <c:v>12.17367153266045</c:v>
                </c:pt>
                <c:pt idx="9">
                  <c:v>12.337296150034918</c:v>
                </c:pt>
                <c:pt idx="10">
                  <c:v>12.553280644969215</c:v>
                </c:pt>
                <c:pt idx="11">
                  <c:v>12.566370614359172</c:v>
                </c:pt>
                <c:pt idx="12">
                  <c:v>12.566370614359172</c:v>
                </c:pt>
                <c:pt idx="13">
                  <c:v>12.140946609185555</c:v>
                </c:pt>
                <c:pt idx="14">
                  <c:v>11.564987956027426</c:v>
                </c:pt>
                <c:pt idx="15">
                  <c:v>10.471975511965978</c:v>
                </c:pt>
                <c:pt idx="16">
                  <c:v>8.7244645984066551</c:v>
                </c:pt>
                <c:pt idx="17">
                  <c:v>7.0751284552720142</c:v>
                </c:pt>
                <c:pt idx="18">
                  <c:v>4.7123889803846906</c:v>
                </c:pt>
                <c:pt idx="19">
                  <c:v>0</c:v>
                </c:pt>
              </c:numCache>
            </c:numRef>
          </c:yVal>
          <c:smooth val="0"/>
          <c:extLst>
            <c:ext xmlns:c16="http://schemas.microsoft.com/office/drawing/2014/chart" uri="{C3380CC4-5D6E-409C-BE32-E72D297353CC}">
              <c16:uniqueId val="{00000000-8AE1-4C8C-AD0E-6F405960F62B}"/>
            </c:ext>
          </c:extLst>
        </c:ser>
        <c:ser>
          <c:idx val="2"/>
          <c:order val="1"/>
          <c:tx>
            <c:strRef>
              <c:f>Sheet5!$M$5</c:f>
              <c:strCache>
                <c:ptCount val="1"/>
                <c:pt idx="0">
                  <c:v>Theoretical Speed</c:v>
                </c:pt>
              </c:strCache>
            </c:strRef>
          </c:tx>
          <c:spPr>
            <a:ln w="25400" cap="rnd">
              <a:noFill/>
              <a:round/>
            </a:ln>
            <a:effectLst/>
          </c:spPr>
          <c:marker>
            <c:symbol val="circle"/>
            <c:size val="5"/>
            <c:spPr>
              <a:solidFill>
                <a:schemeClr val="accent6"/>
              </a:solidFill>
              <a:ln w="9525">
                <a:solidFill>
                  <a:schemeClr val="accent6"/>
                </a:solidFill>
              </a:ln>
              <a:effectLst/>
            </c:spPr>
          </c:marker>
          <c:xVal>
            <c:numRef>
              <c:f>Sheet5!$P$7:$P$26</c:f>
              <c:numCache>
                <c:formatCode>General</c:formatCode>
                <c:ptCount val="20"/>
                <c:pt idx="0">
                  <c:v>1711</c:v>
                </c:pt>
                <c:pt idx="1">
                  <c:v>1601.7872340425531</c:v>
                </c:pt>
                <c:pt idx="2">
                  <c:v>1492.5744680851067</c:v>
                </c:pt>
                <c:pt idx="3">
                  <c:v>1383.3617021276593</c:v>
                </c:pt>
                <c:pt idx="4">
                  <c:v>1274.1489361702127</c:v>
                </c:pt>
                <c:pt idx="5">
                  <c:v>1201.3404255319149</c:v>
                </c:pt>
                <c:pt idx="6">
                  <c:v>1092.1276595744682</c:v>
                </c:pt>
                <c:pt idx="7">
                  <c:v>1019.3191489361702</c:v>
                </c:pt>
                <c:pt idx="8">
                  <c:v>910.10638297872345</c:v>
                </c:pt>
                <c:pt idx="9">
                  <c:v>837.29787234042556</c:v>
                </c:pt>
                <c:pt idx="10">
                  <c:v>764.48936170212767</c:v>
                </c:pt>
                <c:pt idx="11">
                  <c:v>691.68085106382966</c:v>
                </c:pt>
                <c:pt idx="12">
                  <c:v>618.872340425532</c:v>
                </c:pt>
                <c:pt idx="13">
                  <c:v>509.65957446808511</c:v>
                </c:pt>
                <c:pt idx="14">
                  <c:v>400.44680851063828</c:v>
                </c:pt>
                <c:pt idx="15">
                  <c:v>327.63829787234044</c:v>
                </c:pt>
                <c:pt idx="16">
                  <c:v>218.42553191489361</c:v>
                </c:pt>
                <c:pt idx="17">
                  <c:v>109.21276595744681</c:v>
                </c:pt>
                <c:pt idx="18">
                  <c:v>36.40425531914893</c:v>
                </c:pt>
                <c:pt idx="19">
                  <c:v>0</c:v>
                </c:pt>
              </c:numCache>
            </c:numRef>
          </c:xVal>
          <c:yVal>
            <c:numRef>
              <c:f>Sheet5!$G$7:$G$26</c:f>
              <c:numCache>
                <c:formatCode>General</c:formatCode>
                <c:ptCount val="20"/>
                <c:pt idx="0">
                  <c:v>1.5511613727099602</c:v>
                </c:pt>
                <c:pt idx="1">
                  <c:v>3.7306412761378791</c:v>
                </c:pt>
                <c:pt idx="2">
                  <c:v>5.7595865315812871</c:v>
                </c:pt>
                <c:pt idx="3">
                  <c:v>7.3434728277661421</c:v>
                </c:pt>
                <c:pt idx="4">
                  <c:v>8.9339041086459741</c:v>
                </c:pt>
                <c:pt idx="5">
                  <c:v>9.7912971036881888</c:v>
                </c:pt>
                <c:pt idx="6">
                  <c:v>11.005391764606744</c:v>
                </c:pt>
                <c:pt idx="7">
                  <c:v>11.407908323347936</c:v>
                </c:pt>
                <c:pt idx="8">
                  <c:v>12.17367153266045</c:v>
                </c:pt>
                <c:pt idx="9">
                  <c:v>12.337296150034918</c:v>
                </c:pt>
                <c:pt idx="10">
                  <c:v>12.553280644969215</c:v>
                </c:pt>
                <c:pt idx="11">
                  <c:v>12.566370614359172</c:v>
                </c:pt>
                <c:pt idx="12">
                  <c:v>12.566370614359172</c:v>
                </c:pt>
                <c:pt idx="13">
                  <c:v>12.140946609185555</c:v>
                </c:pt>
                <c:pt idx="14">
                  <c:v>11.564987956027426</c:v>
                </c:pt>
                <c:pt idx="15">
                  <c:v>10.471975511965978</c:v>
                </c:pt>
                <c:pt idx="16">
                  <c:v>8.7244645984066551</c:v>
                </c:pt>
                <c:pt idx="17">
                  <c:v>7.0751284552720142</c:v>
                </c:pt>
                <c:pt idx="18">
                  <c:v>4.7123889803846906</c:v>
                </c:pt>
                <c:pt idx="19">
                  <c:v>0</c:v>
                </c:pt>
              </c:numCache>
            </c:numRef>
          </c:yVal>
          <c:smooth val="0"/>
          <c:extLst>
            <c:ext xmlns:c16="http://schemas.microsoft.com/office/drawing/2014/chart" uri="{C3380CC4-5D6E-409C-BE32-E72D297353CC}">
              <c16:uniqueId val="{00000001-8AE1-4C8C-AD0E-6F405960F62B}"/>
            </c:ext>
          </c:extLst>
        </c:ser>
        <c:dLbls>
          <c:showLegendKey val="0"/>
          <c:showVal val="0"/>
          <c:showCatName val="0"/>
          <c:showSerName val="0"/>
          <c:showPercent val="0"/>
          <c:showBubbleSize val="0"/>
        </c:dLbls>
        <c:axId val="1640148591"/>
        <c:axId val="1640150031"/>
      </c:scatterChart>
      <c:valAx>
        <c:axId val="1640148591"/>
        <c:scaling>
          <c:orientation val="minMax"/>
          <c:max val="130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a:t>
                </a:r>
                <a:r>
                  <a:rPr lang="en-GB" baseline="0"/>
                  <a:t> (rev/min)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in"/>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0150031"/>
        <c:crosses val="autoZero"/>
        <c:crossBetween val="midCat"/>
      </c:valAx>
      <c:valAx>
        <c:axId val="1640150031"/>
        <c:scaling>
          <c:orientation val="minMax"/>
        </c:scaling>
        <c:delete val="0"/>
        <c:axPos val="l"/>
        <c:majorGridlines>
          <c:spPr>
            <a:ln w="9525" cap="flat" cmpd="sng" algn="ctr">
              <a:solidFill>
                <a:schemeClr val="tx1">
                  <a:lumMod val="15000"/>
                  <a:lumOff val="85000"/>
                </a:schemeClr>
              </a:solidFill>
              <a:round/>
            </a:ln>
            <a:effectLst>
              <a:outerShdw blurRad="50800" dist="50800" dir="5400000" algn="ctr" rotWithShape="0">
                <a:schemeClr val="bg1"/>
              </a:outerShdw>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Power on Shaft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in"/>
        <c:minorTickMark val="out"/>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0148591"/>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E7AD0BCAD47455CBFEB9672C3CDF63F"/>
        <w:category>
          <w:name w:val="General"/>
          <w:gallery w:val="placeholder"/>
        </w:category>
        <w:types>
          <w:type w:val="bbPlcHdr"/>
        </w:types>
        <w:behaviors>
          <w:behavior w:val="content"/>
        </w:behaviors>
        <w:guid w:val="{77A66AA1-B5A1-4793-B0CA-612B9D0BB4F7}"/>
      </w:docPartPr>
      <w:docPartBody>
        <w:p w:rsidR="00922CDF" w:rsidRDefault="00556148" w:rsidP="00556148">
          <w:pPr>
            <w:pStyle w:val="EE7AD0BCAD47455CBFEB9672C3CDF63F"/>
          </w:pPr>
          <w:r w:rsidRPr="00DB3EA5">
            <w:rPr>
              <w:rStyle w:val="PlaceholderText"/>
            </w:rPr>
            <w:t>Click or tap here to enter text.</w:t>
          </w:r>
        </w:p>
      </w:docPartBody>
    </w:docPart>
    <w:docPart>
      <w:docPartPr>
        <w:name w:val="E854E5F47E284B1B8C9FF4C5D3B67434"/>
        <w:category>
          <w:name w:val="General"/>
          <w:gallery w:val="placeholder"/>
        </w:category>
        <w:types>
          <w:type w:val="bbPlcHdr"/>
        </w:types>
        <w:behaviors>
          <w:behavior w:val="content"/>
        </w:behaviors>
        <w:guid w:val="{0297099B-5E1A-4841-A0EA-CBAA4B95F795}"/>
      </w:docPartPr>
      <w:docPartBody>
        <w:p w:rsidR="00922CDF" w:rsidRDefault="00556148" w:rsidP="00556148">
          <w:pPr>
            <w:pStyle w:val="E854E5F47E284B1B8C9FF4C5D3B67434"/>
          </w:pPr>
          <w:r w:rsidRPr="00DB3EA5">
            <w:rPr>
              <w:rStyle w:val="PlaceholderText"/>
            </w:rPr>
            <w:t>Click or tap here to enter text.</w:t>
          </w:r>
        </w:p>
      </w:docPartBody>
    </w:docPart>
    <w:docPart>
      <w:docPartPr>
        <w:name w:val="D41EF7FB5BF94729AC2D6F907D96984A"/>
        <w:category>
          <w:name w:val="General"/>
          <w:gallery w:val="placeholder"/>
        </w:category>
        <w:types>
          <w:type w:val="bbPlcHdr"/>
        </w:types>
        <w:behaviors>
          <w:behavior w:val="content"/>
        </w:behaviors>
        <w:guid w:val="{99E079EB-2329-4D93-8A43-50BE951A88EE}"/>
      </w:docPartPr>
      <w:docPartBody>
        <w:p w:rsidR="00E83E1A" w:rsidRDefault="00B6515E">
          <w:pPr>
            <w:pStyle w:val="D41EF7FB5BF94729AC2D6F907D96984A"/>
          </w:pPr>
          <w:r w:rsidRPr="00DB3EA5">
            <w:rPr>
              <w:rStyle w:val="PlaceholderText"/>
            </w:rPr>
            <w:t>Click or tap here to enter text.</w:t>
          </w:r>
        </w:p>
      </w:docPartBody>
    </w:docPart>
    <w:docPart>
      <w:docPartPr>
        <w:name w:val="B0F768FF481946F7BCC37B8B6BA8CC65"/>
        <w:category>
          <w:name w:val="General"/>
          <w:gallery w:val="placeholder"/>
        </w:category>
        <w:types>
          <w:type w:val="bbPlcHdr"/>
        </w:types>
        <w:behaviors>
          <w:behavior w:val="content"/>
        </w:behaviors>
        <w:guid w:val="{405F7B0A-B3A4-4EC0-A77D-484114A40141}"/>
      </w:docPartPr>
      <w:docPartBody>
        <w:p w:rsidR="00E83E1A" w:rsidRDefault="00B6515E">
          <w:pPr>
            <w:pStyle w:val="B0F768FF481946F7BCC37B8B6BA8CC65"/>
          </w:pPr>
          <w:r w:rsidRPr="00DB3EA5">
            <w:rPr>
              <w:rStyle w:val="PlaceholderText"/>
            </w:rPr>
            <w:t>Click or tap here to enter text.</w:t>
          </w:r>
        </w:p>
      </w:docPartBody>
    </w:docPart>
    <w:docPart>
      <w:docPartPr>
        <w:name w:val="02DDB2D8905E413ABBF66CD9CAABF100"/>
        <w:category>
          <w:name w:val="General"/>
          <w:gallery w:val="placeholder"/>
        </w:category>
        <w:types>
          <w:type w:val="bbPlcHdr"/>
        </w:types>
        <w:behaviors>
          <w:behavior w:val="content"/>
        </w:behaviors>
        <w:guid w:val="{85F48AF6-10CE-4F31-B268-3DF7B334DF89}"/>
      </w:docPartPr>
      <w:docPartBody>
        <w:p w:rsidR="00E83E1A" w:rsidRDefault="00556148">
          <w:pPr>
            <w:pStyle w:val="02DDB2D8905E413ABBF66CD9CAABF100"/>
          </w:pPr>
          <w:r w:rsidRPr="00DB3EA5">
            <w:rPr>
              <w:rStyle w:val="PlaceholderText"/>
            </w:rPr>
            <w:t>Click or tap here to enter text.</w:t>
          </w:r>
        </w:p>
      </w:docPartBody>
    </w:docPart>
    <w:docPart>
      <w:docPartPr>
        <w:name w:val="FAF475C6B7D44E588DC35B9770B81CB5"/>
        <w:category>
          <w:name w:val="General"/>
          <w:gallery w:val="placeholder"/>
        </w:category>
        <w:types>
          <w:type w:val="bbPlcHdr"/>
        </w:types>
        <w:behaviors>
          <w:behavior w:val="content"/>
        </w:behaviors>
        <w:guid w:val="{A197369D-17D6-4242-9FB7-619FE5BF008F}"/>
      </w:docPartPr>
      <w:docPartBody>
        <w:p w:rsidR="00E83E1A" w:rsidRDefault="00B6515E">
          <w:pPr>
            <w:pStyle w:val="FAF475C6B7D44E588DC35B9770B81CB5"/>
          </w:pPr>
          <w:r w:rsidRPr="00DB3EA5">
            <w:rPr>
              <w:rStyle w:val="PlaceholderText"/>
            </w:rPr>
            <w:t>Click or tap here to enter text.</w:t>
          </w:r>
        </w:p>
      </w:docPartBody>
    </w:docPart>
    <w:docPart>
      <w:docPartPr>
        <w:name w:val="6F092A8B1E654881867E2A0A149BB18C"/>
        <w:category>
          <w:name w:val="General"/>
          <w:gallery w:val="placeholder"/>
        </w:category>
        <w:types>
          <w:type w:val="bbPlcHdr"/>
        </w:types>
        <w:behaviors>
          <w:behavior w:val="content"/>
        </w:behaviors>
        <w:guid w:val="{CAD7238B-61E7-4772-BBB0-1506260F6D1A}"/>
      </w:docPartPr>
      <w:docPartBody>
        <w:p w:rsidR="00E83E1A" w:rsidRDefault="00B6515E">
          <w:pPr>
            <w:pStyle w:val="6F092A8B1E654881867E2A0A149BB18C"/>
          </w:pPr>
          <w:r w:rsidRPr="00DB3EA5">
            <w:rPr>
              <w:rStyle w:val="PlaceholderText"/>
            </w:rPr>
            <w:t>Click or tap here to enter text.</w:t>
          </w:r>
        </w:p>
      </w:docPartBody>
    </w:docPart>
    <w:docPart>
      <w:docPartPr>
        <w:name w:val="032AB1DB1F4E495199EE79146351D378"/>
        <w:category>
          <w:name w:val="General"/>
          <w:gallery w:val="placeholder"/>
        </w:category>
        <w:types>
          <w:type w:val="bbPlcHdr"/>
        </w:types>
        <w:behaviors>
          <w:behavior w:val="content"/>
        </w:behaviors>
        <w:guid w:val="{6034A80C-0EED-43D9-99DE-1EC142E85409}"/>
      </w:docPartPr>
      <w:docPartBody>
        <w:p w:rsidR="00E83E1A" w:rsidRDefault="00B6515E">
          <w:pPr>
            <w:pStyle w:val="032AB1DB1F4E495199EE79146351D378"/>
          </w:pPr>
          <w:r w:rsidRPr="00DB3EA5">
            <w:rPr>
              <w:rStyle w:val="PlaceholderText"/>
            </w:rPr>
            <w:t>Click or tap here to enter text.</w:t>
          </w:r>
        </w:p>
      </w:docPartBody>
    </w:docPart>
    <w:docPart>
      <w:docPartPr>
        <w:name w:val="6BA5EB40AB4847B08323ADE928111F70"/>
        <w:category>
          <w:name w:val="General"/>
          <w:gallery w:val="placeholder"/>
        </w:category>
        <w:types>
          <w:type w:val="bbPlcHdr"/>
        </w:types>
        <w:behaviors>
          <w:behavior w:val="content"/>
        </w:behaviors>
        <w:guid w:val="{5920CCAE-3334-4A5F-898D-267733144AF2}"/>
      </w:docPartPr>
      <w:docPartBody>
        <w:p w:rsidR="00E83E1A" w:rsidRDefault="00BA1C2A" w:rsidP="00BA1C2A">
          <w:pPr>
            <w:pStyle w:val="6BA5EB40AB4847B08323ADE928111F70"/>
          </w:pPr>
          <w:r w:rsidRPr="00DB3EA5">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CF1319CE-8E13-43C9-A431-2C400F2E7F4D}"/>
      </w:docPartPr>
      <w:docPartBody>
        <w:p w:rsidR="001D2B0E" w:rsidRDefault="00E83E1A">
          <w:r w:rsidRPr="0063453A">
            <w:rPr>
              <w:rStyle w:val="PlaceholderText"/>
            </w:rPr>
            <w:t>Click or tap here to enter text.</w:t>
          </w:r>
        </w:p>
      </w:docPartBody>
    </w:docPart>
    <w:docPart>
      <w:docPartPr>
        <w:name w:val="70B9A8B485C141A5844A7542D1989BF5"/>
        <w:category>
          <w:name w:val="General"/>
          <w:gallery w:val="placeholder"/>
        </w:category>
        <w:types>
          <w:type w:val="bbPlcHdr"/>
        </w:types>
        <w:behaviors>
          <w:behavior w:val="content"/>
        </w:behaviors>
        <w:guid w:val="{BBBD60EA-9BFF-4968-B7EC-9E71ED3AEC01}"/>
      </w:docPartPr>
      <w:docPartBody>
        <w:p w:rsidR="00794601" w:rsidRDefault="00907194" w:rsidP="00907194">
          <w:pPr>
            <w:pStyle w:val="70B9A8B485C141A5844A7542D1989BF5"/>
          </w:pPr>
          <w:r w:rsidRPr="0063453A">
            <w:rPr>
              <w:rStyle w:val="PlaceholderText"/>
            </w:rPr>
            <w:t>Click or tap here to enter text.</w:t>
          </w:r>
        </w:p>
      </w:docPartBody>
    </w:docPart>
    <w:docPart>
      <w:docPartPr>
        <w:name w:val="F7F924DE6F054CA7A7770A8ADEAE2477"/>
        <w:category>
          <w:name w:val="General"/>
          <w:gallery w:val="placeholder"/>
        </w:category>
        <w:types>
          <w:type w:val="bbPlcHdr"/>
        </w:types>
        <w:behaviors>
          <w:behavior w:val="content"/>
        </w:behaviors>
        <w:guid w:val="{71EF43BE-D9C8-42CD-B766-2394E1172915}"/>
      </w:docPartPr>
      <w:docPartBody>
        <w:p w:rsidR="00794601" w:rsidRDefault="00907194" w:rsidP="00907194">
          <w:pPr>
            <w:pStyle w:val="F7F924DE6F054CA7A7770A8ADEAE2477"/>
          </w:pPr>
          <w:r w:rsidRPr="0063453A">
            <w:rPr>
              <w:rStyle w:val="PlaceholderText"/>
            </w:rPr>
            <w:t>Click or tap here to enter text.</w:t>
          </w:r>
        </w:p>
      </w:docPartBody>
    </w:docPart>
    <w:docPart>
      <w:docPartPr>
        <w:name w:val="EA2E23CE1E0A47CB8779CED7DEE48F11"/>
        <w:category>
          <w:name w:val="General"/>
          <w:gallery w:val="placeholder"/>
        </w:category>
        <w:types>
          <w:type w:val="bbPlcHdr"/>
        </w:types>
        <w:behaviors>
          <w:behavior w:val="content"/>
        </w:behaviors>
        <w:guid w:val="{00BB2704-1FE4-4A0A-981D-08762C661011}"/>
      </w:docPartPr>
      <w:docPartBody>
        <w:p w:rsidR="00794601" w:rsidRDefault="00907194" w:rsidP="00907194">
          <w:pPr>
            <w:pStyle w:val="EA2E23CE1E0A47CB8779CED7DEE48F11"/>
          </w:pPr>
          <w:r w:rsidRPr="0063453A">
            <w:rPr>
              <w:rStyle w:val="PlaceholderText"/>
            </w:rPr>
            <w:t>Click or tap here to enter text.</w:t>
          </w:r>
        </w:p>
      </w:docPartBody>
    </w:docPart>
    <w:docPart>
      <w:docPartPr>
        <w:name w:val="CD78F0F392384B009BE62A18C5CE6A75"/>
        <w:category>
          <w:name w:val="General"/>
          <w:gallery w:val="placeholder"/>
        </w:category>
        <w:types>
          <w:type w:val="bbPlcHdr"/>
        </w:types>
        <w:behaviors>
          <w:behavior w:val="content"/>
        </w:behaviors>
        <w:guid w:val="{36CE1CF7-F75B-40D9-87AB-B70879BBD26C}"/>
      </w:docPartPr>
      <w:docPartBody>
        <w:p w:rsidR="0015543D" w:rsidRDefault="00794601" w:rsidP="00794601">
          <w:pPr>
            <w:pStyle w:val="CD78F0F392384B009BE62A18C5CE6A75"/>
          </w:pPr>
          <w:r w:rsidRPr="00DB3EA5">
            <w:rPr>
              <w:rStyle w:val="PlaceholderText"/>
            </w:rPr>
            <w:t>Click or tap here to enter text.</w:t>
          </w:r>
        </w:p>
      </w:docPartBody>
    </w:docPart>
    <w:docPart>
      <w:docPartPr>
        <w:name w:val="3ECC89223EAD42ED8212FD6B6A42406D"/>
        <w:category>
          <w:name w:val="General"/>
          <w:gallery w:val="placeholder"/>
        </w:category>
        <w:types>
          <w:type w:val="bbPlcHdr"/>
        </w:types>
        <w:behaviors>
          <w:behavior w:val="content"/>
        </w:behaviors>
        <w:guid w:val="{6EBA0129-E8D5-4E4D-A354-0FF78A295D05}"/>
      </w:docPartPr>
      <w:docPartBody>
        <w:p w:rsidR="0015543D" w:rsidRDefault="00794601" w:rsidP="00794601">
          <w:pPr>
            <w:pStyle w:val="3ECC89223EAD42ED8212FD6B6A42406D"/>
          </w:pPr>
          <w:r w:rsidRPr="0063453A">
            <w:rPr>
              <w:rStyle w:val="PlaceholderText"/>
            </w:rPr>
            <w:t>Click or tap here to enter text.</w:t>
          </w:r>
        </w:p>
      </w:docPartBody>
    </w:docPart>
    <w:docPart>
      <w:docPartPr>
        <w:name w:val="F2BAB037ABD1438EAE48D0444063FA57"/>
        <w:category>
          <w:name w:val="General"/>
          <w:gallery w:val="placeholder"/>
        </w:category>
        <w:types>
          <w:type w:val="bbPlcHdr"/>
        </w:types>
        <w:behaviors>
          <w:behavior w:val="content"/>
        </w:behaviors>
        <w:guid w:val="{E78B0575-55DB-4D5F-848D-000A65523E84}"/>
      </w:docPartPr>
      <w:docPartBody>
        <w:p w:rsidR="00B608D0" w:rsidRDefault="001E592A" w:rsidP="001E592A">
          <w:pPr>
            <w:pStyle w:val="F2BAB037ABD1438EAE48D0444063FA57"/>
          </w:pPr>
          <w:r w:rsidRPr="0063453A">
            <w:rPr>
              <w:rStyle w:val="PlaceholderText"/>
            </w:rPr>
            <w:t>Click or tap here to enter text.</w:t>
          </w:r>
        </w:p>
      </w:docPartBody>
    </w:docPart>
    <w:docPart>
      <w:docPartPr>
        <w:name w:val="95E0F7264642433CAA4A469F977C9FCD"/>
        <w:category>
          <w:name w:val="General"/>
          <w:gallery w:val="placeholder"/>
        </w:category>
        <w:types>
          <w:type w:val="bbPlcHdr"/>
        </w:types>
        <w:behaviors>
          <w:behavior w:val="content"/>
        </w:behaviors>
        <w:guid w:val="{24A3446C-634E-48DC-A8F1-1760B742FC35}"/>
      </w:docPartPr>
      <w:docPartBody>
        <w:p w:rsidR="00B608D0" w:rsidRDefault="001E592A" w:rsidP="001E592A">
          <w:pPr>
            <w:pStyle w:val="95E0F7264642433CAA4A469F977C9FCD"/>
          </w:pPr>
          <w:r w:rsidRPr="0063453A">
            <w:rPr>
              <w:rStyle w:val="PlaceholderText"/>
            </w:rPr>
            <w:t>Click or tap here to enter text.</w:t>
          </w:r>
        </w:p>
      </w:docPartBody>
    </w:docPart>
    <w:docPart>
      <w:docPartPr>
        <w:name w:val="C1222752E0244C7CA7D71A4700188386"/>
        <w:category>
          <w:name w:val="General"/>
          <w:gallery w:val="placeholder"/>
        </w:category>
        <w:types>
          <w:type w:val="bbPlcHdr"/>
        </w:types>
        <w:behaviors>
          <w:behavior w:val="content"/>
        </w:behaviors>
        <w:guid w:val="{4C746DDF-84CD-4F40-B28F-2E57359B75C4}"/>
      </w:docPartPr>
      <w:docPartBody>
        <w:p w:rsidR="00D521E2" w:rsidRDefault="007E68DF" w:rsidP="007E68DF">
          <w:pPr>
            <w:pStyle w:val="C1222752E0244C7CA7D71A4700188386"/>
          </w:pPr>
          <w:r w:rsidRPr="0063453A">
            <w:rPr>
              <w:rStyle w:val="PlaceholderText"/>
            </w:rPr>
            <w:t>Click or tap here to enter text.</w:t>
          </w:r>
        </w:p>
      </w:docPartBody>
    </w:docPart>
    <w:docPart>
      <w:docPartPr>
        <w:name w:val="0768ECD412AB4A4EAB687E6730A7E944"/>
        <w:category>
          <w:name w:val="General"/>
          <w:gallery w:val="placeholder"/>
        </w:category>
        <w:types>
          <w:type w:val="bbPlcHdr"/>
        </w:types>
        <w:behaviors>
          <w:behavior w:val="content"/>
        </w:behaviors>
        <w:guid w:val="{9FE463DE-2AB6-48B0-847D-2941D902FBC4}"/>
      </w:docPartPr>
      <w:docPartBody>
        <w:p w:rsidR="00AB75B0" w:rsidRDefault="00F54E65" w:rsidP="00F54E65">
          <w:pPr>
            <w:pStyle w:val="0768ECD412AB4A4EAB687E6730A7E944"/>
          </w:pPr>
          <w:r w:rsidRPr="0063453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panose1 w:val="000004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Narrow">
    <w:altName w:val="Calibri"/>
    <w:charset w:val="00"/>
    <w:family w:val="swiss"/>
    <w:pitch w:val="variable"/>
    <w:sig w:usb0="20000287" w:usb1="00000003" w:usb2="00000000" w:usb3="00000000" w:csb0="0000019F" w:csb1="00000000"/>
  </w:font>
  <w:font w:name="system-ui">
    <w:altName w:val="Cambria"/>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15E"/>
    <w:rsid w:val="00011C5D"/>
    <w:rsid w:val="000312A5"/>
    <w:rsid w:val="0009315B"/>
    <w:rsid w:val="000E07EE"/>
    <w:rsid w:val="0015543D"/>
    <w:rsid w:val="001A7B94"/>
    <w:rsid w:val="001C7277"/>
    <w:rsid w:val="001D2B0E"/>
    <w:rsid w:val="001E592A"/>
    <w:rsid w:val="00294625"/>
    <w:rsid w:val="00330EA3"/>
    <w:rsid w:val="003C5157"/>
    <w:rsid w:val="00417179"/>
    <w:rsid w:val="004A2CAD"/>
    <w:rsid w:val="004C6FBC"/>
    <w:rsid w:val="005233F1"/>
    <w:rsid w:val="00523DAB"/>
    <w:rsid w:val="00556148"/>
    <w:rsid w:val="005E4C2B"/>
    <w:rsid w:val="005E633E"/>
    <w:rsid w:val="00656EA3"/>
    <w:rsid w:val="006E4388"/>
    <w:rsid w:val="006F0CB3"/>
    <w:rsid w:val="006F6E0F"/>
    <w:rsid w:val="00747FA9"/>
    <w:rsid w:val="0077162A"/>
    <w:rsid w:val="007740EF"/>
    <w:rsid w:val="00794601"/>
    <w:rsid w:val="007E68DF"/>
    <w:rsid w:val="00840344"/>
    <w:rsid w:val="00907194"/>
    <w:rsid w:val="00922CDF"/>
    <w:rsid w:val="0094471A"/>
    <w:rsid w:val="009626EA"/>
    <w:rsid w:val="00971AEA"/>
    <w:rsid w:val="00A00260"/>
    <w:rsid w:val="00A863CF"/>
    <w:rsid w:val="00AB75B0"/>
    <w:rsid w:val="00AD48B7"/>
    <w:rsid w:val="00B35E77"/>
    <w:rsid w:val="00B608D0"/>
    <w:rsid w:val="00B6515E"/>
    <w:rsid w:val="00BA1C2A"/>
    <w:rsid w:val="00C0450C"/>
    <w:rsid w:val="00C94B0D"/>
    <w:rsid w:val="00D265F4"/>
    <w:rsid w:val="00D521E2"/>
    <w:rsid w:val="00D739E1"/>
    <w:rsid w:val="00D9160B"/>
    <w:rsid w:val="00DB4922"/>
    <w:rsid w:val="00E83E1A"/>
    <w:rsid w:val="00E8614F"/>
    <w:rsid w:val="00EF31BE"/>
    <w:rsid w:val="00F54E65"/>
    <w:rsid w:val="00FE36B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FA3D695"/>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54E65"/>
    <w:rPr>
      <w:color w:val="666666"/>
    </w:rPr>
  </w:style>
  <w:style w:type="paragraph" w:customStyle="1" w:styleId="EE7AD0BCAD47455CBFEB9672C3CDF63F">
    <w:name w:val="EE7AD0BCAD47455CBFEB9672C3CDF63F"/>
    <w:rsid w:val="00556148"/>
  </w:style>
  <w:style w:type="paragraph" w:customStyle="1" w:styleId="E854E5F47E284B1B8C9FF4C5D3B67434">
    <w:name w:val="E854E5F47E284B1B8C9FF4C5D3B67434"/>
    <w:rsid w:val="00556148"/>
  </w:style>
  <w:style w:type="paragraph" w:customStyle="1" w:styleId="D41EF7FB5BF94729AC2D6F907D96984A">
    <w:name w:val="D41EF7FB5BF94729AC2D6F907D96984A"/>
  </w:style>
  <w:style w:type="paragraph" w:customStyle="1" w:styleId="B0F768FF481946F7BCC37B8B6BA8CC65">
    <w:name w:val="B0F768FF481946F7BCC37B8B6BA8CC65"/>
  </w:style>
  <w:style w:type="paragraph" w:customStyle="1" w:styleId="02DDB2D8905E413ABBF66CD9CAABF100">
    <w:name w:val="02DDB2D8905E413ABBF66CD9CAABF100"/>
  </w:style>
  <w:style w:type="paragraph" w:customStyle="1" w:styleId="FAF475C6B7D44E588DC35B9770B81CB5">
    <w:name w:val="FAF475C6B7D44E588DC35B9770B81CB5"/>
  </w:style>
  <w:style w:type="paragraph" w:customStyle="1" w:styleId="6F092A8B1E654881867E2A0A149BB18C">
    <w:name w:val="6F092A8B1E654881867E2A0A149BB18C"/>
  </w:style>
  <w:style w:type="paragraph" w:customStyle="1" w:styleId="032AB1DB1F4E495199EE79146351D378">
    <w:name w:val="032AB1DB1F4E495199EE79146351D378"/>
  </w:style>
  <w:style w:type="paragraph" w:customStyle="1" w:styleId="F2BAB037ABD1438EAE48D0444063FA57">
    <w:name w:val="F2BAB037ABD1438EAE48D0444063FA57"/>
    <w:rsid w:val="001E592A"/>
  </w:style>
  <w:style w:type="paragraph" w:customStyle="1" w:styleId="70B9A8B485C141A5844A7542D1989BF5">
    <w:name w:val="70B9A8B485C141A5844A7542D1989BF5"/>
    <w:rsid w:val="00907194"/>
  </w:style>
  <w:style w:type="paragraph" w:customStyle="1" w:styleId="6BA5EB40AB4847B08323ADE928111F70">
    <w:name w:val="6BA5EB40AB4847B08323ADE928111F70"/>
    <w:rsid w:val="00BA1C2A"/>
  </w:style>
  <w:style w:type="paragraph" w:customStyle="1" w:styleId="95E0F7264642433CAA4A469F977C9FCD">
    <w:name w:val="95E0F7264642433CAA4A469F977C9FCD"/>
    <w:rsid w:val="001E592A"/>
  </w:style>
  <w:style w:type="paragraph" w:customStyle="1" w:styleId="F7F924DE6F054CA7A7770A8ADEAE2477">
    <w:name w:val="F7F924DE6F054CA7A7770A8ADEAE2477"/>
    <w:rsid w:val="00907194"/>
  </w:style>
  <w:style w:type="paragraph" w:customStyle="1" w:styleId="EA2E23CE1E0A47CB8779CED7DEE48F11">
    <w:name w:val="EA2E23CE1E0A47CB8779CED7DEE48F11"/>
    <w:rsid w:val="00907194"/>
  </w:style>
  <w:style w:type="paragraph" w:customStyle="1" w:styleId="CD78F0F392384B009BE62A18C5CE6A75">
    <w:name w:val="CD78F0F392384B009BE62A18C5CE6A75"/>
    <w:rsid w:val="00794601"/>
  </w:style>
  <w:style w:type="paragraph" w:customStyle="1" w:styleId="3ECC89223EAD42ED8212FD6B6A42406D">
    <w:name w:val="3ECC89223EAD42ED8212FD6B6A42406D"/>
    <w:rsid w:val="00794601"/>
  </w:style>
  <w:style w:type="paragraph" w:customStyle="1" w:styleId="C1222752E0244C7CA7D71A4700188386">
    <w:name w:val="C1222752E0244C7CA7D71A4700188386"/>
    <w:rsid w:val="007E68DF"/>
  </w:style>
  <w:style w:type="paragraph" w:customStyle="1" w:styleId="0768ECD412AB4A4EAB687E6730A7E944">
    <w:name w:val="0768ECD412AB4A4EAB687E6730A7E944"/>
    <w:rsid w:val="00F54E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7285F2F-75D6-4CD6-9FDC-1FC831C6214B}">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85996669118"/>
    <we:property name="MENDELEY_CITATIONS" value="[{&quot;citationID&quot;:&quot;MENDELEY_CITATION_0980ea8f-a43e-4390-9c0b-db8bdd15b2ca&quot;,&quot;properties&quot;:{&quot;noteIndex&quot;:0},&quot;isEdited&quot;:false,&quot;manualOverride&quot;:{&quot;isManuallyOverridden&quot;:false,&quot;citeprocText&quot;:&quot;(Wang &lt;i&gt;et al.&lt;/i&gt;, 2016)&quot;,&quot;manualOverrideText&quot;:&quot;&quot;},&quot;citationTag&quot;:&quot;MENDELEY_CITATION_v3_eyJjaXRhdGlvbklEIjoiTUVOREVMRVlfQ0lUQVRJT05fMDk4MGVhOGYtYTQzZS00MzkwLTljMGItZGI4YmRkMTViMmNhIiwicHJvcGVydGllcyI6eyJub3RlSW5kZXgiOjB9LCJpc0VkaXRlZCI6ZmFsc2UsIm1hbnVhbE92ZXJyaWRlIjp7ImlzTWFudWFsbHlPdmVycmlkZGVuIjpmYWxzZSwiY2l0ZXByb2NUZXh0IjoiKFdhbmcgPGk+ZXQgYWwuPC9pPiwgMjAxNikiLCJtYW51YWxPdmVycmlkZVRleHQiOiIifSwiY2l0YXRpb25JdGVtcyI6W3siaWQiOiI1MGFiMjg3MC1jMGZjLTM3ZjEtOWJlYy0wZWE0NDJiZjc2OTgiLCJpdGVtRGF0YSI6eyJ0eXBlIjoicGFwZXItY29uZmVyZW5jZSIsImlkIjoiNTBhYjI4NzAtYzBmYy0zN2YxLTliZWMtMGVhNDQyYmY3Njk4IiwidGl0bGUiOiJOQyBNYWNoaW5pbmcgUHJvZ3JhbSBTaW11bGF0aW9uIGFuZCBFeHBlcmltZW50cyBmb3IgUGVsdG9uIFJ1bm5lciIsImF1dGhvciI6W3siZmFtaWx5IjoiV2FuZyIsImdpdmVuIjoiWXUiLCJwYXJzZS1uYW1lcyI6ZmFsc2UsImRyb3BwaW5nLXBhcnRpY2xlIjoiIiwibm9uLWRyb3BwaW5nLXBhcnRpY2xlIjoiIn0seyJmYW1pbHkiOiJHdW8iLCJnaXZlbiI6IkppYSBYaW4iLCJwYXJzZS1uYW1lcyI6ZmFsc2UsImRyb3BwaW5nLXBhcnRpY2xlIjoiIiwibm9uLWRyb3BwaW5nLXBhcnRpY2xlIjoiIn0seyJmYW1pbHkiOiJXYW5nIiwiZ2l2ZW4iOiJCYW8gVGFvIiwicGFyc2UtbmFtZXMiOmZhbHNlLCJkcm9wcGluZy1wYXJ0aWNsZSI6IiIsIm5vbi1kcm9wcGluZy1wYXJ0aWNsZSI6IiJ9LHsiZmFtaWx5IjoiWmhhaSIsImdpdmVuIjoiWXVhbiBTaGVuZyIsInBhcnNlLW5hbWVzIjpmYWxzZSwiZHJvcHBpbmctcGFydGljbGUiOiIiLCJub24tZHJvcHBpbmctcGFydGljbGUiOiIifV0sImNvbGxlY3Rpb24tdGl0bGUiOiJNYXRlcmlhbHMgU2NpZW5jZSBGb3J1bSIsImNvbnRhaW5lci10aXRsZSI6IjEydGggSW50ZXJuYXRpb25hbCBDb25mZXJlbmNlIG9uIEhpZ2ggU3BlZWQgTWFjaGluaW5nIiwiYWNjZXNzZWQiOnsiZGF0ZS1wYXJ0cyI6W1syMDI2LDcsMTFdXX0sIkRPSSI6IjEwLjQwMjgvd3d3LnNjaWVudGlmaWMubmV0L01TRi44MzYtODM3LjQxNyIsIlVSTCI6Imh0dHBzOi8vd3d3LnNjaWVudGlmaWMubmV0L01TRi44MzYtODM3LjQxNyIsImlzc3VlZCI6eyJkYXRlLXBhcnRzIjpbWzIwMTYsN11dfSwicGFnZSI6IjQxNy00MjQiLCJhYnN0cmFjdCI6IldpdGggcGVsdG9uIHR1cmJpbmVzIGFuZCBvdGhlciBjb21wbGV4IHRocmVlLWRpbWVuc2lvbmFsIHN0cnVjdHVyZSBjYXZpdGllcyB0aGF0IGNvbnRhaW5zIHZhcmlvdXMgc2hhcGVkIHN1cmZhY2VzIGFuZCBhbGwga2luZHMgb2YgbGFyZ2VyIGN1cnZhdHVyZSwgdGhlIHRocmVlLWF4aXMgQ05DIG1hY2hpbmUgd2l0aCBhIHRvb2wgcm90YXJ5IHRvIGFjaGlldmUgdGhlIGZvdXIgY29vcmRpbmF0ZSBvdmVyYWxsIFBlbHRvbiBDTkMgbWFjaGluaW5nLiBBY2NvcmRpbmcgdG8gcHJvY2Vzc2luZyBjaGFyYWN0ZXJpc3RpY3Mgb2YgcGVsdG9uIHJ1bm5lciwgdGhlIHBhcGVyIGRldGVybWluZXMgdGhlIHNlbGVjdGlvbiBvZiBtYXRlcmlhbHMgYW5kIHRoZSBvdmVyYWxsIHN0cnVjdHVyZSBvZiB0aGUgdG9vbC4gQW5kIHRoZSBhcHByb3ByaWF0ZSB3YXkgb2YgbWlsbGluZyBhbmQgbWlsbGluZyBwYXJhbWV0ZXJzIGFyZSBtYWRlLiBUaGUgb3ZlcmFsbCBwcm9jZXNzaW5nIHByb2dyYW0gYW5kIHByb2Nlc3NpbmcgcGFyYW1ldGVycyBvZiBwZWx0b24gcnVubmVyIGFyZSBkZXNpZ25lZCBvbiB0aGlzIGJhc2lzLiBUaGUgZmVhc2liaWxpdHkgb2YgdGhlIHByb2Nlc3MgYW5kIGN1dHRpbmcgcm91dGUgYXJlIHZlcmlmaWVkIGJ5IHRoZSBzaW11bGF0aW9uIG9mIGN1dHRpbmcgcm91dGUgYW5kIGV4cGVyaW1lbnRzLiIsInB1Ymxpc2hlciI6IlRyYW5zIFRlY2ggUHVibGljYXRpb25zIEx0ZCIsInZvbHVtZSI6IjgzNiIsImNvbnRhaW5lci10aXRsZS1zaG9ydCI6IiJ9LCJpc1RlbXBvcmFyeSI6ZmFsc2UsInN1cHByZXNzLWF1dGhvciI6ZmFsc2UsImNvbXBvc2l0ZSI6ZmFsc2UsImF1dGhvci1vbmx5IjpmYWxzZX1dfQ==&quot;,&quot;citationItems&quot;:[{&quot;id&quot;:&quot;50ab2870-c0fc-37f1-9bec-0ea442bf7698&quot;,&quot;itemData&quot;:{&quot;type&quot;:&quot;paper-conference&quot;,&quot;id&quot;:&quot;50ab2870-c0fc-37f1-9bec-0ea442bf7698&quot;,&quot;title&quot;:&quot;NC Machining Program Simulation and Experiments for Pelton Runner&quot;,&quot;author&quot;:[{&quot;family&quot;:&quot;Wang&quot;,&quot;given&quot;:&quot;Yu&quot;,&quot;parse-names&quot;:false,&quot;dropping-particle&quot;:&quot;&quot;,&quot;non-dropping-particle&quot;:&quot;&quot;},{&quot;family&quot;:&quot;Guo&quot;,&quot;given&quot;:&quot;Jia Xin&quot;,&quot;parse-names&quot;:false,&quot;dropping-particle&quot;:&quot;&quot;,&quot;non-dropping-particle&quot;:&quot;&quot;},{&quot;family&quot;:&quot;Wang&quot;,&quot;given&quot;:&quot;Bao Tao&quot;,&quot;parse-names&quot;:false,&quot;dropping-particle&quot;:&quot;&quot;,&quot;non-dropping-particle&quot;:&quot;&quot;},{&quot;family&quot;:&quot;Zhai&quot;,&quot;given&quot;:&quot;Yuan Sheng&quot;,&quot;parse-names&quot;:false,&quot;dropping-particle&quot;:&quot;&quot;,&quot;non-dropping-particle&quot;:&quot;&quot;}],&quot;collection-title&quot;:&quot;Materials Science Forum&quot;,&quot;container-title&quot;:&quot;12th International Conference on High Speed Machining&quot;,&quot;accessed&quot;:{&quot;date-parts&quot;:[[2026,7,11]]},&quot;DOI&quot;:&quot;10.4028/www.scientific.net/MSF.836-837.417&quot;,&quot;URL&quot;:&quot;https://www.scientific.net/MSF.836-837.417&quot;,&quot;issued&quot;:{&quot;date-parts&quot;:[[2016,7]]},&quot;page&quot;:&quot;417-424&quot;,&quot;abstract&quot;:&quot;With pelton turbines and other complex three-dimensional structure cavities that contains various shaped surfaces and all kinds of larger curvature, the three-axis CNC machine with a tool rotary to achieve the four coordinate overall Pelton CNC machining. According to processing characteristics of pelton runner, the paper determines the selection of materials and the overall structure of the tool. And the appropriate way of milling and milling parameters are made. The overall processing program and processing parameters of pelton runner are designed on this basis. The feasibility of the process and cutting route are verified by the simulation of cutting route and experiments.&quot;,&quot;publisher&quot;:&quot;Trans Tech Publications Ltd&quot;,&quot;volume&quot;:&quot;836&quot;,&quot;container-title-short&quot;:&quot;&quot;},&quot;isTemporary&quot;:false,&quot;suppress-author&quot;:false,&quot;composite&quot;:false,&quot;author-only&quot;:false}]},{&quot;citationID&quot;:&quot;MENDELEY_CITATION_6add37aa-419d-437c-8f9b-2615d56361d7&quot;,&quot;properties&quot;:{&quot;noteIndex&quot;:0},&quot;isEdited&quot;:false,&quot;manualOverride&quot;:{&quot;isManuallyOverridden&quot;:false,&quot;citeprocText&quot;:&quot;(Brennen, 2026)&quot;,&quot;manualOverrideText&quot;:&quot;&quot;},&quot;citationTag&quot;:&quot;MENDELEY_CITATION_v3_eyJjaXRhdGlvbklEIjoiTUVOREVMRVlfQ0lUQVRJT05fNmFkZDM3YWEtNDE5ZC00MzdjLThmOWItMjYxNWQ1NjM2MWQ3IiwicHJvcGVydGllcyI6eyJub3RlSW5kZXgiOjB9LCJpc0VkaXRlZCI6ZmFsc2UsIm1hbnVhbE92ZXJyaWRlIjp7ImlzTWFudWFsbHlPdmVycmlkZGVuIjpmYWxzZSwiY2l0ZXByb2NUZXh0IjoiKEJyZW5uZW4sIDIwMjYpIiwibWFudWFsT3ZlcnJpZGVUZXh0IjoiIn0sImNpdGF0aW9uSXRlbXMiOlt7ImlkIjoiOTMwMWVjOGYtYzdjZi0zMWY2LWJkODctZjEyNDQzNWM4YmI2IiwiaXRlbURhdGEiOnsidHlwZSI6InJlcG9ydCIsImlkIjoiOTMwMWVjOGYtYzdjZi0zMWY2LWJkODctZjEyNDQzNWM4YmI2IiwidGl0bGUiOiJQZWx0b24gV2hlZWwgVHVyYmluZSIsImF1dGhvciI6W3siZmFtaWx5IjoiQnJlbm5lbiIsImdpdmVuIjoiQ2hyaXN0b3BoZXIiLCJwYXJzZS1uYW1lcyI6ZmFsc2UsImRyb3BwaW5nLXBhcnRpY2xlIjoiIiwibm9uLWRyb3BwaW5nLXBhcnRpY2xlIjoiIn1dLCJhY2Nlc3NlZCI6eyJkYXRlLXBhcnRzIjpbWzIwMjYsNywxMl1dfSwiVVJMIjoiaHR0cDovL2JyZW5uZW4uY2FsdGVjaC5lZHUvZmx1aWRib29rL0ZsdWlkbWFjaGluZXJ5L1R1cmJpbmVzL3BlbHRvbndoZWVsLnBkZiIsImlzc3VlZCI6eyJkYXRlLXBhcnRzIjpbWzIwMjYsMSwxNV1dfSwiY29udGFpbmVyLXRpdGxlLXNob3J0IjoiIn0sImlzVGVtcG9yYXJ5IjpmYWxzZSwic3VwcHJlc3MtYXV0aG9yIjpmYWxzZSwiY29tcG9zaXRlIjpmYWxzZSwiYXV0aG9yLW9ubHkiOmZhbHNlfV19&quot;,&quot;citationItems&quot;:[{&quot;id&quot;:&quot;9301ec8f-c7cf-31f6-bd87-f124435c8bb6&quot;,&quot;itemData&quot;:{&quot;type&quot;:&quot;report&quot;,&quot;id&quot;:&quot;9301ec8f-c7cf-31f6-bd87-f124435c8bb6&quot;,&quot;title&quot;:&quot;Pelton Wheel Turbine&quot;,&quot;author&quot;:[{&quot;family&quot;:&quot;Brennen&quot;,&quot;given&quot;:&quot;Christopher&quot;,&quot;parse-names&quot;:false,&quot;dropping-particle&quot;:&quot;&quot;,&quot;non-dropping-particle&quot;:&quot;&quot;}],&quot;accessed&quot;:{&quot;date-parts&quot;:[[2026,7,12]]},&quot;URL&quot;:&quot;http://brennen.caltech.edu/fluidbook/Fluidmachinery/Turbines/peltonwheel.pdf&quot;,&quot;issued&quot;:{&quot;date-parts&quot;:[[2026,1,15]]},&quot;container-title-short&quot;:&quot;&quot;},&quot;isTemporary&quot;:false,&quot;suppress-author&quot;:false,&quot;composite&quot;:false,&quot;author-only&quot;:false}]},{&quot;citationID&quot;:&quot;MENDELEY_CITATION_8b7ee747-fdc0-45ee-b6f4-b75c52f59256&quot;,&quot;properties&quot;:{&quot;noteIndex&quot;:0},&quot;isEdited&quot;:false,&quot;manualOverride&quot;:{&quot;isManuallyOverridden&quot;:false,&quot;citeprocText&quot;:&quot;(International Electrotechnical Commission, 2023)&quot;,&quot;manualOverrideText&quot;:&quot;&quot;},&quot;citationTag&quot;:&quot;MENDELEY_CITATION_v3_eyJjaXRhdGlvbklEIjoiTUVOREVMRVlfQ0lUQVRJT05fOGI3ZWU3NDctZmRjMC00NWVlLWI2ZjQtYjc1YzUyZjU5MjU2IiwicHJvcGVydGllcyI6eyJub3RlSW5kZXgiOjB9LCJpc0VkaXRlZCI6ZmFsc2UsIm1hbnVhbE92ZXJyaWRlIjp7ImlzTWFudWFsbHlPdmVycmlkZGVuIjpmYWxzZSwiY2l0ZXByb2NUZXh0IjoiKEludGVybmF0aW9uYWwgRWxlY3Ryb3RlY2huaWNhbCBDb21taXNzaW9uLCAyMDIzKSIsIm1hbnVhbE92ZXJyaWRlVGV4dCI6IiJ9LCJjaXRhdGlvbkl0ZW1zIjpbeyJpZCI6ImRkMThlZTdmLTgwMzctM2MxMC05OGQ0LTgyM2Q1ODI2MjJmYyIsIml0ZW1EYXRhIjp7InR5cGUiOiJib29rIiwiaWQiOiJkZDE4ZWU3Zi04MDM3LTNjMTAtOThkNC04MjNkNTgyNjIyZmMiLCJ0aXRsZSI6IklFQyA2MzEzMi02OjIwMjMgR3VpZGFuY2UgZm9yIGluc3RhbGxhdGlvbiBwcm9jZWR1cmVzIGFuZCB0b2xlcmFuY2VzIG9mIGh5ZHJvZWxlY3RyaWMgbWFjaGluZXMg4oCTICBQYXJ0IDY6IFZlcnRpY2FsIFBlbHRvbiB0dXJiaW5lcyIsImF1dGhvciI6W3siZmFtaWx5IjoiSW50ZXJuYXRpb25hbCBFbGVjdHJvdGVjaG5pY2FsIENvbW1pc3Npb24iLCJnaXZlbiI6IiIsInBhcnNlLW5hbWVzIjpmYWxzZSwiZHJvcHBpbmctcGFydGljbGUiOiIiLCJub24tZHJvcHBpbmctcGFydGljbGUiOiIifV0sImNvbnRhaW5lci10aXRsZSI6IklFQyIsImFjY2Vzc2VkIjp7ImRhdGUtcGFydHMiOltbMjAyNiw3LDIzXV19LCJJU0JOIjoiOTc4LTItODMyMi02NzgyLTAiLCJVUkwiOiJjaHJvbWUtZXh0ZW5zaW9uOi8vZWZhaWRuYm1ubm5pYnBjYWpwY2dsY2xlZmluZG1rYWovaHR0cHM6Ly9jZG4uc3RhbmRhcmRzLml0ZWguYWkvc2FtcGxlcy8xMDUwNzEvY2YxZjRmNWI1ZWZiNGJiMWEyOTllNzU4ZWE0OTY5YmIvSUVDLTYzMTMyLTYtMjAyMy5wZGYiLCJpc3N1ZWQiOnsiZGF0ZS1wYXJ0cyI6W1syMDIzLDUsMTJdXX0sImVkaXRpb24iOiIxIiwiY29udGFpbmVyLXRpdGxlLXNob3J0IjoiIn0sImlzVGVtcG9yYXJ5IjpmYWxzZSwic3VwcHJlc3MtYXV0aG9yIjpmYWxzZSwiY29tcG9zaXRlIjpmYWxzZSwiYXV0aG9yLW9ubHkiOmZhbHNlfV19&quot;,&quot;citationItems&quot;:[{&quot;id&quot;:&quot;dd18ee7f-8037-3c10-98d4-823d582622fc&quot;,&quot;itemData&quot;:{&quot;type&quot;:&quot;book&quot;,&quot;id&quot;:&quot;dd18ee7f-8037-3c10-98d4-823d582622fc&quot;,&quot;title&quot;:&quot;IEC 63132-6:2023 Guidance for installation procedures and tolerances of hydroelectric machines –  Part 6: Vertical Pelton turbines&quot;,&quot;author&quot;:[{&quot;family&quot;:&quot;International Electrotechnical Commission&quot;,&quot;given&quot;:&quot;&quot;,&quot;parse-names&quot;:false,&quot;dropping-particle&quot;:&quot;&quot;,&quot;non-dropping-particle&quot;:&quot;&quot;}],&quot;container-title&quot;:&quot;IEC&quot;,&quot;accessed&quot;:{&quot;date-parts&quot;:[[2026,7,23]]},&quot;ISBN&quot;:&quot;978-2-8322-6782-0&quot;,&quot;URL&quot;:&quot;chrome-extension://efaidnbmnnnibpcajpcglclefindmkaj/https://cdn.standards.iteh.ai/samples/105071/cf1f4f5b5efb4bb1a299e758ea4969bb/IEC-63132-6-2023.pdf&quot;,&quot;issued&quot;:{&quot;date-parts&quot;:[[2023,5,12]]},&quot;edition&quot;:&quot;1&quot;,&quot;container-title-short&quot;:&quot;&quot;},&quot;isTemporary&quot;:false,&quot;suppress-author&quot;:false,&quot;composite&quot;:false,&quot;author-only&quot;:false}]},{&quot;citationID&quot;:&quot;MENDELEY_CITATION_fc299110-4643-42ac-8aa8-1ef999d2c918&quot;,&quot;properties&quot;:{&quot;noteIndex&quot;:0},&quot;isEdited&quot;:false,&quot;manualOverride&quot;:{&quot;isManuallyOverridden&quot;:false,&quot;citeprocText&quot;:&quot;(Lewis, Cimbala and Wouden, 2014)&quot;,&quot;manualOverrideText&quot;:&quot;&quot;},&quot;citationTag&quot;:&quot;MENDELEY_CITATION_v3_eyJjaXRhdGlvbklEIjoiTUVOREVMRVlfQ0lUQVRJT05fZmMyOTkxMTAtNDY0My00MmFjLThhYTgtMWVmOTk5ZDJjOTE4IiwicHJvcGVydGllcyI6eyJub3RlSW5kZXgiOjB9LCJpc0VkaXRlZCI6ZmFsc2UsIm1hbnVhbE92ZXJyaWRlIjp7ImlzTWFudWFsbHlPdmVycmlkZGVuIjpmYWxzZSwiY2l0ZXByb2NUZXh0IjoiKExld2lzLCBDaW1iYWxhIGFuZCBXb3VkZW4sIDIwMTQpIiwibWFudWFsT3ZlcnJpZGVUZXh0IjoiIn0sImNpdGF0aW9uSXRlbXMiOlt7ImlkIjoiNDc1Y2UxYTQtOTJiYi0zNjNlLWFkMmEtMDdmZGYwODRkMDA5IiwiaXRlbURhdGEiOnsidHlwZSI6ImFydGljbGUtam91cm5hbCIsImlkIjoiNDc1Y2UxYTQtOTJiYi0zNjNlLWFkMmEtMDdmZGYwODRkMDA5IiwidGl0bGUiOiJNYWpvciBoaXN0b3JpY2FsIGRldmVsb3BtZW50cyBpbiB0aGUgZGVzaWduIG9mIHdhdGVyIHdoZWVscyBhbmQgRnJhbmNpcyBoeWRyb3R1cmJpbmVzIiwiYXV0aG9yIjpbeyJmYW1pbHkiOiJMZXdpcyIsImdpdmVuIjoiQiBKIiwicGFyc2UtbmFtZXMiOmZhbHNlLCJkcm9wcGluZy1wYXJ0aWNsZSI6IiIsIm5vbi1kcm9wcGluZy1wYXJ0aWNsZSI6IiJ9LHsiZmFtaWx5IjoiQ2ltYmFsYSIsImdpdmVuIjoiSiBNIiwicGFyc2UtbmFtZXMiOmZhbHNlLCJkcm9wcGluZy1wYXJ0aWNsZSI6IiIsIm5vbi1kcm9wcGluZy1wYXJ0aWNsZSI6IiJ9LHsiZmFtaWx5IjoiV291ZGVuIiwiZ2l2ZW4iOiJBIE0iLCJwYXJzZS1uYW1lcyI6ZmFsc2UsImRyb3BwaW5nLXBhcnRpY2xlIjoiIiwibm9uLWRyb3BwaW5nLXBhcnRpY2xlIjoiIn1dLCJjb250YWluZXItdGl0bGUiOiJJT1AgQ29uZmVyZW5jZSBTZXJpZXM6IEVhcnRoIGFuZCBFbnZpcm9ubWVudGFsIFNjaWVuY2UiLCJjb250YWluZXItdGl0bGUtc2hvcnQiOiJJT1AgQ29uZi4gU2VyLiBFYXJ0aCBFbnZpcm9uLiBTY2kuIiwiRE9JIjoiMTAuMTA4OC8xNzU1LTEzMTUvMjIvMS8wMTIwMjAiLCJVUkwiOiJodHRwczovL2RvaS5vcmcvMTAuMTA4OC8xNzU1LTEzMTUvMjIvMS8wMTIwMjAiLCJpc3N1ZWQiOnsiZGF0ZS1wYXJ0cyI6W1syMDE0LDNdXX0sInBhZ2UiOiIxMjAyMCIsImFic3RyYWN0IjoiVGhlIGZpcnN0IHJlY29yZCBvZiB3YXRlciB3aGVlbHMgZGF0ZXMgYmFjayB0byBhbmNpZW50IEdyZWVjZS4gT3ZlciB0aGUgbmV4dCBzZXZlcmFsIGNlbnR1cmllcyB0aGUgdGVjaG5vbG9neSBzcHJlYWQgYWxsIG92ZXIgdGhlIHdvcmxkLiBUaGUgcHJvY2VzcyBvZiBhcnJpdmluZyBhdCB0aGUgZGVzaWduIG9mIHRoZSBtb2Rlcm4gRnJhbmNpcyBydW5uZXIgbGFzdGVkIGZyb20gMTg0OCB0byBhcHByb3hpbWF0ZWx5IDE5MjAuIFRob3VnaCB0aGUgbW9kZXJuIEZyYW5jaXMgcnVubmVyIGhhcyBsaXR0bGUgcmVzZW1ibGFuY2UgdG8gdGhlIG9yaWdpbmFsIHR1cmJpbmVzIGRlc2lnbmVkIGJ5IEphbWVzIEIuIEZyYW5jaXMgaW4gMTg0OCwgaXQgYmVjYW1lIGtub3cgYXMgdGhlIEZyYW5jaXMgdHVyYmluZSBhcm91bmQgMTkyMCwgaW4gaG9ub3Igb2YgaGlzIG1hbnkgY29udHJpYnV0aW9ucyB0byBoeWRyYXVsaWMgZW5naW5lZXJpbmcgYW5hbHlzaXMgYW5kIGRlc2lnbi4gVGhlIG1vZGVybiBGcmFuY2lzIHR1cmJpbmUgaXMgdGhlIG1vc3Qgd2lkZWx5IHVzZWQgdHVyYmluZSBkZXNpZ24gdG9kYXksIHBhcnRpY3VsYXJseSBmb3IgbWVkaXVtIGhlYWQgYW5kIGxhcmdlIGZsb3cgcmF0ZSBzaXR1YXRpb25zLCBhbmQgY2FuIGFjaGlldmUgb3ZlciA5NSUgZWZmaWNpZW5jeS4iLCJpc3N1ZSI6IjEiLCJ2b2x1bWUiOiIyMiJ9LCJpc1RlbXBvcmFyeSI6ZmFsc2UsInN1cHByZXNzLWF1dGhvciI6ZmFsc2UsImNvbXBvc2l0ZSI6ZmFsc2UsImF1dGhvci1vbmx5IjpmYWxzZX1dfQ==&quot;,&quot;citationItems&quot;:[{&quot;id&quot;:&quot;475ce1a4-92bb-363e-ad2a-07fdf084d009&quot;,&quot;itemData&quot;:{&quot;type&quot;:&quot;article-journal&quot;,&quot;id&quot;:&quot;475ce1a4-92bb-363e-ad2a-07fdf084d009&quot;,&quot;title&quot;:&quot;Major historical developments in the design of water wheels and Francis hydroturbines&quot;,&quot;author&quot;:[{&quot;family&quot;:&quot;Lewis&quot;,&quot;given&quot;:&quot;B J&quot;,&quot;parse-names&quot;:false,&quot;dropping-particle&quot;:&quot;&quot;,&quot;non-dropping-particle&quot;:&quot;&quot;},{&quot;family&quot;:&quot;Cimbala&quot;,&quot;given&quot;:&quot;J M&quot;,&quot;parse-names&quot;:false,&quot;dropping-particle&quot;:&quot;&quot;,&quot;non-dropping-particle&quot;:&quot;&quot;},{&quot;family&quot;:&quot;Wouden&quot;,&quot;given&quot;:&quot;A M&quot;,&quot;parse-names&quot;:false,&quot;dropping-particle&quot;:&quot;&quot;,&quot;non-dropping-particle&quot;:&quot;&quot;}],&quot;container-title&quot;:&quot;IOP Conference Series: Earth and Environmental Science&quot;,&quot;container-title-short&quot;:&quot;IOP Conf. Ser. Earth Environ. Sci.&quot;,&quot;DOI&quot;:&quot;10.1088/1755-1315/22/1/012020&quot;,&quot;URL&quot;:&quot;https://doi.org/10.1088/1755-1315/22/1/012020&quot;,&quot;issued&quot;:{&quot;date-parts&quot;:[[2014,3]]},&quot;page&quot;:&quot;12020&quot;,&quot;abstract&quot;:&quot;The first record of water wheels dates back to ancient Greece. Over the next several centuries the technology spread all over the world. The process of arriving at the design of the modern Francis runner lasted from 1848 to approximately 1920. Though the modern Francis runner has little resemblance to the original turbines designed by James B. Francis in 1848, it became know as the Francis turbine around 1920, in honor of his many contributions to hydraulic engineering analysis and design. The modern Francis turbine is the most widely used turbine design today, particularly for medium head and large flow rate situations, and can achieve over 95% efficiency.&quot;,&quot;issue&quot;:&quot;1&quot;,&quot;volume&quot;:&quot;22&quot;},&quot;isTemporary&quot;:false,&quot;suppress-author&quot;:false,&quot;composite&quot;:false,&quot;author-only&quot;:false}]},{&quot;citationID&quot;:&quot;MENDELEY_CITATION_648e7270-902e-44c0-82bb-4dbb1d4b0a89&quot;,&quot;properties&quot;:{&quot;noteIndex&quot;:0},&quot;isEdited&quot;:false,&quot;manualOverride&quot;:{&quot;isManuallyOverridden&quot;:false,&quot;citeprocText&quot;:&quot;(Lewis, Cimbala and Wouden, 2014)&quot;,&quot;manualOverrideText&quot;:&quot;&quot;},&quot;citationTag&quot;:&quot;MENDELEY_CITATION_v3_eyJjaXRhdGlvbklEIjoiTUVOREVMRVlfQ0lUQVRJT05fNjQ4ZTcyNzAtOTAyZS00NGMwLTgyYmItNGRiYjFkNGIwYTg5IiwicHJvcGVydGllcyI6eyJub3RlSW5kZXgiOjB9LCJpc0VkaXRlZCI6ZmFsc2UsIm1hbnVhbE92ZXJyaWRlIjp7ImlzTWFudWFsbHlPdmVycmlkZGVuIjpmYWxzZSwiY2l0ZXByb2NUZXh0IjoiKExld2lzLCBDaW1iYWxhIGFuZCBXb3VkZW4sIDIwMTQpIiwibWFudWFsT3ZlcnJpZGVUZXh0IjoiIn0sImNpdGF0aW9uSXRlbXMiOlt7ImlkIjoiNDc1Y2UxYTQtOTJiYi0zNjNlLWFkMmEtMDdmZGYwODRkMDA5IiwiaXRlbURhdGEiOnsidHlwZSI6ImFydGljbGUtam91cm5hbCIsImlkIjoiNDc1Y2UxYTQtOTJiYi0zNjNlLWFkMmEtMDdmZGYwODRkMDA5IiwidGl0bGUiOiJNYWpvciBoaXN0b3JpY2FsIGRldmVsb3BtZW50cyBpbiB0aGUgZGVzaWduIG9mIHdhdGVyIHdoZWVscyBhbmQgRnJhbmNpcyBoeWRyb3R1cmJpbmVzIiwiYXV0aG9yIjpbeyJmYW1pbHkiOiJMZXdpcyIsImdpdmVuIjoiQiBKIiwicGFyc2UtbmFtZXMiOmZhbHNlLCJkcm9wcGluZy1wYXJ0aWNsZSI6IiIsIm5vbi1kcm9wcGluZy1wYXJ0aWNsZSI6IiJ9LHsiZmFtaWx5IjoiQ2ltYmFsYSIsImdpdmVuIjoiSiBNIiwicGFyc2UtbmFtZXMiOmZhbHNlLCJkcm9wcGluZy1wYXJ0aWNsZSI6IiIsIm5vbi1kcm9wcGluZy1wYXJ0aWNsZSI6IiJ9LHsiZmFtaWx5IjoiV291ZGVuIiwiZ2l2ZW4iOiJBIE0iLCJwYXJzZS1uYW1lcyI6ZmFsc2UsImRyb3BwaW5nLXBhcnRpY2xlIjoiIiwibm9uLWRyb3BwaW5nLXBhcnRpY2xlIjoiIn1dLCJjb250YWluZXItdGl0bGUiOiJJT1AgQ29uZmVyZW5jZSBTZXJpZXM6IEVhcnRoIGFuZCBFbnZpcm9ubWVudGFsIFNjaWVuY2UiLCJjb250YWluZXItdGl0bGUtc2hvcnQiOiJJT1AgQ29uZi4gU2VyLiBFYXJ0aCBFbnZpcm9uLiBTY2kuIiwiRE9JIjoiMTAuMTA4OC8xNzU1LTEzMTUvMjIvMS8wMTIwMjAiLCJVUkwiOiJodHRwczovL2RvaS5vcmcvMTAuMTA4OC8xNzU1LTEzMTUvMjIvMS8wMTIwMjAiLCJpc3N1ZWQiOnsiZGF0ZS1wYXJ0cyI6W1syMDE0LDNdXX0sInBhZ2UiOiIxMjAyMCIsImFic3RyYWN0IjoiVGhlIGZpcnN0IHJlY29yZCBvZiB3YXRlciB3aGVlbHMgZGF0ZXMgYmFjayB0byBhbmNpZW50IEdyZWVjZS4gT3ZlciB0aGUgbmV4dCBzZXZlcmFsIGNlbnR1cmllcyB0aGUgdGVjaG5vbG9neSBzcHJlYWQgYWxsIG92ZXIgdGhlIHdvcmxkLiBUaGUgcHJvY2VzcyBvZiBhcnJpdmluZyBhdCB0aGUgZGVzaWduIG9mIHRoZSBtb2Rlcm4gRnJhbmNpcyBydW5uZXIgbGFzdGVkIGZyb20gMTg0OCB0byBhcHByb3hpbWF0ZWx5IDE5MjAuIFRob3VnaCB0aGUgbW9kZXJuIEZyYW5jaXMgcnVubmVyIGhhcyBsaXR0bGUgcmVzZW1ibGFuY2UgdG8gdGhlIG9yaWdpbmFsIHR1cmJpbmVzIGRlc2lnbmVkIGJ5IEphbWVzIEIuIEZyYW5jaXMgaW4gMTg0OCwgaXQgYmVjYW1lIGtub3cgYXMgdGhlIEZyYW5jaXMgdHVyYmluZSBhcm91bmQgMTkyMCwgaW4gaG9ub3Igb2YgaGlzIG1hbnkgY29udHJpYnV0aW9ucyB0byBoeWRyYXVsaWMgZW5naW5lZXJpbmcgYW5hbHlzaXMgYW5kIGRlc2lnbi4gVGhlIG1vZGVybiBGcmFuY2lzIHR1cmJpbmUgaXMgdGhlIG1vc3Qgd2lkZWx5IHVzZWQgdHVyYmluZSBkZXNpZ24gdG9kYXksIHBhcnRpY3VsYXJseSBmb3IgbWVkaXVtIGhlYWQgYW5kIGxhcmdlIGZsb3cgcmF0ZSBzaXR1YXRpb25zLCBhbmQgY2FuIGFjaGlldmUgb3ZlciA5NSUgZWZmaWNpZW5jeS4iLCJpc3N1ZSI6IjEiLCJ2b2x1bWUiOiIyMiJ9LCJpc1RlbXBvcmFyeSI6ZmFsc2UsInN1cHByZXNzLWF1dGhvciI6ZmFsc2UsImNvbXBvc2l0ZSI6ZmFsc2UsImF1dGhvci1vbmx5IjpmYWxzZX1dfQ==&quot;,&quot;citationItems&quot;:[{&quot;id&quot;:&quot;475ce1a4-92bb-363e-ad2a-07fdf084d009&quot;,&quot;itemData&quot;:{&quot;type&quot;:&quot;article-journal&quot;,&quot;id&quot;:&quot;475ce1a4-92bb-363e-ad2a-07fdf084d009&quot;,&quot;title&quot;:&quot;Major historical developments in the design of water wheels and Francis hydroturbines&quot;,&quot;author&quot;:[{&quot;family&quot;:&quot;Lewis&quot;,&quot;given&quot;:&quot;B J&quot;,&quot;parse-names&quot;:false,&quot;dropping-particle&quot;:&quot;&quot;,&quot;non-dropping-particle&quot;:&quot;&quot;},{&quot;family&quot;:&quot;Cimbala&quot;,&quot;given&quot;:&quot;J M&quot;,&quot;parse-names&quot;:false,&quot;dropping-particle&quot;:&quot;&quot;,&quot;non-dropping-particle&quot;:&quot;&quot;},{&quot;family&quot;:&quot;Wouden&quot;,&quot;given&quot;:&quot;A M&quot;,&quot;parse-names&quot;:false,&quot;dropping-particle&quot;:&quot;&quot;,&quot;non-dropping-particle&quot;:&quot;&quot;}],&quot;container-title&quot;:&quot;IOP Conference Series: Earth and Environmental Science&quot;,&quot;container-title-short&quot;:&quot;IOP Conf. Ser. Earth Environ. Sci.&quot;,&quot;DOI&quot;:&quot;10.1088/1755-1315/22/1/012020&quot;,&quot;URL&quot;:&quot;https://doi.org/10.1088/1755-1315/22/1/012020&quot;,&quot;issued&quot;:{&quot;date-parts&quot;:[[2014,3]]},&quot;page&quot;:&quot;12020&quot;,&quot;abstract&quot;:&quot;The first record of water wheels dates back to ancient Greece. Over the next several centuries the technology spread all over the world. The process of arriving at the design of the modern Francis runner lasted from 1848 to approximately 1920. Though the modern Francis runner has little resemblance to the original turbines designed by James B. Francis in 1848, it became know as the Francis turbine around 1920, in honor of his many contributions to hydraulic engineering analysis and design. The modern Francis turbine is the most widely used turbine design today, particularly for medium head and large flow rate situations, and can achieve over 95% efficiency.&quot;,&quot;issue&quot;:&quot;1&quot;,&quot;volume&quot;:&quot;22&quot;},&quot;isTemporary&quot;:false,&quot;suppress-author&quot;:false,&quot;composite&quot;:false,&quot;author-only&quot;:false}]},{&quot;citationID&quot;:&quot;MENDELEY_CITATION_5692ba47-50ee-4e9e-ad02-ad491df3ddb1&quot;,&quot;properties&quot;:{&quot;noteIndex&quot;:0},&quot;isEdited&quot;:false,&quot;manualOverride&quot;:{&quot;isManuallyOverridden&quot;:false,&quot;citeprocText&quot;:&quot;(Knight Foundry, 1995)&quot;,&quot;manualOverrideText&quot;:&quot;&quot;},&quot;citationTag&quot;:&quot;MENDELEY_CITATION_v3_eyJjaXRhdGlvbklEIjoiTUVOREVMRVlfQ0lUQVRJT05fNTY5MmJhNDctNTBlZS00ZTllLWFkMDItYWQ0OTFkZjNkZGIxIiwicHJvcGVydGllcyI6eyJub3RlSW5kZXgiOjB9LCJpc0VkaXRlZCI6ZmFsc2UsIm1hbnVhbE92ZXJyaWRlIjp7ImlzTWFudWFsbHlPdmVycmlkZGVuIjpmYWxzZSwiY2l0ZXByb2NUZXh0IjoiKEtuaWdodCBGb3VuZHJ5LCAxOTk1KSIsIm1hbnVhbE92ZXJyaWRlVGV4dCI6IiJ9LCJjaXRhdGlvbkl0ZW1zIjpbeyJpZCI6IjFjZTRmYzZiLTY2MWUtM2FjNy1iMDIwLWY4MWU1MGVmZDA5NCIsIml0ZW1EYXRhIjp7InR5cGUiOiJyZXBvcnQiLCJpZCI6IjFjZTRmYzZiLTY2MWUtM2FjNy1iMDIwLWY4MWU1MGVmZDA5NCIsInRpdGxlIjoiQSBOQVRJT05BTCBISVNUT1JJQyBNRUNIQU5JQ0FMIEVOR0lORUVSSU5HIExBTkRNQVJLIiwiYXV0aG9yIjpbeyJmYW1pbHkiOiJLbmlnaHQgRm91bmRyeSIsImdpdmVuIjoiIiwicGFyc2UtbmFtZXMiOmZhbHNlLCJkcm9wcGluZy1wYXJ0aWNsZSI6IiIsIm5vbi1kcm9wcGluZy1wYXJ0aWNsZSI6IiJ9XSwiYWNjZXNzZWQiOnsiZGF0ZS1wYXJ0cyI6W1syMDI2LDcsMTFdXX0sIlVSTCI6ImNocm9tZS1leHRlbnNpb246Ly9lZmFpZG5ibW5ubmlicGNhanBjZ2xjbGVmaW5kbWthai9odHRwczovL2tuaWdodGZvdW5kcnkuY29tL1BERi9LbmlnaHRGb3VuZHJ5LUFTTUUucGRmIiwiaXNzdWVkIjp7ImRhdGUtcGFydHMiOltbMTk5NSwyLDI1XV19LCJwdWJsaXNoZXItcGxhY2UiOiJDYWxpZm9ybmlhIiwiY29udGFpbmVyLXRpdGxlLXNob3J0IjoiIn0sImlzVGVtcG9yYXJ5IjpmYWxzZSwic3VwcHJlc3MtYXV0aG9yIjpmYWxzZSwiY29tcG9zaXRlIjpmYWxzZSwiYXV0aG9yLW9ubHkiOmZhbHNlfV19&quot;,&quot;citationItems&quot;:[{&quot;id&quot;:&quot;1ce4fc6b-661e-3ac7-b020-f81e50efd094&quot;,&quot;itemData&quot;:{&quot;type&quot;:&quot;report&quot;,&quot;id&quot;:&quot;1ce4fc6b-661e-3ac7-b020-f81e50efd094&quot;,&quot;title&quot;:&quot;A NATIONAL HISTORIC MECHANICAL ENGINEERING LANDMARK&quot;,&quot;author&quot;:[{&quot;family&quot;:&quot;Knight Foundry&quot;,&quot;given&quot;:&quot;&quot;,&quot;parse-names&quot;:false,&quot;dropping-particle&quot;:&quot;&quot;,&quot;non-dropping-particle&quot;:&quot;&quot;}],&quot;accessed&quot;:{&quot;date-parts&quot;:[[2026,7,11]]},&quot;URL&quot;:&quot;chrome-extension://efaidnbmnnnibpcajpcglclefindmkaj/https://knightfoundry.com/PDF/KnightFoundry-ASME.pdf&quot;,&quot;issued&quot;:{&quot;date-parts&quot;:[[1995,2,25]]},&quot;publisher-place&quot;:&quot;California&quot;,&quot;container-title-short&quot;:&quot;&quot;},&quot;isTemporary&quot;:false,&quot;suppress-author&quot;:false,&quot;composite&quot;:false,&quot;author-only&quot;:false}]},{&quot;citationID&quot;:&quot;MENDELEY_CITATION_c69c6212-4998-4463-9c71-f99f79488ba5&quot;,&quot;properties&quot;:{&quot;noteIndex&quot;:0},&quot;isEdited&quot;:false,&quot;manualOverride&quot;:{&quot;isManuallyOverridden&quot;:false,&quot;citeprocText&quot;:&quot;(Knight Foundry, 1995)&quot;,&quot;manualOverrideText&quot;:&quot;&quot;},&quot;citationTag&quot;:&quot;MENDELEY_CITATION_v3_eyJjaXRhdGlvbklEIjoiTUVOREVMRVlfQ0lUQVRJT05fYzY5YzYyMTItNDk5OC00NDYzLTljNzEtZjk5Zjc5NDg4YmE1IiwicHJvcGVydGllcyI6eyJub3RlSW5kZXgiOjB9LCJpc0VkaXRlZCI6ZmFsc2UsIm1hbnVhbE92ZXJyaWRlIjp7ImlzTWFudWFsbHlPdmVycmlkZGVuIjpmYWxzZSwiY2l0ZXByb2NUZXh0IjoiKEtuaWdodCBGb3VuZHJ5LCAxOTk1KSIsIm1hbnVhbE92ZXJyaWRlVGV4dCI6IiJ9LCJjaXRhdGlvbkl0ZW1zIjpbeyJpZCI6IjFjZTRmYzZiLTY2MWUtM2FjNy1iMDIwLWY4MWU1MGVmZDA5NCIsIml0ZW1EYXRhIjp7InR5cGUiOiJyZXBvcnQiLCJpZCI6IjFjZTRmYzZiLTY2MWUtM2FjNy1iMDIwLWY4MWU1MGVmZDA5NCIsInRpdGxlIjoiQSBOQVRJT05BTCBISVNUT1JJQyBNRUNIQU5JQ0FMIEVOR0lORUVSSU5HIExBTkRNQVJLIiwiYXV0aG9yIjpbeyJmYW1pbHkiOiJLbmlnaHQgRm91bmRyeSIsImdpdmVuIjoiIiwicGFyc2UtbmFtZXMiOmZhbHNlLCJkcm9wcGluZy1wYXJ0aWNsZSI6IiIsIm5vbi1kcm9wcGluZy1wYXJ0aWNsZSI6IiJ9XSwiYWNjZXNzZWQiOnsiZGF0ZS1wYXJ0cyI6W1syMDI2LDcsMTFdXX0sIlVSTCI6ImNocm9tZS1leHRlbnNpb246Ly9lZmFpZG5ibW5ubmlicGNhanBjZ2xjbGVmaW5kbWthai9odHRwczovL2tuaWdodGZvdW5kcnkuY29tL1BERi9LbmlnaHRGb3VuZHJ5LUFTTUUucGRmIiwiaXNzdWVkIjp7ImRhdGUtcGFydHMiOltbMTk5NSwyLDI1XV19LCJwdWJsaXNoZXItcGxhY2UiOiJDYWxpZm9ybmlhIiwiY29udGFpbmVyLXRpdGxlLXNob3J0IjoiIn0sImlzVGVtcG9yYXJ5IjpmYWxzZSwic3VwcHJlc3MtYXV0aG9yIjpmYWxzZSwiY29tcG9zaXRlIjpmYWxzZSwiYXV0aG9yLW9ubHkiOmZhbHNlfV19&quot;,&quot;citationItems&quot;:[{&quot;id&quot;:&quot;1ce4fc6b-661e-3ac7-b020-f81e50efd094&quot;,&quot;itemData&quot;:{&quot;type&quot;:&quot;report&quot;,&quot;id&quot;:&quot;1ce4fc6b-661e-3ac7-b020-f81e50efd094&quot;,&quot;title&quot;:&quot;A NATIONAL HISTORIC MECHANICAL ENGINEERING LANDMARK&quot;,&quot;author&quot;:[{&quot;family&quot;:&quot;Knight Foundry&quot;,&quot;given&quot;:&quot;&quot;,&quot;parse-names&quot;:false,&quot;dropping-particle&quot;:&quot;&quot;,&quot;non-dropping-particle&quot;:&quot;&quot;}],&quot;accessed&quot;:{&quot;date-parts&quot;:[[2026,7,11]]},&quot;URL&quot;:&quot;chrome-extension://efaidnbmnnnibpcajpcglclefindmkaj/https://knightfoundry.com/PDF/KnightFoundry-ASME.pdf&quot;,&quot;issued&quot;:{&quot;date-parts&quot;:[[1995,2,25]]},&quot;publisher-place&quot;:&quot;California&quot;,&quot;container-title-short&quot;:&quot;&quot;},&quot;isTemporary&quot;:false,&quot;suppress-author&quot;:false,&quot;composite&quot;:false,&quot;author-only&quot;:false}]},{&quot;citationID&quot;:&quot;MENDELEY_CITATION_3c748a8f-2258-4c91-8852-5d2a735f0d6b&quot;,&quot;properties&quot;:{&quot;noteIndex&quot;:0},&quot;isEdited&quot;:false,&quot;manualOverride&quot;:{&quot;isManuallyOverridden&quot;:false,&quot;citeprocText&quot;:&quot;(Hurt &lt;i&gt;et al.&lt;/i&gt;, 1991)&quot;,&quot;manualOverrideText&quot;:&quot;&quot;},&quot;citationTag&quot;:&quot;MENDELEY_CITATION_v3_eyJjaXRhdGlvbklEIjoiTUVOREVMRVlfQ0lUQVRJT05fM2M3NDhhOGYtMjI1OC00YzkxLTg4NTItNWQyYTczNWYwZDZiIiwicHJvcGVydGllcyI6eyJub3RlSW5kZXgiOjB9LCJpc0VkaXRlZCI6ZmFsc2UsIm1hbnVhbE92ZXJyaWRlIjp7ImlzTWFudWFsbHlPdmVycmlkZGVuIjpmYWxzZSwiY2l0ZXByb2NUZXh0IjoiKEh1cnQgPGk+ZXQgYWwuPC9pPiwgMTk5MSkiLCJtYW51YWxPdmVycmlkZVRleHQiOiIifSwiY2l0YXRpb25JdGVtcyI6W3siaWQiOiI2ZDA1NDI4ZC1jMWEwLTNjYjQtYmQyMy1mODgxMjBkZWU4ZGMiLCJpdGVtRGF0YSI6eyJ0eXBlIjoicmVwb3J0IiwiaWQiOiI2ZDA1NDI4ZC1jMWEwLTNjYjQtYmQyMy1mODgxMjBkZWU4ZGMiLCJ0aXRsZSI6IkludGVybmF0aW9uYWwgSGlzdG9yaWMgTWVjaGFuaWNhbCBFbmdpbmVlcmluZyBMYW5kbWFyayIsImF1dGhvciI6W3siZmFtaWx5IjoiSHVydCIsImdpdmVuIjoiTmF0aGFuIEgiLCJwYXJzZS1uYW1lcyI6ZmFsc2UsImRyb3BwaW5nLXBhcnRpY2xlIjoiIiwibm9uLWRyb3BwaW5nLXBhcnRpY2xlIjoiIn0seyJmYW1pbHkiOiJXaWxsaWFtIERlYW4iLCJnaXZlbiI6IlByZXNpZGVudCBMIiwicGFyc2UtbmFtZXMiOmZhbHNlLCJkcm9wcGluZy1wYXJ0aWNsZSI6IiIsIm5vbi1kcm9wcGluZy1wYXJ0aWNsZSI6IiJ9LHsiZmFtaWx5IjoiQmVsZGVuIiwiZ2l2ZW4iOiJEYXZpZCBMIiwicGFyc2UtbmFtZXMiOmZhbHNlLCJkcm9wcGluZy1wYXJ0aWNsZSI6IiIsIm5vbi1kcm9wcGluZy1wYXJ0aWNsZSI6IiJ9LHsiZmFtaWx5IjoiRGlyZWN0b3IgTHluZGVuIERhdmlzIiwiZ2l2ZW4iOiJFeGVjdXRpdmUgRiIsInBhcnNlLW5hbWVzIjpmYWxzZSwiZHJvcHBpbmctcGFydGljbGUiOiIiLCJub24tZHJvcHBpbmctcGFydGljbGUiOiIifSx7ImZhbWlseSI6IlJlZ2lvbmFsIERpcmVjdG9yIiwiZ2l2ZW4iOiJXZXN0ZXJuIiwicGFyc2UtbmFtZXMiOmZhbHNlLCJkcm9wcGluZy1wYXJ0aWNsZSI6IiIsIm5vbi1kcm9wcGluZy1wYXJ0aWNsZSI6IiJ9LHsiZmFtaWx5IjoiVm9nZWwiLCJnaXZlbiI6IlJvYmVydCBNIiwicGFyc2UtbmFtZXMiOmZhbHNlLCJkcm9wcGluZy1wYXJ0aWNsZSI6IiIsIm5vbi1kcm9wcGluZy1wYXJ0aWNsZSI6IiJ9LHsiZmFtaWx5IjoiUm9iZXJ0IEdhaXRoZXIgUmljaGFyZCBTIEhhcnRlbmJlcmciLCJnaXZlbiI6IlNlY3JldGFyeSBCIiwicGFyc2UtbmFtZXMiOmZhbHNlLCJkcm9wcGluZy1wYXJ0aWNsZSI6IiIsIm5vbi1kcm9wcGluZy1wYXJ0aWNsZSI6IiJ9LHsiZmFtaWx5IjoiUGF1bCBIYXJ0bWFuIiwiZ2l2ZW4iOiJQZSBKIiwicGFyc2UtbmFtZXMiOmZhbHNlLCJkcm9wcGluZy1wYXJ0aWNsZSI6IiIsIm5vbi1kcm9wcGluZy1wYXJ0aWNsZSI6IiJ9LHsiZmFtaWx5IjoiTGFycnkgTGVlIiwiZ2l2ZW4iOiJQZSBKIiwicGFyc2UtbmFtZXMiOmZhbHNlLCJkcm9wcGluZy1wYXJ0aWNsZSI6IiIsIm5vbi1kcm9wcGluZy1wYXJ0aWNsZSI6IiJ9LHsiZmFtaWx5IjoiSm9obiBMZWluaGFyZCBKb3NlcGggUCBWYW4gT3ZlcnZlZW4iLCJnaXZlbiI6IlBlIEgiLCJwYXJzZS1uYW1lcyI6ZmFsc2UsImRyb3BwaW5nLXBhcnRpY2xlIjoiIiwibm9uLWRyb3BwaW5nLXBhcnRpY2xlIjoiIn0seyJmYW1pbHkiOiJDYXJyb24gR2Fydm9uLURvbm9odWUiLCJnaXZlbiI6IlBlIiwicGFyc2UtbmFtZXMiOmZhbHNlLCJkcm9wcGluZy1wYXJ0aWNsZSI6IiIsIm5vbi1kcm9wcGluZy1wYXJ0aWNsZSI6IiJ9LHsiZmFtaWx5IjoiTGlhaXNvbiIsImdpdmVuIjoiU3RhZmYiLCJwYXJzZS1uYW1lcyI6ZmFsc2UsImRyb3BwaW5nLXBhcnRpY2xlIjoiIiwibm9uLWRyb3BwaW5nLXBhcnRpY2xlIjoiIn0seyJmYW1pbHkiOiJHYXJyaXNvbiIsImdpdmVuIjoiQ2FybCIsInBhcnNlLW5hbWVzIjpmYWxzZSwiZHJvcHBpbmctcGFydGljbGUiOiIiLCJub24tZHJvcHBpbmctcGFydGljbGUiOiIifSx7ImZhbWlseSI6IlNjb3R0IFN0YW50b24iLCJnaXZlbiI6IkNoYWlybWFuIiwicGFyc2UtbmFtZXMiOmZhbHNlLCJkcm9wcGluZy1wYXJ0aWNsZSI6IiIsIm5vbi1kcm9wcGluZy1wYXJ0aWNsZSI6IiJ9LHsiZmFtaWx5IjoiQ2xpZmYgVGhvbXBzb24iLCJnaXZlbiI6IlRyZWFzdXJlciIsInBhcnNlLW5hbWVzIjpmYWxzZSwiZHJvcHBpbmctcGFydGljbGUiOiIiLCJub24tZHJvcHBpbmctcGFydGljbGUiOiIifSx7ImZhbWlseSI6IkNoYWlybWFuIENocmlzIEZhbGxvbiIsImdpdmVuIjoiUHJvZ3JhbSIsInBhcnNlLW5hbWVzIjpmYWxzZSwiZHJvcHBpbmctcGFydGljbGUiOiIiLCJub24tZHJvcHBpbmctcGFydGljbGUiOiIifSx7ImZhbWlseSI6IlJlbGF0aW9ucyBFZGdhciBLb2xzdGFkIiwiZ2l2ZW4iOiJDb2xsZWdlIEgiLCJwYXJzZS1uYW1lcyI6ZmFsc2UsImRyb3BwaW5nLXBhcnRpY2xlIjoiIiwibm9uLWRyb3BwaW5nLXBhcnRpY2xlIjoiIn0seyJmYW1pbHkiOiJKb25lcyIsImdpdmVuIjoiR2xlbiBUIiwicGFyc2UtbmFtZXMiOmZhbHNlLCJkcm9wcGluZy1wYXJ0aWNsZSI6IiIsIm5vbi1kcm9wcGluZy1wYXJ0aWNsZSI6IiJ9LHsiZmFtaWx5IjoiUGF1bCBTY2hlZXIiLCJnaXZlbiI6IkRpcmVjdG9yIiwicGFyc2UtbmFtZXMiOmZhbHNlLCJkcm9wcGluZy1wYXJ0aWNsZSI6IiIsIm5vbi1kcm9wcGluZy1wYXJ0aWNsZSI6IiJ9LHsiZmFtaWx5IjoiQWxsZW4gRGF2aWVzIiwiZ2l2ZW4iOiJDdXJhdG9yIiwicGFyc2UtbmFtZXMiOmZhbHNlLCJkcm9wcGluZy1wYXJ0aWNsZSI6IiIsIm5vbi1kcm9wcGluZy1wYXJ0aWNsZSI6IiJ9XSwiYWNjZXNzZWQiOnsiZGF0ZS1wYXJ0cyI6W1syMDI2LDYsMjddXX0sIlVSTCI6ImNocm9tZS1leHRlbnNpb246Ly9lZmFpZG5ibW5ubmlicGNhanBjZ2xjbGVmaW5kbWthai9odHRwczovL3d3dy5hc21lLm9yZy93d3dhc21lb3JnL21lZGlhL3Jlc291cmNlZmlsZXMvYWJvdXRhc21lL3dobyUyMHdlJTIwYXJlL2VuZ2luZWVyaW5nJTIwaGlzdG9yeS9sYW5kbWFya3MvMTU3X3BlbHRvbl93YXRlcndoZWVsX2NvbGxlY3Rpb24ucGRmIiwiaXNzdWVkIjp7ImRhdGUtcGFydHMiOltbMTk5MSwxMCwxMl1dfSwicHVibGlzaGVyLXBsYWNlIjoiQ2FsaWZvcm5pYSIsImNvbnRhaW5lci10aXRsZS1zaG9ydCI6IiJ9LCJpc1RlbXBvcmFyeSI6ZmFsc2UsInN1cHByZXNzLWF1dGhvciI6ZmFsc2UsImNvbXBvc2l0ZSI6ZmFsc2UsImF1dGhvci1vbmx5IjpmYWxzZX1dfQ==&quot;,&quot;citationItems&quot;:[{&quot;id&quot;:&quot;6d05428d-c1a0-3cb4-bd23-f88120dee8dc&quot;,&quot;itemData&quot;:{&quot;type&quot;:&quot;report&quot;,&quot;id&quot;:&quot;6d05428d-c1a0-3cb4-bd23-f88120dee8dc&quot;,&quot;title&quot;:&quot;International Historic Mechanical Engineering Landmark&quot;,&quot;author&quot;:[{&quot;family&quot;:&quot;Hurt&quot;,&quot;given&quot;:&quot;Nathan H&quot;,&quot;parse-names&quot;:false,&quot;dropping-particle&quot;:&quot;&quot;,&quot;non-dropping-particle&quot;:&quot;&quot;},{&quot;family&quot;:&quot;William Dean&quot;,&quot;given&quot;:&quot;President L&quot;,&quot;parse-names&quot;:false,&quot;dropping-particle&quot;:&quot;&quot;,&quot;non-dropping-particle&quot;:&quot;&quot;},{&quot;family&quot;:&quot;Belden&quot;,&quot;given&quot;:&quot;David L&quot;,&quot;parse-names&quot;:false,&quot;dropping-particle&quot;:&quot;&quot;,&quot;non-dropping-particle&quot;:&quot;&quot;},{&quot;family&quot;:&quot;Director Lynden Davis&quot;,&quot;given&quot;:&quot;Executive F&quot;,&quot;parse-names&quot;:false,&quot;dropping-particle&quot;:&quot;&quot;,&quot;non-dropping-particle&quot;:&quot;&quot;},{&quot;family&quot;:&quot;Regional Director&quot;,&quot;given&quot;:&quot;Western&quot;,&quot;parse-names&quot;:false,&quot;dropping-particle&quot;:&quot;&quot;,&quot;non-dropping-particle&quot;:&quot;&quot;},{&quot;family&quot;:&quot;Vogel&quot;,&quot;given&quot;:&quot;Robert M&quot;,&quot;parse-names&quot;:false,&quot;dropping-particle&quot;:&quot;&quot;,&quot;non-dropping-particle&quot;:&quot;&quot;},{&quot;family&quot;:&quot;Robert Gaither Richard S Hartenberg&quot;,&quot;given&quot;:&quot;Secretary B&quot;,&quot;parse-names&quot;:false,&quot;dropping-particle&quot;:&quot;&quot;,&quot;non-dropping-particle&quot;:&quot;&quot;},{&quot;family&quot;:&quot;Paul Hartman&quot;,&quot;given&quot;:&quot;Pe J&quot;,&quot;parse-names&quot;:false,&quot;dropping-particle&quot;:&quot;&quot;,&quot;non-dropping-particle&quot;:&quot;&quot;},{&quot;family&quot;:&quot;Larry Lee&quot;,&quot;given&quot;:&quot;Pe J&quot;,&quot;parse-names&quot;:false,&quot;dropping-particle&quot;:&quot;&quot;,&quot;non-dropping-particle&quot;:&quot;&quot;},{&quot;family&quot;:&quot;John Leinhard Joseph P Van Overveen&quot;,&quot;given&quot;:&quot;Pe H&quot;,&quot;parse-names&quot;:false,&quot;dropping-particle&quot;:&quot;&quot;,&quot;non-dropping-particle&quot;:&quot;&quot;},{&quot;family&quot;:&quot;Carron Garvon-Donohue&quot;,&quot;given&quot;:&quot;Pe&quot;,&quot;parse-names&quot;:false,&quot;dropping-particle&quot;:&quot;&quot;,&quot;non-dropping-particle&quot;:&quot;&quot;},{&quot;family&quot;:&quot;Liaison&quot;,&quot;given&quot;:&quot;Staff&quot;,&quot;parse-names&quot;:false,&quot;dropping-particle&quot;:&quot;&quot;,&quot;non-dropping-particle&quot;:&quot;&quot;},{&quot;family&quot;:&quot;Garrison&quot;,&quot;given&quot;:&quot;Carl&quot;,&quot;parse-names&quot;:false,&quot;dropping-particle&quot;:&quot;&quot;,&quot;non-dropping-particle&quot;:&quot;&quot;},{&quot;family&quot;:&quot;Scott Stanton&quot;,&quot;given&quot;:&quot;Chairman&quot;,&quot;parse-names&quot;:false,&quot;dropping-particle&quot;:&quot;&quot;,&quot;non-dropping-particle&quot;:&quot;&quot;},{&quot;family&quot;:&quot;Cliff Thompson&quot;,&quot;given&quot;:&quot;Treasurer&quot;,&quot;parse-names&quot;:false,&quot;dropping-particle&quot;:&quot;&quot;,&quot;non-dropping-particle&quot;:&quot;&quot;},{&quot;family&quot;:&quot;Chairman Chris Fallon&quot;,&quot;given&quot;:&quot;Program&quot;,&quot;parse-names&quot;:false,&quot;dropping-particle&quot;:&quot;&quot;,&quot;non-dropping-particle&quot;:&quot;&quot;},{&quot;family&quot;:&quot;Relations Edgar Kolstad&quot;,&quot;given&quot;:&quot;College H&quot;,&quot;parse-names&quot;:false,&quot;dropping-particle&quot;:&quot;&quot;,&quot;non-dropping-particle&quot;:&quot;&quot;},{&quot;family&quot;:&quot;Jones&quot;,&quot;given&quot;:&quot;Glen T&quot;,&quot;parse-names&quot;:false,&quot;dropping-particle&quot;:&quot;&quot;,&quot;non-dropping-particle&quot;:&quot;&quot;},{&quot;family&quot;:&quot;Paul Scheer&quot;,&quot;given&quot;:&quot;Director&quot;,&quot;parse-names&quot;:false,&quot;dropping-particle&quot;:&quot;&quot;,&quot;non-dropping-particle&quot;:&quot;&quot;},{&quot;family&quot;:&quot;Allen Davies&quot;,&quot;given&quot;:&quot;Curator&quot;,&quot;parse-names&quot;:false,&quot;dropping-particle&quot;:&quot;&quot;,&quot;non-dropping-particle&quot;:&quot;&quot;}],&quot;accessed&quot;:{&quot;date-parts&quot;:[[2026,6,27]]},&quot;URL&quot;:&quot;chrome-extension://efaidnbmnnnibpcajpcglclefindmkaj/https://www.asme.org/wwwasmeorg/media/resourcefiles/aboutasme/who%20we%20are/engineering%20history/landmarks/157_pelton_waterwheel_collection.pdf&quot;,&quot;issued&quot;:{&quot;date-parts&quot;:[[1991,10,12]]},&quot;publisher-place&quot;:&quot;California&quot;,&quot;container-title-short&quot;:&quot;&quot;},&quot;isTemporary&quot;:false,&quot;suppress-author&quot;:false,&quot;composite&quot;:false,&quot;author-only&quot;:false}]},{&quot;citationID&quot;:&quot;MENDELEY_CITATION_774bd3b2-b832-4900-85f7-229e320d8c4a&quot;,&quot;properties&quot;:{&quot;noteIndex&quot;:0},&quot;isEdited&quot;:false,&quot;manualOverride&quot;:{&quot;isManuallyOverridden&quot;:false,&quot;citeprocText&quot;:&quot;(Vessaz &lt;i&gt;et al.&lt;/i&gt;, 2017)&quot;,&quot;manualOverrideText&quot;:&quot;&quot;},&quot;citationTag&quot;:&quot;MENDELEY_CITATION_v3_eyJjaXRhdGlvbklEIjoiTUVOREVMRVlfQ0lUQVRJT05fNzc0YmQzYjItYjgzMi00OTAwLTg1ZjctMjI5ZTMyMGQ4YzRhIiwicHJvcGVydGllcyI6eyJub3RlSW5kZXgiOjB9LCJpc0VkaXRlZCI6ZmFsc2UsIm1hbnVhbE92ZXJyaWRlIjp7ImlzTWFudWFsbHlPdmVycmlkZGVuIjpmYWxzZSwiY2l0ZXByb2NUZXh0IjoiKFZlc3NheiA8aT5ldCBhbC48L2k+LCAyMDE3KSIsIm1hbnVhbE92ZXJyaWRlVGV4dCI6IiJ9LCJjaXRhdGlvbkl0ZW1zIjpbeyJpZCI6IjdlYTljYjM3LWI2OTItMzc2Yy1iZTQwLTZiOGZjNzY0YTA4NCIsIml0ZW1EYXRhIjp7InR5cGUiOiJhcnRpY2xlLWpvdXJuYWwiLCJpZCI6IjdlYTljYjM3LWI2OTItMzc2Yy1iZTQwLTZiOGZjNzY0YTA4NCIsInRpdGxlIjoiVG93YXJkIGRlc2lnbiBvcHRpbWl6YXRpb24gb2YgYSBQZWx0b24gdHVyYmluZSBydW5uZXIiLCJhdXRob3IiOlt7ImZhbWlseSI6IlZlc3NheiIsImdpdmVuIjoiQ2hyaXN0aWFuIiwicGFyc2UtbmFtZXMiOmZhbHNlLCJkcm9wcGluZy1wYXJ0aWNsZSI6IiIsIm5vbi1kcm9wcGluZy1wYXJ0aWNsZSI6IiJ9LHsiZmFtaWx5IjoiQW5kb2xmYXR0byIsImdpdmVuIjoiTG/Dr2MiLCJwYXJzZS1uYW1lcyI6ZmFsc2UsImRyb3BwaW5nLXBhcnRpY2xlIjoiIiwibm9uLWRyb3BwaW5nLXBhcnRpY2xlIjoiIn0seyJmYW1pbHkiOiJBdmVsbGFuIiwiZ2l2ZW4iOiJGcmFuw6dvaXMiLCJwYXJzZS1uYW1lcyI6ZmFsc2UsImRyb3BwaW5nLXBhcnRpY2xlIjoiIiwibm9uLWRyb3BwaW5nLXBhcnRpY2xlIjoiIn0seyJmYW1pbHkiOiJUb3VybmllciIsImdpdmVuIjoiQ2hyaXN0b3BoZSIsInBhcnNlLW5hbWVzIjpmYWxzZSwiZHJvcHBpbmctcGFydGljbGUiOiIiLCJub24tZHJvcHBpbmctcGFydGljbGUiOiIifV0sImNvbnRhaW5lci10aXRsZSI6IlN0cnVjdHVyYWwgYW5kIE11bHRpZGlzY2lwbGluYXJ5IE9wdGltaXphdGlvbiIsImFjY2Vzc2VkIjp7ImRhdGUtcGFydHMiOltbMjAyNiw3LDExXV19LCJET0kiOiIxMC4xMDA3L3MwMDE1OC0wMTYtMTQ2NS03IiwiVVJMIjoiaHR0cHM6Ly93d3cucmVzZWFyY2hnYXRlLm5ldC9wdWJsaWNhdGlvbi8zMDIwNTI1NzNfVG93YXJkX2Rlc2lnbl9vcHRpbWl6YXRpb25fb2ZfYV9QZWx0b25fdHVyYmluZV9ydW5uZXIiLCJpc3N1ZWQiOnsiZGF0ZS1wYXJ0cyI6W1syMDE3LDEsMV1dfSwidm9sdW1lIjoiNTUiLCJjb250YWluZXItdGl0bGUtc2hvcnQiOiIifSwiaXNUZW1wb3JhcnkiOmZhbHNlLCJzdXBwcmVzcy1hdXRob3IiOmZhbHNlLCJjb21wb3NpdGUiOmZhbHNlLCJhdXRob3Itb25seSI6ZmFsc2V9XX0=&quot;,&quot;citationItems&quot;:[{&quot;id&quot;:&quot;7ea9cb37-b692-376c-be40-6b8fc764a084&quot;,&quot;itemData&quot;:{&quot;type&quot;:&quot;article-journal&quot;,&quot;id&quot;:&quot;7ea9cb37-b692-376c-be40-6b8fc764a084&quot;,&quot;title&quot;:&quot;Toward design optimization of a Pelton turbine runner&quot;,&quot;author&quot;:[{&quot;family&quot;:&quot;Vessaz&quot;,&quot;given&quot;:&quot;Christian&quot;,&quot;parse-names&quot;:false,&quot;dropping-particle&quot;:&quot;&quot;,&quot;non-dropping-particle&quot;:&quot;&quot;},{&quot;family&quot;:&quot;Andolfatto&quot;,&quot;given&quot;:&quot;Loïc&quot;,&quot;parse-names&quot;:false,&quot;dropping-particle&quot;:&quot;&quot;,&quot;non-dropping-particle&quot;:&quot;&quot;},{&quot;family&quot;:&quot;Avellan&quot;,&quot;given&quot;:&quot;François&quot;,&quot;parse-names&quot;:false,&quot;dropping-particle&quot;:&quot;&quot;,&quot;non-dropping-particle&quot;:&quot;&quot;},{&quot;family&quot;:&quot;Tournier&quot;,&quot;given&quot;:&quot;Christophe&quot;,&quot;parse-names&quot;:false,&quot;dropping-particle&quot;:&quot;&quot;,&quot;non-dropping-particle&quot;:&quot;&quot;}],&quot;container-title&quot;:&quot;Structural and Multidisciplinary Optimization&quot;,&quot;accessed&quot;:{&quot;date-parts&quot;:[[2026,7,11]]},&quot;DOI&quot;:&quot;10.1007/s00158-016-1465-7&quot;,&quot;URL&quot;:&quot;https://www.researchgate.net/publication/302052573_Toward_design_optimization_of_a_Pelton_turbine_runner&quot;,&quot;issued&quot;:{&quot;date-parts&quot;:[[2017,1,1]]},&quot;volume&quot;:&quot;55&quot;,&quot;container-title-short&quot;:&quot;&quot;},&quot;isTemporary&quot;:false,&quot;suppress-author&quot;:false,&quot;composite&quot;:false,&quot;author-only&quot;:false}]},{&quot;citationID&quot;:&quot;MENDELEY_CITATION_6aaa6cef-bf11-4789-b40a-edd1abab3716&quot;,&quot;properties&quot;:{&quot;noteIndex&quot;:0},&quot;isEdited&quot;:false,&quot;manualOverride&quot;:{&quot;isManuallyOverridden&quot;:false,&quot;citeprocText&quot;:&quot;(Kraft, Samay and Christman, 2023)&quot;,&quot;manualOverrideText&quot;:&quot;&quot;},&quot;citationTag&quot;:&quot;MENDELEY_CITATION_v3_eyJjaXRhdGlvbklEIjoiTUVOREVMRVlfQ0lUQVRJT05fNmFhYTZjZWYtYmYxMS00Nzg5LWI0MGEtZWRkMWFiYWIzNzE2IiwicHJvcGVydGllcyI6eyJub3RlSW5kZXgiOjB9LCJpc0VkaXRlZCI6ZmFsc2UsIm1hbnVhbE92ZXJyaWRlIjp7ImlzTWFudWFsbHlPdmVycmlkZGVuIjpmYWxzZSwiY2l0ZXByb2NUZXh0IjoiKEtyYWZ0LCBTYW1heSBhbmQgQ2hyaXN0bWFuLCAyMDIzKSIsIm1hbnVhbE92ZXJyaWRlVGV4dCI6IiJ9LCJjaXRhdGlvbkl0ZW1zIjpbeyJpZCI6ImNmNTEzYTI5LTk3NmQtMzljMS1iMzI3LTZkNDIzMDgzMmQ0YiIsIml0ZW1EYXRhIjp7InR5cGUiOiJhcnRpY2xlLW1hZ2F6aW5lIiwiaWQiOiJjZjUxM2EyOS05NzZkLTM5YzEtYjMyNy02ZDQyMzA4MzJkNGIiLCJ0aXRsZSI6IlRIRSBQRUxUT04gV0FURVIgV0hFRUwgQU5EIElUUyBISVNUT1JJQyBNSU5JTkcgUk9MRSIsImF1dGhvciI6W3siZmFtaWx5IjoiS3JhZnQiLCJnaXZlbiI6IkJvYiIsInBhcnNlLW5hbWVzIjpmYWxzZSwiZHJvcHBpbmctcGFydGljbGUiOiIiLCJub24tZHJvcHBpbmctcGFydGljbGUiOiIifSx7ImZhbWlseSI6IlNhbWF5IiwiZ2l2ZW4iOiJCb2IiLCJwYXJzZS1uYW1lcyI6ZmFsc2UsImRyb3BwaW5nLXBhcnRpY2xlIjoiIiwibm9uLWRyb3BwaW5nLXBhcnRpY2xlIjoiIn0seyJmYW1pbHkiOiJDaHJpc3RtYW4iLCJnaXZlbiI6IkVycm9sIiwicGFyc2UtbmFtZXMiOmZhbHNlLCJkcm9wcGluZy1wYXJ0aWNsZSI6IiIsIm5vbi1kcm9wcGluZy1wYXJ0aWNsZSI6IiJ9XSwiY29udGFpbmVyLXRpdGxlIjoiVGhlIENvbGxlY3RvcidzIE1pbmluZyBSZXZpZXciLCJhY2Nlc3NlZCI6eyJkYXRlLXBhcnRzIjpbWzIwMjYsNyw2XV19LCJVUkwiOiJodHRwczovL21pbmVyYWxvZ2ljYWxyZWNvcmQuY29tL3dwLWNvbnRlbnQvdXBsb2Fkcy8yMDIzLzEyL0hJU1RPUlktS3JhZnQtZXQtYWwuLVRoZS1QZWx0b24tV2F0ZXItV2hlZWwtQ01SLTUtRkFMTC0xOTk3LnBkZiIsImlzc3VlZCI6eyJkYXRlLXBhcnRzIjpbWzIwMjMsMTFdXX0sImNvbnRhaW5lci10aXRsZS1zaG9ydCI6IiJ9LCJpc1RlbXBvcmFyeSI6ZmFsc2UsInN1cHByZXNzLWF1dGhvciI6ZmFsc2UsImNvbXBvc2l0ZSI6ZmFsc2UsImF1dGhvci1vbmx5IjpmYWxzZX1dfQ==&quot;,&quot;citationItems&quot;:[{&quot;id&quot;:&quot;cf513a29-976d-39c1-b327-6d4230832d4b&quot;,&quot;itemData&quot;:{&quot;type&quot;:&quot;article-magazine&quot;,&quot;id&quot;:&quot;cf513a29-976d-39c1-b327-6d4230832d4b&quot;,&quot;title&quot;:&quot;THE PELTON WATER WHEEL AND ITS HISTORIC MINING ROLE&quot;,&quot;author&quot;:[{&quot;family&quot;:&quot;Kraft&quot;,&quot;given&quot;:&quot;Bob&quot;,&quot;parse-names&quot;:false,&quot;dropping-particle&quot;:&quot;&quot;,&quot;non-dropping-particle&quot;:&quot;&quot;},{&quot;family&quot;:&quot;Samay&quot;,&quot;given&quot;:&quot;Bob&quot;,&quot;parse-names&quot;:false,&quot;dropping-particle&quot;:&quot;&quot;,&quot;non-dropping-particle&quot;:&quot;&quot;},{&quot;family&quot;:&quot;Christman&quot;,&quot;given&quot;:&quot;Errol&quot;,&quot;parse-names&quot;:false,&quot;dropping-particle&quot;:&quot;&quot;,&quot;non-dropping-particle&quot;:&quot;&quot;}],&quot;container-title&quot;:&quot;The Collector's Mining Review&quot;,&quot;accessed&quot;:{&quot;date-parts&quot;:[[2026,7,6]]},&quot;URL&quot;:&quot;https://mineralogicalrecord.com/wp-content/uploads/2023/12/HISTORY-Kraft-et-al.-The-Pelton-Water-Wheel-CMR-5-FALL-1997.pdf&quot;,&quot;issued&quot;:{&quot;date-parts&quot;:[[2023,11]]},&quot;container-title-short&quot;:&quot;&quot;},&quot;isTemporary&quot;:false,&quot;suppress-author&quot;:false,&quot;composite&quot;:false,&quot;author-only&quot;:false}]},{&quot;citationID&quot;:&quot;MENDELEY_CITATION_66ef6157-0a61-433b-ba6d-436ade4a851d&quot;,&quot;properties&quot;:{&quot;noteIndex&quot;:0},&quot;isEdited&quot;:false,&quot;manualOverride&quot;:{&quot;isManuallyOverridden&quot;:false,&quot;citeprocText&quot;:&quot;(Kraft, Samay and Christman, 2023)&quot;,&quot;manualOverrideText&quot;:&quot;&quot;},&quot;citationTag&quot;:&quot;MENDELEY_CITATION_v3_eyJjaXRhdGlvbklEIjoiTUVOREVMRVlfQ0lUQVRJT05fNjZlZjYxNTctMGE2MS00MzNiLWJhNmQtNDM2YWRlNGE4NTFkIiwicHJvcGVydGllcyI6eyJub3RlSW5kZXgiOjB9LCJpc0VkaXRlZCI6ZmFsc2UsIm1hbnVhbE92ZXJyaWRlIjp7ImlzTWFudWFsbHlPdmVycmlkZGVuIjpmYWxzZSwiY2l0ZXByb2NUZXh0IjoiKEtyYWZ0LCBTYW1heSBhbmQgQ2hyaXN0bWFuLCAyMDIzKSIsIm1hbnVhbE92ZXJyaWRlVGV4dCI6IiJ9LCJjaXRhdGlvbkl0ZW1zIjpbeyJpZCI6ImNmNTEzYTI5LTk3NmQtMzljMS1iMzI3LTZkNDIzMDgzMmQ0YiIsIml0ZW1EYXRhIjp7InR5cGUiOiJhcnRpY2xlLW1hZ2F6aW5lIiwiaWQiOiJjZjUxM2EyOS05NzZkLTM5YzEtYjMyNy02ZDQyMzA4MzJkNGIiLCJ0aXRsZSI6IlRIRSBQRUxUT04gV0FURVIgV0hFRUwgQU5EIElUUyBISVNUT1JJQyBNSU5JTkcgUk9MRSIsImF1dGhvciI6W3siZmFtaWx5IjoiS3JhZnQiLCJnaXZlbiI6IkJvYiIsInBhcnNlLW5hbWVzIjpmYWxzZSwiZHJvcHBpbmctcGFydGljbGUiOiIiLCJub24tZHJvcHBpbmctcGFydGljbGUiOiIifSx7ImZhbWlseSI6IlNhbWF5IiwiZ2l2ZW4iOiJCb2IiLCJwYXJzZS1uYW1lcyI6ZmFsc2UsImRyb3BwaW5nLXBhcnRpY2xlIjoiIiwibm9uLWRyb3BwaW5nLXBhcnRpY2xlIjoiIn0seyJmYW1pbHkiOiJDaHJpc3RtYW4iLCJnaXZlbiI6IkVycm9sIiwicGFyc2UtbmFtZXMiOmZhbHNlLCJkcm9wcGluZy1wYXJ0aWNsZSI6IiIsIm5vbi1kcm9wcGluZy1wYXJ0aWNsZSI6IiJ9XSwiY29udGFpbmVyLXRpdGxlIjoiVGhlIENvbGxlY3RvcidzIE1pbmluZyBSZXZpZXciLCJhY2Nlc3NlZCI6eyJkYXRlLXBhcnRzIjpbWzIwMjYsNyw2XV19LCJVUkwiOiJodHRwczovL21pbmVyYWxvZ2ljYWxyZWNvcmQuY29tL3dwLWNvbnRlbnQvdXBsb2Fkcy8yMDIzLzEyL0hJU1RPUlktS3JhZnQtZXQtYWwuLVRoZS1QZWx0b24tV2F0ZXItV2hlZWwtQ01SLTUtRkFMTC0xOTk3LnBkZiIsImlzc3VlZCI6eyJkYXRlLXBhcnRzIjpbWzIwMjMsMTFdXX0sImNvbnRhaW5lci10aXRsZS1zaG9ydCI6IiJ9LCJpc1RlbXBvcmFyeSI6ZmFsc2UsInN1cHByZXNzLWF1dGhvciI6ZmFsc2UsImNvbXBvc2l0ZSI6ZmFsc2UsImF1dGhvci1vbmx5IjpmYWxzZX1dfQ==&quot;,&quot;citationItems&quot;:[{&quot;id&quot;:&quot;cf513a29-976d-39c1-b327-6d4230832d4b&quot;,&quot;itemData&quot;:{&quot;type&quot;:&quot;article-magazine&quot;,&quot;id&quot;:&quot;cf513a29-976d-39c1-b327-6d4230832d4b&quot;,&quot;title&quot;:&quot;THE PELTON WATER WHEEL AND ITS HISTORIC MINING ROLE&quot;,&quot;author&quot;:[{&quot;family&quot;:&quot;Kraft&quot;,&quot;given&quot;:&quot;Bob&quot;,&quot;parse-names&quot;:false,&quot;dropping-particle&quot;:&quot;&quot;,&quot;non-dropping-particle&quot;:&quot;&quot;},{&quot;family&quot;:&quot;Samay&quot;,&quot;given&quot;:&quot;Bob&quot;,&quot;parse-names&quot;:false,&quot;dropping-particle&quot;:&quot;&quot;,&quot;non-dropping-particle&quot;:&quot;&quot;},{&quot;family&quot;:&quot;Christman&quot;,&quot;given&quot;:&quot;Errol&quot;,&quot;parse-names&quot;:false,&quot;dropping-particle&quot;:&quot;&quot;,&quot;non-dropping-particle&quot;:&quot;&quot;}],&quot;container-title&quot;:&quot;The Collector's Mining Review&quot;,&quot;accessed&quot;:{&quot;date-parts&quot;:[[2026,7,6]]},&quot;URL&quot;:&quot;https://mineralogicalrecord.com/wp-content/uploads/2023/12/HISTORY-Kraft-et-al.-The-Pelton-Water-Wheel-CMR-5-FALL-1997.pdf&quot;,&quot;issued&quot;:{&quot;date-parts&quot;:[[2023,11]]},&quot;container-title-short&quot;:&quot;&quot;},&quot;isTemporary&quot;:false,&quot;suppress-author&quot;:false,&quot;composite&quot;:false,&quot;author-only&quot;:false}]},{&quot;citationID&quot;:&quot;MENDELEY_CITATION_61adbb46-0552-4bd6-b4b9-d8231bef7f4f&quot;,&quot;properties&quot;:{&quot;noteIndex&quot;:0},&quot;isEdited&quot;:false,&quot;manualOverride&quot;:{&quot;isManuallyOverridden&quot;:false,&quot;citeprocText&quot;:&quot;(Kraft, Samay and Christman, 2023)&quot;,&quot;manualOverrideText&quot;:&quot;&quot;},&quot;citationTag&quot;:&quot;MENDELEY_CITATION_v3_eyJjaXRhdGlvbklEIjoiTUVOREVMRVlfQ0lUQVRJT05fNjFhZGJiNDYtMDU1Mi00YmQ2LWI0YjktZDgyMzFiZWY3ZjRmIiwicHJvcGVydGllcyI6eyJub3RlSW5kZXgiOjB9LCJpc0VkaXRlZCI6ZmFsc2UsIm1hbnVhbE92ZXJyaWRlIjp7ImlzTWFudWFsbHlPdmVycmlkZGVuIjpmYWxzZSwiY2l0ZXByb2NUZXh0IjoiKEtyYWZ0LCBTYW1heSBhbmQgQ2hyaXN0bWFuLCAyMDIzKSIsIm1hbnVhbE92ZXJyaWRlVGV4dCI6IiJ9LCJjaXRhdGlvbkl0ZW1zIjpbeyJpZCI6ImNmNTEzYTI5LTk3NmQtMzljMS1iMzI3LTZkNDIzMDgzMmQ0YiIsIml0ZW1EYXRhIjp7InR5cGUiOiJhcnRpY2xlLW1hZ2F6aW5lIiwiaWQiOiJjZjUxM2EyOS05NzZkLTM5YzEtYjMyNy02ZDQyMzA4MzJkNGIiLCJ0aXRsZSI6IlRIRSBQRUxUT04gV0FURVIgV0hFRUwgQU5EIElUUyBISVNUT1JJQyBNSU5JTkcgUk9MRSIsImF1dGhvciI6W3siZmFtaWx5IjoiS3JhZnQiLCJnaXZlbiI6IkJvYiIsInBhcnNlLW5hbWVzIjpmYWxzZSwiZHJvcHBpbmctcGFydGljbGUiOiIiLCJub24tZHJvcHBpbmctcGFydGljbGUiOiIifSx7ImZhbWlseSI6IlNhbWF5IiwiZ2l2ZW4iOiJCb2IiLCJwYXJzZS1uYW1lcyI6ZmFsc2UsImRyb3BwaW5nLXBhcnRpY2xlIjoiIiwibm9uLWRyb3BwaW5nLXBhcnRpY2xlIjoiIn0seyJmYW1pbHkiOiJDaHJpc3RtYW4iLCJnaXZlbiI6IkVycm9sIiwicGFyc2UtbmFtZXMiOmZhbHNlLCJkcm9wcGluZy1wYXJ0aWNsZSI6IiIsIm5vbi1kcm9wcGluZy1wYXJ0aWNsZSI6IiJ9XSwiY29udGFpbmVyLXRpdGxlIjoiVGhlIENvbGxlY3RvcidzIE1pbmluZyBSZXZpZXciLCJhY2Nlc3NlZCI6eyJkYXRlLXBhcnRzIjpbWzIwMjYsNyw2XV19LCJVUkwiOiJodHRwczovL21pbmVyYWxvZ2ljYWxyZWNvcmQuY29tL3dwLWNvbnRlbnQvdXBsb2Fkcy8yMDIzLzEyL0hJU1RPUlktS3JhZnQtZXQtYWwuLVRoZS1QZWx0b24tV2F0ZXItV2hlZWwtQ01SLTUtRkFMTC0xOTk3LnBkZiIsImlzc3VlZCI6eyJkYXRlLXBhcnRzIjpbWzIwMjMsMTFdXX0sImNvbnRhaW5lci10aXRsZS1zaG9ydCI6IiJ9LCJpc1RlbXBvcmFyeSI6ZmFsc2UsInN1cHByZXNzLWF1dGhvciI6ZmFsc2UsImNvbXBvc2l0ZSI6ZmFsc2UsImF1dGhvci1vbmx5IjpmYWxzZX1dfQ==&quot;,&quot;citationItems&quot;:[{&quot;id&quot;:&quot;cf513a29-976d-39c1-b327-6d4230832d4b&quot;,&quot;itemData&quot;:{&quot;type&quot;:&quot;article-magazine&quot;,&quot;id&quot;:&quot;cf513a29-976d-39c1-b327-6d4230832d4b&quot;,&quot;title&quot;:&quot;THE PELTON WATER WHEEL AND ITS HISTORIC MINING ROLE&quot;,&quot;author&quot;:[{&quot;family&quot;:&quot;Kraft&quot;,&quot;given&quot;:&quot;Bob&quot;,&quot;parse-names&quot;:false,&quot;dropping-particle&quot;:&quot;&quot;,&quot;non-dropping-particle&quot;:&quot;&quot;},{&quot;family&quot;:&quot;Samay&quot;,&quot;given&quot;:&quot;Bob&quot;,&quot;parse-names&quot;:false,&quot;dropping-particle&quot;:&quot;&quot;,&quot;non-dropping-particle&quot;:&quot;&quot;},{&quot;family&quot;:&quot;Christman&quot;,&quot;given&quot;:&quot;Errol&quot;,&quot;parse-names&quot;:false,&quot;dropping-particle&quot;:&quot;&quot;,&quot;non-dropping-particle&quot;:&quot;&quot;}],&quot;container-title&quot;:&quot;The Collector's Mining Review&quot;,&quot;accessed&quot;:{&quot;date-parts&quot;:[[2026,7,6]]},&quot;URL&quot;:&quot;https://mineralogicalrecord.com/wp-content/uploads/2023/12/HISTORY-Kraft-et-al.-The-Pelton-Water-Wheel-CMR-5-FALL-1997.pdf&quot;,&quot;issued&quot;:{&quot;date-parts&quot;:[[2023,11]]},&quot;container-title-short&quot;:&quot;&quot;},&quot;isTemporary&quot;:false,&quot;suppress-author&quot;:false,&quot;composite&quot;:false,&quot;author-only&quot;:false}]},{&quot;citationID&quot;:&quot;MENDELEY_CITATION_92f856db-b5ab-452e-ace3-eb3b15c4b6e0&quot;,&quot;properties&quot;:{&quot;noteIndex&quot;:0},&quot;isEdited&quot;:false,&quot;manualOverride&quot;:{&quot;isManuallyOverridden&quot;:false,&quot;citeprocText&quot;:&quot;(Zhang, 2016)&quot;,&quot;manualOverrideText&quot;:&quot;&quot;},&quot;citationTag&quot;:&quot;MENDELEY_CITATION_v3_eyJjaXRhdGlvbklEIjoiTUVOREVMRVlfQ0lUQVRJT05fOTJmODU2ZGItYjVhYi00NTJlLWFjZTMtZWIzYjE1YzRiNmUwIiwicHJvcGVydGllcyI6eyJub3RlSW5kZXgiOjB9LCJpc0VkaXRlZCI6ZmFsc2UsIm1hbnVhbE92ZXJyaWRlIjp7ImlzTWFudWFsbHlPdmVycmlkZGVuIjpmYWxzZSwiY2l0ZXByb2NUZXh0IjoiKFpoYW5nLCAyMDE2KSIsIm1hbnVhbE92ZXJyaWRlVGV4dCI6IiJ9LCJjaXRhdGlvbkl0ZW1zIjpbeyJpZCI6IjM2ODU2MTllLWVkNzEtMzkyYi1iZTIzLWU2ODQ2ZWE2YmEwZiIsIml0ZW1EYXRhIjp7InR5cGUiOiJib29rIiwiaWQiOiIzNjg1NjE5ZS1lZDcxLTM5MmItYmUyMy1lNjg0NmVhNmJhMGYiLCJ0aXRsZSI6IlBlbHRvbiBUdXJiaW5lcyIsImF1dGhvciI6W3siZmFtaWx5IjoiWmhhbmciLCJnaXZlbiI6IlpoZW5namkiLCJwYXJzZS1uYW1lcyI6ZmFsc2UsImRyb3BwaW5nLXBhcnRpY2xlIjoiIiwibm9uLWRyb3BwaW5nLXBhcnRpY2xlIjoiIn1dLCJhY2Nlc3NlZCI6eyJkYXRlLXBhcnRzIjpbWzIwMjYsNiwyOF1dfSwiRE9JIjoiMTAuMTAwNy85NzgtMy0zMTktMzE5MDktNCIsIklTQk4iOiI5NzgtMy0zMTktMzE5MDgtNyIsIlVSTCI6ImNocm9tZS1leHRlbnNpb246Ly9lZmFpZG5ibW5ubmlicGNhanBjZ2xjbGVmaW5kbWthai9odHRwczovL2Qxd3F0eHRzMXh6bGU3LmNsb3VkZnJvbnQubmV0LzQ2NzAyOTMwL3poYW5nMjAxNi1saWJyZS5wZGY/MTQ2NjU5NDI2ND0mcmVzcG9uc2UtY29udGVudC1kaXNwb3NpdGlvbj1pbmxpbmUlM0IrZmlsZW5hbWUlM0RQZWx0b25fVHVyYmluZXNfMjAxNi5wZGYmRXhwaXJlcz0xNzgyNjM3ODM1JlNpZ25hdHVyZT1BdXlvSGFyT2llTXlRTVo4NUdMOEZsbVN3anVhZlUwLVc0Q2I2SWpoZzN4eXRENX5rYkhsOFdiWTdOSjVkeXFFcU5OQWk5dlZFU25yWGdnNVVlR01oVzNrclhGdVZ3Y1drWUhUdWFtZn5zaHMyaEFmZVlqRW1BS3FBUjcxeH56MGVyaTMxMzBCNHVVSlRaa08yaXdjUjZGfmxKaHFmaGtmSDJYVDBscENBaThNcWg3OTMtd2VEd1J1VWlhR1hCbk1za2FzVnRvN2ktZUF4Rm0xLVp2cXg2Z1NsWmdGTE5ra0o2S2tabldJflZZRmp1ZW1oRjVvUmQwSENBQjhFZUh2cXU3ZENXR0p4TjRvbXZPWG1mM1J4VXZEUExyWTFDSEkwSGYtRnYtM2hOTWltdXJoRFBNSEVUcFlYWFJMbkVNR0gxWDgwREZTWUZnVVM5MFdjSHEwZlFfXyZLZXktUGFpci1JZD1BUEtBSkxPSEY1R0dTTFJCVjRaQSIsImlzc3VlZCI6eyJkYXRlLXBhcnRzIjpbWzIwMTZdXX0sInB1Ymxpc2hlci1wbGFjZSI6IkNoYW0iLCJwdWJsaXNoZXIiOiJTcHJpbmdlciBJbnRlcm5hdGlvbmFsIFB1Ymxpc2hpbmciLCJjb250YWluZXItdGl0bGUtc2hvcnQiOiIifSwiaXNUZW1wb3JhcnkiOmZhbHNlLCJzdXBwcmVzcy1hdXRob3IiOmZhbHNlLCJjb21wb3NpdGUiOmZhbHNlLCJhdXRob3Itb25seSI6ZmFsc2V9XX0=&quot;,&quot;citationItems&quot;:[{&quot;id&quot;:&quot;3685619e-ed71-392b-be23-e6846ea6ba0f&quot;,&quot;itemData&quot;:{&quot;type&quot;:&quot;book&quot;,&quot;id&quot;:&quot;3685619e-ed71-392b-be23-e6846ea6ba0f&quot;,&quot;title&quot;:&quot;Pelton Turbines&quot;,&quot;author&quot;:[{&quot;family&quot;:&quot;Zhang&quot;,&quot;given&quot;:&quot;Zhengji&quot;,&quot;parse-names&quot;:false,&quot;dropping-particle&quot;:&quot;&quot;,&quot;non-dropping-particle&quot;:&quot;&quot;}],&quot;accessed&quot;:{&quot;date-parts&quot;:[[2026,6,28]]},&quot;DOI&quot;:&quot;10.1007/978-3-319-31909-4&quot;,&quot;ISBN&quot;:&quot;978-3-319-31908-7&quot;,&quot;URL&quot;:&quot;chrome-extension://efaidnbmnnnibpcajpcglclefindmkaj/https://d1wqtxts1xzle7.cloudfront.net/46702930/zhang2016-libre.pdf?1466594264=&amp;response-content-disposition=inline%3B+filename%3DPelton_Turbines_2016.pdf&amp;Expires=1782637835&amp;Signature=AuyoHarOieMyQMZ85GL8FlmSwjuafU0-W4Cb6Ijhg3xytD5~kbHl8WbY7NJ5dyqEqNNAi9vVESnrXgg5UeGMhW3krXFuVwcWkYHTuamf~shs2hAfeYjEmAKqAR71x~z0eri3130B4uUJTZkO2iwcR6F~lJhqfhkfH2XT0lpCAi8Mqh793-weDwRuUiaGXBnMskasVto7i-eAxFm1-Zvqx6gSlZgFLNkkJ6KkZnWI~VYFjuemhF5oRd0HCAB8EeHvqu7dCWGJxN4omvOXmf3RxUvDPLrY1CHI0Hf-Fv-3hNMimurhDPMHETpYXXRLnEMGH1X80DFSYFgUS90WcHq0fQ__&amp;Key-Pair-Id=APKAJLOHF5GGSLRBV4ZA&quot;,&quot;issued&quot;:{&quot;date-parts&quot;:[[2016]]},&quot;publisher-place&quot;:&quot;Cham&quot;,&quot;publisher&quot;:&quot;Springer International Publishing&quot;,&quot;container-title-short&quot;:&quot;&quot;},&quot;isTemporary&quot;:false,&quot;suppress-author&quot;:false,&quot;composite&quot;:false,&quot;author-only&quot;:false}]},{&quot;citationID&quot;:&quot;MENDELEY_CITATION_8be785e5-50b0-4aee-944a-c05d1fd02110&quot;,&quot;properties&quot;:{&quot;noteIndex&quot;:0},&quot;isEdited&quot;:false,&quot;manualOverride&quot;:{&quot;isManuallyOverridden&quot;:false,&quot;citeprocText&quot;:&quot;(Viollet, 2017)&quot;,&quot;manualOverrideText&quot;:&quot;&quot;},&quot;citationTag&quot;:&quot;MENDELEY_CITATION_v3_eyJjaXRhdGlvbklEIjoiTUVOREVMRVlfQ0lUQVRJT05fOGJlNzg1ZTUtNTBiMC00YWVlLTk0NGEtYzA1ZDFmZDAyMTEwIiwicHJvcGVydGllcyI6eyJub3RlSW5kZXgiOjB9LCJpc0VkaXRlZCI6ZmFsc2UsIm1hbnVhbE92ZXJyaWRlIjp7ImlzTWFudWFsbHlPdmVycmlkZGVuIjpmYWxzZSwiY2l0ZXByb2NUZXh0IjoiKFZpb2xsZXQsIDIwMTcpIiwibWFudWFsT3ZlcnJpZGVUZXh0IjoiIn0sImNpdGF0aW9uSXRlbXMiOlt7ImlkIjoiNTI0YjE0NDQtNTcxMi0zNDYxLWFjMWQtN2RmZWVhZjdjZjM1IiwiaXRlbURhdGEiOnsidHlwZSI6ImFydGljbGUtam91cm5hbCIsImlkIjoiNTI0YjE0NDQtNTcxMi0zNDYxLWFjMWQtN2RmZWVhZjdjZjM1IiwidGl0bGUiOiJGcm9tIHRoZSB3YXRlciB3aGVlbCB0byB0dXJiaW5lcyBhbmQgaHlkcm9lbGVjdHJpY2l0eS4gVGVjaG5vbG9naWNhbCBldm9sdXRpb24gYW5kIHJldm9sdXRpb25zIiwiYXV0aG9yIjpbeyJmYW1pbHkiOiJWaW9sbGV0IiwiZ2l2ZW4iOiJQaWVycmUtTG91aXMiLCJwYXJzZS1uYW1lcyI6ZmFsc2UsImRyb3BwaW5nLXBhcnRpY2xlIjoiIiwibm9uLWRyb3BwaW5nLXBhcnRpY2xlIjoiIn1dLCJjb250YWluZXItdGl0bGUiOiJDb21wdGVzIFJlbmR1cyBNw6ljYW5pcXVlIiwiRE9JIjoiaHR0cHM6Ly9kb2kub3JnLzEwLjEwMTYvai5jcm1lLjIwMTcuMDUuMDE2IiwiSVNTTiI6IjE2MzEtMDcyMSIsIlVSTCI6Imh0dHBzOi8vd3d3LnNjaWVuY2VkaXJlY3QuY29tL3NjaWVuY2UvYXJ0aWNsZS9waWkvUzE2MzEwNzIxMTczMDA5MlgiLCJpc3N1ZWQiOnsiZGF0ZS1wYXJ0cyI6W1syMDE3XV19LCJwYWdlIjoiNTcwLTU4MCIsImFic3RyYWN0IjoiU2luY2UgaXRzIGFwcGVhcmFuY2UgaW4gdGhlIGZpcnN0IGNlbnR1cnkgQkMsIHRoZSB3YXRlciB3aGVlbCBoYXMgZGV2ZWxvcGVkIHdpdGggaW5jcmVhc2luZyBwcmUtaW5kdXN0cmlhbCBhY3Rpdml0aWVzLCBhbmQgaGFzIGJlZW4gYXQgdGhlIG9yaWdpbiBvZiB0aGUgaW5kdXN0cmlhbCByZXZvbHV0aW9uIGZvciBtZXRhbGx1cmd5LCB0ZXh0aWxlIG1pbGxzLCBhbmQgcGFwZXIgbWlsbHMuIFNpbmNlIHRoZSBuaW5ldGVlbnRoIGNlbnR1cnksIHRoZSB3YXRlciB3aGVlbCBoYXMgYmVjb21lIGhpZ2hseSBlZmZpY2llbnQuIFRoZSByZWFjdGlvbiB0dXJiaW5lIGFwcGVhcmVkIGJ5IDE4MjUsIGFuZCBjb250aW51ZWQgdG8gdW5kZXJnbyB0ZWNobm9sb2dpY2FsIGRldmVsb3BtZW50LiBUaGUgaW1wdWxzaW9uIHR1cmJpbmUgYXBwZWFyZWQgZm9yIGhpZ2ggY2h1dGVzLCBieSAxODgwLiBPdGhlciB0dXJiaW5lcyBmb3IgbG93LWhlYWQgY2h1dGVzIHdlcmUgZnVydGhlciBkZXNpZ25lZC4gVHVyYmluZSBkZXZlbG9wbWVudCB3YXMgYXNzb2NpYXRlZCwgYWZ0ZXIgMTg5MCwgd2l0aCB0aGUgdXNlIG9mIGh5ZHJvcG93ZXIgdG8gZ2VuZXJhdGUgZWxlY3RyaWNpdHksIGJvdGggZm9yIGluZHVzdHJpYWwgYWN0aXZpdGllcywgYW5kIGZvciB0aGUgYmVuZWZpdHMgb2YgY2l0aWVzLiBBIG1vZGVsIOKAnG9uZSBjaXR5ICsgb25lIHBsYW504oCdIHdhcyBmb2xsb3dlZCBpbiB0aGUgdHdlbnRpZXRoIGNlbnR1cnkgYnkgbW9yZSBjb21wbGV4IGFuZCBlZmZpY2llbnQgc2NoZW1lcyB3aGVuIGVsZWN0cmljYWwgaW50ZXJjb25uZWN0aW9uIGRldmVsb3BlZCwgdG9nZXRoZXIgd2l0aCBwdW1wZWQgcGxhbnRzIGZvciBlbmVyZ3kgc3RvcmFnZS4iLCJpc3N1ZSI6IjgiLCJ2b2x1bWUiOiIzNDUiLCJjb250YWluZXItdGl0bGUtc2hvcnQiOiIifSwiaXNUZW1wb3JhcnkiOmZhbHNlLCJzdXBwcmVzcy1hdXRob3IiOmZhbHNlLCJjb21wb3NpdGUiOmZhbHNlLCJhdXRob3Itb25seSI6ZmFsc2V9XX0=&quot;,&quot;citationItems&quot;:[{&quot;id&quot;:&quot;524b1444-5712-3461-ac1d-7dfeeaf7cf35&quot;,&quot;itemData&quot;:{&quot;type&quot;:&quot;article-journal&quot;,&quot;id&quot;:&quot;524b1444-5712-3461-ac1d-7dfeeaf7cf35&quot;,&quot;title&quot;:&quot;From the water wheel to turbines and hydroelectricity. Technological evolution and revolutions&quot;,&quot;author&quot;:[{&quot;family&quot;:&quot;Viollet&quot;,&quot;given&quot;:&quot;Pierre-Louis&quot;,&quot;parse-names&quot;:false,&quot;dropping-particle&quot;:&quot;&quot;,&quot;non-dropping-particle&quot;:&quot;&quot;}],&quot;container-title&quot;:&quot;Comptes Rendus Mécanique&quot;,&quot;DOI&quot;:&quot;https://doi.org/10.1016/j.crme.2017.05.016&quot;,&quot;ISSN&quot;:&quot;1631-0721&quot;,&quot;URL&quot;:&quot;https://www.sciencedirect.com/science/article/pii/S163107211730092X&quot;,&quot;issued&quot;:{&quot;date-parts&quot;:[[2017]]},&quot;page&quot;:&quot;570-580&quot;,&quot;abstract&quot;:&quot;Since its appearance in the first century BC, the water wheel has developed with increasing pre-industrial activities, and has been at the origin of the industrial revolution for metallurgy, textile mills, and paper mills. Since the nineteenth century, the water wheel has become highly efficient. The reaction turbine appeared by 1825, and continued to undergo technological development. The impulsion turbine appeared for high chutes, by 1880. Other turbines for low-head chutes were further designed. Turbine development was associated, after 1890, with the use of hydropower to generate electricity, both for industrial activities, and for the benefits of cities. A model “one city + one plant” was followed in the twentieth century by more complex and efficient schemes when electrical interconnection developed, together with pumped plants for energy storage.&quot;,&quot;issue&quot;:&quot;8&quot;,&quot;volume&quot;:&quot;345&quot;,&quot;container-title-short&quot;:&quot;&quot;},&quot;isTemporary&quot;:false,&quot;suppress-author&quot;:false,&quot;composite&quot;:false,&quot;author-only&quot;:false}]},{&quot;citationID&quot;:&quot;MENDELEY_CITATION_078a9aba-c26d-4b7d-a86e-8a788edcada8&quot;,&quot;properties&quot;:{&quot;noteIndex&quot;:0},&quot;isEdited&quot;:false,&quot;manualOverride&quot;:{&quot;isManuallyOverridden&quot;:false,&quot;citeprocText&quot;:&quot;(Vermilion Historical Society, 2020)&quot;,&quot;manualOverrideText&quot;:&quot;&quot;},&quot;citationTag&quot;:&quot;MENDELEY_CITATION_v3_eyJjaXRhdGlvbklEIjoiTUVOREVMRVlfQ0lUQVRJT05fMDc4YTlhYmEtYzI2ZC00YjdkLWE4NmUtOGE3ODhlZGNhZGE4IiwicHJvcGVydGllcyI6eyJub3RlSW5kZXgiOjB9LCJpc0VkaXRlZCI6ZmFsc2UsIm1hbnVhbE92ZXJyaWRlIjp7ImlzTWFudWFsbHlPdmVycmlkZGVuIjpmYWxzZSwiY2l0ZXByb2NUZXh0IjoiKFZlcm1pbGlvbiBIaXN0b3JpY2FsIFNvY2lldHksIDIwMjApIiwibWFudWFsT3ZlcnJpZGVUZXh0IjoiIn0sImNpdGF0aW9uSXRlbXMiOlt7ImlkIjoiYjNmZjAwMDctNGY0OS0zM2ViLWExZjYtOWM4NjNmMDRmMzgxIiwiaXRlbURhdGEiOnsidHlwZSI6IndlYnBhZ2UiLCJpZCI6ImIzZmYwMDA3LTRmNDktMzNlYi1hMWY2LTljODYzZjA0ZjM4MSIsInRpdGxlIjoiTGVpY2VzdGVyIEEuIFBlbHRvbiIsImF1dGhvciI6W3siZmFtaWx5IjoiVmVybWlsaW9uIEhpc3RvcmljYWwgU29jaWV0eSIsImdpdmVuIjoiIiwicGFyc2UtbmFtZXMiOmZhbHNlLCJkcm9wcGluZy1wYXJ0aWNsZSI6IiIsIm5vbi1kcm9wcGluZy1wYXJ0aWNsZSI6IiJ9XSwiY29udGFpbmVyLXRpdGxlIjoiVmVybWlsaW9uIEhpc3RvcmljYWwgU29jaWV0eSIsImFjY2Vzc2VkIjp7ImRhdGUtcGFydHMiOltbMjAyNiw3LDRdXX0sIlVSTCI6Imh0dHBzOi8vd3d3LnZlcm1pbGlvbmhpc3Rvcnkub3JnL2FydGljbGVzL3BhcmFtcy9wb3N0LzE3NjI4NDIvbGVzdGVyLWEtcGVsdG9uIiwiaXNzdWVkIjp7ImRhdGUtcGFydHMiOltbMjAyMCwzLDJdXX0sImNvbnRhaW5lci10aXRsZS1zaG9ydCI6IiJ9LCJpc1RlbXBvcmFyeSI6ZmFsc2UsInN1cHByZXNzLWF1dGhvciI6ZmFsc2UsImNvbXBvc2l0ZSI6ZmFsc2UsImF1dGhvci1vbmx5IjpmYWxzZX1dfQ==&quot;,&quot;citationItems&quot;:[{&quot;id&quot;:&quot;b3ff0007-4f49-33eb-a1f6-9c863f04f381&quot;,&quot;itemData&quot;:{&quot;type&quot;:&quot;webpage&quot;,&quot;id&quot;:&quot;b3ff0007-4f49-33eb-a1f6-9c863f04f381&quot;,&quot;title&quot;:&quot;Leicester A. Pelton&quot;,&quot;author&quot;:[{&quot;family&quot;:&quot;Vermilion Historical Society&quot;,&quot;given&quot;:&quot;&quot;,&quot;parse-names&quot;:false,&quot;dropping-particle&quot;:&quot;&quot;,&quot;non-dropping-particle&quot;:&quot;&quot;}],&quot;container-title&quot;:&quot;Vermilion Historical Society&quot;,&quot;accessed&quot;:{&quot;date-parts&quot;:[[2026,7,4]]},&quot;URL&quot;:&quot;https://www.vermilionhistory.org/articles/params/post/1762842/lester-a-pelton&quot;,&quot;issued&quot;:{&quot;date-parts&quot;:[[2020,3,2]]},&quot;container-title-short&quot;:&quot;&quot;},&quot;isTemporary&quot;:false,&quot;suppress-author&quot;:false,&quot;composite&quot;:false,&quot;author-only&quot;:false}]},{&quot;citationID&quot;:&quot;MENDELEY_CITATION_f2d8ebe0-27c5-42a9-a45e-3798dcc39309&quot;,&quot;properties&quot;:{&quot;noteIndex&quot;:0},&quot;isEdited&quot;:false,&quot;manualOverride&quot;:{&quot;isManuallyOverridden&quot;:false,&quot;citeprocText&quot;:&quot;(Vermilion Historical Society, 2020)&quot;,&quot;manualOverrideText&quot;:&quot;&quot;},&quot;citationTag&quot;:&quot;MENDELEY_CITATION_v3_eyJjaXRhdGlvbklEIjoiTUVOREVMRVlfQ0lUQVRJT05fZjJkOGViZTAtMjdjNS00MmE5LWE0NWUtMzc5OGRjYzM5MzA5IiwicHJvcGVydGllcyI6eyJub3RlSW5kZXgiOjB9LCJpc0VkaXRlZCI6ZmFsc2UsIm1hbnVhbE92ZXJyaWRlIjp7ImlzTWFudWFsbHlPdmVycmlkZGVuIjpmYWxzZSwiY2l0ZXByb2NUZXh0IjoiKFZlcm1pbGlvbiBIaXN0b3JpY2FsIFNvY2lldHksIDIwMjApIiwibWFudWFsT3ZlcnJpZGVUZXh0IjoiIn0sImNpdGF0aW9uSXRlbXMiOlt7ImlkIjoiYjNmZjAwMDctNGY0OS0zM2ViLWExZjYtOWM4NjNmMDRmMzgxIiwiaXRlbURhdGEiOnsidHlwZSI6IndlYnBhZ2UiLCJpZCI6ImIzZmYwMDA3LTRmNDktMzNlYi1hMWY2LTljODYzZjA0ZjM4MSIsInRpdGxlIjoiTGVpY2VzdGVyIEEuIFBlbHRvbiIsImF1dGhvciI6W3siZmFtaWx5IjoiVmVybWlsaW9uIEhpc3RvcmljYWwgU29jaWV0eSIsImdpdmVuIjoiIiwicGFyc2UtbmFtZXMiOmZhbHNlLCJkcm9wcGluZy1wYXJ0aWNsZSI6IiIsIm5vbi1kcm9wcGluZy1wYXJ0aWNsZSI6IiJ9XSwiY29udGFpbmVyLXRpdGxlIjoiVmVybWlsaW9uIEhpc3RvcmljYWwgU29jaWV0eSIsImFjY2Vzc2VkIjp7ImRhdGUtcGFydHMiOltbMjAyNiw3LDRdXX0sIlVSTCI6Imh0dHBzOi8vd3d3LnZlcm1pbGlvbmhpc3Rvcnkub3JnL2FydGljbGVzL3BhcmFtcy9wb3N0LzE3NjI4NDIvbGVzdGVyLWEtcGVsdG9uIiwiaXNzdWVkIjp7ImRhdGUtcGFydHMiOltbMjAyMCwzLDJdXX0sImNvbnRhaW5lci10aXRsZS1zaG9ydCI6IiJ9LCJpc1RlbXBvcmFyeSI6ZmFsc2UsInN1cHByZXNzLWF1dGhvciI6ZmFsc2UsImNvbXBvc2l0ZSI6ZmFsc2UsImF1dGhvci1vbmx5IjpmYWxzZX1dfQ==&quot;,&quot;citationItems&quot;:[{&quot;id&quot;:&quot;b3ff0007-4f49-33eb-a1f6-9c863f04f381&quot;,&quot;itemData&quot;:{&quot;type&quot;:&quot;webpage&quot;,&quot;id&quot;:&quot;b3ff0007-4f49-33eb-a1f6-9c863f04f381&quot;,&quot;title&quot;:&quot;Leicester A. Pelton&quot;,&quot;author&quot;:[{&quot;family&quot;:&quot;Vermilion Historical Society&quot;,&quot;given&quot;:&quot;&quot;,&quot;parse-names&quot;:false,&quot;dropping-particle&quot;:&quot;&quot;,&quot;non-dropping-particle&quot;:&quot;&quot;}],&quot;container-title&quot;:&quot;Vermilion Historical Society&quot;,&quot;accessed&quot;:{&quot;date-parts&quot;:[[2026,7,4]]},&quot;URL&quot;:&quot;https://www.vermilionhistory.org/articles/params/post/1762842/lester-a-pelton&quot;,&quot;issued&quot;:{&quot;date-parts&quot;:[[2020,3,2]]},&quot;container-title-short&quot;:&quot;&quot;},&quot;isTemporary&quot;:false,&quot;suppress-author&quot;:false,&quot;composite&quot;:false,&quot;author-only&quot;:false}]},{&quot;citationID&quot;:&quot;MENDELEY_CITATION_d91a322b-eab7-4c22-96b6-921a0b1314e5&quot;,&quot;properties&quot;:{&quot;noteIndex&quot;:0},&quot;isEdited&quot;:false,&quot;manualOverride&quot;:{&quot;isManuallyOverridden&quot;:false,&quot;citeprocText&quot;:&quot;(Wang &lt;i&gt;et al.&lt;/i&gt;, 2016)&quot;,&quot;manualOverrideText&quot;:&quot;&quot;},&quot;citationTag&quot;:&quot;MENDELEY_CITATION_v3_eyJjaXRhdGlvbklEIjoiTUVOREVMRVlfQ0lUQVRJT05fZDkxYTMyMmItZWFiNy00YzIyLTk2YjYtOTIxYTBiMTMxNGU1IiwicHJvcGVydGllcyI6eyJub3RlSW5kZXgiOjB9LCJpc0VkaXRlZCI6ZmFsc2UsIm1hbnVhbE92ZXJyaWRlIjp7ImlzTWFudWFsbHlPdmVycmlkZGVuIjpmYWxzZSwiY2l0ZXByb2NUZXh0IjoiKFdhbmcgPGk+ZXQgYWwuPC9pPiwgMjAxNikiLCJtYW51YWxPdmVycmlkZVRleHQiOiIifSwiY2l0YXRpb25JdGVtcyI6W3siaWQiOiI1MGFiMjg3MC1jMGZjLTM3ZjEtOWJlYy0wZWE0NDJiZjc2OTgiLCJpdGVtRGF0YSI6eyJ0eXBlIjoicGFwZXItY29uZmVyZW5jZSIsImlkIjoiNTBhYjI4NzAtYzBmYy0zN2YxLTliZWMtMGVhNDQyYmY3Njk4IiwidGl0bGUiOiJOQyBNYWNoaW5pbmcgUHJvZ3JhbSBTaW11bGF0aW9uIGFuZCBFeHBlcmltZW50cyBmb3IgUGVsdG9uIFJ1bm5lciIsImF1dGhvciI6W3siZmFtaWx5IjoiV2FuZyIsImdpdmVuIjoiWXUiLCJwYXJzZS1uYW1lcyI6ZmFsc2UsImRyb3BwaW5nLXBhcnRpY2xlIjoiIiwibm9uLWRyb3BwaW5nLXBhcnRpY2xlIjoiIn0seyJmYW1pbHkiOiJHdW8iLCJnaXZlbiI6IkppYSBYaW4iLCJwYXJzZS1uYW1lcyI6ZmFsc2UsImRyb3BwaW5nLXBhcnRpY2xlIjoiIiwibm9uLWRyb3BwaW5nLXBhcnRpY2xlIjoiIn0seyJmYW1pbHkiOiJXYW5nIiwiZ2l2ZW4iOiJCYW8gVGFvIiwicGFyc2UtbmFtZXMiOmZhbHNlLCJkcm9wcGluZy1wYXJ0aWNsZSI6IiIsIm5vbi1kcm9wcGluZy1wYXJ0aWNsZSI6IiJ9LHsiZmFtaWx5IjoiWmhhaSIsImdpdmVuIjoiWXVhbiBTaGVuZyIsInBhcnNlLW5hbWVzIjpmYWxzZSwiZHJvcHBpbmctcGFydGljbGUiOiIiLCJub24tZHJvcHBpbmctcGFydGljbGUiOiIifV0sImNvbGxlY3Rpb24tdGl0bGUiOiJNYXRlcmlhbHMgU2NpZW5jZSBGb3J1bSIsImNvbnRhaW5lci10aXRsZSI6IjEydGggSW50ZXJuYXRpb25hbCBDb25mZXJlbmNlIG9uIEhpZ2ggU3BlZWQgTWFjaGluaW5nIiwiYWNjZXNzZWQiOnsiZGF0ZS1wYXJ0cyI6W1syMDI2LDcsMTFdXX0sIkRPSSI6IjEwLjQwMjgvd3d3LnNjaWVudGlmaWMubmV0L01TRi44MzYtODM3LjQxNyIsIlVSTCI6Imh0dHBzOi8vd3d3LnNjaWVudGlmaWMubmV0L01TRi44MzYtODM3LjQxNyIsImlzc3VlZCI6eyJkYXRlLXBhcnRzIjpbWzIwMTYsN11dfSwicGFnZSI6IjQxNy00MjQiLCJhYnN0cmFjdCI6IldpdGggcGVsdG9uIHR1cmJpbmVzIGFuZCBvdGhlciBjb21wbGV4IHRocmVlLWRpbWVuc2lvbmFsIHN0cnVjdHVyZSBjYXZpdGllcyB0aGF0IGNvbnRhaW5zIHZhcmlvdXMgc2hhcGVkIHN1cmZhY2VzIGFuZCBhbGwga2luZHMgb2YgbGFyZ2VyIGN1cnZhdHVyZSwgdGhlIHRocmVlLWF4aXMgQ05DIG1hY2hpbmUgd2l0aCBhIHRvb2wgcm90YXJ5IHRvIGFjaGlldmUgdGhlIGZvdXIgY29vcmRpbmF0ZSBvdmVyYWxsIFBlbHRvbiBDTkMgbWFjaGluaW5nLiBBY2NvcmRpbmcgdG8gcHJvY2Vzc2luZyBjaGFyYWN0ZXJpc3RpY3Mgb2YgcGVsdG9uIHJ1bm5lciwgdGhlIHBhcGVyIGRldGVybWluZXMgdGhlIHNlbGVjdGlvbiBvZiBtYXRlcmlhbHMgYW5kIHRoZSBvdmVyYWxsIHN0cnVjdHVyZSBvZiB0aGUgdG9vbC4gQW5kIHRoZSBhcHByb3ByaWF0ZSB3YXkgb2YgbWlsbGluZyBhbmQgbWlsbGluZyBwYXJhbWV0ZXJzIGFyZSBtYWRlLiBUaGUgb3ZlcmFsbCBwcm9jZXNzaW5nIHByb2dyYW0gYW5kIHByb2Nlc3NpbmcgcGFyYW1ldGVycyBvZiBwZWx0b24gcnVubmVyIGFyZSBkZXNpZ25lZCBvbiB0aGlzIGJhc2lzLiBUaGUgZmVhc2liaWxpdHkgb2YgdGhlIHByb2Nlc3MgYW5kIGN1dHRpbmcgcm91dGUgYXJlIHZlcmlmaWVkIGJ5IHRoZSBzaW11bGF0aW9uIG9mIGN1dHRpbmcgcm91dGUgYW5kIGV4cGVyaW1lbnRzLiIsInB1Ymxpc2hlciI6IlRyYW5zIFRlY2ggUHVibGljYXRpb25zIEx0ZCIsInZvbHVtZSI6IjgzNiIsImNvbnRhaW5lci10aXRsZS1zaG9ydCI6IiJ9LCJpc1RlbXBvcmFyeSI6ZmFsc2UsInN1cHByZXNzLWF1dGhvciI6ZmFsc2UsImNvbXBvc2l0ZSI6ZmFsc2UsImF1dGhvci1vbmx5IjpmYWxzZX1dfQ==&quot;,&quot;citationItems&quot;:[{&quot;id&quot;:&quot;50ab2870-c0fc-37f1-9bec-0ea442bf7698&quot;,&quot;itemData&quot;:{&quot;type&quot;:&quot;paper-conference&quot;,&quot;id&quot;:&quot;50ab2870-c0fc-37f1-9bec-0ea442bf7698&quot;,&quot;title&quot;:&quot;NC Machining Program Simulation and Experiments for Pelton Runner&quot;,&quot;author&quot;:[{&quot;family&quot;:&quot;Wang&quot;,&quot;given&quot;:&quot;Yu&quot;,&quot;parse-names&quot;:false,&quot;dropping-particle&quot;:&quot;&quot;,&quot;non-dropping-particle&quot;:&quot;&quot;},{&quot;family&quot;:&quot;Guo&quot;,&quot;given&quot;:&quot;Jia Xin&quot;,&quot;parse-names&quot;:false,&quot;dropping-particle&quot;:&quot;&quot;,&quot;non-dropping-particle&quot;:&quot;&quot;},{&quot;family&quot;:&quot;Wang&quot;,&quot;given&quot;:&quot;Bao Tao&quot;,&quot;parse-names&quot;:false,&quot;dropping-particle&quot;:&quot;&quot;,&quot;non-dropping-particle&quot;:&quot;&quot;},{&quot;family&quot;:&quot;Zhai&quot;,&quot;given&quot;:&quot;Yuan Sheng&quot;,&quot;parse-names&quot;:false,&quot;dropping-particle&quot;:&quot;&quot;,&quot;non-dropping-particle&quot;:&quot;&quot;}],&quot;collection-title&quot;:&quot;Materials Science Forum&quot;,&quot;container-title&quot;:&quot;12th International Conference on High Speed Machining&quot;,&quot;accessed&quot;:{&quot;date-parts&quot;:[[2026,7,11]]},&quot;DOI&quot;:&quot;10.4028/www.scientific.net/MSF.836-837.417&quot;,&quot;URL&quot;:&quot;https://www.scientific.net/MSF.836-837.417&quot;,&quot;issued&quot;:{&quot;date-parts&quot;:[[2016,7]]},&quot;page&quot;:&quot;417-424&quot;,&quot;abstract&quot;:&quot;With pelton turbines and other complex three-dimensional structure cavities that contains various shaped surfaces and all kinds of larger curvature, the three-axis CNC machine with a tool rotary to achieve the four coordinate overall Pelton CNC machining. According to processing characteristics of pelton runner, the paper determines the selection of materials and the overall structure of the tool. And the appropriate way of milling and milling parameters are made. The overall processing program and processing parameters of pelton runner are designed on this basis. The feasibility of the process and cutting route are verified by the simulation of cutting route and experiments.&quot;,&quot;publisher&quot;:&quot;Trans Tech Publications Ltd&quot;,&quot;volume&quot;:&quot;836&quot;,&quot;container-title-short&quot;:&quot;&quot;},&quot;isTemporary&quot;:false,&quot;suppress-author&quot;:false,&quot;composite&quot;:false,&quot;author-only&quot;:false}]},{&quot;citationID&quot;:&quot;MENDELEY_CITATION_19188cbc-6cb8-4ce7-bae5-fa6ccd66f9ce&quot;,&quot;properties&quot;:{&quot;noteIndex&quot;:0},&quot;isEdited&quot;:false,&quot;manualOverride&quot;:{&quot;isManuallyOverridden&quot;:false,&quot;citeprocText&quot;:&quot;(Grandwatt, 2025)&quot;,&quot;manualOverrideText&quot;:&quot;&quot;},&quot;citationTag&quot;:&quot;MENDELEY_CITATION_v3_eyJjaXRhdGlvbklEIjoiTUVOREVMRVlfQ0lUQVRJT05fMTkxODhjYmMtNmNiOC00Y2U3LWJhZTUtZmE2Y2NkNjZmOWNlIiwicHJvcGVydGllcyI6eyJub3RlSW5kZXgiOjB9LCJpc0VkaXRlZCI6ZmFsc2UsIm1hbnVhbE92ZXJyaWRlIjp7ImlzTWFudWFsbHlPdmVycmlkZGVuIjpmYWxzZSwiY2l0ZXByb2NUZXh0IjoiKEdyYW5kd2F0dCwgMjAyNSkiLCJtYW51YWxPdmVycmlkZVRleHQiOiIifSwiY2l0YXRpb25JdGVtcyI6W3siaWQiOiJkMTFiOTU3My04MTQyLTMzOGYtYjk5MS0wNzg3MWRjMTAxZTIiLCJpdGVtRGF0YSI6eyJ0eXBlIjoid2VicGFnZSIsImlkIjoiZDExYjk1NzMtODE0Mi0zMzhmLWI5OTEtMDc4NzFkYzEwMWUyIiwidGl0bGUiOiJVbmxvY2tpbmcgdGhlIFBvd2VyIG9mIFJlbmV3YWJsZSBFbmVyZ3kgd2l0aCBQZWx0b24gV2hlZWwgR2VuZXJhdG9ycyBmb3IgU3VzdGFpbmFibGUgU29sdXRpb25zIiwiYXV0aG9yIjpbeyJmYW1pbHkiOiJHcmFuZHdhdHQiLCJnaXZlbiI6IiIsInBhcnNlLW5hbWVzIjpmYWxzZSwiZHJvcHBpbmctcGFydGljbGUiOiIiLCJub24tZHJvcHBpbmctcGFydGljbGUiOiIifV0sImNvbnRhaW5lci10aXRsZSI6IkdyYW5kd2F0dCBFbGVjdHJpYyBDb3JwLiIsImFjY2Vzc2VkIjp7ImRhdGUtcGFydHMiOltbMjAyNiw3LDldXX0sIlVSTCI6Imh0dHBzOi8vd3d3LmdyYW5kd2F0dC5jb20vYmxvZy9wb3dlcmluZy1zdXN0YWluYWJpbGl0eS13aXRoLXBlbHRvbi13aGVlbHMvIiwiaXNzdWVkIjp7ImRhdGUtcGFydHMiOltbMjAyNSw0LDJdXX0sImNvbnRhaW5lci10aXRsZS1zaG9ydCI6IiJ9LCJpc1RlbXBvcmFyeSI6ZmFsc2UsInN1cHByZXNzLWF1dGhvciI6ZmFsc2UsImNvbXBvc2l0ZSI6ZmFsc2UsImF1dGhvci1vbmx5IjpmYWxzZX1dfQ==&quot;,&quot;citationItems&quot;:[{&quot;id&quot;:&quot;d11b9573-8142-338f-b991-07871dc101e2&quot;,&quot;itemData&quot;:{&quot;type&quot;:&quot;webpage&quot;,&quot;id&quot;:&quot;d11b9573-8142-338f-b991-07871dc101e2&quot;,&quot;title&quot;:&quot;Unlocking the Power of Renewable Energy with Pelton Wheel Generators for Sustainable Solutions&quot;,&quot;author&quot;:[{&quot;family&quot;:&quot;Grandwatt&quot;,&quot;given&quot;:&quot;&quot;,&quot;parse-names&quot;:false,&quot;dropping-particle&quot;:&quot;&quot;,&quot;non-dropping-particle&quot;:&quot;&quot;}],&quot;container-title&quot;:&quot;Grandwatt Electric Corp.&quot;,&quot;accessed&quot;:{&quot;date-parts&quot;:[[2026,7,9]]},&quot;URL&quot;:&quot;https://www.grandwatt.com/blog/powering-sustainability-with-pelton-wheels/&quot;,&quot;issued&quot;:{&quot;date-parts&quot;:[[2025,4,2]]},&quot;container-title-short&quot;:&quot;&quot;},&quot;isTemporary&quot;:false,&quot;suppress-author&quot;:false,&quot;composite&quot;:false,&quot;author-only&quot;:false}]},{&quot;citationID&quot;:&quot;MENDELEY_CITATION_6b3d863f-8468-4e16-b62d-259f6a92aca1&quot;,&quot;properties&quot;:{&quot;noteIndex&quot;:0},&quot;isEdited&quot;:false,&quot;manualOverride&quot;:{&quot;isManuallyOverridden&quot;:false,&quot;citeprocText&quot;:&quot;(Zhao &lt;i&gt;et al.&lt;/i&gt;, 2025)&quot;,&quot;manualOverrideText&quot;:&quot;&quot;},&quot;citationTag&quot;:&quot;MENDELEY_CITATION_v3_eyJjaXRhdGlvbklEIjoiTUVOREVMRVlfQ0lUQVRJT05fNmIzZDg2M2YtODQ2OC00ZTE2LWI2MmQtMjU5ZjZhOTJhY2ExIiwicHJvcGVydGllcyI6eyJub3RlSW5kZXgiOjB9LCJpc0VkaXRlZCI6ZmFsc2UsIm1hbnVhbE92ZXJyaWRlIjp7ImlzTWFudWFsbHlPdmVycmlkZGVuIjpmYWxzZSwiY2l0ZXByb2NUZXh0IjoiKFpoYW8gPGk+ZXQgYWwuPC9pPiwgMjAyNSkiLCJtYW51YWxPdmVycmlkZVRleHQiOiIifSwiY2l0YXRpb25JdGVtcyI6W3siaWQiOiI4MzJiMzliNi01NTQxLTMzMWQtYjgxMy03OGY3N2I1MGE5MzUiLCJpdGVtRGF0YSI6eyJ0eXBlIjoiYXJ0aWNsZS1qb3VybmFsIiwiaWQiOiI4MzJiMzliNi01NTQxLTMzMWQtYjgxMy03OGY3N2I1MGE5MzUiLCJ0aXRsZSI6IkV2YWx1YXRpbmcgdGhlIHByZWRpY3RpdmUgcG90ZW50aWFsIG9mIG1vZGVsaW5nIGZyYW1ld29ya3MgZm9yIFBlbHRvbiB0dXJiaW5lIGVuZXJneSBwZXJmb3JtYW5jZSBhbmQgZ3VpZGluZyBlbmdpbmVlcmluZyBtb2RlbGluZyBpbiBoeWRyb2VsZWN0cmljIGFwcGxpY2F0aW9ucyIsImF1dGhvciI6W3siZmFtaWx5IjoiWmhhbyIsImdpdmVuIjoiSGFvcnUiLCJwYXJzZS1uYW1lcyI6ZmFsc2UsImRyb3BwaW5nLXBhcnRpY2xlIjoiIiwibm9uLWRyb3BwaW5nLXBhcnRpY2xlIjoiIn0seyJmYW1pbHkiOiJaaHUiLCJnaXZlbiI6IkJhb3NoYW4iLCJwYXJzZS1uYW1lcyI6ZmFsc2UsImRyb3BwaW5nLXBhcnRpY2xlIjoiIiwibm9uLWRyb3BwaW5nLXBhcnRpY2xlIjoiIn0seyJmYW1pbHkiOiJYdSIsImdpdmVuIjoiUm9uZ2xvbmciLCJwYXJzZS1uYW1lcyI6ZmFsc2UsImRyb3BwaW5nLXBhcnRpY2xlIjoiIiwibm9uLWRyb3BwaW5nLXBhcnRpY2xlIjoiIn0seyJmYW1pbHkiOiJUYW4iLCJnaXZlbiI6IkxlaSIsInBhcnNlLW5hbWVzIjpmYWxzZSwiZHJvcHBpbmctcGFydGljbGUiOiIiLCJub24tZHJvcHBpbmctcGFydGljbGUiOiIifSx7ImZhbWlseSI6IlpoYW5nIiwiZ2l2ZW4iOiJIYWlrdSIsInBhcnNlLW5hbWVzIjpmYWxzZSwiZHJvcHBpbmctcGFydGljbGUiOiIiLCJub24tZHJvcHBpbmctcGFydGljbGUiOiIifSx7ImZhbWlseSI6IkNoZW4iLCJnaXZlbiI6IkxlaSIsInBhcnNlLW5hbWVzIjpmYWxzZSwiZHJvcHBpbmctcGFydGljbGUiOiIiLCJub24tZHJvcHBpbmctcGFydGljbGUiOiIifSx7ImZhbWlseSI6IkxpdSIsImdpdmVuIjoiWmhlbmRvbmciLCJwYXJzZS1uYW1lcyI6ZmFsc2UsImRyb3BwaW5nLXBhcnRpY2xlIjoiIiwibm9uLWRyb3BwaW5nLXBhcnRpY2xlIjoiIn0seyJmYW1pbHkiOiJZYW5nIiwiZ2l2ZW4iOiJKaW4iLCJwYXJzZS1uYW1lcyI6ZmFsc2UsImRyb3BwaW5nLXBhcnRpY2xlIjoiIiwibm9uLWRyb3BwaW5nLXBhcnRpY2xlIjoiIn0seyJmYW1pbHkiOiJEZW5nIiwiZ2l2ZW4iOiJGZWl5dWFuIiwicGFyc2UtbmFtZXMiOmZhbHNlLCJkcm9wcGluZy1wYXJ0aWNsZSI6IiIsIm5vbi1kcm9wcGluZy1wYXJ0aWNsZSI6IiJ9XSwiY29udGFpbmVyLXRpdGxlIjoiRW5lcmd5IiwiRE9JIjoiaHR0cHM6Ly9kb2kub3JnLzEwLjEwMTYvai5lbmVyZ3kuMjAyNS4xMzY4NjEiLCJJU1NOIjoiMDM2MC01NDQyIiwiVVJMIjoiaHR0cHM6Ly93d3cuc2NpZW5jZWRpcmVjdC5jb20vc2NpZW5jZS9hcnRpY2xlL3BpaS9TMDM2MDU0NDIyNTAyNTAzNCIsImlzc3VlZCI6eyJkYXRlLXBhcnRzIjpbWzIwMjVdXX0sInBhZ2UiOiIxMzY4NjEiLCJhYnN0cmFjdCI6IkFtaWQgdGhlIGdyb3dpbmcgZ2xvYmFsIGVtcGhhc2lzIG9uIGVuZXJneSBjb252ZXJzaW9uIHRlY2hub2xvZ2llcyBhbmQgdGhlIGluY3JlYXNpbmcgcHJvbW90aW9uIG9mIHJlbmV3YWJsZSBlbmVyZ3ksIFBlbHRvbiB0dXJiaW5lcyBwbGF5IGEgcGl2b3RhbCByb2xlIGluIGVuZXJneSB0cmFuc2Zvcm1hdGlvbiwgcGFydGljdWxhcmx5IGluIGh5ZHJvcG93ZXIgZGV2ZWxvcG1lbnQgaW4gd2VzdGVybiBDaGluYS4gQWNjdXJhdGUgbW9kZWxpbmcgaXMgZXNzZW50aWFsIGZvciB1bmRlcnN0YW5kaW5nIHRoZSBlbmVyZ3kgcGVyZm9ybWFuY2Ugb2YgUGVsdG9uIHR1cmJpbmVzLiBIb3dldmVyLCBhIGNyaXRpY2FsIGdhcCBpbiBjdXJyZW50IHJlc2VhcmNoIGlzIHRoZSBhYnNlbmNlIG9mIGEgc3lzdGVtYXRpYyBldmFsdWF0aW9uIHRvIGNsYXJpZnkgdGhlIGRpZmZlcmVuY2VzIGFtb25nIHZhcmlvdXMgbW9kZWxpbmcgZnJhbWV3b3Jrcy4gVGhpcyBzdHVkeSBmb2N1c2VzIG9uIENoaW5hJ3MgbGFyZ2VzdCB1bmRlci1jb25zdHJ1Y3Rpb24gUGVsdG9uIHR1cmJpbmUsIGVtcGxveWluZyBudW1lcmljYWwgc2ltdWxhdGlvbnMgd2l0aCB0aGUgU1NUIGstz4kgdHVyYnVsZW5jZSBtb2RlbCBhbmQgYSBob21vZ2VuZW91cyBtdWx0aXBoYXNlIGZsb3cgbW9kZWwgdW5kZXIgdGhlIEV1bGVyLUV1bGVyIGZyYW1ld29yayB0byBhbmFseXplIHRoZSBwcmVkaWN0aXZlIHBvdGVudGlhbCBvZiBrZXkgcGFyYW1ldGVycyB3aXRoaW4gdGhlIG51bWVyaWNhbCBtb2RlbGluZyBmcmFtZXdvcmvigJR0aW1lIHN0ZXAgYW5kIGRpZmZlcmVudCBnZW9tZXRyaWMgbW9kZWxpbmcgZnJhbWV3b3JrcyBvbiBlbmVyZ3kgcGVyZm9ybWFuY2UuIFRoZSByZXN1bHRzIGRlbW9uc3RyYXRlOiAoMSkgQSBDb3VyYW50IG51bWJlciBsZXNzIHRoYW4gNSBiYWxhbmNlcyBjb21wdXRhdGlvbmFsIGFjY3VyYWN5IGFuZCBlZmZpY2llbmN5IGluIHRpbWUtc3RlcCBzZWxlY3Rpb24uICgyKSBTeW1tZXRyaWMgbW9kZWxpbmcgZnJhbWV3b3JrIG92ZXJlc3RpbWF0ZXMgaHlkcmF1bGljIGVmZmljaWVuY3kgYnkgbmVnbGVjdGluZyBwc2V1ZG8tc3ltbWV0cmljIGJpYXNlcyBpbiBqZXQgdmVsb2NpdHkgZGlzdHJpYnV0aW9uLCB3aGlsZSBmdWxsIG1vZGVsaW5nIGZyYW1ld29yayByZXZlYWxzIGFzeW1tZXRyaWMgcG93ZXIgYWxsb2NhdGlvbi4gKDMpIElubGV0IGxvb3AgcGlwZSBkZXNpZ24gcmVkdWNlcyBlZmZpY2llbmN5IGJ5IGFwcHJveGltYXRlbHkgMC40MMKgJSB0aHJvdWdoIGpldCBkZWZsZWN0aW9uIGF0IG5venpsZSBleGl0LiBUaGlzIHN0dWR5IGhpZ2hsaWdodHMgdGhlIG5lY2Vzc2l0eSBvZiBzZWxlY3RpbmcgYXBwcm9wcmlhdGUgbW9kZWxpbmcgZnJhbWV3b3JrcyBmb3IgcmVsaWFibGUgUGVsdG9uIHR1cmJpbmUgcGVyZm9ybWFuY2UgcHJlZGljdGlvbi4iLCJ2b2x1bWUiOiIzMzAiLCJjb250YWluZXItdGl0bGUtc2hvcnQiOiIifSwiaXNUZW1wb3JhcnkiOmZhbHNlLCJzdXBwcmVzcy1hdXRob3IiOmZhbHNlLCJjb21wb3NpdGUiOmZhbHNlLCJhdXRob3Itb25seSI6ZmFsc2V9XX0=&quot;,&quot;citationItems&quot;:[{&quot;id&quot;:&quot;832b39b6-5541-331d-b813-78f77b50a935&quot;,&quot;itemData&quot;:{&quot;type&quot;:&quot;article-journal&quot;,&quot;id&quot;:&quot;832b39b6-5541-331d-b813-78f77b50a935&quot;,&quot;title&quot;:&quot;Evaluating the predictive potential of modeling frameworks for Pelton turbine energy performance and guiding engineering modeling in hydroelectric applications&quot;,&quot;author&quot;:[{&quot;family&quot;:&quot;Zhao&quot;,&quot;given&quot;:&quot;Haoru&quot;,&quot;parse-names&quot;:false,&quot;dropping-particle&quot;:&quot;&quot;,&quot;non-dropping-particle&quot;:&quot;&quot;},{&quot;family&quot;:&quot;Zhu&quot;,&quot;given&quot;:&quot;Baoshan&quot;,&quot;parse-names&quot;:false,&quot;dropping-particle&quot;:&quot;&quot;,&quot;non-dropping-particle&quot;:&quot;&quot;},{&quot;family&quot;:&quot;Xu&quot;,&quot;given&quot;:&quot;Ronglong&quot;,&quot;parse-names&quot;:false,&quot;dropping-particle&quot;:&quot;&quot;,&quot;non-dropping-particle&quot;:&quot;&quot;},{&quot;family&quot;:&quot;Tan&quot;,&quot;given&quot;:&quot;Lei&quot;,&quot;parse-names&quot;:false,&quot;dropping-particle&quot;:&quot;&quot;,&quot;non-dropping-particle&quot;:&quot;&quot;},{&quot;family&quot;:&quot;Zhang&quot;,&quot;given&quot;:&quot;Haiku&quot;,&quot;parse-names&quot;:false,&quot;dropping-particle&quot;:&quot;&quot;,&quot;non-dropping-particle&quot;:&quot;&quot;},{&quot;family&quot;:&quot;Chen&quot;,&quot;given&quot;:&quot;Lei&quot;,&quot;parse-names&quot;:false,&quot;dropping-particle&quot;:&quot;&quot;,&quot;non-dropping-particle&quot;:&quot;&quot;},{&quot;family&quot;:&quot;Liu&quot;,&quot;given&quot;:&quot;Zhendong&quot;,&quot;parse-names&quot;:false,&quot;dropping-particle&quot;:&quot;&quot;,&quot;non-dropping-particle&quot;:&quot;&quot;},{&quot;family&quot;:&quot;Yang&quot;,&quot;given&quot;:&quot;Jin&quot;,&quot;parse-names&quot;:false,&quot;dropping-particle&quot;:&quot;&quot;,&quot;non-dropping-particle&quot;:&quot;&quot;},{&quot;family&quot;:&quot;Deng&quot;,&quot;given&quot;:&quot;Feiyuan&quot;,&quot;parse-names&quot;:false,&quot;dropping-particle&quot;:&quot;&quot;,&quot;non-dropping-particle&quot;:&quot;&quot;}],&quot;container-title&quot;:&quot;Energy&quot;,&quot;DOI&quot;:&quot;https://doi.org/10.1016/j.energy.2025.136861&quot;,&quot;ISSN&quot;:&quot;0360-5442&quot;,&quot;URL&quot;:&quot;https://www.sciencedirect.com/science/article/pii/S0360544225025034&quot;,&quot;issued&quot;:{&quot;date-parts&quot;:[[2025]]},&quot;page&quot;:&quot;136861&quot;,&quot;abstract&quot;:&quot;Amid the growing global emphasis on energy conversion technologies and the increasing promotion of renewable energy, Pelton turbines play a pivotal role in energy transformation, particularly in hydropower development in western China. Accurate modeling is essential for understanding the energy performance of Pelton turbines. However, a critical gap in current research is the absence of a systematic evaluation to clarify the differences among various modeling frameworks. This study focuses on China's largest under-construction Pelton turbine, employing numerical simulations with the SST k-ω turbulence model and a homogeneous multiphase flow model under the Euler-Euler framework to analyze the predictive potential of key parameters within the numerical modeling framework—time step and different geometric modeling frameworks on energy performance. The results demonstrate: (1) A Courant number less than 5 balances computational accuracy and efficiency in time-step selection. (2) Symmetric modeling framework overestimates hydraulic efficiency by neglecting pseudo-symmetric biases in jet velocity distribution, while full modeling framework reveals asymmetric power allocation. (3) Inlet loop pipe design reduces efficiency by approximately 0.40 % through jet deflection at nozzle exit. This study highlights the necessity of selecting appropriate modeling frameworks for reliable Pelton turbine performance prediction.&quot;,&quot;volume&quot;:&quot;330&quot;,&quot;container-title-short&quot;:&quot;&quot;},&quot;isTemporary&quot;:false,&quot;suppress-author&quot;:false,&quot;composite&quot;:false,&quot;author-only&quot;:false}]},{&quot;citationID&quot;:&quot;MENDELEY_CITATION_5de44f0a-7496-4a46-a2e1-85b0a2cc5650&quot;,&quot;properties&quot;:{&quot;noteIndex&quot;:0},&quot;isEdited&quot;:false,&quot;manualOverride&quot;:{&quot;isManuallyOverridden&quot;:false,&quot;citeprocText&quot;:&quot;(Grandwatt, 2025)&quot;,&quot;manualOverrideText&quot;:&quot;&quot;},&quot;citationTag&quot;:&quot;MENDELEY_CITATION_v3_eyJjaXRhdGlvbklEIjoiTUVOREVMRVlfQ0lUQVRJT05fNWRlNDRmMGEtNzQ5Ni00YTQ2LWEyZTEtODViMGEyY2M1NjUwIiwicHJvcGVydGllcyI6eyJub3RlSW5kZXgiOjB9LCJpc0VkaXRlZCI6ZmFsc2UsIm1hbnVhbE92ZXJyaWRlIjp7ImlzTWFudWFsbHlPdmVycmlkZGVuIjpmYWxzZSwiY2l0ZXByb2NUZXh0IjoiKEdyYW5kd2F0dCwgMjAyNSkiLCJtYW51YWxPdmVycmlkZVRleHQiOiIifSwiY2l0YXRpb25JdGVtcyI6W3siaWQiOiJkMTFiOTU3My04MTQyLTMzOGYtYjk5MS0wNzg3MWRjMTAxZTIiLCJpdGVtRGF0YSI6eyJ0eXBlIjoid2VicGFnZSIsImlkIjoiZDExYjk1NzMtODE0Mi0zMzhmLWI5OTEtMDc4NzFkYzEwMWUyIiwidGl0bGUiOiJVbmxvY2tpbmcgdGhlIFBvd2VyIG9mIFJlbmV3YWJsZSBFbmVyZ3kgd2l0aCBQZWx0b24gV2hlZWwgR2VuZXJhdG9ycyBmb3IgU3VzdGFpbmFibGUgU29sdXRpb25zIiwiYXV0aG9yIjpbeyJmYW1pbHkiOiJHcmFuZHdhdHQiLCJnaXZlbiI6IiIsInBhcnNlLW5hbWVzIjpmYWxzZSwiZHJvcHBpbmctcGFydGljbGUiOiIiLCJub24tZHJvcHBpbmctcGFydGljbGUiOiIifV0sImNvbnRhaW5lci10aXRsZSI6IkdyYW5kd2F0dCBFbGVjdHJpYyBDb3JwLiIsImFjY2Vzc2VkIjp7ImRhdGUtcGFydHMiOltbMjAyNiw3LDldXX0sIlVSTCI6Imh0dHBzOi8vd3d3LmdyYW5kd2F0dC5jb20vYmxvZy9wb3dlcmluZy1zdXN0YWluYWJpbGl0eS13aXRoLXBlbHRvbi13aGVlbHMvIiwiaXNzdWVkIjp7ImRhdGUtcGFydHMiOltbMjAyNSw0LDJdXX0sImNvbnRhaW5lci10aXRsZS1zaG9ydCI6IiJ9LCJpc1RlbXBvcmFyeSI6ZmFsc2UsInN1cHByZXNzLWF1dGhvciI6ZmFsc2UsImNvbXBvc2l0ZSI6ZmFsc2UsImF1dGhvci1vbmx5IjpmYWxzZX1dfQ==&quot;,&quot;citationItems&quot;:[{&quot;id&quot;:&quot;d11b9573-8142-338f-b991-07871dc101e2&quot;,&quot;itemData&quot;:{&quot;type&quot;:&quot;webpage&quot;,&quot;id&quot;:&quot;d11b9573-8142-338f-b991-07871dc101e2&quot;,&quot;title&quot;:&quot;Unlocking the Power of Renewable Energy with Pelton Wheel Generators for Sustainable Solutions&quot;,&quot;author&quot;:[{&quot;family&quot;:&quot;Grandwatt&quot;,&quot;given&quot;:&quot;&quot;,&quot;parse-names&quot;:false,&quot;dropping-particle&quot;:&quot;&quot;,&quot;non-dropping-particle&quot;:&quot;&quot;}],&quot;container-title&quot;:&quot;Grandwatt Electric Corp.&quot;,&quot;accessed&quot;:{&quot;date-parts&quot;:[[2026,7,9]]},&quot;URL&quot;:&quot;https://www.grandwatt.com/blog/powering-sustainability-with-pelton-wheels/&quot;,&quot;issued&quot;:{&quot;date-parts&quot;:[[2025,4,2]]},&quot;container-title-short&quot;:&quot;&quot;},&quot;isTemporary&quot;:false,&quot;suppress-author&quot;:false,&quot;composite&quot;:false,&quot;author-only&quot;:false}]},{&quot;citationID&quot;:&quot;MENDELEY_CITATION_c4ef9c5f-9433-4ffb-aab0-8b1b221e0a27&quot;,&quot;properties&quot;:{&quot;noteIndex&quot;:0},&quot;isEdited&quot;:false,&quot;manualOverride&quot;:{&quot;isManuallyOverridden&quot;:false,&quot;citeprocText&quot;:&quot;(Mechanical Booster, no date)&quot;,&quot;manualOverrideText&quot;:&quot;&quot;},&quot;citationTag&quot;:&quot;MENDELEY_CITATION_v3_eyJjaXRhdGlvbklEIjoiTUVOREVMRVlfQ0lUQVRJT05fYzRlZjljNWYtOTQzMy00ZmZiLWFhYjAtOGIxYjIyMWUwYTI3IiwicHJvcGVydGllcyI6eyJub3RlSW5kZXgiOjB9LCJpc0VkaXRlZCI6ZmFsc2UsIm1hbnVhbE92ZXJyaWRlIjp7ImlzTWFudWFsbHlPdmVycmlkZGVuIjpmYWxzZSwiY2l0ZXByb2NUZXh0IjoiKE1lY2hhbmljYWwgQm9vc3Rlciwgbm8gZGF0ZSkiLCJtYW51YWxPdmVycmlkZVRleHQiOiIifSwiY2l0YXRpb25JdGVtcyI6W3siaWQiOiJjZWZkMmJmNC05NjBlLTNlZjEtYjJlOC1iZjU0MjhjODEzNTIiLCJpdGVtRGF0YSI6eyJ0eXBlIjoid2VicGFnZSIsImlkIjoiY2VmZDJiZjQtOTYwZS0zZWYxLWIyZTgtYmY1NDI4YzgxMzUyIiwidGl0bGUiOiJQZWx0b24gVHVyYmluZTogV29ya2luZywgTWFpbiBQYXJ0cywgQXBwbGljYXRpb25zIChDb21wbGV0ZSBHdWlkZSkiLCJhdXRob3IiOlt7ImZhbWlseSI6Ik1lY2hhbmljYWwgQm9vc3RlciIsImdpdmVuIjoiIiwicGFyc2UtbmFtZXMiOmZhbHNlLCJkcm9wcGluZy1wYXJ0aWNsZSI6IiIsIm5vbi1kcm9wcGluZy1wYXJ0aWNsZSI6IiJ9XSwiY29udGFpbmVyLXRpdGxlIjoiTWVjaGFuaWNhbCBCb29zdGVyIiwiYWNjZXNzZWQiOnsiZGF0ZS1wYXJ0cyI6W1syMDI2LDcsMTFdXX0sIlVSTCI6Imh0dHBzOi8vbWVjaGFuaWNhbGJvb3N0ZXIuY29tLzIwMTYvMTAvcGVsdG9uLXR1cmJpbmUtd29ya2luZy1tYWluLXBhcnRzLWFwcGxpY2F0aW9uLXdpdGgtZGlhZ3JhbS5odG1sIiwiY29udGFpbmVyLXRpdGxlLXNob3J0IjoiIn0sImlzVGVtcG9yYXJ5IjpmYWxzZSwic3VwcHJlc3MtYXV0aG9yIjpmYWxzZSwiY29tcG9zaXRlIjpmYWxzZSwiYXV0aG9yLW9ubHkiOmZhbHNlfV19&quot;,&quot;citationItems&quot;:[{&quot;id&quot;:&quot;cefd2bf4-960e-3ef1-b2e8-bf5428c81352&quot;,&quot;itemData&quot;:{&quot;type&quot;:&quot;webpage&quot;,&quot;id&quot;:&quot;cefd2bf4-960e-3ef1-b2e8-bf5428c81352&quot;,&quot;title&quot;:&quot;Pelton Turbine: Working, Main Parts, Applications (Complete Guide)&quot;,&quot;author&quot;:[{&quot;family&quot;:&quot;Mechanical Booster&quot;,&quot;given&quot;:&quot;&quot;,&quot;parse-names&quot;:false,&quot;dropping-particle&quot;:&quot;&quot;,&quot;non-dropping-particle&quot;:&quot;&quot;}],&quot;container-title&quot;:&quot;Mechanical Booster&quot;,&quot;accessed&quot;:{&quot;date-parts&quot;:[[2026,7,11]]},&quot;URL&quot;:&quot;https://mechanicalbooster.com/2016/10/pelton-turbine-working-main-parts-application-with-diagram.html&quot;,&quot;container-title-short&quot;:&quot;&quot;},&quot;isTemporary&quot;:false,&quot;suppress-author&quot;:false,&quot;composite&quot;:false,&quot;author-only&quot;:false}]},{&quot;citationID&quot;:&quot;MENDELEY_CITATION_11a1b76e-9ccf-446d-92b4-503ad75d693e&quot;,&quot;properties&quot;:{&quot;noteIndex&quot;:0},&quot;isEdited&quot;:false,&quot;manualOverride&quot;:{&quot;isManuallyOverridden&quot;:false,&quot;citeprocText&quot;:&quot;(Zhao &lt;i&gt;et al.&lt;/i&gt;, 2025)&quot;,&quot;manualOverrideText&quot;:&quot;&quot;},&quot;citationTag&quot;:&quot;MENDELEY_CITATION_v3_eyJjaXRhdGlvbklEIjoiTUVOREVMRVlfQ0lUQVRJT05fMTFhMWI3NmUtOWNjZi00NDZkLTkyYjQtNTAzYWQ3NWQ2OTNlIiwicHJvcGVydGllcyI6eyJub3RlSW5kZXgiOjB9LCJpc0VkaXRlZCI6ZmFsc2UsIm1hbnVhbE92ZXJyaWRlIjp7ImlzTWFudWFsbHlPdmVycmlkZGVuIjpmYWxzZSwiY2l0ZXByb2NUZXh0IjoiKFpoYW8gPGk+ZXQgYWwuPC9pPiwgMjAyNSkiLCJtYW51YWxPdmVycmlkZVRleHQiOiIifSwiY2l0YXRpb25JdGVtcyI6W3siaWQiOiI4MzJiMzliNi01NTQxLTMzMWQtYjgxMy03OGY3N2I1MGE5MzUiLCJpdGVtRGF0YSI6eyJ0eXBlIjoiYXJ0aWNsZS1qb3VybmFsIiwiaWQiOiI4MzJiMzliNi01NTQxLTMzMWQtYjgxMy03OGY3N2I1MGE5MzUiLCJ0aXRsZSI6IkV2YWx1YXRpbmcgdGhlIHByZWRpY3RpdmUgcG90ZW50aWFsIG9mIG1vZGVsaW5nIGZyYW1ld29ya3MgZm9yIFBlbHRvbiB0dXJiaW5lIGVuZXJneSBwZXJmb3JtYW5jZSBhbmQgZ3VpZGluZyBlbmdpbmVlcmluZyBtb2RlbGluZyBpbiBoeWRyb2VsZWN0cmljIGFwcGxpY2F0aW9ucyIsImF1dGhvciI6W3siZmFtaWx5IjoiWmhhbyIsImdpdmVuIjoiSGFvcnUiLCJwYXJzZS1uYW1lcyI6ZmFsc2UsImRyb3BwaW5nLXBhcnRpY2xlIjoiIiwibm9uLWRyb3BwaW5nLXBhcnRpY2xlIjoiIn0seyJmYW1pbHkiOiJaaHUiLCJnaXZlbiI6IkJhb3NoYW4iLCJwYXJzZS1uYW1lcyI6ZmFsc2UsImRyb3BwaW5nLXBhcnRpY2xlIjoiIiwibm9uLWRyb3BwaW5nLXBhcnRpY2xlIjoiIn0seyJmYW1pbHkiOiJYdSIsImdpdmVuIjoiUm9uZ2xvbmciLCJwYXJzZS1uYW1lcyI6ZmFsc2UsImRyb3BwaW5nLXBhcnRpY2xlIjoiIiwibm9uLWRyb3BwaW5nLXBhcnRpY2xlIjoiIn0seyJmYW1pbHkiOiJUYW4iLCJnaXZlbiI6IkxlaSIsInBhcnNlLW5hbWVzIjpmYWxzZSwiZHJvcHBpbmctcGFydGljbGUiOiIiLCJub24tZHJvcHBpbmctcGFydGljbGUiOiIifSx7ImZhbWlseSI6IlpoYW5nIiwiZ2l2ZW4iOiJIYWlrdSIsInBhcnNlLW5hbWVzIjpmYWxzZSwiZHJvcHBpbmctcGFydGljbGUiOiIiLCJub24tZHJvcHBpbmctcGFydGljbGUiOiIifSx7ImZhbWlseSI6IkNoZW4iLCJnaXZlbiI6IkxlaSIsInBhcnNlLW5hbWVzIjpmYWxzZSwiZHJvcHBpbmctcGFydGljbGUiOiIiLCJub24tZHJvcHBpbmctcGFydGljbGUiOiIifSx7ImZhbWlseSI6IkxpdSIsImdpdmVuIjoiWmhlbmRvbmciLCJwYXJzZS1uYW1lcyI6ZmFsc2UsImRyb3BwaW5nLXBhcnRpY2xlIjoiIiwibm9uLWRyb3BwaW5nLXBhcnRpY2xlIjoiIn0seyJmYW1pbHkiOiJZYW5nIiwiZ2l2ZW4iOiJKaW4iLCJwYXJzZS1uYW1lcyI6ZmFsc2UsImRyb3BwaW5nLXBhcnRpY2xlIjoiIiwibm9uLWRyb3BwaW5nLXBhcnRpY2xlIjoiIn0seyJmYW1pbHkiOiJEZW5nIiwiZ2l2ZW4iOiJGZWl5dWFuIiwicGFyc2UtbmFtZXMiOmZhbHNlLCJkcm9wcGluZy1wYXJ0aWNsZSI6IiIsIm5vbi1kcm9wcGluZy1wYXJ0aWNsZSI6IiJ9XSwiY29udGFpbmVyLXRpdGxlIjoiRW5lcmd5IiwiRE9JIjoiaHR0cHM6Ly9kb2kub3JnLzEwLjEwMTYvai5lbmVyZ3kuMjAyNS4xMzY4NjEiLCJJU1NOIjoiMDM2MC01NDQyIiwiVVJMIjoiaHR0cHM6Ly93d3cuc2NpZW5jZWRpcmVjdC5jb20vc2NpZW5jZS9hcnRpY2xlL3BpaS9TMDM2MDU0NDIyNTAyNTAzNCIsImlzc3VlZCI6eyJkYXRlLXBhcnRzIjpbWzIwMjVdXX0sInBhZ2UiOiIxMzY4NjEiLCJhYnN0cmFjdCI6IkFtaWQgdGhlIGdyb3dpbmcgZ2xvYmFsIGVtcGhhc2lzIG9uIGVuZXJneSBjb252ZXJzaW9uIHRlY2hub2xvZ2llcyBhbmQgdGhlIGluY3JlYXNpbmcgcHJvbW90aW9uIG9mIHJlbmV3YWJsZSBlbmVyZ3ksIFBlbHRvbiB0dXJiaW5lcyBwbGF5IGEgcGl2b3RhbCByb2xlIGluIGVuZXJneSB0cmFuc2Zvcm1hdGlvbiwgcGFydGljdWxhcmx5IGluIGh5ZHJvcG93ZXIgZGV2ZWxvcG1lbnQgaW4gd2VzdGVybiBDaGluYS4gQWNjdXJhdGUgbW9kZWxpbmcgaXMgZXNzZW50aWFsIGZvciB1bmRlcnN0YW5kaW5nIHRoZSBlbmVyZ3kgcGVyZm9ybWFuY2Ugb2YgUGVsdG9uIHR1cmJpbmVzLiBIb3dldmVyLCBhIGNyaXRpY2FsIGdhcCBpbiBjdXJyZW50IHJlc2VhcmNoIGlzIHRoZSBhYnNlbmNlIG9mIGEgc3lzdGVtYXRpYyBldmFsdWF0aW9uIHRvIGNsYXJpZnkgdGhlIGRpZmZlcmVuY2VzIGFtb25nIHZhcmlvdXMgbW9kZWxpbmcgZnJhbWV3b3Jrcy4gVGhpcyBzdHVkeSBmb2N1c2VzIG9uIENoaW5hJ3MgbGFyZ2VzdCB1bmRlci1jb25zdHJ1Y3Rpb24gUGVsdG9uIHR1cmJpbmUsIGVtcGxveWluZyBudW1lcmljYWwgc2ltdWxhdGlvbnMgd2l0aCB0aGUgU1NUIGstz4kgdHVyYnVsZW5jZSBtb2RlbCBhbmQgYSBob21vZ2VuZW91cyBtdWx0aXBoYXNlIGZsb3cgbW9kZWwgdW5kZXIgdGhlIEV1bGVyLUV1bGVyIGZyYW1ld29yayB0byBhbmFseXplIHRoZSBwcmVkaWN0aXZlIHBvdGVudGlhbCBvZiBrZXkgcGFyYW1ldGVycyB3aXRoaW4gdGhlIG51bWVyaWNhbCBtb2RlbGluZyBmcmFtZXdvcmvigJR0aW1lIHN0ZXAgYW5kIGRpZmZlcmVudCBnZW9tZXRyaWMgbW9kZWxpbmcgZnJhbWV3b3JrcyBvbiBlbmVyZ3kgcGVyZm9ybWFuY2UuIFRoZSByZXN1bHRzIGRlbW9uc3RyYXRlOiAoMSkgQSBDb3VyYW50IG51bWJlciBsZXNzIHRoYW4gNSBiYWxhbmNlcyBjb21wdXRhdGlvbmFsIGFjY3VyYWN5IGFuZCBlZmZpY2llbmN5IGluIHRpbWUtc3RlcCBzZWxlY3Rpb24uICgyKSBTeW1tZXRyaWMgbW9kZWxpbmcgZnJhbWV3b3JrIG92ZXJlc3RpbWF0ZXMgaHlkcmF1bGljIGVmZmljaWVuY3kgYnkgbmVnbGVjdGluZyBwc2V1ZG8tc3ltbWV0cmljIGJpYXNlcyBpbiBqZXQgdmVsb2NpdHkgZGlzdHJpYnV0aW9uLCB3aGlsZSBmdWxsIG1vZGVsaW5nIGZyYW1ld29yayByZXZlYWxzIGFzeW1tZXRyaWMgcG93ZXIgYWxsb2NhdGlvbi4gKDMpIElubGV0IGxvb3AgcGlwZSBkZXNpZ24gcmVkdWNlcyBlZmZpY2llbmN5IGJ5IGFwcHJveGltYXRlbHkgMC40MMKgJSB0aHJvdWdoIGpldCBkZWZsZWN0aW9uIGF0IG5venpsZSBleGl0LiBUaGlzIHN0dWR5IGhpZ2hsaWdodHMgdGhlIG5lY2Vzc2l0eSBvZiBzZWxlY3RpbmcgYXBwcm9wcmlhdGUgbW9kZWxpbmcgZnJhbWV3b3JrcyBmb3IgcmVsaWFibGUgUGVsdG9uIHR1cmJpbmUgcGVyZm9ybWFuY2UgcHJlZGljdGlvbi4iLCJ2b2x1bWUiOiIzMzAiLCJjb250YWluZXItdGl0bGUtc2hvcnQiOiIifSwiaXNUZW1wb3JhcnkiOmZhbHNlLCJzdXBwcmVzcy1hdXRob3IiOmZhbHNlLCJjb21wb3NpdGUiOmZhbHNlLCJhdXRob3Itb25seSI6ZmFsc2V9XX0=&quot;,&quot;citationItems&quot;:[{&quot;id&quot;:&quot;832b39b6-5541-331d-b813-78f77b50a935&quot;,&quot;itemData&quot;:{&quot;type&quot;:&quot;article-journal&quot;,&quot;id&quot;:&quot;832b39b6-5541-331d-b813-78f77b50a935&quot;,&quot;title&quot;:&quot;Evaluating the predictive potential of modeling frameworks for Pelton turbine energy performance and guiding engineering modeling in hydroelectric applications&quot;,&quot;author&quot;:[{&quot;family&quot;:&quot;Zhao&quot;,&quot;given&quot;:&quot;Haoru&quot;,&quot;parse-names&quot;:false,&quot;dropping-particle&quot;:&quot;&quot;,&quot;non-dropping-particle&quot;:&quot;&quot;},{&quot;family&quot;:&quot;Zhu&quot;,&quot;given&quot;:&quot;Baoshan&quot;,&quot;parse-names&quot;:false,&quot;dropping-particle&quot;:&quot;&quot;,&quot;non-dropping-particle&quot;:&quot;&quot;},{&quot;family&quot;:&quot;Xu&quot;,&quot;given&quot;:&quot;Ronglong&quot;,&quot;parse-names&quot;:false,&quot;dropping-particle&quot;:&quot;&quot;,&quot;non-dropping-particle&quot;:&quot;&quot;},{&quot;family&quot;:&quot;Tan&quot;,&quot;given&quot;:&quot;Lei&quot;,&quot;parse-names&quot;:false,&quot;dropping-particle&quot;:&quot;&quot;,&quot;non-dropping-particle&quot;:&quot;&quot;},{&quot;family&quot;:&quot;Zhang&quot;,&quot;given&quot;:&quot;Haiku&quot;,&quot;parse-names&quot;:false,&quot;dropping-particle&quot;:&quot;&quot;,&quot;non-dropping-particle&quot;:&quot;&quot;},{&quot;family&quot;:&quot;Chen&quot;,&quot;given&quot;:&quot;Lei&quot;,&quot;parse-names&quot;:false,&quot;dropping-particle&quot;:&quot;&quot;,&quot;non-dropping-particle&quot;:&quot;&quot;},{&quot;family&quot;:&quot;Liu&quot;,&quot;given&quot;:&quot;Zhendong&quot;,&quot;parse-names&quot;:false,&quot;dropping-particle&quot;:&quot;&quot;,&quot;non-dropping-particle&quot;:&quot;&quot;},{&quot;family&quot;:&quot;Yang&quot;,&quot;given&quot;:&quot;Jin&quot;,&quot;parse-names&quot;:false,&quot;dropping-particle&quot;:&quot;&quot;,&quot;non-dropping-particle&quot;:&quot;&quot;},{&quot;family&quot;:&quot;Deng&quot;,&quot;given&quot;:&quot;Feiyuan&quot;,&quot;parse-names&quot;:false,&quot;dropping-particle&quot;:&quot;&quot;,&quot;non-dropping-particle&quot;:&quot;&quot;}],&quot;container-title&quot;:&quot;Energy&quot;,&quot;DOI&quot;:&quot;https://doi.org/10.1016/j.energy.2025.136861&quot;,&quot;ISSN&quot;:&quot;0360-5442&quot;,&quot;URL&quot;:&quot;https://www.sciencedirect.com/science/article/pii/S0360544225025034&quot;,&quot;issued&quot;:{&quot;date-parts&quot;:[[2025]]},&quot;page&quot;:&quot;136861&quot;,&quot;abstract&quot;:&quot;Amid the growing global emphasis on energy conversion technologies and the increasing promotion of renewable energy, Pelton turbines play a pivotal role in energy transformation, particularly in hydropower development in western China. Accurate modeling is essential for understanding the energy performance of Pelton turbines. However, a critical gap in current research is the absence of a systematic evaluation to clarify the differences among various modeling frameworks. This study focuses on China's largest under-construction Pelton turbine, employing numerical simulations with the SST k-ω turbulence model and a homogeneous multiphase flow model under the Euler-Euler framework to analyze the predictive potential of key parameters within the numerical modeling framework—time step and different geometric modeling frameworks on energy performance. The results demonstrate: (1) A Courant number less than 5 balances computational accuracy and efficiency in time-step selection. (2) Symmetric modeling framework overestimates hydraulic efficiency by neglecting pseudo-symmetric biases in jet velocity distribution, while full modeling framework reveals asymmetric power allocation. (3) Inlet loop pipe design reduces efficiency by approximately 0.40 % through jet deflection at nozzle exit. This study highlights the necessity of selecting appropriate modeling frameworks for reliable Pelton turbine performance prediction.&quot;,&quot;volume&quot;:&quot;330&quot;,&quot;container-title-short&quot;:&quot;&quot;},&quot;isTemporary&quot;:false,&quot;suppress-author&quot;:false,&quot;composite&quot;:false,&quot;author-only&quot;:false}]},{&quot;citationID&quot;:&quot;MENDELEY_CITATION_20118848-2658-46bd-b09b-056694447ec3&quot;,&quot;properties&quot;:{&quot;noteIndex&quot;:0},&quot;isEdited&quot;:false,&quot;manualOverride&quot;:{&quot;isManuallyOverridden&quot;:false,&quot;citeprocText&quot;:&quot;(Grandwatt, 2025)&quot;,&quot;manualOverrideText&quot;:&quot;&quot;},&quot;citationTag&quot;:&quot;MENDELEY_CITATION_v3_eyJjaXRhdGlvbklEIjoiTUVOREVMRVlfQ0lUQVRJT05fMjAxMTg4NDgtMjY1OC00NmJkLWIwOWItMDU2Njk0NDQ3ZWMzIiwicHJvcGVydGllcyI6eyJub3RlSW5kZXgiOjB9LCJpc0VkaXRlZCI6ZmFsc2UsIm1hbnVhbE92ZXJyaWRlIjp7ImlzTWFudWFsbHlPdmVycmlkZGVuIjpmYWxzZSwiY2l0ZXByb2NUZXh0IjoiKEdyYW5kd2F0dCwgMjAyNSkiLCJtYW51YWxPdmVycmlkZVRleHQiOiIifSwiY2l0YXRpb25JdGVtcyI6W3siaWQiOiJkMTFiOTU3My04MTQyLTMzOGYtYjk5MS0wNzg3MWRjMTAxZTIiLCJpdGVtRGF0YSI6eyJ0eXBlIjoid2VicGFnZSIsImlkIjoiZDExYjk1NzMtODE0Mi0zMzhmLWI5OTEtMDc4NzFkYzEwMWUyIiwidGl0bGUiOiJVbmxvY2tpbmcgdGhlIFBvd2VyIG9mIFJlbmV3YWJsZSBFbmVyZ3kgd2l0aCBQZWx0b24gV2hlZWwgR2VuZXJhdG9ycyBmb3IgU3VzdGFpbmFibGUgU29sdXRpb25zIiwiYXV0aG9yIjpbeyJmYW1pbHkiOiJHcmFuZHdhdHQiLCJnaXZlbiI6IiIsInBhcnNlLW5hbWVzIjpmYWxzZSwiZHJvcHBpbmctcGFydGljbGUiOiIiLCJub24tZHJvcHBpbmctcGFydGljbGUiOiIifV0sImNvbnRhaW5lci10aXRsZSI6IkdyYW5kd2F0dCBFbGVjdHJpYyBDb3JwLiIsImFjY2Vzc2VkIjp7ImRhdGUtcGFydHMiOltbMjAyNiw3LDldXX0sIlVSTCI6Imh0dHBzOi8vd3d3LmdyYW5kd2F0dC5jb20vYmxvZy9wb3dlcmluZy1zdXN0YWluYWJpbGl0eS13aXRoLXBlbHRvbi13aGVlbHMvIiwiaXNzdWVkIjp7ImRhdGUtcGFydHMiOltbMjAyNSw0LDJdXX0sImNvbnRhaW5lci10aXRsZS1zaG9ydCI6IiJ9LCJpc1RlbXBvcmFyeSI6ZmFsc2UsInN1cHByZXNzLWF1dGhvciI6ZmFsc2UsImNvbXBvc2l0ZSI6ZmFsc2UsImF1dGhvci1vbmx5IjpmYWxzZX1dfQ==&quot;,&quot;citationItems&quot;:[{&quot;id&quot;:&quot;d11b9573-8142-338f-b991-07871dc101e2&quot;,&quot;itemData&quot;:{&quot;type&quot;:&quot;webpage&quot;,&quot;id&quot;:&quot;d11b9573-8142-338f-b991-07871dc101e2&quot;,&quot;title&quot;:&quot;Unlocking the Power of Renewable Energy with Pelton Wheel Generators for Sustainable Solutions&quot;,&quot;author&quot;:[{&quot;family&quot;:&quot;Grandwatt&quot;,&quot;given&quot;:&quot;&quot;,&quot;parse-names&quot;:false,&quot;dropping-particle&quot;:&quot;&quot;,&quot;non-dropping-particle&quot;:&quot;&quot;}],&quot;container-title&quot;:&quot;Grandwatt Electric Corp.&quot;,&quot;accessed&quot;:{&quot;date-parts&quot;:[[2026,7,9]]},&quot;URL&quot;:&quot;https://www.grandwatt.com/blog/powering-sustainability-with-pelton-wheels/&quot;,&quot;issued&quot;:{&quot;date-parts&quot;:[[2025,4,2]]},&quot;container-title-short&quot;:&quot;&quot;},&quot;isTemporary&quot;:false,&quot;suppress-author&quot;:false,&quot;composite&quot;:false,&quot;author-only&quot;:false}]},{&quot;citationID&quot;:&quot;MENDELEY_CITATION_f6f12857-b3c8-441b-9cd1-2580d5d3f4f9&quot;,&quot;properties&quot;:{&quot;noteIndex&quot;:0},&quot;isEdited&quot;:false,&quot;manualOverride&quot;:{&quot;isManuallyOverridden&quot;:false,&quot;citeprocText&quot;:&quot;(Zhao &lt;i&gt;et al.&lt;/i&gt;, 2025)&quot;,&quot;manualOverrideText&quot;:&quot;&quot;},&quot;citationTag&quot;:&quot;MENDELEY_CITATION_v3_eyJjaXRhdGlvbklEIjoiTUVOREVMRVlfQ0lUQVRJT05fZjZmMTI4NTctYjNjOC00NDFiLTljZDEtMjU4MGQ1ZDNmNGY5IiwicHJvcGVydGllcyI6eyJub3RlSW5kZXgiOjB9LCJpc0VkaXRlZCI6ZmFsc2UsIm1hbnVhbE92ZXJyaWRlIjp7ImlzTWFudWFsbHlPdmVycmlkZGVuIjpmYWxzZSwiY2l0ZXByb2NUZXh0IjoiKFpoYW8gPGk+ZXQgYWwuPC9pPiwgMjAyNSkiLCJtYW51YWxPdmVycmlkZVRleHQiOiIifSwiY2l0YXRpb25JdGVtcyI6W3siaWQiOiI4MzJiMzliNi01NTQxLTMzMWQtYjgxMy03OGY3N2I1MGE5MzUiLCJpdGVtRGF0YSI6eyJ0eXBlIjoiYXJ0aWNsZS1qb3VybmFsIiwiaWQiOiI4MzJiMzliNi01NTQxLTMzMWQtYjgxMy03OGY3N2I1MGE5MzUiLCJ0aXRsZSI6IkV2YWx1YXRpbmcgdGhlIHByZWRpY3RpdmUgcG90ZW50aWFsIG9mIG1vZGVsaW5nIGZyYW1ld29ya3MgZm9yIFBlbHRvbiB0dXJiaW5lIGVuZXJneSBwZXJmb3JtYW5jZSBhbmQgZ3VpZGluZyBlbmdpbmVlcmluZyBtb2RlbGluZyBpbiBoeWRyb2VsZWN0cmljIGFwcGxpY2F0aW9ucyIsImF1dGhvciI6W3siZmFtaWx5IjoiWmhhbyIsImdpdmVuIjoiSGFvcnUiLCJwYXJzZS1uYW1lcyI6ZmFsc2UsImRyb3BwaW5nLXBhcnRpY2xlIjoiIiwibm9uLWRyb3BwaW5nLXBhcnRpY2xlIjoiIn0seyJmYW1pbHkiOiJaaHUiLCJnaXZlbiI6IkJhb3NoYW4iLCJwYXJzZS1uYW1lcyI6ZmFsc2UsImRyb3BwaW5nLXBhcnRpY2xlIjoiIiwibm9uLWRyb3BwaW5nLXBhcnRpY2xlIjoiIn0seyJmYW1pbHkiOiJYdSIsImdpdmVuIjoiUm9uZ2xvbmciLCJwYXJzZS1uYW1lcyI6ZmFsc2UsImRyb3BwaW5nLXBhcnRpY2xlIjoiIiwibm9uLWRyb3BwaW5nLXBhcnRpY2xlIjoiIn0seyJmYW1pbHkiOiJUYW4iLCJnaXZlbiI6IkxlaSIsInBhcnNlLW5hbWVzIjpmYWxzZSwiZHJvcHBpbmctcGFydGljbGUiOiIiLCJub24tZHJvcHBpbmctcGFydGljbGUiOiIifSx7ImZhbWlseSI6IlpoYW5nIiwiZ2l2ZW4iOiJIYWlrdSIsInBhcnNlLW5hbWVzIjpmYWxzZSwiZHJvcHBpbmctcGFydGljbGUiOiIiLCJub24tZHJvcHBpbmctcGFydGljbGUiOiIifSx7ImZhbWlseSI6IkNoZW4iLCJnaXZlbiI6IkxlaSIsInBhcnNlLW5hbWVzIjpmYWxzZSwiZHJvcHBpbmctcGFydGljbGUiOiIiLCJub24tZHJvcHBpbmctcGFydGljbGUiOiIifSx7ImZhbWlseSI6IkxpdSIsImdpdmVuIjoiWmhlbmRvbmciLCJwYXJzZS1uYW1lcyI6ZmFsc2UsImRyb3BwaW5nLXBhcnRpY2xlIjoiIiwibm9uLWRyb3BwaW5nLXBhcnRpY2xlIjoiIn0seyJmYW1pbHkiOiJZYW5nIiwiZ2l2ZW4iOiJKaW4iLCJwYXJzZS1uYW1lcyI6ZmFsc2UsImRyb3BwaW5nLXBhcnRpY2xlIjoiIiwibm9uLWRyb3BwaW5nLXBhcnRpY2xlIjoiIn0seyJmYW1pbHkiOiJEZW5nIiwiZ2l2ZW4iOiJGZWl5dWFuIiwicGFyc2UtbmFtZXMiOmZhbHNlLCJkcm9wcGluZy1wYXJ0aWNsZSI6IiIsIm5vbi1kcm9wcGluZy1wYXJ0aWNsZSI6IiJ9XSwiY29udGFpbmVyLXRpdGxlIjoiRW5lcmd5IiwiRE9JIjoiaHR0cHM6Ly9kb2kub3JnLzEwLjEwMTYvai5lbmVyZ3kuMjAyNS4xMzY4NjEiLCJJU1NOIjoiMDM2MC01NDQyIiwiVVJMIjoiaHR0cHM6Ly93d3cuc2NpZW5jZWRpcmVjdC5jb20vc2NpZW5jZS9hcnRpY2xlL3BpaS9TMDM2MDU0NDIyNTAyNTAzNCIsImlzc3VlZCI6eyJkYXRlLXBhcnRzIjpbWzIwMjVdXX0sInBhZ2UiOiIxMzY4NjEiLCJhYnN0cmFjdCI6IkFtaWQgdGhlIGdyb3dpbmcgZ2xvYmFsIGVtcGhhc2lzIG9uIGVuZXJneSBjb252ZXJzaW9uIHRlY2hub2xvZ2llcyBhbmQgdGhlIGluY3JlYXNpbmcgcHJvbW90aW9uIG9mIHJlbmV3YWJsZSBlbmVyZ3ksIFBlbHRvbiB0dXJiaW5lcyBwbGF5IGEgcGl2b3RhbCByb2xlIGluIGVuZXJneSB0cmFuc2Zvcm1hdGlvbiwgcGFydGljdWxhcmx5IGluIGh5ZHJvcG93ZXIgZGV2ZWxvcG1lbnQgaW4gd2VzdGVybiBDaGluYS4gQWNjdXJhdGUgbW9kZWxpbmcgaXMgZXNzZW50aWFsIGZvciB1bmRlcnN0YW5kaW5nIHRoZSBlbmVyZ3kgcGVyZm9ybWFuY2Ugb2YgUGVsdG9uIHR1cmJpbmVzLiBIb3dldmVyLCBhIGNyaXRpY2FsIGdhcCBpbiBjdXJyZW50IHJlc2VhcmNoIGlzIHRoZSBhYnNlbmNlIG9mIGEgc3lzdGVtYXRpYyBldmFsdWF0aW9uIHRvIGNsYXJpZnkgdGhlIGRpZmZlcmVuY2VzIGFtb25nIHZhcmlvdXMgbW9kZWxpbmcgZnJhbWV3b3Jrcy4gVGhpcyBzdHVkeSBmb2N1c2VzIG9uIENoaW5hJ3MgbGFyZ2VzdCB1bmRlci1jb25zdHJ1Y3Rpb24gUGVsdG9uIHR1cmJpbmUsIGVtcGxveWluZyBudW1lcmljYWwgc2ltdWxhdGlvbnMgd2l0aCB0aGUgU1NUIGstz4kgdHVyYnVsZW5jZSBtb2RlbCBhbmQgYSBob21vZ2VuZW91cyBtdWx0aXBoYXNlIGZsb3cgbW9kZWwgdW5kZXIgdGhlIEV1bGVyLUV1bGVyIGZyYW1ld29yayB0byBhbmFseXplIHRoZSBwcmVkaWN0aXZlIHBvdGVudGlhbCBvZiBrZXkgcGFyYW1ldGVycyB3aXRoaW4gdGhlIG51bWVyaWNhbCBtb2RlbGluZyBmcmFtZXdvcmvigJR0aW1lIHN0ZXAgYW5kIGRpZmZlcmVudCBnZW9tZXRyaWMgbW9kZWxpbmcgZnJhbWV3b3JrcyBvbiBlbmVyZ3kgcGVyZm9ybWFuY2UuIFRoZSByZXN1bHRzIGRlbW9uc3RyYXRlOiAoMSkgQSBDb3VyYW50IG51bWJlciBsZXNzIHRoYW4gNSBiYWxhbmNlcyBjb21wdXRhdGlvbmFsIGFjY3VyYWN5IGFuZCBlZmZpY2llbmN5IGluIHRpbWUtc3RlcCBzZWxlY3Rpb24uICgyKSBTeW1tZXRyaWMgbW9kZWxpbmcgZnJhbWV3b3JrIG92ZXJlc3RpbWF0ZXMgaHlkcmF1bGljIGVmZmljaWVuY3kgYnkgbmVnbGVjdGluZyBwc2V1ZG8tc3ltbWV0cmljIGJpYXNlcyBpbiBqZXQgdmVsb2NpdHkgZGlzdHJpYnV0aW9uLCB3aGlsZSBmdWxsIG1vZGVsaW5nIGZyYW1ld29yayByZXZlYWxzIGFzeW1tZXRyaWMgcG93ZXIgYWxsb2NhdGlvbi4gKDMpIElubGV0IGxvb3AgcGlwZSBkZXNpZ24gcmVkdWNlcyBlZmZpY2llbmN5IGJ5IGFwcHJveGltYXRlbHkgMC40MMKgJSB0aHJvdWdoIGpldCBkZWZsZWN0aW9uIGF0IG5venpsZSBleGl0LiBUaGlzIHN0dWR5IGhpZ2hsaWdodHMgdGhlIG5lY2Vzc2l0eSBvZiBzZWxlY3RpbmcgYXBwcm9wcmlhdGUgbW9kZWxpbmcgZnJhbWV3b3JrcyBmb3IgcmVsaWFibGUgUGVsdG9uIHR1cmJpbmUgcGVyZm9ybWFuY2UgcHJlZGljdGlvbi4iLCJ2b2x1bWUiOiIzMzAiLCJjb250YWluZXItdGl0bGUtc2hvcnQiOiIifSwiaXNUZW1wb3JhcnkiOmZhbHNlLCJzdXBwcmVzcy1hdXRob3IiOmZhbHNlLCJjb21wb3NpdGUiOmZhbHNlLCJhdXRob3Itb25seSI6ZmFsc2V9XX0=&quot;,&quot;citationItems&quot;:[{&quot;id&quot;:&quot;832b39b6-5541-331d-b813-78f77b50a935&quot;,&quot;itemData&quot;:{&quot;type&quot;:&quot;article-journal&quot;,&quot;id&quot;:&quot;832b39b6-5541-331d-b813-78f77b50a935&quot;,&quot;title&quot;:&quot;Evaluating the predictive potential of modeling frameworks for Pelton turbine energy performance and guiding engineering modeling in hydroelectric applications&quot;,&quot;author&quot;:[{&quot;family&quot;:&quot;Zhao&quot;,&quot;given&quot;:&quot;Haoru&quot;,&quot;parse-names&quot;:false,&quot;dropping-particle&quot;:&quot;&quot;,&quot;non-dropping-particle&quot;:&quot;&quot;},{&quot;family&quot;:&quot;Zhu&quot;,&quot;given&quot;:&quot;Baoshan&quot;,&quot;parse-names&quot;:false,&quot;dropping-particle&quot;:&quot;&quot;,&quot;non-dropping-particle&quot;:&quot;&quot;},{&quot;family&quot;:&quot;Xu&quot;,&quot;given&quot;:&quot;Ronglong&quot;,&quot;parse-names&quot;:false,&quot;dropping-particle&quot;:&quot;&quot;,&quot;non-dropping-particle&quot;:&quot;&quot;},{&quot;family&quot;:&quot;Tan&quot;,&quot;given&quot;:&quot;Lei&quot;,&quot;parse-names&quot;:false,&quot;dropping-particle&quot;:&quot;&quot;,&quot;non-dropping-particle&quot;:&quot;&quot;},{&quot;family&quot;:&quot;Zhang&quot;,&quot;given&quot;:&quot;Haiku&quot;,&quot;parse-names&quot;:false,&quot;dropping-particle&quot;:&quot;&quot;,&quot;non-dropping-particle&quot;:&quot;&quot;},{&quot;family&quot;:&quot;Chen&quot;,&quot;given&quot;:&quot;Lei&quot;,&quot;parse-names&quot;:false,&quot;dropping-particle&quot;:&quot;&quot;,&quot;non-dropping-particle&quot;:&quot;&quot;},{&quot;family&quot;:&quot;Liu&quot;,&quot;given&quot;:&quot;Zhendong&quot;,&quot;parse-names&quot;:false,&quot;dropping-particle&quot;:&quot;&quot;,&quot;non-dropping-particle&quot;:&quot;&quot;},{&quot;family&quot;:&quot;Yang&quot;,&quot;given&quot;:&quot;Jin&quot;,&quot;parse-names&quot;:false,&quot;dropping-particle&quot;:&quot;&quot;,&quot;non-dropping-particle&quot;:&quot;&quot;},{&quot;family&quot;:&quot;Deng&quot;,&quot;given&quot;:&quot;Feiyuan&quot;,&quot;parse-names&quot;:false,&quot;dropping-particle&quot;:&quot;&quot;,&quot;non-dropping-particle&quot;:&quot;&quot;}],&quot;container-title&quot;:&quot;Energy&quot;,&quot;DOI&quot;:&quot;https://doi.org/10.1016/j.energy.2025.136861&quot;,&quot;ISSN&quot;:&quot;0360-5442&quot;,&quot;URL&quot;:&quot;https://www.sciencedirect.com/science/article/pii/S0360544225025034&quot;,&quot;issued&quot;:{&quot;date-parts&quot;:[[2025]]},&quot;page&quot;:&quot;136861&quot;,&quot;abstract&quot;:&quot;Amid the growing global emphasis on energy conversion technologies and the increasing promotion of renewable energy, Pelton turbines play a pivotal role in energy transformation, particularly in hydropower development in western China. Accurate modeling is essential for understanding the energy performance of Pelton turbines. However, a critical gap in current research is the absence of a systematic evaluation to clarify the differences among various modeling frameworks. This study focuses on China's largest under-construction Pelton turbine, employing numerical simulations with the SST k-ω turbulence model and a homogeneous multiphase flow model under the Euler-Euler framework to analyze the predictive potential of key parameters within the numerical modeling framework—time step and different geometric modeling frameworks on energy performance. The results demonstrate: (1) A Courant number less than 5 balances computational accuracy and efficiency in time-step selection. (2) Symmetric modeling framework overestimates hydraulic efficiency by neglecting pseudo-symmetric biases in jet velocity distribution, while full modeling framework reveals asymmetric power allocation. (3) Inlet loop pipe design reduces efficiency by approximately 0.40 % through jet deflection at nozzle exit. This study highlights the necessity of selecting appropriate modeling frameworks for reliable Pelton turbine performance prediction.&quot;,&quot;volume&quot;:&quot;330&quot;,&quot;container-title-short&quot;:&quot;&quot;},&quot;isTemporary&quot;:false,&quot;suppress-author&quot;:false,&quot;composite&quot;:false,&quot;author-only&quot;:false}]},{&quot;citationID&quot;:&quot;MENDELEY_CITATION_1c6aea8d-0312-4e97-a441-48d24232525c&quot;,&quot;properties&quot;:{&quot;noteIndex&quot;:0},&quot;isEdited&quot;:false,&quot;manualOverride&quot;:{&quot;isManuallyOverridden&quot;:false,&quot;citeprocText&quot;:&quot;(Grandwatt, 2025)&quot;,&quot;manualOverrideText&quot;:&quot;&quot;},&quot;citationTag&quot;:&quot;MENDELEY_CITATION_v3_eyJjaXRhdGlvbklEIjoiTUVOREVMRVlfQ0lUQVRJT05fMWM2YWVhOGQtMDMxMi00ZTk3LWE0NDEtNDhkMjQyMzI1MjVjIiwicHJvcGVydGllcyI6eyJub3RlSW5kZXgiOjB9LCJpc0VkaXRlZCI6ZmFsc2UsIm1hbnVhbE92ZXJyaWRlIjp7ImlzTWFudWFsbHlPdmVycmlkZGVuIjpmYWxzZSwiY2l0ZXByb2NUZXh0IjoiKEdyYW5kd2F0dCwgMjAyNSkiLCJtYW51YWxPdmVycmlkZVRleHQiOiIifSwiY2l0YXRpb25JdGVtcyI6W3siaWQiOiJkMTFiOTU3My04MTQyLTMzOGYtYjk5MS0wNzg3MWRjMTAxZTIiLCJpdGVtRGF0YSI6eyJ0eXBlIjoid2VicGFnZSIsImlkIjoiZDExYjk1NzMtODE0Mi0zMzhmLWI5OTEtMDc4NzFkYzEwMWUyIiwidGl0bGUiOiJVbmxvY2tpbmcgdGhlIFBvd2VyIG9mIFJlbmV3YWJsZSBFbmVyZ3kgd2l0aCBQZWx0b24gV2hlZWwgR2VuZXJhdG9ycyBmb3IgU3VzdGFpbmFibGUgU29sdXRpb25zIiwiYXV0aG9yIjpbeyJmYW1pbHkiOiJHcmFuZHdhdHQiLCJnaXZlbiI6IiIsInBhcnNlLW5hbWVzIjpmYWxzZSwiZHJvcHBpbmctcGFydGljbGUiOiIiLCJub24tZHJvcHBpbmctcGFydGljbGUiOiIifV0sImNvbnRhaW5lci10aXRsZSI6IkdyYW5kd2F0dCBFbGVjdHJpYyBDb3JwLiIsImFjY2Vzc2VkIjp7ImRhdGUtcGFydHMiOltbMjAyNiw3LDldXX0sIlVSTCI6Imh0dHBzOi8vd3d3LmdyYW5kd2F0dC5jb20vYmxvZy9wb3dlcmluZy1zdXN0YWluYWJpbGl0eS13aXRoLXBlbHRvbi13aGVlbHMvIiwiaXNzdWVkIjp7ImRhdGUtcGFydHMiOltbMjAyNSw0LDJdXX0sImNvbnRhaW5lci10aXRsZS1zaG9ydCI6IiJ9LCJpc1RlbXBvcmFyeSI6ZmFsc2UsInN1cHByZXNzLWF1dGhvciI6ZmFsc2UsImNvbXBvc2l0ZSI6ZmFsc2UsImF1dGhvci1vbmx5IjpmYWxzZX1dfQ==&quot;,&quot;citationItems&quot;:[{&quot;id&quot;:&quot;d11b9573-8142-338f-b991-07871dc101e2&quot;,&quot;itemData&quot;:{&quot;type&quot;:&quot;webpage&quot;,&quot;id&quot;:&quot;d11b9573-8142-338f-b991-07871dc101e2&quot;,&quot;title&quot;:&quot;Unlocking the Power of Renewable Energy with Pelton Wheel Generators for Sustainable Solutions&quot;,&quot;author&quot;:[{&quot;family&quot;:&quot;Grandwatt&quot;,&quot;given&quot;:&quot;&quot;,&quot;parse-names&quot;:false,&quot;dropping-particle&quot;:&quot;&quot;,&quot;non-dropping-particle&quot;:&quot;&quot;}],&quot;container-title&quot;:&quot;Grandwatt Electric Corp.&quot;,&quot;accessed&quot;:{&quot;date-parts&quot;:[[2026,7,9]]},&quot;URL&quot;:&quot;https://www.grandwatt.com/blog/powering-sustainability-with-pelton-wheels/&quot;,&quot;issued&quot;:{&quot;date-parts&quot;:[[2025,4,2]]},&quot;container-title-short&quot;:&quot;&quot;},&quot;isTemporary&quot;:false,&quot;suppress-author&quot;:false,&quot;composite&quot;:false,&quot;author-only&quot;:false}]},{&quot;citationID&quot;:&quot;MENDELEY_CITATION_edd037c7-3910-497c-9503-031857f67cfc&quot;,&quot;properties&quot;:{&quot;noteIndex&quot;:0},&quot;isEdited&quot;:false,&quot;manualOverride&quot;:{&quot;isManuallyOverridden&quot;:false,&quot;citeprocText&quot;:&quot;(Gunt Hamburg, 2011)&quot;,&quot;manualOverrideText&quot;:&quot;&quot;},&quot;citationTag&quot;:&quot;MENDELEY_CITATION_v3_eyJjaXRhdGlvbklEIjoiTUVOREVMRVlfQ0lUQVRJT05fZWRkMDM3YzctMzkxMC00OTdjLTk1MDMtMDMxODU3ZjY3Y2ZjIiwicHJvcGVydGllcyI6eyJub3RlSW5kZXgiOjB9LCJpc0VkaXRlZCI6ZmFsc2UsIm1hbnVhbE92ZXJyaWRlIjp7ImlzTWFudWFsbHlPdmVycmlkZGVuIjpmYWxzZSwiY2l0ZXByb2NUZXh0IjoiKEd1bnQgSGFtYnVyZywgMjAxMSkiLCJtYW51YWxPdmVycmlkZVRleHQiOiIifSwiY2l0YXRpb25JdGVtcyI6W3siaWQiOiI4ZmNhODk2MC1jMzI5LTNkMmUtODVlNS1iNmIxZGU0NjViOGQiLCJpdGVtRGF0YSI6eyJ0eXBlIjoiYXJ0aWNsZSIsImlkIjoiOGZjYTg5NjAtYzMyOS0zZDJlLTg1ZTUtYjZiMWRlNDY1YjhkIiwidGl0bGUiOiJFeHBlcmltZW50IEluc3RydWN0aW9ucyBITSAxNTAuMTkgRGVtb25zdHJhdGlvbiBQZWx0b24gVHVyYmluZSIsImF1dGhvciI6W3siZmFtaWx5IjoiR3VudCBIYW1idXJnIiwiZ2l2ZW4iOiIiLCJwYXJzZS1uYW1lcyI6ZmFsc2UsImRyb3BwaW5nLXBhcnRpY2xlIjoiIiwibm9uLWRyb3BwaW5nLXBhcnRpY2xlIjoiIn1dLCJhY2Nlc3NlZCI6eyJkYXRlLXBhcnRzIjpbWzIwMjYsNyw3XV19LCJVUkwiOiJodHRwczovL3d3dy5zY3JpYmQuY29tL2RvY3VtZW50LzM3NzAwNTcwOC9ITTE1MC0xOWUxIiwiaXNzdWVkIjp7ImRhdGUtcGFydHMiOltbMjAxMSw3XV19LCJwdWJsaXNoZXIiOiJHdW50IEhhbWJ1cmciLCJ2b2x1bWUiOiIxIiwiY29udGFpbmVyLXRpdGxlLXNob3J0IjoiIn0sImlzVGVtcG9yYXJ5IjpmYWxzZSwic3VwcHJlc3MtYXV0aG9yIjpmYWxzZSwiY29tcG9zaXRlIjpmYWxzZSwiYXV0aG9yLW9ubHkiOmZhbHNlfV19&quot;,&quot;citationItems&quot;:[{&quot;id&quot;:&quot;8fca8960-c329-3d2e-85e5-b6b1de465b8d&quot;,&quot;itemData&quot;:{&quot;type&quot;:&quot;article&quot;,&quot;id&quot;:&quot;8fca8960-c329-3d2e-85e5-b6b1de465b8d&quot;,&quot;title&quot;:&quot;Experiment Instructions HM 150.19 Demonstration Pelton Turbine&quot;,&quot;author&quot;:[{&quot;family&quot;:&quot;Gunt Hamburg&quot;,&quot;given&quot;:&quot;&quot;,&quot;parse-names&quot;:false,&quot;dropping-particle&quot;:&quot;&quot;,&quot;non-dropping-particle&quot;:&quot;&quot;}],&quot;accessed&quot;:{&quot;date-parts&quot;:[[2026,7,7]]},&quot;URL&quot;:&quot;https://www.scribd.com/document/377005708/HM150-19e1&quot;,&quot;issued&quot;:{&quot;date-parts&quot;:[[2011,7]]},&quot;publisher&quot;:&quot;Gunt Hamburg&quot;,&quot;volume&quot;:&quot;1&quot;,&quot;container-title-short&quot;:&quot;&quot;},&quot;isTemporary&quot;:false,&quot;suppress-author&quot;:false,&quot;composite&quot;:false,&quot;author-only&quot;:false}]},{&quot;citationID&quot;:&quot;MENDELEY_CITATION_a703575e-9715-4152-9958-5dc4054e9835&quot;,&quot;properties&quot;:{&quot;noteIndex&quot;:0},&quot;isEdited&quot;:false,&quot;manualOverride&quot;:{&quot;isManuallyOverridden&quot;:false,&quot;citeprocText&quot;:&quot;(Ismael, no date)&quot;,&quot;manualOverrideText&quot;:&quot;&quot;},&quot;citationTag&quot;:&quot;MENDELEY_CITATION_v3_eyJjaXRhdGlvbklEIjoiTUVOREVMRVlfQ0lUQVRJT05fYTcwMzU3NWUtOTcxNS00MTUyLTk5NTgtNWRjNDA1NGU5ODM1IiwicHJvcGVydGllcyI6eyJub3RlSW5kZXgiOjB9LCJpc0VkaXRlZCI6ZmFsc2UsIm1hbnVhbE92ZXJyaWRlIjp7ImlzTWFudWFsbHlPdmVycmlkZGVuIjpmYWxzZSwiY2l0ZXByb2NUZXh0IjoiKElzbWFlbCwgbm8gZGF0ZSkiLCJtYW51YWxPdmVycmlkZVRleHQiOiIifSwiY2l0YXRpb25JdGVtcyI6W3siaWQiOiI2NGY3YjUxYy1hMjliLTM5NzMtOWJlZi1iODI1NjQ4YWQyYWQiLCJpdGVtRGF0YSI6eyJ0eXBlIjoicmVwb3J0IiwiaWQiOiI2NGY3YjUxYy1hMjliLTM5NzMtOWJlZi1iODI1NjQ4YWQyYWQiLCJ0aXRsZSI6IjEzODA2MTQ5MC1QZWx0b24tVHVyYmluZS1SZXBvcnQiLCJhdXRob3IiOlt7ImZhbWlseSI6IklzbWFlbCIsImdpdmVuIjoiWmFiZXIiLCJwYXJzZS1uYW1lcyI6ZmFsc2UsImRyb3BwaW5nLXBhcnRpY2xlIjoiIiwibm9uLWRyb3BwaW5nLXBhcnRpY2xlIjoiIn1dLCJhY2Nlc3NlZCI6eyJkYXRlLXBhcnRzIjpbWzIwMjYsNywxM11dfSwiVVJMIjoiaHR0cHM6Ly93d3cuYWNhZGVtaWEuZWR1LzIxNjkwNDI0LzEzODA2MTQ5MF9QZWx0b25fVHVyYmluZV9SZXBvcnQ/Y3Q9MTc4Mzg0MjgxNDE0MCIsImNvbnRhaW5lci10aXRsZS1zaG9ydCI6IiJ9LCJpc1RlbXBvcmFyeSI6ZmFsc2UsInN1cHByZXNzLWF1dGhvciI6ZmFsc2UsImNvbXBvc2l0ZSI6ZmFsc2UsImF1dGhvci1vbmx5IjpmYWxzZX1dfQ==&quot;,&quot;citationItems&quot;:[{&quot;id&quot;:&quot;64f7b51c-a29b-3973-9bef-b825648ad2ad&quot;,&quot;itemData&quot;:{&quot;type&quot;:&quot;report&quot;,&quot;id&quot;:&quot;64f7b51c-a29b-3973-9bef-b825648ad2ad&quot;,&quot;title&quot;:&quot;138061490-Pelton-Turbine-Report&quot;,&quot;author&quot;:[{&quot;family&quot;:&quot;Ismael&quot;,&quot;given&quot;:&quot;Zaber&quot;,&quot;parse-names&quot;:false,&quot;dropping-particle&quot;:&quot;&quot;,&quot;non-dropping-particle&quot;:&quot;&quot;}],&quot;accessed&quot;:{&quot;date-parts&quot;:[[2026,7,13]]},&quot;URL&quot;:&quot;https://www.academia.edu/21690424/138061490_Pelton_Turbine_Report?ct=1783842814140&quot;,&quot;container-title-short&quot;:&quot;&quot;},&quot;isTemporary&quot;:false,&quot;suppress-author&quot;:false,&quot;composite&quot;:false,&quot;author-only&quot;:false}]},{&quot;citationID&quot;:&quot;MENDELEY_CITATION_bb81d946-5e51-4ad2-8862-4d27eb6ad0fa&quot;,&quot;properties&quot;:{&quot;noteIndex&quot;:0},&quot;isEdited&quot;:false,&quot;manualOverride&quot;:{&quot;isManuallyOverridden&quot;:false,&quot;citeprocText&quot;:&quot;(Gunt Hamburg, 2011)&quot;,&quot;manualOverrideText&quot;:&quot;&quot;},&quot;citationTag&quot;:&quot;MENDELEY_CITATION_v3_eyJjaXRhdGlvbklEIjoiTUVOREVMRVlfQ0lUQVRJT05fYmI4MWQ5NDYtNWU1MS00YWQyLTg4NjItNGQyN2ViNmFkMGZhIiwicHJvcGVydGllcyI6eyJub3RlSW5kZXgiOjB9LCJpc0VkaXRlZCI6ZmFsc2UsIm1hbnVhbE92ZXJyaWRlIjp7ImlzTWFudWFsbHlPdmVycmlkZGVuIjpmYWxzZSwiY2l0ZXByb2NUZXh0IjoiKEd1bnQgSGFtYnVyZywgMjAxMSkiLCJtYW51YWxPdmVycmlkZVRleHQiOiIifSwiY2l0YXRpb25JdGVtcyI6W3siaWQiOiI4ZmNhODk2MC1jMzI5LTNkMmUtODVlNS1iNmIxZGU0NjViOGQiLCJpdGVtRGF0YSI6eyJ0eXBlIjoiYXJ0aWNsZSIsImlkIjoiOGZjYTg5NjAtYzMyOS0zZDJlLTg1ZTUtYjZiMWRlNDY1YjhkIiwidGl0bGUiOiJFeHBlcmltZW50IEluc3RydWN0aW9ucyBITSAxNTAuMTkgRGVtb25zdHJhdGlvbiBQZWx0b24gVHVyYmluZSIsImF1dGhvciI6W3siZmFtaWx5IjoiR3VudCBIYW1idXJnIiwiZ2l2ZW4iOiIiLCJwYXJzZS1uYW1lcyI6ZmFsc2UsImRyb3BwaW5nLXBhcnRpY2xlIjoiIiwibm9uLWRyb3BwaW5nLXBhcnRpY2xlIjoiIn1dLCJhY2Nlc3NlZCI6eyJkYXRlLXBhcnRzIjpbWzIwMjYsNyw3XV19LCJVUkwiOiJodHRwczovL3d3dy5zY3JpYmQuY29tL2RvY3VtZW50LzM3NzAwNTcwOC9ITTE1MC0xOWUxIiwiaXNzdWVkIjp7ImRhdGUtcGFydHMiOltbMjAxMSw3XV19LCJwdWJsaXNoZXIiOiJHdW50IEhhbWJ1cmciLCJ2b2x1bWUiOiIxIiwiY29udGFpbmVyLXRpdGxlLXNob3J0IjoiIn0sImlzVGVtcG9yYXJ5IjpmYWxzZSwic3VwcHJlc3MtYXV0aG9yIjpmYWxzZSwiY29tcG9zaXRlIjpmYWxzZSwiYXV0aG9yLW9ubHkiOmZhbHNlfV19&quot;,&quot;citationItems&quot;:[{&quot;id&quot;:&quot;8fca8960-c329-3d2e-85e5-b6b1de465b8d&quot;,&quot;itemData&quot;:{&quot;type&quot;:&quot;article&quot;,&quot;id&quot;:&quot;8fca8960-c329-3d2e-85e5-b6b1de465b8d&quot;,&quot;title&quot;:&quot;Experiment Instructions HM 150.19 Demonstration Pelton Turbine&quot;,&quot;author&quot;:[{&quot;family&quot;:&quot;Gunt Hamburg&quot;,&quot;given&quot;:&quot;&quot;,&quot;parse-names&quot;:false,&quot;dropping-particle&quot;:&quot;&quot;,&quot;non-dropping-particle&quot;:&quot;&quot;}],&quot;accessed&quot;:{&quot;date-parts&quot;:[[2026,7,7]]},&quot;URL&quot;:&quot;https://www.scribd.com/document/377005708/HM150-19e1&quot;,&quot;issued&quot;:{&quot;date-parts&quot;:[[2011,7]]},&quot;publisher&quot;:&quot;Gunt Hamburg&quot;,&quot;volume&quot;:&quot;1&quot;,&quot;container-title-short&quot;:&quot;&quot;},&quot;isTemporary&quot;:false,&quot;suppress-author&quot;:false,&quot;composite&quot;:false,&quot;author-only&quot;:false}]},{&quot;citationID&quot;:&quot;MENDELEY_CITATION_bc7451ef-8e8d-45b9-baa4-eef8b0d75d23&quot;,&quot;properties&quot;:{&quot;noteIndex&quot;:0},&quot;isEdited&quot;:false,&quot;manualOverride&quot;:{&quot;isManuallyOverridden&quot;:false,&quot;citeprocText&quot;:&quot;(Beucher &lt;i&gt;et al.&lt;/i&gt;, 2010)&quot;,&quot;manualOverrideText&quot;:&quot;&quot;},&quot;citationTag&quot;:&quot;MENDELEY_CITATION_v3_eyJjaXRhdGlvbklEIjoiTUVOREVMRVlfQ0lUQVRJT05fYmM3NDUxZWYtOGU4ZC00NWI5LWJhYTQtZWVmOGIwZDc1ZDIzIiwicHJvcGVydGllcyI6eyJub3RlSW5kZXgiOjB9LCJpc0VkaXRlZCI6ZmFsc2UsIm1hbnVhbE92ZXJyaWRlIjp7ImlzTWFudWFsbHlPdmVycmlkZGVuIjpmYWxzZSwiY2l0ZXByb2NUZXh0IjoiKEJldWNoZXIgPGk+ZXQgYWwuPC9pPiwgMjAxMCkiLCJtYW51YWxPdmVycmlkZVRleHQiOiIifSwiY2l0YXRpb25JdGVtcyI6W3siaWQiOiJmMTBlNWFiNC0zNjk3LTMwZWMtODRmNS05ZTQ4MGY4ZjkxNDQiLCJpdGVtRGF0YSI6eyJ0eXBlIjoicmVwb3J0IiwiaWQiOiJmMTBlNWFiNC0zNjk3LTMwZWMtODRmNS05ZTQ4MGY4ZjkxNDQiLCJ0aXRsZSI6IkNoYXJhY3Rlcml6YXRpb24gb2YgRnJpY3Rpb24gTG9zcyBpbiBQZWx0b24gVHVyYmluZSBDaGFyYWN0ZXJpemF0aW9uIG9mIEZyaWN0aW9uIExvc3MgaW4gUGVsdG9uIFR1cmJpbmUgQ0hBUkFDVEVSSVpBVElPTiBPRiBGUklDVElPTiBMT1NTIElOIFBFTFRPTiBUVVJCSU5FIiwiYXV0aG9yIjpbeyJmYW1pbHkiOiJCZXVjaGVyIiwiZ2l2ZW4iOiJZYW5uaWNrIiwicGFyc2UtbmFtZXMiOmZhbHNlLCJkcm9wcGluZy1wYXJ0aWNsZSI6IiIsIm5vbi1kcm9wcGluZy1wYXJ0aWNsZSI6IiJ9LHsiZmFtaWx5IjoiS3NheWVyIiwiZ2l2ZW4iOiJFbGlhcyBWb3VsYXd6IiwicGFyc2UtbmFtZXMiOmZhbHNlLCJkcm9wcGluZy1wYXJ0aWNsZSI6IiIsIm5vbi1kcm9wcGluZy1wYXJ0aWNsZSI6IiJ9LHsiZmFtaWx5IjoiQ2xvZGljIiwiZ2l2ZW4iOiJEZW5pcyIsInBhcnNlLW5hbWVzIjpmYWxzZSwiZHJvcHBpbmctcGFydGljbGUiOiIiLCJub24tZHJvcHBpbmctcGFydGljbGUiOiIifSx7ImZhbWlseSI6IkJldWNoZXIiLCJnaXZlbiI6IlkiLCJwYXJzZS1uYW1lcyI6ZmFsc2UsImRyb3BwaW5nLXBhcnRpY2xlIjoiIiwibm9uLWRyb3BwaW5nLXBhcnRpY2xlIjoiIn0seyJmYW1pbHkiOiJCb3VsYXd6IEtzYXllciIsImdpdmVuIjoiRSIsInBhcnNlLW5hbWVzIjpmYWxzZSwiZHJvcHBpbmctcGFydGljbGUiOiIiLCJub24tZHJvcHBpbmctcGFydGljbGUiOiIifSx7ImZhbWlseSI6IkNsb2RpYyIsImdpdmVuIjoiRCIsInBhcnNlLW5hbWVzIjpmYWxzZSwiZHJvcHBpbmctcGFydGljbGUiOiIiLCJub24tZHJvcHBpbmctcGFydGljbGUiOiIifV0sImFjY2Vzc2VkIjp7ImRhdGUtcGFydHMiOltbMjAyNiw4LDRdXX0sIlVSTCI6Imh0dHBzOi8vZG9jcy5saWIucHVyZHVlLmVkdS9pcmFjYyIsImlzc3VlZCI6eyJkYXRlLXBhcnRzIjpbWzIwMTBdXX0sImFic3RyYWN0IjoiVGhlIFBlbHRvbiB0dXJiaW5lIGNhbiBiZSB1c2VkIGFzIGEgdHdvLXBoYXNlIGV4cGFuZGVyLiBUaGUgY2hhcmFjdGVyaXphdGlvbiBvZiB0aGUgUGVsdG9uIHR1cmJpbmUgYXMgdHdvLXBoYXNlIGV4cGFuZGVyIGNvbnNpc3RzIGluIGFuYWx5emluZyB0aGUgcG93ZXIgbG9zcyBzb3VyY2VzIHRvIGV2YWx1YXRlIHRoZSBtYWNoaW5lIHBlcmZvcm1hbmNlLiBJbiB0aGlzIHN0dWR5LCB0aGUgZnJpY3Rpb24gbG9zcyBvZiBhIFBlbHRvbiB3aGVlbCBpcyBwcmVzZW50ZWQuIEEgUGVsdG9uIHdoZWVsIGhhcyBiZWVuIHJlYWxpemVkIHdpdGggYWx1bWludW0gYnVja2V0cyBhbmQgaGFzIGJlZW4gbW91bnRlZCBvbiBhIHRlc3QgYmVuY2guIFRoZSBleGFtaW5hdGlvbiBvZiBleHBlcmltZW50cyBkZWFsaW5nIHdpdGggZHJhZyBmb3JjZSBpbiB0aGUgUGVsdG9uIHR1cmJpbmUgc2hvd3MgdGhhdCB0aGUgd2hlZWwgZnJpY3Rpb24gbG9zc2VzIGFyZSBhbiBpbXBvcnRhbnQgcGFydCBvZiB0dXJiaW5lIGxvc3NlcyB3aGVuIGl0IGlzIHNocm91ZGVkIGFuZCBvcGVyYXRlIGluIGhpZ2ggZGVuc2l0eSBhdG1vc3BoZXJlLiBFeHBlcmltZW50YWwgcmVzdWx0cyBzaG93IHRoYXQgbG9zc2VzIGJ5IGRyYWcgZnJpY3Rpb24gb2YgYSB0dXJiaW5lIGVuY2xvc2VkIGluIDAuNSBNUGEgb2YgUi0xMzRhIGF0bW9zcGhlcmUgYW5kIHJvdGF0aW5nIGF0IDMwMDAgcnBtLCBjYW4gcmVhY2ggMzAwMCBXLCB3aGljaCBpcyBlcXVhbCB0byB0aGUgYXZhaWxhYmxlIHBvd2VyIGluIHRoZSBmbHVpZCBqZXQuIEEgQ0ZEIG1vZGVsIG9mIFBlbHRvbiB3aGVlbCBoYXMgYmVlbiBkb25lIHRvIGFuYWx5emUgYW5kIHJlZHVjZSB0aGUgZnJpY3Rpb24gbG9zc2VzIGluIG9yZGVyIHRvIGRldmVsb3AgYW4gZWZmaWNpZW50IHR1cmJpbmUuIE1vZGVsaW5nIHNob3dzIHRoYXQgd2l0aCBsb3dlcmluZyB0aGUgbnVtYmVyIGFuZCB0aGUgc2l6ZSBvZiB0aGUgYnVja2V0cywgZnJpY3Rpb24gbG9zcyBjYW4gYmUgZGVjcmVhc2VkIGJ5IDMwJS4iLCJjb250YWluZXItdGl0bGUtc2hvcnQiOiIifSwiaXNUZW1wb3JhcnkiOmZhbHNlLCJzdXBwcmVzcy1hdXRob3IiOmZhbHNlLCJjb21wb3NpdGUiOmZhbHNlLCJhdXRob3Itb25seSI6ZmFsc2V9XX0=&quot;,&quot;citationItems&quot;:[{&quot;id&quot;:&quot;f10e5ab4-3697-30ec-84f5-9e480f8f9144&quot;,&quot;itemData&quot;:{&quot;type&quot;:&quot;report&quot;,&quot;id&quot;:&quot;f10e5ab4-3697-30ec-84f5-9e480f8f9144&quot;,&quot;title&quot;:&quot;Characterization of Friction Loss in Pelton Turbine Characterization of Friction Loss in Pelton Turbine CHARACTERIZATION OF FRICTION LOSS IN PELTON TURBINE&quot;,&quot;author&quot;:[{&quot;family&quot;:&quot;Beucher&quot;,&quot;given&quot;:&quot;Yannick&quot;,&quot;parse-names&quot;:false,&quot;dropping-particle&quot;:&quot;&quot;,&quot;non-dropping-particle&quot;:&quot;&quot;},{&quot;family&quot;:&quot;Ksayer&quot;,&quot;given&quot;:&quot;Elias Voulawz&quot;,&quot;parse-names&quot;:false,&quot;dropping-particle&quot;:&quot;&quot;,&quot;non-dropping-particle&quot;:&quot;&quot;},{&quot;family&quot;:&quot;Clodic&quot;,&quot;given&quot;:&quot;Denis&quot;,&quot;parse-names&quot;:false,&quot;dropping-particle&quot;:&quot;&quot;,&quot;non-dropping-particle&quot;:&quot;&quot;},{&quot;family&quot;:&quot;Beucher&quot;,&quot;given&quot;:&quot;Y&quot;,&quot;parse-names&quot;:false,&quot;dropping-particle&quot;:&quot;&quot;,&quot;non-dropping-particle&quot;:&quot;&quot;},{&quot;family&quot;:&quot;Boulawz Ksayer&quot;,&quot;given&quot;:&quot;E&quot;,&quot;parse-names&quot;:false,&quot;dropping-particle&quot;:&quot;&quot;,&quot;non-dropping-particle&quot;:&quot;&quot;},{&quot;family&quot;:&quot;Clodic&quot;,&quot;given&quot;:&quot;D&quot;,&quot;parse-names&quot;:false,&quot;dropping-particle&quot;:&quot;&quot;,&quot;non-dropping-particle&quot;:&quot;&quot;}],&quot;accessed&quot;:{&quot;date-parts&quot;:[[2026,8,4]]},&quot;URL&quot;:&quot;https://docs.lib.purdue.edu/iracc&quot;,&quot;issued&quot;:{&quot;date-parts&quot;:[[2010]]},&quot;abstract&quot;:&quot;The Pelton turbine can be used as a two-phase expander. The characterization of the Pelton turbine as two-phase expander consists in analyzing the power loss sources to evaluate the machine performance. In this study, the friction loss of a Pelton wheel is presented. A Pelton wheel has been realized with aluminum buckets and has been mounted on a test bench. The examination of experiments dealing with drag force in the Pelton turbine shows that the wheel friction losses are an important part of turbine losses when it is shrouded and operate in high density atmosphere. Experimental results show that losses by drag friction of a turbine enclosed in 0.5 MPa of R-134a atmosphere and rotating at 3000 rpm, can reach 3000 W, which is equal to the available power in the fluid jet. A CFD model of Pelton wheel has been done to analyze and reduce the friction losses in order to develop an efficient turbine. Modeling shows that with lowering the number and the size of the buckets, friction loss can be decreased by 30%.&quot;,&quot;container-title-short&quot;:&quot;&quot;},&quot;isTemporary&quot;:false,&quot;suppress-author&quot;:false,&quot;composite&quot;:false,&quot;author-only&quot;:false}]},{&quot;citationID&quot;:&quot;MENDELEY_CITATION_52294ee9-30b9-493f-9562-db98598813c0&quot;,&quot;properties&quot;:{&quot;noteIndex&quot;:0},&quot;isEdited&quot;:false,&quot;manualOverride&quot;:{&quot;isManuallyOverridden&quot;:false,&quot;citeprocText&quot;:&quot;(Beucher &lt;i&gt;et al.&lt;/i&gt;, 2010)&quot;,&quot;manualOverrideText&quot;:&quot;&quot;},&quot;citationTag&quot;:&quot;MENDELEY_CITATION_v3_eyJjaXRhdGlvbklEIjoiTUVOREVMRVlfQ0lUQVRJT05fNTIyOTRlZTktMzBiOS00OTNmLTk1NjItZGI5ODU5ODgxM2MwIiwicHJvcGVydGllcyI6eyJub3RlSW5kZXgiOjB9LCJpc0VkaXRlZCI6ZmFsc2UsIm1hbnVhbE92ZXJyaWRlIjp7ImlzTWFudWFsbHlPdmVycmlkZGVuIjpmYWxzZSwiY2l0ZXByb2NUZXh0IjoiKEJldWNoZXIgPGk+ZXQgYWwuPC9pPiwgMjAxMCkiLCJtYW51YWxPdmVycmlkZVRleHQiOiIifSwiY2l0YXRpb25JdGVtcyI6W3siaWQiOiJmMTBlNWFiNC0zNjk3LTMwZWMtODRmNS05ZTQ4MGY4ZjkxNDQiLCJpdGVtRGF0YSI6eyJ0eXBlIjoicmVwb3J0IiwiaWQiOiJmMTBlNWFiNC0zNjk3LTMwZWMtODRmNS05ZTQ4MGY4ZjkxNDQiLCJ0aXRsZSI6IkNoYXJhY3Rlcml6YXRpb24gb2YgRnJpY3Rpb24gTG9zcyBpbiBQZWx0b24gVHVyYmluZSBDaGFyYWN0ZXJpemF0aW9uIG9mIEZyaWN0aW9uIExvc3MgaW4gUGVsdG9uIFR1cmJpbmUgQ0hBUkFDVEVSSVpBVElPTiBPRiBGUklDVElPTiBMT1NTIElOIFBFTFRPTiBUVVJCSU5FIiwiYXV0aG9yIjpbeyJmYW1pbHkiOiJCZXVjaGVyIiwiZ2l2ZW4iOiJZYW5uaWNrIiwicGFyc2UtbmFtZXMiOmZhbHNlLCJkcm9wcGluZy1wYXJ0aWNsZSI6IiIsIm5vbi1kcm9wcGluZy1wYXJ0aWNsZSI6IiJ9LHsiZmFtaWx5IjoiS3NheWVyIiwiZ2l2ZW4iOiJFbGlhcyBWb3VsYXd6IiwicGFyc2UtbmFtZXMiOmZhbHNlLCJkcm9wcGluZy1wYXJ0aWNsZSI6IiIsIm5vbi1kcm9wcGluZy1wYXJ0aWNsZSI6IiJ9LHsiZmFtaWx5IjoiQ2xvZGljIiwiZ2l2ZW4iOiJEZW5pcyIsInBhcnNlLW5hbWVzIjpmYWxzZSwiZHJvcHBpbmctcGFydGljbGUiOiIiLCJub24tZHJvcHBpbmctcGFydGljbGUiOiIifSx7ImZhbWlseSI6IkJldWNoZXIiLCJnaXZlbiI6IlkiLCJwYXJzZS1uYW1lcyI6ZmFsc2UsImRyb3BwaW5nLXBhcnRpY2xlIjoiIiwibm9uLWRyb3BwaW5nLXBhcnRpY2xlIjoiIn0seyJmYW1pbHkiOiJCb3VsYXd6IEtzYXllciIsImdpdmVuIjoiRSIsInBhcnNlLW5hbWVzIjpmYWxzZSwiZHJvcHBpbmctcGFydGljbGUiOiIiLCJub24tZHJvcHBpbmctcGFydGljbGUiOiIifSx7ImZhbWlseSI6IkNsb2RpYyIsImdpdmVuIjoiRCIsInBhcnNlLW5hbWVzIjpmYWxzZSwiZHJvcHBpbmctcGFydGljbGUiOiIiLCJub24tZHJvcHBpbmctcGFydGljbGUiOiIifV0sImFjY2Vzc2VkIjp7ImRhdGUtcGFydHMiOltbMjAyNiw4LDRdXX0sIlVSTCI6Imh0dHBzOi8vZG9jcy5saWIucHVyZHVlLmVkdS9pcmFjYyIsImlzc3VlZCI6eyJkYXRlLXBhcnRzIjpbWzIwMTBdXX0sImFic3RyYWN0IjoiVGhlIFBlbHRvbiB0dXJiaW5lIGNhbiBiZSB1c2VkIGFzIGEgdHdvLXBoYXNlIGV4cGFuZGVyLiBUaGUgY2hhcmFjdGVyaXphdGlvbiBvZiB0aGUgUGVsdG9uIHR1cmJpbmUgYXMgdHdvLXBoYXNlIGV4cGFuZGVyIGNvbnNpc3RzIGluIGFuYWx5emluZyB0aGUgcG93ZXIgbG9zcyBzb3VyY2VzIHRvIGV2YWx1YXRlIHRoZSBtYWNoaW5lIHBlcmZvcm1hbmNlLiBJbiB0aGlzIHN0dWR5LCB0aGUgZnJpY3Rpb24gbG9zcyBvZiBhIFBlbHRvbiB3aGVlbCBpcyBwcmVzZW50ZWQuIEEgUGVsdG9uIHdoZWVsIGhhcyBiZWVuIHJlYWxpemVkIHdpdGggYWx1bWludW0gYnVja2V0cyBhbmQgaGFzIGJlZW4gbW91bnRlZCBvbiBhIHRlc3QgYmVuY2guIFRoZSBleGFtaW5hdGlvbiBvZiBleHBlcmltZW50cyBkZWFsaW5nIHdpdGggZHJhZyBmb3JjZSBpbiB0aGUgUGVsdG9uIHR1cmJpbmUgc2hvd3MgdGhhdCB0aGUgd2hlZWwgZnJpY3Rpb24gbG9zc2VzIGFyZSBhbiBpbXBvcnRhbnQgcGFydCBvZiB0dXJiaW5lIGxvc3NlcyB3aGVuIGl0IGlzIHNocm91ZGVkIGFuZCBvcGVyYXRlIGluIGhpZ2ggZGVuc2l0eSBhdG1vc3BoZXJlLiBFeHBlcmltZW50YWwgcmVzdWx0cyBzaG93IHRoYXQgbG9zc2VzIGJ5IGRyYWcgZnJpY3Rpb24gb2YgYSB0dXJiaW5lIGVuY2xvc2VkIGluIDAuNSBNUGEgb2YgUi0xMzRhIGF0bW9zcGhlcmUgYW5kIHJvdGF0aW5nIGF0IDMwMDAgcnBtLCBjYW4gcmVhY2ggMzAwMCBXLCB3aGljaCBpcyBlcXVhbCB0byB0aGUgYXZhaWxhYmxlIHBvd2VyIGluIHRoZSBmbHVpZCBqZXQuIEEgQ0ZEIG1vZGVsIG9mIFBlbHRvbiB3aGVlbCBoYXMgYmVlbiBkb25lIHRvIGFuYWx5emUgYW5kIHJlZHVjZSB0aGUgZnJpY3Rpb24gbG9zc2VzIGluIG9yZGVyIHRvIGRldmVsb3AgYW4gZWZmaWNpZW50IHR1cmJpbmUuIE1vZGVsaW5nIHNob3dzIHRoYXQgd2l0aCBsb3dlcmluZyB0aGUgbnVtYmVyIGFuZCB0aGUgc2l6ZSBvZiB0aGUgYnVja2V0cywgZnJpY3Rpb24gbG9zcyBjYW4gYmUgZGVjcmVhc2VkIGJ5IDMwJS4iLCJjb250YWluZXItdGl0bGUtc2hvcnQiOiIifSwiaXNUZW1wb3JhcnkiOmZhbHNlLCJzdXBwcmVzcy1hdXRob3IiOmZhbHNlLCJjb21wb3NpdGUiOmZhbHNlLCJhdXRob3Itb25seSI6ZmFsc2V9XX0=&quot;,&quot;citationItems&quot;:[{&quot;id&quot;:&quot;f10e5ab4-3697-30ec-84f5-9e480f8f9144&quot;,&quot;itemData&quot;:{&quot;type&quot;:&quot;report&quot;,&quot;id&quot;:&quot;f10e5ab4-3697-30ec-84f5-9e480f8f9144&quot;,&quot;title&quot;:&quot;Characterization of Friction Loss in Pelton Turbine Characterization of Friction Loss in Pelton Turbine CHARACTERIZATION OF FRICTION LOSS IN PELTON TURBINE&quot;,&quot;author&quot;:[{&quot;family&quot;:&quot;Beucher&quot;,&quot;given&quot;:&quot;Yannick&quot;,&quot;parse-names&quot;:false,&quot;dropping-particle&quot;:&quot;&quot;,&quot;non-dropping-particle&quot;:&quot;&quot;},{&quot;family&quot;:&quot;Ksayer&quot;,&quot;given&quot;:&quot;Elias Voulawz&quot;,&quot;parse-names&quot;:false,&quot;dropping-particle&quot;:&quot;&quot;,&quot;non-dropping-particle&quot;:&quot;&quot;},{&quot;family&quot;:&quot;Clodic&quot;,&quot;given&quot;:&quot;Denis&quot;,&quot;parse-names&quot;:false,&quot;dropping-particle&quot;:&quot;&quot;,&quot;non-dropping-particle&quot;:&quot;&quot;},{&quot;family&quot;:&quot;Beucher&quot;,&quot;given&quot;:&quot;Y&quot;,&quot;parse-names&quot;:false,&quot;dropping-particle&quot;:&quot;&quot;,&quot;non-dropping-particle&quot;:&quot;&quot;},{&quot;family&quot;:&quot;Boulawz Ksayer&quot;,&quot;given&quot;:&quot;E&quot;,&quot;parse-names&quot;:false,&quot;dropping-particle&quot;:&quot;&quot;,&quot;non-dropping-particle&quot;:&quot;&quot;},{&quot;family&quot;:&quot;Clodic&quot;,&quot;given&quot;:&quot;D&quot;,&quot;parse-names&quot;:false,&quot;dropping-particle&quot;:&quot;&quot;,&quot;non-dropping-particle&quot;:&quot;&quot;}],&quot;accessed&quot;:{&quot;date-parts&quot;:[[2026,8,4]]},&quot;URL&quot;:&quot;https://docs.lib.purdue.edu/iracc&quot;,&quot;issued&quot;:{&quot;date-parts&quot;:[[2010]]},&quot;abstract&quot;:&quot;The Pelton turbine can be used as a two-phase expander. The characterization of the Pelton turbine as two-phase expander consists in analyzing the power loss sources to evaluate the machine performance. In this study, the friction loss of a Pelton wheel is presented. A Pelton wheel has been realized with aluminum buckets and has been mounted on a test bench. The examination of experiments dealing with drag force in the Pelton turbine shows that the wheel friction losses are an important part of turbine losses when it is shrouded and operate in high density atmosphere. Experimental results show that losses by drag friction of a turbine enclosed in 0.5 MPa of R-134a atmosphere and rotating at 3000 rpm, can reach 3000 W, which is equal to the available power in the fluid jet. A CFD model of Pelton wheel has been done to analyze and reduce the friction losses in order to develop an efficient turbine. Modeling shows that with lowering the number and the size of the buckets, friction loss can be decreased by 30%.&quot;,&quot;container-title-short&quot;:&quot;&quot;},&quot;isTemporary&quot;:false,&quot;suppress-author&quot;:false,&quot;composite&quot;:false,&quot;author-only&quot;:false}]},{&quot;citationID&quot;:&quot;MENDELEY_CITATION_d17d5049-059b-4014-9451-48ad4812f819&quot;,&quot;properties&quot;:{&quot;noteIndex&quot;:0},&quot;isEdited&quot;:false,&quot;manualOverride&quot;:{&quot;isManuallyOverridden&quot;:false,&quot;citeprocText&quot;:&quot;(Rafae Alomar &lt;i&gt;et al.&lt;/i&gt;, 2022)&quot;,&quot;manualOverrideText&quot;:&quot;&quot;},&quot;citationTag&quot;:&quot;MENDELEY_CITATION_v3_eyJjaXRhdGlvbklEIjoiTUVOREVMRVlfQ0lUQVRJT05fZDE3ZDUwNDktMDU5Yi00MDE0LTk0NTEtNDhhZDQ4MTJmODE5IiwicHJvcGVydGllcyI6eyJub3RlSW5kZXgiOjB9LCJpc0VkaXRlZCI6ZmFsc2UsIm1hbnVhbE92ZXJyaWRlIjp7ImlzTWFudWFsbHlPdmVycmlkZGVuIjpmYWxzZSwiY2l0ZXByb2NUZXh0IjoiKFJhZmFlIEFsb21hciA8aT5ldCBhbC48L2k+LCAyMDIyKSIsIm1hbnVhbE92ZXJyaWRlVGV4dCI6IiJ9LCJjaXRhdGlvbkl0ZW1zIjpbeyJpZCI6IjI0ZDQzNmEyLWQzM2UtMzg4Ni05YWUwLWYzN2EyNDBhZmEzMSIsIml0ZW1EYXRhIjp7InR5cGUiOiJhcnRpY2xlLWpvdXJuYWwiLCJpZCI6IjI0ZDQzNmEyLWQzM2UtMzg4Ni05YWUwLWYzN2EyNDBhZmEzMSIsInRpdGxlIjoiUGVyZm9ybWFuY2UgYW5hbHlzaXMgb2YgUGVsdG9uIHR1cmJpbmUgdW5kZXIgZGlmZmVyZW50IG9wZXJhdGluZyBjb25kaXRpb25zOiBBbiBleHBlcmltZW50YWwgc3R1ZHkiLCJhdXRob3IiOlt7ImZhbWlseSI6IlJhZmFlIEFsb21hciIsImdpdmVuIjoiT21hciIsInBhcnNlLW5hbWVzIjpmYWxzZSwiZHJvcHBpbmctcGFydGljbGUiOiIiLCJub24tZHJvcHBpbmctcGFydGljbGUiOiIifSx7ImZhbWlseSI6Ik1haGVyIEFiZCIsImdpdmVuIjoiSGFyZXRoIiwicGFyc2UtbmFtZXMiOmZhbHNlLCJkcm9wcGluZy1wYXJ0aWNsZSI6IiIsIm5vbi1kcm9wcGluZy1wYXJ0aWNsZSI6IiJ9LHsiZmFtaWx5IjoiTW9oYW1lZCBTYWxpaCIsImdpdmVuIjoiTW90aGFuYSBNIiwicGFyc2UtbmFtZXMiOmZhbHNlLCJkcm9wcGluZy1wYXJ0aWNsZSI6IiIsIm5vbi1kcm9wcGluZy1wYXJ0aWNsZSI6IiJ9LHsiZmFtaWx5IjoiQXppeiBBbGkiLCJnaXZlbiI6IkZpcmFzIiwicGFyc2UtbmFtZXMiOmZhbHNlLCJkcm9wcGluZy1wYXJ0aWNsZSI6IiIsIm5vbi1kcm9wcGluZy1wYXJ0aWNsZSI6IiJ9XSwiY29udGFpbmVyLXRpdGxlIjoiQWluIFNoYW1zIEVuZ2luZWVyaW5nIEpvdXJuYWwiLCJET0kiOiJodHRwczovL2RvaS5vcmcvMTAuMTAxNi9qLmFzZWouMjAyMS4xMDE2ODQiLCJJU1NOIjoiMjA5MC00NDc5IiwiVVJMIjoiaHR0cHM6Ly93d3cuc2NpZW5jZWRpcmVjdC5jb20vc2NpZW5jZS9hcnRpY2xlL3BpaS9TMjA5MDQ0NzkyMTAwNDYyNyIsImlzc3VlZCI6eyJkYXRlLXBhcnRzIjpbWzIwMjJdXX0sInBhZ2UiOiIxMDE2ODQiLCJhYnN0cmFjdCI6IkluIHRoaXMgYXJ0aWNsZSwgYW4gZXhwZXJpbWVudGFsIHdvcmsgaGFzIGJlZW4gY2FycmllZCBvdXQgdG8gZXhhbWluZSB0aGUgZWZmZWN0IG9mIHZhcnlpbmcgb3BlcmF0aW5nIGNvbmRpdGlvbnMgb24gcGVyZm9ybWFuY2Ugb2YgUGVsdG9uIHR1cmJpbmUuIFRoZSBleHBlcmltZW50cyBoYXZlIGJlZW4gcGVyZm9ybWVkIGZvciB2YXJpb3VzIG5venpsZSBqZXQgZGlhbWV0ZXJzIChkKSwgdm9sdW1lIGZsb3dyYXRlIChRKSBhbmQgcHJlc3N1cmUgaGVhZCAoSCkuIFRoZSBleHBlcmltZW50YWwgcmVzdWx0cyBkaXNwbGF5IHRoYXQgdGhlIHJpc2UgaW4gZCBsZWFkcyB0byByZWR1Y2UgdGhlIGlucHV0IHBvd2VyIGR1ZSB0byBkZWNyZWFzZSBpbiBILiBGb3IgYSBjZXJ0YWluIG5venpsZSBkaWFtZXRlciwgdGhlIHJlc3VsdHMgaW5kaWNhdGVkIHRoYXQgdGhlIG1heGltdW0gYnJha2UgcG93ZXIgaW5jcmVhc2VzIHdpdGggaW5jcmVhc2luZyBpbiBRIG93aW5nIHRvIGluY3JlYXNlIHRoZSB0b3JxdWUgYW5kIGNvbnNlcXVlbnRseSwgdGhlIG9wdGltdW0gb3BlcmF0aW9uYWwgY29uZGl0aW9uIGNhbiBiZSBhY2hpZXZlZCB3aGVuIHVzaW5nIHNtYWxsZXIgZCBhbmQgaGlnaGVyIFEuIFRoZSBiZXN0IHR1cmJpbmUgcGVyZm9ybWFuY2UgaGFzIGJlZW4gZm91bmQgd2hlbiB1c2luZyBkwqA9wqA5LjXCoG1tIGFuZCBRwqA9wqA4NcKgTC9taW4gb3dpbmcgdG8gcHJvZHVjZSBoaWdoZXIgZWZmaWNpZW5jeSBhbmQgY292ZXIgbGFyZ2UgcmFuZ2Ugb2Ygd2hlZWwgc3BlZWQuIFRoZSBtYXhpbXVtIGVmZmljaWVuY3kgb2Ygbm96emxlIGRpYW1ldGVycyA5LjXCoG1tLCAxMC41wqBtbSwgMTEuNcKgbW0gYW5kIDEyLjXCoG1tIGhhdmUgYmVlbiBmb3VuZCBlcXVhbCAzNS41JSwgMzMlLCAyOS4yJSBhbmQgMjEuNiUsIHJlc3BlY3RpdmVseS4gSGVuY2UsIGQgaGFzIGludmVyc2VseSBlZmZlY3Qgb24gdGhlIHR1cmJpbmUgcGVyZm9ybWFuY2UuIFRoZSBkYXRhIGNsZWFybHkgYWxzbyBpbmRpY2F0ZSB0aGF0IGQgYW5kIFEgaGF2ZSBzdWJzdGFudGlhbGx5IGluZmx1ZW5jZXMgb24gdGhlIHBvd2VyIHRoYXQgZ2VuZXJhdGVkIGJ5IHR1cmJpbmUuIEJ5IHJlY29nbml6aW5nIHRoZSBlZmZlY3RzIG9mIHJlbGF0ZWQgcGFyYW1ldGVycywgaXQgaXMgbm93IHBvc3NpYmxlIHRvIGdlbmVyYXRlIGEgaGlnaGVyIGVsZWN0cmljIHBvd2VyIGluIGh5ZHJvZWxlY3RyaWMgcG93ZXIgcGxhbnRzIHRoYXQgb3BlcmF0ZWQgYnkgdXNpbmcgUGVsdG9uIHR1cmJpbmUuIiwiaXNzdWUiOiI0Iiwidm9sdW1lIjoiMTMiLCJjb250YWluZXItdGl0bGUtc2hvcnQiOiIifSwiaXNUZW1wb3JhcnkiOmZhbHNlLCJzdXBwcmVzcy1hdXRob3IiOmZhbHNlLCJjb21wb3NpdGUiOmZhbHNlLCJhdXRob3Itb25seSI6ZmFsc2V9XX0=&quot;,&quot;citationItems&quot;:[{&quot;id&quot;:&quot;24d436a2-d33e-3886-9ae0-f37a240afa31&quot;,&quot;itemData&quot;:{&quot;type&quot;:&quot;article-journal&quot;,&quot;id&quot;:&quot;24d436a2-d33e-3886-9ae0-f37a240afa31&quot;,&quot;title&quot;:&quot;Performance analysis of Pelton turbine under different operating conditions: An experimental study&quot;,&quot;author&quot;:[{&quot;family&quot;:&quot;Rafae Alomar&quot;,&quot;given&quot;:&quot;Omar&quot;,&quot;parse-names&quot;:false,&quot;dropping-particle&quot;:&quot;&quot;,&quot;non-dropping-particle&quot;:&quot;&quot;},{&quot;family&quot;:&quot;Maher Abd&quot;,&quot;given&quot;:&quot;Hareth&quot;,&quot;parse-names&quot;:false,&quot;dropping-particle&quot;:&quot;&quot;,&quot;non-dropping-particle&quot;:&quot;&quot;},{&quot;family&quot;:&quot;Mohamed Salih&quot;,&quot;given&quot;:&quot;Mothana M&quot;,&quot;parse-names&quot;:false,&quot;dropping-particle&quot;:&quot;&quot;,&quot;non-dropping-particle&quot;:&quot;&quot;},{&quot;family&quot;:&quot;Aziz Ali&quot;,&quot;given&quot;:&quot;Firas&quot;,&quot;parse-names&quot;:false,&quot;dropping-particle&quot;:&quot;&quot;,&quot;non-dropping-particle&quot;:&quot;&quot;}],&quot;container-title&quot;:&quot;Ain Shams Engineering Journal&quot;,&quot;DOI&quot;:&quot;https://doi.org/10.1016/j.asej.2021.101684&quot;,&quot;ISSN&quot;:&quot;2090-4479&quot;,&quot;URL&quot;:&quot;https://www.sciencedirect.com/science/article/pii/S2090447921004627&quot;,&quot;issued&quot;:{&quot;date-parts&quot;:[[2022]]},&quot;page&quot;:&quot;101684&quot;,&quot;abstract&quot;:&quot;In this article, an experimental work has been carried out to examine the effect of varying operating conditions on performance of Pelton turbine. The experiments have been performed for various nozzle jet diameters (d), volume flowrate (Q) and pressure head (H). The experimental results display that the rise in d leads to reduce the input power due to decrease in H. For a certain nozzle diameter, the results indicated that the maximum brake power increases with increasing in Q owing to increase the torque and consequently, the optimum operational condition can be achieved when using smaller d and higher Q. The best turbine performance has been found when using d = 9.5 mm and Q = 85 L/min owing to produce higher efficiency and cover large range of wheel speed. The maximum efficiency of nozzle diameters 9.5 mm, 10.5 mm, 11.5 mm and 12.5 mm have been found equal 35.5%, 33%, 29.2% and 21.6%, respectively. Hence, d has inversely effect on the turbine performance. The data clearly also indicate that d and Q have substantially influences on the power that generated by turbine. By recognizing the effects of related parameters, it is now possible to generate a higher electric power in hydroelectric power plants that operated by using Pelton turbine.&quot;,&quot;issue&quot;:&quot;4&quot;,&quot;volume&quot;:&quot;13&quot;,&quot;container-title-short&quot;:&quot;&quot;},&quot;isTemporary&quot;:false,&quot;suppress-author&quot;:false,&quot;composite&quot;:false,&quot;author-only&quot;:false}]},{&quot;citationID&quot;:&quot;MENDELEY_CITATION_9d1e3fdd-d450-410d-8602-63ac2bfe890e&quot;,&quot;properties&quot;:{&quot;noteIndex&quot;:0},&quot;isEdited&quot;:false,&quot;manualOverride&quot;:{&quot;isManuallyOverridden&quot;:false,&quot;citeprocText&quot;:&quot;(Lewis, Cimbala and Wouden, 2014)&quot;,&quot;manualOverrideText&quot;:&quot;&quot;},&quot;citationTag&quot;:&quot;MENDELEY_CITATION_v3_eyJjaXRhdGlvbklEIjoiTUVOREVMRVlfQ0lUQVRJT05fOWQxZTNmZGQtZDQ1MC00MTBkLTg2MDItNjNhYzJiZmU4OTBlIiwicHJvcGVydGllcyI6eyJub3RlSW5kZXgiOjB9LCJpc0VkaXRlZCI6ZmFsc2UsIm1hbnVhbE92ZXJyaWRlIjp7ImlzTWFudWFsbHlPdmVycmlkZGVuIjpmYWxzZSwiY2l0ZXByb2NUZXh0IjoiKExld2lzLCBDaW1iYWxhIGFuZCBXb3VkZW4sIDIwMTQpIiwibWFudWFsT3ZlcnJpZGVUZXh0IjoiIn0sImNpdGF0aW9uSXRlbXMiOlt7ImlkIjoiNDc1Y2UxYTQtOTJiYi0zNjNlLWFkMmEtMDdmZGYwODRkMDA5IiwiaXRlbURhdGEiOnsidHlwZSI6ImFydGljbGUtam91cm5hbCIsImlkIjoiNDc1Y2UxYTQtOTJiYi0zNjNlLWFkMmEtMDdmZGYwODRkMDA5IiwidGl0bGUiOiJNYWpvciBoaXN0b3JpY2FsIGRldmVsb3BtZW50cyBpbiB0aGUgZGVzaWduIG9mIHdhdGVyIHdoZWVscyBhbmQgRnJhbmNpcyBoeWRyb3R1cmJpbmVzIiwiYXV0aG9yIjpbeyJmYW1pbHkiOiJMZXdpcyIsImdpdmVuIjoiQiBKIiwicGFyc2UtbmFtZXMiOmZhbHNlLCJkcm9wcGluZy1wYXJ0aWNsZSI6IiIsIm5vbi1kcm9wcGluZy1wYXJ0aWNsZSI6IiJ9LHsiZmFtaWx5IjoiQ2ltYmFsYSIsImdpdmVuIjoiSiBNIiwicGFyc2UtbmFtZXMiOmZhbHNlLCJkcm9wcGluZy1wYXJ0aWNsZSI6IiIsIm5vbi1kcm9wcGluZy1wYXJ0aWNsZSI6IiJ9LHsiZmFtaWx5IjoiV291ZGVuIiwiZ2l2ZW4iOiJBIE0iLCJwYXJzZS1uYW1lcyI6ZmFsc2UsImRyb3BwaW5nLXBhcnRpY2xlIjoiIiwibm9uLWRyb3BwaW5nLXBhcnRpY2xlIjoiIn1dLCJjb250YWluZXItdGl0bGUiOiJJT1AgQ29uZmVyZW5jZSBTZXJpZXM6IEVhcnRoIGFuZCBFbnZpcm9ubWVudGFsIFNjaWVuY2UiLCJjb250YWluZXItdGl0bGUtc2hvcnQiOiJJT1AgQ29uZi4gU2VyLiBFYXJ0aCBFbnZpcm9uLiBTY2kuIiwiRE9JIjoiMTAuMTA4OC8xNzU1LTEzMTUvMjIvMS8wMTIwMjAiLCJVUkwiOiJodHRwczovL2RvaS5vcmcvMTAuMTA4OC8xNzU1LTEzMTUvMjIvMS8wMTIwMjAiLCJpc3N1ZWQiOnsiZGF0ZS1wYXJ0cyI6W1syMDE0LDNdXX0sInBhZ2UiOiIxMjAyMCIsImFic3RyYWN0IjoiVGhlIGZpcnN0IHJlY29yZCBvZiB3YXRlciB3aGVlbHMgZGF0ZXMgYmFjayB0byBhbmNpZW50IEdyZWVjZS4gT3ZlciB0aGUgbmV4dCBzZXZlcmFsIGNlbnR1cmllcyB0aGUgdGVjaG5vbG9neSBzcHJlYWQgYWxsIG92ZXIgdGhlIHdvcmxkLiBUaGUgcHJvY2VzcyBvZiBhcnJpdmluZyBhdCB0aGUgZGVzaWduIG9mIHRoZSBtb2Rlcm4gRnJhbmNpcyBydW5uZXIgbGFzdGVkIGZyb20gMTg0OCB0byBhcHByb3hpbWF0ZWx5IDE5MjAuIFRob3VnaCB0aGUgbW9kZXJuIEZyYW5jaXMgcnVubmVyIGhhcyBsaXR0bGUgcmVzZW1ibGFuY2UgdG8gdGhlIG9yaWdpbmFsIHR1cmJpbmVzIGRlc2lnbmVkIGJ5IEphbWVzIEIuIEZyYW5jaXMgaW4gMTg0OCwgaXQgYmVjYW1lIGtub3cgYXMgdGhlIEZyYW5jaXMgdHVyYmluZSBhcm91bmQgMTkyMCwgaW4gaG9ub3Igb2YgaGlzIG1hbnkgY29udHJpYnV0aW9ucyB0byBoeWRyYXVsaWMgZW5naW5lZXJpbmcgYW5hbHlzaXMgYW5kIGRlc2lnbi4gVGhlIG1vZGVybiBGcmFuY2lzIHR1cmJpbmUgaXMgdGhlIG1vc3Qgd2lkZWx5IHVzZWQgdHVyYmluZSBkZXNpZ24gdG9kYXksIHBhcnRpY3VsYXJseSBmb3IgbWVkaXVtIGhlYWQgYW5kIGxhcmdlIGZsb3cgcmF0ZSBzaXR1YXRpb25zLCBhbmQgY2FuIGFjaGlldmUgb3ZlciA5NSUgZWZmaWNpZW5jeS4iLCJpc3N1ZSI6IjEiLCJ2b2x1bWUiOiIyMiJ9LCJpc1RlbXBvcmFyeSI6ZmFsc2UsInN1cHByZXNzLWF1dGhvciI6ZmFsc2UsImNvbXBvc2l0ZSI6ZmFsc2UsImF1dGhvci1vbmx5IjpmYWxzZX1dfQ==&quot;,&quot;citationItems&quot;:[{&quot;id&quot;:&quot;475ce1a4-92bb-363e-ad2a-07fdf084d009&quot;,&quot;itemData&quot;:{&quot;type&quot;:&quot;article-journal&quot;,&quot;id&quot;:&quot;475ce1a4-92bb-363e-ad2a-07fdf084d009&quot;,&quot;title&quot;:&quot;Major historical developments in the design of water wheels and Francis hydroturbines&quot;,&quot;author&quot;:[{&quot;family&quot;:&quot;Lewis&quot;,&quot;given&quot;:&quot;B J&quot;,&quot;parse-names&quot;:false,&quot;dropping-particle&quot;:&quot;&quot;,&quot;non-dropping-particle&quot;:&quot;&quot;},{&quot;family&quot;:&quot;Cimbala&quot;,&quot;given&quot;:&quot;J M&quot;,&quot;parse-names&quot;:false,&quot;dropping-particle&quot;:&quot;&quot;,&quot;non-dropping-particle&quot;:&quot;&quot;},{&quot;family&quot;:&quot;Wouden&quot;,&quot;given&quot;:&quot;A M&quot;,&quot;parse-names&quot;:false,&quot;dropping-particle&quot;:&quot;&quot;,&quot;non-dropping-particle&quot;:&quot;&quot;}],&quot;container-title&quot;:&quot;IOP Conference Series: Earth and Environmental Science&quot;,&quot;container-title-short&quot;:&quot;IOP Conf. Ser. Earth Environ. Sci.&quot;,&quot;DOI&quot;:&quot;10.1088/1755-1315/22/1/012020&quot;,&quot;URL&quot;:&quot;https://doi.org/10.1088/1755-1315/22/1/012020&quot;,&quot;issued&quot;:{&quot;date-parts&quot;:[[2014,3]]},&quot;page&quot;:&quot;12020&quot;,&quot;abstract&quot;:&quot;The first record of water wheels dates back to ancient Greece. Over the next several centuries the technology spread all over the world. The process of arriving at the design of the modern Francis runner lasted from 1848 to approximately 1920. Though the modern Francis runner has little resemblance to the original turbines designed by James B. Francis in 1848, it became know as the Francis turbine around 1920, in honor of his many contributions to hydraulic engineering analysis and design. The modern Francis turbine is the most widely used turbine design today, particularly for medium head and large flow rate situations, and can achieve over 95% efficiency.&quot;,&quot;issue&quot;:&quot;1&quot;,&quot;volume&quot;:&quot;22&quot;},&quot;isTemporary&quot;:false,&quot;suppress-author&quot;:false,&quot;composite&quot;:false,&quot;author-only&quot;:false}]},{&quot;citationID&quot;:&quot;MENDELEY_CITATION_75751a98-a191-4056-a2ce-fc297b5d09ec&quot;,&quot;properties&quot;:{&quot;noteIndex&quot;:0},&quot;isEdited&quot;:false,&quot;manualOverride&quot;:{&quot;isManuallyOverridden&quot;:false,&quot;citeprocText&quot;:&quot;(Gunt Hamburg, 2011)&quot;,&quot;manualOverrideText&quot;:&quot;&quot;},&quot;citationTag&quot;:&quot;MENDELEY_CITATION_v3_eyJjaXRhdGlvbklEIjoiTUVOREVMRVlfQ0lUQVRJT05fNzU3NTFhOTgtYTE5MS00MDU2LWEyY2UtZmMyOTdiNWQwOWVjIiwicHJvcGVydGllcyI6eyJub3RlSW5kZXgiOjB9LCJpc0VkaXRlZCI6ZmFsc2UsIm1hbnVhbE92ZXJyaWRlIjp7ImlzTWFudWFsbHlPdmVycmlkZGVuIjpmYWxzZSwiY2l0ZXByb2NUZXh0IjoiKEd1bnQgSGFtYnVyZywgMjAxMSkiLCJtYW51YWxPdmVycmlkZVRleHQiOiIifSwiY2l0YXRpb25JdGVtcyI6W3siaWQiOiI4ZmNhODk2MC1jMzI5LTNkMmUtODVlNS1iNmIxZGU0NjViOGQiLCJpdGVtRGF0YSI6eyJ0eXBlIjoiYXJ0aWNsZSIsImlkIjoiOGZjYTg5NjAtYzMyOS0zZDJlLTg1ZTUtYjZiMWRlNDY1YjhkIiwidGl0bGUiOiJFeHBlcmltZW50IEluc3RydWN0aW9ucyBITSAxNTAuMTkgRGVtb25zdHJhdGlvbiBQZWx0b24gVHVyYmluZSIsImF1dGhvciI6W3siZmFtaWx5IjoiR3VudCBIYW1idXJnIiwiZ2l2ZW4iOiIiLCJwYXJzZS1uYW1lcyI6ZmFsc2UsImRyb3BwaW5nLXBhcnRpY2xlIjoiIiwibm9uLWRyb3BwaW5nLXBhcnRpY2xlIjoiIn1dLCJhY2Nlc3NlZCI6eyJkYXRlLXBhcnRzIjpbWzIwMjYsNyw3XV19LCJVUkwiOiJodHRwczovL3d3dy5zY3JpYmQuY29tL2RvY3VtZW50LzM3NzAwNTcwOC9ITTE1MC0xOWUxIiwiaXNzdWVkIjp7ImRhdGUtcGFydHMiOltbMjAxMSw3XV19LCJwdWJsaXNoZXIiOiJHdW50IEhhbWJ1cmciLCJ2b2x1bWUiOiIxIiwiY29udGFpbmVyLXRpdGxlLXNob3J0IjoiIn0sImlzVGVtcG9yYXJ5IjpmYWxzZSwic3VwcHJlc3MtYXV0aG9yIjpmYWxzZSwiY29tcG9zaXRlIjpmYWxzZSwiYXV0aG9yLW9ubHkiOmZhbHNlfV19&quot;,&quot;citationItems&quot;:[{&quot;id&quot;:&quot;8fca8960-c329-3d2e-85e5-b6b1de465b8d&quot;,&quot;itemData&quot;:{&quot;type&quot;:&quot;article&quot;,&quot;id&quot;:&quot;8fca8960-c329-3d2e-85e5-b6b1de465b8d&quot;,&quot;title&quot;:&quot;Experiment Instructions HM 150.19 Demonstration Pelton Turbine&quot;,&quot;author&quot;:[{&quot;family&quot;:&quot;Gunt Hamburg&quot;,&quot;given&quot;:&quot;&quot;,&quot;parse-names&quot;:false,&quot;dropping-particle&quot;:&quot;&quot;,&quot;non-dropping-particle&quot;:&quot;&quot;}],&quot;accessed&quot;:{&quot;date-parts&quot;:[[2026,7,7]]},&quot;URL&quot;:&quot;https://www.scribd.com/document/377005708/HM150-19e1&quot;,&quot;issued&quot;:{&quot;date-parts&quot;:[[2011,7]]},&quot;publisher&quot;:&quot;Gunt Hamburg&quot;,&quot;volume&quot;:&quot;1&quot;,&quot;container-title-short&quot;:&quot;&quot;},&quot;isTemporary&quot;:false,&quot;suppress-author&quot;:false,&quot;composite&quot;:false,&quot;author-only&quot;:false}]},{&quot;citationID&quot;:&quot;MENDELEY_CITATION_c3d231ef-bd4e-4389-8539-28041ea29b0c&quot;,&quot;properties&quot;:{&quot;noteIndex&quot;:0},&quot;isEdited&quot;:false,&quot;manualOverride&quot;:{&quot;isManuallyOverridden&quot;:false,&quot;citeprocText&quot;:&quot;(Rafae Alomar &lt;i&gt;et al.&lt;/i&gt;, 2022)&quot;,&quot;manualOverrideText&quot;:&quot;&quot;},&quot;citationTag&quot;:&quot;MENDELEY_CITATION_v3_eyJjaXRhdGlvbklEIjoiTUVOREVMRVlfQ0lUQVRJT05fYzNkMjMxZWYtYmQ0ZS00Mzg5LTg1MzktMjgwNDFlYTI5YjBjIiwicHJvcGVydGllcyI6eyJub3RlSW5kZXgiOjB9LCJpc0VkaXRlZCI6ZmFsc2UsIm1hbnVhbE92ZXJyaWRlIjp7ImlzTWFudWFsbHlPdmVycmlkZGVuIjpmYWxzZSwiY2l0ZXByb2NUZXh0IjoiKFJhZmFlIEFsb21hciA8aT5ldCBhbC48L2k+LCAyMDIyKSIsIm1hbnVhbE92ZXJyaWRlVGV4dCI6IiJ9LCJjaXRhdGlvbkl0ZW1zIjpbeyJpZCI6IjI0ZDQzNmEyLWQzM2UtMzg4Ni05YWUwLWYzN2EyNDBhZmEzMSIsIml0ZW1EYXRhIjp7InR5cGUiOiJhcnRpY2xlLWpvdXJuYWwiLCJpZCI6IjI0ZDQzNmEyLWQzM2UtMzg4Ni05YWUwLWYzN2EyNDBhZmEzMSIsInRpdGxlIjoiUGVyZm9ybWFuY2UgYW5hbHlzaXMgb2YgUGVsdG9uIHR1cmJpbmUgdW5kZXIgZGlmZmVyZW50IG9wZXJhdGluZyBjb25kaXRpb25zOiBBbiBleHBlcmltZW50YWwgc3R1ZHkiLCJhdXRob3IiOlt7ImZhbWlseSI6IlJhZmFlIEFsb21hciIsImdpdmVuIjoiT21hciIsInBhcnNlLW5hbWVzIjpmYWxzZSwiZHJvcHBpbmctcGFydGljbGUiOiIiLCJub24tZHJvcHBpbmctcGFydGljbGUiOiIifSx7ImZhbWlseSI6Ik1haGVyIEFiZCIsImdpdmVuIjoiSGFyZXRoIiwicGFyc2UtbmFtZXMiOmZhbHNlLCJkcm9wcGluZy1wYXJ0aWNsZSI6IiIsIm5vbi1kcm9wcGluZy1wYXJ0aWNsZSI6IiJ9LHsiZmFtaWx5IjoiTW9oYW1lZCBTYWxpaCIsImdpdmVuIjoiTW90aGFuYSBNIiwicGFyc2UtbmFtZXMiOmZhbHNlLCJkcm9wcGluZy1wYXJ0aWNsZSI6IiIsIm5vbi1kcm9wcGluZy1wYXJ0aWNsZSI6IiJ9LHsiZmFtaWx5IjoiQXppeiBBbGkiLCJnaXZlbiI6IkZpcmFzIiwicGFyc2UtbmFtZXMiOmZhbHNlLCJkcm9wcGluZy1wYXJ0aWNsZSI6IiIsIm5vbi1kcm9wcGluZy1wYXJ0aWNsZSI6IiJ9XSwiY29udGFpbmVyLXRpdGxlIjoiQWluIFNoYW1zIEVuZ2luZWVyaW5nIEpvdXJuYWwiLCJET0kiOiJodHRwczovL2RvaS5vcmcvMTAuMTAxNi9qLmFzZWouMjAyMS4xMDE2ODQiLCJJU1NOIjoiMjA5MC00NDc5IiwiVVJMIjoiaHR0cHM6Ly93d3cuc2NpZW5jZWRpcmVjdC5jb20vc2NpZW5jZS9hcnRpY2xlL3BpaS9TMjA5MDQ0NzkyMTAwNDYyNyIsImlzc3VlZCI6eyJkYXRlLXBhcnRzIjpbWzIwMjJdXX0sInBhZ2UiOiIxMDE2ODQiLCJhYnN0cmFjdCI6IkluIHRoaXMgYXJ0aWNsZSwgYW4gZXhwZXJpbWVudGFsIHdvcmsgaGFzIGJlZW4gY2FycmllZCBvdXQgdG8gZXhhbWluZSB0aGUgZWZmZWN0IG9mIHZhcnlpbmcgb3BlcmF0aW5nIGNvbmRpdGlvbnMgb24gcGVyZm9ybWFuY2Ugb2YgUGVsdG9uIHR1cmJpbmUuIFRoZSBleHBlcmltZW50cyBoYXZlIGJlZW4gcGVyZm9ybWVkIGZvciB2YXJpb3VzIG5venpsZSBqZXQgZGlhbWV0ZXJzIChkKSwgdm9sdW1lIGZsb3dyYXRlIChRKSBhbmQgcHJlc3N1cmUgaGVhZCAoSCkuIFRoZSBleHBlcmltZW50YWwgcmVzdWx0cyBkaXNwbGF5IHRoYXQgdGhlIHJpc2UgaW4gZCBsZWFkcyB0byByZWR1Y2UgdGhlIGlucHV0IHBvd2VyIGR1ZSB0byBkZWNyZWFzZSBpbiBILiBGb3IgYSBjZXJ0YWluIG5venpsZSBkaWFtZXRlciwgdGhlIHJlc3VsdHMgaW5kaWNhdGVkIHRoYXQgdGhlIG1heGltdW0gYnJha2UgcG93ZXIgaW5jcmVhc2VzIHdpdGggaW5jcmVhc2luZyBpbiBRIG93aW5nIHRvIGluY3JlYXNlIHRoZSB0b3JxdWUgYW5kIGNvbnNlcXVlbnRseSwgdGhlIG9wdGltdW0gb3BlcmF0aW9uYWwgY29uZGl0aW9uIGNhbiBiZSBhY2hpZXZlZCB3aGVuIHVzaW5nIHNtYWxsZXIgZCBhbmQgaGlnaGVyIFEuIFRoZSBiZXN0IHR1cmJpbmUgcGVyZm9ybWFuY2UgaGFzIGJlZW4gZm91bmQgd2hlbiB1c2luZyBkwqA9wqA5LjXCoG1tIGFuZCBRwqA9wqA4NcKgTC9taW4gb3dpbmcgdG8gcHJvZHVjZSBoaWdoZXIgZWZmaWNpZW5jeSBhbmQgY292ZXIgbGFyZ2UgcmFuZ2Ugb2Ygd2hlZWwgc3BlZWQuIFRoZSBtYXhpbXVtIGVmZmljaWVuY3kgb2Ygbm96emxlIGRpYW1ldGVycyA5LjXCoG1tLCAxMC41wqBtbSwgMTEuNcKgbW0gYW5kIDEyLjXCoG1tIGhhdmUgYmVlbiBmb3VuZCBlcXVhbCAzNS41JSwgMzMlLCAyOS4yJSBhbmQgMjEuNiUsIHJlc3BlY3RpdmVseS4gSGVuY2UsIGQgaGFzIGludmVyc2VseSBlZmZlY3Qgb24gdGhlIHR1cmJpbmUgcGVyZm9ybWFuY2UuIFRoZSBkYXRhIGNsZWFybHkgYWxzbyBpbmRpY2F0ZSB0aGF0IGQgYW5kIFEgaGF2ZSBzdWJzdGFudGlhbGx5IGluZmx1ZW5jZXMgb24gdGhlIHBvd2VyIHRoYXQgZ2VuZXJhdGVkIGJ5IHR1cmJpbmUuIEJ5IHJlY29nbml6aW5nIHRoZSBlZmZlY3RzIG9mIHJlbGF0ZWQgcGFyYW1ldGVycywgaXQgaXMgbm93IHBvc3NpYmxlIHRvIGdlbmVyYXRlIGEgaGlnaGVyIGVsZWN0cmljIHBvd2VyIGluIGh5ZHJvZWxlY3RyaWMgcG93ZXIgcGxhbnRzIHRoYXQgb3BlcmF0ZWQgYnkgdXNpbmcgUGVsdG9uIHR1cmJpbmUuIiwiaXNzdWUiOiI0Iiwidm9sdW1lIjoiMTMiLCJjb250YWluZXItdGl0bGUtc2hvcnQiOiIifSwiaXNUZW1wb3JhcnkiOmZhbHNlLCJzdXBwcmVzcy1hdXRob3IiOmZhbHNlLCJjb21wb3NpdGUiOmZhbHNlLCJhdXRob3Itb25seSI6ZmFsc2V9XX0=&quot;,&quot;citationItems&quot;:[{&quot;id&quot;:&quot;24d436a2-d33e-3886-9ae0-f37a240afa31&quot;,&quot;itemData&quot;:{&quot;type&quot;:&quot;article-journal&quot;,&quot;id&quot;:&quot;24d436a2-d33e-3886-9ae0-f37a240afa31&quot;,&quot;title&quot;:&quot;Performance analysis of Pelton turbine under different operating conditions: An experimental study&quot;,&quot;author&quot;:[{&quot;family&quot;:&quot;Rafae Alomar&quot;,&quot;given&quot;:&quot;Omar&quot;,&quot;parse-names&quot;:false,&quot;dropping-particle&quot;:&quot;&quot;,&quot;non-dropping-particle&quot;:&quot;&quot;},{&quot;family&quot;:&quot;Maher Abd&quot;,&quot;given&quot;:&quot;Hareth&quot;,&quot;parse-names&quot;:false,&quot;dropping-particle&quot;:&quot;&quot;,&quot;non-dropping-particle&quot;:&quot;&quot;},{&quot;family&quot;:&quot;Mohamed Salih&quot;,&quot;given&quot;:&quot;Mothana M&quot;,&quot;parse-names&quot;:false,&quot;dropping-particle&quot;:&quot;&quot;,&quot;non-dropping-particle&quot;:&quot;&quot;},{&quot;family&quot;:&quot;Aziz Ali&quot;,&quot;given&quot;:&quot;Firas&quot;,&quot;parse-names&quot;:false,&quot;dropping-particle&quot;:&quot;&quot;,&quot;non-dropping-particle&quot;:&quot;&quot;}],&quot;container-title&quot;:&quot;Ain Shams Engineering Journal&quot;,&quot;DOI&quot;:&quot;https://doi.org/10.1016/j.asej.2021.101684&quot;,&quot;ISSN&quot;:&quot;2090-4479&quot;,&quot;URL&quot;:&quot;https://www.sciencedirect.com/science/article/pii/S2090447921004627&quot;,&quot;issued&quot;:{&quot;date-parts&quot;:[[2022]]},&quot;page&quot;:&quot;101684&quot;,&quot;abstract&quot;:&quot;In this article, an experimental work has been carried out to examine the effect of varying operating conditions on performance of Pelton turbine. The experiments have been performed for various nozzle jet diameters (d), volume flowrate (Q) and pressure head (H). The experimental results display that the rise in d leads to reduce the input power due to decrease in H. For a certain nozzle diameter, the results indicated that the maximum brake power increases with increasing in Q owing to increase the torque and consequently, the optimum operational condition can be achieved when using smaller d and higher Q. The best turbine performance has been found when using d = 9.5 mm and Q = 85 L/min owing to produce higher efficiency and cover large range of wheel speed. The maximum efficiency of nozzle diameters 9.5 mm, 10.5 mm, 11.5 mm and 12.5 mm have been found equal 35.5%, 33%, 29.2% and 21.6%, respectively. Hence, d has inversely effect on the turbine performance. The data clearly also indicate that d and Q have substantially influences on the power that generated by turbine. By recognizing the effects of related parameters, it is now possible to generate a higher electric power in hydroelectric power plants that operated by using Pelton turbine.&quot;,&quot;issue&quot;:&quot;4&quot;,&quot;volume&quot;:&quot;13&quot;,&quot;container-title-short&quot;:&quot;&quot;},&quot;isTemporary&quot;:false,&quot;suppress-author&quot;:false,&quot;composite&quot;:false,&quot;author-only&quot;:false}]},{&quot;citationID&quot;:&quot;MENDELEY_CITATION_8b908b71-8955-41b9-9475-d9e2bca5b292&quot;,&quot;properties&quot;:{&quot;noteIndex&quot;:0},&quot;isEdited&quot;:false,&quot;manualOverride&quot;:{&quot;isManuallyOverridden&quot;:false,&quot;citeprocText&quot;:&quot;(Brennen, 2026)&quot;,&quot;manualOverrideText&quot;:&quot;&quot;},&quot;citationTag&quot;:&quot;MENDELEY_CITATION_v3_eyJjaXRhdGlvbklEIjoiTUVOREVMRVlfQ0lUQVRJT05fOGI5MDhiNzEtODk1NS00MWI5LTk0NzUtZDllMmJjYTViMjkyIiwicHJvcGVydGllcyI6eyJub3RlSW5kZXgiOjB9LCJpc0VkaXRlZCI6ZmFsc2UsIm1hbnVhbE92ZXJyaWRlIjp7ImlzTWFudWFsbHlPdmVycmlkZGVuIjpmYWxzZSwiY2l0ZXByb2NUZXh0IjoiKEJyZW5uZW4sIDIwMjYpIiwibWFudWFsT3ZlcnJpZGVUZXh0IjoiIn0sImNpdGF0aW9uSXRlbXMiOlt7ImlkIjoiOTMwMWVjOGYtYzdjZi0zMWY2LWJkODctZjEyNDQzNWM4YmI2IiwiaXRlbURhdGEiOnsidHlwZSI6InJlcG9ydCIsImlkIjoiOTMwMWVjOGYtYzdjZi0zMWY2LWJkODctZjEyNDQzNWM4YmI2IiwidGl0bGUiOiJQZWx0b24gV2hlZWwgVHVyYmluZSIsImF1dGhvciI6W3siZmFtaWx5IjoiQnJlbm5lbiIsImdpdmVuIjoiQ2hyaXN0b3BoZXIiLCJwYXJzZS1uYW1lcyI6ZmFsc2UsImRyb3BwaW5nLXBhcnRpY2xlIjoiIiwibm9uLWRyb3BwaW5nLXBhcnRpY2xlIjoiIn1dLCJhY2Nlc3NlZCI6eyJkYXRlLXBhcnRzIjpbWzIwMjYsNywxMl1dfSwiVVJMIjoiaHR0cDovL2JyZW5uZW4uY2FsdGVjaC5lZHUvZmx1aWRib29rL0ZsdWlkbWFjaGluZXJ5L1R1cmJpbmVzL3BlbHRvbndoZWVsLnBkZiIsImlzc3VlZCI6eyJkYXRlLXBhcnRzIjpbWzIwMjYsMSwxNV1dfSwiY29udGFpbmVyLXRpdGxlLXNob3J0IjoiIn0sImlzVGVtcG9yYXJ5IjpmYWxzZSwic3VwcHJlc3MtYXV0aG9yIjpmYWxzZSwiY29tcG9zaXRlIjpmYWxzZSwiYXV0aG9yLW9ubHkiOmZhbHNlfV19&quot;,&quot;citationItems&quot;:[{&quot;id&quot;:&quot;9301ec8f-c7cf-31f6-bd87-f124435c8bb6&quot;,&quot;itemData&quot;:{&quot;type&quot;:&quot;report&quot;,&quot;id&quot;:&quot;9301ec8f-c7cf-31f6-bd87-f124435c8bb6&quot;,&quot;title&quot;:&quot;Pelton Wheel Turbine&quot;,&quot;author&quot;:[{&quot;family&quot;:&quot;Brennen&quot;,&quot;given&quot;:&quot;Christopher&quot;,&quot;parse-names&quot;:false,&quot;dropping-particle&quot;:&quot;&quot;,&quot;non-dropping-particle&quot;:&quot;&quot;}],&quot;accessed&quot;:{&quot;date-parts&quot;:[[2026,7,12]]},&quot;URL&quot;:&quot;http://brennen.caltech.edu/fluidbook/Fluidmachinery/Turbines/peltonwheel.pdf&quot;,&quot;issued&quot;:{&quot;date-parts&quot;:[[2026,1,15]]},&quot;container-title-short&quot;:&quot;&quot;},&quot;isTemporary&quot;:false,&quot;suppress-author&quot;:false,&quot;composite&quot;:false,&quot;author-only&quot;:false}]},{&quot;citationID&quot;:&quot;MENDELEY_CITATION_b42ee60d-ffa8-495a-97a5-ee6118c1d66b&quot;,&quot;properties&quot;:{&quot;noteIndex&quot;:0},&quot;isEdited&quot;:false,&quot;manualOverride&quot;:{&quot;isManuallyOverridden&quot;:false,&quot;citeprocText&quot;:&quot;(Ismael, no date)&quot;,&quot;manualOverrideText&quot;:&quot;&quot;},&quot;citationTag&quot;:&quot;MENDELEY_CITATION_v3_eyJjaXRhdGlvbklEIjoiTUVOREVMRVlfQ0lUQVRJT05fYjQyZWU2MGQtZmZhOC00OTVhLTk3YTUtZWU2MTE4YzFkNjZiIiwicHJvcGVydGllcyI6eyJub3RlSW5kZXgiOjB9LCJpc0VkaXRlZCI6ZmFsc2UsIm1hbnVhbE92ZXJyaWRlIjp7ImlzTWFudWFsbHlPdmVycmlkZGVuIjpmYWxzZSwiY2l0ZXByb2NUZXh0IjoiKElzbWFlbCwgbm8gZGF0ZSkiLCJtYW51YWxPdmVycmlkZVRleHQiOiIifSwiY2l0YXRpb25JdGVtcyI6W3siaWQiOiI2NGY3YjUxYy1hMjliLTM5NzMtOWJlZi1iODI1NjQ4YWQyYWQiLCJpdGVtRGF0YSI6eyJ0eXBlIjoicmVwb3J0IiwiaWQiOiI2NGY3YjUxYy1hMjliLTM5NzMtOWJlZi1iODI1NjQ4YWQyYWQiLCJ0aXRsZSI6IjEzODA2MTQ5MC1QZWx0b24tVHVyYmluZS1SZXBvcnQiLCJhdXRob3IiOlt7ImZhbWlseSI6IklzbWFlbCIsImdpdmVuIjoiWmFiZXIiLCJwYXJzZS1uYW1lcyI6ZmFsc2UsImRyb3BwaW5nLXBhcnRpY2xlIjoiIiwibm9uLWRyb3BwaW5nLXBhcnRpY2xlIjoiIn1dLCJhY2Nlc3NlZCI6eyJkYXRlLXBhcnRzIjpbWzIwMjYsNywxM11dfSwiVVJMIjoiaHR0cHM6Ly93d3cuYWNhZGVtaWEuZWR1LzIxNjkwNDI0LzEzODA2MTQ5MF9QZWx0b25fVHVyYmluZV9SZXBvcnQ/Y3Q9MTc4Mzg0MjgxNDE0MCIsImNvbnRhaW5lci10aXRsZS1zaG9ydCI6IiJ9LCJpc1RlbXBvcmFyeSI6ZmFsc2UsInN1cHByZXNzLWF1dGhvciI6ZmFsc2UsImNvbXBvc2l0ZSI6ZmFsc2UsImF1dGhvci1vbmx5IjpmYWxzZX1dfQ==&quot;,&quot;citationItems&quot;:[{&quot;id&quot;:&quot;64f7b51c-a29b-3973-9bef-b825648ad2ad&quot;,&quot;itemData&quot;:{&quot;type&quot;:&quot;report&quot;,&quot;id&quot;:&quot;64f7b51c-a29b-3973-9bef-b825648ad2ad&quot;,&quot;title&quot;:&quot;138061490-Pelton-Turbine-Report&quot;,&quot;author&quot;:[{&quot;family&quot;:&quot;Ismael&quot;,&quot;given&quot;:&quot;Zaber&quot;,&quot;parse-names&quot;:false,&quot;dropping-particle&quot;:&quot;&quot;,&quot;non-dropping-particle&quot;:&quot;&quot;}],&quot;accessed&quot;:{&quot;date-parts&quot;:[[2026,7,13]]},&quot;URL&quot;:&quot;https://www.academia.edu/21690424/138061490_Pelton_Turbine_Report?ct=1783842814140&quot;,&quot;container-title-short&quot;:&quot;&quot;},&quot;isTemporary&quot;:false,&quot;suppress-author&quot;:false,&quot;composite&quot;:false,&quot;author-only&quot;:false}]},{&quot;citationID&quot;:&quot;MENDELEY_CITATION_d7cae6a9-fa18-44f1-8805-df07dbe5c6d1&quot;,&quot;properties&quot;:{&quot;noteIndex&quot;:0},&quot;isEdited&quot;:false,&quot;manualOverride&quot;:{&quot;isManuallyOverridden&quot;:false,&quot;citeprocText&quot;:&quot;(Qin and Duan, 2017)&quot;,&quot;manualOverrideText&quot;:&quot;&quot;},&quot;citationTag&quot;:&quot;MENDELEY_CITATION_v3_eyJjaXRhdGlvbklEIjoiTUVOREVMRVlfQ0lUQVRJT05fZDdjYWU2YTktZmExOC00NGYxLTg4MDUtZGYwN2RiZTVjNmQxIiwicHJvcGVydGllcyI6eyJub3RlSW5kZXgiOjB9LCJpc0VkaXRlZCI6ZmFsc2UsIm1hbnVhbE92ZXJyaWRlIjp7ImlzTWFudWFsbHlPdmVycmlkZGVuIjpmYWxzZSwiY2l0ZXByb2NUZXh0IjoiKFFpbiBhbmQgRHVhbiwgMjAxNykiLCJtYW51YWxPdmVycmlkZVRleHQiOiIifSwiY2l0YXRpb25JdGVtcyI6W3siaWQiOiJjNGE2NjBlZS02NWE0LTNhNTEtODg1YS01YTVlOTRkNGEwNGMiLCJpdGVtRGF0YSI6eyJ0eXBlIjoicGFwZXItY29uZmVyZW5jZSIsImlkIjoiYzRhNjYwZWUtNjVhNC0zYTUxLTg4NWEtNWE1ZTk0ZDRhMDRjIiwidGl0bGUiOiJUaGUgcHJpbmNpcGxlIGFuZCBhcHBsaWNhdGlvbnMgb2YgQmVybm91bGxpIGVxdWF0aW9uIiwiYXV0aG9yIjpbeyJmYW1pbHkiOiJRaW4iLCJnaXZlbiI6IlJ1cWlvbmciLCJwYXJzZS1uYW1lcyI6ZmFsc2UsImRyb3BwaW5nLXBhcnRpY2xlIjoiIiwibm9uLWRyb3BwaW5nLXBhcnRpY2xlIjoiIn0seyJmYW1pbHkiOiJEdWFuIiwiZ2l2ZW4iOiJDaHVueWkiLCJwYXJzZS1uYW1lcyI6ZmFsc2UsImRyb3BwaW5nLXBhcnRpY2xlIjoiIiwibm9uLWRyb3BwaW5nLXBhcnRpY2xlIjoiIn1dLCJjb250YWluZXItdGl0bGUiOiJKb3VybmFsIG9mIHBoeXNpY3M6IGNvbmZlcmVuY2Ugc2VyaWVzIiwiY29udGFpbmVyLXRpdGxlLXNob3J0IjoiSi4gUGh5cy4gQ29uZi4gU2VyLiIsImFjY2Vzc2VkIjp7ImRhdGUtcGFydHMiOltbMjAyNiw4LDNdXX0sIklTQk4iOiIxNzQyLTY1ODgiLCJVUkwiOiJodHRwczovL2lvcHNjaWVuY2UuaW9wLm9yZy9hcnRpY2xlLzEwLjEwODgvMTc0Mi02NTk2LzkxNi8xLzAxMjAzOC9wZGYiLCJpc3N1ZWQiOnsiZGF0ZS1wYXJ0cyI6W1syMDE3XV19LCJwYWdlIjoiMDEyMDM4IiwicHVibGlzaGVyIjoiSU9QIFB1Ymxpc2hpbmciLCJpc3N1ZSI6IjEiLCJ2b2x1bWUiOiI5MTYifSwiaXNUZW1wb3JhcnkiOmZhbHNlLCJzdXBwcmVzcy1hdXRob3IiOmZhbHNlLCJjb21wb3NpdGUiOmZhbHNlLCJhdXRob3Itb25seSI6ZmFsc2V9XX0=&quot;,&quot;citationItems&quot;:[{&quot;id&quot;:&quot;c4a660ee-65a4-3a51-885a-5a5e94d4a04c&quot;,&quot;itemData&quot;:{&quot;type&quot;:&quot;paper-conference&quot;,&quot;id&quot;:&quot;c4a660ee-65a4-3a51-885a-5a5e94d4a04c&quot;,&quot;title&quot;:&quot;The principle and applications of Bernoulli equation&quot;,&quot;author&quot;:[{&quot;family&quot;:&quot;Qin&quot;,&quot;given&quot;:&quot;Ruqiong&quot;,&quot;parse-names&quot;:false,&quot;dropping-particle&quot;:&quot;&quot;,&quot;non-dropping-particle&quot;:&quot;&quot;},{&quot;family&quot;:&quot;Duan&quot;,&quot;given&quot;:&quot;Chunyi&quot;,&quot;parse-names&quot;:false,&quot;dropping-particle&quot;:&quot;&quot;,&quot;non-dropping-particle&quot;:&quot;&quot;}],&quot;container-title&quot;:&quot;Journal of physics: conference series&quot;,&quot;container-title-short&quot;:&quot;J. Phys. Conf. Ser.&quot;,&quot;accessed&quot;:{&quot;date-parts&quot;:[[2026,8,3]]},&quot;ISBN&quot;:&quot;1742-6588&quot;,&quot;URL&quot;:&quot;https://iopscience.iop.org/article/10.1088/1742-6596/916/1/012038/pdf&quot;,&quot;issued&quot;:{&quot;date-parts&quot;:[[2017]]},&quot;page&quot;:&quot;012038&quot;,&quot;publisher&quot;:&quot;IOP Publishing&quot;,&quot;issue&quot;:&quot;1&quot;,&quot;volume&quot;:&quot;916&quot;},&quot;isTemporary&quot;:false,&quot;suppress-author&quot;:false,&quot;composite&quot;:false,&quot;author-only&quot;:false}]},{&quot;citationID&quot;:&quot;MENDELEY_CITATION_8845f94e-1c5c-482b-a1a8-66931cfed42f&quot;,&quot;properties&quot;:{&quot;noteIndex&quot;:0},&quot;isEdited&quot;:false,&quot;manualOverride&quot;:{&quot;isManuallyOverridden&quot;:false,&quot;citeprocText&quot;:&quot;(Ismael, no date)&quot;,&quot;manualOverrideText&quot;:&quot;&quot;},&quot;citationTag&quot;:&quot;MENDELEY_CITATION_v3_eyJjaXRhdGlvbklEIjoiTUVOREVMRVlfQ0lUQVRJT05fODg0NWY5NGUtMWM1Yy00ODJiLWExYTgtNjY5MzFjZmVkNDJmIiwicHJvcGVydGllcyI6eyJub3RlSW5kZXgiOjB9LCJpc0VkaXRlZCI6ZmFsc2UsIm1hbnVhbE92ZXJyaWRlIjp7ImlzTWFudWFsbHlPdmVycmlkZGVuIjpmYWxzZSwiY2l0ZXByb2NUZXh0IjoiKElzbWFlbCwgbm8gZGF0ZSkiLCJtYW51YWxPdmVycmlkZVRleHQiOiIifSwiY2l0YXRpb25JdGVtcyI6W3siaWQiOiI2NGY3YjUxYy1hMjliLTM5NzMtOWJlZi1iODI1NjQ4YWQyYWQiLCJpdGVtRGF0YSI6eyJ0eXBlIjoicmVwb3J0IiwiaWQiOiI2NGY3YjUxYy1hMjliLTM5NzMtOWJlZi1iODI1NjQ4YWQyYWQiLCJ0aXRsZSI6IjEzODA2MTQ5MC1QZWx0b24tVHVyYmluZS1SZXBvcnQiLCJhdXRob3IiOlt7ImZhbWlseSI6IklzbWFlbCIsImdpdmVuIjoiWmFiZXIiLCJwYXJzZS1uYW1lcyI6ZmFsc2UsImRyb3BwaW5nLXBhcnRpY2xlIjoiIiwibm9uLWRyb3BwaW5nLXBhcnRpY2xlIjoiIn1dLCJhY2Nlc3NlZCI6eyJkYXRlLXBhcnRzIjpbWzIwMjYsNywxM11dfSwiVVJMIjoiaHR0cHM6Ly93d3cuYWNhZGVtaWEuZWR1LzIxNjkwNDI0LzEzODA2MTQ5MF9QZWx0b25fVHVyYmluZV9SZXBvcnQ/Y3Q9MTc4Mzg0MjgxNDE0MCIsImNvbnRhaW5lci10aXRsZS1zaG9ydCI6IiJ9LCJpc1RlbXBvcmFyeSI6ZmFsc2UsInN1cHByZXNzLWF1dGhvciI6ZmFsc2UsImNvbXBvc2l0ZSI6ZmFsc2UsImF1dGhvci1vbmx5IjpmYWxzZX1dfQ==&quot;,&quot;citationItems&quot;:[{&quot;id&quot;:&quot;64f7b51c-a29b-3973-9bef-b825648ad2ad&quot;,&quot;itemData&quot;:{&quot;type&quot;:&quot;report&quot;,&quot;id&quot;:&quot;64f7b51c-a29b-3973-9bef-b825648ad2ad&quot;,&quot;title&quot;:&quot;138061490-Pelton-Turbine-Report&quot;,&quot;author&quot;:[{&quot;family&quot;:&quot;Ismael&quot;,&quot;given&quot;:&quot;Zaber&quot;,&quot;parse-names&quot;:false,&quot;dropping-particle&quot;:&quot;&quot;,&quot;non-dropping-particle&quot;:&quot;&quot;}],&quot;accessed&quot;:{&quot;date-parts&quot;:[[2026,7,13]]},&quot;URL&quot;:&quot;https://www.academia.edu/21690424/138061490_Pelton_Turbine_Report?ct=1783842814140&quot;,&quot;container-title-short&quot;:&quot;&quot;},&quot;isTemporary&quot;:false,&quot;suppress-author&quot;:false,&quot;composite&quot;:false,&quot;author-only&quot;:false}]},{&quot;citationID&quot;:&quot;MENDELEY_CITATION_dde84d5e-19c9-4465-bb2d-85a3a030cd9c&quot;,&quot;properties&quot;:{&quot;noteIndex&quot;:0},&quot;isEdited&quot;:false,&quot;manualOverride&quot;:{&quot;isManuallyOverridden&quot;:false,&quot;citeprocText&quot;:&quot;(Thorat, no date)&quot;,&quot;manualOverrideText&quot;:&quot;&quot;},&quot;citationTag&quot;:&quot;MENDELEY_CITATION_v3_eyJjaXRhdGlvbklEIjoiTUVOREVMRVlfQ0lUQVRJT05fZGRlODRkNWUtMTljOS00NDY1LWJiMmQtODVhM2EwMzBjZDljIiwicHJvcGVydGllcyI6eyJub3RlSW5kZXgiOjB9LCJpc0VkaXRlZCI6ZmFsc2UsIm1hbnVhbE92ZXJyaWRlIjp7ImlzTWFudWFsbHlPdmVycmlkZGVuIjpmYWxzZSwiY2l0ZXByb2NUZXh0IjoiKFRob3JhdCwgbm8gZGF0ZSkiLCJtYW51YWxPdmVycmlkZVRleHQiOiIifSwiY2l0YXRpb25JdGVtcyI6W3siaWQiOiI5NDRiODc5Zi01N2VlLTNlNzgtOTI1MS0xOTk0OTM1MmYzOWMiLCJpdGVtRGF0YSI6eyJ0eXBlIjoid2VicGFnZSIsImlkIjoiOTQ0Yjg3OWYtNTdlZS0zZTc4LTkyNTEtMTk5NDkzNTJmMzljIiwidGl0bGUiOiJQZWx0b24gV2hlZWwg4oCTIFBhcnRzLCBXb3JraW5nLCBEaWFncmFtLCBBcHBsaWNhdGlvbnMgLCBBZHZhbnRhZ2VzIiwiYXV0aG9yIjpbeyJmYW1pbHkiOiJUaG9yYXQiLCJnaXZlbiI6IlNhY2hpbiIsInBhcnNlLW5hbWVzIjpmYWxzZSwiZHJvcHBpbmctcGFydGljbGUiOiIiLCJub24tZHJvcHBpbmctcGFydGljbGUiOiIifV0sImNvbnRhaW5lci10aXRsZSI6IkxlYXJuIE1lY2hhbmljYWwgRW5naW5lZXJpbmciLCJhY2Nlc3NlZCI6eyJkYXRlLXBhcnRzIjpbWzIwMjYsNywxMl1dfSwiVVJMIjoiaHR0cHM6Ly9sZWFybm1lY2guY29tL3BlbHRvbi13aGVlbC10dXJiaW5lLyIsImNvbnRhaW5lci10aXRsZS1zaG9ydCI6IiJ9LCJpc1RlbXBvcmFyeSI6ZmFsc2UsInN1cHByZXNzLWF1dGhvciI6ZmFsc2UsImNvbXBvc2l0ZSI6ZmFsc2UsImF1dGhvci1vbmx5IjpmYWxzZX1dfQ==&quot;,&quot;citationItems&quot;:[{&quot;id&quot;:&quot;944b879f-57ee-3e78-9251-19949352f39c&quot;,&quot;itemData&quot;:{&quot;type&quot;:&quot;webpage&quot;,&quot;id&quot;:&quot;944b879f-57ee-3e78-9251-19949352f39c&quot;,&quot;title&quot;:&quot;Pelton Wheel – Parts, Working, Diagram, Applications , Advantages&quot;,&quot;author&quot;:[{&quot;family&quot;:&quot;Thorat&quot;,&quot;given&quot;:&quot;Sachin&quot;,&quot;parse-names&quot;:false,&quot;dropping-particle&quot;:&quot;&quot;,&quot;non-dropping-particle&quot;:&quot;&quot;}],&quot;container-title&quot;:&quot;Learn Mechanical Engineering&quot;,&quot;accessed&quot;:{&quot;date-parts&quot;:[[2026,7,12]]},&quot;URL&quot;:&quot;https://learnmech.com/pelton-wheel-turbine/&quot;,&quot;container-title-short&quot;:&quot;&quot;},&quot;isTemporary&quot;:false,&quot;suppress-author&quot;:false,&quot;composite&quot;:false,&quot;author-only&quot;:false}]},{&quot;citationID&quot;:&quot;MENDELEY_CITATION_703fffbf-af56-4fa0-9355-79970014a44b&quot;,&quot;properties&quot;:{&quot;noteIndex&quot;:0},&quot;isEdited&quot;:false,&quot;manualOverride&quot;:{&quot;isManuallyOverridden&quot;:false,&quot;citeprocText&quot;:&quot;(Brennen, 2026)&quot;,&quot;manualOverrideText&quot;:&quot;&quot;},&quot;citationTag&quot;:&quot;MENDELEY_CITATION_v3_eyJjaXRhdGlvbklEIjoiTUVOREVMRVlfQ0lUQVRJT05fNzAzZmZmYmYtYWY1Ni00ZmEwLTkzNTUtNzk5NzAwMTRhNDRiIiwicHJvcGVydGllcyI6eyJub3RlSW5kZXgiOjB9LCJpc0VkaXRlZCI6ZmFsc2UsIm1hbnVhbE92ZXJyaWRlIjp7ImlzTWFudWFsbHlPdmVycmlkZGVuIjpmYWxzZSwiY2l0ZXByb2NUZXh0IjoiKEJyZW5uZW4sIDIwMjYpIiwibWFudWFsT3ZlcnJpZGVUZXh0IjoiIn0sImNpdGF0aW9uSXRlbXMiOlt7ImlkIjoiOTMwMWVjOGYtYzdjZi0zMWY2LWJkODctZjEyNDQzNWM4YmI2IiwiaXRlbURhdGEiOnsidHlwZSI6InJlcG9ydCIsImlkIjoiOTMwMWVjOGYtYzdjZi0zMWY2LWJkODctZjEyNDQzNWM4YmI2IiwidGl0bGUiOiJQZWx0b24gV2hlZWwgVHVyYmluZSIsImF1dGhvciI6W3siZmFtaWx5IjoiQnJlbm5lbiIsImdpdmVuIjoiQ2hyaXN0b3BoZXIiLCJwYXJzZS1uYW1lcyI6ZmFsc2UsImRyb3BwaW5nLXBhcnRpY2xlIjoiIiwibm9uLWRyb3BwaW5nLXBhcnRpY2xlIjoiIn1dLCJhY2Nlc3NlZCI6eyJkYXRlLXBhcnRzIjpbWzIwMjYsNywxMl1dfSwiVVJMIjoiaHR0cDovL2JyZW5uZW4uY2FsdGVjaC5lZHUvZmx1aWRib29rL0ZsdWlkbWFjaGluZXJ5L1R1cmJpbmVzL3BlbHRvbndoZWVsLnBkZiIsImlzc3VlZCI6eyJkYXRlLXBhcnRzIjpbWzIwMjYsMSwxNV1dfSwiY29udGFpbmVyLXRpdGxlLXNob3J0IjoiIn0sImlzVGVtcG9yYXJ5IjpmYWxzZSwic3VwcHJlc3MtYXV0aG9yIjpmYWxzZSwiY29tcG9zaXRlIjpmYWxzZSwiYXV0aG9yLW9ubHkiOmZhbHNlfV19&quot;,&quot;citationItems&quot;:[{&quot;id&quot;:&quot;9301ec8f-c7cf-31f6-bd87-f124435c8bb6&quot;,&quot;itemData&quot;:{&quot;type&quot;:&quot;report&quot;,&quot;id&quot;:&quot;9301ec8f-c7cf-31f6-bd87-f124435c8bb6&quot;,&quot;title&quot;:&quot;Pelton Wheel Turbine&quot;,&quot;author&quot;:[{&quot;family&quot;:&quot;Brennen&quot;,&quot;given&quot;:&quot;Christopher&quot;,&quot;parse-names&quot;:false,&quot;dropping-particle&quot;:&quot;&quot;,&quot;non-dropping-particle&quot;:&quot;&quot;}],&quot;accessed&quot;:{&quot;date-parts&quot;:[[2026,7,12]]},&quot;URL&quot;:&quot;http://brennen.caltech.edu/fluidbook/Fluidmachinery/Turbines/peltonwheel.pdf&quot;,&quot;issued&quot;:{&quot;date-parts&quot;:[[2026,1,15]]},&quot;container-title-short&quot;:&quot;&quot;},&quot;isTemporary&quot;:false,&quot;suppress-author&quot;:false,&quot;composite&quot;:false,&quot;author-only&quot;:false}]},{&quot;citationID&quot;:&quot;MENDELEY_CITATION_d90099fc-0107-4797-b93c-a21c62920302&quot;,&quot;properties&quot;:{&quot;noteIndex&quot;:0},&quot;isEdited&quot;:false,&quot;manualOverride&quot;:{&quot;isManuallyOverridden&quot;:false,&quot;citeprocText&quot;:&quot;(Brennen, 2026)&quot;,&quot;manualOverrideText&quot;:&quot;&quot;},&quot;citationTag&quot;:&quot;MENDELEY_CITATION_v3_eyJjaXRhdGlvbklEIjoiTUVOREVMRVlfQ0lUQVRJT05fZDkwMDk5ZmMtMDEwNy00Nzk3LWI5M2MtYTIxYzYyOTIwMzAyIiwicHJvcGVydGllcyI6eyJub3RlSW5kZXgiOjB9LCJpc0VkaXRlZCI6ZmFsc2UsIm1hbnVhbE92ZXJyaWRlIjp7ImlzTWFudWFsbHlPdmVycmlkZGVuIjpmYWxzZSwiY2l0ZXByb2NUZXh0IjoiKEJyZW5uZW4sIDIwMjYpIiwibWFudWFsT3ZlcnJpZGVUZXh0IjoiIn0sImNpdGF0aW9uSXRlbXMiOlt7ImlkIjoiOTMwMWVjOGYtYzdjZi0zMWY2LWJkODctZjEyNDQzNWM4YmI2IiwiaXRlbURhdGEiOnsidHlwZSI6InJlcG9ydCIsImlkIjoiOTMwMWVjOGYtYzdjZi0zMWY2LWJkODctZjEyNDQzNWM4YmI2IiwidGl0bGUiOiJQZWx0b24gV2hlZWwgVHVyYmluZSIsImF1dGhvciI6W3siZmFtaWx5IjoiQnJlbm5lbiIsImdpdmVuIjoiQ2hyaXN0b3BoZXIiLCJwYXJzZS1uYW1lcyI6ZmFsc2UsImRyb3BwaW5nLXBhcnRpY2xlIjoiIiwibm9uLWRyb3BwaW5nLXBhcnRpY2xlIjoiIn1dLCJhY2Nlc3NlZCI6eyJkYXRlLXBhcnRzIjpbWzIwMjYsNywxMl1dfSwiVVJMIjoiaHR0cDovL2JyZW5uZW4uY2FsdGVjaC5lZHUvZmx1aWRib29rL0ZsdWlkbWFjaGluZXJ5L1R1cmJpbmVzL3BlbHRvbndoZWVsLnBkZiIsImlzc3VlZCI6eyJkYXRlLXBhcnRzIjpbWzIwMjYsMSwxNV1dfSwiY29udGFpbmVyLXRpdGxlLXNob3J0IjoiIn0sImlzVGVtcG9yYXJ5IjpmYWxzZSwic3VwcHJlc3MtYXV0aG9yIjpmYWxzZSwiY29tcG9zaXRlIjpmYWxzZSwiYXV0aG9yLW9ubHkiOmZhbHNlfV19&quot;,&quot;citationItems&quot;:[{&quot;id&quot;:&quot;9301ec8f-c7cf-31f6-bd87-f124435c8bb6&quot;,&quot;itemData&quot;:{&quot;type&quot;:&quot;report&quot;,&quot;id&quot;:&quot;9301ec8f-c7cf-31f6-bd87-f124435c8bb6&quot;,&quot;title&quot;:&quot;Pelton Wheel Turbine&quot;,&quot;author&quot;:[{&quot;family&quot;:&quot;Brennen&quot;,&quot;given&quot;:&quot;Christopher&quot;,&quot;parse-names&quot;:false,&quot;dropping-particle&quot;:&quot;&quot;,&quot;non-dropping-particle&quot;:&quot;&quot;}],&quot;accessed&quot;:{&quot;date-parts&quot;:[[2026,7,12]]},&quot;URL&quot;:&quot;http://brennen.caltech.edu/fluidbook/Fluidmachinery/Turbines/peltonwheel.pdf&quot;,&quot;issued&quot;:{&quot;date-parts&quot;:[[2026,1,15]]},&quot;container-title-short&quot;:&quot;&quot;},&quot;isTemporary&quot;:false,&quot;suppress-author&quot;:false,&quot;composite&quot;:false,&quot;author-only&quot;:false}]},{&quot;citationID&quot;:&quot;MENDELEY_CITATION_530eab09-f830-41c5-852e-378396aff224&quot;,&quot;properties&quot;:{&quot;noteIndex&quot;:0},&quot;isEdited&quot;:false,&quot;manualOverride&quot;:{&quot;isManuallyOverridden&quot;:false,&quot;citeprocText&quot;:&quot;(Gunt Hamburg, 2011)&quot;,&quot;manualOverrideText&quot;:&quot;&quot;},&quot;citationTag&quot;:&quot;MENDELEY_CITATION_v3_eyJjaXRhdGlvbklEIjoiTUVOREVMRVlfQ0lUQVRJT05fNTMwZWFiMDktZjgzMC00MWM1LTg1MmUtMzc4Mzk2YWZmMjI0IiwicHJvcGVydGllcyI6eyJub3RlSW5kZXgiOjB9LCJpc0VkaXRlZCI6ZmFsc2UsIm1hbnVhbE92ZXJyaWRlIjp7ImlzTWFudWFsbHlPdmVycmlkZGVuIjpmYWxzZSwiY2l0ZXByb2NUZXh0IjoiKEd1bnQgSGFtYnVyZywgMjAxMSkiLCJtYW51YWxPdmVycmlkZVRleHQiOiIifSwiY2l0YXRpb25JdGVtcyI6W3siaWQiOiI4ZmNhODk2MC1jMzI5LTNkMmUtODVlNS1iNmIxZGU0NjViOGQiLCJpdGVtRGF0YSI6eyJ0eXBlIjoiYXJ0aWNsZSIsImlkIjoiOGZjYTg5NjAtYzMyOS0zZDJlLTg1ZTUtYjZiMWRlNDY1YjhkIiwidGl0bGUiOiJFeHBlcmltZW50IEluc3RydWN0aW9ucyBITSAxNTAuMTkgRGVtb25zdHJhdGlvbiBQZWx0b24gVHVyYmluZSIsImF1dGhvciI6W3siZmFtaWx5IjoiR3VudCBIYW1idXJnIiwiZ2l2ZW4iOiIiLCJwYXJzZS1uYW1lcyI6ZmFsc2UsImRyb3BwaW5nLXBhcnRpY2xlIjoiIiwibm9uLWRyb3BwaW5nLXBhcnRpY2xlIjoiIn1dLCJhY2Nlc3NlZCI6eyJkYXRlLXBhcnRzIjpbWzIwMjYsNyw3XV19LCJVUkwiOiJodHRwczovL3d3dy5zY3JpYmQuY29tL2RvY3VtZW50LzM3NzAwNTcwOC9ITTE1MC0xOWUxIiwiaXNzdWVkIjp7ImRhdGUtcGFydHMiOltbMjAxMSw3XV19LCJwdWJsaXNoZXIiOiJHdW50IEhhbWJ1cmciLCJ2b2x1bWUiOiIxIiwiY29udGFpbmVyLXRpdGxlLXNob3J0IjoiIn0sImlzVGVtcG9yYXJ5IjpmYWxzZSwic3VwcHJlc3MtYXV0aG9yIjpmYWxzZSwiY29tcG9zaXRlIjpmYWxzZSwiYXV0aG9yLW9ubHkiOmZhbHNlfV19&quot;,&quot;citationItems&quot;:[{&quot;id&quot;:&quot;8fca8960-c329-3d2e-85e5-b6b1de465b8d&quot;,&quot;itemData&quot;:{&quot;type&quot;:&quot;article&quot;,&quot;id&quot;:&quot;8fca8960-c329-3d2e-85e5-b6b1de465b8d&quot;,&quot;title&quot;:&quot;Experiment Instructions HM 150.19 Demonstration Pelton Turbine&quot;,&quot;author&quot;:[{&quot;family&quot;:&quot;Gunt Hamburg&quot;,&quot;given&quot;:&quot;&quot;,&quot;parse-names&quot;:false,&quot;dropping-particle&quot;:&quot;&quot;,&quot;non-dropping-particle&quot;:&quot;&quot;}],&quot;accessed&quot;:{&quot;date-parts&quot;:[[2026,7,7]]},&quot;URL&quot;:&quot;https://www.scribd.com/document/377005708/HM150-19e1&quot;,&quot;issued&quot;:{&quot;date-parts&quot;:[[2011,7]]},&quot;publisher&quot;:&quot;Gunt Hamburg&quot;,&quot;volume&quot;:&quot;1&quot;,&quot;container-title-short&quot;:&quot;&quot;},&quot;isTemporary&quot;:false,&quot;suppress-author&quot;:false,&quot;composite&quot;:false,&quot;author-only&quot;:false}]},{&quot;citationID&quot;:&quot;MENDELEY_CITATION_efb1c072-2562-44d0-bd50-5f0a244a6cf0&quot;,&quot;properties&quot;:{&quot;noteIndex&quot;:0},&quot;isEdited&quot;:false,&quot;manualOverride&quot;:{&quot;isManuallyOverridden&quot;:false,&quot;citeprocText&quot;:&quot;(Garg, 2024)&quot;,&quot;manualOverrideText&quot;:&quot;&quot;},&quot;citationTag&quot;:&quot;MENDELEY_CITATION_v3_eyJjaXRhdGlvbklEIjoiTUVOREVMRVlfQ0lUQVRJT05fZWZiMWMwNzItMjU2Mi00NGQwLWJkNTAtNWYwYTI0NGE2Y2YwIiwicHJvcGVydGllcyI6eyJub3RlSW5kZXgiOjB9LCJpc0VkaXRlZCI6ZmFsc2UsIm1hbnVhbE92ZXJyaWRlIjp7ImlzTWFudWFsbHlPdmVycmlkZGVuIjpmYWxzZSwiY2l0ZXByb2NUZXh0IjoiKEdhcmcsIDIwMjQpIiwibWFudWFsT3ZlcnJpZGVUZXh0IjoiIn0sImNpdGF0aW9uSXRlbXMiOlt7ImlkIjoiZDNhMDFmMjYtMjhhYy0zY2ZkLTk2MzMtNjY1ODk3MGYzY2RhIiwiaXRlbURhdGEiOnsidHlwZSI6ImFydGljbGUtbWFnYXppbmUiLCJpZCI6ImQzYTAxZjI2LTI4YWMtM2NmZC05NjMzLTY2NTg5NzBmM2NkYSIsInRpdGxlIjoiUGVsdG9uIFR1cmJpbmU6IFdvcmtpbmcgUHJpbmNpcGxlLCBEZXNpZ24gJiBTaW11bGF0aW9uIiwiYXV0aG9yIjpbeyJmYW1pbHkiOiJHYXJnIiwiZ2l2ZW4iOiJLYW5jaGFuIiwicGFyc2UtbmFtZXMiOmZhbHNlLCJkcm9wcGluZy1wYXJ0aWNsZSI6IiIsIm5vbi1kcm9wcGluZy1wYXJ0aWNsZSI6IiJ9XSwiY29udGFpbmVyLXRpdGxlIjoiU2ltU2NhbGUiLCJhY2Nlc3NlZCI6eyJkYXRlLXBhcnRzIjpbWzIwMjYsNywxNF1dfSwiVVJMIjoiaHR0cHM6Ly93d3cuc2ltc2NhbGUuY29tL2Jsb2cvcGVsdG9uLXR1cmJpbmUvP2N0PTE3ODM4NDI3NjM0NTYiLCJpc3N1ZWQiOnsiZGF0ZS1wYXJ0cyI6W1syMDI0LDEwLDIzXV19LCJjb250YWluZXItdGl0bGUtc2hvcnQiOiIifSwiaXNUZW1wb3JhcnkiOmZhbHNlLCJzdXBwcmVzcy1hdXRob3IiOmZhbHNlLCJjb21wb3NpdGUiOmZhbHNlLCJhdXRob3Itb25seSI6ZmFsc2V9XX0=&quot;,&quot;citationItems&quot;:[{&quot;id&quot;:&quot;d3a01f26-28ac-3cfd-9633-6658970f3cda&quot;,&quot;itemData&quot;:{&quot;type&quot;:&quot;article-magazine&quot;,&quot;id&quot;:&quot;d3a01f26-28ac-3cfd-9633-6658970f3cda&quot;,&quot;title&quot;:&quot;Pelton Turbine: Working Principle, Design &amp; Simulation&quot;,&quot;author&quot;:[{&quot;family&quot;:&quot;Garg&quot;,&quot;given&quot;:&quot;Kanchan&quot;,&quot;parse-names&quot;:false,&quot;dropping-particle&quot;:&quot;&quot;,&quot;non-dropping-particle&quot;:&quot;&quot;}],&quot;container-title&quot;:&quot;SimScale&quot;,&quot;accessed&quot;:{&quot;date-parts&quot;:[[2026,7,14]]},&quot;URL&quot;:&quot;https://www.simscale.com/blog/pelton-turbine/?ct=1783842763456&quot;,&quot;issued&quot;:{&quot;date-parts&quot;:[[2024,10,23]]},&quot;container-title-short&quot;:&quot;&quot;},&quot;isTemporary&quot;:false,&quot;suppress-author&quot;:false,&quot;composite&quot;:false,&quot;author-only&quot;:false}]},{&quot;citationID&quot;:&quot;MENDELEY_CITATION_18ed311c-de0e-4230-ac0d-b0dcf6e31718&quot;,&quot;properties&quot;:{&quot;noteIndex&quot;:0},&quot;isEdited&quot;:false,&quot;manualOverride&quot;:{&quot;isManuallyOverridden&quot;:false,&quot;citeprocText&quot;:&quot;(Atthanayake, 2009)&quot;,&quot;manualOverrideText&quot;:&quot;&quot;},&quot;citationTag&quot;:&quot;MENDELEY_CITATION_v3_eyJjaXRhdGlvbklEIjoiTUVOREVMRVlfQ0lUQVRJT05fMThlZDMxMWMtZGUwZS00MjMwLWFjMGQtYjBkY2Y2ZTMxNzE4IiwicHJvcGVydGllcyI6eyJub3RlSW5kZXgiOjB9LCJpc0VkaXRlZCI6ZmFsc2UsIm1hbnVhbE92ZXJyaWRlIjp7ImlzTWFudWFsbHlPdmVycmlkZGVuIjpmYWxzZSwiY2l0ZXByb2NUZXh0IjoiKEF0dGhhbmF5YWtlLCAyMDA5KSIsIm1hbnVhbE92ZXJyaWRlVGV4dCI6IiJ9LCJjaXRhdGlvbkl0ZW1zIjpbeyJpZCI6IjEzZDdjNjAxLTMyYTAtMzM1Yi04ZWM3LWUwNjM4YTM0YmY4NSIsIml0ZW1EYXRhIjp7InR5cGUiOiJhcnRpY2xlLWpvdXJuYWwiLCJpZCI6IjEzZDdjNjAxLTMyYTAtMzM1Yi04ZWM3LWUwNjM4YTM0YmY4NSIsInRpdGxlIjoiQW5hbHl0aWNhbCBzdHVkeSBvbiBmbG93IHRocm91Z2ggYSBQZWx0b24gdHVyYmluZSBidWNrZXQgdXNpbmcgYm91bmRhcnkgbGF5ZXIgdGhlb3J5IiwiYXV0aG9yIjpbeyJmYW1pbHkiOiJBdHRoYW5heWFrZSIsImdpdmVuIjoiSXJlc2hhIiwicGFyc2UtbmFtZXMiOmZhbHNlLCJkcm9wcGluZy1wYXJ0aWNsZSI6IiIsIm5vbi1kcm9wcGluZy1wYXJ0aWNsZSI6IiJ9XSwiY29udGFpbmVyLXRpdGxlIjoiSW50IEogRW5nIFRlY2hub2wiLCJhY2Nlc3NlZCI6eyJkYXRlLXBhcnRzIjpbWzIwMjYsNywxNF1dfSwiVVJMIjoiaHR0cHM6Ly93d3cucmVzZWFyY2hnYXRlLm5ldC9wdWJsaWNhdGlvbi8yODgyNjI5NTZfQW5hbHl0aWNhbF9zdHVkeV9vbl9mbG93X3Rocm91Z2hfYV9QZWx0b25fdHVyYmluZV9idWNrZXRfdXNpbmdfYm91bmRhcnlfbGF5ZXJfdGhlb3J5IiwiaXNzdWVkIjp7ImRhdGUtcGFydHMiOltbMjAwOSwxLDFdXX0sInBhZ2UiOiIyNDEtMjQ1Iiwidm9sdW1lIjoiOSIsImNvbnRhaW5lci10aXRsZS1zaG9ydCI6IiJ9LCJpc1RlbXBvcmFyeSI6ZmFsc2UsInN1cHByZXNzLWF1dGhvciI6ZmFsc2UsImNvbXBvc2l0ZSI6ZmFsc2UsImF1dGhvci1vbmx5IjpmYWxzZX1dfQ==&quot;,&quot;citationItems&quot;:[{&quot;id&quot;:&quot;13d7c601-32a0-335b-8ec7-e0638a34bf85&quot;,&quot;itemData&quot;:{&quot;type&quot;:&quot;article-journal&quot;,&quot;id&quot;:&quot;13d7c601-32a0-335b-8ec7-e0638a34bf85&quot;,&quot;title&quot;:&quot;Analytical study on flow through a Pelton turbine bucket using boundary layer theory&quot;,&quot;author&quot;:[{&quot;family&quot;:&quot;Atthanayake&quot;,&quot;given&quot;:&quot;Iresha&quot;,&quot;parse-names&quot;:false,&quot;dropping-particle&quot;:&quot;&quot;,&quot;non-dropping-particle&quot;:&quot;&quot;}],&quot;container-title&quot;:&quot;Int J Eng Technol&quot;,&quot;accessed&quot;:{&quot;date-parts&quot;:[[2026,7,14]]},&quot;URL&quot;:&quot;https://www.researchgate.net/publication/288262956_Analytical_study_on_flow_through_a_Pelton_turbine_bucket_using_boundary_layer_theory&quot;,&quot;issued&quot;:{&quot;date-parts&quot;:[[2009,1,1]]},&quot;page&quot;:&quot;241-245&quot;,&quot;volume&quot;:&quot;9&quot;,&quot;container-title-short&quot;:&quot;&quot;},&quot;isTemporary&quot;:false,&quot;suppress-author&quot;:false,&quot;composite&quot;:false,&quot;author-only&quot;:false}]},{&quot;citationID&quot;:&quot;MENDELEY_CITATION_1c214a20-dbf4-46bf-81b4-2c9c46970914&quot;,&quot;properties&quot;:{&quot;noteIndex&quot;:0},&quot;isEdited&quot;:false,&quot;manualOverride&quot;:{&quot;isManuallyOverridden&quot;:false,&quot;citeprocText&quot;:&quot;(Garg, 2024)&quot;,&quot;manualOverrideText&quot;:&quot;&quot;},&quot;citationTag&quot;:&quot;MENDELEY_CITATION_v3_eyJjaXRhdGlvbklEIjoiTUVOREVMRVlfQ0lUQVRJT05fMWMyMTRhMjAtZGJmNC00NmJmLTgxYjQtMmM5YzQ2OTcwOTE0IiwicHJvcGVydGllcyI6eyJub3RlSW5kZXgiOjB9LCJpc0VkaXRlZCI6ZmFsc2UsIm1hbnVhbE92ZXJyaWRlIjp7ImlzTWFudWFsbHlPdmVycmlkZGVuIjpmYWxzZSwiY2l0ZXByb2NUZXh0IjoiKEdhcmcsIDIwMjQpIiwibWFudWFsT3ZlcnJpZGVUZXh0IjoiIn0sImNpdGF0aW9uSXRlbXMiOlt7ImlkIjoiZDNhMDFmMjYtMjhhYy0zY2ZkLTk2MzMtNjY1ODk3MGYzY2RhIiwiaXRlbURhdGEiOnsidHlwZSI6ImFydGljbGUtbWFnYXppbmUiLCJpZCI6ImQzYTAxZjI2LTI4YWMtM2NmZC05NjMzLTY2NTg5NzBmM2NkYSIsInRpdGxlIjoiUGVsdG9uIFR1cmJpbmU6IFdvcmtpbmcgUHJpbmNpcGxlLCBEZXNpZ24gJiBTaW11bGF0aW9uIiwiYXV0aG9yIjpbeyJmYW1pbHkiOiJHYXJnIiwiZ2l2ZW4iOiJLYW5jaGFuIiwicGFyc2UtbmFtZXMiOmZhbHNlLCJkcm9wcGluZy1wYXJ0aWNsZSI6IiIsIm5vbi1kcm9wcGluZy1wYXJ0aWNsZSI6IiJ9XSwiY29udGFpbmVyLXRpdGxlIjoiU2ltU2NhbGUiLCJhY2Nlc3NlZCI6eyJkYXRlLXBhcnRzIjpbWzIwMjYsNywxNF1dfSwiVVJMIjoiaHR0cHM6Ly93d3cuc2ltc2NhbGUuY29tL2Jsb2cvcGVsdG9uLXR1cmJpbmUvP2N0PTE3ODM4NDI3NjM0NTYiLCJpc3N1ZWQiOnsiZGF0ZS1wYXJ0cyI6W1syMDI0LDEwLDIzXV19LCJjb250YWluZXItdGl0bGUtc2hvcnQiOiIifSwiaXNUZW1wb3JhcnkiOmZhbHNlLCJzdXBwcmVzcy1hdXRob3IiOmZhbHNlLCJjb21wb3NpdGUiOmZhbHNlLCJhdXRob3Itb25seSI6ZmFsc2V9XX0=&quot;,&quot;citationItems&quot;:[{&quot;id&quot;:&quot;d3a01f26-28ac-3cfd-9633-6658970f3cda&quot;,&quot;itemData&quot;:{&quot;type&quot;:&quot;article-magazine&quot;,&quot;id&quot;:&quot;d3a01f26-28ac-3cfd-9633-6658970f3cda&quot;,&quot;title&quot;:&quot;Pelton Turbine: Working Principle, Design &amp; Simulation&quot;,&quot;author&quot;:[{&quot;family&quot;:&quot;Garg&quot;,&quot;given&quot;:&quot;Kanchan&quot;,&quot;parse-names&quot;:false,&quot;dropping-particle&quot;:&quot;&quot;,&quot;non-dropping-particle&quot;:&quot;&quot;}],&quot;container-title&quot;:&quot;SimScale&quot;,&quot;accessed&quot;:{&quot;date-parts&quot;:[[2026,7,14]]},&quot;URL&quot;:&quot;https://www.simscale.com/blog/pelton-turbine/?ct=1783842763456&quot;,&quot;issued&quot;:{&quot;date-parts&quot;:[[2024,10,23]]},&quot;container-title-short&quot;:&quot;&quot;},&quot;isTemporary&quot;:false,&quot;suppress-author&quot;:false,&quot;composite&quot;:false,&quot;author-only&quot;:false}]},{&quot;citationID&quot;:&quot;MENDELEY_CITATION_4686016a-861d-4a2b-80de-acef58fd67b0&quot;,&quot;properties&quot;:{&quot;noteIndex&quot;:0},&quot;isEdited&quot;:false,&quot;manualOverride&quot;:{&quot;isManuallyOverridden&quot;:false,&quot;citeprocText&quot;:&quot;(Beucher &lt;i&gt;et al.&lt;/i&gt;, 2010)&quot;,&quot;manualOverrideText&quot;:&quot;&quot;},&quot;citationTag&quot;:&quot;MENDELEY_CITATION_v3_eyJjaXRhdGlvbklEIjoiTUVOREVMRVlfQ0lUQVRJT05fNDY4NjAxNmEtODYxZC00YTJiLTgwZGUtYWNlZjU4ZmQ2N2IwIiwicHJvcGVydGllcyI6eyJub3RlSW5kZXgiOjB9LCJpc0VkaXRlZCI6ZmFsc2UsIm1hbnVhbE92ZXJyaWRlIjp7ImlzTWFudWFsbHlPdmVycmlkZGVuIjpmYWxzZSwiY2l0ZXByb2NUZXh0IjoiKEJldWNoZXIgPGk+ZXQgYWwuPC9pPiwgMjAxMCkiLCJtYW51YWxPdmVycmlkZVRleHQiOiIifSwiY2l0YXRpb25JdGVtcyI6W3siaWQiOiJmMTBlNWFiNC0zNjk3LTMwZWMtODRmNS05ZTQ4MGY4ZjkxNDQiLCJpdGVtRGF0YSI6eyJ0eXBlIjoicmVwb3J0IiwiaWQiOiJmMTBlNWFiNC0zNjk3LTMwZWMtODRmNS05ZTQ4MGY4ZjkxNDQiLCJ0aXRsZSI6IkNoYXJhY3Rlcml6YXRpb24gb2YgRnJpY3Rpb24gTG9zcyBpbiBQZWx0b24gVHVyYmluZSBDaGFyYWN0ZXJpemF0aW9uIG9mIEZyaWN0aW9uIExvc3MgaW4gUGVsdG9uIFR1cmJpbmUgQ0hBUkFDVEVSSVpBVElPTiBPRiBGUklDVElPTiBMT1NTIElOIFBFTFRPTiBUVVJCSU5FIiwiYXV0aG9yIjpbeyJmYW1pbHkiOiJCZXVjaGVyIiwiZ2l2ZW4iOiJZYW5uaWNrIiwicGFyc2UtbmFtZXMiOmZhbHNlLCJkcm9wcGluZy1wYXJ0aWNsZSI6IiIsIm5vbi1kcm9wcGluZy1wYXJ0aWNsZSI6IiJ9LHsiZmFtaWx5IjoiS3NheWVyIiwiZ2l2ZW4iOiJFbGlhcyBWb3VsYXd6IiwicGFyc2UtbmFtZXMiOmZhbHNlLCJkcm9wcGluZy1wYXJ0aWNsZSI6IiIsIm5vbi1kcm9wcGluZy1wYXJ0aWNsZSI6IiJ9LHsiZmFtaWx5IjoiQ2xvZGljIiwiZ2l2ZW4iOiJEZW5pcyIsInBhcnNlLW5hbWVzIjpmYWxzZSwiZHJvcHBpbmctcGFydGljbGUiOiIiLCJub24tZHJvcHBpbmctcGFydGljbGUiOiIifSx7ImZhbWlseSI6IkJldWNoZXIiLCJnaXZlbiI6IlkiLCJwYXJzZS1uYW1lcyI6ZmFsc2UsImRyb3BwaW5nLXBhcnRpY2xlIjoiIiwibm9uLWRyb3BwaW5nLXBhcnRpY2xlIjoiIn0seyJmYW1pbHkiOiJCb3VsYXd6IEtzYXllciIsImdpdmVuIjoiRSIsInBhcnNlLW5hbWVzIjpmYWxzZSwiZHJvcHBpbmctcGFydGljbGUiOiIiLCJub24tZHJvcHBpbmctcGFydGljbGUiOiIifSx7ImZhbWlseSI6IkNsb2RpYyIsImdpdmVuIjoiRCIsInBhcnNlLW5hbWVzIjpmYWxzZSwiZHJvcHBpbmctcGFydGljbGUiOiIiLCJub24tZHJvcHBpbmctcGFydGljbGUiOiIifV0sImFjY2Vzc2VkIjp7ImRhdGUtcGFydHMiOltbMjAyNiw4LDRdXX0sIlVSTCI6Imh0dHBzOi8vZG9jcy5saWIucHVyZHVlLmVkdS9pcmFjYyIsImlzc3VlZCI6eyJkYXRlLXBhcnRzIjpbWzIwMTBdXX0sImFic3RyYWN0IjoiVGhlIFBlbHRvbiB0dXJiaW5lIGNhbiBiZSB1c2VkIGFzIGEgdHdvLXBoYXNlIGV4cGFuZGVyLiBUaGUgY2hhcmFjdGVyaXphdGlvbiBvZiB0aGUgUGVsdG9uIHR1cmJpbmUgYXMgdHdvLXBoYXNlIGV4cGFuZGVyIGNvbnNpc3RzIGluIGFuYWx5emluZyB0aGUgcG93ZXIgbG9zcyBzb3VyY2VzIHRvIGV2YWx1YXRlIHRoZSBtYWNoaW5lIHBlcmZvcm1hbmNlLiBJbiB0aGlzIHN0dWR5LCB0aGUgZnJpY3Rpb24gbG9zcyBvZiBhIFBlbHRvbiB3aGVlbCBpcyBwcmVzZW50ZWQuIEEgUGVsdG9uIHdoZWVsIGhhcyBiZWVuIHJlYWxpemVkIHdpdGggYWx1bWludW0gYnVja2V0cyBhbmQgaGFzIGJlZW4gbW91bnRlZCBvbiBhIHRlc3QgYmVuY2guIFRoZSBleGFtaW5hdGlvbiBvZiBleHBlcmltZW50cyBkZWFsaW5nIHdpdGggZHJhZyBmb3JjZSBpbiB0aGUgUGVsdG9uIHR1cmJpbmUgc2hvd3MgdGhhdCB0aGUgd2hlZWwgZnJpY3Rpb24gbG9zc2VzIGFyZSBhbiBpbXBvcnRhbnQgcGFydCBvZiB0dXJiaW5lIGxvc3NlcyB3aGVuIGl0IGlzIHNocm91ZGVkIGFuZCBvcGVyYXRlIGluIGhpZ2ggZGVuc2l0eSBhdG1vc3BoZXJlLiBFeHBlcmltZW50YWwgcmVzdWx0cyBzaG93IHRoYXQgbG9zc2VzIGJ5IGRyYWcgZnJpY3Rpb24gb2YgYSB0dXJiaW5lIGVuY2xvc2VkIGluIDAuNSBNUGEgb2YgUi0xMzRhIGF0bW9zcGhlcmUgYW5kIHJvdGF0aW5nIGF0IDMwMDAgcnBtLCBjYW4gcmVhY2ggMzAwMCBXLCB3aGljaCBpcyBlcXVhbCB0byB0aGUgYXZhaWxhYmxlIHBvd2VyIGluIHRoZSBmbHVpZCBqZXQuIEEgQ0ZEIG1vZGVsIG9mIFBlbHRvbiB3aGVlbCBoYXMgYmVlbiBkb25lIHRvIGFuYWx5emUgYW5kIHJlZHVjZSB0aGUgZnJpY3Rpb24gbG9zc2VzIGluIG9yZGVyIHRvIGRldmVsb3AgYW4gZWZmaWNpZW50IHR1cmJpbmUuIE1vZGVsaW5nIHNob3dzIHRoYXQgd2l0aCBsb3dlcmluZyB0aGUgbnVtYmVyIGFuZCB0aGUgc2l6ZSBvZiB0aGUgYnVja2V0cywgZnJpY3Rpb24gbG9zcyBjYW4gYmUgZGVjcmVhc2VkIGJ5IDMwJS4iLCJjb250YWluZXItdGl0bGUtc2hvcnQiOiIifSwiaXNUZW1wb3JhcnkiOmZhbHNlLCJzdXBwcmVzcy1hdXRob3IiOmZhbHNlLCJjb21wb3NpdGUiOmZhbHNlLCJhdXRob3Itb25seSI6ZmFsc2V9XX0=&quot;,&quot;citationItems&quot;:[{&quot;id&quot;:&quot;f10e5ab4-3697-30ec-84f5-9e480f8f9144&quot;,&quot;itemData&quot;:{&quot;type&quot;:&quot;report&quot;,&quot;id&quot;:&quot;f10e5ab4-3697-30ec-84f5-9e480f8f9144&quot;,&quot;title&quot;:&quot;Characterization of Friction Loss in Pelton Turbine Characterization of Friction Loss in Pelton Turbine CHARACTERIZATION OF FRICTION LOSS IN PELTON TURBINE&quot;,&quot;author&quot;:[{&quot;family&quot;:&quot;Beucher&quot;,&quot;given&quot;:&quot;Yannick&quot;,&quot;parse-names&quot;:false,&quot;dropping-particle&quot;:&quot;&quot;,&quot;non-dropping-particle&quot;:&quot;&quot;},{&quot;family&quot;:&quot;Ksayer&quot;,&quot;given&quot;:&quot;Elias Voulawz&quot;,&quot;parse-names&quot;:false,&quot;dropping-particle&quot;:&quot;&quot;,&quot;non-dropping-particle&quot;:&quot;&quot;},{&quot;family&quot;:&quot;Clodic&quot;,&quot;given&quot;:&quot;Denis&quot;,&quot;parse-names&quot;:false,&quot;dropping-particle&quot;:&quot;&quot;,&quot;non-dropping-particle&quot;:&quot;&quot;},{&quot;family&quot;:&quot;Beucher&quot;,&quot;given&quot;:&quot;Y&quot;,&quot;parse-names&quot;:false,&quot;dropping-particle&quot;:&quot;&quot;,&quot;non-dropping-particle&quot;:&quot;&quot;},{&quot;family&quot;:&quot;Boulawz Ksayer&quot;,&quot;given&quot;:&quot;E&quot;,&quot;parse-names&quot;:false,&quot;dropping-particle&quot;:&quot;&quot;,&quot;non-dropping-particle&quot;:&quot;&quot;},{&quot;family&quot;:&quot;Clodic&quot;,&quot;given&quot;:&quot;D&quot;,&quot;parse-names&quot;:false,&quot;dropping-particle&quot;:&quot;&quot;,&quot;non-dropping-particle&quot;:&quot;&quot;}],&quot;accessed&quot;:{&quot;date-parts&quot;:[[2026,8,4]]},&quot;URL&quot;:&quot;https://docs.lib.purdue.edu/iracc&quot;,&quot;issued&quot;:{&quot;date-parts&quot;:[[2010]]},&quot;abstract&quot;:&quot;The Pelton turbine can be used as a two-phase expander. The characterization of the Pelton turbine as two-phase expander consists in analyzing the power loss sources to evaluate the machine performance. In this study, the friction loss of a Pelton wheel is presented. A Pelton wheel has been realized with aluminum buckets and has been mounted on a test bench. The examination of experiments dealing with drag force in the Pelton turbine shows that the wheel friction losses are an important part of turbine losses when it is shrouded and operate in high density atmosphere. Experimental results show that losses by drag friction of a turbine enclosed in 0.5 MPa of R-134a atmosphere and rotating at 3000 rpm, can reach 3000 W, which is equal to the available power in the fluid jet. A CFD model of Pelton wheel has been done to analyze and reduce the friction losses in order to develop an efficient turbine. Modeling shows that with lowering the number and the size of the buckets, friction loss can be decreased by 30%.&quot;,&quot;container-title-short&quot;:&quot;&quot;},&quot;isTemporary&quot;:false,&quot;suppress-author&quot;:false,&quot;composite&quot;:false,&quot;author-only&quot;:false}]},{&quot;citationID&quot;:&quot;MENDELEY_CITATION_b29fd290-93ec-4fc5-8e92-01d581ce22ea&quot;,&quot;properties&quot;:{&quot;noteIndex&quot;:0},&quot;isEdited&quot;:false,&quot;manualOverride&quot;:{&quot;isManuallyOverridden&quot;:false,&quot;citeprocText&quot;:&quot;(Atthanayake, 2009)&quot;,&quot;manualOverrideText&quot;:&quot;&quot;},&quot;citationTag&quot;:&quot;MENDELEY_CITATION_v3_eyJjaXRhdGlvbklEIjoiTUVOREVMRVlfQ0lUQVRJT05fYjI5ZmQyOTAtOTNlYy00ZmM1LThlOTItMDFkNTgxY2UyMmVhIiwicHJvcGVydGllcyI6eyJub3RlSW5kZXgiOjB9LCJpc0VkaXRlZCI6ZmFsc2UsIm1hbnVhbE92ZXJyaWRlIjp7ImlzTWFudWFsbHlPdmVycmlkZGVuIjpmYWxzZSwiY2l0ZXByb2NUZXh0IjoiKEF0dGhhbmF5YWtlLCAyMDA5KSIsIm1hbnVhbE92ZXJyaWRlVGV4dCI6IiJ9LCJjaXRhdGlvbkl0ZW1zIjpbeyJpZCI6IjEzZDdjNjAxLTMyYTAtMzM1Yi04ZWM3LWUwNjM4YTM0YmY4NSIsIml0ZW1EYXRhIjp7InR5cGUiOiJhcnRpY2xlLWpvdXJuYWwiLCJpZCI6IjEzZDdjNjAxLTMyYTAtMzM1Yi04ZWM3LWUwNjM4YTM0YmY4NSIsInRpdGxlIjoiQW5hbHl0aWNhbCBzdHVkeSBvbiBmbG93IHRocm91Z2ggYSBQZWx0b24gdHVyYmluZSBidWNrZXQgdXNpbmcgYm91bmRhcnkgbGF5ZXIgdGhlb3J5IiwiYXV0aG9yIjpbeyJmYW1pbHkiOiJBdHRoYW5heWFrZSIsImdpdmVuIjoiSXJlc2hhIiwicGFyc2UtbmFtZXMiOmZhbHNlLCJkcm9wcGluZy1wYXJ0aWNsZSI6IiIsIm5vbi1kcm9wcGluZy1wYXJ0aWNsZSI6IiJ9XSwiY29udGFpbmVyLXRpdGxlIjoiSW50IEogRW5nIFRlY2hub2wiLCJhY2Nlc3NlZCI6eyJkYXRlLXBhcnRzIjpbWzIwMjYsNywxNF1dfSwiVVJMIjoiaHR0cHM6Ly93d3cucmVzZWFyY2hnYXRlLm5ldC9wdWJsaWNhdGlvbi8yODgyNjI5NTZfQW5hbHl0aWNhbF9zdHVkeV9vbl9mbG93X3Rocm91Z2hfYV9QZWx0b25fdHVyYmluZV9idWNrZXRfdXNpbmdfYm91bmRhcnlfbGF5ZXJfdGhlb3J5IiwiaXNzdWVkIjp7ImRhdGUtcGFydHMiOltbMjAwOSwxLDFdXX0sInBhZ2UiOiIyNDEtMjQ1Iiwidm9sdW1lIjoiOSIsImNvbnRhaW5lci10aXRsZS1zaG9ydCI6IiJ9LCJpc1RlbXBvcmFyeSI6ZmFsc2UsInN1cHByZXNzLWF1dGhvciI6ZmFsc2UsImNvbXBvc2l0ZSI6ZmFsc2UsImF1dGhvci1vbmx5IjpmYWxzZX1dfQ==&quot;,&quot;citationItems&quot;:[{&quot;id&quot;:&quot;13d7c601-32a0-335b-8ec7-e0638a34bf85&quot;,&quot;itemData&quot;:{&quot;type&quot;:&quot;article-journal&quot;,&quot;id&quot;:&quot;13d7c601-32a0-335b-8ec7-e0638a34bf85&quot;,&quot;title&quot;:&quot;Analytical study on flow through a Pelton turbine bucket using boundary layer theory&quot;,&quot;author&quot;:[{&quot;family&quot;:&quot;Atthanayake&quot;,&quot;given&quot;:&quot;Iresha&quot;,&quot;parse-names&quot;:false,&quot;dropping-particle&quot;:&quot;&quot;,&quot;non-dropping-particle&quot;:&quot;&quot;}],&quot;container-title&quot;:&quot;Int J Eng Technol&quot;,&quot;accessed&quot;:{&quot;date-parts&quot;:[[2026,7,14]]},&quot;URL&quot;:&quot;https://www.researchgate.net/publication/288262956_Analytical_study_on_flow_through_a_Pelton_turbine_bucket_using_boundary_layer_theory&quot;,&quot;issued&quot;:{&quot;date-parts&quot;:[[2009,1,1]]},&quot;page&quot;:&quot;241-245&quot;,&quot;volume&quot;:&quot;9&quot;,&quot;container-title-short&quot;:&quot;&quot;},&quot;isTemporary&quot;:false,&quot;suppress-author&quot;:false,&quot;composite&quot;:false,&quot;author-only&quot;:false}]},{&quot;citationID&quot;:&quot;MENDELEY_CITATION_ae4eff47-6dc8-487b-8262-5411e3f24036&quot;,&quot;properties&quot;:{&quot;noteIndex&quot;:0},&quot;isEdited&quot;:false,&quot;manualOverride&quot;:{&quot;isManuallyOverridden&quot;:false,&quot;citeprocText&quot;:&quot;(Perrig &lt;i&gt;et al.&lt;/i&gt;, 2006)&quot;,&quot;manualOverrideText&quot;:&quot;&quot;},&quot;citationTag&quot;:&quot;MENDELEY_CITATION_v3_eyJjaXRhdGlvbklEIjoiTUVOREVMRVlfQ0lUQVRJT05fYWU0ZWZmNDctNmRjOC00ODdiLTgyNjItNTQxMWUzZjI0MDM2IiwicHJvcGVydGllcyI6eyJub3RlSW5kZXgiOjB9LCJpc0VkaXRlZCI6ZmFsc2UsIm1hbnVhbE92ZXJyaWRlIjp7ImlzTWFudWFsbHlPdmVycmlkZGVuIjpmYWxzZSwiY2l0ZXByb2NUZXh0IjoiKFBlcnJpZyA8aT5ldCBhbC48L2k+LCAyMDA2KSIsIm1hbnVhbE92ZXJyaWRlVGV4dCI6IiJ9LCJjaXRhdGlvbkl0ZW1zIjpbeyJpZCI6IjE1ZjM0YjIzLTU2MTMtM2JkMS04MmIzLWIyMTdlZjRkZGMxYSIsIml0ZW1EYXRhIjp7InR5cGUiOiJhcnRpY2xlLWpvdXJuYWwiLCJpZCI6IjE1ZjM0YjIzLTU2MTMtM2JkMS04MmIzLWIyMTdlZjRkZGMxYSIsInRpdGxlIjoiRmxvdyBpbiBhIHBlbHRvbiB0dXJiaW5lIGJ1Y2tldDogTnVtZXJpY2FsIGFuZCBleHBlcmltZW50YWwgaW52ZXN0aWdhdGlvbnMiLCJhdXRob3IiOlt7ImZhbWlseSI6IlBlcnJpZyIsImdpdmVuIjoiQWxleGFuZHJlIiwicGFyc2UtbmFtZXMiOmZhbHNlLCJkcm9wcGluZy1wYXJ0aWNsZSI6IiIsIm5vbi1kcm9wcGluZy1wYXJ0aWNsZSI6IiJ9LHsiZmFtaWx5IjoiQXZlbGxhbiIsImdpdmVuIjoiRnJhbsOnb2lzIiwicGFyc2UtbmFtZXMiOmZhbHNlLCJkcm9wcGluZy1wYXJ0aWNsZSI6IiIsIm5vbi1kcm9wcGluZy1wYXJ0aWNsZSI6IiJ9LHsiZmFtaWx5IjoiS3VlbnkiLCJnaXZlbiI6IkplYW4gTG91aXMiLCJwYXJzZS1uYW1lcyI6ZmFsc2UsImRyb3BwaW5nLXBhcnRpY2xlIjoiIiwibm9uLWRyb3BwaW5nLXBhcnRpY2xlIjoiIn0seyJmYW1pbHkiOiJGYXJoYXQiLCJnaXZlbiI6Ik1vaGFtZWQiLCJwYXJzZS1uYW1lcyI6ZmFsc2UsImRyb3BwaW5nLXBhcnRpY2xlIjoiIiwibm9uLWRyb3BwaW5nLXBhcnRpY2xlIjoiIn0seyJmYW1pbHkiOiJQYXJraW5zb24iLCJnaXZlbiI6IkV0aWVubmUiLCJwYXJzZS1uYW1lcyI6ZmFsc2UsImRyb3BwaW5nLXBhcnRpY2xlIjoiIiwibm9uLWRyb3BwaW5nLXBhcnRpY2xlIjoiIn1dLCJjb250YWluZXItdGl0bGUiOiJKb3VybmFsIG9mIEZsdWlkcyBFbmdpbmVlcmluZywgVHJhbnNhY3Rpb25zIG9mIHRoZSBBU01FIiwiYWNjZXNzZWQiOnsiZGF0ZS1wYXJ0cyI6W1syMDI2LDcsMTZdXX0sIkRPSSI6IjEwLjExMTUvMS4yMTcwMTIwIiwiSVNTTiI6IjAwOTgyMjAyIiwiVVJMIjoiaHR0cHM6Ly9pbmZvc2NpZW5jZS5lcGZsLmNoL3NlcnZlci9hcGkvY29yZS9iaXRzdHJlYW1zLzI1ZjQxMzgxLWUxZWItNDBhNy04MmRjLTg0YWJmZTJkZGQyZi9jb250ZW50P2N0PTE3ODQxOTE5NTA1NDkiLCJpc3N1ZWQiOnsiZGF0ZS1wYXJ0cyI6W1syMDA2LDNdXX0sInBhZ2UiOiIzNTAtMzU4IiwiYWJzdHJhY3QiOiJUaGUgYWltIG9mIHRoZSBwYXBlciBpcyB0byBwcmVzZW50IHRoZSByZXN1bHRzIG9mIGludmVzdGlnYXRpb25zIGNvbmR1Y3RlZCBvbiB0aGUgZnJlZSBzdXJmYWNlIGZsb3cgaW4gYSBQZWx0b24gdHVyYmluZSBtb2RlbCBidWNrZXQuIFVuc3RlYWR5IG51bWVyaWNhbCBzaW11bGF0aW9ucywgYmFzZWQgb24gdGhlIHR3by1waGFzZSBob21vZ2VuZW91cyBtb2RlbCwgYXJlIHBlcmZvcm1lZCB0b2dldGhlciB3aXRoIHdhbGwgcHJlc3N1cmUgbWVhc3VyZW1lbnRzIGFuZCBmbG93IHZpc3VhbGl6YXRpb25zLiBUaGUgcmVzdWx0cyBvYnRhaW5lZCBhbGxvdyBkZWZpbmluZyBmaXZlIGRpc3RpbmN0IHpvbmVzIGluIHRoZSBidWNrZXQgZnJvbSB0aGUgZmxvdyBwYXR0ZXJucyBhbmQgdGhlIHByZXNzdXJlIHNpZ25hbCBzaGFwZXMuIFRoZSByZXN1bHRzIHByb3ZpZGVkIGJ5IHRoZSBudW1lcmljYWwgc2ltdWxhdGlvbiBhcmUgY29tcGFyZWQgZm9yIGVhY2ggem9uZS4gVGhlIGZsb3cgcGF0dGVybnMgaW4gdGhlIGJ1Y2tldHMgYXJlIGFuYWx5emVkIGZyb20gdGhlIHJlc3VsdHMuIEFuIGludmVzdGlnYXRpb24gb2YgdGhlIG1vbWVudHVtIHRyYW5zZmVyIGJldHdlZW4gdGhlIHdhdGVyIHBhcnRpY2xlcyBhbmQgdGhlIGJ1Y2tldCBpcyBwZXJmb3JtZWQsIHNob3dpbmcgdGhlIHJlZ2lvbnMgb2YgdGhlIGJ1Y2tldCBzdXJmYWNlIHRoYXQgY29udHJpYnV0ZSB0aGUgbW9zdCB0byB0aGUgdG9ycXVlLiBUaGUgc3R1ZHkgaXMgYWxzbyBjb25kdWN0ZWQgZm9yIHRoZSBiYWNrc2lkZSBvZiB0aGUgYnVja2V0LCBldmlkZW5jaW5nIGEgcHJvYmFibGUgQ29hbmRhIGludGVyYWN0aW9uIGJldHdlZW4gdGhlIGJ1Y2tldCBjdXRvdXQgYXJlYSBhbmQgdGhlIHdhdGVyIGpldC4gQ29weXJpZ2h0IMKpIDIwMDYgYnkgQVNNRS4iLCJpc3N1ZSI6IjIiLCJ2b2x1bWUiOiIxMjgiLCJjb250YWluZXItdGl0bGUtc2hvcnQiOiIifSwiaXNUZW1wb3JhcnkiOmZhbHNlLCJzdXBwcmVzcy1hdXRob3IiOmZhbHNlLCJjb21wb3NpdGUiOmZhbHNlLCJhdXRob3Itb25seSI6ZmFsc2V9XX0=&quot;,&quot;citationItems&quot;:[{&quot;id&quot;:&quot;15f34b23-5613-3bd1-82b3-b217ef4ddc1a&quot;,&quot;itemData&quot;:{&quot;type&quot;:&quot;article-journal&quot;,&quot;id&quot;:&quot;15f34b23-5613-3bd1-82b3-b217ef4ddc1a&quot;,&quot;title&quot;:&quot;Flow in a pelton turbine bucket: Numerical and experimental investigations&quot;,&quot;author&quot;:[{&quot;family&quot;:&quot;Perrig&quot;,&quot;given&quot;:&quot;Alexandre&quot;,&quot;parse-names&quot;:false,&quot;dropping-particle&quot;:&quot;&quot;,&quot;non-dropping-particle&quot;:&quot;&quot;},{&quot;family&quot;:&quot;Avellan&quot;,&quot;given&quot;:&quot;François&quot;,&quot;parse-names&quot;:false,&quot;dropping-particle&quot;:&quot;&quot;,&quot;non-dropping-particle&quot;:&quot;&quot;},{&quot;family&quot;:&quot;Kueny&quot;,&quot;given&quot;:&quot;Jean Louis&quot;,&quot;parse-names&quot;:false,&quot;dropping-particle&quot;:&quot;&quot;,&quot;non-dropping-particle&quot;:&quot;&quot;},{&quot;family&quot;:&quot;Farhat&quot;,&quot;given&quot;:&quot;Mohamed&quot;,&quot;parse-names&quot;:false,&quot;dropping-particle&quot;:&quot;&quot;,&quot;non-dropping-particle&quot;:&quot;&quot;},{&quot;family&quot;:&quot;Parkinson&quot;,&quot;given&quot;:&quot;Etienne&quot;,&quot;parse-names&quot;:false,&quot;dropping-particle&quot;:&quot;&quot;,&quot;non-dropping-particle&quot;:&quot;&quot;}],&quot;container-title&quot;:&quot;Journal of Fluids Engineering, Transactions of the ASME&quot;,&quot;accessed&quot;:{&quot;date-parts&quot;:[[2026,7,16]]},&quot;DOI&quot;:&quot;10.1115/1.2170120&quot;,&quot;ISSN&quot;:&quot;00982202&quot;,&quot;URL&quot;:&quot;https://infoscience.epfl.ch/server/api/core/bitstreams/25f41381-e1eb-40a7-82dc-84abfe2ddd2f/content?ct=1784191950549&quot;,&quot;issued&quot;:{&quot;date-parts&quot;:[[2006,3]]},&quot;page&quot;:&quot;350-358&quot;,&quot;abstract&quot;:&quot;The aim of the paper is to present the results of investigations conducted on the free surface flow in a Pelton turbine model bucket. Unsteady numerical simulations, based on the two-phase homogeneous model, are performed together with wall pressure measurements and flow visualizations. The results obtained allow defining five distinct zones in the bucket from the flow patterns and the pressure signal shapes. The results provided by the numerical simulation are compared for each zone. The flow patterns in the buckets are analyzed from the results. An investigation of the momentum transfer between the water particles and the bucket is performed, showing the regions of the bucket surface that contribute the most to the torque. The study is also conducted for the backside of the bucket, evidencing a probable Coanda interaction between the bucket cutout area and the water jet. Copyright © 2006 by ASME.&quot;,&quot;issue&quot;:&quot;2&quot;,&quot;volume&quot;:&quot;128&quot;,&quot;container-title-short&quot;:&quot;&quot;},&quot;isTemporary&quot;:false,&quot;suppress-author&quot;:false,&quot;composite&quot;:false,&quot;author-only&quot;:false}]},{&quot;citationID&quot;:&quot;MENDELEY_CITATION_399d6170-f6b9-43fb-a2c5-189a0eb336df&quot;,&quot;properties&quot;:{&quot;noteIndex&quot;:0},&quot;isEdited&quot;:false,&quot;manualOverride&quot;:{&quot;isManuallyOverridden&quot;:false,&quot;citeprocText&quot;:&quot;(Katz, 2006)&quot;,&quot;manualOverrideText&quot;:&quot;&quot;},&quot;citationTag&quot;:&quot;MENDELEY_CITATION_v3_eyJjaXRhdGlvbklEIjoiTUVOREVMRVlfQ0lUQVRJT05fMzk5ZDYxNzAtZjZiOS00M2ZiLWEyYzUtMTg5YTBlYjMzNmRmIiwicHJvcGVydGllcyI6eyJub3RlSW5kZXgiOjB9LCJpc0VkaXRlZCI6ZmFsc2UsIm1hbnVhbE92ZXJyaWRlIjp7ImlzTWFudWFsbHlPdmVycmlkZGVuIjpmYWxzZSwiY2l0ZXByb2NUZXh0IjoiKEthdHosIDIwMDYpIiwibWFudWFsT3ZlcnJpZGVUZXh0IjoiIn0sImNpdGF0aW9uSXRlbXMiOlt7ImlkIjoiMjcwMWMxOTctYjM4OC0zOGE5LWE3YWEtYTZkNDczYjMxNmVhIiwiaXRlbURhdGEiOnsidHlwZSI6ImFydGljbGUtam91cm5hbCIsImlkIjoiMjcwMWMxOTctYjM4OC0zOGE5LWE3YWEtYTZkNDczYjMxNmVhIiwidGl0bGUiOiJBZXJvZHluYW1pY3Mgb2YgUmFjZSBDYXJzIiwiYXV0aG9yIjpbeyJmYW1pbHkiOiJLYXR6IiwiZ2l2ZW4iOiJKb3NlcGgiLCJwYXJzZS1uYW1lcyI6ZmFsc2UsImRyb3BwaW5nLXBhcnRpY2xlIjoiIiwibm9uLWRyb3BwaW5nLXBhcnRpY2xlIjoiIn1dLCJjb250YWluZXItdGl0bGUiOiJBbm51LiBSZXYuIEZsdWlkIE1lY2giLCJhY2Nlc3NlZCI6eyJkYXRlLXBhcnRzIjpbWzIwMjYsNywyM11dfSwiRE9JIjoiMTAuMTE0Ni9hbm51cmV2LmZsdWlkIiwiVVJMIjoiaHR0cHM6Ly93d3cuc3RyYW5nZWhvbGlkYXkuY29tL29vcHMvc3R1ZmYvYW5udXJldi5mbHVpZC4zOC4wNTAzMDQuMDkyMDE2LnBkZiIsImlzc3VlZCI6eyJkYXRlLXBhcnRzIjpbWzIwMDZdXX0sInBhZ2UiOiIyNy02MyIsImFic3RyYWN0IjoiUmFjZSBjYXIgcGVyZm9ybWFuY2UgZGVwZW5kcyBvbiBlbGVtZW50cyBzdWNoIGFzIHRoZSBlbmdpbmUsIHRpcmVzLCBzdXNwZW5zaW9uLCByb2FkLCBhZXJvZHluYW1pY3MsIGFuZCBvZiBjb3Vyc2UgdGhlIGRyaXZlci4gSW4gcmVjZW50IHllYXJzLCBob3dldmVyLCB2ZWhpY2xlIGFlcm9keW5hbWljcyBnYWluZWQgaW5jcmVhc2VkIGF0dGVudGlvbiwgbWFpbmx5IGR1ZSB0byB0aGUgdXRpbGl6YXRpb24gb2YgdGhlIG5lZ2F0aXZlIGxpZnQgKGRvd25mb3JjZSkgcHJpbmNpcGxlLCB5aWVsZGluZyBzZXZlcmFsIGltcG9ydGFudCBwZXJmb3JtYW5jZSBpbXByb3ZlbWVudHMuIFRoaXMgcmV2aWV3IGJyaWVmbHkgZXhwbGFpbnMgdGhlIHNpZ25pZmljYW5jZSBvZiB0aGUgYWVyb2R5bmFtaWMgZG93bmZvcmNlIGFuZCBob3cgaXQgaW1wcm92ZXMgcmFjZSBjYXIgcGVyZm9ybWFuY2UuIEFmdGVyIHRoaXMgc2hvcnQgaW50cm9kdWN0aW9uIHZhcmlvdXMgbWV0aG9kcyB0byBnZW5lcmF0ZSBkb3duZm9yY2Ugc3VjaCBhcyBpbnZlcnRlZCB3aW5ncywgZGlmZnVzZXJzLCBhbmQgdm9ydGV4IGdlbmVyYXRvcnMgYXJlIGRpc2N1c3NlZC4gRHVlIHRvIHRoZSBjb21wbGV4IGdlb21ldHJ5IG9mIHRoZXNlIHZlaGljbGVzLCB0aGUgYWVyb2R5bmFtaWMgaW50ZXJhY3Rpb24gYmV0d2VlbiB0aGUgdmFyaW91cyBib2R5IGNvbXBvbmVudHMgaXMgc2lnbmlmaWNhbnQsIHJlc3VsdGluZyBpbiB2b3J0ZXggZmxvd3MgYW5kIGxpZnRpbmcgc3VyZmFjZSBzaGFwZXMgdW5saWtlIHRyYWRpdGlvbmFsIGFpcnBsYW5lIHdpbmdzLiBUeXBpY2FsIGRlc2lnbiB0b29scyBzdWNoIGFzIHdpbmQgdHVubmVsIHRlc3RpbmcsIGNvbXB1dGF0aW9uYWwgZmx1aWQgZHluYW1pY3MsIGFuZCB0cmFjayB0ZXN0aW5nLCBhbmQgdGhlaXIgcmVsZXZhbmNlIHRvIHJhY2UgY2FyIGRldmVsb3BtZW50LCBhcmUgZGlzY3Vzc2VkIGFzIHdlbGwuIEluIHNwaXRlIG9mIHRoZSB0cmVtZW5kb3VzIHByb2dyZXNzIG9mIHRoZXNlIGRlc2lnbiB0b29scyAoZHVlIHRvIGJldHRlciBpbnN0cnVtZW50YXRpb24sIGNvbW11bmljYXRpb24sIGFuZCBjb21wdXRhdGlvbmFsIHBvd2VyKSwgdGhlIGZsdWlkIGR5bmFtaWMgcGhlbm9tZW5vbiBpcyBzdGlsbCBoaWdobHkgbm9ubGluZWFyLCBhbmQgcHJlZGljdGluZyB0aGUgZWZmZWN0IG9mIGEgcGFydGljdWxhciBtb2RpZmljYXRpb24gaXMgbm90IGFsd2F5cyB0cm91YmxlIGZyZWUuIFNldmVyYWwgZXhhbXBsZXMgY292ZXJpbmcgYSB3aWRlIHJhbmdlIG9mIHZlaGljbGUgc2hhcGVzIChlLmcuLCBmcm9tIHN0b2NrIGNhcnMgdG8gb3Blbi13aGVlbCByYWNlIGNhcnMpIGFyZSBwcmVzZW50ZWQgdG8gZGVtb25zdHJhdGUgdGhpcyBub25saW5lYXIgbmF0dXJlIG9mIHRoZSBmbG93IGZpZWxkLiIsInZvbHVtZSI6IjM4IiwiY29udGFpbmVyLXRpdGxlLXNob3J0IjoiIn0sImlzVGVtcG9yYXJ5IjpmYWxzZSwic3VwcHJlc3MtYXV0aG9yIjpmYWxzZSwiY29tcG9zaXRlIjpmYWxzZSwiYXV0aG9yLW9ubHkiOmZhbHNlfV19&quot;,&quot;citationItems&quot;:[{&quot;id&quot;:&quot;2701c197-b388-38a9-a7aa-a6d473b316ea&quot;,&quot;itemData&quot;:{&quot;type&quot;:&quot;article-journal&quot;,&quot;id&quot;:&quot;2701c197-b388-38a9-a7aa-a6d473b316ea&quot;,&quot;title&quot;:&quot;Aerodynamics of Race Cars&quot;,&quot;author&quot;:[{&quot;family&quot;:&quot;Katz&quot;,&quot;given&quot;:&quot;Joseph&quot;,&quot;parse-names&quot;:false,&quot;dropping-particle&quot;:&quot;&quot;,&quot;non-dropping-particle&quot;:&quot;&quot;}],&quot;container-title&quot;:&quot;Annu. Rev. Fluid Mech&quot;,&quot;accessed&quot;:{&quot;date-parts&quot;:[[2026,7,23]]},&quot;DOI&quot;:&quot;10.1146/annurev.fluid&quot;,&quot;URL&quot;:&quot;https://www.strangeholiday.com/oops/stuff/annurev.fluid.38.050304.092016.pdf&quot;,&quot;issued&quot;:{&quot;date-parts&quot;:[[2006]]},&quot;page&quot;:&quot;27-63&quot;,&quot;abstract&quot;:&quot;Race car performance depends on elements such as the engine, tires, suspension, road, aerodynamics, and of course the driver. In recent years, however, vehicle aerodynamics gained increased attention, mainly due to the utilization of the negative lift (downforce) principle, yielding several important performance improvements. This review briefly explains the significance of the aerodynamic downforce and how it improves race car performance. After this short introduction various methods to generate downforce such as inverted wings, diffusers, and vortex generators are discussed. Due to the complex geometry of these vehicles, the aerodynamic interaction between the various body components is significant, resulting in vortex flows and lifting surface shapes unlike traditional airplane wings. Typical design tools such as wind tunnel testing, computational fluid dynamics, and track testing, and their relevance to race car development, are discussed as well. In spite of the tremendous progress of these design tools (due to better instrumentation, communication, and computational power), the fluid dynamic phenomenon is still highly nonlinear, and predicting the effect of a particular modification is not always trouble free. Several examples covering a wide range of vehicle shapes (e.g., from stock cars to open-wheel race cars) are presented to demonstrate this nonlinear nature of the flow field.&quot;,&quot;volume&quot;:&quot;38&quot;,&quot;container-title-short&quot;:&quot;&quot;},&quot;isTemporary&quot;:false,&quot;suppress-author&quot;:false,&quot;composite&quot;:false,&quot;author-only&quot;:false}]},{&quot;citationID&quot;:&quot;MENDELEY_CITATION_d316f43a-ce16-4f55-8c31-1a5713e107e3&quot;,&quot;properties&quot;:{&quot;noteIndex&quot;:0},&quot;isEdited&quot;:false,&quot;manualOverride&quot;:{&quot;isManuallyOverridden&quot;:false,&quot;citeprocText&quot;:&quot;(Katz, 2006)&quot;,&quot;manualOverrideText&quot;:&quot;&quot;},&quot;citationTag&quot;:&quot;MENDELEY_CITATION_v3_eyJjaXRhdGlvbklEIjoiTUVOREVMRVlfQ0lUQVRJT05fZDMxNmY0M2EtY2UxNi00ZjU1LThjMzEtMWE1NzEzZTEwN2UzIiwicHJvcGVydGllcyI6eyJub3RlSW5kZXgiOjB9LCJpc0VkaXRlZCI6ZmFsc2UsIm1hbnVhbE92ZXJyaWRlIjp7ImlzTWFudWFsbHlPdmVycmlkZGVuIjpmYWxzZSwiY2l0ZXByb2NUZXh0IjoiKEthdHosIDIwMDYpIiwibWFudWFsT3ZlcnJpZGVUZXh0IjoiIn0sImNpdGF0aW9uSXRlbXMiOlt7ImlkIjoiMjcwMWMxOTctYjM4OC0zOGE5LWE3YWEtYTZkNDczYjMxNmVhIiwiaXRlbURhdGEiOnsidHlwZSI6ImFydGljbGUtam91cm5hbCIsImlkIjoiMjcwMWMxOTctYjM4OC0zOGE5LWE3YWEtYTZkNDczYjMxNmVhIiwidGl0bGUiOiJBZXJvZHluYW1pY3Mgb2YgUmFjZSBDYXJzIiwiYXV0aG9yIjpbeyJmYW1pbHkiOiJLYXR6IiwiZ2l2ZW4iOiJKb3NlcGgiLCJwYXJzZS1uYW1lcyI6ZmFsc2UsImRyb3BwaW5nLXBhcnRpY2xlIjoiIiwibm9uLWRyb3BwaW5nLXBhcnRpY2xlIjoiIn1dLCJjb250YWluZXItdGl0bGUiOiJBbm51LiBSZXYuIEZsdWlkIE1lY2giLCJhY2Nlc3NlZCI6eyJkYXRlLXBhcnRzIjpbWzIwMjYsNywyM11dfSwiRE9JIjoiMTAuMTE0Ni9hbm51cmV2LmZsdWlkIiwiVVJMIjoiaHR0cHM6Ly93d3cuc3RyYW5nZWhvbGlkYXkuY29tL29vcHMvc3R1ZmYvYW5udXJldi5mbHVpZC4zOC4wNTAzMDQuMDkyMDE2LnBkZiIsImlzc3VlZCI6eyJkYXRlLXBhcnRzIjpbWzIwMDZdXX0sInBhZ2UiOiIyNy02MyIsImFic3RyYWN0IjoiUmFjZSBjYXIgcGVyZm9ybWFuY2UgZGVwZW5kcyBvbiBlbGVtZW50cyBzdWNoIGFzIHRoZSBlbmdpbmUsIHRpcmVzLCBzdXNwZW5zaW9uLCByb2FkLCBhZXJvZHluYW1pY3MsIGFuZCBvZiBjb3Vyc2UgdGhlIGRyaXZlci4gSW4gcmVjZW50IHllYXJzLCBob3dldmVyLCB2ZWhpY2xlIGFlcm9keW5hbWljcyBnYWluZWQgaW5jcmVhc2VkIGF0dGVudGlvbiwgbWFpbmx5IGR1ZSB0byB0aGUgdXRpbGl6YXRpb24gb2YgdGhlIG5lZ2F0aXZlIGxpZnQgKGRvd25mb3JjZSkgcHJpbmNpcGxlLCB5aWVsZGluZyBzZXZlcmFsIGltcG9ydGFudCBwZXJmb3JtYW5jZSBpbXByb3ZlbWVudHMuIFRoaXMgcmV2aWV3IGJyaWVmbHkgZXhwbGFpbnMgdGhlIHNpZ25pZmljYW5jZSBvZiB0aGUgYWVyb2R5bmFtaWMgZG93bmZvcmNlIGFuZCBob3cgaXQgaW1wcm92ZXMgcmFjZSBjYXIgcGVyZm9ybWFuY2UuIEFmdGVyIHRoaXMgc2hvcnQgaW50cm9kdWN0aW9uIHZhcmlvdXMgbWV0aG9kcyB0byBnZW5lcmF0ZSBkb3duZm9yY2Ugc3VjaCBhcyBpbnZlcnRlZCB3aW5ncywgZGlmZnVzZXJzLCBhbmQgdm9ydGV4IGdlbmVyYXRvcnMgYXJlIGRpc2N1c3NlZC4gRHVlIHRvIHRoZSBjb21wbGV4IGdlb21ldHJ5IG9mIHRoZXNlIHZlaGljbGVzLCB0aGUgYWVyb2R5bmFtaWMgaW50ZXJhY3Rpb24gYmV0d2VlbiB0aGUgdmFyaW91cyBib2R5IGNvbXBvbmVudHMgaXMgc2lnbmlmaWNhbnQsIHJlc3VsdGluZyBpbiB2b3J0ZXggZmxvd3MgYW5kIGxpZnRpbmcgc3VyZmFjZSBzaGFwZXMgdW5saWtlIHRyYWRpdGlvbmFsIGFpcnBsYW5lIHdpbmdzLiBUeXBpY2FsIGRlc2lnbiB0b29scyBzdWNoIGFzIHdpbmQgdHVubmVsIHRlc3RpbmcsIGNvbXB1dGF0aW9uYWwgZmx1aWQgZHluYW1pY3MsIGFuZCB0cmFjayB0ZXN0aW5nLCBhbmQgdGhlaXIgcmVsZXZhbmNlIHRvIHJhY2UgY2FyIGRldmVsb3BtZW50LCBhcmUgZGlzY3Vzc2VkIGFzIHdlbGwuIEluIHNwaXRlIG9mIHRoZSB0cmVtZW5kb3VzIHByb2dyZXNzIG9mIHRoZXNlIGRlc2lnbiB0b29scyAoZHVlIHRvIGJldHRlciBpbnN0cnVtZW50YXRpb24sIGNvbW11bmljYXRpb24sIGFuZCBjb21wdXRhdGlvbmFsIHBvd2VyKSwgdGhlIGZsdWlkIGR5bmFtaWMgcGhlbm9tZW5vbiBpcyBzdGlsbCBoaWdobHkgbm9ubGluZWFyLCBhbmQgcHJlZGljdGluZyB0aGUgZWZmZWN0IG9mIGEgcGFydGljdWxhciBtb2RpZmljYXRpb24gaXMgbm90IGFsd2F5cyB0cm91YmxlIGZyZWUuIFNldmVyYWwgZXhhbXBsZXMgY292ZXJpbmcgYSB3aWRlIHJhbmdlIG9mIHZlaGljbGUgc2hhcGVzIChlLmcuLCBmcm9tIHN0b2NrIGNhcnMgdG8gb3Blbi13aGVlbCByYWNlIGNhcnMpIGFyZSBwcmVzZW50ZWQgdG8gZGVtb25zdHJhdGUgdGhpcyBub25saW5lYXIgbmF0dXJlIG9mIHRoZSBmbG93IGZpZWxkLiIsInZvbHVtZSI6IjM4IiwiY29udGFpbmVyLXRpdGxlLXNob3J0IjoiIn0sImlzVGVtcG9yYXJ5IjpmYWxzZSwic3VwcHJlc3MtYXV0aG9yIjpmYWxzZSwiY29tcG9zaXRlIjpmYWxzZSwiYXV0aG9yLW9ubHkiOmZhbHNlfV19&quot;,&quot;citationItems&quot;:[{&quot;id&quot;:&quot;2701c197-b388-38a9-a7aa-a6d473b316ea&quot;,&quot;itemData&quot;:{&quot;type&quot;:&quot;article-journal&quot;,&quot;id&quot;:&quot;2701c197-b388-38a9-a7aa-a6d473b316ea&quot;,&quot;title&quot;:&quot;Aerodynamics of Race Cars&quot;,&quot;author&quot;:[{&quot;family&quot;:&quot;Katz&quot;,&quot;given&quot;:&quot;Joseph&quot;,&quot;parse-names&quot;:false,&quot;dropping-particle&quot;:&quot;&quot;,&quot;non-dropping-particle&quot;:&quot;&quot;}],&quot;container-title&quot;:&quot;Annu. Rev. Fluid Mech&quot;,&quot;accessed&quot;:{&quot;date-parts&quot;:[[2026,7,23]]},&quot;DOI&quot;:&quot;10.1146/annurev.fluid&quot;,&quot;URL&quot;:&quot;https://www.strangeholiday.com/oops/stuff/annurev.fluid.38.050304.092016.pdf&quot;,&quot;issued&quot;:{&quot;date-parts&quot;:[[2006]]},&quot;page&quot;:&quot;27-63&quot;,&quot;abstract&quot;:&quot;Race car performance depends on elements such as the engine, tires, suspension, road, aerodynamics, and of course the driver. In recent years, however, vehicle aerodynamics gained increased attention, mainly due to the utilization of the negative lift (downforce) principle, yielding several important performance improvements. This review briefly explains the significance of the aerodynamic downforce and how it improves race car performance. After this short introduction various methods to generate downforce such as inverted wings, diffusers, and vortex generators are discussed. Due to the complex geometry of these vehicles, the aerodynamic interaction between the various body components is significant, resulting in vortex flows and lifting surface shapes unlike traditional airplane wings. Typical design tools such as wind tunnel testing, computational fluid dynamics, and track testing, and their relevance to race car development, are discussed as well. In spite of the tremendous progress of these design tools (due to better instrumentation, communication, and computational power), the fluid dynamic phenomenon is still highly nonlinear, and predicting the effect of a particular modification is not always trouble free. Several examples covering a wide range of vehicle shapes (e.g., from stock cars to open-wheel race cars) are presented to demonstrate this nonlinear nature of the flow field.&quot;,&quot;volume&quot;:&quot;38&quot;,&quot;container-title-short&quot;:&quot;&quot;},&quot;isTemporary&quot;:false,&quot;suppress-author&quot;:false,&quot;composite&quot;:false,&quot;author-only&quot;:false}]},{&quot;citationID&quot;:&quot;MENDELEY_CITATION_5130352a-1655-4154-94ad-54d4f100c058&quot;,&quot;properties&quot;:{&quot;noteIndex&quot;:0},&quot;isEdited&quot;:false,&quot;manualOverride&quot;:{&quot;isManuallyOverridden&quot;:false,&quot;citeprocText&quot;:&quot;(Zoppé &lt;i&gt;et al.&lt;/i&gt;, 2006)&quot;,&quot;manualOverrideText&quot;:&quot;&quot;},&quot;citationTag&quot;:&quot;MENDELEY_CITATION_v3_eyJjaXRhdGlvbklEIjoiTUVOREVMRVlfQ0lUQVRJT05fNTEzMDM1MmEtMTY1NS00MTU0LTk0YWQtNTRkNGYxMDBjMDU4IiwicHJvcGVydGllcyI6eyJub3RlSW5kZXgiOjB9LCJpc0VkaXRlZCI6ZmFsc2UsIm1hbnVhbE92ZXJyaWRlIjp7ImlzTWFudWFsbHlPdmVycmlkZGVuIjpmYWxzZSwiY2l0ZXByb2NUZXh0IjoiKFpvcHDDqSA8aT5ldCBhbC48L2k+LCAyMDA2KSIsIm1hbnVhbE92ZXJyaWRlVGV4dCI6IiJ9LCJjaXRhdGlvbkl0ZW1zIjpbeyJpZCI6ImQ5MDI1MDRhLWE3ZmMtMzQ1Yi1iNzZmLTgzODU2ZmE1N2NlNSIsIml0ZW1EYXRhIjp7InR5cGUiOiJhcnRpY2xlLWpvdXJuYWwiLCJpZCI6ImQ5MDI1MDRhLWE3ZmMtMzQ1Yi1iNzZmLTgzODU2ZmE1N2NlNSIsInRpdGxlIjoiRmxvdyBhbmFseXNpcyBpbnNpZGUgYSBwZWx0b24gdHVyYmluZSBidWNrZXQiLCJhdXRob3IiOlt7ImZhbWlseSI6IlpvcHDDqSIsImdpdmVuIjoiQi4iLCJwYXJzZS1uYW1lcyI6ZmFsc2UsImRyb3BwaW5nLXBhcnRpY2xlIjoiIiwibm9uLWRyb3BwaW5nLXBhcnRpY2xlIjoiIn0seyJmYW1pbHkiOiJQZWxsb25lIiwiZ2l2ZW4iOiJDLiIsInBhcnNlLW5hbWVzIjpmYWxzZSwiZHJvcHBpbmctcGFydGljbGUiOiIiLCJub24tZHJvcHBpbmctcGFydGljbGUiOiIifSx7ImZhbWlseSI6Ik1haXRyZSIsImdpdmVuIjoiVC4iLCJwYXJzZS1uYW1lcyI6ZmFsc2UsImRyb3BwaW5nLXBhcnRpY2xlIjoiIiwibm9uLWRyb3BwaW5nLXBhcnRpY2xlIjoiIn0seyJmYW1pbHkiOiJMZXJveSIsImdpdmVuIjoiUC4iLCJwYXJzZS1uYW1lcyI6ZmFsc2UsImRyb3BwaW5nLXBhcnRpY2xlIjoiIiwibm9uLWRyb3BwaW5nLXBhcnRpY2xlIjoiIn1dLCJjb250YWluZXItdGl0bGUiOiJKb3VybmFsIG9mIFR1cmJvbWFjaGluZXJ5IiwiY29udGFpbmVyLXRpdGxlLXNob3J0IjoiSi4gVHVyYm9tYWNoLiIsImFjY2Vzc2VkIjp7ImRhdGUtcGFydHMiOltbMjAyNiw3LDE2XV19LCJET0kiOiIxMC4xMTE1LzEuMjE4NDM1MCIsIklTU04iOiIwODg5NTA0WCIsIlVSTCI6Imh0dHBzOi8vaGFsLnNjaWVuY2UvaGFsLTAwMjMyNzA1djEvZG9jdW1lbnQiLCJpc3N1ZWQiOnsiZGF0ZS1wYXJ0cyI6W1syMDA2XV19LCJwYWdlIjoiNTAwLTUxMSIsImFic3RyYWN0IjoiVGhlIGFpbSBvZiB0aGlzIHdvcmsgaXMgdG8gcHJvdmlkZSBhIGRldGFpbGVkIGV4cGVyaW1lbnRhbCBhbmQgbnVtZXJpY2FsIGFuYWx5c2lzIG9mIHRoZSBmbG93IGluIGEgZml4ZWQgYnVja2V0IG9mIGEgUGVsdG9uIHR1cmJpbmUuIFRoZSBoZWFkLCBqZXQgaW5jaWRlbmNlLCBhbmQgZmxvdyByYXRlIGhhdmUgYmVlbiB2YXJpZWQgdG8gY292ZXIgYSB3aWRlIHJhbmdlIG9mIHRoZSB0dXJiaW5lIGZ1bmN0aW9uaW5nIHBvaW50cy4gVGhlIGV4cGVyaW1lbnRhbCBhbmFseXNpcyBwcm92aWRlcyBtZWFzdXJlbWVudHMgb2YgcHJlc3N1cmUgYW5kIHRvcnF1ZSBhcyB3ZWxsIGFzIGZsb3cgdmlzdWFsaXphdGlvbi4gVGhlIG51bWVyaWNhbCBhbmFseXNpcyBpcyBwZXJmb3JtZWQgd2l0aCB0aGUgRkxVRU5UIGNvZGUgdXNpbmcgdGhlIHR3by1waGFzZSBmbG93IHZvbHVtZSBvZiBmbHVpZCBtZXRob2QuIFRoZSByZXN1bHRzIHByZXNlbnQgYSBnb29kIGNvbnNpc3RlbmN5IHdpdGggZXhwZXJpbWVudGFsIGRhdGEuIEluIHBhcnRpY3VsYXIsIHRoZSBwcmVzc3VyZSBkaXN0cmlidXRpb24gaXMgdmVyeSB3ZWxsIHByZWRpY3RlZCBmb3IgdGhlIHdob2xlIHJhbmdlIG9mIHRoZSBzdHVkaWVkIHBhcmFtZXRlcnMuIEEgZGV0YWlsZWQgYW5hbHlzaXMgb2YgdG9ycXVlIGFuZCB0aHJ1c3QgYWxsb3dzIGV2YWx1YXRpbmcgdGhlIGxvc3NlcyBkdWUgdG8gdGhlIGVkZ2UgYW5kIHRoZSBjdXRvdXQgb2YgdGhlIGJ1Y2tldC4gVGhlc2UgcmVzdWx0cyBnaXZlIGluc2lnaHQgaW50byB0aGUgYmVuZWZpdCB3ZSBjYW4gZXhwZWN0IG9mIHN0ZWFkeSBmbG93IGNhbGN1bGF0aW9ucyB0aHJvdWdoIHRoZSBvcHRpbWl6YXRpb24gcHJvY2VzcyBvZiB0aGUgZGVzaWduIG9mIFBlbHRvbiB0dXJiaW5lcy4gQ29weXJpZ2h0IMKpIDIwMDYgYnkgQVNNRS4iLCJwdWJsaXNoZXIiOiJBbWVyaWNhbiBTb2NpZXR5IG9mIE1lY2hhbmljYWwgRW5naW5lZXJzIiwiaXNzdWUiOiIzIiwidm9sdW1lIjoiMTI4In0sImlzVGVtcG9yYXJ5IjpmYWxzZSwic3VwcHJlc3MtYXV0aG9yIjpmYWxzZSwiY29tcG9zaXRlIjpmYWxzZSwiYXV0aG9yLW9ubHkiOmZhbHNlfV19&quot;,&quot;citationItems&quot;:[{&quot;id&quot;:&quot;d902504a-a7fc-345b-b76f-83856fa57ce5&quot;,&quot;itemData&quot;:{&quot;type&quot;:&quot;article-journal&quot;,&quot;id&quot;:&quot;d902504a-a7fc-345b-b76f-83856fa57ce5&quot;,&quot;title&quot;:&quot;Flow analysis inside a pelton turbine bucket&quot;,&quot;author&quot;:[{&quot;family&quot;:&quot;Zoppé&quot;,&quot;given&quot;:&quot;B.&quot;,&quot;parse-names&quot;:false,&quot;dropping-particle&quot;:&quot;&quot;,&quot;non-dropping-particle&quot;:&quot;&quot;},{&quot;family&quot;:&quot;Pellone&quot;,&quot;given&quot;:&quot;C.&quot;,&quot;parse-names&quot;:false,&quot;dropping-particle&quot;:&quot;&quot;,&quot;non-dropping-particle&quot;:&quot;&quot;},{&quot;family&quot;:&quot;Maitre&quot;,&quot;given&quot;:&quot;T.&quot;,&quot;parse-names&quot;:false,&quot;dropping-particle&quot;:&quot;&quot;,&quot;non-dropping-particle&quot;:&quot;&quot;},{&quot;family&quot;:&quot;Leroy&quot;,&quot;given&quot;:&quot;P.&quot;,&quot;parse-names&quot;:false,&quot;dropping-particle&quot;:&quot;&quot;,&quot;non-dropping-particle&quot;:&quot;&quot;}],&quot;container-title&quot;:&quot;Journal of Turbomachinery&quot;,&quot;container-title-short&quot;:&quot;J. Turbomach.&quot;,&quot;accessed&quot;:{&quot;date-parts&quot;:[[2026,7,16]]},&quot;DOI&quot;:&quot;10.1115/1.2184350&quot;,&quot;ISSN&quot;:&quot;0889504X&quot;,&quot;URL&quot;:&quot;https://hal.science/hal-00232705v1/document&quot;,&quot;issued&quot;:{&quot;date-parts&quot;:[[2006]]},&quot;page&quot;:&quot;500-511&quot;,&quot;abstract&quot;:&quot;The aim of this work is to provide a detailed experimental and numerical analysis of the flow in a fixed bucket of a Pelton turbine. The head, jet incidence, and flow rate have been varied to cover a wide range of the turbine functioning points. The experimental analysis provides measurements of pressure and torque as well as flow visualization. The numerical analysis is performed with the FLUENT code using the two-phase flow volume of fluid method. The results present a good consistency with experimental data. In particular, the pressure distribution is very well predicted for the whole range of the studied parameters. A detailed analysis of torque and thrust allows evaluating the losses due to the edge and the cutout of the bucket. These results give insight into the benefit we can expect of steady flow calculations through the optimization process of the design of Pelton turbines. Copyright © 2006 by ASME.&quot;,&quot;publisher&quot;:&quot;American Society of Mechanical Engineers&quot;,&quot;issue&quot;:&quot;3&quot;,&quot;volume&quot;:&quot;128&quot;},&quot;isTemporary&quot;:false,&quot;suppress-author&quot;:false,&quot;composite&quot;:false,&quot;author-only&quot;:false}]},{&quot;citationID&quot;:&quot;MENDELEY_CITATION_47c06ef0-df99-458f-a10f-259bd87351a5&quot;,&quot;properties&quot;:{&quot;noteIndex&quot;:0},&quot;isEdited&quot;:false,&quot;manualOverride&quot;:{&quot;isManuallyOverridden&quot;:false,&quot;citeprocText&quot;:&quot;(Al-Makky, 2018)&quot;,&quot;manualOverrideText&quot;:&quot;&quot;},&quot;citationTag&quot;:&quot;MENDELEY_CITATION_v3_eyJjaXRhdGlvbklEIjoiTUVOREVMRVlfQ0lUQVRJT05fNDdjMDZlZjAtZGY5OS00NThmLWExMGYtMjU5YmQ4NzM1MWE1IiwicHJvcGVydGllcyI6eyJub3RlSW5kZXgiOjB9LCJpc0VkaXRlZCI6ZmFsc2UsIm1hbnVhbE92ZXJyaWRlIjp7ImlzTWFudWFsbHlPdmVycmlkZGVuIjpmYWxzZSwiY2l0ZXByb2NUZXh0IjoiKEFsLU1ha2t5LCAyMDE4KSIsIm1hbnVhbE92ZXJyaWRlVGV4dCI6IiJ9LCJjaXRhdGlvbkl0ZW1zIjpbeyJpZCI6ImI3NWNiNzVhLWQyOWMtMzQ4MC04MzFjLTAxZmRlZWVjMThhZCIsIml0ZW1EYXRhIjp7InR5cGUiOiJ3ZWJwYWdlIiwiaWQiOiJiNzVjYjc1YS1kMjljLTM0ODAtODMxYy0wMWZkZWVlYzE4YWQiLCJ0aXRsZSI6IkNvbXB1dGF0aW9uYWwgRmx1aWQgRHluYW1pY3MgaXMgdGhlIEZ1dHVyZSIsImF1dGhvciI6W3siZmFtaWx5IjoiQWwtTWFra3kiLCJnaXZlbiI6IkFobWVkIiwicGFyc2UtbmFtZXMiOmZhbHNlLCJkcm9wcGluZy1wYXJ0aWNsZSI6IiIsIm5vbi1kcm9wcGluZy1wYXJ0aWNsZSI6IiJ9XSwiY29udGFpbmVyLXRpdGxlIjoiQW5zeXMiLCJhY2Nlc3NlZCI6eyJkYXRlLXBhcnRzIjpbWzIwMjYsNywyM11dfSwiVVJMIjoiaHR0cHM6Ly9jZmQyMDEyLmNvbS9hbnN5cy1jZngtcGVsdG9uLXR1cmJpbmUuaHRtbCIsImlzc3VlZCI6eyJkYXRlLXBhcnRzIjpbWzIwMThdXX0sImNvbnRhaW5lci10aXRsZS1zaG9ydCI6IiJ9LCJpc1RlbXBvcmFyeSI6ZmFsc2UsInN1cHByZXNzLWF1dGhvciI6ZmFsc2UsImNvbXBvc2l0ZSI6ZmFsc2UsImF1dGhvci1vbmx5IjpmYWxzZX1dfQ==&quot;,&quot;citationItems&quot;:[{&quot;id&quot;:&quot;b75cb75a-d29c-3480-831c-01fdeeec18ad&quot;,&quot;itemData&quot;:{&quot;type&quot;:&quot;webpage&quot;,&quot;id&quot;:&quot;b75cb75a-d29c-3480-831c-01fdeeec18ad&quot;,&quot;title&quot;:&quot;Computational Fluid Dynamics is the Future&quot;,&quot;author&quot;:[{&quot;family&quot;:&quot;Al-Makky&quot;,&quot;given&quot;:&quot;Ahmed&quot;,&quot;parse-names&quot;:false,&quot;dropping-particle&quot;:&quot;&quot;,&quot;non-dropping-particle&quot;:&quot;&quot;}],&quot;container-title&quot;:&quot;Ansys&quot;,&quot;accessed&quot;:{&quot;date-parts&quot;:[[2026,7,23]]},&quot;URL&quot;:&quot;https://cfd2012.com/ansys-cfx-pelton-turbine.html&quot;,&quot;issued&quot;:{&quot;date-parts&quot;:[[2018]]},&quot;container-title-short&quot;:&quot;&quot;},&quot;isTemporary&quot;:false,&quot;suppress-author&quot;:false,&quot;composite&quot;:false,&quot;author-only&quot;:false}]},{&quot;citationID&quot;:&quot;MENDELEY_CITATION_aebcfb5f-1a72-4fda-820c-81bf312a450e&quot;,&quot;properties&quot;:{&quot;noteIndex&quot;:0},&quot;isEdited&quot;:false,&quot;manualOverride&quot;:{&quot;isManuallyOverridden&quot;:false,&quot;citeprocText&quot;:&quot;(Muller, 2015)&quot;,&quot;manualOverrideText&quot;:&quot;&quot;},&quot;citationTag&quot;:&quot;MENDELEY_CITATION_v3_eyJjaXRhdGlvbklEIjoiTUVOREVMRVlfQ0lUQVRJT05fYWViY2ZiNWYtMWE3Mi00ZmRhLTgyMGMtODFiZjMxMmE0NTBlIiwicHJvcGVydGllcyI6eyJub3RlSW5kZXgiOjB9LCJpc0VkaXRlZCI6ZmFsc2UsIm1hbnVhbE92ZXJyaWRlIjp7ImlzTWFudWFsbHlPdmVycmlkZGVuIjpmYWxzZSwiY2l0ZXByb2NUZXh0IjoiKE11bGxlciwgMjAxNSkiLCJtYW51YWxPdmVycmlkZVRleHQiOiIifSwiY2l0YXRpb25JdGVtcyI6W3siaWQiOiI5ZDQ3YTVlNi1lY2E0LTNiYzUtOWE0Zi1lYTI1MjUzMzI0NDIiLCJpdGVtRGF0YSI6eyJ0eXBlIjoid2VicGFnZSIsImlkIjoiOWQ0N2E1ZTYtZWNhNC0zYmM1LTlhNGYtZWEyNTI1MzMyNDQyIiwidGl0bGUiOiJXaGF0IG1ha2VzIGEgZmxvdyBwZXJpb2RpYyBpbiBUdXJib21hY2hpbmVzPyIsImF1dGhvciI6W3siZmFtaWx5IjoiTXVsbGVyIiwiZ2l2ZW4iOiJDaHJpcyIsInBhcnNlLW5hbWVzIjpmYWxzZSwiZHJvcHBpbmctcGFydGljbGUiOiIiLCJub24tZHJvcHBpbmctcGFydGljbGUiOiIifV0sImNvbnRhaW5lci10aXRsZSI6IlN0YWNrIEV4Y2hhbmdlIEluYyIsImFjY2Vzc2VkIjp7ImRhdGUtcGFydHMiOltbMjAyNiw3LDIzXV19LCJVUkwiOiJodHRwczovL2VuZ2luZWVyaW5nLnN0YWNrZXhjaGFuZ2UuY29tL3F1ZXN0aW9ucy8yNTk1L3doYXQtbWFrZXMtYS1mbG93LXBlcmlvZGljLWluLXR1cmJvbWFjaGluZXMiLCJpc3N1ZWQiOnsiZGF0ZS1wYXJ0cyI6W1syMDE1LDQsMjRdXX0sImNvbnRhaW5lci10aXRsZS1zaG9ydCI6IiJ9LCJpc1RlbXBvcmFyeSI6ZmFsc2UsInN1cHByZXNzLWF1dGhvciI6ZmFsc2UsImNvbXBvc2l0ZSI6ZmFsc2UsImF1dGhvci1vbmx5IjpmYWxzZX1dfQ==&quot;,&quot;citationItems&quot;:[{&quot;id&quot;:&quot;9d47a5e6-eca4-3bc5-9a4f-ea2525332442&quot;,&quot;itemData&quot;:{&quot;type&quot;:&quot;webpage&quot;,&quot;id&quot;:&quot;9d47a5e6-eca4-3bc5-9a4f-ea2525332442&quot;,&quot;title&quot;:&quot;What makes a flow periodic in Turbomachines?&quot;,&quot;author&quot;:[{&quot;family&quot;:&quot;Muller&quot;,&quot;given&quot;:&quot;Chris&quot;,&quot;parse-names&quot;:false,&quot;dropping-particle&quot;:&quot;&quot;,&quot;non-dropping-particle&quot;:&quot;&quot;}],&quot;container-title&quot;:&quot;Stack Exchange Inc&quot;,&quot;accessed&quot;:{&quot;date-parts&quot;:[[2026,7,23]]},&quot;URL&quot;:&quot;https://engineering.stackexchange.com/questions/2595/what-makes-a-flow-periodic-in-turbomachines&quot;,&quot;issued&quot;:{&quot;date-parts&quot;:[[2015,4,24]]},&quot;container-title-short&quot;:&quot;&quot;},&quot;isTemporary&quot;:false,&quot;suppress-author&quot;:false,&quot;composite&quot;:false,&quot;author-only&quot;:false}]},{&quot;citationID&quot;:&quot;MENDELEY_CITATION_9890e556-556c-4b1f-bd7f-34347900c71f&quot;,&quot;properties&quot;:{&quot;noteIndex&quot;:0},&quot;isEdited&quot;:false,&quot;manualOverride&quot;:{&quot;isManuallyOverridden&quot;:false,&quot;citeprocText&quot;:&quot;(Katz, 2006)&quot;,&quot;manualOverrideText&quot;:&quot;&quot;},&quot;citationTag&quot;:&quot;MENDELEY_CITATION_v3_eyJjaXRhdGlvbklEIjoiTUVOREVMRVlfQ0lUQVRJT05fOTg5MGU1NTYtNTU2Yy00YjFmLWJkN2YtMzQzNDc5MDBjNzFmIiwicHJvcGVydGllcyI6eyJub3RlSW5kZXgiOjB9LCJpc0VkaXRlZCI6ZmFsc2UsIm1hbnVhbE92ZXJyaWRlIjp7ImlzTWFudWFsbHlPdmVycmlkZGVuIjpmYWxzZSwiY2l0ZXByb2NUZXh0IjoiKEthdHosIDIwMDYpIiwibWFudWFsT3ZlcnJpZGVUZXh0IjoiIn0sImNpdGF0aW9uSXRlbXMiOlt7ImlkIjoiMjcwMWMxOTctYjM4OC0zOGE5LWE3YWEtYTZkNDczYjMxNmVhIiwiaXRlbURhdGEiOnsidHlwZSI6ImFydGljbGUtam91cm5hbCIsImlkIjoiMjcwMWMxOTctYjM4OC0zOGE5LWE3YWEtYTZkNDczYjMxNmVhIiwidGl0bGUiOiJBZXJvZHluYW1pY3Mgb2YgUmFjZSBDYXJzIiwiYXV0aG9yIjpbeyJmYW1pbHkiOiJLYXR6IiwiZ2l2ZW4iOiJKb3NlcGgiLCJwYXJzZS1uYW1lcyI6ZmFsc2UsImRyb3BwaW5nLXBhcnRpY2xlIjoiIiwibm9uLWRyb3BwaW5nLXBhcnRpY2xlIjoiIn1dLCJjb250YWluZXItdGl0bGUiOiJBbm51LiBSZXYuIEZsdWlkIE1lY2giLCJhY2Nlc3NlZCI6eyJkYXRlLXBhcnRzIjpbWzIwMjYsNywyM11dfSwiRE9JIjoiMTAuMTE0Ni9hbm51cmV2LmZsdWlkIiwiVVJMIjoiaHR0cHM6Ly93d3cuc3RyYW5nZWhvbGlkYXkuY29tL29vcHMvc3R1ZmYvYW5udXJldi5mbHVpZC4zOC4wNTAzMDQuMDkyMDE2LnBkZiIsImlzc3VlZCI6eyJkYXRlLXBhcnRzIjpbWzIwMDZdXX0sInBhZ2UiOiIyNy02MyIsImFic3RyYWN0IjoiUmFjZSBjYXIgcGVyZm9ybWFuY2UgZGVwZW5kcyBvbiBlbGVtZW50cyBzdWNoIGFzIHRoZSBlbmdpbmUsIHRpcmVzLCBzdXNwZW5zaW9uLCByb2FkLCBhZXJvZHluYW1pY3MsIGFuZCBvZiBjb3Vyc2UgdGhlIGRyaXZlci4gSW4gcmVjZW50IHllYXJzLCBob3dldmVyLCB2ZWhpY2xlIGFlcm9keW5hbWljcyBnYWluZWQgaW5jcmVhc2VkIGF0dGVudGlvbiwgbWFpbmx5IGR1ZSB0byB0aGUgdXRpbGl6YXRpb24gb2YgdGhlIG5lZ2F0aXZlIGxpZnQgKGRvd25mb3JjZSkgcHJpbmNpcGxlLCB5aWVsZGluZyBzZXZlcmFsIGltcG9ydGFudCBwZXJmb3JtYW5jZSBpbXByb3ZlbWVudHMuIFRoaXMgcmV2aWV3IGJyaWVmbHkgZXhwbGFpbnMgdGhlIHNpZ25pZmljYW5jZSBvZiB0aGUgYWVyb2R5bmFtaWMgZG93bmZvcmNlIGFuZCBob3cgaXQgaW1wcm92ZXMgcmFjZSBjYXIgcGVyZm9ybWFuY2UuIEFmdGVyIHRoaXMgc2hvcnQgaW50cm9kdWN0aW9uIHZhcmlvdXMgbWV0aG9kcyB0byBnZW5lcmF0ZSBkb3duZm9yY2Ugc3VjaCBhcyBpbnZlcnRlZCB3aW5ncywgZGlmZnVzZXJzLCBhbmQgdm9ydGV4IGdlbmVyYXRvcnMgYXJlIGRpc2N1c3NlZC4gRHVlIHRvIHRoZSBjb21wbGV4IGdlb21ldHJ5IG9mIHRoZXNlIHZlaGljbGVzLCB0aGUgYWVyb2R5bmFtaWMgaW50ZXJhY3Rpb24gYmV0d2VlbiB0aGUgdmFyaW91cyBib2R5IGNvbXBvbmVudHMgaXMgc2lnbmlmaWNhbnQsIHJlc3VsdGluZyBpbiB2b3J0ZXggZmxvd3MgYW5kIGxpZnRpbmcgc3VyZmFjZSBzaGFwZXMgdW5saWtlIHRyYWRpdGlvbmFsIGFpcnBsYW5lIHdpbmdzLiBUeXBpY2FsIGRlc2lnbiB0b29scyBzdWNoIGFzIHdpbmQgdHVubmVsIHRlc3RpbmcsIGNvbXB1dGF0aW9uYWwgZmx1aWQgZHluYW1pY3MsIGFuZCB0cmFjayB0ZXN0aW5nLCBhbmQgdGhlaXIgcmVsZXZhbmNlIHRvIHJhY2UgY2FyIGRldmVsb3BtZW50LCBhcmUgZGlzY3Vzc2VkIGFzIHdlbGwuIEluIHNwaXRlIG9mIHRoZSB0cmVtZW5kb3VzIHByb2dyZXNzIG9mIHRoZXNlIGRlc2lnbiB0b29scyAoZHVlIHRvIGJldHRlciBpbnN0cnVtZW50YXRpb24sIGNvbW11bmljYXRpb24sIGFuZCBjb21wdXRhdGlvbmFsIHBvd2VyKSwgdGhlIGZsdWlkIGR5bmFtaWMgcGhlbm9tZW5vbiBpcyBzdGlsbCBoaWdobHkgbm9ubGluZWFyLCBhbmQgcHJlZGljdGluZyB0aGUgZWZmZWN0IG9mIGEgcGFydGljdWxhciBtb2RpZmljYXRpb24gaXMgbm90IGFsd2F5cyB0cm91YmxlIGZyZWUuIFNldmVyYWwgZXhhbXBsZXMgY292ZXJpbmcgYSB3aWRlIHJhbmdlIG9mIHZlaGljbGUgc2hhcGVzIChlLmcuLCBmcm9tIHN0b2NrIGNhcnMgdG8gb3Blbi13aGVlbCByYWNlIGNhcnMpIGFyZSBwcmVzZW50ZWQgdG8gZGVtb25zdHJhdGUgdGhpcyBub25saW5lYXIgbmF0dXJlIG9mIHRoZSBmbG93IGZpZWxkLiIsInZvbHVtZSI6IjM4IiwiY29udGFpbmVyLXRpdGxlLXNob3J0IjoiIn0sImlzVGVtcG9yYXJ5IjpmYWxzZSwic3VwcHJlc3MtYXV0aG9yIjpmYWxzZSwiY29tcG9zaXRlIjpmYWxzZSwiYXV0aG9yLW9ubHkiOmZhbHNlfV19&quot;,&quot;citationItems&quot;:[{&quot;id&quot;:&quot;2701c197-b388-38a9-a7aa-a6d473b316ea&quot;,&quot;itemData&quot;:{&quot;type&quot;:&quot;article-journal&quot;,&quot;id&quot;:&quot;2701c197-b388-38a9-a7aa-a6d473b316ea&quot;,&quot;title&quot;:&quot;Aerodynamics of Race Cars&quot;,&quot;author&quot;:[{&quot;family&quot;:&quot;Katz&quot;,&quot;given&quot;:&quot;Joseph&quot;,&quot;parse-names&quot;:false,&quot;dropping-particle&quot;:&quot;&quot;,&quot;non-dropping-particle&quot;:&quot;&quot;}],&quot;container-title&quot;:&quot;Annu. Rev. Fluid Mech&quot;,&quot;accessed&quot;:{&quot;date-parts&quot;:[[2026,7,23]]},&quot;DOI&quot;:&quot;10.1146/annurev.fluid&quot;,&quot;URL&quot;:&quot;https://www.strangeholiday.com/oops/stuff/annurev.fluid.38.050304.092016.pdf&quot;,&quot;issued&quot;:{&quot;date-parts&quot;:[[2006]]},&quot;page&quot;:&quot;27-63&quot;,&quot;abstract&quot;:&quot;Race car performance depends on elements such as the engine, tires, suspension, road, aerodynamics, and of course the driver. In recent years, however, vehicle aerodynamics gained increased attention, mainly due to the utilization of the negative lift (downforce) principle, yielding several important performance improvements. This review briefly explains the significance of the aerodynamic downforce and how it improves race car performance. After this short introduction various methods to generate downforce such as inverted wings, diffusers, and vortex generators are discussed. Due to the complex geometry of these vehicles, the aerodynamic interaction between the various body components is significant, resulting in vortex flows and lifting surface shapes unlike traditional airplane wings. Typical design tools such as wind tunnel testing, computational fluid dynamics, and track testing, and their relevance to race car development, are discussed as well. In spite of the tremendous progress of these design tools (due to better instrumentation, communication, and computational power), the fluid dynamic phenomenon is still highly nonlinear, and predicting the effect of a particular modification is not always trouble free. Several examples covering a wide range of vehicle shapes (e.g., from stock cars to open-wheel race cars) are presented to demonstrate this nonlinear nature of the flow field.&quot;,&quot;volume&quot;:&quot;38&quot;,&quot;container-title-short&quot;:&quot;&quot;},&quot;isTemporary&quot;:false,&quot;suppress-author&quot;:false,&quot;composite&quot;:false,&quot;author-only&quot;:false}]},{&quot;citationID&quot;:&quot;MENDELEY_CITATION_fb4309c4-b007-40c8-9d12-eebfdf5fc515&quot;,&quot;properties&quot;:{&quot;noteIndex&quot;:0},&quot;isEdited&quot;:false,&quot;manualOverride&quot;:{&quot;isManuallyOverridden&quot;:false,&quot;citeprocText&quot;:&quot;(Katz, 2006)&quot;,&quot;manualOverrideText&quot;:&quot;&quot;},&quot;citationTag&quot;:&quot;MENDELEY_CITATION_v3_eyJjaXRhdGlvbklEIjoiTUVOREVMRVlfQ0lUQVRJT05fZmI0MzA5YzQtYjAwNy00MGM4LTlkMTItZWViZmRmNWZjNTE1IiwicHJvcGVydGllcyI6eyJub3RlSW5kZXgiOjB9LCJpc0VkaXRlZCI6ZmFsc2UsIm1hbnVhbE92ZXJyaWRlIjp7ImlzTWFudWFsbHlPdmVycmlkZGVuIjpmYWxzZSwiY2l0ZXByb2NUZXh0IjoiKEthdHosIDIwMDYpIiwibWFudWFsT3ZlcnJpZGVUZXh0IjoiIn0sImNpdGF0aW9uSXRlbXMiOlt7ImlkIjoiMjcwMWMxOTctYjM4OC0zOGE5LWE3YWEtYTZkNDczYjMxNmVhIiwiaXRlbURhdGEiOnsidHlwZSI6ImFydGljbGUtam91cm5hbCIsImlkIjoiMjcwMWMxOTctYjM4OC0zOGE5LWE3YWEtYTZkNDczYjMxNmVhIiwidGl0bGUiOiJBZXJvZHluYW1pY3Mgb2YgUmFjZSBDYXJzIiwiYXV0aG9yIjpbeyJmYW1pbHkiOiJLYXR6IiwiZ2l2ZW4iOiJKb3NlcGgiLCJwYXJzZS1uYW1lcyI6ZmFsc2UsImRyb3BwaW5nLXBhcnRpY2xlIjoiIiwibm9uLWRyb3BwaW5nLXBhcnRpY2xlIjoiIn1dLCJjb250YWluZXItdGl0bGUiOiJBbm51LiBSZXYuIEZsdWlkIE1lY2giLCJhY2Nlc3NlZCI6eyJkYXRlLXBhcnRzIjpbWzIwMjYsNywyM11dfSwiRE9JIjoiMTAuMTE0Ni9hbm51cmV2LmZsdWlkIiwiVVJMIjoiaHR0cHM6Ly93d3cuc3RyYW5nZWhvbGlkYXkuY29tL29vcHMvc3R1ZmYvYW5udXJldi5mbHVpZC4zOC4wNTAzMDQuMDkyMDE2LnBkZiIsImlzc3VlZCI6eyJkYXRlLXBhcnRzIjpbWzIwMDZdXX0sInBhZ2UiOiIyNy02MyIsImFic3RyYWN0IjoiUmFjZSBjYXIgcGVyZm9ybWFuY2UgZGVwZW5kcyBvbiBlbGVtZW50cyBzdWNoIGFzIHRoZSBlbmdpbmUsIHRpcmVzLCBzdXNwZW5zaW9uLCByb2FkLCBhZXJvZHluYW1pY3MsIGFuZCBvZiBjb3Vyc2UgdGhlIGRyaXZlci4gSW4gcmVjZW50IHllYXJzLCBob3dldmVyLCB2ZWhpY2xlIGFlcm9keW5hbWljcyBnYWluZWQgaW5jcmVhc2VkIGF0dGVudGlvbiwgbWFpbmx5IGR1ZSB0byB0aGUgdXRpbGl6YXRpb24gb2YgdGhlIG5lZ2F0aXZlIGxpZnQgKGRvd25mb3JjZSkgcHJpbmNpcGxlLCB5aWVsZGluZyBzZXZlcmFsIGltcG9ydGFudCBwZXJmb3JtYW5jZSBpbXByb3ZlbWVudHMuIFRoaXMgcmV2aWV3IGJyaWVmbHkgZXhwbGFpbnMgdGhlIHNpZ25pZmljYW5jZSBvZiB0aGUgYWVyb2R5bmFtaWMgZG93bmZvcmNlIGFuZCBob3cgaXQgaW1wcm92ZXMgcmFjZSBjYXIgcGVyZm9ybWFuY2UuIEFmdGVyIHRoaXMgc2hvcnQgaW50cm9kdWN0aW9uIHZhcmlvdXMgbWV0aG9kcyB0byBnZW5lcmF0ZSBkb3duZm9yY2Ugc3VjaCBhcyBpbnZlcnRlZCB3aW5ncywgZGlmZnVzZXJzLCBhbmQgdm9ydGV4IGdlbmVyYXRvcnMgYXJlIGRpc2N1c3NlZC4gRHVlIHRvIHRoZSBjb21wbGV4IGdlb21ldHJ5IG9mIHRoZXNlIHZlaGljbGVzLCB0aGUgYWVyb2R5bmFtaWMgaW50ZXJhY3Rpb24gYmV0d2VlbiB0aGUgdmFyaW91cyBib2R5IGNvbXBvbmVudHMgaXMgc2lnbmlmaWNhbnQsIHJlc3VsdGluZyBpbiB2b3J0ZXggZmxvd3MgYW5kIGxpZnRpbmcgc3VyZmFjZSBzaGFwZXMgdW5saWtlIHRyYWRpdGlvbmFsIGFpcnBsYW5lIHdpbmdzLiBUeXBpY2FsIGRlc2lnbiB0b29scyBzdWNoIGFzIHdpbmQgdHVubmVsIHRlc3RpbmcsIGNvbXB1dGF0aW9uYWwgZmx1aWQgZHluYW1pY3MsIGFuZCB0cmFjayB0ZXN0aW5nLCBhbmQgdGhlaXIgcmVsZXZhbmNlIHRvIHJhY2UgY2FyIGRldmVsb3BtZW50LCBhcmUgZGlzY3Vzc2VkIGFzIHdlbGwuIEluIHNwaXRlIG9mIHRoZSB0cmVtZW5kb3VzIHByb2dyZXNzIG9mIHRoZXNlIGRlc2lnbiB0b29scyAoZHVlIHRvIGJldHRlciBpbnN0cnVtZW50YXRpb24sIGNvbW11bmljYXRpb24sIGFuZCBjb21wdXRhdGlvbmFsIHBvd2VyKSwgdGhlIGZsdWlkIGR5bmFtaWMgcGhlbm9tZW5vbiBpcyBzdGlsbCBoaWdobHkgbm9ubGluZWFyLCBhbmQgcHJlZGljdGluZyB0aGUgZWZmZWN0IG9mIGEgcGFydGljdWxhciBtb2RpZmljYXRpb24gaXMgbm90IGFsd2F5cyB0cm91YmxlIGZyZWUuIFNldmVyYWwgZXhhbXBsZXMgY292ZXJpbmcgYSB3aWRlIHJhbmdlIG9mIHZlaGljbGUgc2hhcGVzIChlLmcuLCBmcm9tIHN0b2NrIGNhcnMgdG8gb3Blbi13aGVlbCByYWNlIGNhcnMpIGFyZSBwcmVzZW50ZWQgdG8gZGVtb25zdHJhdGUgdGhpcyBub25saW5lYXIgbmF0dXJlIG9mIHRoZSBmbG93IGZpZWxkLiIsInZvbHVtZSI6IjM4IiwiY29udGFpbmVyLXRpdGxlLXNob3J0IjoiIn0sImlzVGVtcG9yYXJ5IjpmYWxzZSwic3VwcHJlc3MtYXV0aG9yIjpmYWxzZSwiY29tcG9zaXRlIjpmYWxzZSwiYXV0aG9yLW9ubHkiOmZhbHNlfV19&quot;,&quot;citationItems&quot;:[{&quot;id&quot;:&quot;2701c197-b388-38a9-a7aa-a6d473b316ea&quot;,&quot;itemData&quot;:{&quot;type&quot;:&quot;article-journal&quot;,&quot;id&quot;:&quot;2701c197-b388-38a9-a7aa-a6d473b316ea&quot;,&quot;title&quot;:&quot;Aerodynamics of Race Cars&quot;,&quot;author&quot;:[{&quot;family&quot;:&quot;Katz&quot;,&quot;given&quot;:&quot;Joseph&quot;,&quot;parse-names&quot;:false,&quot;dropping-particle&quot;:&quot;&quot;,&quot;non-dropping-particle&quot;:&quot;&quot;}],&quot;container-title&quot;:&quot;Annu. Rev. Fluid Mech&quot;,&quot;accessed&quot;:{&quot;date-parts&quot;:[[2026,7,23]]},&quot;DOI&quot;:&quot;10.1146/annurev.fluid&quot;,&quot;URL&quot;:&quot;https://www.strangeholiday.com/oops/stuff/annurev.fluid.38.050304.092016.pdf&quot;,&quot;issued&quot;:{&quot;date-parts&quot;:[[2006]]},&quot;page&quot;:&quot;27-63&quot;,&quot;abstract&quot;:&quot;Race car performance depends on elements such as the engine, tires, suspension, road, aerodynamics, and of course the driver. In recent years, however, vehicle aerodynamics gained increased attention, mainly due to the utilization of the negative lift (downforce) principle, yielding several important performance improvements. This review briefly explains the significance of the aerodynamic downforce and how it improves race car performance. After this short introduction various methods to generate downforce such as inverted wings, diffusers, and vortex generators are discussed. Due to the complex geometry of these vehicles, the aerodynamic interaction between the various body components is significant, resulting in vortex flows and lifting surface shapes unlike traditional airplane wings. Typical design tools such as wind tunnel testing, computational fluid dynamics, and track testing, and their relevance to race car development, are discussed as well. In spite of the tremendous progress of these design tools (due to better instrumentation, communication, and computational power), the fluid dynamic phenomenon is still highly nonlinear, and predicting the effect of a particular modification is not always trouble free. Several examples covering a wide range of vehicle shapes (e.g., from stock cars to open-wheel race cars) are presented to demonstrate this nonlinear nature of the flow field.&quot;,&quot;volume&quot;:&quot;38&quot;,&quot;container-title-short&quot;:&quot;&quot;},&quot;isTemporary&quot;:false,&quot;suppress-author&quot;:false,&quot;composite&quot;:false,&quot;author-only&quot;:false}]},{&quot;citationID&quot;:&quot;MENDELEY_CITATION_07d10912-6550-47f1-9dbf-1903788a46c7&quot;,&quot;properties&quot;:{&quot;noteIndex&quot;:0},&quot;isEdited&quot;:false,&quot;manualOverride&quot;:{&quot;isManuallyOverridden&quot;:false,&quot;citeprocText&quot;:&quot;(Perrig &lt;i&gt;et al.&lt;/i&gt;, 2006)&quot;,&quot;manualOverrideText&quot;:&quot;&quot;},&quot;citationTag&quot;:&quot;MENDELEY_CITATION_v3_eyJjaXRhdGlvbklEIjoiTUVOREVMRVlfQ0lUQVRJT05fMDdkMTA5MTItNjU1MC00N2YxLTlkYmYtMTkwMzc4OGE0NmM3IiwicHJvcGVydGllcyI6eyJub3RlSW5kZXgiOjB9LCJpc0VkaXRlZCI6ZmFsc2UsIm1hbnVhbE92ZXJyaWRlIjp7ImlzTWFudWFsbHlPdmVycmlkZGVuIjpmYWxzZSwiY2l0ZXByb2NUZXh0IjoiKFBlcnJpZyA8aT5ldCBhbC48L2k+LCAyMDA2KSIsIm1hbnVhbE92ZXJyaWRlVGV4dCI6IiJ9LCJjaXRhdGlvbkl0ZW1zIjpbeyJpZCI6IjE1ZjM0YjIzLTU2MTMtM2JkMS04MmIzLWIyMTdlZjRkZGMxYSIsIml0ZW1EYXRhIjp7InR5cGUiOiJhcnRpY2xlLWpvdXJuYWwiLCJpZCI6IjE1ZjM0YjIzLTU2MTMtM2JkMS04MmIzLWIyMTdlZjRkZGMxYSIsInRpdGxlIjoiRmxvdyBpbiBhIHBlbHRvbiB0dXJiaW5lIGJ1Y2tldDogTnVtZXJpY2FsIGFuZCBleHBlcmltZW50YWwgaW52ZXN0aWdhdGlvbnMiLCJhdXRob3IiOlt7ImZhbWlseSI6IlBlcnJpZyIsImdpdmVuIjoiQWxleGFuZHJlIiwicGFyc2UtbmFtZXMiOmZhbHNlLCJkcm9wcGluZy1wYXJ0aWNsZSI6IiIsIm5vbi1kcm9wcGluZy1wYXJ0aWNsZSI6IiJ9LHsiZmFtaWx5IjoiQXZlbGxhbiIsImdpdmVuIjoiRnJhbsOnb2lzIiwicGFyc2UtbmFtZXMiOmZhbHNlLCJkcm9wcGluZy1wYXJ0aWNsZSI6IiIsIm5vbi1kcm9wcGluZy1wYXJ0aWNsZSI6IiJ9LHsiZmFtaWx5IjoiS3VlbnkiLCJnaXZlbiI6IkplYW4gTG91aXMiLCJwYXJzZS1uYW1lcyI6ZmFsc2UsImRyb3BwaW5nLXBhcnRpY2xlIjoiIiwibm9uLWRyb3BwaW5nLXBhcnRpY2xlIjoiIn0seyJmYW1pbHkiOiJGYXJoYXQiLCJnaXZlbiI6Ik1vaGFtZWQiLCJwYXJzZS1uYW1lcyI6ZmFsc2UsImRyb3BwaW5nLXBhcnRpY2xlIjoiIiwibm9uLWRyb3BwaW5nLXBhcnRpY2xlIjoiIn0seyJmYW1pbHkiOiJQYXJraW5zb24iLCJnaXZlbiI6IkV0aWVubmUiLCJwYXJzZS1uYW1lcyI6ZmFsc2UsImRyb3BwaW5nLXBhcnRpY2xlIjoiIiwibm9uLWRyb3BwaW5nLXBhcnRpY2xlIjoiIn1dLCJjb250YWluZXItdGl0bGUiOiJKb3VybmFsIG9mIEZsdWlkcyBFbmdpbmVlcmluZywgVHJhbnNhY3Rpb25zIG9mIHRoZSBBU01FIiwiYWNjZXNzZWQiOnsiZGF0ZS1wYXJ0cyI6W1syMDI2LDcsMTZdXX0sIkRPSSI6IjEwLjExMTUvMS4yMTcwMTIwIiwiSVNTTiI6IjAwOTgyMjAyIiwiVVJMIjoiaHR0cHM6Ly9pbmZvc2NpZW5jZS5lcGZsLmNoL3NlcnZlci9hcGkvY29yZS9iaXRzdHJlYW1zLzI1ZjQxMzgxLWUxZWItNDBhNy04MmRjLTg0YWJmZTJkZGQyZi9jb250ZW50P2N0PTE3ODQxOTE5NTA1NDkiLCJpc3N1ZWQiOnsiZGF0ZS1wYXJ0cyI6W1syMDA2LDNdXX0sInBhZ2UiOiIzNTAtMzU4IiwiYWJzdHJhY3QiOiJUaGUgYWltIG9mIHRoZSBwYXBlciBpcyB0byBwcmVzZW50IHRoZSByZXN1bHRzIG9mIGludmVzdGlnYXRpb25zIGNvbmR1Y3RlZCBvbiB0aGUgZnJlZSBzdXJmYWNlIGZsb3cgaW4gYSBQZWx0b24gdHVyYmluZSBtb2RlbCBidWNrZXQuIFVuc3RlYWR5IG51bWVyaWNhbCBzaW11bGF0aW9ucywgYmFzZWQgb24gdGhlIHR3by1waGFzZSBob21vZ2VuZW91cyBtb2RlbCwgYXJlIHBlcmZvcm1lZCB0b2dldGhlciB3aXRoIHdhbGwgcHJlc3N1cmUgbWVhc3VyZW1lbnRzIGFuZCBmbG93IHZpc3VhbGl6YXRpb25zLiBUaGUgcmVzdWx0cyBvYnRhaW5lZCBhbGxvdyBkZWZpbmluZyBmaXZlIGRpc3RpbmN0IHpvbmVzIGluIHRoZSBidWNrZXQgZnJvbSB0aGUgZmxvdyBwYXR0ZXJucyBhbmQgdGhlIHByZXNzdXJlIHNpZ25hbCBzaGFwZXMuIFRoZSByZXN1bHRzIHByb3ZpZGVkIGJ5IHRoZSBudW1lcmljYWwgc2ltdWxhdGlvbiBhcmUgY29tcGFyZWQgZm9yIGVhY2ggem9uZS4gVGhlIGZsb3cgcGF0dGVybnMgaW4gdGhlIGJ1Y2tldHMgYXJlIGFuYWx5emVkIGZyb20gdGhlIHJlc3VsdHMuIEFuIGludmVzdGlnYXRpb24gb2YgdGhlIG1vbWVudHVtIHRyYW5zZmVyIGJldHdlZW4gdGhlIHdhdGVyIHBhcnRpY2xlcyBhbmQgdGhlIGJ1Y2tldCBpcyBwZXJmb3JtZWQsIHNob3dpbmcgdGhlIHJlZ2lvbnMgb2YgdGhlIGJ1Y2tldCBzdXJmYWNlIHRoYXQgY29udHJpYnV0ZSB0aGUgbW9zdCB0byB0aGUgdG9ycXVlLiBUaGUgc3R1ZHkgaXMgYWxzbyBjb25kdWN0ZWQgZm9yIHRoZSBiYWNrc2lkZSBvZiB0aGUgYnVja2V0LCBldmlkZW5jaW5nIGEgcHJvYmFibGUgQ29hbmRhIGludGVyYWN0aW9uIGJldHdlZW4gdGhlIGJ1Y2tldCBjdXRvdXQgYXJlYSBhbmQgdGhlIHdhdGVyIGpldC4gQ29weXJpZ2h0IMKpIDIwMDYgYnkgQVNNRS4iLCJpc3N1ZSI6IjIiLCJ2b2x1bWUiOiIxMjgiLCJjb250YWluZXItdGl0bGUtc2hvcnQiOiIifSwiaXNUZW1wb3JhcnkiOmZhbHNlLCJzdXBwcmVzcy1hdXRob3IiOmZhbHNlLCJjb21wb3NpdGUiOmZhbHNlLCJhdXRob3Itb25seSI6ZmFsc2V9XX0=&quot;,&quot;citationItems&quot;:[{&quot;id&quot;:&quot;15f34b23-5613-3bd1-82b3-b217ef4ddc1a&quot;,&quot;itemData&quot;:{&quot;type&quot;:&quot;article-journal&quot;,&quot;id&quot;:&quot;15f34b23-5613-3bd1-82b3-b217ef4ddc1a&quot;,&quot;title&quot;:&quot;Flow in a pelton turbine bucket: Numerical and experimental investigations&quot;,&quot;author&quot;:[{&quot;family&quot;:&quot;Perrig&quot;,&quot;given&quot;:&quot;Alexandre&quot;,&quot;parse-names&quot;:false,&quot;dropping-particle&quot;:&quot;&quot;,&quot;non-dropping-particle&quot;:&quot;&quot;},{&quot;family&quot;:&quot;Avellan&quot;,&quot;given&quot;:&quot;François&quot;,&quot;parse-names&quot;:false,&quot;dropping-particle&quot;:&quot;&quot;,&quot;non-dropping-particle&quot;:&quot;&quot;},{&quot;family&quot;:&quot;Kueny&quot;,&quot;given&quot;:&quot;Jean Louis&quot;,&quot;parse-names&quot;:false,&quot;dropping-particle&quot;:&quot;&quot;,&quot;non-dropping-particle&quot;:&quot;&quot;},{&quot;family&quot;:&quot;Farhat&quot;,&quot;given&quot;:&quot;Mohamed&quot;,&quot;parse-names&quot;:false,&quot;dropping-particle&quot;:&quot;&quot;,&quot;non-dropping-particle&quot;:&quot;&quot;},{&quot;family&quot;:&quot;Parkinson&quot;,&quot;given&quot;:&quot;Etienne&quot;,&quot;parse-names&quot;:false,&quot;dropping-particle&quot;:&quot;&quot;,&quot;non-dropping-particle&quot;:&quot;&quot;}],&quot;container-title&quot;:&quot;Journal of Fluids Engineering, Transactions of the ASME&quot;,&quot;accessed&quot;:{&quot;date-parts&quot;:[[2026,7,16]]},&quot;DOI&quot;:&quot;10.1115/1.2170120&quot;,&quot;ISSN&quot;:&quot;00982202&quot;,&quot;URL&quot;:&quot;https://infoscience.epfl.ch/server/api/core/bitstreams/25f41381-e1eb-40a7-82dc-84abfe2ddd2f/content?ct=1784191950549&quot;,&quot;issued&quot;:{&quot;date-parts&quot;:[[2006,3]]},&quot;page&quot;:&quot;350-358&quot;,&quot;abstract&quot;:&quot;The aim of the paper is to present the results of investigations conducted on the free surface flow in a Pelton turbine model bucket. Unsteady numerical simulations, based on the two-phase homogeneous model, are performed together with wall pressure measurements and flow visualizations. The results obtained allow defining five distinct zones in the bucket from the flow patterns and the pressure signal shapes. The results provided by the numerical simulation are compared for each zone. The flow patterns in the buckets are analyzed from the results. An investigation of the momentum transfer between the water particles and the bucket is performed, showing the regions of the bucket surface that contribute the most to the torque. The study is also conducted for the backside of the bucket, evidencing a probable Coanda interaction between the bucket cutout area and the water jet. Copyright © 2006 by ASME.&quot;,&quot;issue&quot;:&quot;2&quot;,&quot;volume&quot;:&quot;128&quot;,&quot;container-title-short&quot;:&quot;&quot;},&quot;isTemporary&quot;:false,&quot;suppress-author&quot;:false,&quot;composite&quot;:false,&quot;author-only&quot;:false}]},{&quot;citationID&quot;:&quot;MENDELEY_CITATION_ff01bd12-955e-498d-a289-7fa03f016921&quot;,&quot;properties&quot;:{&quot;noteIndex&quot;:0},&quot;isEdited&quot;:false,&quot;manualOverride&quot;:{&quot;isManuallyOverridden&quot;:false,&quot;citeprocText&quot;:&quot;(Perrig &lt;i&gt;et al.&lt;/i&gt;, 2006)&quot;,&quot;manualOverrideText&quot;:&quot;&quot;},&quot;citationTag&quot;:&quot;MENDELEY_CITATION_v3_eyJjaXRhdGlvbklEIjoiTUVOREVMRVlfQ0lUQVRJT05fZmYwMWJkMTItOTU1ZS00OThkLWEyODktN2ZhMDNmMDE2OTIxIiwicHJvcGVydGllcyI6eyJub3RlSW5kZXgiOjB9LCJpc0VkaXRlZCI6ZmFsc2UsIm1hbnVhbE92ZXJyaWRlIjp7ImlzTWFudWFsbHlPdmVycmlkZGVuIjpmYWxzZSwiY2l0ZXByb2NUZXh0IjoiKFBlcnJpZyA8aT5ldCBhbC48L2k+LCAyMDA2KSIsIm1hbnVhbE92ZXJyaWRlVGV4dCI6IiJ9LCJjaXRhdGlvbkl0ZW1zIjpbeyJpZCI6IjE1ZjM0YjIzLTU2MTMtM2JkMS04MmIzLWIyMTdlZjRkZGMxYSIsIml0ZW1EYXRhIjp7InR5cGUiOiJhcnRpY2xlLWpvdXJuYWwiLCJpZCI6IjE1ZjM0YjIzLTU2MTMtM2JkMS04MmIzLWIyMTdlZjRkZGMxYSIsInRpdGxlIjoiRmxvdyBpbiBhIHBlbHRvbiB0dXJiaW5lIGJ1Y2tldDogTnVtZXJpY2FsIGFuZCBleHBlcmltZW50YWwgaW52ZXN0aWdhdGlvbnMiLCJhdXRob3IiOlt7ImZhbWlseSI6IlBlcnJpZyIsImdpdmVuIjoiQWxleGFuZHJlIiwicGFyc2UtbmFtZXMiOmZhbHNlLCJkcm9wcGluZy1wYXJ0aWNsZSI6IiIsIm5vbi1kcm9wcGluZy1wYXJ0aWNsZSI6IiJ9LHsiZmFtaWx5IjoiQXZlbGxhbiIsImdpdmVuIjoiRnJhbsOnb2lzIiwicGFyc2UtbmFtZXMiOmZhbHNlLCJkcm9wcGluZy1wYXJ0aWNsZSI6IiIsIm5vbi1kcm9wcGluZy1wYXJ0aWNsZSI6IiJ9LHsiZmFtaWx5IjoiS3VlbnkiLCJnaXZlbiI6IkplYW4gTG91aXMiLCJwYXJzZS1uYW1lcyI6ZmFsc2UsImRyb3BwaW5nLXBhcnRpY2xlIjoiIiwibm9uLWRyb3BwaW5nLXBhcnRpY2xlIjoiIn0seyJmYW1pbHkiOiJGYXJoYXQiLCJnaXZlbiI6Ik1vaGFtZWQiLCJwYXJzZS1uYW1lcyI6ZmFsc2UsImRyb3BwaW5nLXBhcnRpY2xlIjoiIiwibm9uLWRyb3BwaW5nLXBhcnRpY2xlIjoiIn0seyJmYW1pbHkiOiJQYXJraW5zb24iLCJnaXZlbiI6IkV0aWVubmUiLCJwYXJzZS1uYW1lcyI6ZmFsc2UsImRyb3BwaW5nLXBhcnRpY2xlIjoiIiwibm9uLWRyb3BwaW5nLXBhcnRpY2xlIjoiIn1dLCJjb250YWluZXItdGl0bGUiOiJKb3VybmFsIG9mIEZsdWlkcyBFbmdpbmVlcmluZywgVHJhbnNhY3Rpb25zIG9mIHRoZSBBU01FIiwiYWNjZXNzZWQiOnsiZGF0ZS1wYXJ0cyI6W1syMDI2LDcsMTZdXX0sIkRPSSI6IjEwLjExMTUvMS4yMTcwMTIwIiwiSVNTTiI6IjAwOTgyMjAyIiwiVVJMIjoiaHR0cHM6Ly9pbmZvc2NpZW5jZS5lcGZsLmNoL3NlcnZlci9hcGkvY29yZS9iaXRzdHJlYW1zLzI1ZjQxMzgxLWUxZWItNDBhNy04MmRjLTg0YWJmZTJkZGQyZi9jb250ZW50P2N0PTE3ODQxOTE5NTA1NDkiLCJpc3N1ZWQiOnsiZGF0ZS1wYXJ0cyI6W1syMDA2LDNdXX0sInBhZ2UiOiIzNTAtMzU4IiwiYWJzdHJhY3QiOiJUaGUgYWltIG9mIHRoZSBwYXBlciBpcyB0byBwcmVzZW50IHRoZSByZXN1bHRzIG9mIGludmVzdGlnYXRpb25zIGNvbmR1Y3RlZCBvbiB0aGUgZnJlZSBzdXJmYWNlIGZsb3cgaW4gYSBQZWx0b24gdHVyYmluZSBtb2RlbCBidWNrZXQuIFVuc3RlYWR5IG51bWVyaWNhbCBzaW11bGF0aW9ucywgYmFzZWQgb24gdGhlIHR3by1waGFzZSBob21vZ2VuZW91cyBtb2RlbCwgYXJlIHBlcmZvcm1lZCB0b2dldGhlciB3aXRoIHdhbGwgcHJlc3N1cmUgbWVhc3VyZW1lbnRzIGFuZCBmbG93IHZpc3VhbGl6YXRpb25zLiBUaGUgcmVzdWx0cyBvYnRhaW5lZCBhbGxvdyBkZWZpbmluZyBmaXZlIGRpc3RpbmN0IHpvbmVzIGluIHRoZSBidWNrZXQgZnJvbSB0aGUgZmxvdyBwYXR0ZXJucyBhbmQgdGhlIHByZXNzdXJlIHNpZ25hbCBzaGFwZXMuIFRoZSByZXN1bHRzIHByb3ZpZGVkIGJ5IHRoZSBudW1lcmljYWwgc2ltdWxhdGlvbiBhcmUgY29tcGFyZWQgZm9yIGVhY2ggem9uZS4gVGhlIGZsb3cgcGF0dGVybnMgaW4gdGhlIGJ1Y2tldHMgYXJlIGFuYWx5emVkIGZyb20gdGhlIHJlc3VsdHMuIEFuIGludmVzdGlnYXRpb24gb2YgdGhlIG1vbWVudHVtIHRyYW5zZmVyIGJldHdlZW4gdGhlIHdhdGVyIHBhcnRpY2xlcyBhbmQgdGhlIGJ1Y2tldCBpcyBwZXJmb3JtZWQsIHNob3dpbmcgdGhlIHJlZ2lvbnMgb2YgdGhlIGJ1Y2tldCBzdXJmYWNlIHRoYXQgY29udHJpYnV0ZSB0aGUgbW9zdCB0byB0aGUgdG9ycXVlLiBUaGUgc3R1ZHkgaXMgYWxzbyBjb25kdWN0ZWQgZm9yIHRoZSBiYWNrc2lkZSBvZiB0aGUgYnVja2V0LCBldmlkZW5jaW5nIGEgcHJvYmFibGUgQ29hbmRhIGludGVyYWN0aW9uIGJldHdlZW4gdGhlIGJ1Y2tldCBjdXRvdXQgYXJlYSBhbmQgdGhlIHdhdGVyIGpldC4gQ29weXJpZ2h0IMKpIDIwMDYgYnkgQVNNRS4iLCJpc3N1ZSI6IjIiLCJ2b2x1bWUiOiIxMjgiLCJjb250YWluZXItdGl0bGUtc2hvcnQiOiIifSwiaXNUZW1wb3JhcnkiOmZhbHNlLCJzdXBwcmVzcy1hdXRob3IiOmZhbHNlLCJjb21wb3NpdGUiOmZhbHNlLCJhdXRob3Itb25seSI6ZmFsc2V9XX0=&quot;,&quot;citationItems&quot;:[{&quot;id&quot;:&quot;15f34b23-5613-3bd1-82b3-b217ef4ddc1a&quot;,&quot;itemData&quot;:{&quot;type&quot;:&quot;article-journal&quot;,&quot;id&quot;:&quot;15f34b23-5613-3bd1-82b3-b217ef4ddc1a&quot;,&quot;title&quot;:&quot;Flow in a pelton turbine bucket: Numerical and experimental investigations&quot;,&quot;author&quot;:[{&quot;family&quot;:&quot;Perrig&quot;,&quot;given&quot;:&quot;Alexandre&quot;,&quot;parse-names&quot;:false,&quot;dropping-particle&quot;:&quot;&quot;,&quot;non-dropping-particle&quot;:&quot;&quot;},{&quot;family&quot;:&quot;Avellan&quot;,&quot;given&quot;:&quot;François&quot;,&quot;parse-names&quot;:false,&quot;dropping-particle&quot;:&quot;&quot;,&quot;non-dropping-particle&quot;:&quot;&quot;},{&quot;family&quot;:&quot;Kueny&quot;,&quot;given&quot;:&quot;Jean Louis&quot;,&quot;parse-names&quot;:false,&quot;dropping-particle&quot;:&quot;&quot;,&quot;non-dropping-particle&quot;:&quot;&quot;},{&quot;family&quot;:&quot;Farhat&quot;,&quot;given&quot;:&quot;Mohamed&quot;,&quot;parse-names&quot;:false,&quot;dropping-particle&quot;:&quot;&quot;,&quot;non-dropping-particle&quot;:&quot;&quot;},{&quot;family&quot;:&quot;Parkinson&quot;,&quot;given&quot;:&quot;Etienne&quot;,&quot;parse-names&quot;:false,&quot;dropping-particle&quot;:&quot;&quot;,&quot;non-dropping-particle&quot;:&quot;&quot;}],&quot;container-title&quot;:&quot;Journal of Fluids Engineering, Transactions of the ASME&quot;,&quot;accessed&quot;:{&quot;date-parts&quot;:[[2026,7,16]]},&quot;DOI&quot;:&quot;10.1115/1.2170120&quot;,&quot;ISSN&quot;:&quot;00982202&quot;,&quot;URL&quot;:&quot;https://infoscience.epfl.ch/server/api/core/bitstreams/25f41381-e1eb-40a7-82dc-84abfe2ddd2f/content?ct=1784191950549&quot;,&quot;issued&quot;:{&quot;date-parts&quot;:[[2006,3]]},&quot;page&quot;:&quot;350-358&quot;,&quot;abstract&quot;:&quot;The aim of the paper is to present the results of investigations conducted on the free surface flow in a Pelton turbine model bucket. Unsteady numerical simulations, based on the two-phase homogeneous model, are performed together with wall pressure measurements and flow visualizations. The results obtained allow defining five distinct zones in the bucket from the flow patterns and the pressure signal shapes. The results provided by the numerical simulation are compared for each zone. The flow patterns in the buckets are analyzed from the results. An investigation of the momentum transfer between the water particles and the bucket is performed, showing the regions of the bucket surface that contribute the most to the torque. The study is also conducted for the backside of the bucket, evidencing a probable Coanda interaction between the bucket cutout area and the water jet. Copyright © 2006 by ASME.&quot;,&quot;issue&quot;:&quot;2&quot;,&quot;volume&quot;:&quot;128&quot;,&quot;container-title-short&quot;:&quot;&quot;},&quot;isTemporary&quot;:false,&quot;suppress-author&quot;:false,&quot;composite&quot;:false,&quot;author-only&quot;:false}]},{&quot;citationID&quot;:&quot;MENDELEY_CITATION_d0b665fa-9ac0-4c12-9df9-d24efddec941&quot;,&quot;properties&quot;:{&quot;noteIndex&quot;:0},&quot;isEdited&quot;:false,&quot;manualOverride&quot;:{&quot;isManuallyOverridden&quot;:false,&quot;citeprocText&quot;:&quot;(Perrig &lt;i&gt;et al.&lt;/i&gt;, 2006)&quot;,&quot;manualOverrideText&quot;:&quot;&quot;},&quot;citationTag&quot;:&quot;MENDELEY_CITATION_v3_eyJjaXRhdGlvbklEIjoiTUVOREVMRVlfQ0lUQVRJT05fZDBiNjY1ZmEtOWFjMC00YzEyLTlkZjktZDI0ZWZkZGVjOTQxIiwicHJvcGVydGllcyI6eyJub3RlSW5kZXgiOjB9LCJpc0VkaXRlZCI6ZmFsc2UsIm1hbnVhbE92ZXJyaWRlIjp7ImlzTWFudWFsbHlPdmVycmlkZGVuIjpmYWxzZSwiY2l0ZXByb2NUZXh0IjoiKFBlcnJpZyA8aT5ldCBhbC48L2k+LCAyMDA2KSIsIm1hbnVhbE92ZXJyaWRlVGV4dCI6IiJ9LCJjaXRhdGlvbkl0ZW1zIjpbeyJpZCI6IjE1ZjM0YjIzLTU2MTMtM2JkMS04MmIzLWIyMTdlZjRkZGMxYSIsIml0ZW1EYXRhIjp7InR5cGUiOiJhcnRpY2xlLWpvdXJuYWwiLCJpZCI6IjE1ZjM0YjIzLTU2MTMtM2JkMS04MmIzLWIyMTdlZjRkZGMxYSIsInRpdGxlIjoiRmxvdyBpbiBhIHBlbHRvbiB0dXJiaW5lIGJ1Y2tldDogTnVtZXJpY2FsIGFuZCBleHBlcmltZW50YWwgaW52ZXN0aWdhdGlvbnMiLCJhdXRob3IiOlt7ImZhbWlseSI6IlBlcnJpZyIsImdpdmVuIjoiQWxleGFuZHJlIiwicGFyc2UtbmFtZXMiOmZhbHNlLCJkcm9wcGluZy1wYXJ0aWNsZSI6IiIsIm5vbi1kcm9wcGluZy1wYXJ0aWNsZSI6IiJ9LHsiZmFtaWx5IjoiQXZlbGxhbiIsImdpdmVuIjoiRnJhbsOnb2lzIiwicGFyc2UtbmFtZXMiOmZhbHNlLCJkcm9wcGluZy1wYXJ0aWNsZSI6IiIsIm5vbi1kcm9wcGluZy1wYXJ0aWNsZSI6IiJ9LHsiZmFtaWx5IjoiS3VlbnkiLCJnaXZlbiI6IkplYW4gTG91aXMiLCJwYXJzZS1uYW1lcyI6ZmFsc2UsImRyb3BwaW5nLXBhcnRpY2xlIjoiIiwibm9uLWRyb3BwaW5nLXBhcnRpY2xlIjoiIn0seyJmYW1pbHkiOiJGYXJoYXQiLCJnaXZlbiI6Ik1vaGFtZWQiLCJwYXJzZS1uYW1lcyI6ZmFsc2UsImRyb3BwaW5nLXBhcnRpY2xlIjoiIiwibm9uLWRyb3BwaW5nLXBhcnRpY2xlIjoiIn0seyJmYW1pbHkiOiJQYXJraW5zb24iLCJnaXZlbiI6IkV0aWVubmUiLCJwYXJzZS1uYW1lcyI6ZmFsc2UsImRyb3BwaW5nLXBhcnRpY2xlIjoiIiwibm9uLWRyb3BwaW5nLXBhcnRpY2xlIjoiIn1dLCJjb250YWluZXItdGl0bGUiOiJKb3VybmFsIG9mIEZsdWlkcyBFbmdpbmVlcmluZywgVHJhbnNhY3Rpb25zIG9mIHRoZSBBU01FIiwiYWNjZXNzZWQiOnsiZGF0ZS1wYXJ0cyI6W1syMDI2LDcsMTZdXX0sIkRPSSI6IjEwLjExMTUvMS4yMTcwMTIwIiwiSVNTTiI6IjAwOTgyMjAyIiwiVVJMIjoiaHR0cHM6Ly9pbmZvc2NpZW5jZS5lcGZsLmNoL3NlcnZlci9hcGkvY29yZS9iaXRzdHJlYW1zLzI1ZjQxMzgxLWUxZWItNDBhNy04MmRjLTg0YWJmZTJkZGQyZi9jb250ZW50P2N0PTE3ODQxOTE5NTA1NDkiLCJpc3N1ZWQiOnsiZGF0ZS1wYXJ0cyI6W1syMDA2LDNdXX0sInBhZ2UiOiIzNTAtMzU4IiwiYWJzdHJhY3QiOiJUaGUgYWltIG9mIHRoZSBwYXBlciBpcyB0byBwcmVzZW50IHRoZSByZXN1bHRzIG9mIGludmVzdGlnYXRpb25zIGNvbmR1Y3RlZCBvbiB0aGUgZnJlZSBzdXJmYWNlIGZsb3cgaW4gYSBQZWx0b24gdHVyYmluZSBtb2RlbCBidWNrZXQuIFVuc3RlYWR5IG51bWVyaWNhbCBzaW11bGF0aW9ucywgYmFzZWQgb24gdGhlIHR3by1waGFzZSBob21vZ2VuZW91cyBtb2RlbCwgYXJlIHBlcmZvcm1lZCB0b2dldGhlciB3aXRoIHdhbGwgcHJlc3N1cmUgbWVhc3VyZW1lbnRzIGFuZCBmbG93IHZpc3VhbGl6YXRpb25zLiBUaGUgcmVzdWx0cyBvYnRhaW5lZCBhbGxvdyBkZWZpbmluZyBmaXZlIGRpc3RpbmN0IHpvbmVzIGluIHRoZSBidWNrZXQgZnJvbSB0aGUgZmxvdyBwYXR0ZXJucyBhbmQgdGhlIHByZXNzdXJlIHNpZ25hbCBzaGFwZXMuIFRoZSByZXN1bHRzIHByb3ZpZGVkIGJ5IHRoZSBudW1lcmljYWwgc2ltdWxhdGlvbiBhcmUgY29tcGFyZWQgZm9yIGVhY2ggem9uZS4gVGhlIGZsb3cgcGF0dGVybnMgaW4gdGhlIGJ1Y2tldHMgYXJlIGFuYWx5emVkIGZyb20gdGhlIHJlc3VsdHMuIEFuIGludmVzdGlnYXRpb24gb2YgdGhlIG1vbWVudHVtIHRyYW5zZmVyIGJldHdlZW4gdGhlIHdhdGVyIHBhcnRpY2xlcyBhbmQgdGhlIGJ1Y2tldCBpcyBwZXJmb3JtZWQsIHNob3dpbmcgdGhlIHJlZ2lvbnMgb2YgdGhlIGJ1Y2tldCBzdXJmYWNlIHRoYXQgY29udHJpYnV0ZSB0aGUgbW9zdCB0byB0aGUgdG9ycXVlLiBUaGUgc3R1ZHkgaXMgYWxzbyBjb25kdWN0ZWQgZm9yIHRoZSBiYWNrc2lkZSBvZiB0aGUgYnVja2V0LCBldmlkZW5jaW5nIGEgcHJvYmFibGUgQ29hbmRhIGludGVyYWN0aW9uIGJldHdlZW4gdGhlIGJ1Y2tldCBjdXRvdXQgYXJlYSBhbmQgdGhlIHdhdGVyIGpldC4gQ29weXJpZ2h0IMKpIDIwMDYgYnkgQVNNRS4iLCJpc3N1ZSI6IjIiLCJ2b2x1bWUiOiIxMjgiLCJjb250YWluZXItdGl0bGUtc2hvcnQiOiIifSwiaXNUZW1wb3JhcnkiOmZhbHNlLCJzdXBwcmVzcy1hdXRob3IiOmZhbHNlLCJjb21wb3NpdGUiOmZhbHNlLCJhdXRob3Itb25seSI6ZmFsc2V9XX0=&quot;,&quot;citationItems&quot;:[{&quot;id&quot;:&quot;15f34b23-5613-3bd1-82b3-b217ef4ddc1a&quot;,&quot;itemData&quot;:{&quot;type&quot;:&quot;article-journal&quot;,&quot;id&quot;:&quot;15f34b23-5613-3bd1-82b3-b217ef4ddc1a&quot;,&quot;title&quot;:&quot;Flow in a pelton turbine bucket: Numerical and experimental investigations&quot;,&quot;author&quot;:[{&quot;family&quot;:&quot;Perrig&quot;,&quot;given&quot;:&quot;Alexandre&quot;,&quot;parse-names&quot;:false,&quot;dropping-particle&quot;:&quot;&quot;,&quot;non-dropping-particle&quot;:&quot;&quot;},{&quot;family&quot;:&quot;Avellan&quot;,&quot;given&quot;:&quot;François&quot;,&quot;parse-names&quot;:false,&quot;dropping-particle&quot;:&quot;&quot;,&quot;non-dropping-particle&quot;:&quot;&quot;},{&quot;family&quot;:&quot;Kueny&quot;,&quot;given&quot;:&quot;Jean Louis&quot;,&quot;parse-names&quot;:false,&quot;dropping-particle&quot;:&quot;&quot;,&quot;non-dropping-particle&quot;:&quot;&quot;},{&quot;family&quot;:&quot;Farhat&quot;,&quot;given&quot;:&quot;Mohamed&quot;,&quot;parse-names&quot;:false,&quot;dropping-particle&quot;:&quot;&quot;,&quot;non-dropping-particle&quot;:&quot;&quot;},{&quot;family&quot;:&quot;Parkinson&quot;,&quot;given&quot;:&quot;Etienne&quot;,&quot;parse-names&quot;:false,&quot;dropping-particle&quot;:&quot;&quot;,&quot;non-dropping-particle&quot;:&quot;&quot;}],&quot;container-title&quot;:&quot;Journal of Fluids Engineering, Transactions of the ASME&quot;,&quot;accessed&quot;:{&quot;date-parts&quot;:[[2026,7,16]]},&quot;DOI&quot;:&quot;10.1115/1.2170120&quot;,&quot;ISSN&quot;:&quot;00982202&quot;,&quot;URL&quot;:&quot;https://infoscience.epfl.ch/server/api/core/bitstreams/25f41381-e1eb-40a7-82dc-84abfe2ddd2f/content?ct=1784191950549&quot;,&quot;issued&quot;:{&quot;date-parts&quot;:[[2006,3]]},&quot;page&quot;:&quot;350-358&quot;,&quot;abstract&quot;:&quot;The aim of the paper is to present the results of investigations conducted on the free surface flow in a Pelton turbine model bucket. Unsteady numerical simulations, based on the two-phase homogeneous model, are performed together with wall pressure measurements and flow visualizations. The results obtained allow defining five distinct zones in the bucket from the flow patterns and the pressure signal shapes. The results provided by the numerical simulation are compared for each zone. The flow patterns in the buckets are analyzed from the results. An investigation of the momentum transfer between the water particles and the bucket is performed, showing the regions of the bucket surface that contribute the most to the torque. The study is also conducted for the backside of the bucket, evidencing a probable Coanda interaction between the bucket cutout area and the water jet. Copyright © 2006 by ASME.&quot;,&quot;issue&quot;:&quot;2&quot;,&quot;volume&quot;:&quot;128&quot;,&quot;container-title-short&quot;:&quot;&quot;},&quot;isTemporary&quot;:false,&quot;suppress-author&quot;:false,&quot;composite&quot;:false,&quot;author-only&quot;:false}]},{&quot;citationID&quot;:&quot;MENDELEY_CITATION_d594ec3d-2e5e-4d24-952b-feb7d4aaee63&quot;,&quot;properties&quot;:{&quot;noteIndex&quot;:0},&quot;isEdited&quot;:false,&quot;manualOverride&quot;:{&quot;isManuallyOverridden&quot;:false,&quot;citeprocText&quot;:&quot;(Zoppé &lt;i&gt;et al.&lt;/i&gt;, 2006)&quot;,&quot;manualOverrideText&quot;:&quot;&quot;},&quot;citationTag&quot;:&quot;MENDELEY_CITATION_v3_eyJjaXRhdGlvbklEIjoiTUVOREVMRVlfQ0lUQVRJT05fZDU5NGVjM2QtMmU1ZS00ZDI0LTk1MmItZmViN2Q0YWFlZTYzIiwicHJvcGVydGllcyI6eyJub3RlSW5kZXgiOjB9LCJpc0VkaXRlZCI6ZmFsc2UsIm1hbnVhbE92ZXJyaWRlIjp7ImlzTWFudWFsbHlPdmVycmlkZGVuIjpmYWxzZSwiY2l0ZXByb2NUZXh0IjoiKFpvcHDDqSA8aT5ldCBhbC48L2k+LCAyMDA2KSIsIm1hbnVhbE92ZXJyaWRlVGV4dCI6IiJ9LCJjaXRhdGlvbkl0ZW1zIjpbeyJpZCI6ImQ5MDI1MDRhLWE3ZmMtMzQ1Yi1iNzZmLTgzODU2ZmE1N2NlNSIsIml0ZW1EYXRhIjp7InR5cGUiOiJhcnRpY2xlLWpvdXJuYWwiLCJpZCI6ImQ5MDI1MDRhLWE3ZmMtMzQ1Yi1iNzZmLTgzODU2ZmE1N2NlNSIsInRpdGxlIjoiRmxvdyBhbmFseXNpcyBpbnNpZGUgYSBwZWx0b24gdHVyYmluZSBidWNrZXQiLCJhdXRob3IiOlt7ImZhbWlseSI6IlpvcHDDqSIsImdpdmVuIjoiQi4iLCJwYXJzZS1uYW1lcyI6ZmFsc2UsImRyb3BwaW5nLXBhcnRpY2xlIjoiIiwibm9uLWRyb3BwaW5nLXBhcnRpY2xlIjoiIn0seyJmYW1pbHkiOiJQZWxsb25lIiwiZ2l2ZW4iOiJDLiIsInBhcnNlLW5hbWVzIjpmYWxzZSwiZHJvcHBpbmctcGFydGljbGUiOiIiLCJub24tZHJvcHBpbmctcGFydGljbGUiOiIifSx7ImZhbWlseSI6Ik1haXRyZSIsImdpdmVuIjoiVC4iLCJwYXJzZS1uYW1lcyI6ZmFsc2UsImRyb3BwaW5nLXBhcnRpY2xlIjoiIiwibm9uLWRyb3BwaW5nLXBhcnRpY2xlIjoiIn0seyJmYW1pbHkiOiJMZXJveSIsImdpdmVuIjoiUC4iLCJwYXJzZS1uYW1lcyI6ZmFsc2UsImRyb3BwaW5nLXBhcnRpY2xlIjoiIiwibm9uLWRyb3BwaW5nLXBhcnRpY2xlIjoiIn1dLCJjb250YWluZXItdGl0bGUiOiJKb3VybmFsIG9mIFR1cmJvbWFjaGluZXJ5IiwiY29udGFpbmVyLXRpdGxlLXNob3J0IjoiSi4gVHVyYm9tYWNoLiIsImFjY2Vzc2VkIjp7ImRhdGUtcGFydHMiOltbMjAyNiw3LDE2XV19LCJET0kiOiIxMC4xMTE1LzEuMjE4NDM1MCIsIklTU04iOiIwODg5NTA0WCIsIlVSTCI6Imh0dHBzOi8vaGFsLnNjaWVuY2UvaGFsLTAwMjMyNzA1djEvZG9jdW1lbnQiLCJpc3N1ZWQiOnsiZGF0ZS1wYXJ0cyI6W1syMDA2XV19LCJwYWdlIjoiNTAwLTUxMSIsImFic3RyYWN0IjoiVGhlIGFpbSBvZiB0aGlzIHdvcmsgaXMgdG8gcHJvdmlkZSBhIGRldGFpbGVkIGV4cGVyaW1lbnRhbCBhbmQgbnVtZXJpY2FsIGFuYWx5c2lzIG9mIHRoZSBmbG93IGluIGEgZml4ZWQgYnVja2V0IG9mIGEgUGVsdG9uIHR1cmJpbmUuIFRoZSBoZWFkLCBqZXQgaW5jaWRlbmNlLCBhbmQgZmxvdyByYXRlIGhhdmUgYmVlbiB2YXJpZWQgdG8gY292ZXIgYSB3aWRlIHJhbmdlIG9mIHRoZSB0dXJiaW5lIGZ1bmN0aW9uaW5nIHBvaW50cy4gVGhlIGV4cGVyaW1lbnRhbCBhbmFseXNpcyBwcm92aWRlcyBtZWFzdXJlbWVudHMgb2YgcHJlc3N1cmUgYW5kIHRvcnF1ZSBhcyB3ZWxsIGFzIGZsb3cgdmlzdWFsaXphdGlvbi4gVGhlIG51bWVyaWNhbCBhbmFseXNpcyBpcyBwZXJmb3JtZWQgd2l0aCB0aGUgRkxVRU5UIGNvZGUgdXNpbmcgdGhlIHR3by1waGFzZSBmbG93IHZvbHVtZSBvZiBmbHVpZCBtZXRob2QuIFRoZSByZXN1bHRzIHByZXNlbnQgYSBnb29kIGNvbnNpc3RlbmN5IHdpdGggZXhwZXJpbWVudGFsIGRhdGEuIEluIHBhcnRpY3VsYXIsIHRoZSBwcmVzc3VyZSBkaXN0cmlidXRpb24gaXMgdmVyeSB3ZWxsIHByZWRpY3RlZCBmb3IgdGhlIHdob2xlIHJhbmdlIG9mIHRoZSBzdHVkaWVkIHBhcmFtZXRlcnMuIEEgZGV0YWlsZWQgYW5hbHlzaXMgb2YgdG9ycXVlIGFuZCB0aHJ1c3QgYWxsb3dzIGV2YWx1YXRpbmcgdGhlIGxvc3NlcyBkdWUgdG8gdGhlIGVkZ2UgYW5kIHRoZSBjdXRvdXQgb2YgdGhlIGJ1Y2tldC4gVGhlc2UgcmVzdWx0cyBnaXZlIGluc2lnaHQgaW50byB0aGUgYmVuZWZpdCB3ZSBjYW4gZXhwZWN0IG9mIHN0ZWFkeSBmbG93IGNhbGN1bGF0aW9ucyB0aHJvdWdoIHRoZSBvcHRpbWl6YXRpb24gcHJvY2VzcyBvZiB0aGUgZGVzaWduIG9mIFBlbHRvbiB0dXJiaW5lcy4gQ29weXJpZ2h0IMKpIDIwMDYgYnkgQVNNRS4iLCJwdWJsaXNoZXIiOiJBbWVyaWNhbiBTb2NpZXR5IG9mIE1lY2hhbmljYWwgRW5naW5lZXJzIiwiaXNzdWUiOiIzIiwidm9sdW1lIjoiMTI4In0sImlzVGVtcG9yYXJ5IjpmYWxzZSwic3VwcHJlc3MtYXV0aG9yIjpmYWxzZSwiY29tcG9zaXRlIjpmYWxzZSwiYXV0aG9yLW9ubHkiOmZhbHNlfV19&quot;,&quot;citationItems&quot;:[{&quot;id&quot;:&quot;d902504a-a7fc-345b-b76f-83856fa57ce5&quot;,&quot;itemData&quot;:{&quot;type&quot;:&quot;article-journal&quot;,&quot;id&quot;:&quot;d902504a-a7fc-345b-b76f-83856fa57ce5&quot;,&quot;title&quot;:&quot;Flow analysis inside a pelton turbine bucket&quot;,&quot;author&quot;:[{&quot;family&quot;:&quot;Zoppé&quot;,&quot;given&quot;:&quot;B.&quot;,&quot;parse-names&quot;:false,&quot;dropping-particle&quot;:&quot;&quot;,&quot;non-dropping-particle&quot;:&quot;&quot;},{&quot;family&quot;:&quot;Pellone&quot;,&quot;given&quot;:&quot;C.&quot;,&quot;parse-names&quot;:false,&quot;dropping-particle&quot;:&quot;&quot;,&quot;non-dropping-particle&quot;:&quot;&quot;},{&quot;family&quot;:&quot;Maitre&quot;,&quot;given&quot;:&quot;T.&quot;,&quot;parse-names&quot;:false,&quot;dropping-particle&quot;:&quot;&quot;,&quot;non-dropping-particle&quot;:&quot;&quot;},{&quot;family&quot;:&quot;Leroy&quot;,&quot;given&quot;:&quot;P.&quot;,&quot;parse-names&quot;:false,&quot;dropping-particle&quot;:&quot;&quot;,&quot;non-dropping-particle&quot;:&quot;&quot;}],&quot;container-title&quot;:&quot;Journal of Turbomachinery&quot;,&quot;container-title-short&quot;:&quot;J. Turbomach.&quot;,&quot;accessed&quot;:{&quot;date-parts&quot;:[[2026,7,16]]},&quot;DOI&quot;:&quot;10.1115/1.2184350&quot;,&quot;ISSN&quot;:&quot;0889504X&quot;,&quot;URL&quot;:&quot;https://hal.science/hal-00232705v1/document&quot;,&quot;issued&quot;:{&quot;date-parts&quot;:[[2006]]},&quot;page&quot;:&quot;500-511&quot;,&quot;abstract&quot;:&quot;The aim of this work is to provide a detailed experimental and numerical analysis of the flow in a fixed bucket of a Pelton turbine. The head, jet incidence, and flow rate have been varied to cover a wide range of the turbine functioning points. The experimental analysis provides measurements of pressure and torque as well as flow visualization. The numerical analysis is performed with the FLUENT code using the two-phase flow volume of fluid method. The results present a good consistency with experimental data. In particular, the pressure distribution is very well predicted for the whole range of the studied parameters. A detailed analysis of torque and thrust allows evaluating the losses due to the edge and the cutout of the bucket. These results give insight into the benefit we can expect of steady flow calculations through the optimization process of the design of Pelton turbines. Copyright © 2006 by ASME.&quot;,&quot;publisher&quot;:&quot;American Society of Mechanical Engineers&quot;,&quot;issue&quot;:&quot;3&quot;,&quot;volume&quot;:&quot;128&quot;},&quot;isTemporary&quot;:false,&quot;suppress-author&quot;:false,&quot;composite&quot;:false,&quot;author-only&quot;:false}]},{&quot;citationID&quot;:&quot;MENDELEY_CITATION_f0746dc0-52a9-4bdd-80d3-399de77236e0&quot;,&quot;properties&quot;:{&quot;noteIndex&quot;:0},&quot;isEdited&quot;:false,&quot;manualOverride&quot;:{&quot;isManuallyOverridden&quot;:false,&quot;citeprocText&quot;:&quot;(Zidonis, 2015)&quot;,&quot;manualOverrideText&quot;:&quot;&quot;},&quot;citationTag&quot;:&quot;MENDELEY_CITATION_v3_eyJjaXRhdGlvbklEIjoiTUVOREVMRVlfQ0lUQVRJT05fZjA3NDZkYzAtNTJhOS00YmRkLTgwZDMtMzk5ZGU3NzIzNmUwIiwicHJvcGVydGllcyI6eyJub3RlSW5kZXgiOjB9LCJpc0VkaXRlZCI6ZmFsc2UsIm1hbnVhbE92ZXJyaWRlIjp7ImlzTWFudWFsbHlPdmVycmlkZGVuIjpmYWxzZSwiY2l0ZXByb2NUZXh0IjoiKFppZG9uaXMsIDIwMTUpIiwibWFudWFsT3ZlcnJpZGVUZXh0IjoiIn0sImNpdGF0aW9uSXRlbXMiOlt7ImlkIjoiZDIzNGQ3ZmQtMWEwZS0zZWQ4LWI0YjEtMmZkYmUyZjJhMmQ2IiwiaXRlbURhdGEiOnsidHlwZSI6InRoZXNpcyIsImlkIjoiZDIzNGQ3ZmQtMWEwZS0zZWQ4LWI0YjEtMmZkYmUyZjJhMmQ2IiwidGl0bGUiOiJPcHRpbWlzYXRpb24gYW5kIGVmZmljaWVuY3kgaW1wcm92ZW1lbnQgb2YgUGVsdG9uIGh5ZHJvIHR1cmJpbmUgdXNpbmcgY29tcHV0YXRpb25hbCBmbHVpZCBkeW5hbWljcyBhbmQgZXhwZXJpbWVudGFsIHRlc3RpbmciLCJhdXRob3IiOlt7ImZhbWlseSI6IlppZG9uaXMiLCJnaXZlbiI6IkF1ZHJpdXMiLCJwYXJzZS1uYW1lcyI6ZmFsc2UsImRyb3BwaW5nLXBhcnRpY2xlIjoiIiwibm9uLWRyb3BwaW5nLXBhcnRpY2xlIjoiIn1dLCJhY2Nlc3NlZCI6eyJkYXRlLXBhcnRzIjpbWzIwMjYsOCwyXV19LCJET0kiOiIxMC4xMzE0MC9SRy4yLjEuMTQ4Ni4wNTY3IiwiVVJMIjoiaHR0cHM6Ly93d3cucmVzZWFyY2hnYXRlLm5ldC9wdWJsaWNhdGlvbi8yODQ3MjQ4MTJfT3B0aW1pc2F0aW9uX2FuZF9lZmZpY2llbmN5X2ltcHJvdmVtZW50X29mX1BlbHRvbl9oeWRyb190dXJiaW5lX3VzaW5nX2NvbXB1dGF0aW9uYWxfZmx1aWRfZHluYW1pY3NfYW5kX2V4cGVyaW1lbnRhbF90ZXN0aW5nIiwiaXNzdWVkIjp7ImRhdGUtcGFydHMiOltbMjAxNSw4XV19LCJjb250YWluZXItdGl0bGUtc2hvcnQiOiIifSwiaXNUZW1wb3JhcnkiOmZhbHNlLCJzdXBwcmVzcy1hdXRob3IiOmZhbHNlLCJjb21wb3NpdGUiOmZhbHNlLCJhdXRob3Itb25seSI6ZmFsc2V9XX0=&quot;,&quot;citationItems&quot;:[{&quot;id&quot;:&quot;d234d7fd-1a0e-3ed8-b4b1-2fdbe2f2a2d6&quot;,&quot;itemData&quot;:{&quot;type&quot;:&quot;thesis&quot;,&quot;id&quot;:&quot;d234d7fd-1a0e-3ed8-b4b1-2fdbe2f2a2d6&quot;,&quot;title&quot;:&quot;Optimisation and efficiency improvement of Pelton hydro turbine using computational fluid dynamics and experimental testing&quot;,&quot;author&quot;:[{&quot;family&quot;:&quot;Zidonis&quot;,&quot;given&quot;:&quot;Audrius&quot;,&quot;parse-names&quot;:false,&quot;dropping-particle&quot;:&quot;&quot;,&quot;non-dropping-particle&quot;:&quot;&quot;}],&quot;accessed&quot;:{&quot;date-parts&quot;:[[2026,8,2]]},&quot;DOI&quot;:&quot;10.13140/RG.2.1.1486.0567&quot;,&quot;URL&quot;:&quot;https://www.researchgate.net/publication/284724812_Optimisation_and_efficiency_improvement_of_Pelton_hydro_turbine_using_computational_fluid_dynamics_and_experimental_testing&quot;,&quot;issued&quot;:{&quot;date-parts&quot;:[[2015,8]]},&quot;container-title-short&quot;:&quot;&quot;},&quot;isTemporary&quot;:false,&quot;suppress-author&quot;:false,&quot;composite&quot;:false,&quot;author-only&quot;:false}]},{&quot;citationID&quot;:&quot;MENDELEY_CITATION_b56289fc-9e40-43b4-ba4b-032045b0c4ea&quot;,&quot;properties&quot;:{&quot;noteIndex&quot;:0},&quot;isEdited&quot;:false,&quot;manualOverride&quot;:{&quot;isManuallyOverridden&quot;:false,&quot;citeprocText&quot;:&quot;(International Electrotechnical Commission, 2024)&quot;,&quot;manualOverrideText&quot;:&quot;&quot;},&quot;citationTag&quot;:&quot;MENDELEY_CITATION_v3_eyJjaXRhdGlvbklEIjoiTUVOREVMRVlfQ0lUQVRJT05fYjU2Mjg5ZmMtOWU0MC00M2I0LWJhNGItMDMyMDQ1YjBjNGVhIiwicHJvcGVydGllcyI6eyJub3RlSW5kZXgiOjB9LCJpc0VkaXRlZCI6ZmFsc2UsIm1hbnVhbE92ZXJyaWRlIjp7ImlzTWFudWFsbHlPdmVycmlkZGVuIjpmYWxzZSwiY2l0ZXByb2NUZXh0IjoiKEludGVybmF0aW9uYWwgRWxlY3Ryb3RlY2huaWNhbCBDb21taXNzaW9uLCAyMDI0KSIsIm1hbnVhbE92ZXJyaWRlVGV4dCI6IiJ9LCJjaXRhdGlvbkl0ZW1zIjpbeyJpZCI6ImFjNGQ1NjI5LWY4MTYtM2VmZS1iY2JjLTNhYzNkMGI4MDE5NiIsIml0ZW1EYXRhIjp7InR5cGUiOiJ3ZWJwYWdlIiwiaWQiOiJhYzRkNTYyOS1mODE2LTNlZmUtYmNiYy0zYWMzZDBiODAxOTYiLCJ0aXRsZSI6IklFQyA2MzQ2MToyMDI0IFBlbHRvbiBoeWRyYXVsaWMgdHVyYmluZXMgLSBNb2RlbCBhY2NlcHRhbmNlIHRlc3RzIiwiYXV0aG9yIjpbeyJmYW1pbHkiOiJJbnRlcm5hdGlvbmFsIEVsZWN0cm90ZWNobmljYWwgQ29tbWlzc2lvbiIsImdpdmVuIjoiIiwicGFyc2UtbmFtZXMiOmZhbHNlLCJkcm9wcGluZy1wYXJ0aWNsZSI6IiIsIm5vbi1kcm9wcGluZy1wYXJ0aWNsZSI6IiJ9XSwiYWNjZXNzZWQiOnsiZGF0ZS1wYXJ0cyI6W1syMDI2LDgsMl1dfSwiSVNCTiI6Ijk3OC0yLTgzMjItOTIzNi01IiwiVVJMIjoiaHR0cHM6Ly9zdGFuZGFyZHMuaXRlaC5haS9jYXRhbG9nL3N0YW5kYXJkcy9pZWMvZmRjZTlhNjAtY2NjNS00Y2NkLTk4ZGItMWM2OTE0MTU3OTg0L2llYy02MzQ2MS0yMDI0IiwiaXNzdWVkIjp7ImRhdGUtcGFydHMiOltbMjAyNCw2LDI4XV19LCJjb250YWluZXItdGl0bGUtc2hvcnQiOiIifSwiaXNUZW1wb3JhcnkiOmZhbHNlLCJzdXBwcmVzcy1hdXRob3IiOmZhbHNlLCJjb21wb3NpdGUiOmZhbHNlLCJhdXRob3Itb25seSI6ZmFsc2V9XX0=&quot;,&quot;citationItems&quot;:[{&quot;id&quot;:&quot;ac4d5629-f816-3efe-bcbc-3ac3d0b80196&quot;,&quot;itemData&quot;:{&quot;type&quot;:&quot;webpage&quot;,&quot;id&quot;:&quot;ac4d5629-f816-3efe-bcbc-3ac3d0b80196&quot;,&quot;title&quot;:&quot;IEC 63461:2024 Pelton hydraulic turbines - Model acceptance tests&quot;,&quot;author&quot;:[{&quot;family&quot;:&quot;International Electrotechnical Commission&quot;,&quot;given&quot;:&quot;&quot;,&quot;parse-names&quot;:false,&quot;dropping-particle&quot;:&quot;&quot;,&quot;non-dropping-particle&quot;:&quot;&quot;}],&quot;accessed&quot;:{&quot;date-parts&quot;:[[2026,8,2]]},&quot;ISBN&quot;:&quot;978-2-8322-9236-5&quot;,&quot;URL&quot;:&quot;https://standards.iteh.ai/catalog/standards/iec/fdce9a60-ccc5-4ccd-98db-1c6914157984/iec-63461-2024&quot;,&quot;issued&quot;:{&quot;date-parts&quot;:[[2024,6,28]]},&quot;container-title-short&quot;:&quot;&quot;},&quot;isTemporary&quot;:false,&quot;suppress-author&quot;:false,&quot;composite&quot;:false,&quot;author-only&quot;:false}]},{&quot;citationID&quot;:&quot;MENDELEY_CITATION_382f2bd8-713c-4db0-bc58-702a35732e73&quot;,&quot;properties&quot;:{&quot;noteIndex&quot;:0},&quot;isEdited&quot;:false,&quot;manualOverride&quot;:{&quot;isManuallyOverridden&quot;:false,&quot;citeprocText&quot;:&quot;(Zidonis, 2015)&quot;,&quot;manualOverrideText&quot;:&quot;&quot;},&quot;citationTag&quot;:&quot;MENDELEY_CITATION_v3_eyJjaXRhdGlvbklEIjoiTUVOREVMRVlfQ0lUQVRJT05fMzgyZjJiZDgtNzEzYy00ZGIwLWJjNTgtNzAyYTM1NzMyZTczIiwicHJvcGVydGllcyI6eyJub3RlSW5kZXgiOjB9LCJpc0VkaXRlZCI6ZmFsc2UsIm1hbnVhbE92ZXJyaWRlIjp7ImlzTWFudWFsbHlPdmVycmlkZGVuIjpmYWxzZSwiY2l0ZXByb2NUZXh0IjoiKFppZG9uaXMsIDIwMTUpIiwibWFudWFsT3ZlcnJpZGVUZXh0IjoiIn0sImNpdGF0aW9uSXRlbXMiOlt7ImlkIjoiZDIzNGQ3ZmQtMWEwZS0zZWQ4LWI0YjEtMmZkYmUyZjJhMmQ2IiwiaXRlbURhdGEiOnsidHlwZSI6InRoZXNpcyIsImlkIjoiZDIzNGQ3ZmQtMWEwZS0zZWQ4LWI0YjEtMmZkYmUyZjJhMmQ2IiwidGl0bGUiOiJPcHRpbWlzYXRpb24gYW5kIGVmZmljaWVuY3kgaW1wcm92ZW1lbnQgb2YgUGVsdG9uIGh5ZHJvIHR1cmJpbmUgdXNpbmcgY29tcHV0YXRpb25hbCBmbHVpZCBkeW5hbWljcyBhbmQgZXhwZXJpbWVudGFsIHRlc3RpbmciLCJhdXRob3IiOlt7ImZhbWlseSI6IlppZG9uaXMiLCJnaXZlbiI6IkF1ZHJpdXMiLCJwYXJzZS1uYW1lcyI6ZmFsc2UsImRyb3BwaW5nLXBhcnRpY2xlIjoiIiwibm9uLWRyb3BwaW5nLXBhcnRpY2xlIjoiIn1dLCJhY2Nlc3NlZCI6eyJkYXRlLXBhcnRzIjpbWzIwMjYsOCwyXV19LCJET0kiOiIxMC4xMzE0MC9SRy4yLjEuMTQ4Ni4wNTY3IiwiVVJMIjoiaHR0cHM6Ly93d3cucmVzZWFyY2hnYXRlLm5ldC9wdWJsaWNhdGlvbi8yODQ3MjQ4MTJfT3B0aW1pc2F0aW9uX2FuZF9lZmZpY2llbmN5X2ltcHJvdmVtZW50X29mX1BlbHRvbl9oeWRyb190dXJiaW5lX3VzaW5nX2NvbXB1dGF0aW9uYWxfZmx1aWRfZHluYW1pY3NfYW5kX2V4cGVyaW1lbnRhbF90ZXN0aW5nIiwiaXNzdWVkIjp7ImRhdGUtcGFydHMiOltbMjAxNSw4XV19LCJjb250YWluZXItdGl0bGUtc2hvcnQiOiIifSwiaXNUZW1wb3JhcnkiOmZhbHNlLCJzdXBwcmVzcy1hdXRob3IiOmZhbHNlLCJjb21wb3NpdGUiOmZhbHNlLCJhdXRob3Itb25seSI6ZmFsc2V9XX0=&quot;,&quot;citationItems&quot;:[{&quot;id&quot;:&quot;d234d7fd-1a0e-3ed8-b4b1-2fdbe2f2a2d6&quot;,&quot;itemData&quot;:{&quot;type&quot;:&quot;thesis&quot;,&quot;id&quot;:&quot;d234d7fd-1a0e-3ed8-b4b1-2fdbe2f2a2d6&quot;,&quot;title&quot;:&quot;Optimisation and efficiency improvement of Pelton hydro turbine using computational fluid dynamics and experimental testing&quot;,&quot;author&quot;:[{&quot;family&quot;:&quot;Zidonis&quot;,&quot;given&quot;:&quot;Audrius&quot;,&quot;parse-names&quot;:false,&quot;dropping-particle&quot;:&quot;&quot;,&quot;non-dropping-particle&quot;:&quot;&quot;}],&quot;accessed&quot;:{&quot;date-parts&quot;:[[2026,8,2]]},&quot;DOI&quot;:&quot;10.13140/RG.2.1.1486.0567&quot;,&quot;URL&quot;:&quot;https://www.researchgate.net/publication/284724812_Optimisation_and_efficiency_improvement_of_Pelton_hydro_turbine_using_computational_fluid_dynamics_and_experimental_testing&quot;,&quot;issued&quot;:{&quot;date-parts&quot;:[[2015,8]]},&quot;container-title-short&quot;:&quot;&quot;},&quot;isTemporary&quot;:false,&quot;suppress-author&quot;:false,&quot;composite&quot;:false,&quot;author-only&quot;:false}]},{&quot;citationID&quot;:&quot;MENDELEY_CITATION_d34b557a-a442-4318-a8d6-57f2e32c3a84&quot;,&quot;properties&quot;:{&quot;noteIndex&quot;:0},&quot;isEdited&quot;:false,&quot;manualOverride&quot;:{&quot;isManuallyOverridden&quot;:false,&quot;citeprocText&quot;:&quot;(International Electrotechnical Commission, 2023)&quot;,&quot;manualOverrideText&quot;:&quot;&quot;},&quot;citationTag&quot;:&quot;MENDELEY_CITATION_v3_eyJjaXRhdGlvbklEIjoiTUVOREVMRVlfQ0lUQVRJT05fZDM0YjU1N2EtYTQ0Mi00MzE4LWE4ZDYtNTdmMmUzMmMzYTg0IiwicHJvcGVydGllcyI6eyJub3RlSW5kZXgiOjB9LCJpc0VkaXRlZCI6ZmFsc2UsIm1hbnVhbE92ZXJyaWRlIjp7ImlzTWFudWFsbHlPdmVycmlkZGVuIjpmYWxzZSwiY2l0ZXByb2NUZXh0IjoiKEludGVybmF0aW9uYWwgRWxlY3Ryb3RlY2huaWNhbCBDb21taXNzaW9uLCAyMDIzKSIsIm1hbnVhbE92ZXJyaWRlVGV4dCI6IiJ9LCJjaXRhdGlvbkl0ZW1zIjpbeyJpZCI6ImRkMThlZTdmLTgwMzctM2MxMC05OGQ0LTgyM2Q1ODI2MjJmYyIsIml0ZW1EYXRhIjp7InR5cGUiOiJib29rIiwiaWQiOiJkZDE4ZWU3Zi04MDM3LTNjMTAtOThkNC04MjNkNTgyNjIyZmMiLCJ0aXRsZSI6IklFQyA2MzEzMi02OjIwMjMgR3VpZGFuY2UgZm9yIGluc3RhbGxhdGlvbiBwcm9jZWR1cmVzIGFuZCB0b2xlcmFuY2VzIG9mIGh5ZHJvZWxlY3RyaWMgbWFjaGluZXMg4oCTICBQYXJ0IDY6IFZlcnRpY2FsIFBlbHRvbiB0dXJiaW5lcyIsImF1dGhvciI6W3siZmFtaWx5IjoiSW50ZXJuYXRpb25hbCBFbGVjdHJvdGVjaG5pY2FsIENvbW1pc3Npb24iLCJnaXZlbiI6IiIsInBhcnNlLW5hbWVzIjpmYWxzZSwiZHJvcHBpbmctcGFydGljbGUiOiIiLCJub24tZHJvcHBpbmctcGFydGljbGUiOiIifV0sImNvbnRhaW5lci10aXRsZSI6IklFQyIsImFjY2Vzc2VkIjp7ImRhdGUtcGFydHMiOltbMjAyNiw3LDIzXV19LCJJU0JOIjoiOTc4LTItODMyMi02NzgyLTAiLCJVUkwiOiJjaHJvbWUtZXh0ZW5zaW9uOi8vZWZhaWRuYm1ubm5pYnBjYWpwY2dsY2xlZmluZG1rYWovaHR0cHM6Ly9jZG4uc3RhbmRhcmRzLml0ZWguYWkvc2FtcGxlcy8xMDUwNzEvY2YxZjRmNWI1ZWZiNGJiMWEyOTllNzU4ZWE0OTY5YmIvSUVDLTYzMTMyLTYtMjAyMy5wZGYiLCJpc3N1ZWQiOnsiZGF0ZS1wYXJ0cyI6W1syMDIzLDUsMTJdXX0sImVkaXRpb24iOiIxIiwiY29udGFpbmVyLXRpdGxlLXNob3J0IjoiIn0sImlzVGVtcG9yYXJ5IjpmYWxzZSwic3VwcHJlc3MtYXV0aG9yIjpmYWxzZSwiY29tcG9zaXRlIjpmYWxzZSwiYXV0aG9yLW9ubHkiOmZhbHNlfV19&quot;,&quot;citationItems&quot;:[{&quot;id&quot;:&quot;dd18ee7f-8037-3c10-98d4-823d582622fc&quot;,&quot;itemData&quot;:{&quot;type&quot;:&quot;book&quot;,&quot;id&quot;:&quot;dd18ee7f-8037-3c10-98d4-823d582622fc&quot;,&quot;title&quot;:&quot;IEC 63132-6:2023 Guidance for installation procedures and tolerances of hydroelectric machines –  Part 6: Vertical Pelton turbines&quot;,&quot;author&quot;:[{&quot;family&quot;:&quot;International Electrotechnical Commission&quot;,&quot;given&quot;:&quot;&quot;,&quot;parse-names&quot;:false,&quot;dropping-particle&quot;:&quot;&quot;,&quot;non-dropping-particle&quot;:&quot;&quot;}],&quot;container-title&quot;:&quot;IEC&quot;,&quot;accessed&quot;:{&quot;date-parts&quot;:[[2026,7,23]]},&quot;ISBN&quot;:&quot;978-2-8322-6782-0&quot;,&quot;URL&quot;:&quot;chrome-extension://efaidnbmnnnibpcajpcglclefindmkaj/https://cdn.standards.iteh.ai/samples/105071/cf1f4f5b5efb4bb1a299e758ea4969bb/IEC-63132-6-2023.pdf&quot;,&quot;issued&quot;:{&quot;date-parts&quot;:[[2023,5,12]]},&quot;edition&quot;:&quot;1&quot;,&quot;container-title-short&quot;:&quot;&quot;},&quot;isTemporary&quot;:false,&quot;suppress-author&quot;:false,&quot;composite&quot;:false,&quot;author-only&quot;:false}]},{&quot;citationID&quot;:&quot;MENDELEY_CITATION_c8ea7b1a-d232-4e45-a8e2-0db1982fccbc&quot;,&quot;properties&quot;:{&quot;noteIndex&quot;:0},&quot;isEdited&quot;:false,&quot;manualOverride&quot;:{&quot;isManuallyOverridden&quot;:false,&quot;citeprocText&quot;:&quot;(iTech Inc, no date)&quot;,&quot;manualOverrideText&quot;:&quot;&quot;},&quot;citationTag&quot;:&quot;MENDELEY_CITATION_v3_eyJjaXRhdGlvbklEIjoiTUVOREVMRVlfQ0lUQVRJT05fYzhlYTdiMWEtZDIzMi00ZTQ1LWE4ZTItMGRiMTk4MmZjY2JjIiwicHJvcGVydGllcyI6eyJub3RlSW5kZXgiOjB9LCJpc0VkaXRlZCI6ZmFsc2UsIm1hbnVhbE92ZXJyaWRlIjp7ImlzTWFudWFsbHlPdmVycmlkZGVuIjpmYWxzZSwiY2l0ZXByb2NUZXh0IjoiKGlUZWNoIEluYywgbm8gZGF0ZSkiLCJtYW51YWxPdmVycmlkZVRleHQiOiIifSwiY2l0YXRpb25JdGVtcyI6W3siaWQiOiJhMDE0MGIzNS1jZGQ5LTM1MjctYWE1OC1hMmQ0YWQ0MmZkNGMiLCJpdGVtRGF0YSI6eyJ0eXBlIjoid2VicGFnZSIsImlkIjoiYTAxNDBiMzUtY2RkOS0zNTI3LWFhNTgtYTJkNGFkNDJmZDRjIiwidGl0bGUiOiJTZWFyY2ggQ2F0YWxvZyIsImF1dGhvciI6W3siZmFtaWx5IjoiaVRlY2ggSW5jIiwiZ2l2ZW4iOiIiLCJwYXJzZS1uYW1lcyI6ZmFsc2UsImRyb3BwaW5nLXBhcnRpY2xlIjoiIiwibm9uLWRyb3BwaW5nLXBhcnRpY2xlIjoiIn1dLCJjb250YWluZXItdGl0bGUiOiJTdGFuZGFyZHMgaVRlY2gsIEluYyIsImFjY2Vzc2VkIjp7ImRhdGUtcGFydHMiOltbMjAyNiw4LDJdXX0sIlVSTCI6Imh0dHBzOi8vc3RhbmRhcmRzLml0ZWguYWkvY2F0YWxvZy9zZWFyY2giLCJjb250YWluZXItdGl0bGUtc2hvcnQiOiIifSwiaXNUZW1wb3JhcnkiOmZhbHNlLCJzdXBwcmVzcy1hdXRob3IiOmZhbHNlLCJjb21wb3NpdGUiOmZhbHNlLCJhdXRob3Itb25seSI6ZmFsc2V9XX0=&quot;,&quot;citationItems&quot;:[{&quot;id&quot;:&quot;a0140b35-cdd9-3527-aa58-a2d4ad42fd4c&quot;,&quot;itemData&quot;:{&quot;type&quot;:&quot;webpage&quot;,&quot;id&quot;:&quot;a0140b35-cdd9-3527-aa58-a2d4ad42fd4c&quot;,&quot;title&quot;:&quot;Search Catalog&quot;,&quot;author&quot;:[{&quot;family&quot;:&quot;iTech Inc&quot;,&quot;given&quot;:&quot;&quot;,&quot;parse-names&quot;:false,&quot;dropping-particle&quot;:&quot;&quot;,&quot;non-dropping-particle&quot;:&quot;&quot;}],&quot;container-title&quot;:&quot;Standards iTech, Inc&quot;,&quot;accessed&quot;:{&quot;date-parts&quot;:[[2026,8,2]]},&quot;URL&quot;:&quot;https://standards.iteh.ai/catalog/search&quot;,&quot;container-title-short&quot;:&quot;&quot;},&quot;isTemporary&quot;:false,&quot;suppress-author&quot;:false,&quot;composite&quot;:false,&quot;author-only&quot;:false}]},{&quot;citationID&quot;:&quot;MENDELEY_CITATION_669cb101-5d54-4be4-85f6-6d551f5566ee&quot;,&quot;properties&quot;:{&quot;noteIndex&quot;:0},&quot;isEdited&quot;:false,&quot;manualOverride&quot;:{&quot;isManuallyOverridden&quot;:false,&quot;citeprocText&quot;:&quot;(International Electrotechnical Commission, 2024)&quot;,&quot;manualOverrideText&quot;:&quot;&quot;},&quot;citationTag&quot;:&quot;MENDELEY_CITATION_v3_eyJjaXRhdGlvbklEIjoiTUVOREVMRVlfQ0lUQVRJT05fNjY5Y2IxMDEtNWQ1NC00YmU0LTg1ZjYtNmQ1NTFmNTU2NmVlIiwicHJvcGVydGllcyI6eyJub3RlSW5kZXgiOjB9LCJpc0VkaXRlZCI6ZmFsc2UsIm1hbnVhbE92ZXJyaWRlIjp7ImlzTWFudWFsbHlPdmVycmlkZGVuIjpmYWxzZSwiY2l0ZXByb2NUZXh0IjoiKEludGVybmF0aW9uYWwgRWxlY3Ryb3RlY2huaWNhbCBDb21taXNzaW9uLCAyMDI0KSIsIm1hbnVhbE92ZXJyaWRlVGV4dCI6IiJ9LCJjaXRhdGlvbkl0ZW1zIjpbeyJpZCI6ImFjNGQ1NjI5LWY4MTYtM2VmZS1iY2JjLTNhYzNkMGI4MDE5NiIsIml0ZW1EYXRhIjp7InR5cGUiOiJ3ZWJwYWdlIiwiaWQiOiJhYzRkNTYyOS1mODE2LTNlZmUtYmNiYy0zYWMzZDBiODAxOTYiLCJ0aXRsZSI6IklFQyA2MzQ2MToyMDI0IFBlbHRvbiBoeWRyYXVsaWMgdHVyYmluZXMgLSBNb2RlbCBhY2NlcHRhbmNlIHRlc3RzIiwiYXV0aG9yIjpbeyJmYW1pbHkiOiJJbnRlcm5hdGlvbmFsIEVsZWN0cm90ZWNobmljYWwgQ29tbWlzc2lvbiIsImdpdmVuIjoiIiwicGFyc2UtbmFtZXMiOmZhbHNlLCJkcm9wcGluZy1wYXJ0aWNsZSI6IiIsIm5vbi1kcm9wcGluZy1wYXJ0aWNsZSI6IiJ9XSwiYWNjZXNzZWQiOnsiZGF0ZS1wYXJ0cyI6W1syMDI2LDgsMl1dfSwiSVNCTiI6Ijk3OC0yLTgzMjItOTIzNi01IiwiVVJMIjoiaHR0cHM6Ly9zdGFuZGFyZHMuaXRlaC5haS9jYXRhbG9nL3N0YW5kYXJkcy9pZWMvZmRjZTlhNjAtY2NjNS00Y2NkLTk4ZGItMWM2OTE0MTU3OTg0L2llYy02MzQ2MS0yMDI0IiwiaXNzdWVkIjp7ImRhdGUtcGFydHMiOltbMjAyNCw2LDI4XV19LCJjb250YWluZXItdGl0bGUtc2hvcnQiOiIifSwiaXNUZW1wb3JhcnkiOmZhbHNlLCJzdXBwcmVzcy1hdXRob3IiOmZhbHNlLCJjb21wb3NpdGUiOmZhbHNlLCJhdXRob3Itb25seSI6ZmFsc2V9XX0=&quot;,&quot;citationItems&quot;:[{&quot;id&quot;:&quot;ac4d5629-f816-3efe-bcbc-3ac3d0b80196&quot;,&quot;itemData&quot;:{&quot;type&quot;:&quot;webpage&quot;,&quot;id&quot;:&quot;ac4d5629-f816-3efe-bcbc-3ac3d0b80196&quot;,&quot;title&quot;:&quot;IEC 63461:2024 Pelton hydraulic turbines - Model acceptance tests&quot;,&quot;author&quot;:[{&quot;family&quot;:&quot;International Electrotechnical Commission&quot;,&quot;given&quot;:&quot;&quot;,&quot;parse-names&quot;:false,&quot;dropping-particle&quot;:&quot;&quot;,&quot;non-dropping-particle&quot;:&quot;&quot;}],&quot;accessed&quot;:{&quot;date-parts&quot;:[[2026,8,2]]},&quot;ISBN&quot;:&quot;978-2-8322-9236-5&quot;,&quot;URL&quot;:&quot;https://standards.iteh.ai/catalog/standards/iec/fdce9a60-ccc5-4ccd-98db-1c6914157984/iec-63461-2024&quot;,&quot;issued&quot;:{&quot;date-parts&quot;:[[2024,6,28]]},&quot;container-title-short&quot;:&quot;&quot;},&quot;isTemporary&quot;:false,&quot;suppress-author&quot;:false,&quot;composite&quot;:false,&quot;author-only&quot;:false}]},{&quot;citationID&quot;:&quot;MENDELEY_CITATION_c4208959-4d14-42f3-b608-c84a8ee8d2f2&quot;,&quot;properties&quot;:{&quot;noteIndex&quot;:0},&quot;isEdited&quot;:false,&quot;manualOverride&quot;:{&quot;isManuallyOverridden&quot;:false,&quot;citeprocText&quot;:&quot;(Wang &lt;i&gt;et al.&lt;/i&gt;, 2016)&quot;,&quot;manualOverrideText&quot;:&quot;&quot;},&quot;citationTag&quot;:&quot;MENDELEY_CITATION_v3_eyJjaXRhdGlvbklEIjoiTUVOREVMRVlfQ0lUQVRJT05fYzQyMDg5NTktNGQxNC00MmYzLWI2MDgtYzg0YThlZThkMmYyIiwicHJvcGVydGllcyI6eyJub3RlSW5kZXgiOjB9LCJpc0VkaXRlZCI6ZmFsc2UsIm1hbnVhbE92ZXJyaWRlIjp7ImlzTWFudWFsbHlPdmVycmlkZGVuIjpmYWxzZSwiY2l0ZXByb2NUZXh0IjoiKFdhbmcgPGk+ZXQgYWwuPC9pPiwgMjAxNikiLCJtYW51YWxPdmVycmlkZVRleHQiOiIifSwiY2l0YXRpb25JdGVtcyI6W3siaWQiOiI1MGFiMjg3MC1jMGZjLTM3ZjEtOWJlYy0wZWE0NDJiZjc2OTgiLCJpdGVtRGF0YSI6eyJ0eXBlIjoicGFwZXItY29uZmVyZW5jZSIsImlkIjoiNTBhYjI4NzAtYzBmYy0zN2YxLTliZWMtMGVhNDQyYmY3Njk4IiwidGl0bGUiOiJOQyBNYWNoaW5pbmcgUHJvZ3JhbSBTaW11bGF0aW9uIGFuZCBFeHBlcmltZW50cyBmb3IgUGVsdG9uIFJ1bm5lciIsImF1dGhvciI6W3siZmFtaWx5IjoiV2FuZyIsImdpdmVuIjoiWXUiLCJwYXJzZS1uYW1lcyI6ZmFsc2UsImRyb3BwaW5nLXBhcnRpY2xlIjoiIiwibm9uLWRyb3BwaW5nLXBhcnRpY2xlIjoiIn0seyJmYW1pbHkiOiJHdW8iLCJnaXZlbiI6IkppYSBYaW4iLCJwYXJzZS1uYW1lcyI6ZmFsc2UsImRyb3BwaW5nLXBhcnRpY2xlIjoiIiwibm9uLWRyb3BwaW5nLXBhcnRpY2xlIjoiIn0seyJmYW1pbHkiOiJXYW5nIiwiZ2l2ZW4iOiJCYW8gVGFvIiwicGFyc2UtbmFtZXMiOmZhbHNlLCJkcm9wcGluZy1wYXJ0aWNsZSI6IiIsIm5vbi1kcm9wcGluZy1wYXJ0aWNsZSI6IiJ9LHsiZmFtaWx5IjoiWmhhaSIsImdpdmVuIjoiWXVhbiBTaGVuZyIsInBhcnNlLW5hbWVzIjpmYWxzZSwiZHJvcHBpbmctcGFydGljbGUiOiIiLCJub24tZHJvcHBpbmctcGFydGljbGUiOiIifV0sImNvbGxlY3Rpb24tdGl0bGUiOiJNYXRlcmlhbHMgU2NpZW5jZSBGb3J1bSIsImNvbnRhaW5lci10aXRsZSI6IjEydGggSW50ZXJuYXRpb25hbCBDb25mZXJlbmNlIG9uIEhpZ2ggU3BlZWQgTWFjaGluaW5nIiwiYWNjZXNzZWQiOnsiZGF0ZS1wYXJ0cyI6W1syMDI2LDcsMTFdXX0sIkRPSSI6IjEwLjQwMjgvd3d3LnNjaWVudGlmaWMubmV0L01TRi44MzYtODM3LjQxNyIsIlVSTCI6Imh0dHBzOi8vd3d3LnNjaWVudGlmaWMubmV0L01TRi44MzYtODM3LjQxNyIsImlzc3VlZCI6eyJkYXRlLXBhcnRzIjpbWzIwMTYsN11dfSwicGFnZSI6IjQxNy00MjQiLCJhYnN0cmFjdCI6IldpdGggcGVsdG9uIHR1cmJpbmVzIGFuZCBvdGhlciBjb21wbGV4IHRocmVlLWRpbWVuc2lvbmFsIHN0cnVjdHVyZSBjYXZpdGllcyB0aGF0IGNvbnRhaW5zIHZhcmlvdXMgc2hhcGVkIHN1cmZhY2VzIGFuZCBhbGwga2luZHMgb2YgbGFyZ2VyIGN1cnZhdHVyZSwgdGhlIHRocmVlLWF4aXMgQ05DIG1hY2hpbmUgd2l0aCBhIHRvb2wgcm90YXJ5IHRvIGFjaGlldmUgdGhlIGZvdXIgY29vcmRpbmF0ZSBvdmVyYWxsIFBlbHRvbiBDTkMgbWFjaGluaW5nLiBBY2NvcmRpbmcgdG8gcHJvY2Vzc2luZyBjaGFyYWN0ZXJpc3RpY3Mgb2YgcGVsdG9uIHJ1bm5lciwgdGhlIHBhcGVyIGRldGVybWluZXMgdGhlIHNlbGVjdGlvbiBvZiBtYXRlcmlhbHMgYW5kIHRoZSBvdmVyYWxsIHN0cnVjdHVyZSBvZiB0aGUgdG9vbC4gQW5kIHRoZSBhcHByb3ByaWF0ZSB3YXkgb2YgbWlsbGluZyBhbmQgbWlsbGluZyBwYXJhbWV0ZXJzIGFyZSBtYWRlLiBUaGUgb3ZlcmFsbCBwcm9jZXNzaW5nIHByb2dyYW0gYW5kIHByb2Nlc3NpbmcgcGFyYW1ldGVycyBvZiBwZWx0b24gcnVubmVyIGFyZSBkZXNpZ25lZCBvbiB0aGlzIGJhc2lzLiBUaGUgZmVhc2liaWxpdHkgb2YgdGhlIHByb2Nlc3MgYW5kIGN1dHRpbmcgcm91dGUgYXJlIHZlcmlmaWVkIGJ5IHRoZSBzaW11bGF0aW9uIG9mIGN1dHRpbmcgcm91dGUgYW5kIGV4cGVyaW1lbnRzLiIsInB1Ymxpc2hlciI6IlRyYW5zIFRlY2ggUHVibGljYXRpb25zIEx0ZCIsInZvbHVtZSI6IjgzNiIsImNvbnRhaW5lci10aXRsZS1zaG9ydCI6IiJ9LCJpc1RlbXBvcmFyeSI6ZmFsc2UsInN1cHByZXNzLWF1dGhvciI6ZmFsc2UsImNvbXBvc2l0ZSI6ZmFsc2UsImF1dGhvci1vbmx5IjpmYWxzZX1dfQ==&quot;,&quot;citationItems&quot;:[{&quot;id&quot;:&quot;50ab2870-c0fc-37f1-9bec-0ea442bf7698&quot;,&quot;itemData&quot;:{&quot;type&quot;:&quot;paper-conference&quot;,&quot;id&quot;:&quot;50ab2870-c0fc-37f1-9bec-0ea442bf7698&quot;,&quot;title&quot;:&quot;NC Machining Program Simulation and Experiments for Pelton Runner&quot;,&quot;author&quot;:[{&quot;family&quot;:&quot;Wang&quot;,&quot;given&quot;:&quot;Yu&quot;,&quot;parse-names&quot;:false,&quot;dropping-particle&quot;:&quot;&quot;,&quot;non-dropping-particle&quot;:&quot;&quot;},{&quot;family&quot;:&quot;Guo&quot;,&quot;given&quot;:&quot;Jia Xin&quot;,&quot;parse-names&quot;:false,&quot;dropping-particle&quot;:&quot;&quot;,&quot;non-dropping-particle&quot;:&quot;&quot;},{&quot;family&quot;:&quot;Wang&quot;,&quot;given&quot;:&quot;Bao Tao&quot;,&quot;parse-names&quot;:false,&quot;dropping-particle&quot;:&quot;&quot;,&quot;non-dropping-particle&quot;:&quot;&quot;},{&quot;family&quot;:&quot;Zhai&quot;,&quot;given&quot;:&quot;Yuan Sheng&quot;,&quot;parse-names&quot;:false,&quot;dropping-particle&quot;:&quot;&quot;,&quot;non-dropping-particle&quot;:&quot;&quot;}],&quot;collection-title&quot;:&quot;Materials Science Forum&quot;,&quot;container-title&quot;:&quot;12th International Conference on High Speed Machining&quot;,&quot;accessed&quot;:{&quot;date-parts&quot;:[[2026,7,11]]},&quot;DOI&quot;:&quot;10.4028/www.scientific.net/MSF.836-837.417&quot;,&quot;URL&quot;:&quot;https://www.scientific.net/MSF.836-837.417&quot;,&quot;issued&quot;:{&quot;date-parts&quot;:[[2016,7]]},&quot;page&quot;:&quot;417-424&quot;,&quot;abstract&quot;:&quot;With pelton turbines and other complex three-dimensional structure cavities that contains various shaped surfaces and all kinds of larger curvature, the three-axis CNC machine with a tool rotary to achieve the four coordinate overall Pelton CNC machining. According to processing characteristics of pelton runner, the paper determines the selection of materials and the overall structure of the tool. And the appropriate way of milling and milling parameters are made. The overall processing program and processing parameters of pelton runner are designed on this basis. The feasibility of the process and cutting route are verified by the simulation of cutting route and experiments.&quot;,&quot;publisher&quot;:&quot;Trans Tech Publications Ltd&quot;,&quot;volume&quot;:&quot;836&quot;,&quot;container-title-short&quot;:&quot;&quot;},&quot;isTemporary&quot;:false,&quot;suppress-author&quot;:false,&quot;composite&quot;:false,&quot;author-only&quot;:false}]},{&quot;citationID&quot;:&quot;MENDELEY_CITATION_ecbfcac1-60ed-4d97-b77a-d7d5493d6b3d&quot;,&quot;properties&quot;:{&quot;noteIndex&quot;:0},&quot;isEdited&quot;:false,&quot;manualOverride&quot;:{&quot;isManuallyOverridden&quot;:false,&quot;citeprocText&quot;:&quot;(Knight Foundry, 1995)&quot;,&quot;manualOverrideText&quot;:&quot;&quot;},&quot;citationTag&quot;:&quot;MENDELEY_CITATION_v3_eyJjaXRhdGlvbklEIjoiTUVOREVMRVlfQ0lUQVRJT05fZWNiZmNhYzEtNjBlZC00ZDk3LWI3N2EtZDdkNTQ5M2Q2YjNkIiwicHJvcGVydGllcyI6eyJub3RlSW5kZXgiOjB9LCJpc0VkaXRlZCI6ZmFsc2UsIm1hbnVhbE92ZXJyaWRlIjp7ImlzTWFudWFsbHlPdmVycmlkZGVuIjpmYWxzZSwiY2l0ZXByb2NUZXh0IjoiKEtuaWdodCBGb3VuZHJ5LCAxOTk1KSIsIm1hbnVhbE92ZXJyaWRlVGV4dCI6IiJ9LCJjaXRhdGlvbkl0ZW1zIjpbeyJpZCI6IjFjZTRmYzZiLTY2MWUtM2FjNy1iMDIwLWY4MWU1MGVmZDA5NCIsIml0ZW1EYXRhIjp7InR5cGUiOiJyZXBvcnQiLCJpZCI6IjFjZTRmYzZiLTY2MWUtM2FjNy1iMDIwLWY4MWU1MGVmZDA5NCIsInRpdGxlIjoiQSBOQVRJT05BTCBISVNUT1JJQyBNRUNIQU5JQ0FMIEVOR0lORUVSSU5HIExBTkRNQVJLIiwiYXV0aG9yIjpbeyJmYW1pbHkiOiJLbmlnaHQgRm91bmRyeSIsImdpdmVuIjoiIiwicGFyc2UtbmFtZXMiOmZhbHNlLCJkcm9wcGluZy1wYXJ0aWNsZSI6IiIsIm5vbi1kcm9wcGluZy1wYXJ0aWNsZSI6IiJ9XSwiYWNjZXNzZWQiOnsiZGF0ZS1wYXJ0cyI6W1syMDI2LDcsMTFdXX0sIlVSTCI6ImNocm9tZS1leHRlbnNpb246Ly9lZmFpZG5ibW5ubmlicGNhanBjZ2xjbGVmaW5kbWthai9odHRwczovL2tuaWdodGZvdW5kcnkuY29tL1BERi9LbmlnaHRGb3VuZHJ5LUFTTUUucGRmIiwiaXNzdWVkIjp7ImRhdGUtcGFydHMiOltbMTk5NSwyLDI1XV19LCJwdWJsaXNoZXItcGxhY2UiOiJDYWxpZm9ybmlhIiwiY29udGFpbmVyLXRpdGxlLXNob3J0IjoiIn0sImlzVGVtcG9yYXJ5IjpmYWxzZSwic3VwcHJlc3MtYXV0aG9yIjpmYWxzZSwiY29tcG9zaXRlIjpmYWxzZSwiYXV0aG9yLW9ubHkiOmZhbHNlfV19&quot;,&quot;citationItems&quot;:[{&quot;id&quot;:&quot;1ce4fc6b-661e-3ac7-b020-f81e50efd094&quot;,&quot;itemData&quot;:{&quot;type&quot;:&quot;report&quot;,&quot;id&quot;:&quot;1ce4fc6b-661e-3ac7-b020-f81e50efd094&quot;,&quot;title&quot;:&quot;A NATIONAL HISTORIC MECHANICAL ENGINEERING LANDMARK&quot;,&quot;author&quot;:[{&quot;family&quot;:&quot;Knight Foundry&quot;,&quot;given&quot;:&quot;&quot;,&quot;parse-names&quot;:false,&quot;dropping-particle&quot;:&quot;&quot;,&quot;non-dropping-particle&quot;:&quot;&quot;}],&quot;accessed&quot;:{&quot;date-parts&quot;:[[2026,7,11]]},&quot;URL&quot;:&quot;chrome-extension://efaidnbmnnnibpcajpcglclefindmkaj/https://knightfoundry.com/PDF/KnightFoundry-ASME.pdf&quot;,&quot;issued&quot;:{&quot;date-parts&quot;:[[1995,2,25]]},&quot;publisher-place&quot;:&quot;California&quot;,&quot;container-title-short&quot;:&quot;&quot;},&quot;isTemporary&quot;:false,&quot;suppress-author&quot;:false,&quot;composite&quot;:false,&quot;author-only&quot;:false}]},{&quot;citationID&quot;:&quot;MENDELEY_CITATION_7ac2783b-dc0b-4aeb-8433-77149592f3f3&quot;,&quot;properties&quot;:{&quot;noteIndex&quot;:0},&quot;isEdited&quot;:false,&quot;manualOverride&quot;:{&quot;isManuallyOverridden&quot;:false,&quot;citeprocText&quot;:&quot;(Grandwatt, 2025)&quot;,&quot;manualOverrideText&quot;:&quot;&quot;},&quot;citationTag&quot;:&quot;MENDELEY_CITATION_v3_eyJjaXRhdGlvbklEIjoiTUVOREVMRVlfQ0lUQVRJT05fN2FjMjc4M2ItZGMwYi00YWViLTg0MzMtNzcxNDk1OTJmM2YzIiwicHJvcGVydGllcyI6eyJub3RlSW5kZXgiOjB9LCJpc0VkaXRlZCI6ZmFsc2UsIm1hbnVhbE92ZXJyaWRlIjp7ImlzTWFudWFsbHlPdmVycmlkZGVuIjpmYWxzZSwiY2l0ZXByb2NUZXh0IjoiKEdyYW5kd2F0dCwgMjAyNSkiLCJtYW51YWxPdmVycmlkZVRleHQiOiIifSwiY2l0YXRpb25JdGVtcyI6W3siaWQiOiJkMTFiOTU3My04MTQyLTMzOGYtYjk5MS0wNzg3MWRjMTAxZTIiLCJpdGVtRGF0YSI6eyJ0eXBlIjoid2VicGFnZSIsImlkIjoiZDExYjk1NzMtODE0Mi0zMzhmLWI5OTEtMDc4NzFkYzEwMWUyIiwidGl0bGUiOiJVbmxvY2tpbmcgdGhlIFBvd2VyIG9mIFJlbmV3YWJsZSBFbmVyZ3kgd2l0aCBQZWx0b24gV2hlZWwgR2VuZXJhdG9ycyBmb3IgU3VzdGFpbmFibGUgU29sdXRpb25zIiwiYXV0aG9yIjpbeyJmYW1pbHkiOiJHcmFuZHdhdHQiLCJnaXZlbiI6IiIsInBhcnNlLW5hbWVzIjpmYWxzZSwiZHJvcHBpbmctcGFydGljbGUiOiIiLCJub24tZHJvcHBpbmctcGFydGljbGUiOiIifV0sImNvbnRhaW5lci10aXRsZSI6IkdyYW5kd2F0dCBFbGVjdHJpYyBDb3JwLiIsImFjY2Vzc2VkIjp7ImRhdGUtcGFydHMiOltbMjAyNiw3LDldXX0sIlVSTCI6Imh0dHBzOi8vd3d3LmdyYW5kd2F0dC5jb20vYmxvZy9wb3dlcmluZy1zdXN0YWluYWJpbGl0eS13aXRoLXBlbHRvbi13aGVlbHMvIiwiaXNzdWVkIjp7ImRhdGUtcGFydHMiOltbMjAyNSw0LDJdXX0sImNvbnRhaW5lci10aXRsZS1zaG9ydCI6IiJ9LCJpc1RlbXBvcmFyeSI6ZmFsc2UsInN1cHByZXNzLWF1dGhvciI6ZmFsc2UsImNvbXBvc2l0ZSI6ZmFsc2UsImF1dGhvci1vbmx5IjpmYWxzZX1dfQ==&quot;,&quot;citationItems&quot;:[{&quot;id&quot;:&quot;d11b9573-8142-338f-b991-07871dc101e2&quot;,&quot;itemData&quot;:{&quot;type&quot;:&quot;webpage&quot;,&quot;id&quot;:&quot;d11b9573-8142-338f-b991-07871dc101e2&quot;,&quot;title&quot;:&quot;Unlocking the Power of Renewable Energy with Pelton Wheel Generators for Sustainable Solutions&quot;,&quot;author&quot;:[{&quot;family&quot;:&quot;Grandwatt&quot;,&quot;given&quot;:&quot;&quot;,&quot;parse-names&quot;:false,&quot;dropping-particle&quot;:&quot;&quot;,&quot;non-dropping-particle&quot;:&quot;&quot;}],&quot;container-title&quot;:&quot;Grandwatt Electric Corp.&quot;,&quot;accessed&quot;:{&quot;date-parts&quot;:[[2026,7,9]]},&quot;URL&quot;:&quot;https://www.grandwatt.com/blog/powering-sustainability-with-pelton-wheels/&quot;,&quot;issued&quot;:{&quot;date-parts&quot;:[[2025,4,2]]},&quot;container-title-short&quot;:&quot;&quot;},&quot;isTemporary&quot;:false,&quot;suppress-author&quot;:false,&quot;composite&quot;:false,&quot;author-only&quot;:false}]},{&quot;citationID&quot;:&quot;MENDELEY_CITATION_a3b5de6f-6504-460d-9edb-4702ce8b3ff5&quot;,&quot;properties&quot;:{&quot;noteIndex&quot;:0},&quot;isEdited&quot;:false,&quot;manualOverride&quot;:{&quot;isManuallyOverridden&quot;:false,&quot;citeprocText&quot;:&quot;(Beucher &lt;i&gt;et al.&lt;/i&gt;, 2010)&quot;,&quot;manualOverrideText&quot;:&quot;&quot;},&quot;citationTag&quot;:&quot;MENDELEY_CITATION_v3_eyJjaXRhdGlvbklEIjoiTUVOREVMRVlfQ0lUQVRJT05fYTNiNWRlNmYtNjUwNC00NjBkLTllZGItNDcwMmNlOGIzZmY1IiwicHJvcGVydGllcyI6eyJub3RlSW5kZXgiOjB9LCJpc0VkaXRlZCI6ZmFsc2UsIm1hbnVhbE92ZXJyaWRlIjp7ImlzTWFudWFsbHlPdmVycmlkZGVuIjpmYWxzZSwiY2l0ZXByb2NUZXh0IjoiKEJldWNoZXIgPGk+ZXQgYWwuPC9pPiwgMjAxMCkiLCJtYW51YWxPdmVycmlkZVRleHQiOiIifSwiY2l0YXRpb25JdGVtcyI6W3siaWQiOiJmMTBlNWFiNC0zNjk3LTMwZWMtODRmNS05ZTQ4MGY4ZjkxNDQiLCJpdGVtRGF0YSI6eyJ0eXBlIjoicmVwb3J0IiwiaWQiOiJmMTBlNWFiNC0zNjk3LTMwZWMtODRmNS05ZTQ4MGY4ZjkxNDQiLCJ0aXRsZSI6IkNoYXJhY3Rlcml6YXRpb24gb2YgRnJpY3Rpb24gTG9zcyBpbiBQZWx0b24gVHVyYmluZSBDaGFyYWN0ZXJpemF0aW9uIG9mIEZyaWN0aW9uIExvc3MgaW4gUGVsdG9uIFR1cmJpbmUgQ0hBUkFDVEVSSVpBVElPTiBPRiBGUklDVElPTiBMT1NTIElOIFBFTFRPTiBUVVJCSU5FIiwiYXV0aG9yIjpbeyJmYW1pbHkiOiJCZXVjaGVyIiwiZ2l2ZW4iOiJZYW5uaWNrIiwicGFyc2UtbmFtZXMiOmZhbHNlLCJkcm9wcGluZy1wYXJ0aWNsZSI6IiIsIm5vbi1kcm9wcGluZy1wYXJ0aWNsZSI6IiJ9LHsiZmFtaWx5IjoiS3NheWVyIiwiZ2l2ZW4iOiJFbGlhcyBWb3VsYXd6IiwicGFyc2UtbmFtZXMiOmZhbHNlLCJkcm9wcGluZy1wYXJ0aWNsZSI6IiIsIm5vbi1kcm9wcGluZy1wYXJ0aWNsZSI6IiJ9LHsiZmFtaWx5IjoiQ2xvZGljIiwiZ2l2ZW4iOiJEZW5pcyIsInBhcnNlLW5hbWVzIjpmYWxzZSwiZHJvcHBpbmctcGFydGljbGUiOiIiLCJub24tZHJvcHBpbmctcGFydGljbGUiOiIifSx7ImZhbWlseSI6IkJldWNoZXIiLCJnaXZlbiI6IlkiLCJwYXJzZS1uYW1lcyI6ZmFsc2UsImRyb3BwaW5nLXBhcnRpY2xlIjoiIiwibm9uLWRyb3BwaW5nLXBhcnRpY2xlIjoiIn0seyJmYW1pbHkiOiJCb3VsYXd6IEtzYXllciIsImdpdmVuIjoiRSIsInBhcnNlLW5hbWVzIjpmYWxzZSwiZHJvcHBpbmctcGFydGljbGUiOiIiLCJub24tZHJvcHBpbmctcGFydGljbGUiOiIifSx7ImZhbWlseSI6IkNsb2RpYyIsImdpdmVuIjoiRCIsInBhcnNlLW5hbWVzIjpmYWxzZSwiZHJvcHBpbmctcGFydGljbGUiOiIiLCJub24tZHJvcHBpbmctcGFydGljbGUiOiIifV0sImFjY2Vzc2VkIjp7ImRhdGUtcGFydHMiOltbMjAyNiw4LDRdXX0sIlVSTCI6Imh0dHBzOi8vZG9jcy5saWIucHVyZHVlLmVkdS9pcmFjYyIsImlzc3VlZCI6eyJkYXRlLXBhcnRzIjpbWzIwMTBdXX0sImFic3RyYWN0IjoiVGhlIFBlbHRvbiB0dXJiaW5lIGNhbiBiZSB1c2VkIGFzIGEgdHdvLXBoYXNlIGV4cGFuZGVyLiBUaGUgY2hhcmFjdGVyaXphdGlvbiBvZiB0aGUgUGVsdG9uIHR1cmJpbmUgYXMgdHdvLXBoYXNlIGV4cGFuZGVyIGNvbnNpc3RzIGluIGFuYWx5emluZyB0aGUgcG93ZXIgbG9zcyBzb3VyY2VzIHRvIGV2YWx1YXRlIHRoZSBtYWNoaW5lIHBlcmZvcm1hbmNlLiBJbiB0aGlzIHN0dWR5LCB0aGUgZnJpY3Rpb24gbG9zcyBvZiBhIFBlbHRvbiB3aGVlbCBpcyBwcmVzZW50ZWQuIEEgUGVsdG9uIHdoZWVsIGhhcyBiZWVuIHJlYWxpemVkIHdpdGggYWx1bWludW0gYnVja2V0cyBhbmQgaGFzIGJlZW4gbW91bnRlZCBvbiBhIHRlc3QgYmVuY2guIFRoZSBleGFtaW5hdGlvbiBvZiBleHBlcmltZW50cyBkZWFsaW5nIHdpdGggZHJhZyBmb3JjZSBpbiB0aGUgUGVsdG9uIHR1cmJpbmUgc2hvd3MgdGhhdCB0aGUgd2hlZWwgZnJpY3Rpb24gbG9zc2VzIGFyZSBhbiBpbXBvcnRhbnQgcGFydCBvZiB0dXJiaW5lIGxvc3NlcyB3aGVuIGl0IGlzIHNocm91ZGVkIGFuZCBvcGVyYXRlIGluIGhpZ2ggZGVuc2l0eSBhdG1vc3BoZXJlLiBFeHBlcmltZW50YWwgcmVzdWx0cyBzaG93IHRoYXQgbG9zc2VzIGJ5IGRyYWcgZnJpY3Rpb24gb2YgYSB0dXJiaW5lIGVuY2xvc2VkIGluIDAuNSBNUGEgb2YgUi0xMzRhIGF0bW9zcGhlcmUgYW5kIHJvdGF0aW5nIGF0IDMwMDAgcnBtLCBjYW4gcmVhY2ggMzAwMCBXLCB3aGljaCBpcyBlcXVhbCB0byB0aGUgYXZhaWxhYmxlIHBvd2VyIGluIHRoZSBmbHVpZCBqZXQuIEEgQ0ZEIG1vZGVsIG9mIFBlbHRvbiB3aGVlbCBoYXMgYmVlbiBkb25lIHRvIGFuYWx5emUgYW5kIHJlZHVjZSB0aGUgZnJpY3Rpb24gbG9zc2VzIGluIG9yZGVyIHRvIGRldmVsb3AgYW4gZWZmaWNpZW50IHR1cmJpbmUuIE1vZGVsaW5nIHNob3dzIHRoYXQgd2l0aCBsb3dlcmluZyB0aGUgbnVtYmVyIGFuZCB0aGUgc2l6ZSBvZiB0aGUgYnVja2V0cywgZnJpY3Rpb24gbG9zcyBjYW4gYmUgZGVjcmVhc2VkIGJ5IDMwJS4iLCJjb250YWluZXItdGl0bGUtc2hvcnQiOiIifSwiaXNUZW1wb3JhcnkiOmZhbHNlLCJzdXBwcmVzcy1hdXRob3IiOmZhbHNlLCJjb21wb3NpdGUiOmZhbHNlLCJhdXRob3Itb25seSI6ZmFsc2V9XX0=&quot;,&quot;citationItems&quot;:[{&quot;id&quot;:&quot;f10e5ab4-3697-30ec-84f5-9e480f8f9144&quot;,&quot;itemData&quot;:{&quot;type&quot;:&quot;report&quot;,&quot;id&quot;:&quot;f10e5ab4-3697-30ec-84f5-9e480f8f9144&quot;,&quot;title&quot;:&quot;Characterization of Friction Loss in Pelton Turbine Characterization of Friction Loss in Pelton Turbine CHARACTERIZATION OF FRICTION LOSS IN PELTON TURBINE&quot;,&quot;author&quot;:[{&quot;family&quot;:&quot;Beucher&quot;,&quot;given&quot;:&quot;Yannick&quot;,&quot;parse-names&quot;:false,&quot;dropping-particle&quot;:&quot;&quot;,&quot;non-dropping-particle&quot;:&quot;&quot;},{&quot;family&quot;:&quot;Ksayer&quot;,&quot;given&quot;:&quot;Elias Voulawz&quot;,&quot;parse-names&quot;:false,&quot;dropping-particle&quot;:&quot;&quot;,&quot;non-dropping-particle&quot;:&quot;&quot;},{&quot;family&quot;:&quot;Clodic&quot;,&quot;given&quot;:&quot;Denis&quot;,&quot;parse-names&quot;:false,&quot;dropping-particle&quot;:&quot;&quot;,&quot;non-dropping-particle&quot;:&quot;&quot;},{&quot;family&quot;:&quot;Beucher&quot;,&quot;given&quot;:&quot;Y&quot;,&quot;parse-names&quot;:false,&quot;dropping-particle&quot;:&quot;&quot;,&quot;non-dropping-particle&quot;:&quot;&quot;},{&quot;family&quot;:&quot;Boulawz Ksayer&quot;,&quot;given&quot;:&quot;E&quot;,&quot;parse-names&quot;:false,&quot;dropping-particle&quot;:&quot;&quot;,&quot;non-dropping-particle&quot;:&quot;&quot;},{&quot;family&quot;:&quot;Clodic&quot;,&quot;given&quot;:&quot;D&quot;,&quot;parse-names&quot;:false,&quot;dropping-particle&quot;:&quot;&quot;,&quot;non-dropping-particle&quot;:&quot;&quot;}],&quot;accessed&quot;:{&quot;date-parts&quot;:[[2026,8,4]]},&quot;URL&quot;:&quot;https://docs.lib.purdue.edu/iracc&quot;,&quot;issued&quot;:{&quot;date-parts&quot;:[[2010]]},&quot;abstract&quot;:&quot;The Pelton turbine can be used as a two-phase expander. The characterization of the Pelton turbine as two-phase expander consists in analyzing the power loss sources to evaluate the machine performance. In this study, the friction loss of a Pelton wheel is presented. A Pelton wheel has been realized with aluminum buckets and has been mounted on a test bench. The examination of experiments dealing with drag force in the Pelton turbine shows that the wheel friction losses are an important part of turbine losses when it is shrouded and operate in high density atmosphere. Experimental results show that losses by drag friction of a turbine enclosed in 0.5 MPa of R-134a atmosphere and rotating at 3000 rpm, can reach 3000 W, which is equal to the available power in the fluid jet. A CFD model of Pelton wheel has been done to analyze and reduce the friction losses in order to develop an efficient turbine. Modeling shows that with lowering the number and the size of the buckets, friction loss can be decreased by 30%.&quot;,&quot;container-title-short&quot;:&quot;&quot;},&quot;isTemporary&quot;:false,&quot;suppress-author&quot;:false,&quot;composite&quot;:false,&quot;author-only&quot;:false}]},{&quot;citationID&quot;:&quot;MENDELEY_CITATION_cd1ee0f7-b2e7-4e44-b54d-9ea00ba0d9cf&quot;,&quot;properties&quot;:{&quot;noteIndex&quot;:0},&quot;isEdited&quot;:false,&quot;manualOverride&quot;:{&quot;isManuallyOverridden&quot;:false,&quot;citeprocText&quot;:&quot;(Beucher &lt;i&gt;et al.&lt;/i&gt;, 2010)&quot;,&quot;manualOverrideText&quot;:&quot;&quot;},&quot;citationTag&quot;:&quot;MENDELEY_CITATION_v3_eyJjaXRhdGlvbklEIjoiTUVOREVMRVlfQ0lUQVRJT05fY2QxZWUwZjctYjJlNy00ZTQ0LWI1NGQtOWVhMDBiYTBkOWNmIiwicHJvcGVydGllcyI6eyJub3RlSW5kZXgiOjB9LCJpc0VkaXRlZCI6ZmFsc2UsIm1hbnVhbE92ZXJyaWRlIjp7ImlzTWFudWFsbHlPdmVycmlkZGVuIjpmYWxzZSwiY2l0ZXByb2NUZXh0IjoiKEJldWNoZXIgPGk+ZXQgYWwuPC9pPiwgMjAxMCkiLCJtYW51YWxPdmVycmlkZVRleHQiOiIifSwiY2l0YXRpb25JdGVtcyI6W3siaWQiOiJmMTBlNWFiNC0zNjk3LTMwZWMtODRmNS05ZTQ4MGY4ZjkxNDQiLCJpdGVtRGF0YSI6eyJ0eXBlIjoicmVwb3J0IiwiaWQiOiJmMTBlNWFiNC0zNjk3LTMwZWMtODRmNS05ZTQ4MGY4ZjkxNDQiLCJ0aXRsZSI6IkNoYXJhY3Rlcml6YXRpb24gb2YgRnJpY3Rpb24gTG9zcyBpbiBQZWx0b24gVHVyYmluZSBDaGFyYWN0ZXJpemF0aW9uIG9mIEZyaWN0aW9uIExvc3MgaW4gUGVsdG9uIFR1cmJpbmUgQ0hBUkFDVEVSSVpBVElPTiBPRiBGUklDVElPTiBMT1NTIElOIFBFTFRPTiBUVVJCSU5FIiwiYXV0aG9yIjpbeyJmYW1pbHkiOiJCZXVjaGVyIiwiZ2l2ZW4iOiJZYW5uaWNrIiwicGFyc2UtbmFtZXMiOmZhbHNlLCJkcm9wcGluZy1wYXJ0aWNsZSI6IiIsIm5vbi1kcm9wcGluZy1wYXJ0aWNsZSI6IiJ9LHsiZmFtaWx5IjoiS3NheWVyIiwiZ2l2ZW4iOiJFbGlhcyBWb3VsYXd6IiwicGFyc2UtbmFtZXMiOmZhbHNlLCJkcm9wcGluZy1wYXJ0aWNsZSI6IiIsIm5vbi1kcm9wcGluZy1wYXJ0aWNsZSI6IiJ9LHsiZmFtaWx5IjoiQ2xvZGljIiwiZ2l2ZW4iOiJEZW5pcyIsInBhcnNlLW5hbWVzIjpmYWxzZSwiZHJvcHBpbmctcGFydGljbGUiOiIiLCJub24tZHJvcHBpbmctcGFydGljbGUiOiIifSx7ImZhbWlseSI6IkJldWNoZXIiLCJnaXZlbiI6IlkiLCJwYXJzZS1uYW1lcyI6ZmFsc2UsImRyb3BwaW5nLXBhcnRpY2xlIjoiIiwibm9uLWRyb3BwaW5nLXBhcnRpY2xlIjoiIn0seyJmYW1pbHkiOiJCb3VsYXd6IEtzYXllciIsImdpdmVuIjoiRSIsInBhcnNlLW5hbWVzIjpmYWxzZSwiZHJvcHBpbmctcGFydGljbGUiOiIiLCJub24tZHJvcHBpbmctcGFydGljbGUiOiIifSx7ImZhbWlseSI6IkNsb2RpYyIsImdpdmVuIjoiRCIsInBhcnNlLW5hbWVzIjpmYWxzZSwiZHJvcHBpbmctcGFydGljbGUiOiIiLCJub24tZHJvcHBpbmctcGFydGljbGUiOiIifV0sImFjY2Vzc2VkIjp7ImRhdGUtcGFydHMiOltbMjAyNiw4LDRdXX0sIlVSTCI6Imh0dHBzOi8vZG9jcy5saWIucHVyZHVlLmVkdS9pcmFjYyIsImlzc3VlZCI6eyJkYXRlLXBhcnRzIjpbWzIwMTBdXX0sImFic3RyYWN0IjoiVGhlIFBlbHRvbiB0dXJiaW5lIGNhbiBiZSB1c2VkIGFzIGEgdHdvLXBoYXNlIGV4cGFuZGVyLiBUaGUgY2hhcmFjdGVyaXphdGlvbiBvZiB0aGUgUGVsdG9uIHR1cmJpbmUgYXMgdHdvLXBoYXNlIGV4cGFuZGVyIGNvbnNpc3RzIGluIGFuYWx5emluZyB0aGUgcG93ZXIgbG9zcyBzb3VyY2VzIHRvIGV2YWx1YXRlIHRoZSBtYWNoaW5lIHBlcmZvcm1hbmNlLiBJbiB0aGlzIHN0dWR5LCB0aGUgZnJpY3Rpb24gbG9zcyBvZiBhIFBlbHRvbiB3aGVlbCBpcyBwcmVzZW50ZWQuIEEgUGVsdG9uIHdoZWVsIGhhcyBiZWVuIHJlYWxpemVkIHdpdGggYWx1bWludW0gYnVja2V0cyBhbmQgaGFzIGJlZW4gbW91bnRlZCBvbiBhIHRlc3QgYmVuY2guIFRoZSBleGFtaW5hdGlvbiBvZiBleHBlcmltZW50cyBkZWFsaW5nIHdpdGggZHJhZyBmb3JjZSBpbiB0aGUgUGVsdG9uIHR1cmJpbmUgc2hvd3MgdGhhdCB0aGUgd2hlZWwgZnJpY3Rpb24gbG9zc2VzIGFyZSBhbiBpbXBvcnRhbnQgcGFydCBvZiB0dXJiaW5lIGxvc3NlcyB3aGVuIGl0IGlzIHNocm91ZGVkIGFuZCBvcGVyYXRlIGluIGhpZ2ggZGVuc2l0eSBhdG1vc3BoZXJlLiBFeHBlcmltZW50YWwgcmVzdWx0cyBzaG93IHRoYXQgbG9zc2VzIGJ5IGRyYWcgZnJpY3Rpb24gb2YgYSB0dXJiaW5lIGVuY2xvc2VkIGluIDAuNSBNUGEgb2YgUi0xMzRhIGF0bW9zcGhlcmUgYW5kIHJvdGF0aW5nIGF0IDMwMDAgcnBtLCBjYW4gcmVhY2ggMzAwMCBXLCB3aGljaCBpcyBlcXVhbCB0byB0aGUgYXZhaWxhYmxlIHBvd2VyIGluIHRoZSBmbHVpZCBqZXQuIEEgQ0ZEIG1vZGVsIG9mIFBlbHRvbiB3aGVlbCBoYXMgYmVlbiBkb25lIHRvIGFuYWx5emUgYW5kIHJlZHVjZSB0aGUgZnJpY3Rpb24gbG9zc2VzIGluIG9yZGVyIHRvIGRldmVsb3AgYW4gZWZmaWNpZW50IHR1cmJpbmUuIE1vZGVsaW5nIHNob3dzIHRoYXQgd2l0aCBsb3dlcmluZyB0aGUgbnVtYmVyIGFuZCB0aGUgc2l6ZSBvZiB0aGUgYnVja2V0cywgZnJpY3Rpb24gbG9zcyBjYW4gYmUgZGVjcmVhc2VkIGJ5IDMwJS4iLCJjb250YWluZXItdGl0bGUtc2hvcnQiOiIifSwiaXNUZW1wb3JhcnkiOmZhbHNlLCJzdXBwcmVzcy1hdXRob3IiOmZhbHNlLCJjb21wb3NpdGUiOmZhbHNlLCJhdXRob3Itb25seSI6ZmFsc2V9XX0=&quot;,&quot;citationItems&quot;:[{&quot;id&quot;:&quot;f10e5ab4-3697-30ec-84f5-9e480f8f9144&quot;,&quot;itemData&quot;:{&quot;type&quot;:&quot;report&quot;,&quot;id&quot;:&quot;f10e5ab4-3697-30ec-84f5-9e480f8f9144&quot;,&quot;title&quot;:&quot;Characterization of Friction Loss in Pelton Turbine Characterization of Friction Loss in Pelton Turbine CHARACTERIZATION OF FRICTION LOSS IN PELTON TURBINE&quot;,&quot;author&quot;:[{&quot;family&quot;:&quot;Beucher&quot;,&quot;given&quot;:&quot;Yannick&quot;,&quot;parse-names&quot;:false,&quot;dropping-particle&quot;:&quot;&quot;,&quot;non-dropping-particle&quot;:&quot;&quot;},{&quot;family&quot;:&quot;Ksayer&quot;,&quot;given&quot;:&quot;Elias Voulawz&quot;,&quot;parse-names&quot;:false,&quot;dropping-particle&quot;:&quot;&quot;,&quot;non-dropping-particle&quot;:&quot;&quot;},{&quot;family&quot;:&quot;Clodic&quot;,&quot;given&quot;:&quot;Denis&quot;,&quot;parse-names&quot;:false,&quot;dropping-particle&quot;:&quot;&quot;,&quot;non-dropping-particle&quot;:&quot;&quot;},{&quot;family&quot;:&quot;Beucher&quot;,&quot;given&quot;:&quot;Y&quot;,&quot;parse-names&quot;:false,&quot;dropping-particle&quot;:&quot;&quot;,&quot;non-dropping-particle&quot;:&quot;&quot;},{&quot;family&quot;:&quot;Boulawz Ksayer&quot;,&quot;given&quot;:&quot;E&quot;,&quot;parse-names&quot;:false,&quot;dropping-particle&quot;:&quot;&quot;,&quot;non-dropping-particle&quot;:&quot;&quot;},{&quot;family&quot;:&quot;Clodic&quot;,&quot;given&quot;:&quot;D&quot;,&quot;parse-names&quot;:false,&quot;dropping-particle&quot;:&quot;&quot;,&quot;non-dropping-particle&quot;:&quot;&quot;}],&quot;accessed&quot;:{&quot;date-parts&quot;:[[2026,8,4]]},&quot;URL&quot;:&quot;https://docs.lib.purdue.edu/iracc&quot;,&quot;issued&quot;:{&quot;date-parts&quot;:[[2010]]},&quot;abstract&quot;:&quot;The Pelton turbine can be used as a two-phase expander. The characterization of the Pelton turbine as two-phase expander consists in analyzing the power loss sources to evaluate the machine performance. In this study, the friction loss of a Pelton wheel is presented. A Pelton wheel has been realized with aluminum buckets and has been mounted on a test bench. The examination of experiments dealing with drag force in the Pelton turbine shows that the wheel friction losses are an important part of turbine losses when it is shrouded and operate in high density atmosphere. Experimental results show that losses by drag friction of a turbine enclosed in 0.5 MPa of R-134a atmosphere and rotating at 3000 rpm, can reach 3000 W, which is equal to the available power in the fluid jet. A CFD model of Pelton wheel has been done to analyze and reduce the friction losses in order to develop an efficient turbine. Modeling shows that with lowering the number and the size of the buckets, friction loss can be decreased by 30%.&quot;,&quot;container-title-short&quot;:&quot;&quot;},&quot;isTemporary&quot;:false,&quot;suppress-author&quot;:false,&quot;composite&quot;:false,&quot;author-only&quot;:false}]},{&quot;citationID&quot;:&quot;MENDELEY_CITATION_f43d5ab5-70c3-4382-b7f4-8385ec7702aa&quot;,&quot;properties&quot;:{&quot;noteIndex&quot;:0},&quot;isEdited&quot;:false,&quot;manualOverride&quot;:{&quot;isManuallyOverridden&quot;:false,&quot;citeprocText&quot;:&quot;(International Electrotechnical Commission, 2024)&quot;,&quot;manualOverrideText&quot;:&quot;&quot;},&quot;citationTag&quot;:&quot;MENDELEY_CITATION_v3_eyJjaXRhdGlvbklEIjoiTUVOREVMRVlfQ0lUQVRJT05fZjQzZDVhYjUtNzBjMy00MzgyLWI3ZjQtODM4NWVjNzcwMmFhIiwicHJvcGVydGllcyI6eyJub3RlSW5kZXgiOjB9LCJpc0VkaXRlZCI6ZmFsc2UsIm1hbnVhbE92ZXJyaWRlIjp7ImlzTWFudWFsbHlPdmVycmlkZGVuIjpmYWxzZSwiY2l0ZXByb2NUZXh0IjoiKEludGVybmF0aW9uYWwgRWxlY3Ryb3RlY2huaWNhbCBDb21taXNzaW9uLCAyMDI0KSIsIm1hbnVhbE92ZXJyaWRlVGV4dCI6IiJ9LCJjaXRhdGlvbkl0ZW1zIjpbeyJpZCI6ImFjNGQ1NjI5LWY4MTYtM2VmZS1iY2JjLTNhYzNkMGI4MDE5NiIsIml0ZW1EYXRhIjp7InR5cGUiOiJ3ZWJwYWdlIiwiaWQiOiJhYzRkNTYyOS1mODE2LTNlZmUtYmNiYy0zYWMzZDBiODAxOTYiLCJ0aXRsZSI6IklFQyA2MzQ2MToyMDI0IFBlbHRvbiBoeWRyYXVsaWMgdHVyYmluZXMgLSBNb2RlbCBhY2NlcHRhbmNlIHRlc3RzIiwiYXV0aG9yIjpbeyJmYW1pbHkiOiJJbnRlcm5hdGlvbmFsIEVsZWN0cm90ZWNobmljYWwgQ29tbWlzc2lvbiIsImdpdmVuIjoiIiwicGFyc2UtbmFtZXMiOmZhbHNlLCJkcm9wcGluZy1wYXJ0aWNsZSI6IiIsIm5vbi1kcm9wcGluZy1wYXJ0aWNsZSI6IiJ9XSwiYWNjZXNzZWQiOnsiZGF0ZS1wYXJ0cyI6W1syMDI2LDgsMl1dfSwiSVNCTiI6Ijk3OC0yLTgzMjItOTIzNi01IiwiVVJMIjoiaHR0cHM6Ly9zdGFuZGFyZHMuaXRlaC5haS9jYXRhbG9nL3N0YW5kYXJkcy9pZWMvZmRjZTlhNjAtY2NjNS00Y2NkLTk4ZGItMWM2OTE0MTU3OTg0L2llYy02MzQ2MS0yMDI0IiwiaXNzdWVkIjp7ImRhdGUtcGFydHMiOltbMjAyNCw2LDI4XV19LCJjb250YWluZXItdGl0bGUtc2hvcnQiOiIifSwiaXNUZW1wb3JhcnkiOmZhbHNlLCJzdXBwcmVzcy1hdXRob3IiOmZhbHNlLCJjb21wb3NpdGUiOmZhbHNlLCJhdXRob3Itb25seSI6ZmFsc2V9XX0=&quot;,&quot;citationItems&quot;:[{&quot;id&quot;:&quot;ac4d5629-f816-3efe-bcbc-3ac3d0b80196&quot;,&quot;itemData&quot;:{&quot;type&quot;:&quot;webpage&quot;,&quot;id&quot;:&quot;ac4d5629-f816-3efe-bcbc-3ac3d0b80196&quot;,&quot;title&quot;:&quot;IEC 63461:2024 Pelton hydraulic turbines - Model acceptance tests&quot;,&quot;author&quot;:[{&quot;family&quot;:&quot;International Electrotechnical Commission&quot;,&quot;given&quot;:&quot;&quot;,&quot;parse-names&quot;:false,&quot;dropping-particle&quot;:&quot;&quot;,&quot;non-dropping-particle&quot;:&quot;&quot;}],&quot;accessed&quot;:{&quot;date-parts&quot;:[[2026,8,2]]},&quot;ISBN&quot;:&quot;978-2-8322-9236-5&quot;,&quot;URL&quot;:&quot;https://standards.iteh.ai/catalog/standards/iec/fdce9a60-ccc5-4ccd-98db-1c6914157984/iec-63461-2024&quot;,&quot;issued&quot;:{&quot;date-parts&quot;:[[2024,6,28]]},&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4962df6c1c314eced9f94b05ad008016">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81d8274ab67c9167078b67becfc5b52"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712CDE50-2CEC-43D9-84F3-6620CF286E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E4E4BC-C1C8-454B-B94A-C7F8FBC26148}">
  <ds:schemaRefs>
    <ds:schemaRef ds:uri="http://schemas.microsoft.com/sharepoint/v3/contenttype/forms"/>
  </ds:schemaRefs>
</ds:datastoreItem>
</file>

<file path=customXml/itemProps3.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customXml/itemProps4.xml><?xml version="1.0" encoding="utf-8"?>
<ds:datastoreItem xmlns:ds="http://schemas.openxmlformats.org/officeDocument/2006/customXml" ds:itemID="{7075215D-88E1-4313-8BD3-4B8367BDD998}">
  <ds:schemaRefs>
    <ds:schemaRef ds:uri="http://schemas.microsoft.com/office/2006/metadata/properties"/>
    <ds:schemaRef ds:uri="http://schemas.microsoft.com/office/infopath/2007/PartnerControls"/>
    <ds:schemaRef ds:uri="ad7316b1-23f1-480c-8fa6-cbf037f4db9c"/>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Normal.dotm</Template>
  <TotalTime>8</TotalTime>
  <Pages>26</Pages>
  <Words>5661</Words>
  <Characters>32274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Jaheen Ahmed (2309702)</dc:creator>
  <cp:keywords/>
  <dc:description/>
  <cp:lastModifiedBy>Jaheen Ahmed (2309702)</cp:lastModifiedBy>
  <cp:revision>4</cp:revision>
  <dcterms:created xsi:type="dcterms:W3CDTF">2026-08-06T17:29:00Z</dcterms:created>
  <dcterms:modified xsi:type="dcterms:W3CDTF">2026-08-06T17:30:00Z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ClassificationContentMarkingFooterShapeIds">
    <vt:lpwstr>5090ae7e,29fe1876,4be2c044</vt:lpwstr>
  </property>
  <property fmtid="{D5CDD505-2E9C-101B-9397-08002B2CF9AE}" pid="4" name="ClassificationContentMarkingFooterFontProps">
    <vt:lpwstr>#000000,10,Aptos</vt:lpwstr>
  </property>
  <property fmtid="{D5CDD505-2E9C-101B-9397-08002B2CF9AE}" pid="5" name="ClassificationContentMarkingFooterText">
    <vt:lpwstr>General Business</vt:lpwstr>
  </property>
</Properties>
</file>