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0352D1" w14:textId="4C713B34" w:rsidR="00F7520B" w:rsidRPr="003B1645" w:rsidRDefault="006B6C5C">
      <w:pPr>
        <w:spacing w:line="360" w:lineRule="auto"/>
        <w:jc w:val="center"/>
        <w:rPr>
          <w:rFonts w:ascii="Times New Roman" w:eastAsia="Times New Roman" w:hAnsi="Times New Roman" w:cs="Times New Roman"/>
          <w:b/>
          <w:sz w:val="32"/>
          <w:szCs w:val="32"/>
          <w:lang w:val="en-GB"/>
        </w:rPr>
      </w:pPr>
      <w:r w:rsidRPr="006B6C5C">
        <w:rPr>
          <w:rFonts w:ascii="Times New Roman" w:eastAsia="Times New Roman" w:hAnsi="Times New Roman" w:cs="Times New Roman"/>
          <w:b/>
          <w:sz w:val="32"/>
          <w:szCs w:val="32"/>
        </w:rPr>
        <w:t xml:space="preserve">Ana M </w:t>
      </w:r>
      <w:proofErr w:type="spellStart"/>
      <w:r w:rsidRPr="006B6C5C">
        <w:rPr>
          <w:rFonts w:ascii="Times New Roman" w:eastAsia="Times New Roman" w:hAnsi="Times New Roman" w:cs="Times New Roman"/>
          <w:b/>
          <w:sz w:val="32"/>
          <w:szCs w:val="32"/>
        </w:rPr>
        <w:t>Dragnea</w:t>
      </w:r>
      <w:proofErr w:type="spellEnd"/>
      <w:r w:rsidRPr="006B6C5C">
        <w:rPr>
          <w:rFonts w:ascii="Times New Roman" w:eastAsia="Times New Roman" w:hAnsi="Times New Roman" w:cs="Times New Roman"/>
          <w:b/>
          <w:sz w:val="32"/>
          <w:szCs w:val="32"/>
        </w:rPr>
        <w:t xml:space="preserve"> 1921781</w:t>
      </w:r>
      <w:r w:rsidRPr="006B6C5C">
        <w:rPr>
          <w:rFonts w:ascii="Times New Roman" w:eastAsia="Times New Roman" w:hAnsi="Times New Roman" w:cs="Times New Roman"/>
          <w:b/>
          <w:sz w:val="32"/>
          <w:szCs w:val="32"/>
        </w:rPr>
        <w:br/>
      </w:r>
      <w:proofErr w:type="spellStart"/>
      <w:r w:rsidRPr="006B6C5C">
        <w:rPr>
          <w:rFonts w:ascii="Times New Roman" w:eastAsia="Times New Roman" w:hAnsi="Times New Roman" w:cs="Times New Roman"/>
          <w:b/>
          <w:sz w:val="32"/>
          <w:szCs w:val="32"/>
        </w:rPr>
        <w:t>Catalin</w:t>
      </w:r>
      <w:proofErr w:type="spellEnd"/>
      <w:r w:rsidRPr="006B6C5C">
        <w:rPr>
          <w:rFonts w:ascii="Times New Roman" w:eastAsia="Times New Roman" w:hAnsi="Times New Roman" w:cs="Times New Roman"/>
          <w:b/>
          <w:sz w:val="32"/>
          <w:szCs w:val="32"/>
        </w:rPr>
        <w:t xml:space="preserve"> </w:t>
      </w:r>
      <w:proofErr w:type="spellStart"/>
      <w:r w:rsidRPr="006B6C5C">
        <w:rPr>
          <w:rFonts w:ascii="Times New Roman" w:eastAsia="Times New Roman" w:hAnsi="Times New Roman" w:cs="Times New Roman"/>
          <w:b/>
          <w:sz w:val="32"/>
          <w:szCs w:val="32"/>
        </w:rPr>
        <w:t>Buga</w:t>
      </w:r>
      <w:proofErr w:type="spellEnd"/>
      <w:r w:rsidRPr="006B6C5C">
        <w:rPr>
          <w:rFonts w:ascii="Times New Roman" w:eastAsia="Times New Roman" w:hAnsi="Times New Roman" w:cs="Times New Roman"/>
          <w:b/>
          <w:sz w:val="32"/>
          <w:szCs w:val="32"/>
        </w:rPr>
        <w:t xml:space="preserve"> 1921776</w:t>
      </w:r>
      <w:r w:rsidRPr="006B6C5C">
        <w:rPr>
          <w:rFonts w:ascii="Times New Roman" w:eastAsia="Times New Roman" w:hAnsi="Times New Roman" w:cs="Times New Roman"/>
          <w:b/>
          <w:sz w:val="32"/>
          <w:szCs w:val="32"/>
        </w:rPr>
        <w:br/>
        <w:t>Cristian Stan 1921801</w:t>
      </w:r>
      <w:r w:rsidRPr="006B6C5C">
        <w:rPr>
          <w:rFonts w:ascii="Times New Roman" w:eastAsia="Times New Roman" w:hAnsi="Times New Roman" w:cs="Times New Roman"/>
          <w:b/>
          <w:sz w:val="32"/>
          <w:szCs w:val="32"/>
        </w:rPr>
        <w:br/>
        <w:t>Andrei David 1918680</w:t>
      </w:r>
      <w:r w:rsidRPr="006B6C5C">
        <w:rPr>
          <w:rFonts w:ascii="Times New Roman" w:eastAsia="Times New Roman" w:hAnsi="Times New Roman" w:cs="Times New Roman"/>
          <w:b/>
          <w:sz w:val="32"/>
          <w:szCs w:val="32"/>
        </w:rPr>
        <w:br/>
      </w:r>
      <w:proofErr w:type="spellStart"/>
      <w:r w:rsidRPr="006B6C5C">
        <w:rPr>
          <w:rFonts w:ascii="Times New Roman" w:eastAsia="Times New Roman" w:hAnsi="Times New Roman" w:cs="Times New Roman"/>
          <w:b/>
          <w:sz w:val="32"/>
          <w:szCs w:val="32"/>
        </w:rPr>
        <w:t>Naully</w:t>
      </w:r>
      <w:proofErr w:type="spellEnd"/>
      <w:r w:rsidRPr="006B6C5C">
        <w:rPr>
          <w:rFonts w:ascii="Times New Roman" w:eastAsia="Times New Roman" w:hAnsi="Times New Roman" w:cs="Times New Roman"/>
          <w:b/>
          <w:sz w:val="32"/>
          <w:szCs w:val="32"/>
        </w:rPr>
        <w:t xml:space="preserve"> Aguiar 1921656</w:t>
      </w:r>
      <w:r w:rsidRPr="006B6C5C">
        <w:rPr>
          <w:rFonts w:ascii="Times New Roman" w:eastAsia="Times New Roman" w:hAnsi="Times New Roman" w:cs="Times New Roman"/>
          <w:b/>
          <w:sz w:val="32"/>
          <w:szCs w:val="32"/>
        </w:rPr>
        <w:br/>
        <w:t>Module title -ETW</w:t>
      </w:r>
      <w:r w:rsidRPr="006B6C5C">
        <w:rPr>
          <w:rFonts w:ascii="Times New Roman" w:eastAsia="Times New Roman" w:hAnsi="Times New Roman" w:cs="Times New Roman"/>
          <w:b/>
          <w:sz w:val="32"/>
          <w:szCs w:val="32"/>
        </w:rPr>
        <w:br/>
        <w:t xml:space="preserve">Assignment </w:t>
      </w:r>
      <w:r w:rsidR="004D6492" w:rsidRPr="006B6C5C">
        <w:rPr>
          <w:rFonts w:ascii="Times New Roman" w:eastAsia="Times New Roman" w:hAnsi="Times New Roman" w:cs="Times New Roman"/>
          <w:b/>
          <w:sz w:val="32"/>
          <w:szCs w:val="32"/>
        </w:rPr>
        <w:t>Title</w:t>
      </w:r>
      <w:r w:rsidRPr="006B6C5C">
        <w:rPr>
          <w:rFonts w:ascii="Times New Roman" w:eastAsia="Times New Roman" w:hAnsi="Times New Roman" w:cs="Times New Roman"/>
          <w:b/>
          <w:sz w:val="32"/>
          <w:szCs w:val="32"/>
        </w:rPr>
        <w:t xml:space="preserve">-Effective Team Working and Communication </w:t>
      </w:r>
      <w:r w:rsidRPr="006B6C5C">
        <w:rPr>
          <w:rFonts w:ascii="Times New Roman" w:eastAsia="Times New Roman" w:hAnsi="Times New Roman" w:cs="Times New Roman"/>
          <w:b/>
          <w:sz w:val="32"/>
          <w:szCs w:val="32"/>
        </w:rPr>
        <w:br/>
        <w:t>Module lecture’s name –Dr Saqib Shamim</w:t>
      </w:r>
    </w:p>
    <w:p w14:paraId="5F0352D2" w14:textId="77777777" w:rsidR="00F7520B" w:rsidRPr="003B1645" w:rsidRDefault="00F7520B">
      <w:pPr>
        <w:spacing w:line="360" w:lineRule="auto"/>
        <w:jc w:val="center"/>
        <w:rPr>
          <w:rFonts w:ascii="Times New Roman" w:eastAsia="Times New Roman" w:hAnsi="Times New Roman" w:cs="Times New Roman"/>
          <w:b/>
          <w:sz w:val="32"/>
          <w:szCs w:val="32"/>
          <w:lang w:val="en-GB"/>
        </w:rPr>
      </w:pPr>
    </w:p>
    <w:p w14:paraId="5F0352D3" w14:textId="77777777" w:rsidR="00F7520B" w:rsidRPr="003B1645" w:rsidRDefault="00F7520B">
      <w:pPr>
        <w:spacing w:line="360" w:lineRule="auto"/>
        <w:jc w:val="center"/>
        <w:rPr>
          <w:rFonts w:ascii="Times New Roman" w:eastAsia="Times New Roman" w:hAnsi="Times New Roman" w:cs="Times New Roman"/>
          <w:b/>
          <w:sz w:val="32"/>
          <w:szCs w:val="32"/>
          <w:lang w:val="en-GB"/>
        </w:rPr>
      </w:pPr>
    </w:p>
    <w:p w14:paraId="5F0352D4" w14:textId="77777777" w:rsidR="00F7520B" w:rsidRPr="003B1645" w:rsidRDefault="00F7520B">
      <w:pPr>
        <w:spacing w:line="360" w:lineRule="auto"/>
        <w:jc w:val="center"/>
        <w:rPr>
          <w:rFonts w:ascii="Times New Roman" w:eastAsia="Times New Roman" w:hAnsi="Times New Roman" w:cs="Times New Roman"/>
          <w:b/>
          <w:sz w:val="32"/>
          <w:szCs w:val="32"/>
          <w:lang w:val="en-GB"/>
        </w:rPr>
      </w:pPr>
    </w:p>
    <w:p w14:paraId="5F0352D5" w14:textId="446524CC" w:rsidR="00F7520B" w:rsidRPr="003B1645" w:rsidRDefault="00F7520B">
      <w:pPr>
        <w:spacing w:line="360" w:lineRule="auto"/>
        <w:jc w:val="center"/>
        <w:rPr>
          <w:rFonts w:ascii="Times New Roman" w:eastAsia="Times New Roman" w:hAnsi="Times New Roman" w:cs="Times New Roman"/>
          <w:b/>
          <w:sz w:val="32"/>
          <w:szCs w:val="32"/>
          <w:lang w:val="en-GB"/>
        </w:rPr>
      </w:pPr>
    </w:p>
    <w:p w14:paraId="5F0352D6" w14:textId="77777777" w:rsidR="00F7520B" w:rsidRPr="003B1645" w:rsidRDefault="00F7520B">
      <w:pPr>
        <w:spacing w:line="360" w:lineRule="auto"/>
        <w:jc w:val="center"/>
        <w:rPr>
          <w:rFonts w:ascii="Times New Roman" w:eastAsia="Times New Roman" w:hAnsi="Times New Roman" w:cs="Times New Roman"/>
          <w:b/>
          <w:sz w:val="32"/>
          <w:szCs w:val="32"/>
          <w:lang w:val="en-GB"/>
        </w:rPr>
      </w:pPr>
    </w:p>
    <w:p w14:paraId="5F0352D7" w14:textId="77777777" w:rsidR="00F7520B" w:rsidRPr="003B1645" w:rsidRDefault="00F7520B">
      <w:pPr>
        <w:spacing w:line="360" w:lineRule="auto"/>
        <w:jc w:val="center"/>
        <w:rPr>
          <w:rFonts w:ascii="Times New Roman" w:eastAsia="Times New Roman" w:hAnsi="Times New Roman" w:cs="Times New Roman"/>
          <w:b/>
          <w:sz w:val="32"/>
          <w:szCs w:val="32"/>
          <w:lang w:val="en-GB"/>
        </w:rPr>
      </w:pPr>
    </w:p>
    <w:p w14:paraId="5F0352D8" w14:textId="77777777" w:rsidR="00F7520B" w:rsidRPr="003B1645" w:rsidRDefault="00F7520B">
      <w:pPr>
        <w:spacing w:line="360" w:lineRule="auto"/>
        <w:jc w:val="center"/>
        <w:rPr>
          <w:rFonts w:ascii="Times New Roman" w:eastAsia="Times New Roman" w:hAnsi="Times New Roman" w:cs="Times New Roman"/>
          <w:b/>
          <w:sz w:val="32"/>
          <w:szCs w:val="32"/>
          <w:lang w:val="en-GB"/>
        </w:rPr>
      </w:pPr>
    </w:p>
    <w:p w14:paraId="5F0352D9" w14:textId="77777777" w:rsidR="00F7520B" w:rsidRPr="003B1645" w:rsidRDefault="00F7520B">
      <w:pPr>
        <w:spacing w:line="360" w:lineRule="auto"/>
        <w:jc w:val="center"/>
        <w:rPr>
          <w:rFonts w:ascii="Times New Roman" w:eastAsia="Times New Roman" w:hAnsi="Times New Roman" w:cs="Times New Roman"/>
          <w:b/>
          <w:sz w:val="32"/>
          <w:szCs w:val="32"/>
          <w:lang w:val="en-GB"/>
        </w:rPr>
      </w:pPr>
    </w:p>
    <w:p w14:paraId="5F0352DA" w14:textId="77777777" w:rsidR="00F7520B" w:rsidRPr="003B1645" w:rsidRDefault="00F7520B">
      <w:pPr>
        <w:spacing w:line="360" w:lineRule="auto"/>
        <w:jc w:val="center"/>
        <w:rPr>
          <w:rFonts w:ascii="Times New Roman" w:eastAsia="Times New Roman" w:hAnsi="Times New Roman" w:cs="Times New Roman"/>
          <w:b/>
          <w:sz w:val="32"/>
          <w:szCs w:val="32"/>
          <w:lang w:val="en-GB"/>
        </w:rPr>
      </w:pPr>
    </w:p>
    <w:p w14:paraId="5F0352DB" w14:textId="77777777" w:rsidR="00F7520B" w:rsidRPr="003B1645" w:rsidRDefault="00F7520B">
      <w:pPr>
        <w:spacing w:line="360" w:lineRule="auto"/>
        <w:jc w:val="center"/>
        <w:rPr>
          <w:rFonts w:ascii="Times New Roman" w:eastAsia="Times New Roman" w:hAnsi="Times New Roman" w:cs="Times New Roman"/>
          <w:b/>
          <w:sz w:val="32"/>
          <w:szCs w:val="32"/>
          <w:lang w:val="en-GB"/>
        </w:rPr>
      </w:pPr>
    </w:p>
    <w:p w14:paraId="5F0352DC" w14:textId="77777777" w:rsidR="00F7520B" w:rsidRPr="003B1645" w:rsidRDefault="00F7520B">
      <w:pPr>
        <w:spacing w:line="360" w:lineRule="auto"/>
        <w:jc w:val="center"/>
        <w:rPr>
          <w:rFonts w:ascii="Times New Roman" w:eastAsia="Times New Roman" w:hAnsi="Times New Roman" w:cs="Times New Roman"/>
          <w:b/>
          <w:sz w:val="32"/>
          <w:szCs w:val="32"/>
          <w:lang w:val="en-GB"/>
        </w:rPr>
      </w:pPr>
    </w:p>
    <w:p w14:paraId="5F0352DD" w14:textId="77777777" w:rsidR="00F7520B" w:rsidRPr="003B1645" w:rsidRDefault="00F7520B">
      <w:pPr>
        <w:spacing w:line="360" w:lineRule="auto"/>
        <w:jc w:val="center"/>
        <w:rPr>
          <w:rFonts w:ascii="Times New Roman" w:eastAsia="Times New Roman" w:hAnsi="Times New Roman" w:cs="Times New Roman"/>
          <w:b/>
          <w:sz w:val="32"/>
          <w:szCs w:val="32"/>
          <w:lang w:val="en-GB"/>
        </w:rPr>
      </w:pPr>
    </w:p>
    <w:p w14:paraId="5F0352DE" w14:textId="77777777" w:rsidR="00F7520B" w:rsidRPr="003B1645" w:rsidRDefault="00F00A96">
      <w:pPr>
        <w:spacing w:line="360" w:lineRule="auto"/>
        <w:jc w:val="center"/>
        <w:rPr>
          <w:rFonts w:ascii="Times New Roman" w:eastAsia="Times New Roman" w:hAnsi="Times New Roman" w:cs="Times New Roman"/>
          <w:b/>
          <w:sz w:val="32"/>
          <w:szCs w:val="32"/>
          <w:lang w:val="en-GB"/>
        </w:rPr>
      </w:pPr>
      <w:r w:rsidRPr="003B1645">
        <w:rPr>
          <w:rFonts w:ascii="Times New Roman" w:eastAsia="Times New Roman" w:hAnsi="Times New Roman" w:cs="Times New Roman"/>
          <w:b/>
          <w:sz w:val="32"/>
          <w:szCs w:val="32"/>
          <w:lang w:val="en-GB"/>
        </w:rPr>
        <w:t>EFFECTIVE TEAM WORKING AND COMMUNICATION</w:t>
      </w:r>
    </w:p>
    <w:p w14:paraId="5F0352DF" w14:textId="77777777" w:rsidR="00F7520B" w:rsidRPr="003B1645" w:rsidRDefault="00F00A96">
      <w:pPr>
        <w:spacing w:line="360" w:lineRule="auto"/>
        <w:jc w:val="center"/>
        <w:rPr>
          <w:rFonts w:ascii="Times New Roman" w:eastAsia="Times New Roman" w:hAnsi="Times New Roman" w:cs="Times New Roman"/>
          <w:b/>
          <w:sz w:val="32"/>
          <w:szCs w:val="32"/>
          <w:lang w:val="en-GB"/>
        </w:rPr>
      </w:pPr>
      <w:r w:rsidRPr="003B1645">
        <w:rPr>
          <w:lang w:val="en-GB"/>
        </w:rPr>
        <w:br w:type="page"/>
      </w:r>
    </w:p>
    <w:p w14:paraId="5F0352E0" w14:textId="4A284D1F" w:rsidR="00F7520B" w:rsidRDefault="00F00A96">
      <w:pPr>
        <w:spacing w:line="360" w:lineRule="auto"/>
        <w:jc w:val="both"/>
        <w:rPr>
          <w:rFonts w:ascii="Times New Roman" w:eastAsia="Times New Roman" w:hAnsi="Times New Roman" w:cs="Times New Roman"/>
          <w:b/>
          <w:sz w:val="24"/>
          <w:szCs w:val="24"/>
          <w:lang w:val="en-GB"/>
        </w:rPr>
      </w:pPr>
      <w:r w:rsidRPr="003B1645">
        <w:rPr>
          <w:rFonts w:ascii="Times New Roman" w:eastAsia="Times New Roman" w:hAnsi="Times New Roman" w:cs="Times New Roman"/>
          <w:b/>
          <w:sz w:val="24"/>
          <w:szCs w:val="24"/>
          <w:lang w:val="en-GB"/>
        </w:rPr>
        <w:lastRenderedPageBreak/>
        <w:t xml:space="preserve">Introduction </w:t>
      </w:r>
    </w:p>
    <w:p w14:paraId="0723854B" w14:textId="04E12191" w:rsidR="00B016FD" w:rsidRPr="00C02419" w:rsidRDefault="00B016FD">
      <w:pPr>
        <w:spacing w:line="360" w:lineRule="auto"/>
        <w:jc w:val="both"/>
        <w:rPr>
          <w:rFonts w:ascii="Times New Roman" w:eastAsia="Times New Roman" w:hAnsi="Times New Roman" w:cs="Times New Roman"/>
          <w:b/>
          <w:lang w:val="en-GB"/>
        </w:rPr>
      </w:pPr>
      <w:r>
        <w:br/>
      </w:r>
      <w:r w:rsidRPr="00C02419">
        <w:rPr>
          <w:color w:val="202124"/>
          <w:shd w:val="clear" w:color="auto" w:fill="F8F9FA"/>
        </w:rPr>
        <w:t xml:space="preserve">In the introduction we will present our </w:t>
      </w:r>
      <w:r w:rsidR="00C02419" w:rsidRPr="00C02419">
        <w:rPr>
          <w:color w:val="202124"/>
          <w:shd w:val="clear" w:color="auto" w:fill="F8F9FA"/>
        </w:rPr>
        <w:t xml:space="preserve">company. The name of the company is </w:t>
      </w:r>
      <w:r w:rsidR="002D2E38">
        <w:rPr>
          <w:color w:val="202124"/>
          <w:shd w:val="clear" w:color="auto" w:fill="F8F9FA"/>
        </w:rPr>
        <w:t>C</w:t>
      </w:r>
      <w:r w:rsidR="00C02419" w:rsidRPr="00C02419">
        <w:rPr>
          <w:color w:val="202124"/>
          <w:shd w:val="clear" w:color="auto" w:fill="F8F9FA"/>
        </w:rPr>
        <w:t xml:space="preserve">rown </w:t>
      </w:r>
      <w:r w:rsidR="002D2E38">
        <w:rPr>
          <w:color w:val="202124"/>
          <w:shd w:val="clear" w:color="auto" w:fill="F8F9FA"/>
        </w:rPr>
        <w:t>S</w:t>
      </w:r>
      <w:r w:rsidR="00C02419" w:rsidRPr="00C02419">
        <w:rPr>
          <w:color w:val="202124"/>
          <w:shd w:val="clear" w:color="auto" w:fill="F8F9FA"/>
        </w:rPr>
        <w:t>ecurity</w:t>
      </w:r>
      <w:r w:rsidR="005E3BA5">
        <w:rPr>
          <w:color w:val="202124"/>
          <w:shd w:val="clear" w:color="auto" w:fill="F8F9FA"/>
        </w:rPr>
        <w:t>,</w:t>
      </w:r>
      <w:r w:rsidR="005E3BA5" w:rsidRPr="005E3BA5">
        <w:rPr>
          <w:rFonts w:asciiTheme="minorHAnsi" w:eastAsiaTheme="minorEastAsia" w:hAnsi="Calibri" w:cstheme="minorBidi"/>
          <w:color w:val="000000" w:themeColor="text1"/>
          <w:kern w:val="24"/>
        </w:rPr>
        <w:t xml:space="preserve"> </w:t>
      </w:r>
      <w:r w:rsidR="00521084">
        <w:rPr>
          <w:color w:val="202124"/>
          <w:shd w:val="clear" w:color="auto" w:fill="F8F9FA"/>
        </w:rPr>
        <w:t>is a security company,</w:t>
      </w:r>
      <w:r w:rsidR="005E3BA5" w:rsidRPr="005E3BA5">
        <w:rPr>
          <w:color w:val="202124"/>
          <w:shd w:val="clear" w:color="auto" w:fill="F8F9FA"/>
        </w:rPr>
        <w:t xml:space="preserve"> you can tell by its name</w:t>
      </w:r>
      <w:r w:rsidR="00BB2DA9">
        <w:rPr>
          <w:color w:val="202124"/>
          <w:shd w:val="clear" w:color="auto" w:fill="F8F9FA"/>
        </w:rPr>
        <w:t>.</w:t>
      </w:r>
      <w:r w:rsidR="001C3BC4">
        <w:rPr>
          <w:color w:val="202124"/>
          <w:shd w:val="clear" w:color="auto" w:fill="F8F9FA"/>
        </w:rPr>
        <w:t xml:space="preserve"> In security we must be united</w:t>
      </w:r>
      <w:r w:rsidR="0071029B">
        <w:rPr>
          <w:color w:val="202124"/>
          <w:shd w:val="clear" w:color="auto" w:fill="F8F9FA"/>
        </w:rPr>
        <w:t xml:space="preserve"> and vigilant</w:t>
      </w:r>
      <w:r w:rsidR="001C3BC4">
        <w:rPr>
          <w:color w:val="202124"/>
          <w:shd w:val="clear" w:color="auto" w:fill="F8F9FA"/>
        </w:rPr>
        <w:t xml:space="preserve"> in a </w:t>
      </w:r>
      <w:r w:rsidR="006A4062">
        <w:rPr>
          <w:color w:val="202124"/>
          <w:shd w:val="clear" w:color="auto" w:fill="F8F9FA"/>
        </w:rPr>
        <w:t xml:space="preserve">team. Below we will present </w:t>
      </w:r>
      <w:r w:rsidR="00CF50E5">
        <w:rPr>
          <w:color w:val="202124"/>
          <w:shd w:val="clear" w:color="auto" w:fill="F8F9FA"/>
        </w:rPr>
        <w:t xml:space="preserve">important factors that </w:t>
      </w:r>
      <w:r w:rsidR="00DF6384">
        <w:rPr>
          <w:color w:val="202124"/>
          <w:shd w:val="clear" w:color="auto" w:fill="F8F9FA"/>
        </w:rPr>
        <w:t>help as to be a professional and united team.</w:t>
      </w:r>
    </w:p>
    <w:p w14:paraId="5F0352E1" w14:textId="77777777" w:rsidR="00F7520B" w:rsidRPr="003B1645" w:rsidRDefault="00F00A96">
      <w:pPr>
        <w:numPr>
          <w:ilvl w:val="0"/>
          <w:numId w:val="2"/>
        </w:numPr>
        <w:spacing w:line="360" w:lineRule="auto"/>
        <w:jc w:val="both"/>
        <w:rPr>
          <w:rFonts w:ascii="Times New Roman" w:eastAsia="Times New Roman" w:hAnsi="Times New Roman" w:cs="Times New Roman"/>
          <w:sz w:val="24"/>
          <w:szCs w:val="24"/>
          <w:lang w:val="en-GB"/>
        </w:rPr>
      </w:pPr>
      <w:r w:rsidRPr="003B1645">
        <w:rPr>
          <w:rFonts w:ascii="Times New Roman" w:eastAsia="Times New Roman" w:hAnsi="Times New Roman" w:cs="Times New Roman"/>
          <w:sz w:val="24"/>
          <w:szCs w:val="24"/>
          <w:lang w:val="en-GB"/>
        </w:rPr>
        <w:t xml:space="preserve">Woking </w:t>
      </w:r>
      <w:r w:rsidR="003B1645" w:rsidRPr="003B1645">
        <w:rPr>
          <w:rFonts w:ascii="Times New Roman" w:eastAsia="Times New Roman" w:hAnsi="Times New Roman" w:cs="Times New Roman"/>
          <w:sz w:val="24"/>
          <w:szCs w:val="24"/>
          <w:lang w:val="en-GB"/>
        </w:rPr>
        <w:t>of team</w:t>
      </w:r>
      <w:r w:rsidRPr="003B1645">
        <w:rPr>
          <w:rFonts w:ascii="Times New Roman" w:eastAsia="Times New Roman" w:hAnsi="Times New Roman" w:cs="Times New Roman"/>
          <w:sz w:val="24"/>
          <w:szCs w:val="24"/>
          <w:lang w:val="en-GB"/>
        </w:rPr>
        <w:t xml:space="preserve"> </w:t>
      </w:r>
      <w:r w:rsidR="003B1645" w:rsidRPr="003B1645">
        <w:rPr>
          <w:rFonts w:ascii="Times New Roman" w:eastAsia="Times New Roman" w:hAnsi="Times New Roman" w:cs="Times New Roman"/>
          <w:sz w:val="24"/>
          <w:szCs w:val="24"/>
          <w:lang w:val="en-GB"/>
        </w:rPr>
        <w:t>requires</w:t>
      </w:r>
      <w:r w:rsidRPr="003B1645">
        <w:rPr>
          <w:rFonts w:ascii="Times New Roman" w:eastAsia="Times New Roman" w:hAnsi="Times New Roman" w:cs="Times New Roman"/>
          <w:sz w:val="24"/>
          <w:szCs w:val="24"/>
          <w:lang w:val="en-GB"/>
        </w:rPr>
        <w:t xml:space="preserve"> relative understanding and a sustainable communication within various attributes of the team. </w:t>
      </w:r>
    </w:p>
    <w:p w14:paraId="5F0352E2" w14:textId="77777777" w:rsidR="00F7520B" w:rsidRPr="003B1645" w:rsidRDefault="00F00A96">
      <w:pPr>
        <w:numPr>
          <w:ilvl w:val="0"/>
          <w:numId w:val="2"/>
        </w:numPr>
        <w:spacing w:line="360" w:lineRule="auto"/>
        <w:jc w:val="both"/>
        <w:rPr>
          <w:rFonts w:ascii="Times New Roman" w:eastAsia="Times New Roman" w:hAnsi="Times New Roman" w:cs="Times New Roman"/>
          <w:sz w:val="24"/>
          <w:szCs w:val="24"/>
          <w:lang w:val="en-GB"/>
        </w:rPr>
      </w:pPr>
      <w:r w:rsidRPr="003B1645">
        <w:rPr>
          <w:rFonts w:ascii="Times New Roman" w:eastAsia="Times New Roman" w:hAnsi="Times New Roman" w:cs="Times New Roman"/>
          <w:sz w:val="24"/>
          <w:szCs w:val="24"/>
          <w:lang w:val="en-GB"/>
        </w:rPr>
        <w:t xml:space="preserve">This presentation will elaborate about effective development of team and benefits associated with working in a team. </w:t>
      </w:r>
    </w:p>
    <w:p w14:paraId="5F0352E3" w14:textId="77777777" w:rsidR="00F7520B" w:rsidRPr="003B1645" w:rsidRDefault="00F00A96">
      <w:pPr>
        <w:numPr>
          <w:ilvl w:val="0"/>
          <w:numId w:val="2"/>
        </w:numPr>
        <w:spacing w:line="360" w:lineRule="auto"/>
        <w:jc w:val="both"/>
        <w:rPr>
          <w:rFonts w:ascii="Times New Roman" w:eastAsia="Times New Roman" w:hAnsi="Times New Roman" w:cs="Times New Roman"/>
          <w:sz w:val="24"/>
          <w:szCs w:val="24"/>
          <w:lang w:val="en-GB"/>
        </w:rPr>
      </w:pPr>
      <w:r w:rsidRPr="003B1645">
        <w:rPr>
          <w:rFonts w:ascii="Times New Roman" w:eastAsia="Times New Roman" w:hAnsi="Times New Roman" w:cs="Times New Roman"/>
          <w:sz w:val="24"/>
          <w:szCs w:val="24"/>
          <w:lang w:val="en-GB"/>
        </w:rPr>
        <w:t xml:space="preserve">In addition to that analysis is also drawn on the specified approach of conflict management for the team and its process. </w:t>
      </w:r>
    </w:p>
    <w:p w14:paraId="5F0352E4" w14:textId="77777777" w:rsidR="00F7520B" w:rsidRPr="003B1645" w:rsidRDefault="00F00A96">
      <w:pPr>
        <w:spacing w:line="360" w:lineRule="auto"/>
        <w:jc w:val="both"/>
        <w:rPr>
          <w:rFonts w:ascii="Times New Roman" w:eastAsia="Times New Roman" w:hAnsi="Times New Roman" w:cs="Times New Roman"/>
          <w:sz w:val="24"/>
          <w:szCs w:val="24"/>
          <w:lang w:val="en-GB"/>
        </w:rPr>
      </w:pPr>
      <w:r w:rsidRPr="003B1645">
        <w:rPr>
          <w:rFonts w:ascii="Times New Roman" w:eastAsia="Times New Roman" w:hAnsi="Times New Roman" w:cs="Times New Roman"/>
          <w:sz w:val="24"/>
          <w:szCs w:val="24"/>
          <w:lang w:val="en-GB"/>
        </w:rPr>
        <w:t xml:space="preserve">Team build with cognitive and susceptible action of every member and as the team member every individual member is responsible for the effective working of team. </w:t>
      </w:r>
    </w:p>
    <w:p w14:paraId="5F0352E5" w14:textId="30AD578D" w:rsidR="00F7520B" w:rsidRPr="003B1645" w:rsidRDefault="00F00A96">
      <w:pPr>
        <w:spacing w:line="360" w:lineRule="auto"/>
        <w:jc w:val="both"/>
        <w:rPr>
          <w:rFonts w:ascii="Times New Roman" w:eastAsia="Times New Roman" w:hAnsi="Times New Roman" w:cs="Times New Roman"/>
          <w:b/>
          <w:sz w:val="24"/>
          <w:szCs w:val="24"/>
          <w:lang w:val="en-GB"/>
        </w:rPr>
      </w:pPr>
      <w:r w:rsidRPr="003B1645">
        <w:rPr>
          <w:rFonts w:ascii="Times New Roman" w:eastAsia="Times New Roman" w:hAnsi="Times New Roman" w:cs="Times New Roman"/>
          <w:b/>
          <w:sz w:val="24"/>
          <w:szCs w:val="24"/>
          <w:lang w:val="en-GB"/>
        </w:rPr>
        <w:t xml:space="preserve">Benefits of working in team </w:t>
      </w:r>
      <w:r w:rsidR="00B20796">
        <w:rPr>
          <w:rFonts w:ascii="Times New Roman" w:eastAsia="Times New Roman" w:hAnsi="Times New Roman" w:cs="Times New Roman"/>
          <w:b/>
          <w:sz w:val="24"/>
          <w:szCs w:val="24"/>
          <w:lang w:val="en-GB"/>
        </w:rPr>
        <w:t xml:space="preserve">in our </w:t>
      </w:r>
      <w:proofErr w:type="gramStart"/>
      <w:r w:rsidR="00D239D9">
        <w:rPr>
          <w:rFonts w:ascii="Times New Roman" w:eastAsia="Times New Roman" w:hAnsi="Times New Roman" w:cs="Times New Roman"/>
          <w:b/>
          <w:sz w:val="24"/>
          <w:szCs w:val="24"/>
          <w:lang w:val="en-GB"/>
        </w:rPr>
        <w:t>company,,</w:t>
      </w:r>
      <w:proofErr w:type="gramEnd"/>
      <w:r w:rsidR="00D239D9">
        <w:rPr>
          <w:rFonts w:ascii="Times New Roman" w:eastAsia="Times New Roman" w:hAnsi="Times New Roman" w:cs="Times New Roman"/>
          <w:b/>
          <w:sz w:val="24"/>
          <w:szCs w:val="24"/>
          <w:lang w:val="en-GB"/>
        </w:rPr>
        <w:t xml:space="preserve"> Crown</w:t>
      </w:r>
      <w:r w:rsidR="005379C2">
        <w:rPr>
          <w:rFonts w:ascii="Times New Roman" w:eastAsia="Times New Roman" w:hAnsi="Times New Roman" w:cs="Times New Roman"/>
          <w:b/>
          <w:sz w:val="24"/>
          <w:szCs w:val="24"/>
          <w:lang w:val="en-GB"/>
        </w:rPr>
        <w:t xml:space="preserve"> Security’’</w:t>
      </w:r>
    </w:p>
    <w:p w14:paraId="5F0352E6" w14:textId="77777777" w:rsidR="00F7520B" w:rsidRPr="003B1645" w:rsidRDefault="00F00A96">
      <w:pPr>
        <w:spacing w:line="360" w:lineRule="auto"/>
        <w:jc w:val="both"/>
        <w:rPr>
          <w:rFonts w:ascii="Times New Roman" w:eastAsia="Times New Roman" w:hAnsi="Times New Roman" w:cs="Times New Roman"/>
          <w:b/>
          <w:sz w:val="24"/>
          <w:szCs w:val="24"/>
          <w:lang w:val="en-GB"/>
        </w:rPr>
      </w:pPr>
      <w:r w:rsidRPr="003B1645">
        <w:rPr>
          <w:rFonts w:ascii="Times New Roman" w:eastAsia="Times New Roman" w:hAnsi="Times New Roman" w:cs="Times New Roman"/>
          <w:b/>
          <w:sz w:val="24"/>
          <w:szCs w:val="24"/>
          <w:lang w:val="en-GB"/>
        </w:rPr>
        <w:t xml:space="preserve">Generation of creativity and learning </w:t>
      </w:r>
    </w:p>
    <w:p w14:paraId="5F0352E7" w14:textId="77777777" w:rsidR="00F7520B" w:rsidRPr="003B1645" w:rsidRDefault="00F00A96">
      <w:pPr>
        <w:numPr>
          <w:ilvl w:val="0"/>
          <w:numId w:val="7"/>
        </w:numPr>
        <w:spacing w:line="360" w:lineRule="auto"/>
        <w:jc w:val="both"/>
        <w:rPr>
          <w:rFonts w:ascii="Times New Roman" w:eastAsia="Times New Roman" w:hAnsi="Times New Roman" w:cs="Times New Roman"/>
          <w:sz w:val="24"/>
          <w:szCs w:val="24"/>
          <w:lang w:val="en-GB"/>
        </w:rPr>
      </w:pPr>
      <w:r w:rsidRPr="003B1645">
        <w:rPr>
          <w:rFonts w:ascii="Times New Roman" w:eastAsia="Times New Roman" w:hAnsi="Times New Roman" w:cs="Times New Roman"/>
          <w:sz w:val="24"/>
          <w:szCs w:val="24"/>
          <w:lang w:val="en-GB"/>
        </w:rPr>
        <w:t xml:space="preserve">Working in collaboration is more productive in nature rather than working in isolation </w:t>
      </w:r>
    </w:p>
    <w:p w14:paraId="5F0352E8" w14:textId="77777777" w:rsidR="00F7520B" w:rsidRPr="003B1645" w:rsidRDefault="00F00A96">
      <w:pPr>
        <w:numPr>
          <w:ilvl w:val="0"/>
          <w:numId w:val="7"/>
        </w:numPr>
        <w:spacing w:line="360" w:lineRule="auto"/>
        <w:jc w:val="both"/>
        <w:rPr>
          <w:rFonts w:ascii="Times New Roman" w:eastAsia="Times New Roman" w:hAnsi="Times New Roman" w:cs="Times New Roman"/>
          <w:sz w:val="24"/>
          <w:szCs w:val="24"/>
          <w:lang w:val="en-GB"/>
        </w:rPr>
      </w:pPr>
      <w:r w:rsidRPr="003B1645">
        <w:rPr>
          <w:rFonts w:ascii="Times New Roman" w:eastAsia="Times New Roman" w:hAnsi="Times New Roman" w:cs="Times New Roman"/>
          <w:sz w:val="24"/>
          <w:szCs w:val="24"/>
          <w:lang w:val="en-GB"/>
        </w:rPr>
        <w:t>Maximises the chances of learning from each other that can be used for future (</w:t>
      </w:r>
      <w:r w:rsidRPr="003B1645">
        <w:rPr>
          <w:rFonts w:ascii="Times New Roman" w:eastAsia="Times New Roman" w:hAnsi="Times New Roman" w:cs="Times New Roman"/>
          <w:color w:val="222222"/>
          <w:sz w:val="24"/>
          <w:szCs w:val="24"/>
          <w:highlight w:val="white"/>
          <w:lang w:val="en-GB"/>
        </w:rPr>
        <w:t>DeHart, 2017</w:t>
      </w:r>
      <w:r w:rsidRPr="003B1645">
        <w:rPr>
          <w:rFonts w:ascii="Times New Roman" w:eastAsia="Times New Roman" w:hAnsi="Times New Roman" w:cs="Times New Roman"/>
          <w:sz w:val="24"/>
          <w:szCs w:val="24"/>
          <w:lang w:val="en-GB"/>
        </w:rPr>
        <w:t xml:space="preserve">). </w:t>
      </w:r>
    </w:p>
    <w:p w14:paraId="5F0352E9" w14:textId="77777777" w:rsidR="00F7520B" w:rsidRPr="003B1645" w:rsidRDefault="003B1645">
      <w:pPr>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Development</w:t>
      </w:r>
      <w:r w:rsidR="00F00A96" w:rsidRPr="003B1645">
        <w:rPr>
          <w:rFonts w:ascii="Times New Roman" w:eastAsia="Times New Roman" w:hAnsi="Times New Roman" w:cs="Times New Roman"/>
          <w:b/>
          <w:sz w:val="24"/>
          <w:szCs w:val="24"/>
          <w:lang w:val="en-GB"/>
        </w:rPr>
        <w:t xml:space="preserve"> of idea</w:t>
      </w:r>
    </w:p>
    <w:p w14:paraId="5F0352EA" w14:textId="77777777" w:rsidR="00F7520B" w:rsidRPr="003B1645" w:rsidRDefault="00F00A96">
      <w:pPr>
        <w:numPr>
          <w:ilvl w:val="0"/>
          <w:numId w:val="23"/>
        </w:numPr>
        <w:spacing w:line="360" w:lineRule="auto"/>
        <w:jc w:val="both"/>
        <w:rPr>
          <w:rFonts w:ascii="Times New Roman" w:eastAsia="Times New Roman" w:hAnsi="Times New Roman" w:cs="Times New Roman"/>
          <w:sz w:val="24"/>
          <w:szCs w:val="24"/>
          <w:lang w:val="en-GB"/>
        </w:rPr>
      </w:pPr>
      <w:r w:rsidRPr="003B1645">
        <w:rPr>
          <w:rFonts w:ascii="Times New Roman" w:eastAsia="Times New Roman" w:hAnsi="Times New Roman" w:cs="Times New Roman"/>
          <w:sz w:val="24"/>
          <w:szCs w:val="24"/>
          <w:lang w:val="en-GB"/>
        </w:rPr>
        <w:t>Enhances enthusiasm to deliver more ideas and foster more ideas.</w:t>
      </w:r>
    </w:p>
    <w:p w14:paraId="5F0352EB" w14:textId="77777777" w:rsidR="00F7520B" w:rsidRPr="003B1645" w:rsidRDefault="00F00A96">
      <w:pPr>
        <w:numPr>
          <w:ilvl w:val="0"/>
          <w:numId w:val="23"/>
        </w:numPr>
        <w:spacing w:line="360" w:lineRule="auto"/>
        <w:jc w:val="both"/>
        <w:rPr>
          <w:rFonts w:ascii="Times New Roman" w:eastAsia="Times New Roman" w:hAnsi="Times New Roman" w:cs="Times New Roman"/>
          <w:sz w:val="24"/>
          <w:szCs w:val="24"/>
          <w:lang w:val="en-GB"/>
        </w:rPr>
      </w:pPr>
      <w:r w:rsidRPr="003B1645">
        <w:rPr>
          <w:rFonts w:ascii="Times New Roman" w:eastAsia="Times New Roman" w:hAnsi="Times New Roman" w:cs="Times New Roman"/>
          <w:sz w:val="24"/>
          <w:szCs w:val="24"/>
          <w:lang w:val="en-GB"/>
        </w:rPr>
        <w:t xml:space="preserve">Working in a team makes the idea visible and tangible. </w:t>
      </w:r>
    </w:p>
    <w:p w14:paraId="5F0352EC" w14:textId="17632A83" w:rsidR="00F7520B" w:rsidRPr="003B1645" w:rsidRDefault="00F00A96">
      <w:pPr>
        <w:spacing w:line="360" w:lineRule="auto"/>
        <w:jc w:val="both"/>
        <w:rPr>
          <w:rFonts w:ascii="Times New Roman" w:eastAsia="Times New Roman" w:hAnsi="Times New Roman" w:cs="Times New Roman"/>
          <w:b/>
          <w:sz w:val="24"/>
          <w:szCs w:val="24"/>
          <w:lang w:val="en-GB"/>
        </w:rPr>
      </w:pPr>
      <w:r w:rsidRPr="003B1645">
        <w:rPr>
          <w:rFonts w:ascii="Times New Roman" w:eastAsia="Times New Roman" w:hAnsi="Times New Roman" w:cs="Times New Roman"/>
          <w:sz w:val="24"/>
          <w:szCs w:val="24"/>
          <w:lang w:val="en-GB"/>
        </w:rPr>
        <w:t xml:space="preserve">Working together in a team leads to development of new ideas due to enhancement of enthusiasm besides that creativity is enhanced while working in a team leading to success of the </w:t>
      </w:r>
      <w:r w:rsidR="00D239D9" w:rsidRPr="003B1645">
        <w:rPr>
          <w:rFonts w:ascii="Times New Roman" w:eastAsia="Times New Roman" w:hAnsi="Times New Roman" w:cs="Times New Roman"/>
          <w:sz w:val="24"/>
          <w:szCs w:val="24"/>
          <w:lang w:val="en-GB"/>
        </w:rPr>
        <w:t>teamwork</w:t>
      </w:r>
      <w:r w:rsidRPr="003B1645">
        <w:rPr>
          <w:rFonts w:ascii="Times New Roman" w:eastAsia="Times New Roman" w:hAnsi="Times New Roman" w:cs="Times New Roman"/>
          <w:sz w:val="24"/>
          <w:szCs w:val="24"/>
          <w:lang w:val="en-GB"/>
        </w:rPr>
        <w:t xml:space="preserve">. </w:t>
      </w:r>
    </w:p>
    <w:p w14:paraId="5F0352ED" w14:textId="77777777" w:rsidR="00F7520B" w:rsidRPr="003B1645" w:rsidRDefault="00F00A96">
      <w:pPr>
        <w:spacing w:line="360" w:lineRule="auto"/>
        <w:jc w:val="both"/>
        <w:rPr>
          <w:rFonts w:ascii="Times New Roman" w:eastAsia="Times New Roman" w:hAnsi="Times New Roman" w:cs="Times New Roman"/>
          <w:b/>
          <w:sz w:val="24"/>
          <w:szCs w:val="24"/>
          <w:lang w:val="en-GB"/>
        </w:rPr>
      </w:pPr>
      <w:r w:rsidRPr="003B1645">
        <w:rPr>
          <w:rFonts w:ascii="Times New Roman" w:eastAsia="Times New Roman" w:hAnsi="Times New Roman" w:cs="Times New Roman"/>
          <w:b/>
          <w:sz w:val="24"/>
          <w:szCs w:val="24"/>
          <w:lang w:val="en-GB"/>
        </w:rPr>
        <w:t xml:space="preserve">Workload sharing </w:t>
      </w:r>
    </w:p>
    <w:p w14:paraId="5F0352EE" w14:textId="77777777" w:rsidR="00F7520B" w:rsidRPr="003B1645" w:rsidRDefault="00F00A96">
      <w:pPr>
        <w:numPr>
          <w:ilvl w:val="0"/>
          <w:numId w:val="22"/>
        </w:numPr>
        <w:spacing w:line="360" w:lineRule="auto"/>
        <w:jc w:val="both"/>
        <w:rPr>
          <w:rFonts w:ascii="Times New Roman" w:eastAsia="Times New Roman" w:hAnsi="Times New Roman" w:cs="Times New Roman"/>
          <w:sz w:val="24"/>
          <w:szCs w:val="24"/>
          <w:lang w:val="en-GB"/>
        </w:rPr>
      </w:pPr>
      <w:r w:rsidRPr="003B1645">
        <w:rPr>
          <w:rFonts w:ascii="Times New Roman" w:eastAsia="Times New Roman" w:hAnsi="Times New Roman" w:cs="Times New Roman"/>
          <w:sz w:val="24"/>
          <w:szCs w:val="24"/>
          <w:lang w:val="en-GB"/>
        </w:rPr>
        <w:t xml:space="preserve">Sharing workload reduces the chances of getting failed and the work becomes more reliable. </w:t>
      </w:r>
    </w:p>
    <w:p w14:paraId="5F0352EF" w14:textId="77777777" w:rsidR="00F7520B" w:rsidRPr="003B1645" w:rsidRDefault="00F00A96">
      <w:pPr>
        <w:numPr>
          <w:ilvl w:val="0"/>
          <w:numId w:val="22"/>
        </w:numPr>
        <w:spacing w:line="360" w:lineRule="auto"/>
        <w:jc w:val="both"/>
        <w:rPr>
          <w:rFonts w:ascii="Times New Roman" w:eastAsia="Times New Roman" w:hAnsi="Times New Roman" w:cs="Times New Roman"/>
          <w:sz w:val="24"/>
          <w:szCs w:val="24"/>
          <w:lang w:val="en-GB"/>
        </w:rPr>
      </w:pPr>
      <w:r w:rsidRPr="003B1645">
        <w:rPr>
          <w:rFonts w:ascii="Times New Roman" w:eastAsia="Times New Roman" w:hAnsi="Times New Roman" w:cs="Times New Roman"/>
          <w:sz w:val="24"/>
          <w:szCs w:val="24"/>
          <w:lang w:val="en-GB"/>
        </w:rPr>
        <w:t xml:space="preserve">Another aspect is that when a team works for a common goal to achieve, the amount of hard work becomes a lot. </w:t>
      </w:r>
    </w:p>
    <w:p w14:paraId="5F0352F0" w14:textId="77777777" w:rsidR="00F7520B" w:rsidRPr="003B1645" w:rsidRDefault="00F00A96">
      <w:pPr>
        <w:spacing w:line="360" w:lineRule="auto"/>
        <w:jc w:val="both"/>
        <w:rPr>
          <w:rFonts w:ascii="Times New Roman" w:eastAsia="Times New Roman" w:hAnsi="Times New Roman" w:cs="Times New Roman"/>
          <w:b/>
          <w:sz w:val="24"/>
          <w:szCs w:val="24"/>
          <w:lang w:val="en-GB"/>
        </w:rPr>
      </w:pPr>
      <w:r w:rsidRPr="003B1645">
        <w:rPr>
          <w:rFonts w:ascii="Times New Roman" w:eastAsia="Times New Roman" w:hAnsi="Times New Roman" w:cs="Times New Roman"/>
          <w:b/>
          <w:sz w:val="24"/>
          <w:szCs w:val="24"/>
          <w:lang w:val="en-GB"/>
        </w:rPr>
        <w:t xml:space="preserve">Incorporation of new perspective </w:t>
      </w:r>
    </w:p>
    <w:p w14:paraId="5F0352F1" w14:textId="77777777" w:rsidR="00F7520B" w:rsidRPr="003B1645" w:rsidRDefault="00F00A96">
      <w:pPr>
        <w:numPr>
          <w:ilvl w:val="0"/>
          <w:numId w:val="19"/>
        </w:numPr>
        <w:spacing w:line="360" w:lineRule="auto"/>
        <w:jc w:val="both"/>
        <w:rPr>
          <w:rFonts w:ascii="Times New Roman" w:eastAsia="Times New Roman" w:hAnsi="Times New Roman" w:cs="Times New Roman"/>
          <w:sz w:val="24"/>
          <w:szCs w:val="24"/>
          <w:lang w:val="en-GB"/>
        </w:rPr>
      </w:pPr>
      <w:r w:rsidRPr="003B1645">
        <w:rPr>
          <w:rFonts w:ascii="Times New Roman" w:eastAsia="Times New Roman" w:hAnsi="Times New Roman" w:cs="Times New Roman"/>
          <w:sz w:val="24"/>
          <w:szCs w:val="24"/>
          <w:lang w:val="en-GB"/>
        </w:rPr>
        <w:t>Working within a team leads to long discussion and interaction among the group members that provides a new horizon (</w:t>
      </w:r>
      <w:proofErr w:type="spellStart"/>
      <w:r w:rsidRPr="003B1645">
        <w:rPr>
          <w:rFonts w:ascii="Times New Roman" w:eastAsia="Times New Roman" w:hAnsi="Times New Roman" w:cs="Times New Roman"/>
          <w:color w:val="222222"/>
          <w:sz w:val="24"/>
          <w:szCs w:val="24"/>
          <w:highlight w:val="white"/>
          <w:lang w:val="en-GB"/>
        </w:rPr>
        <w:t>Rosell</w:t>
      </w:r>
      <w:proofErr w:type="spellEnd"/>
      <w:r w:rsidRPr="003B1645">
        <w:rPr>
          <w:rFonts w:ascii="Times New Roman" w:eastAsia="Times New Roman" w:hAnsi="Times New Roman" w:cs="Times New Roman"/>
          <w:color w:val="222222"/>
          <w:sz w:val="24"/>
          <w:szCs w:val="24"/>
          <w:highlight w:val="white"/>
          <w:lang w:val="en-GB"/>
        </w:rPr>
        <w:t xml:space="preserve"> </w:t>
      </w:r>
      <w:r w:rsidRPr="003B1645">
        <w:rPr>
          <w:rFonts w:ascii="Times New Roman" w:eastAsia="Times New Roman" w:hAnsi="Times New Roman" w:cs="Times New Roman"/>
          <w:i/>
          <w:color w:val="222222"/>
          <w:sz w:val="24"/>
          <w:szCs w:val="24"/>
          <w:highlight w:val="white"/>
          <w:lang w:val="en-GB"/>
        </w:rPr>
        <w:t xml:space="preserve">et al. </w:t>
      </w:r>
      <w:r w:rsidRPr="003B1645">
        <w:rPr>
          <w:rFonts w:ascii="Times New Roman" w:eastAsia="Times New Roman" w:hAnsi="Times New Roman" w:cs="Times New Roman"/>
          <w:color w:val="222222"/>
          <w:sz w:val="24"/>
          <w:szCs w:val="24"/>
          <w:highlight w:val="white"/>
          <w:lang w:val="en-GB"/>
        </w:rPr>
        <w:t>2018</w:t>
      </w:r>
      <w:r w:rsidRPr="003B1645">
        <w:rPr>
          <w:rFonts w:ascii="Times New Roman" w:eastAsia="Times New Roman" w:hAnsi="Times New Roman" w:cs="Times New Roman"/>
          <w:sz w:val="24"/>
          <w:szCs w:val="24"/>
          <w:lang w:val="en-GB"/>
        </w:rPr>
        <w:t xml:space="preserve">). </w:t>
      </w:r>
    </w:p>
    <w:p w14:paraId="5F0352F2" w14:textId="77777777" w:rsidR="00F7520B" w:rsidRPr="003B1645" w:rsidRDefault="00F00A96">
      <w:pPr>
        <w:numPr>
          <w:ilvl w:val="0"/>
          <w:numId w:val="19"/>
        </w:numPr>
        <w:spacing w:line="360" w:lineRule="auto"/>
        <w:jc w:val="both"/>
        <w:rPr>
          <w:rFonts w:ascii="Times New Roman" w:eastAsia="Times New Roman" w:hAnsi="Times New Roman" w:cs="Times New Roman"/>
          <w:sz w:val="24"/>
          <w:szCs w:val="24"/>
          <w:lang w:val="en-GB"/>
        </w:rPr>
      </w:pPr>
      <w:r w:rsidRPr="003B1645">
        <w:rPr>
          <w:rFonts w:ascii="Times New Roman" w:eastAsia="Times New Roman" w:hAnsi="Times New Roman" w:cs="Times New Roman"/>
          <w:sz w:val="24"/>
          <w:szCs w:val="24"/>
          <w:lang w:val="en-GB"/>
        </w:rPr>
        <w:t xml:space="preserve">Develop cognitive skills and enhance the system to deliver better approaches. </w:t>
      </w:r>
    </w:p>
    <w:p w14:paraId="5F0352F3" w14:textId="77777777" w:rsidR="00F7520B" w:rsidRPr="003B1645" w:rsidRDefault="00F00A96">
      <w:pPr>
        <w:spacing w:line="360" w:lineRule="auto"/>
        <w:jc w:val="both"/>
        <w:rPr>
          <w:rFonts w:ascii="Times New Roman" w:eastAsia="Times New Roman" w:hAnsi="Times New Roman" w:cs="Times New Roman"/>
          <w:sz w:val="24"/>
          <w:szCs w:val="24"/>
          <w:lang w:val="en-GB"/>
        </w:rPr>
      </w:pPr>
      <w:r w:rsidRPr="003B1645">
        <w:rPr>
          <w:rFonts w:ascii="Times New Roman" w:eastAsia="Times New Roman" w:hAnsi="Times New Roman" w:cs="Times New Roman"/>
          <w:sz w:val="24"/>
          <w:szCs w:val="24"/>
          <w:lang w:val="en-GB"/>
        </w:rPr>
        <w:lastRenderedPageBreak/>
        <w:t xml:space="preserve">Team is always a well adaptable ability to have a reliable source of action for enhancing the workload sharing among each other that provides new horizons or perspectives to work with. </w:t>
      </w:r>
    </w:p>
    <w:p w14:paraId="5F0352F4" w14:textId="77777777" w:rsidR="00F7520B" w:rsidRPr="003B1645" w:rsidRDefault="00F00A96">
      <w:pPr>
        <w:spacing w:line="360" w:lineRule="auto"/>
        <w:jc w:val="both"/>
        <w:rPr>
          <w:rFonts w:ascii="Times New Roman" w:eastAsia="Times New Roman" w:hAnsi="Times New Roman" w:cs="Times New Roman"/>
          <w:b/>
          <w:sz w:val="24"/>
          <w:szCs w:val="24"/>
          <w:lang w:val="en-GB"/>
        </w:rPr>
      </w:pPr>
      <w:r w:rsidRPr="003B1645">
        <w:rPr>
          <w:rFonts w:ascii="Times New Roman" w:eastAsia="Times New Roman" w:hAnsi="Times New Roman" w:cs="Times New Roman"/>
          <w:b/>
          <w:sz w:val="24"/>
          <w:szCs w:val="24"/>
          <w:lang w:val="en-GB"/>
        </w:rPr>
        <w:t xml:space="preserve">Develops interest towards work </w:t>
      </w:r>
    </w:p>
    <w:p w14:paraId="5F0352F5" w14:textId="4384BAB0" w:rsidR="00F7520B" w:rsidRPr="003B1645" w:rsidRDefault="00F00A96">
      <w:pPr>
        <w:numPr>
          <w:ilvl w:val="0"/>
          <w:numId w:val="4"/>
        </w:numPr>
        <w:spacing w:line="360" w:lineRule="auto"/>
        <w:jc w:val="both"/>
        <w:rPr>
          <w:rFonts w:ascii="Times New Roman" w:eastAsia="Times New Roman" w:hAnsi="Times New Roman" w:cs="Times New Roman"/>
          <w:sz w:val="24"/>
          <w:szCs w:val="24"/>
          <w:lang w:val="en-GB"/>
        </w:rPr>
      </w:pPr>
      <w:r w:rsidRPr="003B1645">
        <w:rPr>
          <w:rFonts w:ascii="Times New Roman" w:eastAsia="Times New Roman" w:hAnsi="Times New Roman" w:cs="Times New Roman"/>
          <w:sz w:val="24"/>
          <w:szCs w:val="24"/>
          <w:lang w:val="en-GB"/>
        </w:rPr>
        <w:t>Team members</w:t>
      </w:r>
      <w:r w:rsidR="00983804">
        <w:rPr>
          <w:rFonts w:ascii="Times New Roman" w:eastAsia="Times New Roman" w:hAnsi="Times New Roman" w:cs="Times New Roman"/>
          <w:sz w:val="24"/>
          <w:szCs w:val="24"/>
          <w:lang w:val="en-GB"/>
        </w:rPr>
        <w:t xml:space="preserve"> in </w:t>
      </w:r>
      <w:r w:rsidR="009048C4">
        <w:rPr>
          <w:rFonts w:ascii="Times New Roman" w:eastAsia="Times New Roman" w:hAnsi="Times New Roman" w:cs="Times New Roman"/>
          <w:sz w:val="24"/>
          <w:szCs w:val="24"/>
          <w:lang w:val="en-GB"/>
        </w:rPr>
        <w:t>our company</w:t>
      </w:r>
      <w:r w:rsidRPr="003B1645">
        <w:rPr>
          <w:rFonts w:ascii="Times New Roman" w:eastAsia="Times New Roman" w:hAnsi="Times New Roman" w:cs="Times New Roman"/>
          <w:sz w:val="24"/>
          <w:szCs w:val="24"/>
          <w:lang w:val="en-GB"/>
        </w:rPr>
        <w:t xml:space="preserve"> are belonging from different fields with different specifications that provide the best and make the productivity to be the best. </w:t>
      </w:r>
    </w:p>
    <w:p w14:paraId="5F0352F6" w14:textId="77777777" w:rsidR="00F7520B" w:rsidRPr="003B1645" w:rsidRDefault="00F00A96">
      <w:pPr>
        <w:numPr>
          <w:ilvl w:val="0"/>
          <w:numId w:val="4"/>
        </w:numPr>
        <w:spacing w:line="360" w:lineRule="auto"/>
        <w:jc w:val="both"/>
        <w:rPr>
          <w:rFonts w:ascii="Times New Roman" w:eastAsia="Times New Roman" w:hAnsi="Times New Roman" w:cs="Times New Roman"/>
          <w:sz w:val="24"/>
          <w:szCs w:val="24"/>
          <w:lang w:val="en-GB"/>
        </w:rPr>
      </w:pPr>
      <w:r w:rsidRPr="003B1645">
        <w:rPr>
          <w:rFonts w:ascii="Times New Roman" w:eastAsia="Times New Roman" w:hAnsi="Times New Roman" w:cs="Times New Roman"/>
          <w:sz w:val="24"/>
          <w:szCs w:val="24"/>
          <w:lang w:val="en-GB"/>
        </w:rPr>
        <w:t xml:space="preserve">Relinquishes the team to gain more strategic viewpoint and encourages </w:t>
      </w:r>
      <w:proofErr w:type="gramStart"/>
      <w:r w:rsidRPr="003B1645">
        <w:rPr>
          <w:rFonts w:ascii="Times New Roman" w:eastAsia="Times New Roman" w:hAnsi="Times New Roman" w:cs="Times New Roman"/>
          <w:sz w:val="24"/>
          <w:szCs w:val="24"/>
          <w:lang w:val="en-GB"/>
        </w:rPr>
        <w:t>each individual</w:t>
      </w:r>
      <w:proofErr w:type="gramEnd"/>
      <w:r w:rsidRPr="003B1645">
        <w:rPr>
          <w:rFonts w:ascii="Times New Roman" w:eastAsia="Times New Roman" w:hAnsi="Times New Roman" w:cs="Times New Roman"/>
          <w:sz w:val="24"/>
          <w:szCs w:val="24"/>
          <w:lang w:val="en-GB"/>
        </w:rPr>
        <w:t xml:space="preserve"> to attain the goal (</w:t>
      </w:r>
      <w:r w:rsidRPr="003B1645">
        <w:rPr>
          <w:rFonts w:ascii="Times New Roman" w:eastAsia="Times New Roman" w:hAnsi="Times New Roman" w:cs="Times New Roman"/>
          <w:color w:val="222222"/>
          <w:sz w:val="24"/>
          <w:szCs w:val="24"/>
          <w:highlight w:val="white"/>
          <w:lang w:val="en-GB"/>
        </w:rPr>
        <w:t xml:space="preserve">Anderson </w:t>
      </w:r>
      <w:r w:rsidRPr="003B1645">
        <w:rPr>
          <w:rFonts w:ascii="Times New Roman" w:eastAsia="Times New Roman" w:hAnsi="Times New Roman" w:cs="Times New Roman"/>
          <w:i/>
          <w:color w:val="222222"/>
          <w:sz w:val="24"/>
          <w:szCs w:val="24"/>
          <w:highlight w:val="white"/>
          <w:lang w:val="en-GB"/>
        </w:rPr>
        <w:t xml:space="preserve">et al. </w:t>
      </w:r>
      <w:r w:rsidRPr="003B1645">
        <w:rPr>
          <w:rFonts w:ascii="Times New Roman" w:eastAsia="Times New Roman" w:hAnsi="Times New Roman" w:cs="Times New Roman"/>
          <w:color w:val="222222"/>
          <w:sz w:val="24"/>
          <w:szCs w:val="24"/>
          <w:highlight w:val="white"/>
          <w:lang w:val="en-GB"/>
        </w:rPr>
        <w:t>2019</w:t>
      </w:r>
      <w:r w:rsidRPr="003B1645">
        <w:rPr>
          <w:rFonts w:ascii="Times New Roman" w:eastAsia="Times New Roman" w:hAnsi="Times New Roman" w:cs="Times New Roman"/>
          <w:sz w:val="24"/>
          <w:szCs w:val="24"/>
          <w:lang w:val="en-GB"/>
        </w:rPr>
        <w:t xml:space="preserve">). </w:t>
      </w:r>
    </w:p>
    <w:p w14:paraId="5F0352F7" w14:textId="77777777" w:rsidR="00F7520B" w:rsidRPr="003B1645" w:rsidRDefault="00F00A96">
      <w:pPr>
        <w:spacing w:line="360" w:lineRule="auto"/>
        <w:jc w:val="both"/>
        <w:rPr>
          <w:rFonts w:ascii="Times New Roman" w:eastAsia="Times New Roman" w:hAnsi="Times New Roman" w:cs="Times New Roman"/>
          <w:b/>
          <w:sz w:val="24"/>
          <w:szCs w:val="24"/>
          <w:lang w:val="en-GB"/>
        </w:rPr>
      </w:pPr>
      <w:r w:rsidRPr="003B1645">
        <w:rPr>
          <w:rFonts w:ascii="Times New Roman" w:eastAsia="Times New Roman" w:hAnsi="Times New Roman" w:cs="Times New Roman"/>
          <w:b/>
          <w:sz w:val="24"/>
          <w:szCs w:val="24"/>
          <w:lang w:val="en-GB"/>
        </w:rPr>
        <w:t>Increases the work ability</w:t>
      </w:r>
    </w:p>
    <w:p w14:paraId="5F0352F8" w14:textId="77777777" w:rsidR="00F7520B" w:rsidRPr="003B1645" w:rsidRDefault="00F00A96">
      <w:pPr>
        <w:numPr>
          <w:ilvl w:val="0"/>
          <w:numId w:val="9"/>
        </w:numPr>
        <w:spacing w:line="360" w:lineRule="auto"/>
        <w:jc w:val="both"/>
        <w:rPr>
          <w:rFonts w:ascii="Times New Roman" w:eastAsia="Times New Roman" w:hAnsi="Times New Roman" w:cs="Times New Roman"/>
          <w:b/>
          <w:sz w:val="24"/>
          <w:szCs w:val="24"/>
          <w:lang w:val="en-GB"/>
        </w:rPr>
      </w:pPr>
      <w:r w:rsidRPr="003B1645">
        <w:rPr>
          <w:rFonts w:ascii="Times New Roman" w:eastAsia="Times New Roman" w:hAnsi="Times New Roman" w:cs="Times New Roman"/>
          <w:sz w:val="24"/>
          <w:szCs w:val="24"/>
          <w:lang w:val="en-GB"/>
        </w:rPr>
        <w:t xml:space="preserve">Enhances the team to focus on the specified goal and helps to enhance the ability of an individual. </w:t>
      </w:r>
    </w:p>
    <w:p w14:paraId="5F0352F9" w14:textId="77777777" w:rsidR="00F7520B" w:rsidRPr="003B1645" w:rsidRDefault="00F00A96">
      <w:pPr>
        <w:numPr>
          <w:ilvl w:val="0"/>
          <w:numId w:val="9"/>
        </w:numPr>
        <w:spacing w:line="360" w:lineRule="auto"/>
        <w:jc w:val="both"/>
        <w:rPr>
          <w:rFonts w:ascii="Times New Roman" w:eastAsia="Times New Roman" w:hAnsi="Times New Roman" w:cs="Times New Roman"/>
          <w:sz w:val="24"/>
          <w:szCs w:val="24"/>
          <w:lang w:val="en-GB"/>
        </w:rPr>
      </w:pPr>
      <w:r w:rsidRPr="003B1645">
        <w:rPr>
          <w:rFonts w:ascii="Times New Roman" w:eastAsia="Times New Roman" w:hAnsi="Times New Roman" w:cs="Times New Roman"/>
          <w:sz w:val="24"/>
          <w:szCs w:val="24"/>
          <w:lang w:val="en-GB"/>
        </w:rPr>
        <w:t xml:space="preserve">Correlates and susceptible growth of the skills.  </w:t>
      </w:r>
    </w:p>
    <w:p w14:paraId="5F0352FA" w14:textId="77777777" w:rsidR="00F7520B" w:rsidRPr="003B1645" w:rsidRDefault="00F00A96">
      <w:pPr>
        <w:spacing w:line="360" w:lineRule="auto"/>
        <w:jc w:val="both"/>
        <w:rPr>
          <w:rFonts w:ascii="Times New Roman" w:eastAsia="Times New Roman" w:hAnsi="Times New Roman" w:cs="Times New Roman"/>
          <w:sz w:val="24"/>
          <w:szCs w:val="24"/>
          <w:lang w:val="en-GB"/>
        </w:rPr>
      </w:pPr>
      <w:r w:rsidRPr="003B1645">
        <w:rPr>
          <w:rFonts w:ascii="Times New Roman" w:eastAsia="Times New Roman" w:hAnsi="Times New Roman" w:cs="Times New Roman"/>
          <w:sz w:val="24"/>
          <w:szCs w:val="24"/>
          <w:lang w:val="en-GB"/>
        </w:rPr>
        <w:t xml:space="preserve">Working within the team relates to delivering the best approach in growing the interest and enhancement of the ability of the individual. </w:t>
      </w:r>
    </w:p>
    <w:p w14:paraId="5F0352FB" w14:textId="77777777" w:rsidR="00F7520B" w:rsidRPr="003B1645" w:rsidRDefault="00F00A96">
      <w:pPr>
        <w:spacing w:line="360" w:lineRule="auto"/>
        <w:jc w:val="both"/>
        <w:rPr>
          <w:rFonts w:ascii="Times New Roman" w:eastAsia="Times New Roman" w:hAnsi="Times New Roman" w:cs="Times New Roman"/>
          <w:b/>
          <w:sz w:val="24"/>
          <w:szCs w:val="24"/>
          <w:lang w:val="en-GB"/>
        </w:rPr>
      </w:pPr>
      <w:r w:rsidRPr="003B1645">
        <w:rPr>
          <w:rFonts w:ascii="Times New Roman" w:eastAsia="Times New Roman" w:hAnsi="Times New Roman" w:cs="Times New Roman"/>
          <w:b/>
          <w:sz w:val="24"/>
          <w:szCs w:val="24"/>
          <w:lang w:val="en-GB"/>
        </w:rPr>
        <w:t xml:space="preserve">Effective service </w:t>
      </w:r>
    </w:p>
    <w:p w14:paraId="5F0352FC" w14:textId="77777777" w:rsidR="00F7520B" w:rsidRPr="003B1645" w:rsidRDefault="00F00A96">
      <w:pPr>
        <w:numPr>
          <w:ilvl w:val="0"/>
          <w:numId w:val="16"/>
        </w:numPr>
        <w:spacing w:line="360" w:lineRule="auto"/>
        <w:jc w:val="both"/>
        <w:rPr>
          <w:rFonts w:ascii="Times New Roman" w:eastAsia="Times New Roman" w:hAnsi="Times New Roman" w:cs="Times New Roman"/>
          <w:sz w:val="24"/>
          <w:szCs w:val="24"/>
          <w:lang w:val="en-GB"/>
        </w:rPr>
      </w:pPr>
      <w:r w:rsidRPr="003B1645">
        <w:rPr>
          <w:rFonts w:ascii="Times New Roman" w:eastAsia="Times New Roman" w:hAnsi="Times New Roman" w:cs="Times New Roman"/>
          <w:sz w:val="24"/>
          <w:szCs w:val="24"/>
          <w:lang w:val="en-GB"/>
        </w:rPr>
        <w:t xml:space="preserve">Leads a good impression as they are bound to provide the best service which is flawless. </w:t>
      </w:r>
    </w:p>
    <w:p w14:paraId="5F0352FD" w14:textId="77777777" w:rsidR="00F7520B" w:rsidRPr="003B1645" w:rsidRDefault="00F00A96">
      <w:pPr>
        <w:numPr>
          <w:ilvl w:val="0"/>
          <w:numId w:val="16"/>
        </w:numPr>
        <w:spacing w:line="360" w:lineRule="auto"/>
        <w:jc w:val="both"/>
        <w:rPr>
          <w:rFonts w:ascii="Times New Roman" w:eastAsia="Times New Roman" w:hAnsi="Times New Roman" w:cs="Times New Roman"/>
          <w:sz w:val="24"/>
          <w:szCs w:val="24"/>
          <w:lang w:val="en-GB"/>
        </w:rPr>
      </w:pPr>
      <w:r w:rsidRPr="003B1645">
        <w:rPr>
          <w:rFonts w:ascii="Times New Roman" w:eastAsia="Times New Roman" w:hAnsi="Times New Roman" w:cs="Times New Roman"/>
          <w:sz w:val="24"/>
          <w:szCs w:val="24"/>
          <w:lang w:val="en-GB"/>
        </w:rPr>
        <w:t xml:space="preserve">Building of strong ethics that tends to venture and enhance the team reliability. </w:t>
      </w:r>
    </w:p>
    <w:p w14:paraId="5F0352FE" w14:textId="77777777" w:rsidR="00F7520B" w:rsidRPr="003B1645" w:rsidRDefault="00F00A96">
      <w:pPr>
        <w:spacing w:line="360" w:lineRule="auto"/>
        <w:jc w:val="both"/>
        <w:rPr>
          <w:rFonts w:ascii="Times New Roman" w:eastAsia="Times New Roman" w:hAnsi="Times New Roman" w:cs="Times New Roman"/>
          <w:b/>
          <w:sz w:val="24"/>
          <w:szCs w:val="24"/>
          <w:lang w:val="en-GB"/>
        </w:rPr>
      </w:pPr>
      <w:r w:rsidRPr="003B1645">
        <w:rPr>
          <w:rFonts w:ascii="Times New Roman" w:eastAsia="Times New Roman" w:hAnsi="Times New Roman" w:cs="Times New Roman"/>
          <w:b/>
          <w:sz w:val="24"/>
          <w:szCs w:val="24"/>
          <w:lang w:val="en-GB"/>
        </w:rPr>
        <w:t>Boost the productivity</w:t>
      </w:r>
    </w:p>
    <w:p w14:paraId="5F0352FF" w14:textId="462EE942" w:rsidR="00F7520B" w:rsidRPr="003B1645" w:rsidRDefault="00F00A96">
      <w:pPr>
        <w:numPr>
          <w:ilvl w:val="0"/>
          <w:numId w:val="11"/>
        </w:numPr>
        <w:spacing w:line="360" w:lineRule="auto"/>
        <w:jc w:val="both"/>
        <w:rPr>
          <w:rFonts w:ascii="Times New Roman" w:eastAsia="Times New Roman" w:hAnsi="Times New Roman" w:cs="Times New Roman"/>
          <w:sz w:val="24"/>
          <w:szCs w:val="24"/>
          <w:lang w:val="en-GB"/>
        </w:rPr>
      </w:pPr>
      <w:r w:rsidRPr="003B1645">
        <w:rPr>
          <w:rFonts w:ascii="Times New Roman" w:eastAsia="Times New Roman" w:hAnsi="Times New Roman" w:cs="Times New Roman"/>
          <w:sz w:val="24"/>
          <w:szCs w:val="24"/>
          <w:lang w:val="en-GB"/>
        </w:rPr>
        <w:t xml:space="preserve">More </w:t>
      </w:r>
      <w:r w:rsidR="00D239D9" w:rsidRPr="003B1645">
        <w:rPr>
          <w:rFonts w:ascii="Times New Roman" w:eastAsia="Times New Roman" w:hAnsi="Times New Roman" w:cs="Times New Roman"/>
          <w:sz w:val="24"/>
          <w:szCs w:val="24"/>
          <w:lang w:val="en-GB"/>
        </w:rPr>
        <w:t>hands-on</w:t>
      </w:r>
      <w:r w:rsidRPr="003B1645">
        <w:rPr>
          <w:rFonts w:ascii="Times New Roman" w:eastAsia="Times New Roman" w:hAnsi="Times New Roman" w:cs="Times New Roman"/>
          <w:sz w:val="24"/>
          <w:szCs w:val="24"/>
          <w:lang w:val="en-GB"/>
        </w:rPr>
        <w:t xml:space="preserve"> deck </w:t>
      </w:r>
      <w:r w:rsidR="00D239D9" w:rsidRPr="003B1645">
        <w:rPr>
          <w:rFonts w:ascii="Times New Roman" w:eastAsia="Times New Roman" w:hAnsi="Times New Roman" w:cs="Times New Roman"/>
          <w:sz w:val="24"/>
          <w:szCs w:val="24"/>
          <w:lang w:val="en-GB"/>
        </w:rPr>
        <w:t>provides</w:t>
      </w:r>
      <w:r w:rsidRPr="003B1645">
        <w:rPr>
          <w:rFonts w:ascii="Times New Roman" w:eastAsia="Times New Roman" w:hAnsi="Times New Roman" w:cs="Times New Roman"/>
          <w:sz w:val="24"/>
          <w:szCs w:val="24"/>
          <w:lang w:val="en-GB"/>
        </w:rPr>
        <w:t xml:space="preserve"> an increased reliability that enhances productivity. </w:t>
      </w:r>
    </w:p>
    <w:p w14:paraId="5F035300" w14:textId="77777777" w:rsidR="00F7520B" w:rsidRPr="003B1645" w:rsidRDefault="00F00A96">
      <w:pPr>
        <w:numPr>
          <w:ilvl w:val="0"/>
          <w:numId w:val="11"/>
        </w:numPr>
        <w:spacing w:line="360" w:lineRule="auto"/>
        <w:jc w:val="both"/>
        <w:rPr>
          <w:rFonts w:ascii="Times New Roman" w:eastAsia="Times New Roman" w:hAnsi="Times New Roman" w:cs="Times New Roman"/>
          <w:sz w:val="24"/>
          <w:szCs w:val="24"/>
          <w:lang w:val="en-GB"/>
        </w:rPr>
      </w:pPr>
      <w:r w:rsidRPr="003B1645">
        <w:rPr>
          <w:rFonts w:ascii="Times New Roman" w:eastAsia="Times New Roman" w:hAnsi="Times New Roman" w:cs="Times New Roman"/>
          <w:sz w:val="24"/>
          <w:szCs w:val="24"/>
          <w:lang w:val="en-GB"/>
        </w:rPr>
        <w:t>Due to shared workload the production remains uninterrupted (</w:t>
      </w:r>
      <w:r w:rsidRPr="003B1645">
        <w:rPr>
          <w:rFonts w:ascii="Times New Roman" w:eastAsia="Times New Roman" w:hAnsi="Times New Roman" w:cs="Times New Roman"/>
          <w:color w:val="222222"/>
          <w:sz w:val="24"/>
          <w:szCs w:val="24"/>
          <w:highlight w:val="white"/>
          <w:lang w:val="en-GB"/>
        </w:rPr>
        <w:t>DeHart, 2017</w:t>
      </w:r>
      <w:r w:rsidRPr="003B1645">
        <w:rPr>
          <w:rFonts w:ascii="Times New Roman" w:eastAsia="Times New Roman" w:hAnsi="Times New Roman" w:cs="Times New Roman"/>
          <w:sz w:val="24"/>
          <w:szCs w:val="24"/>
          <w:lang w:val="en-GB"/>
        </w:rPr>
        <w:t xml:space="preserve">). </w:t>
      </w:r>
    </w:p>
    <w:p w14:paraId="5F035301" w14:textId="30A9DE89" w:rsidR="00F7520B" w:rsidRDefault="00F00A96">
      <w:pPr>
        <w:spacing w:line="360" w:lineRule="auto"/>
        <w:jc w:val="both"/>
        <w:rPr>
          <w:rFonts w:ascii="Times New Roman" w:eastAsia="Times New Roman" w:hAnsi="Times New Roman" w:cs="Times New Roman"/>
          <w:sz w:val="24"/>
          <w:szCs w:val="24"/>
          <w:lang w:val="en-GB"/>
        </w:rPr>
      </w:pPr>
      <w:r w:rsidRPr="003B1645">
        <w:rPr>
          <w:rFonts w:ascii="Times New Roman" w:eastAsia="Times New Roman" w:hAnsi="Times New Roman" w:cs="Times New Roman"/>
          <w:sz w:val="24"/>
          <w:szCs w:val="24"/>
          <w:lang w:val="en-GB"/>
        </w:rPr>
        <w:t xml:space="preserve">Performance of a team for a single work is always better than an individual as it remains seamless and service provision remains reliable and coordinated. </w:t>
      </w:r>
    </w:p>
    <w:p w14:paraId="5BDA2B82" w14:textId="77777777" w:rsidR="00F3543F" w:rsidRPr="003B1645" w:rsidRDefault="00F3543F">
      <w:pPr>
        <w:spacing w:line="360" w:lineRule="auto"/>
        <w:jc w:val="both"/>
        <w:rPr>
          <w:rFonts w:ascii="Times New Roman" w:eastAsia="Times New Roman" w:hAnsi="Times New Roman" w:cs="Times New Roman"/>
          <w:sz w:val="24"/>
          <w:szCs w:val="24"/>
          <w:lang w:val="en-GB"/>
        </w:rPr>
      </w:pPr>
    </w:p>
    <w:p w14:paraId="5F035302" w14:textId="23041053" w:rsidR="00F7520B" w:rsidRDefault="00F00A96">
      <w:pPr>
        <w:spacing w:line="360" w:lineRule="auto"/>
        <w:jc w:val="both"/>
        <w:rPr>
          <w:rFonts w:ascii="Times New Roman" w:eastAsia="Times New Roman" w:hAnsi="Times New Roman" w:cs="Times New Roman"/>
          <w:b/>
          <w:sz w:val="24"/>
          <w:szCs w:val="24"/>
          <w:lang w:val="en-GB"/>
        </w:rPr>
      </w:pPr>
      <w:r w:rsidRPr="003B1645">
        <w:rPr>
          <w:rFonts w:ascii="Times New Roman" w:eastAsia="Times New Roman" w:hAnsi="Times New Roman" w:cs="Times New Roman"/>
          <w:b/>
          <w:sz w:val="24"/>
          <w:szCs w:val="24"/>
          <w:lang w:val="en-GB"/>
        </w:rPr>
        <w:t xml:space="preserve">Stages of developing team </w:t>
      </w:r>
      <w:r w:rsidR="00F563CB">
        <w:rPr>
          <w:rFonts w:ascii="Times New Roman" w:eastAsia="Times New Roman" w:hAnsi="Times New Roman" w:cs="Times New Roman"/>
          <w:b/>
          <w:sz w:val="24"/>
          <w:szCs w:val="24"/>
          <w:lang w:val="en-GB"/>
        </w:rPr>
        <w:t>we are trying to apply</w:t>
      </w:r>
      <w:r w:rsidR="00D9443C">
        <w:rPr>
          <w:rFonts w:ascii="Times New Roman" w:eastAsia="Times New Roman" w:hAnsi="Times New Roman" w:cs="Times New Roman"/>
          <w:b/>
          <w:sz w:val="24"/>
          <w:szCs w:val="24"/>
          <w:lang w:val="en-GB"/>
        </w:rPr>
        <w:t xml:space="preserve"> and </w:t>
      </w:r>
      <w:r w:rsidR="007759E6">
        <w:rPr>
          <w:rFonts w:ascii="Times New Roman" w:eastAsia="Times New Roman" w:hAnsi="Times New Roman" w:cs="Times New Roman"/>
          <w:b/>
          <w:sz w:val="24"/>
          <w:szCs w:val="24"/>
          <w:lang w:val="en-GB"/>
        </w:rPr>
        <w:t xml:space="preserve">rely </w:t>
      </w:r>
      <w:proofErr w:type="gramStart"/>
      <w:r w:rsidR="00D239D9">
        <w:rPr>
          <w:rFonts w:ascii="Times New Roman" w:eastAsia="Times New Roman" w:hAnsi="Times New Roman" w:cs="Times New Roman"/>
          <w:b/>
          <w:sz w:val="24"/>
          <w:szCs w:val="24"/>
          <w:lang w:val="en-GB"/>
        </w:rPr>
        <w:t>for</w:t>
      </w:r>
      <w:r w:rsidR="00E2367A">
        <w:rPr>
          <w:rFonts w:ascii="Times New Roman" w:eastAsia="Times New Roman" w:hAnsi="Times New Roman" w:cs="Times New Roman"/>
          <w:b/>
          <w:sz w:val="24"/>
          <w:szCs w:val="24"/>
          <w:lang w:val="en-GB"/>
        </w:rPr>
        <w:t xml:space="preserve">  ,</w:t>
      </w:r>
      <w:proofErr w:type="gramEnd"/>
      <w:r w:rsidR="00E2367A">
        <w:rPr>
          <w:rFonts w:ascii="Times New Roman" w:eastAsia="Times New Roman" w:hAnsi="Times New Roman" w:cs="Times New Roman"/>
          <w:b/>
          <w:sz w:val="24"/>
          <w:szCs w:val="24"/>
          <w:lang w:val="en-GB"/>
        </w:rPr>
        <w:t>, Crown</w:t>
      </w:r>
      <w:r w:rsidR="0092398A">
        <w:rPr>
          <w:rFonts w:ascii="Times New Roman" w:eastAsia="Times New Roman" w:hAnsi="Times New Roman" w:cs="Times New Roman"/>
          <w:b/>
          <w:sz w:val="24"/>
          <w:szCs w:val="24"/>
          <w:lang w:val="en-GB"/>
        </w:rPr>
        <w:t xml:space="preserve"> Security’’</w:t>
      </w:r>
    </w:p>
    <w:p w14:paraId="148EFB94" w14:textId="0F4E8A74" w:rsidR="00F3543F" w:rsidRPr="00F3543F" w:rsidRDefault="00F3543F">
      <w:pPr>
        <w:spacing w:line="360" w:lineRule="auto"/>
        <w:jc w:val="both"/>
        <w:rPr>
          <w:rFonts w:ascii="Times New Roman" w:eastAsia="Times New Roman" w:hAnsi="Times New Roman" w:cs="Times New Roman"/>
          <w:bCs/>
          <w:sz w:val="24"/>
          <w:szCs w:val="24"/>
          <w:lang w:val="en-GB"/>
        </w:rPr>
      </w:pPr>
      <w:r w:rsidRPr="00F3543F">
        <w:rPr>
          <w:rFonts w:ascii="Times New Roman" w:eastAsia="Times New Roman" w:hAnsi="Times New Roman" w:cs="Times New Roman"/>
          <w:bCs/>
          <w:sz w:val="24"/>
          <w:szCs w:val="24"/>
          <w:lang w:val="en-GB"/>
        </w:rPr>
        <w:t xml:space="preserve">In 1965, the Psychologist Tuckman Bruce created a theory that describes the phases of </w:t>
      </w:r>
      <w:r w:rsidR="00D239D9" w:rsidRPr="00F3543F">
        <w:rPr>
          <w:rFonts w:ascii="Times New Roman" w:eastAsia="Times New Roman" w:hAnsi="Times New Roman" w:cs="Times New Roman"/>
          <w:bCs/>
          <w:sz w:val="24"/>
          <w:szCs w:val="24"/>
          <w:lang w:val="en-GB"/>
        </w:rPr>
        <w:t>teamwork</w:t>
      </w:r>
      <w:r w:rsidRPr="00F3543F">
        <w:rPr>
          <w:rFonts w:ascii="Times New Roman" w:eastAsia="Times New Roman" w:hAnsi="Times New Roman" w:cs="Times New Roman"/>
          <w:bCs/>
          <w:sz w:val="24"/>
          <w:szCs w:val="24"/>
          <w:lang w:val="en-GB"/>
        </w:rPr>
        <w:t xml:space="preserve"> completion. This theory consists of 4 stages, which are forming, storming, norming and performing. A fifth stage called adjourning was added as a late stage of the process (Mind tolls, 2020). Tuckman’s theory focuses on observing how the team deals with any task from the first stage up to the last stage. The theory is also relevant to ‘team building challenges’ as each stage is applicable to any task completed by the team (The team building company, 2020).</w:t>
      </w:r>
    </w:p>
    <w:p w14:paraId="6F22A08C" w14:textId="77777777" w:rsidR="009A2271" w:rsidRDefault="009A2271">
      <w:pPr>
        <w:spacing w:line="360" w:lineRule="auto"/>
        <w:jc w:val="both"/>
        <w:rPr>
          <w:rFonts w:ascii="Times New Roman" w:eastAsia="Times New Roman" w:hAnsi="Times New Roman" w:cs="Times New Roman"/>
          <w:b/>
          <w:sz w:val="24"/>
          <w:szCs w:val="24"/>
          <w:lang w:val="en-GB"/>
        </w:rPr>
      </w:pPr>
    </w:p>
    <w:p w14:paraId="5F035303" w14:textId="00F5C210" w:rsidR="00F7520B" w:rsidRDefault="00F00A96">
      <w:pPr>
        <w:spacing w:line="360" w:lineRule="auto"/>
        <w:jc w:val="both"/>
        <w:rPr>
          <w:rFonts w:ascii="Times New Roman" w:eastAsia="Times New Roman" w:hAnsi="Times New Roman" w:cs="Times New Roman"/>
          <w:b/>
          <w:sz w:val="24"/>
          <w:szCs w:val="24"/>
          <w:lang w:val="en-GB"/>
        </w:rPr>
      </w:pPr>
      <w:r w:rsidRPr="003B1645">
        <w:rPr>
          <w:rFonts w:ascii="Times New Roman" w:eastAsia="Times New Roman" w:hAnsi="Times New Roman" w:cs="Times New Roman"/>
          <w:b/>
          <w:sz w:val="24"/>
          <w:szCs w:val="24"/>
          <w:lang w:val="en-GB"/>
        </w:rPr>
        <w:t xml:space="preserve">Stage 1: Forming </w:t>
      </w:r>
    </w:p>
    <w:p w14:paraId="4E456412" w14:textId="272FEF3F" w:rsidR="003F625E" w:rsidRDefault="003F625E">
      <w:pPr>
        <w:spacing w:line="360" w:lineRule="auto"/>
        <w:jc w:val="both"/>
        <w:rPr>
          <w:rFonts w:ascii="Times New Roman" w:eastAsia="Times New Roman" w:hAnsi="Times New Roman" w:cs="Times New Roman"/>
          <w:bCs/>
          <w:sz w:val="24"/>
          <w:szCs w:val="24"/>
          <w:lang w:val="en-GB"/>
        </w:rPr>
      </w:pPr>
      <w:r w:rsidRPr="003F625E">
        <w:rPr>
          <w:rFonts w:ascii="Times New Roman" w:eastAsia="Times New Roman" w:hAnsi="Times New Roman" w:cs="Times New Roman"/>
          <w:bCs/>
          <w:sz w:val="24"/>
          <w:szCs w:val="24"/>
          <w:lang w:val="en-GB"/>
        </w:rPr>
        <w:t xml:space="preserve">Forming is the first phase of the Tuckman’s theory, and it explains that when a team is created there is a confusion of the main objectives of the team. The team’s member remains highly energetic and full of expectation to join the new team. </w:t>
      </w:r>
    </w:p>
    <w:p w14:paraId="062727D6" w14:textId="77777777" w:rsidR="003F625E" w:rsidRPr="003F625E" w:rsidRDefault="003F625E">
      <w:pPr>
        <w:spacing w:line="360" w:lineRule="auto"/>
        <w:jc w:val="both"/>
        <w:rPr>
          <w:rFonts w:ascii="Times New Roman" w:eastAsia="Times New Roman" w:hAnsi="Times New Roman" w:cs="Times New Roman"/>
          <w:bCs/>
          <w:sz w:val="24"/>
          <w:szCs w:val="24"/>
          <w:lang w:val="en-GB"/>
        </w:rPr>
      </w:pPr>
    </w:p>
    <w:p w14:paraId="5F035304" w14:textId="77777777" w:rsidR="00F7520B" w:rsidRPr="003B1645" w:rsidRDefault="00F00A96">
      <w:pPr>
        <w:numPr>
          <w:ilvl w:val="0"/>
          <w:numId w:val="17"/>
        </w:numPr>
        <w:spacing w:line="360" w:lineRule="auto"/>
        <w:jc w:val="both"/>
        <w:rPr>
          <w:rFonts w:ascii="Times New Roman" w:eastAsia="Times New Roman" w:hAnsi="Times New Roman" w:cs="Times New Roman"/>
          <w:sz w:val="24"/>
          <w:szCs w:val="24"/>
          <w:lang w:val="en-GB"/>
        </w:rPr>
      </w:pPr>
      <w:r w:rsidRPr="003B1645">
        <w:rPr>
          <w:rFonts w:ascii="Times New Roman" w:eastAsia="Times New Roman" w:hAnsi="Times New Roman" w:cs="Times New Roman"/>
          <w:sz w:val="24"/>
          <w:szCs w:val="24"/>
          <w:lang w:val="en-GB"/>
        </w:rPr>
        <w:t xml:space="preserve">Excitement of the team member remains high for joining a team. </w:t>
      </w:r>
    </w:p>
    <w:p w14:paraId="5F035305" w14:textId="5856ABB5" w:rsidR="00F7520B" w:rsidRDefault="00F00A96">
      <w:pPr>
        <w:numPr>
          <w:ilvl w:val="0"/>
          <w:numId w:val="17"/>
        </w:numPr>
        <w:spacing w:line="360" w:lineRule="auto"/>
        <w:jc w:val="both"/>
        <w:rPr>
          <w:rFonts w:ascii="Times New Roman" w:eastAsia="Times New Roman" w:hAnsi="Times New Roman" w:cs="Times New Roman"/>
          <w:sz w:val="24"/>
          <w:szCs w:val="24"/>
          <w:lang w:val="en-GB"/>
        </w:rPr>
      </w:pPr>
      <w:r w:rsidRPr="003B1645">
        <w:rPr>
          <w:rFonts w:ascii="Times New Roman" w:eastAsia="Times New Roman" w:hAnsi="Times New Roman" w:cs="Times New Roman"/>
          <w:sz w:val="24"/>
          <w:szCs w:val="24"/>
          <w:lang w:val="en-GB"/>
        </w:rPr>
        <w:t>Member’s expectations remain high for the team experience (</w:t>
      </w:r>
      <w:proofErr w:type="spellStart"/>
      <w:r w:rsidRPr="003B1645">
        <w:rPr>
          <w:rFonts w:ascii="Times New Roman" w:eastAsia="Times New Roman" w:hAnsi="Times New Roman" w:cs="Times New Roman"/>
          <w:color w:val="222222"/>
          <w:sz w:val="24"/>
          <w:szCs w:val="24"/>
          <w:highlight w:val="white"/>
          <w:lang w:val="en-GB"/>
        </w:rPr>
        <w:t>Cardno</w:t>
      </w:r>
      <w:proofErr w:type="spellEnd"/>
      <w:r w:rsidRPr="003B1645">
        <w:rPr>
          <w:rFonts w:ascii="Times New Roman" w:eastAsia="Times New Roman" w:hAnsi="Times New Roman" w:cs="Times New Roman"/>
          <w:color w:val="222222"/>
          <w:sz w:val="24"/>
          <w:szCs w:val="24"/>
          <w:highlight w:val="white"/>
          <w:lang w:val="en-GB"/>
        </w:rPr>
        <w:t xml:space="preserve"> and </w:t>
      </w:r>
      <w:proofErr w:type="spellStart"/>
      <w:r w:rsidRPr="003B1645">
        <w:rPr>
          <w:rFonts w:ascii="Times New Roman" w:eastAsia="Times New Roman" w:hAnsi="Times New Roman" w:cs="Times New Roman"/>
          <w:color w:val="222222"/>
          <w:sz w:val="24"/>
          <w:szCs w:val="24"/>
          <w:highlight w:val="white"/>
          <w:lang w:val="en-GB"/>
        </w:rPr>
        <w:t>Tetzlaff</w:t>
      </w:r>
      <w:proofErr w:type="spellEnd"/>
      <w:r w:rsidRPr="003B1645">
        <w:rPr>
          <w:rFonts w:ascii="Times New Roman" w:eastAsia="Times New Roman" w:hAnsi="Times New Roman" w:cs="Times New Roman"/>
          <w:color w:val="222222"/>
          <w:sz w:val="24"/>
          <w:szCs w:val="24"/>
          <w:highlight w:val="white"/>
          <w:lang w:val="en-GB"/>
        </w:rPr>
        <w:t>, 2017</w:t>
      </w:r>
      <w:r w:rsidRPr="003B1645">
        <w:rPr>
          <w:rFonts w:ascii="Times New Roman" w:eastAsia="Times New Roman" w:hAnsi="Times New Roman" w:cs="Times New Roman"/>
          <w:sz w:val="24"/>
          <w:szCs w:val="24"/>
          <w:lang w:val="en-GB"/>
        </w:rPr>
        <w:t xml:space="preserve">). </w:t>
      </w:r>
    </w:p>
    <w:p w14:paraId="100626FB" w14:textId="5784020B" w:rsidR="00C25A25" w:rsidRPr="003B1645" w:rsidRDefault="00C25A25">
      <w:pPr>
        <w:numPr>
          <w:ilvl w:val="0"/>
          <w:numId w:val="17"/>
        </w:numPr>
        <w:spacing w:line="360" w:lineRule="auto"/>
        <w:jc w:val="both"/>
        <w:rPr>
          <w:rFonts w:ascii="Times New Roman" w:eastAsia="Times New Roman" w:hAnsi="Times New Roman" w:cs="Times New Roman"/>
          <w:sz w:val="24"/>
          <w:szCs w:val="24"/>
          <w:lang w:val="en-GB"/>
        </w:rPr>
      </w:pPr>
      <w:r w:rsidRPr="00C25A25">
        <w:rPr>
          <w:rFonts w:ascii="Times New Roman" w:eastAsia="Times New Roman" w:hAnsi="Times New Roman" w:cs="Times New Roman"/>
          <w:sz w:val="24"/>
          <w:szCs w:val="24"/>
          <w:lang w:val="en-GB"/>
        </w:rPr>
        <w:t xml:space="preserve">this stage </w:t>
      </w:r>
      <w:r>
        <w:rPr>
          <w:rFonts w:ascii="Times New Roman" w:eastAsia="Times New Roman" w:hAnsi="Times New Roman" w:cs="Times New Roman"/>
          <w:sz w:val="24"/>
          <w:szCs w:val="24"/>
          <w:lang w:val="en-GB"/>
        </w:rPr>
        <w:t xml:space="preserve">is </w:t>
      </w:r>
      <w:r w:rsidRPr="00C25A25">
        <w:rPr>
          <w:rFonts w:ascii="Times New Roman" w:eastAsia="Times New Roman" w:hAnsi="Times New Roman" w:cs="Times New Roman"/>
          <w:sz w:val="24"/>
          <w:szCs w:val="24"/>
          <w:lang w:val="en-GB"/>
        </w:rPr>
        <w:t>mainly about planning the work, collecting information and distributing task to all members.</w:t>
      </w:r>
    </w:p>
    <w:p w14:paraId="677FADF0" w14:textId="77777777" w:rsidR="00C25A25" w:rsidRPr="003B1645" w:rsidRDefault="00C25A25">
      <w:pPr>
        <w:spacing w:line="360" w:lineRule="auto"/>
        <w:jc w:val="both"/>
        <w:rPr>
          <w:rFonts w:ascii="Times New Roman" w:eastAsia="Times New Roman" w:hAnsi="Times New Roman" w:cs="Times New Roman"/>
          <w:sz w:val="24"/>
          <w:szCs w:val="24"/>
          <w:lang w:val="en-GB"/>
        </w:rPr>
      </w:pPr>
    </w:p>
    <w:p w14:paraId="5F035308" w14:textId="35DAAEF9" w:rsidR="00F7520B" w:rsidRDefault="00F00A96">
      <w:pPr>
        <w:spacing w:line="360" w:lineRule="auto"/>
        <w:jc w:val="both"/>
        <w:rPr>
          <w:rFonts w:ascii="Times New Roman" w:eastAsia="Times New Roman" w:hAnsi="Times New Roman" w:cs="Times New Roman"/>
          <w:b/>
          <w:sz w:val="24"/>
          <w:szCs w:val="24"/>
          <w:lang w:val="en-GB"/>
        </w:rPr>
      </w:pPr>
      <w:r w:rsidRPr="003B1645">
        <w:rPr>
          <w:rFonts w:ascii="Times New Roman" w:eastAsia="Times New Roman" w:hAnsi="Times New Roman" w:cs="Times New Roman"/>
          <w:b/>
          <w:sz w:val="24"/>
          <w:szCs w:val="24"/>
          <w:lang w:val="en-GB"/>
        </w:rPr>
        <w:t xml:space="preserve">Stage 2: Storming </w:t>
      </w:r>
    </w:p>
    <w:p w14:paraId="17C4A142" w14:textId="77777777" w:rsidR="003F625E" w:rsidRDefault="003F625E">
      <w:pPr>
        <w:spacing w:line="360" w:lineRule="auto"/>
        <w:jc w:val="both"/>
        <w:rPr>
          <w:rFonts w:ascii="Times New Roman" w:eastAsia="Times New Roman" w:hAnsi="Times New Roman" w:cs="Times New Roman"/>
          <w:bCs/>
          <w:sz w:val="24"/>
          <w:szCs w:val="24"/>
          <w:lang w:val="en-GB"/>
        </w:rPr>
      </w:pPr>
    </w:p>
    <w:p w14:paraId="21776159" w14:textId="214781D0" w:rsidR="003F625E" w:rsidRDefault="003F625E">
      <w:pPr>
        <w:spacing w:line="360" w:lineRule="auto"/>
        <w:jc w:val="both"/>
        <w:rPr>
          <w:rFonts w:ascii="Times New Roman" w:eastAsia="Times New Roman" w:hAnsi="Times New Roman" w:cs="Times New Roman"/>
          <w:bCs/>
          <w:sz w:val="24"/>
          <w:szCs w:val="24"/>
          <w:lang w:val="en-GB"/>
        </w:rPr>
      </w:pPr>
      <w:r w:rsidRPr="003F625E">
        <w:rPr>
          <w:rFonts w:ascii="Times New Roman" w:eastAsia="Times New Roman" w:hAnsi="Times New Roman" w:cs="Times New Roman"/>
          <w:bCs/>
          <w:sz w:val="24"/>
          <w:szCs w:val="24"/>
          <w:lang w:val="en-GB"/>
        </w:rPr>
        <w:t xml:space="preserve">In this stage of Tuckman’s team </w:t>
      </w:r>
      <w:r w:rsidR="004D6492" w:rsidRPr="003F625E">
        <w:rPr>
          <w:rFonts w:ascii="Times New Roman" w:eastAsia="Times New Roman" w:hAnsi="Times New Roman" w:cs="Times New Roman"/>
          <w:bCs/>
          <w:sz w:val="24"/>
          <w:szCs w:val="24"/>
          <w:lang w:val="en-GB"/>
        </w:rPr>
        <w:t>formation,</w:t>
      </w:r>
      <w:r w:rsidRPr="003F625E">
        <w:rPr>
          <w:rFonts w:ascii="Times New Roman" w:eastAsia="Times New Roman" w:hAnsi="Times New Roman" w:cs="Times New Roman"/>
          <w:bCs/>
          <w:sz w:val="24"/>
          <w:szCs w:val="24"/>
          <w:lang w:val="en-GB"/>
        </w:rPr>
        <w:t xml:space="preserve"> the team members may fail to hold their patience and for that effective analysis and reliability to break the </w:t>
      </w:r>
      <w:r w:rsidR="00E2367A" w:rsidRPr="003F625E">
        <w:rPr>
          <w:rFonts w:ascii="Times New Roman" w:eastAsia="Times New Roman" w:hAnsi="Times New Roman" w:cs="Times New Roman"/>
          <w:bCs/>
          <w:sz w:val="24"/>
          <w:szCs w:val="24"/>
          <w:lang w:val="en-GB"/>
        </w:rPr>
        <w:t>long-term</w:t>
      </w:r>
      <w:r w:rsidRPr="003F625E">
        <w:rPr>
          <w:rFonts w:ascii="Times New Roman" w:eastAsia="Times New Roman" w:hAnsi="Times New Roman" w:cs="Times New Roman"/>
          <w:bCs/>
          <w:sz w:val="24"/>
          <w:szCs w:val="24"/>
          <w:lang w:val="en-GB"/>
        </w:rPr>
        <w:t xml:space="preserve"> goals into smaller achievable steps.</w:t>
      </w:r>
    </w:p>
    <w:p w14:paraId="3EC325E9" w14:textId="77777777" w:rsidR="003F625E" w:rsidRPr="003F625E" w:rsidRDefault="003F625E">
      <w:pPr>
        <w:spacing w:line="360" w:lineRule="auto"/>
        <w:jc w:val="both"/>
        <w:rPr>
          <w:rFonts w:ascii="Times New Roman" w:eastAsia="Times New Roman" w:hAnsi="Times New Roman" w:cs="Times New Roman"/>
          <w:bCs/>
          <w:sz w:val="24"/>
          <w:szCs w:val="24"/>
          <w:lang w:val="en-GB"/>
        </w:rPr>
      </w:pPr>
    </w:p>
    <w:p w14:paraId="5F035309" w14:textId="77777777" w:rsidR="00F7520B" w:rsidRPr="003B1645" w:rsidRDefault="00F00A96">
      <w:pPr>
        <w:numPr>
          <w:ilvl w:val="0"/>
          <w:numId w:val="12"/>
        </w:numPr>
        <w:spacing w:line="360" w:lineRule="auto"/>
        <w:jc w:val="both"/>
        <w:rPr>
          <w:rFonts w:ascii="Times New Roman" w:eastAsia="Times New Roman" w:hAnsi="Times New Roman" w:cs="Times New Roman"/>
          <w:sz w:val="24"/>
          <w:szCs w:val="24"/>
          <w:lang w:val="en-GB"/>
        </w:rPr>
      </w:pPr>
      <w:r w:rsidRPr="003B1645">
        <w:rPr>
          <w:rFonts w:ascii="Times New Roman" w:eastAsia="Times New Roman" w:hAnsi="Times New Roman" w:cs="Times New Roman"/>
          <w:sz w:val="24"/>
          <w:szCs w:val="24"/>
          <w:lang w:val="en-GB"/>
        </w:rPr>
        <w:t xml:space="preserve">In this stage the excitement level lowers than the previous stage as the focus remains on completion of task. </w:t>
      </w:r>
    </w:p>
    <w:p w14:paraId="5F03530A" w14:textId="4E29C410" w:rsidR="00F7520B" w:rsidRPr="003B1645" w:rsidRDefault="003F625E">
      <w:pPr>
        <w:numPr>
          <w:ilvl w:val="0"/>
          <w:numId w:val="12"/>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Disagreement</w:t>
      </w:r>
      <w:r w:rsidR="00F00A96" w:rsidRPr="003B1645">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and</w:t>
      </w:r>
      <w:r w:rsidR="00F00A96" w:rsidRPr="003B1645">
        <w:rPr>
          <w:rFonts w:ascii="Times New Roman" w:eastAsia="Times New Roman" w:hAnsi="Times New Roman" w:cs="Times New Roman"/>
          <w:sz w:val="24"/>
          <w:szCs w:val="24"/>
          <w:lang w:val="en-GB"/>
        </w:rPr>
        <w:t xml:space="preserve"> anger</w:t>
      </w:r>
      <w:r>
        <w:rPr>
          <w:rFonts w:ascii="Times New Roman" w:eastAsia="Times New Roman" w:hAnsi="Times New Roman" w:cs="Times New Roman"/>
          <w:sz w:val="24"/>
          <w:szCs w:val="24"/>
          <w:lang w:val="en-GB"/>
        </w:rPr>
        <w:t xml:space="preserve"> may appear between the team</w:t>
      </w:r>
      <w:r w:rsidR="00F00A96" w:rsidRPr="003B1645">
        <w:rPr>
          <w:rFonts w:ascii="Times New Roman" w:eastAsia="Times New Roman" w:hAnsi="Times New Roman" w:cs="Times New Roman"/>
          <w:sz w:val="24"/>
          <w:szCs w:val="24"/>
          <w:lang w:val="en-GB"/>
        </w:rPr>
        <w:t xml:space="preserve"> due to failure to </w:t>
      </w:r>
      <w:r>
        <w:rPr>
          <w:rFonts w:ascii="Times New Roman" w:eastAsia="Times New Roman" w:hAnsi="Times New Roman" w:cs="Times New Roman"/>
          <w:sz w:val="24"/>
          <w:szCs w:val="24"/>
          <w:lang w:val="en-GB"/>
        </w:rPr>
        <w:t>complete</w:t>
      </w:r>
      <w:r w:rsidR="00F00A96" w:rsidRPr="003B1645">
        <w:rPr>
          <w:rFonts w:ascii="Times New Roman" w:eastAsia="Times New Roman" w:hAnsi="Times New Roman" w:cs="Times New Roman"/>
          <w:sz w:val="24"/>
          <w:szCs w:val="24"/>
          <w:lang w:val="en-GB"/>
        </w:rPr>
        <w:t xml:space="preserve"> the </w:t>
      </w:r>
      <w:r>
        <w:rPr>
          <w:rFonts w:ascii="Times New Roman" w:eastAsia="Times New Roman" w:hAnsi="Times New Roman" w:cs="Times New Roman"/>
          <w:sz w:val="24"/>
          <w:szCs w:val="24"/>
          <w:lang w:val="en-GB"/>
        </w:rPr>
        <w:t>tasks</w:t>
      </w:r>
      <w:r w:rsidR="00F00A96" w:rsidRPr="003B1645">
        <w:rPr>
          <w:rFonts w:ascii="Times New Roman" w:eastAsia="Times New Roman" w:hAnsi="Times New Roman" w:cs="Times New Roman"/>
          <w:sz w:val="24"/>
          <w:szCs w:val="24"/>
          <w:lang w:val="en-GB"/>
        </w:rPr>
        <w:t xml:space="preserve">. </w:t>
      </w:r>
    </w:p>
    <w:p w14:paraId="5F03530B" w14:textId="09978CE0" w:rsidR="00F7520B" w:rsidRPr="003B1645" w:rsidRDefault="00F00A96">
      <w:pPr>
        <w:numPr>
          <w:ilvl w:val="0"/>
          <w:numId w:val="12"/>
        </w:numPr>
        <w:spacing w:line="360" w:lineRule="auto"/>
        <w:jc w:val="both"/>
        <w:rPr>
          <w:rFonts w:ascii="Times New Roman" w:eastAsia="Times New Roman" w:hAnsi="Times New Roman" w:cs="Times New Roman"/>
          <w:sz w:val="24"/>
          <w:szCs w:val="24"/>
          <w:lang w:val="en-GB"/>
        </w:rPr>
      </w:pPr>
      <w:r w:rsidRPr="003B1645">
        <w:rPr>
          <w:rFonts w:ascii="Times New Roman" w:eastAsia="Times New Roman" w:hAnsi="Times New Roman" w:cs="Times New Roman"/>
          <w:sz w:val="24"/>
          <w:szCs w:val="24"/>
          <w:lang w:val="en-GB"/>
        </w:rPr>
        <w:t xml:space="preserve">For that the team is </w:t>
      </w:r>
      <w:r w:rsidR="003F625E">
        <w:rPr>
          <w:rFonts w:ascii="Times New Roman" w:eastAsia="Times New Roman" w:hAnsi="Times New Roman" w:cs="Times New Roman"/>
          <w:sz w:val="24"/>
          <w:szCs w:val="24"/>
          <w:lang w:val="en-GB"/>
        </w:rPr>
        <w:t>experiencing tension and poor leadership.</w:t>
      </w:r>
    </w:p>
    <w:p w14:paraId="104A4CD6" w14:textId="77777777" w:rsidR="00AD5595" w:rsidRPr="003B1645" w:rsidRDefault="00AD5595">
      <w:pPr>
        <w:spacing w:line="360" w:lineRule="auto"/>
        <w:jc w:val="both"/>
        <w:rPr>
          <w:rFonts w:ascii="Times New Roman" w:eastAsia="Times New Roman" w:hAnsi="Times New Roman" w:cs="Times New Roman"/>
          <w:sz w:val="24"/>
          <w:szCs w:val="24"/>
          <w:lang w:val="en-GB"/>
        </w:rPr>
      </w:pPr>
    </w:p>
    <w:p w14:paraId="5F03530D" w14:textId="612E4AA6" w:rsidR="00F7520B" w:rsidRDefault="00F00A96">
      <w:pPr>
        <w:spacing w:line="360" w:lineRule="auto"/>
        <w:jc w:val="both"/>
        <w:rPr>
          <w:rFonts w:ascii="Times New Roman" w:eastAsia="Times New Roman" w:hAnsi="Times New Roman" w:cs="Times New Roman"/>
          <w:b/>
          <w:sz w:val="24"/>
          <w:szCs w:val="24"/>
          <w:lang w:val="en-GB"/>
        </w:rPr>
      </w:pPr>
      <w:r w:rsidRPr="003B1645">
        <w:rPr>
          <w:rFonts w:ascii="Times New Roman" w:eastAsia="Times New Roman" w:hAnsi="Times New Roman" w:cs="Times New Roman"/>
          <w:b/>
          <w:sz w:val="24"/>
          <w:szCs w:val="24"/>
          <w:lang w:val="en-GB"/>
        </w:rPr>
        <w:t xml:space="preserve">Stage 3: Norming </w:t>
      </w:r>
    </w:p>
    <w:p w14:paraId="47F2A210" w14:textId="77AE71A0" w:rsidR="00FF6073" w:rsidRDefault="00FF6073">
      <w:pPr>
        <w:spacing w:line="360" w:lineRule="auto"/>
        <w:jc w:val="both"/>
        <w:rPr>
          <w:rFonts w:ascii="Times New Roman" w:eastAsia="Times New Roman" w:hAnsi="Times New Roman" w:cs="Times New Roman"/>
          <w:bCs/>
          <w:sz w:val="24"/>
          <w:szCs w:val="24"/>
          <w:lang w:val="en-GB"/>
        </w:rPr>
      </w:pPr>
      <w:r w:rsidRPr="00FF6073">
        <w:rPr>
          <w:rFonts w:ascii="Times New Roman" w:eastAsia="Times New Roman" w:hAnsi="Times New Roman" w:cs="Times New Roman"/>
          <w:bCs/>
          <w:sz w:val="24"/>
          <w:szCs w:val="24"/>
          <w:lang w:val="en-GB"/>
        </w:rPr>
        <w:t xml:space="preserve">The Norming stage is the stage of cooperation, the team is focused to complete the tasks by respecting the authority of the leader. In this stage, the productivity is increased.  </w:t>
      </w:r>
    </w:p>
    <w:p w14:paraId="7A49F8CA" w14:textId="77777777" w:rsidR="00FF6073" w:rsidRPr="00FF6073" w:rsidRDefault="00FF6073">
      <w:pPr>
        <w:spacing w:line="360" w:lineRule="auto"/>
        <w:jc w:val="both"/>
        <w:rPr>
          <w:rFonts w:ascii="Times New Roman" w:eastAsia="Times New Roman" w:hAnsi="Times New Roman" w:cs="Times New Roman"/>
          <w:bCs/>
          <w:sz w:val="24"/>
          <w:szCs w:val="24"/>
          <w:lang w:val="en-GB"/>
        </w:rPr>
      </w:pPr>
    </w:p>
    <w:p w14:paraId="5F03530E" w14:textId="516031FD" w:rsidR="00F7520B" w:rsidRPr="003B1645" w:rsidRDefault="00F00A96">
      <w:pPr>
        <w:numPr>
          <w:ilvl w:val="0"/>
          <w:numId w:val="14"/>
        </w:numPr>
        <w:spacing w:line="360" w:lineRule="auto"/>
        <w:jc w:val="both"/>
        <w:rPr>
          <w:rFonts w:ascii="Times New Roman" w:eastAsia="Times New Roman" w:hAnsi="Times New Roman" w:cs="Times New Roman"/>
          <w:sz w:val="24"/>
          <w:szCs w:val="24"/>
          <w:lang w:val="en-GB"/>
        </w:rPr>
      </w:pPr>
      <w:r w:rsidRPr="003B1645">
        <w:rPr>
          <w:rFonts w:ascii="Times New Roman" w:eastAsia="Times New Roman" w:hAnsi="Times New Roman" w:cs="Times New Roman"/>
          <w:sz w:val="24"/>
          <w:szCs w:val="24"/>
          <w:lang w:val="en-GB"/>
        </w:rPr>
        <w:t xml:space="preserve">Resolving the </w:t>
      </w:r>
      <w:r w:rsidR="003F625E" w:rsidRPr="003B1645">
        <w:rPr>
          <w:rFonts w:ascii="Times New Roman" w:eastAsia="Times New Roman" w:hAnsi="Times New Roman" w:cs="Times New Roman"/>
          <w:sz w:val="24"/>
          <w:szCs w:val="24"/>
          <w:lang w:val="en-GB"/>
        </w:rPr>
        <w:t>di</w:t>
      </w:r>
      <w:r w:rsidR="003F625E">
        <w:rPr>
          <w:rFonts w:ascii="Times New Roman" w:eastAsia="Times New Roman" w:hAnsi="Times New Roman" w:cs="Times New Roman"/>
          <w:sz w:val="24"/>
          <w:szCs w:val="24"/>
          <w:lang w:val="en-GB"/>
        </w:rPr>
        <w:t>fferences</w:t>
      </w:r>
      <w:r w:rsidRPr="003B1645">
        <w:rPr>
          <w:rFonts w:ascii="Times New Roman" w:eastAsia="Times New Roman" w:hAnsi="Times New Roman" w:cs="Times New Roman"/>
          <w:sz w:val="24"/>
          <w:szCs w:val="24"/>
          <w:lang w:val="en-GB"/>
        </w:rPr>
        <w:t xml:space="preserve"> between the</w:t>
      </w:r>
      <w:r w:rsidR="003F625E">
        <w:rPr>
          <w:rFonts w:ascii="Times New Roman" w:eastAsia="Times New Roman" w:hAnsi="Times New Roman" w:cs="Times New Roman"/>
          <w:sz w:val="24"/>
          <w:szCs w:val="24"/>
          <w:lang w:val="en-GB"/>
        </w:rPr>
        <w:t xml:space="preserve"> team members</w:t>
      </w:r>
      <w:r w:rsidRPr="003B1645">
        <w:rPr>
          <w:rFonts w:ascii="Times New Roman" w:eastAsia="Times New Roman" w:hAnsi="Times New Roman" w:cs="Times New Roman"/>
          <w:sz w:val="24"/>
          <w:szCs w:val="24"/>
          <w:lang w:val="en-GB"/>
        </w:rPr>
        <w:t xml:space="preserve"> takes place in this stage. </w:t>
      </w:r>
    </w:p>
    <w:p w14:paraId="794CCB70" w14:textId="77777777" w:rsidR="003F625E" w:rsidRDefault="00F00A96">
      <w:pPr>
        <w:numPr>
          <w:ilvl w:val="0"/>
          <w:numId w:val="14"/>
        </w:numPr>
        <w:spacing w:line="360" w:lineRule="auto"/>
        <w:jc w:val="both"/>
        <w:rPr>
          <w:rFonts w:ascii="Times New Roman" w:eastAsia="Times New Roman" w:hAnsi="Times New Roman" w:cs="Times New Roman"/>
          <w:sz w:val="24"/>
          <w:szCs w:val="24"/>
          <w:lang w:val="en-GB"/>
        </w:rPr>
      </w:pPr>
      <w:r w:rsidRPr="003B1645">
        <w:rPr>
          <w:rFonts w:ascii="Times New Roman" w:eastAsia="Times New Roman" w:hAnsi="Times New Roman" w:cs="Times New Roman"/>
          <w:sz w:val="24"/>
          <w:szCs w:val="24"/>
          <w:lang w:val="en-GB"/>
        </w:rPr>
        <w:t xml:space="preserve">Effective communication </w:t>
      </w:r>
      <w:r w:rsidR="003F625E">
        <w:rPr>
          <w:rFonts w:ascii="Times New Roman" w:eastAsia="Times New Roman" w:hAnsi="Times New Roman" w:cs="Times New Roman"/>
          <w:sz w:val="24"/>
          <w:szCs w:val="24"/>
          <w:lang w:val="en-GB"/>
        </w:rPr>
        <w:t>and leadership are</w:t>
      </w:r>
      <w:r w:rsidRPr="003B1645">
        <w:rPr>
          <w:rFonts w:ascii="Times New Roman" w:eastAsia="Times New Roman" w:hAnsi="Times New Roman" w:cs="Times New Roman"/>
          <w:sz w:val="24"/>
          <w:szCs w:val="24"/>
          <w:lang w:val="en-GB"/>
        </w:rPr>
        <w:t xml:space="preserve"> developed within the team in this stage</w:t>
      </w:r>
    </w:p>
    <w:p w14:paraId="5F03530F" w14:textId="314EC154" w:rsidR="00F7520B" w:rsidRPr="003B1645" w:rsidRDefault="003F625E">
      <w:pPr>
        <w:numPr>
          <w:ilvl w:val="0"/>
          <w:numId w:val="14"/>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w:t>
      </w:r>
      <w:r w:rsidR="00F00A96" w:rsidRPr="003B1645">
        <w:rPr>
          <w:rFonts w:ascii="Times New Roman" w:eastAsia="Times New Roman" w:hAnsi="Times New Roman" w:cs="Times New Roman"/>
          <w:sz w:val="24"/>
          <w:szCs w:val="24"/>
          <w:lang w:val="en-GB"/>
        </w:rPr>
        <w:t>ll t</w:t>
      </w:r>
      <w:r>
        <w:rPr>
          <w:rFonts w:ascii="Times New Roman" w:eastAsia="Times New Roman" w:hAnsi="Times New Roman" w:cs="Times New Roman"/>
          <w:sz w:val="24"/>
          <w:szCs w:val="24"/>
          <w:lang w:val="en-GB"/>
        </w:rPr>
        <w:t xml:space="preserve">eam </w:t>
      </w:r>
      <w:r w:rsidR="00F00A96" w:rsidRPr="003B1645">
        <w:rPr>
          <w:rFonts w:ascii="Times New Roman" w:eastAsia="Times New Roman" w:hAnsi="Times New Roman" w:cs="Times New Roman"/>
          <w:sz w:val="24"/>
          <w:szCs w:val="24"/>
          <w:lang w:val="en-GB"/>
        </w:rPr>
        <w:t xml:space="preserve">members </w:t>
      </w:r>
      <w:r>
        <w:rPr>
          <w:rFonts w:ascii="Times New Roman" w:eastAsia="Times New Roman" w:hAnsi="Times New Roman" w:cs="Times New Roman"/>
          <w:sz w:val="24"/>
          <w:szCs w:val="24"/>
          <w:lang w:val="en-GB"/>
        </w:rPr>
        <w:t xml:space="preserve">are </w:t>
      </w:r>
      <w:r w:rsidR="004D6492">
        <w:rPr>
          <w:rFonts w:ascii="Times New Roman" w:eastAsia="Times New Roman" w:hAnsi="Times New Roman" w:cs="Times New Roman"/>
          <w:sz w:val="24"/>
          <w:szCs w:val="24"/>
          <w:lang w:val="en-GB"/>
        </w:rPr>
        <w:t>focussed</w:t>
      </w:r>
      <w:r w:rsidR="00F00A96" w:rsidRPr="003B1645">
        <w:rPr>
          <w:rFonts w:ascii="Times New Roman" w:eastAsia="Times New Roman" w:hAnsi="Times New Roman" w:cs="Times New Roman"/>
          <w:sz w:val="24"/>
          <w:szCs w:val="24"/>
          <w:lang w:val="en-GB"/>
        </w:rPr>
        <w:t xml:space="preserve"> to meet the smaller modules for achieving the </w:t>
      </w:r>
      <w:r>
        <w:rPr>
          <w:rFonts w:ascii="Times New Roman" w:eastAsia="Times New Roman" w:hAnsi="Times New Roman" w:cs="Times New Roman"/>
          <w:sz w:val="24"/>
          <w:szCs w:val="24"/>
          <w:lang w:val="en-GB"/>
        </w:rPr>
        <w:t>final</w:t>
      </w:r>
      <w:r w:rsidR="00F00A96" w:rsidRPr="003B1645">
        <w:rPr>
          <w:rFonts w:ascii="Times New Roman" w:eastAsia="Times New Roman" w:hAnsi="Times New Roman" w:cs="Times New Roman"/>
          <w:sz w:val="24"/>
          <w:szCs w:val="24"/>
          <w:lang w:val="en-GB"/>
        </w:rPr>
        <w:t xml:space="preserve"> goal</w:t>
      </w:r>
      <w:r>
        <w:rPr>
          <w:rFonts w:ascii="Times New Roman" w:eastAsia="Times New Roman" w:hAnsi="Times New Roman" w:cs="Times New Roman"/>
          <w:sz w:val="24"/>
          <w:szCs w:val="24"/>
          <w:lang w:val="en-GB"/>
        </w:rPr>
        <w:t>s</w:t>
      </w:r>
      <w:r w:rsidR="00F00A96" w:rsidRPr="003B1645">
        <w:rPr>
          <w:rFonts w:ascii="Times New Roman" w:eastAsia="Times New Roman" w:hAnsi="Times New Roman" w:cs="Times New Roman"/>
          <w:sz w:val="24"/>
          <w:szCs w:val="24"/>
          <w:lang w:val="en-GB"/>
        </w:rPr>
        <w:t xml:space="preserve"> (</w:t>
      </w:r>
      <w:r w:rsidR="00F00A96" w:rsidRPr="003B1645">
        <w:rPr>
          <w:rFonts w:ascii="Times New Roman" w:eastAsia="Times New Roman" w:hAnsi="Times New Roman" w:cs="Times New Roman"/>
          <w:color w:val="222222"/>
          <w:sz w:val="24"/>
          <w:szCs w:val="24"/>
          <w:highlight w:val="white"/>
          <w:lang w:val="en-GB"/>
        </w:rPr>
        <w:t xml:space="preserve">Santos </w:t>
      </w:r>
      <w:r w:rsidR="00F00A96" w:rsidRPr="003B1645">
        <w:rPr>
          <w:rFonts w:ascii="Times New Roman" w:eastAsia="Times New Roman" w:hAnsi="Times New Roman" w:cs="Times New Roman"/>
          <w:i/>
          <w:color w:val="222222"/>
          <w:sz w:val="24"/>
          <w:szCs w:val="24"/>
          <w:highlight w:val="white"/>
          <w:lang w:val="en-GB"/>
        </w:rPr>
        <w:t xml:space="preserve">et al. </w:t>
      </w:r>
      <w:r w:rsidR="00F00A96" w:rsidRPr="003B1645">
        <w:rPr>
          <w:rFonts w:ascii="Times New Roman" w:eastAsia="Times New Roman" w:hAnsi="Times New Roman" w:cs="Times New Roman"/>
          <w:color w:val="222222"/>
          <w:sz w:val="24"/>
          <w:szCs w:val="24"/>
          <w:highlight w:val="white"/>
          <w:lang w:val="en-GB"/>
        </w:rPr>
        <w:t>2016</w:t>
      </w:r>
      <w:r w:rsidR="00F00A96" w:rsidRPr="003B1645">
        <w:rPr>
          <w:rFonts w:ascii="Times New Roman" w:eastAsia="Times New Roman" w:hAnsi="Times New Roman" w:cs="Times New Roman"/>
          <w:sz w:val="24"/>
          <w:szCs w:val="24"/>
          <w:lang w:val="en-GB"/>
        </w:rPr>
        <w:t xml:space="preserve">). </w:t>
      </w:r>
    </w:p>
    <w:p w14:paraId="5F035310" w14:textId="6CBF1601" w:rsidR="00F7520B" w:rsidRDefault="00F00A96">
      <w:pPr>
        <w:numPr>
          <w:ilvl w:val="0"/>
          <w:numId w:val="14"/>
        </w:numPr>
        <w:spacing w:line="360" w:lineRule="auto"/>
        <w:jc w:val="both"/>
        <w:rPr>
          <w:rFonts w:ascii="Times New Roman" w:eastAsia="Times New Roman" w:hAnsi="Times New Roman" w:cs="Times New Roman"/>
          <w:sz w:val="24"/>
          <w:szCs w:val="24"/>
          <w:lang w:val="en-GB"/>
        </w:rPr>
      </w:pPr>
      <w:r w:rsidRPr="003B1645">
        <w:rPr>
          <w:rFonts w:ascii="Times New Roman" w:eastAsia="Times New Roman" w:hAnsi="Times New Roman" w:cs="Times New Roman"/>
          <w:sz w:val="24"/>
          <w:szCs w:val="24"/>
          <w:lang w:val="en-GB"/>
        </w:rPr>
        <w:t xml:space="preserve">This is the effective stage for evaluation of team process and productivity. </w:t>
      </w:r>
    </w:p>
    <w:p w14:paraId="79BC11C1" w14:textId="77777777" w:rsidR="00F6291A" w:rsidRPr="003B1645" w:rsidRDefault="00F6291A" w:rsidP="00F6291A">
      <w:pPr>
        <w:spacing w:line="360" w:lineRule="auto"/>
        <w:ind w:left="720"/>
        <w:jc w:val="both"/>
        <w:rPr>
          <w:rFonts w:ascii="Times New Roman" w:eastAsia="Times New Roman" w:hAnsi="Times New Roman" w:cs="Times New Roman"/>
          <w:sz w:val="24"/>
          <w:szCs w:val="24"/>
          <w:lang w:val="en-GB"/>
        </w:rPr>
      </w:pPr>
    </w:p>
    <w:p w14:paraId="1493896C" w14:textId="77777777" w:rsidR="00DB003F" w:rsidRDefault="00F00A96">
      <w:pPr>
        <w:spacing w:line="360" w:lineRule="auto"/>
        <w:jc w:val="both"/>
        <w:rPr>
          <w:rFonts w:ascii="Times New Roman" w:eastAsia="Times New Roman" w:hAnsi="Times New Roman" w:cs="Times New Roman"/>
          <w:b/>
          <w:sz w:val="24"/>
          <w:szCs w:val="24"/>
          <w:lang w:val="en-GB"/>
        </w:rPr>
      </w:pPr>
      <w:r w:rsidRPr="003B1645">
        <w:rPr>
          <w:rFonts w:ascii="Times New Roman" w:eastAsia="Times New Roman" w:hAnsi="Times New Roman" w:cs="Times New Roman"/>
          <w:b/>
          <w:sz w:val="24"/>
          <w:szCs w:val="24"/>
          <w:lang w:val="en-GB"/>
        </w:rPr>
        <w:t>Stage 4: Performing</w:t>
      </w:r>
    </w:p>
    <w:p w14:paraId="5F035312" w14:textId="51795ED4" w:rsidR="00F7520B" w:rsidRDefault="003D2670">
      <w:pPr>
        <w:spacing w:line="360" w:lineRule="auto"/>
        <w:jc w:val="both"/>
        <w:rPr>
          <w:rFonts w:ascii="Times New Roman" w:eastAsia="Times New Roman" w:hAnsi="Times New Roman" w:cs="Times New Roman"/>
          <w:bCs/>
          <w:sz w:val="24"/>
          <w:szCs w:val="24"/>
          <w:lang w:val="en-GB"/>
        </w:rPr>
      </w:pPr>
      <w:r w:rsidRPr="003D2670">
        <w:rPr>
          <w:rFonts w:ascii="Times New Roman" w:eastAsia="Times New Roman" w:hAnsi="Times New Roman" w:cs="Times New Roman"/>
          <w:bCs/>
          <w:sz w:val="24"/>
          <w:szCs w:val="24"/>
          <w:lang w:val="en-GB"/>
        </w:rPr>
        <w:t xml:space="preserve">The full potential of the team is seen in this stage. The team becomes reliable which leads to an effective success of the team (Mind tools, 2020). As stated by </w:t>
      </w:r>
      <w:proofErr w:type="spellStart"/>
      <w:r w:rsidRPr="003D2670">
        <w:rPr>
          <w:rFonts w:ascii="Times New Roman" w:eastAsia="Times New Roman" w:hAnsi="Times New Roman" w:cs="Times New Roman"/>
          <w:bCs/>
          <w:sz w:val="24"/>
          <w:szCs w:val="24"/>
          <w:lang w:val="en-GB"/>
        </w:rPr>
        <w:t>Katsnelson</w:t>
      </w:r>
      <w:proofErr w:type="spellEnd"/>
      <w:r w:rsidRPr="003D2670">
        <w:rPr>
          <w:rFonts w:ascii="Times New Roman" w:eastAsia="Times New Roman" w:hAnsi="Times New Roman" w:cs="Times New Roman"/>
          <w:bCs/>
          <w:sz w:val="24"/>
          <w:szCs w:val="24"/>
          <w:lang w:val="en-GB"/>
        </w:rPr>
        <w:t xml:space="preserve"> et al. (2019), performing stage is the relevant stage for the member to gain success and promote effective development of roles and goals. </w:t>
      </w:r>
      <w:r w:rsidR="00F00A96" w:rsidRPr="003D2670">
        <w:rPr>
          <w:rFonts w:ascii="Times New Roman" w:eastAsia="Times New Roman" w:hAnsi="Times New Roman" w:cs="Times New Roman"/>
          <w:bCs/>
          <w:sz w:val="24"/>
          <w:szCs w:val="24"/>
          <w:lang w:val="en-GB"/>
        </w:rPr>
        <w:t xml:space="preserve"> </w:t>
      </w:r>
    </w:p>
    <w:p w14:paraId="3837D916" w14:textId="77777777" w:rsidR="006B1F1A" w:rsidRPr="003D2670" w:rsidRDefault="006B1F1A">
      <w:pPr>
        <w:spacing w:line="360" w:lineRule="auto"/>
        <w:jc w:val="both"/>
        <w:rPr>
          <w:rFonts w:ascii="Times New Roman" w:eastAsia="Times New Roman" w:hAnsi="Times New Roman" w:cs="Times New Roman"/>
          <w:bCs/>
          <w:sz w:val="24"/>
          <w:szCs w:val="24"/>
          <w:lang w:val="en-GB"/>
        </w:rPr>
      </w:pPr>
    </w:p>
    <w:p w14:paraId="5F035313" w14:textId="73E35B11" w:rsidR="00F7520B" w:rsidRPr="003B1645" w:rsidRDefault="00F00A96">
      <w:pPr>
        <w:numPr>
          <w:ilvl w:val="0"/>
          <w:numId w:val="18"/>
        </w:numPr>
        <w:spacing w:line="360" w:lineRule="auto"/>
        <w:jc w:val="both"/>
        <w:rPr>
          <w:rFonts w:ascii="Times New Roman" w:eastAsia="Times New Roman" w:hAnsi="Times New Roman" w:cs="Times New Roman"/>
          <w:sz w:val="24"/>
          <w:szCs w:val="24"/>
          <w:lang w:val="en-GB"/>
        </w:rPr>
      </w:pPr>
      <w:r w:rsidRPr="003B1645">
        <w:rPr>
          <w:rFonts w:ascii="Times New Roman" w:eastAsia="Times New Roman" w:hAnsi="Times New Roman" w:cs="Times New Roman"/>
          <w:sz w:val="24"/>
          <w:szCs w:val="24"/>
          <w:lang w:val="en-GB"/>
        </w:rPr>
        <w:t xml:space="preserve">Progress of the team can be observed in this stage and the team members remain satisfied with their </w:t>
      </w:r>
      <w:r w:rsidR="00FF6073">
        <w:rPr>
          <w:rFonts w:ascii="Times New Roman" w:eastAsia="Times New Roman" w:hAnsi="Times New Roman" w:cs="Times New Roman"/>
          <w:sz w:val="24"/>
          <w:szCs w:val="24"/>
          <w:lang w:val="en-GB"/>
        </w:rPr>
        <w:t>work.</w:t>
      </w:r>
    </w:p>
    <w:p w14:paraId="5F035314" w14:textId="71C7E1D9" w:rsidR="00F7520B" w:rsidRPr="003B1645" w:rsidRDefault="00F00A96">
      <w:pPr>
        <w:numPr>
          <w:ilvl w:val="0"/>
          <w:numId w:val="18"/>
        </w:numPr>
        <w:spacing w:line="360" w:lineRule="auto"/>
        <w:jc w:val="both"/>
        <w:rPr>
          <w:rFonts w:ascii="Times New Roman" w:eastAsia="Times New Roman" w:hAnsi="Times New Roman" w:cs="Times New Roman"/>
          <w:sz w:val="24"/>
          <w:szCs w:val="24"/>
          <w:lang w:val="en-GB"/>
        </w:rPr>
      </w:pPr>
      <w:r w:rsidRPr="003B1645">
        <w:rPr>
          <w:rFonts w:ascii="Times New Roman" w:eastAsia="Times New Roman" w:hAnsi="Times New Roman" w:cs="Times New Roman"/>
          <w:sz w:val="24"/>
          <w:szCs w:val="24"/>
          <w:lang w:val="en-GB"/>
        </w:rPr>
        <w:t xml:space="preserve">Team roles become </w:t>
      </w:r>
      <w:r w:rsidR="00E2367A" w:rsidRPr="003B1645">
        <w:rPr>
          <w:rFonts w:ascii="Times New Roman" w:eastAsia="Times New Roman" w:hAnsi="Times New Roman" w:cs="Times New Roman"/>
          <w:sz w:val="24"/>
          <w:szCs w:val="24"/>
          <w:lang w:val="en-GB"/>
        </w:rPr>
        <w:t>clearer</w:t>
      </w:r>
      <w:r w:rsidRPr="003B1645">
        <w:rPr>
          <w:rFonts w:ascii="Times New Roman" w:eastAsia="Times New Roman" w:hAnsi="Times New Roman" w:cs="Times New Roman"/>
          <w:sz w:val="24"/>
          <w:szCs w:val="24"/>
          <w:lang w:val="en-GB"/>
        </w:rPr>
        <w:t xml:space="preserve"> as each of the members take responsibilities of their </w:t>
      </w:r>
      <w:r w:rsidR="00DB003F">
        <w:rPr>
          <w:rFonts w:ascii="Times New Roman" w:eastAsia="Times New Roman" w:hAnsi="Times New Roman" w:cs="Times New Roman"/>
          <w:sz w:val="24"/>
          <w:szCs w:val="24"/>
          <w:lang w:val="en-GB"/>
        </w:rPr>
        <w:t>tasks.</w:t>
      </w:r>
      <w:r w:rsidRPr="003B1645">
        <w:rPr>
          <w:rFonts w:ascii="Times New Roman" w:eastAsia="Times New Roman" w:hAnsi="Times New Roman" w:cs="Times New Roman"/>
          <w:sz w:val="24"/>
          <w:szCs w:val="24"/>
          <w:lang w:val="en-GB"/>
        </w:rPr>
        <w:t xml:space="preserve"> </w:t>
      </w:r>
    </w:p>
    <w:p w14:paraId="5F035315" w14:textId="5ECCAD02" w:rsidR="00F7520B" w:rsidRDefault="00F00A96">
      <w:pPr>
        <w:numPr>
          <w:ilvl w:val="0"/>
          <w:numId w:val="18"/>
        </w:numPr>
        <w:spacing w:line="360" w:lineRule="auto"/>
        <w:jc w:val="both"/>
        <w:rPr>
          <w:rFonts w:ascii="Times New Roman" w:eastAsia="Times New Roman" w:hAnsi="Times New Roman" w:cs="Times New Roman"/>
          <w:sz w:val="24"/>
          <w:szCs w:val="24"/>
          <w:lang w:val="en-GB"/>
        </w:rPr>
      </w:pPr>
      <w:r w:rsidRPr="003B1645">
        <w:rPr>
          <w:rFonts w:ascii="Times New Roman" w:eastAsia="Times New Roman" w:hAnsi="Times New Roman" w:cs="Times New Roman"/>
          <w:sz w:val="24"/>
          <w:szCs w:val="24"/>
          <w:lang w:val="en-GB"/>
        </w:rPr>
        <w:t>In this stage commitment is a</w:t>
      </w:r>
      <w:r w:rsidR="00DB003F">
        <w:rPr>
          <w:rFonts w:ascii="Times New Roman" w:eastAsia="Times New Roman" w:hAnsi="Times New Roman" w:cs="Times New Roman"/>
          <w:sz w:val="24"/>
          <w:szCs w:val="24"/>
          <w:lang w:val="en-GB"/>
        </w:rPr>
        <w:t>chieved</w:t>
      </w:r>
      <w:r w:rsidRPr="003B1645">
        <w:rPr>
          <w:rFonts w:ascii="Times New Roman" w:eastAsia="Times New Roman" w:hAnsi="Times New Roman" w:cs="Times New Roman"/>
          <w:sz w:val="24"/>
          <w:szCs w:val="24"/>
          <w:lang w:val="en-GB"/>
        </w:rPr>
        <w:t xml:space="preserve"> so the competence of the team </w:t>
      </w:r>
      <w:r w:rsidR="00DB003F">
        <w:rPr>
          <w:rFonts w:ascii="Times New Roman" w:eastAsia="Times New Roman" w:hAnsi="Times New Roman" w:cs="Times New Roman"/>
          <w:sz w:val="24"/>
          <w:szCs w:val="24"/>
          <w:lang w:val="en-GB"/>
        </w:rPr>
        <w:t>increase</w:t>
      </w:r>
      <w:r w:rsidRPr="003B1645">
        <w:rPr>
          <w:rFonts w:ascii="Times New Roman" w:eastAsia="Times New Roman" w:hAnsi="Times New Roman" w:cs="Times New Roman"/>
          <w:sz w:val="24"/>
          <w:szCs w:val="24"/>
          <w:lang w:val="en-GB"/>
        </w:rPr>
        <w:t xml:space="preserve">. </w:t>
      </w:r>
    </w:p>
    <w:p w14:paraId="6D160D20" w14:textId="77777777" w:rsidR="00F6291A" w:rsidRPr="003B1645" w:rsidRDefault="00F6291A" w:rsidP="00F6291A">
      <w:pPr>
        <w:spacing w:line="360" w:lineRule="auto"/>
        <w:ind w:left="720"/>
        <w:jc w:val="both"/>
        <w:rPr>
          <w:rFonts w:ascii="Times New Roman" w:eastAsia="Times New Roman" w:hAnsi="Times New Roman" w:cs="Times New Roman"/>
          <w:sz w:val="24"/>
          <w:szCs w:val="24"/>
          <w:lang w:val="en-GB"/>
        </w:rPr>
      </w:pPr>
    </w:p>
    <w:p w14:paraId="5F035317" w14:textId="519037BB" w:rsidR="00F7520B" w:rsidRDefault="00F00A96">
      <w:pPr>
        <w:spacing w:line="360" w:lineRule="auto"/>
        <w:jc w:val="both"/>
        <w:rPr>
          <w:rFonts w:ascii="Times New Roman" w:eastAsia="Times New Roman" w:hAnsi="Times New Roman" w:cs="Times New Roman"/>
          <w:b/>
          <w:sz w:val="24"/>
          <w:szCs w:val="24"/>
          <w:lang w:val="en-GB"/>
        </w:rPr>
      </w:pPr>
      <w:r w:rsidRPr="003B1645">
        <w:rPr>
          <w:rFonts w:ascii="Times New Roman" w:eastAsia="Times New Roman" w:hAnsi="Times New Roman" w:cs="Times New Roman"/>
          <w:b/>
          <w:sz w:val="24"/>
          <w:szCs w:val="24"/>
          <w:lang w:val="en-GB"/>
        </w:rPr>
        <w:t xml:space="preserve">Stage 5: </w:t>
      </w:r>
      <w:proofErr w:type="spellStart"/>
      <w:r w:rsidR="00F6291A">
        <w:rPr>
          <w:rFonts w:ascii="Times New Roman" w:eastAsia="Times New Roman" w:hAnsi="Times New Roman" w:cs="Times New Roman"/>
          <w:b/>
          <w:sz w:val="24"/>
          <w:szCs w:val="24"/>
          <w:lang w:val="en-GB"/>
        </w:rPr>
        <w:t>Adjouning</w:t>
      </w:r>
      <w:proofErr w:type="spellEnd"/>
      <w:r w:rsidRPr="003B1645">
        <w:rPr>
          <w:rFonts w:ascii="Times New Roman" w:eastAsia="Times New Roman" w:hAnsi="Times New Roman" w:cs="Times New Roman"/>
          <w:b/>
          <w:sz w:val="24"/>
          <w:szCs w:val="24"/>
          <w:lang w:val="en-GB"/>
        </w:rPr>
        <w:t xml:space="preserve"> </w:t>
      </w:r>
    </w:p>
    <w:p w14:paraId="24B6EC4F" w14:textId="008E7985" w:rsidR="00F6291A" w:rsidRPr="00F6291A" w:rsidRDefault="00F6291A">
      <w:pPr>
        <w:spacing w:line="360" w:lineRule="auto"/>
        <w:jc w:val="both"/>
        <w:rPr>
          <w:rFonts w:ascii="Times New Roman" w:eastAsia="Times New Roman" w:hAnsi="Times New Roman" w:cs="Times New Roman"/>
          <w:bCs/>
          <w:sz w:val="24"/>
          <w:szCs w:val="24"/>
          <w:lang w:val="en-GB"/>
        </w:rPr>
      </w:pPr>
      <w:r w:rsidRPr="00F6291A">
        <w:rPr>
          <w:rFonts w:ascii="Times New Roman" w:eastAsia="Times New Roman" w:hAnsi="Times New Roman" w:cs="Times New Roman"/>
          <w:bCs/>
          <w:sz w:val="24"/>
          <w:szCs w:val="24"/>
          <w:lang w:val="en-GB"/>
        </w:rPr>
        <w:t xml:space="preserve">This is the final stage of the team, depending on the team members feelings of sadness and separation </w:t>
      </w:r>
      <w:r w:rsidR="00E2367A" w:rsidRPr="00F6291A">
        <w:rPr>
          <w:rFonts w:ascii="Times New Roman" w:eastAsia="Times New Roman" w:hAnsi="Times New Roman" w:cs="Times New Roman"/>
          <w:bCs/>
          <w:sz w:val="24"/>
          <w:szCs w:val="24"/>
          <w:lang w:val="en-GB"/>
        </w:rPr>
        <w:t>could</w:t>
      </w:r>
      <w:r w:rsidRPr="00F6291A">
        <w:rPr>
          <w:rFonts w:ascii="Times New Roman" w:eastAsia="Times New Roman" w:hAnsi="Times New Roman" w:cs="Times New Roman"/>
          <w:bCs/>
          <w:sz w:val="24"/>
          <w:szCs w:val="24"/>
          <w:lang w:val="en-GB"/>
        </w:rPr>
        <w:t xml:space="preserve"> occur if the team developed a close relationship.</w:t>
      </w:r>
    </w:p>
    <w:p w14:paraId="5F035318" w14:textId="231C46CF" w:rsidR="00F7520B" w:rsidRPr="003B1645" w:rsidRDefault="006B1F1A">
      <w:pPr>
        <w:numPr>
          <w:ilvl w:val="0"/>
          <w:numId w:val="6"/>
        </w:numPr>
        <w:spacing w:line="360" w:lineRule="auto"/>
        <w:jc w:val="both"/>
        <w:rPr>
          <w:rFonts w:ascii="Times New Roman" w:eastAsia="Times New Roman" w:hAnsi="Times New Roman" w:cs="Times New Roman"/>
          <w:sz w:val="24"/>
          <w:szCs w:val="24"/>
          <w:lang w:val="en-GB"/>
        </w:rPr>
      </w:pPr>
      <w:r w:rsidRPr="003B1645">
        <w:rPr>
          <w:rFonts w:ascii="Times New Roman" w:eastAsia="Times New Roman" w:hAnsi="Times New Roman" w:cs="Times New Roman"/>
          <w:sz w:val="24"/>
          <w:szCs w:val="24"/>
          <w:lang w:val="en-GB"/>
        </w:rPr>
        <w:t>C</w:t>
      </w:r>
      <w:r w:rsidR="00F00A96" w:rsidRPr="003B1645">
        <w:rPr>
          <w:rFonts w:ascii="Times New Roman" w:eastAsia="Times New Roman" w:hAnsi="Times New Roman" w:cs="Times New Roman"/>
          <w:sz w:val="24"/>
          <w:szCs w:val="24"/>
          <w:lang w:val="en-GB"/>
        </w:rPr>
        <w:t>oncern</w:t>
      </w:r>
      <w:r>
        <w:rPr>
          <w:rFonts w:ascii="Times New Roman" w:eastAsia="Times New Roman" w:hAnsi="Times New Roman" w:cs="Times New Roman"/>
          <w:sz w:val="24"/>
          <w:szCs w:val="24"/>
          <w:lang w:val="en-GB"/>
        </w:rPr>
        <w:t xml:space="preserve">s </w:t>
      </w:r>
      <w:r w:rsidR="00F00A96" w:rsidRPr="003B1645">
        <w:rPr>
          <w:rFonts w:ascii="Times New Roman" w:eastAsia="Times New Roman" w:hAnsi="Times New Roman" w:cs="Times New Roman"/>
          <w:sz w:val="24"/>
          <w:szCs w:val="24"/>
          <w:lang w:val="en-GB"/>
        </w:rPr>
        <w:t xml:space="preserve">about uncertainty </w:t>
      </w:r>
      <w:r>
        <w:rPr>
          <w:rFonts w:ascii="Times New Roman" w:eastAsia="Times New Roman" w:hAnsi="Times New Roman" w:cs="Times New Roman"/>
          <w:sz w:val="24"/>
          <w:szCs w:val="24"/>
          <w:lang w:val="en-GB"/>
        </w:rPr>
        <w:t>of</w:t>
      </w:r>
      <w:r w:rsidR="00F00A96" w:rsidRPr="003B1645">
        <w:rPr>
          <w:rFonts w:ascii="Times New Roman" w:eastAsia="Times New Roman" w:hAnsi="Times New Roman" w:cs="Times New Roman"/>
          <w:sz w:val="24"/>
          <w:szCs w:val="24"/>
          <w:lang w:val="en-GB"/>
        </w:rPr>
        <w:t xml:space="preserve"> future roles and responsibilities</w:t>
      </w:r>
      <w:r>
        <w:rPr>
          <w:rFonts w:ascii="Times New Roman" w:eastAsia="Times New Roman" w:hAnsi="Times New Roman" w:cs="Times New Roman"/>
          <w:sz w:val="24"/>
          <w:szCs w:val="24"/>
          <w:lang w:val="en-GB"/>
        </w:rPr>
        <w:t xml:space="preserve"> can arise</w:t>
      </w:r>
      <w:r w:rsidR="00F00A96" w:rsidRPr="003B1645">
        <w:rPr>
          <w:rFonts w:ascii="Times New Roman" w:eastAsia="Times New Roman" w:hAnsi="Times New Roman" w:cs="Times New Roman"/>
          <w:sz w:val="24"/>
          <w:szCs w:val="24"/>
          <w:lang w:val="en-GB"/>
        </w:rPr>
        <w:t xml:space="preserve">. </w:t>
      </w:r>
    </w:p>
    <w:p w14:paraId="5F035319" w14:textId="2AFF9205" w:rsidR="00F7520B" w:rsidRPr="003B1645" w:rsidRDefault="00F00A96">
      <w:pPr>
        <w:numPr>
          <w:ilvl w:val="0"/>
          <w:numId w:val="6"/>
        </w:numPr>
        <w:spacing w:line="360" w:lineRule="auto"/>
        <w:jc w:val="both"/>
        <w:rPr>
          <w:rFonts w:ascii="Times New Roman" w:eastAsia="Times New Roman" w:hAnsi="Times New Roman" w:cs="Times New Roman"/>
          <w:sz w:val="24"/>
          <w:szCs w:val="24"/>
          <w:lang w:val="en-GB"/>
        </w:rPr>
      </w:pPr>
      <w:r w:rsidRPr="003B1645">
        <w:rPr>
          <w:rFonts w:ascii="Times New Roman" w:eastAsia="Times New Roman" w:hAnsi="Times New Roman" w:cs="Times New Roman"/>
          <w:sz w:val="24"/>
          <w:szCs w:val="24"/>
          <w:lang w:val="en-GB"/>
        </w:rPr>
        <w:t xml:space="preserve">Team may </w:t>
      </w:r>
      <w:r w:rsidR="00F6291A">
        <w:rPr>
          <w:rFonts w:ascii="Times New Roman" w:eastAsia="Times New Roman" w:hAnsi="Times New Roman" w:cs="Times New Roman"/>
          <w:sz w:val="24"/>
          <w:szCs w:val="24"/>
          <w:lang w:val="en-GB"/>
        </w:rPr>
        <w:t>become anxious about the end</w:t>
      </w:r>
      <w:r w:rsidRPr="003B1645">
        <w:rPr>
          <w:rFonts w:ascii="Times New Roman" w:eastAsia="Times New Roman" w:hAnsi="Times New Roman" w:cs="Times New Roman"/>
          <w:sz w:val="24"/>
          <w:szCs w:val="24"/>
          <w:lang w:val="en-GB"/>
        </w:rPr>
        <w:t xml:space="preserve">. </w:t>
      </w:r>
    </w:p>
    <w:p w14:paraId="5F03531A" w14:textId="45C50C05" w:rsidR="00F7520B" w:rsidRDefault="00F6291A">
      <w:pPr>
        <w:numPr>
          <w:ilvl w:val="0"/>
          <w:numId w:val="6"/>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Task is completed and delivered </w:t>
      </w:r>
      <w:r w:rsidR="00F00A96" w:rsidRPr="003B1645">
        <w:rPr>
          <w:rFonts w:ascii="Times New Roman" w:eastAsia="Times New Roman" w:hAnsi="Times New Roman" w:cs="Times New Roman"/>
          <w:sz w:val="24"/>
          <w:szCs w:val="24"/>
          <w:lang w:val="en-GB"/>
        </w:rPr>
        <w:t>(</w:t>
      </w:r>
      <w:proofErr w:type="spellStart"/>
      <w:r w:rsidR="00F00A96" w:rsidRPr="003B1645">
        <w:rPr>
          <w:rFonts w:ascii="Times New Roman" w:eastAsia="Times New Roman" w:hAnsi="Times New Roman" w:cs="Times New Roman"/>
          <w:color w:val="222222"/>
          <w:sz w:val="24"/>
          <w:szCs w:val="24"/>
          <w:highlight w:val="white"/>
          <w:lang w:val="en-GB"/>
        </w:rPr>
        <w:t>Cardno</w:t>
      </w:r>
      <w:proofErr w:type="spellEnd"/>
      <w:r w:rsidR="00F00A96" w:rsidRPr="003B1645">
        <w:rPr>
          <w:rFonts w:ascii="Times New Roman" w:eastAsia="Times New Roman" w:hAnsi="Times New Roman" w:cs="Times New Roman"/>
          <w:color w:val="222222"/>
          <w:sz w:val="24"/>
          <w:szCs w:val="24"/>
          <w:highlight w:val="white"/>
          <w:lang w:val="en-GB"/>
        </w:rPr>
        <w:t xml:space="preserve"> and </w:t>
      </w:r>
      <w:proofErr w:type="spellStart"/>
      <w:r w:rsidR="00F00A96" w:rsidRPr="003B1645">
        <w:rPr>
          <w:rFonts w:ascii="Times New Roman" w:eastAsia="Times New Roman" w:hAnsi="Times New Roman" w:cs="Times New Roman"/>
          <w:color w:val="222222"/>
          <w:sz w:val="24"/>
          <w:szCs w:val="24"/>
          <w:highlight w:val="white"/>
          <w:lang w:val="en-GB"/>
        </w:rPr>
        <w:t>Tetzlaff</w:t>
      </w:r>
      <w:proofErr w:type="spellEnd"/>
      <w:r w:rsidR="00F00A96" w:rsidRPr="003B1645">
        <w:rPr>
          <w:rFonts w:ascii="Times New Roman" w:eastAsia="Times New Roman" w:hAnsi="Times New Roman" w:cs="Times New Roman"/>
          <w:color w:val="222222"/>
          <w:sz w:val="24"/>
          <w:szCs w:val="24"/>
          <w:highlight w:val="white"/>
          <w:lang w:val="en-GB"/>
        </w:rPr>
        <w:t>, 2017</w:t>
      </w:r>
      <w:r w:rsidR="00F00A96" w:rsidRPr="003B1645">
        <w:rPr>
          <w:rFonts w:ascii="Times New Roman" w:eastAsia="Times New Roman" w:hAnsi="Times New Roman" w:cs="Times New Roman"/>
          <w:sz w:val="24"/>
          <w:szCs w:val="24"/>
          <w:lang w:val="en-GB"/>
        </w:rPr>
        <w:t xml:space="preserve">). </w:t>
      </w:r>
    </w:p>
    <w:p w14:paraId="336AE699" w14:textId="020277F2" w:rsidR="00F6291A" w:rsidRDefault="00F6291A">
      <w:pPr>
        <w:numPr>
          <w:ilvl w:val="0"/>
          <w:numId w:val="6"/>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An evaluation can be made.</w:t>
      </w:r>
    </w:p>
    <w:p w14:paraId="33C02102" w14:textId="77777777" w:rsidR="00F6291A" w:rsidRPr="003B1645" w:rsidRDefault="00F6291A" w:rsidP="00F6291A">
      <w:pPr>
        <w:spacing w:line="360" w:lineRule="auto"/>
        <w:ind w:left="720"/>
        <w:jc w:val="both"/>
        <w:rPr>
          <w:rFonts w:ascii="Times New Roman" w:eastAsia="Times New Roman" w:hAnsi="Times New Roman" w:cs="Times New Roman"/>
          <w:sz w:val="24"/>
          <w:szCs w:val="24"/>
          <w:lang w:val="en-GB"/>
        </w:rPr>
      </w:pPr>
    </w:p>
    <w:p w14:paraId="5F03531C" w14:textId="5B5BCF6B" w:rsidR="00F7520B" w:rsidRPr="003B1645" w:rsidRDefault="00F00A96">
      <w:pPr>
        <w:spacing w:line="360" w:lineRule="auto"/>
        <w:jc w:val="both"/>
        <w:rPr>
          <w:rFonts w:ascii="Times New Roman" w:eastAsia="Times New Roman" w:hAnsi="Times New Roman" w:cs="Times New Roman"/>
          <w:b/>
          <w:sz w:val="24"/>
          <w:szCs w:val="24"/>
          <w:lang w:val="en-GB"/>
        </w:rPr>
      </w:pPr>
      <w:r w:rsidRPr="003B1645">
        <w:rPr>
          <w:rFonts w:ascii="Times New Roman" w:eastAsia="Times New Roman" w:hAnsi="Times New Roman" w:cs="Times New Roman"/>
          <w:b/>
          <w:sz w:val="24"/>
          <w:szCs w:val="24"/>
          <w:lang w:val="en-GB"/>
        </w:rPr>
        <w:t xml:space="preserve">Roles of team and leader </w:t>
      </w:r>
      <w:r w:rsidR="00E2367A">
        <w:rPr>
          <w:rFonts w:ascii="Times New Roman" w:eastAsia="Times New Roman" w:hAnsi="Times New Roman" w:cs="Times New Roman"/>
          <w:b/>
          <w:sz w:val="24"/>
          <w:szCs w:val="24"/>
          <w:lang w:val="en-GB"/>
        </w:rPr>
        <w:t>in our company</w:t>
      </w:r>
      <w:r w:rsidR="007161F8">
        <w:rPr>
          <w:rFonts w:ascii="Times New Roman" w:eastAsia="Times New Roman" w:hAnsi="Times New Roman" w:cs="Times New Roman"/>
          <w:b/>
          <w:sz w:val="24"/>
          <w:szCs w:val="24"/>
          <w:lang w:val="en-GB"/>
        </w:rPr>
        <w:t>,</w:t>
      </w:r>
      <w:r w:rsidR="00E2367A">
        <w:rPr>
          <w:rFonts w:ascii="Times New Roman" w:eastAsia="Times New Roman" w:hAnsi="Times New Roman" w:cs="Times New Roman"/>
          <w:b/>
          <w:sz w:val="24"/>
          <w:szCs w:val="24"/>
          <w:lang w:val="en-GB"/>
        </w:rPr>
        <w:t xml:space="preserve"> </w:t>
      </w:r>
      <w:r w:rsidR="007161F8">
        <w:rPr>
          <w:rFonts w:ascii="Times New Roman" w:eastAsia="Times New Roman" w:hAnsi="Times New Roman" w:cs="Times New Roman"/>
          <w:b/>
          <w:sz w:val="24"/>
          <w:szCs w:val="24"/>
          <w:lang w:val="en-GB"/>
        </w:rPr>
        <w:t xml:space="preserve">Crown Security </w:t>
      </w:r>
    </w:p>
    <w:p w14:paraId="5F03531D" w14:textId="77777777" w:rsidR="00F7520B" w:rsidRPr="003B1645" w:rsidRDefault="00F00A96">
      <w:pPr>
        <w:spacing w:line="360" w:lineRule="auto"/>
        <w:jc w:val="both"/>
        <w:rPr>
          <w:rFonts w:ascii="Times New Roman" w:eastAsia="Times New Roman" w:hAnsi="Times New Roman" w:cs="Times New Roman"/>
          <w:b/>
          <w:sz w:val="24"/>
          <w:szCs w:val="24"/>
          <w:lang w:val="en-GB"/>
        </w:rPr>
      </w:pPr>
      <w:r w:rsidRPr="003B1645">
        <w:rPr>
          <w:rFonts w:ascii="Times New Roman" w:eastAsia="Times New Roman" w:hAnsi="Times New Roman" w:cs="Times New Roman"/>
          <w:b/>
          <w:sz w:val="24"/>
          <w:szCs w:val="24"/>
          <w:lang w:val="en-GB"/>
        </w:rPr>
        <w:t xml:space="preserve">Team role </w:t>
      </w:r>
    </w:p>
    <w:p w14:paraId="5F03531E" w14:textId="77777777" w:rsidR="00F7520B" w:rsidRPr="003B1645" w:rsidRDefault="00F00A96">
      <w:pPr>
        <w:numPr>
          <w:ilvl w:val="0"/>
          <w:numId w:val="24"/>
        </w:numPr>
        <w:spacing w:line="360" w:lineRule="auto"/>
        <w:jc w:val="both"/>
        <w:rPr>
          <w:rFonts w:ascii="Times New Roman" w:eastAsia="Times New Roman" w:hAnsi="Times New Roman" w:cs="Times New Roman"/>
          <w:sz w:val="24"/>
          <w:szCs w:val="24"/>
          <w:lang w:val="en-GB"/>
        </w:rPr>
      </w:pPr>
      <w:r w:rsidRPr="003B1645">
        <w:rPr>
          <w:rFonts w:ascii="Times New Roman" w:eastAsia="Times New Roman" w:hAnsi="Times New Roman" w:cs="Times New Roman"/>
          <w:sz w:val="24"/>
          <w:szCs w:val="24"/>
          <w:lang w:val="en-GB"/>
        </w:rPr>
        <w:t xml:space="preserve">Role of an individual which states about the behaviour and characteristic pattern related to others for the progress of the team. </w:t>
      </w:r>
    </w:p>
    <w:p w14:paraId="5F03531F" w14:textId="77777777" w:rsidR="00F7520B" w:rsidRPr="003B1645" w:rsidRDefault="00F00A96">
      <w:pPr>
        <w:numPr>
          <w:ilvl w:val="0"/>
          <w:numId w:val="24"/>
        </w:numPr>
        <w:spacing w:line="360" w:lineRule="auto"/>
        <w:jc w:val="both"/>
        <w:rPr>
          <w:rFonts w:ascii="Times New Roman" w:eastAsia="Times New Roman" w:hAnsi="Times New Roman" w:cs="Times New Roman"/>
          <w:sz w:val="24"/>
          <w:szCs w:val="24"/>
          <w:lang w:val="en-GB"/>
        </w:rPr>
      </w:pPr>
      <w:r w:rsidRPr="003B1645">
        <w:rPr>
          <w:rFonts w:ascii="Times New Roman" w:eastAsia="Times New Roman" w:hAnsi="Times New Roman" w:cs="Times New Roman"/>
          <w:sz w:val="24"/>
          <w:szCs w:val="24"/>
          <w:lang w:val="en-GB"/>
        </w:rPr>
        <w:t>Belbin has elaborated nine roles of the team through analysing the behavioural test known as Belbin team inventory (</w:t>
      </w:r>
      <w:proofErr w:type="spellStart"/>
      <w:r w:rsidRPr="003B1645">
        <w:rPr>
          <w:rFonts w:ascii="Times New Roman" w:eastAsia="Times New Roman" w:hAnsi="Times New Roman" w:cs="Times New Roman"/>
          <w:color w:val="222222"/>
          <w:sz w:val="24"/>
          <w:szCs w:val="24"/>
          <w:highlight w:val="white"/>
          <w:lang w:val="en-GB"/>
        </w:rPr>
        <w:t>Fuger</w:t>
      </w:r>
      <w:proofErr w:type="spellEnd"/>
      <w:r w:rsidRPr="003B1645">
        <w:rPr>
          <w:rFonts w:ascii="Times New Roman" w:eastAsia="Times New Roman" w:hAnsi="Times New Roman" w:cs="Times New Roman"/>
          <w:color w:val="222222"/>
          <w:sz w:val="24"/>
          <w:szCs w:val="24"/>
          <w:highlight w:val="white"/>
          <w:lang w:val="en-GB"/>
        </w:rPr>
        <w:t xml:space="preserve"> </w:t>
      </w:r>
      <w:r w:rsidRPr="003B1645">
        <w:rPr>
          <w:rFonts w:ascii="Times New Roman" w:eastAsia="Times New Roman" w:hAnsi="Times New Roman" w:cs="Times New Roman"/>
          <w:i/>
          <w:color w:val="222222"/>
          <w:sz w:val="24"/>
          <w:szCs w:val="24"/>
          <w:highlight w:val="white"/>
          <w:lang w:val="en-GB"/>
        </w:rPr>
        <w:t xml:space="preserve">et al. </w:t>
      </w:r>
      <w:r w:rsidRPr="003B1645">
        <w:rPr>
          <w:rFonts w:ascii="Times New Roman" w:eastAsia="Times New Roman" w:hAnsi="Times New Roman" w:cs="Times New Roman"/>
          <w:color w:val="222222"/>
          <w:sz w:val="24"/>
          <w:szCs w:val="24"/>
          <w:highlight w:val="white"/>
          <w:lang w:val="en-GB"/>
        </w:rPr>
        <w:t>2017</w:t>
      </w:r>
      <w:r w:rsidRPr="003B1645">
        <w:rPr>
          <w:rFonts w:ascii="Times New Roman" w:eastAsia="Times New Roman" w:hAnsi="Times New Roman" w:cs="Times New Roman"/>
          <w:sz w:val="24"/>
          <w:szCs w:val="24"/>
          <w:lang w:val="en-GB"/>
        </w:rPr>
        <w:t xml:space="preserve">). </w:t>
      </w:r>
    </w:p>
    <w:p w14:paraId="5F035320" w14:textId="552D7F83" w:rsidR="00F7520B" w:rsidRPr="003B1645" w:rsidRDefault="00F00A96">
      <w:pPr>
        <w:numPr>
          <w:ilvl w:val="0"/>
          <w:numId w:val="24"/>
        </w:numPr>
        <w:spacing w:line="360" w:lineRule="auto"/>
        <w:jc w:val="both"/>
        <w:rPr>
          <w:rFonts w:ascii="Times New Roman" w:eastAsia="Times New Roman" w:hAnsi="Times New Roman" w:cs="Times New Roman"/>
          <w:sz w:val="24"/>
          <w:szCs w:val="24"/>
          <w:lang w:val="en-GB"/>
        </w:rPr>
      </w:pPr>
      <w:r w:rsidRPr="003B1645">
        <w:rPr>
          <w:rFonts w:ascii="Times New Roman" w:eastAsia="Times New Roman" w:hAnsi="Times New Roman" w:cs="Times New Roman"/>
          <w:sz w:val="24"/>
          <w:szCs w:val="24"/>
          <w:lang w:val="en-GB"/>
        </w:rPr>
        <w:t xml:space="preserve">The nine </w:t>
      </w:r>
      <w:r w:rsidR="00382956" w:rsidRPr="003B1645">
        <w:rPr>
          <w:rFonts w:ascii="Times New Roman" w:eastAsia="Times New Roman" w:hAnsi="Times New Roman" w:cs="Times New Roman"/>
          <w:sz w:val="24"/>
          <w:szCs w:val="24"/>
          <w:lang w:val="en-GB"/>
        </w:rPr>
        <w:t>roles</w:t>
      </w:r>
      <w:r w:rsidRPr="003B1645">
        <w:rPr>
          <w:rFonts w:ascii="Times New Roman" w:eastAsia="Times New Roman" w:hAnsi="Times New Roman" w:cs="Times New Roman"/>
          <w:sz w:val="24"/>
          <w:szCs w:val="24"/>
          <w:lang w:val="en-GB"/>
        </w:rPr>
        <w:t xml:space="preserve"> </w:t>
      </w:r>
      <w:r w:rsidR="00480597" w:rsidRPr="003B1645">
        <w:rPr>
          <w:rFonts w:ascii="Times New Roman" w:eastAsia="Times New Roman" w:hAnsi="Times New Roman" w:cs="Times New Roman"/>
          <w:sz w:val="24"/>
          <w:szCs w:val="24"/>
          <w:lang w:val="en-GB"/>
        </w:rPr>
        <w:t>have</w:t>
      </w:r>
      <w:r w:rsidRPr="003B1645">
        <w:rPr>
          <w:rFonts w:ascii="Times New Roman" w:eastAsia="Times New Roman" w:hAnsi="Times New Roman" w:cs="Times New Roman"/>
          <w:sz w:val="24"/>
          <w:szCs w:val="24"/>
          <w:lang w:val="en-GB"/>
        </w:rPr>
        <w:t xml:space="preserve"> been subdivided into three categories known as </w:t>
      </w:r>
      <w:proofErr w:type="gramStart"/>
      <w:r w:rsidRPr="003B1645">
        <w:rPr>
          <w:rFonts w:ascii="Times New Roman" w:eastAsia="Times New Roman" w:hAnsi="Times New Roman" w:cs="Times New Roman"/>
          <w:sz w:val="24"/>
          <w:szCs w:val="24"/>
          <w:lang w:val="en-GB"/>
        </w:rPr>
        <w:t>action oriented</w:t>
      </w:r>
      <w:proofErr w:type="gramEnd"/>
      <w:r w:rsidRPr="003B1645">
        <w:rPr>
          <w:rFonts w:ascii="Times New Roman" w:eastAsia="Times New Roman" w:hAnsi="Times New Roman" w:cs="Times New Roman"/>
          <w:sz w:val="24"/>
          <w:szCs w:val="24"/>
          <w:lang w:val="en-GB"/>
        </w:rPr>
        <w:t xml:space="preserve"> role and people oriented role as well as thought oriented role. </w:t>
      </w:r>
    </w:p>
    <w:p w14:paraId="5F035321" w14:textId="77777777" w:rsidR="00F7520B" w:rsidRPr="003B1645" w:rsidRDefault="00F00A96">
      <w:pPr>
        <w:spacing w:line="360" w:lineRule="auto"/>
        <w:jc w:val="both"/>
        <w:rPr>
          <w:rFonts w:ascii="Times New Roman" w:eastAsia="Times New Roman" w:hAnsi="Times New Roman" w:cs="Times New Roman"/>
          <w:sz w:val="24"/>
          <w:szCs w:val="24"/>
          <w:lang w:val="en-GB"/>
        </w:rPr>
      </w:pPr>
      <w:r w:rsidRPr="003B1645">
        <w:rPr>
          <w:rFonts w:ascii="Times New Roman" w:eastAsia="Times New Roman" w:hAnsi="Times New Roman" w:cs="Times New Roman"/>
          <w:sz w:val="24"/>
          <w:szCs w:val="24"/>
          <w:lang w:val="en-GB"/>
        </w:rPr>
        <w:t xml:space="preserve">Role of the team means the role of each member of the team and through the Belbin test </w:t>
      </w:r>
      <w:proofErr w:type="gramStart"/>
      <w:r w:rsidRPr="003B1645">
        <w:rPr>
          <w:rFonts w:ascii="Times New Roman" w:eastAsia="Times New Roman" w:hAnsi="Times New Roman" w:cs="Times New Roman"/>
          <w:sz w:val="24"/>
          <w:szCs w:val="24"/>
          <w:lang w:val="en-GB"/>
        </w:rPr>
        <w:t>it is clear that a</w:t>
      </w:r>
      <w:proofErr w:type="gramEnd"/>
      <w:r w:rsidRPr="003B1645">
        <w:rPr>
          <w:rFonts w:ascii="Times New Roman" w:eastAsia="Times New Roman" w:hAnsi="Times New Roman" w:cs="Times New Roman"/>
          <w:sz w:val="24"/>
          <w:szCs w:val="24"/>
          <w:lang w:val="en-GB"/>
        </w:rPr>
        <w:t xml:space="preserve"> person within a team can possess three orientations of role that meets the demand of the team. </w:t>
      </w:r>
    </w:p>
    <w:p w14:paraId="5F035322" w14:textId="0FB426CB" w:rsidR="00F7520B" w:rsidRPr="003B1645" w:rsidRDefault="00F00A96">
      <w:pPr>
        <w:numPr>
          <w:ilvl w:val="0"/>
          <w:numId w:val="21"/>
        </w:numPr>
        <w:spacing w:line="360" w:lineRule="auto"/>
        <w:jc w:val="both"/>
        <w:rPr>
          <w:rFonts w:ascii="Times New Roman" w:eastAsia="Times New Roman" w:hAnsi="Times New Roman" w:cs="Times New Roman"/>
          <w:sz w:val="24"/>
          <w:szCs w:val="24"/>
          <w:lang w:val="en-GB"/>
        </w:rPr>
      </w:pPr>
      <w:r w:rsidRPr="003B1645">
        <w:rPr>
          <w:rFonts w:ascii="Times New Roman" w:eastAsia="Times New Roman" w:hAnsi="Times New Roman" w:cs="Times New Roman"/>
          <w:sz w:val="24"/>
          <w:szCs w:val="24"/>
          <w:lang w:val="en-GB"/>
        </w:rPr>
        <w:t xml:space="preserve">Team is manifested with members who are stated to be the shaper and implementer as well as complete which are the </w:t>
      </w:r>
      <w:r w:rsidR="00382956" w:rsidRPr="003B1645">
        <w:rPr>
          <w:rFonts w:ascii="Times New Roman" w:eastAsia="Times New Roman" w:hAnsi="Times New Roman" w:cs="Times New Roman"/>
          <w:sz w:val="24"/>
          <w:szCs w:val="24"/>
          <w:lang w:val="en-GB"/>
        </w:rPr>
        <w:t>action-oriented</w:t>
      </w:r>
      <w:r w:rsidRPr="003B1645">
        <w:rPr>
          <w:rFonts w:ascii="Times New Roman" w:eastAsia="Times New Roman" w:hAnsi="Times New Roman" w:cs="Times New Roman"/>
          <w:sz w:val="24"/>
          <w:szCs w:val="24"/>
          <w:lang w:val="en-GB"/>
        </w:rPr>
        <w:t xml:space="preserve"> role (</w:t>
      </w:r>
      <w:r w:rsidRPr="003B1645">
        <w:rPr>
          <w:rFonts w:ascii="Times New Roman" w:eastAsia="Times New Roman" w:hAnsi="Times New Roman" w:cs="Times New Roman"/>
          <w:color w:val="222222"/>
          <w:sz w:val="24"/>
          <w:szCs w:val="24"/>
          <w:highlight w:val="white"/>
          <w:lang w:val="en-GB"/>
        </w:rPr>
        <w:t xml:space="preserve">Shin </w:t>
      </w:r>
      <w:r w:rsidRPr="003B1645">
        <w:rPr>
          <w:rFonts w:ascii="Times New Roman" w:eastAsia="Times New Roman" w:hAnsi="Times New Roman" w:cs="Times New Roman"/>
          <w:i/>
          <w:color w:val="222222"/>
          <w:sz w:val="24"/>
          <w:szCs w:val="24"/>
          <w:highlight w:val="white"/>
          <w:lang w:val="en-GB"/>
        </w:rPr>
        <w:t xml:space="preserve">et al. </w:t>
      </w:r>
      <w:r w:rsidRPr="003B1645">
        <w:rPr>
          <w:rFonts w:ascii="Times New Roman" w:eastAsia="Times New Roman" w:hAnsi="Times New Roman" w:cs="Times New Roman"/>
          <w:color w:val="222222"/>
          <w:sz w:val="24"/>
          <w:szCs w:val="24"/>
          <w:highlight w:val="white"/>
          <w:lang w:val="en-GB"/>
        </w:rPr>
        <w:t>2016</w:t>
      </w:r>
      <w:r w:rsidRPr="003B1645">
        <w:rPr>
          <w:rFonts w:ascii="Times New Roman" w:eastAsia="Times New Roman" w:hAnsi="Times New Roman" w:cs="Times New Roman"/>
          <w:sz w:val="24"/>
          <w:szCs w:val="24"/>
          <w:lang w:val="en-GB"/>
        </w:rPr>
        <w:t xml:space="preserve">). </w:t>
      </w:r>
    </w:p>
    <w:p w14:paraId="5F035323" w14:textId="77777777" w:rsidR="00F7520B" w:rsidRPr="003B1645" w:rsidRDefault="00F00A96">
      <w:pPr>
        <w:numPr>
          <w:ilvl w:val="0"/>
          <w:numId w:val="21"/>
        </w:numPr>
        <w:spacing w:line="360" w:lineRule="auto"/>
        <w:jc w:val="both"/>
        <w:rPr>
          <w:rFonts w:ascii="Times New Roman" w:eastAsia="Times New Roman" w:hAnsi="Times New Roman" w:cs="Times New Roman"/>
          <w:sz w:val="24"/>
          <w:szCs w:val="24"/>
          <w:lang w:val="en-GB"/>
        </w:rPr>
      </w:pPr>
      <w:r w:rsidRPr="003B1645">
        <w:rPr>
          <w:rFonts w:ascii="Times New Roman" w:eastAsia="Times New Roman" w:hAnsi="Times New Roman" w:cs="Times New Roman"/>
          <w:sz w:val="24"/>
          <w:szCs w:val="24"/>
          <w:lang w:val="en-GB"/>
        </w:rPr>
        <w:t xml:space="preserve">Based on the orientation of people, the role of a team is coordinator and team worker as well as resource investigator. </w:t>
      </w:r>
    </w:p>
    <w:p w14:paraId="5F035324" w14:textId="77777777" w:rsidR="00F7520B" w:rsidRPr="003B1645" w:rsidRDefault="00F00A96">
      <w:pPr>
        <w:numPr>
          <w:ilvl w:val="0"/>
          <w:numId w:val="21"/>
        </w:numPr>
        <w:spacing w:line="360" w:lineRule="auto"/>
        <w:jc w:val="both"/>
        <w:rPr>
          <w:rFonts w:ascii="Times New Roman" w:eastAsia="Times New Roman" w:hAnsi="Times New Roman" w:cs="Times New Roman"/>
          <w:sz w:val="24"/>
          <w:szCs w:val="24"/>
          <w:lang w:val="en-GB"/>
        </w:rPr>
      </w:pPr>
      <w:r w:rsidRPr="003B1645">
        <w:rPr>
          <w:rFonts w:ascii="Times New Roman" w:eastAsia="Times New Roman" w:hAnsi="Times New Roman" w:cs="Times New Roman"/>
          <w:sz w:val="24"/>
          <w:szCs w:val="24"/>
          <w:lang w:val="en-GB"/>
        </w:rPr>
        <w:t xml:space="preserve">Monitor evaluator, specialist and plants are stated to be the role of individuals within a team which is thought oriented. </w:t>
      </w:r>
    </w:p>
    <w:p w14:paraId="5F035325" w14:textId="77777777" w:rsidR="00F7520B" w:rsidRPr="003B1645" w:rsidRDefault="00F00A96">
      <w:pPr>
        <w:spacing w:line="360" w:lineRule="auto"/>
        <w:jc w:val="both"/>
        <w:rPr>
          <w:rFonts w:ascii="Times New Roman" w:eastAsia="Times New Roman" w:hAnsi="Times New Roman" w:cs="Times New Roman"/>
          <w:sz w:val="24"/>
          <w:szCs w:val="24"/>
          <w:lang w:val="en-GB"/>
        </w:rPr>
      </w:pPr>
      <w:r w:rsidRPr="003B1645">
        <w:rPr>
          <w:rFonts w:ascii="Times New Roman" w:eastAsia="Times New Roman" w:hAnsi="Times New Roman" w:cs="Times New Roman"/>
          <w:sz w:val="24"/>
          <w:szCs w:val="24"/>
          <w:lang w:val="en-GB"/>
        </w:rPr>
        <w:t xml:space="preserve">This can be stated that the team has its own orientation as the member and the members are manifested with specified team roles based on their orientation and it is so done to meet the reliable goal and its authentication. </w:t>
      </w:r>
    </w:p>
    <w:p w14:paraId="5F035326" w14:textId="15098C03" w:rsidR="00F7520B" w:rsidRPr="003B1645" w:rsidRDefault="00F00A96">
      <w:pPr>
        <w:spacing w:line="360" w:lineRule="auto"/>
        <w:jc w:val="both"/>
        <w:rPr>
          <w:rFonts w:ascii="Times New Roman" w:eastAsia="Times New Roman" w:hAnsi="Times New Roman" w:cs="Times New Roman"/>
          <w:b/>
          <w:sz w:val="24"/>
          <w:szCs w:val="24"/>
          <w:lang w:val="en-GB"/>
        </w:rPr>
      </w:pPr>
      <w:r w:rsidRPr="003B1645">
        <w:rPr>
          <w:rFonts w:ascii="Times New Roman" w:eastAsia="Times New Roman" w:hAnsi="Times New Roman" w:cs="Times New Roman"/>
          <w:b/>
          <w:sz w:val="24"/>
          <w:szCs w:val="24"/>
          <w:lang w:val="en-GB"/>
        </w:rPr>
        <w:lastRenderedPageBreak/>
        <w:t xml:space="preserve">Roles of leader </w:t>
      </w:r>
      <w:r w:rsidR="00480597">
        <w:rPr>
          <w:rFonts w:ascii="Times New Roman" w:eastAsia="Times New Roman" w:hAnsi="Times New Roman" w:cs="Times New Roman"/>
          <w:b/>
          <w:sz w:val="24"/>
          <w:szCs w:val="24"/>
          <w:lang w:val="en-GB"/>
        </w:rPr>
        <w:t>in our company</w:t>
      </w:r>
    </w:p>
    <w:p w14:paraId="5F035327" w14:textId="77777777" w:rsidR="00F7520B" w:rsidRPr="003B1645" w:rsidRDefault="00F00A96">
      <w:pPr>
        <w:numPr>
          <w:ilvl w:val="0"/>
          <w:numId w:val="15"/>
        </w:numPr>
        <w:spacing w:line="360" w:lineRule="auto"/>
        <w:jc w:val="both"/>
        <w:rPr>
          <w:rFonts w:ascii="Times New Roman" w:eastAsia="Times New Roman" w:hAnsi="Times New Roman" w:cs="Times New Roman"/>
          <w:sz w:val="24"/>
          <w:szCs w:val="24"/>
          <w:lang w:val="en-GB"/>
        </w:rPr>
      </w:pPr>
      <w:r w:rsidRPr="003B1645">
        <w:rPr>
          <w:rFonts w:ascii="Times New Roman" w:eastAsia="Times New Roman" w:hAnsi="Times New Roman" w:cs="Times New Roman"/>
          <w:sz w:val="24"/>
          <w:szCs w:val="24"/>
          <w:lang w:val="en-GB"/>
        </w:rPr>
        <w:t xml:space="preserve">Hersey and Blanchard have suggested four leadership styles based on situation and they are dependent on the maturity level of the team which are being matched with each other. </w:t>
      </w:r>
    </w:p>
    <w:p w14:paraId="5F035328" w14:textId="77777777" w:rsidR="00F7520B" w:rsidRPr="003B1645" w:rsidRDefault="00F00A96">
      <w:pPr>
        <w:numPr>
          <w:ilvl w:val="0"/>
          <w:numId w:val="15"/>
        </w:numPr>
        <w:spacing w:line="360" w:lineRule="auto"/>
        <w:jc w:val="both"/>
        <w:rPr>
          <w:rFonts w:ascii="Times New Roman" w:eastAsia="Times New Roman" w:hAnsi="Times New Roman" w:cs="Times New Roman"/>
          <w:sz w:val="24"/>
          <w:szCs w:val="24"/>
          <w:lang w:val="en-GB"/>
        </w:rPr>
      </w:pPr>
      <w:r w:rsidRPr="003B1645">
        <w:rPr>
          <w:rFonts w:ascii="Times New Roman" w:eastAsia="Times New Roman" w:hAnsi="Times New Roman" w:cs="Times New Roman"/>
          <w:sz w:val="24"/>
          <w:szCs w:val="24"/>
          <w:lang w:val="en-GB"/>
        </w:rPr>
        <w:t xml:space="preserve">Telling S1 is the style where the leader states people the process of doing tasks and commands on own without practical showing which is matched with maturity level M1 where the team lacks knowledge and skills along with willingness. </w:t>
      </w:r>
    </w:p>
    <w:p w14:paraId="5F035329" w14:textId="77777777" w:rsidR="00F7520B" w:rsidRPr="003B1645" w:rsidRDefault="00F00A96">
      <w:pPr>
        <w:numPr>
          <w:ilvl w:val="0"/>
          <w:numId w:val="15"/>
        </w:numPr>
        <w:spacing w:line="360" w:lineRule="auto"/>
        <w:jc w:val="both"/>
        <w:rPr>
          <w:rFonts w:ascii="Times New Roman" w:eastAsia="Times New Roman" w:hAnsi="Times New Roman" w:cs="Times New Roman"/>
          <w:sz w:val="24"/>
          <w:szCs w:val="24"/>
          <w:lang w:val="en-GB"/>
        </w:rPr>
      </w:pPr>
      <w:r w:rsidRPr="003B1645">
        <w:rPr>
          <w:rFonts w:ascii="Times New Roman" w:eastAsia="Times New Roman" w:hAnsi="Times New Roman" w:cs="Times New Roman"/>
          <w:sz w:val="24"/>
          <w:szCs w:val="24"/>
          <w:lang w:val="en-GB"/>
        </w:rPr>
        <w:t>In the stage of selling S2 the leaders sell the ideas to the team members and ask them to buy the idea which is related to maturity level M2 where the team is enthusiastic but lacks the ability (</w:t>
      </w:r>
      <w:r w:rsidRPr="003B1645">
        <w:rPr>
          <w:rFonts w:ascii="Times New Roman" w:eastAsia="Times New Roman" w:hAnsi="Times New Roman" w:cs="Times New Roman"/>
          <w:color w:val="222222"/>
          <w:sz w:val="24"/>
          <w:szCs w:val="24"/>
          <w:highlight w:val="white"/>
          <w:lang w:val="en-GB"/>
        </w:rPr>
        <w:t xml:space="preserve">Razak </w:t>
      </w:r>
      <w:r w:rsidRPr="003B1645">
        <w:rPr>
          <w:rFonts w:ascii="Times New Roman" w:eastAsia="Times New Roman" w:hAnsi="Times New Roman" w:cs="Times New Roman"/>
          <w:i/>
          <w:color w:val="222222"/>
          <w:sz w:val="24"/>
          <w:szCs w:val="24"/>
          <w:highlight w:val="white"/>
          <w:lang w:val="en-GB"/>
        </w:rPr>
        <w:t xml:space="preserve">et al. </w:t>
      </w:r>
      <w:r w:rsidRPr="003B1645">
        <w:rPr>
          <w:rFonts w:ascii="Times New Roman" w:eastAsia="Times New Roman" w:hAnsi="Times New Roman" w:cs="Times New Roman"/>
          <w:color w:val="222222"/>
          <w:sz w:val="24"/>
          <w:szCs w:val="24"/>
          <w:highlight w:val="white"/>
          <w:lang w:val="en-GB"/>
        </w:rPr>
        <w:t>2019</w:t>
      </w:r>
      <w:r w:rsidRPr="003B1645">
        <w:rPr>
          <w:rFonts w:ascii="Times New Roman" w:eastAsia="Times New Roman" w:hAnsi="Times New Roman" w:cs="Times New Roman"/>
          <w:sz w:val="24"/>
          <w:szCs w:val="24"/>
          <w:lang w:val="en-GB"/>
        </w:rPr>
        <w:t xml:space="preserve">). </w:t>
      </w:r>
    </w:p>
    <w:p w14:paraId="5F03532A" w14:textId="77777777" w:rsidR="00F7520B" w:rsidRPr="003B1645" w:rsidRDefault="00F00A96">
      <w:pPr>
        <w:spacing w:line="360" w:lineRule="auto"/>
        <w:jc w:val="both"/>
        <w:rPr>
          <w:rFonts w:ascii="Times New Roman" w:eastAsia="Times New Roman" w:hAnsi="Times New Roman" w:cs="Times New Roman"/>
          <w:sz w:val="24"/>
          <w:szCs w:val="24"/>
          <w:lang w:val="en-GB"/>
        </w:rPr>
      </w:pPr>
      <w:r w:rsidRPr="003B1645">
        <w:rPr>
          <w:rFonts w:ascii="Times New Roman" w:eastAsia="Times New Roman" w:hAnsi="Times New Roman" w:cs="Times New Roman"/>
          <w:sz w:val="24"/>
          <w:szCs w:val="24"/>
          <w:lang w:val="en-GB"/>
        </w:rPr>
        <w:t>None of the leadership is best as stated by Hersey but the situation states about the reliability and effectiveness of the leadership style.</w:t>
      </w:r>
    </w:p>
    <w:p w14:paraId="5F03532B" w14:textId="30DC728C" w:rsidR="00F7520B" w:rsidRPr="003B1645" w:rsidRDefault="00F00A96">
      <w:pPr>
        <w:numPr>
          <w:ilvl w:val="0"/>
          <w:numId w:val="10"/>
        </w:numPr>
        <w:spacing w:line="360" w:lineRule="auto"/>
        <w:jc w:val="both"/>
        <w:rPr>
          <w:rFonts w:ascii="Times New Roman" w:eastAsia="Times New Roman" w:hAnsi="Times New Roman" w:cs="Times New Roman"/>
          <w:sz w:val="24"/>
          <w:szCs w:val="24"/>
          <w:lang w:val="en-GB"/>
        </w:rPr>
      </w:pPr>
      <w:r w:rsidRPr="003B1645">
        <w:rPr>
          <w:rFonts w:ascii="Times New Roman" w:eastAsia="Times New Roman" w:hAnsi="Times New Roman" w:cs="Times New Roman"/>
          <w:sz w:val="24"/>
          <w:szCs w:val="24"/>
          <w:lang w:val="en-GB"/>
        </w:rPr>
        <w:t xml:space="preserve">Another style is participating S3 where leaders provide less </w:t>
      </w:r>
      <w:r w:rsidR="00382956" w:rsidRPr="003B1645">
        <w:rPr>
          <w:rFonts w:ascii="Times New Roman" w:eastAsia="Times New Roman" w:hAnsi="Times New Roman" w:cs="Times New Roman"/>
          <w:sz w:val="24"/>
          <w:szCs w:val="24"/>
          <w:lang w:val="en-GB"/>
        </w:rPr>
        <w:t>direction,</w:t>
      </w:r>
      <w:r w:rsidRPr="003B1645">
        <w:rPr>
          <w:rFonts w:ascii="Times New Roman" w:eastAsia="Times New Roman" w:hAnsi="Times New Roman" w:cs="Times New Roman"/>
          <w:sz w:val="24"/>
          <w:szCs w:val="24"/>
          <w:lang w:val="en-GB"/>
        </w:rPr>
        <w:t xml:space="preserve"> and the members are opted to take active roles and this format can be aligned with the group member maturity level M3 where skills and ability is </w:t>
      </w:r>
      <w:r w:rsidR="00382956" w:rsidRPr="003B1645">
        <w:rPr>
          <w:rFonts w:ascii="Times New Roman" w:eastAsia="Times New Roman" w:hAnsi="Times New Roman" w:cs="Times New Roman"/>
          <w:sz w:val="24"/>
          <w:szCs w:val="24"/>
          <w:lang w:val="en-GB"/>
        </w:rPr>
        <w:t>present,</w:t>
      </w:r>
      <w:r w:rsidRPr="003B1645">
        <w:rPr>
          <w:rFonts w:ascii="Times New Roman" w:eastAsia="Times New Roman" w:hAnsi="Times New Roman" w:cs="Times New Roman"/>
          <w:sz w:val="24"/>
          <w:szCs w:val="24"/>
          <w:lang w:val="en-GB"/>
        </w:rPr>
        <w:t xml:space="preserve"> but level of unwillingness is high. </w:t>
      </w:r>
    </w:p>
    <w:p w14:paraId="5F03532C" w14:textId="242F6CF9" w:rsidR="00F7520B" w:rsidRPr="003B1645" w:rsidRDefault="00F00A96">
      <w:pPr>
        <w:numPr>
          <w:ilvl w:val="0"/>
          <w:numId w:val="10"/>
        </w:numPr>
        <w:spacing w:line="360" w:lineRule="auto"/>
        <w:jc w:val="both"/>
        <w:rPr>
          <w:rFonts w:ascii="Times New Roman" w:eastAsia="Times New Roman" w:hAnsi="Times New Roman" w:cs="Times New Roman"/>
          <w:sz w:val="24"/>
          <w:szCs w:val="24"/>
          <w:lang w:val="en-GB"/>
        </w:rPr>
      </w:pPr>
      <w:r w:rsidRPr="003B1645">
        <w:rPr>
          <w:rFonts w:ascii="Times New Roman" w:eastAsia="Times New Roman" w:hAnsi="Times New Roman" w:cs="Times New Roman"/>
          <w:sz w:val="24"/>
          <w:szCs w:val="24"/>
          <w:lang w:val="en-GB"/>
        </w:rPr>
        <w:t xml:space="preserve">The Leader's role is </w:t>
      </w:r>
      <w:r w:rsidR="00382956" w:rsidRPr="003B1645">
        <w:rPr>
          <w:rFonts w:ascii="Times New Roman" w:eastAsia="Times New Roman" w:hAnsi="Times New Roman" w:cs="Times New Roman"/>
          <w:sz w:val="24"/>
          <w:szCs w:val="24"/>
          <w:lang w:val="en-GB"/>
        </w:rPr>
        <w:t>dying,</w:t>
      </w:r>
      <w:r w:rsidRPr="003B1645">
        <w:rPr>
          <w:rFonts w:ascii="Times New Roman" w:eastAsia="Times New Roman" w:hAnsi="Times New Roman" w:cs="Times New Roman"/>
          <w:sz w:val="24"/>
          <w:szCs w:val="24"/>
          <w:lang w:val="en-GB"/>
        </w:rPr>
        <w:t xml:space="preserve"> and the group member takes the responsibility for the process known as the process of delegating S4 which can be matched with the M4 maturity level of the team where the members are </w:t>
      </w:r>
      <w:r w:rsidR="00382956" w:rsidRPr="003B1645">
        <w:rPr>
          <w:rFonts w:ascii="Times New Roman" w:eastAsia="Times New Roman" w:hAnsi="Times New Roman" w:cs="Times New Roman"/>
          <w:sz w:val="24"/>
          <w:szCs w:val="24"/>
          <w:lang w:val="en-GB"/>
        </w:rPr>
        <w:t>skilful</w:t>
      </w:r>
      <w:r w:rsidRPr="003B1645">
        <w:rPr>
          <w:rFonts w:ascii="Times New Roman" w:eastAsia="Times New Roman" w:hAnsi="Times New Roman" w:cs="Times New Roman"/>
          <w:sz w:val="24"/>
          <w:szCs w:val="24"/>
          <w:lang w:val="en-GB"/>
        </w:rPr>
        <w:t xml:space="preserve"> and have willingness to complete the task. </w:t>
      </w:r>
    </w:p>
    <w:p w14:paraId="5F03532D" w14:textId="77777777" w:rsidR="00F7520B" w:rsidRPr="003B1645" w:rsidRDefault="00F00A96">
      <w:pPr>
        <w:spacing w:line="360" w:lineRule="auto"/>
        <w:jc w:val="both"/>
        <w:rPr>
          <w:rFonts w:ascii="Times New Roman" w:eastAsia="Times New Roman" w:hAnsi="Times New Roman" w:cs="Times New Roman"/>
          <w:sz w:val="24"/>
          <w:szCs w:val="24"/>
          <w:lang w:val="en-GB"/>
        </w:rPr>
      </w:pPr>
      <w:r w:rsidRPr="003B1645">
        <w:rPr>
          <w:rFonts w:ascii="Times New Roman" w:eastAsia="Times New Roman" w:hAnsi="Times New Roman" w:cs="Times New Roman"/>
          <w:sz w:val="24"/>
          <w:szCs w:val="24"/>
          <w:lang w:val="en-GB"/>
        </w:rPr>
        <w:t xml:space="preserve"> Role of leader as participating is for the members who possess skills but have less responsibility and willingness while the delegate leadership style is the style required for support orientation. As stated by </w:t>
      </w:r>
      <w:proofErr w:type="spellStart"/>
      <w:r w:rsidRPr="003B1645">
        <w:rPr>
          <w:rFonts w:ascii="Times New Roman" w:eastAsia="Times New Roman" w:hAnsi="Times New Roman" w:cs="Times New Roman"/>
          <w:color w:val="222222"/>
          <w:sz w:val="24"/>
          <w:szCs w:val="24"/>
          <w:highlight w:val="white"/>
          <w:lang w:val="en-GB"/>
        </w:rPr>
        <w:t>Montalbán</w:t>
      </w:r>
      <w:proofErr w:type="spellEnd"/>
      <w:r w:rsidRPr="003B1645">
        <w:rPr>
          <w:rFonts w:ascii="Times New Roman" w:eastAsia="Times New Roman" w:hAnsi="Times New Roman" w:cs="Times New Roman"/>
          <w:color w:val="222222"/>
          <w:sz w:val="24"/>
          <w:szCs w:val="24"/>
          <w:highlight w:val="white"/>
          <w:lang w:val="en-GB"/>
        </w:rPr>
        <w:t xml:space="preserve">-López and </w:t>
      </w:r>
      <w:proofErr w:type="spellStart"/>
      <w:r w:rsidRPr="003B1645">
        <w:rPr>
          <w:rFonts w:ascii="Times New Roman" w:eastAsia="Times New Roman" w:hAnsi="Times New Roman" w:cs="Times New Roman"/>
          <w:color w:val="222222"/>
          <w:sz w:val="24"/>
          <w:szCs w:val="24"/>
          <w:highlight w:val="white"/>
          <w:lang w:val="en-GB"/>
        </w:rPr>
        <w:t>Kuipers</w:t>
      </w:r>
      <w:proofErr w:type="spellEnd"/>
      <w:r w:rsidRPr="003B1645">
        <w:rPr>
          <w:rFonts w:ascii="Times New Roman" w:eastAsia="Times New Roman" w:hAnsi="Times New Roman" w:cs="Times New Roman"/>
          <w:color w:val="222222"/>
          <w:sz w:val="24"/>
          <w:szCs w:val="24"/>
          <w:highlight w:val="white"/>
          <w:lang w:val="en-GB"/>
        </w:rPr>
        <w:t xml:space="preserve"> </w:t>
      </w:r>
      <w:r w:rsidRPr="003B1645">
        <w:rPr>
          <w:rFonts w:ascii="Times New Roman" w:eastAsia="Times New Roman" w:hAnsi="Times New Roman" w:cs="Times New Roman"/>
          <w:sz w:val="24"/>
          <w:szCs w:val="24"/>
          <w:lang w:val="en-GB"/>
        </w:rPr>
        <w:t xml:space="preserve">(2016), leadership roles are vested with an approach where the member has an effective and deliberative situation originator to handle. Thus, leaders are the role player based on the maturity of the team known as situational leadership. </w:t>
      </w:r>
    </w:p>
    <w:p w14:paraId="5F03532E" w14:textId="77777777" w:rsidR="00F7520B" w:rsidRPr="003B1645" w:rsidRDefault="00F00A96">
      <w:pPr>
        <w:spacing w:line="360" w:lineRule="auto"/>
        <w:jc w:val="both"/>
        <w:rPr>
          <w:rFonts w:ascii="Times New Roman" w:eastAsia="Times New Roman" w:hAnsi="Times New Roman" w:cs="Times New Roman"/>
          <w:b/>
          <w:sz w:val="24"/>
          <w:szCs w:val="24"/>
          <w:lang w:val="en-GB"/>
        </w:rPr>
      </w:pPr>
      <w:r w:rsidRPr="003B1645">
        <w:rPr>
          <w:rFonts w:ascii="Times New Roman" w:eastAsia="Times New Roman" w:hAnsi="Times New Roman" w:cs="Times New Roman"/>
          <w:b/>
          <w:sz w:val="24"/>
          <w:szCs w:val="24"/>
          <w:lang w:val="en-GB"/>
        </w:rPr>
        <w:t xml:space="preserve">Conflict management </w:t>
      </w:r>
    </w:p>
    <w:p w14:paraId="5F03532F" w14:textId="77777777" w:rsidR="00F7520B" w:rsidRPr="003B1645" w:rsidRDefault="00F00A96">
      <w:pPr>
        <w:numPr>
          <w:ilvl w:val="0"/>
          <w:numId w:val="8"/>
        </w:numPr>
        <w:spacing w:line="360" w:lineRule="auto"/>
        <w:jc w:val="both"/>
        <w:rPr>
          <w:rFonts w:ascii="Times New Roman" w:eastAsia="Times New Roman" w:hAnsi="Times New Roman" w:cs="Times New Roman"/>
          <w:sz w:val="24"/>
          <w:szCs w:val="24"/>
          <w:lang w:val="en-GB"/>
        </w:rPr>
      </w:pPr>
      <w:r w:rsidRPr="003B1645">
        <w:rPr>
          <w:rFonts w:ascii="Times New Roman" w:eastAsia="Times New Roman" w:hAnsi="Times New Roman" w:cs="Times New Roman"/>
          <w:sz w:val="24"/>
          <w:szCs w:val="24"/>
          <w:lang w:val="en-GB"/>
        </w:rPr>
        <w:t xml:space="preserve">Thomas-Kilmann conflict mode instrument says about the five conflict management styles as handling conflict constructively is the key determinant of the organisation’s performance. </w:t>
      </w:r>
    </w:p>
    <w:p w14:paraId="5F035330" w14:textId="77777777" w:rsidR="00F7520B" w:rsidRPr="003B1645" w:rsidRDefault="00F00A96">
      <w:pPr>
        <w:numPr>
          <w:ilvl w:val="0"/>
          <w:numId w:val="8"/>
        </w:numPr>
        <w:spacing w:line="360" w:lineRule="auto"/>
        <w:jc w:val="both"/>
        <w:rPr>
          <w:rFonts w:ascii="Times New Roman" w:eastAsia="Times New Roman" w:hAnsi="Times New Roman" w:cs="Times New Roman"/>
          <w:sz w:val="24"/>
          <w:szCs w:val="24"/>
          <w:lang w:val="en-GB"/>
        </w:rPr>
      </w:pPr>
      <w:r w:rsidRPr="003B1645">
        <w:rPr>
          <w:rFonts w:ascii="Times New Roman" w:eastAsia="Times New Roman" w:hAnsi="Times New Roman" w:cs="Times New Roman"/>
          <w:sz w:val="24"/>
          <w:szCs w:val="24"/>
          <w:lang w:val="en-GB"/>
        </w:rPr>
        <w:t>Style of collaboration where the individual cooperates and collaborates with others to find a solution that satisfies the concern (</w:t>
      </w:r>
      <w:r w:rsidRPr="003B1645">
        <w:rPr>
          <w:rFonts w:ascii="Times New Roman" w:eastAsia="Times New Roman" w:hAnsi="Times New Roman" w:cs="Times New Roman"/>
          <w:color w:val="222222"/>
          <w:sz w:val="24"/>
          <w:szCs w:val="24"/>
          <w:highlight w:val="white"/>
          <w:lang w:val="en-GB"/>
        </w:rPr>
        <w:t>McKibben, 2017</w:t>
      </w:r>
      <w:r w:rsidRPr="003B1645">
        <w:rPr>
          <w:rFonts w:ascii="Times New Roman" w:eastAsia="Times New Roman" w:hAnsi="Times New Roman" w:cs="Times New Roman"/>
          <w:sz w:val="24"/>
          <w:szCs w:val="24"/>
          <w:lang w:val="en-GB"/>
        </w:rPr>
        <w:t xml:space="preserve">). </w:t>
      </w:r>
    </w:p>
    <w:p w14:paraId="5F035331" w14:textId="77777777" w:rsidR="00F7520B" w:rsidRPr="003B1645" w:rsidRDefault="00F00A96">
      <w:pPr>
        <w:spacing w:line="360" w:lineRule="auto"/>
        <w:jc w:val="both"/>
        <w:rPr>
          <w:rFonts w:ascii="Times New Roman" w:eastAsia="Times New Roman" w:hAnsi="Times New Roman" w:cs="Times New Roman"/>
          <w:sz w:val="24"/>
          <w:szCs w:val="24"/>
          <w:lang w:val="en-GB"/>
        </w:rPr>
      </w:pPr>
      <w:r w:rsidRPr="003B1645">
        <w:rPr>
          <w:rFonts w:ascii="Times New Roman" w:eastAsia="Times New Roman" w:hAnsi="Times New Roman" w:cs="Times New Roman"/>
          <w:sz w:val="24"/>
          <w:szCs w:val="24"/>
          <w:lang w:val="en-GB"/>
        </w:rPr>
        <w:t>Conflict may arise within a team at any point of time due to difference in views and prospectus and handling of such issues is highly required to maintain integrity of the team. Based on that</w:t>
      </w:r>
      <w:r w:rsidR="003B1645">
        <w:rPr>
          <w:rFonts w:ascii="Times New Roman" w:eastAsia="Times New Roman" w:hAnsi="Times New Roman" w:cs="Times New Roman"/>
          <w:sz w:val="24"/>
          <w:szCs w:val="24"/>
          <w:lang w:val="en-GB"/>
        </w:rPr>
        <w:t>,</w:t>
      </w:r>
      <w:r w:rsidRPr="003B1645">
        <w:rPr>
          <w:rFonts w:ascii="Times New Roman" w:eastAsia="Times New Roman" w:hAnsi="Times New Roman" w:cs="Times New Roman"/>
          <w:sz w:val="24"/>
          <w:szCs w:val="24"/>
          <w:lang w:val="en-GB"/>
        </w:rPr>
        <w:t xml:space="preserve"> </w:t>
      </w:r>
      <w:r w:rsidRPr="003B1645">
        <w:rPr>
          <w:rFonts w:ascii="Times New Roman" w:eastAsia="Times New Roman" w:hAnsi="Times New Roman" w:cs="Times New Roman"/>
          <w:sz w:val="24"/>
          <w:szCs w:val="24"/>
          <w:lang w:val="en-GB"/>
        </w:rPr>
        <w:lastRenderedPageBreak/>
        <w:t>Thomas-Kilmann has suggested the five prospectus of conflict management (</w:t>
      </w:r>
      <w:proofErr w:type="spellStart"/>
      <w:r w:rsidRPr="003B1645">
        <w:rPr>
          <w:rFonts w:ascii="Times New Roman" w:eastAsia="Times New Roman" w:hAnsi="Times New Roman" w:cs="Times New Roman"/>
          <w:color w:val="222222"/>
          <w:sz w:val="24"/>
          <w:szCs w:val="24"/>
          <w:highlight w:val="white"/>
          <w:lang w:val="en-GB"/>
        </w:rPr>
        <w:t>Başoğul</w:t>
      </w:r>
      <w:proofErr w:type="spellEnd"/>
      <w:r w:rsidRPr="003B1645">
        <w:rPr>
          <w:rFonts w:ascii="Times New Roman" w:eastAsia="Times New Roman" w:hAnsi="Times New Roman" w:cs="Times New Roman"/>
          <w:color w:val="222222"/>
          <w:sz w:val="24"/>
          <w:szCs w:val="24"/>
          <w:highlight w:val="white"/>
          <w:lang w:val="en-GB"/>
        </w:rPr>
        <w:t xml:space="preserve"> and </w:t>
      </w:r>
      <w:proofErr w:type="spellStart"/>
      <w:r w:rsidRPr="003B1645">
        <w:rPr>
          <w:rFonts w:ascii="Times New Roman" w:eastAsia="Times New Roman" w:hAnsi="Times New Roman" w:cs="Times New Roman"/>
          <w:color w:val="222222"/>
          <w:sz w:val="24"/>
          <w:szCs w:val="24"/>
          <w:highlight w:val="white"/>
          <w:lang w:val="en-GB"/>
        </w:rPr>
        <w:t>Özgür</w:t>
      </w:r>
      <w:proofErr w:type="spellEnd"/>
      <w:r w:rsidRPr="003B1645">
        <w:rPr>
          <w:rFonts w:ascii="Times New Roman" w:eastAsia="Times New Roman" w:hAnsi="Times New Roman" w:cs="Times New Roman"/>
          <w:color w:val="222222"/>
          <w:sz w:val="24"/>
          <w:szCs w:val="24"/>
          <w:highlight w:val="white"/>
          <w:lang w:val="en-GB"/>
        </w:rPr>
        <w:t>, 2016</w:t>
      </w:r>
      <w:r w:rsidRPr="003B1645">
        <w:rPr>
          <w:rFonts w:ascii="Times New Roman" w:eastAsia="Times New Roman" w:hAnsi="Times New Roman" w:cs="Times New Roman"/>
          <w:sz w:val="24"/>
          <w:szCs w:val="24"/>
          <w:lang w:val="en-GB"/>
        </w:rPr>
        <w:t xml:space="preserve">). </w:t>
      </w:r>
    </w:p>
    <w:p w14:paraId="5F035332" w14:textId="77777777" w:rsidR="00F7520B" w:rsidRPr="003B1645" w:rsidRDefault="00F00A96">
      <w:pPr>
        <w:numPr>
          <w:ilvl w:val="0"/>
          <w:numId w:val="1"/>
        </w:numPr>
        <w:spacing w:line="360" w:lineRule="auto"/>
        <w:jc w:val="both"/>
        <w:rPr>
          <w:rFonts w:ascii="Times New Roman" w:eastAsia="Times New Roman" w:hAnsi="Times New Roman" w:cs="Times New Roman"/>
          <w:sz w:val="24"/>
          <w:szCs w:val="24"/>
          <w:lang w:val="en-GB"/>
        </w:rPr>
      </w:pPr>
      <w:r w:rsidRPr="003B1645">
        <w:rPr>
          <w:rFonts w:ascii="Times New Roman" w:eastAsia="Times New Roman" w:hAnsi="Times New Roman" w:cs="Times New Roman"/>
          <w:sz w:val="24"/>
          <w:szCs w:val="24"/>
          <w:lang w:val="en-GB"/>
        </w:rPr>
        <w:t xml:space="preserve">People who are generally assertive in nature and uncooperative in manner and willing to persuade their own concern in expense of other beliefs is the style of competing. </w:t>
      </w:r>
    </w:p>
    <w:p w14:paraId="5F035333" w14:textId="77777777" w:rsidR="00F7520B" w:rsidRPr="003B1645" w:rsidRDefault="00F00A96">
      <w:pPr>
        <w:numPr>
          <w:ilvl w:val="0"/>
          <w:numId w:val="1"/>
        </w:numPr>
        <w:spacing w:line="360" w:lineRule="auto"/>
        <w:jc w:val="both"/>
        <w:rPr>
          <w:rFonts w:ascii="Times New Roman" w:eastAsia="Times New Roman" w:hAnsi="Times New Roman" w:cs="Times New Roman"/>
          <w:sz w:val="24"/>
          <w:szCs w:val="24"/>
          <w:lang w:val="en-GB"/>
        </w:rPr>
      </w:pPr>
      <w:r w:rsidRPr="003B1645">
        <w:rPr>
          <w:rFonts w:ascii="Times New Roman" w:eastAsia="Times New Roman" w:hAnsi="Times New Roman" w:cs="Times New Roman"/>
          <w:sz w:val="24"/>
          <w:szCs w:val="24"/>
          <w:lang w:val="en-GB"/>
        </w:rPr>
        <w:t xml:space="preserve">Assertive as well as uncooperative approach of people where the people avoid the conflict or withdraw from the situation is known as the avoiding style of conflict management. </w:t>
      </w:r>
    </w:p>
    <w:p w14:paraId="5F035334" w14:textId="6B63475C" w:rsidR="00F7520B" w:rsidRPr="003B1645" w:rsidRDefault="00F00A96">
      <w:pPr>
        <w:spacing w:line="360" w:lineRule="auto"/>
        <w:jc w:val="both"/>
        <w:rPr>
          <w:rFonts w:ascii="Times New Roman" w:eastAsia="Times New Roman" w:hAnsi="Times New Roman" w:cs="Times New Roman"/>
          <w:sz w:val="24"/>
          <w:szCs w:val="24"/>
          <w:lang w:val="en-GB"/>
        </w:rPr>
      </w:pPr>
      <w:r w:rsidRPr="003B1645">
        <w:rPr>
          <w:rFonts w:ascii="Times New Roman" w:eastAsia="Times New Roman" w:hAnsi="Times New Roman" w:cs="Times New Roman"/>
          <w:sz w:val="24"/>
          <w:szCs w:val="24"/>
          <w:lang w:val="en-GB"/>
        </w:rPr>
        <w:t xml:space="preserve">The process of conflict management where outcome is taken into consideration and the relationship is not the concern is the competing style of conflict management where the reliability and relationship </w:t>
      </w:r>
      <w:r w:rsidR="00382956" w:rsidRPr="003B1645">
        <w:rPr>
          <w:rFonts w:ascii="Times New Roman" w:eastAsia="Times New Roman" w:hAnsi="Times New Roman" w:cs="Times New Roman"/>
          <w:sz w:val="24"/>
          <w:szCs w:val="24"/>
          <w:lang w:val="en-GB"/>
        </w:rPr>
        <w:t>get</w:t>
      </w:r>
      <w:r w:rsidRPr="003B1645">
        <w:rPr>
          <w:rFonts w:ascii="Times New Roman" w:eastAsia="Times New Roman" w:hAnsi="Times New Roman" w:cs="Times New Roman"/>
          <w:sz w:val="24"/>
          <w:szCs w:val="24"/>
          <w:lang w:val="en-GB"/>
        </w:rPr>
        <w:t xml:space="preserve"> hampered while avoidance of conflict through getting out of the source is stated to be the avoiding style of managing conflict. </w:t>
      </w:r>
    </w:p>
    <w:p w14:paraId="5F035335" w14:textId="14BF6E8A" w:rsidR="00F7520B" w:rsidRPr="003B1645" w:rsidRDefault="00F00A96">
      <w:pPr>
        <w:numPr>
          <w:ilvl w:val="0"/>
          <w:numId w:val="20"/>
        </w:numPr>
        <w:spacing w:line="360" w:lineRule="auto"/>
        <w:jc w:val="both"/>
        <w:rPr>
          <w:rFonts w:ascii="Times New Roman" w:eastAsia="Times New Roman" w:hAnsi="Times New Roman" w:cs="Times New Roman"/>
          <w:sz w:val="24"/>
          <w:szCs w:val="24"/>
          <w:lang w:val="en-GB"/>
        </w:rPr>
      </w:pPr>
      <w:r w:rsidRPr="003B1645">
        <w:rPr>
          <w:rFonts w:ascii="Times New Roman" w:eastAsia="Times New Roman" w:hAnsi="Times New Roman" w:cs="Times New Roman"/>
          <w:sz w:val="24"/>
          <w:szCs w:val="24"/>
          <w:lang w:val="en-GB"/>
        </w:rPr>
        <w:t xml:space="preserve">Process of </w:t>
      </w:r>
      <w:r w:rsidR="003B1645" w:rsidRPr="003B1645">
        <w:rPr>
          <w:rFonts w:ascii="Times New Roman" w:eastAsia="Times New Roman" w:hAnsi="Times New Roman" w:cs="Times New Roman"/>
          <w:sz w:val="24"/>
          <w:szCs w:val="24"/>
          <w:lang w:val="en-GB"/>
        </w:rPr>
        <w:t>self-sacrifice</w:t>
      </w:r>
      <w:r w:rsidRPr="003B1645">
        <w:rPr>
          <w:rFonts w:ascii="Times New Roman" w:eastAsia="Times New Roman" w:hAnsi="Times New Roman" w:cs="Times New Roman"/>
          <w:sz w:val="24"/>
          <w:szCs w:val="24"/>
          <w:lang w:val="en-GB"/>
        </w:rPr>
        <w:t xml:space="preserve"> for satisfying other members where the outcome is not taken into </w:t>
      </w:r>
      <w:r w:rsidR="00382956" w:rsidRPr="003B1645">
        <w:rPr>
          <w:rFonts w:ascii="Times New Roman" w:eastAsia="Times New Roman" w:hAnsi="Times New Roman" w:cs="Times New Roman"/>
          <w:sz w:val="24"/>
          <w:szCs w:val="24"/>
          <w:lang w:val="en-GB"/>
        </w:rPr>
        <w:t>consideration,</w:t>
      </w:r>
      <w:r w:rsidRPr="003B1645">
        <w:rPr>
          <w:rFonts w:ascii="Times New Roman" w:eastAsia="Times New Roman" w:hAnsi="Times New Roman" w:cs="Times New Roman"/>
          <w:sz w:val="24"/>
          <w:szCs w:val="24"/>
          <w:lang w:val="en-GB"/>
        </w:rPr>
        <w:t xml:space="preserve"> but the relationships are provided much priority is the process of accommodating a style of conflict handling (</w:t>
      </w:r>
      <w:r w:rsidRPr="003B1645">
        <w:rPr>
          <w:rFonts w:ascii="Times New Roman" w:eastAsia="Times New Roman" w:hAnsi="Times New Roman" w:cs="Times New Roman"/>
          <w:color w:val="222222"/>
          <w:sz w:val="24"/>
          <w:szCs w:val="24"/>
          <w:highlight w:val="white"/>
          <w:lang w:val="en-GB"/>
        </w:rPr>
        <w:t xml:space="preserve">Lewis </w:t>
      </w:r>
      <w:r w:rsidRPr="003B1645">
        <w:rPr>
          <w:rFonts w:ascii="Times New Roman" w:eastAsia="Times New Roman" w:hAnsi="Times New Roman" w:cs="Times New Roman"/>
          <w:i/>
          <w:color w:val="222222"/>
          <w:sz w:val="24"/>
          <w:szCs w:val="24"/>
          <w:highlight w:val="white"/>
          <w:lang w:val="en-GB"/>
        </w:rPr>
        <w:t xml:space="preserve">et al. </w:t>
      </w:r>
      <w:r w:rsidRPr="003B1645">
        <w:rPr>
          <w:rFonts w:ascii="Times New Roman" w:eastAsia="Times New Roman" w:hAnsi="Times New Roman" w:cs="Times New Roman"/>
          <w:color w:val="222222"/>
          <w:sz w:val="24"/>
          <w:szCs w:val="24"/>
          <w:highlight w:val="white"/>
          <w:lang w:val="en-GB"/>
        </w:rPr>
        <w:t>2018</w:t>
      </w:r>
      <w:r w:rsidRPr="003B1645">
        <w:rPr>
          <w:rFonts w:ascii="Times New Roman" w:eastAsia="Times New Roman" w:hAnsi="Times New Roman" w:cs="Times New Roman"/>
          <w:sz w:val="24"/>
          <w:szCs w:val="24"/>
          <w:lang w:val="en-GB"/>
        </w:rPr>
        <w:t xml:space="preserve">). </w:t>
      </w:r>
    </w:p>
    <w:p w14:paraId="5F035336" w14:textId="77777777" w:rsidR="00F7520B" w:rsidRPr="003B1645" w:rsidRDefault="00F00A96">
      <w:pPr>
        <w:numPr>
          <w:ilvl w:val="0"/>
          <w:numId w:val="20"/>
        </w:numPr>
        <w:spacing w:line="360" w:lineRule="auto"/>
        <w:jc w:val="both"/>
        <w:rPr>
          <w:rFonts w:ascii="Times New Roman" w:eastAsia="Times New Roman" w:hAnsi="Times New Roman" w:cs="Times New Roman"/>
          <w:sz w:val="24"/>
          <w:szCs w:val="24"/>
          <w:lang w:val="en-GB"/>
        </w:rPr>
      </w:pPr>
      <w:r w:rsidRPr="003B1645">
        <w:rPr>
          <w:rFonts w:ascii="Times New Roman" w:eastAsia="Times New Roman" w:hAnsi="Times New Roman" w:cs="Times New Roman"/>
          <w:sz w:val="24"/>
          <w:szCs w:val="24"/>
          <w:lang w:val="en-GB"/>
        </w:rPr>
        <w:t xml:space="preserve">Mutual acceptance of a single venture by both the parties through discussion and meeting the needs is stated to be the compromising style of management of conflict. </w:t>
      </w:r>
    </w:p>
    <w:p w14:paraId="5F035337" w14:textId="77777777" w:rsidR="00F7520B" w:rsidRPr="003B1645" w:rsidRDefault="00F00A96">
      <w:pPr>
        <w:spacing w:line="360" w:lineRule="auto"/>
        <w:jc w:val="both"/>
        <w:rPr>
          <w:rFonts w:ascii="Times New Roman" w:eastAsia="Times New Roman" w:hAnsi="Times New Roman" w:cs="Times New Roman"/>
          <w:sz w:val="24"/>
          <w:szCs w:val="24"/>
          <w:lang w:val="en-GB"/>
        </w:rPr>
      </w:pPr>
      <w:r w:rsidRPr="003B1645">
        <w:rPr>
          <w:rFonts w:ascii="Times New Roman" w:eastAsia="Times New Roman" w:hAnsi="Times New Roman" w:cs="Times New Roman"/>
          <w:sz w:val="24"/>
          <w:szCs w:val="24"/>
          <w:lang w:val="en-GB"/>
        </w:rPr>
        <w:t xml:space="preserve">Format of conflict management where </w:t>
      </w:r>
      <w:r w:rsidR="00961D7A">
        <w:rPr>
          <w:rFonts w:ascii="Times New Roman" w:eastAsia="Times New Roman" w:hAnsi="Times New Roman" w:cs="Times New Roman"/>
          <w:sz w:val="24"/>
          <w:szCs w:val="24"/>
          <w:lang w:val="en-GB"/>
        </w:rPr>
        <w:t>an individual</w:t>
      </w:r>
      <w:r w:rsidRPr="003B1645">
        <w:rPr>
          <w:rFonts w:ascii="Times New Roman" w:eastAsia="Times New Roman" w:hAnsi="Times New Roman" w:cs="Times New Roman"/>
          <w:sz w:val="24"/>
          <w:szCs w:val="24"/>
          <w:lang w:val="en-GB"/>
        </w:rPr>
        <w:t xml:space="preserve"> sacrifice</w:t>
      </w:r>
      <w:r w:rsidR="003B1645">
        <w:rPr>
          <w:rFonts w:ascii="Times New Roman" w:eastAsia="Times New Roman" w:hAnsi="Times New Roman" w:cs="Times New Roman"/>
          <w:sz w:val="24"/>
          <w:szCs w:val="24"/>
          <w:lang w:val="en-GB"/>
        </w:rPr>
        <w:t xml:space="preserve"> own virtue</w:t>
      </w:r>
      <w:r w:rsidRPr="003B1645">
        <w:rPr>
          <w:rFonts w:ascii="Times New Roman" w:eastAsia="Times New Roman" w:hAnsi="Times New Roman" w:cs="Times New Roman"/>
          <w:sz w:val="24"/>
          <w:szCs w:val="24"/>
          <w:lang w:val="en-GB"/>
        </w:rPr>
        <w:t xml:space="preserve"> for sake of </w:t>
      </w:r>
      <w:r w:rsidR="003B1645">
        <w:rPr>
          <w:rFonts w:ascii="Times New Roman" w:eastAsia="Times New Roman" w:hAnsi="Times New Roman" w:cs="Times New Roman"/>
          <w:sz w:val="24"/>
          <w:szCs w:val="24"/>
          <w:lang w:val="en-GB"/>
        </w:rPr>
        <w:t xml:space="preserve">other concern </w:t>
      </w:r>
      <w:r w:rsidR="00961D7A">
        <w:rPr>
          <w:rFonts w:ascii="Times New Roman" w:eastAsia="Times New Roman" w:hAnsi="Times New Roman" w:cs="Times New Roman"/>
          <w:sz w:val="24"/>
          <w:szCs w:val="24"/>
          <w:lang w:val="en-GB"/>
        </w:rPr>
        <w:t>develops</w:t>
      </w:r>
      <w:r w:rsidRPr="003B1645">
        <w:rPr>
          <w:rFonts w:ascii="Times New Roman" w:eastAsia="Times New Roman" w:hAnsi="Times New Roman" w:cs="Times New Roman"/>
          <w:sz w:val="24"/>
          <w:szCs w:val="24"/>
          <w:lang w:val="en-GB"/>
        </w:rPr>
        <w:t xml:space="preserve"> effective handling of conflict. On the contrary, meeting of mutual concern and taking decisions is the most relative and coordinated conflict management style that has opted best within its own scenario. </w:t>
      </w:r>
    </w:p>
    <w:p w14:paraId="5F035338" w14:textId="32DD84A8" w:rsidR="00F7520B" w:rsidRPr="003B1645" w:rsidRDefault="00F00A96">
      <w:pPr>
        <w:spacing w:line="360" w:lineRule="auto"/>
        <w:jc w:val="both"/>
        <w:rPr>
          <w:rFonts w:ascii="Times New Roman" w:eastAsia="Times New Roman" w:hAnsi="Times New Roman" w:cs="Times New Roman"/>
          <w:b/>
          <w:sz w:val="24"/>
          <w:szCs w:val="24"/>
          <w:lang w:val="en-GB"/>
        </w:rPr>
      </w:pPr>
      <w:r w:rsidRPr="003B1645">
        <w:rPr>
          <w:rFonts w:ascii="Times New Roman" w:eastAsia="Times New Roman" w:hAnsi="Times New Roman" w:cs="Times New Roman"/>
          <w:b/>
          <w:sz w:val="24"/>
          <w:szCs w:val="24"/>
          <w:lang w:val="en-GB"/>
        </w:rPr>
        <w:t xml:space="preserve">Successful development of team </w:t>
      </w:r>
      <w:r w:rsidR="003C0582">
        <w:rPr>
          <w:rFonts w:ascii="Times New Roman" w:eastAsia="Times New Roman" w:hAnsi="Times New Roman" w:cs="Times New Roman"/>
          <w:b/>
          <w:sz w:val="24"/>
          <w:szCs w:val="24"/>
          <w:lang w:val="en-GB"/>
        </w:rPr>
        <w:t xml:space="preserve">in our company Crown Security </w:t>
      </w:r>
    </w:p>
    <w:p w14:paraId="5F035339" w14:textId="77777777" w:rsidR="00F7520B" w:rsidRPr="003B1645" w:rsidRDefault="00F00A96">
      <w:pPr>
        <w:numPr>
          <w:ilvl w:val="0"/>
          <w:numId w:val="13"/>
        </w:numPr>
        <w:spacing w:line="360" w:lineRule="auto"/>
        <w:jc w:val="both"/>
        <w:rPr>
          <w:rFonts w:ascii="Times New Roman" w:eastAsia="Times New Roman" w:hAnsi="Times New Roman" w:cs="Times New Roman"/>
          <w:sz w:val="24"/>
          <w:szCs w:val="24"/>
          <w:lang w:val="en-GB"/>
        </w:rPr>
      </w:pPr>
      <w:r w:rsidRPr="003B1645">
        <w:rPr>
          <w:rFonts w:ascii="Times New Roman" w:eastAsia="Times New Roman" w:hAnsi="Times New Roman" w:cs="Times New Roman"/>
          <w:sz w:val="24"/>
          <w:szCs w:val="24"/>
          <w:lang w:val="en-GB"/>
        </w:rPr>
        <w:t xml:space="preserve">Development of a team that encourages the members to share their own ideas and consider the solution that has been provided on every single member’s approach. </w:t>
      </w:r>
    </w:p>
    <w:p w14:paraId="5F03533A" w14:textId="77777777" w:rsidR="00F7520B" w:rsidRPr="003B1645" w:rsidRDefault="00F00A96">
      <w:pPr>
        <w:numPr>
          <w:ilvl w:val="0"/>
          <w:numId w:val="13"/>
        </w:numPr>
        <w:spacing w:line="360" w:lineRule="auto"/>
        <w:jc w:val="both"/>
        <w:rPr>
          <w:rFonts w:ascii="Times New Roman" w:eastAsia="Times New Roman" w:hAnsi="Times New Roman" w:cs="Times New Roman"/>
          <w:sz w:val="24"/>
          <w:szCs w:val="24"/>
          <w:lang w:val="en-GB"/>
        </w:rPr>
      </w:pPr>
      <w:r w:rsidRPr="003B1645">
        <w:rPr>
          <w:rFonts w:ascii="Times New Roman" w:eastAsia="Times New Roman" w:hAnsi="Times New Roman" w:cs="Times New Roman"/>
          <w:sz w:val="24"/>
          <w:szCs w:val="24"/>
          <w:lang w:val="en-GB"/>
        </w:rPr>
        <w:t>Effective development of a team leads to ev</w:t>
      </w:r>
      <w:r w:rsidR="00961D7A">
        <w:rPr>
          <w:rFonts w:ascii="Times New Roman" w:eastAsia="Times New Roman" w:hAnsi="Times New Roman" w:cs="Times New Roman"/>
          <w:sz w:val="24"/>
          <w:szCs w:val="24"/>
          <w:lang w:val="en-GB"/>
        </w:rPr>
        <w:t>olution of opportunities and re</w:t>
      </w:r>
      <w:r w:rsidRPr="003B1645">
        <w:rPr>
          <w:rFonts w:ascii="Times New Roman" w:eastAsia="Times New Roman" w:hAnsi="Times New Roman" w:cs="Times New Roman"/>
          <w:sz w:val="24"/>
          <w:szCs w:val="24"/>
          <w:lang w:val="en-GB"/>
        </w:rPr>
        <w:t xml:space="preserve">levance of sustainable communication that meets the goals of the team. </w:t>
      </w:r>
    </w:p>
    <w:p w14:paraId="5F03533B" w14:textId="77777777" w:rsidR="00F7520B" w:rsidRPr="003B1645" w:rsidRDefault="00F00A96">
      <w:pPr>
        <w:numPr>
          <w:ilvl w:val="0"/>
          <w:numId w:val="13"/>
        </w:numPr>
        <w:spacing w:line="360" w:lineRule="auto"/>
        <w:jc w:val="both"/>
        <w:rPr>
          <w:rFonts w:ascii="Times New Roman" w:eastAsia="Times New Roman" w:hAnsi="Times New Roman" w:cs="Times New Roman"/>
          <w:sz w:val="24"/>
          <w:szCs w:val="24"/>
          <w:lang w:val="en-GB"/>
        </w:rPr>
      </w:pPr>
      <w:r w:rsidRPr="003B1645">
        <w:rPr>
          <w:rFonts w:ascii="Times New Roman" w:eastAsia="Times New Roman" w:hAnsi="Times New Roman" w:cs="Times New Roman"/>
          <w:sz w:val="24"/>
          <w:szCs w:val="24"/>
          <w:lang w:val="en-GB"/>
        </w:rPr>
        <w:t xml:space="preserve">Success in developing a team also states about the respect that each team member </w:t>
      </w:r>
      <w:r w:rsidR="003B1645" w:rsidRPr="003B1645">
        <w:rPr>
          <w:rFonts w:ascii="Times New Roman" w:eastAsia="Times New Roman" w:hAnsi="Times New Roman" w:cs="Times New Roman"/>
          <w:sz w:val="24"/>
          <w:szCs w:val="24"/>
          <w:lang w:val="en-GB"/>
        </w:rPr>
        <w:t>possesses</w:t>
      </w:r>
      <w:r w:rsidRPr="003B1645">
        <w:rPr>
          <w:rFonts w:ascii="Times New Roman" w:eastAsia="Times New Roman" w:hAnsi="Times New Roman" w:cs="Times New Roman"/>
          <w:sz w:val="24"/>
          <w:szCs w:val="24"/>
          <w:lang w:val="en-GB"/>
        </w:rPr>
        <w:t xml:space="preserve"> regarding other member of the team. </w:t>
      </w:r>
    </w:p>
    <w:p w14:paraId="5F03533C" w14:textId="77777777" w:rsidR="00F7520B" w:rsidRPr="003B1645" w:rsidRDefault="00F00A96">
      <w:pPr>
        <w:spacing w:line="360" w:lineRule="auto"/>
        <w:jc w:val="both"/>
        <w:rPr>
          <w:rFonts w:ascii="Times New Roman" w:eastAsia="Times New Roman" w:hAnsi="Times New Roman" w:cs="Times New Roman"/>
          <w:sz w:val="24"/>
          <w:szCs w:val="24"/>
          <w:lang w:val="en-GB"/>
        </w:rPr>
      </w:pPr>
      <w:r w:rsidRPr="003B1645">
        <w:rPr>
          <w:rFonts w:ascii="Times New Roman" w:eastAsia="Times New Roman" w:hAnsi="Times New Roman" w:cs="Times New Roman"/>
          <w:sz w:val="24"/>
          <w:szCs w:val="24"/>
          <w:lang w:val="en-GB"/>
        </w:rPr>
        <w:t xml:space="preserve">Team gain success and gets only if they possess a reliable and sustaining behaviour </w:t>
      </w:r>
      <w:r w:rsidR="003B1645">
        <w:rPr>
          <w:rFonts w:ascii="Times New Roman" w:eastAsia="Times New Roman" w:hAnsi="Times New Roman" w:cs="Times New Roman"/>
          <w:sz w:val="24"/>
          <w:szCs w:val="24"/>
          <w:lang w:val="en-GB"/>
        </w:rPr>
        <w:t>that</w:t>
      </w:r>
      <w:r w:rsidRPr="003B1645">
        <w:rPr>
          <w:rFonts w:ascii="Times New Roman" w:eastAsia="Times New Roman" w:hAnsi="Times New Roman" w:cs="Times New Roman"/>
          <w:sz w:val="24"/>
          <w:szCs w:val="24"/>
          <w:lang w:val="en-GB"/>
        </w:rPr>
        <w:t xml:space="preserve"> mediate and bring effective growth of the whole system. </w:t>
      </w:r>
    </w:p>
    <w:p w14:paraId="5F03533D" w14:textId="77777777" w:rsidR="00F7520B" w:rsidRPr="003B1645" w:rsidRDefault="00F00A96">
      <w:pPr>
        <w:numPr>
          <w:ilvl w:val="0"/>
          <w:numId w:val="5"/>
        </w:numPr>
        <w:spacing w:line="360" w:lineRule="auto"/>
        <w:jc w:val="both"/>
        <w:rPr>
          <w:rFonts w:ascii="Times New Roman" w:eastAsia="Times New Roman" w:hAnsi="Times New Roman" w:cs="Times New Roman"/>
          <w:sz w:val="24"/>
          <w:szCs w:val="24"/>
          <w:lang w:val="en-GB"/>
        </w:rPr>
      </w:pPr>
      <w:r w:rsidRPr="003B1645">
        <w:rPr>
          <w:rFonts w:ascii="Times New Roman" w:eastAsia="Times New Roman" w:hAnsi="Times New Roman" w:cs="Times New Roman"/>
          <w:sz w:val="24"/>
          <w:szCs w:val="24"/>
          <w:lang w:val="en-GB"/>
        </w:rPr>
        <w:t xml:space="preserve">Cleared defined roles and goals also states about the successful team formulation. </w:t>
      </w:r>
    </w:p>
    <w:p w14:paraId="5F03533E" w14:textId="1CC611FC" w:rsidR="00F7520B" w:rsidRPr="003B1645" w:rsidRDefault="00F00A96">
      <w:pPr>
        <w:numPr>
          <w:ilvl w:val="0"/>
          <w:numId w:val="5"/>
        </w:numPr>
        <w:spacing w:line="360" w:lineRule="auto"/>
        <w:jc w:val="both"/>
        <w:rPr>
          <w:rFonts w:ascii="Times New Roman" w:eastAsia="Times New Roman" w:hAnsi="Times New Roman" w:cs="Times New Roman"/>
          <w:sz w:val="24"/>
          <w:szCs w:val="24"/>
          <w:lang w:val="en-GB"/>
        </w:rPr>
      </w:pPr>
      <w:r w:rsidRPr="003B1645">
        <w:rPr>
          <w:rFonts w:ascii="Times New Roman" w:eastAsia="Times New Roman" w:hAnsi="Times New Roman" w:cs="Times New Roman"/>
          <w:sz w:val="24"/>
          <w:szCs w:val="24"/>
          <w:lang w:val="en-GB"/>
        </w:rPr>
        <w:t xml:space="preserve">Success in developing a team also states about the optimistic attitude of the team and </w:t>
      </w:r>
      <w:r w:rsidR="00382956" w:rsidRPr="003B1645">
        <w:rPr>
          <w:rFonts w:ascii="Times New Roman" w:eastAsia="Times New Roman" w:hAnsi="Times New Roman" w:cs="Times New Roman"/>
          <w:sz w:val="24"/>
          <w:szCs w:val="24"/>
          <w:lang w:val="en-GB"/>
        </w:rPr>
        <w:t>can-do</w:t>
      </w:r>
      <w:r w:rsidRPr="003B1645">
        <w:rPr>
          <w:rFonts w:ascii="Times New Roman" w:eastAsia="Times New Roman" w:hAnsi="Times New Roman" w:cs="Times New Roman"/>
          <w:sz w:val="24"/>
          <w:szCs w:val="24"/>
          <w:lang w:val="en-GB"/>
        </w:rPr>
        <w:t xml:space="preserve"> response that meets the reliability of the whole team (</w:t>
      </w:r>
      <w:r w:rsidRPr="003B1645">
        <w:rPr>
          <w:rFonts w:ascii="Times New Roman" w:eastAsia="Times New Roman" w:hAnsi="Times New Roman" w:cs="Times New Roman"/>
          <w:color w:val="222222"/>
          <w:sz w:val="24"/>
          <w:szCs w:val="24"/>
          <w:highlight w:val="white"/>
          <w:lang w:val="en-GB"/>
        </w:rPr>
        <w:t>DeHart, 2017</w:t>
      </w:r>
      <w:r w:rsidRPr="003B1645">
        <w:rPr>
          <w:rFonts w:ascii="Times New Roman" w:eastAsia="Times New Roman" w:hAnsi="Times New Roman" w:cs="Times New Roman"/>
          <w:sz w:val="24"/>
          <w:szCs w:val="24"/>
          <w:lang w:val="en-GB"/>
        </w:rPr>
        <w:t xml:space="preserve">). </w:t>
      </w:r>
    </w:p>
    <w:p w14:paraId="5F03533F" w14:textId="77777777" w:rsidR="00F7520B" w:rsidRPr="003B1645" w:rsidRDefault="00F00A96">
      <w:pPr>
        <w:numPr>
          <w:ilvl w:val="0"/>
          <w:numId w:val="5"/>
        </w:numPr>
        <w:spacing w:line="360" w:lineRule="auto"/>
        <w:jc w:val="both"/>
        <w:rPr>
          <w:rFonts w:ascii="Times New Roman" w:eastAsia="Times New Roman" w:hAnsi="Times New Roman" w:cs="Times New Roman"/>
          <w:sz w:val="24"/>
          <w:szCs w:val="24"/>
          <w:lang w:val="en-GB"/>
        </w:rPr>
      </w:pPr>
      <w:r w:rsidRPr="003B1645">
        <w:rPr>
          <w:rFonts w:ascii="Times New Roman" w:eastAsia="Times New Roman" w:hAnsi="Times New Roman" w:cs="Times New Roman"/>
          <w:sz w:val="24"/>
          <w:szCs w:val="24"/>
          <w:lang w:val="en-GB"/>
        </w:rPr>
        <w:t xml:space="preserve">Besides optimistic approach shared knowledge and skills are also the characteristic of successful team formation. </w:t>
      </w:r>
    </w:p>
    <w:p w14:paraId="5F035340" w14:textId="77777777" w:rsidR="00F7520B" w:rsidRPr="003B1645" w:rsidRDefault="00F00A96">
      <w:pPr>
        <w:spacing w:line="360" w:lineRule="auto"/>
        <w:jc w:val="both"/>
        <w:rPr>
          <w:rFonts w:ascii="Times New Roman" w:eastAsia="Times New Roman" w:hAnsi="Times New Roman" w:cs="Times New Roman"/>
          <w:sz w:val="24"/>
          <w:szCs w:val="24"/>
          <w:lang w:val="en-GB"/>
        </w:rPr>
      </w:pPr>
      <w:r w:rsidRPr="003B1645">
        <w:rPr>
          <w:rFonts w:ascii="Times New Roman" w:eastAsia="Times New Roman" w:hAnsi="Times New Roman" w:cs="Times New Roman"/>
          <w:sz w:val="24"/>
          <w:szCs w:val="24"/>
          <w:lang w:val="en-GB"/>
        </w:rPr>
        <w:lastRenderedPageBreak/>
        <w:t xml:space="preserve">Building of a responsive team is the process of developing a strategic vision and mission which pertains and relatively delivers a sustaining role and for that the team needs to analyse and build a perspective vision. </w:t>
      </w:r>
    </w:p>
    <w:p w14:paraId="5F035341" w14:textId="77777777" w:rsidR="00F7520B" w:rsidRPr="003B1645" w:rsidRDefault="00F00A96">
      <w:pPr>
        <w:spacing w:line="360" w:lineRule="auto"/>
        <w:jc w:val="both"/>
        <w:rPr>
          <w:rFonts w:ascii="Times New Roman" w:eastAsia="Times New Roman" w:hAnsi="Times New Roman" w:cs="Times New Roman"/>
          <w:b/>
          <w:sz w:val="24"/>
          <w:szCs w:val="24"/>
          <w:lang w:val="en-GB"/>
        </w:rPr>
      </w:pPr>
      <w:r w:rsidRPr="003B1645">
        <w:rPr>
          <w:rFonts w:ascii="Times New Roman" w:eastAsia="Times New Roman" w:hAnsi="Times New Roman" w:cs="Times New Roman"/>
          <w:b/>
          <w:sz w:val="24"/>
          <w:szCs w:val="24"/>
          <w:lang w:val="en-GB"/>
        </w:rPr>
        <w:t xml:space="preserve">Conclusion </w:t>
      </w:r>
    </w:p>
    <w:p w14:paraId="5F035342" w14:textId="0F15C417" w:rsidR="00F7520B" w:rsidRPr="003B1645" w:rsidRDefault="00F00A96">
      <w:pPr>
        <w:numPr>
          <w:ilvl w:val="0"/>
          <w:numId w:val="3"/>
        </w:numPr>
        <w:spacing w:line="360" w:lineRule="auto"/>
        <w:jc w:val="both"/>
        <w:rPr>
          <w:rFonts w:ascii="Times New Roman" w:eastAsia="Times New Roman" w:hAnsi="Times New Roman" w:cs="Times New Roman"/>
          <w:sz w:val="24"/>
          <w:szCs w:val="24"/>
          <w:lang w:val="en-GB"/>
        </w:rPr>
      </w:pPr>
      <w:r w:rsidRPr="003B1645">
        <w:rPr>
          <w:rFonts w:ascii="Times New Roman" w:eastAsia="Times New Roman" w:hAnsi="Times New Roman" w:cs="Times New Roman"/>
          <w:sz w:val="24"/>
          <w:szCs w:val="24"/>
          <w:lang w:val="en-GB"/>
        </w:rPr>
        <w:t xml:space="preserve">Synergistic way of working by every team member towards a common goal is a good </w:t>
      </w:r>
      <w:r w:rsidR="00382956" w:rsidRPr="003B1645">
        <w:rPr>
          <w:rFonts w:ascii="Times New Roman" w:eastAsia="Times New Roman" w:hAnsi="Times New Roman" w:cs="Times New Roman"/>
          <w:sz w:val="24"/>
          <w:szCs w:val="24"/>
          <w:lang w:val="en-GB"/>
        </w:rPr>
        <w:t>teamwork</w:t>
      </w:r>
      <w:r w:rsidRPr="003B1645">
        <w:rPr>
          <w:rFonts w:ascii="Times New Roman" w:eastAsia="Times New Roman" w:hAnsi="Times New Roman" w:cs="Times New Roman"/>
          <w:sz w:val="24"/>
          <w:szCs w:val="24"/>
          <w:lang w:val="en-GB"/>
        </w:rPr>
        <w:t>.</w:t>
      </w:r>
    </w:p>
    <w:p w14:paraId="5F035343" w14:textId="67555CAF" w:rsidR="00F7520B" w:rsidRPr="003B1645" w:rsidRDefault="00F00A96">
      <w:pPr>
        <w:numPr>
          <w:ilvl w:val="0"/>
          <w:numId w:val="3"/>
        </w:numPr>
        <w:spacing w:line="360" w:lineRule="auto"/>
        <w:jc w:val="both"/>
        <w:rPr>
          <w:rFonts w:ascii="Times New Roman" w:eastAsia="Times New Roman" w:hAnsi="Times New Roman" w:cs="Times New Roman"/>
          <w:sz w:val="24"/>
          <w:szCs w:val="24"/>
          <w:lang w:val="en-GB"/>
        </w:rPr>
      </w:pPr>
      <w:r w:rsidRPr="003B1645">
        <w:rPr>
          <w:rFonts w:ascii="Times New Roman" w:eastAsia="Times New Roman" w:hAnsi="Times New Roman" w:cs="Times New Roman"/>
          <w:sz w:val="24"/>
          <w:szCs w:val="24"/>
          <w:lang w:val="en-GB"/>
        </w:rPr>
        <w:t>Analysing the approach and methodological building of team is the primary aspect that meets the requirement of the efficient team</w:t>
      </w:r>
      <w:r w:rsidR="005A5EEE">
        <w:rPr>
          <w:rFonts w:ascii="Times New Roman" w:eastAsia="Times New Roman" w:hAnsi="Times New Roman" w:cs="Times New Roman"/>
          <w:sz w:val="24"/>
          <w:szCs w:val="24"/>
          <w:lang w:val="en-GB"/>
        </w:rPr>
        <w:t xml:space="preserve"> in </w:t>
      </w:r>
      <w:r w:rsidR="002E5A61">
        <w:rPr>
          <w:rFonts w:ascii="Times New Roman" w:eastAsia="Times New Roman" w:hAnsi="Times New Roman" w:cs="Times New Roman"/>
          <w:sz w:val="24"/>
          <w:szCs w:val="24"/>
          <w:lang w:val="en-GB"/>
        </w:rPr>
        <w:t>our company Crown Security.</w:t>
      </w:r>
    </w:p>
    <w:p w14:paraId="5F035344" w14:textId="77777777" w:rsidR="00F7520B" w:rsidRPr="003B1645" w:rsidRDefault="00F00A96">
      <w:pPr>
        <w:numPr>
          <w:ilvl w:val="0"/>
          <w:numId w:val="3"/>
        </w:numPr>
        <w:spacing w:line="360" w:lineRule="auto"/>
        <w:jc w:val="both"/>
        <w:rPr>
          <w:rFonts w:ascii="Times New Roman" w:eastAsia="Times New Roman" w:hAnsi="Times New Roman" w:cs="Times New Roman"/>
          <w:sz w:val="24"/>
          <w:szCs w:val="24"/>
          <w:lang w:val="en-GB"/>
        </w:rPr>
      </w:pPr>
      <w:r w:rsidRPr="003B1645">
        <w:rPr>
          <w:rFonts w:ascii="Times New Roman" w:eastAsia="Times New Roman" w:hAnsi="Times New Roman" w:cs="Times New Roman"/>
          <w:sz w:val="24"/>
          <w:szCs w:val="24"/>
          <w:lang w:val="en-GB"/>
        </w:rPr>
        <w:t xml:space="preserve">Therefore, it can be stated that teamwork or working within a team maximises the individual capability to bring out the best for the team. </w:t>
      </w:r>
    </w:p>
    <w:p w14:paraId="5F035345" w14:textId="75889F00" w:rsidR="00824B6A" w:rsidRDefault="00F00A96">
      <w:pPr>
        <w:spacing w:line="360" w:lineRule="auto"/>
        <w:jc w:val="both"/>
        <w:rPr>
          <w:rFonts w:ascii="Times New Roman" w:eastAsia="Times New Roman" w:hAnsi="Times New Roman" w:cs="Times New Roman"/>
          <w:sz w:val="24"/>
          <w:szCs w:val="24"/>
          <w:lang w:val="en-GB"/>
        </w:rPr>
      </w:pPr>
      <w:r w:rsidRPr="003B1645">
        <w:rPr>
          <w:rFonts w:ascii="Times New Roman" w:eastAsia="Times New Roman" w:hAnsi="Times New Roman" w:cs="Times New Roman"/>
          <w:sz w:val="24"/>
          <w:szCs w:val="24"/>
          <w:lang w:val="en-GB"/>
        </w:rPr>
        <w:t>Thus, working in team leads to validation of the work and lowers the risk associated with the work and bring sustainability to the whole system for better future</w:t>
      </w:r>
      <w:r w:rsidR="00E5590D">
        <w:rPr>
          <w:rFonts w:ascii="Times New Roman" w:eastAsia="Times New Roman" w:hAnsi="Times New Roman" w:cs="Times New Roman"/>
          <w:sz w:val="24"/>
          <w:szCs w:val="24"/>
          <w:lang w:val="en-GB"/>
        </w:rPr>
        <w:t xml:space="preserve"> of our company </w:t>
      </w:r>
      <w:r w:rsidR="000F0C03">
        <w:rPr>
          <w:rFonts w:ascii="Times New Roman" w:eastAsia="Times New Roman" w:hAnsi="Times New Roman" w:cs="Times New Roman"/>
          <w:sz w:val="24"/>
          <w:szCs w:val="24"/>
          <w:lang w:val="en-GB"/>
        </w:rPr>
        <w:t>.</w:t>
      </w:r>
    </w:p>
    <w:p w14:paraId="5F035346" w14:textId="77777777" w:rsidR="00824B6A" w:rsidRDefault="00824B6A">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p w14:paraId="5F035347" w14:textId="77777777" w:rsidR="00A522A3" w:rsidRPr="00824B6A" w:rsidRDefault="00A522A3" w:rsidP="00A522A3">
      <w:pPr>
        <w:spacing w:line="360" w:lineRule="auto"/>
        <w:jc w:val="both"/>
        <w:rPr>
          <w:rFonts w:ascii="Times New Roman" w:eastAsia="Times New Roman" w:hAnsi="Times New Roman" w:cs="Times New Roman"/>
          <w:b/>
          <w:sz w:val="24"/>
          <w:szCs w:val="24"/>
          <w:lang w:val="en-GB"/>
        </w:rPr>
      </w:pPr>
      <w:r w:rsidRPr="00824B6A">
        <w:rPr>
          <w:rFonts w:ascii="Times New Roman" w:eastAsia="Times New Roman" w:hAnsi="Times New Roman" w:cs="Times New Roman"/>
          <w:b/>
          <w:sz w:val="24"/>
          <w:szCs w:val="24"/>
          <w:lang w:val="en-GB"/>
        </w:rPr>
        <w:lastRenderedPageBreak/>
        <w:t xml:space="preserve">Reference List </w:t>
      </w:r>
    </w:p>
    <w:p w14:paraId="5F035348" w14:textId="77777777" w:rsidR="00824B6A" w:rsidRPr="003F6C13" w:rsidRDefault="00824B6A" w:rsidP="00824B6A">
      <w:pPr>
        <w:spacing w:line="360" w:lineRule="auto"/>
        <w:jc w:val="both"/>
        <w:rPr>
          <w:rFonts w:ascii="Times New Roman" w:hAnsi="Times New Roman" w:cs="Times New Roman"/>
          <w:color w:val="222222"/>
          <w:sz w:val="24"/>
          <w:szCs w:val="20"/>
          <w:shd w:val="clear" w:color="auto" w:fill="FFFFFF"/>
        </w:rPr>
      </w:pPr>
      <w:r w:rsidRPr="003F6C13">
        <w:rPr>
          <w:rFonts w:ascii="Times New Roman" w:hAnsi="Times New Roman" w:cs="Times New Roman"/>
          <w:color w:val="222222"/>
          <w:sz w:val="24"/>
          <w:szCs w:val="20"/>
          <w:shd w:val="clear" w:color="auto" w:fill="FFFFFF"/>
        </w:rPr>
        <w:t xml:space="preserve">Anderson, E., </w:t>
      </w:r>
      <w:proofErr w:type="spellStart"/>
      <w:r w:rsidRPr="003F6C13">
        <w:rPr>
          <w:rFonts w:ascii="Times New Roman" w:hAnsi="Times New Roman" w:cs="Times New Roman"/>
          <w:color w:val="222222"/>
          <w:sz w:val="24"/>
          <w:szCs w:val="20"/>
          <w:shd w:val="clear" w:color="auto" w:fill="FFFFFF"/>
        </w:rPr>
        <w:t>Sandars</w:t>
      </w:r>
      <w:proofErr w:type="spellEnd"/>
      <w:r w:rsidRPr="003F6C13">
        <w:rPr>
          <w:rFonts w:ascii="Times New Roman" w:hAnsi="Times New Roman" w:cs="Times New Roman"/>
          <w:color w:val="222222"/>
          <w:sz w:val="24"/>
          <w:szCs w:val="20"/>
          <w:shd w:val="clear" w:color="auto" w:fill="FFFFFF"/>
        </w:rPr>
        <w:t xml:space="preserve">, J. and </w:t>
      </w:r>
      <w:proofErr w:type="spellStart"/>
      <w:r w:rsidRPr="003F6C13">
        <w:rPr>
          <w:rFonts w:ascii="Times New Roman" w:hAnsi="Times New Roman" w:cs="Times New Roman"/>
          <w:color w:val="222222"/>
          <w:sz w:val="24"/>
          <w:szCs w:val="20"/>
          <w:shd w:val="clear" w:color="auto" w:fill="FFFFFF"/>
        </w:rPr>
        <w:t>Kinnair</w:t>
      </w:r>
      <w:proofErr w:type="spellEnd"/>
      <w:r w:rsidRPr="003F6C13">
        <w:rPr>
          <w:rFonts w:ascii="Times New Roman" w:hAnsi="Times New Roman" w:cs="Times New Roman"/>
          <w:color w:val="222222"/>
          <w:sz w:val="24"/>
          <w:szCs w:val="20"/>
          <w:shd w:val="clear" w:color="auto" w:fill="FFFFFF"/>
        </w:rPr>
        <w:t>, D., (2019). The nature and benefits of team-based reflection on a patient death by healthcare professionals: A scoping review. </w:t>
      </w:r>
      <w:r w:rsidRPr="003F6C13">
        <w:rPr>
          <w:rFonts w:ascii="Times New Roman" w:hAnsi="Times New Roman" w:cs="Times New Roman"/>
          <w:i/>
          <w:iCs/>
          <w:color w:val="222222"/>
          <w:sz w:val="24"/>
          <w:szCs w:val="20"/>
          <w:shd w:val="clear" w:color="auto" w:fill="FFFFFF"/>
        </w:rPr>
        <w:t>Journal of interprofessional care</w:t>
      </w:r>
      <w:r w:rsidRPr="003F6C13">
        <w:rPr>
          <w:rFonts w:ascii="Times New Roman" w:hAnsi="Times New Roman" w:cs="Times New Roman"/>
          <w:color w:val="222222"/>
          <w:sz w:val="24"/>
          <w:szCs w:val="20"/>
          <w:shd w:val="clear" w:color="auto" w:fill="FFFFFF"/>
        </w:rPr>
        <w:t>, </w:t>
      </w:r>
      <w:r w:rsidRPr="003F6C13">
        <w:rPr>
          <w:rFonts w:ascii="Times New Roman" w:hAnsi="Times New Roman" w:cs="Times New Roman"/>
          <w:i/>
          <w:iCs/>
          <w:color w:val="222222"/>
          <w:sz w:val="24"/>
          <w:szCs w:val="20"/>
          <w:shd w:val="clear" w:color="auto" w:fill="FFFFFF"/>
        </w:rPr>
        <w:t>33</w:t>
      </w:r>
      <w:r w:rsidRPr="003F6C13">
        <w:rPr>
          <w:rFonts w:ascii="Times New Roman" w:hAnsi="Times New Roman" w:cs="Times New Roman"/>
          <w:color w:val="222222"/>
          <w:sz w:val="24"/>
          <w:szCs w:val="20"/>
          <w:shd w:val="clear" w:color="auto" w:fill="FFFFFF"/>
        </w:rPr>
        <w:t>(1), pp.15-25.</w:t>
      </w:r>
    </w:p>
    <w:p w14:paraId="5F035349" w14:textId="77777777" w:rsidR="00824B6A" w:rsidRPr="003F6C13" w:rsidRDefault="00824B6A" w:rsidP="00824B6A">
      <w:pPr>
        <w:spacing w:line="360" w:lineRule="auto"/>
        <w:jc w:val="both"/>
        <w:rPr>
          <w:rFonts w:ascii="Times New Roman" w:hAnsi="Times New Roman" w:cs="Times New Roman"/>
          <w:color w:val="222222"/>
          <w:sz w:val="24"/>
          <w:szCs w:val="20"/>
          <w:shd w:val="clear" w:color="auto" w:fill="FFFFFF"/>
        </w:rPr>
      </w:pPr>
      <w:proofErr w:type="spellStart"/>
      <w:r w:rsidRPr="003F6C13">
        <w:rPr>
          <w:rFonts w:ascii="Times New Roman" w:hAnsi="Times New Roman" w:cs="Times New Roman"/>
          <w:color w:val="222222"/>
          <w:sz w:val="24"/>
          <w:szCs w:val="20"/>
          <w:shd w:val="clear" w:color="auto" w:fill="FFFFFF"/>
        </w:rPr>
        <w:t>Başoğul</w:t>
      </w:r>
      <w:proofErr w:type="spellEnd"/>
      <w:r w:rsidRPr="003F6C13">
        <w:rPr>
          <w:rFonts w:ascii="Times New Roman" w:hAnsi="Times New Roman" w:cs="Times New Roman"/>
          <w:color w:val="222222"/>
          <w:sz w:val="24"/>
          <w:szCs w:val="20"/>
          <w:shd w:val="clear" w:color="auto" w:fill="FFFFFF"/>
        </w:rPr>
        <w:t xml:space="preserve">, C. and </w:t>
      </w:r>
      <w:proofErr w:type="spellStart"/>
      <w:r w:rsidRPr="003F6C13">
        <w:rPr>
          <w:rFonts w:ascii="Times New Roman" w:hAnsi="Times New Roman" w:cs="Times New Roman"/>
          <w:color w:val="222222"/>
          <w:sz w:val="24"/>
          <w:szCs w:val="20"/>
          <w:shd w:val="clear" w:color="auto" w:fill="FFFFFF"/>
        </w:rPr>
        <w:t>Özgür</w:t>
      </w:r>
      <w:proofErr w:type="spellEnd"/>
      <w:r w:rsidRPr="003F6C13">
        <w:rPr>
          <w:rFonts w:ascii="Times New Roman" w:hAnsi="Times New Roman" w:cs="Times New Roman"/>
          <w:color w:val="222222"/>
          <w:sz w:val="24"/>
          <w:szCs w:val="20"/>
          <w:shd w:val="clear" w:color="auto" w:fill="FFFFFF"/>
        </w:rPr>
        <w:t>, G., (2016). Role of emotional intelligence in conflict management strategies of nurses. </w:t>
      </w:r>
      <w:r w:rsidRPr="003F6C13">
        <w:rPr>
          <w:rFonts w:ascii="Times New Roman" w:hAnsi="Times New Roman" w:cs="Times New Roman"/>
          <w:i/>
          <w:iCs/>
          <w:color w:val="222222"/>
          <w:sz w:val="24"/>
          <w:szCs w:val="20"/>
          <w:shd w:val="clear" w:color="auto" w:fill="FFFFFF"/>
        </w:rPr>
        <w:t>Asian nursing research</w:t>
      </w:r>
      <w:r w:rsidRPr="003F6C13">
        <w:rPr>
          <w:rFonts w:ascii="Times New Roman" w:hAnsi="Times New Roman" w:cs="Times New Roman"/>
          <w:color w:val="222222"/>
          <w:sz w:val="24"/>
          <w:szCs w:val="20"/>
          <w:shd w:val="clear" w:color="auto" w:fill="FFFFFF"/>
        </w:rPr>
        <w:t>, </w:t>
      </w:r>
      <w:r w:rsidRPr="003F6C13">
        <w:rPr>
          <w:rFonts w:ascii="Times New Roman" w:hAnsi="Times New Roman" w:cs="Times New Roman"/>
          <w:i/>
          <w:iCs/>
          <w:color w:val="222222"/>
          <w:sz w:val="24"/>
          <w:szCs w:val="20"/>
          <w:shd w:val="clear" w:color="auto" w:fill="FFFFFF"/>
        </w:rPr>
        <w:t>10</w:t>
      </w:r>
      <w:r w:rsidRPr="003F6C13">
        <w:rPr>
          <w:rFonts w:ascii="Times New Roman" w:hAnsi="Times New Roman" w:cs="Times New Roman"/>
          <w:color w:val="222222"/>
          <w:sz w:val="24"/>
          <w:szCs w:val="20"/>
          <w:shd w:val="clear" w:color="auto" w:fill="FFFFFF"/>
        </w:rPr>
        <w:t>(3), pp.228-233.</w:t>
      </w:r>
    </w:p>
    <w:p w14:paraId="5F03534A" w14:textId="77777777" w:rsidR="00824B6A" w:rsidRPr="003F6C13" w:rsidRDefault="00824B6A" w:rsidP="00824B6A">
      <w:pPr>
        <w:spacing w:line="360" w:lineRule="auto"/>
        <w:jc w:val="both"/>
        <w:rPr>
          <w:rFonts w:ascii="Times New Roman" w:hAnsi="Times New Roman" w:cs="Times New Roman"/>
          <w:color w:val="222222"/>
          <w:sz w:val="24"/>
          <w:szCs w:val="20"/>
          <w:shd w:val="clear" w:color="auto" w:fill="FFFFFF"/>
        </w:rPr>
      </w:pPr>
      <w:proofErr w:type="spellStart"/>
      <w:r w:rsidRPr="003F6C13">
        <w:rPr>
          <w:rFonts w:ascii="Times New Roman" w:hAnsi="Times New Roman" w:cs="Times New Roman"/>
          <w:color w:val="222222"/>
          <w:sz w:val="24"/>
          <w:szCs w:val="20"/>
          <w:shd w:val="clear" w:color="auto" w:fill="FFFFFF"/>
        </w:rPr>
        <w:t>Cardno</w:t>
      </w:r>
      <w:proofErr w:type="spellEnd"/>
      <w:r w:rsidRPr="003F6C13">
        <w:rPr>
          <w:rFonts w:ascii="Times New Roman" w:hAnsi="Times New Roman" w:cs="Times New Roman"/>
          <w:color w:val="222222"/>
          <w:sz w:val="24"/>
          <w:szCs w:val="20"/>
          <w:shd w:val="clear" w:color="auto" w:fill="FFFFFF"/>
        </w:rPr>
        <w:t xml:space="preserve">, C. and </w:t>
      </w:r>
      <w:proofErr w:type="spellStart"/>
      <w:r w:rsidRPr="003F6C13">
        <w:rPr>
          <w:rFonts w:ascii="Times New Roman" w:hAnsi="Times New Roman" w:cs="Times New Roman"/>
          <w:color w:val="222222"/>
          <w:sz w:val="24"/>
          <w:szCs w:val="20"/>
          <w:shd w:val="clear" w:color="auto" w:fill="FFFFFF"/>
        </w:rPr>
        <w:t>Tetzlaff</w:t>
      </w:r>
      <w:proofErr w:type="spellEnd"/>
      <w:r w:rsidRPr="003F6C13">
        <w:rPr>
          <w:rFonts w:ascii="Times New Roman" w:hAnsi="Times New Roman" w:cs="Times New Roman"/>
          <w:color w:val="222222"/>
          <w:sz w:val="24"/>
          <w:szCs w:val="20"/>
          <w:shd w:val="clear" w:color="auto" w:fill="FFFFFF"/>
        </w:rPr>
        <w:t>, K., (2017). Tracing the stages of senior leadership team development in New Zealand primary schools: insights and issues. </w:t>
      </w:r>
      <w:r w:rsidRPr="003F6C13">
        <w:rPr>
          <w:rFonts w:ascii="Times New Roman" w:hAnsi="Times New Roman" w:cs="Times New Roman"/>
          <w:i/>
          <w:iCs/>
          <w:color w:val="222222"/>
          <w:sz w:val="24"/>
          <w:szCs w:val="20"/>
          <w:shd w:val="clear" w:color="auto" w:fill="FFFFFF"/>
        </w:rPr>
        <w:t>MOJEM: Malaysian Online Journal of Educational Management</w:t>
      </w:r>
      <w:r w:rsidRPr="003F6C13">
        <w:rPr>
          <w:rFonts w:ascii="Times New Roman" w:hAnsi="Times New Roman" w:cs="Times New Roman"/>
          <w:color w:val="222222"/>
          <w:sz w:val="24"/>
          <w:szCs w:val="20"/>
          <w:shd w:val="clear" w:color="auto" w:fill="FFFFFF"/>
        </w:rPr>
        <w:t>, </w:t>
      </w:r>
      <w:r w:rsidRPr="003F6C13">
        <w:rPr>
          <w:rFonts w:ascii="Times New Roman" w:hAnsi="Times New Roman" w:cs="Times New Roman"/>
          <w:i/>
          <w:iCs/>
          <w:color w:val="222222"/>
          <w:sz w:val="24"/>
          <w:szCs w:val="20"/>
          <w:shd w:val="clear" w:color="auto" w:fill="FFFFFF"/>
        </w:rPr>
        <w:t>5</w:t>
      </w:r>
      <w:r w:rsidRPr="003F6C13">
        <w:rPr>
          <w:rFonts w:ascii="Times New Roman" w:hAnsi="Times New Roman" w:cs="Times New Roman"/>
          <w:color w:val="222222"/>
          <w:sz w:val="24"/>
          <w:szCs w:val="20"/>
          <w:shd w:val="clear" w:color="auto" w:fill="FFFFFF"/>
        </w:rPr>
        <w:t>(3), pp.64-78.</w:t>
      </w:r>
    </w:p>
    <w:p w14:paraId="5F03534B" w14:textId="77777777" w:rsidR="00824B6A" w:rsidRPr="003F6C13" w:rsidRDefault="00824B6A" w:rsidP="00824B6A">
      <w:pPr>
        <w:spacing w:line="360" w:lineRule="auto"/>
        <w:jc w:val="both"/>
        <w:rPr>
          <w:rFonts w:ascii="Times New Roman" w:hAnsi="Times New Roman" w:cs="Times New Roman"/>
          <w:color w:val="222222"/>
          <w:sz w:val="24"/>
          <w:szCs w:val="20"/>
          <w:shd w:val="clear" w:color="auto" w:fill="FFFFFF"/>
        </w:rPr>
      </w:pPr>
      <w:r w:rsidRPr="003F6C13">
        <w:rPr>
          <w:rFonts w:ascii="Times New Roman" w:hAnsi="Times New Roman" w:cs="Times New Roman"/>
          <w:color w:val="222222"/>
          <w:sz w:val="24"/>
          <w:szCs w:val="20"/>
          <w:shd w:val="clear" w:color="auto" w:fill="FFFFFF"/>
        </w:rPr>
        <w:t>DeHart, D., (2017). Team science: A qualitative study of benefits, challenges, and lessons learned. </w:t>
      </w:r>
      <w:r w:rsidRPr="003F6C13">
        <w:rPr>
          <w:rFonts w:ascii="Times New Roman" w:hAnsi="Times New Roman" w:cs="Times New Roman"/>
          <w:i/>
          <w:iCs/>
          <w:color w:val="222222"/>
          <w:sz w:val="24"/>
          <w:szCs w:val="20"/>
          <w:shd w:val="clear" w:color="auto" w:fill="FFFFFF"/>
        </w:rPr>
        <w:t>The Social Science Journal</w:t>
      </w:r>
      <w:r w:rsidRPr="003F6C13">
        <w:rPr>
          <w:rFonts w:ascii="Times New Roman" w:hAnsi="Times New Roman" w:cs="Times New Roman"/>
          <w:color w:val="222222"/>
          <w:sz w:val="24"/>
          <w:szCs w:val="20"/>
          <w:shd w:val="clear" w:color="auto" w:fill="FFFFFF"/>
        </w:rPr>
        <w:t>, </w:t>
      </w:r>
      <w:r w:rsidRPr="003F6C13">
        <w:rPr>
          <w:rFonts w:ascii="Times New Roman" w:hAnsi="Times New Roman" w:cs="Times New Roman"/>
          <w:i/>
          <w:iCs/>
          <w:color w:val="222222"/>
          <w:sz w:val="24"/>
          <w:szCs w:val="20"/>
          <w:shd w:val="clear" w:color="auto" w:fill="FFFFFF"/>
        </w:rPr>
        <w:t>54</w:t>
      </w:r>
      <w:r w:rsidRPr="003F6C13">
        <w:rPr>
          <w:rFonts w:ascii="Times New Roman" w:hAnsi="Times New Roman" w:cs="Times New Roman"/>
          <w:color w:val="222222"/>
          <w:sz w:val="24"/>
          <w:szCs w:val="20"/>
          <w:shd w:val="clear" w:color="auto" w:fill="FFFFFF"/>
        </w:rPr>
        <w:t>(4), pp.458-467.</w:t>
      </w:r>
    </w:p>
    <w:p w14:paraId="5F03534C" w14:textId="77777777" w:rsidR="00824B6A" w:rsidRPr="003F6C13" w:rsidRDefault="00824B6A" w:rsidP="00824B6A">
      <w:pPr>
        <w:spacing w:line="360" w:lineRule="auto"/>
        <w:jc w:val="both"/>
        <w:rPr>
          <w:rFonts w:ascii="Times New Roman" w:hAnsi="Times New Roman" w:cs="Times New Roman"/>
          <w:color w:val="222222"/>
          <w:sz w:val="24"/>
          <w:szCs w:val="20"/>
          <w:shd w:val="clear" w:color="auto" w:fill="FFFFFF"/>
        </w:rPr>
      </w:pPr>
      <w:proofErr w:type="spellStart"/>
      <w:r w:rsidRPr="003F6C13">
        <w:rPr>
          <w:rFonts w:ascii="Times New Roman" w:hAnsi="Times New Roman" w:cs="Times New Roman"/>
          <w:color w:val="222222"/>
          <w:sz w:val="24"/>
          <w:szCs w:val="20"/>
          <w:shd w:val="clear" w:color="auto" w:fill="FFFFFF"/>
        </w:rPr>
        <w:t>Fuger</w:t>
      </w:r>
      <w:proofErr w:type="spellEnd"/>
      <w:r w:rsidRPr="003F6C13">
        <w:rPr>
          <w:rFonts w:ascii="Times New Roman" w:hAnsi="Times New Roman" w:cs="Times New Roman"/>
          <w:color w:val="222222"/>
          <w:sz w:val="24"/>
          <w:szCs w:val="20"/>
          <w:shd w:val="clear" w:color="auto" w:fill="FFFFFF"/>
        </w:rPr>
        <w:t xml:space="preserve">, S., Schimpf, R., </w:t>
      </w:r>
      <w:proofErr w:type="spellStart"/>
      <w:r w:rsidRPr="003F6C13">
        <w:rPr>
          <w:rFonts w:ascii="Times New Roman" w:hAnsi="Times New Roman" w:cs="Times New Roman"/>
          <w:color w:val="222222"/>
          <w:sz w:val="24"/>
          <w:szCs w:val="20"/>
          <w:shd w:val="clear" w:color="auto" w:fill="FFFFFF"/>
        </w:rPr>
        <w:t>Füller</w:t>
      </w:r>
      <w:proofErr w:type="spellEnd"/>
      <w:r w:rsidRPr="003F6C13">
        <w:rPr>
          <w:rFonts w:ascii="Times New Roman" w:hAnsi="Times New Roman" w:cs="Times New Roman"/>
          <w:color w:val="222222"/>
          <w:sz w:val="24"/>
          <w:szCs w:val="20"/>
          <w:shd w:val="clear" w:color="auto" w:fill="FFFFFF"/>
        </w:rPr>
        <w:t xml:space="preserve">, J. and </w:t>
      </w:r>
      <w:proofErr w:type="spellStart"/>
      <w:r w:rsidRPr="003F6C13">
        <w:rPr>
          <w:rFonts w:ascii="Times New Roman" w:hAnsi="Times New Roman" w:cs="Times New Roman"/>
          <w:color w:val="222222"/>
          <w:sz w:val="24"/>
          <w:szCs w:val="20"/>
          <w:shd w:val="clear" w:color="auto" w:fill="FFFFFF"/>
        </w:rPr>
        <w:t>Hutter</w:t>
      </w:r>
      <w:proofErr w:type="spellEnd"/>
      <w:r w:rsidRPr="003F6C13">
        <w:rPr>
          <w:rFonts w:ascii="Times New Roman" w:hAnsi="Times New Roman" w:cs="Times New Roman"/>
          <w:color w:val="222222"/>
          <w:sz w:val="24"/>
          <w:szCs w:val="20"/>
          <w:shd w:val="clear" w:color="auto" w:fill="FFFFFF"/>
        </w:rPr>
        <w:t>, K., (2017). User roles and team structures in a crowdsourcing community for international development–a social network perspective. </w:t>
      </w:r>
      <w:r w:rsidRPr="003F6C13">
        <w:rPr>
          <w:rFonts w:ascii="Times New Roman" w:hAnsi="Times New Roman" w:cs="Times New Roman"/>
          <w:i/>
          <w:iCs/>
          <w:color w:val="222222"/>
          <w:sz w:val="24"/>
          <w:szCs w:val="20"/>
          <w:shd w:val="clear" w:color="auto" w:fill="FFFFFF"/>
        </w:rPr>
        <w:t>Information Technology for Development</w:t>
      </w:r>
      <w:r w:rsidRPr="003F6C13">
        <w:rPr>
          <w:rFonts w:ascii="Times New Roman" w:hAnsi="Times New Roman" w:cs="Times New Roman"/>
          <w:color w:val="222222"/>
          <w:sz w:val="24"/>
          <w:szCs w:val="20"/>
          <w:shd w:val="clear" w:color="auto" w:fill="FFFFFF"/>
        </w:rPr>
        <w:t>, </w:t>
      </w:r>
      <w:r w:rsidRPr="003F6C13">
        <w:rPr>
          <w:rFonts w:ascii="Times New Roman" w:hAnsi="Times New Roman" w:cs="Times New Roman"/>
          <w:i/>
          <w:iCs/>
          <w:color w:val="222222"/>
          <w:sz w:val="24"/>
          <w:szCs w:val="20"/>
          <w:shd w:val="clear" w:color="auto" w:fill="FFFFFF"/>
        </w:rPr>
        <w:t>23</w:t>
      </w:r>
      <w:r w:rsidRPr="003F6C13">
        <w:rPr>
          <w:rFonts w:ascii="Times New Roman" w:hAnsi="Times New Roman" w:cs="Times New Roman"/>
          <w:color w:val="222222"/>
          <w:sz w:val="24"/>
          <w:szCs w:val="20"/>
          <w:shd w:val="clear" w:color="auto" w:fill="FFFFFF"/>
        </w:rPr>
        <w:t>(3), pp.438-462.</w:t>
      </w:r>
    </w:p>
    <w:p w14:paraId="5F03534D" w14:textId="77777777" w:rsidR="00824B6A" w:rsidRPr="003F6C13" w:rsidRDefault="00824B6A" w:rsidP="00824B6A">
      <w:pPr>
        <w:spacing w:line="360" w:lineRule="auto"/>
        <w:jc w:val="both"/>
        <w:rPr>
          <w:rFonts w:ascii="Times New Roman" w:hAnsi="Times New Roman" w:cs="Times New Roman"/>
          <w:color w:val="222222"/>
          <w:sz w:val="24"/>
          <w:szCs w:val="20"/>
          <w:shd w:val="clear" w:color="auto" w:fill="FFFFFF"/>
        </w:rPr>
      </w:pPr>
      <w:proofErr w:type="spellStart"/>
      <w:r w:rsidRPr="003F6C13">
        <w:rPr>
          <w:rFonts w:ascii="Times New Roman" w:hAnsi="Times New Roman" w:cs="Times New Roman"/>
          <w:color w:val="222222"/>
          <w:sz w:val="24"/>
          <w:szCs w:val="20"/>
          <w:shd w:val="clear" w:color="auto" w:fill="FFFFFF"/>
        </w:rPr>
        <w:t>Katsnelson</w:t>
      </w:r>
      <w:proofErr w:type="spellEnd"/>
      <w:r w:rsidRPr="003F6C13">
        <w:rPr>
          <w:rFonts w:ascii="Times New Roman" w:hAnsi="Times New Roman" w:cs="Times New Roman"/>
          <w:color w:val="222222"/>
          <w:sz w:val="24"/>
          <w:szCs w:val="20"/>
          <w:shd w:val="clear" w:color="auto" w:fill="FFFFFF"/>
        </w:rPr>
        <w:t xml:space="preserve">, B.A., </w:t>
      </w:r>
      <w:proofErr w:type="spellStart"/>
      <w:r w:rsidRPr="003F6C13">
        <w:rPr>
          <w:rFonts w:ascii="Times New Roman" w:hAnsi="Times New Roman" w:cs="Times New Roman"/>
          <w:color w:val="222222"/>
          <w:sz w:val="24"/>
          <w:szCs w:val="20"/>
          <w:shd w:val="clear" w:color="auto" w:fill="FFFFFF"/>
        </w:rPr>
        <w:t>Sutunkova</w:t>
      </w:r>
      <w:proofErr w:type="spellEnd"/>
      <w:r w:rsidRPr="003F6C13">
        <w:rPr>
          <w:rFonts w:ascii="Times New Roman" w:hAnsi="Times New Roman" w:cs="Times New Roman"/>
          <w:color w:val="222222"/>
          <w:sz w:val="24"/>
          <w:szCs w:val="20"/>
          <w:shd w:val="clear" w:color="auto" w:fill="FFFFFF"/>
        </w:rPr>
        <w:t xml:space="preserve">, M.P., </w:t>
      </w:r>
      <w:proofErr w:type="spellStart"/>
      <w:r w:rsidRPr="003F6C13">
        <w:rPr>
          <w:rFonts w:ascii="Times New Roman" w:hAnsi="Times New Roman" w:cs="Times New Roman"/>
          <w:color w:val="222222"/>
          <w:sz w:val="24"/>
          <w:szCs w:val="20"/>
          <w:shd w:val="clear" w:color="auto" w:fill="FFFFFF"/>
        </w:rPr>
        <w:t>Konysheva</w:t>
      </w:r>
      <w:proofErr w:type="spellEnd"/>
      <w:r w:rsidRPr="003F6C13">
        <w:rPr>
          <w:rFonts w:ascii="Times New Roman" w:hAnsi="Times New Roman" w:cs="Times New Roman"/>
          <w:color w:val="222222"/>
          <w:sz w:val="24"/>
          <w:szCs w:val="20"/>
          <w:shd w:val="clear" w:color="auto" w:fill="FFFFFF"/>
        </w:rPr>
        <w:t xml:space="preserve">, L.K., </w:t>
      </w:r>
      <w:proofErr w:type="spellStart"/>
      <w:r w:rsidRPr="003F6C13">
        <w:rPr>
          <w:rFonts w:ascii="Times New Roman" w:hAnsi="Times New Roman" w:cs="Times New Roman"/>
          <w:color w:val="222222"/>
          <w:sz w:val="24"/>
          <w:szCs w:val="20"/>
          <w:shd w:val="clear" w:color="auto" w:fill="FFFFFF"/>
        </w:rPr>
        <w:t>Solovyeva</w:t>
      </w:r>
      <w:proofErr w:type="spellEnd"/>
      <w:r w:rsidRPr="003F6C13">
        <w:rPr>
          <w:rFonts w:ascii="Times New Roman" w:hAnsi="Times New Roman" w:cs="Times New Roman"/>
          <w:color w:val="222222"/>
          <w:sz w:val="24"/>
          <w:szCs w:val="20"/>
          <w:shd w:val="clear" w:color="auto" w:fill="FFFFFF"/>
        </w:rPr>
        <w:t xml:space="preserve">, S.N., </w:t>
      </w:r>
      <w:proofErr w:type="spellStart"/>
      <w:r w:rsidRPr="003F6C13">
        <w:rPr>
          <w:rFonts w:ascii="Times New Roman" w:hAnsi="Times New Roman" w:cs="Times New Roman"/>
          <w:color w:val="222222"/>
          <w:sz w:val="24"/>
          <w:szCs w:val="20"/>
          <w:shd w:val="clear" w:color="auto" w:fill="FFFFFF"/>
        </w:rPr>
        <w:t>Minigalieva</w:t>
      </w:r>
      <w:proofErr w:type="spellEnd"/>
      <w:r w:rsidRPr="003F6C13">
        <w:rPr>
          <w:rFonts w:ascii="Times New Roman" w:hAnsi="Times New Roman" w:cs="Times New Roman"/>
          <w:color w:val="222222"/>
          <w:sz w:val="24"/>
          <w:szCs w:val="20"/>
          <w:shd w:val="clear" w:color="auto" w:fill="FFFFFF"/>
        </w:rPr>
        <w:t xml:space="preserve">, I.A., </w:t>
      </w:r>
      <w:proofErr w:type="spellStart"/>
      <w:r w:rsidRPr="003F6C13">
        <w:rPr>
          <w:rFonts w:ascii="Times New Roman" w:hAnsi="Times New Roman" w:cs="Times New Roman"/>
          <w:color w:val="222222"/>
          <w:sz w:val="24"/>
          <w:szCs w:val="20"/>
          <w:shd w:val="clear" w:color="auto" w:fill="FFFFFF"/>
        </w:rPr>
        <w:t>Gurvich</w:t>
      </w:r>
      <w:proofErr w:type="spellEnd"/>
      <w:r w:rsidRPr="003F6C13">
        <w:rPr>
          <w:rFonts w:ascii="Times New Roman" w:hAnsi="Times New Roman" w:cs="Times New Roman"/>
          <w:color w:val="222222"/>
          <w:sz w:val="24"/>
          <w:szCs w:val="20"/>
          <w:shd w:val="clear" w:color="auto" w:fill="FFFFFF"/>
        </w:rPr>
        <w:t xml:space="preserve">, V.B. and </w:t>
      </w:r>
      <w:proofErr w:type="spellStart"/>
      <w:r w:rsidRPr="003F6C13">
        <w:rPr>
          <w:rFonts w:ascii="Times New Roman" w:hAnsi="Times New Roman" w:cs="Times New Roman"/>
          <w:color w:val="222222"/>
          <w:sz w:val="24"/>
          <w:szCs w:val="20"/>
          <w:shd w:val="clear" w:color="auto" w:fill="FFFFFF"/>
        </w:rPr>
        <w:t>Privalova</w:t>
      </w:r>
      <w:proofErr w:type="spellEnd"/>
      <w:r w:rsidRPr="003F6C13">
        <w:rPr>
          <w:rFonts w:ascii="Times New Roman" w:hAnsi="Times New Roman" w:cs="Times New Roman"/>
          <w:color w:val="222222"/>
          <w:sz w:val="24"/>
          <w:szCs w:val="20"/>
          <w:shd w:val="clear" w:color="auto" w:fill="FFFFFF"/>
        </w:rPr>
        <w:t>, L.I., (2019). Consequent stages of developing a multi-compartmental mechanistic model for chronically inhaled nanoparticles pulmonary retention. </w:t>
      </w:r>
      <w:r w:rsidRPr="003F6C13">
        <w:rPr>
          <w:rFonts w:ascii="Times New Roman" w:hAnsi="Times New Roman" w:cs="Times New Roman"/>
          <w:i/>
          <w:iCs/>
          <w:color w:val="222222"/>
          <w:sz w:val="24"/>
          <w:szCs w:val="20"/>
          <w:shd w:val="clear" w:color="auto" w:fill="FFFFFF"/>
        </w:rPr>
        <w:t>Toxicology reports</w:t>
      </w:r>
      <w:r w:rsidRPr="003F6C13">
        <w:rPr>
          <w:rFonts w:ascii="Times New Roman" w:hAnsi="Times New Roman" w:cs="Times New Roman"/>
          <w:color w:val="222222"/>
          <w:sz w:val="24"/>
          <w:szCs w:val="20"/>
          <w:shd w:val="clear" w:color="auto" w:fill="FFFFFF"/>
        </w:rPr>
        <w:t>, </w:t>
      </w:r>
      <w:r w:rsidRPr="003F6C13">
        <w:rPr>
          <w:rFonts w:ascii="Times New Roman" w:hAnsi="Times New Roman" w:cs="Times New Roman"/>
          <w:i/>
          <w:iCs/>
          <w:color w:val="222222"/>
          <w:sz w:val="24"/>
          <w:szCs w:val="20"/>
          <w:shd w:val="clear" w:color="auto" w:fill="FFFFFF"/>
        </w:rPr>
        <w:t>6(2)</w:t>
      </w:r>
      <w:r w:rsidRPr="003F6C13">
        <w:rPr>
          <w:rFonts w:ascii="Times New Roman" w:hAnsi="Times New Roman" w:cs="Times New Roman"/>
          <w:color w:val="222222"/>
          <w:sz w:val="24"/>
          <w:szCs w:val="20"/>
          <w:shd w:val="clear" w:color="auto" w:fill="FFFFFF"/>
        </w:rPr>
        <w:t>, pp.279-287.</w:t>
      </w:r>
    </w:p>
    <w:p w14:paraId="5F03534E" w14:textId="77777777" w:rsidR="00824B6A" w:rsidRPr="003F6C13" w:rsidRDefault="00824B6A" w:rsidP="00824B6A">
      <w:pPr>
        <w:spacing w:line="360" w:lineRule="auto"/>
        <w:jc w:val="both"/>
        <w:rPr>
          <w:rFonts w:ascii="Times New Roman" w:hAnsi="Times New Roman" w:cs="Times New Roman"/>
          <w:color w:val="222222"/>
          <w:sz w:val="24"/>
          <w:szCs w:val="20"/>
          <w:shd w:val="clear" w:color="auto" w:fill="FFFFFF"/>
        </w:rPr>
      </w:pPr>
      <w:r w:rsidRPr="003F6C13">
        <w:rPr>
          <w:rFonts w:ascii="Times New Roman" w:hAnsi="Times New Roman" w:cs="Times New Roman"/>
          <w:color w:val="222222"/>
          <w:sz w:val="24"/>
          <w:szCs w:val="20"/>
          <w:shd w:val="clear" w:color="auto" w:fill="FFFFFF"/>
        </w:rPr>
        <w:t xml:space="preserve">Lewis, D., </w:t>
      </w:r>
      <w:proofErr w:type="spellStart"/>
      <w:r w:rsidRPr="003F6C13">
        <w:rPr>
          <w:rFonts w:ascii="Times New Roman" w:hAnsi="Times New Roman" w:cs="Times New Roman"/>
          <w:color w:val="222222"/>
          <w:sz w:val="24"/>
          <w:szCs w:val="20"/>
          <w:shd w:val="clear" w:color="auto" w:fill="FFFFFF"/>
        </w:rPr>
        <w:t>Heathershaw</w:t>
      </w:r>
      <w:proofErr w:type="spellEnd"/>
      <w:r w:rsidRPr="003F6C13">
        <w:rPr>
          <w:rFonts w:ascii="Times New Roman" w:hAnsi="Times New Roman" w:cs="Times New Roman"/>
          <w:color w:val="222222"/>
          <w:sz w:val="24"/>
          <w:szCs w:val="20"/>
          <w:shd w:val="clear" w:color="auto" w:fill="FFFFFF"/>
        </w:rPr>
        <w:t xml:space="preserve">, J. and </w:t>
      </w:r>
      <w:proofErr w:type="spellStart"/>
      <w:r w:rsidRPr="003F6C13">
        <w:rPr>
          <w:rFonts w:ascii="Times New Roman" w:hAnsi="Times New Roman" w:cs="Times New Roman"/>
          <w:color w:val="222222"/>
          <w:sz w:val="24"/>
          <w:szCs w:val="20"/>
          <w:shd w:val="clear" w:color="auto" w:fill="FFFFFF"/>
        </w:rPr>
        <w:t>Megoran</w:t>
      </w:r>
      <w:proofErr w:type="spellEnd"/>
      <w:r w:rsidRPr="003F6C13">
        <w:rPr>
          <w:rFonts w:ascii="Times New Roman" w:hAnsi="Times New Roman" w:cs="Times New Roman"/>
          <w:color w:val="222222"/>
          <w:sz w:val="24"/>
          <w:szCs w:val="20"/>
          <w:shd w:val="clear" w:color="auto" w:fill="FFFFFF"/>
        </w:rPr>
        <w:t>, N., (2018). Illiberal peace? Authoritarian modes of conflict management. </w:t>
      </w:r>
      <w:r w:rsidRPr="003F6C13">
        <w:rPr>
          <w:rFonts w:ascii="Times New Roman" w:hAnsi="Times New Roman" w:cs="Times New Roman"/>
          <w:i/>
          <w:iCs/>
          <w:color w:val="222222"/>
          <w:sz w:val="24"/>
          <w:szCs w:val="20"/>
          <w:shd w:val="clear" w:color="auto" w:fill="FFFFFF"/>
        </w:rPr>
        <w:t>Cooperation and conflict</w:t>
      </w:r>
      <w:r w:rsidRPr="003F6C13">
        <w:rPr>
          <w:rFonts w:ascii="Times New Roman" w:hAnsi="Times New Roman" w:cs="Times New Roman"/>
          <w:color w:val="222222"/>
          <w:sz w:val="24"/>
          <w:szCs w:val="20"/>
          <w:shd w:val="clear" w:color="auto" w:fill="FFFFFF"/>
        </w:rPr>
        <w:t>, </w:t>
      </w:r>
      <w:r w:rsidRPr="003F6C13">
        <w:rPr>
          <w:rFonts w:ascii="Times New Roman" w:hAnsi="Times New Roman" w:cs="Times New Roman"/>
          <w:i/>
          <w:iCs/>
          <w:color w:val="222222"/>
          <w:sz w:val="24"/>
          <w:szCs w:val="20"/>
          <w:shd w:val="clear" w:color="auto" w:fill="FFFFFF"/>
        </w:rPr>
        <w:t>53</w:t>
      </w:r>
      <w:r w:rsidRPr="003F6C13">
        <w:rPr>
          <w:rFonts w:ascii="Times New Roman" w:hAnsi="Times New Roman" w:cs="Times New Roman"/>
          <w:color w:val="222222"/>
          <w:sz w:val="24"/>
          <w:szCs w:val="20"/>
          <w:shd w:val="clear" w:color="auto" w:fill="FFFFFF"/>
        </w:rPr>
        <w:t>(4), pp.486-506.</w:t>
      </w:r>
    </w:p>
    <w:p w14:paraId="5F03534F" w14:textId="77777777" w:rsidR="00824B6A" w:rsidRPr="003F6C13" w:rsidRDefault="00824B6A" w:rsidP="00824B6A">
      <w:pPr>
        <w:spacing w:line="360" w:lineRule="auto"/>
        <w:jc w:val="both"/>
        <w:rPr>
          <w:rFonts w:ascii="Times New Roman" w:hAnsi="Times New Roman" w:cs="Times New Roman"/>
          <w:color w:val="222222"/>
          <w:sz w:val="24"/>
          <w:szCs w:val="20"/>
          <w:shd w:val="clear" w:color="auto" w:fill="FFFFFF"/>
        </w:rPr>
      </w:pPr>
      <w:r w:rsidRPr="003F6C13">
        <w:rPr>
          <w:rFonts w:ascii="Times New Roman" w:hAnsi="Times New Roman" w:cs="Times New Roman"/>
          <w:color w:val="222222"/>
          <w:sz w:val="24"/>
          <w:szCs w:val="20"/>
          <w:shd w:val="clear" w:color="auto" w:fill="FFFFFF"/>
        </w:rPr>
        <w:t>McKibben, L., (2017). Conflict management: importance and implications. </w:t>
      </w:r>
      <w:r w:rsidRPr="003F6C13">
        <w:rPr>
          <w:rFonts w:ascii="Times New Roman" w:hAnsi="Times New Roman" w:cs="Times New Roman"/>
          <w:i/>
          <w:iCs/>
          <w:color w:val="222222"/>
          <w:sz w:val="24"/>
          <w:szCs w:val="20"/>
          <w:shd w:val="clear" w:color="auto" w:fill="FFFFFF"/>
        </w:rPr>
        <w:t>British Journal of Nursing</w:t>
      </w:r>
      <w:r w:rsidRPr="003F6C13">
        <w:rPr>
          <w:rFonts w:ascii="Times New Roman" w:hAnsi="Times New Roman" w:cs="Times New Roman"/>
          <w:color w:val="222222"/>
          <w:sz w:val="24"/>
          <w:szCs w:val="20"/>
          <w:shd w:val="clear" w:color="auto" w:fill="FFFFFF"/>
        </w:rPr>
        <w:t>, </w:t>
      </w:r>
      <w:r w:rsidRPr="003F6C13">
        <w:rPr>
          <w:rFonts w:ascii="Times New Roman" w:hAnsi="Times New Roman" w:cs="Times New Roman"/>
          <w:i/>
          <w:iCs/>
          <w:color w:val="222222"/>
          <w:sz w:val="24"/>
          <w:szCs w:val="20"/>
          <w:shd w:val="clear" w:color="auto" w:fill="FFFFFF"/>
        </w:rPr>
        <w:t>26</w:t>
      </w:r>
      <w:r w:rsidRPr="003F6C13">
        <w:rPr>
          <w:rFonts w:ascii="Times New Roman" w:hAnsi="Times New Roman" w:cs="Times New Roman"/>
          <w:color w:val="222222"/>
          <w:sz w:val="24"/>
          <w:szCs w:val="20"/>
          <w:shd w:val="clear" w:color="auto" w:fill="FFFFFF"/>
        </w:rPr>
        <w:t>(2), pp.100-103.</w:t>
      </w:r>
    </w:p>
    <w:p w14:paraId="5F035350" w14:textId="77777777" w:rsidR="00824B6A" w:rsidRPr="003F6C13" w:rsidRDefault="00824B6A" w:rsidP="00824B6A">
      <w:pPr>
        <w:spacing w:line="360" w:lineRule="auto"/>
        <w:jc w:val="both"/>
        <w:rPr>
          <w:rFonts w:ascii="Times New Roman" w:hAnsi="Times New Roman" w:cs="Times New Roman"/>
          <w:color w:val="222222"/>
          <w:sz w:val="24"/>
          <w:szCs w:val="20"/>
          <w:shd w:val="clear" w:color="auto" w:fill="FFFFFF"/>
        </w:rPr>
      </w:pPr>
      <w:proofErr w:type="spellStart"/>
      <w:r w:rsidRPr="003F6C13">
        <w:rPr>
          <w:rFonts w:ascii="Times New Roman" w:hAnsi="Times New Roman" w:cs="Times New Roman"/>
          <w:color w:val="222222"/>
          <w:sz w:val="24"/>
          <w:szCs w:val="20"/>
          <w:shd w:val="clear" w:color="auto" w:fill="FFFFFF"/>
        </w:rPr>
        <w:t>Montalbán</w:t>
      </w:r>
      <w:proofErr w:type="spellEnd"/>
      <w:r w:rsidRPr="003F6C13">
        <w:rPr>
          <w:rFonts w:ascii="Times New Roman" w:hAnsi="Times New Roman" w:cs="Times New Roman"/>
          <w:color w:val="222222"/>
          <w:sz w:val="24"/>
          <w:szCs w:val="20"/>
          <w:shd w:val="clear" w:color="auto" w:fill="FFFFFF"/>
        </w:rPr>
        <w:t xml:space="preserve">-López, M. and </w:t>
      </w:r>
      <w:proofErr w:type="spellStart"/>
      <w:r w:rsidRPr="003F6C13">
        <w:rPr>
          <w:rFonts w:ascii="Times New Roman" w:hAnsi="Times New Roman" w:cs="Times New Roman"/>
          <w:color w:val="222222"/>
          <w:sz w:val="24"/>
          <w:szCs w:val="20"/>
          <w:shd w:val="clear" w:color="auto" w:fill="FFFFFF"/>
        </w:rPr>
        <w:t>Kuipers</w:t>
      </w:r>
      <w:proofErr w:type="spellEnd"/>
      <w:r w:rsidRPr="003F6C13">
        <w:rPr>
          <w:rFonts w:ascii="Times New Roman" w:hAnsi="Times New Roman" w:cs="Times New Roman"/>
          <w:color w:val="222222"/>
          <w:sz w:val="24"/>
          <w:szCs w:val="20"/>
          <w:shd w:val="clear" w:color="auto" w:fill="FFFFFF"/>
        </w:rPr>
        <w:t>, O.P., (2016). Posttranslational peptide-modification enzymes in action: key roles for leaders and glutamate. </w:t>
      </w:r>
      <w:r w:rsidRPr="003F6C13">
        <w:rPr>
          <w:rFonts w:ascii="Times New Roman" w:hAnsi="Times New Roman" w:cs="Times New Roman"/>
          <w:i/>
          <w:iCs/>
          <w:color w:val="222222"/>
          <w:sz w:val="24"/>
          <w:szCs w:val="20"/>
          <w:shd w:val="clear" w:color="auto" w:fill="FFFFFF"/>
        </w:rPr>
        <w:t>Cell Chemical Biology</w:t>
      </w:r>
      <w:r w:rsidRPr="003F6C13">
        <w:rPr>
          <w:rFonts w:ascii="Times New Roman" w:hAnsi="Times New Roman" w:cs="Times New Roman"/>
          <w:color w:val="222222"/>
          <w:sz w:val="24"/>
          <w:szCs w:val="20"/>
          <w:shd w:val="clear" w:color="auto" w:fill="FFFFFF"/>
        </w:rPr>
        <w:t>, </w:t>
      </w:r>
      <w:r w:rsidRPr="003F6C13">
        <w:rPr>
          <w:rFonts w:ascii="Times New Roman" w:hAnsi="Times New Roman" w:cs="Times New Roman"/>
          <w:i/>
          <w:iCs/>
          <w:color w:val="222222"/>
          <w:sz w:val="24"/>
          <w:szCs w:val="20"/>
          <w:shd w:val="clear" w:color="auto" w:fill="FFFFFF"/>
        </w:rPr>
        <w:t>23</w:t>
      </w:r>
      <w:r w:rsidRPr="003F6C13">
        <w:rPr>
          <w:rFonts w:ascii="Times New Roman" w:hAnsi="Times New Roman" w:cs="Times New Roman"/>
          <w:color w:val="222222"/>
          <w:sz w:val="24"/>
          <w:szCs w:val="20"/>
          <w:shd w:val="clear" w:color="auto" w:fill="FFFFFF"/>
        </w:rPr>
        <w:t>(3), pp.318-319.</w:t>
      </w:r>
    </w:p>
    <w:p w14:paraId="5F035351" w14:textId="77777777" w:rsidR="00824B6A" w:rsidRPr="003F6C13" w:rsidRDefault="00824B6A" w:rsidP="00824B6A">
      <w:pPr>
        <w:spacing w:line="360" w:lineRule="auto"/>
        <w:jc w:val="both"/>
        <w:rPr>
          <w:rFonts w:ascii="Times New Roman" w:hAnsi="Times New Roman" w:cs="Times New Roman"/>
          <w:color w:val="222222"/>
          <w:sz w:val="24"/>
          <w:szCs w:val="20"/>
          <w:shd w:val="clear" w:color="auto" w:fill="FFFFFF"/>
        </w:rPr>
      </w:pPr>
      <w:r w:rsidRPr="003F6C13">
        <w:rPr>
          <w:rFonts w:ascii="Times New Roman" w:hAnsi="Times New Roman" w:cs="Times New Roman"/>
          <w:color w:val="222222"/>
          <w:sz w:val="24"/>
          <w:szCs w:val="20"/>
          <w:shd w:val="clear" w:color="auto" w:fill="FFFFFF"/>
        </w:rPr>
        <w:t>Razak, N., Ab Jalil, H. and Ismail, I., (2019). Challenges in ICT integration among Malaysian public primary education teachers: The roles of leaders and stakeholders. </w:t>
      </w:r>
      <w:r w:rsidRPr="003F6C13">
        <w:rPr>
          <w:rFonts w:ascii="Times New Roman" w:hAnsi="Times New Roman" w:cs="Times New Roman"/>
          <w:i/>
          <w:iCs/>
          <w:color w:val="222222"/>
          <w:sz w:val="24"/>
          <w:szCs w:val="20"/>
          <w:shd w:val="clear" w:color="auto" w:fill="FFFFFF"/>
        </w:rPr>
        <w:t>International Journal of Emerging Technologies in Learning (</w:t>
      </w:r>
      <w:proofErr w:type="spellStart"/>
      <w:r w:rsidRPr="003F6C13">
        <w:rPr>
          <w:rFonts w:ascii="Times New Roman" w:hAnsi="Times New Roman" w:cs="Times New Roman"/>
          <w:i/>
          <w:iCs/>
          <w:color w:val="222222"/>
          <w:sz w:val="24"/>
          <w:szCs w:val="20"/>
          <w:shd w:val="clear" w:color="auto" w:fill="FFFFFF"/>
        </w:rPr>
        <w:t>iJET</w:t>
      </w:r>
      <w:proofErr w:type="spellEnd"/>
      <w:r w:rsidRPr="003F6C13">
        <w:rPr>
          <w:rFonts w:ascii="Times New Roman" w:hAnsi="Times New Roman" w:cs="Times New Roman"/>
          <w:i/>
          <w:iCs/>
          <w:color w:val="222222"/>
          <w:sz w:val="24"/>
          <w:szCs w:val="20"/>
          <w:shd w:val="clear" w:color="auto" w:fill="FFFFFF"/>
        </w:rPr>
        <w:t>)</w:t>
      </w:r>
      <w:r w:rsidRPr="003F6C13">
        <w:rPr>
          <w:rFonts w:ascii="Times New Roman" w:hAnsi="Times New Roman" w:cs="Times New Roman"/>
          <w:color w:val="222222"/>
          <w:sz w:val="24"/>
          <w:szCs w:val="20"/>
          <w:shd w:val="clear" w:color="auto" w:fill="FFFFFF"/>
        </w:rPr>
        <w:t>, </w:t>
      </w:r>
      <w:r w:rsidRPr="003F6C13">
        <w:rPr>
          <w:rFonts w:ascii="Times New Roman" w:hAnsi="Times New Roman" w:cs="Times New Roman"/>
          <w:i/>
          <w:iCs/>
          <w:color w:val="222222"/>
          <w:sz w:val="24"/>
          <w:szCs w:val="20"/>
          <w:shd w:val="clear" w:color="auto" w:fill="FFFFFF"/>
        </w:rPr>
        <w:t>14</w:t>
      </w:r>
      <w:r w:rsidRPr="003F6C13">
        <w:rPr>
          <w:rFonts w:ascii="Times New Roman" w:hAnsi="Times New Roman" w:cs="Times New Roman"/>
          <w:color w:val="222222"/>
          <w:sz w:val="24"/>
          <w:szCs w:val="20"/>
          <w:shd w:val="clear" w:color="auto" w:fill="FFFFFF"/>
        </w:rPr>
        <w:t>(24), pp.184-205.</w:t>
      </w:r>
    </w:p>
    <w:p w14:paraId="5F035352" w14:textId="77777777" w:rsidR="00824B6A" w:rsidRPr="003F6C13" w:rsidRDefault="00824B6A" w:rsidP="00824B6A">
      <w:pPr>
        <w:spacing w:line="360" w:lineRule="auto"/>
        <w:jc w:val="both"/>
        <w:rPr>
          <w:rFonts w:ascii="Times New Roman" w:hAnsi="Times New Roman" w:cs="Times New Roman"/>
          <w:color w:val="222222"/>
          <w:sz w:val="24"/>
          <w:szCs w:val="20"/>
          <w:shd w:val="clear" w:color="auto" w:fill="FFFFFF"/>
        </w:rPr>
      </w:pPr>
      <w:proofErr w:type="spellStart"/>
      <w:r w:rsidRPr="003F6C13">
        <w:rPr>
          <w:rFonts w:ascii="Times New Roman" w:hAnsi="Times New Roman" w:cs="Times New Roman"/>
          <w:color w:val="222222"/>
          <w:sz w:val="24"/>
          <w:szCs w:val="20"/>
          <w:shd w:val="clear" w:color="auto" w:fill="FFFFFF"/>
        </w:rPr>
        <w:t>Rosell</w:t>
      </w:r>
      <w:proofErr w:type="spellEnd"/>
      <w:r w:rsidRPr="003F6C13">
        <w:rPr>
          <w:rFonts w:ascii="Times New Roman" w:hAnsi="Times New Roman" w:cs="Times New Roman"/>
          <w:color w:val="222222"/>
          <w:sz w:val="24"/>
          <w:szCs w:val="20"/>
          <w:shd w:val="clear" w:color="auto" w:fill="FFFFFF"/>
        </w:rPr>
        <w:t xml:space="preserve">, L., </w:t>
      </w:r>
      <w:proofErr w:type="spellStart"/>
      <w:r w:rsidRPr="003F6C13">
        <w:rPr>
          <w:rFonts w:ascii="Times New Roman" w:hAnsi="Times New Roman" w:cs="Times New Roman"/>
          <w:color w:val="222222"/>
          <w:sz w:val="24"/>
          <w:szCs w:val="20"/>
          <w:shd w:val="clear" w:color="auto" w:fill="FFFFFF"/>
        </w:rPr>
        <w:t>Alexandersson</w:t>
      </w:r>
      <w:proofErr w:type="spellEnd"/>
      <w:r w:rsidRPr="003F6C13">
        <w:rPr>
          <w:rFonts w:ascii="Times New Roman" w:hAnsi="Times New Roman" w:cs="Times New Roman"/>
          <w:color w:val="222222"/>
          <w:sz w:val="24"/>
          <w:szCs w:val="20"/>
          <w:shd w:val="clear" w:color="auto" w:fill="FFFFFF"/>
        </w:rPr>
        <w:t xml:space="preserve">, N., Hagberg, O. and </w:t>
      </w:r>
      <w:proofErr w:type="spellStart"/>
      <w:r w:rsidRPr="003F6C13">
        <w:rPr>
          <w:rFonts w:ascii="Times New Roman" w:hAnsi="Times New Roman" w:cs="Times New Roman"/>
          <w:color w:val="222222"/>
          <w:sz w:val="24"/>
          <w:szCs w:val="20"/>
          <w:shd w:val="clear" w:color="auto" w:fill="FFFFFF"/>
        </w:rPr>
        <w:t>Nilbert</w:t>
      </w:r>
      <w:proofErr w:type="spellEnd"/>
      <w:r w:rsidRPr="003F6C13">
        <w:rPr>
          <w:rFonts w:ascii="Times New Roman" w:hAnsi="Times New Roman" w:cs="Times New Roman"/>
          <w:color w:val="222222"/>
          <w:sz w:val="24"/>
          <w:szCs w:val="20"/>
          <w:shd w:val="clear" w:color="auto" w:fill="FFFFFF"/>
        </w:rPr>
        <w:t>, M., (2018). Benefits, barriers and opinions on multidisciplinary team meetings: a survey in Swedish cancer care. </w:t>
      </w:r>
      <w:r w:rsidRPr="003F6C13">
        <w:rPr>
          <w:rFonts w:ascii="Times New Roman" w:hAnsi="Times New Roman" w:cs="Times New Roman"/>
          <w:i/>
          <w:iCs/>
          <w:color w:val="222222"/>
          <w:sz w:val="24"/>
          <w:szCs w:val="20"/>
          <w:shd w:val="clear" w:color="auto" w:fill="FFFFFF"/>
        </w:rPr>
        <w:t>BMC health services research</w:t>
      </w:r>
      <w:r w:rsidRPr="003F6C13">
        <w:rPr>
          <w:rFonts w:ascii="Times New Roman" w:hAnsi="Times New Roman" w:cs="Times New Roman"/>
          <w:color w:val="222222"/>
          <w:sz w:val="24"/>
          <w:szCs w:val="20"/>
          <w:shd w:val="clear" w:color="auto" w:fill="FFFFFF"/>
        </w:rPr>
        <w:t>, </w:t>
      </w:r>
      <w:r w:rsidRPr="003F6C13">
        <w:rPr>
          <w:rFonts w:ascii="Times New Roman" w:hAnsi="Times New Roman" w:cs="Times New Roman"/>
          <w:i/>
          <w:iCs/>
          <w:color w:val="222222"/>
          <w:sz w:val="24"/>
          <w:szCs w:val="20"/>
          <w:shd w:val="clear" w:color="auto" w:fill="FFFFFF"/>
        </w:rPr>
        <w:t>18</w:t>
      </w:r>
      <w:r w:rsidRPr="003F6C13">
        <w:rPr>
          <w:rFonts w:ascii="Times New Roman" w:hAnsi="Times New Roman" w:cs="Times New Roman"/>
          <w:color w:val="222222"/>
          <w:sz w:val="24"/>
          <w:szCs w:val="20"/>
          <w:shd w:val="clear" w:color="auto" w:fill="FFFFFF"/>
        </w:rPr>
        <w:t>(1), pp.2-49.</w:t>
      </w:r>
    </w:p>
    <w:p w14:paraId="5F035353" w14:textId="77777777" w:rsidR="00824B6A" w:rsidRPr="003F6C13" w:rsidRDefault="00824B6A" w:rsidP="00824B6A">
      <w:pPr>
        <w:spacing w:line="360" w:lineRule="auto"/>
        <w:jc w:val="both"/>
        <w:rPr>
          <w:rFonts w:ascii="Times New Roman" w:hAnsi="Times New Roman" w:cs="Times New Roman"/>
          <w:color w:val="222222"/>
          <w:sz w:val="24"/>
          <w:szCs w:val="20"/>
          <w:shd w:val="clear" w:color="auto" w:fill="FFFFFF"/>
        </w:rPr>
      </w:pPr>
      <w:r w:rsidRPr="003F6C13">
        <w:rPr>
          <w:rFonts w:ascii="Times New Roman" w:hAnsi="Times New Roman" w:cs="Times New Roman"/>
          <w:color w:val="222222"/>
          <w:sz w:val="24"/>
          <w:szCs w:val="20"/>
          <w:shd w:val="clear" w:color="auto" w:fill="FFFFFF"/>
        </w:rPr>
        <w:t xml:space="preserve">Santos, S.D., </w:t>
      </w:r>
      <w:proofErr w:type="spellStart"/>
      <w:r w:rsidRPr="003F6C13">
        <w:rPr>
          <w:rFonts w:ascii="Times New Roman" w:hAnsi="Times New Roman" w:cs="Times New Roman"/>
          <w:color w:val="222222"/>
          <w:sz w:val="24"/>
          <w:szCs w:val="20"/>
          <w:shd w:val="clear" w:color="auto" w:fill="FFFFFF"/>
        </w:rPr>
        <w:t>Memmert</w:t>
      </w:r>
      <w:proofErr w:type="spellEnd"/>
      <w:r w:rsidRPr="003F6C13">
        <w:rPr>
          <w:rFonts w:ascii="Times New Roman" w:hAnsi="Times New Roman" w:cs="Times New Roman"/>
          <w:color w:val="222222"/>
          <w:sz w:val="24"/>
          <w:szCs w:val="20"/>
          <w:shd w:val="clear" w:color="auto" w:fill="FFFFFF"/>
        </w:rPr>
        <w:t xml:space="preserve">, D., Sampaio, J. and </w:t>
      </w:r>
      <w:proofErr w:type="spellStart"/>
      <w:r w:rsidRPr="003F6C13">
        <w:rPr>
          <w:rFonts w:ascii="Times New Roman" w:hAnsi="Times New Roman" w:cs="Times New Roman"/>
          <w:color w:val="222222"/>
          <w:sz w:val="24"/>
          <w:szCs w:val="20"/>
          <w:shd w:val="clear" w:color="auto" w:fill="FFFFFF"/>
        </w:rPr>
        <w:t>Leite</w:t>
      </w:r>
      <w:proofErr w:type="spellEnd"/>
      <w:r w:rsidRPr="003F6C13">
        <w:rPr>
          <w:rFonts w:ascii="Times New Roman" w:hAnsi="Times New Roman" w:cs="Times New Roman"/>
          <w:color w:val="222222"/>
          <w:sz w:val="24"/>
          <w:szCs w:val="20"/>
          <w:shd w:val="clear" w:color="auto" w:fill="FFFFFF"/>
        </w:rPr>
        <w:t>, N., (2016). The spawns of creative behavior in team sports: A creativity developmental framework. </w:t>
      </w:r>
      <w:r w:rsidRPr="003F6C13">
        <w:rPr>
          <w:rFonts w:ascii="Times New Roman" w:hAnsi="Times New Roman" w:cs="Times New Roman"/>
          <w:i/>
          <w:iCs/>
          <w:color w:val="222222"/>
          <w:sz w:val="24"/>
          <w:szCs w:val="20"/>
          <w:shd w:val="clear" w:color="auto" w:fill="FFFFFF"/>
        </w:rPr>
        <w:t>Frontiers in psychology</w:t>
      </w:r>
      <w:r w:rsidRPr="003F6C13">
        <w:rPr>
          <w:rFonts w:ascii="Times New Roman" w:hAnsi="Times New Roman" w:cs="Times New Roman"/>
          <w:color w:val="222222"/>
          <w:sz w:val="24"/>
          <w:szCs w:val="20"/>
          <w:shd w:val="clear" w:color="auto" w:fill="FFFFFF"/>
        </w:rPr>
        <w:t>, </w:t>
      </w:r>
      <w:r w:rsidRPr="003F6C13">
        <w:rPr>
          <w:rFonts w:ascii="Times New Roman" w:hAnsi="Times New Roman" w:cs="Times New Roman"/>
          <w:i/>
          <w:iCs/>
          <w:color w:val="222222"/>
          <w:sz w:val="24"/>
          <w:szCs w:val="20"/>
          <w:shd w:val="clear" w:color="auto" w:fill="FFFFFF"/>
        </w:rPr>
        <w:t>7(3)</w:t>
      </w:r>
      <w:r w:rsidRPr="003F6C13">
        <w:rPr>
          <w:rFonts w:ascii="Times New Roman" w:hAnsi="Times New Roman" w:cs="Times New Roman"/>
          <w:color w:val="222222"/>
          <w:sz w:val="24"/>
          <w:szCs w:val="20"/>
          <w:shd w:val="clear" w:color="auto" w:fill="FFFFFF"/>
        </w:rPr>
        <w:t>, pp.12-82.</w:t>
      </w:r>
    </w:p>
    <w:p w14:paraId="5F035354" w14:textId="77777777" w:rsidR="00824B6A" w:rsidRPr="003F6C13" w:rsidRDefault="00824B6A" w:rsidP="00824B6A">
      <w:pPr>
        <w:spacing w:line="360" w:lineRule="auto"/>
        <w:jc w:val="both"/>
        <w:rPr>
          <w:rFonts w:ascii="Times New Roman" w:hAnsi="Times New Roman" w:cs="Times New Roman"/>
          <w:color w:val="222222"/>
          <w:sz w:val="24"/>
          <w:szCs w:val="20"/>
          <w:shd w:val="clear" w:color="auto" w:fill="FFFFFF"/>
        </w:rPr>
      </w:pPr>
      <w:r w:rsidRPr="003F6C13">
        <w:rPr>
          <w:rFonts w:ascii="Times New Roman" w:hAnsi="Times New Roman" w:cs="Times New Roman"/>
          <w:color w:val="222222"/>
          <w:sz w:val="24"/>
          <w:szCs w:val="20"/>
          <w:shd w:val="clear" w:color="auto" w:fill="FFFFFF"/>
        </w:rPr>
        <w:lastRenderedPageBreak/>
        <w:t xml:space="preserve">Shin, Y., Kim, M., Choi, J.N. and Lee, </w:t>
      </w:r>
      <w:proofErr w:type="gramStart"/>
      <w:r w:rsidRPr="003F6C13">
        <w:rPr>
          <w:rFonts w:ascii="Times New Roman" w:hAnsi="Times New Roman" w:cs="Times New Roman"/>
          <w:color w:val="222222"/>
          <w:sz w:val="24"/>
          <w:szCs w:val="20"/>
          <w:shd w:val="clear" w:color="auto" w:fill="FFFFFF"/>
        </w:rPr>
        <w:t>S.H.,(</w:t>
      </w:r>
      <w:proofErr w:type="gramEnd"/>
      <w:r w:rsidRPr="003F6C13">
        <w:rPr>
          <w:rFonts w:ascii="Times New Roman" w:hAnsi="Times New Roman" w:cs="Times New Roman"/>
          <w:color w:val="222222"/>
          <w:sz w:val="24"/>
          <w:szCs w:val="20"/>
          <w:shd w:val="clear" w:color="auto" w:fill="FFFFFF"/>
        </w:rPr>
        <w:t>2016). Does team culture matter? Roles of team culture and collective regulatory focus in team task and creative performance. </w:t>
      </w:r>
      <w:r w:rsidRPr="003F6C13">
        <w:rPr>
          <w:rFonts w:ascii="Times New Roman" w:hAnsi="Times New Roman" w:cs="Times New Roman"/>
          <w:i/>
          <w:iCs/>
          <w:color w:val="222222"/>
          <w:sz w:val="24"/>
          <w:szCs w:val="20"/>
          <w:shd w:val="clear" w:color="auto" w:fill="FFFFFF"/>
        </w:rPr>
        <w:t>Group &amp; Organization Management</w:t>
      </w:r>
      <w:r w:rsidRPr="003F6C13">
        <w:rPr>
          <w:rFonts w:ascii="Times New Roman" w:hAnsi="Times New Roman" w:cs="Times New Roman"/>
          <w:color w:val="222222"/>
          <w:sz w:val="24"/>
          <w:szCs w:val="20"/>
          <w:shd w:val="clear" w:color="auto" w:fill="FFFFFF"/>
        </w:rPr>
        <w:t>, </w:t>
      </w:r>
      <w:r w:rsidRPr="003F6C13">
        <w:rPr>
          <w:rFonts w:ascii="Times New Roman" w:hAnsi="Times New Roman" w:cs="Times New Roman"/>
          <w:i/>
          <w:iCs/>
          <w:color w:val="222222"/>
          <w:sz w:val="24"/>
          <w:szCs w:val="20"/>
          <w:shd w:val="clear" w:color="auto" w:fill="FFFFFF"/>
        </w:rPr>
        <w:t>41</w:t>
      </w:r>
      <w:r w:rsidRPr="003F6C13">
        <w:rPr>
          <w:rFonts w:ascii="Times New Roman" w:hAnsi="Times New Roman" w:cs="Times New Roman"/>
          <w:color w:val="222222"/>
          <w:sz w:val="24"/>
          <w:szCs w:val="20"/>
          <w:shd w:val="clear" w:color="auto" w:fill="FFFFFF"/>
        </w:rPr>
        <w:t>(2), pp.232-265.</w:t>
      </w:r>
    </w:p>
    <w:p w14:paraId="5F035355" w14:textId="77777777" w:rsidR="00824B6A" w:rsidRPr="003B1645" w:rsidRDefault="00824B6A">
      <w:pPr>
        <w:spacing w:line="360" w:lineRule="auto"/>
        <w:jc w:val="both"/>
        <w:rPr>
          <w:rFonts w:ascii="Times New Roman" w:eastAsia="Times New Roman" w:hAnsi="Times New Roman" w:cs="Times New Roman"/>
          <w:sz w:val="24"/>
          <w:szCs w:val="24"/>
          <w:lang w:val="en-GB"/>
        </w:rPr>
      </w:pPr>
    </w:p>
    <w:sectPr w:rsidR="00824B6A" w:rsidRPr="003B1645" w:rsidSect="004B16F2">
      <w:footerReference w:type="default" r:id="rId7"/>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7EE41F7" w14:textId="77777777" w:rsidR="00BD380C" w:rsidRDefault="00BD380C" w:rsidP="004B16F2">
      <w:pPr>
        <w:spacing w:line="240" w:lineRule="auto"/>
      </w:pPr>
      <w:r>
        <w:separator/>
      </w:r>
    </w:p>
  </w:endnote>
  <w:endnote w:type="continuationSeparator" w:id="0">
    <w:p w14:paraId="43E23047" w14:textId="77777777" w:rsidR="00BD380C" w:rsidRDefault="00BD380C" w:rsidP="004B16F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11254990"/>
      <w:docPartObj>
        <w:docPartGallery w:val="Page Numbers (Bottom of Page)"/>
        <w:docPartUnique/>
      </w:docPartObj>
    </w:sdtPr>
    <w:sdtEndPr>
      <w:rPr>
        <w:noProof/>
      </w:rPr>
    </w:sdtEndPr>
    <w:sdtContent>
      <w:p w14:paraId="5F03535A" w14:textId="77777777" w:rsidR="004B16F2" w:rsidRDefault="00A522A3">
        <w:pPr>
          <w:pStyle w:val="Footer"/>
          <w:jc w:val="right"/>
        </w:pPr>
        <w:r>
          <w:rPr>
            <w:noProof/>
          </w:rPr>
          <w:t>7</w:t>
        </w:r>
      </w:p>
    </w:sdtContent>
  </w:sdt>
  <w:p w14:paraId="5F03535B" w14:textId="77777777" w:rsidR="004B16F2" w:rsidRDefault="004B16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DFB2A5D" w14:textId="77777777" w:rsidR="00BD380C" w:rsidRDefault="00BD380C" w:rsidP="004B16F2">
      <w:pPr>
        <w:spacing w:line="240" w:lineRule="auto"/>
      </w:pPr>
      <w:r>
        <w:separator/>
      </w:r>
    </w:p>
  </w:footnote>
  <w:footnote w:type="continuationSeparator" w:id="0">
    <w:p w14:paraId="7C984309" w14:textId="77777777" w:rsidR="00BD380C" w:rsidRDefault="00BD380C" w:rsidP="004B16F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9243E7"/>
    <w:multiLevelType w:val="multilevel"/>
    <w:tmpl w:val="8BA0ED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6A51B95"/>
    <w:multiLevelType w:val="multilevel"/>
    <w:tmpl w:val="CEFAFE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9095C3B"/>
    <w:multiLevelType w:val="multilevel"/>
    <w:tmpl w:val="3A2CF9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C3E6777"/>
    <w:multiLevelType w:val="multilevel"/>
    <w:tmpl w:val="194E47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0EAF7103"/>
    <w:multiLevelType w:val="multilevel"/>
    <w:tmpl w:val="A4F623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0F14288E"/>
    <w:multiLevelType w:val="multilevel"/>
    <w:tmpl w:val="2B9A26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104C75F7"/>
    <w:multiLevelType w:val="multilevel"/>
    <w:tmpl w:val="8BE8D3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17676FA3"/>
    <w:multiLevelType w:val="multilevel"/>
    <w:tmpl w:val="3ABA74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19AC0336"/>
    <w:multiLevelType w:val="multilevel"/>
    <w:tmpl w:val="DAB4E0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1A8C155A"/>
    <w:multiLevelType w:val="multilevel"/>
    <w:tmpl w:val="A8E842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1C8B3D1B"/>
    <w:multiLevelType w:val="multilevel"/>
    <w:tmpl w:val="F432A9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2FD81CCF"/>
    <w:multiLevelType w:val="multilevel"/>
    <w:tmpl w:val="EC5E94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3519441C"/>
    <w:multiLevelType w:val="multilevel"/>
    <w:tmpl w:val="54BE85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37CC52A3"/>
    <w:multiLevelType w:val="multilevel"/>
    <w:tmpl w:val="05A4D0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37D072DB"/>
    <w:multiLevelType w:val="multilevel"/>
    <w:tmpl w:val="2DA43B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450B030A"/>
    <w:multiLevelType w:val="multilevel"/>
    <w:tmpl w:val="AEC07D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500809FF"/>
    <w:multiLevelType w:val="multilevel"/>
    <w:tmpl w:val="43EC36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514F7D7E"/>
    <w:multiLevelType w:val="multilevel"/>
    <w:tmpl w:val="18CEF6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52856D12"/>
    <w:multiLevelType w:val="multilevel"/>
    <w:tmpl w:val="4D74EB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5CFC6957"/>
    <w:multiLevelType w:val="multilevel"/>
    <w:tmpl w:val="116CDA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784542B5"/>
    <w:multiLevelType w:val="multilevel"/>
    <w:tmpl w:val="C8B2CC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7CA1747D"/>
    <w:multiLevelType w:val="multilevel"/>
    <w:tmpl w:val="7CFE97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15:restartNumberingAfterBreak="0">
    <w:nsid w:val="7D9F0137"/>
    <w:multiLevelType w:val="multilevel"/>
    <w:tmpl w:val="8BA4A5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15:restartNumberingAfterBreak="0">
    <w:nsid w:val="7E234FDD"/>
    <w:multiLevelType w:val="multilevel"/>
    <w:tmpl w:val="242E67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5"/>
  </w:num>
  <w:num w:numId="2">
    <w:abstractNumId w:val="12"/>
  </w:num>
  <w:num w:numId="3">
    <w:abstractNumId w:val="18"/>
  </w:num>
  <w:num w:numId="4">
    <w:abstractNumId w:val="14"/>
  </w:num>
  <w:num w:numId="5">
    <w:abstractNumId w:val="3"/>
  </w:num>
  <w:num w:numId="6">
    <w:abstractNumId w:val="6"/>
  </w:num>
  <w:num w:numId="7">
    <w:abstractNumId w:val="13"/>
  </w:num>
  <w:num w:numId="8">
    <w:abstractNumId w:val="20"/>
  </w:num>
  <w:num w:numId="9">
    <w:abstractNumId w:val="10"/>
  </w:num>
  <w:num w:numId="10">
    <w:abstractNumId w:val="9"/>
  </w:num>
  <w:num w:numId="11">
    <w:abstractNumId w:val="22"/>
  </w:num>
  <w:num w:numId="12">
    <w:abstractNumId w:val="2"/>
  </w:num>
  <w:num w:numId="13">
    <w:abstractNumId w:val="0"/>
  </w:num>
  <w:num w:numId="14">
    <w:abstractNumId w:val="8"/>
  </w:num>
  <w:num w:numId="15">
    <w:abstractNumId w:val="1"/>
  </w:num>
  <w:num w:numId="16">
    <w:abstractNumId w:val="11"/>
  </w:num>
  <w:num w:numId="17">
    <w:abstractNumId w:val="21"/>
  </w:num>
  <w:num w:numId="18">
    <w:abstractNumId w:val="16"/>
  </w:num>
  <w:num w:numId="19">
    <w:abstractNumId w:val="17"/>
  </w:num>
  <w:num w:numId="20">
    <w:abstractNumId w:val="15"/>
  </w:num>
  <w:num w:numId="21">
    <w:abstractNumId w:val="7"/>
  </w:num>
  <w:num w:numId="22">
    <w:abstractNumId w:val="4"/>
  </w:num>
  <w:num w:numId="23">
    <w:abstractNumId w:val="19"/>
  </w:num>
  <w:num w:numId="24">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520B"/>
    <w:rsid w:val="0008766D"/>
    <w:rsid w:val="000F0C03"/>
    <w:rsid w:val="00173F67"/>
    <w:rsid w:val="001957EC"/>
    <w:rsid w:val="001C3BC4"/>
    <w:rsid w:val="00262D71"/>
    <w:rsid w:val="002D2E38"/>
    <w:rsid w:val="002E5A61"/>
    <w:rsid w:val="00382956"/>
    <w:rsid w:val="003B1645"/>
    <w:rsid w:val="003C0582"/>
    <w:rsid w:val="003D2670"/>
    <w:rsid w:val="003F625E"/>
    <w:rsid w:val="00480597"/>
    <w:rsid w:val="004B16F2"/>
    <w:rsid w:val="004D6492"/>
    <w:rsid w:val="00521084"/>
    <w:rsid w:val="005379C2"/>
    <w:rsid w:val="005A5EEE"/>
    <w:rsid w:val="005D664D"/>
    <w:rsid w:val="005E3BA5"/>
    <w:rsid w:val="00640350"/>
    <w:rsid w:val="006A4062"/>
    <w:rsid w:val="006A5DA9"/>
    <w:rsid w:val="006B1F1A"/>
    <w:rsid w:val="006B6C5C"/>
    <w:rsid w:val="0071029B"/>
    <w:rsid w:val="007161F8"/>
    <w:rsid w:val="007759E6"/>
    <w:rsid w:val="00792063"/>
    <w:rsid w:val="00824B6A"/>
    <w:rsid w:val="00827567"/>
    <w:rsid w:val="009048C4"/>
    <w:rsid w:val="0092398A"/>
    <w:rsid w:val="00961D7A"/>
    <w:rsid w:val="00983804"/>
    <w:rsid w:val="009A2271"/>
    <w:rsid w:val="00A522A3"/>
    <w:rsid w:val="00AD5595"/>
    <w:rsid w:val="00B016FD"/>
    <w:rsid w:val="00B20796"/>
    <w:rsid w:val="00BB2DA9"/>
    <w:rsid w:val="00BD380C"/>
    <w:rsid w:val="00C02419"/>
    <w:rsid w:val="00C25A25"/>
    <w:rsid w:val="00C56047"/>
    <w:rsid w:val="00C87F44"/>
    <w:rsid w:val="00CF50E5"/>
    <w:rsid w:val="00D239D9"/>
    <w:rsid w:val="00D9443C"/>
    <w:rsid w:val="00DA161A"/>
    <w:rsid w:val="00DB003F"/>
    <w:rsid w:val="00DF6384"/>
    <w:rsid w:val="00E2367A"/>
    <w:rsid w:val="00E5590D"/>
    <w:rsid w:val="00F00A96"/>
    <w:rsid w:val="00F3543F"/>
    <w:rsid w:val="00F5032D"/>
    <w:rsid w:val="00F563CB"/>
    <w:rsid w:val="00F61EDB"/>
    <w:rsid w:val="00F6291A"/>
    <w:rsid w:val="00F64F87"/>
    <w:rsid w:val="00F7520B"/>
    <w:rsid w:val="00FF60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0352D1"/>
  <w15:docId w15:val="{A915DCDA-3B15-0F4F-9E54-EBC38685B7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4B16F2"/>
    <w:pPr>
      <w:tabs>
        <w:tab w:val="center" w:pos="4680"/>
        <w:tab w:val="right" w:pos="9360"/>
      </w:tabs>
      <w:spacing w:line="240" w:lineRule="auto"/>
    </w:pPr>
  </w:style>
  <w:style w:type="character" w:customStyle="1" w:styleId="HeaderChar">
    <w:name w:val="Header Char"/>
    <w:basedOn w:val="DefaultParagraphFont"/>
    <w:link w:val="Header"/>
    <w:uiPriority w:val="99"/>
    <w:rsid w:val="004B16F2"/>
  </w:style>
  <w:style w:type="paragraph" w:styleId="Footer">
    <w:name w:val="footer"/>
    <w:basedOn w:val="Normal"/>
    <w:link w:val="FooterChar"/>
    <w:uiPriority w:val="99"/>
    <w:unhideWhenUsed/>
    <w:rsid w:val="004B16F2"/>
    <w:pPr>
      <w:tabs>
        <w:tab w:val="center" w:pos="4680"/>
        <w:tab w:val="right" w:pos="9360"/>
      </w:tabs>
      <w:spacing w:line="240" w:lineRule="auto"/>
    </w:pPr>
  </w:style>
  <w:style w:type="character" w:customStyle="1" w:styleId="FooterChar">
    <w:name w:val="Footer Char"/>
    <w:basedOn w:val="DefaultParagraphFont"/>
    <w:link w:val="Footer"/>
    <w:uiPriority w:val="99"/>
    <w:rsid w:val="004B16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4879445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2439</Words>
  <Characters>13904</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catalin buga</dc:creator>
  <cp:lastModifiedBy>Catalin Gheorghita Buga (1921776)</cp:lastModifiedBy>
  <cp:revision>2</cp:revision>
  <dcterms:created xsi:type="dcterms:W3CDTF">2020-12-24T10:59:00Z</dcterms:created>
  <dcterms:modified xsi:type="dcterms:W3CDTF">2020-12-24T10:59:00Z</dcterms:modified>
</cp:coreProperties>
</file>