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58277E" w14:textId="77777777" w:rsidR="009D73D2" w:rsidRDefault="009D73D2" w:rsidP="009D73D2">
      <w:pPr>
        <w:spacing w:after="160" w:line="259" w:lineRule="auto"/>
        <w:jc w:val="center"/>
        <w:rPr>
          <w:rFonts w:ascii="Verdana" w:hAnsi="Verdana"/>
          <w:b/>
          <w:caps/>
          <w:sz w:val="18"/>
          <w:szCs w:val="18"/>
        </w:rPr>
      </w:pPr>
      <w:bookmarkStart w:id="0" w:name="OLE_LINK1"/>
      <w:r>
        <w:rPr>
          <w:rFonts w:ascii="Verdana" w:hAnsi="Verdana"/>
          <w:b/>
          <w:i/>
          <w:sz w:val="44"/>
        </w:rPr>
        <w:t>Data Handling and Business Intelligence Assignment 1 2019 –</w:t>
      </w:r>
      <w:r w:rsidRPr="00330540">
        <w:rPr>
          <w:rFonts w:ascii="Verdana" w:hAnsi="Verdana"/>
          <w:b/>
          <w:i/>
          <w:color w:val="000000" w:themeColor="text1"/>
          <w:sz w:val="44"/>
        </w:rPr>
        <w:t xml:space="preserve"> </w:t>
      </w:r>
      <w:r>
        <w:rPr>
          <w:rFonts w:ascii="Verdana" w:hAnsi="Verdana"/>
          <w:b/>
          <w:i/>
          <w:color w:val="000000" w:themeColor="text1"/>
          <w:sz w:val="44"/>
        </w:rPr>
        <w:t>Journal Review</w:t>
      </w:r>
    </w:p>
    <w:p w14:paraId="16F01080" w14:textId="77777777" w:rsidR="009D73D2" w:rsidRDefault="009D73D2" w:rsidP="009D73D2">
      <w:pPr>
        <w:spacing w:after="160" w:line="259" w:lineRule="auto"/>
        <w:rPr>
          <w:rFonts w:ascii="Verdana" w:hAnsi="Verdana"/>
          <w:b/>
          <w:caps/>
          <w:sz w:val="18"/>
          <w:szCs w:val="18"/>
        </w:rPr>
      </w:pPr>
    </w:p>
    <w:p w14:paraId="12B5BE91" w14:textId="77777777" w:rsidR="009D73D2" w:rsidRDefault="009D73D2" w:rsidP="009D73D2">
      <w:pPr>
        <w:spacing w:after="160" w:line="259" w:lineRule="auto"/>
        <w:jc w:val="center"/>
        <w:rPr>
          <w:rFonts w:ascii="Verdana" w:hAnsi="Verdana"/>
          <w:b/>
          <w:caps/>
          <w:sz w:val="18"/>
          <w:szCs w:val="18"/>
        </w:rPr>
      </w:pPr>
      <w:r>
        <w:rPr>
          <w:noProof/>
          <w:lang w:eastAsia="en-GB"/>
        </w:rPr>
        <w:drawing>
          <wp:inline distT="0" distB="0" distL="0" distR="0" wp14:anchorId="77B3366F" wp14:editId="313C287A">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615C7FC4" w14:textId="77777777" w:rsidR="009D73D2" w:rsidRDefault="009D73D2" w:rsidP="009D73D2">
      <w:pPr>
        <w:spacing w:after="160" w:line="259" w:lineRule="auto"/>
        <w:rPr>
          <w:rFonts w:ascii="Verdana" w:hAnsi="Verdana"/>
          <w:b/>
          <w:caps/>
          <w:sz w:val="18"/>
          <w:szCs w:val="18"/>
        </w:rPr>
      </w:pPr>
    </w:p>
    <w:p w14:paraId="349E59CC" w14:textId="77777777" w:rsidR="009D73D2" w:rsidRPr="002A1AD3" w:rsidRDefault="009D73D2" w:rsidP="009D73D2">
      <w:pPr>
        <w:spacing w:after="160" w:line="259" w:lineRule="auto"/>
        <w:jc w:val="center"/>
        <w:rPr>
          <w:rFonts w:ascii="Verdana" w:hAnsi="Verdana"/>
          <w:b/>
          <w:sz w:val="44"/>
        </w:rPr>
      </w:pPr>
      <w:r>
        <w:rPr>
          <w:rFonts w:ascii="Verdana" w:hAnsi="Verdana"/>
          <w:b/>
          <w:sz w:val="44"/>
        </w:rPr>
        <w:t>29</w:t>
      </w:r>
      <w:r>
        <w:rPr>
          <w:rFonts w:ascii="Verdana" w:hAnsi="Verdana"/>
          <w:b/>
          <w:sz w:val="44"/>
          <w:vertAlign w:val="superscript"/>
        </w:rPr>
        <w:t>th</w:t>
      </w:r>
      <w:r>
        <w:rPr>
          <w:rFonts w:ascii="Verdana" w:hAnsi="Verdana"/>
          <w:b/>
          <w:sz w:val="44"/>
        </w:rPr>
        <w:t xml:space="preserve"> April 2019</w:t>
      </w:r>
    </w:p>
    <w:p w14:paraId="39E7A78C" w14:textId="77777777" w:rsidR="009D73D2" w:rsidRDefault="009D73D2" w:rsidP="009D73D2">
      <w:pPr>
        <w:spacing w:after="160" w:line="259" w:lineRule="auto"/>
        <w:rPr>
          <w:rFonts w:ascii="Verdana" w:hAnsi="Verdana"/>
          <w:b/>
          <w:caps/>
          <w:sz w:val="18"/>
          <w:szCs w:val="18"/>
        </w:rPr>
      </w:pPr>
    </w:p>
    <w:p w14:paraId="071387CB" w14:textId="77777777" w:rsidR="009D73D2" w:rsidRPr="00701BBF" w:rsidRDefault="009D73D2" w:rsidP="009D73D2">
      <w:pPr>
        <w:spacing w:after="160" w:line="259" w:lineRule="auto"/>
        <w:ind w:left="2880" w:hanging="2880"/>
        <w:rPr>
          <w:rFonts w:ascii="Verdana" w:hAnsi="Verdana"/>
          <w:b/>
          <w:caps/>
          <w:color w:val="000000" w:themeColor="text1"/>
          <w:sz w:val="21"/>
          <w:szCs w:val="18"/>
        </w:rPr>
      </w:pPr>
      <w:r w:rsidRPr="00701BBF">
        <w:rPr>
          <w:rFonts w:ascii="Verdana" w:hAnsi="Verdana"/>
          <w:b/>
          <w:caps/>
          <w:sz w:val="21"/>
          <w:szCs w:val="18"/>
        </w:rPr>
        <w:t>MODULE NAME:</w:t>
      </w:r>
      <w:r w:rsidRPr="00701BBF">
        <w:rPr>
          <w:rFonts w:ascii="Verdana" w:hAnsi="Verdana"/>
          <w:b/>
          <w:caps/>
          <w:sz w:val="21"/>
          <w:szCs w:val="18"/>
        </w:rPr>
        <w:tab/>
      </w:r>
      <w:r>
        <w:rPr>
          <w:rFonts w:ascii="Verdana" w:hAnsi="Verdana"/>
          <w:b/>
          <w:caps/>
          <w:color w:val="000000" w:themeColor="text1"/>
          <w:sz w:val="21"/>
          <w:szCs w:val="18"/>
        </w:rPr>
        <w:t>Data handling and business intelligence: M5X00842</w:t>
      </w:r>
    </w:p>
    <w:p w14:paraId="134D39BC" w14:textId="77777777" w:rsidR="009D73D2" w:rsidRPr="00701BBF" w:rsidRDefault="009D73D2" w:rsidP="009D73D2">
      <w:pPr>
        <w:spacing w:after="160" w:line="259" w:lineRule="auto"/>
        <w:rPr>
          <w:rFonts w:ascii="Verdana" w:hAnsi="Verdana"/>
          <w:b/>
          <w:caps/>
          <w:color w:val="000000" w:themeColor="text1"/>
          <w:sz w:val="21"/>
          <w:szCs w:val="18"/>
        </w:rPr>
      </w:pPr>
      <w:r w:rsidRPr="00701BBF">
        <w:rPr>
          <w:rFonts w:ascii="Verdana" w:hAnsi="Verdana"/>
          <w:b/>
          <w:caps/>
          <w:sz w:val="21"/>
          <w:szCs w:val="18"/>
        </w:rPr>
        <w:t>Name:</w:t>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sz w:val="21"/>
          <w:szCs w:val="18"/>
        </w:rPr>
        <w:tab/>
      </w:r>
      <w:r w:rsidRPr="00701BBF">
        <w:rPr>
          <w:rFonts w:ascii="Verdana" w:hAnsi="Verdana"/>
          <w:b/>
          <w:caps/>
          <w:color w:val="000000" w:themeColor="text1"/>
          <w:sz w:val="21"/>
          <w:szCs w:val="18"/>
        </w:rPr>
        <w:t>Amy Collins</w:t>
      </w:r>
    </w:p>
    <w:p w14:paraId="14ACA39D" w14:textId="77777777" w:rsidR="009D73D2" w:rsidRPr="007C600B" w:rsidRDefault="009D73D2" w:rsidP="009D73D2">
      <w:pPr>
        <w:spacing w:after="160" w:line="259" w:lineRule="auto"/>
        <w:rPr>
          <w:rFonts w:ascii="Verdana" w:hAnsi="Verdana"/>
          <w:b/>
          <w:caps/>
          <w:color w:val="000000" w:themeColor="text1"/>
          <w:sz w:val="21"/>
          <w:szCs w:val="18"/>
        </w:rPr>
        <w:sectPr w:rsidR="009D73D2" w:rsidRPr="007C600B" w:rsidSect="00E05928">
          <w:headerReference w:type="default" r:id="rId8"/>
          <w:footerReference w:type="even" r:id="rId9"/>
          <w:footerReference w:type="first" r:id="rId10"/>
          <w:pgSz w:w="11906" w:h="16838"/>
          <w:pgMar w:top="1440" w:right="1440" w:bottom="1440" w:left="1440" w:header="708" w:footer="708" w:gutter="0"/>
          <w:cols w:space="708"/>
          <w:titlePg/>
          <w:docGrid w:linePitch="360"/>
        </w:sectPr>
      </w:pPr>
      <w:r w:rsidRPr="00701BBF">
        <w:rPr>
          <w:rFonts w:ascii="Verdana" w:hAnsi="Verdana"/>
          <w:b/>
          <w:caps/>
          <w:sz w:val="21"/>
          <w:szCs w:val="18"/>
        </w:rPr>
        <w:t>Student Number:</w:t>
      </w:r>
      <w:r w:rsidRPr="00701BBF">
        <w:rPr>
          <w:rFonts w:ascii="Verdana" w:hAnsi="Verdana"/>
          <w:b/>
          <w:caps/>
          <w:sz w:val="21"/>
          <w:szCs w:val="18"/>
        </w:rPr>
        <w:tab/>
      </w:r>
      <w:r>
        <w:rPr>
          <w:rFonts w:ascii="Verdana" w:hAnsi="Verdana"/>
          <w:b/>
          <w:caps/>
          <w:color w:val="000000" w:themeColor="text1"/>
          <w:sz w:val="21"/>
          <w:szCs w:val="18"/>
        </w:rPr>
        <w:t>1703573</w:t>
      </w:r>
    </w:p>
    <w:bookmarkEnd w:id="0"/>
    <w:p w14:paraId="3E0D67FF" w14:textId="34C0126B" w:rsidR="00A24076" w:rsidRDefault="003A6BBF" w:rsidP="008F7750">
      <w:pPr>
        <w:jc w:val="center"/>
        <w:rPr>
          <w:rFonts w:ascii="Times New Roman" w:hAnsi="Times New Roman" w:cs="Times New Roman"/>
          <w:b/>
          <w:sz w:val="24"/>
        </w:rPr>
      </w:pPr>
      <w:r>
        <w:rPr>
          <w:rFonts w:ascii="Times New Roman" w:hAnsi="Times New Roman" w:cs="Times New Roman"/>
          <w:b/>
          <w:sz w:val="24"/>
        </w:rPr>
        <w:lastRenderedPageBreak/>
        <w:t>T</w:t>
      </w:r>
      <w:r w:rsidR="008F7750" w:rsidRPr="008F7750">
        <w:rPr>
          <w:rFonts w:ascii="Times New Roman" w:hAnsi="Times New Roman" w:cs="Times New Roman"/>
          <w:b/>
          <w:sz w:val="24"/>
        </w:rPr>
        <w:t>he Business of Artificial Intelligence</w:t>
      </w:r>
      <w:r w:rsidR="00C35850">
        <w:rPr>
          <w:rFonts w:ascii="Times New Roman" w:hAnsi="Times New Roman" w:cs="Times New Roman"/>
          <w:b/>
          <w:sz w:val="24"/>
        </w:rPr>
        <w:t>: What it can - and cannot - do for your organisation</w:t>
      </w:r>
    </w:p>
    <w:p w14:paraId="235B70B0" w14:textId="0E8A6437" w:rsidR="008F7750" w:rsidRDefault="008F7750" w:rsidP="00C35850">
      <w:pPr>
        <w:jc w:val="center"/>
        <w:rPr>
          <w:rFonts w:ascii="Times New Roman" w:hAnsi="Times New Roman" w:cs="Times New Roman"/>
          <w:b/>
          <w:sz w:val="24"/>
        </w:rPr>
      </w:pPr>
      <w:r>
        <w:rPr>
          <w:rFonts w:ascii="Times New Roman" w:hAnsi="Times New Roman" w:cs="Times New Roman"/>
          <w:b/>
          <w:sz w:val="24"/>
        </w:rPr>
        <w:t xml:space="preserve">Erik </w:t>
      </w:r>
      <w:proofErr w:type="spellStart"/>
      <w:r>
        <w:rPr>
          <w:rFonts w:ascii="Times New Roman" w:hAnsi="Times New Roman" w:cs="Times New Roman"/>
          <w:b/>
          <w:sz w:val="24"/>
        </w:rPr>
        <w:t>Brynjolfsson</w:t>
      </w:r>
      <w:proofErr w:type="spellEnd"/>
      <w:r>
        <w:rPr>
          <w:rFonts w:ascii="Times New Roman" w:hAnsi="Times New Roman" w:cs="Times New Roman"/>
          <w:b/>
          <w:sz w:val="24"/>
        </w:rPr>
        <w:t xml:space="preserve"> and Andrew </w:t>
      </w:r>
      <w:proofErr w:type="spellStart"/>
      <w:r>
        <w:rPr>
          <w:rFonts w:ascii="Times New Roman" w:hAnsi="Times New Roman" w:cs="Times New Roman"/>
          <w:b/>
          <w:sz w:val="24"/>
        </w:rPr>
        <w:t>Mcafee</w:t>
      </w:r>
      <w:proofErr w:type="spellEnd"/>
    </w:p>
    <w:p w14:paraId="46CE6F47" w14:textId="01EA2497" w:rsidR="003272DE" w:rsidRPr="00301DDC" w:rsidRDefault="00C35850" w:rsidP="00301DDC">
      <w:pPr>
        <w:rPr>
          <w:rFonts w:ascii="Times New Roman" w:hAnsi="Times New Roman" w:cs="Times New Roman"/>
          <w:sz w:val="24"/>
        </w:rPr>
      </w:pPr>
      <w:r>
        <w:rPr>
          <w:rFonts w:ascii="Times New Roman" w:hAnsi="Times New Roman" w:cs="Times New Roman"/>
          <w:sz w:val="24"/>
        </w:rPr>
        <w:t xml:space="preserve">‘The Business of Artificial Intelligence’ was written for the Harvard Business Review in 2017 by American academics, Erik </w:t>
      </w:r>
      <w:proofErr w:type="spellStart"/>
      <w:r w:rsidRPr="00C35850">
        <w:rPr>
          <w:rFonts w:ascii="Times New Roman" w:hAnsi="Times New Roman" w:cs="Times New Roman"/>
          <w:sz w:val="24"/>
        </w:rPr>
        <w:t>Brynjolfsson</w:t>
      </w:r>
      <w:proofErr w:type="spellEnd"/>
      <w:r>
        <w:rPr>
          <w:rFonts w:ascii="Times New Roman" w:hAnsi="Times New Roman" w:cs="Times New Roman"/>
          <w:sz w:val="24"/>
        </w:rPr>
        <w:t xml:space="preserve"> and Andrew </w:t>
      </w:r>
      <w:proofErr w:type="spellStart"/>
      <w:r>
        <w:rPr>
          <w:rFonts w:ascii="Times New Roman" w:hAnsi="Times New Roman" w:cs="Times New Roman"/>
          <w:sz w:val="24"/>
        </w:rPr>
        <w:t>Mcafee</w:t>
      </w:r>
      <w:proofErr w:type="spellEnd"/>
      <w:r>
        <w:rPr>
          <w:rFonts w:ascii="Times New Roman" w:hAnsi="Times New Roman" w:cs="Times New Roman"/>
          <w:sz w:val="24"/>
        </w:rPr>
        <w:t>. It</w:t>
      </w:r>
      <w:r w:rsidRPr="00C35850">
        <w:rPr>
          <w:rFonts w:ascii="Times New Roman" w:hAnsi="Times New Roman" w:cs="Times New Roman"/>
          <w:sz w:val="24"/>
        </w:rPr>
        <w:t xml:space="preserve"> </w:t>
      </w:r>
      <w:r w:rsidR="006A0A1B">
        <w:rPr>
          <w:rFonts w:ascii="Times New Roman" w:hAnsi="Times New Roman" w:cs="Times New Roman"/>
          <w:sz w:val="24"/>
        </w:rPr>
        <w:t>d</w:t>
      </w:r>
      <w:r w:rsidR="003272DE" w:rsidRPr="006A0A1B">
        <w:rPr>
          <w:rFonts w:ascii="Times New Roman" w:hAnsi="Times New Roman" w:cs="Times New Roman"/>
          <w:sz w:val="24"/>
        </w:rPr>
        <w:t xml:space="preserve">iscusses what </w:t>
      </w:r>
      <w:r w:rsidR="006A0A1B">
        <w:rPr>
          <w:rFonts w:ascii="Times New Roman" w:hAnsi="Times New Roman" w:cs="Times New Roman"/>
          <w:sz w:val="24"/>
        </w:rPr>
        <w:t>Artificial Intelligence (</w:t>
      </w:r>
      <w:r w:rsidR="003272DE" w:rsidRPr="006A0A1B">
        <w:rPr>
          <w:rFonts w:ascii="Times New Roman" w:hAnsi="Times New Roman" w:cs="Times New Roman"/>
          <w:sz w:val="24"/>
        </w:rPr>
        <w:t>AI</w:t>
      </w:r>
      <w:r w:rsidR="006A0A1B">
        <w:rPr>
          <w:rFonts w:ascii="Times New Roman" w:hAnsi="Times New Roman" w:cs="Times New Roman"/>
          <w:sz w:val="24"/>
        </w:rPr>
        <w:t>)</w:t>
      </w:r>
      <w:r w:rsidR="003272DE" w:rsidRPr="006A0A1B">
        <w:rPr>
          <w:rFonts w:ascii="Times New Roman" w:hAnsi="Times New Roman" w:cs="Times New Roman"/>
          <w:sz w:val="24"/>
        </w:rPr>
        <w:t xml:space="preserve"> can</w:t>
      </w:r>
      <w:r w:rsidR="006A0A1B">
        <w:rPr>
          <w:rFonts w:ascii="Times New Roman" w:hAnsi="Times New Roman" w:cs="Times New Roman"/>
          <w:sz w:val="24"/>
        </w:rPr>
        <w:t xml:space="preserve"> do today and how </w:t>
      </w:r>
      <w:r w:rsidR="008308FA">
        <w:rPr>
          <w:rFonts w:ascii="Times New Roman" w:hAnsi="Times New Roman" w:cs="Times New Roman"/>
          <w:sz w:val="24"/>
        </w:rPr>
        <w:t>international companies</w:t>
      </w:r>
      <w:r w:rsidR="003272DE" w:rsidRPr="006A0A1B">
        <w:rPr>
          <w:rFonts w:ascii="Times New Roman" w:hAnsi="Times New Roman" w:cs="Times New Roman"/>
          <w:sz w:val="24"/>
        </w:rPr>
        <w:t xml:space="preserve"> have discovered ways in which they can use </w:t>
      </w:r>
      <w:r w:rsidR="008308FA">
        <w:rPr>
          <w:rFonts w:ascii="Times New Roman" w:hAnsi="Times New Roman" w:cs="Times New Roman"/>
          <w:sz w:val="24"/>
        </w:rPr>
        <w:t>it</w:t>
      </w:r>
      <w:r w:rsidR="003272DE" w:rsidRPr="006A0A1B">
        <w:rPr>
          <w:rFonts w:ascii="Times New Roman" w:hAnsi="Times New Roman" w:cs="Times New Roman"/>
          <w:sz w:val="24"/>
        </w:rPr>
        <w:t xml:space="preserve"> to </w:t>
      </w:r>
      <w:r w:rsidR="008308FA">
        <w:rPr>
          <w:rFonts w:ascii="Times New Roman" w:hAnsi="Times New Roman" w:cs="Times New Roman"/>
          <w:sz w:val="24"/>
        </w:rPr>
        <w:t>increase profitability.</w:t>
      </w:r>
      <w:r w:rsidR="00301DDC">
        <w:rPr>
          <w:rFonts w:ascii="Times New Roman" w:hAnsi="Times New Roman" w:cs="Times New Roman"/>
          <w:sz w:val="24"/>
        </w:rPr>
        <w:t xml:space="preserve"> </w:t>
      </w:r>
      <w:r w:rsidR="008308FA">
        <w:rPr>
          <w:rFonts w:ascii="Times New Roman" w:hAnsi="Times New Roman" w:cs="Times New Roman"/>
          <w:sz w:val="24"/>
        </w:rPr>
        <w:t>It</w:t>
      </w:r>
      <w:r w:rsidR="00301DDC">
        <w:rPr>
          <w:rFonts w:ascii="Times New Roman" w:hAnsi="Times New Roman" w:cs="Times New Roman"/>
          <w:sz w:val="24"/>
        </w:rPr>
        <w:t xml:space="preserve"> also look</w:t>
      </w:r>
      <w:r w:rsidR="008308FA">
        <w:rPr>
          <w:rFonts w:ascii="Times New Roman" w:hAnsi="Times New Roman" w:cs="Times New Roman"/>
          <w:sz w:val="24"/>
        </w:rPr>
        <w:t>s</w:t>
      </w:r>
      <w:r w:rsidR="0068572B">
        <w:rPr>
          <w:rFonts w:ascii="Times New Roman" w:hAnsi="Times New Roman" w:cs="Times New Roman"/>
          <w:sz w:val="24"/>
        </w:rPr>
        <w:t xml:space="preserve"> at</w:t>
      </w:r>
      <w:r w:rsidR="0013417C">
        <w:rPr>
          <w:rFonts w:ascii="Times New Roman" w:hAnsi="Times New Roman" w:cs="Times New Roman"/>
          <w:sz w:val="24"/>
        </w:rPr>
        <w:t xml:space="preserve"> potential limits to its use within the workplace</w:t>
      </w:r>
      <w:r w:rsidR="008308FA">
        <w:rPr>
          <w:rFonts w:ascii="Times New Roman" w:hAnsi="Times New Roman" w:cs="Times New Roman"/>
          <w:sz w:val="24"/>
        </w:rPr>
        <w:t>, with</w:t>
      </w:r>
      <w:r w:rsidR="0013417C">
        <w:rPr>
          <w:rFonts w:ascii="Times New Roman" w:hAnsi="Times New Roman" w:cs="Times New Roman"/>
          <w:sz w:val="24"/>
        </w:rPr>
        <w:t xml:space="preserve"> </w:t>
      </w:r>
      <w:proofErr w:type="spellStart"/>
      <w:r w:rsidR="00DC7059">
        <w:rPr>
          <w:rFonts w:ascii="Times New Roman" w:hAnsi="Times New Roman" w:cs="Times New Roman"/>
          <w:sz w:val="24"/>
        </w:rPr>
        <w:t>Bryn</w:t>
      </w:r>
      <w:r w:rsidR="00301DDC">
        <w:rPr>
          <w:rFonts w:ascii="Times New Roman" w:hAnsi="Times New Roman" w:cs="Times New Roman"/>
          <w:sz w:val="24"/>
        </w:rPr>
        <w:t>jolfsson</w:t>
      </w:r>
      <w:proofErr w:type="spellEnd"/>
      <w:r w:rsidR="00301DDC">
        <w:rPr>
          <w:rFonts w:ascii="Times New Roman" w:hAnsi="Times New Roman" w:cs="Times New Roman"/>
          <w:sz w:val="24"/>
        </w:rPr>
        <w:t xml:space="preserve"> and </w:t>
      </w:r>
      <w:proofErr w:type="spellStart"/>
      <w:r w:rsidR="00301DDC">
        <w:rPr>
          <w:rFonts w:ascii="Times New Roman" w:hAnsi="Times New Roman" w:cs="Times New Roman"/>
          <w:sz w:val="24"/>
        </w:rPr>
        <w:t>Mcafee</w:t>
      </w:r>
      <w:proofErr w:type="spellEnd"/>
      <w:r w:rsidR="00301DDC">
        <w:rPr>
          <w:rFonts w:ascii="Times New Roman" w:hAnsi="Times New Roman" w:cs="Times New Roman"/>
          <w:sz w:val="24"/>
        </w:rPr>
        <w:t xml:space="preserve"> suggest</w:t>
      </w:r>
      <w:r w:rsidR="008308FA">
        <w:rPr>
          <w:rFonts w:ascii="Times New Roman" w:hAnsi="Times New Roman" w:cs="Times New Roman"/>
          <w:sz w:val="24"/>
        </w:rPr>
        <w:t>ing</w:t>
      </w:r>
      <w:r w:rsidR="00D15C45" w:rsidRPr="006A0A1B">
        <w:rPr>
          <w:rFonts w:ascii="Times New Roman" w:hAnsi="Times New Roman" w:cs="Times New Roman"/>
          <w:sz w:val="24"/>
        </w:rPr>
        <w:t xml:space="preserve"> that using AI is always a risk and that the final goal should not be for perfection but for ‘the best possible alternative</w:t>
      </w:r>
      <w:r w:rsidR="005769F1">
        <w:rPr>
          <w:rFonts w:ascii="Times New Roman" w:hAnsi="Times New Roman" w:cs="Times New Roman"/>
          <w:sz w:val="24"/>
        </w:rPr>
        <w:t xml:space="preserve">’. </w:t>
      </w:r>
      <w:r w:rsidR="008308FA">
        <w:rPr>
          <w:rFonts w:ascii="Times New Roman" w:hAnsi="Times New Roman" w:cs="Times New Roman"/>
          <w:sz w:val="24"/>
        </w:rPr>
        <w:t xml:space="preserve">Clearly written with an assumed understanding from the reader, the article is geared more </w:t>
      </w:r>
      <w:r w:rsidR="005769F1">
        <w:rPr>
          <w:rFonts w:ascii="Times New Roman" w:hAnsi="Times New Roman" w:cs="Times New Roman"/>
          <w:sz w:val="24"/>
        </w:rPr>
        <w:t xml:space="preserve">towards </w:t>
      </w:r>
      <w:r w:rsidR="008308FA">
        <w:rPr>
          <w:rFonts w:ascii="Times New Roman" w:hAnsi="Times New Roman" w:cs="Times New Roman"/>
          <w:sz w:val="24"/>
        </w:rPr>
        <w:t>industry professionals</w:t>
      </w:r>
      <w:r w:rsidR="004D390C">
        <w:rPr>
          <w:rFonts w:ascii="Times New Roman" w:hAnsi="Times New Roman" w:cs="Times New Roman"/>
          <w:sz w:val="24"/>
        </w:rPr>
        <w:t xml:space="preserve"> than academics</w:t>
      </w:r>
      <w:r w:rsidR="008308FA">
        <w:rPr>
          <w:rFonts w:ascii="Times New Roman" w:hAnsi="Times New Roman" w:cs="Times New Roman"/>
          <w:sz w:val="24"/>
        </w:rPr>
        <w:t>.</w:t>
      </w:r>
    </w:p>
    <w:p w14:paraId="041B9BDC" w14:textId="6AB78AEA" w:rsidR="007A1155" w:rsidRDefault="002D51B6" w:rsidP="007A1155">
      <w:pPr>
        <w:rPr>
          <w:rFonts w:ascii="Times New Roman" w:hAnsi="Times New Roman" w:cs="Times New Roman"/>
          <w:sz w:val="24"/>
        </w:rPr>
      </w:pPr>
      <w:r>
        <w:rPr>
          <w:rFonts w:ascii="Times New Roman" w:hAnsi="Times New Roman" w:cs="Times New Roman"/>
          <w:b/>
          <w:sz w:val="24"/>
        </w:rPr>
        <w:t>Keywords-</w:t>
      </w:r>
      <w:r>
        <w:rPr>
          <w:rFonts w:ascii="Times New Roman" w:hAnsi="Times New Roman" w:cs="Times New Roman"/>
          <w:sz w:val="24"/>
        </w:rPr>
        <w:t xml:space="preserve"> Artificial Intelligence, </w:t>
      </w:r>
      <w:r w:rsidR="00A539EE">
        <w:rPr>
          <w:rFonts w:ascii="Times New Roman" w:hAnsi="Times New Roman" w:cs="Times New Roman"/>
          <w:sz w:val="24"/>
        </w:rPr>
        <w:t>Machine Learning</w:t>
      </w:r>
      <w:r w:rsidR="00722F51">
        <w:rPr>
          <w:rFonts w:ascii="Times New Roman" w:hAnsi="Times New Roman" w:cs="Times New Roman"/>
          <w:sz w:val="24"/>
        </w:rPr>
        <w:t>, Technology</w:t>
      </w:r>
      <w:r w:rsidR="007A1155" w:rsidRPr="007A1155">
        <w:rPr>
          <w:rFonts w:ascii="Times New Roman" w:hAnsi="Times New Roman" w:cs="Times New Roman"/>
          <w:sz w:val="24"/>
        </w:rPr>
        <w:t xml:space="preserve"> </w:t>
      </w:r>
    </w:p>
    <w:p w14:paraId="1B72009B" w14:textId="5085BA81" w:rsidR="007A1155" w:rsidRDefault="001F1F8A" w:rsidP="007A1155">
      <w:pPr>
        <w:rPr>
          <w:rFonts w:ascii="Times New Roman" w:hAnsi="Times New Roman" w:cs="Times New Roman"/>
          <w:sz w:val="24"/>
        </w:rPr>
      </w:pPr>
      <w:proofErr w:type="spellStart"/>
      <w:r w:rsidRPr="001F1F8A">
        <w:rPr>
          <w:rFonts w:ascii="Times New Roman" w:hAnsi="Times New Roman" w:cs="Times New Roman"/>
          <w:sz w:val="24"/>
        </w:rPr>
        <w:t>Brynjolfsson</w:t>
      </w:r>
      <w:proofErr w:type="spellEnd"/>
      <w:r w:rsidRPr="001F1F8A">
        <w:rPr>
          <w:rFonts w:ascii="Times New Roman" w:hAnsi="Times New Roman" w:cs="Times New Roman"/>
          <w:sz w:val="24"/>
        </w:rPr>
        <w:t xml:space="preserve"> and </w:t>
      </w:r>
      <w:proofErr w:type="spellStart"/>
      <w:r w:rsidRPr="001F1F8A">
        <w:rPr>
          <w:rFonts w:ascii="Times New Roman" w:hAnsi="Times New Roman" w:cs="Times New Roman"/>
          <w:sz w:val="24"/>
        </w:rPr>
        <w:t>Mcafee</w:t>
      </w:r>
      <w:proofErr w:type="spellEnd"/>
      <w:r w:rsidRPr="001F1F8A">
        <w:rPr>
          <w:rFonts w:ascii="Times New Roman" w:hAnsi="Times New Roman" w:cs="Times New Roman"/>
          <w:sz w:val="24"/>
        </w:rPr>
        <w:t xml:space="preserve"> </w:t>
      </w:r>
      <w:r>
        <w:rPr>
          <w:rFonts w:ascii="Times New Roman" w:hAnsi="Times New Roman" w:cs="Times New Roman"/>
          <w:sz w:val="24"/>
        </w:rPr>
        <w:t xml:space="preserve">are complimentary of </w:t>
      </w:r>
      <w:r w:rsidR="007A1155" w:rsidRPr="00D12FE8">
        <w:rPr>
          <w:rFonts w:ascii="Times New Roman" w:hAnsi="Times New Roman" w:cs="Times New Roman"/>
          <w:sz w:val="24"/>
        </w:rPr>
        <w:t>Artificial Intelligence (AI)</w:t>
      </w:r>
      <w:r>
        <w:rPr>
          <w:rFonts w:ascii="Times New Roman" w:hAnsi="Times New Roman" w:cs="Times New Roman"/>
          <w:sz w:val="24"/>
        </w:rPr>
        <w:t>, suggesting that it</w:t>
      </w:r>
      <w:r w:rsidR="007A1155">
        <w:rPr>
          <w:rFonts w:ascii="Times New Roman" w:hAnsi="Times New Roman" w:cs="Times New Roman"/>
          <w:sz w:val="24"/>
        </w:rPr>
        <w:t xml:space="preserve"> </w:t>
      </w:r>
      <w:r w:rsidR="006A4B86">
        <w:rPr>
          <w:rFonts w:ascii="Times New Roman" w:hAnsi="Times New Roman" w:cs="Times New Roman"/>
          <w:sz w:val="24"/>
        </w:rPr>
        <w:t xml:space="preserve">is a </w:t>
      </w:r>
      <w:r w:rsidR="00AA7441">
        <w:rPr>
          <w:rFonts w:ascii="Times New Roman" w:hAnsi="Times New Roman" w:cs="Times New Roman"/>
          <w:sz w:val="24"/>
        </w:rPr>
        <w:t>fast-growing</w:t>
      </w:r>
      <w:r w:rsidR="007A1155">
        <w:rPr>
          <w:rFonts w:ascii="Times New Roman" w:hAnsi="Times New Roman" w:cs="Times New Roman"/>
          <w:sz w:val="24"/>
        </w:rPr>
        <w:t xml:space="preserve"> form of technology. The</w:t>
      </w:r>
      <w:r>
        <w:rPr>
          <w:rFonts w:ascii="Times New Roman" w:hAnsi="Times New Roman" w:cs="Times New Roman"/>
          <w:sz w:val="24"/>
        </w:rPr>
        <w:t>y argue that the</w:t>
      </w:r>
      <w:r w:rsidR="007A1155">
        <w:rPr>
          <w:rFonts w:ascii="Times New Roman" w:hAnsi="Times New Roman" w:cs="Times New Roman"/>
          <w:sz w:val="24"/>
        </w:rPr>
        <w:t xml:space="preserve"> use of AI alongside machine learning is considered ‘the most important general-purpose technology of our era’. </w:t>
      </w:r>
      <w:r>
        <w:rPr>
          <w:rFonts w:ascii="Times New Roman" w:hAnsi="Times New Roman" w:cs="Times New Roman"/>
          <w:sz w:val="24"/>
        </w:rPr>
        <w:t xml:space="preserve">The main arguments throughout the article are </w:t>
      </w:r>
      <w:r w:rsidR="00AE38AB">
        <w:rPr>
          <w:rFonts w:ascii="Times New Roman" w:hAnsi="Times New Roman" w:cs="Times New Roman"/>
          <w:sz w:val="24"/>
        </w:rPr>
        <w:t xml:space="preserve">based on the fact </w:t>
      </w:r>
      <w:r>
        <w:rPr>
          <w:rFonts w:ascii="Times New Roman" w:hAnsi="Times New Roman" w:cs="Times New Roman"/>
          <w:sz w:val="24"/>
        </w:rPr>
        <w:t xml:space="preserve">that AI and Machine Learning (ML) </w:t>
      </w:r>
      <w:r w:rsidR="00AE38AB">
        <w:rPr>
          <w:rFonts w:ascii="Times New Roman" w:hAnsi="Times New Roman" w:cs="Times New Roman"/>
          <w:sz w:val="24"/>
        </w:rPr>
        <w:t>are rapidly becoming crucial aspects of business, suggesting that m</w:t>
      </w:r>
      <w:r w:rsidR="007A1155">
        <w:rPr>
          <w:rFonts w:ascii="Times New Roman" w:hAnsi="Times New Roman" w:cs="Times New Roman"/>
          <w:sz w:val="24"/>
        </w:rPr>
        <w:t xml:space="preserve">anagers </w:t>
      </w:r>
      <w:r w:rsidR="00AE38AB">
        <w:rPr>
          <w:rFonts w:ascii="Times New Roman" w:hAnsi="Times New Roman" w:cs="Times New Roman"/>
          <w:sz w:val="24"/>
        </w:rPr>
        <w:t xml:space="preserve">should be ‘ramping up experiments’ in order to develop their use of AI and ML. </w:t>
      </w:r>
    </w:p>
    <w:p w14:paraId="380AF156" w14:textId="2A9CA68D" w:rsidR="002A12F7" w:rsidRDefault="002A12F7" w:rsidP="007A1155">
      <w:pPr>
        <w:rPr>
          <w:rFonts w:ascii="Times New Roman" w:hAnsi="Times New Roman" w:cs="Times New Roman"/>
          <w:sz w:val="24"/>
        </w:rPr>
      </w:pPr>
      <w:r>
        <w:rPr>
          <w:rFonts w:ascii="Times New Roman" w:hAnsi="Times New Roman" w:cs="Times New Roman"/>
          <w:sz w:val="24"/>
        </w:rPr>
        <w:t xml:space="preserve">The presentation and level of literacy used throughout the article is of a professional manner and as mentioned before, is more suited to an audience of people with managerial experience rather than an audience of academics. Throughout the article the authors have highlighted particular words that are hyperlinked to other sources that make reference to what the author is discussing in that part of the article. </w:t>
      </w:r>
    </w:p>
    <w:p w14:paraId="7E199C59" w14:textId="20B27F52" w:rsidR="00FF1300" w:rsidRDefault="00AE38AB" w:rsidP="007A1155">
      <w:pPr>
        <w:rPr>
          <w:rFonts w:ascii="Times New Roman" w:hAnsi="Times New Roman" w:cs="Times New Roman"/>
          <w:sz w:val="24"/>
        </w:rPr>
      </w:pPr>
      <w:r>
        <w:rPr>
          <w:rFonts w:ascii="Times New Roman" w:hAnsi="Times New Roman" w:cs="Times New Roman"/>
          <w:sz w:val="24"/>
        </w:rPr>
        <w:t>T</w:t>
      </w:r>
      <w:r w:rsidR="00475112">
        <w:rPr>
          <w:rFonts w:ascii="Times New Roman" w:hAnsi="Times New Roman" w:cs="Times New Roman"/>
          <w:sz w:val="24"/>
        </w:rPr>
        <w:t xml:space="preserve">he authors </w:t>
      </w:r>
      <w:r>
        <w:rPr>
          <w:rFonts w:ascii="Times New Roman" w:hAnsi="Times New Roman" w:cs="Times New Roman"/>
          <w:sz w:val="24"/>
        </w:rPr>
        <w:t>offer an explanation of</w:t>
      </w:r>
      <w:r w:rsidR="00475112">
        <w:rPr>
          <w:rFonts w:ascii="Times New Roman" w:hAnsi="Times New Roman" w:cs="Times New Roman"/>
          <w:sz w:val="24"/>
        </w:rPr>
        <w:t xml:space="preserve"> M</w:t>
      </w:r>
      <w:r>
        <w:rPr>
          <w:rFonts w:ascii="Times New Roman" w:hAnsi="Times New Roman" w:cs="Times New Roman"/>
          <w:sz w:val="24"/>
        </w:rPr>
        <w:t xml:space="preserve">L, suggesting that it </w:t>
      </w:r>
      <w:r w:rsidR="00475112">
        <w:rPr>
          <w:rFonts w:ascii="Times New Roman" w:hAnsi="Times New Roman" w:cs="Times New Roman"/>
          <w:sz w:val="24"/>
        </w:rPr>
        <w:t>is the way in which a machine can continue t</w:t>
      </w:r>
      <w:r w:rsidR="0027189E">
        <w:rPr>
          <w:rFonts w:ascii="Times New Roman" w:hAnsi="Times New Roman" w:cs="Times New Roman"/>
          <w:sz w:val="24"/>
        </w:rPr>
        <w:t>o improve</w:t>
      </w:r>
      <w:r w:rsidR="00475112">
        <w:rPr>
          <w:rFonts w:ascii="Times New Roman" w:hAnsi="Times New Roman" w:cs="Times New Roman"/>
          <w:sz w:val="24"/>
        </w:rPr>
        <w:t xml:space="preserve"> its performance</w:t>
      </w:r>
      <w:r w:rsidR="0027189E">
        <w:rPr>
          <w:rFonts w:ascii="Times New Roman" w:hAnsi="Times New Roman" w:cs="Times New Roman"/>
          <w:sz w:val="24"/>
        </w:rPr>
        <w:t xml:space="preserve"> on its own, without the need of human input. </w:t>
      </w:r>
      <w:r w:rsidR="00392768">
        <w:rPr>
          <w:rFonts w:ascii="Times New Roman" w:hAnsi="Times New Roman" w:cs="Times New Roman"/>
          <w:sz w:val="24"/>
        </w:rPr>
        <w:t>Th</w:t>
      </w:r>
      <w:r w:rsidR="0027189E">
        <w:rPr>
          <w:rFonts w:ascii="Times New Roman" w:hAnsi="Times New Roman" w:cs="Times New Roman"/>
          <w:sz w:val="24"/>
        </w:rPr>
        <w:t>is</w:t>
      </w:r>
      <w:r w:rsidR="0008654C">
        <w:rPr>
          <w:rFonts w:ascii="Times New Roman" w:hAnsi="Times New Roman" w:cs="Times New Roman"/>
          <w:sz w:val="24"/>
        </w:rPr>
        <w:t xml:space="preserve"> reduces the responsibilities for humans to explain how to complete the task to a sufficient standard.</w:t>
      </w:r>
      <w:r w:rsidR="00F618EF">
        <w:rPr>
          <w:rFonts w:ascii="Times New Roman" w:hAnsi="Times New Roman" w:cs="Times New Roman"/>
          <w:sz w:val="24"/>
        </w:rPr>
        <w:t xml:space="preserve"> </w:t>
      </w:r>
      <w:r w:rsidR="00FF1300">
        <w:rPr>
          <w:rFonts w:ascii="Times New Roman" w:hAnsi="Times New Roman" w:cs="Times New Roman"/>
          <w:sz w:val="24"/>
        </w:rPr>
        <w:t xml:space="preserve">The article makes reference to useful anecdotes to back up the authors’ point, however the anecdotes are clearly very carefully selected. It discusses machines </w:t>
      </w:r>
      <w:r w:rsidR="001F1F8A">
        <w:rPr>
          <w:rFonts w:ascii="Times New Roman" w:hAnsi="Times New Roman" w:cs="Times New Roman"/>
          <w:sz w:val="24"/>
        </w:rPr>
        <w:t>be</w:t>
      </w:r>
      <w:r>
        <w:rPr>
          <w:rFonts w:ascii="Times New Roman" w:hAnsi="Times New Roman" w:cs="Times New Roman"/>
          <w:sz w:val="24"/>
        </w:rPr>
        <w:t>ing able to distinguish the difference between a puppy and a muffin</w:t>
      </w:r>
      <w:r w:rsidR="001F1F8A">
        <w:rPr>
          <w:rFonts w:ascii="Times New Roman" w:hAnsi="Times New Roman" w:cs="Times New Roman"/>
          <w:sz w:val="24"/>
        </w:rPr>
        <w:t>, for example, but</w:t>
      </w:r>
      <w:r w:rsidR="00D91399">
        <w:rPr>
          <w:rFonts w:ascii="Times New Roman" w:hAnsi="Times New Roman" w:cs="Times New Roman"/>
          <w:sz w:val="24"/>
        </w:rPr>
        <w:t xml:space="preserve"> fails to mention </w:t>
      </w:r>
      <w:r w:rsidR="001F1F8A">
        <w:rPr>
          <w:rFonts w:ascii="Times New Roman" w:hAnsi="Times New Roman" w:cs="Times New Roman"/>
          <w:sz w:val="24"/>
        </w:rPr>
        <w:t xml:space="preserve">examples of </w:t>
      </w:r>
      <w:r w:rsidR="00D91399">
        <w:rPr>
          <w:rFonts w:ascii="Times New Roman" w:hAnsi="Times New Roman" w:cs="Times New Roman"/>
          <w:sz w:val="24"/>
        </w:rPr>
        <w:t xml:space="preserve">the risks </w:t>
      </w:r>
      <w:r w:rsidR="001F1F8A">
        <w:rPr>
          <w:rFonts w:ascii="Times New Roman" w:hAnsi="Times New Roman" w:cs="Times New Roman"/>
          <w:sz w:val="24"/>
        </w:rPr>
        <w:t xml:space="preserve">involved with </w:t>
      </w:r>
      <w:r w:rsidR="00DE463F">
        <w:rPr>
          <w:rFonts w:ascii="Times New Roman" w:hAnsi="Times New Roman" w:cs="Times New Roman"/>
          <w:sz w:val="24"/>
        </w:rPr>
        <w:t>taking decisions out of the hands of human intelligence. A</w:t>
      </w:r>
      <w:r w:rsidR="001F1F8A">
        <w:rPr>
          <w:rFonts w:ascii="Times New Roman" w:hAnsi="Times New Roman" w:cs="Times New Roman"/>
          <w:sz w:val="24"/>
        </w:rPr>
        <w:t xml:space="preserve"> well-documented</w:t>
      </w:r>
      <w:r w:rsidR="00DE463F">
        <w:rPr>
          <w:rFonts w:ascii="Times New Roman" w:hAnsi="Times New Roman" w:cs="Times New Roman"/>
          <w:sz w:val="24"/>
        </w:rPr>
        <w:t xml:space="preserve"> example of this can be seen back in 2014 where a shooting in Sydney caused a spike in people ordering UBERs, with the company’s AI failing to recognise the tragedy of the circumstance and raising prices in the area (BBC, 2014).</w:t>
      </w:r>
    </w:p>
    <w:p w14:paraId="6675196A" w14:textId="729FB548" w:rsidR="00866167" w:rsidRDefault="00DC1327" w:rsidP="007A1155">
      <w:pPr>
        <w:rPr>
          <w:rFonts w:ascii="Times New Roman" w:hAnsi="Times New Roman" w:cs="Times New Roman"/>
          <w:sz w:val="24"/>
        </w:rPr>
      </w:pPr>
      <w:r>
        <w:rPr>
          <w:rFonts w:ascii="Times New Roman" w:hAnsi="Times New Roman" w:cs="Times New Roman"/>
          <w:sz w:val="24"/>
        </w:rPr>
        <w:t>The authors continue to explain what AI can do</w:t>
      </w:r>
      <w:r w:rsidR="00A43DA5">
        <w:rPr>
          <w:rFonts w:ascii="Times New Roman" w:hAnsi="Times New Roman" w:cs="Times New Roman"/>
          <w:sz w:val="24"/>
        </w:rPr>
        <w:t xml:space="preserve"> by discussing voice recognition. Voice recognition is quickly becoming one of the biggest advancements made based on speech as every new smartphone introduced comes with it as standar</w:t>
      </w:r>
      <w:r w:rsidR="00C77412">
        <w:rPr>
          <w:rFonts w:ascii="Times New Roman" w:hAnsi="Times New Roman" w:cs="Times New Roman"/>
          <w:sz w:val="24"/>
        </w:rPr>
        <w:t xml:space="preserve">d. </w:t>
      </w:r>
      <w:r w:rsidR="00AE38AB">
        <w:rPr>
          <w:rFonts w:ascii="Times New Roman" w:hAnsi="Times New Roman" w:cs="Times New Roman"/>
          <w:sz w:val="24"/>
        </w:rPr>
        <w:t xml:space="preserve">The </w:t>
      </w:r>
      <w:r w:rsidR="0032105B">
        <w:rPr>
          <w:rFonts w:ascii="Times New Roman" w:hAnsi="Times New Roman" w:cs="Times New Roman"/>
          <w:sz w:val="24"/>
        </w:rPr>
        <w:t>a</w:t>
      </w:r>
      <w:r w:rsidR="001F1F8A">
        <w:rPr>
          <w:rFonts w:ascii="Times New Roman" w:hAnsi="Times New Roman" w:cs="Times New Roman"/>
          <w:sz w:val="24"/>
        </w:rPr>
        <w:t>uthors give an honest review of voice recognition</w:t>
      </w:r>
      <w:r w:rsidR="00AE38AB">
        <w:rPr>
          <w:rFonts w:ascii="Times New Roman" w:hAnsi="Times New Roman" w:cs="Times New Roman"/>
          <w:sz w:val="24"/>
        </w:rPr>
        <w:t xml:space="preserve"> in</w:t>
      </w:r>
      <w:r w:rsidR="001F1F8A">
        <w:rPr>
          <w:rFonts w:ascii="Times New Roman" w:hAnsi="Times New Roman" w:cs="Times New Roman"/>
          <w:sz w:val="24"/>
        </w:rPr>
        <w:t xml:space="preserve"> stating that it is </w:t>
      </w:r>
      <w:r w:rsidR="0032105B">
        <w:rPr>
          <w:rFonts w:ascii="Times New Roman" w:hAnsi="Times New Roman" w:cs="Times New Roman"/>
          <w:sz w:val="24"/>
        </w:rPr>
        <w:t xml:space="preserve">not a finished product, </w:t>
      </w:r>
      <w:r w:rsidR="001F1F8A">
        <w:rPr>
          <w:rFonts w:ascii="Times New Roman" w:hAnsi="Times New Roman" w:cs="Times New Roman"/>
          <w:sz w:val="24"/>
        </w:rPr>
        <w:t xml:space="preserve">however I feel that this is unconvincing given that the same could be said for most modern technology. Despite </w:t>
      </w:r>
      <w:r w:rsidR="00AE38AB">
        <w:rPr>
          <w:rFonts w:ascii="Times New Roman" w:hAnsi="Times New Roman" w:cs="Times New Roman"/>
          <w:sz w:val="24"/>
        </w:rPr>
        <w:t>admitting scepticism of voice recognition</w:t>
      </w:r>
      <w:r w:rsidR="001F1F8A">
        <w:rPr>
          <w:rFonts w:ascii="Times New Roman" w:hAnsi="Times New Roman" w:cs="Times New Roman"/>
          <w:sz w:val="24"/>
        </w:rPr>
        <w:t xml:space="preserve">, they continue to speak highly of the technology </w:t>
      </w:r>
      <w:r w:rsidR="001F1F8A">
        <w:rPr>
          <w:rFonts w:ascii="Times New Roman" w:hAnsi="Times New Roman" w:cs="Times New Roman"/>
          <w:sz w:val="24"/>
        </w:rPr>
        <w:lastRenderedPageBreak/>
        <w:t xml:space="preserve">without reference to its downfalls, such as the fact that </w:t>
      </w:r>
      <w:r w:rsidR="0032105B">
        <w:rPr>
          <w:rFonts w:ascii="Times New Roman" w:hAnsi="Times New Roman" w:cs="Times New Roman"/>
          <w:sz w:val="24"/>
        </w:rPr>
        <w:t>users could</w:t>
      </w:r>
      <w:r w:rsidR="0032105B" w:rsidRPr="0032105B">
        <w:rPr>
          <w:rFonts w:ascii="Times New Roman" w:hAnsi="Times New Roman" w:cs="Times New Roman"/>
          <w:sz w:val="24"/>
        </w:rPr>
        <w:t xml:space="preserve"> </w:t>
      </w:r>
      <w:r w:rsidR="0032105B">
        <w:rPr>
          <w:rFonts w:ascii="Times New Roman" w:hAnsi="Times New Roman" w:cs="Times New Roman"/>
          <w:sz w:val="24"/>
        </w:rPr>
        <w:t>‘</w:t>
      </w:r>
      <w:r w:rsidR="0032105B" w:rsidRPr="0032105B">
        <w:rPr>
          <w:rFonts w:ascii="Times New Roman" w:hAnsi="Times New Roman" w:cs="Times New Roman"/>
          <w:sz w:val="24"/>
        </w:rPr>
        <w:t>experience some physical discomfort and vocal problems</w:t>
      </w:r>
      <w:r w:rsidR="0032105B">
        <w:rPr>
          <w:rFonts w:ascii="Times New Roman" w:hAnsi="Times New Roman" w:cs="Times New Roman"/>
          <w:sz w:val="24"/>
        </w:rPr>
        <w:t>’ if it is used for long periods of time</w:t>
      </w:r>
      <w:r w:rsidR="001F1F8A">
        <w:rPr>
          <w:rFonts w:ascii="Times New Roman" w:hAnsi="Times New Roman" w:cs="Times New Roman"/>
          <w:sz w:val="24"/>
        </w:rPr>
        <w:t xml:space="preserve"> (Finch, 2019)</w:t>
      </w:r>
      <w:r w:rsidR="0032105B">
        <w:rPr>
          <w:rFonts w:ascii="Times New Roman" w:hAnsi="Times New Roman" w:cs="Times New Roman"/>
          <w:sz w:val="24"/>
        </w:rPr>
        <w:t xml:space="preserve">, while the environment it is used in must also be quiet enough to avoid interference. </w:t>
      </w:r>
    </w:p>
    <w:p w14:paraId="21152387" w14:textId="1C5411B0" w:rsidR="00FF1300" w:rsidRDefault="00FF1300" w:rsidP="007A1155">
      <w:pPr>
        <w:rPr>
          <w:rFonts w:ascii="Times New Roman" w:hAnsi="Times New Roman" w:cs="Times New Roman"/>
          <w:sz w:val="24"/>
        </w:rPr>
      </w:pPr>
      <w:r>
        <w:rPr>
          <w:rFonts w:ascii="Times New Roman" w:hAnsi="Times New Roman" w:cs="Times New Roman"/>
          <w:sz w:val="24"/>
        </w:rPr>
        <w:t>A</w:t>
      </w:r>
      <w:r w:rsidR="00AE38AB">
        <w:rPr>
          <w:rFonts w:ascii="Times New Roman" w:hAnsi="Times New Roman" w:cs="Times New Roman"/>
          <w:sz w:val="24"/>
        </w:rPr>
        <w:t>nother</w:t>
      </w:r>
      <w:r>
        <w:rPr>
          <w:rFonts w:ascii="Times New Roman" w:hAnsi="Times New Roman" w:cs="Times New Roman"/>
          <w:sz w:val="24"/>
        </w:rPr>
        <w:t xml:space="preserve"> criticism of the authors of the article at this point would be their failure to mention that, while machine learning systems have potential to increase productivity, that the original and ongoing costs of maintaining these machine could have a detrimental impact on a business, particularly a smaller business which does not deal with data on a large scale. </w:t>
      </w:r>
    </w:p>
    <w:p w14:paraId="26102679" w14:textId="77DBFA39" w:rsidR="00866167" w:rsidRDefault="00866167" w:rsidP="007A1155">
      <w:pPr>
        <w:rPr>
          <w:rFonts w:ascii="Times New Roman" w:hAnsi="Times New Roman" w:cs="Times New Roman"/>
          <w:sz w:val="24"/>
        </w:rPr>
      </w:pPr>
      <w:r>
        <w:rPr>
          <w:rFonts w:ascii="Times New Roman" w:hAnsi="Times New Roman" w:cs="Times New Roman"/>
          <w:sz w:val="24"/>
        </w:rPr>
        <w:t>The</w:t>
      </w:r>
      <w:r w:rsidR="00AE38AB">
        <w:rPr>
          <w:rFonts w:ascii="Times New Roman" w:hAnsi="Times New Roman" w:cs="Times New Roman"/>
          <w:sz w:val="24"/>
        </w:rPr>
        <w:t xml:space="preserve"> author’s opinion</w:t>
      </w:r>
      <w:r>
        <w:rPr>
          <w:rFonts w:ascii="Times New Roman" w:hAnsi="Times New Roman" w:cs="Times New Roman"/>
          <w:sz w:val="24"/>
        </w:rPr>
        <w:t xml:space="preserve"> of AI is exemplified in the article with the example of a machine </w:t>
      </w:r>
      <w:r w:rsidR="00C17A60">
        <w:rPr>
          <w:rFonts w:ascii="Times New Roman" w:hAnsi="Times New Roman" w:cs="Times New Roman"/>
          <w:sz w:val="24"/>
        </w:rPr>
        <w:t xml:space="preserve">beating some of the world’s best human poker players ten years earlier than was predicted by experts. AI machines use problem solving </w:t>
      </w:r>
      <w:r w:rsidR="00CC2251">
        <w:rPr>
          <w:rFonts w:ascii="Times New Roman" w:hAnsi="Times New Roman" w:cs="Times New Roman"/>
          <w:sz w:val="24"/>
        </w:rPr>
        <w:t xml:space="preserve">provide humans with assistance in various things, from helping companies like PayPal to prevent money laundering to deciding where </w:t>
      </w:r>
      <w:r w:rsidR="00F65D73">
        <w:rPr>
          <w:rFonts w:ascii="Times New Roman" w:hAnsi="Times New Roman" w:cs="Times New Roman"/>
          <w:sz w:val="24"/>
        </w:rPr>
        <w:t xml:space="preserve">to invest money on Wall Street. </w:t>
      </w:r>
      <w:r w:rsidR="00B755CA">
        <w:rPr>
          <w:rFonts w:ascii="Times New Roman" w:hAnsi="Times New Roman" w:cs="Times New Roman"/>
          <w:sz w:val="24"/>
        </w:rPr>
        <w:t xml:space="preserve">Using AI to aid the </w:t>
      </w:r>
      <w:r w:rsidR="005B3BF4">
        <w:rPr>
          <w:rFonts w:ascii="Times New Roman" w:hAnsi="Times New Roman" w:cs="Times New Roman"/>
          <w:sz w:val="24"/>
        </w:rPr>
        <w:t>decision-making</w:t>
      </w:r>
      <w:r w:rsidR="00B755CA">
        <w:rPr>
          <w:rFonts w:ascii="Times New Roman" w:hAnsi="Times New Roman" w:cs="Times New Roman"/>
          <w:sz w:val="24"/>
        </w:rPr>
        <w:t xml:space="preserve"> process in a business has numerous benefits, </w:t>
      </w:r>
      <w:r w:rsidR="00EC3728">
        <w:rPr>
          <w:rFonts w:ascii="Times New Roman" w:hAnsi="Times New Roman" w:cs="Times New Roman"/>
          <w:sz w:val="24"/>
        </w:rPr>
        <w:t>with large databases being built over time in order to provide workers with ‘</w:t>
      </w:r>
      <w:r w:rsidR="00EC3728" w:rsidRPr="00EC3728">
        <w:rPr>
          <w:rFonts w:ascii="Times New Roman" w:hAnsi="Times New Roman" w:cs="Times New Roman"/>
          <w:sz w:val="24"/>
        </w:rPr>
        <w:t>sophisticated models as basis for their decision-making</w:t>
      </w:r>
      <w:r w:rsidR="00EC3728">
        <w:rPr>
          <w:rFonts w:ascii="Times New Roman" w:hAnsi="Times New Roman" w:cs="Times New Roman"/>
          <w:sz w:val="24"/>
        </w:rPr>
        <w:t xml:space="preserve">’ (Tenfold, 2017). </w:t>
      </w:r>
      <w:r w:rsidR="003C187B">
        <w:rPr>
          <w:rFonts w:ascii="Times New Roman" w:hAnsi="Times New Roman" w:cs="Times New Roman"/>
          <w:sz w:val="24"/>
        </w:rPr>
        <w:t>Despite this, there is evidence of researchers demonstrating ‘bypass methods’ to AI models which go unmentioned in the article (</w:t>
      </w:r>
      <w:proofErr w:type="spellStart"/>
      <w:r w:rsidR="003C187B">
        <w:rPr>
          <w:rFonts w:ascii="Times New Roman" w:hAnsi="Times New Roman" w:cs="Times New Roman"/>
          <w:sz w:val="24"/>
        </w:rPr>
        <w:t>Polyakov</w:t>
      </w:r>
      <w:proofErr w:type="spellEnd"/>
      <w:r w:rsidR="003C187B">
        <w:rPr>
          <w:rFonts w:ascii="Times New Roman" w:hAnsi="Times New Roman" w:cs="Times New Roman"/>
          <w:sz w:val="24"/>
        </w:rPr>
        <w:t>, 2018). This could be a deterrent for any industry professional, so should have been made clear.</w:t>
      </w:r>
    </w:p>
    <w:p w14:paraId="5A85959C" w14:textId="31F6F5CA" w:rsidR="00A60627" w:rsidRDefault="0012081C" w:rsidP="007A1155">
      <w:pPr>
        <w:rPr>
          <w:rFonts w:ascii="Times New Roman" w:hAnsi="Times New Roman" w:cs="Times New Roman"/>
          <w:sz w:val="24"/>
        </w:rPr>
      </w:pPr>
      <w:r>
        <w:rPr>
          <w:rFonts w:ascii="Times New Roman" w:hAnsi="Times New Roman" w:cs="Times New Roman"/>
          <w:sz w:val="24"/>
        </w:rPr>
        <w:t xml:space="preserve">The article comes to a close with a discussion of the potential risks and limits of AI in business, </w:t>
      </w:r>
      <w:r w:rsidR="00481831">
        <w:rPr>
          <w:rFonts w:ascii="Times New Roman" w:hAnsi="Times New Roman" w:cs="Times New Roman"/>
          <w:sz w:val="24"/>
        </w:rPr>
        <w:t>stating that the decisions made by a ML system often come without explanation, due to</w:t>
      </w:r>
      <w:r w:rsidR="00866167">
        <w:rPr>
          <w:rFonts w:ascii="Times New Roman" w:hAnsi="Times New Roman" w:cs="Times New Roman"/>
          <w:sz w:val="24"/>
        </w:rPr>
        <w:t xml:space="preserve"> the complexity of its decision-</w:t>
      </w:r>
      <w:r w:rsidR="00481831">
        <w:rPr>
          <w:rFonts w:ascii="Times New Roman" w:hAnsi="Times New Roman" w:cs="Times New Roman"/>
          <w:sz w:val="24"/>
        </w:rPr>
        <w:t>making process. This could be an issue for an organisation using ML systems to make important decisions such as hiring, as it may teach itself to avoid specific genders, ethnicities or races. This risk became reality for Amazon in 2018, when they ‘scrapped’ their ML hiring tool as it was showing bias against women (</w:t>
      </w:r>
      <w:proofErr w:type="spellStart"/>
      <w:r w:rsidR="00481831">
        <w:rPr>
          <w:rFonts w:ascii="Times New Roman" w:hAnsi="Times New Roman" w:cs="Times New Roman"/>
          <w:sz w:val="24"/>
        </w:rPr>
        <w:t>Dastin</w:t>
      </w:r>
      <w:proofErr w:type="spellEnd"/>
      <w:r w:rsidR="00481831">
        <w:rPr>
          <w:rFonts w:ascii="Times New Roman" w:hAnsi="Times New Roman" w:cs="Times New Roman"/>
          <w:sz w:val="24"/>
        </w:rPr>
        <w:t xml:space="preserve">, 2018). There is also – despite its many advantages – a risk that these systems could get decisions wrong. </w:t>
      </w:r>
      <w:r w:rsidR="00080664">
        <w:rPr>
          <w:rFonts w:ascii="Times New Roman" w:hAnsi="Times New Roman" w:cs="Times New Roman"/>
          <w:sz w:val="24"/>
        </w:rPr>
        <w:t>Microsoft debuted a Twitter user under the name of ‘</w:t>
      </w:r>
      <w:proofErr w:type="spellStart"/>
      <w:r w:rsidR="00080664">
        <w:rPr>
          <w:rFonts w:ascii="Times New Roman" w:hAnsi="Times New Roman" w:cs="Times New Roman"/>
          <w:sz w:val="24"/>
        </w:rPr>
        <w:t>TayTweets</w:t>
      </w:r>
      <w:proofErr w:type="spellEnd"/>
      <w:r w:rsidR="00080664">
        <w:rPr>
          <w:rFonts w:ascii="Times New Roman" w:hAnsi="Times New Roman" w:cs="Times New Roman"/>
          <w:sz w:val="24"/>
        </w:rPr>
        <w:t xml:space="preserve">’ as an experiment with AI in 2016, but within 24 hours the account had gone ‘off the rails’ having learned and reused a series of racist insults during her interactions (Price, 2016). </w:t>
      </w:r>
      <w:r w:rsidR="00354995">
        <w:rPr>
          <w:rFonts w:ascii="Times New Roman" w:hAnsi="Times New Roman" w:cs="Times New Roman"/>
          <w:sz w:val="24"/>
        </w:rPr>
        <w:t xml:space="preserve">Despite mentioning these risks there are often times where they are followed up with a disagreement on the author’s behalf, suggesting some sort of bias towards AI. </w:t>
      </w:r>
    </w:p>
    <w:p w14:paraId="58BBB421" w14:textId="1BE3BFFB" w:rsidR="00EC3728" w:rsidRDefault="00354995" w:rsidP="00236377">
      <w:pPr>
        <w:rPr>
          <w:rFonts w:ascii="Times New Roman" w:hAnsi="Times New Roman" w:cs="Times New Roman"/>
          <w:sz w:val="24"/>
        </w:rPr>
      </w:pPr>
      <w:r>
        <w:rPr>
          <w:rFonts w:ascii="Times New Roman" w:hAnsi="Times New Roman" w:cs="Times New Roman"/>
          <w:sz w:val="24"/>
        </w:rPr>
        <w:t>I</w:t>
      </w:r>
      <w:r w:rsidR="00080664">
        <w:rPr>
          <w:rFonts w:ascii="Times New Roman" w:hAnsi="Times New Roman" w:cs="Times New Roman"/>
          <w:sz w:val="24"/>
        </w:rPr>
        <w:t xml:space="preserve">n conclusion to their discussion, the </w:t>
      </w:r>
      <w:r>
        <w:rPr>
          <w:rFonts w:ascii="Times New Roman" w:hAnsi="Times New Roman" w:cs="Times New Roman"/>
          <w:sz w:val="24"/>
        </w:rPr>
        <w:t xml:space="preserve">authors insist that AI has a while to go before it </w:t>
      </w:r>
      <w:r w:rsidR="003A6BBF">
        <w:rPr>
          <w:rFonts w:ascii="Times New Roman" w:hAnsi="Times New Roman" w:cs="Times New Roman"/>
          <w:sz w:val="24"/>
        </w:rPr>
        <w:t>i</w:t>
      </w:r>
      <w:r>
        <w:rPr>
          <w:rFonts w:ascii="Times New Roman" w:hAnsi="Times New Roman" w:cs="Times New Roman"/>
          <w:sz w:val="24"/>
        </w:rPr>
        <w:t>s able to be solely relied on</w:t>
      </w:r>
      <w:r w:rsidR="00080664">
        <w:rPr>
          <w:rFonts w:ascii="Times New Roman" w:hAnsi="Times New Roman" w:cs="Times New Roman"/>
          <w:sz w:val="24"/>
        </w:rPr>
        <w:t xml:space="preserve">. </w:t>
      </w:r>
      <w:r>
        <w:rPr>
          <w:rFonts w:ascii="Times New Roman" w:hAnsi="Times New Roman" w:cs="Times New Roman"/>
          <w:sz w:val="24"/>
        </w:rPr>
        <w:t xml:space="preserve">I find this to be a fairly uncertain conclusion to the article, given that the authors speak so highly of the software throughout. There is perhaps an element of bias involved given that both authors have history in work </w:t>
      </w:r>
      <w:r w:rsidR="003A6BBF">
        <w:rPr>
          <w:rFonts w:ascii="Times New Roman" w:hAnsi="Times New Roman" w:cs="Times New Roman"/>
          <w:sz w:val="24"/>
        </w:rPr>
        <w:t>in</w:t>
      </w:r>
      <w:r>
        <w:rPr>
          <w:rFonts w:ascii="Times New Roman" w:hAnsi="Times New Roman" w:cs="Times New Roman"/>
          <w:sz w:val="24"/>
        </w:rPr>
        <w:t xml:space="preserve"> incorporating digital with business. However, their conclusion is not inaccurate, with </w:t>
      </w:r>
      <w:r w:rsidR="00CC4016">
        <w:rPr>
          <w:rFonts w:ascii="Times New Roman" w:hAnsi="Times New Roman" w:cs="Times New Roman"/>
          <w:sz w:val="24"/>
        </w:rPr>
        <w:t xml:space="preserve">Professor David Mindell (as cited in Waters, 2018) </w:t>
      </w:r>
      <w:r>
        <w:rPr>
          <w:rFonts w:ascii="Times New Roman" w:hAnsi="Times New Roman" w:cs="Times New Roman"/>
          <w:sz w:val="24"/>
        </w:rPr>
        <w:t xml:space="preserve">also </w:t>
      </w:r>
      <w:r w:rsidR="00CC4016">
        <w:rPr>
          <w:rFonts w:ascii="Times New Roman" w:hAnsi="Times New Roman" w:cs="Times New Roman"/>
          <w:sz w:val="24"/>
        </w:rPr>
        <w:t>suggest</w:t>
      </w:r>
      <w:r>
        <w:rPr>
          <w:rFonts w:ascii="Times New Roman" w:hAnsi="Times New Roman" w:cs="Times New Roman"/>
          <w:sz w:val="24"/>
        </w:rPr>
        <w:t>ing</w:t>
      </w:r>
      <w:r w:rsidR="00CC4016">
        <w:rPr>
          <w:rFonts w:ascii="Times New Roman" w:hAnsi="Times New Roman" w:cs="Times New Roman"/>
          <w:sz w:val="24"/>
        </w:rPr>
        <w:t xml:space="preserve"> that results from using both human and artificial intelligence side-by-side ‘s</w:t>
      </w:r>
      <w:r w:rsidR="00CC4016" w:rsidRPr="00CC4016">
        <w:rPr>
          <w:rFonts w:ascii="Times New Roman" w:hAnsi="Times New Roman" w:cs="Times New Roman"/>
          <w:sz w:val="24"/>
        </w:rPr>
        <w:t>hould produce better results than either working alone</w:t>
      </w:r>
      <w:r w:rsidR="00866167">
        <w:rPr>
          <w:rFonts w:ascii="Times New Roman" w:hAnsi="Times New Roman" w:cs="Times New Roman"/>
          <w:sz w:val="24"/>
        </w:rPr>
        <w:t>’, but the technology should not be relied on solely.</w:t>
      </w:r>
    </w:p>
    <w:p w14:paraId="0B48C74B" w14:textId="77777777" w:rsidR="00774118" w:rsidRPr="00774118" w:rsidRDefault="00774118" w:rsidP="00236377">
      <w:pPr>
        <w:rPr>
          <w:rFonts w:ascii="Times New Roman" w:hAnsi="Times New Roman" w:cs="Times New Roman"/>
          <w:sz w:val="24"/>
        </w:rPr>
      </w:pPr>
    </w:p>
    <w:p w14:paraId="7606F7C5" w14:textId="49094FED" w:rsidR="00EC3728" w:rsidRPr="003C187B" w:rsidRDefault="00EC3728" w:rsidP="00236377">
      <w:pPr>
        <w:rPr>
          <w:rFonts w:ascii="Arial" w:hAnsi="Arial" w:cs="Arial"/>
          <w:bCs/>
          <w:color w:val="000000"/>
          <w:sz w:val="24"/>
          <w:szCs w:val="24"/>
        </w:rPr>
      </w:pPr>
    </w:p>
    <w:p w14:paraId="6FDCE380" w14:textId="0810AACD" w:rsidR="00694EE9" w:rsidRPr="00694EE9" w:rsidRDefault="00694EE9" w:rsidP="00236377">
      <w:pPr>
        <w:rPr>
          <w:rFonts w:ascii="Times New Roman" w:hAnsi="Times New Roman" w:cs="Times New Roman"/>
          <w:sz w:val="28"/>
        </w:rPr>
      </w:pPr>
      <w:r>
        <w:rPr>
          <w:rFonts w:ascii="Times New Roman" w:hAnsi="Times New Roman" w:cs="Times New Roman"/>
          <w:sz w:val="28"/>
        </w:rPr>
        <w:lastRenderedPageBreak/>
        <w:t>References:</w:t>
      </w:r>
    </w:p>
    <w:p w14:paraId="3FC52A7E" w14:textId="77777777" w:rsidR="00694EE9" w:rsidRDefault="00694EE9" w:rsidP="00236377">
      <w:pPr>
        <w:rPr>
          <w:rFonts w:ascii="Times New Roman" w:hAnsi="Times New Roman" w:cs="Times New Roman"/>
          <w:sz w:val="24"/>
        </w:rPr>
      </w:pPr>
      <w:r>
        <w:rPr>
          <w:rFonts w:ascii="Times New Roman" w:hAnsi="Times New Roman" w:cs="Times New Roman"/>
          <w:sz w:val="24"/>
        </w:rPr>
        <w:t>BBC. (2014). ‘</w:t>
      </w:r>
      <w:r w:rsidRPr="00DE463F">
        <w:rPr>
          <w:rFonts w:ascii="Times New Roman" w:hAnsi="Times New Roman" w:cs="Times New Roman"/>
          <w:sz w:val="24"/>
        </w:rPr>
        <w:t>Uber 'truly sorry' for</w:t>
      </w:r>
      <w:r>
        <w:rPr>
          <w:rFonts w:ascii="Times New Roman" w:hAnsi="Times New Roman" w:cs="Times New Roman"/>
          <w:sz w:val="24"/>
        </w:rPr>
        <w:t xml:space="preserve"> price rise during Sydney siege’. (Online) Available at: </w:t>
      </w:r>
      <w:hyperlink r:id="rId11" w:history="1">
        <w:r w:rsidRPr="005D3809">
          <w:rPr>
            <w:rStyle w:val="Hyperlink"/>
            <w:rFonts w:ascii="Times New Roman" w:hAnsi="Times New Roman" w:cs="Times New Roman"/>
            <w:sz w:val="24"/>
          </w:rPr>
          <w:t>https://www.bbc.co.uk/news/technology-30595406</w:t>
        </w:r>
      </w:hyperlink>
      <w:r>
        <w:rPr>
          <w:rFonts w:ascii="Times New Roman" w:hAnsi="Times New Roman" w:cs="Times New Roman"/>
          <w:sz w:val="24"/>
        </w:rPr>
        <w:t xml:space="preserve"> (Accessed 14 Apr. 2019)</w:t>
      </w:r>
    </w:p>
    <w:p w14:paraId="09FC070F" w14:textId="77777777" w:rsidR="00694EE9" w:rsidRDefault="00694EE9" w:rsidP="00481831">
      <w:pPr>
        <w:rPr>
          <w:rFonts w:ascii="Times New Roman" w:hAnsi="Times New Roman" w:cs="Times New Roman"/>
          <w:sz w:val="24"/>
        </w:rPr>
      </w:pPr>
      <w:proofErr w:type="spellStart"/>
      <w:r>
        <w:rPr>
          <w:rFonts w:ascii="Times New Roman" w:hAnsi="Times New Roman" w:cs="Times New Roman"/>
          <w:sz w:val="24"/>
        </w:rPr>
        <w:t>Dastin</w:t>
      </w:r>
      <w:proofErr w:type="spellEnd"/>
      <w:r>
        <w:rPr>
          <w:rFonts w:ascii="Times New Roman" w:hAnsi="Times New Roman" w:cs="Times New Roman"/>
          <w:sz w:val="24"/>
        </w:rPr>
        <w:t>, J. (2018). ‘</w:t>
      </w:r>
      <w:r w:rsidRPr="00481831">
        <w:rPr>
          <w:rFonts w:ascii="Times New Roman" w:hAnsi="Times New Roman" w:cs="Times New Roman"/>
          <w:sz w:val="24"/>
        </w:rPr>
        <w:t>Amazon scraps secret AI recruiting tool that showed bias against women</w:t>
      </w:r>
      <w:r>
        <w:rPr>
          <w:rFonts w:ascii="Times New Roman" w:hAnsi="Times New Roman" w:cs="Times New Roman"/>
          <w:sz w:val="24"/>
        </w:rPr>
        <w:t xml:space="preserve">’. (Online) Available at: </w:t>
      </w:r>
      <w:hyperlink r:id="rId12" w:history="1">
        <w:r w:rsidRPr="005D3809">
          <w:rPr>
            <w:rStyle w:val="Hyperlink"/>
            <w:rFonts w:ascii="Times New Roman" w:hAnsi="Times New Roman" w:cs="Times New Roman"/>
            <w:sz w:val="24"/>
          </w:rPr>
          <w:t>https://www.reuters.com/article/us-amazon-com-jobs-automation-insight/amazon-scraps-secret-ai-recruiting-tool-that-showed-bias-against-women-idUSKCN1MK08G</w:t>
        </w:r>
      </w:hyperlink>
      <w:r>
        <w:rPr>
          <w:rFonts w:ascii="Times New Roman" w:hAnsi="Times New Roman" w:cs="Times New Roman"/>
          <w:sz w:val="24"/>
        </w:rPr>
        <w:t xml:space="preserve"> (Accessed 14 Apr. 2019)</w:t>
      </w:r>
    </w:p>
    <w:p w14:paraId="24A7716A" w14:textId="77777777" w:rsidR="00694EE9" w:rsidRDefault="00694EE9" w:rsidP="0032105B">
      <w:pPr>
        <w:rPr>
          <w:rFonts w:ascii="Times New Roman" w:hAnsi="Times New Roman" w:cs="Times New Roman"/>
          <w:sz w:val="24"/>
        </w:rPr>
      </w:pPr>
      <w:r>
        <w:rPr>
          <w:rFonts w:ascii="Times New Roman" w:hAnsi="Times New Roman" w:cs="Times New Roman"/>
          <w:sz w:val="24"/>
        </w:rPr>
        <w:t>Finch, C. (2019). ‘</w:t>
      </w:r>
      <w:r w:rsidRPr="0032105B">
        <w:rPr>
          <w:rFonts w:ascii="Times New Roman" w:hAnsi="Times New Roman" w:cs="Times New Roman"/>
          <w:sz w:val="24"/>
        </w:rPr>
        <w:t>The Disadvantages of Voice Recognition Software</w:t>
      </w:r>
      <w:r>
        <w:rPr>
          <w:rFonts w:ascii="Times New Roman" w:hAnsi="Times New Roman" w:cs="Times New Roman"/>
          <w:sz w:val="24"/>
        </w:rPr>
        <w:t xml:space="preserve">’. (Online) Available at: </w:t>
      </w:r>
      <w:hyperlink r:id="rId13" w:history="1">
        <w:r w:rsidRPr="005D3809">
          <w:rPr>
            <w:rStyle w:val="Hyperlink"/>
            <w:rFonts w:ascii="Times New Roman" w:hAnsi="Times New Roman" w:cs="Times New Roman"/>
            <w:sz w:val="24"/>
          </w:rPr>
          <w:t>https://www.techwalla.com/articles/the-disadvantages-of-voice-recognition-software</w:t>
        </w:r>
      </w:hyperlink>
      <w:r>
        <w:rPr>
          <w:rFonts w:ascii="Times New Roman" w:hAnsi="Times New Roman" w:cs="Times New Roman"/>
          <w:sz w:val="24"/>
        </w:rPr>
        <w:t xml:space="preserve"> (Accessed 14 Apr. 2019)</w:t>
      </w:r>
    </w:p>
    <w:p w14:paraId="46B6B45E" w14:textId="77777777" w:rsidR="00694EE9" w:rsidRDefault="00694EE9" w:rsidP="00481831">
      <w:pPr>
        <w:rPr>
          <w:rFonts w:ascii="Times New Roman" w:hAnsi="Times New Roman" w:cs="Times New Roman"/>
          <w:sz w:val="24"/>
        </w:rPr>
      </w:pPr>
      <w:proofErr w:type="spellStart"/>
      <w:r>
        <w:rPr>
          <w:rFonts w:ascii="Times New Roman" w:hAnsi="Times New Roman" w:cs="Times New Roman"/>
          <w:sz w:val="24"/>
        </w:rPr>
        <w:t>Polyakov</w:t>
      </w:r>
      <w:proofErr w:type="spellEnd"/>
      <w:r>
        <w:rPr>
          <w:rFonts w:ascii="Times New Roman" w:hAnsi="Times New Roman" w:cs="Times New Roman"/>
          <w:sz w:val="24"/>
        </w:rPr>
        <w:t>, A. (2018). ‘</w:t>
      </w:r>
      <w:r w:rsidRPr="003C187B">
        <w:rPr>
          <w:rFonts w:ascii="Times New Roman" w:hAnsi="Times New Roman" w:cs="Times New Roman"/>
          <w:sz w:val="24"/>
        </w:rPr>
        <w:t>How AI-Driven Systems Can Be Hacked</w:t>
      </w:r>
      <w:r>
        <w:rPr>
          <w:rFonts w:ascii="Times New Roman" w:hAnsi="Times New Roman" w:cs="Times New Roman"/>
          <w:sz w:val="24"/>
        </w:rPr>
        <w:t xml:space="preserve">’. (Online) Available at: </w:t>
      </w:r>
      <w:hyperlink r:id="rId14" w:anchor="46f33d6e79df" w:history="1">
        <w:r w:rsidRPr="001F7A20">
          <w:rPr>
            <w:rStyle w:val="Hyperlink"/>
            <w:rFonts w:ascii="Times New Roman" w:hAnsi="Times New Roman" w:cs="Times New Roman"/>
            <w:sz w:val="24"/>
          </w:rPr>
          <w:t>https://www.forbes.com/sites/forbestechcouncil/2018/02/20/how-ai-driven-systems-can-be-hacked/#46f33d6e79df</w:t>
        </w:r>
      </w:hyperlink>
      <w:r>
        <w:rPr>
          <w:rFonts w:ascii="Times New Roman" w:hAnsi="Times New Roman" w:cs="Times New Roman"/>
          <w:sz w:val="24"/>
        </w:rPr>
        <w:t xml:space="preserve"> (Accessed 19 Apr. 2019) </w:t>
      </w:r>
    </w:p>
    <w:p w14:paraId="6A325136" w14:textId="77777777" w:rsidR="00694EE9" w:rsidRDefault="00694EE9" w:rsidP="00481831">
      <w:pPr>
        <w:rPr>
          <w:rFonts w:ascii="Times New Roman" w:hAnsi="Times New Roman" w:cs="Times New Roman"/>
          <w:sz w:val="24"/>
        </w:rPr>
      </w:pPr>
      <w:r>
        <w:rPr>
          <w:rFonts w:ascii="Times New Roman" w:hAnsi="Times New Roman" w:cs="Times New Roman"/>
          <w:sz w:val="24"/>
        </w:rPr>
        <w:t>Price, R. (2016). ‘</w:t>
      </w:r>
      <w:r w:rsidRPr="00080664">
        <w:rPr>
          <w:rFonts w:ascii="Times New Roman" w:hAnsi="Times New Roman" w:cs="Times New Roman"/>
          <w:sz w:val="24"/>
        </w:rPr>
        <w:t>Microsoft is deleting its AI cha</w:t>
      </w:r>
      <w:r>
        <w:rPr>
          <w:rFonts w:ascii="Times New Roman" w:hAnsi="Times New Roman" w:cs="Times New Roman"/>
          <w:sz w:val="24"/>
        </w:rPr>
        <w:t xml:space="preserve">tbot's incredibly racist tweets’. (Online) Available at: </w:t>
      </w:r>
      <w:hyperlink r:id="rId15" w:history="1">
        <w:r w:rsidRPr="005D3809">
          <w:rPr>
            <w:rStyle w:val="Hyperlink"/>
            <w:rFonts w:ascii="Times New Roman" w:hAnsi="Times New Roman" w:cs="Times New Roman"/>
            <w:sz w:val="24"/>
          </w:rPr>
          <w:t>https://www.businessinsider.com/microsoft-deletes-racist-genocidal-tweets-from-ai-chatbot-tay-2016-3?r=US&amp;IR=T</w:t>
        </w:r>
      </w:hyperlink>
      <w:r>
        <w:rPr>
          <w:rFonts w:ascii="Times New Roman" w:hAnsi="Times New Roman" w:cs="Times New Roman"/>
          <w:sz w:val="24"/>
        </w:rPr>
        <w:t xml:space="preserve"> (Accessed 14 Apr. 2019)</w:t>
      </w:r>
    </w:p>
    <w:p w14:paraId="2762875E" w14:textId="77777777" w:rsidR="00694EE9" w:rsidRDefault="00694EE9" w:rsidP="00481831">
      <w:pPr>
        <w:rPr>
          <w:rFonts w:ascii="Times New Roman" w:hAnsi="Times New Roman" w:cs="Times New Roman"/>
          <w:sz w:val="24"/>
        </w:rPr>
      </w:pPr>
      <w:r>
        <w:rPr>
          <w:rFonts w:ascii="Times New Roman" w:hAnsi="Times New Roman" w:cs="Times New Roman"/>
          <w:sz w:val="24"/>
        </w:rPr>
        <w:t>Tenfold. (2017). ‘</w:t>
      </w:r>
      <w:r w:rsidRPr="00EC3728">
        <w:rPr>
          <w:rFonts w:ascii="Times New Roman" w:hAnsi="Times New Roman" w:cs="Times New Roman"/>
          <w:sz w:val="24"/>
        </w:rPr>
        <w:t>How Artificial Intelligence Will Change</w:t>
      </w:r>
      <w:r>
        <w:rPr>
          <w:rFonts w:ascii="Times New Roman" w:hAnsi="Times New Roman" w:cs="Times New Roman"/>
          <w:sz w:val="24"/>
        </w:rPr>
        <w:t xml:space="preserve"> Decision-Making </w:t>
      </w:r>
      <w:proofErr w:type="gramStart"/>
      <w:r>
        <w:rPr>
          <w:rFonts w:ascii="Times New Roman" w:hAnsi="Times New Roman" w:cs="Times New Roman"/>
          <w:sz w:val="24"/>
        </w:rPr>
        <w:t>For</w:t>
      </w:r>
      <w:proofErr w:type="gramEnd"/>
      <w:r>
        <w:rPr>
          <w:rFonts w:ascii="Times New Roman" w:hAnsi="Times New Roman" w:cs="Times New Roman"/>
          <w:sz w:val="24"/>
        </w:rPr>
        <w:t xml:space="preserve"> Businesses’. (Online) Available at: </w:t>
      </w:r>
      <w:hyperlink r:id="rId16" w:history="1">
        <w:r w:rsidRPr="005D3809">
          <w:rPr>
            <w:rStyle w:val="Hyperlink"/>
            <w:rFonts w:ascii="Times New Roman" w:hAnsi="Times New Roman" w:cs="Times New Roman"/>
            <w:sz w:val="24"/>
          </w:rPr>
          <w:t>https://becominghuman.ai/how-artificial-intelligence-will-change-decision-making-for-businesses-96d47cde98df</w:t>
        </w:r>
      </w:hyperlink>
      <w:r>
        <w:rPr>
          <w:rFonts w:ascii="Times New Roman" w:hAnsi="Times New Roman" w:cs="Times New Roman"/>
          <w:sz w:val="24"/>
        </w:rPr>
        <w:t xml:space="preserve"> (Accessed 14 Apr. 2019)</w:t>
      </w:r>
    </w:p>
    <w:p w14:paraId="2FDF9818" w14:textId="2FDA96EE" w:rsidR="00694EE9" w:rsidRPr="00481831" w:rsidRDefault="00694EE9" w:rsidP="00694EE9">
      <w:pPr>
        <w:rPr>
          <w:rFonts w:ascii="Times New Roman" w:hAnsi="Times New Roman" w:cs="Times New Roman"/>
          <w:sz w:val="24"/>
        </w:rPr>
      </w:pPr>
      <w:r>
        <w:rPr>
          <w:rFonts w:ascii="Times New Roman" w:hAnsi="Times New Roman" w:cs="Times New Roman"/>
          <w:sz w:val="24"/>
        </w:rPr>
        <w:t>Waters, R. (2018). ‘Artificial Intelligence: When Humans Coexist with Robots’. (Online) Available at:</w:t>
      </w:r>
      <w:r w:rsidRPr="001E0DA4">
        <w:rPr>
          <w:rFonts w:eastAsia="Times New Roman"/>
        </w:rPr>
        <w:t xml:space="preserve"> </w:t>
      </w:r>
      <w:hyperlink r:id="rId17" w:history="1">
        <w:r>
          <w:rPr>
            <w:rStyle w:val="Hyperlink"/>
            <w:rFonts w:eastAsia="Times New Roman"/>
          </w:rPr>
          <w:t>https://medium.com/financial-times/artificial-intelligence-when-humans-coexist-with-robots-fb251b5ade0f?fbclid=IwAR1xEgsKhr_1s2db6URKVZWtA40tG4BsHNMSvC4_rcrX9zC8Yde0a2ahAYM</w:t>
        </w:r>
      </w:hyperlink>
      <w:r>
        <w:rPr>
          <w:rFonts w:eastAsia="Times New Roman"/>
        </w:rPr>
        <w:t xml:space="preserve"> </w:t>
      </w:r>
      <w:r>
        <w:rPr>
          <w:rFonts w:ascii="Times New Roman" w:hAnsi="Times New Roman" w:cs="Times New Roman"/>
          <w:sz w:val="24"/>
        </w:rPr>
        <w:t>(Accessed: 19 Apr. 2019)</w:t>
      </w:r>
    </w:p>
    <w:p w14:paraId="09EFF991" w14:textId="77777777" w:rsidR="00694EE9" w:rsidRDefault="00694EE9" w:rsidP="001E0DA4">
      <w:pPr>
        <w:autoSpaceDE/>
        <w:autoSpaceDN/>
        <w:adjustRightInd/>
        <w:spacing w:after="0" w:line="240" w:lineRule="auto"/>
        <w:rPr>
          <w:rFonts w:ascii="Times New Roman" w:eastAsia="Times New Roman" w:hAnsi="Times New Roman" w:cs="Times New Roman"/>
          <w:sz w:val="24"/>
          <w:szCs w:val="24"/>
          <w:lang w:eastAsia="en-GB"/>
        </w:rPr>
      </w:pPr>
    </w:p>
    <w:p w14:paraId="65A1F78F" w14:textId="3A719A39" w:rsidR="00481831" w:rsidRDefault="00481831" w:rsidP="00A60627">
      <w:pPr>
        <w:rPr>
          <w:rFonts w:ascii="Times New Roman" w:hAnsi="Times New Roman" w:cs="Times New Roman"/>
          <w:sz w:val="24"/>
        </w:rPr>
      </w:pPr>
    </w:p>
    <w:p w14:paraId="23B98F31" w14:textId="77777777" w:rsidR="00A60627" w:rsidRPr="00A60627" w:rsidRDefault="00A60627" w:rsidP="00A60627">
      <w:pPr>
        <w:rPr>
          <w:rFonts w:ascii="Times New Roman" w:hAnsi="Times New Roman" w:cs="Times New Roman"/>
          <w:sz w:val="24"/>
        </w:rPr>
      </w:pPr>
      <w:bookmarkStart w:id="1" w:name="_GoBack"/>
      <w:bookmarkEnd w:id="1"/>
    </w:p>
    <w:p w14:paraId="03BCEE77" w14:textId="02150634" w:rsidR="00A60627" w:rsidRPr="0032105B" w:rsidRDefault="00A60627" w:rsidP="0032105B">
      <w:pPr>
        <w:rPr>
          <w:rFonts w:ascii="Times New Roman" w:hAnsi="Times New Roman" w:cs="Times New Roman"/>
          <w:sz w:val="24"/>
        </w:rPr>
      </w:pPr>
    </w:p>
    <w:p w14:paraId="37FDFA58" w14:textId="2579D85D" w:rsidR="0032105B" w:rsidRPr="002D51B6" w:rsidRDefault="0032105B" w:rsidP="00236377">
      <w:pPr>
        <w:rPr>
          <w:rFonts w:ascii="Times New Roman" w:hAnsi="Times New Roman" w:cs="Times New Roman"/>
          <w:sz w:val="24"/>
        </w:rPr>
      </w:pPr>
    </w:p>
    <w:sectPr w:rsidR="0032105B" w:rsidRPr="002D51B6" w:rsidSect="00AC4A8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D6346B" w14:textId="77777777" w:rsidR="000A3AF3" w:rsidRDefault="000A3AF3">
      <w:pPr>
        <w:spacing w:after="0" w:line="240" w:lineRule="auto"/>
      </w:pPr>
      <w:r>
        <w:separator/>
      </w:r>
    </w:p>
  </w:endnote>
  <w:endnote w:type="continuationSeparator" w:id="0">
    <w:p w14:paraId="716FA337" w14:textId="77777777" w:rsidR="000A3AF3" w:rsidRDefault="000A3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53915" w14:textId="77777777" w:rsidR="00AB57A7" w:rsidRDefault="00B45B3D" w:rsidP="00C37DB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3CBA0B0" w14:textId="77777777" w:rsidR="00AB57A7" w:rsidRDefault="000A3AF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CA3F5" w14:textId="77777777" w:rsidR="00846CC3" w:rsidRDefault="000A3AF3">
    <w:pPr>
      <w:pStyle w:val="Footer"/>
      <w:jc w:val="center"/>
    </w:pPr>
  </w:p>
  <w:p w14:paraId="465ACC7D" w14:textId="77777777" w:rsidR="00846CC3" w:rsidRDefault="000A3AF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332E59" w14:textId="77777777" w:rsidR="000A3AF3" w:rsidRDefault="000A3AF3">
      <w:pPr>
        <w:spacing w:after="0" w:line="240" w:lineRule="auto"/>
      </w:pPr>
      <w:r>
        <w:separator/>
      </w:r>
    </w:p>
  </w:footnote>
  <w:footnote w:type="continuationSeparator" w:id="0">
    <w:p w14:paraId="6BBF8FF8" w14:textId="77777777" w:rsidR="000A3AF3" w:rsidRDefault="000A3AF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99660" w14:textId="77777777" w:rsidR="00846CC3" w:rsidRPr="0007275A" w:rsidRDefault="000A3AF3"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692286"/>
    <w:multiLevelType w:val="multilevel"/>
    <w:tmpl w:val="4B48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3D2"/>
    <w:rsid w:val="00056581"/>
    <w:rsid w:val="00072772"/>
    <w:rsid w:val="00080664"/>
    <w:rsid w:val="00081D5F"/>
    <w:rsid w:val="0008654C"/>
    <w:rsid w:val="000A3AF3"/>
    <w:rsid w:val="000B099B"/>
    <w:rsid w:val="000E1A76"/>
    <w:rsid w:val="000F11E3"/>
    <w:rsid w:val="0012081C"/>
    <w:rsid w:val="0013417C"/>
    <w:rsid w:val="00146B1D"/>
    <w:rsid w:val="001D3FE5"/>
    <w:rsid w:val="001E0DA4"/>
    <w:rsid w:val="001E62E5"/>
    <w:rsid w:val="001F1F8A"/>
    <w:rsid w:val="00236377"/>
    <w:rsid w:val="0027189E"/>
    <w:rsid w:val="002A12F7"/>
    <w:rsid w:val="002C3D5E"/>
    <w:rsid w:val="002D51B6"/>
    <w:rsid w:val="002E343E"/>
    <w:rsid w:val="00301DDC"/>
    <w:rsid w:val="0032105B"/>
    <w:rsid w:val="003272DE"/>
    <w:rsid w:val="00354995"/>
    <w:rsid w:val="00373A73"/>
    <w:rsid w:val="003832E9"/>
    <w:rsid w:val="0038531D"/>
    <w:rsid w:val="00392768"/>
    <w:rsid w:val="003A6BBF"/>
    <w:rsid w:val="003C187B"/>
    <w:rsid w:val="003C7B1F"/>
    <w:rsid w:val="00410C43"/>
    <w:rsid w:val="00425374"/>
    <w:rsid w:val="00463E2C"/>
    <w:rsid w:val="00475112"/>
    <w:rsid w:val="00481831"/>
    <w:rsid w:val="004C0D85"/>
    <w:rsid w:val="004D390C"/>
    <w:rsid w:val="005769F1"/>
    <w:rsid w:val="005B3BF4"/>
    <w:rsid w:val="005C6148"/>
    <w:rsid w:val="006048F0"/>
    <w:rsid w:val="00614646"/>
    <w:rsid w:val="00634CC9"/>
    <w:rsid w:val="00646E28"/>
    <w:rsid w:val="006629FE"/>
    <w:rsid w:val="0068572B"/>
    <w:rsid w:val="00694EE9"/>
    <w:rsid w:val="006A0A1B"/>
    <w:rsid w:val="006A4B86"/>
    <w:rsid w:val="006E5447"/>
    <w:rsid w:val="006E6FB0"/>
    <w:rsid w:val="00722F51"/>
    <w:rsid w:val="00774118"/>
    <w:rsid w:val="0079383F"/>
    <w:rsid w:val="007A1155"/>
    <w:rsid w:val="007A2008"/>
    <w:rsid w:val="008308FA"/>
    <w:rsid w:val="00833CCB"/>
    <w:rsid w:val="00865A79"/>
    <w:rsid w:val="00866167"/>
    <w:rsid w:val="008F7750"/>
    <w:rsid w:val="00932C4B"/>
    <w:rsid w:val="00996865"/>
    <w:rsid w:val="009A461E"/>
    <w:rsid w:val="009B64D3"/>
    <w:rsid w:val="009C3E89"/>
    <w:rsid w:val="009D73D2"/>
    <w:rsid w:val="009F48AF"/>
    <w:rsid w:val="00A411CA"/>
    <w:rsid w:val="00A43DA5"/>
    <w:rsid w:val="00A539EE"/>
    <w:rsid w:val="00A60627"/>
    <w:rsid w:val="00A71FED"/>
    <w:rsid w:val="00A8385B"/>
    <w:rsid w:val="00A83E3E"/>
    <w:rsid w:val="00AA110B"/>
    <w:rsid w:val="00AA7441"/>
    <w:rsid w:val="00AB30F7"/>
    <w:rsid w:val="00AC4A82"/>
    <w:rsid w:val="00AE38AB"/>
    <w:rsid w:val="00B44A1A"/>
    <w:rsid w:val="00B45B3D"/>
    <w:rsid w:val="00B70416"/>
    <w:rsid w:val="00B745F0"/>
    <w:rsid w:val="00B755CA"/>
    <w:rsid w:val="00BE5263"/>
    <w:rsid w:val="00C17A60"/>
    <w:rsid w:val="00C35850"/>
    <w:rsid w:val="00C40308"/>
    <w:rsid w:val="00C77412"/>
    <w:rsid w:val="00C82F7F"/>
    <w:rsid w:val="00C93F96"/>
    <w:rsid w:val="00CA1BC5"/>
    <w:rsid w:val="00CB5975"/>
    <w:rsid w:val="00CC2251"/>
    <w:rsid w:val="00CC4016"/>
    <w:rsid w:val="00CE390F"/>
    <w:rsid w:val="00CF38BA"/>
    <w:rsid w:val="00D01883"/>
    <w:rsid w:val="00D12FE8"/>
    <w:rsid w:val="00D15C45"/>
    <w:rsid w:val="00D91399"/>
    <w:rsid w:val="00DC1327"/>
    <w:rsid w:val="00DC7059"/>
    <w:rsid w:val="00DE463F"/>
    <w:rsid w:val="00DE6B71"/>
    <w:rsid w:val="00E41C11"/>
    <w:rsid w:val="00E941AC"/>
    <w:rsid w:val="00E95795"/>
    <w:rsid w:val="00EB4B74"/>
    <w:rsid w:val="00EC3728"/>
    <w:rsid w:val="00F340E2"/>
    <w:rsid w:val="00F46B48"/>
    <w:rsid w:val="00F618EF"/>
    <w:rsid w:val="00F65D73"/>
    <w:rsid w:val="00F952C0"/>
    <w:rsid w:val="00FF1300"/>
    <w:rsid w:val="00FF25C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3848A02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73D2"/>
    <w:pPr>
      <w:autoSpaceDE w:val="0"/>
      <w:autoSpaceDN w:val="0"/>
      <w:adjustRightInd w:val="0"/>
      <w:spacing w:after="200" w:line="276" w:lineRule="auto"/>
    </w:pPr>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3D2"/>
    <w:rPr>
      <w:rFonts w:ascii="Calibri" w:hAnsi="Calibri" w:cs="Calibri"/>
      <w:sz w:val="22"/>
      <w:szCs w:val="22"/>
    </w:rPr>
  </w:style>
  <w:style w:type="paragraph" w:styleId="Footer">
    <w:name w:val="footer"/>
    <w:basedOn w:val="Normal"/>
    <w:link w:val="FooterChar"/>
    <w:uiPriority w:val="99"/>
    <w:unhideWhenUsed/>
    <w:rsid w:val="009D7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3D2"/>
    <w:rPr>
      <w:rFonts w:ascii="Calibri" w:hAnsi="Calibri" w:cs="Calibri"/>
      <w:sz w:val="22"/>
      <w:szCs w:val="22"/>
    </w:rPr>
  </w:style>
  <w:style w:type="character" w:styleId="PageNumber">
    <w:name w:val="page number"/>
    <w:basedOn w:val="DefaultParagraphFont"/>
    <w:uiPriority w:val="99"/>
    <w:semiHidden/>
    <w:unhideWhenUsed/>
    <w:rsid w:val="009D73D2"/>
  </w:style>
  <w:style w:type="character" w:styleId="Hyperlink">
    <w:name w:val="Hyperlink"/>
    <w:basedOn w:val="DefaultParagraphFont"/>
    <w:uiPriority w:val="99"/>
    <w:unhideWhenUsed/>
    <w:rsid w:val="0032105B"/>
    <w:rPr>
      <w:color w:val="0563C1" w:themeColor="hyperlink"/>
      <w:u w:val="single"/>
    </w:rPr>
  </w:style>
  <w:style w:type="paragraph" w:styleId="BalloonText">
    <w:name w:val="Balloon Text"/>
    <w:basedOn w:val="Normal"/>
    <w:link w:val="BalloonTextChar"/>
    <w:uiPriority w:val="99"/>
    <w:semiHidden/>
    <w:unhideWhenUsed/>
    <w:rsid w:val="00C3585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35850"/>
    <w:rPr>
      <w:rFonts w:ascii="Times New Roman" w:hAnsi="Times New Roman" w:cs="Times New Roman"/>
      <w:sz w:val="18"/>
      <w:szCs w:val="18"/>
    </w:rPr>
  </w:style>
  <w:style w:type="character" w:customStyle="1" w:styleId="UnresolvedMention">
    <w:name w:val="Unresolved Mention"/>
    <w:basedOn w:val="DefaultParagraphFont"/>
    <w:uiPriority w:val="99"/>
    <w:rsid w:val="003C18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21615">
      <w:bodyDiv w:val="1"/>
      <w:marLeft w:val="0"/>
      <w:marRight w:val="0"/>
      <w:marTop w:val="0"/>
      <w:marBottom w:val="0"/>
      <w:divBdr>
        <w:top w:val="none" w:sz="0" w:space="0" w:color="auto"/>
        <w:left w:val="none" w:sz="0" w:space="0" w:color="auto"/>
        <w:bottom w:val="none" w:sz="0" w:space="0" w:color="auto"/>
        <w:right w:val="none" w:sz="0" w:space="0" w:color="auto"/>
      </w:divBdr>
      <w:divsChild>
        <w:div w:id="2098675773">
          <w:marLeft w:val="0"/>
          <w:marRight w:val="0"/>
          <w:marTop w:val="135"/>
          <w:marBottom w:val="0"/>
          <w:divBdr>
            <w:top w:val="none" w:sz="0" w:space="0" w:color="auto"/>
            <w:left w:val="none" w:sz="0" w:space="0" w:color="auto"/>
            <w:bottom w:val="none" w:sz="0" w:space="0" w:color="auto"/>
            <w:right w:val="none" w:sz="0" w:space="0" w:color="auto"/>
          </w:divBdr>
          <w:divsChild>
            <w:div w:id="1190800917">
              <w:marLeft w:val="0"/>
              <w:marRight w:val="0"/>
              <w:marTop w:val="0"/>
              <w:marBottom w:val="0"/>
              <w:divBdr>
                <w:top w:val="none" w:sz="0" w:space="0" w:color="auto"/>
                <w:left w:val="none" w:sz="0" w:space="0" w:color="auto"/>
                <w:bottom w:val="none" w:sz="0" w:space="0" w:color="auto"/>
                <w:right w:val="none" w:sz="0" w:space="0" w:color="auto"/>
              </w:divBdr>
              <w:divsChild>
                <w:div w:id="206571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472650">
      <w:bodyDiv w:val="1"/>
      <w:marLeft w:val="0"/>
      <w:marRight w:val="0"/>
      <w:marTop w:val="0"/>
      <w:marBottom w:val="0"/>
      <w:divBdr>
        <w:top w:val="none" w:sz="0" w:space="0" w:color="auto"/>
        <w:left w:val="none" w:sz="0" w:space="0" w:color="auto"/>
        <w:bottom w:val="none" w:sz="0" w:space="0" w:color="auto"/>
        <w:right w:val="none" w:sz="0" w:space="0" w:color="auto"/>
      </w:divBdr>
    </w:div>
    <w:div w:id="452096374">
      <w:bodyDiv w:val="1"/>
      <w:marLeft w:val="0"/>
      <w:marRight w:val="0"/>
      <w:marTop w:val="0"/>
      <w:marBottom w:val="0"/>
      <w:divBdr>
        <w:top w:val="none" w:sz="0" w:space="0" w:color="auto"/>
        <w:left w:val="none" w:sz="0" w:space="0" w:color="auto"/>
        <w:bottom w:val="none" w:sz="0" w:space="0" w:color="auto"/>
        <w:right w:val="none" w:sz="0" w:space="0" w:color="auto"/>
      </w:divBdr>
    </w:div>
    <w:div w:id="599029889">
      <w:bodyDiv w:val="1"/>
      <w:marLeft w:val="0"/>
      <w:marRight w:val="0"/>
      <w:marTop w:val="0"/>
      <w:marBottom w:val="0"/>
      <w:divBdr>
        <w:top w:val="none" w:sz="0" w:space="0" w:color="auto"/>
        <w:left w:val="none" w:sz="0" w:space="0" w:color="auto"/>
        <w:bottom w:val="none" w:sz="0" w:space="0" w:color="auto"/>
        <w:right w:val="none" w:sz="0" w:space="0" w:color="auto"/>
      </w:divBdr>
      <w:divsChild>
        <w:div w:id="1715157565">
          <w:marLeft w:val="0"/>
          <w:marRight w:val="0"/>
          <w:marTop w:val="0"/>
          <w:marBottom w:val="0"/>
          <w:divBdr>
            <w:top w:val="none" w:sz="0" w:space="0" w:color="auto"/>
            <w:left w:val="none" w:sz="0" w:space="0" w:color="auto"/>
            <w:bottom w:val="none" w:sz="0" w:space="0" w:color="auto"/>
            <w:right w:val="none" w:sz="0" w:space="0" w:color="auto"/>
          </w:divBdr>
          <w:divsChild>
            <w:div w:id="1382823712">
              <w:marLeft w:val="0"/>
              <w:marRight w:val="0"/>
              <w:marTop w:val="0"/>
              <w:marBottom w:val="0"/>
              <w:divBdr>
                <w:top w:val="none" w:sz="0" w:space="0" w:color="auto"/>
                <w:left w:val="none" w:sz="0" w:space="0" w:color="auto"/>
                <w:bottom w:val="none" w:sz="0" w:space="0" w:color="auto"/>
                <w:right w:val="none" w:sz="0" w:space="0" w:color="auto"/>
              </w:divBdr>
              <w:divsChild>
                <w:div w:id="1476531934">
                  <w:marLeft w:val="600"/>
                  <w:marRight w:val="600"/>
                  <w:marTop w:val="0"/>
                  <w:marBottom w:val="0"/>
                  <w:divBdr>
                    <w:top w:val="none" w:sz="0" w:space="0" w:color="auto"/>
                    <w:left w:val="none" w:sz="0" w:space="0" w:color="auto"/>
                    <w:bottom w:val="none" w:sz="0" w:space="0" w:color="auto"/>
                    <w:right w:val="none" w:sz="0" w:space="0" w:color="auto"/>
                  </w:divBdr>
                  <w:divsChild>
                    <w:div w:id="475147042">
                      <w:marLeft w:val="0"/>
                      <w:marRight w:val="0"/>
                      <w:marTop w:val="0"/>
                      <w:marBottom w:val="0"/>
                      <w:divBdr>
                        <w:top w:val="none" w:sz="0" w:space="0" w:color="auto"/>
                        <w:left w:val="none" w:sz="0" w:space="0" w:color="auto"/>
                        <w:bottom w:val="none" w:sz="0" w:space="0" w:color="auto"/>
                        <w:right w:val="none" w:sz="0" w:space="0" w:color="auto"/>
                      </w:divBdr>
                      <w:divsChild>
                        <w:div w:id="1160609788">
                          <w:marLeft w:val="0"/>
                          <w:marRight w:val="125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36661">
          <w:marLeft w:val="0"/>
          <w:marRight w:val="0"/>
          <w:marTop w:val="0"/>
          <w:marBottom w:val="0"/>
          <w:divBdr>
            <w:top w:val="none" w:sz="0" w:space="0" w:color="auto"/>
            <w:left w:val="none" w:sz="0" w:space="0" w:color="auto"/>
            <w:bottom w:val="none" w:sz="0" w:space="0" w:color="auto"/>
            <w:right w:val="none" w:sz="0" w:space="0" w:color="auto"/>
          </w:divBdr>
          <w:divsChild>
            <w:div w:id="1288467494">
              <w:marLeft w:val="600"/>
              <w:marRight w:val="600"/>
              <w:marTop w:val="0"/>
              <w:marBottom w:val="0"/>
              <w:divBdr>
                <w:top w:val="none" w:sz="0" w:space="0" w:color="auto"/>
                <w:left w:val="none" w:sz="0" w:space="0" w:color="auto"/>
                <w:bottom w:val="none" w:sz="0" w:space="0" w:color="auto"/>
                <w:right w:val="none" w:sz="0" w:space="0" w:color="auto"/>
              </w:divBdr>
              <w:divsChild>
                <w:div w:id="17437062">
                  <w:marLeft w:val="0"/>
                  <w:marRight w:val="0"/>
                  <w:marTop w:val="0"/>
                  <w:marBottom w:val="0"/>
                  <w:divBdr>
                    <w:top w:val="none" w:sz="0" w:space="0" w:color="auto"/>
                    <w:left w:val="none" w:sz="0" w:space="0" w:color="auto"/>
                    <w:bottom w:val="none" w:sz="0" w:space="0" w:color="auto"/>
                    <w:right w:val="none" w:sz="0" w:space="0" w:color="auto"/>
                  </w:divBdr>
                  <w:divsChild>
                    <w:div w:id="739865274">
                      <w:marLeft w:val="0"/>
                      <w:marRight w:val="1258"/>
                      <w:marTop w:val="0"/>
                      <w:marBottom w:val="0"/>
                      <w:divBdr>
                        <w:top w:val="none" w:sz="0" w:space="0" w:color="auto"/>
                        <w:left w:val="none" w:sz="0" w:space="0" w:color="auto"/>
                        <w:bottom w:val="none" w:sz="0" w:space="0" w:color="auto"/>
                        <w:right w:val="none" w:sz="0" w:space="0" w:color="auto"/>
                      </w:divBdr>
                      <w:divsChild>
                        <w:div w:id="2036149369">
                          <w:marLeft w:val="964"/>
                          <w:marRight w:val="263"/>
                          <w:marTop w:val="0"/>
                          <w:marBottom w:val="0"/>
                          <w:divBdr>
                            <w:top w:val="none" w:sz="0" w:space="0" w:color="auto"/>
                            <w:left w:val="none" w:sz="0" w:space="0" w:color="auto"/>
                            <w:bottom w:val="none" w:sz="0" w:space="0" w:color="auto"/>
                            <w:right w:val="none" w:sz="0" w:space="0" w:color="auto"/>
                          </w:divBdr>
                          <w:divsChild>
                            <w:div w:id="1606304249">
                              <w:marLeft w:val="0"/>
                              <w:marRight w:val="0"/>
                              <w:marTop w:val="0"/>
                              <w:marBottom w:val="0"/>
                              <w:divBdr>
                                <w:top w:val="none" w:sz="0" w:space="0" w:color="auto"/>
                                <w:left w:val="none" w:sz="0" w:space="0" w:color="auto"/>
                                <w:bottom w:val="single" w:sz="6" w:space="11" w:color="EBEBEB"/>
                                <w:right w:val="none" w:sz="0" w:space="0" w:color="auto"/>
                              </w:divBdr>
                            </w:div>
                          </w:divsChild>
                        </w:div>
                      </w:divsChild>
                    </w:div>
                  </w:divsChild>
                </w:div>
              </w:divsChild>
            </w:div>
          </w:divsChild>
        </w:div>
      </w:divsChild>
    </w:div>
    <w:div w:id="864952005">
      <w:bodyDiv w:val="1"/>
      <w:marLeft w:val="0"/>
      <w:marRight w:val="0"/>
      <w:marTop w:val="0"/>
      <w:marBottom w:val="0"/>
      <w:divBdr>
        <w:top w:val="none" w:sz="0" w:space="0" w:color="auto"/>
        <w:left w:val="none" w:sz="0" w:space="0" w:color="auto"/>
        <w:bottom w:val="none" w:sz="0" w:space="0" w:color="auto"/>
        <w:right w:val="none" w:sz="0" w:space="0" w:color="auto"/>
      </w:divBdr>
    </w:div>
    <w:div w:id="1119370263">
      <w:bodyDiv w:val="1"/>
      <w:marLeft w:val="0"/>
      <w:marRight w:val="0"/>
      <w:marTop w:val="0"/>
      <w:marBottom w:val="0"/>
      <w:divBdr>
        <w:top w:val="none" w:sz="0" w:space="0" w:color="auto"/>
        <w:left w:val="none" w:sz="0" w:space="0" w:color="auto"/>
        <w:bottom w:val="none" w:sz="0" w:space="0" w:color="auto"/>
        <w:right w:val="none" w:sz="0" w:space="0" w:color="auto"/>
      </w:divBdr>
      <w:divsChild>
        <w:div w:id="1848254595">
          <w:marLeft w:val="0"/>
          <w:marRight w:val="0"/>
          <w:marTop w:val="0"/>
          <w:marBottom w:val="0"/>
          <w:divBdr>
            <w:top w:val="none" w:sz="0" w:space="0" w:color="auto"/>
            <w:left w:val="none" w:sz="0" w:space="0" w:color="auto"/>
            <w:bottom w:val="none" w:sz="0" w:space="0" w:color="auto"/>
            <w:right w:val="none" w:sz="0" w:space="0" w:color="auto"/>
          </w:divBdr>
        </w:div>
      </w:divsChild>
    </w:div>
    <w:div w:id="1157770985">
      <w:bodyDiv w:val="1"/>
      <w:marLeft w:val="0"/>
      <w:marRight w:val="0"/>
      <w:marTop w:val="0"/>
      <w:marBottom w:val="0"/>
      <w:divBdr>
        <w:top w:val="none" w:sz="0" w:space="0" w:color="auto"/>
        <w:left w:val="none" w:sz="0" w:space="0" w:color="auto"/>
        <w:bottom w:val="none" w:sz="0" w:space="0" w:color="auto"/>
        <w:right w:val="none" w:sz="0" w:space="0" w:color="auto"/>
      </w:divBdr>
    </w:div>
    <w:div w:id="1346439041">
      <w:bodyDiv w:val="1"/>
      <w:marLeft w:val="0"/>
      <w:marRight w:val="0"/>
      <w:marTop w:val="0"/>
      <w:marBottom w:val="0"/>
      <w:divBdr>
        <w:top w:val="none" w:sz="0" w:space="0" w:color="auto"/>
        <w:left w:val="none" w:sz="0" w:space="0" w:color="auto"/>
        <w:bottom w:val="none" w:sz="0" w:space="0" w:color="auto"/>
        <w:right w:val="none" w:sz="0" w:space="0" w:color="auto"/>
      </w:divBdr>
      <w:divsChild>
        <w:div w:id="2089879898">
          <w:marLeft w:val="0"/>
          <w:marRight w:val="0"/>
          <w:marTop w:val="0"/>
          <w:marBottom w:val="0"/>
          <w:divBdr>
            <w:top w:val="none" w:sz="0" w:space="0" w:color="auto"/>
            <w:left w:val="none" w:sz="0" w:space="0" w:color="auto"/>
            <w:bottom w:val="none" w:sz="0" w:space="0" w:color="auto"/>
            <w:right w:val="none" w:sz="0" w:space="0" w:color="auto"/>
          </w:divBdr>
        </w:div>
      </w:divsChild>
    </w:div>
    <w:div w:id="1602562369">
      <w:bodyDiv w:val="1"/>
      <w:marLeft w:val="0"/>
      <w:marRight w:val="0"/>
      <w:marTop w:val="0"/>
      <w:marBottom w:val="0"/>
      <w:divBdr>
        <w:top w:val="none" w:sz="0" w:space="0" w:color="auto"/>
        <w:left w:val="none" w:sz="0" w:space="0" w:color="auto"/>
        <w:bottom w:val="none" w:sz="0" w:space="0" w:color="auto"/>
        <w:right w:val="none" w:sz="0" w:space="0" w:color="auto"/>
      </w:divBdr>
      <w:divsChild>
        <w:div w:id="1553954853">
          <w:marLeft w:val="0"/>
          <w:marRight w:val="0"/>
          <w:marTop w:val="0"/>
          <w:marBottom w:val="0"/>
          <w:divBdr>
            <w:top w:val="none" w:sz="0" w:space="0" w:color="auto"/>
            <w:left w:val="none" w:sz="0" w:space="0" w:color="auto"/>
            <w:bottom w:val="none" w:sz="0" w:space="0" w:color="auto"/>
            <w:right w:val="none" w:sz="0" w:space="0" w:color="auto"/>
          </w:divBdr>
          <w:divsChild>
            <w:div w:id="2082822866">
              <w:marLeft w:val="0"/>
              <w:marRight w:val="0"/>
              <w:marTop w:val="120"/>
              <w:marBottom w:val="0"/>
              <w:divBdr>
                <w:top w:val="none" w:sz="0" w:space="0" w:color="auto"/>
                <w:left w:val="none" w:sz="0" w:space="0" w:color="auto"/>
                <w:bottom w:val="single" w:sz="6" w:space="3" w:color="DBDBDB"/>
                <w:right w:val="none" w:sz="0" w:space="0" w:color="auto"/>
              </w:divBdr>
              <w:divsChild>
                <w:div w:id="103488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755513">
      <w:bodyDiv w:val="1"/>
      <w:marLeft w:val="0"/>
      <w:marRight w:val="0"/>
      <w:marTop w:val="0"/>
      <w:marBottom w:val="0"/>
      <w:divBdr>
        <w:top w:val="none" w:sz="0" w:space="0" w:color="auto"/>
        <w:left w:val="none" w:sz="0" w:space="0" w:color="auto"/>
        <w:bottom w:val="none" w:sz="0" w:space="0" w:color="auto"/>
        <w:right w:val="none" w:sz="0" w:space="0" w:color="auto"/>
      </w:divBdr>
      <w:divsChild>
        <w:div w:id="1928265964">
          <w:marLeft w:val="0"/>
          <w:marRight w:val="0"/>
          <w:marTop w:val="0"/>
          <w:marBottom w:val="0"/>
          <w:divBdr>
            <w:top w:val="none" w:sz="0" w:space="0" w:color="auto"/>
            <w:left w:val="none" w:sz="0" w:space="0" w:color="auto"/>
            <w:bottom w:val="none" w:sz="0" w:space="0" w:color="auto"/>
            <w:right w:val="none" w:sz="0" w:space="0" w:color="auto"/>
          </w:divBdr>
          <w:divsChild>
            <w:div w:id="9706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35794">
      <w:bodyDiv w:val="1"/>
      <w:marLeft w:val="0"/>
      <w:marRight w:val="0"/>
      <w:marTop w:val="0"/>
      <w:marBottom w:val="0"/>
      <w:divBdr>
        <w:top w:val="none" w:sz="0" w:space="0" w:color="auto"/>
        <w:left w:val="none" w:sz="0" w:space="0" w:color="auto"/>
        <w:bottom w:val="none" w:sz="0" w:space="0" w:color="auto"/>
        <w:right w:val="none" w:sz="0" w:space="0" w:color="auto"/>
      </w:divBdr>
    </w:div>
    <w:div w:id="1909029183">
      <w:bodyDiv w:val="1"/>
      <w:marLeft w:val="0"/>
      <w:marRight w:val="0"/>
      <w:marTop w:val="0"/>
      <w:marBottom w:val="0"/>
      <w:divBdr>
        <w:top w:val="none" w:sz="0" w:space="0" w:color="auto"/>
        <w:left w:val="none" w:sz="0" w:space="0" w:color="auto"/>
        <w:bottom w:val="none" w:sz="0" w:space="0" w:color="auto"/>
        <w:right w:val="none" w:sz="0" w:space="0" w:color="auto"/>
      </w:divBdr>
    </w:div>
    <w:div w:id="2146385071">
      <w:bodyDiv w:val="1"/>
      <w:marLeft w:val="0"/>
      <w:marRight w:val="0"/>
      <w:marTop w:val="0"/>
      <w:marBottom w:val="0"/>
      <w:divBdr>
        <w:top w:val="none" w:sz="0" w:space="0" w:color="auto"/>
        <w:left w:val="none" w:sz="0" w:space="0" w:color="auto"/>
        <w:bottom w:val="none" w:sz="0" w:space="0" w:color="auto"/>
        <w:right w:val="none" w:sz="0" w:space="0" w:color="auto"/>
      </w:divBdr>
      <w:divsChild>
        <w:div w:id="22114117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bbc.co.uk/news/technology-30595406" TargetMode="External"/><Relationship Id="rId12" Type="http://schemas.openxmlformats.org/officeDocument/2006/relationships/hyperlink" Target="https://www.reuters.com/article/us-amazon-com-jobs-automation-insight/amazon-scraps-secret-ai-recruiting-tool-that-showed-bias-against-women-idUSKCN1MK08G" TargetMode="External"/><Relationship Id="rId13" Type="http://schemas.openxmlformats.org/officeDocument/2006/relationships/hyperlink" Target="https://www.techwalla.com/articles/the-disadvantages-of-voice-recognition-software" TargetMode="External"/><Relationship Id="rId14" Type="http://schemas.openxmlformats.org/officeDocument/2006/relationships/hyperlink" Target="https://www.forbes.com/sites/forbestechcouncil/2018/02/20/how-ai-driven-systems-can-be-hacked/" TargetMode="External"/><Relationship Id="rId15" Type="http://schemas.openxmlformats.org/officeDocument/2006/relationships/hyperlink" Target="https://www.businessinsider.com/microsoft-deletes-racist-genocidal-tweets-from-ai-chatbot-tay-2016-3?r=US&amp;IR=T" TargetMode="External"/><Relationship Id="rId16" Type="http://schemas.openxmlformats.org/officeDocument/2006/relationships/hyperlink" Target="https://becominghuman.ai/how-artificial-intelligence-will-change-decision-making-for-businesses-96d47cde98df" TargetMode="External"/><Relationship Id="rId17" Type="http://schemas.openxmlformats.org/officeDocument/2006/relationships/hyperlink" Target="https://medium.com/financial-times/artificial-intelligence-when-humans-coexist-with-robots-fb251b5ade0f?fbclid=IwAR1xEgsKhr_1s2db6URKVZWtA40tG4BsHNMSvC4_rcrX9zC8Yde0a2ahAYM"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1381</Words>
  <Characters>7873</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4</cp:revision>
  <dcterms:created xsi:type="dcterms:W3CDTF">2019-04-19T21:06:00Z</dcterms:created>
  <dcterms:modified xsi:type="dcterms:W3CDTF">2019-04-19T21:13:00Z</dcterms:modified>
</cp:coreProperties>
</file>