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128ECD" w14:textId="4E46D087" w:rsidR="004B599C" w:rsidRPr="00F707B7" w:rsidRDefault="004B599C" w:rsidP="001F1A13">
      <w:pPr>
        <w:jc w:val="center"/>
        <w:rPr>
          <w:rFonts w:ascii="Times New Roman" w:hAnsi="Times New Roman" w:cs="Times New Roman"/>
          <w:b/>
          <w:bCs/>
          <w:sz w:val="36"/>
          <w:szCs w:val="36"/>
        </w:rPr>
      </w:pPr>
      <w:r w:rsidRPr="00F707B7">
        <w:rPr>
          <w:rFonts w:ascii="Times New Roman" w:hAnsi="Times New Roman" w:cs="Times New Roman"/>
          <w:b/>
          <w:bCs/>
          <w:sz w:val="36"/>
          <w:szCs w:val="36"/>
        </w:rPr>
        <w:t xml:space="preserve">Postgraduate </w:t>
      </w:r>
      <w:r w:rsidR="00903D3C">
        <w:rPr>
          <w:rFonts w:ascii="Times New Roman" w:hAnsi="Times New Roman" w:cs="Times New Roman"/>
          <w:b/>
          <w:bCs/>
          <w:sz w:val="36"/>
          <w:szCs w:val="36"/>
        </w:rPr>
        <w:t>Digital Skills for Health and Care Profession</w:t>
      </w:r>
      <w:r w:rsidR="00D05918">
        <w:rPr>
          <w:rFonts w:ascii="Times New Roman" w:hAnsi="Times New Roman" w:cs="Times New Roman"/>
          <w:b/>
          <w:bCs/>
          <w:sz w:val="36"/>
          <w:szCs w:val="36"/>
        </w:rPr>
        <w:t>s</w:t>
      </w:r>
    </w:p>
    <w:p w14:paraId="7B128ECE" w14:textId="2D70C1C4" w:rsidR="004B599C" w:rsidRPr="00F707B7" w:rsidRDefault="004B599C" w:rsidP="00BD13E1">
      <w:pPr>
        <w:jc w:val="center"/>
        <w:rPr>
          <w:rFonts w:ascii="Times New Roman" w:hAnsi="Times New Roman" w:cs="Times New Roman"/>
          <w:sz w:val="36"/>
          <w:szCs w:val="36"/>
        </w:rPr>
      </w:pPr>
      <w:r w:rsidRPr="00F707B7">
        <w:rPr>
          <w:rFonts w:ascii="Times New Roman" w:hAnsi="Times New Roman" w:cs="Times New Roman"/>
          <w:sz w:val="36"/>
          <w:szCs w:val="36"/>
        </w:rPr>
        <w:t xml:space="preserve">University of Wales Trinity Saint David, </w:t>
      </w:r>
      <w:r w:rsidR="00903D3C">
        <w:rPr>
          <w:rFonts w:ascii="Times New Roman" w:hAnsi="Times New Roman" w:cs="Times New Roman"/>
          <w:sz w:val="36"/>
          <w:szCs w:val="36"/>
        </w:rPr>
        <w:t>Lampeter</w:t>
      </w:r>
      <w:r w:rsidRPr="00F707B7">
        <w:rPr>
          <w:rFonts w:ascii="Times New Roman" w:hAnsi="Times New Roman" w:cs="Times New Roman"/>
          <w:sz w:val="36"/>
          <w:szCs w:val="36"/>
        </w:rPr>
        <w:t xml:space="preserve"> Campus</w:t>
      </w:r>
    </w:p>
    <w:p w14:paraId="7B128ECF" w14:textId="00D40788" w:rsidR="004B599C" w:rsidRDefault="00903D3C" w:rsidP="00BD13E1">
      <w:pPr>
        <w:jc w:val="center"/>
        <w:rPr>
          <w:rFonts w:ascii="Times New Roman" w:hAnsi="Times New Roman" w:cs="Times New Roman"/>
          <w:sz w:val="36"/>
          <w:szCs w:val="36"/>
        </w:rPr>
      </w:pPr>
      <w:r>
        <w:rPr>
          <w:rFonts w:ascii="Times New Roman" w:hAnsi="Times New Roman" w:cs="Times New Roman"/>
          <w:sz w:val="36"/>
          <w:szCs w:val="36"/>
        </w:rPr>
        <w:t>1</w:t>
      </w:r>
      <w:r w:rsidR="008233E2">
        <w:rPr>
          <w:rFonts w:ascii="Times New Roman" w:hAnsi="Times New Roman" w:cs="Times New Roman"/>
          <w:sz w:val="36"/>
          <w:szCs w:val="36"/>
        </w:rPr>
        <w:t>st</w:t>
      </w:r>
      <w:r w:rsidR="00AB606A">
        <w:rPr>
          <w:rFonts w:ascii="Times New Roman" w:hAnsi="Times New Roman" w:cs="Times New Roman"/>
          <w:sz w:val="36"/>
          <w:szCs w:val="36"/>
        </w:rPr>
        <w:t>-</w:t>
      </w:r>
      <w:r>
        <w:rPr>
          <w:rFonts w:ascii="Times New Roman" w:hAnsi="Times New Roman" w:cs="Times New Roman"/>
          <w:sz w:val="36"/>
          <w:szCs w:val="36"/>
        </w:rPr>
        <w:t>3</w:t>
      </w:r>
      <w:r w:rsidR="008233E2">
        <w:rPr>
          <w:rFonts w:ascii="Times New Roman" w:hAnsi="Times New Roman" w:cs="Times New Roman"/>
          <w:sz w:val="36"/>
          <w:szCs w:val="36"/>
        </w:rPr>
        <w:t>rd</w:t>
      </w:r>
      <w:r w:rsidR="00AB606A">
        <w:rPr>
          <w:rFonts w:ascii="Times New Roman" w:hAnsi="Times New Roman" w:cs="Times New Roman"/>
          <w:sz w:val="36"/>
          <w:szCs w:val="36"/>
        </w:rPr>
        <w:t xml:space="preserve"> </w:t>
      </w:r>
      <w:r>
        <w:rPr>
          <w:rFonts w:ascii="Times New Roman" w:hAnsi="Times New Roman" w:cs="Times New Roman"/>
          <w:sz w:val="36"/>
          <w:szCs w:val="36"/>
        </w:rPr>
        <w:t>October</w:t>
      </w:r>
      <w:r w:rsidR="00AB606A">
        <w:rPr>
          <w:rFonts w:ascii="Times New Roman" w:hAnsi="Times New Roman" w:cs="Times New Roman"/>
          <w:sz w:val="36"/>
          <w:szCs w:val="36"/>
        </w:rPr>
        <w:t xml:space="preserve"> 20</w:t>
      </w:r>
      <w:r w:rsidR="00397DF0">
        <w:rPr>
          <w:rFonts w:ascii="Times New Roman" w:hAnsi="Times New Roman" w:cs="Times New Roman"/>
          <w:sz w:val="36"/>
          <w:szCs w:val="36"/>
        </w:rPr>
        <w:t>2</w:t>
      </w:r>
      <w:r>
        <w:rPr>
          <w:rFonts w:ascii="Times New Roman" w:hAnsi="Times New Roman" w:cs="Times New Roman"/>
          <w:sz w:val="36"/>
          <w:szCs w:val="36"/>
        </w:rPr>
        <w:t>1</w:t>
      </w:r>
    </w:p>
    <w:p w14:paraId="7B128ED1" w14:textId="6C555BFA" w:rsidR="004B599C" w:rsidRDefault="004B599C">
      <w:pPr>
        <w:rPr>
          <w:rFonts w:ascii="Times New Roman" w:hAnsi="Times New Roman" w:cs="Times New Roman"/>
          <w:b/>
          <w:bCs/>
          <w:sz w:val="24"/>
          <w:szCs w:val="24"/>
        </w:rPr>
      </w:pPr>
      <w:r w:rsidRPr="002822C4">
        <w:rPr>
          <w:rFonts w:ascii="Times New Roman" w:hAnsi="Times New Roman" w:cs="Times New Roman"/>
          <w:b/>
          <w:bCs/>
          <w:sz w:val="24"/>
          <w:szCs w:val="24"/>
        </w:rPr>
        <w:t>The aims of the weekend are:</w:t>
      </w:r>
    </w:p>
    <w:p w14:paraId="0224761C" w14:textId="4BD3BE8D" w:rsidR="00903D3C" w:rsidRDefault="00903D3C">
      <w:pPr>
        <w:rPr>
          <w:rFonts w:ascii="Times New Roman" w:hAnsi="Times New Roman" w:cs="Times New Roman"/>
          <w:b/>
          <w:bCs/>
          <w:sz w:val="24"/>
          <w:szCs w:val="24"/>
        </w:rPr>
      </w:pPr>
    </w:p>
    <w:p w14:paraId="154211C7" w14:textId="5010FA1F" w:rsidR="00903D3C" w:rsidRDefault="00903D3C" w:rsidP="00903D3C">
      <w:pPr>
        <w:pStyle w:val="ListParagraph"/>
        <w:numPr>
          <w:ilvl w:val="0"/>
          <w:numId w:val="4"/>
        </w:numPr>
        <w:rPr>
          <w:rFonts w:ascii="Times New Roman" w:hAnsi="Times New Roman" w:cs="Times New Roman"/>
          <w:sz w:val="24"/>
          <w:szCs w:val="24"/>
        </w:rPr>
      </w:pPr>
      <w:r w:rsidRPr="00903D3C">
        <w:rPr>
          <w:rFonts w:ascii="Times New Roman" w:hAnsi="Times New Roman" w:cs="Times New Roman"/>
          <w:sz w:val="24"/>
          <w:szCs w:val="24"/>
        </w:rPr>
        <w:t>Launch the MSc Programme</w:t>
      </w:r>
    </w:p>
    <w:p w14:paraId="1F1A8BA6" w14:textId="77777777" w:rsidR="0029666E" w:rsidRDefault="0029666E" w:rsidP="0029666E">
      <w:pPr>
        <w:pStyle w:val="ListParagraph"/>
        <w:rPr>
          <w:rFonts w:ascii="Times New Roman" w:hAnsi="Times New Roman" w:cs="Times New Roman"/>
          <w:sz w:val="24"/>
          <w:szCs w:val="24"/>
        </w:rPr>
      </w:pPr>
    </w:p>
    <w:p w14:paraId="4FC1E326" w14:textId="77B4ACD7" w:rsidR="00990B89" w:rsidRPr="00D05918" w:rsidRDefault="00D90EA4" w:rsidP="00D05918">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To introduce students </w:t>
      </w:r>
      <w:r w:rsidR="0029666E">
        <w:rPr>
          <w:rFonts w:ascii="Times New Roman" w:hAnsi="Times New Roman" w:cs="Times New Roman"/>
          <w:sz w:val="24"/>
          <w:szCs w:val="24"/>
        </w:rPr>
        <w:t>to</w:t>
      </w:r>
      <w:r>
        <w:rPr>
          <w:rFonts w:ascii="Times New Roman" w:hAnsi="Times New Roman" w:cs="Times New Roman"/>
          <w:sz w:val="24"/>
          <w:szCs w:val="24"/>
        </w:rPr>
        <w:t xml:space="preserve"> industry experts from b</w:t>
      </w:r>
      <w:r w:rsidR="0029666E">
        <w:rPr>
          <w:rFonts w:ascii="Times New Roman" w:hAnsi="Times New Roman" w:cs="Times New Roman"/>
          <w:sz w:val="24"/>
          <w:szCs w:val="24"/>
        </w:rPr>
        <w:t>o</w:t>
      </w:r>
      <w:r>
        <w:rPr>
          <w:rFonts w:ascii="Times New Roman" w:hAnsi="Times New Roman" w:cs="Times New Roman"/>
          <w:sz w:val="24"/>
          <w:szCs w:val="24"/>
        </w:rPr>
        <w:t xml:space="preserve">th a Welsh </w:t>
      </w:r>
      <w:r w:rsidR="0029666E">
        <w:rPr>
          <w:rFonts w:ascii="Times New Roman" w:hAnsi="Times New Roman" w:cs="Times New Roman"/>
          <w:sz w:val="24"/>
          <w:szCs w:val="24"/>
        </w:rPr>
        <w:t>and</w:t>
      </w:r>
      <w:r>
        <w:rPr>
          <w:rFonts w:ascii="Times New Roman" w:hAnsi="Times New Roman" w:cs="Times New Roman"/>
          <w:sz w:val="24"/>
          <w:szCs w:val="24"/>
        </w:rPr>
        <w:t xml:space="preserve"> </w:t>
      </w:r>
      <w:r w:rsidR="0029666E">
        <w:rPr>
          <w:rFonts w:ascii="Times New Roman" w:hAnsi="Times New Roman" w:cs="Times New Roman"/>
          <w:sz w:val="24"/>
          <w:szCs w:val="24"/>
        </w:rPr>
        <w:t>I</w:t>
      </w:r>
      <w:r>
        <w:rPr>
          <w:rFonts w:ascii="Times New Roman" w:hAnsi="Times New Roman" w:cs="Times New Roman"/>
          <w:sz w:val="24"/>
          <w:szCs w:val="24"/>
        </w:rPr>
        <w:t>nternationa</w:t>
      </w:r>
      <w:r w:rsidR="0029666E">
        <w:rPr>
          <w:rFonts w:ascii="Times New Roman" w:hAnsi="Times New Roman" w:cs="Times New Roman"/>
          <w:sz w:val="24"/>
          <w:szCs w:val="24"/>
        </w:rPr>
        <w:t>l perspective</w:t>
      </w:r>
    </w:p>
    <w:p w14:paraId="7B128ED4" w14:textId="795C83A8" w:rsidR="004B599C" w:rsidRPr="00990B89" w:rsidRDefault="00D90EA4" w:rsidP="00990B89">
      <w:pPr>
        <w:numPr>
          <w:ilvl w:val="0"/>
          <w:numId w:val="4"/>
        </w:numPr>
        <w:rPr>
          <w:rFonts w:ascii="Times New Roman" w:hAnsi="Times New Roman" w:cs="Times New Roman"/>
          <w:sz w:val="24"/>
          <w:szCs w:val="24"/>
        </w:rPr>
      </w:pPr>
      <w:r>
        <w:rPr>
          <w:rFonts w:ascii="Times New Roman" w:hAnsi="Times New Roman" w:cs="Times New Roman"/>
          <w:sz w:val="24"/>
          <w:szCs w:val="24"/>
        </w:rPr>
        <w:t xml:space="preserve">For </w:t>
      </w:r>
      <w:r w:rsidR="00820DA1" w:rsidRPr="00990B89">
        <w:rPr>
          <w:rFonts w:ascii="Times New Roman" w:hAnsi="Times New Roman" w:cs="Times New Roman"/>
          <w:sz w:val="24"/>
          <w:szCs w:val="24"/>
        </w:rPr>
        <w:t xml:space="preserve">students to </w:t>
      </w:r>
      <w:r>
        <w:rPr>
          <w:rFonts w:ascii="Times New Roman" w:hAnsi="Times New Roman" w:cs="Times New Roman"/>
          <w:sz w:val="24"/>
          <w:szCs w:val="24"/>
        </w:rPr>
        <w:t xml:space="preserve">undertake intensive learning of </w:t>
      </w:r>
      <w:r w:rsidR="00820DA1" w:rsidRPr="00990B89">
        <w:rPr>
          <w:rFonts w:ascii="Times New Roman" w:hAnsi="Times New Roman" w:cs="Times New Roman"/>
          <w:sz w:val="24"/>
          <w:szCs w:val="24"/>
        </w:rPr>
        <w:t>content for module</w:t>
      </w:r>
      <w:r w:rsidR="00903D3C">
        <w:rPr>
          <w:rFonts w:ascii="Times New Roman" w:hAnsi="Times New Roman" w:cs="Times New Roman"/>
          <w:sz w:val="24"/>
          <w:szCs w:val="24"/>
        </w:rPr>
        <w:t xml:space="preserve"> BMD57000 The Digital Professional for Health and Care</w:t>
      </w:r>
      <w:r w:rsidR="000E5C09" w:rsidRPr="00990B89">
        <w:rPr>
          <w:rFonts w:ascii="Times New Roman" w:hAnsi="Times New Roman" w:cs="Times New Roman"/>
          <w:color w:val="FF0000"/>
          <w:sz w:val="24"/>
          <w:szCs w:val="24"/>
        </w:rPr>
        <w:t xml:space="preserve"> </w:t>
      </w:r>
    </w:p>
    <w:p w14:paraId="7B128ED5" w14:textId="35D6BA5F" w:rsidR="004B599C" w:rsidRPr="002822C4" w:rsidRDefault="004B599C" w:rsidP="00D040CB">
      <w:pPr>
        <w:numPr>
          <w:ilvl w:val="0"/>
          <w:numId w:val="4"/>
        </w:numPr>
        <w:rPr>
          <w:rFonts w:ascii="Times New Roman" w:hAnsi="Times New Roman" w:cs="Times New Roman"/>
          <w:sz w:val="24"/>
          <w:szCs w:val="24"/>
        </w:rPr>
      </w:pPr>
      <w:r w:rsidRPr="002822C4">
        <w:rPr>
          <w:rFonts w:ascii="Times New Roman" w:hAnsi="Times New Roman" w:cs="Times New Roman"/>
          <w:sz w:val="24"/>
          <w:szCs w:val="24"/>
        </w:rPr>
        <w:t>To introduce students to the academic standards of postgraduate study</w:t>
      </w:r>
    </w:p>
    <w:p w14:paraId="7B128ED6" w14:textId="7A753A32" w:rsidR="004B599C" w:rsidRPr="002822C4" w:rsidRDefault="004B599C" w:rsidP="00D040CB">
      <w:pPr>
        <w:numPr>
          <w:ilvl w:val="0"/>
          <w:numId w:val="4"/>
        </w:numPr>
        <w:rPr>
          <w:rFonts w:ascii="Times New Roman" w:hAnsi="Times New Roman" w:cs="Times New Roman"/>
          <w:sz w:val="24"/>
          <w:szCs w:val="24"/>
        </w:rPr>
      </w:pPr>
      <w:r w:rsidRPr="002822C4">
        <w:rPr>
          <w:rFonts w:ascii="Times New Roman" w:hAnsi="Times New Roman" w:cs="Times New Roman"/>
          <w:sz w:val="24"/>
          <w:szCs w:val="24"/>
        </w:rPr>
        <w:t xml:space="preserve">To initiate the development of </w:t>
      </w:r>
      <w:r w:rsidR="00903D3C">
        <w:rPr>
          <w:rFonts w:ascii="Times New Roman" w:hAnsi="Times New Roman" w:cs="Times New Roman"/>
          <w:sz w:val="24"/>
          <w:szCs w:val="24"/>
        </w:rPr>
        <w:t>the digital skills for health and care professions</w:t>
      </w:r>
      <w:r w:rsidRPr="002822C4">
        <w:rPr>
          <w:rFonts w:ascii="Times New Roman" w:hAnsi="Times New Roman" w:cs="Times New Roman"/>
          <w:sz w:val="24"/>
          <w:szCs w:val="24"/>
        </w:rPr>
        <w:t xml:space="preserve"> learning community</w:t>
      </w:r>
    </w:p>
    <w:p w14:paraId="7B128ED7" w14:textId="77777777" w:rsidR="004B599C" w:rsidRPr="002822C4" w:rsidRDefault="004B599C">
      <w:pPr>
        <w:rPr>
          <w:rFonts w:ascii="Times New Roman" w:hAnsi="Times New Roman" w:cs="Times New Roman"/>
          <w:sz w:val="24"/>
          <w:szCs w:val="24"/>
        </w:rPr>
      </w:pPr>
    </w:p>
    <w:p w14:paraId="7B128ED8" w14:textId="55EE37B7" w:rsidR="004B599C" w:rsidRPr="002822C4" w:rsidRDefault="00BD18C8">
      <w:pPr>
        <w:rPr>
          <w:rFonts w:ascii="Times New Roman" w:hAnsi="Times New Roman" w:cs="Times New Roman"/>
          <w:b/>
          <w:bCs/>
          <w:sz w:val="24"/>
          <w:szCs w:val="24"/>
        </w:rPr>
      </w:pPr>
      <w:r>
        <w:rPr>
          <w:rFonts w:ascii="Times New Roman" w:hAnsi="Times New Roman" w:cs="Times New Roman"/>
          <w:b/>
          <w:bCs/>
          <w:sz w:val="24"/>
          <w:szCs w:val="24"/>
        </w:rPr>
        <w:t>Parking and Arrival</w:t>
      </w:r>
    </w:p>
    <w:p w14:paraId="7B128ED9" w14:textId="3B70AEDD" w:rsidR="004B599C" w:rsidRPr="002822C4" w:rsidRDefault="00BD18C8">
      <w:pPr>
        <w:rPr>
          <w:rFonts w:ascii="Times New Roman" w:hAnsi="Times New Roman" w:cs="Times New Roman"/>
          <w:sz w:val="24"/>
          <w:szCs w:val="24"/>
        </w:rPr>
      </w:pPr>
      <w:r>
        <w:rPr>
          <w:rFonts w:ascii="Times New Roman" w:hAnsi="Times New Roman" w:cs="Times New Roman"/>
          <w:sz w:val="24"/>
          <w:szCs w:val="24"/>
        </w:rPr>
        <w:t xml:space="preserve">There is free parking available throughout the campus. </w:t>
      </w:r>
      <w:r w:rsidR="004B599C" w:rsidRPr="002822C4">
        <w:rPr>
          <w:rFonts w:ascii="Times New Roman" w:hAnsi="Times New Roman" w:cs="Times New Roman"/>
          <w:sz w:val="24"/>
          <w:szCs w:val="24"/>
        </w:rPr>
        <w:t xml:space="preserve">All </w:t>
      </w:r>
      <w:r>
        <w:rPr>
          <w:rFonts w:ascii="Times New Roman" w:hAnsi="Times New Roman" w:cs="Times New Roman"/>
          <w:sz w:val="24"/>
          <w:szCs w:val="24"/>
        </w:rPr>
        <w:t>student</w:t>
      </w:r>
      <w:r w:rsidR="004B599C" w:rsidRPr="002822C4">
        <w:rPr>
          <w:rFonts w:ascii="Times New Roman" w:hAnsi="Times New Roman" w:cs="Times New Roman"/>
          <w:sz w:val="24"/>
          <w:szCs w:val="24"/>
        </w:rPr>
        <w:t xml:space="preserve">s need to arrive at </w:t>
      </w:r>
      <w:r w:rsidR="00D05918">
        <w:rPr>
          <w:rFonts w:ascii="Times New Roman" w:hAnsi="Times New Roman" w:cs="Times New Roman"/>
          <w:sz w:val="24"/>
          <w:szCs w:val="24"/>
        </w:rPr>
        <w:t xml:space="preserve">main reception of the Saint David’s Building </w:t>
      </w:r>
      <w:r w:rsidR="00AB606A">
        <w:rPr>
          <w:rFonts w:ascii="Times New Roman" w:hAnsi="Times New Roman" w:cs="Times New Roman"/>
          <w:sz w:val="24"/>
          <w:szCs w:val="24"/>
        </w:rPr>
        <w:t xml:space="preserve"> </w:t>
      </w:r>
      <w:r w:rsidR="00F82494">
        <w:rPr>
          <w:rFonts w:ascii="Times New Roman" w:hAnsi="Times New Roman" w:cs="Times New Roman"/>
          <w:sz w:val="24"/>
          <w:szCs w:val="24"/>
        </w:rPr>
        <w:t>between 1</w:t>
      </w:r>
      <w:r w:rsidR="00E77AB6">
        <w:rPr>
          <w:rFonts w:ascii="Times New Roman" w:hAnsi="Times New Roman" w:cs="Times New Roman"/>
          <w:sz w:val="24"/>
          <w:szCs w:val="24"/>
        </w:rPr>
        <w:t>4</w:t>
      </w:r>
      <w:r w:rsidR="00F82494">
        <w:rPr>
          <w:rFonts w:ascii="Times New Roman" w:hAnsi="Times New Roman" w:cs="Times New Roman"/>
          <w:sz w:val="24"/>
          <w:szCs w:val="24"/>
        </w:rPr>
        <w:t xml:space="preserve">00 </w:t>
      </w:r>
      <w:r w:rsidR="00E77AB6">
        <w:rPr>
          <w:rFonts w:ascii="Times New Roman" w:hAnsi="Times New Roman" w:cs="Times New Roman"/>
          <w:sz w:val="24"/>
          <w:szCs w:val="24"/>
        </w:rPr>
        <w:t>–</w:t>
      </w:r>
      <w:r w:rsidR="00F82494">
        <w:rPr>
          <w:rFonts w:ascii="Times New Roman" w:hAnsi="Times New Roman" w:cs="Times New Roman"/>
          <w:sz w:val="24"/>
          <w:szCs w:val="24"/>
        </w:rPr>
        <w:t xml:space="preserve"> </w:t>
      </w:r>
      <w:r w:rsidR="00903D3C">
        <w:rPr>
          <w:rFonts w:ascii="Times New Roman" w:hAnsi="Times New Roman" w:cs="Times New Roman"/>
          <w:sz w:val="24"/>
          <w:szCs w:val="24"/>
        </w:rPr>
        <w:t>1</w:t>
      </w:r>
      <w:r w:rsidR="00E77AB6">
        <w:rPr>
          <w:rFonts w:ascii="Times New Roman" w:hAnsi="Times New Roman" w:cs="Times New Roman"/>
          <w:sz w:val="24"/>
          <w:szCs w:val="24"/>
        </w:rPr>
        <w:t>6</w:t>
      </w:r>
      <w:r w:rsidR="00AB606A">
        <w:rPr>
          <w:rFonts w:ascii="Times New Roman" w:hAnsi="Times New Roman" w:cs="Times New Roman"/>
          <w:sz w:val="24"/>
          <w:szCs w:val="24"/>
        </w:rPr>
        <w:t>00</w:t>
      </w:r>
      <w:r w:rsidR="00E77AB6">
        <w:rPr>
          <w:rFonts w:ascii="Times New Roman" w:hAnsi="Times New Roman" w:cs="Times New Roman"/>
          <w:sz w:val="24"/>
          <w:szCs w:val="24"/>
        </w:rPr>
        <w:t xml:space="preserve"> hours</w:t>
      </w:r>
      <w:r w:rsidR="00AB606A">
        <w:rPr>
          <w:rFonts w:ascii="Times New Roman" w:hAnsi="Times New Roman" w:cs="Times New Roman"/>
          <w:sz w:val="24"/>
          <w:szCs w:val="24"/>
        </w:rPr>
        <w:t xml:space="preserve"> on </w:t>
      </w:r>
      <w:r w:rsidR="00903D3C">
        <w:rPr>
          <w:rFonts w:ascii="Times New Roman" w:hAnsi="Times New Roman" w:cs="Times New Roman"/>
          <w:sz w:val="24"/>
          <w:szCs w:val="24"/>
        </w:rPr>
        <w:t>Friday 1st</w:t>
      </w:r>
      <w:r w:rsidR="00AB606A">
        <w:rPr>
          <w:rFonts w:ascii="Times New Roman" w:hAnsi="Times New Roman" w:cs="Times New Roman"/>
          <w:sz w:val="24"/>
          <w:szCs w:val="24"/>
        </w:rPr>
        <w:t xml:space="preserve"> </w:t>
      </w:r>
      <w:r w:rsidR="00903D3C">
        <w:rPr>
          <w:rFonts w:ascii="Times New Roman" w:hAnsi="Times New Roman" w:cs="Times New Roman"/>
          <w:sz w:val="24"/>
          <w:szCs w:val="24"/>
        </w:rPr>
        <w:t>October</w:t>
      </w:r>
      <w:r w:rsidR="00AB606A">
        <w:rPr>
          <w:rFonts w:ascii="Times New Roman" w:hAnsi="Times New Roman" w:cs="Times New Roman"/>
          <w:sz w:val="24"/>
          <w:szCs w:val="24"/>
        </w:rPr>
        <w:t xml:space="preserve"> 20</w:t>
      </w:r>
      <w:r w:rsidR="005B6673">
        <w:rPr>
          <w:rFonts w:ascii="Times New Roman" w:hAnsi="Times New Roman" w:cs="Times New Roman"/>
          <w:sz w:val="24"/>
          <w:szCs w:val="24"/>
        </w:rPr>
        <w:t>2</w:t>
      </w:r>
      <w:r w:rsidR="00903D3C">
        <w:rPr>
          <w:rFonts w:ascii="Times New Roman" w:hAnsi="Times New Roman" w:cs="Times New Roman"/>
          <w:sz w:val="24"/>
          <w:szCs w:val="24"/>
        </w:rPr>
        <w:t>1</w:t>
      </w:r>
      <w:r w:rsidR="004B599C" w:rsidRPr="002822C4">
        <w:rPr>
          <w:rFonts w:ascii="Times New Roman" w:hAnsi="Times New Roman" w:cs="Times New Roman"/>
          <w:sz w:val="24"/>
          <w:szCs w:val="24"/>
        </w:rPr>
        <w:t>. You will be met at the Recept</w:t>
      </w:r>
      <w:r w:rsidR="006F454B" w:rsidRPr="002822C4">
        <w:rPr>
          <w:rFonts w:ascii="Times New Roman" w:hAnsi="Times New Roman" w:cs="Times New Roman"/>
          <w:sz w:val="24"/>
          <w:szCs w:val="24"/>
        </w:rPr>
        <w:t xml:space="preserve">ion by </w:t>
      </w:r>
      <w:r w:rsidR="00E77AB6">
        <w:rPr>
          <w:rFonts w:ascii="Times New Roman" w:hAnsi="Times New Roman" w:cs="Times New Roman"/>
          <w:sz w:val="24"/>
          <w:szCs w:val="24"/>
        </w:rPr>
        <w:t>Kalee Thomas and Professor Wendy Dearing to collect your welcome packs and accommodation keys.</w:t>
      </w:r>
      <w:r>
        <w:rPr>
          <w:rFonts w:ascii="Times New Roman" w:hAnsi="Times New Roman" w:cs="Times New Roman"/>
          <w:sz w:val="24"/>
          <w:szCs w:val="24"/>
        </w:rPr>
        <w:t xml:space="preserve"> </w:t>
      </w:r>
    </w:p>
    <w:p w14:paraId="76AC3443" w14:textId="77777777" w:rsidR="00BD18C8" w:rsidRDefault="00BD18C8">
      <w:pPr>
        <w:rPr>
          <w:rFonts w:ascii="Times New Roman" w:hAnsi="Times New Roman" w:cs="Times New Roman"/>
          <w:b/>
          <w:sz w:val="24"/>
          <w:szCs w:val="24"/>
        </w:rPr>
      </w:pPr>
    </w:p>
    <w:p w14:paraId="317DF610" w14:textId="77777777" w:rsidR="00BD18C8" w:rsidRDefault="00BD18C8">
      <w:pPr>
        <w:rPr>
          <w:rFonts w:ascii="Times New Roman" w:hAnsi="Times New Roman" w:cs="Times New Roman"/>
          <w:b/>
          <w:sz w:val="24"/>
          <w:szCs w:val="24"/>
        </w:rPr>
      </w:pPr>
    </w:p>
    <w:p w14:paraId="7B128EDA" w14:textId="56A27561" w:rsidR="004B599C" w:rsidRPr="006C0E56" w:rsidRDefault="004B599C">
      <w:pPr>
        <w:rPr>
          <w:rFonts w:ascii="Times New Roman" w:hAnsi="Times New Roman" w:cs="Times New Roman"/>
          <w:b/>
          <w:sz w:val="24"/>
          <w:szCs w:val="24"/>
        </w:rPr>
      </w:pPr>
      <w:r w:rsidRPr="006C0E56">
        <w:rPr>
          <w:rFonts w:ascii="Times New Roman" w:hAnsi="Times New Roman" w:cs="Times New Roman"/>
          <w:b/>
          <w:sz w:val="24"/>
          <w:szCs w:val="24"/>
        </w:rPr>
        <w:lastRenderedPageBreak/>
        <w:t>Accommodation</w:t>
      </w:r>
      <w:r w:rsidR="00D05918">
        <w:rPr>
          <w:rFonts w:ascii="Times New Roman" w:hAnsi="Times New Roman" w:cs="Times New Roman"/>
          <w:b/>
          <w:sz w:val="24"/>
          <w:szCs w:val="24"/>
        </w:rPr>
        <w:t xml:space="preserve"> and catering</w:t>
      </w:r>
    </w:p>
    <w:p w14:paraId="5C2D0F99" w14:textId="4FA6667B" w:rsidR="00903D3C" w:rsidRPr="00F82494" w:rsidRDefault="00F82494" w:rsidP="00F82494">
      <w:pPr>
        <w:rPr>
          <w:rFonts w:ascii="Times New Roman" w:hAnsi="Times New Roman" w:cs="Times New Roman"/>
          <w:bCs/>
          <w:sz w:val="24"/>
          <w:szCs w:val="24"/>
        </w:rPr>
      </w:pPr>
      <w:r>
        <w:rPr>
          <w:rFonts w:ascii="Times New Roman" w:hAnsi="Times New Roman" w:cs="Times New Roman"/>
          <w:bCs/>
          <w:sz w:val="24"/>
          <w:szCs w:val="24"/>
        </w:rPr>
        <w:t>Students are reminded that all accommodation and catering for the residential weekend is provided as part of the course provision and at no additional cost.</w:t>
      </w:r>
    </w:p>
    <w:p w14:paraId="7B128EE1" w14:textId="7ADB859C" w:rsidR="004B599C" w:rsidRPr="002822C4" w:rsidRDefault="00F82494" w:rsidP="00903D3C">
      <w:pPr>
        <w:rPr>
          <w:rFonts w:ascii="Times New Roman" w:hAnsi="Times New Roman" w:cs="Times New Roman"/>
          <w:sz w:val="24"/>
          <w:szCs w:val="24"/>
        </w:rPr>
      </w:pPr>
      <w:r>
        <w:rPr>
          <w:rFonts w:ascii="Times New Roman" w:hAnsi="Times New Roman" w:cs="Times New Roman"/>
          <w:sz w:val="24"/>
          <w:szCs w:val="24"/>
        </w:rPr>
        <w:t xml:space="preserve">Student accommodation for all delegates will be available on site at the Lampeter Campus. If students do not wish to use these facilities then they are welcome to make their own arrangements but this will </w:t>
      </w:r>
      <w:r w:rsidR="0029666E">
        <w:rPr>
          <w:rFonts w:ascii="Times New Roman" w:hAnsi="Times New Roman" w:cs="Times New Roman"/>
          <w:sz w:val="24"/>
          <w:szCs w:val="24"/>
        </w:rPr>
        <w:t>not be funded by the University</w:t>
      </w:r>
      <w:r>
        <w:rPr>
          <w:rFonts w:ascii="Times New Roman" w:hAnsi="Times New Roman" w:cs="Times New Roman"/>
          <w:sz w:val="24"/>
          <w:szCs w:val="24"/>
        </w:rPr>
        <w:t>.</w:t>
      </w:r>
    </w:p>
    <w:p w14:paraId="7B128EE2" w14:textId="77777777" w:rsidR="004B599C" w:rsidRPr="002822C4" w:rsidRDefault="004B599C" w:rsidP="00D379AE">
      <w:pPr>
        <w:rPr>
          <w:rFonts w:ascii="Times New Roman" w:hAnsi="Times New Roman" w:cs="Times New Roman"/>
          <w:b/>
          <w:bCs/>
          <w:sz w:val="24"/>
          <w:szCs w:val="24"/>
        </w:rPr>
      </w:pPr>
    </w:p>
    <w:p w14:paraId="219713E4" w14:textId="79069645" w:rsidR="00721CA7" w:rsidRPr="002822C4" w:rsidRDefault="00FB3E67" w:rsidP="00F3117A">
      <w:pPr>
        <w:rPr>
          <w:rFonts w:ascii="Times New Roman" w:hAnsi="Times New Roman" w:cs="Times New Roman"/>
          <w:b/>
          <w:bCs/>
          <w:sz w:val="24"/>
          <w:szCs w:val="24"/>
        </w:rPr>
      </w:pPr>
      <w:bookmarkStart w:id="0" w:name="_Hlk79740324"/>
      <w:r w:rsidRPr="002822C4">
        <w:rPr>
          <w:rFonts w:ascii="Times New Roman" w:hAnsi="Times New Roman" w:cs="Times New Roman"/>
          <w:b/>
          <w:bCs/>
          <w:sz w:val="24"/>
          <w:szCs w:val="24"/>
        </w:rPr>
        <w:t>Weekend Timetable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57"/>
        <w:gridCol w:w="4159"/>
        <w:gridCol w:w="7086"/>
        <w:gridCol w:w="346"/>
      </w:tblGrid>
      <w:tr w:rsidR="00F3117A" w:rsidRPr="002822C4" w14:paraId="64E03BC0" w14:textId="77777777" w:rsidTr="00F3117A">
        <w:tc>
          <w:tcPr>
            <w:tcW w:w="5000" w:type="pct"/>
            <w:gridSpan w:val="4"/>
            <w:shd w:val="clear" w:color="auto" w:fill="BFBFBF"/>
          </w:tcPr>
          <w:p w14:paraId="73A6E65C" w14:textId="008B3F42" w:rsidR="00F3117A" w:rsidRDefault="00F3117A" w:rsidP="00D3358A">
            <w:pPr>
              <w:jc w:val="center"/>
              <w:rPr>
                <w:rFonts w:ascii="Times New Roman" w:hAnsi="Times New Roman" w:cs="Times New Roman"/>
                <w:b/>
                <w:bCs/>
                <w:sz w:val="24"/>
                <w:szCs w:val="24"/>
              </w:rPr>
            </w:pPr>
            <w:r>
              <w:rPr>
                <w:rFonts w:ascii="Times New Roman" w:hAnsi="Times New Roman" w:cs="Times New Roman"/>
                <w:b/>
                <w:bCs/>
                <w:sz w:val="24"/>
                <w:szCs w:val="24"/>
              </w:rPr>
              <w:t>Friday 1st October 2021</w:t>
            </w:r>
          </w:p>
        </w:tc>
      </w:tr>
      <w:tr w:rsidR="00F3117A" w:rsidRPr="002822C4" w14:paraId="6DAFDEC1" w14:textId="77777777" w:rsidTr="003035E1">
        <w:tc>
          <w:tcPr>
            <w:tcW w:w="845" w:type="pct"/>
            <w:shd w:val="clear" w:color="auto" w:fill="BFBFBF"/>
          </w:tcPr>
          <w:p w14:paraId="096116FC" w14:textId="77777777" w:rsidR="00F3117A" w:rsidRPr="002822C4" w:rsidRDefault="00F3117A" w:rsidP="00D3358A">
            <w:pPr>
              <w:rPr>
                <w:rFonts w:ascii="Times New Roman" w:hAnsi="Times New Roman" w:cs="Times New Roman"/>
                <w:sz w:val="24"/>
                <w:szCs w:val="24"/>
              </w:rPr>
            </w:pPr>
            <w:r>
              <w:rPr>
                <w:rFonts w:ascii="Times New Roman" w:hAnsi="Times New Roman" w:cs="Times New Roman"/>
                <w:sz w:val="24"/>
                <w:szCs w:val="24"/>
              </w:rPr>
              <w:t>1600 -1800</w:t>
            </w:r>
          </w:p>
        </w:tc>
        <w:tc>
          <w:tcPr>
            <w:tcW w:w="1491" w:type="pct"/>
            <w:shd w:val="clear" w:color="auto" w:fill="BFBFBF"/>
          </w:tcPr>
          <w:p w14:paraId="6CBB7A0A" w14:textId="77777777" w:rsidR="00F3117A" w:rsidRPr="002822C4" w:rsidRDefault="00F3117A" w:rsidP="00D3358A">
            <w:pPr>
              <w:rPr>
                <w:rFonts w:ascii="Times New Roman" w:hAnsi="Times New Roman" w:cs="Times New Roman"/>
                <w:sz w:val="24"/>
                <w:szCs w:val="24"/>
              </w:rPr>
            </w:pPr>
            <w:r>
              <w:rPr>
                <w:rFonts w:ascii="Times New Roman" w:hAnsi="Times New Roman" w:cs="Times New Roman"/>
                <w:sz w:val="24"/>
                <w:szCs w:val="24"/>
              </w:rPr>
              <w:t>1800 -1900</w:t>
            </w:r>
          </w:p>
        </w:tc>
        <w:tc>
          <w:tcPr>
            <w:tcW w:w="2540" w:type="pct"/>
            <w:shd w:val="clear" w:color="auto" w:fill="BFBFBF"/>
          </w:tcPr>
          <w:p w14:paraId="6F45D02F" w14:textId="77777777" w:rsidR="00F3117A" w:rsidRPr="002822C4" w:rsidRDefault="00F3117A" w:rsidP="00D3358A">
            <w:pPr>
              <w:rPr>
                <w:rFonts w:ascii="Times New Roman" w:hAnsi="Times New Roman" w:cs="Times New Roman"/>
                <w:sz w:val="24"/>
                <w:szCs w:val="24"/>
              </w:rPr>
            </w:pPr>
            <w:r>
              <w:rPr>
                <w:rFonts w:ascii="Times New Roman" w:hAnsi="Times New Roman" w:cs="Times New Roman"/>
                <w:sz w:val="24"/>
                <w:szCs w:val="24"/>
              </w:rPr>
              <w:t>1900-2200</w:t>
            </w:r>
          </w:p>
        </w:tc>
        <w:tc>
          <w:tcPr>
            <w:tcW w:w="124" w:type="pct"/>
            <w:vMerge w:val="restart"/>
            <w:shd w:val="clear" w:color="auto" w:fill="BFBFBF"/>
          </w:tcPr>
          <w:p w14:paraId="514DC8A5" w14:textId="77777777" w:rsidR="00F3117A" w:rsidRDefault="00F3117A" w:rsidP="00D3358A">
            <w:pPr>
              <w:rPr>
                <w:rFonts w:ascii="Times New Roman" w:hAnsi="Times New Roman" w:cs="Times New Roman"/>
                <w:sz w:val="24"/>
                <w:szCs w:val="24"/>
              </w:rPr>
            </w:pPr>
          </w:p>
          <w:p w14:paraId="3017332A" w14:textId="77777777" w:rsidR="00F3117A" w:rsidRDefault="00F3117A" w:rsidP="00D3358A">
            <w:pPr>
              <w:rPr>
                <w:rFonts w:ascii="Times New Roman" w:hAnsi="Times New Roman" w:cs="Times New Roman"/>
                <w:sz w:val="24"/>
                <w:szCs w:val="24"/>
              </w:rPr>
            </w:pPr>
          </w:p>
          <w:p w14:paraId="0512A834" w14:textId="77777777" w:rsidR="00F3117A" w:rsidRDefault="00F3117A" w:rsidP="00D3358A">
            <w:pPr>
              <w:rPr>
                <w:rFonts w:ascii="Times New Roman" w:hAnsi="Times New Roman" w:cs="Times New Roman"/>
              </w:rPr>
            </w:pPr>
          </w:p>
          <w:p w14:paraId="37CB937B" w14:textId="77777777" w:rsidR="00F3117A" w:rsidRDefault="00F3117A" w:rsidP="00D3358A">
            <w:pPr>
              <w:rPr>
                <w:rFonts w:ascii="Times New Roman" w:hAnsi="Times New Roman" w:cs="Times New Roman"/>
              </w:rPr>
            </w:pPr>
          </w:p>
          <w:p w14:paraId="48D06AA9" w14:textId="36540AB9" w:rsidR="00F3117A" w:rsidRDefault="00F3117A" w:rsidP="00D3358A">
            <w:pPr>
              <w:rPr>
                <w:rFonts w:ascii="Times New Roman" w:hAnsi="Times New Roman" w:cs="Times New Roman"/>
              </w:rPr>
            </w:pPr>
          </w:p>
          <w:p w14:paraId="512C1A39" w14:textId="77777777" w:rsidR="003035E1" w:rsidRDefault="003035E1" w:rsidP="00D3358A">
            <w:pPr>
              <w:rPr>
                <w:rFonts w:ascii="Times New Roman" w:hAnsi="Times New Roman" w:cs="Times New Roman"/>
                <w:sz w:val="24"/>
                <w:szCs w:val="24"/>
              </w:rPr>
            </w:pPr>
          </w:p>
          <w:p w14:paraId="7E98AC28" w14:textId="77777777" w:rsidR="00F3117A" w:rsidRDefault="00F3117A" w:rsidP="00D3358A">
            <w:pPr>
              <w:rPr>
                <w:rFonts w:ascii="Times New Roman" w:hAnsi="Times New Roman" w:cs="Times New Roman"/>
                <w:sz w:val="24"/>
                <w:szCs w:val="24"/>
              </w:rPr>
            </w:pPr>
          </w:p>
          <w:p w14:paraId="421187C5" w14:textId="77777777" w:rsidR="00F3117A" w:rsidRDefault="00F3117A" w:rsidP="00D3358A">
            <w:pPr>
              <w:rPr>
                <w:rFonts w:ascii="Times New Roman" w:hAnsi="Times New Roman" w:cs="Times New Roman"/>
                <w:sz w:val="24"/>
                <w:szCs w:val="24"/>
              </w:rPr>
            </w:pPr>
          </w:p>
          <w:p w14:paraId="2541F063" w14:textId="77777777" w:rsidR="00F3117A" w:rsidRDefault="00F3117A" w:rsidP="00D3358A">
            <w:pPr>
              <w:rPr>
                <w:rFonts w:ascii="Times New Roman" w:hAnsi="Times New Roman" w:cs="Times New Roman"/>
                <w:sz w:val="24"/>
                <w:szCs w:val="24"/>
              </w:rPr>
            </w:pPr>
          </w:p>
        </w:tc>
      </w:tr>
      <w:tr w:rsidR="00F3117A" w:rsidRPr="002822C4" w14:paraId="1EA2C24F" w14:textId="77777777" w:rsidTr="003035E1">
        <w:tc>
          <w:tcPr>
            <w:tcW w:w="845" w:type="pct"/>
            <w:shd w:val="clear" w:color="auto" w:fill="DBE5F1" w:themeFill="accent1" w:themeFillTint="33"/>
          </w:tcPr>
          <w:p w14:paraId="521327C9" w14:textId="069A62D1" w:rsidR="00F3117A" w:rsidRDefault="00F3117A" w:rsidP="00D3358A">
            <w:pPr>
              <w:rPr>
                <w:rFonts w:ascii="Times New Roman" w:hAnsi="Times New Roman" w:cs="Times New Roman"/>
                <w:sz w:val="24"/>
                <w:szCs w:val="24"/>
              </w:rPr>
            </w:pPr>
            <w:r>
              <w:rPr>
                <w:rFonts w:ascii="Times New Roman" w:hAnsi="Times New Roman" w:cs="Times New Roman"/>
                <w:sz w:val="24"/>
                <w:szCs w:val="24"/>
              </w:rPr>
              <w:t xml:space="preserve">Check in </w:t>
            </w:r>
          </w:p>
          <w:p w14:paraId="43EA20B6" w14:textId="77777777" w:rsidR="00F3117A" w:rsidRDefault="00F3117A" w:rsidP="00D3358A">
            <w:pPr>
              <w:rPr>
                <w:rFonts w:ascii="Times New Roman" w:hAnsi="Times New Roman" w:cs="Times New Roman"/>
                <w:sz w:val="24"/>
                <w:szCs w:val="24"/>
              </w:rPr>
            </w:pPr>
          </w:p>
          <w:p w14:paraId="07F5C607" w14:textId="77777777" w:rsidR="00F3117A" w:rsidRDefault="00F3117A" w:rsidP="00D3358A">
            <w:pPr>
              <w:rPr>
                <w:rFonts w:ascii="Times New Roman" w:hAnsi="Times New Roman" w:cs="Times New Roman"/>
                <w:sz w:val="24"/>
                <w:szCs w:val="24"/>
              </w:rPr>
            </w:pPr>
          </w:p>
          <w:p w14:paraId="3A05C3F6" w14:textId="77777777" w:rsidR="00F3117A" w:rsidRPr="002822C4" w:rsidRDefault="00F3117A" w:rsidP="00D3358A">
            <w:pPr>
              <w:rPr>
                <w:rFonts w:ascii="Times New Roman" w:hAnsi="Times New Roman" w:cs="Times New Roman"/>
                <w:sz w:val="24"/>
                <w:szCs w:val="24"/>
              </w:rPr>
            </w:pPr>
          </w:p>
        </w:tc>
        <w:tc>
          <w:tcPr>
            <w:tcW w:w="1491" w:type="pct"/>
          </w:tcPr>
          <w:p w14:paraId="0A3B7D5A" w14:textId="5DF30B02" w:rsidR="00F3117A" w:rsidRDefault="00F3117A" w:rsidP="00F3117A">
            <w:pPr>
              <w:rPr>
                <w:rFonts w:ascii="Times New Roman" w:hAnsi="Times New Roman" w:cs="Times New Roman"/>
              </w:rPr>
            </w:pPr>
            <w:r>
              <w:rPr>
                <w:rFonts w:ascii="Times New Roman" w:hAnsi="Times New Roman" w:cs="Times New Roman"/>
              </w:rPr>
              <w:t>Welcome drinks and networking</w:t>
            </w:r>
          </w:p>
          <w:p w14:paraId="5C0CED03" w14:textId="23F6CD55" w:rsidR="00F3117A" w:rsidRPr="00F3117A" w:rsidRDefault="00F3117A" w:rsidP="00F3117A">
            <w:pPr>
              <w:rPr>
                <w:rFonts w:ascii="Times New Roman" w:hAnsi="Times New Roman" w:cs="Times New Roman"/>
              </w:rPr>
            </w:pPr>
          </w:p>
        </w:tc>
        <w:tc>
          <w:tcPr>
            <w:tcW w:w="2540" w:type="pct"/>
            <w:shd w:val="clear" w:color="auto" w:fill="DBE5F1" w:themeFill="accent1" w:themeFillTint="33"/>
          </w:tcPr>
          <w:p w14:paraId="76ED70F1" w14:textId="42AEFE08" w:rsidR="00F3117A" w:rsidRDefault="00F3117A" w:rsidP="00D3358A">
            <w:pPr>
              <w:rPr>
                <w:rFonts w:ascii="Times New Roman" w:hAnsi="Times New Roman" w:cs="Times New Roman"/>
                <w:iCs/>
                <w:sz w:val="24"/>
                <w:szCs w:val="24"/>
              </w:rPr>
            </w:pPr>
            <w:r>
              <w:rPr>
                <w:rFonts w:ascii="Times New Roman" w:hAnsi="Times New Roman" w:cs="Times New Roman"/>
                <w:iCs/>
                <w:sz w:val="24"/>
                <w:szCs w:val="24"/>
              </w:rPr>
              <w:t>Introduction from Dean of the Institute of Management and Health – Professor Wendy Dearing</w:t>
            </w:r>
          </w:p>
          <w:p w14:paraId="4E5445D7" w14:textId="7F1B2FC5" w:rsidR="00F3117A" w:rsidRDefault="00F3117A" w:rsidP="00D3358A">
            <w:pPr>
              <w:rPr>
                <w:rFonts w:ascii="Times New Roman" w:hAnsi="Times New Roman" w:cs="Times New Roman"/>
                <w:iCs/>
                <w:sz w:val="24"/>
                <w:szCs w:val="24"/>
              </w:rPr>
            </w:pPr>
            <w:r>
              <w:rPr>
                <w:rFonts w:ascii="Times New Roman" w:hAnsi="Times New Roman" w:cs="Times New Roman"/>
                <w:iCs/>
                <w:sz w:val="24"/>
                <w:szCs w:val="24"/>
              </w:rPr>
              <w:t xml:space="preserve">Welcome from Vice Chancellor </w:t>
            </w:r>
            <w:proofErr w:type="spellStart"/>
            <w:r>
              <w:rPr>
                <w:rFonts w:ascii="Times New Roman" w:hAnsi="Times New Roman" w:cs="Times New Roman"/>
                <w:iCs/>
                <w:sz w:val="24"/>
                <w:szCs w:val="24"/>
              </w:rPr>
              <w:t>Medwin</w:t>
            </w:r>
            <w:proofErr w:type="spellEnd"/>
            <w:r>
              <w:rPr>
                <w:rFonts w:ascii="Times New Roman" w:hAnsi="Times New Roman" w:cs="Times New Roman"/>
                <w:iCs/>
                <w:sz w:val="24"/>
                <w:szCs w:val="24"/>
              </w:rPr>
              <w:t xml:space="preserve"> Hughes</w:t>
            </w:r>
          </w:p>
          <w:p w14:paraId="0E12BA20" w14:textId="5ABF21D4" w:rsidR="00F3117A" w:rsidRDefault="00F3117A" w:rsidP="00D3358A">
            <w:pPr>
              <w:rPr>
                <w:rFonts w:ascii="Times New Roman" w:hAnsi="Times New Roman" w:cs="Times New Roman"/>
                <w:iCs/>
                <w:sz w:val="24"/>
                <w:szCs w:val="24"/>
              </w:rPr>
            </w:pPr>
            <w:r>
              <w:rPr>
                <w:rFonts w:ascii="Times New Roman" w:hAnsi="Times New Roman" w:cs="Times New Roman"/>
                <w:iCs/>
                <w:sz w:val="24"/>
                <w:szCs w:val="24"/>
              </w:rPr>
              <w:t xml:space="preserve">Pre-recorded message from the Welsh Minister for Health and Social Services – </w:t>
            </w:r>
            <w:proofErr w:type="spellStart"/>
            <w:r>
              <w:rPr>
                <w:rFonts w:ascii="Times New Roman" w:hAnsi="Times New Roman" w:cs="Times New Roman"/>
                <w:iCs/>
                <w:sz w:val="24"/>
                <w:szCs w:val="24"/>
              </w:rPr>
              <w:t>Eluned</w:t>
            </w:r>
            <w:proofErr w:type="spellEnd"/>
            <w:r>
              <w:rPr>
                <w:rFonts w:ascii="Times New Roman" w:hAnsi="Times New Roman" w:cs="Times New Roman"/>
                <w:iCs/>
                <w:sz w:val="24"/>
                <w:szCs w:val="24"/>
              </w:rPr>
              <w:t xml:space="preserve"> Morgan</w:t>
            </w:r>
          </w:p>
          <w:p w14:paraId="71819855" w14:textId="1E8F1931" w:rsidR="00F3117A" w:rsidRDefault="00F3117A" w:rsidP="00D3358A">
            <w:pPr>
              <w:rPr>
                <w:rFonts w:ascii="Times New Roman" w:hAnsi="Times New Roman" w:cs="Times New Roman"/>
                <w:iCs/>
                <w:sz w:val="24"/>
                <w:szCs w:val="24"/>
              </w:rPr>
            </w:pPr>
            <w:r>
              <w:rPr>
                <w:rFonts w:ascii="Times New Roman" w:hAnsi="Times New Roman" w:cs="Times New Roman"/>
                <w:iCs/>
                <w:sz w:val="24"/>
                <w:szCs w:val="24"/>
              </w:rPr>
              <w:t>Dinner</w:t>
            </w:r>
          </w:p>
          <w:p w14:paraId="554A4A46" w14:textId="760198E9" w:rsidR="00F3117A" w:rsidRPr="00F3117A" w:rsidRDefault="00F3117A" w:rsidP="00F3117A">
            <w:pPr>
              <w:rPr>
                <w:rFonts w:ascii="Times New Roman" w:hAnsi="Times New Roman" w:cs="Times New Roman"/>
                <w:iCs/>
                <w:sz w:val="24"/>
                <w:szCs w:val="24"/>
              </w:rPr>
            </w:pPr>
            <w:r>
              <w:rPr>
                <w:rFonts w:ascii="Times New Roman" w:hAnsi="Times New Roman" w:cs="Times New Roman"/>
                <w:iCs/>
                <w:sz w:val="24"/>
                <w:szCs w:val="24"/>
              </w:rPr>
              <w:t xml:space="preserve">Post-dinner speech from Keynote Speaker – Dr Arian </w:t>
            </w:r>
            <w:proofErr w:type="spellStart"/>
            <w:r>
              <w:rPr>
                <w:rFonts w:ascii="Times New Roman" w:hAnsi="Times New Roman" w:cs="Times New Roman"/>
                <w:iCs/>
                <w:sz w:val="24"/>
                <w:szCs w:val="24"/>
              </w:rPr>
              <w:t>Wahee</w:t>
            </w:r>
            <w:r w:rsidR="003035E1">
              <w:rPr>
                <w:rFonts w:ascii="Times New Roman" w:hAnsi="Times New Roman" w:cs="Times New Roman"/>
                <w:iCs/>
                <w:sz w:val="24"/>
                <w:szCs w:val="24"/>
              </w:rPr>
              <w:t>d</w:t>
            </w:r>
            <w:proofErr w:type="spellEnd"/>
          </w:p>
        </w:tc>
        <w:tc>
          <w:tcPr>
            <w:tcW w:w="124" w:type="pct"/>
            <w:vMerge/>
          </w:tcPr>
          <w:p w14:paraId="11FC7F0D" w14:textId="77777777" w:rsidR="00F3117A" w:rsidRDefault="00F3117A" w:rsidP="00D3358A">
            <w:pPr>
              <w:rPr>
                <w:rFonts w:ascii="Times New Roman" w:hAnsi="Times New Roman" w:cs="Times New Roman"/>
                <w:sz w:val="24"/>
                <w:szCs w:val="24"/>
              </w:rPr>
            </w:pPr>
          </w:p>
        </w:tc>
      </w:tr>
    </w:tbl>
    <w:p w14:paraId="5DC45048" w14:textId="77777777" w:rsidR="00F82494" w:rsidRDefault="00F82494" w:rsidP="00E53ED3">
      <w:pPr>
        <w:jc w:val="both"/>
        <w:rPr>
          <w:rFonts w:ascii="Times New Roman" w:hAnsi="Times New Roman" w:cs="Times New Roman"/>
          <w:sz w:val="24"/>
          <w:szCs w:val="24"/>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52"/>
        <w:gridCol w:w="1495"/>
        <w:gridCol w:w="1559"/>
        <w:gridCol w:w="1133"/>
        <w:gridCol w:w="1702"/>
        <w:gridCol w:w="993"/>
        <w:gridCol w:w="1699"/>
        <w:gridCol w:w="1135"/>
        <w:gridCol w:w="1702"/>
        <w:gridCol w:w="1478"/>
      </w:tblGrid>
      <w:tr w:rsidR="00D97F4E" w:rsidRPr="002822C4" w14:paraId="0B0120BA" w14:textId="77777777" w:rsidTr="00D97F4E">
        <w:tc>
          <w:tcPr>
            <w:tcW w:w="5000" w:type="pct"/>
            <w:gridSpan w:val="10"/>
            <w:shd w:val="clear" w:color="auto" w:fill="BFBFBF"/>
          </w:tcPr>
          <w:p w14:paraId="72F418C5" w14:textId="77777777" w:rsidR="00D97F4E" w:rsidRDefault="00D97F4E" w:rsidP="00D97F4E">
            <w:pPr>
              <w:jc w:val="center"/>
              <w:rPr>
                <w:rFonts w:ascii="Times New Roman" w:hAnsi="Times New Roman" w:cs="Times New Roman"/>
                <w:b/>
                <w:bCs/>
                <w:sz w:val="24"/>
                <w:szCs w:val="24"/>
              </w:rPr>
            </w:pPr>
            <w:bookmarkStart w:id="1" w:name="_Hlk82516740"/>
            <w:r w:rsidRPr="00D97F4E">
              <w:rPr>
                <w:rFonts w:ascii="Times New Roman" w:hAnsi="Times New Roman" w:cs="Times New Roman"/>
                <w:b/>
                <w:bCs/>
                <w:sz w:val="24"/>
                <w:szCs w:val="24"/>
              </w:rPr>
              <w:lastRenderedPageBreak/>
              <w:t>Saturday 2</w:t>
            </w:r>
            <w:r w:rsidRPr="00D97F4E">
              <w:rPr>
                <w:rFonts w:ascii="Times New Roman" w:hAnsi="Times New Roman" w:cs="Times New Roman"/>
                <w:b/>
                <w:bCs/>
                <w:sz w:val="24"/>
                <w:szCs w:val="24"/>
                <w:vertAlign w:val="superscript"/>
              </w:rPr>
              <w:t>nd</w:t>
            </w:r>
            <w:r w:rsidRPr="00D97F4E">
              <w:rPr>
                <w:rFonts w:ascii="Times New Roman" w:hAnsi="Times New Roman" w:cs="Times New Roman"/>
                <w:b/>
                <w:bCs/>
                <w:sz w:val="24"/>
                <w:szCs w:val="24"/>
              </w:rPr>
              <w:t xml:space="preserve"> October 2021</w:t>
            </w:r>
          </w:p>
          <w:p w14:paraId="0077B255" w14:textId="7F1480D4" w:rsidR="00721CA7" w:rsidRPr="00D97F4E" w:rsidRDefault="00721CA7" w:rsidP="00D97F4E">
            <w:pPr>
              <w:jc w:val="center"/>
              <w:rPr>
                <w:rFonts w:ascii="Times New Roman" w:hAnsi="Times New Roman" w:cs="Times New Roman"/>
                <w:b/>
                <w:bCs/>
                <w:sz w:val="24"/>
                <w:szCs w:val="24"/>
              </w:rPr>
            </w:pPr>
            <w:r>
              <w:rPr>
                <w:rFonts w:ascii="Times New Roman" w:hAnsi="Times New Roman" w:cs="Times New Roman"/>
                <w:b/>
                <w:bCs/>
                <w:sz w:val="24"/>
                <w:szCs w:val="24"/>
              </w:rPr>
              <w:t>Arts Hall, Arts Building</w:t>
            </w:r>
          </w:p>
        </w:tc>
      </w:tr>
      <w:tr w:rsidR="00AD563B" w:rsidRPr="002822C4" w14:paraId="32998F88" w14:textId="77777777" w:rsidTr="00AD563B">
        <w:tc>
          <w:tcPr>
            <w:tcW w:w="377" w:type="pct"/>
            <w:shd w:val="clear" w:color="auto" w:fill="BFBFBF"/>
          </w:tcPr>
          <w:p w14:paraId="02620867" w14:textId="49AD4812" w:rsidR="00760E95" w:rsidRPr="002822C4" w:rsidRDefault="00760E95" w:rsidP="00EA3900">
            <w:pPr>
              <w:rPr>
                <w:rFonts w:ascii="Times New Roman" w:hAnsi="Times New Roman" w:cs="Times New Roman"/>
                <w:sz w:val="24"/>
                <w:szCs w:val="24"/>
              </w:rPr>
            </w:pPr>
            <w:r>
              <w:rPr>
                <w:rFonts w:ascii="Times New Roman" w:hAnsi="Times New Roman" w:cs="Times New Roman"/>
                <w:sz w:val="24"/>
                <w:szCs w:val="24"/>
              </w:rPr>
              <w:t>0700 -0830</w:t>
            </w:r>
          </w:p>
        </w:tc>
        <w:tc>
          <w:tcPr>
            <w:tcW w:w="536" w:type="pct"/>
            <w:shd w:val="clear" w:color="auto" w:fill="BFBFBF"/>
          </w:tcPr>
          <w:p w14:paraId="0D79F405" w14:textId="77777777" w:rsidR="00760E95" w:rsidRPr="00760E95" w:rsidRDefault="00760E95" w:rsidP="00EA3900">
            <w:pPr>
              <w:rPr>
                <w:rFonts w:ascii="Times New Roman" w:hAnsi="Times New Roman" w:cs="Times New Roman"/>
                <w:sz w:val="24"/>
                <w:szCs w:val="24"/>
              </w:rPr>
            </w:pPr>
            <w:r w:rsidRPr="00760E95">
              <w:rPr>
                <w:rFonts w:ascii="Times New Roman" w:hAnsi="Times New Roman" w:cs="Times New Roman"/>
                <w:sz w:val="24"/>
                <w:szCs w:val="24"/>
              </w:rPr>
              <w:t>0900 -1000</w:t>
            </w:r>
          </w:p>
        </w:tc>
        <w:tc>
          <w:tcPr>
            <w:tcW w:w="559" w:type="pct"/>
            <w:shd w:val="clear" w:color="auto" w:fill="BFBFBF"/>
          </w:tcPr>
          <w:p w14:paraId="05E91743" w14:textId="3142DC83" w:rsidR="00760E95" w:rsidRPr="00760E95" w:rsidRDefault="00760E95" w:rsidP="00EA3900">
            <w:pPr>
              <w:rPr>
                <w:rFonts w:ascii="Times New Roman" w:hAnsi="Times New Roman" w:cs="Times New Roman"/>
                <w:sz w:val="24"/>
                <w:szCs w:val="24"/>
              </w:rPr>
            </w:pPr>
            <w:r>
              <w:rPr>
                <w:rFonts w:ascii="Times New Roman" w:hAnsi="Times New Roman" w:cs="Times New Roman"/>
                <w:sz w:val="24"/>
                <w:szCs w:val="24"/>
              </w:rPr>
              <w:t>1000-1130</w:t>
            </w:r>
          </w:p>
        </w:tc>
        <w:tc>
          <w:tcPr>
            <w:tcW w:w="406" w:type="pct"/>
            <w:shd w:val="clear" w:color="auto" w:fill="BFBFBF"/>
          </w:tcPr>
          <w:p w14:paraId="341682A1" w14:textId="16CE22FD" w:rsidR="00760E95" w:rsidRPr="002822C4" w:rsidRDefault="00760E95" w:rsidP="00EA3900">
            <w:pPr>
              <w:rPr>
                <w:rFonts w:ascii="Times New Roman" w:hAnsi="Times New Roman" w:cs="Times New Roman"/>
                <w:sz w:val="24"/>
                <w:szCs w:val="24"/>
              </w:rPr>
            </w:pPr>
            <w:r>
              <w:rPr>
                <w:rFonts w:ascii="Times New Roman" w:hAnsi="Times New Roman" w:cs="Times New Roman"/>
                <w:sz w:val="24"/>
                <w:szCs w:val="24"/>
              </w:rPr>
              <w:t>1130-1145</w:t>
            </w:r>
          </w:p>
        </w:tc>
        <w:tc>
          <w:tcPr>
            <w:tcW w:w="610" w:type="pct"/>
            <w:shd w:val="clear" w:color="auto" w:fill="BFBFBF"/>
          </w:tcPr>
          <w:p w14:paraId="5E9E27D0" w14:textId="13CA3B54" w:rsidR="00760E95" w:rsidRDefault="00760E95" w:rsidP="00EA3900">
            <w:pPr>
              <w:rPr>
                <w:rFonts w:ascii="Times New Roman" w:hAnsi="Times New Roman" w:cs="Times New Roman"/>
                <w:sz w:val="24"/>
                <w:szCs w:val="24"/>
              </w:rPr>
            </w:pPr>
            <w:r>
              <w:rPr>
                <w:rFonts w:ascii="Times New Roman" w:hAnsi="Times New Roman" w:cs="Times New Roman"/>
                <w:sz w:val="24"/>
                <w:szCs w:val="24"/>
              </w:rPr>
              <w:t>1145-1315</w:t>
            </w:r>
          </w:p>
        </w:tc>
        <w:tc>
          <w:tcPr>
            <w:tcW w:w="356" w:type="pct"/>
            <w:shd w:val="clear" w:color="auto" w:fill="BFBFBF"/>
          </w:tcPr>
          <w:p w14:paraId="746A41C8" w14:textId="7DBE435D" w:rsidR="00760E95" w:rsidRDefault="00760E95" w:rsidP="00EA3900">
            <w:pPr>
              <w:rPr>
                <w:rFonts w:ascii="Times New Roman" w:hAnsi="Times New Roman" w:cs="Times New Roman"/>
                <w:sz w:val="24"/>
                <w:szCs w:val="24"/>
              </w:rPr>
            </w:pPr>
            <w:r>
              <w:rPr>
                <w:rFonts w:ascii="Times New Roman" w:hAnsi="Times New Roman" w:cs="Times New Roman"/>
                <w:sz w:val="24"/>
                <w:szCs w:val="24"/>
              </w:rPr>
              <w:t>1315-1415</w:t>
            </w:r>
          </w:p>
        </w:tc>
        <w:tc>
          <w:tcPr>
            <w:tcW w:w="609" w:type="pct"/>
            <w:shd w:val="clear" w:color="auto" w:fill="BFBFBF"/>
          </w:tcPr>
          <w:p w14:paraId="4873459E" w14:textId="6183AD30" w:rsidR="00760E95" w:rsidRDefault="00760E95" w:rsidP="00EA3900">
            <w:pPr>
              <w:rPr>
                <w:rFonts w:ascii="Times New Roman" w:hAnsi="Times New Roman" w:cs="Times New Roman"/>
                <w:sz w:val="24"/>
                <w:szCs w:val="24"/>
              </w:rPr>
            </w:pPr>
            <w:r>
              <w:rPr>
                <w:rFonts w:ascii="Times New Roman" w:hAnsi="Times New Roman" w:cs="Times New Roman"/>
                <w:sz w:val="24"/>
                <w:szCs w:val="24"/>
              </w:rPr>
              <w:t>1415 - 1545</w:t>
            </w:r>
          </w:p>
        </w:tc>
        <w:tc>
          <w:tcPr>
            <w:tcW w:w="407" w:type="pct"/>
            <w:shd w:val="clear" w:color="auto" w:fill="BFBFBF"/>
          </w:tcPr>
          <w:p w14:paraId="62F6FAE3" w14:textId="1C4B54C0" w:rsidR="00760E95" w:rsidRDefault="00760E95" w:rsidP="00EA3900">
            <w:pPr>
              <w:rPr>
                <w:rFonts w:ascii="Times New Roman" w:hAnsi="Times New Roman" w:cs="Times New Roman"/>
                <w:sz w:val="24"/>
                <w:szCs w:val="24"/>
              </w:rPr>
            </w:pPr>
            <w:r>
              <w:rPr>
                <w:rFonts w:ascii="Times New Roman" w:hAnsi="Times New Roman" w:cs="Times New Roman"/>
                <w:sz w:val="24"/>
                <w:szCs w:val="24"/>
              </w:rPr>
              <w:t>1545-1600</w:t>
            </w:r>
          </w:p>
        </w:tc>
        <w:tc>
          <w:tcPr>
            <w:tcW w:w="610" w:type="pct"/>
            <w:shd w:val="clear" w:color="auto" w:fill="BFBFBF"/>
          </w:tcPr>
          <w:p w14:paraId="509C6336" w14:textId="1241792F" w:rsidR="00760E95" w:rsidRDefault="00760E95" w:rsidP="00EA3900">
            <w:pPr>
              <w:rPr>
                <w:rFonts w:ascii="Times New Roman" w:hAnsi="Times New Roman" w:cs="Times New Roman"/>
                <w:sz w:val="24"/>
                <w:szCs w:val="24"/>
              </w:rPr>
            </w:pPr>
            <w:r>
              <w:rPr>
                <w:rFonts w:ascii="Times New Roman" w:hAnsi="Times New Roman" w:cs="Times New Roman"/>
                <w:sz w:val="24"/>
                <w:szCs w:val="24"/>
              </w:rPr>
              <w:t>1600-1</w:t>
            </w:r>
            <w:r w:rsidR="00A5217D">
              <w:rPr>
                <w:rFonts w:ascii="Times New Roman" w:hAnsi="Times New Roman" w:cs="Times New Roman"/>
                <w:sz w:val="24"/>
                <w:szCs w:val="24"/>
              </w:rPr>
              <w:t>800</w:t>
            </w:r>
          </w:p>
          <w:p w14:paraId="174571EC" w14:textId="21D0BD72" w:rsidR="00760E95" w:rsidRDefault="00760E95" w:rsidP="00EA3900">
            <w:pPr>
              <w:rPr>
                <w:rFonts w:ascii="Times New Roman" w:hAnsi="Times New Roman" w:cs="Times New Roman"/>
                <w:sz w:val="24"/>
                <w:szCs w:val="24"/>
              </w:rPr>
            </w:pPr>
          </w:p>
        </w:tc>
        <w:tc>
          <w:tcPr>
            <w:tcW w:w="530" w:type="pct"/>
            <w:shd w:val="clear" w:color="auto" w:fill="BFBFBF"/>
          </w:tcPr>
          <w:p w14:paraId="2B6A9316" w14:textId="187E2563" w:rsidR="00760E95" w:rsidRDefault="00760E95" w:rsidP="00EA3900">
            <w:pPr>
              <w:rPr>
                <w:rFonts w:ascii="Times New Roman" w:hAnsi="Times New Roman" w:cs="Times New Roman"/>
                <w:sz w:val="24"/>
                <w:szCs w:val="24"/>
              </w:rPr>
            </w:pPr>
            <w:r>
              <w:rPr>
                <w:rFonts w:ascii="Times New Roman" w:hAnsi="Times New Roman" w:cs="Times New Roman"/>
                <w:sz w:val="24"/>
                <w:szCs w:val="24"/>
              </w:rPr>
              <w:t>1</w:t>
            </w:r>
            <w:r w:rsidR="00A5217D">
              <w:rPr>
                <w:rFonts w:ascii="Times New Roman" w:hAnsi="Times New Roman" w:cs="Times New Roman"/>
                <w:sz w:val="24"/>
                <w:szCs w:val="24"/>
              </w:rPr>
              <w:t>800</w:t>
            </w:r>
          </w:p>
        </w:tc>
      </w:tr>
      <w:tr w:rsidR="00AD563B" w:rsidRPr="002822C4" w14:paraId="493820F7" w14:textId="77777777" w:rsidTr="00AD563B">
        <w:tc>
          <w:tcPr>
            <w:tcW w:w="377" w:type="pct"/>
            <w:shd w:val="clear" w:color="auto" w:fill="DBE5F1" w:themeFill="accent1" w:themeFillTint="33"/>
          </w:tcPr>
          <w:p w14:paraId="4F7DAB0F" w14:textId="3B296034" w:rsidR="00760E95" w:rsidRDefault="00760E95" w:rsidP="00F82494">
            <w:pPr>
              <w:rPr>
                <w:rFonts w:ascii="Times New Roman" w:hAnsi="Times New Roman" w:cs="Times New Roman"/>
                <w:sz w:val="24"/>
                <w:szCs w:val="24"/>
              </w:rPr>
            </w:pPr>
            <w:r>
              <w:rPr>
                <w:rFonts w:ascii="Times New Roman" w:hAnsi="Times New Roman" w:cs="Times New Roman"/>
              </w:rPr>
              <w:t>Breakfast is available at the campus canteen</w:t>
            </w:r>
          </w:p>
          <w:p w14:paraId="231844E1" w14:textId="77777777" w:rsidR="00760E95" w:rsidRDefault="00760E95" w:rsidP="00EA3900">
            <w:pPr>
              <w:rPr>
                <w:rFonts w:ascii="Times New Roman" w:hAnsi="Times New Roman" w:cs="Times New Roman"/>
                <w:sz w:val="24"/>
                <w:szCs w:val="24"/>
              </w:rPr>
            </w:pPr>
          </w:p>
          <w:p w14:paraId="75172AD3" w14:textId="77777777" w:rsidR="00760E95" w:rsidRDefault="00760E95" w:rsidP="00EA3900">
            <w:pPr>
              <w:rPr>
                <w:rFonts w:ascii="Times New Roman" w:hAnsi="Times New Roman" w:cs="Times New Roman"/>
                <w:sz w:val="24"/>
                <w:szCs w:val="24"/>
              </w:rPr>
            </w:pPr>
          </w:p>
          <w:p w14:paraId="7D903EF8" w14:textId="77777777" w:rsidR="00760E95" w:rsidRPr="002822C4" w:rsidRDefault="00760E95" w:rsidP="00EA3900">
            <w:pPr>
              <w:rPr>
                <w:rFonts w:ascii="Times New Roman" w:hAnsi="Times New Roman" w:cs="Times New Roman"/>
                <w:sz w:val="24"/>
                <w:szCs w:val="24"/>
              </w:rPr>
            </w:pPr>
          </w:p>
        </w:tc>
        <w:tc>
          <w:tcPr>
            <w:tcW w:w="536" w:type="pct"/>
          </w:tcPr>
          <w:p w14:paraId="66B41C26" w14:textId="070EEFAD" w:rsidR="00760E95" w:rsidRDefault="00760E95" w:rsidP="00F82494">
            <w:pPr>
              <w:rPr>
                <w:rFonts w:ascii="Times New Roman" w:hAnsi="Times New Roman" w:cs="Times New Roman"/>
              </w:rPr>
            </w:pPr>
            <w:r>
              <w:rPr>
                <w:rFonts w:ascii="Times New Roman" w:hAnsi="Times New Roman" w:cs="Times New Roman"/>
              </w:rPr>
              <w:t>Lecture 1</w:t>
            </w:r>
          </w:p>
          <w:p w14:paraId="779586D3" w14:textId="35482FEE" w:rsidR="000C2137" w:rsidRDefault="000C2137" w:rsidP="000C2137">
            <w:pPr>
              <w:rPr>
                <w:rFonts w:ascii="Times New Roman" w:hAnsi="Times New Roman" w:cs="Times New Roman"/>
              </w:rPr>
            </w:pPr>
            <w:r w:rsidRPr="00760E95">
              <w:rPr>
                <w:rFonts w:ascii="Times New Roman" w:hAnsi="Times New Roman" w:cs="Times New Roman"/>
              </w:rPr>
              <w:t xml:space="preserve">Digital </w:t>
            </w:r>
            <w:r>
              <w:rPr>
                <w:rFonts w:ascii="Times New Roman" w:hAnsi="Times New Roman" w:cs="Times New Roman"/>
              </w:rPr>
              <w:t>journey</w:t>
            </w:r>
            <w:r w:rsidRPr="00760E95">
              <w:rPr>
                <w:rFonts w:ascii="Times New Roman" w:hAnsi="Times New Roman" w:cs="Times New Roman"/>
              </w:rPr>
              <w:t xml:space="preserve"> for</w:t>
            </w:r>
            <w:r>
              <w:rPr>
                <w:rFonts w:ascii="Times New Roman" w:hAnsi="Times New Roman" w:cs="Times New Roman"/>
              </w:rPr>
              <w:t xml:space="preserve"> Health and Care</w:t>
            </w:r>
            <w:r w:rsidRPr="00760E95">
              <w:rPr>
                <w:rFonts w:ascii="Times New Roman" w:hAnsi="Times New Roman" w:cs="Times New Roman"/>
              </w:rPr>
              <w:t xml:space="preserve"> Wales</w:t>
            </w:r>
          </w:p>
          <w:p w14:paraId="2D6394E7" w14:textId="550E0830" w:rsidR="000C2137" w:rsidRDefault="000C2137" w:rsidP="000C2137">
            <w:pPr>
              <w:rPr>
                <w:rFonts w:ascii="Times New Roman" w:hAnsi="Times New Roman" w:cs="Times New Roman"/>
              </w:rPr>
            </w:pPr>
            <w:proofErr w:type="spellStart"/>
            <w:r>
              <w:rPr>
                <w:rFonts w:ascii="Times New Roman" w:hAnsi="Times New Roman" w:cs="Times New Roman"/>
              </w:rPr>
              <w:t>Ifan</w:t>
            </w:r>
            <w:proofErr w:type="spellEnd"/>
            <w:r>
              <w:rPr>
                <w:rFonts w:ascii="Times New Roman" w:hAnsi="Times New Roman" w:cs="Times New Roman"/>
              </w:rPr>
              <w:t xml:space="preserve"> Evans</w:t>
            </w:r>
          </w:p>
          <w:p w14:paraId="1A5FF4D5" w14:textId="77777777" w:rsidR="000C2137" w:rsidRPr="00760E95" w:rsidRDefault="000C2137" w:rsidP="000C2137">
            <w:pPr>
              <w:rPr>
                <w:rFonts w:ascii="Times New Roman" w:hAnsi="Times New Roman" w:cs="Times New Roman"/>
              </w:rPr>
            </w:pPr>
          </w:p>
          <w:p w14:paraId="21029369" w14:textId="427C6ED3" w:rsidR="00760E95" w:rsidRDefault="00760E95" w:rsidP="00F82494">
            <w:pPr>
              <w:rPr>
                <w:rFonts w:ascii="Times New Roman" w:hAnsi="Times New Roman" w:cs="Times New Roman"/>
                <w:iCs/>
              </w:rPr>
            </w:pPr>
          </w:p>
        </w:tc>
        <w:tc>
          <w:tcPr>
            <w:tcW w:w="559" w:type="pct"/>
          </w:tcPr>
          <w:p w14:paraId="3F6509B7" w14:textId="5E057F3F" w:rsidR="00760E95" w:rsidRDefault="00760E95" w:rsidP="000C2137">
            <w:pPr>
              <w:rPr>
                <w:rFonts w:ascii="Times New Roman" w:hAnsi="Times New Roman" w:cs="Times New Roman"/>
              </w:rPr>
            </w:pPr>
            <w:r>
              <w:rPr>
                <w:rFonts w:ascii="Times New Roman" w:hAnsi="Times New Roman" w:cs="Times New Roman"/>
              </w:rPr>
              <w:t>Lecture 2</w:t>
            </w:r>
          </w:p>
          <w:p w14:paraId="0AD35B86" w14:textId="77777777" w:rsidR="000C2137" w:rsidRDefault="000C2137" w:rsidP="000C2137">
            <w:pPr>
              <w:rPr>
                <w:rFonts w:ascii="Times New Roman" w:hAnsi="Times New Roman" w:cs="Times New Roman"/>
              </w:rPr>
            </w:pPr>
            <w:r>
              <w:rPr>
                <w:rFonts w:ascii="Times New Roman" w:hAnsi="Times New Roman" w:cs="Times New Roman"/>
              </w:rPr>
              <w:t>Introduction to Module 1</w:t>
            </w:r>
          </w:p>
          <w:p w14:paraId="2B2215CC" w14:textId="696AD50E" w:rsidR="00760E95" w:rsidRPr="00AB606A" w:rsidRDefault="000C2137" w:rsidP="000C2137">
            <w:pPr>
              <w:rPr>
                <w:rFonts w:ascii="Times New Roman" w:hAnsi="Times New Roman" w:cs="Times New Roman"/>
                <w:iCs/>
                <w:sz w:val="24"/>
                <w:szCs w:val="24"/>
              </w:rPr>
            </w:pPr>
            <w:r>
              <w:rPr>
                <w:rFonts w:ascii="Times New Roman" w:hAnsi="Times New Roman" w:cs="Times New Roman"/>
                <w:iCs/>
              </w:rPr>
              <w:t>Jaymie Phillips</w:t>
            </w:r>
          </w:p>
        </w:tc>
        <w:tc>
          <w:tcPr>
            <w:tcW w:w="406" w:type="pct"/>
            <w:shd w:val="clear" w:color="auto" w:fill="DBE5F1" w:themeFill="accent1" w:themeFillTint="33"/>
          </w:tcPr>
          <w:p w14:paraId="05B01D58" w14:textId="1982B5F6" w:rsidR="00760E95" w:rsidRDefault="00760E95" w:rsidP="00EA3900">
            <w:pPr>
              <w:rPr>
                <w:rFonts w:ascii="Times New Roman" w:hAnsi="Times New Roman" w:cs="Times New Roman"/>
                <w:sz w:val="24"/>
                <w:szCs w:val="24"/>
              </w:rPr>
            </w:pPr>
            <w:r>
              <w:rPr>
                <w:rFonts w:ascii="Times New Roman" w:hAnsi="Times New Roman" w:cs="Times New Roman"/>
                <w:sz w:val="24"/>
                <w:szCs w:val="24"/>
              </w:rPr>
              <w:t>Comfort Break</w:t>
            </w:r>
          </w:p>
          <w:p w14:paraId="50627BF4" w14:textId="77777777" w:rsidR="00760E95" w:rsidRDefault="00760E95" w:rsidP="00EA3900">
            <w:pPr>
              <w:rPr>
                <w:rFonts w:ascii="Times New Roman" w:hAnsi="Times New Roman" w:cs="Times New Roman"/>
                <w:sz w:val="24"/>
                <w:szCs w:val="24"/>
              </w:rPr>
            </w:pPr>
          </w:p>
          <w:p w14:paraId="6D3A2850" w14:textId="77777777" w:rsidR="00760E95" w:rsidRPr="002E72E3" w:rsidRDefault="00760E95" w:rsidP="00EA3900">
            <w:pPr>
              <w:rPr>
                <w:rFonts w:ascii="Times New Roman" w:hAnsi="Times New Roman" w:cs="Times New Roman"/>
                <w:sz w:val="24"/>
                <w:szCs w:val="24"/>
              </w:rPr>
            </w:pPr>
          </w:p>
        </w:tc>
        <w:tc>
          <w:tcPr>
            <w:tcW w:w="610" w:type="pct"/>
          </w:tcPr>
          <w:p w14:paraId="6DC72AA4" w14:textId="143BAFA9" w:rsidR="00760E95" w:rsidRDefault="00760E95" w:rsidP="00F02B71">
            <w:pPr>
              <w:rPr>
                <w:rFonts w:ascii="Times New Roman" w:hAnsi="Times New Roman" w:cs="Times New Roman"/>
              </w:rPr>
            </w:pPr>
            <w:r>
              <w:rPr>
                <w:rFonts w:ascii="Times New Roman" w:hAnsi="Times New Roman" w:cs="Times New Roman"/>
              </w:rPr>
              <w:t>Lecture 3</w:t>
            </w:r>
          </w:p>
          <w:p w14:paraId="75ACEB8E" w14:textId="165CFBAC" w:rsidR="00760E95" w:rsidRDefault="00760E95" w:rsidP="00760E95">
            <w:pPr>
              <w:rPr>
                <w:rFonts w:ascii="Times New Roman" w:hAnsi="Times New Roman" w:cs="Times New Roman"/>
                <w:iCs/>
              </w:rPr>
            </w:pPr>
            <w:r>
              <w:rPr>
                <w:rFonts w:ascii="Times New Roman" w:hAnsi="Times New Roman" w:cs="Times New Roman"/>
                <w:iCs/>
              </w:rPr>
              <w:t>Introduction to Informatics</w:t>
            </w:r>
          </w:p>
          <w:p w14:paraId="082FADFC" w14:textId="2820E294" w:rsidR="000C2137" w:rsidRDefault="000C2137" w:rsidP="00760E95">
            <w:pPr>
              <w:rPr>
                <w:rFonts w:ascii="Times New Roman" w:hAnsi="Times New Roman" w:cs="Times New Roman"/>
                <w:iCs/>
              </w:rPr>
            </w:pPr>
            <w:r>
              <w:rPr>
                <w:rFonts w:ascii="Times New Roman" w:hAnsi="Times New Roman" w:cs="Times New Roman"/>
              </w:rPr>
              <w:t>Andrew Griffiths</w:t>
            </w:r>
          </w:p>
          <w:p w14:paraId="061791A9" w14:textId="5A80EDDF" w:rsidR="00760E95" w:rsidRPr="000609C8" w:rsidRDefault="00760E95" w:rsidP="00760E95">
            <w:pPr>
              <w:rPr>
                <w:rFonts w:ascii="Times New Roman" w:hAnsi="Times New Roman" w:cs="Times New Roman"/>
                <w:iCs/>
                <w:color w:val="FF0000"/>
              </w:rPr>
            </w:pPr>
          </w:p>
        </w:tc>
        <w:tc>
          <w:tcPr>
            <w:tcW w:w="356" w:type="pct"/>
            <w:shd w:val="clear" w:color="auto" w:fill="DBE5F1" w:themeFill="accent1" w:themeFillTint="33"/>
          </w:tcPr>
          <w:p w14:paraId="513BBF7C" w14:textId="7D3DCC58" w:rsidR="00760E95" w:rsidRDefault="00760E95" w:rsidP="00EA3900">
            <w:pPr>
              <w:rPr>
                <w:rFonts w:ascii="Times New Roman" w:hAnsi="Times New Roman" w:cs="Times New Roman"/>
                <w:sz w:val="24"/>
                <w:szCs w:val="24"/>
              </w:rPr>
            </w:pPr>
            <w:r>
              <w:rPr>
                <w:rFonts w:ascii="Times New Roman" w:hAnsi="Times New Roman" w:cs="Times New Roman"/>
                <w:sz w:val="24"/>
                <w:szCs w:val="24"/>
              </w:rPr>
              <w:t>Lunch</w:t>
            </w:r>
          </w:p>
        </w:tc>
        <w:tc>
          <w:tcPr>
            <w:tcW w:w="609" w:type="pct"/>
          </w:tcPr>
          <w:p w14:paraId="5BD442C5" w14:textId="77BDAFE9" w:rsidR="00760E95" w:rsidRDefault="00760E95" w:rsidP="00FF6254">
            <w:pPr>
              <w:rPr>
                <w:rFonts w:ascii="Times New Roman" w:hAnsi="Times New Roman" w:cs="Times New Roman"/>
                <w:sz w:val="24"/>
                <w:szCs w:val="24"/>
              </w:rPr>
            </w:pPr>
            <w:r>
              <w:rPr>
                <w:rFonts w:ascii="Times New Roman" w:hAnsi="Times New Roman" w:cs="Times New Roman"/>
                <w:sz w:val="24"/>
                <w:szCs w:val="24"/>
              </w:rPr>
              <w:t>Lecture 3</w:t>
            </w:r>
          </w:p>
          <w:p w14:paraId="244276F4" w14:textId="10A11060" w:rsidR="00760E95" w:rsidRDefault="00760E95" w:rsidP="00FF6254">
            <w:pPr>
              <w:rPr>
                <w:rFonts w:ascii="Times New Roman" w:hAnsi="Times New Roman" w:cs="Times New Roman"/>
                <w:sz w:val="24"/>
                <w:szCs w:val="24"/>
              </w:rPr>
            </w:pPr>
            <w:r>
              <w:rPr>
                <w:rFonts w:ascii="Times New Roman" w:hAnsi="Times New Roman" w:cs="Times New Roman"/>
                <w:sz w:val="24"/>
                <w:szCs w:val="24"/>
              </w:rPr>
              <w:t>Use of data in Social Care</w:t>
            </w:r>
          </w:p>
          <w:p w14:paraId="0DFDE6BB" w14:textId="7525D31B" w:rsidR="000C2137" w:rsidRDefault="000C2137" w:rsidP="00FF6254">
            <w:pPr>
              <w:rPr>
                <w:rFonts w:ascii="Times New Roman" w:hAnsi="Times New Roman" w:cs="Times New Roman"/>
                <w:sz w:val="24"/>
                <w:szCs w:val="24"/>
              </w:rPr>
            </w:pPr>
            <w:r>
              <w:rPr>
                <w:rFonts w:ascii="Times New Roman" w:hAnsi="Times New Roman" w:cs="Times New Roman"/>
                <w:sz w:val="24"/>
                <w:szCs w:val="24"/>
              </w:rPr>
              <w:t>Lisa Trigg</w:t>
            </w:r>
          </w:p>
          <w:p w14:paraId="0BC4ECFF" w14:textId="77777777" w:rsidR="000C2137" w:rsidRDefault="000C2137" w:rsidP="00FF6254">
            <w:pPr>
              <w:rPr>
                <w:rFonts w:ascii="Times New Roman" w:hAnsi="Times New Roman" w:cs="Times New Roman"/>
                <w:sz w:val="24"/>
                <w:szCs w:val="24"/>
              </w:rPr>
            </w:pPr>
          </w:p>
          <w:p w14:paraId="04838705" w14:textId="77777777" w:rsidR="00760E95" w:rsidRDefault="00760E95" w:rsidP="00EA3900">
            <w:pPr>
              <w:rPr>
                <w:rFonts w:ascii="Times New Roman" w:hAnsi="Times New Roman" w:cs="Times New Roman"/>
                <w:sz w:val="24"/>
                <w:szCs w:val="24"/>
              </w:rPr>
            </w:pPr>
          </w:p>
          <w:p w14:paraId="0F17C309" w14:textId="77777777" w:rsidR="00760E95" w:rsidRDefault="00760E95" w:rsidP="00EA3900">
            <w:pPr>
              <w:rPr>
                <w:rFonts w:ascii="Times New Roman" w:hAnsi="Times New Roman" w:cs="Times New Roman"/>
                <w:sz w:val="24"/>
                <w:szCs w:val="24"/>
              </w:rPr>
            </w:pPr>
          </w:p>
        </w:tc>
        <w:tc>
          <w:tcPr>
            <w:tcW w:w="407" w:type="pct"/>
            <w:shd w:val="clear" w:color="auto" w:fill="DBE5F1" w:themeFill="accent1" w:themeFillTint="33"/>
          </w:tcPr>
          <w:p w14:paraId="2431B705" w14:textId="32D07FC0" w:rsidR="00760E95" w:rsidRDefault="00760E95" w:rsidP="00EA3900">
            <w:pPr>
              <w:rPr>
                <w:rFonts w:ascii="Times New Roman" w:hAnsi="Times New Roman" w:cs="Times New Roman"/>
                <w:sz w:val="24"/>
                <w:szCs w:val="24"/>
              </w:rPr>
            </w:pPr>
            <w:r>
              <w:rPr>
                <w:rFonts w:ascii="Times New Roman" w:hAnsi="Times New Roman" w:cs="Times New Roman"/>
                <w:sz w:val="24"/>
                <w:szCs w:val="24"/>
              </w:rPr>
              <w:t>Comfort break</w:t>
            </w:r>
          </w:p>
        </w:tc>
        <w:tc>
          <w:tcPr>
            <w:tcW w:w="610" w:type="pct"/>
            <w:shd w:val="clear" w:color="auto" w:fill="auto"/>
          </w:tcPr>
          <w:p w14:paraId="70A5C057" w14:textId="408768F9" w:rsidR="00760E95" w:rsidRDefault="00140794" w:rsidP="00EA3900">
            <w:pPr>
              <w:rPr>
                <w:rFonts w:ascii="Times New Roman" w:hAnsi="Times New Roman" w:cs="Times New Roman"/>
                <w:sz w:val="24"/>
                <w:szCs w:val="24"/>
              </w:rPr>
            </w:pPr>
            <w:r>
              <w:rPr>
                <w:rFonts w:ascii="Times New Roman" w:hAnsi="Times New Roman" w:cs="Times New Roman"/>
                <w:sz w:val="24"/>
                <w:szCs w:val="24"/>
              </w:rPr>
              <w:t>Panel Session</w:t>
            </w:r>
          </w:p>
          <w:p w14:paraId="58F7C09C" w14:textId="1AB34624" w:rsidR="00760E95" w:rsidRDefault="00140794" w:rsidP="00FF6254">
            <w:pPr>
              <w:rPr>
                <w:rFonts w:ascii="Times New Roman" w:hAnsi="Times New Roman" w:cs="Times New Roman"/>
                <w:sz w:val="24"/>
                <w:szCs w:val="24"/>
              </w:rPr>
            </w:pPr>
            <w:r>
              <w:rPr>
                <w:rFonts w:ascii="Times New Roman" w:hAnsi="Times New Roman" w:cs="Times New Roman"/>
                <w:sz w:val="24"/>
                <w:szCs w:val="24"/>
              </w:rPr>
              <w:t>The Informatics Professional</w:t>
            </w:r>
          </w:p>
          <w:p w14:paraId="193B3040" w14:textId="23314483" w:rsidR="00760E95" w:rsidRPr="00FF6254" w:rsidRDefault="00760E95" w:rsidP="00760E95">
            <w:pPr>
              <w:rPr>
                <w:rFonts w:ascii="Times New Roman" w:hAnsi="Times New Roman" w:cs="Times New Roman"/>
                <w:sz w:val="24"/>
                <w:szCs w:val="24"/>
              </w:rPr>
            </w:pPr>
          </w:p>
        </w:tc>
        <w:tc>
          <w:tcPr>
            <w:tcW w:w="530" w:type="pct"/>
            <w:shd w:val="clear" w:color="auto" w:fill="auto"/>
          </w:tcPr>
          <w:p w14:paraId="16A63502" w14:textId="4410CDCC" w:rsidR="00760E95" w:rsidRDefault="00760E95" w:rsidP="00FF6254">
            <w:pPr>
              <w:rPr>
                <w:rFonts w:ascii="Times New Roman" w:hAnsi="Times New Roman" w:cs="Times New Roman"/>
                <w:sz w:val="24"/>
                <w:szCs w:val="24"/>
              </w:rPr>
            </w:pPr>
            <w:r>
              <w:rPr>
                <w:rFonts w:ascii="Times New Roman" w:hAnsi="Times New Roman" w:cs="Times New Roman"/>
                <w:sz w:val="24"/>
                <w:szCs w:val="24"/>
              </w:rPr>
              <w:t>Closing comments</w:t>
            </w:r>
          </w:p>
          <w:p w14:paraId="53B3F163" w14:textId="1BD1F197" w:rsidR="000C2137" w:rsidRDefault="000C2137" w:rsidP="00FF6254">
            <w:pPr>
              <w:rPr>
                <w:rFonts w:ascii="Times New Roman" w:hAnsi="Times New Roman" w:cs="Times New Roman"/>
                <w:sz w:val="24"/>
                <w:szCs w:val="24"/>
              </w:rPr>
            </w:pPr>
            <w:r>
              <w:rPr>
                <w:rFonts w:ascii="Times New Roman" w:hAnsi="Times New Roman" w:cs="Times New Roman"/>
                <w:sz w:val="24"/>
                <w:szCs w:val="24"/>
              </w:rPr>
              <w:t>Jaymie Phillips</w:t>
            </w:r>
          </w:p>
          <w:p w14:paraId="2035C0F4" w14:textId="03046097" w:rsidR="00760E95" w:rsidRPr="00FF6254" w:rsidRDefault="00760E95" w:rsidP="00FF6254">
            <w:pPr>
              <w:rPr>
                <w:rFonts w:ascii="Times New Roman" w:hAnsi="Times New Roman" w:cs="Times New Roman"/>
                <w:sz w:val="24"/>
                <w:szCs w:val="24"/>
              </w:rPr>
            </w:pPr>
          </w:p>
        </w:tc>
      </w:tr>
      <w:bookmarkEnd w:id="1"/>
    </w:tbl>
    <w:p w14:paraId="34112518" w14:textId="77777777" w:rsidR="00F82494" w:rsidRDefault="00F82494" w:rsidP="00E53ED3">
      <w:pPr>
        <w:jc w:val="both"/>
        <w:rPr>
          <w:rFonts w:ascii="Times New Roman" w:hAnsi="Times New Roman" w:cs="Times New Roman"/>
          <w:sz w:val="24"/>
          <w:szCs w:val="24"/>
        </w:rPr>
      </w:pPr>
    </w:p>
    <w:p w14:paraId="02F1B79A" w14:textId="509F4CA3" w:rsidR="00F82494" w:rsidRDefault="00F82494" w:rsidP="00E53ED3">
      <w:pPr>
        <w:jc w:val="both"/>
        <w:rPr>
          <w:rFonts w:ascii="Times New Roman" w:hAnsi="Times New Roman" w:cs="Times New Roman"/>
          <w:sz w:val="24"/>
          <w:szCs w:val="24"/>
        </w:rPr>
      </w:pPr>
    </w:p>
    <w:p w14:paraId="0A4BDA5E" w14:textId="0A66032D" w:rsidR="00721CA7" w:rsidRDefault="00721CA7" w:rsidP="00E53ED3">
      <w:pPr>
        <w:jc w:val="both"/>
        <w:rPr>
          <w:rFonts w:ascii="Times New Roman" w:hAnsi="Times New Roman" w:cs="Times New Roman"/>
          <w:sz w:val="24"/>
          <w:szCs w:val="24"/>
        </w:rPr>
      </w:pPr>
    </w:p>
    <w:p w14:paraId="06947C8A" w14:textId="77777777" w:rsidR="003035E1" w:rsidRDefault="003035E1" w:rsidP="00E53ED3">
      <w:pPr>
        <w:jc w:val="both"/>
        <w:rPr>
          <w:rFonts w:ascii="Times New Roman" w:hAnsi="Times New Roman" w:cs="Times New Roman"/>
          <w:sz w:val="24"/>
          <w:szCs w:val="24"/>
        </w:rPr>
      </w:pPr>
    </w:p>
    <w:p w14:paraId="27952D8D" w14:textId="2101435B" w:rsidR="00721CA7" w:rsidRDefault="00721CA7" w:rsidP="00E53ED3">
      <w:pPr>
        <w:jc w:val="both"/>
        <w:rPr>
          <w:rFonts w:ascii="Times New Roman" w:hAnsi="Times New Roman" w:cs="Times New Roman"/>
          <w:sz w:val="24"/>
          <w:szCs w:val="24"/>
        </w:rPr>
      </w:pPr>
    </w:p>
    <w:p w14:paraId="4881B853" w14:textId="77777777" w:rsidR="00721CA7" w:rsidRDefault="00721CA7" w:rsidP="00E53ED3">
      <w:pPr>
        <w:jc w:val="both"/>
        <w:rPr>
          <w:rFonts w:ascii="Times New Roman" w:hAnsi="Times New Roman" w:cs="Times New Roman"/>
          <w:sz w:val="24"/>
          <w:szCs w:val="24"/>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15"/>
        <w:gridCol w:w="2979"/>
        <w:gridCol w:w="2265"/>
        <w:gridCol w:w="1699"/>
        <w:gridCol w:w="2552"/>
        <w:gridCol w:w="3038"/>
      </w:tblGrid>
      <w:tr w:rsidR="00721CA7" w:rsidRPr="002822C4" w14:paraId="6AA637A7" w14:textId="77777777" w:rsidTr="00D3358A">
        <w:tc>
          <w:tcPr>
            <w:tcW w:w="5000" w:type="pct"/>
            <w:gridSpan w:val="6"/>
            <w:shd w:val="clear" w:color="auto" w:fill="BFBFBF"/>
          </w:tcPr>
          <w:p w14:paraId="0CC990C5" w14:textId="77777777" w:rsidR="00721CA7" w:rsidRDefault="00721CA7" w:rsidP="00D3358A">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Sunday 3rd October 2021</w:t>
            </w:r>
          </w:p>
          <w:p w14:paraId="320E5381" w14:textId="573D8784" w:rsidR="00721CA7" w:rsidRDefault="00721CA7" w:rsidP="00D3358A">
            <w:pPr>
              <w:jc w:val="center"/>
              <w:rPr>
                <w:rFonts w:ascii="Times New Roman" w:hAnsi="Times New Roman" w:cs="Times New Roman"/>
                <w:b/>
                <w:bCs/>
                <w:sz w:val="24"/>
                <w:szCs w:val="24"/>
              </w:rPr>
            </w:pPr>
            <w:r>
              <w:rPr>
                <w:rFonts w:ascii="Times New Roman" w:hAnsi="Times New Roman" w:cs="Times New Roman"/>
                <w:b/>
                <w:bCs/>
                <w:sz w:val="24"/>
                <w:szCs w:val="24"/>
              </w:rPr>
              <w:t>Arts Hall, Arts Building</w:t>
            </w:r>
          </w:p>
        </w:tc>
      </w:tr>
      <w:tr w:rsidR="00721CA7" w:rsidRPr="002822C4" w14:paraId="0879E303" w14:textId="77777777" w:rsidTr="00D3358A">
        <w:tc>
          <w:tcPr>
            <w:tcW w:w="507" w:type="pct"/>
            <w:shd w:val="clear" w:color="auto" w:fill="BFBFBF"/>
          </w:tcPr>
          <w:p w14:paraId="05B1FFED" w14:textId="77777777" w:rsidR="00721CA7" w:rsidRPr="002822C4" w:rsidRDefault="00721CA7" w:rsidP="00D3358A">
            <w:pPr>
              <w:rPr>
                <w:rFonts w:ascii="Times New Roman" w:hAnsi="Times New Roman" w:cs="Times New Roman"/>
                <w:sz w:val="24"/>
                <w:szCs w:val="24"/>
              </w:rPr>
            </w:pPr>
            <w:r>
              <w:rPr>
                <w:rFonts w:ascii="Times New Roman" w:hAnsi="Times New Roman" w:cs="Times New Roman"/>
                <w:sz w:val="24"/>
                <w:szCs w:val="24"/>
              </w:rPr>
              <w:t>0700-0830</w:t>
            </w:r>
          </w:p>
        </w:tc>
        <w:tc>
          <w:tcPr>
            <w:tcW w:w="1068" w:type="pct"/>
            <w:shd w:val="clear" w:color="auto" w:fill="BFBFBF"/>
          </w:tcPr>
          <w:p w14:paraId="18B3DD0C" w14:textId="77777777" w:rsidR="00721CA7" w:rsidRPr="002822C4" w:rsidRDefault="00721CA7" w:rsidP="00D3358A">
            <w:pPr>
              <w:rPr>
                <w:rFonts w:ascii="Times New Roman" w:hAnsi="Times New Roman" w:cs="Times New Roman"/>
                <w:sz w:val="24"/>
                <w:szCs w:val="24"/>
              </w:rPr>
            </w:pPr>
            <w:r>
              <w:rPr>
                <w:rFonts w:ascii="Times New Roman" w:hAnsi="Times New Roman" w:cs="Times New Roman"/>
                <w:sz w:val="24"/>
                <w:szCs w:val="24"/>
              </w:rPr>
              <w:t>0900:1030</w:t>
            </w:r>
          </w:p>
        </w:tc>
        <w:tc>
          <w:tcPr>
            <w:tcW w:w="812" w:type="pct"/>
            <w:shd w:val="clear" w:color="auto" w:fill="BFBFBF"/>
          </w:tcPr>
          <w:p w14:paraId="4733E6CE" w14:textId="77777777" w:rsidR="00721CA7" w:rsidRPr="002822C4" w:rsidRDefault="00721CA7" w:rsidP="00D3358A">
            <w:pPr>
              <w:rPr>
                <w:rFonts w:ascii="Times New Roman" w:hAnsi="Times New Roman" w:cs="Times New Roman"/>
                <w:sz w:val="24"/>
                <w:szCs w:val="24"/>
              </w:rPr>
            </w:pPr>
            <w:r>
              <w:rPr>
                <w:rFonts w:ascii="Times New Roman" w:hAnsi="Times New Roman" w:cs="Times New Roman"/>
                <w:sz w:val="24"/>
                <w:szCs w:val="24"/>
              </w:rPr>
              <w:t>1030-1045</w:t>
            </w:r>
          </w:p>
        </w:tc>
        <w:tc>
          <w:tcPr>
            <w:tcW w:w="609" w:type="pct"/>
            <w:shd w:val="clear" w:color="auto" w:fill="BFBFBF"/>
          </w:tcPr>
          <w:p w14:paraId="2D2A57AF" w14:textId="77777777" w:rsidR="00721CA7" w:rsidRPr="002822C4" w:rsidRDefault="00721CA7" w:rsidP="00D3358A">
            <w:pPr>
              <w:rPr>
                <w:rFonts w:ascii="Times New Roman" w:hAnsi="Times New Roman" w:cs="Times New Roman"/>
                <w:sz w:val="24"/>
                <w:szCs w:val="24"/>
              </w:rPr>
            </w:pPr>
            <w:r>
              <w:rPr>
                <w:rFonts w:ascii="Times New Roman" w:hAnsi="Times New Roman" w:cs="Times New Roman"/>
                <w:sz w:val="24"/>
                <w:szCs w:val="24"/>
              </w:rPr>
              <w:t>1045-1230</w:t>
            </w:r>
          </w:p>
        </w:tc>
        <w:tc>
          <w:tcPr>
            <w:tcW w:w="915" w:type="pct"/>
            <w:shd w:val="clear" w:color="auto" w:fill="BFBFBF"/>
          </w:tcPr>
          <w:p w14:paraId="4C72AF29" w14:textId="77777777" w:rsidR="00721CA7" w:rsidRPr="002822C4" w:rsidRDefault="00721CA7" w:rsidP="00D3358A">
            <w:pPr>
              <w:rPr>
                <w:rFonts w:ascii="Times New Roman" w:hAnsi="Times New Roman" w:cs="Times New Roman"/>
                <w:sz w:val="24"/>
                <w:szCs w:val="24"/>
              </w:rPr>
            </w:pPr>
            <w:r>
              <w:rPr>
                <w:rFonts w:ascii="Times New Roman" w:hAnsi="Times New Roman" w:cs="Times New Roman"/>
                <w:sz w:val="24"/>
                <w:szCs w:val="24"/>
              </w:rPr>
              <w:t>1230-1245</w:t>
            </w:r>
          </w:p>
        </w:tc>
        <w:tc>
          <w:tcPr>
            <w:tcW w:w="1089" w:type="pct"/>
            <w:shd w:val="clear" w:color="auto" w:fill="BFBFBF"/>
          </w:tcPr>
          <w:p w14:paraId="66B6A8E2" w14:textId="77777777" w:rsidR="00721CA7" w:rsidRDefault="00721CA7" w:rsidP="00D3358A">
            <w:pPr>
              <w:rPr>
                <w:rFonts w:ascii="Times New Roman" w:hAnsi="Times New Roman" w:cs="Times New Roman"/>
                <w:sz w:val="24"/>
                <w:szCs w:val="24"/>
              </w:rPr>
            </w:pPr>
            <w:r>
              <w:rPr>
                <w:rFonts w:ascii="Times New Roman" w:hAnsi="Times New Roman" w:cs="Times New Roman"/>
                <w:sz w:val="24"/>
                <w:szCs w:val="24"/>
              </w:rPr>
              <w:t>1245-1300</w:t>
            </w:r>
          </w:p>
        </w:tc>
      </w:tr>
      <w:tr w:rsidR="00721CA7" w:rsidRPr="002822C4" w14:paraId="4C8F7FDA" w14:textId="77777777" w:rsidTr="00D3358A">
        <w:tc>
          <w:tcPr>
            <w:tcW w:w="507" w:type="pct"/>
            <w:shd w:val="clear" w:color="auto" w:fill="DBE5F1" w:themeFill="accent1" w:themeFillTint="33"/>
          </w:tcPr>
          <w:p w14:paraId="470695B3" w14:textId="77777777" w:rsidR="00721CA7" w:rsidRDefault="00721CA7" w:rsidP="00D3358A">
            <w:pPr>
              <w:rPr>
                <w:rFonts w:ascii="Times New Roman" w:hAnsi="Times New Roman" w:cs="Times New Roman"/>
                <w:sz w:val="24"/>
                <w:szCs w:val="24"/>
              </w:rPr>
            </w:pPr>
            <w:r>
              <w:rPr>
                <w:rFonts w:ascii="Times New Roman" w:hAnsi="Times New Roman" w:cs="Times New Roman"/>
              </w:rPr>
              <w:t>Breakfast</w:t>
            </w:r>
          </w:p>
          <w:p w14:paraId="62A9C2ED" w14:textId="77777777" w:rsidR="00721CA7" w:rsidRDefault="00721CA7" w:rsidP="00D3358A">
            <w:pPr>
              <w:rPr>
                <w:rFonts w:ascii="Times New Roman" w:hAnsi="Times New Roman" w:cs="Times New Roman"/>
                <w:sz w:val="24"/>
                <w:szCs w:val="24"/>
              </w:rPr>
            </w:pPr>
          </w:p>
          <w:p w14:paraId="25A7E234" w14:textId="77777777" w:rsidR="00721CA7" w:rsidRDefault="00721CA7" w:rsidP="00D3358A">
            <w:pPr>
              <w:rPr>
                <w:rFonts w:ascii="Times New Roman" w:hAnsi="Times New Roman" w:cs="Times New Roman"/>
                <w:sz w:val="24"/>
                <w:szCs w:val="24"/>
              </w:rPr>
            </w:pPr>
          </w:p>
          <w:p w14:paraId="349DB225" w14:textId="77777777" w:rsidR="00721CA7" w:rsidRPr="002822C4" w:rsidRDefault="00721CA7" w:rsidP="00D3358A">
            <w:pPr>
              <w:rPr>
                <w:rFonts w:ascii="Times New Roman" w:hAnsi="Times New Roman" w:cs="Times New Roman"/>
                <w:sz w:val="24"/>
                <w:szCs w:val="24"/>
              </w:rPr>
            </w:pPr>
          </w:p>
        </w:tc>
        <w:tc>
          <w:tcPr>
            <w:tcW w:w="1068" w:type="pct"/>
          </w:tcPr>
          <w:p w14:paraId="20C7F356" w14:textId="77777777" w:rsidR="00721CA7" w:rsidRDefault="00721CA7" w:rsidP="00D3358A">
            <w:pPr>
              <w:rPr>
                <w:rFonts w:ascii="Times New Roman" w:hAnsi="Times New Roman" w:cs="Times New Roman"/>
              </w:rPr>
            </w:pPr>
            <w:r>
              <w:rPr>
                <w:rFonts w:ascii="Times New Roman" w:hAnsi="Times New Roman" w:cs="Times New Roman"/>
              </w:rPr>
              <w:t>Workshop 1</w:t>
            </w:r>
          </w:p>
          <w:p w14:paraId="31CEDF11" w14:textId="77777777" w:rsidR="00721CA7" w:rsidRDefault="00721CA7" w:rsidP="00D3358A">
            <w:pPr>
              <w:rPr>
                <w:rFonts w:ascii="Times New Roman" w:hAnsi="Times New Roman" w:cs="Times New Roman"/>
                <w:iCs/>
              </w:rPr>
            </w:pPr>
          </w:p>
          <w:p w14:paraId="68506B30" w14:textId="77777777" w:rsidR="00721CA7" w:rsidRPr="00AB606A" w:rsidRDefault="00721CA7" w:rsidP="00D3358A">
            <w:pPr>
              <w:rPr>
                <w:rFonts w:ascii="Times New Roman" w:hAnsi="Times New Roman" w:cs="Times New Roman"/>
                <w:iCs/>
                <w:sz w:val="24"/>
                <w:szCs w:val="24"/>
              </w:rPr>
            </w:pPr>
            <w:r>
              <w:rPr>
                <w:rFonts w:ascii="Times New Roman" w:hAnsi="Times New Roman" w:cs="Times New Roman"/>
                <w:iCs/>
              </w:rPr>
              <w:t>Building an online learning community</w:t>
            </w:r>
          </w:p>
        </w:tc>
        <w:tc>
          <w:tcPr>
            <w:tcW w:w="812" w:type="pct"/>
            <w:shd w:val="clear" w:color="auto" w:fill="DBE5F1" w:themeFill="accent1" w:themeFillTint="33"/>
          </w:tcPr>
          <w:p w14:paraId="702CEC5F" w14:textId="77777777" w:rsidR="00721CA7" w:rsidRDefault="00721CA7" w:rsidP="00D3358A">
            <w:pPr>
              <w:rPr>
                <w:rFonts w:ascii="Times New Roman" w:hAnsi="Times New Roman" w:cs="Times New Roman"/>
                <w:iCs/>
                <w:sz w:val="24"/>
                <w:szCs w:val="24"/>
              </w:rPr>
            </w:pPr>
            <w:r>
              <w:rPr>
                <w:rFonts w:ascii="Times New Roman" w:hAnsi="Times New Roman" w:cs="Times New Roman"/>
                <w:iCs/>
                <w:sz w:val="24"/>
                <w:szCs w:val="24"/>
              </w:rPr>
              <w:t>Comfort Break</w:t>
            </w:r>
          </w:p>
          <w:p w14:paraId="0674F3D9" w14:textId="77777777" w:rsidR="00721CA7" w:rsidRDefault="00721CA7" w:rsidP="00D3358A">
            <w:pPr>
              <w:rPr>
                <w:rFonts w:ascii="Times New Roman" w:hAnsi="Times New Roman" w:cs="Times New Roman"/>
                <w:iCs/>
                <w:sz w:val="24"/>
                <w:szCs w:val="24"/>
              </w:rPr>
            </w:pPr>
          </w:p>
          <w:p w14:paraId="4FBB7EB5" w14:textId="77777777" w:rsidR="00721CA7" w:rsidRDefault="00721CA7" w:rsidP="00D3358A">
            <w:pPr>
              <w:rPr>
                <w:rFonts w:ascii="Times New Roman" w:hAnsi="Times New Roman" w:cs="Times New Roman"/>
                <w:iCs/>
                <w:sz w:val="24"/>
                <w:szCs w:val="24"/>
              </w:rPr>
            </w:pPr>
          </w:p>
          <w:p w14:paraId="66F8CC67" w14:textId="77777777" w:rsidR="00721CA7" w:rsidRDefault="00721CA7" w:rsidP="00D3358A">
            <w:pPr>
              <w:rPr>
                <w:rFonts w:ascii="Times New Roman" w:hAnsi="Times New Roman" w:cs="Times New Roman"/>
                <w:iCs/>
                <w:sz w:val="24"/>
                <w:szCs w:val="24"/>
              </w:rPr>
            </w:pPr>
          </w:p>
          <w:p w14:paraId="71C685C6" w14:textId="77777777" w:rsidR="00721CA7" w:rsidRDefault="00721CA7" w:rsidP="00D3358A">
            <w:pPr>
              <w:rPr>
                <w:rFonts w:ascii="Times New Roman" w:hAnsi="Times New Roman" w:cs="Times New Roman"/>
                <w:iCs/>
                <w:color w:val="FF0000"/>
                <w:sz w:val="24"/>
                <w:szCs w:val="24"/>
              </w:rPr>
            </w:pPr>
          </w:p>
          <w:p w14:paraId="6806EE85" w14:textId="77777777" w:rsidR="00721CA7" w:rsidRPr="006609ED" w:rsidRDefault="00721CA7" w:rsidP="00D3358A">
            <w:pPr>
              <w:rPr>
                <w:rFonts w:ascii="Times New Roman" w:hAnsi="Times New Roman" w:cs="Times New Roman"/>
                <w:iCs/>
                <w:color w:val="FF0000"/>
                <w:sz w:val="24"/>
                <w:szCs w:val="24"/>
              </w:rPr>
            </w:pPr>
          </w:p>
        </w:tc>
        <w:tc>
          <w:tcPr>
            <w:tcW w:w="609" w:type="pct"/>
            <w:shd w:val="clear" w:color="auto" w:fill="FFFFFF" w:themeFill="background1"/>
          </w:tcPr>
          <w:p w14:paraId="6CF94C3D" w14:textId="77777777" w:rsidR="00721CA7" w:rsidRDefault="00721CA7" w:rsidP="00D3358A">
            <w:pPr>
              <w:rPr>
                <w:rFonts w:ascii="Times New Roman" w:hAnsi="Times New Roman" w:cs="Times New Roman"/>
                <w:sz w:val="24"/>
                <w:szCs w:val="24"/>
              </w:rPr>
            </w:pPr>
            <w:r>
              <w:rPr>
                <w:rFonts w:ascii="Times New Roman" w:hAnsi="Times New Roman" w:cs="Times New Roman"/>
                <w:sz w:val="24"/>
                <w:szCs w:val="24"/>
              </w:rPr>
              <w:t>Workshop 2</w:t>
            </w:r>
          </w:p>
          <w:p w14:paraId="32EEBDE4" w14:textId="77777777" w:rsidR="00721CA7" w:rsidRDefault="00721CA7" w:rsidP="00D3358A">
            <w:pPr>
              <w:rPr>
                <w:rFonts w:ascii="Times New Roman" w:hAnsi="Times New Roman" w:cs="Times New Roman"/>
                <w:sz w:val="24"/>
                <w:szCs w:val="24"/>
              </w:rPr>
            </w:pPr>
          </w:p>
          <w:p w14:paraId="0BF7A5E1" w14:textId="77777777" w:rsidR="00721CA7" w:rsidRPr="004D615E" w:rsidRDefault="00721CA7" w:rsidP="00D3358A">
            <w:pPr>
              <w:rPr>
                <w:rFonts w:ascii="Times New Roman" w:hAnsi="Times New Roman" w:cs="Times New Roman"/>
                <w:sz w:val="24"/>
                <w:szCs w:val="24"/>
              </w:rPr>
            </w:pPr>
            <w:r>
              <w:rPr>
                <w:rFonts w:ascii="Times New Roman" w:hAnsi="Times New Roman" w:cs="Times New Roman"/>
                <w:sz w:val="24"/>
                <w:szCs w:val="24"/>
              </w:rPr>
              <w:t>WG priorities for Health and Social Care</w:t>
            </w:r>
          </w:p>
          <w:p w14:paraId="36A3583E" w14:textId="77777777" w:rsidR="00721CA7" w:rsidRPr="004D615E" w:rsidRDefault="00721CA7" w:rsidP="00D3358A">
            <w:pPr>
              <w:rPr>
                <w:rFonts w:ascii="Times New Roman" w:hAnsi="Times New Roman" w:cs="Times New Roman"/>
                <w:sz w:val="24"/>
                <w:szCs w:val="24"/>
              </w:rPr>
            </w:pPr>
          </w:p>
          <w:p w14:paraId="337D2282" w14:textId="77777777" w:rsidR="00721CA7" w:rsidRPr="004D615E" w:rsidRDefault="00721CA7" w:rsidP="00D3358A">
            <w:pPr>
              <w:rPr>
                <w:rFonts w:ascii="Times New Roman" w:hAnsi="Times New Roman" w:cs="Times New Roman"/>
                <w:sz w:val="24"/>
                <w:szCs w:val="24"/>
              </w:rPr>
            </w:pPr>
          </w:p>
          <w:p w14:paraId="62A1A2DA" w14:textId="77777777" w:rsidR="00721CA7" w:rsidRPr="004D615E" w:rsidRDefault="00721CA7" w:rsidP="00D3358A">
            <w:pPr>
              <w:rPr>
                <w:rFonts w:ascii="Times New Roman" w:hAnsi="Times New Roman" w:cs="Times New Roman"/>
                <w:sz w:val="24"/>
                <w:szCs w:val="24"/>
              </w:rPr>
            </w:pPr>
          </w:p>
        </w:tc>
        <w:tc>
          <w:tcPr>
            <w:tcW w:w="915" w:type="pct"/>
            <w:shd w:val="clear" w:color="auto" w:fill="FFFFFF" w:themeFill="background1"/>
          </w:tcPr>
          <w:p w14:paraId="6DF165ED" w14:textId="77777777" w:rsidR="00721CA7" w:rsidRPr="004D615E" w:rsidRDefault="00721CA7" w:rsidP="00D3358A">
            <w:pPr>
              <w:rPr>
                <w:rFonts w:ascii="Times New Roman" w:hAnsi="Times New Roman" w:cs="Times New Roman"/>
                <w:sz w:val="24"/>
                <w:szCs w:val="24"/>
              </w:rPr>
            </w:pPr>
            <w:r>
              <w:rPr>
                <w:rFonts w:ascii="Times New Roman" w:hAnsi="Times New Roman" w:cs="Times New Roman"/>
                <w:sz w:val="24"/>
                <w:szCs w:val="24"/>
              </w:rPr>
              <w:t>Professor Wendy Dearing</w:t>
            </w:r>
          </w:p>
          <w:p w14:paraId="60E0220B" w14:textId="77777777" w:rsidR="00721CA7" w:rsidRDefault="00721CA7" w:rsidP="00D3358A">
            <w:pPr>
              <w:rPr>
                <w:rFonts w:ascii="Times New Roman" w:hAnsi="Times New Roman" w:cs="Times New Roman"/>
                <w:sz w:val="24"/>
                <w:szCs w:val="24"/>
              </w:rPr>
            </w:pPr>
            <w:r>
              <w:rPr>
                <w:rFonts w:ascii="Times New Roman" w:hAnsi="Times New Roman" w:cs="Times New Roman"/>
                <w:sz w:val="24"/>
                <w:szCs w:val="24"/>
              </w:rPr>
              <w:t>Digital and the Citizen</w:t>
            </w:r>
          </w:p>
          <w:p w14:paraId="1186DE09" w14:textId="77777777" w:rsidR="00721CA7" w:rsidRPr="004D615E" w:rsidRDefault="00721CA7" w:rsidP="00D3358A">
            <w:pPr>
              <w:rPr>
                <w:rFonts w:ascii="Times New Roman" w:hAnsi="Times New Roman" w:cs="Times New Roman"/>
                <w:sz w:val="24"/>
                <w:szCs w:val="24"/>
              </w:rPr>
            </w:pPr>
          </w:p>
          <w:p w14:paraId="7E00B12B" w14:textId="77777777" w:rsidR="00721CA7" w:rsidRPr="004D615E" w:rsidRDefault="00721CA7" w:rsidP="00D3358A">
            <w:pPr>
              <w:rPr>
                <w:rFonts w:ascii="Times New Roman" w:hAnsi="Times New Roman" w:cs="Times New Roman"/>
                <w:sz w:val="24"/>
                <w:szCs w:val="24"/>
              </w:rPr>
            </w:pPr>
          </w:p>
          <w:p w14:paraId="7B99BDC5" w14:textId="77777777" w:rsidR="00721CA7" w:rsidRPr="004D615E" w:rsidRDefault="00721CA7" w:rsidP="00D3358A">
            <w:pPr>
              <w:rPr>
                <w:rFonts w:ascii="Times New Roman" w:hAnsi="Times New Roman" w:cs="Times New Roman"/>
                <w:sz w:val="24"/>
                <w:szCs w:val="24"/>
              </w:rPr>
            </w:pPr>
          </w:p>
        </w:tc>
        <w:tc>
          <w:tcPr>
            <w:tcW w:w="1089" w:type="pct"/>
            <w:shd w:val="clear" w:color="auto" w:fill="auto"/>
          </w:tcPr>
          <w:p w14:paraId="54123835" w14:textId="77777777" w:rsidR="00721CA7" w:rsidRDefault="00721CA7" w:rsidP="00D3358A">
            <w:pPr>
              <w:rPr>
                <w:rFonts w:ascii="Times New Roman" w:hAnsi="Times New Roman" w:cs="Times New Roman"/>
              </w:rPr>
            </w:pPr>
            <w:r>
              <w:rPr>
                <w:rFonts w:ascii="Times New Roman" w:hAnsi="Times New Roman" w:cs="Times New Roman"/>
              </w:rPr>
              <w:t>Closing comments</w:t>
            </w:r>
          </w:p>
          <w:p w14:paraId="5A033D04" w14:textId="77777777" w:rsidR="00721CA7" w:rsidRDefault="00721CA7" w:rsidP="00D3358A">
            <w:pPr>
              <w:rPr>
                <w:rFonts w:ascii="Times New Roman" w:hAnsi="Times New Roman" w:cs="Times New Roman"/>
              </w:rPr>
            </w:pPr>
          </w:p>
          <w:p w14:paraId="4948B4A5" w14:textId="77777777" w:rsidR="00721CA7" w:rsidRDefault="00721CA7" w:rsidP="00D3358A">
            <w:pPr>
              <w:rPr>
                <w:rFonts w:ascii="Times New Roman" w:hAnsi="Times New Roman" w:cs="Times New Roman"/>
              </w:rPr>
            </w:pPr>
            <w:r>
              <w:rPr>
                <w:rFonts w:ascii="Times New Roman" w:hAnsi="Times New Roman" w:cs="Times New Roman"/>
              </w:rPr>
              <w:t>Jaymie Phillips</w:t>
            </w:r>
          </w:p>
          <w:p w14:paraId="0546F0E4" w14:textId="77777777" w:rsidR="00721CA7" w:rsidRDefault="00721CA7" w:rsidP="00D3358A">
            <w:pPr>
              <w:rPr>
                <w:rFonts w:ascii="Times New Roman" w:hAnsi="Times New Roman" w:cs="Times New Roman"/>
              </w:rPr>
            </w:pPr>
          </w:p>
          <w:p w14:paraId="0D94113B" w14:textId="77777777" w:rsidR="00721CA7" w:rsidRDefault="00721CA7" w:rsidP="00D3358A">
            <w:pPr>
              <w:rPr>
                <w:rFonts w:ascii="Times New Roman" w:hAnsi="Times New Roman" w:cs="Times New Roman"/>
              </w:rPr>
            </w:pPr>
          </w:p>
          <w:p w14:paraId="0465B2F8" w14:textId="77777777" w:rsidR="00721CA7" w:rsidRDefault="00721CA7" w:rsidP="00D3358A">
            <w:pPr>
              <w:rPr>
                <w:rFonts w:ascii="Times New Roman" w:hAnsi="Times New Roman" w:cs="Times New Roman"/>
                <w:sz w:val="24"/>
                <w:szCs w:val="24"/>
              </w:rPr>
            </w:pPr>
          </w:p>
        </w:tc>
      </w:tr>
      <w:bookmarkEnd w:id="0"/>
    </w:tbl>
    <w:p w14:paraId="7B128F46" w14:textId="77777777" w:rsidR="004B599C" w:rsidRPr="002822C4" w:rsidRDefault="004B599C" w:rsidP="00D379AE">
      <w:pPr>
        <w:rPr>
          <w:rFonts w:ascii="Times New Roman" w:hAnsi="Times New Roman" w:cs="Times New Roman"/>
          <w:b/>
          <w:bCs/>
          <w:sz w:val="24"/>
          <w:szCs w:val="24"/>
        </w:rPr>
      </w:pPr>
    </w:p>
    <w:p w14:paraId="7B128F47" w14:textId="34461B51" w:rsidR="004B599C" w:rsidRPr="002822C4" w:rsidRDefault="004B599C" w:rsidP="00BD13E1">
      <w:pPr>
        <w:rPr>
          <w:rFonts w:ascii="Times New Roman" w:hAnsi="Times New Roman" w:cs="Times New Roman"/>
          <w:b/>
          <w:bCs/>
          <w:sz w:val="24"/>
          <w:szCs w:val="24"/>
        </w:rPr>
      </w:pPr>
      <w:r w:rsidRPr="002822C4">
        <w:rPr>
          <w:rFonts w:ascii="Times New Roman" w:hAnsi="Times New Roman" w:cs="Times New Roman"/>
          <w:b/>
          <w:bCs/>
          <w:sz w:val="24"/>
          <w:szCs w:val="24"/>
        </w:rPr>
        <w:t xml:space="preserve">Postgraduate </w:t>
      </w:r>
      <w:r w:rsidR="008233E2">
        <w:rPr>
          <w:rFonts w:ascii="Times New Roman" w:hAnsi="Times New Roman" w:cs="Times New Roman"/>
          <w:b/>
          <w:bCs/>
          <w:sz w:val="24"/>
          <w:szCs w:val="24"/>
        </w:rPr>
        <w:t>Digital Skills for Health and Care Professions residential</w:t>
      </w:r>
      <w:r w:rsidRPr="002822C4">
        <w:rPr>
          <w:rFonts w:ascii="Times New Roman" w:hAnsi="Times New Roman" w:cs="Times New Roman"/>
          <w:b/>
          <w:bCs/>
          <w:sz w:val="24"/>
          <w:szCs w:val="24"/>
        </w:rPr>
        <w:t xml:space="preserve"> weekend outcomes:</w:t>
      </w:r>
    </w:p>
    <w:p w14:paraId="7B128F49" w14:textId="72ECDCED" w:rsidR="004B599C" w:rsidRPr="002822C4" w:rsidRDefault="004B599C" w:rsidP="0029666E">
      <w:pPr>
        <w:rPr>
          <w:rFonts w:ascii="Times New Roman" w:hAnsi="Times New Roman" w:cs="Times New Roman"/>
          <w:sz w:val="24"/>
          <w:szCs w:val="24"/>
        </w:rPr>
      </w:pPr>
      <w:r w:rsidRPr="002822C4">
        <w:rPr>
          <w:rFonts w:ascii="Times New Roman" w:hAnsi="Times New Roman" w:cs="Times New Roman"/>
          <w:sz w:val="24"/>
          <w:szCs w:val="24"/>
        </w:rPr>
        <w:t xml:space="preserve">At the end of the </w:t>
      </w:r>
      <w:r w:rsidR="00190DCA">
        <w:rPr>
          <w:rFonts w:ascii="Times New Roman" w:hAnsi="Times New Roman" w:cs="Times New Roman"/>
          <w:sz w:val="24"/>
          <w:szCs w:val="24"/>
        </w:rPr>
        <w:t>residential</w:t>
      </w:r>
      <w:r w:rsidRPr="002822C4">
        <w:rPr>
          <w:rFonts w:ascii="Times New Roman" w:hAnsi="Times New Roman" w:cs="Times New Roman"/>
          <w:sz w:val="24"/>
          <w:szCs w:val="24"/>
        </w:rPr>
        <w:t xml:space="preserve"> weekend (1) all students should:</w:t>
      </w:r>
    </w:p>
    <w:p w14:paraId="7B128F4A" w14:textId="77777777" w:rsidR="004B599C" w:rsidRPr="002822C4" w:rsidRDefault="004B599C" w:rsidP="00BD13E1">
      <w:pPr>
        <w:numPr>
          <w:ilvl w:val="0"/>
          <w:numId w:val="5"/>
        </w:numPr>
        <w:rPr>
          <w:rFonts w:ascii="Times New Roman" w:hAnsi="Times New Roman" w:cs="Times New Roman"/>
          <w:sz w:val="24"/>
          <w:szCs w:val="24"/>
        </w:rPr>
      </w:pPr>
      <w:r w:rsidRPr="002822C4">
        <w:rPr>
          <w:rFonts w:ascii="Times New Roman" w:hAnsi="Times New Roman" w:cs="Times New Roman"/>
          <w:sz w:val="24"/>
          <w:szCs w:val="24"/>
        </w:rPr>
        <w:t xml:space="preserve">Understand the organisation and format of the programme. </w:t>
      </w:r>
    </w:p>
    <w:p w14:paraId="7B128F4B" w14:textId="74F9E978" w:rsidR="004B599C" w:rsidRPr="002822C4" w:rsidRDefault="004B599C" w:rsidP="00BD13E1">
      <w:pPr>
        <w:numPr>
          <w:ilvl w:val="0"/>
          <w:numId w:val="5"/>
        </w:numPr>
        <w:rPr>
          <w:rFonts w:ascii="Times New Roman" w:hAnsi="Times New Roman" w:cs="Times New Roman"/>
          <w:sz w:val="24"/>
          <w:szCs w:val="24"/>
        </w:rPr>
      </w:pPr>
      <w:r w:rsidRPr="002822C4">
        <w:rPr>
          <w:rFonts w:ascii="Times New Roman" w:hAnsi="Times New Roman" w:cs="Times New Roman"/>
          <w:sz w:val="24"/>
          <w:szCs w:val="24"/>
        </w:rPr>
        <w:t>Have</w:t>
      </w:r>
      <w:r w:rsidR="004E05BC">
        <w:rPr>
          <w:rFonts w:ascii="Times New Roman" w:hAnsi="Times New Roman" w:cs="Times New Roman"/>
          <w:sz w:val="24"/>
          <w:szCs w:val="24"/>
        </w:rPr>
        <w:t xml:space="preserve"> </w:t>
      </w:r>
      <w:r w:rsidR="003A6E93">
        <w:rPr>
          <w:rFonts w:ascii="Times New Roman" w:hAnsi="Times New Roman" w:cs="Times New Roman"/>
          <w:sz w:val="24"/>
          <w:szCs w:val="24"/>
        </w:rPr>
        <w:t>engaged</w:t>
      </w:r>
      <w:r w:rsidR="004E05BC">
        <w:rPr>
          <w:rFonts w:ascii="Times New Roman" w:hAnsi="Times New Roman" w:cs="Times New Roman"/>
          <w:sz w:val="24"/>
          <w:szCs w:val="24"/>
        </w:rPr>
        <w:t xml:space="preserve"> with </w:t>
      </w:r>
      <w:r w:rsidR="003A6E93">
        <w:rPr>
          <w:rFonts w:ascii="Times New Roman" w:hAnsi="Times New Roman" w:cs="Times New Roman"/>
          <w:sz w:val="24"/>
          <w:szCs w:val="24"/>
        </w:rPr>
        <w:t xml:space="preserve">introductory </w:t>
      </w:r>
      <w:r w:rsidR="004E05BC">
        <w:rPr>
          <w:rFonts w:ascii="Times New Roman" w:hAnsi="Times New Roman" w:cs="Times New Roman"/>
          <w:sz w:val="24"/>
          <w:szCs w:val="24"/>
        </w:rPr>
        <w:t xml:space="preserve">module </w:t>
      </w:r>
      <w:r w:rsidRPr="002822C4">
        <w:rPr>
          <w:rFonts w:ascii="Times New Roman" w:hAnsi="Times New Roman" w:cs="Times New Roman"/>
          <w:sz w:val="24"/>
          <w:szCs w:val="24"/>
        </w:rPr>
        <w:t>content of the</w:t>
      </w:r>
      <w:r w:rsidR="003A6E93">
        <w:rPr>
          <w:rFonts w:ascii="Times New Roman" w:hAnsi="Times New Roman" w:cs="Times New Roman"/>
          <w:sz w:val="24"/>
          <w:szCs w:val="24"/>
        </w:rPr>
        <w:t xml:space="preserve"> course they are studying.</w:t>
      </w:r>
    </w:p>
    <w:p w14:paraId="7B128F4C" w14:textId="4CF5844D" w:rsidR="004B599C" w:rsidRPr="002822C4" w:rsidRDefault="004B599C" w:rsidP="00BD13E1">
      <w:pPr>
        <w:numPr>
          <w:ilvl w:val="0"/>
          <w:numId w:val="5"/>
        </w:numPr>
        <w:rPr>
          <w:rFonts w:ascii="Times New Roman" w:hAnsi="Times New Roman" w:cs="Times New Roman"/>
          <w:sz w:val="24"/>
          <w:szCs w:val="24"/>
        </w:rPr>
      </w:pPr>
      <w:r w:rsidRPr="002822C4">
        <w:rPr>
          <w:rFonts w:ascii="Times New Roman" w:hAnsi="Times New Roman" w:cs="Times New Roman"/>
          <w:sz w:val="24"/>
          <w:szCs w:val="24"/>
        </w:rPr>
        <w:t xml:space="preserve">Understand the academic standards of postgraduate </w:t>
      </w:r>
      <w:r w:rsidR="008233E2">
        <w:rPr>
          <w:rFonts w:ascii="Times New Roman" w:hAnsi="Times New Roman" w:cs="Times New Roman"/>
          <w:sz w:val="24"/>
          <w:szCs w:val="24"/>
        </w:rPr>
        <w:t>digital skills studies</w:t>
      </w:r>
      <w:r w:rsidRPr="002822C4">
        <w:rPr>
          <w:rFonts w:ascii="Times New Roman" w:hAnsi="Times New Roman" w:cs="Times New Roman"/>
          <w:sz w:val="24"/>
          <w:szCs w:val="24"/>
        </w:rPr>
        <w:t>.</w:t>
      </w:r>
    </w:p>
    <w:p w14:paraId="7B128F55" w14:textId="72CACE42" w:rsidR="002822C4" w:rsidRPr="003035E1" w:rsidRDefault="004B599C" w:rsidP="003035E1">
      <w:pPr>
        <w:numPr>
          <w:ilvl w:val="0"/>
          <w:numId w:val="5"/>
        </w:numPr>
        <w:rPr>
          <w:rFonts w:ascii="Times New Roman" w:hAnsi="Times New Roman" w:cs="Times New Roman"/>
          <w:sz w:val="24"/>
          <w:szCs w:val="24"/>
        </w:rPr>
      </w:pPr>
      <w:r w:rsidRPr="002822C4">
        <w:rPr>
          <w:rFonts w:ascii="Times New Roman" w:hAnsi="Times New Roman" w:cs="Times New Roman"/>
          <w:sz w:val="24"/>
          <w:szCs w:val="24"/>
        </w:rPr>
        <w:t>Have established themselves as part of the postgraduate learning communit</w:t>
      </w:r>
      <w:r w:rsidR="003035E1">
        <w:rPr>
          <w:rFonts w:ascii="Times New Roman" w:hAnsi="Times New Roman" w:cs="Times New Roman"/>
          <w:sz w:val="24"/>
          <w:szCs w:val="24"/>
        </w:rPr>
        <w:t>y</w:t>
      </w:r>
    </w:p>
    <w:sectPr w:rsidR="002822C4" w:rsidRPr="003035E1" w:rsidSect="004A463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8C456" w14:textId="77777777" w:rsidR="00443456" w:rsidRDefault="00443456" w:rsidP="00903D3C">
      <w:pPr>
        <w:spacing w:after="0" w:line="240" w:lineRule="auto"/>
      </w:pPr>
      <w:r>
        <w:separator/>
      </w:r>
    </w:p>
  </w:endnote>
  <w:endnote w:type="continuationSeparator" w:id="0">
    <w:p w14:paraId="1FF7694A" w14:textId="77777777" w:rsidR="00443456" w:rsidRDefault="00443456" w:rsidP="00903D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18EFAF" w14:textId="77777777" w:rsidR="00443456" w:rsidRDefault="00443456" w:rsidP="00903D3C">
      <w:pPr>
        <w:spacing w:after="0" w:line="240" w:lineRule="auto"/>
      </w:pPr>
      <w:r>
        <w:separator/>
      </w:r>
    </w:p>
  </w:footnote>
  <w:footnote w:type="continuationSeparator" w:id="0">
    <w:p w14:paraId="1EF99B45" w14:textId="77777777" w:rsidR="00443456" w:rsidRDefault="00443456" w:rsidP="00903D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B695C"/>
    <w:multiLevelType w:val="hybridMultilevel"/>
    <w:tmpl w:val="0F92CCC2"/>
    <w:lvl w:ilvl="0" w:tplc="B49C7AB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F934A8"/>
    <w:multiLevelType w:val="hybridMultilevel"/>
    <w:tmpl w:val="8092C67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4F9555BF"/>
    <w:multiLevelType w:val="hybridMultilevel"/>
    <w:tmpl w:val="7BCCD32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6A7E40AD"/>
    <w:multiLevelType w:val="hybridMultilevel"/>
    <w:tmpl w:val="C41C178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6B4B6298"/>
    <w:multiLevelType w:val="hybridMultilevel"/>
    <w:tmpl w:val="4560DE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7535532D"/>
    <w:multiLevelType w:val="hybridMultilevel"/>
    <w:tmpl w:val="B3847F5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5"/>
  </w:num>
  <w:num w:numId="2">
    <w:abstractNumId w:val="2"/>
  </w:num>
  <w:num w:numId="3">
    <w:abstractNumId w:val="1"/>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defaultTabStop w:val="720"/>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B44"/>
    <w:rsid w:val="00001401"/>
    <w:rsid w:val="00010C9C"/>
    <w:rsid w:val="00025146"/>
    <w:rsid w:val="000275E9"/>
    <w:rsid w:val="0005429B"/>
    <w:rsid w:val="000609C8"/>
    <w:rsid w:val="0006705A"/>
    <w:rsid w:val="00070158"/>
    <w:rsid w:val="000922DE"/>
    <w:rsid w:val="000923DF"/>
    <w:rsid w:val="000A5270"/>
    <w:rsid w:val="000A6361"/>
    <w:rsid w:val="000B7BF4"/>
    <w:rsid w:val="000C2137"/>
    <w:rsid w:val="000C2DC3"/>
    <w:rsid w:val="000E5C09"/>
    <w:rsid w:val="00102963"/>
    <w:rsid w:val="001029E3"/>
    <w:rsid w:val="001225E3"/>
    <w:rsid w:val="00134FB7"/>
    <w:rsid w:val="00140794"/>
    <w:rsid w:val="00140AAB"/>
    <w:rsid w:val="00146C00"/>
    <w:rsid w:val="00157C89"/>
    <w:rsid w:val="00170636"/>
    <w:rsid w:val="001754F1"/>
    <w:rsid w:val="00175CCA"/>
    <w:rsid w:val="00176F6C"/>
    <w:rsid w:val="00190144"/>
    <w:rsid w:val="00190DCA"/>
    <w:rsid w:val="001A1421"/>
    <w:rsid w:val="001A3F81"/>
    <w:rsid w:val="001A5120"/>
    <w:rsid w:val="001B1251"/>
    <w:rsid w:val="001B1AEB"/>
    <w:rsid w:val="001B4E28"/>
    <w:rsid w:val="001C20F8"/>
    <w:rsid w:val="001C22CD"/>
    <w:rsid w:val="001F1A13"/>
    <w:rsid w:val="001F4E17"/>
    <w:rsid w:val="001F6E28"/>
    <w:rsid w:val="00222FF7"/>
    <w:rsid w:val="00231A79"/>
    <w:rsid w:val="002439F3"/>
    <w:rsid w:val="00247453"/>
    <w:rsid w:val="0025631B"/>
    <w:rsid w:val="00265B44"/>
    <w:rsid w:val="002822C4"/>
    <w:rsid w:val="00295F55"/>
    <w:rsid w:val="0029666E"/>
    <w:rsid w:val="002D21D9"/>
    <w:rsid w:val="002D7FE4"/>
    <w:rsid w:val="002E622F"/>
    <w:rsid w:val="002E72E3"/>
    <w:rsid w:val="002F14E7"/>
    <w:rsid w:val="003003F3"/>
    <w:rsid w:val="003008FE"/>
    <w:rsid w:val="003035E1"/>
    <w:rsid w:val="00352E07"/>
    <w:rsid w:val="00353DF6"/>
    <w:rsid w:val="003678F7"/>
    <w:rsid w:val="00370333"/>
    <w:rsid w:val="003754CE"/>
    <w:rsid w:val="00383659"/>
    <w:rsid w:val="00397DF0"/>
    <w:rsid w:val="003A6E93"/>
    <w:rsid w:val="003B549F"/>
    <w:rsid w:val="003C5A25"/>
    <w:rsid w:val="003C5D78"/>
    <w:rsid w:val="003D7112"/>
    <w:rsid w:val="004006B1"/>
    <w:rsid w:val="004008F3"/>
    <w:rsid w:val="0040335D"/>
    <w:rsid w:val="00426D0F"/>
    <w:rsid w:val="00432D7A"/>
    <w:rsid w:val="00435C4A"/>
    <w:rsid w:val="00440BB5"/>
    <w:rsid w:val="00443456"/>
    <w:rsid w:val="00465C6F"/>
    <w:rsid w:val="00466D06"/>
    <w:rsid w:val="00484753"/>
    <w:rsid w:val="00491DD4"/>
    <w:rsid w:val="004A4639"/>
    <w:rsid w:val="004B599C"/>
    <w:rsid w:val="004C6A00"/>
    <w:rsid w:val="004D0C13"/>
    <w:rsid w:val="004E05BC"/>
    <w:rsid w:val="004E5C5B"/>
    <w:rsid w:val="004E632D"/>
    <w:rsid w:val="00523FE1"/>
    <w:rsid w:val="005270E2"/>
    <w:rsid w:val="00550F78"/>
    <w:rsid w:val="00551895"/>
    <w:rsid w:val="00555005"/>
    <w:rsid w:val="005B6673"/>
    <w:rsid w:val="005B76DC"/>
    <w:rsid w:val="005D43D3"/>
    <w:rsid w:val="005E1E03"/>
    <w:rsid w:val="005F047C"/>
    <w:rsid w:val="005F23AC"/>
    <w:rsid w:val="00605FA0"/>
    <w:rsid w:val="00607A41"/>
    <w:rsid w:val="00615A8B"/>
    <w:rsid w:val="006260F3"/>
    <w:rsid w:val="00633635"/>
    <w:rsid w:val="00635FFA"/>
    <w:rsid w:val="006544E8"/>
    <w:rsid w:val="006609ED"/>
    <w:rsid w:val="00662C90"/>
    <w:rsid w:val="00675F99"/>
    <w:rsid w:val="006930BF"/>
    <w:rsid w:val="006C0E56"/>
    <w:rsid w:val="006C32FE"/>
    <w:rsid w:val="006C54A4"/>
    <w:rsid w:val="006F454B"/>
    <w:rsid w:val="00702C4E"/>
    <w:rsid w:val="00721CA7"/>
    <w:rsid w:val="00760E95"/>
    <w:rsid w:val="00771DF5"/>
    <w:rsid w:val="00772927"/>
    <w:rsid w:val="00781F15"/>
    <w:rsid w:val="0078273B"/>
    <w:rsid w:val="007B26E2"/>
    <w:rsid w:val="007C7816"/>
    <w:rsid w:val="007D5153"/>
    <w:rsid w:val="007D661A"/>
    <w:rsid w:val="007F0EAD"/>
    <w:rsid w:val="00801E2E"/>
    <w:rsid w:val="00807A61"/>
    <w:rsid w:val="00811BDA"/>
    <w:rsid w:val="00812AED"/>
    <w:rsid w:val="00817105"/>
    <w:rsid w:val="00820DA1"/>
    <w:rsid w:val="008215E1"/>
    <w:rsid w:val="008233E2"/>
    <w:rsid w:val="00825E55"/>
    <w:rsid w:val="008515BB"/>
    <w:rsid w:val="00874AC2"/>
    <w:rsid w:val="00893D17"/>
    <w:rsid w:val="008A77DA"/>
    <w:rsid w:val="008B6EC6"/>
    <w:rsid w:val="008B7D95"/>
    <w:rsid w:val="008C7D00"/>
    <w:rsid w:val="008E0CCC"/>
    <w:rsid w:val="0090243B"/>
    <w:rsid w:val="00903D3C"/>
    <w:rsid w:val="00914AA2"/>
    <w:rsid w:val="00920A99"/>
    <w:rsid w:val="009216F6"/>
    <w:rsid w:val="009320D2"/>
    <w:rsid w:val="00936A75"/>
    <w:rsid w:val="00940BB5"/>
    <w:rsid w:val="0094711A"/>
    <w:rsid w:val="00952531"/>
    <w:rsid w:val="0095745C"/>
    <w:rsid w:val="009734FE"/>
    <w:rsid w:val="009844CB"/>
    <w:rsid w:val="00990B89"/>
    <w:rsid w:val="00991EAE"/>
    <w:rsid w:val="009B5A99"/>
    <w:rsid w:val="009C1C54"/>
    <w:rsid w:val="009C39B4"/>
    <w:rsid w:val="009F1749"/>
    <w:rsid w:val="00A02EBB"/>
    <w:rsid w:val="00A06F12"/>
    <w:rsid w:val="00A125A0"/>
    <w:rsid w:val="00A1723F"/>
    <w:rsid w:val="00A20A93"/>
    <w:rsid w:val="00A22EAF"/>
    <w:rsid w:val="00A3498C"/>
    <w:rsid w:val="00A4712D"/>
    <w:rsid w:val="00A50284"/>
    <w:rsid w:val="00A5217D"/>
    <w:rsid w:val="00A62A7E"/>
    <w:rsid w:val="00A6440C"/>
    <w:rsid w:val="00A81ADE"/>
    <w:rsid w:val="00A96635"/>
    <w:rsid w:val="00AA0C2D"/>
    <w:rsid w:val="00AB18BE"/>
    <w:rsid w:val="00AB606A"/>
    <w:rsid w:val="00AC12F0"/>
    <w:rsid w:val="00AD4054"/>
    <w:rsid w:val="00AD4C93"/>
    <w:rsid w:val="00AD563B"/>
    <w:rsid w:val="00AE2CA9"/>
    <w:rsid w:val="00AF33C1"/>
    <w:rsid w:val="00AF3822"/>
    <w:rsid w:val="00B00B58"/>
    <w:rsid w:val="00B06193"/>
    <w:rsid w:val="00B2045C"/>
    <w:rsid w:val="00B35403"/>
    <w:rsid w:val="00B42687"/>
    <w:rsid w:val="00B42BBE"/>
    <w:rsid w:val="00B75347"/>
    <w:rsid w:val="00B76EF6"/>
    <w:rsid w:val="00B77AC8"/>
    <w:rsid w:val="00B80402"/>
    <w:rsid w:val="00B80870"/>
    <w:rsid w:val="00B919B7"/>
    <w:rsid w:val="00B93059"/>
    <w:rsid w:val="00BA3F39"/>
    <w:rsid w:val="00BA6F1F"/>
    <w:rsid w:val="00BD13E1"/>
    <w:rsid w:val="00BD18C8"/>
    <w:rsid w:val="00BD5423"/>
    <w:rsid w:val="00BD7C7D"/>
    <w:rsid w:val="00BE3451"/>
    <w:rsid w:val="00BF50AB"/>
    <w:rsid w:val="00C01852"/>
    <w:rsid w:val="00C03A09"/>
    <w:rsid w:val="00C42A4F"/>
    <w:rsid w:val="00C54F4D"/>
    <w:rsid w:val="00C726A2"/>
    <w:rsid w:val="00C736CB"/>
    <w:rsid w:val="00C82874"/>
    <w:rsid w:val="00C9225A"/>
    <w:rsid w:val="00CB1F67"/>
    <w:rsid w:val="00CD20A1"/>
    <w:rsid w:val="00CD6C47"/>
    <w:rsid w:val="00D040CB"/>
    <w:rsid w:val="00D05918"/>
    <w:rsid w:val="00D07F1F"/>
    <w:rsid w:val="00D15677"/>
    <w:rsid w:val="00D31C9B"/>
    <w:rsid w:val="00D379AE"/>
    <w:rsid w:val="00D464A8"/>
    <w:rsid w:val="00D46AAF"/>
    <w:rsid w:val="00D602E2"/>
    <w:rsid w:val="00D64310"/>
    <w:rsid w:val="00D703DA"/>
    <w:rsid w:val="00D708F2"/>
    <w:rsid w:val="00D71FB4"/>
    <w:rsid w:val="00D90EA4"/>
    <w:rsid w:val="00D94FE5"/>
    <w:rsid w:val="00D95FB5"/>
    <w:rsid w:val="00D97F4E"/>
    <w:rsid w:val="00DC7101"/>
    <w:rsid w:val="00DE05A2"/>
    <w:rsid w:val="00E00F35"/>
    <w:rsid w:val="00E01677"/>
    <w:rsid w:val="00E0270F"/>
    <w:rsid w:val="00E17656"/>
    <w:rsid w:val="00E53ED3"/>
    <w:rsid w:val="00E6557C"/>
    <w:rsid w:val="00E77AB6"/>
    <w:rsid w:val="00E876BC"/>
    <w:rsid w:val="00E97DDF"/>
    <w:rsid w:val="00EA5D78"/>
    <w:rsid w:val="00EC4DDA"/>
    <w:rsid w:val="00EC6F91"/>
    <w:rsid w:val="00EC7A93"/>
    <w:rsid w:val="00EE2609"/>
    <w:rsid w:val="00F02174"/>
    <w:rsid w:val="00F02B71"/>
    <w:rsid w:val="00F077F0"/>
    <w:rsid w:val="00F25951"/>
    <w:rsid w:val="00F3117A"/>
    <w:rsid w:val="00F36FDF"/>
    <w:rsid w:val="00F43DC9"/>
    <w:rsid w:val="00F45E80"/>
    <w:rsid w:val="00F707B7"/>
    <w:rsid w:val="00F82494"/>
    <w:rsid w:val="00F92136"/>
    <w:rsid w:val="00FB1C5A"/>
    <w:rsid w:val="00FB3E67"/>
    <w:rsid w:val="00FE50AF"/>
    <w:rsid w:val="00FF6254"/>
    <w:rsid w:val="00FF6F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B128ECD"/>
  <w15:docId w15:val="{9587127F-AF98-4E89-BDC7-C9D622951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0C13"/>
    <w:pPr>
      <w:spacing w:after="200" w:line="276" w:lineRule="auto"/>
    </w:pPr>
    <w:rPr>
      <w:rFonts w:cs="Calibr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265B44"/>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265B44"/>
    <w:rPr>
      <w:rFonts w:ascii="Tahoma" w:hAnsi="Tahoma" w:cs="Tahoma"/>
      <w:sz w:val="16"/>
      <w:szCs w:val="16"/>
    </w:rPr>
  </w:style>
  <w:style w:type="table" w:customStyle="1" w:styleId="Calendar3">
    <w:name w:val="Calendar 3"/>
    <w:uiPriority w:val="99"/>
    <w:rsid w:val="00265B44"/>
    <w:pPr>
      <w:jc w:val="right"/>
    </w:pPr>
    <w:rPr>
      <w:rFonts w:ascii="Cambria" w:hAnsi="Cambria" w:cs="Cambria"/>
      <w:color w:val="7F7F7F"/>
      <w:lang w:val="en-US" w:eastAsia="en-US"/>
    </w:rPr>
    <w:tblPr>
      <w:tblInd w:w="0" w:type="dxa"/>
      <w:tblCellMar>
        <w:top w:w="0" w:type="dxa"/>
        <w:left w:w="108" w:type="dxa"/>
        <w:bottom w:w="0" w:type="dxa"/>
        <w:right w:w="108" w:type="dxa"/>
      </w:tblCellMar>
    </w:tblPr>
  </w:style>
  <w:style w:type="table" w:customStyle="1" w:styleId="Calendar1">
    <w:name w:val="Calendar 1"/>
    <w:uiPriority w:val="99"/>
    <w:rsid w:val="00265B44"/>
    <w:rPr>
      <w:rFonts w:cs="Calibri"/>
      <w:lang w:val="en-US" w:eastAsia="en-US"/>
    </w:rPr>
    <w:tblPr>
      <w:tblStyleRowBandSize w:val="1"/>
      <w:tblStyleColBandSize w:val="1"/>
      <w:tblInd w:w="0" w:type="dxa"/>
      <w:tblCellMar>
        <w:top w:w="0" w:type="dxa"/>
        <w:left w:w="108" w:type="dxa"/>
        <w:bottom w:w="0" w:type="dxa"/>
        <w:right w:w="108" w:type="dxa"/>
      </w:tblCellMar>
    </w:tblPr>
  </w:style>
  <w:style w:type="table" w:customStyle="1" w:styleId="Calendar2">
    <w:name w:val="Calendar 2"/>
    <w:uiPriority w:val="99"/>
    <w:rsid w:val="00265B44"/>
    <w:pPr>
      <w:jc w:val="center"/>
    </w:pPr>
    <w:rPr>
      <w:rFonts w:cs="Calibri"/>
      <w:sz w:val="28"/>
      <w:szCs w:val="28"/>
      <w:lang w:val="en-US" w:eastAsia="en-US"/>
    </w:rPr>
    <w:tblPr>
      <w:tblInd w:w="0" w:type="dxa"/>
      <w:tblBorders>
        <w:insideV w:val="single" w:sz="4" w:space="0" w:color="95B3D7"/>
      </w:tblBorders>
      <w:tblCellMar>
        <w:top w:w="0" w:type="dxa"/>
        <w:left w:w="108" w:type="dxa"/>
        <w:bottom w:w="0" w:type="dxa"/>
        <w:right w:w="108" w:type="dxa"/>
      </w:tblCellMar>
    </w:tblPr>
  </w:style>
  <w:style w:type="paragraph" w:styleId="ListParagraph">
    <w:name w:val="List Paragraph"/>
    <w:basedOn w:val="Normal"/>
    <w:uiPriority w:val="99"/>
    <w:qFormat/>
    <w:rsid w:val="000A5270"/>
    <w:pPr>
      <w:ind w:left="720"/>
      <w:contextualSpacing/>
    </w:pPr>
  </w:style>
  <w:style w:type="character" w:styleId="Hyperlink">
    <w:name w:val="Hyperlink"/>
    <w:uiPriority w:val="99"/>
    <w:rsid w:val="00157C89"/>
    <w:rPr>
      <w:color w:val="0000FF"/>
      <w:u w:val="single"/>
    </w:rPr>
  </w:style>
  <w:style w:type="table" w:styleId="TableGrid">
    <w:name w:val="Table Grid"/>
    <w:basedOn w:val="TableNormal"/>
    <w:uiPriority w:val="99"/>
    <w:rsid w:val="007D661A"/>
    <w:pPr>
      <w:spacing w:after="200" w:line="276" w:lineRule="auto"/>
    </w:pPr>
    <w:rPr>
      <w:rFonts w:cs="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44">
    <w:name w:val="Heading 44"/>
    <w:basedOn w:val="Normal"/>
    <w:uiPriority w:val="99"/>
    <w:rsid w:val="00D07F1F"/>
    <w:pPr>
      <w:spacing w:before="180" w:after="0" w:line="240" w:lineRule="auto"/>
      <w:ind w:left="180" w:right="180"/>
      <w:outlineLvl w:val="4"/>
    </w:pPr>
    <w:rPr>
      <w:b/>
      <w:bCs/>
      <w:color w:val="8CF164"/>
      <w:sz w:val="26"/>
      <w:szCs w:val="26"/>
    </w:rPr>
  </w:style>
  <w:style w:type="paragraph" w:customStyle="1" w:styleId="NormalWeb8">
    <w:name w:val="Normal (Web)8"/>
    <w:basedOn w:val="Normal"/>
    <w:uiPriority w:val="99"/>
    <w:rsid w:val="00D07F1F"/>
    <w:pPr>
      <w:spacing w:after="180" w:line="240" w:lineRule="auto"/>
      <w:ind w:left="180" w:right="180"/>
    </w:pPr>
    <w:rPr>
      <w:color w:val="FFFFFF"/>
      <w:sz w:val="24"/>
      <w:szCs w:val="24"/>
    </w:rPr>
  </w:style>
  <w:style w:type="character" w:styleId="CommentReference">
    <w:name w:val="annotation reference"/>
    <w:uiPriority w:val="99"/>
    <w:semiHidden/>
    <w:unhideWhenUsed/>
    <w:rsid w:val="00990B89"/>
    <w:rPr>
      <w:sz w:val="16"/>
      <w:szCs w:val="16"/>
    </w:rPr>
  </w:style>
  <w:style w:type="paragraph" w:styleId="CommentText">
    <w:name w:val="annotation text"/>
    <w:basedOn w:val="Normal"/>
    <w:link w:val="CommentTextChar"/>
    <w:uiPriority w:val="99"/>
    <w:semiHidden/>
    <w:unhideWhenUsed/>
    <w:rsid w:val="00990B89"/>
    <w:rPr>
      <w:sz w:val="20"/>
      <w:szCs w:val="20"/>
    </w:rPr>
  </w:style>
  <w:style w:type="character" w:customStyle="1" w:styleId="CommentTextChar">
    <w:name w:val="Comment Text Char"/>
    <w:link w:val="CommentText"/>
    <w:uiPriority w:val="99"/>
    <w:semiHidden/>
    <w:rsid w:val="00990B89"/>
    <w:rPr>
      <w:rFonts w:cs="Calibri"/>
    </w:rPr>
  </w:style>
  <w:style w:type="paragraph" w:styleId="CommentSubject">
    <w:name w:val="annotation subject"/>
    <w:basedOn w:val="CommentText"/>
    <w:next w:val="CommentText"/>
    <w:link w:val="CommentSubjectChar"/>
    <w:uiPriority w:val="99"/>
    <w:semiHidden/>
    <w:unhideWhenUsed/>
    <w:rsid w:val="00990B89"/>
    <w:rPr>
      <w:b/>
      <w:bCs/>
    </w:rPr>
  </w:style>
  <w:style w:type="character" w:customStyle="1" w:styleId="CommentSubjectChar">
    <w:name w:val="Comment Subject Char"/>
    <w:link w:val="CommentSubject"/>
    <w:uiPriority w:val="99"/>
    <w:semiHidden/>
    <w:rsid w:val="00990B89"/>
    <w:rPr>
      <w:rFonts w:cs="Calibri"/>
      <w:b/>
      <w:bCs/>
    </w:rPr>
  </w:style>
  <w:style w:type="paragraph" w:styleId="Header">
    <w:name w:val="header"/>
    <w:basedOn w:val="Normal"/>
    <w:link w:val="HeaderChar"/>
    <w:uiPriority w:val="99"/>
    <w:unhideWhenUsed/>
    <w:rsid w:val="00903D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3D3C"/>
    <w:rPr>
      <w:rFonts w:cs="Calibri"/>
      <w:sz w:val="22"/>
      <w:szCs w:val="22"/>
    </w:rPr>
  </w:style>
  <w:style w:type="paragraph" w:styleId="Footer">
    <w:name w:val="footer"/>
    <w:basedOn w:val="Normal"/>
    <w:link w:val="FooterChar"/>
    <w:uiPriority w:val="99"/>
    <w:unhideWhenUsed/>
    <w:rsid w:val="00903D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3D3C"/>
    <w:rPr>
      <w:rFonts w:cs="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6112366">
      <w:bodyDiv w:val="1"/>
      <w:marLeft w:val="0"/>
      <w:marRight w:val="0"/>
      <w:marTop w:val="0"/>
      <w:marBottom w:val="0"/>
      <w:divBdr>
        <w:top w:val="none" w:sz="0" w:space="0" w:color="auto"/>
        <w:left w:val="none" w:sz="0" w:space="0" w:color="auto"/>
        <w:bottom w:val="none" w:sz="0" w:space="0" w:color="auto"/>
        <w:right w:val="none" w:sz="0" w:space="0" w:color="auto"/>
      </w:divBdr>
    </w:div>
    <w:div w:id="1562789031">
      <w:marLeft w:val="0"/>
      <w:marRight w:val="0"/>
      <w:marTop w:val="0"/>
      <w:marBottom w:val="0"/>
      <w:divBdr>
        <w:top w:val="none" w:sz="0" w:space="0" w:color="auto"/>
        <w:left w:val="none" w:sz="0" w:space="0" w:color="auto"/>
        <w:bottom w:val="none" w:sz="0" w:space="0" w:color="auto"/>
        <w:right w:val="none" w:sz="0" w:space="0" w:color="auto"/>
      </w:divBdr>
      <w:divsChild>
        <w:div w:id="1562789032">
          <w:marLeft w:val="0"/>
          <w:marRight w:val="180"/>
          <w:marTop w:val="180"/>
          <w:marBottom w:val="180"/>
          <w:divBdr>
            <w:top w:val="none" w:sz="0" w:space="0" w:color="auto"/>
            <w:left w:val="none" w:sz="0" w:space="0" w:color="auto"/>
            <w:bottom w:val="none" w:sz="0" w:space="0" w:color="auto"/>
            <w:right w:val="none" w:sz="0" w:space="0" w:color="auto"/>
          </w:divBdr>
          <w:divsChild>
            <w:div w:id="1562789029">
              <w:marLeft w:val="0"/>
              <w:marRight w:val="0"/>
              <w:marTop w:val="0"/>
              <w:marBottom w:val="0"/>
              <w:divBdr>
                <w:top w:val="none" w:sz="0" w:space="0" w:color="auto"/>
                <w:left w:val="none" w:sz="0" w:space="0" w:color="auto"/>
                <w:bottom w:val="none" w:sz="0" w:space="0" w:color="auto"/>
                <w:right w:val="none" w:sz="0" w:space="0" w:color="auto"/>
              </w:divBdr>
              <w:divsChild>
                <w:div w:id="1562789030">
                  <w:marLeft w:val="0"/>
                  <w:marRight w:val="0"/>
                  <w:marTop w:val="0"/>
                  <w:marBottom w:val="180"/>
                  <w:divBdr>
                    <w:top w:val="single" w:sz="6" w:space="0" w:color="90CB9B"/>
                    <w:left w:val="single" w:sz="6" w:space="0" w:color="90CB9B"/>
                    <w:bottom w:val="single" w:sz="6" w:space="0" w:color="90CB9B"/>
                    <w:right w:val="single" w:sz="6" w:space="0" w:color="90CB9B"/>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B5CA0FEAA971049AA8B5C6ABCCF9662" ma:contentTypeVersion="13" ma:contentTypeDescription="Create a new document." ma:contentTypeScope="" ma:versionID="6acab4726be19704e9f7f22da9e44174">
  <xsd:schema xmlns:xsd="http://www.w3.org/2001/XMLSchema" xmlns:xs="http://www.w3.org/2001/XMLSchema" xmlns:p="http://schemas.microsoft.com/office/2006/metadata/properties" xmlns:ns3="2676ab72-9079-411c-83fb-ee6e21d36081" xmlns:ns4="fb6e3afc-5266-4630-9c28-28963f20a13f" targetNamespace="http://schemas.microsoft.com/office/2006/metadata/properties" ma:root="true" ma:fieldsID="50a22a5319e85224eefd4e5f127b1918" ns3:_="" ns4:_="">
    <xsd:import namespace="2676ab72-9079-411c-83fb-ee6e21d36081"/>
    <xsd:import namespace="fb6e3afc-5266-4630-9c28-28963f20a13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76ab72-9079-411c-83fb-ee6e21d3608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6e3afc-5266-4630-9c28-28963f20a13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0C5BC9E-BCEC-4D9A-8A05-AE35D05FB9D3}">
  <ds:schemaRefs>
    <ds:schemaRef ds:uri="http://schemas.microsoft.com/sharepoint/v3/contenttype/forms"/>
  </ds:schemaRefs>
</ds:datastoreItem>
</file>

<file path=customXml/itemProps2.xml><?xml version="1.0" encoding="utf-8"?>
<ds:datastoreItem xmlns:ds="http://schemas.openxmlformats.org/officeDocument/2006/customXml" ds:itemID="{5636C3EA-5438-4CF9-B45A-CBE8D9D6E4B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418C54E-8A35-4335-82BD-E7B66D6E11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76ab72-9079-411c-83fb-ee6e21d36081"/>
    <ds:schemaRef ds:uri="fb6e3afc-5266-4630-9c28-28963f20a1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460</Words>
  <Characters>2627</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Williams</dc:creator>
  <cp:keywords/>
  <dc:description/>
  <cp:lastModifiedBy>Kalee Thomas</cp:lastModifiedBy>
  <cp:revision>7</cp:revision>
  <cp:lastPrinted>2019-09-04T10:27:00Z</cp:lastPrinted>
  <dcterms:created xsi:type="dcterms:W3CDTF">2021-07-19T09:29:00Z</dcterms:created>
  <dcterms:modified xsi:type="dcterms:W3CDTF">2021-09-14T16:04:00Z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0x0101003B5CA0FEAA971049AA8B5C6ABCCF9662</vt:lpwstr>
  </property>
</Properties>
</file>