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 w:themeColor="background1"/>
  <w:body>
    <w:sdt>
      <w:sdtPr>
        <w:id w:val="1277832151"/>
        <w:docPartObj>
          <w:docPartGallery w:val="Cover Pages"/>
          <w:docPartUnique/>
        </w:docPartObj>
      </w:sdtPr>
      <w:sdtEndPr/>
      <w:sdtContent>
        <w:p w14:paraId="7E74A142" w14:textId="246A15D9" w:rsidR="00F1333B" w:rsidRDefault="00CA66DF" w:rsidP="00107717">
          <w:pPr>
            <w:ind w:left="1276" w:hanging="1276"/>
          </w:pPr>
          <w:r w:rsidRPr="0017308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84A4ECE" wp14:editId="1CD546B7">
                    <wp:simplePos x="0" y="0"/>
                    <wp:positionH relativeFrom="margin">
                      <wp:posOffset>-401196</wp:posOffset>
                    </wp:positionH>
                    <wp:positionV relativeFrom="paragraph">
                      <wp:posOffset>2812910</wp:posOffset>
                    </wp:positionV>
                    <wp:extent cx="6879489" cy="2031325"/>
                    <wp:effectExtent l="0" t="0" r="0" b="0"/>
                    <wp:wrapNone/>
                    <wp:docPr id="8" name="Rectangle 7">
                      <a:extLst xmlns:a="http://schemas.openxmlformats.org/drawingml/2006/main">
                        <a:ext uri="{FF2B5EF4-FFF2-40B4-BE49-F238E27FC236}">
                          <a16:creationId xmlns:a16="http://schemas.microsoft.com/office/drawing/2014/main" id="{49894A03-4391-4D1E-B14A-6A6BA2E54E14}"/>
                        </a:ext>
                      </a:extLst>
                    </wp:docPr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879489" cy="2031325"/>
                            </a:xfrm>
                            <a:prstGeom prst="rect">
                              <a:avLst/>
                            </a:prstGeom>
                            <a:noFill/>
                            <a:effectLst>
                              <a:outerShdw blurRad="50800" dist="38100" dir="16200000" rotWithShape="0">
                                <a:prstClr val="black">
                                  <a:alpha val="40000"/>
                                </a:prstClr>
                              </a:outerShdw>
                            </a:effectLst>
                          </wps:spPr>
                          <wps:txbx>
                            <w:txbxContent>
                              <w:p w14:paraId="2BFF9145" w14:textId="3584CCE2" w:rsidR="00173087" w:rsidRDefault="00173087" w:rsidP="00CF656C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864A04" w:themeColor="accent2" w:themeShade="80"/>
                                    <w:kern w:val="24"/>
                                    <w:sz w:val="132"/>
                                    <w:szCs w:val="132"/>
                                    <w:lang w:val="en-US"/>
                                    <w14:shadow w14:blurRad="0" w14:dist="38100" w14:dir="2640000" w14:sx="100000" w14:sy="100000" w14:kx="0" w14:ky="0" w14:algn="bl">
                                      <w14:schemeClr w14:val="accent1"/>
                                    </w14:shadow>
                                    <w14:textOutline w14:w="12700" w14:cap="flat" w14:cmpd="sng" w14:algn="ctr">
                                      <w14:solidFill>
                                        <w14:schemeClr w14:val="accent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173087">
                                  <w:rPr>
                                    <w:rFonts w:hAnsi="Calibri"/>
                                    <w:b/>
                                    <w:bCs/>
                                    <w:color w:val="864A04" w:themeColor="accent2" w:themeShade="80"/>
                                    <w:kern w:val="24"/>
                                    <w:sz w:val="120"/>
                                    <w:szCs w:val="120"/>
                                    <w:lang w:val="en-US"/>
                                    <w14:shadow w14:blurRad="0" w14:dist="38100" w14:dir="2640000" w14:sx="100000" w14:sy="100000" w14:kx="0" w14:ky="0" w14:algn="bl">
                                      <w14:schemeClr w14:val="accent1"/>
                                    </w14:shadow>
                                    <w14:textOutline w14:w="12700" w14:cap="flat" w14:cmpd="sng" w14:algn="ctr">
                                      <w14:solidFill>
                                        <w14:schemeClr w14:val="accent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Working Minds </w:t>
                                </w:r>
                                <w:r w:rsidR="00CF656C">
                                  <w:rPr>
                                    <w:rFonts w:hAnsi="Calibri"/>
                                    <w:b/>
                                    <w:bCs/>
                                    <w:color w:val="864A04" w:themeColor="accent2" w:themeShade="80"/>
                                    <w:kern w:val="24"/>
                                    <w:sz w:val="120"/>
                                    <w:szCs w:val="120"/>
                                    <w:lang w:val="en-US"/>
                                    <w14:shadow w14:blurRad="0" w14:dist="38100" w14:dir="2640000" w14:sx="100000" w14:sy="100000" w14:kx="0" w14:ky="0" w14:algn="bl">
                                      <w14:schemeClr w14:val="accent1"/>
                                    </w14:shadow>
                                    <w14:textOutline w14:w="12700" w14:cap="flat" w14:cmpd="sng" w14:algn="ctr">
                                      <w14:solidFill>
                                        <w14:schemeClr w14:val="accent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    </w:t>
                                </w:r>
                                <w:r w:rsidRPr="00173087">
                                  <w:rPr>
                                    <w:rFonts w:hAnsi="Calibri"/>
                                    <w:b/>
                                    <w:bCs/>
                                    <w:color w:val="864A04" w:themeColor="accent2" w:themeShade="80"/>
                                    <w:kern w:val="24"/>
                                    <w:sz w:val="132"/>
                                    <w:szCs w:val="132"/>
                                    <w:lang w:val="en-US"/>
                                    <w14:shadow w14:blurRad="0" w14:dist="38100" w14:dir="2640000" w14:sx="100000" w14:sy="100000" w14:kx="0" w14:ky="0" w14:algn="bl">
                                      <w14:schemeClr w14:val="accent1"/>
                                    </w14:shadow>
                                    <w14:textOutline w14:w="12700" w14:cap="flat" w14:cmpd="sng" w14:algn="ctr">
                                      <w14:solidFill>
                                        <w14:schemeClr w14:val="accent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Matter</w:t>
                                </w:r>
                              </w:p>
                              <w:p w14:paraId="7428D3CF" w14:textId="77777777" w:rsidR="00843DD9" w:rsidRPr="00173087" w:rsidRDefault="00843DD9" w:rsidP="00173087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864A04" w:themeColor="accent2" w:themeShade="80"/>
                                    <w:kern w:val="24"/>
                                    <w:sz w:val="120"/>
                                    <w:szCs w:val="120"/>
                                    <w:lang w:val="en-US"/>
                                    <w14:shadow w14:blurRad="0" w14:dist="38100" w14:dir="2640000" w14:sx="100000" w14:sy="100000" w14:kx="0" w14:ky="0" w14:algn="bl">
                                      <w14:schemeClr w14:val="accent1"/>
                                    </w14:shadow>
                                    <w14:textOutline w14:w="12700" w14:cap="flat" w14:cmpd="sng" w14:algn="ctr">
                                      <w14:solidFill>
                                        <w14:schemeClr w14:val="accent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</w:txbxContent>
                          </wps:txbx>
                          <wps:bodyPr wrap="square" lIns="91440" tIns="45720" rIns="91440" bIns="45720"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484A4ECE" id="Rectangle 7" o:spid="_x0000_s1026" style="position:absolute;left:0;text-align:left;margin-left:-31.6pt;margin-top:221.5pt;width:541.7pt;height:159.95pt;z-index:2516592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/FFu+QEAANsDAAAOAAAAZHJzL2Uyb0RvYy54bWysU02P0zAQvSPxHyzfaZI2/YqarhCrRUgI&#10;VlsQZ8dxGgvHNmOnSf89Y6fbVnBD9ODOeMZv3ryZ7B7GTpGTACeNLmk2SykRmpta6mNJv397ereh&#10;xHmma6aMFiU9C0cf9m/f7AZbiLlpjaoFEATRrhhsSVvvbZEkjreiY25mrNAYbAx0zKMLx6QGNiB6&#10;p5J5mq6SwUBtwXDhHN4+TkG6j/hNI7j/2jROeKJKitx8PCGeVTiT/Y4VR2C2lfxCg/0Di45JjUWv&#10;UI/MM9KD/AuqkxyMM42fcdMlpmkkF7EH7CZL/+jm0DIrYi8ojrNXmdz/g+VfTs9AZF1SHJRmHY7o&#10;BUVj+qgEWQd5BusKzDrYZ7h4Ds3Q69hAF/6xCzJGSc9XScXoCcfL1Wa9zTdbSjjG5ukiW8yXATW5&#10;Pbfg/EdhOhKMkgKWj1Ky02fnp9TXlFBNmyepFN6zQsQBY1Zk0XsBh7YeSKV6eGHY0jLdpDj0Wgbc&#10;xSabHJx+tsLdwR8lYPwP6duodCAfkEK1DwrIieHSVIrxnxMfZVs2Xebx8Y0bZseWzCuH6N3RS4KK&#10;k27B8mM14utgVqY+4wQGXMGSul89A0GJ+qRxxtssz8PORidfrueB732kuosE4s6+7z3KE1W7gSOZ&#10;4OAGRVqXbQ8reu/HrNs3uf8NAAD//wMAUEsDBBQABgAIAAAAIQBvJTjH5AAAAAwBAAAPAAAAZHJz&#10;L2Rvd25yZXYueG1sTI9NS8NAEIbvgv9hGcGLtLumJaYxkyJ+4KEIWoXibZusSejubMhu2/TfOz3p&#10;cWYe3nneYjk6Kw5mCJ0nhNupAmGo8nVHDcLX58skAxGiplpbTwbhZAIsy8uLQue1P9KHOaxjIziE&#10;Qq4R2hj7XMpQtcbpMPW9Ib79+MHpyOPQyHrQRw53ViZKpdLpjvhDq3vz2Jpqt947BPv2vXtajX26&#10;OL1ubjZSZ8/vKkO8vhof7kFEM8Y/GM76rA4lO239nuogLMIknSWMIsznMy51JlSieLVFuEuTBciy&#10;kP9LlL8AAAD//wMAUEsBAi0AFAAGAAgAAAAhALaDOJL+AAAA4QEAABMAAAAAAAAAAAAAAAAAAAAA&#10;AFtDb250ZW50X1R5cGVzXS54bWxQSwECLQAUAAYACAAAACEAOP0h/9YAAACUAQAACwAAAAAAAAAA&#10;AAAAAAAvAQAAX3JlbHMvLnJlbHNQSwECLQAUAAYACAAAACEA3vxRbvkBAADbAwAADgAAAAAAAAAA&#10;AAAAAAAuAgAAZHJzL2Uyb0RvYy54bWxQSwECLQAUAAYACAAAACEAbyU4x+QAAAAMAQAADwAAAAAA&#10;AAAAAAAAAABTBAAAZHJzL2Rvd25yZXYueG1sUEsFBgAAAAAEAAQA8wAAAGQFAAAAAA==&#10;" filled="f" stroked="f">
                    <v:shadow on="t" color="black" opacity="26214f" origin=",.5" offset="0,-3pt"/>
                    <v:textbox style="mso-fit-shape-to-text:t">
                      <w:txbxContent>
                        <w:p w14:paraId="2BFF9145" w14:textId="3584CCE2" w:rsidR="00173087" w:rsidRDefault="00173087" w:rsidP="00CF656C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864A04" w:themeColor="accent2" w:themeShade="80"/>
                              <w:kern w:val="24"/>
                              <w:sz w:val="132"/>
                              <w:szCs w:val="132"/>
                              <w:lang w:val="en-US"/>
                              <w14:shadow w14:blurRad="0" w14:dist="38100" w14:dir="2640000" w14:sx="100000" w14:sy="100000" w14:kx="0" w14:ky="0" w14:algn="bl">
                                <w14:schemeClr w14:val="accent1"/>
                              </w14:shadow>
                              <w14:textOutline w14:w="12700" w14:cap="flat" w14:cmpd="sng" w14:algn="ctr">
                                <w14:solidFill>
                                  <w14:schemeClr w14:val="accent1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 w:rsidRPr="00173087">
                            <w:rPr>
                              <w:rFonts w:hAnsi="Calibri"/>
                              <w:b/>
                              <w:bCs/>
                              <w:color w:val="864A04" w:themeColor="accent2" w:themeShade="80"/>
                              <w:kern w:val="24"/>
                              <w:sz w:val="120"/>
                              <w:szCs w:val="120"/>
                              <w:lang w:val="en-US"/>
                              <w14:shadow w14:blurRad="0" w14:dist="38100" w14:dir="2640000" w14:sx="100000" w14:sy="100000" w14:kx="0" w14:ky="0" w14:algn="bl">
                                <w14:schemeClr w14:val="accent1"/>
                              </w14:shadow>
                              <w14:textOutline w14:w="12700" w14:cap="flat" w14:cmpd="sng" w14:algn="ctr">
                                <w14:solidFill>
                                  <w14:schemeClr w14:val="accent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t xml:space="preserve">Working Minds </w:t>
                          </w:r>
                          <w:r w:rsidR="00CF656C">
                            <w:rPr>
                              <w:rFonts w:hAnsi="Calibri"/>
                              <w:b/>
                              <w:bCs/>
                              <w:color w:val="864A04" w:themeColor="accent2" w:themeShade="80"/>
                              <w:kern w:val="24"/>
                              <w:sz w:val="120"/>
                              <w:szCs w:val="120"/>
                              <w:lang w:val="en-US"/>
                              <w14:shadow w14:blurRad="0" w14:dist="38100" w14:dir="2640000" w14:sx="100000" w14:sy="100000" w14:kx="0" w14:ky="0" w14:algn="bl">
                                <w14:schemeClr w14:val="accent1"/>
                              </w14:shadow>
                              <w14:textOutline w14:w="12700" w14:cap="flat" w14:cmpd="sng" w14:algn="ctr">
                                <w14:solidFill>
                                  <w14:schemeClr w14:val="accent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t xml:space="preserve">     </w:t>
                          </w:r>
                          <w:r w:rsidRPr="00173087">
                            <w:rPr>
                              <w:rFonts w:hAnsi="Calibri"/>
                              <w:b/>
                              <w:bCs/>
                              <w:color w:val="864A04" w:themeColor="accent2" w:themeShade="80"/>
                              <w:kern w:val="24"/>
                              <w:sz w:val="132"/>
                              <w:szCs w:val="132"/>
                              <w:lang w:val="en-US"/>
                              <w14:shadow w14:blurRad="0" w14:dist="38100" w14:dir="2640000" w14:sx="100000" w14:sy="100000" w14:kx="0" w14:ky="0" w14:algn="bl">
                                <w14:schemeClr w14:val="accent1"/>
                              </w14:shadow>
                              <w14:textOutline w14:w="12700" w14:cap="flat" w14:cmpd="sng" w14:algn="ctr">
                                <w14:solidFill>
                                  <w14:schemeClr w14:val="accent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t>Matter</w:t>
                          </w:r>
                        </w:p>
                        <w:p w14:paraId="7428D3CF" w14:textId="77777777" w:rsidR="00843DD9" w:rsidRPr="00173087" w:rsidRDefault="00843DD9" w:rsidP="00173087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864A04" w:themeColor="accent2" w:themeShade="80"/>
                              <w:kern w:val="24"/>
                              <w:sz w:val="120"/>
                              <w:szCs w:val="120"/>
                              <w:lang w:val="en-US"/>
                              <w14:shadow w14:blurRad="0" w14:dist="38100" w14:dir="2640000" w14:sx="100000" w14:sy="100000" w14:kx="0" w14:ky="0" w14:algn="bl">
                                <w14:schemeClr w14:val="accent1"/>
                              </w14:shadow>
                              <w14:textOutline w14:w="12700" w14:cap="flat" w14:cmpd="sng" w14:algn="ctr">
                                <w14:solidFill>
                                  <w14:schemeClr w14:val="accent1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</w:txbxContent>
                    </v:textbox>
                    <w10:wrap anchorx="margin"/>
                  </v:rect>
                </w:pict>
              </mc:Fallback>
            </mc:AlternateContent>
          </w:r>
          <w:r w:rsidR="0085675F">
            <w:t xml:space="preserve">    </w:t>
          </w:r>
          <w:r w:rsidR="004D37B1">
            <w:t xml:space="preserve"> </w:t>
          </w:r>
          <w:r w:rsidR="0085675F">
            <w:t xml:space="preserve">                                                </w:t>
          </w:r>
          <w:r w:rsidR="004D37B1">
            <w:t xml:space="preserve">  </w:t>
          </w:r>
          <w:r w:rsidR="004D37B1">
            <w:rPr>
              <w:noProof/>
            </w:rPr>
            <w:drawing>
              <wp:inline distT="0" distB="0" distL="0" distR="0" wp14:anchorId="27CA04B6" wp14:editId="684EB505">
                <wp:extent cx="4425151" cy="2694832"/>
                <wp:effectExtent l="0" t="0" r="0" b="0"/>
                <wp:docPr id="10" name="Picture 10" descr="Hand holding plan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" name="Picture 10" descr="Hand holding plant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477583" cy="2726762"/>
                        </a:xfrm>
                        <a:prstGeom prst="ellipse">
                          <a:avLst/>
                        </a:prstGeom>
                        <a:ln>
                          <a:noFill/>
                        </a:ln>
                        <a:effectLst>
                          <a:softEdge rad="112500"/>
                        </a:effectLst>
                      </pic:spPr>
                    </pic:pic>
                  </a:graphicData>
                </a:graphic>
              </wp:inline>
            </w:drawing>
          </w:r>
        </w:p>
        <w:p w14:paraId="4F700BA9" w14:textId="3AAD462E" w:rsidR="00863DB0" w:rsidRDefault="00863DB0" w:rsidP="00863DB0">
          <w:pPr>
            <w:tabs>
              <w:tab w:val="left" w:pos="3221"/>
            </w:tabs>
          </w:pPr>
          <w:r>
            <w:tab/>
          </w:r>
        </w:p>
        <w:p w14:paraId="6CD40153" w14:textId="1E29F41A" w:rsidR="00863DB0" w:rsidRDefault="00863DB0" w:rsidP="00863DB0">
          <w:pPr>
            <w:tabs>
              <w:tab w:val="left" w:pos="3221"/>
            </w:tabs>
          </w:pPr>
        </w:p>
        <w:p w14:paraId="6B3C0681" w14:textId="48221122" w:rsidR="00863DB0" w:rsidRDefault="00863DB0" w:rsidP="00863DB0">
          <w:pPr>
            <w:tabs>
              <w:tab w:val="left" w:pos="3221"/>
            </w:tabs>
          </w:pPr>
        </w:p>
        <w:p w14:paraId="3A12CD83" w14:textId="36C2C001" w:rsidR="00863DB0" w:rsidRDefault="00863DB0" w:rsidP="00863DB0">
          <w:pPr>
            <w:tabs>
              <w:tab w:val="left" w:pos="3221"/>
            </w:tabs>
          </w:pPr>
        </w:p>
        <w:p w14:paraId="36FCDDFA" w14:textId="3C2C9427" w:rsidR="00863DB0" w:rsidRDefault="00863DB0" w:rsidP="00863DB0">
          <w:pPr>
            <w:tabs>
              <w:tab w:val="left" w:pos="3221"/>
            </w:tabs>
          </w:pPr>
        </w:p>
        <w:p w14:paraId="31115050" w14:textId="271931E4" w:rsidR="00863DB0" w:rsidRDefault="00863DB0" w:rsidP="00863DB0">
          <w:pPr>
            <w:tabs>
              <w:tab w:val="left" w:pos="3221"/>
            </w:tabs>
          </w:pPr>
        </w:p>
        <w:p w14:paraId="7E82A172" w14:textId="4628A121" w:rsidR="00F1333B" w:rsidRDefault="00CC4215" w:rsidP="00863DB0">
          <w:pPr>
            <w:tabs>
              <w:tab w:val="left" w:pos="3221"/>
            </w:tabs>
          </w:pPr>
          <w:r w:rsidRPr="000C5BD1">
            <w:rPr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E48EBBA" wp14:editId="6C68A639">
                    <wp:simplePos x="0" y="0"/>
                    <wp:positionH relativeFrom="margin">
                      <wp:posOffset>462915</wp:posOffset>
                    </wp:positionH>
                    <wp:positionV relativeFrom="paragraph">
                      <wp:posOffset>77717</wp:posOffset>
                    </wp:positionV>
                    <wp:extent cx="5021924" cy="1698172"/>
                    <wp:effectExtent l="0" t="0" r="0" b="0"/>
                    <wp:wrapNone/>
                    <wp:docPr id="7" name="Rectangle 6">
                      <a:extLst xmlns:a="http://schemas.openxmlformats.org/drawingml/2006/main">
                        <a:ext uri="{FF2B5EF4-FFF2-40B4-BE49-F238E27FC236}">
                          <a16:creationId xmlns:a16="http://schemas.microsoft.com/office/drawing/2014/main" id="{D2BC0829-D28B-409C-8F67-27E5E0CBD4B5}"/>
                        </a:ext>
                      </a:extLst>
                    </wp:docPr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5021924" cy="1698172"/>
                            </a:xfrm>
                            <a:prstGeom prst="rect">
                              <a:avLst/>
                            </a:prstGeom>
                            <a:noFill/>
                            <a:effectLst>
                              <a:outerShdw blurRad="50800" dist="38100" dir="13500000" algn="br" rotWithShape="0">
                                <a:prstClr val="black">
                                  <a:alpha val="40000"/>
                                </a:prstClr>
                              </a:outerShdw>
                            </a:effectLst>
                          </wps:spPr>
                          <wps:txbx>
                            <w:txbxContent>
                              <w:p w14:paraId="4A8DC7B6" w14:textId="648C9CE0" w:rsidR="000C5BD1" w:rsidRPr="00DF7202" w:rsidRDefault="000C5BD1" w:rsidP="0085675F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0070C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DF7202">
                                  <w:rPr>
                                    <w:rFonts w:hAnsi="Calibri"/>
                                    <w:b/>
                                    <w:bCs/>
                                    <w:color w:val="0070C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Managing Projects</w:t>
                                </w:r>
                              </w:p>
                              <w:p w14:paraId="7AB79E13" w14:textId="38FC6715" w:rsidR="00650077" w:rsidRDefault="000C5BD1" w:rsidP="000C5BD1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0070C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DF7202">
                                  <w:rPr>
                                    <w:rFonts w:hAnsi="Calibri"/>
                                    <w:b/>
                                    <w:bCs/>
                                    <w:color w:val="0070C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in the Organisation</w:t>
                                </w:r>
                              </w:p>
                              <w:p w14:paraId="460B6C57" w14:textId="77777777" w:rsidR="006018A2" w:rsidRDefault="006018A2" w:rsidP="000C5BD1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0070C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  <w:p w14:paraId="6D42D3C1" w14:textId="37C288AD" w:rsidR="00CC4215" w:rsidRDefault="00CC4215" w:rsidP="000C5BD1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0070C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  <w:p w14:paraId="3D022E8A" w14:textId="17C027DF" w:rsidR="00CC4215" w:rsidRDefault="00CC4215" w:rsidP="000C5BD1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0070C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  <w:p w14:paraId="41C65148" w14:textId="702904A1" w:rsidR="00CC4215" w:rsidRDefault="00CC4215" w:rsidP="000C5BD1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0070C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  <w:p w14:paraId="70A38DA5" w14:textId="776F4A65" w:rsidR="00CC4215" w:rsidRPr="00DF7202" w:rsidRDefault="00CC4215" w:rsidP="000C5BD1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0070C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  <w:p w14:paraId="3C336CAE" w14:textId="3D1492A4" w:rsidR="000C5BD1" w:rsidRPr="000C5BD1" w:rsidRDefault="000C5BD1" w:rsidP="000C5BD1">
                                <w:pPr>
                                  <w:jc w:val="center"/>
                                  <w:rPr>
                                    <w:rFonts w:hAnsi="Calibri"/>
                                    <w:b/>
                                    <w:bCs/>
                                    <w:color w:val="C00000"/>
                                    <w:kern w:val="24"/>
                                    <w:sz w:val="96"/>
                                    <w:szCs w:val="96"/>
                                    <w:lang w:val="en-US"/>
                                    <w14:textOutline w14:w="22225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</w:txbxContent>
                          </wps:txbx>
                          <wps:bodyPr wrap="square" lIns="91440" tIns="45720" rIns="91440" bIns="45720"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0E48EBBA" id="Rectangle 6" o:spid="_x0000_s1027" style="position:absolute;margin-left:36.45pt;margin-top:6.1pt;width:395.45pt;height:133.7pt;z-index:25166131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wECuAQIAAOwDAAAOAAAAZHJzL2Uyb0RvYy54bWysU9uO0zAQfUfiHyy/01y216jpCrFahIRg&#10;tQXx7DhOYuHYZuw26d8zdnoTvCH64Ho80zPnnJluH8dekaMAJ40uaTZLKRGam1rqtqTfvz2/W1Pi&#10;PNM1U0aLkp6Eo4+7t2+2gy1EbjqjagEEQbQrBlvSzntbJInjneiZmxkrNCYbAz3zGEKb1MAGRO9V&#10;kqfpMhkM1BYMF87h69OUpLuI3zSC+69N44QnqqTIzccT4lmFM9ltWdECs53kZxrsH1j0TGpseoV6&#10;Yp6RA8i/oHrJwTjT+Bk3fWKaRnIRNaCaLP1Dzb5jVkQtaI6zV5vc/4PlX44vQGRd0hUlmvU4olc0&#10;jelWCbIM9gzWFVi1ty9wjhxeg9axgT58owoyRktPV0vF6AnHx0WaZ5t8TgnHXLbcrLNVHlCT288t&#10;OP9RmJ6ES0kB20cr2fGz81PppSR00+ZZKoXvrBBxwFgVWRy8gH1XD6RSB3hlKGmRrlMcei0D7sM6&#10;mwKcfvawSMOHEqZa3NsKKAHjf0jfRc+DjIAZ+n5QQI4M16dSjP+cmCnbselxHmFuLLE6ijMXNjG6&#10;I5oEPycHw82P1Rjtzy5eV6Y+4UgG3MmSul8HBoIS9Unj0DfZfB6WOAbzxSrHAO4z1V1m8ur9wZtG&#10;RhtDuwkcOYUAVyqyO69/2Nn7OFbd/qS73wAAAP//AwBQSwMEFAAGAAgAAAAhABzhex/eAAAACQEA&#10;AA8AAABkcnMvZG93bnJldi54bWxMj8FOwzAQRO9I/IO1SFwQdQhS2oY4VYSEBIgLaT7AjZc4EK9D&#10;7Dbh71lO5bgzo9k3xW5xgzjhFHpPCu5WCQik1pueOgXN/ul2AyJETUYPnlDBDwbYlZcXhc6Nn+kd&#10;T3XsBJdQyLUCG+OYSxlai06HlR+R2Pvwk9ORz6mTZtIzl7tBpkmSSad74g9Wj/hosf2qj04B9p/P&#10;7XJjXvZ1M1dY2de3JnwrdX21VA8gIi7xHIY/fEaHkpkO/kgmiEHBOt1ykvU0BcH+JrvnKQcF6Xqb&#10;gSwL+X9B+QsAAP//AwBQSwECLQAUAAYACAAAACEAtoM4kv4AAADhAQAAEwAAAAAAAAAAAAAAAAAA&#10;AAAAW0NvbnRlbnRfVHlwZXNdLnhtbFBLAQItABQABgAIAAAAIQA4/SH/1gAAAJQBAAALAAAAAAAA&#10;AAAAAAAAAC8BAABfcmVscy8ucmVsc1BLAQItABQABgAIAAAAIQDIwECuAQIAAOwDAAAOAAAAAAAA&#10;AAAAAAAAAC4CAABkcnMvZTJvRG9jLnhtbFBLAQItABQABgAIAAAAIQAc4Xsf3gAAAAkBAAAPAAAA&#10;AAAAAAAAAAAAAFsEAABkcnMvZG93bnJldi54bWxQSwUGAAAAAAQABADzAAAAZgUAAAAA&#10;" filled="f" stroked="f">
                    <v:shadow on="t" color="black" opacity="26214f" origin=".5,.5" offset="-.74836mm,-.74836mm"/>
                    <v:textbox>
                      <w:txbxContent>
                        <w:p w14:paraId="4A8DC7B6" w14:textId="648C9CE0" w:rsidR="000C5BD1" w:rsidRPr="00DF7202" w:rsidRDefault="000C5BD1" w:rsidP="0085675F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0070C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 w:rsidRPr="00DF7202">
                            <w:rPr>
                              <w:rFonts w:hAnsi="Calibri"/>
                              <w:b/>
                              <w:bCs/>
                              <w:color w:val="0070C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  <w:t>Managing Projects</w:t>
                          </w:r>
                        </w:p>
                        <w:p w14:paraId="7AB79E13" w14:textId="38FC6715" w:rsidR="00650077" w:rsidRDefault="000C5BD1" w:rsidP="000C5BD1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0070C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 w:rsidRPr="00DF7202">
                            <w:rPr>
                              <w:rFonts w:hAnsi="Calibri"/>
                              <w:b/>
                              <w:bCs/>
                              <w:color w:val="0070C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  <w:t>in the Organisation</w:t>
                          </w:r>
                        </w:p>
                        <w:p w14:paraId="460B6C57" w14:textId="77777777" w:rsidR="006018A2" w:rsidRDefault="006018A2" w:rsidP="000C5BD1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0070C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  <w:p w14:paraId="6D42D3C1" w14:textId="37C288AD" w:rsidR="00CC4215" w:rsidRDefault="00CC4215" w:rsidP="000C5BD1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0070C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  <w:p w14:paraId="3D022E8A" w14:textId="17C027DF" w:rsidR="00CC4215" w:rsidRDefault="00CC4215" w:rsidP="000C5BD1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0070C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  <w:p w14:paraId="41C65148" w14:textId="702904A1" w:rsidR="00CC4215" w:rsidRDefault="00CC4215" w:rsidP="000C5BD1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0070C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  <w:p w14:paraId="70A38DA5" w14:textId="776F4A65" w:rsidR="00CC4215" w:rsidRPr="00DF7202" w:rsidRDefault="00CC4215" w:rsidP="000C5BD1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0070C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  <w:p w14:paraId="3C336CAE" w14:textId="3D1492A4" w:rsidR="000C5BD1" w:rsidRPr="000C5BD1" w:rsidRDefault="000C5BD1" w:rsidP="000C5BD1">
                          <w:pPr>
                            <w:jc w:val="center"/>
                            <w:rPr>
                              <w:rFonts w:hAnsi="Calibri"/>
                              <w:b/>
                              <w:bCs/>
                              <w:color w:val="C00000"/>
                              <w:kern w:val="24"/>
                              <w:sz w:val="96"/>
                              <w:szCs w:val="96"/>
                              <w:lang w:val="en-US"/>
                              <w14:textOutline w14:w="22225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</w:txbxContent>
                    </v:textbox>
                    <w10:wrap anchorx="margin"/>
                  </v:rect>
                </w:pict>
              </mc:Fallback>
            </mc:AlternateContent>
          </w:r>
        </w:p>
      </w:sdtContent>
    </w:sdt>
    <w:p w14:paraId="49DF1BD1" w14:textId="77777777" w:rsidR="00702AAC" w:rsidRDefault="00702AAC" w:rsidP="00AF469B">
      <w:pPr>
        <w:rPr>
          <w:b/>
          <w:bCs/>
          <w:lang w:val="en-US"/>
        </w:rPr>
      </w:pPr>
    </w:p>
    <w:p w14:paraId="63881053" w14:textId="77777777" w:rsidR="00702AAC" w:rsidRDefault="00702AAC" w:rsidP="00AF469B">
      <w:pPr>
        <w:rPr>
          <w:b/>
          <w:bCs/>
          <w:lang w:val="en-US"/>
        </w:rPr>
      </w:pPr>
    </w:p>
    <w:p w14:paraId="3EC8AC57" w14:textId="77777777" w:rsidR="00702AAC" w:rsidRDefault="00702AAC" w:rsidP="00AF469B">
      <w:pPr>
        <w:rPr>
          <w:b/>
          <w:bCs/>
          <w:lang w:val="en-US"/>
        </w:rPr>
      </w:pPr>
    </w:p>
    <w:p w14:paraId="12CADE31" w14:textId="77777777" w:rsidR="00702AAC" w:rsidRDefault="00702AAC" w:rsidP="00AF469B">
      <w:pPr>
        <w:rPr>
          <w:b/>
          <w:bCs/>
          <w:lang w:val="en-US"/>
        </w:rPr>
      </w:pPr>
    </w:p>
    <w:p w14:paraId="14CAFB7C" w14:textId="77777777" w:rsidR="00702AAC" w:rsidRDefault="00702AAC" w:rsidP="00AF469B">
      <w:pPr>
        <w:rPr>
          <w:b/>
          <w:bCs/>
          <w:lang w:val="en-US"/>
        </w:rPr>
      </w:pPr>
    </w:p>
    <w:p w14:paraId="0EF014F1" w14:textId="6E4FE47A" w:rsidR="00702AAC" w:rsidRDefault="00702AAC" w:rsidP="00AF469B">
      <w:pPr>
        <w:rPr>
          <w:b/>
          <w:bCs/>
          <w:lang w:val="en-US"/>
        </w:rPr>
      </w:pPr>
      <w:r w:rsidRPr="006018A2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F2101E3" wp14:editId="21F6B8C7">
                <wp:simplePos x="0" y="0"/>
                <wp:positionH relativeFrom="margin">
                  <wp:posOffset>366841</wp:posOffset>
                </wp:positionH>
                <wp:positionV relativeFrom="paragraph">
                  <wp:posOffset>189667</wp:posOffset>
                </wp:positionV>
                <wp:extent cx="5021580" cy="2695904"/>
                <wp:effectExtent l="0" t="0" r="0" b="0"/>
                <wp:wrapNone/>
                <wp:docPr id="9" name="Rectangle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97DD0DE8-059E-4D7E-AA92-B0B6080F206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21580" cy="2695904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90CD03C" w14:textId="77777777" w:rsidR="006018A2" w:rsidRPr="006018A2" w:rsidRDefault="006018A2" w:rsidP="006018A2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018A2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By Nicola Bennett</w:t>
                            </w:r>
                          </w:p>
                          <w:p w14:paraId="6B9D525B" w14:textId="77777777" w:rsidR="006018A2" w:rsidRPr="006018A2" w:rsidRDefault="006018A2" w:rsidP="006018A2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018A2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Student: 1905849</w:t>
                            </w:r>
                          </w:p>
                          <w:p w14:paraId="0D6D4E9E" w14:textId="77777777" w:rsidR="006018A2" w:rsidRPr="006018A2" w:rsidRDefault="006018A2" w:rsidP="006018A2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018A2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Module: BMSW5106</w:t>
                            </w:r>
                          </w:p>
                          <w:p w14:paraId="356DCA0F" w14:textId="0685B237" w:rsidR="006018A2" w:rsidRPr="006018A2" w:rsidRDefault="006018A2" w:rsidP="006018A2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018A2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Date: Monday 14</w:t>
                            </w:r>
                            <w:r w:rsidRPr="006018A2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position w:val="32"/>
                                <w:sz w:val="56"/>
                                <w:szCs w:val="56"/>
                                <w:vertAlign w:val="superscript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</w:t>
                            </w:r>
                            <w:r w:rsidR="0085675F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6018A2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June 2021</w:t>
                            </w:r>
                          </w:p>
                          <w:p w14:paraId="4FED5FF0" w14:textId="77777777" w:rsidR="006018A2" w:rsidRPr="006018A2" w:rsidRDefault="006018A2" w:rsidP="006018A2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018A2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  <w14:glow w14:rad="63500">
                                  <w14:schemeClr w14:val="accent4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91440" tIns="45720" rIns="91440" bIns="4572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2101E3" id="Rectangle 8" o:spid="_x0000_s1028" style="position:absolute;margin-left:28.9pt;margin-top:14.95pt;width:395.4pt;height:212.3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fn99owEAADYDAAAOAAAAZHJzL2Uyb0RvYy54bWysUttO4zAQfUfiHyy/b5NGLbRRU7QSYrUS&#10;AsTlA1zHbiz5xtht0r9n7JRSwdtqXyYez+TMOWe8uhmMJnsBQTnb0OmkpERY7lpltw19e737taAk&#10;RGZbpp0VDT2IQG/Wlxer3teicp3TrQCCIDbUvW9oF6OviyLwThgWJs4Li0XpwLCIKWyLFliP6EYX&#10;VVleFb2D1oPjIgS8vR2LdJ3xpRQ8PkoZRCS6ocgt5gg5blIs1itWb4H5TvEjDfYPLAxTFoeeoG5Z&#10;ZGQH6geUURxccDJOuDOFk1JxkTWgmmn5Tc1Lx7zIWtCc4E82hf8Hyx/2T0BU29AlJZYZXNEzmsbs&#10;VguySPb0PtTY9eKf4JgFPCatgwSTvqiCDNnSw8lSMUTC8XJeVtP5Ap3nWKuulvNlOUuoxdfvHkL8&#10;I5wh6dBQwPHZSra/D3Fs/WxJ06y7U1qn+8Rs5JJOcdgMWUj1yXrj2gOK63G7DQ3vOwaCEv3Xon3L&#10;6WyWnkNOZvPrChM4r2zOKuPU37vopMqE0rgR/MgCl5MlHR9S2v55nru+nvv6AwAA//8DAFBLAwQU&#10;AAYACAAAACEAUjOQXOEAAAAJAQAADwAAAGRycy9kb3ducmV2LnhtbEyPT0vDQBTE74LfYXmCF7Eb&#10;S1LTmJciBbGIUEz/nLfJMwlm36bZbRK/vetJj8MMM79JV5NuxUC9bQwjPMwCEMSFKRuuEPa7l/sY&#10;hHWKS9UaJoRvsrDKrq9SlZRm5A8aclcJX8I2UQi1c10ipS1q0srOTEfsvU/Ta+W87CtZ9mr05bqV&#10;8yBYSK0a9gu16mhdU/GVXzTCWGyH4+79VW7vjhvD5815nR/eEG9vpucnEI4m9xeGX3yPDplnOpkL&#10;l1a0CNGjJ3cI8+UShPfjMF6AOCGEURiBzFL5/0H2AwAA//8DAFBLAQItABQABgAIAAAAIQC2gziS&#10;/gAAAOEBAAATAAAAAAAAAAAAAAAAAAAAAABbQ29udGVudF9UeXBlc10ueG1sUEsBAi0AFAAGAAgA&#10;AAAhADj9If/WAAAAlAEAAAsAAAAAAAAAAAAAAAAALwEAAF9yZWxzLy5yZWxzUEsBAi0AFAAGAAgA&#10;AAAhAM1+f32jAQAANgMAAA4AAAAAAAAAAAAAAAAALgIAAGRycy9lMm9Eb2MueG1sUEsBAi0AFAAG&#10;AAgAAAAhAFIzkFzhAAAACQEAAA8AAAAAAAAAAAAAAAAA/QMAAGRycy9kb3ducmV2LnhtbFBLBQYA&#10;AAAABAAEAPMAAAALBQAAAAA=&#10;" filled="f" stroked="f">
                <v:textbox>
                  <w:txbxContent>
                    <w:p w14:paraId="290CD03C" w14:textId="77777777" w:rsidR="006018A2" w:rsidRPr="006018A2" w:rsidRDefault="006018A2" w:rsidP="006018A2">
                      <w:pPr>
                        <w:jc w:val="center"/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018A2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By Nicola Bennett</w:t>
                      </w:r>
                    </w:p>
                    <w:p w14:paraId="6B9D525B" w14:textId="77777777" w:rsidR="006018A2" w:rsidRPr="006018A2" w:rsidRDefault="006018A2" w:rsidP="006018A2">
                      <w:pPr>
                        <w:jc w:val="center"/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018A2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Student: 1905849</w:t>
                      </w:r>
                    </w:p>
                    <w:p w14:paraId="0D6D4E9E" w14:textId="77777777" w:rsidR="006018A2" w:rsidRPr="006018A2" w:rsidRDefault="006018A2" w:rsidP="006018A2">
                      <w:pPr>
                        <w:jc w:val="center"/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018A2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Module: BMSW5106</w:t>
                      </w:r>
                    </w:p>
                    <w:p w14:paraId="356DCA0F" w14:textId="0685B237" w:rsidR="006018A2" w:rsidRPr="006018A2" w:rsidRDefault="006018A2" w:rsidP="006018A2">
                      <w:pPr>
                        <w:jc w:val="center"/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018A2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Date: Monday 14</w:t>
                      </w:r>
                      <w:r w:rsidRPr="006018A2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position w:val="32"/>
                          <w:sz w:val="56"/>
                          <w:szCs w:val="56"/>
                          <w:vertAlign w:val="superscript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th</w:t>
                      </w:r>
                      <w:r w:rsidR="0085675F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6018A2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June 2021</w:t>
                      </w:r>
                    </w:p>
                    <w:p w14:paraId="4FED5FF0" w14:textId="77777777" w:rsidR="006018A2" w:rsidRPr="006018A2" w:rsidRDefault="006018A2" w:rsidP="006018A2">
                      <w:pPr>
                        <w:jc w:val="center"/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018A2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  <w14:glow w14:rad="63500">
                            <w14:schemeClr w14:val="accent4">
                              <w14:alpha w14:val="60000"/>
                              <w14:satMod w14:val="175000"/>
                            </w14:schemeClr>
                          </w14:glow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E3654AF" w14:textId="330BFF5A" w:rsidR="00702AAC" w:rsidRDefault="00702AAC" w:rsidP="00AF469B">
      <w:pPr>
        <w:rPr>
          <w:b/>
          <w:bCs/>
          <w:lang w:val="en-US"/>
        </w:rPr>
      </w:pPr>
    </w:p>
    <w:p w14:paraId="44C41B14" w14:textId="77777777" w:rsidR="00702AAC" w:rsidRDefault="00702AAC" w:rsidP="00AF469B">
      <w:pPr>
        <w:rPr>
          <w:b/>
          <w:bCs/>
          <w:lang w:val="en-US"/>
        </w:rPr>
      </w:pPr>
    </w:p>
    <w:p w14:paraId="34332E04" w14:textId="77777777" w:rsidR="00702AAC" w:rsidRDefault="00702AAC" w:rsidP="00AF469B">
      <w:pPr>
        <w:rPr>
          <w:b/>
          <w:bCs/>
          <w:lang w:val="en-US"/>
        </w:rPr>
      </w:pPr>
    </w:p>
    <w:p w14:paraId="05A4EEC0" w14:textId="77777777" w:rsidR="00702AAC" w:rsidRDefault="00702AAC" w:rsidP="00AF469B">
      <w:pPr>
        <w:rPr>
          <w:b/>
          <w:bCs/>
          <w:lang w:val="en-US"/>
        </w:rPr>
      </w:pPr>
    </w:p>
    <w:p w14:paraId="638B2A2C" w14:textId="77777777" w:rsidR="00702AAC" w:rsidRDefault="00702AAC" w:rsidP="00AF469B">
      <w:pPr>
        <w:rPr>
          <w:b/>
          <w:bCs/>
          <w:lang w:val="en-US"/>
        </w:rPr>
      </w:pPr>
    </w:p>
    <w:p w14:paraId="2D8DBB83" w14:textId="77777777" w:rsidR="00465517" w:rsidRDefault="00465517" w:rsidP="00AF469B">
      <w:pPr>
        <w:rPr>
          <w:b/>
          <w:bCs/>
          <w:lang w:val="en-US"/>
        </w:rPr>
      </w:pPr>
    </w:p>
    <w:p w14:paraId="174B5B58" w14:textId="77777777" w:rsidR="00465517" w:rsidRDefault="00465517" w:rsidP="00AF469B">
      <w:pPr>
        <w:rPr>
          <w:b/>
          <w:bCs/>
          <w:sz w:val="28"/>
          <w:szCs w:val="28"/>
          <w:u w:val="single"/>
        </w:rPr>
      </w:pPr>
    </w:p>
    <w:p w14:paraId="34091101" w14:textId="77777777" w:rsidR="0097167A" w:rsidRDefault="00F77F43" w:rsidP="00AF469B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Quad Chart </w:t>
      </w:r>
    </w:p>
    <w:p w14:paraId="301E8EF5" w14:textId="0295E4CC" w:rsidR="00F750F0" w:rsidRDefault="00E423EB" w:rsidP="00AF469B">
      <w:pPr>
        <w:rPr>
          <w:b/>
          <w:bCs/>
          <w:sz w:val="28"/>
          <w:szCs w:val="28"/>
          <w:u w:val="single"/>
        </w:rPr>
      </w:pPr>
      <w:r w:rsidRPr="00E423EB">
        <w:rPr>
          <w:b/>
          <w:bCs/>
          <w:sz w:val="28"/>
          <w:szCs w:val="28"/>
          <w:u w:val="single"/>
        </w:rPr>
        <w:t>Introduction</w:t>
      </w:r>
    </w:p>
    <w:p w14:paraId="1329F985" w14:textId="78B3E8C6" w:rsidR="004476E9" w:rsidRPr="00AE028F" w:rsidRDefault="002F4C4A" w:rsidP="004476E9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color w:val="545454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U</w:t>
      </w:r>
      <w:r w:rsidR="000A43D3" w:rsidRPr="00AE028F">
        <w:rPr>
          <w:rFonts w:ascii="Calibri Light" w:hAnsi="Calibri Light" w:cs="Calibri Light"/>
          <w:sz w:val="28"/>
          <w:szCs w:val="28"/>
        </w:rPr>
        <w:t>sing Belbin (2021) team r</w:t>
      </w:r>
      <w:r w:rsidR="00D95C18" w:rsidRPr="00AE028F">
        <w:rPr>
          <w:rFonts w:ascii="Calibri Light" w:hAnsi="Calibri Light" w:cs="Calibri Light"/>
          <w:sz w:val="28"/>
          <w:szCs w:val="28"/>
        </w:rPr>
        <w:t>oles</w:t>
      </w:r>
      <w:r>
        <w:rPr>
          <w:rFonts w:ascii="Calibri Light" w:hAnsi="Calibri Light" w:cs="Calibri Light"/>
          <w:sz w:val="28"/>
          <w:szCs w:val="28"/>
        </w:rPr>
        <w:t xml:space="preserve"> and</w:t>
      </w:r>
      <w:r w:rsidR="00D95C18" w:rsidRPr="00AE028F">
        <w:rPr>
          <w:rFonts w:ascii="Calibri Light" w:hAnsi="Calibri Light" w:cs="Calibri Light"/>
          <w:sz w:val="28"/>
          <w:szCs w:val="28"/>
        </w:rPr>
        <w:t xml:space="preserve"> a</w:t>
      </w:r>
      <w:r w:rsidR="00F750F0" w:rsidRPr="00AE028F">
        <w:rPr>
          <w:rFonts w:ascii="Calibri Light" w:hAnsi="Calibri Light" w:cs="Calibri Light"/>
          <w:sz w:val="28"/>
          <w:szCs w:val="28"/>
        </w:rPr>
        <w:t xml:space="preserve">s a resource investigator, </w:t>
      </w:r>
      <w:r w:rsidR="00C85415">
        <w:rPr>
          <w:rFonts w:ascii="Calibri Light" w:hAnsi="Calibri Light" w:cs="Calibri Light"/>
          <w:sz w:val="28"/>
          <w:szCs w:val="28"/>
        </w:rPr>
        <w:t xml:space="preserve">we </w:t>
      </w:r>
      <w:r w:rsidR="00F750F0" w:rsidRPr="00AE028F">
        <w:rPr>
          <w:rFonts w:ascii="Calibri Light" w:hAnsi="Calibri Light" w:cs="Calibri Light"/>
          <w:sz w:val="28"/>
          <w:szCs w:val="28"/>
        </w:rPr>
        <w:t>have found my strengths to be</w:t>
      </w:r>
      <w:r w:rsidR="004476E9" w:rsidRPr="00AE028F">
        <w:rPr>
          <w:rFonts w:ascii="Calibri Light" w:hAnsi="Calibri Light" w:cs="Calibri Light"/>
          <w:sz w:val="28"/>
          <w:szCs w:val="28"/>
        </w:rPr>
        <w:t xml:space="preserve"> very useful within our project</w:t>
      </w:r>
      <w:r w:rsidR="00EF3C7F" w:rsidRPr="00AE028F">
        <w:rPr>
          <w:rFonts w:ascii="Calibri Light" w:hAnsi="Calibri Light" w:cs="Calibri Light"/>
          <w:sz w:val="28"/>
          <w:szCs w:val="28"/>
        </w:rPr>
        <w:t>.</w:t>
      </w:r>
      <w:r w:rsidR="004476E9" w:rsidRPr="00AE028F">
        <w:rPr>
          <w:rFonts w:ascii="Calibri Light" w:hAnsi="Calibri Light" w:cs="Calibri Light"/>
          <w:sz w:val="28"/>
          <w:szCs w:val="28"/>
        </w:rPr>
        <w:t xml:space="preserve"> I am a very inquisitive person who communicates </w:t>
      </w:r>
      <w:r w:rsidR="00675CBC" w:rsidRPr="00AE028F">
        <w:rPr>
          <w:rFonts w:ascii="Calibri Light" w:hAnsi="Calibri Light" w:cs="Calibri Light"/>
          <w:sz w:val="28"/>
          <w:szCs w:val="28"/>
        </w:rPr>
        <w:t>openly</w:t>
      </w:r>
      <w:r w:rsidR="00B26234" w:rsidRPr="00AE028F">
        <w:rPr>
          <w:rFonts w:ascii="Calibri Light" w:hAnsi="Calibri Light" w:cs="Calibri Light"/>
          <w:sz w:val="28"/>
          <w:szCs w:val="28"/>
        </w:rPr>
        <w:t xml:space="preserve">. I like to expand on ideas and </w:t>
      </w:r>
      <w:r w:rsidR="00D95C18" w:rsidRPr="00AE028F">
        <w:rPr>
          <w:rFonts w:ascii="Calibri Light" w:hAnsi="Calibri Light" w:cs="Calibri Light"/>
          <w:sz w:val="28"/>
          <w:szCs w:val="28"/>
        </w:rPr>
        <w:t xml:space="preserve">bring new </w:t>
      </w:r>
      <w:r w:rsidR="00B26234" w:rsidRPr="00AE028F">
        <w:rPr>
          <w:rFonts w:ascii="Calibri Light" w:hAnsi="Calibri Light" w:cs="Calibri Light"/>
          <w:sz w:val="28"/>
          <w:szCs w:val="28"/>
        </w:rPr>
        <w:t xml:space="preserve">opportunities that </w:t>
      </w:r>
      <w:r w:rsidR="00FD3B26" w:rsidRPr="00AE028F">
        <w:rPr>
          <w:rFonts w:ascii="Calibri Light" w:hAnsi="Calibri Light" w:cs="Calibri Light"/>
          <w:sz w:val="28"/>
          <w:szCs w:val="28"/>
        </w:rPr>
        <w:t xml:space="preserve">support and </w:t>
      </w:r>
      <w:r w:rsidR="00780287" w:rsidRPr="00AE028F">
        <w:rPr>
          <w:rFonts w:ascii="Calibri Light" w:hAnsi="Calibri Light" w:cs="Calibri Light"/>
          <w:sz w:val="28"/>
          <w:szCs w:val="28"/>
        </w:rPr>
        <w:t xml:space="preserve">build </w:t>
      </w:r>
      <w:r w:rsidR="00FD3B26" w:rsidRPr="00AE028F">
        <w:rPr>
          <w:rFonts w:ascii="Calibri Light" w:hAnsi="Calibri Light" w:cs="Calibri Light"/>
          <w:sz w:val="28"/>
          <w:szCs w:val="28"/>
        </w:rPr>
        <w:t>strength to the team</w:t>
      </w:r>
      <w:r w:rsidR="00CA0D7A" w:rsidRPr="00AE028F">
        <w:rPr>
          <w:rFonts w:ascii="Calibri Light" w:hAnsi="Calibri Light" w:cs="Calibri Light"/>
          <w:sz w:val="28"/>
          <w:szCs w:val="28"/>
        </w:rPr>
        <w:t xml:space="preserve"> whilst hel</w:t>
      </w:r>
      <w:r w:rsidR="00DE4B4A" w:rsidRPr="00AE028F">
        <w:rPr>
          <w:rFonts w:ascii="Calibri Light" w:hAnsi="Calibri Light" w:cs="Calibri Light"/>
          <w:sz w:val="28"/>
          <w:szCs w:val="28"/>
        </w:rPr>
        <w:t>pi</w:t>
      </w:r>
      <w:r w:rsidR="00CA0D7A" w:rsidRPr="00AE028F">
        <w:rPr>
          <w:rFonts w:ascii="Calibri Light" w:hAnsi="Calibri Light" w:cs="Calibri Light"/>
          <w:sz w:val="28"/>
          <w:szCs w:val="28"/>
        </w:rPr>
        <w:t xml:space="preserve">ng with C.V and </w:t>
      </w:r>
      <w:r w:rsidR="00DE4B4A" w:rsidRPr="00AE028F">
        <w:rPr>
          <w:rFonts w:ascii="Calibri Light" w:hAnsi="Calibri Light" w:cs="Calibri Light"/>
          <w:sz w:val="28"/>
          <w:szCs w:val="28"/>
        </w:rPr>
        <w:t>support skills</w:t>
      </w:r>
      <w:r w:rsidR="008F7DE1">
        <w:rPr>
          <w:rFonts w:ascii="Calibri Light" w:hAnsi="Calibri Light" w:cs="Calibri Light"/>
          <w:sz w:val="28"/>
          <w:szCs w:val="28"/>
        </w:rPr>
        <w:t xml:space="preserve"> (Belbin Associates, 2021)</w:t>
      </w:r>
      <w:r w:rsidR="001178AD" w:rsidRPr="00AE028F">
        <w:rPr>
          <w:rFonts w:ascii="Calibri Light" w:hAnsi="Calibri Light" w:cs="Calibri Light"/>
          <w:sz w:val="28"/>
          <w:szCs w:val="28"/>
        </w:rPr>
        <w:t>.</w:t>
      </w:r>
      <w:r w:rsidR="0017115E" w:rsidRPr="00AE028F">
        <w:rPr>
          <w:rFonts w:ascii="Calibri Light" w:hAnsi="Calibri Light" w:cs="Calibri Light"/>
          <w:sz w:val="28"/>
          <w:szCs w:val="28"/>
        </w:rPr>
        <w:t xml:space="preserve"> </w:t>
      </w:r>
    </w:p>
    <w:p w14:paraId="4F0B5169" w14:textId="666173B9" w:rsidR="00166565" w:rsidRDefault="00166565" w:rsidP="00AF469B">
      <w:pPr>
        <w:rPr>
          <w:rFonts w:ascii="Calibri Light" w:hAnsi="Calibri Light" w:cs="Calibri Light"/>
          <w:sz w:val="28"/>
          <w:szCs w:val="28"/>
        </w:rPr>
      </w:pPr>
      <w:r w:rsidRPr="00AE028F">
        <w:rPr>
          <w:rFonts w:ascii="Calibri Light" w:hAnsi="Calibri Light" w:cs="Calibri Light"/>
          <w:sz w:val="28"/>
          <w:szCs w:val="28"/>
        </w:rPr>
        <w:t>Within in this project</w:t>
      </w:r>
      <w:r w:rsidR="00E60AB5" w:rsidRPr="00AE028F">
        <w:rPr>
          <w:rFonts w:ascii="Calibri Light" w:hAnsi="Calibri Light" w:cs="Calibri Light"/>
          <w:sz w:val="28"/>
          <w:szCs w:val="28"/>
        </w:rPr>
        <w:t>,</w:t>
      </w:r>
      <w:r w:rsidRPr="00AE028F">
        <w:rPr>
          <w:rFonts w:ascii="Calibri Light" w:hAnsi="Calibri Light" w:cs="Calibri Light"/>
          <w:sz w:val="28"/>
          <w:szCs w:val="28"/>
        </w:rPr>
        <w:t xml:space="preserve"> a Quad </w:t>
      </w:r>
      <w:r w:rsidR="00E05E1C" w:rsidRPr="00AE028F">
        <w:rPr>
          <w:rFonts w:ascii="Calibri Light" w:hAnsi="Calibri Light" w:cs="Calibri Light"/>
          <w:sz w:val="28"/>
          <w:szCs w:val="28"/>
        </w:rPr>
        <w:t>C</w:t>
      </w:r>
      <w:r w:rsidRPr="00AE028F">
        <w:rPr>
          <w:rFonts w:ascii="Calibri Light" w:hAnsi="Calibri Light" w:cs="Calibri Light"/>
          <w:sz w:val="28"/>
          <w:szCs w:val="28"/>
        </w:rPr>
        <w:t>hart analysis</w:t>
      </w:r>
      <w:r w:rsidR="00E05E1C" w:rsidRPr="00AE028F">
        <w:rPr>
          <w:rFonts w:ascii="Calibri Light" w:hAnsi="Calibri Light" w:cs="Calibri Light"/>
          <w:sz w:val="28"/>
          <w:szCs w:val="28"/>
        </w:rPr>
        <w:t xml:space="preserve"> wa</w:t>
      </w:r>
      <w:r w:rsidRPr="00AE028F">
        <w:rPr>
          <w:rFonts w:ascii="Calibri Light" w:hAnsi="Calibri Light" w:cs="Calibri Light"/>
          <w:sz w:val="28"/>
          <w:szCs w:val="28"/>
        </w:rPr>
        <w:t xml:space="preserve">s used </w:t>
      </w:r>
      <w:r w:rsidR="001178AD" w:rsidRPr="00AE028F">
        <w:rPr>
          <w:rFonts w:ascii="Calibri Light" w:hAnsi="Calibri Light" w:cs="Calibri Light"/>
          <w:sz w:val="28"/>
          <w:szCs w:val="28"/>
        </w:rPr>
        <w:t xml:space="preserve">to </w:t>
      </w:r>
      <w:r w:rsidR="00F42D39" w:rsidRPr="00AE028F">
        <w:rPr>
          <w:rFonts w:ascii="Calibri Light" w:hAnsi="Calibri Light" w:cs="Calibri Light"/>
          <w:sz w:val="28"/>
          <w:szCs w:val="28"/>
        </w:rPr>
        <w:t>see the advantages, limitations and desired results</w:t>
      </w:r>
      <w:r w:rsidR="008B4176" w:rsidRPr="00AE028F">
        <w:rPr>
          <w:rFonts w:ascii="Calibri Light" w:hAnsi="Calibri Light" w:cs="Calibri Light"/>
          <w:sz w:val="28"/>
          <w:szCs w:val="28"/>
        </w:rPr>
        <w:t>.</w:t>
      </w:r>
    </w:p>
    <w:p w14:paraId="43A15FBE" w14:textId="12DE267B" w:rsidR="0097167A" w:rsidRPr="0097167A" w:rsidRDefault="0097167A" w:rsidP="00AF469B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  <w:r w:rsidRPr="0097167A">
        <w:rPr>
          <w:rFonts w:ascii="Calibri Light" w:hAnsi="Calibri Light" w:cs="Calibri Light"/>
          <w:b/>
          <w:bCs/>
          <w:sz w:val="28"/>
          <w:szCs w:val="28"/>
          <w:u w:val="single"/>
        </w:rPr>
        <w:t>Quad Chart Definition</w:t>
      </w:r>
    </w:p>
    <w:p w14:paraId="61309349" w14:textId="6F76E584" w:rsidR="00D04A74" w:rsidRDefault="00EF7650" w:rsidP="00AF469B">
      <w:pPr>
        <w:rPr>
          <w:rFonts w:ascii="Calibri Light" w:hAnsi="Calibri Light" w:cs="Calibri Light"/>
          <w:sz w:val="28"/>
          <w:szCs w:val="28"/>
        </w:rPr>
      </w:pPr>
      <w:r w:rsidRPr="00AE028F">
        <w:rPr>
          <w:rFonts w:ascii="Calibri Light" w:hAnsi="Calibri Light" w:cs="Calibri Light"/>
          <w:sz w:val="28"/>
          <w:szCs w:val="28"/>
        </w:rPr>
        <w:t>Keenan</w:t>
      </w:r>
      <w:r w:rsidR="003B05F6" w:rsidRPr="00AE028F">
        <w:rPr>
          <w:rFonts w:ascii="Calibri Light" w:hAnsi="Calibri Light" w:cs="Calibri Light"/>
          <w:sz w:val="28"/>
          <w:szCs w:val="28"/>
        </w:rPr>
        <w:t xml:space="preserve"> (2021)</w:t>
      </w:r>
      <w:r w:rsidRPr="00AE028F">
        <w:rPr>
          <w:rFonts w:ascii="Calibri Light" w:hAnsi="Calibri Light" w:cs="Calibri Light"/>
          <w:sz w:val="28"/>
          <w:szCs w:val="28"/>
        </w:rPr>
        <w:t xml:space="preserve"> </w:t>
      </w:r>
      <w:r w:rsidR="001178AD" w:rsidRPr="00AE028F">
        <w:rPr>
          <w:rFonts w:ascii="Calibri Light" w:hAnsi="Calibri Light" w:cs="Calibri Light"/>
          <w:sz w:val="28"/>
          <w:szCs w:val="28"/>
        </w:rPr>
        <w:t>defines</w:t>
      </w:r>
      <w:r w:rsidRPr="00AE028F">
        <w:rPr>
          <w:rFonts w:ascii="Calibri Light" w:hAnsi="Calibri Light" w:cs="Calibri Light"/>
          <w:sz w:val="28"/>
          <w:szCs w:val="28"/>
        </w:rPr>
        <w:t xml:space="preserve"> a</w:t>
      </w:r>
      <w:r w:rsidR="00D04A74" w:rsidRPr="00AE028F">
        <w:rPr>
          <w:rFonts w:ascii="Calibri Light" w:hAnsi="Calibri Light" w:cs="Calibri Light"/>
          <w:sz w:val="28"/>
          <w:szCs w:val="28"/>
        </w:rPr>
        <w:t xml:space="preserve"> quad chart </w:t>
      </w:r>
      <w:r w:rsidR="001178AD" w:rsidRPr="00AE028F">
        <w:rPr>
          <w:rFonts w:ascii="Calibri Light" w:hAnsi="Calibri Light" w:cs="Calibri Light"/>
          <w:sz w:val="28"/>
          <w:szCs w:val="28"/>
        </w:rPr>
        <w:t>a</w:t>
      </w:r>
      <w:r w:rsidR="00D04A74" w:rsidRPr="00AE028F">
        <w:rPr>
          <w:rFonts w:ascii="Calibri Light" w:hAnsi="Calibri Light" w:cs="Calibri Light"/>
          <w:sz w:val="28"/>
          <w:szCs w:val="28"/>
        </w:rPr>
        <w:t xml:space="preserve">s </w:t>
      </w:r>
      <w:r w:rsidR="00AF3A64" w:rsidRPr="00AE028F">
        <w:rPr>
          <w:rFonts w:ascii="Calibri Light" w:hAnsi="Calibri Light" w:cs="Calibri Light"/>
          <w:sz w:val="28"/>
          <w:szCs w:val="28"/>
        </w:rPr>
        <w:t xml:space="preserve">a powerful </w:t>
      </w:r>
      <w:r w:rsidR="00022F69" w:rsidRPr="00AE028F">
        <w:rPr>
          <w:rFonts w:ascii="Calibri Light" w:hAnsi="Calibri Light" w:cs="Calibri Light"/>
          <w:sz w:val="28"/>
          <w:szCs w:val="28"/>
        </w:rPr>
        <w:t xml:space="preserve">and </w:t>
      </w:r>
      <w:r w:rsidR="002F3044" w:rsidRPr="00AE028F">
        <w:rPr>
          <w:rFonts w:ascii="Calibri Light" w:hAnsi="Calibri Light" w:cs="Calibri Light"/>
          <w:sz w:val="28"/>
          <w:szCs w:val="28"/>
        </w:rPr>
        <w:t xml:space="preserve">organised </w:t>
      </w:r>
      <w:r w:rsidR="002831D3" w:rsidRPr="00AE028F">
        <w:rPr>
          <w:rFonts w:ascii="Calibri Light" w:hAnsi="Calibri Light" w:cs="Calibri Light"/>
          <w:sz w:val="28"/>
          <w:szCs w:val="28"/>
        </w:rPr>
        <w:t xml:space="preserve">documentation </w:t>
      </w:r>
      <w:r w:rsidR="00D92620" w:rsidRPr="00AE028F">
        <w:rPr>
          <w:rFonts w:ascii="Calibri Light" w:hAnsi="Calibri Light" w:cs="Calibri Light"/>
          <w:sz w:val="28"/>
          <w:szCs w:val="28"/>
        </w:rPr>
        <w:t xml:space="preserve">that provides </w:t>
      </w:r>
      <w:r w:rsidR="00BC19F6">
        <w:rPr>
          <w:rFonts w:ascii="Calibri Light" w:hAnsi="Calibri Light" w:cs="Calibri Light"/>
          <w:sz w:val="28"/>
          <w:szCs w:val="28"/>
        </w:rPr>
        <w:t xml:space="preserve">a </w:t>
      </w:r>
      <w:r w:rsidR="00D92620" w:rsidRPr="00AE028F">
        <w:rPr>
          <w:rFonts w:ascii="Calibri Light" w:hAnsi="Calibri Light" w:cs="Calibri Light"/>
          <w:sz w:val="28"/>
          <w:szCs w:val="28"/>
        </w:rPr>
        <w:t xml:space="preserve">brief descriptions </w:t>
      </w:r>
      <w:r w:rsidR="00A00DDF" w:rsidRPr="00AE028F">
        <w:rPr>
          <w:rFonts w:ascii="Calibri Light" w:hAnsi="Calibri Light" w:cs="Calibri Light"/>
          <w:sz w:val="28"/>
          <w:szCs w:val="28"/>
        </w:rPr>
        <w:t xml:space="preserve">of </w:t>
      </w:r>
      <w:r w:rsidR="00F53388" w:rsidRPr="00AE028F">
        <w:rPr>
          <w:rFonts w:ascii="Calibri Light" w:hAnsi="Calibri Light" w:cs="Calibri Light"/>
          <w:sz w:val="28"/>
          <w:szCs w:val="28"/>
        </w:rPr>
        <w:t>our</w:t>
      </w:r>
      <w:r w:rsidR="00A00DDF" w:rsidRPr="00AE028F">
        <w:rPr>
          <w:rFonts w:ascii="Calibri Light" w:hAnsi="Calibri Light" w:cs="Calibri Light"/>
          <w:sz w:val="28"/>
          <w:szCs w:val="28"/>
        </w:rPr>
        <w:t xml:space="preserve"> project over four sections.</w:t>
      </w:r>
      <w:r w:rsidR="00E1687D" w:rsidRPr="00AE028F">
        <w:rPr>
          <w:rFonts w:ascii="Calibri Light" w:hAnsi="Calibri Light" w:cs="Calibri Light"/>
          <w:sz w:val="28"/>
          <w:szCs w:val="28"/>
        </w:rPr>
        <w:t xml:space="preserve"> A simple</w:t>
      </w:r>
      <w:r w:rsidR="001178AD" w:rsidRPr="00AE028F">
        <w:rPr>
          <w:rFonts w:ascii="Calibri Light" w:hAnsi="Calibri Light" w:cs="Calibri Light"/>
          <w:sz w:val="28"/>
          <w:szCs w:val="28"/>
        </w:rPr>
        <w:t>,</w:t>
      </w:r>
      <w:r w:rsidR="00E1687D" w:rsidRPr="00AE028F">
        <w:rPr>
          <w:rFonts w:ascii="Calibri Light" w:hAnsi="Calibri Light" w:cs="Calibri Light"/>
          <w:sz w:val="28"/>
          <w:szCs w:val="28"/>
        </w:rPr>
        <w:t xml:space="preserve"> but </w:t>
      </w:r>
      <w:r w:rsidR="007E243C">
        <w:rPr>
          <w:rFonts w:ascii="Calibri Light" w:hAnsi="Calibri Light" w:cs="Calibri Light"/>
          <w:sz w:val="28"/>
          <w:szCs w:val="28"/>
        </w:rPr>
        <w:t>e</w:t>
      </w:r>
      <w:r w:rsidR="00E1687D" w:rsidRPr="00AE028F">
        <w:rPr>
          <w:rFonts w:ascii="Calibri Light" w:hAnsi="Calibri Light" w:cs="Calibri Light"/>
          <w:sz w:val="28"/>
          <w:szCs w:val="28"/>
        </w:rPr>
        <w:t xml:space="preserve">ffective </w:t>
      </w:r>
      <w:r w:rsidR="00D260B2" w:rsidRPr="00AE028F">
        <w:rPr>
          <w:rFonts w:ascii="Calibri Light" w:hAnsi="Calibri Light" w:cs="Calibri Light"/>
          <w:sz w:val="28"/>
          <w:szCs w:val="28"/>
        </w:rPr>
        <w:t>outlook</w:t>
      </w:r>
      <w:r w:rsidR="001E092E" w:rsidRPr="00AE028F">
        <w:rPr>
          <w:rFonts w:ascii="Calibri Light" w:hAnsi="Calibri Light" w:cs="Calibri Light"/>
          <w:sz w:val="28"/>
          <w:szCs w:val="28"/>
        </w:rPr>
        <w:t xml:space="preserve">, </w:t>
      </w:r>
      <w:r w:rsidR="00525037" w:rsidRPr="00AE028F">
        <w:rPr>
          <w:rFonts w:ascii="Calibri Light" w:hAnsi="Calibri Light" w:cs="Calibri Light"/>
          <w:sz w:val="28"/>
          <w:szCs w:val="28"/>
        </w:rPr>
        <w:t xml:space="preserve">in a bid to essentially </w:t>
      </w:r>
      <w:r w:rsidR="007B1CA6" w:rsidRPr="00AE028F">
        <w:rPr>
          <w:rFonts w:ascii="Calibri Light" w:hAnsi="Calibri Light" w:cs="Calibri Light"/>
          <w:sz w:val="28"/>
          <w:szCs w:val="28"/>
        </w:rPr>
        <w:t>showcase the important parts of our project</w:t>
      </w:r>
      <w:r w:rsidR="004E34BD" w:rsidRPr="00AE028F">
        <w:rPr>
          <w:rFonts w:ascii="Calibri Light" w:hAnsi="Calibri Light" w:cs="Calibri Light"/>
          <w:sz w:val="28"/>
          <w:szCs w:val="28"/>
        </w:rPr>
        <w:t xml:space="preserve"> </w:t>
      </w:r>
      <w:r w:rsidR="007B1CA6" w:rsidRPr="00AE028F">
        <w:rPr>
          <w:rFonts w:ascii="Calibri Light" w:hAnsi="Calibri Light" w:cs="Calibri Light"/>
          <w:sz w:val="28"/>
          <w:szCs w:val="28"/>
        </w:rPr>
        <w:t>(</w:t>
      </w:r>
      <w:r w:rsidR="000A1569" w:rsidRPr="00AE028F">
        <w:rPr>
          <w:rFonts w:ascii="Calibri Light" w:hAnsi="Calibri Light" w:cs="Calibri Light"/>
          <w:sz w:val="28"/>
          <w:szCs w:val="28"/>
        </w:rPr>
        <w:t>Keenan, 2020).</w:t>
      </w:r>
      <w:r w:rsidR="00355E92" w:rsidRPr="00AE028F">
        <w:rPr>
          <w:rFonts w:ascii="Calibri Light" w:hAnsi="Calibri Light" w:cs="Calibri Light"/>
          <w:sz w:val="28"/>
          <w:szCs w:val="28"/>
        </w:rPr>
        <w:t xml:space="preserve"> </w:t>
      </w:r>
    </w:p>
    <w:p w14:paraId="3F4FF8EE" w14:textId="21394971" w:rsidR="0097167A" w:rsidRPr="0097167A" w:rsidRDefault="0097167A" w:rsidP="00AF469B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  <w:r w:rsidRPr="0097167A">
        <w:rPr>
          <w:rFonts w:ascii="Calibri Light" w:hAnsi="Calibri Light" w:cs="Calibri Light"/>
          <w:b/>
          <w:bCs/>
          <w:sz w:val="28"/>
          <w:szCs w:val="28"/>
          <w:u w:val="single"/>
        </w:rPr>
        <w:t>Aims, Objectives and Limitations</w:t>
      </w:r>
    </w:p>
    <w:p w14:paraId="078E3F49" w14:textId="43B2D169" w:rsidR="00B454ED" w:rsidRPr="00AE028F" w:rsidRDefault="00D27F80" w:rsidP="00B454ED">
      <w:pPr>
        <w:rPr>
          <w:rFonts w:ascii="Calibri Light" w:hAnsi="Calibri Light" w:cs="Calibri Light"/>
          <w:sz w:val="28"/>
          <w:szCs w:val="28"/>
        </w:rPr>
      </w:pPr>
      <w:r w:rsidRPr="00AE028F">
        <w:rPr>
          <w:rFonts w:ascii="Calibri Light" w:hAnsi="Calibri Light" w:cs="Calibri Light"/>
          <w:sz w:val="28"/>
          <w:szCs w:val="28"/>
        </w:rPr>
        <w:t xml:space="preserve">Our aims </w:t>
      </w:r>
      <w:r w:rsidR="00B454ED" w:rsidRPr="00AE028F">
        <w:rPr>
          <w:rFonts w:ascii="Calibri Light" w:hAnsi="Calibri Light" w:cs="Calibri Light"/>
          <w:sz w:val="28"/>
          <w:szCs w:val="28"/>
        </w:rPr>
        <w:t xml:space="preserve">are to support young adults </w:t>
      </w:r>
      <w:r w:rsidR="002A14F5" w:rsidRPr="00AE028F">
        <w:rPr>
          <w:rFonts w:ascii="Calibri Light" w:hAnsi="Calibri Light" w:cs="Calibri Light"/>
          <w:sz w:val="28"/>
          <w:szCs w:val="28"/>
        </w:rPr>
        <w:t>and help them</w:t>
      </w:r>
      <w:r w:rsidR="00B454ED" w:rsidRPr="00AE028F">
        <w:rPr>
          <w:rFonts w:ascii="Calibri Light" w:hAnsi="Calibri Light" w:cs="Calibri Light"/>
          <w:sz w:val="28"/>
          <w:szCs w:val="28"/>
        </w:rPr>
        <w:t xml:space="preserve"> build </w:t>
      </w:r>
      <w:r w:rsidR="00522E99">
        <w:rPr>
          <w:rFonts w:ascii="Calibri Light" w:hAnsi="Calibri Light" w:cs="Calibri Light"/>
          <w:sz w:val="28"/>
          <w:szCs w:val="28"/>
        </w:rPr>
        <w:t xml:space="preserve">personal </w:t>
      </w:r>
      <w:r w:rsidR="00B454ED" w:rsidRPr="00AE028F">
        <w:rPr>
          <w:rFonts w:ascii="Calibri Light" w:hAnsi="Calibri Light" w:cs="Calibri Light"/>
          <w:sz w:val="28"/>
          <w:szCs w:val="28"/>
        </w:rPr>
        <w:t>confidence and employability skills</w:t>
      </w:r>
      <w:r w:rsidR="00522E99">
        <w:rPr>
          <w:rFonts w:ascii="Calibri Light" w:hAnsi="Calibri Light" w:cs="Calibri Light"/>
          <w:sz w:val="28"/>
          <w:szCs w:val="28"/>
        </w:rPr>
        <w:t>.</w:t>
      </w:r>
      <w:r w:rsidR="002A14F5" w:rsidRPr="00AE028F">
        <w:rPr>
          <w:rFonts w:ascii="Calibri Light" w:hAnsi="Calibri Light" w:cs="Calibri Light"/>
          <w:sz w:val="28"/>
          <w:szCs w:val="28"/>
        </w:rPr>
        <w:t xml:space="preserve"> </w:t>
      </w:r>
    </w:p>
    <w:p w14:paraId="6EBB900B" w14:textId="4634F9EA" w:rsidR="003B05F6" w:rsidRPr="00AE028F" w:rsidRDefault="008B3690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  <w:r w:rsidRPr="00AE028F">
        <w:rPr>
          <w:rFonts w:ascii="Calibri Light" w:hAnsi="Calibri Light" w:cs="Calibri Light"/>
          <w:sz w:val="28"/>
          <w:szCs w:val="28"/>
        </w:rPr>
        <w:t xml:space="preserve">Our objectives </w:t>
      </w:r>
      <w:r w:rsidR="00BC2662" w:rsidRPr="00AE028F">
        <w:rPr>
          <w:rFonts w:ascii="Calibri Light" w:hAnsi="Calibri Light" w:cs="Calibri Light"/>
          <w:sz w:val="28"/>
          <w:szCs w:val="28"/>
        </w:rPr>
        <w:t xml:space="preserve">are to increase clients work based confidence </w:t>
      </w:r>
      <w:r w:rsidR="00473450" w:rsidRPr="00AE028F">
        <w:rPr>
          <w:rFonts w:ascii="Calibri Light" w:hAnsi="Calibri Light" w:cs="Calibri Light"/>
          <w:sz w:val="28"/>
          <w:szCs w:val="28"/>
        </w:rPr>
        <w:t>with C.V and writing skills</w:t>
      </w:r>
      <w:r w:rsidR="00033CB7" w:rsidRPr="00AE028F">
        <w:rPr>
          <w:rFonts w:ascii="Calibri Light" w:hAnsi="Calibri Light" w:cs="Calibri Light"/>
          <w:sz w:val="28"/>
          <w:szCs w:val="28"/>
        </w:rPr>
        <w:t xml:space="preserve">, to help develop </w:t>
      </w:r>
      <w:r w:rsidR="00DE4B4A" w:rsidRPr="00AE028F">
        <w:rPr>
          <w:rFonts w:ascii="Calibri Light" w:hAnsi="Calibri Light" w:cs="Calibri Light"/>
          <w:sz w:val="28"/>
          <w:szCs w:val="28"/>
        </w:rPr>
        <w:t xml:space="preserve">theory and social </w:t>
      </w:r>
      <w:r w:rsidR="00D51AC5" w:rsidRPr="00AE028F">
        <w:rPr>
          <w:rFonts w:ascii="Calibri Light" w:hAnsi="Calibri Light" w:cs="Calibri Light"/>
          <w:sz w:val="28"/>
          <w:szCs w:val="28"/>
        </w:rPr>
        <w:t>employability skills</w:t>
      </w:r>
      <w:r w:rsidR="00DE4B4A" w:rsidRPr="00AE028F">
        <w:rPr>
          <w:rFonts w:ascii="Calibri Light" w:hAnsi="Calibri Light" w:cs="Calibri Light"/>
          <w:sz w:val="28"/>
          <w:szCs w:val="28"/>
        </w:rPr>
        <w:t xml:space="preserve"> </w:t>
      </w:r>
      <w:r w:rsidR="00D51AC5" w:rsidRPr="00AE028F">
        <w:rPr>
          <w:rFonts w:ascii="Calibri Light" w:hAnsi="Calibri Light" w:cs="Calibri Light"/>
          <w:sz w:val="28"/>
          <w:szCs w:val="28"/>
        </w:rPr>
        <w:t>and to provide virtual online support</w:t>
      </w:r>
      <w:r w:rsidR="00CA0D7A" w:rsidRPr="00AE028F">
        <w:rPr>
          <w:rFonts w:ascii="Calibri Light" w:hAnsi="Calibri Light" w:cs="Calibri Light"/>
          <w:sz w:val="28"/>
          <w:szCs w:val="28"/>
        </w:rPr>
        <w:t>.</w:t>
      </w:r>
    </w:p>
    <w:p w14:paraId="7964507C" w14:textId="503532B4" w:rsidR="00DE4B4A" w:rsidRPr="00AE028F" w:rsidRDefault="00DE4B4A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  <w:r w:rsidRPr="00AE028F">
        <w:rPr>
          <w:rFonts w:ascii="Calibri Light" w:hAnsi="Calibri Light" w:cs="Calibri Light"/>
          <w:sz w:val="28"/>
          <w:szCs w:val="28"/>
        </w:rPr>
        <w:t>Our measurable desire</w:t>
      </w:r>
      <w:r w:rsidR="00F71E38" w:rsidRPr="00AE028F">
        <w:rPr>
          <w:rFonts w:ascii="Calibri Light" w:hAnsi="Calibri Light" w:cs="Calibri Light"/>
          <w:sz w:val="28"/>
          <w:szCs w:val="28"/>
        </w:rPr>
        <w:t>, or</w:t>
      </w:r>
      <w:r w:rsidR="001370BC" w:rsidRPr="00AE028F">
        <w:rPr>
          <w:rFonts w:ascii="Calibri Light" w:hAnsi="Calibri Light" w:cs="Calibri Light"/>
          <w:sz w:val="28"/>
          <w:szCs w:val="28"/>
        </w:rPr>
        <w:t xml:space="preserve"> fact,</w:t>
      </w:r>
      <w:r w:rsidRPr="00AE028F">
        <w:rPr>
          <w:rFonts w:ascii="Calibri Light" w:hAnsi="Calibri Light" w:cs="Calibri Light"/>
          <w:sz w:val="28"/>
          <w:szCs w:val="28"/>
        </w:rPr>
        <w:t xml:space="preserve"> is to</w:t>
      </w:r>
      <w:r w:rsidR="00F517A9" w:rsidRPr="00AE028F">
        <w:rPr>
          <w:rFonts w:ascii="Calibri Light" w:hAnsi="Calibri Light" w:cs="Calibri Light"/>
          <w:sz w:val="28"/>
          <w:szCs w:val="28"/>
        </w:rPr>
        <w:t xml:space="preserve"> provide</w:t>
      </w:r>
      <w:r w:rsidR="00B21E89" w:rsidRPr="00AE028F">
        <w:rPr>
          <w:rFonts w:ascii="Calibri Light" w:hAnsi="Calibri Light" w:cs="Calibri Light"/>
          <w:sz w:val="28"/>
          <w:szCs w:val="28"/>
        </w:rPr>
        <w:t xml:space="preserve"> each client with a completed C.V</w:t>
      </w:r>
      <w:r w:rsidR="00244290" w:rsidRPr="00AE028F">
        <w:rPr>
          <w:rFonts w:ascii="Calibri Light" w:hAnsi="Calibri Light" w:cs="Calibri Light"/>
          <w:sz w:val="28"/>
          <w:szCs w:val="28"/>
        </w:rPr>
        <w:t>, whilst having support from our team with interview role plays and</w:t>
      </w:r>
      <w:r w:rsidR="00BA2BFA" w:rsidRPr="00AE028F">
        <w:rPr>
          <w:rFonts w:ascii="Calibri Light" w:hAnsi="Calibri Light" w:cs="Calibri Light"/>
          <w:sz w:val="28"/>
          <w:szCs w:val="28"/>
        </w:rPr>
        <w:t xml:space="preserve"> </w:t>
      </w:r>
      <w:r w:rsidR="006143DE" w:rsidRPr="00AE028F">
        <w:rPr>
          <w:rFonts w:ascii="Calibri Light" w:hAnsi="Calibri Light" w:cs="Calibri Light"/>
          <w:sz w:val="28"/>
          <w:szCs w:val="28"/>
        </w:rPr>
        <w:t xml:space="preserve">having a better understanding of their skills and needs </w:t>
      </w:r>
      <w:r w:rsidR="00E12746" w:rsidRPr="00AE028F">
        <w:rPr>
          <w:rFonts w:ascii="Calibri Light" w:hAnsi="Calibri Light" w:cs="Calibri Light"/>
          <w:sz w:val="28"/>
          <w:szCs w:val="28"/>
        </w:rPr>
        <w:t>for work or education.</w:t>
      </w:r>
    </w:p>
    <w:p w14:paraId="285E3D82" w14:textId="7AF595B9" w:rsidR="00E12746" w:rsidRPr="00AE028F" w:rsidRDefault="00E12746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  <w:r w:rsidRPr="00AE028F">
        <w:rPr>
          <w:rFonts w:ascii="Calibri Light" w:hAnsi="Calibri Light" w:cs="Calibri Light"/>
          <w:sz w:val="28"/>
          <w:szCs w:val="28"/>
        </w:rPr>
        <w:t xml:space="preserve">The </w:t>
      </w:r>
      <w:r w:rsidR="00441E19">
        <w:rPr>
          <w:rFonts w:ascii="Calibri Light" w:hAnsi="Calibri Light" w:cs="Calibri Light"/>
          <w:sz w:val="28"/>
          <w:szCs w:val="28"/>
        </w:rPr>
        <w:t xml:space="preserve">limitations or </w:t>
      </w:r>
      <w:r w:rsidRPr="00AE028F">
        <w:rPr>
          <w:rFonts w:ascii="Calibri Light" w:hAnsi="Calibri Light" w:cs="Calibri Light"/>
          <w:sz w:val="28"/>
          <w:szCs w:val="28"/>
        </w:rPr>
        <w:t>unmeasurable</w:t>
      </w:r>
      <w:r w:rsidR="00441E19">
        <w:rPr>
          <w:rFonts w:ascii="Calibri Light" w:hAnsi="Calibri Light" w:cs="Calibri Light"/>
          <w:sz w:val="28"/>
          <w:szCs w:val="28"/>
        </w:rPr>
        <w:t>,</w:t>
      </w:r>
      <w:r w:rsidR="004F6F0F" w:rsidRPr="00AE028F">
        <w:rPr>
          <w:rFonts w:ascii="Calibri Light" w:hAnsi="Calibri Light" w:cs="Calibri Light"/>
          <w:sz w:val="28"/>
          <w:szCs w:val="28"/>
        </w:rPr>
        <w:t xml:space="preserve"> </w:t>
      </w:r>
      <w:r w:rsidR="00C77F3C" w:rsidRPr="00AE028F">
        <w:rPr>
          <w:rFonts w:ascii="Calibri Light" w:hAnsi="Calibri Light" w:cs="Calibri Light"/>
          <w:sz w:val="28"/>
          <w:szCs w:val="28"/>
        </w:rPr>
        <w:t xml:space="preserve">which is a non-factual </w:t>
      </w:r>
      <w:r w:rsidR="004F6F0F" w:rsidRPr="00AE028F">
        <w:rPr>
          <w:rFonts w:ascii="Calibri Light" w:hAnsi="Calibri Light" w:cs="Calibri Light"/>
          <w:sz w:val="28"/>
          <w:szCs w:val="28"/>
        </w:rPr>
        <w:t xml:space="preserve">desire </w:t>
      </w:r>
      <w:r w:rsidRPr="00AE028F">
        <w:rPr>
          <w:rFonts w:ascii="Calibri Light" w:hAnsi="Calibri Light" w:cs="Calibri Light"/>
          <w:sz w:val="28"/>
          <w:szCs w:val="28"/>
        </w:rPr>
        <w:t xml:space="preserve">that we </w:t>
      </w:r>
      <w:r w:rsidR="00C80574" w:rsidRPr="00AE028F">
        <w:rPr>
          <w:rFonts w:ascii="Calibri Light" w:hAnsi="Calibri Light" w:cs="Calibri Light"/>
          <w:sz w:val="28"/>
          <w:szCs w:val="28"/>
        </w:rPr>
        <w:t xml:space="preserve">are yet to </w:t>
      </w:r>
      <w:r w:rsidR="004F6F0F" w:rsidRPr="00AE028F">
        <w:rPr>
          <w:rFonts w:ascii="Calibri Light" w:hAnsi="Calibri Light" w:cs="Calibri Light"/>
          <w:sz w:val="28"/>
          <w:szCs w:val="28"/>
        </w:rPr>
        <w:t xml:space="preserve">come across is the emotional </w:t>
      </w:r>
      <w:r w:rsidR="00C80574" w:rsidRPr="00AE028F">
        <w:rPr>
          <w:rFonts w:ascii="Calibri Light" w:hAnsi="Calibri Light" w:cs="Calibri Light"/>
          <w:sz w:val="28"/>
          <w:szCs w:val="28"/>
        </w:rPr>
        <w:t>support we may n</w:t>
      </w:r>
      <w:r w:rsidR="006D4844" w:rsidRPr="00AE028F">
        <w:rPr>
          <w:rFonts w:ascii="Calibri Light" w:hAnsi="Calibri Light" w:cs="Calibri Light"/>
          <w:sz w:val="28"/>
          <w:szCs w:val="28"/>
        </w:rPr>
        <w:t>eed to provide. Due to unforeseen circumstances that may arise in a client</w:t>
      </w:r>
      <w:r w:rsidR="006D2802">
        <w:rPr>
          <w:rFonts w:ascii="Calibri Light" w:hAnsi="Calibri Light" w:cs="Calibri Light"/>
          <w:sz w:val="28"/>
          <w:szCs w:val="28"/>
        </w:rPr>
        <w:t>’</w:t>
      </w:r>
      <w:r w:rsidR="006D4844" w:rsidRPr="00AE028F">
        <w:rPr>
          <w:rFonts w:ascii="Calibri Light" w:hAnsi="Calibri Light" w:cs="Calibri Light"/>
          <w:sz w:val="28"/>
          <w:szCs w:val="28"/>
        </w:rPr>
        <w:t xml:space="preserve">s life, </w:t>
      </w:r>
      <w:r w:rsidR="00F71E38" w:rsidRPr="00AE028F">
        <w:rPr>
          <w:rFonts w:ascii="Calibri Light" w:hAnsi="Calibri Light" w:cs="Calibri Light"/>
          <w:sz w:val="28"/>
          <w:szCs w:val="28"/>
        </w:rPr>
        <w:t>we may need to utili</w:t>
      </w:r>
      <w:r w:rsidR="00BC19F6">
        <w:rPr>
          <w:rFonts w:ascii="Calibri Light" w:hAnsi="Calibri Light" w:cs="Calibri Light"/>
          <w:sz w:val="28"/>
          <w:szCs w:val="28"/>
        </w:rPr>
        <w:t>s</w:t>
      </w:r>
      <w:r w:rsidR="00F71E38" w:rsidRPr="00AE028F">
        <w:rPr>
          <w:rFonts w:ascii="Calibri Light" w:hAnsi="Calibri Light" w:cs="Calibri Light"/>
          <w:sz w:val="28"/>
          <w:szCs w:val="28"/>
        </w:rPr>
        <w:t xml:space="preserve">e our team strengths and </w:t>
      </w:r>
      <w:r w:rsidR="00671B28" w:rsidRPr="00AE028F">
        <w:rPr>
          <w:rFonts w:ascii="Calibri Light" w:hAnsi="Calibri Light" w:cs="Calibri Light"/>
          <w:sz w:val="28"/>
          <w:szCs w:val="28"/>
        </w:rPr>
        <w:t xml:space="preserve">find a solution to help </w:t>
      </w:r>
      <w:r w:rsidR="006C2D94">
        <w:rPr>
          <w:rFonts w:ascii="Calibri Light" w:hAnsi="Calibri Light" w:cs="Calibri Light"/>
          <w:sz w:val="28"/>
          <w:szCs w:val="28"/>
        </w:rPr>
        <w:t xml:space="preserve">with any unforeseen issues. </w:t>
      </w:r>
    </w:p>
    <w:p w14:paraId="243B2A25" w14:textId="77777777" w:rsidR="00DE3F2A" w:rsidRDefault="00F868BE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Maylor</w:t>
      </w:r>
      <w:r w:rsidR="00C03843">
        <w:rPr>
          <w:rFonts w:ascii="Calibri Light" w:hAnsi="Calibri Light" w:cs="Calibri Light"/>
          <w:sz w:val="28"/>
          <w:szCs w:val="28"/>
        </w:rPr>
        <w:t xml:space="preserve"> (2010</w:t>
      </w:r>
      <w:r w:rsidR="00525FB7">
        <w:rPr>
          <w:rFonts w:ascii="Calibri Light" w:hAnsi="Calibri Light" w:cs="Calibri Light"/>
          <w:sz w:val="28"/>
          <w:szCs w:val="28"/>
        </w:rPr>
        <w:t>, p.22</w:t>
      </w:r>
      <w:r w:rsidR="00C03843">
        <w:rPr>
          <w:rFonts w:ascii="Calibri Light" w:hAnsi="Calibri Light" w:cs="Calibri Light"/>
          <w:sz w:val="28"/>
          <w:szCs w:val="28"/>
        </w:rPr>
        <w:t>) believes projects can be</w:t>
      </w:r>
      <w:r w:rsidR="00092E27">
        <w:rPr>
          <w:rFonts w:ascii="Calibri Light" w:hAnsi="Calibri Light" w:cs="Calibri Light"/>
          <w:sz w:val="28"/>
          <w:szCs w:val="28"/>
        </w:rPr>
        <w:t xml:space="preserve"> success</w:t>
      </w:r>
      <w:r w:rsidR="007E3992">
        <w:rPr>
          <w:rFonts w:ascii="Calibri Light" w:hAnsi="Calibri Light" w:cs="Calibri Light"/>
          <w:sz w:val="28"/>
          <w:szCs w:val="28"/>
        </w:rPr>
        <w:t>ful</w:t>
      </w:r>
      <w:r w:rsidR="00441E19">
        <w:rPr>
          <w:rFonts w:ascii="Calibri Light" w:hAnsi="Calibri Light" w:cs="Calibri Light"/>
          <w:sz w:val="28"/>
          <w:szCs w:val="28"/>
        </w:rPr>
        <w:t xml:space="preserve"> when</w:t>
      </w:r>
      <w:r w:rsidR="007E3992">
        <w:rPr>
          <w:rFonts w:ascii="Calibri Light" w:hAnsi="Calibri Light" w:cs="Calibri Light"/>
          <w:sz w:val="28"/>
          <w:szCs w:val="28"/>
        </w:rPr>
        <w:t xml:space="preserve"> team</w:t>
      </w:r>
      <w:r w:rsidR="00441E19">
        <w:rPr>
          <w:rFonts w:ascii="Calibri Light" w:hAnsi="Calibri Light" w:cs="Calibri Light"/>
          <w:sz w:val="28"/>
          <w:szCs w:val="28"/>
        </w:rPr>
        <w:t>s</w:t>
      </w:r>
      <w:r w:rsidR="007E3992">
        <w:rPr>
          <w:rFonts w:ascii="Calibri Light" w:hAnsi="Calibri Light" w:cs="Calibri Light"/>
          <w:sz w:val="28"/>
          <w:szCs w:val="28"/>
        </w:rPr>
        <w:t xml:space="preserve"> systematically incorporate communication </w:t>
      </w:r>
      <w:r w:rsidR="00DC5FA2">
        <w:rPr>
          <w:rFonts w:ascii="Calibri Light" w:hAnsi="Calibri Light" w:cs="Calibri Light"/>
          <w:sz w:val="28"/>
          <w:szCs w:val="28"/>
        </w:rPr>
        <w:t>and demonstrate discipline within</w:t>
      </w:r>
      <w:r w:rsidR="00DE3F2A">
        <w:rPr>
          <w:rFonts w:ascii="Calibri Light" w:hAnsi="Calibri Light" w:cs="Calibri Light"/>
          <w:sz w:val="28"/>
          <w:szCs w:val="28"/>
        </w:rPr>
        <w:t xml:space="preserve"> our main</w:t>
      </w:r>
      <w:r w:rsidR="00DC5FA2">
        <w:rPr>
          <w:rFonts w:ascii="Calibri Light" w:hAnsi="Calibri Light" w:cs="Calibri Light"/>
          <w:sz w:val="28"/>
          <w:szCs w:val="28"/>
        </w:rPr>
        <w:t xml:space="preserve"> priorities</w:t>
      </w:r>
      <w:r w:rsidR="00DE6CAD">
        <w:rPr>
          <w:rFonts w:ascii="Calibri Light" w:hAnsi="Calibri Light" w:cs="Calibri Light"/>
          <w:sz w:val="28"/>
          <w:szCs w:val="28"/>
        </w:rPr>
        <w:t xml:space="preserve"> (</w:t>
      </w:r>
      <w:r>
        <w:rPr>
          <w:rFonts w:ascii="Calibri Light" w:hAnsi="Calibri Light" w:cs="Calibri Light"/>
          <w:sz w:val="28"/>
          <w:szCs w:val="28"/>
        </w:rPr>
        <w:t>Maylor</w:t>
      </w:r>
      <w:r w:rsidR="00DE6CAD">
        <w:rPr>
          <w:rFonts w:ascii="Calibri Light" w:hAnsi="Calibri Light" w:cs="Calibri Light"/>
          <w:sz w:val="28"/>
          <w:szCs w:val="28"/>
        </w:rPr>
        <w:t>, 2010).</w:t>
      </w:r>
      <w:r w:rsidR="00092E27">
        <w:rPr>
          <w:rFonts w:ascii="Calibri Light" w:hAnsi="Calibri Light" w:cs="Calibri Light"/>
          <w:sz w:val="28"/>
          <w:szCs w:val="28"/>
        </w:rPr>
        <w:t xml:space="preserve"> </w:t>
      </w:r>
    </w:p>
    <w:p w14:paraId="36624E97" w14:textId="77777777" w:rsidR="0097167A" w:rsidRDefault="0097167A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</w:p>
    <w:p w14:paraId="0374FB8D" w14:textId="2DC33F5B" w:rsidR="00E51ABA" w:rsidRDefault="00DE6CAD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lastRenderedPageBreak/>
        <w:t>D</w:t>
      </w:r>
      <w:r w:rsidR="00E51ABA">
        <w:rPr>
          <w:rFonts w:ascii="Calibri Light" w:hAnsi="Calibri Light" w:cs="Calibri Light"/>
          <w:sz w:val="28"/>
          <w:szCs w:val="28"/>
        </w:rPr>
        <w:t>ue to our</w:t>
      </w:r>
      <w:r w:rsidR="00A82640">
        <w:rPr>
          <w:rFonts w:ascii="Calibri Light" w:hAnsi="Calibri Light" w:cs="Calibri Light"/>
          <w:sz w:val="28"/>
          <w:szCs w:val="28"/>
        </w:rPr>
        <w:t xml:space="preserve"> </w:t>
      </w:r>
      <w:r w:rsidR="00F37240">
        <w:rPr>
          <w:rFonts w:ascii="Calibri Light" w:hAnsi="Calibri Light" w:cs="Calibri Light"/>
          <w:sz w:val="28"/>
          <w:szCs w:val="28"/>
        </w:rPr>
        <w:t>ambiti</w:t>
      </w:r>
      <w:r w:rsidR="00A971F9">
        <w:rPr>
          <w:rFonts w:ascii="Calibri Light" w:hAnsi="Calibri Light" w:cs="Calibri Light"/>
          <w:sz w:val="28"/>
          <w:szCs w:val="28"/>
        </w:rPr>
        <w:t>ou</w:t>
      </w:r>
      <w:r w:rsidR="00F37240">
        <w:rPr>
          <w:rFonts w:ascii="Calibri Light" w:hAnsi="Calibri Light" w:cs="Calibri Light"/>
          <w:sz w:val="28"/>
          <w:szCs w:val="28"/>
        </w:rPr>
        <w:t>s</w:t>
      </w:r>
      <w:r w:rsidR="00A971F9">
        <w:rPr>
          <w:rFonts w:ascii="Calibri Light" w:hAnsi="Calibri Light" w:cs="Calibri Light"/>
          <w:sz w:val="28"/>
          <w:szCs w:val="28"/>
        </w:rPr>
        <w:t xml:space="preserve"> personalities</w:t>
      </w:r>
      <w:r w:rsidR="007D1AF4" w:rsidRPr="00AE028F">
        <w:rPr>
          <w:rFonts w:ascii="Calibri Light" w:hAnsi="Calibri Light" w:cs="Calibri Light"/>
          <w:sz w:val="28"/>
          <w:szCs w:val="28"/>
        </w:rPr>
        <w:t xml:space="preserve">, we share common values and motivational aspects, our passions </w:t>
      </w:r>
      <w:r w:rsidR="0097468D" w:rsidRPr="00AE028F">
        <w:rPr>
          <w:rFonts w:ascii="Calibri Light" w:hAnsi="Calibri Light" w:cs="Calibri Light"/>
          <w:sz w:val="28"/>
          <w:szCs w:val="28"/>
        </w:rPr>
        <w:t>are driven by our</w:t>
      </w:r>
      <w:r w:rsidR="00E315FD" w:rsidRPr="00AE028F">
        <w:rPr>
          <w:rFonts w:ascii="Calibri Light" w:hAnsi="Calibri Light" w:cs="Calibri Light"/>
          <w:sz w:val="28"/>
          <w:szCs w:val="28"/>
        </w:rPr>
        <w:t xml:space="preserve"> work ethic</w:t>
      </w:r>
      <w:r w:rsidR="0097468D" w:rsidRPr="00AE028F">
        <w:rPr>
          <w:rFonts w:ascii="Calibri Light" w:hAnsi="Calibri Light" w:cs="Calibri Light"/>
          <w:sz w:val="28"/>
          <w:szCs w:val="28"/>
        </w:rPr>
        <w:t xml:space="preserve"> </w:t>
      </w:r>
      <w:r w:rsidR="006A2316" w:rsidRPr="00AE028F">
        <w:rPr>
          <w:rFonts w:ascii="Calibri Light" w:hAnsi="Calibri Light" w:cs="Calibri Light"/>
          <w:sz w:val="28"/>
          <w:szCs w:val="28"/>
        </w:rPr>
        <w:t>and our belief</w:t>
      </w:r>
      <w:r w:rsidR="0097468D" w:rsidRPr="00AE028F">
        <w:rPr>
          <w:rFonts w:ascii="Calibri Light" w:hAnsi="Calibri Light" w:cs="Calibri Light"/>
          <w:sz w:val="28"/>
          <w:szCs w:val="28"/>
        </w:rPr>
        <w:t xml:space="preserve"> </w:t>
      </w:r>
      <w:r w:rsidR="00BC19F6">
        <w:rPr>
          <w:rFonts w:ascii="Calibri Light" w:hAnsi="Calibri Light" w:cs="Calibri Light"/>
          <w:sz w:val="28"/>
          <w:szCs w:val="28"/>
        </w:rPr>
        <w:t>in</w:t>
      </w:r>
      <w:r w:rsidR="0097468D" w:rsidRPr="00AE028F">
        <w:rPr>
          <w:rFonts w:ascii="Calibri Light" w:hAnsi="Calibri Light" w:cs="Calibri Light"/>
          <w:sz w:val="28"/>
          <w:szCs w:val="28"/>
        </w:rPr>
        <w:t xml:space="preserve"> fairness and equali</w:t>
      </w:r>
      <w:r w:rsidR="00E315FD" w:rsidRPr="00AE028F">
        <w:rPr>
          <w:rFonts w:ascii="Calibri Light" w:hAnsi="Calibri Light" w:cs="Calibri Light"/>
          <w:sz w:val="28"/>
          <w:szCs w:val="28"/>
        </w:rPr>
        <w:t>ty</w:t>
      </w:r>
      <w:r w:rsidR="006A2316" w:rsidRPr="00AE028F">
        <w:rPr>
          <w:rFonts w:ascii="Calibri Light" w:hAnsi="Calibri Light" w:cs="Calibri Light"/>
          <w:sz w:val="28"/>
          <w:szCs w:val="28"/>
        </w:rPr>
        <w:t>, by helping others gain confidence and maintain a healthy mind</w:t>
      </w:r>
      <w:r w:rsidR="00676498" w:rsidRPr="00AE028F">
        <w:rPr>
          <w:rFonts w:ascii="Calibri Light" w:hAnsi="Calibri Light" w:cs="Calibri Light"/>
          <w:sz w:val="28"/>
          <w:szCs w:val="28"/>
        </w:rPr>
        <w:t xml:space="preserve"> set which </w:t>
      </w:r>
      <w:r w:rsidR="00A971F9">
        <w:rPr>
          <w:rFonts w:ascii="Calibri Light" w:hAnsi="Calibri Light" w:cs="Calibri Light"/>
          <w:sz w:val="28"/>
          <w:szCs w:val="28"/>
        </w:rPr>
        <w:t xml:space="preserve">can </w:t>
      </w:r>
      <w:r w:rsidR="00676498" w:rsidRPr="00AE028F">
        <w:rPr>
          <w:rFonts w:ascii="Calibri Light" w:hAnsi="Calibri Light" w:cs="Calibri Light"/>
          <w:sz w:val="28"/>
          <w:szCs w:val="28"/>
        </w:rPr>
        <w:t>lead</w:t>
      </w:r>
      <w:r w:rsidR="00A971F9">
        <w:rPr>
          <w:rFonts w:ascii="Calibri Light" w:hAnsi="Calibri Light" w:cs="Calibri Light"/>
          <w:sz w:val="28"/>
          <w:szCs w:val="28"/>
        </w:rPr>
        <w:t xml:space="preserve"> </w:t>
      </w:r>
      <w:r w:rsidR="00676498" w:rsidRPr="00AE028F">
        <w:rPr>
          <w:rFonts w:ascii="Calibri Light" w:hAnsi="Calibri Light" w:cs="Calibri Light"/>
          <w:sz w:val="28"/>
          <w:szCs w:val="28"/>
        </w:rPr>
        <w:t>clients to greater opportunitie</w:t>
      </w:r>
      <w:r w:rsidR="00AC6473">
        <w:rPr>
          <w:rFonts w:ascii="Calibri Light" w:hAnsi="Calibri Light" w:cs="Calibri Light"/>
          <w:sz w:val="28"/>
          <w:szCs w:val="28"/>
        </w:rPr>
        <w:t>s.</w:t>
      </w:r>
      <w:r w:rsidR="00232194">
        <w:rPr>
          <w:rFonts w:ascii="Calibri Light" w:hAnsi="Calibri Light" w:cs="Calibri Light"/>
          <w:sz w:val="28"/>
          <w:szCs w:val="28"/>
        </w:rPr>
        <w:t xml:space="preserve"> </w:t>
      </w:r>
    </w:p>
    <w:p w14:paraId="02223D0F" w14:textId="202389D6" w:rsidR="00F82F15" w:rsidRPr="00AE028F" w:rsidRDefault="00AA6839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Stevens (2020) </w:t>
      </w:r>
      <w:r w:rsidR="0011518F">
        <w:rPr>
          <w:rFonts w:ascii="Calibri Light" w:hAnsi="Calibri Light" w:cs="Calibri Light"/>
          <w:sz w:val="28"/>
          <w:szCs w:val="28"/>
        </w:rPr>
        <w:t>claims</w:t>
      </w:r>
      <w:r>
        <w:rPr>
          <w:rFonts w:ascii="Calibri Light" w:hAnsi="Calibri Light" w:cs="Calibri Light"/>
          <w:sz w:val="28"/>
          <w:szCs w:val="28"/>
        </w:rPr>
        <w:t xml:space="preserve">, that </w:t>
      </w:r>
      <w:r w:rsidR="00815760">
        <w:rPr>
          <w:rFonts w:ascii="Calibri Light" w:hAnsi="Calibri Light" w:cs="Calibri Light"/>
          <w:sz w:val="28"/>
          <w:szCs w:val="28"/>
        </w:rPr>
        <w:t xml:space="preserve">a </w:t>
      </w:r>
      <w:r w:rsidR="000B2152">
        <w:rPr>
          <w:rFonts w:ascii="Calibri Light" w:hAnsi="Calibri Light" w:cs="Calibri Light"/>
          <w:sz w:val="28"/>
          <w:szCs w:val="28"/>
        </w:rPr>
        <w:t xml:space="preserve">quantitative </w:t>
      </w:r>
      <w:r w:rsidR="00CE0C54" w:rsidRPr="00AE028F">
        <w:rPr>
          <w:rFonts w:ascii="Calibri Light" w:hAnsi="Calibri Light" w:cs="Calibri Light"/>
          <w:sz w:val="28"/>
          <w:szCs w:val="28"/>
        </w:rPr>
        <w:t>process</w:t>
      </w:r>
      <w:r w:rsidR="00815760">
        <w:rPr>
          <w:rFonts w:ascii="Calibri Light" w:hAnsi="Calibri Light" w:cs="Calibri Light"/>
          <w:sz w:val="28"/>
          <w:szCs w:val="28"/>
        </w:rPr>
        <w:t xml:space="preserve"> </w:t>
      </w:r>
      <w:r w:rsidR="00226497">
        <w:rPr>
          <w:rFonts w:ascii="Calibri Light" w:hAnsi="Calibri Light" w:cs="Calibri Light"/>
          <w:sz w:val="28"/>
          <w:szCs w:val="28"/>
        </w:rPr>
        <w:t xml:space="preserve">is </w:t>
      </w:r>
      <w:r w:rsidR="00075E9F">
        <w:rPr>
          <w:rFonts w:ascii="Calibri Light" w:hAnsi="Calibri Light" w:cs="Calibri Light"/>
          <w:sz w:val="28"/>
          <w:szCs w:val="28"/>
        </w:rPr>
        <w:t xml:space="preserve">what </w:t>
      </w:r>
      <w:r w:rsidR="000D7EE9">
        <w:rPr>
          <w:rFonts w:ascii="Calibri Light" w:hAnsi="Calibri Light" w:cs="Calibri Light"/>
          <w:sz w:val="28"/>
          <w:szCs w:val="28"/>
        </w:rPr>
        <w:t xml:space="preserve">is </w:t>
      </w:r>
      <w:r w:rsidR="00226497">
        <w:rPr>
          <w:rFonts w:ascii="Calibri Light" w:hAnsi="Calibri Light" w:cs="Calibri Light"/>
          <w:sz w:val="28"/>
          <w:szCs w:val="28"/>
        </w:rPr>
        <w:t>counted and measured</w:t>
      </w:r>
      <w:r w:rsidR="000D7EE9">
        <w:rPr>
          <w:rFonts w:ascii="Calibri Light" w:hAnsi="Calibri Light" w:cs="Calibri Light"/>
          <w:sz w:val="28"/>
          <w:szCs w:val="28"/>
        </w:rPr>
        <w:t>. O</w:t>
      </w:r>
      <w:r w:rsidR="00226497">
        <w:rPr>
          <w:rFonts w:ascii="Calibri Light" w:hAnsi="Calibri Light" w:cs="Calibri Light"/>
          <w:sz w:val="28"/>
          <w:szCs w:val="28"/>
        </w:rPr>
        <w:t>ur example</w:t>
      </w:r>
      <w:r w:rsidR="00D63457">
        <w:rPr>
          <w:rFonts w:ascii="Calibri Light" w:hAnsi="Calibri Light" w:cs="Calibri Light"/>
          <w:sz w:val="28"/>
          <w:szCs w:val="28"/>
        </w:rPr>
        <w:t>s</w:t>
      </w:r>
      <w:r w:rsidR="00226497">
        <w:rPr>
          <w:rFonts w:ascii="Calibri Light" w:hAnsi="Calibri Light" w:cs="Calibri Light"/>
          <w:sz w:val="28"/>
          <w:szCs w:val="28"/>
        </w:rPr>
        <w:t xml:space="preserve"> would be</w:t>
      </w:r>
      <w:r w:rsidR="00D63457">
        <w:rPr>
          <w:rFonts w:ascii="Calibri Light" w:hAnsi="Calibri Light" w:cs="Calibri Light"/>
          <w:sz w:val="28"/>
          <w:szCs w:val="28"/>
        </w:rPr>
        <w:t xml:space="preserve">, when we </w:t>
      </w:r>
      <w:r w:rsidR="00DE3F2A">
        <w:rPr>
          <w:rFonts w:ascii="Calibri Light" w:hAnsi="Calibri Light" w:cs="Calibri Light"/>
          <w:sz w:val="28"/>
          <w:szCs w:val="28"/>
        </w:rPr>
        <w:t>completed the project</w:t>
      </w:r>
      <w:r w:rsidR="00D63457">
        <w:rPr>
          <w:rFonts w:ascii="Calibri Light" w:hAnsi="Calibri Light" w:cs="Calibri Light"/>
          <w:sz w:val="28"/>
          <w:szCs w:val="28"/>
        </w:rPr>
        <w:t xml:space="preserve">, </w:t>
      </w:r>
      <w:r w:rsidR="00226497">
        <w:rPr>
          <w:rFonts w:ascii="Calibri Light" w:hAnsi="Calibri Light" w:cs="Calibri Light"/>
          <w:sz w:val="28"/>
          <w:szCs w:val="28"/>
        </w:rPr>
        <w:t>the</w:t>
      </w:r>
      <w:r w:rsidR="004D1BE5">
        <w:rPr>
          <w:rFonts w:ascii="Calibri Light" w:hAnsi="Calibri Light" w:cs="Calibri Light"/>
          <w:sz w:val="28"/>
          <w:szCs w:val="28"/>
        </w:rPr>
        <w:t xml:space="preserve"> number of interviews that we set up, the </w:t>
      </w:r>
      <w:r w:rsidR="00A56E30">
        <w:rPr>
          <w:rFonts w:ascii="Calibri Light" w:hAnsi="Calibri Light" w:cs="Calibri Light"/>
          <w:sz w:val="28"/>
          <w:szCs w:val="28"/>
        </w:rPr>
        <w:t>number</w:t>
      </w:r>
      <w:r w:rsidR="004D1BE5">
        <w:rPr>
          <w:rFonts w:ascii="Calibri Light" w:hAnsi="Calibri Light" w:cs="Calibri Light"/>
          <w:sz w:val="28"/>
          <w:szCs w:val="28"/>
        </w:rPr>
        <w:t xml:space="preserve"> of times we have been successful</w:t>
      </w:r>
      <w:r w:rsidR="00381BD8">
        <w:rPr>
          <w:rFonts w:ascii="Calibri Light" w:hAnsi="Calibri Light" w:cs="Calibri Light"/>
          <w:sz w:val="28"/>
          <w:szCs w:val="28"/>
        </w:rPr>
        <w:t xml:space="preserve"> with clients</w:t>
      </w:r>
      <w:r w:rsidR="00D63457">
        <w:rPr>
          <w:rFonts w:ascii="Calibri Light" w:hAnsi="Calibri Light" w:cs="Calibri Light"/>
          <w:sz w:val="28"/>
          <w:szCs w:val="28"/>
        </w:rPr>
        <w:t>, o</w:t>
      </w:r>
      <w:r w:rsidR="000E15F5">
        <w:rPr>
          <w:rFonts w:ascii="Calibri Light" w:hAnsi="Calibri Light" w:cs="Calibri Light"/>
          <w:sz w:val="28"/>
          <w:szCs w:val="28"/>
        </w:rPr>
        <w:t>r if unsuccessful</w:t>
      </w:r>
      <w:r w:rsidR="002D4090">
        <w:rPr>
          <w:rFonts w:ascii="Calibri Light" w:hAnsi="Calibri Light" w:cs="Calibri Light"/>
          <w:sz w:val="28"/>
          <w:szCs w:val="28"/>
        </w:rPr>
        <w:t xml:space="preserve">, to </w:t>
      </w:r>
      <w:r w:rsidR="0083335A">
        <w:rPr>
          <w:rFonts w:ascii="Calibri Light" w:hAnsi="Calibri Light" w:cs="Calibri Light"/>
          <w:sz w:val="28"/>
          <w:szCs w:val="28"/>
        </w:rPr>
        <w:t xml:space="preserve">analyse </w:t>
      </w:r>
      <w:r w:rsidR="00D63457">
        <w:rPr>
          <w:rFonts w:ascii="Calibri Light" w:hAnsi="Calibri Light" w:cs="Calibri Light"/>
          <w:sz w:val="28"/>
          <w:szCs w:val="28"/>
        </w:rPr>
        <w:t>what issues we</w:t>
      </w:r>
      <w:r w:rsidR="001D0339">
        <w:rPr>
          <w:rFonts w:ascii="Calibri Light" w:hAnsi="Calibri Light" w:cs="Calibri Light"/>
          <w:sz w:val="28"/>
          <w:szCs w:val="28"/>
        </w:rPr>
        <w:t xml:space="preserve"> may have come across</w:t>
      </w:r>
      <w:r w:rsidR="003668E8">
        <w:rPr>
          <w:rFonts w:ascii="Calibri Light" w:hAnsi="Calibri Light" w:cs="Calibri Light"/>
          <w:sz w:val="28"/>
          <w:szCs w:val="28"/>
        </w:rPr>
        <w:t xml:space="preserve"> </w:t>
      </w:r>
      <w:r w:rsidR="00CF002A">
        <w:rPr>
          <w:rFonts w:ascii="Calibri Light" w:hAnsi="Calibri Light" w:cs="Calibri Light"/>
          <w:sz w:val="28"/>
          <w:szCs w:val="28"/>
        </w:rPr>
        <w:t>(Stevens, 2020)</w:t>
      </w:r>
      <w:r w:rsidR="00B82353">
        <w:rPr>
          <w:rFonts w:ascii="Calibri Light" w:hAnsi="Calibri Light" w:cs="Calibri Light"/>
          <w:sz w:val="28"/>
          <w:szCs w:val="28"/>
        </w:rPr>
        <w:t>.</w:t>
      </w:r>
    </w:p>
    <w:p w14:paraId="1DDB55D1" w14:textId="6AA8FCE8" w:rsidR="00F1428C" w:rsidRPr="00AE028F" w:rsidRDefault="000D7EE9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The </w:t>
      </w:r>
      <w:r w:rsidR="00524466">
        <w:rPr>
          <w:rFonts w:ascii="Calibri Light" w:hAnsi="Calibri Light" w:cs="Calibri Light"/>
          <w:sz w:val="28"/>
          <w:szCs w:val="28"/>
        </w:rPr>
        <w:t xml:space="preserve">Organic </w:t>
      </w:r>
      <w:r w:rsidR="00F32E83">
        <w:rPr>
          <w:rFonts w:ascii="Calibri Light" w:hAnsi="Calibri Light" w:cs="Calibri Light"/>
          <w:sz w:val="28"/>
          <w:szCs w:val="28"/>
        </w:rPr>
        <w:t>Chemistry Tutor</w:t>
      </w:r>
      <w:r w:rsidR="00524466">
        <w:rPr>
          <w:rFonts w:ascii="Calibri Light" w:hAnsi="Calibri Light" w:cs="Calibri Light"/>
          <w:sz w:val="28"/>
          <w:szCs w:val="28"/>
        </w:rPr>
        <w:t xml:space="preserve"> (2020)</w:t>
      </w:r>
      <w:r w:rsidR="00F32E83">
        <w:rPr>
          <w:rFonts w:ascii="Calibri Light" w:hAnsi="Calibri Light" w:cs="Calibri Light"/>
          <w:sz w:val="28"/>
          <w:szCs w:val="28"/>
        </w:rPr>
        <w:t xml:space="preserve"> </w:t>
      </w:r>
      <w:r w:rsidR="00524466">
        <w:rPr>
          <w:rFonts w:ascii="Calibri Light" w:hAnsi="Calibri Light" w:cs="Calibri Light"/>
          <w:sz w:val="28"/>
          <w:szCs w:val="28"/>
        </w:rPr>
        <w:t xml:space="preserve">suggests </w:t>
      </w:r>
      <w:r w:rsidR="00936492">
        <w:rPr>
          <w:rFonts w:ascii="Calibri Light" w:hAnsi="Calibri Light" w:cs="Calibri Light"/>
          <w:sz w:val="28"/>
          <w:szCs w:val="28"/>
        </w:rPr>
        <w:t xml:space="preserve">qualitative as </w:t>
      </w:r>
      <w:r w:rsidR="005D0920">
        <w:rPr>
          <w:rFonts w:ascii="Calibri Light" w:hAnsi="Calibri Light" w:cs="Calibri Light"/>
          <w:sz w:val="28"/>
          <w:szCs w:val="28"/>
        </w:rPr>
        <w:t>description and observation</w:t>
      </w:r>
      <w:r w:rsidR="00936492">
        <w:rPr>
          <w:rFonts w:ascii="Calibri Light" w:hAnsi="Calibri Light" w:cs="Calibri Light"/>
          <w:sz w:val="28"/>
          <w:szCs w:val="28"/>
        </w:rPr>
        <w:t>. Our example would be that</w:t>
      </w:r>
      <w:r w:rsidR="00506D2B" w:rsidRPr="00AE028F">
        <w:rPr>
          <w:rFonts w:ascii="Calibri Light" w:hAnsi="Calibri Light" w:cs="Calibri Light"/>
          <w:sz w:val="28"/>
          <w:szCs w:val="28"/>
        </w:rPr>
        <w:t xml:space="preserve"> </w:t>
      </w:r>
      <w:r w:rsidR="009C232F" w:rsidRPr="00AE028F">
        <w:rPr>
          <w:rFonts w:ascii="Calibri Light" w:hAnsi="Calibri Light" w:cs="Calibri Light"/>
          <w:sz w:val="28"/>
          <w:szCs w:val="28"/>
        </w:rPr>
        <w:t>client’s</w:t>
      </w:r>
      <w:r w:rsidR="00506D2B" w:rsidRPr="00AE028F">
        <w:rPr>
          <w:rFonts w:ascii="Calibri Light" w:hAnsi="Calibri Light" w:cs="Calibri Light"/>
          <w:sz w:val="28"/>
          <w:szCs w:val="28"/>
        </w:rPr>
        <w:t xml:space="preserve"> CV’s </w:t>
      </w:r>
      <w:r w:rsidR="00936492">
        <w:rPr>
          <w:rFonts w:ascii="Calibri Light" w:hAnsi="Calibri Light" w:cs="Calibri Light"/>
          <w:sz w:val="28"/>
          <w:szCs w:val="28"/>
        </w:rPr>
        <w:t xml:space="preserve">are </w:t>
      </w:r>
      <w:r w:rsidR="00506D2B" w:rsidRPr="00AE028F">
        <w:rPr>
          <w:rFonts w:ascii="Calibri Light" w:hAnsi="Calibri Light" w:cs="Calibri Light"/>
          <w:sz w:val="28"/>
          <w:szCs w:val="28"/>
        </w:rPr>
        <w:t>complete</w:t>
      </w:r>
      <w:r w:rsidR="00936492">
        <w:rPr>
          <w:rFonts w:ascii="Calibri Light" w:hAnsi="Calibri Light" w:cs="Calibri Light"/>
          <w:sz w:val="28"/>
          <w:szCs w:val="28"/>
        </w:rPr>
        <w:t>,</w:t>
      </w:r>
      <w:r w:rsidR="009C232F" w:rsidRPr="00AE028F">
        <w:rPr>
          <w:rFonts w:ascii="Calibri Light" w:hAnsi="Calibri Light" w:cs="Calibri Light"/>
          <w:sz w:val="28"/>
          <w:szCs w:val="28"/>
        </w:rPr>
        <w:t xml:space="preserve"> </w:t>
      </w:r>
      <w:r w:rsidR="00E24BC2" w:rsidRPr="00AE028F">
        <w:rPr>
          <w:rFonts w:ascii="Calibri Light" w:hAnsi="Calibri Light" w:cs="Calibri Light"/>
          <w:sz w:val="28"/>
          <w:szCs w:val="28"/>
        </w:rPr>
        <w:t>physical appearance and attire</w:t>
      </w:r>
      <w:r w:rsidR="00936492">
        <w:rPr>
          <w:rFonts w:ascii="Calibri Light" w:hAnsi="Calibri Light" w:cs="Calibri Light"/>
          <w:sz w:val="28"/>
          <w:szCs w:val="28"/>
        </w:rPr>
        <w:t xml:space="preserve"> are satisfactory </w:t>
      </w:r>
      <w:r w:rsidR="00391762" w:rsidRPr="00AE028F">
        <w:rPr>
          <w:rFonts w:ascii="Calibri Light" w:hAnsi="Calibri Light" w:cs="Calibri Light"/>
          <w:sz w:val="28"/>
          <w:szCs w:val="28"/>
        </w:rPr>
        <w:t>an</w:t>
      </w:r>
      <w:r w:rsidR="00CF002A">
        <w:rPr>
          <w:rFonts w:ascii="Calibri Light" w:hAnsi="Calibri Light" w:cs="Calibri Light"/>
          <w:sz w:val="28"/>
          <w:szCs w:val="28"/>
        </w:rPr>
        <w:t>d</w:t>
      </w:r>
      <w:r w:rsidR="00391762" w:rsidRPr="00AE028F">
        <w:rPr>
          <w:rFonts w:ascii="Calibri Light" w:hAnsi="Calibri Light" w:cs="Calibri Light"/>
          <w:sz w:val="28"/>
          <w:szCs w:val="28"/>
        </w:rPr>
        <w:t xml:space="preserve"> prepar</w:t>
      </w:r>
      <w:r w:rsidR="00CF002A">
        <w:rPr>
          <w:rFonts w:ascii="Calibri Light" w:hAnsi="Calibri Light" w:cs="Calibri Light"/>
          <w:sz w:val="28"/>
          <w:szCs w:val="28"/>
        </w:rPr>
        <w:t>ing</w:t>
      </w:r>
      <w:r w:rsidR="000C74D2">
        <w:rPr>
          <w:rFonts w:ascii="Calibri Light" w:hAnsi="Calibri Light" w:cs="Calibri Light"/>
          <w:sz w:val="28"/>
          <w:szCs w:val="28"/>
        </w:rPr>
        <w:t xml:space="preserve"> and listening to any concerns </w:t>
      </w:r>
      <w:r w:rsidR="0011518F">
        <w:rPr>
          <w:rFonts w:ascii="Calibri Light" w:hAnsi="Calibri Light" w:cs="Calibri Light"/>
          <w:sz w:val="28"/>
          <w:szCs w:val="28"/>
        </w:rPr>
        <w:t>clients</w:t>
      </w:r>
      <w:r w:rsidR="000C74D2">
        <w:rPr>
          <w:rFonts w:ascii="Calibri Light" w:hAnsi="Calibri Light" w:cs="Calibri Light"/>
          <w:sz w:val="28"/>
          <w:szCs w:val="28"/>
        </w:rPr>
        <w:t xml:space="preserve"> may have</w:t>
      </w:r>
      <w:r w:rsidR="00EB6B09">
        <w:rPr>
          <w:rFonts w:ascii="Calibri Light" w:hAnsi="Calibri Light" w:cs="Calibri Light"/>
          <w:sz w:val="28"/>
          <w:szCs w:val="28"/>
        </w:rPr>
        <w:t xml:space="preserve"> before</w:t>
      </w:r>
      <w:r w:rsidR="00CF002A">
        <w:rPr>
          <w:rFonts w:ascii="Calibri Light" w:hAnsi="Calibri Light" w:cs="Calibri Light"/>
          <w:sz w:val="28"/>
          <w:szCs w:val="28"/>
        </w:rPr>
        <w:t xml:space="preserve"> interviews</w:t>
      </w:r>
      <w:r w:rsidR="00C7151E">
        <w:rPr>
          <w:rFonts w:ascii="Calibri Light" w:hAnsi="Calibri Light" w:cs="Calibri Light"/>
          <w:sz w:val="28"/>
          <w:szCs w:val="28"/>
        </w:rPr>
        <w:t xml:space="preserve"> (The Organic Chemistry Tutor, 2020)</w:t>
      </w:r>
      <w:r w:rsidR="00EB6B09">
        <w:rPr>
          <w:rFonts w:ascii="Calibri Light" w:hAnsi="Calibri Light" w:cs="Calibri Light"/>
          <w:sz w:val="28"/>
          <w:szCs w:val="28"/>
        </w:rPr>
        <w:t>.</w:t>
      </w:r>
      <w:r w:rsidR="003F500E">
        <w:rPr>
          <w:rFonts w:ascii="Calibri Light" w:hAnsi="Calibri Light" w:cs="Calibri Light"/>
          <w:sz w:val="28"/>
          <w:szCs w:val="28"/>
        </w:rPr>
        <w:t xml:space="preserve"> </w:t>
      </w:r>
    </w:p>
    <w:p w14:paraId="545F144D" w14:textId="53246858" w:rsidR="00B523FD" w:rsidRDefault="00F1428C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  <w:r w:rsidRPr="00AE028F">
        <w:rPr>
          <w:rFonts w:ascii="Calibri Light" w:hAnsi="Calibri Light" w:cs="Calibri Light"/>
          <w:sz w:val="28"/>
          <w:szCs w:val="28"/>
        </w:rPr>
        <w:t xml:space="preserve">Applying for </w:t>
      </w:r>
      <w:r w:rsidR="006C2D94">
        <w:rPr>
          <w:rFonts w:ascii="Calibri Light" w:hAnsi="Calibri Light" w:cs="Calibri Light"/>
          <w:sz w:val="28"/>
          <w:szCs w:val="28"/>
        </w:rPr>
        <w:t xml:space="preserve">the </w:t>
      </w:r>
      <w:r w:rsidRPr="00AE028F">
        <w:rPr>
          <w:rFonts w:ascii="Calibri Light" w:hAnsi="Calibri Light" w:cs="Calibri Light"/>
          <w:sz w:val="28"/>
          <w:szCs w:val="28"/>
        </w:rPr>
        <w:t xml:space="preserve">specific job roles that our clients </w:t>
      </w:r>
      <w:r w:rsidR="00BC19F6">
        <w:rPr>
          <w:rFonts w:ascii="Calibri Light" w:hAnsi="Calibri Light" w:cs="Calibri Light"/>
          <w:sz w:val="28"/>
          <w:szCs w:val="28"/>
        </w:rPr>
        <w:t>cho</w:t>
      </w:r>
      <w:r w:rsidR="006C2D94">
        <w:rPr>
          <w:rFonts w:ascii="Calibri Light" w:hAnsi="Calibri Light" w:cs="Calibri Light"/>
          <w:sz w:val="28"/>
          <w:szCs w:val="28"/>
        </w:rPr>
        <w:t>os</w:t>
      </w:r>
      <w:r w:rsidR="00BC19F6">
        <w:rPr>
          <w:rFonts w:ascii="Calibri Light" w:hAnsi="Calibri Light" w:cs="Calibri Light"/>
          <w:sz w:val="28"/>
          <w:szCs w:val="28"/>
        </w:rPr>
        <w:t>e</w:t>
      </w:r>
      <w:r w:rsidR="006C2D94">
        <w:rPr>
          <w:rFonts w:ascii="Calibri Light" w:hAnsi="Calibri Light" w:cs="Calibri Light"/>
          <w:sz w:val="28"/>
          <w:szCs w:val="28"/>
        </w:rPr>
        <w:t>,</w:t>
      </w:r>
      <w:r w:rsidRPr="00AE028F">
        <w:rPr>
          <w:rFonts w:ascii="Calibri Light" w:hAnsi="Calibri Light" w:cs="Calibri Light"/>
          <w:sz w:val="28"/>
          <w:szCs w:val="28"/>
        </w:rPr>
        <w:t xml:space="preserve"> is extremely important</w:t>
      </w:r>
      <w:r w:rsidR="006C2D94">
        <w:rPr>
          <w:rFonts w:ascii="Calibri Light" w:hAnsi="Calibri Light" w:cs="Calibri Light"/>
          <w:sz w:val="28"/>
          <w:szCs w:val="28"/>
        </w:rPr>
        <w:t>,</w:t>
      </w:r>
      <w:r w:rsidRPr="00AE028F">
        <w:rPr>
          <w:rFonts w:ascii="Calibri Light" w:hAnsi="Calibri Light" w:cs="Calibri Light"/>
          <w:sz w:val="28"/>
          <w:szCs w:val="28"/>
        </w:rPr>
        <w:t xml:space="preserve"> a</w:t>
      </w:r>
      <w:r w:rsidR="00F51C8A" w:rsidRPr="00AE028F">
        <w:rPr>
          <w:rFonts w:ascii="Calibri Light" w:hAnsi="Calibri Light" w:cs="Calibri Light"/>
          <w:sz w:val="28"/>
          <w:szCs w:val="28"/>
        </w:rPr>
        <w:t>s</w:t>
      </w:r>
      <w:r w:rsidRPr="00AE028F">
        <w:rPr>
          <w:rFonts w:ascii="Calibri Light" w:hAnsi="Calibri Light" w:cs="Calibri Light"/>
          <w:sz w:val="28"/>
          <w:szCs w:val="28"/>
        </w:rPr>
        <w:t xml:space="preserve"> this can </w:t>
      </w:r>
      <w:r w:rsidR="00BE5F4E" w:rsidRPr="00AE028F">
        <w:rPr>
          <w:rFonts w:ascii="Calibri Light" w:hAnsi="Calibri Light" w:cs="Calibri Light"/>
          <w:sz w:val="28"/>
          <w:szCs w:val="28"/>
        </w:rPr>
        <w:t>boost eagerness to attend</w:t>
      </w:r>
      <w:r w:rsidR="006E4BF7" w:rsidRPr="00AE028F">
        <w:rPr>
          <w:rFonts w:ascii="Calibri Light" w:hAnsi="Calibri Light" w:cs="Calibri Light"/>
          <w:sz w:val="28"/>
          <w:szCs w:val="28"/>
        </w:rPr>
        <w:t xml:space="preserve"> and have</w:t>
      </w:r>
      <w:r w:rsidRPr="00AE028F">
        <w:rPr>
          <w:rFonts w:ascii="Calibri Light" w:hAnsi="Calibri Light" w:cs="Calibri Light"/>
          <w:sz w:val="28"/>
          <w:szCs w:val="28"/>
        </w:rPr>
        <w:t xml:space="preserve"> a positive psychological </w:t>
      </w:r>
      <w:r w:rsidR="0008711C" w:rsidRPr="00AE028F">
        <w:rPr>
          <w:rFonts w:ascii="Calibri Light" w:hAnsi="Calibri Light" w:cs="Calibri Light"/>
          <w:sz w:val="28"/>
          <w:szCs w:val="28"/>
        </w:rPr>
        <w:t>affect</w:t>
      </w:r>
      <w:r w:rsidR="00A24B11" w:rsidRPr="00AE028F">
        <w:rPr>
          <w:rFonts w:ascii="Calibri Light" w:hAnsi="Calibri Light" w:cs="Calibri Light"/>
          <w:sz w:val="28"/>
          <w:szCs w:val="28"/>
        </w:rPr>
        <w:t xml:space="preserve">. </w:t>
      </w:r>
      <w:r w:rsidR="00483FF5">
        <w:rPr>
          <w:rFonts w:ascii="Calibri Light" w:hAnsi="Calibri Light" w:cs="Calibri Light"/>
          <w:sz w:val="28"/>
          <w:szCs w:val="28"/>
        </w:rPr>
        <w:t xml:space="preserve">When </w:t>
      </w:r>
      <w:r w:rsidR="006E4BF7" w:rsidRPr="00AE028F">
        <w:rPr>
          <w:rFonts w:ascii="Calibri Light" w:hAnsi="Calibri Light" w:cs="Calibri Light"/>
          <w:sz w:val="28"/>
          <w:szCs w:val="28"/>
        </w:rPr>
        <w:t>client</w:t>
      </w:r>
      <w:r w:rsidR="00422C21">
        <w:rPr>
          <w:rFonts w:ascii="Calibri Light" w:hAnsi="Calibri Light" w:cs="Calibri Light"/>
          <w:sz w:val="28"/>
          <w:szCs w:val="28"/>
        </w:rPr>
        <w:t>s</w:t>
      </w:r>
      <w:r w:rsidR="00A24B11" w:rsidRPr="00AE028F">
        <w:rPr>
          <w:rFonts w:ascii="Calibri Light" w:hAnsi="Calibri Light" w:cs="Calibri Light"/>
          <w:sz w:val="28"/>
          <w:szCs w:val="28"/>
        </w:rPr>
        <w:t xml:space="preserve"> hav</w:t>
      </w:r>
      <w:r w:rsidR="006E4BF7" w:rsidRPr="00AE028F">
        <w:rPr>
          <w:rFonts w:ascii="Calibri Light" w:hAnsi="Calibri Light" w:cs="Calibri Light"/>
          <w:sz w:val="28"/>
          <w:szCs w:val="28"/>
        </w:rPr>
        <w:t>e</w:t>
      </w:r>
      <w:r w:rsidR="00A24B11" w:rsidRPr="00AE028F">
        <w:rPr>
          <w:rFonts w:ascii="Calibri Light" w:hAnsi="Calibri Light" w:cs="Calibri Light"/>
          <w:sz w:val="28"/>
          <w:szCs w:val="28"/>
        </w:rPr>
        <w:t xml:space="preserve"> completed the interview process</w:t>
      </w:r>
      <w:r w:rsidR="006E4BF7" w:rsidRPr="00AE028F">
        <w:rPr>
          <w:rFonts w:ascii="Calibri Light" w:hAnsi="Calibri Light" w:cs="Calibri Light"/>
          <w:sz w:val="28"/>
          <w:szCs w:val="28"/>
        </w:rPr>
        <w:t>,</w:t>
      </w:r>
      <w:r w:rsidR="00A24B11" w:rsidRPr="00AE028F">
        <w:rPr>
          <w:rFonts w:ascii="Calibri Light" w:hAnsi="Calibri Light" w:cs="Calibri Light"/>
          <w:sz w:val="28"/>
          <w:szCs w:val="28"/>
        </w:rPr>
        <w:t xml:space="preserve"> whether successful or not, we like to maintain a relationship and continued </w:t>
      </w:r>
      <w:r w:rsidR="0096396F">
        <w:rPr>
          <w:rFonts w:ascii="Calibri Light" w:hAnsi="Calibri Light" w:cs="Calibri Light"/>
          <w:sz w:val="28"/>
          <w:szCs w:val="28"/>
        </w:rPr>
        <w:t xml:space="preserve">(Qualitative) </w:t>
      </w:r>
      <w:r w:rsidR="00A24B11" w:rsidRPr="00AE028F">
        <w:rPr>
          <w:rFonts w:ascii="Calibri Light" w:hAnsi="Calibri Light" w:cs="Calibri Light"/>
          <w:sz w:val="28"/>
          <w:szCs w:val="28"/>
        </w:rPr>
        <w:t>support to them</w:t>
      </w:r>
      <w:r w:rsidR="00F51C8A" w:rsidRPr="00AE028F">
        <w:rPr>
          <w:rFonts w:ascii="Calibri Light" w:hAnsi="Calibri Light" w:cs="Calibri Light"/>
          <w:sz w:val="28"/>
          <w:szCs w:val="28"/>
        </w:rPr>
        <w:t xml:space="preserve">, </w:t>
      </w:r>
      <w:r w:rsidR="004756EE" w:rsidRPr="00AE028F">
        <w:rPr>
          <w:rFonts w:ascii="Calibri Light" w:hAnsi="Calibri Light" w:cs="Calibri Light"/>
          <w:sz w:val="28"/>
          <w:szCs w:val="28"/>
        </w:rPr>
        <w:t xml:space="preserve">we ask them to complete </w:t>
      </w:r>
      <w:r w:rsidR="0090551C" w:rsidRPr="00AE028F">
        <w:rPr>
          <w:rFonts w:ascii="Calibri Light" w:hAnsi="Calibri Light" w:cs="Calibri Light"/>
          <w:sz w:val="28"/>
          <w:szCs w:val="28"/>
        </w:rPr>
        <w:t>f</w:t>
      </w:r>
      <w:r w:rsidR="00E472FF" w:rsidRPr="00AE028F">
        <w:rPr>
          <w:rFonts w:ascii="Calibri Light" w:hAnsi="Calibri Light" w:cs="Calibri Light"/>
          <w:sz w:val="28"/>
          <w:szCs w:val="28"/>
        </w:rPr>
        <w:t xml:space="preserve">eedback </w:t>
      </w:r>
      <w:r w:rsidR="004756EE" w:rsidRPr="00AE028F">
        <w:rPr>
          <w:rFonts w:ascii="Calibri Light" w:hAnsi="Calibri Light" w:cs="Calibri Light"/>
          <w:sz w:val="28"/>
          <w:szCs w:val="28"/>
        </w:rPr>
        <w:t>surveys</w:t>
      </w:r>
      <w:r w:rsidR="00E472FF" w:rsidRPr="00AE028F">
        <w:rPr>
          <w:rFonts w:ascii="Calibri Light" w:hAnsi="Calibri Light" w:cs="Calibri Light"/>
          <w:sz w:val="28"/>
          <w:szCs w:val="28"/>
        </w:rPr>
        <w:t>, in order to</w:t>
      </w:r>
      <w:r w:rsidR="004756EE" w:rsidRPr="00AE028F">
        <w:rPr>
          <w:rFonts w:ascii="Calibri Light" w:hAnsi="Calibri Light" w:cs="Calibri Light"/>
          <w:sz w:val="28"/>
          <w:szCs w:val="28"/>
        </w:rPr>
        <w:t xml:space="preserve"> keep a check on our services</w:t>
      </w:r>
      <w:r w:rsidR="0090551C" w:rsidRPr="00AE028F">
        <w:rPr>
          <w:rFonts w:ascii="Calibri Light" w:hAnsi="Calibri Light" w:cs="Calibri Light"/>
          <w:sz w:val="28"/>
          <w:szCs w:val="28"/>
        </w:rPr>
        <w:t xml:space="preserve"> to</w:t>
      </w:r>
      <w:r w:rsidR="00E472FF" w:rsidRPr="00AE028F">
        <w:rPr>
          <w:rFonts w:ascii="Calibri Light" w:hAnsi="Calibri Light" w:cs="Calibri Light"/>
          <w:sz w:val="28"/>
          <w:szCs w:val="28"/>
        </w:rPr>
        <w:t xml:space="preserve"> progress</w:t>
      </w:r>
      <w:r w:rsidR="0090551C" w:rsidRPr="00AE028F">
        <w:rPr>
          <w:rFonts w:ascii="Calibri Light" w:hAnsi="Calibri Light" w:cs="Calibri Light"/>
          <w:sz w:val="28"/>
          <w:szCs w:val="28"/>
        </w:rPr>
        <w:t xml:space="preserve"> further.</w:t>
      </w:r>
    </w:p>
    <w:p w14:paraId="70D96910" w14:textId="57653020" w:rsidR="00B523FD" w:rsidRPr="00AE028F" w:rsidRDefault="00B523FD" w:rsidP="00CA0D7A">
      <w:pPr>
        <w:pStyle w:val="NormalWeb"/>
        <w:spacing w:before="0" w:beforeAutospacing="0" w:after="270" w:afterAutospacing="0"/>
        <w:textAlignment w:val="bottom"/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The secondary benefit of having this project will be to raise further awareness </w:t>
      </w:r>
      <w:r w:rsidR="00BC19F6">
        <w:rPr>
          <w:rFonts w:ascii="Calibri Light" w:hAnsi="Calibri Light" w:cs="Calibri Light"/>
          <w:sz w:val="28"/>
          <w:szCs w:val="28"/>
        </w:rPr>
        <w:t>of</w:t>
      </w:r>
      <w:r>
        <w:rPr>
          <w:rFonts w:ascii="Calibri Light" w:hAnsi="Calibri Light" w:cs="Calibri Light"/>
          <w:sz w:val="28"/>
          <w:szCs w:val="28"/>
        </w:rPr>
        <w:t xml:space="preserve"> employability skills to wider communities who struggle to find work</w:t>
      </w:r>
      <w:r w:rsidR="002B2900">
        <w:rPr>
          <w:rFonts w:ascii="Calibri Light" w:hAnsi="Calibri Light" w:cs="Calibri Light"/>
          <w:sz w:val="28"/>
          <w:szCs w:val="28"/>
        </w:rPr>
        <w:t xml:space="preserve"> and help them progress in digital, English and numeracy skills.</w:t>
      </w:r>
    </w:p>
    <w:p w14:paraId="0952622F" w14:textId="448487BA" w:rsidR="00AD0418" w:rsidRPr="004E2050" w:rsidRDefault="00AD0418" w:rsidP="00B454ED">
      <w:pPr>
        <w:rPr>
          <w:rFonts w:ascii="Calibri Light" w:hAnsi="Calibri Light" w:cs="Calibri Light"/>
          <w:b/>
          <w:bCs/>
          <w:sz w:val="28"/>
          <w:szCs w:val="28"/>
        </w:rPr>
      </w:pPr>
    </w:p>
    <w:p w14:paraId="5610670C" w14:textId="6CA2B8BE" w:rsidR="002A14F5" w:rsidRPr="00AE028F" w:rsidRDefault="002A14F5" w:rsidP="00B454ED">
      <w:pPr>
        <w:rPr>
          <w:rFonts w:ascii="Calibri Light" w:hAnsi="Calibri Light" w:cs="Calibri Light"/>
          <w:sz w:val="28"/>
          <w:szCs w:val="28"/>
        </w:rPr>
      </w:pPr>
    </w:p>
    <w:p w14:paraId="5090D070" w14:textId="771E899D" w:rsidR="00D27F80" w:rsidRPr="00AE028F" w:rsidRDefault="00D27F80" w:rsidP="00AF469B">
      <w:pPr>
        <w:rPr>
          <w:rFonts w:ascii="Calibri Light" w:hAnsi="Calibri Light" w:cs="Calibri Light"/>
          <w:sz w:val="28"/>
          <w:szCs w:val="28"/>
        </w:rPr>
      </w:pPr>
    </w:p>
    <w:p w14:paraId="418587A1" w14:textId="3AB10999" w:rsidR="008B4176" w:rsidRPr="00AE028F" w:rsidRDefault="008B4176" w:rsidP="00AF469B">
      <w:pPr>
        <w:rPr>
          <w:rFonts w:ascii="Calibri Light" w:hAnsi="Calibri Light" w:cs="Calibri Light"/>
          <w:sz w:val="28"/>
          <w:szCs w:val="28"/>
        </w:rPr>
      </w:pPr>
    </w:p>
    <w:p w14:paraId="54B305F6" w14:textId="77777777" w:rsidR="00E60469" w:rsidRDefault="00E60469" w:rsidP="00AF469B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</w:p>
    <w:p w14:paraId="42381A51" w14:textId="77777777" w:rsidR="00E60469" w:rsidRDefault="00E60469" w:rsidP="00AF469B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</w:p>
    <w:p w14:paraId="76A9E460" w14:textId="77777777" w:rsidR="00E60469" w:rsidRDefault="00E60469" w:rsidP="00AF469B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</w:p>
    <w:p w14:paraId="3647F039" w14:textId="77777777" w:rsidR="00E60469" w:rsidRDefault="00E60469" w:rsidP="00AF469B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</w:p>
    <w:p w14:paraId="06BE9AFC" w14:textId="77777777" w:rsidR="0097167A" w:rsidRDefault="0097167A" w:rsidP="00AF469B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</w:p>
    <w:p w14:paraId="4F060C21" w14:textId="3CD65D1B" w:rsidR="00A46D3E" w:rsidRPr="00AE028F" w:rsidRDefault="006778DE" w:rsidP="00AF469B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  <w:r w:rsidRPr="00AE028F">
        <w:rPr>
          <w:rFonts w:ascii="Calibri Light" w:hAnsi="Calibri Light" w:cs="Calibri Light"/>
          <w:b/>
          <w:bCs/>
          <w:sz w:val="28"/>
          <w:szCs w:val="28"/>
          <w:u w:val="single"/>
        </w:rPr>
        <w:lastRenderedPageBreak/>
        <w:t xml:space="preserve">References </w:t>
      </w:r>
    </w:p>
    <w:p w14:paraId="421158DA" w14:textId="77777777" w:rsidR="0097167A" w:rsidRDefault="0097167A" w:rsidP="00AF469B">
      <w:pPr>
        <w:rPr>
          <w:rFonts w:ascii="Calibri Light" w:hAnsi="Calibri Light" w:cs="Calibri Light"/>
          <w:sz w:val="28"/>
          <w:szCs w:val="28"/>
        </w:rPr>
      </w:pPr>
    </w:p>
    <w:p w14:paraId="2E8A6CB4" w14:textId="7208F4E8" w:rsidR="0097167A" w:rsidRDefault="0097167A" w:rsidP="00AF469B">
      <w:pPr>
        <w:rPr>
          <w:rFonts w:ascii="Calibri Light" w:hAnsi="Calibri Light" w:cs="Calibri Light"/>
          <w:sz w:val="28"/>
          <w:szCs w:val="28"/>
        </w:rPr>
      </w:pPr>
      <w:r w:rsidRPr="00AE028F">
        <w:rPr>
          <w:rFonts w:ascii="Calibri Light" w:hAnsi="Calibri Light" w:cs="Calibri Light"/>
          <w:sz w:val="28"/>
          <w:szCs w:val="28"/>
        </w:rPr>
        <w:t xml:space="preserve">Belbin Associates (2021) </w:t>
      </w:r>
      <w:r w:rsidRPr="00AE028F">
        <w:rPr>
          <w:rFonts w:ascii="Calibri Light" w:hAnsi="Calibri Light" w:cs="Calibri Light"/>
          <w:i/>
          <w:iCs/>
          <w:sz w:val="28"/>
          <w:szCs w:val="28"/>
        </w:rPr>
        <w:t>The Nine Belbin Team Roles</w:t>
      </w:r>
      <w:r w:rsidRPr="00AE028F">
        <w:rPr>
          <w:rFonts w:ascii="Calibri Light" w:hAnsi="Calibri Light" w:cs="Calibri Light"/>
          <w:sz w:val="28"/>
          <w:szCs w:val="28"/>
        </w:rPr>
        <w:t xml:space="preserve">. Available at: </w:t>
      </w:r>
      <w:hyperlink r:id="rId11" w:history="1">
        <w:r w:rsidRPr="00AE028F">
          <w:rPr>
            <w:rStyle w:val="Hyperlink"/>
            <w:rFonts w:ascii="Calibri Light" w:hAnsi="Calibri Light" w:cs="Calibri Light"/>
            <w:sz w:val="28"/>
            <w:szCs w:val="28"/>
          </w:rPr>
          <w:t>https://www.belbin.com/about/belbin-team-roles</w:t>
        </w:r>
      </w:hyperlink>
      <w:r w:rsidRPr="00AE028F">
        <w:rPr>
          <w:rFonts w:ascii="Calibri Light" w:hAnsi="Calibri Light" w:cs="Calibri Light"/>
          <w:sz w:val="28"/>
          <w:szCs w:val="28"/>
        </w:rPr>
        <w:t xml:space="preserve"> (Accessed: 8 June 2021).</w:t>
      </w:r>
    </w:p>
    <w:p w14:paraId="5CA84F28" w14:textId="77777777" w:rsidR="0097167A" w:rsidRDefault="0097167A" w:rsidP="00AF469B">
      <w:pPr>
        <w:rPr>
          <w:rFonts w:ascii="Calibri Light" w:hAnsi="Calibri Light" w:cs="Calibri Light"/>
          <w:sz w:val="28"/>
          <w:szCs w:val="28"/>
        </w:rPr>
      </w:pPr>
    </w:p>
    <w:p w14:paraId="0F78F023" w14:textId="3FF19A82" w:rsidR="0097167A" w:rsidRDefault="0097167A" w:rsidP="00AF469B">
      <w:pPr>
        <w:rPr>
          <w:rFonts w:ascii="Calibri Light" w:hAnsi="Calibri Light" w:cs="Calibri Light"/>
          <w:sz w:val="28"/>
          <w:szCs w:val="28"/>
        </w:rPr>
      </w:pPr>
      <w:r w:rsidRPr="00AE028F">
        <w:rPr>
          <w:rFonts w:ascii="Calibri Light" w:hAnsi="Calibri Light" w:cs="Calibri Light"/>
          <w:sz w:val="28"/>
          <w:szCs w:val="28"/>
        </w:rPr>
        <w:t xml:space="preserve">Keenan, R. (2020) </w:t>
      </w:r>
      <w:r w:rsidRPr="00AE028F">
        <w:rPr>
          <w:rFonts w:ascii="Calibri Light" w:hAnsi="Calibri Light" w:cs="Calibri Light"/>
          <w:i/>
          <w:iCs/>
          <w:sz w:val="28"/>
          <w:szCs w:val="28"/>
        </w:rPr>
        <w:t>A Brief Intro to Quad(rant) Charts.</w:t>
      </w:r>
      <w:r w:rsidRPr="00AE028F">
        <w:rPr>
          <w:rFonts w:ascii="Calibri Light" w:hAnsi="Calibri Light" w:cs="Calibri Light"/>
          <w:sz w:val="28"/>
          <w:szCs w:val="28"/>
        </w:rPr>
        <w:t xml:space="preserve"> Available at</w:t>
      </w:r>
      <w:r>
        <w:rPr>
          <w:rFonts w:ascii="Calibri Light" w:hAnsi="Calibri Light" w:cs="Calibri Light"/>
          <w:sz w:val="28"/>
          <w:szCs w:val="28"/>
        </w:rPr>
        <w:t>:</w:t>
      </w:r>
      <w:r w:rsidRPr="00AE028F">
        <w:rPr>
          <w:rFonts w:ascii="Calibri Light" w:hAnsi="Calibri Light" w:cs="Calibri Light"/>
          <w:sz w:val="28"/>
          <w:szCs w:val="28"/>
        </w:rPr>
        <w:t xml:space="preserve"> </w:t>
      </w:r>
      <w:hyperlink r:id="rId12" w:history="1">
        <w:r w:rsidRPr="00AE028F">
          <w:rPr>
            <w:rStyle w:val="Hyperlink"/>
            <w:rFonts w:ascii="Calibri Light" w:hAnsi="Calibri Light" w:cs="Calibri Light"/>
            <w:sz w:val="28"/>
            <w:szCs w:val="28"/>
          </w:rPr>
          <w:t>https://positioninginsights.com.au/quad-charts/</w:t>
        </w:r>
      </w:hyperlink>
      <w:r w:rsidRPr="00AE028F">
        <w:rPr>
          <w:rFonts w:ascii="Calibri Light" w:hAnsi="Calibri Light" w:cs="Calibri Light"/>
          <w:sz w:val="28"/>
          <w:szCs w:val="28"/>
        </w:rPr>
        <w:t xml:space="preserve"> (Accessed: 8 June 2021).</w:t>
      </w:r>
    </w:p>
    <w:p w14:paraId="32C13310" w14:textId="77777777" w:rsidR="0097167A" w:rsidRDefault="0097167A" w:rsidP="00AF469B">
      <w:pPr>
        <w:rPr>
          <w:rFonts w:ascii="Calibri Light" w:hAnsi="Calibri Light" w:cs="Calibri Light"/>
          <w:sz w:val="28"/>
          <w:szCs w:val="28"/>
        </w:rPr>
      </w:pPr>
    </w:p>
    <w:p w14:paraId="2DA131C7" w14:textId="38D0AB61" w:rsidR="0097167A" w:rsidRDefault="0097167A" w:rsidP="0054170B">
      <w:pPr>
        <w:rPr>
          <w:rFonts w:ascii="Calibri Light" w:hAnsi="Calibri Light" w:cs="Calibri Light"/>
          <w:sz w:val="28"/>
          <w:szCs w:val="28"/>
        </w:rPr>
      </w:pPr>
      <w:r w:rsidRPr="00AE2350">
        <w:rPr>
          <w:rFonts w:ascii="Calibri Light" w:hAnsi="Calibri Light" w:cs="Calibri Light"/>
          <w:sz w:val="28"/>
          <w:szCs w:val="28"/>
        </w:rPr>
        <w:t xml:space="preserve">Maylor, H. (2010) </w:t>
      </w:r>
      <w:r w:rsidRPr="00AE2350">
        <w:rPr>
          <w:rFonts w:ascii="Calibri Light" w:hAnsi="Calibri Light" w:cs="Calibri Light"/>
          <w:i/>
          <w:iCs/>
          <w:sz w:val="28"/>
          <w:szCs w:val="28"/>
        </w:rPr>
        <w:t xml:space="preserve">Project </w:t>
      </w:r>
      <w:r>
        <w:rPr>
          <w:rFonts w:ascii="Calibri Light" w:hAnsi="Calibri Light" w:cs="Calibri Light"/>
          <w:i/>
          <w:iCs/>
          <w:sz w:val="28"/>
          <w:szCs w:val="28"/>
        </w:rPr>
        <w:t>M</w:t>
      </w:r>
      <w:r w:rsidRPr="00AE2350">
        <w:rPr>
          <w:rFonts w:ascii="Calibri Light" w:hAnsi="Calibri Light" w:cs="Calibri Light"/>
          <w:i/>
          <w:iCs/>
          <w:sz w:val="28"/>
          <w:szCs w:val="28"/>
        </w:rPr>
        <w:t>anagement.</w:t>
      </w:r>
      <w:r w:rsidRPr="00AE2350">
        <w:rPr>
          <w:rFonts w:ascii="Calibri Light" w:hAnsi="Calibri Light" w:cs="Calibri Light"/>
          <w:sz w:val="28"/>
          <w:szCs w:val="28"/>
        </w:rPr>
        <w:t xml:space="preserve"> 4th edn. </w:t>
      </w:r>
      <w:r>
        <w:rPr>
          <w:rFonts w:ascii="Calibri Light" w:hAnsi="Calibri Light" w:cs="Calibri Light"/>
          <w:sz w:val="28"/>
          <w:szCs w:val="28"/>
        </w:rPr>
        <w:t>London</w:t>
      </w:r>
      <w:r w:rsidRPr="00AE2350">
        <w:rPr>
          <w:rFonts w:ascii="Calibri Light" w:hAnsi="Calibri Light" w:cs="Calibri Light"/>
          <w:sz w:val="28"/>
          <w:szCs w:val="28"/>
        </w:rPr>
        <w:t>: Pearson P</w:t>
      </w:r>
      <w:r>
        <w:rPr>
          <w:rFonts w:ascii="Calibri Light" w:hAnsi="Calibri Light" w:cs="Calibri Light"/>
          <w:sz w:val="28"/>
          <w:szCs w:val="28"/>
        </w:rPr>
        <w:t>ublishing</w:t>
      </w:r>
      <w:r w:rsidRPr="00AE2350">
        <w:rPr>
          <w:rFonts w:ascii="Calibri Light" w:hAnsi="Calibri Light" w:cs="Calibri Light"/>
          <w:sz w:val="28"/>
          <w:szCs w:val="28"/>
        </w:rPr>
        <w:t>.</w:t>
      </w:r>
    </w:p>
    <w:p w14:paraId="384B756A" w14:textId="77777777" w:rsidR="0097167A" w:rsidRPr="00AE2350" w:rsidRDefault="0097167A" w:rsidP="0054170B">
      <w:pPr>
        <w:rPr>
          <w:rFonts w:ascii="Calibri Light" w:hAnsi="Calibri Light" w:cs="Calibri Light"/>
          <w:sz w:val="28"/>
          <w:szCs w:val="28"/>
        </w:rPr>
      </w:pPr>
    </w:p>
    <w:p w14:paraId="1BFF6893" w14:textId="41E440CB" w:rsidR="0097167A" w:rsidRDefault="0097167A" w:rsidP="0054170B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Stevens, E. (2020) </w:t>
      </w:r>
      <w:r w:rsidRPr="00FE20A3">
        <w:rPr>
          <w:rFonts w:ascii="Calibri Light" w:hAnsi="Calibri Light" w:cs="Calibri Light"/>
          <w:sz w:val="28"/>
          <w:szCs w:val="28"/>
        </w:rPr>
        <w:t>‘What Is Quantitative Data?’</w:t>
      </w:r>
      <w:r>
        <w:rPr>
          <w:rFonts w:ascii="Calibri Light" w:hAnsi="Calibri Light" w:cs="Calibri Light"/>
          <w:sz w:val="28"/>
          <w:szCs w:val="28"/>
        </w:rPr>
        <w:t xml:space="preserve">, </w:t>
      </w:r>
      <w:r w:rsidRPr="00FE20A3">
        <w:rPr>
          <w:rFonts w:ascii="Calibri Light" w:hAnsi="Calibri Light" w:cs="Calibri Light"/>
          <w:i/>
          <w:iCs/>
          <w:sz w:val="28"/>
          <w:szCs w:val="28"/>
        </w:rPr>
        <w:t>blog</w:t>
      </w:r>
      <w:r>
        <w:rPr>
          <w:rFonts w:ascii="Calibri Light" w:hAnsi="Calibri Light" w:cs="Calibri Light"/>
          <w:sz w:val="28"/>
          <w:szCs w:val="28"/>
        </w:rPr>
        <w:t>, 23 October.</w:t>
      </w:r>
      <w:r>
        <w:rPr>
          <w:rFonts w:ascii="Calibri Light" w:hAnsi="Calibri Light" w:cs="Calibri Light"/>
          <w:i/>
          <w:iCs/>
          <w:sz w:val="28"/>
          <w:szCs w:val="28"/>
        </w:rPr>
        <w:t xml:space="preserve"> </w:t>
      </w:r>
      <w:r>
        <w:rPr>
          <w:rFonts w:ascii="Calibri Light" w:hAnsi="Calibri Light" w:cs="Calibri Light"/>
          <w:sz w:val="28"/>
          <w:szCs w:val="28"/>
        </w:rPr>
        <w:t xml:space="preserve">Available at: </w:t>
      </w:r>
      <w:hyperlink r:id="rId13" w:anchor="what-is-quantitative-data" w:history="1">
        <w:r w:rsidRPr="000D5F9A">
          <w:rPr>
            <w:rStyle w:val="Hyperlink"/>
            <w:rFonts w:ascii="Calibri Light" w:hAnsi="Calibri Light" w:cs="Calibri Light"/>
            <w:sz w:val="28"/>
            <w:szCs w:val="28"/>
          </w:rPr>
          <w:t>https://careerfoundry.com/en/blog/data-analytics/what-is-quantitative-data/#what-is-quantitative-data</w:t>
        </w:r>
      </w:hyperlink>
      <w:r>
        <w:rPr>
          <w:rFonts w:ascii="Calibri Light" w:hAnsi="Calibri Light" w:cs="Calibri Light"/>
          <w:sz w:val="28"/>
          <w:szCs w:val="28"/>
        </w:rPr>
        <w:t xml:space="preserve"> (Accessed: 9 June 2021).</w:t>
      </w:r>
    </w:p>
    <w:p w14:paraId="6C968B0D" w14:textId="77777777" w:rsidR="0097167A" w:rsidRDefault="0097167A" w:rsidP="0054170B">
      <w:pPr>
        <w:rPr>
          <w:rFonts w:ascii="Calibri Light" w:hAnsi="Calibri Light" w:cs="Calibri Light"/>
          <w:sz w:val="28"/>
          <w:szCs w:val="28"/>
        </w:rPr>
      </w:pPr>
    </w:p>
    <w:p w14:paraId="305B9B9B" w14:textId="77777777" w:rsidR="0097167A" w:rsidRDefault="0097167A" w:rsidP="0054170B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The Organic Chemistry Tutor (2019) </w:t>
      </w:r>
      <w:r>
        <w:rPr>
          <w:rFonts w:ascii="Calibri Light" w:hAnsi="Calibri Light" w:cs="Calibri Light"/>
          <w:i/>
          <w:iCs/>
          <w:sz w:val="28"/>
          <w:szCs w:val="28"/>
        </w:rPr>
        <w:t>Qualitative and Quantitative.</w:t>
      </w:r>
      <w:r>
        <w:rPr>
          <w:rFonts w:ascii="Calibri Light" w:hAnsi="Calibri Light" w:cs="Calibri Light"/>
          <w:sz w:val="28"/>
          <w:szCs w:val="28"/>
        </w:rPr>
        <w:t xml:space="preserve"> 5 January.</w:t>
      </w:r>
      <w:r>
        <w:rPr>
          <w:rFonts w:ascii="Calibri Light" w:hAnsi="Calibri Light" w:cs="Calibri Light"/>
          <w:i/>
          <w:iCs/>
          <w:sz w:val="28"/>
          <w:szCs w:val="28"/>
        </w:rPr>
        <w:t xml:space="preserve"> </w:t>
      </w:r>
      <w:r>
        <w:rPr>
          <w:rFonts w:ascii="Calibri Light" w:hAnsi="Calibri Light" w:cs="Calibri Light"/>
          <w:sz w:val="28"/>
          <w:szCs w:val="28"/>
        </w:rPr>
        <w:t xml:space="preserve">Available at: </w:t>
      </w:r>
      <w:r>
        <w:rPr>
          <w:rFonts w:ascii="Calibri Light" w:hAnsi="Calibri Light" w:cs="Calibri Light"/>
          <w:i/>
          <w:iCs/>
          <w:sz w:val="28"/>
          <w:szCs w:val="28"/>
        </w:rPr>
        <w:t xml:space="preserve"> </w:t>
      </w:r>
      <w:hyperlink r:id="rId14" w:history="1">
        <w:r w:rsidRPr="000D5F9A">
          <w:rPr>
            <w:rStyle w:val="Hyperlink"/>
            <w:rFonts w:ascii="Calibri Light" w:hAnsi="Calibri Light" w:cs="Calibri Light"/>
            <w:sz w:val="28"/>
            <w:szCs w:val="28"/>
          </w:rPr>
          <w:t>https://www.youtube.com/watch?v=5rUVYWfZOb8&amp;t=96s</w:t>
        </w:r>
      </w:hyperlink>
      <w:r>
        <w:rPr>
          <w:rFonts w:ascii="Calibri Light" w:hAnsi="Calibri Light" w:cs="Calibri Light"/>
          <w:sz w:val="28"/>
          <w:szCs w:val="28"/>
        </w:rPr>
        <w:t xml:space="preserve"> (Accessed: 9 June 2021).  </w:t>
      </w:r>
    </w:p>
    <w:sectPr w:rsidR="0097167A" w:rsidSect="00F1333B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pgBorders w:display="firstPage" w:offsetFrom="page">
        <w:top w:val="thickThinLargeGap" w:sz="24" w:space="24" w:color="FFC000"/>
        <w:left w:val="thickThinLargeGap" w:sz="24" w:space="24" w:color="FFC000"/>
        <w:bottom w:val="thickThinLargeGap" w:sz="24" w:space="24" w:color="FFC000"/>
        <w:right w:val="thickThinLargeGap" w:sz="24" w:space="24" w:color="FFC000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C7CD08" w14:textId="77777777" w:rsidR="00BC0227" w:rsidRDefault="00BC0227" w:rsidP="001B498F">
      <w:pPr>
        <w:spacing w:after="0" w:line="240" w:lineRule="auto"/>
      </w:pPr>
      <w:r>
        <w:separator/>
      </w:r>
    </w:p>
  </w:endnote>
  <w:endnote w:type="continuationSeparator" w:id="0">
    <w:p w14:paraId="6D98F7DB" w14:textId="77777777" w:rsidR="00BC0227" w:rsidRDefault="00BC0227" w:rsidP="001B49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72A5EC" w14:textId="77777777" w:rsidR="00107717" w:rsidRDefault="0010771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E5A349" w14:textId="77777777" w:rsidR="00107717" w:rsidRDefault="0010771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BC12E4" w14:textId="77777777" w:rsidR="00107717" w:rsidRDefault="001077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D2258D" w14:textId="77777777" w:rsidR="00BC0227" w:rsidRDefault="00BC0227" w:rsidP="001B498F">
      <w:pPr>
        <w:spacing w:after="0" w:line="240" w:lineRule="auto"/>
      </w:pPr>
      <w:r>
        <w:separator/>
      </w:r>
    </w:p>
  </w:footnote>
  <w:footnote w:type="continuationSeparator" w:id="0">
    <w:p w14:paraId="35AEF95C" w14:textId="77777777" w:rsidR="00BC0227" w:rsidRDefault="00BC0227" w:rsidP="001B49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ED1C8F" w14:textId="77777777" w:rsidR="00107717" w:rsidRDefault="0010771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4A0C9" w14:textId="77777777" w:rsidR="00107717" w:rsidRDefault="0010771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0D76BB" w14:textId="77777777" w:rsidR="00107717" w:rsidRDefault="0010771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5C0B62"/>
    <w:multiLevelType w:val="hybridMultilevel"/>
    <w:tmpl w:val="AED25090"/>
    <w:lvl w:ilvl="0" w:tplc="2EB8AB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84B2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268D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E2FD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4EA7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00DF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8A9D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AA87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6A415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revisionView w:inkAnnotation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0AC"/>
    <w:rsid w:val="00020FC5"/>
    <w:rsid w:val="00022F69"/>
    <w:rsid w:val="00023A6F"/>
    <w:rsid w:val="0003171A"/>
    <w:rsid w:val="00033CB7"/>
    <w:rsid w:val="00075E9F"/>
    <w:rsid w:val="000830A0"/>
    <w:rsid w:val="0008711C"/>
    <w:rsid w:val="00091E27"/>
    <w:rsid w:val="00092E27"/>
    <w:rsid w:val="00097BD4"/>
    <w:rsid w:val="000A0487"/>
    <w:rsid w:val="000A1569"/>
    <w:rsid w:val="000A43D3"/>
    <w:rsid w:val="000B2152"/>
    <w:rsid w:val="000C30AB"/>
    <w:rsid w:val="000C5BD1"/>
    <w:rsid w:val="000C74D2"/>
    <w:rsid w:val="000D7EE9"/>
    <w:rsid w:val="000E15F5"/>
    <w:rsid w:val="000F531F"/>
    <w:rsid w:val="000F5A19"/>
    <w:rsid w:val="00107717"/>
    <w:rsid w:val="0011518F"/>
    <w:rsid w:val="001178AD"/>
    <w:rsid w:val="001370BC"/>
    <w:rsid w:val="0014643D"/>
    <w:rsid w:val="00166565"/>
    <w:rsid w:val="0017115E"/>
    <w:rsid w:val="00173087"/>
    <w:rsid w:val="001A3C44"/>
    <w:rsid w:val="001A51DF"/>
    <w:rsid w:val="001B4118"/>
    <w:rsid w:val="001B498F"/>
    <w:rsid w:val="001C07B4"/>
    <w:rsid w:val="001C5A48"/>
    <w:rsid w:val="001D0339"/>
    <w:rsid w:val="001D03F7"/>
    <w:rsid w:val="001D5447"/>
    <w:rsid w:val="001E092E"/>
    <w:rsid w:val="001F3515"/>
    <w:rsid w:val="001F791E"/>
    <w:rsid w:val="002009AD"/>
    <w:rsid w:val="00201448"/>
    <w:rsid w:val="00211F44"/>
    <w:rsid w:val="002156D2"/>
    <w:rsid w:val="00226497"/>
    <w:rsid w:val="00231DB5"/>
    <w:rsid w:val="00232194"/>
    <w:rsid w:val="00244290"/>
    <w:rsid w:val="0027244E"/>
    <w:rsid w:val="00273BA7"/>
    <w:rsid w:val="002831D3"/>
    <w:rsid w:val="00284735"/>
    <w:rsid w:val="00293651"/>
    <w:rsid w:val="00294C0A"/>
    <w:rsid w:val="002A14F5"/>
    <w:rsid w:val="002B2900"/>
    <w:rsid w:val="002B52E5"/>
    <w:rsid w:val="002C74CA"/>
    <w:rsid w:val="002D4090"/>
    <w:rsid w:val="002D7B55"/>
    <w:rsid w:val="002F3044"/>
    <w:rsid w:val="002F4C4A"/>
    <w:rsid w:val="002F679D"/>
    <w:rsid w:val="00301752"/>
    <w:rsid w:val="0031343D"/>
    <w:rsid w:val="00327799"/>
    <w:rsid w:val="00341D82"/>
    <w:rsid w:val="00355E92"/>
    <w:rsid w:val="00361736"/>
    <w:rsid w:val="003668E8"/>
    <w:rsid w:val="0037456C"/>
    <w:rsid w:val="00381BD8"/>
    <w:rsid w:val="0038530B"/>
    <w:rsid w:val="003909F2"/>
    <w:rsid w:val="00391762"/>
    <w:rsid w:val="00392BA0"/>
    <w:rsid w:val="003A2559"/>
    <w:rsid w:val="003B05F6"/>
    <w:rsid w:val="003C0BD8"/>
    <w:rsid w:val="003F500E"/>
    <w:rsid w:val="00421C8E"/>
    <w:rsid w:val="00422C21"/>
    <w:rsid w:val="004232D2"/>
    <w:rsid w:val="00431D37"/>
    <w:rsid w:val="00441E19"/>
    <w:rsid w:val="00444EC9"/>
    <w:rsid w:val="00445A9A"/>
    <w:rsid w:val="004476E9"/>
    <w:rsid w:val="004569CE"/>
    <w:rsid w:val="00465517"/>
    <w:rsid w:val="00473450"/>
    <w:rsid w:val="004756EE"/>
    <w:rsid w:val="00483FF5"/>
    <w:rsid w:val="00484315"/>
    <w:rsid w:val="00484653"/>
    <w:rsid w:val="004D1BE5"/>
    <w:rsid w:val="004D37B1"/>
    <w:rsid w:val="004E2050"/>
    <w:rsid w:val="004E34BD"/>
    <w:rsid w:val="004F6F0F"/>
    <w:rsid w:val="00506D2B"/>
    <w:rsid w:val="00515972"/>
    <w:rsid w:val="00522E99"/>
    <w:rsid w:val="00524466"/>
    <w:rsid w:val="00525037"/>
    <w:rsid w:val="00525FB7"/>
    <w:rsid w:val="00526F12"/>
    <w:rsid w:val="0054170B"/>
    <w:rsid w:val="00551D41"/>
    <w:rsid w:val="00553D4E"/>
    <w:rsid w:val="00577C0F"/>
    <w:rsid w:val="0059354E"/>
    <w:rsid w:val="0059465C"/>
    <w:rsid w:val="005C3290"/>
    <w:rsid w:val="005D0920"/>
    <w:rsid w:val="005F5A1B"/>
    <w:rsid w:val="006018A2"/>
    <w:rsid w:val="00607E01"/>
    <w:rsid w:val="00611D42"/>
    <w:rsid w:val="006143DE"/>
    <w:rsid w:val="00650077"/>
    <w:rsid w:val="00671B28"/>
    <w:rsid w:val="00675CBC"/>
    <w:rsid w:val="00676498"/>
    <w:rsid w:val="006778DE"/>
    <w:rsid w:val="006857DC"/>
    <w:rsid w:val="006A0413"/>
    <w:rsid w:val="006A2316"/>
    <w:rsid w:val="006A5E6B"/>
    <w:rsid w:val="006C2D94"/>
    <w:rsid w:val="006D0BD3"/>
    <w:rsid w:val="006D2802"/>
    <w:rsid w:val="006D4844"/>
    <w:rsid w:val="006E4BF7"/>
    <w:rsid w:val="006F0926"/>
    <w:rsid w:val="00700195"/>
    <w:rsid w:val="00701BB2"/>
    <w:rsid w:val="00702AAC"/>
    <w:rsid w:val="00711A4D"/>
    <w:rsid w:val="007713B0"/>
    <w:rsid w:val="00780287"/>
    <w:rsid w:val="007923DE"/>
    <w:rsid w:val="0079381E"/>
    <w:rsid w:val="007A4482"/>
    <w:rsid w:val="007B1CA6"/>
    <w:rsid w:val="007B5C28"/>
    <w:rsid w:val="007D1AF4"/>
    <w:rsid w:val="007E2423"/>
    <w:rsid w:val="007E243C"/>
    <w:rsid w:val="007E3992"/>
    <w:rsid w:val="0080716C"/>
    <w:rsid w:val="00815760"/>
    <w:rsid w:val="00817592"/>
    <w:rsid w:val="0083335A"/>
    <w:rsid w:val="00843DD9"/>
    <w:rsid w:val="0085675F"/>
    <w:rsid w:val="00857806"/>
    <w:rsid w:val="00863DB0"/>
    <w:rsid w:val="00866FEC"/>
    <w:rsid w:val="008B3690"/>
    <w:rsid w:val="008B4176"/>
    <w:rsid w:val="008E44DC"/>
    <w:rsid w:val="008F2A3D"/>
    <w:rsid w:val="008F7DE1"/>
    <w:rsid w:val="00902350"/>
    <w:rsid w:val="0090551C"/>
    <w:rsid w:val="00936492"/>
    <w:rsid w:val="009419BB"/>
    <w:rsid w:val="0095294E"/>
    <w:rsid w:val="009610A5"/>
    <w:rsid w:val="0096396F"/>
    <w:rsid w:val="0097167A"/>
    <w:rsid w:val="00972AEE"/>
    <w:rsid w:val="0097468D"/>
    <w:rsid w:val="0097478D"/>
    <w:rsid w:val="00974E3E"/>
    <w:rsid w:val="00991A0E"/>
    <w:rsid w:val="00991E34"/>
    <w:rsid w:val="009C232F"/>
    <w:rsid w:val="009C513E"/>
    <w:rsid w:val="009D1A11"/>
    <w:rsid w:val="009E0450"/>
    <w:rsid w:val="009F4E70"/>
    <w:rsid w:val="00A00DDF"/>
    <w:rsid w:val="00A1628B"/>
    <w:rsid w:val="00A24B11"/>
    <w:rsid w:val="00A3253E"/>
    <w:rsid w:val="00A4388B"/>
    <w:rsid w:val="00A46D3E"/>
    <w:rsid w:val="00A50584"/>
    <w:rsid w:val="00A506A6"/>
    <w:rsid w:val="00A56D7F"/>
    <w:rsid w:val="00A56E30"/>
    <w:rsid w:val="00A60559"/>
    <w:rsid w:val="00A82640"/>
    <w:rsid w:val="00A971F9"/>
    <w:rsid w:val="00A97427"/>
    <w:rsid w:val="00AA0F8E"/>
    <w:rsid w:val="00AA6839"/>
    <w:rsid w:val="00AC6473"/>
    <w:rsid w:val="00AC67A9"/>
    <w:rsid w:val="00AD0418"/>
    <w:rsid w:val="00AD0901"/>
    <w:rsid w:val="00AD6C77"/>
    <w:rsid w:val="00AE028F"/>
    <w:rsid w:val="00AE2350"/>
    <w:rsid w:val="00AF3A64"/>
    <w:rsid w:val="00AF456F"/>
    <w:rsid w:val="00AF469B"/>
    <w:rsid w:val="00B2169F"/>
    <w:rsid w:val="00B21E89"/>
    <w:rsid w:val="00B26234"/>
    <w:rsid w:val="00B42D9F"/>
    <w:rsid w:val="00B454ED"/>
    <w:rsid w:val="00B47F90"/>
    <w:rsid w:val="00B51923"/>
    <w:rsid w:val="00B523FD"/>
    <w:rsid w:val="00B7760D"/>
    <w:rsid w:val="00B82353"/>
    <w:rsid w:val="00B84E7A"/>
    <w:rsid w:val="00BA2BFA"/>
    <w:rsid w:val="00BB00F7"/>
    <w:rsid w:val="00BB1005"/>
    <w:rsid w:val="00BC0227"/>
    <w:rsid w:val="00BC19F6"/>
    <w:rsid w:val="00BC2662"/>
    <w:rsid w:val="00BD05D9"/>
    <w:rsid w:val="00BD4695"/>
    <w:rsid w:val="00BE5F4E"/>
    <w:rsid w:val="00C03843"/>
    <w:rsid w:val="00C55F24"/>
    <w:rsid w:val="00C7151E"/>
    <w:rsid w:val="00C77F3C"/>
    <w:rsid w:val="00C803F9"/>
    <w:rsid w:val="00C80574"/>
    <w:rsid w:val="00C85415"/>
    <w:rsid w:val="00CA0D7A"/>
    <w:rsid w:val="00CA19AE"/>
    <w:rsid w:val="00CA66DF"/>
    <w:rsid w:val="00CC4215"/>
    <w:rsid w:val="00CE0C54"/>
    <w:rsid w:val="00CF002A"/>
    <w:rsid w:val="00CF3CB4"/>
    <w:rsid w:val="00CF656C"/>
    <w:rsid w:val="00D04A74"/>
    <w:rsid w:val="00D067FF"/>
    <w:rsid w:val="00D077C4"/>
    <w:rsid w:val="00D217CC"/>
    <w:rsid w:val="00D260B2"/>
    <w:rsid w:val="00D27F80"/>
    <w:rsid w:val="00D51AC5"/>
    <w:rsid w:val="00D630AC"/>
    <w:rsid w:val="00D63457"/>
    <w:rsid w:val="00D716B9"/>
    <w:rsid w:val="00D922E3"/>
    <w:rsid w:val="00D92620"/>
    <w:rsid w:val="00D95C18"/>
    <w:rsid w:val="00DB05B9"/>
    <w:rsid w:val="00DB6F3E"/>
    <w:rsid w:val="00DC5BD4"/>
    <w:rsid w:val="00DC5FA2"/>
    <w:rsid w:val="00DC5FBB"/>
    <w:rsid w:val="00DC77D2"/>
    <w:rsid w:val="00DE3F2A"/>
    <w:rsid w:val="00DE4B4A"/>
    <w:rsid w:val="00DE6CAD"/>
    <w:rsid w:val="00DF7202"/>
    <w:rsid w:val="00E05E1C"/>
    <w:rsid w:val="00E12746"/>
    <w:rsid w:val="00E1471A"/>
    <w:rsid w:val="00E1687D"/>
    <w:rsid w:val="00E2133D"/>
    <w:rsid w:val="00E23190"/>
    <w:rsid w:val="00E24BC2"/>
    <w:rsid w:val="00E30BCF"/>
    <w:rsid w:val="00E315FD"/>
    <w:rsid w:val="00E408B4"/>
    <w:rsid w:val="00E423EB"/>
    <w:rsid w:val="00E472FF"/>
    <w:rsid w:val="00E51ABA"/>
    <w:rsid w:val="00E53EE8"/>
    <w:rsid w:val="00E60469"/>
    <w:rsid w:val="00E60AB5"/>
    <w:rsid w:val="00E9279F"/>
    <w:rsid w:val="00EB1FF0"/>
    <w:rsid w:val="00EB6B09"/>
    <w:rsid w:val="00ED36D7"/>
    <w:rsid w:val="00EF3C7F"/>
    <w:rsid w:val="00EF4121"/>
    <w:rsid w:val="00EF4A99"/>
    <w:rsid w:val="00EF7650"/>
    <w:rsid w:val="00F04AD6"/>
    <w:rsid w:val="00F131BC"/>
    <w:rsid w:val="00F1333B"/>
    <w:rsid w:val="00F1428C"/>
    <w:rsid w:val="00F2336B"/>
    <w:rsid w:val="00F31AE6"/>
    <w:rsid w:val="00F32E6C"/>
    <w:rsid w:val="00F32E83"/>
    <w:rsid w:val="00F37240"/>
    <w:rsid w:val="00F42D39"/>
    <w:rsid w:val="00F47302"/>
    <w:rsid w:val="00F502CA"/>
    <w:rsid w:val="00F517A9"/>
    <w:rsid w:val="00F51C8A"/>
    <w:rsid w:val="00F53388"/>
    <w:rsid w:val="00F64528"/>
    <w:rsid w:val="00F71E38"/>
    <w:rsid w:val="00F750F0"/>
    <w:rsid w:val="00F77F43"/>
    <w:rsid w:val="00F82F15"/>
    <w:rsid w:val="00F868BE"/>
    <w:rsid w:val="00FC0690"/>
    <w:rsid w:val="00FD3B26"/>
    <w:rsid w:val="00FE19DF"/>
    <w:rsid w:val="00FE20A3"/>
    <w:rsid w:val="00FF0DE1"/>
    <w:rsid w:val="00FF6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99F431C"/>
  <w15:chartTrackingRefBased/>
  <w15:docId w15:val="{79E38DF2-2C78-45AD-BC94-D3305ADB2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B49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498F"/>
  </w:style>
  <w:style w:type="paragraph" w:styleId="Footer">
    <w:name w:val="footer"/>
    <w:basedOn w:val="Normal"/>
    <w:link w:val="FooterChar"/>
    <w:uiPriority w:val="99"/>
    <w:unhideWhenUsed/>
    <w:rsid w:val="001B49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498F"/>
  </w:style>
  <w:style w:type="paragraph" w:styleId="NoSpacing">
    <w:name w:val="No Spacing"/>
    <w:link w:val="NoSpacingChar"/>
    <w:uiPriority w:val="1"/>
    <w:qFormat/>
    <w:rsid w:val="00F1333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1333B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6778D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4E3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476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476E9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BC19F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C19F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C19F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C19F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C19F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0797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3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0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4605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careerfoundry.com/en/blog/data-analytics/what-is-quantitative-data/" TargetMode="External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positioninginsights.com.au/quad-charts/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lbin.com/about/belbin-team-roles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jpeg"/><Relationship Id="rId19" Type="http://schemas.openxmlformats.org/officeDocument/2006/relationships/header" Target="header3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youtube.com/watch?v=5rUVYWfZOb8&amp;t=96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Yellow">
      <a:dk1>
        <a:sysClr val="windowText" lastClr="000000"/>
      </a:dk1>
      <a:lt1>
        <a:sysClr val="window" lastClr="FFFFFF"/>
      </a:lt1>
      <a:dk2>
        <a:srgbClr val="39302A"/>
      </a:dk2>
      <a:lt2>
        <a:srgbClr val="E5DEDB"/>
      </a:lt2>
      <a:accent1>
        <a:srgbClr val="FFCA08"/>
      </a:accent1>
      <a:accent2>
        <a:srgbClr val="F8931D"/>
      </a:accent2>
      <a:accent3>
        <a:srgbClr val="CE8D3E"/>
      </a:accent3>
      <a:accent4>
        <a:srgbClr val="EC7016"/>
      </a:accent4>
      <a:accent5>
        <a:srgbClr val="E64823"/>
      </a:accent5>
      <a:accent6>
        <a:srgbClr val="9C6A6A"/>
      </a:accent6>
      <a:hlink>
        <a:srgbClr val="2998E3"/>
      </a:hlink>
      <a:folHlink>
        <a:srgbClr val="7F723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5064ac48d4d91d84461bb1adabf95c2c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2ec540d4f3241c52401231ef4bd1fe5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1A5445-5190-47CE-A4A2-90353185F7E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8273183-73CA-491C-AEAA-BB94E2BE00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1F713A1-3CDC-419E-A54C-BCCAC5627F4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674</Words>
  <Characters>3847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Louise Bennett (1905849)</dc:creator>
  <cp:keywords/>
  <dc:description/>
  <cp:lastModifiedBy>Nikki Louise Bennett (1905849)</cp:lastModifiedBy>
  <cp:revision>3</cp:revision>
  <dcterms:created xsi:type="dcterms:W3CDTF">2021-06-10T20:36:00Z</dcterms:created>
  <dcterms:modified xsi:type="dcterms:W3CDTF">2021-06-10T20:40:00Z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