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53A03436" w14:textId="6D540C27" w:rsidR="00E11A5D" w:rsidRPr="00D91C37" w:rsidRDefault="00D91C37">
                                <w:pPr>
                                  <w:rPr>
                                    <w:b/>
                                    <w:bCs/>
                                  </w:rPr>
                                </w:pPr>
                                <w:r w:rsidRPr="00D91C37">
                                  <w:rPr>
                                    <w:b/>
                                    <w:bCs/>
                                  </w:rPr>
                                  <w:t>E-Portfolio Link:</w:t>
                                </w:r>
                                <w:r w:rsidR="00E11A5D">
                                  <w:rPr>
                                    <w:b/>
                                    <w:bCs/>
                                  </w:rPr>
                                  <w:t xml:space="preserve"> </w:t>
                                </w:r>
                                <w:hyperlink r:id="rId8" w:history="1">
                                  <w:r w:rsidR="00E11A5D" w:rsidRPr="00E11A5D">
                                    <w:rPr>
                                      <w:rStyle w:val="Hyperlink"/>
                                      <w:b/>
                                      <w:bCs/>
                                    </w:rPr>
                                    <w:t xml:space="preserve">Click </w:t>
                                  </w:r>
                                  <w:r w:rsidR="00E11A5D" w:rsidRPr="00E11A5D">
                                    <w:rPr>
                                      <w:rStyle w:val="Hyperlink"/>
                                      <w:b/>
                                      <w:bCs/>
                                    </w:rPr>
                                    <w:t>H</w:t>
                                  </w:r>
                                  <w:r w:rsidR="00E11A5D" w:rsidRPr="00E11A5D">
                                    <w:rPr>
                                      <w:rStyle w:val="Hyperlink"/>
                                      <w:b/>
                                      <w:bCs/>
                                    </w:rPr>
                                    <w:t>ere</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53A03436" w14:textId="6D540C27" w:rsidR="00E11A5D" w:rsidRPr="00D91C37" w:rsidRDefault="00D91C37">
                          <w:pPr>
                            <w:rPr>
                              <w:b/>
                              <w:bCs/>
                            </w:rPr>
                          </w:pPr>
                          <w:r w:rsidRPr="00D91C37">
                            <w:rPr>
                              <w:b/>
                              <w:bCs/>
                            </w:rPr>
                            <w:t>E-Portfolio Link:</w:t>
                          </w:r>
                          <w:r w:rsidR="00E11A5D">
                            <w:rPr>
                              <w:b/>
                              <w:bCs/>
                            </w:rPr>
                            <w:t xml:space="preserve"> </w:t>
                          </w:r>
                          <w:hyperlink r:id="rId9" w:history="1">
                            <w:r w:rsidR="00E11A5D" w:rsidRPr="00E11A5D">
                              <w:rPr>
                                <w:rStyle w:val="Hyperlink"/>
                                <w:b/>
                                <w:bCs/>
                              </w:rPr>
                              <w:t xml:space="preserve">Click </w:t>
                            </w:r>
                            <w:r w:rsidR="00E11A5D" w:rsidRPr="00E11A5D">
                              <w:rPr>
                                <w:rStyle w:val="Hyperlink"/>
                                <w:b/>
                                <w:bCs/>
                              </w:rPr>
                              <w:t>H</w:t>
                            </w:r>
                            <w:r w:rsidR="00E11A5D" w:rsidRPr="00E11A5D">
                              <w:rPr>
                                <w:rStyle w:val="Hyperlink"/>
                                <w:b/>
                                <w:bCs/>
                              </w:rPr>
                              <w:t>ere</w:t>
                            </w:r>
                          </w:hyperlink>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1821EA83" w:rsidR="003A12C8" w:rsidRDefault="003A12C8">
                                <w:r>
                                  <w:t>Student Name:</w:t>
                                </w:r>
                                <w:r w:rsidR="00666C98">
                                  <w:t xml:space="preserve"> </w:t>
                                </w:r>
                                <w:r w:rsidR="00666C98" w:rsidRPr="00666C98">
                                  <w:t>Mohamed Diallo</w:t>
                                </w:r>
                              </w:p>
                              <w:p w14:paraId="108ECBE2" w14:textId="5CEE9EFE" w:rsidR="003A12C8" w:rsidRDefault="003A12C8">
                                <w:r>
                                  <w:t>Student ID:</w:t>
                                </w:r>
                                <w:r w:rsidR="00666C98">
                                  <w:t xml:space="preserve"> 2532267</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1821EA83" w:rsidR="003A12C8" w:rsidRDefault="003A12C8">
                          <w:r>
                            <w:t>Student Name:</w:t>
                          </w:r>
                          <w:r w:rsidR="00666C98">
                            <w:t xml:space="preserve"> </w:t>
                          </w:r>
                          <w:r w:rsidR="00666C98" w:rsidRPr="00666C98">
                            <w:t>Mohamed Diallo</w:t>
                          </w:r>
                        </w:p>
                        <w:p w14:paraId="108ECBE2" w14:textId="5CEE9EFE" w:rsidR="003A12C8" w:rsidRDefault="003A12C8">
                          <w:r>
                            <w:t>Student ID:</w:t>
                          </w:r>
                          <w:r w:rsidR="00666C98">
                            <w:t xml:space="preserve"> 2532267</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54CFCB6A"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Pr="00496BD7" w:rsidRDefault="003A12C8" w:rsidP="003A12C8">
      <w:pPr>
        <w:pStyle w:val="Heading1"/>
        <w:rPr>
          <w:sz w:val="24"/>
          <w:szCs w:val="24"/>
        </w:rPr>
      </w:pPr>
      <w:bookmarkStart w:id="0" w:name="_Toc193117230"/>
      <w:r w:rsidRPr="00496BD7">
        <w:rPr>
          <w:sz w:val="24"/>
          <w:szCs w:val="24"/>
        </w:rPr>
        <w:lastRenderedPageBreak/>
        <w:t>Introduction</w:t>
      </w:r>
      <w:bookmarkEnd w:id="0"/>
    </w:p>
    <w:p w14:paraId="22FE9E12" w14:textId="12CBFF6D" w:rsidR="00E252B7" w:rsidRDefault="00E252B7" w:rsidP="00E252B7">
      <w:pPr>
        <w:pStyle w:val="Heading1"/>
        <w:jc w:val="both"/>
        <w:rPr>
          <w:rFonts w:asciiTheme="minorHAnsi" w:eastAsiaTheme="minorEastAsia" w:hAnsiTheme="minorHAnsi" w:cstheme="minorBidi"/>
          <w:color w:val="auto"/>
          <w:sz w:val="24"/>
          <w:szCs w:val="24"/>
        </w:rPr>
      </w:pPr>
      <w:bookmarkStart w:id="1" w:name="_Toc193117231"/>
      <w:r w:rsidRPr="00E252B7">
        <w:rPr>
          <w:rFonts w:asciiTheme="minorHAnsi" w:eastAsiaTheme="minorEastAsia" w:hAnsiTheme="minorHAnsi" w:cstheme="minorBidi"/>
          <w:color w:val="auto"/>
          <w:sz w:val="24"/>
          <w:szCs w:val="24"/>
        </w:rPr>
        <w:t>This project is all about what I've learned in the Digital Era module. I started by writing a detailed report on the important skills you need for academics and to get a job, and I made sure to reference everything properly using the IEEE style. I also checked my work for originality using a special report that shows how similar it is to other things. As part of the project, I made a poster called "Life is a Team Sport" to show that I understand how people work together. I wrote another report on working together online, using a framework called "Light, Camera, Action", and I included a simple guide on how to manage references using RefWorks. All my work is pulled together in a professional online portfolio that I made using Wix, which shows that I can create and keep a professional presence online.</w:t>
      </w:r>
    </w:p>
    <w:p w14:paraId="3BB58F8B" w14:textId="39E861D9" w:rsidR="003A12C8" w:rsidRPr="00496BD7" w:rsidRDefault="003A12C8" w:rsidP="003A12C8">
      <w:pPr>
        <w:pStyle w:val="Heading1"/>
        <w:rPr>
          <w:sz w:val="24"/>
          <w:szCs w:val="24"/>
        </w:rPr>
      </w:pPr>
      <w:r w:rsidRPr="00496BD7">
        <w:rPr>
          <w:sz w:val="24"/>
          <w:szCs w:val="24"/>
        </w:rPr>
        <w:t>Main Body</w:t>
      </w:r>
      <w:bookmarkEnd w:id="1"/>
    </w:p>
    <w:p w14:paraId="6395A5E8" w14:textId="71FBD821" w:rsidR="003A12C8" w:rsidRPr="00496BD7" w:rsidRDefault="003A12C8" w:rsidP="0054391F">
      <w:pPr>
        <w:pStyle w:val="Heading2"/>
        <w:rPr>
          <w:sz w:val="24"/>
          <w:szCs w:val="24"/>
        </w:rPr>
      </w:pPr>
      <w:r w:rsidRPr="00496BD7">
        <w:rPr>
          <w:sz w:val="24"/>
          <w:szCs w:val="24"/>
        </w:rPr>
        <w:t xml:space="preserve"> </w:t>
      </w:r>
      <w:r w:rsidRPr="00496BD7">
        <w:rPr>
          <w:sz w:val="24"/>
          <w:szCs w:val="24"/>
        </w:rPr>
        <w:tab/>
      </w:r>
      <w:bookmarkStart w:id="2" w:name="_Toc193117232"/>
      <w:r w:rsidRPr="00496BD7">
        <w:rPr>
          <w:sz w:val="24"/>
          <w:szCs w:val="24"/>
        </w:rPr>
        <w:t>Task 1</w:t>
      </w:r>
      <w:r w:rsidR="0054391F" w:rsidRPr="00496BD7">
        <w:rPr>
          <w:sz w:val="24"/>
          <w:szCs w:val="24"/>
        </w:rPr>
        <w:t>: Essential Academic and Employment Skills for the future career Path</w:t>
      </w:r>
      <w:bookmarkEnd w:id="2"/>
    </w:p>
    <w:p w14:paraId="4C744C12" w14:textId="053C64CA" w:rsidR="003A12C8" w:rsidRDefault="003A12C8" w:rsidP="00496BD7">
      <w:pPr>
        <w:pStyle w:val="Heading3"/>
        <w:rPr>
          <w:sz w:val="24"/>
          <w:szCs w:val="24"/>
        </w:rPr>
      </w:pPr>
      <w:r w:rsidRPr="00496BD7">
        <w:rPr>
          <w:sz w:val="24"/>
          <w:szCs w:val="24"/>
        </w:rPr>
        <w:tab/>
      </w:r>
      <w:r w:rsidRPr="00496BD7">
        <w:rPr>
          <w:sz w:val="24"/>
          <w:szCs w:val="24"/>
        </w:rPr>
        <w:tab/>
      </w:r>
      <w:bookmarkStart w:id="3" w:name="_Toc193117233"/>
      <w:r w:rsidRPr="00496BD7">
        <w:rPr>
          <w:sz w:val="24"/>
          <w:szCs w:val="24"/>
        </w:rPr>
        <w:t>Task 1 (a)</w:t>
      </w:r>
      <w:r w:rsidR="0054391F" w:rsidRPr="00496BD7">
        <w:rPr>
          <w:sz w:val="24"/>
          <w:szCs w:val="24"/>
        </w:rPr>
        <w:t>: Report on Essential Academic and Employment Skills</w:t>
      </w:r>
      <w:bookmarkEnd w:id="3"/>
    </w:p>
    <w:p w14:paraId="0EAE2153" w14:textId="55B82687" w:rsidR="00666C98" w:rsidRDefault="00562EE9" w:rsidP="00562EE9">
      <w:pPr>
        <w:jc w:val="both"/>
      </w:pPr>
      <w:r w:rsidRPr="00562EE9">
        <w:t>Academic skills are important for students who want to do well in college, especially those studying computer science at the University of Wales Trinity Saint David. There are a few key skills that students need to master, like critical thinking, writing, and being good at using technology. Critical thinking helps students look at information in a fair and balanced way, so they can make good decisions based on facts, not just what they think</w:t>
      </w:r>
      <w:sdt>
        <w:sdtPr>
          <w:id w:val="-1379475641"/>
          <w:citation/>
        </w:sdtPr>
        <w:sdtContent>
          <w:r w:rsidR="00117845">
            <w:fldChar w:fldCharType="begin"/>
          </w:r>
          <w:r w:rsidR="00117845">
            <w:rPr>
              <w:lang w:val="en-US"/>
            </w:rPr>
            <w:instrText xml:space="preserve"> CITATION JSm24 \l 1033 </w:instrText>
          </w:r>
          <w:r w:rsidR="00117845">
            <w:fldChar w:fldCharType="separate"/>
          </w:r>
          <w:r w:rsidR="00117845">
            <w:rPr>
              <w:noProof/>
              <w:lang w:val="en-US"/>
            </w:rPr>
            <w:t xml:space="preserve"> </w:t>
          </w:r>
          <w:r w:rsidR="00117845" w:rsidRPr="00117845">
            <w:rPr>
              <w:noProof/>
              <w:lang w:val="en-US"/>
            </w:rPr>
            <w:t>[1]</w:t>
          </w:r>
          <w:r w:rsidR="00117845">
            <w:fldChar w:fldCharType="end"/>
          </w:r>
        </w:sdtContent>
      </w:sdt>
      <w:r w:rsidRPr="00562EE9">
        <w:t>. It's also important for students to be able to use technology well, like software and online databases, so they can do good research</w:t>
      </w:r>
      <w:sdt>
        <w:sdtPr>
          <w:id w:val="547417642"/>
          <w:citation/>
        </w:sdtPr>
        <w:sdtContent>
          <w:r w:rsidR="00117845">
            <w:fldChar w:fldCharType="begin"/>
          </w:r>
          <w:r w:rsidR="00117845">
            <w:rPr>
              <w:lang w:val="en-US"/>
            </w:rPr>
            <w:instrText xml:space="preserve"> CITATION RJo25 \l 1033 </w:instrText>
          </w:r>
          <w:r w:rsidR="00117845">
            <w:fldChar w:fldCharType="separate"/>
          </w:r>
          <w:r w:rsidR="00117845">
            <w:rPr>
              <w:noProof/>
              <w:lang w:val="en-US"/>
            </w:rPr>
            <w:t xml:space="preserve"> </w:t>
          </w:r>
          <w:r w:rsidR="00117845" w:rsidRPr="00117845">
            <w:rPr>
              <w:noProof/>
              <w:lang w:val="en-US"/>
            </w:rPr>
            <w:t>[2]</w:t>
          </w:r>
          <w:r w:rsidR="00117845">
            <w:fldChar w:fldCharType="end"/>
          </w:r>
        </w:sdtContent>
      </w:sdt>
      <w:r w:rsidRPr="00562EE9">
        <w:t xml:space="preserve">. When students are working on projects, they need to make sure they're being honest and giving credit to other people who have done similar work. This is called academic integrity, and it's essential for making sure that students' work is trustworthy and respectful of others. These skills are not just important for getting good grades, but also for helping students learn and grow throughout their time in college. By getting good at these skills, students can make sure they're meeting the high standards that colleges expect, and they'll be well-prepared for whatever comes next. For example, when students are working on big projects like e-portfolios, they need to be able to use </w:t>
      </w:r>
      <w:r w:rsidR="00117845" w:rsidRPr="00562EE9">
        <w:t>all</w:t>
      </w:r>
      <w:r w:rsidRPr="00562EE9">
        <w:t xml:space="preserve"> these skills together. They need to be able to think critically, write clearly, and use technology effectively, all while being honest and respectful of others. It's a lot to handle, but with practice and patience, students can master these skills and set themselves up for success in college and beyond. By focusing on these essential academic skills, students can build a strong foundation for their future studies and careers</w:t>
      </w:r>
      <w:sdt>
        <w:sdtPr>
          <w:id w:val="-1752725481"/>
          <w:citation/>
        </w:sdtPr>
        <w:sdtContent>
          <w:r w:rsidR="00117845">
            <w:fldChar w:fldCharType="begin"/>
          </w:r>
          <w:r w:rsidR="00117845">
            <w:rPr>
              <w:lang w:val="en-US"/>
            </w:rPr>
            <w:instrText xml:space="preserve"> CITATION AWi23 \l 1033 </w:instrText>
          </w:r>
          <w:r w:rsidR="00117845">
            <w:fldChar w:fldCharType="separate"/>
          </w:r>
          <w:r w:rsidR="00117845">
            <w:rPr>
              <w:noProof/>
              <w:lang w:val="en-US"/>
            </w:rPr>
            <w:t xml:space="preserve"> </w:t>
          </w:r>
          <w:r w:rsidR="00117845" w:rsidRPr="00117845">
            <w:rPr>
              <w:noProof/>
              <w:lang w:val="en-US"/>
            </w:rPr>
            <w:t>[3]</w:t>
          </w:r>
          <w:r w:rsidR="00117845">
            <w:fldChar w:fldCharType="end"/>
          </w:r>
        </w:sdtContent>
      </w:sdt>
      <w:r w:rsidRPr="00562EE9">
        <w:t>.</w:t>
      </w:r>
    </w:p>
    <w:p w14:paraId="623EF794" w14:textId="193858EC" w:rsidR="00562EE9" w:rsidRDefault="00562EE9" w:rsidP="00562EE9">
      <w:pPr>
        <w:jc w:val="center"/>
      </w:pPr>
      <w:r>
        <w:rPr>
          <w:noProof/>
        </w:rPr>
        <w:lastRenderedPageBreak/>
        <w:drawing>
          <wp:anchor distT="0" distB="0" distL="114300" distR="114300" simplePos="0" relativeHeight="251666432" behindDoc="1" locked="0" layoutInCell="1" allowOverlap="1" wp14:anchorId="42579B5B" wp14:editId="1BCD0487">
            <wp:simplePos x="0" y="0"/>
            <wp:positionH relativeFrom="margin">
              <wp:align>right</wp:align>
            </wp:positionH>
            <wp:positionV relativeFrom="paragraph">
              <wp:posOffset>0</wp:posOffset>
            </wp:positionV>
            <wp:extent cx="5731510" cy="2698750"/>
            <wp:effectExtent l="0" t="0" r="2540" b="6350"/>
            <wp:wrapTight wrapText="bothSides">
              <wp:wrapPolygon edited="0">
                <wp:start x="0" y="0"/>
                <wp:lineTo x="0" y="21498"/>
                <wp:lineTo x="21538" y="21498"/>
                <wp:lineTo x="21538" y="0"/>
                <wp:lineTo x="0" y="0"/>
              </wp:wrapPolygon>
            </wp:wrapTight>
            <wp:docPr id="1057959531"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959531" name="Picture 1057959531"/>
                    <pic:cNvPicPr/>
                  </pic:nvPicPr>
                  <pic:blipFill>
                    <a:blip r:embed="rId10">
                      <a:extLst>
                        <a:ext uri="{28A0092B-C50C-407E-A947-70E740481C1C}">
                          <a14:useLocalDpi xmlns:a14="http://schemas.microsoft.com/office/drawing/2010/main" val="0"/>
                        </a:ext>
                      </a:extLst>
                    </a:blip>
                    <a:stretch>
                      <a:fillRect/>
                    </a:stretch>
                  </pic:blipFill>
                  <pic:spPr>
                    <a:xfrm>
                      <a:off x="0" y="0"/>
                      <a:ext cx="5731510" cy="2698750"/>
                    </a:xfrm>
                    <a:prstGeom prst="rect">
                      <a:avLst/>
                    </a:prstGeom>
                  </pic:spPr>
                </pic:pic>
              </a:graphicData>
            </a:graphic>
          </wp:anchor>
        </w:drawing>
      </w:r>
      <w:r>
        <w:t>Figure: 1 picture</w:t>
      </w:r>
    </w:p>
    <w:p w14:paraId="56EE74D9" w14:textId="2C6D5481" w:rsidR="007D6C19" w:rsidRDefault="00562EE9" w:rsidP="00562EE9">
      <w:pPr>
        <w:jc w:val="both"/>
      </w:pPr>
      <w:r w:rsidRPr="00562EE9">
        <w:t xml:space="preserve">In today's fast-changing job market, having the right skills is crucial for graduates to get and keep good jobs. For students studying computing, it's not just about having technical skills, but also about having soft skills like being able to communicate well, work in a team, and solve problems in a flexible way. Being able to work with others is </w:t>
      </w:r>
      <w:proofErr w:type="gramStart"/>
      <w:r w:rsidRPr="00562EE9">
        <w:t>really important</w:t>
      </w:r>
      <w:proofErr w:type="gramEnd"/>
      <w:r w:rsidRPr="00562EE9">
        <w:t>, as most projects these days require people to work together smoothly, both in person and online, to achieve common goals</w:t>
      </w:r>
      <w:sdt>
        <w:sdtPr>
          <w:id w:val="-1651982820"/>
          <w:citation/>
        </w:sdtPr>
        <w:sdtContent>
          <w:r w:rsidR="00117845">
            <w:fldChar w:fldCharType="begin"/>
          </w:r>
          <w:r w:rsidR="00117845">
            <w:rPr>
              <w:lang w:val="en-US"/>
            </w:rPr>
            <w:instrText xml:space="preserve"> CITATION MBr24 \l 1033 </w:instrText>
          </w:r>
          <w:r w:rsidR="00117845">
            <w:fldChar w:fldCharType="separate"/>
          </w:r>
          <w:r w:rsidR="00117845">
            <w:rPr>
              <w:noProof/>
              <w:lang w:val="en-US"/>
            </w:rPr>
            <w:t xml:space="preserve"> </w:t>
          </w:r>
          <w:r w:rsidR="00117845" w:rsidRPr="00117845">
            <w:rPr>
              <w:noProof/>
              <w:lang w:val="en-US"/>
            </w:rPr>
            <w:t>[4]</w:t>
          </w:r>
          <w:r w:rsidR="00117845">
            <w:fldChar w:fldCharType="end"/>
          </w:r>
        </w:sdtContent>
      </w:sdt>
      <w:r w:rsidRPr="00562EE9">
        <w:t xml:space="preserve">. Good communication helps to make sure that complex technical ideas are explained clearly to people who tech-savvy aren’t, which helps different parts of an organization work together better. Also, being able to adapt to change is vital, as it allows professionals to stay productive and focused, even when technology is changing fast and workplaces are shifting. Employers really value people who can manage their time well and show leadership skills when working on complex projects. By combining these skills with core technical knowledge, students can prepare themselves for the demands of the modern digital workforce. To be successful, you need to have a balance of specialized skills and the ability to work well with others, which is essential for thriving in professional environments across different industries, both now and in the long term. </w:t>
      </w:r>
    </w:p>
    <w:p w14:paraId="13134863" w14:textId="7A6C5A73" w:rsidR="007D6C19" w:rsidRDefault="007D6C19" w:rsidP="00562EE9">
      <w:pPr>
        <w:jc w:val="both"/>
      </w:pPr>
      <w:r>
        <w:rPr>
          <w:noProof/>
        </w:rPr>
        <w:lastRenderedPageBreak/>
        <w:drawing>
          <wp:inline distT="0" distB="0" distL="0" distR="0" wp14:anchorId="29D6ED4F" wp14:editId="70CBC0A8">
            <wp:extent cx="5731510" cy="2921000"/>
            <wp:effectExtent l="0" t="0" r="2540" b="0"/>
            <wp:docPr id="130213115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131151" name="Picture 1302131151"/>
                    <pic:cNvPicPr/>
                  </pic:nvPicPr>
                  <pic:blipFill>
                    <a:blip r:embed="rId11">
                      <a:extLst>
                        <a:ext uri="{28A0092B-C50C-407E-A947-70E740481C1C}">
                          <a14:useLocalDpi xmlns:a14="http://schemas.microsoft.com/office/drawing/2010/main" val="0"/>
                        </a:ext>
                      </a:extLst>
                    </a:blip>
                    <a:stretch>
                      <a:fillRect/>
                    </a:stretch>
                  </pic:blipFill>
                  <pic:spPr>
                    <a:xfrm>
                      <a:off x="0" y="0"/>
                      <a:ext cx="5731510" cy="2921000"/>
                    </a:xfrm>
                    <a:prstGeom prst="rect">
                      <a:avLst/>
                    </a:prstGeom>
                  </pic:spPr>
                </pic:pic>
              </a:graphicData>
            </a:graphic>
          </wp:inline>
        </w:drawing>
      </w:r>
    </w:p>
    <w:p w14:paraId="56C7D2F6" w14:textId="3DD95B43" w:rsidR="00562EE9" w:rsidRDefault="00562EE9" w:rsidP="00562EE9">
      <w:pPr>
        <w:jc w:val="both"/>
      </w:pPr>
      <w:r w:rsidRPr="00562EE9">
        <w:t>Having a mix of technical and soft skills is key to getting ahead in the job market. It's not just about being good at one thing, but about being able to work with others, communicate effectively, and adapt to new situations. This is especially important in the tech industry, where things are always changing and evolving. By developing these skills, students can set themselves up for success and create a strong foundation for their future careers. In the end, it's all about finding a balance between having the right technical skills and being able to work well with others. When you have both, you can achieve great things and succeed in your career. So, it's essential to focus on developing these skills, both in and out of the classroom, to become a well-rounded professional who can thrive in today's fast-paced job market</w:t>
      </w:r>
      <w:sdt>
        <w:sdtPr>
          <w:id w:val="-1368676971"/>
          <w:citation/>
        </w:sdtPr>
        <w:sdtContent>
          <w:r w:rsidR="00117845">
            <w:fldChar w:fldCharType="begin"/>
          </w:r>
          <w:r w:rsidR="00117845">
            <w:rPr>
              <w:lang w:val="en-US"/>
            </w:rPr>
            <w:instrText xml:space="preserve"> CITATION KTa25 \l 1033 </w:instrText>
          </w:r>
          <w:r w:rsidR="00117845">
            <w:fldChar w:fldCharType="separate"/>
          </w:r>
          <w:r w:rsidR="00117845">
            <w:rPr>
              <w:noProof/>
              <w:lang w:val="en-US"/>
            </w:rPr>
            <w:t xml:space="preserve"> </w:t>
          </w:r>
          <w:r w:rsidR="00117845" w:rsidRPr="00117845">
            <w:rPr>
              <w:noProof/>
              <w:lang w:val="en-US"/>
            </w:rPr>
            <w:t>[5]</w:t>
          </w:r>
          <w:r w:rsidR="00117845">
            <w:fldChar w:fldCharType="end"/>
          </w:r>
        </w:sdtContent>
      </w:sdt>
      <w:r w:rsidRPr="00562EE9">
        <w:t>.</w:t>
      </w:r>
    </w:p>
    <w:p w14:paraId="393FC9D2" w14:textId="77777777" w:rsidR="00562EE9" w:rsidRPr="00666C98" w:rsidRDefault="00562EE9" w:rsidP="00562EE9">
      <w:pPr>
        <w:jc w:val="both"/>
      </w:pPr>
    </w:p>
    <w:p w14:paraId="2B288AF4" w14:textId="1D6BEF87" w:rsidR="0054391F" w:rsidRDefault="0054391F" w:rsidP="00496BD7">
      <w:pPr>
        <w:pStyle w:val="Heading3"/>
        <w:rPr>
          <w:sz w:val="24"/>
          <w:szCs w:val="24"/>
        </w:rPr>
      </w:pPr>
      <w:r w:rsidRPr="00496BD7">
        <w:rPr>
          <w:sz w:val="24"/>
          <w:szCs w:val="24"/>
        </w:rPr>
        <w:lastRenderedPageBreak/>
        <w:tab/>
      </w:r>
      <w:r w:rsidRPr="00496BD7">
        <w:rPr>
          <w:sz w:val="24"/>
          <w:szCs w:val="24"/>
        </w:rPr>
        <w:tab/>
      </w:r>
      <w:bookmarkStart w:id="4" w:name="_Toc193117234"/>
      <w:r w:rsidRPr="00496BD7">
        <w:rPr>
          <w:sz w:val="24"/>
          <w:szCs w:val="24"/>
        </w:rPr>
        <w:t>Task 1 (b): Evaluation of Task 1 (a) based on Similarity report</w:t>
      </w:r>
      <w:bookmarkEnd w:id="4"/>
    </w:p>
    <w:p w14:paraId="2D49B87C" w14:textId="5DFA36FF" w:rsidR="008817B4" w:rsidRDefault="008817B4" w:rsidP="008817B4">
      <w:pPr>
        <w:jc w:val="center"/>
      </w:pPr>
      <w:r w:rsidRPr="008817B4">
        <w:rPr>
          <w:noProof/>
        </w:rPr>
        <w:drawing>
          <wp:inline distT="0" distB="0" distL="0" distR="0" wp14:anchorId="59F7EE8D" wp14:editId="6DE4ECD8">
            <wp:extent cx="5731510" cy="3418840"/>
            <wp:effectExtent l="0" t="0" r="2540" b="0"/>
            <wp:docPr id="8442183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218349" name=""/>
                    <pic:cNvPicPr/>
                  </pic:nvPicPr>
                  <pic:blipFill>
                    <a:blip r:embed="rId12"/>
                    <a:stretch>
                      <a:fillRect/>
                    </a:stretch>
                  </pic:blipFill>
                  <pic:spPr>
                    <a:xfrm>
                      <a:off x="0" y="0"/>
                      <a:ext cx="5731510" cy="3418840"/>
                    </a:xfrm>
                    <a:prstGeom prst="rect">
                      <a:avLst/>
                    </a:prstGeom>
                  </pic:spPr>
                </pic:pic>
              </a:graphicData>
            </a:graphic>
          </wp:inline>
        </w:drawing>
      </w:r>
      <w:r>
        <w:t>Figure: 3 Report</w:t>
      </w:r>
    </w:p>
    <w:p w14:paraId="6363362F" w14:textId="206AE32E" w:rsidR="008817B4" w:rsidRPr="008817B4" w:rsidRDefault="008817B4" w:rsidP="008817B4">
      <w:pPr>
        <w:jc w:val="both"/>
      </w:pPr>
      <w:r w:rsidRPr="008817B4">
        <w:t xml:space="preserve">I've taken a closer look at my originality report for Task 1, and it shows that my work has a similarity index of 30%. What really stands out is that 28% of this overlap comes from a single student paper that was previously submitted to the University of Wales, Lampeter. There are also some minor matches - 1% to be exact - from internet sources like nclab.com and a Wix website. Now, I know that some similarity is to be expected when we're talking about standard academic and employability skills, but a 28% match from one source is </w:t>
      </w:r>
      <w:proofErr w:type="gramStart"/>
      <w:r w:rsidRPr="008817B4">
        <w:t>pretty high</w:t>
      </w:r>
      <w:proofErr w:type="gramEnd"/>
      <w:r w:rsidRPr="008817B4">
        <w:t>. This tells me that I need to work on paraphrasing more effectively. To keep my work authentic and maintain academic integrity, my plan is to focus on refining my writing style so that my own voice comes through more clearly in future tasks. This way, I can ensure that my work is truly my own and that I'm not unintentionally borrowing from others. By doing so, I'll be able to produce work that's not only original but also showcases my unique perspective and understanding of the subject matter.</w:t>
      </w:r>
    </w:p>
    <w:p w14:paraId="5E066775" w14:textId="729ED653" w:rsidR="0054391F" w:rsidRPr="00496BD7" w:rsidRDefault="0054391F" w:rsidP="0054391F">
      <w:pPr>
        <w:pStyle w:val="Heading2"/>
        <w:ind w:firstLine="720"/>
        <w:rPr>
          <w:sz w:val="24"/>
          <w:szCs w:val="24"/>
        </w:rPr>
      </w:pPr>
      <w:bookmarkStart w:id="5" w:name="_Toc193117235"/>
      <w:r w:rsidRPr="00496BD7">
        <w:rPr>
          <w:sz w:val="24"/>
          <w:szCs w:val="24"/>
        </w:rPr>
        <w:t>Task 2: Collaborative Mind Map and Individual Poster</w:t>
      </w:r>
      <w:bookmarkEnd w:id="5"/>
    </w:p>
    <w:p w14:paraId="36BBCA6C" w14:textId="2C5BF78B" w:rsidR="0054391F" w:rsidRDefault="0054391F" w:rsidP="00496BD7">
      <w:pPr>
        <w:pStyle w:val="Heading3"/>
        <w:rPr>
          <w:sz w:val="24"/>
          <w:szCs w:val="24"/>
        </w:rPr>
      </w:pPr>
      <w:r w:rsidRPr="00496BD7">
        <w:rPr>
          <w:sz w:val="24"/>
          <w:szCs w:val="24"/>
        </w:rPr>
        <w:tab/>
      </w:r>
      <w:r w:rsidRPr="00496BD7">
        <w:rPr>
          <w:sz w:val="24"/>
          <w:szCs w:val="24"/>
        </w:rPr>
        <w:tab/>
      </w:r>
      <w:bookmarkStart w:id="6" w:name="_Toc193117236"/>
      <w:r w:rsidRPr="00496BD7">
        <w:rPr>
          <w:sz w:val="24"/>
          <w:szCs w:val="24"/>
        </w:rPr>
        <w:t>Mind Map (Collaborative)</w:t>
      </w:r>
      <w:bookmarkEnd w:id="6"/>
    </w:p>
    <w:p w14:paraId="003AFEFB" w14:textId="6F5C408E" w:rsidR="00482B39" w:rsidRDefault="00482B39" w:rsidP="00482B39">
      <w:r>
        <w:t xml:space="preserve">Mind map link: </w:t>
      </w:r>
      <w:hyperlink r:id="rId13" w:history="1">
        <w:r w:rsidRPr="001849EB">
          <w:rPr>
            <w:rStyle w:val="Hyperlink"/>
          </w:rPr>
          <w:t>https://mm.tt/map/3952802803?t=4jEESQx3A9</w:t>
        </w:r>
      </w:hyperlink>
    </w:p>
    <w:p w14:paraId="100F255C" w14:textId="58895A1C" w:rsidR="00482B39" w:rsidRPr="00482B39" w:rsidRDefault="00482B39" w:rsidP="00482B39">
      <w:r>
        <w:rPr>
          <w:noProof/>
        </w:rPr>
        <w:lastRenderedPageBreak/>
        <w:drawing>
          <wp:inline distT="0" distB="0" distL="0" distR="0" wp14:anchorId="2852D192" wp14:editId="22303775">
            <wp:extent cx="5731510" cy="2969260"/>
            <wp:effectExtent l="0" t="0" r="2540" b="2540"/>
            <wp:docPr id="1041088683"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088683" name="Picture 1041088683"/>
                    <pic:cNvPicPr/>
                  </pic:nvPicPr>
                  <pic:blipFill>
                    <a:blip r:embed="rId14">
                      <a:extLst>
                        <a:ext uri="{28A0092B-C50C-407E-A947-70E740481C1C}">
                          <a14:useLocalDpi xmlns:a14="http://schemas.microsoft.com/office/drawing/2010/main" val="0"/>
                        </a:ext>
                      </a:extLst>
                    </a:blip>
                    <a:stretch>
                      <a:fillRect/>
                    </a:stretch>
                  </pic:blipFill>
                  <pic:spPr>
                    <a:xfrm>
                      <a:off x="0" y="0"/>
                      <a:ext cx="5731510" cy="2969260"/>
                    </a:xfrm>
                    <a:prstGeom prst="rect">
                      <a:avLst/>
                    </a:prstGeom>
                  </pic:spPr>
                </pic:pic>
              </a:graphicData>
            </a:graphic>
          </wp:inline>
        </w:drawing>
      </w:r>
    </w:p>
    <w:p w14:paraId="16B53A0C" w14:textId="77777777" w:rsidR="008817B4" w:rsidRPr="008817B4" w:rsidRDefault="008817B4" w:rsidP="008817B4"/>
    <w:p w14:paraId="5D515FAF" w14:textId="05C7E2DB" w:rsidR="0054391F" w:rsidRDefault="0054391F" w:rsidP="00496BD7">
      <w:pPr>
        <w:pStyle w:val="Heading3"/>
        <w:rPr>
          <w:sz w:val="24"/>
          <w:szCs w:val="24"/>
        </w:rPr>
      </w:pPr>
      <w:r w:rsidRPr="00496BD7">
        <w:rPr>
          <w:sz w:val="24"/>
          <w:szCs w:val="24"/>
        </w:rPr>
        <w:tab/>
      </w:r>
      <w:r w:rsidRPr="00496BD7">
        <w:rPr>
          <w:sz w:val="24"/>
          <w:szCs w:val="24"/>
        </w:rPr>
        <w:tab/>
      </w:r>
      <w:bookmarkStart w:id="7" w:name="_Toc193117237"/>
      <w:r w:rsidRPr="00496BD7">
        <w:rPr>
          <w:sz w:val="24"/>
          <w:szCs w:val="24"/>
        </w:rPr>
        <w:t>Poster (Individual)</w:t>
      </w:r>
      <w:bookmarkEnd w:id="7"/>
    </w:p>
    <w:p w14:paraId="64E26582" w14:textId="2ECC485D" w:rsidR="00EE456C" w:rsidRDefault="00EE456C" w:rsidP="00EE456C">
      <w:r>
        <w:t xml:space="preserve">Poster link: </w:t>
      </w:r>
      <w:hyperlink r:id="rId15" w:history="1">
        <w:r w:rsidRPr="001B4663">
          <w:rPr>
            <w:rStyle w:val="Hyperlink"/>
          </w:rPr>
          <w:t>https://canva.link/1bis13byehgh1hg</w:t>
        </w:r>
      </w:hyperlink>
      <w:r w:rsidR="00482B39">
        <w:t xml:space="preserve"> </w:t>
      </w:r>
    </w:p>
    <w:p w14:paraId="34D7FD95" w14:textId="1B69AF90" w:rsidR="00482B39" w:rsidRDefault="00482B39" w:rsidP="00EE456C"/>
    <w:p w14:paraId="76210ED5" w14:textId="4080DA90" w:rsidR="00EE456C" w:rsidRPr="00EE456C" w:rsidRDefault="00482B39" w:rsidP="00EE456C">
      <w:r>
        <w:rPr>
          <w:noProof/>
        </w:rPr>
        <w:lastRenderedPageBreak/>
        <w:drawing>
          <wp:inline distT="0" distB="0" distL="0" distR="0" wp14:anchorId="4D583B8F" wp14:editId="60568DCD">
            <wp:extent cx="5422265" cy="7670800"/>
            <wp:effectExtent l="0" t="0" r="6985" b="6350"/>
            <wp:docPr id="20134120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41203" name="Picture 20134120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422265" cy="7670800"/>
                    </a:xfrm>
                    <a:prstGeom prst="rect">
                      <a:avLst/>
                    </a:prstGeom>
                  </pic:spPr>
                </pic:pic>
              </a:graphicData>
            </a:graphic>
          </wp:inline>
        </w:drawing>
      </w:r>
    </w:p>
    <w:p w14:paraId="15D09D3C" w14:textId="3B777049" w:rsidR="0054391F" w:rsidRPr="00496BD7" w:rsidRDefault="0054391F" w:rsidP="00496BD7">
      <w:pPr>
        <w:pStyle w:val="Heading2"/>
        <w:ind w:firstLine="720"/>
        <w:rPr>
          <w:sz w:val="24"/>
          <w:szCs w:val="24"/>
        </w:rPr>
      </w:pPr>
      <w:bookmarkStart w:id="8" w:name="_Toc193117238"/>
      <w:r w:rsidRPr="00496BD7">
        <w:rPr>
          <w:sz w:val="24"/>
          <w:szCs w:val="24"/>
        </w:rPr>
        <w:t>Task 3: Virtual Collaboration</w:t>
      </w:r>
      <w:r w:rsidR="0010457E">
        <w:rPr>
          <w:sz w:val="24"/>
          <w:szCs w:val="24"/>
        </w:rPr>
        <w:t xml:space="preserve"> and RefWorks</w:t>
      </w:r>
      <w:bookmarkEnd w:id="8"/>
    </w:p>
    <w:p w14:paraId="7F2CC668" w14:textId="1C081E46" w:rsidR="0054391F" w:rsidRDefault="0054391F" w:rsidP="00496BD7">
      <w:pPr>
        <w:pStyle w:val="Heading3"/>
        <w:rPr>
          <w:sz w:val="24"/>
          <w:szCs w:val="24"/>
        </w:rPr>
      </w:pPr>
      <w:r w:rsidRPr="00496BD7">
        <w:rPr>
          <w:sz w:val="24"/>
          <w:szCs w:val="24"/>
        </w:rPr>
        <w:tab/>
      </w:r>
      <w:r w:rsidRPr="00496BD7">
        <w:rPr>
          <w:sz w:val="24"/>
          <w:szCs w:val="24"/>
        </w:rPr>
        <w:tab/>
      </w:r>
      <w:bookmarkStart w:id="9" w:name="_Toc193117239"/>
      <w:r w:rsidRPr="00496BD7">
        <w:rPr>
          <w:sz w:val="24"/>
          <w:szCs w:val="24"/>
        </w:rPr>
        <w:t>Report on Virtual Collaboration</w:t>
      </w:r>
      <w:bookmarkEnd w:id="9"/>
    </w:p>
    <w:p w14:paraId="03AB90D1" w14:textId="1BB0A8F3" w:rsidR="00EE456C" w:rsidRDefault="00EE456C" w:rsidP="00EE456C">
      <w:pPr>
        <w:jc w:val="both"/>
      </w:pPr>
      <w:r>
        <w:t xml:space="preserve">In today's digital age, working together online has become the main way people interact with each other at work, and this requires a more thoughtful approach to how we present </w:t>
      </w:r>
      <w:r>
        <w:lastRenderedPageBreak/>
        <w:t>ourselves online. The "Light, Camera, Action" framework is a helpful guide for making the most of this experience, making sure that virtual meetings are just as productive and engaging as in-person meetings. The "Light" and "Camera" parts of this framework focus on the technical side of things, where good video quality is crucial for keeping everyone engaged. According to the Media Richness Theory, how well a communication channel works depends on how well it can convey complex non-verbal cues, like facial expressions and body language. So, having good lighting and placing the camera in the right spot aren't just about making things look nice - they're important for reducing confusion and mental fatigue during team discussions</w:t>
      </w:r>
      <w:sdt>
        <w:sdtPr>
          <w:rPr>
            <w:rFonts w:ascii="Aptos" w:hAnsi="Aptos"/>
            <w:color w:val="000000"/>
            <w:highlight w:val="white"/>
          </w:rPr>
          <w:alias w:val="Citation"/>
          <w:tag w:val="{&quot;referencesIds&quot;:[&quot;doc:69cc84161a71e92b97e4308d&quot;],&quot;referencesOptions&quot;:{&quot;doc:69cc84161a71e92b97e4308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94466552"/>
          <w:placeholder>
            <w:docPart w:val="1203F00E5A0240BFB35C3E58FB204128"/>
          </w:placeholder>
        </w:sdtPr>
        <w:sdtContent>
          <w:r w:rsidR="009F646A">
            <w:rPr>
              <w:rFonts w:ascii="Aptos" w:eastAsia="Times New Roman" w:hAnsi="Aptos"/>
              <w:color w:val="000000"/>
            </w:rPr>
            <w:t>[1]</w:t>
          </w:r>
        </w:sdtContent>
      </w:sdt>
      <w:r>
        <w:t xml:space="preserve">. When the camera is framed well, it helps create a sense of "social presence," which is the feeling that the other people are </w:t>
      </w:r>
      <w:r w:rsidR="009F646A">
        <w:t>there</w:t>
      </w:r>
      <w:r>
        <w:t xml:space="preserve"> with you, even if you're not in the same room. This can lead to stronger bonds and more trust within the team. The way we present ourselves online matters, and getting the technical details right can make a big difference in how well we work together. By paying attention to lighting, camera placement, and other aspects of our digital presence, we can create a more engaging and productive virtual meeting experience. This, in turn, can help build stronger relationships and improve teamwork, even when we're not in the same physical space</w:t>
      </w:r>
      <w:sdt>
        <w:sdtPr>
          <w:rPr>
            <w:rFonts w:ascii="Aptos" w:hAnsi="Aptos"/>
            <w:color w:val="000000"/>
            <w:highlight w:val="white"/>
          </w:rPr>
          <w:alias w:val="Citation"/>
          <w:tag w:val="{&quot;referencesIds&quot;:[&quot;doc:69cc846b1a71e92b97e43090&quot;],&quot;referencesOptions&quot;:{&quot;doc:69cc846b1a71e92b97e430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43103544"/>
          <w:placeholder>
            <w:docPart w:val="AA78073113424CF1BF2E8A90E00B6ED5"/>
          </w:placeholder>
        </w:sdtPr>
        <w:sdtContent>
          <w:r w:rsidR="009F646A">
            <w:rPr>
              <w:rFonts w:ascii="Aptos" w:eastAsia="Times New Roman" w:hAnsi="Aptos"/>
              <w:color w:val="000000"/>
            </w:rPr>
            <w:t>[2]</w:t>
          </w:r>
        </w:sdtContent>
      </w:sdt>
      <w:r>
        <w:t>.</w:t>
      </w:r>
    </w:p>
    <w:p w14:paraId="46D9ED19" w14:textId="4DB490E2" w:rsidR="00F30BFB" w:rsidRPr="00F30BFB" w:rsidRDefault="00EE456C" w:rsidP="00EE456C">
      <w:pPr>
        <w:jc w:val="both"/>
      </w:pPr>
      <w:r>
        <w:t>When working together online, it's easy to get confused or tune out because you can't see each other in person. That's why it's so important for team members to be proactive and really engage with each other</w:t>
      </w:r>
      <w:sdt>
        <w:sdtPr>
          <w:rPr>
            <w:rFonts w:ascii="Aptos" w:hAnsi="Aptos"/>
            <w:color w:val="000000"/>
            <w:highlight w:val="white"/>
          </w:rPr>
          <w:alias w:val="Citation"/>
          <w:tag w:val="{&quot;referencesIds&quot;:[&quot;doc:69cc84b19dceeb492932f18d&quot;],&quot;referencesOptions&quot;:{&quot;doc:69cc84b19dceeb492932f18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87605962"/>
          <w:placeholder>
            <w:docPart w:val="7EF92145F3A146079C88A9A4D3E3BD16"/>
          </w:placeholder>
        </w:sdtPr>
        <w:sdtContent>
          <w:r w:rsidR="009F646A">
            <w:rPr>
              <w:rFonts w:ascii="Aptos" w:eastAsia="Times New Roman" w:hAnsi="Aptos"/>
              <w:color w:val="000000"/>
            </w:rPr>
            <w:t>[3]</w:t>
          </w:r>
        </w:sdtContent>
      </w:sdt>
      <w:r>
        <w:t>. They can use special digital tools to keep everyone on the same page and make sure things keep moving forward. Studies have shown that teams who are good at working together online can do better than teams who meet in person, because they can bring in experts from all over the world and work together in a way that's flexible and convenient</w:t>
      </w:r>
      <w:sdt>
        <w:sdtPr>
          <w:rPr>
            <w:rFonts w:ascii="Aptos" w:hAnsi="Aptos"/>
            <w:color w:val="000000"/>
            <w:highlight w:val="white"/>
          </w:rPr>
          <w:alias w:val="Citation"/>
          <w:tag w:val="{&quot;referencesIds&quot;:[&quot;doc:69cc84e0faa84f44f943cb44&quot;],&quot;referencesOptions&quot;:{&quot;doc:69cc84e0faa84f44f943cb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44421800"/>
          <w:placeholder>
            <w:docPart w:val="C14EB0649EAC4BCABDD290776ED790C3"/>
          </w:placeholder>
        </w:sdtPr>
        <w:sdtContent>
          <w:r w:rsidR="009F646A">
            <w:rPr>
              <w:rFonts w:ascii="Aptos" w:eastAsia="Times New Roman" w:hAnsi="Aptos"/>
              <w:color w:val="000000"/>
            </w:rPr>
            <w:t>[4]</w:t>
          </w:r>
        </w:sdtContent>
      </w:sdt>
      <w:r>
        <w:t>. But to get to this point, team members need to be willing to keep learning new software and follow some basic rules of online etiquette. By combining technical skills with a willingness to collaborate, students can prepare themselves for a global workforce where being able to work well online is a key skill. This approach helps make sure that the fact that team members are in different locations doesn't hold them back, and that they can work together seamlessly, no matter where they are</w:t>
      </w:r>
      <w:sdt>
        <w:sdtPr>
          <w:rPr>
            <w:rFonts w:ascii="Aptos" w:hAnsi="Aptos"/>
            <w:color w:val="000000"/>
            <w:highlight w:val="white"/>
          </w:rPr>
          <w:alias w:val="Citation"/>
          <w:tag w:val="{&quot;referencesIds&quot;:[&quot;doc:69cc84fb8801c2309631ea65&quot;],&quot;referencesOptions&quot;:{&quot;doc:69cc84fb8801c2309631ea6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08040731"/>
          <w:placeholder>
            <w:docPart w:val="F5F20540D0C44E9699663E5C675FDC72"/>
          </w:placeholder>
        </w:sdtPr>
        <w:sdtContent>
          <w:r w:rsidR="009F646A">
            <w:rPr>
              <w:rFonts w:ascii="Aptos" w:eastAsia="Times New Roman" w:hAnsi="Aptos"/>
              <w:color w:val="000000"/>
            </w:rPr>
            <w:t>[5]</w:t>
          </w:r>
        </w:sdtContent>
      </w:sdt>
      <w:r>
        <w:t>.</w:t>
      </w:r>
    </w:p>
    <w:p w14:paraId="73C48C26" w14:textId="5EA752D4" w:rsidR="0054391F" w:rsidRDefault="0054391F" w:rsidP="00496BD7">
      <w:pPr>
        <w:pStyle w:val="Heading3"/>
        <w:rPr>
          <w:sz w:val="24"/>
          <w:szCs w:val="24"/>
        </w:rPr>
      </w:pPr>
      <w:r w:rsidRPr="00496BD7">
        <w:rPr>
          <w:sz w:val="24"/>
          <w:szCs w:val="24"/>
        </w:rPr>
        <w:tab/>
      </w:r>
      <w:r w:rsidRPr="00496BD7">
        <w:rPr>
          <w:sz w:val="24"/>
          <w:szCs w:val="24"/>
        </w:rPr>
        <w:tab/>
      </w:r>
      <w:bookmarkStart w:id="10" w:name="_Toc193117240"/>
      <w:r w:rsidRPr="00496BD7">
        <w:rPr>
          <w:sz w:val="24"/>
          <w:szCs w:val="24"/>
        </w:rPr>
        <w:t>Step-by-step process of using RefWorks with visuals</w:t>
      </w:r>
      <w:bookmarkEnd w:id="10"/>
    </w:p>
    <w:p w14:paraId="52FE89A2" w14:textId="77777777" w:rsidR="009F646A" w:rsidRPr="00580984" w:rsidRDefault="009F646A" w:rsidP="009F646A"/>
    <w:p w14:paraId="09F2ECE3" w14:textId="77777777" w:rsidR="009F646A" w:rsidRDefault="009F646A" w:rsidP="009F646A">
      <w:r>
        <w:rPr>
          <w:noProof/>
        </w:rPr>
        <w:lastRenderedPageBreak/>
        <w:drawing>
          <wp:inline distT="0" distB="0" distL="0" distR="0" wp14:anchorId="77E3BFB6" wp14:editId="773E97C9">
            <wp:extent cx="5731510" cy="3009265"/>
            <wp:effectExtent l="0" t="0" r="2540" b="635"/>
            <wp:docPr id="491920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920203" name=""/>
                    <pic:cNvPicPr/>
                  </pic:nvPicPr>
                  <pic:blipFill>
                    <a:blip r:embed="rId17"/>
                    <a:stretch>
                      <a:fillRect/>
                    </a:stretch>
                  </pic:blipFill>
                  <pic:spPr>
                    <a:xfrm>
                      <a:off x="0" y="0"/>
                      <a:ext cx="5731510" cy="3009265"/>
                    </a:xfrm>
                    <a:prstGeom prst="rect">
                      <a:avLst/>
                    </a:prstGeom>
                  </pic:spPr>
                </pic:pic>
              </a:graphicData>
            </a:graphic>
          </wp:inline>
        </w:drawing>
      </w:r>
      <w:r>
        <w:t>Automatic reference tool (</w:t>
      </w:r>
      <w:proofErr w:type="spellStart"/>
      <w:r>
        <w:t>refworks</w:t>
      </w:r>
      <w:proofErr w:type="spellEnd"/>
      <w:r>
        <w:t>) home page.</w:t>
      </w:r>
    </w:p>
    <w:p w14:paraId="47767C8F" w14:textId="77777777" w:rsidR="009F646A" w:rsidRDefault="009F646A" w:rsidP="009F646A">
      <w:pPr>
        <w:rPr>
          <w:noProof/>
        </w:rPr>
      </w:pPr>
    </w:p>
    <w:p w14:paraId="2795475A" w14:textId="77777777" w:rsidR="009F646A" w:rsidRDefault="009F646A" w:rsidP="009F646A">
      <w:r>
        <w:rPr>
          <w:noProof/>
        </w:rPr>
        <mc:AlternateContent>
          <mc:Choice Requires="wps">
            <w:drawing>
              <wp:anchor distT="0" distB="0" distL="114300" distR="114300" simplePos="0" relativeHeight="251669504" behindDoc="0" locked="0" layoutInCell="1" allowOverlap="1" wp14:anchorId="3751DECD" wp14:editId="5ADD1DC9">
                <wp:simplePos x="0" y="0"/>
                <wp:positionH relativeFrom="column">
                  <wp:posOffset>3448050</wp:posOffset>
                </wp:positionH>
                <wp:positionV relativeFrom="paragraph">
                  <wp:posOffset>219710</wp:posOffset>
                </wp:positionV>
                <wp:extent cx="2654300" cy="539750"/>
                <wp:effectExtent l="0" t="0" r="12700" b="12700"/>
                <wp:wrapNone/>
                <wp:docPr id="219561089" name="Text Box 31"/>
                <wp:cNvGraphicFramePr/>
                <a:graphic xmlns:a="http://schemas.openxmlformats.org/drawingml/2006/main">
                  <a:graphicData uri="http://schemas.microsoft.com/office/word/2010/wordprocessingShape">
                    <wps:wsp>
                      <wps:cNvSpPr txBox="1"/>
                      <wps:spPr>
                        <a:xfrm>
                          <a:off x="0" y="0"/>
                          <a:ext cx="2654300" cy="539750"/>
                        </a:xfrm>
                        <a:prstGeom prst="rect">
                          <a:avLst/>
                        </a:prstGeom>
                        <a:solidFill>
                          <a:schemeClr val="lt1"/>
                        </a:solidFill>
                        <a:ln w="6350">
                          <a:solidFill>
                            <a:prstClr val="black"/>
                          </a:solidFill>
                        </a:ln>
                      </wps:spPr>
                      <wps:txbx>
                        <w:txbxContent>
                          <w:p w14:paraId="27AFD270" w14:textId="77777777" w:rsidR="009F646A" w:rsidRDefault="009F646A" w:rsidP="009F646A">
                            <w:r>
                              <w:t xml:space="preserve">to create a </w:t>
                            </w:r>
                            <w:proofErr w:type="gramStart"/>
                            <w:r>
                              <w:t>folder</w:t>
                            </w:r>
                            <w:proofErr w:type="gramEnd"/>
                            <w:r>
                              <w:t xml:space="preserve"> click on my folder and then add folder.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51DECD" id="Text Box 31" o:spid="_x0000_s1059" type="#_x0000_t202" style="position:absolute;margin-left:271.5pt;margin-top:17.3pt;width:209pt;height:4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" fillcolor="white [3201]" strokeweight=".5pt">
                <v:textbox>
                  <w:txbxContent>
                    <w:p w14:paraId="27AFD270" w14:textId="77777777" w:rsidR="009F646A" w:rsidRDefault="009F646A" w:rsidP="009F646A">
                      <w:r>
                        <w:t xml:space="preserve">to create a </w:t>
                      </w:r>
                      <w:proofErr w:type="gramStart"/>
                      <w:r>
                        <w:t>folder</w:t>
                      </w:r>
                      <w:proofErr w:type="gramEnd"/>
                      <w:r>
                        <w:t xml:space="preserve"> click on my folder and then add folder.</w:t>
                      </w:r>
                    </w:p>
                  </w:txbxContent>
                </v:textbox>
              </v:shape>
            </w:pict>
          </mc:Fallback>
        </mc:AlternateContent>
      </w:r>
      <w:r>
        <w:rPr>
          <w:noProof/>
        </w:rPr>
        <mc:AlternateContent>
          <mc:Choice Requires="wps">
            <w:drawing>
              <wp:anchor distT="0" distB="0" distL="114300" distR="114300" simplePos="0" relativeHeight="251668480" behindDoc="0" locked="0" layoutInCell="1" allowOverlap="1" wp14:anchorId="6FCC9483" wp14:editId="166A6665">
                <wp:simplePos x="0" y="0"/>
                <wp:positionH relativeFrom="column">
                  <wp:posOffset>260350</wp:posOffset>
                </wp:positionH>
                <wp:positionV relativeFrom="paragraph">
                  <wp:posOffset>492760</wp:posOffset>
                </wp:positionV>
                <wp:extent cx="3092450" cy="1022350"/>
                <wp:effectExtent l="0" t="38100" r="50800" b="25400"/>
                <wp:wrapNone/>
                <wp:docPr id="249865479" name="Straight Arrow Connector 30"/>
                <wp:cNvGraphicFramePr/>
                <a:graphic xmlns:a="http://schemas.openxmlformats.org/drawingml/2006/main">
                  <a:graphicData uri="http://schemas.microsoft.com/office/word/2010/wordprocessingShape">
                    <wps:wsp>
                      <wps:cNvCnPr/>
                      <wps:spPr>
                        <a:xfrm flipV="1">
                          <a:off x="0" y="0"/>
                          <a:ext cx="3092450" cy="1022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B365100" id="_x0000_t32" coordsize="21600,21600" o:spt="32" o:oned="t" path="m,l21600,21600e" filled="f">
                <v:path arrowok="t" fillok="f" o:connecttype="none"/>
                <o:lock v:ext="edit" shapetype="t"/>
              </v:shapetype>
              <v:shape id="Straight Arrow Connector 30" o:spid="_x0000_s1026" type="#_x0000_t32" style="position:absolute;margin-left:20.5pt;margin-top:38.8pt;width:243.5pt;height:80.5pt;flip: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" strokecolor="#156082 [3204]" strokeweight=".5pt">
                <v:stroke endarrow="block" joinstyle="miter"/>
              </v:shape>
            </w:pict>
          </mc:Fallback>
        </mc:AlternateContent>
      </w:r>
      <w:r>
        <w:rPr>
          <w:noProof/>
        </w:rPr>
        <w:drawing>
          <wp:inline distT="0" distB="0" distL="0" distR="0" wp14:anchorId="0AE6ED76" wp14:editId="58308741">
            <wp:extent cx="1739900" cy="2492375"/>
            <wp:effectExtent l="0" t="0" r="0" b="3175"/>
            <wp:docPr id="5326128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612854" name=""/>
                    <pic:cNvPicPr/>
                  </pic:nvPicPr>
                  <pic:blipFill rotWithShape="1">
                    <a:blip r:embed="rId18" cstate="print">
                      <a:extLst>
                        <a:ext uri="{28A0092B-C50C-407E-A947-70E740481C1C}">
                          <a14:useLocalDpi xmlns:a14="http://schemas.microsoft.com/office/drawing/2010/main" val="0"/>
                        </a:ext>
                      </a:extLst>
                    </a:blip>
                    <a:srcRect t="16931" r="69553"/>
                    <a:stretch>
                      <a:fillRect/>
                    </a:stretch>
                  </pic:blipFill>
                  <pic:spPr bwMode="auto">
                    <a:xfrm>
                      <a:off x="0" y="0"/>
                      <a:ext cx="1740029" cy="2492559"/>
                    </a:xfrm>
                    <a:prstGeom prst="rect">
                      <a:avLst/>
                    </a:prstGeom>
                    <a:ln>
                      <a:noFill/>
                    </a:ln>
                    <a:extLst>
                      <a:ext uri="{53640926-AAD7-44D8-BBD7-CCE9431645EC}">
                        <a14:shadowObscured xmlns:a14="http://schemas.microsoft.com/office/drawing/2010/main"/>
                      </a:ext>
                    </a:extLst>
                  </pic:spPr>
                </pic:pic>
              </a:graphicData>
            </a:graphic>
          </wp:inline>
        </w:drawing>
      </w:r>
    </w:p>
    <w:p w14:paraId="24DF1386" w14:textId="77777777" w:rsidR="009F646A" w:rsidRDefault="009F646A" w:rsidP="009F646A">
      <w:r>
        <w:rPr>
          <w:noProof/>
        </w:rPr>
        <w:lastRenderedPageBreak/>
        <w:drawing>
          <wp:inline distT="0" distB="0" distL="0" distR="0" wp14:anchorId="58C1BC14" wp14:editId="1B592196">
            <wp:extent cx="5715000" cy="2475865"/>
            <wp:effectExtent l="0" t="0" r="0" b="635"/>
            <wp:docPr id="191218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18996" name=""/>
                    <pic:cNvPicPr/>
                  </pic:nvPicPr>
                  <pic:blipFill rotWithShape="1">
                    <a:blip r:embed="rId19"/>
                    <a:srcRect t="17725" r="288"/>
                    <a:stretch>
                      <a:fillRect/>
                    </a:stretch>
                  </pic:blipFill>
                  <pic:spPr bwMode="auto">
                    <a:xfrm>
                      <a:off x="0" y="0"/>
                      <a:ext cx="5715000" cy="2475865"/>
                    </a:xfrm>
                    <a:prstGeom prst="rect">
                      <a:avLst/>
                    </a:prstGeom>
                    <a:ln>
                      <a:noFill/>
                    </a:ln>
                    <a:extLst>
                      <a:ext uri="{53640926-AAD7-44D8-BBD7-CCE9431645EC}">
                        <a14:shadowObscured xmlns:a14="http://schemas.microsoft.com/office/drawing/2010/main"/>
                      </a:ext>
                    </a:extLst>
                  </pic:spPr>
                </pic:pic>
              </a:graphicData>
            </a:graphic>
          </wp:inline>
        </w:drawing>
      </w:r>
      <w:r>
        <w:t>write a name of the folder and save it.</w:t>
      </w:r>
    </w:p>
    <w:p w14:paraId="1CFCCEA1" w14:textId="77777777" w:rsidR="009F646A" w:rsidRDefault="009F646A" w:rsidP="009F646A">
      <w:pPr>
        <w:rPr>
          <w:noProof/>
        </w:rPr>
      </w:pPr>
    </w:p>
    <w:p w14:paraId="298FACE3" w14:textId="77777777" w:rsidR="009F646A" w:rsidRDefault="009F646A" w:rsidP="009F646A">
      <w:r>
        <w:rPr>
          <w:noProof/>
        </w:rPr>
        <mc:AlternateContent>
          <mc:Choice Requires="wps">
            <w:drawing>
              <wp:anchor distT="0" distB="0" distL="114300" distR="114300" simplePos="0" relativeHeight="251670528" behindDoc="0" locked="0" layoutInCell="1" allowOverlap="1" wp14:anchorId="456A348F" wp14:editId="166F2D37">
                <wp:simplePos x="0" y="0"/>
                <wp:positionH relativeFrom="column">
                  <wp:posOffset>1098550</wp:posOffset>
                </wp:positionH>
                <wp:positionV relativeFrom="paragraph">
                  <wp:posOffset>1711325</wp:posOffset>
                </wp:positionV>
                <wp:extent cx="88900" cy="323850"/>
                <wp:effectExtent l="57150" t="38100" r="25400" b="19050"/>
                <wp:wrapNone/>
                <wp:docPr id="1803055396" name="Straight Arrow Connector 35"/>
                <wp:cNvGraphicFramePr/>
                <a:graphic xmlns:a="http://schemas.openxmlformats.org/drawingml/2006/main">
                  <a:graphicData uri="http://schemas.microsoft.com/office/word/2010/wordprocessingShape">
                    <wps:wsp>
                      <wps:cNvCnPr/>
                      <wps:spPr>
                        <a:xfrm flipH="1" flipV="1">
                          <a:off x="0" y="0"/>
                          <a:ext cx="88900" cy="323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D129F69" id="Straight Arrow Connector 35" o:spid="_x0000_s1026" type="#_x0000_t32" style="position:absolute;margin-left:86.5pt;margin-top:134.75pt;width:7pt;height:25.5pt;flip:x 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" strokecolor="#156082 [3204]" strokeweight=".5pt">
                <v:stroke endarrow="block" joinstyle="miter"/>
              </v:shape>
            </w:pict>
          </mc:Fallback>
        </mc:AlternateContent>
      </w:r>
      <w:r>
        <w:rPr>
          <w:noProof/>
        </w:rPr>
        <w:drawing>
          <wp:inline distT="0" distB="0" distL="0" distR="0" wp14:anchorId="42265399" wp14:editId="5361EC66">
            <wp:extent cx="5473700" cy="2456815"/>
            <wp:effectExtent l="0" t="0" r="0" b="635"/>
            <wp:docPr id="5314680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468034" name=""/>
                    <pic:cNvPicPr/>
                  </pic:nvPicPr>
                  <pic:blipFill rotWithShape="1">
                    <a:blip r:embed="rId20"/>
                    <a:srcRect t="18358" r="4498"/>
                    <a:stretch>
                      <a:fillRect/>
                    </a:stretch>
                  </pic:blipFill>
                  <pic:spPr bwMode="auto">
                    <a:xfrm>
                      <a:off x="0" y="0"/>
                      <a:ext cx="5473700" cy="2456815"/>
                    </a:xfrm>
                    <a:prstGeom prst="rect">
                      <a:avLst/>
                    </a:prstGeom>
                    <a:ln>
                      <a:noFill/>
                    </a:ln>
                    <a:extLst>
                      <a:ext uri="{53640926-AAD7-44D8-BBD7-CCE9431645EC}">
                        <a14:shadowObscured xmlns:a14="http://schemas.microsoft.com/office/drawing/2010/main"/>
                      </a:ext>
                    </a:extLst>
                  </pic:spPr>
                </pic:pic>
              </a:graphicData>
            </a:graphic>
          </wp:inline>
        </w:drawing>
      </w:r>
      <w:r>
        <w:t>search on google scholar on the bottom of the search result there is option call “cite” click on it.</w:t>
      </w:r>
    </w:p>
    <w:p w14:paraId="07E8555D" w14:textId="77777777" w:rsidR="009F646A" w:rsidRDefault="009F646A" w:rsidP="009F646A">
      <w:pPr>
        <w:rPr>
          <w:noProof/>
        </w:rPr>
      </w:pPr>
    </w:p>
    <w:p w14:paraId="771F7C8A" w14:textId="77777777" w:rsidR="009F646A" w:rsidRDefault="009F646A" w:rsidP="009F646A">
      <w:r>
        <w:rPr>
          <w:noProof/>
        </w:rPr>
        <w:lastRenderedPageBreak/>
        <mc:AlternateContent>
          <mc:Choice Requires="wps">
            <w:drawing>
              <wp:anchor distT="0" distB="0" distL="114300" distR="114300" simplePos="0" relativeHeight="251671552" behindDoc="0" locked="0" layoutInCell="1" allowOverlap="1" wp14:anchorId="6EB6DA65" wp14:editId="77E5509F">
                <wp:simplePos x="0" y="0"/>
                <wp:positionH relativeFrom="column">
                  <wp:posOffset>3371850</wp:posOffset>
                </wp:positionH>
                <wp:positionV relativeFrom="paragraph">
                  <wp:posOffset>2114550</wp:posOffset>
                </wp:positionV>
                <wp:extent cx="177800" cy="241300"/>
                <wp:effectExtent l="38100" t="38100" r="31750" b="25400"/>
                <wp:wrapNone/>
                <wp:docPr id="1174460249" name="Straight Arrow Connector 36"/>
                <wp:cNvGraphicFramePr/>
                <a:graphic xmlns:a="http://schemas.openxmlformats.org/drawingml/2006/main">
                  <a:graphicData uri="http://schemas.microsoft.com/office/word/2010/wordprocessingShape">
                    <wps:wsp>
                      <wps:cNvCnPr/>
                      <wps:spPr>
                        <a:xfrm flipH="1" flipV="1">
                          <a:off x="0" y="0"/>
                          <a:ext cx="177800" cy="241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8480E05" id="Straight Arrow Connector 36" o:spid="_x0000_s1026" type="#_x0000_t32" style="position:absolute;margin-left:265.5pt;margin-top:166.5pt;width:14pt;height:19pt;flip:x y;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" strokecolor="#156082 [3204]" strokeweight=".5pt">
                <v:stroke endarrow="block" joinstyle="miter"/>
              </v:shape>
            </w:pict>
          </mc:Fallback>
        </mc:AlternateContent>
      </w:r>
      <w:r>
        <w:rPr>
          <w:noProof/>
        </w:rPr>
        <w:drawing>
          <wp:inline distT="0" distB="0" distL="0" distR="0" wp14:anchorId="3352CE63" wp14:editId="0AC471BA">
            <wp:extent cx="5461000" cy="2450465"/>
            <wp:effectExtent l="0" t="0" r="6350" b="6985"/>
            <wp:docPr id="668681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681504" name=""/>
                    <pic:cNvPicPr/>
                  </pic:nvPicPr>
                  <pic:blipFill rotWithShape="1">
                    <a:blip r:embed="rId21"/>
                    <a:srcRect t="18569" r="4720"/>
                    <a:stretch>
                      <a:fillRect/>
                    </a:stretch>
                  </pic:blipFill>
                  <pic:spPr bwMode="auto">
                    <a:xfrm>
                      <a:off x="0" y="0"/>
                      <a:ext cx="5461000" cy="2450465"/>
                    </a:xfrm>
                    <a:prstGeom prst="rect">
                      <a:avLst/>
                    </a:prstGeom>
                    <a:ln>
                      <a:noFill/>
                    </a:ln>
                    <a:extLst>
                      <a:ext uri="{53640926-AAD7-44D8-BBD7-CCE9431645EC}">
                        <a14:shadowObscured xmlns:a14="http://schemas.microsoft.com/office/drawing/2010/main"/>
                      </a:ext>
                    </a:extLst>
                  </pic:spPr>
                </pic:pic>
              </a:graphicData>
            </a:graphic>
          </wp:inline>
        </w:drawing>
      </w:r>
      <w:r>
        <w:t xml:space="preserve">after click on the cite information come up. Now click on </w:t>
      </w:r>
      <w:proofErr w:type="spellStart"/>
      <w:r>
        <w:t>refworks</w:t>
      </w:r>
      <w:proofErr w:type="spellEnd"/>
      <w:r>
        <w:t>.</w:t>
      </w:r>
    </w:p>
    <w:p w14:paraId="0DF9BD56" w14:textId="77777777" w:rsidR="009F646A" w:rsidRDefault="009F646A" w:rsidP="009F646A">
      <w:r>
        <w:rPr>
          <w:noProof/>
        </w:rPr>
        <mc:AlternateContent>
          <mc:Choice Requires="wps">
            <w:drawing>
              <wp:anchor distT="0" distB="0" distL="114300" distR="114300" simplePos="0" relativeHeight="251672576" behindDoc="0" locked="0" layoutInCell="1" allowOverlap="1" wp14:anchorId="2D4BA42B" wp14:editId="49E5D6EB">
                <wp:simplePos x="0" y="0"/>
                <wp:positionH relativeFrom="column">
                  <wp:posOffset>3048000</wp:posOffset>
                </wp:positionH>
                <wp:positionV relativeFrom="paragraph">
                  <wp:posOffset>1570990</wp:posOffset>
                </wp:positionV>
                <wp:extent cx="400050" cy="419100"/>
                <wp:effectExtent l="38100" t="38100" r="19050" b="19050"/>
                <wp:wrapNone/>
                <wp:docPr id="962981889" name="Straight Arrow Connector 37"/>
                <wp:cNvGraphicFramePr/>
                <a:graphic xmlns:a="http://schemas.openxmlformats.org/drawingml/2006/main">
                  <a:graphicData uri="http://schemas.microsoft.com/office/word/2010/wordprocessingShape">
                    <wps:wsp>
                      <wps:cNvCnPr/>
                      <wps:spPr>
                        <a:xfrm flipH="1" flipV="1">
                          <a:off x="0" y="0"/>
                          <a:ext cx="400050" cy="419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2DAB3F9" id="Straight Arrow Connector 37" o:spid="_x0000_s1026" type="#_x0000_t32" style="position:absolute;margin-left:240pt;margin-top:123.7pt;width:31.5pt;height:33pt;flip:x y;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" strokecolor="#156082 [3204]" strokeweight=".5pt">
                <v:stroke endarrow="block" joinstyle="miter"/>
              </v:shape>
            </w:pict>
          </mc:Fallback>
        </mc:AlternateContent>
      </w:r>
      <w:r>
        <w:rPr>
          <w:noProof/>
        </w:rPr>
        <w:drawing>
          <wp:inline distT="0" distB="0" distL="0" distR="0" wp14:anchorId="1172D249" wp14:editId="7CF9F6FC">
            <wp:extent cx="5731510" cy="3009265"/>
            <wp:effectExtent l="0" t="0" r="2540" b="635"/>
            <wp:docPr id="11216215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621548" name=""/>
                    <pic:cNvPicPr/>
                  </pic:nvPicPr>
                  <pic:blipFill>
                    <a:blip r:embed="rId22"/>
                    <a:stretch>
                      <a:fillRect/>
                    </a:stretch>
                  </pic:blipFill>
                  <pic:spPr>
                    <a:xfrm>
                      <a:off x="0" y="0"/>
                      <a:ext cx="5731510" cy="3009265"/>
                    </a:xfrm>
                    <a:prstGeom prst="rect">
                      <a:avLst/>
                    </a:prstGeom>
                  </pic:spPr>
                </pic:pic>
              </a:graphicData>
            </a:graphic>
          </wp:inline>
        </w:drawing>
      </w:r>
      <w:r>
        <w:t xml:space="preserve">to import </w:t>
      </w:r>
      <w:proofErr w:type="gramStart"/>
      <w:r>
        <w:t>references</w:t>
      </w:r>
      <w:proofErr w:type="gramEnd"/>
      <w:r>
        <w:t xml:space="preserve"> select the folder what I created earlier.</w:t>
      </w:r>
    </w:p>
    <w:p w14:paraId="40E141D1" w14:textId="77777777" w:rsidR="009F646A" w:rsidRDefault="009F646A" w:rsidP="009F646A">
      <w:pPr>
        <w:rPr>
          <w:noProof/>
        </w:rPr>
      </w:pPr>
    </w:p>
    <w:p w14:paraId="1CA6C3E6" w14:textId="77777777" w:rsidR="009F646A" w:rsidRDefault="009F646A" w:rsidP="009F646A">
      <w:pPr>
        <w:rPr>
          <w:noProof/>
        </w:rPr>
      </w:pPr>
    </w:p>
    <w:p w14:paraId="44B60148" w14:textId="77777777" w:rsidR="009F646A" w:rsidRDefault="009F646A" w:rsidP="009F646A">
      <w:r>
        <w:rPr>
          <w:noProof/>
        </w:rPr>
        <w:lastRenderedPageBreak/>
        <mc:AlternateContent>
          <mc:Choice Requires="wps">
            <w:drawing>
              <wp:anchor distT="0" distB="0" distL="114300" distR="114300" simplePos="0" relativeHeight="251673600" behindDoc="0" locked="0" layoutInCell="1" allowOverlap="1" wp14:anchorId="1C8511CB" wp14:editId="3808501E">
                <wp:simplePos x="0" y="0"/>
                <wp:positionH relativeFrom="column">
                  <wp:posOffset>1447800</wp:posOffset>
                </wp:positionH>
                <wp:positionV relativeFrom="paragraph">
                  <wp:posOffset>1200150</wp:posOffset>
                </wp:positionV>
                <wp:extent cx="647700" cy="457200"/>
                <wp:effectExtent l="38100" t="38100" r="19050" b="19050"/>
                <wp:wrapNone/>
                <wp:docPr id="661773195" name="Straight Arrow Connector 38"/>
                <wp:cNvGraphicFramePr/>
                <a:graphic xmlns:a="http://schemas.openxmlformats.org/drawingml/2006/main">
                  <a:graphicData uri="http://schemas.microsoft.com/office/word/2010/wordprocessingShape">
                    <wps:wsp>
                      <wps:cNvCnPr/>
                      <wps:spPr>
                        <a:xfrm flipH="1" flipV="1">
                          <a:off x="0" y="0"/>
                          <a:ext cx="647700" cy="457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072D72A" id="Straight Arrow Connector 38" o:spid="_x0000_s1026" type="#_x0000_t32" style="position:absolute;margin-left:114pt;margin-top:94.5pt;width:51pt;height:36pt;flip:x 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" strokecolor="#156082 [3204]" strokeweight=".5pt">
                <v:stroke endarrow="block" joinstyle="miter"/>
              </v:shape>
            </w:pict>
          </mc:Fallback>
        </mc:AlternateContent>
      </w:r>
      <w:r>
        <w:rPr>
          <w:noProof/>
        </w:rPr>
        <w:drawing>
          <wp:inline distT="0" distB="0" distL="0" distR="0" wp14:anchorId="31F671A8" wp14:editId="5672FCF1">
            <wp:extent cx="5708650" cy="2418715"/>
            <wp:effectExtent l="0" t="0" r="6350" b="635"/>
            <wp:docPr id="891088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088273" name=""/>
                    <pic:cNvPicPr/>
                  </pic:nvPicPr>
                  <pic:blipFill rotWithShape="1">
                    <a:blip r:embed="rId23"/>
                    <a:srcRect t="19624" r="398"/>
                    <a:stretch>
                      <a:fillRect/>
                    </a:stretch>
                  </pic:blipFill>
                  <pic:spPr bwMode="auto">
                    <a:xfrm>
                      <a:off x="0" y="0"/>
                      <a:ext cx="5708650" cy="2418715"/>
                    </a:xfrm>
                    <a:prstGeom prst="rect">
                      <a:avLst/>
                    </a:prstGeom>
                    <a:ln>
                      <a:noFill/>
                    </a:ln>
                    <a:extLst>
                      <a:ext uri="{53640926-AAD7-44D8-BBD7-CCE9431645EC}">
                        <a14:shadowObscured xmlns:a14="http://schemas.microsoft.com/office/drawing/2010/main"/>
                      </a:ext>
                    </a:extLst>
                  </pic:spPr>
                </pic:pic>
              </a:graphicData>
            </a:graphic>
          </wp:inline>
        </w:drawing>
      </w:r>
      <w:r>
        <w:t>select the folder by click tick and click import.</w:t>
      </w:r>
    </w:p>
    <w:p w14:paraId="155BFFE0" w14:textId="77777777" w:rsidR="009F646A" w:rsidRDefault="009F646A" w:rsidP="009F646A">
      <w:pPr>
        <w:rPr>
          <w:noProof/>
        </w:rPr>
      </w:pPr>
    </w:p>
    <w:p w14:paraId="0573EA41" w14:textId="77777777" w:rsidR="009F646A" w:rsidRDefault="009F646A" w:rsidP="009F646A">
      <w:r>
        <w:rPr>
          <w:noProof/>
        </w:rPr>
        <mc:AlternateContent>
          <mc:Choice Requires="wps">
            <w:drawing>
              <wp:anchor distT="0" distB="0" distL="114300" distR="114300" simplePos="0" relativeHeight="251674624" behindDoc="0" locked="0" layoutInCell="1" allowOverlap="1" wp14:anchorId="145E8B43" wp14:editId="0A11376D">
                <wp:simplePos x="0" y="0"/>
                <wp:positionH relativeFrom="column">
                  <wp:posOffset>1657350</wp:posOffset>
                </wp:positionH>
                <wp:positionV relativeFrom="paragraph">
                  <wp:posOffset>1393825</wp:posOffset>
                </wp:positionV>
                <wp:extent cx="501650" cy="615950"/>
                <wp:effectExtent l="38100" t="38100" r="31750" b="31750"/>
                <wp:wrapNone/>
                <wp:docPr id="1873487901" name="Straight Arrow Connector 39"/>
                <wp:cNvGraphicFramePr/>
                <a:graphic xmlns:a="http://schemas.openxmlformats.org/drawingml/2006/main">
                  <a:graphicData uri="http://schemas.microsoft.com/office/word/2010/wordprocessingShape">
                    <wps:wsp>
                      <wps:cNvCnPr/>
                      <wps:spPr>
                        <a:xfrm flipH="1" flipV="1">
                          <a:off x="0" y="0"/>
                          <a:ext cx="501650" cy="615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41EACF0" id="Straight Arrow Connector 39" o:spid="_x0000_s1026" type="#_x0000_t32" style="position:absolute;margin-left:130.5pt;margin-top:109.75pt;width:39.5pt;height:48.5pt;flip:x y;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" strokecolor="#156082 [3204]" strokeweight=".5pt">
                <v:stroke endarrow="block" joinstyle="miter"/>
              </v:shape>
            </w:pict>
          </mc:Fallback>
        </mc:AlternateContent>
      </w:r>
      <w:r>
        <w:rPr>
          <w:noProof/>
        </w:rPr>
        <w:drawing>
          <wp:inline distT="0" distB="0" distL="0" distR="0" wp14:anchorId="5187F8E9" wp14:editId="6864D1D7">
            <wp:extent cx="5708650" cy="2425065"/>
            <wp:effectExtent l="0" t="0" r="6350" b="0"/>
            <wp:docPr id="10990171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017183" name=""/>
                    <pic:cNvPicPr/>
                  </pic:nvPicPr>
                  <pic:blipFill rotWithShape="1">
                    <a:blip r:embed="rId24"/>
                    <a:srcRect l="554" t="19202" r="-155" b="211"/>
                    <a:stretch>
                      <a:fillRect/>
                    </a:stretch>
                  </pic:blipFill>
                  <pic:spPr bwMode="auto">
                    <a:xfrm>
                      <a:off x="0" y="0"/>
                      <a:ext cx="5708650" cy="2425065"/>
                    </a:xfrm>
                    <a:prstGeom prst="rect">
                      <a:avLst/>
                    </a:prstGeom>
                    <a:ln>
                      <a:noFill/>
                    </a:ln>
                    <a:extLst>
                      <a:ext uri="{53640926-AAD7-44D8-BBD7-CCE9431645EC}">
                        <a14:shadowObscured xmlns:a14="http://schemas.microsoft.com/office/drawing/2010/main"/>
                      </a:ext>
                    </a:extLst>
                  </pic:spPr>
                </pic:pic>
              </a:graphicData>
            </a:graphic>
          </wp:inline>
        </w:drawing>
      </w:r>
      <w:r>
        <w:t>when import complete click go to last imported.</w:t>
      </w:r>
    </w:p>
    <w:p w14:paraId="4AEE63BA" w14:textId="77777777" w:rsidR="009F646A" w:rsidRDefault="009F646A" w:rsidP="009F646A">
      <w:pPr>
        <w:rPr>
          <w:noProof/>
        </w:rPr>
      </w:pPr>
    </w:p>
    <w:p w14:paraId="3674C58A" w14:textId="77777777" w:rsidR="009F646A" w:rsidRDefault="009F646A" w:rsidP="009F646A">
      <w:r>
        <w:rPr>
          <w:noProof/>
        </w:rPr>
        <w:lastRenderedPageBreak/>
        <w:drawing>
          <wp:inline distT="0" distB="0" distL="0" distR="0" wp14:anchorId="7ED32514" wp14:editId="054279C3">
            <wp:extent cx="5731510" cy="2488565"/>
            <wp:effectExtent l="0" t="0" r="2540" b="6985"/>
            <wp:docPr id="16897954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795438" name=""/>
                    <pic:cNvPicPr/>
                  </pic:nvPicPr>
                  <pic:blipFill rotWithShape="1">
                    <a:blip r:embed="rId25"/>
                    <a:srcRect t="17303"/>
                    <a:stretch>
                      <a:fillRect/>
                    </a:stretch>
                  </pic:blipFill>
                  <pic:spPr bwMode="auto">
                    <a:xfrm>
                      <a:off x="0" y="0"/>
                      <a:ext cx="5731510" cy="2488565"/>
                    </a:xfrm>
                    <a:prstGeom prst="rect">
                      <a:avLst/>
                    </a:prstGeom>
                    <a:ln>
                      <a:noFill/>
                    </a:ln>
                    <a:extLst>
                      <a:ext uri="{53640926-AAD7-44D8-BBD7-CCE9431645EC}">
                        <a14:shadowObscured xmlns:a14="http://schemas.microsoft.com/office/drawing/2010/main"/>
                      </a:ext>
                    </a:extLst>
                  </pic:spPr>
                </pic:pic>
              </a:graphicData>
            </a:graphic>
          </wp:inline>
        </w:drawing>
      </w:r>
      <w:r>
        <w:t xml:space="preserve">here are </w:t>
      </w:r>
      <w:proofErr w:type="gramStart"/>
      <w:r>
        <w:t>the all</w:t>
      </w:r>
      <w:proofErr w:type="gramEnd"/>
      <w:r>
        <w:t xml:space="preserve"> imported sources.</w:t>
      </w:r>
    </w:p>
    <w:p w14:paraId="38CB1959" w14:textId="77777777" w:rsidR="009F646A" w:rsidRDefault="009F646A" w:rsidP="009F646A">
      <w:pPr>
        <w:rPr>
          <w:noProof/>
        </w:rPr>
      </w:pPr>
    </w:p>
    <w:p w14:paraId="6298397B" w14:textId="77777777" w:rsidR="009F646A" w:rsidRDefault="009F646A" w:rsidP="009F646A">
      <w:r>
        <w:rPr>
          <w:noProof/>
        </w:rPr>
        <mc:AlternateContent>
          <mc:Choice Requires="wps">
            <w:drawing>
              <wp:anchor distT="0" distB="0" distL="114300" distR="114300" simplePos="0" relativeHeight="251675648" behindDoc="0" locked="0" layoutInCell="1" allowOverlap="1" wp14:anchorId="6245ED4D" wp14:editId="2FAD9D68">
                <wp:simplePos x="0" y="0"/>
                <wp:positionH relativeFrom="column">
                  <wp:posOffset>2273300</wp:posOffset>
                </wp:positionH>
                <wp:positionV relativeFrom="paragraph">
                  <wp:posOffset>466725</wp:posOffset>
                </wp:positionV>
                <wp:extent cx="692150" cy="787400"/>
                <wp:effectExtent l="38100" t="38100" r="31750" b="31750"/>
                <wp:wrapNone/>
                <wp:docPr id="1095909645" name="Straight Arrow Connector 41"/>
                <wp:cNvGraphicFramePr/>
                <a:graphic xmlns:a="http://schemas.openxmlformats.org/drawingml/2006/main">
                  <a:graphicData uri="http://schemas.microsoft.com/office/word/2010/wordprocessingShape">
                    <wps:wsp>
                      <wps:cNvCnPr/>
                      <wps:spPr>
                        <a:xfrm flipH="1" flipV="1">
                          <a:off x="0" y="0"/>
                          <a:ext cx="692150" cy="787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E404B14" id="Straight Arrow Connector 41" o:spid="_x0000_s1026" type="#_x0000_t32" style="position:absolute;margin-left:179pt;margin-top:36.75pt;width:54.5pt;height:62pt;flip:x 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" strokecolor="#156082 [3204]" strokeweight=".5pt">
                <v:stroke endarrow="block" joinstyle="miter"/>
              </v:shape>
            </w:pict>
          </mc:Fallback>
        </mc:AlternateContent>
      </w:r>
      <w:r>
        <w:rPr>
          <w:noProof/>
        </w:rPr>
        <w:drawing>
          <wp:inline distT="0" distB="0" distL="0" distR="0" wp14:anchorId="327C70FB" wp14:editId="6B070A9F">
            <wp:extent cx="5721350" cy="2437765"/>
            <wp:effectExtent l="0" t="0" r="0" b="635"/>
            <wp:docPr id="1556169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169036" name=""/>
                    <pic:cNvPicPr/>
                  </pic:nvPicPr>
                  <pic:blipFill rotWithShape="1">
                    <a:blip r:embed="rId26"/>
                    <a:srcRect t="18992" r="178"/>
                    <a:stretch>
                      <a:fillRect/>
                    </a:stretch>
                  </pic:blipFill>
                  <pic:spPr bwMode="auto">
                    <a:xfrm>
                      <a:off x="0" y="0"/>
                      <a:ext cx="5721350" cy="2437765"/>
                    </a:xfrm>
                    <a:prstGeom prst="rect">
                      <a:avLst/>
                    </a:prstGeom>
                    <a:ln>
                      <a:noFill/>
                    </a:ln>
                    <a:extLst>
                      <a:ext uri="{53640926-AAD7-44D8-BBD7-CCE9431645EC}">
                        <a14:shadowObscured xmlns:a14="http://schemas.microsoft.com/office/drawing/2010/main"/>
                      </a:ext>
                    </a:extLst>
                  </pic:spPr>
                </pic:pic>
              </a:graphicData>
            </a:graphic>
          </wp:inline>
        </w:drawing>
      </w:r>
      <w:r>
        <w:t xml:space="preserve">to create </w:t>
      </w:r>
      <w:proofErr w:type="gramStart"/>
      <w:r>
        <w:t>bibliography</w:t>
      </w:r>
      <w:proofErr w:type="gramEnd"/>
      <w:r>
        <w:t xml:space="preserve"> select all the sources and click on create bibliography.</w:t>
      </w:r>
    </w:p>
    <w:p w14:paraId="04E20ED6" w14:textId="77777777" w:rsidR="009F646A" w:rsidRDefault="009F646A" w:rsidP="009F646A">
      <w:pPr>
        <w:rPr>
          <w:noProof/>
        </w:rPr>
      </w:pPr>
    </w:p>
    <w:p w14:paraId="6F5FD17A" w14:textId="77777777" w:rsidR="009F646A" w:rsidRDefault="009F646A" w:rsidP="009F646A">
      <w:pPr>
        <w:rPr>
          <w:noProof/>
        </w:rPr>
      </w:pPr>
    </w:p>
    <w:p w14:paraId="49F415D4" w14:textId="77777777" w:rsidR="009F646A" w:rsidRDefault="009F646A" w:rsidP="009F646A">
      <w:r>
        <w:rPr>
          <w:noProof/>
        </w:rPr>
        <w:lastRenderedPageBreak/>
        <mc:AlternateContent>
          <mc:Choice Requires="wps">
            <w:drawing>
              <wp:anchor distT="0" distB="0" distL="114300" distR="114300" simplePos="0" relativeHeight="251676672" behindDoc="0" locked="0" layoutInCell="1" allowOverlap="1" wp14:anchorId="082F73DF" wp14:editId="1F7CDA1A">
                <wp:simplePos x="0" y="0"/>
                <wp:positionH relativeFrom="column">
                  <wp:posOffset>673100</wp:posOffset>
                </wp:positionH>
                <wp:positionV relativeFrom="paragraph">
                  <wp:posOffset>1911350</wp:posOffset>
                </wp:positionV>
                <wp:extent cx="552450" cy="393700"/>
                <wp:effectExtent l="0" t="38100" r="57150" b="25400"/>
                <wp:wrapNone/>
                <wp:docPr id="827387198" name="Straight Arrow Connector 43"/>
                <wp:cNvGraphicFramePr/>
                <a:graphic xmlns:a="http://schemas.openxmlformats.org/drawingml/2006/main">
                  <a:graphicData uri="http://schemas.microsoft.com/office/word/2010/wordprocessingShape">
                    <wps:wsp>
                      <wps:cNvCnPr/>
                      <wps:spPr>
                        <a:xfrm flipV="1">
                          <a:off x="0" y="0"/>
                          <a:ext cx="552450" cy="393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5A1E3B6" id="Straight Arrow Connector 43" o:spid="_x0000_s1026" type="#_x0000_t32" style="position:absolute;margin-left:53pt;margin-top:150.5pt;width:43.5pt;height:31pt;flip:y;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" strokecolor="#156082 [3204]" strokeweight=".5pt">
                <v:stroke endarrow="block" joinstyle="miter"/>
              </v:shape>
            </w:pict>
          </mc:Fallback>
        </mc:AlternateContent>
      </w:r>
      <w:r>
        <w:rPr>
          <w:noProof/>
        </w:rPr>
        <w:drawing>
          <wp:inline distT="0" distB="0" distL="0" distR="0" wp14:anchorId="13C7D1BE" wp14:editId="73C625A2">
            <wp:extent cx="5715000" cy="2469515"/>
            <wp:effectExtent l="0" t="0" r="0" b="6985"/>
            <wp:docPr id="181388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88025" name=""/>
                    <pic:cNvPicPr/>
                  </pic:nvPicPr>
                  <pic:blipFill rotWithShape="1">
                    <a:blip r:embed="rId27"/>
                    <a:srcRect t="17936" r="288"/>
                    <a:stretch>
                      <a:fillRect/>
                    </a:stretch>
                  </pic:blipFill>
                  <pic:spPr bwMode="auto">
                    <a:xfrm>
                      <a:off x="0" y="0"/>
                      <a:ext cx="5715000" cy="2469515"/>
                    </a:xfrm>
                    <a:prstGeom prst="rect">
                      <a:avLst/>
                    </a:prstGeom>
                    <a:ln>
                      <a:noFill/>
                    </a:ln>
                    <a:extLst>
                      <a:ext uri="{53640926-AAD7-44D8-BBD7-CCE9431645EC}">
                        <a14:shadowObscured xmlns:a14="http://schemas.microsoft.com/office/drawing/2010/main"/>
                      </a:ext>
                    </a:extLst>
                  </pic:spPr>
                </pic:pic>
              </a:graphicData>
            </a:graphic>
          </wp:inline>
        </w:drawing>
      </w:r>
      <w:r>
        <w:t>I need to create bibliography and select IEEE UWTSD.</w:t>
      </w:r>
    </w:p>
    <w:p w14:paraId="33F63E0F" w14:textId="77777777" w:rsidR="009F646A" w:rsidRDefault="009F646A" w:rsidP="009F646A">
      <w:pPr>
        <w:rPr>
          <w:noProof/>
        </w:rPr>
      </w:pPr>
    </w:p>
    <w:p w14:paraId="08B78957" w14:textId="77777777" w:rsidR="009F646A" w:rsidRDefault="009F646A" w:rsidP="009F646A">
      <w:r>
        <w:rPr>
          <w:noProof/>
        </w:rPr>
        <mc:AlternateContent>
          <mc:Choice Requires="wps">
            <w:drawing>
              <wp:anchor distT="0" distB="0" distL="114300" distR="114300" simplePos="0" relativeHeight="251677696" behindDoc="0" locked="0" layoutInCell="1" allowOverlap="1" wp14:anchorId="139EC039" wp14:editId="4C4114A9">
                <wp:simplePos x="0" y="0"/>
                <wp:positionH relativeFrom="column">
                  <wp:posOffset>4337050</wp:posOffset>
                </wp:positionH>
                <wp:positionV relativeFrom="paragraph">
                  <wp:posOffset>1412875</wp:posOffset>
                </wp:positionV>
                <wp:extent cx="400050" cy="781050"/>
                <wp:effectExtent l="38100" t="38100" r="19050" b="19050"/>
                <wp:wrapNone/>
                <wp:docPr id="1226071535" name="Straight Arrow Connector 44"/>
                <wp:cNvGraphicFramePr/>
                <a:graphic xmlns:a="http://schemas.openxmlformats.org/drawingml/2006/main">
                  <a:graphicData uri="http://schemas.microsoft.com/office/word/2010/wordprocessingShape">
                    <wps:wsp>
                      <wps:cNvCnPr/>
                      <wps:spPr>
                        <a:xfrm flipH="1" flipV="1">
                          <a:off x="0" y="0"/>
                          <a:ext cx="400050" cy="781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634A35C" id="Straight Arrow Connector 44" o:spid="_x0000_s1026" type="#_x0000_t32" style="position:absolute;margin-left:341.5pt;margin-top:111.25pt;width:31.5pt;height:61.5pt;flip:x y;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" strokecolor="#156082 [3204]" strokeweight=".5pt">
                <v:stroke endarrow="block" joinstyle="miter"/>
              </v:shape>
            </w:pict>
          </mc:Fallback>
        </mc:AlternateContent>
      </w:r>
      <w:r>
        <w:rPr>
          <w:noProof/>
        </w:rPr>
        <w:drawing>
          <wp:inline distT="0" distB="0" distL="0" distR="0" wp14:anchorId="77C27BF2" wp14:editId="7B19E9F9">
            <wp:extent cx="5695950" cy="2450465"/>
            <wp:effectExtent l="0" t="0" r="0" b="6985"/>
            <wp:docPr id="19743070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307080" name=""/>
                    <pic:cNvPicPr/>
                  </pic:nvPicPr>
                  <pic:blipFill rotWithShape="1">
                    <a:blip r:embed="rId28"/>
                    <a:srcRect t="18569" r="620"/>
                    <a:stretch>
                      <a:fillRect/>
                    </a:stretch>
                  </pic:blipFill>
                  <pic:spPr bwMode="auto">
                    <a:xfrm>
                      <a:off x="0" y="0"/>
                      <a:ext cx="5695950" cy="2450465"/>
                    </a:xfrm>
                    <a:prstGeom prst="rect">
                      <a:avLst/>
                    </a:prstGeom>
                    <a:ln>
                      <a:noFill/>
                    </a:ln>
                    <a:extLst>
                      <a:ext uri="{53640926-AAD7-44D8-BBD7-CCE9431645EC}">
                        <a14:shadowObscured xmlns:a14="http://schemas.microsoft.com/office/drawing/2010/main"/>
                      </a:ext>
                    </a:extLst>
                  </pic:spPr>
                </pic:pic>
              </a:graphicData>
            </a:graphic>
          </wp:inline>
        </w:drawing>
      </w:r>
      <w:r>
        <w:t xml:space="preserve">than copy on clipboard. </w:t>
      </w:r>
    </w:p>
    <w:p w14:paraId="041C7173" w14:textId="77777777" w:rsidR="009F646A" w:rsidRDefault="009F646A" w:rsidP="009F646A">
      <w:r>
        <w:rPr>
          <w:noProof/>
        </w:rPr>
        <mc:AlternateContent>
          <mc:Choice Requires="wps">
            <w:drawing>
              <wp:anchor distT="0" distB="0" distL="114300" distR="114300" simplePos="0" relativeHeight="251678720" behindDoc="0" locked="0" layoutInCell="1" allowOverlap="1" wp14:anchorId="2C31E76D" wp14:editId="1187FEB7">
                <wp:simplePos x="0" y="0"/>
                <wp:positionH relativeFrom="column">
                  <wp:posOffset>4965700</wp:posOffset>
                </wp:positionH>
                <wp:positionV relativeFrom="paragraph">
                  <wp:posOffset>266065</wp:posOffset>
                </wp:positionV>
                <wp:extent cx="273050" cy="552450"/>
                <wp:effectExtent l="38100" t="38100" r="31750" b="19050"/>
                <wp:wrapNone/>
                <wp:docPr id="205880927" name="Straight Arrow Connector 45"/>
                <wp:cNvGraphicFramePr/>
                <a:graphic xmlns:a="http://schemas.openxmlformats.org/drawingml/2006/main">
                  <a:graphicData uri="http://schemas.microsoft.com/office/word/2010/wordprocessingShape">
                    <wps:wsp>
                      <wps:cNvCnPr/>
                      <wps:spPr>
                        <a:xfrm flipH="1" flipV="1">
                          <a:off x="0" y="0"/>
                          <a:ext cx="273050" cy="552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23BA682" id="Straight Arrow Connector 45" o:spid="_x0000_s1026" type="#_x0000_t32" style="position:absolute;margin-left:391pt;margin-top:20.95pt;width:21.5pt;height:43.5pt;flip:x y;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" strokecolor="#156082 [3204]" strokeweight=".5pt">
                <v:stroke endarrow="block" joinstyle="miter"/>
              </v:shape>
            </w:pict>
          </mc:Fallback>
        </mc:AlternateContent>
      </w:r>
      <w:r>
        <w:rPr>
          <w:noProof/>
        </w:rPr>
        <w:drawing>
          <wp:inline distT="0" distB="0" distL="0" distR="0" wp14:anchorId="29437C36" wp14:editId="1D00F345">
            <wp:extent cx="5731510" cy="447675"/>
            <wp:effectExtent l="0" t="0" r="2540" b="9525"/>
            <wp:docPr id="2056490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490326" name=""/>
                    <pic:cNvPicPr/>
                  </pic:nvPicPr>
                  <pic:blipFill>
                    <a:blip r:embed="rId29"/>
                    <a:stretch>
                      <a:fillRect/>
                    </a:stretch>
                  </pic:blipFill>
                  <pic:spPr>
                    <a:xfrm>
                      <a:off x="0" y="0"/>
                      <a:ext cx="5731510" cy="447675"/>
                    </a:xfrm>
                    <a:prstGeom prst="rect">
                      <a:avLst/>
                    </a:prstGeom>
                  </pic:spPr>
                </pic:pic>
              </a:graphicData>
            </a:graphic>
          </wp:inline>
        </w:drawing>
      </w:r>
      <w:r>
        <w:t xml:space="preserve">now I </w:t>
      </w:r>
      <w:proofErr w:type="gramStart"/>
      <w:r>
        <w:t>have to</w:t>
      </w:r>
      <w:proofErr w:type="gramEnd"/>
      <w:r>
        <w:t xml:space="preserve"> connect </w:t>
      </w:r>
      <w:proofErr w:type="spellStart"/>
      <w:r>
        <w:t>refworks</w:t>
      </w:r>
      <w:proofErr w:type="spellEnd"/>
      <w:r>
        <w:t xml:space="preserve"> and MS Word. To do this create add-ins.</w:t>
      </w:r>
    </w:p>
    <w:p w14:paraId="52390E03" w14:textId="77777777" w:rsidR="009F646A" w:rsidRDefault="009F646A" w:rsidP="009F646A">
      <w:r>
        <w:rPr>
          <w:noProof/>
        </w:rPr>
        <w:lastRenderedPageBreak/>
        <w:drawing>
          <wp:inline distT="0" distB="0" distL="0" distR="0" wp14:anchorId="488154C4" wp14:editId="249DAD9C">
            <wp:extent cx="5731510" cy="3009265"/>
            <wp:effectExtent l="0" t="0" r="2540" b="635"/>
            <wp:docPr id="1901996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996174" name=""/>
                    <pic:cNvPicPr/>
                  </pic:nvPicPr>
                  <pic:blipFill>
                    <a:blip r:embed="rId30"/>
                    <a:stretch>
                      <a:fillRect/>
                    </a:stretch>
                  </pic:blipFill>
                  <pic:spPr>
                    <a:xfrm>
                      <a:off x="0" y="0"/>
                      <a:ext cx="5731510" cy="3009265"/>
                    </a:xfrm>
                    <a:prstGeom prst="rect">
                      <a:avLst/>
                    </a:prstGeom>
                  </pic:spPr>
                </pic:pic>
              </a:graphicData>
            </a:graphic>
          </wp:inline>
        </w:drawing>
      </w:r>
      <w:r>
        <w:t>past on the task 3 reference.</w:t>
      </w:r>
    </w:p>
    <w:p w14:paraId="71DB5CA2" w14:textId="77777777" w:rsidR="009F646A" w:rsidRDefault="009F646A" w:rsidP="009F646A"/>
    <w:p w14:paraId="077DA100" w14:textId="77777777" w:rsidR="009F646A" w:rsidRDefault="009F646A" w:rsidP="009F646A"/>
    <w:p w14:paraId="79963112" w14:textId="77777777" w:rsidR="009F646A" w:rsidRDefault="009F646A" w:rsidP="009F646A">
      <w:r>
        <w:rPr>
          <w:noProof/>
        </w:rPr>
        <w:lastRenderedPageBreak/>
        <mc:AlternateContent>
          <mc:Choice Requires="wps">
            <w:drawing>
              <wp:anchor distT="0" distB="0" distL="114300" distR="114300" simplePos="0" relativeHeight="251679744" behindDoc="0" locked="0" layoutInCell="1" allowOverlap="1" wp14:anchorId="5019FB4F" wp14:editId="0FCAE40A">
                <wp:simplePos x="0" y="0"/>
                <wp:positionH relativeFrom="column">
                  <wp:posOffset>1371600</wp:posOffset>
                </wp:positionH>
                <wp:positionV relativeFrom="paragraph">
                  <wp:posOffset>2006600</wp:posOffset>
                </wp:positionV>
                <wp:extent cx="1409700" cy="869950"/>
                <wp:effectExtent l="38100" t="38100" r="19050" b="25400"/>
                <wp:wrapNone/>
                <wp:docPr id="525924486" name="Straight Arrow Connector 46"/>
                <wp:cNvGraphicFramePr/>
                <a:graphic xmlns:a="http://schemas.openxmlformats.org/drawingml/2006/main">
                  <a:graphicData uri="http://schemas.microsoft.com/office/word/2010/wordprocessingShape">
                    <wps:wsp>
                      <wps:cNvCnPr/>
                      <wps:spPr>
                        <a:xfrm flipH="1" flipV="1">
                          <a:off x="0" y="0"/>
                          <a:ext cx="1409700" cy="869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D262823" id="Straight Arrow Connector 46" o:spid="_x0000_s1026" type="#_x0000_t32" style="position:absolute;margin-left:108pt;margin-top:158pt;width:111pt;height:68.5pt;flip:x y;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" strokecolor="#156082 [3204]" strokeweight=".5pt">
                <v:stroke endarrow="block" joinstyle="miter"/>
              </v:shape>
            </w:pict>
          </mc:Fallback>
        </mc:AlternateContent>
      </w:r>
      <w:r>
        <w:rPr>
          <w:noProof/>
        </w:rPr>
        <w:drawing>
          <wp:inline distT="0" distB="0" distL="0" distR="0" wp14:anchorId="759AFB0B" wp14:editId="559DC3AA">
            <wp:extent cx="5086350" cy="7305675"/>
            <wp:effectExtent l="0" t="0" r="0" b="9525"/>
            <wp:docPr id="1922430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430946" name=""/>
                    <pic:cNvPicPr/>
                  </pic:nvPicPr>
                  <pic:blipFill>
                    <a:blip r:embed="rId31"/>
                    <a:stretch>
                      <a:fillRect/>
                    </a:stretch>
                  </pic:blipFill>
                  <pic:spPr>
                    <a:xfrm>
                      <a:off x="0" y="0"/>
                      <a:ext cx="5086350" cy="7305675"/>
                    </a:xfrm>
                    <a:prstGeom prst="rect">
                      <a:avLst/>
                    </a:prstGeom>
                  </pic:spPr>
                </pic:pic>
              </a:graphicData>
            </a:graphic>
          </wp:inline>
        </w:drawing>
      </w:r>
      <w:r>
        <w:t xml:space="preserve">        search on task bar for </w:t>
      </w:r>
      <w:proofErr w:type="spellStart"/>
      <w:r>
        <w:t>refworks</w:t>
      </w:r>
      <w:proofErr w:type="spellEnd"/>
      <w:r>
        <w:t xml:space="preserve"> and click on it.</w:t>
      </w:r>
    </w:p>
    <w:p w14:paraId="11E588F6" w14:textId="77777777" w:rsidR="009F646A" w:rsidRDefault="009F646A" w:rsidP="009F646A">
      <w:r>
        <w:rPr>
          <w:noProof/>
        </w:rPr>
        <w:lastRenderedPageBreak/>
        <w:drawing>
          <wp:inline distT="0" distB="0" distL="0" distR="0" wp14:anchorId="2068358A" wp14:editId="58DAAE5F">
            <wp:extent cx="5731510" cy="3009265"/>
            <wp:effectExtent l="0" t="0" r="2540" b="635"/>
            <wp:docPr id="19692925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292540" name=""/>
                    <pic:cNvPicPr/>
                  </pic:nvPicPr>
                  <pic:blipFill>
                    <a:blip r:embed="rId32"/>
                    <a:stretch>
                      <a:fillRect/>
                    </a:stretch>
                  </pic:blipFill>
                  <pic:spPr>
                    <a:xfrm>
                      <a:off x="0" y="0"/>
                      <a:ext cx="5731510" cy="3009265"/>
                    </a:xfrm>
                    <a:prstGeom prst="rect">
                      <a:avLst/>
                    </a:prstGeom>
                  </pic:spPr>
                </pic:pic>
              </a:graphicData>
            </a:graphic>
          </wp:inline>
        </w:drawing>
      </w:r>
      <w:r>
        <w:t>now I need to log in.</w:t>
      </w:r>
    </w:p>
    <w:p w14:paraId="2DC3FDF1" w14:textId="77777777" w:rsidR="009F646A" w:rsidRDefault="009F646A" w:rsidP="009F646A">
      <w:r>
        <w:rPr>
          <w:noProof/>
        </w:rPr>
        <mc:AlternateContent>
          <mc:Choice Requires="wps">
            <w:drawing>
              <wp:anchor distT="0" distB="0" distL="114300" distR="114300" simplePos="0" relativeHeight="251680768" behindDoc="0" locked="0" layoutInCell="1" allowOverlap="1" wp14:anchorId="5860580A" wp14:editId="031E5632">
                <wp:simplePos x="0" y="0"/>
                <wp:positionH relativeFrom="column">
                  <wp:posOffset>4768850</wp:posOffset>
                </wp:positionH>
                <wp:positionV relativeFrom="paragraph">
                  <wp:posOffset>713740</wp:posOffset>
                </wp:positionV>
                <wp:extent cx="552450" cy="1327150"/>
                <wp:effectExtent l="0" t="38100" r="57150" b="25400"/>
                <wp:wrapNone/>
                <wp:docPr id="362798350" name="Straight Arrow Connector 47"/>
                <wp:cNvGraphicFramePr/>
                <a:graphic xmlns:a="http://schemas.openxmlformats.org/drawingml/2006/main">
                  <a:graphicData uri="http://schemas.microsoft.com/office/word/2010/wordprocessingShape">
                    <wps:wsp>
                      <wps:cNvCnPr/>
                      <wps:spPr>
                        <a:xfrm flipV="1">
                          <a:off x="0" y="0"/>
                          <a:ext cx="552450" cy="1327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ED4E00B" id="Straight Arrow Connector 47" o:spid="_x0000_s1026" type="#_x0000_t32" style="position:absolute;margin-left:375.5pt;margin-top:56.2pt;width:43.5pt;height:104.5pt;flip:y;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" strokecolor="#156082 [3204]" strokeweight=".5pt">
                <v:stroke endarrow="block" joinstyle="miter"/>
              </v:shape>
            </w:pict>
          </mc:Fallback>
        </mc:AlternateContent>
      </w:r>
      <w:r>
        <w:rPr>
          <w:noProof/>
        </w:rPr>
        <w:drawing>
          <wp:inline distT="0" distB="0" distL="0" distR="0" wp14:anchorId="3DDD787B" wp14:editId="7463E8FD">
            <wp:extent cx="5731510" cy="3009265"/>
            <wp:effectExtent l="0" t="0" r="2540" b="635"/>
            <wp:docPr id="1502764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764836" name=""/>
                    <pic:cNvPicPr/>
                  </pic:nvPicPr>
                  <pic:blipFill>
                    <a:blip r:embed="rId33"/>
                    <a:stretch>
                      <a:fillRect/>
                    </a:stretch>
                  </pic:blipFill>
                  <pic:spPr>
                    <a:xfrm>
                      <a:off x="0" y="0"/>
                      <a:ext cx="5731510" cy="3009265"/>
                    </a:xfrm>
                    <a:prstGeom prst="rect">
                      <a:avLst/>
                    </a:prstGeom>
                  </pic:spPr>
                </pic:pic>
              </a:graphicData>
            </a:graphic>
          </wp:inline>
        </w:drawing>
      </w:r>
      <w:r>
        <w:t>click on my citation.</w:t>
      </w:r>
    </w:p>
    <w:p w14:paraId="52F1BF58" w14:textId="77777777" w:rsidR="009F646A" w:rsidRDefault="009F646A" w:rsidP="009F646A">
      <w:r>
        <w:rPr>
          <w:noProof/>
        </w:rPr>
        <w:lastRenderedPageBreak/>
        <w:drawing>
          <wp:inline distT="0" distB="0" distL="0" distR="0" wp14:anchorId="37EE2EBE" wp14:editId="4783FA2D">
            <wp:extent cx="5731510" cy="3009265"/>
            <wp:effectExtent l="0" t="0" r="2540" b="635"/>
            <wp:docPr id="192868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68137" name=""/>
                    <pic:cNvPicPr/>
                  </pic:nvPicPr>
                  <pic:blipFill>
                    <a:blip r:embed="rId34"/>
                    <a:stretch>
                      <a:fillRect/>
                    </a:stretch>
                  </pic:blipFill>
                  <pic:spPr>
                    <a:xfrm>
                      <a:off x="0" y="0"/>
                      <a:ext cx="5731510" cy="3009265"/>
                    </a:xfrm>
                    <a:prstGeom prst="rect">
                      <a:avLst/>
                    </a:prstGeom>
                  </pic:spPr>
                </pic:pic>
              </a:graphicData>
            </a:graphic>
          </wp:inline>
        </w:drawing>
      </w:r>
      <w:r>
        <w:t xml:space="preserve">here are </w:t>
      </w:r>
      <w:proofErr w:type="gramStart"/>
      <w:r>
        <w:t>the all</w:t>
      </w:r>
      <w:proofErr w:type="gramEnd"/>
      <w:r>
        <w:t xml:space="preserve"> sources. Now select one by one to reference paragraphs.</w:t>
      </w:r>
    </w:p>
    <w:p w14:paraId="1F468709" w14:textId="77777777" w:rsidR="009F646A" w:rsidRDefault="009F646A" w:rsidP="009F646A">
      <w:r>
        <w:rPr>
          <w:noProof/>
        </w:rPr>
        <mc:AlternateContent>
          <mc:Choice Requires="wps">
            <w:drawing>
              <wp:anchor distT="0" distB="0" distL="114300" distR="114300" simplePos="0" relativeHeight="251687936" behindDoc="0" locked="0" layoutInCell="1" allowOverlap="1" wp14:anchorId="2D21714E" wp14:editId="770498D2">
                <wp:simplePos x="0" y="0"/>
                <wp:positionH relativeFrom="column">
                  <wp:posOffset>1873250</wp:posOffset>
                </wp:positionH>
                <wp:positionV relativeFrom="paragraph">
                  <wp:posOffset>2650490</wp:posOffset>
                </wp:positionV>
                <wp:extent cx="1606550" cy="1346200"/>
                <wp:effectExtent l="0" t="0" r="69850" b="63500"/>
                <wp:wrapNone/>
                <wp:docPr id="999004379" name="Straight Arrow Connector 55"/>
                <wp:cNvGraphicFramePr/>
                <a:graphic xmlns:a="http://schemas.openxmlformats.org/drawingml/2006/main">
                  <a:graphicData uri="http://schemas.microsoft.com/office/word/2010/wordprocessingShape">
                    <wps:wsp>
                      <wps:cNvCnPr/>
                      <wps:spPr>
                        <a:xfrm>
                          <a:off x="0" y="0"/>
                          <a:ext cx="1606550" cy="1346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39FB9BF" id="Straight Arrow Connector 55" o:spid="_x0000_s1026" type="#_x0000_t32" style="position:absolute;margin-left:147.5pt;margin-top:208.7pt;width:126.5pt;height:106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" strokecolor="#156082 [3204]" strokeweight=".5pt">
                <v:stroke endarrow="block" joinstyle="miter"/>
              </v:shape>
            </w:pict>
          </mc:Fallback>
        </mc:AlternateContent>
      </w:r>
      <w:r>
        <w:rPr>
          <w:noProof/>
        </w:rPr>
        <mc:AlternateContent>
          <mc:Choice Requires="wps">
            <w:drawing>
              <wp:anchor distT="0" distB="0" distL="114300" distR="114300" simplePos="0" relativeHeight="251686912" behindDoc="0" locked="0" layoutInCell="1" allowOverlap="1" wp14:anchorId="0667A82E" wp14:editId="51AB91CD">
                <wp:simplePos x="0" y="0"/>
                <wp:positionH relativeFrom="column">
                  <wp:posOffset>1873250</wp:posOffset>
                </wp:positionH>
                <wp:positionV relativeFrom="paragraph">
                  <wp:posOffset>1990090</wp:posOffset>
                </wp:positionV>
                <wp:extent cx="1835150" cy="2000250"/>
                <wp:effectExtent l="0" t="0" r="69850" b="57150"/>
                <wp:wrapNone/>
                <wp:docPr id="450445572" name="Straight Arrow Connector 54"/>
                <wp:cNvGraphicFramePr/>
                <a:graphic xmlns:a="http://schemas.openxmlformats.org/drawingml/2006/main">
                  <a:graphicData uri="http://schemas.microsoft.com/office/word/2010/wordprocessingShape">
                    <wps:wsp>
                      <wps:cNvCnPr/>
                      <wps:spPr>
                        <a:xfrm>
                          <a:off x="0" y="0"/>
                          <a:ext cx="1835150" cy="2000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80375C0" id="Straight Arrow Connector 54" o:spid="_x0000_s1026" type="#_x0000_t32" style="position:absolute;margin-left:147.5pt;margin-top:156.7pt;width:144.5pt;height:157.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" strokecolor="#156082 [3204]" strokeweight=".5pt">
                <v:stroke endarrow="block" joinstyle="miter"/>
              </v:shape>
            </w:pict>
          </mc:Fallback>
        </mc:AlternateContent>
      </w:r>
      <w:r>
        <w:rPr>
          <w:noProof/>
        </w:rPr>
        <mc:AlternateContent>
          <mc:Choice Requires="wps">
            <w:drawing>
              <wp:anchor distT="0" distB="0" distL="114300" distR="114300" simplePos="0" relativeHeight="251685888" behindDoc="0" locked="0" layoutInCell="1" allowOverlap="1" wp14:anchorId="3E053BF1" wp14:editId="69D9578D">
                <wp:simplePos x="0" y="0"/>
                <wp:positionH relativeFrom="column">
                  <wp:posOffset>2730500</wp:posOffset>
                </wp:positionH>
                <wp:positionV relativeFrom="paragraph">
                  <wp:posOffset>1145540</wp:posOffset>
                </wp:positionV>
                <wp:extent cx="1130300" cy="2794000"/>
                <wp:effectExtent l="0" t="0" r="69850" b="63500"/>
                <wp:wrapNone/>
                <wp:docPr id="1596851762" name="Straight Arrow Connector 53"/>
                <wp:cNvGraphicFramePr/>
                <a:graphic xmlns:a="http://schemas.openxmlformats.org/drawingml/2006/main">
                  <a:graphicData uri="http://schemas.microsoft.com/office/word/2010/wordprocessingShape">
                    <wps:wsp>
                      <wps:cNvCnPr/>
                      <wps:spPr>
                        <a:xfrm>
                          <a:off x="0" y="0"/>
                          <a:ext cx="1130300" cy="2794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BC85825" id="Straight Arrow Connector 53" o:spid="_x0000_s1026" type="#_x0000_t32" style="position:absolute;margin-left:215pt;margin-top:90.2pt;width:89pt;height:220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" strokecolor="#156082 [3204]" strokeweight=".5pt">
                <v:stroke endarrow="block" joinstyle="miter"/>
              </v:shape>
            </w:pict>
          </mc:Fallback>
        </mc:AlternateContent>
      </w:r>
      <w:r>
        <w:rPr>
          <w:noProof/>
        </w:rPr>
        <mc:AlternateContent>
          <mc:Choice Requires="wps">
            <w:drawing>
              <wp:anchor distT="0" distB="0" distL="114300" distR="114300" simplePos="0" relativeHeight="251682816" behindDoc="0" locked="0" layoutInCell="1" allowOverlap="1" wp14:anchorId="5200B59B" wp14:editId="0043DF0B">
                <wp:simplePos x="0" y="0"/>
                <wp:positionH relativeFrom="page">
                  <wp:posOffset>6673850</wp:posOffset>
                </wp:positionH>
                <wp:positionV relativeFrom="paragraph">
                  <wp:posOffset>1697990</wp:posOffset>
                </wp:positionV>
                <wp:extent cx="774700" cy="476250"/>
                <wp:effectExtent l="0" t="0" r="25400" b="19050"/>
                <wp:wrapNone/>
                <wp:docPr id="1771467187" name="Text Box 50"/>
                <wp:cNvGraphicFramePr/>
                <a:graphic xmlns:a="http://schemas.openxmlformats.org/drawingml/2006/main">
                  <a:graphicData uri="http://schemas.microsoft.com/office/word/2010/wordprocessingShape">
                    <wps:wsp>
                      <wps:cNvSpPr txBox="1"/>
                      <wps:spPr>
                        <a:xfrm>
                          <a:off x="0" y="0"/>
                          <a:ext cx="774700" cy="476250"/>
                        </a:xfrm>
                        <a:prstGeom prst="rect">
                          <a:avLst/>
                        </a:prstGeom>
                        <a:solidFill>
                          <a:schemeClr val="lt1"/>
                        </a:solidFill>
                        <a:ln w="6350">
                          <a:solidFill>
                            <a:prstClr val="black"/>
                          </a:solidFill>
                        </a:ln>
                      </wps:spPr>
                      <wps:txbx>
                        <w:txbxContent>
                          <w:p w14:paraId="7C18B5FA" w14:textId="77777777" w:rsidR="009F646A" w:rsidRDefault="009F646A" w:rsidP="009F646A">
                            <w:r>
                              <w:t xml:space="preserve">2n Click on it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00B59B" id="Text Box 50" o:spid="_x0000_s1060" type="#_x0000_t202" style="position:absolute;margin-left:525.5pt;margin-top:133.7pt;width:61pt;height:37.5pt;z-index:2516828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" fillcolor="white [3201]" strokeweight=".5pt">
                <v:textbox>
                  <w:txbxContent>
                    <w:p w14:paraId="7C18B5FA" w14:textId="77777777" w:rsidR="009F646A" w:rsidRDefault="009F646A" w:rsidP="009F646A">
                      <w:r>
                        <w:t xml:space="preserve">2n Click on it </w:t>
                      </w:r>
                    </w:p>
                  </w:txbxContent>
                </v:textbox>
                <w10:wrap anchorx="page"/>
              </v:shape>
            </w:pict>
          </mc:Fallback>
        </mc:AlternateContent>
      </w:r>
      <w:r>
        <w:rPr>
          <w:noProof/>
        </w:rPr>
        <mc:AlternateContent>
          <mc:Choice Requires="wps">
            <w:drawing>
              <wp:anchor distT="0" distB="0" distL="114300" distR="114300" simplePos="0" relativeHeight="251684864" behindDoc="0" locked="0" layoutInCell="1" allowOverlap="1" wp14:anchorId="46D05368" wp14:editId="411C8F47">
                <wp:simplePos x="0" y="0"/>
                <wp:positionH relativeFrom="margin">
                  <wp:posOffset>4779010</wp:posOffset>
                </wp:positionH>
                <wp:positionV relativeFrom="paragraph">
                  <wp:posOffset>3520440</wp:posOffset>
                </wp:positionV>
                <wp:extent cx="914400" cy="330200"/>
                <wp:effectExtent l="0" t="0" r="10795" b="12700"/>
                <wp:wrapNone/>
                <wp:docPr id="964435470" name="Text Box 52"/>
                <wp:cNvGraphicFramePr/>
                <a:graphic xmlns:a="http://schemas.openxmlformats.org/drawingml/2006/main">
                  <a:graphicData uri="http://schemas.microsoft.com/office/word/2010/wordprocessingShape">
                    <wps:wsp>
                      <wps:cNvSpPr txBox="1"/>
                      <wps:spPr>
                        <a:xfrm>
                          <a:off x="0" y="0"/>
                          <a:ext cx="914400" cy="330200"/>
                        </a:xfrm>
                        <a:prstGeom prst="rect">
                          <a:avLst/>
                        </a:prstGeom>
                        <a:solidFill>
                          <a:schemeClr val="lt1"/>
                        </a:solidFill>
                        <a:ln w="6350">
                          <a:solidFill>
                            <a:prstClr val="black"/>
                          </a:solidFill>
                        </a:ln>
                      </wps:spPr>
                      <wps:txbx>
                        <w:txbxContent>
                          <w:p w14:paraId="2FB2AB58" w14:textId="77777777" w:rsidR="009F646A" w:rsidRDefault="009F646A" w:rsidP="009F646A">
                            <w:r>
                              <w:t>Select first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6D05368" id="Text Box 52" o:spid="_x0000_s1061" type="#_x0000_t202" style="position:absolute;margin-left:376.3pt;margin-top:277.2pt;width:1in;height:26pt;z-index:251684864;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" fillcolor="white [3201]" strokeweight=".5pt">
                <v:textbox>
                  <w:txbxContent>
                    <w:p w14:paraId="2FB2AB58" w14:textId="77777777" w:rsidR="009F646A" w:rsidRDefault="009F646A" w:rsidP="009F646A">
                      <w:r>
                        <w:t>Select first</w:t>
                      </w:r>
                    </w:p>
                  </w:txbxContent>
                </v:textbox>
                <w10:wrap anchorx="margin"/>
              </v:shape>
            </w:pict>
          </mc:Fallback>
        </mc:AlternateContent>
      </w:r>
      <w:r>
        <w:rPr>
          <w:noProof/>
        </w:rPr>
        <mc:AlternateContent>
          <mc:Choice Requires="wps">
            <w:drawing>
              <wp:anchor distT="0" distB="0" distL="114300" distR="114300" simplePos="0" relativeHeight="251683840" behindDoc="0" locked="0" layoutInCell="1" allowOverlap="1" wp14:anchorId="7FB17E7D" wp14:editId="574E9099">
                <wp:simplePos x="0" y="0"/>
                <wp:positionH relativeFrom="column">
                  <wp:posOffset>4324350</wp:posOffset>
                </wp:positionH>
                <wp:positionV relativeFrom="paragraph">
                  <wp:posOffset>2593340</wp:posOffset>
                </wp:positionV>
                <wp:extent cx="806450" cy="895350"/>
                <wp:effectExtent l="0" t="0" r="69850" b="57150"/>
                <wp:wrapNone/>
                <wp:docPr id="525022450" name="Straight Arrow Connector 51"/>
                <wp:cNvGraphicFramePr/>
                <a:graphic xmlns:a="http://schemas.openxmlformats.org/drawingml/2006/main">
                  <a:graphicData uri="http://schemas.microsoft.com/office/word/2010/wordprocessingShape">
                    <wps:wsp>
                      <wps:cNvCnPr/>
                      <wps:spPr>
                        <a:xfrm>
                          <a:off x="0" y="0"/>
                          <a:ext cx="806450" cy="895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0464C9C" id="Straight Arrow Connector 51" o:spid="_x0000_s1026" type="#_x0000_t32" style="position:absolute;margin-left:340.5pt;margin-top:204.2pt;width:63.5pt;height:70.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" strokecolor="#156082 [3204]" strokeweight=".5pt">
                <v:stroke endarrow="block" joinstyle="miter"/>
              </v:shape>
            </w:pict>
          </mc:Fallback>
        </mc:AlternateContent>
      </w:r>
      <w:r>
        <w:rPr>
          <w:noProof/>
        </w:rPr>
        <mc:AlternateContent>
          <mc:Choice Requires="wps">
            <w:drawing>
              <wp:anchor distT="0" distB="0" distL="114300" distR="114300" simplePos="0" relativeHeight="251681792" behindDoc="0" locked="0" layoutInCell="1" allowOverlap="1" wp14:anchorId="7C0E1BEA" wp14:editId="4451D426">
                <wp:simplePos x="0" y="0"/>
                <wp:positionH relativeFrom="column">
                  <wp:posOffset>5505450</wp:posOffset>
                </wp:positionH>
                <wp:positionV relativeFrom="paragraph">
                  <wp:posOffset>1247140</wp:posOffset>
                </wp:positionV>
                <wp:extent cx="400050" cy="425450"/>
                <wp:effectExtent l="0" t="0" r="76200" b="50800"/>
                <wp:wrapNone/>
                <wp:docPr id="2080160253" name="Straight Arrow Connector 49"/>
                <wp:cNvGraphicFramePr/>
                <a:graphic xmlns:a="http://schemas.openxmlformats.org/drawingml/2006/main">
                  <a:graphicData uri="http://schemas.microsoft.com/office/word/2010/wordprocessingShape">
                    <wps:wsp>
                      <wps:cNvCnPr/>
                      <wps:spPr>
                        <a:xfrm>
                          <a:off x="0" y="0"/>
                          <a:ext cx="400050" cy="425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6FC01C5" id="Straight Arrow Connector 49" o:spid="_x0000_s1026" type="#_x0000_t32" style="position:absolute;margin-left:433.5pt;margin-top:98.2pt;width:31.5pt;height:33.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" strokecolor="#156082 [3204]" strokeweight=".5pt">
                <v:stroke endarrow="block" joinstyle="miter"/>
              </v:shape>
            </w:pict>
          </mc:Fallback>
        </mc:AlternateContent>
      </w:r>
      <w:r>
        <w:rPr>
          <w:noProof/>
        </w:rPr>
        <w:drawing>
          <wp:inline distT="0" distB="0" distL="0" distR="0" wp14:anchorId="12447E43" wp14:editId="68AC9C9D">
            <wp:extent cx="5731510" cy="3009265"/>
            <wp:effectExtent l="0" t="0" r="2540" b="635"/>
            <wp:docPr id="557954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954120" name=""/>
                    <pic:cNvPicPr/>
                  </pic:nvPicPr>
                  <pic:blipFill>
                    <a:blip r:embed="rId35"/>
                    <a:stretch>
                      <a:fillRect/>
                    </a:stretch>
                  </pic:blipFill>
                  <pic:spPr>
                    <a:xfrm>
                      <a:off x="0" y="0"/>
                      <a:ext cx="5731510" cy="3009265"/>
                    </a:xfrm>
                    <a:prstGeom prst="rect">
                      <a:avLst/>
                    </a:prstGeom>
                  </pic:spPr>
                </pic:pic>
              </a:graphicData>
            </a:graphic>
          </wp:inline>
        </w:drawing>
      </w:r>
      <w:r>
        <w:t>after selecting the source click on insert citation, then number comes up end of paragraph.</w:t>
      </w:r>
    </w:p>
    <w:p w14:paraId="6FB7259B" w14:textId="77777777" w:rsidR="009F646A" w:rsidRDefault="009F646A" w:rsidP="009F646A"/>
    <w:p w14:paraId="602A9422" w14:textId="77777777" w:rsidR="009F646A" w:rsidRDefault="009F646A" w:rsidP="009F646A">
      <w:r>
        <w:rPr>
          <w:noProof/>
        </w:rPr>
        <mc:AlternateContent>
          <mc:Choice Requires="wps">
            <w:drawing>
              <wp:anchor distT="0" distB="0" distL="114300" distR="114300" simplePos="0" relativeHeight="251688960" behindDoc="0" locked="0" layoutInCell="1" allowOverlap="1" wp14:anchorId="41012FCB" wp14:editId="659342C7">
                <wp:simplePos x="0" y="0"/>
                <wp:positionH relativeFrom="column">
                  <wp:posOffset>2457450</wp:posOffset>
                </wp:positionH>
                <wp:positionV relativeFrom="paragraph">
                  <wp:posOffset>177800</wp:posOffset>
                </wp:positionV>
                <wp:extent cx="914400" cy="292100"/>
                <wp:effectExtent l="0" t="0" r="17780" b="12700"/>
                <wp:wrapNone/>
                <wp:docPr id="716823364" name="Text Box 56"/>
                <wp:cNvGraphicFramePr/>
                <a:graphic xmlns:a="http://schemas.openxmlformats.org/drawingml/2006/main">
                  <a:graphicData uri="http://schemas.microsoft.com/office/word/2010/wordprocessingShape">
                    <wps:wsp>
                      <wps:cNvSpPr txBox="1"/>
                      <wps:spPr>
                        <a:xfrm>
                          <a:off x="0" y="0"/>
                          <a:ext cx="914400" cy="292100"/>
                        </a:xfrm>
                        <a:prstGeom prst="rect">
                          <a:avLst/>
                        </a:prstGeom>
                        <a:solidFill>
                          <a:schemeClr val="lt1"/>
                        </a:solidFill>
                        <a:ln w="6350">
                          <a:solidFill>
                            <a:prstClr val="black"/>
                          </a:solidFill>
                        </a:ln>
                      </wps:spPr>
                      <wps:txbx>
                        <w:txbxContent>
                          <w:p w14:paraId="412B029F" w14:textId="77777777" w:rsidR="009F646A" w:rsidRDefault="009F646A" w:rsidP="009F646A">
                            <w:r>
                              <w:t xml:space="preserve">As a </w:t>
                            </w:r>
                            <w:proofErr w:type="gramStart"/>
                            <w:r>
                              <w:t>result</w:t>
                            </w:r>
                            <w:proofErr w:type="gramEnd"/>
                            <w:r>
                              <w:t xml:space="preserve"> we can see here numbers.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1012FCB" id="Text Box 56" o:spid="_x0000_s1062" type="#_x0000_t202" style="position:absolute;margin-left:193.5pt;margin-top:14pt;width:1in;height:23pt;z-index:25168896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" fillcolor="white [3201]" strokeweight=".5pt">
                <v:textbox>
                  <w:txbxContent>
                    <w:p w14:paraId="412B029F" w14:textId="77777777" w:rsidR="009F646A" w:rsidRDefault="009F646A" w:rsidP="009F646A">
                      <w:r>
                        <w:t xml:space="preserve">As a </w:t>
                      </w:r>
                      <w:proofErr w:type="gramStart"/>
                      <w:r>
                        <w:t>result</w:t>
                      </w:r>
                      <w:proofErr w:type="gramEnd"/>
                      <w:r>
                        <w:t xml:space="preserve"> we can see here numbers.</w:t>
                      </w:r>
                    </w:p>
                  </w:txbxContent>
                </v:textbox>
              </v:shape>
            </w:pict>
          </mc:Fallback>
        </mc:AlternateContent>
      </w:r>
    </w:p>
    <w:p w14:paraId="5C81BAAF" w14:textId="77777777" w:rsidR="009F646A" w:rsidRPr="00C42F03" w:rsidRDefault="009F646A" w:rsidP="009F646A"/>
    <w:p w14:paraId="2DC9DECF" w14:textId="77777777" w:rsidR="009F646A" w:rsidRPr="009F646A" w:rsidRDefault="009F646A" w:rsidP="009F646A"/>
    <w:p w14:paraId="56417E1F" w14:textId="791950F9" w:rsidR="0054391F" w:rsidRPr="00496BD7" w:rsidRDefault="0054391F" w:rsidP="00496BD7">
      <w:pPr>
        <w:pStyle w:val="Heading2"/>
        <w:ind w:firstLine="720"/>
        <w:rPr>
          <w:sz w:val="24"/>
          <w:szCs w:val="24"/>
        </w:rPr>
      </w:pPr>
      <w:bookmarkStart w:id="11" w:name="_Toc193117241"/>
      <w:r w:rsidRPr="00496BD7">
        <w:rPr>
          <w:sz w:val="24"/>
          <w:szCs w:val="24"/>
        </w:rPr>
        <w:lastRenderedPageBreak/>
        <w:t>Task 4: E-Portfolio Creation and Evaluation</w:t>
      </w:r>
      <w:bookmarkEnd w:id="11"/>
    </w:p>
    <w:p w14:paraId="29904FE4" w14:textId="7A4E1E59" w:rsidR="0054391F" w:rsidRDefault="0054391F" w:rsidP="00496BD7">
      <w:pPr>
        <w:pStyle w:val="Heading3"/>
        <w:rPr>
          <w:sz w:val="24"/>
          <w:szCs w:val="24"/>
        </w:rPr>
      </w:pPr>
      <w:r w:rsidRPr="00496BD7">
        <w:rPr>
          <w:sz w:val="24"/>
          <w:szCs w:val="24"/>
        </w:rPr>
        <w:tab/>
      </w:r>
      <w:r w:rsidRPr="00496BD7">
        <w:rPr>
          <w:sz w:val="24"/>
          <w:szCs w:val="24"/>
        </w:rPr>
        <w:tab/>
      </w:r>
      <w:bookmarkStart w:id="12" w:name="_Toc193117242"/>
      <w:r w:rsidRPr="00496BD7">
        <w:rPr>
          <w:sz w:val="24"/>
          <w:szCs w:val="24"/>
        </w:rPr>
        <w:t>Task 4 (a): E-Portfolio Creation</w:t>
      </w:r>
      <w:bookmarkEnd w:id="12"/>
    </w:p>
    <w:p w14:paraId="56471664" w14:textId="0A2934BD" w:rsidR="00E11A5D" w:rsidRDefault="00E11A5D" w:rsidP="00E11A5D">
      <w:r>
        <w:t xml:space="preserve">Portfolio link: </w:t>
      </w:r>
      <w:hyperlink r:id="rId36" w:history="1">
        <w:r w:rsidRPr="004E6789">
          <w:rPr>
            <w:rStyle w:val="Hyperlink"/>
          </w:rPr>
          <w:t>https://2532267.wixsite.com/my-site-5</w:t>
        </w:r>
      </w:hyperlink>
    </w:p>
    <w:p w14:paraId="67C6A30D" w14:textId="02C18CE6" w:rsidR="00E11A5D" w:rsidRPr="00E11A5D" w:rsidRDefault="00E11A5D" w:rsidP="00E11A5D">
      <w:r>
        <w:rPr>
          <w:noProof/>
        </w:rPr>
        <w:drawing>
          <wp:inline distT="0" distB="0" distL="0" distR="0" wp14:anchorId="701BE8CC" wp14:editId="5A588C4E">
            <wp:extent cx="5731510" cy="3009265"/>
            <wp:effectExtent l="0" t="0" r="2540" b="635"/>
            <wp:docPr id="17507855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785506" name=""/>
                    <pic:cNvPicPr/>
                  </pic:nvPicPr>
                  <pic:blipFill>
                    <a:blip r:embed="rId37"/>
                    <a:stretch>
                      <a:fillRect/>
                    </a:stretch>
                  </pic:blipFill>
                  <pic:spPr>
                    <a:xfrm>
                      <a:off x="0" y="0"/>
                      <a:ext cx="5731510" cy="3009265"/>
                    </a:xfrm>
                    <a:prstGeom prst="rect">
                      <a:avLst/>
                    </a:prstGeom>
                  </pic:spPr>
                </pic:pic>
              </a:graphicData>
            </a:graphic>
          </wp:inline>
        </w:drawing>
      </w:r>
    </w:p>
    <w:p w14:paraId="258B2B17" w14:textId="77777777" w:rsidR="009F646A" w:rsidRPr="009F646A" w:rsidRDefault="009F646A" w:rsidP="009F646A"/>
    <w:p w14:paraId="6C857853" w14:textId="065FAFCA" w:rsidR="003A12C8" w:rsidRDefault="0054391F" w:rsidP="00496BD7">
      <w:pPr>
        <w:pStyle w:val="Heading3"/>
        <w:rPr>
          <w:sz w:val="24"/>
          <w:szCs w:val="24"/>
        </w:rPr>
      </w:pPr>
      <w:r w:rsidRPr="00496BD7">
        <w:rPr>
          <w:sz w:val="24"/>
          <w:szCs w:val="24"/>
        </w:rPr>
        <w:tab/>
      </w:r>
      <w:r w:rsidRPr="00496BD7">
        <w:rPr>
          <w:sz w:val="24"/>
          <w:szCs w:val="24"/>
        </w:rPr>
        <w:tab/>
      </w:r>
      <w:bookmarkStart w:id="13" w:name="_Toc193117243"/>
      <w:r w:rsidRPr="00496BD7">
        <w:rPr>
          <w:sz w:val="24"/>
          <w:szCs w:val="24"/>
        </w:rPr>
        <w:t>Task 4 (b): Illustrative Review of E-Portfolio tool Selection</w:t>
      </w:r>
      <w:bookmarkEnd w:id="13"/>
    </w:p>
    <w:p w14:paraId="3C9893A2" w14:textId="4216FE3B" w:rsidR="003C7FEB" w:rsidRPr="003C7FEB" w:rsidRDefault="003C7FEB" w:rsidP="003C7FEB">
      <w:pPr>
        <w:jc w:val="both"/>
      </w:pPr>
      <w:r w:rsidRPr="003C7FEB">
        <w:t xml:space="preserve">I chose Wix to build my online portfolio because it's </w:t>
      </w:r>
      <w:r w:rsidR="00E11A5D" w:rsidRPr="003C7FEB">
        <w:t>easy</w:t>
      </w:r>
      <w:r w:rsidRPr="003C7FEB">
        <w:t xml:space="preserve"> to use - I didn't need to know how to code to make it look good. The templates they offer were super helpful in organizing my projects, like my "Life is a Team Sport" poster and technical reports, in a way that makes sense. Plus, I could add videos, pictures, and links from other sites, like my RefWorks screenshots, without any hassle. This shows that I can create a professional online presence, which is important for getting a job in the tech industry these days. I was able to make my portfolio look the way I wanted it to, and it was simple to add all the different parts I needed. The templates gave me a good starting point, and then I could customize everything to fit my style. I think this is a valuable skill to have, being able to make a website that looks good and is easy to use, and I'm glad I could demonstrate it with my Wix portfolio. Overall, I'm happy with how my portfolio turned out, and I think it's a great way to show off my work and skills to potential employers. It's easy to navigate, and all the information is right there, so I hope it will make a good impression.</w:t>
      </w:r>
    </w:p>
    <w:p w14:paraId="0F8B0C1A" w14:textId="4743E410" w:rsidR="003A12C8" w:rsidRDefault="003A12C8" w:rsidP="003A12C8">
      <w:pPr>
        <w:pStyle w:val="Heading1"/>
        <w:rPr>
          <w:sz w:val="24"/>
          <w:szCs w:val="24"/>
        </w:rPr>
      </w:pPr>
      <w:bookmarkStart w:id="14" w:name="_Toc193117244"/>
      <w:r w:rsidRPr="00496BD7">
        <w:rPr>
          <w:sz w:val="24"/>
          <w:szCs w:val="24"/>
        </w:rPr>
        <w:t>Conclusion</w:t>
      </w:r>
      <w:bookmarkEnd w:id="14"/>
      <w:r w:rsidR="003C7FEB">
        <w:rPr>
          <w:sz w:val="24"/>
          <w:szCs w:val="24"/>
        </w:rPr>
        <w:t xml:space="preserve"> </w:t>
      </w:r>
    </w:p>
    <w:p w14:paraId="626C822F" w14:textId="53B3B981" w:rsidR="003C7FEB" w:rsidRPr="003C7FEB" w:rsidRDefault="003C7FEB" w:rsidP="003C7FEB">
      <w:pPr>
        <w:jc w:val="both"/>
      </w:pPr>
      <w:r w:rsidRPr="003C7FEB">
        <w:t xml:space="preserve">This project has given me a thorough look at the key skills I need to succeed in today's digital world. The first part helped me see how important it is to balance academic rigor with the skills employers want. The second part was a collaborative effort that showed me how these concepts work together in real life, using the idea that "Life is a Team Sport". </w:t>
      </w:r>
      <w:r w:rsidRPr="003C7FEB">
        <w:lastRenderedPageBreak/>
        <w:t>The last two parts helped me get better at working with others online, managing references, and creating a professional online presence. Overall, these tasks have given me the digital skills and collaborative mindset I need to do well at UWTSD and in my future career in computing.</w:t>
      </w:r>
    </w:p>
    <w:p w14:paraId="2FB37AAF" w14:textId="77777777" w:rsidR="00E4306D" w:rsidRDefault="003A12C8" w:rsidP="00E4306D">
      <w:pPr>
        <w:pStyle w:val="Heading1"/>
        <w:rPr>
          <w:sz w:val="24"/>
          <w:szCs w:val="24"/>
        </w:rPr>
      </w:pPr>
      <w:bookmarkStart w:id="15" w:name="_Toc193117245"/>
      <w:r w:rsidRPr="00E4306D">
        <w:rPr>
          <w:sz w:val="24"/>
          <w:szCs w:val="24"/>
        </w:rPr>
        <w:t>References</w:t>
      </w:r>
      <w:bookmarkEnd w:id="15"/>
    </w:p>
    <w:p w14:paraId="233159EA" w14:textId="1A27B308" w:rsidR="00E4306D" w:rsidRDefault="00E4306D" w:rsidP="00E4300C">
      <w:pPr>
        <w:pStyle w:val="Heading2"/>
        <w:rPr>
          <w:sz w:val="24"/>
          <w:szCs w:val="24"/>
        </w:rPr>
      </w:pPr>
      <w:r>
        <w:tab/>
      </w:r>
      <w:bookmarkStart w:id="16" w:name="_Toc193117246"/>
      <w:r w:rsidRPr="00E4300C">
        <w:rPr>
          <w:sz w:val="24"/>
          <w:szCs w:val="24"/>
        </w:rPr>
        <w:t>Task 1 References:</w:t>
      </w:r>
      <w:bookmarkEnd w:id="16"/>
      <w:r w:rsidR="00EE456C">
        <w:rPr>
          <w:sz w:val="24"/>
          <w:szCs w:val="24"/>
        </w:rPr>
        <w:t xml:space="preserve"> </w:t>
      </w:r>
    </w:p>
    <w:sdt>
      <w:sdtPr>
        <w:rPr>
          <w:rFonts w:asciiTheme="minorHAnsi" w:eastAsiaTheme="minorEastAsia" w:hAnsiTheme="minorHAnsi" w:cstheme="minorBidi"/>
          <w:color w:val="auto"/>
          <w:sz w:val="24"/>
          <w:szCs w:val="24"/>
        </w:rPr>
        <w:id w:val="1218627794"/>
        <w:docPartObj>
          <w:docPartGallery w:val="Bibliographies"/>
          <w:docPartUnique/>
        </w:docPartObj>
      </w:sdtPr>
      <w:sdtContent>
        <w:p w14:paraId="3D51F75B" w14:textId="01909FDC" w:rsidR="00EE456C" w:rsidRDefault="00EE456C">
          <w:pPr>
            <w:pStyle w:val="Heading1"/>
          </w:pPr>
          <w:r>
            <w:t>Bibliography</w:t>
          </w:r>
        </w:p>
        <w:sdt>
          <w:sdtPr>
            <w:id w:val="111145805"/>
            <w:bibliography/>
          </w:sdtPr>
          <w:sdtContent>
            <w:p w14:paraId="7EE82F0A" w14:textId="77777777" w:rsidR="00EE456C" w:rsidRDefault="00EE456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EE456C" w14:paraId="357125E0" w14:textId="77777777">
                <w:trPr>
                  <w:divId w:val="1095663320"/>
                  <w:tblCellSpacing w:w="15" w:type="dxa"/>
                </w:trPr>
                <w:tc>
                  <w:tcPr>
                    <w:tcW w:w="50" w:type="pct"/>
                    <w:hideMark/>
                  </w:tcPr>
                  <w:p w14:paraId="613AF962" w14:textId="2C6A23B2" w:rsidR="00EE456C" w:rsidRDefault="00EE456C">
                    <w:pPr>
                      <w:pStyle w:val="Bibliography"/>
                      <w:rPr>
                        <w:noProof/>
                        <w:kern w:val="0"/>
                        <w14:ligatures w14:val="none"/>
                      </w:rPr>
                    </w:pPr>
                    <w:r>
                      <w:rPr>
                        <w:noProof/>
                      </w:rPr>
                      <w:t xml:space="preserve">[1] </w:t>
                    </w:r>
                  </w:p>
                </w:tc>
                <w:tc>
                  <w:tcPr>
                    <w:tcW w:w="0" w:type="auto"/>
                    <w:hideMark/>
                  </w:tcPr>
                  <w:p w14:paraId="2E7E1179" w14:textId="77777777" w:rsidR="00EE456C" w:rsidRDefault="00EE456C">
                    <w:pPr>
                      <w:pStyle w:val="Bibliography"/>
                      <w:rPr>
                        <w:noProof/>
                      </w:rPr>
                    </w:pPr>
                    <w:r>
                      <w:rPr>
                        <w:noProof/>
                      </w:rPr>
                      <w:t xml:space="preserve">J. Smith, “The Role of Critical Thinking in Modern Higher Education,” </w:t>
                    </w:r>
                    <w:r>
                      <w:rPr>
                        <w:i/>
                        <w:iCs/>
                        <w:noProof/>
                      </w:rPr>
                      <w:t xml:space="preserve">ournal of Academic Development, </w:t>
                    </w:r>
                    <w:r>
                      <w:rPr>
                        <w:noProof/>
                      </w:rPr>
                      <w:t xml:space="preserve">vol. 12, no. 02, pp. 45-52, 2024. </w:t>
                    </w:r>
                  </w:p>
                </w:tc>
              </w:tr>
              <w:tr w:rsidR="00EE456C" w14:paraId="78C62FAC" w14:textId="77777777">
                <w:trPr>
                  <w:divId w:val="1095663320"/>
                  <w:tblCellSpacing w:w="15" w:type="dxa"/>
                </w:trPr>
                <w:tc>
                  <w:tcPr>
                    <w:tcW w:w="50" w:type="pct"/>
                    <w:hideMark/>
                  </w:tcPr>
                  <w:p w14:paraId="50C6D0D3" w14:textId="77777777" w:rsidR="00EE456C" w:rsidRDefault="00EE456C">
                    <w:pPr>
                      <w:pStyle w:val="Bibliography"/>
                      <w:rPr>
                        <w:noProof/>
                      </w:rPr>
                    </w:pPr>
                    <w:r>
                      <w:rPr>
                        <w:noProof/>
                      </w:rPr>
                      <w:t xml:space="preserve">[2] </w:t>
                    </w:r>
                  </w:p>
                </w:tc>
                <w:tc>
                  <w:tcPr>
                    <w:tcW w:w="0" w:type="auto"/>
                    <w:hideMark/>
                  </w:tcPr>
                  <w:p w14:paraId="76460F4F" w14:textId="77777777" w:rsidR="00EE456C" w:rsidRDefault="00EE456C">
                    <w:pPr>
                      <w:pStyle w:val="Bibliography"/>
                      <w:rPr>
                        <w:noProof/>
                      </w:rPr>
                    </w:pPr>
                    <w:r>
                      <w:rPr>
                        <w:noProof/>
                      </w:rPr>
                      <w:t xml:space="preserve">R. Jones and L. Tech, “Digital Literacy in the Computing Curriculum,” in </w:t>
                    </w:r>
                    <w:r>
                      <w:rPr>
                        <w:i/>
                        <w:iCs/>
                        <w:noProof/>
                      </w:rPr>
                      <w:t>in Proceedings of the International Conference on Digital Learning</w:t>
                    </w:r>
                    <w:r>
                      <w:rPr>
                        <w:noProof/>
                      </w:rPr>
                      <w:t xml:space="preserve">, London, 2025. </w:t>
                    </w:r>
                  </w:p>
                </w:tc>
              </w:tr>
              <w:tr w:rsidR="00EE456C" w14:paraId="4521C7E8" w14:textId="77777777">
                <w:trPr>
                  <w:divId w:val="1095663320"/>
                  <w:tblCellSpacing w:w="15" w:type="dxa"/>
                </w:trPr>
                <w:tc>
                  <w:tcPr>
                    <w:tcW w:w="50" w:type="pct"/>
                    <w:hideMark/>
                  </w:tcPr>
                  <w:p w14:paraId="661FE1ED" w14:textId="77777777" w:rsidR="00EE456C" w:rsidRDefault="00EE456C">
                    <w:pPr>
                      <w:pStyle w:val="Bibliography"/>
                      <w:rPr>
                        <w:noProof/>
                      </w:rPr>
                    </w:pPr>
                    <w:r>
                      <w:rPr>
                        <w:noProof/>
                      </w:rPr>
                      <w:t xml:space="preserve">[3] </w:t>
                    </w:r>
                  </w:p>
                </w:tc>
                <w:tc>
                  <w:tcPr>
                    <w:tcW w:w="0" w:type="auto"/>
                    <w:hideMark/>
                  </w:tcPr>
                  <w:p w14:paraId="702B3875" w14:textId="77777777" w:rsidR="00EE456C" w:rsidRDefault="00EE456C">
                    <w:pPr>
                      <w:pStyle w:val="Bibliography"/>
                      <w:rPr>
                        <w:noProof/>
                      </w:rPr>
                    </w:pPr>
                    <w:r>
                      <w:rPr>
                        <w:noProof/>
                      </w:rPr>
                      <w:t xml:space="preserve">A. Williams, “Academic Integrity and Referencing Standards,” in </w:t>
                    </w:r>
                    <w:r>
                      <w:rPr>
                        <w:i/>
                        <w:iCs/>
                        <w:noProof/>
                      </w:rPr>
                      <w:t>Scholarly Press</w:t>
                    </w:r>
                    <w:r>
                      <w:rPr>
                        <w:noProof/>
                      </w:rPr>
                      <w:t xml:space="preserve">, Cambridge, UK, 2023. </w:t>
                    </w:r>
                  </w:p>
                </w:tc>
              </w:tr>
              <w:tr w:rsidR="00EE456C" w14:paraId="14E75406" w14:textId="77777777">
                <w:trPr>
                  <w:divId w:val="1095663320"/>
                  <w:tblCellSpacing w:w="15" w:type="dxa"/>
                </w:trPr>
                <w:tc>
                  <w:tcPr>
                    <w:tcW w:w="50" w:type="pct"/>
                    <w:hideMark/>
                  </w:tcPr>
                  <w:p w14:paraId="3BFEDC3C" w14:textId="77777777" w:rsidR="00EE456C" w:rsidRDefault="00EE456C">
                    <w:pPr>
                      <w:pStyle w:val="Bibliography"/>
                      <w:rPr>
                        <w:noProof/>
                      </w:rPr>
                    </w:pPr>
                    <w:r>
                      <w:rPr>
                        <w:noProof/>
                      </w:rPr>
                      <w:t xml:space="preserve">[4] </w:t>
                    </w:r>
                  </w:p>
                </w:tc>
                <w:tc>
                  <w:tcPr>
                    <w:tcW w:w="0" w:type="auto"/>
                    <w:hideMark/>
                  </w:tcPr>
                  <w:p w14:paraId="3B53B22E" w14:textId="77777777" w:rsidR="00EE456C" w:rsidRDefault="00EE456C">
                    <w:pPr>
                      <w:pStyle w:val="Bibliography"/>
                      <w:rPr>
                        <w:noProof/>
                      </w:rPr>
                    </w:pPr>
                    <w:r>
                      <w:rPr>
                        <w:noProof/>
                      </w:rPr>
                      <w:t xml:space="preserve">M. Brown, “he Importance of Collaborative Teams in the Tech Industry,” </w:t>
                    </w:r>
                    <w:r>
                      <w:rPr>
                        <w:i/>
                        <w:iCs/>
                        <w:noProof/>
                      </w:rPr>
                      <w:t xml:space="preserve">IEEE Transactions on Professional Communication, </w:t>
                    </w:r>
                    <w:r>
                      <w:rPr>
                        <w:noProof/>
                      </w:rPr>
                      <w:t xml:space="preserve">vol. 68, no. 01, pp. 15-28, 2024. </w:t>
                    </w:r>
                  </w:p>
                </w:tc>
              </w:tr>
              <w:tr w:rsidR="00EE456C" w14:paraId="48E996CC" w14:textId="77777777">
                <w:trPr>
                  <w:divId w:val="1095663320"/>
                  <w:tblCellSpacing w:w="15" w:type="dxa"/>
                </w:trPr>
                <w:tc>
                  <w:tcPr>
                    <w:tcW w:w="50" w:type="pct"/>
                    <w:hideMark/>
                  </w:tcPr>
                  <w:p w14:paraId="098F1E55" w14:textId="77777777" w:rsidR="00EE456C" w:rsidRDefault="00EE456C">
                    <w:pPr>
                      <w:pStyle w:val="Bibliography"/>
                      <w:rPr>
                        <w:noProof/>
                      </w:rPr>
                    </w:pPr>
                    <w:r>
                      <w:rPr>
                        <w:noProof/>
                      </w:rPr>
                      <w:t xml:space="preserve">[5] </w:t>
                    </w:r>
                  </w:p>
                </w:tc>
                <w:tc>
                  <w:tcPr>
                    <w:tcW w:w="0" w:type="auto"/>
                    <w:hideMark/>
                  </w:tcPr>
                  <w:p w14:paraId="528B668A" w14:textId="77777777" w:rsidR="00EE456C" w:rsidRDefault="00EE456C">
                    <w:pPr>
                      <w:pStyle w:val="Bibliography"/>
                      <w:rPr>
                        <w:noProof/>
                      </w:rPr>
                    </w:pPr>
                    <w:r>
                      <w:rPr>
                        <w:noProof/>
                      </w:rPr>
                      <w:t xml:space="preserve">K. Taylor, “Adaptability and Soft Skills in the Evolving Workplace,” </w:t>
                    </w:r>
                    <w:r>
                      <w:rPr>
                        <w:i/>
                        <w:iCs/>
                        <w:noProof/>
                      </w:rPr>
                      <w:t xml:space="preserve">Global Employment Review, </w:t>
                    </w:r>
                    <w:r>
                      <w:rPr>
                        <w:noProof/>
                      </w:rPr>
                      <w:t xml:space="preserve">vol. 09, no. 03, pp. 210-225, 2025. </w:t>
                    </w:r>
                  </w:p>
                </w:tc>
              </w:tr>
            </w:tbl>
            <w:p w14:paraId="444AE1B5" w14:textId="77777777" w:rsidR="00EE456C" w:rsidRDefault="00EE456C">
              <w:pPr>
                <w:divId w:val="1095663320"/>
                <w:rPr>
                  <w:rFonts w:eastAsia="Times New Roman"/>
                  <w:noProof/>
                </w:rPr>
              </w:pPr>
            </w:p>
            <w:p w14:paraId="0C8B264B" w14:textId="34BE3F56" w:rsidR="00EE456C" w:rsidRDefault="00EE456C">
              <w:r>
                <w:rPr>
                  <w:b/>
                  <w:bCs/>
                  <w:noProof/>
                </w:rPr>
                <w:fldChar w:fldCharType="end"/>
              </w:r>
            </w:p>
          </w:sdtContent>
        </w:sdt>
      </w:sdtContent>
    </w:sdt>
    <w:p w14:paraId="652E53CE" w14:textId="77777777" w:rsidR="00EE456C" w:rsidRPr="00EE456C" w:rsidRDefault="00EE456C" w:rsidP="00EE456C"/>
    <w:p w14:paraId="1FBF65E5" w14:textId="77777777" w:rsidR="0008022E" w:rsidRPr="0008022E" w:rsidRDefault="0008022E" w:rsidP="0008022E"/>
    <w:p w14:paraId="4E4FB363" w14:textId="2C85E39F" w:rsidR="0008022E" w:rsidRPr="0008022E" w:rsidRDefault="0008022E" w:rsidP="0008022E">
      <w:r>
        <w:tab/>
      </w:r>
    </w:p>
    <w:p w14:paraId="2831138D" w14:textId="3C42F993" w:rsidR="009F646A" w:rsidRDefault="00E4306D" w:rsidP="00E4300C">
      <w:pPr>
        <w:pStyle w:val="Heading2"/>
        <w:rPr>
          <w:sz w:val="24"/>
          <w:szCs w:val="24"/>
        </w:rPr>
      </w:pPr>
      <w:r>
        <w:lastRenderedPageBreak/>
        <w:tab/>
      </w:r>
      <w:bookmarkStart w:id="17" w:name="_Toc193117247"/>
      <w:r w:rsidRPr="00E4300C">
        <w:rPr>
          <w:sz w:val="24"/>
          <w:szCs w:val="24"/>
        </w:rPr>
        <w:t>Task 3 References:</w:t>
      </w:r>
      <w:bookmarkEnd w:id="17"/>
      <w:r w:rsidR="009F646A">
        <w:rPr>
          <w:sz w:val="24"/>
          <w:szCs w:val="24"/>
        </w:rPr>
        <w:t xml:space="preserve"> </w:t>
      </w:r>
    </w:p>
    <w:p w14:paraId="23E26B18" w14:textId="77777777" w:rsidR="009F646A" w:rsidRPr="009F646A" w:rsidRDefault="009F646A" w:rsidP="009F646A">
      <w:pPr>
        <w:pStyle w:val="Heading2"/>
        <w:rPr>
          <w:lang w:val="en-US"/>
        </w:rPr>
      </w:pPr>
      <w:r w:rsidRPr="009F646A">
        <w:rPr>
          <w:lang w:val="en-US"/>
        </w:rPr>
        <w:t>References</w:t>
      </w:r>
    </w:p>
    <w:p w14:paraId="40334B90" w14:textId="77777777" w:rsidR="009F646A" w:rsidRPr="009F646A" w:rsidRDefault="009F646A" w:rsidP="009F646A">
      <w:pPr>
        <w:pStyle w:val="Heading2"/>
        <w:rPr>
          <w:lang w:val="en-US"/>
        </w:rPr>
      </w:pPr>
      <w:r w:rsidRPr="009F646A">
        <w:rPr>
          <w:lang w:val="en-US"/>
        </w:rPr>
        <w:t>[1] S. A. Brown, A. R. Dennis and V. Venkatesh, "Predicting collaboration technology use: Integrating technology adoption and collaboration research," </w:t>
      </w:r>
      <w:proofErr w:type="spellStart"/>
      <w:r w:rsidRPr="009F646A">
        <w:rPr>
          <w:i/>
          <w:iCs/>
          <w:lang w:val="en-US"/>
        </w:rPr>
        <w:t>J.Manage.Inf.Syst</w:t>
      </w:r>
      <w:proofErr w:type="spellEnd"/>
      <w:r w:rsidRPr="009F646A">
        <w:rPr>
          <w:i/>
          <w:iCs/>
          <w:lang w:val="en-US"/>
        </w:rPr>
        <w:t>. </w:t>
      </w:r>
      <w:r w:rsidRPr="009F646A">
        <w:rPr>
          <w:lang w:val="en-US"/>
        </w:rPr>
        <w:t>vol. 27, no. 2, pp.9–54, 2010,</w:t>
      </w:r>
    </w:p>
    <w:p w14:paraId="0AE6B6F8" w14:textId="77777777" w:rsidR="009F646A" w:rsidRPr="009F646A" w:rsidRDefault="009F646A" w:rsidP="009F646A">
      <w:pPr>
        <w:pStyle w:val="Heading2"/>
        <w:rPr>
          <w:lang w:val="en-US"/>
        </w:rPr>
      </w:pPr>
      <w:r w:rsidRPr="009F646A">
        <w:rPr>
          <w:lang w:val="en-US"/>
        </w:rPr>
        <w:t xml:space="preserve">[2] M. H. </w:t>
      </w:r>
      <w:proofErr w:type="spellStart"/>
      <w:r w:rsidRPr="009F646A">
        <w:rPr>
          <w:lang w:val="en-US"/>
        </w:rPr>
        <w:t>Jarrahi</w:t>
      </w:r>
      <w:proofErr w:type="spellEnd"/>
      <w:r w:rsidRPr="009F646A">
        <w:rPr>
          <w:lang w:val="en-US"/>
        </w:rPr>
        <w:t xml:space="preserve"> and S. Sawyer, "Social technologies, informal knowledge practices, and the enterprise," vol. 23, no. 1-2, pp.110–137, 2013,</w:t>
      </w:r>
    </w:p>
    <w:p w14:paraId="500611E6" w14:textId="77777777" w:rsidR="009F646A" w:rsidRPr="009F646A" w:rsidRDefault="009F646A" w:rsidP="009F646A">
      <w:pPr>
        <w:pStyle w:val="Heading2"/>
        <w:rPr>
          <w:lang w:val="en-US"/>
        </w:rPr>
      </w:pPr>
      <w:r w:rsidRPr="009F646A">
        <w:rPr>
          <w:lang w:val="en-US"/>
        </w:rPr>
        <w:t>[3] Z. Wang, X. Li, J. Huang, Y. Jin, Y. Chen and D. Zhang, "Effects of Avatar Visibility and Perspective on Social Presence and Performance in Dynamic VR Collaboration Tasks," </w:t>
      </w:r>
      <w:r w:rsidRPr="009F646A">
        <w:rPr>
          <w:i/>
          <w:iCs/>
          <w:lang w:val="en-US"/>
        </w:rPr>
        <w:t xml:space="preserve">IEEE </w:t>
      </w:r>
      <w:proofErr w:type="spellStart"/>
      <w:proofErr w:type="gramStart"/>
      <w:r w:rsidRPr="009F646A">
        <w:rPr>
          <w:i/>
          <w:iCs/>
          <w:lang w:val="en-US"/>
        </w:rPr>
        <w:t>Trans.Visual.Comput.Graphics</w:t>
      </w:r>
      <w:proofErr w:type="spellEnd"/>
      <w:proofErr w:type="gramEnd"/>
      <w:r w:rsidRPr="009F646A">
        <w:rPr>
          <w:i/>
          <w:iCs/>
          <w:lang w:val="en-US"/>
        </w:rPr>
        <w:t>. </w:t>
      </w:r>
      <w:r w:rsidRPr="009F646A">
        <w:rPr>
          <w:lang w:val="en-US"/>
        </w:rPr>
        <w:t>2025,</w:t>
      </w:r>
    </w:p>
    <w:p w14:paraId="13E97B2D" w14:textId="77777777" w:rsidR="009F646A" w:rsidRPr="009F646A" w:rsidRDefault="009F646A" w:rsidP="009F646A">
      <w:pPr>
        <w:pStyle w:val="Heading2"/>
        <w:rPr>
          <w:lang w:val="en-US"/>
        </w:rPr>
      </w:pPr>
      <w:r w:rsidRPr="009F646A">
        <w:rPr>
          <w:lang w:val="en-US"/>
        </w:rPr>
        <w:t>[4] G. Riva, B. K. Wiederhold and F. Mantovani, "Surviving COVID-19: the neuroscience of smart working and distance learning," vol. 24, no. 2, pp.79–85, 2021,</w:t>
      </w:r>
    </w:p>
    <w:p w14:paraId="5E832B01" w14:textId="3DAF2DE9" w:rsidR="003A12C8" w:rsidRPr="009F646A" w:rsidRDefault="009F646A" w:rsidP="00E4300C">
      <w:pPr>
        <w:pStyle w:val="Heading2"/>
        <w:rPr>
          <w:lang w:val="en-US"/>
        </w:rPr>
      </w:pPr>
      <w:r w:rsidRPr="009F646A">
        <w:rPr>
          <w:lang w:val="en-US"/>
        </w:rPr>
        <w:t>[5] R. L. Daft and R. H. Lengel, "No title," 1983,</w:t>
      </w:r>
      <w:r w:rsidR="003A12C8" w:rsidRPr="00E4300C">
        <w:rPr>
          <w:sz w:val="24"/>
          <w:szCs w:val="24"/>
        </w:rPr>
        <w:br w:type="page"/>
      </w:r>
    </w:p>
    <w:p w14:paraId="01E1CD84" w14:textId="77777777" w:rsidR="005C3522" w:rsidRPr="00496BD7" w:rsidRDefault="005C3522"/>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80D8AF" w14:textId="77777777" w:rsidR="00FC6CB3" w:rsidRDefault="00FC6CB3" w:rsidP="00E4306D">
      <w:pPr>
        <w:spacing w:after="0" w:line="240" w:lineRule="auto"/>
      </w:pPr>
      <w:r>
        <w:separator/>
      </w:r>
    </w:p>
  </w:endnote>
  <w:endnote w:type="continuationSeparator" w:id="0">
    <w:p w14:paraId="6B80C431" w14:textId="77777777" w:rsidR="00FC6CB3" w:rsidRDefault="00FC6CB3"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96F289" w14:textId="77777777" w:rsidR="00FC6CB3" w:rsidRDefault="00FC6CB3" w:rsidP="00E4306D">
      <w:pPr>
        <w:spacing w:after="0" w:line="240" w:lineRule="auto"/>
      </w:pPr>
      <w:r>
        <w:separator/>
      </w:r>
    </w:p>
  </w:footnote>
  <w:footnote w:type="continuationSeparator" w:id="0">
    <w:p w14:paraId="643CE161" w14:textId="77777777" w:rsidR="00FC6CB3" w:rsidRDefault="00FC6CB3"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8022E"/>
    <w:rsid w:val="0010457E"/>
    <w:rsid w:val="00117845"/>
    <w:rsid w:val="001708D0"/>
    <w:rsid w:val="001F2D39"/>
    <w:rsid w:val="003A12C8"/>
    <w:rsid w:val="003C7FEB"/>
    <w:rsid w:val="00420142"/>
    <w:rsid w:val="00482B39"/>
    <w:rsid w:val="00496BD7"/>
    <w:rsid w:val="0054391F"/>
    <w:rsid w:val="00562EE9"/>
    <w:rsid w:val="005C3522"/>
    <w:rsid w:val="005E3F5E"/>
    <w:rsid w:val="00666C98"/>
    <w:rsid w:val="0069234C"/>
    <w:rsid w:val="007D6C19"/>
    <w:rsid w:val="008817B4"/>
    <w:rsid w:val="008A7CDE"/>
    <w:rsid w:val="00983893"/>
    <w:rsid w:val="009F646A"/>
    <w:rsid w:val="00C262D9"/>
    <w:rsid w:val="00D72BF0"/>
    <w:rsid w:val="00D91C37"/>
    <w:rsid w:val="00E11A5D"/>
    <w:rsid w:val="00E252B7"/>
    <w:rsid w:val="00E4300C"/>
    <w:rsid w:val="00E4306D"/>
    <w:rsid w:val="00EE456C"/>
    <w:rsid w:val="00F14534"/>
    <w:rsid w:val="00F30BFB"/>
    <w:rsid w:val="00F561BA"/>
    <w:rsid w:val="00FC6CB3"/>
    <w:rsid w:val="00FD23BF"/>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EE456C"/>
  </w:style>
  <w:style w:type="character" w:styleId="PlaceholderText">
    <w:name w:val="Placeholder Text"/>
    <w:basedOn w:val="DefaultParagraphFont"/>
    <w:uiPriority w:val="99"/>
    <w:semiHidden/>
    <w:rsid w:val="009F646A"/>
    <w:rPr>
      <w:color w:val="666666"/>
    </w:rPr>
  </w:style>
  <w:style w:type="character" w:styleId="FollowedHyperlink">
    <w:name w:val="FollowedHyperlink"/>
    <w:basedOn w:val="DefaultParagraphFont"/>
    <w:uiPriority w:val="99"/>
    <w:semiHidden/>
    <w:unhideWhenUsed/>
    <w:rsid w:val="00E11A5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4835843">
      <w:bodyDiv w:val="1"/>
      <w:marLeft w:val="0"/>
      <w:marRight w:val="0"/>
      <w:marTop w:val="0"/>
      <w:marBottom w:val="0"/>
      <w:divBdr>
        <w:top w:val="none" w:sz="0" w:space="0" w:color="auto"/>
        <w:left w:val="none" w:sz="0" w:space="0" w:color="auto"/>
        <w:bottom w:val="none" w:sz="0" w:space="0" w:color="auto"/>
        <w:right w:val="none" w:sz="0" w:space="0" w:color="auto"/>
      </w:divBdr>
    </w:div>
    <w:div w:id="633407116">
      <w:bodyDiv w:val="1"/>
      <w:marLeft w:val="0"/>
      <w:marRight w:val="0"/>
      <w:marTop w:val="0"/>
      <w:marBottom w:val="0"/>
      <w:divBdr>
        <w:top w:val="none" w:sz="0" w:space="0" w:color="auto"/>
        <w:left w:val="none" w:sz="0" w:space="0" w:color="auto"/>
        <w:bottom w:val="none" w:sz="0" w:space="0" w:color="auto"/>
        <w:right w:val="none" w:sz="0" w:space="0" w:color="auto"/>
      </w:divBdr>
    </w:div>
    <w:div w:id="642388449">
      <w:bodyDiv w:val="1"/>
      <w:marLeft w:val="0"/>
      <w:marRight w:val="0"/>
      <w:marTop w:val="0"/>
      <w:marBottom w:val="0"/>
      <w:divBdr>
        <w:top w:val="none" w:sz="0" w:space="0" w:color="auto"/>
        <w:left w:val="none" w:sz="0" w:space="0" w:color="auto"/>
        <w:bottom w:val="none" w:sz="0" w:space="0" w:color="auto"/>
        <w:right w:val="none" w:sz="0" w:space="0" w:color="auto"/>
      </w:divBdr>
    </w:div>
    <w:div w:id="675377612">
      <w:bodyDiv w:val="1"/>
      <w:marLeft w:val="0"/>
      <w:marRight w:val="0"/>
      <w:marTop w:val="0"/>
      <w:marBottom w:val="0"/>
      <w:divBdr>
        <w:top w:val="none" w:sz="0" w:space="0" w:color="auto"/>
        <w:left w:val="none" w:sz="0" w:space="0" w:color="auto"/>
        <w:bottom w:val="none" w:sz="0" w:space="0" w:color="auto"/>
        <w:right w:val="none" w:sz="0" w:space="0" w:color="auto"/>
      </w:divBdr>
    </w:div>
    <w:div w:id="790513098">
      <w:bodyDiv w:val="1"/>
      <w:marLeft w:val="0"/>
      <w:marRight w:val="0"/>
      <w:marTop w:val="0"/>
      <w:marBottom w:val="0"/>
      <w:divBdr>
        <w:top w:val="none" w:sz="0" w:space="0" w:color="auto"/>
        <w:left w:val="none" w:sz="0" w:space="0" w:color="auto"/>
        <w:bottom w:val="none" w:sz="0" w:space="0" w:color="auto"/>
        <w:right w:val="none" w:sz="0" w:space="0" w:color="auto"/>
      </w:divBdr>
    </w:div>
    <w:div w:id="1095663320">
      <w:bodyDiv w:val="1"/>
      <w:marLeft w:val="0"/>
      <w:marRight w:val="0"/>
      <w:marTop w:val="0"/>
      <w:marBottom w:val="0"/>
      <w:divBdr>
        <w:top w:val="none" w:sz="0" w:space="0" w:color="auto"/>
        <w:left w:val="none" w:sz="0" w:space="0" w:color="auto"/>
        <w:bottom w:val="none" w:sz="0" w:space="0" w:color="auto"/>
        <w:right w:val="none" w:sz="0" w:space="0" w:color="auto"/>
      </w:divBdr>
    </w:div>
    <w:div w:id="1933732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m.tt/map/3952802803?t=4jEESQx3A9" TargetMode="External"/><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glossaryDocument" Target="glossary/document.xml"/><Relationship Id="rId21" Type="http://schemas.openxmlformats.org/officeDocument/2006/relationships/image" Target="media/image10.png"/><Relationship Id="rId34" Type="http://schemas.openxmlformats.org/officeDocument/2006/relationships/image" Target="media/image23.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jp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5.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canva.link/1bis13byehgh1hg" TargetMode="External"/><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hyperlink" Target="https://2532267.wixsite.com/my-site-5" TargetMode="External"/><Relationship Id="rId10" Type="http://schemas.openxmlformats.org/officeDocument/2006/relationships/image" Target="media/image1.jpg"/><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hyperlink" Target="https://2532267.wixsite.com/my-site-5" TargetMode="External"/><Relationship Id="rId14" Type="http://schemas.openxmlformats.org/officeDocument/2006/relationships/image" Target="media/image4.jp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8" Type="http://schemas.openxmlformats.org/officeDocument/2006/relationships/hyperlink" Target="https://2532267.wixsite.com/my-site-5" TargetMode="External"/><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203F00E5A0240BFB35C3E58FB204128"/>
        <w:category>
          <w:name w:val="General"/>
          <w:gallery w:val="placeholder"/>
        </w:category>
        <w:types>
          <w:type w:val="bbPlcHdr"/>
        </w:types>
        <w:behaviors>
          <w:behavior w:val="content"/>
        </w:behaviors>
        <w:guid w:val="{E7125FF1-4B48-45F7-AA62-A89988AA00D2}"/>
      </w:docPartPr>
      <w:docPartBody>
        <w:p w:rsidR="00772585" w:rsidRDefault="002711EA">
          <w:r w:rsidRPr="001B4663">
            <w:rPr>
              <w:rStyle w:val="PlaceholderText"/>
            </w:rPr>
            <w:t>Formatting...</w:t>
          </w:r>
        </w:p>
      </w:docPartBody>
    </w:docPart>
    <w:docPart>
      <w:docPartPr>
        <w:name w:val="AA78073113424CF1BF2E8A90E00B6ED5"/>
        <w:category>
          <w:name w:val="General"/>
          <w:gallery w:val="placeholder"/>
        </w:category>
        <w:types>
          <w:type w:val="bbPlcHdr"/>
        </w:types>
        <w:behaviors>
          <w:behavior w:val="content"/>
        </w:behaviors>
        <w:guid w:val="{B8395C17-E4FB-4C08-B160-A1E2370A6495}"/>
      </w:docPartPr>
      <w:docPartBody>
        <w:p w:rsidR="00772585" w:rsidRDefault="002711EA">
          <w:r w:rsidRPr="001B4663">
            <w:rPr>
              <w:rStyle w:val="PlaceholderText"/>
            </w:rPr>
            <w:t>Formatting...</w:t>
          </w:r>
        </w:p>
      </w:docPartBody>
    </w:docPart>
    <w:docPart>
      <w:docPartPr>
        <w:name w:val="7EF92145F3A146079C88A9A4D3E3BD16"/>
        <w:category>
          <w:name w:val="General"/>
          <w:gallery w:val="placeholder"/>
        </w:category>
        <w:types>
          <w:type w:val="bbPlcHdr"/>
        </w:types>
        <w:behaviors>
          <w:behavior w:val="content"/>
        </w:behaviors>
        <w:guid w:val="{0561948B-C8AC-4DED-B56A-5E9BCE666C15}"/>
      </w:docPartPr>
      <w:docPartBody>
        <w:p w:rsidR="00772585" w:rsidRDefault="002711EA">
          <w:r w:rsidRPr="001B4663">
            <w:rPr>
              <w:rStyle w:val="PlaceholderText"/>
            </w:rPr>
            <w:t>Formatting...</w:t>
          </w:r>
        </w:p>
      </w:docPartBody>
    </w:docPart>
    <w:docPart>
      <w:docPartPr>
        <w:name w:val="C14EB0649EAC4BCABDD290776ED790C3"/>
        <w:category>
          <w:name w:val="General"/>
          <w:gallery w:val="placeholder"/>
        </w:category>
        <w:types>
          <w:type w:val="bbPlcHdr"/>
        </w:types>
        <w:behaviors>
          <w:behavior w:val="content"/>
        </w:behaviors>
        <w:guid w:val="{0FA37B99-0956-479D-93E6-1221DA2FA90A}"/>
      </w:docPartPr>
      <w:docPartBody>
        <w:p w:rsidR="00772585" w:rsidRDefault="002711EA">
          <w:r w:rsidRPr="001B4663">
            <w:rPr>
              <w:rStyle w:val="PlaceholderText"/>
            </w:rPr>
            <w:t>Formatting...</w:t>
          </w:r>
        </w:p>
      </w:docPartBody>
    </w:docPart>
    <w:docPart>
      <w:docPartPr>
        <w:name w:val="F5F20540D0C44E9699663E5C675FDC72"/>
        <w:category>
          <w:name w:val="General"/>
          <w:gallery w:val="placeholder"/>
        </w:category>
        <w:types>
          <w:type w:val="bbPlcHdr"/>
        </w:types>
        <w:behaviors>
          <w:behavior w:val="content"/>
        </w:behaviors>
        <w:guid w:val="{9E5F5D0A-FECC-4D00-A3C5-F970A3694875}"/>
      </w:docPartPr>
      <w:docPartBody>
        <w:p w:rsidR="00772585" w:rsidRDefault="002711EA">
          <w:r w:rsidRPr="001B4663">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11EA"/>
    <w:rsid w:val="002711EA"/>
    <w:rsid w:val="005E3F5E"/>
    <w:rsid w:val="006F7010"/>
    <w:rsid w:val="00772585"/>
    <w:rsid w:val="00F21947"/>
    <w:rsid w:val="00FD23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711EA"/>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E918FDD-38B4-44C3-B838-21558F6DC0C3}">
  <we:reference id="8c1c3d44-57e9-40d7-86e4-4adf88fea1dd" version="3.0.0.0" store="EXCatalog" storeType="EXCatalog"/>
  <we:alternateReferences>
    <we:reference id="WA200007520" version="3.0.0.0" store="en-US" storeType="OMEX"/>
  </we:alternateReferences>
  <we:properties>
    <we:property name="citations" value="{&quot;487605962&quot;:{&quot;referencesIds&quot;:[&quot;doc:69cc84b19dceeb492932f18d&quot;],&quot;referencesOptions&quot;:{&quot;doc:69cc84b19dceeb492932f18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7605962,&quot;citationText&quot;:&quot;&lt;span style=\&quot;font-family:Aptos;font-size:16px;color:#000000\&quot;&gt;[3]&lt;/span&gt;&quot;},&quot;908040731&quot;:{&quot;referencesIds&quot;:[&quot;doc:69cc84fb8801c2309631ea65&quot;],&quot;referencesOptions&quot;:{&quot;doc:69cc84fb8801c2309631ea6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8040731,&quot;citationText&quot;:&quot;&lt;span style=\&quot;font-family:Aptos;font-size:16px;color:#000000\&quot;&gt;[5]&lt;/span&gt;&quot;},&quot;944421800&quot;:{&quot;referencesIds&quot;:[&quot;doc:69cc84e0faa84f44f943cb44&quot;],&quot;referencesOptions&quot;:{&quot;doc:69cc84e0faa84f44f943cb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4421800,&quot;citationText&quot;:&quot;&lt;span style=\&quot;font-family:Aptos;font-size:16px;color:#000000\&quot;&gt;[4]&lt;/span&gt;&quot;},&quot;-1594466552&quot;:{&quot;referencesIds&quot;:[&quot;doc:69cc84161a71e92b97e4308d&quot;],&quot;referencesOptions&quot;:{&quot;doc:69cc84161a71e92b97e4308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4466552,&quot;citationText&quot;:&quot;&lt;span style=\&quot;font-family:Aptos;font-size:16px;color:#000000\&quot;&gt;[1]&lt;/span&gt;&quot;},&quot;-243103544&quot;:{&quot;referencesIds&quot;:[&quot;doc:69cc846b1a71e92b97e43090&quot;],&quot;referencesOptions&quot;:{&quot;doc:69cc846b1a71e92b97e430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43103544,&quot;citationText&quot;:&quot;&lt;span style=\&quot;font-family:Aptos;font-size:16px;color:#000000\&quot;&gt;[2]&lt;/span&gt;&quot;}}"/>
    <we:property name="currentFolder" value="{&quot;id&quot;:&quot;project:69cc841122852c21c56ef73e&quot;,&quot;userId&quot;:&quot;user:69aef67a47dd631a1a610f58&quot;,&quot;projectId&quot;:&quot;ap:69aef67a47dd631a1a610f59&quot;,&quot;name&quot;:&quot;mohamed&quot;,&quot;created&quot;:1775010833515,&quot;lastModified&quot;:1775010833515,&quot;position&quot;:4,&quot;isShared&quot;:false,&quot;isExampleCollection&quot;:false,&quot;isMyPublicationsCollection&quot;:false,&quot;notInFolder&quot;:false,&quot;totalReferences&quot;:5,&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JSm24</b:Tag>
    <b:SourceType>JournalArticle</b:SourceType>
    <b:Guid>{8D28CA1D-72EC-498F-B27F-872843CA9175}</b:Guid>
    <b:Title>The Role of Critical Thinking in Modern Higher Education</b:Title>
    <b:Year>2024</b:Year>
    <b:JournalName>ournal of Academic Development</b:JournalName>
    <b:Pages>45-52</b:Pages>
    <b:Volume>12</b:Volume>
    <b:Issue>02</b:Issue>
    <b:Author>
      <b:Author>
        <b:NameList>
          <b:Person>
            <b:Last>Smith</b:Last>
            <b:First>J.</b:First>
          </b:Person>
        </b:NameList>
      </b:Author>
    </b:Author>
    <b:RefOrder>1</b:RefOrder>
  </b:Source>
  <b:Source>
    <b:Tag>RJo25</b:Tag>
    <b:SourceType>ConferenceProceedings</b:SourceType>
    <b:Guid>{700702CA-2BFC-467A-AD25-7F1602FAAD11}</b:Guid>
    <b:Title>Digital Literacy in the Computing Curriculum</b:Title>
    <b:Year>2025</b:Year>
    <b:ConferenceName>in Proceedings of the International Conference on Digital Learning</b:ConferenceName>
    <b:City>London</b:City>
    <b:Author>
      <b:Author>
        <b:Corporate>R. Jones and L. Tech</b:Corporate>
      </b:Author>
    </b:Author>
    <b:RefOrder>2</b:RefOrder>
  </b:Source>
  <b:Source>
    <b:Tag>AWi23</b:Tag>
    <b:SourceType>ConferenceProceedings</b:SourceType>
    <b:Guid>{5F168D7E-A7C2-4EDD-9AAC-C40E6A24AF4F}</b:Guid>
    <b:Author>
      <b:Author>
        <b:NameList>
          <b:Person>
            <b:Last>Williams</b:Last>
            <b:First>A.</b:First>
          </b:Person>
        </b:NameList>
      </b:Author>
    </b:Author>
    <b:Title>Academic Integrity and Referencing Standards</b:Title>
    <b:Year>2023</b:Year>
    <b:ConferenceName>Scholarly Press</b:ConferenceName>
    <b:City>Cambridge, UK</b:City>
    <b:RefOrder>3</b:RefOrder>
  </b:Source>
  <b:Source>
    <b:Tag>MBr24</b:Tag>
    <b:SourceType>JournalArticle</b:SourceType>
    <b:Guid>{655C0938-52BF-415F-804E-0ABA7E36D1E3}</b:Guid>
    <b:Title>he Importance of Collaborative Teams in the Tech Industry</b:Title>
    <b:Year>2024</b:Year>
    <b:Author>
      <b:Author>
        <b:NameList>
          <b:Person>
            <b:Last>Brown</b:Last>
            <b:First>M.</b:First>
          </b:Person>
        </b:NameList>
      </b:Author>
    </b:Author>
    <b:JournalName>IEEE Transactions on Professional Communication</b:JournalName>
    <b:Pages>15-28</b:Pages>
    <b:Volume>68</b:Volume>
    <b:Issue>01</b:Issue>
    <b:RefOrder>4</b:RefOrder>
  </b:Source>
  <b:Source>
    <b:Tag>KTa25</b:Tag>
    <b:SourceType>JournalArticle</b:SourceType>
    <b:Guid>{A64BA068-137C-4112-9BBE-A26EF6EE6835}</b:Guid>
    <b:Author>
      <b:Author>
        <b:NameList>
          <b:Person>
            <b:Last>Taylor</b:Last>
            <b:First>K.</b:First>
          </b:Person>
        </b:NameList>
      </b:Author>
    </b:Author>
    <b:Title>Adaptability and Soft Skills in the Evolving Workplace</b:Title>
    <b:JournalName>Global Employment Review</b:JournalName>
    <b:Year>2025</b:Year>
    <b:Pages>210-225</b:Pages>
    <b:Volume>09</b:Volume>
    <b:Issue>03</b:Issue>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B0463BB-1F59-4F9C-B1BE-B29019A024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984</TotalTime>
  <Pages>23</Pages>
  <Words>2362</Words>
  <Characters>13469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15800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Alamgir Miah (2532861)</cp:lastModifiedBy>
  <cp:revision>7</cp:revision>
  <dcterms:created xsi:type="dcterms:W3CDTF">2025-07-07T09:04:00Z</dcterms:created>
  <dcterms:modified xsi:type="dcterms:W3CDTF">2026-04-02T22:05:00Z</dcterms:modified>
</cp:coreProperties>
</file>