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eastAsia="en-US"/>
        </w:rPr>
        <w:id w:val="-1269691164"/>
        <w:docPartObj>
          <w:docPartGallery w:val="Cover Pages"/>
          <w:docPartUnique/>
        </w:docPartObj>
      </w:sdtPr>
      <w:sdtEndPr>
        <w:rPr>
          <w:color w:val="auto"/>
        </w:rPr>
      </w:sdtEndPr>
      <w:sdtContent>
        <w:p w14:paraId="76239E46" w14:textId="53DCD6CE" w:rsidR="00A262EC" w:rsidRDefault="00A262EC">
          <w:pPr>
            <w:pStyle w:val="NoSpacing"/>
            <w:spacing w:before="1540" w:after="240"/>
            <w:jc w:val="center"/>
            <w:rPr>
              <w:color w:val="4472C4" w:themeColor="accent1"/>
            </w:rPr>
          </w:pPr>
          <w:r>
            <w:rPr>
              <w:noProof/>
              <w:color w:val="4472C4" w:themeColor="accent1"/>
            </w:rPr>
            <w:drawing>
              <wp:inline distT="0" distB="0" distL="0" distR="0" wp14:anchorId="5653686E" wp14:editId="58DA1555">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735040861"/>
            <w:placeholder>
              <w:docPart w:val="98979697772F45D7A4A6E97A878B6392"/>
            </w:placeholder>
            <w:dataBinding w:prefixMappings="xmlns:ns0='http://purl.org/dc/elements/1.1/' xmlns:ns1='http://schemas.openxmlformats.org/package/2006/metadata/core-properties' " w:xpath="/ns1:coreProperties[1]/ns0:title[1]" w:storeItemID="{6C3C8BC8-F283-45AE-878A-BAB7291924A1}"/>
            <w:text/>
          </w:sdtPr>
          <w:sdtEndPr/>
          <w:sdtContent>
            <w:p w14:paraId="4F7BD818" w14:textId="3FDE4472" w:rsidR="00A262EC" w:rsidRPr="00AD173A" w:rsidRDefault="00755E7B">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44"/>
                  <w:szCs w:val="44"/>
                </w:rPr>
              </w:pPr>
              <w:r w:rsidRPr="00A96738">
                <w:rPr>
                  <w:rFonts w:ascii="Arial" w:eastAsiaTheme="majorEastAsia"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BMHP</w:t>
              </w:r>
              <w:r w:rsidR="00AD173A" w:rsidRPr="00A96738">
                <w:rPr>
                  <w:rFonts w:ascii="Arial" w:eastAsiaTheme="majorEastAsia"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6009_Lon </w:t>
              </w:r>
              <w:r w:rsidR="00A96738" w:rsidRPr="00A96738">
                <w:rPr>
                  <w:rFonts w:ascii="Arial" w:eastAsiaTheme="majorEastAsia"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Living with </w:t>
              </w:r>
              <w:r w:rsidR="0078009D">
                <w:rPr>
                  <w:rFonts w:ascii="Arial" w:eastAsiaTheme="majorEastAsia"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A96738" w:rsidRPr="00A96738">
                <w:rPr>
                  <w:rFonts w:ascii="Arial" w:eastAsiaTheme="majorEastAsia"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r w:rsidR="00A96738">
                <w:rPr>
                  <w:rFonts w:ascii="Arial" w:eastAsiaTheme="majorEastAsia"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78009D">
                <w:rPr>
                  <w:rFonts w:ascii="Arial" w:eastAsiaTheme="majorEastAsia"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A96738">
                <w:rPr>
                  <w:rFonts w:ascii="Arial" w:eastAsiaTheme="majorEastAsia"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lder</w:t>
              </w:r>
              <w:r w:rsidR="0078009D">
                <w:rPr>
                  <w:rFonts w:ascii="Arial" w:eastAsiaTheme="majorEastAsia"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Person Assessment Component 2: Supporting Paper</w:t>
              </w:r>
              <w:r w:rsidR="00F24453">
                <w:rPr>
                  <w:rFonts w:ascii="Arial" w:eastAsiaTheme="majorEastAsia"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Tunde Bodi 2114279</w:t>
              </w:r>
            </w:p>
          </w:sdtContent>
        </w:sdt>
        <w:sdt>
          <w:sdtP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328029620"/>
            <w:placeholder>
              <w:docPart w:val="B3E1B92C9AFE4EA78F24C17D0C2FB172"/>
            </w:placeholder>
            <w:dataBinding w:prefixMappings="xmlns:ns0='http://purl.org/dc/elements/1.1/' xmlns:ns1='http://schemas.openxmlformats.org/package/2006/metadata/core-properties' " w:xpath="/ns1:coreProperties[1]/ns0:subject[1]" w:storeItemID="{6C3C8BC8-F283-45AE-878A-BAB7291924A1}"/>
            <w:text/>
          </w:sdtPr>
          <w:sdtEndPr/>
          <w:sdtContent>
            <w:p w14:paraId="5D1DE383" w14:textId="3497E94A" w:rsidR="00A262EC" w:rsidRPr="00824517" w:rsidRDefault="00F24453">
              <w:pPr>
                <w:pStyle w:val="NoSpacing"/>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4517">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00824517" w:rsidRPr="00824517">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 Laila Surani</w:t>
              </w:r>
            </w:p>
          </w:sdtContent>
        </w:sdt>
        <w:p w14:paraId="5EAE0DC7" w14:textId="77777777" w:rsidR="00A262EC" w:rsidRDefault="00A262E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17141C2" wp14:editId="30F48E3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2B27C2BF" w14:textId="1B1E7B41" w:rsidR="00A262EC" w:rsidRDefault="00824517">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F66D69B" w14:textId="5784467C" w:rsidR="00A262EC" w:rsidRDefault="00656AE1">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824517">
                                      <w:rPr>
                                        <w:caps/>
                                        <w:color w:val="4472C4" w:themeColor="accent1"/>
                                      </w:rPr>
                                      <w:t xml:space="preserve">     </w:t>
                                    </w:r>
                                  </w:sdtContent>
                                </w:sdt>
                              </w:p>
                              <w:p w14:paraId="1743BB26" w14:textId="38A4C011" w:rsidR="00A262EC" w:rsidRDefault="00656AE1" w:rsidP="00824517">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24517">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17141C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2B27C2BF" w14:textId="1B1E7B41" w:rsidR="00A262EC" w:rsidRDefault="00824517">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F66D69B" w14:textId="5784467C" w:rsidR="00A262EC" w:rsidRDefault="00656AE1">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824517">
                                <w:rPr>
                                  <w:caps/>
                                  <w:color w:val="4472C4" w:themeColor="accent1"/>
                                </w:rPr>
                                <w:t xml:space="preserve">     </w:t>
                              </w:r>
                            </w:sdtContent>
                          </w:sdt>
                        </w:p>
                        <w:p w14:paraId="1743BB26" w14:textId="38A4C011" w:rsidR="00A262EC" w:rsidRDefault="00656AE1" w:rsidP="00824517">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24517">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30FF91B1" wp14:editId="57850D5D">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B5D9A8F" w14:textId="35F5FBF7" w:rsidR="00A262EC" w:rsidRDefault="00A262EC">
          <w:r>
            <w:br w:type="page"/>
          </w:r>
        </w:p>
      </w:sdtContent>
    </w:sdt>
    <w:sdt>
      <w:sdtPr>
        <w:rPr>
          <w:rFonts w:asciiTheme="minorHAnsi" w:eastAsiaTheme="minorHAnsi" w:hAnsiTheme="minorHAnsi" w:cstheme="minorBidi"/>
          <w:color w:val="auto"/>
          <w:sz w:val="22"/>
          <w:szCs w:val="22"/>
          <w:lang w:eastAsia="en-US"/>
        </w:rPr>
        <w:id w:val="-1365279728"/>
        <w:docPartObj>
          <w:docPartGallery w:val="Table of Contents"/>
          <w:docPartUnique/>
        </w:docPartObj>
      </w:sdtPr>
      <w:sdtEndPr>
        <w:rPr>
          <w:b/>
          <w:bCs/>
        </w:rPr>
      </w:sdtEndPr>
      <w:sdtContent>
        <w:p w14:paraId="51A9BA7E" w14:textId="0A06A110" w:rsidR="00B371A1" w:rsidRDefault="00B371A1">
          <w:pPr>
            <w:pStyle w:val="TOCHeading"/>
            <w:rPr>
              <w:rFonts w:ascii="Arial" w:hAnsi="Arial" w:cs="Arial"/>
              <w:sz w:val="28"/>
              <w:szCs w:val="28"/>
            </w:rPr>
          </w:pPr>
          <w:r w:rsidRPr="00B371A1">
            <w:rPr>
              <w:rFonts w:ascii="Arial" w:hAnsi="Arial" w:cs="Arial"/>
              <w:sz w:val="28"/>
              <w:szCs w:val="28"/>
            </w:rPr>
            <w:t>Contents</w:t>
          </w:r>
        </w:p>
        <w:p w14:paraId="64A1F906" w14:textId="77777777" w:rsidR="00B371A1" w:rsidRPr="00B371A1" w:rsidRDefault="00B371A1" w:rsidP="00B371A1">
          <w:pPr>
            <w:rPr>
              <w:lang w:eastAsia="en-GB"/>
            </w:rPr>
          </w:pPr>
        </w:p>
        <w:p w14:paraId="1D95F592" w14:textId="1DC8A2DE" w:rsidR="00B371A1" w:rsidRDefault="00B371A1">
          <w:pPr>
            <w:pStyle w:val="TOC1"/>
            <w:tabs>
              <w:tab w:val="right" w:leader="dot" w:pos="9016"/>
            </w:tabs>
            <w:rPr>
              <w:noProof/>
            </w:rPr>
          </w:pPr>
          <w:r>
            <w:fldChar w:fldCharType="begin"/>
          </w:r>
          <w:r>
            <w:instrText xml:space="preserve"> TOC \o "1-3" \h \z \u </w:instrText>
          </w:r>
          <w:r>
            <w:fldChar w:fldCharType="separate"/>
          </w:r>
          <w:hyperlink w:anchor="_Toc151375739" w:history="1">
            <w:r w:rsidRPr="002B38E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_Toc151375739 \h </w:instrText>
            </w:r>
            <w:r>
              <w:rPr>
                <w:noProof/>
                <w:webHidden/>
              </w:rPr>
            </w:r>
            <w:r>
              <w:rPr>
                <w:noProof/>
                <w:webHidden/>
              </w:rPr>
              <w:fldChar w:fldCharType="separate"/>
            </w:r>
            <w:r>
              <w:rPr>
                <w:noProof/>
                <w:webHidden/>
              </w:rPr>
              <w:t>2</w:t>
            </w:r>
            <w:r>
              <w:rPr>
                <w:noProof/>
                <w:webHidden/>
              </w:rPr>
              <w:fldChar w:fldCharType="end"/>
            </w:r>
          </w:hyperlink>
        </w:p>
        <w:p w14:paraId="1CFA9E82" w14:textId="2298739D" w:rsidR="00B371A1" w:rsidRDefault="00656AE1">
          <w:pPr>
            <w:pStyle w:val="TOC1"/>
            <w:tabs>
              <w:tab w:val="right" w:leader="dot" w:pos="9016"/>
            </w:tabs>
            <w:rPr>
              <w:noProof/>
            </w:rPr>
          </w:pPr>
          <w:hyperlink w:anchor="_Toc151375740" w:history="1">
            <w:r w:rsidR="00B371A1" w:rsidRPr="002B38EF">
              <w:rPr>
                <w:rStyle w:val="Hyperlink"/>
                <w:rFonts w:ascii="Arial" w:hAnsi="Arial" w:cs="Arial"/>
                <w:noProof/>
              </w:rPr>
              <w:t>Why is the use of technology for elderly people in the UK not necessary?</w:t>
            </w:r>
            <w:r w:rsidR="00B371A1">
              <w:rPr>
                <w:noProof/>
                <w:webHidden/>
              </w:rPr>
              <w:tab/>
            </w:r>
            <w:r w:rsidR="00B371A1">
              <w:rPr>
                <w:noProof/>
                <w:webHidden/>
              </w:rPr>
              <w:fldChar w:fldCharType="begin"/>
            </w:r>
            <w:r w:rsidR="00B371A1">
              <w:rPr>
                <w:noProof/>
                <w:webHidden/>
              </w:rPr>
              <w:instrText xml:space="preserve"> PAGEREF _Toc151375740 \h </w:instrText>
            </w:r>
            <w:r w:rsidR="00B371A1">
              <w:rPr>
                <w:noProof/>
                <w:webHidden/>
              </w:rPr>
            </w:r>
            <w:r w:rsidR="00B371A1">
              <w:rPr>
                <w:noProof/>
                <w:webHidden/>
              </w:rPr>
              <w:fldChar w:fldCharType="separate"/>
            </w:r>
            <w:r w:rsidR="00B371A1">
              <w:rPr>
                <w:noProof/>
                <w:webHidden/>
              </w:rPr>
              <w:t>2</w:t>
            </w:r>
            <w:r w:rsidR="00B371A1">
              <w:rPr>
                <w:noProof/>
                <w:webHidden/>
              </w:rPr>
              <w:fldChar w:fldCharType="end"/>
            </w:r>
          </w:hyperlink>
        </w:p>
        <w:p w14:paraId="559FAB1B" w14:textId="030CD0BF" w:rsidR="00B371A1" w:rsidRDefault="00656AE1">
          <w:pPr>
            <w:pStyle w:val="TOC1"/>
            <w:tabs>
              <w:tab w:val="right" w:leader="dot" w:pos="9016"/>
            </w:tabs>
            <w:rPr>
              <w:noProof/>
            </w:rPr>
          </w:pPr>
          <w:hyperlink w:anchor="_Toc151375741" w:history="1">
            <w:r w:rsidR="00B371A1" w:rsidRPr="002B38EF">
              <w:rPr>
                <w:rStyle w:val="Hyperlink"/>
                <w:rFonts w:ascii="Arial" w:hAnsi="Arial" w:cs="Arial"/>
                <w:noProof/>
              </w:rPr>
              <w:t>The view of the other group on the debate about the importance of technology in elderly people living in the UK</w:t>
            </w:r>
            <w:r w:rsidR="00B371A1">
              <w:rPr>
                <w:noProof/>
                <w:webHidden/>
              </w:rPr>
              <w:tab/>
            </w:r>
            <w:r w:rsidR="00B371A1">
              <w:rPr>
                <w:noProof/>
                <w:webHidden/>
              </w:rPr>
              <w:fldChar w:fldCharType="begin"/>
            </w:r>
            <w:r w:rsidR="00B371A1">
              <w:rPr>
                <w:noProof/>
                <w:webHidden/>
              </w:rPr>
              <w:instrText xml:space="preserve"> PAGEREF _Toc151375741 \h </w:instrText>
            </w:r>
            <w:r w:rsidR="00B371A1">
              <w:rPr>
                <w:noProof/>
                <w:webHidden/>
              </w:rPr>
            </w:r>
            <w:r w:rsidR="00B371A1">
              <w:rPr>
                <w:noProof/>
                <w:webHidden/>
              </w:rPr>
              <w:fldChar w:fldCharType="separate"/>
            </w:r>
            <w:r w:rsidR="00B371A1">
              <w:rPr>
                <w:noProof/>
                <w:webHidden/>
              </w:rPr>
              <w:t>2</w:t>
            </w:r>
            <w:r w:rsidR="00B371A1">
              <w:rPr>
                <w:noProof/>
                <w:webHidden/>
              </w:rPr>
              <w:fldChar w:fldCharType="end"/>
            </w:r>
          </w:hyperlink>
        </w:p>
        <w:p w14:paraId="69740864" w14:textId="1E0F4859" w:rsidR="00B371A1" w:rsidRDefault="00656AE1">
          <w:pPr>
            <w:pStyle w:val="TOC1"/>
            <w:tabs>
              <w:tab w:val="right" w:leader="dot" w:pos="9016"/>
            </w:tabs>
            <w:rPr>
              <w:noProof/>
            </w:rPr>
          </w:pPr>
          <w:hyperlink w:anchor="_Toc151375742" w:history="1">
            <w:r w:rsidR="00B371A1" w:rsidRPr="002B38EF">
              <w:rPr>
                <w:rStyle w:val="Hyperlink"/>
                <w:rFonts w:ascii="Arial" w:hAnsi="Arial" w:cs="Arial"/>
                <w:noProof/>
              </w:rPr>
              <w:t>Current government support or services in place to support the UK elderly population</w:t>
            </w:r>
            <w:r w:rsidR="00B371A1">
              <w:rPr>
                <w:noProof/>
                <w:webHidden/>
              </w:rPr>
              <w:tab/>
            </w:r>
            <w:r w:rsidR="00B371A1">
              <w:rPr>
                <w:noProof/>
                <w:webHidden/>
              </w:rPr>
              <w:fldChar w:fldCharType="begin"/>
            </w:r>
            <w:r w:rsidR="00B371A1">
              <w:rPr>
                <w:noProof/>
                <w:webHidden/>
              </w:rPr>
              <w:instrText xml:space="preserve"> PAGEREF _Toc151375742 \h </w:instrText>
            </w:r>
            <w:r w:rsidR="00B371A1">
              <w:rPr>
                <w:noProof/>
                <w:webHidden/>
              </w:rPr>
            </w:r>
            <w:r w:rsidR="00B371A1">
              <w:rPr>
                <w:noProof/>
                <w:webHidden/>
              </w:rPr>
              <w:fldChar w:fldCharType="separate"/>
            </w:r>
            <w:r w:rsidR="00B371A1">
              <w:rPr>
                <w:noProof/>
                <w:webHidden/>
              </w:rPr>
              <w:t>3</w:t>
            </w:r>
            <w:r w:rsidR="00B371A1">
              <w:rPr>
                <w:noProof/>
                <w:webHidden/>
              </w:rPr>
              <w:fldChar w:fldCharType="end"/>
            </w:r>
          </w:hyperlink>
        </w:p>
        <w:p w14:paraId="2372DF83" w14:textId="1061AF12" w:rsidR="00B371A1" w:rsidRDefault="00656AE1">
          <w:pPr>
            <w:pStyle w:val="TOC1"/>
            <w:tabs>
              <w:tab w:val="right" w:leader="dot" w:pos="9016"/>
            </w:tabs>
            <w:rPr>
              <w:noProof/>
            </w:rPr>
          </w:pPr>
          <w:hyperlink w:anchor="_Toc151375743" w:history="1">
            <w:r w:rsidR="00B371A1" w:rsidRPr="002B38EF">
              <w:rPr>
                <w:rStyle w:val="Hyperlink"/>
                <w:rFonts w:ascii="Arial" w:hAnsi="Arial" w:cs="Arial"/>
                <w:noProof/>
              </w:rPr>
              <w:t xml:space="preserve">The impact of the </w:t>
            </w:r>
            <w:r w:rsidR="00B371A1">
              <w:rPr>
                <w:rStyle w:val="Hyperlink"/>
                <w:rFonts w:ascii="Arial" w:hAnsi="Arial" w:cs="Arial"/>
                <w:noProof/>
              </w:rPr>
              <w:t>COVID-19</w:t>
            </w:r>
            <w:r w:rsidR="00B371A1" w:rsidRPr="002B38EF">
              <w:rPr>
                <w:rStyle w:val="Hyperlink"/>
                <w:rFonts w:ascii="Arial" w:hAnsi="Arial" w:cs="Arial"/>
                <w:noProof/>
              </w:rPr>
              <w:t xml:space="preserve"> pandemic on the older person and relevant services</w:t>
            </w:r>
            <w:r w:rsidR="00B371A1">
              <w:rPr>
                <w:noProof/>
                <w:webHidden/>
              </w:rPr>
              <w:tab/>
            </w:r>
            <w:r w:rsidR="00B371A1">
              <w:rPr>
                <w:noProof/>
                <w:webHidden/>
              </w:rPr>
              <w:fldChar w:fldCharType="begin"/>
            </w:r>
            <w:r w:rsidR="00B371A1">
              <w:rPr>
                <w:noProof/>
                <w:webHidden/>
              </w:rPr>
              <w:instrText xml:space="preserve"> PAGEREF _Toc151375743 \h </w:instrText>
            </w:r>
            <w:r w:rsidR="00B371A1">
              <w:rPr>
                <w:noProof/>
                <w:webHidden/>
              </w:rPr>
            </w:r>
            <w:r w:rsidR="00B371A1">
              <w:rPr>
                <w:noProof/>
                <w:webHidden/>
              </w:rPr>
              <w:fldChar w:fldCharType="separate"/>
            </w:r>
            <w:r w:rsidR="00B371A1">
              <w:rPr>
                <w:noProof/>
                <w:webHidden/>
              </w:rPr>
              <w:t>3</w:t>
            </w:r>
            <w:r w:rsidR="00B371A1">
              <w:rPr>
                <w:noProof/>
                <w:webHidden/>
              </w:rPr>
              <w:fldChar w:fldCharType="end"/>
            </w:r>
          </w:hyperlink>
        </w:p>
        <w:p w14:paraId="08F56FBF" w14:textId="48F27D29" w:rsidR="00B371A1" w:rsidRDefault="00656AE1">
          <w:pPr>
            <w:pStyle w:val="TOC1"/>
            <w:tabs>
              <w:tab w:val="right" w:leader="dot" w:pos="9016"/>
            </w:tabs>
            <w:rPr>
              <w:noProof/>
            </w:rPr>
          </w:pPr>
          <w:hyperlink w:anchor="_Toc151375744" w:history="1">
            <w:r w:rsidR="00B371A1" w:rsidRPr="002B38EF">
              <w:rPr>
                <w:rStyle w:val="Hyperlink"/>
                <w:rFonts w:ascii="Arial" w:hAnsi="Arial" w:cs="Arial"/>
                <w:noProof/>
              </w:rPr>
              <w:t>Conclusion</w:t>
            </w:r>
            <w:r w:rsidR="00B371A1">
              <w:rPr>
                <w:noProof/>
                <w:webHidden/>
              </w:rPr>
              <w:tab/>
            </w:r>
            <w:r w:rsidR="00B371A1">
              <w:rPr>
                <w:noProof/>
                <w:webHidden/>
              </w:rPr>
              <w:fldChar w:fldCharType="begin"/>
            </w:r>
            <w:r w:rsidR="00B371A1">
              <w:rPr>
                <w:noProof/>
                <w:webHidden/>
              </w:rPr>
              <w:instrText xml:space="preserve"> PAGEREF _Toc151375744 \h </w:instrText>
            </w:r>
            <w:r w:rsidR="00B371A1">
              <w:rPr>
                <w:noProof/>
                <w:webHidden/>
              </w:rPr>
            </w:r>
            <w:r w:rsidR="00B371A1">
              <w:rPr>
                <w:noProof/>
                <w:webHidden/>
              </w:rPr>
              <w:fldChar w:fldCharType="separate"/>
            </w:r>
            <w:r w:rsidR="00B371A1">
              <w:rPr>
                <w:noProof/>
                <w:webHidden/>
              </w:rPr>
              <w:t>4</w:t>
            </w:r>
            <w:r w:rsidR="00B371A1">
              <w:rPr>
                <w:noProof/>
                <w:webHidden/>
              </w:rPr>
              <w:fldChar w:fldCharType="end"/>
            </w:r>
          </w:hyperlink>
        </w:p>
        <w:p w14:paraId="4ACCACFB" w14:textId="3D96E897" w:rsidR="00B371A1" w:rsidRDefault="00656AE1">
          <w:pPr>
            <w:pStyle w:val="TOC1"/>
            <w:tabs>
              <w:tab w:val="right" w:leader="dot" w:pos="9016"/>
            </w:tabs>
            <w:rPr>
              <w:noProof/>
            </w:rPr>
          </w:pPr>
          <w:hyperlink w:anchor="_Toc151375745" w:history="1">
            <w:r w:rsidR="00B371A1" w:rsidRPr="002B38EF">
              <w:rPr>
                <w:rStyle w:val="Hyperlink"/>
                <w:rFonts w:ascii="Arial" w:hAnsi="Arial" w:cs="Arial"/>
                <w:noProof/>
              </w:rPr>
              <w:t>References</w:t>
            </w:r>
            <w:r w:rsidR="00B371A1">
              <w:rPr>
                <w:noProof/>
                <w:webHidden/>
              </w:rPr>
              <w:tab/>
            </w:r>
            <w:r w:rsidR="00B371A1">
              <w:rPr>
                <w:noProof/>
                <w:webHidden/>
              </w:rPr>
              <w:fldChar w:fldCharType="begin"/>
            </w:r>
            <w:r w:rsidR="00B371A1">
              <w:rPr>
                <w:noProof/>
                <w:webHidden/>
              </w:rPr>
              <w:instrText xml:space="preserve"> PAGEREF _Toc151375745 \h </w:instrText>
            </w:r>
            <w:r w:rsidR="00B371A1">
              <w:rPr>
                <w:noProof/>
                <w:webHidden/>
              </w:rPr>
            </w:r>
            <w:r w:rsidR="00B371A1">
              <w:rPr>
                <w:noProof/>
                <w:webHidden/>
              </w:rPr>
              <w:fldChar w:fldCharType="separate"/>
            </w:r>
            <w:r w:rsidR="00B371A1">
              <w:rPr>
                <w:noProof/>
                <w:webHidden/>
              </w:rPr>
              <w:t>5</w:t>
            </w:r>
            <w:r w:rsidR="00B371A1">
              <w:rPr>
                <w:noProof/>
                <w:webHidden/>
              </w:rPr>
              <w:fldChar w:fldCharType="end"/>
            </w:r>
          </w:hyperlink>
        </w:p>
        <w:p w14:paraId="2914F4AC" w14:textId="75131121" w:rsidR="00B371A1" w:rsidRDefault="00656AE1">
          <w:pPr>
            <w:pStyle w:val="TOC1"/>
            <w:tabs>
              <w:tab w:val="right" w:leader="dot" w:pos="9016"/>
            </w:tabs>
            <w:rPr>
              <w:noProof/>
            </w:rPr>
          </w:pPr>
          <w:hyperlink w:anchor="_Toc151375746" w:history="1">
            <w:r w:rsidR="00B371A1" w:rsidRPr="002B38EF">
              <w:rPr>
                <w:rStyle w:val="Hyperlink"/>
                <w:rFonts w:ascii="Arial" w:hAnsi="Arial" w:cs="Arial"/>
                <w:noProof/>
              </w:rPr>
              <w:t>Appendix</w:t>
            </w:r>
            <w:r w:rsidR="00B371A1">
              <w:rPr>
                <w:noProof/>
                <w:webHidden/>
              </w:rPr>
              <w:tab/>
            </w:r>
            <w:r w:rsidR="00B371A1">
              <w:rPr>
                <w:noProof/>
                <w:webHidden/>
              </w:rPr>
              <w:fldChar w:fldCharType="begin"/>
            </w:r>
            <w:r w:rsidR="00B371A1">
              <w:rPr>
                <w:noProof/>
                <w:webHidden/>
              </w:rPr>
              <w:instrText xml:space="preserve"> PAGEREF _Toc151375746 \h </w:instrText>
            </w:r>
            <w:r w:rsidR="00B371A1">
              <w:rPr>
                <w:noProof/>
                <w:webHidden/>
              </w:rPr>
            </w:r>
            <w:r w:rsidR="00B371A1">
              <w:rPr>
                <w:noProof/>
                <w:webHidden/>
              </w:rPr>
              <w:fldChar w:fldCharType="separate"/>
            </w:r>
            <w:r w:rsidR="00B371A1">
              <w:rPr>
                <w:noProof/>
                <w:webHidden/>
              </w:rPr>
              <w:t>7</w:t>
            </w:r>
            <w:r w:rsidR="00B371A1">
              <w:rPr>
                <w:noProof/>
                <w:webHidden/>
              </w:rPr>
              <w:fldChar w:fldCharType="end"/>
            </w:r>
          </w:hyperlink>
        </w:p>
        <w:p w14:paraId="77644ECF" w14:textId="77851F90" w:rsidR="00B371A1" w:rsidRDefault="00B371A1">
          <w:r>
            <w:rPr>
              <w:b/>
              <w:bCs/>
            </w:rPr>
            <w:fldChar w:fldCharType="end"/>
          </w:r>
        </w:p>
      </w:sdtContent>
    </w:sdt>
    <w:p w14:paraId="2CDF9EB0" w14:textId="77777777" w:rsidR="007E76F6" w:rsidRDefault="007E76F6" w:rsidP="00F30B30">
      <w:pPr>
        <w:spacing w:line="360" w:lineRule="auto"/>
        <w:rPr>
          <w:rFonts w:ascii="Arial" w:hAnsi="Arial" w:cs="Arial"/>
        </w:rPr>
      </w:pPr>
    </w:p>
    <w:p w14:paraId="7E9DF808" w14:textId="77777777" w:rsidR="007E76F6" w:rsidRDefault="007E76F6">
      <w:pPr>
        <w:rPr>
          <w:rFonts w:ascii="Arial" w:hAnsi="Arial" w:cs="Arial"/>
        </w:rPr>
      </w:pPr>
      <w:r>
        <w:rPr>
          <w:rFonts w:ascii="Arial" w:hAnsi="Arial" w:cs="Arial"/>
        </w:rPr>
        <w:br w:type="page"/>
      </w:r>
    </w:p>
    <w:p w14:paraId="43E72CF5" w14:textId="19D795E3" w:rsidR="000F4D13" w:rsidRDefault="001E56FC" w:rsidP="007E76F6">
      <w:pPr>
        <w:pStyle w:val="Heading1"/>
        <w:rPr>
          <w:rFonts w:ascii="Arial" w:hAnsi="Arial" w:cs="Arial"/>
          <w:sz w:val="28"/>
          <w:szCs w:val="28"/>
        </w:rPr>
      </w:pPr>
      <w:bookmarkStart w:id="0" w:name="_Toc151375739"/>
      <w:r w:rsidRPr="00B371A1">
        <w:rPr>
          <w:rFonts w:ascii="Arial" w:hAnsi="Arial" w:cs="Arial"/>
          <w:sz w:val="28"/>
          <w:szCs w:val="28"/>
        </w:rPr>
        <w:lastRenderedPageBreak/>
        <w:t>Introduction</w:t>
      </w:r>
      <w:bookmarkEnd w:id="0"/>
    </w:p>
    <w:p w14:paraId="5D5EFB02" w14:textId="77777777" w:rsidR="00B371A1" w:rsidRPr="00B371A1" w:rsidRDefault="00B371A1" w:rsidP="00B371A1"/>
    <w:p w14:paraId="5CE8D286" w14:textId="6B5EDDA6" w:rsidR="001E56FC" w:rsidRDefault="001E56FC" w:rsidP="00F30B30">
      <w:pPr>
        <w:spacing w:line="360" w:lineRule="auto"/>
        <w:rPr>
          <w:rFonts w:ascii="Arial" w:hAnsi="Arial" w:cs="Arial"/>
        </w:rPr>
      </w:pPr>
      <w:r>
        <w:rPr>
          <w:rFonts w:ascii="Arial" w:hAnsi="Arial" w:cs="Arial"/>
        </w:rPr>
        <w:t>The purpose of this report is to reflect the debate presented in class on why the use of technology is not necessary for the elderly population</w:t>
      </w:r>
      <w:r w:rsidR="00C8241F">
        <w:rPr>
          <w:rFonts w:ascii="Arial" w:hAnsi="Arial" w:cs="Arial"/>
        </w:rPr>
        <w:t xml:space="preserve"> of the UK</w:t>
      </w:r>
      <w:r>
        <w:rPr>
          <w:rFonts w:ascii="Arial" w:hAnsi="Arial" w:cs="Arial"/>
        </w:rPr>
        <w:t>. It will examine the positive and negative effects on elderly people and discuss the options provided by the government to them to implement modern technologies and why and how it makes their lives more difficult. Furthermore,</w:t>
      </w:r>
      <w:r w:rsidR="00C8241F">
        <w:rPr>
          <w:rFonts w:ascii="Arial" w:hAnsi="Arial" w:cs="Arial"/>
        </w:rPr>
        <w:t xml:space="preserve"> it</w:t>
      </w:r>
      <w:r>
        <w:rPr>
          <w:rFonts w:ascii="Arial" w:hAnsi="Arial" w:cs="Arial"/>
        </w:rPr>
        <w:t xml:space="preserve"> will discuss the impact of COVID-19 on elderly people how the situation affected their daily lives and what services are available to help them feel less isolated and get them more accessible </w:t>
      </w:r>
      <w:r w:rsidR="000B7EDE">
        <w:rPr>
          <w:rFonts w:ascii="Arial" w:hAnsi="Arial" w:cs="Arial"/>
        </w:rPr>
        <w:t>healthcare</w:t>
      </w:r>
      <w:r>
        <w:rPr>
          <w:rFonts w:ascii="Arial" w:hAnsi="Arial" w:cs="Arial"/>
        </w:rPr>
        <w:t xml:space="preserve"> services.</w:t>
      </w:r>
    </w:p>
    <w:p w14:paraId="0EB8A381" w14:textId="685A4F32" w:rsidR="000B7EDE" w:rsidRDefault="005829BA" w:rsidP="007E76F6">
      <w:pPr>
        <w:pStyle w:val="Heading1"/>
        <w:rPr>
          <w:rFonts w:ascii="Arial" w:hAnsi="Arial" w:cs="Arial"/>
          <w:sz w:val="28"/>
          <w:szCs w:val="28"/>
        </w:rPr>
      </w:pPr>
      <w:bookmarkStart w:id="1" w:name="_Toc151375740"/>
      <w:r w:rsidRPr="00B371A1">
        <w:rPr>
          <w:rFonts w:ascii="Arial" w:hAnsi="Arial" w:cs="Arial"/>
          <w:sz w:val="28"/>
          <w:szCs w:val="28"/>
        </w:rPr>
        <w:t>Why is the use of technology for elderly people in the UK not necessary?</w:t>
      </w:r>
      <w:bookmarkEnd w:id="1"/>
    </w:p>
    <w:p w14:paraId="15E293B0" w14:textId="77777777" w:rsidR="00B371A1" w:rsidRPr="00B371A1" w:rsidRDefault="00B371A1" w:rsidP="00B371A1"/>
    <w:p w14:paraId="7700D564" w14:textId="4912B2F2" w:rsidR="00277166" w:rsidRDefault="00116B64" w:rsidP="00F30B30">
      <w:pPr>
        <w:spacing w:line="360" w:lineRule="auto"/>
        <w:rPr>
          <w:rFonts w:ascii="Arial" w:hAnsi="Arial" w:cs="Arial"/>
        </w:rPr>
      </w:pPr>
      <w:r>
        <w:rPr>
          <w:rFonts w:ascii="Arial" w:hAnsi="Arial" w:cs="Arial"/>
        </w:rPr>
        <w:t xml:space="preserve">One in five people in the UK </w:t>
      </w:r>
      <w:r w:rsidR="00A11CE3">
        <w:rPr>
          <w:rFonts w:ascii="Arial" w:hAnsi="Arial" w:cs="Arial"/>
        </w:rPr>
        <w:t xml:space="preserve">is </w:t>
      </w:r>
      <w:r>
        <w:rPr>
          <w:rFonts w:ascii="Arial" w:hAnsi="Arial" w:cs="Arial"/>
        </w:rPr>
        <w:t>over 60 years old</w:t>
      </w:r>
      <w:r w:rsidR="00BC5DDE">
        <w:rPr>
          <w:rFonts w:ascii="Arial" w:hAnsi="Arial" w:cs="Arial"/>
        </w:rPr>
        <w:t xml:space="preserve"> and because of the rapidly increasing</w:t>
      </w:r>
      <w:r w:rsidR="0062323E">
        <w:rPr>
          <w:rFonts w:ascii="Arial" w:hAnsi="Arial" w:cs="Arial"/>
        </w:rPr>
        <w:t xml:space="preserve"> life expectancy,</w:t>
      </w:r>
      <w:r w:rsidR="00BC5DDE">
        <w:rPr>
          <w:rFonts w:ascii="Arial" w:hAnsi="Arial" w:cs="Arial"/>
        </w:rPr>
        <w:t xml:space="preserve"> healthcare needs to adapt and increase the effectiveness of their services</w:t>
      </w:r>
      <w:r w:rsidR="00A415D2">
        <w:rPr>
          <w:rFonts w:ascii="Arial" w:hAnsi="Arial" w:cs="Arial"/>
        </w:rPr>
        <w:t xml:space="preserve"> by providing them </w:t>
      </w:r>
      <w:r w:rsidR="00A11CE3">
        <w:rPr>
          <w:rFonts w:ascii="Arial" w:hAnsi="Arial" w:cs="Arial"/>
        </w:rPr>
        <w:t xml:space="preserve">with </w:t>
      </w:r>
      <w:r w:rsidR="00A415D2">
        <w:rPr>
          <w:rFonts w:ascii="Arial" w:hAnsi="Arial" w:cs="Arial"/>
        </w:rPr>
        <w:t xml:space="preserve">the best possible care to help them </w:t>
      </w:r>
      <w:r w:rsidR="00A11CE3">
        <w:rPr>
          <w:rFonts w:ascii="Arial" w:hAnsi="Arial" w:cs="Arial"/>
        </w:rPr>
        <w:t>stay</w:t>
      </w:r>
      <w:r w:rsidR="00A415D2">
        <w:rPr>
          <w:rFonts w:ascii="Arial" w:hAnsi="Arial" w:cs="Arial"/>
        </w:rPr>
        <w:t xml:space="preserve"> active </w:t>
      </w:r>
      <w:r w:rsidR="003820A4">
        <w:rPr>
          <w:rFonts w:ascii="Arial" w:hAnsi="Arial" w:cs="Arial"/>
        </w:rPr>
        <w:t xml:space="preserve">and independent as long as it is possible </w:t>
      </w:r>
      <w:r w:rsidR="00A11CE3">
        <w:rPr>
          <w:rFonts w:ascii="Arial" w:hAnsi="Arial" w:cs="Arial"/>
        </w:rPr>
        <w:t xml:space="preserve">(NHS, 2023). </w:t>
      </w:r>
      <w:r w:rsidR="00E913F2">
        <w:rPr>
          <w:rFonts w:ascii="Arial" w:hAnsi="Arial" w:cs="Arial"/>
        </w:rPr>
        <w:t xml:space="preserve">The opposite group described in detail how digital technology could support </w:t>
      </w:r>
      <w:r w:rsidR="0062323E">
        <w:rPr>
          <w:rFonts w:ascii="Arial" w:hAnsi="Arial" w:cs="Arial"/>
        </w:rPr>
        <w:t>the</w:t>
      </w:r>
      <w:r w:rsidR="00E913F2">
        <w:rPr>
          <w:rFonts w:ascii="Arial" w:hAnsi="Arial" w:cs="Arial"/>
        </w:rPr>
        <w:t xml:space="preserve"> well-being </w:t>
      </w:r>
      <w:r w:rsidR="0062323E">
        <w:rPr>
          <w:rFonts w:ascii="Arial" w:hAnsi="Arial" w:cs="Arial"/>
        </w:rPr>
        <w:t xml:space="preserve">of elderly people </w:t>
      </w:r>
      <w:r w:rsidR="00E913F2">
        <w:rPr>
          <w:rFonts w:ascii="Arial" w:hAnsi="Arial" w:cs="Arial"/>
        </w:rPr>
        <w:t xml:space="preserve">and could make healthcare services work easier by storing </w:t>
      </w:r>
      <w:r w:rsidR="006E0F79">
        <w:rPr>
          <w:rFonts w:ascii="Arial" w:hAnsi="Arial" w:cs="Arial"/>
        </w:rPr>
        <w:t>up-to-date</w:t>
      </w:r>
      <w:r w:rsidR="00E913F2">
        <w:rPr>
          <w:rFonts w:ascii="Arial" w:hAnsi="Arial" w:cs="Arial"/>
        </w:rPr>
        <w:t xml:space="preserve"> </w:t>
      </w:r>
      <w:r w:rsidR="008D622E">
        <w:rPr>
          <w:rFonts w:ascii="Arial" w:hAnsi="Arial" w:cs="Arial"/>
        </w:rPr>
        <w:t>information</w:t>
      </w:r>
      <w:r w:rsidR="00E913F2">
        <w:rPr>
          <w:rFonts w:ascii="Arial" w:hAnsi="Arial" w:cs="Arial"/>
        </w:rPr>
        <w:t xml:space="preserve"> about each patient</w:t>
      </w:r>
      <w:r w:rsidR="0062323E">
        <w:rPr>
          <w:rFonts w:ascii="Arial" w:hAnsi="Arial" w:cs="Arial"/>
        </w:rPr>
        <w:t>.</w:t>
      </w:r>
      <w:r w:rsidR="00E913F2">
        <w:rPr>
          <w:rFonts w:ascii="Arial" w:hAnsi="Arial" w:cs="Arial"/>
        </w:rPr>
        <w:t xml:space="preserve"> </w:t>
      </w:r>
      <w:r w:rsidR="0062323E">
        <w:rPr>
          <w:rFonts w:ascii="Arial" w:hAnsi="Arial" w:cs="Arial"/>
        </w:rPr>
        <w:t>H</w:t>
      </w:r>
      <w:r w:rsidR="00E913F2">
        <w:rPr>
          <w:rFonts w:ascii="Arial" w:hAnsi="Arial" w:cs="Arial"/>
        </w:rPr>
        <w:t xml:space="preserve">owever, </w:t>
      </w:r>
      <w:r w:rsidR="006E0F79">
        <w:rPr>
          <w:rFonts w:ascii="Arial" w:hAnsi="Arial" w:cs="Arial"/>
        </w:rPr>
        <w:t>research</w:t>
      </w:r>
      <w:r w:rsidR="00E87AA5">
        <w:rPr>
          <w:rFonts w:ascii="Arial" w:hAnsi="Arial" w:cs="Arial"/>
        </w:rPr>
        <w:t xml:space="preserve"> </w:t>
      </w:r>
      <w:r w:rsidR="006E0F79">
        <w:rPr>
          <w:rFonts w:ascii="Arial" w:hAnsi="Arial" w:cs="Arial"/>
        </w:rPr>
        <w:t>shows</w:t>
      </w:r>
      <w:r w:rsidR="00E87AA5">
        <w:rPr>
          <w:rFonts w:ascii="Arial" w:hAnsi="Arial" w:cs="Arial"/>
        </w:rPr>
        <w:t xml:space="preserve"> that </w:t>
      </w:r>
      <w:r w:rsidR="004A44C0">
        <w:rPr>
          <w:rFonts w:ascii="Arial" w:hAnsi="Arial" w:cs="Arial"/>
        </w:rPr>
        <w:t xml:space="preserve">many older adults are struggling </w:t>
      </w:r>
      <w:r w:rsidR="006E0F79">
        <w:rPr>
          <w:rFonts w:ascii="Arial" w:hAnsi="Arial" w:cs="Arial"/>
        </w:rPr>
        <w:t>to learn</w:t>
      </w:r>
      <w:r w:rsidR="004A44C0">
        <w:rPr>
          <w:rFonts w:ascii="Arial" w:hAnsi="Arial" w:cs="Arial"/>
        </w:rPr>
        <w:t xml:space="preserve"> and us</w:t>
      </w:r>
      <w:r w:rsidR="0062323E">
        <w:rPr>
          <w:rFonts w:ascii="Arial" w:hAnsi="Arial" w:cs="Arial"/>
        </w:rPr>
        <w:t>e</w:t>
      </w:r>
      <w:r w:rsidR="004A44C0">
        <w:rPr>
          <w:rFonts w:ascii="Arial" w:hAnsi="Arial" w:cs="Arial"/>
        </w:rPr>
        <w:t xml:space="preserve"> technology </w:t>
      </w:r>
      <w:r w:rsidR="00AF3029">
        <w:rPr>
          <w:rFonts w:ascii="Arial" w:hAnsi="Arial" w:cs="Arial"/>
        </w:rPr>
        <w:t>due to not feeling enough self-confidence and</w:t>
      </w:r>
      <w:r w:rsidR="0062323E">
        <w:rPr>
          <w:rFonts w:ascii="Arial" w:hAnsi="Arial" w:cs="Arial"/>
        </w:rPr>
        <w:t xml:space="preserve"> the</w:t>
      </w:r>
      <w:r w:rsidR="00AF3029">
        <w:rPr>
          <w:rFonts w:ascii="Arial" w:hAnsi="Arial" w:cs="Arial"/>
        </w:rPr>
        <w:t xml:space="preserve"> </w:t>
      </w:r>
      <w:r w:rsidR="00911A29">
        <w:rPr>
          <w:rFonts w:ascii="Arial" w:hAnsi="Arial" w:cs="Arial"/>
        </w:rPr>
        <w:t>lack of education provid</w:t>
      </w:r>
      <w:r w:rsidR="0062323E">
        <w:rPr>
          <w:rFonts w:ascii="Arial" w:hAnsi="Arial" w:cs="Arial"/>
        </w:rPr>
        <w:t>ed</w:t>
      </w:r>
      <w:r w:rsidR="00911A29">
        <w:rPr>
          <w:rFonts w:ascii="Arial" w:hAnsi="Arial" w:cs="Arial"/>
        </w:rPr>
        <w:t xml:space="preserve"> </w:t>
      </w:r>
      <w:r w:rsidR="0062323E">
        <w:rPr>
          <w:rFonts w:ascii="Arial" w:hAnsi="Arial" w:cs="Arial"/>
        </w:rPr>
        <w:t>for</w:t>
      </w:r>
      <w:r w:rsidR="00911A29">
        <w:rPr>
          <w:rFonts w:ascii="Arial" w:hAnsi="Arial" w:cs="Arial"/>
        </w:rPr>
        <w:t xml:space="preserve"> them </w:t>
      </w:r>
      <w:r w:rsidR="006E0F79">
        <w:rPr>
          <w:rFonts w:ascii="Arial" w:hAnsi="Arial" w:cs="Arial"/>
        </w:rPr>
        <w:t>(Freeman et al, 2020).</w:t>
      </w:r>
      <w:r w:rsidR="00AF3029">
        <w:rPr>
          <w:rFonts w:ascii="Arial" w:hAnsi="Arial" w:cs="Arial"/>
        </w:rPr>
        <w:t xml:space="preserve"> </w:t>
      </w:r>
      <w:r w:rsidR="001271B4">
        <w:rPr>
          <w:rFonts w:ascii="Arial" w:hAnsi="Arial" w:cs="Arial"/>
        </w:rPr>
        <w:t>Based on the Age UK statistics</w:t>
      </w:r>
      <w:r w:rsidR="000027C4">
        <w:rPr>
          <w:rFonts w:ascii="Arial" w:hAnsi="Arial" w:cs="Arial"/>
        </w:rPr>
        <w:t xml:space="preserve">, even during </w:t>
      </w:r>
      <w:r w:rsidR="000E20F9">
        <w:rPr>
          <w:rFonts w:ascii="Arial" w:hAnsi="Arial" w:cs="Arial"/>
        </w:rPr>
        <w:t>COVID-19</w:t>
      </w:r>
      <w:r w:rsidR="00625DD1">
        <w:rPr>
          <w:rFonts w:ascii="Arial" w:hAnsi="Arial" w:cs="Arial"/>
        </w:rPr>
        <w:t>,</w:t>
      </w:r>
      <w:r w:rsidR="000E20F9">
        <w:rPr>
          <w:rFonts w:ascii="Arial" w:hAnsi="Arial" w:cs="Arial"/>
        </w:rPr>
        <w:t xml:space="preserve"> </w:t>
      </w:r>
      <w:r w:rsidR="00397D34">
        <w:rPr>
          <w:rFonts w:ascii="Arial" w:hAnsi="Arial" w:cs="Arial"/>
        </w:rPr>
        <w:t xml:space="preserve">only 15% of the elderly population living </w:t>
      </w:r>
      <w:r w:rsidR="00625DD1">
        <w:rPr>
          <w:rFonts w:ascii="Arial" w:hAnsi="Arial" w:cs="Arial"/>
        </w:rPr>
        <w:t xml:space="preserve">in </w:t>
      </w:r>
      <w:r w:rsidR="00397D34">
        <w:rPr>
          <w:rFonts w:ascii="Arial" w:hAnsi="Arial" w:cs="Arial"/>
        </w:rPr>
        <w:t xml:space="preserve">the UK started to </w:t>
      </w:r>
      <w:r w:rsidR="00625DD1">
        <w:rPr>
          <w:rFonts w:ascii="Arial" w:hAnsi="Arial" w:cs="Arial"/>
        </w:rPr>
        <w:t>use</w:t>
      </w:r>
      <w:r w:rsidR="00397D34">
        <w:rPr>
          <w:rFonts w:ascii="Arial" w:hAnsi="Arial" w:cs="Arial"/>
        </w:rPr>
        <w:t xml:space="preserve"> digital technology, as they still </w:t>
      </w:r>
      <w:r w:rsidR="00625DD1">
        <w:rPr>
          <w:rFonts w:ascii="Arial" w:hAnsi="Arial" w:cs="Arial"/>
        </w:rPr>
        <w:t>preferred</w:t>
      </w:r>
      <w:r w:rsidR="00397D34">
        <w:rPr>
          <w:rFonts w:ascii="Arial" w:hAnsi="Arial" w:cs="Arial"/>
        </w:rPr>
        <w:t xml:space="preserve"> personal contacts</w:t>
      </w:r>
      <w:r w:rsidR="001076E5">
        <w:rPr>
          <w:rFonts w:ascii="Arial" w:hAnsi="Arial" w:cs="Arial"/>
        </w:rPr>
        <w:t xml:space="preserve"> </w:t>
      </w:r>
      <w:r w:rsidR="00903FFA">
        <w:rPr>
          <w:rFonts w:ascii="Arial" w:hAnsi="Arial" w:cs="Arial"/>
        </w:rPr>
        <w:t>and felt isolated while going online</w:t>
      </w:r>
      <w:r w:rsidR="004B18C1">
        <w:rPr>
          <w:rFonts w:ascii="Arial" w:hAnsi="Arial" w:cs="Arial"/>
        </w:rPr>
        <w:t xml:space="preserve"> </w:t>
      </w:r>
      <w:r w:rsidR="00625DD1">
        <w:rPr>
          <w:rFonts w:ascii="Arial" w:hAnsi="Arial" w:cs="Arial"/>
        </w:rPr>
        <w:t>(Age UK, 2023).</w:t>
      </w:r>
      <w:r w:rsidR="00A0244F">
        <w:rPr>
          <w:rFonts w:ascii="Arial" w:hAnsi="Arial" w:cs="Arial"/>
        </w:rPr>
        <w:t xml:space="preserve"> Also, </w:t>
      </w:r>
      <w:r w:rsidR="005F0138">
        <w:rPr>
          <w:rFonts w:ascii="Arial" w:hAnsi="Arial" w:cs="Arial"/>
        </w:rPr>
        <w:t>data</w:t>
      </w:r>
      <w:r w:rsidR="00A0244F">
        <w:rPr>
          <w:rFonts w:ascii="Arial" w:hAnsi="Arial" w:cs="Arial"/>
        </w:rPr>
        <w:t xml:space="preserve"> </w:t>
      </w:r>
      <w:r w:rsidR="005F0138">
        <w:rPr>
          <w:rFonts w:ascii="Arial" w:hAnsi="Arial" w:cs="Arial"/>
        </w:rPr>
        <w:t>shows</w:t>
      </w:r>
      <w:r w:rsidR="00A0244F">
        <w:rPr>
          <w:rFonts w:ascii="Arial" w:hAnsi="Arial" w:cs="Arial"/>
        </w:rPr>
        <w:t xml:space="preserve"> that </w:t>
      </w:r>
      <w:r w:rsidR="00281306">
        <w:rPr>
          <w:rFonts w:ascii="Arial" w:hAnsi="Arial" w:cs="Arial"/>
        </w:rPr>
        <w:t xml:space="preserve">6% of the elderly population in the UK </w:t>
      </w:r>
      <w:r w:rsidR="00E8691C">
        <w:rPr>
          <w:rFonts w:ascii="Arial" w:hAnsi="Arial" w:cs="Arial"/>
        </w:rPr>
        <w:t xml:space="preserve">had used </w:t>
      </w:r>
      <w:r w:rsidR="005F0138">
        <w:rPr>
          <w:rFonts w:ascii="Arial" w:hAnsi="Arial" w:cs="Arial"/>
        </w:rPr>
        <w:t xml:space="preserve">the </w:t>
      </w:r>
      <w:r w:rsidR="00E8691C">
        <w:rPr>
          <w:rFonts w:ascii="Arial" w:hAnsi="Arial" w:cs="Arial"/>
        </w:rPr>
        <w:t xml:space="preserve">internet in the past but no longer do it, so it is not the case that </w:t>
      </w:r>
      <w:r w:rsidR="00D65BBA">
        <w:rPr>
          <w:rFonts w:ascii="Arial" w:hAnsi="Arial" w:cs="Arial"/>
        </w:rPr>
        <w:t xml:space="preserve">older people need digital technology in their </w:t>
      </w:r>
      <w:r w:rsidR="005F0138">
        <w:rPr>
          <w:rFonts w:ascii="Arial" w:hAnsi="Arial" w:cs="Arial"/>
        </w:rPr>
        <w:t>lives</w:t>
      </w:r>
      <w:r w:rsidR="00D65BBA">
        <w:rPr>
          <w:rFonts w:ascii="Arial" w:hAnsi="Arial" w:cs="Arial"/>
        </w:rPr>
        <w:t xml:space="preserve"> </w:t>
      </w:r>
      <w:r w:rsidR="003279EB">
        <w:rPr>
          <w:rFonts w:ascii="Arial" w:hAnsi="Arial" w:cs="Arial"/>
        </w:rPr>
        <w:t>(Age UK, 2023).</w:t>
      </w:r>
      <w:r w:rsidR="005B3163">
        <w:rPr>
          <w:rFonts w:ascii="Arial" w:hAnsi="Arial" w:cs="Arial"/>
        </w:rPr>
        <w:t xml:space="preserve"> </w:t>
      </w:r>
      <w:r w:rsidR="009D2EB6">
        <w:rPr>
          <w:rFonts w:ascii="Arial" w:hAnsi="Arial" w:cs="Arial"/>
        </w:rPr>
        <w:t>In</w:t>
      </w:r>
      <w:r w:rsidR="001F7D8D">
        <w:rPr>
          <w:rFonts w:ascii="Arial" w:hAnsi="Arial" w:cs="Arial"/>
        </w:rPr>
        <w:t xml:space="preserve"> modern life</w:t>
      </w:r>
      <w:r w:rsidR="009D2EB6">
        <w:rPr>
          <w:rFonts w:ascii="Arial" w:hAnsi="Arial" w:cs="Arial"/>
        </w:rPr>
        <w:t>,</w:t>
      </w:r>
      <w:r w:rsidR="001F7D8D">
        <w:rPr>
          <w:rFonts w:ascii="Arial" w:hAnsi="Arial" w:cs="Arial"/>
        </w:rPr>
        <w:t xml:space="preserve"> digital technologies such as the internet, computers and mobile phones </w:t>
      </w:r>
      <w:r w:rsidR="003478F8">
        <w:rPr>
          <w:rFonts w:ascii="Arial" w:hAnsi="Arial" w:cs="Arial"/>
        </w:rPr>
        <w:t>play</w:t>
      </w:r>
      <w:r w:rsidR="001F7D8D">
        <w:rPr>
          <w:rFonts w:ascii="Arial" w:hAnsi="Arial" w:cs="Arial"/>
        </w:rPr>
        <w:t xml:space="preserve"> an important role in everyday life</w:t>
      </w:r>
      <w:r w:rsidR="00F07367">
        <w:rPr>
          <w:rFonts w:ascii="Arial" w:hAnsi="Arial" w:cs="Arial"/>
        </w:rPr>
        <w:t xml:space="preserve"> and the older </w:t>
      </w:r>
      <w:r w:rsidR="00F07367" w:rsidRPr="00903FFA">
        <w:rPr>
          <w:rFonts w:ascii="Arial" w:hAnsi="Arial" w:cs="Arial"/>
        </w:rPr>
        <w:t xml:space="preserve">generation may </w:t>
      </w:r>
      <w:r w:rsidR="003478F8" w:rsidRPr="00903FFA">
        <w:rPr>
          <w:rFonts w:ascii="Arial" w:hAnsi="Arial" w:cs="Arial"/>
        </w:rPr>
        <w:t>have</w:t>
      </w:r>
      <w:r w:rsidR="00F07367" w:rsidRPr="00903FFA">
        <w:rPr>
          <w:rFonts w:ascii="Arial" w:hAnsi="Arial" w:cs="Arial"/>
        </w:rPr>
        <w:t xml:space="preserve"> difficulties adapting </w:t>
      </w:r>
      <w:r w:rsidR="003478F8" w:rsidRPr="00903FFA">
        <w:rPr>
          <w:rFonts w:ascii="Arial" w:hAnsi="Arial" w:cs="Arial"/>
        </w:rPr>
        <w:t xml:space="preserve">to </w:t>
      </w:r>
      <w:r w:rsidR="001836B2" w:rsidRPr="00903FFA">
        <w:rPr>
          <w:rFonts w:ascii="Arial" w:hAnsi="Arial" w:cs="Arial"/>
        </w:rPr>
        <w:t xml:space="preserve">the usage of it because they </w:t>
      </w:r>
      <w:r w:rsidR="003478F8" w:rsidRPr="00903FFA">
        <w:rPr>
          <w:rFonts w:ascii="Arial" w:hAnsi="Arial" w:cs="Arial"/>
        </w:rPr>
        <w:t xml:space="preserve">were </w:t>
      </w:r>
      <w:r w:rsidR="001836B2" w:rsidRPr="00903FFA">
        <w:rPr>
          <w:rFonts w:ascii="Arial" w:hAnsi="Arial" w:cs="Arial"/>
        </w:rPr>
        <w:t xml:space="preserve">born in </w:t>
      </w:r>
      <w:r w:rsidR="0089618D" w:rsidRPr="00903FFA">
        <w:rPr>
          <w:rFonts w:ascii="Arial" w:hAnsi="Arial" w:cs="Arial"/>
        </w:rPr>
        <w:t>an era when personal contact was the primary approach of the management of daily life</w:t>
      </w:r>
      <w:r w:rsidR="003478F8" w:rsidRPr="00903FFA">
        <w:rPr>
          <w:rFonts w:ascii="Arial" w:hAnsi="Arial" w:cs="Arial"/>
        </w:rPr>
        <w:t xml:space="preserve"> (Roberts, 2010).</w:t>
      </w:r>
      <w:r w:rsidR="003D3B8D" w:rsidRPr="00903FFA">
        <w:rPr>
          <w:rFonts w:ascii="Arial" w:hAnsi="Arial" w:cs="Arial"/>
        </w:rPr>
        <w:t xml:space="preserve"> </w:t>
      </w:r>
      <w:r w:rsidR="00994ECB" w:rsidRPr="00903FFA">
        <w:rPr>
          <w:rFonts w:ascii="Arial" w:hAnsi="Arial" w:cs="Arial"/>
        </w:rPr>
        <w:t xml:space="preserve">Smart home technologies are in use in almost every </w:t>
      </w:r>
      <w:r w:rsidR="006906FA" w:rsidRPr="00903FFA">
        <w:rPr>
          <w:rFonts w:ascii="Arial" w:hAnsi="Arial" w:cs="Arial"/>
        </w:rPr>
        <w:t>household,</w:t>
      </w:r>
      <w:r w:rsidR="00994ECB" w:rsidRPr="00903FFA">
        <w:rPr>
          <w:rFonts w:ascii="Arial" w:hAnsi="Arial" w:cs="Arial"/>
        </w:rPr>
        <w:t xml:space="preserve"> and </w:t>
      </w:r>
      <w:r w:rsidR="00981473" w:rsidRPr="00903FFA">
        <w:rPr>
          <w:rFonts w:ascii="Arial" w:hAnsi="Arial" w:cs="Arial"/>
        </w:rPr>
        <w:t>they</w:t>
      </w:r>
      <w:r w:rsidR="00994ECB" w:rsidRPr="00903FFA">
        <w:rPr>
          <w:rFonts w:ascii="Arial" w:hAnsi="Arial" w:cs="Arial"/>
        </w:rPr>
        <w:t xml:space="preserve"> could support</w:t>
      </w:r>
      <w:r w:rsidR="00683070" w:rsidRPr="00903FFA">
        <w:rPr>
          <w:rFonts w:ascii="Arial" w:hAnsi="Arial" w:cs="Arial"/>
        </w:rPr>
        <w:t xml:space="preserve"> </w:t>
      </w:r>
      <w:r w:rsidR="00981473">
        <w:rPr>
          <w:rFonts w:ascii="Arial" w:hAnsi="Arial" w:cs="Arial"/>
        </w:rPr>
        <w:t>people's</w:t>
      </w:r>
      <w:r w:rsidR="00683070">
        <w:rPr>
          <w:rFonts w:ascii="Arial" w:hAnsi="Arial" w:cs="Arial"/>
        </w:rPr>
        <w:t xml:space="preserve"> lives </w:t>
      </w:r>
      <w:r w:rsidR="00981473">
        <w:rPr>
          <w:rFonts w:ascii="Arial" w:hAnsi="Arial" w:cs="Arial"/>
        </w:rPr>
        <w:t>by</w:t>
      </w:r>
      <w:r w:rsidR="00683070">
        <w:rPr>
          <w:rFonts w:ascii="Arial" w:hAnsi="Arial" w:cs="Arial"/>
        </w:rPr>
        <w:t xml:space="preserve"> easing </w:t>
      </w:r>
      <w:r w:rsidR="00981473">
        <w:rPr>
          <w:rFonts w:ascii="Arial" w:hAnsi="Arial" w:cs="Arial"/>
        </w:rPr>
        <w:t>their</w:t>
      </w:r>
      <w:r w:rsidR="00683070">
        <w:rPr>
          <w:rFonts w:ascii="Arial" w:hAnsi="Arial" w:cs="Arial"/>
        </w:rPr>
        <w:t xml:space="preserve"> daily tasks</w:t>
      </w:r>
      <w:r w:rsidR="006906FA">
        <w:rPr>
          <w:rFonts w:ascii="Arial" w:hAnsi="Arial" w:cs="Arial"/>
        </w:rPr>
        <w:t>. Still, for</w:t>
      </w:r>
      <w:r w:rsidR="00683070">
        <w:rPr>
          <w:rFonts w:ascii="Arial" w:hAnsi="Arial" w:cs="Arial"/>
        </w:rPr>
        <w:t xml:space="preserve"> elderly people it could be difficult </w:t>
      </w:r>
      <w:r w:rsidR="006841EC">
        <w:rPr>
          <w:rFonts w:ascii="Arial" w:hAnsi="Arial" w:cs="Arial"/>
        </w:rPr>
        <w:t xml:space="preserve">to implement because many of them are </w:t>
      </w:r>
      <w:r w:rsidR="00981473">
        <w:rPr>
          <w:rFonts w:ascii="Arial" w:hAnsi="Arial" w:cs="Arial"/>
        </w:rPr>
        <w:t>scepti</w:t>
      </w:r>
      <w:r w:rsidR="0089618D">
        <w:rPr>
          <w:rFonts w:ascii="Arial" w:hAnsi="Arial" w:cs="Arial"/>
        </w:rPr>
        <w:t>cal</w:t>
      </w:r>
      <w:r w:rsidR="006841EC">
        <w:rPr>
          <w:rFonts w:ascii="Arial" w:hAnsi="Arial" w:cs="Arial"/>
        </w:rPr>
        <w:t xml:space="preserve"> about its </w:t>
      </w:r>
      <w:r w:rsidR="00D902F9">
        <w:rPr>
          <w:rFonts w:ascii="Arial" w:hAnsi="Arial" w:cs="Arial"/>
        </w:rPr>
        <w:t xml:space="preserve">usefulness and </w:t>
      </w:r>
      <w:r w:rsidR="0089618D">
        <w:rPr>
          <w:rFonts w:ascii="Arial" w:hAnsi="Arial" w:cs="Arial"/>
        </w:rPr>
        <w:t xml:space="preserve">worry about </w:t>
      </w:r>
      <w:r w:rsidR="009333D9">
        <w:rPr>
          <w:rFonts w:ascii="Arial" w:hAnsi="Arial" w:cs="Arial"/>
        </w:rPr>
        <w:t xml:space="preserve">the </w:t>
      </w:r>
      <w:r w:rsidR="00467756">
        <w:rPr>
          <w:rFonts w:ascii="Arial" w:hAnsi="Arial" w:cs="Arial"/>
        </w:rPr>
        <w:t>safety of their privacy.</w:t>
      </w:r>
      <w:r w:rsidR="009333D9">
        <w:rPr>
          <w:rFonts w:ascii="Arial" w:hAnsi="Arial" w:cs="Arial"/>
        </w:rPr>
        <w:t xml:space="preserve"> </w:t>
      </w:r>
      <w:r w:rsidR="00467756">
        <w:rPr>
          <w:rFonts w:ascii="Arial" w:hAnsi="Arial" w:cs="Arial"/>
        </w:rPr>
        <w:t>A</w:t>
      </w:r>
      <w:r w:rsidR="009333D9">
        <w:rPr>
          <w:rFonts w:ascii="Arial" w:hAnsi="Arial" w:cs="Arial"/>
        </w:rPr>
        <w:t xml:space="preserve">lso, these </w:t>
      </w:r>
      <w:r w:rsidR="00981473">
        <w:rPr>
          <w:rFonts w:ascii="Arial" w:hAnsi="Arial" w:cs="Arial"/>
        </w:rPr>
        <w:t>technologies</w:t>
      </w:r>
      <w:r w:rsidR="009333D9">
        <w:rPr>
          <w:rFonts w:ascii="Arial" w:hAnsi="Arial" w:cs="Arial"/>
        </w:rPr>
        <w:t xml:space="preserve"> </w:t>
      </w:r>
      <w:r w:rsidR="006906FA">
        <w:rPr>
          <w:rFonts w:ascii="Arial" w:hAnsi="Arial" w:cs="Arial"/>
        </w:rPr>
        <w:t>require</w:t>
      </w:r>
      <w:r w:rsidR="009333D9">
        <w:rPr>
          <w:rFonts w:ascii="Arial" w:hAnsi="Arial" w:cs="Arial"/>
        </w:rPr>
        <w:t xml:space="preserve"> money investments and</w:t>
      </w:r>
      <w:r w:rsidR="00B842BC">
        <w:rPr>
          <w:rFonts w:ascii="Arial" w:hAnsi="Arial" w:cs="Arial"/>
        </w:rPr>
        <w:t xml:space="preserve"> many people </w:t>
      </w:r>
      <w:r w:rsidR="00467756">
        <w:rPr>
          <w:rFonts w:ascii="Arial" w:hAnsi="Arial" w:cs="Arial"/>
        </w:rPr>
        <w:t>among</w:t>
      </w:r>
      <w:r w:rsidR="00B842BC">
        <w:rPr>
          <w:rFonts w:ascii="Arial" w:hAnsi="Arial" w:cs="Arial"/>
        </w:rPr>
        <w:t xml:space="preserve"> the older generation cannot afford it</w:t>
      </w:r>
      <w:r w:rsidR="00BA71C8">
        <w:rPr>
          <w:rFonts w:ascii="Arial" w:hAnsi="Arial" w:cs="Arial"/>
        </w:rPr>
        <w:t xml:space="preserve"> (Tural et</w:t>
      </w:r>
      <w:r w:rsidR="00981473">
        <w:rPr>
          <w:rFonts w:ascii="Arial" w:hAnsi="Arial" w:cs="Arial"/>
        </w:rPr>
        <w:t xml:space="preserve"> al, 2021).</w:t>
      </w:r>
    </w:p>
    <w:p w14:paraId="0BDF9512" w14:textId="6681726B" w:rsidR="00371E59" w:rsidRDefault="00D70F8D" w:rsidP="007E76F6">
      <w:pPr>
        <w:pStyle w:val="Heading1"/>
        <w:rPr>
          <w:rFonts w:ascii="Arial" w:hAnsi="Arial" w:cs="Arial"/>
          <w:sz w:val="28"/>
          <w:szCs w:val="28"/>
        </w:rPr>
      </w:pPr>
      <w:bookmarkStart w:id="2" w:name="_Toc151375741"/>
      <w:r w:rsidRPr="00B371A1">
        <w:rPr>
          <w:rFonts w:ascii="Arial" w:hAnsi="Arial" w:cs="Arial"/>
          <w:sz w:val="28"/>
          <w:szCs w:val="28"/>
        </w:rPr>
        <w:lastRenderedPageBreak/>
        <w:t xml:space="preserve">The view </w:t>
      </w:r>
      <w:r w:rsidR="00552F40" w:rsidRPr="00B371A1">
        <w:rPr>
          <w:rFonts w:ascii="Arial" w:hAnsi="Arial" w:cs="Arial"/>
          <w:sz w:val="28"/>
          <w:szCs w:val="28"/>
        </w:rPr>
        <w:t xml:space="preserve">of the other group </w:t>
      </w:r>
      <w:r w:rsidRPr="00B371A1">
        <w:rPr>
          <w:rFonts w:ascii="Arial" w:hAnsi="Arial" w:cs="Arial"/>
          <w:sz w:val="28"/>
          <w:szCs w:val="28"/>
        </w:rPr>
        <w:t xml:space="preserve">on </w:t>
      </w:r>
      <w:r w:rsidR="00A32267" w:rsidRPr="00B371A1">
        <w:rPr>
          <w:rFonts w:ascii="Arial" w:hAnsi="Arial" w:cs="Arial"/>
          <w:sz w:val="28"/>
          <w:szCs w:val="28"/>
        </w:rPr>
        <w:t xml:space="preserve">the </w:t>
      </w:r>
      <w:r w:rsidRPr="00B371A1">
        <w:rPr>
          <w:rFonts w:ascii="Arial" w:hAnsi="Arial" w:cs="Arial"/>
          <w:sz w:val="28"/>
          <w:szCs w:val="28"/>
        </w:rPr>
        <w:t>debate about</w:t>
      </w:r>
      <w:r w:rsidR="00A32267" w:rsidRPr="00B371A1">
        <w:rPr>
          <w:rFonts w:ascii="Arial" w:hAnsi="Arial" w:cs="Arial"/>
          <w:sz w:val="28"/>
          <w:szCs w:val="28"/>
        </w:rPr>
        <w:t xml:space="preserve"> the importance</w:t>
      </w:r>
      <w:r w:rsidR="00C858BE" w:rsidRPr="00B371A1">
        <w:rPr>
          <w:rFonts w:ascii="Arial" w:hAnsi="Arial" w:cs="Arial"/>
          <w:sz w:val="28"/>
          <w:szCs w:val="28"/>
        </w:rPr>
        <w:t xml:space="preserve"> </w:t>
      </w:r>
      <w:r w:rsidR="00A32267" w:rsidRPr="00B371A1">
        <w:rPr>
          <w:rFonts w:ascii="Arial" w:hAnsi="Arial" w:cs="Arial"/>
          <w:sz w:val="28"/>
          <w:szCs w:val="28"/>
        </w:rPr>
        <w:t>of technology in elderly people living in the UK</w:t>
      </w:r>
      <w:bookmarkEnd w:id="2"/>
    </w:p>
    <w:p w14:paraId="68FFD57F" w14:textId="77777777" w:rsidR="00B371A1" w:rsidRPr="00B371A1" w:rsidRDefault="00B371A1" w:rsidP="00B371A1"/>
    <w:p w14:paraId="797CCFDB" w14:textId="0E13E7F1" w:rsidR="00131F7B" w:rsidRDefault="004E56B8" w:rsidP="00F30B30">
      <w:pPr>
        <w:spacing w:line="360" w:lineRule="auto"/>
        <w:rPr>
          <w:rFonts w:ascii="Arial" w:hAnsi="Arial" w:cs="Arial"/>
        </w:rPr>
      </w:pPr>
      <w:r>
        <w:rPr>
          <w:rFonts w:ascii="Arial" w:hAnsi="Arial" w:cs="Arial"/>
        </w:rPr>
        <w:t>Research</w:t>
      </w:r>
      <w:r w:rsidR="00B7680C">
        <w:rPr>
          <w:rFonts w:ascii="Arial" w:hAnsi="Arial" w:cs="Arial"/>
        </w:rPr>
        <w:t xml:space="preserve"> </w:t>
      </w:r>
      <w:r>
        <w:rPr>
          <w:rFonts w:ascii="Arial" w:hAnsi="Arial" w:cs="Arial"/>
        </w:rPr>
        <w:t>shows</w:t>
      </w:r>
      <w:r w:rsidR="00B7680C">
        <w:rPr>
          <w:rFonts w:ascii="Arial" w:hAnsi="Arial" w:cs="Arial"/>
        </w:rPr>
        <w:t xml:space="preserve"> that using the internet could </w:t>
      </w:r>
      <w:r>
        <w:rPr>
          <w:rFonts w:ascii="Arial" w:hAnsi="Arial" w:cs="Arial"/>
        </w:rPr>
        <w:t>change</w:t>
      </w:r>
      <w:r w:rsidR="00B7680C">
        <w:rPr>
          <w:rFonts w:ascii="Arial" w:hAnsi="Arial" w:cs="Arial"/>
        </w:rPr>
        <w:t xml:space="preserve"> the way </w:t>
      </w:r>
      <w:r w:rsidR="006D4CEA">
        <w:rPr>
          <w:rFonts w:ascii="Arial" w:hAnsi="Arial" w:cs="Arial"/>
        </w:rPr>
        <w:t xml:space="preserve">elderly people access health care professionals and it could make their lives easier with lots of opportunities the accessible internet </w:t>
      </w:r>
      <w:r>
        <w:rPr>
          <w:rFonts w:ascii="Arial" w:hAnsi="Arial" w:cs="Arial"/>
        </w:rPr>
        <w:t>provides</w:t>
      </w:r>
      <w:r w:rsidR="006D4CEA">
        <w:rPr>
          <w:rFonts w:ascii="Arial" w:hAnsi="Arial" w:cs="Arial"/>
        </w:rPr>
        <w:t xml:space="preserve"> them</w:t>
      </w:r>
      <w:r w:rsidR="0089618D">
        <w:rPr>
          <w:rFonts w:ascii="Arial" w:hAnsi="Arial" w:cs="Arial"/>
        </w:rPr>
        <w:t xml:space="preserve"> with</w:t>
      </w:r>
      <w:r w:rsidR="006D4CEA">
        <w:rPr>
          <w:rFonts w:ascii="Arial" w:hAnsi="Arial" w:cs="Arial"/>
        </w:rPr>
        <w:t xml:space="preserve"> </w:t>
      </w:r>
      <w:r w:rsidR="0056749D">
        <w:rPr>
          <w:rFonts w:ascii="Arial" w:hAnsi="Arial" w:cs="Arial"/>
        </w:rPr>
        <w:t>(Hart, Henwood and Wyatt</w:t>
      </w:r>
      <w:r>
        <w:rPr>
          <w:rFonts w:ascii="Arial" w:hAnsi="Arial" w:cs="Arial"/>
        </w:rPr>
        <w:t>, 2004).</w:t>
      </w:r>
      <w:r w:rsidR="00B306A9">
        <w:rPr>
          <w:rFonts w:ascii="Arial" w:hAnsi="Arial" w:cs="Arial"/>
        </w:rPr>
        <w:t xml:space="preserve"> </w:t>
      </w:r>
      <w:r w:rsidR="005650F3">
        <w:rPr>
          <w:rFonts w:ascii="Arial" w:hAnsi="Arial" w:cs="Arial"/>
        </w:rPr>
        <w:t>Some applications could</w:t>
      </w:r>
      <w:r w:rsidR="00B306A9">
        <w:rPr>
          <w:rFonts w:ascii="Arial" w:hAnsi="Arial" w:cs="Arial"/>
        </w:rPr>
        <w:t xml:space="preserve"> be useful </w:t>
      </w:r>
      <w:r w:rsidR="0089618D">
        <w:rPr>
          <w:rFonts w:ascii="Arial" w:hAnsi="Arial" w:cs="Arial"/>
        </w:rPr>
        <w:t>to help</w:t>
      </w:r>
      <w:r w:rsidR="00B306A9">
        <w:rPr>
          <w:rFonts w:ascii="Arial" w:hAnsi="Arial" w:cs="Arial"/>
        </w:rPr>
        <w:t xml:space="preserve"> </w:t>
      </w:r>
      <w:r w:rsidR="005650F3">
        <w:rPr>
          <w:rFonts w:ascii="Arial" w:hAnsi="Arial" w:cs="Arial"/>
        </w:rPr>
        <w:t>manag</w:t>
      </w:r>
      <w:r w:rsidR="0089618D">
        <w:rPr>
          <w:rFonts w:ascii="Arial" w:hAnsi="Arial" w:cs="Arial"/>
        </w:rPr>
        <w:t>ing</w:t>
      </w:r>
      <w:r w:rsidR="00B306A9">
        <w:rPr>
          <w:rFonts w:ascii="Arial" w:hAnsi="Arial" w:cs="Arial"/>
        </w:rPr>
        <w:t xml:space="preserve"> </w:t>
      </w:r>
      <w:r w:rsidR="005650F3">
        <w:rPr>
          <w:rFonts w:ascii="Arial" w:hAnsi="Arial" w:cs="Arial"/>
        </w:rPr>
        <w:t>daily</w:t>
      </w:r>
      <w:r w:rsidR="00B306A9">
        <w:rPr>
          <w:rFonts w:ascii="Arial" w:hAnsi="Arial" w:cs="Arial"/>
        </w:rPr>
        <w:t xml:space="preserve"> life</w:t>
      </w:r>
      <w:r w:rsidR="0089618D">
        <w:rPr>
          <w:rFonts w:ascii="Arial" w:hAnsi="Arial" w:cs="Arial"/>
        </w:rPr>
        <w:t>.</w:t>
      </w:r>
      <w:r w:rsidR="00B306A9">
        <w:rPr>
          <w:rFonts w:ascii="Arial" w:hAnsi="Arial" w:cs="Arial"/>
        </w:rPr>
        <w:t xml:space="preserve"> </w:t>
      </w:r>
      <w:r w:rsidR="0089618D">
        <w:rPr>
          <w:rFonts w:ascii="Arial" w:hAnsi="Arial" w:cs="Arial"/>
        </w:rPr>
        <w:t>T</w:t>
      </w:r>
      <w:r w:rsidR="005650F3">
        <w:rPr>
          <w:rFonts w:ascii="Arial" w:hAnsi="Arial" w:cs="Arial"/>
        </w:rPr>
        <w:t>hese</w:t>
      </w:r>
      <w:r w:rsidR="00B306A9">
        <w:rPr>
          <w:rFonts w:ascii="Arial" w:hAnsi="Arial" w:cs="Arial"/>
        </w:rPr>
        <w:t xml:space="preserve"> could be reminders such as medication </w:t>
      </w:r>
      <w:r w:rsidR="005650F3">
        <w:rPr>
          <w:rFonts w:ascii="Arial" w:hAnsi="Arial" w:cs="Arial"/>
        </w:rPr>
        <w:t>reminders</w:t>
      </w:r>
      <w:r w:rsidR="0089618D">
        <w:rPr>
          <w:rFonts w:ascii="Arial" w:hAnsi="Arial" w:cs="Arial"/>
        </w:rPr>
        <w:t>,</w:t>
      </w:r>
      <w:r w:rsidR="00D55BC7">
        <w:rPr>
          <w:rFonts w:ascii="Arial" w:hAnsi="Arial" w:cs="Arial"/>
        </w:rPr>
        <w:t xml:space="preserve"> online prescription applications </w:t>
      </w:r>
      <w:r w:rsidR="0089618D">
        <w:rPr>
          <w:rFonts w:ascii="Arial" w:hAnsi="Arial" w:cs="Arial"/>
        </w:rPr>
        <w:t>and</w:t>
      </w:r>
      <w:r w:rsidR="00D55BC7">
        <w:rPr>
          <w:rFonts w:ascii="Arial" w:hAnsi="Arial" w:cs="Arial"/>
        </w:rPr>
        <w:t xml:space="preserve"> </w:t>
      </w:r>
      <w:r w:rsidR="005650F3">
        <w:rPr>
          <w:rFonts w:ascii="Arial" w:hAnsi="Arial" w:cs="Arial"/>
        </w:rPr>
        <w:t>applications</w:t>
      </w:r>
      <w:r w:rsidR="0089618D">
        <w:rPr>
          <w:rFonts w:ascii="Arial" w:hAnsi="Arial" w:cs="Arial"/>
        </w:rPr>
        <w:t xml:space="preserve"> that</w:t>
      </w:r>
      <w:r w:rsidR="005650F3">
        <w:rPr>
          <w:rFonts w:ascii="Arial" w:hAnsi="Arial" w:cs="Arial"/>
        </w:rPr>
        <w:t xml:space="preserve"> are providing</w:t>
      </w:r>
      <w:r w:rsidR="00D55BC7">
        <w:rPr>
          <w:rFonts w:ascii="Arial" w:hAnsi="Arial" w:cs="Arial"/>
        </w:rPr>
        <w:t xml:space="preserve"> more </w:t>
      </w:r>
      <w:r w:rsidR="005650F3">
        <w:rPr>
          <w:rFonts w:ascii="Arial" w:hAnsi="Arial" w:cs="Arial"/>
        </w:rPr>
        <w:t>information</w:t>
      </w:r>
      <w:r w:rsidR="00D55BC7">
        <w:rPr>
          <w:rFonts w:ascii="Arial" w:hAnsi="Arial" w:cs="Arial"/>
        </w:rPr>
        <w:t xml:space="preserve"> about the different medicines and </w:t>
      </w:r>
      <w:r w:rsidR="00FA45A3">
        <w:rPr>
          <w:rFonts w:ascii="Arial" w:hAnsi="Arial" w:cs="Arial"/>
        </w:rPr>
        <w:t xml:space="preserve">giving </w:t>
      </w:r>
      <w:r w:rsidR="0089618D" w:rsidRPr="00F009FE">
        <w:rPr>
          <w:rFonts w:ascii="Arial" w:hAnsi="Arial" w:cs="Arial"/>
        </w:rPr>
        <w:t>advice</w:t>
      </w:r>
      <w:r w:rsidR="00FA45A3">
        <w:rPr>
          <w:rFonts w:ascii="Arial" w:hAnsi="Arial" w:cs="Arial"/>
        </w:rPr>
        <w:t xml:space="preserve"> </w:t>
      </w:r>
      <w:r w:rsidR="0089618D">
        <w:rPr>
          <w:rFonts w:ascii="Arial" w:hAnsi="Arial" w:cs="Arial"/>
        </w:rPr>
        <w:t>on</w:t>
      </w:r>
      <w:r w:rsidR="00FA45A3">
        <w:rPr>
          <w:rFonts w:ascii="Arial" w:hAnsi="Arial" w:cs="Arial"/>
        </w:rPr>
        <w:t xml:space="preserve"> healthier living (Stuck et al, 2017).</w:t>
      </w:r>
      <w:r w:rsidR="00997736">
        <w:rPr>
          <w:rFonts w:ascii="Arial" w:hAnsi="Arial" w:cs="Arial"/>
        </w:rPr>
        <w:t xml:space="preserve"> Also, the group </w:t>
      </w:r>
      <w:r w:rsidR="00E94238">
        <w:rPr>
          <w:rFonts w:ascii="Arial" w:hAnsi="Arial" w:cs="Arial"/>
        </w:rPr>
        <w:t xml:space="preserve">talked about how smart </w:t>
      </w:r>
      <w:r w:rsidR="008D079C">
        <w:rPr>
          <w:rFonts w:ascii="Arial" w:hAnsi="Arial" w:cs="Arial"/>
        </w:rPr>
        <w:t>technology</w:t>
      </w:r>
      <w:r w:rsidR="00E94238">
        <w:rPr>
          <w:rFonts w:ascii="Arial" w:hAnsi="Arial" w:cs="Arial"/>
        </w:rPr>
        <w:t xml:space="preserve"> </w:t>
      </w:r>
      <w:r w:rsidR="004E593F">
        <w:rPr>
          <w:rFonts w:ascii="Arial" w:hAnsi="Arial" w:cs="Arial"/>
        </w:rPr>
        <w:t>used</w:t>
      </w:r>
      <w:r w:rsidR="00E94238">
        <w:rPr>
          <w:rFonts w:ascii="Arial" w:hAnsi="Arial" w:cs="Arial"/>
        </w:rPr>
        <w:t xml:space="preserve"> at home could improve older </w:t>
      </w:r>
      <w:r w:rsidR="004E593F">
        <w:rPr>
          <w:rFonts w:ascii="Arial" w:hAnsi="Arial" w:cs="Arial"/>
        </w:rPr>
        <w:t>residents'</w:t>
      </w:r>
      <w:r w:rsidR="00E94238">
        <w:rPr>
          <w:rFonts w:ascii="Arial" w:hAnsi="Arial" w:cs="Arial"/>
        </w:rPr>
        <w:t xml:space="preserve"> </w:t>
      </w:r>
      <w:r w:rsidR="00B73BAB">
        <w:rPr>
          <w:rFonts w:ascii="Arial" w:hAnsi="Arial" w:cs="Arial"/>
        </w:rPr>
        <w:t>lives</w:t>
      </w:r>
      <w:r w:rsidR="00E94238">
        <w:rPr>
          <w:rFonts w:ascii="Arial" w:hAnsi="Arial" w:cs="Arial"/>
        </w:rPr>
        <w:t xml:space="preserve"> and make their daily activities easier</w:t>
      </w:r>
      <w:r w:rsidR="008D079C">
        <w:rPr>
          <w:rFonts w:ascii="Arial" w:hAnsi="Arial" w:cs="Arial"/>
        </w:rPr>
        <w:t xml:space="preserve"> with additional smart assistants such as Alexa and Siri </w:t>
      </w:r>
      <w:r w:rsidR="004E593F">
        <w:rPr>
          <w:rFonts w:ascii="Arial" w:hAnsi="Arial" w:cs="Arial"/>
        </w:rPr>
        <w:t>built-in</w:t>
      </w:r>
      <w:r w:rsidR="008D079C">
        <w:rPr>
          <w:rFonts w:ascii="Arial" w:hAnsi="Arial" w:cs="Arial"/>
        </w:rPr>
        <w:t xml:space="preserve"> </w:t>
      </w:r>
      <w:r w:rsidR="00B73BAB">
        <w:rPr>
          <w:rFonts w:ascii="Arial" w:hAnsi="Arial" w:cs="Arial"/>
        </w:rPr>
        <w:t>home-controlling</w:t>
      </w:r>
      <w:r w:rsidR="004E593F">
        <w:rPr>
          <w:rFonts w:ascii="Arial" w:hAnsi="Arial" w:cs="Arial"/>
        </w:rPr>
        <w:t xml:space="preserve"> devices and tablets, </w:t>
      </w:r>
      <w:r w:rsidR="00B73BAB">
        <w:rPr>
          <w:rFonts w:ascii="Arial" w:hAnsi="Arial" w:cs="Arial"/>
        </w:rPr>
        <w:t xml:space="preserve">and </w:t>
      </w:r>
      <w:r w:rsidR="004E593F">
        <w:rPr>
          <w:rFonts w:ascii="Arial" w:hAnsi="Arial" w:cs="Arial"/>
        </w:rPr>
        <w:t xml:space="preserve">mobile phones </w:t>
      </w:r>
      <w:r w:rsidR="00B73BAB">
        <w:rPr>
          <w:rFonts w:ascii="Arial" w:hAnsi="Arial" w:cs="Arial"/>
        </w:rPr>
        <w:t xml:space="preserve">(Tural et al, 2021). </w:t>
      </w:r>
    </w:p>
    <w:p w14:paraId="33788913" w14:textId="641916C3" w:rsidR="00990875" w:rsidRDefault="00A16ABE" w:rsidP="007E76F6">
      <w:pPr>
        <w:pStyle w:val="Heading1"/>
        <w:rPr>
          <w:rFonts w:ascii="Arial" w:hAnsi="Arial" w:cs="Arial"/>
          <w:sz w:val="28"/>
          <w:szCs w:val="28"/>
        </w:rPr>
      </w:pPr>
      <w:bookmarkStart w:id="3" w:name="_Toc151375742"/>
      <w:r w:rsidRPr="00B371A1">
        <w:rPr>
          <w:rFonts w:ascii="Arial" w:hAnsi="Arial" w:cs="Arial"/>
          <w:sz w:val="28"/>
          <w:szCs w:val="28"/>
        </w:rPr>
        <w:t xml:space="preserve">Current government support or services in place to support the UK elderly </w:t>
      </w:r>
      <w:proofErr w:type="gramStart"/>
      <w:r w:rsidRPr="00B371A1">
        <w:rPr>
          <w:rFonts w:ascii="Arial" w:hAnsi="Arial" w:cs="Arial"/>
          <w:sz w:val="28"/>
          <w:szCs w:val="28"/>
        </w:rPr>
        <w:t>population</w:t>
      </w:r>
      <w:bookmarkEnd w:id="3"/>
      <w:proofErr w:type="gramEnd"/>
    </w:p>
    <w:p w14:paraId="6E0CD9D3" w14:textId="77777777" w:rsidR="00B371A1" w:rsidRPr="00B371A1" w:rsidRDefault="00B371A1" w:rsidP="00B371A1"/>
    <w:p w14:paraId="0E047CB4" w14:textId="707D35ED" w:rsidR="00F62EC8" w:rsidRDefault="00F62EC8" w:rsidP="00F30B30">
      <w:pPr>
        <w:spacing w:line="360" w:lineRule="auto"/>
        <w:rPr>
          <w:rFonts w:ascii="Arial" w:hAnsi="Arial" w:cs="Arial"/>
        </w:rPr>
      </w:pPr>
      <w:r>
        <w:rPr>
          <w:rFonts w:ascii="Arial" w:hAnsi="Arial" w:cs="Arial"/>
        </w:rPr>
        <w:t xml:space="preserve">The UK has an aging population which means that </w:t>
      </w:r>
      <w:r w:rsidR="00436DBC">
        <w:rPr>
          <w:rFonts w:ascii="Arial" w:hAnsi="Arial" w:cs="Arial"/>
        </w:rPr>
        <w:t>one</w:t>
      </w:r>
      <w:r>
        <w:rPr>
          <w:rFonts w:ascii="Arial" w:hAnsi="Arial" w:cs="Arial"/>
        </w:rPr>
        <w:t xml:space="preserve"> </w:t>
      </w:r>
      <w:r w:rsidR="00436DBC">
        <w:rPr>
          <w:rFonts w:ascii="Arial" w:hAnsi="Arial" w:cs="Arial"/>
        </w:rPr>
        <w:t>person</w:t>
      </w:r>
      <w:r>
        <w:rPr>
          <w:rFonts w:ascii="Arial" w:hAnsi="Arial" w:cs="Arial"/>
        </w:rPr>
        <w:t xml:space="preserve"> out of</w:t>
      </w:r>
      <w:r w:rsidR="00436DBC">
        <w:rPr>
          <w:rFonts w:ascii="Arial" w:hAnsi="Arial" w:cs="Arial"/>
        </w:rPr>
        <w:t xml:space="preserve"> five </w:t>
      </w:r>
      <w:r w:rsidR="00167709">
        <w:rPr>
          <w:rFonts w:ascii="Arial" w:hAnsi="Arial" w:cs="Arial"/>
        </w:rPr>
        <w:t>is</w:t>
      </w:r>
      <w:r w:rsidR="00436DBC">
        <w:rPr>
          <w:rFonts w:ascii="Arial" w:hAnsi="Arial" w:cs="Arial"/>
        </w:rPr>
        <w:t xml:space="preserve"> at </w:t>
      </w:r>
      <w:r w:rsidR="00167709">
        <w:rPr>
          <w:rFonts w:ascii="Arial" w:hAnsi="Arial" w:cs="Arial"/>
        </w:rPr>
        <w:t xml:space="preserve">the </w:t>
      </w:r>
      <w:r w:rsidR="00436DBC">
        <w:rPr>
          <w:rFonts w:ascii="Arial" w:hAnsi="Arial" w:cs="Arial"/>
        </w:rPr>
        <w:t xml:space="preserve">age of 60 or older </w:t>
      </w:r>
      <w:r w:rsidR="00E16AB8">
        <w:rPr>
          <w:rFonts w:ascii="Arial" w:hAnsi="Arial" w:cs="Arial"/>
        </w:rPr>
        <w:t xml:space="preserve">in 2019 </w:t>
      </w:r>
      <w:r w:rsidR="00167709">
        <w:rPr>
          <w:rFonts w:ascii="Arial" w:hAnsi="Arial" w:cs="Arial"/>
        </w:rPr>
        <w:t>there were</w:t>
      </w:r>
      <w:r w:rsidR="00CF7B10">
        <w:rPr>
          <w:rFonts w:ascii="Arial" w:hAnsi="Arial" w:cs="Arial"/>
        </w:rPr>
        <w:t xml:space="preserve"> nearly 69 million elderly</w:t>
      </w:r>
      <w:r w:rsidR="005D4F04">
        <w:rPr>
          <w:rFonts w:ascii="Arial" w:hAnsi="Arial" w:cs="Arial"/>
        </w:rPr>
        <w:t xml:space="preserve"> people</w:t>
      </w:r>
      <w:r w:rsidR="00CF7B10">
        <w:rPr>
          <w:rFonts w:ascii="Arial" w:hAnsi="Arial" w:cs="Arial"/>
        </w:rPr>
        <w:t xml:space="preserve"> in the </w:t>
      </w:r>
      <w:r w:rsidR="0019736E">
        <w:rPr>
          <w:rFonts w:ascii="Arial" w:hAnsi="Arial" w:cs="Arial"/>
        </w:rPr>
        <w:t>country,</w:t>
      </w:r>
      <w:r w:rsidR="00CF7B10">
        <w:rPr>
          <w:rFonts w:ascii="Arial" w:hAnsi="Arial" w:cs="Arial"/>
        </w:rPr>
        <w:t xml:space="preserve"> and it could be </w:t>
      </w:r>
      <w:r w:rsidR="00DD1E16">
        <w:rPr>
          <w:rFonts w:ascii="Arial" w:hAnsi="Arial" w:cs="Arial"/>
        </w:rPr>
        <w:t xml:space="preserve">more with </w:t>
      </w:r>
      <w:r w:rsidR="00CF7B10">
        <w:rPr>
          <w:rFonts w:ascii="Arial" w:hAnsi="Arial" w:cs="Arial"/>
        </w:rPr>
        <w:t>7,5 milli</w:t>
      </w:r>
      <w:r w:rsidR="00DD1E16">
        <w:rPr>
          <w:rFonts w:ascii="Arial" w:hAnsi="Arial" w:cs="Arial"/>
        </w:rPr>
        <w:t xml:space="preserve">on in the next 50 years </w:t>
      </w:r>
      <w:r w:rsidR="00167709">
        <w:rPr>
          <w:rFonts w:ascii="Arial" w:hAnsi="Arial" w:cs="Arial"/>
        </w:rPr>
        <w:t>(ONS, 2021).</w:t>
      </w:r>
      <w:r w:rsidR="00C0545E">
        <w:rPr>
          <w:rFonts w:ascii="Arial" w:hAnsi="Arial" w:cs="Arial"/>
        </w:rPr>
        <w:t xml:space="preserve"> NHS working in </w:t>
      </w:r>
      <w:r w:rsidR="007E171A">
        <w:rPr>
          <w:rFonts w:ascii="Arial" w:hAnsi="Arial" w:cs="Arial"/>
        </w:rPr>
        <w:t>partnership</w:t>
      </w:r>
      <w:r w:rsidR="00C0545E">
        <w:rPr>
          <w:rFonts w:ascii="Arial" w:hAnsi="Arial" w:cs="Arial"/>
        </w:rPr>
        <w:t xml:space="preserve"> with different services and charities </w:t>
      </w:r>
      <w:r w:rsidR="007E171A">
        <w:rPr>
          <w:rFonts w:ascii="Arial" w:hAnsi="Arial" w:cs="Arial"/>
        </w:rPr>
        <w:t>that</w:t>
      </w:r>
      <w:r w:rsidR="002A3DC4">
        <w:rPr>
          <w:rFonts w:ascii="Arial" w:hAnsi="Arial" w:cs="Arial"/>
        </w:rPr>
        <w:t xml:space="preserve"> </w:t>
      </w:r>
      <w:r w:rsidR="00380A76">
        <w:rPr>
          <w:rFonts w:ascii="Arial" w:hAnsi="Arial" w:cs="Arial"/>
        </w:rPr>
        <w:t>provide</w:t>
      </w:r>
      <w:r w:rsidR="002A3DC4">
        <w:rPr>
          <w:rFonts w:ascii="Arial" w:hAnsi="Arial" w:cs="Arial"/>
        </w:rPr>
        <w:t xml:space="preserve"> </w:t>
      </w:r>
      <w:r w:rsidR="00185843">
        <w:rPr>
          <w:rFonts w:ascii="Arial" w:hAnsi="Arial" w:cs="Arial"/>
        </w:rPr>
        <w:t>continuous</w:t>
      </w:r>
      <w:r w:rsidR="002A3DC4">
        <w:rPr>
          <w:rFonts w:ascii="Arial" w:hAnsi="Arial" w:cs="Arial"/>
        </w:rPr>
        <w:t xml:space="preserve"> support for elderly people such as </w:t>
      </w:r>
      <w:r w:rsidR="00185843">
        <w:rPr>
          <w:rFonts w:ascii="Arial" w:hAnsi="Arial" w:cs="Arial"/>
        </w:rPr>
        <w:t xml:space="preserve">reducing waiting times </w:t>
      </w:r>
      <w:r w:rsidR="005D4F04">
        <w:rPr>
          <w:rFonts w:ascii="Arial" w:hAnsi="Arial" w:cs="Arial"/>
        </w:rPr>
        <w:t>for</w:t>
      </w:r>
      <w:r w:rsidR="00185843">
        <w:rPr>
          <w:rFonts w:ascii="Arial" w:hAnsi="Arial" w:cs="Arial"/>
        </w:rPr>
        <w:t xml:space="preserve"> health care services and promoting their </w:t>
      </w:r>
      <w:r w:rsidR="007E171A">
        <w:rPr>
          <w:rFonts w:ascii="Arial" w:hAnsi="Arial" w:cs="Arial"/>
        </w:rPr>
        <w:t>well-being</w:t>
      </w:r>
      <w:r w:rsidR="00185843">
        <w:rPr>
          <w:rFonts w:ascii="Arial" w:hAnsi="Arial" w:cs="Arial"/>
        </w:rPr>
        <w:t xml:space="preserve"> </w:t>
      </w:r>
      <w:r w:rsidR="005D4F04">
        <w:rPr>
          <w:rFonts w:ascii="Arial" w:hAnsi="Arial" w:cs="Arial"/>
        </w:rPr>
        <w:t>by providing</w:t>
      </w:r>
      <w:r w:rsidR="00185843">
        <w:rPr>
          <w:rFonts w:ascii="Arial" w:hAnsi="Arial" w:cs="Arial"/>
        </w:rPr>
        <w:t xml:space="preserve"> </w:t>
      </w:r>
      <w:r w:rsidR="00BD44EA" w:rsidRPr="00903FFA">
        <w:rPr>
          <w:rFonts w:ascii="Arial" w:hAnsi="Arial" w:cs="Arial"/>
        </w:rPr>
        <w:t xml:space="preserve">visiting, </w:t>
      </w:r>
      <w:r w:rsidR="003365A1" w:rsidRPr="00903FFA">
        <w:rPr>
          <w:rFonts w:ascii="Arial" w:hAnsi="Arial" w:cs="Arial"/>
        </w:rPr>
        <w:t xml:space="preserve">helping and rescuing services </w:t>
      </w:r>
      <w:r w:rsidR="005D4F04" w:rsidRPr="00903FFA">
        <w:rPr>
          <w:rFonts w:ascii="Arial" w:hAnsi="Arial" w:cs="Arial"/>
        </w:rPr>
        <w:t>among</w:t>
      </w:r>
      <w:r w:rsidR="003365A1" w:rsidRPr="00903FFA">
        <w:rPr>
          <w:rFonts w:ascii="Arial" w:hAnsi="Arial" w:cs="Arial"/>
        </w:rPr>
        <w:t xml:space="preserve"> other public services</w:t>
      </w:r>
      <w:r w:rsidR="005D4F04" w:rsidRPr="00903FFA">
        <w:rPr>
          <w:rFonts w:ascii="Arial" w:hAnsi="Arial" w:cs="Arial"/>
        </w:rPr>
        <w:t xml:space="preserve"> that</w:t>
      </w:r>
      <w:r w:rsidR="003365A1" w:rsidRPr="00903FFA">
        <w:rPr>
          <w:rFonts w:ascii="Arial" w:hAnsi="Arial" w:cs="Arial"/>
        </w:rPr>
        <w:t xml:space="preserve"> help elderly people </w:t>
      </w:r>
      <w:r w:rsidR="005D4F04" w:rsidRPr="00903FFA">
        <w:rPr>
          <w:rFonts w:ascii="Arial" w:hAnsi="Arial" w:cs="Arial"/>
        </w:rPr>
        <w:t>stay</w:t>
      </w:r>
      <w:r w:rsidR="007E171A" w:rsidRPr="00903FFA">
        <w:rPr>
          <w:rFonts w:ascii="Arial" w:hAnsi="Arial" w:cs="Arial"/>
        </w:rPr>
        <w:t xml:space="preserve"> healthy and</w:t>
      </w:r>
      <w:r w:rsidR="005D4F04" w:rsidRPr="00903FFA">
        <w:rPr>
          <w:rFonts w:ascii="Arial" w:hAnsi="Arial" w:cs="Arial"/>
        </w:rPr>
        <w:t xml:space="preserve"> create</w:t>
      </w:r>
      <w:r w:rsidR="007E171A" w:rsidRPr="00903FFA">
        <w:rPr>
          <w:rFonts w:ascii="Arial" w:hAnsi="Arial" w:cs="Arial"/>
        </w:rPr>
        <w:t xml:space="preserve"> approachable </w:t>
      </w:r>
      <w:r w:rsidR="00380A76" w:rsidRPr="00903FFA">
        <w:rPr>
          <w:rFonts w:ascii="Arial" w:hAnsi="Arial" w:cs="Arial"/>
        </w:rPr>
        <w:t xml:space="preserve">environments </w:t>
      </w:r>
      <w:r w:rsidR="005D4F04" w:rsidRPr="00903FFA">
        <w:rPr>
          <w:rFonts w:ascii="Arial" w:hAnsi="Arial" w:cs="Arial"/>
        </w:rPr>
        <w:t xml:space="preserve">for them </w:t>
      </w:r>
      <w:r w:rsidR="00380A76" w:rsidRPr="00903FFA">
        <w:rPr>
          <w:rFonts w:ascii="Arial" w:hAnsi="Arial" w:cs="Arial"/>
        </w:rPr>
        <w:t>(NHS,</w:t>
      </w:r>
      <w:r w:rsidR="005D4F04" w:rsidRPr="00903FFA">
        <w:rPr>
          <w:rFonts w:ascii="Arial" w:hAnsi="Arial" w:cs="Arial"/>
        </w:rPr>
        <w:t xml:space="preserve"> </w:t>
      </w:r>
      <w:r w:rsidR="00380A76" w:rsidRPr="00903FFA">
        <w:rPr>
          <w:rFonts w:ascii="Arial" w:hAnsi="Arial" w:cs="Arial"/>
        </w:rPr>
        <w:t>2023).</w:t>
      </w:r>
      <w:r w:rsidR="00DF4B98" w:rsidRPr="00903FFA">
        <w:rPr>
          <w:rFonts w:ascii="Arial" w:hAnsi="Arial" w:cs="Arial"/>
        </w:rPr>
        <w:t xml:space="preserve"> </w:t>
      </w:r>
      <w:r w:rsidR="00BD0C5C" w:rsidRPr="00903FFA">
        <w:rPr>
          <w:rFonts w:ascii="Arial" w:hAnsi="Arial" w:cs="Arial"/>
        </w:rPr>
        <w:t>The government</w:t>
      </w:r>
      <w:r w:rsidR="00DF4B98" w:rsidRPr="00903FFA">
        <w:rPr>
          <w:rFonts w:ascii="Arial" w:hAnsi="Arial" w:cs="Arial"/>
        </w:rPr>
        <w:t xml:space="preserve"> also </w:t>
      </w:r>
      <w:r w:rsidR="00BD0C5C" w:rsidRPr="00903FFA">
        <w:rPr>
          <w:rFonts w:ascii="Arial" w:hAnsi="Arial" w:cs="Arial"/>
        </w:rPr>
        <w:t>funds</w:t>
      </w:r>
      <w:r w:rsidR="00DF4B98" w:rsidRPr="00903FFA">
        <w:rPr>
          <w:rFonts w:ascii="Arial" w:hAnsi="Arial" w:cs="Arial"/>
        </w:rPr>
        <w:t xml:space="preserve"> programmes to </w:t>
      </w:r>
      <w:r w:rsidR="00DF4B98">
        <w:rPr>
          <w:rFonts w:ascii="Arial" w:hAnsi="Arial" w:cs="Arial"/>
        </w:rPr>
        <w:t>help older people</w:t>
      </w:r>
      <w:r w:rsidR="005D4F04">
        <w:rPr>
          <w:rFonts w:ascii="Arial" w:hAnsi="Arial" w:cs="Arial"/>
        </w:rPr>
        <w:t xml:space="preserve"> to</w:t>
      </w:r>
      <w:r w:rsidR="00DF4B98">
        <w:rPr>
          <w:rFonts w:ascii="Arial" w:hAnsi="Arial" w:cs="Arial"/>
        </w:rPr>
        <w:t xml:space="preserve"> learn and adapt</w:t>
      </w:r>
      <w:r w:rsidR="005D4F04">
        <w:rPr>
          <w:rFonts w:ascii="Arial" w:hAnsi="Arial" w:cs="Arial"/>
        </w:rPr>
        <w:t xml:space="preserve"> to</w:t>
      </w:r>
      <w:r w:rsidR="00DF4B98">
        <w:rPr>
          <w:rFonts w:ascii="Arial" w:hAnsi="Arial" w:cs="Arial"/>
        </w:rPr>
        <w:t xml:space="preserve"> digital technologies</w:t>
      </w:r>
      <w:r w:rsidR="005D4F04">
        <w:rPr>
          <w:rFonts w:ascii="Arial" w:hAnsi="Arial" w:cs="Arial"/>
        </w:rPr>
        <w:t xml:space="preserve"> to</w:t>
      </w:r>
      <w:r w:rsidR="00DF4B98">
        <w:rPr>
          <w:rFonts w:ascii="Arial" w:hAnsi="Arial" w:cs="Arial"/>
        </w:rPr>
        <w:t xml:space="preserve"> make their </w:t>
      </w:r>
      <w:r w:rsidR="00BD0C5C">
        <w:rPr>
          <w:rFonts w:ascii="Arial" w:hAnsi="Arial" w:cs="Arial"/>
        </w:rPr>
        <w:t>lives</w:t>
      </w:r>
      <w:r w:rsidR="00DF4B98">
        <w:rPr>
          <w:rFonts w:ascii="Arial" w:hAnsi="Arial" w:cs="Arial"/>
        </w:rPr>
        <w:t xml:space="preserve"> more independent and easier</w:t>
      </w:r>
      <w:r w:rsidR="005D4F04">
        <w:rPr>
          <w:rFonts w:ascii="Arial" w:hAnsi="Arial" w:cs="Arial"/>
        </w:rPr>
        <w:t>.</w:t>
      </w:r>
      <w:r w:rsidR="00EC612E">
        <w:rPr>
          <w:rFonts w:ascii="Arial" w:hAnsi="Arial" w:cs="Arial"/>
        </w:rPr>
        <w:t xml:space="preserve"> </w:t>
      </w:r>
      <w:r w:rsidR="00BD0C5C">
        <w:rPr>
          <w:rFonts w:ascii="Arial" w:hAnsi="Arial" w:cs="Arial"/>
        </w:rPr>
        <w:t>However,</w:t>
      </w:r>
      <w:r w:rsidR="00EC612E">
        <w:rPr>
          <w:rFonts w:ascii="Arial" w:hAnsi="Arial" w:cs="Arial"/>
        </w:rPr>
        <w:t xml:space="preserve"> in the UK 25% of the people over 65 years old still </w:t>
      </w:r>
      <w:r w:rsidR="00BD0C5C">
        <w:rPr>
          <w:rFonts w:ascii="Arial" w:hAnsi="Arial" w:cs="Arial"/>
        </w:rPr>
        <w:t xml:space="preserve">do </w:t>
      </w:r>
      <w:r w:rsidR="00EC612E">
        <w:rPr>
          <w:rFonts w:ascii="Arial" w:hAnsi="Arial" w:cs="Arial"/>
        </w:rPr>
        <w:t xml:space="preserve">not </w:t>
      </w:r>
      <w:r w:rsidR="00BD0C5C">
        <w:rPr>
          <w:rFonts w:ascii="Arial" w:hAnsi="Arial" w:cs="Arial"/>
        </w:rPr>
        <w:t>use</w:t>
      </w:r>
      <w:r w:rsidR="00EC612E">
        <w:rPr>
          <w:rFonts w:ascii="Arial" w:hAnsi="Arial" w:cs="Arial"/>
        </w:rPr>
        <w:t xml:space="preserve"> </w:t>
      </w:r>
      <w:r w:rsidR="00BD0C5C">
        <w:rPr>
          <w:rFonts w:ascii="Arial" w:hAnsi="Arial" w:cs="Arial"/>
        </w:rPr>
        <w:t xml:space="preserve">the </w:t>
      </w:r>
      <w:r w:rsidR="00EC612E">
        <w:rPr>
          <w:rFonts w:ascii="Arial" w:hAnsi="Arial" w:cs="Arial"/>
        </w:rPr>
        <w:t xml:space="preserve">internet because they </w:t>
      </w:r>
      <w:r w:rsidR="00E248CB">
        <w:rPr>
          <w:rFonts w:ascii="Arial" w:hAnsi="Arial" w:cs="Arial"/>
        </w:rPr>
        <w:t xml:space="preserve">either do not have broadband access, </w:t>
      </w:r>
      <w:r w:rsidR="00BD0C5C">
        <w:rPr>
          <w:rFonts w:ascii="Arial" w:hAnsi="Arial" w:cs="Arial"/>
        </w:rPr>
        <w:t>have</w:t>
      </w:r>
      <w:r w:rsidR="00E248CB">
        <w:rPr>
          <w:rFonts w:ascii="Arial" w:hAnsi="Arial" w:cs="Arial"/>
        </w:rPr>
        <w:t xml:space="preserve"> lack of trust and skill to use it</w:t>
      </w:r>
      <w:r w:rsidR="005D4F04">
        <w:rPr>
          <w:rFonts w:ascii="Arial" w:hAnsi="Arial" w:cs="Arial"/>
        </w:rPr>
        <w:t>.</w:t>
      </w:r>
      <w:r w:rsidR="0039746E">
        <w:rPr>
          <w:rFonts w:ascii="Arial" w:hAnsi="Arial" w:cs="Arial"/>
        </w:rPr>
        <w:t xml:space="preserve"> </w:t>
      </w:r>
      <w:r w:rsidR="005D4F04">
        <w:rPr>
          <w:rFonts w:ascii="Arial" w:hAnsi="Arial" w:cs="Arial"/>
        </w:rPr>
        <w:t>T</w:t>
      </w:r>
      <w:r w:rsidR="0039746E">
        <w:rPr>
          <w:rFonts w:ascii="Arial" w:hAnsi="Arial" w:cs="Arial"/>
        </w:rPr>
        <w:t xml:space="preserve">hese services want to provide help to </w:t>
      </w:r>
      <w:r w:rsidR="00BD0C5C">
        <w:rPr>
          <w:rFonts w:ascii="Arial" w:hAnsi="Arial" w:cs="Arial"/>
        </w:rPr>
        <w:t xml:space="preserve">unblock the barriers for them (Age UK, 2023). </w:t>
      </w:r>
      <w:r w:rsidR="00DD768A">
        <w:rPr>
          <w:rFonts w:ascii="Arial" w:hAnsi="Arial" w:cs="Arial"/>
        </w:rPr>
        <w:t xml:space="preserve">There </w:t>
      </w:r>
      <w:r w:rsidR="00515EEE">
        <w:rPr>
          <w:rFonts w:ascii="Arial" w:hAnsi="Arial" w:cs="Arial"/>
        </w:rPr>
        <w:t>is</w:t>
      </w:r>
      <w:r w:rsidR="00685055">
        <w:rPr>
          <w:rFonts w:ascii="Arial" w:hAnsi="Arial" w:cs="Arial"/>
        </w:rPr>
        <w:t xml:space="preserve"> also</w:t>
      </w:r>
      <w:r w:rsidR="00DD768A">
        <w:rPr>
          <w:rFonts w:ascii="Arial" w:hAnsi="Arial" w:cs="Arial"/>
        </w:rPr>
        <w:t xml:space="preserve"> still </w:t>
      </w:r>
      <w:r w:rsidR="00515EEE">
        <w:rPr>
          <w:rFonts w:ascii="Arial" w:hAnsi="Arial" w:cs="Arial"/>
        </w:rPr>
        <w:t xml:space="preserve">a </w:t>
      </w:r>
      <w:r w:rsidR="00DD768A">
        <w:rPr>
          <w:rFonts w:ascii="Arial" w:hAnsi="Arial" w:cs="Arial"/>
        </w:rPr>
        <w:t xml:space="preserve">lack of education available for elderly people learning about using digital technologies but there is </w:t>
      </w:r>
      <w:r w:rsidR="009D3202">
        <w:rPr>
          <w:rFonts w:ascii="Arial" w:hAnsi="Arial" w:cs="Arial"/>
        </w:rPr>
        <w:t xml:space="preserve">a Digital Champion Programme started from 2022 </w:t>
      </w:r>
      <w:r w:rsidR="005D4F04">
        <w:rPr>
          <w:rFonts w:ascii="Arial" w:hAnsi="Arial" w:cs="Arial"/>
        </w:rPr>
        <w:t>to</w:t>
      </w:r>
      <w:r w:rsidR="009D3202">
        <w:rPr>
          <w:rFonts w:ascii="Arial" w:hAnsi="Arial" w:cs="Arial"/>
        </w:rPr>
        <w:t xml:space="preserve"> 2026 </w:t>
      </w:r>
      <w:r w:rsidR="00515EEE">
        <w:rPr>
          <w:rFonts w:ascii="Arial" w:hAnsi="Arial" w:cs="Arial"/>
        </w:rPr>
        <w:t xml:space="preserve">that </w:t>
      </w:r>
      <w:r w:rsidR="005D4F04">
        <w:rPr>
          <w:rFonts w:ascii="Arial" w:hAnsi="Arial" w:cs="Arial"/>
        </w:rPr>
        <w:t>is meant</w:t>
      </w:r>
      <w:r w:rsidR="009D3202">
        <w:rPr>
          <w:rFonts w:ascii="Arial" w:hAnsi="Arial" w:cs="Arial"/>
        </w:rPr>
        <w:t xml:space="preserve"> to reach as many elderly</w:t>
      </w:r>
      <w:r w:rsidR="00900C55">
        <w:rPr>
          <w:rFonts w:ascii="Arial" w:hAnsi="Arial" w:cs="Arial"/>
        </w:rPr>
        <w:t xml:space="preserve"> people as possible to educate them </w:t>
      </w:r>
      <w:r w:rsidR="00515EEE">
        <w:rPr>
          <w:rFonts w:ascii="Arial" w:hAnsi="Arial" w:cs="Arial"/>
        </w:rPr>
        <w:t xml:space="preserve">on </w:t>
      </w:r>
      <w:r w:rsidR="00900C55">
        <w:rPr>
          <w:rFonts w:ascii="Arial" w:hAnsi="Arial" w:cs="Arial"/>
        </w:rPr>
        <w:t xml:space="preserve">how to use and improve their digital skills with trained </w:t>
      </w:r>
      <w:r w:rsidR="00E92992">
        <w:rPr>
          <w:rFonts w:ascii="Arial" w:hAnsi="Arial" w:cs="Arial"/>
        </w:rPr>
        <w:t>volunteers and provide loan technologies</w:t>
      </w:r>
      <w:r w:rsidR="005D4F04">
        <w:rPr>
          <w:rFonts w:ascii="Arial" w:hAnsi="Arial" w:cs="Arial"/>
        </w:rPr>
        <w:t xml:space="preserve"> to those</w:t>
      </w:r>
      <w:r w:rsidR="00E92992">
        <w:rPr>
          <w:rFonts w:ascii="Arial" w:hAnsi="Arial" w:cs="Arial"/>
        </w:rPr>
        <w:t xml:space="preserve"> who </w:t>
      </w:r>
      <w:r w:rsidR="00515EEE">
        <w:rPr>
          <w:rFonts w:ascii="Arial" w:hAnsi="Arial" w:cs="Arial"/>
        </w:rPr>
        <w:t>cannot</w:t>
      </w:r>
      <w:r w:rsidR="00E92992">
        <w:rPr>
          <w:rFonts w:ascii="Arial" w:hAnsi="Arial" w:cs="Arial"/>
        </w:rPr>
        <w:t xml:space="preserve"> afford to buy </w:t>
      </w:r>
      <w:r w:rsidR="005D4F04">
        <w:rPr>
          <w:rFonts w:ascii="Arial" w:hAnsi="Arial" w:cs="Arial"/>
        </w:rPr>
        <w:t>them</w:t>
      </w:r>
      <w:r w:rsidR="00E92992">
        <w:rPr>
          <w:rFonts w:ascii="Arial" w:hAnsi="Arial" w:cs="Arial"/>
        </w:rPr>
        <w:t xml:space="preserve"> </w:t>
      </w:r>
      <w:r w:rsidR="00515EEE">
        <w:rPr>
          <w:rFonts w:ascii="Arial" w:hAnsi="Arial" w:cs="Arial"/>
        </w:rPr>
        <w:t xml:space="preserve">(Age UK, 2023). </w:t>
      </w:r>
      <w:r w:rsidR="00461F01">
        <w:rPr>
          <w:rFonts w:ascii="Arial" w:hAnsi="Arial" w:cs="Arial"/>
        </w:rPr>
        <w:t>Creating</w:t>
      </w:r>
      <w:r w:rsidR="00A0212F">
        <w:rPr>
          <w:rFonts w:ascii="Arial" w:hAnsi="Arial" w:cs="Arial"/>
        </w:rPr>
        <w:t xml:space="preserve"> different funds for supporting older people in digital technology may change their attitudes but </w:t>
      </w:r>
      <w:r w:rsidR="00084D28">
        <w:rPr>
          <w:rFonts w:ascii="Arial" w:hAnsi="Arial" w:cs="Arial"/>
        </w:rPr>
        <w:t>now</w:t>
      </w:r>
      <w:r w:rsidR="00A0212F">
        <w:rPr>
          <w:rFonts w:ascii="Arial" w:hAnsi="Arial" w:cs="Arial"/>
        </w:rPr>
        <w:t xml:space="preserve"> older generation still </w:t>
      </w:r>
      <w:r w:rsidR="005A1EED">
        <w:rPr>
          <w:rFonts w:ascii="Arial" w:hAnsi="Arial" w:cs="Arial"/>
        </w:rPr>
        <w:t>prefers</w:t>
      </w:r>
      <w:r w:rsidR="00A0212F">
        <w:rPr>
          <w:rFonts w:ascii="Arial" w:hAnsi="Arial" w:cs="Arial"/>
        </w:rPr>
        <w:t xml:space="preserve"> face-to-face contact rather </w:t>
      </w:r>
      <w:r w:rsidR="00461F01">
        <w:rPr>
          <w:rFonts w:ascii="Arial" w:hAnsi="Arial" w:cs="Arial"/>
        </w:rPr>
        <w:t>than</w:t>
      </w:r>
      <w:r w:rsidR="00A0212F">
        <w:rPr>
          <w:rFonts w:ascii="Arial" w:hAnsi="Arial" w:cs="Arial"/>
        </w:rPr>
        <w:t xml:space="preserve"> </w:t>
      </w:r>
      <w:r w:rsidR="00606DCD">
        <w:rPr>
          <w:rFonts w:ascii="Arial" w:hAnsi="Arial" w:cs="Arial"/>
        </w:rPr>
        <w:t>communicating</w:t>
      </w:r>
      <w:r w:rsidR="00461F01">
        <w:rPr>
          <w:rFonts w:ascii="Arial" w:hAnsi="Arial" w:cs="Arial"/>
        </w:rPr>
        <w:t xml:space="preserve"> and keeping their records online </w:t>
      </w:r>
      <w:r w:rsidR="00606DCD">
        <w:rPr>
          <w:rFonts w:ascii="Arial" w:hAnsi="Arial" w:cs="Arial"/>
        </w:rPr>
        <w:t>(Freeman et al, 2021).</w:t>
      </w:r>
    </w:p>
    <w:p w14:paraId="0B4D63F8" w14:textId="77777777" w:rsidR="00B371A1" w:rsidRDefault="00B371A1" w:rsidP="00F30B30">
      <w:pPr>
        <w:spacing w:line="360" w:lineRule="auto"/>
        <w:rPr>
          <w:rFonts w:ascii="Arial" w:hAnsi="Arial" w:cs="Arial"/>
        </w:rPr>
      </w:pPr>
    </w:p>
    <w:p w14:paraId="72AA88F4" w14:textId="19DFA080" w:rsidR="00FD289A" w:rsidRDefault="00084D28" w:rsidP="007E76F6">
      <w:pPr>
        <w:pStyle w:val="Heading1"/>
        <w:rPr>
          <w:rFonts w:ascii="Arial" w:hAnsi="Arial" w:cs="Arial"/>
          <w:sz w:val="28"/>
          <w:szCs w:val="28"/>
        </w:rPr>
      </w:pPr>
      <w:bookmarkStart w:id="4" w:name="_Toc151375743"/>
      <w:r w:rsidRPr="00B371A1">
        <w:rPr>
          <w:rFonts w:ascii="Arial" w:hAnsi="Arial" w:cs="Arial"/>
          <w:sz w:val="28"/>
          <w:szCs w:val="28"/>
        </w:rPr>
        <w:lastRenderedPageBreak/>
        <w:t>The impact of the Covid-19 pandemic on the older person and relevant services</w:t>
      </w:r>
      <w:bookmarkEnd w:id="4"/>
    </w:p>
    <w:p w14:paraId="63EED811" w14:textId="77777777" w:rsidR="00B371A1" w:rsidRPr="00B371A1" w:rsidRDefault="00B371A1" w:rsidP="00B371A1"/>
    <w:p w14:paraId="5393EA71" w14:textId="3A11F0F1" w:rsidR="00084D28" w:rsidRDefault="00F3496A" w:rsidP="00F30B30">
      <w:pPr>
        <w:spacing w:line="360" w:lineRule="auto"/>
        <w:rPr>
          <w:rFonts w:ascii="Arial" w:hAnsi="Arial" w:cs="Arial"/>
        </w:rPr>
      </w:pPr>
      <w:r>
        <w:rPr>
          <w:rFonts w:ascii="Arial" w:hAnsi="Arial" w:cs="Arial"/>
        </w:rPr>
        <w:t>The coronavirus</w:t>
      </w:r>
      <w:r w:rsidR="006F5CD5">
        <w:rPr>
          <w:rFonts w:ascii="Arial" w:hAnsi="Arial" w:cs="Arial"/>
        </w:rPr>
        <w:t xml:space="preserve"> negatively impacted ever</w:t>
      </w:r>
      <w:r w:rsidR="009F0767">
        <w:rPr>
          <w:rFonts w:ascii="Arial" w:hAnsi="Arial" w:cs="Arial"/>
        </w:rPr>
        <w:t>yone</w:t>
      </w:r>
      <w:r w:rsidR="006F5CD5">
        <w:rPr>
          <w:rFonts w:ascii="Arial" w:hAnsi="Arial" w:cs="Arial"/>
        </w:rPr>
        <w:t xml:space="preserve">, especially older people </w:t>
      </w:r>
      <w:r w:rsidR="000E7F18">
        <w:rPr>
          <w:rFonts w:ascii="Arial" w:hAnsi="Arial" w:cs="Arial"/>
        </w:rPr>
        <w:t>as</w:t>
      </w:r>
      <w:r w:rsidR="006F5CD5">
        <w:rPr>
          <w:rFonts w:ascii="Arial" w:hAnsi="Arial" w:cs="Arial"/>
        </w:rPr>
        <w:t xml:space="preserve"> many</w:t>
      </w:r>
      <w:r w:rsidR="000E7F18">
        <w:rPr>
          <w:rFonts w:ascii="Arial" w:hAnsi="Arial" w:cs="Arial"/>
        </w:rPr>
        <w:t xml:space="preserve"> of them</w:t>
      </w:r>
      <w:r w:rsidR="006F5CD5">
        <w:rPr>
          <w:rFonts w:ascii="Arial" w:hAnsi="Arial" w:cs="Arial"/>
        </w:rPr>
        <w:t xml:space="preserve"> </w:t>
      </w:r>
      <w:r w:rsidR="000E7F18">
        <w:rPr>
          <w:rFonts w:ascii="Arial" w:hAnsi="Arial" w:cs="Arial"/>
        </w:rPr>
        <w:t>became</w:t>
      </w:r>
      <w:r w:rsidR="006F5CD5">
        <w:rPr>
          <w:rFonts w:ascii="Arial" w:hAnsi="Arial" w:cs="Arial"/>
        </w:rPr>
        <w:t xml:space="preserve"> physically less active, </w:t>
      </w:r>
      <w:r w:rsidR="006C1C9F">
        <w:rPr>
          <w:rFonts w:ascii="Arial" w:hAnsi="Arial" w:cs="Arial"/>
        </w:rPr>
        <w:t xml:space="preserve">and </w:t>
      </w:r>
      <w:r w:rsidR="000E7F18">
        <w:rPr>
          <w:rFonts w:ascii="Arial" w:hAnsi="Arial" w:cs="Arial"/>
        </w:rPr>
        <w:t xml:space="preserve">developed </w:t>
      </w:r>
      <w:r w:rsidR="003203D6">
        <w:rPr>
          <w:rFonts w:ascii="Arial" w:hAnsi="Arial" w:cs="Arial"/>
        </w:rPr>
        <w:t xml:space="preserve">mental health </w:t>
      </w:r>
      <w:r w:rsidR="000E7F18">
        <w:rPr>
          <w:rFonts w:ascii="Arial" w:hAnsi="Arial" w:cs="Arial"/>
        </w:rPr>
        <w:t>problems</w:t>
      </w:r>
      <w:r w:rsidR="003203D6">
        <w:rPr>
          <w:rFonts w:ascii="Arial" w:hAnsi="Arial" w:cs="Arial"/>
        </w:rPr>
        <w:t xml:space="preserve"> such as depression</w:t>
      </w:r>
      <w:r>
        <w:rPr>
          <w:rFonts w:ascii="Arial" w:hAnsi="Arial" w:cs="Arial"/>
        </w:rPr>
        <w:t xml:space="preserve">, anxiety and loneliness </w:t>
      </w:r>
      <w:r w:rsidR="003203D6">
        <w:rPr>
          <w:rFonts w:ascii="Arial" w:hAnsi="Arial" w:cs="Arial"/>
        </w:rPr>
        <w:t xml:space="preserve">due to the isolation </w:t>
      </w:r>
      <w:r w:rsidR="006C1C9F">
        <w:rPr>
          <w:rFonts w:ascii="Arial" w:hAnsi="Arial" w:cs="Arial"/>
        </w:rPr>
        <w:t>(GOV UK, 2021).</w:t>
      </w:r>
      <w:r w:rsidR="006D0CE0">
        <w:rPr>
          <w:rFonts w:ascii="Arial" w:hAnsi="Arial" w:cs="Arial"/>
        </w:rPr>
        <w:t xml:space="preserve"> </w:t>
      </w:r>
      <w:r w:rsidR="00E57774">
        <w:rPr>
          <w:rFonts w:ascii="Arial" w:hAnsi="Arial" w:cs="Arial"/>
        </w:rPr>
        <w:t>However</w:t>
      </w:r>
      <w:r w:rsidR="004453D9">
        <w:rPr>
          <w:rFonts w:ascii="Arial" w:hAnsi="Arial" w:cs="Arial"/>
        </w:rPr>
        <w:t>,</w:t>
      </w:r>
      <w:r w:rsidR="006D0CE0">
        <w:rPr>
          <w:rFonts w:ascii="Arial" w:hAnsi="Arial" w:cs="Arial"/>
        </w:rPr>
        <w:t xml:space="preserve"> </w:t>
      </w:r>
      <w:r w:rsidR="004453D9">
        <w:rPr>
          <w:rFonts w:ascii="Arial" w:hAnsi="Arial" w:cs="Arial"/>
        </w:rPr>
        <w:t>data</w:t>
      </w:r>
      <w:r w:rsidR="006D0CE0">
        <w:rPr>
          <w:rFonts w:ascii="Arial" w:hAnsi="Arial" w:cs="Arial"/>
        </w:rPr>
        <w:t xml:space="preserve"> </w:t>
      </w:r>
      <w:r w:rsidR="004453D9">
        <w:rPr>
          <w:rFonts w:ascii="Arial" w:hAnsi="Arial" w:cs="Arial"/>
        </w:rPr>
        <w:t>show</w:t>
      </w:r>
      <w:r w:rsidR="006D0CE0">
        <w:rPr>
          <w:rFonts w:ascii="Arial" w:hAnsi="Arial" w:cs="Arial"/>
        </w:rPr>
        <w:t xml:space="preserve"> that the pandemic was not a changemaker</w:t>
      </w:r>
      <w:r w:rsidR="00624D12">
        <w:rPr>
          <w:rFonts w:ascii="Arial" w:hAnsi="Arial" w:cs="Arial"/>
        </w:rPr>
        <w:t xml:space="preserve"> in older adults using digital technologies, only around 24</w:t>
      </w:r>
      <w:r w:rsidR="00E57774">
        <w:rPr>
          <w:rFonts w:ascii="Arial" w:hAnsi="Arial" w:cs="Arial"/>
        </w:rPr>
        <w:t>% of the population</w:t>
      </w:r>
      <w:r w:rsidR="000E7F18">
        <w:rPr>
          <w:rFonts w:ascii="Arial" w:hAnsi="Arial" w:cs="Arial"/>
        </w:rPr>
        <w:t xml:space="preserve"> of</w:t>
      </w:r>
      <w:r w:rsidR="00E57774">
        <w:rPr>
          <w:rFonts w:ascii="Arial" w:hAnsi="Arial" w:cs="Arial"/>
        </w:rPr>
        <w:t xml:space="preserve"> 75 years or older started using </w:t>
      </w:r>
      <w:r w:rsidR="004453D9">
        <w:rPr>
          <w:rFonts w:ascii="Arial" w:hAnsi="Arial" w:cs="Arial"/>
        </w:rPr>
        <w:t xml:space="preserve">the </w:t>
      </w:r>
      <w:r w:rsidR="00E57774">
        <w:rPr>
          <w:rFonts w:ascii="Arial" w:hAnsi="Arial" w:cs="Arial"/>
        </w:rPr>
        <w:t>internet</w:t>
      </w:r>
      <w:r w:rsidR="00147DE5">
        <w:rPr>
          <w:rFonts w:ascii="Arial" w:hAnsi="Arial" w:cs="Arial"/>
        </w:rPr>
        <w:t xml:space="preserve"> during this time because they either did not </w:t>
      </w:r>
      <w:r w:rsidR="004453D9">
        <w:rPr>
          <w:rFonts w:ascii="Arial" w:hAnsi="Arial" w:cs="Arial"/>
        </w:rPr>
        <w:t>have</w:t>
      </w:r>
      <w:r w:rsidR="00147DE5">
        <w:rPr>
          <w:rFonts w:ascii="Arial" w:hAnsi="Arial" w:cs="Arial"/>
        </w:rPr>
        <w:t xml:space="preserve"> </w:t>
      </w:r>
      <w:r w:rsidR="00147DE5" w:rsidRPr="00903FFA">
        <w:rPr>
          <w:rFonts w:ascii="Arial" w:hAnsi="Arial" w:cs="Arial"/>
        </w:rPr>
        <w:t>accessible internet</w:t>
      </w:r>
      <w:r w:rsidR="000E7F18" w:rsidRPr="00903FFA">
        <w:rPr>
          <w:rFonts w:ascii="Arial" w:hAnsi="Arial" w:cs="Arial"/>
        </w:rPr>
        <w:t>, lacked the skills,</w:t>
      </w:r>
      <w:r w:rsidR="00147DE5" w:rsidRPr="00903FFA">
        <w:rPr>
          <w:rFonts w:ascii="Arial" w:hAnsi="Arial" w:cs="Arial"/>
        </w:rPr>
        <w:t xml:space="preserve"> or </w:t>
      </w:r>
      <w:r w:rsidR="004453D9" w:rsidRPr="00903FFA">
        <w:rPr>
          <w:rFonts w:ascii="Arial" w:hAnsi="Arial" w:cs="Arial"/>
        </w:rPr>
        <w:t xml:space="preserve">were </w:t>
      </w:r>
      <w:r w:rsidR="00147DE5" w:rsidRPr="00903FFA">
        <w:rPr>
          <w:rFonts w:ascii="Arial" w:hAnsi="Arial" w:cs="Arial"/>
        </w:rPr>
        <w:t xml:space="preserve">not </w:t>
      </w:r>
      <w:r w:rsidR="000E7F18" w:rsidRPr="00903FFA">
        <w:rPr>
          <w:rFonts w:ascii="Arial" w:hAnsi="Arial" w:cs="Arial"/>
        </w:rPr>
        <w:t xml:space="preserve">even </w:t>
      </w:r>
      <w:r w:rsidR="00147DE5" w:rsidRPr="00903FFA">
        <w:rPr>
          <w:rFonts w:ascii="Arial" w:hAnsi="Arial" w:cs="Arial"/>
        </w:rPr>
        <w:t>interested</w:t>
      </w:r>
      <w:r w:rsidR="004453D9" w:rsidRPr="00903FFA">
        <w:rPr>
          <w:rFonts w:ascii="Arial" w:hAnsi="Arial" w:cs="Arial"/>
        </w:rPr>
        <w:t xml:space="preserve"> in </w:t>
      </w:r>
      <w:r w:rsidR="000E7F18" w:rsidRPr="00903FFA">
        <w:rPr>
          <w:rFonts w:ascii="Arial" w:hAnsi="Arial" w:cs="Arial"/>
        </w:rPr>
        <w:t xml:space="preserve">using </w:t>
      </w:r>
      <w:r w:rsidR="004453D9" w:rsidRPr="00903FFA">
        <w:rPr>
          <w:rFonts w:ascii="Arial" w:hAnsi="Arial" w:cs="Arial"/>
        </w:rPr>
        <w:t xml:space="preserve">it </w:t>
      </w:r>
      <w:r w:rsidR="00FA70A6" w:rsidRPr="00903FFA">
        <w:rPr>
          <w:rFonts w:ascii="Arial" w:hAnsi="Arial" w:cs="Arial"/>
        </w:rPr>
        <w:t xml:space="preserve">(Age UK, 2023). </w:t>
      </w:r>
      <w:r w:rsidR="000E7F18" w:rsidRPr="00903FFA">
        <w:rPr>
          <w:rFonts w:ascii="Arial" w:hAnsi="Arial" w:cs="Arial"/>
        </w:rPr>
        <w:t>There are g</w:t>
      </w:r>
      <w:r w:rsidR="00A567CB" w:rsidRPr="00903FFA">
        <w:rPr>
          <w:rFonts w:ascii="Arial" w:hAnsi="Arial" w:cs="Arial"/>
        </w:rPr>
        <w:t>overnment funding services</w:t>
      </w:r>
      <w:r w:rsidR="000E7F18" w:rsidRPr="00903FFA">
        <w:rPr>
          <w:rFonts w:ascii="Arial" w:hAnsi="Arial" w:cs="Arial"/>
        </w:rPr>
        <w:t xml:space="preserve"> that</w:t>
      </w:r>
      <w:r w:rsidR="00A567CB" w:rsidRPr="00903FFA">
        <w:rPr>
          <w:rFonts w:ascii="Arial" w:hAnsi="Arial" w:cs="Arial"/>
        </w:rPr>
        <w:t xml:space="preserve"> </w:t>
      </w:r>
      <w:r w:rsidR="00402337" w:rsidRPr="00903FFA">
        <w:rPr>
          <w:rFonts w:ascii="Arial" w:hAnsi="Arial" w:cs="Arial"/>
        </w:rPr>
        <w:t>provid</w:t>
      </w:r>
      <w:r w:rsidR="000E7F18" w:rsidRPr="00903FFA">
        <w:rPr>
          <w:rFonts w:ascii="Arial" w:hAnsi="Arial" w:cs="Arial"/>
        </w:rPr>
        <w:t>e</w:t>
      </w:r>
      <w:r w:rsidR="00402337" w:rsidRPr="00903FFA">
        <w:rPr>
          <w:rFonts w:ascii="Arial" w:hAnsi="Arial" w:cs="Arial"/>
        </w:rPr>
        <w:t xml:space="preserve"> elderly</w:t>
      </w:r>
      <w:r w:rsidR="000E7F18" w:rsidRPr="00903FFA">
        <w:rPr>
          <w:rFonts w:ascii="Arial" w:hAnsi="Arial" w:cs="Arial"/>
        </w:rPr>
        <w:t xml:space="preserve"> people with an </w:t>
      </w:r>
      <w:r w:rsidR="001B3476" w:rsidRPr="00903FFA">
        <w:rPr>
          <w:rFonts w:ascii="Arial" w:hAnsi="Arial" w:cs="Arial"/>
        </w:rPr>
        <w:t xml:space="preserve">appropriate education </w:t>
      </w:r>
      <w:r w:rsidR="000E7F18" w:rsidRPr="00903FFA">
        <w:rPr>
          <w:rFonts w:ascii="Arial" w:hAnsi="Arial" w:cs="Arial"/>
        </w:rPr>
        <w:t xml:space="preserve">in IT skills, </w:t>
      </w:r>
      <w:r w:rsidR="001B3476" w:rsidRPr="00903FFA">
        <w:rPr>
          <w:rFonts w:ascii="Arial" w:hAnsi="Arial" w:cs="Arial"/>
        </w:rPr>
        <w:t xml:space="preserve">but </w:t>
      </w:r>
      <w:r w:rsidR="000E7F18" w:rsidRPr="00903FFA">
        <w:rPr>
          <w:rFonts w:ascii="Arial" w:hAnsi="Arial" w:cs="Arial"/>
        </w:rPr>
        <w:t>there is still more to be done to see</w:t>
      </w:r>
      <w:r w:rsidR="00C03013" w:rsidRPr="00903FFA">
        <w:rPr>
          <w:rFonts w:ascii="Arial" w:hAnsi="Arial" w:cs="Arial"/>
        </w:rPr>
        <w:t xml:space="preserve"> elderly people using digital technologies</w:t>
      </w:r>
      <w:r w:rsidR="000E7F18" w:rsidRPr="00903FFA">
        <w:rPr>
          <w:rFonts w:ascii="Arial" w:hAnsi="Arial" w:cs="Arial"/>
        </w:rPr>
        <w:t>.</w:t>
      </w:r>
      <w:r w:rsidR="00B86955" w:rsidRPr="00903FFA">
        <w:rPr>
          <w:rFonts w:ascii="Arial" w:hAnsi="Arial" w:cs="Arial"/>
        </w:rPr>
        <w:t xml:space="preserve"> They</w:t>
      </w:r>
      <w:r w:rsidR="005F47B9" w:rsidRPr="00903FFA">
        <w:rPr>
          <w:rFonts w:ascii="Arial" w:hAnsi="Arial" w:cs="Arial"/>
        </w:rPr>
        <w:t xml:space="preserve"> also need to</w:t>
      </w:r>
      <w:r w:rsidR="000449A7" w:rsidRPr="00903FFA">
        <w:rPr>
          <w:rFonts w:ascii="Arial" w:hAnsi="Arial" w:cs="Arial"/>
        </w:rPr>
        <w:t xml:space="preserve"> be</w:t>
      </w:r>
      <w:r w:rsidR="005F47B9" w:rsidRPr="00903FFA">
        <w:rPr>
          <w:rFonts w:ascii="Arial" w:hAnsi="Arial" w:cs="Arial"/>
        </w:rPr>
        <w:t xml:space="preserve"> </w:t>
      </w:r>
      <w:r w:rsidR="00B86955" w:rsidRPr="00903FFA">
        <w:rPr>
          <w:rFonts w:ascii="Arial" w:hAnsi="Arial" w:cs="Arial"/>
        </w:rPr>
        <w:t>encouraged</w:t>
      </w:r>
      <w:r w:rsidR="00F43F09" w:rsidRPr="00903FFA">
        <w:rPr>
          <w:rFonts w:ascii="Arial" w:hAnsi="Arial" w:cs="Arial"/>
        </w:rPr>
        <w:t xml:space="preserve"> and</w:t>
      </w:r>
      <w:r w:rsidR="00B86955" w:rsidRPr="00903FFA">
        <w:rPr>
          <w:rFonts w:ascii="Arial" w:hAnsi="Arial" w:cs="Arial"/>
        </w:rPr>
        <w:t xml:space="preserve"> </w:t>
      </w:r>
      <w:r w:rsidR="00F43F09" w:rsidRPr="00903FFA">
        <w:rPr>
          <w:rFonts w:ascii="Arial" w:hAnsi="Arial" w:cs="Arial"/>
        </w:rPr>
        <w:t>explain</w:t>
      </w:r>
      <w:r w:rsidR="00B86955" w:rsidRPr="00903FFA">
        <w:rPr>
          <w:rFonts w:ascii="Arial" w:hAnsi="Arial" w:cs="Arial"/>
        </w:rPr>
        <w:t>ed</w:t>
      </w:r>
      <w:r w:rsidR="000449A7" w:rsidRPr="00903FFA">
        <w:rPr>
          <w:rFonts w:ascii="Arial" w:hAnsi="Arial" w:cs="Arial"/>
        </w:rPr>
        <w:t xml:space="preserve"> to</w:t>
      </w:r>
      <w:r w:rsidR="00F43F09" w:rsidRPr="00903FFA">
        <w:rPr>
          <w:rFonts w:ascii="Arial" w:hAnsi="Arial" w:cs="Arial"/>
        </w:rPr>
        <w:t xml:space="preserve"> how these technologies could make their </w:t>
      </w:r>
      <w:r w:rsidR="00472730" w:rsidRPr="00903FFA">
        <w:rPr>
          <w:rFonts w:ascii="Arial" w:hAnsi="Arial" w:cs="Arial"/>
        </w:rPr>
        <w:t>lives</w:t>
      </w:r>
      <w:r w:rsidR="00B86955" w:rsidRPr="00903FFA">
        <w:rPr>
          <w:rFonts w:ascii="Arial" w:hAnsi="Arial" w:cs="Arial"/>
        </w:rPr>
        <w:t xml:space="preserve"> easier</w:t>
      </w:r>
      <w:r w:rsidR="00F43F09" w:rsidRPr="00903FFA">
        <w:rPr>
          <w:rFonts w:ascii="Arial" w:hAnsi="Arial" w:cs="Arial"/>
        </w:rPr>
        <w:t xml:space="preserve"> </w:t>
      </w:r>
      <w:r w:rsidR="00B86955" w:rsidRPr="00903FFA">
        <w:rPr>
          <w:rFonts w:ascii="Arial" w:hAnsi="Arial" w:cs="Arial"/>
        </w:rPr>
        <w:t>without</w:t>
      </w:r>
      <w:r w:rsidR="00F43F09" w:rsidRPr="00903FFA">
        <w:rPr>
          <w:rFonts w:ascii="Arial" w:hAnsi="Arial" w:cs="Arial"/>
        </w:rPr>
        <w:t xml:space="preserve"> </w:t>
      </w:r>
      <w:r w:rsidR="007F64B5" w:rsidRPr="00903FFA">
        <w:rPr>
          <w:rFonts w:ascii="Arial" w:hAnsi="Arial" w:cs="Arial"/>
        </w:rPr>
        <w:t>completely leav</w:t>
      </w:r>
      <w:r w:rsidR="00B86955" w:rsidRPr="00903FFA">
        <w:rPr>
          <w:rFonts w:ascii="Arial" w:hAnsi="Arial" w:cs="Arial"/>
        </w:rPr>
        <w:t>ing</w:t>
      </w:r>
      <w:r w:rsidR="007F64B5" w:rsidRPr="00903FFA">
        <w:rPr>
          <w:rFonts w:ascii="Arial" w:hAnsi="Arial" w:cs="Arial"/>
        </w:rPr>
        <w:t xml:space="preserve"> their physical contact</w:t>
      </w:r>
      <w:r w:rsidR="00B86955" w:rsidRPr="00903FFA">
        <w:rPr>
          <w:rFonts w:ascii="Arial" w:hAnsi="Arial" w:cs="Arial"/>
        </w:rPr>
        <w:t>s</w:t>
      </w:r>
      <w:r w:rsidR="007F64B5" w:rsidRPr="00903FFA">
        <w:rPr>
          <w:rFonts w:ascii="Arial" w:hAnsi="Arial" w:cs="Arial"/>
        </w:rPr>
        <w:t xml:space="preserve"> behind (Age UK, 2023).</w:t>
      </w:r>
    </w:p>
    <w:p w14:paraId="13A14A3E" w14:textId="325A7F21" w:rsidR="001C34F2" w:rsidRDefault="001C34F2" w:rsidP="007E76F6">
      <w:pPr>
        <w:pStyle w:val="Heading1"/>
        <w:rPr>
          <w:rFonts w:ascii="Arial" w:hAnsi="Arial" w:cs="Arial"/>
          <w:sz w:val="28"/>
          <w:szCs w:val="28"/>
        </w:rPr>
      </w:pPr>
      <w:bookmarkStart w:id="5" w:name="_Toc151375744"/>
      <w:r w:rsidRPr="00B371A1">
        <w:rPr>
          <w:rFonts w:ascii="Arial" w:hAnsi="Arial" w:cs="Arial"/>
          <w:sz w:val="28"/>
          <w:szCs w:val="28"/>
        </w:rPr>
        <w:t>Conclusion</w:t>
      </w:r>
      <w:bookmarkEnd w:id="5"/>
    </w:p>
    <w:p w14:paraId="2F91F10E" w14:textId="77777777" w:rsidR="00B371A1" w:rsidRPr="00B371A1" w:rsidRDefault="00B371A1" w:rsidP="00B371A1"/>
    <w:p w14:paraId="2E624F04" w14:textId="1FB70A2E" w:rsidR="001C34F2" w:rsidRPr="00084D28" w:rsidRDefault="00720278" w:rsidP="00F30B30">
      <w:pPr>
        <w:spacing w:line="360" w:lineRule="auto"/>
        <w:rPr>
          <w:rFonts w:ascii="Arial" w:hAnsi="Arial" w:cs="Arial"/>
        </w:rPr>
      </w:pPr>
      <w:r>
        <w:rPr>
          <w:rFonts w:ascii="Arial" w:hAnsi="Arial" w:cs="Arial"/>
        </w:rPr>
        <w:t xml:space="preserve">The rapidly changing life makes </w:t>
      </w:r>
      <w:r w:rsidR="00535FF4">
        <w:rPr>
          <w:rFonts w:ascii="Arial" w:hAnsi="Arial" w:cs="Arial"/>
        </w:rPr>
        <w:t xml:space="preserve">it </w:t>
      </w:r>
      <w:r>
        <w:rPr>
          <w:rFonts w:ascii="Arial" w:hAnsi="Arial" w:cs="Arial"/>
        </w:rPr>
        <w:t xml:space="preserve">difficult </w:t>
      </w:r>
      <w:r w:rsidR="00362451">
        <w:rPr>
          <w:rFonts w:ascii="Arial" w:hAnsi="Arial" w:cs="Arial"/>
        </w:rPr>
        <w:t>for</w:t>
      </w:r>
      <w:r>
        <w:rPr>
          <w:rFonts w:ascii="Arial" w:hAnsi="Arial" w:cs="Arial"/>
        </w:rPr>
        <w:t xml:space="preserve"> older people </w:t>
      </w:r>
      <w:r w:rsidR="00362451">
        <w:rPr>
          <w:rFonts w:ascii="Arial" w:hAnsi="Arial" w:cs="Arial"/>
        </w:rPr>
        <w:t>to adapt to</w:t>
      </w:r>
      <w:r>
        <w:rPr>
          <w:rFonts w:ascii="Arial" w:hAnsi="Arial" w:cs="Arial"/>
        </w:rPr>
        <w:t xml:space="preserve"> </w:t>
      </w:r>
      <w:r w:rsidR="00535FF4">
        <w:rPr>
          <w:rFonts w:ascii="Arial" w:hAnsi="Arial" w:cs="Arial"/>
        </w:rPr>
        <w:t>modern</w:t>
      </w:r>
      <w:r>
        <w:rPr>
          <w:rFonts w:ascii="Arial" w:hAnsi="Arial" w:cs="Arial"/>
        </w:rPr>
        <w:t xml:space="preserve"> technologies and there are still not enough options </w:t>
      </w:r>
      <w:r w:rsidR="000449A7">
        <w:rPr>
          <w:rFonts w:ascii="Arial" w:hAnsi="Arial" w:cs="Arial"/>
        </w:rPr>
        <w:t>of</w:t>
      </w:r>
      <w:r>
        <w:rPr>
          <w:rFonts w:ascii="Arial" w:hAnsi="Arial" w:cs="Arial"/>
        </w:rPr>
        <w:t xml:space="preserve"> education</w:t>
      </w:r>
      <w:r w:rsidR="00535FF4">
        <w:rPr>
          <w:rFonts w:ascii="Arial" w:hAnsi="Arial" w:cs="Arial"/>
        </w:rPr>
        <w:t xml:space="preserve"> for them (Age UK, 2021). Also, older people still </w:t>
      </w:r>
      <w:r w:rsidR="00362451">
        <w:rPr>
          <w:rFonts w:ascii="Arial" w:hAnsi="Arial" w:cs="Arial"/>
        </w:rPr>
        <w:t>prefer</w:t>
      </w:r>
      <w:r w:rsidR="00535FF4">
        <w:rPr>
          <w:rFonts w:ascii="Arial" w:hAnsi="Arial" w:cs="Arial"/>
        </w:rPr>
        <w:t xml:space="preserve"> to communicate</w:t>
      </w:r>
      <w:r w:rsidR="00965178">
        <w:rPr>
          <w:rFonts w:ascii="Arial" w:hAnsi="Arial" w:cs="Arial"/>
        </w:rPr>
        <w:t xml:space="preserve"> face-to-face and </w:t>
      </w:r>
      <w:r w:rsidR="002537C9">
        <w:rPr>
          <w:rFonts w:ascii="Arial" w:hAnsi="Arial" w:cs="Arial"/>
        </w:rPr>
        <w:t xml:space="preserve">are </w:t>
      </w:r>
      <w:r w:rsidR="00965178">
        <w:rPr>
          <w:rFonts w:ascii="Arial" w:hAnsi="Arial" w:cs="Arial"/>
        </w:rPr>
        <w:t xml:space="preserve">not familiar with </w:t>
      </w:r>
      <w:r w:rsidR="000449A7">
        <w:rPr>
          <w:rFonts w:ascii="Arial" w:hAnsi="Arial" w:cs="Arial"/>
        </w:rPr>
        <w:t>a</w:t>
      </w:r>
      <w:r w:rsidR="00965178">
        <w:rPr>
          <w:rFonts w:ascii="Arial" w:hAnsi="Arial" w:cs="Arial"/>
        </w:rPr>
        <w:t xml:space="preserve"> system built up on </w:t>
      </w:r>
      <w:r w:rsidR="002537C9">
        <w:rPr>
          <w:rFonts w:ascii="Arial" w:hAnsi="Arial" w:cs="Arial"/>
        </w:rPr>
        <w:t>the</w:t>
      </w:r>
      <w:r w:rsidR="00965178">
        <w:rPr>
          <w:rFonts w:ascii="Arial" w:hAnsi="Arial" w:cs="Arial"/>
        </w:rPr>
        <w:t xml:space="preserve"> buying, </w:t>
      </w:r>
      <w:r w:rsidR="00362451">
        <w:rPr>
          <w:rFonts w:ascii="Arial" w:hAnsi="Arial" w:cs="Arial"/>
        </w:rPr>
        <w:t>ordering</w:t>
      </w:r>
      <w:r w:rsidR="00965178">
        <w:rPr>
          <w:rFonts w:ascii="Arial" w:hAnsi="Arial" w:cs="Arial"/>
        </w:rPr>
        <w:t xml:space="preserve"> a</w:t>
      </w:r>
      <w:r w:rsidR="00362451">
        <w:rPr>
          <w:rFonts w:ascii="Arial" w:hAnsi="Arial" w:cs="Arial"/>
        </w:rPr>
        <w:t xml:space="preserve">nd searching </w:t>
      </w:r>
      <w:r w:rsidR="000449A7">
        <w:rPr>
          <w:rFonts w:ascii="Arial" w:hAnsi="Arial" w:cs="Arial"/>
        </w:rPr>
        <w:t xml:space="preserve">through the Internet </w:t>
      </w:r>
      <w:r w:rsidR="00372BC5">
        <w:rPr>
          <w:rFonts w:ascii="Arial" w:hAnsi="Arial" w:cs="Arial"/>
        </w:rPr>
        <w:t xml:space="preserve">due to their unfamiliarity and </w:t>
      </w:r>
      <w:r w:rsidR="002537C9">
        <w:rPr>
          <w:rFonts w:ascii="Arial" w:hAnsi="Arial" w:cs="Arial"/>
        </w:rPr>
        <w:t>feelings</w:t>
      </w:r>
      <w:r w:rsidR="00372BC5">
        <w:rPr>
          <w:rFonts w:ascii="Arial" w:hAnsi="Arial" w:cs="Arial"/>
        </w:rPr>
        <w:t xml:space="preserve"> of isolation and loneliness </w:t>
      </w:r>
      <w:r w:rsidR="002537C9">
        <w:rPr>
          <w:rFonts w:ascii="Arial" w:hAnsi="Arial" w:cs="Arial"/>
        </w:rPr>
        <w:t xml:space="preserve">(Freeman et al, 2021). Digital technology is </w:t>
      </w:r>
      <w:r w:rsidR="0047456A">
        <w:rPr>
          <w:rFonts w:ascii="Arial" w:hAnsi="Arial" w:cs="Arial"/>
        </w:rPr>
        <w:t xml:space="preserve">an </w:t>
      </w:r>
      <w:r w:rsidR="002537C9">
        <w:rPr>
          <w:rFonts w:ascii="Arial" w:hAnsi="Arial" w:cs="Arial"/>
        </w:rPr>
        <w:t xml:space="preserve">important part of modern </w:t>
      </w:r>
      <w:proofErr w:type="gramStart"/>
      <w:r w:rsidR="00680A96">
        <w:rPr>
          <w:rFonts w:ascii="Arial" w:hAnsi="Arial" w:cs="Arial"/>
        </w:rPr>
        <w:t>life</w:t>
      </w:r>
      <w:proofErr w:type="gramEnd"/>
      <w:r w:rsidR="002537C9">
        <w:rPr>
          <w:rFonts w:ascii="Arial" w:hAnsi="Arial" w:cs="Arial"/>
        </w:rPr>
        <w:t xml:space="preserve"> but</w:t>
      </w:r>
      <w:r w:rsidR="000449A7">
        <w:rPr>
          <w:rFonts w:ascii="Arial" w:hAnsi="Arial" w:cs="Arial"/>
        </w:rPr>
        <w:t xml:space="preserve"> we</w:t>
      </w:r>
      <w:r w:rsidR="002537C9">
        <w:rPr>
          <w:rFonts w:ascii="Arial" w:hAnsi="Arial" w:cs="Arial"/>
        </w:rPr>
        <w:t xml:space="preserve"> need to understand and accept the older </w:t>
      </w:r>
      <w:r w:rsidR="0047456A">
        <w:rPr>
          <w:rFonts w:ascii="Arial" w:hAnsi="Arial" w:cs="Arial"/>
        </w:rPr>
        <w:t>generation's</w:t>
      </w:r>
      <w:r w:rsidR="002537C9">
        <w:rPr>
          <w:rFonts w:ascii="Arial" w:hAnsi="Arial" w:cs="Arial"/>
        </w:rPr>
        <w:t xml:space="preserve"> lifestyle and support the</w:t>
      </w:r>
      <w:r w:rsidR="00AC4B4D">
        <w:rPr>
          <w:rFonts w:ascii="Arial" w:hAnsi="Arial" w:cs="Arial"/>
        </w:rPr>
        <w:t xml:space="preserve">ir integration </w:t>
      </w:r>
      <w:r w:rsidR="00D96905">
        <w:rPr>
          <w:rFonts w:ascii="Arial" w:hAnsi="Arial" w:cs="Arial"/>
        </w:rPr>
        <w:t>into</w:t>
      </w:r>
      <w:r w:rsidR="00AC4B4D">
        <w:rPr>
          <w:rFonts w:ascii="Arial" w:hAnsi="Arial" w:cs="Arial"/>
        </w:rPr>
        <w:t xml:space="preserve"> </w:t>
      </w:r>
      <w:r w:rsidR="00F124ED">
        <w:rPr>
          <w:rFonts w:ascii="Arial" w:hAnsi="Arial" w:cs="Arial"/>
        </w:rPr>
        <w:t xml:space="preserve">the life of </w:t>
      </w:r>
      <w:r w:rsidR="00902E5D">
        <w:rPr>
          <w:rFonts w:ascii="Arial" w:hAnsi="Arial" w:cs="Arial"/>
        </w:rPr>
        <w:t xml:space="preserve">modern technologies </w:t>
      </w:r>
      <w:r w:rsidR="00D96905">
        <w:rPr>
          <w:rFonts w:ascii="Arial" w:hAnsi="Arial" w:cs="Arial"/>
        </w:rPr>
        <w:t>while</w:t>
      </w:r>
      <w:r w:rsidR="00902E5D">
        <w:rPr>
          <w:rFonts w:ascii="Arial" w:hAnsi="Arial" w:cs="Arial"/>
        </w:rPr>
        <w:t xml:space="preserve"> </w:t>
      </w:r>
      <w:r w:rsidR="00D96905">
        <w:rPr>
          <w:rFonts w:ascii="Arial" w:hAnsi="Arial" w:cs="Arial"/>
        </w:rPr>
        <w:t>maintaining their needs for physical socialization</w:t>
      </w:r>
      <w:r w:rsidR="007F7105">
        <w:rPr>
          <w:rFonts w:ascii="Arial" w:hAnsi="Arial" w:cs="Arial"/>
        </w:rPr>
        <w:t xml:space="preserve"> (Roberts, 2010).</w:t>
      </w:r>
    </w:p>
    <w:p w14:paraId="443E9901" w14:textId="77777777" w:rsidR="00A16ABE" w:rsidRPr="00A16ABE" w:rsidRDefault="00A16ABE">
      <w:pPr>
        <w:rPr>
          <w:rFonts w:ascii="Arial" w:hAnsi="Arial" w:cs="Arial"/>
        </w:rPr>
      </w:pPr>
    </w:p>
    <w:p w14:paraId="797D1E3B" w14:textId="77777777" w:rsidR="00C858BE" w:rsidRDefault="00C858BE">
      <w:pPr>
        <w:rPr>
          <w:rFonts w:ascii="Arial" w:hAnsi="Arial" w:cs="Arial"/>
        </w:rPr>
      </w:pPr>
    </w:p>
    <w:p w14:paraId="3E1E1E34" w14:textId="77777777" w:rsidR="001E56FC" w:rsidRDefault="001E56FC">
      <w:pPr>
        <w:rPr>
          <w:rFonts w:ascii="Arial" w:hAnsi="Arial" w:cs="Arial"/>
        </w:rPr>
      </w:pPr>
    </w:p>
    <w:p w14:paraId="60BE077A" w14:textId="77777777" w:rsidR="006824D8" w:rsidRDefault="006824D8">
      <w:pPr>
        <w:rPr>
          <w:rFonts w:ascii="Arial" w:hAnsi="Arial" w:cs="Arial"/>
        </w:rPr>
      </w:pPr>
    </w:p>
    <w:p w14:paraId="111429CE" w14:textId="77777777" w:rsidR="006824D8" w:rsidRDefault="006824D8">
      <w:pPr>
        <w:rPr>
          <w:rFonts w:ascii="Arial" w:hAnsi="Arial" w:cs="Arial"/>
        </w:rPr>
      </w:pPr>
    </w:p>
    <w:p w14:paraId="5749E059" w14:textId="77777777" w:rsidR="006824D8" w:rsidRDefault="006824D8">
      <w:pPr>
        <w:rPr>
          <w:rFonts w:ascii="Arial" w:hAnsi="Arial" w:cs="Arial"/>
        </w:rPr>
      </w:pPr>
    </w:p>
    <w:p w14:paraId="0D9E510D" w14:textId="77777777" w:rsidR="006824D8" w:rsidRDefault="006824D8">
      <w:pPr>
        <w:rPr>
          <w:rFonts w:ascii="Arial" w:hAnsi="Arial" w:cs="Arial"/>
        </w:rPr>
      </w:pPr>
    </w:p>
    <w:p w14:paraId="1FA0CC21" w14:textId="77777777" w:rsidR="006824D8" w:rsidRDefault="006824D8">
      <w:pPr>
        <w:rPr>
          <w:rFonts w:ascii="Arial" w:hAnsi="Arial" w:cs="Arial"/>
        </w:rPr>
      </w:pPr>
    </w:p>
    <w:p w14:paraId="5387CE5C" w14:textId="77777777" w:rsidR="006824D8" w:rsidRDefault="006824D8">
      <w:pPr>
        <w:rPr>
          <w:rFonts w:ascii="Arial" w:hAnsi="Arial" w:cs="Arial"/>
        </w:rPr>
      </w:pPr>
    </w:p>
    <w:p w14:paraId="75A3AEDE" w14:textId="77777777" w:rsidR="006824D8" w:rsidRDefault="006824D8">
      <w:pPr>
        <w:rPr>
          <w:rFonts w:ascii="Arial" w:hAnsi="Arial" w:cs="Arial"/>
        </w:rPr>
      </w:pPr>
    </w:p>
    <w:p w14:paraId="02221178" w14:textId="77777777" w:rsidR="006824D8" w:rsidRDefault="006824D8">
      <w:pPr>
        <w:rPr>
          <w:rFonts w:ascii="Arial" w:hAnsi="Arial" w:cs="Arial"/>
        </w:rPr>
      </w:pPr>
    </w:p>
    <w:p w14:paraId="6D86CB21" w14:textId="57C5A0E0" w:rsidR="006824D8" w:rsidRDefault="006824D8" w:rsidP="007E76F6">
      <w:pPr>
        <w:pStyle w:val="Heading1"/>
        <w:rPr>
          <w:rFonts w:ascii="Arial" w:hAnsi="Arial" w:cs="Arial"/>
          <w:sz w:val="28"/>
          <w:szCs w:val="28"/>
        </w:rPr>
      </w:pPr>
      <w:bookmarkStart w:id="6" w:name="_Toc151375745"/>
      <w:r w:rsidRPr="00B371A1">
        <w:rPr>
          <w:rFonts w:ascii="Arial" w:hAnsi="Arial" w:cs="Arial"/>
          <w:sz w:val="28"/>
          <w:szCs w:val="28"/>
        </w:rPr>
        <w:t>References</w:t>
      </w:r>
      <w:bookmarkEnd w:id="6"/>
    </w:p>
    <w:p w14:paraId="10D4EEB3" w14:textId="77777777" w:rsidR="006906FA" w:rsidRPr="006906FA" w:rsidRDefault="006906FA" w:rsidP="006906FA"/>
    <w:p w14:paraId="10F8A95A" w14:textId="77777777" w:rsidR="00FF7193" w:rsidRPr="00825686" w:rsidRDefault="00FF7193" w:rsidP="00FF7193">
      <w:pPr>
        <w:spacing w:line="360" w:lineRule="auto"/>
        <w:rPr>
          <w:rFonts w:ascii="Arial" w:hAnsi="Arial" w:cs="Arial"/>
        </w:rPr>
      </w:pPr>
      <w:r w:rsidRPr="00825686">
        <w:rPr>
          <w:rFonts w:ascii="Arial" w:hAnsi="Arial" w:cs="Arial"/>
        </w:rPr>
        <w:t xml:space="preserve">Age UK (2021) </w:t>
      </w:r>
      <w:r w:rsidRPr="00825686">
        <w:rPr>
          <w:rFonts w:ascii="Arial" w:hAnsi="Arial" w:cs="Arial"/>
          <w:i/>
          <w:iCs/>
        </w:rPr>
        <w:t>Nearly two million over-75s in England are still digitally excluded in a COVID-19 world</w:t>
      </w:r>
      <w:r w:rsidRPr="00825686">
        <w:rPr>
          <w:rFonts w:ascii="Arial" w:hAnsi="Arial" w:cs="Arial"/>
        </w:rPr>
        <w:t xml:space="preserve"> [Online]. Available from: </w:t>
      </w:r>
      <w:hyperlink r:id="rId8" w:history="1">
        <w:r w:rsidRPr="00825686">
          <w:rPr>
            <w:rStyle w:val="Hyperlink"/>
            <w:rFonts w:ascii="Arial" w:hAnsi="Arial" w:cs="Arial"/>
          </w:rPr>
          <w:t>https://www.ageuk.org.uk/latest-press/articles/2021/nearly-two-million-over-75s-in-england-are-still-digitally-excluded--in-a-covid-19-world/</w:t>
        </w:r>
      </w:hyperlink>
      <w:r w:rsidRPr="00825686">
        <w:rPr>
          <w:rFonts w:ascii="Arial" w:hAnsi="Arial" w:cs="Arial"/>
        </w:rPr>
        <w:t xml:space="preserve"> (Accessed: 13 October 2023)</w:t>
      </w:r>
    </w:p>
    <w:p w14:paraId="2E859C11" w14:textId="77777777" w:rsidR="00FF7193" w:rsidRDefault="00FF7193" w:rsidP="00FF7193">
      <w:pPr>
        <w:spacing w:line="360" w:lineRule="auto"/>
        <w:rPr>
          <w:rFonts w:ascii="Arial" w:hAnsi="Arial" w:cs="Arial"/>
        </w:rPr>
      </w:pPr>
      <w:r>
        <w:rPr>
          <w:rFonts w:ascii="Arial" w:hAnsi="Arial" w:cs="Arial"/>
        </w:rPr>
        <w:t xml:space="preserve">Age UK (2023) </w:t>
      </w:r>
      <w:r w:rsidRPr="008348EB">
        <w:rPr>
          <w:rFonts w:ascii="Arial" w:hAnsi="Arial" w:cs="Arial"/>
          <w:i/>
          <w:iCs/>
        </w:rPr>
        <w:t>Helping older people get online</w:t>
      </w:r>
      <w:r>
        <w:rPr>
          <w:rFonts w:ascii="Arial" w:hAnsi="Arial" w:cs="Arial"/>
        </w:rPr>
        <w:t xml:space="preserve"> [Online]. Available from: </w:t>
      </w:r>
      <w:hyperlink r:id="rId9" w:history="1">
        <w:r w:rsidRPr="007A1178">
          <w:rPr>
            <w:rStyle w:val="Hyperlink"/>
            <w:rFonts w:ascii="Arial" w:hAnsi="Arial" w:cs="Arial"/>
          </w:rPr>
          <w:t>https://www.ageuk.org.uk/our-impact/programmes/digital-skills/</w:t>
        </w:r>
      </w:hyperlink>
      <w:r>
        <w:rPr>
          <w:rFonts w:ascii="Arial" w:hAnsi="Arial" w:cs="Arial"/>
        </w:rPr>
        <w:t xml:space="preserve"> (Accessed: 20 November 2023)</w:t>
      </w:r>
    </w:p>
    <w:p w14:paraId="56C0FEC2" w14:textId="77777777" w:rsidR="00FF7193" w:rsidRDefault="00FF7193" w:rsidP="00FF7193">
      <w:pPr>
        <w:spacing w:line="360" w:lineRule="auto"/>
        <w:rPr>
          <w:rFonts w:ascii="Arial" w:hAnsi="Arial" w:cs="Arial"/>
        </w:rPr>
      </w:pPr>
      <w:r>
        <w:rPr>
          <w:rFonts w:ascii="Arial" w:hAnsi="Arial" w:cs="Arial"/>
        </w:rPr>
        <w:t xml:space="preserve">Ahmed H. et al. (2021) </w:t>
      </w:r>
      <w:r w:rsidRPr="001A463E">
        <w:rPr>
          <w:rFonts w:ascii="Arial" w:hAnsi="Arial" w:cs="Arial"/>
          <w:i/>
          <w:iCs/>
        </w:rPr>
        <w:t>Older people and technology: Time to smarten up our act</w:t>
      </w:r>
      <w:r>
        <w:rPr>
          <w:rFonts w:ascii="Arial" w:hAnsi="Arial" w:cs="Arial"/>
        </w:rPr>
        <w:t xml:space="preserve"> [Online]. Available from: </w:t>
      </w:r>
      <w:hyperlink r:id="rId10" w:history="1">
        <w:r w:rsidRPr="0034237E">
          <w:rPr>
            <w:rStyle w:val="Hyperlink"/>
            <w:rFonts w:ascii="Arial" w:hAnsi="Arial" w:cs="Arial"/>
          </w:rPr>
          <w:t>https://www.rcpjournals.org/content/futurehosp/8/1/e166</w:t>
        </w:r>
      </w:hyperlink>
      <w:r>
        <w:rPr>
          <w:rFonts w:ascii="Arial" w:hAnsi="Arial" w:cs="Arial"/>
        </w:rPr>
        <w:t xml:space="preserve"> (Accessed: 13 October 2023)</w:t>
      </w:r>
    </w:p>
    <w:p w14:paraId="44FA365D" w14:textId="77777777" w:rsidR="00FF7193" w:rsidRDefault="00FF7193" w:rsidP="00FF7193">
      <w:pPr>
        <w:spacing w:line="360" w:lineRule="auto"/>
        <w:rPr>
          <w:rFonts w:ascii="Arial" w:hAnsi="Arial" w:cs="Arial"/>
        </w:rPr>
      </w:pPr>
      <w:r>
        <w:rPr>
          <w:rFonts w:ascii="Arial" w:hAnsi="Arial" w:cs="Arial"/>
        </w:rPr>
        <w:t xml:space="preserve">BBC (2023) </w:t>
      </w:r>
      <w:r w:rsidRPr="00447550">
        <w:rPr>
          <w:rFonts w:ascii="Arial" w:hAnsi="Arial" w:cs="Arial"/>
          <w:i/>
          <w:iCs/>
        </w:rPr>
        <w:t>What is digital technology</w:t>
      </w:r>
      <w:r>
        <w:rPr>
          <w:rFonts w:ascii="Arial" w:hAnsi="Arial" w:cs="Arial"/>
        </w:rPr>
        <w:t xml:space="preserve"> [Online]. Available from: </w:t>
      </w:r>
      <w:hyperlink r:id="rId11" w:history="1">
        <w:r w:rsidRPr="0034237E">
          <w:rPr>
            <w:rStyle w:val="Hyperlink"/>
            <w:rFonts w:ascii="Arial" w:hAnsi="Arial" w:cs="Arial"/>
          </w:rPr>
          <w:t>https://www.bbc.co.uk/bitesize/topics/zymykqt/articles/zc4x6sg</w:t>
        </w:r>
      </w:hyperlink>
      <w:r>
        <w:rPr>
          <w:rFonts w:ascii="Arial" w:hAnsi="Arial" w:cs="Arial"/>
        </w:rPr>
        <w:t xml:space="preserve"> (Accessed: 13 October 2023)</w:t>
      </w:r>
    </w:p>
    <w:p w14:paraId="4E04581D" w14:textId="77777777" w:rsidR="00FF7193" w:rsidRDefault="00FF7193" w:rsidP="00FF7193">
      <w:pPr>
        <w:spacing w:line="360" w:lineRule="auto"/>
        <w:rPr>
          <w:rFonts w:ascii="Arial" w:hAnsi="Arial" w:cs="Arial"/>
        </w:rPr>
      </w:pPr>
      <w:r w:rsidRPr="00825686">
        <w:rPr>
          <w:rFonts w:ascii="Arial" w:hAnsi="Arial" w:cs="Arial"/>
        </w:rPr>
        <w:t xml:space="preserve">Freeman, S. et al. (2020) </w:t>
      </w:r>
      <w:r w:rsidRPr="00825686">
        <w:rPr>
          <w:rFonts w:ascii="Arial" w:hAnsi="Arial" w:cs="Arial"/>
          <w:i/>
          <w:iCs/>
        </w:rPr>
        <w:t>Intergenerational Effects on the Impacts of Technology Use in Later Life: Insight from an International, Multi-Site Study</w:t>
      </w:r>
      <w:r w:rsidRPr="00825686">
        <w:rPr>
          <w:rFonts w:ascii="Arial" w:hAnsi="Arial" w:cs="Arial"/>
        </w:rPr>
        <w:t xml:space="preserve"> [Online]. Available from: </w:t>
      </w:r>
      <w:hyperlink r:id="rId12" w:history="1">
        <w:r w:rsidRPr="00825686">
          <w:rPr>
            <w:rStyle w:val="Hyperlink"/>
            <w:rFonts w:ascii="Arial" w:hAnsi="Arial" w:cs="Arial"/>
          </w:rPr>
          <w:t>https://www.mdpi.com/1660-4601/17/16/5711</w:t>
        </w:r>
      </w:hyperlink>
      <w:r w:rsidRPr="00825686">
        <w:rPr>
          <w:rFonts w:ascii="Arial" w:hAnsi="Arial" w:cs="Arial"/>
        </w:rPr>
        <w:t xml:space="preserve"> (Accessed: 13 October 2023)</w:t>
      </w:r>
    </w:p>
    <w:p w14:paraId="17B53192" w14:textId="77777777" w:rsidR="00FF7193" w:rsidRDefault="00FF7193" w:rsidP="00FF7193">
      <w:pPr>
        <w:spacing w:line="360" w:lineRule="auto"/>
        <w:rPr>
          <w:rFonts w:ascii="Arial" w:hAnsi="Arial" w:cs="Arial"/>
        </w:rPr>
      </w:pPr>
      <w:r>
        <w:rPr>
          <w:rFonts w:ascii="Arial" w:hAnsi="Arial" w:cs="Arial"/>
        </w:rPr>
        <w:t xml:space="preserve">GOV UK (2021) </w:t>
      </w:r>
      <w:r w:rsidRPr="00B1012D">
        <w:rPr>
          <w:rFonts w:ascii="Arial" w:hAnsi="Arial" w:cs="Arial"/>
          <w:i/>
          <w:iCs/>
        </w:rPr>
        <w:t>Wider impacts of COVID-19 on physical activity, deconditioning and falls in older adults</w:t>
      </w:r>
      <w:r>
        <w:rPr>
          <w:rFonts w:ascii="Arial" w:hAnsi="Arial" w:cs="Arial"/>
        </w:rPr>
        <w:t xml:space="preserve"> [Online]. Available from: </w:t>
      </w:r>
      <w:hyperlink r:id="rId13" w:history="1">
        <w:r w:rsidRPr="007A1178">
          <w:rPr>
            <w:rStyle w:val="Hyperlink"/>
            <w:rFonts w:ascii="Arial" w:hAnsi="Arial" w:cs="Arial"/>
          </w:rPr>
          <w:t>https://assets.publishing.service.gov.uk/media/6114f852d3bf7f63b45df099/HEMT_Wider_Impacts_Falls.pdf</w:t>
        </w:r>
      </w:hyperlink>
      <w:r>
        <w:rPr>
          <w:rFonts w:ascii="Arial" w:hAnsi="Arial" w:cs="Arial"/>
        </w:rPr>
        <w:t xml:space="preserve"> (Accessed: 20 November 2023)</w:t>
      </w:r>
    </w:p>
    <w:p w14:paraId="1D3B6A22" w14:textId="77777777" w:rsidR="00FF7193" w:rsidRDefault="00FF7193" w:rsidP="00FF7193">
      <w:pPr>
        <w:spacing w:line="360" w:lineRule="auto"/>
        <w:rPr>
          <w:rFonts w:ascii="Arial" w:hAnsi="Arial" w:cs="Arial"/>
        </w:rPr>
      </w:pPr>
      <w:r>
        <w:rPr>
          <w:rFonts w:ascii="Arial" w:hAnsi="Arial" w:cs="Arial"/>
        </w:rPr>
        <w:t xml:space="preserve">Hart, A, Henwood, F &amp; Wyatt, S. (2004) </w:t>
      </w:r>
      <w:r w:rsidRPr="00716B0D">
        <w:rPr>
          <w:rFonts w:ascii="Arial" w:hAnsi="Arial" w:cs="Arial"/>
          <w:i/>
          <w:iCs/>
        </w:rPr>
        <w:t>The Role of the Internet in Patient-Practitioner Relationships: Findings from a Qualitative Research Study</w:t>
      </w:r>
      <w:r>
        <w:rPr>
          <w:rFonts w:ascii="Arial" w:hAnsi="Arial" w:cs="Arial"/>
        </w:rPr>
        <w:t xml:space="preserve"> [Online]. Available from: </w:t>
      </w:r>
      <w:hyperlink r:id="rId14" w:history="1">
        <w:r w:rsidRPr="00FD3E8F">
          <w:rPr>
            <w:rStyle w:val="Hyperlink"/>
            <w:rFonts w:ascii="Arial" w:hAnsi="Arial" w:cs="Arial"/>
          </w:rPr>
          <w:t>https://www.jmir.org/2004/3/e36/</w:t>
        </w:r>
      </w:hyperlink>
      <w:r>
        <w:rPr>
          <w:rFonts w:ascii="Arial" w:hAnsi="Arial" w:cs="Arial"/>
        </w:rPr>
        <w:t xml:space="preserve"> (Accessed: 17 November 2023) </w:t>
      </w:r>
    </w:p>
    <w:p w14:paraId="0B6367C2" w14:textId="77777777" w:rsidR="00FF7193" w:rsidRDefault="00FF7193" w:rsidP="00FF7193">
      <w:pPr>
        <w:spacing w:line="360" w:lineRule="auto"/>
        <w:rPr>
          <w:rFonts w:ascii="Arial" w:hAnsi="Arial" w:cs="Arial"/>
        </w:rPr>
      </w:pPr>
      <w:r>
        <w:rPr>
          <w:rFonts w:ascii="Arial" w:hAnsi="Arial" w:cs="Arial"/>
        </w:rPr>
        <w:t xml:space="preserve">NHS (2023) </w:t>
      </w:r>
      <w:r w:rsidRPr="00845BB3">
        <w:rPr>
          <w:rFonts w:ascii="Arial" w:hAnsi="Arial" w:cs="Arial"/>
          <w:i/>
          <w:iCs/>
        </w:rPr>
        <w:t>Improving care for older people</w:t>
      </w:r>
      <w:r>
        <w:rPr>
          <w:rFonts w:ascii="Arial" w:hAnsi="Arial" w:cs="Arial"/>
        </w:rPr>
        <w:t xml:space="preserve"> [Online]. Available from: </w:t>
      </w:r>
      <w:hyperlink r:id="rId15" w:history="1">
        <w:r w:rsidRPr="0034237E">
          <w:rPr>
            <w:rStyle w:val="Hyperlink"/>
            <w:rFonts w:ascii="Arial" w:hAnsi="Arial" w:cs="Arial"/>
          </w:rPr>
          <w:t>https://www.england.nhs.uk/ourwork/clinical-policy/older-people/improving-care-for-older-people/</w:t>
        </w:r>
      </w:hyperlink>
      <w:r>
        <w:rPr>
          <w:rFonts w:ascii="Arial" w:hAnsi="Arial" w:cs="Arial"/>
        </w:rPr>
        <w:t xml:space="preserve"> (Accessed: 13 October 2023)</w:t>
      </w:r>
    </w:p>
    <w:p w14:paraId="7F9022F0" w14:textId="77777777" w:rsidR="00FF7193" w:rsidRDefault="00FF7193" w:rsidP="00FF7193">
      <w:pPr>
        <w:spacing w:line="360" w:lineRule="auto"/>
        <w:rPr>
          <w:rFonts w:ascii="Arial" w:hAnsi="Arial" w:cs="Arial"/>
        </w:rPr>
      </w:pPr>
      <w:r>
        <w:rPr>
          <w:rFonts w:ascii="Arial" w:hAnsi="Arial" w:cs="Arial"/>
        </w:rPr>
        <w:t xml:space="preserve">NHS (2023) </w:t>
      </w:r>
      <w:r w:rsidRPr="00875F34">
        <w:rPr>
          <w:rFonts w:ascii="Arial" w:hAnsi="Arial" w:cs="Arial"/>
          <w:i/>
          <w:iCs/>
        </w:rPr>
        <w:t>Improving care for older people</w:t>
      </w:r>
      <w:r>
        <w:rPr>
          <w:rFonts w:ascii="Arial" w:hAnsi="Arial" w:cs="Arial"/>
        </w:rPr>
        <w:t xml:space="preserve"> [Online]. Available from: </w:t>
      </w:r>
      <w:hyperlink r:id="rId16" w:history="1">
        <w:r w:rsidRPr="007A1178">
          <w:rPr>
            <w:rStyle w:val="Hyperlink"/>
            <w:rFonts w:ascii="Arial" w:hAnsi="Arial" w:cs="Arial"/>
          </w:rPr>
          <w:t>https://www.england.nhs.uk/ourwork/clinical-policy/older-people/improving-care-for-older-people/</w:t>
        </w:r>
      </w:hyperlink>
      <w:r>
        <w:rPr>
          <w:rFonts w:ascii="Arial" w:hAnsi="Arial" w:cs="Arial"/>
        </w:rPr>
        <w:t xml:space="preserve"> (Accessed: 20 November 2023)</w:t>
      </w:r>
    </w:p>
    <w:p w14:paraId="57994A7F" w14:textId="77777777" w:rsidR="00FF7193" w:rsidRDefault="00FF7193" w:rsidP="00FF7193">
      <w:pPr>
        <w:spacing w:line="360" w:lineRule="auto"/>
        <w:rPr>
          <w:rFonts w:ascii="Arial" w:hAnsi="Arial" w:cs="Arial"/>
        </w:rPr>
      </w:pPr>
      <w:r w:rsidRPr="00EE3129">
        <w:rPr>
          <w:rFonts w:ascii="Arial" w:hAnsi="Arial" w:cs="Arial"/>
        </w:rPr>
        <w:lastRenderedPageBreak/>
        <w:t xml:space="preserve">ONS (2021) </w:t>
      </w:r>
      <w:r w:rsidRPr="00EE3129">
        <w:rPr>
          <w:rFonts w:ascii="Arial" w:hAnsi="Arial" w:cs="Arial"/>
          <w:i/>
          <w:iCs/>
        </w:rPr>
        <w:t>Overview of the UK population: January 2021</w:t>
      </w:r>
      <w:r w:rsidRPr="00EE3129">
        <w:rPr>
          <w:rFonts w:ascii="Arial" w:hAnsi="Arial" w:cs="Arial"/>
        </w:rPr>
        <w:t xml:space="preserve"> [Online]. Available from: </w:t>
      </w:r>
      <w:hyperlink r:id="rId17" w:history="1">
        <w:r w:rsidRPr="00EE3129">
          <w:rPr>
            <w:rStyle w:val="Hyperlink"/>
            <w:rFonts w:ascii="Arial" w:hAnsi="Arial" w:cs="Arial"/>
          </w:rPr>
          <w:t>Overview of the UK population - Office for National Statistics (ons.gov.uk)</w:t>
        </w:r>
      </w:hyperlink>
      <w:r w:rsidRPr="00EE3129">
        <w:rPr>
          <w:rFonts w:ascii="Arial" w:hAnsi="Arial" w:cs="Arial"/>
        </w:rPr>
        <w:t xml:space="preserve"> (Accessed: 20 November 2023)</w:t>
      </w:r>
    </w:p>
    <w:p w14:paraId="2ECBC6F9" w14:textId="77777777" w:rsidR="00FF7193" w:rsidRPr="00825686" w:rsidRDefault="00FF7193" w:rsidP="00FF7193">
      <w:pPr>
        <w:spacing w:line="360" w:lineRule="auto"/>
        <w:rPr>
          <w:rFonts w:ascii="Arial" w:hAnsi="Arial" w:cs="Arial"/>
        </w:rPr>
      </w:pPr>
      <w:r w:rsidRPr="00825686">
        <w:rPr>
          <w:rFonts w:ascii="Arial" w:hAnsi="Arial" w:cs="Arial"/>
        </w:rPr>
        <w:t xml:space="preserve">Roberts, </w:t>
      </w:r>
      <w:proofErr w:type="gramStart"/>
      <w:r w:rsidRPr="00825686">
        <w:rPr>
          <w:rFonts w:ascii="Arial" w:hAnsi="Arial" w:cs="Arial"/>
        </w:rPr>
        <w:t>S.(</w:t>
      </w:r>
      <w:proofErr w:type="gramEnd"/>
      <w:r w:rsidRPr="00825686">
        <w:rPr>
          <w:rFonts w:ascii="Arial" w:hAnsi="Arial" w:cs="Arial"/>
        </w:rPr>
        <w:t xml:space="preserve">2010) </w:t>
      </w:r>
      <w:r w:rsidRPr="00825686">
        <w:rPr>
          <w:rFonts w:ascii="Arial" w:hAnsi="Arial" w:cs="Arial"/>
          <w:i/>
          <w:iCs/>
        </w:rPr>
        <w:t>The Fictions, Facts and Future of Older People and Technology</w:t>
      </w:r>
      <w:r w:rsidRPr="00825686">
        <w:rPr>
          <w:rFonts w:ascii="Arial" w:hAnsi="Arial" w:cs="Arial"/>
        </w:rPr>
        <w:t xml:space="preserve"> [Online]. Available from: </w:t>
      </w:r>
      <w:hyperlink r:id="rId18" w:history="1">
        <w:r w:rsidRPr="00825686">
          <w:rPr>
            <w:rStyle w:val="Hyperlink"/>
            <w:rFonts w:ascii="Arial" w:hAnsi="Arial" w:cs="Arial"/>
          </w:rPr>
          <w:t>https://ilcuk.org.uk/wp-content/uploads/2018/10/pdf_pdf_118-2.pdf</w:t>
        </w:r>
      </w:hyperlink>
      <w:r w:rsidRPr="00825686">
        <w:rPr>
          <w:rFonts w:ascii="Arial" w:hAnsi="Arial" w:cs="Arial"/>
        </w:rPr>
        <w:t xml:space="preserve"> (Accessed: 13 October 2023)</w:t>
      </w:r>
    </w:p>
    <w:p w14:paraId="5A9D1A51" w14:textId="77777777" w:rsidR="00FF7193" w:rsidRDefault="00FF7193" w:rsidP="00FF7193">
      <w:pPr>
        <w:spacing w:line="360" w:lineRule="auto"/>
        <w:rPr>
          <w:rFonts w:ascii="Arial" w:hAnsi="Arial" w:cs="Arial"/>
        </w:rPr>
      </w:pPr>
      <w:r>
        <w:rPr>
          <w:rFonts w:ascii="Arial" w:hAnsi="Arial" w:cs="Arial"/>
        </w:rPr>
        <w:t xml:space="preserve">Stuck, R. et al. (2017) </w:t>
      </w:r>
      <w:r w:rsidRPr="00133277">
        <w:rPr>
          <w:rFonts w:ascii="Arial" w:hAnsi="Arial" w:cs="Arial"/>
          <w:i/>
          <w:iCs/>
        </w:rPr>
        <w:t>Medication Management Apps: Usable by Older Adults?</w:t>
      </w:r>
      <w:r>
        <w:rPr>
          <w:rFonts w:ascii="Arial" w:hAnsi="Arial" w:cs="Arial"/>
        </w:rPr>
        <w:t xml:space="preserve"> [Online]. Available from: </w:t>
      </w:r>
      <w:hyperlink r:id="rId19" w:history="1">
        <w:r w:rsidRPr="00FD3E8F">
          <w:rPr>
            <w:rStyle w:val="Hyperlink"/>
            <w:rFonts w:ascii="Arial" w:hAnsi="Arial" w:cs="Arial"/>
          </w:rPr>
          <w:t>https://journals.sagepub.com/doi/10.1177/1541931213601769</w:t>
        </w:r>
      </w:hyperlink>
      <w:r>
        <w:rPr>
          <w:rFonts w:ascii="Arial" w:hAnsi="Arial" w:cs="Arial"/>
        </w:rPr>
        <w:t xml:space="preserve"> (Accessed: 17 November 2023)</w:t>
      </w:r>
    </w:p>
    <w:p w14:paraId="580789CA" w14:textId="77777777" w:rsidR="00FF7193" w:rsidRDefault="00FF7193" w:rsidP="00FF7193">
      <w:pPr>
        <w:spacing w:line="360" w:lineRule="auto"/>
        <w:rPr>
          <w:rFonts w:ascii="Arial" w:hAnsi="Arial" w:cs="Arial"/>
        </w:rPr>
      </w:pPr>
      <w:r>
        <w:rPr>
          <w:rFonts w:ascii="Arial" w:hAnsi="Arial" w:cs="Arial"/>
        </w:rPr>
        <w:t xml:space="preserve">Tural, E. et al. (2021) </w:t>
      </w:r>
      <w:r w:rsidRPr="00B81CC5">
        <w:rPr>
          <w:rFonts w:ascii="Arial" w:hAnsi="Arial" w:cs="Arial"/>
          <w:i/>
          <w:iCs/>
        </w:rPr>
        <w:t>Safely and Actively Aging in Place: Older Adults’ Attitudes and Intentions Toward Smart Home Technologies</w:t>
      </w:r>
      <w:r>
        <w:rPr>
          <w:rFonts w:ascii="Arial" w:hAnsi="Arial" w:cs="Arial"/>
        </w:rPr>
        <w:t xml:space="preserve"> [Online]. Available from: </w:t>
      </w:r>
      <w:r w:rsidRPr="00B81CC5">
        <w:rPr>
          <w:rFonts w:ascii="Arial" w:hAnsi="Arial" w:cs="Arial"/>
        </w:rPr>
        <w:t>https://journals.sagepub.com/doi/10.1177/23337214211017340</w:t>
      </w:r>
      <w:r>
        <w:rPr>
          <w:rFonts w:ascii="Arial" w:hAnsi="Arial" w:cs="Arial"/>
        </w:rPr>
        <w:t xml:space="preserve"> (Accessed: 20 November 2023) </w:t>
      </w:r>
    </w:p>
    <w:p w14:paraId="0F8075C5" w14:textId="77777777" w:rsidR="006824D8" w:rsidRDefault="006824D8">
      <w:pPr>
        <w:rPr>
          <w:rFonts w:ascii="Arial" w:hAnsi="Arial" w:cs="Arial"/>
        </w:rPr>
      </w:pPr>
    </w:p>
    <w:p w14:paraId="1A807BB8" w14:textId="77777777" w:rsidR="00FF7193" w:rsidRDefault="00FF7193">
      <w:pPr>
        <w:rPr>
          <w:rFonts w:ascii="Arial" w:hAnsi="Arial" w:cs="Arial"/>
        </w:rPr>
      </w:pPr>
    </w:p>
    <w:p w14:paraId="65FB6C5A" w14:textId="77777777" w:rsidR="00FF7193" w:rsidRDefault="00FF7193">
      <w:pPr>
        <w:rPr>
          <w:rFonts w:ascii="Arial" w:hAnsi="Arial" w:cs="Arial"/>
        </w:rPr>
      </w:pPr>
    </w:p>
    <w:p w14:paraId="21C2A1A2" w14:textId="77777777" w:rsidR="00FF7193" w:rsidRDefault="00FF7193">
      <w:pPr>
        <w:rPr>
          <w:rFonts w:ascii="Arial" w:hAnsi="Arial" w:cs="Arial"/>
        </w:rPr>
      </w:pPr>
    </w:p>
    <w:p w14:paraId="491A831D" w14:textId="77777777" w:rsidR="00FF7193" w:rsidRDefault="00FF7193">
      <w:pPr>
        <w:rPr>
          <w:rFonts w:ascii="Arial" w:hAnsi="Arial" w:cs="Arial"/>
        </w:rPr>
      </w:pPr>
    </w:p>
    <w:p w14:paraId="354DE287" w14:textId="77777777" w:rsidR="00FF7193" w:rsidRDefault="00FF7193">
      <w:pPr>
        <w:rPr>
          <w:rFonts w:ascii="Arial" w:hAnsi="Arial" w:cs="Arial"/>
        </w:rPr>
      </w:pPr>
    </w:p>
    <w:p w14:paraId="5667EE91" w14:textId="77777777" w:rsidR="00FF7193" w:rsidRDefault="00FF7193">
      <w:pPr>
        <w:rPr>
          <w:rFonts w:ascii="Arial" w:hAnsi="Arial" w:cs="Arial"/>
        </w:rPr>
      </w:pPr>
    </w:p>
    <w:p w14:paraId="3EA7683A" w14:textId="77777777" w:rsidR="00FF7193" w:rsidRDefault="00FF7193">
      <w:pPr>
        <w:rPr>
          <w:rFonts w:ascii="Arial" w:hAnsi="Arial" w:cs="Arial"/>
        </w:rPr>
      </w:pPr>
    </w:p>
    <w:p w14:paraId="04FF8E99" w14:textId="77777777" w:rsidR="00FF7193" w:rsidRDefault="00FF7193">
      <w:pPr>
        <w:rPr>
          <w:rFonts w:ascii="Arial" w:hAnsi="Arial" w:cs="Arial"/>
        </w:rPr>
      </w:pPr>
    </w:p>
    <w:p w14:paraId="4A99D52C" w14:textId="77777777" w:rsidR="00FF7193" w:rsidRDefault="00FF7193">
      <w:pPr>
        <w:rPr>
          <w:rFonts w:ascii="Arial" w:hAnsi="Arial" w:cs="Arial"/>
        </w:rPr>
      </w:pPr>
    </w:p>
    <w:p w14:paraId="66F718B3" w14:textId="77777777" w:rsidR="00FF7193" w:rsidRDefault="00FF7193">
      <w:pPr>
        <w:rPr>
          <w:rFonts w:ascii="Arial" w:hAnsi="Arial" w:cs="Arial"/>
        </w:rPr>
      </w:pPr>
    </w:p>
    <w:p w14:paraId="092FA672" w14:textId="77777777" w:rsidR="00FF7193" w:rsidRDefault="00FF7193">
      <w:pPr>
        <w:rPr>
          <w:rFonts w:ascii="Arial" w:hAnsi="Arial" w:cs="Arial"/>
        </w:rPr>
      </w:pPr>
    </w:p>
    <w:p w14:paraId="1D4F0A06" w14:textId="77777777" w:rsidR="00FF7193" w:rsidRDefault="00FF7193">
      <w:pPr>
        <w:rPr>
          <w:rFonts w:ascii="Arial" w:hAnsi="Arial" w:cs="Arial"/>
        </w:rPr>
      </w:pPr>
    </w:p>
    <w:p w14:paraId="468B35B9" w14:textId="77777777" w:rsidR="00FF7193" w:rsidRDefault="00FF7193">
      <w:pPr>
        <w:rPr>
          <w:rFonts w:ascii="Arial" w:hAnsi="Arial" w:cs="Arial"/>
        </w:rPr>
      </w:pPr>
    </w:p>
    <w:p w14:paraId="31063950" w14:textId="77777777" w:rsidR="00FF7193" w:rsidRDefault="00FF7193">
      <w:pPr>
        <w:rPr>
          <w:rFonts w:ascii="Arial" w:hAnsi="Arial" w:cs="Arial"/>
        </w:rPr>
      </w:pPr>
    </w:p>
    <w:p w14:paraId="3C0E5B56" w14:textId="77777777" w:rsidR="00FF7193" w:rsidRDefault="00FF7193">
      <w:pPr>
        <w:rPr>
          <w:rFonts w:ascii="Arial" w:hAnsi="Arial" w:cs="Arial"/>
        </w:rPr>
      </w:pPr>
    </w:p>
    <w:p w14:paraId="6BD208F4" w14:textId="77777777" w:rsidR="00FF7193" w:rsidRDefault="00FF7193">
      <w:pPr>
        <w:rPr>
          <w:rFonts w:ascii="Arial" w:hAnsi="Arial" w:cs="Arial"/>
        </w:rPr>
      </w:pPr>
    </w:p>
    <w:p w14:paraId="03E3B04F" w14:textId="77777777" w:rsidR="00FF7193" w:rsidRDefault="00FF7193">
      <w:pPr>
        <w:rPr>
          <w:rFonts w:ascii="Arial" w:hAnsi="Arial" w:cs="Arial"/>
        </w:rPr>
      </w:pPr>
    </w:p>
    <w:p w14:paraId="10E682BA" w14:textId="77777777" w:rsidR="00FF7193" w:rsidRDefault="00FF7193">
      <w:pPr>
        <w:rPr>
          <w:rFonts w:ascii="Arial" w:hAnsi="Arial" w:cs="Arial"/>
        </w:rPr>
      </w:pPr>
    </w:p>
    <w:p w14:paraId="6F88978C" w14:textId="77777777" w:rsidR="00FF7193" w:rsidRDefault="00FF7193">
      <w:pPr>
        <w:rPr>
          <w:rFonts w:ascii="Arial" w:hAnsi="Arial" w:cs="Arial"/>
        </w:rPr>
      </w:pPr>
    </w:p>
    <w:p w14:paraId="11101BD8" w14:textId="77777777" w:rsidR="00FF7193" w:rsidRDefault="00FF7193">
      <w:pPr>
        <w:rPr>
          <w:rFonts w:ascii="Arial" w:hAnsi="Arial" w:cs="Arial"/>
        </w:rPr>
      </w:pPr>
    </w:p>
    <w:p w14:paraId="3C777BA2" w14:textId="77777777" w:rsidR="00FF7193" w:rsidRDefault="00FF7193">
      <w:pPr>
        <w:rPr>
          <w:rFonts w:ascii="Arial" w:hAnsi="Arial" w:cs="Arial"/>
        </w:rPr>
      </w:pPr>
    </w:p>
    <w:p w14:paraId="5B8059B7" w14:textId="4D986788" w:rsidR="00FF7193" w:rsidRPr="00B371A1" w:rsidRDefault="00FF7193" w:rsidP="007E76F6">
      <w:pPr>
        <w:pStyle w:val="Heading1"/>
        <w:rPr>
          <w:rFonts w:ascii="Arial" w:hAnsi="Arial" w:cs="Arial"/>
          <w:sz w:val="28"/>
          <w:szCs w:val="28"/>
        </w:rPr>
      </w:pPr>
      <w:bookmarkStart w:id="7" w:name="_Toc151375746"/>
      <w:r w:rsidRPr="00B371A1">
        <w:rPr>
          <w:rFonts w:ascii="Arial" w:hAnsi="Arial" w:cs="Arial"/>
          <w:sz w:val="28"/>
          <w:szCs w:val="28"/>
        </w:rPr>
        <w:t>Appendix</w:t>
      </w:r>
      <w:bookmarkEnd w:id="7"/>
    </w:p>
    <w:p w14:paraId="318CCECE" w14:textId="3916A5A9" w:rsidR="00FF7193" w:rsidRDefault="00004ABB">
      <w:pPr>
        <w:rPr>
          <w:rFonts w:ascii="Arial" w:hAnsi="Arial" w:cs="Arial"/>
        </w:rPr>
      </w:pPr>
      <w:r>
        <w:rPr>
          <w:noProof/>
        </w:rPr>
        <w:drawing>
          <wp:inline distT="0" distB="0" distL="0" distR="0" wp14:anchorId="34DE15FE" wp14:editId="54389717">
            <wp:extent cx="5731510" cy="3223895"/>
            <wp:effectExtent l="0" t="0" r="2540" b="0"/>
            <wp:docPr id="4462653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265335"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70562B1D" w14:textId="556B7975" w:rsidR="00004ABB" w:rsidRDefault="00004ABB">
      <w:pPr>
        <w:rPr>
          <w:rFonts w:ascii="Arial" w:hAnsi="Arial" w:cs="Arial"/>
        </w:rPr>
      </w:pPr>
      <w:r>
        <w:rPr>
          <w:noProof/>
        </w:rPr>
        <w:drawing>
          <wp:inline distT="0" distB="0" distL="0" distR="0" wp14:anchorId="171F553F" wp14:editId="3A777736">
            <wp:extent cx="5731510" cy="3223895"/>
            <wp:effectExtent l="0" t="0" r="2540" b="0"/>
            <wp:docPr id="3363393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339348"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46430014" w14:textId="566EB45C" w:rsidR="00E10305" w:rsidRDefault="00E10305">
      <w:pPr>
        <w:rPr>
          <w:rFonts w:ascii="Arial" w:hAnsi="Arial" w:cs="Arial"/>
        </w:rPr>
      </w:pPr>
      <w:r>
        <w:rPr>
          <w:noProof/>
        </w:rPr>
        <w:lastRenderedPageBreak/>
        <w:drawing>
          <wp:inline distT="0" distB="0" distL="0" distR="0" wp14:anchorId="700A1053" wp14:editId="039C66F1">
            <wp:extent cx="5731510" cy="3223895"/>
            <wp:effectExtent l="0" t="0" r="2540" b="0"/>
            <wp:docPr id="3200028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002868"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1FF2D7D9" w14:textId="4E647DA5" w:rsidR="00E10305" w:rsidRPr="001E56FC" w:rsidRDefault="00A84A7C">
      <w:pPr>
        <w:rPr>
          <w:rFonts w:ascii="Arial" w:hAnsi="Arial" w:cs="Arial"/>
        </w:rPr>
      </w:pPr>
      <w:r>
        <w:rPr>
          <w:noProof/>
        </w:rPr>
        <w:drawing>
          <wp:inline distT="0" distB="0" distL="0" distR="0" wp14:anchorId="0034F72A" wp14:editId="6B539876">
            <wp:extent cx="5731510" cy="3223895"/>
            <wp:effectExtent l="0" t="0" r="2540" b="0"/>
            <wp:docPr id="14593393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339344"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sectPr w:rsidR="00E10305" w:rsidRPr="001E56FC" w:rsidSect="00A262EC">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3D004" w14:textId="77777777" w:rsidR="00DB2F08" w:rsidRDefault="00DB2F08" w:rsidP="007E76F6">
      <w:pPr>
        <w:spacing w:after="0" w:line="240" w:lineRule="auto"/>
      </w:pPr>
      <w:r>
        <w:separator/>
      </w:r>
    </w:p>
  </w:endnote>
  <w:endnote w:type="continuationSeparator" w:id="0">
    <w:p w14:paraId="3289CBBD" w14:textId="77777777" w:rsidR="00DB2F08" w:rsidRDefault="00DB2F08" w:rsidP="007E76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1323628"/>
      <w:docPartObj>
        <w:docPartGallery w:val="Page Numbers (Bottom of Page)"/>
        <w:docPartUnique/>
      </w:docPartObj>
    </w:sdtPr>
    <w:sdtEndPr>
      <w:rPr>
        <w:color w:val="7F7F7F" w:themeColor="background1" w:themeShade="7F"/>
        <w:spacing w:val="60"/>
      </w:rPr>
    </w:sdtEndPr>
    <w:sdtContent>
      <w:p w14:paraId="3EE4E2C9" w14:textId="567104D9" w:rsidR="007E76F6" w:rsidRDefault="007E76F6">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3DB005F1" w14:textId="77777777" w:rsidR="007E76F6" w:rsidRDefault="007E76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C2611" w14:textId="77777777" w:rsidR="00DB2F08" w:rsidRDefault="00DB2F08" w:rsidP="007E76F6">
      <w:pPr>
        <w:spacing w:after="0" w:line="240" w:lineRule="auto"/>
      </w:pPr>
      <w:r>
        <w:separator/>
      </w:r>
    </w:p>
  </w:footnote>
  <w:footnote w:type="continuationSeparator" w:id="0">
    <w:p w14:paraId="7AC6D2F3" w14:textId="77777777" w:rsidR="00DB2F08" w:rsidRDefault="00DB2F08" w:rsidP="007E76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6FC"/>
    <w:rsid w:val="000027C4"/>
    <w:rsid w:val="00004ABB"/>
    <w:rsid w:val="000449A7"/>
    <w:rsid w:val="00084D28"/>
    <w:rsid w:val="000B7EDE"/>
    <w:rsid w:val="000E20F9"/>
    <w:rsid w:val="000E7F18"/>
    <w:rsid w:val="000F4D13"/>
    <w:rsid w:val="001076E5"/>
    <w:rsid w:val="00116B64"/>
    <w:rsid w:val="001271B4"/>
    <w:rsid w:val="00131F7B"/>
    <w:rsid w:val="00141EFE"/>
    <w:rsid w:val="00147DE5"/>
    <w:rsid w:val="00167709"/>
    <w:rsid w:val="001836B2"/>
    <w:rsid w:val="00185843"/>
    <w:rsid w:val="0019265C"/>
    <w:rsid w:val="0019736E"/>
    <w:rsid w:val="001B3476"/>
    <w:rsid w:val="001C34F2"/>
    <w:rsid w:val="001E56FC"/>
    <w:rsid w:val="001F7D8D"/>
    <w:rsid w:val="002537C9"/>
    <w:rsid w:val="00277166"/>
    <w:rsid w:val="00281306"/>
    <w:rsid w:val="002A3DC4"/>
    <w:rsid w:val="002B72EE"/>
    <w:rsid w:val="002E41B6"/>
    <w:rsid w:val="002F4220"/>
    <w:rsid w:val="003203D6"/>
    <w:rsid w:val="003279EB"/>
    <w:rsid w:val="003365A1"/>
    <w:rsid w:val="003478F8"/>
    <w:rsid w:val="00362451"/>
    <w:rsid w:val="00371E59"/>
    <w:rsid w:val="00372BC5"/>
    <w:rsid w:val="00380A76"/>
    <w:rsid w:val="003820A4"/>
    <w:rsid w:val="0039746E"/>
    <w:rsid w:val="00397D34"/>
    <w:rsid w:val="003D3B8D"/>
    <w:rsid w:val="00402337"/>
    <w:rsid w:val="00402680"/>
    <w:rsid w:val="00433E21"/>
    <w:rsid w:val="00436DBC"/>
    <w:rsid w:val="004453D9"/>
    <w:rsid w:val="00461F01"/>
    <w:rsid w:val="00467756"/>
    <w:rsid w:val="00472730"/>
    <w:rsid w:val="0047456A"/>
    <w:rsid w:val="004913B5"/>
    <w:rsid w:val="004A44C0"/>
    <w:rsid w:val="004B18C1"/>
    <w:rsid w:val="004E56B8"/>
    <w:rsid w:val="004E593F"/>
    <w:rsid w:val="00515EEE"/>
    <w:rsid w:val="00535FF4"/>
    <w:rsid w:val="00545D28"/>
    <w:rsid w:val="00552F40"/>
    <w:rsid w:val="005650F3"/>
    <w:rsid w:val="0056749D"/>
    <w:rsid w:val="005829BA"/>
    <w:rsid w:val="0059122A"/>
    <w:rsid w:val="005A1EED"/>
    <w:rsid w:val="005B3163"/>
    <w:rsid w:val="005D4F04"/>
    <w:rsid w:val="005F0138"/>
    <w:rsid w:val="005F47B9"/>
    <w:rsid w:val="00606DCD"/>
    <w:rsid w:val="0062323E"/>
    <w:rsid w:val="00624D12"/>
    <w:rsid w:val="00625DD1"/>
    <w:rsid w:val="00647C67"/>
    <w:rsid w:val="00656AE1"/>
    <w:rsid w:val="006579F0"/>
    <w:rsid w:val="00680A96"/>
    <w:rsid w:val="006824D8"/>
    <w:rsid w:val="00683070"/>
    <w:rsid w:val="006841EC"/>
    <w:rsid w:val="00685055"/>
    <w:rsid w:val="006906FA"/>
    <w:rsid w:val="006C1C9F"/>
    <w:rsid w:val="006C34B4"/>
    <w:rsid w:val="006C5AF7"/>
    <w:rsid w:val="006D0CE0"/>
    <w:rsid w:val="006D4CEA"/>
    <w:rsid w:val="006E0F79"/>
    <w:rsid w:val="006F5CD5"/>
    <w:rsid w:val="00720278"/>
    <w:rsid w:val="00721CE3"/>
    <w:rsid w:val="00755E7B"/>
    <w:rsid w:val="0078009D"/>
    <w:rsid w:val="00782738"/>
    <w:rsid w:val="007E171A"/>
    <w:rsid w:val="007E76F6"/>
    <w:rsid w:val="007F64B5"/>
    <w:rsid w:val="007F7105"/>
    <w:rsid w:val="00824517"/>
    <w:rsid w:val="00832D7B"/>
    <w:rsid w:val="008816A6"/>
    <w:rsid w:val="0089618D"/>
    <w:rsid w:val="008D079C"/>
    <w:rsid w:val="008D622E"/>
    <w:rsid w:val="00900C55"/>
    <w:rsid w:val="00902E5D"/>
    <w:rsid w:val="00903FFA"/>
    <w:rsid w:val="00906CE1"/>
    <w:rsid w:val="00911A29"/>
    <w:rsid w:val="00924889"/>
    <w:rsid w:val="00927B64"/>
    <w:rsid w:val="009333D9"/>
    <w:rsid w:val="00965178"/>
    <w:rsid w:val="00972470"/>
    <w:rsid w:val="00981473"/>
    <w:rsid w:val="00990875"/>
    <w:rsid w:val="00994ECB"/>
    <w:rsid w:val="00997736"/>
    <w:rsid w:val="009D1C98"/>
    <w:rsid w:val="009D2EB6"/>
    <w:rsid w:val="009D3202"/>
    <w:rsid w:val="009F0767"/>
    <w:rsid w:val="00A0212F"/>
    <w:rsid w:val="00A0244F"/>
    <w:rsid w:val="00A11CE3"/>
    <w:rsid w:val="00A16ABE"/>
    <w:rsid w:val="00A262EC"/>
    <w:rsid w:val="00A32267"/>
    <w:rsid w:val="00A415D2"/>
    <w:rsid w:val="00A472D7"/>
    <w:rsid w:val="00A567CB"/>
    <w:rsid w:val="00A84A7C"/>
    <w:rsid w:val="00A96738"/>
    <w:rsid w:val="00AC4B4D"/>
    <w:rsid w:val="00AD173A"/>
    <w:rsid w:val="00AF0F93"/>
    <w:rsid w:val="00AF3029"/>
    <w:rsid w:val="00B230F0"/>
    <w:rsid w:val="00B306A9"/>
    <w:rsid w:val="00B371A1"/>
    <w:rsid w:val="00B73BAB"/>
    <w:rsid w:val="00B7680C"/>
    <w:rsid w:val="00B842BC"/>
    <w:rsid w:val="00B86955"/>
    <w:rsid w:val="00BA71C8"/>
    <w:rsid w:val="00BC5DDE"/>
    <w:rsid w:val="00BD0C5C"/>
    <w:rsid w:val="00BD44EA"/>
    <w:rsid w:val="00C03013"/>
    <w:rsid w:val="00C0545E"/>
    <w:rsid w:val="00C8241F"/>
    <w:rsid w:val="00C858BE"/>
    <w:rsid w:val="00CF35FB"/>
    <w:rsid w:val="00CF7B10"/>
    <w:rsid w:val="00D13ED0"/>
    <w:rsid w:val="00D55BC7"/>
    <w:rsid w:val="00D65BBA"/>
    <w:rsid w:val="00D70F8D"/>
    <w:rsid w:val="00D902F9"/>
    <w:rsid w:val="00D96905"/>
    <w:rsid w:val="00DB2F08"/>
    <w:rsid w:val="00DD1E16"/>
    <w:rsid w:val="00DD768A"/>
    <w:rsid w:val="00DF4B98"/>
    <w:rsid w:val="00E07147"/>
    <w:rsid w:val="00E10305"/>
    <w:rsid w:val="00E16AB8"/>
    <w:rsid w:val="00E248CB"/>
    <w:rsid w:val="00E57774"/>
    <w:rsid w:val="00E8691C"/>
    <w:rsid w:val="00E87AA5"/>
    <w:rsid w:val="00E913F2"/>
    <w:rsid w:val="00E92992"/>
    <w:rsid w:val="00E94238"/>
    <w:rsid w:val="00EB141B"/>
    <w:rsid w:val="00EC612E"/>
    <w:rsid w:val="00F009FE"/>
    <w:rsid w:val="00F07367"/>
    <w:rsid w:val="00F124ED"/>
    <w:rsid w:val="00F24453"/>
    <w:rsid w:val="00F30B30"/>
    <w:rsid w:val="00F3496A"/>
    <w:rsid w:val="00F43F09"/>
    <w:rsid w:val="00F514DB"/>
    <w:rsid w:val="00F62EC8"/>
    <w:rsid w:val="00F8086D"/>
    <w:rsid w:val="00FA45A3"/>
    <w:rsid w:val="00FA70A6"/>
    <w:rsid w:val="00FD289A"/>
    <w:rsid w:val="00FD7B25"/>
    <w:rsid w:val="00FF719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CFE3BE"/>
  <w15:chartTrackingRefBased/>
  <w15:docId w15:val="{1621BC64-08FD-4EC0-AAF3-7D0E44DA4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76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7193"/>
    <w:rPr>
      <w:color w:val="0563C1" w:themeColor="hyperlink"/>
      <w:u w:val="single"/>
    </w:rPr>
  </w:style>
  <w:style w:type="paragraph" w:styleId="Header">
    <w:name w:val="header"/>
    <w:basedOn w:val="Normal"/>
    <w:link w:val="HeaderChar"/>
    <w:uiPriority w:val="99"/>
    <w:unhideWhenUsed/>
    <w:rsid w:val="007E76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76F6"/>
  </w:style>
  <w:style w:type="paragraph" w:styleId="Footer">
    <w:name w:val="footer"/>
    <w:basedOn w:val="Normal"/>
    <w:link w:val="FooterChar"/>
    <w:uiPriority w:val="99"/>
    <w:unhideWhenUsed/>
    <w:rsid w:val="007E76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76F6"/>
  </w:style>
  <w:style w:type="character" w:customStyle="1" w:styleId="Heading1Char">
    <w:name w:val="Heading 1 Char"/>
    <w:basedOn w:val="DefaultParagraphFont"/>
    <w:link w:val="Heading1"/>
    <w:uiPriority w:val="9"/>
    <w:rsid w:val="007E76F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371A1"/>
    <w:pPr>
      <w:outlineLvl w:val="9"/>
    </w:pPr>
    <w:rPr>
      <w:lang w:eastAsia="en-GB"/>
    </w:rPr>
  </w:style>
  <w:style w:type="paragraph" w:styleId="TOC1">
    <w:name w:val="toc 1"/>
    <w:basedOn w:val="Normal"/>
    <w:next w:val="Normal"/>
    <w:autoRedefine/>
    <w:uiPriority w:val="39"/>
    <w:unhideWhenUsed/>
    <w:rsid w:val="00B371A1"/>
    <w:pPr>
      <w:spacing w:after="100"/>
    </w:pPr>
  </w:style>
  <w:style w:type="paragraph" w:styleId="NoSpacing">
    <w:name w:val="No Spacing"/>
    <w:link w:val="NoSpacingChar"/>
    <w:uiPriority w:val="1"/>
    <w:qFormat/>
    <w:rsid w:val="00A262EC"/>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A262EC"/>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latest-press/articles/2021/nearly-two-million-over-75s-in-england-are-still-digitally-excluded--in-a-covid-19-world/" TargetMode="External"/><Relationship Id="rId13" Type="http://schemas.openxmlformats.org/officeDocument/2006/relationships/hyperlink" Target="https://assets.publishing.service.gov.uk/media/6114f852d3bf7f63b45df099/HEMT_Wider_Impacts_Falls.pdf" TargetMode="External"/><Relationship Id="rId18" Type="http://schemas.openxmlformats.org/officeDocument/2006/relationships/hyperlink" Target="https://ilcuk.org.uk/wp-content/uploads/2018/10/pdf_pdf_118-2.pdf" TargetMode="External"/><Relationship Id="rId26" Type="http://schemas.openxmlformats.org/officeDocument/2006/relationships/image" Target="media/image9.png"/><Relationship Id="rId3" Type="http://schemas.openxmlformats.org/officeDocument/2006/relationships/webSettings" Target="webSettings.xml"/><Relationship Id="rId21" Type="http://schemas.openxmlformats.org/officeDocument/2006/relationships/image" Target="media/image4.svg"/><Relationship Id="rId7" Type="http://schemas.openxmlformats.org/officeDocument/2006/relationships/image" Target="media/image2.png"/><Relationship Id="rId12" Type="http://schemas.openxmlformats.org/officeDocument/2006/relationships/hyperlink" Target="https://www.mdpi.com/1660-4601/17/16/5711" TargetMode="External"/><Relationship Id="rId17" Type="http://schemas.openxmlformats.org/officeDocument/2006/relationships/hyperlink" Target="https://www.ons.gov.uk/peoplepopulationandcommunity/populationandmigration/populationestimates/articles/overviewoftheukpopulation/january2021" TargetMode="External"/><Relationship Id="rId25" Type="http://schemas.openxmlformats.org/officeDocument/2006/relationships/image" Target="media/image8.svg"/><Relationship Id="rId2" Type="http://schemas.openxmlformats.org/officeDocument/2006/relationships/settings" Target="settings.xml"/><Relationship Id="rId16" Type="http://schemas.openxmlformats.org/officeDocument/2006/relationships/hyperlink" Target="https://www.england.nhs.uk/ourwork/clinical-policy/older-people/improving-care-for-older-people/" TargetMode="External"/><Relationship Id="rId20" Type="http://schemas.openxmlformats.org/officeDocument/2006/relationships/image" Target="media/image3.png"/><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bbc.co.uk/bitesize/topics/zymykqt/articles/zc4x6sg" TargetMode="External"/><Relationship Id="rId24" Type="http://schemas.openxmlformats.org/officeDocument/2006/relationships/image" Target="media/image7.png"/><Relationship Id="rId5" Type="http://schemas.openxmlformats.org/officeDocument/2006/relationships/endnotes" Target="endnotes.xml"/><Relationship Id="rId15" Type="http://schemas.openxmlformats.org/officeDocument/2006/relationships/hyperlink" Target="https://www.england.nhs.uk/ourwork/clinical-policy/older-people/improving-care-for-older-people/" TargetMode="External"/><Relationship Id="rId23" Type="http://schemas.openxmlformats.org/officeDocument/2006/relationships/image" Target="media/image6.svg"/><Relationship Id="rId28" Type="http://schemas.openxmlformats.org/officeDocument/2006/relationships/footer" Target="footer1.xml"/><Relationship Id="rId10" Type="http://schemas.openxmlformats.org/officeDocument/2006/relationships/hyperlink" Target="https://www.rcpjournals.org/content/futurehosp/8/1/e166" TargetMode="External"/><Relationship Id="rId19" Type="http://schemas.openxmlformats.org/officeDocument/2006/relationships/hyperlink" Target="https://journals.sagepub.com/doi/10.1177/1541931213601769"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ageuk.org.uk/our-impact/programmes/digital-skills/" TargetMode="External"/><Relationship Id="rId14" Type="http://schemas.openxmlformats.org/officeDocument/2006/relationships/hyperlink" Target="https://www.jmir.org/2004/3/e36/" TargetMode="External"/><Relationship Id="rId22" Type="http://schemas.openxmlformats.org/officeDocument/2006/relationships/image" Target="media/image5.png"/><Relationship Id="rId27" Type="http://schemas.openxmlformats.org/officeDocument/2006/relationships/image" Target="media/image10.svg"/><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8979697772F45D7A4A6E97A878B6392"/>
        <w:category>
          <w:name w:val="General"/>
          <w:gallery w:val="placeholder"/>
        </w:category>
        <w:types>
          <w:type w:val="bbPlcHdr"/>
        </w:types>
        <w:behaviors>
          <w:behavior w:val="content"/>
        </w:behaviors>
        <w:guid w:val="{5BFD117E-A674-42B3-A9A6-9C074CCDAAAD}"/>
      </w:docPartPr>
      <w:docPartBody>
        <w:p w:rsidR="00167268" w:rsidRDefault="00167268" w:rsidP="00167268">
          <w:pPr>
            <w:pStyle w:val="98979697772F45D7A4A6E97A878B6392"/>
          </w:pPr>
          <w:r>
            <w:rPr>
              <w:rFonts w:asciiTheme="majorHAnsi" w:eastAsiaTheme="majorEastAsia" w:hAnsiTheme="majorHAnsi" w:cstheme="majorBidi"/>
              <w:caps/>
              <w:color w:val="4472C4" w:themeColor="accent1"/>
              <w:sz w:val="80"/>
              <w:szCs w:val="80"/>
            </w:rPr>
            <w:t>[Document title]</w:t>
          </w:r>
        </w:p>
      </w:docPartBody>
    </w:docPart>
    <w:docPart>
      <w:docPartPr>
        <w:name w:val="B3E1B92C9AFE4EA78F24C17D0C2FB172"/>
        <w:category>
          <w:name w:val="General"/>
          <w:gallery w:val="placeholder"/>
        </w:category>
        <w:types>
          <w:type w:val="bbPlcHdr"/>
        </w:types>
        <w:behaviors>
          <w:behavior w:val="content"/>
        </w:behaviors>
        <w:guid w:val="{4F9248C0-8E9A-4848-A30F-AD1953F7493C}"/>
      </w:docPartPr>
      <w:docPartBody>
        <w:p w:rsidR="00167268" w:rsidRDefault="00167268" w:rsidP="00167268">
          <w:pPr>
            <w:pStyle w:val="B3E1B92C9AFE4EA78F24C17D0C2FB17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268"/>
    <w:rsid w:val="00092096"/>
    <w:rsid w:val="00167268"/>
    <w:rsid w:val="00851BF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8979697772F45D7A4A6E97A878B6392">
    <w:name w:val="98979697772F45D7A4A6E97A878B6392"/>
    <w:rsid w:val="00167268"/>
  </w:style>
  <w:style w:type="paragraph" w:customStyle="1" w:styleId="B3E1B92C9AFE4EA78F24C17D0C2FB172">
    <w:name w:val="B3E1B92C9AFE4EA78F24C17D0C2FB172"/>
    <w:rsid w:val="001672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1527</Words>
  <Characters>8815</Characters>
  <Application>Microsoft Office Word</Application>
  <DocSecurity>0</DocSecurity>
  <Lines>196</Lines>
  <Paragraphs>38</Paragraphs>
  <ScaleCrop>false</ScaleCrop>
  <HeadingPairs>
    <vt:vector size="4" baseType="variant">
      <vt:variant>
        <vt:lpstr>Cím</vt:lpstr>
      </vt:variant>
      <vt:variant>
        <vt:i4>1</vt:i4>
      </vt:variant>
      <vt:variant>
        <vt:lpstr>Title</vt:lpstr>
      </vt:variant>
      <vt:variant>
        <vt:i4>1</vt:i4>
      </vt:variant>
    </vt:vector>
  </HeadingPairs>
  <TitlesOfParts>
    <vt:vector size="2" baseType="lpstr">
      <vt:lpstr>BMHP 6009_Lon Living with Care: The Older Person Assessment Component 2: Supporting Paper                                    Tunde Bodi 2114279</vt:lpstr>
      <vt:lpstr/>
    </vt:vector>
  </TitlesOfParts>
  <Company/>
  <LinksUpToDate>false</LinksUpToDate>
  <CharactersWithSpaces>10341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 6009_Lon Living with Care: The Older Person Assessment Component 2: Supporting Paper                                    Tunde Bodi 2114279</dc:title>
  <dc:subject>Lecturer: Dr Laila Surani</dc:subject>
  <dc:creator>Tunde Bodi</dc:creator>
  <cp:keywords/>
  <dc:description/>
  <cp:lastModifiedBy>Tunde Bodi</cp:lastModifiedBy>
  <cp:revision>2</cp:revision>
  <dcterms:created xsi:type="dcterms:W3CDTF">2023-11-30T17:58:00Z</dcterms:created>
  <dcterms:modified xsi:type="dcterms:W3CDTF">2023-11-30T17:58:00Z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85895ad9-b960-491b-a9b3-9f1490e28143</vt:lpwstr>
  </property>
</Properties>
</file>