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5A6" w:rsidRDefault="006E55A6" w:rsidP="00B53D7B">
      <w:pPr>
        <w:pStyle w:val="Default"/>
      </w:pPr>
      <w:r>
        <w:rPr>
          <w:rFonts w:ascii="Times New Roman"/>
          <w:noProof/>
          <w:sz w:val="20"/>
          <w:lang w:eastAsia="en-IN"/>
        </w:rPr>
        <w:drawing>
          <wp:inline distT="0" distB="0" distL="0" distR="0">
            <wp:extent cx="2280062" cy="1128156"/>
            <wp:effectExtent l="19050" t="0" r="5938"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2300291" cy="1138165"/>
                    </a:xfrm>
                    <a:prstGeom prst="rect">
                      <a:avLst/>
                    </a:prstGeom>
                  </pic:spPr>
                </pic:pic>
              </a:graphicData>
            </a:graphic>
          </wp:inline>
        </w:drawing>
      </w:r>
    </w:p>
    <w:p w:rsidR="006E55A6" w:rsidRDefault="006E55A6" w:rsidP="00B53D7B">
      <w:pPr>
        <w:pStyle w:val="Default"/>
      </w:pPr>
    </w:p>
    <w:p w:rsidR="00022B8C" w:rsidRDefault="00022B8C" w:rsidP="00B53D7B">
      <w:pPr>
        <w:pStyle w:val="Default"/>
      </w:pPr>
    </w:p>
    <w:p w:rsidR="00022B8C" w:rsidRDefault="00022B8C" w:rsidP="00B53D7B">
      <w:pPr>
        <w:pStyle w:val="Default"/>
      </w:pPr>
    </w:p>
    <w:p w:rsidR="00022B8C" w:rsidRDefault="00022B8C" w:rsidP="00B53D7B">
      <w:pPr>
        <w:pStyle w:val="Default"/>
      </w:pPr>
    </w:p>
    <w:p w:rsidR="006E55A6" w:rsidRDefault="006E55A6" w:rsidP="00B53D7B">
      <w:pPr>
        <w:pStyle w:val="Default"/>
      </w:pPr>
    </w:p>
    <w:p w:rsidR="006E55A6" w:rsidRDefault="006E55A6" w:rsidP="00B53D7B">
      <w:pPr>
        <w:pStyle w:val="Default"/>
      </w:pPr>
    </w:p>
    <w:tbl>
      <w:tblPr>
        <w:tblW w:w="8882" w:type="dxa"/>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880"/>
        <w:gridCol w:w="2954"/>
        <w:gridCol w:w="1933"/>
        <w:gridCol w:w="2115"/>
      </w:tblGrid>
      <w:tr w:rsidR="006E55A6" w:rsidTr="00765BAF">
        <w:trPr>
          <w:trHeight w:val="1104"/>
        </w:trPr>
        <w:tc>
          <w:tcPr>
            <w:tcW w:w="1880" w:type="dxa"/>
            <w:shd w:val="clear" w:color="auto" w:fill="D9D9D9"/>
          </w:tcPr>
          <w:p w:rsidR="006E55A6" w:rsidRDefault="006E55A6" w:rsidP="002C3940">
            <w:pPr>
              <w:pStyle w:val="TableParagraph"/>
              <w:spacing w:before="120"/>
              <w:ind w:left="0"/>
              <w:rPr>
                <w:b/>
              </w:rPr>
            </w:pPr>
            <w:r>
              <w:rPr>
                <w:b/>
              </w:rPr>
              <w:t>Student</w:t>
            </w:r>
            <w:r w:rsidR="00765BAF">
              <w:rPr>
                <w:b/>
              </w:rPr>
              <w:t xml:space="preserve"> </w:t>
            </w:r>
            <w:r>
              <w:rPr>
                <w:b/>
              </w:rPr>
              <w:t>name:</w:t>
            </w:r>
          </w:p>
        </w:tc>
        <w:tc>
          <w:tcPr>
            <w:tcW w:w="2954" w:type="dxa"/>
          </w:tcPr>
          <w:p w:rsidR="006E55A6" w:rsidRDefault="006E55A6" w:rsidP="002C3940">
            <w:pPr>
              <w:pStyle w:val="TableParagraph"/>
              <w:ind w:left="0"/>
              <w:rPr>
                <w:b/>
              </w:rPr>
            </w:pPr>
          </w:p>
          <w:p w:rsidR="006E55A6" w:rsidRDefault="006E55A6" w:rsidP="002C3940">
            <w:pPr>
              <w:pStyle w:val="TableParagraph"/>
              <w:ind w:left="0"/>
              <w:rPr>
                <w:rFonts w:ascii="Times New Roman"/>
              </w:rPr>
            </w:pPr>
            <w:r w:rsidRPr="000F15FB">
              <w:rPr>
                <w:b/>
              </w:rPr>
              <w:t>Diya Ganguly</w:t>
            </w:r>
          </w:p>
        </w:tc>
        <w:tc>
          <w:tcPr>
            <w:tcW w:w="1933" w:type="dxa"/>
            <w:shd w:val="clear" w:color="auto" w:fill="D9D9D9"/>
          </w:tcPr>
          <w:p w:rsidR="006E55A6" w:rsidRDefault="006E55A6" w:rsidP="006E55A6">
            <w:pPr>
              <w:pStyle w:val="TableParagraph"/>
              <w:tabs>
                <w:tab w:val="left" w:pos="1827"/>
              </w:tabs>
              <w:spacing w:before="120"/>
              <w:ind w:right="94"/>
              <w:rPr>
                <w:b/>
              </w:rPr>
            </w:pPr>
            <w:r>
              <w:rPr>
                <w:b/>
              </w:rPr>
              <w:t>Student</w:t>
            </w:r>
            <w:r w:rsidR="00765BAF">
              <w:rPr>
                <w:b/>
              </w:rPr>
              <w:t xml:space="preserve"> </w:t>
            </w:r>
            <w:r>
              <w:rPr>
                <w:b/>
                <w:spacing w:val="-1"/>
              </w:rPr>
              <w:t>ID</w:t>
            </w:r>
            <w:r w:rsidR="00765BAF">
              <w:rPr>
                <w:b/>
                <w:spacing w:val="-1"/>
              </w:rPr>
              <w:t xml:space="preserve"> </w:t>
            </w:r>
            <w:r w:rsidR="00D0135E">
              <w:rPr>
                <w:b/>
              </w:rPr>
              <w:t>N</w:t>
            </w:r>
            <w:r>
              <w:rPr>
                <w:b/>
              </w:rPr>
              <w:t>umber:</w:t>
            </w:r>
          </w:p>
        </w:tc>
        <w:tc>
          <w:tcPr>
            <w:tcW w:w="2115" w:type="dxa"/>
          </w:tcPr>
          <w:p w:rsidR="006E55A6" w:rsidRDefault="006E55A6" w:rsidP="002C3940">
            <w:pPr>
              <w:pStyle w:val="TableParagraph"/>
              <w:ind w:left="0"/>
              <w:rPr>
                <w:rFonts w:ascii="Times New Roman"/>
              </w:rPr>
            </w:pPr>
          </w:p>
          <w:p w:rsidR="006E55A6" w:rsidRDefault="006E55A6" w:rsidP="002C3940">
            <w:pPr>
              <w:pStyle w:val="TableParagraph"/>
              <w:ind w:left="0"/>
              <w:rPr>
                <w:rFonts w:ascii="Times New Roman"/>
              </w:rPr>
            </w:pPr>
            <w:r w:rsidRPr="000F15FB">
              <w:rPr>
                <w:b/>
              </w:rPr>
              <w:t>2013048</w:t>
            </w:r>
          </w:p>
        </w:tc>
      </w:tr>
      <w:tr w:rsidR="006E55A6" w:rsidTr="00765BAF">
        <w:trPr>
          <w:trHeight w:val="731"/>
        </w:trPr>
        <w:tc>
          <w:tcPr>
            <w:tcW w:w="1880" w:type="dxa"/>
            <w:shd w:val="clear" w:color="auto" w:fill="D9D9D9"/>
          </w:tcPr>
          <w:p w:rsidR="006E55A6" w:rsidRDefault="006E55A6" w:rsidP="002C3940">
            <w:pPr>
              <w:pStyle w:val="TableParagraph"/>
              <w:spacing w:before="120"/>
              <w:rPr>
                <w:b/>
              </w:rPr>
            </w:pPr>
            <w:r>
              <w:rPr>
                <w:b/>
              </w:rPr>
              <w:t>Programme:</w:t>
            </w:r>
          </w:p>
        </w:tc>
        <w:tc>
          <w:tcPr>
            <w:tcW w:w="7002" w:type="dxa"/>
            <w:gridSpan w:val="3"/>
          </w:tcPr>
          <w:p w:rsidR="006E55A6" w:rsidRDefault="006E55A6" w:rsidP="002C3940">
            <w:pPr>
              <w:pStyle w:val="TableParagraph"/>
              <w:spacing w:before="120"/>
              <w:ind w:left="105"/>
              <w:rPr>
                <w:b/>
              </w:rPr>
            </w:pPr>
            <w:r>
              <w:rPr>
                <w:b/>
              </w:rPr>
              <w:t xml:space="preserve">DBA-Doctor of Business Administration </w:t>
            </w:r>
          </w:p>
        </w:tc>
      </w:tr>
      <w:tr w:rsidR="006E55A6" w:rsidTr="00765BAF">
        <w:trPr>
          <w:trHeight w:val="727"/>
        </w:trPr>
        <w:tc>
          <w:tcPr>
            <w:tcW w:w="1880" w:type="dxa"/>
            <w:shd w:val="clear" w:color="auto" w:fill="D9D9D9"/>
          </w:tcPr>
          <w:p w:rsidR="006E55A6" w:rsidRDefault="006E55A6" w:rsidP="002C3940">
            <w:pPr>
              <w:pStyle w:val="TableParagraph"/>
              <w:spacing w:before="120"/>
              <w:rPr>
                <w:b/>
              </w:rPr>
            </w:pPr>
            <w:r>
              <w:rPr>
                <w:b/>
              </w:rPr>
              <w:t>Module:</w:t>
            </w:r>
          </w:p>
        </w:tc>
        <w:tc>
          <w:tcPr>
            <w:tcW w:w="7002" w:type="dxa"/>
            <w:gridSpan w:val="3"/>
          </w:tcPr>
          <w:p w:rsidR="006E55A6" w:rsidRDefault="006E55A6" w:rsidP="002C3940">
            <w:pPr>
              <w:pStyle w:val="TableParagraph"/>
              <w:spacing w:before="120"/>
              <w:ind w:left="105"/>
              <w:rPr>
                <w:b/>
              </w:rPr>
            </w:pPr>
            <w:r w:rsidRPr="00022B8C">
              <w:rPr>
                <w:b/>
              </w:rPr>
              <w:t xml:space="preserve">Strategic Change and </w:t>
            </w:r>
            <w:r w:rsidR="00022B8C" w:rsidRPr="00022B8C">
              <w:rPr>
                <w:b/>
              </w:rPr>
              <w:t>Organizations</w:t>
            </w:r>
          </w:p>
        </w:tc>
      </w:tr>
      <w:tr w:rsidR="006E55A6" w:rsidTr="00765BAF">
        <w:trPr>
          <w:trHeight w:val="1281"/>
        </w:trPr>
        <w:tc>
          <w:tcPr>
            <w:tcW w:w="1880" w:type="dxa"/>
            <w:shd w:val="clear" w:color="auto" w:fill="D9D9D9"/>
          </w:tcPr>
          <w:p w:rsidR="006E55A6" w:rsidRDefault="006E55A6" w:rsidP="002C3940">
            <w:pPr>
              <w:pStyle w:val="TableParagraph"/>
              <w:spacing w:before="122"/>
              <w:rPr>
                <w:b/>
              </w:rPr>
            </w:pPr>
            <w:r>
              <w:rPr>
                <w:b/>
              </w:rPr>
              <w:t>Module</w:t>
            </w:r>
            <w:r w:rsidR="001F0406">
              <w:rPr>
                <w:b/>
              </w:rPr>
              <w:t xml:space="preserve"> </w:t>
            </w:r>
            <w:r>
              <w:rPr>
                <w:b/>
              </w:rPr>
              <w:t>code:</w:t>
            </w:r>
          </w:p>
        </w:tc>
        <w:tc>
          <w:tcPr>
            <w:tcW w:w="2954" w:type="dxa"/>
          </w:tcPr>
          <w:p w:rsidR="006E55A6" w:rsidRDefault="006E55A6" w:rsidP="006E55A6">
            <w:pPr>
              <w:pStyle w:val="TableParagraph"/>
              <w:spacing w:before="122"/>
              <w:ind w:left="0"/>
              <w:rPr>
                <w:b/>
              </w:rPr>
            </w:pPr>
            <w:r w:rsidRPr="00022B8C">
              <w:rPr>
                <w:b/>
              </w:rPr>
              <w:t>LCDB7005</w:t>
            </w:r>
          </w:p>
        </w:tc>
        <w:tc>
          <w:tcPr>
            <w:tcW w:w="1933" w:type="dxa"/>
            <w:shd w:val="clear" w:color="auto" w:fill="D9D9D9"/>
          </w:tcPr>
          <w:p w:rsidR="006E55A6" w:rsidRDefault="006E55A6" w:rsidP="002C3940">
            <w:pPr>
              <w:pStyle w:val="TableParagraph"/>
              <w:spacing w:before="2"/>
              <w:ind w:right="95"/>
              <w:jc w:val="both"/>
              <w:rPr>
                <w:b/>
              </w:rPr>
            </w:pPr>
            <w:r>
              <w:rPr>
                <w:b/>
              </w:rPr>
              <w:t>Contribution</w:t>
            </w:r>
            <w:r w:rsidR="00776653">
              <w:rPr>
                <w:b/>
              </w:rPr>
              <w:t xml:space="preserve"> </w:t>
            </w:r>
            <w:r>
              <w:rPr>
                <w:b/>
              </w:rPr>
              <w:t>to</w:t>
            </w:r>
            <w:r w:rsidR="00776653">
              <w:rPr>
                <w:b/>
              </w:rPr>
              <w:t xml:space="preserve"> </w:t>
            </w:r>
            <w:r>
              <w:rPr>
                <w:b/>
              </w:rPr>
              <w:t>Overall</w:t>
            </w:r>
            <w:r w:rsidR="00776653">
              <w:rPr>
                <w:b/>
              </w:rPr>
              <w:t xml:space="preserve"> </w:t>
            </w:r>
            <w:r>
              <w:rPr>
                <w:b/>
              </w:rPr>
              <w:t>Module</w:t>
            </w:r>
            <w:r w:rsidR="00776653">
              <w:rPr>
                <w:b/>
              </w:rPr>
              <w:t xml:space="preserve"> </w:t>
            </w:r>
            <w:r>
              <w:rPr>
                <w:b/>
              </w:rPr>
              <w:t>Assessment</w:t>
            </w:r>
            <w:r w:rsidR="005429B4">
              <w:rPr>
                <w:b/>
              </w:rPr>
              <w:t xml:space="preserve"> </w:t>
            </w:r>
            <w:r>
              <w:rPr>
                <w:b/>
              </w:rPr>
              <w:t>(%):</w:t>
            </w:r>
          </w:p>
        </w:tc>
        <w:tc>
          <w:tcPr>
            <w:tcW w:w="2115" w:type="dxa"/>
          </w:tcPr>
          <w:p w:rsidR="006E55A6" w:rsidRDefault="00D0135E" w:rsidP="002C3940">
            <w:pPr>
              <w:pStyle w:val="TableParagraph"/>
              <w:spacing w:before="122"/>
              <w:ind w:left="105"/>
              <w:rPr>
                <w:b/>
              </w:rPr>
            </w:pPr>
            <w:r>
              <w:rPr>
                <w:b/>
              </w:rPr>
              <w:t>50</w:t>
            </w:r>
            <w:r w:rsidR="006E55A6">
              <w:rPr>
                <w:b/>
              </w:rPr>
              <w:t>%</w:t>
            </w:r>
          </w:p>
          <w:p w:rsidR="006E55A6" w:rsidRDefault="006E55A6" w:rsidP="002C3940">
            <w:pPr>
              <w:pStyle w:val="TableParagraph"/>
              <w:spacing w:before="119"/>
              <w:ind w:left="105"/>
              <w:rPr>
                <w:b/>
              </w:rPr>
            </w:pPr>
          </w:p>
        </w:tc>
      </w:tr>
      <w:tr w:rsidR="006E55A6" w:rsidTr="00765BAF">
        <w:trPr>
          <w:trHeight w:val="1104"/>
        </w:trPr>
        <w:tc>
          <w:tcPr>
            <w:tcW w:w="1880" w:type="dxa"/>
            <w:shd w:val="clear" w:color="auto" w:fill="D9D9D9"/>
          </w:tcPr>
          <w:p w:rsidR="006E55A6" w:rsidRDefault="006E55A6" w:rsidP="002C3940">
            <w:pPr>
              <w:pStyle w:val="TableParagraph"/>
              <w:spacing w:before="122"/>
              <w:rPr>
                <w:b/>
              </w:rPr>
            </w:pPr>
            <w:r>
              <w:rPr>
                <w:b/>
              </w:rPr>
              <w:t>Lecturer:</w:t>
            </w:r>
          </w:p>
        </w:tc>
        <w:tc>
          <w:tcPr>
            <w:tcW w:w="2954" w:type="dxa"/>
          </w:tcPr>
          <w:p w:rsidR="006E55A6" w:rsidRDefault="00022B8C" w:rsidP="002C3940">
            <w:pPr>
              <w:pStyle w:val="TableParagraph"/>
              <w:spacing w:before="122"/>
              <w:ind w:left="105"/>
              <w:rPr>
                <w:b/>
              </w:rPr>
            </w:pPr>
            <w:r w:rsidRPr="00022B8C">
              <w:rPr>
                <w:b/>
              </w:rPr>
              <w:t>Prof. Amare Desta</w:t>
            </w:r>
          </w:p>
        </w:tc>
        <w:tc>
          <w:tcPr>
            <w:tcW w:w="1933" w:type="dxa"/>
            <w:shd w:val="clear" w:color="auto" w:fill="D9D9D9"/>
          </w:tcPr>
          <w:p w:rsidR="006E55A6" w:rsidRDefault="006E55A6" w:rsidP="002C3940">
            <w:pPr>
              <w:pStyle w:val="TableParagraph"/>
              <w:spacing w:before="122"/>
              <w:rPr>
                <w:b/>
              </w:rPr>
            </w:pPr>
            <w:r>
              <w:rPr>
                <w:b/>
              </w:rPr>
              <w:t>Internal</w:t>
            </w:r>
            <w:r w:rsidR="00776653">
              <w:rPr>
                <w:b/>
              </w:rPr>
              <w:t xml:space="preserve"> </w:t>
            </w:r>
            <w:r>
              <w:rPr>
                <w:b/>
              </w:rPr>
              <w:t>Verifier:</w:t>
            </w:r>
          </w:p>
        </w:tc>
        <w:tc>
          <w:tcPr>
            <w:tcW w:w="2115" w:type="dxa"/>
          </w:tcPr>
          <w:p w:rsidR="006E55A6" w:rsidRDefault="006E55A6" w:rsidP="002C3940">
            <w:pPr>
              <w:pStyle w:val="TableParagraph"/>
              <w:spacing w:before="122"/>
              <w:ind w:left="105" w:right="277"/>
              <w:rPr>
                <w:b/>
              </w:rPr>
            </w:pPr>
            <w:r>
              <w:rPr>
                <w:b/>
              </w:rPr>
              <w:t>John Paul Okeke</w:t>
            </w:r>
          </w:p>
        </w:tc>
      </w:tr>
      <w:tr w:rsidR="006E55A6" w:rsidTr="00765BAF">
        <w:trPr>
          <w:trHeight w:val="2592"/>
        </w:trPr>
        <w:tc>
          <w:tcPr>
            <w:tcW w:w="1880" w:type="dxa"/>
            <w:shd w:val="clear" w:color="auto" w:fill="D9D9D9"/>
          </w:tcPr>
          <w:p w:rsidR="006E55A6" w:rsidRDefault="006E55A6" w:rsidP="002C3940">
            <w:pPr>
              <w:pStyle w:val="TableParagraph"/>
              <w:spacing w:before="122"/>
              <w:rPr>
                <w:b/>
              </w:rPr>
            </w:pPr>
            <w:r>
              <w:rPr>
                <w:b/>
              </w:rPr>
              <w:t>Assignment</w:t>
            </w:r>
            <w:r w:rsidR="00776653">
              <w:rPr>
                <w:b/>
              </w:rPr>
              <w:t xml:space="preserve"> </w:t>
            </w:r>
            <w:r>
              <w:rPr>
                <w:b/>
              </w:rPr>
              <w:t>Title:</w:t>
            </w:r>
          </w:p>
        </w:tc>
        <w:tc>
          <w:tcPr>
            <w:tcW w:w="2954" w:type="dxa"/>
          </w:tcPr>
          <w:p w:rsidR="006E55A6" w:rsidRPr="00022B8C" w:rsidRDefault="00022B8C" w:rsidP="002C3940">
            <w:pPr>
              <w:pStyle w:val="TableParagraph"/>
              <w:spacing w:before="119"/>
              <w:ind w:left="0" w:right="616"/>
              <w:rPr>
                <w:b/>
              </w:rPr>
            </w:pPr>
            <w:r w:rsidRPr="00022B8C">
              <w:rPr>
                <w:b/>
              </w:rPr>
              <w:t>Assessment 1</w:t>
            </w:r>
          </w:p>
        </w:tc>
        <w:tc>
          <w:tcPr>
            <w:tcW w:w="1933" w:type="dxa"/>
            <w:shd w:val="clear" w:color="auto" w:fill="D9D9D9"/>
          </w:tcPr>
          <w:p w:rsidR="006E55A6" w:rsidRDefault="006E55A6" w:rsidP="002C3940">
            <w:pPr>
              <w:pStyle w:val="TableParagraph"/>
              <w:tabs>
                <w:tab w:val="left" w:pos="913"/>
                <w:tab w:val="left" w:pos="1753"/>
              </w:tabs>
              <w:spacing w:before="122"/>
              <w:ind w:right="95"/>
              <w:rPr>
                <w:b/>
              </w:rPr>
            </w:pPr>
            <w:r>
              <w:rPr>
                <w:b/>
              </w:rPr>
              <w:t>Word</w:t>
            </w:r>
            <w:r w:rsidR="00776653">
              <w:rPr>
                <w:b/>
              </w:rPr>
              <w:t xml:space="preserve"> </w:t>
            </w:r>
            <w:r>
              <w:rPr>
                <w:b/>
              </w:rPr>
              <w:t>count</w:t>
            </w:r>
            <w:r w:rsidR="00776653">
              <w:rPr>
                <w:b/>
              </w:rPr>
              <w:t xml:space="preserve"> </w:t>
            </w:r>
            <w:r w:rsidRPr="00022B8C">
              <w:rPr>
                <w:b/>
              </w:rPr>
              <w:t xml:space="preserve">(or </w:t>
            </w:r>
            <w:r>
              <w:rPr>
                <w:b/>
              </w:rPr>
              <w:t>equivalent):</w:t>
            </w:r>
          </w:p>
        </w:tc>
        <w:tc>
          <w:tcPr>
            <w:tcW w:w="2115" w:type="dxa"/>
          </w:tcPr>
          <w:p w:rsidR="006E55A6" w:rsidRDefault="00022B8C" w:rsidP="002C3940">
            <w:pPr>
              <w:pStyle w:val="TableParagraph"/>
              <w:spacing w:before="119"/>
              <w:ind w:left="105"/>
              <w:rPr>
                <w:b/>
              </w:rPr>
            </w:pPr>
            <w:r w:rsidRPr="00022B8C">
              <w:rPr>
                <w:b/>
              </w:rPr>
              <w:t>4000 + 10%.</w:t>
            </w:r>
          </w:p>
        </w:tc>
      </w:tr>
    </w:tbl>
    <w:p w:rsidR="006E55A6" w:rsidRDefault="006E55A6" w:rsidP="006E55A6"/>
    <w:p w:rsidR="006E55A6" w:rsidRDefault="00776653" w:rsidP="00B53D7B">
      <w:pPr>
        <w:pStyle w:val="Default"/>
      </w:pPr>
      <w:r>
        <w:rPr>
          <w:noProof/>
          <w:lang w:eastAsia="en-IN"/>
        </w:rPr>
        <w:lastRenderedPageBreak/>
        <w:drawing>
          <wp:inline distT="0" distB="0" distL="0" distR="0">
            <wp:extent cx="4837958" cy="3099460"/>
            <wp:effectExtent l="19050" t="0" r="742" b="0"/>
            <wp:docPr id="4" name="Picture 4" descr="How the Coronavirus Could Change City Planning - Bloombe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he Coronavirus Could Change City Planning - Bloomberg"/>
                    <pic:cNvPicPr>
                      <a:picLocks noChangeAspect="1" noChangeArrowheads="1"/>
                    </pic:cNvPicPr>
                  </pic:nvPicPr>
                  <pic:blipFill>
                    <a:blip r:embed="rId8"/>
                    <a:srcRect/>
                    <a:stretch>
                      <a:fillRect/>
                    </a:stretch>
                  </pic:blipFill>
                  <pic:spPr bwMode="auto">
                    <a:xfrm>
                      <a:off x="0" y="0"/>
                      <a:ext cx="4845118" cy="3104047"/>
                    </a:xfrm>
                    <a:prstGeom prst="rect">
                      <a:avLst/>
                    </a:prstGeom>
                    <a:noFill/>
                    <a:ln w="9525">
                      <a:noFill/>
                      <a:miter lim="800000"/>
                      <a:headEnd/>
                      <a:tailEnd/>
                    </a:ln>
                  </pic:spPr>
                </pic:pic>
              </a:graphicData>
            </a:graphic>
          </wp:inline>
        </w:drawing>
      </w:r>
      <w:r>
        <w:t>(</w:t>
      </w:r>
      <w:r w:rsidRPr="00776653">
        <w:rPr>
          <w:rFonts w:asciiTheme="minorHAnsi" w:hAnsiTheme="minorHAnsi" w:cstheme="minorBidi"/>
          <w:color w:val="auto"/>
          <w:sz w:val="22"/>
          <w:szCs w:val="22"/>
        </w:rPr>
        <w:t>Source:</w:t>
      </w:r>
      <w:r>
        <w:rPr>
          <w:rFonts w:asciiTheme="minorHAnsi" w:hAnsiTheme="minorHAnsi" w:cstheme="minorBidi"/>
          <w:color w:val="auto"/>
          <w:sz w:val="22"/>
          <w:szCs w:val="22"/>
        </w:rPr>
        <w:t xml:space="preserve"> Google,2020)</w:t>
      </w:r>
    </w:p>
    <w:p w:rsidR="00776653" w:rsidRDefault="00776653" w:rsidP="00B53D7B">
      <w:pPr>
        <w:pStyle w:val="Default"/>
      </w:pPr>
    </w:p>
    <w:p w:rsidR="00022B8C" w:rsidRDefault="00776653" w:rsidP="00B53D7B">
      <w:pPr>
        <w:pStyle w:val="Default"/>
      </w:pPr>
      <w:r>
        <w:rPr>
          <w:noProof/>
          <w:lang w:eastAsia="en-IN"/>
        </w:rPr>
        <w:drawing>
          <wp:inline distT="0" distB="0" distL="0" distR="0">
            <wp:extent cx="6167994" cy="2719450"/>
            <wp:effectExtent l="19050" t="0" r="4206" b="0"/>
            <wp:docPr id="7" name="Picture 7" descr="Life After COVID: A Long Road to Reco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ife After COVID: A Long Road to Recovery"/>
                    <pic:cNvPicPr>
                      <a:picLocks noChangeAspect="1" noChangeArrowheads="1"/>
                    </pic:cNvPicPr>
                  </pic:nvPicPr>
                  <pic:blipFill>
                    <a:blip r:embed="rId9"/>
                    <a:srcRect/>
                    <a:stretch>
                      <a:fillRect/>
                    </a:stretch>
                  </pic:blipFill>
                  <pic:spPr bwMode="auto">
                    <a:xfrm>
                      <a:off x="0" y="0"/>
                      <a:ext cx="6178479" cy="2724073"/>
                    </a:xfrm>
                    <a:prstGeom prst="rect">
                      <a:avLst/>
                    </a:prstGeom>
                    <a:noFill/>
                    <a:ln w="9525">
                      <a:noFill/>
                      <a:miter lim="800000"/>
                      <a:headEnd/>
                      <a:tailEnd/>
                    </a:ln>
                  </pic:spPr>
                </pic:pic>
              </a:graphicData>
            </a:graphic>
          </wp:inline>
        </w:drawing>
      </w:r>
    </w:p>
    <w:p w:rsidR="00B53D7B" w:rsidRDefault="00776653" w:rsidP="00022B8C">
      <w:pPr>
        <w:jc w:val="both"/>
      </w:pPr>
      <w:r>
        <w:t>(Source: WebMD, 2020)</w:t>
      </w:r>
    </w:p>
    <w:tbl>
      <w:tblPr>
        <w:tblStyle w:val="LightGrid-Accent1"/>
        <w:tblW w:w="0" w:type="auto"/>
        <w:tblLook w:val="04A0"/>
      </w:tblPr>
      <w:tblGrid>
        <w:gridCol w:w="9548"/>
      </w:tblGrid>
      <w:tr w:rsidR="00776653" w:rsidTr="00776653">
        <w:trPr>
          <w:cnfStyle w:val="100000000000"/>
        </w:trPr>
        <w:tc>
          <w:tcPr>
            <w:cnfStyle w:val="001000000000"/>
            <w:tcW w:w="9548" w:type="dxa"/>
          </w:tcPr>
          <w:p w:rsidR="00776653" w:rsidRDefault="00776653" w:rsidP="00765BAF">
            <w:r>
              <w:t>TABLE OF CONTENTS-</w:t>
            </w:r>
          </w:p>
          <w:p w:rsidR="00776653" w:rsidRDefault="00776653" w:rsidP="00022B8C">
            <w:pPr>
              <w:jc w:val="both"/>
            </w:pPr>
          </w:p>
        </w:tc>
      </w:tr>
      <w:tr w:rsidR="00776653" w:rsidTr="00776653">
        <w:trPr>
          <w:cnfStyle w:val="000000100000"/>
        </w:trPr>
        <w:tc>
          <w:tcPr>
            <w:cnfStyle w:val="001000000000"/>
            <w:tcW w:w="9548" w:type="dxa"/>
          </w:tcPr>
          <w:p w:rsidR="00776653" w:rsidRPr="00776653" w:rsidRDefault="00776653" w:rsidP="00765BAF">
            <w:pPr>
              <w:jc w:val="both"/>
            </w:pPr>
            <w:r w:rsidRPr="00776653">
              <w:t>Introduction</w:t>
            </w:r>
          </w:p>
        </w:tc>
      </w:tr>
      <w:tr w:rsidR="00776653" w:rsidTr="00776653">
        <w:trPr>
          <w:cnfStyle w:val="000000010000"/>
        </w:trPr>
        <w:tc>
          <w:tcPr>
            <w:cnfStyle w:val="001000000000"/>
            <w:tcW w:w="9548" w:type="dxa"/>
          </w:tcPr>
          <w:p w:rsidR="00776653" w:rsidRPr="00776653" w:rsidRDefault="00776653" w:rsidP="00765BAF">
            <w:pPr>
              <w:jc w:val="both"/>
            </w:pPr>
            <w:r w:rsidRPr="00776653">
              <w:t xml:space="preserve">A revolutionary change in work culture- the hybrid-remote-office work model </w:t>
            </w:r>
          </w:p>
        </w:tc>
      </w:tr>
      <w:tr w:rsidR="00776653" w:rsidTr="00776653">
        <w:trPr>
          <w:cnfStyle w:val="000000100000"/>
        </w:trPr>
        <w:tc>
          <w:tcPr>
            <w:cnfStyle w:val="001000000000"/>
            <w:tcW w:w="9548" w:type="dxa"/>
          </w:tcPr>
          <w:p w:rsidR="00776653" w:rsidRPr="00776653" w:rsidRDefault="00776653" w:rsidP="00765BAF">
            <w:pPr>
              <w:jc w:val="both"/>
            </w:pPr>
            <w:r w:rsidRPr="00776653">
              <w:t xml:space="preserve">How feasible remote working is for blue-collar job holders- The impact felt by individuals that remote work leaves behind? </w:t>
            </w:r>
          </w:p>
        </w:tc>
      </w:tr>
      <w:tr w:rsidR="00776653" w:rsidTr="00776653">
        <w:trPr>
          <w:cnfStyle w:val="000000010000"/>
        </w:trPr>
        <w:tc>
          <w:tcPr>
            <w:cnfStyle w:val="001000000000"/>
            <w:tcW w:w="9548" w:type="dxa"/>
          </w:tcPr>
          <w:p w:rsidR="00776653" w:rsidRPr="00776653" w:rsidRDefault="001B4FDC" w:rsidP="00022B8C">
            <w:pPr>
              <w:jc w:val="both"/>
              <w:rPr>
                <w:i/>
                <w:iCs/>
              </w:rPr>
            </w:pPr>
            <w:r>
              <w:rPr>
                <w:i/>
                <w:iCs/>
              </w:rPr>
              <w:t>I</w:t>
            </w:r>
            <w:r w:rsidR="00776653" w:rsidRPr="00776653">
              <w:rPr>
                <w:i/>
                <w:iCs/>
              </w:rPr>
              <w:t>nnovatio</w:t>
            </w:r>
            <w:r>
              <w:rPr>
                <w:i/>
                <w:iCs/>
              </w:rPr>
              <w:t xml:space="preserve">n in remote team working environment </w:t>
            </w:r>
            <w:r w:rsidR="00776653" w:rsidRPr="00776653">
              <w:rPr>
                <w:i/>
                <w:iCs/>
              </w:rPr>
              <w:t xml:space="preserve"> </w:t>
            </w:r>
          </w:p>
        </w:tc>
      </w:tr>
      <w:tr w:rsidR="00776653" w:rsidTr="00776653">
        <w:trPr>
          <w:cnfStyle w:val="000000100000"/>
        </w:trPr>
        <w:tc>
          <w:tcPr>
            <w:cnfStyle w:val="001000000000"/>
            <w:tcW w:w="9548" w:type="dxa"/>
          </w:tcPr>
          <w:p w:rsidR="00776653" w:rsidRPr="00776653" w:rsidRDefault="00776653" w:rsidP="00022B8C">
            <w:pPr>
              <w:jc w:val="both"/>
              <w:rPr>
                <w:i/>
                <w:iCs/>
              </w:rPr>
            </w:pPr>
            <w:r w:rsidRPr="00776653">
              <w:rPr>
                <w:i/>
                <w:iCs/>
              </w:rPr>
              <w:t xml:space="preserve">How travel in the New Normal Era will look like- Collapse or Thrive? </w:t>
            </w:r>
          </w:p>
        </w:tc>
      </w:tr>
      <w:tr w:rsidR="00776653" w:rsidTr="00776653">
        <w:trPr>
          <w:cnfStyle w:val="000000010000"/>
        </w:trPr>
        <w:tc>
          <w:tcPr>
            <w:cnfStyle w:val="001000000000"/>
            <w:tcW w:w="9548" w:type="dxa"/>
          </w:tcPr>
          <w:p w:rsidR="00776653" w:rsidRPr="00776653" w:rsidRDefault="00776653" w:rsidP="00022B8C">
            <w:pPr>
              <w:jc w:val="both"/>
              <w:rPr>
                <w:i/>
                <w:iCs/>
              </w:rPr>
            </w:pPr>
            <w:r w:rsidRPr="00776653">
              <w:rPr>
                <w:i/>
                <w:iCs/>
              </w:rPr>
              <w:t xml:space="preserve">New trend of Virtual Travel - Examining the growth of virtual reality in the travel space </w:t>
            </w:r>
          </w:p>
        </w:tc>
      </w:tr>
      <w:tr w:rsidR="00776653" w:rsidTr="00776653">
        <w:trPr>
          <w:cnfStyle w:val="000000100000"/>
        </w:trPr>
        <w:tc>
          <w:tcPr>
            <w:cnfStyle w:val="001000000000"/>
            <w:tcW w:w="9548" w:type="dxa"/>
          </w:tcPr>
          <w:p w:rsidR="00776653" w:rsidRPr="00776653" w:rsidRDefault="00776653" w:rsidP="00022B8C">
            <w:pPr>
              <w:jc w:val="both"/>
              <w:rPr>
                <w:i/>
                <w:iCs/>
              </w:rPr>
            </w:pPr>
            <w:r w:rsidRPr="00776653">
              <w:rPr>
                <w:i/>
                <w:iCs/>
              </w:rPr>
              <w:t>What happens to the Academic flying in the new normal era?</w:t>
            </w:r>
          </w:p>
        </w:tc>
      </w:tr>
      <w:tr w:rsidR="00776653" w:rsidTr="00776653">
        <w:trPr>
          <w:cnfStyle w:val="000000010000"/>
        </w:trPr>
        <w:tc>
          <w:tcPr>
            <w:cnfStyle w:val="001000000000"/>
            <w:tcW w:w="9548" w:type="dxa"/>
          </w:tcPr>
          <w:p w:rsidR="00776653" w:rsidRPr="00776653" w:rsidRDefault="00776653" w:rsidP="00022B8C">
            <w:pPr>
              <w:jc w:val="both"/>
              <w:rPr>
                <w:bCs w:val="0"/>
              </w:rPr>
            </w:pPr>
            <w:r w:rsidRPr="00776653">
              <w:rPr>
                <w:i/>
                <w:iCs/>
              </w:rPr>
              <w:t xml:space="preserve">Life in the new normal- The genesis of self-sufficient resilient communities </w:t>
            </w:r>
          </w:p>
        </w:tc>
      </w:tr>
      <w:tr w:rsidR="00776653" w:rsidTr="00776653">
        <w:trPr>
          <w:cnfStyle w:val="000000100000"/>
        </w:trPr>
        <w:tc>
          <w:tcPr>
            <w:cnfStyle w:val="001000000000"/>
            <w:tcW w:w="9548" w:type="dxa"/>
          </w:tcPr>
          <w:p w:rsidR="00776653" w:rsidRPr="00776653" w:rsidRDefault="00776653" w:rsidP="00022B8C">
            <w:pPr>
              <w:jc w:val="both"/>
              <w:rPr>
                <w:i/>
                <w:iCs/>
              </w:rPr>
            </w:pPr>
            <w:r w:rsidRPr="00776653">
              <w:rPr>
                <w:i/>
                <w:iCs/>
              </w:rPr>
              <w:t>A new reckoning for metropolitan lifestyle</w:t>
            </w:r>
          </w:p>
        </w:tc>
      </w:tr>
      <w:tr w:rsidR="00776653" w:rsidTr="00776653">
        <w:trPr>
          <w:cnfStyle w:val="000000010000"/>
        </w:trPr>
        <w:tc>
          <w:tcPr>
            <w:cnfStyle w:val="001000000000"/>
            <w:tcW w:w="9548" w:type="dxa"/>
          </w:tcPr>
          <w:p w:rsidR="00776653" w:rsidRPr="00776653" w:rsidRDefault="00776653" w:rsidP="00022B8C">
            <w:pPr>
              <w:jc w:val="both"/>
              <w:rPr>
                <w:bCs w:val="0"/>
                <w:i/>
                <w:iCs/>
              </w:rPr>
            </w:pPr>
            <w:r w:rsidRPr="00776653">
              <w:rPr>
                <w:bCs w:val="0"/>
                <w:i/>
                <w:iCs/>
              </w:rPr>
              <w:t>Conclusion</w:t>
            </w:r>
          </w:p>
        </w:tc>
      </w:tr>
      <w:tr w:rsidR="00776653" w:rsidTr="00776653">
        <w:trPr>
          <w:cnfStyle w:val="000000100000"/>
        </w:trPr>
        <w:tc>
          <w:tcPr>
            <w:cnfStyle w:val="001000000000"/>
            <w:tcW w:w="9548" w:type="dxa"/>
          </w:tcPr>
          <w:p w:rsidR="00776653" w:rsidRPr="00776653" w:rsidRDefault="00776653" w:rsidP="00022B8C">
            <w:pPr>
              <w:jc w:val="both"/>
              <w:rPr>
                <w:bCs w:val="0"/>
                <w:i/>
                <w:iCs/>
              </w:rPr>
            </w:pPr>
            <w:r w:rsidRPr="00776653">
              <w:rPr>
                <w:bCs w:val="0"/>
                <w:i/>
                <w:iCs/>
              </w:rPr>
              <w:t>Reference</w:t>
            </w:r>
            <w:r w:rsidR="001F0406">
              <w:rPr>
                <w:bCs w:val="0"/>
                <w:i/>
                <w:iCs/>
              </w:rPr>
              <w:t>s</w:t>
            </w:r>
          </w:p>
        </w:tc>
      </w:tr>
    </w:tbl>
    <w:p w:rsidR="00776653" w:rsidRDefault="00776653" w:rsidP="00022B8C">
      <w:pPr>
        <w:jc w:val="both"/>
      </w:pPr>
    </w:p>
    <w:p w:rsidR="00D71AFD" w:rsidRPr="005429B4" w:rsidRDefault="006B3E3C" w:rsidP="00022B8C">
      <w:pPr>
        <w:jc w:val="both"/>
        <w:rPr>
          <w:sz w:val="24"/>
          <w:szCs w:val="24"/>
        </w:rPr>
      </w:pPr>
      <w:r w:rsidRPr="005429B4">
        <w:rPr>
          <w:sz w:val="24"/>
          <w:szCs w:val="24"/>
        </w:rPr>
        <w:lastRenderedPageBreak/>
        <w:t>Simon J. Breakwell, t</w:t>
      </w:r>
      <w:r w:rsidR="00D71AFD" w:rsidRPr="005429B4">
        <w:rPr>
          <w:sz w:val="24"/>
          <w:szCs w:val="24"/>
        </w:rPr>
        <w:t>he CEO of AA, UK in his interview to BBC has suggested that the Covid-19 crisis will transform the way we live, work and travel. I as a first year student of doctorate of business administration</w:t>
      </w:r>
      <w:r w:rsidRPr="005429B4">
        <w:rPr>
          <w:sz w:val="24"/>
          <w:szCs w:val="24"/>
        </w:rPr>
        <w:t xml:space="preserve"> programme</w:t>
      </w:r>
      <w:r w:rsidR="00D71AFD" w:rsidRPr="005429B4">
        <w:rPr>
          <w:sz w:val="24"/>
          <w:szCs w:val="24"/>
        </w:rPr>
        <w:t xml:space="preserve"> </w:t>
      </w:r>
      <w:r w:rsidR="00D71AFD" w:rsidRPr="005429B4">
        <w:rPr>
          <w:b/>
          <w:i/>
          <w:sz w:val="24"/>
          <w:szCs w:val="24"/>
        </w:rPr>
        <w:t>strongly agree</w:t>
      </w:r>
      <w:r w:rsidR="00D71AFD" w:rsidRPr="005429B4">
        <w:rPr>
          <w:sz w:val="24"/>
          <w:szCs w:val="24"/>
        </w:rPr>
        <w:t xml:space="preserve"> with this statement and in the following report I </w:t>
      </w:r>
      <w:r w:rsidR="00D71AFD" w:rsidRPr="005429B4">
        <w:rPr>
          <w:b/>
          <w:i/>
          <w:sz w:val="24"/>
          <w:szCs w:val="24"/>
        </w:rPr>
        <w:t>will critically elucidate how work, travel and life</w:t>
      </w:r>
      <w:r w:rsidR="00D71AFD" w:rsidRPr="005429B4">
        <w:rPr>
          <w:i/>
          <w:sz w:val="24"/>
          <w:szCs w:val="24"/>
        </w:rPr>
        <w:t xml:space="preserve"> </w:t>
      </w:r>
      <w:r w:rsidR="00D71AFD" w:rsidRPr="005429B4">
        <w:rPr>
          <w:sz w:val="24"/>
          <w:szCs w:val="24"/>
        </w:rPr>
        <w:t xml:space="preserve">would look like in the post </w:t>
      </w:r>
      <w:r w:rsidR="00D71AFD" w:rsidRPr="005429B4">
        <w:rPr>
          <w:i/>
          <w:sz w:val="24"/>
          <w:szCs w:val="24"/>
        </w:rPr>
        <w:t>Covid era</w:t>
      </w:r>
      <w:r w:rsidR="00D71AFD" w:rsidRPr="005429B4">
        <w:rPr>
          <w:sz w:val="24"/>
          <w:szCs w:val="24"/>
        </w:rPr>
        <w:t xml:space="preserve">. </w:t>
      </w:r>
    </w:p>
    <w:p w:rsidR="006B3E3C" w:rsidRPr="005429B4" w:rsidRDefault="00962C7D" w:rsidP="00022B8C">
      <w:pPr>
        <w:jc w:val="both"/>
        <w:rPr>
          <w:sz w:val="24"/>
          <w:szCs w:val="24"/>
        </w:rPr>
      </w:pPr>
      <w:r w:rsidRPr="005429B4">
        <w:rPr>
          <w:sz w:val="24"/>
          <w:szCs w:val="24"/>
        </w:rPr>
        <w:t xml:space="preserve">Unlike countless history’s great tragedies, the Covid-19 health pandemic never astounded us with one catastrophic event. Instead, the lethal virus before anyone could anticipate, quietly snaked </w:t>
      </w:r>
      <w:r w:rsidR="003615C1" w:rsidRPr="005429B4">
        <w:rPr>
          <w:sz w:val="24"/>
          <w:szCs w:val="24"/>
        </w:rPr>
        <w:t>its</w:t>
      </w:r>
      <w:r w:rsidRPr="005429B4">
        <w:rPr>
          <w:sz w:val="24"/>
          <w:szCs w:val="24"/>
        </w:rPr>
        <w:t xml:space="preserve"> way around the world in the most unexpected ways. Our realities slowly shifted at first, and before we could foresee it, the global pandemic took over completely.</w:t>
      </w:r>
      <w:r w:rsidR="001F0406">
        <w:rPr>
          <w:sz w:val="24"/>
          <w:szCs w:val="24"/>
        </w:rPr>
        <w:t xml:space="preserve"> </w:t>
      </w:r>
      <w:r w:rsidRPr="005429B4">
        <w:rPr>
          <w:sz w:val="24"/>
          <w:szCs w:val="24"/>
        </w:rPr>
        <w:t>From devastating millions of human lives to catastrophic economic damage, Covid-19 h</w:t>
      </w:r>
      <w:r w:rsidR="001008A4" w:rsidRPr="005429B4">
        <w:rPr>
          <w:sz w:val="24"/>
          <w:szCs w:val="24"/>
        </w:rPr>
        <w:t>as hit the world</w:t>
      </w:r>
      <w:r w:rsidRPr="005429B4">
        <w:rPr>
          <w:sz w:val="24"/>
          <w:szCs w:val="24"/>
        </w:rPr>
        <w:t xml:space="preserve"> hard, so hard that </w:t>
      </w:r>
      <w:r w:rsidR="001008A4" w:rsidRPr="005429B4">
        <w:rPr>
          <w:sz w:val="24"/>
          <w:szCs w:val="24"/>
        </w:rPr>
        <w:t xml:space="preserve">quite </w:t>
      </w:r>
      <w:r w:rsidR="001F0406" w:rsidRPr="005429B4">
        <w:rPr>
          <w:sz w:val="24"/>
          <w:szCs w:val="24"/>
        </w:rPr>
        <w:t>literally;</w:t>
      </w:r>
      <w:r w:rsidR="003615C1" w:rsidRPr="005429B4">
        <w:rPr>
          <w:sz w:val="24"/>
          <w:szCs w:val="24"/>
        </w:rPr>
        <w:t xml:space="preserve"> life</w:t>
      </w:r>
      <w:r w:rsidR="001008A4" w:rsidRPr="005429B4">
        <w:rPr>
          <w:sz w:val="24"/>
          <w:szCs w:val="24"/>
        </w:rPr>
        <w:t xml:space="preserve"> as we know it</w:t>
      </w:r>
      <w:r w:rsidRPr="005429B4">
        <w:rPr>
          <w:sz w:val="24"/>
          <w:szCs w:val="24"/>
        </w:rPr>
        <w:t xml:space="preserve"> came to a standstill </w:t>
      </w:r>
      <w:r w:rsidR="00A95BEE" w:rsidRPr="005429B4">
        <w:rPr>
          <w:sz w:val="24"/>
          <w:szCs w:val="24"/>
        </w:rPr>
        <w:t xml:space="preserve">since it first surfaced in November 2019. </w:t>
      </w:r>
      <w:r w:rsidRPr="005429B4">
        <w:rPr>
          <w:sz w:val="24"/>
          <w:szCs w:val="24"/>
        </w:rPr>
        <w:t xml:space="preserve">While some </w:t>
      </w:r>
      <w:r w:rsidR="00A95BEE" w:rsidRPr="005429B4">
        <w:rPr>
          <w:sz w:val="24"/>
          <w:szCs w:val="24"/>
        </w:rPr>
        <w:t>have evolved out of it after a yearlong unprecedented battle</w:t>
      </w:r>
      <w:r w:rsidRPr="005429B4">
        <w:rPr>
          <w:sz w:val="24"/>
          <w:szCs w:val="24"/>
        </w:rPr>
        <w:t xml:space="preserve"> but </w:t>
      </w:r>
      <w:r w:rsidR="00A95BEE" w:rsidRPr="005429B4">
        <w:rPr>
          <w:sz w:val="24"/>
          <w:szCs w:val="24"/>
        </w:rPr>
        <w:t>unfortunately there a quite a few</w:t>
      </w:r>
      <w:r w:rsidRPr="005429B4">
        <w:rPr>
          <w:sz w:val="24"/>
          <w:szCs w:val="24"/>
        </w:rPr>
        <w:t xml:space="preserve"> nations, even the most developed ones are still </w:t>
      </w:r>
      <w:r w:rsidR="00A95BEE" w:rsidRPr="005429B4">
        <w:rPr>
          <w:sz w:val="24"/>
          <w:szCs w:val="24"/>
        </w:rPr>
        <w:t xml:space="preserve">trying to grapple </w:t>
      </w:r>
      <w:r w:rsidRPr="005429B4">
        <w:rPr>
          <w:sz w:val="24"/>
          <w:szCs w:val="24"/>
        </w:rPr>
        <w:t xml:space="preserve">the </w:t>
      </w:r>
      <w:r w:rsidR="00A95BEE" w:rsidRPr="005429B4">
        <w:rPr>
          <w:sz w:val="24"/>
          <w:szCs w:val="24"/>
        </w:rPr>
        <w:t>repercussion</w:t>
      </w:r>
      <w:r w:rsidR="001F0406">
        <w:rPr>
          <w:sz w:val="24"/>
          <w:szCs w:val="24"/>
        </w:rPr>
        <w:t xml:space="preserve"> </w:t>
      </w:r>
      <w:r w:rsidRPr="005429B4">
        <w:rPr>
          <w:sz w:val="24"/>
          <w:szCs w:val="24"/>
        </w:rPr>
        <w:t>of this crisis</w:t>
      </w:r>
      <w:r w:rsidR="00A03336" w:rsidRPr="005429B4">
        <w:rPr>
          <w:sz w:val="24"/>
          <w:szCs w:val="24"/>
        </w:rPr>
        <w:t xml:space="preserve">. </w:t>
      </w:r>
      <w:r w:rsidR="00465C21" w:rsidRPr="005429B4">
        <w:rPr>
          <w:sz w:val="24"/>
          <w:szCs w:val="24"/>
        </w:rPr>
        <w:t>(Andrews</w:t>
      </w:r>
      <w:r w:rsidR="001F0406" w:rsidRPr="005429B4">
        <w:rPr>
          <w:sz w:val="24"/>
          <w:szCs w:val="24"/>
        </w:rPr>
        <w:t>, 2020</w:t>
      </w:r>
      <w:r w:rsidR="00465C21" w:rsidRPr="005429B4">
        <w:rPr>
          <w:sz w:val="24"/>
          <w:szCs w:val="24"/>
        </w:rPr>
        <w:t>, p.93-99)</w:t>
      </w:r>
    </w:p>
    <w:p w:rsidR="001F0497" w:rsidRPr="005429B4" w:rsidRDefault="001F0497" w:rsidP="00022B8C">
      <w:pPr>
        <w:jc w:val="both"/>
        <w:rPr>
          <w:sz w:val="24"/>
          <w:szCs w:val="24"/>
        </w:rPr>
      </w:pPr>
      <w:r w:rsidRPr="005429B4">
        <w:rPr>
          <w:sz w:val="24"/>
          <w:szCs w:val="24"/>
        </w:rPr>
        <w:t>Like many G7 nations, United</w:t>
      </w:r>
      <w:r w:rsidR="009E7229" w:rsidRPr="005429B4">
        <w:rPr>
          <w:sz w:val="24"/>
          <w:szCs w:val="24"/>
        </w:rPr>
        <w:t xml:space="preserve"> Kingdom </w:t>
      </w:r>
      <w:r w:rsidRPr="005429B4">
        <w:rPr>
          <w:sz w:val="24"/>
          <w:szCs w:val="24"/>
        </w:rPr>
        <w:t xml:space="preserve">too </w:t>
      </w:r>
      <w:r w:rsidR="001008A4" w:rsidRPr="005429B4">
        <w:rPr>
          <w:sz w:val="24"/>
          <w:szCs w:val="24"/>
        </w:rPr>
        <w:t xml:space="preserve">had to </w:t>
      </w:r>
      <w:r w:rsidRPr="005429B4">
        <w:rPr>
          <w:sz w:val="24"/>
          <w:szCs w:val="24"/>
        </w:rPr>
        <w:t xml:space="preserve">bare a vicious brunt of this pandemic. As </w:t>
      </w:r>
      <w:r w:rsidR="00C67156" w:rsidRPr="005429B4">
        <w:rPr>
          <w:sz w:val="24"/>
          <w:szCs w:val="24"/>
        </w:rPr>
        <w:t xml:space="preserve">the deadly </w:t>
      </w:r>
      <w:r w:rsidRPr="005429B4">
        <w:rPr>
          <w:sz w:val="24"/>
          <w:szCs w:val="24"/>
        </w:rPr>
        <w:t>infection started spreading</w:t>
      </w:r>
      <w:r w:rsidR="00C67156" w:rsidRPr="005429B4">
        <w:rPr>
          <w:sz w:val="24"/>
          <w:szCs w:val="24"/>
        </w:rPr>
        <w:t xml:space="preserve"> and quickly grew into a global health crisis</w:t>
      </w:r>
      <w:r w:rsidRPr="005429B4">
        <w:rPr>
          <w:sz w:val="24"/>
          <w:szCs w:val="24"/>
        </w:rPr>
        <w:t>,</w:t>
      </w:r>
      <w:r w:rsidR="00C67156" w:rsidRPr="005429B4">
        <w:rPr>
          <w:sz w:val="24"/>
          <w:szCs w:val="24"/>
        </w:rPr>
        <w:t xml:space="preserve"> the world was introduced to </w:t>
      </w:r>
      <w:r w:rsidRPr="005429B4">
        <w:rPr>
          <w:sz w:val="24"/>
          <w:szCs w:val="24"/>
        </w:rPr>
        <w:t>stringent lockdown measures</w:t>
      </w:r>
      <w:r w:rsidR="00C67156" w:rsidRPr="005429B4">
        <w:rPr>
          <w:sz w:val="24"/>
          <w:szCs w:val="24"/>
        </w:rPr>
        <w:t xml:space="preserve">. </w:t>
      </w:r>
      <w:r w:rsidRPr="005429B4">
        <w:rPr>
          <w:sz w:val="24"/>
          <w:szCs w:val="24"/>
        </w:rPr>
        <w:t xml:space="preserve">From </w:t>
      </w:r>
      <w:r w:rsidR="005E4C58" w:rsidRPr="005429B4">
        <w:rPr>
          <w:sz w:val="24"/>
          <w:szCs w:val="24"/>
        </w:rPr>
        <w:t>t</w:t>
      </w:r>
      <w:r w:rsidR="009E7229" w:rsidRPr="005429B4">
        <w:rPr>
          <w:sz w:val="24"/>
          <w:szCs w:val="24"/>
        </w:rPr>
        <w:t>he borders be</w:t>
      </w:r>
      <w:r w:rsidR="00C67156" w:rsidRPr="005429B4">
        <w:rPr>
          <w:sz w:val="24"/>
          <w:szCs w:val="24"/>
        </w:rPr>
        <w:t>ing</w:t>
      </w:r>
      <w:r w:rsidR="009E7229" w:rsidRPr="005429B4">
        <w:rPr>
          <w:sz w:val="24"/>
          <w:szCs w:val="24"/>
        </w:rPr>
        <w:t xml:space="preserve"> closed</w:t>
      </w:r>
      <w:r w:rsidR="00C67156" w:rsidRPr="005429B4">
        <w:rPr>
          <w:sz w:val="24"/>
          <w:szCs w:val="24"/>
        </w:rPr>
        <w:t xml:space="preserve"> to restrict </w:t>
      </w:r>
      <w:r w:rsidR="009E7229" w:rsidRPr="005429B4">
        <w:rPr>
          <w:sz w:val="24"/>
          <w:szCs w:val="24"/>
        </w:rPr>
        <w:t xml:space="preserve">non-essential travels </w:t>
      </w:r>
      <w:r w:rsidR="00C67156" w:rsidRPr="005429B4">
        <w:rPr>
          <w:sz w:val="24"/>
          <w:szCs w:val="24"/>
        </w:rPr>
        <w:t>to</w:t>
      </w:r>
      <w:r w:rsidR="009E7229" w:rsidRPr="005429B4">
        <w:rPr>
          <w:sz w:val="24"/>
          <w:szCs w:val="24"/>
        </w:rPr>
        <w:t xml:space="preserve"> non-essential businesses </w:t>
      </w:r>
      <w:r w:rsidR="00C67156" w:rsidRPr="005429B4">
        <w:rPr>
          <w:sz w:val="24"/>
          <w:szCs w:val="24"/>
        </w:rPr>
        <w:t xml:space="preserve">being mandated to temporarily </w:t>
      </w:r>
      <w:r w:rsidR="009E7229" w:rsidRPr="005429B4">
        <w:rPr>
          <w:sz w:val="24"/>
          <w:szCs w:val="24"/>
        </w:rPr>
        <w:t>shut</w:t>
      </w:r>
      <w:r w:rsidR="00C67156" w:rsidRPr="005429B4">
        <w:rPr>
          <w:sz w:val="24"/>
          <w:szCs w:val="24"/>
        </w:rPr>
        <w:t xml:space="preserve"> down, the economic growth began to nosedive. </w:t>
      </w:r>
    </w:p>
    <w:p w:rsidR="002D60CE" w:rsidRPr="005429B4" w:rsidRDefault="00465C21" w:rsidP="00022B8C">
      <w:pPr>
        <w:jc w:val="both"/>
        <w:rPr>
          <w:sz w:val="24"/>
          <w:szCs w:val="24"/>
        </w:rPr>
      </w:pPr>
      <w:r w:rsidRPr="005429B4">
        <w:rPr>
          <w:sz w:val="24"/>
          <w:szCs w:val="24"/>
        </w:rPr>
        <w:t xml:space="preserve">According to the World Bank (2020) </w:t>
      </w:r>
      <w:r w:rsidR="001F0497" w:rsidRPr="005429B4">
        <w:rPr>
          <w:sz w:val="24"/>
          <w:szCs w:val="24"/>
        </w:rPr>
        <w:t xml:space="preserve">Needless to say, the year </w:t>
      </w:r>
      <w:r w:rsidR="002D60CE" w:rsidRPr="005429B4">
        <w:rPr>
          <w:sz w:val="24"/>
          <w:szCs w:val="24"/>
        </w:rPr>
        <w:t>2020 saw a historically damaging decline in GPD globally. In UK alone the GDP declined by 9.9 % during the first lockdown in 2020</w:t>
      </w:r>
      <w:r w:rsidR="00BD3154" w:rsidRPr="005429B4">
        <w:rPr>
          <w:sz w:val="24"/>
          <w:szCs w:val="24"/>
        </w:rPr>
        <w:t>, which is considered the</w:t>
      </w:r>
      <w:r w:rsidR="002D60CE" w:rsidRPr="005429B4">
        <w:rPr>
          <w:sz w:val="24"/>
          <w:szCs w:val="24"/>
        </w:rPr>
        <w:t xml:space="preserve"> steepest drop since 1948.</w:t>
      </w:r>
      <w:r w:rsidRPr="005429B4">
        <w:rPr>
          <w:sz w:val="24"/>
          <w:szCs w:val="24"/>
        </w:rPr>
        <w:t xml:space="preserve"> T</w:t>
      </w:r>
      <w:r w:rsidR="00BD3154" w:rsidRPr="005429B4">
        <w:rPr>
          <w:sz w:val="24"/>
          <w:szCs w:val="24"/>
        </w:rPr>
        <w:t>he magnitude of the economic downturn cau</w:t>
      </w:r>
      <w:r w:rsidR="00006448" w:rsidRPr="005429B4">
        <w:rPr>
          <w:sz w:val="24"/>
          <w:szCs w:val="24"/>
        </w:rPr>
        <w:t xml:space="preserve">sed by the pandemic is </w:t>
      </w:r>
      <w:r w:rsidR="001008A4" w:rsidRPr="005429B4">
        <w:rPr>
          <w:sz w:val="24"/>
          <w:szCs w:val="24"/>
        </w:rPr>
        <w:t>unprecedented</w:t>
      </w:r>
      <w:r w:rsidR="00006448" w:rsidRPr="005429B4">
        <w:rPr>
          <w:sz w:val="24"/>
          <w:szCs w:val="24"/>
        </w:rPr>
        <w:t xml:space="preserve"> and economically dreadfully damaging </w:t>
      </w:r>
      <w:r w:rsidRPr="005429B4">
        <w:rPr>
          <w:sz w:val="24"/>
          <w:szCs w:val="24"/>
        </w:rPr>
        <w:t>.</w:t>
      </w:r>
      <w:r w:rsidR="00167A54" w:rsidRPr="005429B4">
        <w:rPr>
          <w:sz w:val="24"/>
          <w:szCs w:val="24"/>
        </w:rPr>
        <w:t>Thus,</w:t>
      </w:r>
      <w:r w:rsidR="00BC294A" w:rsidRPr="005429B4">
        <w:rPr>
          <w:sz w:val="24"/>
          <w:szCs w:val="24"/>
        </w:rPr>
        <w:t xml:space="preserve"> to adapt to the ‘New Normal Era’</w:t>
      </w:r>
      <w:r w:rsidR="00BD3154" w:rsidRPr="005429B4">
        <w:rPr>
          <w:sz w:val="24"/>
          <w:szCs w:val="24"/>
        </w:rPr>
        <w:t xml:space="preserve"> we will need to transform the way we work</w:t>
      </w:r>
      <w:r w:rsidR="00BC294A" w:rsidRPr="005429B4">
        <w:rPr>
          <w:sz w:val="24"/>
          <w:szCs w:val="24"/>
        </w:rPr>
        <w:t xml:space="preserve">, live </w:t>
      </w:r>
      <w:r w:rsidR="001008A4" w:rsidRPr="005429B4">
        <w:rPr>
          <w:sz w:val="24"/>
          <w:szCs w:val="24"/>
        </w:rPr>
        <w:t>and travel</w:t>
      </w:r>
      <w:r w:rsidR="00BC294A" w:rsidRPr="005429B4">
        <w:rPr>
          <w:sz w:val="24"/>
          <w:szCs w:val="24"/>
        </w:rPr>
        <w:t>, as suggested</w:t>
      </w:r>
      <w:r w:rsidR="006B3E3C" w:rsidRPr="005429B4">
        <w:rPr>
          <w:sz w:val="24"/>
          <w:szCs w:val="24"/>
        </w:rPr>
        <w:t xml:space="preserve"> </w:t>
      </w:r>
      <w:r w:rsidR="00BC294A" w:rsidRPr="005429B4">
        <w:rPr>
          <w:sz w:val="24"/>
          <w:szCs w:val="24"/>
        </w:rPr>
        <w:t xml:space="preserve">in his interview to the BBC </w:t>
      </w:r>
      <w:r w:rsidR="00BD3154" w:rsidRPr="005429B4">
        <w:rPr>
          <w:sz w:val="24"/>
          <w:szCs w:val="24"/>
        </w:rPr>
        <w:t xml:space="preserve">by </w:t>
      </w:r>
      <w:r w:rsidR="00BC294A" w:rsidRPr="005429B4">
        <w:rPr>
          <w:sz w:val="24"/>
          <w:szCs w:val="24"/>
        </w:rPr>
        <w:t xml:space="preserve">Simon J. </w:t>
      </w:r>
      <w:r w:rsidR="001008A4" w:rsidRPr="005429B4">
        <w:rPr>
          <w:sz w:val="24"/>
          <w:szCs w:val="24"/>
        </w:rPr>
        <w:t>Breakwell, CEO</w:t>
      </w:r>
      <w:r w:rsidR="00BC294A" w:rsidRPr="005429B4">
        <w:rPr>
          <w:sz w:val="24"/>
          <w:szCs w:val="24"/>
        </w:rPr>
        <w:t xml:space="preserve"> of the Automobile Association UK.</w:t>
      </w:r>
    </w:p>
    <w:p w:rsidR="008359BE" w:rsidRPr="005429B4" w:rsidRDefault="00A12362" w:rsidP="00022B8C">
      <w:pPr>
        <w:jc w:val="both"/>
        <w:rPr>
          <w:sz w:val="24"/>
          <w:szCs w:val="24"/>
        </w:rPr>
      </w:pPr>
      <w:r w:rsidRPr="005429B4">
        <w:rPr>
          <w:sz w:val="24"/>
          <w:szCs w:val="24"/>
        </w:rPr>
        <w:t>S</w:t>
      </w:r>
      <w:r w:rsidR="00EF60C2" w:rsidRPr="005429B4">
        <w:rPr>
          <w:sz w:val="24"/>
          <w:szCs w:val="24"/>
        </w:rPr>
        <w:t>imilar thought</w:t>
      </w:r>
      <w:r w:rsidRPr="005429B4">
        <w:rPr>
          <w:sz w:val="24"/>
          <w:szCs w:val="24"/>
        </w:rPr>
        <w:t>s</w:t>
      </w:r>
      <w:r w:rsidR="00EF60C2" w:rsidRPr="005429B4">
        <w:rPr>
          <w:sz w:val="24"/>
          <w:szCs w:val="24"/>
        </w:rPr>
        <w:t xml:space="preserve"> have been </w:t>
      </w:r>
      <w:r w:rsidR="00111A9E" w:rsidRPr="005429B4">
        <w:rPr>
          <w:sz w:val="24"/>
          <w:szCs w:val="24"/>
        </w:rPr>
        <w:t xml:space="preserve">globally </w:t>
      </w:r>
      <w:r w:rsidR="00EF60C2" w:rsidRPr="005429B4">
        <w:rPr>
          <w:sz w:val="24"/>
          <w:szCs w:val="24"/>
        </w:rPr>
        <w:t xml:space="preserve">echoed by </w:t>
      </w:r>
      <w:r w:rsidR="00111A9E" w:rsidRPr="005429B4">
        <w:rPr>
          <w:sz w:val="24"/>
          <w:szCs w:val="24"/>
        </w:rPr>
        <w:t xml:space="preserve">industry experts from the field of </w:t>
      </w:r>
      <w:r w:rsidR="00EF60C2" w:rsidRPr="005429B4">
        <w:rPr>
          <w:sz w:val="24"/>
          <w:szCs w:val="24"/>
        </w:rPr>
        <w:t>busin</w:t>
      </w:r>
      <w:r w:rsidR="00111A9E" w:rsidRPr="005429B4">
        <w:rPr>
          <w:sz w:val="24"/>
          <w:szCs w:val="24"/>
        </w:rPr>
        <w:t>ess, politics,</w:t>
      </w:r>
      <w:r w:rsidRPr="005429B4">
        <w:rPr>
          <w:sz w:val="24"/>
          <w:szCs w:val="24"/>
        </w:rPr>
        <w:t xml:space="preserve"> public</w:t>
      </w:r>
      <w:r w:rsidR="00111A9E" w:rsidRPr="005429B4">
        <w:rPr>
          <w:sz w:val="24"/>
          <w:szCs w:val="24"/>
        </w:rPr>
        <w:t xml:space="preserve"> health etc</w:t>
      </w:r>
      <w:r w:rsidRPr="005429B4">
        <w:rPr>
          <w:sz w:val="24"/>
          <w:szCs w:val="24"/>
        </w:rPr>
        <w:t>. This</w:t>
      </w:r>
      <w:r w:rsidR="00EF60C2" w:rsidRPr="005429B4">
        <w:rPr>
          <w:sz w:val="24"/>
          <w:szCs w:val="24"/>
        </w:rPr>
        <w:t xml:space="preserve"> </w:t>
      </w:r>
      <w:r w:rsidR="00111A9E" w:rsidRPr="005429B4">
        <w:rPr>
          <w:sz w:val="24"/>
          <w:szCs w:val="24"/>
        </w:rPr>
        <w:t>incontrovertibly</w:t>
      </w:r>
      <w:r w:rsidR="00EF60C2" w:rsidRPr="005429B4">
        <w:rPr>
          <w:sz w:val="24"/>
          <w:szCs w:val="24"/>
        </w:rPr>
        <w:t xml:space="preserve"> suggests Covid-19 has been reshaping our world- potentially for a long haul. </w:t>
      </w:r>
      <w:r w:rsidR="008359BE" w:rsidRPr="005429B4">
        <w:rPr>
          <w:sz w:val="24"/>
          <w:szCs w:val="24"/>
        </w:rPr>
        <w:t>Thus,</w:t>
      </w:r>
      <w:r w:rsidRPr="005429B4">
        <w:rPr>
          <w:sz w:val="24"/>
          <w:szCs w:val="24"/>
        </w:rPr>
        <w:t xml:space="preserve"> to live, work and thrive in the post pandemic future, one would need to </w:t>
      </w:r>
      <w:r w:rsidRPr="005429B4">
        <w:rPr>
          <w:b/>
          <w:bCs/>
          <w:i/>
          <w:iCs/>
          <w:sz w:val="24"/>
          <w:szCs w:val="24"/>
        </w:rPr>
        <w:t xml:space="preserve">innovate, communicate, </w:t>
      </w:r>
      <w:r w:rsidR="008359BE" w:rsidRPr="005429B4">
        <w:rPr>
          <w:b/>
          <w:bCs/>
          <w:i/>
          <w:iCs/>
          <w:sz w:val="24"/>
          <w:szCs w:val="24"/>
        </w:rPr>
        <w:t>connect,</w:t>
      </w:r>
      <w:r w:rsidRPr="005429B4">
        <w:rPr>
          <w:b/>
          <w:bCs/>
          <w:i/>
          <w:iCs/>
          <w:sz w:val="24"/>
          <w:szCs w:val="24"/>
        </w:rPr>
        <w:t xml:space="preserve"> and create.</w:t>
      </w:r>
      <w:r w:rsidR="00465C21" w:rsidRPr="005429B4">
        <w:rPr>
          <w:b/>
          <w:bCs/>
          <w:i/>
          <w:iCs/>
          <w:sz w:val="24"/>
          <w:szCs w:val="24"/>
        </w:rPr>
        <w:t xml:space="preserve"> </w:t>
      </w:r>
      <w:r w:rsidR="00465C21" w:rsidRPr="005429B4">
        <w:rPr>
          <w:sz w:val="24"/>
          <w:szCs w:val="24"/>
        </w:rPr>
        <w:t>(The World Bank, 2020)</w:t>
      </w:r>
    </w:p>
    <w:p w:rsidR="00465C21" w:rsidRPr="005429B4" w:rsidRDefault="008359BE" w:rsidP="00022B8C">
      <w:pPr>
        <w:jc w:val="both"/>
        <w:rPr>
          <w:sz w:val="24"/>
          <w:szCs w:val="24"/>
        </w:rPr>
      </w:pPr>
      <w:r w:rsidRPr="005429B4">
        <w:rPr>
          <w:sz w:val="24"/>
          <w:szCs w:val="24"/>
        </w:rPr>
        <w:t>T</w:t>
      </w:r>
      <w:r w:rsidR="00A12362" w:rsidRPr="005429B4">
        <w:rPr>
          <w:sz w:val="24"/>
          <w:szCs w:val="24"/>
        </w:rPr>
        <w:t xml:space="preserve">his pandemic has </w:t>
      </w:r>
      <w:r w:rsidR="00B82B16" w:rsidRPr="005429B4">
        <w:rPr>
          <w:sz w:val="24"/>
          <w:szCs w:val="24"/>
        </w:rPr>
        <w:t>provided</w:t>
      </w:r>
      <w:r w:rsidR="00A12362" w:rsidRPr="005429B4">
        <w:rPr>
          <w:sz w:val="24"/>
          <w:szCs w:val="24"/>
        </w:rPr>
        <w:t xml:space="preserve"> a once in a generation opportunity to re</w:t>
      </w:r>
      <w:r w:rsidR="00B82B16" w:rsidRPr="005429B4">
        <w:rPr>
          <w:sz w:val="24"/>
          <w:szCs w:val="24"/>
        </w:rPr>
        <w:t>-</w:t>
      </w:r>
      <w:r w:rsidR="00A12362" w:rsidRPr="005429B4">
        <w:rPr>
          <w:sz w:val="24"/>
          <w:szCs w:val="24"/>
        </w:rPr>
        <w:t>imagine</w:t>
      </w:r>
      <w:r w:rsidR="00B82B16" w:rsidRPr="005429B4">
        <w:rPr>
          <w:sz w:val="24"/>
          <w:szCs w:val="24"/>
        </w:rPr>
        <w:t xml:space="preserve"> everything about how companies are run, how we do our </w:t>
      </w:r>
      <w:r w:rsidRPr="005429B4">
        <w:rPr>
          <w:sz w:val="24"/>
          <w:szCs w:val="24"/>
        </w:rPr>
        <w:t>day-to-day</w:t>
      </w:r>
      <w:r w:rsidR="00B82B16" w:rsidRPr="005429B4">
        <w:rPr>
          <w:sz w:val="24"/>
          <w:szCs w:val="24"/>
        </w:rPr>
        <w:t xml:space="preserve"> jobs, time we spend in commuting to work, how we communicate with others at work and outside work, the value we put on our jobs, the life we live, the amount of quality time we spend with your loved ones and</w:t>
      </w:r>
      <w:r w:rsidR="00465C21" w:rsidRPr="005429B4">
        <w:rPr>
          <w:sz w:val="24"/>
          <w:szCs w:val="24"/>
        </w:rPr>
        <w:t xml:space="preserve"> </w:t>
      </w:r>
      <w:r w:rsidR="00B82B16" w:rsidRPr="005429B4">
        <w:rPr>
          <w:sz w:val="24"/>
          <w:szCs w:val="24"/>
        </w:rPr>
        <w:t>what freedo</w:t>
      </w:r>
      <w:r w:rsidR="00B62056" w:rsidRPr="005429B4">
        <w:rPr>
          <w:sz w:val="24"/>
          <w:szCs w:val="24"/>
        </w:rPr>
        <w:t>m our job guarantees</w:t>
      </w:r>
      <w:r w:rsidR="00B82B16" w:rsidRPr="005429B4">
        <w:rPr>
          <w:sz w:val="24"/>
          <w:szCs w:val="24"/>
        </w:rPr>
        <w:t xml:space="preserve"> us</w:t>
      </w:r>
      <w:r w:rsidR="00465C21" w:rsidRPr="005429B4">
        <w:rPr>
          <w:sz w:val="24"/>
          <w:szCs w:val="24"/>
        </w:rPr>
        <w:t xml:space="preserve">. In the following sections we will decode the revolutionary change that is going to unfold in our work and personal lifestyle. </w:t>
      </w:r>
    </w:p>
    <w:p w:rsidR="008359BE" w:rsidRPr="005429B4" w:rsidRDefault="008359BE" w:rsidP="00022B8C">
      <w:pPr>
        <w:jc w:val="both"/>
        <w:rPr>
          <w:b/>
          <w:bCs/>
          <w:i/>
          <w:iCs/>
          <w:sz w:val="24"/>
          <w:szCs w:val="24"/>
        </w:rPr>
      </w:pPr>
      <w:r w:rsidRPr="005429B4">
        <w:rPr>
          <w:b/>
          <w:bCs/>
          <w:i/>
          <w:iCs/>
          <w:sz w:val="24"/>
          <w:szCs w:val="24"/>
        </w:rPr>
        <w:t xml:space="preserve">A revolutionary change in work culture- </w:t>
      </w:r>
      <w:r w:rsidR="005A02E7" w:rsidRPr="005429B4">
        <w:rPr>
          <w:b/>
          <w:bCs/>
          <w:i/>
          <w:iCs/>
          <w:sz w:val="24"/>
          <w:szCs w:val="24"/>
        </w:rPr>
        <w:t xml:space="preserve">the hybrid-remote-office work model </w:t>
      </w:r>
    </w:p>
    <w:p w:rsidR="00776653" w:rsidRPr="005429B4" w:rsidRDefault="00B62056" w:rsidP="00022B8C">
      <w:pPr>
        <w:jc w:val="both"/>
        <w:rPr>
          <w:sz w:val="24"/>
          <w:szCs w:val="24"/>
        </w:rPr>
      </w:pPr>
      <w:r w:rsidRPr="005429B4">
        <w:rPr>
          <w:sz w:val="24"/>
          <w:szCs w:val="24"/>
        </w:rPr>
        <w:t>With lockdown being the common formula shared across nations for curbing the rate of Covid-19 infection, most compani</w:t>
      </w:r>
      <w:r w:rsidR="00E671F8" w:rsidRPr="005429B4">
        <w:rPr>
          <w:sz w:val="24"/>
          <w:szCs w:val="24"/>
        </w:rPr>
        <w:t xml:space="preserve">es </w:t>
      </w:r>
      <w:r w:rsidR="00137288" w:rsidRPr="005429B4">
        <w:rPr>
          <w:sz w:val="24"/>
          <w:szCs w:val="24"/>
        </w:rPr>
        <w:t xml:space="preserve">like the Siemens, American Express, </w:t>
      </w:r>
      <w:r w:rsidR="00E671F8" w:rsidRPr="005429B4">
        <w:rPr>
          <w:sz w:val="24"/>
          <w:szCs w:val="24"/>
        </w:rPr>
        <w:t>and Nike, who employees</w:t>
      </w:r>
      <w:r w:rsidR="00137288" w:rsidRPr="005429B4">
        <w:rPr>
          <w:sz w:val="24"/>
          <w:szCs w:val="24"/>
        </w:rPr>
        <w:t xml:space="preserve"> a large workforce</w:t>
      </w:r>
      <w:r w:rsidRPr="005429B4">
        <w:rPr>
          <w:sz w:val="24"/>
          <w:szCs w:val="24"/>
        </w:rPr>
        <w:t xml:space="preserve"> had no </w:t>
      </w:r>
      <w:r w:rsidR="00065237" w:rsidRPr="005429B4">
        <w:rPr>
          <w:sz w:val="24"/>
          <w:szCs w:val="24"/>
        </w:rPr>
        <w:t>alternative</w:t>
      </w:r>
      <w:r w:rsidRPr="005429B4">
        <w:rPr>
          <w:sz w:val="24"/>
          <w:szCs w:val="24"/>
        </w:rPr>
        <w:t xml:space="preserve"> but to </w:t>
      </w:r>
      <w:r w:rsidRPr="005429B4">
        <w:rPr>
          <w:b/>
          <w:i/>
          <w:sz w:val="24"/>
          <w:szCs w:val="24"/>
        </w:rPr>
        <w:t>shift to remote working</w:t>
      </w:r>
      <w:r w:rsidR="00065237" w:rsidRPr="005429B4">
        <w:rPr>
          <w:sz w:val="24"/>
          <w:szCs w:val="24"/>
        </w:rPr>
        <w:t>.</w:t>
      </w:r>
      <w:r w:rsidR="00E671F8" w:rsidRPr="005429B4">
        <w:rPr>
          <w:sz w:val="24"/>
          <w:szCs w:val="24"/>
        </w:rPr>
        <w:t xml:space="preserve"> (Kelly, J. 2020) </w:t>
      </w:r>
    </w:p>
    <w:p w:rsidR="00E671F8" w:rsidRPr="005429B4" w:rsidRDefault="00B62056" w:rsidP="00022B8C">
      <w:pPr>
        <w:jc w:val="both"/>
        <w:rPr>
          <w:rStyle w:val="CommentReference"/>
          <w:sz w:val="24"/>
          <w:szCs w:val="24"/>
        </w:rPr>
      </w:pPr>
      <w:r w:rsidRPr="005429B4">
        <w:rPr>
          <w:sz w:val="24"/>
          <w:szCs w:val="24"/>
        </w:rPr>
        <w:lastRenderedPageBreak/>
        <w:t xml:space="preserve"> From employee perspective, this shift has been very </w:t>
      </w:r>
      <w:r w:rsidR="005218D7" w:rsidRPr="005429B4">
        <w:rPr>
          <w:sz w:val="24"/>
          <w:szCs w:val="24"/>
        </w:rPr>
        <w:t>consequential;</w:t>
      </w:r>
      <w:r w:rsidRPr="005429B4">
        <w:rPr>
          <w:sz w:val="24"/>
          <w:szCs w:val="24"/>
        </w:rPr>
        <w:t xml:space="preserve"> in fact a game changer for </w:t>
      </w:r>
      <w:r w:rsidR="00865BE0" w:rsidRPr="005429B4">
        <w:rPr>
          <w:sz w:val="24"/>
          <w:szCs w:val="24"/>
        </w:rPr>
        <w:t>several</w:t>
      </w:r>
      <w:r w:rsidRPr="005429B4">
        <w:rPr>
          <w:sz w:val="24"/>
          <w:szCs w:val="24"/>
        </w:rPr>
        <w:t xml:space="preserve"> w</w:t>
      </w:r>
      <w:r w:rsidR="00065237" w:rsidRPr="005429B4">
        <w:rPr>
          <w:sz w:val="24"/>
          <w:szCs w:val="24"/>
        </w:rPr>
        <w:t xml:space="preserve">hite collar professionals as this has allowed such professionals to move past decades of 9-5 office work orthodoxy. In </w:t>
      </w:r>
      <w:r w:rsidR="00022B8C" w:rsidRPr="005429B4">
        <w:rPr>
          <w:sz w:val="24"/>
          <w:szCs w:val="24"/>
        </w:rPr>
        <w:t>fact,</w:t>
      </w:r>
      <w:r w:rsidR="00065237" w:rsidRPr="005429B4">
        <w:rPr>
          <w:sz w:val="24"/>
          <w:szCs w:val="24"/>
        </w:rPr>
        <w:t xml:space="preserve"> a recent a study conducted by employment experts predicted that most knowledge workers (largely from the higher education quartile)</w:t>
      </w:r>
      <w:r w:rsidR="00865BE0" w:rsidRPr="005429B4">
        <w:rPr>
          <w:sz w:val="24"/>
          <w:szCs w:val="24"/>
        </w:rPr>
        <w:t xml:space="preserve"> will never want to go back to the old way of working as with remote working there’s an opportunity to freeing oneself from inefficient processes to unnecessary bureaucracy practices. </w:t>
      </w:r>
      <w:r w:rsidR="005218D7" w:rsidRPr="005429B4">
        <w:rPr>
          <w:sz w:val="24"/>
          <w:szCs w:val="24"/>
        </w:rPr>
        <w:t>B</w:t>
      </w:r>
      <w:r w:rsidR="00865BE0" w:rsidRPr="005429B4">
        <w:rPr>
          <w:sz w:val="24"/>
          <w:szCs w:val="24"/>
        </w:rPr>
        <w:t xml:space="preserve">usinesses and organizational heads </w:t>
      </w:r>
      <w:r w:rsidR="005218D7" w:rsidRPr="005429B4">
        <w:rPr>
          <w:sz w:val="24"/>
          <w:szCs w:val="24"/>
        </w:rPr>
        <w:t xml:space="preserve">who recognised this need for hybrid remote office model and acted earlier, have sustained, in fact, thrived in some scenarios, despite the scaring economic recession caused by the pandemic. This was </w:t>
      </w:r>
      <w:r w:rsidR="00767107" w:rsidRPr="005429B4">
        <w:rPr>
          <w:sz w:val="24"/>
          <w:szCs w:val="24"/>
        </w:rPr>
        <w:t xml:space="preserve">and is </w:t>
      </w:r>
      <w:r w:rsidR="005218D7" w:rsidRPr="005429B4">
        <w:rPr>
          <w:sz w:val="24"/>
          <w:szCs w:val="24"/>
        </w:rPr>
        <w:t xml:space="preserve">the chance for leaders who believes </w:t>
      </w:r>
      <w:r w:rsidR="00767107" w:rsidRPr="005429B4">
        <w:rPr>
          <w:sz w:val="24"/>
          <w:szCs w:val="24"/>
        </w:rPr>
        <w:t xml:space="preserve">they can do better and can move faster. Flexibility is the key ingredient for any successful business, thus agile leaders who digitally transformed their physical stores or services to virtual ones drove engagement, achieved organizational agility, maintained alignment, </w:t>
      </w:r>
      <w:r w:rsidR="00022B8C" w:rsidRPr="005429B4">
        <w:rPr>
          <w:sz w:val="24"/>
          <w:szCs w:val="24"/>
        </w:rPr>
        <w:t>connected,</w:t>
      </w:r>
      <w:r w:rsidR="00767107" w:rsidRPr="005429B4">
        <w:rPr>
          <w:sz w:val="24"/>
          <w:szCs w:val="24"/>
        </w:rPr>
        <w:t xml:space="preserve"> and empowered teamwork across all locations and organizational sectors. To add further, such businesses had and potentially continue having the competitive advantage over others in the market in this post pandemic new era of work. </w:t>
      </w:r>
      <w:r w:rsidR="00760203" w:rsidRPr="005429B4">
        <w:rPr>
          <w:sz w:val="24"/>
          <w:szCs w:val="24"/>
        </w:rPr>
        <w:t xml:space="preserve">(Kinder </w:t>
      </w:r>
      <w:r w:rsidR="00760203" w:rsidRPr="005429B4">
        <w:rPr>
          <w:i/>
          <w:sz w:val="24"/>
          <w:szCs w:val="24"/>
        </w:rPr>
        <w:t>et al</w:t>
      </w:r>
      <w:r w:rsidR="00760203" w:rsidRPr="005429B4">
        <w:rPr>
          <w:sz w:val="24"/>
          <w:szCs w:val="24"/>
        </w:rPr>
        <w:t>. 2020)</w:t>
      </w:r>
    </w:p>
    <w:p w:rsidR="00573ACE" w:rsidRPr="005429B4" w:rsidRDefault="00573ACE" w:rsidP="00022B8C">
      <w:pPr>
        <w:jc w:val="both"/>
        <w:rPr>
          <w:b/>
          <w:sz w:val="24"/>
          <w:szCs w:val="24"/>
        </w:rPr>
      </w:pPr>
      <w:r w:rsidRPr="005429B4">
        <w:rPr>
          <w:b/>
          <w:sz w:val="24"/>
          <w:szCs w:val="24"/>
        </w:rPr>
        <w:t>How feasible remote working is for blue</w:t>
      </w:r>
      <w:r w:rsidR="008359BE" w:rsidRPr="005429B4">
        <w:rPr>
          <w:b/>
          <w:sz w:val="24"/>
          <w:szCs w:val="24"/>
        </w:rPr>
        <w:t>-</w:t>
      </w:r>
      <w:r w:rsidRPr="005429B4">
        <w:rPr>
          <w:b/>
          <w:sz w:val="24"/>
          <w:szCs w:val="24"/>
        </w:rPr>
        <w:t>collar job holders</w:t>
      </w:r>
      <w:r w:rsidR="008359BE" w:rsidRPr="005429B4">
        <w:rPr>
          <w:b/>
          <w:sz w:val="24"/>
          <w:szCs w:val="24"/>
        </w:rPr>
        <w:t xml:space="preserve">- </w:t>
      </w:r>
      <w:r w:rsidR="002C223B" w:rsidRPr="005429B4">
        <w:rPr>
          <w:b/>
          <w:sz w:val="24"/>
          <w:szCs w:val="24"/>
        </w:rPr>
        <w:t>The impact felt by</w:t>
      </w:r>
      <w:r w:rsidR="008359BE" w:rsidRPr="005429B4">
        <w:rPr>
          <w:b/>
          <w:sz w:val="24"/>
          <w:szCs w:val="24"/>
        </w:rPr>
        <w:t xml:space="preserve"> individuals that remote work leaves behind? </w:t>
      </w:r>
    </w:p>
    <w:p w:rsidR="00A51946" w:rsidRPr="005429B4" w:rsidRDefault="009C46E2" w:rsidP="00022B8C">
      <w:pPr>
        <w:jc w:val="both"/>
        <w:rPr>
          <w:sz w:val="24"/>
          <w:szCs w:val="24"/>
        </w:rPr>
      </w:pPr>
      <w:r w:rsidRPr="005429B4">
        <w:rPr>
          <w:sz w:val="24"/>
          <w:szCs w:val="24"/>
        </w:rPr>
        <w:t xml:space="preserve">As hybrid or remote work model becomes enormously popular among white collar professionals amid this upheaval, one wonders what to the workers or local businesses that remote jobs leave behind. </w:t>
      </w:r>
      <w:r w:rsidR="00760203" w:rsidRPr="005429B4">
        <w:rPr>
          <w:sz w:val="24"/>
          <w:szCs w:val="24"/>
        </w:rPr>
        <w:t>According to the Offi</w:t>
      </w:r>
      <w:r w:rsidR="004C63FF" w:rsidRPr="005429B4">
        <w:rPr>
          <w:sz w:val="24"/>
          <w:szCs w:val="24"/>
        </w:rPr>
        <w:t>ce for National Statistics (2021</w:t>
      </w:r>
      <w:r w:rsidR="00760203" w:rsidRPr="005429B4">
        <w:rPr>
          <w:sz w:val="24"/>
          <w:szCs w:val="24"/>
        </w:rPr>
        <w:t>) m</w:t>
      </w:r>
      <w:r w:rsidRPr="005429B4">
        <w:rPr>
          <w:sz w:val="24"/>
          <w:szCs w:val="24"/>
        </w:rPr>
        <w:t>ore than 60% of the workers, in the UK alone can’t work remotely</w:t>
      </w:r>
      <w:r w:rsidR="00760203" w:rsidRPr="005429B4">
        <w:rPr>
          <w:sz w:val="24"/>
          <w:szCs w:val="24"/>
        </w:rPr>
        <w:t>. A</w:t>
      </w:r>
      <w:r w:rsidR="00D5788C" w:rsidRPr="005429B4">
        <w:rPr>
          <w:sz w:val="24"/>
          <w:szCs w:val="24"/>
        </w:rPr>
        <w:t xml:space="preserve">s </w:t>
      </w:r>
      <w:r w:rsidRPr="005429B4">
        <w:rPr>
          <w:sz w:val="24"/>
          <w:szCs w:val="24"/>
        </w:rPr>
        <w:t>multinational compa</w:t>
      </w:r>
      <w:r w:rsidR="00D5788C" w:rsidRPr="005429B4">
        <w:rPr>
          <w:sz w:val="24"/>
          <w:szCs w:val="24"/>
        </w:rPr>
        <w:t>nies or</w:t>
      </w:r>
      <w:r w:rsidRPr="005429B4">
        <w:rPr>
          <w:sz w:val="24"/>
          <w:szCs w:val="24"/>
        </w:rPr>
        <w:t xml:space="preserve"> mega corporate</w:t>
      </w:r>
      <w:r w:rsidR="00D5788C" w:rsidRPr="005429B4">
        <w:rPr>
          <w:sz w:val="24"/>
          <w:szCs w:val="24"/>
        </w:rPr>
        <w:t xml:space="preserve"> chains</w:t>
      </w:r>
      <w:r w:rsidR="004C63FF" w:rsidRPr="005429B4">
        <w:rPr>
          <w:sz w:val="24"/>
          <w:szCs w:val="24"/>
        </w:rPr>
        <w:t xml:space="preserve"> like HSBC Holdings, Google, JP Morgan </w:t>
      </w:r>
      <w:r w:rsidR="00D5788C" w:rsidRPr="005429B4">
        <w:rPr>
          <w:sz w:val="24"/>
          <w:szCs w:val="24"/>
        </w:rPr>
        <w:t xml:space="preserve">are closing down their physical office spaces to transform into first world digital </w:t>
      </w:r>
      <w:r w:rsidR="004C63FF" w:rsidRPr="005429B4">
        <w:rPr>
          <w:sz w:val="24"/>
          <w:szCs w:val="24"/>
        </w:rPr>
        <w:t>headquarters,</w:t>
      </w:r>
      <w:r w:rsidR="00D5788C" w:rsidRPr="005429B4">
        <w:rPr>
          <w:sz w:val="24"/>
          <w:szCs w:val="24"/>
        </w:rPr>
        <w:t xml:space="preserve"> there has been a significant decline in the daily commuters or business travels posing a knock-on-effect on those whose jobs support and earn </w:t>
      </w:r>
      <w:r w:rsidR="00A376C9" w:rsidRPr="005429B4">
        <w:rPr>
          <w:sz w:val="24"/>
          <w:szCs w:val="24"/>
        </w:rPr>
        <w:t>a living wage by serving these office commuters and p</w:t>
      </w:r>
      <w:r w:rsidR="003615C1" w:rsidRPr="005429B4">
        <w:rPr>
          <w:sz w:val="24"/>
          <w:szCs w:val="24"/>
        </w:rPr>
        <w:t>hysical businesses.</w:t>
      </w:r>
      <w:r w:rsidR="004C63FF" w:rsidRPr="005429B4">
        <w:rPr>
          <w:sz w:val="24"/>
          <w:szCs w:val="24"/>
        </w:rPr>
        <w:t xml:space="preserve"> T</w:t>
      </w:r>
      <w:r w:rsidR="003615C1" w:rsidRPr="005429B4">
        <w:rPr>
          <w:sz w:val="24"/>
          <w:szCs w:val="24"/>
        </w:rPr>
        <w:t>hese jobs, which include</w:t>
      </w:r>
      <w:r w:rsidR="00A376C9" w:rsidRPr="005429B4">
        <w:rPr>
          <w:sz w:val="24"/>
          <w:szCs w:val="24"/>
        </w:rPr>
        <w:t xml:space="preserve"> the transportation, cleaning and maintenance, retail and beauty, food and bakery </w:t>
      </w:r>
      <w:r w:rsidR="009E3516" w:rsidRPr="005429B4">
        <w:rPr>
          <w:sz w:val="24"/>
          <w:szCs w:val="24"/>
        </w:rPr>
        <w:t xml:space="preserve">service sectors, </w:t>
      </w:r>
      <w:r w:rsidR="00167A54" w:rsidRPr="005429B4">
        <w:rPr>
          <w:sz w:val="24"/>
          <w:szCs w:val="24"/>
        </w:rPr>
        <w:t>are now</w:t>
      </w:r>
      <w:r w:rsidR="00A376C9" w:rsidRPr="005429B4">
        <w:rPr>
          <w:sz w:val="24"/>
          <w:szCs w:val="24"/>
        </w:rPr>
        <w:t xml:space="preserve"> disappearing like a whirlwind leaving many unemployed in such dire times. As these jobs </w:t>
      </w:r>
      <w:r w:rsidR="009E3516" w:rsidRPr="005429B4">
        <w:rPr>
          <w:sz w:val="24"/>
          <w:szCs w:val="24"/>
        </w:rPr>
        <w:t xml:space="preserve">are often low in payment and performed by individuals with limited professional skills and education, disappearance of such jobs will make the vulnerable further vulnerable unless a safety net is shored up by their leaders, </w:t>
      </w:r>
      <w:r w:rsidR="002C223B" w:rsidRPr="005429B4">
        <w:rPr>
          <w:sz w:val="24"/>
          <w:szCs w:val="24"/>
        </w:rPr>
        <w:t>employers,</w:t>
      </w:r>
      <w:r w:rsidR="009E3516" w:rsidRPr="005429B4">
        <w:rPr>
          <w:sz w:val="24"/>
          <w:szCs w:val="24"/>
        </w:rPr>
        <w:t xml:space="preserve"> or the government to protect, support </w:t>
      </w:r>
      <w:r w:rsidR="00573ACE" w:rsidRPr="005429B4">
        <w:rPr>
          <w:sz w:val="24"/>
          <w:szCs w:val="24"/>
        </w:rPr>
        <w:t>and empower</w:t>
      </w:r>
      <w:r w:rsidR="0059300D" w:rsidRPr="005429B4">
        <w:rPr>
          <w:sz w:val="24"/>
          <w:szCs w:val="24"/>
        </w:rPr>
        <w:t xml:space="preserve"> them. (Kelly, 2020)</w:t>
      </w:r>
    </w:p>
    <w:p w:rsidR="00E23A81" w:rsidRPr="005429B4" w:rsidRDefault="00865A57" w:rsidP="00022B8C">
      <w:pPr>
        <w:jc w:val="both"/>
        <w:rPr>
          <w:sz w:val="24"/>
          <w:szCs w:val="24"/>
        </w:rPr>
      </w:pPr>
      <w:r w:rsidRPr="005429B4">
        <w:rPr>
          <w:sz w:val="24"/>
          <w:szCs w:val="24"/>
        </w:rPr>
        <w:t xml:space="preserve">To protect such workers, it’s key to map out the benefits made available to the employers. For example, the </w:t>
      </w:r>
      <w:r w:rsidRPr="005429B4">
        <w:rPr>
          <w:i/>
          <w:iCs/>
          <w:sz w:val="24"/>
          <w:szCs w:val="24"/>
        </w:rPr>
        <w:t>furlough schemes</w:t>
      </w:r>
      <w:r w:rsidRPr="005429B4">
        <w:rPr>
          <w:sz w:val="24"/>
          <w:szCs w:val="24"/>
        </w:rPr>
        <w:t xml:space="preserve"> introduced in the UK- which provides covid-19 job retention grants to employees whose work have been stopped temporarily. With the help of this scheme the furloughed employees can claim 80% of their wages </w:t>
      </w:r>
      <w:r w:rsidR="00BF33DD" w:rsidRPr="005429B4">
        <w:rPr>
          <w:sz w:val="24"/>
          <w:szCs w:val="24"/>
        </w:rPr>
        <w:t xml:space="preserve">and stay employed. Also, there are </w:t>
      </w:r>
      <w:r w:rsidR="00A03336" w:rsidRPr="005429B4">
        <w:rPr>
          <w:b/>
          <w:i/>
          <w:iCs/>
          <w:sz w:val="24"/>
          <w:szCs w:val="24"/>
        </w:rPr>
        <w:t>main</w:t>
      </w:r>
      <w:r w:rsidR="00BF33DD" w:rsidRPr="005429B4">
        <w:rPr>
          <w:b/>
          <w:i/>
          <w:iCs/>
          <w:sz w:val="24"/>
          <w:szCs w:val="24"/>
        </w:rPr>
        <w:t>street lending programs</w:t>
      </w:r>
      <w:r w:rsidR="00BF33DD" w:rsidRPr="005429B4">
        <w:rPr>
          <w:sz w:val="24"/>
          <w:szCs w:val="24"/>
        </w:rPr>
        <w:t xml:space="preserve"> facilities for eligible borrowers or business owners to maintain payroll and retain employe</w:t>
      </w:r>
      <w:r w:rsidR="0059300D" w:rsidRPr="005429B4">
        <w:rPr>
          <w:sz w:val="24"/>
          <w:szCs w:val="24"/>
        </w:rPr>
        <w:t xml:space="preserve">es, amidst the economic crisis. </w:t>
      </w:r>
    </w:p>
    <w:p w:rsidR="00865A57" w:rsidRPr="005429B4" w:rsidRDefault="0059300D" w:rsidP="00022B8C">
      <w:pPr>
        <w:jc w:val="both"/>
        <w:rPr>
          <w:sz w:val="24"/>
          <w:szCs w:val="24"/>
        </w:rPr>
      </w:pPr>
      <w:r w:rsidRPr="005429B4">
        <w:rPr>
          <w:sz w:val="24"/>
          <w:szCs w:val="24"/>
        </w:rPr>
        <w:t>L</w:t>
      </w:r>
      <w:r w:rsidR="005E0B93" w:rsidRPr="005429B4">
        <w:rPr>
          <w:sz w:val="24"/>
          <w:szCs w:val="24"/>
        </w:rPr>
        <w:t xml:space="preserve">arge corporations like </w:t>
      </w:r>
      <w:r w:rsidRPr="005429B4">
        <w:rPr>
          <w:sz w:val="24"/>
          <w:szCs w:val="24"/>
        </w:rPr>
        <w:t xml:space="preserve">Walmart, </w:t>
      </w:r>
      <w:r w:rsidR="005E0B93" w:rsidRPr="005429B4">
        <w:rPr>
          <w:sz w:val="24"/>
          <w:szCs w:val="24"/>
        </w:rPr>
        <w:t xml:space="preserve">which </w:t>
      </w:r>
      <w:r w:rsidR="003615C1" w:rsidRPr="005429B4">
        <w:rPr>
          <w:sz w:val="24"/>
          <w:szCs w:val="24"/>
        </w:rPr>
        <w:t>employer’s</w:t>
      </w:r>
      <w:r w:rsidR="005E0B93" w:rsidRPr="005429B4">
        <w:rPr>
          <w:sz w:val="24"/>
          <w:szCs w:val="24"/>
        </w:rPr>
        <w:t xml:space="preserve"> 1.5 million workers have introduced a new policy called</w:t>
      </w:r>
      <w:r w:rsidRPr="005429B4">
        <w:rPr>
          <w:sz w:val="24"/>
          <w:szCs w:val="24"/>
        </w:rPr>
        <w:t xml:space="preserve"> emergency employee leave pr</w:t>
      </w:r>
      <w:r w:rsidR="003440DA" w:rsidRPr="005429B4">
        <w:rPr>
          <w:sz w:val="24"/>
          <w:szCs w:val="24"/>
        </w:rPr>
        <w:t xml:space="preserve">ogram </w:t>
      </w:r>
      <w:r w:rsidRPr="005429B4">
        <w:rPr>
          <w:sz w:val="24"/>
          <w:szCs w:val="24"/>
        </w:rPr>
        <w:t>(The New York Times</w:t>
      </w:r>
      <w:r w:rsidR="00E23A81" w:rsidRPr="005429B4">
        <w:rPr>
          <w:sz w:val="24"/>
          <w:szCs w:val="24"/>
        </w:rPr>
        <w:t>, 2020</w:t>
      </w:r>
      <w:r w:rsidRPr="005429B4">
        <w:rPr>
          <w:sz w:val="24"/>
          <w:szCs w:val="24"/>
        </w:rPr>
        <w:t xml:space="preserve">).  </w:t>
      </w:r>
      <w:r w:rsidR="00423D14" w:rsidRPr="005429B4">
        <w:rPr>
          <w:sz w:val="24"/>
          <w:szCs w:val="24"/>
        </w:rPr>
        <w:t xml:space="preserve">Under this scheme any employee who gets infected at work or falls under the mandated quarantine rule either by the </w:t>
      </w:r>
      <w:r w:rsidR="00423D14" w:rsidRPr="005429B4">
        <w:rPr>
          <w:sz w:val="24"/>
          <w:szCs w:val="24"/>
        </w:rPr>
        <w:lastRenderedPageBreak/>
        <w:t xml:space="preserve">national government laws or Walmart, these employees will be entitled to two weeks of paid leave. If such workers or associates are unable to return to work after those paid two weeks, additional payment replacement offers are also made available for up to </w:t>
      </w:r>
      <w:r w:rsidR="00423D14" w:rsidRPr="005429B4">
        <w:rPr>
          <w:i/>
          <w:iCs/>
          <w:sz w:val="24"/>
          <w:szCs w:val="24"/>
        </w:rPr>
        <w:t>26 weeks for both full and part-time hourly workers.</w:t>
      </w:r>
      <w:r w:rsidR="00423D14" w:rsidRPr="005429B4">
        <w:rPr>
          <w:sz w:val="24"/>
          <w:szCs w:val="24"/>
        </w:rPr>
        <w:t xml:space="preserve"> Such schemes not only provide financial cushion to the workers but also improves their sense of loyalty, belongingness, and accountability towards the company. </w:t>
      </w:r>
      <w:r w:rsidR="00E23A81" w:rsidRPr="005429B4">
        <w:rPr>
          <w:sz w:val="24"/>
          <w:szCs w:val="24"/>
        </w:rPr>
        <w:t xml:space="preserve">(Verge, 2020) </w:t>
      </w:r>
    </w:p>
    <w:p w:rsidR="00423D14" w:rsidRPr="005429B4" w:rsidRDefault="00423D14" w:rsidP="00022B8C">
      <w:pPr>
        <w:jc w:val="both"/>
        <w:rPr>
          <w:sz w:val="24"/>
          <w:szCs w:val="24"/>
        </w:rPr>
      </w:pPr>
      <w:r w:rsidRPr="005429B4">
        <w:rPr>
          <w:i/>
          <w:iCs/>
          <w:sz w:val="24"/>
          <w:szCs w:val="24"/>
        </w:rPr>
        <w:t>Tech giants like Apple</w:t>
      </w:r>
      <w:r w:rsidRPr="005429B4">
        <w:rPr>
          <w:sz w:val="24"/>
          <w:szCs w:val="24"/>
        </w:rPr>
        <w:t xml:space="preserve"> are also not behind in introducing such innovative employee retention schemes</w:t>
      </w:r>
      <w:r w:rsidR="00523704" w:rsidRPr="005429B4">
        <w:rPr>
          <w:sz w:val="24"/>
          <w:szCs w:val="24"/>
        </w:rPr>
        <w:t xml:space="preserve"> as it officially confirmed that it will allow its employees, including hourly workers, </w:t>
      </w:r>
      <w:r w:rsidR="00523704" w:rsidRPr="005429B4">
        <w:rPr>
          <w:i/>
          <w:iCs/>
          <w:sz w:val="24"/>
          <w:szCs w:val="24"/>
        </w:rPr>
        <w:t>unlimited paid leave</w:t>
      </w:r>
      <w:r w:rsidR="00523704" w:rsidRPr="005429B4">
        <w:rPr>
          <w:sz w:val="24"/>
          <w:szCs w:val="24"/>
        </w:rPr>
        <w:t xml:space="preserve"> if contracted with covid-19 and put under mandatory quarantine by the officials. </w:t>
      </w:r>
      <w:r w:rsidR="003440DA" w:rsidRPr="005429B4">
        <w:rPr>
          <w:sz w:val="24"/>
          <w:szCs w:val="24"/>
        </w:rPr>
        <w:t>(</w:t>
      </w:r>
      <w:r w:rsidR="00E23A81" w:rsidRPr="005429B4">
        <w:rPr>
          <w:sz w:val="24"/>
          <w:szCs w:val="24"/>
        </w:rPr>
        <w:t>Peters. J, 2020)</w:t>
      </w:r>
    </w:p>
    <w:p w:rsidR="00D0135E" w:rsidRPr="005429B4" w:rsidRDefault="00523704" w:rsidP="00022B8C">
      <w:pPr>
        <w:jc w:val="both"/>
        <w:rPr>
          <w:sz w:val="24"/>
          <w:szCs w:val="24"/>
        </w:rPr>
      </w:pPr>
      <w:r w:rsidRPr="005429B4">
        <w:rPr>
          <w:sz w:val="24"/>
          <w:szCs w:val="24"/>
        </w:rPr>
        <w:t>The ride-</w:t>
      </w:r>
      <w:r w:rsidR="00B74FF7" w:rsidRPr="005429B4">
        <w:rPr>
          <w:sz w:val="24"/>
          <w:szCs w:val="24"/>
        </w:rPr>
        <w:t xml:space="preserve">hailing apps like Uber and Lyft have also put their support packages in place to support their employees. Most of their employees who solely rely on front-end works and customer interaction are at remarkably high risk of Covid-19 interaction. </w:t>
      </w:r>
      <w:r w:rsidR="00676B19" w:rsidRPr="005429B4">
        <w:rPr>
          <w:sz w:val="24"/>
          <w:szCs w:val="24"/>
        </w:rPr>
        <w:t xml:space="preserve">(Diaz, J. 2020). </w:t>
      </w:r>
      <w:r w:rsidR="00B74FF7" w:rsidRPr="005429B4">
        <w:rPr>
          <w:sz w:val="24"/>
          <w:szCs w:val="24"/>
        </w:rPr>
        <w:t xml:space="preserve">Thus, these ride-sharing companies have now adopted a generous strategy to provide funds for drivers affected by </w:t>
      </w:r>
      <w:r w:rsidR="001F0406" w:rsidRPr="005429B4">
        <w:rPr>
          <w:sz w:val="24"/>
          <w:szCs w:val="24"/>
        </w:rPr>
        <w:t>Covid</w:t>
      </w:r>
      <w:r w:rsidR="00B74FF7" w:rsidRPr="005429B4">
        <w:rPr>
          <w:sz w:val="24"/>
          <w:szCs w:val="24"/>
        </w:rPr>
        <w:t xml:space="preserve">. For instance, Uber drivers diagnosed with the virus or otherwise impacted </w:t>
      </w:r>
      <w:r w:rsidR="001F0406">
        <w:rPr>
          <w:sz w:val="24"/>
          <w:szCs w:val="24"/>
        </w:rPr>
        <w:t>by Covid</w:t>
      </w:r>
      <w:r w:rsidR="008A1BF6" w:rsidRPr="005429B4">
        <w:rPr>
          <w:sz w:val="24"/>
          <w:szCs w:val="24"/>
        </w:rPr>
        <w:t xml:space="preserve"> restrictions would be able to receive compensation for up to fourteen days to make </w:t>
      </w:r>
      <w:r w:rsidR="00F03424" w:rsidRPr="005429B4">
        <w:rPr>
          <w:sz w:val="24"/>
          <w:szCs w:val="24"/>
        </w:rPr>
        <w:t xml:space="preserve">up for the lost revenue. </w:t>
      </w:r>
      <w:r w:rsidR="005A02E7" w:rsidRPr="005429B4">
        <w:rPr>
          <w:sz w:val="24"/>
          <w:szCs w:val="24"/>
        </w:rPr>
        <w:t>Benefits of s</w:t>
      </w:r>
      <w:r w:rsidR="00F03424" w:rsidRPr="005429B4">
        <w:rPr>
          <w:sz w:val="24"/>
          <w:szCs w:val="24"/>
        </w:rPr>
        <w:t>uch schemes</w:t>
      </w:r>
      <w:r w:rsidR="005A02E7" w:rsidRPr="005429B4">
        <w:rPr>
          <w:sz w:val="24"/>
          <w:szCs w:val="24"/>
        </w:rPr>
        <w:t xml:space="preserve"> are multidimensional as it</w:t>
      </w:r>
      <w:r w:rsidR="00F03424" w:rsidRPr="005429B4">
        <w:rPr>
          <w:sz w:val="24"/>
          <w:szCs w:val="24"/>
        </w:rPr>
        <w:t xml:space="preserve"> not only help</w:t>
      </w:r>
      <w:r w:rsidR="005A02E7" w:rsidRPr="005429B4">
        <w:rPr>
          <w:sz w:val="24"/>
          <w:szCs w:val="24"/>
        </w:rPr>
        <w:t>s</w:t>
      </w:r>
      <w:r w:rsidR="00F03424" w:rsidRPr="005429B4">
        <w:rPr>
          <w:sz w:val="24"/>
          <w:szCs w:val="24"/>
        </w:rPr>
        <w:t xml:space="preserve"> employees </w:t>
      </w:r>
      <w:r w:rsidR="005A02E7" w:rsidRPr="005429B4">
        <w:rPr>
          <w:sz w:val="24"/>
          <w:szCs w:val="24"/>
        </w:rPr>
        <w:t>having a financial safety net</w:t>
      </w:r>
      <w:r w:rsidR="00F03424" w:rsidRPr="005429B4">
        <w:rPr>
          <w:sz w:val="24"/>
          <w:szCs w:val="24"/>
        </w:rPr>
        <w:t xml:space="preserve"> but also reflects on the ethos of the company who perhaps are reframing </w:t>
      </w:r>
      <w:r w:rsidR="005A02E7" w:rsidRPr="005429B4">
        <w:rPr>
          <w:sz w:val="24"/>
          <w:szCs w:val="24"/>
        </w:rPr>
        <w:t xml:space="preserve">and reinventing </w:t>
      </w:r>
      <w:r w:rsidR="00F03424" w:rsidRPr="005429B4">
        <w:rPr>
          <w:sz w:val="24"/>
          <w:szCs w:val="24"/>
        </w:rPr>
        <w:t>their trading operations to keep both their customers and employees safe</w:t>
      </w:r>
      <w:r w:rsidR="005A02E7" w:rsidRPr="005429B4">
        <w:rPr>
          <w:sz w:val="24"/>
          <w:szCs w:val="24"/>
        </w:rPr>
        <w:t xml:space="preserve">, and ultimately playing their part towards the bigger national responsibility of </w:t>
      </w:r>
      <w:r w:rsidR="00F03424" w:rsidRPr="005429B4">
        <w:rPr>
          <w:sz w:val="24"/>
          <w:szCs w:val="24"/>
        </w:rPr>
        <w:t>curb</w:t>
      </w:r>
      <w:r w:rsidR="005A02E7" w:rsidRPr="005429B4">
        <w:rPr>
          <w:sz w:val="24"/>
          <w:szCs w:val="24"/>
        </w:rPr>
        <w:t>ing</w:t>
      </w:r>
      <w:r w:rsidR="003440DA" w:rsidRPr="005429B4">
        <w:rPr>
          <w:sz w:val="24"/>
          <w:szCs w:val="24"/>
        </w:rPr>
        <w:t xml:space="preserve"> the </w:t>
      </w:r>
      <w:r w:rsidR="001F0406" w:rsidRPr="005429B4">
        <w:rPr>
          <w:sz w:val="24"/>
          <w:szCs w:val="24"/>
        </w:rPr>
        <w:t>Covid</w:t>
      </w:r>
      <w:r w:rsidR="003440DA" w:rsidRPr="005429B4">
        <w:rPr>
          <w:sz w:val="24"/>
          <w:szCs w:val="24"/>
        </w:rPr>
        <w:t xml:space="preserve"> infection rates. (Diaz, J. 2020) </w:t>
      </w:r>
    </w:p>
    <w:p w:rsidR="00651C41" w:rsidRPr="005429B4" w:rsidRDefault="001B4FDC" w:rsidP="00022B8C">
      <w:pPr>
        <w:jc w:val="both"/>
        <w:rPr>
          <w:b/>
          <w:bCs/>
          <w:i/>
          <w:iCs/>
          <w:sz w:val="24"/>
          <w:szCs w:val="24"/>
        </w:rPr>
      </w:pPr>
      <w:r>
        <w:rPr>
          <w:b/>
          <w:bCs/>
          <w:i/>
          <w:iCs/>
          <w:sz w:val="24"/>
          <w:szCs w:val="24"/>
        </w:rPr>
        <w:t>Innovation and change in the remote working in</w:t>
      </w:r>
      <w:r w:rsidR="00651C41" w:rsidRPr="005429B4">
        <w:rPr>
          <w:b/>
          <w:bCs/>
          <w:i/>
          <w:iCs/>
          <w:sz w:val="24"/>
          <w:szCs w:val="24"/>
        </w:rPr>
        <w:t xml:space="preserve"> </w:t>
      </w:r>
      <w:r>
        <w:rPr>
          <w:b/>
          <w:bCs/>
          <w:i/>
          <w:iCs/>
          <w:sz w:val="24"/>
          <w:szCs w:val="24"/>
        </w:rPr>
        <w:t>team environment-</w:t>
      </w:r>
    </w:p>
    <w:p w:rsidR="00651C41" w:rsidRPr="005429B4" w:rsidRDefault="001B4FDC" w:rsidP="00022B8C">
      <w:pPr>
        <w:jc w:val="both"/>
        <w:rPr>
          <w:sz w:val="24"/>
          <w:szCs w:val="24"/>
        </w:rPr>
      </w:pPr>
      <w:r>
        <w:rPr>
          <w:sz w:val="24"/>
          <w:szCs w:val="24"/>
        </w:rPr>
        <w:t xml:space="preserve">With remote work, there’s </w:t>
      </w:r>
      <w:r w:rsidR="00651C41" w:rsidRPr="005429B4">
        <w:rPr>
          <w:sz w:val="24"/>
          <w:szCs w:val="24"/>
        </w:rPr>
        <w:t xml:space="preserve">absence of a physical workspace and spontaneous in person human interactions that often sparks novel ideas and promotes team synergy; it leaves team heads with the potential question of how to innovate at work in absence of </w:t>
      </w:r>
      <w:r w:rsidR="00B040CC" w:rsidRPr="005429B4">
        <w:rPr>
          <w:sz w:val="24"/>
          <w:szCs w:val="24"/>
        </w:rPr>
        <w:t>face-to-face</w:t>
      </w:r>
      <w:r w:rsidR="00651C41" w:rsidRPr="005429B4">
        <w:rPr>
          <w:sz w:val="24"/>
          <w:szCs w:val="24"/>
        </w:rPr>
        <w:t xml:space="preserve"> team interactions. </w:t>
      </w:r>
    </w:p>
    <w:p w:rsidR="00B040CC" w:rsidRPr="005429B4" w:rsidRDefault="00B040CC" w:rsidP="00022B8C">
      <w:pPr>
        <w:jc w:val="both"/>
        <w:rPr>
          <w:sz w:val="24"/>
          <w:szCs w:val="24"/>
        </w:rPr>
      </w:pPr>
      <w:r w:rsidRPr="005429B4">
        <w:rPr>
          <w:sz w:val="24"/>
          <w:szCs w:val="24"/>
        </w:rPr>
        <w:t xml:space="preserve">The </w:t>
      </w:r>
      <w:r w:rsidR="001B4FDC">
        <w:rPr>
          <w:sz w:val="24"/>
          <w:szCs w:val="24"/>
        </w:rPr>
        <w:t xml:space="preserve">two key ingredients for innovation are </w:t>
      </w:r>
      <w:r w:rsidR="001B4FDC" w:rsidRPr="001B4FDC">
        <w:rPr>
          <w:i/>
          <w:sz w:val="24"/>
          <w:szCs w:val="24"/>
        </w:rPr>
        <w:t>reciprocal trust</w:t>
      </w:r>
      <w:r w:rsidR="001B4FDC">
        <w:rPr>
          <w:sz w:val="24"/>
          <w:szCs w:val="24"/>
        </w:rPr>
        <w:t xml:space="preserve"> and </w:t>
      </w:r>
      <w:r w:rsidR="001B4FDC" w:rsidRPr="001B4FDC">
        <w:rPr>
          <w:i/>
          <w:sz w:val="24"/>
          <w:szCs w:val="24"/>
        </w:rPr>
        <w:t>sense of social belongingness</w:t>
      </w:r>
      <w:r w:rsidRPr="005429B4">
        <w:rPr>
          <w:sz w:val="24"/>
          <w:szCs w:val="24"/>
        </w:rPr>
        <w:t xml:space="preserve"> </w:t>
      </w:r>
      <w:r w:rsidR="009B3664">
        <w:rPr>
          <w:sz w:val="24"/>
          <w:szCs w:val="24"/>
        </w:rPr>
        <w:t>amo</w:t>
      </w:r>
      <w:r w:rsidR="001B4FDC">
        <w:rPr>
          <w:sz w:val="24"/>
          <w:szCs w:val="24"/>
        </w:rPr>
        <w:t>ng team members</w:t>
      </w:r>
      <w:r w:rsidRPr="005429B4">
        <w:rPr>
          <w:sz w:val="24"/>
          <w:szCs w:val="24"/>
        </w:rPr>
        <w:t>. This is where the chal</w:t>
      </w:r>
      <w:r w:rsidR="001B4FDC">
        <w:rPr>
          <w:sz w:val="24"/>
          <w:szCs w:val="24"/>
        </w:rPr>
        <w:t xml:space="preserve">lenge lies, as remote working teams </w:t>
      </w:r>
      <w:r w:rsidRPr="005429B4">
        <w:rPr>
          <w:sz w:val="24"/>
          <w:szCs w:val="24"/>
        </w:rPr>
        <w:t xml:space="preserve">have to </w:t>
      </w:r>
      <w:r w:rsidR="001B4FDC">
        <w:rPr>
          <w:sz w:val="24"/>
          <w:szCs w:val="24"/>
        </w:rPr>
        <w:t xml:space="preserve">now think of a way to build mutual </w:t>
      </w:r>
      <w:r w:rsidRPr="005429B4">
        <w:rPr>
          <w:sz w:val="24"/>
          <w:szCs w:val="24"/>
        </w:rPr>
        <w:t>trust around micro-interactions that o</w:t>
      </w:r>
      <w:r w:rsidR="001B4FDC">
        <w:rPr>
          <w:sz w:val="24"/>
          <w:szCs w:val="24"/>
        </w:rPr>
        <w:t>ccur within a digital space for a virtual team who are connected by couple of wires and cables</w:t>
      </w:r>
      <w:r w:rsidRPr="005429B4">
        <w:rPr>
          <w:sz w:val="24"/>
          <w:szCs w:val="24"/>
        </w:rPr>
        <w:t xml:space="preserve">. New technology can help bridge this gap, as </w:t>
      </w:r>
      <w:r w:rsidR="007A11B6" w:rsidRPr="005429B4">
        <w:rPr>
          <w:sz w:val="24"/>
          <w:szCs w:val="24"/>
        </w:rPr>
        <w:t xml:space="preserve">in </w:t>
      </w:r>
      <w:r w:rsidR="001F0406" w:rsidRPr="005429B4">
        <w:rPr>
          <w:sz w:val="24"/>
          <w:szCs w:val="24"/>
        </w:rPr>
        <w:t>today’s</w:t>
      </w:r>
      <w:r w:rsidR="007A11B6" w:rsidRPr="005429B4">
        <w:rPr>
          <w:sz w:val="24"/>
          <w:szCs w:val="24"/>
        </w:rPr>
        <w:t xml:space="preserve"> date and time with AI or artificial intelligence, teams can still be in touch and work together. For example- Microsoft Teams, Zoom, Google Meet, Aula etc are popular apps for virtual meets, even to an extent of conducting online lectures to global c</w:t>
      </w:r>
      <w:r w:rsidR="00E23A81" w:rsidRPr="005429B4">
        <w:rPr>
          <w:sz w:val="24"/>
          <w:szCs w:val="24"/>
        </w:rPr>
        <w:t xml:space="preserve">onferences or business summits (The Verge, 2020) </w:t>
      </w:r>
    </w:p>
    <w:p w:rsidR="005663B0" w:rsidRPr="005429B4" w:rsidRDefault="005663B0" w:rsidP="00022B8C">
      <w:pPr>
        <w:jc w:val="both"/>
        <w:rPr>
          <w:sz w:val="24"/>
          <w:szCs w:val="24"/>
        </w:rPr>
      </w:pPr>
      <w:r w:rsidRPr="005429B4">
        <w:rPr>
          <w:sz w:val="24"/>
          <w:szCs w:val="24"/>
        </w:rPr>
        <w:t xml:space="preserve">AI is more powerful than one imagines, even to an extent that AI assistant can help remote teams in managing projects, training employees, </w:t>
      </w:r>
      <w:r w:rsidR="001F0406" w:rsidRPr="005429B4">
        <w:rPr>
          <w:sz w:val="24"/>
          <w:szCs w:val="24"/>
        </w:rPr>
        <w:t>on boarding</w:t>
      </w:r>
      <w:r w:rsidRPr="005429B4">
        <w:rPr>
          <w:sz w:val="24"/>
          <w:szCs w:val="24"/>
        </w:rPr>
        <w:t xml:space="preserve"> new employees, conducting hassle-free online webinars, reviewing employee performances to preparing annual budget reports. </w:t>
      </w:r>
    </w:p>
    <w:p w:rsidR="007A11B6" w:rsidRPr="005429B4" w:rsidRDefault="005663B0" w:rsidP="00022B8C">
      <w:pPr>
        <w:jc w:val="both"/>
        <w:rPr>
          <w:sz w:val="24"/>
          <w:szCs w:val="24"/>
        </w:rPr>
      </w:pPr>
      <w:r w:rsidRPr="005429B4">
        <w:rPr>
          <w:sz w:val="24"/>
          <w:szCs w:val="24"/>
        </w:rPr>
        <w:t xml:space="preserve">For example- </w:t>
      </w:r>
      <w:r w:rsidRPr="005429B4">
        <w:rPr>
          <w:b/>
          <w:bCs/>
          <w:i/>
          <w:iCs/>
          <w:sz w:val="24"/>
          <w:szCs w:val="24"/>
        </w:rPr>
        <w:t>Monday.com</w:t>
      </w:r>
      <w:r w:rsidR="00501277" w:rsidRPr="005429B4">
        <w:rPr>
          <w:sz w:val="24"/>
          <w:szCs w:val="24"/>
        </w:rPr>
        <w:t xml:space="preserve">, </w:t>
      </w:r>
      <w:r w:rsidR="00501277" w:rsidRPr="005429B4">
        <w:rPr>
          <w:b/>
          <w:bCs/>
          <w:i/>
          <w:iCs/>
          <w:sz w:val="24"/>
          <w:szCs w:val="24"/>
        </w:rPr>
        <w:t>ProProfs Project, Kissflow,</w:t>
      </w:r>
      <w:r w:rsidR="009B3664">
        <w:rPr>
          <w:b/>
          <w:bCs/>
          <w:i/>
          <w:iCs/>
          <w:sz w:val="24"/>
          <w:szCs w:val="24"/>
        </w:rPr>
        <w:t xml:space="preserve"> </w:t>
      </w:r>
      <w:r w:rsidR="009B3664" w:rsidRPr="005429B4">
        <w:rPr>
          <w:b/>
          <w:bCs/>
          <w:i/>
          <w:iCs/>
          <w:sz w:val="24"/>
          <w:szCs w:val="24"/>
        </w:rPr>
        <w:t>Asana, Hive</w:t>
      </w:r>
      <w:r w:rsidR="00501277" w:rsidRPr="005429B4">
        <w:rPr>
          <w:b/>
          <w:bCs/>
          <w:i/>
          <w:iCs/>
          <w:sz w:val="24"/>
          <w:szCs w:val="24"/>
        </w:rPr>
        <w:t xml:space="preserve"> and ProofHub</w:t>
      </w:r>
      <w:r w:rsidR="00501277" w:rsidRPr="005429B4">
        <w:rPr>
          <w:sz w:val="24"/>
          <w:szCs w:val="24"/>
        </w:rPr>
        <w:t xml:space="preserve"> are project management </w:t>
      </w:r>
      <w:r w:rsidR="00116FF6" w:rsidRPr="005429B4">
        <w:rPr>
          <w:sz w:val="24"/>
          <w:szCs w:val="24"/>
        </w:rPr>
        <w:t>and online collaboration tools that allows teams to work remotely by</w:t>
      </w:r>
      <w:r w:rsidR="00580C33" w:rsidRPr="005429B4">
        <w:rPr>
          <w:sz w:val="24"/>
          <w:szCs w:val="24"/>
        </w:rPr>
        <w:t xml:space="preserve"> easily</w:t>
      </w:r>
      <w:r w:rsidR="00116FF6" w:rsidRPr="005429B4">
        <w:rPr>
          <w:sz w:val="24"/>
          <w:szCs w:val="24"/>
        </w:rPr>
        <w:t xml:space="preserve"> sharing the workflows, </w:t>
      </w:r>
      <w:r w:rsidR="00580C33" w:rsidRPr="005429B4">
        <w:rPr>
          <w:sz w:val="24"/>
          <w:szCs w:val="24"/>
        </w:rPr>
        <w:t xml:space="preserve">effectively setting the custom roles, to ensure everyone within the team knows </w:t>
      </w:r>
      <w:r w:rsidR="00580C33" w:rsidRPr="005429B4">
        <w:rPr>
          <w:sz w:val="24"/>
          <w:szCs w:val="24"/>
        </w:rPr>
        <w:lastRenderedPageBreak/>
        <w:t xml:space="preserve">what they are supposed to do and when. </w:t>
      </w:r>
      <w:r w:rsidR="00214584" w:rsidRPr="005429B4">
        <w:rPr>
          <w:sz w:val="24"/>
          <w:szCs w:val="24"/>
        </w:rPr>
        <w:t>Also,</w:t>
      </w:r>
      <w:r w:rsidR="00580C33" w:rsidRPr="005429B4">
        <w:rPr>
          <w:sz w:val="24"/>
          <w:szCs w:val="24"/>
        </w:rPr>
        <w:t xml:space="preserve"> it helps in </w:t>
      </w:r>
      <w:r w:rsidR="00116FF6" w:rsidRPr="005429B4">
        <w:rPr>
          <w:sz w:val="24"/>
          <w:szCs w:val="24"/>
        </w:rPr>
        <w:t>engag</w:t>
      </w:r>
      <w:r w:rsidR="00580C33" w:rsidRPr="005429B4">
        <w:rPr>
          <w:sz w:val="24"/>
          <w:szCs w:val="24"/>
        </w:rPr>
        <w:t xml:space="preserve">ing and </w:t>
      </w:r>
      <w:r w:rsidR="00116FF6" w:rsidRPr="005429B4">
        <w:rPr>
          <w:sz w:val="24"/>
          <w:szCs w:val="24"/>
        </w:rPr>
        <w:t>keep</w:t>
      </w:r>
      <w:r w:rsidR="00580C33" w:rsidRPr="005429B4">
        <w:rPr>
          <w:sz w:val="24"/>
          <w:szCs w:val="24"/>
        </w:rPr>
        <w:t>ing</w:t>
      </w:r>
      <w:r w:rsidR="009B3664">
        <w:rPr>
          <w:sz w:val="24"/>
          <w:szCs w:val="24"/>
        </w:rPr>
        <w:t xml:space="preserve"> </w:t>
      </w:r>
      <w:r w:rsidR="00580C33" w:rsidRPr="005429B4">
        <w:rPr>
          <w:sz w:val="24"/>
          <w:szCs w:val="24"/>
        </w:rPr>
        <w:t xml:space="preserve">the remote teams </w:t>
      </w:r>
      <w:r w:rsidR="00116FF6" w:rsidRPr="005429B4">
        <w:rPr>
          <w:sz w:val="24"/>
          <w:szCs w:val="24"/>
        </w:rPr>
        <w:t>on trac</w:t>
      </w:r>
      <w:r w:rsidR="00580C33" w:rsidRPr="005429B4">
        <w:rPr>
          <w:sz w:val="24"/>
          <w:szCs w:val="24"/>
        </w:rPr>
        <w:t>k</w:t>
      </w:r>
      <w:r w:rsidR="00116FF6" w:rsidRPr="005429B4">
        <w:rPr>
          <w:sz w:val="24"/>
          <w:szCs w:val="24"/>
        </w:rPr>
        <w:t xml:space="preserve"> with their designated tasks</w:t>
      </w:r>
      <w:r w:rsidR="00580C33" w:rsidRPr="005429B4">
        <w:rPr>
          <w:sz w:val="24"/>
          <w:szCs w:val="24"/>
        </w:rPr>
        <w:t xml:space="preserve">. </w:t>
      </w:r>
      <w:r w:rsidR="00116FF6" w:rsidRPr="005429B4">
        <w:rPr>
          <w:sz w:val="24"/>
          <w:szCs w:val="24"/>
        </w:rPr>
        <w:t xml:space="preserve"> There’s also a possibility of creating subtasks and hand it over to the right team members from the same dashboard views </w:t>
      </w:r>
      <w:r w:rsidR="00580C33" w:rsidRPr="005429B4">
        <w:rPr>
          <w:sz w:val="24"/>
          <w:szCs w:val="24"/>
        </w:rPr>
        <w:t xml:space="preserve">which then allows the designated managers to </w:t>
      </w:r>
      <w:r w:rsidR="00116FF6" w:rsidRPr="005429B4">
        <w:rPr>
          <w:sz w:val="24"/>
          <w:szCs w:val="24"/>
        </w:rPr>
        <w:t>track the</w:t>
      </w:r>
      <w:r w:rsidR="009B3664">
        <w:rPr>
          <w:sz w:val="24"/>
          <w:szCs w:val="24"/>
        </w:rPr>
        <w:t xml:space="preserve"> </w:t>
      </w:r>
      <w:r w:rsidR="00116FF6" w:rsidRPr="005429B4">
        <w:rPr>
          <w:sz w:val="24"/>
          <w:szCs w:val="24"/>
        </w:rPr>
        <w:t xml:space="preserve">progress report for each </w:t>
      </w:r>
      <w:r w:rsidR="00214584" w:rsidRPr="005429B4">
        <w:rPr>
          <w:sz w:val="24"/>
          <w:szCs w:val="24"/>
        </w:rPr>
        <w:t>task</w:t>
      </w:r>
      <w:r w:rsidR="00580C33" w:rsidRPr="005429B4">
        <w:rPr>
          <w:sz w:val="24"/>
          <w:szCs w:val="24"/>
        </w:rPr>
        <w:t xml:space="preserve"> and of each team members through timesheets. </w:t>
      </w:r>
      <w:r w:rsidR="00214584" w:rsidRPr="005429B4">
        <w:rPr>
          <w:sz w:val="24"/>
          <w:szCs w:val="24"/>
        </w:rPr>
        <w:t>These powerful AI tools can easily mitigate the gap in creative performance when team</w:t>
      </w:r>
      <w:r w:rsidR="00162F27" w:rsidRPr="005429B4">
        <w:rPr>
          <w:sz w:val="24"/>
          <w:szCs w:val="24"/>
        </w:rPr>
        <w:t xml:space="preserve"> members are working from home </w:t>
      </w:r>
      <w:r w:rsidR="00E23A81" w:rsidRPr="005429B4">
        <w:rPr>
          <w:sz w:val="24"/>
          <w:szCs w:val="24"/>
        </w:rPr>
        <w:t>(</w:t>
      </w:r>
      <w:r w:rsidR="00162F27" w:rsidRPr="005429B4">
        <w:rPr>
          <w:sz w:val="24"/>
          <w:szCs w:val="24"/>
        </w:rPr>
        <w:t>Kashyap, V</w:t>
      </w:r>
      <w:r w:rsidR="00E23A81" w:rsidRPr="005429B4">
        <w:rPr>
          <w:sz w:val="24"/>
          <w:szCs w:val="24"/>
        </w:rPr>
        <w:t>.</w:t>
      </w:r>
      <w:r w:rsidR="00162F27" w:rsidRPr="005429B4">
        <w:rPr>
          <w:sz w:val="24"/>
          <w:szCs w:val="24"/>
        </w:rPr>
        <w:t xml:space="preserve"> 2020) </w:t>
      </w:r>
      <w:r w:rsidR="00E23A81" w:rsidRPr="005429B4">
        <w:rPr>
          <w:sz w:val="24"/>
          <w:szCs w:val="24"/>
        </w:rPr>
        <w:t xml:space="preserve"> </w:t>
      </w:r>
    </w:p>
    <w:p w:rsidR="00162F27" w:rsidRPr="005429B4" w:rsidRDefault="005663B0" w:rsidP="00022B8C">
      <w:pPr>
        <w:jc w:val="both"/>
        <w:rPr>
          <w:sz w:val="24"/>
          <w:szCs w:val="24"/>
        </w:rPr>
      </w:pPr>
      <w:r w:rsidRPr="005429B4">
        <w:rPr>
          <w:b/>
          <w:bCs/>
          <w:i/>
          <w:iCs/>
          <w:sz w:val="24"/>
          <w:szCs w:val="24"/>
        </w:rPr>
        <w:t>Connect</w:t>
      </w:r>
      <w:r w:rsidR="00AD174D" w:rsidRPr="005429B4">
        <w:rPr>
          <w:b/>
          <w:bCs/>
          <w:i/>
          <w:iCs/>
          <w:sz w:val="24"/>
          <w:szCs w:val="24"/>
        </w:rPr>
        <w:t>ea</w:t>
      </w:r>
      <w:r w:rsidRPr="005429B4">
        <w:rPr>
          <w:b/>
          <w:bCs/>
          <w:i/>
          <w:iCs/>
          <w:sz w:val="24"/>
          <w:szCs w:val="24"/>
        </w:rPr>
        <w:t>m</w:t>
      </w:r>
      <w:r w:rsidRPr="005429B4">
        <w:rPr>
          <w:sz w:val="24"/>
          <w:szCs w:val="24"/>
        </w:rPr>
        <w:t xml:space="preserve"> is another super interactive all-in-one employee management app that allows organizations to manage remote teams effectively in click of a button</w:t>
      </w:r>
      <w:r w:rsidR="00AD174D" w:rsidRPr="005429B4">
        <w:rPr>
          <w:sz w:val="24"/>
          <w:szCs w:val="24"/>
        </w:rPr>
        <w:t>. Whether it’s keeping virtual teams on the same page, creating schedules or dispatching jobs/tasks and engaging employees, the Connecteam app can do it all. It is a simple yet an effective integrated platform that all employees can use regardless of how tech-savvy they might actually be</w:t>
      </w:r>
      <w:r w:rsidR="00162F27" w:rsidRPr="005429B4">
        <w:rPr>
          <w:sz w:val="24"/>
          <w:szCs w:val="24"/>
        </w:rPr>
        <w:t xml:space="preserve"> (ProofHub, 2020). </w:t>
      </w:r>
      <w:r w:rsidR="00214584" w:rsidRPr="005429B4">
        <w:rPr>
          <w:sz w:val="24"/>
          <w:szCs w:val="24"/>
        </w:rPr>
        <w:t xml:space="preserve">As far as training and development is concerned, AI assistant offers a solution too. For </w:t>
      </w:r>
      <w:r w:rsidR="00B24936" w:rsidRPr="005429B4">
        <w:rPr>
          <w:sz w:val="24"/>
          <w:szCs w:val="24"/>
        </w:rPr>
        <w:t>instance,</w:t>
      </w:r>
      <w:r w:rsidR="00214584" w:rsidRPr="005429B4">
        <w:rPr>
          <w:sz w:val="24"/>
          <w:szCs w:val="24"/>
        </w:rPr>
        <w:t xml:space="preserve"> the </w:t>
      </w:r>
      <w:r w:rsidR="00214584" w:rsidRPr="005429B4">
        <w:rPr>
          <w:b/>
          <w:bCs/>
          <w:i/>
          <w:iCs/>
          <w:sz w:val="24"/>
          <w:szCs w:val="24"/>
        </w:rPr>
        <w:t xml:space="preserve">TalentLMS </w:t>
      </w:r>
      <w:r w:rsidR="009B3664" w:rsidRPr="005429B4">
        <w:rPr>
          <w:b/>
          <w:bCs/>
          <w:i/>
          <w:iCs/>
          <w:sz w:val="24"/>
          <w:szCs w:val="24"/>
        </w:rPr>
        <w:t>app</w:t>
      </w:r>
      <w:r w:rsidR="00214584" w:rsidRPr="005429B4">
        <w:rPr>
          <w:sz w:val="24"/>
          <w:szCs w:val="24"/>
        </w:rPr>
        <w:t xml:space="preserve"> is an effective learning management system for training remote workers. From online content creation to delivering online trainings, it can be useful. The best part is with few clicks a </w:t>
      </w:r>
      <w:r w:rsidR="00B24936" w:rsidRPr="005429B4">
        <w:rPr>
          <w:sz w:val="24"/>
          <w:szCs w:val="24"/>
        </w:rPr>
        <w:t>full-fledged</w:t>
      </w:r>
      <w:r w:rsidR="00214584" w:rsidRPr="005429B4">
        <w:rPr>
          <w:sz w:val="24"/>
          <w:szCs w:val="24"/>
        </w:rPr>
        <w:t xml:space="preserve"> online training event or course can be created </w:t>
      </w:r>
      <w:r w:rsidR="00B24936" w:rsidRPr="005429B4">
        <w:rPr>
          <w:sz w:val="24"/>
          <w:szCs w:val="24"/>
        </w:rPr>
        <w:t>as it supports multiple file types and multimedia and is suitable for experienced to budding professi</w:t>
      </w:r>
      <w:r w:rsidR="00162F27" w:rsidRPr="005429B4">
        <w:rPr>
          <w:sz w:val="24"/>
          <w:szCs w:val="24"/>
        </w:rPr>
        <w:t xml:space="preserve">onals </w:t>
      </w:r>
      <w:r w:rsidR="005915F2" w:rsidRPr="005429B4">
        <w:rPr>
          <w:sz w:val="24"/>
          <w:szCs w:val="24"/>
        </w:rPr>
        <w:t>(The Guardian Lab,</w:t>
      </w:r>
      <w:r w:rsidR="00162F27" w:rsidRPr="005429B4">
        <w:rPr>
          <w:sz w:val="24"/>
          <w:szCs w:val="24"/>
        </w:rPr>
        <w:t xml:space="preserve"> 2020)  </w:t>
      </w:r>
    </w:p>
    <w:p w:rsidR="00AC4298" w:rsidRPr="005429B4" w:rsidRDefault="00F077BA" w:rsidP="00022B8C">
      <w:pPr>
        <w:jc w:val="both"/>
        <w:rPr>
          <w:sz w:val="24"/>
          <w:szCs w:val="24"/>
        </w:rPr>
      </w:pPr>
      <w:r w:rsidRPr="005429B4">
        <w:rPr>
          <w:sz w:val="24"/>
          <w:szCs w:val="24"/>
        </w:rPr>
        <w:t>So,</w:t>
      </w:r>
      <w:r w:rsidR="00B24936" w:rsidRPr="005429B4">
        <w:rPr>
          <w:sz w:val="24"/>
          <w:szCs w:val="24"/>
        </w:rPr>
        <w:t xml:space="preserve"> the question</w:t>
      </w:r>
      <w:r w:rsidR="00AB60F3">
        <w:rPr>
          <w:sz w:val="24"/>
          <w:szCs w:val="24"/>
        </w:rPr>
        <w:t xml:space="preserve"> now</w:t>
      </w:r>
      <w:r w:rsidR="00B24936" w:rsidRPr="005429B4">
        <w:rPr>
          <w:sz w:val="24"/>
          <w:szCs w:val="24"/>
        </w:rPr>
        <w:t xml:space="preserve"> is can th</w:t>
      </w:r>
      <w:r w:rsidR="00AB60F3">
        <w:rPr>
          <w:sz w:val="24"/>
          <w:szCs w:val="24"/>
        </w:rPr>
        <w:t>ese powerful tools successfully replicate</w:t>
      </w:r>
      <w:r w:rsidR="00B24936" w:rsidRPr="005429B4">
        <w:rPr>
          <w:sz w:val="24"/>
          <w:szCs w:val="24"/>
        </w:rPr>
        <w:t xml:space="preserve"> the </w:t>
      </w:r>
      <w:r w:rsidR="00AB60F3" w:rsidRPr="005429B4">
        <w:rPr>
          <w:sz w:val="24"/>
          <w:szCs w:val="24"/>
        </w:rPr>
        <w:t>innovative</w:t>
      </w:r>
      <w:r w:rsidR="00AB60F3">
        <w:rPr>
          <w:sz w:val="24"/>
          <w:szCs w:val="24"/>
        </w:rPr>
        <w:t xml:space="preserve"> spark to</w:t>
      </w:r>
      <w:r w:rsidR="00B24936" w:rsidRPr="005429B4">
        <w:rPr>
          <w:sz w:val="24"/>
          <w:szCs w:val="24"/>
        </w:rPr>
        <w:t xml:space="preserve"> </w:t>
      </w:r>
      <w:r w:rsidR="00AB60F3" w:rsidRPr="005429B4">
        <w:rPr>
          <w:sz w:val="24"/>
          <w:szCs w:val="24"/>
        </w:rPr>
        <w:t>connect</w:t>
      </w:r>
      <w:r w:rsidR="00AB60F3">
        <w:rPr>
          <w:sz w:val="24"/>
          <w:szCs w:val="24"/>
        </w:rPr>
        <w:t xml:space="preserve"> the team for driving</w:t>
      </w:r>
      <w:r w:rsidR="00B24936" w:rsidRPr="005429B4">
        <w:rPr>
          <w:sz w:val="24"/>
          <w:szCs w:val="24"/>
        </w:rPr>
        <w:t xml:space="preserve"> innovation</w:t>
      </w:r>
      <w:r w:rsidR="00AB60F3">
        <w:rPr>
          <w:sz w:val="24"/>
          <w:szCs w:val="24"/>
        </w:rPr>
        <w:t xml:space="preserve"> and synergy? </w:t>
      </w:r>
      <w:r w:rsidR="009B3664" w:rsidRPr="005429B4">
        <w:rPr>
          <w:sz w:val="24"/>
          <w:szCs w:val="24"/>
        </w:rPr>
        <w:t>Experts say</w:t>
      </w:r>
      <w:r w:rsidR="00B24936" w:rsidRPr="005429B4">
        <w:rPr>
          <w:sz w:val="24"/>
          <w:szCs w:val="24"/>
        </w:rPr>
        <w:t xml:space="preserve">, technology </w:t>
      </w:r>
      <w:r w:rsidRPr="005429B4">
        <w:rPr>
          <w:sz w:val="24"/>
          <w:szCs w:val="24"/>
        </w:rPr>
        <w:t>exits,</w:t>
      </w:r>
      <w:r w:rsidR="00B24936" w:rsidRPr="005429B4">
        <w:rPr>
          <w:sz w:val="24"/>
          <w:szCs w:val="24"/>
        </w:rPr>
        <w:t xml:space="preserve"> and these new AI tools </w:t>
      </w:r>
      <w:r w:rsidRPr="005429B4">
        <w:rPr>
          <w:sz w:val="24"/>
          <w:szCs w:val="24"/>
        </w:rPr>
        <w:t>are</w:t>
      </w:r>
      <w:r w:rsidR="009B3664">
        <w:rPr>
          <w:sz w:val="24"/>
          <w:szCs w:val="24"/>
        </w:rPr>
        <w:t xml:space="preserve"> </w:t>
      </w:r>
      <w:r w:rsidRPr="005429B4">
        <w:rPr>
          <w:sz w:val="24"/>
          <w:szCs w:val="24"/>
        </w:rPr>
        <w:t>certainly powerful enough to</w:t>
      </w:r>
      <w:r w:rsidR="009B3664">
        <w:rPr>
          <w:sz w:val="24"/>
          <w:szCs w:val="24"/>
        </w:rPr>
        <w:t xml:space="preserve"> </w:t>
      </w:r>
      <w:r w:rsidRPr="005429B4">
        <w:rPr>
          <w:sz w:val="24"/>
          <w:szCs w:val="24"/>
        </w:rPr>
        <w:t xml:space="preserve">improve the remote work experience and drive innovation among remote working team. However, it’s the willingness of organizations to implement it and provide sufficient resources and trainings to harness that collective energy when teams are shifting from physical workspace to remote working environment. </w:t>
      </w:r>
      <w:r w:rsidR="009B3664" w:rsidRPr="005429B4">
        <w:rPr>
          <w:sz w:val="24"/>
          <w:szCs w:val="24"/>
        </w:rPr>
        <w:t>In fact</w:t>
      </w:r>
      <w:r w:rsidRPr="005429B4">
        <w:rPr>
          <w:sz w:val="24"/>
          <w:szCs w:val="24"/>
        </w:rPr>
        <w:t xml:space="preserve"> a recent study published by the </w:t>
      </w:r>
      <w:r w:rsidRPr="005429B4">
        <w:rPr>
          <w:i/>
          <w:iCs/>
          <w:sz w:val="24"/>
          <w:szCs w:val="24"/>
        </w:rPr>
        <w:t>University of Cologne</w:t>
      </w:r>
      <w:r w:rsidRPr="005429B4">
        <w:rPr>
          <w:sz w:val="24"/>
          <w:szCs w:val="24"/>
        </w:rPr>
        <w:t xml:space="preserve"> refutes the commonly perceived notion around remote working and suggests that remote working is unlikely to be less innovative</w:t>
      </w:r>
      <w:r w:rsidR="00AC4298" w:rsidRPr="005429B4">
        <w:rPr>
          <w:sz w:val="24"/>
          <w:szCs w:val="24"/>
        </w:rPr>
        <w:t xml:space="preserve"> when organizations embrace the necessary technology and digital transformations to sup</w:t>
      </w:r>
      <w:r w:rsidR="008B5DF2" w:rsidRPr="005429B4">
        <w:rPr>
          <w:sz w:val="24"/>
          <w:szCs w:val="24"/>
        </w:rPr>
        <w:t>port their remote working teams</w:t>
      </w:r>
      <w:r w:rsidR="00AC4298" w:rsidRPr="005429B4">
        <w:rPr>
          <w:sz w:val="24"/>
          <w:szCs w:val="24"/>
        </w:rPr>
        <w:t xml:space="preserve"> </w:t>
      </w:r>
      <w:r w:rsidR="008B5DF2" w:rsidRPr="005429B4">
        <w:rPr>
          <w:sz w:val="24"/>
          <w:szCs w:val="24"/>
        </w:rPr>
        <w:t xml:space="preserve">(Willmes, C. </w:t>
      </w:r>
      <w:r w:rsidR="008B5DF2" w:rsidRPr="005429B4">
        <w:rPr>
          <w:i/>
          <w:sz w:val="24"/>
          <w:szCs w:val="24"/>
        </w:rPr>
        <w:t>et al.,</w:t>
      </w:r>
      <w:r w:rsidR="008B5DF2" w:rsidRPr="005429B4">
        <w:rPr>
          <w:sz w:val="24"/>
          <w:szCs w:val="24"/>
        </w:rPr>
        <w:t xml:space="preserve"> 2010)</w:t>
      </w:r>
    </w:p>
    <w:p w:rsidR="00774C06" w:rsidRPr="005429B4" w:rsidRDefault="00AC4298" w:rsidP="00022B8C">
      <w:pPr>
        <w:jc w:val="both"/>
        <w:rPr>
          <w:sz w:val="24"/>
          <w:szCs w:val="24"/>
        </w:rPr>
      </w:pPr>
      <w:r w:rsidRPr="009B3664">
        <w:rPr>
          <w:i/>
          <w:sz w:val="24"/>
          <w:szCs w:val="24"/>
        </w:rPr>
        <w:t>Nigel Davis</w:t>
      </w:r>
      <w:r w:rsidRPr="005429B4">
        <w:rPr>
          <w:sz w:val="24"/>
          <w:szCs w:val="24"/>
        </w:rPr>
        <w:t xml:space="preserve">, CEO of digital workspace </w:t>
      </w:r>
      <w:r w:rsidRPr="009B3664">
        <w:rPr>
          <w:i/>
          <w:sz w:val="24"/>
          <w:szCs w:val="24"/>
        </w:rPr>
        <w:t>Claromentis</w:t>
      </w:r>
      <w:r w:rsidRPr="005429B4">
        <w:rPr>
          <w:sz w:val="24"/>
          <w:szCs w:val="24"/>
        </w:rPr>
        <w:t xml:space="preserve">, also </w:t>
      </w:r>
      <w:r w:rsidR="008B5DF2" w:rsidRPr="005429B4">
        <w:rPr>
          <w:sz w:val="24"/>
          <w:szCs w:val="24"/>
        </w:rPr>
        <w:t>resonate</w:t>
      </w:r>
      <w:r w:rsidRPr="005429B4">
        <w:rPr>
          <w:sz w:val="24"/>
          <w:szCs w:val="24"/>
        </w:rPr>
        <w:t xml:space="preserve"> the same thoughts as he believes </w:t>
      </w:r>
      <w:r w:rsidR="00EC3625" w:rsidRPr="005429B4">
        <w:rPr>
          <w:sz w:val="24"/>
          <w:szCs w:val="24"/>
        </w:rPr>
        <w:t xml:space="preserve">his company has found digital solutions to support teams to innovate at work when team members are working apart. The </w:t>
      </w:r>
      <w:r w:rsidRPr="005429B4">
        <w:rPr>
          <w:sz w:val="24"/>
          <w:szCs w:val="24"/>
        </w:rPr>
        <w:t xml:space="preserve">productivity levels </w:t>
      </w:r>
      <w:r w:rsidR="00EC3625" w:rsidRPr="005429B4">
        <w:rPr>
          <w:sz w:val="24"/>
          <w:szCs w:val="24"/>
        </w:rPr>
        <w:t xml:space="preserve">can be maintained simply </w:t>
      </w:r>
      <w:r w:rsidRPr="005429B4">
        <w:rPr>
          <w:sz w:val="24"/>
          <w:szCs w:val="24"/>
        </w:rPr>
        <w:t>by adopting</w:t>
      </w:r>
      <w:r w:rsidR="00EC3625" w:rsidRPr="005429B4">
        <w:rPr>
          <w:sz w:val="24"/>
          <w:szCs w:val="24"/>
        </w:rPr>
        <w:t xml:space="preserve"> o</w:t>
      </w:r>
      <w:r w:rsidR="00AB60F3">
        <w:rPr>
          <w:sz w:val="24"/>
          <w:szCs w:val="24"/>
        </w:rPr>
        <w:t>nline project management tools to encourage</w:t>
      </w:r>
      <w:r w:rsidR="00EC3625" w:rsidRPr="005429B4">
        <w:rPr>
          <w:sz w:val="24"/>
          <w:szCs w:val="24"/>
        </w:rPr>
        <w:t xml:space="preserve"> online employee </w:t>
      </w:r>
      <w:r w:rsidR="00AB60F3">
        <w:rPr>
          <w:sz w:val="24"/>
          <w:szCs w:val="24"/>
        </w:rPr>
        <w:t>performance.</w:t>
      </w:r>
      <w:r w:rsidR="00EC3625" w:rsidRPr="005429B4">
        <w:rPr>
          <w:sz w:val="24"/>
          <w:szCs w:val="24"/>
        </w:rPr>
        <w:t xml:space="preserve"> This </w:t>
      </w:r>
      <w:r w:rsidR="00774C06" w:rsidRPr="005429B4">
        <w:rPr>
          <w:sz w:val="24"/>
          <w:szCs w:val="24"/>
        </w:rPr>
        <w:t xml:space="preserve">can also help in removing the potential barriers which prevents the team from getting started with this new </w:t>
      </w:r>
      <w:r w:rsidR="00AB60F3">
        <w:rPr>
          <w:sz w:val="24"/>
          <w:szCs w:val="24"/>
        </w:rPr>
        <w:t xml:space="preserve">remote </w:t>
      </w:r>
      <w:r w:rsidR="00774C06" w:rsidRPr="005429B4">
        <w:rPr>
          <w:sz w:val="24"/>
          <w:szCs w:val="24"/>
        </w:rPr>
        <w:t>work</w:t>
      </w:r>
      <w:r w:rsidR="00AB60F3">
        <w:rPr>
          <w:sz w:val="24"/>
          <w:szCs w:val="24"/>
        </w:rPr>
        <w:t>ing</w:t>
      </w:r>
      <w:r w:rsidR="00774C06" w:rsidRPr="005429B4">
        <w:rPr>
          <w:sz w:val="24"/>
          <w:szCs w:val="24"/>
        </w:rPr>
        <w:t xml:space="preserve"> model. For instance, the app </w:t>
      </w:r>
      <w:r w:rsidR="00774C06" w:rsidRPr="005429B4">
        <w:rPr>
          <w:b/>
          <w:bCs/>
          <w:i/>
          <w:iCs/>
          <w:sz w:val="24"/>
          <w:szCs w:val="24"/>
        </w:rPr>
        <w:t>Coggle</w:t>
      </w:r>
      <w:r w:rsidR="00774C06" w:rsidRPr="005429B4">
        <w:rPr>
          <w:sz w:val="24"/>
          <w:szCs w:val="24"/>
        </w:rPr>
        <w:t xml:space="preserve"> is a digital tool that helps in creating mind maps and flow charts for stimulating creative thinking and solving problems when staffs are working apart.</w:t>
      </w:r>
      <w:r w:rsidR="009B3664">
        <w:rPr>
          <w:sz w:val="24"/>
          <w:szCs w:val="24"/>
        </w:rPr>
        <w:t xml:space="preserve"> </w:t>
      </w:r>
      <w:r w:rsidR="00774C06" w:rsidRPr="005429B4">
        <w:rPr>
          <w:sz w:val="24"/>
          <w:szCs w:val="24"/>
        </w:rPr>
        <w:t xml:space="preserve">Then there is </w:t>
      </w:r>
      <w:r w:rsidR="00205101" w:rsidRPr="005429B4">
        <w:rPr>
          <w:sz w:val="24"/>
          <w:szCs w:val="24"/>
        </w:rPr>
        <w:t>an</w:t>
      </w:r>
      <w:r w:rsidR="00774C06" w:rsidRPr="005429B4">
        <w:rPr>
          <w:sz w:val="24"/>
          <w:szCs w:val="24"/>
        </w:rPr>
        <w:t xml:space="preserve"> app called </w:t>
      </w:r>
      <w:r w:rsidR="00205101" w:rsidRPr="005429B4">
        <w:rPr>
          <w:b/>
          <w:bCs/>
          <w:i/>
          <w:iCs/>
          <w:sz w:val="24"/>
          <w:szCs w:val="24"/>
        </w:rPr>
        <w:t>B</w:t>
      </w:r>
      <w:r w:rsidR="00774C06" w:rsidRPr="005429B4">
        <w:rPr>
          <w:b/>
          <w:bCs/>
          <w:i/>
          <w:iCs/>
          <w:sz w:val="24"/>
          <w:szCs w:val="24"/>
        </w:rPr>
        <w:t>rainsparker</w:t>
      </w:r>
      <w:r w:rsidR="00774C06" w:rsidRPr="005429B4">
        <w:rPr>
          <w:sz w:val="24"/>
          <w:szCs w:val="24"/>
        </w:rPr>
        <w:t xml:space="preserve"> that even </w:t>
      </w:r>
      <w:r w:rsidR="00205101" w:rsidRPr="005429B4">
        <w:rPr>
          <w:sz w:val="24"/>
          <w:szCs w:val="24"/>
        </w:rPr>
        <w:t>supports</w:t>
      </w:r>
      <w:r w:rsidR="00774C06" w:rsidRPr="005429B4">
        <w:rPr>
          <w:sz w:val="24"/>
          <w:szCs w:val="24"/>
        </w:rPr>
        <w:t xml:space="preserve"> in </w:t>
      </w:r>
      <w:r w:rsidR="00205101" w:rsidRPr="005429B4">
        <w:rPr>
          <w:sz w:val="24"/>
          <w:szCs w:val="24"/>
        </w:rPr>
        <w:t>cognitive de</w:t>
      </w:r>
      <w:r w:rsidR="009B3664">
        <w:rPr>
          <w:sz w:val="24"/>
          <w:szCs w:val="24"/>
        </w:rPr>
        <w:t>-c</w:t>
      </w:r>
      <w:r w:rsidR="00205101" w:rsidRPr="005429B4">
        <w:rPr>
          <w:sz w:val="24"/>
          <w:szCs w:val="24"/>
        </w:rPr>
        <w:t xml:space="preserve">luttering by generating random prompt cards to overcome mental blocks and spark fresh thinking to innovate and create. Hence remote working is just as likely to engender ‘creative thinking’ or ‘eureka moments’ such as those take place around physical teams and physical </w:t>
      </w:r>
      <w:r w:rsidR="00A67619" w:rsidRPr="005429B4">
        <w:rPr>
          <w:sz w:val="24"/>
          <w:szCs w:val="24"/>
        </w:rPr>
        <w:t>workstations</w:t>
      </w:r>
      <w:r w:rsidR="005429B4">
        <w:rPr>
          <w:sz w:val="24"/>
          <w:szCs w:val="24"/>
        </w:rPr>
        <w:t>.</w:t>
      </w:r>
      <w:r w:rsidR="00205101" w:rsidRPr="005429B4">
        <w:rPr>
          <w:sz w:val="24"/>
          <w:szCs w:val="24"/>
        </w:rPr>
        <w:t xml:space="preserve"> </w:t>
      </w:r>
      <w:r w:rsidR="00774F0D" w:rsidRPr="005429B4">
        <w:rPr>
          <w:sz w:val="24"/>
          <w:szCs w:val="24"/>
        </w:rPr>
        <w:t xml:space="preserve">(The Guardian, 2020) </w:t>
      </w:r>
    </w:p>
    <w:p w:rsidR="00774F0D" w:rsidRPr="005429B4" w:rsidRDefault="00774C06" w:rsidP="00774F0D">
      <w:pPr>
        <w:jc w:val="both"/>
        <w:rPr>
          <w:sz w:val="24"/>
          <w:szCs w:val="24"/>
        </w:rPr>
      </w:pPr>
      <w:r w:rsidRPr="005429B4">
        <w:rPr>
          <w:sz w:val="24"/>
          <w:szCs w:val="24"/>
        </w:rPr>
        <w:t xml:space="preserve">Remote working in fact proves the notion that anyone can have a good idea- </w:t>
      </w:r>
      <w:r w:rsidR="00205101" w:rsidRPr="005429B4">
        <w:rPr>
          <w:sz w:val="24"/>
          <w:szCs w:val="24"/>
        </w:rPr>
        <w:t xml:space="preserve">It’s usually the extroverts or outgoing </w:t>
      </w:r>
      <w:r w:rsidR="00D73BCB" w:rsidRPr="005429B4">
        <w:rPr>
          <w:sz w:val="24"/>
          <w:szCs w:val="24"/>
        </w:rPr>
        <w:t>self-confident</w:t>
      </w:r>
      <w:r w:rsidR="00205101" w:rsidRPr="005429B4">
        <w:rPr>
          <w:sz w:val="24"/>
          <w:szCs w:val="24"/>
        </w:rPr>
        <w:t xml:space="preserve"> personalities that shine in traditional office workings but </w:t>
      </w:r>
      <w:r w:rsidR="00D73BCB" w:rsidRPr="005429B4">
        <w:rPr>
          <w:sz w:val="24"/>
          <w:szCs w:val="24"/>
        </w:rPr>
        <w:t>with remote working that changes, as it offer</w:t>
      </w:r>
      <w:r w:rsidR="008B54BE" w:rsidRPr="005429B4">
        <w:rPr>
          <w:sz w:val="24"/>
          <w:szCs w:val="24"/>
        </w:rPr>
        <w:t xml:space="preserve">s </w:t>
      </w:r>
      <w:r w:rsidR="00D73BCB" w:rsidRPr="005429B4">
        <w:rPr>
          <w:sz w:val="24"/>
          <w:szCs w:val="24"/>
        </w:rPr>
        <w:t xml:space="preserve">opportunities for different personality types to lead and </w:t>
      </w:r>
      <w:r w:rsidR="00D73BCB" w:rsidRPr="005429B4">
        <w:rPr>
          <w:sz w:val="24"/>
          <w:szCs w:val="24"/>
        </w:rPr>
        <w:lastRenderedPageBreak/>
        <w:t>shine. Also given th</w:t>
      </w:r>
      <w:r w:rsidR="008B54BE" w:rsidRPr="005429B4">
        <w:rPr>
          <w:sz w:val="24"/>
          <w:szCs w:val="24"/>
        </w:rPr>
        <w:t>at</w:t>
      </w:r>
      <w:r w:rsidR="001F0406">
        <w:rPr>
          <w:sz w:val="24"/>
          <w:szCs w:val="24"/>
        </w:rPr>
        <w:t xml:space="preserve"> </w:t>
      </w:r>
      <w:r w:rsidR="00D73BCB" w:rsidRPr="005429B4">
        <w:rPr>
          <w:b/>
          <w:bCs/>
          <w:i/>
          <w:iCs/>
          <w:sz w:val="24"/>
          <w:szCs w:val="24"/>
        </w:rPr>
        <w:t>inclusivity and diversity</w:t>
      </w:r>
      <w:r w:rsidR="00D73BCB" w:rsidRPr="005429B4">
        <w:rPr>
          <w:sz w:val="24"/>
          <w:szCs w:val="24"/>
        </w:rPr>
        <w:t xml:space="preserve"> of workforce are the </w:t>
      </w:r>
      <w:r w:rsidR="00D73BCB" w:rsidRPr="005429B4">
        <w:rPr>
          <w:b/>
          <w:bCs/>
          <w:i/>
          <w:iCs/>
          <w:sz w:val="24"/>
          <w:szCs w:val="24"/>
        </w:rPr>
        <w:t>building blocks of innovation</w:t>
      </w:r>
      <w:r w:rsidR="00D73BCB" w:rsidRPr="005429B4">
        <w:rPr>
          <w:sz w:val="24"/>
          <w:szCs w:val="24"/>
        </w:rPr>
        <w:t>, remote working could offer greater opportunities to different genders, to the neuro</w:t>
      </w:r>
      <w:r w:rsidR="001F0406">
        <w:rPr>
          <w:sz w:val="24"/>
          <w:szCs w:val="24"/>
        </w:rPr>
        <w:t xml:space="preserve"> </w:t>
      </w:r>
      <w:r w:rsidR="00D73BCB" w:rsidRPr="005429B4">
        <w:rPr>
          <w:sz w:val="24"/>
          <w:szCs w:val="24"/>
        </w:rPr>
        <w:t xml:space="preserve">diverse populations and to individuals with physical disabilities who </w:t>
      </w:r>
      <w:r w:rsidR="008B54BE" w:rsidRPr="005429B4">
        <w:rPr>
          <w:sz w:val="24"/>
          <w:szCs w:val="24"/>
        </w:rPr>
        <w:t xml:space="preserve">on previous occasions </w:t>
      </w:r>
      <w:r w:rsidR="00D73BCB" w:rsidRPr="005429B4">
        <w:rPr>
          <w:sz w:val="24"/>
          <w:szCs w:val="24"/>
        </w:rPr>
        <w:t xml:space="preserve">were often excluded from the traditional working model. </w:t>
      </w:r>
      <w:r w:rsidR="001F0406" w:rsidRPr="005429B4">
        <w:rPr>
          <w:sz w:val="24"/>
          <w:szCs w:val="24"/>
        </w:rPr>
        <w:t>Also, with</w:t>
      </w:r>
      <w:r w:rsidR="00A67619" w:rsidRPr="005429B4">
        <w:rPr>
          <w:sz w:val="24"/>
          <w:szCs w:val="24"/>
        </w:rPr>
        <w:t xml:space="preserve"> work from home</w:t>
      </w:r>
      <w:r w:rsidR="008B54BE" w:rsidRPr="005429B4">
        <w:rPr>
          <w:sz w:val="24"/>
          <w:szCs w:val="24"/>
        </w:rPr>
        <w:t xml:space="preserve"> model</w:t>
      </w:r>
      <w:r w:rsidR="00A67619" w:rsidRPr="005429B4">
        <w:rPr>
          <w:sz w:val="24"/>
          <w:szCs w:val="24"/>
        </w:rPr>
        <w:t xml:space="preserve">, when </w:t>
      </w:r>
      <w:r w:rsidR="00A517D7" w:rsidRPr="005429B4">
        <w:rPr>
          <w:sz w:val="24"/>
          <w:szCs w:val="24"/>
        </w:rPr>
        <w:t xml:space="preserve">the </w:t>
      </w:r>
      <w:r w:rsidR="00D73BCB" w:rsidRPr="005429B4">
        <w:rPr>
          <w:sz w:val="24"/>
          <w:szCs w:val="24"/>
        </w:rPr>
        <w:t>compan</w:t>
      </w:r>
      <w:r w:rsidR="00A517D7" w:rsidRPr="005429B4">
        <w:rPr>
          <w:sz w:val="24"/>
          <w:szCs w:val="24"/>
        </w:rPr>
        <w:t>y</w:t>
      </w:r>
      <w:r w:rsidR="00D73BCB" w:rsidRPr="005429B4">
        <w:rPr>
          <w:sz w:val="24"/>
          <w:szCs w:val="24"/>
        </w:rPr>
        <w:t xml:space="preserve"> hiring processes are no</w:t>
      </w:r>
      <w:r w:rsidR="00A67619" w:rsidRPr="005429B4">
        <w:rPr>
          <w:sz w:val="24"/>
          <w:szCs w:val="24"/>
        </w:rPr>
        <w:t xml:space="preserve"> longer </w:t>
      </w:r>
      <w:r w:rsidR="00D73BCB" w:rsidRPr="005429B4">
        <w:rPr>
          <w:sz w:val="24"/>
          <w:szCs w:val="24"/>
        </w:rPr>
        <w:t xml:space="preserve">restricted by geographical </w:t>
      </w:r>
      <w:r w:rsidR="00A67619" w:rsidRPr="005429B4">
        <w:rPr>
          <w:sz w:val="24"/>
          <w:szCs w:val="24"/>
        </w:rPr>
        <w:t xml:space="preserve">boundaries, it will </w:t>
      </w:r>
      <w:r w:rsidR="008B54BE" w:rsidRPr="005429B4">
        <w:rPr>
          <w:sz w:val="24"/>
          <w:szCs w:val="24"/>
        </w:rPr>
        <w:t xml:space="preserve">offer greater opportunities to </w:t>
      </w:r>
      <w:r w:rsidR="00A67619" w:rsidRPr="005429B4">
        <w:rPr>
          <w:sz w:val="24"/>
          <w:szCs w:val="24"/>
        </w:rPr>
        <w:t xml:space="preserve">enhance the diversity of workplace, ultimately promoting global collaborations and upliftment of different communities. </w:t>
      </w:r>
      <w:r w:rsidR="009B3664">
        <w:rPr>
          <w:sz w:val="24"/>
          <w:szCs w:val="24"/>
        </w:rPr>
        <w:t>(Bishop,</w:t>
      </w:r>
      <w:r w:rsidR="00774F0D" w:rsidRPr="005429B4">
        <w:rPr>
          <w:sz w:val="24"/>
          <w:szCs w:val="24"/>
        </w:rPr>
        <w:t xml:space="preserve"> K., 2020) </w:t>
      </w:r>
    </w:p>
    <w:p w:rsidR="007D5AD8" w:rsidRPr="005429B4" w:rsidRDefault="007D5AD8" w:rsidP="00022B8C">
      <w:pPr>
        <w:jc w:val="both"/>
        <w:rPr>
          <w:sz w:val="24"/>
          <w:szCs w:val="24"/>
        </w:rPr>
      </w:pPr>
      <w:r w:rsidRPr="005429B4">
        <w:rPr>
          <w:sz w:val="24"/>
          <w:szCs w:val="24"/>
        </w:rPr>
        <w:t xml:space="preserve">With such drastic changes in work, it’s fair to anticipate our lifestyle will also gradually witness some </w:t>
      </w:r>
      <w:r w:rsidR="001F0406" w:rsidRPr="005429B4">
        <w:rPr>
          <w:sz w:val="24"/>
          <w:szCs w:val="24"/>
        </w:rPr>
        <w:t>changes. Especially</w:t>
      </w:r>
      <w:r w:rsidR="002F5835" w:rsidRPr="005429B4">
        <w:rPr>
          <w:sz w:val="24"/>
          <w:szCs w:val="24"/>
        </w:rPr>
        <w:t xml:space="preserve"> if remote working is to become the new norm, where does it leave travel and tourism, as with traditional office working people often plan vacations and travel abroad to take a break from their </w:t>
      </w:r>
      <w:r w:rsidR="00C011C0" w:rsidRPr="005429B4">
        <w:rPr>
          <w:sz w:val="24"/>
          <w:szCs w:val="24"/>
        </w:rPr>
        <w:t>day-to-day</w:t>
      </w:r>
      <w:r w:rsidR="002F5835" w:rsidRPr="005429B4">
        <w:rPr>
          <w:sz w:val="24"/>
          <w:szCs w:val="24"/>
        </w:rPr>
        <w:t xml:space="preserve"> usual business </w:t>
      </w:r>
      <w:r w:rsidR="001F0406" w:rsidRPr="005429B4">
        <w:rPr>
          <w:sz w:val="24"/>
          <w:szCs w:val="24"/>
        </w:rPr>
        <w:t>routines?</w:t>
      </w:r>
      <w:r w:rsidR="002F5835" w:rsidRPr="005429B4">
        <w:rPr>
          <w:sz w:val="24"/>
          <w:szCs w:val="24"/>
        </w:rPr>
        <w:t xml:space="preserve"> </w:t>
      </w:r>
      <w:r w:rsidR="00C011C0" w:rsidRPr="005429B4">
        <w:rPr>
          <w:sz w:val="24"/>
          <w:szCs w:val="24"/>
        </w:rPr>
        <w:t>So,</w:t>
      </w:r>
      <w:r w:rsidR="002F5835" w:rsidRPr="005429B4">
        <w:rPr>
          <w:sz w:val="24"/>
          <w:szCs w:val="24"/>
        </w:rPr>
        <w:t xml:space="preserve"> with more flexibility and less time lost in commute, will people still experience the </w:t>
      </w:r>
      <w:r w:rsidR="002F5835" w:rsidRPr="005429B4">
        <w:rPr>
          <w:i/>
          <w:iCs/>
          <w:sz w:val="24"/>
          <w:szCs w:val="24"/>
        </w:rPr>
        <w:t>same level of burnout</w:t>
      </w:r>
      <w:r w:rsidR="002F5835" w:rsidRPr="005429B4">
        <w:rPr>
          <w:sz w:val="24"/>
          <w:szCs w:val="24"/>
        </w:rPr>
        <w:t xml:space="preserve"> that will urge them to step out of home for a </w:t>
      </w:r>
      <w:r w:rsidR="00C011C0" w:rsidRPr="005429B4">
        <w:rPr>
          <w:sz w:val="24"/>
          <w:szCs w:val="24"/>
        </w:rPr>
        <w:t xml:space="preserve">blissful </w:t>
      </w:r>
      <w:r w:rsidR="002F5835" w:rsidRPr="005429B4">
        <w:rPr>
          <w:sz w:val="24"/>
          <w:szCs w:val="24"/>
        </w:rPr>
        <w:t xml:space="preserve">vacation? Or will remote work </w:t>
      </w:r>
      <w:r w:rsidR="00C011C0" w:rsidRPr="005429B4">
        <w:rPr>
          <w:sz w:val="24"/>
          <w:szCs w:val="24"/>
        </w:rPr>
        <w:t xml:space="preserve">turn out to </w:t>
      </w:r>
      <w:r w:rsidR="002F5835" w:rsidRPr="005429B4">
        <w:rPr>
          <w:sz w:val="24"/>
          <w:szCs w:val="24"/>
        </w:rPr>
        <w:t xml:space="preserve">be a </w:t>
      </w:r>
      <w:r w:rsidR="00C011C0" w:rsidRPr="005429B4">
        <w:rPr>
          <w:i/>
          <w:iCs/>
          <w:sz w:val="24"/>
          <w:szCs w:val="24"/>
        </w:rPr>
        <w:t>doom</w:t>
      </w:r>
      <w:r w:rsidR="001F0406">
        <w:rPr>
          <w:i/>
          <w:iCs/>
          <w:sz w:val="24"/>
          <w:szCs w:val="24"/>
        </w:rPr>
        <w:t xml:space="preserve"> </w:t>
      </w:r>
      <w:r w:rsidR="00C011C0" w:rsidRPr="005429B4">
        <w:rPr>
          <w:sz w:val="24"/>
          <w:szCs w:val="24"/>
        </w:rPr>
        <w:t xml:space="preserve">for the travel industry when multiple restrictions are levied on all kinds of </w:t>
      </w:r>
      <w:r w:rsidR="00C011C0" w:rsidRPr="005429B4">
        <w:rPr>
          <w:i/>
          <w:iCs/>
          <w:sz w:val="24"/>
          <w:szCs w:val="24"/>
        </w:rPr>
        <w:t>unessential movements</w:t>
      </w:r>
      <w:r w:rsidR="00C011C0" w:rsidRPr="005429B4">
        <w:rPr>
          <w:sz w:val="24"/>
          <w:szCs w:val="24"/>
        </w:rPr>
        <w:t>?</w:t>
      </w:r>
      <w:r w:rsidR="001F0406">
        <w:rPr>
          <w:sz w:val="24"/>
          <w:szCs w:val="24"/>
        </w:rPr>
        <w:t xml:space="preserve"> </w:t>
      </w:r>
      <w:r w:rsidR="00C011C0" w:rsidRPr="005429B4">
        <w:rPr>
          <w:sz w:val="24"/>
          <w:szCs w:val="24"/>
        </w:rPr>
        <w:t>So,</w:t>
      </w:r>
      <w:r w:rsidR="003B7A1D" w:rsidRPr="005429B4">
        <w:rPr>
          <w:sz w:val="24"/>
          <w:szCs w:val="24"/>
        </w:rPr>
        <w:t xml:space="preserve"> the next part of our report will focus on how travel will look like in the post Covid-19 </w:t>
      </w:r>
      <w:r w:rsidR="00071AD1" w:rsidRPr="005429B4">
        <w:rPr>
          <w:sz w:val="24"/>
          <w:szCs w:val="24"/>
        </w:rPr>
        <w:t>world</w:t>
      </w:r>
      <w:r w:rsidR="003B7A1D" w:rsidRPr="005429B4">
        <w:rPr>
          <w:sz w:val="24"/>
          <w:szCs w:val="24"/>
        </w:rPr>
        <w:t xml:space="preserve">. </w:t>
      </w:r>
    </w:p>
    <w:p w:rsidR="00C33BB9" w:rsidRPr="005429B4" w:rsidRDefault="00C67156" w:rsidP="00022B8C">
      <w:pPr>
        <w:jc w:val="both"/>
        <w:rPr>
          <w:b/>
          <w:bCs/>
          <w:i/>
          <w:iCs/>
          <w:sz w:val="24"/>
          <w:szCs w:val="24"/>
        </w:rPr>
      </w:pPr>
      <w:r w:rsidRPr="005429B4">
        <w:rPr>
          <w:b/>
          <w:bCs/>
          <w:i/>
          <w:iCs/>
          <w:sz w:val="24"/>
          <w:szCs w:val="24"/>
        </w:rPr>
        <w:t xml:space="preserve">How travel in the New Normal Era will look like- Collapse or Thrive? </w:t>
      </w:r>
    </w:p>
    <w:p w:rsidR="00C33BB9" w:rsidRPr="005429B4" w:rsidRDefault="00C33BB9" w:rsidP="00022B8C">
      <w:pPr>
        <w:jc w:val="both"/>
        <w:rPr>
          <w:sz w:val="24"/>
          <w:szCs w:val="24"/>
        </w:rPr>
      </w:pPr>
      <w:r w:rsidRPr="005429B4">
        <w:rPr>
          <w:sz w:val="24"/>
          <w:szCs w:val="24"/>
        </w:rPr>
        <w:t xml:space="preserve">The collective effort to save lives for bringing the virus under control meant economic catastrophe for the travel industry that profits from people leave their houses for a break. </w:t>
      </w:r>
      <w:r w:rsidR="00863BF1" w:rsidRPr="005429B4">
        <w:rPr>
          <w:sz w:val="24"/>
          <w:szCs w:val="24"/>
        </w:rPr>
        <w:t>However,</w:t>
      </w:r>
      <w:r w:rsidRPr="005429B4">
        <w:rPr>
          <w:sz w:val="24"/>
          <w:szCs w:val="24"/>
        </w:rPr>
        <w:t xml:space="preserve"> with closed borders, international travel restrictions, cancelled sports and festive events, </w:t>
      </w:r>
      <w:r w:rsidR="00863BF1" w:rsidRPr="005429B4">
        <w:rPr>
          <w:sz w:val="24"/>
          <w:szCs w:val="24"/>
        </w:rPr>
        <w:t xml:space="preserve">home </w:t>
      </w:r>
      <w:r w:rsidR="001F0406" w:rsidRPr="005429B4">
        <w:rPr>
          <w:sz w:val="24"/>
          <w:szCs w:val="24"/>
        </w:rPr>
        <w:t>quarantine norms</w:t>
      </w:r>
      <w:r w:rsidRPr="005429B4">
        <w:rPr>
          <w:sz w:val="24"/>
          <w:szCs w:val="24"/>
        </w:rPr>
        <w:t xml:space="preserve"> </w:t>
      </w:r>
      <w:r w:rsidR="00863BF1" w:rsidRPr="005429B4">
        <w:rPr>
          <w:sz w:val="24"/>
          <w:szCs w:val="24"/>
        </w:rPr>
        <w:t xml:space="preserve">etc </w:t>
      </w:r>
      <w:r w:rsidRPr="005429B4">
        <w:rPr>
          <w:sz w:val="24"/>
          <w:szCs w:val="24"/>
        </w:rPr>
        <w:t xml:space="preserve">implemented on a mass scale globally, the wound </w:t>
      </w:r>
      <w:r w:rsidR="00863BF1" w:rsidRPr="005429B4">
        <w:rPr>
          <w:sz w:val="24"/>
          <w:szCs w:val="24"/>
        </w:rPr>
        <w:t xml:space="preserve">inflicted </w:t>
      </w:r>
      <w:r w:rsidRPr="005429B4">
        <w:rPr>
          <w:sz w:val="24"/>
          <w:szCs w:val="24"/>
        </w:rPr>
        <w:t xml:space="preserve">on </w:t>
      </w:r>
      <w:r w:rsidR="00863BF1" w:rsidRPr="005429B4">
        <w:rPr>
          <w:sz w:val="24"/>
          <w:szCs w:val="24"/>
        </w:rPr>
        <w:t xml:space="preserve">the </w:t>
      </w:r>
      <w:r w:rsidRPr="005429B4">
        <w:rPr>
          <w:sz w:val="24"/>
          <w:szCs w:val="24"/>
        </w:rPr>
        <w:t>travel industry has been disastrous.</w:t>
      </w:r>
      <w:r w:rsidR="00863BF1" w:rsidRPr="005429B4">
        <w:rPr>
          <w:sz w:val="24"/>
          <w:szCs w:val="24"/>
        </w:rPr>
        <w:t xml:space="preserve"> </w:t>
      </w:r>
      <w:r w:rsidR="001F0406" w:rsidRPr="005429B4">
        <w:rPr>
          <w:sz w:val="24"/>
          <w:szCs w:val="24"/>
        </w:rPr>
        <w:t>In fact</w:t>
      </w:r>
      <w:r w:rsidR="00863BF1" w:rsidRPr="005429B4">
        <w:rPr>
          <w:sz w:val="24"/>
          <w:szCs w:val="24"/>
        </w:rPr>
        <w:t xml:space="preserve">, it hasn’t stooped bleeding the industry yet. </w:t>
      </w:r>
    </w:p>
    <w:p w:rsidR="00BC225A" w:rsidRPr="005429B4" w:rsidRDefault="00863BF1" w:rsidP="00022B8C">
      <w:pPr>
        <w:jc w:val="both"/>
        <w:rPr>
          <w:sz w:val="24"/>
          <w:szCs w:val="24"/>
        </w:rPr>
      </w:pPr>
      <w:r w:rsidRPr="005429B4">
        <w:rPr>
          <w:sz w:val="24"/>
          <w:szCs w:val="24"/>
        </w:rPr>
        <w:t>Richard F</w:t>
      </w:r>
      <w:r w:rsidR="00863EB2" w:rsidRPr="005429B4">
        <w:rPr>
          <w:sz w:val="24"/>
          <w:szCs w:val="24"/>
        </w:rPr>
        <w:t xml:space="preserve">ain, the chief executive of Royal Caribbean Cruises, in his TV interview quoted that travel industry will boom post pandemic. He predicts tourism will grow </w:t>
      </w:r>
      <w:r w:rsidR="00A559F7" w:rsidRPr="005429B4">
        <w:rPr>
          <w:sz w:val="24"/>
          <w:szCs w:val="24"/>
        </w:rPr>
        <w:t xml:space="preserve">but </w:t>
      </w:r>
      <w:r w:rsidR="00863EB2" w:rsidRPr="005429B4">
        <w:rPr>
          <w:sz w:val="24"/>
          <w:szCs w:val="24"/>
        </w:rPr>
        <w:t>not by reverting to what it was but by adjusting to a new normal era</w:t>
      </w:r>
      <w:r w:rsidR="00A559F7" w:rsidRPr="005429B4">
        <w:rPr>
          <w:sz w:val="24"/>
          <w:szCs w:val="24"/>
        </w:rPr>
        <w:t xml:space="preserve"> where all travel related activities, everything we do will have changed. </w:t>
      </w:r>
      <w:r w:rsidR="008A3A2F" w:rsidRPr="005429B4">
        <w:rPr>
          <w:sz w:val="24"/>
          <w:szCs w:val="24"/>
        </w:rPr>
        <w:t xml:space="preserve">Mr Fain recalled the USA </w:t>
      </w:r>
      <w:r w:rsidR="00A559F7" w:rsidRPr="005429B4">
        <w:rPr>
          <w:sz w:val="24"/>
          <w:szCs w:val="24"/>
        </w:rPr>
        <w:t xml:space="preserve">9/11 terrorist attack, </w:t>
      </w:r>
      <w:r w:rsidR="008A3A2F" w:rsidRPr="005429B4">
        <w:rPr>
          <w:sz w:val="24"/>
          <w:szCs w:val="24"/>
        </w:rPr>
        <w:t>and how it drastically impacted travel industry in US, however the industry bounced back when</w:t>
      </w:r>
      <w:r w:rsidR="00A559F7" w:rsidRPr="005429B4">
        <w:rPr>
          <w:sz w:val="24"/>
          <w:szCs w:val="24"/>
        </w:rPr>
        <w:t xml:space="preserve"> the ‘new normal’ eventually just became the normal. </w:t>
      </w:r>
      <w:r w:rsidR="00B70C26" w:rsidRPr="005429B4">
        <w:rPr>
          <w:sz w:val="24"/>
          <w:szCs w:val="24"/>
        </w:rPr>
        <w:t xml:space="preserve">A similar phenomenon is expected to be seen in the post pandemic world. As countries and states are reopening, airlines are reinstating routes and travellers </w:t>
      </w:r>
      <w:r w:rsidR="00BC225A" w:rsidRPr="005429B4">
        <w:rPr>
          <w:sz w:val="24"/>
          <w:szCs w:val="24"/>
        </w:rPr>
        <w:t xml:space="preserve">are </w:t>
      </w:r>
      <w:r w:rsidR="001F0406" w:rsidRPr="005429B4">
        <w:rPr>
          <w:sz w:val="24"/>
          <w:szCs w:val="24"/>
        </w:rPr>
        <w:t>on boarding</w:t>
      </w:r>
      <w:r w:rsidR="00BC225A" w:rsidRPr="005429B4">
        <w:rPr>
          <w:sz w:val="24"/>
          <w:szCs w:val="24"/>
        </w:rPr>
        <w:t xml:space="preserve"> flights, despite the remaining risks, travel may look quite different in countless ways. </w:t>
      </w:r>
      <w:r w:rsidR="003B7A1D" w:rsidRPr="005429B4">
        <w:rPr>
          <w:sz w:val="24"/>
          <w:szCs w:val="24"/>
        </w:rPr>
        <w:t xml:space="preserve">Even after Covid, travellers might still be expected to follow </w:t>
      </w:r>
      <w:r w:rsidR="009B615E" w:rsidRPr="005429B4">
        <w:rPr>
          <w:sz w:val="24"/>
          <w:szCs w:val="24"/>
        </w:rPr>
        <w:t xml:space="preserve">covid-19 protocols. This </w:t>
      </w:r>
      <w:r w:rsidR="006E6891" w:rsidRPr="005429B4">
        <w:rPr>
          <w:sz w:val="24"/>
          <w:szCs w:val="24"/>
        </w:rPr>
        <w:t xml:space="preserve">includes having a travel card or Covid-19 passport, travelling with </w:t>
      </w:r>
      <w:r w:rsidR="001F0406" w:rsidRPr="005429B4">
        <w:rPr>
          <w:sz w:val="24"/>
          <w:szCs w:val="24"/>
        </w:rPr>
        <w:t>sanitizers</w:t>
      </w:r>
      <w:r w:rsidR="00402108" w:rsidRPr="005429B4">
        <w:rPr>
          <w:sz w:val="24"/>
          <w:szCs w:val="24"/>
        </w:rPr>
        <w:t xml:space="preserve"> and face coverings</w:t>
      </w:r>
      <w:r w:rsidR="006E6891" w:rsidRPr="005429B4">
        <w:rPr>
          <w:sz w:val="24"/>
          <w:szCs w:val="24"/>
        </w:rPr>
        <w:t xml:space="preserve">, physical distancing from large gatherings and even </w:t>
      </w:r>
      <w:r w:rsidR="00402108" w:rsidRPr="005429B4">
        <w:rPr>
          <w:sz w:val="24"/>
          <w:szCs w:val="24"/>
        </w:rPr>
        <w:t xml:space="preserve">undergoing </w:t>
      </w:r>
      <w:r w:rsidR="006E6891" w:rsidRPr="005429B4">
        <w:rPr>
          <w:sz w:val="24"/>
          <w:szCs w:val="24"/>
        </w:rPr>
        <w:t>two-</w:t>
      </w:r>
      <w:r w:rsidR="00402108" w:rsidRPr="005429B4">
        <w:rPr>
          <w:sz w:val="24"/>
          <w:szCs w:val="24"/>
        </w:rPr>
        <w:t>three-week</w:t>
      </w:r>
      <w:r w:rsidR="006E6891" w:rsidRPr="005429B4">
        <w:rPr>
          <w:sz w:val="24"/>
          <w:szCs w:val="24"/>
        </w:rPr>
        <w:t xml:space="preserve"> quarantine</w:t>
      </w:r>
      <w:r w:rsidR="00402108" w:rsidRPr="005429B4">
        <w:rPr>
          <w:sz w:val="24"/>
          <w:szCs w:val="24"/>
        </w:rPr>
        <w:t xml:space="preserve">s. Hence travel may look different </w:t>
      </w:r>
      <w:r w:rsidR="00071AD1" w:rsidRPr="005429B4">
        <w:rPr>
          <w:sz w:val="24"/>
          <w:szCs w:val="24"/>
        </w:rPr>
        <w:t>quite different</w:t>
      </w:r>
      <w:r w:rsidR="00402108" w:rsidRPr="005429B4">
        <w:rPr>
          <w:sz w:val="24"/>
          <w:szCs w:val="24"/>
        </w:rPr>
        <w:t xml:space="preserve"> in many ways. </w:t>
      </w:r>
      <w:r w:rsidR="005915F2" w:rsidRPr="005429B4">
        <w:rPr>
          <w:sz w:val="24"/>
          <w:szCs w:val="24"/>
        </w:rPr>
        <w:t xml:space="preserve">(The Guardian Lab, 2020) </w:t>
      </w:r>
    </w:p>
    <w:p w:rsidR="005915F2" w:rsidRPr="005429B4" w:rsidRDefault="006368F4" w:rsidP="00022B8C">
      <w:pPr>
        <w:jc w:val="both"/>
        <w:rPr>
          <w:sz w:val="24"/>
          <w:szCs w:val="24"/>
        </w:rPr>
      </w:pPr>
      <w:r w:rsidRPr="005429B4">
        <w:rPr>
          <w:sz w:val="24"/>
          <w:szCs w:val="24"/>
        </w:rPr>
        <w:t xml:space="preserve">A year on from the first lockdown, and like many, even the experts are wondering what travel has become. From avoiding confined spaces with strangers to standing on ferries with masks on, we have seen it all during the Covid-19 period. The interesting question, however, is to ask is it the new normal? For </w:t>
      </w:r>
      <w:r w:rsidR="002B2CA5" w:rsidRPr="005429B4">
        <w:rPr>
          <w:sz w:val="24"/>
          <w:szCs w:val="24"/>
        </w:rPr>
        <w:t>instance,</w:t>
      </w:r>
      <w:r w:rsidR="009B3664">
        <w:rPr>
          <w:sz w:val="24"/>
          <w:szCs w:val="24"/>
        </w:rPr>
        <w:t xml:space="preserve"> </w:t>
      </w:r>
      <w:r w:rsidR="002B2CA5" w:rsidRPr="005429B4">
        <w:rPr>
          <w:sz w:val="24"/>
          <w:szCs w:val="24"/>
        </w:rPr>
        <w:t>after following the norms of social distancing for a year, w</w:t>
      </w:r>
      <w:r w:rsidRPr="005429B4">
        <w:rPr>
          <w:sz w:val="24"/>
          <w:szCs w:val="24"/>
        </w:rPr>
        <w:t xml:space="preserve">ill </w:t>
      </w:r>
      <w:r w:rsidR="002B2CA5" w:rsidRPr="005429B4">
        <w:rPr>
          <w:sz w:val="24"/>
          <w:szCs w:val="24"/>
        </w:rPr>
        <w:t xml:space="preserve">we not be anxious to </w:t>
      </w:r>
      <w:r w:rsidR="009B3664">
        <w:rPr>
          <w:sz w:val="24"/>
          <w:szCs w:val="24"/>
        </w:rPr>
        <w:t xml:space="preserve">be </w:t>
      </w:r>
      <w:r w:rsidR="002B2CA5" w:rsidRPr="005429B4">
        <w:rPr>
          <w:sz w:val="24"/>
          <w:szCs w:val="24"/>
        </w:rPr>
        <w:t xml:space="preserve">surrounded by people in plane or stand on top of each other during the rush hours in a train? Will it seem usual for us to see hundreds of faces hurrying past without practicing any covid-19 protocols? The answer is no in most instances, as such images of packed stadiums, or </w:t>
      </w:r>
      <w:r w:rsidR="002B2CA5" w:rsidRPr="005429B4">
        <w:rPr>
          <w:sz w:val="24"/>
          <w:szCs w:val="24"/>
        </w:rPr>
        <w:lastRenderedPageBreak/>
        <w:t xml:space="preserve">crowded </w:t>
      </w:r>
      <w:r w:rsidR="00C6260D" w:rsidRPr="005429B4">
        <w:rPr>
          <w:sz w:val="24"/>
          <w:szCs w:val="24"/>
        </w:rPr>
        <w:t xml:space="preserve">train stations seems historical now, as we have been repeatedly advised to stay at home to save lives. From politicians to celebrities or from </w:t>
      </w:r>
      <w:r w:rsidR="001F0406" w:rsidRPr="005429B4">
        <w:rPr>
          <w:sz w:val="24"/>
          <w:szCs w:val="24"/>
        </w:rPr>
        <w:t>TV</w:t>
      </w:r>
      <w:r w:rsidR="00C6260D" w:rsidRPr="005429B4">
        <w:rPr>
          <w:sz w:val="24"/>
          <w:szCs w:val="24"/>
        </w:rPr>
        <w:t xml:space="preserve"> news channels to social media platforms </w:t>
      </w:r>
      <w:r w:rsidR="001F0406" w:rsidRPr="005429B4">
        <w:rPr>
          <w:sz w:val="24"/>
          <w:szCs w:val="24"/>
        </w:rPr>
        <w:t>were incessantly</w:t>
      </w:r>
      <w:r w:rsidR="007E7A68" w:rsidRPr="005429B4">
        <w:rPr>
          <w:sz w:val="24"/>
          <w:szCs w:val="24"/>
        </w:rPr>
        <w:t xml:space="preserve"> flooded with the same instruction of stay at home to protect lives. This specific instruction is now conditioned to our brain, so much so that our brain associates safety with staying at home now.</w:t>
      </w:r>
      <w:r w:rsidR="005429B4">
        <w:rPr>
          <w:sz w:val="24"/>
          <w:szCs w:val="24"/>
        </w:rPr>
        <w:t xml:space="preserve"> </w:t>
      </w:r>
      <w:r w:rsidR="005915F2" w:rsidRPr="005429B4">
        <w:rPr>
          <w:sz w:val="24"/>
          <w:szCs w:val="24"/>
        </w:rPr>
        <w:t>(CNBC, 2021)</w:t>
      </w:r>
    </w:p>
    <w:p w:rsidR="002B2CA5" w:rsidRPr="005429B4" w:rsidRDefault="007E7A68" w:rsidP="00022B8C">
      <w:pPr>
        <w:jc w:val="both"/>
        <w:rPr>
          <w:sz w:val="24"/>
          <w:szCs w:val="24"/>
        </w:rPr>
      </w:pPr>
      <w:r w:rsidRPr="005429B4">
        <w:rPr>
          <w:sz w:val="24"/>
          <w:szCs w:val="24"/>
        </w:rPr>
        <w:t xml:space="preserve"> It’s been encoded to long term memory systems, which is hard to pluck off just like that. This is </w:t>
      </w:r>
      <w:r w:rsidR="00B66709" w:rsidRPr="005429B4">
        <w:rPr>
          <w:sz w:val="24"/>
          <w:szCs w:val="24"/>
        </w:rPr>
        <w:t xml:space="preserve">a </w:t>
      </w:r>
      <w:r w:rsidRPr="005429B4">
        <w:rPr>
          <w:sz w:val="24"/>
          <w:szCs w:val="24"/>
        </w:rPr>
        <w:t xml:space="preserve">classic example of </w:t>
      </w:r>
      <w:r w:rsidR="00B66709" w:rsidRPr="005429B4">
        <w:rPr>
          <w:sz w:val="24"/>
          <w:szCs w:val="24"/>
        </w:rPr>
        <w:t xml:space="preserve">classical conditioning in </w:t>
      </w:r>
      <w:r w:rsidRPr="005429B4">
        <w:rPr>
          <w:sz w:val="24"/>
          <w:szCs w:val="24"/>
        </w:rPr>
        <w:t xml:space="preserve">behaviourism, </w:t>
      </w:r>
      <w:r w:rsidR="00B66709" w:rsidRPr="005429B4">
        <w:rPr>
          <w:sz w:val="24"/>
          <w:szCs w:val="24"/>
        </w:rPr>
        <w:t>a</w:t>
      </w:r>
      <w:r w:rsidR="005C69AE" w:rsidRPr="005429B4">
        <w:rPr>
          <w:sz w:val="24"/>
          <w:szCs w:val="24"/>
        </w:rPr>
        <w:t xml:space="preserve">s our </w:t>
      </w:r>
      <w:r w:rsidRPr="005429B4">
        <w:rPr>
          <w:sz w:val="24"/>
          <w:szCs w:val="24"/>
        </w:rPr>
        <w:t>behaviour</w:t>
      </w:r>
      <w:r w:rsidR="00B66709" w:rsidRPr="005429B4">
        <w:rPr>
          <w:sz w:val="24"/>
          <w:szCs w:val="24"/>
        </w:rPr>
        <w:t xml:space="preserve"> (i.e., to follow safety norms</w:t>
      </w:r>
      <w:r w:rsidR="009B3664" w:rsidRPr="005429B4">
        <w:rPr>
          <w:sz w:val="24"/>
          <w:szCs w:val="24"/>
        </w:rPr>
        <w:t>) now</w:t>
      </w:r>
      <w:r w:rsidR="00B66709" w:rsidRPr="005429B4">
        <w:rPr>
          <w:sz w:val="24"/>
          <w:szCs w:val="24"/>
        </w:rPr>
        <w:t xml:space="preserve"> is</w:t>
      </w:r>
      <w:r w:rsidR="005C69AE" w:rsidRPr="005429B4">
        <w:rPr>
          <w:sz w:val="24"/>
          <w:szCs w:val="24"/>
        </w:rPr>
        <w:t xml:space="preserve"> shaped by a </w:t>
      </w:r>
      <w:r w:rsidR="00B66709" w:rsidRPr="005429B4">
        <w:rPr>
          <w:sz w:val="24"/>
          <w:szCs w:val="24"/>
        </w:rPr>
        <w:t>specific stimulus (</w:t>
      </w:r>
      <w:r w:rsidR="005C69AE" w:rsidRPr="005429B4">
        <w:rPr>
          <w:sz w:val="24"/>
          <w:szCs w:val="24"/>
        </w:rPr>
        <w:t xml:space="preserve">i.e., our brain been </w:t>
      </w:r>
      <w:r w:rsidR="00B66709" w:rsidRPr="005429B4">
        <w:rPr>
          <w:sz w:val="24"/>
          <w:szCs w:val="24"/>
        </w:rPr>
        <w:t>repeated</w:t>
      </w:r>
      <w:r w:rsidR="005C69AE" w:rsidRPr="005429B4">
        <w:rPr>
          <w:sz w:val="24"/>
          <w:szCs w:val="24"/>
        </w:rPr>
        <w:t>ly</w:t>
      </w:r>
      <w:r w:rsidR="00B66709" w:rsidRPr="005429B4">
        <w:rPr>
          <w:sz w:val="24"/>
          <w:szCs w:val="24"/>
        </w:rPr>
        <w:t xml:space="preserve"> expos</w:t>
      </w:r>
      <w:r w:rsidR="005C69AE" w:rsidRPr="005429B4">
        <w:rPr>
          <w:sz w:val="24"/>
          <w:szCs w:val="24"/>
        </w:rPr>
        <w:t>ed</w:t>
      </w:r>
      <w:r w:rsidR="00B66709" w:rsidRPr="005429B4">
        <w:rPr>
          <w:sz w:val="24"/>
          <w:szCs w:val="24"/>
        </w:rPr>
        <w:t xml:space="preserve"> to </w:t>
      </w:r>
      <w:r w:rsidR="009B3664" w:rsidRPr="005429B4">
        <w:rPr>
          <w:sz w:val="24"/>
          <w:szCs w:val="24"/>
        </w:rPr>
        <w:t>Covid</w:t>
      </w:r>
      <w:r w:rsidR="00B66709" w:rsidRPr="005429B4">
        <w:rPr>
          <w:sz w:val="24"/>
          <w:szCs w:val="24"/>
        </w:rPr>
        <w:t xml:space="preserve"> norms/guidelines)</w:t>
      </w:r>
      <w:r w:rsidR="005C69AE" w:rsidRPr="005429B4">
        <w:rPr>
          <w:sz w:val="24"/>
          <w:szCs w:val="24"/>
        </w:rPr>
        <w:t xml:space="preserve">. More specifically, once a human brain is conditioned to follow </w:t>
      </w:r>
      <w:r w:rsidR="00D73D46" w:rsidRPr="005429B4">
        <w:rPr>
          <w:sz w:val="24"/>
          <w:szCs w:val="24"/>
        </w:rPr>
        <w:t xml:space="preserve">a particular behaviour, the </w:t>
      </w:r>
      <w:r w:rsidR="00B66709" w:rsidRPr="005429B4">
        <w:rPr>
          <w:sz w:val="24"/>
          <w:szCs w:val="24"/>
        </w:rPr>
        <w:t>extinction of such behaviour</w:t>
      </w:r>
      <w:r w:rsidR="00D73D46" w:rsidRPr="005429B4">
        <w:rPr>
          <w:sz w:val="24"/>
          <w:szCs w:val="24"/>
        </w:rPr>
        <w:t xml:space="preserve"> is going to be awfully hard to achieve, even in the </w:t>
      </w:r>
      <w:r w:rsidR="00B66709" w:rsidRPr="005429B4">
        <w:rPr>
          <w:sz w:val="24"/>
          <w:szCs w:val="24"/>
        </w:rPr>
        <w:t xml:space="preserve">absence of </w:t>
      </w:r>
      <w:r w:rsidR="00D73D46" w:rsidRPr="005429B4">
        <w:rPr>
          <w:sz w:val="24"/>
          <w:szCs w:val="24"/>
        </w:rPr>
        <w:t xml:space="preserve">the </w:t>
      </w:r>
      <w:r w:rsidR="00B66709" w:rsidRPr="005429B4">
        <w:rPr>
          <w:sz w:val="24"/>
          <w:szCs w:val="24"/>
        </w:rPr>
        <w:t xml:space="preserve">initial </w:t>
      </w:r>
      <w:r w:rsidR="00D73D46" w:rsidRPr="005429B4">
        <w:rPr>
          <w:sz w:val="24"/>
          <w:szCs w:val="24"/>
        </w:rPr>
        <w:t xml:space="preserve">stimulus which in the first place conditioned or induced the new pattern of behaviour </w:t>
      </w:r>
      <w:r w:rsidR="005C69AE" w:rsidRPr="005429B4">
        <w:rPr>
          <w:sz w:val="24"/>
          <w:szCs w:val="24"/>
        </w:rPr>
        <w:t xml:space="preserve">(i.e., </w:t>
      </w:r>
      <w:r w:rsidR="00D73D46" w:rsidRPr="005429B4">
        <w:rPr>
          <w:sz w:val="24"/>
          <w:szCs w:val="24"/>
        </w:rPr>
        <w:t>people will subconsciously follow the c</w:t>
      </w:r>
      <w:r w:rsidR="005C69AE" w:rsidRPr="005429B4">
        <w:rPr>
          <w:sz w:val="24"/>
          <w:szCs w:val="24"/>
        </w:rPr>
        <w:t>ovid</w:t>
      </w:r>
      <w:r w:rsidR="00D73D46" w:rsidRPr="005429B4">
        <w:rPr>
          <w:sz w:val="24"/>
          <w:szCs w:val="24"/>
        </w:rPr>
        <w:t>-19</w:t>
      </w:r>
      <w:r w:rsidR="005C69AE" w:rsidRPr="005429B4">
        <w:rPr>
          <w:sz w:val="24"/>
          <w:szCs w:val="24"/>
        </w:rPr>
        <w:t xml:space="preserve"> norms/guidelines</w:t>
      </w:r>
      <w:r w:rsidR="00D73D46" w:rsidRPr="005429B4">
        <w:rPr>
          <w:sz w:val="24"/>
          <w:szCs w:val="24"/>
        </w:rPr>
        <w:t xml:space="preserve"> even when such rules aren’t necessary to follow</w:t>
      </w:r>
      <w:r w:rsidR="005C69AE" w:rsidRPr="005429B4">
        <w:rPr>
          <w:sz w:val="24"/>
          <w:szCs w:val="24"/>
        </w:rPr>
        <w:t>)</w:t>
      </w:r>
      <w:r w:rsidRPr="005429B4">
        <w:rPr>
          <w:sz w:val="24"/>
          <w:szCs w:val="24"/>
        </w:rPr>
        <w:t>.</w:t>
      </w:r>
      <w:r w:rsidR="005C69AE" w:rsidRPr="005429B4">
        <w:rPr>
          <w:sz w:val="24"/>
          <w:szCs w:val="24"/>
        </w:rPr>
        <w:t xml:space="preserve"> Hence people will talk about things bouncing back to normal, forgetting that they themselves are what is no longer normal, as their brains </w:t>
      </w:r>
      <w:r w:rsidR="00D73D46" w:rsidRPr="005429B4">
        <w:rPr>
          <w:sz w:val="24"/>
          <w:szCs w:val="24"/>
        </w:rPr>
        <w:t xml:space="preserve">now </w:t>
      </w:r>
      <w:r w:rsidR="005C69AE" w:rsidRPr="005429B4">
        <w:rPr>
          <w:sz w:val="24"/>
          <w:szCs w:val="24"/>
        </w:rPr>
        <w:t xml:space="preserve">are conditioned to </w:t>
      </w:r>
      <w:r w:rsidR="00D73D46" w:rsidRPr="005429B4">
        <w:rPr>
          <w:sz w:val="24"/>
          <w:szCs w:val="24"/>
        </w:rPr>
        <w:t xml:space="preserve">behave </w:t>
      </w:r>
      <w:r w:rsidR="005C69AE" w:rsidRPr="005429B4">
        <w:rPr>
          <w:sz w:val="24"/>
          <w:szCs w:val="24"/>
        </w:rPr>
        <w:t>different</w:t>
      </w:r>
      <w:r w:rsidR="00D73D46" w:rsidRPr="005429B4">
        <w:rPr>
          <w:sz w:val="24"/>
          <w:szCs w:val="24"/>
        </w:rPr>
        <w:t xml:space="preserve">ly. So, with anticipations of things getting back to normal, people will gradually step out and travel again. </w:t>
      </w:r>
      <w:r w:rsidR="007629C6" w:rsidRPr="005429B4">
        <w:rPr>
          <w:sz w:val="24"/>
          <w:szCs w:val="24"/>
        </w:rPr>
        <w:t>Some might risk going all out and travel abroad like pre-</w:t>
      </w:r>
      <w:r w:rsidR="001F0406" w:rsidRPr="005429B4">
        <w:rPr>
          <w:sz w:val="24"/>
          <w:szCs w:val="24"/>
        </w:rPr>
        <w:t>Covid</w:t>
      </w:r>
      <w:r w:rsidR="007629C6" w:rsidRPr="005429B4">
        <w:rPr>
          <w:sz w:val="24"/>
          <w:szCs w:val="24"/>
        </w:rPr>
        <w:t xml:space="preserve"> times whereas many will </w:t>
      </w:r>
      <w:r w:rsidR="009B3664" w:rsidRPr="005429B4">
        <w:rPr>
          <w:sz w:val="24"/>
          <w:szCs w:val="24"/>
        </w:rPr>
        <w:t>adapt</w:t>
      </w:r>
      <w:r w:rsidR="007629C6" w:rsidRPr="005429B4">
        <w:rPr>
          <w:sz w:val="24"/>
          <w:szCs w:val="24"/>
        </w:rPr>
        <w:t xml:space="preserve"> to new forms and trends of travelling that’s now emerging in the post </w:t>
      </w:r>
      <w:r w:rsidR="009B3664" w:rsidRPr="005429B4">
        <w:rPr>
          <w:sz w:val="24"/>
          <w:szCs w:val="24"/>
        </w:rPr>
        <w:t>Covid</w:t>
      </w:r>
      <w:r w:rsidR="007629C6" w:rsidRPr="005429B4">
        <w:rPr>
          <w:sz w:val="24"/>
          <w:szCs w:val="24"/>
        </w:rPr>
        <w:t xml:space="preserve"> era. To specify, a new trend has been clearly spotted in the traveller’s behaviour. This is associated with exploring the local adventures than targeting the far-flung destinations.  </w:t>
      </w:r>
      <w:r w:rsidR="005842C6" w:rsidRPr="005429B4">
        <w:rPr>
          <w:sz w:val="24"/>
          <w:szCs w:val="24"/>
        </w:rPr>
        <w:t xml:space="preserve">There has been a vivid realisation among travel enthusiasts now that there are destinations closer to home or local attractions that are equally fascinating and can be achieved at a fraction of the cost, in both finances and carbon. For ex- when </w:t>
      </w:r>
      <w:r w:rsidR="001E398D" w:rsidRPr="005429B4">
        <w:rPr>
          <w:sz w:val="24"/>
          <w:szCs w:val="24"/>
        </w:rPr>
        <w:t>considering</w:t>
      </w:r>
      <w:r w:rsidR="005842C6" w:rsidRPr="005429B4">
        <w:rPr>
          <w:sz w:val="24"/>
          <w:szCs w:val="24"/>
        </w:rPr>
        <w:t xml:space="preserve"> a nice swim in the blue waters, </w:t>
      </w:r>
      <w:r w:rsidR="001E398D" w:rsidRPr="005429B4">
        <w:rPr>
          <w:sz w:val="24"/>
          <w:szCs w:val="24"/>
        </w:rPr>
        <w:t xml:space="preserve">most </w:t>
      </w:r>
      <w:r w:rsidR="005842C6" w:rsidRPr="005429B4">
        <w:rPr>
          <w:sz w:val="24"/>
          <w:szCs w:val="24"/>
        </w:rPr>
        <w:t>people in England</w:t>
      </w:r>
      <w:r w:rsidR="001E398D" w:rsidRPr="005429B4">
        <w:rPr>
          <w:sz w:val="24"/>
          <w:szCs w:val="24"/>
        </w:rPr>
        <w:t xml:space="preserve"> pictures</w:t>
      </w:r>
      <w:r w:rsidR="005842C6" w:rsidRPr="005429B4">
        <w:rPr>
          <w:sz w:val="24"/>
          <w:szCs w:val="24"/>
        </w:rPr>
        <w:t xml:space="preserve"> a holiday in </w:t>
      </w:r>
      <w:r w:rsidR="0035650C" w:rsidRPr="005429B4">
        <w:rPr>
          <w:sz w:val="24"/>
          <w:szCs w:val="24"/>
        </w:rPr>
        <w:t>Spain, Bali</w:t>
      </w:r>
      <w:r w:rsidR="005842C6" w:rsidRPr="005429B4">
        <w:rPr>
          <w:sz w:val="24"/>
          <w:szCs w:val="24"/>
        </w:rPr>
        <w:t xml:space="preserve">, </w:t>
      </w:r>
      <w:r w:rsidR="002E4019" w:rsidRPr="005429B4">
        <w:rPr>
          <w:sz w:val="24"/>
          <w:szCs w:val="24"/>
        </w:rPr>
        <w:t>Maldives,</w:t>
      </w:r>
      <w:r w:rsidR="005842C6" w:rsidRPr="005429B4">
        <w:rPr>
          <w:sz w:val="24"/>
          <w:szCs w:val="24"/>
        </w:rPr>
        <w:t xml:space="preserve"> or Virgin Islands, without even considering the local destinations like </w:t>
      </w:r>
      <w:r w:rsidR="0035650C" w:rsidRPr="005429B4">
        <w:rPr>
          <w:sz w:val="24"/>
          <w:szCs w:val="24"/>
        </w:rPr>
        <w:t xml:space="preserve">Celtic Deep where one can free-dive with sharks in the Irish </w:t>
      </w:r>
      <w:r w:rsidR="002E4019" w:rsidRPr="005429B4">
        <w:rPr>
          <w:sz w:val="24"/>
          <w:szCs w:val="24"/>
        </w:rPr>
        <w:t>Sea or</w:t>
      </w:r>
      <w:r w:rsidR="001F0406">
        <w:rPr>
          <w:sz w:val="24"/>
          <w:szCs w:val="24"/>
        </w:rPr>
        <w:t xml:space="preserve"> </w:t>
      </w:r>
      <w:r w:rsidR="002E4019" w:rsidRPr="005429B4">
        <w:rPr>
          <w:sz w:val="24"/>
          <w:szCs w:val="24"/>
        </w:rPr>
        <w:t xml:space="preserve">the mesmerizing </w:t>
      </w:r>
      <w:r w:rsidR="0035650C" w:rsidRPr="005429B4">
        <w:rPr>
          <w:sz w:val="24"/>
          <w:szCs w:val="24"/>
        </w:rPr>
        <w:t>swimming</w:t>
      </w:r>
      <w:r w:rsidR="00151E46" w:rsidRPr="005429B4">
        <w:rPr>
          <w:sz w:val="24"/>
          <w:szCs w:val="24"/>
        </w:rPr>
        <w:t xml:space="preserve"> destinations</w:t>
      </w:r>
      <w:r w:rsidR="0035650C" w:rsidRPr="005429B4">
        <w:rPr>
          <w:sz w:val="24"/>
          <w:szCs w:val="24"/>
        </w:rPr>
        <w:t xml:space="preserve"> off the lizard peninsula in the Cornwall </w:t>
      </w:r>
      <w:r w:rsidR="002E4019" w:rsidRPr="005429B4">
        <w:rPr>
          <w:sz w:val="24"/>
          <w:szCs w:val="24"/>
        </w:rPr>
        <w:t>or</w:t>
      </w:r>
      <w:r w:rsidR="001F0406">
        <w:rPr>
          <w:sz w:val="24"/>
          <w:szCs w:val="24"/>
        </w:rPr>
        <w:t xml:space="preserve"> </w:t>
      </w:r>
      <w:r w:rsidR="002E4019" w:rsidRPr="005429B4">
        <w:rPr>
          <w:sz w:val="24"/>
          <w:szCs w:val="24"/>
        </w:rPr>
        <w:t xml:space="preserve">even </w:t>
      </w:r>
      <w:r w:rsidR="001E398D" w:rsidRPr="005429B4">
        <w:rPr>
          <w:sz w:val="24"/>
          <w:szCs w:val="24"/>
        </w:rPr>
        <w:t>the beautiful</w:t>
      </w:r>
      <w:r w:rsidR="001F0406">
        <w:rPr>
          <w:sz w:val="24"/>
          <w:szCs w:val="24"/>
        </w:rPr>
        <w:t xml:space="preserve"> </w:t>
      </w:r>
      <w:r w:rsidR="002E4019" w:rsidRPr="005429B4">
        <w:rPr>
          <w:sz w:val="24"/>
          <w:szCs w:val="24"/>
        </w:rPr>
        <w:t>white-water</w:t>
      </w:r>
      <w:r w:rsidR="0035650C" w:rsidRPr="005429B4">
        <w:rPr>
          <w:sz w:val="24"/>
          <w:szCs w:val="24"/>
        </w:rPr>
        <w:t xml:space="preserve"> river</w:t>
      </w:r>
      <w:r w:rsidR="001E398D" w:rsidRPr="005429B4">
        <w:rPr>
          <w:sz w:val="24"/>
          <w:szCs w:val="24"/>
        </w:rPr>
        <w:t>s like</w:t>
      </w:r>
      <w:r w:rsidR="001F0406">
        <w:rPr>
          <w:sz w:val="24"/>
          <w:szCs w:val="24"/>
        </w:rPr>
        <w:t xml:space="preserve"> </w:t>
      </w:r>
      <w:r w:rsidR="001E398D" w:rsidRPr="005429B4">
        <w:rPr>
          <w:sz w:val="24"/>
          <w:szCs w:val="24"/>
        </w:rPr>
        <w:t>Tay, which is located</w:t>
      </w:r>
      <w:r w:rsidR="001F0406">
        <w:rPr>
          <w:sz w:val="24"/>
          <w:szCs w:val="24"/>
        </w:rPr>
        <w:t xml:space="preserve"> </w:t>
      </w:r>
      <w:r w:rsidR="00151E46" w:rsidRPr="005429B4">
        <w:rPr>
          <w:sz w:val="24"/>
          <w:szCs w:val="24"/>
        </w:rPr>
        <w:t xml:space="preserve">in some of the wildest environments in the British Isles. </w:t>
      </w:r>
      <w:r w:rsidR="00500624" w:rsidRPr="005429B4">
        <w:rPr>
          <w:sz w:val="24"/>
          <w:szCs w:val="24"/>
        </w:rPr>
        <w:t xml:space="preserve">(Sky News, 2020) </w:t>
      </w:r>
    </w:p>
    <w:p w:rsidR="001E398D" w:rsidRPr="005429B4" w:rsidRDefault="002E4019" w:rsidP="00022B8C">
      <w:pPr>
        <w:jc w:val="both"/>
        <w:rPr>
          <w:sz w:val="24"/>
          <w:szCs w:val="24"/>
        </w:rPr>
      </w:pPr>
      <w:r w:rsidRPr="005429B4">
        <w:rPr>
          <w:sz w:val="24"/>
          <w:szCs w:val="24"/>
        </w:rPr>
        <w:t>W</w:t>
      </w:r>
      <w:r w:rsidR="001E398D" w:rsidRPr="005429B4">
        <w:rPr>
          <w:sz w:val="24"/>
          <w:szCs w:val="24"/>
        </w:rPr>
        <w:t>ith covid-19 happening,</w:t>
      </w:r>
      <w:r w:rsidR="001F0406">
        <w:rPr>
          <w:sz w:val="24"/>
          <w:szCs w:val="24"/>
        </w:rPr>
        <w:t xml:space="preserve"> </w:t>
      </w:r>
      <w:r w:rsidR="001E398D" w:rsidRPr="005429B4">
        <w:rPr>
          <w:sz w:val="24"/>
          <w:szCs w:val="24"/>
        </w:rPr>
        <w:t xml:space="preserve">most travellers </w:t>
      </w:r>
      <w:r w:rsidRPr="005429B4">
        <w:rPr>
          <w:sz w:val="24"/>
          <w:szCs w:val="24"/>
        </w:rPr>
        <w:t xml:space="preserve">these days </w:t>
      </w:r>
      <w:r w:rsidR="001E398D" w:rsidRPr="005429B4">
        <w:rPr>
          <w:sz w:val="24"/>
          <w:szCs w:val="24"/>
        </w:rPr>
        <w:t xml:space="preserve">are restricted to their own home countries, the tourism industries must focus on picking up the interests of locals or home traveller’s, who might be more responsive to saving the livelihoods of their local people or businesses. </w:t>
      </w:r>
      <w:r w:rsidR="00CA68E9" w:rsidRPr="005429B4">
        <w:rPr>
          <w:sz w:val="24"/>
          <w:szCs w:val="24"/>
        </w:rPr>
        <w:t xml:space="preserve">For instance, </w:t>
      </w:r>
      <w:r w:rsidR="001E398D" w:rsidRPr="005429B4">
        <w:rPr>
          <w:sz w:val="24"/>
          <w:szCs w:val="24"/>
        </w:rPr>
        <w:t>London</w:t>
      </w:r>
      <w:r w:rsidR="00765BAF" w:rsidRPr="005429B4">
        <w:rPr>
          <w:sz w:val="24"/>
          <w:szCs w:val="24"/>
        </w:rPr>
        <w:t xml:space="preserve"> </w:t>
      </w:r>
      <w:r w:rsidR="00CA68E9" w:rsidRPr="005429B4">
        <w:rPr>
          <w:sz w:val="24"/>
          <w:szCs w:val="24"/>
        </w:rPr>
        <w:t>is the most visited city in the world, which attracts 15 million international visitors annually and supports 226</w:t>
      </w:r>
      <w:r w:rsidR="009B3664" w:rsidRPr="005429B4">
        <w:rPr>
          <w:sz w:val="24"/>
          <w:szCs w:val="24"/>
        </w:rPr>
        <w:t>, 00</w:t>
      </w:r>
      <w:r w:rsidR="00CA68E9" w:rsidRPr="005429B4">
        <w:rPr>
          <w:sz w:val="24"/>
          <w:szCs w:val="24"/>
        </w:rPr>
        <w:t xml:space="preserve"> jobs. </w:t>
      </w:r>
      <w:r w:rsidR="009B3664">
        <w:rPr>
          <w:sz w:val="24"/>
          <w:szCs w:val="24"/>
        </w:rPr>
        <w:t>(BBC,2021)</w:t>
      </w:r>
    </w:p>
    <w:p w:rsidR="00765BAF" w:rsidRPr="005429B4" w:rsidRDefault="001E398D" w:rsidP="00022B8C">
      <w:pPr>
        <w:jc w:val="both"/>
        <w:rPr>
          <w:sz w:val="24"/>
          <w:szCs w:val="24"/>
        </w:rPr>
      </w:pPr>
      <w:r w:rsidRPr="005429B4">
        <w:rPr>
          <w:sz w:val="24"/>
          <w:szCs w:val="24"/>
        </w:rPr>
        <w:t>With borders being closed, no doubt</w:t>
      </w:r>
      <w:r w:rsidR="00CA68E9" w:rsidRPr="005429B4">
        <w:rPr>
          <w:sz w:val="24"/>
          <w:szCs w:val="24"/>
        </w:rPr>
        <w:t xml:space="preserve"> it’s going have a damaging impact on the city’s economy</w:t>
      </w:r>
      <w:r w:rsidR="000671D0" w:rsidRPr="005429B4">
        <w:rPr>
          <w:sz w:val="24"/>
          <w:szCs w:val="24"/>
        </w:rPr>
        <w:t xml:space="preserve"> but to some extent</w:t>
      </w:r>
      <w:r w:rsidR="00CA68E9" w:rsidRPr="005429B4">
        <w:rPr>
          <w:sz w:val="24"/>
          <w:szCs w:val="24"/>
        </w:rPr>
        <w:t xml:space="preserve">, a few businesses and jobs can be saved if </w:t>
      </w:r>
      <w:r w:rsidR="000671D0" w:rsidRPr="005429B4">
        <w:rPr>
          <w:sz w:val="24"/>
          <w:szCs w:val="24"/>
        </w:rPr>
        <w:t>locals</w:t>
      </w:r>
      <w:r w:rsidR="00CA68E9" w:rsidRPr="005429B4">
        <w:rPr>
          <w:sz w:val="24"/>
          <w:szCs w:val="24"/>
        </w:rPr>
        <w:t xml:space="preserve"> start exploring the beauties of their own city which are now not jam</w:t>
      </w:r>
      <w:r w:rsidR="001F0406">
        <w:rPr>
          <w:sz w:val="24"/>
          <w:szCs w:val="24"/>
        </w:rPr>
        <w:t xml:space="preserve"> </w:t>
      </w:r>
      <w:r w:rsidR="00CA68E9" w:rsidRPr="005429B4">
        <w:rPr>
          <w:sz w:val="24"/>
          <w:szCs w:val="24"/>
        </w:rPr>
        <w:t>packed by tourists</w:t>
      </w:r>
      <w:r w:rsidR="000671D0" w:rsidRPr="005429B4">
        <w:rPr>
          <w:sz w:val="24"/>
          <w:szCs w:val="24"/>
        </w:rPr>
        <w:t xml:space="preserve">. Let’s say London has around </w:t>
      </w:r>
      <w:r w:rsidR="00CA68E9" w:rsidRPr="005429B4">
        <w:rPr>
          <w:sz w:val="24"/>
          <w:szCs w:val="24"/>
        </w:rPr>
        <w:t>eight</w:t>
      </w:r>
      <w:r w:rsidR="001F0406">
        <w:rPr>
          <w:sz w:val="24"/>
          <w:szCs w:val="24"/>
        </w:rPr>
        <w:t xml:space="preserve"> </w:t>
      </w:r>
      <w:r w:rsidR="00CA68E9" w:rsidRPr="005429B4">
        <w:rPr>
          <w:sz w:val="24"/>
          <w:szCs w:val="24"/>
        </w:rPr>
        <w:t xml:space="preserve">hidden </w:t>
      </w:r>
      <w:r w:rsidR="000671D0" w:rsidRPr="005429B4">
        <w:rPr>
          <w:sz w:val="24"/>
          <w:szCs w:val="24"/>
        </w:rPr>
        <w:t xml:space="preserve">islands on the Thames River, which can be easily explored by the Londoners </w:t>
      </w:r>
      <w:r w:rsidR="00CA68E9" w:rsidRPr="005429B4">
        <w:rPr>
          <w:sz w:val="24"/>
          <w:szCs w:val="24"/>
        </w:rPr>
        <w:t xml:space="preserve">even </w:t>
      </w:r>
      <w:r w:rsidR="000671D0" w:rsidRPr="005429B4">
        <w:rPr>
          <w:sz w:val="24"/>
          <w:szCs w:val="24"/>
        </w:rPr>
        <w:t xml:space="preserve">with </w:t>
      </w:r>
      <w:r w:rsidR="00CA68E9" w:rsidRPr="005429B4">
        <w:rPr>
          <w:sz w:val="24"/>
          <w:szCs w:val="24"/>
        </w:rPr>
        <w:t xml:space="preserve">the </w:t>
      </w:r>
      <w:r w:rsidR="000671D0" w:rsidRPr="005429B4">
        <w:rPr>
          <w:sz w:val="24"/>
          <w:szCs w:val="24"/>
        </w:rPr>
        <w:t xml:space="preserve">social distancing rules in place. </w:t>
      </w:r>
      <w:r w:rsidR="00CA68E9" w:rsidRPr="005429B4">
        <w:rPr>
          <w:sz w:val="24"/>
          <w:szCs w:val="24"/>
        </w:rPr>
        <w:t>Also,</w:t>
      </w:r>
      <w:r w:rsidR="001F0406">
        <w:rPr>
          <w:sz w:val="24"/>
          <w:szCs w:val="24"/>
        </w:rPr>
        <w:t xml:space="preserve"> </w:t>
      </w:r>
      <w:r w:rsidR="00CA68E9" w:rsidRPr="005429B4">
        <w:rPr>
          <w:sz w:val="24"/>
          <w:szCs w:val="24"/>
        </w:rPr>
        <w:t xml:space="preserve">with locals, </w:t>
      </w:r>
      <w:r w:rsidR="000671D0" w:rsidRPr="005429B4">
        <w:rPr>
          <w:sz w:val="24"/>
          <w:szCs w:val="24"/>
        </w:rPr>
        <w:t>people</w:t>
      </w:r>
      <w:r w:rsidR="001F0406">
        <w:rPr>
          <w:sz w:val="24"/>
          <w:szCs w:val="24"/>
        </w:rPr>
        <w:t xml:space="preserve"> </w:t>
      </w:r>
      <w:r w:rsidR="000671D0" w:rsidRPr="005429B4">
        <w:rPr>
          <w:sz w:val="24"/>
          <w:szCs w:val="24"/>
        </w:rPr>
        <w:t xml:space="preserve">from </w:t>
      </w:r>
      <w:r w:rsidR="00CA68E9" w:rsidRPr="005429B4">
        <w:rPr>
          <w:sz w:val="24"/>
          <w:szCs w:val="24"/>
        </w:rPr>
        <w:t xml:space="preserve">the </w:t>
      </w:r>
      <w:r w:rsidR="000671D0" w:rsidRPr="005429B4">
        <w:rPr>
          <w:sz w:val="24"/>
          <w:szCs w:val="24"/>
        </w:rPr>
        <w:t xml:space="preserve">surrounding towns </w:t>
      </w:r>
      <w:r w:rsidR="00CA68E9" w:rsidRPr="005429B4">
        <w:rPr>
          <w:sz w:val="24"/>
          <w:szCs w:val="24"/>
        </w:rPr>
        <w:t xml:space="preserve">must be encouraged to attend </w:t>
      </w:r>
      <w:r w:rsidR="00A85770" w:rsidRPr="005429B4">
        <w:rPr>
          <w:sz w:val="24"/>
          <w:szCs w:val="24"/>
        </w:rPr>
        <w:t xml:space="preserve">local events like </w:t>
      </w:r>
      <w:r w:rsidR="000671D0" w:rsidRPr="005429B4">
        <w:rPr>
          <w:sz w:val="24"/>
          <w:szCs w:val="24"/>
        </w:rPr>
        <w:t>London’s annual Thames Tide</w:t>
      </w:r>
      <w:r w:rsidR="001F0406">
        <w:rPr>
          <w:sz w:val="24"/>
          <w:szCs w:val="24"/>
        </w:rPr>
        <w:t>-</w:t>
      </w:r>
      <w:r w:rsidR="000671D0" w:rsidRPr="005429B4">
        <w:rPr>
          <w:sz w:val="24"/>
          <w:szCs w:val="24"/>
        </w:rPr>
        <w:t xml:space="preserve">Fest festival, which </w:t>
      </w:r>
      <w:r w:rsidR="00A85770" w:rsidRPr="005429B4">
        <w:rPr>
          <w:sz w:val="24"/>
          <w:szCs w:val="24"/>
        </w:rPr>
        <w:t>can be some</w:t>
      </w:r>
      <w:r w:rsidR="004278CE" w:rsidRPr="005429B4">
        <w:rPr>
          <w:sz w:val="24"/>
          <w:szCs w:val="24"/>
        </w:rPr>
        <w:t>how continued</w:t>
      </w:r>
      <w:r w:rsidR="00A85770" w:rsidRPr="005429B4">
        <w:rPr>
          <w:sz w:val="24"/>
          <w:szCs w:val="24"/>
        </w:rPr>
        <w:t xml:space="preserve"> with covid-19 restrictions</w:t>
      </w:r>
      <w:r w:rsidR="004278CE" w:rsidRPr="005429B4">
        <w:rPr>
          <w:sz w:val="24"/>
          <w:szCs w:val="24"/>
        </w:rPr>
        <w:t xml:space="preserve"> in place,</w:t>
      </w:r>
      <w:r w:rsidR="00A85770" w:rsidRPr="005429B4">
        <w:rPr>
          <w:sz w:val="24"/>
          <w:szCs w:val="24"/>
        </w:rPr>
        <w:t xml:space="preserve"> as </w:t>
      </w:r>
      <w:r w:rsidR="00CA68E9" w:rsidRPr="005429B4">
        <w:rPr>
          <w:sz w:val="24"/>
          <w:szCs w:val="24"/>
        </w:rPr>
        <w:t xml:space="preserve">most parts of </w:t>
      </w:r>
      <w:r w:rsidR="009B3664" w:rsidRPr="005429B4">
        <w:rPr>
          <w:sz w:val="24"/>
          <w:szCs w:val="24"/>
        </w:rPr>
        <w:t>these festivals</w:t>
      </w:r>
      <w:r w:rsidR="00CA68E9" w:rsidRPr="005429B4">
        <w:rPr>
          <w:sz w:val="24"/>
          <w:szCs w:val="24"/>
        </w:rPr>
        <w:t xml:space="preserve"> are celebrated </w:t>
      </w:r>
      <w:r w:rsidR="000671D0" w:rsidRPr="005429B4">
        <w:rPr>
          <w:sz w:val="24"/>
          <w:szCs w:val="24"/>
        </w:rPr>
        <w:t>in the</w:t>
      </w:r>
      <w:r w:rsidR="00A85770" w:rsidRPr="005429B4">
        <w:rPr>
          <w:sz w:val="24"/>
          <w:szCs w:val="24"/>
        </w:rPr>
        <w:t xml:space="preserve"> open air or</w:t>
      </w:r>
      <w:r w:rsidR="00765BAF" w:rsidRPr="005429B4">
        <w:rPr>
          <w:sz w:val="24"/>
          <w:szCs w:val="24"/>
        </w:rPr>
        <w:t xml:space="preserve"> outdoor settings.</w:t>
      </w:r>
      <w:r w:rsidR="009B3664">
        <w:rPr>
          <w:sz w:val="24"/>
          <w:szCs w:val="24"/>
        </w:rPr>
        <w:t xml:space="preserve"> </w:t>
      </w:r>
      <w:r w:rsidR="00765BAF" w:rsidRPr="005429B4">
        <w:rPr>
          <w:sz w:val="24"/>
          <w:szCs w:val="24"/>
        </w:rPr>
        <w:t xml:space="preserve">(BBC, 2021) </w:t>
      </w:r>
    </w:p>
    <w:p w:rsidR="00BB677F" w:rsidRPr="005429B4" w:rsidRDefault="00022B8C" w:rsidP="00022B8C">
      <w:pPr>
        <w:jc w:val="both"/>
        <w:rPr>
          <w:sz w:val="24"/>
          <w:szCs w:val="24"/>
        </w:rPr>
      </w:pPr>
      <w:r w:rsidRPr="005429B4">
        <w:rPr>
          <w:sz w:val="24"/>
          <w:szCs w:val="24"/>
        </w:rPr>
        <w:lastRenderedPageBreak/>
        <w:t>Also,</w:t>
      </w:r>
      <w:r w:rsidR="004278CE" w:rsidRPr="005429B4">
        <w:rPr>
          <w:sz w:val="24"/>
          <w:szCs w:val="24"/>
        </w:rPr>
        <w:t xml:space="preserve"> within the country, more active holidays can be promoted which can include bird</w:t>
      </w:r>
      <w:r w:rsidR="001F0406">
        <w:rPr>
          <w:sz w:val="24"/>
          <w:szCs w:val="24"/>
        </w:rPr>
        <w:t xml:space="preserve"> </w:t>
      </w:r>
      <w:r w:rsidR="004278CE" w:rsidRPr="005429B4">
        <w:rPr>
          <w:sz w:val="24"/>
          <w:szCs w:val="24"/>
        </w:rPr>
        <w:t xml:space="preserve">watching in the Yorkshire coast, or joining mobile hostels across Scotland, or customised women only trips in the Brecon Beacons which includes yoga to running, hiking and cycling.  </w:t>
      </w:r>
      <w:r w:rsidR="00A7227D" w:rsidRPr="005429B4">
        <w:rPr>
          <w:sz w:val="24"/>
          <w:szCs w:val="24"/>
        </w:rPr>
        <w:t xml:space="preserve">Thus, travel companies might have to rethink of </w:t>
      </w:r>
      <w:r w:rsidR="00A7227D" w:rsidRPr="005429B4">
        <w:rPr>
          <w:b/>
          <w:bCs/>
          <w:i/>
          <w:iCs/>
          <w:sz w:val="24"/>
          <w:szCs w:val="24"/>
        </w:rPr>
        <w:t xml:space="preserve">alternatives strategies </w:t>
      </w:r>
      <w:r w:rsidR="00A7227D" w:rsidRPr="005429B4">
        <w:rPr>
          <w:sz w:val="24"/>
          <w:szCs w:val="24"/>
        </w:rPr>
        <w:t xml:space="preserve">that wherein they not only direct their attentions to fly customers abroad but </w:t>
      </w:r>
      <w:r w:rsidR="001E1104" w:rsidRPr="005429B4">
        <w:rPr>
          <w:sz w:val="24"/>
          <w:szCs w:val="24"/>
        </w:rPr>
        <w:t xml:space="preserve">locate or promote the existing </w:t>
      </w:r>
      <w:r w:rsidR="00A7227D" w:rsidRPr="005429B4">
        <w:rPr>
          <w:sz w:val="24"/>
          <w:szCs w:val="24"/>
        </w:rPr>
        <w:t>exotic locations within</w:t>
      </w:r>
      <w:r w:rsidR="001E1104" w:rsidRPr="005429B4">
        <w:rPr>
          <w:sz w:val="24"/>
          <w:szCs w:val="24"/>
        </w:rPr>
        <w:t xml:space="preserve"> the country that will bring in a wealth of good quality travel experience and enthusiasm within the customers. </w:t>
      </w:r>
      <w:r w:rsidR="001F0406" w:rsidRPr="005429B4">
        <w:rPr>
          <w:sz w:val="24"/>
          <w:szCs w:val="24"/>
        </w:rPr>
        <w:t>In fact</w:t>
      </w:r>
      <w:r w:rsidR="001E1104" w:rsidRPr="005429B4">
        <w:rPr>
          <w:sz w:val="24"/>
          <w:szCs w:val="24"/>
        </w:rPr>
        <w:t xml:space="preserve"> this might even encourage customers to look for adventures on their doorsteps which can be availed at fraction of a cost </w:t>
      </w:r>
      <w:r w:rsidR="00BB677F" w:rsidRPr="005429B4">
        <w:rPr>
          <w:sz w:val="24"/>
          <w:szCs w:val="24"/>
        </w:rPr>
        <w:t>compared to</w:t>
      </w:r>
      <w:r w:rsidR="001E1104" w:rsidRPr="005429B4">
        <w:rPr>
          <w:sz w:val="24"/>
          <w:szCs w:val="24"/>
        </w:rPr>
        <w:t xml:space="preserve"> far</w:t>
      </w:r>
      <w:r w:rsidR="00BB677F" w:rsidRPr="005429B4">
        <w:rPr>
          <w:sz w:val="24"/>
          <w:szCs w:val="24"/>
        </w:rPr>
        <w:t>-</w:t>
      </w:r>
      <w:r w:rsidR="001E1104" w:rsidRPr="005429B4">
        <w:rPr>
          <w:sz w:val="24"/>
          <w:szCs w:val="24"/>
        </w:rPr>
        <w:t>flung holidays, especially when there are multiple risks attached to travelling abroad</w:t>
      </w:r>
      <w:r w:rsidR="00BB677F" w:rsidRPr="005429B4">
        <w:rPr>
          <w:sz w:val="24"/>
          <w:szCs w:val="24"/>
        </w:rPr>
        <w:t xml:space="preserve"> it’s better to be safe than sorry</w:t>
      </w:r>
      <w:r w:rsidR="001E1104" w:rsidRPr="005429B4">
        <w:rPr>
          <w:sz w:val="24"/>
          <w:szCs w:val="24"/>
        </w:rPr>
        <w:t>.</w:t>
      </w:r>
      <w:r w:rsidR="00BB677F" w:rsidRPr="005429B4">
        <w:rPr>
          <w:sz w:val="24"/>
          <w:szCs w:val="24"/>
        </w:rPr>
        <w:t xml:space="preserve"> So, the idea is to ease back and </w:t>
      </w:r>
      <w:r w:rsidR="00BB677F" w:rsidRPr="005429B4">
        <w:rPr>
          <w:b/>
          <w:bCs/>
          <w:i/>
          <w:iCs/>
          <w:sz w:val="24"/>
          <w:szCs w:val="24"/>
        </w:rPr>
        <w:t>promote local tourism</w:t>
      </w:r>
      <w:r w:rsidR="00BB677F" w:rsidRPr="005429B4">
        <w:rPr>
          <w:sz w:val="24"/>
          <w:szCs w:val="24"/>
        </w:rPr>
        <w:t xml:space="preserve"> by paying attention to local food, culture, and festivities to try in our own little ways to offset the economic catastrophe the local businesses have suf</w:t>
      </w:r>
      <w:r w:rsidR="00500624" w:rsidRPr="005429B4">
        <w:rPr>
          <w:sz w:val="24"/>
          <w:szCs w:val="24"/>
        </w:rPr>
        <w:t xml:space="preserve">fered during the covid-19 era. (BBC, 2021) </w:t>
      </w:r>
    </w:p>
    <w:p w:rsidR="009E3176" w:rsidRPr="005429B4" w:rsidRDefault="0082752D" w:rsidP="00022B8C">
      <w:pPr>
        <w:jc w:val="both"/>
        <w:rPr>
          <w:b/>
          <w:bCs/>
          <w:i/>
          <w:iCs/>
          <w:sz w:val="24"/>
          <w:szCs w:val="24"/>
        </w:rPr>
      </w:pPr>
      <w:r w:rsidRPr="005429B4">
        <w:rPr>
          <w:b/>
          <w:bCs/>
          <w:i/>
          <w:iCs/>
          <w:sz w:val="24"/>
          <w:szCs w:val="24"/>
        </w:rPr>
        <w:t xml:space="preserve">New trend of </w:t>
      </w:r>
      <w:r w:rsidR="00167A54" w:rsidRPr="005429B4">
        <w:rPr>
          <w:b/>
          <w:bCs/>
          <w:i/>
          <w:iCs/>
          <w:sz w:val="24"/>
          <w:szCs w:val="24"/>
        </w:rPr>
        <w:t>V</w:t>
      </w:r>
      <w:r w:rsidR="009E3176" w:rsidRPr="005429B4">
        <w:rPr>
          <w:b/>
          <w:bCs/>
          <w:i/>
          <w:iCs/>
          <w:sz w:val="24"/>
          <w:szCs w:val="24"/>
        </w:rPr>
        <w:t xml:space="preserve">irtual </w:t>
      </w:r>
      <w:r w:rsidR="00167A54" w:rsidRPr="005429B4">
        <w:rPr>
          <w:b/>
          <w:bCs/>
          <w:i/>
          <w:iCs/>
          <w:sz w:val="24"/>
          <w:szCs w:val="24"/>
        </w:rPr>
        <w:t>T</w:t>
      </w:r>
      <w:r w:rsidRPr="005429B4">
        <w:rPr>
          <w:b/>
          <w:bCs/>
          <w:i/>
          <w:iCs/>
          <w:sz w:val="24"/>
          <w:szCs w:val="24"/>
        </w:rPr>
        <w:t xml:space="preserve">ravel </w:t>
      </w:r>
      <w:r w:rsidR="00167A54" w:rsidRPr="005429B4">
        <w:rPr>
          <w:b/>
          <w:bCs/>
          <w:i/>
          <w:iCs/>
          <w:sz w:val="24"/>
          <w:szCs w:val="24"/>
        </w:rPr>
        <w:t xml:space="preserve">- Examining the growth of virtual reality in the travel </w:t>
      </w:r>
      <w:r w:rsidRPr="005429B4">
        <w:rPr>
          <w:b/>
          <w:bCs/>
          <w:i/>
          <w:iCs/>
          <w:sz w:val="24"/>
          <w:szCs w:val="24"/>
        </w:rPr>
        <w:t xml:space="preserve">space </w:t>
      </w:r>
    </w:p>
    <w:p w:rsidR="005429B4" w:rsidRDefault="004278CE" w:rsidP="00022B8C">
      <w:pPr>
        <w:jc w:val="both"/>
        <w:rPr>
          <w:sz w:val="24"/>
          <w:szCs w:val="24"/>
        </w:rPr>
      </w:pPr>
      <w:r w:rsidRPr="005429B4">
        <w:rPr>
          <w:sz w:val="24"/>
          <w:szCs w:val="24"/>
        </w:rPr>
        <w:t>The pandemic turbo</w:t>
      </w:r>
      <w:r w:rsidR="0018585E" w:rsidRPr="005429B4">
        <w:rPr>
          <w:sz w:val="24"/>
          <w:szCs w:val="24"/>
        </w:rPr>
        <w:t>-</w:t>
      </w:r>
      <w:r w:rsidR="009E3176" w:rsidRPr="005429B4">
        <w:rPr>
          <w:sz w:val="24"/>
          <w:szCs w:val="24"/>
        </w:rPr>
        <w:t>accelerated</w:t>
      </w:r>
      <w:r w:rsidRPr="005429B4">
        <w:rPr>
          <w:sz w:val="24"/>
          <w:szCs w:val="24"/>
        </w:rPr>
        <w:t xml:space="preserve"> the t</w:t>
      </w:r>
      <w:r w:rsidR="009E3176" w:rsidRPr="005429B4">
        <w:rPr>
          <w:sz w:val="24"/>
          <w:szCs w:val="24"/>
        </w:rPr>
        <w:t>r</w:t>
      </w:r>
      <w:r w:rsidRPr="005429B4">
        <w:rPr>
          <w:sz w:val="24"/>
          <w:szCs w:val="24"/>
        </w:rPr>
        <w:t>end of virtual travel</w:t>
      </w:r>
      <w:r w:rsidR="009E3176" w:rsidRPr="005429B4">
        <w:rPr>
          <w:sz w:val="24"/>
          <w:szCs w:val="24"/>
        </w:rPr>
        <w:t>, which pre-</w:t>
      </w:r>
      <w:r w:rsidR="001F0406" w:rsidRPr="005429B4">
        <w:rPr>
          <w:sz w:val="24"/>
          <w:szCs w:val="24"/>
        </w:rPr>
        <w:t>Covid</w:t>
      </w:r>
      <w:r w:rsidR="009E3176" w:rsidRPr="005429B4">
        <w:rPr>
          <w:sz w:val="24"/>
          <w:szCs w:val="24"/>
        </w:rPr>
        <w:t xml:space="preserve"> was seen as a bit of a </w:t>
      </w:r>
      <w:r w:rsidR="0082752D" w:rsidRPr="005429B4">
        <w:rPr>
          <w:sz w:val="24"/>
          <w:szCs w:val="24"/>
        </w:rPr>
        <w:t>gimmick</w:t>
      </w:r>
      <w:r w:rsidR="009E3176" w:rsidRPr="005429B4">
        <w:rPr>
          <w:sz w:val="24"/>
          <w:szCs w:val="24"/>
        </w:rPr>
        <w:t xml:space="preserve"> or as an inexpensive alternative designed to give a mere whiff of the real experience.</w:t>
      </w:r>
      <w:r w:rsidR="0018585E" w:rsidRPr="005429B4">
        <w:rPr>
          <w:sz w:val="24"/>
          <w:szCs w:val="24"/>
        </w:rPr>
        <w:t xml:space="preserve"> However, during </w:t>
      </w:r>
      <w:r w:rsidR="001F0406" w:rsidRPr="005429B4">
        <w:rPr>
          <w:sz w:val="24"/>
          <w:szCs w:val="24"/>
        </w:rPr>
        <w:t>Covid</w:t>
      </w:r>
      <w:r w:rsidR="0018585E" w:rsidRPr="005429B4">
        <w:rPr>
          <w:sz w:val="24"/>
          <w:szCs w:val="24"/>
        </w:rPr>
        <w:t xml:space="preserve">, many travel enthusiasts, especially the young couples has seen a potential in trying out virtual travels. For example, with use of artificial intelligence, there are now </w:t>
      </w:r>
      <w:r w:rsidR="0018585E" w:rsidRPr="005429B4">
        <w:rPr>
          <w:b/>
          <w:bCs/>
          <w:i/>
          <w:iCs/>
          <w:sz w:val="24"/>
          <w:szCs w:val="24"/>
        </w:rPr>
        <w:t>online shopping trips</w:t>
      </w:r>
      <w:r w:rsidR="0018585E" w:rsidRPr="005429B4">
        <w:rPr>
          <w:sz w:val="24"/>
          <w:szCs w:val="24"/>
        </w:rPr>
        <w:t xml:space="preserve"> to </w:t>
      </w:r>
      <w:r w:rsidR="0018585E" w:rsidRPr="005429B4">
        <w:rPr>
          <w:i/>
          <w:iCs/>
          <w:sz w:val="24"/>
          <w:szCs w:val="24"/>
        </w:rPr>
        <w:t>African safaris, Morocc</w:t>
      </w:r>
      <w:r w:rsidR="00A70F79" w:rsidRPr="005429B4">
        <w:rPr>
          <w:i/>
          <w:iCs/>
          <w:sz w:val="24"/>
          <w:szCs w:val="24"/>
        </w:rPr>
        <w:t>o’s Majorelle garden</w:t>
      </w:r>
      <w:r w:rsidR="00143DAF" w:rsidRPr="005429B4">
        <w:rPr>
          <w:sz w:val="24"/>
          <w:szCs w:val="24"/>
        </w:rPr>
        <w:t xml:space="preserve">, the fascinating architectures of </w:t>
      </w:r>
      <w:r w:rsidR="00143DAF" w:rsidRPr="005429B4">
        <w:rPr>
          <w:i/>
          <w:iCs/>
          <w:sz w:val="24"/>
          <w:szCs w:val="24"/>
        </w:rPr>
        <w:t>Vatican</w:t>
      </w:r>
      <w:r w:rsidR="00143DAF" w:rsidRPr="005429B4">
        <w:rPr>
          <w:sz w:val="24"/>
          <w:szCs w:val="24"/>
        </w:rPr>
        <w:t>,</w:t>
      </w:r>
      <w:r w:rsidR="00A70F79" w:rsidRPr="005429B4">
        <w:rPr>
          <w:sz w:val="24"/>
          <w:szCs w:val="24"/>
        </w:rPr>
        <w:t xml:space="preserve"> to </w:t>
      </w:r>
      <w:r w:rsidR="00143DAF" w:rsidRPr="005429B4">
        <w:rPr>
          <w:sz w:val="24"/>
          <w:szCs w:val="24"/>
        </w:rPr>
        <w:t>some of the world-famous</w:t>
      </w:r>
      <w:r w:rsidR="00A70F79" w:rsidRPr="005429B4">
        <w:rPr>
          <w:sz w:val="24"/>
          <w:szCs w:val="24"/>
        </w:rPr>
        <w:t xml:space="preserve"> yoga retreats and much more. Tech giants like </w:t>
      </w:r>
      <w:r w:rsidR="00A70F79" w:rsidRPr="005429B4">
        <w:rPr>
          <w:i/>
          <w:iCs/>
          <w:sz w:val="24"/>
          <w:szCs w:val="24"/>
        </w:rPr>
        <w:t>Google</w:t>
      </w:r>
      <w:r w:rsidR="00A70F79" w:rsidRPr="005429B4">
        <w:rPr>
          <w:sz w:val="24"/>
          <w:szCs w:val="24"/>
        </w:rPr>
        <w:t xml:space="preserve"> now have partnered various museums around </w:t>
      </w:r>
      <w:r w:rsidR="009B3664" w:rsidRPr="005429B4">
        <w:rPr>
          <w:sz w:val="24"/>
          <w:szCs w:val="24"/>
        </w:rPr>
        <w:t>the</w:t>
      </w:r>
      <w:r w:rsidR="00A70F79" w:rsidRPr="005429B4">
        <w:rPr>
          <w:sz w:val="24"/>
          <w:szCs w:val="24"/>
        </w:rPr>
        <w:t xml:space="preserve"> world to produce uplifting </w:t>
      </w:r>
      <w:r w:rsidR="004D7F8E" w:rsidRPr="005429B4">
        <w:rPr>
          <w:sz w:val="24"/>
          <w:szCs w:val="24"/>
        </w:rPr>
        <w:t>high-definition</w:t>
      </w:r>
      <w:r w:rsidR="00A70F79" w:rsidRPr="005429B4">
        <w:rPr>
          <w:sz w:val="24"/>
          <w:szCs w:val="24"/>
        </w:rPr>
        <w:t xml:space="preserve"> sophisticated vi</w:t>
      </w:r>
      <w:r w:rsidR="004D7F8E" w:rsidRPr="005429B4">
        <w:rPr>
          <w:sz w:val="24"/>
          <w:szCs w:val="24"/>
        </w:rPr>
        <w:t xml:space="preserve">rtual tours for their treasured collections. Another tech company called </w:t>
      </w:r>
      <w:r w:rsidR="004D7F8E" w:rsidRPr="005429B4">
        <w:rPr>
          <w:i/>
          <w:iCs/>
          <w:sz w:val="24"/>
          <w:szCs w:val="24"/>
        </w:rPr>
        <w:t>Zoom</w:t>
      </w:r>
      <w:r w:rsidR="004D7F8E" w:rsidRPr="005429B4">
        <w:rPr>
          <w:sz w:val="24"/>
          <w:szCs w:val="24"/>
        </w:rPr>
        <w:t xml:space="preserve">, has also invested on similar virtual reality projects. National parks like </w:t>
      </w:r>
      <w:r w:rsidR="00143DAF" w:rsidRPr="005429B4">
        <w:rPr>
          <w:b/>
          <w:bCs/>
          <w:i/>
          <w:iCs/>
          <w:sz w:val="24"/>
          <w:szCs w:val="24"/>
        </w:rPr>
        <w:t>Yosemite in California</w:t>
      </w:r>
      <w:r w:rsidR="004D7F8E" w:rsidRPr="005429B4">
        <w:rPr>
          <w:sz w:val="24"/>
          <w:szCs w:val="24"/>
        </w:rPr>
        <w:t xml:space="preserve"> are also producing impressive virtual travel experiences </w:t>
      </w:r>
      <w:r w:rsidR="00143DAF" w:rsidRPr="005429B4">
        <w:rPr>
          <w:sz w:val="24"/>
          <w:szCs w:val="24"/>
        </w:rPr>
        <w:t xml:space="preserve">to reach out to their online audience </w:t>
      </w:r>
      <w:r w:rsidR="004D7F8E" w:rsidRPr="005429B4">
        <w:rPr>
          <w:sz w:val="24"/>
          <w:szCs w:val="24"/>
        </w:rPr>
        <w:t xml:space="preserve">and </w:t>
      </w:r>
      <w:r w:rsidR="00143DAF" w:rsidRPr="005429B4">
        <w:rPr>
          <w:sz w:val="24"/>
          <w:szCs w:val="24"/>
        </w:rPr>
        <w:t>for the ones whose travel is incomplete without the flight boarding experience</w:t>
      </w:r>
      <w:r w:rsidR="004D7F8E" w:rsidRPr="005429B4">
        <w:rPr>
          <w:sz w:val="24"/>
          <w:szCs w:val="24"/>
        </w:rPr>
        <w:t xml:space="preserve">, the </w:t>
      </w:r>
      <w:r w:rsidR="004D7F8E" w:rsidRPr="005429B4">
        <w:rPr>
          <w:b/>
          <w:bCs/>
          <w:i/>
          <w:iCs/>
          <w:sz w:val="24"/>
          <w:szCs w:val="24"/>
        </w:rPr>
        <w:t>Dutch carrier KLM</w:t>
      </w:r>
      <w:r w:rsidR="005429B4" w:rsidRPr="005429B4">
        <w:rPr>
          <w:b/>
          <w:bCs/>
          <w:i/>
          <w:iCs/>
          <w:sz w:val="24"/>
          <w:szCs w:val="24"/>
        </w:rPr>
        <w:t xml:space="preserve"> </w:t>
      </w:r>
      <w:r w:rsidR="00977196" w:rsidRPr="005429B4">
        <w:rPr>
          <w:sz w:val="24"/>
          <w:szCs w:val="24"/>
        </w:rPr>
        <w:t xml:space="preserve">now has a solution to offer with their virtual reality aero-tours and headsets, where one can certainly expect </w:t>
      </w:r>
      <w:r w:rsidR="00E031E2" w:rsidRPr="005429B4">
        <w:rPr>
          <w:sz w:val="24"/>
          <w:szCs w:val="24"/>
        </w:rPr>
        <w:t>a</w:t>
      </w:r>
      <w:r w:rsidR="00977196" w:rsidRPr="005429B4">
        <w:rPr>
          <w:sz w:val="24"/>
          <w:szCs w:val="24"/>
        </w:rPr>
        <w:t xml:space="preserve"> sensory uplift.</w:t>
      </w:r>
      <w:r w:rsidR="001F0406">
        <w:rPr>
          <w:sz w:val="24"/>
          <w:szCs w:val="24"/>
        </w:rPr>
        <w:t xml:space="preserve"> </w:t>
      </w:r>
      <w:r w:rsidR="00977196" w:rsidRPr="005429B4">
        <w:rPr>
          <w:sz w:val="24"/>
          <w:szCs w:val="24"/>
        </w:rPr>
        <w:t xml:space="preserve">So, it’s fair to say when there is a will there’s a way. </w:t>
      </w:r>
      <w:r w:rsidR="005429B4">
        <w:rPr>
          <w:sz w:val="24"/>
          <w:szCs w:val="24"/>
        </w:rPr>
        <w:t>(Peck. C., 2020)</w:t>
      </w:r>
    </w:p>
    <w:p w:rsidR="00C67156" w:rsidRPr="005429B4" w:rsidRDefault="00977196" w:rsidP="00022B8C">
      <w:pPr>
        <w:jc w:val="both"/>
        <w:rPr>
          <w:sz w:val="24"/>
          <w:szCs w:val="24"/>
        </w:rPr>
      </w:pPr>
      <w:r w:rsidRPr="005429B4">
        <w:rPr>
          <w:sz w:val="24"/>
          <w:szCs w:val="24"/>
        </w:rPr>
        <w:t>To be price, there are alternative ways to keep the tourists engaged, but the question is too what extent the travel industry can revitalise their brand st</w:t>
      </w:r>
      <w:r w:rsidR="00E031E2" w:rsidRPr="005429B4">
        <w:rPr>
          <w:sz w:val="24"/>
          <w:szCs w:val="24"/>
        </w:rPr>
        <w:t xml:space="preserve">rategies to harness the maximum capital out of these virtual reality tours. The revenue earned through it might </w:t>
      </w:r>
      <w:r w:rsidR="00A7227D" w:rsidRPr="005429B4">
        <w:rPr>
          <w:sz w:val="24"/>
          <w:szCs w:val="24"/>
        </w:rPr>
        <w:t>be vastly different</w:t>
      </w:r>
      <w:r w:rsidR="00E031E2" w:rsidRPr="005429B4">
        <w:rPr>
          <w:sz w:val="24"/>
          <w:szCs w:val="24"/>
        </w:rPr>
        <w:t xml:space="preserve"> to what it was before, but with the paid subscription model, the tourism industry can keep up the running costs until things get better and who knows, may be such virtual tours are the </w:t>
      </w:r>
      <w:r w:rsidR="001F0406" w:rsidRPr="005429B4">
        <w:rPr>
          <w:i/>
          <w:iCs/>
          <w:sz w:val="24"/>
          <w:szCs w:val="24"/>
        </w:rPr>
        <w:t>millennial</w:t>
      </w:r>
      <w:r w:rsidR="001F0406">
        <w:rPr>
          <w:i/>
          <w:iCs/>
          <w:sz w:val="24"/>
          <w:szCs w:val="24"/>
        </w:rPr>
        <w:t xml:space="preserve">’s </w:t>
      </w:r>
      <w:r w:rsidR="00E031E2" w:rsidRPr="005429B4">
        <w:rPr>
          <w:i/>
          <w:iCs/>
          <w:sz w:val="24"/>
          <w:szCs w:val="24"/>
        </w:rPr>
        <w:t>new</w:t>
      </w:r>
      <w:r w:rsidR="001F0406">
        <w:rPr>
          <w:i/>
          <w:iCs/>
          <w:sz w:val="24"/>
          <w:szCs w:val="24"/>
        </w:rPr>
        <w:t xml:space="preserve"> </w:t>
      </w:r>
      <w:r w:rsidR="00E031E2" w:rsidRPr="005429B4">
        <w:rPr>
          <w:i/>
          <w:iCs/>
          <w:sz w:val="24"/>
          <w:szCs w:val="24"/>
        </w:rPr>
        <w:t>found treasure</w:t>
      </w:r>
      <w:r w:rsidR="00E031E2" w:rsidRPr="005429B4">
        <w:rPr>
          <w:sz w:val="24"/>
          <w:szCs w:val="24"/>
        </w:rPr>
        <w:t xml:space="preserve"> just like Netflix. </w:t>
      </w:r>
      <w:r w:rsidR="00C9406D" w:rsidRPr="005429B4">
        <w:rPr>
          <w:sz w:val="24"/>
          <w:szCs w:val="24"/>
        </w:rPr>
        <w:t xml:space="preserve">Who would have thought </w:t>
      </w:r>
      <w:r w:rsidR="00E031E2" w:rsidRPr="005429B4">
        <w:rPr>
          <w:sz w:val="24"/>
          <w:szCs w:val="24"/>
        </w:rPr>
        <w:t xml:space="preserve">the </w:t>
      </w:r>
      <w:r w:rsidR="00A7227D" w:rsidRPr="005429B4">
        <w:rPr>
          <w:b/>
          <w:bCs/>
          <w:i/>
          <w:iCs/>
          <w:sz w:val="24"/>
          <w:szCs w:val="24"/>
        </w:rPr>
        <w:t>over-the-top (</w:t>
      </w:r>
      <w:r w:rsidR="00E031E2" w:rsidRPr="005429B4">
        <w:rPr>
          <w:b/>
          <w:bCs/>
          <w:i/>
          <w:iCs/>
          <w:sz w:val="24"/>
          <w:szCs w:val="24"/>
        </w:rPr>
        <w:t>OTT</w:t>
      </w:r>
      <w:r w:rsidR="00A7227D" w:rsidRPr="005429B4">
        <w:rPr>
          <w:b/>
          <w:bCs/>
          <w:i/>
          <w:iCs/>
          <w:sz w:val="24"/>
          <w:szCs w:val="24"/>
        </w:rPr>
        <w:t>)</w:t>
      </w:r>
      <w:r w:rsidR="00C9406D" w:rsidRPr="005429B4">
        <w:rPr>
          <w:b/>
          <w:bCs/>
          <w:i/>
          <w:iCs/>
          <w:sz w:val="24"/>
          <w:szCs w:val="24"/>
        </w:rPr>
        <w:t xml:space="preserve"> technology</w:t>
      </w:r>
      <w:r w:rsidR="00E031E2" w:rsidRPr="005429B4">
        <w:rPr>
          <w:sz w:val="24"/>
          <w:szCs w:val="24"/>
        </w:rPr>
        <w:t xml:space="preserve"> platforms like </w:t>
      </w:r>
      <w:r w:rsidR="00E031E2" w:rsidRPr="005429B4">
        <w:rPr>
          <w:i/>
          <w:iCs/>
          <w:sz w:val="24"/>
          <w:szCs w:val="24"/>
        </w:rPr>
        <w:t xml:space="preserve">Netflix, </w:t>
      </w:r>
      <w:r w:rsidR="00C9406D" w:rsidRPr="005429B4">
        <w:rPr>
          <w:i/>
          <w:iCs/>
          <w:sz w:val="24"/>
          <w:szCs w:val="24"/>
        </w:rPr>
        <w:t xml:space="preserve">Amazon Prime, </w:t>
      </w:r>
      <w:r w:rsidR="001F0406" w:rsidRPr="005429B4">
        <w:rPr>
          <w:i/>
          <w:iCs/>
          <w:sz w:val="24"/>
          <w:szCs w:val="24"/>
        </w:rPr>
        <w:t>and Disney</w:t>
      </w:r>
      <w:r w:rsidR="001F0406">
        <w:rPr>
          <w:i/>
          <w:iCs/>
          <w:sz w:val="24"/>
          <w:szCs w:val="24"/>
        </w:rPr>
        <w:t xml:space="preserve"> p</w:t>
      </w:r>
      <w:r w:rsidR="00C9406D" w:rsidRPr="005429B4">
        <w:rPr>
          <w:i/>
          <w:iCs/>
          <w:sz w:val="24"/>
          <w:szCs w:val="24"/>
        </w:rPr>
        <w:t>lus</w:t>
      </w:r>
      <w:r w:rsidR="00C9406D" w:rsidRPr="005429B4">
        <w:rPr>
          <w:sz w:val="24"/>
          <w:szCs w:val="24"/>
        </w:rPr>
        <w:t xml:space="preserve"> would one day take over the traditional cinema malls or theatres? </w:t>
      </w:r>
      <w:r w:rsidR="001F0406" w:rsidRPr="005429B4">
        <w:rPr>
          <w:sz w:val="24"/>
          <w:szCs w:val="24"/>
        </w:rPr>
        <w:t>In fact</w:t>
      </w:r>
      <w:r w:rsidR="00C9406D" w:rsidRPr="005429B4">
        <w:rPr>
          <w:sz w:val="24"/>
          <w:szCs w:val="24"/>
        </w:rPr>
        <w:t xml:space="preserve"> these platforms are so popular now, that not </w:t>
      </w:r>
      <w:r w:rsidR="00A7227D" w:rsidRPr="005429B4">
        <w:rPr>
          <w:sz w:val="24"/>
          <w:szCs w:val="24"/>
        </w:rPr>
        <w:t xml:space="preserve">only </w:t>
      </w:r>
      <w:r w:rsidR="00C9406D" w:rsidRPr="005429B4">
        <w:rPr>
          <w:sz w:val="24"/>
          <w:szCs w:val="24"/>
        </w:rPr>
        <w:t xml:space="preserve">it holds a </w:t>
      </w:r>
      <w:r w:rsidR="00A7227D" w:rsidRPr="005429B4">
        <w:rPr>
          <w:sz w:val="24"/>
          <w:szCs w:val="24"/>
        </w:rPr>
        <w:t>billion-dollar</w:t>
      </w:r>
      <w:r w:rsidR="00C9406D" w:rsidRPr="005429B4">
        <w:rPr>
          <w:sz w:val="24"/>
          <w:szCs w:val="24"/>
        </w:rPr>
        <w:t xml:space="preserve"> valuation but also has successfully conditioned people to watch movies from the safe confines of their living rooms than going down the traditional routes of</w:t>
      </w:r>
      <w:r w:rsidR="001F0406">
        <w:rPr>
          <w:sz w:val="24"/>
          <w:szCs w:val="24"/>
        </w:rPr>
        <w:t xml:space="preserve"> </w:t>
      </w:r>
      <w:r w:rsidR="001E1104" w:rsidRPr="005429B4">
        <w:rPr>
          <w:sz w:val="24"/>
          <w:szCs w:val="24"/>
        </w:rPr>
        <w:t>experiencing a</w:t>
      </w:r>
      <w:r w:rsidR="00A7227D" w:rsidRPr="005429B4">
        <w:rPr>
          <w:sz w:val="24"/>
          <w:szCs w:val="24"/>
        </w:rPr>
        <w:t xml:space="preserve"> movie in a </w:t>
      </w:r>
      <w:r w:rsidR="001E1104" w:rsidRPr="005429B4">
        <w:rPr>
          <w:sz w:val="24"/>
          <w:szCs w:val="24"/>
        </w:rPr>
        <w:t xml:space="preserve">cinema </w:t>
      </w:r>
      <w:r w:rsidR="00A7227D" w:rsidRPr="005429B4">
        <w:rPr>
          <w:sz w:val="24"/>
          <w:szCs w:val="24"/>
        </w:rPr>
        <w:t xml:space="preserve">theatre. </w:t>
      </w:r>
      <w:r w:rsidR="005429B4" w:rsidRPr="005429B4">
        <w:rPr>
          <w:sz w:val="24"/>
          <w:szCs w:val="24"/>
        </w:rPr>
        <w:t>(Gupta, G</w:t>
      </w:r>
      <w:r w:rsidR="005429B4" w:rsidRPr="005429B4">
        <w:rPr>
          <w:i/>
          <w:sz w:val="24"/>
          <w:szCs w:val="24"/>
        </w:rPr>
        <w:t>. et. al.</w:t>
      </w:r>
      <w:r w:rsidR="005429B4" w:rsidRPr="005429B4">
        <w:rPr>
          <w:sz w:val="24"/>
          <w:szCs w:val="24"/>
        </w:rPr>
        <w:t xml:space="preserve"> 2020) </w:t>
      </w:r>
    </w:p>
    <w:p w:rsidR="009D40FD" w:rsidRDefault="009D40FD" w:rsidP="00022B8C">
      <w:pPr>
        <w:jc w:val="both"/>
        <w:rPr>
          <w:b/>
          <w:bCs/>
          <w:i/>
          <w:iCs/>
          <w:sz w:val="24"/>
          <w:szCs w:val="24"/>
        </w:rPr>
      </w:pPr>
    </w:p>
    <w:p w:rsidR="0082752D" w:rsidRPr="005429B4" w:rsidRDefault="00A517D7" w:rsidP="00022B8C">
      <w:pPr>
        <w:jc w:val="both"/>
        <w:rPr>
          <w:sz w:val="24"/>
          <w:szCs w:val="24"/>
        </w:rPr>
      </w:pPr>
      <w:r w:rsidRPr="005429B4">
        <w:rPr>
          <w:b/>
          <w:bCs/>
          <w:i/>
          <w:iCs/>
          <w:sz w:val="24"/>
          <w:szCs w:val="24"/>
        </w:rPr>
        <w:t xml:space="preserve">What happens to the </w:t>
      </w:r>
      <w:r w:rsidR="00863BF1" w:rsidRPr="005429B4">
        <w:rPr>
          <w:b/>
          <w:bCs/>
          <w:i/>
          <w:iCs/>
          <w:sz w:val="24"/>
          <w:szCs w:val="24"/>
        </w:rPr>
        <w:t>Academic flying</w:t>
      </w:r>
      <w:r w:rsidRPr="005429B4">
        <w:rPr>
          <w:b/>
          <w:bCs/>
          <w:i/>
          <w:iCs/>
          <w:sz w:val="24"/>
          <w:szCs w:val="24"/>
        </w:rPr>
        <w:t xml:space="preserve"> in the new normal era? </w:t>
      </w:r>
    </w:p>
    <w:p w:rsidR="0082752D" w:rsidRPr="005429B4" w:rsidRDefault="00863BF1" w:rsidP="00022B8C">
      <w:pPr>
        <w:jc w:val="both"/>
        <w:rPr>
          <w:sz w:val="24"/>
          <w:szCs w:val="24"/>
        </w:rPr>
      </w:pPr>
      <w:r w:rsidRPr="005429B4">
        <w:rPr>
          <w:sz w:val="24"/>
          <w:szCs w:val="24"/>
        </w:rPr>
        <w:lastRenderedPageBreak/>
        <w:t>Research studies shows that the academics do a lot of flying both professionally and personally, as these knowledge workers often have the approved budget for vocational or</w:t>
      </w:r>
      <w:r w:rsidR="00E142B6" w:rsidRPr="005429B4">
        <w:rPr>
          <w:sz w:val="24"/>
          <w:szCs w:val="24"/>
        </w:rPr>
        <w:t xml:space="preserve"> have higher incomes. One of the perks of having such jobs is the whole conference culture, where’s it’s expected to be flying all over the places. Precisely there’s a strongly establishes norms and people are quite resistant to change or give up such additional job benefits. </w:t>
      </w:r>
      <w:r w:rsidR="00F47FBE" w:rsidRPr="005429B4">
        <w:rPr>
          <w:sz w:val="24"/>
          <w:szCs w:val="24"/>
        </w:rPr>
        <w:t>However,</w:t>
      </w:r>
      <w:r w:rsidR="00E142B6" w:rsidRPr="005429B4">
        <w:rPr>
          <w:sz w:val="24"/>
          <w:szCs w:val="24"/>
        </w:rPr>
        <w:t xml:space="preserve"> there’s been a massive shift during the covid-19 period, as many academics now are </w:t>
      </w:r>
      <w:r w:rsidR="0082752D" w:rsidRPr="005429B4">
        <w:rPr>
          <w:sz w:val="24"/>
          <w:szCs w:val="24"/>
        </w:rPr>
        <w:t>adapting</w:t>
      </w:r>
      <w:r w:rsidR="00E142B6" w:rsidRPr="005429B4">
        <w:rPr>
          <w:sz w:val="24"/>
          <w:szCs w:val="24"/>
        </w:rPr>
        <w:t xml:space="preserve"> to </w:t>
      </w:r>
      <w:r w:rsidR="00F47FBE" w:rsidRPr="005429B4">
        <w:rPr>
          <w:sz w:val="24"/>
          <w:szCs w:val="24"/>
        </w:rPr>
        <w:t xml:space="preserve">both </w:t>
      </w:r>
      <w:r w:rsidR="00E142B6" w:rsidRPr="005429B4">
        <w:rPr>
          <w:sz w:val="24"/>
          <w:szCs w:val="24"/>
        </w:rPr>
        <w:t>host</w:t>
      </w:r>
      <w:r w:rsidR="0082752D" w:rsidRPr="005429B4">
        <w:rPr>
          <w:sz w:val="24"/>
          <w:szCs w:val="24"/>
        </w:rPr>
        <w:t>ing</w:t>
      </w:r>
      <w:r w:rsidR="00E142B6" w:rsidRPr="005429B4">
        <w:rPr>
          <w:sz w:val="24"/>
          <w:szCs w:val="24"/>
        </w:rPr>
        <w:t xml:space="preserve"> and attend</w:t>
      </w:r>
      <w:r w:rsidR="0082752D" w:rsidRPr="005429B4">
        <w:rPr>
          <w:sz w:val="24"/>
          <w:szCs w:val="24"/>
        </w:rPr>
        <w:t>ing</w:t>
      </w:r>
      <w:r w:rsidR="005915F2" w:rsidRPr="005429B4">
        <w:rPr>
          <w:sz w:val="24"/>
          <w:szCs w:val="24"/>
        </w:rPr>
        <w:t xml:space="preserve"> </w:t>
      </w:r>
      <w:r w:rsidR="00E142B6" w:rsidRPr="005429B4">
        <w:rPr>
          <w:b/>
          <w:bCs/>
          <w:i/>
          <w:iCs/>
          <w:sz w:val="24"/>
          <w:szCs w:val="24"/>
        </w:rPr>
        <w:t>virtual conferences</w:t>
      </w:r>
      <w:r w:rsidR="00E142B6" w:rsidRPr="005429B4">
        <w:rPr>
          <w:sz w:val="24"/>
          <w:szCs w:val="24"/>
        </w:rPr>
        <w:t xml:space="preserve">. </w:t>
      </w:r>
      <w:r w:rsidR="005915F2" w:rsidRPr="005429B4">
        <w:rPr>
          <w:sz w:val="24"/>
          <w:szCs w:val="24"/>
        </w:rPr>
        <w:t>(BPS</w:t>
      </w:r>
      <w:r w:rsidR="00F11BC8" w:rsidRPr="005429B4">
        <w:rPr>
          <w:sz w:val="24"/>
          <w:szCs w:val="24"/>
        </w:rPr>
        <w:t>, 2021</w:t>
      </w:r>
      <w:r w:rsidR="005915F2" w:rsidRPr="005429B4">
        <w:rPr>
          <w:sz w:val="24"/>
          <w:szCs w:val="24"/>
        </w:rPr>
        <w:t>)</w:t>
      </w:r>
    </w:p>
    <w:p w:rsidR="00CD4E88" w:rsidRPr="005429B4" w:rsidRDefault="00F47FBE" w:rsidP="00022B8C">
      <w:pPr>
        <w:jc w:val="both"/>
        <w:rPr>
          <w:sz w:val="24"/>
          <w:szCs w:val="24"/>
        </w:rPr>
      </w:pPr>
      <w:r w:rsidRPr="005429B4">
        <w:rPr>
          <w:sz w:val="24"/>
          <w:szCs w:val="24"/>
        </w:rPr>
        <w:t xml:space="preserve">On the flipside, this has shown that a lot of our physical travel can be replaced by virtual alternatives, which not only resolves the issue of no-travel during </w:t>
      </w:r>
      <w:r w:rsidR="001F0406" w:rsidRPr="005429B4">
        <w:rPr>
          <w:sz w:val="24"/>
          <w:szCs w:val="24"/>
        </w:rPr>
        <w:t>Covid</w:t>
      </w:r>
      <w:r w:rsidRPr="005429B4">
        <w:rPr>
          <w:sz w:val="24"/>
          <w:szCs w:val="24"/>
        </w:rPr>
        <w:t xml:space="preserve"> but also tackles the bigger international concern of </w:t>
      </w:r>
      <w:r w:rsidRPr="005429B4">
        <w:rPr>
          <w:i/>
          <w:iCs/>
          <w:sz w:val="24"/>
          <w:szCs w:val="24"/>
        </w:rPr>
        <w:t>climate change,</w:t>
      </w:r>
      <w:r w:rsidRPr="005429B4">
        <w:rPr>
          <w:sz w:val="24"/>
          <w:szCs w:val="24"/>
        </w:rPr>
        <w:t xml:space="preserve"> as the airline industry is the biggest contributors to growing</w:t>
      </w:r>
      <w:r w:rsidR="001F0406">
        <w:rPr>
          <w:sz w:val="24"/>
          <w:szCs w:val="24"/>
        </w:rPr>
        <w:t xml:space="preserve"> </w:t>
      </w:r>
      <w:r w:rsidRPr="005429B4">
        <w:rPr>
          <w:sz w:val="24"/>
          <w:szCs w:val="24"/>
        </w:rPr>
        <w:t>air pollution</w:t>
      </w:r>
      <w:r w:rsidR="00CD4E88" w:rsidRPr="005429B4">
        <w:rPr>
          <w:sz w:val="24"/>
          <w:szCs w:val="24"/>
        </w:rPr>
        <w:t xml:space="preserve"> levels</w:t>
      </w:r>
      <w:r w:rsidRPr="005429B4">
        <w:rPr>
          <w:sz w:val="24"/>
          <w:szCs w:val="24"/>
        </w:rPr>
        <w:t xml:space="preserve"> and </w:t>
      </w:r>
      <w:r w:rsidRPr="005429B4">
        <w:rPr>
          <w:i/>
          <w:iCs/>
          <w:sz w:val="24"/>
          <w:szCs w:val="24"/>
        </w:rPr>
        <w:t>global warming</w:t>
      </w:r>
      <w:r w:rsidR="00CD4E88" w:rsidRPr="005429B4">
        <w:rPr>
          <w:i/>
          <w:iCs/>
          <w:sz w:val="24"/>
          <w:szCs w:val="24"/>
        </w:rPr>
        <w:t xml:space="preserve"> concerns</w:t>
      </w:r>
      <w:r w:rsidRPr="005429B4">
        <w:rPr>
          <w:sz w:val="24"/>
          <w:szCs w:val="24"/>
        </w:rPr>
        <w:t>.</w:t>
      </w:r>
      <w:r w:rsidR="00F11BC8" w:rsidRPr="005429B4">
        <w:rPr>
          <w:sz w:val="24"/>
          <w:szCs w:val="24"/>
        </w:rPr>
        <w:t xml:space="preserve"> (BPS, 2021)</w:t>
      </w:r>
    </w:p>
    <w:p w:rsidR="005B369C" w:rsidRPr="005429B4" w:rsidRDefault="00CD4E88" w:rsidP="00022B8C">
      <w:pPr>
        <w:jc w:val="both"/>
        <w:rPr>
          <w:sz w:val="24"/>
          <w:szCs w:val="24"/>
        </w:rPr>
      </w:pPr>
      <w:r w:rsidRPr="005429B4">
        <w:rPr>
          <w:sz w:val="24"/>
          <w:szCs w:val="24"/>
        </w:rPr>
        <w:t xml:space="preserve">This also gives an opportunity to the climate change agencies and associated government institutions to work in close association with companies to reduce </w:t>
      </w:r>
      <w:r w:rsidR="00A03336" w:rsidRPr="005429B4">
        <w:rPr>
          <w:sz w:val="24"/>
          <w:szCs w:val="24"/>
        </w:rPr>
        <w:t>employee’s</w:t>
      </w:r>
      <w:r w:rsidRPr="005429B4">
        <w:rPr>
          <w:sz w:val="24"/>
          <w:szCs w:val="24"/>
        </w:rPr>
        <w:t xml:space="preserve"> resource uses, with an aim to promote or reward the low carbon choices made within their procedures and practices. </w:t>
      </w:r>
    </w:p>
    <w:p w:rsidR="00BB677F" w:rsidRPr="005429B4" w:rsidRDefault="00BB677F" w:rsidP="00022B8C">
      <w:pPr>
        <w:jc w:val="both"/>
        <w:rPr>
          <w:sz w:val="24"/>
          <w:szCs w:val="24"/>
        </w:rPr>
      </w:pPr>
      <w:r w:rsidRPr="005429B4">
        <w:rPr>
          <w:b/>
          <w:bCs/>
          <w:i/>
          <w:iCs/>
          <w:sz w:val="24"/>
          <w:szCs w:val="24"/>
        </w:rPr>
        <w:t xml:space="preserve">Life in </w:t>
      </w:r>
      <w:r w:rsidR="0082752D" w:rsidRPr="005429B4">
        <w:rPr>
          <w:b/>
          <w:bCs/>
          <w:i/>
          <w:iCs/>
          <w:sz w:val="24"/>
          <w:szCs w:val="24"/>
        </w:rPr>
        <w:t>the new n</w:t>
      </w:r>
      <w:r w:rsidR="005B369C" w:rsidRPr="005429B4">
        <w:rPr>
          <w:b/>
          <w:bCs/>
          <w:i/>
          <w:iCs/>
          <w:sz w:val="24"/>
          <w:szCs w:val="24"/>
        </w:rPr>
        <w:t xml:space="preserve">ormal- The genesis of </w:t>
      </w:r>
      <w:r w:rsidRPr="005429B4">
        <w:rPr>
          <w:b/>
          <w:bCs/>
          <w:i/>
          <w:iCs/>
          <w:sz w:val="24"/>
          <w:szCs w:val="24"/>
        </w:rPr>
        <w:t>self</w:t>
      </w:r>
      <w:r w:rsidR="005B369C" w:rsidRPr="005429B4">
        <w:rPr>
          <w:b/>
          <w:bCs/>
          <w:i/>
          <w:iCs/>
          <w:sz w:val="24"/>
          <w:szCs w:val="24"/>
        </w:rPr>
        <w:t xml:space="preserve">-sufficient resilient communities </w:t>
      </w:r>
    </w:p>
    <w:p w:rsidR="00A7044F" w:rsidRPr="005429B4" w:rsidRDefault="00AD4A69" w:rsidP="00022B8C">
      <w:pPr>
        <w:jc w:val="both"/>
        <w:rPr>
          <w:sz w:val="24"/>
          <w:szCs w:val="24"/>
        </w:rPr>
      </w:pPr>
      <w:r w:rsidRPr="005429B4">
        <w:rPr>
          <w:sz w:val="24"/>
          <w:szCs w:val="24"/>
        </w:rPr>
        <w:t xml:space="preserve">The new decade has ushered in new challenges and we can be certain these challenges are to stay for quite some time now. The </w:t>
      </w:r>
      <w:r w:rsidRPr="005429B4">
        <w:rPr>
          <w:i/>
          <w:iCs/>
          <w:sz w:val="24"/>
          <w:szCs w:val="24"/>
        </w:rPr>
        <w:t>after-effects of months of lockdown</w:t>
      </w:r>
      <w:r w:rsidRPr="005429B4">
        <w:rPr>
          <w:sz w:val="24"/>
          <w:szCs w:val="24"/>
        </w:rPr>
        <w:t xml:space="preserve"> and the economic crisis </w:t>
      </w:r>
      <w:r w:rsidR="00A7044F" w:rsidRPr="005429B4">
        <w:rPr>
          <w:sz w:val="24"/>
          <w:szCs w:val="24"/>
        </w:rPr>
        <w:t>caused by it, has devast</w:t>
      </w:r>
      <w:r w:rsidR="001F0406">
        <w:rPr>
          <w:sz w:val="24"/>
          <w:szCs w:val="24"/>
        </w:rPr>
        <w:t>at</w:t>
      </w:r>
      <w:r w:rsidR="00A7044F" w:rsidRPr="005429B4">
        <w:rPr>
          <w:sz w:val="24"/>
          <w:szCs w:val="24"/>
        </w:rPr>
        <w:t xml:space="preserve">ed thousands of businesses, be it big or small. As we think of a new normal era, and try to bounce back out of this crisis, it’s fair to assume that this pandemic will shape the way we work, live and the way we perceive life in cities. </w:t>
      </w:r>
    </w:p>
    <w:p w:rsidR="00AD4A69" w:rsidRPr="005429B4" w:rsidRDefault="00A7044F" w:rsidP="00022B8C">
      <w:pPr>
        <w:jc w:val="both"/>
        <w:rPr>
          <w:sz w:val="24"/>
          <w:szCs w:val="24"/>
        </w:rPr>
      </w:pPr>
      <w:r w:rsidRPr="005429B4">
        <w:rPr>
          <w:sz w:val="24"/>
          <w:szCs w:val="24"/>
        </w:rPr>
        <w:t xml:space="preserve">It's </w:t>
      </w:r>
      <w:r w:rsidR="00B12022" w:rsidRPr="005429B4">
        <w:rPr>
          <w:sz w:val="24"/>
          <w:szCs w:val="24"/>
        </w:rPr>
        <w:t>undoubtedly an</w:t>
      </w:r>
      <w:r w:rsidRPr="005429B4">
        <w:rPr>
          <w:sz w:val="24"/>
          <w:szCs w:val="24"/>
        </w:rPr>
        <w:t xml:space="preserve"> awkward </w:t>
      </w:r>
      <w:r w:rsidR="00B12022" w:rsidRPr="005429B4">
        <w:rPr>
          <w:sz w:val="24"/>
          <w:szCs w:val="24"/>
        </w:rPr>
        <w:t xml:space="preserve">feeling to see </w:t>
      </w:r>
      <w:r w:rsidRPr="005429B4">
        <w:rPr>
          <w:sz w:val="24"/>
          <w:szCs w:val="24"/>
        </w:rPr>
        <w:t>our favourite and buzzing metro</w:t>
      </w:r>
      <w:r w:rsidR="00B12022" w:rsidRPr="005429B4">
        <w:rPr>
          <w:sz w:val="24"/>
          <w:szCs w:val="24"/>
        </w:rPr>
        <w:t xml:space="preserve"> cities transforming into</w:t>
      </w:r>
      <w:r w:rsidRPr="005429B4">
        <w:rPr>
          <w:sz w:val="24"/>
          <w:szCs w:val="24"/>
        </w:rPr>
        <w:t xml:space="preserve"> hostile hotspots, where the risk of infection contraction is the ultimate.</w:t>
      </w:r>
      <w:r w:rsidR="00B12022" w:rsidRPr="005429B4">
        <w:rPr>
          <w:sz w:val="24"/>
          <w:szCs w:val="24"/>
        </w:rPr>
        <w:t xml:space="preserve"> Being confined to our homes for months due to extensive covid-19 lockdowns, no wonder our homes feel smaller and humdrum than </w:t>
      </w:r>
      <w:r w:rsidR="005B369C" w:rsidRPr="005429B4">
        <w:rPr>
          <w:sz w:val="24"/>
          <w:szCs w:val="24"/>
        </w:rPr>
        <w:t>before</w:t>
      </w:r>
      <w:r w:rsidR="00B12022" w:rsidRPr="005429B4">
        <w:rPr>
          <w:sz w:val="24"/>
          <w:szCs w:val="24"/>
        </w:rPr>
        <w:t xml:space="preserve"> and our cities are more palpable than ever. Does this mean our cities are in for a chang</w:t>
      </w:r>
      <w:r w:rsidR="00022B8C" w:rsidRPr="005429B4">
        <w:rPr>
          <w:sz w:val="24"/>
          <w:szCs w:val="24"/>
        </w:rPr>
        <w:t>e</w:t>
      </w:r>
      <w:r w:rsidR="00B12022" w:rsidRPr="005429B4">
        <w:rPr>
          <w:sz w:val="24"/>
          <w:szCs w:val="24"/>
        </w:rPr>
        <w:t xml:space="preserve">? If so, it’s never too early to begin pondering how this pandemic will shape our </w:t>
      </w:r>
      <w:r w:rsidR="00B12022" w:rsidRPr="005429B4">
        <w:rPr>
          <w:i/>
          <w:iCs/>
          <w:sz w:val="24"/>
          <w:szCs w:val="24"/>
        </w:rPr>
        <w:t>future urban interactions</w:t>
      </w:r>
      <w:r w:rsidR="00B12022" w:rsidRPr="005429B4">
        <w:rPr>
          <w:sz w:val="24"/>
          <w:szCs w:val="24"/>
        </w:rPr>
        <w:t xml:space="preserve"> </w:t>
      </w:r>
      <w:r w:rsidR="00F11BC8" w:rsidRPr="005429B4">
        <w:rPr>
          <w:sz w:val="24"/>
          <w:szCs w:val="24"/>
        </w:rPr>
        <w:t>(Zeljic</w:t>
      </w:r>
      <w:r w:rsidR="001F0406" w:rsidRPr="005429B4">
        <w:rPr>
          <w:sz w:val="24"/>
          <w:szCs w:val="24"/>
        </w:rPr>
        <w:t>, S.A</w:t>
      </w:r>
      <w:r w:rsidR="00F11BC8" w:rsidRPr="005429B4">
        <w:rPr>
          <w:sz w:val="24"/>
          <w:szCs w:val="24"/>
        </w:rPr>
        <w:t>., 2021)</w:t>
      </w:r>
    </w:p>
    <w:p w:rsidR="00170DD3" w:rsidRPr="005429B4" w:rsidRDefault="00170DD3" w:rsidP="00022B8C">
      <w:pPr>
        <w:jc w:val="both"/>
        <w:rPr>
          <w:b/>
          <w:bCs/>
          <w:i/>
          <w:iCs/>
          <w:sz w:val="24"/>
          <w:szCs w:val="24"/>
        </w:rPr>
      </w:pPr>
      <w:r w:rsidRPr="005429B4">
        <w:rPr>
          <w:b/>
          <w:bCs/>
          <w:i/>
          <w:iCs/>
          <w:sz w:val="24"/>
          <w:szCs w:val="24"/>
        </w:rPr>
        <w:t xml:space="preserve">A new reckoning for metropolitan lifestyle </w:t>
      </w:r>
    </w:p>
    <w:p w:rsidR="00821815" w:rsidRPr="005429B4" w:rsidRDefault="004273E4" w:rsidP="00022B8C">
      <w:pPr>
        <w:jc w:val="both"/>
        <w:rPr>
          <w:sz w:val="24"/>
          <w:szCs w:val="24"/>
        </w:rPr>
      </w:pPr>
      <w:r w:rsidRPr="005429B4">
        <w:rPr>
          <w:sz w:val="24"/>
          <w:szCs w:val="24"/>
        </w:rPr>
        <w:t>There are already predictions from global subject matter experts regarding an anti-</w:t>
      </w:r>
      <w:r w:rsidR="001F0406" w:rsidRPr="005429B4">
        <w:rPr>
          <w:sz w:val="24"/>
          <w:szCs w:val="24"/>
        </w:rPr>
        <w:t>urbanism</w:t>
      </w:r>
      <w:r w:rsidRPr="005429B4">
        <w:rPr>
          <w:sz w:val="24"/>
          <w:szCs w:val="24"/>
        </w:rPr>
        <w:t xml:space="preserve"> turn, as many are escaping an exorbitant urban life, </w:t>
      </w:r>
      <w:r w:rsidR="002A52C3" w:rsidRPr="005429B4">
        <w:rPr>
          <w:sz w:val="24"/>
          <w:szCs w:val="24"/>
        </w:rPr>
        <w:t>simply because</w:t>
      </w:r>
      <w:r w:rsidRPr="005429B4">
        <w:rPr>
          <w:sz w:val="24"/>
          <w:szCs w:val="24"/>
        </w:rPr>
        <w:t xml:space="preserve"> economic recession has hit the city dwellers the hardest. </w:t>
      </w:r>
      <w:r w:rsidR="002A52C3" w:rsidRPr="005429B4">
        <w:rPr>
          <w:sz w:val="24"/>
          <w:szCs w:val="24"/>
        </w:rPr>
        <w:t xml:space="preserve">The rapid speed at which the </w:t>
      </w:r>
      <w:r w:rsidRPr="005429B4">
        <w:rPr>
          <w:sz w:val="24"/>
          <w:szCs w:val="24"/>
        </w:rPr>
        <w:t xml:space="preserve">physical businesses or retail stores </w:t>
      </w:r>
      <w:r w:rsidR="002A52C3" w:rsidRPr="005429B4">
        <w:rPr>
          <w:sz w:val="24"/>
          <w:szCs w:val="24"/>
        </w:rPr>
        <w:t xml:space="preserve">closing, there is no denying that </w:t>
      </w:r>
      <w:r w:rsidRPr="005429B4">
        <w:rPr>
          <w:sz w:val="24"/>
          <w:szCs w:val="24"/>
        </w:rPr>
        <w:t xml:space="preserve">there will be further depopulation and regression of our </w:t>
      </w:r>
      <w:r w:rsidR="002A52C3" w:rsidRPr="005429B4">
        <w:rPr>
          <w:sz w:val="24"/>
          <w:szCs w:val="24"/>
        </w:rPr>
        <w:t xml:space="preserve">urban </w:t>
      </w:r>
      <w:r w:rsidRPr="005429B4">
        <w:rPr>
          <w:sz w:val="24"/>
          <w:szCs w:val="24"/>
        </w:rPr>
        <w:t>ci</w:t>
      </w:r>
      <w:r w:rsidR="002A52C3" w:rsidRPr="005429B4">
        <w:rPr>
          <w:sz w:val="24"/>
          <w:szCs w:val="24"/>
        </w:rPr>
        <w:t>ties</w:t>
      </w:r>
      <w:r w:rsidRPr="005429B4">
        <w:rPr>
          <w:sz w:val="24"/>
          <w:szCs w:val="24"/>
        </w:rPr>
        <w:t>.</w:t>
      </w:r>
      <w:r w:rsidR="002A52C3" w:rsidRPr="005429B4">
        <w:rPr>
          <w:sz w:val="24"/>
          <w:szCs w:val="24"/>
        </w:rPr>
        <w:t xml:space="preserve"> And with death of our cities, it’s going to be the </w:t>
      </w:r>
      <w:r w:rsidR="00167A54" w:rsidRPr="005429B4">
        <w:rPr>
          <w:sz w:val="24"/>
          <w:szCs w:val="24"/>
        </w:rPr>
        <w:t>low-income</w:t>
      </w:r>
      <w:r w:rsidR="002A52C3" w:rsidRPr="005429B4">
        <w:rPr>
          <w:sz w:val="24"/>
          <w:szCs w:val="24"/>
        </w:rPr>
        <w:t xml:space="preserve"> population who’s going to be the most affected, bearing the ultimate brunt of the economic crisis that is </w:t>
      </w:r>
      <w:r w:rsidR="00022B8C" w:rsidRPr="005429B4">
        <w:rPr>
          <w:sz w:val="24"/>
          <w:szCs w:val="24"/>
        </w:rPr>
        <w:t xml:space="preserve">yet to </w:t>
      </w:r>
      <w:r w:rsidR="002A52C3" w:rsidRPr="005429B4">
        <w:rPr>
          <w:sz w:val="24"/>
          <w:szCs w:val="24"/>
        </w:rPr>
        <w:t>unfol</w:t>
      </w:r>
      <w:r w:rsidR="00022B8C" w:rsidRPr="005429B4">
        <w:rPr>
          <w:sz w:val="24"/>
          <w:szCs w:val="24"/>
        </w:rPr>
        <w:t>d</w:t>
      </w:r>
      <w:r w:rsidR="002A52C3" w:rsidRPr="005429B4">
        <w:rPr>
          <w:sz w:val="24"/>
          <w:szCs w:val="24"/>
        </w:rPr>
        <w:t xml:space="preserve">.  </w:t>
      </w:r>
    </w:p>
    <w:p w:rsidR="003227E7" w:rsidRPr="005429B4" w:rsidRDefault="00821815" w:rsidP="00022B8C">
      <w:pPr>
        <w:jc w:val="both"/>
        <w:rPr>
          <w:sz w:val="24"/>
          <w:szCs w:val="24"/>
        </w:rPr>
      </w:pPr>
      <w:r w:rsidRPr="005429B4">
        <w:rPr>
          <w:sz w:val="24"/>
          <w:szCs w:val="24"/>
        </w:rPr>
        <w:t>On the flipside, Covid-19 has shown</w:t>
      </w:r>
      <w:r w:rsidR="00335139" w:rsidRPr="005429B4">
        <w:rPr>
          <w:sz w:val="24"/>
          <w:szCs w:val="24"/>
        </w:rPr>
        <w:t xml:space="preserve"> how resilient we are as a community. The way communities, cultural and economic institutions have responded to the unprecedented Covid-19 crisis, offers key insights on how we can address inequality and support more inclusive development in cities. It also offers a glimpse into an urban future where local places, culture, customs, businesses and neighbourhoods can be celebrated to promote community welfare. </w:t>
      </w:r>
    </w:p>
    <w:p w:rsidR="007F5B9E" w:rsidRPr="005429B4" w:rsidRDefault="003227E7" w:rsidP="00022B8C">
      <w:pPr>
        <w:jc w:val="both"/>
        <w:rPr>
          <w:sz w:val="24"/>
          <w:szCs w:val="24"/>
        </w:rPr>
      </w:pPr>
      <w:r w:rsidRPr="005429B4">
        <w:rPr>
          <w:b/>
          <w:bCs/>
          <w:i/>
          <w:iCs/>
          <w:sz w:val="24"/>
          <w:szCs w:val="24"/>
        </w:rPr>
        <w:lastRenderedPageBreak/>
        <w:t xml:space="preserve">Rise of Polycentric cities- </w:t>
      </w:r>
      <w:r w:rsidRPr="005429B4">
        <w:rPr>
          <w:sz w:val="24"/>
          <w:szCs w:val="24"/>
        </w:rPr>
        <w:t xml:space="preserve">The social politicians wants to encourage more self-sufficient communities, where people instead of rushing from one place to another in permanent state of anxiety </w:t>
      </w:r>
      <w:r w:rsidR="007F5B9E" w:rsidRPr="005429B4">
        <w:rPr>
          <w:sz w:val="24"/>
          <w:szCs w:val="24"/>
        </w:rPr>
        <w:t xml:space="preserve">will live in cities with shops, parks, community leisure centres, health clinics, schools and even workplaces are just a walk or bike ride away. This approach is based on four major principles- </w:t>
      </w:r>
      <w:r w:rsidR="007F5B9E" w:rsidRPr="005429B4">
        <w:rPr>
          <w:b/>
          <w:bCs/>
          <w:i/>
          <w:iCs/>
          <w:sz w:val="24"/>
          <w:szCs w:val="24"/>
        </w:rPr>
        <w:t xml:space="preserve">diversity, density, proximity and uniquity which </w:t>
      </w:r>
      <w:r w:rsidR="00A03336" w:rsidRPr="005429B4">
        <w:rPr>
          <w:sz w:val="24"/>
          <w:szCs w:val="24"/>
        </w:rPr>
        <w:t>allow</w:t>
      </w:r>
      <w:r w:rsidR="007F5B9E" w:rsidRPr="005429B4">
        <w:rPr>
          <w:sz w:val="24"/>
          <w:szCs w:val="24"/>
        </w:rPr>
        <w:t xml:space="preserve"> individual living within the city with six basic social functions of working, supplying, caring, learning, </w:t>
      </w:r>
      <w:r w:rsidR="00163D22" w:rsidRPr="005429B4">
        <w:rPr>
          <w:sz w:val="24"/>
          <w:szCs w:val="24"/>
        </w:rPr>
        <w:t>living,</w:t>
      </w:r>
      <w:r w:rsidR="007F5B9E" w:rsidRPr="005429B4">
        <w:rPr>
          <w:sz w:val="24"/>
          <w:szCs w:val="24"/>
        </w:rPr>
        <w:t xml:space="preserve"> and relishing. For example- </w:t>
      </w:r>
      <w:r w:rsidR="00163D22" w:rsidRPr="005429B4">
        <w:rPr>
          <w:b/>
          <w:bCs/>
          <w:i/>
          <w:iCs/>
          <w:sz w:val="24"/>
          <w:szCs w:val="24"/>
        </w:rPr>
        <w:t>15-minute city of Paris, Melbourne’s 20-minute neighbourhood</w:t>
      </w:r>
      <w:r w:rsidR="00163D22" w:rsidRPr="005429B4">
        <w:rPr>
          <w:sz w:val="24"/>
          <w:szCs w:val="24"/>
        </w:rPr>
        <w:t xml:space="preserve"> are revolutionary ideas in the urban infrastructure and living. These cities successfully introduce the idea of hyper proximity to address the needs of city dwellers. </w:t>
      </w:r>
      <w:r w:rsidR="00F11BC8" w:rsidRPr="005429B4">
        <w:rPr>
          <w:sz w:val="24"/>
          <w:szCs w:val="24"/>
        </w:rPr>
        <w:t>(Zeljic</w:t>
      </w:r>
      <w:r w:rsidR="001F0406" w:rsidRPr="005429B4">
        <w:rPr>
          <w:sz w:val="24"/>
          <w:szCs w:val="24"/>
        </w:rPr>
        <w:t>, S.A</w:t>
      </w:r>
      <w:r w:rsidR="00F11BC8" w:rsidRPr="005429B4">
        <w:rPr>
          <w:sz w:val="24"/>
          <w:szCs w:val="24"/>
        </w:rPr>
        <w:t>., 2021)</w:t>
      </w:r>
    </w:p>
    <w:p w:rsidR="007F5B9E" w:rsidRDefault="007F5B9E" w:rsidP="00022B8C">
      <w:pPr>
        <w:jc w:val="both"/>
        <w:rPr>
          <w:sz w:val="24"/>
          <w:szCs w:val="24"/>
        </w:rPr>
      </w:pPr>
      <w:r w:rsidRPr="005429B4">
        <w:rPr>
          <w:sz w:val="24"/>
          <w:szCs w:val="24"/>
        </w:rPr>
        <w:t>Such cities may be more densely populated but it’s also more people friendly</w:t>
      </w:r>
      <w:r w:rsidR="00163D22" w:rsidRPr="005429B4">
        <w:rPr>
          <w:sz w:val="24"/>
          <w:szCs w:val="24"/>
        </w:rPr>
        <w:t xml:space="preserve"> promoting greater </w:t>
      </w:r>
      <w:r w:rsidRPr="005429B4">
        <w:rPr>
          <w:sz w:val="24"/>
          <w:szCs w:val="24"/>
        </w:rPr>
        <w:t>work-life balance</w:t>
      </w:r>
      <w:r w:rsidR="00D0135E" w:rsidRPr="005429B4">
        <w:rPr>
          <w:sz w:val="24"/>
          <w:szCs w:val="24"/>
        </w:rPr>
        <w:t xml:space="preserve">. Hence, this is </w:t>
      </w:r>
      <w:r w:rsidR="00163D22" w:rsidRPr="005429B4">
        <w:rPr>
          <w:sz w:val="24"/>
          <w:szCs w:val="24"/>
        </w:rPr>
        <w:t xml:space="preserve">a </w:t>
      </w:r>
      <w:r w:rsidR="00F20225" w:rsidRPr="005429B4">
        <w:rPr>
          <w:sz w:val="24"/>
          <w:szCs w:val="24"/>
        </w:rPr>
        <w:t>revolutionary</w:t>
      </w:r>
      <w:r w:rsidR="00163D22" w:rsidRPr="005429B4">
        <w:rPr>
          <w:sz w:val="24"/>
          <w:szCs w:val="24"/>
        </w:rPr>
        <w:t xml:space="preserve"> approach that will</w:t>
      </w:r>
      <w:r w:rsidR="00F20225" w:rsidRPr="005429B4">
        <w:rPr>
          <w:sz w:val="24"/>
          <w:szCs w:val="24"/>
        </w:rPr>
        <w:t xml:space="preserve"> not only</w:t>
      </w:r>
      <w:r w:rsidR="00163D22" w:rsidRPr="005429B4">
        <w:rPr>
          <w:sz w:val="24"/>
          <w:szCs w:val="24"/>
        </w:rPr>
        <w:t xml:space="preserve"> transform lifestyles </w:t>
      </w:r>
      <w:r w:rsidR="00F20225" w:rsidRPr="005429B4">
        <w:rPr>
          <w:sz w:val="24"/>
          <w:szCs w:val="24"/>
        </w:rPr>
        <w:t xml:space="preserve">but how we work, live, travel or operate within our ecosystem.  </w:t>
      </w:r>
    </w:p>
    <w:p w:rsidR="005429B4" w:rsidRPr="009D40FD" w:rsidRDefault="009D40FD" w:rsidP="00022B8C">
      <w:pPr>
        <w:jc w:val="both"/>
        <w:rPr>
          <w:b/>
          <w:bCs/>
          <w:i/>
          <w:iCs/>
          <w:sz w:val="24"/>
          <w:szCs w:val="24"/>
        </w:rPr>
      </w:pPr>
      <w:r>
        <w:rPr>
          <w:noProof/>
          <w:lang w:eastAsia="en-IN"/>
        </w:rPr>
        <w:drawing>
          <wp:inline distT="0" distB="0" distL="0" distR="0">
            <wp:extent cx="5930486" cy="5605153"/>
            <wp:effectExtent l="19050" t="0" r="0" b="0"/>
            <wp:docPr id="10" name="Picture 10" descr="The 15-minute city | | Four Commun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15-minute city | | Four Communications"/>
                    <pic:cNvPicPr>
                      <a:picLocks noChangeAspect="1" noChangeArrowheads="1"/>
                    </pic:cNvPicPr>
                  </pic:nvPicPr>
                  <pic:blipFill>
                    <a:blip r:embed="rId10"/>
                    <a:srcRect/>
                    <a:stretch>
                      <a:fillRect/>
                    </a:stretch>
                  </pic:blipFill>
                  <pic:spPr bwMode="auto">
                    <a:xfrm>
                      <a:off x="0" y="0"/>
                      <a:ext cx="5933225" cy="5607742"/>
                    </a:xfrm>
                    <a:prstGeom prst="rect">
                      <a:avLst/>
                    </a:prstGeom>
                    <a:noFill/>
                    <a:ln w="9525">
                      <a:noFill/>
                      <a:miter lim="800000"/>
                      <a:headEnd/>
                      <a:tailEnd/>
                    </a:ln>
                  </pic:spPr>
                </pic:pic>
              </a:graphicData>
            </a:graphic>
          </wp:inline>
        </w:drawing>
      </w:r>
      <w:r>
        <w:rPr>
          <w:sz w:val="24"/>
          <w:szCs w:val="24"/>
        </w:rPr>
        <w:t xml:space="preserve">Picture Source: </w:t>
      </w:r>
      <w:r w:rsidRPr="009D40FD">
        <w:rPr>
          <w:i/>
          <w:sz w:val="24"/>
          <w:szCs w:val="24"/>
        </w:rPr>
        <w:t>15 Minutes City</w:t>
      </w:r>
      <w:r>
        <w:rPr>
          <w:sz w:val="24"/>
          <w:szCs w:val="24"/>
        </w:rPr>
        <w:t>, Four Communications (2018)</w:t>
      </w:r>
    </w:p>
    <w:p w:rsidR="0082752D" w:rsidRPr="005429B4" w:rsidRDefault="00006448" w:rsidP="00022B8C">
      <w:pPr>
        <w:jc w:val="both"/>
        <w:rPr>
          <w:b/>
          <w:sz w:val="24"/>
          <w:szCs w:val="24"/>
          <w:u w:val="single"/>
        </w:rPr>
      </w:pPr>
      <w:r w:rsidRPr="005429B4">
        <w:rPr>
          <w:b/>
          <w:sz w:val="24"/>
          <w:szCs w:val="24"/>
          <w:u w:val="single"/>
        </w:rPr>
        <w:t>Reference list;-</w:t>
      </w:r>
    </w:p>
    <w:p w:rsidR="00111A9E" w:rsidRPr="005429B4" w:rsidRDefault="00006448" w:rsidP="00022B8C">
      <w:pPr>
        <w:jc w:val="both"/>
        <w:rPr>
          <w:sz w:val="24"/>
          <w:szCs w:val="24"/>
        </w:rPr>
      </w:pPr>
      <w:r w:rsidRPr="005429B4">
        <w:rPr>
          <w:sz w:val="24"/>
          <w:szCs w:val="24"/>
        </w:rPr>
        <w:lastRenderedPageBreak/>
        <w:t>The World Bank (2020) Covid</w:t>
      </w:r>
      <w:r w:rsidRPr="005429B4">
        <w:rPr>
          <w:i/>
          <w:sz w:val="24"/>
          <w:szCs w:val="24"/>
        </w:rPr>
        <w:t>-19 to Plunge Global Economy into Worst Recession since World War II</w:t>
      </w:r>
      <w:r w:rsidR="00111A9E" w:rsidRPr="005429B4">
        <w:rPr>
          <w:i/>
          <w:sz w:val="24"/>
          <w:szCs w:val="24"/>
        </w:rPr>
        <w:t xml:space="preserve"> </w:t>
      </w:r>
      <w:r w:rsidR="00111A9E" w:rsidRPr="005429B4">
        <w:rPr>
          <w:sz w:val="24"/>
          <w:szCs w:val="24"/>
        </w:rPr>
        <w:t xml:space="preserve">Available at: </w:t>
      </w:r>
      <w:hyperlink r:id="rId11" w:history="1">
        <w:r w:rsidR="00111A9E" w:rsidRPr="005429B4">
          <w:rPr>
            <w:rStyle w:val="Hyperlink"/>
            <w:sz w:val="24"/>
            <w:szCs w:val="24"/>
          </w:rPr>
          <w:t>https://www.worldbank.org/en/news/press-release/2020/06/08/covid-19-to-plunge-global-economy-into-worst-recession-since-world-war-ii</w:t>
        </w:r>
      </w:hyperlink>
      <w:r w:rsidR="00111A9E" w:rsidRPr="005429B4">
        <w:rPr>
          <w:sz w:val="24"/>
          <w:szCs w:val="24"/>
        </w:rPr>
        <w:t xml:space="preserve"> [Accessed: 15 March, 2021]</w:t>
      </w:r>
    </w:p>
    <w:p w:rsidR="00E671F8" w:rsidRPr="005429B4" w:rsidRDefault="006B3E3C" w:rsidP="00E671F8">
      <w:pPr>
        <w:jc w:val="both"/>
        <w:rPr>
          <w:sz w:val="24"/>
          <w:szCs w:val="24"/>
        </w:rPr>
      </w:pPr>
      <w:r w:rsidRPr="005429B4">
        <w:rPr>
          <w:sz w:val="24"/>
          <w:szCs w:val="24"/>
        </w:rPr>
        <w:t>Andrews, H. (2020)</w:t>
      </w:r>
      <w:r w:rsidR="00E671F8" w:rsidRPr="005429B4">
        <w:rPr>
          <w:sz w:val="24"/>
          <w:szCs w:val="24"/>
        </w:rPr>
        <w:t xml:space="preserve"> </w:t>
      </w:r>
      <w:r w:rsidRPr="005429B4">
        <w:rPr>
          <w:i/>
          <w:sz w:val="24"/>
          <w:szCs w:val="24"/>
        </w:rPr>
        <w:t>Tourism and COVID-19.Anthropology in action</w:t>
      </w:r>
      <w:r w:rsidR="00465C21" w:rsidRPr="005429B4">
        <w:rPr>
          <w:sz w:val="24"/>
          <w:szCs w:val="24"/>
        </w:rPr>
        <w:t>, 27(2), pp.93-99.</w:t>
      </w:r>
      <w:r w:rsidRPr="005429B4">
        <w:rPr>
          <w:sz w:val="24"/>
          <w:szCs w:val="24"/>
        </w:rPr>
        <w:t>London, England</w:t>
      </w:r>
      <w:r w:rsidR="00465C21" w:rsidRPr="005429B4">
        <w:rPr>
          <w:sz w:val="24"/>
          <w:szCs w:val="24"/>
        </w:rPr>
        <w:t xml:space="preserve">: </w:t>
      </w:r>
      <w:r w:rsidR="00111A9E" w:rsidRPr="005429B4">
        <w:rPr>
          <w:sz w:val="24"/>
          <w:szCs w:val="24"/>
        </w:rPr>
        <w:t xml:space="preserve"> </w:t>
      </w:r>
      <w:r w:rsidR="00465C21" w:rsidRPr="005429B4">
        <w:rPr>
          <w:sz w:val="24"/>
          <w:szCs w:val="24"/>
        </w:rPr>
        <w:t>Berghahn Books and Journals [Accessed: 12 March, 2021]</w:t>
      </w:r>
    </w:p>
    <w:p w:rsidR="00E671F8" w:rsidRPr="005429B4" w:rsidRDefault="00E671F8" w:rsidP="00E671F8">
      <w:pPr>
        <w:jc w:val="both"/>
        <w:rPr>
          <w:sz w:val="24"/>
          <w:szCs w:val="24"/>
        </w:rPr>
      </w:pPr>
      <w:r w:rsidRPr="005429B4">
        <w:rPr>
          <w:sz w:val="24"/>
          <w:szCs w:val="24"/>
        </w:rPr>
        <w:t xml:space="preserve">Kelly. J.(2020) </w:t>
      </w:r>
      <w:r w:rsidRPr="005429B4">
        <w:rPr>
          <w:i/>
          <w:sz w:val="24"/>
          <w:szCs w:val="24"/>
        </w:rPr>
        <w:t xml:space="preserve">The ‘Hybrid Model’ Of Working Remotely And In The Office Could Create Big Expenses For Companies And Give Rise To Two Classes Of Employees, </w:t>
      </w:r>
      <w:r w:rsidRPr="005429B4">
        <w:rPr>
          <w:sz w:val="24"/>
          <w:szCs w:val="24"/>
        </w:rPr>
        <w:t xml:space="preserve">Forbes. Available at: </w:t>
      </w:r>
      <w:hyperlink r:id="rId12" w:history="1">
        <w:r w:rsidRPr="005429B4">
          <w:rPr>
            <w:rStyle w:val="Hyperlink"/>
            <w:sz w:val="24"/>
            <w:szCs w:val="24"/>
          </w:rPr>
          <w:t>https://www.forbes.com/sites/jackkelly/2021/02/22/the-hybrid-model-of-working-remotely-and-in-the-office-could-create-big-expenses-for-companies-and-give-rise-to-two-classes-of-employees/?sh=248f87ee1bde</w:t>
        </w:r>
      </w:hyperlink>
      <w:r w:rsidRPr="005429B4">
        <w:rPr>
          <w:sz w:val="24"/>
          <w:szCs w:val="24"/>
        </w:rPr>
        <w:t xml:space="preserve"> [Accessed: 21 March, 2021]</w:t>
      </w:r>
    </w:p>
    <w:p w:rsidR="00676B19" w:rsidRPr="005429B4" w:rsidRDefault="00676B19" w:rsidP="00E671F8">
      <w:pPr>
        <w:jc w:val="both"/>
        <w:rPr>
          <w:sz w:val="24"/>
          <w:szCs w:val="24"/>
        </w:rPr>
      </w:pPr>
      <w:r w:rsidRPr="005429B4">
        <w:rPr>
          <w:sz w:val="24"/>
          <w:szCs w:val="24"/>
        </w:rPr>
        <w:t xml:space="preserve">Diaz. (2020) </w:t>
      </w:r>
      <w:r w:rsidRPr="005429B4">
        <w:rPr>
          <w:i/>
          <w:sz w:val="24"/>
          <w:szCs w:val="24"/>
        </w:rPr>
        <w:t xml:space="preserve">Life in the new normal </w:t>
      </w:r>
      <w:r w:rsidRPr="005429B4">
        <w:rPr>
          <w:sz w:val="24"/>
          <w:szCs w:val="24"/>
        </w:rPr>
        <w:t xml:space="preserve">Available at: </w:t>
      </w:r>
      <w:hyperlink r:id="rId13" w:history="1">
        <w:r w:rsidRPr="005429B4">
          <w:rPr>
            <w:rStyle w:val="Hyperlink"/>
            <w:sz w:val="24"/>
            <w:szCs w:val="24"/>
          </w:rPr>
          <w:t>https://www.nytimes.com/2020/03/01/upshot/coronavirus-sick-days-service-workers.html?action=click&amp;module=RelatedLinks&amp;pgtype=Article</w:t>
        </w:r>
      </w:hyperlink>
      <w:r w:rsidRPr="005429B4">
        <w:rPr>
          <w:sz w:val="24"/>
          <w:szCs w:val="24"/>
        </w:rPr>
        <w:t>[Accessed: 10 March, 2021]</w:t>
      </w:r>
    </w:p>
    <w:p w:rsidR="007F1C54" w:rsidRPr="005429B4" w:rsidRDefault="007F1C54" w:rsidP="007F1C54">
      <w:pPr>
        <w:jc w:val="both"/>
        <w:rPr>
          <w:sz w:val="24"/>
          <w:szCs w:val="24"/>
        </w:rPr>
      </w:pPr>
      <w:r w:rsidRPr="005429B4">
        <w:rPr>
          <w:sz w:val="24"/>
          <w:szCs w:val="24"/>
        </w:rPr>
        <w:t>Benes, J. and Diepeveen, W. J. (1985) ‘</w:t>
      </w:r>
      <w:r w:rsidRPr="005429B4">
        <w:rPr>
          <w:i/>
          <w:sz w:val="24"/>
          <w:szCs w:val="24"/>
        </w:rPr>
        <w:t>Flexible planning in construction firms’, Construction Management &amp; Economics,</w:t>
      </w:r>
      <w:r w:rsidRPr="005429B4">
        <w:rPr>
          <w:sz w:val="24"/>
          <w:szCs w:val="24"/>
        </w:rPr>
        <w:t xml:space="preserve"> 3(1), p. 25. DOI: 10.1080/01446198500000003[Accessed: 12 March, 2021]</w:t>
      </w:r>
    </w:p>
    <w:p w:rsidR="00760203" w:rsidRPr="005429B4" w:rsidRDefault="00760203" w:rsidP="00760203">
      <w:pPr>
        <w:jc w:val="both"/>
        <w:rPr>
          <w:sz w:val="24"/>
          <w:szCs w:val="24"/>
        </w:rPr>
      </w:pPr>
      <w:r w:rsidRPr="005429B4">
        <w:rPr>
          <w:sz w:val="24"/>
          <w:szCs w:val="24"/>
        </w:rPr>
        <w:t xml:space="preserve">Tabby Kinder &amp; George Hammond, (2020) </w:t>
      </w:r>
      <w:r w:rsidRPr="005429B4">
        <w:rPr>
          <w:i/>
          <w:sz w:val="24"/>
          <w:szCs w:val="24"/>
        </w:rPr>
        <w:t>Deloitte to close 4 UK offices amid pandemic shift to remote working</w:t>
      </w:r>
      <w:r w:rsidRPr="005429B4">
        <w:rPr>
          <w:sz w:val="24"/>
          <w:szCs w:val="24"/>
        </w:rPr>
        <w:t>. FT.com, pp.FT.com. London: The Financial Times Limited [Accessed: 17 March, 2021]</w:t>
      </w:r>
    </w:p>
    <w:p w:rsidR="004C63FF" w:rsidRPr="005429B4" w:rsidRDefault="004C63FF" w:rsidP="004C63FF">
      <w:pPr>
        <w:jc w:val="both"/>
        <w:rPr>
          <w:sz w:val="24"/>
          <w:szCs w:val="24"/>
        </w:rPr>
      </w:pPr>
      <w:r w:rsidRPr="005429B4">
        <w:rPr>
          <w:sz w:val="24"/>
          <w:szCs w:val="24"/>
        </w:rPr>
        <w:t xml:space="preserve">Office For National Statistics, (2021) </w:t>
      </w:r>
      <w:r w:rsidRPr="005429B4">
        <w:rPr>
          <w:i/>
          <w:sz w:val="24"/>
          <w:szCs w:val="24"/>
        </w:rPr>
        <w:t xml:space="preserve">Corona virus and home working in the UK </w:t>
      </w:r>
      <w:r w:rsidRPr="005429B4">
        <w:rPr>
          <w:sz w:val="24"/>
          <w:szCs w:val="24"/>
        </w:rPr>
        <w:t>Available at:</w:t>
      </w:r>
      <w:r w:rsidRPr="005429B4">
        <w:rPr>
          <w:i/>
          <w:sz w:val="24"/>
          <w:szCs w:val="24"/>
        </w:rPr>
        <w:t xml:space="preserve"> </w:t>
      </w:r>
      <w:hyperlink r:id="rId14" w:history="1">
        <w:r w:rsidRPr="005429B4">
          <w:rPr>
            <w:rStyle w:val="Hyperlink"/>
            <w:i/>
            <w:sz w:val="24"/>
            <w:szCs w:val="24"/>
          </w:rPr>
          <w:t>https://www.ons.gov.uk/employmentandlabourmarket/peopleinwork/employmentandemployeetypes/bulletins/coronavirusandhomeworkingintheuk/april2020</w:t>
        </w:r>
      </w:hyperlink>
      <w:r w:rsidRPr="005429B4">
        <w:rPr>
          <w:i/>
          <w:sz w:val="24"/>
          <w:szCs w:val="24"/>
        </w:rPr>
        <w:t xml:space="preserve"> </w:t>
      </w:r>
      <w:r w:rsidRPr="005429B4">
        <w:rPr>
          <w:sz w:val="24"/>
          <w:szCs w:val="24"/>
        </w:rPr>
        <w:t>[Accessed: 21 March, 2021]</w:t>
      </w:r>
    </w:p>
    <w:p w:rsidR="009D40FD" w:rsidRDefault="005429B4" w:rsidP="009D40FD">
      <w:pPr>
        <w:jc w:val="both"/>
        <w:rPr>
          <w:sz w:val="24"/>
          <w:szCs w:val="24"/>
        </w:rPr>
      </w:pPr>
      <w:r w:rsidRPr="005429B4">
        <w:rPr>
          <w:sz w:val="24"/>
          <w:szCs w:val="24"/>
        </w:rPr>
        <w:t xml:space="preserve">Gupta, Garima &amp; Singharia, Komal, 2021. </w:t>
      </w:r>
      <w:r w:rsidRPr="005429B4">
        <w:rPr>
          <w:i/>
          <w:sz w:val="24"/>
          <w:szCs w:val="24"/>
        </w:rPr>
        <w:t xml:space="preserve">Consumption of OTT Media Streaming in COVID-19 Lockdown: </w:t>
      </w:r>
      <w:r w:rsidRPr="005429B4">
        <w:rPr>
          <w:sz w:val="24"/>
          <w:szCs w:val="24"/>
        </w:rPr>
        <w:t>Insights from PLS Analysis. Vision, 25(1), pp.36–46. New Delhi, India: Sage Publications</w:t>
      </w:r>
    </w:p>
    <w:p w:rsidR="003440DA" w:rsidRPr="005429B4" w:rsidRDefault="0059300D" w:rsidP="009D40FD">
      <w:pPr>
        <w:jc w:val="both"/>
        <w:rPr>
          <w:sz w:val="24"/>
          <w:szCs w:val="24"/>
        </w:rPr>
      </w:pPr>
      <w:r w:rsidRPr="009D40FD">
        <w:rPr>
          <w:sz w:val="24"/>
          <w:szCs w:val="24"/>
        </w:rPr>
        <w:t>The New York Time</w:t>
      </w:r>
      <w:r w:rsidR="003440DA" w:rsidRPr="009D40FD">
        <w:rPr>
          <w:sz w:val="24"/>
          <w:szCs w:val="24"/>
        </w:rPr>
        <w:t>s</w:t>
      </w:r>
      <w:r w:rsidRPr="009D40FD">
        <w:rPr>
          <w:sz w:val="24"/>
          <w:szCs w:val="24"/>
        </w:rPr>
        <w:t xml:space="preserve"> (2020) </w:t>
      </w:r>
      <w:r w:rsidRPr="009D40FD">
        <w:rPr>
          <w:i/>
          <w:sz w:val="24"/>
          <w:szCs w:val="24"/>
        </w:rPr>
        <w:t>Walmart, Uber and Others Tweak Sick-Leave Policies as Coronavirus Spreads</w:t>
      </w:r>
      <w:r w:rsidR="009D40FD">
        <w:rPr>
          <w:sz w:val="24"/>
          <w:szCs w:val="24"/>
        </w:rPr>
        <w:t xml:space="preserve"> </w:t>
      </w:r>
      <w:r w:rsidRPr="005429B4">
        <w:rPr>
          <w:sz w:val="24"/>
          <w:szCs w:val="24"/>
        </w:rPr>
        <w:t xml:space="preserve">Available at: </w:t>
      </w:r>
      <w:hyperlink r:id="rId15" w:history="1">
        <w:r w:rsidRPr="005429B4">
          <w:rPr>
            <w:rStyle w:val="Hyperlink"/>
            <w:sz w:val="24"/>
            <w:szCs w:val="24"/>
          </w:rPr>
          <w:t>https://www.nytimes.com/2020/03/11/business/new-sick-leave-policy.html</w:t>
        </w:r>
      </w:hyperlink>
      <w:r w:rsidRPr="005429B4">
        <w:rPr>
          <w:sz w:val="24"/>
          <w:szCs w:val="24"/>
        </w:rPr>
        <w:t xml:space="preserve">  </w:t>
      </w:r>
      <w:r w:rsidR="003440DA" w:rsidRPr="005429B4">
        <w:rPr>
          <w:sz w:val="24"/>
          <w:szCs w:val="24"/>
        </w:rPr>
        <w:t>[</w:t>
      </w:r>
      <w:r w:rsidRPr="005429B4">
        <w:rPr>
          <w:sz w:val="24"/>
          <w:szCs w:val="24"/>
        </w:rPr>
        <w:t>Accessed: 21 March, 2021]</w:t>
      </w:r>
    </w:p>
    <w:p w:rsidR="0059300D" w:rsidRPr="005429B4" w:rsidRDefault="003440DA" w:rsidP="003440DA">
      <w:pPr>
        <w:rPr>
          <w:sz w:val="24"/>
          <w:szCs w:val="24"/>
        </w:rPr>
      </w:pPr>
      <w:r w:rsidRPr="005429B4">
        <w:rPr>
          <w:sz w:val="24"/>
          <w:szCs w:val="24"/>
        </w:rPr>
        <w:t xml:space="preserve"> Jones, K.  (2020) </w:t>
      </w:r>
      <w:r w:rsidRPr="005429B4">
        <w:rPr>
          <w:i/>
          <w:sz w:val="24"/>
          <w:szCs w:val="24"/>
        </w:rPr>
        <w:t>Remote working: Preparing for the long-term workplace shift</w:t>
      </w:r>
      <w:r w:rsidRPr="005429B4">
        <w:rPr>
          <w:sz w:val="24"/>
          <w:szCs w:val="24"/>
        </w:rPr>
        <w:t>. </w:t>
      </w:r>
      <w:r w:rsidRPr="005429B4">
        <w:rPr>
          <w:i/>
          <w:sz w:val="24"/>
          <w:szCs w:val="24"/>
        </w:rPr>
        <w:t>Benefits PRO,</w:t>
      </w:r>
      <w:r w:rsidRPr="005429B4">
        <w:rPr>
          <w:sz w:val="24"/>
          <w:szCs w:val="24"/>
        </w:rPr>
        <w:t xml:space="preserve"> New York : ALM Media Properties, LLC. [Accessed: 17 March, 2021] </w:t>
      </w:r>
    </w:p>
    <w:p w:rsidR="00E23A81" w:rsidRPr="005429B4" w:rsidRDefault="00E23A81" w:rsidP="00E23A81">
      <w:pPr>
        <w:rPr>
          <w:sz w:val="24"/>
          <w:szCs w:val="24"/>
        </w:rPr>
      </w:pPr>
      <w:r w:rsidRPr="005429B4">
        <w:rPr>
          <w:sz w:val="24"/>
          <w:szCs w:val="24"/>
        </w:rPr>
        <w:t>Peters, J. (2020)</w:t>
      </w:r>
      <w:r w:rsidRPr="005429B4">
        <w:rPr>
          <w:b/>
          <w:bCs/>
          <w:sz w:val="24"/>
          <w:szCs w:val="24"/>
        </w:rPr>
        <w:t xml:space="preserve"> </w:t>
      </w:r>
      <w:r w:rsidRPr="005429B4">
        <w:rPr>
          <w:bCs/>
          <w:i/>
          <w:sz w:val="24"/>
          <w:szCs w:val="24"/>
        </w:rPr>
        <w:t>Tech giants will keep paying hourly staff even if they are asked to stay home due to Coronavirus</w:t>
      </w:r>
      <w:r w:rsidRPr="005429B4">
        <w:rPr>
          <w:bCs/>
          <w:sz w:val="24"/>
          <w:szCs w:val="24"/>
        </w:rPr>
        <w:t>, The Verge Available at</w:t>
      </w:r>
      <w:r w:rsidRPr="005429B4">
        <w:rPr>
          <w:b/>
          <w:bCs/>
          <w:sz w:val="24"/>
          <w:szCs w:val="24"/>
        </w:rPr>
        <w:t xml:space="preserve">: </w:t>
      </w:r>
      <w:hyperlink r:id="rId16" w:history="1">
        <w:r w:rsidRPr="005429B4">
          <w:rPr>
            <w:rStyle w:val="Hyperlink"/>
            <w:sz w:val="24"/>
            <w:szCs w:val="24"/>
          </w:rPr>
          <w:t>https://www.theverge.com/2020/3/6/21168395/coronavirus-tech-hourly-workers-pay-amazon-google-facebook</w:t>
        </w:r>
      </w:hyperlink>
      <w:r w:rsidRPr="005429B4">
        <w:rPr>
          <w:b/>
          <w:bCs/>
          <w:sz w:val="24"/>
          <w:szCs w:val="24"/>
        </w:rPr>
        <w:t xml:space="preserve">  </w:t>
      </w:r>
      <w:r w:rsidRPr="005429B4">
        <w:rPr>
          <w:sz w:val="24"/>
          <w:szCs w:val="24"/>
        </w:rPr>
        <w:t xml:space="preserve">[Accessed: 21 March, 2021] </w:t>
      </w:r>
    </w:p>
    <w:p w:rsidR="008B5DF2" w:rsidRPr="005429B4" w:rsidRDefault="008B5DF2" w:rsidP="00E23A81">
      <w:pPr>
        <w:rPr>
          <w:sz w:val="24"/>
          <w:szCs w:val="24"/>
        </w:rPr>
      </w:pPr>
      <w:r w:rsidRPr="005429B4">
        <w:rPr>
          <w:sz w:val="24"/>
          <w:szCs w:val="24"/>
        </w:rPr>
        <w:t xml:space="preserve">Willmes, C.  et.al. (2010)  </w:t>
      </w:r>
      <w:r w:rsidRPr="005429B4">
        <w:rPr>
          <w:i/>
          <w:sz w:val="24"/>
          <w:szCs w:val="24"/>
        </w:rPr>
        <w:t xml:space="preserve">Internet Based Distribution And Visualization Of A 3d Model Of The University Of Cologne Campus </w:t>
      </w:r>
      <w:r w:rsidRPr="005429B4">
        <w:rPr>
          <w:sz w:val="24"/>
          <w:szCs w:val="24"/>
        </w:rPr>
        <w:t xml:space="preserve">Available at: </w:t>
      </w:r>
      <w:hyperlink r:id="rId17" w:history="1">
        <w:r w:rsidRPr="005429B4">
          <w:rPr>
            <w:rStyle w:val="Hyperlink"/>
            <w:sz w:val="24"/>
            <w:szCs w:val="24"/>
          </w:rPr>
          <w:t>https://www.researchgate.net/profile/Christian-Willmes/publication/228455847_Internet_based_distribution_and_visualization_of_a_3D_model_of_the_University_of_Cologne_Campus/links/09e41507d62cf89c84000000/Internet-based-</w:t>
        </w:r>
        <w:r w:rsidRPr="005429B4">
          <w:rPr>
            <w:rStyle w:val="Hyperlink"/>
            <w:sz w:val="24"/>
            <w:szCs w:val="24"/>
          </w:rPr>
          <w:lastRenderedPageBreak/>
          <w:t>distribution-and-visualization-of-a-3D-model-of-the-University-of-Cologne-Campus.pdf</w:t>
        </w:r>
      </w:hyperlink>
      <w:r w:rsidRPr="005429B4">
        <w:rPr>
          <w:sz w:val="24"/>
          <w:szCs w:val="24"/>
        </w:rPr>
        <w:t xml:space="preserve"> [Accessed: 17 March, 2021]</w:t>
      </w:r>
    </w:p>
    <w:p w:rsidR="00774F0D" w:rsidRPr="005429B4" w:rsidRDefault="00774F0D" w:rsidP="00774F0D">
      <w:pPr>
        <w:rPr>
          <w:sz w:val="24"/>
          <w:szCs w:val="24"/>
        </w:rPr>
      </w:pPr>
      <w:r w:rsidRPr="005429B4">
        <w:rPr>
          <w:sz w:val="24"/>
          <w:szCs w:val="24"/>
        </w:rPr>
        <w:t>Bishop, K.</w:t>
      </w:r>
      <w:r w:rsidRPr="005429B4">
        <w:rPr>
          <w:bCs/>
          <w:sz w:val="24"/>
          <w:szCs w:val="24"/>
        </w:rPr>
        <w:t xml:space="preserve"> (</w:t>
      </w:r>
      <w:r w:rsidRPr="005429B4">
        <w:rPr>
          <w:sz w:val="24"/>
          <w:szCs w:val="24"/>
        </w:rPr>
        <w:t xml:space="preserve">2020) </w:t>
      </w:r>
      <w:r w:rsidRPr="005429B4">
        <w:rPr>
          <w:i/>
          <w:sz w:val="24"/>
          <w:szCs w:val="24"/>
        </w:rPr>
        <w:t>We're embracing tech during lockdown</w:t>
      </w:r>
      <w:r w:rsidRPr="005429B4">
        <w:rPr>
          <w:sz w:val="24"/>
          <w:szCs w:val="24"/>
        </w:rPr>
        <w:t xml:space="preserve"> The Guardian Available at:</w:t>
      </w:r>
      <w:r w:rsidRPr="005429B4">
        <w:rPr>
          <w:b/>
          <w:bCs/>
          <w:i/>
          <w:sz w:val="24"/>
          <w:szCs w:val="24"/>
        </w:rPr>
        <w:t xml:space="preserve"> </w:t>
      </w:r>
      <w:hyperlink r:id="rId18" w:history="1">
        <w:r w:rsidRPr="005429B4">
          <w:rPr>
            <w:rStyle w:val="Hyperlink"/>
            <w:i/>
            <w:sz w:val="24"/>
            <w:szCs w:val="24"/>
          </w:rPr>
          <w:t>https://www.theguardian.com/technology/2020/apr/24/remote-learning-classroom-technology-coronavirus</w:t>
        </w:r>
      </w:hyperlink>
      <w:r w:rsidRPr="005429B4">
        <w:rPr>
          <w:b/>
          <w:bCs/>
          <w:i/>
          <w:sz w:val="24"/>
          <w:szCs w:val="24"/>
        </w:rPr>
        <w:t xml:space="preserve"> </w:t>
      </w:r>
      <w:r w:rsidRPr="005429B4">
        <w:rPr>
          <w:sz w:val="24"/>
          <w:szCs w:val="24"/>
        </w:rPr>
        <w:t xml:space="preserve">[Accessed: 27 March, 2021] </w:t>
      </w:r>
    </w:p>
    <w:p w:rsidR="00774F0D" w:rsidRPr="005429B4" w:rsidRDefault="005915F2" w:rsidP="00774F0D">
      <w:pPr>
        <w:rPr>
          <w:sz w:val="24"/>
          <w:szCs w:val="24"/>
        </w:rPr>
      </w:pPr>
      <w:r w:rsidRPr="005429B4">
        <w:rPr>
          <w:sz w:val="24"/>
          <w:szCs w:val="24"/>
        </w:rPr>
        <w:t xml:space="preserve">Hargrave, S. (2020) </w:t>
      </w:r>
      <w:r w:rsidRPr="005429B4">
        <w:rPr>
          <w:i/>
          <w:sz w:val="24"/>
          <w:szCs w:val="24"/>
        </w:rPr>
        <w:t xml:space="preserve">Digital Transformation: how modern technology can accelerate the next generation of tech leaders </w:t>
      </w:r>
      <w:r w:rsidRPr="005429B4">
        <w:rPr>
          <w:sz w:val="24"/>
          <w:szCs w:val="24"/>
        </w:rPr>
        <w:t>The Guardian Lab</w:t>
      </w:r>
      <w:r w:rsidRPr="005429B4">
        <w:rPr>
          <w:i/>
          <w:sz w:val="24"/>
          <w:szCs w:val="24"/>
        </w:rPr>
        <w:t xml:space="preserve"> </w:t>
      </w:r>
      <w:r w:rsidRPr="005429B4">
        <w:rPr>
          <w:sz w:val="24"/>
          <w:szCs w:val="24"/>
        </w:rPr>
        <w:t>Available at:</w:t>
      </w:r>
      <w:r w:rsidRPr="005429B4">
        <w:rPr>
          <w:i/>
          <w:sz w:val="24"/>
          <w:szCs w:val="24"/>
        </w:rPr>
        <w:t xml:space="preserve"> </w:t>
      </w:r>
      <w:hyperlink r:id="rId19" w:history="1">
        <w:r w:rsidRPr="005429B4">
          <w:rPr>
            <w:rStyle w:val="Hyperlink"/>
            <w:i/>
            <w:sz w:val="24"/>
            <w:szCs w:val="24"/>
          </w:rPr>
          <w:t>https://www.theguardian.com/technology-at-pwc-our-human-story/2020/jun/04/digital-transformation-how-modern-technology-can-accelerate-the-next-generation-of-tech-leaders</w:t>
        </w:r>
      </w:hyperlink>
      <w:r w:rsidRPr="005429B4">
        <w:rPr>
          <w:i/>
          <w:sz w:val="24"/>
          <w:szCs w:val="24"/>
        </w:rPr>
        <w:t xml:space="preserve"> </w:t>
      </w:r>
      <w:r w:rsidRPr="005429B4">
        <w:rPr>
          <w:sz w:val="24"/>
          <w:szCs w:val="24"/>
        </w:rPr>
        <w:t xml:space="preserve">[Accessed: 23 March, 2021] </w:t>
      </w:r>
    </w:p>
    <w:p w:rsidR="00500624" w:rsidRPr="005429B4" w:rsidRDefault="005915F2" w:rsidP="00500624">
      <w:pPr>
        <w:rPr>
          <w:sz w:val="24"/>
          <w:szCs w:val="24"/>
        </w:rPr>
      </w:pPr>
      <w:r w:rsidRPr="005429B4">
        <w:rPr>
          <w:bCs/>
          <w:sz w:val="24"/>
          <w:szCs w:val="24"/>
        </w:rPr>
        <w:t>CNBC (2021)</w:t>
      </w:r>
      <w:r w:rsidRPr="005429B4">
        <w:rPr>
          <w:sz w:val="24"/>
          <w:szCs w:val="24"/>
        </w:rPr>
        <w:t xml:space="preserve"> </w:t>
      </w:r>
      <w:r w:rsidRPr="005429B4">
        <w:rPr>
          <w:bCs/>
          <w:i/>
          <w:sz w:val="24"/>
          <w:szCs w:val="24"/>
        </w:rPr>
        <w:t>Travel changed after 9/11; Here’s how it will look after the Covid-19 pandemic finally recedes</w:t>
      </w:r>
      <w:r w:rsidR="00500624" w:rsidRPr="005429B4">
        <w:rPr>
          <w:bCs/>
          <w:i/>
          <w:sz w:val="24"/>
          <w:szCs w:val="24"/>
        </w:rPr>
        <w:t xml:space="preserve"> </w:t>
      </w:r>
      <w:r w:rsidR="00500624" w:rsidRPr="005429B4">
        <w:rPr>
          <w:bCs/>
          <w:sz w:val="24"/>
          <w:szCs w:val="24"/>
        </w:rPr>
        <w:t>Available at:</w:t>
      </w:r>
      <w:r w:rsidR="00500624" w:rsidRPr="005429B4">
        <w:rPr>
          <w:b/>
          <w:bCs/>
          <w:i/>
          <w:sz w:val="24"/>
          <w:szCs w:val="24"/>
        </w:rPr>
        <w:t xml:space="preserve"> </w:t>
      </w:r>
      <w:hyperlink r:id="rId20" w:history="1">
        <w:r w:rsidR="00500624" w:rsidRPr="005429B4">
          <w:rPr>
            <w:rStyle w:val="Hyperlink"/>
            <w:i/>
            <w:sz w:val="24"/>
            <w:szCs w:val="24"/>
          </w:rPr>
          <w:t>https://www.cnbc.com/2020/05/10/heres-how-travel-will-change-after-the-covid-19-pandemic-recedes.html</w:t>
        </w:r>
      </w:hyperlink>
      <w:r w:rsidR="00500624" w:rsidRPr="005429B4">
        <w:rPr>
          <w:b/>
          <w:bCs/>
          <w:i/>
          <w:sz w:val="24"/>
          <w:szCs w:val="24"/>
        </w:rPr>
        <w:t xml:space="preserve"> </w:t>
      </w:r>
      <w:r w:rsidR="00500624" w:rsidRPr="005429B4">
        <w:rPr>
          <w:bCs/>
          <w:i/>
          <w:sz w:val="24"/>
          <w:szCs w:val="24"/>
        </w:rPr>
        <w:t>[</w:t>
      </w:r>
      <w:r w:rsidR="00500624" w:rsidRPr="005429B4">
        <w:rPr>
          <w:sz w:val="24"/>
          <w:szCs w:val="24"/>
        </w:rPr>
        <w:t xml:space="preserve">Accessed: 23 March, 2021] </w:t>
      </w:r>
    </w:p>
    <w:p w:rsidR="00500624" w:rsidRPr="005429B4" w:rsidRDefault="00500624" w:rsidP="00500624">
      <w:pPr>
        <w:rPr>
          <w:sz w:val="24"/>
          <w:szCs w:val="24"/>
        </w:rPr>
      </w:pPr>
      <w:r w:rsidRPr="005429B4">
        <w:rPr>
          <w:sz w:val="24"/>
          <w:szCs w:val="24"/>
        </w:rPr>
        <w:t xml:space="preserve">Sky News (2020) </w:t>
      </w:r>
      <w:r w:rsidRPr="005429B4">
        <w:rPr>
          <w:i/>
          <w:sz w:val="24"/>
          <w:szCs w:val="24"/>
        </w:rPr>
        <w:t xml:space="preserve">Coronavirus : 'The new normal' - What life might look like in the near future </w:t>
      </w:r>
      <w:r w:rsidRPr="005429B4">
        <w:rPr>
          <w:sz w:val="24"/>
          <w:szCs w:val="24"/>
        </w:rPr>
        <w:t xml:space="preserve">Available at: </w:t>
      </w:r>
      <w:hyperlink r:id="rId21" w:history="1">
        <w:r w:rsidRPr="005429B4">
          <w:rPr>
            <w:rStyle w:val="Hyperlink"/>
            <w:sz w:val="24"/>
            <w:szCs w:val="24"/>
          </w:rPr>
          <w:t>https://news.sky.com/story/coronavirus-what-might-our-new-normal-look-like-when-the-uk-lockdown-is-eased-11979256</w:t>
        </w:r>
      </w:hyperlink>
      <w:r w:rsidRPr="005429B4">
        <w:rPr>
          <w:sz w:val="24"/>
          <w:szCs w:val="24"/>
        </w:rPr>
        <w:t xml:space="preserve"> [Accessed: 23 March, 2021]</w:t>
      </w:r>
    </w:p>
    <w:p w:rsidR="00500624" w:rsidRPr="005429B4" w:rsidRDefault="00500624" w:rsidP="00500624">
      <w:pPr>
        <w:jc w:val="both"/>
        <w:rPr>
          <w:sz w:val="24"/>
          <w:szCs w:val="24"/>
        </w:rPr>
      </w:pPr>
      <w:r w:rsidRPr="005429B4">
        <w:rPr>
          <w:sz w:val="24"/>
          <w:szCs w:val="24"/>
        </w:rPr>
        <w:t>B</w:t>
      </w:r>
      <w:r w:rsidR="00F11BC8" w:rsidRPr="005429B4">
        <w:rPr>
          <w:sz w:val="24"/>
          <w:szCs w:val="24"/>
        </w:rPr>
        <w:t xml:space="preserve">ritish </w:t>
      </w:r>
      <w:r w:rsidRPr="005429B4">
        <w:rPr>
          <w:sz w:val="24"/>
          <w:szCs w:val="24"/>
        </w:rPr>
        <w:t>P</w:t>
      </w:r>
      <w:r w:rsidR="00F11BC8" w:rsidRPr="005429B4">
        <w:rPr>
          <w:sz w:val="24"/>
          <w:szCs w:val="24"/>
        </w:rPr>
        <w:t xml:space="preserve">sychology Society </w:t>
      </w:r>
      <w:r w:rsidRPr="005429B4">
        <w:rPr>
          <w:sz w:val="24"/>
          <w:szCs w:val="24"/>
        </w:rPr>
        <w:t xml:space="preserve"> (2021) </w:t>
      </w:r>
      <w:r w:rsidRPr="005429B4">
        <w:rPr>
          <w:i/>
          <w:sz w:val="24"/>
          <w:szCs w:val="24"/>
        </w:rPr>
        <w:t xml:space="preserve">The Academic Flying </w:t>
      </w:r>
      <w:r w:rsidRPr="005429B4">
        <w:rPr>
          <w:sz w:val="24"/>
          <w:szCs w:val="24"/>
        </w:rPr>
        <w:t>27(2)</w:t>
      </w:r>
      <w:r w:rsidR="00F11BC8" w:rsidRPr="005429B4">
        <w:rPr>
          <w:sz w:val="24"/>
          <w:szCs w:val="24"/>
        </w:rPr>
        <w:t>, p.20</w:t>
      </w:r>
      <w:r w:rsidRPr="005429B4">
        <w:rPr>
          <w:sz w:val="24"/>
          <w:szCs w:val="24"/>
        </w:rPr>
        <w:t xml:space="preserve">-21. London, England: </w:t>
      </w:r>
      <w:r w:rsidR="00F11BC8" w:rsidRPr="005429B4">
        <w:rPr>
          <w:sz w:val="24"/>
          <w:szCs w:val="24"/>
        </w:rPr>
        <w:t>The Science Council</w:t>
      </w:r>
      <w:r w:rsidRPr="005429B4">
        <w:rPr>
          <w:sz w:val="24"/>
          <w:szCs w:val="24"/>
        </w:rPr>
        <w:t xml:space="preserve"> [Accessed: 23 March, 2021]</w:t>
      </w:r>
    </w:p>
    <w:p w:rsidR="00F11BC8" w:rsidRPr="005429B4" w:rsidRDefault="00F11BC8" w:rsidP="00F11BC8">
      <w:pPr>
        <w:jc w:val="both"/>
        <w:rPr>
          <w:sz w:val="24"/>
          <w:szCs w:val="24"/>
        </w:rPr>
      </w:pPr>
      <w:r w:rsidRPr="005429B4">
        <w:rPr>
          <w:sz w:val="24"/>
          <w:szCs w:val="24"/>
        </w:rPr>
        <w:t xml:space="preserve">Zeljic,S.A., (2021) Sustainable Urban Growth Available at: </w:t>
      </w:r>
      <w:hyperlink r:id="rId22" w:history="1">
        <w:r w:rsidRPr="005429B4">
          <w:rPr>
            <w:rStyle w:val="Hyperlink"/>
            <w:sz w:val="24"/>
            <w:szCs w:val="24"/>
          </w:rPr>
          <w:t>https://www.gensler.com/blog/polycentric-cities-new-normal-manila-finance-centre</w:t>
        </w:r>
      </w:hyperlink>
      <w:r w:rsidRPr="005429B4">
        <w:rPr>
          <w:sz w:val="24"/>
          <w:szCs w:val="24"/>
        </w:rPr>
        <w:t xml:space="preserve"> [Accessed: 27 March, 2021] </w:t>
      </w:r>
    </w:p>
    <w:p w:rsidR="00E23A81" w:rsidRPr="005429B4" w:rsidRDefault="00E23A81" w:rsidP="00E23A81">
      <w:pPr>
        <w:rPr>
          <w:sz w:val="24"/>
          <w:szCs w:val="24"/>
        </w:rPr>
      </w:pPr>
    </w:p>
    <w:p w:rsidR="00E23A81" w:rsidRPr="005429B4" w:rsidRDefault="00E23A81" w:rsidP="00E23A81">
      <w:pPr>
        <w:pStyle w:val="Heading1"/>
        <w:shd w:val="clear" w:color="auto" w:fill="FFFFFF"/>
        <w:rPr>
          <w:rFonts w:asciiTheme="minorHAnsi" w:eastAsiaTheme="minorHAnsi" w:hAnsiTheme="minorHAnsi" w:cstheme="minorBidi"/>
          <w:b w:val="0"/>
          <w:bCs w:val="0"/>
          <w:i/>
          <w:color w:val="auto"/>
          <w:sz w:val="24"/>
          <w:szCs w:val="24"/>
        </w:rPr>
      </w:pPr>
    </w:p>
    <w:p w:rsidR="00E23A81" w:rsidRPr="005429B4" w:rsidRDefault="00E23A81" w:rsidP="003440DA">
      <w:pPr>
        <w:rPr>
          <w:sz w:val="24"/>
          <w:szCs w:val="24"/>
        </w:rPr>
      </w:pPr>
    </w:p>
    <w:p w:rsidR="004C63FF" w:rsidRPr="005429B4" w:rsidRDefault="004C63FF" w:rsidP="00760203">
      <w:pPr>
        <w:jc w:val="both"/>
        <w:rPr>
          <w:sz w:val="24"/>
          <w:szCs w:val="24"/>
        </w:rPr>
      </w:pPr>
    </w:p>
    <w:p w:rsidR="00760203" w:rsidRDefault="00760203" w:rsidP="007F1C54">
      <w:pPr>
        <w:jc w:val="both"/>
      </w:pPr>
    </w:p>
    <w:p w:rsidR="00335139" w:rsidRPr="00AD4A69" w:rsidRDefault="00335139" w:rsidP="00022B8C">
      <w:pPr>
        <w:jc w:val="both"/>
      </w:pPr>
    </w:p>
    <w:p w:rsidR="00AD4A69" w:rsidRDefault="00AD4A69" w:rsidP="00767107">
      <w:pPr>
        <w:rPr>
          <w:b/>
          <w:bCs/>
          <w:i/>
          <w:iCs/>
        </w:rPr>
      </w:pPr>
    </w:p>
    <w:p w:rsidR="000D1A2C" w:rsidRDefault="000D1A2C" w:rsidP="00767107">
      <w:pPr>
        <w:rPr>
          <w:b/>
          <w:bCs/>
          <w:i/>
          <w:iCs/>
        </w:rPr>
      </w:pPr>
    </w:p>
    <w:p w:rsidR="00BB677F" w:rsidRPr="00BB677F" w:rsidRDefault="00BB677F" w:rsidP="00767107">
      <w:pPr>
        <w:rPr>
          <w:b/>
          <w:bCs/>
          <w:i/>
          <w:iCs/>
        </w:rPr>
      </w:pPr>
    </w:p>
    <w:p w:rsidR="00863EB2" w:rsidRDefault="00863EB2" w:rsidP="00863EB2">
      <w:pPr>
        <w:pStyle w:val="NormalWeb"/>
        <w:spacing w:before="0" w:beforeAutospacing="0" w:after="319" w:afterAutospacing="0" w:line="384" w:lineRule="atLeast"/>
        <w:ind w:left="2610" w:right="2610"/>
        <w:textAlignment w:val="baseline"/>
        <w:rPr>
          <w:rFonts w:ascii="Georgia" w:hAnsi="Georgia"/>
          <w:color w:val="2A2A2A"/>
        </w:rPr>
      </w:pPr>
    </w:p>
    <w:p w:rsidR="00863BF1" w:rsidRPr="00541CF9" w:rsidRDefault="00863BF1" w:rsidP="00541CF9"/>
    <w:p w:rsidR="00F47FBE" w:rsidRDefault="00F47FBE" w:rsidP="00767107"/>
    <w:p w:rsidR="00B74FF7" w:rsidRDefault="00B74FF7" w:rsidP="00767107"/>
    <w:p w:rsidR="005E0B93" w:rsidRDefault="005E0B93" w:rsidP="00767107"/>
    <w:p w:rsidR="00A51946" w:rsidRDefault="00A5194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9E3516" w:rsidRDefault="009E3516" w:rsidP="00767107"/>
    <w:p w:rsidR="00672DE5" w:rsidRDefault="00672DE5"/>
    <w:sectPr w:rsidR="00672DE5" w:rsidSect="00B53D7B">
      <w:pgSz w:w="11894" w:h="17333"/>
      <w:pgMar w:top="1440" w:right="1080" w:bottom="1440" w:left="1080" w:header="720" w:footer="720" w:gutter="0"/>
      <w:pgBorders w:offsetFrom="page">
        <w:top w:val="thickThinSmallGap" w:sz="18" w:space="24" w:color="1F497D" w:themeColor="text2"/>
        <w:left w:val="thickThinSmallGap" w:sz="18" w:space="24" w:color="1F497D" w:themeColor="text2"/>
        <w:bottom w:val="thickThinSmallGap" w:sz="18" w:space="24" w:color="1F497D" w:themeColor="text2"/>
        <w:right w:val="thickThinSmallGap" w:sz="18" w:space="24" w:color="1F497D" w:themeColor="text2"/>
      </w:pgBorders>
      <w:cols w:space="720"/>
      <w:noEndnote/>
      <w:docGrid w:linePitch="29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0E97553" w15:done="0"/>
  <w15:commentEx w15:paraId="00C271D5" w15:done="0"/>
  <w15:commentEx w15:paraId="1276DEE8" w15:done="0"/>
  <w15:commentEx w15:paraId="7B9B33D8" w15:done="0"/>
  <w15:commentEx w15:paraId="32424FE5" w15:done="0"/>
  <w15:commentEx w15:paraId="166DC7E7" w15:done="0"/>
  <w15:commentEx w15:paraId="0ABF2718" w15:done="0"/>
  <w15:commentEx w15:paraId="04FE3087" w15:done="0"/>
  <w15:commentEx w15:paraId="1C82C407" w15:done="0"/>
  <w15:commentEx w15:paraId="42B3EF82" w15:done="0"/>
  <w15:commentEx w15:paraId="4407D320" w15:done="0"/>
  <w15:commentEx w15:paraId="6665F8C5" w15:done="0"/>
  <w15:commentEx w15:paraId="6EC7F75E" w15:done="0"/>
  <w15:commentEx w15:paraId="0957A2D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23C1F6" w16cex:dateUtc="2021-04-16T06:57:00Z"/>
  <w16cex:commentExtensible w16cex:durableId="2423C261" w16cex:dateUtc="2021-04-16T06:59:00Z"/>
  <w16cex:commentExtensible w16cex:durableId="2423C283" w16cex:dateUtc="2021-04-16T07:00:00Z"/>
  <w16cex:commentExtensible w16cex:durableId="2423C2F7" w16cex:dateUtc="2021-04-16T07:01:00Z"/>
  <w16cex:commentExtensible w16cex:durableId="2423C468" w16cex:dateUtc="2021-04-16T07:08:00Z"/>
  <w16cex:commentExtensible w16cex:durableId="2423C4A2" w16cex:dateUtc="2021-04-16T07:09:00Z"/>
  <w16cex:commentExtensible w16cex:durableId="2423C4C7" w16cex:dateUtc="2021-04-16T07:09:00Z"/>
  <w16cex:commentExtensible w16cex:durableId="2423C4E6" w16cex:dateUtc="2021-04-16T07:10:00Z"/>
  <w16cex:commentExtensible w16cex:durableId="2423C509" w16cex:dateUtc="2021-04-16T07:10:00Z"/>
  <w16cex:commentExtensible w16cex:durableId="2423C568" w16cex:dateUtc="2021-04-16T07:12:00Z"/>
  <w16cex:commentExtensible w16cex:durableId="2423C584" w16cex:dateUtc="2021-04-16T07:12:00Z"/>
  <w16cex:commentExtensible w16cex:durableId="2423C59A" w16cex:dateUtc="2021-04-16T07:13:00Z"/>
  <w16cex:commentExtensible w16cex:durableId="2423C5E8" w16cex:dateUtc="2021-04-16T07:14:00Z"/>
  <w16cex:commentExtensible w16cex:durableId="2423C407" w16cex:dateUtc="2021-04-16T07: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0E97553" w16cid:durableId="2423C1F6"/>
  <w16cid:commentId w16cid:paraId="00C271D5" w16cid:durableId="2423C261"/>
  <w16cid:commentId w16cid:paraId="1276DEE8" w16cid:durableId="2423C283"/>
  <w16cid:commentId w16cid:paraId="7B9B33D8" w16cid:durableId="2423C2F7"/>
  <w16cid:commentId w16cid:paraId="32424FE5" w16cid:durableId="2423C468"/>
  <w16cid:commentId w16cid:paraId="166DC7E7" w16cid:durableId="2423C4A2"/>
  <w16cid:commentId w16cid:paraId="0ABF2718" w16cid:durableId="2423C4C7"/>
  <w16cid:commentId w16cid:paraId="04FE3087" w16cid:durableId="2423C4E6"/>
  <w16cid:commentId w16cid:paraId="1C82C407" w16cid:durableId="2423C509"/>
  <w16cid:commentId w16cid:paraId="42B3EF82" w16cid:durableId="2423C568"/>
  <w16cid:commentId w16cid:paraId="4407D320" w16cid:durableId="2423C584"/>
  <w16cid:commentId w16cid:paraId="6665F8C5" w16cid:durableId="2423C59A"/>
  <w16cid:commentId w16cid:paraId="6EC7F75E" w16cid:durableId="2423C5E8"/>
  <w16cid:commentId w16cid:paraId="0957A2D7" w16cid:durableId="2423C407"/>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79F7" w:rsidRDefault="00C579F7" w:rsidP="009D40FD">
      <w:pPr>
        <w:spacing w:after="0" w:line="240" w:lineRule="auto"/>
      </w:pPr>
      <w:r>
        <w:separator/>
      </w:r>
    </w:p>
  </w:endnote>
  <w:endnote w:type="continuationSeparator" w:id="1">
    <w:p w:rsidR="00C579F7" w:rsidRDefault="00C579F7" w:rsidP="009D4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79F7" w:rsidRDefault="00C579F7" w:rsidP="009D40FD">
      <w:pPr>
        <w:spacing w:after="0" w:line="240" w:lineRule="auto"/>
      </w:pPr>
      <w:r>
        <w:separator/>
      </w:r>
    </w:p>
  </w:footnote>
  <w:footnote w:type="continuationSeparator" w:id="1">
    <w:p w:rsidR="00C579F7" w:rsidRDefault="00C579F7" w:rsidP="009D4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390"/>
    <w:multiLevelType w:val="hybridMultilevel"/>
    <w:tmpl w:val="9BA8E28C"/>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mare Desta">
    <w15:presenceInfo w15:providerId="AD" w15:userId="S::a.desta@uwtsd.ac.uk::db32a065-b9b8-4ebb-ab66-dfd77adf959e"/>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B53D7B"/>
    <w:rsid w:val="00006448"/>
    <w:rsid w:val="000212C1"/>
    <w:rsid w:val="00022B8C"/>
    <w:rsid w:val="00035EB3"/>
    <w:rsid w:val="000548D7"/>
    <w:rsid w:val="00065237"/>
    <w:rsid w:val="000671D0"/>
    <w:rsid w:val="00071AD1"/>
    <w:rsid w:val="000D1A2C"/>
    <w:rsid w:val="001008A4"/>
    <w:rsid w:val="00111A9E"/>
    <w:rsid w:val="00116FF6"/>
    <w:rsid w:val="001368F4"/>
    <w:rsid w:val="00137288"/>
    <w:rsid w:val="00143DAF"/>
    <w:rsid w:val="00151E46"/>
    <w:rsid w:val="00162F27"/>
    <w:rsid w:val="00163D22"/>
    <w:rsid w:val="00167A54"/>
    <w:rsid w:val="00170DD3"/>
    <w:rsid w:val="0018585E"/>
    <w:rsid w:val="001B4FDC"/>
    <w:rsid w:val="001B66D6"/>
    <w:rsid w:val="001E1104"/>
    <w:rsid w:val="001E398D"/>
    <w:rsid w:val="001F0406"/>
    <w:rsid w:val="001F0497"/>
    <w:rsid w:val="00205101"/>
    <w:rsid w:val="00214584"/>
    <w:rsid w:val="002A52C3"/>
    <w:rsid w:val="002B2CA5"/>
    <w:rsid w:val="002C223B"/>
    <w:rsid w:val="002D60CE"/>
    <w:rsid w:val="002E4019"/>
    <w:rsid w:val="002F077A"/>
    <w:rsid w:val="002F5835"/>
    <w:rsid w:val="003227E7"/>
    <w:rsid w:val="00335139"/>
    <w:rsid w:val="003440DA"/>
    <w:rsid w:val="0035650C"/>
    <w:rsid w:val="003615C1"/>
    <w:rsid w:val="003B7A1D"/>
    <w:rsid w:val="003E4E97"/>
    <w:rsid w:val="00402108"/>
    <w:rsid w:val="00423D14"/>
    <w:rsid w:val="004273E4"/>
    <w:rsid w:val="004278CE"/>
    <w:rsid w:val="00432389"/>
    <w:rsid w:val="00463796"/>
    <w:rsid w:val="00465C21"/>
    <w:rsid w:val="00486B59"/>
    <w:rsid w:val="004C63FF"/>
    <w:rsid w:val="004D7F8E"/>
    <w:rsid w:val="00500624"/>
    <w:rsid w:val="00501277"/>
    <w:rsid w:val="005218D7"/>
    <w:rsid w:val="00523704"/>
    <w:rsid w:val="00541CF9"/>
    <w:rsid w:val="005429B4"/>
    <w:rsid w:val="005663B0"/>
    <w:rsid w:val="00573ACE"/>
    <w:rsid w:val="00580C33"/>
    <w:rsid w:val="00582F13"/>
    <w:rsid w:val="005842C6"/>
    <w:rsid w:val="005915F2"/>
    <w:rsid w:val="0059300D"/>
    <w:rsid w:val="005A02E7"/>
    <w:rsid w:val="005B369C"/>
    <w:rsid w:val="005C69AE"/>
    <w:rsid w:val="005E0B93"/>
    <w:rsid w:val="005E4C58"/>
    <w:rsid w:val="005F13A8"/>
    <w:rsid w:val="006368F4"/>
    <w:rsid w:val="0064125B"/>
    <w:rsid w:val="00651C41"/>
    <w:rsid w:val="006604B1"/>
    <w:rsid w:val="00672DE5"/>
    <w:rsid w:val="00676B19"/>
    <w:rsid w:val="006B3E3C"/>
    <w:rsid w:val="006E55A6"/>
    <w:rsid w:val="006E6891"/>
    <w:rsid w:val="00712CFF"/>
    <w:rsid w:val="00756A10"/>
    <w:rsid w:val="00760203"/>
    <w:rsid w:val="007629C6"/>
    <w:rsid w:val="00765BAF"/>
    <w:rsid w:val="00767107"/>
    <w:rsid w:val="007705D4"/>
    <w:rsid w:val="00774C06"/>
    <w:rsid w:val="00774F0D"/>
    <w:rsid w:val="00776653"/>
    <w:rsid w:val="007A11B6"/>
    <w:rsid w:val="007D5AD8"/>
    <w:rsid w:val="007E736A"/>
    <w:rsid w:val="007E7A68"/>
    <w:rsid w:val="007F1C54"/>
    <w:rsid w:val="007F5B9E"/>
    <w:rsid w:val="00807F69"/>
    <w:rsid w:val="00821815"/>
    <w:rsid w:val="00823F39"/>
    <w:rsid w:val="0082752D"/>
    <w:rsid w:val="008359BE"/>
    <w:rsid w:val="00863BF1"/>
    <w:rsid w:val="00863EB2"/>
    <w:rsid w:val="00865A57"/>
    <w:rsid w:val="00865BE0"/>
    <w:rsid w:val="0087793C"/>
    <w:rsid w:val="00894260"/>
    <w:rsid w:val="008A1BF6"/>
    <w:rsid w:val="008A3A2F"/>
    <w:rsid w:val="008A54B4"/>
    <w:rsid w:val="008B54BE"/>
    <w:rsid w:val="008B5DF2"/>
    <w:rsid w:val="008C6C64"/>
    <w:rsid w:val="008F4FF1"/>
    <w:rsid w:val="00931521"/>
    <w:rsid w:val="009402A7"/>
    <w:rsid w:val="00953D6C"/>
    <w:rsid w:val="00962C7D"/>
    <w:rsid w:val="00977196"/>
    <w:rsid w:val="009B3664"/>
    <w:rsid w:val="009B3BA1"/>
    <w:rsid w:val="009B615E"/>
    <w:rsid w:val="009C46E2"/>
    <w:rsid w:val="009D40FD"/>
    <w:rsid w:val="009E3176"/>
    <w:rsid w:val="009E3516"/>
    <w:rsid w:val="009E7229"/>
    <w:rsid w:val="00A03336"/>
    <w:rsid w:val="00A12362"/>
    <w:rsid w:val="00A376C9"/>
    <w:rsid w:val="00A517D7"/>
    <w:rsid w:val="00A51946"/>
    <w:rsid w:val="00A559F7"/>
    <w:rsid w:val="00A67619"/>
    <w:rsid w:val="00A7044F"/>
    <w:rsid w:val="00A70F79"/>
    <w:rsid w:val="00A7227D"/>
    <w:rsid w:val="00A85770"/>
    <w:rsid w:val="00A95BEE"/>
    <w:rsid w:val="00AB60F3"/>
    <w:rsid w:val="00AC4298"/>
    <w:rsid w:val="00AD174D"/>
    <w:rsid w:val="00AD4A69"/>
    <w:rsid w:val="00B01B54"/>
    <w:rsid w:val="00B040CC"/>
    <w:rsid w:val="00B12022"/>
    <w:rsid w:val="00B17807"/>
    <w:rsid w:val="00B24936"/>
    <w:rsid w:val="00B33698"/>
    <w:rsid w:val="00B53D7B"/>
    <w:rsid w:val="00B62056"/>
    <w:rsid w:val="00B66709"/>
    <w:rsid w:val="00B70C26"/>
    <w:rsid w:val="00B74FF7"/>
    <w:rsid w:val="00B82B16"/>
    <w:rsid w:val="00BB677F"/>
    <w:rsid w:val="00BC225A"/>
    <w:rsid w:val="00BC294A"/>
    <w:rsid w:val="00BD3154"/>
    <w:rsid w:val="00BE7C7E"/>
    <w:rsid w:val="00BF33DD"/>
    <w:rsid w:val="00C011C0"/>
    <w:rsid w:val="00C31A27"/>
    <w:rsid w:val="00C33BB9"/>
    <w:rsid w:val="00C579F7"/>
    <w:rsid w:val="00C6260D"/>
    <w:rsid w:val="00C67156"/>
    <w:rsid w:val="00C9406D"/>
    <w:rsid w:val="00CA68E9"/>
    <w:rsid w:val="00CD4E88"/>
    <w:rsid w:val="00D0135E"/>
    <w:rsid w:val="00D5788C"/>
    <w:rsid w:val="00D71AFD"/>
    <w:rsid w:val="00D73BCB"/>
    <w:rsid w:val="00D73D46"/>
    <w:rsid w:val="00E031E2"/>
    <w:rsid w:val="00E142B6"/>
    <w:rsid w:val="00E20F59"/>
    <w:rsid w:val="00E23A81"/>
    <w:rsid w:val="00E671F8"/>
    <w:rsid w:val="00E72B23"/>
    <w:rsid w:val="00EA5AEE"/>
    <w:rsid w:val="00EC3625"/>
    <w:rsid w:val="00EF60C2"/>
    <w:rsid w:val="00F03424"/>
    <w:rsid w:val="00F077BA"/>
    <w:rsid w:val="00F11BC8"/>
    <w:rsid w:val="00F20225"/>
    <w:rsid w:val="00F47FBE"/>
    <w:rsid w:val="00F728FE"/>
    <w:rsid w:val="00FA27D4"/>
    <w:rsid w:val="00FF531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8D7"/>
  </w:style>
  <w:style w:type="paragraph" w:styleId="Heading1">
    <w:name w:val="heading 1"/>
    <w:basedOn w:val="Normal"/>
    <w:next w:val="Normal"/>
    <w:link w:val="Heading1Char"/>
    <w:uiPriority w:val="9"/>
    <w:qFormat/>
    <w:rsid w:val="00E671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D4A6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7A11B6"/>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53D7B"/>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BC294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A12362"/>
    <w:rPr>
      <w:b/>
      <w:bCs/>
    </w:rPr>
  </w:style>
  <w:style w:type="character" w:styleId="Emphasis">
    <w:name w:val="Emphasis"/>
    <w:basedOn w:val="DefaultParagraphFont"/>
    <w:uiPriority w:val="20"/>
    <w:qFormat/>
    <w:rsid w:val="00A12362"/>
    <w:rPr>
      <w:i/>
      <w:iCs/>
    </w:rPr>
  </w:style>
  <w:style w:type="character" w:styleId="Hyperlink">
    <w:name w:val="Hyperlink"/>
    <w:basedOn w:val="DefaultParagraphFont"/>
    <w:uiPriority w:val="99"/>
    <w:unhideWhenUsed/>
    <w:rsid w:val="00A12362"/>
    <w:rPr>
      <w:color w:val="0000FF"/>
      <w:u w:val="single"/>
    </w:rPr>
  </w:style>
  <w:style w:type="character" w:customStyle="1" w:styleId="Heading3Char">
    <w:name w:val="Heading 3 Char"/>
    <w:basedOn w:val="DefaultParagraphFont"/>
    <w:link w:val="Heading3"/>
    <w:uiPriority w:val="9"/>
    <w:rsid w:val="007A11B6"/>
    <w:rPr>
      <w:rFonts w:ascii="Times New Roman" w:eastAsia="Times New Roman" w:hAnsi="Times New Roman" w:cs="Times New Roman"/>
      <w:b/>
      <w:bCs/>
      <w:sz w:val="27"/>
      <w:szCs w:val="27"/>
      <w:lang w:val="en-GB" w:eastAsia="en-GB"/>
    </w:rPr>
  </w:style>
  <w:style w:type="paragraph" w:customStyle="1" w:styleId="css-15t42va">
    <w:name w:val="css-15t42va"/>
    <w:basedOn w:val="Normal"/>
    <w:rsid w:val="006368F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semiHidden/>
    <w:rsid w:val="00AD4A69"/>
    <w:rPr>
      <w:rFonts w:asciiTheme="majorHAnsi" w:eastAsiaTheme="majorEastAsia" w:hAnsiTheme="majorHAnsi" w:cstheme="majorBidi"/>
      <w:color w:val="365F91" w:themeColor="accent1" w:themeShade="BF"/>
      <w:sz w:val="26"/>
      <w:szCs w:val="26"/>
    </w:rPr>
  </w:style>
  <w:style w:type="paragraph" w:customStyle="1" w:styleId="TableParagraph">
    <w:name w:val="Table Paragraph"/>
    <w:basedOn w:val="Normal"/>
    <w:uiPriority w:val="1"/>
    <w:qFormat/>
    <w:rsid w:val="006E55A6"/>
    <w:pPr>
      <w:widowControl w:val="0"/>
      <w:autoSpaceDE w:val="0"/>
      <w:autoSpaceDN w:val="0"/>
      <w:spacing w:after="0" w:line="240" w:lineRule="auto"/>
      <w:ind w:left="107"/>
    </w:pPr>
    <w:rPr>
      <w:rFonts w:ascii="Arial" w:eastAsia="Arial" w:hAnsi="Arial" w:cs="Arial"/>
      <w:lang w:val="en-US"/>
    </w:rPr>
  </w:style>
  <w:style w:type="paragraph" w:customStyle="1" w:styleId="css-6ebghe">
    <w:name w:val="css-6ebghe"/>
    <w:basedOn w:val="Normal"/>
    <w:rsid w:val="003227E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D013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35E"/>
    <w:rPr>
      <w:rFonts w:ascii="Tahoma" w:hAnsi="Tahoma" w:cs="Tahoma"/>
      <w:sz w:val="16"/>
      <w:szCs w:val="16"/>
    </w:rPr>
  </w:style>
  <w:style w:type="character" w:styleId="CommentReference">
    <w:name w:val="annotation reference"/>
    <w:basedOn w:val="DefaultParagraphFont"/>
    <w:uiPriority w:val="99"/>
    <w:semiHidden/>
    <w:unhideWhenUsed/>
    <w:rsid w:val="00E72B23"/>
    <w:rPr>
      <w:sz w:val="16"/>
      <w:szCs w:val="16"/>
    </w:rPr>
  </w:style>
  <w:style w:type="paragraph" w:styleId="CommentText">
    <w:name w:val="annotation text"/>
    <w:basedOn w:val="Normal"/>
    <w:link w:val="CommentTextChar"/>
    <w:uiPriority w:val="99"/>
    <w:semiHidden/>
    <w:unhideWhenUsed/>
    <w:rsid w:val="00E72B23"/>
    <w:pPr>
      <w:spacing w:line="240" w:lineRule="auto"/>
    </w:pPr>
    <w:rPr>
      <w:sz w:val="20"/>
      <w:szCs w:val="20"/>
    </w:rPr>
  </w:style>
  <w:style w:type="character" w:customStyle="1" w:styleId="CommentTextChar">
    <w:name w:val="Comment Text Char"/>
    <w:basedOn w:val="DefaultParagraphFont"/>
    <w:link w:val="CommentText"/>
    <w:uiPriority w:val="99"/>
    <w:semiHidden/>
    <w:rsid w:val="00E72B23"/>
    <w:rPr>
      <w:sz w:val="20"/>
      <w:szCs w:val="20"/>
    </w:rPr>
  </w:style>
  <w:style w:type="paragraph" w:styleId="CommentSubject">
    <w:name w:val="annotation subject"/>
    <w:basedOn w:val="CommentText"/>
    <w:next w:val="CommentText"/>
    <w:link w:val="CommentSubjectChar"/>
    <w:uiPriority w:val="99"/>
    <w:semiHidden/>
    <w:unhideWhenUsed/>
    <w:rsid w:val="00E72B23"/>
    <w:rPr>
      <w:b/>
      <w:bCs/>
    </w:rPr>
  </w:style>
  <w:style w:type="character" w:customStyle="1" w:styleId="CommentSubjectChar">
    <w:name w:val="Comment Subject Char"/>
    <w:basedOn w:val="CommentTextChar"/>
    <w:link w:val="CommentSubject"/>
    <w:uiPriority w:val="99"/>
    <w:semiHidden/>
    <w:rsid w:val="00E72B23"/>
    <w:rPr>
      <w:b/>
      <w:bCs/>
      <w:sz w:val="20"/>
      <w:szCs w:val="20"/>
    </w:rPr>
  </w:style>
  <w:style w:type="character" w:customStyle="1" w:styleId="Heading1Char">
    <w:name w:val="Heading 1 Char"/>
    <w:basedOn w:val="DefaultParagraphFont"/>
    <w:link w:val="Heading1"/>
    <w:uiPriority w:val="9"/>
    <w:rsid w:val="00E671F8"/>
    <w:rPr>
      <w:rFonts w:asciiTheme="majorHAnsi" w:eastAsiaTheme="majorEastAsia" w:hAnsiTheme="majorHAnsi" w:cstheme="majorBidi"/>
      <w:b/>
      <w:bCs/>
      <w:color w:val="365F91" w:themeColor="accent1" w:themeShade="BF"/>
      <w:sz w:val="28"/>
      <w:szCs w:val="28"/>
    </w:rPr>
  </w:style>
  <w:style w:type="character" w:customStyle="1" w:styleId="sdc-article-headerlong-title">
    <w:name w:val="sdc-article-header__long-title"/>
    <w:basedOn w:val="DefaultParagraphFont"/>
    <w:rsid w:val="00500624"/>
  </w:style>
  <w:style w:type="table" w:styleId="TableGrid">
    <w:name w:val="Table Grid"/>
    <w:basedOn w:val="TableNormal"/>
    <w:uiPriority w:val="59"/>
    <w:unhideWhenUsed/>
    <w:rsid w:val="00F11BC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4">
    <w:name w:val="Light Shading Accent 4"/>
    <w:basedOn w:val="TableNormal"/>
    <w:uiPriority w:val="60"/>
    <w:rsid w:val="00F11BC8"/>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11BC8"/>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
    <w:name w:val="Light Shading"/>
    <w:basedOn w:val="TableNormal"/>
    <w:uiPriority w:val="60"/>
    <w:rsid w:val="00F11BC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Shading2">
    <w:name w:val="Medium Shading 2"/>
    <w:basedOn w:val="TableNormal"/>
    <w:uiPriority w:val="64"/>
    <w:rsid w:val="00F11BC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
    <w:name w:val="Light Grid"/>
    <w:basedOn w:val="TableNormal"/>
    <w:uiPriority w:val="62"/>
    <w:rsid w:val="00F11BC8"/>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Accent6">
    <w:name w:val="Light List Accent 6"/>
    <w:basedOn w:val="TableNormal"/>
    <w:uiPriority w:val="61"/>
    <w:rsid w:val="00F11BC8"/>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Accent1">
    <w:name w:val="Light Grid Accent 1"/>
    <w:basedOn w:val="TableNormal"/>
    <w:uiPriority w:val="62"/>
    <w:rsid w:val="00F11BC8"/>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ListParagraph">
    <w:name w:val="List Paragraph"/>
    <w:basedOn w:val="Normal"/>
    <w:uiPriority w:val="34"/>
    <w:qFormat/>
    <w:rsid w:val="00765BAF"/>
    <w:pPr>
      <w:ind w:left="720"/>
      <w:contextualSpacing/>
    </w:pPr>
  </w:style>
  <w:style w:type="paragraph" w:styleId="Header">
    <w:name w:val="header"/>
    <w:basedOn w:val="Normal"/>
    <w:link w:val="HeaderChar"/>
    <w:uiPriority w:val="99"/>
    <w:semiHidden/>
    <w:unhideWhenUsed/>
    <w:rsid w:val="009D40F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D40FD"/>
  </w:style>
  <w:style w:type="paragraph" w:styleId="Footer">
    <w:name w:val="footer"/>
    <w:basedOn w:val="Normal"/>
    <w:link w:val="FooterChar"/>
    <w:uiPriority w:val="99"/>
    <w:semiHidden/>
    <w:unhideWhenUsed/>
    <w:rsid w:val="009D40F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D40FD"/>
  </w:style>
</w:styles>
</file>

<file path=word/webSettings.xml><?xml version="1.0" encoding="utf-8"?>
<w:webSettings xmlns:r="http://schemas.openxmlformats.org/officeDocument/2006/relationships" xmlns:w="http://schemas.openxmlformats.org/wordprocessingml/2006/main">
  <w:divs>
    <w:div w:id="210196870">
      <w:bodyDiv w:val="1"/>
      <w:marLeft w:val="0"/>
      <w:marRight w:val="0"/>
      <w:marTop w:val="0"/>
      <w:marBottom w:val="0"/>
      <w:divBdr>
        <w:top w:val="none" w:sz="0" w:space="0" w:color="auto"/>
        <w:left w:val="none" w:sz="0" w:space="0" w:color="auto"/>
        <w:bottom w:val="none" w:sz="0" w:space="0" w:color="auto"/>
        <w:right w:val="none" w:sz="0" w:space="0" w:color="auto"/>
      </w:divBdr>
    </w:div>
    <w:div w:id="239143626">
      <w:bodyDiv w:val="1"/>
      <w:marLeft w:val="0"/>
      <w:marRight w:val="0"/>
      <w:marTop w:val="0"/>
      <w:marBottom w:val="0"/>
      <w:divBdr>
        <w:top w:val="none" w:sz="0" w:space="0" w:color="auto"/>
        <w:left w:val="none" w:sz="0" w:space="0" w:color="auto"/>
        <w:bottom w:val="none" w:sz="0" w:space="0" w:color="auto"/>
        <w:right w:val="none" w:sz="0" w:space="0" w:color="auto"/>
      </w:divBdr>
    </w:div>
    <w:div w:id="260603634">
      <w:bodyDiv w:val="1"/>
      <w:marLeft w:val="0"/>
      <w:marRight w:val="0"/>
      <w:marTop w:val="0"/>
      <w:marBottom w:val="0"/>
      <w:divBdr>
        <w:top w:val="none" w:sz="0" w:space="0" w:color="auto"/>
        <w:left w:val="none" w:sz="0" w:space="0" w:color="auto"/>
        <w:bottom w:val="none" w:sz="0" w:space="0" w:color="auto"/>
        <w:right w:val="none" w:sz="0" w:space="0" w:color="auto"/>
      </w:divBdr>
      <w:divsChild>
        <w:div w:id="2098942889">
          <w:marLeft w:val="0"/>
          <w:marRight w:val="0"/>
          <w:marTop w:val="225"/>
          <w:marBottom w:val="225"/>
          <w:divBdr>
            <w:top w:val="none" w:sz="0" w:space="0" w:color="auto"/>
            <w:left w:val="none" w:sz="0" w:space="0" w:color="auto"/>
            <w:bottom w:val="none" w:sz="0" w:space="0" w:color="auto"/>
            <w:right w:val="none" w:sz="0" w:space="0" w:color="auto"/>
          </w:divBdr>
          <w:divsChild>
            <w:div w:id="1821773955">
              <w:marLeft w:val="0"/>
              <w:marRight w:val="0"/>
              <w:marTop w:val="0"/>
              <w:marBottom w:val="0"/>
              <w:divBdr>
                <w:top w:val="none" w:sz="0" w:space="0" w:color="auto"/>
                <w:left w:val="none" w:sz="0" w:space="0" w:color="auto"/>
                <w:bottom w:val="none" w:sz="0" w:space="0" w:color="auto"/>
                <w:right w:val="none" w:sz="0" w:space="0" w:color="auto"/>
              </w:divBdr>
              <w:divsChild>
                <w:div w:id="710108036">
                  <w:marLeft w:val="0"/>
                  <w:marRight w:val="0"/>
                  <w:marTop w:val="0"/>
                  <w:marBottom w:val="0"/>
                  <w:divBdr>
                    <w:top w:val="none" w:sz="0" w:space="0" w:color="auto"/>
                    <w:left w:val="none" w:sz="0" w:space="0" w:color="auto"/>
                    <w:bottom w:val="none" w:sz="0" w:space="0" w:color="auto"/>
                    <w:right w:val="none" w:sz="0" w:space="0" w:color="auto"/>
                  </w:divBdr>
                  <w:divsChild>
                    <w:div w:id="752582513">
                      <w:marLeft w:val="0"/>
                      <w:marRight w:val="0"/>
                      <w:marTop w:val="0"/>
                      <w:marBottom w:val="0"/>
                      <w:divBdr>
                        <w:top w:val="none" w:sz="0" w:space="0" w:color="auto"/>
                        <w:left w:val="none" w:sz="0" w:space="0" w:color="auto"/>
                        <w:bottom w:val="none" w:sz="0" w:space="0" w:color="auto"/>
                        <w:right w:val="none" w:sz="0" w:space="0" w:color="auto"/>
                      </w:divBdr>
                    </w:div>
                    <w:div w:id="13267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071867">
      <w:bodyDiv w:val="1"/>
      <w:marLeft w:val="0"/>
      <w:marRight w:val="0"/>
      <w:marTop w:val="0"/>
      <w:marBottom w:val="0"/>
      <w:divBdr>
        <w:top w:val="none" w:sz="0" w:space="0" w:color="auto"/>
        <w:left w:val="none" w:sz="0" w:space="0" w:color="auto"/>
        <w:bottom w:val="none" w:sz="0" w:space="0" w:color="auto"/>
        <w:right w:val="none" w:sz="0" w:space="0" w:color="auto"/>
      </w:divBdr>
      <w:divsChild>
        <w:div w:id="474030303">
          <w:marLeft w:val="300"/>
          <w:marRight w:val="0"/>
          <w:marTop w:val="60"/>
          <w:marBottom w:val="0"/>
          <w:divBdr>
            <w:top w:val="none" w:sz="0" w:space="0" w:color="auto"/>
            <w:left w:val="none" w:sz="0" w:space="0" w:color="auto"/>
            <w:bottom w:val="none" w:sz="0" w:space="0" w:color="auto"/>
            <w:right w:val="none" w:sz="0" w:space="0" w:color="auto"/>
          </w:divBdr>
          <w:divsChild>
            <w:div w:id="149489718">
              <w:marLeft w:val="0"/>
              <w:marRight w:val="0"/>
              <w:marTop w:val="0"/>
              <w:marBottom w:val="0"/>
              <w:divBdr>
                <w:top w:val="single" w:sz="6" w:space="0" w:color="DCDCDC"/>
                <w:left w:val="none" w:sz="0" w:space="6" w:color="auto"/>
                <w:bottom w:val="none" w:sz="0" w:space="0" w:color="auto"/>
                <w:right w:val="none" w:sz="0" w:space="6" w:color="auto"/>
              </w:divBdr>
            </w:div>
          </w:divsChild>
        </w:div>
      </w:divsChild>
    </w:div>
    <w:div w:id="380592257">
      <w:bodyDiv w:val="1"/>
      <w:marLeft w:val="0"/>
      <w:marRight w:val="0"/>
      <w:marTop w:val="0"/>
      <w:marBottom w:val="0"/>
      <w:divBdr>
        <w:top w:val="none" w:sz="0" w:space="0" w:color="auto"/>
        <w:left w:val="none" w:sz="0" w:space="0" w:color="auto"/>
        <w:bottom w:val="none" w:sz="0" w:space="0" w:color="auto"/>
        <w:right w:val="none" w:sz="0" w:space="0" w:color="auto"/>
      </w:divBdr>
    </w:div>
    <w:div w:id="395707748">
      <w:bodyDiv w:val="1"/>
      <w:marLeft w:val="0"/>
      <w:marRight w:val="0"/>
      <w:marTop w:val="0"/>
      <w:marBottom w:val="0"/>
      <w:divBdr>
        <w:top w:val="none" w:sz="0" w:space="0" w:color="auto"/>
        <w:left w:val="none" w:sz="0" w:space="0" w:color="auto"/>
        <w:bottom w:val="none" w:sz="0" w:space="0" w:color="auto"/>
        <w:right w:val="none" w:sz="0" w:space="0" w:color="auto"/>
      </w:divBdr>
    </w:div>
    <w:div w:id="457794527">
      <w:bodyDiv w:val="1"/>
      <w:marLeft w:val="0"/>
      <w:marRight w:val="0"/>
      <w:marTop w:val="0"/>
      <w:marBottom w:val="0"/>
      <w:divBdr>
        <w:top w:val="none" w:sz="0" w:space="0" w:color="auto"/>
        <w:left w:val="none" w:sz="0" w:space="0" w:color="auto"/>
        <w:bottom w:val="none" w:sz="0" w:space="0" w:color="auto"/>
        <w:right w:val="none" w:sz="0" w:space="0" w:color="auto"/>
      </w:divBdr>
    </w:div>
    <w:div w:id="487984331">
      <w:bodyDiv w:val="1"/>
      <w:marLeft w:val="0"/>
      <w:marRight w:val="0"/>
      <w:marTop w:val="0"/>
      <w:marBottom w:val="0"/>
      <w:divBdr>
        <w:top w:val="none" w:sz="0" w:space="0" w:color="auto"/>
        <w:left w:val="none" w:sz="0" w:space="0" w:color="auto"/>
        <w:bottom w:val="none" w:sz="0" w:space="0" w:color="auto"/>
        <w:right w:val="none" w:sz="0" w:space="0" w:color="auto"/>
      </w:divBdr>
    </w:div>
    <w:div w:id="557593284">
      <w:bodyDiv w:val="1"/>
      <w:marLeft w:val="0"/>
      <w:marRight w:val="0"/>
      <w:marTop w:val="0"/>
      <w:marBottom w:val="0"/>
      <w:divBdr>
        <w:top w:val="none" w:sz="0" w:space="0" w:color="auto"/>
        <w:left w:val="none" w:sz="0" w:space="0" w:color="auto"/>
        <w:bottom w:val="none" w:sz="0" w:space="0" w:color="auto"/>
        <w:right w:val="none" w:sz="0" w:space="0" w:color="auto"/>
      </w:divBdr>
    </w:div>
    <w:div w:id="657685523">
      <w:bodyDiv w:val="1"/>
      <w:marLeft w:val="0"/>
      <w:marRight w:val="0"/>
      <w:marTop w:val="0"/>
      <w:marBottom w:val="0"/>
      <w:divBdr>
        <w:top w:val="none" w:sz="0" w:space="0" w:color="auto"/>
        <w:left w:val="none" w:sz="0" w:space="0" w:color="auto"/>
        <w:bottom w:val="none" w:sz="0" w:space="0" w:color="auto"/>
        <w:right w:val="none" w:sz="0" w:space="0" w:color="auto"/>
      </w:divBdr>
    </w:div>
    <w:div w:id="690378527">
      <w:bodyDiv w:val="1"/>
      <w:marLeft w:val="0"/>
      <w:marRight w:val="0"/>
      <w:marTop w:val="0"/>
      <w:marBottom w:val="0"/>
      <w:divBdr>
        <w:top w:val="none" w:sz="0" w:space="0" w:color="auto"/>
        <w:left w:val="none" w:sz="0" w:space="0" w:color="auto"/>
        <w:bottom w:val="none" w:sz="0" w:space="0" w:color="auto"/>
        <w:right w:val="none" w:sz="0" w:space="0" w:color="auto"/>
      </w:divBdr>
    </w:div>
    <w:div w:id="904604029">
      <w:bodyDiv w:val="1"/>
      <w:marLeft w:val="0"/>
      <w:marRight w:val="0"/>
      <w:marTop w:val="0"/>
      <w:marBottom w:val="0"/>
      <w:divBdr>
        <w:top w:val="none" w:sz="0" w:space="0" w:color="auto"/>
        <w:left w:val="none" w:sz="0" w:space="0" w:color="auto"/>
        <w:bottom w:val="none" w:sz="0" w:space="0" w:color="auto"/>
        <w:right w:val="none" w:sz="0" w:space="0" w:color="auto"/>
      </w:divBdr>
    </w:div>
    <w:div w:id="1008748721">
      <w:bodyDiv w:val="1"/>
      <w:marLeft w:val="0"/>
      <w:marRight w:val="0"/>
      <w:marTop w:val="0"/>
      <w:marBottom w:val="0"/>
      <w:divBdr>
        <w:top w:val="none" w:sz="0" w:space="0" w:color="auto"/>
        <w:left w:val="none" w:sz="0" w:space="0" w:color="auto"/>
        <w:bottom w:val="none" w:sz="0" w:space="0" w:color="auto"/>
        <w:right w:val="none" w:sz="0" w:space="0" w:color="auto"/>
      </w:divBdr>
    </w:div>
    <w:div w:id="1303580857">
      <w:bodyDiv w:val="1"/>
      <w:marLeft w:val="0"/>
      <w:marRight w:val="0"/>
      <w:marTop w:val="0"/>
      <w:marBottom w:val="0"/>
      <w:divBdr>
        <w:top w:val="none" w:sz="0" w:space="0" w:color="auto"/>
        <w:left w:val="none" w:sz="0" w:space="0" w:color="auto"/>
        <w:bottom w:val="none" w:sz="0" w:space="0" w:color="auto"/>
        <w:right w:val="none" w:sz="0" w:space="0" w:color="auto"/>
      </w:divBdr>
    </w:div>
    <w:div w:id="1321809241">
      <w:bodyDiv w:val="1"/>
      <w:marLeft w:val="0"/>
      <w:marRight w:val="0"/>
      <w:marTop w:val="0"/>
      <w:marBottom w:val="0"/>
      <w:divBdr>
        <w:top w:val="none" w:sz="0" w:space="0" w:color="auto"/>
        <w:left w:val="none" w:sz="0" w:space="0" w:color="auto"/>
        <w:bottom w:val="none" w:sz="0" w:space="0" w:color="auto"/>
        <w:right w:val="none" w:sz="0" w:space="0" w:color="auto"/>
      </w:divBdr>
    </w:div>
    <w:div w:id="1322584152">
      <w:bodyDiv w:val="1"/>
      <w:marLeft w:val="0"/>
      <w:marRight w:val="0"/>
      <w:marTop w:val="0"/>
      <w:marBottom w:val="0"/>
      <w:divBdr>
        <w:top w:val="none" w:sz="0" w:space="0" w:color="auto"/>
        <w:left w:val="none" w:sz="0" w:space="0" w:color="auto"/>
        <w:bottom w:val="none" w:sz="0" w:space="0" w:color="auto"/>
        <w:right w:val="none" w:sz="0" w:space="0" w:color="auto"/>
      </w:divBdr>
    </w:div>
    <w:div w:id="1338311524">
      <w:bodyDiv w:val="1"/>
      <w:marLeft w:val="0"/>
      <w:marRight w:val="0"/>
      <w:marTop w:val="0"/>
      <w:marBottom w:val="0"/>
      <w:divBdr>
        <w:top w:val="none" w:sz="0" w:space="0" w:color="auto"/>
        <w:left w:val="none" w:sz="0" w:space="0" w:color="auto"/>
        <w:bottom w:val="none" w:sz="0" w:space="0" w:color="auto"/>
        <w:right w:val="none" w:sz="0" w:space="0" w:color="auto"/>
      </w:divBdr>
    </w:div>
    <w:div w:id="1475021494">
      <w:bodyDiv w:val="1"/>
      <w:marLeft w:val="0"/>
      <w:marRight w:val="0"/>
      <w:marTop w:val="0"/>
      <w:marBottom w:val="0"/>
      <w:divBdr>
        <w:top w:val="none" w:sz="0" w:space="0" w:color="auto"/>
        <w:left w:val="none" w:sz="0" w:space="0" w:color="auto"/>
        <w:bottom w:val="none" w:sz="0" w:space="0" w:color="auto"/>
        <w:right w:val="none" w:sz="0" w:space="0" w:color="auto"/>
      </w:divBdr>
    </w:div>
    <w:div w:id="1532065680">
      <w:bodyDiv w:val="1"/>
      <w:marLeft w:val="0"/>
      <w:marRight w:val="0"/>
      <w:marTop w:val="0"/>
      <w:marBottom w:val="0"/>
      <w:divBdr>
        <w:top w:val="none" w:sz="0" w:space="0" w:color="auto"/>
        <w:left w:val="none" w:sz="0" w:space="0" w:color="auto"/>
        <w:bottom w:val="none" w:sz="0" w:space="0" w:color="auto"/>
        <w:right w:val="none" w:sz="0" w:space="0" w:color="auto"/>
      </w:divBdr>
    </w:div>
    <w:div w:id="1560507294">
      <w:bodyDiv w:val="1"/>
      <w:marLeft w:val="0"/>
      <w:marRight w:val="0"/>
      <w:marTop w:val="0"/>
      <w:marBottom w:val="0"/>
      <w:divBdr>
        <w:top w:val="none" w:sz="0" w:space="0" w:color="auto"/>
        <w:left w:val="none" w:sz="0" w:space="0" w:color="auto"/>
        <w:bottom w:val="none" w:sz="0" w:space="0" w:color="auto"/>
        <w:right w:val="none" w:sz="0" w:space="0" w:color="auto"/>
      </w:divBdr>
    </w:div>
    <w:div w:id="1810126391">
      <w:bodyDiv w:val="1"/>
      <w:marLeft w:val="0"/>
      <w:marRight w:val="0"/>
      <w:marTop w:val="0"/>
      <w:marBottom w:val="0"/>
      <w:divBdr>
        <w:top w:val="none" w:sz="0" w:space="0" w:color="auto"/>
        <w:left w:val="none" w:sz="0" w:space="0" w:color="auto"/>
        <w:bottom w:val="none" w:sz="0" w:space="0" w:color="auto"/>
        <w:right w:val="none" w:sz="0" w:space="0" w:color="auto"/>
      </w:divBdr>
    </w:div>
    <w:div w:id="2080863295">
      <w:bodyDiv w:val="1"/>
      <w:marLeft w:val="0"/>
      <w:marRight w:val="0"/>
      <w:marTop w:val="0"/>
      <w:marBottom w:val="0"/>
      <w:divBdr>
        <w:top w:val="none" w:sz="0" w:space="0" w:color="auto"/>
        <w:left w:val="none" w:sz="0" w:space="0" w:color="auto"/>
        <w:bottom w:val="none" w:sz="0" w:space="0" w:color="auto"/>
        <w:right w:val="none" w:sz="0" w:space="0" w:color="auto"/>
      </w:divBdr>
    </w:div>
    <w:div w:id="2135051055">
      <w:bodyDiv w:val="1"/>
      <w:marLeft w:val="0"/>
      <w:marRight w:val="0"/>
      <w:marTop w:val="0"/>
      <w:marBottom w:val="0"/>
      <w:divBdr>
        <w:top w:val="none" w:sz="0" w:space="0" w:color="auto"/>
        <w:left w:val="none" w:sz="0" w:space="0" w:color="auto"/>
        <w:bottom w:val="none" w:sz="0" w:space="0" w:color="auto"/>
        <w:right w:val="none" w:sz="0" w:space="0" w:color="auto"/>
      </w:divBdr>
    </w:div>
    <w:div w:id="214539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nytimes.com/2020/03/01/upshot/coronavirus-sick-days-service-workers.html?action=click&amp;module=RelatedLinks&amp;pgtype=Article" TargetMode="External"/><Relationship Id="rId18" Type="http://schemas.openxmlformats.org/officeDocument/2006/relationships/hyperlink" Target="https://www.theguardian.com/technology/2020/apr/24/remote-learning-classroom-technology-coronavirus" TargetMode="External"/><Relationship Id="rId26" Type="http://schemas.microsoft.com/office/2016/09/relationships/commentsIds" Target="commentsIds.xml"/><Relationship Id="rId3" Type="http://schemas.openxmlformats.org/officeDocument/2006/relationships/settings" Target="settings.xml"/><Relationship Id="rId21" Type="http://schemas.openxmlformats.org/officeDocument/2006/relationships/hyperlink" Target="https://news.sky.com/story/coronavirus-what-might-our-new-normal-look-like-when-the-uk-lockdown-is-eased-11979256" TargetMode="External"/><Relationship Id="rId7" Type="http://schemas.openxmlformats.org/officeDocument/2006/relationships/image" Target="media/image1.png"/><Relationship Id="rId12" Type="http://schemas.openxmlformats.org/officeDocument/2006/relationships/hyperlink" Target="https://www.forbes.com/sites/jackkelly/2021/02/22/the-hybrid-model-of-working-remotely-and-in-the-office-could-create-big-expenses-for-companies-and-give-rise-to-two-classes-of-employees/?sh=248f87ee1bde" TargetMode="External"/><Relationship Id="rId17" Type="http://schemas.openxmlformats.org/officeDocument/2006/relationships/hyperlink" Target="https://www.researchgate.net/profile/Christian-Willmes/publication/228455847_Internet_based_distribution_and_visualization_of_a_3D_model_of_the_University_of_Cologne_Campus/links/09e41507d62cf89c84000000/Internet-based-distribution-and-visualization-of-a-3D-model-of-the-University-of-Cologne-Campus.pdf" TargetMode="External"/><Relationship Id="rId25"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hyperlink" Target="https://www.theverge.com/2020/3/6/21168395/coronavirus-tech-hourly-workers-pay-amazon-google-facebook" TargetMode="External"/><Relationship Id="rId20" Type="http://schemas.openxmlformats.org/officeDocument/2006/relationships/hyperlink" Target="https://www.cnbc.com/2020/05/10/heres-how-travel-will-change-after-the-covid-19-pandemic-recede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orldbank.org/en/news/press-release/2020/06/08/covid-19-to-plunge-global-economy-into-worst-recession-since-world-war-ii"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ytimes.com/2020/03/11/business/new-sick-leave-policy.html" TargetMode="External"/><Relationship Id="rId23" Type="http://schemas.openxmlformats.org/officeDocument/2006/relationships/fontTable" Target="fontTable.xml"/><Relationship Id="rId28" Type="http://schemas.microsoft.com/office/2011/relationships/people" Target="people.xml"/><Relationship Id="rId10" Type="http://schemas.openxmlformats.org/officeDocument/2006/relationships/image" Target="media/image4.jpeg"/><Relationship Id="rId19" Type="http://schemas.openxmlformats.org/officeDocument/2006/relationships/hyperlink" Target="https://www.theguardian.com/technology-at-pwc-our-human-story/2020/jun/04/digital-transformation-how-modern-technology-can-accelerate-the-next-generation-of-tech-leader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ons.gov.uk/employmentandlabourmarket/peopleinwork/employmentandemployeetypes/bulletins/coronavirusandhomeworkingintheuk/april2020" TargetMode="External"/><Relationship Id="rId22" Type="http://schemas.openxmlformats.org/officeDocument/2006/relationships/hyperlink" Target="https://www.gensler.com/blog/polycentric-cities-new-normal-manila-finance-centre" TargetMode="External"/><Relationship Id="rId27"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14</Pages>
  <Words>5485</Words>
  <Characters>31271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36683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2021-04-16T16:27:00Z</dcterms:created>
  <dcterms:modified xsi:type="dcterms:W3CDTF">2021-04-17T20:18:00Z</dcterms:modified>
</cp:coreProperties>
</file>