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4BD4E" w14:textId="77777777" w:rsidR="004C3072" w:rsidRPr="004C3072" w:rsidRDefault="004C3072" w:rsidP="004C3072">
      <w:pPr>
        <w:rPr>
          <w:b/>
          <w:bCs/>
        </w:rPr>
      </w:pPr>
      <w:r w:rsidRPr="004C3072">
        <w:rPr>
          <w:b/>
          <w:bCs/>
        </w:rPr>
        <w:t>Research Guides: Organizing Your Social Sciences Research Paper: Quantitative Methods</w:t>
      </w:r>
    </w:p>
    <w:p w14:paraId="7B5F265C" w14:textId="77777777" w:rsidR="004C3072" w:rsidRPr="004C3072" w:rsidRDefault="004C3072" w:rsidP="004C3072">
      <w:r w:rsidRPr="004C3072">
        <w:t>The purpose of this guide is to provide advice on how to develop and organize a research paper in the social sciences.</w:t>
      </w:r>
    </w:p>
    <w:p w14:paraId="53AEC814" w14:textId="02956D61" w:rsidR="00013874" w:rsidRDefault="004C3072">
      <w:r>
        <w:t xml:space="preserve">Click here for guide - </w:t>
      </w:r>
      <w:hyperlink r:id="rId4" w:history="1">
        <w:r w:rsidRPr="00245B9A">
          <w:rPr>
            <w:rStyle w:val="Hyperlink"/>
          </w:rPr>
          <w:t>https://libguides.usc.edu/writingguide/quantitative</w:t>
        </w:r>
      </w:hyperlink>
    </w:p>
    <w:p w14:paraId="03E5B0E1" w14:textId="77777777" w:rsidR="004C3072" w:rsidRDefault="004C3072"/>
    <w:sectPr w:rsidR="004C3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072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3072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F03DD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F2122"/>
  <w15:chartTrackingRefBased/>
  <w15:docId w15:val="{79839FFE-6E91-4F99-B61A-275A13AA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30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30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bguides.usc.edu/writingguide/quantitati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2023-05-30T09:42:00Z</dcterms:created>
  <dcterms:modified xsi:type="dcterms:W3CDTF">2023-05-30T09:44:00Z</dcterms:modified>
</cp:coreProperties>
</file>