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6B61FA" w14:textId="77777777" w:rsidR="00A472C2" w:rsidRDefault="00A472C2"/>
    <w:sectPr w:rsidR="00A472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2C2"/>
    <w:rsid w:val="00800DA2"/>
    <w:rsid w:val="00A47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A6FE18"/>
  <w15:chartTrackingRefBased/>
  <w15:docId w15:val="{AA5227CF-9A24-2040-AA4F-7EE93123B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72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72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72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72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72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72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72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72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72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72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72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72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72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72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72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72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72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72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72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72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72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72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72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72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72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72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72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72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72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Griffiths (2500653)</dc:creator>
  <cp:keywords/>
  <dc:description/>
  <cp:lastModifiedBy>Paige Griffiths (2500653)</cp:lastModifiedBy>
  <cp:revision>2</cp:revision>
  <dcterms:created xsi:type="dcterms:W3CDTF">2026-04-02T23:18:00Z</dcterms:created>
  <dcterms:modified xsi:type="dcterms:W3CDTF">2026-04-02T23:18:00Z</dcterms:modified>
</cp:coreProperties>
</file>