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7218" w14:textId="77777777" w:rsidR="00D50359" w:rsidRDefault="00D50359" w:rsidP="00D50359">
      <w:bookmarkStart w:id="0" w:name="_Toc70545363"/>
      <w:r w:rsidRPr="007A17AD">
        <w:rPr>
          <w:rFonts w:ascii="Arial" w:hAnsi="Arial" w:cs="Arial"/>
          <w:noProof/>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50359">
      <w:pPr>
        <w:rPr>
          <w:rFonts w:ascii="Arial" w:hAnsi="Arial" w:cs="Arial"/>
        </w:rPr>
      </w:pPr>
    </w:p>
    <w:p w14:paraId="1519548E" w14:textId="77777777" w:rsidR="00A707EF" w:rsidRPr="003154A1" w:rsidRDefault="00A707EF" w:rsidP="00A707EF">
      <w:pPr>
        <w:rPr>
          <w:rFonts w:ascii="Arial" w:hAnsi="Arial" w:cs="Arial"/>
          <w:b/>
          <w:bCs/>
          <w:sz w:val="32"/>
          <w:szCs w:val="32"/>
        </w:rPr>
      </w:pPr>
      <w:r>
        <w:rPr>
          <w:rFonts w:ascii="Arial" w:hAnsi="Arial" w:cs="Arial"/>
          <w:b/>
          <w:bCs/>
          <w:sz w:val="32"/>
          <w:szCs w:val="32"/>
        </w:rPr>
        <w:t>From augmented reality for construction based on multiple sensory modalities to artificial intelligence within the design process. How does AI technology change the way we approach design?</w:t>
      </w:r>
    </w:p>
    <w:p w14:paraId="7241A945" w14:textId="77777777" w:rsidR="00D50359" w:rsidRPr="003154A1" w:rsidRDefault="00D50359" w:rsidP="00D50359">
      <w:pPr>
        <w:rPr>
          <w:rFonts w:ascii="Arial" w:hAnsi="Arial" w:cs="Arial"/>
        </w:rPr>
      </w:pPr>
    </w:p>
    <w:p w14:paraId="5C07AA22" w14:textId="09C0DFFA" w:rsidR="00D50359" w:rsidRPr="003154A1" w:rsidRDefault="00D50359" w:rsidP="00D50359">
      <w:pPr>
        <w:jc w:val="both"/>
        <w:rPr>
          <w:rFonts w:ascii="Arial" w:hAnsi="Arial" w:cs="Arial"/>
          <w:sz w:val="24"/>
          <w:szCs w:val="24"/>
        </w:rPr>
      </w:pPr>
      <w:r w:rsidRPr="003154A1">
        <w:rPr>
          <w:rFonts w:ascii="Arial" w:hAnsi="Arial" w:cs="Arial"/>
          <w:sz w:val="24"/>
          <w:szCs w:val="24"/>
        </w:rPr>
        <w:t xml:space="preserve">School of Architecture, Built and Natural Environment </w:t>
      </w:r>
    </w:p>
    <w:p w14:paraId="2D16D41D" w14:textId="1CF264F3" w:rsidR="00D50359" w:rsidRPr="003154A1" w:rsidRDefault="00D50359" w:rsidP="00D50359">
      <w:pPr>
        <w:jc w:val="both"/>
        <w:rPr>
          <w:rFonts w:ascii="Arial" w:hAnsi="Arial" w:cs="Arial"/>
          <w:sz w:val="24"/>
          <w:szCs w:val="24"/>
        </w:rPr>
      </w:pPr>
      <w:r w:rsidRPr="003154A1">
        <w:rPr>
          <w:rFonts w:ascii="Arial" w:hAnsi="Arial" w:cs="Arial"/>
          <w:sz w:val="24"/>
          <w:szCs w:val="24"/>
        </w:rPr>
        <w:t xml:space="preserve">Course: BSc Architecture </w:t>
      </w:r>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0C3A1B7E" w14:textId="77777777" w:rsidR="00D50359" w:rsidRDefault="00D50359" w:rsidP="00D50359"/>
    <w:p w14:paraId="2C3D75DC" w14:textId="77777777" w:rsidR="00D50359" w:rsidRDefault="00D50359" w:rsidP="00D50359"/>
    <w:p w14:paraId="4083BA45" w14:textId="77777777" w:rsidR="00A707EF" w:rsidRDefault="00A707EF" w:rsidP="00D50359"/>
    <w:p w14:paraId="41302F45" w14:textId="16A76DB6" w:rsidR="00D50359" w:rsidRPr="003154A1" w:rsidRDefault="00D50359" w:rsidP="00D50359">
      <w:pPr>
        <w:jc w:val="both"/>
        <w:rPr>
          <w:rFonts w:ascii="Arial" w:hAnsi="Arial" w:cs="Arial"/>
        </w:rPr>
      </w:pPr>
      <w:r w:rsidRPr="003154A1">
        <w:rPr>
          <w:rFonts w:ascii="Arial" w:hAnsi="Arial" w:cs="Arial"/>
        </w:rPr>
        <w:t>Name:</w:t>
      </w:r>
      <w:r w:rsidR="00A707EF">
        <w:rPr>
          <w:rFonts w:ascii="Arial" w:hAnsi="Arial" w:cs="Arial"/>
        </w:rPr>
        <w:t xml:space="preserve"> Clare Joe Padilla</w:t>
      </w:r>
    </w:p>
    <w:p w14:paraId="709236CA" w14:textId="22DB0A58" w:rsidR="00D50359" w:rsidRPr="003154A1" w:rsidRDefault="00D50359" w:rsidP="00D50359">
      <w:pPr>
        <w:jc w:val="both"/>
        <w:rPr>
          <w:rFonts w:ascii="Arial" w:hAnsi="Arial" w:cs="Arial"/>
        </w:rPr>
      </w:pPr>
      <w:r w:rsidRPr="003154A1">
        <w:rPr>
          <w:rFonts w:ascii="Arial" w:hAnsi="Arial" w:cs="Arial"/>
        </w:rPr>
        <w:t xml:space="preserve">Student Number: </w:t>
      </w:r>
      <w:r w:rsidR="00A707EF">
        <w:rPr>
          <w:rFonts w:ascii="Arial" w:hAnsi="Arial" w:cs="Arial"/>
        </w:rPr>
        <w:t>19014</w:t>
      </w:r>
      <w:r w:rsidR="00D64341">
        <w:rPr>
          <w:rFonts w:ascii="Arial" w:hAnsi="Arial" w:cs="Arial"/>
        </w:rPr>
        <w:t>39</w:t>
      </w:r>
    </w:p>
    <w:p w14:paraId="344CE396" w14:textId="48288C6A" w:rsidR="00D50359" w:rsidRPr="003154A1" w:rsidRDefault="00D50359" w:rsidP="00D50359">
      <w:pPr>
        <w:jc w:val="both"/>
        <w:rPr>
          <w:rFonts w:ascii="Arial" w:hAnsi="Arial" w:cs="Arial"/>
        </w:rPr>
      </w:pPr>
      <w:r w:rsidRPr="003154A1">
        <w:rPr>
          <w:rFonts w:ascii="Arial" w:hAnsi="Arial" w:cs="Arial"/>
        </w:rPr>
        <w:t xml:space="preserve">Module code: M6X01986 </w:t>
      </w:r>
    </w:p>
    <w:p w14:paraId="04C3C33E" w14:textId="161044B9" w:rsidR="00D50359" w:rsidRPr="003154A1" w:rsidRDefault="00D50359" w:rsidP="00D50359">
      <w:pPr>
        <w:jc w:val="both"/>
        <w:rPr>
          <w:rFonts w:ascii="Arial" w:hAnsi="Arial" w:cs="Arial"/>
        </w:rPr>
      </w:pPr>
      <w:r w:rsidRPr="003154A1">
        <w:rPr>
          <w:rFonts w:ascii="Arial" w:hAnsi="Arial" w:cs="Arial"/>
        </w:rPr>
        <w:t>Word count</w:t>
      </w:r>
      <w:r w:rsidR="00D64341">
        <w:rPr>
          <w:rFonts w:ascii="Arial" w:hAnsi="Arial" w:cs="Arial"/>
        </w:rPr>
        <w:t>:</w:t>
      </w:r>
      <w:r w:rsidRPr="003154A1">
        <w:rPr>
          <w:rFonts w:ascii="Arial" w:hAnsi="Arial" w:cs="Arial"/>
        </w:rPr>
        <w:t xml:space="preserve"> </w:t>
      </w:r>
      <w:r w:rsidR="00196591">
        <w:rPr>
          <w:rFonts w:ascii="Arial" w:hAnsi="Arial" w:cs="Arial"/>
        </w:rPr>
        <w:t>10,</w:t>
      </w:r>
      <w:r w:rsidR="00161179">
        <w:rPr>
          <w:rFonts w:ascii="Arial" w:hAnsi="Arial" w:cs="Arial"/>
        </w:rPr>
        <w:t>1</w:t>
      </w:r>
      <w:r w:rsidR="00196591">
        <w:rPr>
          <w:rFonts w:ascii="Arial" w:hAnsi="Arial" w:cs="Arial"/>
        </w:rPr>
        <w:t>10</w:t>
      </w:r>
    </w:p>
    <w:p w14:paraId="6525DB84" w14:textId="6EE809AE" w:rsidR="00D50359" w:rsidRPr="003154A1" w:rsidRDefault="00D50359" w:rsidP="00D50359">
      <w:pPr>
        <w:rPr>
          <w:rFonts w:ascii="Arial" w:hAnsi="Arial" w:cs="Arial"/>
        </w:rPr>
      </w:pPr>
      <w:r w:rsidRPr="003154A1">
        <w:rPr>
          <w:rFonts w:ascii="Arial" w:hAnsi="Arial" w:cs="Arial"/>
        </w:rPr>
        <w:t>Date:</w:t>
      </w:r>
    </w:p>
    <w:p w14:paraId="6FB55E32" w14:textId="55196AB7" w:rsidR="00D50359" w:rsidRDefault="00D50359">
      <w:r>
        <w:br w:type="page"/>
      </w:r>
    </w:p>
    <w:p w14:paraId="0EECAD0D" w14:textId="36518057" w:rsidR="008B71A5" w:rsidRDefault="008B71A5" w:rsidP="008B71A5">
      <w:r>
        <w:rPr>
          <w:noProof/>
          <w:lang w:eastAsia="en-GB"/>
        </w:rPr>
        <w:lastRenderedPageBreak/>
        <w:drawing>
          <wp:inline distT="0" distB="0" distL="0" distR="0" wp14:anchorId="71156417" wp14:editId="46289235">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B782B9" w14:textId="77777777" w:rsidR="008B71A5" w:rsidRPr="0035352B" w:rsidRDefault="008B71A5" w:rsidP="008B71A5">
      <w:pPr>
        <w:rPr>
          <w:rFonts w:ascii="Arial" w:hAnsi="Arial" w:cs="Arial"/>
        </w:rPr>
      </w:pPr>
    </w:p>
    <w:p w14:paraId="231EB31F" w14:textId="77777777" w:rsidR="008B71A5" w:rsidRPr="0035352B" w:rsidRDefault="008B71A5" w:rsidP="008B71A5">
      <w:pPr>
        <w:rPr>
          <w:rFonts w:ascii="Arial" w:hAnsi="Arial" w:cs="Arial"/>
        </w:rPr>
      </w:pPr>
    </w:p>
    <w:p w14:paraId="6BCA83C7" w14:textId="77777777" w:rsidR="008B71A5" w:rsidRPr="0035352B" w:rsidRDefault="008B71A5" w:rsidP="008B71A5">
      <w:pPr>
        <w:rPr>
          <w:rFonts w:ascii="Arial" w:hAnsi="Arial" w:cs="Arial"/>
          <w:b/>
        </w:rPr>
      </w:pPr>
      <w:r w:rsidRPr="0035352B">
        <w:rPr>
          <w:rFonts w:ascii="Arial" w:hAnsi="Arial" w:cs="Arial"/>
          <w:b/>
        </w:rPr>
        <w:t>Author’s Declaration</w:t>
      </w:r>
    </w:p>
    <w:p w14:paraId="532E4920" w14:textId="77777777" w:rsidR="008B71A5" w:rsidRPr="0035352B" w:rsidRDefault="008B71A5" w:rsidP="008B71A5">
      <w:pPr>
        <w:rPr>
          <w:rFonts w:ascii="Arial" w:hAnsi="Arial" w:cs="Arial"/>
        </w:rPr>
      </w:pPr>
      <w:r w:rsidRPr="0035352B">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31B836C1" w14:textId="77777777" w:rsidR="008B71A5" w:rsidRPr="0035352B" w:rsidRDefault="008B71A5" w:rsidP="008B71A5">
      <w:pPr>
        <w:rPr>
          <w:rFonts w:ascii="Arial" w:hAnsi="Arial" w:cs="Arial"/>
        </w:rPr>
      </w:pPr>
      <w:r w:rsidRPr="0035352B">
        <w:rPr>
          <w:rFonts w:ascii="Arial" w:hAnsi="Arial" w:cs="Arial"/>
        </w:rPr>
        <w:t>Any views expressed in the dissertation are those of the author and in no way represent those of the University of Wales, Trinity Saint David.</w:t>
      </w:r>
    </w:p>
    <w:p w14:paraId="031953B2" w14:textId="77777777" w:rsidR="008B71A5" w:rsidRPr="0035352B" w:rsidRDefault="008B71A5" w:rsidP="008B71A5">
      <w:pPr>
        <w:rPr>
          <w:rFonts w:ascii="Arial" w:hAnsi="Arial" w:cs="Arial"/>
        </w:rPr>
      </w:pPr>
      <w:r w:rsidRPr="0035352B">
        <w:rPr>
          <w:rFonts w:ascii="Arial" w:hAnsi="Arial" w:cs="Arial"/>
        </w:rPr>
        <w:t>The dissertation has not been presented to any other University for examination either in the United Kingdom or overseas.</w:t>
      </w:r>
    </w:p>
    <w:p w14:paraId="7DAC955F" w14:textId="77777777" w:rsidR="008B71A5" w:rsidRPr="0035352B" w:rsidRDefault="008B71A5" w:rsidP="008B71A5">
      <w:pPr>
        <w:rPr>
          <w:rFonts w:ascii="Arial" w:hAnsi="Arial" w:cs="Arial"/>
        </w:rPr>
      </w:pPr>
      <w:r w:rsidRPr="0035352B">
        <w:rPr>
          <w:rFonts w:ascii="Arial" w:hAnsi="Arial" w:cs="Arial"/>
        </w:rPr>
        <w:t>I hereby give permission for my work, if accepted, to be available for photocopying and inter-library loan, and for the title and summary to be made available to outside organisations.</w:t>
      </w:r>
    </w:p>
    <w:p w14:paraId="60EB692E" w14:textId="77777777" w:rsidR="008B71A5" w:rsidRDefault="008B71A5" w:rsidP="008B71A5"/>
    <w:p w14:paraId="422EEA72" w14:textId="298A9838" w:rsidR="008B71A5" w:rsidRDefault="008B71A5" w:rsidP="008B71A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3C3E" w:rsidRPr="0035352B" w14:paraId="4B11E71E" w14:textId="77777777" w:rsidTr="0035352B">
        <w:tc>
          <w:tcPr>
            <w:tcW w:w="4508" w:type="dxa"/>
          </w:tcPr>
          <w:p w14:paraId="3EFBDEAB" w14:textId="41569466" w:rsidR="00533C3E" w:rsidRPr="0035352B" w:rsidRDefault="00533C3E" w:rsidP="008B71A5">
            <w:pPr>
              <w:rPr>
                <w:rFonts w:ascii="Arial" w:hAnsi="Arial" w:cs="Arial"/>
              </w:rPr>
            </w:pPr>
            <w:r w:rsidRPr="0035352B">
              <w:rPr>
                <w:rFonts w:ascii="Arial" w:hAnsi="Arial" w:cs="Arial"/>
              </w:rPr>
              <w:t xml:space="preserve">Signed: </w:t>
            </w:r>
          </w:p>
          <w:p w14:paraId="37E5853D" w14:textId="77777777" w:rsidR="0035352B" w:rsidRPr="0035352B" w:rsidRDefault="0035352B" w:rsidP="008B71A5">
            <w:pPr>
              <w:rPr>
                <w:rFonts w:ascii="Arial" w:hAnsi="Arial" w:cs="Arial"/>
              </w:rPr>
            </w:pPr>
          </w:p>
          <w:p w14:paraId="436D0F7B" w14:textId="77777777" w:rsidR="0035352B" w:rsidRPr="0035352B" w:rsidRDefault="0035352B" w:rsidP="008B71A5">
            <w:pPr>
              <w:rPr>
                <w:rFonts w:ascii="Arial" w:hAnsi="Arial" w:cs="Arial"/>
              </w:rPr>
            </w:pPr>
          </w:p>
          <w:p w14:paraId="3D46F35B" w14:textId="77777777" w:rsidR="0035352B" w:rsidRPr="0035352B" w:rsidRDefault="0035352B" w:rsidP="008B71A5">
            <w:pPr>
              <w:rPr>
                <w:rFonts w:ascii="Arial" w:hAnsi="Arial" w:cs="Arial"/>
              </w:rPr>
            </w:pPr>
          </w:p>
          <w:p w14:paraId="2CCDE62D" w14:textId="77777777" w:rsidR="0035352B" w:rsidRPr="0035352B" w:rsidRDefault="0035352B" w:rsidP="008B71A5">
            <w:pPr>
              <w:rPr>
                <w:rFonts w:ascii="Arial" w:hAnsi="Arial" w:cs="Arial"/>
              </w:rPr>
            </w:pPr>
          </w:p>
          <w:p w14:paraId="23D255C4" w14:textId="77777777" w:rsidR="0035352B" w:rsidRPr="0035352B" w:rsidRDefault="0035352B" w:rsidP="008B71A5">
            <w:pPr>
              <w:rPr>
                <w:rFonts w:ascii="Arial" w:hAnsi="Arial" w:cs="Arial"/>
              </w:rPr>
            </w:pPr>
          </w:p>
          <w:p w14:paraId="4F195D37" w14:textId="7204237D" w:rsidR="0035352B" w:rsidRPr="0035352B" w:rsidRDefault="0035352B" w:rsidP="008B71A5">
            <w:pPr>
              <w:rPr>
                <w:rFonts w:ascii="Arial" w:hAnsi="Arial" w:cs="Arial"/>
              </w:rPr>
            </w:pPr>
          </w:p>
        </w:tc>
        <w:tc>
          <w:tcPr>
            <w:tcW w:w="4508" w:type="dxa"/>
          </w:tcPr>
          <w:p w14:paraId="1B19E278" w14:textId="126543B9" w:rsidR="00533C3E" w:rsidRPr="0035352B" w:rsidRDefault="00D64341" w:rsidP="008B71A5">
            <w:pPr>
              <w:rPr>
                <w:rFonts w:ascii="Arial" w:hAnsi="Arial" w:cs="Arial"/>
              </w:rPr>
            </w:pPr>
            <w:r>
              <w:rPr>
                <w:rFonts w:ascii="Arial" w:hAnsi="Arial" w:cs="Arial"/>
              </w:rPr>
              <w:t>Clare Joe Padilla</w:t>
            </w:r>
          </w:p>
        </w:tc>
      </w:tr>
      <w:tr w:rsidR="0035352B" w:rsidRPr="0035352B" w14:paraId="07DDEE55" w14:textId="77777777" w:rsidTr="0035352B">
        <w:tc>
          <w:tcPr>
            <w:tcW w:w="4508" w:type="dxa"/>
          </w:tcPr>
          <w:p w14:paraId="71399669" w14:textId="3A849691" w:rsidR="0035352B" w:rsidRPr="0035352B" w:rsidRDefault="0035352B" w:rsidP="008B71A5">
            <w:pPr>
              <w:rPr>
                <w:rFonts w:ascii="Arial" w:hAnsi="Arial" w:cs="Arial"/>
              </w:rPr>
            </w:pPr>
            <w:r w:rsidRPr="0035352B">
              <w:rPr>
                <w:rFonts w:ascii="Arial" w:hAnsi="Arial" w:cs="Arial"/>
              </w:rPr>
              <w:t>Date:</w:t>
            </w:r>
          </w:p>
        </w:tc>
        <w:tc>
          <w:tcPr>
            <w:tcW w:w="4508" w:type="dxa"/>
          </w:tcPr>
          <w:p w14:paraId="494C1C13" w14:textId="3CCE7079" w:rsidR="0035352B" w:rsidRPr="0035352B" w:rsidRDefault="0035352B" w:rsidP="008B71A5">
            <w:pPr>
              <w:rPr>
                <w:rFonts w:ascii="Arial" w:hAnsi="Arial" w:cs="Arial"/>
              </w:rPr>
            </w:pPr>
          </w:p>
        </w:tc>
      </w:tr>
    </w:tbl>
    <w:p w14:paraId="44FE6AF2" w14:textId="77777777" w:rsidR="00533C3E" w:rsidRDefault="00533C3E" w:rsidP="008B71A5"/>
    <w:p w14:paraId="66C6C004" w14:textId="71C15887" w:rsidR="008B71A5" w:rsidRDefault="008B71A5">
      <w:pPr>
        <w:rPr>
          <w:rFonts w:asciiTheme="majorHAnsi" w:eastAsiaTheme="majorEastAsia" w:hAnsiTheme="majorHAnsi" w:cstheme="majorBidi"/>
          <w:sz w:val="28"/>
          <w:szCs w:val="28"/>
        </w:rPr>
      </w:pPr>
    </w:p>
    <w:p w14:paraId="216E35A5" w14:textId="2B46D1B2" w:rsidR="008B71A5" w:rsidRDefault="008B71A5">
      <w:pPr>
        <w:rPr>
          <w:rFonts w:asciiTheme="majorHAnsi" w:eastAsiaTheme="majorEastAsia" w:hAnsiTheme="majorHAnsi" w:cstheme="majorBidi"/>
          <w:sz w:val="28"/>
          <w:szCs w:val="28"/>
        </w:rPr>
      </w:pPr>
    </w:p>
    <w:p w14:paraId="56E75648" w14:textId="03E5DFFA" w:rsidR="00D64341" w:rsidRDefault="00D64341">
      <w:pPr>
        <w:rPr>
          <w:rFonts w:asciiTheme="majorHAnsi" w:eastAsiaTheme="majorEastAsia" w:hAnsiTheme="majorHAnsi" w:cstheme="majorBidi"/>
          <w:sz w:val="28"/>
          <w:szCs w:val="28"/>
        </w:rPr>
      </w:pPr>
    </w:p>
    <w:p w14:paraId="24CE28CD" w14:textId="1400160B" w:rsidR="00D64341" w:rsidRDefault="00D64341">
      <w:pPr>
        <w:rPr>
          <w:rFonts w:asciiTheme="majorHAnsi" w:eastAsiaTheme="majorEastAsia" w:hAnsiTheme="majorHAnsi" w:cstheme="majorBidi"/>
          <w:sz w:val="28"/>
          <w:szCs w:val="28"/>
        </w:rPr>
      </w:pPr>
    </w:p>
    <w:p w14:paraId="625A681B" w14:textId="4158B1EB" w:rsidR="00D64341" w:rsidRDefault="00D64341">
      <w:pPr>
        <w:rPr>
          <w:rFonts w:asciiTheme="majorHAnsi" w:eastAsiaTheme="majorEastAsia" w:hAnsiTheme="majorHAnsi" w:cstheme="majorBidi"/>
          <w:sz w:val="28"/>
          <w:szCs w:val="28"/>
        </w:rPr>
      </w:pPr>
    </w:p>
    <w:p w14:paraId="02AE639C" w14:textId="773005F9" w:rsidR="00D64341" w:rsidRDefault="00D64341">
      <w:pPr>
        <w:rPr>
          <w:rFonts w:asciiTheme="majorHAnsi" w:eastAsiaTheme="majorEastAsia" w:hAnsiTheme="majorHAnsi" w:cstheme="majorBidi"/>
          <w:sz w:val="28"/>
          <w:szCs w:val="28"/>
        </w:rPr>
      </w:pPr>
    </w:p>
    <w:p w14:paraId="08622B68" w14:textId="3927E842" w:rsidR="00D64341" w:rsidRDefault="00D64341">
      <w:pPr>
        <w:rPr>
          <w:rFonts w:asciiTheme="majorHAnsi" w:eastAsiaTheme="majorEastAsia" w:hAnsiTheme="majorHAnsi" w:cstheme="majorBidi"/>
          <w:sz w:val="28"/>
          <w:szCs w:val="28"/>
        </w:rPr>
      </w:pPr>
    </w:p>
    <w:p w14:paraId="4B05FDA6" w14:textId="77777777" w:rsidR="00D64341" w:rsidRDefault="00D64341">
      <w:pPr>
        <w:rPr>
          <w:rFonts w:asciiTheme="majorHAnsi" w:eastAsiaTheme="majorEastAsia" w:hAnsiTheme="majorHAnsi" w:cstheme="majorBidi"/>
          <w:sz w:val="28"/>
          <w:szCs w:val="28"/>
        </w:rPr>
      </w:pPr>
    </w:p>
    <w:p w14:paraId="7812DA62" w14:textId="77777777" w:rsidR="008B71A5" w:rsidRDefault="008B71A5" w:rsidP="008B71A5">
      <w:r>
        <w:rPr>
          <w:noProof/>
          <w:lang w:eastAsia="en-GB"/>
        </w:rPr>
        <w:lastRenderedPageBreak/>
        <w:drawing>
          <wp:inline distT="0" distB="0" distL="0" distR="0" wp14:anchorId="6F62052A" wp14:editId="1E6D18F1">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672D1694" w14:textId="77777777" w:rsidR="008B71A5" w:rsidRDefault="008B71A5" w:rsidP="008B71A5"/>
    <w:p w14:paraId="47C822E7" w14:textId="77777777" w:rsidR="008B71A5" w:rsidRPr="00780BBE" w:rsidRDefault="008B71A5" w:rsidP="008B71A5">
      <w:pPr>
        <w:spacing w:after="0" w:line="240" w:lineRule="auto"/>
        <w:rPr>
          <w:rFonts w:ascii="Arial" w:hAnsi="Arial" w:cs="Arial"/>
          <w:b/>
          <w:bCs/>
        </w:rPr>
      </w:pPr>
      <w:r w:rsidRPr="00780BBE">
        <w:rPr>
          <w:rFonts w:ascii="Arial" w:hAnsi="Arial" w:cs="Arial"/>
          <w:b/>
          <w:bCs/>
        </w:rPr>
        <w:t>Copyright statement</w:t>
      </w:r>
    </w:p>
    <w:p w14:paraId="63EFCA6A" w14:textId="77777777" w:rsidR="008B71A5" w:rsidRPr="003A747D" w:rsidRDefault="008B71A5" w:rsidP="008B71A5">
      <w:pPr>
        <w:spacing w:after="0" w:line="240" w:lineRule="auto"/>
        <w:rPr>
          <w:rFonts w:ascii="Arial" w:hAnsi="Arial" w:cs="Arial"/>
        </w:rPr>
      </w:pPr>
    </w:p>
    <w:p w14:paraId="01351DD4" w14:textId="77777777" w:rsidR="008B71A5" w:rsidRPr="003A747D" w:rsidRDefault="008B71A5" w:rsidP="008B71A5">
      <w:pPr>
        <w:spacing w:after="0" w:line="276" w:lineRule="auto"/>
        <w:rPr>
          <w:rFonts w:ascii="Arial" w:hAnsi="Arial" w:cs="Arial"/>
        </w:rPr>
      </w:pPr>
      <w:r w:rsidRPr="003A747D">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6DC5EEE8" w14:textId="77777777" w:rsidR="008B71A5" w:rsidRPr="003A747D" w:rsidRDefault="008B71A5" w:rsidP="008B71A5">
      <w:pPr>
        <w:spacing w:after="0" w:line="276" w:lineRule="auto"/>
        <w:rPr>
          <w:rFonts w:ascii="Arial" w:hAnsi="Arial" w:cs="Arial"/>
        </w:rPr>
      </w:pPr>
    </w:p>
    <w:p w14:paraId="5D6B3085" w14:textId="77777777" w:rsidR="008B71A5" w:rsidRDefault="008B71A5" w:rsidP="008B71A5">
      <w:pPr>
        <w:spacing w:after="0" w:line="276" w:lineRule="auto"/>
      </w:pPr>
    </w:p>
    <w:p w14:paraId="74313575" w14:textId="77777777" w:rsidR="008B71A5" w:rsidRDefault="008B71A5" w:rsidP="008B71A5">
      <w:pPr>
        <w:spacing w:after="0" w:line="276" w:lineRule="auto"/>
      </w:pPr>
    </w:p>
    <w:p w14:paraId="1EDCACDC" w14:textId="2B7F976E" w:rsidR="008B71A5" w:rsidRDefault="008B71A5" w:rsidP="008B71A5">
      <w:pPr>
        <w:spacing w:after="0"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352B" w:rsidRPr="0035352B" w14:paraId="3889061F" w14:textId="77777777" w:rsidTr="00A50FD9">
        <w:tc>
          <w:tcPr>
            <w:tcW w:w="4508" w:type="dxa"/>
          </w:tcPr>
          <w:p w14:paraId="04F3CCBD" w14:textId="77777777" w:rsidR="0035352B" w:rsidRPr="0035352B" w:rsidRDefault="0035352B" w:rsidP="00A50FD9">
            <w:pPr>
              <w:rPr>
                <w:rFonts w:ascii="Arial" w:hAnsi="Arial" w:cs="Arial"/>
              </w:rPr>
            </w:pPr>
            <w:r w:rsidRPr="0035352B">
              <w:rPr>
                <w:rFonts w:ascii="Arial" w:hAnsi="Arial" w:cs="Arial"/>
              </w:rPr>
              <w:t xml:space="preserve">Signed: </w:t>
            </w:r>
          </w:p>
          <w:p w14:paraId="18022164" w14:textId="77777777" w:rsidR="0035352B" w:rsidRPr="0035352B" w:rsidRDefault="0035352B" w:rsidP="00A50FD9">
            <w:pPr>
              <w:rPr>
                <w:rFonts w:ascii="Arial" w:hAnsi="Arial" w:cs="Arial"/>
              </w:rPr>
            </w:pPr>
          </w:p>
          <w:p w14:paraId="24C7ABAF" w14:textId="77777777" w:rsidR="0035352B" w:rsidRPr="0035352B" w:rsidRDefault="0035352B" w:rsidP="00A50FD9">
            <w:pPr>
              <w:rPr>
                <w:rFonts w:ascii="Arial" w:hAnsi="Arial" w:cs="Arial"/>
              </w:rPr>
            </w:pPr>
          </w:p>
          <w:p w14:paraId="1B120E73" w14:textId="77777777" w:rsidR="0035352B" w:rsidRPr="0035352B" w:rsidRDefault="0035352B" w:rsidP="00A50FD9">
            <w:pPr>
              <w:rPr>
                <w:rFonts w:ascii="Arial" w:hAnsi="Arial" w:cs="Arial"/>
              </w:rPr>
            </w:pPr>
          </w:p>
          <w:p w14:paraId="1EC11C42" w14:textId="77777777" w:rsidR="0035352B" w:rsidRPr="0035352B" w:rsidRDefault="0035352B" w:rsidP="00A50FD9">
            <w:pPr>
              <w:rPr>
                <w:rFonts w:ascii="Arial" w:hAnsi="Arial" w:cs="Arial"/>
              </w:rPr>
            </w:pPr>
          </w:p>
          <w:p w14:paraId="7165D894" w14:textId="77777777" w:rsidR="0035352B" w:rsidRPr="0035352B" w:rsidRDefault="0035352B" w:rsidP="00A50FD9">
            <w:pPr>
              <w:rPr>
                <w:rFonts w:ascii="Arial" w:hAnsi="Arial" w:cs="Arial"/>
              </w:rPr>
            </w:pPr>
          </w:p>
          <w:p w14:paraId="6B32A657" w14:textId="77777777" w:rsidR="0035352B" w:rsidRPr="0035352B" w:rsidRDefault="0035352B" w:rsidP="00A50FD9">
            <w:pPr>
              <w:rPr>
                <w:rFonts w:ascii="Arial" w:hAnsi="Arial" w:cs="Arial"/>
              </w:rPr>
            </w:pPr>
          </w:p>
        </w:tc>
        <w:tc>
          <w:tcPr>
            <w:tcW w:w="4508" w:type="dxa"/>
          </w:tcPr>
          <w:p w14:paraId="11244C1F" w14:textId="50E1246E" w:rsidR="0035352B" w:rsidRPr="0035352B" w:rsidRDefault="00D365EA" w:rsidP="00A50FD9">
            <w:pPr>
              <w:rPr>
                <w:rFonts w:ascii="Arial" w:hAnsi="Arial" w:cs="Arial"/>
              </w:rPr>
            </w:pPr>
            <w:r>
              <w:rPr>
                <w:rFonts w:ascii="Arial" w:hAnsi="Arial" w:cs="Arial"/>
              </w:rPr>
              <w:t>Clare Joe Padilla</w:t>
            </w:r>
          </w:p>
        </w:tc>
      </w:tr>
      <w:tr w:rsidR="0035352B" w:rsidRPr="0035352B" w14:paraId="00FD5A6A" w14:textId="77777777" w:rsidTr="00A50FD9">
        <w:tc>
          <w:tcPr>
            <w:tcW w:w="4508" w:type="dxa"/>
          </w:tcPr>
          <w:p w14:paraId="7BBCAA53" w14:textId="77777777" w:rsidR="0035352B" w:rsidRPr="0035352B" w:rsidRDefault="0035352B" w:rsidP="00A50FD9">
            <w:pPr>
              <w:rPr>
                <w:rFonts w:ascii="Arial" w:hAnsi="Arial" w:cs="Arial"/>
              </w:rPr>
            </w:pPr>
            <w:r w:rsidRPr="0035352B">
              <w:rPr>
                <w:rFonts w:ascii="Arial" w:hAnsi="Arial" w:cs="Arial"/>
              </w:rPr>
              <w:t>Date:</w:t>
            </w:r>
          </w:p>
        </w:tc>
        <w:tc>
          <w:tcPr>
            <w:tcW w:w="4508" w:type="dxa"/>
          </w:tcPr>
          <w:p w14:paraId="0FDF34E8" w14:textId="62AEC8F9" w:rsidR="0035352B" w:rsidRPr="0035352B" w:rsidRDefault="0035352B" w:rsidP="00A50FD9">
            <w:pPr>
              <w:rPr>
                <w:rFonts w:ascii="Arial" w:hAnsi="Arial" w:cs="Arial"/>
              </w:rPr>
            </w:pPr>
          </w:p>
        </w:tc>
      </w:tr>
    </w:tbl>
    <w:p w14:paraId="1282357B" w14:textId="77777777" w:rsidR="0035352B" w:rsidRDefault="0035352B" w:rsidP="0035352B"/>
    <w:p w14:paraId="284A602A" w14:textId="4857FE3E" w:rsidR="0035352B" w:rsidRDefault="0035352B">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056C1FC3" w14:textId="2DB08ED9" w:rsidR="00492A4F" w:rsidRPr="008B3C85" w:rsidRDefault="00492A4F" w:rsidP="00346334">
      <w:pPr>
        <w:pStyle w:val="Heading1"/>
        <w:jc w:val="center"/>
        <w:rPr>
          <w:rFonts w:ascii="Arial" w:hAnsi="Arial" w:cs="Arial"/>
          <w:b/>
          <w:bCs/>
        </w:rPr>
      </w:pPr>
      <w:r w:rsidRPr="008B3C85">
        <w:rPr>
          <w:rFonts w:ascii="Arial" w:hAnsi="Arial" w:cs="Arial"/>
          <w:b/>
          <w:bCs/>
        </w:rPr>
        <w:lastRenderedPageBreak/>
        <w:t>Abstract</w:t>
      </w:r>
      <w:bookmarkEnd w:id="0"/>
    </w:p>
    <w:p w14:paraId="3DE8FB6D" w14:textId="30734487" w:rsidR="00492A4F" w:rsidRPr="00E80B43" w:rsidRDefault="00492A4F" w:rsidP="00346334">
      <w:pPr>
        <w:jc w:val="center"/>
        <w:rPr>
          <w:rFonts w:ascii="Arial" w:hAnsi="Arial" w:cs="Arial"/>
        </w:rPr>
      </w:pPr>
    </w:p>
    <w:p w14:paraId="59BA3F1E" w14:textId="6964E71C" w:rsidR="00096726" w:rsidRPr="00096726" w:rsidRDefault="00096726" w:rsidP="00346334">
      <w:pPr>
        <w:spacing w:line="360" w:lineRule="auto"/>
        <w:jc w:val="center"/>
        <w:rPr>
          <w:rFonts w:ascii="Arial" w:hAnsi="Arial" w:cs="Arial"/>
        </w:rPr>
      </w:pPr>
      <w:r>
        <w:rPr>
          <w:rFonts w:ascii="Arial" w:hAnsi="Arial" w:cs="Arial"/>
        </w:rPr>
        <w:t xml:space="preserve">Architects today should be knowledgeable about current legislation, ergonomics, and technology. Designing a space requires a keen appreciation </w:t>
      </w:r>
      <w:r w:rsidRPr="00096726">
        <w:rPr>
          <w:rFonts w:ascii="Arial" w:hAnsi="Arial" w:cs="Arial"/>
        </w:rPr>
        <w:t>of its quality and a high degree of creativity. As a result of the development of information technology, it is a profession that has seen major changes in recent years. Computer algorithms are generating such complex designs that some designers are starting to wonder if they are more the work of computers than of humans. Furthermore, there is increasing speculation about the possibility of humans becoming redundant as a result of software development.</w:t>
      </w:r>
    </w:p>
    <w:p w14:paraId="59143AE9" w14:textId="77777777" w:rsidR="00096726" w:rsidRPr="00096726" w:rsidRDefault="00096726" w:rsidP="00346334">
      <w:pPr>
        <w:spacing w:line="360" w:lineRule="auto"/>
        <w:jc w:val="center"/>
        <w:rPr>
          <w:rFonts w:ascii="Arial" w:hAnsi="Arial" w:cs="Arial"/>
        </w:rPr>
      </w:pPr>
    </w:p>
    <w:p w14:paraId="4B911A2C" w14:textId="5F030A91" w:rsidR="00E80B43" w:rsidRDefault="00096726" w:rsidP="00346334">
      <w:pPr>
        <w:spacing w:line="360" w:lineRule="auto"/>
        <w:jc w:val="center"/>
        <w:rPr>
          <w:rFonts w:cstheme="minorHAnsi"/>
        </w:rPr>
      </w:pPr>
      <w:r w:rsidRPr="00096726">
        <w:rPr>
          <w:rFonts w:ascii="Arial" w:hAnsi="Arial" w:cs="Arial"/>
        </w:rPr>
        <w:t>A wide range of experts provide their opinions on the possibility that computer algorithms may replace architects. We ask: will computers eliminate the human factor in design? This study also considers the artificial intelligence or communication skills needed to achieve this goal. In addition to determining the future of architecture, these questions will provide insight into the profession</w:t>
      </w:r>
      <w:r w:rsidR="00D365EA">
        <w:rPr>
          <w:rFonts w:ascii="Arial" w:hAnsi="Arial" w:cs="Arial"/>
        </w:rPr>
        <w:t>’</w:t>
      </w:r>
      <w:r w:rsidRPr="00096726">
        <w:rPr>
          <w:rFonts w:ascii="Arial" w:hAnsi="Arial" w:cs="Arial"/>
        </w:rPr>
        <w:t>s current state. By examining the technologies that are enabling computers to replace many aspects of the human workforce, we will also gain a better understanding of how they work.</w:t>
      </w:r>
    </w:p>
    <w:p w14:paraId="263847EA" w14:textId="0C8FD85D" w:rsidR="00492A4F" w:rsidRDefault="00492A4F" w:rsidP="00492A4F">
      <w:pPr>
        <w:spacing w:line="360" w:lineRule="auto"/>
        <w:rPr>
          <w:rFonts w:cstheme="minorHAnsi"/>
        </w:rPr>
      </w:pPr>
      <w:r>
        <w:br w:type="page"/>
      </w:r>
    </w:p>
    <w:p w14:paraId="2D48D4BD" w14:textId="02E531B5" w:rsidR="00E80B43" w:rsidRPr="00E80B43" w:rsidRDefault="00492A4F" w:rsidP="00346334">
      <w:pPr>
        <w:pStyle w:val="Heading1"/>
        <w:jc w:val="center"/>
        <w:rPr>
          <w:rFonts w:ascii="Arial" w:hAnsi="Arial" w:cs="Arial"/>
          <w:b/>
          <w:bCs/>
        </w:rPr>
      </w:pPr>
      <w:bookmarkStart w:id="1" w:name="_Toc70545364"/>
      <w:r w:rsidRPr="00E80B43">
        <w:rPr>
          <w:rFonts w:ascii="Arial" w:hAnsi="Arial" w:cs="Arial"/>
          <w:b/>
          <w:bCs/>
        </w:rPr>
        <w:lastRenderedPageBreak/>
        <w:t>Acknowledgements</w:t>
      </w:r>
      <w:bookmarkEnd w:id="1"/>
    </w:p>
    <w:p w14:paraId="5E16166C" w14:textId="77777777" w:rsidR="00E80B43" w:rsidRPr="00E80B43" w:rsidRDefault="00E80B43" w:rsidP="00346334">
      <w:pPr>
        <w:jc w:val="center"/>
        <w:rPr>
          <w:rFonts w:ascii="Arial" w:hAnsi="Arial" w:cs="Arial"/>
        </w:rPr>
      </w:pPr>
    </w:p>
    <w:p w14:paraId="6844EEF3" w14:textId="718E5EA7" w:rsidR="00196591" w:rsidRDefault="00196591" w:rsidP="00346334">
      <w:pPr>
        <w:spacing w:line="360" w:lineRule="auto"/>
        <w:jc w:val="center"/>
        <w:rPr>
          <w:rFonts w:ascii="Arial" w:hAnsi="Arial" w:cs="Arial"/>
        </w:rPr>
      </w:pPr>
      <w:r>
        <w:rPr>
          <w:rFonts w:ascii="Arial" w:hAnsi="Arial" w:cs="Arial"/>
        </w:rPr>
        <w:t>I would like to acknowledge and give my warmest thanks to my supervisor, Gavin Traylor who made this work possible. His guidance and advice carried me through most stages of writing my project. His dynamism, vision, sincerity, and motivation have deeply inspired me.</w:t>
      </w:r>
    </w:p>
    <w:p w14:paraId="0043278B" w14:textId="20259A2A" w:rsidR="00E80B43" w:rsidRDefault="00196591" w:rsidP="00346334">
      <w:pPr>
        <w:spacing w:line="360" w:lineRule="auto"/>
        <w:jc w:val="center"/>
        <w:rPr>
          <w:rFonts w:ascii="Arial" w:hAnsi="Arial" w:cs="Arial"/>
        </w:rPr>
      </w:pPr>
      <w:r>
        <w:rPr>
          <w:rFonts w:ascii="Arial" w:hAnsi="Arial" w:cs="Arial"/>
        </w:rPr>
        <w:t xml:space="preserve">I am </w:t>
      </w:r>
      <w:r w:rsidR="00E80B43" w:rsidRPr="00E80B43">
        <w:rPr>
          <w:rFonts w:ascii="Arial" w:hAnsi="Arial" w:cs="Arial"/>
        </w:rPr>
        <w:t xml:space="preserve"> </w:t>
      </w:r>
      <w:r>
        <w:rPr>
          <w:rFonts w:ascii="Arial" w:hAnsi="Arial" w:cs="Arial"/>
        </w:rPr>
        <w:t>extremely grateful to my parents for their love, prayers, caring and sacrifices for educating and preparing me for my future. I also express my thanks to my sisters, brother and friends for their support and valuable prayers</w:t>
      </w:r>
    </w:p>
    <w:p w14:paraId="5D98111A" w14:textId="7DD22BBF" w:rsidR="00196591" w:rsidRPr="00E80B43" w:rsidRDefault="00196591" w:rsidP="00346334">
      <w:pPr>
        <w:spacing w:line="360" w:lineRule="auto"/>
        <w:jc w:val="center"/>
        <w:rPr>
          <w:rFonts w:ascii="Arial" w:hAnsi="Arial" w:cs="Arial"/>
        </w:rPr>
      </w:pPr>
      <w:r>
        <w:rPr>
          <w:rFonts w:ascii="Arial" w:hAnsi="Arial" w:cs="Arial"/>
        </w:rPr>
        <w:t xml:space="preserve">Finally, I would like to thank God, for letting me through all the difficulties. </w:t>
      </w:r>
      <w:r w:rsidR="00346334">
        <w:rPr>
          <w:rFonts w:ascii="Arial" w:hAnsi="Arial" w:cs="Arial"/>
        </w:rPr>
        <w:t>I have</w:t>
      </w:r>
      <w:r>
        <w:rPr>
          <w:rFonts w:ascii="Arial" w:hAnsi="Arial" w:cs="Arial"/>
        </w:rPr>
        <w:t xml:space="preserve"> experienced </w:t>
      </w:r>
      <w:r w:rsidR="00346334">
        <w:rPr>
          <w:rFonts w:ascii="Arial" w:hAnsi="Arial" w:cs="Arial"/>
        </w:rPr>
        <w:t>your guidance day by day. You are the one who let me finish my degree. I will keep on trusting you for my future.</w:t>
      </w:r>
    </w:p>
    <w:p w14:paraId="7991AE0E" w14:textId="2B50A2CA" w:rsidR="00492A4F" w:rsidRPr="000F2E68" w:rsidRDefault="00492A4F" w:rsidP="00492A4F">
      <w:pPr>
        <w:pStyle w:val="Heading1"/>
      </w:pPr>
    </w:p>
    <w:p w14:paraId="39D8A9F5" w14:textId="520CC5C4" w:rsidR="00492A4F" w:rsidRDefault="00492A4F" w:rsidP="00492A4F">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9438D0" w:rsidRPr="009438D0" w14:paraId="55CFFEE9" w14:textId="77777777" w:rsidTr="00A707EF">
        <w:tc>
          <w:tcPr>
            <w:tcW w:w="7938" w:type="dxa"/>
          </w:tcPr>
          <w:p w14:paraId="2E9BE76E" w14:textId="4808D0BC" w:rsidR="009438D0" w:rsidRPr="009438D0" w:rsidRDefault="009438D0" w:rsidP="00A50FD9">
            <w:pPr>
              <w:pStyle w:val="NoSpacing"/>
              <w:jc w:val="both"/>
              <w:rPr>
                <w:rFonts w:ascii="Arial" w:hAnsi="Arial" w:cs="Arial"/>
                <w:b/>
                <w:bCs/>
                <w:sz w:val="32"/>
                <w:szCs w:val="32"/>
              </w:rPr>
            </w:pPr>
            <w:r w:rsidRPr="009438D0">
              <w:rPr>
                <w:rFonts w:ascii="Arial" w:hAnsi="Arial" w:cs="Arial"/>
                <w:b/>
                <w:bCs/>
                <w:sz w:val="32"/>
                <w:szCs w:val="32"/>
              </w:rPr>
              <w:lastRenderedPageBreak/>
              <w:t xml:space="preserve">Table of Contents </w:t>
            </w:r>
          </w:p>
        </w:tc>
        <w:tc>
          <w:tcPr>
            <w:tcW w:w="1276" w:type="dxa"/>
          </w:tcPr>
          <w:p w14:paraId="2E0A223B" w14:textId="77777777" w:rsidR="009438D0" w:rsidRPr="009438D0" w:rsidRDefault="009438D0" w:rsidP="00A50FD9">
            <w:pPr>
              <w:pStyle w:val="NoSpacing"/>
              <w:jc w:val="both"/>
              <w:rPr>
                <w:rFonts w:ascii="Arial" w:hAnsi="Arial" w:cs="Arial"/>
                <w:b/>
                <w:bCs/>
                <w:sz w:val="32"/>
                <w:szCs w:val="32"/>
                <w:lang w:val="en-GB"/>
              </w:rPr>
            </w:pPr>
          </w:p>
        </w:tc>
      </w:tr>
    </w:tbl>
    <w:tbl>
      <w:tblPr>
        <w:tblStyle w:val="TableGrid"/>
        <w:tblpPr w:leftFromText="180" w:rightFromText="180" w:vertAnchor="text" w:horzAnchor="margin" w:tblpX="137" w:tblpY="246"/>
        <w:tblW w:w="8879" w:type="dxa"/>
        <w:tblLook w:val="04A0" w:firstRow="1" w:lastRow="0" w:firstColumn="1" w:lastColumn="0" w:noHBand="0" w:noVBand="1"/>
      </w:tblPr>
      <w:tblGrid>
        <w:gridCol w:w="7513"/>
        <w:gridCol w:w="1366"/>
      </w:tblGrid>
      <w:tr w:rsidR="00A707EF" w14:paraId="5B157D78" w14:textId="77777777" w:rsidTr="00A707EF">
        <w:tc>
          <w:tcPr>
            <w:tcW w:w="7513" w:type="dxa"/>
          </w:tcPr>
          <w:p w14:paraId="6E8A26D9" w14:textId="77777777" w:rsidR="00A707EF" w:rsidRDefault="00A707EF" w:rsidP="00A707EF">
            <w:pPr>
              <w:spacing w:line="360" w:lineRule="auto"/>
            </w:pPr>
            <w:r w:rsidRPr="00E366B0">
              <w:rPr>
                <w:rFonts w:ascii="Arial" w:hAnsi="Arial" w:cs="Arial"/>
                <w:b/>
                <w:bCs/>
              </w:rPr>
              <w:t>PAGE TITLE</w:t>
            </w:r>
          </w:p>
        </w:tc>
        <w:tc>
          <w:tcPr>
            <w:tcW w:w="1366" w:type="dxa"/>
          </w:tcPr>
          <w:p w14:paraId="450139DC" w14:textId="77777777" w:rsidR="00A707EF" w:rsidRDefault="00A707EF" w:rsidP="00A707EF">
            <w:pPr>
              <w:spacing w:line="360" w:lineRule="auto"/>
              <w:jc w:val="center"/>
            </w:pPr>
            <w:r w:rsidRPr="00E366B0">
              <w:rPr>
                <w:rFonts w:ascii="Arial" w:hAnsi="Arial" w:cs="Arial"/>
                <w:b/>
                <w:bCs/>
              </w:rPr>
              <w:t>PAGE NO</w:t>
            </w:r>
          </w:p>
        </w:tc>
      </w:tr>
      <w:tr w:rsidR="00A707EF" w14:paraId="0CA35C45" w14:textId="77777777" w:rsidTr="00A707EF">
        <w:tc>
          <w:tcPr>
            <w:tcW w:w="7513" w:type="dxa"/>
          </w:tcPr>
          <w:p w14:paraId="627B488C" w14:textId="77777777" w:rsidR="00A707EF" w:rsidRPr="00BF73AB" w:rsidRDefault="00A707EF" w:rsidP="00A707EF">
            <w:pPr>
              <w:spacing w:line="360" w:lineRule="auto"/>
              <w:rPr>
                <w:rFonts w:ascii="Arial" w:hAnsi="Arial" w:cs="Arial"/>
              </w:rPr>
            </w:pPr>
            <w:r w:rsidRPr="00BF73AB">
              <w:rPr>
                <w:rFonts w:ascii="Arial" w:hAnsi="Arial" w:cs="Arial"/>
              </w:rPr>
              <w:t>Author’s Declaration</w:t>
            </w:r>
          </w:p>
        </w:tc>
        <w:tc>
          <w:tcPr>
            <w:tcW w:w="1366" w:type="dxa"/>
          </w:tcPr>
          <w:p w14:paraId="2E9B088A" w14:textId="77777777" w:rsidR="00A707EF" w:rsidRPr="004545C8" w:rsidRDefault="00A707EF" w:rsidP="00A707EF">
            <w:pPr>
              <w:spacing w:line="360" w:lineRule="auto"/>
              <w:jc w:val="center"/>
              <w:rPr>
                <w:rFonts w:ascii="Arial" w:hAnsi="Arial" w:cs="Arial"/>
              </w:rPr>
            </w:pPr>
            <w:r w:rsidRPr="004545C8">
              <w:rPr>
                <w:rFonts w:ascii="Arial" w:hAnsi="Arial" w:cs="Arial"/>
              </w:rPr>
              <w:t>2</w:t>
            </w:r>
          </w:p>
        </w:tc>
      </w:tr>
      <w:tr w:rsidR="00A707EF" w14:paraId="57AD8E49" w14:textId="77777777" w:rsidTr="00A707EF">
        <w:tc>
          <w:tcPr>
            <w:tcW w:w="7513" w:type="dxa"/>
          </w:tcPr>
          <w:p w14:paraId="72177724" w14:textId="77777777" w:rsidR="00A707EF" w:rsidRDefault="00A707EF" w:rsidP="00A707EF">
            <w:pPr>
              <w:spacing w:line="360" w:lineRule="auto"/>
            </w:pPr>
            <w:r w:rsidRPr="00BF73AB">
              <w:rPr>
                <w:rFonts w:ascii="Arial" w:hAnsi="Arial" w:cs="Arial"/>
              </w:rPr>
              <w:t>Copyright statement</w:t>
            </w:r>
          </w:p>
        </w:tc>
        <w:tc>
          <w:tcPr>
            <w:tcW w:w="1366" w:type="dxa"/>
          </w:tcPr>
          <w:p w14:paraId="09428323" w14:textId="77777777" w:rsidR="00A707EF" w:rsidRPr="004545C8" w:rsidRDefault="00A707EF" w:rsidP="00A707EF">
            <w:pPr>
              <w:spacing w:line="360" w:lineRule="auto"/>
              <w:jc w:val="center"/>
              <w:rPr>
                <w:rFonts w:ascii="Arial" w:hAnsi="Arial" w:cs="Arial"/>
              </w:rPr>
            </w:pPr>
            <w:r w:rsidRPr="004545C8">
              <w:rPr>
                <w:rFonts w:ascii="Arial" w:hAnsi="Arial" w:cs="Arial"/>
              </w:rPr>
              <w:t>3</w:t>
            </w:r>
          </w:p>
        </w:tc>
      </w:tr>
      <w:tr w:rsidR="00A707EF" w14:paraId="5F677F58" w14:textId="77777777" w:rsidTr="00A707EF">
        <w:tc>
          <w:tcPr>
            <w:tcW w:w="7513" w:type="dxa"/>
          </w:tcPr>
          <w:p w14:paraId="383865AE" w14:textId="77777777" w:rsidR="00A707EF" w:rsidRPr="00BF73AB" w:rsidRDefault="00A707EF" w:rsidP="00A707EF">
            <w:pPr>
              <w:spacing w:line="360" w:lineRule="auto"/>
              <w:rPr>
                <w:rFonts w:ascii="Arial" w:hAnsi="Arial" w:cs="Arial"/>
              </w:rPr>
            </w:pPr>
            <w:r w:rsidRPr="00BF73AB">
              <w:rPr>
                <w:rFonts w:ascii="Arial" w:hAnsi="Arial" w:cs="Arial"/>
              </w:rPr>
              <w:t>Abstract</w:t>
            </w:r>
          </w:p>
        </w:tc>
        <w:tc>
          <w:tcPr>
            <w:tcW w:w="1366" w:type="dxa"/>
          </w:tcPr>
          <w:p w14:paraId="66A191E9" w14:textId="77777777" w:rsidR="00A707EF" w:rsidRPr="004545C8" w:rsidRDefault="00A707EF" w:rsidP="00A707EF">
            <w:pPr>
              <w:spacing w:line="360" w:lineRule="auto"/>
              <w:jc w:val="center"/>
              <w:rPr>
                <w:rFonts w:ascii="Arial" w:hAnsi="Arial" w:cs="Arial"/>
              </w:rPr>
            </w:pPr>
            <w:r w:rsidRPr="004545C8">
              <w:rPr>
                <w:rFonts w:ascii="Arial" w:hAnsi="Arial" w:cs="Arial"/>
              </w:rPr>
              <w:t>4</w:t>
            </w:r>
          </w:p>
        </w:tc>
      </w:tr>
      <w:tr w:rsidR="00A707EF" w14:paraId="3F354889" w14:textId="77777777" w:rsidTr="00A707EF">
        <w:tc>
          <w:tcPr>
            <w:tcW w:w="7513" w:type="dxa"/>
          </w:tcPr>
          <w:p w14:paraId="208D3BCC" w14:textId="77777777" w:rsidR="00A707EF" w:rsidRDefault="00A707EF" w:rsidP="00A707EF">
            <w:pPr>
              <w:spacing w:line="360" w:lineRule="auto"/>
            </w:pPr>
            <w:r w:rsidRPr="00BF73AB">
              <w:rPr>
                <w:rFonts w:ascii="Arial" w:hAnsi="Arial" w:cs="Arial"/>
              </w:rPr>
              <w:t>Acknowledgments</w:t>
            </w:r>
          </w:p>
        </w:tc>
        <w:tc>
          <w:tcPr>
            <w:tcW w:w="1366" w:type="dxa"/>
          </w:tcPr>
          <w:p w14:paraId="653BB901" w14:textId="77777777" w:rsidR="00A707EF" w:rsidRPr="004545C8" w:rsidRDefault="00A707EF" w:rsidP="00A707EF">
            <w:pPr>
              <w:spacing w:line="360" w:lineRule="auto"/>
              <w:jc w:val="center"/>
              <w:rPr>
                <w:rFonts w:ascii="Arial" w:hAnsi="Arial" w:cs="Arial"/>
              </w:rPr>
            </w:pPr>
            <w:r w:rsidRPr="004545C8">
              <w:rPr>
                <w:rFonts w:ascii="Arial" w:hAnsi="Arial" w:cs="Arial"/>
              </w:rPr>
              <w:t>5</w:t>
            </w:r>
          </w:p>
        </w:tc>
      </w:tr>
      <w:tr w:rsidR="00A707EF" w14:paraId="408CBA01" w14:textId="77777777" w:rsidTr="00A707EF">
        <w:tc>
          <w:tcPr>
            <w:tcW w:w="7513" w:type="dxa"/>
          </w:tcPr>
          <w:p w14:paraId="7A2C7C31" w14:textId="77777777" w:rsidR="00A707EF" w:rsidRDefault="00A707EF" w:rsidP="00A707EF">
            <w:pPr>
              <w:spacing w:line="360" w:lineRule="auto"/>
            </w:pPr>
            <w:r w:rsidRPr="00BF73AB">
              <w:rPr>
                <w:rFonts w:ascii="Arial" w:hAnsi="Arial" w:cs="Arial"/>
              </w:rPr>
              <w:t>List of Illustrations</w:t>
            </w:r>
          </w:p>
        </w:tc>
        <w:tc>
          <w:tcPr>
            <w:tcW w:w="1366" w:type="dxa"/>
          </w:tcPr>
          <w:p w14:paraId="17A56E7F" w14:textId="77777777" w:rsidR="00A707EF" w:rsidRPr="004545C8" w:rsidRDefault="00A707EF" w:rsidP="00A707EF">
            <w:pPr>
              <w:spacing w:line="360" w:lineRule="auto"/>
              <w:jc w:val="center"/>
              <w:rPr>
                <w:rFonts w:ascii="Arial" w:hAnsi="Arial" w:cs="Arial"/>
              </w:rPr>
            </w:pPr>
            <w:r w:rsidRPr="004545C8">
              <w:rPr>
                <w:rFonts w:ascii="Arial" w:hAnsi="Arial" w:cs="Arial"/>
              </w:rPr>
              <w:t>7</w:t>
            </w:r>
          </w:p>
        </w:tc>
      </w:tr>
      <w:tr w:rsidR="003F0C2E" w14:paraId="09B2D9E2" w14:textId="77777777" w:rsidTr="00F25FF7">
        <w:tc>
          <w:tcPr>
            <w:tcW w:w="8879" w:type="dxa"/>
            <w:gridSpan w:val="2"/>
          </w:tcPr>
          <w:p w14:paraId="42BA8CA8" w14:textId="77777777" w:rsidR="003F0C2E" w:rsidRPr="004545C8" w:rsidRDefault="003F0C2E" w:rsidP="00A707EF">
            <w:pPr>
              <w:spacing w:line="360" w:lineRule="auto"/>
              <w:jc w:val="center"/>
              <w:rPr>
                <w:rFonts w:ascii="Arial" w:hAnsi="Arial" w:cs="Arial"/>
              </w:rPr>
            </w:pPr>
          </w:p>
        </w:tc>
      </w:tr>
      <w:tr w:rsidR="00A707EF" w14:paraId="08D15215" w14:textId="77777777" w:rsidTr="00A707EF">
        <w:tc>
          <w:tcPr>
            <w:tcW w:w="7513" w:type="dxa"/>
          </w:tcPr>
          <w:p w14:paraId="0F289413" w14:textId="5FE9022B" w:rsidR="00A707EF" w:rsidRDefault="00A707EF" w:rsidP="00A707EF">
            <w:pPr>
              <w:spacing w:line="360" w:lineRule="auto"/>
            </w:pPr>
            <w:bookmarkStart w:id="2" w:name="_Hlk68791881"/>
            <w:r w:rsidRPr="00E91B75">
              <w:rPr>
                <w:rFonts w:ascii="Arial" w:hAnsi="Arial" w:cs="Arial"/>
                <w:b/>
                <w:bCs/>
              </w:rPr>
              <w:t>Introduction</w:t>
            </w:r>
            <w:bookmarkEnd w:id="2"/>
          </w:p>
        </w:tc>
        <w:tc>
          <w:tcPr>
            <w:tcW w:w="1366" w:type="dxa"/>
          </w:tcPr>
          <w:p w14:paraId="22C55EC4" w14:textId="71CBC2CE" w:rsidR="00A707EF" w:rsidRPr="004545C8" w:rsidRDefault="007957EB" w:rsidP="00A707EF">
            <w:pPr>
              <w:spacing w:line="360" w:lineRule="auto"/>
              <w:jc w:val="center"/>
              <w:rPr>
                <w:rFonts w:ascii="Arial" w:hAnsi="Arial" w:cs="Arial"/>
              </w:rPr>
            </w:pPr>
            <w:r>
              <w:rPr>
                <w:rFonts w:ascii="Arial" w:hAnsi="Arial" w:cs="Arial"/>
              </w:rPr>
              <w:t>9</w:t>
            </w:r>
          </w:p>
        </w:tc>
      </w:tr>
      <w:tr w:rsidR="003C281C" w14:paraId="5E4BA9BB" w14:textId="77777777" w:rsidTr="00A707EF">
        <w:tc>
          <w:tcPr>
            <w:tcW w:w="7513" w:type="dxa"/>
          </w:tcPr>
          <w:p w14:paraId="723269EC" w14:textId="5636EF69" w:rsidR="003C281C" w:rsidRPr="003C281C" w:rsidRDefault="003C281C" w:rsidP="00A707EF">
            <w:pPr>
              <w:spacing w:line="360" w:lineRule="auto"/>
              <w:rPr>
                <w:rFonts w:ascii="Arial" w:hAnsi="Arial" w:cs="Arial"/>
              </w:rPr>
            </w:pPr>
            <w:r w:rsidRPr="003C281C">
              <w:rPr>
                <w:rFonts w:ascii="Arial" w:hAnsi="Arial" w:cs="Arial"/>
              </w:rPr>
              <w:t>Aims and objectives</w:t>
            </w:r>
          </w:p>
        </w:tc>
        <w:tc>
          <w:tcPr>
            <w:tcW w:w="1366" w:type="dxa"/>
          </w:tcPr>
          <w:p w14:paraId="13166C76" w14:textId="0418BEA0" w:rsidR="003C281C" w:rsidRPr="004545C8" w:rsidRDefault="007957EB" w:rsidP="00A707EF">
            <w:pPr>
              <w:spacing w:line="360" w:lineRule="auto"/>
              <w:jc w:val="center"/>
              <w:rPr>
                <w:rFonts w:ascii="Arial" w:hAnsi="Arial" w:cs="Arial"/>
              </w:rPr>
            </w:pPr>
            <w:r>
              <w:rPr>
                <w:rFonts w:ascii="Arial" w:hAnsi="Arial" w:cs="Arial"/>
              </w:rPr>
              <w:t>10</w:t>
            </w:r>
          </w:p>
        </w:tc>
      </w:tr>
      <w:tr w:rsidR="00A707EF" w14:paraId="34037BBD" w14:textId="77777777" w:rsidTr="00A707EF">
        <w:tc>
          <w:tcPr>
            <w:tcW w:w="7513" w:type="dxa"/>
          </w:tcPr>
          <w:p w14:paraId="6146B10A" w14:textId="77777777" w:rsidR="00A707EF" w:rsidRDefault="00A707EF" w:rsidP="00A707EF">
            <w:pPr>
              <w:spacing w:line="360" w:lineRule="auto"/>
            </w:pPr>
            <w:r w:rsidRPr="00EA4F76">
              <w:rPr>
                <w:rFonts w:ascii="Arial" w:hAnsi="Arial" w:cs="Arial"/>
              </w:rPr>
              <w:t>Methodology</w:t>
            </w:r>
          </w:p>
        </w:tc>
        <w:tc>
          <w:tcPr>
            <w:tcW w:w="1366" w:type="dxa"/>
          </w:tcPr>
          <w:p w14:paraId="7002BC6C" w14:textId="4789FB59" w:rsidR="00A707EF" w:rsidRDefault="007957EB" w:rsidP="00A707EF">
            <w:pPr>
              <w:spacing w:line="360" w:lineRule="auto"/>
              <w:jc w:val="center"/>
            </w:pPr>
            <w:r>
              <w:t>11</w:t>
            </w:r>
          </w:p>
        </w:tc>
      </w:tr>
      <w:tr w:rsidR="00A707EF" w14:paraId="2A5E59B5" w14:textId="77777777" w:rsidTr="00A707EF">
        <w:tc>
          <w:tcPr>
            <w:tcW w:w="7513" w:type="dxa"/>
          </w:tcPr>
          <w:p w14:paraId="41A5D2D0" w14:textId="4425AA64" w:rsidR="00A707EF" w:rsidRDefault="00A707EF" w:rsidP="00A707EF">
            <w:pPr>
              <w:spacing w:line="360" w:lineRule="auto"/>
            </w:pPr>
            <w:r w:rsidRPr="00E91B75">
              <w:rPr>
                <w:rFonts w:ascii="Arial" w:hAnsi="Arial" w:cs="Arial"/>
                <w:b/>
                <w:bCs/>
              </w:rPr>
              <w:t xml:space="preserve">Chapter </w:t>
            </w:r>
            <w:r>
              <w:rPr>
                <w:rFonts w:ascii="Arial" w:hAnsi="Arial" w:cs="Arial"/>
                <w:b/>
                <w:bCs/>
              </w:rPr>
              <w:t>1</w:t>
            </w:r>
            <w:r w:rsidRPr="00E91B75">
              <w:rPr>
                <w:rFonts w:ascii="Arial" w:hAnsi="Arial" w:cs="Arial"/>
                <w:b/>
                <w:bCs/>
              </w:rPr>
              <w:t>:</w:t>
            </w:r>
            <w:r>
              <w:rPr>
                <w:rFonts w:ascii="Arial" w:hAnsi="Arial" w:cs="Arial"/>
                <w:b/>
                <w:bCs/>
              </w:rPr>
              <w:t xml:space="preserve"> </w:t>
            </w:r>
            <w:r w:rsidR="003C281C">
              <w:rPr>
                <w:rFonts w:ascii="Arial" w:hAnsi="Arial" w:cs="Arial"/>
                <w:b/>
                <w:bCs/>
              </w:rPr>
              <w:t xml:space="preserve">History and background of artificial intelligence </w:t>
            </w:r>
          </w:p>
        </w:tc>
        <w:tc>
          <w:tcPr>
            <w:tcW w:w="1366" w:type="dxa"/>
          </w:tcPr>
          <w:p w14:paraId="11955EB1" w14:textId="1B1F923F" w:rsidR="00A707EF" w:rsidRDefault="007957EB" w:rsidP="00A707EF">
            <w:pPr>
              <w:spacing w:line="360" w:lineRule="auto"/>
              <w:jc w:val="center"/>
            </w:pPr>
            <w:r>
              <w:t>13</w:t>
            </w:r>
          </w:p>
        </w:tc>
      </w:tr>
      <w:tr w:rsidR="00816A47" w14:paraId="2E00AC1A" w14:textId="77777777" w:rsidTr="00A707EF">
        <w:tc>
          <w:tcPr>
            <w:tcW w:w="7513" w:type="dxa"/>
          </w:tcPr>
          <w:p w14:paraId="5EF9DB81" w14:textId="6660A3A7" w:rsidR="00816A47" w:rsidRPr="00816A47" w:rsidRDefault="00816A47" w:rsidP="00A707EF">
            <w:pPr>
              <w:spacing w:line="360" w:lineRule="auto"/>
              <w:rPr>
                <w:rFonts w:ascii="Arial" w:hAnsi="Arial" w:cs="Arial"/>
              </w:rPr>
            </w:pPr>
            <w:r>
              <w:rPr>
                <w:rFonts w:ascii="Arial" w:hAnsi="Arial" w:cs="Arial"/>
              </w:rPr>
              <w:t>Early adoption of technology</w:t>
            </w:r>
          </w:p>
        </w:tc>
        <w:tc>
          <w:tcPr>
            <w:tcW w:w="1366" w:type="dxa"/>
          </w:tcPr>
          <w:p w14:paraId="3266D4DB" w14:textId="306F0B18" w:rsidR="00816A47" w:rsidRDefault="007957EB" w:rsidP="00A707EF">
            <w:pPr>
              <w:spacing w:line="360" w:lineRule="auto"/>
              <w:jc w:val="center"/>
            </w:pPr>
            <w:r>
              <w:t>14</w:t>
            </w:r>
          </w:p>
        </w:tc>
      </w:tr>
      <w:tr w:rsidR="00816A47" w14:paraId="0D2C8FC0" w14:textId="77777777" w:rsidTr="00A707EF">
        <w:tc>
          <w:tcPr>
            <w:tcW w:w="7513" w:type="dxa"/>
          </w:tcPr>
          <w:p w14:paraId="6AD7336A" w14:textId="452CBEFD" w:rsidR="00816A47" w:rsidRPr="00816A47" w:rsidRDefault="00816A47" w:rsidP="00A707EF">
            <w:pPr>
              <w:spacing w:line="360" w:lineRule="auto"/>
              <w:rPr>
                <w:rFonts w:ascii="Arial" w:hAnsi="Arial" w:cs="Arial"/>
              </w:rPr>
            </w:pPr>
            <w:r>
              <w:rPr>
                <w:rFonts w:ascii="Arial" w:hAnsi="Arial" w:cs="Arial"/>
              </w:rPr>
              <w:t>Modularity</w:t>
            </w:r>
          </w:p>
        </w:tc>
        <w:tc>
          <w:tcPr>
            <w:tcW w:w="1366" w:type="dxa"/>
          </w:tcPr>
          <w:p w14:paraId="5CDC5EC5" w14:textId="179E54E7" w:rsidR="00816A47" w:rsidRDefault="007957EB" w:rsidP="00A707EF">
            <w:pPr>
              <w:spacing w:line="360" w:lineRule="auto"/>
              <w:jc w:val="center"/>
            </w:pPr>
            <w:r>
              <w:t>16</w:t>
            </w:r>
          </w:p>
        </w:tc>
      </w:tr>
      <w:tr w:rsidR="00816A47" w14:paraId="7C20529C" w14:textId="77777777" w:rsidTr="00A707EF">
        <w:tc>
          <w:tcPr>
            <w:tcW w:w="7513" w:type="dxa"/>
          </w:tcPr>
          <w:p w14:paraId="0193669C" w14:textId="6CE39727" w:rsidR="00816A47" w:rsidRPr="00816A47" w:rsidRDefault="00816A47" w:rsidP="00A707EF">
            <w:pPr>
              <w:spacing w:line="360" w:lineRule="auto"/>
              <w:rPr>
                <w:rFonts w:ascii="Arial" w:hAnsi="Arial" w:cs="Arial"/>
              </w:rPr>
            </w:pPr>
            <w:r>
              <w:rPr>
                <w:rFonts w:ascii="Arial" w:hAnsi="Arial" w:cs="Arial"/>
              </w:rPr>
              <w:t>Computational design</w:t>
            </w:r>
          </w:p>
        </w:tc>
        <w:tc>
          <w:tcPr>
            <w:tcW w:w="1366" w:type="dxa"/>
          </w:tcPr>
          <w:p w14:paraId="0ED42872" w14:textId="1BDD1E6B" w:rsidR="00816A47" w:rsidRDefault="007957EB" w:rsidP="00A707EF">
            <w:pPr>
              <w:spacing w:line="360" w:lineRule="auto"/>
              <w:jc w:val="center"/>
            </w:pPr>
            <w:r>
              <w:t>18</w:t>
            </w:r>
          </w:p>
        </w:tc>
      </w:tr>
      <w:tr w:rsidR="00816A47" w14:paraId="44A0794B" w14:textId="77777777" w:rsidTr="00A707EF">
        <w:tc>
          <w:tcPr>
            <w:tcW w:w="7513" w:type="dxa"/>
          </w:tcPr>
          <w:p w14:paraId="0724C615" w14:textId="3BF65EB1" w:rsidR="00816A47" w:rsidRPr="00816A47" w:rsidRDefault="00816A47" w:rsidP="00A707EF">
            <w:pPr>
              <w:spacing w:line="360" w:lineRule="auto"/>
              <w:rPr>
                <w:rFonts w:ascii="Arial" w:hAnsi="Arial" w:cs="Arial"/>
              </w:rPr>
            </w:pPr>
            <w:r>
              <w:rPr>
                <w:rFonts w:ascii="Arial" w:hAnsi="Arial" w:cs="Arial"/>
              </w:rPr>
              <w:t>Parametricism</w:t>
            </w:r>
          </w:p>
        </w:tc>
        <w:tc>
          <w:tcPr>
            <w:tcW w:w="1366" w:type="dxa"/>
          </w:tcPr>
          <w:p w14:paraId="28CFBD5E" w14:textId="3D206061" w:rsidR="00816A47" w:rsidRDefault="007957EB" w:rsidP="00A707EF">
            <w:pPr>
              <w:spacing w:line="360" w:lineRule="auto"/>
              <w:jc w:val="center"/>
            </w:pPr>
            <w:r>
              <w:t>21</w:t>
            </w:r>
          </w:p>
        </w:tc>
      </w:tr>
      <w:tr w:rsidR="00816A47" w14:paraId="26445AC6" w14:textId="77777777" w:rsidTr="00A707EF">
        <w:tc>
          <w:tcPr>
            <w:tcW w:w="7513" w:type="dxa"/>
          </w:tcPr>
          <w:p w14:paraId="5B5A0A49" w14:textId="21314E7E" w:rsidR="00816A47" w:rsidRPr="00816A47" w:rsidRDefault="00816A47" w:rsidP="00A707EF">
            <w:pPr>
              <w:spacing w:line="360" w:lineRule="auto"/>
              <w:rPr>
                <w:rFonts w:ascii="Arial" w:hAnsi="Arial" w:cs="Arial"/>
              </w:rPr>
            </w:pPr>
            <w:r>
              <w:rPr>
                <w:rFonts w:ascii="Arial" w:hAnsi="Arial" w:cs="Arial"/>
              </w:rPr>
              <w:t>Artificial Intelligence</w:t>
            </w:r>
          </w:p>
        </w:tc>
        <w:tc>
          <w:tcPr>
            <w:tcW w:w="1366" w:type="dxa"/>
          </w:tcPr>
          <w:p w14:paraId="28497CC5" w14:textId="0A566410" w:rsidR="00816A47" w:rsidRDefault="007957EB" w:rsidP="00A707EF">
            <w:pPr>
              <w:spacing w:line="360" w:lineRule="auto"/>
              <w:jc w:val="center"/>
            </w:pPr>
            <w:r>
              <w:t>24</w:t>
            </w:r>
          </w:p>
        </w:tc>
      </w:tr>
      <w:tr w:rsidR="00A707EF" w14:paraId="1EB83211" w14:textId="77777777" w:rsidTr="00A707EF">
        <w:tc>
          <w:tcPr>
            <w:tcW w:w="7513" w:type="dxa"/>
          </w:tcPr>
          <w:p w14:paraId="00A45172" w14:textId="6970A2AF" w:rsidR="00A707EF" w:rsidRDefault="00A707EF" w:rsidP="00A707EF">
            <w:pPr>
              <w:spacing w:line="360" w:lineRule="auto"/>
            </w:pPr>
            <w:r w:rsidRPr="00E91B75">
              <w:rPr>
                <w:rFonts w:ascii="Arial" w:hAnsi="Arial" w:cs="Arial"/>
                <w:b/>
                <w:bCs/>
              </w:rPr>
              <w:t xml:space="preserve">Chapter </w:t>
            </w:r>
            <w:r>
              <w:rPr>
                <w:rFonts w:ascii="Arial" w:hAnsi="Arial" w:cs="Arial"/>
                <w:b/>
                <w:bCs/>
              </w:rPr>
              <w:t>2</w:t>
            </w:r>
            <w:r w:rsidR="003C281C">
              <w:rPr>
                <w:rFonts w:ascii="Arial" w:hAnsi="Arial" w:cs="Arial"/>
                <w:b/>
                <w:bCs/>
              </w:rPr>
              <w:t xml:space="preserve">: Artificial intelligence in architecture </w:t>
            </w:r>
          </w:p>
        </w:tc>
        <w:tc>
          <w:tcPr>
            <w:tcW w:w="1366" w:type="dxa"/>
          </w:tcPr>
          <w:p w14:paraId="3AD529FA" w14:textId="2D999113" w:rsidR="00A707EF" w:rsidRDefault="007957EB" w:rsidP="00A707EF">
            <w:pPr>
              <w:spacing w:line="360" w:lineRule="auto"/>
              <w:jc w:val="center"/>
            </w:pPr>
            <w:r>
              <w:t>29</w:t>
            </w:r>
          </w:p>
        </w:tc>
      </w:tr>
      <w:tr w:rsidR="00816A47" w14:paraId="5FC40AE7" w14:textId="77777777" w:rsidTr="00A707EF">
        <w:tc>
          <w:tcPr>
            <w:tcW w:w="7513" w:type="dxa"/>
          </w:tcPr>
          <w:p w14:paraId="7D87E6C9" w14:textId="2F0F79CC" w:rsidR="00816A47" w:rsidRPr="00D365EA" w:rsidRDefault="00816A47" w:rsidP="00A707EF">
            <w:pPr>
              <w:spacing w:line="360" w:lineRule="auto"/>
              <w:rPr>
                <w:rFonts w:ascii="Arial" w:hAnsi="Arial" w:cs="Arial"/>
              </w:rPr>
            </w:pPr>
            <w:r w:rsidRPr="00D365EA">
              <w:rPr>
                <w:rFonts w:ascii="Arial" w:hAnsi="Arial" w:cs="Arial"/>
              </w:rPr>
              <w:t>Alan Turing</w:t>
            </w:r>
          </w:p>
        </w:tc>
        <w:tc>
          <w:tcPr>
            <w:tcW w:w="1366" w:type="dxa"/>
          </w:tcPr>
          <w:p w14:paraId="61ADB34A" w14:textId="203695B7" w:rsidR="00816A47" w:rsidRDefault="007957EB" w:rsidP="00A707EF">
            <w:pPr>
              <w:spacing w:line="360" w:lineRule="auto"/>
              <w:jc w:val="center"/>
            </w:pPr>
            <w:r>
              <w:t>32</w:t>
            </w:r>
          </w:p>
        </w:tc>
      </w:tr>
      <w:tr w:rsidR="00816A47" w14:paraId="7454CE32" w14:textId="77777777" w:rsidTr="00A707EF">
        <w:tc>
          <w:tcPr>
            <w:tcW w:w="7513" w:type="dxa"/>
          </w:tcPr>
          <w:p w14:paraId="7EE324C5" w14:textId="5597D422" w:rsidR="00816A47" w:rsidRPr="00D365EA" w:rsidRDefault="00816A47" w:rsidP="00A707EF">
            <w:pPr>
              <w:spacing w:line="360" w:lineRule="auto"/>
              <w:rPr>
                <w:rFonts w:ascii="Arial" w:hAnsi="Arial" w:cs="Arial"/>
              </w:rPr>
            </w:pPr>
            <w:r w:rsidRPr="00D365EA">
              <w:rPr>
                <w:rFonts w:ascii="Arial" w:hAnsi="Arial" w:cs="Arial"/>
              </w:rPr>
              <w:t>Artificial intelligence used in architecture practice</w:t>
            </w:r>
          </w:p>
        </w:tc>
        <w:tc>
          <w:tcPr>
            <w:tcW w:w="1366" w:type="dxa"/>
          </w:tcPr>
          <w:p w14:paraId="6B068623" w14:textId="32F51DBE" w:rsidR="00816A47" w:rsidRDefault="007957EB" w:rsidP="00A707EF">
            <w:pPr>
              <w:spacing w:line="360" w:lineRule="auto"/>
              <w:jc w:val="center"/>
            </w:pPr>
            <w:r>
              <w:t>34</w:t>
            </w:r>
          </w:p>
        </w:tc>
      </w:tr>
      <w:tr w:rsidR="00816A47" w14:paraId="64AF4AE4" w14:textId="77777777" w:rsidTr="00A707EF">
        <w:tc>
          <w:tcPr>
            <w:tcW w:w="7513" w:type="dxa"/>
          </w:tcPr>
          <w:p w14:paraId="74773A23" w14:textId="66C51A6C" w:rsidR="00816A47" w:rsidRPr="00D365EA" w:rsidRDefault="00D365EA" w:rsidP="00A707EF">
            <w:pPr>
              <w:spacing w:line="360" w:lineRule="auto"/>
              <w:rPr>
                <w:rFonts w:ascii="Arial" w:hAnsi="Arial" w:cs="Arial"/>
              </w:rPr>
            </w:pPr>
            <w:r w:rsidRPr="00D365EA">
              <w:rPr>
                <w:rFonts w:ascii="Arial" w:hAnsi="Arial" w:cs="Arial"/>
              </w:rPr>
              <w:t>Case studies</w:t>
            </w:r>
          </w:p>
        </w:tc>
        <w:tc>
          <w:tcPr>
            <w:tcW w:w="1366" w:type="dxa"/>
          </w:tcPr>
          <w:p w14:paraId="1CFE5929" w14:textId="3356EBB4" w:rsidR="00816A47" w:rsidRDefault="007957EB" w:rsidP="00A707EF">
            <w:pPr>
              <w:spacing w:line="360" w:lineRule="auto"/>
              <w:jc w:val="center"/>
            </w:pPr>
            <w:r>
              <w:t>41</w:t>
            </w:r>
          </w:p>
        </w:tc>
      </w:tr>
      <w:tr w:rsidR="00A707EF" w14:paraId="49C38F70" w14:textId="77777777" w:rsidTr="00A707EF">
        <w:tc>
          <w:tcPr>
            <w:tcW w:w="7513" w:type="dxa"/>
          </w:tcPr>
          <w:p w14:paraId="1B6577BE" w14:textId="4214081D" w:rsidR="00A707EF" w:rsidRDefault="003C281C" w:rsidP="00A707EF">
            <w:pPr>
              <w:spacing w:line="360" w:lineRule="auto"/>
            </w:pPr>
            <w:r>
              <w:rPr>
                <w:rFonts w:ascii="Arial" w:hAnsi="Arial" w:cs="Arial"/>
                <w:b/>
                <w:bCs/>
              </w:rPr>
              <w:t>Chapter 3</w:t>
            </w:r>
            <w:r w:rsidR="00A707EF" w:rsidRPr="00E91B75">
              <w:rPr>
                <w:rFonts w:ascii="Arial" w:hAnsi="Arial" w:cs="Arial"/>
                <w:b/>
                <w:bCs/>
              </w:rPr>
              <w:t>: Analysis and comparison of case studies</w:t>
            </w:r>
          </w:p>
        </w:tc>
        <w:tc>
          <w:tcPr>
            <w:tcW w:w="1366" w:type="dxa"/>
          </w:tcPr>
          <w:p w14:paraId="1EAF6507" w14:textId="3282D443" w:rsidR="00A707EF" w:rsidRDefault="007957EB" w:rsidP="00A707EF">
            <w:pPr>
              <w:spacing w:line="360" w:lineRule="auto"/>
              <w:jc w:val="center"/>
            </w:pPr>
            <w:r>
              <w:t>45</w:t>
            </w:r>
          </w:p>
        </w:tc>
      </w:tr>
      <w:tr w:rsidR="00A707EF" w14:paraId="15708B19" w14:textId="77777777" w:rsidTr="00A707EF">
        <w:tc>
          <w:tcPr>
            <w:tcW w:w="7513" w:type="dxa"/>
          </w:tcPr>
          <w:p w14:paraId="6E62A9FB" w14:textId="77777777" w:rsidR="00A707EF" w:rsidRDefault="00A707EF" w:rsidP="00A707EF">
            <w:pPr>
              <w:spacing w:line="360" w:lineRule="auto"/>
            </w:pPr>
            <w:r w:rsidRPr="00E91B75">
              <w:rPr>
                <w:rFonts w:ascii="Arial" w:hAnsi="Arial" w:cs="Arial"/>
                <w:b/>
                <w:bCs/>
              </w:rPr>
              <w:t>Conclusion</w:t>
            </w:r>
          </w:p>
        </w:tc>
        <w:tc>
          <w:tcPr>
            <w:tcW w:w="1366" w:type="dxa"/>
          </w:tcPr>
          <w:p w14:paraId="5A1FEA68" w14:textId="218F4C5D" w:rsidR="00A707EF" w:rsidRDefault="007957EB" w:rsidP="00A707EF">
            <w:pPr>
              <w:spacing w:line="360" w:lineRule="auto"/>
              <w:jc w:val="center"/>
            </w:pPr>
            <w:r>
              <w:t>5</w:t>
            </w:r>
            <w:r w:rsidR="00E7467D">
              <w:t>4</w:t>
            </w:r>
          </w:p>
        </w:tc>
      </w:tr>
      <w:tr w:rsidR="003F0C2E" w14:paraId="193664AF" w14:textId="77777777" w:rsidTr="004E691F">
        <w:tc>
          <w:tcPr>
            <w:tcW w:w="8879" w:type="dxa"/>
            <w:gridSpan w:val="2"/>
          </w:tcPr>
          <w:p w14:paraId="1CA24B7B" w14:textId="77777777" w:rsidR="003F0C2E" w:rsidRDefault="003F0C2E" w:rsidP="00A707EF">
            <w:pPr>
              <w:spacing w:line="360" w:lineRule="auto"/>
              <w:jc w:val="center"/>
            </w:pPr>
          </w:p>
        </w:tc>
      </w:tr>
      <w:tr w:rsidR="00A707EF" w14:paraId="158B30A6" w14:textId="77777777" w:rsidTr="00A707EF">
        <w:tc>
          <w:tcPr>
            <w:tcW w:w="7513" w:type="dxa"/>
          </w:tcPr>
          <w:p w14:paraId="19950677" w14:textId="77777777" w:rsidR="00A707EF" w:rsidRDefault="00A707EF" w:rsidP="00A707EF">
            <w:pPr>
              <w:spacing w:line="360" w:lineRule="auto"/>
            </w:pPr>
            <w:r w:rsidRPr="00E91B75">
              <w:rPr>
                <w:rFonts w:ascii="Arial" w:hAnsi="Arial" w:cs="Arial"/>
                <w:b/>
                <w:bCs/>
              </w:rPr>
              <w:t>Bibliography</w:t>
            </w:r>
          </w:p>
        </w:tc>
        <w:tc>
          <w:tcPr>
            <w:tcW w:w="1366" w:type="dxa"/>
          </w:tcPr>
          <w:p w14:paraId="0525C88B" w14:textId="41F92EFA" w:rsidR="00A707EF" w:rsidRDefault="00E7467D" w:rsidP="00A707EF">
            <w:pPr>
              <w:spacing w:line="360" w:lineRule="auto"/>
              <w:jc w:val="center"/>
            </w:pPr>
            <w:r>
              <w:t>55</w:t>
            </w:r>
          </w:p>
        </w:tc>
      </w:tr>
      <w:tr w:rsidR="00A707EF" w14:paraId="5349854A" w14:textId="77777777" w:rsidTr="00A707EF">
        <w:tc>
          <w:tcPr>
            <w:tcW w:w="7513" w:type="dxa"/>
          </w:tcPr>
          <w:p w14:paraId="17D613F8" w14:textId="314EE6E1" w:rsidR="00A707EF" w:rsidRDefault="00A707EF" w:rsidP="00A707EF">
            <w:pPr>
              <w:spacing w:line="360" w:lineRule="auto"/>
            </w:pPr>
            <w:r w:rsidRPr="00E91B75">
              <w:rPr>
                <w:rFonts w:ascii="Arial" w:hAnsi="Arial" w:cs="Arial"/>
                <w:b/>
                <w:bCs/>
              </w:rPr>
              <w:t>Appendix A:</w:t>
            </w:r>
            <w:r w:rsidR="00E7467D">
              <w:rPr>
                <w:rFonts w:ascii="Arial" w:hAnsi="Arial" w:cs="Arial"/>
                <w:b/>
                <w:bCs/>
              </w:rPr>
              <w:t xml:space="preserve"> Questionnaire</w:t>
            </w:r>
          </w:p>
        </w:tc>
        <w:tc>
          <w:tcPr>
            <w:tcW w:w="1366" w:type="dxa"/>
          </w:tcPr>
          <w:p w14:paraId="0AC8C566" w14:textId="07FFA90E" w:rsidR="00A707EF" w:rsidRDefault="00E7467D" w:rsidP="00A707EF">
            <w:pPr>
              <w:spacing w:line="360" w:lineRule="auto"/>
              <w:jc w:val="center"/>
            </w:pPr>
            <w:r>
              <w:t>61</w:t>
            </w:r>
          </w:p>
        </w:tc>
      </w:tr>
    </w:tbl>
    <w:p w14:paraId="28CF17B1" w14:textId="401A6E7C" w:rsidR="00A707EF" w:rsidRDefault="00A707EF" w:rsidP="00492A4F"/>
    <w:p w14:paraId="510D687B" w14:textId="77777777" w:rsidR="00A707EF" w:rsidRDefault="00A707EF" w:rsidP="00492A4F"/>
    <w:p w14:paraId="644774ED" w14:textId="245DA634" w:rsidR="009438D0" w:rsidRDefault="009438D0">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BC681C" w:rsidRPr="00DB3080" w14:paraId="7F1D6AAC" w14:textId="77777777" w:rsidTr="00A50FD9">
        <w:tc>
          <w:tcPr>
            <w:tcW w:w="7938" w:type="dxa"/>
          </w:tcPr>
          <w:p w14:paraId="50497130" w14:textId="50718087" w:rsidR="00BC681C" w:rsidRPr="00DB3080" w:rsidRDefault="00BC681C" w:rsidP="00A50FD9">
            <w:pPr>
              <w:pStyle w:val="NoSpacing"/>
              <w:jc w:val="both"/>
              <w:rPr>
                <w:rFonts w:ascii="Arial" w:hAnsi="Arial" w:cs="Arial"/>
                <w:b/>
                <w:bCs/>
                <w:sz w:val="32"/>
                <w:szCs w:val="32"/>
              </w:rPr>
            </w:pPr>
            <w:r w:rsidRPr="00DB3080">
              <w:rPr>
                <w:rFonts w:ascii="Arial" w:hAnsi="Arial" w:cs="Arial"/>
                <w:b/>
                <w:bCs/>
                <w:sz w:val="32"/>
                <w:szCs w:val="32"/>
              </w:rPr>
              <w:lastRenderedPageBreak/>
              <w:t>List of Illustrations</w:t>
            </w:r>
          </w:p>
        </w:tc>
        <w:tc>
          <w:tcPr>
            <w:tcW w:w="1276" w:type="dxa"/>
          </w:tcPr>
          <w:p w14:paraId="2C882C6F" w14:textId="77777777" w:rsidR="00BC681C" w:rsidRPr="00DB3080" w:rsidRDefault="00BC681C" w:rsidP="00A50FD9">
            <w:pPr>
              <w:pStyle w:val="NoSpacing"/>
              <w:jc w:val="both"/>
              <w:rPr>
                <w:rFonts w:ascii="Arial" w:hAnsi="Arial" w:cs="Arial"/>
                <w:b/>
                <w:bCs/>
                <w:sz w:val="32"/>
                <w:szCs w:val="32"/>
                <w:lang w:val="en-GB"/>
              </w:rPr>
            </w:pPr>
          </w:p>
        </w:tc>
      </w:tr>
    </w:tbl>
    <w:tbl>
      <w:tblPr>
        <w:tblStyle w:val="TableGrid"/>
        <w:tblpPr w:leftFromText="180" w:rightFromText="180" w:vertAnchor="text" w:horzAnchor="margin" w:tblpX="137" w:tblpY="241"/>
        <w:tblOverlap w:val="never"/>
        <w:tblW w:w="8879" w:type="dxa"/>
        <w:tblLook w:val="04A0" w:firstRow="1" w:lastRow="0" w:firstColumn="1" w:lastColumn="0" w:noHBand="0" w:noVBand="1"/>
      </w:tblPr>
      <w:tblGrid>
        <w:gridCol w:w="7513"/>
        <w:gridCol w:w="1366"/>
      </w:tblGrid>
      <w:tr w:rsidR="00A707EF" w14:paraId="65787B3A" w14:textId="77777777" w:rsidTr="00A707EF">
        <w:tc>
          <w:tcPr>
            <w:tcW w:w="7513" w:type="dxa"/>
          </w:tcPr>
          <w:p w14:paraId="61A12BC0" w14:textId="77777777" w:rsidR="00A707EF" w:rsidRDefault="00A707EF" w:rsidP="00A707EF">
            <w:pPr>
              <w:spacing w:line="360" w:lineRule="auto"/>
            </w:pPr>
            <w:bookmarkStart w:id="3" w:name="_Toc70545365"/>
            <w:r w:rsidRPr="00E366B0">
              <w:rPr>
                <w:rFonts w:ascii="Arial" w:hAnsi="Arial" w:cs="Arial"/>
                <w:b/>
                <w:bCs/>
              </w:rPr>
              <w:t>PAGE TITLE</w:t>
            </w:r>
          </w:p>
        </w:tc>
        <w:tc>
          <w:tcPr>
            <w:tcW w:w="1366" w:type="dxa"/>
          </w:tcPr>
          <w:p w14:paraId="7F18621A" w14:textId="77777777" w:rsidR="00A707EF" w:rsidRDefault="00A707EF" w:rsidP="00A707EF">
            <w:pPr>
              <w:spacing w:line="360" w:lineRule="auto"/>
              <w:jc w:val="center"/>
            </w:pPr>
            <w:r w:rsidRPr="00E366B0">
              <w:rPr>
                <w:rFonts w:ascii="Arial" w:hAnsi="Arial" w:cs="Arial"/>
                <w:b/>
                <w:bCs/>
              </w:rPr>
              <w:t>PAGE NO</w:t>
            </w:r>
          </w:p>
        </w:tc>
      </w:tr>
      <w:tr w:rsidR="00A707EF" w14:paraId="307CEDE1" w14:textId="77777777" w:rsidTr="00A707EF">
        <w:tc>
          <w:tcPr>
            <w:tcW w:w="7513" w:type="dxa"/>
          </w:tcPr>
          <w:p w14:paraId="5A1C3C9B" w14:textId="23BE9CFA" w:rsidR="00A707EF" w:rsidRPr="00BE26D8" w:rsidRDefault="007F3049" w:rsidP="003D2576">
            <w:pPr>
              <w:spacing w:line="276" w:lineRule="auto"/>
              <w:rPr>
                <w:rFonts w:ascii="Arial" w:hAnsi="Arial" w:cs="Arial"/>
              </w:rPr>
            </w:pPr>
            <w:r>
              <w:rPr>
                <w:rFonts w:ascii="Arial" w:hAnsi="Arial" w:cs="Arial"/>
              </w:rPr>
              <w:t>Figure 1:</w:t>
            </w:r>
            <w:r w:rsidR="00E77F25">
              <w:rPr>
                <w:rFonts w:ascii="Arial" w:hAnsi="Arial" w:cs="Arial"/>
              </w:rPr>
              <w:t xml:space="preserve">  </w:t>
            </w:r>
            <w:r w:rsidR="00E77F25">
              <w:rPr>
                <w:rFonts w:ascii="Arial" w:hAnsi="Arial" w:cs="Arial"/>
              </w:rPr>
              <w:t>The Guggenheim Museum Bilbao, Frank Gehry.</w:t>
            </w:r>
          </w:p>
        </w:tc>
        <w:tc>
          <w:tcPr>
            <w:tcW w:w="1366" w:type="dxa"/>
          </w:tcPr>
          <w:p w14:paraId="084DECAA" w14:textId="20456559" w:rsidR="00A707EF" w:rsidRPr="004545C8" w:rsidRDefault="007957EB" w:rsidP="00A707EF">
            <w:pPr>
              <w:spacing w:line="360" w:lineRule="auto"/>
              <w:jc w:val="center"/>
              <w:rPr>
                <w:rFonts w:ascii="Arial" w:hAnsi="Arial" w:cs="Arial"/>
              </w:rPr>
            </w:pPr>
            <w:r>
              <w:rPr>
                <w:rFonts w:ascii="Arial" w:hAnsi="Arial" w:cs="Arial"/>
              </w:rPr>
              <w:t>13</w:t>
            </w:r>
          </w:p>
        </w:tc>
      </w:tr>
      <w:tr w:rsidR="00A707EF" w14:paraId="37C41658" w14:textId="77777777" w:rsidTr="00A707EF">
        <w:tc>
          <w:tcPr>
            <w:tcW w:w="7513" w:type="dxa"/>
          </w:tcPr>
          <w:p w14:paraId="43BEAC73" w14:textId="38297684" w:rsidR="00A707EF" w:rsidRPr="00BE26D8" w:rsidRDefault="007F3049" w:rsidP="003D2576">
            <w:pPr>
              <w:spacing w:line="276" w:lineRule="auto"/>
              <w:rPr>
                <w:rFonts w:ascii="Arial" w:hAnsi="Arial" w:cs="Arial"/>
              </w:rPr>
            </w:pPr>
            <w:r>
              <w:rPr>
                <w:rFonts w:ascii="Arial" w:hAnsi="Arial" w:cs="Arial"/>
              </w:rPr>
              <w:t>Figure 2:</w:t>
            </w:r>
            <w:r w:rsidR="00E77F25">
              <w:rPr>
                <w:rFonts w:ascii="Arial" w:hAnsi="Arial" w:cs="Arial"/>
              </w:rPr>
              <w:t xml:space="preserve">  </w:t>
            </w:r>
            <w:r w:rsidR="00E77F25">
              <w:rPr>
                <w:rFonts w:ascii="Arial" w:hAnsi="Arial" w:cs="Arial"/>
              </w:rPr>
              <w:t>The Heydar Aliyev Centre, Zaha Hadid.</w:t>
            </w:r>
          </w:p>
        </w:tc>
        <w:tc>
          <w:tcPr>
            <w:tcW w:w="1366" w:type="dxa"/>
          </w:tcPr>
          <w:p w14:paraId="04EA9E35" w14:textId="42069AB4" w:rsidR="00A707EF" w:rsidRPr="004545C8" w:rsidRDefault="007957EB" w:rsidP="00A707EF">
            <w:pPr>
              <w:spacing w:line="360" w:lineRule="auto"/>
              <w:jc w:val="center"/>
              <w:rPr>
                <w:rFonts w:ascii="Arial" w:hAnsi="Arial" w:cs="Arial"/>
              </w:rPr>
            </w:pPr>
            <w:r>
              <w:rPr>
                <w:rFonts w:ascii="Arial" w:hAnsi="Arial" w:cs="Arial"/>
              </w:rPr>
              <w:t>13</w:t>
            </w:r>
          </w:p>
        </w:tc>
      </w:tr>
      <w:tr w:rsidR="00A707EF" w14:paraId="30B918AF" w14:textId="77777777" w:rsidTr="00A707EF">
        <w:tc>
          <w:tcPr>
            <w:tcW w:w="7513" w:type="dxa"/>
          </w:tcPr>
          <w:p w14:paraId="789A058F" w14:textId="7A0E1008" w:rsidR="00A707EF" w:rsidRPr="00BE26D8" w:rsidRDefault="007F3049" w:rsidP="003D2576">
            <w:pPr>
              <w:spacing w:line="276" w:lineRule="auto"/>
              <w:rPr>
                <w:rFonts w:ascii="Arial" w:hAnsi="Arial" w:cs="Arial"/>
              </w:rPr>
            </w:pPr>
            <w:r>
              <w:rPr>
                <w:rFonts w:ascii="Arial" w:hAnsi="Arial" w:cs="Arial"/>
              </w:rPr>
              <w:t>Figure 3:</w:t>
            </w:r>
            <w:r w:rsidR="00E77F25">
              <w:rPr>
                <w:rFonts w:ascii="Arial" w:hAnsi="Arial" w:cs="Arial"/>
              </w:rPr>
              <w:t xml:space="preserve"> </w:t>
            </w:r>
            <w:r w:rsidR="00E77F25" w:rsidRPr="0037613B">
              <w:rPr>
                <w:rFonts w:ascii="Arial" w:hAnsi="Arial" w:cs="Arial"/>
              </w:rPr>
              <w:t xml:space="preserve"> </w:t>
            </w:r>
            <w:r w:rsidR="00E77F25" w:rsidRPr="0037613B">
              <w:rPr>
                <w:rFonts w:ascii="Arial" w:hAnsi="Arial" w:cs="Arial"/>
              </w:rPr>
              <w:t>Inventions &amp; Innovations</w:t>
            </w:r>
            <w:r w:rsidR="00E77F25">
              <w:rPr>
                <w:rFonts w:ascii="Arial" w:hAnsi="Arial" w:cs="Arial"/>
              </w:rPr>
              <w:t>.</w:t>
            </w:r>
          </w:p>
        </w:tc>
        <w:tc>
          <w:tcPr>
            <w:tcW w:w="1366" w:type="dxa"/>
          </w:tcPr>
          <w:p w14:paraId="47D425C0" w14:textId="7CAC7207" w:rsidR="00A707EF" w:rsidRPr="004545C8" w:rsidRDefault="007957EB" w:rsidP="00A707EF">
            <w:pPr>
              <w:spacing w:line="360" w:lineRule="auto"/>
              <w:jc w:val="center"/>
              <w:rPr>
                <w:rFonts w:ascii="Arial" w:hAnsi="Arial" w:cs="Arial"/>
              </w:rPr>
            </w:pPr>
            <w:r>
              <w:rPr>
                <w:rFonts w:ascii="Arial" w:hAnsi="Arial" w:cs="Arial"/>
              </w:rPr>
              <w:t>15</w:t>
            </w:r>
          </w:p>
        </w:tc>
      </w:tr>
      <w:tr w:rsidR="00A707EF" w14:paraId="03675C74" w14:textId="77777777" w:rsidTr="00A707EF">
        <w:tc>
          <w:tcPr>
            <w:tcW w:w="7513" w:type="dxa"/>
          </w:tcPr>
          <w:p w14:paraId="47F4B48F" w14:textId="66379081" w:rsidR="00A707EF" w:rsidRPr="00BE26D8" w:rsidRDefault="007F3049" w:rsidP="003D2576">
            <w:pPr>
              <w:spacing w:line="276" w:lineRule="auto"/>
              <w:rPr>
                <w:rFonts w:ascii="Arial" w:hAnsi="Arial" w:cs="Arial"/>
              </w:rPr>
            </w:pPr>
            <w:r>
              <w:rPr>
                <w:rFonts w:ascii="Arial" w:hAnsi="Arial" w:cs="Arial"/>
              </w:rPr>
              <w:t xml:space="preserve">Figure 4: </w:t>
            </w:r>
            <w:r w:rsidR="00E77F25">
              <w:rPr>
                <w:rFonts w:ascii="Arial" w:hAnsi="Arial" w:cs="Arial"/>
              </w:rPr>
              <w:t xml:space="preserve"> </w:t>
            </w:r>
            <w:r w:rsidR="00E77F25">
              <w:rPr>
                <w:rFonts w:ascii="Arial" w:hAnsi="Arial" w:cs="Arial"/>
              </w:rPr>
              <w:t>The prototype of the Dymaxion House by Buckminster Fuller.</w:t>
            </w:r>
          </w:p>
        </w:tc>
        <w:tc>
          <w:tcPr>
            <w:tcW w:w="1366" w:type="dxa"/>
          </w:tcPr>
          <w:p w14:paraId="11BFBAA1" w14:textId="413F0481" w:rsidR="00A707EF" w:rsidRPr="004545C8" w:rsidRDefault="006D5790" w:rsidP="00A707EF">
            <w:pPr>
              <w:spacing w:line="360" w:lineRule="auto"/>
              <w:jc w:val="center"/>
              <w:rPr>
                <w:rFonts w:ascii="Arial" w:hAnsi="Arial" w:cs="Arial"/>
              </w:rPr>
            </w:pPr>
            <w:r>
              <w:rPr>
                <w:rFonts w:ascii="Arial" w:hAnsi="Arial" w:cs="Arial"/>
              </w:rPr>
              <w:t>17</w:t>
            </w:r>
          </w:p>
        </w:tc>
      </w:tr>
      <w:tr w:rsidR="00A707EF" w14:paraId="2A9467AD" w14:textId="77777777" w:rsidTr="00A707EF">
        <w:tc>
          <w:tcPr>
            <w:tcW w:w="7513" w:type="dxa"/>
          </w:tcPr>
          <w:p w14:paraId="2F5276D4" w14:textId="4B64C57F" w:rsidR="00A707EF" w:rsidRPr="00BE26D8" w:rsidRDefault="007F3049" w:rsidP="003D2576">
            <w:pPr>
              <w:spacing w:line="276" w:lineRule="auto"/>
              <w:rPr>
                <w:rFonts w:ascii="Arial" w:hAnsi="Arial" w:cs="Arial"/>
              </w:rPr>
            </w:pPr>
            <w:r>
              <w:rPr>
                <w:rFonts w:ascii="Arial" w:hAnsi="Arial" w:cs="Arial"/>
              </w:rPr>
              <w:t>Figure 5:</w:t>
            </w:r>
            <w:r w:rsidR="00E77F25">
              <w:rPr>
                <w:rFonts w:ascii="Arial" w:hAnsi="Arial" w:cs="Arial"/>
              </w:rPr>
              <w:t xml:space="preserve">  </w:t>
            </w:r>
            <w:r w:rsidR="00E77F25">
              <w:rPr>
                <w:rFonts w:ascii="Arial" w:hAnsi="Arial" w:cs="Arial"/>
              </w:rPr>
              <w:t>Design concept drawing of the Dymaxion House.</w:t>
            </w:r>
          </w:p>
        </w:tc>
        <w:tc>
          <w:tcPr>
            <w:tcW w:w="1366" w:type="dxa"/>
          </w:tcPr>
          <w:p w14:paraId="09A56EB2" w14:textId="7793B6A6" w:rsidR="00A707EF" w:rsidRPr="004545C8" w:rsidRDefault="006D5790" w:rsidP="00A707EF">
            <w:pPr>
              <w:spacing w:line="360" w:lineRule="auto"/>
              <w:jc w:val="center"/>
              <w:rPr>
                <w:rFonts w:ascii="Arial" w:hAnsi="Arial" w:cs="Arial"/>
              </w:rPr>
            </w:pPr>
            <w:r>
              <w:rPr>
                <w:rFonts w:ascii="Arial" w:hAnsi="Arial" w:cs="Arial"/>
              </w:rPr>
              <w:t>17</w:t>
            </w:r>
          </w:p>
        </w:tc>
      </w:tr>
      <w:tr w:rsidR="00A707EF" w14:paraId="41CC59C0" w14:textId="77777777" w:rsidTr="00A707EF">
        <w:tc>
          <w:tcPr>
            <w:tcW w:w="7513" w:type="dxa"/>
          </w:tcPr>
          <w:p w14:paraId="1A5A167E" w14:textId="698E5700" w:rsidR="00A707EF" w:rsidRPr="00BE26D8" w:rsidRDefault="007F3049" w:rsidP="003D2576">
            <w:pPr>
              <w:spacing w:line="276" w:lineRule="auto"/>
              <w:rPr>
                <w:rFonts w:ascii="Arial" w:hAnsi="Arial" w:cs="Arial"/>
              </w:rPr>
            </w:pPr>
            <w:r>
              <w:rPr>
                <w:rFonts w:ascii="Arial" w:hAnsi="Arial" w:cs="Arial"/>
              </w:rPr>
              <w:t>Figure 6:</w:t>
            </w:r>
            <w:r w:rsidR="00E77F25">
              <w:rPr>
                <w:rFonts w:ascii="Arial" w:hAnsi="Arial" w:cs="Arial"/>
              </w:rPr>
              <w:t xml:space="preserve">  </w:t>
            </w:r>
            <w:r w:rsidR="00E77F25">
              <w:rPr>
                <w:rFonts w:ascii="Arial" w:hAnsi="Arial" w:cs="Arial"/>
              </w:rPr>
              <w:t>Design Thinking ideology.</w:t>
            </w:r>
          </w:p>
        </w:tc>
        <w:tc>
          <w:tcPr>
            <w:tcW w:w="1366" w:type="dxa"/>
          </w:tcPr>
          <w:p w14:paraId="0D1D8D8F" w14:textId="4F2A6D9D" w:rsidR="00A707EF" w:rsidRPr="004545C8" w:rsidRDefault="006D5790" w:rsidP="00A707EF">
            <w:pPr>
              <w:spacing w:line="360" w:lineRule="auto"/>
              <w:jc w:val="center"/>
              <w:rPr>
                <w:rFonts w:ascii="Arial" w:hAnsi="Arial" w:cs="Arial"/>
              </w:rPr>
            </w:pPr>
            <w:r>
              <w:rPr>
                <w:rFonts w:ascii="Arial" w:hAnsi="Arial" w:cs="Arial"/>
              </w:rPr>
              <w:t>19</w:t>
            </w:r>
          </w:p>
        </w:tc>
      </w:tr>
      <w:tr w:rsidR="00A707EF" w14:paraId="4BF855E7" w14:textId="77777777" w:rsidTr="00A707EF">
        <w:tc>
          <w:tcPr>
            <w:tcW w:w="7513" w:type="dxa"/>
          </w:tcPr>
          <w:p w14:paraId="579BFA6F" w14:textId="04B79A5B" w:rsidR="00A707EF" w:rsidRPr="00BE26D8" w:rsidRDefault="007F3049" w:rsidP="003D2576">
            <w:pPr>
              <w:spacing w:line="276" w:lineRule="auto"/>
              <w:rPr>
                <w:rFonts w:ascii="Arial" w:hAnsi="Arial" w:cs="Arial"/>
              </w:rPr>
            </w:pPr>
            <w:r>
              <w:rPr>
                <w:rFonts w:ascii="Arial" w:hAnsi="Arial" w:cs="Arial"/>
              </w:rPr>
              <w:t>Figure 7:</w:t>
            </w:r>
            <w:r w:rsidR="00E77F25">
              <w:rPr>
                <w:rFonts w:ascii="Arial" w:hAnsi="Arial" w:cs="Arial"/>
              </w:rPr>
              <w:t xml:space="preserve"> </w:t>
            </w:r>
            <w:r w:rsidR="00E77F25" w:rsidRPr="00496C9C">
              <w:rPr>
                <w:rFonts w:ascii="Arial" w:hAnsi="Arial" w:cs="Arial"/>
              </w:rPr>
              <w:t xml:space="preserve"> </w:t>
            </w:r>
            <w:r w:rsidR="00E77F25" w:rsidRPr="00496C9C">
              <w:rPr>
                <w:rFonts w:ascii="Arial" w:hAnsi="Arial" w:cs="Arial"/>
              </w:rPr>
              <w:t>Kartal Masterplan, Zaha Hadid Architects. The Kartal masterplan is a 2006 winning competition proposal for a new civic, residential , commercial and transport hub approximately 25 km to the southeast of the city.</w:t>
            </w:r>
          </w:p>
        </w:tc>
        <w:tc>
          <w:tcPr>
            <w:tcW w:w="1366" w:type="dxa"/>
          </w:tcPr>
          <w:p w14:paraId="15E34C71" w14:textId="2D288422" w:rsidR="00A707EF" w:rsidRPr="004545C8" w:rsidRDefault="006D5790" w:rsidP="00A707EF">
            <w:pPr>
              <w:spacing w:line="360" w:lineRule="auto"/>
              <w:jc w:val="center"/>
              <w:rPr>
                <w:rFonts w:ascii="Arial" w:hAnsi="Arial" w:cs="Arial"/>
              </w:rPr>
            </w:pPr>
            <w:r>
              <w:rPr>
                <w:rFonts w:ascii="Arial" w:hAnsi="Arial" w:cs="Arial"/>
              </w:rPr>
              <w:t>22</w:t>
            </w:r>
          </w:p>
        </w:tc>
      </w:tr>
      <w:tr w:rsidR="00A707EF" w14:paraId="2526AB80" w14:textId="77777777" w:rsidTr="00A707EF">
        <w:tc>
          <w:tcPr>
            <w:tcW w:w="7513" w:type="dxa"/>
          </w:tcPr>
          <w:p w14:paraId="11046A5E" w14:textId="653DB062" w:rsidR="00A707EF" w:rsidRPr="00BE26D8" w:rsidRDefault="007F3049" w:rsidP="003D2576">
            <w:pPr>
              <w:spacing w:line="276" w:lineRule="auto"/>
              <w:rPr>
                <w:rFonts w:ascii="Arial" w:hAnsi="Arial" w:cs="Arial"/>
              </w:rPr>
            </w:pPr>
            <w:r>
              <w:rPr>
                <w:rFonts w:ascii="Arial" w:hAnsi="Arial" w:cs="Arial"/>
              </w:rPr>
              <w:t>Figure 8:</w:t>
            </w:r>
            <w:r w:rsidR="003D2576">
              <w:rPr>
                <w:rFonts w:ascii="Arial" w:hAnsi="Arial" w:cs="Arial"/>
              </w:rPr>
              <w:t xml:space="preserve">  </w:t>
            </w:r>
            <w:r w:rsidR="003D2576">
              <w:rPr>
                <w:rFonts w:ascii="Arial" w:hAnsi="Arial" w:cs="Arial"/>
              </w:rPr>
              <w:t>Artificial Intelligence, which involves having a computer do something we assume only entities with human-like intelligence could do. Machine learning, which involves AI in which the computer learns how to perform a particular task. Deep learning in machine learning “technique or algorithm for learning a pattern”.</w:t>
            </w:r>
          </w:p>
        </w:tc>
        <w:tc>
          <w:tcPr>
            <w:tcW w:w="1366" w:type="dxa"/>
          </w:tcPr>
          <w:p w14:paraId="71715DC1" w14:textId="71985C33" w:rsidR="00A707EF" w:rsidRPr="004545C8" w:rsidRDefault="006D5790" w:rsidP="00A707EF">
            <w:pPr>
              <w:spacing w:line="360" w:lineRule="auto"/>
              <w:jc w:val="center"/>
              <w:rPr>
                <w:rFonts w:ascii="Arial" w:hAnsi="Arial" w:cs="Arial"/>
              </w:rPr>
            </w:pPr>
            <w:r>
              <w:rPr>
                <w:rFonts w:ascii="Arial" w:hAnsi="Arial" w:cs="Arial"/>
              </w:rPr>
              <w:t>25</w:t>
            </w:r>
          </w:p>
        </w:tc>
      </w:tr>
      <w:tr w:rsidR="00A707EF" w14:paraId="5B4C039E" w14:textId="77777777" w:rsidTr="00A707EF">
        <w:tc>
          <w:tcPr>
            <w:tcW w:w="7513" w:type="dxa"/>
          </w:tcPr>
          <w:p w14:paraId="578E270A" w14:textId="4965BBA0" w:rsidR="00A707EF" w:rsidRPr="00BE26D8" w:rsidRDefault="007F3049" w:rsidP="003D2576">
            <w:pPr>
              <w:spacing w:line="276" w:lineRule="auto"/>
              <w:rPr>
                <w:rFonts w:ascii="Arial" w:hAnsi="Arial" w:cs="Arial"/>
              </w:rPr>
            </w:pPr>
            <w:r>
              <w:rPr>
                <w:rFonts w:ascii="Arial" w:hAnsi="Arial" w:cs="Arial"/>
              </w:rPr>
              <w:t>Figure 9:</w:t>
            </w:r>
            <w:r w:rsidR="003D2576">
              <w:rPr>
                <w:rFonts w:ascii="Arial" w:hAnsi="Arial" w:cs="Arial"/>
              </w:rPr>
              <w:t xml:space="preserve"> </w:t>
            </w:r>
            <w:r w:rsidR="003D2576">
              <w:rPr>
                <w:rFonts w:ascii="Arial" w:hAnsi="Arial" w:cs="Arial"/>
              </w:rPr>
              <w:t>‘FREDDY’ The original Freddy was created in the early 1970s by researchers at the University of Edinburgh’s Department of Artificial Intelligence. Freddy the robot was the first robot to combine vision and touch through AI.</w:t>
            </w:r>
          </w:p>
        </w:tc>
        <w:tc>
          <w:tcPr>
            <w:tcW w:w="1366" w:type="dxa"/>
          </w:tcPr>
          <w:p w14:paraId="037C86CC" w14:textId="4FA7090C" w:rsidR="00A707EF" w:rsidRPr="004545C8" w:rsidRDefault="006D5790" w:rsidP="00A707EF">
            <w:pPr>
              <w:spacing w:line="360" w:lineRule="auto"/>
              <w:jc w:val="center"/>
              <w:rPr>
                <w:rFonts w:ascii="Arial" w:hAnsi="Arial" w:cs="Arial"/>
              </w:rPr>
            </w:pPr>
            <w:r>
              <w:rPr>
                <w:rFonts w:ascii="Arial" w:hAnsi="Arial" w:cs="Arial"/>
              </w:rPr>
              <w:t>27</w:t>
            </w:r>
          </w:p>
        </w:tc>
      </w:tr>
      <w:tr w:rsidR="00A707EF" w14:paraId="036338ED" w14:textId="77777777" w:rsidTr="00A707EF">
        <w:tc>
          <w:tcPr>
            <w:tcW w:w="7513" w:type="dxa"/>
          </w:tcPr>
          <w:p w14:paraId="0E33B77E" w14:textId="1751709C" w:rsidR="00A707EF" w:rsidRPr="00BE26D8" w:rsidRDefault="007F3049" w:rsidP="003D2576">
            <w:pPr>
              <w:spacing w:line="276" w:lineRule="auto"/>
              <w:rPr>
                <w:rFonts w:ascii="Arial" w:hAnsi="Arial" w:cs="Arial"/>
              </w:rPr>
            </w:pPr>
            <w:r>
              <w:rPr>
                <w:rFonts w:ascii="Arial" w:hAnsi="Arial" w:cs="Arial"/>
              </w:rPr>
              <w:t>Figure 10:</w:t>
            </w:r>
            <w:r w:rsidR="006D39DB">
              <w:rPr>
                <w:rFonts w:ascii="Arial" w:hAnsi="Arial" w:cs="Arial"/>
              </w:rPr>
              <w:t xml:space="preserve">  </w:t>
            </w:r>
            <w:r w:rsidR="006D39DB">
              <w:rPr>
                <w:rFonts w:ascii="Arial" w:hAnsi="Arial" w:cs="Arial"/>
              </w:rPr>
              <w:t>The Turing test in 1950.</w:t>
            </w:r>
          </w:p>
        </w:tc>
        <w:tc>
          <w:tcPr>
            <w:tcW w:w="1366" w:type="dxa"/>
          </w:tcPr>
          <w:p w14:paraId="7113103F" w14:textId="2E2F1CB4" w:rsidR="00A707EF" w:rsidRPr="004545C8" w:rsidRDefault="006D5790" w:rsidP="00A707EF">
            <w:pPr>
              <w:spacing w:line="360" w:lineRule="auto"/>
              <w:jc w:val="center"/>
              <w:rPr>
                <w:rFonts w:ascii="Arial" w:hAnsi="Arial" w:cs="Arial"/>
              </w:rPr>
            </w:pPr>
            <w:r>
              <w:rPr>
                <w:rFonts w:ascii="Arial" w:hAnsi="Arial" w:cs="Arial"/>
              </w:rPr>
              <w:t>33</w:t>
            </w:r>
          </w:p>
        </w:tc>
      </w:tr>
      <w:tr w:rsidR="00A707EF" w14:paraId="20FB26BB" w14:textId="77777777" w:rsidTr="00A707EF">
        <w:tc>
          <w:tcPr>
            <w:tcW w:w="7513" w:type="dxa"/>
          </w:tcPr>
          <w:p w14:paraId="108B8F47" w14:textId="37951274" w:rsidR="00A707EF" w:rsidRPr="00BE26D8" w:rsidRDefault="007F3049" w:rsidP="003D2576">
            <w:pPr>
              <w:spacing w:line="276" w:lineRule="auto"/>
              <w:rPr>
                <w:rFonts w:ascii="Arial" w:hAnsi="Arial" w:cs="Arial"/>
              </w:rPr>
            </w:pPr>
            <w:r>
              <w:rPr>
                <w:rFonts w:ascii="Arial" w:hAnsi="Arial" w:cs="Arial"/>
              </w:rPr>
              <w:t>Figure 11:</w:t>
            </w:r>
            <w:r w:rsidR="006D39DB">
              <w:rPr>
                <w:rFonts w:ascii="Arial" w:hAnsi="Arial" w:cs="Arial"/>
              </w:rPr>
              <w:t xml:space="preserve"> </w:t>
            </w:r>
            <w:r w:rsidR="006D39DB" w:rsidRPr="004C7406">
              <w:rPr>
                <w:rFonts w:ascii="Arial" w:eastAsia="Times New Roman" w:hAnsi="Arial" w:cs="Arial"/>
                <w:lang w:eastAsia="en-GB"/>
              </w:rPr>
              <w:t xml:space="preserve"> </w:t>
            </w:r>
            <w:r w:rsidR="006D39DB" w:rsidRPr="004C7406">
              <w:rPr>
                <w:rFonts w:ascii="Arial" w:eastAsia="Times New Roman" w:hAnsi="Arial" w:cs="Arial"/>
                <w:lang w:eastAsia="en-GB"/>
              </w:rPr>
              <w:t>The Foster + Partners archive holds all the studio’s many thousands of previous drawings, models, slides and photographs, publications, awards, and other practice-related ephemera. Their digitalised image server contains over 600,000 files.</w:t>
            </w:r>
          </w:p>
        </w:tc>
        <w:tc>
          <w:tcPr>
            <w:tcW w:w="1366" w:type="dxa"/>
          </w:tcPr>
          <w:p w14:paraId="55044C97" w14:textId="4C0A7FD6" w:rsidR="00A707EF" w:rsidRPr="004545C8" w:rsidRDefault="006D5790" w:rsidP="00A707EF">
            <w:pPr>
              <w:spacing w:line="360" w:lineRule="auto"/>
              <w:jc w:val="center"/>
              <w:rPr>
                <w:rFonts w:ascii="Arial" w:hAnsi="Arial" w:cs="Arial"/>
              </w:rPr>
            </w:pPr>
            <w:r>
              <w:rPr>
                <w:rFonts w:ascii="Arial" w:hAnsi="Arial" w:cs="Arial"/>
              </w:rPr>
              <w:t>35</w:t>
            </w:r>
          </w:p>
        </w:tc>
      </w:tr>
      <w:tr w:rsidR="00A707EF" w14:paraId="7350C877" w14:textId="77777777" w:rsidTr="00A707EF">
        <w:tc>
          <w:tcPr>
            <w:tcW w:w="7513" w:type="dxa"/>
          </w:tcPr>
          <w:p w14:paraId="5E09A0A9" w14:textId="069CA4BD" w:rsidR="00A707EF" w:rsidRPr="00BE26D8" w:rsidRDefault="007F3049" w:rsidP="003D2576">
            <w:pPr>
              <w:spacing w:line="276" w:lineRule="auto"/>
              <w:rPr>
                <w:rFonts w:ascii="Arial" w:hAnsi="Arial" w:cs="Arial"/>
              </w:rPr>
            </w:pPr>
            <w:r>
              <w:rPr>
                <w:rFonts w:ascii="Arial" w:hAnsi="Arial" w:cs="Arial"/>
              </w:rPr>
              <w:t>Figure 12:</w:t>
            </w:r>
            <w:r w:rsidR="006D39DB">
              <w:rPr>
                <w:rFonts w:ascii="Arial" w:hAnsi="Arial" w:cs="Arial"/>
              </w:rPr>
              <w:t xml:space="preserve"> </w:t>
            </w:r>
            <w:r w:rsidR="006D39DB" w:rsidRPr="004C7406">
              <w:rPr>
                <w:rFonts w:ascii="Arial" w:hAnsi="Arial" w:cs="Arial"/>
              </w:rPr>
              <w:t xml:space="preserve"> </w:t>
            </w:r>
            <w:r w:rsidR="006D39DB" w:rsidRPr="004C7406">
              <w:rPr>
                <w:rFonts w:ascii="Arial" w:hAnsi="Arial" w:cs="Arial"/>
              </w:rPr>
              <w:t>The left side shows a laminate in its initial state (above) that is then encoded into grey-scale image (below). The right shows the same laminate in the deformed state (after running a non-linear structural analysis) and its encoding to a depth map. The different colours illustrate how much each part of the laminate was deformed.</w:t>
            </w:r>
          </w:p>
        </w:tc>
        <w:tc>
          <w:tcPr>
            <w:tcW w:w="1366" w:type="dxa"/>
          </w:tcPr>
          <w:p w14:paraId="32654D3C" w14:textId="5A17FEA5" w:rsidR="00A707EF" w:rsidRPr="004545C8" w:rsidRDefault="006D5790" w:rsidP="00A707EF">
            <w:pPr>
              <w:spacing w:line="360" w:lineRule="auto"/>
              <w:jc w:val="center"/>
              <w:rPr>
                <w:rFonts w:ascii="Arial" w:hAnsi="Arial" w:cs="Arial"/>
              </w:rPr>
            </w:pPr>
            <w:r>
              <w:rPr>
                <w:rFonts w:ascii="Arial" w:hAnsi="Arial" w:cs="Arial"/>
              </w:rPr>
              <w:t>37</w:t>
            </w:r>
          </w:p>
        </w:tc>
      </w:tr>
      <w:tr w:rsidR="00A707EF" w14:paraId="6C9E60A0" w14:textId="77777777" w:rsidTr="00A707EF">
        <w:tc>
          <w:tcPr>
            <w:tcW w:w="7513" w:type="dxa"/>
          </w:tcPr>
          <w:p w14:paraId="7D277CFB" w14:textId="0CCCA776" w:rsidR="00A707EF" w:rsidRPr="00BE26D8" w:rsidRDefault="007F3049" w:rsidP="003D2576">
            <w:pPr>
              <w:spacing w:line="276" w:lineRule="auto"/>
              <w:rPr>
                <w:rFonts w:ascii="Arial" w:hAnsi="Arial" w:cs="Arial"/>
              </w:rPr>
            </w:pPr>
            <w:r>
              <w:rPr>
                <w:rFonts w:ascii="Arial" w:hAnsi="Arial" w:cs="Arial"/>
              </w:rPr>
              <w:t>Figure 13:</w:t>
            </w:r>
            <w:r w:rsidR="006D39DB">
              <w:rPr>
                <w:rFonts w:ascii="Arial" w:hAnsi="Arial" w:cs="Arial"/>
              </w:rPr>
              <w:t xml:space="preserve"> </w:t>
            </w:r>
            <w:r w:rsidR="006D39DB" w:rsidRPr="004C7406">
              <w:rPr>
                <w:rFonts w:ascii="Arial" w:hAnsi="Arial" w:cs="Arial"/>
              </w:rPr>
              <w:t xml:space="preserve"> </w:t>
            </w:r>
            <w:r w:rsidR="006D39DB" w:rsidRPr="004C7406">
              <w:rPr>
                <w:rFonts w:ascii="Arial" w:hAnsi="Arial" w:cs="Arial"/>
              </w:rPr>
              <w:t>The images show how the system has learnt to predict the correct material layering pattern that would produce each desired depth map (or material in its deformed state). The left column shows the required depth maps that were presented to the system. The right column is the target layering required. In-between we see the system progressing towards the target.</w:t>
            </w:r>
          </w:p>
        </w:tc>
        <w:tc>
          <w:tcPr>
            <w:tcW w:w="1366" w:type="dxa"/>
          </w:tcPr>
          <w:p w14:paraId="6EF29DD8" w14:textId="0305080E" w:rsidR="00A707EF" w:rsidRPr="004545C8" w:rsidRDefault="006D5790" w:rsidP="00A707EF">
            <w:pPr>
              <w:spacing w:line="360" w:lineRule="auto"/>
              <w:jc w:val="center"/>
              <w:rPr>
                <w:rFonts w:ascii="Arial" w:hAnsi="Arial" w:cs="Arial"/>
              </w:rPr>
            </w:pPr>
            <w:r>
              <w:rPr>
                <w:rFonts w:ascii="Arial" w:hAnsi="Arial" w:cs="Arial"/>
              </w:rPr>
              <w:t>37</w:t>
            </w:r>
          </w:p>
        </w:tc>
      </w:tr>
      <w:tr w:rsidR="00A707EF" w14:paraId="714B78A8" w14:textId="77777777" w:rsidTr="00A707EF">
        <w:tc>
          <w:tcPr>
            <w:tcW w:w="7513" w:type="dxa"/>
          </w:tcPr>
          <w:p w14:paraId="12EDCF64" w14:textId="528E8B96" w:rsidR="00A707EF" w:rsidRPr="00BE26D8" w:rsidRDefault="007F3049" w:rsidP="003D2576">
            <w:pPr>
              <w:spacing w:line="276" w:lineRule="auto"/>
              <w:rPr>
                <w:rFonts w:ascii="Arial" w:hAnsi="Arial" w:cs="Arial"/>
              </w:rPr>
            </w:pPr>
            <w:r>
              <w:rPr>
                <w:rFonts w:ascii="Arial" w:hAnsi="Arial" w:cs="Arial"/>
              </w:rPr>
              <w:t>Figure 14:</w:t>
            </w:r>
            <w:r w:rsidR="006D39DB">
              <w:rPr>
                <w:rFonts w:ascii="Arial" w:hAnsi="Arial" w:cs="Arial"/>
              </w:rPr>
              <w:t xml:space="preserve"> </w:t>
            </w:r>
            <w:r w:rsidR="006D39DB" w:rsidRPr="004C7406">
              <w:rPr>
                <w:rFonts w:ascii="Arial" w:hAnsi="Arial" w:cs="Arial"/>
              </w:rPr>
              <w:t xml:space="preserve"> </w:t>
            </w:r>
            <w:r w:rsidR="006D39DB" w:rsidRPr="004C7406">
              <w:rPr>
                <w:rFonts w:ascii="Arial" w:hAnsi="Arial" w:cs="Arial"/>
              </w:rPr>
              <w:t>It demonstrates a comparison between an arbitrary designed laminate in a set deformed state, and the result of an original non-linear analysis run on the laminate’s initial state, as predicted from the set deformation. Those two deformations are not identical but close enough to prove the effectiveness of this approach and system’s ability to generalise.</w:t>
            </w:r>
          </w:p>
        </w:tc>
        <w:tc>
          <w:tcPr>
            <w:tcW w:w="1366" w:type="dxa"/>
          </w:tcPr>
          <w:p w14:paraId="4839ED25" w14:textId="2DA62102" w:rsidR="00A707EF" w:rsidRPr="004545C8" w:rsidRDefault="006D5790" w:rsidP="00A707EF">
            <w:pPr>
              <w:spacing w:line="360" w:lineRule="auto"/>
              <w:jc w:val="center"/>
              <w:rPr>
                <w:rFonts w:ascii="Arial" w:hAnsi="Arial" w:cs="Arial"/>
              </w:rPr>
            </w:pPr>
            <w:r>
              <w:rPr>
                <w:rFonts w:ascii="Arial" w:hAnsi="Arial" w:cs="Arial"/>
              </w:rPr>
              <w:t>37</w:t>
            </w:r>
          </w:p>
        </w:tc>
      </w:tr>
      <w:tr w:rsidR="00A707EF" w14:paraId="054E53C0" w14:textId="77777777" w:rsidTr="00A707EF">
        <w:tc>
          <w:tcPr>
            <w:tcW w:w="7513" w:type="dxa"/>
          </w:tcPr>
          <w:p w14:paraId="7760CB86" w14:textId="607A8404" w:rsidR="00A707EF" w:rsidRPr="00BE26D8" w:rsidRDefault="007F3049" w:rsidP="003D2576">
            <w:pPr>
              <w:spacing w:line="276" w:lineRule="auto"/>
              <w:rPr>
                <w:rFonts w:ascii="Arial" w:hAnsi="Arial" w:cs="Arial"/>
              </w:rPr>
            </w:pPr>
            <w:r>
              <w:rPr>
                <w:rFonts w:ascii="Arial" w:hAnsi="Arial" w:cs="Arial"/>
              </w:rPr>
              <w:lastRenderedPageBreak/>
              <w:t>Figure 15:</w:t>
            </w:r>
            <w:r w:rsidR="006D39DB">
              <w:rPr>
                <w:rFonts w:ascii="Arial" w:hAnsi="Arial" w:cs="Arial"/>
              </w:rPr>
              <w:t xml:space="preserve"> </w:t>
            </w:r>
            <w:r w:rsidR="006D39DB" w:rsidRPr="004C7406">
              <w:rPr>
                <w:rFonts w:ascii="Arial" w:hAnsi="Arial" w:cs="Arial"/>
              </w:rPr>
              <w:t xml:space="preserve"> </w:t>
            </w:r>
            <w:r w:rsidR="006D39DB" w:rsidRPr="004C7406">
              <w:rPr>
                <w:rFonts w:ascii="Arial" w:hAnsi="Arial" w:cs="Arial"/>
              </w:rPr>
              <w:t>A still taken from a custom, interactive design assistant application, into which the trained neural network is embedded.</w:t>
            </w:r>
          </w:p>
        </w:tc>
        <w:tc>
          <w:tcPr>
            <w:tcW w:w="1366" w:type="dxa"/>
          </w:tcPr>
          <w:p w14:paraId="576CD5AE" w14:textId="7DB0D67C" w:rsidR="00A707EF" w:rsidRPr="004545C8" w:rsidRDefault="006D5790" w:rsidP="00A707EF">
            <w:pPr>
              <w:spacing w:line="360" w:lineRule="auto"/>
              <w:jc w:val="center"/>
              <w:rPr>
                <w:rFonts w:ascii="Arial" w:hAnsi="Arial" w:cs="Arial"/>
              </w:rPr>
            </w:pPr>
            <w:r>
              <w:rPr>
                <w:rFonts w:ascii="Arial" w:hAnsi="Arial" w:cs="Arial"/>
              </w:rPr>
              <w:t>37</w:t>
            </w:r>
          </w:p>
        </w:tc>
      </w:tr>
      <w:tr w:rsidR="00A707EF" w14:paraId="090DB945" w14:textId="77777777" w:rsidTr="00A707EF">
        <w:tc>
          <w:tcPr>
            <w:tcW w:w="7513" w:type="dxa"/>
          </w:tcPr>
          <w:p w14:paraId="28EF9091" w14:textId="7F574198" w:rsidR="00A707EF" w:rsidRPr="00BE26D8" w:rsidRDefault="007F3049" w:rsidP="003D2576">
            <w:pPr>
              <w:spacing w:line="276" w:lineRule="auto"/>
              <w:rPr>
                <w:rFonts w:ascii="Arial" w:hAnsi="Arial" w:cs="Arial"/>
              </w:rPr>
            </w:pPr>
            <w:r>
              <w:rPr>
                <w:rFonts w:ascii="Arial" w:hAnsi="Arial" w:cs="Arial"/>
              </w:rPr>
              <w:t>Figure 16:</w:t>
            </w:r>
            <w:r w:rsidR="006D39DB">
              <w:rPr>
                <w:rFonts w:ascii="Arial" w:hAnsi="Arial" w:cs="Arial"/>
              </w:rPr>
              <w:t xml:space="preserve"> </w:t>
            </w:r>
            <w:r w:rsidR="006D39DB" w:rsidRPr="004C7406">
              <w:rPr>
                <w:rFonts w:ascii="Arial" w:hAnsi="Arial" w:cs="Arial"/>
              </w:rPr>
              <w:t xml:space="preserve"> </w:t>
            </w:r>
            <w:r w:rsidR="006D39DB" w:rsidRPr="004C7406">
              <w:rPr>
                <w:rFonts w:ascii="Arial" w:hAnsi="Arial" w:cs="Arial"/>
              </w:rPr>
              <w:t>A material with the desired deformed states on the left, is inputted into the trained neural network (centre) and the required material cut-out pattern is provided by the system on the right. This is the reverse of how the problem was initially conceived, where the diagram shows how an inverse problem is solved after the training has finished.</w:t>
            </w:r>
          </w:p>
        </w:tc>
        <w:tc>
          <w:tcPr>
            <w:tcW w:w="1366" w:type="dxa"/>
          </w:tcPr>
          <w:p w14:paraId="0989DDC6" w14:textId="0CDCD780" w:rsidR="00A707EF" w:rsidRPr="004545C8" w:rsidRDefault="006D5790" w:rsidP="00A707EF">
            <w:pPr>
              <w:spacing w:line="360" w:lineRule="auto"/>
              <w:jc w:val="center"/>
              <w:rPr>
                <w:rFonts w:ascii="Arial" w:hAnsi="Arial" w:cs="Arial"/>
              </w:rPr>
            </w:pPr>
            <w:r>
              <w:rPr>
                <w:rFonts w:ascii="Arial" w:hAnsi="Arial" w:cs="Arial"/>
              </w:rPr>
              <w:t>37</w:t>
            </w:r>
          </w:p>
        </w:tc>
      </w:tr>
      <w:tr w:rsidR="00A707EF" w14:paraId="42CD4367" w14:textId="77777777" w:rsidTr="00A707EF">
        <w:tc>
          <w:tcPr>
            <w:tcW w:w="7513" w:type="dxa"/>
          </w:tcPr>
          <w:p w14:paraId="6E89325A" w14:textId="3804CC2A" w:rsidR="00A707EF" w:rsidRPr="00BE26D8" w:rsidRDefault="007F3049" w:rsidP="003D2576">
            <w:pPr>
              <w:spacing w:line="276" w:lineRule="auto"/>
              <w:rPr>
                <w:rFonts w:ascii="Arial" w:hAnsi="Arial" w:cs="Arial"/>
              </w:rPr>
            </w:pPr>
            <w:r>
              <w:rPr>
                <w:rFonts w:ascii="Arial" w:hAnsi="Arial" w:cs="Arial"/>
              </w:rPr>
              <w:t>Figure 17:</w:t>
            </w:r>
            <w:r w:rsidR="006D39DB">
              <w:rPr>
                <w:rFonts w:ascii="Arial" w:hAnsi="Arial" w:cs="Arial"/>
              </w:rPr>
              <w:t xml:space="preserve"> </w:t>
            </w:r>
            <w:r w:rsidR="006D39DB" w:rsidRPr="00CD06B8">
              <w:rPr>
                <w:rFonts w:ascii="Arial" w:hAnsi="Arial" w:cs="Arial"/>
              </w:rPr>
              <w:t xml:space="preserve"> </w:t>
            </w:r>
            <w:r w:rsidR="006D39DB" w:rsidRPr="00CD06B8">
              <w:rPr>
                <w:rFonts w:ascii="Arial" w:hAnsi="Arial" w:cs="Arial"/>
              </w:rPr>
              <w:t>The top row of images shows a sample of the floor plan outputs from the parametric model, showing three compartmentalised (left) and three open plan workspaces (right) The middle row visualises the output of the spatial connectivity analysis on these floor plans, and the bottom row shoes the visual connectivity analysis.</w:t>
            </w:r>
          </w:p>
        </w:tc>
        <w:tc>
          <w:tcPr>
            <w:tcW w:w="1366" w:type="dxa"/>
          </w:tcPr>
          <w:p w14:paraId="205D9FEE" w14:textId="409A19FB" w:rsidR="00A707EF" w:rsidRPr="004545C8" w:rsidRDefault="006D5790" w:rsidP="00A707EF">
            <w:pPr>
              <w:spacing w:line="360" w:lineRule="auto"/>
              <w:jc w:val="center"/>
              <w:rPr>
                <w:rFonts w:ascii="Arial" w:hAnsi="Arial" w:cs="Arial"/>
              </w:rPr>
            </w:pPr>
            <w:r>
              <w:rPr>
                <w:rFonts w:ascii="Arial" w:hAnsi="Arial" w:cs="Arial"/>
              </w:rPr>
              <w:t>39</w:t>
            </w:r>
          </w:p>
        </w:tc>
      </w:tr>
      <w:tr w:rsidR="00994CBE" w14:paraId="08830F2F" w14:textId="77777777" w:rsidTr="00A707EF">
        <w:tc>
          <w:tcPr>
            <w:tcW w:w="7513" w:type="dxa"/>
          </w:tcPr>
          <w:p w14:paraId="7E5D12C0" w14:textId="33BA5112" w:rsidR="00994CBE" w:rsidRPr="00BE26D8" w:rsidRDefault="007F3049" w:rsidP="003D2576">
            <w:pPr>
              <w:spacing w:line="276" w:lineRule="auto"/>
              <w:rPr>
                <w:rFonts w:ascii="Arial" w:hAnsi="Arial" w:cs="Arial"/>
              </w:rPr>
            </w:pPr>
            <w:r>
              <w:rPr>
                <w:rFonts w:ascii="Arial" w:hAnsi="Arial" w:cs="Arial"/>
              </w:rPr>
              <w:t>Figure 18:</w:t>
            </w:r>
            <w:r w:rsidR="006D39DB">
              <w:rPr>
                <w:rFonts w:ascii="Arial" w:hAnsi="Arial" w:cs="Arial"/>
              </w:rPr>
              <w:t xml:space="preserve"> </w:t>
            </w:r>
            <w:r w:rsidR="006D39DB" w:rsidRPr="00CD06B8">
              <w:rPr>
                <w:rFonts w:ascii="Arial" w:hAnsi="Arial" w:cs="Arial"/>
              </w:rPr>
              <w:t xml:space="preserve"> </w:t>
            </w:r>
            <w:r w:rsidR="006D39DB" w:rsidRPr="00CD06B8">
              <w:rPr>
                <w:rFonts w:ascii="Arial" w:hAnsi="Arial" w:cs="Arial"/>
              </w:rPr>
              <w:t>A series of stills showing the model’s floorplan analysis. In In each frame, the left-hand floor plan shows correct (and pre-known) output of connectivity analysis on the plan. While the central animation (showing the same floor plan) is the model’s steadily improving predictions of this analysis as it trains. By the end of the animation (bottom right), it matches the correct analysis shown in the left-hand plan. The right-hand plan illustrates the difference between the two, darkening as the model’s prediction gets closer to reality.</w:t>
            </w:r>
          </w:p>
        </w:tc>
        <w:tc>
          <w:tcPr>
            <w:tcW w:w="1366" w:type="dxa"/>
          </w:tcPr>
          <w:p w14:paraId="53A5538C" w14:textId="2A965C73" w:rsidR="00994CBE" w:rsidRPr="004545C8" w:rsidRDefault="006D5790" w:rsidP="00A707EF">
            <w:pPr>
              <w:spacing w:line="360" w:lineRule="auto"/>
              <w:jc w:val="center"/>
              <w:rPr>
                <w:rFonts w:ascii="Arial" w:hAnsi="Arial" w:cs="Arial"/>
              </w:rPr>
            </w:pPr>
            <w:r>
              <w:rPr>
                <w:rFonts w:ascii="Arial" w:hAnsi="Arial" w:cs="Arial"/>
              </w:rPr>
              <w:t>40</w:t>
            </w:r>
          </w:p>
        </w:tc>
      </w:tr>
      <w:tr w:rsidR="00994CBE" w14:paraId="076A72D2" w14:textId="77777777" w:rsidTr="00A707EF">
        <w:tc>
          <w:tcPr>
            <w:tcW w:w="7513" w:type="dxa"/>
          </w:tcPr>
          <w:p w14:paraId="26EA3214" w14:textId="0DD084CC" w:rsidR="00994CBE" w:rsidRPr="00BE26D8" w:rsidRDefault="007F3049" w:rsidP="003D2576">
            <w:pPr>
              <w:spacing w:line="276" w:lineRule="auto"/>
              <w:rPr>
                <w:rFonts w:ascii="Arial" w:hAnsi="Arial" w:cs="Arial"/>
              </w:rPr>
            </w:pPr>
            <w:r>
              <w:rPr>
                <w:rFonts w:ascii="Arial" w:hAnsi="Arial" w:cs="Arial"/>
              </w:rPr>
              <w:t>Figure 19:</w:t>
            </w:r>
            <w:r w:rsidR="006D39DB">
              <w:rPr>
                <w:rFonts w:ascii="Arial" w:hAnsi="Arial" w:cs="Arial"/>
              </w:rPr>
              <w:t xml:space="preserve"> </w:t>
            </w:r>
            <w:r w:rsidR="006D39DB" w:rsidRPr="00F10071">
              <w:rPr>
                <w:rFonts w:ascii="Arial" w:hAnsi="Arial" w:cs="Arial"/>
              </w:rPr>
              <w:t xml:space="preserve"> </w:t>
            </w:r>
            <w:r w:rsidR="006D39DB" w:rsidRPr="00F10071">
              <w:rPr>
                <w:rFonts w:ascii="Arial" w:hAnsi="Arial" w:cs="Arial"/>
              </w:rPr>
              <w:t>Yokohama International Port terminal</w:t>
            </w:r>
            <w:r w:rsidR="006D39DB">
              <w:rPr>
                <w:rFonts w:ascii="Arial" w:hAnsi="Arial" w:cs="Arial"/>
              </w:rPr>
              <w:t>.</w:t>
            </w:r>
          </w:p>
        </w:tc>
        <w:tc>
          <w:tcPr>
            <w:tcW w:w="1366" w:type="dxa"/>
          </w:tcPr>
          <w:p w14:paraId="018FDEFE" w14:textId="7E59080A" w:rsidR="00994CBE" w:rsidRPr="004545C8" w:rsidRDefault="006D5790" w:rsidP="00A707EF">
            <w:pPr>
              <w:spacing w:line="360" w:lineRule="auto"/>
              <w:jc w:val="center"/>
              <w:rPr>
                <w:rFonts w:ascii="Arial" w:hAnsi="Arial" w:cs="Arial"/>
              </w:rPr>
            </w:pPr>
            <w:r>
              <w:rPr>
                <w:rFonts w:ascii="Arial" w:hAnsi="Arial" w:cs="Arial"/>
              </w:rPr>
              <w:t>41</w:t>
            </w:r>
          </w:p>
        </w:tc>
      </w:tr>
      <w:tr w:rsidR="00994CBE" w14:paraId="57EA7108" w14:textId="77777777" w:rsidTr="00A707EF">
        <w:tc>
          <w:tcPr>
            <w:tcW w:w="7513" w:type="dxa"/>
          </w:tcPr>
          <w:p w14:paraId="19C38CC7" w14:textId="3A9441AF" w:rsidR="00994CBE" w:rsidRPr="00BE26D8" w:rsidRDefault="007F3049" w:rsidP="003D2576">
            <w:pPr>
              <w:spacing w:line="276" w:lineRule="auto"/>
              <w:rPr>
                <w:rFonts w:ascii="Arial" w:hAnsi="Arial" w:cs="Arial"/>
              </w:rPr>
            </w:pPr>
            <w:r>
              <w:rPr>
                <w:rFonts w:ascii="Arial" w:hAnsi="Arial" w:cs="Arial"/>
              </w:rPr>
              <w:t>Figure 20:</w:t>
            </w:r>
            <w:r w:rsidR="006D39DB">
              <w:rPr>
                <w:rFonts w:ascii="Arial" w:hAnsi="Arial" w:cs="Arial"/>
              </w:rPr>
              <w:t xml:space="preserve"> </w:t>
            </w:r>
            <w:r w:rsidR="006D39DB" w:rsidRPr="00F10071">
              <w:rPr>
                <w:rFonts w:ascii="Arial" w:hAnsi="Arial" w:cs="Arial"/>
              </w:rPr>
              <w:t xml:space="preserve"> </w:t>
            </w:r>
            <w:r w:rsidR="006D39DB" w:rsidRPr="00F10071">
              <w:rPr>
                <w:rFonts w:ascii="Arial" w:hAnsi="Arial" w:cs="Arial"/>
              </w:rPr>
              <w:t>Guggenheim Museum</w:t>
            </w:r>
            <w:r w:rsidR="006D39DB">
              <w:rPr>
                <w:rFonts w:ascii="Arial" w:hAnsi="Arial" w:cs="Arial"/>
              </w:rPr>
              <w:t>.</w:t>
            </w:r>
          </w:p>
        </w:tc>
        <w:tc>
          <w:tcPr>
            <w:tcW w:w="1366" w:type="dxa"/>
          </w:tcPr>
          <w:p w14:paraId="7DFC6CE4" w14:textId="7A4BAED1" w:rsidR="00994CBE" w:rsidRPr="004545C8" w:rsidRDefault="006D5790" w:rsidP="00A707EF">
            <w:pPr>
              <w:spacing w:line="360" w:lineRule="auto"/>
              <w:jc w:val="center"/>
              <w:rPr>
                <w:rFonts w:ascii="Arial" w:hAnsi="Arial" w:cs="Arial"/>
              </w:rPr>
            </w:pPr>
            <w:r>
              <w:rPr>
                <w:rFonts w:ascii="Arial" w:hAnsi="Arial" w:cs="Arial"/>
              </w:rPr>
              <w:t>42</w:t>
            </w:r>
          </w:p>
        </w:tc>
      </w:tr>
      <w:tr w:rsidR="00994CBE" w14:paraId="178CF0AA" w14:textId="77777777" w:rsidTr="00A707EF">
        <w:tc>
          <w:tcPr>
            <w:tcW w:w="7513" w:type="dxa"/>
          </w:tcPr>
          <w:p w14:paraId="57FF2E6D" w14:textId="40445723" w:rsidR="00994CBE" w:rsidRPr="00BE26D8" w:rsidRDefault="007F3049" w:rsidP="003D2576">
            <w:pPr>
              <w:spacing w:line="276" w:lineRule="auto"/>
              <w:rPr>
                <w:rFonts w:ascii="Arial" w:hAnsi="Arial" w:cs="Arial"/>
              </w:rPr>
            </w:pPr>
            <w:r>
              <w:rPr>
                <w:rFonts w:ascii="Arial" w:hAnsi="Arial" w:cs="Arial"/>
              </w:rPr>
              <w:t>Figure 21:</w:t>
            </w:r>
            <w:r w:rsidR="006D39DB">
              <w:rPr>
                <w:rFonts w:ascii="Arial" w:hAnsi="Arial" w:cs="Arial"/>
              </w:rPr>
              <w:t xml:space="preserve"> </w:t>
            </w:r>
            <w:r w:rsidR="006D39DB" w:rsidRPr="00F10071">
              <w:rPr>
                <w:rFonts w:ascii="Arial" w:hAnsi="Arial" w:cs="Arial"/>
              </w:rPr>
              <w:t xml:space="preserve"> </w:t>
            </w:r>
            <w:r w:rsidR="006D39DB" w:rsidRPr="00F10071">
              <w:rPr>
                <w:rFonts w:ascii="Arial" w:hAnsi="Arial" w:cs="Arial"/>
              </w:rPr>
              <w:t>Physical models for the Embryological House</w:t>
            </w:r>
            <w:r w:rsidR="006D39DB">
              <w:rPr>
                <w:rFonts w:ascii="Arial" w:hAnsi="Arial" w:cs="Arial"/>
              </w:rPr>
              <w:t>.</w:t>
            </w:r>
          </w:p>
        </w:tc>
        <w:tc>
          <w:tcPr>
            <w:tcW w:w="1366" w:type="dxa"/>
          </w:tcPr>
          <w:p w14:paraId="73A4E25D" w14:textId="455E89FB" w:rsidR="00994CBE" w:rsidRPr="004545C8" w:rsidRDefault="006D5790" w:rsidP="00A707EF">
            <w:pPr>
              <w:spacing w:line="360" w:lineRule="auto"/>
              <w:jc w:val="center"/>
              <w:rPr>
                <w:rFonts w:ascii="Arial" w:hAnsi="Arial" w:cs="Arial"/>
              </w:rPr>
            </w:pPr>
            <w:r>
              <w:rPr>
                <w:rFonts w:ascii="Arial" w:hAnsi="Arial" w:cs="Arial"/>
              </w:rPr>
              <w:t>42</w:t>
            </w:r>
          </w:p>
        </w:tc>
      </w:tr>
      <w:tr w:rsidR="00994CBE" w14:paraId="26C79AE6" w14:textId="77777777" w:rsidTr="00A707EF">
        <w:tc>
          <w:tcPr>
            <w:tcW w:w="7513" w:type="dxa"/>
          </w:tcPr>
          <w:p w14:paraId="14F96C5F" w14:textId="45AEDF7D" w:rsidR="00994CBE" w:rsidRPr="00BE26D8" w:rsidRDefault="007F3049" w:rsidP="003D2576">
            <w:pPr>
              <w:spacing w:line="276" w:lineRule="auto"/>
              <w:rPr>
                <w:rFonts w:ascii="Arial" w:hAnsi="Arial" w:cs="Arial"/>
              </w:rPr>
            </w:pPr>
            <w:r>
              <w:rPr>
                <w:rFonts w:ascii="Arial" w:hAnsi="Arial" w:cs="Arial"/>
              </w:rPr>
              <w:t>Figure 22:</w:t>
            </w:r>
            <w:r w:rsidR="006D39DB">
              <w:rPr>
                <w:rFonts w:ascii="Arial" w:hAnsi="Arial" w:cs="Arial"/>
              </w:rPr>
              <w:t xml:space="preserve"> </w:t>
            </w:r>
            <w:r w:rsidR="006D39DB" w:rsidRPr="001B38BC">
              <w:rPr>
                <w:rFonts w:ascii="Arial" w:hAnsi="Arial" w:cs="Arial"/>
              </w:rPr>
              <w:t xml:space="preserve"> </w:t>
            </w:r>
            <w:r w:rsidR="006D39DB" w:rsidRPr="001B38BC">
              <w:rPr>
                <w:rFonts w:ascii="Arial" w:hAnsi="Arial" w:cs="Arial"/>
              </w:rPr>
              <w:t>What do you understand by the term ‘artificial intelligence’ in architecture?</w:t>
            </w:r>
          </w:p>
        </w:tc>
        <w:tc>
          <w:tcPr>
            <w:tcW w:w="1366" w:type="dxa"/>
          </w:tcPr>
          <w:p w14:paraId="3FBF3E58" w14:textId="7112BEE1" w:rsidR="00994CBE" w:rsidRPr="004545C8" w:rsidRDefault="006D5790" w:rsidP="00A707EF">
            <w:pPr>
              <w:spacing w:line="360" w:lineRule="auto"/>
              <w:jc w:val="center"/>
              <w:rPr>
                <w:rFonts w:ascii="Arial" w:hAnsi="Arial" w:cs="Arial"/>
              </w:rPr>
            </w:pPr>
            <w:r>
              <w:rPr>
                <w:rFonts w:ascii="Arial" w:hAnsi="Arial" w:cs="Arial"/>
              </w:rPr>
              <w:t>46</w:t>
            </w:r>
          </w:p>
        </w:tc>
      </w:tr>
      <w:tr w:rsidR="00994CBE" w14:paraId="242820A8" w14:textId="77777777" w:rsidTr="00A707EF">
        <w:tc>
          <w:tcPr>
            <w:tcW w:w="7513" w:type="dxa"/>
          </w:tcPr>
          <w:p w14:paraId="528E36BB" w14:textId="67C9C163" w:rsidR="00994CBE" w:rsidRPr="00BE26D8" w:rsidRDefault="007F3049" w:rsidP="003D2576">
            <w:pPr>
              <w:spacing w:line="276" w:lineRule="auto"/>
              <w:rPr>
                <w:rFonts w:ascii="Arial" w:hAnsi="Arial" w:cs="Arial"/>
              </w:rPr>
            </w:pPr>
            <w:r>
              <w:rPr>
                <w:rFonts w:ascii="Arial" w:hAnsi="Arial" w:cs="Arial"/>
              </w:rPr>
              <w:t>Figure 23:</w:t>
            </w:r>
            <w:r w:rsidR="006D39DB">
              <w:rPr>
                <w:rFonts w:ascii="Arial" w:hAnsi="Arial" w:cs="Arial"/>
              </w:rPr>
              <w:t xml:space="preserve"> </w:t>
            </w:r>
            <w:r w:rsidR="006D39DB" w:rsidRPr="001B38BC">
              <w:rPr>
                <w:rFonts w:ascii="Arial" w:hAnsi="Arial" w:cs="Arial"/>
              </w:rPr>
              <w:t xml:space="preserve"> </w:t>
            </w:r>
            <w:r w:rsidR="006D39DB" w:rsidRPr="001B38BC">
              <w:rPr>
                <w:rFonts w:ascii="Arial" w:hAnsi="Arial" w:cs="Arial"/>
              </w:rPr>
              <w:t>What is your experience with artificial intelligence?</w:t>
            </w:r>
          </w:p>
        </w:tc>
        <w:tc>
          <w:tcPr>
            <w:tcW w:w="1366" w:type="dxa"/>
          </w:tcPr>
          <w:p w14:paraId="34D68138" w14:textId="6160D6E9" w:rsidR="00994CBE" w:rsidRPr="004545C8" w:rsidRDefault="006D5790" w:rsidP="00A707EF">
            <w:pPr>
              <w:spacing w:line="360" w:lineRule="auto"/>
              <w:jc w:val="center"/>
              <w:rPr>
                <w:rFonts w:ascii="Arial" w:hAnsi="Arial" w:cs="Arial"/>
              </w:rPr>
            </w:pPr>
            <w:r>
              <w:rPr>
                <w:rFonts w:ascii="Arial" w:hAnsi="Arial" w:cs="Arial"/>
              </w:rPr>
              <w:t>46</w:t>
            </w:r>
          </w:p>
        </w:tc>
      </w:tr>
      <w:tr w:rsidR="00994CBE" w14:paraId="6CB25A51" w14:textId="77777777" w:rsidTr="00A707EF">
        <w:tc>
          <w:tcPr>
            <w:tcW w:w="7513" w:type="dxa"/>
          </w:tcPr>
          <w:p w14:paraId="3279824E" w14:textId="511BBA03" w:rsidR="00994CBE" w:rsidRPr="00BE26D8" w:rsidRDefault="007F3049" w:rsidP="003D2576">
            <w:pPr>
              <w:spacing w:line="276" w:lineRule="auto"/>
              <w:rPr>
                <w:rFonts w:ascii="Arial" w:hAnsi="Arial" w:cs="Arial"/>
              </w:rPr>
            </w:pPr>
            <w:r>
              <w:rPr>
                <w:rFonts w:ascii="Arial" w:hAnsi="Arial" w:cs="Arial"/>
              </w:rPr>
              <w:t>Figure 24:</w:t>
            </w:r>
            <w:r w:rsidR="006D39DB">
              <w:rPr>
                <w:rFonts w:ascii="Arial" w:hAnsi="Arial" w:cs="Arial"/>
              </w:rPr>
              <w:t xml:space="preserve"> </w:t>
            </w:r>
            <w:r w:rsidR="006D39DB" w:rsidRPr="001B38BC">
              <w:rPr>
                <w:rFonts w:ascii="Arial" w:hAnsi="Arial" w:cs="Arial"/>
              </w:rPr>
              <w:t xml:space="preserve"> </w:t>
            </w:r>
            <w:r w:rsidR="006D39DB" w:rsidRPr="001B38BC">
              <w:rPr>
                <w:rFonts w:ascii="Arial" w:hAnsi="Arial" w:cs="Arial"/>
              </w:rPr>
              <w:t>What is your opinion on using artificial intelligence in architecture?</w:t>
            </w:r>
          </w:p>
        </w:tc>
        <w:tc>
          <w:tcPr>
            <w:tcW w:w="1366" w:type="dxa"/>
          </w:tcPr>
          <w:p w14:paraId="7A88C9CB" w14:textId="348E278F" w:rsidR="00994CBE" w:rsidRPr="004545C8" w:rsidRDefault="006D5790" w:rsidP="00A707EF">
            <w:pPr>
              <w:spacing w:line="360" w:lineRule="auto"/>
              <w:jc w:val="center"/>
              <w:rPr>
                <w:rFonts w:ascii="Arial" w:hAnsi="Arial" w:cs="Arial"/>
              </w:rPr>
            </w:pPr>
            <w:r>
              <w:rPr>
                <w:rFonts w:ascii="Arial" w:hAnsi="Arial" w:cs="Arial"/>
              </w:rPr>
              <w:t>46</w:t>
            </w:r>
          </w:p>
        </w:tc>
      </w:tr>
      <w:tr w:rsidR="00994CBE" w14:paraId="6472F4DF" w14:textId="77777777" w:rsidTr="00A707EF">
        <w:tc>
          <w:tcPr>
            <w:tcW w:w="7513" w:type="dxa"/>
          </w:tcPr>
          <w:p w14:paraId="113FD315" w14:textId="687A6282" w:rsidR="00994CBE" w:rsidRPr="00BE26D8" w:rsidRDefault="007F3049" w:rsidP="003D2576">
            <w:pPr>
              <w:spacing w:line="276" w:lineRule="auto"/>
              <w:rPr>
                <w:rFonts w:ascii="Arial" w:hAnsi="Arial" w:cs="Arial"/>
              </w:rPr>
            </w:pPr>
            <w:r>
              <w:rPr>
                <w:rFonts w:ascii="Arial" w:hAnsi="Arial" w:cs="Arial"/>
              </w:rPr>
              <w:t>Figure 25:</w:t>
            </w:r>
            <w:r w:rsidR="006D39DB">
              <w:rPr>
                <w:rFonts w:ascii="Arial" w:hAnsi="Arial" w:cs="Arial"/>
              </w:rPr>
              <w:t xml:space="preserve">  </w:t>
            </w:r>
            <w:r w:rsidR="006D39DB">
              <w:rPr>
                <w:rFonts w:ascii="Arial" w:hAnsi="Arial" w:cs="Arial"/>
              </w:rPr>
              <w:t>How would you define ‘Architecture’?</w:t>
            </w:r>
          </w:p>
        </w:tc>
        <w:tc>
          <w:tcPr>
            <w:tcW w:w="1366" w:type="dxa"/>
          </w:tcPr>
          <w:p w14:paraId="589197A2" w14:textId="59BC21A5" w:rsidR="00994CBE" w:rsidRPr="004545C8" w:rsidRDefault="006D5790" w:rsidP="00A707EF">
            <w:pPr>
              <w:spacing w:line="360" w:lineRule="auto"/>
              <w:jc w:val="center"/>
              <w:rPr>
                <w:rFonts w:ascii="Arial" w:hAnsi="Arial" w:cs="Arial"/>
              </w:rPr>
            </w:pPr>
            <w:r>
              <w:rPr>
                <w:rFonts w:ascii="Arial" w:hAnsi="Arial" w:cs="Arial"/>
              </w:rPr>
              <w:t>47</w:t>
            </w:r>
          </w:p>
        </w:tc>
      </w:tr>
      <w:tr w:rsidR="00994CBE" w14:paraId="33D0EB9B" w14:textId="77777777" w:rsidTr="00A707EF">
        <w:tc>
          <w:tcPr>
            <w:tcW w:w="7513" w:type="dxa"/>
          </w:tcPr>
          <w:p w14:paraId="2928F2BE" w14:textId="595137E3" w:rsidR="00994CBE" w:rsidRPr="00BE26D8" w:rsidRDefault="007F3049" w:rsidP="003D2576">
            <w:pPr>
              <w:spacing w:line="276" w:lineRule="auto"/>
              <w:rPr>
                <w:rFonts w:ascii="Arial" w:hAnsi="Arial" w:cs="Arial"/>
              </w:rPr>
            </w:pPr>
            <w:r>
              <w:rPr>
                <w:rFonts w:ascii="Arial" w:hAnsi="Arial" w:cs="Arial"/>
              </w:rPr>
              <w:t>Figure 26:</w:t>
            </w:r>
            <w:r w:rsidR="006D39DB">
              <w:rPr>
                <w:rFonts w:ascii="Arial" w:hAnsi="Arial" w:cs="Arial"/>
              </w:rPr>
              <w:t xml:space="preserve">  </w:t>
            </w:r>
            <w:r w:rsidR="006D39DB">
              <w:rPr>
                <w:rFonts w:ascii="Arial" w:hAnsi="Arial" w:cs="Arial"/>
              </w:rPr>
              <w:t>Do you think the social value in architecture is important? If so, why?</w:t>
            </w:r>
          </w:p>
        </w:tc>
        <w:tc>
          <w:tcPr>
            <w:tcW w:w="1366" w:type="dxa"/>
          </w:tcPr>
          <w:p w14:paraId="22F533CC" w14:textId="040C5674" w:rsidR="00994CBE" w:rsidRPr="004545C8" w:rsidRDefault="006D5790" w:rsidP="00A707EF">
            <w:pPr>
              <w:spacing w:line="360" w:lineRule="auto"/>
              <w:jc w:val="center"/>
              <w:rPr>
                <w:rFonts w:ascii="Arial" w:hAnsi="Arial" w:cs="Arial"/>
              </w:rPr>
            </w:pPr>
            <w:r>
              <w:rPr>
                <w:rFonts w:ascii="Arial" w:hAnsi="Arial" w:cs="Arial"/>
              </w:rPr>
              <w:t>48</w:t>
            </w:r>
          </w:p>
        </w:tc>
      </w:tr>
      <w:tr w:rsidR="00994CBE" w14:paraId="76221E8C" w14:textId="77777777" w:rsidTr="00A707EF">
        <w:tc>
          <w:tcPr>
            <w:tcW w:w="7513" w:type="dxa"/>
          </w:tcPr>
          <w:p w14:paraId="70EB729F" w14:textId="52C2FCF6" w:rsidR="00994CBE" w:rsidRPr="00BE26D8" w:rsidRDefault="007F3049" w:rsidP="003D2576">
            <w:pPr>
              <w:spacing w:line="276" w:lineRule="auto"/>
              <w:rPr>
                <w:rFonts w:ascii="Arial" w:hAnsi="Arial" w:cs="Arial"/>
              </w:rPr>
            </w:pPr>
            <w:r>
              <w:rPr>
                <w:rFonts w:ascii="Arial" w:hAnsi="Arial" w:cs="Arial"/>
              </w:rPr>
              <w:t>Figure 27:</w:t>
            </w:r>
            <w:r w:rsidR="006D39DB">
              <w:rPr>
                <w:rFonts w:ascii="Arial" w:hAnsi="Arial" w:cs="Arial"/>
              </w:rPr>
              <w:t xml:space="preserve">  </w:t>
            </w:r>
            <w:r w:rsidR="006D39DB">
              <w:rPr>
                <w:rFonts w:ascii="Arial" w:hAnsi="Arial" w:cs="Arial"/>
              </w:rPr>
              <w:t>What do you understand by the role of architecture in today’s society?</w:t>
            </w:r>
          </w:p>
        </w:tc>
        <w:tc>
          <w:tcPr>
            <w:tcW w:w="1366" w:type="dxa"/>
          </w:tcPr>
          <w:p w14:paraId="13992B63" w14:textId="5E04B596" w:rsidR="00994CBE" w:rsidRPr="004545C8" w:rsidRDefault="006D5790" w:rsidP="00A707EF">
            <w:pPr>
              <w:spacing w:line="360" w:lineRule="auto"/>
              <w:jc w:val="center"/>
              <w:rPr>
                <w:rFonts w:ascii="Arial" w:hAnsi="Arial" w:cs="Arial"/>
              </w:rPr>
            </w:pPr>
            <w:r>
              <w:rPr>
                <w:rFonts w:ascii="Arial" w:hAnsi="Arial" w:cs="Arial"/>
              </w:rPr>
              <w:t>49</w:t>
            </w:r>
          </w:p>
        </w:tc>
      </w:tr>
      <w:tr w:rsidR="00994CBE" w14:paraId="423FB2C9" w14:textId="77777777" w:rsidTr="00A707EF">
        <w:tc>
          <w:tcPr>
            <w:tcW w:w="7513" w:type="dxa"/>
          </w:tcPr>
          <w:p w14:paraId="15FAD9CC" w14:textId="57A205D4" w:rsidR="00994CBE" w:rsidRPr="00BE26D8" w:rsidRDefault="007F3049" w:rsidP="003D2576">
            <w:pPr>
              <w:spacing w:line="276" w:lineRule="auto"/>
              <w:rPr>
                <w:rFonts w:ascii="Arial" w:hAnsi="Arial" w:cs="Arial"/>
              </w:rPr>
            </w:pPr>
            <w:r>
              <w:rPr>
                <w:rFonts w:ascii="Arial" w:hAnsi="Arial" w:cs="Arial"/>
              </w:rPr>
              <w:t>Figure 28:</w:t>
            </w:r>
            <w:r w:rsidR="006D39DB">
              <w:rPr>
                <w:rFonts w:ascii="Arial" w:hAnsi="Arial" w:cs="Arial"/>
              </w:rPr>
              <w:t xml:space="preserve">  </w:t>
            </w:r>
            <w:r w:rsidR="006D39DB">
              <w:rPr>
                <w:rFonts w:ascii="Arial" w:hAnsi="Arial" w:cs="Arial"/>
              </w:rPr>
              <w:t>Is AI just a tool that can technical problems or a potential to change the way we design architecture in the near future?</w:t>
            </w:r>
          </w:p>
        </w:tc>
        <w:tc>
          <w:tcPr>
            <w:tcW w:w="1366" w:type="dxa"/>
          </w:tcPr>
          <w:p w14:paraId="5382212E" w14:textId="10C7B55B" w:rsidR="00994CBE" w:rsidRPr="004545C8" w:rsidRDefault="006D5790" w:rsidP="00A707EF">
            <w:pPr>
              <w:spacing w:line="360" w:lineRule="auto"/>
              <w:jc w:val="center"/>
              <w:rPr>
                <w:rFonts w:ascii="Arial" w:hAnsi="Arial" w:cs="Arial"/>
              </w:rPr>
            </w:pPr>
            <w:r>
              <w:rPr>
                <w:rFonts w:ascii="Arial" w:hAnsi="Arial" w:cs="Arial"/>
              </w:rPr>
              <w:t>50</w:t>
            </w:r>
          </w:p>
        </w:tc>
      </w:tr>
      <w:tr w:rsidR="00994CBE" w14:paraId="1B4865A2" w14:textId="77777777" w:rsidTr="00A707EF">
        <w:tc>
          <w:tcPr>
            <w:tcW w:w="7513" w:type="dxa"/>
          </w:tcPr>
          <w:p w14:paraId="20BA9107" w14:textId="48648825" w:rsidR="00994CBE" w:rsidRPr="00BE26D8" w:rsidRDefault="006D39DB" w:rsidP="00A707EF">
            <w:pPr>
              <w:spacing w:line="276" w:lineRule="auto"/>
              <w:rPr>
                <w:rFonts w:ascii="Arial" w:hAnsi="Arial" w:cs="Arial"/>
              </w:rPr>
            </w:pPr>
            <w:r>
              <w:rPr>
                <w:rFonts w:ascii="Arial" w:hAnsi="Arial" w:cs="Arial"/>
              </w:rPr>
              <w:t>Figure 29:</w:t>
            </w:r>
            <w:r w:rsidR="007957EB">
              <w:rPr>
                <w:rFonts w:ascii="Arial" w:hAnsi="Arial" w:cs="Arial"/>
              </w:rPr>
              <w:t xml:space="preserve">  </w:t>
            </w:r>
            <w:r w:rsidR="007957EB">
              <w:rPr>
                <w:rFonts w:ascii="Arial" w:hAnsi="Arial" w:cs="Arial"/>
              </w:rPr>
              <w:t>Do you think AI can replace in the near future?</w:t>
            </w:r>
          </w:p>
        </w:tc>
        <w:tc>
          <w:tcPr>
            <w:tcW w:w="1366" w:type="dxa"/>
          </w:tcPr>
          <w:p w14:paraId="305A8260" w14:textId="089F0982" w:rsidR="00994CBE" w:rsidRPr="004545C8" w:rsidRDefault="006D5790" w:rsidP="00A707EF">
            <w:pPr>
              <w:spacing w:line="360" w:lineRule="auto"/>
              <w:jc w:val="center"/>
              <w:rPr>
                <w:rFonts w:ascii="Arial" w:hAnsi="Arial" w:cs="Arial"/>
              </w:rPr>
            </w:pPr>
            <w:r>
              <w:rPr>
                <w:rFonts w:ascii="Arial" w:hAnsi="Arial" w:cs="Arial"/>
              </w:rPr>
              <w:t>51</w:t>
            </w:r>
          </w:p>
        </w:tc>
      </w:tr>
      <w:tr w:rsidR="00994CBE" w14:paraId="783416F1" w14:textId="77777777" w:rsidTr="00A707EF">
        <w:tc>
          <w:tcPr>
            <w:tcW w:w="7513" w:type="dxa"/>
          </w:tcPr>
          <w:p w14:paraId="436FB9A4" w14:textId="07CFE354" w:rsidR="00994CBE" w:rsidRPr="00BE26D8" w:rsidRDefault="006D39DB" w:rsidP="00A707EF">
            <w:pPr>
              <w:spacing w:line="276" w:lineRule="auto"/>
              <w:rPr>
                <w:rFonts w:ascii="Arial" w:hAnsi="Arial" w:cs="Arial"/>
              </w:rPr>
            </w:pPr>
            <w:r>
              <w:rPr>
                <w:rFonts w:ascii="Arial" w:hAnsi="Arial" w:cs="Arial"/>
              </w:rPr>
              <w:t xml:space="preserve">Figure 30: </w:t>
            </w:r>
            <w:r w:rsidR="007957EB">
              <w:rPr>
                <w:rFonts w:ascii="Arial" w:hAnsi="Arial" w:cs="Arial"/>
              </w:rPr>
              <w:t xml:space="preserve"> </w:t>
            </w:r>
            <w:r w:rsidR="007957EB">
              <w:rPr>
                <w:rFonts w:ascii="Arial" w:hAnsi="Arial" w:cs="Arial"/>
              </w:rPr>
              <w:t>In terms of creative thinking, will AI enhance or limit the design process in architecture?</w:t>
            </w:r>
          </w:p>
        </w:tc>
        <w:tc>
          <w:tcPr>
            <w:tcW w:w="1366" w:type="dxa"/>
          </w:tcPr>
          <w:p w14:paraId="30318E7D" w14:textId="240CBC99" w:rsidR="00994CBE" w:rsidRPr="004545C8" w:rsidRDefault="006D5790" w:rsidP="00A707EF">
            <w:pPr>
              <w:spacing w:line="360" w:lineRule="auto"/>
              <w:jc w:val="center"/>
              <w:rPr>
                <w:rFonts w:ascii="Arial" w:hAnsi="Arial" w:cs="Arial"/>
              </w:rPr>
            </w:pPr>
            <w:r>
              <w:rPr>
                <w:rFonts w:ascii="Arial" w:hAnsi="Arial" w:cs="Arial"/>
              </w:rPr>
              <w:t>51</w:t>
            </w:r>
          </w:p>
        </w:tc>
      </w:tr>
    </w:tbl>
    <w:p w14:paraId="17136C27" w14:textId="3254D657" w:rsidR="001A4F0F" w:rsidRDefault="001A4F0F">
      <w:pPr>
        <w:rPr>
          <w:rFonts w:asciiTheme="majorHAnsi" w:eastAsiaTheme="majorEastAsia" w:hAnsiTheme="majorHAnsi" w:cstheme="majorBidi"/>
          <w:sz w:val="32"/>
          <w:szCs w:val="32"/>
        </w:rPr>
      </w:pPr>
    </w:p>
    <w:p w14:paraId="0573A79B" w14:textId="40F1A5D2" w:rsidR="007957EB" w:rsidRDefault="007957EB" w:rsidP="007957EB">
      <w:bookmarkStart w:id="4" w:name="_Toc70545366"/>
      <w:bookmarkEnd w:id="3"/>
    </w:p>
    <w:p w14:paraId="11735231" w14:textId="77777777" w:rsidR="007957EB" w:rsidRPr="007957EB" w:rsidRDefault="007957EB" w:rsidP="007957EB"/>
    <w:p w14:paraId="0298E2F2" w14:textId="7E7B1A46" w:rsidR="005D1BB2" w:rsidRPr="003C281C" w:rsidRDefault="0029053D" w:rsidP="003C281C">
      <w:pPr>
        <w:pStyle w:val="Heading1"/>
        <w:rPr>
          <w:rFonts w:ascii="Arial" w:hAnsi="Arial" w:cs="Arial"/>
          <w:b/>
          <w:bCs/>
        </w:rPr>
      </w:pPr>
      <w:r w:rsidRPr="0029053D">
        <w:rPr>
          <w:rFonts w:ascii="Arial" w:hAnsi="Arial" w:cs="Arial"/>
          <w:b/>
          <w:bCs/>
        </w:rPr>
        <w:lastRenderedPageBreak/>
        <w:t>Introduction</w:t>
      </w:r>
      <w:bookmarkEnd w:id="4"/>
      <w:r w:rsidRPr="0029053D">
        <w:rPr>
          <w:rFonts w:ascii="Arial" w:hAnsi="Arial" w:cs="Arial"/>
          <w:b/>
          <w:bCs/>
        </w:rPr>
        <w:t xml:space="preserve"> </w:t>
      </w:r>
    </w:p>
    <w:p w14:paraId="5F95AEAB" w14:textId="77777777" w:rsidR="003C281C" w:rsidRDefault="003C281C" w:rsidP="003C281C">
      <w:pPr>
        <w:spacing w:line="360" w:lineRule="auto"/>
        <w:jc w:val="both"/>
        <w:rPr>
          <w:rFonts w:ascii="Arial" w:hAnsi="Arial" w:cs="Arial"/>
        </w:rPr>
      </w:pPr>
    </w:p>
    <w:p w14:paraId="16A1CD84" w14:textId="4A2B9F6C" w:rsidR="003C281C" w:rsidRDefault="003C281C" w:rsidP="003C281C">
      <w:pPr>
        <w:spacing w:line="360" w:lineRule="auto"/>
        <w:jc w:val="both"/>
        <w:rPr>
          <w:rFonts w:ascii="Arial" w:hAnsi="Arial" w:cs="Arial"/>
        </w:rPr>
      </w:pPr>
      <w:r>
        <w:rPr>
          <w:rFonts w:ascii="Arial" w:hAnsi="Arial" w:cs="Arial"/>
        </w:rPr>
        <w:t>The technology advancement in our generation is everywhere, from the infrastructure we use to investigate the workers to the objects we use to communicate. Digital tools have given architects and designers great opportunities to communicate their work to a larger audience internationally, especially during COVID 19; sharing new techniques utilising them has enabled the possibilities of design techniques and processes to a much wider group.</w:t>
      </w:r>
    </w:p>
    <w:p w14:paraId="068FC94E" w14:textId="77777777" w:rsidR="003C281C" w:rsidRDefault="003C281C" w:rsidP="003C281C">
      <w:pPr>
        <w:spacing w:line="360" w:lineRule="auto"/>
        <w:jc w:val="both"/>
        <w:rPr>
          <w:rFonts w:ascii="Arial" w:hAnsi="Arial" w:cs="Arial"/>
        </w:rPr>
      </w:pPr>
    </w:p>
    <w:p w14:paraId="0E2301C9" w14:textId="257EF070" w:rsidR="003C281C" w:rsidRPr="00E80B43" w:rsidRDefault="003C281C" w:rsidP="003C281C">
      <w:pPr>
        <w:spacing w:line="360" w:lineRule="auto"/>
        <w:jc w:val="both"/>
        <w:rPr>
          <w:rFonts w:ascii="Arial" w:hAnsi="Arial" w:cs="Arial"/>
        </w:rPr>
      </w:pPr>
      <w:r>
        <w:rPr>
          <w:rFonts w:ascii="Arial" w:hAnsi="Arial" w:cs="Arial"/>
        </w:rPr>
        <w:t>This research aims to describe how the innovations in digital technology for design and fabrication have contributed to our daily lives as architects. It is essential to note the history of architecture and design, including architects and thinkers as references who are continually working within digital design and fabrication in architectural research, therefore understanding the state of digital design today</w:t>
      </w:r>
      <w:r>
        <w:rPr>
          <w:rFonts w:ascii="Arial" w:hAnsi="Arial" w:cs="Arial"/>
        </w:rPr>
        <w:t xml:space="preserve"> and future trends.</w:t>
      </w:r>
    </w:p>
    <w:p w14:paraId="22A70EDF" w14:textId="0A0F4A1C" w:rsidR="002971D1" w:rsidRDefault="002971D1" w:rsidP="00EA78F9">
      <w:pPr>
        <w:spacing w:line="360" w:lineRule="auto"/>
        <w:jc w:val="both"/>
        <w:rPr>
          <w:rFonts w:ascii="Arial" w:hAnsi="Arial" w:cs="Arial"/>
          <w:b/>
          <w:bCs/>
          <w:sz w:val="28"/>
          <w:szCs w:val="28"/>
        </w:rPr>
      </w:pPr>
    </w:p>
    <w:p w14:paraId="079ADC68" w14:textId="5B063927" w:rsidR="00623131" w:rsidRDefault="00623131" w:rsidP="00EA78F9">
      <w:pPr>
        <w:spacing w:line="360" w:lineRule="auto"/>
        <w:jc w:val="both"/>
        <w:rPr>
          <w:rFonts w:ascii="Arial" w:hAnsi="Arial" w:cs="Arial"/>
          <w:b/>
          <w:bCs/>
          <w:sz w:val="28"/>
          <w:szCs w:val="28"/>
        </w:rPr>
      </w:pPr>
    </w:p>
    <w:p w14:paraId="18CB6FED" w14:textId="41BF16C5" w:rsidR="00623131" w:rsidRDefault="00623131" w:rsidP="00EA78F9">
      <w:pPr>
        <w:spacing w:line="360" w:lineRule="auto"/>
        <w:jc w:val="both"/>
        <w:rPr>
          <w:rFonts w:ascii="Arial" w:hAnsi="Arial" w:cs="Arial"/>
          <w:b/>
          <w:bCs/>
          <w:sz w:val="28"/>
          <w:szCs w:val="28"/>
        </w:rPr>
      </w:pPr>
    </w:p>
    <w:p w14:paraId="5AD9523D" w14:textId="5EB2A06B" w:rsidR="00623131" w:rsidRDefault="00623131" w:rsidP="00EA78F9">
      <w:pPr>
        <w:spacing w:line="360" w:lineRule="auto"/>
        <w:jc w:val="both"/>
        <w:rPr>
          <w:rFonts w:ascii="Arial" w:hAnsi="Arial" w:cs="Arial"/>
          <w:b/>
          <w:bCs/>
          <w:sz w:val="28"/>
          <w:szCs w:val="28"/>
        </w:rPr>
      </w:pPr>
    </w:p>
    <w:p w14:paraId="05C10EA1" w14:textId="0D784966" w:rsidR="00623131" w:rsidRDefault="00623131" w:rsidP="00EA78F9">
      <w:pPr>
        <w:spacing w:line="360" w:lineRule="auto"/>
        <w:jc w:val="both"/>
        <w:rPr>
          <w:rFonts w:ascii="Arial" w:hAnsi="Arial" w:cs="Arial"/>
          <w:b/>
          <w:bCs/>
          <w:sz w:val="28"/>
          <w:szCs w:val="28"/>
        </w:rPr>
      </w:pPr>
    </w:p>
    <w:p w14:paraId="5AA48307" w14:textId="05A44764" w:rsidR="00623131" w:rsidRDefault="00623131" w:rsidP="00EA78F9">
      <w:pPr>
        <w:spacing w:line="360" w:lineRule="auto"/>
        <w:jc w:val="both"/>
        <w:rPr>
          <w:rFonts w:ascii="Arial" w:hAnsi="Arial" w:cs="Arial"/>
          <w:b/>
          <w:bCs/>
          <w:sz w:val="28"/>
          <w:szCs w:val="28"/>
        </w:rPr>
      </w:pPr>
    </w:p>
    <w:p w14:paraId="0A5379FC" w14:textId="7D421F64" w:rsidR="00623131" w:rsidRDefault="00623131" w:rsidP="00EA78F9">
      <w:pPr>
        <w:spacing w:line="360" w:lineRule="auto"/>
        <w:jc w:val="both"/>
        <w:rPr>
          <w:rFonts w:ascii="Arial" w:hAnsi="Arial" w:cs="Arial"/>
          <w:b/>
          <w:bCs/>
          <w:sz w:val="28"/>
          <w:szCs w:val="28"/>
        </w:rPr>
      </w:pPr>
    </w:p>
    <w:p w14:paraId="6CBB31E4" w14:textId="1297FE1E" w:rsidR="00623131" w:rsidRDefault="00623131" w:rsidP="00EA78F9">
      <w:pPr>
        <w:spacing w:line="360" w:lineRule="auto"/>
        <w:jc w:val="both"/>
        <w:rPr>
          <w:rFonts w:ascii="Arial" w:hAnsi="Arial" w:cs="Arial"/>
          <w:b/>
          <w:bCs/>
          <w:sz w:val="28"/>
          <w:szCs w:val="28"/>
        </w:rPr>
      </w:pPr>
    </w:p>
    <w:p w14:paraId="6BFC81AA" w14:textId="00432E5D" w:rsidR="00623131" w:rsidRDefault="00623131" w:rsidP="00EA78F9">
      <w:pPr>
        <w:spacing w:line="360" w:lineRule="auto"/>
        <w:jc w:val="both"/>
        <w:rPr>
          <w:rFonts w:ascii="Arial" w:hAnsi="Arial" w:cs="Arial"/>
          <w:b/>
          <w:bCs/>
          <w:sz w:val="28"/>
          <w:szCs w:val="28"/>
        </w:rPr>
      </w:pPr>
    </w:p>
    <w:p w14:paraId="2C565A9C" w14:textId="1D57DCBB" w:rsidR="00623131" w:rsidRDefault="00623131" w:rsidP="00EA78F9">
      <w:pPr>
        <w:spacing w:line="360" w:lineRule="auto"/>
        <w:jc w:val="both"/>
        <w:rPr>
          <w:rFonts w:ascii="Arial" w:hAnsi="Arial" w:cs="Arial"/>
          <w:b/>
          <w:bCs/>
          <w:sz w:val="28"/>
          <w:szCs w:val="28"/>
        </w:rPr>
      </w:pPr>
    </w:p>
    <w:p w14:paraId="4EBBB30C" w14:textId="12DD838F" w:rsidR="00623131" w:rsidRDefault="00623131" w:rsidP="00EA78F9">
      <w:pPr>
        <w:spacing w:line="360" w:lineRule="auto"/>
        <w:jc w:val="both"/>
        <w:rPr>
          <w:rFonts w:ascii="Arial" w:hAnsi="Arial" w:cs="Arial"/>
          <w:b/>
          <w:bCs/>
          <w:sz w:val="28"/>
          <w:szCs w:val="28"/>
        </w:rPr>
      </w:pPr>
    </w:p>
    <w:p w14:paraId="570CB594" w14:textId="77777777" w:rsidR="00623131" w:rsidRPr="0029053D" w:rsidRDefault="00623131" w:rsidP="00EA78F9">
      <w:pPr>
        <w:spacing w:line="360" w:lineRule="auto"/>
        <w:jc w:val="both"/>
        <w:rPr>
          <w:rFonts w:ascii="Arial" w:hAnsi="Arial" w:cs="Arial"/>
          <w:b/>
          <w:bCs/>
          <w:sz w:val="28"/>
          <w:szCs w:val="28"/>
        </w:rPr>
      </w:pPr>
    </w:p>
    <w:p w14:paraId="516DEE4D" w14:textId="3D3CEF7C" w:rsidR="003C281C" w:rsidRPr="00477700" w:rsidRDefault="003C281C" w:rsidP="003C281C">
      <w:pPr>
        <w:pStyle w:val="Heading2"/>
        <w:spacing w:line="360" w:lineRule="auto"/>
        <w:jc w:val="both"/>
        <w:rPr>
          <w:rFonts w:ascii="Arial" w:hAnsi="Arial" w:cs="Arial"/>
          <w:sz w:val="28"/>
          <w:szCs w:val="28"/>
        </w:rPr>
      </w:pPr>
      <w:bookmarkStart w:id="5" w:name="_Toc70545367"/>
      <w:bookmarkStart w:id="6" w:name="_Toc70545368"/>
      <w:r w:rsidRPr="00477700">
        <w:rPr>
          <w:rFonts w:ascii="Arial" w:hAnsi="Arial" w:cs="Arial"/>
          <w:sz w:val="28"/>
          <w:szCs w:val="28"/>
        </w:rPr>
        <w:lastRenderedPageBreak/>
        <w:t>Aims and objectives</w:t>
      </w:r>
      <w:bookmarkEnd w:id="6"/>
      <w:r w:rsidRPr="00477700">
        <w:rPr>
          <w:rFonts w:ascii="Arial" w:hAnsi="Arial" w:cs="Arial"/>
          <w:sz w:val="28"/>
          <w:szCs w:val="28"/>
        </w:rPr>
        <w:t xml:space="preserve"> </w:t>
      </w:r>
    </w:p>
    <w:p w14:paraId="6F7CEEC2" w14:textId="4D10C71A" w:rsidR="003C281C" w:rsidRDefault="003C281C" w:rsidP="003C281C">
      <w:pPr>
        <w:spacing w:line="360" w:lineRule="auto"/>
        <w:jc w:val="both"/>
        <w:rPr>
          <w:rFonts w:ascii="Arial" w:hAnsi="Arial" w:cs="Arial"/>
        </w:rPr>
      </w:pPr>
      <w:r w:rsidRPr="00BF5288">
        <w:rPr>
          <w:rFonts w:ascii="Arial" w:hAnsi="Arial" w:cs="Arial"/>
          <w:b/>
          <w:bCs/>
        </w:rPr>
        <w:t>Aim 1</w:t>
      </w:r>
      <w:r>
        <w:rPr>
          <w:rFonts w:ascii="Arial" w:hAnsi="Arial" w:cs="Arial"/>
        </w:rPr>
        <w:t xml:space="preserve"> – Investigate the history and background of Artificial Intelligence </w:t>
      </w:r>
    </w:p>
    <w:p w14:paraId="17B309B0" w14:textId="77777777" w:rsidR="003C281C" w:rsidRDefault="003C281C" w:rsidP="003C281C">
      <w:pPr>
        <w:spacing w:line="360" w:lineRule="auto"/>
        <w:jc w:val="both"/>
        <w:rPr>
          <w:rFonts w:ascii="Arial" w:hAnsi="Arial" w:cs="Arial"/>
        </w:rPr>
      </w:pPr>
    </w:p>
    <w:p w14:paraId="26E07054" w14:textId="77777777" w:rsidR="003C281C" w:rsidRDefault="003C281C" w:rsidP="003C281C">
      <w:pPr>
        <w:spacing w:line="360" w:lineRule="auto"/>
        <w:jc w:val="both"/>
        <w:rPr>
          <w:rFonts w:ascii="Arial" w:hAnsi="Arial" w:cs="Arial"/>
        </w:rPr>
      </w:pPr>
      <w:r w:rsidRPr="00BF5288">
        <w:rPr>
          <w:rFonts w:ascii="Arial" w:hAnsi="Arial" w:cs="Arial"/>
          <w:b/>
          <w:bCs/>
        </w:rPr>
        <w:t>Objective 1.1</w:t>
      </w:r>
      <w:r>
        <w:rPr>
          <w:rFonts w:ascii="Arial" w:hAnsi="Arial" w:cs="Arial"/>
        </w:rPr>
        <w:t xml:space="preserve"> – What was architecture before AI? </w:t>
      </w:r>
    </w:p>
    <w:p w14:paraId="0B421711" w14:textId="77777777" w:rsidR="003C281C" w:rsidRDefault="003C281C" w:rsidP="003C281C">
      <w:pPr>
        <w:spacing w:line="360" w:lineRule="auto"/>
        <w:jc w:val="both"/>
        <w:rPr>
          <w:rFonts w:ascii="Arial" w:hAnsi="Arial" w:cs="Arial"/>
        </w:rPr>
      </w:pPr>
      <w:r w:rsidRPr="00BF5288">
        <w:rPr>
          <w:rFonts w:ascii="Arial" w:hAnsi="Arial" w:cs="Arial"/>
          <w:b/>
          <w:bCs/>
        </w:rPr>
        <w:t>Objective 1.2</w:t>
      </w:r>
      <w:r>
        <w:rPr>
          <w:rFonts w:ascii="Arial" w:hAnsi="Arial" w:cs="Arial"/>
        </w:rPr>
        <w:t xml:space="preserve"> – What type of AI is used in architecture?</w:t>
      </w:r>
    </w:p>
    <w:p w14:paraId="017BA4C5" w14:textId="77777777" w:rsidR="003C281C" w:rsidRDefault="003C281C" w:rsidP="003C281C">
      <w:pPr>
        <w:spacing w:line="360" w:lineRule="auto"/>
        <w:jc w:val="both"/>
        <w:rPr>
          <w:rFonts w:ascii="Arial" w:hAnsi="Arial" w:cs="Arial"/>
        </w:rPr>
      </w:pPr>
      <w:r w:rsidRPr="00BF5288">
        <w:rPr>
          <w:rFonts w:ascii="Arial" w:hAnsi="Arial" w:cs="Arial"/>
          <w:b/>
          <w:bCs/>
        </w:rPr>
        <w:t>Objective 1.3</w:t>
      </w:r>
      <w:r>
        <w:rPr>
          <w:rFonts w:ascii="Arial" w:hAnsi="Arial" w:cs="Arial"/>
        </w:rPr>
        <w:t xml:space="preserve"> – Explore the progressive adaptation of technological solutions.</w:t>
      </w:r>
    </w:p>
    <w:p w14:paraId="7F6CD8E1" w14:textId="77777777" w:rsidR="003C281C" w:rsidRDefault="003C281C" w:rsidP="003C281C">
      <w:pPr>
        <w:spacing w:line="360" w:lineRule="auto"/>
        <w:jc w:val="both"/>
        <w:rPr>
          <w:rFonts w:ascii="Arial" w:hAnsi="Arial" w:cs="Arial"/>
        </w:rPr>
      </w:pPr>
    </w:p>
    <w:p w14:paraId="0DC91C3D" w14:textId="77777777" w:rsidR="003C281C" w:rsidRDefault="003C281C" w:rsidP="003C281C">
      <w:pPr>
        <w:spacing w:line="360" w:lineRule="auto"/>
        <w:jc w:val="both"/>
        <w:rPr>
          <w:rFonts w:ascii="Arial" w:hAnsi="Arial" w:cs="Arial"/>
        </w:rPr>
      </w:pPr>
      <w:r w:rsidRPr="00BF5288">
        <w:rPr>
          <w:rFonts w:ascii="Arial" w:hAnsi="Arial" w:cs="Arial"/>
          <w:b/>
          <w:bCs/>
        </w:rPr>
        <w:t>Aim 2</w:t>
      </w:r>
      <w:r>
        <w:rPr>
          <w:rFonts w:ascii="Arial" w:hAnsi="Arial" w:cs="Arial"/>
        </w:rPr>
        <w:t xml:space="preserve"> – Does Artificial Intelligence enhance or limit the design process in Architecture?</w:t>
      </w:r>
    </w:p>
    <w:p w14:paraId="774D0FC5" w14:textId="77777777" w:rsidR="003C281C" w:rsidRDefault="003C281C" w:rsidP="003C281C">
      <w:pPr>
        <w:spacing w:line="360" w:lineRule="auto"/>
        <w:jc w:val="both"/>
        <w:rPr>
          <w:rFonts w:ascii="Arial" w:hAnsi="Arial" w:cs="Arial"/>
        </w:rPr>
      </w:pPr>
    </w:p>
    <w:p w14:paraId="626300EF" w14:textId="77777777" w:rsidR="003C281C" w:rsidRDefault="003C281C" w:rsidP="003C281C">
      <w:pPr>
        <w:spacing w:line="360" w:lineRule="auto"/>
        <w:jc w:val="both"/>
        <w:rPr>
          <w:rFonts w:ascii="Arial" w:hAnsi="Arial" w:cs="Arial"/>
        </w:rPr>
      </w:pPr>
      <w:r w:rsidRPr="00BF5288">
        <w:rPr>
          <w:rFonts w:ascii="Arial" w:hAnsi="Arial" w:cs="Arial"/>
          <w:b/>
          <w:bCs/>
        </w:rPr>
        <w:t>Objective 2.1</w:t>
      </w:r>
      <w:r>
        <w:rPr>
          <w:rFonts w:ascii="Arial" w:hAnsi="Arial" w:cs="Arial"/>
        </w:rPr>
        <w:t xml:space="preserve"> – Investigate the relationship between AI and architects?</w:t>
      </w:r>
    </w:p>
    <w:p w14:paraId="0B27C125" w14:textId="77777777" w:rsidR="003C281C" w:rsidRDefault="003C281C" w:rsidP="003C281C">
      <w:pPr>
        <w:spacing w:line="360" w:lineRule="auto"/>
        <w:jc w:val="both"/>
        <w:rPr>
          <w:rFonts w:ascii="Arial" w:hAnsi="Arial" w:cs="Arial"/>
        </w:rPr>
      </w:pPr>
      <w:r w:rsidRPr="00BF5288">
        <w:rPr>
          <w:rFonts w:ascii="Arial" w:hAnsi="Arial" w:cs="Arial"/>
          <w:b/>
          <w:bCs/>
        </w:rPr>
        <w:t>Objective 2.2</w:t>
      </w:r>
      <w:r>
        <w:rPr>
          <w:rFonts w:ascii="Arial" w:hAnsi="Arial" w:cs="Arial"/>
        </w:rPr>
        <w:t xml:space="preserve"> – Can AI replace the creative factor in architecture?</w:t>
      </w:r>
    </w:p>
    <w:p w14:paraId="0F2966A3" w14:textId="77777777" w:rsidR="003C281C" w:rsidRDefault="003C281C" w:rsidP="003C281C">
      <w:pPr>
        <w:spacing w:line="360" w:lineRule="auto"/>
        <w:jc w:val="both"/>
        <w:rPr>
          <w:rFonts w:ascii="Arial" w:hAnsi="Arial" w:cs="Arial"/>
        </w:rPr>
      </w:pPr>
      <w:r w:rsidRPr="00BF5288">
        <w:rPr>
          <w:rFonts w:ascii="Arial" w:hAnsi="Arial" w:cs="Arial"/>
          <w:b/>
          <w:bCs/>
        </w:rPr>
        <w:t>Objective 2.3</w:t>
      </w:r>
      <w:r>
        <w:rPr>
          <w:rFonts w:ascii="Arial" w:hAnsi="Arial" w:cs="Arial"/>
        </w:rPr>
        <w:t xml:space="preserve"> – Explore case studies that use AI technology in their architectural firm, big and small practices such as Foster &amp; Partner and Frank Gehry.</w:t>
      </w:r>
    </w:p>
    <w:p w14:paraId="4253258D" w14:textId="77777777" w:rsidR="003C281C" w:rsidRDefault="003C281C" w:rsidP="003C281C">
      <w:pPr>
        <w:spacing w:line="360" w:lineRule="auto"/>
        <w:jc w:val="both"/>
        <w:rPr>
          <w:rFonts w:ascii="Arial" w:hAnsi="Arial" w:cs="Arial"/>
        </w:rPr>
      </w:pPr>
    </w:p>
    <w:p w14:paraId="0AD45DC1" w14:textId="77777777" w:rsidR="003C281C" w:rsidRDefault="003C281C" w:rsidP="003C281C">
      <w:pPr>
        <w:spacing w:line="360" w:lineRule="auto"/>
        <w:jc w:val="both"/>
        <w:rPr>
          <w:rFonts w:ascii="Arial" w:hAnsi="Arial" w:cs="Arial"/>
        </w:rPr>
      </w:pPr>
      <w:r w:rsidRPr="00BF5288">
        <w:rPr>
          <w:rFonts w:ascii="Arial" w:hAnsi="Arial" w:cs="Arial"/>
          <w:b/>
          <w:bCs/>
        </w:rPr>
        <w:t>Aim 3</w:t>
      </w:r>
      <w:r>
        <w:rPr>
          <w:rFonts w:ascii="Arial" w:hAnsi="Arial" w:cs="Arial"/>
        </w:rPr>
        <w:t xml:space="preserve"> – Is AI just a method that can solve technical problems, or can we foresee their potential to change the way we design architecture in the future?</w:t>
      </w:r>
    </w:p>
    <w:p w14:paraId="101D6C30" w14:textId="77777777" w:rsidR="003C281C" w:rsidRDefault="003C281C" w:rsidP="003C281C">
      <w:pPr>
        <w:spacing w:line="360" w:lineRule="auto"/>
        <w:jc w:val="both"/>
        <w:rPr>
          <w:rFonts w:ascii="Arial" w:hAnsi="Arial" w:cs="Arial"/>
        </w:rPr>
      </w:pPr>
    </w:p>
    <w:p w14:paraId="53CC3452" w14:textId="77777777" w:rsidR="003C281C" w:rsidRDefault="003C281C" w:rsidP="003C281C">
      <w:pPr>
        <w:spacing w:line="360" w:lineRule="auto"/>
        <w:jc w:val="both"/>
        <w:rPr>
          <w:rFonts w:ascii="Arial" w:hAnsi="Arial" w:cs="Arial"/>
        </w:rPr>
      </w:pPr>
      <w:r w:rsidRPr="00BF5288">
        <w:rPr>
          <w:rFonts w:ascii="Arial" w:hAnsi="Arial" w:cs="Arial"/>
          <w:b/>
          <w:bCs/>
        </w:rPr>
        <w:t>Objective 3.1</w:t>
      </w:r>
      <w:r>
        <w:rPr>
          <w:rFonts w:ascii="Arial" w:hAnsi="Arial" w:cs="Arial"/>
        </w:rPr>
        <w:t xml:space="preserve"> – How will AI develop in the future, in terms of the systems gaining technical and ethnical knowledge and experiences of an architect?</w:t>
      </w:r>
    </w:p>
    <w:p w14:paraId="5C00012F" w14:textId="77777777" w:rsidR="003C281C" w:rsidRDefault="003C281C" w:rsidP="003C281C">
      <w:pPr>
        <w:spacing w:line="360" w:lineRule="auto"/>
        <w:jc w:val="both"/>
        <w:rPr>
          <w:rFonts w:ascii="Arial" w:hAnsi="Arial" w:cs="Arial"/>
        </w:rPr>
      </w:pPr>
      <w:r w:rsidRPr="00BF5288">
        <w:rPr>
          <w:rFonts w:ascii="Arial" w:hAnsi="Arial" w:cs="Arial"/>
          <w:b/>
          <w:bCs/>
        </w:rPr>
        <w:t>Objective 3.2</w:t>
      </w:r>
      <w:r>
        <w:rPr>
          <w:rFonts w:ascii="Arial" w:hAnsi="Arial" w:cs="Arial"/>
        </w:rPr>
        <w:t xml:space="preserve"> – is AI seen as a threat, or an opportunity to explore new ideas, enhance creativity, and constantly optimising and pushing boundaries of our designs.</w:t>
      </w:r>
    </w:p>
    <w:p w14:paraId="073A4849" w14:textId="77777777" w:rsidR="003C281C" w:rsidRPr="0029053D" w:rsidRDefault="003C281C" w:rsidP="003C281C">
      <w:pPr>
        <w:spacing w:line="360" w:lineRule="auto"/>
        <w:jc w:val="both"/>
        <w:rPr>
          <w:rFonts w:ascii="Arial" w:hAnsi="Arial" w:cs="Arial"/>
        </w:rPr>
      </w:pPr>
      <w:r w:rsidRPr="00BF5288">
        <w:rPr>
          <w:rFonts w:ascii="Arial" w:hAnsi="Arial" w:cs="Arial"/>
          <w:b/>
          <w:bCs/>
        </w:rPr>
        <w:t>Objective 3.3</w:t>
      </w:r>
      <w:r>
        <w:rPr>
          <w:rFonts w:ascii="Arial" w:hAnsi="Arial" w:cs="Arial"/>
        </w:rPr>
        <w:t xml:space="preserve"> – Will it change the definition architecture?</w:t>
      </w:r>
    </w:p>
    <w:p w14:paraId="499DE7FE" w14:textId="1A051607" w:rsidR="003C281C" w:rsidRDefault="003C281C" w:rsidP="003C281C">
      <w:pPr>
        <w:spacing w:line="360" w:lineRule="auto"/>
        <w:jc w:val="both"/>
        <w:rPr>
          <w:rFonts w:ascii="Arial" w:hAnsi="Arial" w:cs="Arial"/>
        </w:rPr>
      </w:pPr>
    </w:p>
    <w:p w14:paraId="502AC2D0" w14:textId="78A9E6AC" w:rsidR="00623131" w:rsidRDefault="00623131" w:rsidP="003C281C">
      <w:pPr>
        <w:spacing w:line="360" w:lineRule="auto"/>
        <w:jc w:val="both"/>
        <w:rPr>
          <w:rFonts w:ascii="Arial" w:hAnsi="Arial" w:cs="Arial"/>
        </w:rPr>
      </w:pPr>
    </w:p>
    <w:p w14:paraId="29034B66" w14:textId="7E7045B8" w:rsidR="00623131" w:rsidRDefault="00623131" w:rsidP="003C281C">
      <w:pPr>
        <w:spacing w:line="360" w:lineRule="auto"/>
        <w:jc w:val="both"/>
        <w:rPr>
          <w:rFonts w:ascii="Arial" w:hAnsi="Arial" w:cs="Arial"/>
        </w:rPr>
      </w:pPr>
    </w:p>
    <w:p w14:paraId="342F907E" w14:textId="77777777" w:rsidR="00623131" w:rsidRPr="0029053D" w:rsidRDefault="00623131" w:rsidP="003C281C">
      <w:pPr>
        <w:spacing w:line="360" w:lineRule="auto"/>
        <w:jc w:val="both"/>
        <w:rPr>
          <w:rFonts w:ascii="Arial" w:hAnsi="Arial" w:cs="Arial"/>
        </w:rPr>
      </w:pPr>
    </w:p>
    <w:p w14:paraId="7DF24F3C" w14:textId="47433611" w:rsidR="002971D1" w:rsidRPr="00477700" w:rsidRDefault="002971D1" w:rsidP="00EA78F9">
      <w:pPr>
        <w:pStyle w:val="Heading2"/>
        <w:spacing w:line="360" w:lineRule="auto"/>
        <w:jc w:val="both"/>
        <w:rPr>
          <w:rFonts w:ascii="Arial" w:hAnsi="Arial" w:cs="Arial"/>
          <w:sz w:val="28"/>
          <w:szCs w:val="28"/>
        </w:rPr>
      </w:pPr>
      <w:r w:rsidRPr="00477700">
        <w:rPr>
          <w:rFonts w:ascii="Arial" w:hAnsi="Arial" w:cs="Arial"/>
          <w:sz w:val="28"/>
          <w:szCs w:val="28"/>
        </w:rPr>
        <w:lastRenderedPageBreak/>
        <w:t>Methodology</w:t>
      </w:r>
      <w:bookmarkEnd w:id="5"/>
      <w:r w:rsidR="0029053D" w:rsidRPr="00477700">
        <w:rPr>
          <w:rFonts w:ascii="Arial" w:hAnsi="Arial" w:cs="Arial"/>
          <w:sz w:val="28"/>
          <w:szCs w:val="28"/>
        </w:rPr>
        <w:t xml:space="preserve"> </w:t>
      </w:r>
    </w:p>
    <w:p w14:paraId="04808450" w14:textId="6007EC6A" w:rsidR="00E94A69" w:rsidRDefault="00E94A69" w:rsidP="00E94A69">
      <w:pPr>
        <w:spacing w:line="360" w:lineRule="auto"/>
        <w:jc w:val="both"/>
        <w:rPr>
          <w:rFonts w:ascii="Arial" w:hAnsi="Arial" w:cs="Arial"/>
        </w:rPr>
      </w:pPr>
      <w:r w:rsidRPr="00B14761">
        <w:rPr>
          <w:rFonts w:ascii="Arial" w:hAnsi="Arial" w:cs="Arial"/>
          <w:b/>
          <w:bCs/>
        </w:rPr>
        <w:t>Literature review</w:t>
      </w:r>
      <w:r>
        <w:rPr>
          <w:rFonts w:ascii="Arial" w:hAnsi="Arial" w:cs="Arial"/>
        </w:rPr>
        <w:t xml:space="preserve"> – using literature to find out the history of AI technology and how it has evolved since technology has been introduced in the industry, using a mixture of primary and secondary research to support facts, as well as online research. In other words, how technology is revolutionising architectural design.</w:t>
      </w:r>
    </w:p>
    <w:p w14:paraId="51609481" w14:textId="77777777" w:rsidR="00E94A69" w:rsidRDefault="00E94A69" w:rsidP="00E94A69">
      <w:pPr>
        <w:spacing w:line="360" w:lineRule="auto"/>
        <w:jc w:val="both"/>
        <w:rPr>
          <w:rFonts w:ascii="Arial" w:hAnsi="Arial" w:cs="Arial"/>
        </w:rPr>
      </w:pPr>
    </w:p>
    <w:p w14:paraId="012DEF7C" w14:textId="77777777" w:rsidR="00E94A69" w:rsidRDefault="00E94A69" w:rsidP="00E94A69">
      <w:pPr>
        <w:spacing w:line="360" w:lineRule="auto"/>
        <w:jc w:val="both"/>
        <w:rPr>
          <w:rFonts w:ascii="Arial" w:hAnsi="Arial" w:cs="Arial"/>
        </w:rPr>
      </w:pPr>
      <w:r w:rsidRPr="00B14761">
        <w:rPr>
          <w:rFonts w:ascii="Arial" w:hAnsi="Arial" w:cs="Arial"/>
          <w:b/>
          <w:bCs/>
        </w:rPr>
        <w:t>Case study</w:t>
      </w:r>
      <w:r>
        <w:rPr>
          <w:rFonts w:ascii="Arial" w:hAnsi="Arial" w:cs="Arial"/>
        </w:rPr>
        <w:t xml:space="preserve"> – a primary research method to research of Foster + Partners and Frank Gehry work, which supports how AI technology define the terminology of architecture.</w:t>
      </w:r>
    </w:p>
    <w:p w14:paraId="5A491A9F" w14:textId="77777777" w:rsidR="00E94A69" w:rsidRDefault="00E94A69" w:rsidP="00E94A69">
      <w:pPr>
        <w:spacing w:line="360" w:lineRule="auto"/>
        <w:jc w:val="both"/>
        <w:rPr>
          <w:rFonts w:ascii="Arial" w:hAnsi="Arial" w:cs="Arial"/>
        </w:rPr>
      </w:pPr>
    </w:p>
    <w:p w14:paraId="418F36E8" w14:textId="77777777" w:rsidR="00E94A69" w:rsidRPr="00E80B43" w:rsidRDefault="00E94A69" w:rsidP="00E94A69">
      <w:pPr>
        <w:spacing w:line="360" w:lineRule="auto"/>
        <w:jc w:val="both"/>
        <w:rPr>
          <w:rFonts w:ascii="Arial" w:hAnsi="Arial" w:cs="Arial"/>
        </w:rPr>
      </w:pPr>
      <w:r w:rsidRPr="00B14761">
        <w:rPr>
          <w:rFonts w:ascii="Arial" w:hAnsi="Arial" w:cs="Arial"/>
          <w:b/>
          <w:bCs/>
        </w:rPr>
        <w:t>Questionnaire</w:t>
      </w:r>
      <w:r>
        <w:rPr>
          <w:rFonts w:ascii="Arial" w:hAnsi="Arial" w:cs="Arial"/>
        </w:rPr>
        <w:t xml:space="preserve"> – A secondary research method includes a short questionnaire distributed to the industry about how they feel digital tools have changed the way we design and build as architects.</w:t>
      </w:r>
    </w:p>
    <w:p w14:paraId="3D5FA24D" w14:textId="77777777" w:rsidR="002971D1" w:rsidRPr="00EA78F9" w:rsidRDefault="002971D1" w:rsidP="00EA78F9">
      <w:pPr>
        <w:spacing w:line="360" w:lineRule="auto"/>
        <w:jc w:val="both"/>
        <w:rPr>
          <w:rFonts w:cstheme="minorHAnsi"/>
          <w:b/>
          <w:bCs/>
        </w:rPr>
      </w:pPr>
      <w:bookmarkStart w:id="7" w:name="_Hlk57989917"/>
    </w:p>
    <w:p w14:paraId="66D16066" w14:textId="77777777" w:rsidR="0029053D" w:rsidRPr="0029053D" w:rsidRDefault="0029053D" w:rsidP="0029053D"/>
    <w:p w14:paraId="7B55813D" w14:textId="23350733" w:rsidR="00191733" w:rsidRPr="00EA78F9" w:rsidRDefault="00191733" w:rsidP="00EA78F9">
      <w:pPr>
        <w:spacing w:line="360" w:lineRule="auto"/>
        <w:jc w:val="both"/>
        <w:rPr>
          <w:rFonts w:cstheme="minorHAnsi"/>
          <w:b/>
          <w:bCs/>
        </w:rPr>
      </w:pPr>
      <w:bookmarkStart w:id="8" w:name="_Hlk68865499"/>
      <w:bookmarkEnd w:id="7"/>
      <w:bookmarkEnd w:id="8"/>
      <w:r w:rsidRPr="00EA78F9">
        <w:rPr>
          <w:rFonts w:cstheme="minorHAnsi"/>
          <w:b/>
          <w:bCs/>
        </w:rPr>
        <w:br w:type="page"/>
      </w:r>
    </w:p>
    <w:p w14:paraId="3D29B608" w14:textId="197A0FFF" w:rsidR="0029053D" w:rsidRPr="0029053D" w:rsidRDefault="0029053D" w:rsidP="0029053D">
      <w:pPr>
        <w:pStyle w:val="Heading1"/>
        <w:rPr>
          <w:rFonts w:ascii="Arial" w:hAnsi="Arial" w:cs="Arial"/>
          <w:b/>
          <w:bCs/>
        </w:rPr>
      </w:pPr>
      <w:r w:rsidRPr="0029053D">
        <w:rPr>
          <w:rFonts w:ascii="Arial" w:hAnsi="Arial" w:cs="Arial"/>
          <w:b/>
          <w:bCs/>
        </w:rPr>
        <w:lastRenderedPageBreak/>
        <w:t xml:space="preserve">Chapter </w:t>
      </w:r>
      <w:r w:rsidR="00EA4F76">
        <w:rPr>
          <w:rFonts w:ascii="Arial" w:hAnsi="Arial" w:cs="Arial"/>
          <w:b/>
          <w:bCs/>
        </w:rPr>
        <w:t>1</w:t>
      </w:r>
      <w:r w:rsidRPr="0029053D">
        <w:rPr>
          <w:rFonts w:ascii="Arial" w:hAnsi="Arial" w:cs="Arial"/>
          <w:b/>
          <w:bCs/>
        </w:rPr>
        <w:t xml:space="preserve">: </w:t>
      </w:r>
      <w:r w:rsidR="00E94A69">
        <w:rPr>
          <w:rFonts w:ascii="Arial" w:hAnsi="Arial" w:cs="Arial"/>
          <w:b/>
          <w:bCs/>
        </w:rPr>
        <w:t xml:space="preserve">History and background of artificial intelligence </w:t>
      </w:r>
    </w:p>
    <w:p w14:paraId="043928CD" w14:textId="77777777" w:rsidR="0029053D" w:rsidRPr="00E80B43" w:rsidRDefault="0029053D" w:rsidP="0029053D">
      <w:pPr>
        <w:rPr>
          <w:rFonts w:ascii="Arial" w:hAnsi="Arial" w:cs="Arial"/>
        </w:rPr>
      </w:pPr>
    </w:p>
    <w:p w14:paraId="0C6E760A" w14:textId="524D5754" w:rsidR="00606095" w:rsidRDefault="00E94A69" w:rsidP="0029053D">
      <w:pPr>
        <w:spacing w:line="360" w:lineRule="auto"/>
        <w:jc w:val="both"/>
        <w:rPr>
          <w:rFonts w:ascii="Arial" w:hAnsi="Arial" w:cs="Arial"/>
        </w:rPr>
      </w:pPr>
      <w:r w:rsidRPr="00735E05">
        <w:rPr>
          <w:rFonts w:ascii="Arial" w:hAnsi="Arial" w:cs="Arial"/>
        </w:rPr>
        <w:t xml:space="preserve">Architecture can be described as the built realisation of a particular concept. This can be seen in “construction, or the way people will use a building, or how the building fits into a physical, or social environment.” The balanced integration of artistic sensibility and scientific methodology applied to designing buildings and their environment is essential to creating great architecture. We are affected on both a practical and emotional level by how a building appears in its context and interior environment. </w:t>
      </w:r>
    </w:p>
    <w:p w14:paraId="7C1C00B6" w14:textId="77777777" w:rsidR="00E94A69" w:rsidRDefault="00E94A69" w:rsidP="0029053D">
      <w:pPr>
        <w:spacing w:line="360" w:lineRule="auto"/>
        <w:jc w:val="both"/>
        <w:rPr>
          <w:rFonts w:ascii="Arial" w:hAnsi="Arial" w:cs="Arial"/>
        </w:rPr>
      </w:pPr>
    </w:p>
    <w:p w14:paraId="56CBE6B3" w14:textId="0EFA646A" w:rsidR="00606095" w:rsidRPr="00E94A69" w:rsidRDefault="00E94A69" w:rsidP="00606095">
      <w:pPr>
        <w:pStyle w:val="Heading2"/>
        <w:spacing w:line="360" w:lineRule="auto"/>
        <w:jc w:val="both"/>
        <w:rPr>
          <w:rFonts w:ascii="Arial" w:hAnsi="Arial" w:cs="Arial"/>
          <w:i/>
          <w:iCs/>
          <w:sz w:val="28"/>
          <w:szCs w:val="28"/>
        </w:rPr>
      </w:pPr>
      <w:r w:rsidRPr="00E94A69">
        <w:rPr>
          <w:rFonts w:ascii="Arial" w:hAnsi="Arial" w:cs="Arial"/>
          <w:i/>
          <w:iCs/>
          <w:sz w:val="28"/>
          <w:szCs w:val="28"/>
        </w:rPr>
        <w:t>“But what is ‘Architecture’?”</w:t>
      </w:r>
    </w:p>
    <w:p w14:paraId="097E7F39" w14:textId="6828C8EF" w:rsidR="00F72AC7" w:rsidRDefault="00F72AC7" w:rsidP="00F72AC7">
      <w:pPr>
        <w:spacing w:line="360" w:lineRule="auto"/>
        <w:jc w:val="both"/>
        <w:rPr>
          <w:rFonts w:ascii="Arial" w:hAnsi="Arial" w:cs="Arial"/>
        </w:rPr>
      </w:pPr>
      <w:r w:rsidRPr="00735E05">
        <w:rPr>
          <w:rFonts w:ascii="Arial" w:hAnsi="Arial" w:cs="Arial"/>
        </w:rPr>
        <w:t xml:space="preserve">Undoubtedly, this has become an increasingly important question for students searching for different perspectives on </w:t>
      </w:r>
      <w:r>
        <w:rPr>
          <w:rFonts w:ascii="Arial" w:hAnsi="Arial" w:cs="Arial"/>
        </w:rPr>
        <w:t>a</w:t>
      </w:r>
      <w:r w:rsidRPr="00735E05">
        <w:rPr>
          <w:rFonts w:ascii="Arial" w:hAnsi="Arial" w:cs="Arial"/>
        </w:rPr>
        <w:t>rchitecture as they develop their definitions and career paths. Architecture exists everywhere and at its roots to create the physical environment; it is also a part of our culture, representing how we see ourselves and how we see the world.</w:t>
      </w:r>
    </w:p>
    <w:p w14:paraId="7FB15D99" w14:textId="77777777" w:rsidR="00F72AC7" w:rsidRPr="00735E05" w:rsidRDefault="00F72AC7" w:rsidP="00F72AC7">
      <w:pPr>
        <w:spacing w:line="360" w:lineRule="auto"/>
        <w:jc w:val="both"/>
        <w:rPr>
          <w:rFonts w:ascii="Arial" w:hAnsi="Arial" w:cs="Arial"/>
        </w:rPr>
      </w:pPr>
    </w:p>
    <w:p w14:paraId="7C4A0348" w14:textId="1937A8FD" w:rsidR="00F72AC7" w:rsidRDefault="00F72AC7" w:rsidP="00F72AC7">
      <w:pPr>
        <w:spacing w:line="360" w:lineRule="auto"/>
        <w:jc w:val="both"/>
        <w:rPr>
          <w:rFonts w:ascii="Arial" w:hAnsi="Arial" w:cs="Arial"/>
        </w:rPr>
      </w:pPr>
      <w:r w:rsidRPr="00735E05">
        <w:rPr>
          <w:rFonts w:ascii="Arial" w:hAnsi="Arial" w:cs="Arial"/>
        </w:rPr>
        <w:t xml:space="preserve">Before defining </w:t>
      </w:r>
      <w:r>
        <w:rPr>
          <w:rFonts w:ascii="Arial" w:hAnsi="Arial" w:cs="Arial"/>
        </w:rPr>
        <w:t>‘a</w:t>
      </w:r>
      <w:r w:rsidRPr="00735E05">
        <w:rPr>
          <w:rFonts w:ascii="Arial" w:hAnsi="Arial" w:cs="Arial"/>
        </w:rPr>
        <w:t>rchitecture</w:t>
      </w:r>
      <w:r>
        <w:rPr>
          <w:rFonts w:ascii="Arial" w:hAnsi="Arial" w:cs="Arial"/>
        </w:rPr>
        <w:t>’</w:t>
      </w:r>
      <w:r w:rsidRPr="00735E05">
        <w:rPr>
          <w:rFonts w:ascii="Arial" w:hAnsi="Arial" w:cs="Arial"/>
        </w:rPr>
        <w:t xml:space="preserve">, the term has a two-part definition of ‘designing’ (art) and ‘engineering’ (science), which must be made clear. ‘Designing’ allows us to provide an outlet for creative expression and society to uniquely view, create, and shape their environment and living space. We value this as </w:t>
      </w:r>
      <w:r>
        <w:rPr>
          <w:rFonts w:ascii="Arial" w:hAnsi="Arial" w:cs="Arial"/>
        </w:rPr>
        <w:t>a</w:t>
      </w:r>
      <w:r w:rsidRPr="00735E05">
        <w:rPr>
          <w:rFonts w:ascii="Arial" w:hAnsi="Arial" w:cs="Arial"/>
        </w:rPr>
        <w:t>rchitects because it becomes a permanent expression of social values, desires, ways of thinking and ideology and many other things at a fixed point in time. Architecture takes imagination and empathy, the ability to order ideas and communicate them clearly and creatively, with a keen interest in human behaviour, our habitat and the natural environment and problem-solving skills.</w:t>
      </w:r>
    </w:p>
    <w:p w14:paraId="075AA3AB" w14:textId="77777777" w:rsidR="00F72AC7" w:rsidRDefault="00F72AC7" w:rsidP="00F72AC7">
      <w:pPr>
        <w:spacing w:line="360" w:lineRule="auto"/>
        <w:jc w:val="both"/>
        <w:rPr>
          <w:rFonts w:ascii="Arial" w:hAnsi="Arial" w:cs="Arial"/>
        </w:rPr>
      </w:pPr>
    </w:p>
    <w:p w14:paraId="5375D166" w14:textId="77777777" w:rsidR="00F72AC7" w:rsidRPr="00735E05" w:rsidRDefault="00F72AC7" w:rsidP="00F72AC7">
      <w:pPr>
        <w:spacing w:line="360" w:lineRule="auto"/>
        <w:jc w:val="both"/>
        <w:rPr>
          <w:rFonts w:ascii="Arial" w:hAnsi="Arial" w:cs="Arial"/>
        </w:rPr>
      </w:pPr>
      <w:r w:rsidRPr="00735E05">
        <w:rPr>
          <w:rFonts w:ascii="Arial" w:hAnsi="Arial" w:cs="Arial"/>
        </w:rPr>
        <w:t xml:space="preserve">Concerning the terms science and engineering, it covers our functional needs, which provides us with a living space and environment that is both practical and comfortable. Architects use scientific methods to research and develop concepts on numerous levels to create buildings. These levels include understanding the surrounding context from environmental, historical, stylistic and infrastructure perspectives and determining program areas required for users such as interior products, structure, mechanical, electrical, plumbing, fire protection, technological and security systems. </w:t>
      </w:r>
    </w:p>
    <w:p w14:paraId="39E8A520" w14:textId="77777777" w:rsidR="00F72AC7" w:rsidRDefault="00F72AC7" w:rsidP="00F72AC7">
      <w:pPr>
        <w:spacing w:line="360" w:lineRule="auto"/>
        <w:jc w:val="both"/>
        <w:rPr>
          <w:rFonts w:ascii="Arial" w:hAnsi="Arial" w:cs="Arial"/>
        </w:rPr>
      </w:pPr>
    </w:p>
    <w:p w14:paraId="24792225" w14:textId="619E936F" w:rsidR="00F72AC7" w:rsidRDefault="00F72AC7" w:rsidP="00EA78F9">
      <w:pPr>
        <w:spacing w:line="360" w:lineRule="auto"/>
        <w:jc w:val="both"/>
        <w:rPr>
          <w:rFonts w:ascii="Arial" w:hAnsi="Arial" w:cs="Arial"/>
        </w:rPr>
      </w:pPr>
      <w:r w:rsidRPr="00735E05">
        <w:rPr>
          <w:rFonts w:ascii="Arial" w:hAnsi="Arial" w:cs="Arial"/>
        </w:rPr>
        <w:lastRenderedPageBreak/>
        <w:t>Architecture can also create tiny time capsule of human history, revealing human thoughts, and ideas. It reflects our culture, who we are and where we belong within the society</w:t>
      </w:r>
      <w:r w:rsidR="000536F1">
        <w:rPr>
          <w:rFonts w:ascii="Arial" w:hAnsi="Arial" w:cs="Arial"/>
        </w:rPr>
        <w:t>.</w:t>
      </w:r>
    </w:p>
    <w:p w14:paraId="58C96DC8" w14:textId="717F4FFC" w:rsidR="000536F1" w:rsidRDefault="000536F1" w:rsidP="00EA78F9">
      <w:pPr>
        <w:spacing w:line="360" w:lineRule="auto"/>
        <w:jc w:val="both"/>
        <w:rPr>
          <w:rFonts w:ascii="Arial" w:hAnsi="Arial" w:cs="Arial"/>
        </w:rPr>
      </w:pPr>
      <w:r w:rsidRPr="001F7BDF">
        <w:rPr>
          <w:rFonts w:ascii="Times New Roman" w:eastAsia="Times New Roman" w:hAnsi="Times New Roman" w:cs="Times New Roman"/>
          <w:noProof/>
          <w:sz w:val="24"/>
          <w:szCs w:val="24"/>
          <w:lang w:eastAsia="en-GB"/>
        </w:rPr>
        <w:drawing>
          <wp:anchor distT="0" distB="0" distL="114300" distR="114300" simplePos="0" relativeHeight="251660288" behindDoc="1" locked="0" layoutInCell="1" allowOverlap="1" wp14:anchorId="51D6205A" wp14:editId="065256FC">
            <wp:simplePos x="0" y="0"/>
            <wp:positionH relativeFrom="column">
              <wp:posOffset>0</wp:posOffset>
            </wp:positionH>
            <wp:positionV relativeFrom="page">
              <wp:posOffset>1936361</wp:posOffset>
            </wp:positionV>
            <wp:extent cx="5731510" cy="2535555"/>
            <wp:effectExtent l="0" t="0" r="0" b="4445"/>
            <wp:wrapTight wrapText="bothSides">
              <wp:wrapPolygon edited="0">
                <wp:start x="0" y="0"/>
                <wp:lineTo x="0" y="21530"/>
                <wp:lineTo x="21538" y="21530"/>
                <wp:lineTo x="21538" y="0"/>
                <wp:lineTo x="0" y="0"/>
              </wp:wrapPolygon>
            </wp:wrapTight>
            <wp:docPr id="25" name="Picture 25" descr="10 of the Most Iconic Buildings by Architect Frank Gehry You Should Know |  Search by Muz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of the Most Iconic Buildings by Architect Frank Gehry You Should Know |  Search by Muzli"/>
                    <pic:cNvPicPr>
                      <a:picLocks noChangeAspect="1" noChangeArrowheads="1"/>
                    </pic:cNvPicPr>
                  </pic:nvPicPr>
                  <pic:blipFill rotWithShape="1">
                    <a:blip r:embed="rId10">
                      <a:extLst>
                        <a:ext uri="{28A0092B-C50C-407E-A947-70E740481C1C}">
                          <a14:useLocalDpi xmlns:a14="http://schemas.microsoft.com/office/drawing/2010/main" val="0"/>
                        </a:ext>
                      </a:extLst>
                    </a:blip>
                    <a:srcRect t="10901" b="4465"/>
                    <a:stretch/>
                  </pic:blipFill>
                  <pic:spPr bwMode="auto">
                    <a:xfrm>
                      <a:off x="0" y="0"/>
                      <a:ext cx="5731510" cy="2535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118F6D" w14:textId="09E27E70" w:rsidR="000536F1" w:rsidRDefault="000536F1" w:rsidP="00C425A0">
      <w:pPr>
        <w:spacing w:line="360" w:lineRule="auto"/>
        <w:jc w:val="center"/>
        <w:rPr>
          <w:rFonts w:ascii="Arial" w:hAnsi="Arial" w:cs="Arial"/>
        </w:rPr>
      </w:pPr>
      <w:r>
        <w:rPr>
          <w:rFonts w:ascii="Arial" w:hAnsi="Arial" w:cs="Arial"/>
        </w:rPr>
        <w:t>Figure 1: The Guggenheim Museum Bilbao, Frank Gehry.</w:t>
      </w:r>
      <w:r w:rsidR="00EA054E">
        <w:rPr>
          <w:rStyle w:val="FootnoteReference"/>
          <w:rFonts w:ascii="Arial" w:hAnsi="Arial" w:cs="Arial"/>
        </w:rPr>
        <w:footnoteReference w:id="1"/>
      </w:r>
    </w:p>
    <w:p w14:paraId="67642C41" w14:textId="6BD747DC" w:rsidR="000536F1" w:rsidRDefault="009D39B2" w:rsidP="00EA78F9">
      <w:pPr>
        <w:spacing w:line="360" w:lineRule="auto"/>
        <w:jc w:val="both"/>
        <w:rPr>
          <w:rFonts w:ascii="Arial" w:hAnsi="Arial" w:cs="Arial"/>
        </w:rPr>
      </w:pPr>
      <w:r w:rsidRPr="00B05ADC">
        <w:rPr>
          <w:rFonts w:ascii="Times New Roman" w:eastAsia="Times New Roman" w:hAnsi="Times New Roman" w:cs="Times New Roman"/>
          <w:noProof/>
          <w:sz w:val="24"/>
          <w:szCs w:val="24"/>
          <w:lang w:eastAsia="en-GB"/>
        </w:rPr>
        <w:drawing>
          <wp:anchor distT="0" distB="0" distL="114300" distR="114300" simplePos="0" relativeHeight="251662336" behindDoc="1" locked="0" layoutInCell="1" allowOverlap="1" wp14:anchorId="48528A9F" wp14:editId="762843B3">
            <wp:simplePos x="0" y="0"/>
            <wp:positionH relativeFrom="column">
              <wp:posOffset>0</wp:posOffset>
            </wp:positionH>
            <wp:positionV relativeFrom="page">
              <wp:posOffset>5129596</wp:posOffset>
            </wp:positionV>
            <wp:extent cx="5731510" cy="2561590"/>
            <wp:effectExtent l="0" t="0" r="0" b="3810"/>
            <wp:wrapTight wrapText="bothSides">
              <wp:wrapPolygon edited="0">
                <wp:start x="0" y="0"/>
                <wp:lineTo x="0" y="21525"/>
                <wp:lineTo x="21538" y="21525"/>
                <wp:lineTo x="21538" y="0"/>
                <wp:lineTo x="0" y="0"/>
              </wp:wrapPolygon>
            </wp:wrapTight>
            <wp:docPr id="26" name="Picture 26" descr="Tracing the Legacy of Zaha Hadid, Architecture's Esteemed Anomaly | W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cing the Legacy of Zaha Hadid, Architecture's Esteemed Anomaly | WIR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870" b="1740"/>
                    <a:stretch/>
                  </pic:blipFill>
                  <pic:spPr bwMode="auto">
                    <a:xfrm>
                      <a:off x="0" y="0"/>
                      <a:ext cx="5731510" cy="2561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2F09DD" w14:textId="79248659" w:rsidR="000536F1" w:rsidRDefault="000536F1" w:rsidP="00C425A0">
      <w:pPr>
        <w:spacing w:line="360" w:lineRule="auto"/>
        <w:jc w:val="center"/>
        <w:rPr>
          <w:rFonts w:ascii="Arial" w:hAnsi="Arial" w:cs="Arial"/>
        </w:rPr>
      </w:pPr>
      <w:r>
        <w:rPr>
          <w:rFonts w:ascii="Arial" w:hAnsi="Arial" w:cs="Arial"/>
        </w:rPr>
        <w:t>Figure 2</w:t>
      </w:r>
      <w:r w:rsidR="009D39B2">
        <w:rPr>
          <w:rFonts w:ascii="Arial" w:hAnsi="Arial" w:cs="Arial"/>
        </w:rPr>
        <w:t>: The Heydar Aliyev Centre, Zaha Hadid</w:t>
      </w:r>
      <w:r w:rsidR="003F0C2E">
        <w:rPr>
          <w:rFonts w:ascii="Arial" w:hAnsi="Arial" w:cs="Arial"/>
        </w:rPr>
        <w:t>.</w:t>
      </w:r>
      <w:r w:rsidR="00EA054E">
        <w:rPr>
          <w:rStyle w:val="FootnoteReference"/>
          <w:rFonts w:ascii="Arial" w:hAnsi="Arial" w:cs="Arial"/>
        </w:rPr>
        <w:footnoteReference w:id="2"/>
      </w:r>
    </w:p>
    <w:p w14:paraId="72052620" w14:textId="4A948EBD" w:rsidR="009D39B2" w:rsidRDefault="009D39B2" w:rsidP="00EA78F9">
      <w:pPr>
        <w:spacing w:line="360" w:lineRule="auto"/>
        <w:jc w:val="both"/>
        <w:rPr>
          <w:rFonts w:ascii="Arial" w:hAnsi="Arial" w:cs="Arial"/>
        </w:rPr>
      </w:pPr>
    </w:p>
    <w:p w14:paraId="2325E8A0" w14:textId="2CDD7A00" w:rsidR="009D39B2" w:rsidRDefault="009D39B2" w:rsidP="00EA78F9">
      <w:pPr>
        <w:spacing w:line="360" w:lineRule="auto"/>
        <w:jc w:val="both"/>
        <w:rPr>
          <w:rFonts w:ascii="Arial" w:hAnsi="Arial" w:cs="Arial"/>
        </w:rPr>
      </w:pPr>
    </w:p>
    <w:p w14:paraId="479E0DB3" w14:textId="158064D2" w:rsidR="009D39B2" w:rsidRDefault="009D39B2" w:rsidP="00EA78F9">
      <w:pPr>
        <w:spacing w:line="360" w:lineRule="auto"/>
        <w:jc w:val="both"/>
        <w:rPr>
          <w:rFonts w:ascii="Arial" w:hAnsi="Arial" w:cs="Arial"/>
        </w:rPr>
      </w:pPr>
    </w:p>
    <w:p w14:paraId="0A72445F" w14:textId="4ED51F4C" w:rsidR="009D39B2" w:rsidRDefault="009D39B2" w:rsidP="00A70B26">
      <w:pPr>
        <w:pStyle w:val="Heading2"/>
        <w:spacing w:line="360" w:lineRule="auto"/>
        <w:jc w:val="both"/>
        <w:rPr>
          <w:rFonts w:ascii="Arial" w:hAnsi="Arial" w:cs="Arial"/>
          <w:sz w:val="28"/>
          <w:szCs w:val="28"/>
        </w:rPr>
      </w:pPr>
      <w:r>
        <w:rPr>
          <w:rFonts w:ascii="Arial" w:hAnsi="Arial" w:cs="Arial"/>
          <w:sz w:val="28"/>
          <w:szCs w:val="28"/>
        </w:rPr>
        <w:lastRenderedPageBreak/>
        <w:t>Early adoption of technology</w:t>
      </w:r>
    </w:p>
    <w:p w14:paraId="611E744F" w14:textId="77777777" w:rsidR="00A70B26" w:rsidRPr="00A70B26" w:rsidRDefault="00A70B26" w:rsidP="00A70B26"/>
    <w:p w14:paraId="27B1C3C7" w14:textId="64646CB5" w:rsidR="009D39B2" w:rsidRDefault="009D39B2" w:rsidP="009D39B2">
      <w:pPr>
        <w:spacing w:line="360" w:lineRule="auto"/>
        <w:jc w:val="both"/>
        <w:rPr>
          <w:rFonts w:ascii="Arial" w:hAnsi="Arial" w:cs="Arial"/>
        </w:rPr>
      </w:pPr>
      <w:r w:rsidRPr="00735E05">
        <w:rPr>
          <w:rFonts w:ascii="Arial" w:hAnsi="Arial" w:cs="Arial"/>
        </w:rPr>
        <w:t xml:space="preserve">The use of technology in architecture is highly utilised to automate repetitive tasks and increase efficiency. For instance, using blueprints to produce copies of hand drawings was one of the first methods of communicating design between disciplines (e.g., from architects to builders working on the construction site). Furthermore, advancements in desktop computing have led to computer-aided software such as AutoCAD and Revit to become a viable production method in architecture offices, eventually replacing the process of physical hand drafting. </w:t>
      </w:r>
    </w:p>
    <w:p w14:paraId="137A4221" w14:textId="77777777" w:rsidR="0047597D" w:rsidRPr="00735E05" w:rsidRDefault="0047597D" w:rsidP="009D39B2">
      <w:pPr>
        <w:spacing w:line="360" w:lineRule="auto"/>
        <w:jc w:val="both"/>
        <w:rPr>
          <w:rFonts w:ascii="Arial" w:hAnsi="Arial" w:cs="Arial"/>
        </w:rPr>
      </w:pPr>
    </w:p>
    <w:p w14:paraId="69B0733F" w14:textId="540D7FC1" w:rsidR="009D39B2" w:rsidRDefault="009D39B2" w:rsidP="009D39B2">
      <w:pPr>
        <w:spacing w:line="360" w:lineRule="auto"/>
        <w:jc w:val="both"/>
        <w:rPr>
          <w:rFonts w:ascii="Arial" w:hAnsi="Arial" w:cs="Arial"/>
        </w:rPr>
      </w:pPr>
      <w:proofErr w:type="spellStart"/>
      <w:r w:rsidRPr="00735E05">
        <w:rPr>
          <w:rFonts w:ascii="Arial" w:hAnsi="Arial" w:cs="Arial"/>
        </w:rPr>
        <w:t>Chaillou</w:t>
      </w:r>
      <w:proofErr w:type="spellEnd"/>
      <w:r w:rsidRPr="00735E05">
        <w:rPr>
          <w:rFonts w:ascii="Arial" w:hAnsi="Arial" w:cs="Arial"/>
        </w:rPr>
        <w:t xml:space="preserve"> (2020) suggests that the advent of technology in Architecture can be defined in four periods: modularity, computational design, parametricism, and artificial intelligence</w:t>
      </w:r>
      <w:r>
        <w:rPr>
          <w:rFonts w:ascii="Arial" w:hAnsi="Arial" w:cs="Arial"/>
        </w:rPr>
        <w:t xml:space="preserve">, as shown in figure </w:t>
      </w:r>
      <w:r w:rsidR="00E77F25">
        <w:rPr>
          <w:rFonts w:ascii="Arial" w:hAnsi="Arial" w:cs="Arial"/>
        </w:rPr>
        <w:t>3</w:t>
      </w:r>
      <w:r w:rsidRPr="00735E05">
        <w:rPr>
          <w:rFonts w:ascii="Arial" w:hAnsi="Arial" w:cs="Arial"/>
        </w:rPr>
        <w:t>. These reflect the chronology of the progress which has been shaping and refining architectural means and methods. Each period aims to show the deeply interwoven evolutions of the computational and the architectural fields before introducing the age of Architecture and A</w:t>
      </w:r>
      <w:r w:rsidR="00C474B5">
        <w:rPr>
          <w:rFonts w:ascii="Arial" w:hAnsi="Arial" w:cs="Arial"/>
        </w:rPr>
        <w:t>rtificial intelligence</w:t>
      </w:r>
      <w:r w:rsidRPr="00735E05">
        <w:rPr>
          <w:rFonts w:ascii="Arial" w:hAnsi="Arial" w:cs="Arial"/>
        </w:rPr>
        <w:t>.</w:t>
      </w:r>
    </w:p>
    <w:p w14:paraId="46DA355F" w14:textId="0F5B6DB6" w:rsidR="009D39B2" w:rsidRDefault="009D39B2" w:rsidP="009D39B2">
      <w:pPr>
        <w:spacing w:line="360" w:lineRule="auto"/>
        <w:jc w:val="both"/>
        <w:rPr>
          <w:rFonts w:ascii="Arial" w:hAnsi="Arial" w:cs="Arial"/>
        </w:rPr>
      </w:pPr>
    </w:p>
    <w:p w14:paraId="7407EC38" w14:textId="44B9766F" w:rsidR="0037613B" w:rsidRDefault="0037613B" w:rsidP="009D39B2">
      <w:pPr>
        <w:spacing w:line="360" w:lineRule="auto"/>
        <w:jc w:val="both"/>
        <w:rPr>
          <w:rFonts w:ascii="Arial" w:hAnsi="Arial" w:cs="Arial"/>
        </w:rPr>
      </w:pPr>
    </w:p>
    <w:p w14:paraId="1A015765" w14:textId="408273B7" w:rsidR="003F0C2E" w:rsidRDefault="003F0C2E" w:rsidP="009D39B2">
      <w:pPr>
        <w:spacing w:line="360" w:lineRule="auto"/>
        <w:jc w:val="both"/>
        <w:rPr>
          <w:rFonts w:ascii="Arial" w:hAnsi="Arial" w:cs="Arial"/>
        </w:rPr>
      </w:pPr>
    </w:p>
    <w:p w14:paraId="679E0BE5" w14:textId="353B36EB" w:rsidR="003F0C2E" w:rsidRDefault="003F0C2E" w:rsidP="009D39B2">
      <w:pPr>
        <w:spacing w:line="360" w:lineRule="auto"/>
        <w:jc w:val="both"/>
        <w:rPr>
          <w:rFonts w:ascii="Arial" w:hAnsi="Arial" w:cs="Arial"/>
        </w:rPr>
      </w:pPr>
    </w:p>
    <w:p w14:paraId="3BB6B056" w14:textId="6A979A59" w:rsidR="003F0C2E" w:rsidRDefault="003F0C2E" w:rsidP="009D39B2">
      <w:pPr>
        <w:spacing w:line="360" w:lineRule="auto"/>
        <w:jc w:val="both"/>
        <w:rPr>
          <w:rFonts w:ascii="Arial" w:hAnsi="Arial" w:cs="Arial"/>
        </w:rPr>
      </w:pPr>
    </w:p>
    <w:p w14:paraId="550930A2" w14:textId="5C9B8AB2" w:rsidR="003F0C2E" w:rsidRDefault="003F0C2E" w:rsidP="009D39B2">
      <w:pPr>
        <w:spacing w:line="360" w:lineRule="auto"/>
        <w:jc w:val="both"/>
        <w:rPr>
          <w:rFonts w:ascii="Arial" w:hAnsi="Arial" w:cs="Arial"/>
        </w:rPr>
      </w:pPr>
    </w:p>
    <w:p w14:paraId="5624B251" w14:textId="58D9BD98" w:rsidR="003F0C2E" w:rsidRDefault="003F0C2E" w:rsidP="009D39B2">
      <w:pPr>
        <w:spacing w:line="360" w:lineRule="auto"/>
        <w:jc w:val="both"/>
        <w:rPr>
          <w:rFonts w:ascii="Arial" w:hAnsi="Arial" w:cs="Arial"/>
        </w:rPr>
      </w:pPr>
    </w:p>
    <w:p w14:paraId="344B46D6" w14:textId="46E958AF" w:rsidR="003F0C2E" w:rsidRDefault="003F0C2E" w:rsidP="009D39B2">
      <w:pPr>
        <w:spacing w:line="360" w:lineRule="auto"/>
        <w:jc w:val="both"/>
        <w:rPr>
          <w:rFonts w:ascii="Arial" w:hAnsi="Arial" w:cs="Arial"/>
        </w:rPr>
      </w:pPr>
    </w:p>
    <w:p w14:paraId="00FBFC5B" w14:textId="5E0CED2C" w:rsidR="003F0C2E" w:rsidRDefault="003F0C2E" w:rsidP="009D39B2">
      <w:pPr>
        <w:spacing w:line="360" w:lineRule="auto"/>
        <w:jc w:val="both"/>
        <w:rPr>
          <w:rFonts w:ascii="Arial" w:hAnsi="Arial" w:cs="Arial"/>
        </w:rPr>
      </w:pPr>
    </w:p>
    <w:p w14:paraId="30F3A114" w14:textId="0D775762" w:rsidR="003F0C2E" w:rsidRDefault="003F0C2E" w:rsidP="009D39B2">
      <w:pPr>
        <w:spacing w:line="360" w:lineRule="auto"/>
        <w:jc w:val="both"/>
        <w:rPr>
          <w:rFonts w:ascii="Arial" w:hAnsi="Arial" w:cs="Arial"/>
        </w:rPr>
      </w:pPr>
    </w:p>
    <w:p w14:paraId="365FF948" w14:textId="1AEB1F38" w:rsidR="003F0C2E" w:rsidRDefault="003F0C2E" w:rsidP="009D39B2">
      <w:pPr>
        <w:spacing w:line="360" w:lineRule="auto"/>
        <w:jc w:val="both"/>
        <w:rPr>
          <w:rFonts w:ascii="Arial" w:hAnsi="Arial" w:cs="Arial"/>
        </w:rPr>
      </w:pPr>
    </w:p>
    <w:p w14:paraId="49195593" w14:textId="77777777" w:rsidR="003F0C2E" w:rsidRDefault="003F0C2E" w:rsidP="009D39B2">
      <w:pPr>
        <w:spacing w:line="360" w:lineRule="auto"/>
        <w:jc w:val="both"/>
        <w:rPr>
          <w:rFonts w:ascii="Arial" w:hAnsi="Arial" w:cs="Arial"/>
        </w:rPr>
      </w:pPr>
    </w:p>
    <w:p w14:paraId="247E8044" w14:textId="1477345A" w:rsidR="0037613B" w:rsidRDefault="0037613B" w:rsidP="009D39B2">
      <w:pPr>
        <w:spacing w:line="360" w:lineRule="auto"/>
        <w:jc w:val="both"/>
        <w:rPr>
          <w:rFonts w:ascii="Arial" w:hAnsi="Arial" w:cs="Arial"/>
        </w:rPr>
      </w:pPr>
    </w:p>
    <w:p w14:paraId="66EEE946" w14:textId="59EBB0A1" w:rsidR="0037613B" w:rsidRDefault="0037613B" w:rsidP="009D39B2">
      <w:pPr>
        <w:spacing w:line="36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66432" behindDoc="0" locked="0" layoutInCell="1" allowOverlap="1" wp14:anchorId="2BF474DB" wp14:editId="4651BF77">
                <wp:simplePos x="0" y="0"/>
                <wp:positionH relativeFrom="column">
                  <wp:posOffset>-123228</wp:posOffset>
                </wp:positionH>
                <wp:positionV relativeFrom="paragraph">
                  <wp:posOffset>-13970</wp:posOffset>
                </wp:positionV>
                <wp:extent cx="2565780" cy="40943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565780" cy="409433"/>
                        </a:xfrm>
                        <a:prstGeom prst="rect">
                          <a:avLst/>
                        </a:prstGeom>
                        <a:noFill/>
                        <a:ln w="6350">
                          <a:noFill/>
                        </a:ln>
                      </wps:spPr>
                      <wps:txbx>
                        <w:txbxContent>
                          <w:p w14:paraId="5BA2292E" w14:textId="58AA3B3E" w:rsidR="0037613B" w:rsidRPr="0037613B" w:rsidRDefault="0037613B">
                            <w:pPr>
                              <w:rPr>
                                <w:rFonts w:ascii="Arial" w:hAnsi="Arial" w:cs="Arial"/>
                              </w:rPr>
                            </w:pPr>
                            <w:r w:rsidRPr="0037613B">
                              <w:rPr>
                                <w:rFonts w:ascii="Arial" w:hAnsi="Arial" w:cs="Arial"/>
                              </w:rPr>
                              <w:t xml:space="preserve">Figure </w:t>
                            </w:r>
                            <w:r w:rsidR="00E77F25">
                              <w:rPr>
                                <w:rFonts w:ascii="Arial" w:hAnsi="Arial" w:cs="Arial"/>
                              </w:rPr>
                              <w:t>3</w:t>
                            </w:r>
                            <w:r w:rsidRPr="0037613B">
                              <w:rPr>
                                <w:rFonts w:ascii="Arial" w:hAnsi="Arial" w:cs="Arial"/>
                              </w:rPr>
                              <w:t>: Inventions &amp; Innovations</w:t>
                            </w:r>
                            <w:r w:rsidR="00E77F2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F474DB" id="_x0000_t202" coordsize="21600,21600" o:spt="202" path="m,l,21600r21600,l21600,xe">
                <v:stroke joinstyle="miter"/>
                <v:path gradientshapeok="t" o:connecttype="rect"/>
              </v:shapetype>
              <v:shape id="Text Box 12" o:spid="_x0000_s1026" type="#_x0000_t202" style="position:absolute;left:0;text-align:left;margin-left:-9.7pt;margin-top:-1.1pt;width:202.05pt;height:32.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" filled="f" stroked="f" strokeweight=".5pt">
                <v:textbox>
                  <w:txbxContent>
                    <w:p w14:paraId="5BA2292E" w14:textId="58AA3B3E" w:rsidR="0037613B" w:rsidRPr="0037613B" w:rsidRDefault="0037613B">
                      <w:pPr>
                        <w:rPr>
                          <w:rFonts w:ascii="Arial" w:hAnsi="Arial" w:cs="Arial"/>
                        </w:rPr>
                      </w:pPr>
                      <w:r w:rsidRPr="0037613B">
                        <w:rPr>
                          <w:rFonts w:ascii="Arial" w:hAnsi="Arial" w:cs="Arial"/>
                        </w:rPr>
                        <w:t xml:space="preserve">Figure </w:t>
                      </w:r>
                      <w:r w:rsidR="00E77F25">
                        <w:rPr>
                          <w:rFonts w:ascii="Arial" w:hAnsi="Arial" w:cs="Arial"/>
                        </w:rPr>
                        <w:t>3</w:t>
                      </w:r>
                      <w:r w:rsidRPr="0037613B">
                        <w:rPr>
                          <w:rFonts w:ascii="Arial" w:hAnsi="Arial" w:cs="Arial"/>
                        </w:rPr>
                        <w:t>: Inventions &amp; Innovations</w:t>
                      </w:r>
                      <w:r w:rsidR="00E77F25">
                        <w:rPr>
                          <w:rFonts w:ascii="Arial" w:hAnsi="Arial" w:cs="Arial"/>
                        </w:rPr>
                        <w:t>.</w:t>
                      </w:r>
                    </w:p>
                  </w:txbxContent>
                </v:textbox>
              </v:shape>
            </w:pict>
          </mc:Fallback>
        </mc:AlternateContent>
      </w:r>
    </w:p>
    <w:p w14:paraId="76E45467" w14:textId="34C1E22E" w:rsidR="0037613B" w:rsidRDefault="0037613B" w:rsidP="009D39B2">
      <w:pPr>
        <w:spacing w:line="360" w:lineRule="auto"/>
        <w:jc w:val="both"/>
        <w:rPr>
          <w:rFonts w:ascii="Arial" w:hAnsi="Arial" w:cs="Arial"/>
        </w:rPr>
      </w:pPr>
    </w:p>
    <w:p w14:paraId="450063B7" w14:textId="5071E70F" w:rsidR="0037613B" w:rsidRDefault="0037613B" w:rsidP="009D39B2">
      <w:pPr>
        <w:spacing w:line="360" w:lineRule="auto"/>
        <w:jc w:val="both"/>
        <w:rPr>
          <w:rFonts w:ascii="Arial" w:hAnsi="Arial" w:cs="Arial"/>
        </w:rPr>
      </w:pPr>
    </w:p>
    <w:p w14:paraId="45BCED62" w14:textId="6EDE1C2C" w:rsidR="0037613B" w:rsidRDefault="0037613B" w:rsidP="009D39B2">
      <w:pPr>
        <w:spacing w:line="360" w:lineRule="auto"/>
        <w:jc w:val="both"/>
        <w:rPr>
          <w:rFonts w:ascii="Arial" w:hAnsi="Arial" w:cs="Arial"/>
        </w:rPr>
      </w:pPr>
    </w:p>
    <w:p w14:paraId="1C10E037" w14:textId="4E765042" w:rsidR="0037613B" w:rsidRDefault="0037613B" w:rsidP="009D39B2">
      <w:pPr>
        <w:spacing w:line="360" w:lineRule="auto"/>
        <w:jc w:val="both"/>
        <w:rPr>
          <w:rFonts w:ascii="Arial" w:hAnsi="Arial" w:cs="Arial"/>
        </w:rPr>
      </w:pPr>
    </w:p>
    <w:p w14:paraId="2BF1C93F" w14:textId="75C2447C" w:rsidR="0037613B" w:rsidRDefault="0037613B" w:rsidP="009D39B2">
      <w:pPr>
        <w:spacing w:line="360" w:lineRule="auto"/>
        <w:jc w:val="both"/>
        <w:rPr>
          <w:rFonts w:ascii="Arial" w:hAnsi="Arial" w:cs="Arial"/>
        </w:rPr>
      </w:pPr>
    </w:p>
    <w:p w14:paraId="38CA37A4" w14:textId="40C56C50" w:rsidR="0037613B" w:rsidRDefault="0037613B" w:rsidP="009D39B2">
      <w:pPr>
        <w:spacing w:line="360" w:lineRule="auto"/>
        <w:jc w:val="both"/>
        <w:rPr>
          <w:rFonts w:ascii="Arial" w:hAnsi="Arial" w:cs="Arial"/>
        </w:rPr>
      </w:pPr>
    </w:p>
    <w:p w14:paraId="70D91BD1" w14:textId="7E0C24B5" w:rsidR="0037613B" w:rsidRDefault="0037613B" w:rsidP="009D39B2">
      <w:pPr>
        <w:spacing w:line="360" w:lineRule="auto"/>
        <w:jc w:val="both"/>
        <w:rPr>
          <w:rFonts w:ascii="Arial" w:hAnsi="Arial" w:cs="Arial"/>
        </w:rPr>
      </w:pPr>
      <w:r>
        <w:rPr>
          <w:rFonts w:ascii="Arial" w:hAnsi="Arial" w:cs="Arial"/>
          <w:noProof/>
        </w:rPr>
        <w:drawing>
          <wp:anchor distT="0" distB="0" distL="114300" distR="114300" simplePos="0" relativeHeight="251665408" behindDoc="1" locked="0" layoutInCell="1" allowOverlap="1" wp14:anchorId="61D30116" wp14:editId="0692F8E4">
            <wp:simplePos x="0" y="0"/>
            <wp:positionH relativeFrom="column">
              <wp:posOffset>-1963420</wp:posOffset>
            </wp:positionH>
            <wp:positionV relativeFrom="page">
              <wp:posOffset>3745230</wp:posOffset>
            </wp:positionV>
            <wp:extent cx="10020300" cy="3030220"/>
            <wp:effectExtent l="2540" t="0" r="2540" b="2540"/>
            <wp:wrapTight wrapText="bothSides">
              <wp:wrapPolygon edited="0">
                <wp:start x="5" y="21618"/>
                <wp:lineTo x="21578" y="21618"/>
                <wp:lineTo x="21578" y="72"/>
                <wp:lineTo x="5" y="72"/>
                <wp:lineTo x="5" y="21618"/>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0020300" cy="3030220"/>
                    </a:xfrm>
                    <a:prstGeom prst="rect">
                      <a:avLst/>
                    </a:prstGeom>
                  </pic:spPr>
                </pic:pic>
              </a:graphicData>
            </a:graphic>
            <wp14:sizeRelH relativeFrom="page">
              <wp14:pctWidth>0</wp14:pctWidth>
            </wp14:sizeRelH>
            <wp14:sizeRelV relativeFrom="page">
              <wp14:pctHeight>0</wp14:pctHeight>
            </wp14:sizeRelV>
          </wp:anchor>
        </w:drawing>
      </w:r>
    </w:p>
    <w:p w14:paraId="134D2850" w14:textId="4401399D" w:rsidR="0037613B" w:rsidRDefault="0037613B" w:rsidP="009D39B2">
      <w:pPr>
        <w:spacing w:line="360" w:lineRule="auto"/>
        <w:jc w:val="both"/>
        <w:rPr>
          <w:rFonts w:ascii="Arial" w:hAnsi="Arial" w:cs="Arial"/>
        </w:rPr>
      </w:pPr>
    </w:p>
    <w:p w14:paraId="13923518" w14:textId="4F3F5353" w:rsidR="0037613B" w:rsidRDefault="0037613B" w:rsidP="009D39B2">
      <w:pPr>
        <w:spacing w:line="360" w:lineRule="auto"/>
        <w:jc w:val="both"/>
        <w:rPr>
          <w:rFonts w:ascii="Arial" w:hAnsi="Arial" w:cs="Arial"/>
        </w:rPr>
      </w:pPr>
    </w:p>
    <w:p w14:paraId="33AABA8E" w14:textId="68FED2D0" w:rsidR="0037613B" w:rsidRDefault="0037613B" w:rsidP="009D39B2">
      <w:pPr>
        <w:spacing w:line="360" w:lineRule="auto"/>
        <w:jc w:val="both"/>
        <w:rPr>
          <w:rFonts w:ascii="Arial" w:hAnsi="Arial" w:cs="Arial"/>
        </w:rPr>
      </w:pPr>
    </w:p>
    <w:p w14:paraId="681801AB" w14:textId="0DB8FB92" w:rsidR="0037613B" w:rsidRDefault="0037613B" w:rsidP="009D39B2">
      <w:pPr>
        <w:spacing w:line="360" w:lineRule="auto"/>
        <w:jc w:val="both"/>
        <w:rPr>
          <w:rFonts w:ascii="Arial" w:hAnsi="Arial" w:cs="Arial"/>
        </w:rPr>
      </w:pPr>
    </w:p>
    <w:p w14:paraId="614CE650" w14:textId="764614FE" w:rsidR="0037613B" w:rsidRDefault="0037613B" w:rsidP="009D39B2">
      <w:pPr>
        <w:spacing w:line="360" w:lineRule="auto"/>
        <w:jc w:val="both"/>
        <w:rPr>
          <w:rFonts w:ascii="Arial" w:hAnsi="Arial" w:cs="Arial"/>
        </w:rPr>
      </w:pPr>
    </w:p>
    <w:p w14:paraId="6A7DA8B0" w14:textId="1A6FC9A5" w:rsidR="0037613B" w:rsidRDefault="0037613B" w:rsidP="009D39B2">
      <w:pPr>
        <w:spacing w:line="360" w:lineRule="auto"/>
        <w:jc w:val="both"/>
        <w:rPr>
          <w:rFonts w:ascii="Arial" w:hAnsi="Arial" w:cs="Arial"/>
        </w:rPr>
      </w:pPr>
    </w:p>
    <w:p w14:paraId="0845D64A" w14:textId="12C6B71A" w:rsidR="0037613B" w:rsidRDefault="0037613B" w:rsidP="009D39B2">
      <w:pPr>
        <w:spacing w:line="360" w:lineRule="auto"/>
        <w:jc w:val="both"/>
        <w:rPr>
          <w:rFonts w:ascii="Arial" w:hAnsi="Arial" w:cs="Arial"/>
        </w:rPr>
      </w:pPr>
    </w:p>
    <w:p w14:paraId="35A75F67" w14:textId="42381688" w:rsidR="0037613B" w:rsidRDefault="0037613B" w:rsidP="009D39B2">
      <w:pPr>
        <w:spacing w:line="360" w:lineRule="auto"/>
        <w:jc w:val="both"/>
        <w:rPr>
          <w:rFonts w:ascii="Arial" w:hAnsi="Arial" w:cs="Arial"/>
        </w:rPr>
      </w:pPr>
    </w:p>
    <w:p w14:paraId="35F9FD1A" w14:textId="011EC767" w:rsidR="0037613B" w:rsidRDefault="0037613B" w:rsidP="009D39B2">
      <w:pPr>
        <w:spacing w:line="360" w:lineRule="auto"/>
        <w:jc w:val="both"/>
        <w:rPr>
          <w:rFonts w:ascii="Arial" w:hAnsi="Arial" w:cs="Arial"/>
        </w:rPr>
      </w:pPr>
    </w:p>
    <w:p w14:paraId="21164481" w14:textId="7061D0FB" w:rsidR="0037613B" w:rsidRDefault="0037613B" w:rsidP="009D39B2">
      <w:pPr>
        <w:spacing w:line="360" w:lineRule="auto"/>
        <w:jc w:val="both"/>
        <w:rPr>
          <w:rFonts w:ascii="Arial" w:hAnsi="Arial" w:cs="Arial"/>
        </w:rPr>
      </w:pPr>
    </w:p>
    <w:p w14:paraId="5F1D55F2" w14:textId="6A7058E5" w:rsidR="0037613B" w:rsidRDefault="0037613B" w:rsidP="009D39B2">
      <w:pPr>
        <w:spacing w:line="360" w:lineRule="auto"/>
        <w:jc w:val="both"/>
        <w:rPr>
          <w:rFonts w:ascii="Arial" w:hAnsi="Arial" w:cs="Arial"/>
        </w:rPr>
      </w:pPr>
    </w:p>
    <w:p w14:paraId="0A81DC79" w14:textId="285CEF7B" w:rsidR="0037613B" w:rsidRDefault="0037613B" w:rsidP="009D39B2">
      <w:pPr>
        <w:spacing w:line="360" w:lineRule="auto"/>
        <w:jc w:val="both"/>
        <w:rPr>
          <w:rFonts w:ascii="Arial" w:hAnsi="Arial" w:cs="Arial"/>
        </w:rPr>
      </w:pPr>
    </w:p>
    <w:p w14:paraId="105BFFA7" w14:textId="346B6576" w:rsidR="0047597D" w:rsidRDefault="0047597D" w:rsidP="009D39B2">
      <w:pPr>
        <w:spacing w:line="360" w:lineRule="auto"/>
        <w:jc w:val="both"/>
        <w:rPr>
          <w:rFonts w:ascii="Arial" w:hAnsi="Arial" w:cs="Arial"/>
        </w:rPr>
      </w:pPr>
    </w:p>
    <w:p w14:paraId="172037C3" w14:textId="4A07E9CA" w:rsidR="0047597D" w:rsidRDefault="0047597D" w:rsidP="009D39B2">
      <w:pPr>
        <w:spacing w:line="360" w:lineRule="auto"/>
        <w:jc w:val="both"/>
        <w:rPr>
          <w:rFonts w:ascii="Arial" w:hAnsi="Arial" w:cs="Arial"/>
        </w:rPr>
      </w:pPr>
    </w:p>
    <w:p w14:paraId="2CA0BBD5" w14:textId="2D529EDD" w:rsidR="0047597D" w:rsidRDefault="0047597D" w:rsidP="009D39B2">
      <w:pPr>
        <w:spacing w:line="360" w:lineRule="auto"/>
        <w:jc w:val="both"/>
        <w:rPr>
          <w:rFonts w:ascii="Arial" w:hAnsi="Arial" w:cs="Arial"/>
        </w:rPr>
      </w:pPr>
    </w:p>
    <w:p w14:paraId="55A55EDF" w14:textId="44358201" w:rsidR="0047597D" w:rsidRDefault="0047597D" w:rsidP="009D39B2">
      <w:pPr>
        <w:spacing w:line="360" w:lineRule="auto"/>
        <w:jc w:val="both"/>
        <w:rPr>
          <w:rFonts w:ascii="Arial" w:hAnsi="Arial" w:cs="Arial"/>
        </w:rPr>
      </w:pPr>
    </w:p>
    <w:p w14:paraId="53C936E8" w14:textId="694C3440" w:rsidR="0047597D" w:rsidRDefault="0047597D" w:rsidP="009D39B2">
      <w:pPr>
        <w:spacing w:line="360" w:lineRule="auto"/>
        <w:jc w:val="both"/>
        <w:rPr>
          <w:rFonts w:ascii="Arial" w:hAnsi="Arial" w:cs="Arial"/>
        </w:rPr>
      </w:pPr>
    </w:p>
    <w:p w14:paraId="2B7D7084" w14:textId="065235B3" w:rsidR="0047597D" w:rsidRDefault="0047597D" w:rsidP="009D39B2">
      <w:pPr>
        <w:spacing w:line="360" w:lineRule="auto"/>
        <w:jc w:val="both"/>
        <w:rPr>
          <w:rFonts w:ascii="Arial" w:hAnsi="Arial" w:cs="Arial"/>
        </w:rPr>
      </w:pPr>
    </w:p>
    <w:p w14:paraId="3151DEE8" w14:textId="6860E266" w:rsidR="0047597D" w:rsidRDefault="0047597D" w:rsidP="0047597D">
      <w:pPr>
        <w:pStyle w:val="Heading2"/>
        <w:spacing w:line="360" w:lineRule="auto"/>
        <w:jc w:val="both"/>
        <w:rPr>
          <w:rFonts w:ascii="Arial" w:hAnsi="Arial" w:cs="Arial"/>
          <w:sz w:val="28"/>
          <w:szCs w:val="28"/>
        </w:rPr>
      </w:pPr>
      <w:r>
        <w:rPr>
          <w:rFonts w:ascii="Arial" w:hAnsi="Arial" w:cs="Arial"/>
          <w:sz w:val="28"/>
          <w:szCs w:val="28"/>
        </w:rPr>
        <w:lastRenderedPageBreak/>
        <w:t>Modularity (1930s)</w:t>
      </w:r>
    </w:p>
    <w:p w14:paraId="67DA4BE1" w14:textId="77777777" w:rsidR="00A70B26" w:rsidRPr="00A70B26" w:rsidRDefault="00A70B26" w:rsidP="00A70B26"/>
    <w:p w14:paraId="3B168876" w14:textId="3D8297F8" w:rsidR="0047597D" w:rsidRPr="00735E05" w:rsidRDefault="0047597D" w:rsidP="0047597D">
      <w:pPr>
        <w:spacing w:line="360" w:lineRule="auto"/>
        <w:jc w:val="both"/>
        <w:rPr>
          <w:rFonts w:ascii="Arial" w:hAnsi="Arial" w:cs="Arial"/>
        </w:rPr>
      </w:pPr>
      <w:r w:rsidRPr="00735E05">
        <w:rPr>
          <w:rFonts w:ascii="Arial" w:hAnsi="Arial" w:cs="Arial"/>
        </w:rPr>
        <w:t>“Modularity in design’ can be set as a starting point of a systematic architectural design initiated in the early 1930s. The modular construction brought both a language and an architectural grammar to the conception phase, simplifying and rationalising building design. Since its initiation, modularity in construction has proven to be a highly constraining system with limited options for potential designs.</w:t>
      </w:r>
      <w:r w:rsidR="00C92B57" w:rsidRPr="00735E05">
        <w:rPr>
          <w:rStyle w:val="FootnoteReference"/>
          <w:rFonts w:ascii="Arial" w:hAnsi="Arial" w:cs="Arial"/>
        </w:rPr>
        <w:footnoteReference w:id="3"/>
      </w:r>
      <w:r w:rsidRPr="00735E05">
        <w:rPr>
          <w:rFonts w:ascii="Arial" w:hAnsi="Arial" w:cs="Arial"/>
        </w:rPr>
        <w:t xml:space="preserve"> Nevertheless, such options quickly met construction feasibility criteria, and their architectural quality was questioned early on.</w:t>
      </w:r>
      <w:r>
        <w:rPr>
          <w:rFonts w:ascii="Arial" w:hAnsi="Arial" w:cs="Arial"/>
        </w:rPr>
        <w:t xml:space="preserve"> </w:t>
      </w:r>
      <w:r w:rsidRPr="00735E05">
        <w:rPr>
          <w:rFonts w:ascii="Arial" w:hAnsi="Arial" w:cs="Arial"/>
        </w:rPr>
        <w:t xml:space="preserve">With this design approach, a system is divided into smaller parts called modules or skids that can be independently created and used in different systems. A modular system is characterised by functional partitioning into discrete scalable and reusable modules rigorous use of well-defined modular interfaces. </w:t>
      </w:r>
    </w:p>
    <w:p w14:paraId="69EC93F0" w14:textId="77777777" w:rsidR="0047597D" w:rsidRDefault="0047597D" w:rsidP="0047597D">
      <w:pPr>
        <w:spacing w:line="360" w:lineRule="auto"/>
        <w:jc w:val="both"/>
        <w:rPr>
          <w:rFonts w:ascii="Arial" w:hAnsi="Arial" w:cs="Arial"/>
        </w:rPr>
      </w:pPr>
    </w:p>
    <w:p w14:paraId="1500218D" w14:textId="17EC8DA7" w:rsidR="0047597D" w:rsidRPr="00735E05" w:rsidRDefault="0047597D" w:rsidP="0047597D">
      <w:pPr>
        <w:spacing w:line="360" w:lineRule="auto"/>
        <w:jc w:val="both"/>
        <w:rPr>
          <w:rFonts w:ascii="Arial" w:hAnsi="Arial" w:cs="Arial"/>
        </w:rPr>
      </w:pPr>
      <w:r w:rsidRPr="00735E05">
        <w:rPr>
          <w:rFonts w:ascii="Arial" w:hAnsi="Arial" w:cs="Arial"/>
        </w:rPr>
        <w:t>An example of this approach was shown in the 1920s</w:t>
      </w:r>
      <w:r w:rsidR="00C92B57">
        <w:rPr>
          <w:rFonts w:ascii="Arial" w:hAnsi="Arial" w:cs="Arial"/>
        </w:rPr>
        <w:t xml:space="preserve"> and 1930s</w:t>
      </w:r>
      <w:r w:rsidRPr="00735E05">
        <w:rPr>
          <w:rFonts w:ascii="Arial" w:hAnsi="Arial" w:cs="Arial"/>
        </w:rPr>
        <w:t xml:space="preserve">, during the Great Depression and the </w:t>
      </w:r>
      <w:r w:rsidR="00C92B57">
        <w:rPr>
          <w:rFonts w:ascii="Arial" w:hAnsi="Arial" w:cs="Arial"/>
        </w:rPr>
        <w:t>Inter-war period through the work of Buckminster Fuller</w:t>
      </w:r>
      <w:r w:rsidRPr="00735E05">
        <w:rPr>
          <w:rFonts w:ascii="Arial" w:hAnsi="Arial" w:cs="Arial"/>
        </w:rPr>
        <w:t>. Many lacked the money to invest in new homes. Fortunately, Fuller knew the war would create demand for his design to become more simplifies, cheap, and temporary. Fuller was determined to design a sustainable and inexpensive concept. He incorporates many inventive features into his pods, including a compost-based methane heating system, a wind power generator, and a recirculating greywater plumbing system.</w:t>
      </w:r>
      <w:r w:rsidR="00C92B57" w:rsidRPr="00735E05">
        <w:rPr>
          <w:rStyle w:val="FootnoteReference"/>
          <w:rFonts w:ascii="Arial" w:hAnsi="Arial" w:cs="Arial"/>
        </w:rPr>
        <w:footnoteReference w:id="4"/>
      </w:r>
      <w:r w:rsidRPr="00735E05">
        <w:rPr>
          <w:rFonts w:ascii="Arial" w:hAnsi="Arial" w:cs="Arial"/>
        </w:rPr>
        <w:t xml:space="preserve"> By applying a modular design approach, Fuller was able to keep costs down by creating an assembly line home. The triangular panels were used to construct the roof, floor, and walls. Aside from the central mast, every single piece of the kit was light enough to carry, which would be easily transported onto the site. </w:t>
      </w:r>
      <w:r w:rsidR="00C92B57">
        <w:rPr>
          <w:rFonts w:ascii="Arial" w:hAnsi="Arial" w:cs="Arial"/>
        </w:rPr>
        <w:t xml:space="preserve">(As shown in in figure </w:t>
      </w:r>
      <w:r w:rsidR="00E77F25">
        <w:rPr>
          <w:rFonts w:ascii="Arial" w:hAnsi="Arial" w:cs="Arial"/>
        </w:rPr>
        <w:t>4</w:t>
      </w:r>
      <w:r w:rsidR="00C92B57">
        <w:rPr>
          <w:rFonts w:ascii="Arial" w:hAnsi="Arial" w:cs="Arial"/>
        </w:rPr>
        <w:t xml:space="preserve"> and </w:t>
      </w:r>
      <w:r w:rsidR="00E77F25">
        <w:rPr>
          <w:rFonts w:ascii="Arial" w:hAnsi="Arial" w:cs="Arial"/>
        </w:rPr>
        <w:t>5</w:t>
      </w:r>
      <w:r w:rsidR="00C92B57">
        <w:rPr>
          <w:rFonts w:ascii="Arial" w:hAnsi="Arial" w:cs="Arial"/>
        </w:rPr>
        <w:t>)</w:t>
      </w:r>
    </w:p>
    <w:p w14:paraId="1AE2BAEB" w14:textId="62233B79" w:rsidR="0047597D" w:rsidRDefault="0047597D" w:rsidP="009D39B2">
      <w:pPr>
        <w:spacing w:line="360" w:lineRule="auto"/>
        <w:jc w:val="both"/>
        <w:rPr>
          <w:rFonts w:ascii="Arial" w:hAnsi="Arial" w:cs="Arial"/>
        </w:rPr>
      </w:pPr>
    </w:p>
    <w:p w14:paraId="7CAD7ECC" w14:textId="77777777" w:rsidR="009A761C" w:rsidRDefault="009A761C" w:rsidP="009D39B2">
      <w:pPr>
        <w:spacing w:line="360" w:lineRule="auto"/>
        <w:jc w:val="both"/>
        <w:rPr>
          <w:rFonts w:ascii="Arial" w:hAnsi="Arial" w:cs="Arial"/>
        </w:rPr>
      </w:pPr>
    </w:p>
    <w:p w14:paraId="3A7839E5" w14:textId="3C9DD500" w:rsidR="0047597D" w:rsidRDefault="0047597D" w:rsidP="009D39B2">
      <w:pPr>
        <w:spacing w:line="360" w:lineRule="auto"/>
        <w:jc w:val="both"/>
        <w:rPr>
          <w:rFonts w:ascii="Arial" w:hAnsi="Arial" w:cs="Arial"/>
        </w:rPr>
      </w:pPr>
    </w:p>
    <w:p w14:paraId="0E0127D0" w14:textId="77777777" w:rsidR="00A70B26" w:rsidRDefault="00A70B26" w:rsidP="009D39B2">
      <w:pPr>
        <w:spacing w:line="360" w:lineRule="auto"/>
        <w:jc w:val="both"/>
        <w:rPr>
          <w:rFonts w:ascii="Arial" w:hAnsi="Arial" w:cs="Arial"/>
        </w:rPr>
      </w:pPr>
    </w:p>
    <w:p w14:paraId="45DCFDA5" w14:textId="77777777" w:rsidR="009A761C" w:rsidRDefault="009A761C" w:rsidP="009D39B2">
      <w:pPr>
        <w:spacing w:line="360" w:lineRule="auto"/>
        <w:jc w:val="both"/>
        <w:rPr>
          <w:rFonts w:ascii="Arial" w:hAnsi="Arial" w:cs="Arial"/>
        </w:rPr>
      </w:pPr>
    </w:p>
    <w:p w14:paraId="476DFADC" w14:textId="77777777" w:rsidR="0037613B" w:rsidRPr="00735E05" w:rsidRDefault="0037613B" w:rsidP="009D39B2">
      <w:pPr>
        <w:spacing w:line="360" w:lineRule="auto"/>
        <w:jc w:val="both"/>
        <w:rPr>
          <w:rFonts w:ascii="Arial" w:hAnsi="Arial" w:cs="Arial"/>
        </w:rPr>
      </w:pPr>
    </w:p>
    <w:p w14:paraId="4112462C" w14:textId="2E0AC7DA" w:rsidR="009D39B2" w:rsidRDefault="009D39B2" w:rsidP="00EA78F9">
      <w:pPr>
        <w:spacing w:line="360" w:lineRule="auto"/>
        <w:jc w:val="both"/>
        <w:rPr>
          <w:rFonts w:ascii="Arial" w:hAnsi="Arial" w:cs="Arial"/>
        </w:rPr>
      </w:pPr>
    </w:p>
    <w:p w14:paraId="7EB10705" w14:textId="5FFFA01A" w:rsidR="00C92B57" w:rsidRDefault="00C92B57" w:rsidP="00C92B57">
      <w:pPr>
        <w:spacing w:line="360" w:lineRule="auto"/>
        <w:jc w:val="both"/>
        <w:rPr>
          <w:rFonts w:ascii="Arial" w:hAnsi="Arial" w:cs="Arial"/>
        </w:rPr>
      </w:pPr>
      <w:r w:rsidRPr="00AF59AE">
        <w:rPr>
          <w:rFonts w:ascii="Times New Roman" w:eastAsia="Times New Roman" w:hAnsi="Times New Roman" w:cs="Times New Roman"/>
          <w:noProof/>
          <w:lang w:eastAsia="en-GB"/>
        </w:rPr>
        <w:drawing>
          <wp:anchor distT="0" distB="0" distL="114300" distR="114300" simplePos="0" relativeHeight="251669504" behindDoc="1" locked="0" layoutInCell="1" allowOverlap="1" wp14:anchorId="7A29F973" wp14:editId="5E160E90">
            <wp:simplePos x="0" y="0"/>
            <wp:positionH relativeFrom="column">
              <wp:posOffset>1438275</wp:posOffset>
            </wp:positionH>
            <wp:positionV relativeFrom="paragraph">
              <wp:posOffset>486</wp:posOffset>
            </wp:positionV>
            <wp:extent cx="3014980" cy="2146935"/>
            <wp:effectExtent l="0" t="0" r="0" b="0"/>
            <wp:wrapTight wrapText="bothSides">
              <wp:wrapPolygon edited="0">
                <wp:start x="0" y="0"/>
                <wp:lineTo x="0" y="21466"/>
                <wp:lineTo x="21473" y="21466"/>
                <wp:lineTo x="21473" y="0"/>
                <wp:lineTo x="0" y="0"/>
              </wp:wrapPolygon>
            </wp:wrapTight>
            <wp:docPr id="27" name="Picture 27" descr="A picture containing outdoor, sky, tree, y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sky, tree, yu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4980" cy="2146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6758BA" w14:textId="39AA9414" w:rsidR="00C92B57" w:rsidRDefault="00C92B57" w:rsidP="00C92B57">
      <w:pPr>
        <w:spacing w:line="360" w:lineRule="auto"/>
        <w:jc w:val="both"/>
        <w:rPr>
          <w:rFonts w:ascii="Arial" w:hAnsi="Arial" w:cs="Arial"/>
        </w:rPr>
      </w:pPr>
    </w:p>
    <w:p w14:paraId="5FC3D8F8" w14:textId="77777777" w:rsidR="00C92B57" w:rsidRDefault="00C92B57" w:rsidP="00C92B57">
      <w:pPr>
        <w:spacing w:line="360" w:lineRule="auto"/>
        <w:jc w:val="both"/>
        <w:rPr>
          <w:rFonts w:ascii="Arial" w:hAnsi="Arial" w:cs="Arial"/>
        </w:rPr>
      </w:pPr>
    </w:p>
    <w:p w14:paraId="77679687" w14:textId="77777777" w:rsidR="00C92B57" w:rsidRDefault="00C92B57" w:rsidP="00C92B57">
      <w:pPr>
        <w:spacing w:line="360" w:lineRule="auto"/>
        <w:jc w:val="both"/>
        <w:rPr>
          <w:rFonts w:ascii="Arial" w:hAnsi="Arial" w:cs="Arial"/>
        </w:rPr>
      </w:pPr>
    </w:p>
    <w:p w14:paraId="5C06C396" w14:textId="77777777" w:rsidR="00C92B57" w:rsidRDefault="00C92B57" w:rsidP="00C92B57">
      <w:pPr>
        <w:spacing w:line="360" w:lineRule="auto"/>
        <w:jc w:val="both"/>
        <w:rPr>
          <w:rFonts w:ascii="Arial" w:hAnsi="Arial" w:cs="Arial"/>
        </w:rPr>
      </w:pPr>
    </w:p>
    <w:p w14:paraId="0A8A25CA" w14:textId="77777777" w:rsidR="00C92B57" w:rsidRDefault="00C92B57" w:rsidP="00C92B57">
      <w:pPr>
        <w:spacing w:line="360" w:lineRule="auto"/>
        <w:jc w:val="both"/>
        <w:rPr>
          <w:rFonts w:ascii="Arial" w:hAnsi="Arial" w:cs="Arial"/>
        </w:rPr>
      </w:pPr>
    </w:p>
    <w:p w14:paraId="70D8771E" w14:textId="0DD4DCD8" w:rsidR="00C92B57" w:rsidRDefault="00C92B57" w:rsidP="00C92B57">
      <w:pPr>
        <w:spacing w:line="360" w:lineRule="auto"/>
        <w:jc w:val="both"/>
        <w:rPr>
          <w:rFonts w:ascii="Arial" w:hAnsi="Arial" w:cs="Arial"/>
        </w:rPr>
      </w:pPr>
      <w:r w:rsidRPr="00AF59AE">
        <w:rPr>
          <w:rFonts w:ascii="Times New Roman" w:eastAsia="Times New Roman" w:hAnsi="Times New Roman" w:cs="Times New Roman"/>
          <w:noProof/>
          <w:lang w:eastAsia="en-GB"/>
        </w:rPr>
        <w:drawing>
          <wp:anchor distT="0" distB="0" distL="114300" distR="114300" simplePos="0" relativeHeight="251670528" behindDoc="1" locked="0" layoutInCell="1" allowOverlap="1" wp14:anchorId="20C7BE36" wp14:editId="34DC39E8">
            <wp:simplePos x="0" y="0"/>
            <wp:positionH relativeFrom="column">
              <wp:posOffset>1438275</wp:posOffset>
            </wp:positionH>
            <wp:positionV relativeFrom="paragraph">
              <wp:posOffset>192666</wp:posOffset>
            </wp:positionV>
            <wp:extent cx="3017520" cy="2327275"/>
            <wp:effectExtent l="0" t="0" r="5080" b="0"/>
            <wp:wrapTight wrapText="bothSides">
              <wp:wrapPolygon edited="0">
                <wp:start x="0" y="0"/>
                <wp:lineTo x="0" y="21453"/>
                <wp:lineTo x="21545" y="21453"/>
                <wp:lineTo x="21545" y="0"/>
                <wp:lineTo x="0" y="0"/>
              </wp:wrapPolygon>
            </wp:wrapTight>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7520" cy="232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EB7B4" w14:textId="2026D983" w:rsidR="00C92B57" w:rsidRDefault="00C92B57" w:rsidP="00C92B57">
      <w:pPr>
        <w:spacing w:line="360" w:lineRule="auto"/>
        <w:jc w:val="both"/>
        <w:rPr>
          <w:rFonts w:ascii="Arial" w:hAnsi="Arial" w:cs="Arial"/>
        </w:rPr>
      </w:pPr>
    </w:p>
    <w:p w14:paraId="3BBA4D55" w14:textId="4CECD3A0" w:rsidR="00C92B57" w:rsidRDefault="00C92B57" w:rsidP="00C92B57">
      <w:pPr>
        <w:spacing w:line="360" w:lineRule="auto"/>
        <w:jc w:val="both"/>
        <w:rPr>
          <w:rFonts w:ascii="Arial" w:hAnsi="Arial" w:cs="Arial"/>
        </w:rPr>
      </w:pPr>
    </w:p>
    <w:p w14:paraId="753580A8" w14:textId="381168E5" w:rsidR="00C92B57" w:rsidRDefault="00C92B57" w:rsidP="00C92B57">
      <w:pPr>
        <w:spacing w:line="360" w:lineRule="auto"/>
        <w:jc w:val="both"/>
        <w:rPr>
          <w:rFonts w:ascii="Arial" w:hAnsi="Arial" w:cs="Arial"/>
        </w:rPr>
      </w:pPr>
    </w:p>
    <w:p w14:paraId="20959183" w14:textId="4CCA741A" w:rsidR="00C92B57" w:rsidRDefault="00C92B57" w:rsidP="00C92B57">
      <w:pPr>
        <w:spacing w:line="360" w:lineRule="auto"/>
        <w:jc w:val="both"/>
        <w:rPr>
          <w:rFonts w:ascii="Arial" w:hAnsi="Arial" w:cs="Arial"/>
        </w:rPr>
      </w:pPr>
    </w:p>
    <w:p w14:paraId="24FC1865" w14:textId="77777777" w:rsidR="00C92B57" w:rsidRDefault="00C92B57" w:rsidP="00C92B57">
      <w:pPr>
        <w:spacing w:line="360" w:lineRule="auto"/>
        <w:jc w:val="both"/>
        <w:rPr>
          <w:rFonts w:ascii="Arial" w:hAnsi="Arial" w:cs="Arial"/>
        </w:rPr>
      </w:pPr>
    </w:p>
    <w:p w14:paraId="7640B14E" w14:textId="77777777" w:rsidR="00C92B57" w:rsidRDefault="00C92B57" w:rsidP="00C92B57">
      <w:pPr>
        <w:spacing w:line="360" w:lineRule="auto"/>
        <w:jc w:val="both"/>
        <w:rPr>
          <w:rFonts w:ascii="Arial" w:hAnsi="Arial" w:cs="Arial"/>
        </w:rPr>
      </w:pPr>
    </w:p>
    <w:p w14:paraId="2ADEFCA4" w14:textId="77777777" w:rsidR="00C92B57" w:rsidRDefault="00C92B57" w:rsidP="00C92B57">
      <w:pPr>
        <w:spacing w:line="360" w:lineRule="auto"/>
        <w:jc w:val="both"/>
        <w:rPr>
          <w:rFonts w:ascii="Arial" w:hAnsi="Arial" w:cs="Arial"/>
        </w:rPr>
      </w:pPr>
    </w:p>
    <w:p w14:paraId="478EEA6E" w14:textId="02C4B0F4" w:rsidR="00C92B57" w:rsidRDefault="00C92B57" w:rsidP="00A70B26">
      <w:pPr>
        <w:spacing w:line="360" w:lineRule="auto"/>
        <w:jc w:val="center"/>
        <w:rPr>
          <w:rFonts w:ascii="Arial" w:hAnsi="Arial" w:cs="Arial"/>
        </w:rPr>
      </w:pPr>
      <w:r>
        <w:rPr>
          <w:rFonts w:ascii="Arial" w:hAnsi="Arial" w:cs="Arial"/>
        </w:rPr>
        <w:t xml:space="preserve">Figure </w:t>
      </w:r>
      <w:r w:rsidR="00E77F25">
        <w:rPr>
          <w:rFonts w:ascii="Arial" w:hAnsi="Arial" w:cs="Arial"/>
        </w:rPr>
        <w:t>4</w:t>
      </w:r>
      <w:r>
        <w:rPr>
          <w:rFonts w:ascii="Arial" w:hAnsi="Arial" w:cs="Arial"/>
        </w:rPr>
        <w:t>: The prototype of the Dymaxion House by Buckminster Fuller.</w:t>
      </w:r>
    </w:p>
    <w:p w14:paraId="612464CC" w14:textId="00FC9717" w:rsidR="00C92B57" w:rsidRDefault="00C92B57" w:rsidP="00A70B26">
      <w:pPr>
        <w:spacing w:line="360" w:lineRule="auto"/>
        <w:jc w:val="center"/>
        <w:rPr>
          <w:rFonts w:ascii="Arial" w:hAnsi="Arial" w:cs="Arial"/>
        </w:rPr>
      </w:pPr>
      <w:r>
        <w:rPr>
          <w:rFonts w:ascii="Arial" w:hAnsi="Arial" w:cs="Arial"/>
        </w:rPr>
        <w:t xml:space="preserve">Figure </w:t>
      </w:r>
      <w:r w:rsidR="00E77F25">
        <w:rPr>
          <w:rFonts w:ascii="Arial" w:hAnsi="Arial" w:cs="Arial"/>
        </w:rPr>
        <w:t>5</w:t>
      </w:r>
      <w:r>
        <w:rPr>
          <w:rFonts w:ascii="Arial" w:hAnsi="Arial" w:cs="Arial"/>
        </w:rPr>
        <w:t xml:space="preserve">: </w:t>
      </w:r>
      <w:r w:rsidR="00A70B26">
        <w:rPr>
          <w:rFonts w:ascii="Arial" w:hAnsi="Arial" w:cs="Arial"/>
        </w:rPr>
        <w:t>Design concept drawing of the Dymaxion House.</w:t>
      </w:r>
      <w:r w:rsidR="00A70B26">
        <w:rPr>
          <w:rStyle w:val="FootnoteReference"/>
          <w:rFonts w:ascii="Arial" w:hAnsi="Arial" w:cs="Arial"/>
        </w:rPr>
        <w:footnoteReference w:id="5"/>
      </w:r>
    </w:p>
    <w:p w14:paraId="50C46968" w14:textId="77777777" w:rsidR="00C92B57" w:rsidRDefault="00C92B57" w:rsidP="00C92B57">
      <w:pPr>
        <w:spacing w:line="360" w:lineRule="auto"/>
        <w:jc w:val="both"/>
        <w:rPr>
          <w:rFonts w:ascii="Arial" w:hAnsi="Arial" w:cs="Arial"/>
        </w:rPr>
      </w:pPr>
    </w:p>
    <w:p w14:paraId="01859700" w14:textId="77777777" w:rsidR="00A70B26" w:rsidRPr="00735E05" w:rsidRDefault="00A70B26" w:rsidP="00A70B26">
      <w:pPr>
        <w:spacing w:line="360" w:lineRule="auto"/>
        <w:jc w:val="both"/>
        <w:rPr>
          <w:rFonts w:ascii="Arial" w:hAnsi="Arial" w:cs="Arial"/>
        </w:rPr>
      </w:pPr>
      <w:r w:rsidRPr="00735E05">
        <w:rPr>
          <w:rFonts w:ascii="Arial" w:hAnsi="Arial" w:cs="Arial"/>
        </w:rPr>
        <w:t xml:space="preserve">With modularity, you can achieve a variety of designs while achieving low development costs and cost-saving in the design and construction process. As a result, you find that modularity is “pushing out the productivity frontier in design creation” (McCluskey, 2000). On the contrary, modularity may lead to excess cost due to over-design, inefficient performance, and too many standard modules to lose design identity. </w:t>
      </w:r>
    </w:p>
    <w:p w14:paraId="1A0CA6C1" w14:textId="77777777" w:rsidR="00C92B57" w:rsidRDefault="00C92B57" w:rsidP="00C92B57">
      <w:pPr>
        <w:spacing w:line="360" w:lineRule="auto"/>
        <w:jc w:val="both"/>
        <w:rPr>
          <w:rFonts w:ascii="Arial" w:hAnsi="Arial" w:cs="Arial"/>
        </w:rPr>
      </w:pPr>
    </w:p>
    <w:p w14:paraId="72660A22" w14:textId="77777777" w:rsidR="00C92B57" w:rsidRDefault="00C92B57" w:rsidP="00C92B57">
      <w:pPr>
        <w:spacing w:line="360" w:lineRule="auto"/>
        <w:jc w:val="both"/>
        <w:rPr>
          <w:rFonts w:ascii="Arial" w:hAnsi="Arial" w:cs="Arial"/>
        </w:rPr>
      </w:pPr>
    </w:p>
    <w:p w14:paraId="4F9FBA41" w14:textId="77777777" w:rsidR="00C92B57" w:rsidRDefault="00C92B57" w:rsidP="00C92B57">
      <w:pPr>
        <w:spacing w:line="360" w:lineRule="auto"/>
        <w:jc w:val="both"/>
        <w:rPr>
          <w:rFonts w:ascii="Arial" w:hAnsi="Arial" w:cs="Arial"/>
        </w:rPr>
      </w:pPr>
    </w:p>
    <w:p w14:paraId="5D60FCA0" w14:textId="069F87A8" w:rsidR="00A70B26" w:rsidRPr="009D39B2" w:rsidRDefault="00A70B26" w:rsidP="00A70B26">
      <w:pPr>
        <w:pStyle w:val="Heading2"/>
        <w:spacing w:line="360" w:lineRule="auto"/>
        <w:jc w:val="both"/>
        <w:rPr>
          <w:rFonts w:ascii="Arial" w:hAnsi="Arial" w:cs="Arial"/>
          <w:sz w:val="28"/>
          <w:szCs w:val="28"/>
        </w:rPr>
      </w:pPr>
      <w:r>
        <w:rPr>
          <w:rFonts w:ascii="Arial" w:hAnsi="Arial" w:cs="Arial"/>
          <w:sz w:val="28"/>
          <w:szCs w:val="28"/>
        </w:rPr>
        <w:lastRenderedPageBreak/>
        <w:t>Computational design (1960s)</w:t>
      </w:r>
    </w:p>
    <w:p w14:paraId="4917FBE0" w14:textId="77777777" w:rsidR="00A70B26" w:rsidRPr="00735E05" w:rsidRDefault="00A70B26" w:rsidP="00A70B26">
      <w:pPr>
        <w:jc w:val="both"/>
        <w:rPr>
          <w:rFonts w:ascii="Arial" w:hAnsi="Arial" w:cs="Arial"/>
        </w:rPr>
      </w:pPr>
    </w:p>
    <w:p w14:paraId="3826A4B4" w14:textId="565B7F55" w:rsidR="00A70B26" w:rsidRDefault="00A70B26" w:rsidP="00A70B26">
      <w:pPr>
        <w:spacing w:line="360" w:lineRule="auto"/>
        <w:jc w:val="both"/>
        <w:rPr>
          <w:rFonts w:ascii="Arial" w:hAnsi="Arial" w:cs="Arial"/>
        </w:rPr>
      </w:pPr>
      <w:r w:rsidRPr="00735E05">
        <w:rPr>
          <w:rFonts w:ascii="Arial" w:hAnsi="Arial" w:cs="Arial"/>
        </w:rPr>
        <w:t>As the compl</w:t>
      </w:r>
      <w:r>
        <w:rPr>
          <w:rFonts w:ascii="Arial" w:hAnsi="Arial" w:cs="Arial"/>
        </w:rPr>
        <w:t>exity</w:t>
      </w:r>
      <w:r w:rsidRPr="00735E05">
        <w:rPr>
          <w:rFonts w:ascii="Arial" w:hAnsi="Arial" w:cs="Arial"/>
        </w:rPr>
        <w:t xml:space="preserve"> of modular systems soared, the dawn of computation brought back feasibility and scalability to the modular.</w:t>
      </w:r>
      <w:r>
        <w:rPr>
          <w:rFonts w:ascii="Arial" w:hAnsi="Arial" w:cs="Arial"/>
        </w:rPr>
        <w:t xml:space="preserve"> “</w:t>
      </w:r>
      <w:r w:rsidRPr="00735E05">
        <w:rPr>
          <w:rFonts w:ascii="Arial" w:hAnsi="Arial" w:cs="Arial"/>
        </w:rPr>
        <w:t>Beyond the resurrection of the module, the systematicity of rule-based design was somehow rehabilitated.”</w:t>
      </w:r>
      <w:r w:rsidRPr="00735E05">
        <w:rPr>
          <w:rStyle w:val="FootnoteReference"/>
          <w:rFonts w:ascii="Arial" w:hAnsi="Arial" w:cs="Arial"/>
        </w:rPr>
        <w:footnoteReference w:id="6"/>
      </w:r>
      <w:r w:rsidRPr="00735E05">
        <w:rPr>
          <w:rFonts w:ascii="Arial" w:hAnsi="Arial" w:cs="Arial"/>
        </w:rPr>
        <w:t xml:space="preserve"> The designer can</w:t>
      </w:r>
      <w:r>
        <w:rPr>
          <w:rFonts w:ascii="Arial" w:hAnsi="Arial" w:cs="Arial"/>
        </w:rPr>
        <w:t xml:space="preserve"> </w:t>
      </w:r>
      <w:r w:rsidRPr="00735E05">
        <w:rPr>
          <w:rFonts w:ascii="Arial" w:hAnsi="Arial" w:cs="Arial"/>
        </w:rPr>
        <w:t xml:space="preserve">finally escape the grid’s rigidity to design feasible buildings with actual singularity with computational design. Moreover, it allows the software to solve such complex shapes, which would help drive down conception costs and generate more design iterations. </w:t>
      </w:r>
    </w:p>
    <w:p w14:paraId="3D896F8C" w14:textId="77777777" w:rsidR="00A70B26" w:rsidRPr="00735E05" w:rsidRDefault="00A70B26" w:rsidP="00A70B26">
      <w:pPr>
        <w:spacing w:line="360" w:lineRule="auto"/>
        <w:jc w:val="both"/>
        <w:rPr>
          <w:rFonts w:ascii="Arial" w:hAnsi="Arial" w:cs="Arial"/>
        </w:rPr>
      </w:pPr>
    </w:p>
    <w:p w14:paraId="5C8925C0" w14:textId="3AFD9764" w:rsidR="00A70B26" w:rsidRDefault="00A70B26" w:rsidP="00A70B26">
      <w:pPr>
        <w:spacing w:line="360" w:lineRule="auto"/>
        <w:jc w:val="both"/>
        <w:rPr>
          <w:rFonts w:ascii="Arial" w:hAnsi="Arial" w:cs="Arial"/>
        </w:rPr>
      </w:pPr>
      <w:r w:rsidRPr="00735E05">
        <w:rPr>
          <w:rFonts w:ascii="Arial" w:hAnsi="Arial" w:cs="Arial"/>
        </w:rPr>
        <w:t>Computational design is a way of solving design problems by applying computational strategies.</w:t>
      </w:r>
      <w:r w:rsidRPr="00735E05">
        <w:rPr>
          <w:rStyle w:val="FootnoteReference"/>
          <w:rFonts w:ascii="Arial" w:hAnsi="Arial" w:cs="Arial"/>
        </w:rPr>
        <w:footnoteReference w:id="7"/>
      </w:r>
      <w:r w:rsidRPr="00735E05">
        <w:rPr>
          <w:rFonts w:ascii="Arial" w:hAnsi="Arial" w:cs="Arial"/>
        </w:rPr>
        <w:t xml:space="preserve"> While designers typically use intuition and experience to make decisions, the computational design enhances the process by encoding the decisions in a computer language. A designer’s approach to solving problems is called design thinking, which is a human-centred, prototyping-driven, iterative problem-solving method. In order for computational tools to help enhance design thinking, it would need to go through the following modes: empathise, define, ideate, prototype and test. For example, an architect would gain empathy for the client they are designing for to identify their latent needs, and then redefines and scopes the problem, generating multiple design ideas and then creates experiential prototypes to test with the client. As a result, providing new avenues to iterate upon the </w:t>
      </w:r>
      <w:r w:rsidRPr="00482339">
        <w:rPr>
          <w:rFonts w:ascii="Arial" w:hAnsi="Arial" w:cs="Arial"/>
        </w:rPr>
        <w:t>solutions or on the problem itself.</w:t>
      </w:r>
    </w:p>
    <w:p w14:paraId="2DA59D03" w14:textId="45855315" w:rsidR="00A70B26" w:rsidRDefault="00A70B26" w:rsidP="00A70B26">
      <w:pPr>
        <w:spacing w:line="360" w:lineRule="auto"/>
        <w:jc w:val="both"/>
        <w:rPr>
          <w:rFonts w:ascii="Arial" w:hAnsi="Arial" w:cs="Arial"/>
        </w:rPr>
      </w:pPr>
    </w:p>
    <w:p w14:paraId="26D1220D" w14:textId="401402E5" w:rsidR="00A70B26" w:rsidRDefault="00A70B26" w:rsidP="00A70B26">
      <w:pPr>
        <w:spacing w:line="360" w:lineRule="auto"/>
        <w:jc w:val="both"/>
        <w:rPr>
          <w:rFonts w:ascii="Arial" w:hAnsi="Arial" w:cs="Arial"/>
        </w:rPr>
      </w:pPr>
    </w:p>
    <w:p w14:paraId="5ABFF18B" w14:textId="10A23FFC" w:rsidR="00A70B26" w:rsidRDefault="00A70B26" w:rsidP="00A70B26">
      <w:pPr>
        <w:spacing w:line="360" w:lineRule="auto"/>
        <w:jc w:val="both"/>
        <w:rPr>
          <w:rFonts w:ascii="Arial" w:hAnsi="Arial" w:cs="Arial"/>
        </w:rPr>
      </w:pPr>
    </w:p>
    <w:p w14:paraId="3B7D5BE5" w14:textId="533B469E" w:rsidR="00A70B26" w:rsidRDefault="00A70B26" w:rsidP="00A70B26">
      <w:pPr>
        <w:spacing w:line="360" w:lineRule="auto"/>
        <w:jc w:val="both"/>
        <w:rPr>
          <w:rFonts w:ascii="Arial" w:hAnsi="Arial" w:cs="Arial"/>
        </w:rPr>
      </w:pPr>
    </w:p>
    <w:p w14:paraId="241100DA" w14:textId="3B5A82C9" w:rsidR="00A70B26" w:rsidRDefault="00A70B26" w:rsidP="00A70B26">
      <w:pPr>
        <w:spacing w:line="360" w:lineRule="auto"/>
        <w:jc w:val="both"/>
        <w:rPr>
          <w:rFonts w:ascii="Arial" w:hAnsi="Arial" w:cs="Arial"/>
        </w:rPr>
      </w:pPr>
    </w:p>
    <w:p w14:paraId="1A583FD3" w14:textId="46953D38" w:rsidR="00A70B26" w:rsidRDefault="00A70B26" w:rsidP="00A70B26">
      <w:pPr>
        <w:spacing w:line="360" w:lineRule="auto"/>
        <w:jc w:val="both"/>
        <w:rPr>
          <w:rFonts w:ascii="Arial" w:hAnsi="Arial" w:cs="Arial"/>
        </w:rPr>
      </w:pPr>
    </w:p>
    <w:p w14:paraId="665A76B1" w14:textId="37884CFA" w:rsidR="00A70B26" w:rsidRDefault="00A70B26" w:rsidP="00A70B26">
      <w:pPr>
        <w:spacing w:line="360" w:lineRule="auto"/>
        <w:jc w:val="both"/>
        <w:rPr>
          <w:rFonts w:ascii="Arial" w:hAnsi="Arial" w:cs="Arial"/>
        </w:rPr>
      </w:pPr>
    </w:p>
    <w:p w14:paraId="02FDE326" w14:textId="60FFD17D" w:rsidR="00A70B26" w:rsidRDefault="00A70B26" w:rsidP="00A70B26">
      <w:pPr>
        <w:spacing w:line="360" w:lineRule="auto"/>
        <w:jc w:val="both"/>
        <w:rPr>
          <w:rFonts w:ascii="Arial" w:hAnsi="Arial" w:cs="Arial"/>
        </w:rPr>
      </w:pPr>
    </w:p>
    <w:p w14:paraId="51149A74" w14:textId="1E763028" w:rsidR="00A70B26" w:rsidRDefault="00A70B26" w:rsidP="00A70B26">
      <w:pPr>
        <w:spacing w:line="360" w:lineRule="auto"/>
        <w:jc w:val="both"/>
        <w:rPr>
          <w:rFonts w:ascii="Arial" w:hAnsi="Arial" w:cs="Arial"/>
        </w:rPr>
      </w:pPr>
    </w:p>
    <w:p w14:paraId="2F2F0BFE" w14:textId="1316CAC0" w:rsidR="00B63B03" w:rsidRDefault="00C425A0" w:rsidP="00B63B03">
      <w:pPr>
        <w:spacing w:line="240" w:lineRule="auto"/>
        <w:jc w:val="both"/>
        <w:rPr>
          <w:rFonts w:ascii="Arial" w:hAnsi="Arial" w:cs="Arial"/>
          <w:sz w:val="28"/>
          <w:szCs w:val="28"/>
        </w:rPr>
      </w:pPr>
      <w:r w:rsidRPr="00C425A0">
        <w:rPr>
          <w:rFonts w:ascii="Arial" w:hAnsi="Arial" w:cs="Arial"/>
          <w:i/>
          <w:iCs/>
          <w:sz w:val="28"/>
          <w:szCs w:val="28"/>
        </w:rPr>
        <w:lastRenderedPageBreak/>
        <w:t>“Notes on the Synthesis of Form”</w:t>
      </w:r>
      <w:r w:rsidRPr="00C425A0">
        <w:rPr>
          <w:rFonts w:ascii="Arial" w:hAnsi="Arial" w:cs="Arial"/>
          <w:sz w:val="28"/>
          <w:szCs w:val="28"/>
        </w:rPr>
        <w:t xml:space="preserve">  </w:t>
      </w:r>
    </w:p>
    <w:p w14:paraId="0AECB469" w14:textId="282EC9FE" w:rsidR="00C425A0" w:rsidRDefault="00C425A0" w:rsidP="00B63B03">
      <w:pPr>
        <w:spacing w:line="240" w:lineRule="auto"/>
        <w:jc w:val="both"/>
        <w:rPr>
          <w:rFonts w:ascii="Arial" w:hAnsi="Arial" w:cs="Arial"/>
          <w:sz w:val="28"/>
          <w:szCs w:val="28"/>
        </w:rPr>
      </w:pPr>
      <w:r w:rsidRPr="00C425A0">
        <w:rPr>
          <w:rFonts w:ascii="Arial" w:hAnsi="Arial" w:cs="Arial"/>
          <w:sz w:val="28"/>
          <w:szCs w:val="28"/>
        </w:rPr>
        <w:t xml:space="preserve">Christopher Alexander </w:t>
      </w:r>
    </w:p>
    <w:p w14:paraId="2607D244" w14:textId="77777777" w:rsidR="00A80D93" w:rsidRPr="00C425A0" w:rsidRDefault="00A80D93" w:rsidP="00B63B03">
      <w:pPr>
        <w:spacing w:line="240" w:lineRule="auto"/>
        <w:jc w:val="both"/>
        <w:rPr>
          <w:rFonts w:ascii="Arial" w:hAnsi="Arial" w:cs="Arial"/>
          <w:sz w:val="28"/>
          <w:szCs w:val="28"/>
        </w:rPr>
      </w:pPr>
    </w:p>
    <w:p w14:paraId="24B1D0C3" w14:textId="218CA125" w:rsidR="00C425A0" w:rsidRPr="00482339" w:rsidRDefault="00C425A0" w:rsidP="00C425A0">
      <w:pPr>
        <w:spacing w:line="360" w:lineRule="auto"/>
        <w:jc w:val="both"/>
        <w:rPr>
          <w:rFonts w:ascii="Arial" w:hAnsi="Arial" w:cs="Arial"/>
        </w:rPr>
      </w:pPr>
      <w:r w:rsidRPr="00482339">
        <w:rPr>
          <w:rFonts w:ascii="Arial" w:eastAsia="Times New Roman" w:hAnsi="Arial" w:cs="Arial"/>
          <w:noProof/>
          <w:lang w:eastAsia="en-GB"/>
        </w:rPr>
        <w:drawing>
          <wp:anchor distT="0" distB="0" distL="114300" distR="114300" simplePos="0" relativeHeight="251672576" behindDoc="1" locked="0" layoutInCell="1" allowOverlap="1" wp14:anchorId="54A27D10" wp14:editId="5AB02A65">
            <wp:simplePos x="0" y="0"/>
            <wp:positionH relativeFrom="column">
              <wp:posOffset>0</wp:posOffset>
            </wp:positionH>
            <wp:positionV relativeFrom="page">
              <wp:posOffset>3064055</wp:posOffset>
            </wp:positionV>
            <wp:extent cx="5731510" cy="2859405"/>
            <wp:effectExtent l="0" t="0" r="0" b="0"/>
            <wp:wrapTight wrapText="bothSides">
              <wp:wrapPolygon edited="0">
                <wp:start x="0" y="0"/>
                <wp:lineTo x="0" y="21490"/>
                <wp:lineTo x="21538" y="21490"/>
                <wp:lineTo x="21538" y="0"/>
                <wp:lineTo x="0" y="0"/>
              </wp:wrapPolygon>
            </wp:wrapTight>
            <wp:docPr id="28" name="Picture 2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businesscard&#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2339">
        <w:rPr>
          <w:rFonts w:ascii="Arial" w:hAnsi="Arial" w:cs="Arial"/>
        </w:rPr>
        <w:t>This is a study based on how designs are formed and how those forms are adapted to real-world problems. Design borrows elements from both art and science, but in reality, it is unique and distinct from both. The design output is neither a statement of truth nor a philosophical exercise in communication through aesthetics. Instead, design is a pursuit of what it could be.</w:t>
      </w:r>
      <w:r>
        <w:rPr>
          <w:rFonts w:ascii="Arial" w:hAnsi="Arial" w:cs="Arial"/>
        </w:rPr>
        <w:t xml:space="preserve"> The common themes in design thinking </w:t>
      </w:r>
      <w:r w:rsidR="00A80D93">
        <w:rPr>
          <w:rFonts w:ascii="Arial" w:hAnsi="Arial" w:cs="Arial"/>
        </w:rPr>
        <w:t>are</w:t>
      </w:r>
      <w:r>
        <w:rPr>
          <w:rFonts w:ascii="Arial" w:hAnsi="Arial" w:cs="Arial"/>
        </w:rPr>
        <w:t xml:space="preserve"> shown in figure </w:t>
      </w:r>
      <w:r w:rsidR="000D35B1">
        <w:rPr>
          <w:rFonts w:ascii="Arial" w:hAnsi="Arial" w:cs="Arial"/>
        </w:rPr>
        <w:t>6</w:t>
      </w:r>
      <w:r>
        <w:rPr>
          <w:rFonts w:ascii="Arial" w:hAnsi="Arial" w:cs="Arial"/>
        </w:rPr>
        <w:t>.</w:t>
      </w:r>
      <w:r w:rsidR="00381B54">
        <w:rPr>
          <w:rStyle w:val="FootnoteReference"/>
          <w:rFonts w:ascii="Arial" w:hAnsi="Arial" w:cs="Arial"/>
        </w:rPr>
        <w:footnoteReference w:id="8"/>
      </w:r>
    </w:p>
    <w:p w14:paraId="1780377D" w14:textId="0150A733" w:rsidR="009D39B2" w:rsidRDefault="00C425A0" w:rsidP="00C425A0">
      <w:pPr>
        <w:spacing w:line="360" w:lineRule="auto"/>
        <w:jc w:val="center"/>
        <w:rPr>
          <w:rFonts w:ascii="Arial" w:hAnsi="Arial" w:cs="Arial"/>
        </w:rPr>
      </w:pPr>
      <w:r>
        <w:rPr>
          <w:rFonts w:ascii="Arial" w:hAnsi="Arial" w:cs="Arial"/>
        </w:rPr>
        <w:t xml:space="preserve">Figure </w:t>
      </w:r>
      <w:r w:rsidR="000D35B1">
        <w:rPr>
          <w:rFonts w:ascii="Arial" w:hAnsi="Arial" w:cs="Arial"/>
        </w:rPr>
        <w:t>6</w:t>
      </w:r>
      <w:r>
        <w:rPr>
          <w:rFonts w:ascii="Arial" w:hAnsi="Arial" w:cs="Arial"/>
        </w:rPr>
        <w:t>: Design Thinking ideology</w:t>
      </w:r>
      <w:r w:rsidR="00E77F25">
        <w:rPr>
          <w:rFonts w:ascii="Arial" w:hAnsi="Arial" w:cs="Arial"/>
        </w:rPr>
        <w:t>.</w:t>
      </w:r>
    </w:p>
    <w:p w14:paraId="095DB269" w14:textId="3AEBCE70" w:rsidR="00C425A0" w:rsidRDefault="00C425A0" w:rsidP="00C425A0">
      <w:pPr>
        <w:spacing w:line="360" w:lineRule="auto"/>
        <w:jc w:val="both"/>
        <w:rPr>
          <w:rFonts w:ascii="Arial" w:hAnsi="Arial" w:cs="Arial"/>
          <w:i/>
          <w:iCs/>
        </w:rPr>
      </w:pPr>
      <w:r>
        <w:rPr>
          <w:rFonts w:ascii="Arial" w:hAnsi="Arial" w:cs="Arial"/>
        </w:rPr>
        <w:t>Alexander (19</w:t>
      </w:r>
      <w:r w:rsidR="00381B54">
        <w:rPr>
          <w:rFonts w:ascii="Arial" w:hAnsi="Arial" w:cs="Arial"/>
        </w:rPr>
        <w:t>6</w:t>
      </w:r>
      <w:r>
        <w:rPr>
          <w:rFonts w:ascii="Arial" w:hAnsi="Arial" w:cs="Arial"/>
        </w:rPr>
        <w:t xml:space="preserve">4) states that </w:t>
      </w:r>
      <w:r w:rsidRPr="00381B54">
        <w:rPr>
          <w:rFonts w:ascii="Arial" w:hAnsi="Arial" w:cs="Arial"/>
          <w:i/>
          <w:iCs/>
        </w:rPr>
        <w:t xml:space="preserve">“every design </w:t>
      </w:r>
      <w:r w:rsidRPr="00381B54">
        <w:rPr>
          <w:rFonts w:ascii="Arial" w:hAnsi="Arial" w:cs="Arial"/>
          <w:i/>
          <w:iCs/>
        </w:rPr>
        <w:t>begins with an effort to achieve fitness between two entities: the form and its context. The form is the solution to the problem; the context defines the problem.”</w:t>
      </w:r>
    </w:p>
    <w:p w14:paraId="035B7D40" w14:textId="77777777" w:rsidR="00B63B03" w:rsidRPr="000536F1" w:rsidRDefault="00B63B03" w:rsidP="00C425A0">
      <w:pPr>
        <w:spacing w:line="360" w:lineRule="auto"/>
        <w:jc w:val="both"/>
        <w:rPr>
          <w:rFonts w:ascii="Arial" w:hAnsi="Arial" w:cs="Arial"/>
        </w:rPr>
      </w:pPr>
    </w:p>
    <w:p w14:paraId="4E027094" w14:textId="69F76E5A" w:rsidR="000536F1" w:rsidRDefault="00381B54" w:rsidP="00B63B03">
      <w:pPr>
        <w:spacing w:after="0" w:line="360" w:lineRule="auto"/>
        <w:jc w:val="both"/>
        <w:rPr>
          <w:rFonts w:ascii="Arial" w:eastAsia="Times New Roman" w:hAnsi="Arial" w:cs="Arial"/>
          <w:lang w:eastAsia="en-GB"/>
        </w:rPr>
      </w:pPr>
      <w:r w:rsidRPr="00735E05">
        <w:rPr>
          <w:rFonts w:ascii="Arial" w:eastAsia="Times New Roman" w:hAnsi="Arial" w:cs="Arial"/>
          <w:lang w:eastAsia="en-GB"/>
        </w:rPr>
        <w:fldChar w:fldCharType="begin"/>
      </w:r>
      <w:r w:rsidRPr="00735E05">
        <w:rPr>
          <w:rFonts w:ascii="Arial" w:eastAsia="Times New Roman" w:hAnsi="Arial" w:cs="Arial"/>
          <w:lang w:eastAsia="en-GB"/>
        </w:rPr>
        <w:instrText xml:space="preserve"> INCLUDEPICTURE "https://miro.medium.com/max/1400/1*5Od-MpETujb01RUVqZ85AA.png" \* MERGEFORMATINET </w:instrText>
      </w:r>
      <w:r w:rsidRPr="00735E05">
        <w:rPr>
          <w:rFonts w:ascii="Arial" w:eastAsia="Times New Roman" w:hAnsi="Arial" w:cs="Arial"/>
          <w:lang w:eastAsia="en-GB"/>
        </w:rPr>
        <w:fldChar w:fldCharType="separate"/>
      </w:r>
      <w:r w:rsidRPr="00735E05">
        <w:rPr>
          <w:rFonts w:ascii="Arial" w:eastAsia="Times New Roman" w:hAnsi="Arial" w:cs="Arial"/>
          <w:lang w:eastAsia="en-GB"/>
        </w:rPr>
        <w:fldChar w:fldCharType="end"/>
      </w:r>
      <w:r w:rsidRPr="00735E05">
        <w:rPr>
          <w:rFonts w:ascii="Arial" w:eastAsia="Times New Roman" w:hAnsi="Arial" w:cs="Arial"/>
          <w:lang w:eastAsia="en-GB"/>
        </w:rPr>
        <w:t xml:space="preserve">Architects are tasked designing buildings, and in doing so, they must consider the building as the ‘form’ and the environment where it will be used as the ‘context’. As Alexander describe how forms are shaped by forces in the context, he uses the analogy of iron filings in a magnetic field. Depending on the direction of the field; the context, the filings arrange themselves in a certain way, which results in the form. However, he notes that it is not always straightforward because we do not know the direction of the field. In other words, a successful design depends </w:t>
      </w:r>
      <w:r w:rsidRPr="00735E05">
        <w:rPr>
          <w:rFonts w:ascii="Arial" w:eastAsia="Times New Roman" w:hAnsi="Arial" w:cs="Arial"/>
          <w:lang w:eastAsia="en-GB"/>
        </w:rPr>
        <w:lastRenderedPageBreak/>
        <w:t xml:space="preserve">on how well a form fits the context, not just the form itself. And when Alexander describes an ensemble as having a ‘good fit’ when it is working well. </w:t>
      </w:r>
    </w:p>
    <w:p w14:paraId="54517106" w14:textId="77777777" w:rsidR="009A761C" w:rsidRPr="00B63B03" w:rsidRDefault="009A761C" w:rsidP="00B63B03">
      <w:pPr>
        <w:spacing w:after="0" w:line="360" w:lineRule="auto"/>
        <w:jc w:val="both"/>
        <w:rPr>
          <w:rFonts w:ascii="Arial" w:eastAsia="Times New Roman" w:hAnsi="Arial" w:cs="Arial"/>
          <w:lang w:eastAsia="en-GB"/>
        </w:rPr>
      </w:pPr>
    </w:p>
    <w:p w14:paraId="4166F12D" w14:textId="7C9DFCF4" w:rsidR="00381B54" w:rsidRDefault="00381B54" w:rsidP="00FB0A6D">
      <w:pPr>
        <w:spacing w:line="360" w:lineRule="auto"/>
        <w:jc w:val="both"/>
        <w:rPr>
          <w:rFonts w:ascii="Arial" w:hAnsi="Arial" w:cs="Arial"/>
        </w:rPr>
      </w:pPr>
      <w:r w:rsidRPr="00735E05">
        <w:rPr>
          <w:rFonts w:ascii="Arial" w:hAnsi="Arial" w:cs="Arial"/>
          <w:i/>
          <w:iCs/>
        </w:rPr>
        <w:t>“Good fit is a desired property of the ensemble which relates to some particular division of the ensemble into form and context.” (Alexander, 19</w:t>
      </w:r>
      <w:r>
        <w:rPr>
          <w:rFonts w:ascii="Arial" w:hAnsi="Arial" w:cs="Arial"/>
          <w:i/>
          <w:iCs/>
        </w:rPr>
        <w:t>6</w:t>
      </w:r>
      <w:r w:rsidRPr="00735E05">
        <w:rPr>
          <w:rFonts w:ascii="Arial" w:hAnsi="Arial" w:cs="Arial"/>
          <w:i/>
          <w:iCs/>
        </w:rPr>
        <w:t>4)</w:t>
      </w:r>
      <w:r>
        <w:rPr>
          <w:rFonts w:ascii="Arial" w:hAnsi="Arial" w:cs="Arial"/>
          <w:i/>
          <w:iCs/>
        </w:rPr>
        <w:t xml:space="preserve"> </w:t>
      </w:r>
      <w:r w:rsidRPr="00735E05">
        <w:rPr>
          <w:rFonts w:ascii="Arial" w:hAnsi="Arial" w:cs="Arial"/>
        </w:rPr>
        <w:t>Studying the context results to finding misfits in the system. For example, a designer could decide that a kettle is the wrong way to heat water, then starts to work on a different part of the ensemble. This happens when a designer is sensitive to fit in several boundaries within the ensemble at once.</w:t>
      </w:r>
    </w:p>
    <w:p w14:paraId="53FE0AC9" w14:textId="77777777" w:rsidR="00FB0A6D" w:rsidRPr="00381B54" w:rsidRDefault="00FB0A6D" w:rsidP="00FB0A6D">
      <w:pPr>
        <w:spacing w:line="360" w:lineRule="auto"/>
        <w:jc w:val="both"/>
        <w:rPr>
          <w:rFonts w:ascii="Arial" w:hAnsi="Arial" w:cs="Arial"/>
          <w:i/>
          <w:iCs/>
        </w:rPr>
      </w:pPr>
    </w:p>
    <w:p w14:paraId="17698F4F" w14:textId="2841B680" w:rsidR="00FB0A6D" w:rsidRDefault="002C77C4" w:rsidP="00FB0A6D">
      <w:pPr>
        <w:spacing w:line="360" w:lineRule="auto"/>
        <w:jc w:val="both"/>
        <w:rPr>
          <w:rFonts w:ascii="Arial" w:hAnsi="Arial" w:cs="Arial"/>
        </w:rPr>
      </w:pPr>
      <w:r>
        <w:rPr>
          <w:rFonts w:ascii="Arial" w:hAnsi="Arial" w:cs="Arial"/>
        </w:rPr>
        <w:t>Alexander illustrated the failure of contemporary methods to consider the requirements and conditions that surround their development. He further argues that contemporary methods fail to produce products the meet the precise requirements placed upon them by individuals and society, meet user’s needs, and respond to the basic requirement that design and engineering need to improve the human condition.</w:t>
      </w:r>
      <w:r w:rsidR="00362A59">
        <w:rPr>
          <w:rFonts w:ascii="Arial" w:hAnsi="Arial" w:cs="Arial"/>
        </w:rPr>
        <w:t xml:space="preserve"> Although architectural artefacts exemplify Alexander’s arguments and methods, his concerns and methods apply just as well to software systems, subsystems, objects, etc. At this level of discussion, there are obvious differences between houses and software. For example: </w:t>
      </w:r>
      <w:r w:rsidR="00FB0A6D">
        <w:rPr>
          <w:rFonts w:ascii="Arial" w:hAnsi="Arial" w:cs="Arial"/>
        </w:rPr>
        <w:t>software</w:t>
      </w:r>
      <w:r w:rsidR="00362A59">
        <w:rPr>
          <w:rFonts w:ascii="Arial" w:hAnsi="Arial" w:cs="Arial"/>
        </w:rPr>
        <w:t xml:space="preserve"> entities engage in greater dynamic interaction (</w:t>
      </w:r>
      <w:r w:rsidR="00FB0A6D">
        <w:rPr>
          <w:rFonts w:ascii="Arial" w:hAnsi="Arial" w:cs="Arial"/>
        </w:rPr>
        <w:t>e.g.,</w:t>
      </w:r>
      <w:r w:rsidR="00362A59">
        <w:rPr>
          <w:rFonts w:ascii="Arial" w:hAnsi="Arial" w:cs="Arial"/>
        </w:rPr>
        <w:t xml:space="preserve"> sending messages to each other). In some cases, describing software is the same as creating it (as with programming). Also, users are </w:t>
      </w:r>
      <w:r w:rsidR="00FB0A6D">
        <w:rPr>
          <w:rFonts w:ascii="Arial" w:hAnsi="Arial" w:cs="Arial"/>
        </w:rPr>
        <w:t xml:space="preserve">unaware of how a software is designed, this is because software is usually less physically constrained. Software requirements are allegedly more precise and explicit than building a house. </w:t>
      </w:r>
    </w:p>
    <w:p w14:paraId="58B5BAC5" w14:textId="77777777" w:rsidR="00FB0A6D" w:rsidRPr="00735E05" w:rsidRDefault="00FB0A6D" w:rsidP="00381B54">
      <w:pPr>
        <w:spacing w:line="360" w:lineRule="auto"/>
        <w:rPr>
          <w:rFonts w:ascii="Arial" w:hAnsi="Arial" w:cs="Arial"/>
        </w:rPr>
      </w:pPr>
    </w:p>
    <w:p w14:paraId="04AA5B48" w14:textId="1B92DAF1" w:rsidR="00381B54" w:rsidRDefault="00381B54" w:rsidP="00381B54">
      <w:pPr>
        <w:spacing w:line="360" w:lineRule="auto"/>
        <w:jc w:val="both"/>
        <w:rPr>
          <w:rFonts w:ascii="Arial" w:hAnsi="Arial" w:cs="Arial"/>
        </w:rPr>
      </w:pPr>
      <w:r w:rsidRPr="00735E05">
        <w:rPr>
          <w:rFonts w:ascii="Arial" w:hAnsi="Arial" w:cs="Arial"/>
        </w:rPr>
        <w:t xml:space="preserve">Computational design tools enable designers to utilise the power of computation without having to learn complicated algorithms. In addition, these tools allow architects and designers to create their tools. For example, computational design allows a rigours control of geometry, which boosts the design’s reliability, feasibility, and costs. It also facilitates and eases collaboration between designers. And lastly it enables more design iterations than traditional hand-sketching could afford. As a result, more tests are done for better designs. </w:t>
      </w:r>
    </w:p>
    <w:p w14:paraId="4D42B097" w14:textId="5369D675" w:rsidR="00B63B03" w:rsidRDefault="00B63B03" w:rsidP="00381B54">
      <w:pPr>
        <w:spacing w:line="360" w:lineRule="auto"/>
        <w:jc w:val="both"/>
        <w:rPr>
          <w:rFonts w:ascii="Arial" w:hAnsi="Arial" w:cs="Arial"/>
        </w:rPr>
      </w:pPr>
    </w:p>
    <w:p w14:paraId="1E553A32" w14:textId="77777777" w:rsidR="009A761C" w:rsidRDefault="009A761C" w:rsidP="00381B54">
      <w:pPr>
        <w:spacing w:line="360" w:lineRule="auto"/>
        <w:jc w:val="both"/>
        <w:rPr>
          <w:rFonts w:ascii="Arial" w:hAnsi="Arial" w:cs="Arial"/>
        </w:rPr>
      </w:pPr>
    </w:p>
    <w:p w14:paraId="64A6A4A2" w14:textId="77777777" w:rsidR="00381B54" w:rsidRPr="00381B54" w:rsidRDefault="00381B54" w:rsidP="00381B54">
      <w:pPr>
        <w:spacing w:line="360" w:lineRule="auto"/>
        <w:rPr>
          <w:rFonts w:ascii="Arial" w:hAnsi="Arial" w:cs="Arial"/>
        </w:rPr>
      </w:pPr>
    </w:p>
    <w:p w14:paraId="0FB62D7C" w14:textId="5AFBA9C3" w:rsidR="00A70B26" w:rsidRDefault="00A70B26" w:rsidP="00EA78F9">
      <w:pPr>
        <w:spacing w:line="360" w:lineRule="auto"/>
        <w:jc w:val="both"/>
        <w:rPr>
          <w:rFonts w:cstheme="minorHAnsi"/>
        </w:rPr>
      </w:pPr>
    </w:p>
    <w:p w14:paraId="6879521B" w14:textId="0D0AF864" w:rsidR="00A80D93" w:rsidRPr="00A80D93" w:rsidRDefault="00FB0A6D" w:rsidP="00A80D93">
      <w:pPr>
        <w:pStyle w:val="Heading2"/>
        <w:spacing w:line="360" w:lineRule="auto"/>
        <w:jc w:val="both"/>
        <w:rPr>
          <w:rFonts w:ascii="Arial" w:hAnsi="Arial" w:cs="Arial"/>
          <w:sz w:val="28"/>
          <w:szCs w:val="28"/>
        </w:rPr>
      </w:pPr>
      <w:r>
        <w:rPr>
          <w:rFonts w:ascii="Arial" w:hAnsi="Arial" w:cs="Arial"/>
          <w:sz w:val="28"/>
          <w:szCs w:val="28"/>
        </w:rPr>
        <w:lastRenderedPageBreak/>
        <w:t>Parametricism (1990s)</w:t>
      </w:r>
    </w:p>
    <w:p w14:paraId="3C0C02B5" w14:textId="77777777" w:rsidR="00A80D93" w:rsidRPr="00A80D93" w:rsidRDefault="00A80D93" w:rsidP="00A80D93"/>
    <w:p w14:paraId="4074B4CA" w14:textId="2D444579" w:rsidR="00FB0A6D" w:rsidRPr="00735E05" w:rsidRDefault="00FB0A6D" w:rsidP="00FB0A6D">
      <w:pPr>
        <w:spacing w:line="360" w:lineRule="auto"/>
        <w:jc w:val="both"/>
        <w:rPr>
          <w:rFonts w:ascii="Arial" w:hAnsi="Arial" w:cs="Arial"/>
        </w:rPr>
      </w:pPr>
      <w:r w:rsidRPr="00735E05">
        <w:rPr>
          <w:rFonts w:ascii="Arial" w:hAnsi="Arial" w:cs="Arial"/>
        </w:rPr>
        <w:t>What’s old is new again.”</w:t>
      </w:r>
      <w:r w:rsidRPr="00735E05">
        <w:rPr>
          <w:rStyle w:val="FootnoteReference"/>
          <w:rFonts w:ascii="Arial" w:hAnsi="Arial" w:cs="Arial"/>
        </w:rPr>
        <w:footnoteReference w:id="9"/>
      </w:r>
      <w:r>
        <w:rPr>
          <w:rFonts w:ascii="Arial" w:hAnsi="Arial" w:cs="Arial"/>
        </w:rPr>
        <w:t xml:space="preserve"> </w:t>
      </w:r>
      <w:r w:rsidRPr="00735E05">
        <w:rPr>
          <w:rFonts w:ascii="Arial" w:hAnsi="Arial" w:cs="Arial"/>
        </w:rPr>
        <w:t xml:space="preserve">This phrase has its place in </w:t>
      </w:r>
      <w:r>
        <w:rPr>
          <w:rFonts w:ascii="Arial" w:hAnsi="Arial" w:cs="Arial"/>
        </w:rPr>
        <w:t>‘</w:t>
      </w:r>
      <w:r w:rsidRPr="00735E05">
        <w:rPr>
          <w:rFonts w:ascii="Arial" w:hAnsi="Arial" w:cs="Arial"/>
        </w:rPr>
        <w:t>Architecture</w:t>
      </w:r>
      <w:r>
        <w:rPr>
          <w:rFonts w:ascii="Arial" w:hAnsi="Arial" w:cs="Arial"/>
        </w:rPr>
        <w:t>’</w:t>
      </w:r>
      <w:r w:rsidRPr="00735E05">
        <w:rPr>
          <w:rFonts w:ascii="Arial" w:hAnsi="Arial" w:cs="Arial"/>
        </w:rPr>
        <w:t xml:space="preserve">. Parametric tools use algorithms that make it easier to produce intricate designs. Design teams can devise sets of parameters before experimentation. Both repetitive tasks and complex shapes could be tackled in parameters when rationing to simple sets of rules. By encoding the rules on the program, it would eliminate the time-consuming manual process. </w:t>
      </w:r>
    </w:p>
    <w:p w14:paraId="584890A2" w14:textId="77777777" w:rsidR="00FB0A6D" w:rsidRDefault="00FB0A6D" w:rsidP="00FB0A6D">
      <w:pPr>
        <w:spacing w:line="360" w:lineRule="auto"/>
        <w:jc w:val="both"/>
        <w:rPr>
          <w:rFonts w:ascii="Arial" w:hAnsi="Arial" w:cs="Arial"/>
        </w:rPr>
      </w:pPr>
    </w:p>
    <w:p w14:paraId="72E17C3A" w14:textId="67E0BC91" w:rsidR="00FB0A6D" w:rsidRDefault="00FB0A6D" w:rsidP="00B63B03">
      <w:pPr>
        <w:spacing w:line="240" w:lineRule="auto"/>
        <w:jc w:val="both"/>
        <w:rPr>
          <w:rFonts w:ascii="Arial" w:hAnsi="Arial" w:cs="Arial"/>
          <w:i/>
          <w:iCs/>
          <w:sz w:val="28"/>
          <w:szCs w:val="28"/>
        </w:rPr>
      </w:pPr>
      <w:r w:rsidRPr="00B63B03">
        <w:rPr>
          <w:rFonts w:ascii="Arial" w:hAnsi="Arial" w:cs="Arial"/>
          <w:i/>
          <w:iCs/>
          <w:sz w:val="28"/>
          <w:szCs w:val="28"/>
        </w:rPr>
        <w:t xml:space="preserve">“Parametricism: A new Global Style for Architecture and Urban Design” </w:t>
      </w:r>
    </w:p>
    <w:p w14:paraId="33AEE8FC" w14:textId="78E7D0A4" w:rsidR="00B63B03" w:rsidRDefault="00B63B03" w:rsidP="00B63B03">
      <w:pPr>
        <w:spacing w:line="240" w:lineRule="auto"/>
        <w:jc w:val="both"/>
        <w:rPr>
          <w:rFonts w:ascii="Arial" w:hAnsi="Arial" w:cs="Arial"/>
          <w:sz w:val="28"/>
          <w:szCs w:val="28"/>
        </w:rPr>
      </w:pPr>
      <w:proofErr w:type="spellStart"/>
      <w:r w:rsidRPr="00B63B03">
        <w:rPr>
          <w:rFonts w:ascii="Arial" w:hAnsi="Arial" w:cs="Arial"/>
          <w:sz w:val="28"/>
          <w:szCs w:val="28"/>
        </w:rPr>
        <w:t>Patrik</w:t>
      </w:r>
      <w:proofErr w:type="spellEnd"/>
      <w:r w:rsidRPr="00B63B03">
        <w:rPr>
          <w:rFonts w:ascii="Arial" w:hAnsi="Arial" w:cs="Arial"/>
          <w:sz w:val="28"/>
          <w:szCs w:val="28"/>
        </w:rPr>
        <w:t xml:space="preserve"> Schumacher</w:t>
      </w:r>
    </w:p>
    <w:p w14:paraId="703C2C3F" w14:textId="77777777" w:rsidR="00A80D93" w:rsidRPr="00B63B03" w:rsidRDefault="00A80D93" w:rsidP="00B63B03">
      <w:pPr>
        <w:spacing w:line="240" w:lineRule="auto"/>
        <w:jc w:val="both"/>
        <w:rPr>
          <w:rFonts w:ascii="Arial" w:hAnsi="Arial" w:cs="Arial"/>
          <w:sz w:val="28"/>
          <w:szCs w:val="28"/>
        </w:rPr>
      </w:pPr>
    </w:p>
    <w:p w14:paraId="4F67B40E" w14:textId="214C8538" w:rsidR="00FB0A6D" w:rsidRPr="00934684" w:rsidRDefault="00FB0A6D" w:rsidP="00FB0A6D">
      <w:pPr>
        <w:spacing w:line="360" w:lineRule="auto"/>
        <w:jc w:val="both"/>
        <w:rPr>
          <w:rFonts w:ascii="Arial" w:hAnsi="Arial" w:cs="Arial"/>
          <w:i/>
          <w:iCs/>
        </w:rPr>
      </w:pPr>
      <w:r w:rsidRPr="00934684">
        <w:rPr>
          <w:rFonts w:ascii="Arial" w:hAnsi="Arial" w:cs="Arial"/>
        </w:rPr>
        <w:t xml:space="preserve">Samuel </w:t>
      </w:r>
      <w:proofErr w:type="spellStart"/>
      <w:r w:rsidRPr="00934684">
        <w:rPr>
          <w:rFonts w:ascii="Arial" w:hAnsi="Arial" w:cs="Arial"/>
        </w:rPr>
        <w:t>Geisberg</w:t>
      </w:r>
      <w:proofErr w:type="spellEnd"/>
      <w:r w:rsidRPr="00934684">
        <w:rPr>
          <w:rFonts w:ascii="Arial" w:hAnsi="Arial" w:cs="Arial"/>
        </w:rPr>
        <w:t xml:space="preserve"> described the parametric ideal as</w:t>
      </w:r>
      <w:r w:rsidRPr="00934684">
        <w:rPr>
          <w:rFonts w:ascii="Arial" w:hAnsi="Arial" w:cs="Arial"/>
          <w:i/>
          <w:iCs/>
        </w:rPr>
        <w:t xml:space="preserve"> “the goal is to create a system that would be flexible enough to encourage the engineer to easily consider a variety of designs. And the cost of making designs. And the cost of making design changes to be as close to zero as possible.”</w:t>
      </w:r>
      <w:r w:rsidR="00B63B03" w:rsidRPr="00934684">
        <w:rPr>
          <w:rStyle w:val="FootnoteReference"/>
          <w:rFonts w:ascii="Arial" w:hAnsi="Arial" w:cs="Arial"/>
          <w:i/>
          <w:iCs/>
        </w:rPr>
        <w:footnoteReference w:id="10"/>
      </w:r>
    </w:p>
    <w:p w14:paraId="58736802" w14:textId="77777777" w:rsidR="00FB0A6D" w:rsidRPr="00934684" w:rsidRDefault="00FB0A6D" w:rsidP="00FB0A6D">
      <w:pPr>
        <w:spacing w:line="360" w:lineRule="auto"/>
        <w:jc w:val="both"/>
        <w:rPr>
          <w:rFonts w:ascii="Arial" w:hAnsi="Arial" w:cs="Arial"/>
          <w:i/>
          <w:iCs/>
        </w:rPr>
      </w:pPr>
    </w:p>
    <w:p w14:paraId="5E69F648" w14:textId="447A0565" w:rsidR="00FB0A6D" w:rsidRPr="00934684" w:rsidRDefault="00FB0A6D" w:rsidP="00FB0A6D">
      <w:pPr>
        <w:spacing w:line="360" w:lineRule="auto"/>
        <w:jc w:val="both"/>
        <w:rPr>
          <w:rFonts w:ascii="Arial" w:hAnsi="Arial" w:cs="Arial"/>
        </w:rPr>
      </w:pPr>
      <w:r w:rsidRPr="00934684">
        <w:rPr>
          <w:rFonts w:ascii="Arial" w:hAnsi="Arial" w:cs="Arial"/>
        </w:rPr>
        <w:t>Architects were becoming more and more able to manipulate their design by utilising parameters, and the discipline “slowly converged” to parametricism,  according to P. Schumacher. In his article</w:t>
      </w:r>
      <w:r w:rsidR="00B63B03">
        <w:rPr>
          <w:rFonts w:ascii="Arial" w:hAnsi="Arial" w:cs="Arial"/>
        </w:rPr>
        <w:t xml:space="preserve"> in 2009</w:t>
      </w:r>
      <w:r w:rsidRPr="00934684">
        <w:rPr>
          <w:rFonts w:ascii="Arial" w:hAnsi="Arial" w:cs="Arial"/>
        </w:rPr>
        <w:t xml:space="preserve">, Schumacher highlights how Parametricism was inspired by a growing understanding of parameters within architecture. There are a few key individuals who have shaped the arrival of parametricism, from their invention to their translation into innovations throughout the industry. Zaha Hadid Architect’s work is the best example to start in terms of parametrisation. As an Iraqi architect with a background in mathematics, Hadid began her practice with the intention of using maths in architecture through parametric design. Using rules encoded in the program, Hadid was able to take control of the geometry of her buildings to an unprecedented degree. As a result, each architectural move corresponds to a particular tuning of the parameters, resulting in a certain building shape.  </w:t>
      </w:r>
    </w:p>
    <w:p w14:paraId="221A1507" w14:textId="0F9F697F" w:rsidR="00FB0A6D" w:rsidRDefault="00FB0A6D" w:rsidP="00FB0A6D">
      <w:pPr>
        <w:spacing w:line="360" w:lineRule="auto"/>
        <w:jc w:val="both"/>
        <w:rPr>
          <w:rFonts w:ascii="Arial" w:hAnsi="Arial" w:cs="Arial"/>
        </w:rPr>
      </w:pPr>
    </w:p>
    <w:p w14:paraId="719EF0CB" w14:textId="79889CC5" w:rsidR="00B63B03" w:rsidRDefault="00B63B03" w:rsidP="00FB0A6D">
      <w:pPr>
        <w:spacing w:line="360" w:lineRule="auto"/>
        <w:jc w:val="both"/>
        <w:rPr>
          <w:rFonts w:ascii="Arial" w:hAnsi="Arial" w:cs="Arial"/>
        </w:rPr>
      </w:pPr>
    </w:p>
    <w:p w14:paraId="08F329AE" w14:textId="77777777" w:rsidR="00B63B03" w:rsidRPr="00934684" w:rsidRDefault="00B63B03" w:rsidP="00FB0A6D">
      <w:pPr>
        <w:spacing w:line="360" w:lineRule="auto"/>
        <w:jc w:val="both"/>
        <w:rPr>
          <w:rFonts w:ascii="Arial" w:hAnsi="Arial" w:cs="Arial"/>
        </w:rPr>
      </w:pPr>
    </w:p>
    <w:p w14:paraId="5DA58475" w14:textId="77777777" w:rsidR="00FB0A6D" w:rsidRPr="008712B4" w:rsidRDefault="00FB0A6D" w:rsidP="00FB0A6D">
      <w:pPr>
        <w:spacing w:after="0" w:line="360" w:lineRule="auto"/>
        <w:rPr>
          <w:rFonts w:ascii="Times New Roman" w:eastAsia="Times New Roman" w:hAnsi="Times New Roman" w:cs="Times New Roman"/>
          <w:lang w:eastAsia="en-GB"/>
        </w:rPr>
      </w:pPr>
    </w:p>
    <w:p w14:paraId="05A54E24" w14:textId="712D7261" w:rsidR="00B63B03" w:rsidRDefault="00B63B03" w:rsidP="00F079A9">
      <w:pPr>
        <w:spacing w:line="360" w:lineRule="auto"/>
        <w:jc w:val="center"/>
        <w:rPr>
          <w:rFonts w:ascii="Arial" w:hAnsi="Arial" w:cs="Arial"/>
        </w:rPr>
      </w:pPr>
      <w:r w:rsidRPr="00934684">
        <w:rPr>
          <w:rFonts w:ascii="Times New Roman" w:eastAsia="Times New Roman" w:hAnsi="Times New Roman" w:cs="Times New Roman"/>
          <w:i/>
          <w:iCs/>
          <w:noProof/>
          <w:lang w:eastAsia="en-GB"/>
        </w:rPr>
        <w:drawing>
          <wp:anchor distT="0" distB="0" distL="114300" distR="114300" simplePos="0" relativeHeight="251674624" behindDoc="1" locked="0" layoutInCell="1" allowOverlap="1" wp14:anchorId="1C87DDA7" wp14:editId="76A07EAF">
            <wp:simplePos x="0" y="0"/>
            <wp:positionH relativeFrom="column">
              <wp:posOffset>0</wp:posOffset>
            </wp:positionH>
            <wp:positionV relativeFrom="page">
              <wp:posOffset>887209</wp:posOffset>
            </wp:positionV>
            <wp:extent cx="5699125" cy="4062095"/>
            <wp:effectExtent l="0" t="0" r="3175" b="1905"/>
            <wp:wrapTight wrapText="bothSides">
              <wp:wrapPolygon edited="0">
                <wp:start x="0" y="0"/>
                <wp:lineTo x="0" y="21543"/>
                <wp:lineTo x="21564" y="21543"/>
                <wp:lineTo x="21564" y="0"/>
                <wp:lineTo x="0" y="0"/>
              </wp:wrapPolygon>
            </wp:wrapTight>
            <wp:docPr id="29" name="Picture 29" descr="A close-up of a bracel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lose-up of a bracelet&#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99125" cy="4062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Figure </w:t>
      </w:r>
      <w:r w:rsidR="000D35B1">
        <w:rPr>
          <w:rFonts w:ascii="Arial" w:hAnsi="Arial" w:cs="Arial"/>
        </w:rPr>
        <w:t>7</w:t>
      </w:r>
      <w:r>
        <w:rPr>
          <w:rFonts w:ascii="Arial" w:hAnsi="Arial" w:cs="Arial"/>
        </w:rPr>
        <w:t xml:space="preserve">: </w:t>
      </w:r>
      <w:r w:rsidR="00496C9C" w:rsidRPr="00496C9C">
        <w:rPr>
          <w:rFonts w:ascii="Arial" w:hAnsi="Arial" w:cs="Arial"/>
        </w:rPr>
        <w:t xml:space="preserve">Kartal </w:t>
      </w:r>
      <w:r w:rsidR="00496C9C" w:rsidRPr="00496C9C">
        <w:rPr>
          <w:rFonts w:ascii="Arial" w:hAnsi="Arial" w:cs="Arial"/>
        </w:rPr>
        <w:t>Masterplan, Zaha Hadid Architects. The Kartal masterplan is a 2006 winning competition proposal for a new civic, residential , commercial and transport hub approximately 25 km to the southeast of the city.</w:t>
      </w:r>
      <w:r w:rsidR="00496C9C">
        <w:rPr>
          <w:rStyle w:val="FootnoteReference"/>
          <w:rFonts w:ascii="Arial" w:hAnsi="Arial" w:cs="Arial"/>
        </w:rPr>
        <w:footnoteReference w:id="11"/>
      </w:r>
    </w:p>
    <w:p w14:paraId="1366ECAA" w14:textId="77777777" w:rsidR="00496C9C" w:rsidRDefault="00496C9C" w:rsidP="00B63B03">
      <w:pPr>
        <w:spacing w:line="360" w:lineRule="auto"/>
        <w:jc w:val="both"/>
        <w:rPr>
          <w:rFonts w:ascii="Arial" w:hAnsi="Arial" w:cs="Arial"/>
        </w:rPr>
      </w:pPr>
    </w:p>
    <w:p w14:paraId="7980A122" w14:textId="2BFFCA0B" w:rsidR="00FB0A6D" w:rsidRDefault="00FB0A6D" w:rsidP="00B63B03">
      <w:pPr>
        <w:spacing w:line="360" w:lineRule="auto"/>
        <w:jc w:val="both"/>
        <w:rPr>
          <w:rFonts w:ascii="Arial" w:hAnsi="Arial" w:cs="Arial"/>
        </w:rPr>
      </w:pPr>
      <w:r w:rsidRPr="00934684">
        <w:rPr>
          <w:rFonts w:ascii="Arial" w:hAnsi="Arial" w:cs="Arial"/>
        </w:rPr>
        <w:t xml:space="preserve">One of the examples that Schumacher uses to explain how Hadid used Parametricism in her designs is the Kartal Masterplan. A fabric study where both perimeter and cross towers make up the urban fabric. </w:t>
      </w:r>
      <w:r w:rsidR="00B63B03">
        <w:rPr>
          <w:rFonts w:ascii="Arial" w:hAnsi="Arial" w:cs="Arial"/>
        </w:rPr>
        <w:t xml:space="preserve">Figure </w:t>
      </w:r>
      <w:r w:rsidR="000D35B1">
        <w:rPr>
          <w:rFonts w:ascii="Arial" w:hAnsi="Arial" w:cs="Arial"/>
        </w:rPr>
        <w:t>7</w:t>
      </w:r>
      <w:r w:rsidR="00B63B03">
        <w:rPr>
          <w:rFonts w:ascii="Arial" w:hAnsi="Arial" w:cs="Arial"/>
        </w:rPr>
        <w:t xml:space="preserve"> </w:t>
      </w:r>
      <w:r w:rsidRPr="00934684">
        <w:rPr>
          <w:rFonts w:ascii="Arial" w:hAnsi="Arial" w:cs="Arial"/>
        </w:rPr>
        <w:t>illustrates how the parameter blocks vary in morphology. And secondary pedestrian paths are created by dividing blocks into four quadrants. In addition, there are specific network crossing points where the block system becomes assimilated to the</w:t>
      </w:r>
      <w:r w:rsidR="00B63B03">
        <w:rPr>
          <w:rFonts w:ascii="Arial" w:hAnsi="Arial" w:cs="Arial"/>
        </w:rPr>
        <w:t xml:space="preserve"> </w:t>
      </w:r>
      <w:r w:rsidR="00B63B03" w:rsidRPr="00934684">
        <w:rPr>
          <w:rFonts w:ascii="Arial" w:hAnsi="Arial" w:cs="Arial"/>
        </w:rPr>
        <w:t>tower system: each block sponsors one quadrant around a crossing point to form a pseudo-tower.</w:t>
      </w:r>
    </w:p>
    <w:p w14:paraId="363C5DC4" w14:textId="77777777" w:rsidR="00496C9C" w:rsidRDefault="00496C9C" w:rsidP="00B63B03">
      <w:pPr>
        <w:spacing w:line="360" w:lineRule="auto"/>
        <w:jc w:val="both"/>
        <w:rPr>
          <w:rFonts w:ascii="Arial" w:hAnsi="Arial" w:cs="Arial"/>
        </w:rPr>
      </w:pPr>
    </w:p>
    <w:p w14:paraId="4099D614" w14:textId="3FDF9054" w:rsidR="00496C9C" w:rsidRDefault="00496C9C" w:rsidP="00496C9C">
      <w:pPr>
        <w:spacing w:line="360" w:lineRule="auto"/>
        <w:jc w:val="both"/>
        <w:rPr>
          <w:rFonts w:ascii="Arial" w:hAnsi="Arial" w:cs="Arial"/>
        </w:rPr>
      </w:pPr>
      <w:r w:rsidRPr="00934684">
        <w:rPr>
          <w:rFonts w:ascii="Arial" w:hAnsi="Arial" w:cs="Arial"/>
        </w:rPr>
        <w:t>Parametricism brought even more control over organic shapes</w:t>
      </w:r>
      <w:r>
        <w:rPr>
          <w:rFonts w:ascii="Arial" w:hAnsi="Arial" w:cs="Arial"/>
        </w:rPr>
        <w:t xml:space="preserve"> through testing</w:t>
      </w:r>
      <w:r w:rsidRPr="00934684">
        <w:rPr>
          <w:rFonts w:ascii="Arial" w:hAnsi="Arial" w:cs="Arial"/>
        </w:rPr>
        <w:t xml:space="preserve">. Moreover, by standardising their geometry, entire buildings could be discretised into buildable elements and resolved assembly systems. However, the parametric style got rapidly trivialised, generating </w:t>
      </w:r>
      <w:r w:rsidRPr="00934684">
        <w:rPr>
          <w:rFonts w:ascii="Arial" w:hAnsi="Arial" w:cs="Arial"/>
        </w:rPr>
        <w:lastRenderedPageBreak/>
        <w:t>generic and repetitive patterns of spaces leading to poor architectural quality. This is because parametric has failed to consider the compound effect of multiple variables, the importance of spatial organisation and style over strict efficiency, the viability of scenarios, and the computational costs of simulation.</w:t>
      </w:r>
    </w:p>
    <w:p w14:paraId="7EB0AD2B" w14:textId="5AF055D6" w:rsidR="00496C9C" w:rsidRDefault="00496C9C" w:rsidP="00496C9C">
      <w:pPr>
        <w:spacing w:line="360" w:lineRule="auto"/>
        <w:jc w:val="both"/>
        <w:rPr>
          <w:rFonts w:ascii="Arial" w:hAnsi="Arial" w:cs="Arial"/>
        </w:rPr>
      </w:pPr>
    </w:p>
    <w:p w14:paraId="5119DF76" w14:textId="689EA135" w:rsidR="00496C9C" w:rsidRDefault="00496C9C" w:rsidP="00496C9C">
      <w:pPr>
        <w:spacing w:line="360" w:lineRule="auto"/>
        <w:jc w:val="both"/>
        <w:rPr>
          <w:rFonts w:ascii="Arial" w:hAnsi="Arial" w:cs="Arial"/>
        </w:rPr>
      </w:pPr>
    </w:p>
    <w:p w14:paraId="289B6B50" w14:textId="6D70959B" w:rsidR="00496C9C" w:rsidRDefault="00496C9C" w:rsidP="00496C9C">
      <w:pPr>
        <w:spacing w:line="360" w:lineRule="auto"/>
        <w:jc w:val="both"/>
        <w:rPr>
          <w:rFonts w:ascii="Arial" w:hAnsi="Arial" w:cs="Arial"/>
        </w:rPr>
      </w:pPr>
    </w:p>
    <w:p w14:paraId="13284855" w14:textId="0B6BA373" w:rsidR="00496C9C" w:rsidRDefault="00496C9C" w:rsidP="00496C9C">
      <w:pPr>
        <w:spacing w:line="360" w:lineRule="auto"/>
        <w:jc w:val="both"/>
        <w:rPr>
          <w:rFonts w:ascii="Arial" w:hAnsi="Arial" w:cs="Arial"/>
        </w:rPr>
      </w:pPr>
    </w:p>
    <w:p w14:paraId="3B6A1997" w14:textId="70649323" w:rsidR="00496C9C" w:rsidRDefault="00496C9C" w:rsidP="00496C9C">
      <w:pPr>
        <w:spacing w:line="360" w:lineRule="auto"/>
        <w:jc w:val="both"/>
        <w:rPr>
          <w:rFonts w:ascii="Arial" w:hAnsi="Arial" w:cs="Arial"/>
        </w:rPr>
      </w:pPr>
    </w:p>
    <w:p w14:paraId="5D6DAB63" w14:textId="5354D09A" w:rsidR="00496C9C" w:rsidRDefault="00496C9C" w:rsidP="00496C9C">
      <w:pPr>
        <w:spacing w:line="360" w:lineRule="auto"/>
        <w:jc w:val="both"/>
        <w:rPr>
          <w:rFonts w:ascii="Arial" w:hAnsi="Arial" w:cs="Arial"/>
        </w:rPr>
      </w:pPr>
    </w:p>
    <w:p w14:paraId="77D38367" w14:textId="0864EFFF" w:rsidR="00496C9C" w:rsidRDefault="00496C9C" w:rsidP="00496C9C">
      <w:pPr>
        <w:spacing w:line="360" w:lineRule="auto"/>
        <w:jc w:val="both"/>
        <w:rPr>
          <w:rFonts w:ascii="Arial" w:hAnsi="Arial" w:cs="Arial"/>
        </w:rPr>
      </w:pPr>
    </w:p>
    <w:p w14:paraId="2357BA91" w14:textId="779D179A" w:rsidR="00496C9C" w:rsidRDefault="00496C9C" w:rsidP="00496C9C">
      <w:pPr>
        <w:spacing w:line="360" w:lineRule="auto"/>
        <w:jc w:val="both"/>
        <w:rPr>
          <w:rFonts w:ascii="Arial" w:hAnsi="Arial" w:cs="Arial"/>
        </w:rPr>
      </w:pPr>
    </w:p>
    <w:p w14:paraId="609F615C" w14:textId="5D66EE59" w:rsidR="00496C9C" w:rsidRDefault="00496C9C" w:rsidP="00496C9C">
      <w:pPr>
        <w:spacing w:line="360" w:lineRule="auto"/>
        <w:jc w:val="both"/>
        <w:rPr>
          <w:rFonts w:ascii="Arial" w:hAnsi="Arial" w:cs="Arial"/>
        </w:rPr>
      </w:pPr>
    </w:p>
    <w:p w14:paraId="50D2A3B3" w14:textId="3BDEDBED" w:rsidR="00496C9C" w:rsidRDefault="00496C9C" w:rsidP="00496C9C">
      <w:pPr>
        <w:spacing w:line="360" w:lineRule="auto"/>
        <w:jc w:val="both"/>
        <w:rPr>
          <w:rFonts w:ascii="Arial" w:hAnsi="Arial" w:cs="Arial"/>
        </w:rPr>
      </w:pPr>
    </w:p>
    <w:p w14:paraId="6FA7DB07" w14:textId="158A83C5" w:rsidR="00496C9C" w:rsidRDefault="00496C9C" w:rsidP="00496C9C">
      <w:pPr>
        <w:spacing w:line="360" w:lineRule="auto"/>
        <w:jc w:val="both"/>
        <w:rPr>
          <w:rFonts w:ascii="Arial" w:hAnsi="Arial" w:cs="Arial"/>
        </w:rPr>
      </w:pPr>
    </w:p>
    <w:p w14:paraId="7DEDE984" w14:textId="2B245BB3" w:rsidR="00496C9C" w:rsidRDefault="00496C9C" w:rsidP="00496C9C">
      <w:pPr>
        <w:spacing w:line="360" w:lineRule="auto"/>
        <w:jc w:val="both"/>
        <w:rPr>
          <w:rFonts w:ascii="Arial" w:hAnsi="Arial" w:cs="Arial"/>
        </w:rPr>
      </w:pPr>
    </w:p>
    <w:p w14:paraId="2CDEA77D" w14:textId="74CC287E" w:rsidR="00496C9C" w:rsidRDefault="00496C9C" w:rsidP="00496C9C">
      <w:pPr>
        <w:spacing w:line="360" w:lineRule="auto"/>
        <w:jc w:val="both"/>
        <w:rPr>
          <w:rFonts w:ascii="Arial" w:hAnsi="Arial" w:cs="Arial"/>
        </w:rPr>
      </w:pPr>
    </w:p>
    <w:p w14:paraId="573A71EB" w14:textId="78311FDB" w:rsidR="00496C9C" w:rsidRDefault="00496C9C" w:rsidP="00496C9C">
      <w:pPr>
        <w:spacing w:line="360" w:lineRule="auto"/>
        <w:jc w:val="both"/>
        <w:rPr>
          <w:rFonts w:ascii="Arial" w:hAnsi="Arial" w:cs="Arial"/>
        </w:rPr>
      </w:pPr>
    </w:p>
    <w:p w14:paraId="0FA00C72" w14:textId="0A0A3CDF" w:rsidR="00496C9C" w:rsidRDefault="00496C9C" w:rsidP="00496C9C">
      <w:pPr>
        <w:spacing w:line="360" w:lineRule="auto"/>
        <w:jc w:val="both"/>
        <w:rPr>
          <w:rFonts w:ascii="Arial" w:hAnsi="Arial" w:cs="Arial"/>
        </w:rPr>
      </w:pPr>
    </w:p>
    <w:p w14:paraId="45CDE71E" w14:textId="192E13F1" w:rsidR="00496C9C" w:rsidRDefault="00496C9C" w:rsidP="00496C9C">
      <w:pPr>
        <w:spacing w:line="360" w:lineRule="auto"/>
        <w:jc w:val="both"/>
        <w:rPr>
          <w:rFonts w:ascii="Arial" w:hAnsi="Arial" w:cs="Arial"/>
        </w:rPr>
      </w:pPr>
    </w:p>
    <w:p w14:paraId="17BFB781" w14:textId="30EF971F" w:rsidR="00496C9C" w:rsidRDefault="00496C9C" w:rsidP="00496C9C">
      <w:pPr>
        <w:spacing w:line="360" w:lineRule="auto"/>
        <w:jc w:val="both"/>
        <w:rPr>
          <w:rFonts w:ascii="Arial" w:hAnsi="Arial" w:cs="Arial"/>
        </w:rPr>
      </w:pPr>
    </w:p>
    <w:p w14:paraId="036CB99D" w14:textId="4F7A52B7" w:rsidR="00496C9C" w:rsidRDefault="00496C9C" w:rsidP="00496C9C">
      <w:pPr>
        <w:spacing w:line="360" w:lineRule="auto"/>
        <w:jc w:val="both"/>
        <w:rPr>
          <w:rFonts w:ascii="Arial" w:hAnsi="Arial" w:cs="Arial"/>
        </w:rPr>
      </w:pPr>
    </w:p>
    <w:p w14:paraId="22C40AA1" w14:textId="77777777" w:rsidR="00A80D93" w:rsidRDefault="00A80D93" w:rsidP="00496C9C">
      <w:pPr>
        <w:spacing w:line="360" w:lineRule="auto"/>
        <w:jc w:val="both"/>
        <w:rPr>
          <w:rFonts w:ascii="Arial" w:hAnsi="Arial" w:cs="Arial"/>
        </w:rPr>
      </w:pPr>
    </w:p>
    <w:p w14:paraId="53B547D0" w14:textId="6C90DB30" w:rsidR="00496C9C" w:rsidRDefault="00496C9C" w:rsidP="00496C9C">
      <w:pPr>
        <w:spacing w:line="360" w:lineRule="auto"/>
        <w:jc w:val="both"/>
        <w:rPr>
          <w:rFonts w:ascii="Arial" w:hAnsi="Arial" w:cs="Arial"/>
        </w:rPr>
      </w:pPr>
    </w:p>
    <w:p w14:paraId="0C35BE78" w14:textId="04D8C927" w:rsidR="00496C9C" w:rsidRDefault="00496C9C" w:rsidP="00496C9C">
      <w:pPr>
        <w:spacing w:line="360" w:lineRule="auto"/>
        <w:jc w:val="both"/>
        <w:rPr>
          <w:rFonts w:ascii="Arial" w:hAnsi="Arial" w:cs="Arial"/>
        </w:rPr>
      </w:pPr>
    </w:p>
    <w:p w14:paraId="0BA9A28E" w14:textId="05CDDCB5" w:rsidR="00496C9C" w:rsidRDefault="00496C9C" w:rsidP="00496C9C">
      <w:pPr>
        <w:spacing w:line="360" w:lineRule="auto"/>
        <w:jc w:val="both"/>
        <w:rPr>
          <w:rFonts w:ascii="Arial" w:hAnsi="Arial" w:cs="Arial"/>
        </w:rPr>
      </w:pPr>
    </w:p>
    <w:p w14:paraId="60EFCD86" w14:textId="77777777" w:rsidR="00496C9C" w:rsidRDefault="00496C9C" w:rsidP="00496C9C">
      <w:pPr>
        <w:pStyle w:val="Heading2"/>
        <w:spacing w:line="360" w:lineRule="auto"/>
        <w:jc w:val="both"/>
        <w:rPr>
          <w:rFonts w:ascii="Arial" w:hAnsi="Arial" w:cs="Arial"/>
          <w:sz w:val="28"/>
          <w:szCs w:val="28"/>
        </w:rPr>
      </w:pPr>
      <w:r>
        <w:rPr>
          <w:rFonts w:ascii="Arial" w:hAnsi="Arial" w:cs="Arial"/>
          <w:sz w:val="28"/>
          <w:szCs w:val="28"/>
        </w:rPr>
        <w:lastRenderedPageBreak/>
        <w:t>Artificial Intelligence (2010s)</w:t>
      </w:r>
    </w:p>
    <w:p w14:paraId="6AAC6FE9" w14:textId="77777777" w:rsidR="00496C9C" w:rsidRPr="004A6009" w:rsidRDefault="00496C9C" w:rsidP="00496C9C">
      <w:pPr>
        <w:jc w:val="both"/>
        <w:rPr>
          <w:rFonts w:ascii="Arial" w:hAnsi="Arial" w:cs="Arial"/>
        </w:rPr>
      </w:pPr>
    </w:p>
    <w:p w14:paraId="744E1C80" w14:textId="29B0A666" w:rsidR="00496C9C" w:rsidRDefault="00496C9C" w:rsidP="00496C9C">
      <w:pPr>
        <w:spacing w:line="360" w:lineRule="auto"/>
        <w:jc w:val="both"/>
        <w:rPr>
          <w:rFonts w:ascii="Arial" w:hAnsi="Arial" w:cs="Arial"/>
        </w:rPr>
      </w:pPr>
      <w:r>
        <w:rPr>
          <w:rFonts w:ascii="Arial" w:hAnsi="Arial" w:cs="Arial"/>
        </w:rPr>
        <w:t>I</w:t>
      </w:r>
      <w:r w:rsidRPr="00934684">
        <w:rPr>
          <w:rFonts w:ascii="Arial" w:hAnsi="Arial" w:cs="Arial"/>
        </w:rPr>
        <w:t xml:space="preserve">n its simplest form, artificial intelligence is a statistical approach to Architecture. By combining statistical principles with computations, </w:t>
      </w:r>
      <w:r w:rsidR="00C474B5">
        <w:rPr>
          <w:rFonts w:ascii="Arial" w:hAnsi="Arial" w:cs="Arial"/>
        </w:rPr>
        <w:t>artificial intelligence</w:t>
      </w:r>
      <w:r w:rsidRPr="00934684">
        <w:rPr>
          <w:rFonts w:ascii="Arial" w:hAnsi="Arial" w:cs="Arial"/>
        </w:rPr>
        <w:t xml:space="preserve"> provides a new approach that overcomes the shortcomings of parametric architecture</w:t>
      </w:r>
      <w:r>
        <w:rPr>
          <w:rFonts w:ascii="Arial" w:hAnsi="Arial" w:cs="Arial"/>
        </w:rPr>
        <w:t>.</w:t>
      </w:r>
      <w:r>
        <w:rPr>
          <w:rStyle w:val="FootnoteReference"/>
          <w:rFonts w:ascii="Arial" w:hAnsi="Arial" w:cs="Arial"/>
        </w:rPr>
        <w:footnoteReference w:id="12"/>
      </w:r>
      <w:r>
        <w:rPr>
          <w:rFonts w:ascii="Arial" w:hAnsi="Arial" w:cs="Arial"/>
        </w:rPr>
        <w:t xml:space="preserve"> </w:t>
      </w:r>
      <w:r w:rsidRPr="00934684">
        <w:rPr>
          <w:rFonts w:ascii="Arial" w:hAnsi="Arial" w:cs="Arial"/>
        </w:rPr>
        <w:t>In the end, artificial intelligence has become a viable alternative to parametricism legibility and generic style, while obtaining all of the benefits of previous generations. Introducing it, marks the arrival of a new era in Architecture and, to architects, a step towards a better quality in design.</w:t>
      </w:r>
      <w:r>
        <w:rPr>
          <w:rFonts w:ascii="Arial" w:hAnsi="Arial" w:cs="Arial"/>
        </w:rPr>
        <w:t xml:space="preserve"> </w:t>
      </w:r>
    </w:p>
    <w:p w14:paraId="3E81B9F0" w14:textId="77777777" w:rsidR="00496C9C" w:rsidRDefault="00496C9C" w:rsidP="00496C9C">
      <w:pPr>
        <w:spacing w:line="360" w:lineRule="auto"/>
        <w:jc w:val="both"/>
        <w:rPr>
          <w:rFonts w:ascii="Arial" w:hAnsi="Arial" w:cs="Arial"/>
        </w:rPr>
      </w:pPr>
    </w:p>
    <w:p w14:paraId="17F78D89" w14:textId="77777777" w:rsidR="00496C9C" w:rsidRPr="00496C9C" w:rsidRDefault="00496C9C" w:rsidP="00496C9C">
      <w:pPr>
        <w:spacing w:line="360" w:lineRule="auto"/>
        <w:jc w:val="both"/>
        <w:rPr>
          <w:rFonts w:ascii="Arial" w:hAnsi="Arial" w:cs="Arial"/>
          <w:i/>
          <w:iCs/>
          <w:sz w:val="28"/>
          <w:szCs w:val="28"/>
        </w:rPr>
      </w:pPr>
      <w:r w:rsidRPr="00496C9C">
        <w:rPr>
          <w:rFonts w:ascii="Arial" w:hAnsi="Arial" w:cs="Arial"/>
          <w:i/>
          <w:iCs/>
          <w:sz w:val="28"/>
          <w:szCs w:val="28"/>
        </w:rPr>
        <w:t>“What is Artificial Intelligence”</w:t>
      </w:r>
    </w:p>
    <w:p w14:paraId="0EFD876E" w14:textId="77777777" w:rsidR="00496C9C" w:rsidRDefault="00496C9C" w:rsidP="00496C9C">
      <w:pPr>
        <w:spacing w:line="360" w:lineRule="auto"/>
        <w:jc w:val="both"/>
        <w:rPr>
          <w:rFonts w:ascii="Arial" w:hAnsi="Arial" w:cs="Arial"/>
        </w:rPr>
      </w:pPr>
      <w:r w:rsidRPr="00934684">
        <w:rPr>
          <w:rFonts w:ascii="Arial" w:hAnsi="Arial" w:cs="Arial"/>
        </w:rPr>
        <w:t>A major technological breakthrough of the digital age is artificial intelligence, which aims to mimic human intelligence on machines to behave and think like humans. It refers to the ability of a computer or computer-controlled robot to perform tasks commonly associated with intelligent beings. For example, artificial intelligence could emulate human cognitive processes, such as reasoning, discovering meaning, generalising, or learning from experience.</w:t>
      </w:r>
    </w:p>
    <w:p w14:paraId="2F414574" w14:textId="77777777" w:rsidR="00496C9C" w:rsidRPr="00934684" w:rsidRDefault="00496C9C" w:rsidP="00496C9C">
      <w:pPr>
        <w:spacing w:line="360" w:lineRule="auto"/>
        <w:jc w:val="both"/>
        <w:rPr>
          <w:rFonts w:ascii="Arial" w:hAnsi="Arial" w:cs="Arial"/>
        </w:rPr>
      </w:pPr>
    </w:p>
    <w:p w14:paraId="76123958" w14:textId="77777777" w:rsidR="00496C9C" w:rsidRPr="00934684" w:rsidRDefault="00496C9C" w:rsidP="00496C9C">
      <w:pPr>
        <w:spacing w:line="360" w:lineRule="auto"/>
        <w:jc w:val="both"/>
        <w:rPr>
          <w:rFonts w:ascii="Arial" w:hAnsi="Arial" w:cs="Arial"/>
        </w:rPr>
      </w:pPr>
      <w:r w:rsidRPr="00934684">
        <w:rPr>
          <w:rFonts w:ascii="Arial" w:hAnsi="Arial" w:cs="Arial"/>
        </w:rPr>
        <w:t xml:space="preserve">As a result of the advent of modern technology in the 1940s, computers have demonstrated their ability to perform many complex tasks, such as discovering proofs or playing chess. Additionally, some software programs have attained the level of performance of human professionals or experts in performing a specific task. Therefore, artificial intelligence in this limited sense can be found in medical diagnosis, computer search engines, and voice recognition. </w:t>
      </w:r>
    </w:p>
    <w:p w14:paraId="4598CB4B" w14:textId="77777777" w:rsidR="00496C9C" w:rsidRDefault="00496C9C" w:rsidP="00496C9C">
      <w:pPr>
        <w:spacing w:line="360" w:lineRule="auto"/>
        <w:jc w:val="both"/>
        <w:rPr>
          <w:rFonts w:ascii="Arial" w:hAnsi="Arial" w:cs="Arial"/>
        </w:rPr>
      </w:pPr>
    </w:p>
    <w:p w14:paraId="2C8254F1" w14:textId="1F015EEB" w:rsidR="00496C9C" w:rsidRDefault="00496C9C" w:rsidP="00496C9C">
      <w:pPr>
        <w:spacing w:line="360" w:lineRule="auto"/>
        <w:jc w:val="both"/>
        <w:rPr>
          <w:rFonts w:ascii="Arial" w:hAnsi="Arial" w:cs="Arial"/>
        </w:rPr>
      </w:pPr>
    </w:p>
    <w:p w14:paraId="12A32E26" w14:textId="11C713E4" w:rsidR="00496C9C" w:rsidRDefault="00496C9C" w:rsidP="00496C9C">
      <w:pPr>
        <w:spacing w:line="360" w:lineRule="auto"/>
        <w:jc w:val="both"/>
        <w:rPr>
          <w:rFonts w:ascii="Arial" w:hAnsi="Arial" w:cs="Arial"/>
        </w:rPr>
      </w:pPr>
    </w:p>
    <w:p w14:paraId="1D52D44B" w14:textId="0DA6F925" w:rsidR="00496C9C" w:rsidRDefault="00496C9C" w:rsidP="00496C9C">
      <w:pPr>
        <w:spacing w:line="360" w:lineRule="auto"/>
        <w:jc w:val="both"/>
        <w:rPr>
          <w:rFonts w:ascii="Arial" w:hAnsi="Arial" w:cs="Arial"/>
        </w:rPr>
      </w:pPr>
    </w:p>
    <w:p w14:paraId="59B0C73F" w14:textId="6DD8AEAD" w:rsidR="00496C9C" w:rsidRDefault="00496C9C" w:rsidP="00496C9C">
      <w:pPr>
        <w:spacing w:line="360" w:lineRule="auto"/>
        <w:jc w:val="both"/>
        <w:rPr>
          <w:rFonts w:ascii="Arial" w:hAnsi="Arial" w:cs="Arial"/>
        </w:rPr>
      </w:pPr>
    </w:p>
    <w:p w14:paraId="2CB2072E" w14:textId="44CA2B94" w:rsidR="00496C9C" w:rsidRDefault="00496C9C" w:rsidP="00496C9C">
      <w:pPr>
        <w:spacing w:line="360" w:lineRule="auto"/>
        <w:jc w:val="both"/>
        <w:rPr>
          <w:rFonts w:ascii="Arial" w:hAnsi="Arial" w:cs="Arial"/>
        </w:rPr>
      </w:pPr>
    </w:p>
    <w:p w14:paraId="626EFDE5" w14:textId="06116AF6" w:rsidR="00F079A9" w:rsidRPr="00A80D93" w:rsidRDefault="00F079A9" w:rsidP="00F079A9">
      <w:pPr>
        <w:spacing w:line="360" w:lineRule="auto"/>
        <w:jc w:val="both"/>
        <w:rPr>
          <w:rFonts w:ascii="Arial" w:hAnsi="Arial" w:cs="Arial"/>
          <w:sz w:val="28"/>
          <w:szCs w:val="28"/>
        </w:rPr>
      </w:pPr>
      <w:r w:rsidRPr="00A80D93">
        <w:rPr>
          <w:rFonts w:ascii="Arial" w:hAnsi="Arial" w:cs="Arial"/>
          <w:sz w:val="28"/>
          <w:szCs w:val="28"/>
        </w:rPr>
        <w:lastRenderedPageBreak/>
        <w:t>The common themes in artificial intelligence</w:t>
      </w:r>
    </w:p>
    <w:p w14:paraId="1AF6ABA1" w14:textId="1ED12AF8" w:rsidR="00496C9C" w:rsidRDefault="00F079A9" w:rsidP="00496C9C">
      <w:pPr>
        <w:spacing w:line="360" w:lineRule="auto"/>
        <w:jc w:val="both"/>
        <w:rPr>
          <w:rFonts w:ascii="Arial" w:hAnsi="Arial" w:cs="Arial"/>
        </w:rPr>
      </w:pPr>
      <w:r>
        <w:rPr>
          <w:noProof/>
        </w:rPr>
        <w:drawing>
          <wp:anchor distT="0" distB="0" distL="114300" distR="114300" simplePos="0" relativeHeight="251676672" behindDoc="1" locked="0" layoutInCell="1" allowOverlap="1" wp14:anchorId="4428149F" wp14:editId="72CD1AC4">
            <wp:simplePos x="0" y="0"/>
            <wp:positionH relativeFrom="column">
              <wp:posOffset>0</wp:posOffset>
            </wp:positionH>
            <wp:positionV relativeFrom="page">
              <wp:posOffset>2069731</wp:posOffset>
            </wp:positionV>
            <wp:extent cx="5731510" cy="3949700"/>
            <wp:effectExtent l="0" t="0" r="0" b="0"/>
            <wp:wrapTight wrapText="bothSides">
              <wp:wrapPolygon edited="0">
                <wp:start x="0" y="0"/>
                <wp:lineTo x="0" y="21531"/>
                <wp:lineTo x="21538" y="21531"/>
                <wp:lineTo x="21538" y="0"/>
                <wp:lineTo x="0" y="0"/>
              </wp:wrapPolygon>
            </wp:wrapTight>
            <wp:docPr id="31" name="Picture 31" descr="Esempi pratici di Machin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empi pratici di Machine learn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94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6C9C" w:rsidRPr="00934684">
        <w:rPr>
          <w:rFonts w:ascii="Arial" w:hAnsi="Arial" w:cs="Arial"/>
        </w:rPr>
        <w:t xml:space="preserve">Research in </w:t>
      </w:r>
      <w:r w:rsidR="00C474B5">
        <w:rPr>
          <w:rFonts w:ascii="Arial" w:hAnsi="Arial" w:cs="Arial"/>
        </w:rPr>
        <w:t>artificial intelligence</w:t>
      </w:r>
      <w:r w:rsidR="00496C9C" w:rsidRPr="00934684">
        <w:rPr>
          <w:rFonts w:ascii="Arial" w:hAnsi="Arial" w:cs="Arial"/>
        </w:rPr>
        <w:t xml:space="preserve"> has focused on the following components of intelligence: learning, reasoning, problem solving, perception, and using language</w:t>
      </w:r>
      <w:r w:rsidR="00496C9C">
        <w:rPr>
          <w:rFonts w:ascii="Arial" w:hAnsi="Arial" w:cs="Arial"/>
        </w:rPr>
        <w:t>.</w:t>
      </w:r>
    </w:p>
    <w:p w14:paraId="01518ECC" w14:textId="14EF4AB6" w:rsidR="00F079A9" w:rsidRPr="00934684" w:rsidRDefault="00F079A9" w:rsidP="00496C9C">
      <w:pPr>
        <w:spacing w:line="360" w:lineRule="auto"/>
        <w:jc w:val="both"/>
        <w:rPr>
          <w:rFonts w:ascii="Arial" w:hAnsi="Arial" w:cs="Arial"/>
        </w:rPr>
      </w:pPr>
    </w:p>
    <w:p w14:paraId="0E7C6320" w14:textId="77777777" w:rsidR="00F079A9" w:rsidRDefault="00F079A9" w:rsidP="00B63B03">
      <w:pPr>
        <w:spacing w:line="360" w:lineRule="auto"/>
        <w:jc w:val="both"/>
        <w:rPr>
          <w:rFonts w:ascii="Arial" w:hAnsi="Arial" w:cs="Arial"/>
        </w:rPr>
      </w:pPr>
    </w:p>
    <w:p w14:paraId="4051B794" w14:textId="061880BF" w:rsidR="00B63B03" w:rsidRDefault="00496C9C" w:rsidP="00F079A9">
      <w:pPr>
        <w:spacing w:line="360" w:lineRule="auto"/>
        <w:jc w:val="center"/>
        <w:rPr>
          <w:rFonts w:ascii="Arial" w:hAnsi="Arial" w:cs="Arial"/>
        </w:rPr>
      </w:pPr>
      <w:r>
        <w:rPr>
          <w:rFonts w:ascii="Arial" w:hAnsi="Arial" w:cs="Arial"/>
        </w:rPr>
        <w:t xml:space="preserve">Figure </w:t>
      </w:r>
      <w:r w:rsidR="000D35B1">
        <w:rPr>
          <w:rFonts w:ascii="Arial" w:hAnsi="Arial" w:cs="Arial"/>
        </w:rPr>
        <w:t>8</w:t>
      </w:r>
      <w:r>
        <w:rPr>
          <w:rFonts w:ascii="Arial" w:hAnsi="Arial" w:cs="Arial"/>
        </w:rPr>
        <w:t xml:space="preserve">: Artificial Intelligence, which involves </w:t>
      </w:r>
      <w:r w:rsidR="00F079A9">
        <w:rPr>
          <w:rFonts w:ascii="Arial" w:hAnsi="Arial" w:cs="Arial"/>
        </w:rPr>
        <w:t>having a computer do something we assume only entities with human-like intelligence could do. Machine learning, which involves AI in which the computer learns how to perform a particular task. Deep learning in machine learning “technique or algorithm for learning a pattern”.</w:t>
      </w:r>
      <w:r w:rsidR="00994CBE">
        <w:rPr>
          <w:rStyle w:val="FootnoteReference"/>
          <w:rFonts w:ascii="Arial" w:hAnsi="Arial" w:cs="Arial"/>
        </w:rPr>
        <w:footnoteReference w:id="13"/>
      </w:r>
    </w:p>
    <w:p w14:paraId="4F6927A8" w14:textId="10232EA7" w:rsidR="009E3575" w:rsidRDefault="009E3575" w:rsidP="009E3575">
      <w:pPr>
        <w:spacing w:line="360" w:lineRule="auto"/>
        <w:jc w:val="both"/>
        <w:rPr>
          <w:rFonts w:ascii="Arial" w:hAnsi="Arial" w:cs="Arial"/>
        </w:rPr>
      </w:pPr>
    </w:p>
    <w:p w14:paraId="26CEF43D" w14:textId="6C7C91E3" w:rsidR="009E3575" w:rsidRDefault="009E3575" w:rsidP="009E3575">
      <w:pPr>
        <w:spacing w:line="360" w:lineRule="auto"/>
        <w:jc w:val="both"/>
        <w:rPr>
          <w:rFonts w:ascii="Arial" w:hAnsi="Arial" w:cs="Arial"/>
        </w:rPr>
      </w:pPr>
    </w:p>
    <w:p w14:paraId="01F5A77B" w14:textId="4826D075" w:rsidR="009E3575" w:rsidRDefault="009E3575" w:rsidP="009E3575">
      <w:pPr>
        <w:spacing w:line="360" w:lineRule="auto"/>
        <w:jc w:val="both"/>
        <w:rPr>
          <w:rFonts w:ascii="Arial" w:hAnsi="Arial" w:cs="Arial"/>
        </w:rPr>
      </w:pPr>
    </w:p>
    <w:p w14:paraId="1417E9E2" w14:textId="74743141" w:rsidR="009E3575" w:rsidRDefault="009E3575" w:rsidP="009E3575">
      <w:pPr>
        <w:spacing w:line="360" w:lineRule="auto"/>
        <w:jc w:val="both"/>
        <w:rPr>
          <w:rFonts w:ascii="Arial" w:hAnsi="Arial" w:cs="Arial"/>
        </w:rPr>
      </w:pPr>
    </w:p>
    <w:p w14:paraId="68EA8DF6" w14:textId="77777777" w:rsidR="009E3575" w:rsidRDefault="009E3575" w:rsidP="009E3575">
      <w:pPr>
        <w:spacing w:line="360" w:lineRule="auto"/>
        <w:jc w:val="both"/>
        <w:rPr>
          <w:rFonts w:ascii="Arial" w:hAnsi="Arial" w:cs="Arial"/>
        </w:rPr>
      </w:pPr>
    </w:p>
    <w:p w14:paraId="4E85EC3D" w14:textId="040503A3" w:rsidR="009E3575" w:rsidRPr="00A80D93" w:rsidRDefault="009E3575" w:rsidP="009E3575">
      <w:pPr>
        <w:spacing w:line="360" w:lineRule="auto"/>
        <w:jc w:val="both"/>
        <w:rPr>
          <w:rFonts w:ascii="Arial" w:hAnsi="Arial" w:cs="Arial"/>
          <w:sz w:val="28"/>
          <w:szCs w:val="28"/>
        </w:rPr>
      </w:pPr>
      <w:r w:rsidRPr="00A80D93">
        <w:rPr>
          <w:rFonts w:ascii="Arial" w:hAnsi="Arial" w:cs="Arial"/>
          <w:sz w:val="28"/>
          <w:szCs w:val="28"/>
        </w:rPr>
        <w:lastRenderedPageBreak/>
        <w:t>Learning</w:t>
      </w:r>
    </w:p>
    <w:p w14:paraId="02C4AFBD" w14:textId="5A112BF7" w:rsidR="009E3575" w:rsidRDefault="009E3575" w:rsidP="009E3575">
      <w:pPr>
        <w:spacing w:line="360" w:lineRule="auto"/>
        <w:jc w:val="both"/>
        <w:rPr>
          <w:rFonts w:ascii="Arial" w:hAnsi="Arial" w:cs="Arial"/>
        </w:rPr>
      </w:pPr>
      <w:r w:rsidRPr="00934684">
        <w:rPr>
          <w:rFonts w:ascii="Arial" w:hAnsi="Arial" w:cs="Arial"/>
        </w:rPr>
        <w:t>There are a few different forms of learning as applied to artificial intelligence, learning through trial and error. For instance, a single computer program might look for a solution to a mate-in-one chess problem by playing moves at random. The program might then store a solution with the position. The next time the computer encountered the same position, it would recall the solution by memorising individual items and procedures known as rote learning, which relatively easy to implement on a computer.</w:t>
      </w:r>
      <w:r w:rsidRPr="00934684">
        <w:rPr>
          <w:rStyle w:val="FootnoteReference"/>
          <w:rFonts w:ascii="Arial" w:hAnsi="Arial" w:cs="Arial"/>
        </w:rPr>
        <w:footnoteReference w:id="14"/>
      </w:r>
      <w:r w:rsidRPr="00934684">
        <w:rPr>
          <w:rFonts w:ascii="Arial" w:hAnsi="Arial" w:cs="Arial"/>
        </w:rPr>
        <w:t xml:space="preserve"> In other words, </w:t>
      </w:r>
      <w:r w:rsidR="00C474B5">
        <w:rPr>
          <w:rFonts w:ascii="Arial" w:hAnsi="Arial" w:cs="Arial"/>
        </w:rPr>
        <w:t>artificial intelligence</w:t>
      </w:r>
      <w:r w:rsidRPr="00934684">
        <w:rPr>
          <w:rFonts w:ascii="Arial" w:hAnsi="Arial" w:cs="Arial"/>
        </w:rPr>
        <w:t xml:space="preserve"> requires a learning process of trial and error. Furthermore, once trained, the machine should be able to perform tasks independently, without the need for instructions, by using a memorisation technique based on repetition. </w:t>
      </w:r>
    </w:p>
    <w:p w14:paraId="4E969564" w14:textId="77777777" w:rsidR="009E3575" w:rsidRPr="00934684" w:rsidRDefault="009E3575" w:rsidP="009E3575">
      <w:pPr>
        <w:spacing w:line="360" w:lineRule="auto"/>
        <w:jc w:val="both"/>
        <w:rPr>
          <w:rFonts w:ascii="Arial" w:hAnsi="Arial" w:cs="Arial"/>
        </w:rPr>
      </w:pPr>
    </w:p>
    <w:p w14:paraId="01EDEBDC" w14:textId="77777777" w:rsidR="009E3575" w:rsidRPr="00934684" w:rsidRDefault="009E3575" w:rsidP="009E3575">
      <w:pPr>
        <w:spacing w:line="360" w:lineRule="auto"/>
        <w:jc w:val="both"/>
        <w:rPr>
          <w:rFonts w:ascii="Arial" w:hAnsi="Arial" w:cs="Arial"/>
        </w:rPr>
      </w:pPr>
      <w:r w:rsidRPr="00934684">
        <w:rPr>
          <w:rFonts w:ascii="Arial" w:hAnsi="Arial" w:cs="Arial"/>
        </w:rPr>
        <w:t>The problem with implementing is that it involves generalisation when applying experience to analogous new situations. For example, a program that learns the past tense of a regular verb through rote learning, will not produce the past tense of a word such as jump unless it is previously presented with jumping. In contrast, a program that can be generalised can be generalised can result in learning to “add ed” rule, and so it forms the past tense of jump based on experience with similar verbs.</w:t>
      </w:r>
    </w:p>
    <w:p w14:paraId="1E0CB0D6" w14:textId="2648291A" w:rsidR="00F079A9" w:rsidRDefault="00F079A9" w:rsidP="00B63B03">
      <w:pPr>
        <w:spacing w:line="360" w:lineRule="auto"/>
        <w:jc w:val="both"/>
        <w:rPr>
          <w:rFonts w:ascii="Arial" w:hAnsi="Arial" w:cs="Arial"/>
        </w:rPr>
      </w:pPr>
    </w:p>
    <w:p w14:paraId="57F2FC03" w14:textId="77777777" w:rsidR="009E3575" w:rsidRPr="00A80D93" w:rsidRDefault="009E3575" w:rsidP="009E3575">
      <w:pPr>
        <w:spacing w:line="360" w:lineRule="auto"/>
        <w:jc w:val="both"/>
        <w:rPr>
          <w:rFonts w:ascii="Arial" w:hAnsi="Arial" w:cs="Arial"/>
          <w:sz w:val="28"/>
          <w:szCs w:val="28"/>
        </w:rPr>
      </w:pPr>
      <w:r w:rsidRPr="00A80D93">
        <w:rPr>
          <w:rFonts w:ascii="Arial" w:hAnsi="Arial" w:cs="Arial"/>
          <w:sz w:val="28"/>
          <w:szCs w:val="28"/>
        </w:rPr>
        <w:t xml:space="preserve">Reasoning </w:t>
      </w:r>
    </w:p>
    <w:p w14:paraId="1FBAD21D" w14:textId="0E469B5B" w:rsidR="009E3575" w:rsidRDefault="009E3575" w:rsidP="009E3575">
      <w:pPr>
        <w:spacing w:line="360" w:lineRule="auto"/>
        <w:jc w:val="both"/>
        <w:rPr>
          <w:rFonts w:ascii="Arial" w:hAnsi="Arial" w:cs="Arial"/>
        </w:rPr>
      </w:pPr>
      <w:r w:rsidRPr="00934684">
        <w:rPr>
          <w:rFonts w:ascii="Arial" w:hAnsi="Arial" w:cs="Arial"/>
        </w:rPr>
        <w:t>In order to reason, it is draw inferenced appropriate to the situation. The inferences are classified as either deductive or inductive. The conclusions are guaranteed to be accurate using deductive reasoning if the premises are true. In contrast, inductive reasoning means that the truth of the premise supports the conclusion but does not provide a guarantee. A standard method of reasoning in science is inductive reasoning, which involves collecting data and developing models that describe and predict future behaviour until anomalous data force the model to be revised. Mathematics and logic provide elaborate structure for deductive reasoning, where elaborate structures of irrefutable theorems are built up from a small set of basic axioms and rules.</w:t>
      </w:r>
    </w:p>
    <w:p w14:paraId="45C29919" w14:textId="55781FE9" w:rsidR="009E3575" w:rsidRDefault="009E3575" w:rsidP="009E3575">
      <w:pPr>
        <w:spacing w:line="360" w:lineRule="auto"/>
        <w:jc w:val="both"/>
        <w:rPr>
          <w:rFonts w:ascii="Arial" w:hAnsi="Arial" w:cs="Arial"/>
        </w:rPr>
      </w:pPr>
    </w:p>
    <w:p w14:paraId="7C6D0096" w14:textId="77777777" w:rsidR="009E3575" w:rsidRPr="00934684" w:rsidRDefault="009E3575" w:rsidP="009E3575">
      <w:pPr>
        <w:spacing w:line="360" w:lineRule="auto"/>
        <w:jc w:val="both"/>
        <w:rPr>
          <w:rFonts w:ascii="Arial" w:hAnsi="Arial" w:cs="Arial"/>
        </w:rPr>
      </w:pPr>
    </w:p>
    <w:p w14:paraId="0520A32A" w14:textId="77777777" w:rsidR="009E3575" w:rsidRPr="00A80D93" w:rsidRDefault="009E3575" w:rsidP="009E3575">
      <w:pPr>
        <w:spacing w:line="360" w:lineRule="auto"/>
        <w:jc w:val="both"/>
        <w:rPr>
          <w:rFonts w:ascii="Arial" w:hAnsi="Arial" w:cs="Arial"/>
          <w:sz w:val="28"/>
          <w:szCs w:val="28"/>
        </w:rPr>
      </w:pPr>
      <w:r w:rsidRPr="00A80D93">
        <w:rPr>
          <w:rFonts w:ascii="Arial" w:hAnsi="Arial" w:cs="Arial"/>
          <w:sz w:val="28"/>
          <w:szCs w:val="28"/>
        </w:rPr>
        <w:lastRenderedPageBreak/>
        <w:t>Problem solving</w:t>
      </w:r>
    </w:p>
    <w:p w14:paraId="5020227A" w14:textId="5D93536E" w:rsidR="009E3575" w:rsidRPr="00934684" w:rsidRDefault="009E3575" w:rsidP="009E3575">
      <w:pPr>
        <w:spacing w:line="360" w:lineRule="auto"/>
        <w:jc w:val="both"/>
        <w:rPr>
          <w:rFonts w:ascii="Arial" w:hAnsi="Arial" w:cs="Arial"/>
        </w:rPr>
      </w:pPr>
      <w:r w:rsidRPr="00934684">
        <w:rPr>
          <w:rFonts w:ascii="Arial" w:hAnsi="Arial" w:cs="Arial"/>
        </w:rPr>
        <w:t xml:space="preserve">It is characterised as a systematic search through a range of possible actions to reach some predefined goal or solution. This method can be divided into specific purposes and general purposes. The special-purpose method exploits feature of the specific situation in which the problem occurs and is explicitly designer to solve it. One general-purpose technique used in </w:t>
      </w:r>
      <w:r w:rsidR="00C474B5">
        <w:rPr>
          <w:rFonts w:ascii="Arial" w:hAnsi="Arial" w:cs="Arial"/>
        </w:rPr>
        <w:t>artificial intelligence</w:t>
      </w:r>
      <w:r w:rsidRPr="00934684">
        <w:rPr>
          <w:rFonts w:ascii="Arial" w:hAnsi="Arial" w:cs="Arial"/>
        </w:rPr>
        <w:t xml:space="preserve"> is a means-end analysis, in other words, a step-by-step or a reduction of the difference between the current state and the final goal. The program selects actions from a list of means: pick up, put down, move forward, move back, move left, and move right. </w:t>
      </w:r>
    </w:p>
    <w:p w14:paraId="7BD78034" w14:textId="77777777" w:rsidR="009E3575" w:rsidRDefault="009E3575" w:rsidP="009E3575">
      <w:pPr>
        <w:spacing w:line="360" w:lineRule="auto"/>
        <w:jc w:val="both"/>
        <w:rPr>
          <w:rFonts w:ascii="Arial" w:hAnsi="Arial" w:cs="Arial"/>
        </w:rPr>
      </w:pPr>
    </w:p>
    <w:p w14:paraId="5B9C9CA3" w14:textId="28BD2055" w:rsidR="009E3575" w:rsidRPr="00A80D93" w:rsidRDefault="009E3575" w:rsidP="009E3575">
      <w:pPr>
        <w:spacing w:line="360" w:lineRule="auto"/>
        <w:jc w:val="both"/>
        <w:rPr>
          <w:rFonts w:ascii="Arial" w:hAnsi="Arial" w:cs="Arial"/>
          <w:sz w:val="28"/>
          <w:szCs w:val="28"/>
        </w:rPr>
      </w:pPr>
      <w:r w:rsidRPr="00A80D93">
        <w:rPr>
          <w:rFonts w:ascii="Arial" w:hAnsi="Arial" w:cs="Arial"/>
          <w:sz w:val="28"/>
          <w:szCs w:val="28"/>
        </w:rPr>
        <w:t>Perception</w:t>
      </w:r>
    </w:p>
    <w:p w14:paraId="2231F1B5" w14:textId="22721BCE" w:rsidR="009E3575" w:rsidRDefault="009E3575" w:rsidP="009E3575">
      <w:pPr>
        <w:spacing w:line="360" w:lineRule="auto"/>
        <w:jc w:val="both"/>
        <w:rPr>
          <w:rFonts w:ascii="Arial" w:hAnsi="Arial" w:cs="Arial"/>
        </w:rPr>
      </w:pPr>
      <w:r w:rsidRPr="00934684">
        <w:rPr>
          <w:rFonts w:ascii="Arial" w:hAnsi="Arial" w:cs="Arial"/>
        </w:rPr>
        <w:t xml:space="preserve">The environment is scanned by various sensory organs, natural or artificial, and the scene is decomposed into a separate object in various spatial relationships. In this case, the analysis is complicated since an object may appear differently depending on the angle from which it is viewed, the direction and intensity of illumination in the scene, and how much the object contrast with the surrounding area. </w:t>
      </w:r>
    </w:p>
    <w:p w14:paraId="4CB4D669" w14:textId="636B74E6" w:rsidR="009E3575" w:rsidRPr="00934684" w:rsidRDefault="009E3575" w:rsidP="009E3575">
      <w:pPr>
        <w:spacing w:line="360" w:lineRule="auto"/>
        <w:jc w:val="both"/>
        <w:rPr>
          <w:rFonts w:ascii="Arial" w:hAnsi="Arial" w:cs="Arial"/>
        </w:rPr>
      </w:pPr>
    </w:p>
    <w:p w14:paraId="6489E366" w14:textId="61F505D4" w:rsidR="009E3575" w:rsidRDefault="009E3575" w:rsidP="009E3575">
      <w:pPr>
        <w:spacing w:line="360" w:lineRule="auto"/>
        <w:jc w:val="both"/>
        <w:rPr>
          <w:rFonts w:ascii="Arial" w:hAnsi="Arial" w:cs="Arial"/>
        </w:rPr>
      </w:pPr>
      <w:r w:rsidRPr="009E3575">
        <w:rPr>
          <w:rFonts w:ascii="Times New Roman" w:eastAsia="Times New Roman" w:hAnsi="Times New Roman" w:cs="Times New Roman"/>
          <w:noProof/>
          <w:sz w:val="24"/>
          <w:szCs w:val="24"/>
          <w:lang w:eastAsia="en-GB"/>
        </w:rPr>
        <w:drawing>
          <wp:anchor distT="0" distB="0" distL="114300" distR="114300" simplePos="0" relativeHeight="251677696" behindDoc="1" locked="0" layoutInCell="1" allowOverlap="1" wp14:anchorId="64247936" wp14:editId="5752AB5D">
            <wp:simplePos x="0" y="0"/>
            <wp:positionH relativeFrom="column">
              <wp:posOffset>-13970</wp:posOffset>
            </wp:positionH>
            <wp:positionV relativeFrom="page">
              <wp:posOffset>5540375</wp:posOffset>
            </wp:positionV>
            <wp:extent cx="1910080" cy="2366645"/>
            <wp:effectExtent l="0" t="0" r="5080" b="3175"/>
            <wp:wrapTight wrapText="bothSides">
              <wp:wrapPolygon edited="0">
                <wp:start x="0" y="0"/>
                <wp:lineTo x="0" y="21506"/>
                <wp:lineTo x="21506" y="21506"/>
                <wp:lineTo x="21506" y="0"/>
                <wp:lineTo x="0" y="0"/>
              </wp:wrapPolygon>
            </wp:wrapTight>
            <wp:docPr id="14" name="Picture 14" descr="A picture containing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automaton&#10;&#10;Description automatically generated"/>
                    <pic:cNvPicPr>
                      <a:picLocks noChangeAspect="1" noChangeArrowheads="1"/>
                    </pic:cNvPicPr>
                  </pic:nvPicPr>
                  <pic:blipFill rotWithShape="1">
                    <a:blip r:embed="rId18" cstate="print">
                      <a:alphaModFix amt="70000"/>
                      <a:extLst>
                        <a:ext uri="{28A0092B-C50C-407E-A947-70E740481C1C}">
                          <a14:useLocalDpi xmlns:a14="http://schemas.microsoft.com/office/drawing/2010/main" val="0"/>
                        </a:ext>
                      </a:extLst>
                    </a:blip>
                    <a:srcRect l="12062" r="10801"/>
                    <a:stretch/>
                  </pic:blipFill>
                  <pic:spPr bwMode="auto">
                    <a:xfrm>
                      <a:off x="0" y="0"/>
                      <a:ext cx="1910080" cy="2366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34684">
        <w:rPr>
          <w:rFonts w:ascii="Arial" w:hAnsi="Arial" w:cs="Arial"/>
        </w:rPr>
        <w:t>Artificial perception is sufficiently well advanced to enable optical sensors to recognise an individual, autonomous vehicles to drive at moderate speeds on an open road, and robots to roam through buildings collecting empty soda cans. For example, in 1966-73, Donal Michie developed FREDDY, a stationary robot with a moveable television eye and a pincher hand, constructed at the University of Edinburgh, Scotland. This robot could recognise various objects and be instructed to assemble products from a random heap of components, such as a toy car</w:t>
      </w:r>
      <w:r>
        <w:rPr>
          <w:rFonts w:ascii="Arial" w:hAnsi="Arial" w:cs="Arial"/>
        </w:rPr>
        <w:t xml:space="preserve"> (shown in figure </w:t>
      </w:r>
      <w:r w:rsidR="000D35B1">
        <w:rPr>
          <w:rFonts w:ascii="Arial" w:hAnsi="Arial" w:cs="Arial"/>
        </w:rPr>
        <w:t>9</w:t>
      </w:r>
      <w:r>
        <w:rPr>
          <w:rFonts w:ascii="Arial" w:hAnsi="Arial" w:cs="Arial"/>
        </w:rPr>
        <w:t>).</w:t>
      </w:r>
      <w:r>
        <w:rPr>
          <w:rStyle w:val="FootnoteReference"/>
          <w:rFonts w:ascii="Arial" w:hAnsi="Arial" w:cs="Arial"/>
        </w:rPr>
        <w:footnoteReference w:id="15"/>
      </w:r>
    </w:p>
    <w:p w14:paraId="4C121995" w14:textId="77777777" w:rsidR="009E3575" w:rsidRDefault="009E3575" w:rsidP="009E3575">
      <w:pPr>
        <w:spacing w:line="360" w:lineRule="auto"/>
        <w:jc w:val="both"/>
        <w:rPr>
          <w:rFonts w:ascii="Arial" w:hAnsi="Arial" w:cs="Arial"/>
        </w:rPr>
      </w:pPr>
    </w:p>
    <w:p w14:paraId="664B071F" w14:textId="5EDBB939" w:rsidR="009E3575" w:rsidRPr="009E3575" w:rsidRDefault="009E3575" w:rsidP="009E3575">
      <w:pPr>
        <w:spacing w:line="360" w:lineRule="auto"/>
        <w:jc w:val="both"/>
        <w:rPr>
          <w:rFonts w:ascii="Arial" w:hAnsi="Arial" w:cs="Arial"/>
        </w:rPr>
      </w:pPr>
      <w:r>
        <w:rPr>
          <w:rFonts w:ascii="Arial" w:hAnsi="Arial" w:cs="Arial"/>
        </w:rPr>
        <w:t xml:space="preserve">Figure </w:t>
      </w:r>
      <w:r w:rsidR="000D35B1">
        <w:rPr>
          <w:rFonts w:ascii="Arial" w:hAnsi="Arial" w:cs="Arial"/>
        </w:rPr>
        <w:t>9</w:t>
      </w:r>
      <w:r>
        <w:rPr>
          <w:rFonts w:ascii="Arial" w:hAnsi="Arial" w:cs="Arial"/>
        </w:rPr>
        <w:t>:</w:t>
      </w:r>
      <w:r w:rsidR="00CB03DC">
        <w:rPr>
          <w:rFonts w:ascii="Arial" w:hAnsi="Arial" w:cs="Arial"/>
        </w:rPr>
        <w:t xml:space="preserve"> ‘FREDDY’ The original Freddy was created in the early 1970s by researchers at the University of Edinburgh’s Department of Artificial Intelligence. Freddy the robot was the first robot to combine vision and touch through AI.</w:t>
      </w:r>
      <w:r w:rsidR="003D2576">
        <w:rPr>
          <w:rStyle w:val="FootnoteReference"/>
          <w:rFonts w:ascii="Arial" w:hAnsi="Arial" w:cs="Arial"/>
        </w:rPr>
        <w:footnoteReference w:id="16"/>
      </w:r>
      <w:r w:rsidRPr="009E3575">
        <w:rPr>
          <w:rFonts w:ascii="Times New Roman" w:eastAsia="Times New Roman" w:hAnsi="Times New Roman" w:cs="Times New Roman"/>
          <w:sz w:val="24"/>
          <w:szCs w:val="24"/>
          <w:lang w:eastAsia="en-GB"/>
        </w:rPr>
        <w:fldChar w:fldCharType="begin"/>
      </w:r>
      <w:r w:rsidRPr="009E3575">
        <w:rPr>
          <w:rFonts w:ascii="Times New Roman" w:eastAsia="Times New Roman" w:hAnsi="Times New Roman" w:cs="Times New Roman"/>
          <w:sz w:val="24"/>
          <w:szCs w:val="24"/>
          <w:lang w:eastAsia="en-GB"/>
        </w:rPr>
        <w:instrText xml:space="preserve"> INCLUDEPICTURE "https://www.nms.ac.uk/media/1156149/freddycrop.jpg?width=700&amp;height=669.4835680751174" \* MERGEFORMATINET </w:instrText>
      </w:r>
      <w:r w:rsidRPr="009E3575">
        <w:rPr>
          <w:rFonts w:ascii="Times New Roman" w:eastAsia="Times New Roman" w:hAnsi="Times New Roman" w:cs="Times New Roman"/>
          <w:sz w:val="24"/>
          <w:szCs w:val="24"/>
          <w:lang w:eastAsia="en-GB"/>
        </w:rPr>
        <w:fldChar w:fldCharType="separate"/>
      </w:r>
      <w:r w:rsidRPr="009E3575">
        <w:rPr>
          <w:rFonts w:ascii="Times New Roman" w:eastAsia="Times New Roman" w:hAnsi="Times New Roman" w:cs="Times New Roman"/>
          <w:sz w:val="24"/>
          <w:szCs w:val="24"/>
          <w:lang w:eastAsia="en-GB"/>
        </w:rPr>
        <w:fldChar w:fldCharType="end"/>
      </w:r>
    </w:p>
    <w:p w14:paraId="1E067E99" w14:textId="77777777" w:rsidR="00CB03DC" w:rsidRPr="00A80D93" w:rsidRDefault="00CB03DC" w:rsidP="00CB03DC">
      <w:pPr>
        <w:spacing w:line="360" w:lineRule="auto"/>
        <w:jc w:val="both"/>
        <w:rPr>
          <w:rFonts w:ascii="Arial" w:hAnsi="Arial" w:cs="Arial"/>
          <w:sz w:val="28"/>
          <w:szCs w:val="28"/>
        </w:rPr>
      </w:pPr>
      <w:r w:rsidRPr="00A80D93">
        <w:rPr>
          <w:rFonts w:ascii="Arial" w:hAnsi="Arial" w:cs="Arial"/>
          <w:sz w:val="28"/>
          <w:szCs w:val="28"/>
        </w:rPr>
        <w:lastRenderedPageBreak/>
        <w:t xml:space="preserve">Language </w:t>
      </w:r>
    </w:p>
    <w:p w14:paraId="7A3379B6" w14:textId="77777777" w:rsidR="00CB03DC" w:rsidRDefault="00CB03DC" w:rsidP="00CB03DC">
      <w:pPr>
        <w:spacing w:line="360" w:lineRule="auto"/>
        <w:jc w:val="both"/>
        <w:rPr>
          <w:rFonts w:ascii="Arial" w:hAnsi="Arial" w:cs="Arial"/>
        </w:rPr>
      </w:pPr>
      <w:r w:rsidRPr="00934684">
        <w:rPr>
          <w:rFonts w:ascii="Arial" w:hAnsi="Arial" w:cs="Arial"/>
        </w:rPr>
        <w:t>There is no limit to the concept of language as it is a system of signs that have meaning by convention, which means that it is not restricted to the spoken word. Languages are characterised by meaning-by-convention linguistic units.</w:t>
      </w:r>
      <w:r w:rsidRPr="00934684">
        <w:rPr>
          <w:rStyle w:val="FootnoteReference"/>
          <w:rFonts w:ascii="Arial" w:hAnsi="Arial" w:cs="Arial"/>
        </w:rPr>
        <w:t xml:space="preserve"> </w:t>
      </w:r>
      <w:r w:rsidRPr="00934684">
        <w:rPr>
          <w:rStyle w:val="FootnoteReference"/>
          <w:rFonts w:ascii="Arial" w:hAnsi="Arial" w:cs="Arial"/>
        </w:rPr>
        <w:footnoteReference w:id="17"/>
      </w:r>
      <w:r w:rsidRPr="00934684">
        <w:rPr>
          <w:rFonts w:ascii="Arial" w:hAnsi="Arial" w:cs="Arial"/>
        </w:rPr>
        <w:t>“Linguistic meaning is very different from natural meaning, exemplified in statements such as “those clouds mean rain” and “the fall in pressure means the valve is malfunctioning.”</w:t>
      </w:r>
    </w:p>
    <w:p w14:paraId="23D13BEC" w14:textId="77777777" w:rsidR="00CB03DC" w:rsidRPr="00934684" w:rsidRDefault="00CB03DC" w:rsidP="00CB03DC">
      <w:pPr>
        <w:spacing w:line="360" w:lineRule="auto"/>
        <w:jc w:val="both"/>
        <w:rPr>
          <w:rFonts w:ascii="Arial" w:hAnsi="Arial" w:cs="Arial"/>
        </w:rPr>
      </w:pPr>
    </w:p>
    <w:p w14:paraId="2CF48981" w14:textId="77777777" w:rsidR="00CB03DC" w:rsidRPr="00934684" w:rsidRDefault="00CB03DC" w:rsidP="00CB03DC">
      <w:pPr>
        <w:spacing w:line="360" w:lineRule="auto"/>
        <w:jc w:val="both"/>
        <w:rPr>
          <w:rFonts w:ascii="Arial" w:hAnsi="Arial" w:cs="Arial"/>
        </w:rPr>
      </w:pPr>
      <w:r w:rsidRPr="00934684">
        <w:rPr>
          <w:rFonts w:ascii="Arial" w:hAnsi="Arial" w:cs="Arial"/>
        </w:rPr>
        <w:t>In contrast to birdcalls and traffic signs, an essential characteristic of human languages is their productivity, which means that a productive language can formulate an unlimited variety of sentences. And programmable computers can respond fluently to questions and statements in human languages in severely limited contexts. Even though, none of these programs understands language, the principle reaches the point where their command of a language, the principle reaches the point where their command of a language is indistinguishable from that of an average human. What is involved in genuine understanding, if even a computer that uses language like a native human speaker is not acknowledged to understand?</w:t>
      </w:r>
    </w:p>
    <w:p w14:paraId="03AC9521" w14:textId="20F5467D" w:rsidR="00A70B26" w:rsidRDefault="00A70B26" w:rsidP="00FB0A6D">
      <w:pPr>
        <w:spacing w:line="360" w:lineRule="auto"/>
        <w:jc w:val="both"/>
        <w:rPr>
          <w:rFonts w:cstheme="minorHAnsi"/>
        </w:rPr>
      </w:pPr>
    </w:p>
    <w:p w14:paraId="07848987" w14:textId="2ED2E425" w:rsidR="00A70B26" w:rsidRDefault="00A70B26" w:rsidP="00EA78F9">
      <w:pPr>
        <w:spacing w:line="360" w:lineRule="auto"/>
        <w:jc w:val="both"/>
        <w:rPr>
          <w:rFonts w:cstheme="minorHAnsi"/>
        </w:rPr>
      </w:pPr>
    </w:p>
    <w:p w14:paraId="4DF3A5C4" w14:textId="1795C3B1" w:rsidR="00A70B26" w:rsidRDefault="00A70B26" w:rsidP="00EA78F9">
      <w:pPr>
        <w:spacing w:line="360" w:lineRule="auto"/>
        <w:jc w:val="both"/>
        <w:rPr>
          <w:rFonts w:cstheme="minorHAnsi"/>
        </w:rPr>
      </w:pPr>
    </w:p>
    <w:p w14:paraId="71292BF1" w14:textId="5FA59336" w:rsidR="00A70B26" w:rsidRDefault="00A70B26" w:rsidP="00EA78F9">
      <w:pPr>
        <w:spacing w:line="360" w:lineRule="auto"/>
        <w:jc w:val="both"/>
        <w:rPr>
          <w:rFonts w:cstheme="minorHAnsi"/>
        </w:rPr>
      </w:pPr>
    </w:p>
    <w:p w14:paraId="3800708D" w14:textId="34467658" w:rsidR="00191733" w:rsidRPr="00EA78F9" w:rsidRDefault="00191733" w:rsidP="00EA78F9">
      <w:pPr>
        <w:spacing w:line="360" w:lineRule="auto"/>
        <w:jc w:val="both"/>
        <w:rPr>
          <w:rFonts w:cstheme="minorHAnsi"/>
        </w:rPr>
      </w:pPr>
      <w:r w:rsidRPr="00EA78F9">
        <w:rPr>
          <w:rFonts w:cstheme="minorHAnsi"/>
        </w:rPr>
        <w:br w:type="page"/>
      </w:r>
    </w:p>
    <w:p w14:paraId="446A6695" w14:textId="02DC8ABB" w:rsidR="00606095" w:rsidRPr="0029053D" w:rsidRDefault="00606095" w:rsidP="00606095">
      <w:pPr>
        <w:pStyle w:val="Heading1"/>
        <w:rPr>
          <w:rFonts w:ascii="Arial" w:hAnsi="Arial" w:cs="Arial"/>
          <w:b/>
          <w:bCs/>
        </w:rPr>
      </w:pPr>
      <w:bookmarkStart w:id="9" w:name="_Hlk62472134"/>
      <w:r w:rsidRPr="0029053D">
        <w:rPr>
          <w:rFonts w:ascii="Arial" w:hAnsi="Arial" w:cs="Arial"/>
          <w:b/>
          <w:bCs/>
        </w:rPr>
        <w:lastRenderedPageBreak/>
        <w:t xml:space="preserve">Chapter </w:t>
      </w:r>
      <w:r w:rsidR="00EA4F76">
        <w:rPr>
          <w:rFonts w:ascii="Arial" w:hAnsi="Arial" w:cs="Arial"/>
          <w:b/>
          <w:bCs/>
        </w:rPr>
        <w:t>2</w:t>
      </w:r>
      <w:r w:rsidRPr="0029053D">
        <w:rPr>
          <w:rFonts w:ascii="Arial" w:hAnsi="Arial" w:cs="Arial"/>
          <w:b/>
          <w:bCs/>
        </w:rPr>
        <w:t xml:space="preserve">: </w:t>
      </w:r>
      <w:r w:rsidR="00E94A69">
        <w:rPr>
          <w:rFonts w:ascii="Arial" w:hAnsi="Arial" w:cs="Arial"/>
          <w:b/>
          <w:bCs/>
        </w:rPr>
        <w:t>Artificial intelligence in architecture</w:t>
      </w:r>
    </w:p>
    <w:p w14:paraId="40EE464F" w14:textId="1AA42948" w:rsidR="00606095" w:rsidRPr="00E80B43" w:rsidRDefault="00606095" w:rsidP="00606095">
      <w:pPr>
        <w:rPr>
          <w:rFonts w:ascii="Arial" w:hAnsi="Arial" w:cs="Arial"/>
        </w:rPr>
      </w:pPr>
    </w:p>
    <w:p w14:paraId="761AB764" w14:textId="09B5118D" w:rsidR="00CB03DC" w:rsidRPr="00934684" w:rsidRDefault="00CB03DC" w:rsidP="00CB03DC">
      <w:pPr>
        <w:spacing w:line="360" w:lineRule="auto"/>
        <w:jc w:val="both"/>
        <w:rPr>
          <w:rFonts w:ascii="Arial" w:hAnsi="Arial" w:cs="Arial"/>
        </w:rPr>
      </w:pPr>
      <w:r w:rsidRPr="00934684">
        <w:rPr>
          <w:rFonts w:ascii="Arial" w:hAnsi="Arial" w:cs="Arial"/>
        </w:rPr>
        <w:t>A</w:t>
      </w:r>
      <w:r w:rsidR="00C474B5">
        <w:rPr>
          <w:rFonts w:ascii="Arial" w:hAnsi="Arial" w:cs="Arial"/>
        </w:rPr>
        <w:t>rtificial intelligence</w:t>
      </w:r>
      <w:r w:rsidRPr="00934684">
        <w:rPr>
          <w:rFonts w:ascii="Arial" w:hAnsi="Arial" w:cs="Arial"/>
        </w:rPr>
        <w:t xml:space="preserve"> has managed to impact most of the fields, but what about Architecture. Artificial intelligence </w:t>
      </w:r>
      <w:r w:rsidR="00A80D93">
        <w:rPr>
          <w:rFonts w:ascii="Arial" w:hAnsi="Arial" w:cs="Arial"/>
        </w:rPr>
        <w:t xml:space="preserve">has the potential to </w:t>
      </w:r>
      <w:r w:rsidRPr="00934684">
        <w:rPr>
          <w:rFonts w:ascii="Arial" w:hAnsi="Arial" w:cs="Arial"/>
        </w:rPr>
        <w:t xml:space="preserve">make the </w:t>
      </w:r>
      <w:r>
        <w:rPr>
          <w:rFonts w:ascii="Arial" w:hAnsi="Arial" w:cs="Arial"/>
        </w:rPr>
        <w:t xml:space="preserve">design </w:t>
      </w:r>
      <w:r w:rsidRPr="00934684">
        <w:rPr>
          <w:rFonts w:ascii="Arial" w:hAnsi="Arial" w:cs="Arial"/>
        </w:rPr>
        <w:t>process of the architects significantly easier, giving them access to countless amounts of data, creating models, interpreting the building environment, and creating cost estimates. These days, every architect uses a computer, whether it’s for 3D modelling or documentation. As a result, architects now need to know almost as much about the software as they do about structure, building regulations, and designs. That being said, not everyone has the time or the desire to learn how to use the software, as it is already time-consuming with projects to run, drawings to review, and buildings to design. Fortunately, there are tools available to enable programming to be executed with ease.</w:t>
      </w:r>
    </w:p>
    <w:p w14:paraId="4AA82516" w14:textId="25141D0F" w:rsidR="00606095" w:rsidRDefault="00606095" w:rsidP="00606095">
      <w:pPr>
        <w:spacing w:line="360" w:lineRule="auto"/>
        <w:jc w:val="both"/>
        <w:rPr>
          <w:rFonts w:ascii="Arial" w:hAnsi="Arial" w:cs="Arial"/>
        </w:rPr>
      </w:pPr>
    </w:p>
    <w:p w14:paraId="65C5E504" w14:textId="7B8C28E5" w:rsidR="00A80D93" w:rsidRDefault="00A80D93" w:rsidP="00A80D93">
      <w:pPr>
        <w:spacing w:line="360" w:lineRule="auto"/>
        <w:jc w:val="both"/>
        <w:rPr>
          <w:rFonts w:ascii="Arial" w:hAnsi="Arial" w:cs="Arial"/>
        </w:rPr>
      </w:pPr>
      <w:r w:rsidRPr="00C6612C">
        <w:rPr>
          <w:rFonts w:ascii="Arial" w:hAnsi="Arial" w:cs="Arial"/>
        </w:rPr>
        <w:t>I</w:t>
      </w:r>
      <w:r w:rsidRPr="00934684">
        <w:rPr>
          <w:rFonts w:ascii="Arial" w:hAnsi="Arial" w:cs="Arial"/>
        </w:rPr>
        <w:t>n a field that sways between art and engineering aspects, can AI replace the creative process in design?</w:t>
      </w:r>
    </w:p>
    <w:p w14:paraId="512481DE" w14:textId="77777777" w:rsidR="00A80D93" w:rsidRDefault="00A80D93" w:rsidP="00A80D93">
      <w:pPr>
        <w:spacing w:line="360" w:lineRule="auto"/>
        <w:rPr>
          <w:rFonts w:ascii="Arial" w:hAnsi="Arial" w:cs="Arial"/>
        </w:rPr>
      </w:pPr>
    </w:p>
    <w:p w14:paraId="0096F9D8" w14:textId="77777777" w:rsidR="00A80D93" w:rsidRPr="00A80D93" w:rsidRDefault="00A80D93" w:rsidP="00A80D93">
      <w:pPr>
        <w:spacing w:line="360" w:lineRule="auto"/>
        <w:jc w:val="both"/>
        <w:rPr>
          <w:rFonts w:ascii="Arial" w:hAnsi="Arial" w:cs="Arial"/>
          <w:sz w:val="28"/>
          <w:szCs w:val="28"/>
        </w:rPr>
      </w:pPr>
      <w:r w:rsidRPr="00A80D93">
        <w:rPr>
          <w:rFonts w:ascii="Arial" w:hAnsi="Arial" w:cs="Arial"/>
          <w:sz w:val="28"/>
          <w:szCs w:val="28"/>
        </w:rPr>
        <w:t>Research</w:t>
      </w:r>
    </w:p>
    <w:p w14:paraId="3AFB7EEE" w14:textId="15B273D7" w:rsidR="00A80D93" w:rsidRPr="00934684" w:rsidRDefault="00A80D93" w:rsidP="00A80D93">
      <w:pPr>
        <w:spacing w:line="360" w:lineRule="auto"/>
        <w:jc w:val="both"/>
        <w:rPr>
          <w:rFonts w:ascii="Arial" w:hAnsi="Arial" w:cs="Arial"/>
        </w:rPr>
      </w:pPr>
      <w:r w:rsidRPr="00934684">
        <w:rPr>
          <w:rFonts w:ascii="Arial" w:hAnsi="Arial" w:cs="Arial"/>
        </w:rPr>
        <w:t>A</w:t>
      </w:r>
      <w:r w:rsidR="00C474B5">
        <w:rPr>
          <w:rFonts w:ascii="Arial" w:hAnsi="Arial" w:cs="Arial"/>
        </w:rPr>
        <w:t>rtificial intelligence</w:t>
      </w:r>
      <w:r w:rsidRPr="00934684">
        <w:rPr>
          <w:rFonts w:ascii="Arial" w:hAnsi="Arial" w:cs="Arial"/>
        </w:rPr>
        <w:t xml:space="preserve"> in the design process, acts as the foundation. And when researching, it tends to take as much time as 75% of the entire design process. </w:t>
      </w:r>
      <w:r w:rsidRPr="00934684">
        <w:rPr>
          <w:rStyle w:val="FootnoteReference"/>
          <w:rFonts w:ascii="Arial" w:hAnsi="Arial" w:cs="Arial"/>
        </w:rPr>
        <w:footnoteReference w:id="18"/>
      </w:r>
      <w:r w:rsidRPr="00934684">
        <w:rPr>
          <w:rFonts w:ascii="Arial" w:hAnsi="Arial" w:cs="Arial"/>
        </w:rPr>
        <w:t xml:space="preserve">As AI software already knows everything about us, our interests, habits, likes, and dislikes, activities, friends, etc. AI is able to predict the growth of the population, prioritise projects, categorised streets according to their usage and so on, and then create plans that will satisfy everyone. In other words, AI supplements the architect’s research by showing simplified and specific results. Architects can evaluate site conditions with minute precision using existing BIM tools, which tap into these data constellations. In addition, architects can conduct building and environmental analyses without ever leaving the office through software such as Ecodesigner Star and open-source plugins for Google Sketchup. </w:t>
      </w:r>
    </w:p>
    <w:p w14:paraId="2904C4ED" w14:textId="77777777" w:rsidR="00A80D93" w:rsidRDefault="00A80D93" w:rsidP="00A80D93">
      <w:pPr>
        <w:spacing w:line="360" w:lineRule="auto"/>
        <w:rPr>
          <w:rFonts w:cstheme="minorHAnsi"/>
        </w:rPr>
      </w:pPr>
    </w:p>
    <w:p w14:paraId="370392D6" w14:textId="77777777" w:rsidR="00A80D93" w:rsidRPr="00A80D93" w:rsidRDefault="00A80D93" w:rsidP="00A80D93">
      <w:pPr>
        <w:spacing w:line="360" w:lineRule="auto"/>
        <w:jc w:val="both"/>
        <w:rPr>
          <w:rFonts w:ascii="Arial" w:hAnsi="Arial" w:cs="Arial"/>
          <w:sz w:val="28"/>
          <w:szCs w:val="28"/>
        </w:rPr>
      </w:pPr>
      <w:r w:rsidRPr="00A80D93">
        <w:rPr>
          <w:rFonts w:ascii="Arial" w:hAnsi="Arial" w:cs="Arial"/>
          <w:sz w:val="28"/>
          <w:szCs w:val="28"/>
        </w:rPr>
        <w:t>Experimentation</w:t>
      </w:r>
    </w:p>
    <w:p w14:paraId="1F24F44F" w14:textId="01C24865" w:rsidR="00A80D93" w:rsidRPr="00934684" w:rsidRDefault="00A80D93" w:rsidP="00A80D93">
      <w:pPr>
        <w:spacing w:line="360" w:lineRule="auto"/>
        <w:jc w:val="both"/>
        <w:rPr>
          <w:rFonts w:ascii="Arial" w:hAnsi="Arial" w:cs="Arial"/>
        </w:rPr>
      </w:pPr>
      <w:r w:rsidRPr="00934684">
        <w:rPr>
          <w:rFonts w:ascii="Arial" w:hAnsi="Arial" w:cs="Arial"/>
        </w:rPr>
        <w:t>A</w:t>
      </w:r>
      <w:r w:rsidR="00C474B5">
        <w:rPr>
          <w:rFonts w:ascii="Arial" w:hAnsi="Arial" w:cs="Arial"/>
        </w:rPr>
        <w:t xml:space="preserve">rtificial intelligence </w:t>
      </w:r>
      <w:r w:rsidRPr="00934684">
        <w:rPr>
          <w:rFonts w:ascii="Arial" w:hAnsi="Arial" w:cs="Arial"/>
        </w:rPr>
        <w:t xml:space="preserve">as the final juror means that the design’s stability, strength, and performance could not assessed earlier. And with the help of AI, we can test the design close </w:t>
      </w:r>
      <w:r w:rsidRPr="00934684">
        <w:rPr>
          <w:rFonts w:ascii="Arial" w:hAnsi="Arial" w:cs="Arial"/>
        </w:rPr>
        <w:lastRenderedPageBreak/>
        <w:t xml:space="preserve">enough to the site conditions and other parameters. And as a result, it enables the architect to experiment without affecting anybody. </w:t>
      </w:r>
    </w:p>
    <w:p w14:paraId="67BD48FF" w14:textId="77777777" w:rsidR="00A80D93" w:rsidRPr="00934684" w:rsidRDefault="00A80D93" w:rsidP="00A80D93">
      <w:pPr>
        <w:spacing w:line="360" w:lineRule="auto"/>
        <w:jc w:val="both"/>
        <w:rPr>
          <w:rFonts w:ascii="Arial" w:hAnsi="Arial" w:cs="Arial"/>
        </w:rPr>
      </w:pPr>
    </w:p>
    <w:p w14:paraId="63A657B8" w14:textId="048728B0" w:rsidR="00A80D93" w:rsidRDefault="00A80D93" w:rsidP="00A80D93">
      <w:pPr>
        <w:spacing w:line="360" w:lineRule="auto"/>
        <w:jc w:val="both"/>
        <w:rPr>
          <w:rFonts w:ascii="Arial" w:hAnsi="Arial" w:cs="Arial"/>
        </w:rPr>
      </w:pPr>
      <w:r w:rsidRPr="00934684">
        <w:rPr>
          <w:rFonts w:ascii="Arial" w:hAnsi="Arial" w:cs="Arial"/>
        </w:rPr>
        <w:t xml:space="preserve">Also, </w:t>
      </w:r>
      <w:r w:rsidR="00C474B5">
        <w:rPr>
          <w:rFonts w:ascii="Arial" w:hAnsi="Arial" w:cs="Arial"/>
        </w:rPr>
        <w:t>artificial intelligence</w:t>
      </w:r>
      <w:r w:rsidRPr="00934684">
        <w:rPr>
          <w:rFonts w:ascii="Arial" w:hAnsi="Arial" w:cs="Arial"/>
        </w:rPr>
        <w:t xml:space="preserve"> gives us the opportunity to help bring your vision to life through ‘Augmented Reality’ and ‘Virtual Reality’. A technology evolved to the point where you can walk through a design. In augmented reality, it allows the architects to interact with their projects by combining a digital model with the physical space, creating a 3D version of the proposed model, and placing it over the actual environment of the project. On the other hand, with virtual reality becoming more accessible to consumers and firms alike, the architecture industry has noticed. Virtual reality is typically experienced by wearing by wearing a headset that completely covers the user’s eyes and fully immerses them in the virtual environment.</w:t>
      </w:r>
    </w:p>
    <w:p w14:paraId="5D26C4F8" w14:textId="77777777" w:rsidR="00A80D93" w:rsidRDefault="00A80D93" w:rsidP="00A80D93">
      <w:pPr>
        <w:spacing w:line="360" w:lineRule="auto"/>
        <w:jc w:val="both"/>
        <w:rPr>
          <w:rFonts w:ascii="Arial" w:hAnsi="Arial" w:cs="Arial"/>
        </w:rPr>
      </w:pPr>
    </w:p>
    <w:p w14:paraId="6631D3CA" w14:textId="77777777" w:rsidR="00A80D93" w:rsidRPr="00A80D93" w:rsidRDefault="00A80D93" w:rsidP="00A80D93">
      <w:pPr>
        <w:spacing w:line="360" w:lineRule="auto"/>
        <w:jc w:val="both"/>
        <w:rPr>
          <w:rFonts w:ascii="Arial" w:hAnsi="Arial" w:cs="Arial"/>
          <w:sz w:val="28"/>
          <w:szCs w:val="28"/>
        </w:rPr>
      </w:pPr>
      <w:r w:rsidRPr="00A80D93">
        <w:rPr>
          <w:rFonts w:ascii="Arial" w:hAnsi="Arial" w:cs="Arial"/>
          <w:sz w:val="28"/>
          <w:szCs w:val="28"/>
        </w:rPr>
        <w:t xml:space="preserve">Empathy </w:t>
      </w:r>
    </w:p>
    <w:p w14:paraId="4881319E" w14:textId="59F7281D" w:rsidR="0008453E" w:rsidRDefault="00A80D93" w:rsidP="00A80D93">
      <w:pPr>
        <w:spacing w:line="360" w:lineRule="auto"/>
        <w:jc w:val="both"/>
        <w:rPr>
          <w:rFonts w:ascii="Arial" w:hAnsi="Arial" w:cs="Arial"/>
        </w:rPr>
      </w:pPr>
      <w:r w:rsidRPr="00934684">
        <w:rPr>
          <w:rFonts w:ascii="Arial" w:hAnsi="Arial" w:cs="Arial"/>
        </w:rPr>
        <w:t xml:space="preserve">However, </w:t>
      </w:r>
      <w:r w:rsidR="00C474B5">
        <w:rPr>
          <w:rFonts w:ascii="Arial" w:hAnsi="Arial" w:cs="Arial"/>
        </w:rPr>
        <w:t>artificial intelligence</w:t>
      </w:r>
      <w:r w:rsidRPr="00934684">
        <w:rPr>
          <w:rFonts w:ascii="Arial" w:hAnsi="Arial" w:cs="Arial"/>
        </w:rPr>
        <w:t xml:space="preserve"> cannot </w:t>
      </w:r>
      <w:r w:rsidR="0008453E">
        <w:rPr>
          <w:rFonts w:ascii="Arial" w:hAnsi="Arial" w:cs="Arial"/>
        </w:rPr>
        <w:t xml:space="preserve">currently </w:t>
      </w:r>
      <w:r w:rsidRPr="00934684">
        <w:rPr>
          <w:rFonts w:ascii="Arial" w:hAnsi="Arial" w:cs="Arial"/>
        </w:rPr>
        <w:t xml:space="preserve">deal with everything. Although AI can give us outputs from an asset of data and information stored previously it cannot curate one on its own. Although </w:t>
      </w:r>
      <w:r w:rsidR="00C474B5">
        <w:rPr>
          <w:rFonts w:ascii="Arial" w:hAnsi="Arial" w:cs="Arial"/>
        </w:rPr>
        <w:t>artificial intelligence</w:t>
      </w:r>
      <w:r w:rsidRPr="00934684">
        <w:rPr>
          <w:rFonts w:ascii="Arial" w:hAnsi="Arial" w:cs="Arial"/>
        </w:rPr>
        <w:t xml:space="preserve"> has no knowledge of emotional aspect and decision making, AI can offer a set of viable options for an architect, which was mentioned on the ‘Synthesis of Form’ on design thinking</w:t>
      </w:r>
      <w:r>
        <w:rPr>
          <w:rFonts w:ascii="Arial" w:hAnsi="Arial" w:cs="Arial"/>
        </w:rPr>
        <w:t>.</w:t>
      </w:r>
      <w:r>
        <w:rPr>
          <w:rStyle w:val="FootnoteReference"/>
          <w:rFonts w:ascii="Arial" w:hAnsi="Arial" w:cs="Arial"/>
        </w:rPr>
        <w:footnoteReference w:id="19"/>
      </w:r>
      <w:r>
        <w:rPr>
          <w:rFonts w:ascii="Arial" w:hAnsi="Arial" w:cs="Arial"/>
        </w:rPr>
        <w:t xml:space="preserve"> </w:t>
      </w:r>
      <w:r w:rsidRPr="00934684">
        <w:rPr>
          <w:rFonts w:ascii="Arial" w:hAnsi="Arial" w:cs="Arial"/>
        </w:rPr>
        <w:t>For example, an architect puts themselves into their client’s shoes and tries to figure out solutions that suit best for each scenario</w:t>
      </w:r>
      <w:r>
        <w:rPr>
          <w:rFonts w:ascii="Arial" w:hAnsi="Arial" w:cs="Arial"/>
        </w:rPr>
        <w:t xml:space="preserve">, giving an empathetic and emotive response, a human characteristic. </w:t>
      </w:r>
      <w:r w:rsidRPr="00934684">
        <w:rPr>
          <w:rFonts w:ascii="Arial" w:hAnsi="Arial" w:cs="Arial"/>
        </w:rPr>
        <w:t xml:space="preserve">Studies show that </w:t>
      </w:r>
      <w:r w:rsidRPr="00934684">
        <w:rPr>
          <w:rStyle w:val="FootnoteReference"/>
          <w:rFonts w:ascii="Arial" w:hAnsi="Arial" w:cs="Arial"/>
        </w:rPr>
        <w:footnoteReference w:id="20"/>
      </w:r>
      <w:r w:rsidRPr="00934684">
        <w:rPr>
          <w:rFonts w:ascii="Arial" w:hAnsi="Arial" w:cs="Arial"/>
        </w:rPr>
        <w:t xml:space="preserve">“most of the professions that were on the least likely side had human interaction as one of their cornerstones along with empathy and emotions.” </w:t>
      </w:r>
    </w:p>
    <w:p w14:paraId="7954CE07" w14:textId="77777777" w:rsidR="0008453E" w:rsidRDefault="0008453E" w:rsidP="00A80D93">
      <w:pPr>
        <w:spacing w:line="360" w:lineRule="auto"/>
        <w:jc w:val="both"/>
        <w:rPr>
          <w:rFonts w:ascii="Arial" w:hAnsi="Arial" w:cs="Arial"/>
        </w:rPr>
      </w:pPr>
    </w:p>
    <w:p w14:paraId="5F305DDF" w14:textId="77777777" w:rsidR="0008453E" w:rsidRPr="0008453E" w:rsidRDefault="0008453E" w:rsidP="0008453E">
      <w:pPr>
        <w:spacing w:line="360" w:lineRule="auto"/>
        <w:jc w:val="both"/>
        <w:rPr>
          <w:rFonts w:ascii="Arial" w:hAnsi="Arial" w:cs="Arial"/>
          <w:sz w:val="28"/>
          <w:szCs w:val="28"/>
        </w:rPr>
      </w:pPr>
      <w:r w:rsidRPr="0008453E">
        <w:rPr>
          <w:rFonts w:ascii="Arial" w:hAnsi="Arial" w:cs="Arial"/>
          <w:sz w:val="28"/>
          <w:szCs w:val="28"/>
        </w:rPr>
        <w:t>Creativity</w:t>
      </w:r>
    </w:p>
    <w:p w14:paraId="303A18E6" w14:textId="27388CA3" w:rsidR="0008453E" w:rsidRPr="00C474B5" w:rsidRDefault="0008453E" w:rsidP="0008453E">
      <w:pPr>
        <w:spacing w:line="360" w:lineRule="auto"/>
        <w:jc w:val="both"/>
        <w:rPr>
          <w:rFonts w:ascii="Arial" w:hAnsi="Arial" w:cs="Arial"/>
        </w:rPr>
      </w:pPr>
      <w:r w:rsidRPr="00934684">
        <w:rPr>
          <w:rFonts w:ascii="Arial" w:hAnsi="Arial" w:cs="Arial"/>
        </w:rPr>
        <w:t>A</w:t>
      </w:r>
      <w:r w:rsidR="00C474B5">
        <w:rPr>
          <w:rFonts w:ascii="Arial" w:hAnsi="Arial" w:cs="Arial"/>
        </w:rPr>
        <w:t>rtificial intelligence</w:t>
      </w:r>
      <w:r w:rsidRPr="00934684">
        <w:rPr>
          <w:rFonts w:ascii="Arial" w:hAnsi="Arial" w:cs="Arial"/>
        </w:rPr>
        <w:t xml:space="preserve"> can take over repetitive tasks.</w:t>
      </w:r>
      <w:r>
        <w:rPr>
          <w:rFonts w:ascii="Arial" w:hAnsi="Arial" w:cs="Arial"/>
        </w:rPr>
        <w:t xml:space="preserve"> </w:t>
      </w:r>
      <w:r w:rsidRPr="00934684">
        <w:rPr>
          <w:rFonts w:ascii="Arial" w:hAnsi="Arial" w:cs="Arial"/>
        </w:rPr>
        <w:t>”Software tools and programs can now make building calculations and environmental analysis a simple task.”</w:t>
      </w:r>
      <w:r w:rsidRPr="00934684">
        <w:rPr>
          <w:rStyle w:val="FootnoteReference"/>
          <w:rFonts w:ascii="Arial" w:hAnsi="Arial" w:cs="Arial"/>
        </w:rPr>
        <w:footnoteReference w:id="21"/>
      </w:r>
      <w:r>
        <w:rPr>
          <w:rFonts w:ascii="Arial" w:hAnsi="Arial" w:cs="Arial"/>
        </w:rPr>
        <w:t xml:space="preserve"> </w:t>
      </w:r>
      <w:r w:rsidRPr="00934684">
        <w:rPr>
          <w:rFonts w:ascii="Arial" w:hAnsi="Arial" w:cs="Arial"/>
        </w:rPr>
        <w:t xml:space="preserve">Redrafting and revising drawings will be taken over by AI, which would help render precise and accurate drawings, meaning that the architect would be left with time in hand to focus more on the project. </w:t>
      </w:r>
    </w:p>
    <w:p w14:paraId="3FDA068C" w14:textId="77777777" w:rsidR="0008453E" w:rsidRPr="00934684" w:rsidRDefault="0008453E" w:rsidP="0008453E">
      <w:pPr>
        <w:spacing w:line="360" w:lineRule="auto"/>
        <w:jc w:val="both"/>
        <w:rPr>
          <w:rFonts w:ascii="Arial" w:hAnsi="Arial" w:cs="Arial"/>
          <w:i/>
          <w:iCs/>
        </w:rPr>
      </w:pPr>
      <w:r w:rsidRPr="00934684">
        <w:rPr>
          <w:rFonts w:ascii="Arial" w:hAnsi="Arial" w:cs="Arial"/>
          <w:i/>
          <w:iCs/>
        </w:rPr>
        <w:lastRenderedPageBreak/>
        <w:t>“But can AI learn to be creative?”</w:t>
      </w:r>
    </w:p>
    <w:p w14:paraId="1B3CB555" w14:textId="6966AA69" w:rsidR="0008453E" w:rsidRDefault="0008453E" w:rsidP="0008453E">
      <w:pPr>
        <w:spacing w:line="360" w:lineRule="auto"/>
        <w:jc w:val="both"/>
        <w:rPr>
          <w:rFonts w:ascii="Arial" w:hAnsi="Arial" w:cs="Arial"/>
        </w:rPr>
      </w:pPr>
      <w:r w:rsidRPr="00934684">
        <w:rPr>
          <w:rFonts w:ascii="Arial" w:hAnsi="Arial" w:cs="Arial"/>
        </w:rPr>
        <w:t xml:space="preserve">With the advancements in </w:t>
      </w:r>
      <w:r w:rsidR="00C474B5">
        <w:rPr>
          <w:rFonts w:ascii="Arial" w:hAnsi="Arial" w:cs="Arial"/>
        </w:rPr>
        <w:t>artificial intelligence</w:t>
      </w:r>
      <w:r w:rsidRPr="00934684">
        <w:rPr>
          <w:rFonts w:ascii="Arial" w:hAnsi="Arial" w:cs="Arial"/>
        </w:rPr>
        <w:t xml:space="preserve"> today, there is a possibility that computers can be taught on some parameters of creativity. However, studies point out that teaching computers to be creative, is inherently different from how humans learn to create. Therefore, many questions how AI can develop its sense of creativity.</w:t>
      </w:r>
      <w:r>
        <w:rPr>
          <w:rFonts w:ascii="Arial" w:hAnsi="Arial" w:cs="Arial"/>
        </w:rPr>
        <w:t xml:space="preserve"> </w:t>
      </w:r>
    </w:p>
    <w:p w14:paraId="7A03D910" w14:textId="77777777" w:rsidR="0008453E" w:rsidRDefault="0008453E" w:rsidP="0008453E">
      <w:pPr>
        <w:spacing w:line="360" w:lineRule="auto"/>
        <w:jc w:val="both"/>
        <w:rPr>
          <w:rFonts w:ascii="Arial" w:hAnsi="Arial" w:cs="Arial"/>
        </w:rPr>
      </w:pPr>
    </w:p>
    <w:p w14:paraId="628ADA6A" w14:textId="0C03A910" w:rsidR="0008453E" w:rsidRPr="00934684" w:rsidRDefault="0008453E" w:rsidP="0008453E">
      <w:pPr>
        <w:spacing w:line="360" w:lineRule="auto"/>
        <w:jc w:val="both"/>
        <w:rPr>
          <w:rFonts w:ascii="Arial" w:hAnsi="Arial" w:cs="Arial"/>
        </w:rPr>
      </w:pPr>
      <w:r w:rsidRPr="00934684">
        <w:rPr>
          <w:rFonts w:ascii="Arial" w:hAnsi="Arial" w:cs="Arial"/>
        </w:rPr>
        <w:t>University of Sussex cognitive scientist, Margaret Boden, who also serves as an advisor at Stephen Hawking’s Leverhulme Centre for the Future of Intelligence, explains that “many</w:t>
      </w:r>
      <w:r>
        <w:rPr>
          <w:rFonts w:ascii="Arial" w:hAnsi="Arial" w:cs="Arial"/>
        </w:rPr>
        <w:t xml:space="preserve"> </w:t>
      </w:r>
      <w:r w:rsidRPr="00934684">
        <w:rPr>
          <w:rFonts w:ascii="Arial" w:hAnsi="Arial" w:cs="Arial"/>
        </w:rPr>
        <w:t>examples of creativity involve learning and exploring in a hierarchy style. For example, if you have a computer that comes up with random combinations of musical notes, a human being who has sufficient insight and time could well pick up an idea or two. Whereas a gifted artist might hear the same random compilation and come away with a completely novel idea, one that sparks a totally new form of composition.”</w:t>
      </w:r>
      <w:r w:rsidRPr="00934684">
        <w:rPr>
          <w:rStyle w:val="FootnoteReference"/>
          <w:rFonts w:ascii="Arial" w:hAnsi="Arial" w:cs="Arial"/>
        </w:rPr>
        <w:footnoteReference w:id="22"/>
      </w:r>
    </w:p>
    <w:p w14:paraId="03E9F924" w14:textId="77777777" w:rsidR="0008453E" w:rsidRPr="00934684" w:rsidRDefault="0008453E" w:rsidP="0008453E">
      <w:pPr>
        <w:spacing w:line="360" w:lineRule="auto"/>
        <w:jc w:val="both"/>
        <w:rPr>
          <w:rFonts w:ascii="Arial" w:hAnsi="Arial" w:cs="Arial"/>
        </w:rPr>
      </w:pPr>
    </w:p>
    <w:p w14:paraId="4CAA352A" w14:textId="3762AF74" w:rsidR="005D2E6D" w:rsidRDefault="0008453E" w:rsidP="0008453E">
      <w:pPr>
        <w:spacing w:line="360" w:lineRule="auto"/>
        <w:jc w:val="both"/>
        <w:rPr>
          <w:rFonts w:ascii="Arial" w:hAnsi="Arial" w:cs="Arial"/>
        </w:rPr>
      </w:pPr>
      <w:r w:rsidRPr="00934684">
        <w:rPr>
          <w:rFonts w:ascii="Arial" w:hAnsi="Arial" w:cs="Arial"/>
        </w:rPr>
        <w:t xml:space="preserve">Boden estimates that 95% of what professional artists and scientists do is exploratory and perhaps the other 5% is truly transformational creativity. There is a lot of processes behind creative thinking, and she believes that </w:t>
      </w:r>
      <w:r w:rsidR="0050160B">
        <w:rPr>
          <w:rFonts w:ascii="Arial" w:hAnsi="Arial" w:cs="Arial"/>
        </w:rPr>
        <w:t>artificial intelligence</w:t>
      </w:r>
      <w:r w:rsidRPr="00934684">
        <w:rPr>
          <w:rFonts w:ascii="Arial" w:hAnsi="Arial" w:cs="Arial"/>
        </w:rPr>
        <w:t xml:space="preserve"> has a big role to play.</w:t>
      </w:r>
    </w:p>
    <w:p w14:paraId="2D7E67CF" w14:textId="65613728" w:rsidR="005D2E6D" w:rsidRDefault="005D2E6D" w:rsidP="0008453E">
      <w:pPr>
        <w:spacing w:line="360" w:lineRule="auto"/>
        <w:jc w:val="both"/>
        <w:rPr>
          <w:rFonts w:ascii="Arial" w:hAnsi="Arial" w:cs="Arial"/>
        </w:rPr>
      </w:pPr>
    </w:p>
    <w:p w14:paraId="5D8DD3E5" w14:textId="2506D448" w:rsidR="005D2E6D" w:rsidRDefault="005D2E6D" w:rsidP="0008453E">
      <w:pPr>
        <w:spacing w:line="360" w:lineRule="auto"/>
        <w:jc w:val="both"/>
        <w:rPr>
          <w:rFonts w:ascii="Arial" w:hAnsi="Arial" w:cs="Arial"/>
        </w:rPr>
      </w:pPr>
    </w:p>
    <w:p w14:paraId="120A8AB4" w14:textId="3977C5E0" w:rsidR="005D2E6D" w:rsidRDefault="005D2E6D" w:rsidP="0008453E">
      <w:pPr>
        <w:spacing w:line="360" w:lineRule="auto"/>
        <w:jc w:val="both"/>
        <w:rPr>
          <w:rFonts w:ascii="Arial" w:hAnsi="Arial" w:cs="Arial"/>
        </w:rPr>
      </w:pPr>
    </w:p>
    <w:p w14:paraId="42EEFBD7" w14:textId="65403C4C" w:rsidR="005D2E6D" w:rsidRDefault="005D2E6D" w:rsidP="0008453E">
      <w:pPr>
        <w:spacing w:line="360" w:lineRule="auto"/>
        <w:jc w:val="both"/>
        <w:rPr>
          <w:rFonts w:ascii="Arial" w:hAnsi="Arial" w:cs="Arial"/>
        </w:rPr>
      </w:pPr>
    </w:p>
    <w:p w14:paraId="6C561D9A" w14:textId="3EBA8FA9" w:rsidR="005D2E6D" w:rsidRDefault="005D2E6D" w:rsidP="0008453E">
      <w:pPr>
        <w:spacing w:line="360" w:lineRule="auto"/>
        <w:jc w:val="both"/>
        <w:rPr>
          <w:rFonts w:ascii="Arial" w:hAnsi="Arial" w:cs="Arial"/>
        </w:rPr>
      </w:pPr>
    </w:p>
    <w:p w14:paraId="162623D5" w14:textId="50396943" w:rsidR="005D2E6D" w:rsidRDefault="005D2E6D" w:rsidP="0008453E">
      <w:pPr>
        <w:spacing w:line="360" w:lineRule="auto"/>
        <w:jc w:val="both"/>
        <w:rPr>
          <w:rFonts w:ascii="Arial" w:hAnsi="Arial" w:cs="Arial"/>
        </w:rPr>
      </w:pPr>
    </w:p>
    <w:p w14:paraId="458802BC" w14:textId="0DDDC682" w:rsidR="005D2E6D" w:rsidRDefault="005D2E6D" w:rsidP="0008453E">
      <w:pPr>
        <w:spacing w:line="360" w:lineRule="auto"/>
        <w:jc w:val="both"/>
        <w:rPr>
          <w:rFonts w:ascii="Arial" w:hAnsi="Arial" w:cs="Arial"/>
        </w:rPr>
      </w:pPr>
    </w:p>
    <w:p w14:paraId="10152566" w14:textId="16486810" w:rsidR="005D2E6D" w:rsidRDefault="005D2E6D" w:rsidP="0008453E">
      <w:pPr>
        <w:spacing w:line="360" w:lineRule="auto"/>
        <w:jc w:val="both"/>
        <w:rPr>
          <w:rFonts w:ascii="Arial" w:hAnsi="Arial" w:cs="Arial"/>
        </w:rPr>
      </w:pPr>
    </w:p>
    <w:p w14:paraId="72CCF584" w14:textId="3BF3C2A3" w:rsidR="005D2E6D" w:rsidRDefault="005D2E6D" w:rsidP="0008453E">
      <w:pPr>
        <w:spacing w:line="360" w:lineRule="auto"/>
        <w:jc w:val="both"/>
        <w:rPr>
          <w:rFonts w:ascii="Arial" w:hAnsi="Arial" w:cs="Arial"/>
        </w:rPr>
      </w:pPr>
    </w:p>
    <w:p w14:paraId="117EC075" w14:textId="46AA08CB" w:rsidR="005D2E6D" w:rsidRDefault="005D2E6D" w:rsidP="0008453E">
      <w:pPr>
        <w:spacing w:line="360" w:lineRule="auto"/>
        <w:jc w:val="both"/>
        <w:rPr>
          <w:rFonts w:ascii="Arial" w:hAnsi="Arial" w:cs="Arial"/>
        </w:rPr>
      </w:pPr>
    </w:p>
    <w:p w14:paraId="042027BF" w14:textId="77777777" w:rsidR="005D2E6D" w:rsidRPr="00934684" w:rsidRDefault="005D2E6D" w:rsidP="0008453E">
      <w:pPr>
        <w:spacing w:line="360" w:lineRule="auto"/>
        <w:jc w:val="both"/>
        <w:rPr>
          <w:rFonts w:ascii="Arial" w:hAnsi="Arial" w:cs="Arial"/>
        </w:rPr>
      </w:pPr>
    </w:p>
    <w:p w14:paraId="6641B33B" w14:textId="77777777" w:rsidR="005D2E6D" w:rsidRDefault="005D2E6D" w:rsidP="005D2E6D">
      <w:pPr>
        <w:pStyle w:val="Heading2"/>
        <w:spacing w:line="360" w:lineRule="auto"/>
        <w:jc w:val="both"/>
        <w:rPr>
          <w:rFonts w:ascii="Arial" w:hAnsi="Arial" w:cs="Arial"/>
          <w:sz w:val="28"/>
          <w:szCs w:val="28"/>
        </w:rPr>
      </w:pPr>
      <w:r>
        <w:rPr>
          <w:rFonts w:ascii="Arial" w:hAnsi="Arial" w:cs="Arial"/>
          <w:sz w:val="28"/>
          <w:szCs w:val="28"/>
        </w:rPr>
        <w:lastRenderedPageBreak/>
        <w:t xml:space="preserve">Alan Turning </w:t>
      </w:r>
    </w:p>
    <w:p w14:paraId="0185B92D" w14:textId="77777777" w:rsidR="005D2E6D" w:rsidRDefault="005D2E6D" w:rsidP="005D2E6D">
      <w:pPr>
        <w:pStyle w:val="Heading2"/>
        <w:spacing w:line="360" w:lineRule="auto"/>
        <w:jc w:val="both"/>
        <w:rPr>
          <w:rFonts w:ascii="Arial" w:hAnsi="Arial" w:cs="Arial"/>
          <w:sz w:val="28"/>
          <w:szCs w:val="28"/>
        </w:rPr>
      </w:pPr>
    </w:p>
    <w:p w14:paraId="021DA58E" w14:textId="77777777" w:rsidR="005D2E6D" w:rsidRPr="00934684" w:rsidRDefault="005D2E6D" w:rsidP="005D2E6D">
      <w:pPr>
        <w:spacing w:line="360" w:lineRule="auto"/>
        <w:jc w:val="both"/>
        <w:rPr>
          <w:rFonts w:ascii="Arial" w:hAnsi="Arial" w:cs="Arial"/>
        </w:rPr>
      </w:pPr>
      <w:r w:rsidRPr="00934684">
        <w:rPr>
          <w:rStyle w:val="FootnoteReference"/>
          <w:rFonts w:ascii="Arial" w:hAnsi="Arial" w:cs="Arial"/>
        </w:rPr>
        <w:footnoteReference w:id="23"/>
      </w:r>
      <w:r w:rsidRPr="00934684">
        <w:rPr>
          <w:rFonts w:ascii="Arial" w:hAnsi="Arial" w:cs="Arial"/>
        </w:rPr>
        <w:t>In 1935, Alan Turing described the computing machine “as a limitless memory and a scanner that moves back and forth through the memory, symbol by symbol, reading what it finds and writing further symbols.” The scanner operates on, modifies, or improves its program through a program of instructions. Later in 1947, Turing mentioned that the computer intelligence, saying “what we want is a machine that can learn from experience, and that the possibility of letting the machine alter its own instructions provides the mechanism for this.”</w:t>
      </w:r>
    </w:p>
    <w:p w14:paraId="4664E086" w14:textId="77777777" w:rsidR="005D2E6D" w:rsidRPr="00934684" w:rsidRDefault="005D2E6D" w:rsidP="005D2E6D">
      <w:pPr>
        <w:spacing w:line="360" w:lineRule="auto"/>
        <w:jc w:val="both"/>
        <w:rPr>
          <w:rFonts w:ascii="Arial" w:hAnsi="Arial" w:cs="Arial"/>
        </w:rPr>
      </w:pPr>
    </w:p>
    <w:p w14:paraId="38A72775" w14:textId="39371994" w:rsidR="005D2E6D" w:rsidRPr="005D2E6D" w:rsidRDefault="005D2E6D" w:rsidP="005D2E6D">
      <w:pPr>
        <w:spacing w:line="360" w:lineRule="auto"/>
        <w:jc w:val="both"/>
        <w:rPr>
          <w:rFonts w:ascii="Arial" w:hAnsi="Arial" w:cs="Arial"/>
          <w:i/>
          <w:iCs/>
        </w:rPr>
      </w:pPr>
      <w:r w:rsidRPr="005D2E6D">
        <w:rPr>
          <w:rFonts w:ascii="Arial" w:hAnsi="Arial" w:cs="Arial"/>
          <w:i/>
          <w:iCs/>
        </w:rPr>
        <w:t>“Can machines think?”</w:t>
      </w:r>
      <w:r>
        <w:rPr>
          <w:rFonts w:ascii="Arial" w:hAnsi="Arial" w:cs="Arial"/>
          <w:i/>
          <w:iCs/>
        </w:rPr>
        <w:t xml:space="preserve"> </w:t>
      </w:r>
      <w:r w:rsidRPr="00934684">
        <w:rPr>
          <w:rFonts w:ascii="Arial" w:hAnsi="Arial" w:cs="Arial"/>
        </w:rPr>
        <w:t xml:space="preserve">Turning (1950) states that a computer deserves to be called intelligent if it could deceive a human into believing that it was human. </w:t>
      </w:r>
      <w:r w:rsidRPr="00934684">
        <w:rPr>
          <w:rStyle w:val="FootnoteReference"/>
          <w:rFonts w:ascii="Arial" w:hAnsi="Arial" w:cs="Arial"/>
        </w:rPr>
        <w:footnoteReference w:id="24"/>
      </w:r>
      <w:r w:rsidRPr="00934684">
        <w:rPr>
          <w:rFonts w:ascii="Arial" w:hAnsi="Arial" w:cs="Arial"/>
        </w:rPr>
        <w:t xml:space="preserve">In 1950, Turing proposed that a computer can possess artificial intelligence if it could mimic human responses under specific conditions. As a result, he introduced a practical test for computer intelligence known as the Turing test, which involves three participants: a computer, a human interrogator, and a human foil. The interrogator attempts to determine by asking questions of the other two participants, which is the computer. </w:t>
      </w:r>
    </w:p>
    <w:p w14:paraId="7FA18E8A" w14:textId="77777777" w:rsidR="005D2E6D" w:rsidRPr="00934684" w:rsidRDefault="005D2E6D" w:rsidP="005D2E6D">
      <w:pPr>
        <w:spacing w:line="360" w:lineRule="auto"/>
        <w:jc w:val="both"/>
        <w:rPr>
          <w:rFonts w:ascii="Arial" w:hAnsi="Arial" w:cs="Arial"/>
        </w:rPr>
      </w:pPr>
    </w:p>
    <w:p w14:paraId="73E63892" w14:textId="2375CFE5" w:rsidR="005D2E6D" w:rsidRDefault="005D2E6D" w:rsidP="005D2E6D">
      <w:pPr>
        <w:spacing w:line="360" w:lineRule="auto"/>
        <w:jc w:val="both"/>
        <w:rPr>
          <w:rFonts w:ascii="Arial" w:hAnsi="Arial" w:cs="Arial"/>
        </w:rPr>
      </w:pPr>
      <w:r w:rsidRPr="00934684">
        <w:rPr>
          <w:rFonts w:ascii="Arial" w:hAnsi="Arial" w:cs="Arial"/>
        </w:rPr>
        <w:t>The test is administered in a room under the supervision of a judge. A person and a computer program are hidden during the test. During the conversation, the judge attempts to tell which party is the human and which is the computer. If he or she cannot identify the party from its differences, as a result the computer has demonstrated human intelligence, proving that it can think. Using this simple method, it can be determined whether or not a machine can demonstrate human intelligence; if a machine engages in a conversation with a human, it has demonstrated human intelligence</w:t>
      </w:r>
      <w:r>
        <w:rPr>
          <w:rFonts w:ascii="Arial" w:hAnsi="Arial" w:cs="Arial"/>
        </w:rPr>
        <w:t xml:space="preserve"> (as shown in figure 1</w:t>
      </w:r>
      <w:r w:rsidR="000D35B1">
        <w:rPr>
          <w:rFonts w:ascii="Arial" w:hAnsi="Arial" w:cs="Arial"/>
        </w:rPr>
        <w:t>0</w:t>
      </w:r>
      <w:r>
        <w:rPr>
          <w:rFonts w:ascii="Arial" w:hAnsi="Arial" w:cs="Arial"/>
        </w:rPr>
        <w:t>)</w:t>
      </w:r>
    </w:p>
    <w:p w14:paraId="69FDB2D0" w14:textId="0C01FF51" w:rsidR="005D2E6D" w:rsidRDefault="005D2E6D" w:rsidP="005D2E6D">
      <w:pPr>
        <w:spacing w:line="360" w:lineRule="auto"/>
        <w:jc w:val="both"/>
        <w:rPr>
          <w:rFonts w:ascii="Arial" w:hAnsi="Arial" w:cs="Arial"/>
        </w:rPr>
      </w:pPr>
    </w:p>
    <w:p w14:paraId="43AC8B36" w14:textId="4D6566B7" w:rsidR="005D2E6D" w:rsidRDefault="005D2E6D" w:rsidP="005D2E6D">
      <w:pPr>
        <w:spacing w:line="360" w:lineRule="auto"/>
        <w:jc w:val="both"/>
        <w:rPr>
          <w:rFonts w:ascii="Arial" w:hAnsi="Arial" w:cs="Arial"/>
        </w:rPr>
      </w:pPr>
    </w:p>
    <w:p w14:paraId="46225AFD" w14:textId="2F0973F4" w:rsidR="005D2E6D" w:rsidRDefault="005D2E6D" w:rsidP="005D2E6D">
      <w:pPr>
        <w:spacing w:line="360" w:lineRule="auto"/>
        <w:jc w:val="both"/>
        <w:rPr>
          <w:rFonts w:ascii="Arial" w:hAnsi="Arial" w:cs="Arial"/>
        </w:rPr>
      </w:pPr>
    </w:p>
    <w:p w14:paraId="18B21B87" w14:textId="03D6D340" w:rsidR="005D2E6D" w:rsidRDefault="005D2E6D" w:rsidP="005D2E6D">
      <w:pPr>
        <w:spacing w:line="360" w:lineRule="auto"/>
        <w:jc w:val="both"/>
        <w:rPr>
          <w:rFonts w:ascii="Arial" w:hAnsi="Arial" w:cs="Arial"/>
        </w:rPr>
      </w:pPr>
    </w:p>
    <w:p w14:paraId="6373037B" w14:textId="4E597F97" w:rsidR="005D2E6D" w:rsidRDefault="005D2E6D" w:rsidP="005D2E6D">
      <w:pPr>
        <w:spacing w:line="360" w:lineRule="auto"/>
        <w:jc w:val="both"/>
        <w:rPr>
          <w:rFonts w:ascii="Arial" w:hAnsi="Arial" w:cs="Arial"/>
        </w:rPr>
      </w:pPr>
    </w:p>
    <w:p w14:paraId="3794E001" w14:textId="5CAEE78C" w:rsidR="005D2E6D" w:rsidRDefault="00653DBF" w:rsidP="00653DBF">
      <w:pPr>
        <w:spacing w:line="360" w:lineRule="auto"/>
        <w:jc w:val="center"/>
        <w:rPr>
          <w:rFonts w:ascii="Arial" w:hAnsi="Arial" w:cs="Arial"/>
        </w:rPr>
      </w:pPr>
      <w:r w:rsidRPr="00416F10">
        <w:rPr>
          <w:rFonts w:ascii="Times New Roman" w:eastAsia="Times New Roman" w:hAnsi="Times New Roman" w:cs="Times New Roman"/>
          <w:noProof/>
          <w:lang w:eastAsia="en-GB"/>
        </w:rPr>
        <w:lastRenderedPageBreak/>
        <w:drawing>
          <wp:anchor distT="0" distB="0" distL="114300" distR="114300" simplePos="0" relativeHeight="251679744" behindDoc="1" locked="0" layoutInCell="1" allowOverlap="1" wp14:anchorId="3756ECC1" wp14:editId="3CA2C19B">
            <wp:simplePos x="0" y="0"/>
            <wp:positionH relativeFrom="column">
              <wp:posOffset>0</wp:posOffset>
            </wp:positionH>
            <wp:positionV relativeFrom="page">
              <wp:posOffset>1159510</wp:posOffset>
            </wp:positionV>
            <wp:extent cx="5843270" cy="3970020"/>
            <wp:effectExtent l="0" t="0" r="0" b="5080"/>
            <wp:wrapTight wrapText="bothSides">
              <wp:wrapPolygon edited="0">
                <wp:start x="0" y="0"/>
                <wp:lineTo x="0" y="21559"/>
                <wp:lineTo x="21548" y="21559"/>
                <wp:lineTo x="21548" y="0"/>
                <wp:lineTo x="0" y="0"/>
              </wp:wrapPolygon>
            </wp:wrapTight>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3270" cy="3970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4BA805" w14:textId="2E6C16AD" w:rsidR="005D2E6D" w:rsidRDefault="005D2E6D" w:rsidP="00653DBF">
      <w:pPr>
        <w:spacing w:line="360" w:lineRule="auto"/>
        <w:jc w:val="center"/>
        <w:rPr>
          <w:rFonts w:ascii="Arial" w:hAnsi="Arial" w:cs="Arial"/>
        </w:rPr>
      </w:pPr>
      <w:r>
        <w:rPr>
          <w:rFonts w:ascii="Arial" w:hAnsi="Arial" w:cs="Arial"/>
        </w:rPr>
        <w:t xml:space="preserve">Figure </w:t>
      </w:r>
      <w:r w:rsidR="000D35B1">
        <w:rPr>
          <w:rFonts w:ascii="Arial" w:hAnsi="Arial" w:cs="Arial"/>
        </w:rPr>
        <w:t>10</w:t>
      </w:r>
      <w:r>
        <w:rPr>
          <w:rFonts w:ascii="Arial" w:hAnsi="Arial" w:cs="Arial"/>
        </w:rPr>
        <w:t xml:space="preserve">: The Turing test </w:t>
      </w:r>
      <w:r w:rsidR="00ED54F3">
        <w:rPr>
          <w:rFonts w:ascii="Arial" w:hAnsi="Arial" w:cs="Arial"/>
        </w:rPr>
        <w:t>in 1950.</w:t>
      </w:r>
      <w:r w:rsidR="00ED54F3">
        <w:rPr>
          <w:rStyle w:val="FootnoteReference"/>
          <w:rFonts w:ascii="Arial" w:hAnsi="Arial" w:cs="Arial"/>
        </w:rPr>
        <w:footnoteReference w:id="25"/>
      </w:r>
    </w:p>
    <w:p w14:paraId="15A5CDE5" w14:textId="77777777" w:rsidR="00653DBF" w:rsidRDefault="00653DBF" w:rsidP="00653DBF">
      <w:pPr>
        <w:spacing w:line="360" w:lineRule="auto"/>
        <w:jc w:val="center"/>
        <w:rPr>
          <w:rFonts w:ascii="Arial" w:hAnsi="Arial" w:cs="Arial"/>
        </w:rPr>
      </w:pPr>
    </w:p>
    <w:p w14:paraId="5441F02E" w14:textId="5ADCC33F" w:rsidR="004F669B" w:rsidRDefault="004F669B" w:rsidP="004F669B">
      <w:pPr>
        <w:spacing w:line="360" w:lineRule="auto"/>
        <w:jc w:val="both"/>
        <w:rPr>
          <w:rFonts w:ascii="Arial" w:hAnsi="Arial" w:cs="Arial"/>
        </w:rPr>
      </w:pPr>
      <w:r w:rsidRPr="00934684">
        <w:rPr>
          <w:rFonts w:ascii="Arial" w:hAnsi="Arial" w:cs="Arial"/>
        </w:rPr>
        <w:t>As a result of this test, the Turing test judges the conversational skills of the machine. According to the test, a computer program can think if its responses can fool a human into believing it is human. Many questions the validity of the test, but padding it remains a significant challenge for artificial intelligence developers.</w:t>
      </w:r>
      <w:r>
        <w:rPr>
          <w:rFonts w:ascii="Arial" w:hAnsi="Arial" w:cs="Arial"/>
        </w:rPr>
        <w:t xml:space="preserve"> Will artificial intelligence gain empathy and creativity through the improvements of AI thinking?</w:t>
      </w:r>
    </w:p>
    <w:p w14:paraId="6556A8FF" w14:textId="489E1986" w:rsidR="00653DBF" w:rsidRDefault="00653DBF" w:rsidP="004F669B">
      <w:pPr>
        <w:spacing w:line="360" w:lineRule="auto"/>
        <w:jc w:val="both"/>
        <w:rPr>
          <w:rFonts w:ascii="Arial" w:hAnsi="Arial" w:cs="Arial"/>
        </w:rPr>
      </w:pPr>
    </w:p>
    <w:p w14:paraId="7446102E" w14:textId="3EE7A122" w:rsidR="00653DBF" w:rsidRDefault="00653DBF" w:rsidP="004F669B">
      <w:pPr>
        <w:spacing w:line="360" w:lineRule="auto"/>
        <w:jc w:val="both"/>
        <w:rPr>
          <w:rFonts w:ascii="Arial" w:hAnsi="Arial" w:cs="Arial"/>
        </w:rPr>
      </w:pPr>
    </w:p>
    <w:p w14:paraId="571D68E5" w14:textId="1E4E0757" w:rsidR="00653DBF" w:rsidRDefault="00653DBF" w:rsidP="004F669B">
      <w:pPr>
        <w:spacing w:line="360" w:lineRule="auto"/>
        <w:jc w:val="both"/>
        <w:rPr>
          <w:rFonts w:ascii="Arial" w:hAnsi="Arial" w:cs="Arial"/>
        </w:rPr>
      </w:pPr>
    </w:p>
    <w:p w14:paraId="327C4888" w14:textId="64F75E86" w:rsidR="00653DBF" w:rsidRDefault="00653DBF" w:rsidP="004F669B">
      <w:pPr>
        <w:spacing w:line="360" w:lineRule="auto"/>
        <w:jc w:val="both"/>
        <w:rPr>
          <w:rFonts w:ascii="Arial" w:hAnsi="Arial" w:cs="Arial"/>
        </w:rPr>
      </w:pPr>
    </w:p>
    <w:p w14:paraId="00F221B6" w14:textId="6403ED3A" w:rsidR="00653DBF" w:rsidRDefault="00653DBF" w:rsidP="004F669B">
      <w:pPr>
        <w:spacing w:line="360" w:lineRule="auto"/>
        <w:jc w:val="both"/>
        <w:rPr>
          <w:rFonts w:ascii="Arial" w:hAnsi="Arial" w:cs="Arial"/>
        </w:rPr>
      </w:pPr>
    </w:p>
    <w:p w14:paraId="05B0A710" w14:textId="6505B959" w:rsidR="00653DBF" w:rsidRDefault="00653DBF" w:rsidP="004F669B">
      <w:pPr>
        <w:spacing w:line="360" w:lineRule="auto"/>
        <w:jc w:val="both"/>
        <w:rPr>
          <w:rFonts w:ascii="Arial" w:hAnsi="Arial" w:cs="Arial"/>
        </w:rPr>
      </w:pPr>
    </w:p>
    <w:p w14:paraId="7EC92B7F" w14:textId="7E0A6E5C" w:rsidR="00653DBF" w:rsidRDefault="00653DBF" w:rsidP="00653DBF">
      <w:pPr>
        <w:pStyle w:val="Heading2"/>
        <w:spacing w:line="360" w:lineRule="auto"/>
        <w:jc w:val="both"/>
        <w:rPr>
          <w:rFonts w:ascii="Arial" w:hAnsi="Arial" w:cs="Arial"/>
          <w:sz w:val="28"/>
          <w:szCs w:val="28"/>
        </w:rPr>
      </w:pPr>
      <w:r>
        <w:rPr>
          <w:rFonts w:ascii="Arial" w:hAnsi="Arial" w:cs="Arial"/>
          <w:sz w:val="28"/>
          <w:szCs w:val="28"/>
        </w:rPr>
        <w:lastRenderedPageBreak/>
        <w:t>A</w:t>
      </w:r>
      <w:r>
        <w:rPr>
          <w:rFonts w:ascii="Arial" w:hAnsi="Arial" w:cs="Arial"/>
          <w:sz w:val="28"/>
          <w:szCs w:val="28"/>
        </w:rPr>
        <w:t>rtificial intelligence used in architecture practice</w:t>
      </w:r>
    </w:p>
    <w:p w14:paraId="06969D3A" w14:textId="77777777" w:rsidR="00653DBF" w:rsidRDefault="00653DBF" w:rsidP="00653DBF">
      <w:pPr>
        <w:pStyle w:val="Heading2"/>
        <w:spacing w:line="360" w:lineRule="auto"/>
        <w:jc w:val="both"/>
        <w:rPr>
          <w:rFonts w:ascii="Arial" w:hAnsi="Arial" w:cs="Arial"/>
          <w:sz w:val="28"/>
          <w:szCs w:val="28"/>
        </w:rPr>
      </w:pPr>
    </w:p>
    <w:p w14:paraId="532FB958" w14:textId="77777777" w:rsidR="00653DBF" w:rsidRDefault="00653DBF" w:rsidP="00653DBF">
      <w:pPr>
        <w:spacing w:line="360" w:lineRule="auto"/>
        <w:jc w:val="both"/>
        <w:rPr>
          <w:rFonts w:ascii="Arial" w:hAnsi="Arial" w:cs="Arial"/>
        </w:rPr>
      </w:pPr>
      <w:r w:rsidRPr="00934684">
        <w:rPr>
          <w:rFonts w:ascii="Arial" w:hAnsi="Arial" w:cs="Arial"/>
        </w:rPr>
        <w:t>Rethinking the mindset of embracing machine learning, not replicating, or replacing architects, rather than embracing our knowledge, instincts, and sensitivities with them. With AI established in the 1950s</w:t>
      </w:r>
      <w:r>
        <w:rPr>
          <w:rFonts w:ascii="Arial" w:hAnsi="Arial" w:cs="Arial"/>
        </w:rPr>
        <w:t xml:space="preserve"> through modularity, computational design and parametricism</w:t>
      </w:r>
      <w:r w:rsidRPr="00934684">
        <w:rPr>
          <w:rFonts w:ascii="Arial" w:hAnsi="Arial" w:cs="Arial"/>
        </w:rPr>
        <w:t>, many systems and processes must be perfected to mimic human intelligence accurately. An example would be the subset of AI known as machine leaning, summarised by a computer scientist from Tom Mitchell</w:t>
      </w:r>
      <w:r>
        <w:rPr>
          <w:rFonts w:ascii="Arial" w:hAnsi="Arial" w:cs="Arial"/>
        </w:rPr>
        <w:t xml:space="preserve"> (1951)</w:t>
      </w:r>
      <w:r w:rsidRPr="00934684">
        <w:rPr>
          <w:rFonts w:ascii="Arial" w:hAnsi="Arial" w:cs="Arial"/>
        </w:rPr>
        <w:t xml:space="preserve"> as ‘the study of computer algorithms that allow computer programs to automatically improve through experience.’</w:t>
      </w:r>
    </w:p>
    <w:p w14:paraId="2ECEF2B6" w14:textId="77777777" w:rsidR="004F669B" w:rsidRDefault="004F669B" w:rsidP="005D2E6D">
      <w:pPr>
        <w:spacing w:line="360" w:lineRule="auto"/>
        <w:jc w:val="both"/>
        <w:rPr>
          <w:rFonts w:ascii="Arial" w:hAnsi="Arial" w:cs="Arial"/>
        </w:rPr>
      </w:pPr>
    </w:p>
    <w:p w14:paraId="5DA5A8A1" w14:textId="77777777" w:rsidR="00653DBF" w:rsidRPr="00934684" w:rsidRDefault="00653DBF" w:rsidP="00653DBF">
      <w:pPr>
        <w:spacing w:line="360" w:lineRule="auto"/>
        <w:jc w:val="both"/>
        <w:rPr>
          <w:rFonts w:ascii="Arial" w:hAnsi="Arial" w:cs="Arial"/>
        </w:rPr>
      </w:pPr>
      <w:r w:rsidRPr="00934684">
        <w:rPr>
          <w:rFonts w:ascii="Arial" w:hAnsi="Arial" w:cs="Arial"/>
        </w:rPr>
        <w:t xml:space="preserve">Machine learning has great potential to analyse our designs quickly and at a less cost. The ARD (Applied research and Development) team in Foster + Partners, have been exploring two ways in which it can be incorporated into the design process, as well as some potentially more revolutionary applications. </w:t>
      </w:r>
    </w:p>
    <w:p w14:paraId="37430DCB" w14:textId="77777777" w:rsidR="00653DBF" w:rsidRDefault="00653DBF" w:rsidP="00653DBF">
      <w:pPr>
        <w:spacing w:line="360" w:lineRule="auto"/>
        <w:jc w:val="both"/>
        <w:rPr>
          <w:rFonts w:ascii="Arial" w:hAnsi="Arial" w:cs="Arial"/>
        </w:rPr>
      </w:pPr>
    </w:p>
    <w:p w14:paraId="2274EE67" w14:textId="77777777" w:rsidR="00653DBF" w:rsidRPr="00653DBF" w:rsidRDefault="00653DBF" w:rsidP="00653DBF">
      <w:pPr>
        <w:spacing w:line="360" w:lineRule="auto"/>
        <w:jc w:val="both"/>
        <w:rPr>
          <w:rFonts w:ascii="Arial" w:hAnsi="Arial" w:cs="Arial"/>
          <w:sz w:val="28"/>
          <w:szCs w:val="28"/>
        </w:rPr>
      </w:pPr>
      <w:r w:rsidRPr="00653DBF">
        <w:rPr>
          <w:rFonts w:ascii="Arial" w:hAnsi="Arial" w:cs="Arial"/>
          <w:sz w:val="28"/>
          <w:szCs w:val="28"/>
        </w:rPr>
        <w:t>Surrogate modelling</w:t>
      </w:r>
    </w:p>
    <w:p w14:paraId="7AEAAE18" w14:textId="50FAF1DB" w:rsidR="00653DBF" w:rsidRPr="00934684" w:rsidRDefault="00653DBF" w:rsidP="00653DBF">
      <w:pPr>
        <w:spacing w:line="360" w:lineRule="auto"/>
        <w:jc w:val="both"/>
        <w:rPr>
          <w:rFonts w:ascii="Arial" w:hAnsi="Arial" w:cs="Arial"/>
        </w:rPr>
      </w:pPr>
      <w:r w:rsidRPr="00934684">
        <w:rPr>
          <w:rFonts w:ascii="Arial" w:hAnsi="Arial" w:cs="Arial"/>
        </w:rPr>
        <w:t>Surrogate modelling is a direct replacement for analytical engineering simulations (such as structural deformation, solar radiation, pedestrian movement), which takes valuable hours or days to complete. In other words, the surrogate method interpolates a mathematical model based on the relationships between design parameters and performance criteria, therefore using this model, architects can explore the approximate impact of the changing design variables. Due to the time and work involved, it is nearly impossible to optimise designs based on their findings, therefore undermining these tools’ benefits</w:t>
      </w:r>
      <w:r>
        <w:rPr>
          <w:rFonts w:ascii="Arial" w:hAnsi="Arial" w:cs="Arial"/>
        </w:rPr>
        <w:t xml:space="preserve"> by helping through the research stage</w:t>
      </w:r>
      <w:r w:rsidRPr="00934684">
        <w:rPr>
          <w:rFonts w:ascii="Arial" w:hAnsi="Arial" w:cs="Arial"/>
        </w:rPr>
        <w:t xml:space="preserve">. Machine learning might enable architects to solve problems and detect patterns historically dependent on complex analytical simulations and programmes. </w:t>
      </w:r>
    </w:p>
    <w:p w14:paraId="1825D644" w14:textId="77777777" w:rsidR="00653DBF" w:rsidRPr="00934684" w:rsidRDefault="00653DBF" w:rsidP="00653DBF">
      <w:pPr>
        <w:spacing w:line="360" w:lineRule="auto"/>
        <w:jc w:val="both"/>
        <w:rPr>
          <w:rFonts w:ascii="Arial" w:hAnsi="Arial" w:cs="Arial"/>
        </w:rPr>
      </w:pPr>
    </w:p>
    <w:p w14:paraId="7E99B8CE" w14:textId="419F8601" w:rsidR="00653DBF" w:rsidRDefault="00653DBF" w:rsidP="00653DBF">
      <w:pPr>
        <w:spacing w:line="360" w:lineRule="auto"/>
        <w:jc w:val="both"/>
        <w:rPr>
          <w:rFonts w:ascii="Arial" w:hAnsi="Arial" w:cs="Arial"/>
        </w:rPr>
      </w:pPr>
      <w:r w:rsidRPr="00934684">
        <w:rPr>
          <w:rFonts w:ascii="Arial" w:hAnsi="Arial" w:cs="Arial"/>
        </w:rPr>
        <w:t>To solve this problem, ARD team investigated surrogate models where a computationally ‘cheaper’ predictive model is constructed based on a number of intelligently chosen simulation results. The designer can then use the results from the surrogate model’s approximation of a simulation in real-time, which benefits in them making a quick decision.</w:t>
      </w:r>
      <w:r w:rsidRPr="00934684">
        <w:rPr>
          <w:rStyle w:val="FootnoteReference"/>
          <w:rFonts w:ascii="Arial" w:hAnsi="Arial" w:cs="Arial"/>
        </w:rPr>
        <w:footnoteReference w:id="26"/>
      </w:r>
    </w:p>
    <w:p w14:paraId="70400D6A" w14:textId="77777777" w:rsidR="00653DBF" w:rsidRPr="004C7406" w:rsidRDefault="00653DBF" w:rsidP="00653DBF">
      <w:pPr>
        <w:spacing w:line="360" w:lineRule="auto"/>
        <w:jc w:val="both"/>
        <w:rPr>
          <w:rFonts w:ascii="Arial" w:hAnsi="Arial" w:cs="Arial"/>
          <w:sz w:val="28"/>
          <w:szCs w:val="28"/>
        </w:rPr>
      </w:pPr>
      <w:r w:rsidRPr="004C7406">
        <w:rPr>
          <w:rFonts w:ascii="Arial" w:hAnsi="Arial" w:cs="Arial"/>
          <w:sz w:val="28"/>
          <w:szCs w:val="28"/>
        </w:rPr>
        <w:lastRenderedPageBreak/>
        <w:t>Data: Original versus synthesised</w:t>
      </w:r>
    </w:p>
    <w:p w14:paraId="6BB2DF95" w14:textId="03A4A3CF" w:rsidR="00653DBF" w:rsidRPr="004C7406" w:rsidRDefault="004C7406" w:rsidP="00653DBF">
      <w:pPr>
        <w:spacing w:line="360" w:lineRule="auto"/>
        <w:jc w:val="both"/>
        <w:rPr>
          <w:rFonts w:ascii="Arial" w:hAnsi="Arial" w:cs="Arial"/>
        </w:rPr>
      </w:pPr>
      <w:r w:rsidRPr="00934684">
        <w:rPr>
          <w:rFonts w:ascii="Times New Roman" w:eastAsia="Times New Roman" w:hAnsi="Times New Roman" w:cs="Times New Roman"/>
          <w:noProof/>
          <w:lang w:eastAsia="en-GB"/>
        </w:rPr>
        <w:drawing>
          <wp:anchor distT="0" distB="0" distL="114300" distR="114300" simplePos="0" relativeHeight="251681792" behindDoc="1" locked="0" layoutInCell="1" allowOverlap="1" wp14:anchorId="5C4C2FEA" wp14:editId="7FC35519">
            <wp:simplePos x="0" y="0"/>
            <wp:positionH relativeFrom="column">
              <wp:posOffset>0</wp:posOffset>
            </wp:positionH>
            <wp:positionV relativeFrom="page">
              <wp:posOffset>2441313</wp:posOffset>
            </wp:positionV>
            <wp:extent cx="5731510" cy="3833495"/>
            <wp:effectExtent l="0" t="0" r="0" b="1905"/>
            <wp:wrapTight wrapText="bothSides">
              <wp:wrapPolygon edited="0">
                <wp:start x="0" y="0"/>
                <wp:lineTo x="0" y="21539"/>
                <wp:lineTo x="21538" y="21539"/>
                <wp:lineTo x="21538" y="0"/>
                <wp:lineTo x="0" y="0"/>
              </wp:wrapPolygon>
            </wp:wrapTight>
            <wp:docPr id="3" name="Picture 3" descr="A picture contain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person&#10;&#10;Description automatically generated"/>
                    <pic:cNvPicPr>
                      <a:picLocks noChangeAspect="1" noChangeArrowheads="1"/>
                    </pic:cNvPicPr>
                  </pic:nvPicPr>
                  <pic:blipFill>
                    <a:blip r:embed="rId20">
                      <a:alphaModFix amt="85000"/>
                      <a:extLst>
                        <a:ext uri="{28A0092B-C50C-407E-A947-70E740481C1C}">
                          <a14:useLocalDpi xmlns:a14="http://schemas.microsoft.com/office/drawing/2010/main" val="0"/>
                        </a:ext>
                      </a:extLst>
                    </a:blip>
                    <a:srcRect/>
                    <a:stretch>
                      <a:fillRect/>
                    </a:stretch>
                  </pic:blipFill>
                  <pic:spPr bwMode="auto">
                    <a:xfrm>
                      <a:off x="0" y="0"/>
                      <a:ext cx="5731510" cy="3833495"/>
                    </a:xfrm>
                    <a:prstGeom prst="rect">
                      <a:avLst/>
                    </a:prstGeom>
                    <a:noFill/>
                    <a:ln>
                      <a:noFill/>
                    </a:ln>
                  </pic:spPr>
                </pic:pic>
              </a:graphicData>
            </a:graphic>
            <wp14:sizeRelH relativeFrom="page">
              <wp14:pctWidth>0</wp14:pctWidth>
            </wp14:sizeRelH>
            <wp14:sizeRelV relativeFrom="page">
              <wp14:pctHeight>0</wp14:pctHeight>
            </wp14:sizeRelV>
          </wp:anchor>
        </w:drawing>
      </w:r>
      <w:r w:rsidR="00653DBF" w:rsidRPr="00934684">
        <w:rPr>
          <w:rFonts w:ascii="Arial" w:hAnsi="Arial" w:cs="Arial"/>
        </w:rPr>
        <w:t xml:space="preserve"> </w:t>
      </w:r>
      <w:r w:rsidR="00653DBF" w:rsidRPr="00934684">
        <w:rPr>
          <w:rFonts w:ascii="Arial" w:hAnsi="Arial" w:cs="Arial"/>
        </w:rPr>
        <w:t>“With machine learning, the input data is the key.”</w:t>
      </w:r>
      <w:r w:rsidR="00653DBF" w:rsidRPr="00934684">
        <w:rPr>
          <w:rStyle w:val="FootnoteReference"/>
          <w:rFonts w:ascii="Arial" w:hAnsi="Arial" w:cs="Arial"/>
        </w:rPr>
        <w:footnoteReference w:id="27"/>
      </w:r>
      <w:r w:rsidR="00653DBF" w:rsidRPr="00934684">
        <w:rPr>
          <w:rFonts w:ascii="Arial" w:hAnsi="Arial" w:cs="Arial"/>
        </w:rPr>
        <w:t xml:space="preserve"> However, with the success of the system’s output, it is only good as the volume of quality of data they provide. Fortunately, architectural datasets are rich, complex, and often produced in significant numbers; they can provide vast amounts of invaluable information and ideally suited to train AI systems. </w:t>
      </w:r>
    </w:p>
    <w:p w14:paraId="07DE3369" w14:textId="5EB1942A" w:rsidR="004C7406" w:rsidRDefault="004C7406" w:rsidP="004C7406">
      <w:pPr>
        <w:spacing w:line="360" w:lineRule="auto"/>
        <w:jc w:val="center"/>
        <w:rPr>
          <w:rFonts w:ascii="Arial" w:eastAsia="Times New Roman" w:hAnsi="Arial" w:cs="Arial"/>
          <w:lang w:eastAsia="en-GB"/>
        </w:rPr>
      </w:pPr>
      <w:r w:rsidRPr="004C7406">
        <w:rPr>
          <w:rFonts w:ascii="Arial" w:eastAsia="Times New Roman" w:hAnsi="Arial" w:cs="Arial"/>
          <w:lang w:eastAsia="en-GB"/>
        </w:rPr>
        <w:t>Figure 1</w:t>
      </w:r>
      <w:r w:rsidR="000D35B1">
        <w:rPr>
          <w:rFonts w:ascii="Arial" w:eastAsia="Times New Roman" w:hAnsi="Arial" w:cs="Arial"/>
          <w:lang w:eastAsia="en-GB"/>
        </w:rPr>
        <w:t>1</w:t>
      </w:r>
      <w:r w:rsidRPr="004C7406">
        <w:rPr>
          <w:rFonts w:ascii="Arial" w:eastAsia="Times New Roman" w:hAnsi="Arial" w:cs="Arial"/>
          <w:lang w:eastAsia="en-GB"/>
        </w:rPr>
        <w:t xml:space="preserve">: </w:t>
      </w:r>
      <w:r w:rsidRPr="004C7406">
        <w:rPr>
          <w:rFonts w:ascii="Arial" w:eastAsia="Times New Roman" w:hAnsi="Arial" w:cs="Arial"/>
          <w:lang w:eastAsia="en-GB"/>
        </w:rPr>
        <w:t>The Foster + Partners archive holds all the studio’s many thousands of previous drawings, models, slides and photographs, publications, awards, and other practice-related ephemera. Their digitalised image server contains over 600,000 files.</w:t>
      </w:r>
    </w:p>
    <w:p w14:paraId="6B7010B1" w14:textId="77777777" w:rsidR="004C7406" w:rsidRPr="004C7406" w:rsidRDefault="004C7406" w:rsidP="004C7406">
      <w:pPr>
        <w:spacing w:line="360" w:lineRule="auto"/>
        <w:jc w:val="both"/>
        <w:rPr>
          <w:rFonts w:ascii="Arial" w:eastAsia="Times New Roman" w:hAnsi="Arial" w:cs="Arial"/>
          <w:lang w:eastAsia="en-GB"/>
        </w:rPr>
      </w:pPr>
    </w:p>
    <w:p w14:paraId="7267048E" w14:textId="453D3AB4" w:rsidR="004C7406" w:rsidRDefault="004C7406" w:rsidP="004C7406">
      <w:pPr>
        <w:spacing w:line="360" w:lineRule="auto"/>
        <w:jc w:val="both"/>
        <w:rPr>
          <w:rFonts w:ascii="Arial" w:eastAsia="Times New Roman" w:hAnsi="Arial" w:cs="Arial"/>
          <w:lang w:eastAsia="en-GB"/>
        </w:rPr>
      </w:pPr>
      <w:r w:rsidRPr="00934684">
        <w:rPr>
          <w:rFonts w:ascii="Arial" w:eastAsia="Times New Roman" w:hAnsi="Arial" w:cs="Arial"/>
          <w:lang w:eastAsia="en-GB"/>
        </w:rPr>
        <w:t xml:space="preserve">It has become a necessity in both surrogate and design assistance models when it comes to data. There are two types of data; original or synthesized. At Foster + Partners, the practice has compiled an archive of drawings, models sketches, details, covering more than five decades of activity. In contrast, the synthesized data is automatically generated with the help of a generative design system. </w:t>
      </w:r>
    </w:p>
    <w:p w14:paraId="2CAF78E5" w14:textId="77777777" w:rsidR="004C7406" w:rsidRPr="00934684" w:rsidRDefault="004C7406" w:rsidP="004C7406">
      <w:pPr>
        <w:spacing w:line="360" w:lineRule="auto"/>
        <w:jc w:val="both"/>
        <w:rPr>
          <w:rFonts w:ascii="Arial" w:eastAsia="Times New Roman" w:hAnsi="Arial" w:cs="Arial"/>
          <w:lang w:eastAsia="en-GB"/>
        </w:rPr>
      </w:pPr>
      <w:r w:rsidRPr="00934684">
        <w:rPr>
          <w:rFonts w:ascii="Arial" w:eastAsia="Times New Roman" w:hAnsi="Arial" w:cs="Arial"/>
          <w:lang w:eastAsia="en-GB"/>
        </w:rPr>
        <w:lastRenderedPageBreak/>
        <w:t xml:space="preserve">Currently, each of the data presents its own challenges. For example, in terms of original data, it takes time to sort through decades of digitally archived work in different file formats produced by many employee’s projects to fin the data relevant to their work. In addition, while synthesized data may not always be an option, developing generative models with the type of richness of data necessary may prove to be an impossible task. </w:t>
      </w:r>
    </w:p>
    <w:p w14:paraId="5901F484" w14:textId="3A674FFE" w:rsidR="004C7406" w:rsidRDefault="004C7406" w:rsidP="004C7406">
      <w:pPr>
        <w:spacing w:line="360" w:lineRule="auto"/>
        <w:jc w:val="both"/>
        <w:rPr>
          <w:rFonts w:ascii="Arial" w:hAnsi="Arial" w:cs="Arial"/>
        </w:rPr>
      </w:pPr>
    </w:p>
    <w:p w14:paraId="1C23DA10" w14:textId="77777777" w:rsidR="004C7406" w:rsidRPr="004C7406" w:rsidRDefault="004C7406" w:rsidP="004C7406">
      <w:pPr>
        <w:spacing w:line="360" w:lineRule="auto"/>
        <w:jc w:val="both"/>
        <w:rPr>
          <w:rFonts w:ascii="Arial" w:eastAsia="Times New Roman" w:hAnsi="Arial" w:cs="Arial"/>
          <w:sz w:val="28"/>
          <w:szCs w:val="28"/>
          <w:lang w:eastAsia="en-GB"/>
        </w:rPr>
      </w:pPr>
      <w:r w:rsidRPr="004C7406">
        <w:rPr>
          <w:rFonts w:ascii="Arial" w:eastAsia="Times New Roman" w:hAnsi="Arial" w:cs="Arial"/>
          <w:sz w:val="28"/>
          <w:szCs w:val="28"/>
          <w:lang w:eastAsia="en-GB"/>
        </w:rPr>
        <w:t>Simulation of thermo-active laminates</w:t>
      </w:r>
    </w:p>
    <w:p w14:paraId="77757EAC" w14:textId="77777777" w:rsidR="00C03347" w:rsidRDefault="004C7406" w:rsidP="004C7406">
      <w:pPr>
        <w:spacing w:line="360" w:lineRule="auto"/>
        <w:jc w:val="both"/>
        <w:rPr>
          <w:rFonts w:ascii="Arial" w:eastAsia="Times New Roman" w:hAnsi="Arial" w:cs="Arial"/>
          <w:lang w:eastAsia="en-GB"/>
        </w:rPr>
      </w:pPr>
      <w:r w:rsidRPr="00934684">
        <w:rPr>
          <w:rFonts w:ascii="Arial" w:eastAsia="Times New Roman" w:hAnsi="Arial" w:cs="Arial"/>
          <w:lang w:eastAsia="en-GB"/>
        </w:rPr>
        <w:t xml:space="preserve">It is the ability of materials to change their shape without the assistance of an external mechanical force. In other words, how smart, passively actuated materials react like living organisms, adapting to changes in their physical environment such as temperature, </w:t>
      </w:r>
      <w:proofErr w:type="gramStart"/>
      <w:r w:rsidRPr="00934684">
        <w:rPr>
          <w:rFonts w:ascii="Arial" w:eastAsia="Times New Roman" w:hAnsi="Arial" w:cs="Arial"/>
          <w:lang w:eastAsia="en-GB"/>
        </w:rPr>
        <w:t>light</w:t>
      </w:r>
      <w:proofErr w:type="gramEnd"/>
      <w:r w:rsidRPr="00934684">
        <w:rPr>
          <w:rFonts w:ascii="Arial" w:eastAsia="Times New Roman" w:hAnsi="Arial" w:cs="Arial"/>
          <w:lang w:eastAsia="en-GB"/>
        </w:rPr>
        <w:t xml:space="preserve"> and humidity, which could result in great architectural potential. For example, a passively actuated façade might not have any mechanical shading devices like motor-controlled louvres. Instead, they would prefer to dilate under external light conditions, like an eye’s iris, to provide shading, prevent overheating, or increase privacy. </w:t>
      </w:r>
    </w:p>
    <w:p w14:paraId="26716571" w14:textId="66B98D7A" w:rsidR="004C7406" w:rsidRPr="00934684" w:rsidRDefault="004C7406" w:rsidP="004C7406">
      <w:pPr>
        <w:spacing w:line="360" w:lineRule="auto"/>
        <w:jc w:val="both"/>
        <w:rPr>
          <w:rFonts w:ascii="Arial" w:eastAsia="Times New Roman" w:hAnsi="Arial" w:cs="Arial"/>
          <w:lang w:eastAsia="en-GB"/>
        </w:rPr>
      </w:pPr>
      <w:r w:rsidRPr="00934684">
        <w:rPr>
          <w:rFonts w:ascii="Arial" w:eastAsia="Times New Roman" w:hAnsi="Arial" w:cs="Arial"/>
          <w:lang w:eastAsia="en-GB"/>
        </w:rPr>
        <w:fldChar w:fldCharType="begin"/>
      </w:r>
      <w:r w:rsidRPr="00934684">
        <w:rPr>
          <w:rFonts w:ascii="Arial" w:eastAsia="Times New Roman" w:hAnsi="Arial" w:cs="Arial"/>
          <w:lang w:eastAsia="en-GB"/>
        </w:rPr>
        <w:instrText xml:space="preserve"> INCLUDEPICTURE "https://www.fosterandpartners.com/media/2640094/0361_fp442971_edit.jpg?width=500&amp;height=333.6917081037495" \* MERGEFORMATINET </w:instrText>
      </w:r>
      <w:r w:rsidRPr="00934684">
        <w:rPr>
          <w:rFonts w:ascii="Arial" w:eastAsia="Times New Roman" w:hAnsi="Arial" w:cs="Arial"/>
          <w:lang w:eastAsia="en-GB"/>
        </w:rPr>
        <w:fldChar w:fldCharType="separate"/>
      </w:r>
      <w:r w:rsidRPr="00934684">
        <w:rPr>
          <w:rFonts w:ascii="Arial" w:eastAsia="Times New Roman" w:hAnsi="Arial" w:cs="Arial"/>
          <w:lang w:eastAsia="en-GB"/>
        </w:rPr>
        <w:fldChar w:fldCharType="end"/>
      </w:r>
    </w:p>
    <w:p w14:paraId="674D5A6B" w14:textId="77777777" w:rsidR="004C7406" w:rsidRPr="00934684" w:rsidRDefault="004C7406" w:rsidP="004C7406">
      <w:pPr>
        <w:spacing w:line="360" w:lineRule="auto"/>
        <w:jc w:val="both"/>
        <w:rPr>
          <w:rFonts w:ascii="Arial" w:hAnsi="Arial" w:cs="Arial"/>
        </w:rPr>
      </w:pPr>
      <w:r w:rsidRPr="00934684">
        <w:rPr>
          <w:rFonts w:ascii="Arial" w:hAnsi="Arial" w:cs="Arial"/>
        </w:rPr>
        <w:t>This is achieved by mixing patterns of thermo-active materials around passive laminates (multi-layered materials). And as a result, contraction rates occurs where there is a difference in expansion. Therefore, if curated it can lead to specific deformations, which could help architects control and exploit designs.</w:t>
      </w:r>
    </w:p>
    <w:p w14:paraId="1D92A7D2" w14:textId="77777777" w:rsidR="004C7406" w:rsidRPr="00934684" w:rsidRDefault="004C7406" w:rsidP="004C7406">
      <w:pPr>
        <w:spacing w:line="360" w:lineRule="auto"/>
        <w:jc w:val="both"/>
        <w:rPr>
          <w:rFonts w:ascii="Arial" w:hAnsi="Arial" w:cs="Arial"/>
        </w:rPr>
      </w:pPr>
    </w:p>
    <w:p w14:paraId="1FA327E5" w14:textId="6038C1E9" w:rsidR="004C7406" w:rsidRDefault="004C7406" w:rsidP="004C7406">
      <w:pPr>
        <w:spacing w:line="360" w:lineRule="auto"/>
        <w:jc w:val="both"/>
        <w:rPr>
          <w:rFonts w:ascii="Arial" w:hAnsi="Arial" w:cs="Arial"/>
        </w:rPr>
      </w:pPr>
      <w:r w:rsidRPr="00934684">
        <w:rPr>
          <w:rFonts w:ascii="Arial" w:hAnsi="Arial" w:cs="Arial"/>
        </w:rPr>
        <w:t>The ARD team was interested in the material’s morphological deformation, a controlled transition from an initial state to the end and back. There is a non-linear relationship between the laminate’s internal forces and their displacements, which is opposed to a more linear analysis. The effect of tweaking input parameters on the output is predictable. For example, a cantilevered beam with its known dimensions paired with a material that will permanently deform in the same way under a constant force will deform a non-linear way during an earthquake. Therefore, a non-linear analysis requires a sophisticated and time-consuming simulation strategy.</w:t>
      </w:r>
      <w:r w:rsidR="002D2FD1">
        <w:rPr>
          <w:rFonts w:ascii="Arial" w:hAnsi="Arial" w:cs="Arial"/>
        </w:rPr>
        <w:t xml:space="preserve"> (Shown in figures 1</w:t>
      </w:r>
      <w:r w:rsidR="000D35B1">
        <w:rPr>
          <w:rFonts w:ascii="Arial" w:hAnsi="Arial" w:cs="Arial"/>
        </w:rPr>
        <w:t>2 and 13</w:t>
      </w:r>
      <w:r w:rsidR="002D2FD1">
        <w:rPr>
          <w:rFonts w:ascii="Arial" w:hAnsi="Arial" w:cs="Arial"/>
        </w:rPr>
        <w:t>)</w:t>
      </w:r>
    </w:p>
    <w:p w14:paraId="04C78B97" w14:textId="77777777" w:rsidR="00C03347" w:rsidRPr="00934684" w:rsidRDefault="00C03347" w:rsidP="004C7406">
      <w:pPr>
        <w:spacing w:line="360" w:lineRule="auto"/>
        <w:jc w:val="both"/>
        <w:rPr>
          <w:rFonts w:ascii="Arial" w:hAnsi="Arial" w:cs="Arial"/>
        </w:rPr>
      </w:pPr>
    </w:p>
    <w:p w14:paraId="28749925" w14:textId="7642DEF1" w:rsidR="004C7406" w:rsidRPr="00934684" w:rsidRDefault="004C7406" w:rsidP="004C7406">
      <w:pPr>
        <w:spacing w:line="360" w:lineRule="auto"/>
        <w:jc w:val="both"/>
        <w:rPr>
          <w:rFonts w:ascii="Arial" w:hAnsi="Arial" w:cs="Arial"/>
        </w:rPr>
      </w:pPr>
      <w:r w:rsidRPr="00934684">
        <w:rPr>
          <w:rFonts w:ascii="Arial" w:hAnsi="Arial" w:cs="Arial"/>
        </w:rPr>
        <w:t>It might be possible to repeatedly change the laminate’s layering and analyse the results, adjusting at a steady yield to come closer to the target deformation. However, due to the complexity of the non-linear simulation, it goes through the process of trial and error to achieve the expected results</w:t>
      </w:r>
      <w:r>
        <w:rPr>
          <w:rFonts w:ascii="Arial" w:hAnsi="Arial" w:cs="Arial"/>
        </w:rPr>
        <w:t xml:space="preserve">. </w:t>
      </w:r>
    </w:p>
    <w:p w14:paraId="4287171C" w14:textId="1B909DE7" w:rsidR="004C7406" w:rsidRDefault="004C7406" w:rsidP="004C7406">
      <w:pPr>
        <w:spacing w:line="360" w:lineRule="auto"/>
        <w:rPr>
          <w:rFonts w:ascii="Arial" w:hAnsi="Arial" w:cs="Arial"/>
          <w:i/>
          <w:iCs/>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93056" behindDoc="0" locked="0" layoutInCell="1" allowOverlap="1" wp14:anchorId="029189F5" wp14:editId="2A6F6D79">
                <wp:simplePos x="0" y="0"/>
                <wp:positionH relativeFrom="column">
                  <wp:posOffset>2514600</wp:posOffset>
                </wp:positionH>
                <wp:positionV relativeFrom="paragraph">
                  <wp:posOffset>-174813</wp:posOffset>
                </wp:positionV>
                <wp:extent cx="3465830" cy="1480073"/>
                <wp:effectExtent l="0" t="0" r="1270" b="6350"/>
                <wp:wrapNone/>
                <wp:docPr id="18" name="Text Box 18"/>
                <wp:cNvGraphicFramePr/>
                <a:graphic xmlns:a="http://schemas.openxmlformats.org/drawingml/2006/main">
                  <a:graphicData uri="http://schemas.microsoft.com/office/word/2010/wordprocessingShape">
                    <wps:wsp>
                      <wps:cNvSpPr txBox="1"/>
                      <wps:spPr>
                        <a:xfrm>
                          <a:off x="0" y="0"/>
                          <a:ext cx="3465830" cy="1480073"/>
                        </a:xfrm>
                        <a:prstGeom prst="rect">
                          <a:avLst/>
                        </a:prstGeom>
                        <a:solidFill>
                          <a:schemeClr val="lt1"/>
                        </a:solidFill>
                        <a:ln w="6350">
                          <a:noFill/>
                        </a:ln>
                      </wps:spPr>
                      <wps:txbx>
                        <w:txbxContent>
                          <w:p w14:paraId="480ED180" w14:textId="77C10509" w:rsidR="004C7406" w:rsidRPr="004C7406" w:rsidRDefault="004C7406" w:rsidP="004C7406">
                            <w:pPr>
                              <w:spacing w:line="276" w:lineRule="auto"/>
                              <w:jc w:val="both"/>
                              <w:rPr>
                                <w:rFonts w:ascii="Arial" w:hAnsi="Arial" w:cs="Arial"/>
                              </w:rPr>
                            </w:pPr>
                            <w:r>
                              <w:rPr>
                                <w:rFonts w:ascii="Arial" w:hAnsi="Arial" w:cs="Arial"/>
                              </w:rPr>
                              <w:t xml:space="preserve">Figure </w:t>
                            </w:r>
                            <w:r w:rsidR="000D35B1">
                              <w:rPr>
                                <w:rFonts w:ascii="Arial" w:hAnsi="Arial" w:cs="Arial"/>
                              </w:rPr>
                              <w:t>12</w:t>
                            </w:r>
                            <w:r>
                              <w:rPr>
                                <w:rFonts w:ascii="Arial" w:hAnsi="Arial" w:cs="Arial"/>
                              </w:rPr>
                              <w:t xml:space="preserve">: </w:t>
                            </w:r>
                            <w:r w:rsidRPr="004C7406">
                              <w:rPr>
                                <w:rFonts w:ascii="Arial" w:hAnsi="Arial" w:cs="Arial"/>
                              </w:rPr>
                              <w:t>The left side shows a laminate in its initial state (above) that is then encoded into grey-scale image (below). The right shows the same laminate in the deformed state (after running a non-linear structural analysis) and its encoding to a depth map. The different colours illustrate how much each part of the laminate was deformed.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189F5" id="Text Box 18" o:spid="_x0000_s1027" type="#_x0000_t202" style="position:absolute;margin-left:198pt;margin-top:-13.75pt;width:272.9pt;height:116.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" fillcolor="white [3201]" stroked="f" strokeweight=".5pt">
                <v:textbox>
                  <w:txbxContent>
                    <w:p w14:paraId="480ED180" w14:textId="77C10509" w:rsidR="004C7406" w:rsidRPr="004C7406" w:rsidRDefault="004C7406" w:rsidP="004C7406">
                      <w:pPr>
                        <w:spacing w:line="276" w:lineRule="auto"/>
                        <w:jc w:val="both"/>
                        <w:rPr>
                          <w:rFonts w:ascii="Arial" w:hAnsi="Arial" w:cs="Arial"/>
                        </w:rPr>
                      </w:pPr>
                      <w:r>
                        <w:rPr>
                          <w:rFonts w:ascii="Arial" w:hAnsi="Arial" w:cs="Arial"/>
                        </w:rPr>
                        <w:t xml:space="preserve">Figure </w:t>
                      </w:r>
                      <w:r w:rsidR="000D35B1">
                        <w:rPr>
                          <w:rFonts w:ascii="Arial" w:hAnsi="Arial" w:cs="Arial"/>
                        </w:rPr>
                        <w:t>12</w:t>
                      </w:r>
                      <w:r>
                        <w:rPr>
                          <w:rFonts w:ascii="Arial" w:hAnsi="Arial" w:cs="Arial"/>
                        </w:rPr>
                        <w:t xml:space="preserve">: </w:t>
                      </w:r>
                      <w:r w:rsidRPr="004C7406">
                        <w:rPr>
                          <w:rFonts w:ascii="Arial" w:hAnsi="Arial" w:cs="Arial"/>
                        </w:rPr>
                        <w:t>The left side shows a laminate in its initial state (above) that is then encoded into grey-scale image (below). The right shows the same laminate in the deformed state (after running a non-linear structural analysis) and its encoding to a depth map. The different colours illustrate how much each part of the laminate was deformed.</w:t>
                      </w:r>
                    </w:p>
                  </w:txbxContent>
                </v:textbox>
              </v:shape>
            </w:pict>
          </mc:Fallback>
        </mc:AlternateContent>
      </w:r>
    </w:p>
    <w:p w14:paraId="538E5806" w14:textId="6C92D1C3" w:rsidR="004C7406" w:rsidRDefault="004C7406" w:rsidP="004C7406">
      <w:pPr>
        <w:spacing w:line="360" w:lineRule="auto"/>
        <w:rPr>
          <w:rFonts w:ascii="Arial" w:hAnsi="Arial" w:cs="Arial"/>
          <w:i/>
          <w:iCs/>
        </w:rPr>
      </w:pPr>
    </w:p>
    <w:p w14:paraId="16D3C9A1" w14:textId="398E1A38" w:rsidR="004C7406" w:rsidRDefault="004C7406" w:rsidP="004C7406">
      <w:pPr>
        <w:spacing w:line="360" w:lineRule="auto"/>
        <w:rPr>
          <w:rFonts w:ascii="Arial" w:hAnsi="Arial" w:cs="Arial"/>
          <w:i/>
          <w:iCs/>
        </w:rPr>
      </w:pPr>
    </w:p>
    <w:p w14:paraId="55EAEB18" w14:textId="77777777" w:rsidR="004C7406" w:rsidRDefault="004C7406" w:rsidP="004C7406">
      <w:pPr>
        <w:spacing w:line="360" w:lineRule="auto"/>
        <w:rPr>
          <w:rFonts w:ascii="Arial" w:hAnsi="Arial" w:cs="Arial"/>
          <w:i/>
          <w:iCs/>
        </w:rPr>
      </w:pPr>
      <w:r w:rsidRPr="00B462E6">
        <w:rPr>
          <w:rFonts w:ascii="Times New Roman" w:eastAsia="Times New Roman" w:hAnsi="Times New Roman" w:cs="Times New Roman"/>
          <w:noProof/>
          <w:lang w:eastAsia="en-GB"/>
        </w:rPr>
        <w:drawing>
          <wp:anchor distT="0" distB="0" distL="114300" distR="114300" simplePos="0" relativeHeight="251683840" behindDoc="1" locked="0" layoutInCell="1" allowOverlap="1" wp14:anchorId="7D0AAC72" wp14:editId="1D867BAA">
            <wp:simplePos x="0" y="0"/>
            <wp:positionH relativeFrom="column">
              <wp:posOffset>63500</wp:posOffset>
            </wp:positionH>
            <wp:positionV relativeFrom="page">
              <wp:posOffset>728436</wp:posOffset>
            </wp:positionV>
            <wp:extent cx="2184400" cy="1493520"/>
            <wp:effectExtent l="0" t="0" r="0" b="5080"/>
            <wp:wrapTight wrapText="bothSides">
              <wp:wrapPolygon edited="0">
                <wp:start x="0" y="0"/>
                <wp:lineTo x="0" y="21490"/>
                <wp:lineTo x="21474" y="21490"/>
                <wp:lineTo x="21474" y="0"/>
                <wp:lineTo x="0" y="0"/>
              </wp:wrapPolygon>
            </wp:wrapTight>
            <wp:docPr id="9" name="Picture 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84400" cy="1493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9EE1B" w14:textId="7B361C2C" w:rsidR="004C7406" w:rsidRDefault="004C7406" w:rsidP="004C7406">
      <w:pPr>
        <w:spacing w:line="360" w:lineRule="auto"/>
        <w:rPr>
          <w:rFonts w:ascii="Arial" w:hAnsi="Arial" w:cs="Arial"/>
          <w:i/>
          <w:iCs/>
        </w:rPr>
      </w:pPr>
      <w:r>
        <w:rPr>
          <w:rFonts w:ascii="Times New Roman" w:eastAsia="Times New Roman" w:hAnsi="Times New Roman" w:cs="Times New Roman"/>
          <w:noProof/>
          <w:lang w:eastAsia="en-GB"/>
        </w:rPr>
        <mc:AlternateContent>
          <mc:Choice Requires="wps">
            <w:drawing>
              <wp:anchor distT="0" distB="0" distL="114300" distR="114300" simplePos="0" relativeHeight="251688960" behindDoc="0" locked="0" layoutInCell="1" allowOverlap="1" wp14:anchorId="4B42F21D" wp14:editId="52112D98">
                <wp:simplePos x="0" y="0"/>
                <wp:positionH relativeFrom="column">
                  <wp:posOffset>2583180</wp:posOffset>
                </wp:positionH>
                <wp:positionV relativeFrom="paragraph">
                  <wp:posOffset>285115</wp:posOffset>
                </wp:positionV>
                <wp:extent cx="3465830" cy="1562735"/>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3465830" cy="1562735"/>
                        </a:xfrm>
                        <a:prstGeom prst="rect">
                          <a:avLst/>
                        </a:prstGeom>
                        <a:solidFill>
                          <a:schemeClr val="lt1"/>
                        </a:solidFill>
                        <a:ln w="6350">
                          <a:noFill/>
                        </a:ln>
                      </wps:spPr>
                      <wps:txbx>
                        <w:txbxContent>
                          <w:p w14:paraId="29CD7CED" w14:textId="78DFCAB3"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3</w:t>
                            </w:r>
                            <w:r>
                              <w:rPr>
                                <w:rFonts w:ascii="Arial" w:hAnsi="Arial" w:cs="Arial"/>
                              </w:rPr>
                              <w:t xml:space="preserve">: </w:t>
                            </w:r>
                            <w:r w:rsidRPr="004C7406">
                              <w:rPr>
                                <w:rFonts w:ascii="Arial" w:hAnsi="Arial" w:cs="Arial"/>
                              </w:rPr>
                              <w:t xml:space="preserve">The images show how the system has learnt to predict the correct material layering pattern that would produce each desired depth map (or material in its deformed state). The left column shows the required depth maps that were presented to the system. The right column is the target layering required. In-between we see the system progressing towards the target.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2F21D" id="Text Box 15" o:spid="_x0000_s1028" type="#_x0000_t202" style="position:absolute;margin-left:203.4pt;margin-top:22.45pt;width:272.9pt;height:123.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" fillcolor="white [3201]" stroked="f" strokeweight=".5pt">
                <v:textbox>
                  <w:txbxContent>
                    <w:p w14:paraId="29CD7CED" w14:textId="78DFCAB3"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3</w:t>
                      </w:r>
                      <w:r>
                        <w:rPr>
                          <w:rFonts w:ascii="Arial" w:hAnsi="Arial" w:cs="Arial"/>
                        </w:rPr>
                        <w:t xml:space="preserve">: </w:t>
                      </w:r>
                      <w:r w:rsidRPr="004C7406">
                        <w:rPr>
                          <w:rFonts w:ascii="Arial" w:hAnsi="Arial" w:cs="Arial"/>
                        </w:rPr>
                        <w:t xml:space="preserve">The images show how the system has learnt to predict the correct material layering pattern that would produce each desired depth map (or material in its deformed state). The left column shows the required depth maps that were presented to the system. The right column is the target layering required. In-between we see the system progressing towards the target. </w:t>
                      </w:r>
                    </w:p>
                  </w:txbxContent>
                </v:textbox>
              </v:shape>
            </w:pict>
          </mc:Fallback>
        </mc:AlternateContent>
      </w:r>
    </w:p>
    <w:p w14:paraId="1F405B5A" w14:textId="12092E76" w:rsidR="004C7406" w:rsidRDefault="004C7406" w:rsidP="004C7406">
      <w:pPr>
        <w:spacing w:line="360" w:lineRule="auto"/>
        <w:rPr>
          <w:rFonts w:ascii="Arial" w:hAnsi="Arial" w:cs="Arial"/>
          <w:i/>
          <w:iCs/>
        </w:rPr>
      </w:pPr>
    </w:p>
    <w:p w14:paraId="02FD417F" w14:textId="0B44D5EF" w:rsidR="004C7406" w:rsidRDefault="004C7406" w:rsidP="004C7406">
      <w:pPr>
        <w:spacing w:line="360" w:lineRule="auto"/>
        <w:rPr>
          <w:rFonts w:ascii="Arial" w:hAnsi="Arial" w:cs="Arial"/>
          <w:i/>
          <w:iCs/>
        </w:rPr>
      </w:pPr>
    </w:p>
    <w:p w14:paraId="48C668A6" w14:textId="4ECAB4DF" w:rsidR="004C7406" w:rsidRDefault="004C7406" w:rsidP="004C7406">
      <w:pPr>
        <w:spacing w:line="360" w:lineRule="auto"/>
        <w:rPr>
          <w:rFonts w:ascii="Arial" w:hAnsi="Arial" w:cs="Arial"/>
          <w:i/>
          <w:iCs/>
        </w:rPr>
      </w:pPr>
    </w:p>
    <w:p w14:paraId="7EA97508" w14:textId="3D337C58" w:rsidR="004C7406" w:rsidRDefault="004C7406" w:rsidP="004C7406">
      <w:pPr>
        <w:spacing w:line="360" w:lineRule="auto"/>
        <w:rPr>
          <w:rFonts w:ascii="Arial" w:hAnsi="Arial" w:cs="Arial"/>
          <w:i/>
          <w:iCs/>
        </w:rPr>
      </w:pPr>
      <w:r w:rsidRPr="00B462E6">
        <w:rPr>
          <w:rFonts w:ascii="Times New Roman" w:eastAsia="Times New Roman" w:hAnsi="Times New Roman" w:cs="Times New Roman"/>
          <w:noProof/>
          <w:lang w:eastAsia="en-GB"/>
        </w:rPr>
        <w:drawing>
          <wp:anchor distT="0" distB="0" distL="114300" distR="114300" simplePos="0" relativeHeight="251684864" behindDoc="1" locked="0" layoutInCell="1" allowOverlap="1" wp14:anchorId="0F008C0F" wp14:editId="2309E3FB">
            <wp:simplePos x="0" y="0"/>
            <wp:positionH relativeFrom="column">
              <wp:posOffset>62411</wp:posOffset>
            </wp:positionH>
            <wp:positionV relativeFrom="page">
              <wp:posOffset>2564040</wp:posOffset>
            </wp:positionV>
            <wp:extent cx="2159000" cy="1477645"/>
            <wp:effectExtent l="0" t="0" r="0" b="0"/>
            <wp:wrapTight wrapText="bothSides">
              <wp:wrapPolygon edited="0">
                <wp:start x="0" y="0"/>
                <wp:lineTo x="0" y="21349"/>
                <wp:lineTo x="21473" y="21349"/>
                <wp:lineTo x="21473" y="0"/>
                <wp:lineTo x="0" y="0"/>
              </wp:wrapPolygon>
            </wp:wrapTight>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59000" cy="1477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BA4C0" w14:textId="77777777" w:rsidR="004C7406" w:rsidRPr="00B462E6" w:rsidRDefault="004C7406" w:rsidP="004C7406">
      <w:pPr>
        <w:rPr>
          <w:rFonts w:ascii="Times New Roman" w:eastAsia="Times New Roman" w:hAnsi="Times New Roman" w:cs="Times New Roman"/>
          <w:lang w:eastAsia="en-GB"/>
        </w:rPr>
      </w:pPr>
      <w:r w:rsidRPr="00B462E6">
        <w:rPr>
          <w:rFonts w:ascii="Times New Roman" w:eastAsia="Times New Roman" w:hAnsi="Times New Roman" w:cs="Times New Roman"/>
          <w:lang w:eastAsia="en-GB"/>
        </w:rPr>
        <w:fldChar w:fldCharType="begin"/>
      </w:r>
      <w:r w:rsidRPr="00B462E6">
        <w:rPr>
          <w:rFonts w:ascii="Times New Roman" w:eastAsia="Times New Roman" w:hAnsi="Times New Roman" w:cs="Times New Roman"/>
          <w:lang w:eastAsia="en-GB"/>
        </w:rPr>
        <w:instrText xml:space="preserve"> INCLUDEPICTURE "https://www.fosterandpartners.com/media/2640100/0888_fp757327.jpg?width=700&amp;height=480&amp;mode=max" \* MERGEFORMATINET </w:instrText>
      </w:r>
      <w:r>
        <w:rPr>
          <w:rFonts w:ascii="Times New Roman" w:eastAsia="Times New Roman" w:hAnsi="Times New Roman" w:cs="Times New Roman"/>
          <w:lang w:eastAsia="en-GB"/>
        </w:rPr>
        <w:fldChar w:fldCharType="separate"/>
      </w:r>
      <w:r w:rsidRPr="00B462E6">
        <w:rPr>
          <w:rFonts w:ascii="Times New Roman" w:eastAsia="Times New Roman" w:hAnsi="Times New Roman" w:cs="Times New Roman"/>
          <w:lang w:eastAsia="en-GB"/>
        </w:rPr>
        <w:fldChar w:fldCharType="end"/>
      </w:r>
    </w:p>
    <w:p w14:paraId="61EC2281" w14:textId="3FFEB9C6" w:rsidR="004C7406" w:rsidRDefault="004C7406" w:rsidP="004C7406">
      <w:pPr>
        <w:spacing w:line="360" w:lineRule="auto"/>
        <w:rPr>
          <w:rFonts w:ascii="Arial" w:hAnsi="Arial" w:cs="Arial"/>
          <w:i/>
          <w:iCs/>
        </w:rPr>
      </w:pPr>
      <w:r>
        <w:rPr>
          <w:rFonts w:ascii="Times New Roman" w:eastAsia="Times New Roman" w:hAnsi="Times New Roman" w:cs="Times New Roman"/>
          <w:noProof/>
          <w:lang w:eastAsia="en-GB"/>
        </w:rPr>
        <mc:AlternateContent>
          <mc:Choice Requires="wps">
            <w:drawing>
              <wp:anchor distT="0" distB="0" distL="114300" distR="114300" simplePos="0" relativeHeight="251689984" behindDoc="0" locked="0" layoutInCell="1" allowOverlap="1" wp14:anchorId="77227734" wp14:editId="1BA7AA8D">
                <wp:simplePos x="0" y="0"/>
                <wp:positionH relativeFrom="column">
                  <wp:posOffset>2584450</wp:posOffset>
                </wp:positionH>
                <wp:positionV relativeFrom="paragraph">
                  <wp:posOffset>206861</wp:posOffset>
                </wp:positionV>
                <wp:extent cx="3465871" cy="1562776"/>
                <wp:effectExtent l="0" t="0" r="1270" b="0"/>
                <wp:wrapNone/>
                <wp:docPr id="16" name="Text Box 16"/>
                <wp:cNvGraphicFramePr/>
                <a:graphic xmlns:a="http://schemas.openxmlformats.org/drawingml/2006/main">
                  <a:graphicData uri="http://schemas.microsoft.com/office/word/2010/wordprocessingShape">
                    <wps:wsp>
                      <wps:cNvSpPr txBox="1"/>
                      <wps:spPr>
                        <a:xfrm>
                          <a:off x="0" y="0"/>
                          <a:ext cx="3465871" cy="1562776"/>
                        </a:xfrm>
                        <a:prstGeom prst="rect">
                          <a:avLst/>
                        </a:prstGeom>
                        <a:solidFill>
                          <a:schemeClr val="lt1"/>
                        </a:solidFill>
                        <a:ln w="6350">
                          <a:noFill/>
                        </a:ln>
                      </wps:spPr>
                      <wps:txbx>
                        <w:txbxContent>
                          <w:p w14:paraId="31BB4D28" w14:textId="0710C788"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4</w:t>
                            </w:r>
                            <w:r>
                              <w:rPr>
                                <w:rFonts w:ascii="Arial" w:hAnsi="Arial" w:cs="Arial"/>
                              </w:rPr>
                              <w:t xml:space="preserve">: </w:t>
                            </w:r>
                            <w:r w:rsidRPr="004C7406">
                              <w:rPr>
                                <w:rFonts w:ascii="Arial" w:hAnsi="Arial" w:cs="Arial"/>
                              </w:rPr>
                              <w:t xml:space="preserve">It demonstrates a comparison between an arbitrary designed laminate in a set deformed state, and the result of an original non-linear analysis run on the laminate’s initial state, as predicted from the set deformation. Those two deformations are not identical but close enough to prove the effectiveness of this approach and system’s ability to generalise.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27734" id="Text Box 16" o:spid="_x0000_s1029" type="#_x0000_t202" style="position:absolute;margin-left:203.5pt;margin-top:16.3pt;width:272.9pt;height:123.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" fillcolor="white [3201]" stroked="f" strokeweight=".5pt">
                <v:textbox>
                  <w:txbxContent>
                    <w:p w14:paraId="31BB4D28" w14:textId="0710C788"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4</w:t>
                      </w:r>
                      <w:r>
                        <w:rPr>
                          <w:rFonts w:ascii="Arial" w:hAnsi="Arial" w:cs="Arial"/>
                        </w:rPr>
                        <w:t xml:space="preserve">: </w:t>
                      </w:r>
                      <w:r w:rsidRPr="004C7406">
                        <w:rPr>
                          <w:rFonts w:ascii="Arial" w:hAnsi="Arial" w:cs="Arial"/>
                        </w:rPr>
                        <w:t xml:space="preserve">It demonstrates a comparison between an arbitrary designed laminate in a set deformed state, and the result of an original non-linear analysis run on the laminate’s initial state, as predicted from the set deformation. Those two deformations are not identical but close enough to prove the effectiveness of this approach and system’s ability to generalise. </w:t>
                      </w:r>
                    </w:p>
                  </w:txbxContent>
                </v:textbox>
              </v:shape>
            </w:pict>
          </mc:Fallback>
        </mc:AlternateContent>
      </w:r>
      <w:r w:rsidRPr="00B462E6">
        <w:rPr>
          <w:rFonts w:ascii="Times New Roman" w:eastAsia="Times New Roman" w:hAnsi="Times New Roman" w:cs="Times New Roman"/>
          <w:noProof/>
          <w:lang w:eastAsia="en-GB"/>
        </w:rPr>
        <w:drawing>
          <wp:anchor distT="0" distB="0" distL="114300" distR="114300" simplePos="0" relativeHeight="251685888" behindDoc="1" locked="0" layoutInCell="1" allowOverlap="1" wp14:anchorId="4D7BE76E" wp14:editId="33047273">
            <wp:simplePos x="0" y="0"/>
            <wp:positionH relativeFrom="column">
              <wp:posOffset>37465</wp:posOffset>
            </wp:positionH>
            <wp:positionV relativeFrom="paragraph">
              <wp:posOffset>137982</wp:posOffset>
            </wp:positionV>
            <wp:extent cx="2184400" cy="1494790"/>
            <wp:effectExtent l="0" t="0" r="0" b="3810"/>
            <wp:wrapTight wrapText="bothSides">
              <wp:wrapPolygon edited="0">
                <wp:start x="0" y="0"/>
                <wp:lineTo x="0" y="21472"/>
                <wp:lineTo x="21474" y="21472"/>
                <wp:lineTo x="21474" y="0"/>
                <wp:lineTo x="0" y="0"/>
              </wp:wrapPolygon>
            </wp:wrapTight>
            <wp:docPr id="21" name="Picture 21" descr="A picture containing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surfac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84400" cy="1494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F49704" w14:textId="2325EA69" w:rsidR="004C7406" w:rsidRDefault="004C7406" w:rsidP="004C7406">
      <w:pPr>
        <w:spacing w:line="360" w:lineRule="auto"/>
        <w:rPr>
          <w:rFonts w:ascii="Arial" w:hAnsi="Arial" w:cs="Arial"/>
          <w:i/>
          <w:iCs/>
        </w:rPr>
      </w:pPr>
    </w:p>
    <w:p w14:paraId="54523A5C" w14:textId="13B01697" w:rsidR="004C7406" w:rsidRDefault="004C7406" w:rsidP="004C7406">
      <w:pPr>
        <w:spacing w:line="360" w:lineRule="auto"/>
        <w:rPr>
          <w:rFonts w:ascii="Arial" w:hAnsi="Arial" w:cs="Arial"/>
          <w:i/>
          <w:iCs/>
        </w:rPr>
      </w:pPr>
    </w:p>
    <w:p w14:paraId="7195C751" w14:textId="56C6BD9D" w:rsidR="004C7406" w:rsidRDefault="004C7406" w:rsidP="004C7406">
      <w:pPr>
        <w:spacing w:line="360" w:lineRule="auto"/>
        <w:rPr>
          <w:rFonts w:ascii="Arial" w:hAnsi="Arial" w:cs="Arial"/>
          <w:i/>
          <w:iCs/>
        </w:rPr>
      </w:pPr>
    </w:p>
    <w:p w14:paraId="1A0C5DD9" w14:textId="00828410" w:rsidR="004C7406" w:rsidRDefault="004C7406" w:rsidP="004C7406">
      <w:pPr>
        <w:spacing w:line="360" w:lineRule="auto"/>
        <w:rPr>
          <w:rFonts w:ascii="Arial" w:hAnsi="Arial" w:cs="Arial"/>
          <w:i/>
          <w:iCs/>
        </w:rPr>
      </w:pPr>
    </w:p>
    <w:p w14:paraId="67790534" w14:textId="08E2BD4D" w:rsidR="004C7406" w:rsidRDefault="004C7406" w:rsidP="004C7406">
      <w:pPr>
        <w:spacing w:line="360" w:lineRule="auto"/>
        <w:rPr>
          <w:rFonts w:ascii="Arial" w:hAnsi="Arial" w:cs="Arial"/>
          <w:i/>
          <w:iCs/>
        </w:rPr>
      </w:pPr>
      <w:r w:rsidRPr="00B462E6">
        <w:rPr>
          <w:rFonts w:ascii="Times New Roman" w:eastAsia="Times New Roman" w:hAnsi="Times New Roman" w:cs="Times New Roman"/>
          <w:noProof/>
          <w:lang w:eastAsia="en-GB"/>
        </w:rPr>
        <w:drawing>
          <wp:anchor distT="0" distB="0" distL="114300" distR="114300" simplePos="0" relativeHeight="251686912" behindDoc="1" locked="0" layoutInCell="1" allowOverlap="1" wp14:anchorId="104E27A1" wp14:editId="6BB0E362">
            <wp:simplePos x="0" y="0"/>
            <wp:positionH relativeFrom="column">
              <wp:posOffset>61595</wp:posOffset>
            </wp:positionH>
            <wp:positionV relativeFrom="paragraph">
              <wp:posOffset>272863</wp:posOffset>
            </wp:positionV>
            <wp:extent cx="2184400" cy="1495425"/>
            <wp:effectExtent l="0" t="0" r="0" b="3175"/>
            <wp:wrapTight wrapText="bothSides">
              <wp:wrapPolygon edited="0">
                <wp:start x="0" y="0"/>
                <wp:lineTo x="0" y="21462"/>
                <wp:lineTo x="21474" y="21462"/>
                <wp:lineTo x="21474" y="0"/>
                <wp:lineTo x="0" y="0"/>
              </wp:wrapPolygon>
            </wp:wrapTight>
            <wp:docPr id="23" name="Picture 2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with medium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8440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C97EA6" w14:textId="77777777" w:rsidR="004C7406" w:rsidRDefault="004C7406" w:rsidP="004C7406">
      <w:pPr>
        <w:spacing w:line="360" w:lineRule="auto"/>
        <w:rPr>
          <w:rFonts w:ascii="Arial" w:hAnsi="Arial" w:cs="Arial"/>
          <w:i/>
          <w:iCs/>
        </w:rPr>
      </w:pPr>
    </w:p>
    <w:p w14:paraId="550C6937" w14:textId="3B4C2998" w:rsidR="004C7406" w:rsidRDefault="004C7406" w:rsidP="004C7406">
      <w:pPr>
        <w:spacing w:line="360" w:lineRule="auto"/>
        <w:rPr>
          <w:rFonts w:ascii="Arial" w:hAnsi="Arial" w:cs="Arial"/>
          <w:i/>
          <w:iCs/>
        </w:rPr>
      </w:pPr>
      <w:r>
        <w:rPr>
          <w:rFonts w:ascii="Times New Roman" w:eastAsia="Times New Roman" w:hAnsi="Times New Roman" w:cs="Times New Roman"/>
          <w:noProof/>
          <w:lang w:eastAsia="en-GB"/>
        </w:rPr>
        <mc:AlternateContent>
          <mc:Choice Requires="wps">
            <w:drawing>
              <wp:anchor distT="0" distB="0" distL="114300" distR="114300" simplePos="0" relativeHeight="251692032" behindDoc="0" locked="0" layoutInCell="1" allowOverlap="1" wp14:anchorId="08C6F300" wp14:editId="0D1FAF60">
                <wp:simplePos x="0" y="0"/>
                <wp:positionH relativeFrom="column">
                  <wp:posOffset>2702560</wp:posOffset>
                </wp:positionH>
                <wp:positionV relativeFrom="paragraph">
                  <wp:posOffset>93345</wp:posOffset>
                </wp:positionV>
                <wp:extent cx="3465830" cy="824400"/>
                <wp:effectExtent l="0" t="0" r="1270" b="1270"/>
                <wp:wrapNone/>
                <wp:docPr id="17" name="Text Box 17"/>
                <wp:cNvGraphicFramePr/>
                <a:graphic xmlns:a="http://schemas.openxmlformats.org/drawingml/2006/main">
                  <a:graphicData uri="http://schemas.microsoft.com/office/word/2010/wordprocessingShape">
                    <wps:wsp>
                      <wps:cNvSpPr txBox="1"/>
                      <wps:spPr>
                        <a:xfrm>
                          <a:off x="0" y="0"/>
                          <a:ext cx="3465830" cy="824400"/>
                        </a:xfrm>
                        <a:prstGeom prst="rect">
                          <a:avLst/>
                        </a:prstGeom>
                        <a:solidFill>
                          <a:schemeClr val="lt1"/>
                        </a:solidFill>
                        <a:ln w="6350">
                          <a:noFill/>
                        </a:ln>
                      </wps:spPr>
                      <wps:txbx>
                        <w:txbxContent>
                          <w:p w14:paraId="03D4FC39" w14:textId="3F706F07"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5</w:t>
                            </w:r>
                            <w:r>
                              <w:rPr>
                                <w:rFonts w:ascii="Arial" w:hAnsi="Arial" w:cs="Arial"/>
                              </w:rPr>
                              <w:t xml:space="preserve">: </w:t>
                            </w:r>
                            <w:r w:rsidRPr="004C7406">
                              <w:rPr>
                                <w:rFonts w:ascii="Arial" w:hAnsi="Arial" w:cs="Arial"/>
                              </w:rPr>
                              <w:t xml:space="preserve">A still taken from a custom, interactive design assistant application, into which the trained neural network is embedded.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6F300" id="Text Box 17" o:spid="_x0000_s1030" type="#_x0000_t202" style="position:absolute;margin-left:212.8pt;margin-top:7.35pt;width:272.9pt;height:64.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" fillcolor="white [3201]" stroked="f" strokeweight=".5pt">
                <v:textbox>
                  <w:txbxContent>
                    <w:p w14:paraId="03D4FC39" w14:textId="3F706F07"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5</w:t>
                      </w:r>
                      <w:r>
                        <w:rPr>
                          <w:rFonts w:ascii="Arial" w:hAnsi="Arial" w:cs="Arial"/>
                        </w:rPr>
                        <w:t xml:space="preserve">: </w:t>
                      </w:r>
                      <w:r w:rsidRPr="004C7406">
                        <w:rPr>
                          <w:rFonts w:ascii="Arial" w:hAnsi="Arial" w:cs="Arial"/>
                        </w:rPr>
                        <w:t xml:space="preserve">A still taken from a custom, interactive design assistant application, into which the trained neural network is embedded. </w:t>
                      </w:r>
                    </w:p>
                  </w:txbxContent>
                </v:textbox>
              </v:shape>
            </w:pict>
          </mc:Fallback>
        </mc:AlternateContent>
      </w:r>
    </w:p>
    <w:p w14:paraId="582D44B0" w14:textId="653BB27B" w:rsidR="004C7406" w:rsidRPr="00B462E6" w:rsidRDefault="004C7406" w:rsidP="004C7406">
      <w:pPr>
        <w:rPr>
          <w:rFonts w:ascii="Times New Roman" w:eastAsia="Times New Roman" w:hAnsi="Times New Roman" w:cs="Times New Roman"/>
          <w:lang w:eastAsia="en-GB"/>
        </w:rPr>
      </w:pPr>
      <w:r w:rsidRPr="00012184">
        <w:rPr>
          <w:rFonts w:ascii="Times New Roman" w:eastAsia="Times New Roman" w:hAnsi="Times New Roman" w:cs="Times New Roman"/>
          <w:noProof/>
          <w:lang w:eastAsia="en-GB"/>
        </w:rPr>
        <w:drawing>
          <wp:anchor distT="0" distB="0" distL="114300" distR="114300" simplePos="0" relativeHeight="251687936" behindDoc="1" locked="0" layoutInCell="1" allowOverlap="1" wp14:anchorId="4BBC0320" wp14:editId="78373C2C">
            <wp:simplePos x="0" y="0"/>
            <wp:positionH relativeFrom="column">
              <wp:posOffset>101600</wp:posOffset>
            </wp:positionH>
            <wp:positionV relativeFrom="page">
              <wp:posOffset>8073390</wp:posOffset>
            </wp:positionV>
            <wp:extent cx="2184400" cy="1492885"/>
            <wp:effectExtent l="0" t="0" r="0" b="5715"/>
            <wp:wrapTight wrapText="bothSides">
              <wp:wrapPolygon edited="0">
                <wp:start x="0" y="0"/>
                <wp:lineTo x="0" y="21499"/>
                <wp:lineTo x="21474" y="21499"/>
                <wp:lineTo x="21474" y="0"/>
                <wp:lineTo x="0" y="0"/>
              </wp:wrapPolygon>
            </wp:wrapTight>
            <wp:docPr id="22" name="Picture 22" descr="A picture containing text, ax,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ax, businesscard&#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84400" cy="1492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62E6">
        <w:rPr>
          <w:rFonts w:ascii="Times New Roman" w:eastAsia="Times New Roman" w:hAnsi="Times New Roman" w:cs="Times New Roman"/>
          <w:lang w:eastAsia="en-GB"/>
        </w:rPr>
        <w:fldChar w:fldCharType="begin"/>
      </w:r>
      <w:r w:rsidRPr="00B462E6">
        <w:rPr>
          <w:rFonts w:ascii="Times New Roman" w:eastAsia="Times New Roman" w:hAnsi="Times New Roman" w:cs="Times New Roman"/>
          <w:lang w:eastAsia="en-GB"/>
        </w:rPr>
        <w:instrText xml:space="preserve"> INCLUDEPICTURE "https://www.fosterandpartners.com/media/2640101/0888_fp757328.jpg?width=700&amp;height=480&amp;mode=max" \* MERGEFORMATINET </w:instrText>
      </w:r>
      <w:r>
        <w:rPr>
          <w:rFonts w:ascii="Times New Roman" w:eastAsia="Times New Roman" w:hAnsi="Times New Roman" w:cs="Times New Roman"/>
          <w:lang w:eastAsia="en-GB"/>
        </w:rPr>
        <w:fldChar w:fldCharType="separate"/>
      </w:r>
      <w:r w:rsidRPr="00B462E6">
        <w:rPr>
          <w:rFonts w:ascii="Times New Roman" w:eastAsia="Times New Roman" w:hAnsi="Times New Roman" w:cs="Times New Roman"/>
          <w:lang w:eastAsia="en-GB"/>
        </w:rPr>
        <w:fldChar w:fldCharType="end"/>
      </w:r>
    </w:p>
    <w:p w14:paraId="5BB0E861" w14:textId="5E776985" w:rsidR="004C7406" w:rsidRDefault="004C7406" w:rsidP="004C7406">
      <w:pPr>
        <w:spacing w:line="360" w:lineRule="auto"/>
        <w:rPr>
          <w:rFonts w:ascii="Arial" w:hAnsi="Arial" w:cs="Arial"/>
          <w:i/>
          <w:iCs/>
        </w:rPr>
      </w:pPr>
    </w:p>
    <w:p w14:paraId="2CCFC647" w14:textId="29C9BB4A" w:rsidR="004C7406" w:rsidRDefault="004C7406" w:rsidP="004C7406">
      <w:pPr>
        <w:spacing w:line="360" w:lineRule="auto"/>
        <w:rPr>
          <w:rFonts w:ascii="Arial" w:hAnsi="Arial" w:cs="Arial"/>
          <w:i/>
          <w:iCs/>
        </w:rPr>
      </w:pPr>
    </w:p>
    <w:p w14:paraId="39F660FE" w14:textId="3E9159A2" w:rsidR="004C7406" w:rsidRPr="00012184" w:rsidRDefault="004C7406" w:rsidP="004C7406">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91008" behindDoc="0" locked="0" layoutInCell="1" allowOverlap="1" wp14:anchorId="63F28B9A" wp14:editId="33152DDD">
                <wp:simplePos x="0" y="0"/>
                <wp:positionH relativeFrom="column">
                  <wp:posOffset>2702560</wp:posOffset>
                </wp:positionH>
                <wp:positionV relativeFrom="paragraph">
                  <wp:posOffset>93980</wp:posOffset>
                </wp:positionV>
                <wp:extent cx="3465871" cy="1533600"/>
                <wp:effectExtent l="0" t="0" r="1270" b="3175"/>
                <wp:wrapNone/>
                <wp:docPr id="19" name="Text Box 19"/>
                <wp:cNvGraphicFramePr/>
                <a:graphic xmlns:a="http://schemas.openxmlformats.org/drawingml/2006/main">
                  <a:graphicData uri="http://schemas.microsoft.com/office/word/2010/wordprocessingShape">
                    <wps:wsp>
                      <wps:cNvSpPr txBox="1"/>
                      <wps:spPr>
                        <a:xfrm>
                          <a:off x="0" y="0"/>
                          <a:ext cx="3465871" cy="1533600"/>
                        </a:xfrm>
                        <a:prstGeom prst="rect">
                          <a:avLst/>
                        </a:prstGeom>
                        <a:solidFill>
                          <a:schemeClr val="lt1"/>
                        </a:solidFill>
                        <a:ln w="6350">
                          <a:noFill/>
                        </a:ln>
                      </wps:spPr>
                      <wps:txbx>
                        <w:txbxContent>
                          <w:p w14:paraId="5C6AC893" w14:textId="1CC49D71"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6</w:t>
                            </w:r>
                            <w:r>
                              <w:rPr>
                                <w:rFonts w:ascii="Arial" w:hAnsi="Arial" w:cs="Arial"/>
                              </w:rPr>
                              <w:t xml:space="preserve">: </w:t>
                            </w:r>
                            <w:r w:rsidRPr="004C7406">
                              <w:rPr>
                                <w:rFonts w:ascii="Arial" w:hAnsi="Arial" w:cs="Arial"/>
                              </w:rPr>
                              <w:t>A material with the desired deformed states on the left, is inputted into the trained neural network (centre) and the required material cut-out pattern is provided by the system on the right. This is the reverse of how the problem was initially conceived, where the diagram shows how an inverse problem is solved after the training has finished.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28B9A" id="Text Box 19" o:spid="_x0000_s1031" type="#_x0000_t202" style="position:absolute;margin-left:212.8pt;margin-top:7.4pt;width:272.9pt;height:12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" fillcolor="white [3201]" stroked="f" strokeweight=".5pt">
                <v:textbox>
                  <w:txbxContent>
                    <w:p w14:paraId="5C6AC893" w14:textId="1CC49D71" w:rsidR="004C7406" w:rsidRPr="004C7406" w:rsidRDefault="004C7406" w:rsidP="004C7406">
                      <w:pPr>
                        <w:spacing w:line="276" w:lineRule="auto"/>
                        <w:jc w:val="both"/>
                        <w:rPr>
                          <w:rFonts w:ascii="Arial" w:hAnsi="Arial" w:cs="Arial"/>
                        </w:rPr>
                      </w:pPr>
                      <w:r>
                        <w:rPr>
                          <w:rFonts w:ascii="Arial" w:hAnsi="Arial" w:cs="Arial"/>
                        </w:rPr>
                        <w:t>Figure 1</w:t>
                      </w:r>
                      <w:r w:rsidR="000D35B1">
                        <w:rPr>
                          <w:rFonts w:ascii="Arial" w:hAnsi="Arial" w:cs="Arial"/>
                        </w:rPr>
                        <w:t>6</w:t>
                      </w:r>
                      <w:r>
                        <w:rPr>
                          <w:rFonts w:ascii="Arial" w:hAnsi="Arial" w:cs="Arial"/>
                        </w:rPr>
                        <w:t xml:space="preserve">: </w:t>
                      </w:r>
                      <w:r w:rsidRPr="004C7406">
                        <w:rPr>
                          <w:rFonts w:ascii="Arial" w:hAnsi="Arial" w:cs="Arial"/>
                        </w:rPr>
                        <w:t>A material with the desired deformed states on the left, is inputted into the trained neural network (centre) and the required material cut-out pattern is provided by the system on the right. This is the reverse of how the problem was initially conceived, where the diagram shows how an inverse problem is solved after the training has finished.</w:t>
                      </w:r>
                    </w:p>
                  </w:txbxContent>
                </v:textbox>
              </v:shape>
            </w:pict>
          </mc:Fallback>
        </mc:AlternateContent>
      </w:r>
      <w:r w:rsidRPr="00012184">
        <w:rPr>
          <w:rFonts w:ascii="Times New Roman" w:eastAsia="Times New Roman" w:hAnsi="Times New Roman" w:cs="Times New Roman"/>
          <w:lang w:eastAsia="en-GB"/>
        </w:rPr>
        <w:fldChar w:fldCharType="begin"/>
      </w:r>
      <w:r w:rsidRPr="00012184">
        <w:rPr>
          <w:rFonts w:ascii="Times New Roman" w:eastAsia="Times New Roman" w:hAnsi="Times New Roman" w:cs="Times New Roman"/>
          <w:lang w:eastAsia="en-GB"/>
        </w:rPr>
        <w:instrText xml:space="preserve"> INCLUDEPICTURE "https://www.fosterandpartners.com/media/2640103/0888_fp757395.jpg?width=701&amp;height=481&amp;mode=max" \* MERGEFORMATINET </w:instrText>
      </w:r>
      <w:r>
        <w:rPr>
          <w:rFonts w:ascii="Times New Roman" w:eastAsia="Times New Roman" w:hAnsi="Times New Roman" w:cs="Times New Roman"/>
          <w:lang w:eastAsia="en-GB"/>
        </w:rPr>
        <w:fldChar w:fldCharType="separate"/>
      </w:r>
      <w:r w:rsidRPr="00012184">
        <w:rPr>
          <w:rFonts w:ascii="Times New Roman" w:eastAsia="Times New Roman" w:hAnsi="Times New Roman" w:cs="Times New Roman"/>
          <w:lang w:eastAsia="en-GB"/>
        </w:rPr>
        <w:fldChar w:fldCharType="end"/>
      </w:r>
    </w:p>
    <w:p w14:paraId="3BF3C9E3" w14:textId="2C6DBC6F" w:rsidR="004C7406" w:rsidRDefault="004C7406" w:rsidP="004C7406">
      <w:pPr>
        <w:spacing w:line="360" w:lineRule="auto"/>
        <w:rPr>
          <w:rFonts w:ascii="Arial" w:hAnsi="Arial" w:cs="Arial"/>
          <w:i/>
          <w:iCs/>
        </w:rPr>
      </w:pPr>
    </w:p>
    <w:p w14:paraId="1294EC99" w14:textId="1E91372C" w:rsidR="004C7406" w:rsidRDefault="004C7406" w:rsidP="004C7406">
      <w:pPr>
        <w:spacing w:line="360" w:lineRule="auto"/>
        <w:rPr>
          <w:rFonts w:ascii="Arial" w:hAnsi="Arial" w:cs="Arial"/>
          <w:i/>
          <w:iCs/>
        </w:rPr>
      </w:pPr>
    </w:p>
    <w:p w14:paraId="764568F8" w14:textId="24BC8F93" w:rsidR="004C7406" w:rsidRDefault="004C7406" w:rsidP="004C7406">
      <w:pPr>
        <w:spacing w:line="360" w:lineRule="auto"/>
        <w:rPr>
          <w:rFonts w:ascii="Arial" w:hAnsi="Arial" w:cs="Arial"/>
          <w:i/>
          <w:iCs/>
        </w:rPr>
      </w:pPr>
    </w:p>
    <w:p w14:paraId="5FD8E58E" w14:textId="44B405DF" w:rsidR="004C7406" w:rsidRDefault="004C7406" w:rsidP="004C7406">
      <w:pPr>
        <w:spacing w:line="360" w:lineRule="auto"/>
        <w:rPr>
          <w:rFonts w:ascii="Arial" w:hAnsi="Arial" w:cs="Arial"/>
          <w:i/>
          <w:iCs/>
        </w:rPr>
      </w:pPr>
    </w:p>
    <w:p w14:paraId="12642E1D" w14:textId="77777777" w:rsidR="00CD06B8" w:rsidRPr="00CD06B8" w:rsidRDefault="00CD06B8" w:rsidP="00CD06B8">
      <w:pPr>
        <w:spacing w:line="360" w:lineRule="auto"/>
        <w:jc w:val="both"/>
        <w:rPr>
          <w:rFonts w:ascii="Arial" w:hAnsi="Arial" w:cs="Arial"/>
          <w:sz w:val="28"/>
          <w:szCs w:val="28"/>
        </w:rPr>
      </w:pPr>
      <w:r w:rsidRPr="00CD06B8">
        <w:rPr>
          <w:rFonts w:ascii="Arial" w:hAnsi="Arial" w:cs="Arial"/>
          <w:sz w:val="28"/>
          <w:szCs w:val="28"/>
        </w:rPr>
        <w:lastRenderedPageBreak/>
        <w:t xml:space="preserve">Spatial and visual connectivity </w:t>
      </w:r>
    </w:p>
    <w:p w14:paraId="2849D3C5" w14:textId="445E25A8" w:rsidR="00CD06B8" w:rsidRPr="00934684" w:rsidRDefault="00CD06B8" w:rsidP="00CD06B8">
      <w:pPr>
        <w:spacing w:line="360" w:lineRule="auto"/>
        <w:jc w:val="both"/>
        <w:rPr>
          <w:rFonts w:ascii="Arial" w:hAnsi="Arial" w:cs="Arial"/>
        </w:rPr>
      </w:pPr>
      <w:r w:rsidRPr="00934684">
        <w:rPr>
          <w:rFonts w:ascii="Arial" w:hAnsi="Arial" w:cs="Arial"/>
        </w:rPr>
        <w:t>When evaluating</w:t>
      </w:r>
      <w:r>
        <w:rPr>
          <w:rFonts w:ascii="Arial" w:hAnsi="Arial" w:cs="Arial"/>
        </w:rPr>
        <w:t xml:space="preserve"> and experimenting with</w:t>
      </w:r>
      <w:r w:rsidRPr="00934684">
        <w:rPr>
          <w:rFonts w:ascii="Arial" w:hAnsi="Arial" w:cs="Arial"/>
        </w:rPr>
        <w:t xml:space="preserve"> the function of a floorplan, for example, in an office, they consider issues such as visual navigation, walkability, the balance of private offices and shared spaces, and facilitating serendipitous collaboration. However, to achieve spatial and visual connectivity analysis, sometimes it can take a long time to compute for large-scale floor plans.</w:t>
      </w:r>
      <w:r>
        <w:rPr>
          <w:rFonts w:ascii="Arial" w:hAnsi="Arial" w:cs="Arial"/>
        </w:rPr>
        <w:t xml:space="preserve"> Space and visual connectivity can provide valuable insights into the effectiveness of a floor plan early in the design process</w:t>
      </w:r>
      <w:r w:rsidR="002D2FD1">
        <w:rPr>
          <w:rFonts w:ascii="Arial" w:hAnsi="Arial" w:cs="Arial"/>
        </w:rPr>
        <w:t xml:space="preserve"> (shown in figure 1</w:t>
      </w:r>
      <w:r w:rsidR="000D35B1">
        <w:rPr>
          <w:rFonts w:ascii="Arial" w:hAnsi="Arial" w:cs="Arial"/>
        </w:rPr>
        <w:t>7 and 18</w:t>
      </w:r>
      <w:r w:rsidR="002D2FD1">
        <w:rPr>
          <w:rFonts w:ascii="Arial" w:hAnsi="Arial" w:cs="Arial"/>
        </w:rPr>
        <w:t>).</w:t>
      </w:r>
      <w:r>
        <w:rPr>
          <w:rFonts w:ascii="Arial" w:hAnsi="Arial" w:cs="Arial"/>
        </w:rPr>
        <w:t>On a grid, spatial connectivity measures the distance between two points. It facilitates the analysis of walking distances between points of interest, and applications include analysis of escape routes, connectivity can be used for analysing visual distances rather than physical distances. The space configuration must be provided as an input for preforming spatial analysis and visual analysis, which includes the interior elements of an organisation such as walls, partitions, and furniture. In particular, for visual connectivity, the analysis can be conducted at knee level, where walls and furniture are included, or at eye level, where only walls are included as obstacles.</w:t>
      </w:r>
      <w:r w:rsidRPr="00934684">
        <w:rPr>
          <w:rFonts w:ascii="Arial" w:hAnsi="Arial" w:cs="Arial"/>
        </w:rPr>
        <w:t xml:space="preserve"> </w:t>
      </w:r>
    </w:p>
    <w:p w14:paraId="334E001D" w14:textId="77777777" w:rsidR="00CD06B8" w:rsidRPr="00934684" w:rsidRDefault="00CD06B8" w:rsidP="00CD06B8">
      <w:pPr>
        <w:spacing w:line="360" w:lineRule="auto"/>
        <w:jc w:val="both"/>
        <w:rPr>
          <w:rFonts w:ascii="Arial" w:hAnsi="Arial" w:cs="Arial"/>
        </w:rPr>
      </w:pPr>
    </w:p>
    <w:p w14:paraId="52672051" w14:textId="1BA65EDB" w:rsidR="00CD06B8" w:rsidRDefault="00CD06B8" w:rsidP="00CD06B8">
      <w:pPr>
        <w:spacing w:line="360" w:lineRule="auto"/>
        <w:jc w:val="both"/>
        <w:rPr>
          <w:rFonts w:ascii="Arial" w:hAnsi="Arial" w:cs="Arial"/>
        </w:rPr>
      </w:pPr>
      <w:r w:rsidRPr="00934684">
        <w:rPr>
          <w:rFonts w:ascii="Arial" w:hAnsi="Arial" w:cs="Arial"/>
        </w:rPr>
        <w:t>Following from the laminate research, the ARD team investigated the use of machine learning and training a surrogate model to mimic the analysis output. The team developed a parametric model capable of generating basic office floor plans that incorporate an open-plan and compartmentalised workspace, finished with walls, doors, and furniture. As a result, the generative parametric model has created a synthetic dataset of thousands of floor plans, each with a corresponding set of visual and spatial analysis results, meaning that the outputs from the ARD inputs. This data can be used to train the machine learning system to provide spatial and visual connectivity analysis.</w:t>
      </w:r>
    </w:p>
    <w:p w14:paraId="5891B3E0" w14:textId="68AE7AAE" w:rsidR="00CD06B8" w:rsidRDefault="00CD06B8" w:rsidP="00CD06B8">
      <w:pPr>
        <w:spacing w:line="360" w:lineRule="auto"/>
        <w:jc w:val="both"/>
        <w:rPr>
          <w:rFonts w:ascii="Arial" w:hAnsi="Arial" w:cs="Arial"/>
        </w:rPr>
      </w:pPr>
    </w:p>
    <w:p w14:paraId="08A54B0B" w14:textId="483C92B4" w:rsidR="00CD06B8" w:rsidRDefault="00CD06B8" w:rsidP="00CD06B8">
      <w:pPr>
        <w:spacing w:line="360" w:lineRule="auto"/>
        <w:jc w:val="both"/>
        <w:rPr>
          <w:rFonts w:ascii="Arial" w:hAnsi="Arial" w:cs="Arial"/>
        </w:rPr>
      </w:pPr>
    </w:p>
    <w:p w14:paraId="56D4D596" w14:textId="3E12BF4C" w:rsidR="00CD06B8" w:rsidRDefault="00CD06B8" w:rsidP="00CD06B8">
      <w:pPr>
        <w:spacing w:line="360" w:lineRule="auto"/>
        <w:jc w:val="both"/>
        <w:rPr>
          <w:rFonts w:ascii="Arial" w:hAnsi="Arial" w:cs="Arial"/>
        </w:rPr>
      </w:pPr>
    </w:p>
    <w:p w14:paraId="70419E59" w14:textId="2064B113" w:rsidR="00CD06B8" w:rsidRDefault="00CD06B8" w:rsidP="00CD06B8">
      <w:pPr>
        <w:spacing w:line="360" w:lineRule="auto"/>
        <w:jc w:val="both"/>
        <w:rPr>
          <w:rFonts w:ascii="Arial" w:hAnsi="Arial" w:cs="Arial"/>
        </w:rPr>
      </w:pPr>
    </w:p>
    <w:p w14:paraId="51E9D961" w14:textId="13452FEA" w:rsidR="00CD06B8" w:rsidRDefault="00CD06B8" w:rsidP="00CD06B8">
      <w:pPr>
        <w:spacing w:line="360" w:lineRule="auto"/>
        <w:jc w:val="both"/>
        <w:rPr>
          <w:rFonts w:ascii="Arial" w:hAnsi="Arial" w:cs="Arial"/>
        </w:rPr>
      </w:pPr>
    </w:p>
    <w:p w14:paraId="604BD708" w14:textId="5885427E" w:rsidR="00CD06B8" w:rsidRDefault="00CD06B8" w:rsidP="00CD06B8">
      <w:pPr>
        <w:spacing w:line="360" w:lineRule="auto"/>
        <w:jc w:val="both"/>
        <w:rPr>
          <w:rFonts w:ascii="Arial" w:hAnsi="Arial" w:cs="Arial"/>
        </w:rPr>
      </w:pPr>
    </w:p>
    <w:p w14:paraId="0B54CDE5" w14:textId="4F6B6FCE" w:rsidR="00CD06B8" w:rsidRDefault="00CD06B8" w:rsidP="00CD06B8">
      <w:pPr>
        <w:spacing w:line="360" w:lineRule="auto"/>
        <w:jc w:val="both"/>
        <w:rPr>
          <w:rFonts w:ascii="Arial" w:hAnsi="Arial" w:cs="Arial"/>
        </w:rPr>
      </w:pPr>
    </w:p>
    <w:p w14:paraId="67AD12B7" w14:textId="75B3F15C" w:rsidR="00CD06B8" w:rsidRDefault="00CD06B8" w:rsidP="00CD06B8">
      <w:pPr>
        <w:spacing w:line="360" w:lineRule="auto"/>
        <w:jc w:val="both"/>
        <w:rPr>
          <w:rFonts w:ascii="Arial" w:hAnsi="Arial" w:cs="Arial"/>
        </w:rPr>
      </w:pPr>
    </w:p>
    <w:p w14:paraId="28EE3695" w14:textId="77777777" w:rsidR="00CD06B8" w:rsidRDefault="00CD06B8" w:rsidP="00CD06B8">
      <w:pPr>
        <w:spacing w:line="360" w:lineRule="auto"/>
        <w:jc w:val="both"/>
        <w:rPr>
          <w:rFonts w:ascii="Arial" w:hAnsi="Arial" w:cs="Arial"/>
        </w:rPr>
      </w:pPr>
    </w:p>
    <w:p w14:paraId="55B0BD81" w14:textId="77777777" w:rsidR="00CD06B8" w:rsidRDefault="00CD06B8" w:rsidP="00CD06B8">
      <w:pPr>
        <w:spacing w:line="360" w:lineRule="auto"/>
        <w:jc w:val="both"/>
        <w:rPr>
          <w:rFonts w:ascii="Arial" w:hAnsi="Arial" w:cs="Arial"/>
        </w:rPr>
      </w:pPr>
    </w:p>
    <w:p w14:paraId="7862F3B9" w14:textId="77777777" w:rsidR="00CD06B8" w:rsidRDefault="00CD06B8" w:rsidP="00CD06B8">
      <w:pPr>
        <w:spacing w:line="360" w:lineRule="auto"/>
        <w:jc w:val="both"/>
        <w:rPr>
          <w:rFonts w:ascii="Arial" w:hAnsi="Arial" w:cs="Arial"/>
        </w:rPr>
      </w:pPr>
    </w:p>
    <w:p w14:paraId="072CF5B3" w14:textId="77777777" w:rsidR="00CD06B8" w:rsidRDefault="00CD06B8" w:rsidP="00CD06B8">
      <w:pPr>
        <w:spacing w:line="360" w:lineRule="auto"/>
        <w:jc w:val="both"/>
        <w:rPr>
          <w:rFonts w:ascii="Arial" w:hAnsi="Arial" w:cs="Arial"/>
        </w:rPr>
      </w:pPr>
    </w:p>
    <w:p w14:paraId="62DA804F" w14:textId="77777777" w:rsidR="00CD06B8" w:rsidRDefault="00CD06B8" w:rsidP="00CD06B8">
      <w:pPr>
        <w:spacing w:line="360" w:lineRule="auto"/>
        <w:jc w:val="both"/>
        <w:rPr>
          <w:rFonts w:ascii="Arial" w:hAnsi="Arial" w:cs="Arial"/>
        </w:rPr>
      </w:pPr>
      <w:r w:rsidRPr="000F6538">
        <w:rPr>
          <w:rFonts w:ascii="Times New Roman" w:eastAsia="Times New Roman" w:hAnsi="Times New Roman" w:cs="Times New Roman"/>
          <w:noProof/>
          <w:lang w:eastAsia="en-GB"/>
        </w:rPr>
        <w:drawing>
          <wp:anchor distT="0" distB="0" distL="114300" distR="114300" simplePos="0" relativeHeight="251695104" behindDoc="1" locked="0" layoutInCell="1" allowOverlap="1" wp14:anchorId="3C883FE1" wp14:editId="520765E4">
            <wp:simplePos x="0" y="0"/>
            <wp:positionH relativeFrom="column">
              <wp:posOffset>417785</wp:posOffset>
            </wp:positionH>
            <wp:positionV relativeFrom="page">
              <wp:posOffset>850775</wp:posOffset>
            </wp:positionV>
            <wp:extent cx="5219700" cy="3575050"/>
            <wp:effectExtent l="0" t="0" r="0" b="6350"/>
            <wp:wrapTight wrapText="bothSides">
              <wp:wrapPolygon edited="0">
                <wp:start x="0" y="0"/>
                <wp:lineTo x="0" y="21562"/>
                <wp:lineTo x="21547" y="21562"/>
                <wp:lineTo x="21547" y="0"/>
                <wp:lineTo x="0" y="0"/>
              </wp:wrapPolygon>
            </wp:wrapTight>
            <wp:docPr id="7" name="Picture 7"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rossword puzzl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19700" cy="357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93DF3" w14:textId="77777777" w:rsidR="00CD06B8" w:rsidRDefault="00CD06B8" w:rsidP="00CD06B8">
      <w:pPr>
        <w:spacing w:line="360" w:lineRule="auto"/>
        <w:jc w:val="both"/>
        <w:rPr>
          <w:rFonts w:ascii="Arial" w:hAnsi="Arial" w:cs="Arial"/>
        </w:rPr>
      </w:pPr>
    </w:p>
    <w:p w14:paraId="0D4A78A9" w14:textId="77777777" w:rsidR="00CD06B8" w:rsidRDefault="00CD06B8" w:rsidP="00CD06B8">
      <w:pPr>
        <w:spacing w:line="360" w:lineRule="auto"/>
        <w:jc w:val="both"/>
        <w:rPr>
          <w:rFonts w:ascii="Arial" w:hAnsi="Arial" w:cs="Arial"/>
        </w:rPr>
      </w:pPr>
    </w:p>
    <w:p w14:paraId="7D0395BA" w14:textId="77777777" w:rsidR="00CD06B8" w:rsidRDefault="00CD06B8" w:rsidP="00CD06B8">
      <w:pPr>
        <w:spacing w:line="360" w:lineRule="auto"/>
        <w:jc w:val="both"/>
        <w:rPr>
          <w:rFonts w:ascii="Arial" w:hAnsi="Arial" w:cs="Arial"/>
        </w:rPr>
      </w:pPr>
    </w:p>
    <w:p w14:paraId="0D93F277" w14:textId="77777777" w:rsidR="00CD06B8" w:rsidRDefault="00CD06B8" w:rsidP="00CD06B8">
      <w:pPr>
        <w:spacing w:line="360" w:lineRule="auto"/>
        <w:jc w:val="both"/>
        <w:rPr>
          <w:rFonts w:ascii="Arial" w:hAnsi="Arial" w:cs="Arial"/>
        </w:rPr>
      </w:pPr>
    </w:p>
    <w:p w14:paraId="7FC9764D" w14:textId="77777777" w:rsidR="00CD06B8" w:rsidRDefault="00CD06B8" w:rsidP="00CD06B8">
      <w:pPr>
        <w:spacing w:line="360" w:lineRule="auto"/>
        <w:jc w:val="both"/>
        <w:rPr>
          <w:rFonts w:ascii="Arial" w:hAnsi="Arial" w:cs="Arial"/>
        </w:rPr>
      </w:pPr>
    </w:p>
    <w:p w14:paraId="0F29A861" w14:textId="77777777" w:rsidR="00CD06B8" w:rsidRDefault="00CD06B8" w:rsidP="00CD06B8">
      <w:pPr>
        <w:spacing w:line="360" w:lineRule="auto"/>
        <w:jc w:val="both"/>
        <w:rPr>
          <w:rFonts w:ascii="Arial" w:hAnsi="Arial" w:cs="Arial"/>
        </w:rPr>
      </w:pPr>
    </w:p>
    <w:p w14:paraId="4C2D5247" w14:textId="1BDAA175" w:rsidR="00CD06B8" w:rsidRPr="00CD06B8" w:rsidRDefault="00CD06B8" w:rsidP="00CD06B8">
      <w:pPr>
        <w:spacing w:line="360" w:lineRule="auto"/>
        <w:jc w:val="center"/>
        <w:rPr>
          <w:rFonts w:ascii="Arial" w:hAnsi="Arial" w:cs="Arial"/>
        </w:rPr>
      </w:pPr>
      <w:r>
        <w:rPr>
          <w:rFonts w:ascii="Arial" w:hAnsi="Arial" w:cs="Arial"/>
        </w:rPr>
        <w:t>Figure 1</w:t>
      </w:r>
      <w:r w:rsidR="000D35B1">
        <w:rPr>
          <w:rFonts w:ascii="Arial" w:hAnsi="Arial" w:cs="Arial"/>
        </w:rPr>
        <w:t>7</w:t>
      </w:r>
      <w:r>
        <w:rPr>
          <w:rFonts w:ascii="Arial" w:hAnsi="Arial" w:cs="Arial"/>
        </w:rPr>
        <w:t xml:space="preserve">: </w:t>
      </w:r>
      <w:r w:rsidRPr="00CD06B8">
        <w:rPr>
          <w:rFonts w:ascii="Arial" w:hAnsi="Arial" w:cs="Arial"/>
        </w:rPr>
        <w:t>The top row of images shows a sample of the floor plan outputs from the parametric model, showing three compartmentalised (left) and three open plan workspaces (right) The middle row visualises the output of the spatial connectivity analysis on these floor plans, and the bottom row shoes the visual connectivity analysis.</w:t>
      </w:r>
      <w:r w:rsidRPr="00CD06B8">
        <w:rPr>
          <w:rStyle w:val="FootnoteReference"/>
          <w:rFonts w:ascii="Arial" w:hAnsi="Arial" w:cs="Arial"/>
        </w:rPr>
        <w:footnoteReference w:id="28"/>
      </w:r>
    </w:p>
    <w:p w14:paraId="01BA3AC0" w14:textId="77777777" w:rsidR="00CD06B8" w:rsidRDefault="00CD06B8" w:rsidP="00CD06B8">
      <w:pPr>
        <w:spacing w:line="360" w:lineRule="auto"/>
        <w:jc w:val="both"/>
        <w:rPr>
          <w:rFonts w:ascii="Arial" w:hAnsi="Arial" w:cs="Arial"/>
        </w:rPr>
      </w:pPr>
    </w:p>
    <w:p w14:paraId="606C79C4" w14:textId="77777777" w:rsidR="00CD06B8" w:rsidRPr="00934684" w:rsidRDefault="00CD06B8" w:rsidP="00CD06B8">
      <w:pPr>
        <w:spacing w:line="360" w:lineRule="auto"/>
        <w:jc w:val="both"/>
        <w:rPr>
          <w:rFonts w:ascii="Arial" w:hAnsi="Arial" w:cs="Arial"/>
        </w:rPr>
      </w:pPr>
      <w:r w:rsidRPr="00934684">
        <w:rPr>
          <w:rFonts w:ascii="Arial" w:hAnsi="Arial" w:cs="Arial"/>
        </w:rPr>
        <w:t>And as part of the machine ‘training’, it goes through trial and error, where it continues trying to improve itself by comparing the results. It goes through a phase where it starts inaccurate, and as time goes by, the artificial neural network receive feedback and starts to correct its mistakes and answers to get the correct results. By the end, the models find their own ‘recipe’ to map from the input of a floor plan to output a floorplan with the correct spatial and visual connectivity analysis, which was not the case at the start.</w:t>
      </w:r>
    </w:p>
    <w:p w14:paraId="133F526E" w14:textId="77777777" w:rsidR="00CD06B8" w:rsidRPr="00934684" w:rsidRDefault="00CD06B8" w:rsidP="00CD06B8">
      <w:pPr>
        <w:spacing w:line="360" w:lineRule="auto"/>
        <w:jc w:val="both"/>
        <w:rPr>
          <w:rFonts w:ascii="Arial" w:hAnsi="Arial" w:cs="Arial"/>
        </w:rPr>
      </w:pPr>
    </w:p>
    <w:p w14:paraId="1EEB7558" w14:textId="77777777" w:rsidR="004C7406" w:rsidRPr="00CD06B8" w:rsidRDefault="004C7406" w:rsidP="004C7406">
      <w:pPr>
        <w:spacing w:line="360" w:lineRule="auto"/>
        <w:rPr>
          <w:rFonts w:ascii="Arial" w:hAnsi="Arial" w:cs="Arial"/>
        </w:rPr>
      </w:pPr>
    </w:p>
    <w:p w14:paraId="4A017501" w14:textId="2D83241C" w:rsidR="004C7406" w:rsidRDefault="004C7406" w:rsidP="004C7406">
      <w:pPr>
        <w:spacing w:line="360" w:lineRule="auto"/>
        <w:rPr>
          <w:rFonts w:ascii="Arial" w:hAnsi="Arial" w:cs="Arial"/>
          <w:i/>
          <w:iCs/>
        </w:rPr>
      </w:pPr>
    </w:p>
    <w:p w14:paraId="34F27E82" w14:textId="77777777" w:rsidR="004C7406" w:rsidRPr="00CD06B8" w:rsidRDefault="004C7406" w:rsidP="00CD06B8">
      <w:pPr>
        <w:spacing w:line="360" w:lineRule="auto"/>
        <w:jc w:val="both"/>
        <w:rPr>
          <w:rFonts w:ascii="Arial" w:hAnsi="Arial" w:cs="Arial"/>
          <w:i/>
          <w:iCs/>
        </w:rPr>
      </w:pPr>
    </w:p>
    <w:p w14:paraId="341FFF5E" w14:textId="77777777" w:rsidR="00CD06B8" w:rsidRPr="00CD06B8" w:rsidRDefault="00CD06B8" w:rsidP="00CD06B8">
      <w:pPr>
        <w:spacing w:line="360" w:lineRule="auto"/>
        <w:jc w:val="both"/>
        <w:rPr>
          <w:rFonts w:ascii="Arial" w:hAnsi="Arial" w:cs="Arial"/>
        </w:rPr>
      </w:pPr>
    </w:p>
    <w:p w14:paraId="4A948D38" w14:textId="77777777" w:rsidR="00CD06B8" w:rsidRPr="00CD06B8" w:rsidRDefault="00CD06B8" w:rsidP="00CD06B8">
      <w:pPr>
        <w:spacing w:line="360" w:lineRule="auto"/>
        <w:jc w:val="both"/>
        <w:rPr>
          <w:rFonts w:ascii="Arial" w:hAnsi="Arial" w:cs="Arial"/>
        </w:rPr>
      </w:pPr>
    </w:p>
    <w:p w14:paraId="3FFA6F8A" w14:textId="77777777" w:rsidR="00CD06B8" w:rsidRPr="00CD06B8" w:rsidRDefault="00CD06B8" w:rsidP="00CD06B8">
      <w:pPr>
        <w:spacing w:line="360" w:lineRule="auto"/>
        <w:jc w:val="both"/>
        <w:rPr>
          <w:rFonts w:ascii="Arial" w:hAnsi="Arial" w:cs="Arial"/>
        </w:rPr>
      </w:pPr>
    </w:p>
    <w:p w14:paraId="0595E4F1" w14:textId="77777777" w:rsidR="00CD06B8" w:rsidRPr="00CD06B8" w:rsidRDefault="00CD06B8" w:rsidP="00CD06B8">
      <w:pPr>
        <w:spacing w:line="360" w:lineRule="auto"/>
        <w:jc w:val="both"/>
        <w:rPr>
          <w:rFonts w:ascii="Arial" w:hAnsi="Arial" w:cs="Arial"/>
        </w:rPr>
      </w:pPr>
    </w:p>
    <w:p w14:paraId="627CA2ED" w14:textId="77777777" w:rsidR="00CD06B8" w:rsidRPr="00CD06B8" w:rsidRDefault="00CD06B8" w:rsidP="00CD06B8">
      <w:pPr>
        <w:spacing w:line="360" w:lineRule="auto"/>
        <w:jc w:val="both"/>
        <w:rPr>
          <w:rFonts w:ascii="Arial" w:hAnsi="Arial" w:cs="Arial"/>
        </w:rPr>
      </w:pPr>
    </w:p>
    <w:p w14:paraId="628352D6" w14:textId="77777777" w:rsidR="00CD06B8" w:rsidRPr="00CD06B8" w:rsidRDefault="00CD06B8" w:rsidP="00CD06B8">
      <w:pPr>
        <w:spacing w:line="360" w:lineRule="auto"/>
        <w:jc w:val="both"/>
        <w:rPr>
          <w:rFonts w:ascii="Arial" w:hAnsi="Arial" w:cs="Arial"/>
        </w:rPr>
      </w:pPr>
    </w:p>
    <w:p w14:paraId="630DB56E" w14:textId="77777777" w:rsidR="00CD06B8" w:rsidRPr="00CD06B8" w:rsidRDefault="00CD06B8" w:rsidP="00CD06B8">
      <w:pPr>
        <w:spacing w:line="360" w:lineRule="auto"/>
        <w:jc w:val="both"/>
        <w:rPr>
          <w:rFonts w:ascii="Arial" w:hAnsi="Arial" w:cs="Arial"/>
        </w:rPr>
      </w:pPr>
      <w:r w:rsidRPr="00CD06B8">
        <w:rPr>
          <w:rFonts w:ascii="Times New Roman" w:eastAsia="Times New Roman" w:hAnsi="Times New Roman" w:cs="Times New Roman"/>
          <w:i/>
          <w:iCs/>
          <w:noProof/>
          <w:lang w:eastAsia="en-GB"/>
        </w:rPr>
        <w:drawing>
          <wp:anchor distT="0" distB="0" distL="114300" distR="114300" simplePos="0" relativeHeight="251697152" behindDoc="1" locked="0" layoutInCell="1" allowOverlap="1" wp14:anchorId="120FDD7B" wp14:editId="05B081F1">
            <wp:simplePos x="0" y="0"/>
            <wp:positionH relativeFrom="column">
              <wp:posOffset>141677</wp:posOffset>
            </wp:positionH>
            <wp:positionV relativeFrom="page">
              <wp:posOffset>1016652</wp:posOffset>
            </wp:positionV>
            <wp:extent cx="5215890" cy="2616200"/>
            <wp:effectExtent l="0" t="0" r="3810" b="0"/>
            <wp:wrapTight wrapText="bothSides">
              <wp:wrapPolygon edited="0">
                <wp:start x="0" y="0"/>
                <wp:lineTo x="0" y="21495"/>
                <wp:lineTo x="21563" y="21495"/>
                <wp:lineTo x="21563" y="0"/>
                <wp:lineTo x="0" y="0"/>
              </wp:wrapPolygon>
            </wp:wrapTight>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15890" cy="261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F62710" w14:textId="77777777" w:rsidR="00CD06B8" w:rsidRPr="00CD06B8" w:rsidRDefault="00CD06B8" w:rsidP="00CD06B8">
      <w:pPr>
        <w:spacing w:line="360" w:lineRule="auto"/>
        <w:jc w:val="both"/>
        <w:rPr>
          <w:rFonts w:ascii="Arial" w:hAnsi="Arial" w:cs="Arial"/>
        </w:rPr>
      </w:pPr>
    </w:p>
    <w:p w14:paraId="41454C15" w14:textId="77777777" w:rsidR="00CD06B8" w:rsidRPr="00CD06B8" w:rsidRDefault="00CD06B8" w:rsidP="00CD06B8">
      <w:pPr>
        <w:spacing w:line="360" w:lineRule="auto"/>
        <w:jc w:val="both"/>
        <w:rPr>
          <w:rFonts w:ascii="Arial" w:hAnsi="Arial" w:cs="Arial"/>
        </w:rPr>
      </w:pPr>
    </w:p>
    <w:p w14:paraId="1A848F1B" w14:textId="77777777" w:rsidR="00CD06B8" w:rsidRPr="00CD06B8" w:rsidRDefault="00CD06B8" w:rsidP="00CD06B8">
      <w:pPr>
        <w:pStyle w:val="Heading2"/>
        <w:spacing w:line="360" w:lineRule="auto"/>
        <w:jc w:val="both"/>
        <w:rPr>
          <w:rFonts w:ascii="Arial" w:hAnsi="Arial" w:cs="Arial"/>
          <w:sz w:val="22"/>
          <w:szCs w:val="22"/>
        </w:rPr>
      </w:pPr>
    </w:p>
    <w:p w14:paraId="6A72D19A" w14:textId="32867C27" w:rsidR="00CD06B8" w:rsidRPr="00CD06B8" w:rsidRDefault="00CD06B8" w:rsidP="002D2FD1">
      <w:pPr>
        <w:spacing w:line="360" w:lineRule="auto"/>
        <w:jc w:val="center"/>
        <w:rPr>
          <w:rFonts w:ascii="Arial" w:hAnsi="Arial" w:cs="Arial"/>
        </w:rPr>
      </w:pPr>
      <w:r w:rsidRPr="00CD06B8">
        <w:rPr>
          <w:rFonts w:ascii="Arial" w:hAnsi="Arial" w:cs="Arial"/>
        </w:rPr>
        <w:t xml:space="preserve">Figure </w:t>
      </w:r>
      <w:r w:rsidR="000D35B1">
        <w:rPr>
          <w:rFonts w:ascii="Arial" w:hAnsi="Arial" w:cs="Arial"/>
        </w:rPr>
        <w:t>18</w:t>
      </w:r>
      <w:r w:rsidRPr="00CD06B8">
        <w:rPr>
          <w:rFonts w:ascii="Arial" w:hAnsi="Arial" w:cs="Arial"/>
        </w:rPr>
        <w:t xml:space="preserve">: </w:t>
      </w:r>
      <w:r w:rsidRPr="00CD06B8">
        <w:rPr>
          <w:rFonts w:ascii="Arial" w:hAnsi="Arial" w:cs="Arial"/>
        </w:rPr>
        <w:t>A series of stills showing the model’s floorplan analysis. In In each frame, the left-hand floor plan shows correct (and pre-known) output of connectivity analysis on the plan. While the central animation (showing the same floor plan) is the model’s steadily improving predictions of this analysis as it trains. By the end of the animation (bottom right), it matches the correct analysis shown in the left-hand plan. The right-hand plan illustrates the difference between the two, darkening as the model’s prediction gets closer to reality.</w:t>
      </w:r>
      <w:r w:rsidRPr="00CD06B8">
        <w:rPr>
          <w:rStyle w:val="FootnoteReference"/>
          <w:rFonts w:ascii="Arial" w:hAnsi="Arial" w:cs="Arial"/>
        </w:rPr>
        <w:t xml:space="preserve"> </w:t>
      </w:r>
      <w:r w:rsidRPr="00CD06B8">
        <w:rPr>
          <w:rStyle w:val="FootnoteReference"/>
          <w:rFonts w:ascii="Arial" w:hAnsi="Arial" w:cs="Arial"/>
        </w:rPr>
        <w:footnoteReference w:id="29"/>
      </w:r>
    </w:p>
    <w:p w14:paraId="51DFF622" w14:textId="77777777" w:rsidR="00CD06B8" w:rsidRPr="00CD06B8" w:rsidRDefault="00CD06B8" w:rsidP="00CD06B8">
      <w:pPr>
        <w:spacing w:line="360" w:lineRule="auto"/>
        <w:jc w:val="both"/>
        <w:rPr>
          <w:rFonts w:ascii="Arial" w:hAnsi="Arial" w:cs="Arial"/>
          <w:i/>
          <w:iCs/>
        </w:rPr>
      </w:pPr>
    </w:p>
    <w:p w14:paraId="17F2537D" w14:textId="77777777" w:rsidR="00CD06B8" w:rsidRPr="00CD06B8" w:rsidRDefault="00CD06B8" w:rsidP="00CD06B8">
      <w:pPr>
        <w:spacing w:line="360" w:lineRule="auto"/>
        <w:jc w:val="both"/>
        <w:rPr>
          <w:rFonts w:ascii="Arial" w:hAnsi="Arial" w:cs="Arial"/>
        </w:rPr>
      </w:pPr>
      <w:r w:rsidRPr="00CD06B8">
        <w:rPr>
          <w:rFonts w:ascii="Arial" w:hAnsi="Arial" w:cs="Arial"/>
        </w:rPr>
        <w:t>As soon as the model is trained, it can be put to work, which would start to run both the spatial and visual analysis on any architect’s floor plans, producing results in less than 0.03 seconds. Equipped with such a powerful tool, the ARD team begins to see the effectiveness of a change in office arrangement on screen as they adjust.</w:t>
      </w:r>
    </w:p>
    <w:p w14:paraId="4679B3C8" w14:textId="77777777" w:rsidR="00CD06B8" w:rsidRPr="00CD06B8" w:rsidRDefault="00CD06B8" w:rsidP="00CD06B8">
      <w:pPr>
        <w:spacing w:line="360" w:lineRule="auto"/>
        <w:jc w:val="both"/>
        <w:rPr>
          <w:rFonts w:ascii="Arial" w:hAnsi="Arial" w:cs="Arial"/>
        </w:rPr>
      </w:pPr>
    </w:p>
    <w:p w14:paraId="45F2E389" w14:textId="77777777" w:rsidR="00CD06B8" w:rsidRPr="00CD06B8" w:rsidRDefault="00CD06B8" w:rsidP="00CD06B8">
      <w:pPr>
        <w:spacing w:line="360" w:lineRule="auto"/>
        <w:jc w:val="both"/>
        <w:rPr>
          <w:rFonts w:ascii="Arial" w:hAnsi="Arial" w:cs="Arial"/>
        </w:rPr>
      </w:pPr>
    </w:p>
    <w:p w14:paraId="55EBFE38" w14:textId="77777777" w:rsidR="004C7406" w:rsidRPr="00CD06B8" w:rsidRDefault="004C7406" w:rsidP="00CD06B8">
      <w:pPr>
        <w:spacing w:line="360" w:lineRule="auto"/>
        <w:jc w:val="both"/>
        <w:rPr>
          <w:rFonts w:ascii="Arial" w:hAnsi="Arial" w:cs="Arial"/>
          <w:i/>
          <w:iCs/>
        </w:rPr>
      </w:pPr>
    </w:p>
    <w:p w14:paraId="59847EA3" w14:textId="289A3288" w:rsidR="004C7406" w:rsidRPr="00CD06B8" w:rsidRDefault="004C7406" w:rsidP="00CD06B8">
      <w:pPr>
        <w:spacing w:line="360" w:lineRule="auto"/>
        <w:jc w:val="both"/>
        <w:rPr>
          <w:rFonts w:ascii="Arial" w:hAnsi="Arial" w:cs="Arial"/>
          <w:i/>
          <w:iCs/>
        </w:rPr>
      </w:pPr>
    </w:p>
    <w:p w14:paraId="4AFB1A51" w14:textId="15ACA930" w:rsidR="004C7406" w:rsidRPr="00CD06B8" w:rsidRDefault="004C7406" w:rsidP="00CD06B8">
      <w:pPr>
        <w:spacing w:line="360" w:lineRule="auto"/>
        <w:jc w:val="both"/>
        <w:rPr>
          <w:rFonts w:ascii="Arial" w:hAnsi="Arial" w:cs="Arial"/>
          <w:i/>
          <w:iCs/>
        </w:rPr>
      </w:pPr>
    </w:p>
    <w:p w14:paraId="1E2D6CDF" w14:textId="77777777" w:rsidR="004C7406" w:rsidRPr="00CD06B8" w:rsidRDefault="004C7406" w:rsidP="00CD06B8">
      <w:pPr>
        <w:spacing w:line="360" w:lineRule="auto"/>
        <w:jc w:val="both"/>
        <w:rPr>
          <w:rFonts w:ascii="Arial" w:hAnsi="Arial" w:cs="Arial"/>
          <w:i/>
          <w:iCs/>
        </w:rPr>
      </w:pPr>
    </w:p>
    <w:p w14:paraId="241E0F06" w14:textId="6AE51D53" w:rsidR="00816A47" w:rsidRPr="00816A47" w:rsidRDefault="00816A47" w:rsidP="00CD06B8">
      <w:pPr>
        <w:spacing w:line="360" w:lineRule="auto"/>
        <w:jc w:val="both"/>
        <w:rPr>
          <w:rFonts w:ascii="Arial" w:hAnsi="Arial" w:cs="Arial"/>
          <w:sz w:val="28"/>
          <w:szCs w:val="28"/>
        </w:rPr>
      </w:pPr>
      <w:r>
        <w:rPr>
          <w:rFonts w:ascii="Arial" w:hAnsi="Arial" w:cs="Arial"/>
          <w:sz w:val="28"/>
          <w:szCs w:val="28"/>
        </w:rPr>
        <w:lastRenderedPageBreak/>
        <w:t>Case studies</w:t>
      </w:r>
    </w:p>
    <w:p w14:paraId="554756C9" w14:textId="72BEF5BA" w:rsidR="00816A47" w:rsidRDefault="00CD06B8" w:rsidP="00CD06B8">
      <w:pPr>
        <w:spacing w:line="360" w:lineRule="auto"/>
        <w:jc w:val="both"/>
        <w:rPr>
          <w:rFonts w:ascii="Arial" w:hAnsi="Arial" w:cs="Arial"/>
        </w:rPr>
      </w:pPr>
      <w:r w:rsidRPr="00CD06B8">
        <w:rPr>
          <w:rFonts w:ascii="Arial" w:hAnsi="Arial" w:cs="Arial"/>
        </w:rPr>
        <w:t>The use of artificial intelligence in the industry represents a significant shift from using the technology for purely automating processes to utilising it for guiding progressive design and constructability. Th</w:t>
      </w:r>
      <w:r>
        <w:rPr>
          <w:rFonts w:ascii="Arial" w:hAnsi="Arial" w:cs="Arial"/>
        </w:rPr>
        <w:t xml:space="preserve">ere are other </w:t>
      </w:r>
      <w:r w:rsidRPr="00CD06B8">
        <w:rPr>
          <w:rFonts w:ascii="Arial" w:hAnsi="Arial" w:cs="Arial"/>
        </w:rPr>
        <w:t xml:space="preserve">projects that define this transformation seen in projects </w:t>
      </w:r>
      <w:r w:rsidR="00F10071">
        <w:rPr>
          <w:rFonts w:ascii="Arial" w:hAnsi="Arial" w:cs="Arial"/>
        </w:rPr>
        <w:t xml:space="preserve">through the technical solution to using artificial intelligence </w:t>
      </w:r>
      <w:r w:rsidRPr="00CD06B8">
        <w:rPr>
          <w:rFonts w:ascii="Arial" w:hAnsi="Arial" w:cs="Arial"/>
        </w:rPr>
        <w:t>such as</w:t>
      </w:r>
      <w:r w:rsidR="007F3049">
        <w:rPr>
          <w:rFonts w:ascii="Arial" w:hAnsi="Arial" w:cs="Arial"/>
        </w:rPr>
        <w:t>:</w:t>
      </w:r>
    </w:p>
    <w:p w14:paraId="66B5A272" w14:textId="77777777" w:rsidR="00D365EA" w:rsidRPr="00CD06B8" w:rsidRDefault="00D365EA" w:rsidP="00CD06B8">
      <w:pPr>
        <w:spacing w:line="360" w:lineRule="auto"/>
        <w:jc w:val="both"/>
        <w:rPr>
          <w:rFonts w:ascii="Arial" w:hAnsi="Arial" w:cs="Arial"/>
        </w:rPr>
      </w:pPr>
    </w:p>
    <w:p w14:paraId="7CF10356" w14:textId="34494B67" w:rsidR="00CD06B8" w:rsidRPr="00CD06B8" w:rsidRDefault="00CD06B8" w:rsidP="00CD06B8">
      <w:pPr>
        <w:pStyle w:val="Heading2"/>
        <w:numPr>
          <w:ilvl w:val="0"/>
          <w:numId w:val="6"/>
        </w:numPr>
        <w:spacing w:line="360" w:lineRule="auto"/>
        <w:jc w:val="both"/>
        <w:rPr>
          <w:rFonts w:ascii="Arial" w:hAnsi="Arial" w:cs="Arial"/>
          <w:sz w:val="22"/>
          <w:szCs w:val="22"/>
        </w:rPr>
      </w:pPr>
      <w:r w:rsidRPr="00CD06B8">
        <w:rPr>
          <w:rFonts w:ascii="Arial" w:hAnsi="Arial" w:cs="Arial"/>
          <w:sz w:val="22"/>
          <w:szCs w:val="22"/>
        </w:rPr>
        <w:t>Yokohama Terminal, Foreign office architects (1995 – 2002)</w:t>
      </w:r>
    </w:p>
    <w:p w14:paraId="128123F4" w14:textId="12FD03B2" w:rsidR="00CD06B8" w:rsidRPr="00CD06B8" w:rsidRDefault="00CD06B8" w:rsidP="00CD06B8">
      <w:pPr>
        <w:spacing w:line="360" w:lineRule="auto"/>
        <w:jc w:val="both"/>
        <w:rPr>
          <w:rFonts w:ascii="Arial" w:hAnsi="Arial" w:cs="Arial"/>
        </w:rPr>
      </w:pPr>
      <w:r w:rsidRPr="00CD06B8">
        <w:rPr>
          <w:rFonts w:ascii="Arial" w:hAnsi="Arial" w:cs="Arial"/>
        </w:rPr>
        <w:t>Designed in 1995, it exemplifies a building design made possible by significant technological advancements in architecture modelling during the decades prior; personal computing, MicroStation, AutoCAD and Computer Numerical Control Milling.</w:t>
      </w:r>
      <w:r w:rsidRPr="00CD06B8">
        <w:rPr>
          <w:rStyle w:val="FootnoteReference"/>
          <w:rFonts w:ascii="Arial" w:hAnsi="Arial" w:cs="Arial"/>
        </w:rPr>
        <w:footnoteReference w:id="30"/>
      </w:r>
      <w:r w:rsidRPr="00CD06B8">
        <w:rPr>
          <w:rFonts w:ascii="Arial" w:hAnsi="Arial" w:cs="Arial"/>
        </w:rPr>
        <w:t xml:space="preserve"> Through its hyper-technological design, the project pushed the boundaries of architectural form and simultaneously provoked dialogue regarding the social responsibility of large-scale projects to enrich urban spaces. However, to achieve this striking appearance, a computer-aided design had to be used. </w:t>
      </w:r>
    </w:p>
    <w:p w14:paraId="33E24962" w14:textId="0F836EAD" w:rsidR="00F10071" w:rsidRDefault="00D365EA" w:rsidP="00F10071">
      <w:pPr>
        <w:spacing w:line="360" w:lineRule="auto"/>
        <w:jc w:val="center"/>
        <w:rPr>
          <w:rFonts w:ascii="Arial" w:hAnsi="Arial" w:cs="Arial"/>
        </w:rPr>
      </w:pPr>
      <w:r w:rsidRPr="00CD06B8">
        <w:rPr>
          <w:rFonts w:ascii="Arial" w:hAnsi="Arial" w:cs="Arial"/>
          <w:noProof/>
        </w:rPr>
        <w:drawing>
          <wp:anchor distT="0" distB="0" distL="114300" distR="114300" simplePos="0" relativeHeight="251699200" behindDoc="1" locked="0" layoutInCell="1" allowOverlap="1" wp14:anchorId="7DF71C70" wp14:editId="6EE708C6">
            <wp:simplePos x="0" y="0"/>
            <wp:positionH relativeFrom="column">
              <wp:posOffset>0</wp:posOffset>
            </wp:positionH>
            <wp:positionV relativeFrom="page">
              <wp:posOffset>4937125</wp:posOffset>
            </wp:positionV>
            <wp:extent cx="5731510" cy="2355215"/>
            <wp:effectExtent l="0" t="0" r="0" b="0"/>
            <wp:wrapTight wrapText="bothSides">
              <wp:wrapPolygon edited="0">
                <wp:start x="0" y="0"/>
                <wp:lineTo x="0" y="21431"/>
                <wp:lineTo x="21538" y="21431"/>
                <wp:lineTo x="21538" y="0"/>
                <wp:lineTo x="0" y="0"/>
              </wp:wrapPolygon>
            </wp:wrapTight>
            <wp:docPr id="41" name="Picture 41" descr="Yokohama International Port 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kohama International Port Termina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7FAF9" w14:textId="0CE8D41A" w:rsidR="00CD06B8" w:rsidRPr="00F10071" w:rsidRDefault="00F10071" w:rsidP="00F10071">
      <w:pPr>
        <w:spacing w:line="360" w:lineRule="auto"/>
        <w:jc w:val="center"/>
        <w:rPr>
          <w:rFonts w:ascii="Arial" w:hAnsi="Arial" w:cs="Arial"/>
        </w:rPr>
      </w:pPr>
      <w:r w:rsidRPr="00F10071">
        <w:rPr>
          <w:rFonts w:ascii="Arial" w:hAnsi="Arial" w:cs="Arial"/>
        </w:rPr>
        <w:t xml:space="preserve">Figure </w:t>
      </w:r>
      <w:r w:rsidR="000D35B1">
        <w:rPr>
          <w:rFonts w:ascii="Arial" w:hAnsi="Arial" w:cs="Arial"/>
        </w:rPr>
        <w:t>19</w:t>
      </w:r>
      <w:r w:rsidRPr="00F10071">
        <w:rPr>
          <w:rFonts w:ascii="Arial" w:hAnsi="Arial" w:cs="Arial"/>
        </w:rPr>
        <w:t xml:space="preserve">: </w:t>
      </w:r>
      <w:r w:rsidR="00CD06B8" w:rsidRPr="00F10071">
        <w:rPr>
          <w:rFonts w:ascii="Arial" w:hAnsi="Arial" w:cs="Arial"/>
        </w:rPr>
        <w:t>Yokohama International Port terminal</w:t>
      </w:r>
      <w:r>
        <w:rPr>
          <w:rFonts w:ascii="Arial" w:hAnsi="Arial" w:cs="Arial"/>
        </w:rPr>
        <w:t>.</w:t>
      </w:r>
      <w:r w:rsidRPr="00CD06B8">
        <w:rPr>
          <w:rStyle w:val="FootnoteReference"/>
          <w:rFonts w:ascii="Arial" w:hAnsi="Arial" w:cs="Arial"/>
        </w:rPr>
        <w:footnoteReference w:id="31"/>
      </w:r>
    </w:p>
    <w:p w14:paraId="4FB65983" w14:textId="1D3D7517" w:rsidR="004C7406" w:rsidRDefault="00CD06B8" w:rsidP="00F10071">
      <w:pPr>
        <w:spacing w:line="360" w:lineRule="auto"/>
        <w:jc w:val="both"/>
        <w:rPr>
          <w:rFonts w:ascii="Arial" w:hAnsi="Arial" w:cs="Arial"/>
        </w:rPr>
      </w:pPr>
      <w:r w:rsidRPr="00CD06B8">
        <w:rPr>
          <w:rFonts w:ascii="Arial" w:hAnsi="Arial" w:cs="Arial"/>
        </w:rPr>
        <w:t>The book “Drawing Architecture” (2018) by Helen Thomas describes FOA’s design process for the Yokohama port terminal as one that constantly mutated and proliferated computer programs. These programs resulted in</w:t>
      </w:r>
      <w:r w:rsidRPr="00F01798">
        <w:rPr>
          <w:rFonts w:ascii="Arial" w:hAnsi="Arial" w:cs="Arial"/>
        </w:rPr>
        <w:t xml:space="preserve"> undulating planes or new landscapes rather than discrete, volumetric structures. By the early 1990s, personal computing advancements had </w:t>
      </w:r>
      <w:r w:rsidRPr="00F01798">
        <w:rPr>
          <w:rFonts w:ascii="Arial" w:hAnsi="Arial" w:cs="Arial"/>
        </w:rPr>
        <w:lastRenderedPageBreak/>
        <w:t>enabled widespread adoption of MicroStation and AutoCAD. Then, after decades of refinement, CNC Milling became more widely used.</w:t>
      </w:r>
    </w:p>
    <w:p w14:paraId="15D3E19C" w14:textId="77777777" w:rsidR="00816A47" w:rsidRPr="00F10071" w:rsidRDefault="00816A47" w:rsidP="00F10071">
      <w:pPr>
        <w:spacing w:line="360" w:lineRule="auto"/>
        <w:jc w:val="both"/>
      </w:pPr>
    </w:p>
    <w:p w14:paraId="1C1FCA3F" w14:textId="297E1303" w:rsidR="00F10071" w:rsidRPr="00F10071" w:rsidRDefault="00F10071" w:rsidP="00F10071">
      <w:pPr>
        <w:pStyle w:val="Heading2"/>
        <w:numPr>
          <w:ilvl w:val="0"/>
          <w:numId w:val="6"/>
        </w:numPr>
        <w:spacing w:line="360" w:lineRule="auto"/>
        <w:rPr>
          <w:rFonts w:ascii="Arial" w:hAnsi="Arial" w:cs="Arial"/>
          <w:sz w:val="22"/>
          <w:szCs w:val="22"/>
        </w:rPr>
      </w:pPr>
      <w:r w:rsidRPr="00F10071">
        <w:rPr>
          <w:rFonts w:ascii="Arial" w:hAnsi="Arial" w:cs="Arial"/>
          <w:sz w:val="22"/>
          <w:szCs w:val="22"/>
        </w:rPr>
        <w:t>Guggenheim Museum, Frank Gehry (1991 – 1997)</w:t>
      </w:r>
    </w:p>
    <w:p w14:paraId="0A9E88C4" w14:textId="754E02CC" w:rsidR="00F10071" w:rsidRPr="00F10071" w:rsidRDefault="00F10071" w:rsidP="00F10071">
      <w:pPr>
        <w:spacing w:line="360" w:lineRule="auto"/>
        <w:jc w:val="both"/>
        <w:rPr>
          <w:rFonts w:ascii="Arial" w:hAnsi="Arial" w:cs="Arial"/>
        </w:rPr>
      </w:pPr>
      <w:r w:rsidRPr="00F10071">
        <w:rPr>
          <w:rFonts w:ascii="Arial" w:hAnsi="Arial" w:cs="Arial"/>
        </w:rPr>
        <w:t xml:space="preserve">Foreign office architects utilise the same technology used when creating the Guggenheim Museum in Bilbao, Spain. In the book “Frank O. Gehry: The Complete Works,” (1998), he recalls that the software programs initially developed for designing airplane fuselages (CATIA), provided the matrix for shaping and refining every part and element in the Guggenheim’s design and construction. </w:t>
      </w:r>
      <w:r w:rsidRPr="00F10071">
        <w:rPr>
          <w:rStyle w:val="FootnoteReference"/>
          <w:rFonts w:ascii="Arial" w:hAnsi="Arial" w:cs="Arial"/>
        </w:rPr>
        <w:footnoteReference w:id="32"/>
      </w:r>
      <w:r w:rsidRPr="00F10071">
        <w:rPr>
          <w:rFonts w:ascii="Arial" w:hAnsi="Arial" w:cs="Arial"/>
        </w:rPr>
        <w:t>Due to their mathematical complexity, these curves were designed using 3D design program called CATIA, which enables complex designs and calculations that were impossible years ago. Gehry’s hand-built models are digitalised by the software so that it can create on-screen animations based on edges, surfaces, and intersections of his models. For example, CATIA calculated the number of bars required in each location and the bars’ “positioning and orientation”.</w:t>
      </w:r>
    </w:p>
    <w:p w14:paraId="0EAEF166" w14:textId="51CA1F7E" w:rsidR="00F10071" w:rsidRPr="00F10071" w:rsidRDefault="00F10071" w:rsidP="00F10071">
      <w:pPr>
        <w:spacing w:line="360" w:lineRule="auto"/>
        <w:rPr>
          <w:rFonts w:ascii="Arial" w:hAnsi="Arial" w:cs="Arial"/>
          <w:i/>
          <w:iCs/>
        </w:rPr>
      </w:pPr>
      <w:r w:rsidRPr="00F10071">
        <w:rPr>
          <w:rFonts w:ascii="Arial" w:hAnsi="Arial" w:cs="Arial"/>
          <w:noProof/>
        </w:rPr>
        <w:drawing>
          <wp:anchor distT="0" distB="0" distL="114300" distR="114300" simplePos="0" relativeHeight="251701248" behindDoc="1" locked="0" layoutInCell="1" allowOverlap="1" wp14:anchorId="52AF0C79" wp14:editId="207E5AF2">
            <wp:simplePos x="0" y="0"/>
            <wp:positionH relativeFrom="column">
              <wp:posOffset>0</wp:posOffset>
            </wp:positionH>
            <wp:positionV relativeFrom="paragraph">
              <wp:posOffset>221615</wp:posOffset>
            </wp:positionV>
            <wp:extent cx="5731510" cy="1942465"/>
            <wp:effectExtent l="0" t="0" r="0" b="635"/>
            <wp:wrapTight wrapText="bothSides">
              <wp:wrapPolygon edited="0">
                <wp:start x="0" y="0"/>
                <wp:lineTo x="0" y="21466"/>
                <wp:lineTo x="21538" y="21466"/>
                <wp:lineTo x="21538" y="0"/>
                <wp:lineTo x="0" y="0"/>
              </wp:wrapPolygon>
            </wp:wrapTight>
            <wp:docPr id="42" name="Picture 42" descr="Guggenheim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ggenheim Museu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942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0D374E" w14:textId="21CE9A21" w:rsidR="00F10071" w:rsidRPr="006D39DB" w:rsidRDefault="00F10071" w:rsidP="006D39DB">
      <w:pPr>
        <w:spacing w:line="360" w:lineRule="auto"/>
        <w:jc w:val="center"/>
        <w:rPr>
          <w:rFonts w:ascii="Arial" w:hAnsi="Arial" w:cs="Arial"/>
        </w:rPr>
      </w:pPr>
      <w:r>
        <w:rPr>
          <w:rFonts w:ascii="Arial" w:hAnsi="Arial" w:cs="Arial"/>
        </w:rPr>
        <w:t xml:space="preserve">Figure </w:t>
      </w:r>
      <w:r w:rsidR="000D35B1">
        <w:rPr>
          <w:rFonts w:ascii="Arial" w:hAnsi="Arial" w:cs="Arial"/>
        </w:rPr>
        <w:t>20</w:t>
      </w:r>
      <w:r>
        <w:rPr>
          <w:rFonts w:ascii="Arial" w:hAnsi="Arial" w:cs="Arial"/>
        </w:rPr>
        <w:t xml:space="preserve">: </w:t>
      </w:r>
      <w:r w:rsidRPr="00F10071">
        <w:rPr>
          <w:rFonts w:ascii="Arial" w:hAnsi="Arial" w:cs="Arial"/>
        </w:rPr>
        <w:t>Guggenheim Museum</w:t>
      </w:r>
      <w:r>
        <w:rPr>
          <w:rFonts w:ascii="Arial" w:hAnsi="Arial" w:cs="Arial"/>
        </w:rPr>
        <w:t>.</w:t>
      </w:r>
      <w:r w:rsidRPr="00F10071">
        <w:rPr>
          <w:rStyle w:val="FootnoteReference"/>
          <w:rFonts w:ascii="Arial" w:hAnsi="Arial" w:cs="Arial"/>
        </w:rPr>
        <w:t xml:space="preserve"> </w:t>
      </w:r>
      <w:r w:rsidRPr="00F10071">
        <w:rPr>
          <w:rStyle w:val="FootnoteReference"/>
          <w:rFonts w:ascii="Arial" w:hAnsi="Arial" w:cs="Arial"/>
        </w:rPr>
        <w:footnoteReference w:id="33"/>
      </w:r>
    </w:p>
    <w:p w14:paraId="0FF519E7" w14:textId="68DE0B53" w:rsidR="00816A47" w:rsidRPr="00D365EA" w:rsidRDefault="00F10071" w:rsidP="004C7406">
      <w:pPr>
        <w:spacing w:line="360" w:lineRule="auto"/>
        <w:rPr>
          <w:rFonts w:ascii="Arial" w:hAnsi="Arial" w:cs="Arial"/>
        </w:rPr>
      </w:pPr>
      <w:r w:rsidRPr="00F10071">
        <w:rPr>
          <w:rFonts w:ascii="Arial" w:hAnsi="Arial" w:cs="Arial"/>
        </w:rPr>
        <w:t>This software development boasted by human ingenuity opened the seemingly singular-in-use technological advancements to more creative purposes. The book also notes that the Guggenheim at Bilbao set the trajectory for a productive capacity whereby a building could be conceived and executed into an uninterrupted loop rather than in separate and distinct phases.</w:t>
      </w:r>
    </w:p>
    <w:p w14:paraId="330187A3" w14:textId="516067A5" w:rsidR="00F10071" w:rsidRPr="00F10071" w:rsidRDefault="00F10071" w:rsidP="00F10071">
      <w:pPr>
        <w:pStyle w:val="Heading2"/>
        <w:numPr>
          <w:ilvl w:val="0"/>
          <w:numId w:val="6"/>
        </w:numPr>
        <w:spacing w:line="360" w:lineRule="auto"/>
        <w:jc w:val="both"/>
        <w:rPr>
          <w:rFonts w:ascii="Arial" w:hAnsi="Arial" w:cs="Arial"/>
          <w:sz w:val="22"/>
          <w:szCs w:val="22"/>
        </w:rPr>
      </w:pPr>
      <w:r w:rsidRPr="00F10071">
        <w:rPr>
          <w:rFonts w:ascii="Arial" w:hAnsi="Arial" w:cs="Arial"/>
          <w:sz w:val="22"/>
          <w:szCs w:val="22"/>
        </w:rPr>
        <w:lastRenderedPageBreak/>
        <w:t>Embryological House, Greg Lynn (1997 – 2001)</w:t>
      </w:r>
    </w:p>
    <w:p w14:paraId="5CBD3E0C" w14:textId="6A323F56" w:rsidR="00F10071" w:rsidRPr="00F10071" w:rsidRDefault="00F10071" w:rsidP="00F10071">
      <w:pPr>
        <w:spacing w:line="360" w:lineRule="auto"/>
        <w:jc w:val="both"/>
        <w:rPr>
          <w:rFonts w:ascii="Arial" w:hAnsi="Arial" w:cs="Arial"/>
        </w:rPr>
      </w:pPr>
      <w:r w:rsidRPr="00F10071">
        <w:rPr>
          <w:rFonts w:ascii="Arial" w:hAnsi="Arial" w:cs="Arial"/>
        </w:rPr>
        <w:t>This case study in the preservation of digital architecture shows the dynamic forms of the house comprise flowing, and vector-based surfaces sometimes referred to as “blob” architecture, made possible through animation software.</w:t>
      </w:r>
      <w:r w:rsidRPr="00F10071">
        <w:rPr>
          <w:rStyle w:val="FootnoteReference"/>
          <w:rFonts w:ascii="Arial" w:hAnsi="Arial" w:cs="Arial"/>
        </w:rPr>
        <w:footnoteReference w:id="34"/>
      </w:r>
      <w:r w:rsidRPr="00F10071">
        <w:rPr>
          <w:rFonts w:ascii="Arial" w:hAnsi="Arial" w:cs="Arial"/>
        </w:rPr>
        <w:t xml:space="preserve"> Lynn expects the new computer-aided design capabilities and computer numerically controlled manufacturing to support this design process. In architectural construction, the early adoption of software in creating and fabricating without following a prototypical journey demonstrates the early adoption of software. </w:t>
      </w:r>
    </w:p>
    <w:p w14:paraId="63023749" w14:textId="77777777" w:rsidR="00F10071" w:rsidRPr="00F10071" w:rsidRDefault="00F10071" w:rsidP="00F10071">
      <w:pPr>
        <w:spacing w:line="360" w:lineRule="auto"/>
        <w:jc w:val="both"/>
        <w:rPr>
          <w:rFonts w:ascii="Arial" w:hAnsi="Arial" w:cs="Arial"/>
        </w:rPr>
      </w:pPr>
    </w:p>
    <w:p w14:paraId="670FDF0F" w14:textId="66FCDD4D" w:rsidR="00F10071" w:rsidRPr="00F10071" w:rsidRDefault="00F10071" w:rsidP="00F10071">
      <w:pPr>
        <w:spacing w:line="360" w:lineRule="auto"/>
        <w:jc w:val="both"/>
        <w:rPr>
          <w:rFonts w:ascii="Arial" w:hAnsi="Arial" w:cs="Arial"/>
        </w:rPr>
      </w:pPr>
      <w:r w:rsidRPr="00F10071">
        <w:rPr>
          <w:rFonts w:ascii="Arial" w:hAnsi="Arial" w:cs="Arial"/>
          <w:noProof/>
        </w:rPr>
        <w:drawing>
          <wp:anchor distT="0" distB="0" distL="114300" distR="114300" simplePos="0" relativeHeight="251703296" behindDoc="1" locked="0" layoutInCell="1" allowOverlap="1" wp14:anchorId="4E518348" wp14:editId="15B0467D">
            <wp:simplePos x="0" y="0"/>
            <wp:positionH relativeFrom="column">
              <wp:posOffset>0</wp:posOffset>
            </wp:positionH>
            <wp:positionV relativeFrom="paragraph">
              <wp:posOffset>1406338</wp:posOffset>
            </wp:positionV>
            <wp:extent cx="5904230" cy="3931920"/>
            <wp:effectExtent l="0" t="0" r="1270" b="5080"/>
            <wp:wrapTight wrapText="bothSides">
              <wp:wrapPolygon edited="0">
                <wp:start x="0" y="0"/>
                <wp:lineTo x="0" y="21558"/>
                <wp:lineTo x="21558" y="21558"/>
                <wp:lineTo x="21558" y="0"/>
                <wp:lineTo x="0" y="0"/>
              </wp:wrapPolygon>
            </wp:wrapTight>
            <wp:docPr id="24" name="Picture 24" descr="Y1_3.Living in the Air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1_3.Living in the Air on Beha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4230" cy="3931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071">
        <w:rPr>
          <w:rFonts w:ascii="Arial" w:hAnsi="Arial" w:cs="Arial"/>
        </w:rPr>
        <w:t>Physical models for the Embryological House were produced using prototyping technology to test the design’s compatibility with the available manufacturing technology. The materiality of his models formed an essential part of the creative process. For example, Lynn deliberately exposed the means of manufacture by allowing the computer-controlled tools to leave their marks on the model’s surfaces.</w:t>
      </w:r>
    </w:p>
    <w:p w14:paraId="66ED1FBC" w14:textId="076762B0" w:rsidR="00F10071" w:rsidRPr="00F10071" w:rsidRDefault="00F10071" w:rsidP="002D2FD1">
      <w:pPr>
        <w:spacing w:line="360" w:lineRule="auto"/>
        <w:jc w:val="center"/>
        <w:rPr>
          <w:rFonts w:ascii="Arial" w:hAnsi="Arial" w:cs="Arial"/>
        </w:rPr>
      </w:pPr>
      <w:r>
        <w:rPr>
          <w:rFonts w:ascii="Arial" w:hAnsi="Arial" w:cs="Arial"/>
        </w:rPr>
        <w:t>Figure 2</w:t>
      </w:r>
      <w:r w:rsidR="000D35B1">
        <w:rPr>
          <w:rFonts w:ascii="Arial" w:hAnsi="Arial" w:cs="Arial"/>
        </w:rPr>
        <w:t>1</w:t>
      </w:r>
      <w:r>
        <w:rPr>
          <w:rFonts w:ascii="Arial" w:hAnsi="Arial" w:cs="Arial"/>
        </w:rPr>
        <w:t xml:space="preserve">: </w:t>
      </w:r>
      <w:r w:rsidR="00AF1122" w:rsidRPr="00F10071">
        <w:rPr>
          <w:rFonts w:ascii="Arial" w:hAnsi="Arial" w:cs="Arial"/>
        </w:rPr>
        <w:t>Physical models for the Embryological House</w:t>
      </w:r>
      <w:r w:rsidR="00AF1122">
        <w:rPr>
          <w:rFonts w:ascii="Arial" w:hAnsi="Arial" w:cs="Arial"/>
        </w:rPr>
        <w:t>.</w:t>
      </w:r>
      <w:r w:rsidRPr="00F10071">
        <w:rPr>
          <w:rStyle w:val="FootnoteReference"/>
          <w:rFonts w:ascii="Arial" w:hAnsi="Arial" w:cs="Arial"/>
        </w:rPr>
        <w:footnoteReference w:id="35"/>
      </w:r>
    </w:p>
    <w:p w14:paraId="11BF6BF3" w14:textId="77777777" w:rsidR="00F10071" w:rsidRPr="00F10071" w:rsidRDefault="00F10071" w:rsidP="00F10071">
      <w:pPr>
        <w:spacing w:line="360" w:lineRule="auto"/>
        <w:jc w:val="both"/>
        <w:rPr>
          <w:rFonts w:ascii="Arial" w:hAnsi="Arial" w:cs="Arial"/>
        </w:rPr>
      </w:pPr>
      <w:r w:rsidRPr="00F10071">
        <w:rPr>
          <w:rFonts w:ascii="Arial" w:hAnsi="Arial" w:cs="Arial"/>
        </w:rPr>
        <w:lastRenderedPageBreak/>
        <w:t>The concept was to create a family of architectural forms built from unrestricted iterations if a basic primitive, ultimately resulting in a similar yet unique construction. In addition, forms and houses would have “shared regulating principles” that would allow customisation and mass production of each component.  In conjunction with CNC manufacturing, computers can use computer-controlled design tools to communicate directly with robotically controlled devices in the production process. From example, the 2D/3D drafting program MicroStation was transformed into an animation and visualisation program called MAYA by combining computer drafting and animation software.</w:t>
      </w:r>
    </w:p>
    <w:p w14:paraId="779D025F" w14:textId="77777777" w:rsidR="00F10071" w:rsidRPr="00F01798" w:rsidRDefault="00F10071" w:rsidP="00F10071">
      <w:pPr>
        <w:spacing w:line="360" w:lineRule="auto"/>
        <w:jc w:val="both"/>
        <w:rPr>
          <w:rFonts w:ascii="Arial" w:hAnsi="Arial" w:cs="Arial"/>
          <w:b/>
          <w:bCs/>
          <w:sz w:val="20"/>
          <w:szCs w:val="20"/>
        </w:rPr>
      </w:pPr>
    </w:p>
    <w:p w14:paraId="5D70E016" w14:textId="77777777" w:rsidR="00F10071" w:rsidRPr="00F01798" w:rsidRDefault="00F10071" w:rsidP="00F10071">
      <w:pPr>
        <w:spacing w:line="360" w:lineRule="auto"/>
        <w:jc w:val="both"/>
        <w:rPr>
          <w:rFonts w:ascii="Arial" w:hAnsi="Arial" w:cs="Arial"/>
          <w:b/>
          <w:bCs/>
          <w:sz w:val="20"/>
          <w:szCs w:val="20"/>
        </w:rPr>
      </w:pPr>
    </w:p>
    <w:p w14:paraId="2289F28B" w14:textId="72A59DC1" w:rsidR="00606095" w:rsidRDefault="00606095" w:rsidP="00A80D93">
      <w:pPr>
        <w:spacing w:line="360" w:lineRule="auto"/>
        <w:rPr>
          <w:rFonts w:cstheme="minorHAnsi"/>
        </w:rPr>
      </w:pPr>
      <w:r>
        <w:rPr>
          <w:rFonts w:cstheme="minorHAnsi"/>
        </w:rPr>
        <w:br w:type="page"/>
      </w:r>
    </w:p>
    <w:p w14:paraId="4CADA2B2" w14:textId="63C855A2" w:rsidR="00606095" w:rsidRPr="0029053D" w:rsidRDefault="00606095" w:rsidP="00606095">
      <w:pPr>
        <w:pStyle w:val="Heading1"/>
        <w:rPr>
          <w:rFonts w:ascii="Arial" w:hAnsi="Arial" w:cs="Arial"/>
          <w:b/>
          <w:bCs/>
        </w:rPr>
      </w:pPr>
      <w:r w:rsidRPr="0029053D">
        <w:rPr>
          <w:rFonts w:ascii="Arial" w:hAnsi="Arial" w:cs="Arial"/>
          <w:b/>
          <w:bCs/>
        </w:rPr>
        <w:lastRenderedPageBreak/>
        <w:t xml:space="preserve">Chapter </w:t>
      </w:r>
      <w:r w:rsidR="00EA4F76">
        <w:rPr>
          <w:rFonts w:ascii="Arial" w:hAnsi="Arial" w:cs="Arial"/>
          <w:b/>
          <w:bCs/>
        </w:rPr>
        <w:t>3</w:t>
      </w:r>
      <w:r w:rsidRPr="0029053D">
        <w:rPr>
          <w:rFonts w:ascii="Arial" w:hAnsi="Arial" w:cs="Arial"/>
          <w:b/>
          <w:bCs/>
        </w:rPr>
        <w:t xml:space="preserve">: </w:t>
      </w:r>
      <w:r w:rsidR="00E94A69" w:rsidRPr="003D0BD5">
        <w:rPr>
          <w:rFonts w:ascii="Arial" w:hAnsi="Arial" w:cs="Arial"/>
          <w:b/>
          <w:bCs/>
        </w:rPr>
        <w:t xml:space="preserve">Analysis and comparison of case studies </w:t>
      </w:r>
    </w:p>
    <w:p w14:paraId="00C5E7C8" w14:textId="25F457BE" w:rsidR="00606095" w:rsidRDefault="00606095" w:rsidP="00AA41E0">
      <w:pPr>
        <w:spacing w:line="360" w:lineRule="auto"/>
        <w:jc w:val="both"/>
        <w:rPr>
          <w:rFonts w:ascii="Arial" w:hAnsi="Arial" w:cs="Arial"/>
        </w:rPr>
      </w:pPr>
    </w:p>
    <w:p w14:paraId="29D6E6E5" w14:textId="7163D4F7" w:rsidR="00AA41E0" w:rsidRDefault="00F235B4" w:rsidP="00AA41E0">
      <w:pPr>
        <w:spacing w:line="360" w:lineRule="auto"/>
        <w:jc w:val="both"/>
        <w:rPr>
          <w:rFonts w:ascii="Arial" w:hAnsi="Arial" w:cs="Arial"/>
        </w:rPr>
      </w:pPr>
      <w:r>
        <w:rPr>
          <w:rFonts w:ascii="Arial" w:hAnsi="Arial" w:cs="Arial"/>
        </w:rPr>
        <w:t xml:space="preserve">What will the future hold for architects, and what role will artificial intelligence play in shaping the future and the built environment? A global pandemic has dramatically accelerated the emergence and use of new design techniques as well as creative possibilities as a result of this questionnaire. After the results were </w:t>
      </w:r>
      <w:r w:rsidR="00E32112">
        <w:rPr>
          <w:rFonts w:ascii="Arial" w:hAnsi="Arial" w:cs="Arial"/>
        </w:rPr>
        <w:t>sent</w:t>
      </w:r>
      <w:r>
        <w:rPr>
          <w:rFonts w:ascii="Arial" w:hAnsi="Arial" w:cs="Arial"/>
        </w:rPr>
        <w:t xml:space="preserve"> on </w:t>
      </w:r>
      <w:r w:rsidR="00E32112">
        <w:rPr>
          <w:rFonts w:ascii="Arial" w:hAnsi="Arial" w:cs="Arial"/>
        </w:rPr>
        <w:t>Friday</w:t>
      </w:r>
      <w:r>
        <w:rPr>
          <w:rFonts w:ascii="Arial" w:hAnsi="Arial" w:cs="Arial"/>
        </w:rPr>
        <w:t xml:space="preserve"> 11</w:t>
      </w:r>
      <w:r w:rsidRPr="00F235B4">
        <w:rPr>
          <w:rFonts w:ascii="Arial" w:hAnsi="Arial" w:cs="Arial"/>
          <w:vertAlign w:val="superscript"/>
        </w:rPr>
        <w:t>th</w:t>
      </w:r>
      <w:r>
        <w:rPr>
          <w:rFonts w:ascii="Arial" w:hAnsi="Arial" w:cs="Arial"/>
        </w:rPr>
        <w:t xml:space="preserve"> of February, the </w:t>
      </w:r>
      <w:r w:rsidR="00E32112">
        <w:rPr>
          <w:rFonts w:ascii="Arial" w:hAnsi="Arial" w:cs="Arial"/>
        </w:rPr>
        <w:t>data was collected and analysed on Monday, 21</w:t>
      </w:r>
      <w:r w:rsidR="00E32112" w:rsidRPr="00E32112">
        <w:rPr>
          <w:rFonts w:ascii="Arial" w:hAnsi="Arial" w:cs="Arial"/>
          <w:vertAlign w:val="superscript"/>
        </w:rPr>
        <w:t>st</w:t>
      </w:r>
      <w:r w:rsidR="00E32112">
        <w:rPr>
          <w:rFonts w:ascii="Arial" w:hAnsi="Arial" w:cs="Arial"/>
        </w:rPr>
        <w:t xml:space="preserve"> of February. We had 22 respondents from within the archi</w:t>
      </w:r>
      <w:r w:rsidR="00E26275">
        <w:rPr>
          <w:rFonts w:ascii="Arial" w:hAnsi="Arial" w:cs="Arial"/>
        </w:rPr>
        <w:t>tecture industry. Despite some limitations when analysing the data, it still provides an interesting insight into how the technologies and software have affected architects in the industry.</w:t>
      </w:r>
    </w:p>
    <w:p w14:paraId="56420822" w14:textId="77777777" w:rsidR="006620B2" w:rsidRDefault="006620B2" w:rsidP="006620B2">
      <w:pPr>
        <w:spacing w:line="360" w:lineRule="auto"/>
        <w:jc w:val="both"/>
        <w:rPr>
          <w:rFonts w:ascii="Arial" w:hAnsi="Arial" w:cs="Arial"/>
        </w:rPr>
      </w:pPr>
    </w:p>
    <w:p w14:paraId="4359A645" w14:textId="3B10CDF2" w:rsidR="00606095" w:rsidRDefault="006620B2" w:rsidP="00606095">
      <w:pPr>
        <w:spacing w:line="360" w:lineRule="auto"/>
        <w:jc w:val="both"/>
        <w:rPr>
          <w:rFonts w:ascii="Arial" w:hAnsi="Arial" w:cs="Arial"/>
        </w:rPr>
      </w:pPr>
      <w:r>
        <w:rPr>
          <w:rFonts w:ascii="Arial" w:hAnsi="Arial" w:cs="Arial"/>
        </w:rPr>
        <w:t xml:space="preserve">Nowadays, 50% of those working in practice describe </w:t>
      </w:r>
      <w:r w:rsidR="0050160B">
        <w:rPr>
          <w:rFonts w:ascii="Arial" w:hAnsi="Arial" w:cs="Arial"/>
        </w:rPr>
        <w:t>artificial intelligence</w:t>
      </w:r>
      <w:r>
        <w:rPr>
          <w:rFonts w:ascii="Arial" w:hAnsi="Arial" w:cs="Arial"/>
        </w:rPr>
        <w:t xml:space="preserve"> as a machine used to analyse and solve problems with minimal human input. Many say</w:t>
      </w:r>
      <w:r w:rsidR="0050160B">
        <w:rPr>
          <w:rFonts w:ascii="Arial" w:hAnsi="Arial" w:cs="Arial"/>
        </w:rPr>
        <w:t xml:space="preserve"> artificial intelligence </w:t>
      </w:r>
      <w:r>
        <w:rPr>
          <w:rFonts w:ascii="Arial" w:hAnsi="Arial" w:cs="Arial"/>
        </w:rPr>
        <w:t xml:space="preserve">introduces a new design method by applying the software that mimics human-driven processes traditionally. However, it is also a method for eliminating human input from the design process. </w:t>
      </w:r>
      <w:r>
        <w:rPr>
          <w:rFonts w:ascii="Arial" w:hAnsi="Arial" w:cs="Arial"/>
        </w:rPr>
        <w:t xml:space="preserve">(Shown in figure </w:t>
      </w:r>
      <w:r w:rsidR="00F41794">
        <w:rPr>
          <w:rFonts w:ascii="Arial" w:hAnsi="Arial" w:cs="Arial"/>
        </w:rPr>
        <w:t>2</w:t>
      </w:r>
      <w:r w:rsidR="000D35B1">
        <w:rPr>
          <w:rFonts w:ascii="Arial" w:hAnsi="Arial" w:cs="Arial"/>
        </w:rPr>
        <w:t>2</w:t>
      </w:r>
      <w:r w:rsidR="00F41794">
        <w:rPr>
          <w:rFonts w:ascii="Arial" w:hAnsi="Arial" w:cs="Arial"/>
        </w:rPr>
        <w:t>)</w:t>
      </w:r>
      <w:r w:rsidR="001B38BC">
        <w:rPr>
          <w:rFonts w:ascii="Arial" w:hAnsi="Arial" w:cs="Arial"/>
        </w:rPr>
        <w:t xml:space="preserve"> </w:t>
      </w:r>
      <w:r>
        <w:rPr>
          <w:rFonts w:ascii="Arial" w:hAnsi="Arial" w:cs="Arial"/>
        </w:rPr>
        <w:t>When using artificial intelligence in architecture, 45% believe that A</w:t>
      </w:r>
      <w:r>
        <w:rPr>
          <w:rFonts w:ascii="Arial" w:hAnsi="Arial" w:cs="Arial"/>
        </w:rPr>
        <w:t>I</w:t>
      </w:r>
      <w:r>
        <w:rPr>
          <w:rFonts w:ascii="Arial" w:hAnsi="Arial" w:cs="Arial"/>
        </w:rPr>
        <w:t xml:space="preserve"> is another tool used to optimise resources, producing efficient and sustainable designs. However, according to 13% of architects, AI offers solutions in terms of space and practical considerations. In terms of aesthetics and sensitivity, it is less useful in the architectural field. </w:t>
      </w:r>
      <w:r w:rsidR="00F41794">
        <w:rPr>
          <w:rFonts w:ascii="Arial" w:hAnsi="Arial" w:cs="Arial"/>
        </w:rPr>
        <w:t>(Shown in figure 2</w:t>
      </w:r>
      <w:r w:rsidR="000D35B1">
        <w:rPr>
          <w:rFonts w:ascii="Arial" w:hAnsi="Arial" w:cs="Arial"/>
        </w:rPr>
        <w:t>4</w:t>
      </w:r>
      <w:r w:rsidR="00F41794">
        <w:rPr>
          <w:rFonts w:ascii="Arial" w:hAnsi="Arial" w:cs="Arial"/>
        </w:rPr>
        <w:t xml:space="preserve">) </w:t>
      </w:r>
      <w:r>
        <w:rPr>
          <w:rFonts w:ascii="Arial" w:hAnsi="Arial" w:cs="Arial"/>
        </w:rPr>
        <w:t>With artificial intelligence in the design process, it should be able to utilise two systems, called “Expert Systems” and “Rule Based Systems”, that simplify and clarify all constraints, from client briefs to building regulations to planning and legal constraints. A designer or design team can easily explore multiple design options using neural networks and algorithmic exploration and select from a palette of available options. Neural networks should also be able to monitor construction in real-time to ensure it conforms to the design intent and adapt to the building’s usage in real-time, thus serving as a real-time monitor system</w:t>
      </w:r>
      <w:r w:rsidR="00F41794">
        <w:rPr>
          <w:rFonts w:ascii="Arial" w:hAnsi="Arial" w:cs="Arial"/>
        </w:rPr>
        <w:t xml:space="preserve">. These systems are similarly done through Fosters + Partners, where they are able to explore the multiple design options using AI, through the common themes of learning, reasoning and problem solving </w:t>
      </w:r>
      <w:r w:rsidR="001B38BC">
        <w:rPr>
          <w:rFonts w:ascii="Arial" w:hAnsi="Arial" w:cs="Arial"/>
        </w:rPr>
        <w:t>during their research/ experimentation process.</w:t>
      </w:r>
    </w:p>
    <w:p w14:paraId="6EE568A5" w14:textId="77777777" w:rsidR="001B38BC" w:rsidRDefault="001B38BC" w:rsidP="00606095">
      <w:pPr>
        <w:spacing w:line="360" w:lineRule="auto"/>
        <w:jc w:val="both"/>
        <w:rPr>
          <w:rFonts w:ascii="Arial" w:hAnsi="Arial" w:cs="Arial"/>
        </w:rPr>
      </w:pPr>
    </w:p>
    <w:p w14:paraId="0B674386" w14:textId="13961DF6" w:rsidR="002A1F8C" w:rsidRPr="001B38BC" w:rsidRDefault="002A1F8C" w:rsidP="00606095">
      <w:pPr>
        <w:spacing w:line="360" w:lineRule="auto"/>
        <w:jc w:val="both"/>
        <w:rPr>
          <w:rFonts w:ascii="Arial" w:hAnsi="Arial" w:cs="Arial"/>
        </w:rPr>
      </w:pPr>
    </w:p>
    <w:p w14:paraId="3A445C0D" w14:textId="77777777" w:rsidR="001B38BC" w:rsidRPr="001B38BC" w:rsidRDefault="001B38BC" w:rsidP="001B38BC">
      <w:pPr>
        <w:spacing w:line="360" w:lineRule="auto"/>
        <w:jc w:val="both"/>
        <w:rPr>
          <w:rFonts w:ascii="Arial" w:hAnsi="Arial" w:cs="Arial"/>
        </w:rPr>
      </w:pPr>
      <w:r w:rsidRPr="001B38BC">
        <w:rPr>
          <w:rFonts w:ascii="Arial" w:hAnsi="Arial" w:cs="Arial"/>
          <w:noProof/>
        </w:rPr>
        <w:lastRenderedPageBreak/>
        <w:drawing>
          <wp:anchor distT="0" distB="0" distL="114300" distR="114300" simplePos="0" relativeHeight="251711488" behindDoc="1" locked="0" layoutInCell="1" allowOverlap="1" wp14:anchorId="6E840B9F" wp14:editId="5ABECCE5">
            <wp:simplePos x="0" y="0"/>
            <wp:positionH relativeFrom="column">
              <wp:posOffset>195580</wp:posOffset>
            </wp:positionH>
            <wp:positionV relativeFrom="page">
              <wp:posOffset>783137</wp:posOffset>
            </wp:positionV>
            <wp:extent cx="5551170" cy="2338070"/>
            <wp:effectExtent l="0" t="0" r="0" b="0"/>
            <wp:wrapTight wrapText="bothSides">
              <wp:wrapPolygon edited="0">
                <wp:start x="1680" y="469"/>
                <wp:lineTo x="494" y="704"/>
                <wp:lineTo x="544" y="1643"/>
                <wp:lineTo x="10773" y="2581"/>
                <wp:lineTo x="8944" y="4928"/>
                <wp:lineTo x="8203" y="6218"/>
                <wp:lineTo x="7610" y="8213"/>
                <wp:lineTo x="7314" y="10090"/>
                <wp:lineTo x="7215" y="11967"/>
                <wp:lineTo x="7264" y="13845"/>
                <wp:lineTo x="7561" y="15722"/>
                <wp:lineTo x="8055" y="17599"/>
                <wp:lineTo x="8994" y="19476"/>
                <wp:lineTo x="9982" y="20298"/>
                <wp:lineTo x="10180" y="20532"/>
                <wp:lineTo x="11316" y="20532"/>
                <wp:lineTo x="11514" y="20298"/>
                <wp:lineTo x="12453" y="19594"/>
                <wp:lineTo x="13491" y="17599"/>
                <wp:lineTo x="13985" y="15722"/>
                <wp:lineTo x="14281" y="13845"/>
                <wp:lineTo x="14331" y="11967"/>
                <wp:lineTo x="14232" y="10090"/>
                <wp:lineTo x="13935" y="8213"/>
                <wp:lineTo x="13441" y="6336"/>
                <wp:lineTo x="12700" y="5045"/>
                <wp:lineTo x="10773" y="2581"/>
                <wp:lineTo x="21051" y="1760"/>
                <wp:lineTo x="21051" y="704"/>
                <wp:lineTo x="12058" y="469"/>
                <wp:lineTo x="1680" y="469"/>
              </wp:wrapPolygon>
            </wp:wrapTight>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6B8C3FFA" w14:textId="77777777" w:rsidR="001B38BC" w:rsidRPr="001B38BC" w:rsidRDefault="001B38BC" w:rsidP="001B38BC">
      <w:pPr>
        <w:spacing w:line="360" w:lineRule="auto"/>
        <w:jc w:val="both"/>
        <w:rPr>
          <w:rFonts w:ascii="Arial" w:hAnsi="Arial" w:cs="Arial"/>
        </w:rPr>
      </w:pPr>
    </w:p>
    <w:p w14:paraId="7E7F512D" w14:textId="77777777" w:rsidR="001B38BC" w:rsidRPr="001B38BC" w:rsidRDefault="001B38BC" w:rsidP="001B38BC">
      <w:pPr>
        <w:spacing w:line="360" w:lineRule="auto"/>
        <w:jc w:val="both"/>
        <w:rPr>
          <w:rFonts w:ascii="Arial" w:hAnsi="Arial" w:cs="Arial"/>
        </w:rPr>
      </w:pPr>
    </w:p>
    <w:p w14:paraId="755A392F" w14:textId="77777777" w:rsidR="001B38BC" w:rsidRPr="001B38BC" w:rsidRDefault="001B38BC" w:rsidP="001B38BC">
      <w:pPr>
        <w:spacing w:line="360" w:lineRule="auto"/>
        <w:jc w:val="both"/>
        <w:rPr>
          <w:rFonts w:ascii="Arial" w:hAnsi="Arial" w:cs="Arial"/>
        </w:rPr>
      </w:pPr>
    </w:p>
    <w:p w14:paraId="2150BA6F" w14:textId="77777777" w:rsidR="001B38BC" w:rsidRPr="001B38BC" w:rsidRDefault="001B38BC" w:rsidP="001B38BC">
      <w:pPr>
        <w:spacing w:line="360" w:lineRule="auto"/>
        <w:jc w:val="both"/>
        <w:rPr>
          <w:rFonts w:ascii="Arial" w:hAnsi="Arial" w:cs="Arial"/>
        </w:rPr>
      </w:pPr>
    </w:p>
    <w:p w14:paraId="163E9A2A" w14:textId="77777777" w:rsidR="001B38BC" w:rsidRPr="001B38BC" w:rsidRDefault="001B38BC" w:rsidP="001B38BC">
      <w:pPr>
        <w:spacing w:line="360" w:lineRule="auto"/>
        <w:rPr>
          <w:rFonts w:ascii="Arial" w:hAnsi="Arial" w:cs="Arial"/>
          <w:sz w:val="20"/>
          <w:szCs w:val="20"/>
        </w:rPr>
      </w:pPr>
    </w:p>
    <w:p w14:paraId="310C8F67" w14:textId="6FA60A2B" w:rsidR="001B38BC" w:rsidRPr="001B38BC" w:rsidRDefault="001B38BC" w:rsidP="001B38BC">
      <w:pPr>
        <w:spacing w:line="360" w:lineRule="auto"/>
        <w:jc w:val="center"/>
        <w:rPr>
          <w:rFonts w:ascii="Arial" w:hAnsi="Arial" w:cs="Arial"/>
        </w:rPr>
      </w:pPr>
      <w:r w:rsidRPr="001B38BC">
        <w:rPr>
          <w:rFonts w:ascii="Arial" w:hAnsi="Arial" w:cs="Arial"/>
        </w:rPr>
        <w:t xml:space="preserve">Figure </w:t>
      </w:r>
      <w:r>
        <w:rPr>
          <w:rFonts w:ascii="Arial" w:hAnsi="Arial" w:cs="Arial"/>
        </w:rPr>
        <w:t>2</w:t>
      </w:r>
      <w:r w:rsidR="000D35B1">
        <w:rPr>
          <w:rFonts w:ascii="Arial" w:hAnsi="Arial" w:cs="Arial"/>
        </w:rPr>
        <w:t>2</w:t>
      </w:r>
      <w:r w:rsidRPr="001B38BC">
        <w:rPr>
          <w:rFonts w:ascii="Arial" w:hAnsi="Arial" w:cs="Arial"/>
        </w:rPr>
        <w:t>: What do you understand by the term ‘artificial intelligence’ in architecture?</w:t>
      </w:r>
    </w:p>
    <w:p w14:paraId="49E6360A" w14:textId="6C610AE0" w:rsidR="001B38BC" w:rsidRPr="001B38BC" w:rsidRDefault="001B38BC" w:rsidP="001B38BC">
      <w:pPr>
        <w:spacing w:line="360" w:lineRule="auto"/>
        <w:jc w:val="center"/>
        <w:rPr>
          <w:rFonts w:ascii="Arial" w:hAnsi="Arial" w:cs="Arial"/>
          <w:sz w:val="20"/>
          <w:szCs w:val="20"/>
        </w:rPr>
      </w:pPr>
      <w:r w:rsidRPr="001B38BC">
        <w:rPr>
          <w:rFonts w:ascii="Arial" w:hAnsi="Arial" w:cs="Arial"/>
          <w:noProof/>
        </w:rPr>
        <w:drawing>
          <wp:anchor distT="0" distB="0" distL="114300" distR="114300" simplePos="0" relativeHeight="251709440" behindDoc="1" locked="0" layoutInCell="1" allowOverlap="1" wp14:anchorId="64C74A07" wp14:editId="394352D9">
            <wp:simplePos x="0" y="0"/>
            <wp:positionH relativeFrom="column">
              <wp:posOffset>1148080</wp:posOffset>
            </wp:positionH>
            <wp:positionV relativeFrom="page">
              <wp:posOffset>3606467</wp:posOffset>
            </wp:positionV>
            <wp:extent cx="3630930" cy="2364105"/>
            <wp:effectExtent l="0" t="0" r="0" b="0"/>
            <wp:wrapTight wrapText="bothSides">
              <wp:wrapPolygon edited="0">
                <wp:start x="1738" y="464"/>
                <wp:lineTo x="756" y="696"/>
                <wp:lineTo x="831" y="1624"/>
                <wp:lineTo x="10804" y="2553"/>
                <wp:lineTo x="7933" y="4873"/>
                <wp:lineTo x="6800" y="6150"/>
                <wp:lineTo x="5893" y="8122"/>
                <wp:lineTo x="5440" y="9979"/>
                <wp:lineTo x="5213" y="11836"/>
                <wp:lineTo x="5289" y="13692"/>
                <wp:lineTo x="5742" y="15549"/>
                <wp:lineTo x="6422" y="17405"/>
                <wp:lineTo x="7857" y="19378"/>
                <wp:lineTo x="9822" y="20538"/>
                <wp:lineTo x="11635" y="20538"/>
                <wp:lineTo x="13599" y="19378"/>
                <wp:lineTo x="15110" y="17405"/>
                <wp:lineTo x="15790" y="15549"/>
                <wp:lineTo x="16168" y="13692"/>
                <wp:lineTo x="16319" y="11836"/>
                <wp:lineTo x="16092" y="9979"/>
                <wp:lineTo x="15639" y="8122"/>
                <wp:lineTo x="14884" y="6266"/>
                <wp:lineTo x="13826" y="5106"/>
                <wp:lineTo x="10804" y="2553"/>
                <wp:lineTo x="20852" y="1624"/>
                <wp:lineTo x="21079" y="812"/>
                <wp:lineTo x="19568" y="464"/>
                <wp:lineTo x="1738" y="464"/>
              </wp:wrapPolygon>
            </wp:wrapTight>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14:paraId="1FB3EC62" w14:textId="5BB29092" w:rsidR="001B38BC" w:rsidRPr="001B38BC" w:rsidRDefault="001B38BC" w:rsidP="001B38BC">
      <w:pPr>
        <w:spacing w:line="360" w:lineRule="auto"/>
        <w:jc w:val="center"/>
        <w:rPr>
          <w:rFonts w:ascii="Arial" w:hAnsi="Arial" w:cs="Arial"/>
          <w:sz w:val="20"/>
          <w:szCs w:val="20"/>
        </w:rPr>
      </w:pPr>
    </w:p>
    <w:p w14:paraId="548041C5" w14:textId="77777777" w:rsidR="001B38BC" w:rsidRPr="001B38BC" w:rsidRDefault="001B38BC" w:rsidP="001B38BC">
      <w:pPr>
        <w:spacing w:line="360" w:lineRule="auto"/>
        <w:jc w:val="center"/>
        <w:rPr>
          <w:rFonts w:ascii="Arial" w:hAnsi="Arial" w:cs="Arial"/>
          <w:sz w:val="20"/>
          <w:szCs w:val="20"/>
        </w:rPr>
      </w:pPr>
    </w:p>
    <w:p w14:paraId="5767F80F" w14:textId="77777777" w:rsidR="001B38BC" w:rsidRPr="001B38BC" w:rsidRDefault="001B38BC" w:rsidP="001B38BC">
      <w:pPr>
        <w:spacing w:line="360" w:lineRule="auto"/>
        <w:jc w:val="both"/>
        <w:rPr>
          <w:rFonts w:ascii="Arial" w:hAnsi="Arial" w:cs="Arial"/>
        </w:rPr>
      </w:pPr>
    </w:p>
    <w:p w14:paraId="4AA43AF4" w14:textId="5831A73E" w:rsidR="001B38BC" w:rsidRPr="001B38BC" w:rsidRDefault="001B38BC" w:rsidP="001B38BC">
      <w:pPr>
        <w:spacing w:line="360" w:lineRule="auto"/>
        <w:jc w:val="both"/>
        <w:rPr>
          <w:rFonts w:ascii="Arial" w:hAnsi="Arial" w:cs="Arial"/>
        </w:rPr>
      </w:pPr>
    </w:p>
    <w:p w14:paraId="03E9DEF4" w14:textId="77777777" w:rsidR="001B38BC" w:rsidRPr="001B38BC" w:rsidRDefault="001B38BC" w:rsidP="001B38BC">
      <w:pPr>
        <w:spacing w:line="360" w:lineRule="auto"/>
        <w:jc w:val="both"/>
        <w:rPr>
          <w:rFonts w:ascii="Arial" w:hAnsi="Arial" w:cs="Arial"/>
        </w:rPr>
      </w:pPr>
    </w:p>
    <w:p w14:paraId="197684E0" w14:textId="77777777" w:rsidR="001B38BC" w:rsidRPr="001B38BC" w:rsidRDefault="001B38BC" w:rsidP="001B38BC">
      <w:pPr>
        <w:spacing w:line="360" w:lineRule="auto"/>
        <w:jc w:val="both"/>
        <w:rPr>
          <w:rFonts w:ascii="Arial" w:hAnsi="Arial" w:cs="Arial"/>
        </w:rPr>
      </w:pPr>
    </w:p>
    <w:p w14:paraId="65153649" w14:textId="77777777" w:rsidR="001B38BC" w:rsidRPr="001B38BC" w:rsidRDefault="001B38BC" w:rsidP="001B38BC">
      <w:pPr>
        <w:spacing w:line="360" w:lineRule="auto"/>
        <w:rPr>
          <w:rFonts w:ascii="Arial" w:hAnsi="Arial" w:cs="Arial"/>
          <w:sz w:val="20"/>
          <w:szCs w:val="20"/>
        </w:rPr>
      </w:pPr>
    </w:p>
    <w:p w14:paraId="4F0ED740" w14:textId="09A84D0F" w:rsidR="001B38BC" w:rsidRPr="001B38BC" w:rsidRDefault="001B38BC" w:rsidP="001B38BC">
      <w:pPr>
        <w:spacing w:line="360" w:lineRule="auto"/>
        <w:jc w:val="center"/>
        <w:rPr>
          <w:rFonts w:ascii="Arial" w:hAnsi="Arial" w:cs="Arial"/>
        </w:rPr>
      </w:pPr>
      <w:r w:rsidRPr="001B38BC">
        <w:rPr>
          <w:rFonts w:ascii="Arial" w:hAnsi="Arial" w:cs="Arial"/>
        </w:rPr>
        <w:t>Figure 2</w:t>
      </w:r>
      <w:r w:rsidR="000D35B1">
        <w:rPr>
          <w:rFonts w:ascii="Arial" w:hAnsi="Arial" w:cs="Arial"/>
        </w:rPr>
        <w:t>3</w:t>
      </w:r>
      <w:r w:rsidRPr="001B38BC">
        <w:rPr>
          <w:rFonts w:ascii="Arial" w:hAnsi="Arial" w:cs="Arial"/>
        </w:rPr>
        <w:t>: What is your experience with artificial intelligence?</w:t>
      </w:r>
    </w:p>
    <w:p w14:paraId="0764A21F" w14:textId="77777777" w:rsidR="001B38BC" w:rsidRPr="001B38BC" w:rsidRDefault="001B38BC" w:rsidP="001B38BC">
      <w:pPr>
        <w:spacing w:line="360" w:lineRule="auto"/>
        <w:jc w:val="both"/>
        <w:rPr>
          <w:rFonts w:ascii="Arial" w:hAnsi="Arial" w:cs="Arial"/>
        </w:rPr>
      </w:pPr>
      <w:r w:rsidRPr="001B38BC">
        <w:rPr>
          <w:rFonts w:ascii="Arial" w:hAnsi="Arial" w:cs="Arial"/>
          <w:noProof/>
        </w:rPr>
        <w:drawing>
          <wp:anchor distT="0" distB="0" distL="114300" distR="114300" simplePos="0" relativeHeight="251710464" behindDoc="1" locked="0" layoutInCell="1" allowOverlap="1" wp14:anchorId="77B4C5C7" wp14:editId="6D1466DD">
            <wp:simplePos x="0" y="0"/>
            <wp:positionH relativeFrom="column">
              <wp:posOffset>861060</wp:posOffset>
            </wp:positionH>
            <wp:positionV relativeFrom="paragraph">
              <wp:posOffset>84999</wp:posOffset>
            </wp:positionV>
            <wp:extent cx="4218940" cy="2494915"/>
            <wp:effectExtent l="0" t="0" r="0" b="0"/>
            <wp:wrapTight wrapText="bothSides">
              <wp:wrapPolygon edited="0">
                <wp:start x="6307" y="880"/>
                <wp:lineTo x="2471" y="1100"/>
                <wp:lineTo x="2536" y="1979"/>
                <wp:lineTo x="10793" y="2859"/>
                <wp:lineTo x="9558" y="3628"/>
                <wp:lineTo x="8258" y="4618"/>
                <wp:lineTo x="7738" y="5168"/>
                <wp:lineTo x="6957" y="6267"/>
                <wp:lineTo x="6242" y="8136"/>
                <wp:lineTo x="5852" y="9896"/>
                <wp:lineTo x="5657" y="11655"/>
                <wp:lineTo x="5722" y="13414"/>
                <wp:lineTo x="6047" y="15173"/>
                <wp:lineTo x="6567" y="16933"/>
                <wp:lineTo x="7542" y="18692"/>
                <wp:lineTo x="7607" y="19132"/>
                <wp:lineTo x="9753" y="20451"/>
                <wp:lineTo x="10403" y="20671"/>
                <wp:lineTo x="11054" y="20671"/>
                <wp:lineTo x="11769" y="20451"/>
                <wp:lineTo x="13915" y="19132"/>
                <wp:lineTo x="13980" y="18692"/>
                <wp:lineTo x="14955" y="16933"/>
                <wp:lineTo x="15475" y="15173"/>
                <wp:lineTo x="15800" y="13414"/>
                <wp:lineTo x="15865" y="11655"/>
                <wp:lineTo x="15735" y="9896"/>
                <wp:lineTo x="15280" y="8136"/>
                <wp:lineTo x="14695" y="6377"/>
                <wp:lineTo x="13394" y="4618"/>
                <wp:lineTo x="10793" y="2859"/>
                <wp:lineTo x="19116" y="1979"/>
                <wp:lineTo x="19246" y="1100"/>
                <wp:lineTo x="16125" y="880"/>
                <wp:lineTo x="6307" y="880"/>
              </wp:wrapPolygon>
            </wp:wrapTight>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14:paraId="3AAC3A02" w14:textId="77777777" w:rsidR="001B38BC" w:rsidRPr="001B38BC" w:rsidRDefault="001B38BC" w:rsidP="001B38BC">
      <w:pPr>
        <w:spacing w:line="360" w:lineRule="auto"/>
        <w:jc w:val="both"/>
        <w:rPr>
          <w:rFonts w:ascii="Arial" w:hAnsi="Arial" w:cs="Arial"/>
        </w:rPr>
      </w:pPr>
    </w:p>
    <w:p w14:paraId="7C3A21C9" w14:textId="77777777" w:rsidR="001B38BC" w:rsidRPr="001B38BC" w:rsidRDefault="001B38BC" w:rsidP="001B38BC">
      <w:pPr>
        <w:spacing w:line="360" w:lineRule="auto"/>
        <w:jc w:val="both"/>
        <w:rPr>
          <w:rFonts w:ascii="Arial" w:hAnsi="Arial" w:cs="Arial"/>
        </w:rPr>
      </w:pPr>
    </w:p>
    <w:p w14:paraId="5D2F0BA9" w14:textId="77777777" w:rsidR="001B38BC" w:rsidRPr="001B38BC" w:rsidRDefault="001B38BC" w:rsidP="001B38BC">
      <w:pPr>
        <w:spacing w:line="360" w:lineRule="auto"/>
        <w:jc w:val="both"/>
        <w:rPr>
          <w:rFonts w:ascii="Arial" w:hAnsi="Arial" w:cs="Arial"/>
        </w:rPr>
      </w:pPr>
    </w:p>
    <w:p w14:paraId="70DF451B" w14:textId="77777777" w:rsidR="001B38BC" w:rsidRPr="001B38BC" w:rsidRDefault="001B38BC" w:rsidP="001B38BC">
      <w:pPr>
        <w:spacing w:line="360" w:lineRule="auto"/>
        <w:jc w:val="both"/>
        <w:rPr>
          <w:rFonts w:ascii="Arial" w:hAnsi="Arial" w:cs="Arial"/>
        </w:rPr>
      </w:pPr>
    </w:p>
    <w:p w14:paraId="406B2088" w14:textId="77777777" w:rsidR="001B38BC" w:rsidRPr="001B38BC" w:rsidRDefault="001B38BC" w:rsidP="001B38BC">
      <w:pPr>
        <w:spacing w:line="360" w:lineRule="auto"/>
        <w:jc w:val="both"/>
        <w:rPr>
          <w:rFonts w:ascii="Arial" w:hAnsi="Arial" w:cs="Arial"/>
        </w:rPr>
      </w:pPr>
    </w:p>
    <w:p w14:paraId="68CBE7D5" w14:textId="77777777" w:rsidR="001B38BC" w:rsidRPr="001B38BC" w:rsidRDefault="001B38BC" w:rsidP="001B38BC">
      <w:pPr>
        <w:spacing w:line="360" w:lineRule="auto"/>
        <w:jc w:val="both"/>
        <w:rPr>
          <w:rFonts w:ascii="Arial" w:hAnsi="Arial" w:cs="Arial"/>
        </w:rPr>
      </w:pPr>
    </w:p>
    <w:p w14:paraId="7CE8DBFD" w14:textId="77777777" w:rsidR="001B38BC" w:rsidRPr="001B38BC" w:rsidRDefault="001B38BC" w:rsidP="001B38BC">
      <w:pPr>
        <w:spacing w:line="360" w:lineRule="auto"/>
        <w:rPr>
          <w:rFonts w:ascii="Arial" w:hAnsi="Arial" w:cs="Arial"/>
          <w:sz w:val="20"/>
          <w:szCs w:val="20"/>
        </w:rPr>
      </w:pPr>
    </w:p>
    <w:p w14:paraId="0C4C8481" w14:textId="6E17F0D5" w:rsidR="001B38BC" w:rsidRPr="001B38BC" w:rsidRDefault="001B38BC" w:rsidP="001B38BC">
      <w:pPr>
        <w:spacing w:line="360" w:lineRule="auto"/>
        <w:jc w:val="center"/>
        <w:rPr>
          <w:rFonts w:ascii="Arial" w:hAnsi="Arial" w:cs="Arial"/>
        </w:rPr>
      </w:pPr>
      <w:r w:rsidRPr="001B38BC">
        <w:rPr>
          <w:rFonts w:ascii="Arial" w:hAnsi="Arial" w:cs="Arial"/>
        </w:rPr>
        <w:t xml:space="preserve">Figure </w:t>
      </w:r>
      <w:r>
        <w:rPr>
          <w:rFonts w:ascii="Arial" w:hAnsi="Arial" w:cs="Arial"/>
        </w:rPr>
        <w:t>2</w:t>
      </w:r>
      <w:r w:rsidR="000D35B1">
        <w:rPr>
          <w:rFonts w:ascii="Arial" w:hAnsi="Arial" w:cs="Arial"/>
        </w:rPr>
        <w:t>4</w:t>
      </w:r>
      <w:r w:rsidRPr="001B38BC">
        <w:rPr>
          <w:rFonts w:ascii="Arial" w:hAnsi="Arial" w:cs="Arial"/>
        </w:rPr>
        <w:t>: What is your opinion on using artificial intelligence in architecture?</w:t>
      </w:r>
      <w:r w:rsidRPr="001B38BC">
        <w:rPr>
          <w:rFonts w:ascii="Arial" w:hAnsi="Arial" w:cs="Arial"/>
        </w:rPr>
        <w:fldChar w:fldCharType="begin"/>
      </w:r>
      <w:r w:rsidRPr="001B38BC">
        <w:rPr>
          <w:rFonts w:ascii="Arial" w:hAnsi="Arial" w:cs="Arial"/>
        </w:rPr>
        <w:instrText xml:space="preserve"> INCLUDEPICTURE "https://www.hdrinc.com/sites/default/files/2020-08/yokohama-international-port-terminal.png" \* MERGEFORMATINET </w:instrText>
      </w:r>
      <w:r w:rsidRPr="001B38BC">
        <w:rPr>
          <w:rFonts w:ascii="Arial" w:hAnsi="Arial" w:cs="Arial"/>
        </w:rPr>
        <w:fldChar w:fldCharType="separate"/>
      </w:r>
      <w:r w:rsidRPr="001B38BC">
        <w:rPr>
          <w:rFonts w:ascii="Arial" w:hAnsi="Arial" w:cs="Arial"/>
        </w:rPr>
        <w:fldChar w:fldCharType="end"/>
      </w:r>
    </w:p>
    <w:p w14:paraId="4CF5224C" w14:textId="77777777" w:rsidR="002A1F8C" w:rsidRDefault="002A1F8C" w:rsidP="00606095">
      <w:pPr>
        <w:spacing w:line="360" w:lineRule="auto"/>
        <w:jc w:val="both"/>
        <w:rPr>
          <w:rFonts w:ascii="Arial" w:hAnsi="Arial" w:cs="Arial"/>
        </w:rPr>
      </w:pPr>
    </w:p>
    <w:p w14:paraId="40F943CD" w14:textId="352FAEAA" w:rsidR="003171E6" w:rsidRDefault="00C03347" w:rsidP="003171E6">
      <w:pPr>
        <w:pStyle w:val="Heading2"/>
        <w:spacing w:line="360" w:lineRule="auto"/>
        <w:jc w:val="both"/>
        <w:rPr>
          <w:rFonts w:ascii="Arial" w:hAnsi="Arial" w:cs="Arial"/>
          <w:sz w:val="28"/>
          <w:szCs w:val="28"/>
        </w:rPr>
      </w:pPr>
      <w:r>
        <w:rPr>
          <w:rFonts w:ascii="Arial" w:hAnsi="Arial" w:cs="Arial"/>
          <w:sz w:val="28"/>
          <w:szCs w:val="28"/>
        </w:rPr>
        <w:lastRenderedPageBreak/>
        <w:t>Architecture and social values</w:t>
      </w:r>
    </w:p>
    <w:p w14:paraId="014C6EB4" w14:textId="77777777" w:rsidR="003171E6" w:rsidRPr="003171E6" w:rsidRDefault="003171E6" w:rsidP="003171E6"/>
    <w:p w14:paraId="7B5463EE" w14:textId="69EBD060" w:rsidR="00EF6C07" w:rsidRDefault="002A1F8C" w:rsidP="003171E6">
      <w:pPr>
        <w:spacing w:line="360" w:lineRule="auto"/>
        <w:jc w:val="both"/>
        <w:rPr>
          <w:rFonts w:ascii="Arial" w:hAnsi="Arial" w:cs="Arial"/>
        </w:rPr>
      </w:pPr>
      <w:r>
        <w:rPr>
          <w:rFonts w:ascii="Arial" w:hAnsi="Arial" w:cs="Arial"/>
        </w:rPr>
        <w:t>During the 1950s and 1960s</w:t>
      </w:r>
      <w:r w:rsidR="001B38BC">
        <w:rPr>
          <w:rFonts w:ascii="Arial" w:hAnsi="Arial" w:cs="Arial"/>
        </w:rPr>
        <w:t xml:space="preserve">, </w:t>
      </w:r>
      <w:r w:rsidR="00D353C6">
        <w:rPr>
          <w:rFonts w:ascii="Arial" w:hAnsi="Arial" w:cs="Arial"/>
        </w:rPr>
        <w:t xml:space="preserve">through </w:t>
      </w:r>
      <w:r w:rsidR="001B38BC">
        <w:rPr>
          <w:rFonts w:ascii="Arial" w:hAnsi="Arial" w:cs="Arial"/>
        </w:rPr>
        <w:t>modularity and computational design</w:t>
      </w:r>
      <w:r>
        <w:rPr>
          <w:rFonts w:ascii="Arial" w:hAnsi="Arial" w:cs="Arial"/>
        </w:rPr>
        <w:t>, artificial intelligence was envisioned as a computer learning to perform cognitive tasks and operations like a human brain</w:t>
      </w:r>
      <w:r w:rsidR="00D353C6">
        <w:rPr>
          <w:rFonts w:ascii="Arial" w:hAnsi="Arial" w:cs="Arial"/>
        </w:rPr>
        <w:t>, until it was tested by Turing if machines can think</w:t>
      </w:r>
      <w:r>
        <w:rPr>
          <w:rFonts w:ascii="Arial" w:hAnsi="Arial" w:cs="Arial"/>
        </w:rPr>
        <w:t xml:space="preserve">. Today, </w:t>
      </w:r>
      <w:r w:rsidR="0050160B">
        <w:rPr>
          <w:rFonts w:ascii="Arial" w:hAnsi="Arial" w:cs="Arial"/>
        </w:rPr>
        <w:t>artificial intelligence</w:t>
      </w:r>
      <w:r>
        <w:rPr>
          <w:rFonts w:ascii="Arial" w:hAnsi="Arial" w:cs="Arial"/>
        </w:rPr>
        <w:t xml:space="preserve"> is shaping our aesthetics choices with algorithms that suggest what we should see, read, and listen to. We use it when making movies, music albums, product, and website designs, and to evaluate aesthetic choices.</w:t>
      </w:r>
    </w:p>
    <w:p w14:paraId="67ADAE89" w14:textId="418D266D" w:rsidR="00E20164" w:rsidRDefault="00E20164" w:rsidP="003171E6">
      <w:pPr>
        <w:spacing w:line="360" w:lineRule="auto"/>
        <w:jc w:val="both"/>
        <w:rPr>
          <w:rFonts w:ascii="Arial" w:hAnsi="Arial" w:cs="Arial"/>
        </w:rPr>
      </w:pPr>
      <w:r>
        <w:rPr>
          <w:rFonts w:ascii="Arial" w:hAnsi="Arial" w:cs="Arial"/>
          <w:noProof/>
        </w:rPr>
        <w:drawing>
          <wp:anchor distT="0" distB="0" distL="114300" distR="114300" simplePos="0" relativeHeight="251705344" behindDoc="1" locked="0" layoutInCell="1" allowOverlap="1" wp14:anchorId="408FFB65" wp14:editId="6A1B83AA">
            <wp:simplePos x="0" y="0"/>
            <wp:positionH relativeFrom="column">
              <wp:posOffset>-635</wp:posOffset>
            </wp:positionH>
            <wp:positionV relativeFrom="paragraph">
              <wp:posOffset>146685</wp:posOffset>
            </wp:positionV>
            <wp:extent cx="5686425" cy="3200400"/>
            <wp:effectExtent l="0" t="0" r="3175" b="0"/>
            <wp:wrapTight wrapText="bothSides">
              <wp:wrapPolygon edited="0">
                <wp:start x="0" y="0"/>
                <wp:lineTo x="0" y="21514"/>
                <wp:lineTo x="21564" y="21514"/>
                <wp:lineTo x="21564" y="0"/>
                <wp:lineTo x="0" y="0"/>
              </wp:wrapPolygon>
            </wp:wrapTight>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14:paraId="49CBD082" w14:textId="00FFB4B9" w:rsidR="00EF6C07" w:rsidRDefault="00EF6C07" w:rsidP="00EF6C07">
      <w:pPr>
        <w:spacing w:line="360" w:lineRule="auto"/>
        <w:jc w:val="center"/>
        <w:rPr>
          <w:rFonts w:ascii="Arial" w:hAnsi="Arial" w:cs="Arial"/>
        </w:rPr>
      </w:pPr>
      <w:r>
        <w:rPr>
          <w:rFonts w:ascii="Arial" w:hAnsi="Arial" w:cs="Arial"/>
        </w:rPr>
        <w:t xml:space="preserve">Figure </w:t>
      </w:r>
      <w:r w:rsidR="003171E6">
        <w:rPr>
          <w:rFonts w:ascii="Arial" w:hAnsi="Arial" w:cs="Arial"/>
        </w:rPr>
        <w:t>2</w:t>
      </w:r>
      <w:r w:rsidR="000D35B1">
        <w:rPr>
          <w:rFonts w:ascii="Arial" w:hAnsi="Arial" w:cs="Arial"/>
        </w:rPr>
        <w:t>5</w:t>
      </w:r>
      <w:r>
        <w:rPr>
          <w:rFonts w:ascii="Arial" w:hAnsi="Arial" w:cs="Arial"/>
        </w:rPr>
        <w:t>: How would you define ‘Architecture’?</w:t>
      </w:r>
    </w:p>
    <w:p w14:paraId="7394ADF4" w14:textId="77777777" w:rsidR="00EF6C07" w:rsidRDefault="00EF6C07" w:rsidP="00EF6C07">
      <w:pPr>
        <w:spacing w:line="360" w:lineRule="auto"/>
        <w:jc w:val="both"/>
        <w:rPr>
          <w:rFonts w:ascii="Arial" w:hAnsi="Arial" w:cs="Arial"/>
        </w:rPr>
      </w:pPr>
    </w:p>
    <w:p w14:paraId="701B4905" w14:textId="53281689" w:rsidR="00EF6C07" w:rsidRDefault="00EF6C07" w:rsidP="00EF6C07">
      <w:pPr>
        <w:spacing w:line="360" w:lineRule="auto"/>
        <w:jc w:val="both"/>
        <w:rPr>
          <w:rFonts w:ascii="Arial" w:hAnsi="Arial" w:cs="Arial"/>
        </w:rPr>
      </w:pPr>
      <w:r>
        <w:rPr>
          <w:rFonts w:ascii="Arial" w:hAnsi="Arial" w:cs="Arial"/>
        </w:rPr>
        <w:t xml:space="preserve">59% of architects define ‘architecture’ as art and science, whereas 45% defined it as a built environment and space. </w:t>
      </w:r>
      <w:r w:rsidR="003171E6">
        <w:rPr>
          <w:rFonts w:ascii="Arial" w:hAnsi="Arial" w:cs="Arial"/>
        </w:rPr>
        <w:t>(Shown in figure 2</w:t>
      </w:r>
      <w:r w:rsidR="000D35B1">
        <w:rPr>
          <w:rFonts w:ascii="Arial" w:hAnsi="Arial" w:cs="Arial"/>
        </w:rPr>
        <w:t>5</w:t>
      </w:r>
      <w:r w:rsidR="003171E6">
        <w:rPr>
          <w:rFonts w:ascii="Arial" w:hAnsi="Arial" w:cs="Arial"/>
        </w:rPr>
        <w:t>) The respondents believe that t</w:t>
      </w:r>
      <w:r>
        <w:rPr>
          <w:rFonts w:ascii="Arial" w:hAnsi="Arial" w:cs="Arial"/>
        </w:rPr>
        <w:t xml:space="preserve">he built environment defines places and society numerous ways, reflecting the conditions and aspirations of the inhabitants of a specific location with its particularities. It influences how people live, meet, and congregate in the modern world. In other words, we are shaped and effected by the built environment. Architecture provides safe environments to provide comfort, security, warmth, and shelter for the people who live and work in them.  As a result, they are a direct influence on our culture and society, and influence on our culture and society, and influences how we behave. </w:t>
      </w:r>
    </w:p>
    <w:p w14:paraId="61CD41DF" w14:textId="77777777" w:rsidR="00EF6C07" w:rsidRDefault="00EF6C07" w:rsidP="00EF6C07">
      <w:pPr>
        <w:spacing w:line="360" w:lineRule="auto"/>
        <w:jc w:val="both"/>
        <w:rPr>
          <w:rFonts w:ascii="Arial" w:hAnsi="Arial" w:cs="Arial"/>
        </w:rPr>
      </w:pPr>
    </w:p>
    <w:p w14:paraId="08B7927A" w14:textId="31AF1530" w:rsidR="00E20164" w:rsidRDefault="00EF6C07" w:rsidP="00EF6C07">
      <w:pPr>
        <w:spacing w:line="360" w:lineRule="auto"/>
        <w:jc w:val="both"/>
        <w:rPr>
          <w:rFonts w:ascii="Arial" w:hAnsi="Arial" w:cs="Arial"/>
        </w:rPr>
      </w:pPr>
      <w:r>
        <w:rPr>
          <w:rFonts w:ascii="Arial" w:hAnsi="Arial" w:cs="Arial"/>
        </w:rPr>
        <w:t xml:space="preserve">Architecture is also defined as social art. However, these days in ‘Grand Designs’, where the focus is mainly on enlisted projects. Creates the feeling that architecture is something reserved for the affluent, and everyone else should accept what they are given. On the contrary, architecture’s role is to be more inclusive and should be seen to focus on the wants and needs of the vast majority rather than the elite few. </w:t>
      </w:r>
      <w:r w:rsidR="00E20164">
        <w:rPr>
          <w:rFonts w:ascii="Arial" w:hAnsi="Arial" w:cs="Arial"/>
        </w:rPr>
        <w:t>(Shown in figure 2</w:t>
      </w:r>
      <w:r w:rsidR="000D35B1">
        <w:rPr>
          <w:rFonts w:ascii="Arial" w:hAnsi="Arial" w:cs="Arial"/>
        </w:rPr>
        <w:t>6</w:t>
      </w:r>
      <w:r w:rsidR="00E20164">
        <w:rPr>
          <w:rFonts w:ascii="Arial" w:hAnsi="Arial" w:cs="Arial"/>
        </w:rPr>
        <w:t>)</w:t>
      </w:r>
      <w:r w:rsidR="00E20164" w:rsidRPr="00E20164">
        <w:rPr>
          <w:rFonts w:ascii="Arial" w:hAnsi="Arial" w:cs="Arial"/>
          <w:noProof/>
        </w:rPr>
        <w:t xml:space="preserve"> </w:t>
      </w:r>
    </w:p>
    <w:p w14:paraId="5B313282" w14:textId="61A2AFBF" w:rsidR="00E20164" w:rsidRDefault="00E20164" w:rsidP="00EF6C07">
      <w:pPr>
        <w:spacing w:line="360" w:lineRule="auto"/>
        <w:jc w:val="both"/>
        <w:rPr>
          <w:rFonts w:ascii="Arial" w:hAnsi="Arial" w:cs="Arial"/>
        </w:rPr>
      </w:pPr>
      <w:r>
        <w:rPr>
          <w:rFonts w:ascii="Arial" w:hAnsi="Arial" w:cs="Arial"/>
          <w:noProof/>
        </w:rPr>
        <w:drawing>
          <wp:anchor distT="0" distB="0" distL="114300" distR="114300" simplePos="0" relativeHeight="251712512" behindDoc="1" locked="0" layoutInCell="1" allowOverlap="1" wp14:anchorId="00D1D908" wp14:editId="508F2089">
            <wp:simplePos x="0" y="0"/>
            <wp:positionH relativeFrom="column">
              <wp:posOffset>45209</wp:posOffset>
            </wp:positionH>
            <wp:positionV relativeFrom="paragraph">
              <wp:posOffset>178435</wp:posOffset>
            </wp:positionV>
            <wp:extent cx="5486400" cy="3200400"/>
            <wp:effectExtent l="0" t="0" r="0" b="0"/>
            <wp:wrapTight wrapText="bothSides">
              <wp:wrapPolygon edited="0">
                <wp:start x="5800" y="686"/>
                <wp:lineTo x="4950" y="857"/>
                <wp:lineTo x="5000" y="1543"/>
                <wp:lineTo x="10800" y="2229"/>
                <wp:lineTo x="8500" y="3514"/>
                <wp:lineTo x="7250" y="4886"/>
                <wp:lineTo x="6500" y="6343"/>
                <wp:lineTo x="6050" y="7714"/>
                <wp:lineTo x="5700" y="9086"/>
                <wp:lineTo x="5500" y="10457"/>
                <wp:lineTo x="5450" y="11829"/>
                <wp:lineTo x="5550" y="13200"/>
                <wp:lineTo x="5750" y="14571"/>
                <wp:lineTo x="6050" y="15943"/>
                <wp:lineTo x="6550" y="17314"/>
                <wp:lineTo x="7350" y="18771"/>
                <wp:lineTo x="8750" y="20143"/>
                <wp:lineTo x="10150" y="20829"/>
                <wp:lineTo x="11400" y="20829"/>
                <wp:lineTo x="11650" y="20657"/>
                <wp:lineTo x="12800" y="20143"/>
                <wp:lineTo x="12900" y="20057"/>
                <wp:lineTo x="14200" y="18686"/>
                <wp:lineTo x="15000" y="17314"/>
                <wp:lineTo x="15500" y="15943"/>
                <wp:lineTo x="15800" y="14571"/>
                <wp:lineTo x="16000" y="13200"/>
                <wp:lineTo x="16100" y="11829"/>
                <wp:lineTo x="16050" y="10457"/>
                <wp:lineTo x="15850" y="9086"/>
                <wp:lineTo x="15550" y="7714"/>
                <wp:lineTo x="15050" y="6343"/>
                <wp:lineTo x="14350" y="4971"/>
                <wp:lineTo x="13150" y="3600"/>
                <wp:lineTo x="10800" y="2229"/>
                <wp:lineTo x="16700" y="1629"/>
                <wp:lineTo x="16700" y="857"/>
                <wp:lineTo x="11000" y="686"/>
                <wp:lineTo x="5800" y="686"/>
              </wp:wrapPolygon>
            </wp:wrapTight>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p w14:paraId="07E21865" w14:textId="040FB8DC" w:rsidR="00E20164" w:rsidRDefault="00E20164" w:rsidP="00EF6C07">
      <w:pPr>
        <w:spacing w:line="360" w:lineRule="auto"/>
        <w:jc w:val="both"/>
        <w:rPr>
          <w:rFonts w:ascii="Arial" w:hAnsi="Arial" w:cs="Arial"/>
        </w:rPr>
      </w:pPr>
    </w:p>
    <w:p w14:paraId="18EC07E9" w14:textId="3BF41DAE" w:rsidR="00E20164" w:rsidRDefault="00E20164" w:rsidP="00EF6C07">
      <w:pPr>
        <w:spacing w:line="360" w:lineRule="auto"/>
        <w:jc w:val="both"/>
        <w:rPr>
          <w:rFonts w:ascii="Arial" w:hAnsi="Arial" w:cs="Arial"/>
        </w:rPr>
      </w:pPr>
    </w:p>
    <w:p w14:paraId="19093388" w14:textId="110A9C1C" w:rsidR="00E20164" w:rsidRDefault="00E20164" w:rsidP="00EF6C07">
      <w:pPr>
        <w:spacing w:line="360" w:lineRule="auto"/>
        <w:jc w:val="both"/>
        <w:rPr>
          <w:rFonts w:ascii="Arial" w:hAnsi="Arial" w:cs="Arial"/>
        </w:rPr>
      </w:pPr>
    </w:p>
    <w:p w14:paraId="5F139E62" w14:textId="0EB008FF" w:rsidR="00E20164" w:rsidRDefault="00E20164" w:rsidP="00EF6C07">
      <w:pPr>
        <w:spacing w:line="360" w:lineRule="auto"/>
        <w:jc w:val="both"/>
        <w:rPr>
          <w:rFonts w:ascii="Arial" w:hAnsi="Arial" w:cs="Arial"/>
        </w:rPr>
      </w:pPr>
    </w:p>
    <w:p w14:paraId="1255C7A0" w14:textId="7FD8064F" w:rsidR="00E20164" w:rsidRDefault="00E20164" w:rsidP="00EF6C07">
      <w:pPr>
        <w:spacing w:line="360" w:lineRule="auto"/>
        <w:jc w:val="both"/>
        <w:rPr>
          <w:rFonts w:ascii="Arial" w:hAnsi="Arial" w:cs="Arial"/>
        </w:rPr>
      </w:pPr>
    </w:p>
    <w:p w14:paraId="1D7705F4" w14:textId="447C719C" w:rsidR="00E20164" w:rsidRDefault="00E20164" w:rsidP="00EF6C07">
      <w:pPr>
        <w:spacing w:line="360" w:lineRule="auto"/>
        <w:jc w:val="both"/>
        <w:rPr>
          <w:rFonts w:ascii="Arial" w:hAnsi="Arial" w:cs="Arial"/>
        </w:rPr>
      </w:pPr>
    </w:p>
    <w:p w14:paraId="0A1B9B97" w14:textId="5F3BC5D8" w:rsidR="00E20164" w:rsidRDefault="00E20164" w:rsidP="00EF6C07">
      <w:pPr>
        <w:spacing w:line="360" w:lineRule="auto"/>
        <w:jc w:val="both"/>
        <w:rPr>
          <w:rFonts w:ascii="Arial" w:hAnsi="Arial" w:cs="Arial"/>
        </w:rPr>
      </w:pPr>
    </w:p>
    <w:p w14:paraId="29F057A8" w14:textId="045FA2EC" w:rsidR="00E20164" w:rsidRDefault="00E20164" w:rsidP="00EF6C07">
      <w:pPr>
        <w:spacing w:line="360" w:lineRule="auto"/>
        <w:jc w:val="both"/>
        <w:rPr>
          <w:rFonts w:ascii="Arial" w:hAnsi="Arial" w:cs="Arial"/>
        </w:rPr>
      </w:pPr>
    </w:p>
    <w:p w14:paraId="4BC262C3" w14:textId="531D2C01" w:rsidR="00E20164" w:rsidRDefault="00E20164" w:rsidP="00E20164">
      <w:pPr>
        <w:spacing w:line="360" w:lineRule="auto"/>
        <w:jc w:val="both"/>
        <w:rPr>
          <w:rFonts w:ascii="Arial" w:hAnsi="Arial" w:cs="Arial"/>
        </w:rPr>
      </w:pPr>
    </w:p>
    <w:p w14:paraId="212E04E5" w14:textId="77777777" w:rsidR="00E20164" w:rsidRDefault="00E20164" w:rsidP="00E20164">
      <w:pPr>
        <w:spacing w:line="360" w:lineRule="auto"/>
        <w:jc w:val="both"/>
        <w:rPr>
          <w:rFonts w:ascii="Arial" w:hAnsi="Arial" w:cs="Arial"/>
        </w:rPr>
      </w:pPr>
    </w:p>
    <w:p w14:paraId="7B53A63B" w14:textId="37227831" w:rsidR="00E20164" w:rsidRDefault="00E20164" w:rsidP="00E20164">
      <w:pPr>
        <w:spacing w:line="360" w:lineRule="auto"/>
        <w:jc w:val="center"/>
        <w:rPr>
          <w:rFonts w:ascii="Arial" w:hAnsi="Arial" w:cs="Arial"/>
        </w:rPr>
      </w:pPr>
      <w:r>
        <w:rPr>
          <w:rFonts w:ascii="Arial" w:hAnsi="Arial" w:cs="Arial"/>
        </w:rPr>
        <w:t xml:space="preserve">Figure </w:t>
      </w:r>
      <w:r>
        <w:rPr>
          <w:rFonts w:ascii="Arial" w:hAnsi="Arial" w:cs="Arial"/>
        </w:rPr>
        <w:t>2</w:t>
      </w:r>
      <w:r w:rsidR="000D35B1">
        <w:rPr>
          <w:rFonts w:ascii="Arial" w:hAnsi="Arial" w:cs="Arial"/>
        </w:rPr>
        <w:t>6</w:t>
      </w:r>
      <w:r>
        <w:rPr>
          <w:rFonts w:ascii="Arial" w:hAnsi="Arial" w:cs="Arial"/>
        </w:rPr>
        <w:t>: Do you think the social value in architecture is important? If so, why?</w:t>
      </w:r>
    </w:p>
    <w:p w14:paraId="4FD19E04" w14:textId="393D294C" w:rsidR="00E20164" w:rsidRDefault="00E20164" w:rsidP="00EF6C07">
      <w:pPr>
        <w:spacing w:line="360" w:lineRule="auto"/>
        <w:jc w:val="both"/>
        <w:rPr>
          <w:rFonts w:ascii="Arial" w:hAnsi="Arial" w:cs="Arial"/>
        </w:rPr>
      </w:pPr>
    </w:p>
    <w:p w14:paraId="7A662C8F" w14:textId="3CC875FE" w:rsidR="00E20164" w:rsidRDefault="00E20164" w:rsidP="00EF6C07">
      <w:pPr>
        <w:spacing w:line="360" w:lineRule="auto"/>
        <w:jc w:val="both"/>
        <w:rPr>
          <w:rFonts w:ascii="Arial" w:hAnsi="Arial" w:cs="Arial"/>
        </w:rPr>
      </w:pPr>
    </w:p>
    <w:p w14:paraId="7163577B" w14:textId="0B1FEB18" w:rsidR="00E20164" w:rsidRDefault="00E20164" w:rsidP="00EF6C07">
      <w:pPr>
        <w:spacing w:line="360" w:lineRule="auto"/>
        <w:jc w:val="both"/>
        <w:rPr>
          <w:rFonts w:ascii="Arial" w:hAnsi="Arial" w:cs="Arial"/>
        </w:rPr>
      </w:pPr>
    </w:p>
    <w:p w14:paraId="628AB04A" w14:textId="7D99E60A" w:rsidR="00E20164" w:rsidRDefault="00E20164" w:rsidP="00EF6C07">
      <w:pPr>
        <w:spacing w:line="360" w:lineRule="auto"/>
        <w:jc w:val="both"/>
        <w:rPr>
          <w:rFonts w:ascii="Arial" w:hAnsi="Arial" w:cs="Arial"/>
        </w:rPr>
      </w:pPr>
    </w:p>
    <w:p w14:paraId="141B01B3" w14:textId="6B1CF170" w:rsidR="00E20164" w:rsidRDefault="00E20164" w:rsidP="00EF6C07">
      <w:pPr>
        <w:spacing w:line="360" w:lineRule="auto"/>
        <w:jc w:val="both"/>
        <w:rPr>
          <w:rFonts w:ascii="Arial" w:hAnsi="Arial" w:cs="Arial"/>
        </w:rPr>
      </w:pPr>
    </w:p>
    <w:p w14:paraId="5067457B" w14:textId="24E159D3" w:rsidR="00E20164" w:rsidRDefault="00E20164" w:rsidP="00EF6C07">
      <w:pPr>
        <w:spacing w:line="360" w:lineRule="auto"/>
        <w:jc w:val="both"/>
        <w:rPr>
          <w:rFonts w:ascii="Arial" w:hAnsi="Arial" w:cs="Arial"/>
        </w:rPr>
      </w:pPr>
    </w:p>
    <w:p w14:paraId="743FBAD5" w14:textId="4BEF6CA6" w:rsidR="00E20164" w:rsidRDefault="00E20164" w:rsidP="00EF6C07">
      <w:pPr>
        <w:spacing w:line="360" w:lineRule="auto"/>
        <w:jc w:val="both"/>
        <w:rPr>
          <w:rFonts w:ascii="Arial" w:hAnsi="Arial" w:cs="Arial"/>
        </w:rPr>
      </w:pPr>
    </w:p>
    <w:p w14:paraId="3B27EC1B" w14:textId="05998C72" w:rsidR="00E20164" w:rsidRDefault="00E20164" w:rsidP="00EF6C07">
      <w:pPr>
        <w:spacing w:line="360" w:lineRule="auto"/>
        <w:jc w:val="both"/>
        <w:rPr>
          <w:rFonts w:ascii="Arial" w:hAnsi="Arial" w:cs="Arial"/>
        </w:rPr>
      </w:pPr>
    </w:p>
    <w:p w14:paraId="6EADB393" w14:textId="77777777" w:rsidR="00E20164" w:rsidRDefault="00E20164" w:rsidP="00EF6C07">
      <w:pPr>
        <w:spacing w:line="360" w:lineRule="auto"/>
        <w:jc w:val="both"/>
        <w:rPr>
          <w:rFonts w:ascii="Arial" w:hAnsi="Arial" w:cs="Arial"/>
        </w:rPr>
      </w:pPr>
    </w:p>
    <w:p w14:paraId="37A160F2" w14:textId="3474FFF3" w:rsidR="00E20164" w:rsidRDefault="00E20164" w:rsidP="00EF6C07">
      <w:pPr>
        <w:spacing w:line="360" w:lineRule="auto"/>
        <w:jc w:val="both"/>
        <w:rPr>
          <w:rFonts w:ascii="Arial" w:hAnsi="Arial" w:cs="Arial"/>
        </w:rPr>
      </w:pPr>
      <w:r>
        <w:rPr>
          <w:rFonts w:ascii="Arial" w:hAnsi="Arial" w:cs="Arial"/>
          <w:noProof/>
        </w:rPr>
        <w:lastRenderedPageBreak/>
        <w:drawing>
          <wp:anchor distT="0" distB="0" distL="114300" distR="114300" simplePos="0" relativeHeight="251707392" behindDoc="1" locked="0" layoutInCell="1" allowOverlap="1" wp14:anchorId="239D4F96" wp14:editId="52300459">
            <wp:simplePos x="0" y="0"/>
            <wp:positionH relativeFrom="column">
              <wp:posOffset>0</wp:posOffset>
            </wp:positionH>
            <wp:positionV relativeFrom="page">
              <wp:posOffset>1171023</wp:posOffset>
            </wp:positionV>
            <wp:extent cx="5486400" cy="3200400"/>
            <wp:effectExtent l="0" t="0" r="0" b="0"/>
            <wp:wrapTight wrapText="bothSides">
              <wp:wrapPolygon edited="0">
                <wp:start x="9650" y="771"/>
                <wp:lineTo x="9650" y="1457"/>
                <wp:lineTo x="10400" y="2314"/>
                <wp:lineTo x="10800" y="2314"/>
                <wp:lineTo x="9450" y="3000"/>
                <wp:lineTo x="8400" y="3600"/>
                <wp:lineTo x="7200" y="4971"/>
                <wp:lineTo x="7000" y="5486"/>
                <wp:lineTo x="6500" y="6429"/>
                <wp:lineTo x="6000" y="7800"/>
                <wp:lineTo x="5700" y="9171"/>
                <wp:lineTo x="5500" y="10543"/>
                <wp:lineTo x="5450" y="11914"/>
                <wp:lineTo x="5550" y="13286"/>
                <wp:lineTo x="5750" y="14657"/>
                <wp:lineTo x="6100" y="16029"/>
                <wp:lineTo x="6600" y="17400"/>
                <wp:lineTo x="7400" y="18771"/>
                <wp:lineTo x="8700" y="20143"/>
                <wp:lineTo x="8850" y="20229"/>
                <wp:lineTo x="9900" y="20657"/>
                <wp:lineTo x="10100" y="20829"/>
                <wp:lineTo x="11400" y="20829"/>
                <wp:lineTo x="11600" y="20657"/>
                <wp:lineTo x="12650" y="20229"/>
                <wp:lineTo x="14100" y="18943"/>
                <wp:lineTo x="14150" y="18771"/>
                <wp:lineTo x="14950" y="17400"/>
                <wp:lineTo x="15500" y="16029"/>
                <wp:lineTo x="15800" y="14657"/>
                <wp:lineTo x="16000" y="13286"/>
                <wp:lineTo x="16100" y="11914"/>
                <wp:lineTo x="16050" y="10543"/>
                <wp:lineTo x="15850" y="9171"/>
                <wp:lineTo x="15550" y="7800"/>
                <wp:lineTo x="15050" y="6429"/>
                <wp:lineTo x="14400" y="5057"/>
                <wp:lineTo x="13200" y="3600"/>
                <wp:lineTo x="10800" y="2314"/>
                <wp:lineTo x="11900" y="1543"/>
                <wp:lineTo x="12050" y="1029"/>
                <wp:lineTo x="11750" y="771"/>
                <wp:lineTo x="9650" y="771"/>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14:paraId="345A2F86" w14:textId="77777777" w:rsidR="00E20164" w:rsidRDefault="00E20164" w:rsidP="00EF6C07">
      <w:pPr>
        <w:spacing w:line="360" w:lineRule="auto"/>
        <w:jc w:val="both"/>
        <w:rPr>
          <w:rFonts w:ascii="Arial" w:hAnsi="Arial" w:cs="Arial"/>
        </w:rPr>
      </w:pPr>
    </w:p>
    <w:p w14:paraId="18ED4880" w14:textId="77777777" w:rsidR="00E20164" w:rsidRDefault="00E20164" w:rsidP="00EF6C07">
      <w:pPr>
        <w:spacing w:line="360" w:lineRule="auto"/>
        <w:jc w:val="both"/>
        <w:rPr>
          <w:rFonts w:ascii="Arial" w:hAnsi="Arial" w:cs="Arial"/>
        </w:rPr>
      </w:pPr>
    </w:p>
    <w:p w14:paraId="2CCA6028" w14:textId="77777777" w:rsidR="00E20164" w:rsidRDefault="00E20164" w:rsidP="00EF6C07">
      <w:pPr>
        <w:spacing w:line="360" w:lineRule="auto"/>
        <w:jc w:val="both"/>
        <w:rPr>
          <w:rFonts w:ascii="Arial" w:hAnsi="Arial" w:cs="Arial"/>
        </w:rPr>
      </w:pPr>
    </w:p>
    <w:p w14:paraId="6E4AC2E4" w14:textId="77777777" w:rsidR="00E20164" w:rsidRDefault="00E20164" w:rsidP="00EF6C07">
      <w:pPr>
        <w:spacing w:line="360" w:lineRule="auto"/>
        <w:jc w:val="both"/>
        <w:rPr>
          <w:rFonts w:ascii="Arial" w:hAnsi="Arial" w:cs="Arial"/>
        </w:rPr>
      </w:pPr>
    </w:p>
    <w:p w14:paraId="028D8085" w14:textId="77777777" w:rsidR="00E20164" w:rsidRDefault="00E20164" w:rsidP="00EF6C07">
      <w:pPr>
        <w:spacing w:line="360" w:lineRule="auto"/>
        <w:jc w:val="both"/>
        <w:rPr>
          <w:rFonts w:ascii="Arial" w:hAnsi="Arial" w:cs="Arial"/>
        </w:rPr>
      </w:pPr>
    </w:p>
    <w:p w14:paraId="47A1CD9E" w14:textId="77777777" w:rsidR="00E20164" w:rsidRDefault="00E20164" w:rsidP="00EF6C07">
      <w:pPr>
        <w:spacing w:line="360" w:lineRule="auto"/>
        <w:jc w:val="both"/>
        <w:rPr>
          <w:rFonts w:ascii="Arial" w:hAnsi="Arial" w:cs="Arial"/>
        </w:rPr>
      </w:pPr>
    </w:p>
    <w:p w14:paraId="08829CED" w14:textId="77777777" w:rsidR="00E20164" w:rsidRDefault="00E20164" w:rsidP="00EF6C07">
      <w:pPr>
        <w:spacing w:line="360" w:lineRule="auto"/>
        <w:jc w:val="both"/>
        <w:rPr>
          <w:rFonts w:ascii="Arial" w:hAnsi="Arial" w:cs="Arial"/>
        </w:rPr>
      </w:pPr>
    </w:p>
    <w:p w14:paraId="267A6E31" w14:textId="77777777" w:rsidR="00E20164" w:rsidRDefault="00E20164" w:rsidP="00EF6C07">
      <w:pPr>
        <w:spacing w:line="360" w:lineRule="auto"/>
        <w:jc w:val="both"/>
        <w:rPr>
          <w:rFonts w:ascii="Arial" w:hAnsi="Arial" w:cs="Arial"/>
        </w:rPr>
      </w:pPr>
    </w:p>
    <w:p w14:paraId="1B319A99" w14:textId="77777777" w:rsidR="00E20164" w:rsidRDefault="00E20164" w:rsidP="00EF6C07">
      <w:pPr>
        <w:spacing w:line="360" w:lineRule="auto"/>
        <w:jc w:val="both"/>
        <w:rPr>
          <w:rFonts w:ascii="Arial" w:hAnsi="Arial" w:cs="Arial"/>
        </w:rPr>
      </w:pPr>
    </w:p>
    <w:p w14:paraId="7F5256E7" w14:textId="77777777" w:rsidR="00E20164" w:rsidRDefault="00E20164" w:rsidP="00E20164">
      <w:pPr>
        <w:spacing w:line="360" w:lineRule="auto"/>
        <w:rPr>
          <w:rFonts w:ascii="Arial" w:hAnsi="Arial" w:cs="Arial"/>
        </w:rPr>
      </w:pPr>
    </w:p>
    <w:p w14:paraId="14DCD89A" w14:textId="58FA487C" w:rsidR="00E20164" w:rsidRDefault="00E20164" w:rsidP="00E20164">
      <w:pPr>
        <w:spacing w:line="360" w:lineRule="auto"/>
        <w:jc w:val="center"/>
        <w:rPr>
          <w:rFonts w:ascii="Arial" w:hAnsi="Arial" w:cs="Arial"/>
        </w:rPr>
      </w:pPr>
      <w:r>
        <w:rPr>
          <w:rFonts w:ascii="Arial" w:hAnsi="Arial" w:cs="Arial"/>
        </w:rPr>
        <w:t>Figure</w:t>
      </w:r>
      <w:r>
        <w:rPr>
          <w:rFonts w:ascii="Arial" w:hAnsi="Arial" w:cs="Arial"/>
        </w:rPr>
        <w:t xml:space="preserve"> 2</w:t>
      </w:r>
      <w:r w:rsidR="000D35B1">
        <w:rPr>
          <w:rFonts w:ascii="Arial" w:hAnsi="Arial" w:cs="Arial"/>
        </w:rPr>
        <w:t>7</w:t>
      </w:r>
      <w:r>
        <w:rPr>
          <w:rFonts w:ascii="Arial" w:hAnsi="Arial" w:cs="Arial"/>
        </w:rPr>
        <w:t>: What do you understand by the role of architecture in today’s society?</w:t>
      </w:r>
    </w:p>
    <w:p w14:paraId="1A541C6C" w14:textId="77777777" w:rsidR="00E20164" w:rsidRDefault="00E20164" w:rsidP="00EF6C07">
      <w:pPr>
        <w:spacing w:line="360" w:lineRule="auto"/>
        <w:jc w:val="both"/>
        <w:rPr>
          <w:rFonts w:ascii="Arial" w:hAnsi="Arial" w:cs="Arial"/>
        </w:rPr>
      </w:pPr>
    </w:p>
    <w:p w14:paraId="2C9F9AC4" w14:textId="7C5B1144" w:rsidR="00EF6C07" w:rsidRDefault="00EF6C07" w:rsidP="00EF6C07">
      <w:pPr>
        <w:spacing w:line="360" w:lineRule="auto"/>
        <w:jc w:val="both"/>
        <w:rPr>
          <w:rFonts w:ascii="Arial" w:hAnsi="Arial" w:cs="Arial"/>
        </w:rPr>
      </w:pPr>
      <w:r>
        <w:rPr>
          <w:rFonts w:ascii="Arial" w:hAnsi="Arial" w:cs="Arial"/>
        </w:rPr>
        <w:t xml:space="preserve">68% of those working in the architecture industry believe that the social value in architecture is important and should be shown while using </w:t>
      </w:r>
      <w:r w:rsidR="0050160B">
        <w:rPr>
          <w:rFonts w:ascii="Arial" w:hAnsi="Arial" w:cs="Arial"/>
        </w:rPr>
        <w:t>artificial intelligence</w:t>
      </w:r>
      <w:r>
        <w:rPr>
          <w:rFonts w:ascii="Arial" w:hAnsi="Arial" w:cs="Arial"/>
        </w:rPr>
        <w:t xml:space="preserve"> as a tool. There are many aspects of our existence that the world and contemporary society permit, including environmental responsibility, social responsibility; mental health and physical well-being; beauty and creativity as a positive stimulus to the society as a whole. </w:t>
      </w:r>
      <w:r w:rsidR="00E20164">
        <w:rPr>
          <w:rFonts w:ascii="Arial" w:hAnsi="Arial" w:cs="Arial"/>
        </w:rPr>
        <w:t>(Shown in figure 2</w:t>
      </w:r>
      <w:r w:rsidR="000D35B1">
        <w:rPr>
          <w:rFonts w:ascii="Arial" w:hAnsi="Arial" w:cs="Arial"/>
        </w:rPr>
        <w:t>7</w:t>
      </w:r>
      <w:r w:rsidR="00E20164">
        <w:rPr>
          <w:rFonts w:ascii="Arial" w:hAnsi="Arial" w:cs="Arial"/>
        </w:rPr>
        <w:t>)</w:t>
      </w:r>
    </w:p>
    <w:p w14:paraId="14E95F71" w14:textId="79679675" w:rsidR="00EF6C07" w:rsidRDefault="00EF6C07" w:rsidP="00EF6C07">
      <w:pPr>
        <w:spacing w:line="360" w:lineRule="auto"/>
        <w:jc w:val="both"/>
        <w:rPr>
          <w:rFonts w:ascii="Arial" w:hAnsi="Arial" w:cs="Arial"/>
        </w:rPr>
      </w:pPr>
    </w:p>
    <w:p w14:paraId="75D0555D" w14:textId="5467BCC2" w:rsidR="00EF6C07" w:rsidRDefault="00EF6C07" w:rsidP="00EF6C07">
      <w:pPr>
        <w:spacing w:line="360" w:lineRule="auto"/>
        <w:jc w:val="both"/>
        <w:rPr>
          <w:rFonts w:ascii="Arial" w:hAnsi="Arial" w:cs="Arial"/>
        </w:rPr>
      </w:pPr>
    </w:p>
    <w:p w14:paraId="2AC12E94" w14:textId="3E9D204F" w:rsidR="00EF6C07" w:rsidRDefault="00EF6C07" w:rsidP="00EF6C07">
      <w:pPr>
        <w:spacing w:line="360" w:lineRule="auto"/>
        <w:jc w:val="both"/>
        <w:rPr>
          <w:rFonts w:ascii="Arial" w:hAnsi="Arial" w:cs="Arial"/>
        </w:rPr>
      </w:pPr>
    </w:p>
    <w:p w14:paraId="5D12B584" w14:textId="616D2D70" w:rsidR="00EF6C07" w:rsidRDefault="00EF6C07" w:rsidP="00EF6C07">
      <w:pPr>
        <w:spacing w:line="360" w:lineRule="auto"/>
        <w:jc w:val="both"/>
        <w:rPr>
          <w:rFonts w:ascii="Arial" w:hAnsi="Arial" w:cs="Arial"/>
        </w:rPr>
      </w:pPr>
    </w:p>
    <w:p w14:paraId="40AF2435" w14:textId="4630B13C" w:rsidR="00EF6C07" w:rsidRDefault="00EF6C07" w:rsidP="00EF6C07">
      <w:pPr>
        <w:spacing w:line="360" w:lineRule="auto"/>
        <w:jc w:val="both"/>
        <w:rPr>
          <w:rFonts w:ascii="Arial" w:hAnsi="Arial" w:cs="Arial"/>
        </w:rPr>
      </w:pPr>
    </w:p>
    <w:p w14:paraId="550C2DC7" w14:textId="77777777" w:rsidR="00E20164" w:rsidRDefault="00E20164" w:rsidP="00EF6C07">
      <w:pPr>
        <w:spacing w:line="360" w:lineRule="auto"/>
        <w:jc w:val="both"/>
        <w:rPr>
          <w:rFonts w:ascii="Arial" w:hAnsi="Arial" w:cs="Arial"/>
        </w:rPr>
      </w:pPr>
    </w:p>
    <w:p w14:paraId="6D530CE1" w14:textId="77777777" w:rsidR="00E20164" w:rsidRDefault="00E20164" w:rsidP="00EF6C07">
      <w:pPr>
        <w:spacing w:line="360" w:lineRule="auto"/>
        <w:jc w:val="both"/>
        <w:rPr>
          <w:rFonts w:ascii="Arial" w:hAnsi="Arial" w:cs="Arial"/>
        </w:rPr>
      </w:pPr>
    </w:p>
    <w:p w14:paraId="77ACD1DB" w14:textId="3BFBC98D" w:rsidR="00EF6C07" w:rsidRDefault="00EF6C07" w:rsidP="00EF6C07">
      <w:pPr>
        <w:spacing w:line="360" w:lineRule="auto"/>
        <w:jc w:val="both"/>
        <w:rPr>
          <w:rFonts w:ascii="Arial" w:hAnsi="Arial" w:cs="Arial"/>
        </w:rPr>
      </w:pPr>
    </w:p>
    <w:bookmarkEnd w:id="9"/>
    <w:p w14:paraId="35A78BE3" w14:textId="2622106C" w:rsidR="00C03347" w:rsidRDefault="00C03347" w:rsidP="00C03347">
      <w:pPr>
        <w:pStyle w:val="Heading2"/>
        <w:spacing w:line="360" w:lineRule="auto"/>
        <w:jc w:val="both"/>
        <w:rPr>
          <w:rFonts w:ascii="Arial" w:hAnsi="Arial" w:cs="Arial"/>
          <w:sz w:val="28"/>
          <w:szCs w:val="28"/>
        </w:rPr>
      </w:pPr>
      <w:r>
        <w:rPr>
          <w:rFonts w:ascii="Arial" w:hAnsi="Arial" w:cs="Arial"/>
          <w:sz w:val="28"/>
          <w:szCs w:val="28"/>
        </w:rPr>
        <w:lastRenderedPageBreak/>
        <w:t>Future of artificial intelligence and architecture</w:t>
      </w:r>
    </w:p>
    <w:p w14:paraId="03DCBC4E" w14:textId="77777777" w:rsidR="00E20164" w:rsidRPr="00E20164" w:rsidRDefault="00E20164" w:rsidP="00E20164"/>
    <w:p w14:paraId="75359CE9" w14:textId="3DFB2DBC" w:rsidR="00452D40" w:rsidRDefault="00452D40" w:rsidP="00452D40">
      <w:pPr>
        <w:spacing w:line="360" w:lineRule="auto"/>
        <w:jc w:val="both"/>
        <w:rPr>
          <w:rFonts w:ascii="Arial" w:hAnsi="Arial" w:cs="Arial"/>
        </w:rPr>
      </w:pPr>
      <w:r>
        <w:rPr>
          <w:rFonts w:ascii="Arial" w:hAnsi="Arial" w:cs="Arial"/>
        </w:rPr>
        <w:t xml:space="preserve">Artificial Intelligence uses algorithms to create better buildings as it can help to refine, inform, and generate designs. In other words, </w:t>
      </w:r>
      <w:r w:rsidR="0050160B">
        <w:rPr>
          <w:rFonts w:ascii="Arial" w:hAnsi="Arial" w:cs="Arial"/>
        </w:rPr>
        <w:t xml:space="preserve">artificial intelligence </w:t>
      </w:r>
      <w:r>
        <w:rPr>
          <w:rFonts w:ascii="Arial" w:hAnsi="Arial" w:cs="Arial"/>
        </w:rPr>
        <w:t>provides architects with a new tool to help them obtain their goals and enhance their ideas. It is a tool that can also reveal hidden patterns while proposing new and existing constructions. But what does this mean for the future of architects</w:t>
      </w:r>
      <w:r w:rsidR="005F07B5">
        <w:rPr>
          <w:rFonts w:ascii="Arial" w:hAnsi="Arial" w:cs="Arial"/>
        </w:rPr>
        <w:t>?</w:t>
      </w:r>
    </w:p>
    <w:p w14:paraId="48EDBD40" w14:textId="7ACA467B" w:rsidR="00D960FF" w:rsidRDefault="00D960FF" w:rsidP="00452D40">
      <w:pPr>
        <w:spacing w:line="360" w:lineRule="auto"/>
        <w:jc w:val="both"/>
        <w:rPr>
          <w:rFonts w:ascii="Arial" w:hAnsi="Arial" w:cs="Arial"/>
        </w:rPr>
      </w:pPr>
      <w:r>
        <w:rPr>
          <w:rFonts w:ascii="Arial" w:hAnsi="Arial" w:cs="Arial"/>
          <w:noProof/>
        </w:rPr>
        <w:drawing>
          <wp:inline distT="0" distB="0" distL="0" distR="0" wp14:anchorId="3CFED565" wp14:editId="174D4F26">
            <wp:extent cx="5486400" cy="32004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368DC6D" w14:textId="47C465CF" w:rsidR="00D960FF" w:rsidRDefault="00D960FF" w:rsidP="00D960FF">
      <w:pPr>
        <w:spacing w:line="360" w:lineRule="auto"/>
        <w:jc w:val="center"/>
        <w:rPr>
          <w:rFonts w:ascii="Arial" w:hAnsi="Arial" w:cs="Arial"/>
        </w:rPr>
      </w:pPr>
      <w:r>
        <w:rPr>
          <w:rFonts w:ascii="Arial" w:hAnsi="Arial" w:cs="Arial"/>
        </w:rPr>
        <w:t xml:space="preserve">Figure </w:t>
      </w:r>
      <w:r w:rsidR="000D35B1">
        <w:rPr>
          <w:rFonts w:ascii="Arial" w:hAnsi="Arial" w:cs="Arial"/>
        </w:rPr>
        <w:t>28</w:t>
      </w:r>
      <w:r>
        <w:rPr>
          <w:rFonts w:ascii="Arial" w:hAnsi="Arial" w:cs="Arial"/>
        </w:rPr>
        <w:t>: Is AI just a tool that can technical problems or a potential to change the way we design architecture in the near future?</w:t>
      </w:r>
    </w:p>
    <w:p w14:paraId="27339EFB" w14:textId="62E2BA2C" w:rsidR="00D960FF" w:rsidRDefault="00D960FF" w:rsidP="00D960FF">
      <w:pPr>
        <w:spacing w:line="360" w:lineRule="auto"/>
        <w:jc w:val="both"/>
        <w:rPr>
          <w:rFonts w:ascii="Arial" w:hAnsi="Arial" w:cs="Arial"/>
        </w:rPr>
      </w:pPr>
    </w:p>
    <w:p w14:paraId="2F0D0446" w14:textId="653315BC" w:rsidR="00D960FF" w:rsidRDefault="00D960FF" w:rsidP="00D960FF">
      <w:pPr>
        <w:spacing w:line="360" w:lineRule="auto"/>
        <w:jc w:val="both"/>
        <w:rPr>
          <w:rFonts w:ascii="Arial" w:hAnsi="Arial" w:cs="Arial"/>
        </w:rPr>
      </w:pPr>
      <w:r>
        <w:rPr>
          <w:rFonts w:ascii="Arial" w:hAnsi="Arial" w:cs="Arial"/>
        </w:rPr>
        <w:t xml:space="preserve">18% of respondents believed that </w:t>
      </w:r>
      <w:r w:rsidR="0050160B">
        <w:rPr>
          <w:rFonts w:ascii="Arial" w:hAnsi="Arial" w:cs="Arial"/>
        </w:rPr>
        <w:t>artificial intelligence</w:t>
      </w:r>
      <w:r>
        <w:rPr>
          <w:rFonts w:ascii="Arial" w:hAnsi="Arial" w:cs="Arial"/>
        </w:rPr>
        <w:t xml:space="preserve"> could solve technical problems in architecture. This is because it acts as a tool that enhances the design and minimises the danger of a bad desig</w:t>
      </w:r>
      <w:r w:rsidR="005F07B5">
        <w:rPr>
          <w:rFonts w:ascii="Arial" w:hAnsi="Arial" w:cs="Arial"/>
        </w:rPr>
        <w:t xml:space="preserve">n, through the components of trial and error and minimum human input. </w:t>
      </w:r>
      <w:r>
        <w:rPr>
          <w:rFonts w:ascii="Arial" w:hAnsi="Arial" w:cs="Arial"/>
        </w:rPr>
        <w:t xml:space="preserve">For example, </w:t>
      </w:r>
      <w:r w:rsidR="0050160B">
        <w:rPr>
          <w:rFonts w:ascii="Arial" w:hAnsi="Arial" w:cs="Arial"/>
        </w:rPr>
        <w:t>artificial intelligence</w:t>
      </w:r>
      <w:r w:rsidR="005F07B5">
        <w:rPr>
          <w:rFonts w:ascii="Arial" w:hAnsi="Arial" w:cs="Arial"/>
        </w:rPr>
        <w:t xml:space="preserve"> acts as a tool that </w:t>
      </w:r>
      <w:r>
        <w:rPr>
          <w:rFonts w:ascii="Arial" w:hAnsi="Arial" w:cs="Arial"/>
        </w:rPr>
        <w:t xml:space="preserve">allows architects to explore design spaces in virtual reality. A third of respondents saw </w:t>
      </w:r>
      <w:r w:rsidR="0050160B">
        <w:rPr>
          <w:rFonts w:ascii="Arial" w:hAnsi="Arial" w:cs="Arial"/>
        </w:rPr>
        <w:t>artificial intelligence</w:t>
      </w:r>
      <w:r>
        <w:rPr>
          <w:rFonts w:ascii="Arial" w:hAnsi="Arial" w:cs="Arial"/>
        </w:rPr>
        <w:t xml:space="preserve"> as an opportunity to change how we design or improve our designs. As AI and it uses, grows in complexity, they are likely to play a more significant role in the duties of the future architects in the ‘Metaverse,’ which is seeing vast investment</w:t>
      </w:r>
      <w:r w:rsidR="005F07B5">
        <w:rPr>
          <w:rFonts w:ascii="Arial" w:hAnsi="Arial" w:cs="Arial"/>
        </w:rPr>
        <w:t>, as one respondent stated</w:t>
      </w:r>
      <w:r>
        <w:rPr>
          <w:rFonts w:ascii="Arial" w:hAnsi="Arial" w:cs="Arial"/>
        </w:rPr>
        <w:t>. In the near future, 45% see it as a tool for solving technical problems as well as a tool for changing the way we design architecture.</w:t>
      </w:r>
      <w:r w:rsidR="005F07B5" w:rsidRPr="005F07B5">
        <w:rPr>
          <w:rFonts w:ascii="Arial" w:hAnsi="Arial" w:cs="Arial"/>
        </w:rPr>
        <w:t xml:space="preserve"> </w:t>
      </w:r>
      <w:r w:rsidR="005F07B5">
        <w:rPr>
          <w:rFonts w:ascii="Arial" w:hAnsi="Arial" w:cs="Arial"/>
        </w:rPr>
        <w:t xml:space="preserve">(Shown in figure </w:t>
      </w:r>
      <w:r w:rsidR="000D35B1">
        <w:rPr>
          <w:rFonts w:ascii="Arial" w:hAnsi="Arial" w:cs="Arial"/>
        </w:rPr>
        <w:t>28</w:t>
      </w:r>
      <w:r w:rsidR="005F07B5">
        <w:rPr>
          <w:rFonts w:ascii="Arial" w:hAnsi="Arial" w:cs="Arial"/>
        </w:rPr>
        <w:t>)</w:t>
      </w:r>
    </w:p>
    <w:p w14:paraId="5A0CC486" w14:textId="36DC2C8F" w:rsidR="00D960FF" w:rsidRDefault="00D960FF" w:rsidP="00D960FF">
      <w:pPr>
        <w:spacing w:line="360" w:lineRule="auto"/>
        <w:jc w:val="both"/>
        <w:rPr>
          <w:rFonts w:ascii="Arial" w:hAnsi="Arial" w:cs="Arial"/>
        </w:rPr>
      </w:pPr>
    </w:p>
    <w:p w14:paraId="4D02CB5E" w14:textId="20A1CECC" w:rsidR="00D960FF" w:rsidRDefault="00E20164" w:rsidP="00D960FF">
      <w:pPr>
        <w:spacing w:line="360" w:lineRule="auto"/>
        <w:jc w:val="both"/>
        <w:rPr>
          <w:rFonts w:ascii="Arial" w:hAnsi="Arial" w:cs="Arial"/>
        </w:rPr>
      </w:pPr>
      <w:r>
        <w:rPr>
          <w:rFonts w:ascii="Arial" w:hAnsi="Arial" w:cs="Arial"/>
          <w:noProof/>
        </w:rPr>
        <w:drawing>
          <wp:inline distT="0" distB="0" distL="0" distR="0" wp14:anchorId="36ED72AA" wp14:editId="4E54A745">
            <wp:extent cx="5486400" cy="32004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924DB73" w14:textId="58D51612" w:rsidR="00D960FF" w:rsidRDefault="00D960FF" w:rsidP="00D960FF">
      <w:pPr>
        <w:spacing w:line="360" w:lineRule="auto"/>
        <w:jc w:val="center"/>
        <w:rPr>
          <w:rFonts w:ascii="Arial" w:hAnsi="Arial" w:cs="Arial"/>
        </w:rPr>
      </w:pPr>
      <w:r>
        <w:rPr>
          <w:rFonts w:ascii="Arial" w:hAnsi="Arial" w:cs="Arial"/>
        </w:rPr>
        <w:t>Figure</w:t>
      </w:r>
      <w:r w:rsidR="005F07B5">
        <w:rPr>
          <w:rFonts w:ascii="Arial" w:hAnsi="Arial" w:cs="Arial"/>
        </w:rPr>
        <w:t xml:space="preserve"> </w:t>
      </w:r>
      <w:r w:rsidR="000D35B1">
        <w:rPr>
          <w:rFonts w:ascii="Arial" w:hAnsi="Arial" w:cs="Arial"/>
        </w:rPr>
        <w:t>29</w:t>
      </w:r>
      <w:r>
        <w:rPr>
          <w:rFonts w:ascii="Arial" w:hAnsi="Arial" w:cs="Arial"/>
        </w:rPr>
        <w:t>: Do you think AI can replace in the near future?</w:t>
      </w:r>
    </w:p>
    <w:p w14:paraId="74F94A82" w14:textId="1DF6B71C" w:rsidR="005F07B5" w:rsidRDefault="005F07B5" w:rsidP="005F07B5">
      <w:pPr>
        <w:spacing w:line="360" w:lineRule="auto"/>
        <w:rPr>
          <w:rFonts w:ascii="Arial" w:hAnsi="Arial" w:cs="Arial"/>
        </w:rPr>
      </w:pPr>
      <w:r>
        <w:rPr>
          <w:rFonts w:ascii="Arial" w:hAnsi="Arial" w:cs="Arial"/>
          <w:noProof/>
        </w:rPr>
        <w:drawing>
          <wp:anchor distT="0" distB="0" distL="114300" distR="114300" simplePos="0" relativeHeight="251713536" behindDoc="1" locked="0" layoutInCell="1" allowOverlap="1" wp14:anchorId="6CE1E8FF" wp14:editId="4E34EFD4">
            <wp:simplePos x="0" y="0"/>
            <wp:positionH relativeFrom="column">
              <wp:posOffset>119380</wp:posOffset>
            </wp:positionH>
            <wp:positionV relativeFrom="paragraph">
              <wp:posOffset>172293</wp:posOffset>
            </wp:positionV>
            <wp:extent cx="5486400" cy="3200400"/>
            <wp:effectExtent l="0" t="0" r="0" b="0"/>
            <wp:wrapTight wrapText="bothSides">
              <wp:wrapPolygon edited="0">
                <wp:start x="0" y="0"/>
                <wp:lineTo x="0" y="21514"/>
                <wp:lineTo x="21550" y="21514"/>
                <wp:lineTo x="21550" y="0"/>
                <wp:lineTo x="0" y="0"/>
              </wp:wrapPolygon>
            </wp:wrapTight>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p>
    <w:p w14:paraId="64CD0105" w14:textId="323B09E0" w:rsidR="00D960FF" w:rsidRDefault="00D960FF" w:rsidP="00D960FF">
      <w:pPr>
        <w:spacing w:line="360" w:lineRule="auto"/>
        <w:jc w:val="center"/>
        <w:rPr>
          <w:rFonts w:ascii="Arial" w:hAnsi="Arial" w:cs="Arial"/>
        </w:rPr>
      </w:pPr>
    </w:p>
    <w:p w14:paraId="4A486140" w14:textId="3A8E0BF8" w:rsidR="00D960FF" w:rsidRDefault="00D960FF" w:rsidP="00D960FF">
      <w:pPr>
        <w:spacing w:line="360" w:lineRule="auto"/>
        <w:jc w:val="center"/>
        <w:rPr>
          <w:rFonts w:ascii="Arial" w:hAnsi="Arial" w:cs="Arial"/>
        </w:rPr>
      </w:pPr>
      <w:r>
        <w:rPr>
          <w:rFonts w:ascii="Arial" w:hAnsi="Arial" w:cs="Arial"/>
        </w:rPr>
        <w:t>Figure</w:t>
      </w:r>
      <w:r w:rsidR="005F07B5">
        <w:rPr>
          <w:rFonts w:ascii="Arial" w:hAnsi="Arial" w:cs="Arial"/>
        </w:rPr>
        <w:t xml:space="preserve"> 3</w:t>
      </w:r>
      <w:r w:rsidR="000D35B1">
        <w:rPr>
          <w:rFonts w:ascii="Arial" w:hAnsi="Arial" w:cs="Arial"/>
        </w:rPr>
        <w:t>0</w:t>
      </w:r>
      <w:r>
        <w:rPr>
          <w:rFonts w:ascii="Arial" w:hAnsi="Arial" w:cs="Arial"/>
        </w:rPr>
        <w:t>: In terms of creative thinking, will A</w:t>
      </w:r>
      <w:r w:rsidR="00F20423">
        <w:rPr>
          <w:rFonts w:ascii="Arial" w:hAnsi="Arial" w:cs="Arial"/>
        </w:rPr>
        <w:t>I enhance or limit the design process in architecture?</w:t>
      </w:r>
    </w:p>
    <w:p w14:paraId="5689548E" w14:textId="5F208E14" w:rsidR="00F20423" w:rsidRDefault="00F20423" w:rsidP="00E94A69">
      <w:pPr>
        <w:rPr>
          <w:rFonts w:cstheme="minorHAnsi"/>
        </w:rPr>
      </w:pPr>
    </w:p>
    <w:p w14:paraId="7FC2C2D4" w14:textId="77777777" w:rsidR="00F20423" w:rsidRDefault="00F20423" w:rsidP="00E94A69">
      <w:pPr>
        <w:rPr>
          <w:rFonts w:cstheme="minorHAnsi"/>
        </w:rPr>
      </w:pPr>
    </w:p>
    <w:p w14:paraId="2956BF02" w14:textId="60DEE997" w:rsidR="00F20423" w:rsidRDefault="00F20423" w:rsidP="00F20423">
      <w:pPr>
        <w:spacing w:line="360" w:lineRule="auto"/>
        <w:jc w:val="both"/>
        <w:rPr>
          <w:rFonts w:ascii="Arial" w:hAnsi="Arial" w:cs="Arial"/>
        </w:rPr>
      </w:pPr>
      <w:r>
        <w:rPr>
          <w:rFonts w:ascii="Arial" w:hAnsi="Arial" w:cs="Arial"/>
        </w:rPr>
        <w:lastRenderedPageBreak/>
        <w:t xml:space="preserve">In the near future, technological advances may eliminate the need for architects. </w:t>
      </w:r>
      <w:r w:rsidR="005F07B5">
        <w:rPr>
          <w:rFonts w:ascii="Arial" w:hAnsi="Arial" w:cs="Arial"/>
        </w:rPr>
        <w:t>However,</w:t>
      </w:r>
      <w:r>
        <w:rPr>
          <w:rFonts w:ascii="Arial" w:hAnsi="Arial" w:cs="Arial"/>
        </w:rPr>
        <w:t xml:space="preserve"> majority of architects perceive </w:t>
      </w:r>
      <w:r w:rsidR="0050160B">
        <w:rPr>
          <w:rFonts w:ascii="Arial" w:hAnsi="Arial" w:cs="Arial"/>
        </w:rPr>
        <w:t>artificial intelligence</w:t>
      </w:r>
      <w:r>
        <w:rPr>
          <w:rFonts w:ascii="Arial" w:hAnsi="Arial" w:cs="Arial"/>
        </w:rPr>
        <w:t xml:space="preserve"> as a tool and will have to adopt and use it to benefit society as a whole.</w:t>
      </w:r>
      <w:r w:rsidR="005F07B5">
        <w:rPr>
          <w:rFonts w:ascii="Arial" w:hAnsi="Arial" w:cs="Arial"/>
        </w:rPr>
        <w:t xml:space="preserve"> </w:t>
      </w:r>
      <w:r>
        <w:rPr>
          <w:rFonts w:ascii="Arial" w:hAnsi="Arial" w:cs="Arial"/>
        </w:rPr>
        <w:t>29% say</w:t>
      </w:r>
      <w:r w:rsidR="005F07B5">
        <w:rPr>
          <w:rFonts w:ascii="Arial" w:hAnsi="Arial" w:cs="Arial"/>
        </w:rPr>
        <w:t>s</w:t>
      </w:r>
      <w:r>
        <w:rPr>
          <w:rFonts w:ascii="Arial" w:hAnsi="Arial" w:cs="Arial"/>
        </w:rPr>
        <w:t xml:space="preserve"> it’s highly unlikely and have not been proven that AI can replace humans, especially designers. For example, uber driverless cars has shown that A</w:t>
      </w:r>
      <w:r w:rsidR="0050160B">
        <w:rPr>
          <w:rFonts w:ascii="Arial" w:hAnsi="Arial" w:cs="Arial"/>
        </w:rPr>
        <w:t>rtificial intelligence</w:t>
      </w:r>
      <w:r>
        <w:rPr>
          <w:rFonts w:ascii="Arial" w:hAnsi="Arial" w:cs="Arial"/>
        </w:rPr>
        <w:t xml:space="preserve"> is getting better at handling complex tasks, proving the unlikely possibility of AI replacing designers based on AI’s limitations in cognitive capabilities such as such as judgement and emotions.</w:t>
      </w:r>
      <w:r w:rsidR="005F07B5">
        <w:rPr>
          <w:rFonts w:ascii="Arial" w:hAnsi="Arial" w:cs="Arial"/>
        </w:rPr>
        <w:t xml:space="preserve"> This refers back to </w:t>
      </w:r>
      <w:r w:rsidR="004B7934">
        <w:rPr>
          <w:rFonts w:ascii="Arial" w:hAnsi="Arial" w:cs="Arial"/>
        </w:rPr>
        <w:t>the fact that AI has no knowledge of emotional aspect and decision making when it comes to the design process. It will need the human input to be able to have the empathetic and emotive response after a client meeting to best suit a design for each scenario. A</w:t>
      </w:r>
      <w:r w:rsidR="0050160B">
        <w:rPr>
          <w:rFonts w:ascii="Arial" w:hAnsi="Arial" w:cs="Arial"/>
        </w:rPr>
        <w:t>rtificial intelligence</w:t>
      </w:r>
      <w:r>
        <w:rPr>
          <w:rFonts w:ascii="Arial" w:hAnsi="Arial" w:cs="Arial"/>
        </w:rPr>
        <w:t xml:space="preserve"> can solve commodity and firmness; however, architects should limit their involvement to only the technical side of things and consider depending on AI with all </w:t>
      </w:r>
      <w:r w:rsidR="004B7934">
        <w:rPr>
          <w:rFonts w:ascii="Arial" w:hAnsi="Arial" w:cs="Arial"/>
        </w:rPr>
        <w:t>its</w:t>
      </w:r>
      <w:r>
        <w:rPr>
          <w:rFonts w:ascii="Arial" w:hAnsi="Arial" w:cs="Arial"/>
        </w:rPr>
        <w:t xml:space="preserve"> data, which means it may replace technicians.</w:t>
      </w:r>
      <w:r w:rsidR="0000587C">
        <w:rPr>
          <w:rFonts w:ascii="Arial" w:hAnsi="Arial" w:cs="Arial"/>
        </w:rPr>
        <w:t xml:space="preserve"> (Shown in figure </w:t>
      </w:r>
      <w:r w:rsidR="000D35B1">
        <w:rPr>
          <w:rFonts w:ascii="Arial" w:hAnsi="Arial" w:cs="Arial"/>
        </w:rPr>
        <w:t>29</w:t>
      </w:r>
      <w:r w:rsidR="0000587C">
        <w:rPr>
          <w:rFonts w:ascii="Arial" w:hAnsi="Arial" w:cs="Arial"/>
        </w:rPr>
        <w:t>)</w:t>
      </w:r>
    </w:p>
    <w:p w14:paraId="7FEA7A6D" w14:textId="77777777" w:rsidR="00F20423" w:rsidRDefault="00F20423" w:rsidP="00F20423">
      <w:pPr>
        <w:spacing w:line="360" w:lineRule="auto"/>
        <w:jc w:val="both"/>
        <w:rPr>
          <w:rFonts w:ascii="Arial" w:hAnsi="Arial" w:cs="Arial"/>
        </w:rPr>
      </w:pPr>
    </w:p>
    <w:p w14:paraId="6167AB78" w14:textId="425A666C" w:rsidR="00F20423" w:rsidRDefault="00F20423" w:rsidP="00F20423">
      <w:pPr>
        <w:spacing w:line="360" w:lineRule="auto"/>
        <w:jc w:val="both"/>
        <w:rPr>
          <w:rFonts w:ascii="Arial" w:hAnsi="Arial" w:cs="Arial"/>
        </w:rPr>
      </w:pPr>
      <w:r w:rsidRPr="00B83CE0">
        <w:rPr>
          <w:rFonts w:ascii="Arial" w:hAnsi="Arial" w:cs="Arial"/>
        </w:rPr>
        <w:t xml:space="preserve">68% say there is a possibility that </w:t>
      </w:r>
      <w:r w:rsidR="0050160B">
        <w:rPr>
          <w:rFonts w:ascii="Arial" w:hAnsi="Arial" w:cs="Arial"/>
        </w:rPr>
        <w:t>artificial intelligence</w:t>
      </w:r>
      <w:r w:rsidRPr="00B83CE0">
        <w:rPr>
          <w:rFonts w:ascii="Arial" w:hAnsi="Arial" w:cs="Arial"/>
        </w:rPr>
        <w:t xml:space="preserve"> could enhance the architectural process as a tool, but potentially as a solution to improve the process if it is sufficiently advanced. </w:t>
      </w:r>
      <w:r w:rsidR="0000587C">
        <w:rPr>
          <w:rFonts w:ascii="Arial" w:hAnsi="Arial" w:cs="Arial"/>
        </w:rPr>
        <w:t>(Shown in figure 3</w:t>
      </w:r>
      <w:r w:rsidR="000D35B1">
        <w:rPr>
          <w:rFonts w:ascii="Arial" w:hAnsi="Arial" w:cs="Arial"/>
        </w:rPr>
        <w:t>0</w:t>
      </w:r>
      <w:r w:rsidR="0000587C">
        <w:rPr>
          <w:rFonts w:ascii="Arial" w:hAnsi="Arial" w:cs="Arial"/>
        </w:rPr>
        <w:t xml:space="preserve">) </w:t>
      </w:r>
      <w:r w:rsidRPr="00B83CE0">
        <w:rPr>
          <w:rFonts w:ascii="Arial" w:hAnsi="Arial" w:cs="Arial"/>
        </w:rPr>
        <w:t xml:space="preserve">Despite the fact that AI can think, the result will be a simple box solution, with more than four walls, a roof, and a floor. The process would enhance if the AI was utilised correctly. However, if AI is used incorrectly or overused, the result will be extremely repetitive. The ability of </w:t>
      </w:r>
      <w:r w:rsidR="0050160B">
        <w:rPr>
          <w:rFonts w:ascii="Arial" w:hAnsi="Arial" w:cs="Arial"/>
        </w:rPr>
        <w:t>artificial intelligence</w:t>
      </w:r>
      <w:r w:rsidRPr="00B83CE0">
        <w:rPr>
          <w:rFonts w:ascii="Arial" w:hAnsi="Arial" w:cs="Arial"/>
        </w:rPr>
        <w:t xml:space="preserve"> to think creatively about space in relation to the human experience is questionable, for example would AI ever have the emotional response that humans have</w:t>
      </w:r>
      <w:r w:rsidR="0000587C">
        <w:rPr>
          <w:rFonts w:ascii="Arial" w:hAnsi="Arial" w:cs="Arial"/>
        </w:rPr>
        <w:t>?</w:t>
      </w:r>
      <w:r w:rsidRPr="00B83CE0">
        <w:rPr>
          <w:rFonts w:ascii="Arial" w:hAnsi="Arial" w:cs="Arial"/>
        </w:rPr>
        <w:t xml:space="preserve"> Architects would also have an easier time demonstrating their proposals through AI. However, those new to using software designs may say otherwise, “My experience over the last 30 years has been that the digital age has increasingly removed control, reduced leisure time and increased stress throughout society – the opposite of all the things we were promised it would deliver.”</w:t>
      </w:r>
    </w:p>
    <w:p w14:paraId="612A0ECE" w14:textId="35D59286" w:rsidR="00F20423" w:rsidRDefault="00F20423" w:rsidP="00F20423">
      <w:pPr>
        <w:spacing w:line="360" w:lineRule="auto"/>
        <w:jc w:val="both"/>
        <w:rPr>
          <w:rFonts w:ascii="Arial" w:hAnsi="Arial" w:cs="Arial"/>
        </w:rPr>
      </w:pPr>
    </w:p>
    <w:p w14:paraId="5D62F18D" w14:textId="37D98404" w:rsidR="0050160B" w:rsidRDefault="0050160B" w:rsidP="00F20423">
      <w:pPr>
        <w:spacing w:line="360" w:lineRule="auto"/>
        <w:jc w:val="both"/>
        <w:rPr>
          <w:rFonts w:ascii="Arial" w:hAnsi="Arial" w:cs="Arial"/>
        </w:rPr>
      </w:pPr>
    </w:p>
    <w:p w14:paraId="2EAA6678" w14:textId="5A29DB57" w:rsidR="0050160B" w:rsidRDefault="0050160B" w:rsidP="00F20423">
      <w:pPr>
        <w:spacing w:line="360" w:lineRule="auto"/>
        <w:jc w:val="both"/>
        <w:rPr>
          <w:rFonts w:ascii="Arial" w:hAnsi="Arial" w:cs="Arial"/>
        </w:rPr>
      </w:pPr>
    </w:p>
    <w:p w14:paraId="12D078F7" w14:textId="62BD65D5" w:rsidR="0050160B" w:rsidRDefault="0050160B" w:rsidP="00F20423">
      <w:pPr>
        <w:spacing w:line="360" w:lineRule="auto"/>
        <w:jc w:val="both"/>
        <w:rPr>
          <w:rFonts w:ascii="Arial" w:hAnsi="Arial" w:cs="Arial"/>
        </w:rPr>
      </w:pPr>
    </w:p>
    <w:p w14:paraId="16F88EDF" w14:textId="588DC977" w:rsidR="0050160B" w:rsidRDefault="0050160B" w:rsidP="00F20423">
      <w:pPr>
        <w:spacing w:line="360" w:lineRule="auto"/>
        <w:jc w:val="both"/>
        <w:rPr>
          <w:rFonts w:ascii="Arial" w:hAnsi="Arial" w:cs="Arial"/>
        </w:rPr>
      </w:pPr>
    </w:p>
    <w:p w14:paraId="5276CCDF" w14:textId="77777777" w:rsidR="0050160B" w:rsidRDefault="0050160B" w:rsidP="00F20423">
      <w:pPr>
        <w:spacing w:line="360" w:lineRule="auto"/>
        <w:jc w:val="both"/>
        <w:rPr>
          <w:rFonts w:ascii="Arial" w:hAnsi="Arial" w:cs="Arial"/>
        </w:rPr>
      </w:pPr>
    </w:p>
    <w:p w14:paraId="2586EA7A" w14:textId="2AF5E16B" w:rsidR="00F20423" w:rsidRDefault="00F20423" w:rsidP="00F20423">
      <w:pPr>
        <w:spacing w:line="360" w:lineRule="auto"/>
        <w:jc w:val="both"/>
        <w:rPr>
          <w:rFonts w:ascii="Arial" w:hAnsi="Arial" w:cs="Arial"/>
        </w:rPr>
      </w:pPr>
      <w:r>
        <w:rPr>
          <w:rFonts w:ascii="Arial" w:hAnsi="Arial" w:cs="Arial"/>
        </w:rPr>
        <w:lastRenderedPageBreak/>
        <w:t xml:space="preserve">Many did not have enough experience with </w:t>
      </w:r>
      <w:r w:rsidR="0050160B">
        <w:rPr>
          <w:rFonts w:ascii="Arial" w:hAnsi="Arial" w:cs="Arial"/>
        </w:rPr>
        <w:t>artificial intelligence</w:t>
      </w:r>
      <w:r>
        <w:rPr>
          <w:rFonts w:ascii="Arial" w:hAnsi="Arial" w:cs="Arial"/>
        </w:rPr>
        <w:t xml:space="preserve"> to answer this question</w:t>
      </w:r>
      <w:r w:rsidR="0000587C">
        <w:rPr>
          <w:rFonts w:ascii="Arial" w:hAnsi="Arial" w:cs="Arial"/>
        </w:rPr>
        <w:t xml:space="preserve"> in figure </w:t>
      </w:r>
      <w:r w:rsidR="007957EB">
        <w:rPr>
          <w:rFonts w:ascii="Arial" w:hAnsi="Arial" w:cs="Arial"/>
        </w:rPr>
        <w:t>30</w:t>
      </w:r>
      <w:r w:rsidR="0000587C">
        <w:rPr>
          <w:rFonts w:ascii="Arial" w:hAnsi="Arial" w:cs="Arial"/>
        </w:rPr>
        <w:t xml:space="preserve">. </w:t>
      </w:r>
      <w:r>
        <w:rPr>
          <w:rFonts w:ascii="Arial" w:hAnsi="Arial" w:cs="Arial"/>
        </w:rPr>
        <w:t>Nevertheless, AI can play a role in the development of a design and the function of a space, depending on what the input parameters are supposed to achieve. Assessing priority whether its cost, environmental control, material selection, sustainability, and adapting the outcome if those parameters change could increase the future potential. The idea of having design meetings with all key design and consulting parties present, using VR headsets in the space being designed, would make the design process more engaging and, therefore more informed. The ability to share things quickly and remotely, and send designs into VR headsets easily, would be helpful for multiple users at once.</w:t>
      </w:r>
    </w:p>
    <w:p w14:paraId="007222D2" w14:textId="77777777" w:rsidR="0050160B" w:rsidRDefault="0050160B" w:rsidP="00C03347">
      <w:pPr>
        <w:spacing w:line="360" w:lineRule="auto"/>
        <w:jc w:val="both"/>
        <w:rPr>
          <w:rFonts w:ascii="Arial" w:hAnsi="Arial" w:cs="Arial"/>
          <w:b/>
          <w:bCs/>
          <w:sz w:val="32"/>
          <w:szCs w:val="32"/>
        </w:rPr>
      </w:pPr>
      <w:bookmarkStart w:id="10" w:name="_Hlk70092154"/>
    </w:p>
    <w:p w14:paraId="02E70689" w14:textId="77777777" w:rsidR="0050160B" w:rsidRDefault="0050160B" w:rsidP="00C03347">
      <w:pPr>
        <w:spacing w:line="360" w:lineRule="auto"/>
        <w:jc w:val="both"/>
        <w:rPr>
          <w:rFonts w:ascii="Arial" w:hAnsi="Arial" w:cs="Arial"/>
          <w:b/>
          <w:bCs/>
          <w:sz w:val="32"/>
          <w:szCs w:val="32"/>
        </w:rPr>
      </w:pPr>
    </w:p>
    <w:p w14:paraId="369F7D58" w14:textId="77777777" w:rsidR="0050160B" w:rsidRDefault="0050160B" w:rsidP="00C03347">
      <w:pPr>
        <w:spacing w:line="360" w:lineRule="auto"/>
        <w:jc w:val="both"/>
        <w:rPr>
          <w:rFonts w:ascii="Arial" w:hAnsi="Arial" w:cs="Arial"/>
          <w:b/>
          <w:bCs/>
          <w:sz w:val="32"/>
          <w:szCs w:val="32"/>
        </w:rPr>
      </w:pPr>
    </w:p>
    <w:p w14:paraId="370EBA26" w14:textId="77777777" w:rsidR="0050160B" w:rsidRDefault="0050160B" w:rsidP="00C03347">
      <w:pPr>
        <w:spacing w:line="360" w:lineRule="auto"/>
        <w:jc w:val="both"/>
        <w:rPr>
          <w:rFonts w:ascii="Arial" w:hAnsi="Arial" w:cs="Arial"/>
          <w:b/>
          <w:bCs/>
          <w:sz w:val="32"/>
          <w:szCs w:val="32"/>
        </w:rPr>
      </w:pPr>
    </w:p>
    <w:p w14:paraId="0DF67C31" w14:textId="77777777" w:rsidR="0050160B" w:rsidRDefault="0050160B" w:rsidP="00C03347">
      <w:pPr>
        <w:spacing w:line="360" w:lineRule="auto"/>
        <w:jc w:val="both"/>
        <w:rPr>
          <w:rFonts w:ascii="Arial" w:hAnsi="Arial" w:cs="Arial"/>
          <w:b/>
          <w:bCs/>
          <w:sz w:val="32"/>
          <w:szCs w:val="32"/>
        </w:rPr>
      </w:pPr>
    </w:p>
    <w:p w14:paraId="5E45D9C6" w14:textId="77777777" w:rsidR="0050160B" w:rsidRDefault="0050160B" w:rsidP="00C03347">
      <w:pPr>
        <w:spacing w:line="360" w:lineRule="auto"/>
        <w:jc w:val="both"/>
        <w:rPr>
          <w:rFonts w:ascii="Arial" w:hAnsi="Arial" w:cs="Arial"/>
          <w:b/>
          <w:bCs/>
          <w:sz w:val="32"/>
          <w:szCs w:val="32"/>
        </w:rPr>
      </w:pPr>
    </w:p>
    <w:p w14:paraId="4A8E9963" w14:textId="77777777" w:rsidR="0050160B" w:rsidRDefault="0050160B" w:rsidP="00C03347">
      <w:pPr>
        <w:spacing w:line="360" w:lineRule="auto"/>
        <w:jc w:val="both"/>
        <w:rPr>
          <w:rFonts w:ascii="Arial" w:hAnsi="Arial" w:cs="Arial"/>
          <w:b/>
          <w:bCs/>
          <w:sz w:val="32"/>
          <w:szCs w:val="32"/>
        </w:rPr>
      </w:pPr>
    </w:p>
    <w:p w14:paraId="0983D47A" w14:textId="77777777" w:rsidR="0050160B" w:rsidRDefault="0050160B" w:rsidP="00C03347">
      <w:pPr>
        <w:spacing w:line="360" w:lineRule="auto"/>
        <w:jc w:val="both"/>
        <w:rPr>
          <w:rFonts w:ascii="Arial" w:hAnsi="Arial" w:cs="Arial"/>
          <w:b/>
          <w:bCs/>
          <w:sz w:val="32"/>
          <w:szCs w:val="32"/>
        </w:rPr>
      </w:pPr>
    </w:p>
    <w:p w14:paraId="04CB5CC5" w14:textId="77777777" w:rsidR="0050160B" w:rsidRDefault="0050160B" w:rsidP="00C03347">
      <w:pPr>
        <w:spacing w:line="360" w:lineRule="auto"/>
        <w:jc w:val="both"/>
        <w:rPr>
          <w:rFonts w:ascii="Arial" w:hAnsi="Arial" w:cs="Arial"/>
          <w:b/>
          <w:bCs/>
          <w:sz w:val="32"/>
          <w:szCs w:val="32"/>
        </w:rPr>
      </w:pPr>
    </w:p>
    <w:p w14:paraId="49E2581D" w14:textId="77777777" w:rsidR="0050160B" w:rsidRDefault="0050160B" w:rsidP="00C03347">
      <w:pPr>
        <w:spacing w:line="360" w:lineRule="auto"/>
        <w:jc w:val="both"/>
        <w:rPr>
          <w:rFonts w:ascii="Arial" w:hAnsi="Arial" w:cs="Arial"/>
          <w:b/>
          <w:bCs/>
          <w:sz w:val="32"/>
          <w:szCs w:val="32"/>
        </w:rPr>
      </w:pPr>
    </w:p>
    <w:p w14:paraId="44D426C5" w14:textId="77777777" w:rsidR="0050160B" w:rsidRDefault="0050160B" w:rsidP="00C03347">
      <w:pPr>
        <w:spacing w:line="360" w:lineRule="auto"/>
        <w:jc w:val="both"/>
        <w:rPr>
          <w:rFonts w:ascii="Arial" w:hAnsi="Arial" w:cs="Arial"/>
          <w:b/>
          <w:bCs/>
          <w:sz w:val="32"/>
          <w:szCs w:val="32"/>
        </w:rPr>
      </w:pPr>
    </w:p>
    <w:p w14:paraId="478E4836" w14:textId="77777777" w:rsidR="0050160B" w:rsidRDefault="0050160B" w:rsidP="00C03347">
      <w:pPr>
        <w:spacing w:line="360" w:lineRule="auto"/>
        <w:jc w:val="both"/>
        <w:rPr>
          <w:rFonts w:ascii="Arial" w:hAnsi="Arial" w:cs="Arial"/>
          <w:b/>
          <w:bCs/>
          <w:sz w:val="32"/>
          <w:szCs w:val="32"/>
        </w:rPr>
      </w:pPr>
    </w:p>
    <w:p w14:paraId="01DC9278" w14:textId="77777777" w:rsidR="0050160B" w:rsidRDefault="0050160B" w:rsidP="00C03347">
      <w:pPr>
        <w:spacing w:line="360" w:lineRule="auto"/>
        <w:jc w:val="both"/>
        <w:rPr>
          <w:rFonts w:ascii="Arial" w:hAnsi="Arial" w:cs="Arial"/>
          <w:b/>
          <w:bCs/>
          <w:sz w:val="32"/>
          <w:szCs w:val="32"/>
        </w:rPr>
      </w:pPr>
    </w:p>
    <w:p w14:paraId="3FF6AFE7" w14:textId="77777777" w:rsidR="0050160B" w:rsidRDefault="0050160B" w:rsidP="00C03347">
      <w:pPr>
        <w:spacing w:line="360" w:lineRule="auto"/>
        <w:jc w:val="both"/>
        <w:rPr>
          <w:rFonts w:ascii="Arial" w:hAnsi="Arial" w:cs="Arial"/>
          <w:b/>
          <w:bCs/>
          <w:sz w:val="32"/>
          <w:szCs w:val="32"/>
        </w:rPr>
      </w:pPr>
    </w:p>
    <w:p w14:paraId="6F1C93D5" w14:textId="77777777" w:rsidR="0050160B" w:rsidRDefault="0050160B" w:rsidP="00C03347">
      <w:pPr>
        <w:spacing w:line="360" w:lineRule="auto"/>
        <w:jc w:val="both"/>
        <w:rPr>
          <w:rFonts w:ascii="Arial" w:hAnsi="Arial" w:cs="Arial"/>
          <w:b/>
          <w:bCs/>
          <w:sz w:val="32"/>
          <w:szCs w:val="32"/>
        </w:rPr>
      </w:pPr>
    </w:p>
    <w:p w14:paraId="438BC1FE" w14:textId="75C70520" w:rsidR="00F56A80" w:rsidRPr="00C03347" w:rsidRDefault="00F56A80" w:rsidP="00C03347">
      <w:pPr>
        <w:spacing w:line="360" w:lineRule="auto"/>
        <w:jc w:val="both"/>
        <w:rPr>
          <w:rFonts w:ascii="Arial" w:hAnsi="Arial" w:cs="Arial"/>
          <w:b/>
          <w:bCs/>
          <w:sz w:val="32"/>
          <w:szCs w:val="32"/>
        </w:rPr>
      </w:pPr>
      <w:r w:rsidRPr="00F56A80">
        <w:rPr>
          <w:rFonts w:ascii="Arial" w:hAnsi="Arial" w:cs="Arial"/>
          <w:b/>
          <w:bCs/>
          <w:sz w:val="32"/>
          <w:szCs w:val="32"/>
        </w:rPr>
        <w:lastRenderedPageBreak/>
        <w:t xml:space="preserve">Conclusion </w:t>
      </w:r>
    </w:p>
    <w:p w14:paraId="553087AD" w14:textId="4B4ADA1C" w:rsidR="005F1E7B" w:rsidRDefault="005F1E7B" w:rsidP="00C03347">
      <w:pPr>
        <w:spacing w:line="360" w:lineRule="auto"/>
        <w:jc w:val="both"/>
        <w:rPr>
          <w:rFonts w:ascii="Arial" w:hAnsi="Arial" w:cs="Arial"/>
        </w:rPr>
      </w:pPr>
      <w:r>
        <w:rPr>
          <w:rFonts w:ascii="Arial" w:hAnsi="Arial" w:cs="Arial"/>
        </w:rPr>
        <w:t xml:space="preserve">Artificial intelligence has been developing and growing since the 1930s to become a tool that would potentially aid in the complexity of designs. These complex algorithms are generating such complex designs that some designers are beginning to wonder if they are more the work of computers than humans. Designing a space </w:t>
      </w:r>
      <w:r w:rsidR="00097FA6">
        <w:rPr>
          <w:rFonts w:ascii="Arial" w:hAnsi="Arial" w:cs="Arial"/>
        </w:rPr>
        <w:t xml:space="preserve">requires a keen appreciation of its quality and a high degree of creativity. By encoding the decisions in a computer language, artificial intelligence can simply enhance the designer’s intuition and experience, acting as a tool in this industry. </w:t>
      </w:r>
    </w:p>
    <w:p w14:paraId="38F89A10" w14:textId="15053BA4" w:rsidR="00C03347" w:rsidRDefault="00C03347" w:rsidP="00C03347">
      <w:pPr>
        <w:spacing w:line="360" w:lineRule="auto"/>
        <w:jc w:val="both"/>
        <w:rPr>
          <w:rFonts w:ascii="Arial" w:hAnsi="Arial" w:cs="Arial"/>
        </w:rPr>
      </w:pPr>
      <w:r w:rsidRPr="002E3356">
        <w:rPr>
          <w:rFonts w:ascii="Arial" w:hAnsi="Arial" w:cs="Arial"/>
        </w:rPr>
        <w:t xml:space="preserve">Even if we don’t believe </w:t>
      </w:r>
      <w:r w:rsidR="0050160B">
        <w:rPr>
          <w:rFonts w:ascii="Arial" w:hAnsi="Arial" w:cs="Arial"/>
        </w:rPr>
        <w:t>artificial intelligence</w:t>
      </w:r>
      <w:r w:rsidRPr="002E3356">
        <w:rPr>
          <w:rFonts w:ascii="Arial" w:hAnsi="Arial" w:cs="Arial"/>
        </w:rPr>
        <w:t xml:space="preserve"> will replace us, it has already changed </w:t>
      </w:r>
      <w:r>
        <w:rPr>
          <w:rFonts w:ascii="Arial" w:hAnsi="Arial" w:cs="Arial"/>
        </w:rPr>
        <w:t>the way architecture is practiced. The future of architecture involves exploring how AI will enhance aesthetics and how we can improve the design process. A</w:t>
      </w:r>
      <w:r w:rsidR="0050160B">
        <w:rPr>
          <w:rFonts w:ascii="Arial" w:hAnsi="Arial" w:cs="Arial"/>
        </w:rPr>
        <w:t xml:space="preserve">rtificial intelligence </w:t>
      </w:r>
      <w:r>
        <w:rPr>
          <w:rFonts w:ascii="Arial" w:hAnsi="Arial" w:cs="Arial"/>
        </w:rPr>
        <w:t xml:space="preserve"> and machine learning will continue to play a significant role in shaping our future. When machines are capable of understanding and influencing our perception of beauty, then we must seek better ways to use these tools and processes in design. Even though most of an architect’s role may be replaced by AI, it would never be able to completely replace an architect. For example, decision making, emotions, and conscience are a few of the parameters that AI is yet to explore and master. </w:t>
      </w:r>
    </w:p>
    <w:p w14:paraId="0FA7B007" w14:textId="1A6AF8C8" w:rsidR="00097FA6" w:rsidRDefault="001C2C13" w:rsidP="00C03347">
      <w:pPr>
        <w:spacing w:line="360" w:lineRule="auto"/>
        <w:jc w:val="both"/>
        <w:rPr>
          <w:rFonts w:ascii="Arial" w:hAnsi="Arial" w:cs="Arial"/>
        </w:rPr>
      </w:pPr>
      <w:r>
        <w:rPr>
          <w:rFonts w:ascii="Arial" w:hAnsi="Arial" w:cs="Arial"/>
        </w:rPr>
        <w:t xml:space="preserve">Architecture provides safe environments to </w:t>
      </w:r>
      <w:r>
        <w:rPr>
          <w:rFonts w:ascii="Arial" w:hAnsi="Arial" w:cs="Arial"/>
        </w:rPr>
        <w:t xml:space="preserve">offer social values such as </w:t>
      </w:r>
      <w:r>
        <w:rPr>
          <w:rFonts w:ascii="Arial" w:hAnsi="Arial" w:cs="Arial"/>
        </w:rPr>
        <w:t>comfort, security, warmth, and shelter for the people who live and work in them.</w:t>
      </w:r>
      <w:r>
        <w:rPr>
          <w:rFonts w:ascii="Arial" w:hAnsi="Arial" w:cs="Arial"/>
        </w:rPr>
        <w:t xml:space="preserve"> But if artificial intelligence improves in terms of gaining the knowledge necessary to meet these needs, will it keep these values or change them, as architecture still today has a direct influence on our culture and society. </w:t>
      </w:r>
      <w:r w:rsidR="00097FA6">
        <w:rPr>
          <w:rFonts w:ascii="Arial" w:hAnsi="Arial" w:cs="Arial"/>
        </w:rPr>
        <w:t xml:space="preserve">Some may say that the use of artificial intelligence can yield opportunities for future developments in architecture and the world, allowing for a better outcome, a faster design process, and appropriate solutions. But what does it mean when artificial intelligence </w:t>
      </w:r>
      <w:r w:rsidR="00917D45">
        <w:rPr>
          <w:rFonts w:ascii="Arial" w:hAnsi="Arial" w:cs="Arial"/>
        </w:rPr>
        <w:t>gains</w:t>
      </w:r>
      <w:r w:rsidR="00097FA6">
        <w:rPr>
          <w:rFonts w:ascii="Arial" w:hAnsi="Arial" w:cs="Arial"/>
        </w:rPr>
        <w:t xml:space="preserve"> the knowledge of human characteristics </w:t>
      </w:r>
      <w:r w:rsidR="00917D45">
        <w:rPr>
          <w:rFonts w:ascii="Arial" w:hAnsi="Arial" w:cs="Arial"/>
        </w:rPr>
        <w:t>such as having the creativity and empathetic response to architectural design? Will it change the definition of architecture, or will AI simply form its way into a new form of architecture?</w:t>
      </w:r>
    </w:p>
    <w:p w14:paraId="1D379273" w14:textId="5D4BA427" w:rsidR="00F56A80" w:rsidRDefault="00043B1A" w:rsidP="00F56A80">
      <w:pPr>
        <w:spacing w:line="360" w:lineRule="auto"/>
        <w:jc w:val="both"/>
        <w:rPr>
          <w:rFonts w:ascii="Arial" w:hAnsi="Arial" w:cs="Arial"/>
        </w:rPr>
      </w:pPr>
      <w:r>
        <w:rPr>
          <w:rFonts w:ascii="Arial" w:hAnsi="Arial" w:cs="Arial"/>
        </w:rPr>
        <w:t>In conclusion, the findings remain uncertain since their effects have not yet been fully understood. Artificial intelligence will be less likely to replace architects in the long run , and in the context of architecture practice, it will allow new methods to adapt to future demands</w:t>
      </w:r>
    </w:p>
    <w:p w14:paraId="67669473" w14:textId="2637AADC" w:rsidR="00F56A80" w:rsidRDefault="00F56A80">
      <w:pPr>
        <w:rPr>
          <w:rFonts w:cstheme="minorHAnsi"/>
        </w:rPr>
      </w:pPr>
      <w:r>
        <w:rPr>
          <w:rFonts w:cstheme="minorHAnsi"/>
        </w:rPr>
        <w:br w:type="page"/>
      </w:r>
    </w:p>
    <w:bookmarkEnd w:id="10"/>
    <w:p w14:paraId="78051882" w14:textId="5CA55396" w:rsidR="007F5C24" w:rsidRPr="007F5C24" w:rsidRDefault="007F5C24" w:rsidP="007F5C24">
      <w:pPr>
        <w:spacing w:line="360" w:lineRule="auto"/>
        <w:jc w:val="both"/>
        <w:rPr>
          <w:rFonts w:ascii="Arial" w:hAnsi="Arial" w:cs="Arial"/>
          <w:b/>
          <w:bCs/>
          <w:sz w:val="32"/>
          <w:szCs w:val="32"/>
        </w:rPr>
      </w:pPr>
      <w:r w:rsidRPr="007F5C24">
        <w:rPr>
          <w:rFonts w:ascii="Arial" w:hAnsi="Arial" w:cs="Arial"/>
          <w:b/>
          <w:bCs/>
          <w:sz w:val="32"/>
          <w:szCs w:val="32"/>
        </w:rPr>
        <w:lastRenderedPageBreak/>
        <w:t xml:space="preserve">Bibliography: Published Works </w:t>
      </w:r>
    </w:p>
    <w:p w14:paraId="768A38E5" w14:textId="30F1D29E" w:rsidR="007F5C24" w:rsidRDefault="007F5C24" w:rsidP="007F5C24">
      <w:pPr>
        <w:spacing w:line="240" w:lineRule="auto"/>
        <w:jc w:val="both"/>
        <w:rPr>
          <w:rFonts w:cstheme="minorHAnsi"/>
        </w:rPr>
      </w:pPr>
      <w:r>
        <w:rPr>
          <w:rFonts w:cstheme="minorHAnsi"/>
        </w:rPr>
        <w:t xml:space="preserve">** Use the Harvard referencing convention for ALL your sources ** </w:t>
      </w:r>
    </w:p>
    <w:p w14:paraId="31751509" w14:textId="392DCC1D" w:rsidR="007F5C24" w:rsidRDefault="007F5C24" w:rsidP="007F5C24">
      <w:pPr>
        <w:spacing w:line="240" w:lineRule="auto"/>
        <w:jc w:val="both"/>
        <w:rPr>
          <w:rFonts w:cstheme="minorHAnsi"/>
        </w:rPr>
      </w:pPr>
    </w:p>
    <w:p w14:paraId="35D80AE4" w14:textId="77777777" w:rsidR="004A017F" w:rsidRDefault="00452D40" w:rsidP="004A017F">
      <w:pPr>
        <w:spacing w:line="360" w:lineRule="auto"/>
        <w:rPr>
          <w:rFonts w:ascii="Arial" w:hAnsi="Arial" w:cs="Arial"/>
          <w:sz w:val="28"/>
          <w:szCs w:val="28"/>
        </w:rPr>
      </w:pPr>
      <w:r>
        <w:rPr>
          <w:rFonts w:ascii="Arial" w:hAnsi="Arial" w:cs="Arial"/>
          <w:sz w:val="28"/>
          <w:szCs w:val="28"/>
        </w:rPr>
        <w:t>A</w:t>
      </w:r>
    </w:p>
    <w:p w14:paraId="16FF959C" w14:textId="0749D0B3" w:rsidR="00452D40" w:rsidRPr="004A017F" w:rsidRDefault="00452D40" w:rsidP="004A017F">
      <w:pPr>
        <w:spacing w:line="360" w:lineRule="auto"/>
        <w:rPr>
          <w:rFonts w:ascii="Arial" w:hAnsi="Arial" w:cs="Arial"/>
          <w:sz w:val="28"/>
          <w:szCs w:val="28"/>
        </w:rPr>
      </w:pPr>
      <w:r>
        <w:rPr>
          <w:rFonts w:ascii="Arial" w:hAnsi="Arial" w:cs="Arial"/>
        </w:rPr>
        <w:t>Alexander, C., 1964. Notes on the synthesis of form.</w:t>
      </w:r>
    </w:p>
    <w:p w14:paraId="661B3811" w14:textId="77777777" w:rsidR="00452D40" w:rsidRDefault="00452D40" w:rsidP="004A017F">
      <w:pPr>
        <w:spacing w:line="360" w:lineRule="auto"/>
        <w:rPr>
          <w:rFonts w:ascii="Arial" w:hAnsi="Arial" w:cs="Arial"/>
        </w:rPr>
      </w:pPr>
      <w:r>
        <w:rPr>
          <w:rFonts w:ascii="Arial" w:hAnsi="Arial" w:cs="Arial"/>
        </w:rPr>
        <w:t>Available  at:</w:t>
      </w:r>
      <w:r>
        <w:t xml:space="preserve"> </w:t>
      </w:r>
      <w:r w:rsidRPr="000006F7">
        <w:rPr>
          <w:rFonts w:ascii="Arial" w:hAnsi="Arial" w:cs="Arial"/>
        </w:rPr>
        <w:t>https://monoskop.org/images/f/ff/Alexander_Christopher_Notes_on_the_Synthesis_of_Form.pdf</w:t>
      </w:r>
    </w:p>
    <w:p w14:paraId="3D42DF6F" w14:textId="77777777" w:rsidR="00452D40" w:rsidRDefault="00452D40" w:rsidP="004A017F">
      <w:pPr>
        <w:spacing w:line="360" w:lineRule="auto"/>
        <w:rPr>
          <w:rFonts w:ascii="Arial" w:hAnsi="Arial" w:cs="Arial"/>
        </w:rPr>
      </w:pPr>
      <w:r>
        <w:rPr>
          <w:rFonts w:ascii="Arial" w:hAnsi="Arial" w:cs="Arial"/>
        </w:rPr>
        <w:t>(Accessed: 18 March 2022)</w:t>
      </w:r>
    </w:p>
    <w:p w14:paraId="2325816F" w14:textId="4B3F60AE" w:rsidR="00452D40" w:rsidRDefault="00452D40" w:rsidP="004A017F">
      <w:pPr>
        <w:spacing w:line="360" w:lineRule="auto"/>
        <w:rPr>
          <w:rFonts w:ascii="Arial" w:hAnsi="Arial" w:cs="Arial"/>
          <w:b/>
          <w:bCs/>
        </w:rPr>
      </w:pPr>
    </w:p>
    <w:p w14:paraId="596CE15B" w14:textId="02F27019" w:rsidR="005528FA" w:rsidRDefault="005528FA" w:rsidP="004A017F">
      <w:pPr>
        <w:spacing w:line="360" w:lineRule="auto"/>
        <w:rPr>
          <w:rFonts w:ascii="Arial" w:hAnsi="Arial" w:cs="Arial"/>
        </w:rPr>
      </w:pPr>
      <w:r w:rsidRPr="005528FA">
        <w:rPr>
          <w:rFonts w:ascii="Arial" w:hAnsi="Arial" w:cs="Arial"/>
        </w:rPr>
        <w:t xml:space="preserve">Appen., </w:t>
      </w:r>
      <w:r>
        <w:rPr>
          <w:rFonts w:ascii="Arial" w:hAnsi="Arial" w:cs="Arial"/>
        </w:rPr>
        <w:t>2022. AI vs. Deep Learning vs. Machine Learning: Everything You’ve Ever Wanted to Know.</w:t>
      </w:r>
    </w:p>
    <w:p w14:paraId="29C30EDA" w14:textId="68DC104C" w:rsidR="005528FA" w:rsidRDefault="005528FA" w:rsidP="004A017F">
      <w:pPr>
        <w:spacing w:line="360" w:lineRule="auto"/>
        <w:rPr>
          <w:rFonts w:ascii="Arial" w:hAnsi="Arial" w:cs="Arial"/>
        </w:rPr>
      </w:pPr>
      <w:r>
        <w:rPr>
          <w:rFonts w:ascii="Arial" w:hAnsi="Arial" w:cs="Arial"/>
        </w:rPr>
        <w:t xml:space="preserve">Available at: </w:t>
      </w:r>
      <w:r w:rsidRPr="005528FA">
        <w:rPr>
          <w:rFonts w:ascii="Arial" w:hAnsi="Arial" w:cs="Arial"/>
        </w:rPr>
        <w:t>https://appen.com/blog/ai-vs-deep-learning-vs-machine-learning-everything-youve-ever-wanted-to-know/</w:t>
      </w:r>
    </w:p>
    <w:p w14:paraId="5D6A159D" w14:textId="2C50B336" w:rsidR="005528FA" w:rsidRDefault="005528FA" w:rsidP="004A017F">
      <w:pPr>
        <w:spacing w:line="360" w:lineRule="auto"/>
        <w:rPr>
          <w:rFonts w:ascii="Arial" w:hAnsi="Arial" w:cs="Arial"/>
        </w:rPr>
      </w:pPr>
      <w:r>
        <w:rPr>
          <w:rFonts w:ascii="Arial" w:hAnsi="Arial" w:cs="Arial"/>
        </w:rPr>
        <w:t>(Accessed: 18 March 2022)</w:t>
      </w:r>
    </w:p>
    <w:p w14:paraId="2EF7DA56" w14:textId="77777777" w:rsidR="005528FA" w:rsidRPr="005528FA" w:rsidRDefault="005528FA" w:rsidP="004A017F">
      <w:pPr>
        <w:spacing w:line="360" w:lineRule="auto"/>
        <w:rPr>
          <w:rFonts w:ascii="Arial" w:hAnsi="Arial" w:cs="Arial"/>
        </w:rPr>
      </w:pPr>
    </w:p>
    <w:p w14:paraId="34294AA6" w14:textId="77777777" w:rsidR="00FA6592" w:rsidRDefault="00452D40" w:rsidP="004A017F">
      <w:pPr>
        <w:spacing w:line="360" w:lineRule="auto"/>
        <w:rPr>
          <w:rFonts w:ascii="Arial" w:hAnsi="Arial" w:cs="Arial"/>
          <w:sz w:val="28"/>
          <w:szCs w:val="28"/>
        </w:rPr>
      </w:pPr>
      <w:r w:rsidRPr="00452D40">
        <w:rPr>
          <w:rFonts w:ascii="Arial" w:hAnsi="Arial" w:cs="Arial"/>
          <w:sz w:val="28"/>
          <w:szCs w:val="28"/>
        </w:rPr>
        <w:t>B</w:t>
      </w:r>
    </w:p>
    <w:p w14:paraId="2F219CF8" w14:textId="77777777" w:rsidR="00FA6592" w:rsidRDefault="00FA6592" w:rsidP="00FA6592">
      <w:pPr>
        <w:spacing w:line="360" w:lineRule="auto"/>
        <w:jc w:val="both"/>
        <w:rPr>
          <w:rFonts w:ascii="Arial" w:hAnsi="Arial" w:cs="Arial"/>
        </w:rPr>
      </w:pPr>
      <w:r>
        <w:rPr>
          <w:rFonts w:ascii="Arial" w:hAnsi="Arial" w:cs="Arial"/>
        </w:rPr>
        <w:t xml:space="preserve">Boden, M., 2017. </w:t>
      </w:r>
      <w:r w:rsidRPr="00625B34">
        <w:rPr>
          <w:rFonts w:ascii="Arial" w:hAnsi="Arial" w:cs="Arial"/>
          <w:i/>
          <w:iCs/>
        </w:rPr>
        <w:t>What’s next for AI.</w:t>
      </w:r>
    </w:p>
    <w:p w14:paraId="378FA7B1" w14:textId="77777777" w:rsidR="00FA6592" w:rsidRDefault="00FA6592" w:rsidP="00FA6592">
      <w:pPr>
        <w:spacing w:line="360" w:lineRule="auto"/>
        <w:jc w:val="both"/>
        <w:rPr>
          <w:rFonts w:ascii="Arial" w:hAnsi="Arial" w:cs="Arial"/>
        </w:rPr>
      </w:pPr>
      <w:r>
        <w:rPr>
          <w:rFonts w:ascii="Arial" w:hAnsi="Arial" w:cs="Arial"/>
        </w:rPr>
        <w:t xml:space="preserve">Available at: </w:t>
      </w:r>
      <w:r w:rsidRPr="008A72F8">
        <w:rPr>
          <w:rFonts w:ascii="Arial" w:hAnsi="Arial" w:cs="Arial"/>
        </w:rPr>
        <w:t>https://www.ibm.com/watson/advantage-reports/future-of-artificial-intelligence/margaret-boden.html</w:t>
      </w:r>
    </w:p>
    <w:p w14:paraId="1D2103B9" w14:textId="77777777" w:rsidR="00FA6592" w:rsidRDefault="00FA6592" w:rsidP="00FA6592">
      <w:pPr>
        <w:spacing w:line="360" w:lineRule="auto"/>
        <w:jc w:val="both"/>
        <w:rPr>
          <w:rFonts w:ascii="Arial" w:hAnsi="Arial" w:cs="Arial"/>
        </w:rPr>
      </w:pPr>
      <w:r>
        <w:rPr>
          <w:rFonts w:ascii="Arial" w:hAnsi="Arial" w:cs="Arial"/>
        </w:rPr>
        <w:t>(Accessed: 09 March 2022)</w:t>
      </w:r>
    </w:p>
    <w:p w14:paraId="02621EA4" w14:textId="54329920" w:rsidR="00452D40" w:rsidRDefault="00452D40" w:rsidP="004A017F">
      <w:pPr>
        <w:spacing w:line="360" w:lineRule="auto"/>
        <w:rPr>
          <w:rFonts w:ascii="Arial" w:hAnsi="Arial" w:cs="Arial"/>
          <w:sz w:val="28"/>
          <w:szCs w:val="28"/>
        </w:rPr>
      </w:pPr>
      <w:r w:rsidRPr="00452D40">
        <w:rPr>
          <w:rFonts w:ascii="Arial" w:hAnsi="Arial" w:cs="Arial"/>
          <w:sz w:val="28"/>
          <w:szCs w:val="28"/>
        </w:rPr>
        <w:br/>
        <w:t>C</w:t>
      </w:r>
    </w:p>
    <w:p w14:paraId="772CA798" w14:textId="77777777" w:rsidR="00FA6592" w:rsidRDefault="00FA6592" w:rsidP="00FA6592">
      <w:pPr>
        <w:spacing w:line="360" w:lineRule="auto"/>
        <w:jc w:val="both"/>
        <w:rPr>
          <w:rFonts w:ascii="Arial" w:hAnsi="Arial" w:cs="Arial"/>
        </w:rPr>
      </w:pPr>
      <w:r>
        <w:rPr>
          <w:rFonts w:ascii="Arial" w:hAnsi="Arial" w:cs="Arial"/>
        </w:rPr>
        <w:t xml:space="preserve">Copeland, B.J., 2021. Artificial Intelligence. </w:t>
      </w:r>
      <w:proofErr w:type="spellStart"/>
      <w:r w:rsidRPr="001523E3">
        <w:rPr>
          <w:rFonts w:ascii="Arial" w:hAnsi="Arial" w:cs="Arial"/>
          <w:i/>
          <w:iCs/>
        </w:rPr>
        <w:t>Encylopedia</w:t>
      </w:r>
      <w:proofErr w:type="spellEnd"/>
      <w:r w:rsidRPr="001523E3">
        <w:rPr>
          <w:rFonts w:ascii="Arial" w:hAnsi="Arial" w:cs="Arial"/>
          <w:i/>
          <w:iCs/>
        </w:rPr>
        <w:t xml:space="preserve"> Britannica</w:t>
      </w:r>
      <w:r>
        <w:rPr>
          <w:rFonts w:ascii="Arial" w:hAnsi="Arial" w:cs="Arial"/>
        </w:rPr>
        <w:t>.</w:t>
      </w:r>
    </w:p>
    <w:p w14:paraId="0726611E" w14:textId="77777777" w:rsidR="00FA6592" w:rsidRPr="001523E3" w:rsidRDefault="00FA6592" w:rsidP="00FA6592">
      <w:pPr>
        <w:spacing w:line="360" w:lineRule="auto"/>
        <w:jc w:val="both"/>
        <w:rPr>
          <w:rFonts w:ascii="Arial" w:hAnsi="Arial" w:cs="Arial"/>
        </w:rPr>
      </w:pPr>
      <w:r w:rsidRPr="001523E3">
        <w:rPr>
          <w:rFonts w:ascii="Arial" w:hAnsi="Arial" w:cs="Arial"/>
        </w:rPr>
        <w:t>Available at: https://www.britannica.com/technology/artificial-intelligence#ref219078</w:t>
      </w:r>
    </w:p>
    <w:p w14:paraId="666868C7" w14:textId="77777777" w:rsidR="00FA6592" w:rsidRDefault="00FA6592" w:rsidP="00FA6592">
      <w:pPr>
        <w:spacing w:line="360" w:lineRule="auto"/>
        <w:jc w:val="both"/>
        <w:rPr>
          <w:rFonts w:ascii="Arial" w:hAnsi="Arial" w:cs="Arial"/>
        </w:rPr>
      </w:pPr>
      <w:r>
        <w:rPr>
          <w:rFonts w:ascii="Arial" w:hAnsi="Arial" w:cs="Arial"/>
        </w:rPr>
        <w:t>(Accessed: 05 March 2022)</w:t>
      </w:r>
    </w:p>
    <w:p w14:paraId="05247DBB" w14:textId="77777777" w:rsidR="00FA6592" w:rsidRPr="00452D40" w:rsidRDefault="00FA6592" w:rsidP="004A017F">
      <w:pPr>
        <w:spacing w:line="360" w:lineRule="auto"/>
        <w:rPr>
          <w:rFonts w:ascii="Arial" w:hAnsi="Arial" w:cs="Arial"/>
          <w:sz w:val="28"/>
          <w:szCs w:val="28"/>
        </w:rPr>
      </w:pPr>
    </w:p>
    <w:p w14:paraId="79C99C28" w14:textId="57BC975D" w:rsidR="00452D40" w:rsidRDefault="00452D40" w:rsidP="004A017F">
      <w:pPr>
        <w:spacing w:line="360" w:lineRule="auto"/>
        <w:rPr>
          <w:rFonts w:ascii="Arial" w:hAnsi="Arial" w:cs="Arial"/>
          <w:sz w:val="28"/>
          <w:szCs w:val="28"/>
        </w:rPr>
      </w:pPr>
      <w:r w:rsidRPr="00452D40">
        <w:rPr>
          <w:rFonts w:ascii="Arial" w:hAnsi="Arial" w:cs="Arial"/>
          <w:sz w:val="28"/>
          <w:szCs w:val="28"/>
        </w:rPr>
        <w:lastRenderedPageBreak/>
        <w:t>D</w:t>
      </w:r>
    </w:p>
    <w:p w14:paraId="7DD40E63" w14:textId="77777777" w:rsidR="004A017F" w:rsidRDefault="004A017F" w:rsidP="004A017F">
      <w:pPr>
        <w:spacing w:line="360" w:lineRule="auto"/>
        <w:jc w:val="both"/>
        <w:rPr>
          <w:rFonts w:ascii="Arial" w:hAnsi="Arial" w:cs="Arial"/>
        </w:rPr>
      </w:pPr>
      <w:r>
        <w:rPr>
          <w:rFonts w:ascii="Arial" w:hAnsi="Arial" w:cs="Arial"/>
        </w:rPr>
        <w:t xml:space="preserve">Davis, D., 2013. </w:t>
      </w:r>
      <w:r w:rsidRPr="00625B34">
        <w:rPr>
          <w:rFonts w:ascii="Arial" w:hAnsi="Arial" w:cs="Arial"/>
          <w:i/>
          <w:iCs/>
        </w:rPr>
        <w:t>Chapter 2 – The Challenges of Parametric Modelling.</w:t>
      </w:r>
    </w:p>
    <w:p w14:paraId="4B38DFCE" w14:textId="77777777" w:rsidR="004A017F" w:rsidRDefault="004A017F" w:rsidP="004A017F">
      <w:pPr>
        <w:spacing w:line="360" w:lineRule="auto"/>
        <w:jc w:val="both"/>
        <w:rPr>
          <w:rFonts w:ascii="Arial" w:hAnsi="Arial" w:cs="Arial"/>
        </w:rPr>
      </w:pPr>
      <w:r>
        <w:rPr>
          <w:rFonts w:ascii="Arial" w:hAnsi="Arial" w:cs="Arial"/>
        </w:rPr>
        <w:t xml:space="preserve">Available at: </w:t>
      </w:r>
      <w:r w:rsidRPr="00487F92">
        <w:rPr>
          <w:rFonts w:ascii="Arial" w:hAnsi="Arial" w:cs="Arial"/>
        </w:rPr>
        <w:t>https://www.danieldavis.com/thesis-ch2/</w:t>
      </w:r>
    </w:p>
    <w:p w14:paraId="5FEEB4C8" w14:textId="77777777" w:rsidR="004A017F" w:rsidRDefault="004A017F" w:rsidP="004A017F">
      <w:pPr>
        <w:spacing w:line="360" w:lineRule="auto"/>
        <w:jc w:val="both"/>
        <w:rPr>
          <w:rFonts w:ascii="Arial" w:hAnsi="Arial" w:cs="Arial"/>
        </w:rPr>
      </w:pPr>
      <w:r>
        <w:rPr>
          <w:rFonts w:ascii="Arial" w:hAnsi="Arial" w:cs="Arial"/>
        </w:rPr>
        <w:t>(Accessed: 20 March 2020)</w:t>
      </w:r>
    </w:p>
    <w:p w14:paraId="7907AF69" w14:textId="77777777" w:rsidR="004A017F" w:rsidRPr="00452D40" w:rsidRDefault="004A017F" w:rsidP="004A017F">
      <w:pPr>
        <w:spacing w:line="360" w:lineRule="auto"/>
        <w:rPr>
          <w:rFonts w:ascii="Arial" w:hAnsi="Arial" w:cs="Arial"/>
          <w:sz w:val="28"/>
          <w:szCs w:val="28"/>
        </w:rPr>
      </w:pPr>
    </w:p>
    <w:p w14:paraId="372BAB39" w14:textId="77777777" w:rsidR="00452D40" w:rsidRPr="00452D40" w:rsidRDefault="00452D40" w:rsidP="004A017F">
      <w:pPr>
        <w:spacing w:line="360" w:lineRule="auto"/>
        <w:rPr>
          <w:rFonts w:ascii="Arial" w:hAnsi="Arial" w:cs="Arial"/>
          <w:sz w:val="28"/>
          <w:szCs w:val="28"/>
        </w:rPr>
      </w:pPr>
      <w:r w:rsidRPr="00452D40">
        <w:rPr>
          <w:rFonts w:ascii="Arial" w:hAnsi="Arial" w:cs="Arial"/>
          <w:sz w:val="28"/>
          <w:szCs w:val="28"/>
        </w:rPr>
        <w:t>E</w:t>
      </w:r>
    </w:p>
    <w:p w14:paraId="3C58D96A" w14:textId="77777777" w:rsidR="00452D40" w:rsidRPr="00452D40" w:rsidRDefault="00452D40" w:rsidP="004A017F">
      <w:pPr>
        <w:spacing w:line="360" w:lineRule="auto"/>
        <w:rPr>
          <w:rFonts w:ascii="Arial" w:hAnsi="Arial" w:cs="Arial"/>
          <w:sz w:val="28"/>
          <w:szCs w:val="28"/>
        </w:rPr>
      </w:pPr>
      <w:r w:rsidRPr="00452D40">
        <w:rPr>
          <w:rFonts w:ascii="Arial" w:hAnsi="Arial" w:cs="Arial"/>
          <w:sz w:val="28"/>
          <w:szCs w:val="28"/>
        </w:rPr>
        <w:t>F</w:t>
      </w:r>
    </w:p>
    <w:p w14:paraId="4DAF6498" w14:textId="10062B6C" w:rsidR="004A017F" w:rsidRPr="004A017F" w:rsidRDefault="00452D40" w:rsidP="004A017F">
      <w:pPr>
        <w:spacing w:line="360" w:lineRule="auto"/>
        <w:rPr>
          <w:rFonts w:ascii="Arial" w:hAnsi="Arial" w:cs="Arial"/>
          <w:sz w:val="28"/>
          <w:szCs w:val="28"/>
        </w:rPr>
      </w:pPr>
      <w:r w:rsidRPr="00452D40">
        <w:rPr>
          <w:rFonts w:ascii="Arial" w:hAnsi="Arial" w:cs="Arial"/>
          <w:sz w:val="28"/>
          <w:szCs w:val="28"/>
        </w:rPr>
        <w:t>G</w:t>
      </w:r>
    </w:p>
    <w:p w14:paraId="5CB30CA9" w14:textId="77777777" w:rsidR="004A017F" w:rsidRDefault="004A017F" w:rsidP="004A017F">
      <w:pPr>
        <w:spacing w:line="360" w:lineRule="auto"/>
        <w:jc w:val="both"/>
        <w:rPr>
          <w:rFonts w:ascii="Arial" w:hAnsi="Arial" w:cs="Arial"/>
        </w:rPr>
      </w:pPr>
      <w:r>
        <w:rPr>
          <w:rFonts w:ascii="Arial" w:hAnsi="Arial" w:cs="Arial"/>
        </w:rPr>
        <w:t xml:space="preserve">Goel, A., 2014, </w:t>
      </w:r>
      <w:r w:rsidRPr="00FA6592">
        <w:rPr>
          <w:rFonts w:ascii="Arial" w:hAnsi="Arial" w:cs="Arial"/>
          <w:i/>
          <w:iCs/>
        </w:rPr>
        <w:t>Notes on Christopher Alexander’s Notes on the Synthesis of Form and Design Thinking.</w:t>
      </w:r>
      <w:r>
        <w:rPr>
          <w:rFonts w:ascii="Arial" w:hAnsi="Arial" w:cs="Arial"/>
        </w:rPr>
        <w:t xml:space="preserve"> </w:t>
      </w:r>
    </w:p>
    <w:p w14:paraId="5BF98962" w14:textId="77777777" w:rsidR="004A017F" w:rsidRPr="006E359A" w:rsidRDefault="004A017F" w:rsidP="004A017F">
      <w:pPr>
        <w:spacing w:line="360" w:lineRule="auto"/>
        <w:jc w:val="both"/>
        <w:rPr>
          <w:rFonts w:ascii="Arial" w:hAnsi="Arial" w:cs="Arial"/>
        </w:rPr>
      </w:pPr>
      <w:r w:rsidRPr="006E359A">
        <w:rPr>
          <w:rFonts w:ascii="Arial" w:hAnsi="Arial" w:cs="Arial"/>
        </w:rPr>
        <w:t>Available at: https://medium.com/@ashpodel/good-design-is-making-a-misfit-free-ensemble-2ce5fe25bdb0</w:t>
      </w:r>
    </w:p>
    <w:p w14:paraId="0F185437" w14:textId="365B346B" w:rsidR="004A017F" w:rsidRDefault="004A017F" w:rsidP="004A017F">
      <w:pPr>
        <w:spacing w:line="360" w:lineRule="auto"/>
        <w:jc w:val="both"/>
        <w:rPr>
          <w:rFonts w:ascii="Arial" w:hAnsi="Arial" w:cs="Arial"/>
        </w:rPr>
      </w:pPr>
      <w:r>
        <w:rPr>
          <w:rFonts w:ascii="Arial" w:hAnsi="Arial" w:cs="Arial"/>
        </w:rPr>
        <w:t>(Accessed: 18 March 2022)</w:t>
      </w:r>
    </w:p>
    <w:p w14:paraId="63F6B5ED" w14:textId="0AAE22C3" w:rsidR="004A017F" w:rsidRDefault="004A017F" w:rsidP="004A017F">
      <w:pPr>
        <w:spacing w:line="360" w:lineRule="auto"/>
        <w:jc w:val="both"/>
        <w:rPr>
          <w:rFonts w:ascii="Arial" w:hAnsi="Arial" w:cs="Arial"/>
        </w:rPr>
      </w:pPr>
    </w:p>
    <w:p w14:paraId="0EF90876" w14:textId="2DFE802A" w:rsidR="004A017F" w:rsidRDefault="004A017F" w:rsidP="004A017F">
      <w:pPr>
        <w:spacing w:line="360" w:lineRule="auto"/>
        <w:jc w:val="both"/>
        <w:rPr>
          <w:rFonts w:ascii="Arial" w:hAnsi="Arial" w:cs="Arial"/>
        </w:rPr>
      </w:pPr>
      <w:r>
        <w:rPr>
          <w:rFonts w:ascii="Arial" w:hAnsi="Arial" w:cs="Arial"/>
        </w:rPr>
        <w:t xml:space="preserve">George, B and Gillis, A., 2021. </w:t>
      </w:r>
      <w:r w:rsidRPr="00FA6592">
        <w:rPr>
          <w:rFonts w:ascii="Arial" w:hAnsi="Arial" w:cs="Arial"/>
          <w:i/>
          <w:iCs/>
        </w:rPr>
        <w:t>Turing Test</w:t>
      </w:r>
      <w:r w:rsidR="00FA6592">
        <w:rPr>
          <w:rFonts w:ascii="Arial" w:hAnsi="Arial" w:cs="Arial"/>
          <w:i/>
          <w:iCs/>
        </w:rPr>
        <w:t>.</w:t>
      </w:r>
    </w:p>
    <w:p w14:paraId="02C64481" w14:textId="77777777" w:rsidR="004A017F" w:rsidRDefault="004A017F" w:rsidP="004A017F">
      <w:pPr>
        <w:spacing w:line="360" w:lineRule="auto"/>
        <w:jc w:val="both"/>
        <w:rPr>
          <w:rFonts w:ascii="Arial" w:hAnsi="Arial" w:cs="Arial"/>
        </w:rPr>
      </w:pPr>
      <w:r>
        <w:rPr>
          <w:rFonts w:ascii="Arial" w:hAnsi="Arial" w:cs="Arial"/>
        </w:rPr>
        <w:t xml:space="preserve">Available at: </w:t>
      </w:r>
      <w:r w:rsidRPr="00FB26C0">
        <w:rPr>
          <w:rFonts w:ascii="Arial" w:hAnsi="Arial" w:cs="Arial"/>
        </w:rPr>
        <w:t>https://www.techtarget.com/searchenterpriseai/definition/Turing-test</w:t>
      </w:r>
    </w:p>
    <w:p w14:paraId="55784843" w14:textId="1D9069D8" w:rsidR="004A017F" w:rsidRDefault="00FA6592" w:rsidP="004A017F">
      <w:pPr>
        <w:spacing w:line="360" w:lineRule="auto"/>
        <w:jc w:val="both"/>
        <w:rPr>
          <w:rFonts w:ascii="Arial" w:hAnsi="Arial" w:cs="Arial"/>
        </w:rPr>
      </w:pPr>
      <w:r>
        <w:rPr>
          <w:rFonts w:ascii="Arial" w:hAnsi="Arial" w:cs="Arial"/>
        </w:rPr>
        <w:t>(Accessed: 09 March 2022)</w:t>
      </w:r>
    </w:p>
    <w:p w14:paraId="483933A6" w14:textId="557F3946" w:rsidR="00FA6592" w:rsidRDefault="00FA6592" w:rsidP="004A017F">
      <w:pPr>
        <w:spacing w:line="360" w:lineRule="auto"/>
        <w:jc w:val="both"/>
        <w:rPr>
          <w:rFonts w:ascii="Arial" w:hAnsi="Arial" w:cs="Arial"/>
        </w:rPr>
      </w:pPr>
    </w:p>
    <w:p w14:paraId="72371628" w14:textId="3D45C0F4" w:rsidR="00FA6592" w:rsidRDefault="00FA6592" w:rsidP="00FA6592">
      <w:pPr>
        <w:spacing w:line="360" w:lineRule="auto"/>
        <w:jc w:val="both"/>
        <w:rPr>
          <w:rFonts w:ascii="Arial" w:hAnsi="Arial" w:cs="Arial"/>
        </w:rPr>
      </w:pPr>
      <w:r>
        <w:rPr>
          <w:rFonts w:ascii="Arial" w:hAnsi="Arial" w:cs="Arial"/>
        </w:rPr>
        <w:t>Goldsberry, M.</w:t>
      </w:r>
      <w:r>
        <w:rPr>
          <w:rFonts w:ascii="Arial" w:hAnsi="Arial" w:cs="Arial"/>
        </w:rPr>
        <w:t xml:space="preserve"> and </w:t>
      </w:r>
      <w:r>
        <w:rPr>
          <w:rFonts w:ascii="Arial" w:hAnsi="Arial" w:cs="Arial"/>
        </w:rPr>
        <w:t xml:space="preserve">Thomas, I.C., 2020. </w:t>
      </w:r>
      <w:r w:rsidRPr="00FA6592">
        <w:rPr>
          <w:rFonts w:ascii="Arial" w:hAnsi="Arial" w:cs="Arial"/>
          <w:i/>
          <w:iCs/>
        </w:rPr>
        <w:t>Navigating the Growing Influence of Artificial Intelligence in Building Design.</w:t>
      </w:r>
      <w:r>
        <w:rPr>
          <w:rFonts w:ascii="Arial" w:hAnsi="Arial" w:cs="Arial"/>
        </w:rPr>
        <w:t xml:space="preserve"> </w:t>
      </w:r>
    </w:p>
    <w:p w14:paraId="4659FCCF" w14:textId="77777777" w:rsidR="00FA6592" w:rsidRDefault="00FA6592" w:rsidP="00FA6592">
      <w:pPr>
        <w:spacing w:line="360" w:lineRule="auto"/>
        <w:jc w:val="both"/>
        <w:rPr>
          <w:rFonts w:ascii="Arial" w:hAnsi="Arial" w:cs="Arial"/>
        </w:rPr>
      </w:pPr>
      <w:r>
        <w:rPr>
          <w:rFonts w:ascii="Arial" w:hAnsi="Arial" w:cs="Arial"/>
        </w:rPr>
        <w:t xml:space="preserve">Available at: </w:t>
      </w:r>
      <w:r w:rsidRPr="00E81BF7">
        <w:rPr>
          <w:rFonts w:ascii="Arial" w:hAnsi="Arial" w:cs="Arial"/>
        </w:rPr>
        <w:t>https://www.hdrinc.com/insights/navigating-growing-influence-artificial-intelligence-building-design</w:t>
      </w:r>
    </w:p>
    <w:p w14:paraId="054469D8" w14:textId="77777777" w:rsidR="00FA6592" w:rsidRDefault="00FA6592" w:rsidP="00FA6592">
      <w:pPr>
        <w:spacing w:line="360" w:lineRule="auto"/>
        <w:jc w:val="both"/>
        <w:rPr>
          <w:rFonts w:ascii="Arial" w:hAnsi="Arial" w:cs="Arial"/>
        </w:rPr>
      </w:pPr>
      <w:r>
        <w:rPr>
          <w:rFonts w:ascii="Arial" w:hAnsi="Arial" w:cs="Arial"/>
        </w:rPr>
        <w:t>(Accessed: 18 December 2021)</w:t>
      </w:r>
    </w:p>
    <w:p w14:paraId="533A59FE" w14:textId="77777777" w:rsidR="004A017F" w:rsidRPr="00452D40" w:rsidRDefault="004A017F" w:rsidP="004A017F">
      <w:pPr>
        <w:spacing w:line="360" w:lineRule="auto"/>
        <w:rPr>
          <w:rFonts w:ascii="Arial" w:hAnsi="Arial" w:cs="Arial"/>
          <w:sz w:val="28"/>
          <w:szCs w:val="28"/>
        </w:rPr>
      </w:pPr>
    </w:p>
    <w:p w14:paraId="2C9725E2" w14:textId="3D951037" w:rsidR="00625B34" w:rsidRDefault="00452D40" w:rsidP="004A017F">
      <w:pPr>
        <w:spacing w:line="360" w:lineRule="auto"/>
        <w:rPr>
          <w:rFonts w:ascii="Arial" w:hAnsi="Arial" w:cs="Arial"/>
          <w:sz w:val="28"/>
          <w:szCs w:val="28"/>
        </w:rPr>
      </w:pPr>
      <w:r w:rsidRPr="00452D40">
        <w:rPr>
          <w:rFonts w:ascii="Arial" w:hAnsi="Arial" w:cs="Arial"/>
          <w:sz w:val="28"/>
          <w:szCs w:val="28"/>
        </w:rPr>
        <w:t>H</w:t>
      </w:r>
    </w:p>
    <w:p w14:paraId="1A9BE1E7" w14:textId="5E0AE667" w:rsidR="00625B34" w:rsidRDefault="00625B34" w:rsidP="004A017F">
      <w:pPr>
        <w:spacing w:line="360" w:lineRule="auto"/>
        <w:rPr>
          <w:rFonts w:ascii="Arial" w:hAnsi="Arial" w:cs="Arial"/>
        </w:rPr>
      </w:pPr>
      <w:r>
        <w:rPr>
          <w:rFonts w:ascii="Arial" w:hAnsi="Arial" w:cs="Arial"/>
        </w:rPr>
        <w:t xml:space="preserve">Howard, S. </w:t>
      </w:r>
      <w:r w:rsidR="00D960FF">
        <w:rPr>
          <w:rFonts w:ascii="Arial" w:hAnsi="Arial" w:cs="Arial"/>
        </w:rPr>
        <w:t xml:space="preserve">2019. </w:t>
      </w:r>
      <w:r w:rsidRPr="007F3049">
        <w:rPr>
          <w:rFonts w:ascii="Arial" w:hAnsi="Arial" w:cs="Arial"/>
          <w:i/>
          <w:iCs/>
        </w:rPr>
        <w:t>Embryological House</w:t>
      </w:r>
      <w:r w:rsidR="00D960FF">
        <w:rPr>
          <w:rFonts w:ascii="Arial" w:hAnsi="Arial" w:cs="Arial"/>
        </w:rPr>
        <w:t>.</w:t>
      </w:r>
    </w:p>
    <w:p w14:paraId="6335ED95" w14:textId="76A415F3" w:rsidR="00D960FF" w:rsidRDefault="00D960FF" w:rsidP="004A017F">
      <w:pPr>
        <w:spacing w:line="360" w:lineRule="auto"/>
        <w:rPr>
          <w:rFonts w:ascii="Arial" w:hAnsi="Arial" w:cs="Arial"/>
        </w:rPr>
      </w:pPr>
      <w:r>
        <w:rPr>
          <w:rFonts w:ascii="Arial" w:hAnsi="Arial" w:cs="Arial"/>
        </w:rPr>
        <w:lastRenderedPageBreak/>
        <w:t xml:space="preserve">Available at: </w:t>
      </w:r>
      <w:r w:rsidRPr="00D960FF">
        <w:rPr>
          <w:rFonts w:ascii="Arial" w:hAnsi="Arial" w:cs="Arial"/>
        </w:rPr>
        <w:t>https://www.cca.qc.ca/en/articles/issues/4/origins-of-the-digital/5/embryological-house</w:t>
      </w:r>
    </w:p>
    <w:p w14:paraId="0FEB0929" w14:textId="5E226517" w:rsidR="00D960FF" w:rsidRPr="00625B34" w:rsidRDefault="00D960FF" w:rsidP="004A017F">
      <w:pPr>
        <w:spacing w:line="360" w:lineRule="auto"/>
        <w:rPr>
          <w:rFonts w:ascii="Arial" w:hAnsi="Arial" w:cs="Arial"/>
        </w:rPr>
      </w:pPr>
      <w:r>
        <w:rPr>
          <w:rFonts w:ascii="Arial" w:hAnsi="Arial" w:cs="Arial"/>
        </w:rPr>
        <w:t>(Accessed: 18 December 2021)</w:t>
      </w:r>
    </w:p>
    <w:p w14:paraId="32A1DE0E" w14:textId="38764739" w:rsidR="00452D40" w:rsidRPr="00452D40" w:rsidRDefault="00452D40" w:rsidP="004A017F">
      <w:pPr>
        <w:spacing w:line="360" w:lineRule="auto"/>
        <w:rPr>
          <w:rFonts w:ascii="Arial" w:hAnsi="Arial" w:cs="Arial"/>
          <w:sz w:val="28"/>
          <w:szCs w:val="28"/>
        </w:rPr>
      </w:pPr>
      <w:r w:rsidRPr="00452D40">
        <w:rPr>
          <w:rFonts w:ascii="Arial" w:hAnsi="Arial" w:cs="Arial"/>
          <w:sz w:val="28"/>
          <w:szCs w:val="28"/>
        </w:rPr>
        <w:t>I</w:t>
      </w:r>
    </w:p>
    <w:p w14:paraId="50A41A45" w14:textId="3C63995F" w:rsidR="00452D40" w:rsidRDefault="00452D40" w:rsidP="004A017F">
      <w:pPr>
        <w:spacing w:line="360" w:lineRule="auto"/>
        <w:rPr>
          <w:rFonts w:ascii="Arial" w:hAnsi="Arial" w:cs="Arial"/>
          <w:sz w:val="28"/>
          <w:szCs w:val="28"/>
        </w:rPr>
      </w:pPr>
      <w:r w:rsidRPr="00452D40">
        <w:rPr>
          <w:rFonts w:ascii="Arial" w:hAnsi="Arial" w:cs="Arial"/>
          <w:sz w:val="28"/>
          <w:szCs w:val="28"/>
        </w:rPr>
        <w:t>J</w:t>
      </w:r>
    </w:p>
    <w:p w14:paraId="0F5ABB7F" w14:textId="77777777" w:rsidR="00EA054E" w:rsidRPr="00EA054E" w:rsidRDefault="00EA054E" w:rsidP="00EA054E">
      <w:pPr>
        <w:spacing w:line="360" w:lineRule="auto"/>
        <w:jc w:val="both"/>
        <w:rPr>
          <w:rFonts w:ascii="Arial" w:hAnsi="Arial" w:cs="Arial"/>
          <w:i/>
          <w:iCs/>
        </w:rPr>
      </w:pPr>
      <w:r w:rsidRPr="00F91FEC">
        <w:rPr>
          <w:rFonts w:ascii="Arial" w:hAnsi="Arial" w:cs="Arial"/>
        </w:rPr>
        <w:t xml:space="preserve">Jones, R., 2013. </w:t>
      </w:r>
      <w:r w:rsidRPr="00EA054E">
        <w:rPr>
          <w:rFonts w:ascii="Arial" w:hAnsi="Arial" w:cs="Arial"/>
          <w:i/>
          <w:iCs/>
        </w:rPr>
        <w:t>AD Classics: Walt Disney Concert Hall / Gehry Partners.</w:t>
      </w:r>
    </w:p>
    <w:p w14:paraId="26D7A957" w14:textId="77777777" w:rsidR="00EA054E" w:rsidRPr="00F91FEC" w:rsidRDefault="00EA054E" w:rsidP="00EA054E">
      <w:pPr>
        <w:spacing w:line="360" w:lineRule="auto"/>
        <w:jc w:val="both"/>
        <w:rPr>
          <w:rFonts w:ascii="Arial" w:hAnsi="Arial" w:cs="Arial"/>
        </w:rPr>
      </w:pPr>
      <w:r w:rsidRPr="00F91FEC">
        <w:rPr>
          <w:rFonts w:ascii="Arial" w:hAnsi="Arial" w:cs="Arial"/>
        </w:rPr>
        <w:t>Available at: https://www.archdaily.com/441358/ad-classics-walt-disney-concert-hall-frank-gehry</w:t>
      </w:r>
    </w:p>
    <w:p w14:paraId="3A883CE8" w14:textId="77777777" w:rsidR="00EA054E" w:rsidRPr="00F91FEC" w:rsidRDefault="00EA054E" w:rsidP="00EA054E">
      <w:pPr>
        <w:spacing w:line="360" w:lineRule="auto"/>
        <w:jc w:val="both"/>
        <w:rPr>
          <w:rFonts w:ascii="Arial" w:hAnsi="Arial" w:cs="Arial"/>
        </w:rPr>
      </w:pPr>
      <w:r w:rsidRPr="00F91FEC">
        <w:rPr>
          <w:rFonts w:ascii="Arial" w:hAnsi="Arial" w:cs="Arial"/>
        </w:rPr>
        <w:t>(Accessed: 20 March 2022)</w:t>
      </w:r>
    </w:p>
    <w:p w14:paraId="53FF9E76" w14:textId="77777777" w:rsidR="00EA054E" w:rsidRPr="00452D40" w:rsidRDefault="00EA054E" w:rsidP="004A017F">
      <w:pPr>
        <w:spacing w:line="360" w:lineRule="auto"/>
        <w:rPr>
          <w:rFonts w:ascii="Arial" w:hAnsi="Arial" w:cs="Arial"/>
          <w:sz w:val="28"/>
          <w:szCs w:val="28"/>
        </w:rPr>
      </w:pPr>
    </w:p>
    <w:p w14:paraId="2FA32B8D" w14:textId="6987EA51" w:rsidR="00452D40" w:rsidRDefault="00452D40" w:rsidP="004A017F">
      <w:pPr>
        <w:spacing w:line="360" w:lineRule="auto"/>
        <w:rPr>
          <w:rFonts w:ascii="Arial" w:hAnsi="Arial" w:cs="Arial"/>
          <w:sz w:val="28"/>
          <w:szCs w:val="28"/>
        </w:rPr>
      </w:pPr>
      <w:r w:rsidRPr="00452D40">
        <w:rPr>
          <w:rFonts w:ascii="Arial" w:hAnsi="Arial" w:cs="Arial"/>
          <w:sz w:val="28"/>
          <w:szCs w:val="28"/>
        </w:rPr>
        <w:t>K</w:t>
      </w:r>
    </w:p>
    <w:p w14:paraId="1C9999D2" w14:textId="77777777" w:rsidR="004A017F" w:rsidRDefault="004A017F" w:rsidP="004A017F">
      <w:pPr>
        <w:spacing w:line="360" w:lineRule="auto"/>
        <w:jc w:val="both"/>
        <w:rPr>
          <w:rFonts w:ascii="Arial" w:hAnsi="Arial" w:cs="Arial"/>
        </w:rPr>
      </w:pPr>
      <w:r>
        <w:rPr>
          <w:rFonts w:ascii="Arial" w:hAnsi="Arial" w:cs="Arial"/>
        </w:rPr>
        <w:t xml:space="preserve">Kilkelly, M., 2016. </w:t>
      </w:r>
      <w:r w:rsidRPr="00FA6592">
        <w:rPr>
          <w:rFonts w:ascii="Arial" w:hAnsi="Arial" w:cs="Arial"/>
          <w:i/>
          <w:iCs/>
        </w:rPr>
        <w:t>5 ways computational design will change the way we work.</w:t>
      </w:r>
    </w:p>
    <w:p w14:paraId="4BAECDF4" w14:textId="77777777" w:rsidR="004A017F" w:rsidRPr="0082008E" w:rsidRDefault="004A017F" w:rsidP="004A017F">
      <w:pPr>
        <w:spacing w:line="360" w:lineRule="auto"/>
        <w:jc w:val="both"/>
        <w:rPr>
          <w:rFonts w:ascii="Arial" w:hAnsi="Arial" w:cs="Arial"/>
        </w:rPr>
      </w:pPr>
      <w:r w:rsidRPr="0082008E">
        <w:rPr>
          <w:rFonts w:ascii="Arial" w:hAnsi="Arial" w:cs="Arial"/>
        </w:rPr>
        <w:t>Available at: https://www.archdaily.com/785602/5-ways-computational-design-will-change-the-way-you-work</w:t>
      </w:r>
    </w:p>
    <w:p w14:paraId="0C1FDA1E" w14:textId="77777777" w:rsidR="004A017F" w:rsidRDefault="004A017F" w:rsidP="004A017F">
      <w:pPr>
        <w:spacing w:line="360" w:lineRule="auto"/>
        <w:jc w:val="both"/>
        <w:rPr>
          <w:rFonts w:ascii="Arial" w:hAnsi="Arial" w:cs="Arial"/>
        </w:rPr>
      </w:pPr>
      <w:r>
        <w:rPr>
          <w:rFonts w:ascii="Arial" w:hAnsi="Arial" w:cs="Arial"/>
        </w:rPr>
        <w:t>(Accessed: 08 March 2022)</w:t>
      </w:r>
    </w:p>
    <w:p w14:paraId="1E352807" w14:textId="77777777" w:rsidR="004A017F" w:rsidRPr="00452D40" w:rsidRDefault="004A017F" w:rsidP="004A017F">
      <w:pPr>
        <w:spacing w:line="360" w:lineRule="auto"/>
        <w:rPr>
          <w:rFonts w:ascii="Arial" w:hAnsi="Arial" w:cs="Arial"/>
          <w:sz w:val="28"/>
          <w:szCs w:val="28"/>
        </w:rPr>
      </w:pPr>
    </w:p>
    <w:p w14:paraId="088696F7" w14:textId="38081FD7" w:rsidR="00452D40" w:rsidRDefault="00452D40" w:rsidP="004A017F">
      <w:pPr>
        <w:spacing w:line="360" w:lineRule="auto"/>
        <w:rPr>
          <w:rFonts w:ascii="Arial" w:hAnsi="Arial" w:cs="Arial"/>
          <w:sz w:val="28"/>
          <w:szCs w:val="28"/>
        </w:rPr>
      </w:pPr>
      <w:r w:rsidRPr="00452D40">
        <w:rPr>
          <w:rFonts w:ascii="Arial" w:hAnsi="Arial" w:cs="Arial"/>
          <w:sz w:val="28"/>
          <w:szCs w:val="28"/>
        </w:rPr>
        <w:t>L</w:t>
      </w:r>
    </w:p>
    <w:p w14:paraId="2A1C7871" w14:textId="77777777" w:rsidR="00625B34" w:rsidRDefault="00625B34" w:rsidP="00625B34">
      <w:pPr>
        <w:spacing w:line="360" w:lineRule="auto"/>
        <w:jc w:val="both"/>
        <w:rPr>
          <w:rFonts w:ascii="Arial" w:hAnsi="Arial" w:cs="Arial"/>
        </w:rPr>
      </w:pPr>
      <w:r>
        <w:rPr>
          <w:rFonts w:ascii="Arial" w:hAnsi="Arial" w:cs="Arial"/>
        </w:rPr>
        <w:t xml:space="preserve">Langdon, D., 2014. </w:t>
      </w:r>
      <w:r w:rsidRPr="00625B34">
        <w:rPr>
          <w:rFonts w:ascii="Arial" w:hAnsi="Arial" w:cs="Arial"/>
          <w:i/>
          <w:iCs/>
        </w:rPr>
        <w:t>AD Classics: Yokohama International Passenger terminal / Foreign Office Architects.</w:t>
      </w:r>
    </w:p>
    <w:p w14:paraId="21454757" w14:textId="77777777" w:rsidR="00625B34" w:rsidRDefault="00625B34" w:rsidP="00625B34">
      <w:pPr>
        <w:spacing w:line="360" w:lineRule="auto"/>
        <w:jc w:val="both"/>
        <w:rPr>
          <w:rFonts w:ascii="Arial" w:hAnsi="Arial" w:cs="Arial"/>
        </w:rPr>
      </w:pPr>
      <w:r>
        <w:rPr>
          <w:rFonts w:ascii="Arial" w:hAnsi="Arial" w:cs="Arial"/>
        </w:rPr>
        <w:t xml:space="preserve">Available at: </w:t>
      </w:r>
      <w:r w:rsidRPr="002E4428">
        <w:rPr>
          <w:rFonts w:ascii="Arial" w:hAnsi="Arial" w:cs="Arial"/>
        </w:rPr>
        <w:t>https://www.archdaily.com/554132/ad-classics-yokohama-international-passenger-terminal-foreign-office-architects-foa</w:t>
      </w:r>
    </w:p>
    <w:p w14:paraId="2ABA54B9" w14:textId="21E27D62" w:rsidR="00FA6592" w:rsidRPr="003D2576" w:rsidRDefault="00625B34" w:rsidP="003D2576">
      <w:pPr>
        <w:spacing w:line="360" w:lineRule="auto"/>
        <w:jc w:val="both"/>
        <w:rPr>
          <w:rFonts w:ascii="Arial" w:hAnsi="Arial" w:cs="Arial"/>
        </w:rPr>
      </w:pPr>
      <w:r>
        <w:rPr>
          <w:rFonts w:ascii="Arial" w:hAnsi="Arial" w:cs="Arial"/>
        </w:rPr>
        <w:t>(Accessed: 20 December 2021)</w:t>
      </w:r>
    </w:p>
    <w:p w14:paraId="3EA49E81" w14:textId="77777777" w:rsidR="00625B34" w:rsidRPr="00452D40" w:rsidRDefault="00625B34" w:rsidP="004A017F">
      <w:pPr>
        <w:spacing w:line="360" w:lineRule="auto"/>
        <w:rPr>
          <w:rFonts w:ascii="Arial" w:hAnsi="Arial" w:cs="Arial"/>
          <w:sz w:val="28"/>
          <w:szCs w:val="28"/>
        </w:rPr>
      </w:pPr>
    </w:p>
    <w:p w14:paraId="4E18E4B1" w14:textId="77777777" w:rsidR="004A017F" w:rsidRDefault="00452D40" w:rsidP="004A017F">
      <w:pPr>
        <w:spacing w:line="360" w:lineRule="auto"/>
        <w:rPr>
          <w:rFonts w:ascii="Arial" w:hAnsi="Arial" w:cs="Arial"/>
          <w:sz w:val="28"/>
          <w:szCs w:val="28"/>
        </w:rPr>
      </w:pPr>
      <w:r w:rsidRPr="00452D40">
        <w:rPr>
          <w:rFonts w:ascii="Arial" w:hAnsi="Arial" w:cs="Arial"/>
          <w:sz w:val="28"/>
          <w:szCs w:val="28"/>
        </w:rPr>
        <w:t>M</w:t>
      </w:r>
    </w:p>
    <w:p w14:paraId="4EFBDACF" w14:textId="2FB8581C" w:rsidR="004A017F" w:rsidRPr="004A017F" w:rsidRDefault="004A017F" w:rsidP="004A017F">
      <w:pPr>
        <w:spacing w:line="360" w:lineRule="auto"/>
        <w:rPr>
          <w:rFonts w:ascii="Arial" w:hAnsi="Arial" w:cs="Arial"/>
          <w:sz w:val="28"/>
          <w:szCs w:val="28"/>
        </w:rPr>
      </w:pPr>
      <w:r w:rsidRPr="000133C5">
        <w:rPr>
          <w:rFonts w:ascii="Arial" w:hAnsi="Arial" w:cs="Arial"/>
        </w:rPr>
        <w:t xml:space="preserve">McCluskey, A., 2020. </w:t>
      </w:r>
      <w:r w:rsidRPr="00625B34">
        <w:rPr>
          <w:rFonts w:ascii="Arial" w:hAnsi="Arial" w:cs="Arial"/>
          <w:i/>
          <w:iCs/>
        </w:rPr>
        <w:t>Modularity: upgrading to the next generation design architecture.</w:t>
      </w:r>
    </w:p>
    <w:p w14:paraId="2F062904" w14:textId="77777777" w:rsidR="004A017F" w:rsidRPr="000133C5" w:rsidRDefault="004A017F" w:rsidP="004A017F">
      <w:pPr>
        <w:spacing w:line="360" w:lineRule="auto"/>
        <w:jc w:val="both"/>
        <w:rPr>
          <w:rFonts w:ascii="Arial" w:hAnsi="Arial" w:cs="Arial"/>
        </w:rPr>
      </w:pPr>
      <w:r w:rsidRPr="000133C5">
        <w:rPr>
          <w:rFonts w:ascii="Arial" w:hAnsi="Arial" w:cs="Arial"/>
        </w:rPr>
        <w:t>Available at: https://connected-archive.secret-paths.com/media/modular.html</w:t>
      </w:r>
    </w:p>
    <w:p w14:paraId="1A6054EC" w14:textId="77777777" w:rsidR="004A017F" w:rsidRDefault="004A017F" w:rsidP="004A017F">
      <w:pPr>
        <w:spacing w:line="360" w:lineRule="auto"/>
        <w:jc w:val="both"/>
        <w:rPr>
          <w:rFonts w:ascii="Arial" w:hAnsi="Arial" w:cs="Arial"/>
        </w:rPr>
      </w:pPr>
      <w:r>
        <w:rPr>
          <w:rFonts w:ascii="Arial" w:hAnsi="Arial" w:cs="Arial"/>
        </w:rPr>
        <w:lastRenderedPageBreak/>
        <w:t>(Accessed: 08 March 2022).</w:t>
      </w:r>
    </w:p>
    <w:p w14:paraId="2DF43C3E" w14:textId="2C0A2ED2" w:rsidR="00452D40" w:rsidRDefault="00452D40" w:rsidP="004A017F">
      <w:pPr>
        <w:spacing w:line="360" w:lineRule="auto"/>
        <w:rPr>
          <w:rFonts w:ascii="Arial" w:hAnsi="Arial" w:cs="Arial"/>
        </w:rPr>
      </w:pPr>
    </w:p>
    <w:p w14:paraId="2136FBD9" w14:textId="77777777" w:rsidR="004A017F" w:rsidRPr="00FA6592" w:rsidRDefault="004A017F" w:rsidP="004A017F">
      <w:pPr>
        <w:spacing w:line="360" w:lineRule="auto"/>
        <w:jc w:val="both"/>
        <w:rPr>
          <w:rFonts w:ascii="Arial" w:hAnsi="Arial" w:cs="Arial"/>
          <w:i/>
          <w:iCs/>
        </w:rPr>
      </w:pPr>
      <w:r>
        <w:rPr>
          <w:rFonts w:ascii="Arial" w:hAnsi="Arial" w:cs="Arial"/>
        </w:rPr>
        <w:t xml:space="preserve">Merin,  G., 2019. </w:t>
      </w:r>
      <w:r w:rsidRPr="00FA6592">
        <w:rPr>
          <w:rFonts w:ascii="Arial" w:hAnsi="Arial" w:cs="Arial"/>
          <w:i/>
          <w:iCs/>
        </w:rPr>
        <w:t>AD Classics: The Dymaxion House / Buckminster Fuller.</w:t>
      </w:r>
    </w:p>
    <w:p w14:paraId="55687EAF" w14:textId="77777777" w:rsidR="004A017F" w:rsidRDefault="004A017F" w:rsidP="004A017F">
      <w:pPr>
        <w:spacing w:line="360" w:lineRule="auto"/>
        <w:jc w:val="both"/>
        <w:rPr>
          <w:rFonts w:ascii="Arial" w:hAnsi="Arial" w:cs="Arial"/>
        </w:rPr>
      </w:pPr>
      <w:r>
        <w:rPr>
          <w:rFonts w:ascii="Arial" w:hAnsi="Arial" w:cs="Arial"/>
        </w:rPr>
        <w:t xml:space="preserve">Available at: </w:t>
      </w:r>
      <w:r w:rsidRPr="003D2EFC">
        <w:rPr>
          <w:rFonts w:ascii="Arial" w:hAnsi="Arial" w:cs="Arial"/>
        </w:rPr>
        <w:t>https://www.archdaily.com/401528/ad-classics-the-dymaxion-house-buckminster-fuller</w:t>
      </w:r>
    </w:p>
    <w:p w14:paraId="24D0EB06" w14:textId="77777777" w:rsidR="004A017F" w:rsidRDefault="004A017F" w:rsidP="004A017F">
      <w:pPr>
        <w:spacing w:line="360" w:lineRule="auto"/>
        <w:jc w:val="both"/>
        <w:rPr>
          <w:rFonts w:ascii="Arial" w:hAnsi="Arial" w:cs="Arial"/>
        </w:rPr>
      </w:pPr>
      <w:r>
        <w:rPr>
          <w:rFonts w:ascii="Arial" w:hAnsi="Arial" w:cs="Arial"/>
        </w:rPr>
        <w:t xml:space="preserve">(Accessed: 08 March 2022) </w:t>
      </w:r>
    </w:p>
    <w:p w14:paraId="1DB303EF" w14:textId="77777777" w:rsidR="004A017F" w:rsidRPr="00452D40" w:rsidRDefault="004A017F" w:rsidP="004A017F">
      <w:pPr>
        <w:spacing w:line="360" w:lineRule="auto"/>
        <w:rPr>
          <w:rFonts w:ascii="Arial" w:hAnsi="Arial" w:cs="Arial"/>
        </w:rPr>
      </w:pPr>
    </w:p>
    <w:p w14:paraId="64E1F41A" w14:textId="096A2AF0" w:rsidR="00452D40" w:rsidRDefault="00452D40" w:rsidP="004A017F">
      <w:pPr>
        <w:spacing w:line="360" w:lineRule="auto"/>
        <w:rPr>
          <w:rFonts w:ascii="Arial" w:hAnsi="Arial" w:cs="Arial"/>
          <w:sz w:val="28"/>
          <w:szCs w:val="28"/>
        </w:rPr>
      </w:pPr>
      <w:r w:rsidRPr="00452D40">
        <w:rPr>
          <w:rFonts w:ascii="Arial" w:hAnsi="Arial" w:cs="Arial"/>
          <w:sz w:val="28"/>
          <w:szCs w:val="28"/>
        </w:rPr>
        <w:t>N</w:t>
      </w:r>
    </w:p>
    <w:p w14:paraId="48FDE16C" w14:textId="1CA37842" w:rsidR="00807785" w:rsidRDefault="00807785" w:rsidP="004A017F">
      <w:pPr>
        <w:spacing w:line="360" w:lineRule="auto"/>
        <w:rPr>
          <w:rFonts w:ascii="Arial" w:hAnsi="Arial" w:cs="Arial"/>
        </w:rPr>
      </w:pPr>
      <w:r>
        <w:rPr>
          <w:rFonts w:ascii="Arial" w:hAnsi="Arial" w:cs="Arial"/>
        </w:rPr>
        <w:t>National Museums Scotland., 2019.  Freddy the Robot.</w:t>
      </w:r>
    </w:p>
    <w:p w14:paraId="46494422" w14:textId="72342539" w:rsidR="00807785" w:rsidRPr="00807785" w:rsidRDefault="00807785" w:rsidP="004A017F">
      <w:pPr>
        <w:spacing w:line="360" w:lineRule="auto"/>
        <w:rPr>
          <w:rFonts w:ascii="Arial" w:hAnsi="Arial" w:cs="Arial"/>
        </w:rPr>
      </w:pPr>
      <w:r w:rsidRPr="00807785">
        <w:rPr>
          <w:rFonts w:ascii="Arial" w:hAnsi="Arial" w:cs="Arial"/>
        </w:rPr>
        <w:t xml:space="preserve">Available at: </w:t>
      </w:r>
      <w:r w:rsidRPr="00807785">
        <w:rPr>
          <w:rFonts w:ascii="Arial" w:hAnsi="Arial" w:cs="Arial"/>
        </w:rPr>
        <w:t>https://www.nms.ac.uk/explore-our-collections/stories/science-and-technology/freddy-the-robot/</w:t>
      </w:r>
    </w:p>
    <w:p w14:paraId="6A61E426" w14:textId="5316FB1F" w:rsidR="00807785" w:rsidRPr="00807785" w:rsidRDefault="00807785" w:rsidP="004A017F">
      <w:pPr>
        <w:spacing w:line="360" w:lineRule="auto"/>
        <w:rPr>
          <w:rFonts w:ascii="Arial" w:hAnsi="Arial" w:cs="Arial"/>
        </w:rPr>
      </w:pPr>
      <w:r w:rsidRPr="00807785">
        <w:rPr>
          <w:rFonts w:ascii="Arial" w:hAnsi="Arial" w:cs="Arial"/>
        </w:rPr>
        <w:t>(Accessed: 18 December 2021)</w:t>
      </w:r>
    </w:p>
    <w:p w14:paraId="33ACA316" w14:textId="77777777" w:rsidR="00807785" w:rsidRDefault="00807785" w:rsidP="004A017F">
      <w:pPr>
        <w:spacing w:line="360" w:lineRule="auto"/>
        <w:rPr>
          <w:rFonts w:ascii="Arial" w:hAnsi="Arial" w:cs="Arial"/>
          <w:sz w:val="28"/>
          <w:szCs w:val="28"/>
        </w:rPr>
      </w:pPr>
    </w:p>
    <w:p w14:paraId="56279268" w14:textId="5585001B" w:rsidR="00452D40" w:rsidRDefault="00452D40" w:rsidP="004A017F">
      <w:pPr>
        <w:spacing w:line="360" w:lineRule="auto"/>
        <w:rPr>
          <w:rFonts w:ascii="Arial" w:hAnsi="Arial" w:cs="Arial"/>
          <w:sz w:val="28"/>
          <w:szCs w:val="28"/>
        </w:rPr>
      </w:pPr>
      <w:r w:rsidRPr="00452D40">
        <w:rPr>
          <w:rFonts w:ascii="Arial" w:hAnsi="Arial" w:cs="Arial"/>
          <w:sz w:val="28"/>
          <w:szCs w:val="28"/>
        </w:rPr>
        <w:t>O</w:t>
      </w:r>
    </w:p>
    <w:p w14:paraId="2BF0F2F6" w14:textId="77777777" w:rsidR="00FA6592" w:rsidRPr="008A72F8" w:rsidRDefault="00FA6592" w:rsidP="00FA6592">
      <w:pPr>
        <w:spacing w:line="360" w:lineRule="auto"/>
        <w:jc w:val="both"/>
        <w:rPr>
          <w:rFonts w:ascii="Arial" w:hAnsi="Arial" w:cs="Arial"/>
        </w:rPr>
      </w:pPr>
      <w:proofErr w:type="spellStart"/>
      <w:r w:rsidRPr="008A72F8">
        <w:rPr>
          <w:rFonts w:ascii="Arial" w:hAnsi="Arial" w:cs="Arial"/>
        </w:rPr>
        <w:t>Oberste-Ufer</w:t>
      </w:r>
      <w:proofErr w:type="spellEnd"/>
      <w:r w:rsidRPr="008A72F8">
        <w:rPr>
          <w:rFonts w:ascii="Arial" w:hAnsi="Arial" w:cs="Arial"/>
        </w:rPr>
        <w:t xml:space="preserve">, K., 2019. </w:t>
      </w:r>
      <w:r w:rsidRPr="00FA6592">
        <w:rPr>
          <w:rFonts w:ascii="Arial" w:hAnsi="Arial" w:cs="Arial"/>
          <w:i/>
          <w:iCs/>
        </w:rPr>
        <w:t>7 ways Artificial Intelligence is revolutionising architecture.</w:t>
      </w:r>
    </w:p>
    <w:p w14:paraId="55A580B0" w14:textId="77777777" w:rsidR="00FA6592" w:rsidRPr="008A72F8" w:rsidRDefault="00FA6592" w:rsidP="00FA6592">
      <w:pPr>
        <w:spacing w:line="360" w:lineRule="auto"/>
        <w:jc w:val="both"/>
        <w:rPr>
          <w:rFonts w:ascii="Arial" w:hAnsi="Arial" w:cs="Arial"/>
        </w:rPr>
      </w:pPr>
      <w:r w:rsidRPr="008A72F8">
        <w:rPr>
          <w:rFonts w:ascii="Arial" w:hAnsi="Arial" w:cs="Arial"/>
        </w:rPr>
        <w:t>Available at: https://blog.dormakaba.com/7-ways-artificial-intelligence-is-revolutionizing-architecture/</w:t>
      </w:r>
    </w:p>
    <w:p w14:paraId="4946B80E" w14:textId="77777777" w:rsidR="00FA6592" w:rsidRDefault="00FA6592" w:rsidP="00FA6592">
      <w:pPr>
        <w:spacing w:line="360" w:lineRule="auto"/>
        <w:jc w:val="both"/>
        <w:rPr>
          <w:rFonts w:ascii="Arial" w:hAnsi="Arial" w:cs="Arial"/>
        </w:rPr>
      </w:pPr>
      <w:r>
        <w:rPr>
          <w:rFonts w:ascii="Arial" w:hAnsi="Arial" w:cs="Arial"/>
        </w:rPr>
        <w:t>(Accessed: 09 March 2022)</w:t>
      </w:r>
    </w:p>
    <w:p w14:paraId="575BF960" w14:textId="77777777" w:rsidR="00FA6592" w:rsidRPr="00452D40" w:rsidRDefault="00FA6592" w:rsidP="004A017F">
      <w:pPr>
        <w:spacing w:line="360" w:lineRule="auto"/>
        <w:rPr>
          <w:rFonts w:ascii="Arial" w:hAnsi="Arial" w:cs="Arial"/>
          <w:sz w:val="28"/>
          <w:szCs w:val="28"/>
        </w:rPr>
      </w:pPr>
    </w:p>
    <w:p w14:paraId="56BF5FAA" w14:textId="4E354403" w:rsidR="00452D40" w:rsidRDefault="00452D40" w:rsidP="004A017F">
      <w:pPr>
        <w:spacing w:line="360" w:lineRule="auto"/>
        <w:rPr>
          <w:rFonts w:ascii="Arial" w:hAnsi="Arial" w:cs="Arial"/>
          <w:sz w:val="28"/>
          <w:szCs w:val="28"/>
        </w:rPr>
      </w:pPr>
      <w:r w:rsidRPr="00452D40">
        <w:rPr>
          <w:rFonts w:ascii="Arial" w:hAnsi="Arial" w:cs="Arial"/>
          <w:sz w:val="28"/>
          <w:szCs w:val="28"/>
        </w:rPr>
        <w:t>P</w:t>
      </w:r>
    </w:p>
    <w:p w14:paraId="738AA609" w14:textId="77777777" w:rsidR="00625B34" w:rsidRDefault="00625B34" w:rsidP="00625B34">
      <w:pPr>
        <w:spacing w:line="360" w:lineRule="auto"/>
        <w:jc w:val="both"/>
        <w:rPr>
          <w:rFonts w:ascii="Arial" w:hAnsi="Arial" w:cs="Arial"/>
        </w:rPr>
      </w:pPr>
      <w:r>
        <w:rPr>
          <w:rFonts w:ascii="Arial" w:hAnsi="Arial" w:cs="Arial"/>
        </w:rPr>
        <w:t xml:space="preserve">Pagnotta, B., 2013. </w:t>
      </w:r>
      <w:r w:rsidRPr="00625B34">
        <w:rPr>
          <w:rFonts w:ascii="Arial" w:hAnsi="Arial" w:cs="Arial"/>
          <w:i/>
          <w:iCs/>
        </w:rPr>
        <w:t>AD Classics: The Guggenheim Museum Bilbao / Gehry partners.</w:t>
      </w:r>
    </w:p>
    <w:p w14:paraId="2910A500" w14:textId="77777777" w:rsidR="00625B34" w:rsidRDefault="00625B34" w:rsidP="00625B34">
      <w:pPr>
        <w:spacing w:line="360" w:lineRule="auto"/>
        <w:jc w:val="both"/>
        <w:rPr>
          <w:rFonts w:ascii="Arial" w:hAnsi="Arial" w:cs="Arial"/>
        </w:rPr>
      </w:pPr>
      <w:r>
        <w:rPr>
          <w:rFonts w:ascii="Arial" w:hAnsi="Arial" w:cs="Arial"/>
        </w:rPr>
        <w:t xml:space="preserve">Available at: </w:t>
      </w:r>
      <w:r w:rsidRPr="00DD2791">
        <w:rPr>
          <w:rFonts w:ascii="Arial" w:hAnsi="Arial" w:cs="Arial"/>
        </w:rPr>
        <w:t>https://www.archdaily.com/422470/ad-classics-the-guggenheim-museum-bilbao-frank-gehry</w:t>
      </w:r>
    </w:p>
    <w:p w14:paraId="7E96C30B" w14:textId="77777777" w:rsidR="00625B34" w:rsidRDefault="00625B34" w:rsidP="00625B34">
      <w:pPr>
        <w:spacing w:line="360" w:lineRule="auto"/>
        <w:jc w:val="both"/>
        <w:rPr>
          <w:rFonts w:ascii="Arial" w:hAnsi="Arial" w:cs="Arial"/>
        </w:rPr>
      </w:pPr>
      <w:r>
        <w:rPr>
          <w:rFonts w:ascii="Arial" w:hAnsi="Arial" w:cs="Arial"/>
        </w:rPr>
        <w:t>(Accessed: 20 December 2021)</w:t>
      </w:r>
    </w:p>
    <w:p w14:paraId="6C7EF8FC" w14:textId="77777777" w:rsidR="00625B34" w:rsidRPr="00452D40" w:rsidRDefault="00625B34" w:rsidP="004A017F">
      <w:pPr>
        <w:spacing w:line="360" w:lineRule="auto"/>
        <w:rPr>
          <w:rFonts w:ascii="Arial" w:hAnsi="Arial" w:cs="Arial"/>
          <w:sz w:val="28"/>
          <w:szCs w:val="28"/>
        </w:rPr>
      </w:pPr>
    </w:p>
    <w:p w14:paraId="5980AE89" w14:textId="77777777" w:rsidR="00452D40" w:rsidRPr="00452D40" w:rsidRDefault="00452D40" w:rsidP="004A017F">
      <w:pPr>
        <w:spacing w:line="360" w:lineRule="auto"/>
        <w:rPr>
          <w:rFonts w:ascii="Arial" w:hAnsi="Arial" w:cs="Arial"/>
          <w:sz w:val="28"/>
          <w:szCs w:val="28"/>
        </w:rPr>
      </w:pPr>
      <w:r w:rsidRPr="00452D40">
        <w:rPr>
          <w:rFonts w:ascii="Arial" w:hAnsi="Arial" w:cs="Arial"/>
          <w:sz w:val="28"/>
          <w:szCs w:val="28"/>
        </w:rPr>
        <w:t>Q</w:t>
      </w:r>
    </w:p>
    <w:p w14:paraId="335977DD" w14:textId="171ED6A2" w:rsidR="00452D40" w:rsidRDefault="00452D40" w:rsidP="004A017F">
      <w:pPr>
        <w:spacing w:line="360" w:lineRule="auto"/>
        <w:rPr>
          <w:rFonts w:ascii="Arial" w:hAnsi="Arial" w:cs="Arial"/>
          <w:sz w:val="28"/>
          <w:szCs w:val="28"/>
        </w:rPr>
      </w:pPr>
      <w:r w:rsidRPr="00452D40">
        <w:rPr>
          <w:rFonts w:ascii="Arial" w:hAnsi="Arial" w:cs="Arial"/>
          <w:sz w:val="28"/>
          <w:szCs w:val="28"/>
        </w:rPr>
        <w:lastRenderedPageBreak/>
        <w:t>R</w:t>
      </w:r>
    </w:p>
    <w:p w14:paraId="468A80D2" w14:textId="77777777" w:rsidR="00FA6592" w:rsidRPr="004A66CB" w:rsidRDefault="00FA6592" w:rsidP="00FA6592">
      <w:pPr>
        <w:spacing w:line="360" w:lineRule="auto"/>
        <w:jc w:val="both"/>
        <w:rPr>
          <w:rFonts w:ascii="Arial" w:hAnsi="Arial" w:cs="Arial"/>
        </w:rPr>
      </w:pPr>
      <w:proofErr w:type="spellStart"/>
      <w:r w:rsidRPr="004A66CB">
        <w:rPr>
          <w:rFonts w:ascii="Arial" w:hAnsi="Arial" w:cs="Arial"/>
        </w:rPr>
        <w:t>Raphy</w:t>
      </w:r>
      <w:proofErr w:type="spellEnd"/>
      <w:r w:rsidRPr="004A66CB">
        <w:rPr>
          <w:rFonts w:ascii="Arial" w:hAnsi="Arial" w:cs="Arial"/>
        </w:rPr>
        <w:t xml:space="preserve">, R., 2020. </w:t>
      </w:r>
      <w:r w:rsidRPr="00FA6592">
        <w:rPr>
          <w:rFonts w:ascii="Arial" w:hAnsi="Arial" w:cs="Arial"/>
          <w:i/>
          <w:iCs/>
        </w:rPr>
        <w:t xml:space="preserve">Can artificial intelligence replace architects, a realist’s </w:t>
      </w:r>
      <w:proofErr w:type="gramStart"/>
      <w:r w:rsidRPr="00FA6592">
        <w:rPr>
          <w:rFonts w:ascii="Arial" w:hAnsi="Arial" w:cs="Arial"/>
          <w:i/>
          <w:iCs/>
        </w:rPr>
        <w:t>perspective.</w:t>
      </w:r>
      <w:proofErr w:type="gramEnd"/>
      <w:r w:rsidRPr="004A66CB">
        <w:rPr>
          <w:rFonts w:ascii="Arial" w:hAnsi="Arial" w:cs="Arial"/>
        </w:rPr>
        <w:t xml:space="preserve"> </w:t>
      </w:r>
    </w:p>
    <w:p w14:paraId="4A7CD80C" w14:textId="77777777" w:rsidR="00FA6592" w:rsidRPr="004A66CB" w:rsidRDefault="00FA6592" w:rsidP="00FA6592">
      <w:pPr>
        <w:spacing w:line="360" w:lineRule="auto"/>
        <w:jc w:val="both"/>
        <w:rPr>
          <w:rFonts w:ascii="Arial" w:hAnsi="Arial" w:cs="Arial"/>
        </w:rPr>
      </w:pPr>
      <w:r w:rsidRPr="004A66CB">
        <w:rPr>
          <w:rFonts w:ascii="Arial" w:hAnsi="Arial" w:cs="Arial"/>
        </w:rPr>
        <w:t>Available at: https://www.re-thinkingthefuture.com/rtf-fresh-perspectives/a579-can-artificial-intelligence-replace-architects-a-realists-perspective/</w:t>
      </w:r>
    </w:p>
    <w:p w14:paraId="32792372" w14:textId="057D769B" w:rsidR="00FA6592" w:rsidRDefault="00FA6592" w:rsidP="00FA6592">
      <w:pPr>
        <w:spacing w:line="360" w:lineRule="auto"/>
        <w:jc w:val="both"/>
        <w:rPr>
          <w:rFonts w:ascii="Arial" w:hAnsi="Arial" w:cs="Arial"/>
        </w:rPr>
      </w:pPr>
      <w:r>
        <w:rPr>
          <w:rFonts w:ascii="Arial" w:hAnsi="Arial" w:cs="Arial"/>
        </w:rPr>
        <w:t>(Accessed: 26 October 2021)</w:t>
      </w:r>
    </w:p>
    <w:p w14:paraId="393BC2F2" w14:textId="44B27EF4" w:rsidR="00EA054E" w:rsidRDefault="00EA054E" w:rsidP="00FA6592">
      <w:pPr>
        <w:spacing w:line="360" w:lineRule="auto"/>
        <w:jc w:val="both"/>
        <w:rPr>
          <w:rFonts w:ascii="Arial" w:hAnsi="Arial" w:cs="Arial"/>
        </w:rPr>
      </w:pPr>
    </w:p>
    <w:p w14:paraId="2819ACA6" w14:textId="77777777" w:rsidR="00EA054E" w:rsidRPr="00F91FEC" w:rsidRDefault="00EA054E" w:rsidP="00EA054E">
      <w:pPr>
        <w:spacing w:line="360" w:lineRule="auto"/>
        <w:jc w:val="both"/>
        <w:rPr>
          <w:rFonts w:ascii="Arial" w:hAnsi="Arial" w:cs="Arial"/>
        </w:rPr>
      </w:pPr>
      <w:r w:rsidRPr="00F91FEC">
        <w:rPr>
          <w:rFonts w:ascii="Arial" w:hAnsi="Arial" w:cs="Arial"/>
        </w:rPr>
        <w:t xml:space="preserve">Rhodes, M., 2016. </w:t>
      </w:r>
      <w:r w:rsidRPr="00EA054E">
        <w:rPr>
          <w:rFonts w:ascii="Arial" w:hAnsi="Arial" w:cs="Arial"/>
          <w:i/>
          <w:iCs/>
        </w:rPr>
        <w:t>Tracing the Legacy of Zaha Hadid, Architecture’s Esteemed Anomaly.</w:t>
      </w:r>
    </w:p>
    <w:p w14:paraId="7C01370A" w14:textId="77777777" w:rsidR="00EA054E" w:rsidRPr="00F91FEC" w:rsidRDefault="00EA054E" w:rsidP="00EA054E">
      <w:pPr>
        <w:spacing w:line="360" w:lineRule="auto"/>
        <w:jc w:val="both"/>
        <w:rPr>
          <w:rFonts w:ascii="Arial" w:hAnsi="Arial" w:cs="Arial"/>
        </w:rPr>
      </w:pPr>
      <w:r w:rsidRPr="00F91FEC">
        <w:rPr>
          <w:rFonts w:ascii="Arial" w:hAnsi="Arial" w:cs="Arial"/>
        </w:rPr>
        <w:t>Available at: https://www.wired.com/2016/03/tracing-legacy-zaha-hadid-architectures-esteemed-anomaly/</w:t>
      </w:r>
    </w:p>
    <w:p w14:paraId="55A9798F" w14:textId="77777777" w:rsidR="00EA054E" w:rsidRPr="00F91FEC" w:rsidRDefault="00EA054E" w:rsidP="00EA054E">
      <w:pPr>
        <w:spacing w:line="360" w:lineRule="auto"/>
        <w:jc w:val="both"/>
        <w:rPr>
          <w:rFonts w:ascii="Arial" w:hAnsi="Arial" w:cs="Arial"/>
        </w:rPr>
      </w:pPr>
      <w:r w:rsidRPr="00F91FEC">
        <w:rPr>
          <w:rFonts w:ascii="Arial" w:hAnsi="Arial" w:cs="Arial"/>
        </w:rPr>
        <w:t>(Accessed: 20 March 2022)</w:t>
      </w:r>
    </w:p>
    <w:p w14:paraId="0EBD2398" w14:textId="77777777" w:rsidR="00EA054E" w:rsidRDefault="00EA054E" w:rsidP="00FA6592">
      <w:pPr>
        <w:spacing w:line="360" w:lineRule="auto"/>
        <w:jc w:val="both"/>
        <w:rPr>
          <w:rFonts w:ascii="Arial" w:hAnsi="Arial" w:cs="Arial"/>
        </w:rPr>
      </w:pPr>
    </w:p>
    <w:p w14:paraId="1441DB08" w14:textId="77777777" w:rsidR="00FA6592" w:rsidRPr="00452D40" w:rsidRDefault="00FA6592" w:rsidP="004A017F">
      <w:pPr>
        <w:spacing w:line="360" w:lineRule="auto"/>
        <w:rPr>
          <w:rFonts w:ascii="Arial" w:hAnsi="Arial" w:cs="Arial"/>
          <w:sz w:val="28"/>
          <w:szCs w:val="28"/>
        </w:rPr>
      </w:pPr>
    </w:p>
    <w:p w14:paraId="4A43F772" w14:textId="54A03B53" w:rsidR="00452D40" w:rsidRDefault="00452D40">
      <w:pPr>
        <w:rPr>
          <w:rFonts w:ascii="Arial" w:hAnsi="Arial" w:cs="Arial"/>
          <w:sz w:val="28"/>
          <w:szCs w:val="28"/>
        </w:rPr>
      </w:pPr>
      <w:r w:rsidRPr="00452D40">
        <w:rPr>
          <w:rFonts w:ascii="Arial" w:hAnsi="Arial" w:cs="Arial"/>
          <w:sz w:val="28"/>
          <w:szCs w:val="28"/>
        </w:rPr>
        <w:t>S</w:t>
      </w:r>
    </w:p>
    <w:p w14:paraId="224E0EB3" w14:textId="77777777" w:rsidR="004A017F" w:rsidRDefault="004A017F" w:rsidP="004A017F">
      <w:pPr>
        <w:spacing w:line="360" w:lineRule="auto"/>
        <w:jc w:val="both"/>
        <w:rPr>
          <w:rFonts w:ascii="Arial" w:hAnsi="Arial" w:cs="Arial"/>
        </w:rPr>
      </w:pPr>
      <w:r>
        <w:rPr>
          <w:rFonts w:ascii="Arial" w:hAnsi="Arial" w:cs="Arial"/>
        </w:rPr>
        <w:t xml:space="preserve">Suzuki, E., 2020. </w:t>
      </w:r>
      <w:r w:rsidRPr="007F3049">
        <w:rPr>
          <w:rFonts w:ascii="Arial" w:hAnsi="Arial" w:cs="Arial"/>
          <w:i/>
          <w:iCs/>
        </w:rPr>
        <w:t>What is Parametric design in Architecture, and how is it shaping the industry?</w:t>
      </w:r>
    </w:p>
    <w:p w14:paraId="27969E4E" w14:textId="77777777" w:rsidR="004A017F" w:rsidRDefault="004A017F" w:rsidP="004A017F">
      <w:pPr>
        <w:spacing w:line="360" w:lineRule="auto"/>
        <w:jc w:val="both"/>
        <w:rPr>
          <w:rFonts w:ascii="Arial" w:hAnsi="Arial" w:cs="Arial"/>
        </w:rPr>
      </w:pPr>
      <w:r w:rsidRPr="006E359A">
        <w:rPr>
          <w:rFonts w:ascii="Arial" w:hAnsi="Arial" w:cs="Arial"/>
        </w:rPr>
        <w:t>Available at: https://www.autodesk.com/products/fusion-360/blog/parametric-design-architecture-shaping-industry/</w:t>
      </w:r>
    </w:p>
    <w:p w14:paraId="5843CF6E" w14:textId="77777777" w:rsidR="004A017F" w:rsidRDefault="004A017F" w:rsidP="004A017F">
      <w:pPr>
        <w:spacing w:line="360" w:lineRule="auto"/>
        <w:jc w:val="both"/>
        <w:rPr>
          <w:rFonts w:ascii="Arial" w:hAnsi="Arial" w:cs="Arial"/>
        </w:rPr>
      </w:pPr>
      <w:r>
        <w:rPr>
          <w:rFonts w:ascii="Arial" w:hAnsi="Arial" w:cs="Arial"/>
        </w:rPr>
        <w:t>(Accessed: 08 March 2022)</w:t>
      </w:r>
    </w:p>
    <w:p w14:paraId="2210BBFE" w14:textId="068F0925" w:rsidR="004A017F" w:rsidRDefault="004A017F">
      <w:pPr>
        <w:rPr>
          <w:rFonts w:ascii="Arial" w:hAnsi="Arial" w:cs="Arial"/>
          <w:sz w:val="28"/>
          <w:szCs w:val="28"/>
        </w:rPr>
      </w:pPr>
    </w:p>
    <w:p w14:paraId="1F7B8314" w14:textId="77777777" w:rsidR="004A017F" w:rsidRDefault="004A017F" w:rsidP="004A017F">
      <w:pPr>
        <w:spacing w:line="360" w:lineRule="auto"/>
        <w:jc w:val="both"/>
        <w:rPr>
          <w:rFonts w:ascii="Arial" w:hAnsi="Arial" w:cs="Arial"/>
        </w:rPr>
      </w:pPr>
      <w:r>
        <w:rPr>
          <w:rFonts w:ascii="Arial" w:hAnsi="Arial" w:cs="Arial"/>
        </w:rPr>
        <w:t xml:space="preserve">Schumacher, P., 2009. Parametricism: A new Global Style for Architecture and Urban Design. </w:t>
      </w:r>
      <w:r w:rsidRPr="001816F7">
        <w:rPr>
          <w:rFonts w:ascii="Arial" w:hAnsi="Arial" w:cs="Arial"/>
          <w:i/>
          <w:iCs/>
        </w:rPr>
        <w:t>Architectural Design</w:t>
      </w:r>
      <w:r>
        <w:rPr>
          <w:rFonts w:ascii="Arial" w:hAnsi="Arial" w:cs="Arial"/>
        </w:rPr>
        <w:t>, Vol 79(4), pp.14-23.</w:t>
      </w:r>
    </w:p>
    <w:p w14:paraId="606046E4" w14:textId="77777777" w:rsidR="004A017F" w:rsidRDefault="004A017F" w:rsidP="004A017F">
      <w:pPr>
        <w:spacing w:line="360" w:lineRule="auto"/>
        <w:jc w:val="both"/>
        <w:rPr>
          <w:rFonts w:ascii="Arial" w:hAnsi="Arial" w:cs="Arial"/>
        </w:rPr>
      </w:pPr>
      <w:r>
        <w:rPr>
          <w:rFonts w:ascii="Arial" w:hAnsi="Arial" w:cs="Arial"/>
        </w:rPr>
        <w:t xml:space="preserve">Available at: </w:t>
      </w:r>
      <w:r w:rsidRPr="001816F7">
        <w:rPr>
          <w:rFonts w:ascii="Arial" w:hAnsi="Arial" w:cs="Arial"/>
        </w:rPr>
        <w:t>https://onlinelibrary.wiley.com/doi/10.1002/ad.912</w:t>
      </w:r>
    </w:p>
    <w:p w14:paraId="688C949C" w14:textId="77777777" w:rsidR="004A017F" w:rsidRDefault="004A017F" w:rsidP="004A017F">
      <w:pPr>
        <w:spacing w:line="360" w:lineRule="auto"/>
        <w:jc w:val="both"/>
        <w:rPr>
          <w:rFonts w:ascii="Arial" w:hAnsi="Arial" w:cs="Arial"/>
        </w:rPr>
      </w:pPr>
      <w:r>
        <w:rPr>
          <w:rFonts w:ascii="Arial" w:hAnsi="Arial" w:cs="Arial"/>
        </w:rPr>
        <w:t>(Accessed: 03 December 2021)</w:t>
      </w:r>
    </w:p>
    <w:p w14:paraId="385E94B4" w14:textId="5063AB51" w:rsidR="004A017F" w:rsidRDefault="004A017F">
      <w:pPr>
        <w:rPr>
          <w:rFonts w:ascii="Arial" w:hAnsi="Arial" w:cs="Arial"/>
          <w:sz w:val="28"/>
          <w:szCs w:val="28"/>
        </w:rPr>
      </w:pPr>
    </w:p>
    <w:p w14:paraId="2A45B611" w14:textId="77777777" w:rsidR="00FA6592" w:rsidRDefault="00FA6592" w:rsidP="00FA6592">
      <w:pPr>
        <w:spacing w:line="360" w:lineRule="auto"/>
        <w:jc w:val="both"/>
        <w:rPr>
          <w:rFonts w:ascii="Arial" w:hAnsi="Arial" w:cs="Arial"/>
        </w:rPr>
      </w:pPr>
      <w:r>
        <w:rPr>
          <w:rFonts w:ascii="Arial" w:hAnsi="Arial" w:cs="Arial"/>
        </w:rPr>
        <w:t>Signorelli, P., 2018. Artificial Intelligence: Transforming the Nature of Work, Learning, and Learning to Work.</w:t>
      </w:r>
    </w:p>
    <w:p w14:paraId="4F66672B" w14:textId="77777777" w:rsidR="00FA6592" w:rsidRDefault="00FA6592" w:rsidP="00FA6592">
      <w:pPr>
        <w:spacing w:line="360" w:lineRule="auto"/>
        <w:jc w:val="both"/>
        <w:rPr>
          <w:rFonts w:ascii="Arial" w:hAnsi="Arial" w:cs="Arial"/>
        </w:rPr>
      </w:pPr>
      <w:r>
        <w:rPr>
          <w:rFonts w:ascii="Arial" w:hAnsi="Arial" w:cs="Arial"/>
        </w:rPr>
        <w:t>Available at:</w:t>
      </w:r>
      <w:r w:rsidRPr="009D6AB3">
        <w:t xml:space="preserve"> </w:t>
      </w:r>
      <w:r w:rsidRPr="009D6AB3">
        <w:rPr>
          <w:rFonts w:ascii="Arial" w:hAnsi="Arial" w:cs="Arial"/>
        </w:rPr>
        <w:t>https://www.thetambellinigroup.com/artificial-intelligence-transforming-the-nature-of-work-learning-and-learning-to-work/</w:t>
      </w:r>
    </w:p>
    <w:p w14:paraId="2690B0EB" w14:textId="77777777" w:rsidR="00FA6592" w:rsidRDefault="00FA6592" w:rsidP="00FA6592">
      <w:pPr>
        <w:spacing w:line="360" w:lineRule="auto"/>
        <w:jc w:val="both"/>
        <w:rPr>
          <w:rFonts w:ascii="Arial" w:hAnsi="Arial" w:cs="Arial"/>
        </w:rPr>
      </w:pPr>
      <w:r>
        <w:rPr>
          <w:rFonts w:ascii="Arial" w:hAnsi="Arial" w:cs="Arial"/>
        </w:rPr>
        <w:lastRenderedPageBreak/>
        <w:t>(Accessed: 20 March 2022)</w:t>
      </w:r>
    </w:p>
    <w:p w14:paraId="1AB01A65" w14:textId="77777777" w:rsidR="00FA6592" w:rsidRPr="00452D40" w:rsidRDefault="00FA6592">
      <w:pPr>
        <w:rPr>
          <w:rFonts w:ascii="Arial" w:hAnsi="Arial" w:cs="Arial"/>
          <w:sz w:val="28"/>
          <w:szCs w:val="28"/>
        </w:rPr>
      </w:pPr>
    </w:p>
    <w:p w14:paraId="1028BDE9" w14:textId="4252A42D" w:rsidR="00452D40" w:rsidRDefault="00452D40">
      <w:pPr>
        <w:rPr>
          <w:rFonts w:ascii="Arial" w:hAnsi="Arial" w:cs="Arial"/>
          <w:sz w:val="28"/>
          <w:szCs w:val="28"/>
        </w:rPr>
      </w:pPr>
      <w:r w:rsidRPr="00452D40">
        <w:rPr>
          <w:rFonts w:ascii="Arial" w:hAnsi="Arial" w:cs="Arial"/>
          <w:sz w:val="28"/>
          <w:szCs w:val="28"/>
        </w:rPr>
        <w:t>T</w:t>
      </w:r>
    </w:p>
    <w:p w14:paraId="63B1AD27" w14:textId="78DEFCAD" w:rsidR="00FA6592" w:rsidRPr="000B5419" w:rsidRDefault="00FA6592" w:rsidP="00FA6592">
      <w:pPr>
        <w:spacing w:line="360" w:lineRule="auto"/>
        <w:jc w:val="both"/>
        <w:rPr>
          <w:rFonts w:ascii="Arial" w:hAnsi="Arial" w:cs="Arial"/>
        </w:rPr>
      </w:pPr>
      <w:proofErr w:type="spellStart"/>
      <w:r>
        <w:rPr>
          <w:rFonts w:ascii="Arial" w:hAnsi="Arial" w:cs="Arial"/>
        </w:rPr>
        <w:t>Tsigkari</w:t>
      </w:r>
      <w:proofErr w:type="spellEnd"/>
      <w:r>
        <w:rPr>
          <w:rFonts w:ascii="Arial" w:hAnsi="Arial" w:cs="Arial"/>
        </w:rPr>
        <w:t>, M.</w:t>
      </w:r>
      <w:r>
        <w:rPr>
          <w:rFonts w:ascii="Arial" w:hAnsi="Arial" w:cs="Arial"/>
        </w:rPr>
        <w:t xml:space="preserve"> and </w:t>
      </w:r>
      <w:proofErr w:type="spellStart"/>
      <w:r>
        <w:rPr>
          <w:rFonts w:ascii="Arial" w:hAnsi="Arial" w:cs="Arial"/>
        </w:rPr>
        <w:t>Tarabishy</w:t>
      </w:r>
      <w:proofErr w:type="spellEnd"/>
      <w:r>
        <w:rPr>
          <w:rFonts w:ascii="Arial" w:hAnsi="Arial" w:cs="Arial"/>
        </w:rPr>
        <w:t>, S</w:t>
      </w:r>
      <w:r>
        <w:rPr>
          <w:rFonts w:ascii="Arial" w:hAnsi="Arial" w:cs="Arial"/>
        </w:rPr>
        <w:t xml:space="preserve">. and </w:t>
      </w:r>
      <w:proofErr w:type="spellStart"/>
      <w:r>
        <w:rPr>
          <w:rFonts w:ascii="Arial" w:hAnsi="Arial" w:cs="Arial"/>
        </w:rPr>
        <w:t>Kosicki</w:t>
      </w:r>
      <w:proofErr w:type="spellEnd"/>
      <w:r>
        <w:rPr>
          <w:rFonts w:ascii="Arial" w:hAnsi="Arial" w:cs="Arial"/>
        </w:rPr>
        <w:t xml:space="preserve">, M., 2021. Towards Artificial Intelligence in Architecture: </w:t>
      </w:r>
      <w:r w:rsidRPr="000B5419">
        <w:rPr>
          <w:rFonts w:ascii="Arial" w:hAnsi="Arial" w:cs="Arial"/>
        </w:rPr>
        <w:t>How machine learning can change the way we approach design? [blog]</w:t>
      </w:r>
    </w:p>
    <w:p w14:paraId="324CAF59" w14:textId="77777777" w:rsidR="00FA6592" w:rsidRDefault="00FA6592" w:rsidP="00FA6592">
      <w:pPr>
        <w:spacing w:line="360" w:lineRule="auto"/>
        <w:jc w:val="both"/>
        <w:rPr>
          <w:rFonts w:ascii="Arial" w:hAnsi="Arial" w:cs="Arial"/>
        </w:rPr>
      </w:pPr>
      <w:r w:rsidRPr="000B5419">
        <w:rPr>
          <w:rFonts w:ascii="Arial" w:hAnsi="Arial" w:cs="Arial"/>
        </w:rPr>
        <w:t>Available at: https://www.fosterandpartners.com/plus/towards-artificial-intelligence-in-architecture/</w:t>
      </w:r>
    </w:p>
    <w:p w14:paraId="42EFBEAD" w14:textId="77777777" w:rsidR="00FA6592" w:rsidRDefault="00FA6592" w:rsidP="00FA6592">
      <w:pPr>
        <w:spacing w:line="360" w:lineRule="auto"/>
        <w:jc w:val="both"/>
        <w:rPr>
          <w:rFonts w:ascii="Arial" w:hAnsi="Arial" w:cs="Arial"/>
        </w:rPr>
      </w:pPr>
      <w:r>
        <w:rPr>
          <w:rFonts w:ascii="Arial" w:hAnsi="Arial" w:cs="Arial"/>
        </w:rPr>
        <w:t>(Accessed: 27 October 2021)</w:t>
      </w:r>
    </w:p>
    <w:p w14:paraId="77711F72" w14:textId="77777777" w:rsidR="00FA6592" w:rsidRPr="00452D40" w:rsidRDefault="00FA6592">
      <w:pPr>
        <w:rPr>
          <w:rFonts w:ascii="Arial" w:hAnsi="Arial" w:cs="Arial"/>
          <w:sz w:val="28"/>
          <w:szCs w:val="28"/>
        </w:rPr>
      </w:pPr>
    </w:p>
    <w:p w14:paraId="45B6952B" w14:textId="77777777" w:rsidR="00452D40" w:rsidRPr="00452D40" w:rsidRDefault="00452D40">
      <w:pPr>
        <w:rPr>
          <w:rFonts w:ascii="Arial" w:hAnsi="Arial" w:cs="Arial"/>
          <w:sz w:val="28"/>
          <w:szCs w:val="28"/>
        </w:rPr>
      </w:pPr>
      <w:r w:rsidRPr="00452D40">
        <w:rPr>
          <w:rFonts w:ascii="Arial" w:hAnsi="Arial" w:cs="Arial"/>
          <w:sz w:val="28"/>
          <w:szCs w:val="28"/>
        </w:rPr>
        <w:t>U</w:t>
      </w:r>
    </w:p>
    <w:p w14:paraId="6AA39333" w14:textId="77777777" w:rsidR="004A017F" w:rsidRDefault="00452D40">
      <w:pPr>
        <w:rPr>
          <w:rFonts w:ascii="Arial" w:hAnsi="Arial" w:cs="Arial"/>
          <w:sz w:val="28"/>
          <w:szCs w:val="28"/>
        </w:rPr>
      </w:pPr>
      <w:r w:rsidRPr="00452D40">
        <w:rPr>
          <w:rFonts w:ascii="Arial" w:hAnsi="Arial" w:cs="Arial"/>
          <w:sz w:val="28"/>
          <w:szCs w:val="28"/>
        </w:rPr>
        <w:t>V</w:t>
      </w:r>
    </w:p>
    <w:p w14:paraId="39E3DB1E" w14:textId="210998DE" w:rsidR="004A017F" w:rsidRDefault="004A017F">
      <w:pPr>
        <w:rPr>
          <w:rFonts w:ascii="Arial" w:hAnsi="Arial" w:cs="Arial"/>
          <w:sz w:val="28"/>
          <w:szCs w:val="28"/>
        </w:rPr>
      </w:pPr>
      <w:r>
        <w:rPr>
          <w:rFonts w:ascii="Arial" w:hAnsi="Arial" w:cs="Arial"/>
          <w:sz w:val="28"/>
          <w:szCs w:val="28"/>
        </w:rPr>
        <w:t>W</w:t>
      </w:r>
    </w:p>
    <w:p w14:paraId="7C39E340" w14:textId="77777777" w:rsidR="00FA6592" w:rsidRDefault="00FA6592" w:rsidP="00FA6592">
      <w:pPr>
        <w:spacing w:line="360" w:lineRule="auto"/>
        <w:jc w:val="both"/>
        <w:rPr>
          <w:rFonts w:ascii="Arial" w:hAnsi="Arial" w:cs="Arial"/>
        </w:rPr>
      </w:pPr>
      <w:r>
        <w:rPr>
          <w:rFonts w:ascii="Arial" w:hAnsi="Arial" w:cs="Arial"/>
        </w:rPr>
        <w:t>Wood, H., 2017. The Architecture of Artificial Intelligence.</w:t>
      </w:r>
    </w:p>
    <w:p w14:paraId="53D01083" w14:textId="77777777" w:rsidR="00FA6592" w:rsidRDefault="00FA6592" w:rsidP="00FA6592">
      <w:pPr>
        <w:spacing w:line="360" w:lineRule="auto"/>
        <w:jc w:val="both"/>
        <w:rPr>
          <w:rFonts w:ascii="Arial" w:hAnsi="Arial" w:cs="Arial"/>
        </w:rPr>
      </w:pPr>
      <w:r>
        <w:rPr>
          <w:rFonts w:ascii="Arial" w:hAnsi="Arial" w:cs="Arial"/>
        </w:rPr>
        <w:t xml:space="preserve">Available at: </w:t>
      </w:r>
      <w:r w:rsidRPr="00AB079A">
        <w:rPr>
          <w:rFonts w:ascii="Arial" w:hAnsi="Arial" w:cs="Arial"/>
        </w:rPr>
        <w:t>https://archinect.com/features/article/149995618/the-architecture-of-artificial-intelligence</w:t>
      </w:r>
    </w:p>
    <w:p w14:paraId="7016565E" w14:textId="77777777" w:rsidR="00FA6592" w:rsidRDefault="00FA6592" w:rsidP="00FA6592">
      <w:pPr>
        <w:spacing w:line="360" w:lineRule="auto"/>
        <w:jc w:val="both"/>
        <w:rPr>
          <w:rFonts w:ascii="Arial" w:hAnsi="Arial" w:cs="Arial"/>
        </w:rPr>
      </w:pPr>
      <w:r>
        <w:rPr>
          <w:rFonts w:ascii="Arial" w:hAnsi="Arial" w:cs="Arial"/>
        </w:rPr>
        <w:t xml:space="preserve">(Accessed: 20 March 2022) </w:t>
      </w:r>
    </w:p>
    <w:p w14:paraId="083A3F0A" w14:textId="77777777" w:rsidR="00FA6592" w:rsidRDefault="00FA6592">
      <w:pPr>
        <w:rPr>
          <w:rFonts w:ascii="Arial" w:hAnsi="Arial" w:cs="Arial"/>
          <w:sz w:val="28"/>
          <w:szCs w:val="28"/>
        </w:rPr>
      </w:pPr>
    </w:p>
    <w:p w14:paraId="6667037D" w14:textId="77777777" w:rsidR="004A017F" w:rsidRDefault="004A017F">
      <w:pPr>
        <w:rPr>
          <w:rFonts w:ascii="Arial" w:hAnsi="Arial" w:cs="Arial"/>
          <w:sz w:val="28"/>
          <w:szCs w:val="28"/>
        </w:rPr>
      </w:pPr>
      <w:r>
        <w:rPr>
          <w:rFonts w:ascii="Arial" w:hAnsi="Arial" w:cs="Arial"/>
          <w:sz w:val="28"/>
          <w:szCs w:val="28"/>
        </w:rPr>
        <w:t>X</w:t>
      </w:r>
    </w:p>
    <w:p w14:paraId="0C74809E" w14:textId="77777777" w:rsidR="004A017F" w:rsidRDefault="004A017F">
      <w:pPr>
        <w:rPr>
          <w:rFonts w:ascii="Arial" w:hAnsi="Arial" w:cs="Arial"/>
          <w:sz w:val="28"/>
          <w:szCs w:val="28"/>
        </w:rPr>
      </w:pPr>
      <w:r>
        <w:rPr>
          <w:rFonts w:ascii="Arial" w:hAnsi="Arial" w:cs="Arial"/>
          <w:sz w:val="28"/>
          <w:szCs w:val="28"/>
        </w:rPr>
        <w:t>Y</w:t>
      </w:r>
    </w:p>
    <w:p w14:paraId="5284E347" w14:textId="0AE8BA74" w:rsidR="004A017F" w:rsidRDefault="004A017F">
      <w:pPr>
        <w:rPr>
          <w:rFonts w:ascii="Arial" w:hAnsi="Arial" w:cs="Arial"/>
          <w:sz w:val="28"/>
          <w:szCs w:val="28"/>
        </w:rPr>
      </w:pPr>
      <w:r>
        <w:rPr>
          <w:rFonts w:ascii="Arial" w:hAnsi="Arial" w:cs="Arial"/>
          <w:sz w:val="28"/>
          <w:szCs w:val="28"/>
        </w:rPr>
        <w:t>Z</w:t>
      </w:r>
    </w:p>
    <w:p w14:paraId="1683AFD2" w14:textId="77777777" w:rsidR="004A017F" w:rsidRDefault="004A017F" w:rsidP="004A017F">
      <w:pPr>
        <w:spacing w:line="360" w:lineRule="auto"/>
        <w:jc w:val="both"/>
        <w:rPr>
          <w:rFonts w:ascii="Arial" w:hAnsi="Arial" w:cs="Arial"/>
        </w:rPr>
      </w:pPr>
      <w:r>
        <w:rPr>
          <w:rFonts w:ascii="Arial" w:hAnsi="Arial" w:cs="Arial"/>
        </w:rPr>
        <w:t>Zaha Hadid Architects., 2006. Kartal Masterplan.</w:t>
      </w:r>
    </w:p>
    <w:p w14:paraId="54FCC5BB" w14:textId="77777777" w:rsidR="004A017F" w:rsidRDefault="004A017F" w:rsidP="004A017F">
      <w:pPr>
        <w:spacing w:line="360" w:lineRule="auto"/>
        <w:jc w:val="both"/>
        <w:rPr>
          <w:rFonts w:ascii="Arial" w:hAnsi="Arial" w:cs="Arial"/>
        </w:rPr>
      </w:pPr>
      <w:r>
        <w:rPr>
          <w:rFonts w:ascii="Arial" w:hAnsi="Arial" w:cs="Arial"/>
        </w:rPr>
        <w:t xml:space="preserve">Available at: </w:t>
      </w:r>
      <w:r w:rsidRPr="00270D00">
        <w:rPr>
          <w:rFonts w:ascii="Arial" w:hAnsi="Arial" w:cs="Arial"/>
        </w:rPr>
        <w:t>https://www.zaha-hadid.com/masterplans/kartal-pendik-masterplan/</w:t>
      </w:r>
    </w:p>
    <w:p w14:paraId="003A8ADA" w14:textId="77777777" w:rsidR="004A017F" w:rsidRDefault="004A017F" w:rsidP="004A017F">
      <w:pPr>
        <w:spacing w:line="360" w:lineRule="auto"/>
        <w:jc w:val="both"/>
        <w:rPr>
          <w:rFonts w:ascii="Arial" w:hAnsi="Arial" w:cs="Arial"/>
        </w:rPr>
      </w:pPr>
      <w:r>
        <w:rPr>
          <w:rFonts w:ascii="Arial" w:hAnsi="Arial" w:cs="Arial"/>
        </w:rPr>
        <w:t>(Accessed: 20 March 2022)</w:t>
      </w:r>
    </w:p>
    <w:p w14:paraId="1D45B6D4" w14:textId="77777777" w:rsidR="004A017F" w:rsidRDefault="004A017F">
      <w:pPr>
        <w:rPr>
          <w:rFonts w:ascii="Arial" w:hAnsi="Arial" w:cs="Arial"/>
          <w:sz w:val="28"/>
          <w:szCs w:val="28"/>
        </w:rPr>
      </w:pPr>
    </w:p>
    <w:p w14:paraId="5FFCBE5D" w14:textId="289AB7AB" w:rsidR="007F5C24" w:rsidRDefault="007F5C24">
      <w:pPr>
        <w:rPr>
          <w:rFonts w:ascii="Arial" w:eastAsiaTheme="minorEastAsia" w:hAnsi="Arial" w:cs="Arial"/>
          <w:b/>
          <w:bCs/>
        </w:rPr>
      </w:pPr>
      <w:r>
        <w:rPr>
          <w:rFonts w:ascii="Arial" w:hAnsi="Arial" w:cs="Arial"/>
          <w:b/>
          <w:bCs/>
        </w:rPr>
        <w:br w:type="page"/>
      </w:r>
    </w:p>
    <w:p w14:paraId="4853E0B2" w14:textId="41030F9F" w:rsidR="00F56A80" w:rsidRPr="00C74450" w:rsidRDefault="00F56A80" w:rsidP="00F56A80">
      <w:pPr>
        <w:pStyle w:val="NoSpacing"/>
        <w:tabs>
          <w:tab w:val="left" w:pos="8046"/>
        </w:tabs>
        <w:rPr>
          <w:rFonts w:ascii="Arial" w:hAnsi="Arial" w:cs="Arial"/>
          <w:b/>
          <w:bCs/>
          <w:sz w:val="32"/>
          <w:szCs w:val="32"/>
          <w:lang w:val="en-GB"/>
        </w:rPr>
      </w:pPr>
      <w:r w:rsidRPr="00C74450">
        <w:rPr>
          <w:rFonts w:ascii="Arial" w:hAnsi="Arial" w:cs="Arial"/>
          <w:b/>
          <w:bCs/>
          <w:sz w:val="32"/>
          <w:szCs w:val="32"/>
          <w:lang w:val="en-GB"/>
        </w:rPr>
        <w:lastRenderedPageBreak/>
        <w:t xml:space="preserve">Appendix A: </w:t>
      </w:r>
      <w:r w:rsidR="00D64341">
        <w:rPr>
          <w:rFonts w:ascii="Arial" w:hAnsi="Arial" w:cs="Arial"/>
          <w:b/>
          <w:bCs/>
          <w:sz w:val="32"/>
          <w:szCs w:val="32"/>
          <w:lang w:val="en-GB"/>
        </w:rPr>
        <w:t>Questionnaire</w:t>
      </w:r>
    </w:p>
    <w:p w14:paraId="412DC85E" w14:textId="146C9C43" w:rsidR="00C74450" w:rsidRDefault="00C74450" w:rsidP="00F56A80">
      <w:pPr>
        <w:pStyle w:val="NoSpacing"/>
        <w:tabs>
          <w:tab w:val="left" w:pos="8046"/>
        </w:tabs>
        <w:rPr>
          <w:rFonts w:ascii="Arial" w:hAnsi="Arial" w:cs="Arial"/>
          <w:b/>
          <w:bCs/>
          <w:lang w:val="en-GB"/>
        </w:rPr>
      </w:pPr>
    </w:p>
    <w:p w14:paraId="3B941CEA" w14:textId="2FA5250D" w:rsidR="00B9796C" w:rsidRDefault="00B9796C" w:rsidP="00B9796C">
      <w:pPr>
        <w:spacing w:line="360" w:lineRule="auto"/>
        <w:jc w:val="both"/>
        <w:rPr>
          <w:rFonts w:ascii="Arial" w:hAnsi="Arial" w:cs="Arial"/>
        </w:rPr>
      </w:pPr>
      <w:r>
        <w:rPr>
          <w:rFonts w:ascii="Arial" w:hAnsi="Arial" w:cs="Arial"/>
          <w:noProof/>
        </w:rPr>
        <w:drawing>
          <wp:anchor distT="0" distB="0" distL="114300" distR="114300" simplePos="0" relativeHeight="251658240" behindDoc="1" locked="0" layoutInCell="1" allowOverlap="1" wp14:anchorId="1E8ADE1C" wp14:editId="48DC46CD">
            <wp:simplePos x="0" y="0"/>
            <wp:positionH relativeFrom="column">
              <wp:posOffset>12700</wp:posOffset>
            </wp:positionH>
            <wp:positionV relativeFrom="paragraph">
              <wp:posOffset>363258</wp:posOffset>
            </wp:positionV>
            <wp:extent cx="5731510" cy="8101330"/>
            <wp:effectExtent l="0" t="0" r="0" b="1270"/>
            <wp:wrapTight wrapText="bothSides">
              <wp:wrapPolygon edited="0">
                <wp:start x="0" y="0"/>
                <wp:lineTo x="0" y="21570"/>
                <wp:lineTo x="21538" y="2157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Friday 11</w:t>
      </w:r>
      <w:r w:rsidRPr="00B53CAE">
        <w:rPr>
          <w:rFonts w:ascii="Arial" w:hAnsi="Arial" w:cs="Arial"/>
          <w:vertAlign w:val="superscript"/>
        </w:rPr>
        <w:t>th</w:t>
      </w:r>
      <w:r>
        <w:rPr>
          <w:rFonts w:ascii="Arial" w:hAnsi="Arial" w:cs="Arial"/>
        </w:rPr>
        <w:t xml:space="preserve"> February – Monday 21</w:t>
      </w:r>
      <w:r w:rsidRPr="00B53CAE">
        <w:rPr>
          <w:rFonts w:ascii="Arial" w:hAnsi="Arial" w:cs="Arial"/>
          <w:vertAlign w:val="superscript"/>
        </w:rPr>
        <w:t>st</w:t>
      </w:r>
      <w:r>
        <w:rPr>
          <w:rFonts w:ascii="Arial" w:hAnsi="Arial" w:cs="Arial"/>
        </w:rPr>
        <w:t xml:space="preserve"> February 2022</w:t>
      </w:r>
    </w:p>
    <w:p w14:paraId="252CC325" w14:textId="3DA72EF3" w:rsidR="0032473F" w:rsidRDefault="00E43AD7" w:rsidP="00D64341">
      <w:pPr>
        <w:rPr>
          <w:rFonts w:ascii="Arial" w:hAnsi="Arial" w:cs="Arial"/>
        </w:rPr>
      </w:pPr>
      <w:r>
        <w:rPr>
          <w:rFonts w:ascii="Arial" w:hAnsi="Arial" w:cs="Arial"/>
          <w:noProof/>
        </w:rPr>
        <w:lastRenderedPageBreak/>
        <w:drawing>
          <wp:inline distT="0" distB="0" distL="0" distR="0" wp14:anchorId="51C0F505" wp14:editId="638C3DF8">
            <wp:extent cx="5731510" cy="810133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4B8C3551" w14:textId="5CE63220" w:rsidR="00E43AD7" w:rsidRDefault="00E43AD7" w:rsidP="00D64341">
      <w:pPr>
        <w:rPr>
          <w:rFonts w:ascii="Arial" w:hAnsi="Arial" w:cs="Arial"/>
        </w:rPr>
      </w:pPr>
    </w:p>
    <w:p w14:paraId="061DDD54" w14:textId="42C0A1FA" w:rsidR="00E43AD7" w:rsidRDefault="00E43AD7" w:rsidP="00D64341">
      <w:pPr>
        <w:rPr>
          <w:rFonts w:ascii="Arial" w:hAnsi="Arial" w:cs="Arial"/>
        </w:rPr>
      </w:pPr>
    </w:p>
    <w:p w14:paraId="7312D214" w14:textId="119899F3" w:rsidR="00E43AD7" w:rsidRDefault="00E43AD7" w:rsidP="00D64341">
      <w:pPr>
        <w:rPr>
          <w:rFonts w:ascii="Arial" w:hAnsi="Arial" w:cs="Arial"/>
        </w:rPr>
      </w:pPr>
      <w:r>
        <w:rPr>
          <w:rFonts w:ascii="Arial" w:hAnsi="Arial" w:cs="Arial"/>
          <w:noProof/>
        </w:rPr>
        <w:lastRenderedPageBreak/>
        <w:drawing>
          <wp:inline distT="0" distB="0" distL="0" distR="0" wp14:anchorId="2656B527" wp14:editId="73C2D112">
            <wp:extent cx="5731510" cy="8101330"/>
            <wp:effectExtent l="0" t="0" r="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42">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39BF3331" w14:textId="771BA3BB" w:rsidR="00E43AD7" w:rsidRDefault="00E43AD7" w:rsidP="00D64341">
      <w:pPr>
        <w:rPr>
          <w:rFonts w:ascii="Arial" w:hAnsi="Arial" w:cs="Arial"/>
        </w:rPr>
      </w:pPr>
    </w:p>
    <w:p w14:paraId="7A654154" w14:textId="19883239" w:rsidR="00E43AD7" w:rsidRDefault="00E43AD7" w:rsidP="00D64341">
      <w:pPr>
        <w:rPr>
          <w:rFonts w:ascii="Arial" w:hAnsi="Arial" w:cs="Arial"/>
        </w:rPr>
      </w:pPr>
    </w:p>
    <w:p w14:paraId="18FB6E2E" w14:textId="68EBD9AC" w:rsidR="00E43AD7" w:rsidRDefault="00E43AD7" w:rsidP="00D64341">
      <w:pPr>
        <w:rPr>
          <w:rFonts w:ascii="Arial" w:hAnsi="Arial" w:cs="Arial"/>
        </w:rPr>
      </w:pPr>
      <w:r>
        <w:rPr>
          <w:rFonts w:ascii="Arial" w:hAnsi="Arial" w:cs="Arial"/>
          <w:noProof/>
        </w:rPr>
        <w:lastRenderedPageBreak/>
        <w:drawing>
          <wp:inline distT="0" distB="0" distL="0" distR="0" wp14:anchorId="3B0A82BD" wp14:editId="40050289">
            <wp:extent cx="5731510" cy="8101330"/>
            <wp:effectExtent l="0" t="0" r="0"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43">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2B362408" w14:textId="57110CBD" w:rsidR="00E43AD7" w:rsidRDefault="00E43AD7" w:rsidP="00D64341">
      <w:pPr>
        <w:rPr>
          <w:rFonts w:ascii="Arial" w:hAnsi="Arial" w:cs="Arial"/>
        </w:rPr>
      </w:pPr>
    </w:p>
    <w:p w14:paraId="44229F17" w14:textId="7F3E1137" w:rsidR="00E43AD7" w:rsidRDefault="00E43AD7" w:rsidP="00D64341">
      <w:pPr>
        <w:rPr>
          <w:rFonts w:ascii="Arial" w:hAnsi="Arial" w:cs="Arial"/>
        </w:rPr>
      </w:pPr>
    </w:p>
    <w:p w14:paraId="0B275F59" w14:textId="2216ECE0" w:rsidR="00E43AD7" w:rsidRDefault="00E43AD7" w:rsidP="00D64341">
      <w:pPr>
        <w:rPr>
          <w:rFonts w:ascii="Arial" w:hAnsi="Arial" w:cs="Arial"/>
        </w:rPr>
      </w:pPr>
      <w:r>
        <w:rPr>
          <w:rFonts w:ascii="Arial" w:hAnsi="Arial" w:cs="Arial"/>
          <w:noProof/>
        </w:rPr>
        <w:lastRenderedPageBreak/>
        <w:drawing>
          <wp:inline distT="0" distB="0" distL="0" distR="0" wp14:anchorId="648A0DBD" wp14:editId="27A76A25">
            <wp:extent cx="5731510" cy="8101330"/>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44">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0587ECED" w14:textId="4A98F55F" w:rsidR="00E43AD7" w:rsidRDefault="00E43AD7" w:rsidP="00D64341">
      <w:pPr>
        <w:rPr>
          <w:rFonts w:ascii="Arial" w:hAnsi="Arial" w:cs="Arial"/>
        </w:rPr>
      </w:pPr>
    </w:p>
    <w:p w14:paraId="690A2877" w14:textId="45BF4DD9" w:rsidR="00E43AD7" w:rsidRDefault="00E43AD7" w:rsidP="00D64341">
      <w:pPr>
        <w:rPr>
          <w:rFonts w:ascii="Arial" w:hAnsi="Arial" w:cs="Arial"/>
        </w:rPr>
      </w:pPr>
    </w:p>
    <w:p w14:paraId="571A57E5" w14:textId="29C1A2C1" w:rsidR="00E43AD7" w:rsidRDefault="00E43AD7" w:rsidP="00D64341">
      <w:pPr>
        <w:rPr>
          <w:rFonts w:ascii="Arial" w:hAnsi="Arial" w:cs="Arial"/>
        </w:rPr>
      </w:pPr>
      <w:r>
        <w:rPr>
          <w:rFonts w:ascii="Arial" w:hAnsi="Arial" w:cs="Arial"/>
          <w:noProof/>
        </w:rPr>
        <w:lastRenderedPageBreak/>
        <w:drawing>
          <wp:inline distT="0" distB="0" distL="0" distR="0" wp14:anchorId="048D90F8" wp14:editId="7E26CF19">
            <wp:extent cx="5731510" cy="8101330"/>
            <wp:effectExtent l="0" t="0" r="0" b="127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45">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3C649C98" w14:textId="7AD84291" w:rsidR="00E43AD7" w:rsidRDefault="00E43AD7" w:rsidP="00D64341">
      <w:pPr>
        <w:rPr>
          <w:rFonts w:ascii="Arial" w:hAnsi="Arial" w:cs="Arial"/>
        </w:rPr>
      </w:pPr>
    </w:p>
    <w:p w14:paraId="557E9C3A" w14:textId="753C381B" w:rsidR="00E43AD7" w:rsidRDefault="00E43AD7" w:rsidP="00D64341">
      <w:pPr>
        <w:rPr>
          <w:rFonts w:ascii="Arial" w:hAnsi="Arial" w:cs="Arial"/>
        </w:rPr>
      </w:pPr>
    </w:p>
    <w:p w14:paraId="22415840" w14:textId="45DF8918" w:rsidR="00E43AD7" w:rsidRDefault="00E43AD7" w:rsidP="00D64341">
      <w:pPr>
        <w:rPr>
          <w:rFonts w:ascii="Arial" w:hAnsi="Arial" w:cs="Arial"/>
        </w:rPr>
      </w:pPr>
      <w:r>
        <w:rPr>
          <w:rFonts w:ascii="Arial" w:hAnsi="Arial" w:cs="Arial"/>
          <w:noProof/>
        </w:rPr>
        <w:lastRenderedPageBreak/>
        <w:drawing>
          <wp:inline distT="0" distB="0" distL="0" distR="0" wp14:anchorId="2B9B3024" wp14:editId="3E99A9A8">
            <wp:extent cx="5731510" cy="8101330"/>
            <wp:effectExtent l="0" t="0" r="0"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46">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0E161924" w14:textId="00CF2B9C" w:rsidR="00E43AD7" w:rsidRDefault="00E43AD7" w:rsidP="00D64341">
      <w:pPr>
        <w:rPr>
          <w:rFonts w:ascii="Arial" w:hAnsi="Arial" w:cs="Arial"/>
        </w:rPr>
      </w:pPr>
    </w:p>
    <w:p w14:paraId="26C8B59F" w14:textId="7CEC6635" w:rsidR="00E43AD7" w:rsidRDefault="00E43AD7" w:rsidP="00D64341">
      <w:pPr>
        <w:rPr>
          <w:rFonts w:ascii="Arial" w:hAnsi="Arial" w:cs="Arial"/>
        </w:rPr>
      </w:pPr>
    </w:p>
    <w:p w14:paraId="1419F59B" w14:textId="18200530" w:rsidR="00E43AD7" w:rsidRDefault="00E43AD7" w:rsidP="00D64341">
      <w:pPr>
        <w:rPr>
          <w:rFonts w:ascii="Arial" w:hAnsi="Arial" w:cs="Arial"/>
        </w:rPr>
      </w:pPr>
      <w:r>
        <w:rPr>
          <w:rFonts w:ascii="Arial" w:hAnsi="Arial" w:cs="Arial"/>
          <w:noProof/>
        </w:rPr>
        <w:lastRenderedPageBreak/>
        <w:drawing>
          <wp:inline distT="0" distB="0" distL="0" distR="0" wp14:anchorId="1F73CABF" wp14:editId="30E6D952">
            <wp:extent cx="5731510" cy="8101330"/>
            <wp:effectExtent l="0" t="0" r="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47">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0BF88C0E" w14:textId="5921A32A" w:rsidR="00E43AD7" w:rsidRDefault="00E43AD7" w:rsidP="00D64341">
      <w:pPr>
        <w:rPr>
          <w:rFonts w:ascii="Arial" w:hAnsi="Arial" w:cs="Arial"/>
        </w:rPr>
      </w:pPr>
    </w:p>
    <w:p w14:paraId="7A7D774B" w14:textId="3A566DCF" w:rsidR="00E43AD7" w:rsidRDefault="00E43AD7" w:rsidP="00D64341">
      <w:pPr>
        <w:rPr>
          <w:rFonts w:ascii="Arial" w:hAnsi="Arial" w:cs="Arial"/>
        </w:rPr>
      </w:pPr>
    </w:p>
    <w:p w14:paraId="20BF77E4" w14:textId="59251768" w:rsidR="00E43AD7" w:rsidRDefault="00E43AD7" w:rsidP="00D64341">
      <w:pPr>
        <w:rPr>
          <w:rFonts w:ascii="Arial" w:hAnsi="Arial" w:cs="Arial"/>
        </w:rPr>
      </w:pPr>
      <w:r>
        <w:rPr>
          <w:rFonts w:ascii="Arial" w:hAnsi="Arial" w:cs="Arial"/>
          <w:noProof/>
        </w:rPr>
        <w:lastRenderedPageBreak/>
        <w:drawing>
          <wp:inline distT="0" distB="0" distL="0" distR="0" wp14:anchorId="7EFFDBB3" wp14:editId="08DB576C">
            <wp:extent cx="5731510" cy="8101330"/>
            <wp:effectExtent l="0" t="0" r="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4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4CB25AF2" w14:textId="7157C376" w:rsidR="00E43AD7" w:rsidRDefault="00E43AD7" w:rsidP="00D64341">
      <w:pPr>
        <w:rPr>
          <w:rFonts w:ascii="Arial" w:hAnsi="Arial" w:cs="Arial"/>
        </w:rPr>
      </w:pPr>
    </w:p>
    <w:p w14:paraId="4EF285FE" w14:textId="490B527D" w:rsidR="00E43AD7" w:rsidRDefault="00E43AD7" w:rsidP="00D64341">
      <w:pPr>
        <w:rPr>
          <w:rFonts w:ascii="Arial" w:hAnsi="Arial" w:cs="Arial"/>
        </w:rPr>
      </w:pPr>
    </w:p>
    <w:p w14:paraId="526870DB" w14:textId="7B0C84A2" w:rsidR="00E43AD7" w:rsidRDefault="00E43AD7" w:rsidP="00D64341">
      <w:pPr>
        <w:rPr>
          <w:rFonts w:ascii="Arial" w:hAnsi="Arial" w:cs="Arial"/>
        </w:rPr>
      </w:pPr>
      <w:r>
        <w:rPr>
          <w:rFonts w:ascii="Arial" w:hAnsi="Arial" w:cs="Arial"/>
          <w:noProof/>
        </w:rPr>
        <w:lastRenderedPageBreak/>
        <w:drawing>
          <wp:inline distT="0" distB="0" distL="0" distR="0" wp14:anchorId="2A49228E" wp14:editId="5E2D0D77">
            <wp:extent cx="5731510" cy="81013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49">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237CCA6F" w14:textId="056EB781" w:rsidR="00E43AD7" w:rsidRDefault="00E43AD7" w:rsidP="00D64341">
      <w:pPr>
        <w:rPr>
          <w:rFonts w:ascii="Arial" w:hAnsi="Arial" w:cs="Arial"/>
        </w:rPr>
      </w:pPr>
    </w:p>
    <w:p w14:paraId="038285AA" w14:textId="414E8E45" w:rsidR="00E43AD7" w:rsidRDefault="00E43AD7" w:rsidP="00D64341">
      <w:pPr>
        <w:rPr>
          <w:rFonts w:ascii="Arial" w:hAnsi="Arial" w:cs="Arial"/>
        </w:rPr>
      </w:pPr>
    </w:p>
    <w:p w14:paraId="7DB4B9CA" w14:textId="6B213BF3" w:rsidR="00E43AD7" w:rsidRDefault="00E43AD7" w:rsidP="00D64341">
      <w:pPr>
        <w:rPr>
          <w:rFonts w:ascii="Arial" w:hAnsi="Arial" w:cs="Arial"/>
        </w:rPr>
      </w:pPr>
      <w:r>
        <w:rPr>
          <w:rFonts w:ascii="Arial" w:hAnsi="Arial" w:cs="Arial"/>
          <w:noProof/>
        </w:rPr>
        <w:lastRenderedPageBreak/>
        <w:drawing>
          <wp:inline distT="0" distB="0" distL="0" distR="0" wp14:anchorId="7505D701" wp14:editId="13A1802F">
            <wp:extent cx="5731510" cy="8101330"/>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5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0C939E3E" w14:textId="162A6A85" w:rsidR="00E43AD7" w:rsidRDefault="00E43AD7" w:rsidP="00D64341">
      <w:pPr>
        <w:rPr>
          <w:rFonts w:ascii="Arial" w:hAnsi="Arial" w:cs="Arial"/>
        </w:rPr>
      </w:pPr>
    </w:p>
    <w:p w14:paraId="74453A6B" w14:textId="1EDF0D5D" w:rsidR="00E43AD7" w:rsidRDefault="00E43AD7" w:rsidP="00D64341">
      <w:pPr>
        <w:rPr>
          <w:rFonts w:ascii="Arial" w:hAnsi="Arial" w:cs="Arial"/>
        </w:rPr>
      </w:pPr>
    </w:p>
    <w:p w14:paraId="6E10713D" w14:textId="333CE7BB" w:rsidR="00E43AD7" w:rsidRDefault="00E43AD7" w:rsidP="00D64341">
      <w:pPr>
        <w:rPr>
          <w:rFonts w:ascii="Arial" w:hAnsi="Arial" w:cs="Arial"/>
        </w:rPr>
      </w:pPr>
      <w:r>
        <w:rPr>
          <w:rFonts w:ascii="Arial" w:hAnsi="Arial" w:cs="Arial"/>
          <w:noProof/>
        </w:rPr>
        <w:lastRenderedPageBreak/>
        <w:drawing>
          <wp:inline distT="0" distB="0" distL="0" distR="0" wp14:anchorId="4292ADA0" wp14:editId="431A41CF">
            <wp:extent cx="5731510" cy="8101330"/>
            <wp:effectExtent l="0" t="0" r="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5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16CB4605" w14:textId="0F49D96E" w:rsidR="00E43AD7" w:rsidRDefault="00E43AD7" w:rsidP="00D64341">
      <w:pPr>
        <w:rPr>
          <w:rFonts w:ascii="Arial" w:hAnsi="Arial" w:cs="Arial"/>
        </w:rPr>
      </w:pPr>
    </w:p>
    <w:p w14:paraId="1F26F980" w14:textId="353E613E" w:rsidR="00E43AD7" w:rsidRDefault="00E43AD7" w:rsidP="00D64341">
      <w:pPr>
        <w:rPr>
          <w:rFonts w:ascii="Arial" w:hAnsi="Arial" w:cs="Arial"/>
        </w:rPr>
      </w:pPr>
    </w:p>
    <w:p w14:paraId="352554C7" w14:textId="1B202B98" w:rsidR="00E43AD7" w:rsidRDefault="00E43AD7" w:rsidP="00D64341">
      <w:pPr>
        <w:rPr>
          <w:rFonts w:ascii="Arial" w:hAnsi="Arial" w:cs="Arial"/>
        </w:rPr>
      </w:pPr>
      <w:r>
        <w:rPr>
          <w:rFonts w:ascii="Arial" w:hAnsi="Arial" w:cs="Arial"/>
          <w:noProof/>
        </w:rPr>
        <w:lastRenderedPageBreak/>
        <w:drawing>
          <wp:inline distT="0" distB="0" distL="0" distR="0" wp14:anchorId="3C35326C" wp14:editId="6F9A86C9">
            <wp:extent cx="5731510" cy="8101330"/>
            <wp:effectExtent l="0" t="0" r="0" b="127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52">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403D2A43" w14:textId="058B286E" w:rsidR="00E43AD7" w:rsidRDefault="00E43AD7" w:rsidP="00D64341">
      <w:pPr>
        <w:rPr>
          <w:rFonts w:ascii="Arial" w:hAnsi="Arial" w:cs="Arial"/>
        </w:rPr>
      </w:pPr>
    </w:p>
    <w:p w14:paraId="469AC081" w14:textId="39D7E5B6" w:rsidR="00E43AD7" w:rsidRDefault="00E43AD7" w:rsidP="00D64341">
      <w:pPr>
        <w:rPr>
          <w:rFonts w:ascii="Arial" w:hAnsi="Arial" w:cs="Arial"/>
        </w:rPr>
      </w:pPr>
    </w:p>
    <w:p w14:paraId="2A945095" w14:textId="7DC056A6" w:rsidR="00E43AD7" w:rsidRDefault="00E43AD7" w:rsidP="00D64341">
      <w:pPr>
        <w:rPr>
          <w:rFonts w:ascii="Arial" w:hAnsi="Arial" w:cs="Arial"/>
        </w:rPr>
      </w:pPr>
      <w:r>
        <w:rPr>
          <w:rFonts w:ascii="Arial" w:hAnsi="Arial" w:cs="Arial"/>
          <w:noProof/>
        </w:rPr>
        <w:lastRenderedPageBreak/>
        <w:drawing>
          <wp:inline distT="0" distB="0" distL="0" distR="0" wp14:anchorId="56C92579" wp14:editId="0F8081E4">
            <wp:extent cx="5731510" cy="8101330"/>
            <wp:effectExtent l="0" t="0" r="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53">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4C77ECC9" w14:textId="2FC3A75F" w:rsidR="00E43AD7" w:rsidRDefault="00E43AD7" w:rsidP="00D64341">
      <w:pPr>
        <w:rPr>
          <w:rFonts w:ascii="Arial" w:hAnsi="Arial" w:cs="Arial"/>
        </w:rPr>
      </w:pPr>
    </w:p>
    <w:p w14:paraId="7FF8C4DE" w14:textId="05A5854B" w:rsidR="00E43AD7" w:rsidRDefault="00E43AD7" w:rsidP="00D64341">
      <w:pPr>
        <w:rPr>
          <w:rFonts w:ascii="Arial" w:hAnsi="Arial" w:cs="Arial"/>
        </w:rPr>
      </w:pPr>
    </w:p>
    <w:p w14:paraId="39F73F7A" w14:textId="7802A531" w:rsidR="00E43AD7" w:rsidRDefault="00E43AD7" w:rsidP="00D64341">
      <w:pPr>
        <w:rPr>
          <w:rFonts w:ascii="Arial" w:hAnsi="Arial" w:cs="Arial"/>
        </w:rPr>
      </w:pPr>
      <w:r>
        <w:rPr>
          <w:rFonts w:ascii="Arial" w:hAnsi="Arial" w:cs="Arial"/>
          <w:noProof/>
        </w:rPr>
        <w:lastRenderedPageBreak/>
        <w:drawing>
          <wp:inline distT="0" distB="0" distL="0" distR="0" wp14:anchorId="188832D4" wp14:editId="0EEA9A7F">
            <wp:extent cx="5731510" cy="8101330"/>
            <wp:effectExtent l="0" t="0" r="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54">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1E435369" w14:textId="17E3A622" w:rsidR="00E43AD7" w:rsidRDefault="00E43AD7" w:rsidP="00D64341">
      <w:pPr>
        <w:rPr>
          <w:rFonts w:ascii="Arial" w:hAnsi="Arial" w:cs="Arial"/>
        </w:rPr>
      </w:pPr>
    </w:p>
    <w:p w14:paraId="136928AB" w14:textId="4449D215" w:rsidR="00E43AD7" w:rsidRDefault="00E43AD7" w:rsidP="00D64341">
      <w:pPr>
        <w:rPr>
          <w:rFonts w:ascii="Arial" w:hAnsi="Arial" w:cs="Arial"/>
        </w:rPr>
      </w:pPr>
    </w:p>
    <w:p w14:paraId="5F0D3EAD" w14:textId="79587EE4" w:rsidR="00E43AD7" w:rsidRDefault="00E43AD7" w:rsidP="00D64341">
      <w:pPr>
        <w:rPr>
          <w:rFonts w:ascii="Arial" w:hAnsi="Arial" w:cs="Arial"/>
        </w:rPr>
      </w:pPr>
      <w:r>
        <w:rPr>
          <w:rFonts w:ascii="Arial" w:hAnsi="Arial" w:cs="Arial"/>
          <w:noProof/>
        </w:rPr>
        <w:lastRenderedPageBreak/>
        <w:drawing>
          <wp:inline distT="0" distB="0" distL="0" distR="0" wp14:anchorId="5308EB1C" wp14:editId="5CF8D814">
            <wp:extent cx="5731510" cy="810133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55">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676D43D6" w14:textId="65D04DBE" w:rsidR="00E43AD7" w:rsidRDefault="00E43AD7" w:rsidP="00D64341">
      <w:pPr>
        <w:rPr>
          <w:rFonts w:ascii="Arial" w:hAnsi="Arial" w:cs="Arial"/>
        </w:rPr>
      </w:pPr>
    </w:p>
    <w:p w14:paraId="5BCE6EB6" w14:textId="77777777" w:rsidR="00E43AD7" w:rsidRDefault="00E43AD7" w:rsidP="00D64341">
      <w:pPr>
        <w:rPr>
          <w:rFonts w:ascii="Arial" w:hAnsi="Arial" w:cs="Arial"/>
        </w:rPr>
      </w:pPr>
    </w:p>
    <w:p w14:paraId="4F7C9EB9" w14:textId="0BDDECB4" w:rsidR="00E43AD7" w:rsidRDefault="00E43AD7" w:rsidP="00D64341">
      <w:pPr>
        <w:rPr>
          <w:rFonts w:ascii="Arial" w:hAnsi="Arial" w:cs="Arial"/>
        </w:rPr>
      </w:pPr>
      <w:r>
        <w:rPr>
          <w:rFonts w:ascii="Arial" w:hAnsi="Arial" w:cs="Arial"/>
          <w:noProof/>
        </w:rPr>
        <w:lastRenderedPageBreak/>
        <w:drawing>
          <wp:inline distT="0" distB="0" distL="0" distR="0" wp14:anchorId="611CAC06" wp14:editId="6FB22F54">
            <wp:extent cx="5731510" cy="8101330"/>
            <wp:effectExtent l="0" t="0" r="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56">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4D4C6E4D" w14:textId="197A143C" w:rsidR="00E43AD7" w:rsidRDefault="00E43AD7" w:rsidP="00D64341">
      <w:pPr>
        <w:rPr>
          <w:rFonts w:ascii="Arial" w:hAnsi="Arial" w:cs="Arial"/>
        </w:rPr>
      </w:pPr>
    </w:p>
    <w:p w14:paraId="7B670CA6" w14:textId="3B5D27C1" w:rsidR="00E43AD7" w:rsidRDefault="00E43AD7" w:rsidP="00D64341">
      <w:pPr>
        <w:rPr>
          <w:rFonts w:ascii="Arial" w:hAnsi="Arial" w:cs="Arial"/>
        </w:rPr>
      </w:pPr>
    </w:p>
    <w:p w14:paraId="7FCADCDE" w14:textId="4741A795" w:rsidR="00E43AD7" w:rsidRDefault="00E43AD7" w:rsidP="00D64341">
      <w:pPr>
        <w:rPr>
          <w:rFonts w:ascii="Arial" w:hAnsi="Arial" w:cs="Arial"/>
        </w:rPr>
      </w:pPr>
      <w:r>
        <w:rPr>
          <w:rFonts w:ascii="Arial" w:hAnsi="Arial" w:cs="Arial"/>
          <w:noProof/>
        </w:rPr>
        <w:lastRenderedPageBreak/>
        <w:drawing>
          <wp:inline distT="0" distB="0" distL="0" distR="0" wp14:anchorId="2A92CC74" wp14:editId="2AA2EBED">
            <wp:extent cx="5731510" cy="8101330"/>
            <wp:effectExtent l="0" t="0" r="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57">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3CC6D9B8" w14:textId="339B3279" w:rsidR="00E43AD7" w:rsidRDefault="00E43AD7" w:rsidP="00D64341">
      <w:pPr>
        <w:rPr>
          <w:rFonts w:ascii="Arial" w:hAnsi="Arial" w:cs="Arial"/>
        </w:rPr>
      </w:pPr>
    </w:p>
    <w:p w14:paraId="63EC227F" w14:textId="74F45A78" w:rsidR="00E43AD7" w:rsidRDefault="00E43AD7" w:rsidP="00D64341">
      <w:pPr>
        <w:rPr>
          <w:rFonts w:ascii="Arial" w:hAnsi="Arial" w:cs="Arial"/>
        </w:rPr>
      </w:pPr>
    </w:p>
    <w:p w14:paraId="5D3FA2DB" w14:textId="49B3AAFA" w:rsidR="00E43AD7" w:rsidRDefault="00E43AD7" w:rsidP="00D64341">
      <w:pPr>
        <w:rPr>
          <w:rFonts w:ascii="Arial" w:hAnsi="Arial" w:cs="Arial"/>
        </w:rPr>
      </w:pPr>
      <w:r>
        <w:rPr>
          <w:rFonts w:ascii="Arial" w:hAnsi="Arial" w:cs="Arial"/>
          <w:noProof/>
        </w:rPr>
        <w:lastRenderedPageBreak/>
        <w:drawing>
          <wp:inline distT="0" distB="0" distL="0" distR="0" wp14:anchorId="1DE859E5" wp14:editId="6730798B">
            <wp:extent cx="5731510" cy="8101330"/>
            <wp:effectExtent l="0" t="0" r="0" b="127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5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0CB31EBA" w14:textId="4EAE7A3F" w:rsidR="00E43AD7" w:rsidRDefault="00E43AD7" w:rsidP="00D64341">
      <w:pPr>
        <w:rPr>
          <w:rFonts w:ascii="Arial" w:hAnsi="Arial" w:cs="Arial"/>
        </w:rPr>
      </w:pPr>
    </w:p>
    <w:p w14:paraId="169490F7" w14:textId="5C8A118B" w:rsidR="00E43AD7" w:rsidRDefault="00E43AD7" w:rsidP="00D64341">
      <w:pPr>
        <w:rPr>
          <w:rFonts w:ascii="Arial" w:hAnsi="Arial" w:cs="Arial"/>
        </w:rPr>
      </w:pPr>
    </w:p>
    <w:p w14:paraId="37CFFC14" w14:textId="2DCDD2CC" w:rsidR="00E43AD7" w:rsidRDefault="00E43AD7" w:rsidP="00D64341">
      <w:pPr>
        <w:rPr>
          <w:rFonts w:ascii="Arial" w:hAnsi="Arial" w:cs="Arial"/>
        </w:rPr>
      </w:pPr>
      <w:r>
        <w:rPr>
          <w:rFonts w:ascii="Arial" w:hAnsi="Arial" w:cs="Arial"/>
          <w:noProof/>
        </w:rPr>
        <w:lastRenderedPageBreak/>
        <w:drawing>
          <wp:inline distT="0" distB="0" distL="0" distR="0" wp14:anchorId="2EE161BD" wp14:editId="223D896D">
            <wp:extent cx="5731510" cy="8101330"/>
            <wp:effectExtent l="0" t="0" r="0"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59">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4C1C986D" w14:textId="00106FE8" w:rsidR="00E43AD7" w:rsidRDefault="00E43AD7" w:rsidP="00D64341">
      <w:pPr>
        <w:rPr>
          <w:rFonts w:ascii="Arial" w:hAnsi="Arial" w:cs="Arial"/>
        </w:rPr>
      </w:pPr>
    </w:p>
    <w:p w14:paraId="11A1D6C0" w14:textId="08B83176" w:rsidR="00E43AD7" w:rsidRDefault="00E43AD7" w:rsidP="00D64341">
      <w:pPr>
        <w:rPr>
          <w:rFonts w:ascii="Arial" w:hAnsi="Arial" w:cs="Arial"/>
        </w:rPr>
      </w:pPr>
    </w:p>
    <w:p w14:paraId="1D4E355C" w14:textId="60A6AB39" w:rsidR="00E43AD7" w:rsidRDefault="00E43AD7" w:rsidP="00D64341">
      <w:pPr>
        <w:rPr>
          <w:rFonts w:ascii="Arial" w:hAnsi="Arial" w:cs="Arial"/>
        </w:rPr>
      </w:pPr>
      <w:r>
        <w:rPr>
          <w:rFonts w:ascii="Arial" w:hAnsi="Arial" w:cs="Arial"/>
          <w:noProof/>
        </w:rPr>
        <w:lastRenderedPageBreak/>
        <w:drawing>
          <wp:inline distT="0" distB="0" distL="0" distR="0" wp14:anchorId="408DCEAA" wp14:editId="3712A091">
            <wp:extent cx="5731510" cy="8101330"/>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6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75038DA9" w14:textId="245E7213" w:rsidR="00E43AD7" w:rsidRDefault="00E43AD7" w:rsidP="00D64341">
      <w:pPr>
        <w:rPr>
          <w:rFonts w:ascii="Arial" w:hAnsi="Arial" w:cs="Arial"/>
        </w:rPr>
      </w:pPr>
    </w:p>
    <w:p w14:paraId="564B091C" w14:textId="17A95895" w:rsidR="00E43AD7" w:rsidRDefault="00E43AD7" w:rsidP="00D64341">
      <w:pPr>
        <w:rPr>
          <w:rFonts w:ascii="Arial" w:hAnsi="Arial" w:cs="Arial"/>
        </w:rPr>
      </w:pPr>
    </w:p>
    <w:p w14:paraId="56B804B3" w14:textId="62176B1E" w:rsidR="00E43AD7" w:rsidRDefault="00E43AD7" w:rsidP="00D64341">
      <w:pPr>
        <w:rPr>
          <w:rFonts w:ascii="Arial" w:hAnsi="Arial" w:cs="Arial"/>
        </w:rPr>
      </w:pPr>
      <w:r>
        <w:rPr>
          <w:rFonts w:ascii="Arial" w:hAnsi="Arial" w:cs="Arial"/>
          <w:noProof/>
        </w:rPr>
        <w:lastRenderedPageBreak/>
        <w:drawing>
          <wp:inline distT="0" distB="0" distL="0" distR="0" wp14:anchorId="05339B09" wp14:editId="7D668C0B">
            <wp:extent cx="5731510" cy="8101330"/>
            <wp:effectExtent l="0" t="0" r="0" b="127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6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3775581B" w14:textId="2BC1E777" w:rsidR="00E43AD7" w:rsidRDefault="00E43AD7" w:rsidP="00D64341">
      <w:pPr>
        <w:rPr>
          <w:rFonts w:ascii="Arial" w:hAnsi="Arial" w:cs="Arial"/>
        </w:rPr>
      </w:pPr>
    </w:p>
    <w:p w14:paraId="48D98A09" w14:textId="5C9151E3" w:rsidR="00E43AD7" w:rsidRDefault="00E43AD7" w:rsidP="00D64341">
      <w:pPr>
        <w:rPr>
          <w:rFonts w:ascii="Arial" w:hAnsi="Arial" w:cs="Arial"/>
        </w:rPr>
      </w:pPr>
    </w:p>
    <w:p w14:paraId="4DFF4A67" w14:textId="50BC0BC1" w:rsidR="00E43AD7" w:rsidRDefault="00E43AD7" w:rsidP="00D64341">
      <w:pPr>
        <w:rPr>
          <w:rFonts w:ascii="Arial" w:hAnsi="Arial" w:cs="Arial"/>
        </w:rPr>
      </w:pPr>
      <w:r>
        <w:rPr>
          <w:rFonts w:ascii="Arial" w:hAnsi="Arial" w:cs="Arial"/>
          <w:noProof/>
        </w:rPr>
        <w:lastRenderedPageBreak/>
        <w:drawing>
          <wp:inline distT="0" distB="0" distL="0" distR="0" wp14:anchorId="263AD157" wp14:editId="3F08D40F">
            <wp:extent cx="5731510" cy="8101330"/>
            <wp:effectExtent l="0" t="0" r="0" b="127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62">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591BCFD1" w14:textId="77777777" w:rsidR="00E43AD7" w:rsidRDefault="00E43AD7" w:rsidP="00D64341">
      <w:pPr>
        <w:rPr>
          <w:rFonts w:ascii="Arial" w:hAnsi="Arial" w:cs="Arial"/>
        </w:rPr>
      </w:pPr>
    </w:p>
    <w:sectPr w:rsidR="00E43AD7">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6B44C" w14:textId="77777777" w:rsidR="0090025C" w:rsidRDefault="0090025C" w:rsidP="00191733">
      <w:pPr>
        <w:spacing w:after="0" w:line="240" w:lineRule="auto"/>
      </w:pPr>
      <w:r>
        <w:separator/>
      </w:r>
    </w:p>
  </w:endnote>
  <w:endnote w:type="continuationSeparator" w:id="0">
    <w:p w14:paraId="597B4A14" w14:textId="77777777" w:rsidR="0090025C" w:rsidRDefault="0090025C"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7CF5CA98" w14:textId="118451CF"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93882" w14:textId="5E4CB7DF"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E6F84" w14:textId="77777777" w:rsidR="0090025C" w:rsidRDefault="0090025C" w:rsidP="00191733">
      <w:pPr>
        <w:spacing w:after="0" w:line="240" w:lineRule="auto"/>
      </w:pPr>
      <w:r>
        <w:separator/>
      </w:r>
    </w:p>
  </w:footnote>
  <w:footnote w:type="continuationSeparator" w:id="0">
    <w:p w14:paraId="40D6F966" w14:textId="77777777" w:rsidR="0090025C" w:rsidRDefault="0090025C" w:rsidP="00191733">
      <w:pPr>
        <w:spacing w:after="0" w:line="240" w:lineRule="auto"/>
      </w:pPr>
      <w:r>
        <w:continuationSeparator/>
      </w:r>
    </w:p>
  </w:footnote>
  <w:footnote w:id="1">
    <w:p w14:paraId="511949BB" w14:textId="73826150" w:rsidR="00EA054E" w:rsidRDefault="00EA054E">
      <w:pPr>
        <w:pStyle w:val="FootnoteText"/>
      </w:pPr>
      <w:r>
        <w:rPr>
          <w:rStyle w:val="FootnoteReference"/>
        </w:rPr>
        <w:footnoteRef/>
      </w:r>
      <w:r>
        <w:t xml:space="preserve"> </w:t>
      </w:r>
      <w:r w:rsidRPr="00EA054E">
        <w:rPr>
          <w:rFonts w:ascii="Arial" w:hAnsi="Arial" w:cs="Arial"/>
        </w:rPr>
        <w:t>Jones, R., AD Classics: Walt Disney Concert Hall / Gehry Partner. 2013</w:t>
      </w:r>
    </w:p>
  </w:footnote>
  <w:footnote w:id="2">
    <w:p w14:paraId="0943018A" w14:textId="6F697969" w:rsidR="00EA054E" w:rsidRPr="00EA054E" w:rsidRDefault="00EA054E">
      <w:pPr>
        <w:pStyle w:val="FootnoteText"/>
        <w:rPr>
          <w:rFonts w:ascii="Arial" w:hAnsi="Arial" w:cs="Arial"/>
        </w:rPr>
      </w:pPr>
      <w:r>
        <w:rPr>
          <w:rStyle w:val="FootnoteReference"/>
        </w:rPr>
        <w:footnoteRef/>
      </w:r>
      <w:r>
        <w:t xml:space="preserve"> </w:t>
      </w:r>
      <w:r>
        <w:rPr>
          <w:rFonts w:ascii="Arial" w:hAnsi="Arial" w:cs="Arial"/>
        </w:rPr>
        <w:t>Rhodes, M., Tracing the legacy of Zaha Hadid, Architecture’s Esteemed Anomaly. 2016</w:t>
      </w:r>
    </w:p>
  </w:footnote>
  <w:footnote w:id="3">
    <w:p w14:paraId="616D0561" w14:textId="1BBEB4EE" w:rsidR="00C92B57" w:rsidRPr="00A70B26" w:rsidRDefault="00C92B57" w:rsidP="00C92B57">
      <w:pPr>
        <w:pStyle w:val="FootnoteText"/>
        <w:rPr>
          <w:rFonts w:ascii="Arial" w:hAnsi="Arial" w:cs="Arial"/>
        </w:rPr>
      </w:pPr>
      <w:r w:rsidRPr="00A70B26">
        <w:rPr>
          <w:rStyle w:val="FootnoteReference"/>
          <w:rFonts w:ascii="Arial" w:hAnsi="Arial" w:cs="Arial"/>
        </w:rPr>
        <w:footnoteRef/>
      </w:r>
      <w:r w:rsidRPr="00A70B26">
        <w:rPr>
          <w:rFonts w:ascii="Arial" w:hAnsi="Arial" w:cs="Arial"/>
        </w:rPr>
        <w:t xml:space="preserve"> </w:t>
      </w:r>
      <w:proofErr w:type="spellStart"/>
      <w:r w:rsidRPr="00A70B26">
        <w:rPr>
          <w:rFonts w:ascii="Arial" w:hAnsi="Arial" w:cs="Arial"/>
        </w:rPr>
        <w:t>Chillou</w:t>
      </w:r>
      <w:proofErr w:type="spellEnd"/>
      <w:r w:rsidRPr="00A70B26">
        <w:rPr>
          <w:rFonts w:ascii="Arial" w:hAnsi="Arial" w:cs="Arial"/>
        </w:rPr>
        <w:t xml:space="preserve">, S., </w:t>
      </w:r>
      <w:r w:rsidRPr="00A70B26">
        <w:rPr>
          <w:rFonts w:ascii="Arial" w:hAnsi="Arial" w:cs="Arial"/>
          <w:i/>
          <w:iCs/>
        </w:rPr>
        <w:t>A tour of AI in Architecture</w:t>
      </w:r>
      <w:r w:rsidR="00381B54">
        <w:rPr>
          <w:rFonts w:ascii="Arial" w:hAnsi="Arial" w:cs="Arial"/>
          <w:i/>
          <w:iCs/>
        </w:rPr>
        <w:t>.</w:t>
      </w:r>
      <w:r w:rsidRPr="00A70B26">
        <w:rPr>
          <w:rFonts w:ascii="Arial" w:hAnsi="Arial" w:cs="Arial"/>
        </w:rPr>
        <w:t xml:space="preserve"> 2020</w:t>
      </w:r>
    </w:p>
  </w:footnote>
  <w:footnote w:id="4">
    <w:p w14:paraId="146EBB2C" w14:textId="6B36CAD7" w:rsidR="00C92B57" w:rsidRDefault="00C92B57" w:rsidP="00C92B57">
      <w:pPr>
        <w:pStyle w:val="FootnoteText"/>
      </w:pPr>
      <w:r w:rsidRPr="00A70B26">
        <w:rPr>
          <w:rStyle w:val="FootnoteReference"/>
          <w:rFonts w:ascii="Arial" w:hAnsi="Arial" w:cs="Arial"/>
        </w:rPr>
        <w:footnoteRef/>
      </w:r>
      <w:r w:rsidRPr="00A70B26">
        <w:rPr>
          <w:rFonts w:ascii="Arial" w:hAnsi="Arial" w:cs="Arial"/>
        </w:rPr>
        <w:t xml:space="preserve"> McCluskey, A., </w:t>
      </w:r>
      <w:r w:rsidRPr="00994CBE">
        <w:rPr>
          <w:rFonts w:ascii="Arial" w:hAnsi="Arial" w:cs="Arial"/>
          <w:i/>
          <w:iCs/>
        </w:rPr>
        <w:t>Modularity: upgrading to the next generation design architecture</w:t>
      </w:r>
      <w:r w:rsidR="00994CBE" w:rsidRPr="00994CBE">
        <w:rPr>
          <w:rFonts w:ascii="Arial" w:hAnsi="Arial" w:cs="Arial"/>
          <w:i/>
          <w:iCs/>
        </w:rPr>
        <w:t>.</w:t>
      </w:r>
      <w:r w:rsidR="00994CBE">
        <w:rPr>
          <w:rFonts w:ascii="Arial" w:hAnsi="Arial" w:cs="Arial"/>
        </w:rPr>
        <w:t xml:space="preserve"> </w:t>
      </w:r>
      <w:r w:rsidRPr="00A70B26">
        <w:rPr>
          <w:rFonts w:ascii="Arial" w:hAnsi="Arial" w:cs="Arial"/>
        </w:rPr>
        <w:t xml:space="preserve"> 2016</w:t>
      </w:r>
    </w:p>
  </w:footnote>
  <w:footnote w:id="5">
    <w:p w14:paraId="60AA196E" w14:textId="60456508" w:rsidR="00A70B26" w:rsidRPr="00A70B26" w:rsidRDefault="00A70B26">
      <w:pPr>
        <w:pStyle w:val="FootnoteText"/>
        <w:rPr>
          <w:rFonts w:ascii="Arial" w:hAnsi="Arial" w:cs="Arial"/>
        </w:rPr>
      </w:pPr>
      <w:r w:rsidRPr="00A70B26">
        <w:rPr>
          <w:rStyle w:val="FootnoteReference"/>
          <w:rFonts w:ascii="Arial" w:hAnsi="Arial" w:cs="Arial"/>
        </w:rPr>
        <w:footnoteRef/>
      </w:r>
      <w:r w:rsidRPr="00A70B26">
        <w:rPr>
          <w:rFonts w:ascii="Arial" w:hAnsi="Arial" w:cs="Arial"/>
        </w:rPr>
        <w:t xml:space="preserve"> </w:t>
      </w:r>
      <w:r w:rsidRPr="00A70B26">
        <w:rPr>
          <w:rFonts w:ascii="Arial" w:hAnsi="Arial" w:cs="Arial"/>
        </w:rPr>
        <w:t xml:space="preserve">Merin, G., </w:t>
      </w:r>
      <w:r w:rsidRPr="00994CBE">
        <w:rPr>
          <w:rFonts w:ascii="Arial" w:hAnsi="Arial" w:cs="Arial"/>
          <w:i/>
          <w:iCs/>
        </w:rPr>
        <w:t>AD Classics: The Dymaxion House / Buckminster Fuller</w:t>
      </w:r>
      <w:r w:rsidR="00994CBE" w:rsidRPr="00994CBE">
        <w:rPr>
          <w:rFonts w:ascii="Arial" w:hAnsi="Arial" w:cs="Arial"/>
          <w:i/>
          <w:iCs/>
        </w:rPr>
        <w:t>.</w:t>
      </w:r>
      <w:r w:rsidR="00994CBE">
        <w:rPr>
          <w:rFonts w:ascii="Arial" w:hAnsi="Arial" w:cs="Arial"/>
        </w:rPr>
        <w:t xml:space="preserve"> </w:t>
      </w:r>
      <w:r w:rsidRPr="00A70B26">
        <w:rPr>
          <w:rFonts w:ascii="Arial" w:hAnsi="Arial" w:cs="Arial"/>
        </w:rPr>
        <w:t>2019</w:t>
      </w:r>
    </w:p>
  </w:footnote>
  <w:footnote w:id="6">
    <w:p w14:paraId="2DBAEF54" w14:textId="7BC18596" w:rsidR="00A70B26" w:rsidRPr="00381B54" w:rsidRDefault="00A70B26" w:rsidP="00A70B26">
      <w:pPr>
        <w:pStyle w:val="FootnoteText"/>
      </w:pPr>
      <w:r>
        <w:rPr>
          <w:rStyle w:val="FootnoteReference"/>
        </w:rPr>
        <w:footnoteRef/>
      </w:r>
      <w:r>
        <w:t xml:space="preserve"> </w:t>
      </w:r>
      <w:proofErr w:type="spellStart"/>
      <w:r w:rsidRPr="00811389">
        <w:rPr>
          <w:rFonts w:ascii="Arial" w:hAnsi="Arial" w:cs="Arial"/>
        </w:rPr>
        <w:t>Chillou</w:t>
      </w:r>
      <w:proofErr w:type="spellEnd"/>
      <w:r w:rsidRPr="00811389">
        <w:rPr>
          <w:rFonts w:ascii="Arial" w:hAnsi="Arial" w:cs="Arial"/>
        </w:rPr>
        <w:t xml:space="preserve">, S., </w:t>
      </w:r>
      <w:r w:rsidRPr="00811389">
        <w:rPr>
          <w:rFonts w:ascii="Arial" w:hAnsi="Arial" w:cs="Arial"/>
          <w:i/>
          <w:iCs/>
        </w:rPr>
        <w:t>A tour of AI in Architecture</w:t>
      </w:r>
      <w:r w:rsidR="00994CBE">
        <w:rPr>
          <w:rFonts w:ascii="Arial" w:hAnsi="Arial" w:cs="Arial"/>
          <w:i/>
          <w:iCs/>
        </w:rPr>
        <w:t xml:space="preserve">. </w:t>
      </w:r>
      <w:r w:rsidRPr="00811389">
        <w:rPr>
          <w:rFonts w:ascii="Arial" w:hAnsi="Arial" w:cs="Arial"/>
        </w:rPr>
        <w:t>2020</w:t>
      </w:r>
    </w:p>
  </w:footnote>
  <w:footnote w:id="7">
    <w:p w14:paraId="35A65590" w14:textId="207477D7" w:rsidR="00A70B26" w:rsidRPr="00381B54" w:rsidRDefault="00A70B26" w:rsidP="00A70B26">
      <w:pPr>
        <w:pStyle w:val="FootnoteText"/>
      </w:pPr>
      <w:r w:rsidRPr="00381B54">
        <w:rPr>
          <w:rStyle w:val="FootnoteReference"/>
        </w:rPr>
        <w:footnoteRef/>
      </w:r>
      <w:r w:rsidRPr="00381B54">
        <w:t xml:space="preserve"> </w:t>
      </w:r>
      <w:r w:rsidRPr="00381B54">
        <w:rPr>
          <w:rFonts w:ascii="Arial" w:hAnsi="Arial" w:cs="Arial"/>
        </w:rPr>
        <w:t xml:space="preserve">Kilkelly, M., </w:t>
      </w:r>
      <w:r w:rsidRPr="00994CBE">
        <w:rPr>
          <w:rFonts w:ascii="Arial" w:hAnsi="Arial" w:cs="Arial"/>
          <w:i/>
          <w:iCs/>
        </w:rPr>
        <w:t>5 ways Computational design will change the way you work</w:t>
      </w:r>
      <w:r w:rsidR="00994CBE" w:rsidRPr="00994CBE">
        <w:rPr>
          <w:rFonts w:ascii="Arial" w:hAnsi="Arial" w:cs="Arial"/>
          <w:i/>
          <w:iCs/>
        </w:rPr>
        <w:t>.</w:t>
      </w:r>
      <w:r w:rsidR="00994CBE">
        <w:rPr>
          <w:rFonts w:ascii="Arial" w:hAnsi="Arial" w:cs="Arial"/>
        </w:rPr>
        <w:t xml:space="preserve"> </w:t>
      </w:r>
      <w:r w:rsidRPr="00381B54">
        <w:rPr>
          <w:rFonts w:ascii="Arial" w:hAnsi="Arial" w:cs="Arial"/>
        </w:rPr>
        <w:t>2016</w:t>
      </w:r>
    </w:p>
  </w:footnote>
  <w:footnote w:id="8">
    <w:p w14:paraId="7F356EC5" w14:textId="6615EEA0" w:rsidR="00381B54" w:rsidRDefault="00381B54">
      <w:pPr>
        <w:pStyle w:val="FootnoteText"/>
      </w:pPr>
      <w:r>
        <w:rPr>
          <w:rStyle w:val="FootnoteReference"/>
        </w:rPr>
        <w:footnoteRef/>
      </w:r>
      <w:r>
        <w:t xml:space="preserve"> </w:t>
      </w:r>
      <w:proofErr w:type="spellStart"/>
      <w:r w:rsidRPr="00B56E98">
        <w:rPr>
          <w:rFonts w:ascii="Arial" w:hAnsi="Arial" w:cs="Arial"/>
        </w:rPr>
        <w:t>Geol</w:t>
      </w:r>
      <w:proofErr w:type="spellEnd"/>
      <w:r w:rsidRPr="00B56E98">
        <w:rPr>
          <w:rFonts w:ascii="Arial" w:hAnsi="Arial" w:cs="Arial"/>
        </w:rPr>
        <w:t xml:space="preserve">, A., </w:t>
      </w:r>
      <w:r w:rsidRPr="00994CBE">
        <w:rPr>
          <w:rFonts w:ascii="Arial" w:hAnsi="Arial" w:cs="Arial"/>
          <w:i/>
          <w:iCs/>
        </w:rPr>
        <w:t>Notes on Christopher Alexander’s Notes on the Synthesis of Form and Design Thinking.</w:t>
      </w:r>
      <w:r w:rsidRPr="00B56E98">
        <w:rPr>
          <w:rFonts w:ascii="Arial" w:hAnsi="Arial" w:cs="Arial"/>
        </w:rPr>
        <w:t xml:space="preserve"> </w:t>
      </w:r>
      <w:r>
        <w:rPr>
          <w:rFonts w:ascii="Arial" w:hAnsi="Arial" w:cs="Arial"/>
        </w:rPr>
        <w:t>2014</w:t>
      </w:r>
    </w:p>
  </w:footnote>
  <w:footnote w:id="9">
    <w:p w14:paraId="47ED1747" w14:textId="1641681B" w:rsidR="00FB0A6D" w:rsidRPr="009E5DCF" w:rsidRDefault="00FB0A6D" w:rsidP="00FB0A6D">
      <w:pPr>
        <w:pStyle w:val="FootnoteText"/>
        <w:rPr>
          <w:rFonts w:ascii="Arial" w:hAnsi="Arial" w:cs="Arial"/>
        </w:rPr>
      </w:pPr>
      <w:r>
        <w:rPr>
          <w:rStyle w:val="FootnoteReference"/>
        </w:rPr>
        <w:footnoteRef/>
      </w:r>
      <w:r>
        <w:t xml:space="preserve"> </w:t>
      </w:r>
      <w:r w:rsidRPr="009E5DCF">
        <w:rPr>
          <w:rFonts w:ascii="Arial" w:hAnsi="Arial" w:cs="Arial"/>
        </w:rPr>
        <w:t xml:space="preserve">Suzuki, E., </w:t>
      </w:r>
      <w:r w:rsidRPr="00994CBE">
        <w:rPr>
          <w:rFonts w:ascii="Arial" w:hAnsi="Arial" w:cs="Arial"/>
          <w:i/>
          <w:iCs/>
        </w:rPr>
        <w:t>What is Parametric design in Architecture, and how is it shaping the industry?</w:t>
      </w:r>
      <w:r w:rsidR="0008453E">
        <w:rPr>
          <w:rFonts w:ascii="Arial" w:hAnsi="Arial" w:cs="Arial"/>
        </w:rPr>
        <w:t xml:space="preserve"> </w:t>
      </w:r>
      <w:r w:rsidRPr="009E5DCF">
        <w:rPr>
          <w:rFonts w:ascii="Arial" w:hAnsi="Arial" w:cs="Arial"/>
        </w:rPr>
        <w:t>2020</w:t>
      </w:r>
    </w:p>
  </w:footnote>
  <w:footnote w:id="10">
    <w:p w14:paraId="3E4134DE" w14:textId="488CE2F9" w:rsidR="00B63B03" w:rsidRDefault="00B63B03" w:rsidP="00B63B03">
      <w:pPr>
        <w:pStyle w:val="FootnoteText"/>
      </w:pPr>
      <w:r w:rsidRPr="009E5DCF">
        <w:rPr>
          <w:rStyle w:val="FootnoteReference"/>
          <w:rFonts w:ascii="Arial" w:hAnsi="Arial" w:cs="Arial"/>
        </w:rPr>
        <w:footnoteRef/>
      </w:r>
      <w:r w:rsidRPr="009E5DCF">
        <w:rPr>
          <w:rFonts w:ascii="Arial" w:hAnsi="Arial" w:cs="Arial"/>
        </w:rPr>
        <w:t xml:space="preserve"> Davis, D., </w:t>
      </w:r>
      <w:r w:rsidRPr="00994CBE">
        <w:rPr>
          <w:rFonts w:ascii="Arial" w:hAnsi="Arial" w:cs="Arial"/>
          <w:i/>
          <w:iCs/>
        </w:rPr>
        <w:t>Chapter 2 – The Challenges of Parametric Modelling</w:t>
      </w:r>
      <w:r w:rsidR="0008453E" w:rsidRPr="00994CBE">
        <w:rPr>
          <w:rFonts w:ascii="Arial" w:hAnsi="Arial" w:cs="Arial"/>
          <w:i/>
          <w:iCs/>
        </w:rPr>
        <w:t>.</w:t>
      </w:r>
      <w:r w:rsidR="0008453E">
        <w:rPr>
          <w:rFonts w:ascii="Arial" w:hAnsi="Arial" w:cs="Arial"/>
        </w:rPr>
        <w:t xml:space="preserve"> </w:t>
      </w:r>
      <w:r w:rsidRPr="009E5DCF">
        <w:rPr>
          <w:rFonts w:ascii="Arial" w:hAnsi="Arial" w:cs="Arial"/>
        </w:rPr>
        <w:t>2013</w:t>
      </w:r>
    </w:p>
  </w:footnote>
  <w:footnote w:id="11">
    <w:p w14:paraId="275FCA84" w14:textId="49BD0A53" w:rsidR="00496C9C" w:rsidRPr="00496C9C" w:rsidRDefault="00496C9C">
      <w:pPr>
        <w:pStyle w:val="FootnoteText"/>
        <w:rPr>
          <w:rFonts w:ascii="Arial" w:hAnsi="Arial" w:cs="Arial"/>
        </w:rPr>
      </w:pPr>
      <w:r w:rsidRPr="00496C9C">
        <w:rPr>
          <w:rStyle w:val="FootnoteReference"/>
          <w:rFonts w:ascii="Arial" w:hAnsi="Arial" w:cs="Arial"/>
        </w:rPr>
        <w:footnoteRef/>
      </w:r>
      <w:r w:rsidRPr="00496C9C">
        <w:rPr>
          <w:rFonts w:ascii="Arial" w:hAnsi="Arial" w:cs="Arial"/>
        </w:rPr>
        <w:t xml:space="preserve"> </w:t>
      </w:r>
      <w:r w:rsidRPr="00496C9C">
        <w:rPr>
          <w:rFonts w:ascii="Arial" w:hAnsi="Arial" w:cs="Arial"/>
        </w:rPr>
        <w:t>Zaha Hadid Architects. “Kartal Masterplan”</w:t>
      </w:r>
      <w:r w:rsidR="0008453E">
        <w:rPr>
          <w:rFonts w:ascii="Arial" w:hAnsi="Arial" w:cs="Arial"/>
        </w:rPr>
        <w:t xml:space="preserve">. </w:t>
      </w:r>
      <w:r w:rsidRPr="00496C9C">
        <w:rPr>
          <w:rFonts w:ascii="Arial" w:hAnsi="Arial" w:cs="Arial"/>
        </w:rPr>
        <w:t>2006</w:t>
      </w:r>
    </w:p>
  </w:footnote>
  <w:footnote w:id="12">
    <w:p w14:paraId="674182F7" w14:textId="08E7A80C" w:rsidR="00496C9C" w:rsidRPr="00A55B61" w:rsidRDefault="00496C9C" w:rsidP="00496C9C">
      <w:pPr>
        <w:pStyle w:val="FootnoteText"/>
        <w:rPr>
          <w:rFonts w:ascii="Arial" w:hAnsi="Arial" w:cs="Arial"/>
        </w:rPr>
      </w:pPr>
      <w:r w:rsidRPr="00A55B61">
        <w:rPr>
          <w:rStyle w:val="FootnoteReference"/>
          <w:rFonts w:ascii="Arial" w:hAnsi="Arial" w:cs="Arial"/>
        </w:rPr>
        <w:footnoteRef/>
      </w:r>
      <w:r w:rsidRPr="00A55B61">
        <w:rPr>
          <w:rFonts w:ascii="Arial" w:hAnsi="Arial" w:cs="Arial"/>
        </w:rPr>
        <w:t xml:space="preserve"> </w:t>
      </w:r>
      <w:proofErr w:type="spellStart"/>
      <w:r w:rsidRPr="00A55B61">
        <w:rPr>
          <w:rFonts w:ascii="Arial" w:hAnsi="Arial" w:cs="Arial"/>
        </w:rPr>
        <w:t>Chillou</w:t>
      </w:r>
      <w:proofErr w:type="spellEnd"/>
      <w:r w:rsidRPr="00A55B61">
        <w:rPr>
          <w:rFonts w:ascii="Arial" w:hAnsi="Arial" w:cs="Arial"/>
        </w:rPr>
        <w:t xml:space="preserve">, S., </w:t>
      </w:r>
      <w:r w:rsidRPr="00A55B61">
        <w:rPr>
          <w:rFonts w:ascii="Arial" w:hAnsi="Arial" w:cs="Arial"/>
          <w:i/>
          <w:iCs/>
        </w:rPr>
        <w:t>A tour of AI in Architecture</w:t>
      </w:r>
      <w:r w:rsidR="0008453E">
        <w:rPr>
          <w:rFonts w:ascii="Arial" w:hAnsi="Arial" w:cs="Arial"/>
          <w:i/>
          <w:iCs/>
        </w:rPr>
        <w:t>.</w:t>
      </w:r>
      <w:r w:rsidRPr="00A55B61">
        <w:rPr>
          <w:rFonts w:ascii="Arial" w:hAnsi="Arial" w:cs="Arial"/>
        </w:rPr>
        <w:t xml:space="preserve"> 2020</w:t>
      </w:r>
    </w:p>
    <w:p w14:paraId="574A3BFC" w14:textId="77777777" w:rsidR="00496C9C" w:rsidRDefault="00496C9C" w:rsidP="00496C9C">
      <w:pPr>
        <w:pStyle w:val="FootnoteText"/>
      </w:pPr>
    </w:p>
  </w:footnote>
  <w:footnote w:id="13">
    <w:p w14:paraId="75667531" w14:textId="10947D0A" w:rsidR="00994CBE" w:rsidRDefault="00994CBE">
      <w:pPr>
        <w:pStyle w:val="FootnoteText"/>
      </w:pPr>
      <w:r>
        <w:rPr>
          <w:rStyle w:val="FootnoteReference"/>
        </w:rPr>
        <w:footnoteRef/>
      </w:r>
      <w:r>
        <w:t xml:space="preserve"> </w:t>
      </w:r>
      <w:r w:rsidR="005528FA" w:rsidRPr="005528FA">
        <w:rPr>
          <w:rFonts w:ascii="Arial" w:hAnsi="Arial" w:cs="Arial"/>
        </w:rPr>
        <w:t xml:space="preserve">Appen., </w:t>
      </w:r>
      <w:r w:rsidR="005528FA" w:rsidRPr="005528FA">
        <w:rPr>
          <w:rFonts w:ascii="Arial" w:hAnsi="Arial" w:cs="Arial"/>
          <w:i/>
          <w:iCs/>
        </w:rPr>
        <w:t>AI vs. Deep Learning vs. Machine Learning: Everything You’ve Ever Wanted to Know.</w:t>
      </w:r>
      <w:r w:rsidR="005528FA">
        <w:rPr>
          <w:rFonts w:ascii="Arial" w:hAnsi="Arial" w:cs="Arial"/>
        </w:rPr>
        <w:t xml:space="preserve"> 2022</w:t>
      </w:r>
    </w:p>
  </w:footnote>
  <w:footnote w:id="14">
    <w:p w14:paraId="3ACBBEB9" w14:textId="4B19BABE" w:rsidR="009E3575" w:rsidRPr="00A55B61" w:rsidRDefault="009E3575" w:rsidP="009E3575">
      <w:pPr>
        <w:pStyle w:val="FootnoteText"/>
        <w:rPr>
          <w:rFonts w:ascii="Arial" w:hAnsi="Arial" w:cs="Arial"/>
        </w:rPr>
      </w:pPr>
      <w:r w:rsidRPr="00A55B61">
        <w:rPr>
          <w:rStyle w:val="FootnoteReference"/>
          <w:rFonts w:ascii="Arial" w:hAnsi="Arial" w:cs="Arial"/>
        </w:rPr>
        <w:footnoteRef/>
      </w:r>
      <w:r w:rsidRPr="00A55B61">
        <w:rPr>
          <w:rFonts w:ascii="Arial" w:hAnsi="Arial" w:cs="Arial"/>
        </w:rPr>
        <w:t xml:space="preserve"> Copeland, B.J., “artificial intelligence”</w:t>
      </w:r>
      <w:r w:rsidR="0008453E">
        <w:rPr>
          <w:rFonts w:ascii="Arial" w:hAnsi="Arial" w:cs="Arial"/>
        </w:rPr>
        <w:t>.</w:t>
      </w:r>
      <w:r w:rsidRPr="00A55B61">
        <w:rPr>
          <w:rFonts w:ascii="Arial" w:hAnsi="Arial" w:cs="Arial"/>
        </w:rPr>
        <w:t xml:space="preserve"> 2021</w:t>
      </w:r>
    </w:p>
  </w:footnote>
  <w:footnote w:id="15">
    <w:p w14:paraId="0C3CE790" w14:textId="07405C18" w:rsidR="009E3575" w:rsidRDefault="009E3575" w:rsidP="009E3575">
      <w:pPr>
        <w:pStyle w:val="FootnoteText"/>
      </w:pPr>
      <w:r>
        <w:rPr>
          <w:rStyle w:val="FootnoteReference"/>
        </w:rPr>
        <w:footnoteRef/>
      </w:r>
      <w:r>
        <w:t xml:space="preserve"> </w:t>
      </w:r>
      <w:r w:rsidRPr="00A55B61">
        <w:rPr>
          <w:rFonts w:ascii="Arial" w:hAnsi="Arial" w:cs="Arial"/>
        </w:rPr>
        <w:t>Copeland, B.J., “artificial intelligence”</w:t>
      </w:r>
      <w:r w:rsidR="0008453E">
        <w:rPr>
          <w:rFonts w:ascii="Arial" w:hAnsi="Arial" w:cs="Arial"/>
        </w:rPr>
        <w:t>.</w:t>
      </w:r>
      <w:r w:rsidRPr="00A55B61">
        <w:rPr>
          <w:rFonts w:ascii="Arial" w:hAnsi="Arial" w:cs="Arial"/>
        </w:rPr>
        <w:t xml:space="preserve"> 2021</w:t>
      </w:r>
    </w:p>
  </w:footnote>
  <w:footnote w:id="16">
    <w:p w14:paraId="2E5DA037" w14:textId="4228D745" w:rsidR="003D2576" w:rsidRPr="003D2576" w:rsidRDefault="003D2576" w:rsidP="003D2576">
      <w:pPr>
        <w:spacing w:line="240" w:lineRule="auto"/>
        <w:rPr>
          <w:rFonts w:ascii="Arial" w:hAnsi="Arial" w:cs="Arial"/>
          <w:sz w:val="20"/>
          <w:szCs w:val="20"/>
        </w:rPr>
      </w:pPr>
      <w:r w:rsidRPr="003D2576">
        <w:rPr>
          <w:rStyle w:val="FootnoteReference"/>
          <w:rFonts w:ascii="Arial" w:hAnsi="Arial" w:cs="Arial"/>
          <w:sz w:val="20"/>
          <w:szCs w:val="20"/>
        </w:rPr>
        <w:footnoteRef/>
      </w:r>
      <w:r w:rsidRPr="003D2576">
        <w:rPr>
          <w:rFonts w:ascii="Arial" w:hAnsi="Arial" w:cs="Arial"/>
          <w:sz w:val="20"/>
          <w:szCs w:val="20"/>
        </w:rPr>
        <w:t xml:space="preserve"> </w:t>
      </w:r>
      <w:r w:rsidRPr="003D2576">
        <w:rPr>
          <w:rFonts w:ascii="Arial" w:hAnsi="Arial" w:cs="Arial"/>
          <w:sz w:val="20"/>
          <w:szCs w:val="20"/>
        </w:rPr>
        <w:t xml:space="preserve">National Museums Scotland., </w:t>
      </w:r>
      <w:r w:rsidRPr="003D2576">
        <w:rPr>
          <w:rFonts w:ascii="Arial" w:hAnsi="Arial" w:cs="Arial"/>
          <w:i/>
          <w:iCs/>
          <w:sz w:val="20"/>
          <w:szCs w:val="20"/>
        </w:rPr>
        <w:t>Freddy the Robot.</w:t>
      </w:r>
      <w:r>
        <w:rPr>
          <w:rFonts w:ascii="Arial" w:hAnsi="Arial" w:cs="Arial"/>
          <w:sz w:val="20"/>
          <w:szCs w:val="20"/>
        </w:rPr>
        <w:t xml:space="preserve"> 2022</w:t>
      </w:r>
    </w:p>
  </w:footnote>
  <w:footnote w:id="17">
    <w:p w14:paraId="3C4BD941" w14:textId="636A7CBD" w:rsidR="00CB03DC" w:rsidRPr="00F83B20" w:rsidRDefault="00CB03DC" w:rsidP="003D2576">
      <w:pPr>
        <w:pStyle w:val="FootnoteText"/>
        <w:rPr>
          <w:rFonts w:ascii="Arial" w:hAnsi="Arial" w:cs="Arial"/>
        </w:rPr>
      </w:pPr>
      <w:r w:rsidRPr="003D2576">
        <w:rPr>
          <w:rStyle w:val="FootnoteReference"/>
          <w:rFonts w:ascii="Arial" w:hAnsi="Arial" w:cs="Arial"/>
        </w:rPr>
        <w:footnoteRef/>
      </w:r>
      <w:r w:rsidRPr="003D2576">
        <w:rPr>
          <w:rFonts w:ascii="Arial" w:hAnsi="Arial" w:cs="Arial"/>
        </w:rPr>
        <w:t xml:space="preserve"> Copeland, B.J., “</w:t>
      </w:r>
      <w:r w:rsidRPr="003D2576">
        <w:rPr>
          <w:rFonts w:ascii="Arial" w:hAnsi="Arial" w:cs="Arial"/>
          <w:i/>
          <w:iCs/>
        </w:rPr>
        <w:t>artificial intelligence”</w:t>
      </w:r>
      <w:r w:rsidR="0008453E" w:rsidRPr="003D2576">
        <w:rPr>
          <w:rFonts w:ascii="Arial" w:hAnsi="Arial" w:cs="Arial"/>
          <w:i/>
          <w:iCs/>
        </w:rPr>
        <w:t>.</w:t>
      </w:r>
      <w:r w:rsidRPr="003D2576">
        <w:rPr>
          <w:rFonts w:ascii="Arial" w:hAnsi="Arial" w:cs="Arial"/>
        </w:rPr>
        <w:t xml:space="preserve"> 2021</w:t>
      </w:r>
    </w:p>
  </w:footnote>
  <w:footnote w:id="18">
    <w:p w14:paraId="5D41316C" w14:textId="4E24B4BF" w:rsidR="00A80D93" w:rsidRDefault="00A80D93" w:rsidP="00A80D93">
      <w:pPr>
        <w:pStyle w:val="FootnoteText"/>
      </w:pPr>
      <w:r w:rsidRPr="00B01CD6">
        <w:rPr>
          <w:rStyle w:val="FootnoteReference"/>
          <w:rFonts w:ascii="Arial" w:hAnsi="Arial" w:cs="Arial"/>
        </w:rPr>
        <w:footnoteRef/>
      </w:r>
      <w:r w:rsidRPr="00B01CD6">
        <w:rPr>
          <w:rFonts w:ascii="Arial" w:hAnsi="Arial" w:cs="Arial"/>
        </w:rPr>
        <w:t xml:space="preserve"> Wood, H., </w:t>
      </w:r>
      <w:r w:rsidRPr="00994CBE">
        <w:rPr>
          <w:rFonts w:ascii="Arial" w:hAnsi="Arial" w:cs="Arial"/>
          <w:i/>
          <w:iCs/>
        </w:rPr>
        <w:t>The Architecture of Artificial Intelligence</w:t>
      </w:r>
      <w:r w:rsidR="0008453E" w:rsidRPr="00994CBE">
        <w:rPr>
          <w:rFonts w:ascii="Arial" w:hAnsi="Arial" w:cs="Arial"/>
          <w:i/>
          <w:iCs/>
        </w:rPr>
        <w:t>.</w:t>
      </w:r>
      <w:r w:rsidRPr="00994CBE">
        <w:rPr>
          <w:rFonts w:ascii="Arial" w:hAnsi="Arial" w:cs="Arial"/>
          <w:i/>
          <w:iCs/>
        </w:rPr>
        <w:t xml:space="preserve"> </w:t>
      </w:r>
      <w:r w:rsidRPr="00B01CD6">
        <w:rPr>
          <w:rFonts w:ascii="Arial" w:hAnsi="Arial" w:cs="Arial"/>
        </w:rPr>
        <w:t>2017</w:t>
      </w:r>
    </w:p>
  </w:footnote>
  <w:footnote w:id="19">
    <w:p w14:paraId="47EB950C" w14:textId="2A8C19B1" w:rsidR="00A80D93" w:rsidRPr="0008453E" w:rsidRDefault="00A80D93">
      <w:pPr>
        <w:pStyle w:val="FootnoteText"/>
        <w:rPr>
          <w:rFonts w:ascii="Arial" w:hAnsi="Arial" w:cs="Arial"/>
        </w:rPr>
      </w:pPr>
      <w:r>
        <w:rPr>
          <w:rStyle w:val="FootnoteReference"/>
        </w:rPr>
        <w:footnoteRef/>
      </w:r>
      <w:r>
        <w:t xml:space="preserve"> </w:t>
      </w:r>
      <w:r w:rsidR="0008453E">
        <w:rPr>
          <w:rFonts w:ascii="Arial" w:hAnsi="Arial" w:cs="Arial"/>
        </w:rPr>
        <w:t xml:space="preserve">Alexander, C., </w:t>
      </w:r>
      <w:r w:rsidR="0008453E" w:rsidRPr="00994CBE">
        <w:rPr>
          <w:rFonts w:ascii="Arial" w:hAnsi="Arial" w:cs="Arial"/>
          <w:i/>
          <w:iCs/>
        </w:rPr>
        <w:t>Notes on the synthesis of form.</w:t>
      </w:r>
      <w:r w:rsidR="0008453E">
        <w:rPr>
          <w:rFonts w:ascii="Arial" w:hAnsi="Arial" w:cs="Arial"/>
        </w:rPr>
        <w:t xml:space="preserve"> 1964</w:t>
      </w:r>
    </w:p>
  </w:footnote>
  <w:footnote w:id="20">
    <w:p w14:paraId="54A97A15" w14:textId="6441642B" w:rsidR="00A80D93" w:rsidRPr="00DC4FCA" w:rsidRDefault="00A80D93" w:rsidP="00A80D93">
      <w:pPr>
        <w:pStyle w:val="FootnoteText"/>
        <w:rPr>
          <w:rFonts w:ascii="Arial" w:hAnsi="Arial" w:cs="Arial"/>
        </w:rPr>
      </w:pPr>
      <w:r w:rsidRPr="00B4738A">
        <w:rPr>
          <w:rStyle w:val="FootnoteReference"/>
          <w:rFonts w:ascii="Arial" w:hAnsi="Arial" w:cs="Arial"/>
        </w:rPr>
        <w:footnoteRef/>
      </w:r>
      <w:r w:rsidRPr="00B4738A">
        <w:rPr>
          <w:rFonts w:ascii="Arial" w:hAnsi="Arial" w:cs="Arial"/>
        </w:rPr>
        <w:t xml:space="preserve"> </w:t>
      </w:r>
      <w:proofErr w:type="spellStart"/>
      <w:r w:rsidRPr="00DC4FCA">
        <w:rPr>
          <w:rFonts w:ascii="Arial" w:hAnsi="Arial" w:cs="Arial"/>
        </w:rPr>
        <w:t>Raphy</w:t>
      </w:r>
      <w:proofErr w:type="spellEnd"/>
      <w:r w:rsidRPr="00DC4FCA">
        <w:rPr>
          <w:rFonts w:ascii="Arial" w:hAnsi="Arial" w:cs="Arial"/>
        </w:rPr>
        <w:t xml:space="preserve">, R., </w:t>
      </w:r>
      <w:r w:rsidRPr="00994CBE">
        <w:rPr>
          <w:rFonts w:ascii="Arial" w:hAnsi="Arial" w:cs="Arial"/>
          <w:i/>
          <w:iCs/>
        </w:rPr>
        <w:t>Can artificial intelligence replace Architects – A realist’s perspective</w:t>
      </w:r>
      <w:r w:rsidR="0008453E" w:rsidRPr="00994CBE">
        <w:rPr>
          <w:rFonts w:ascii="Arial" w:hAnsi="Arial" w:cs="Arial"/>
          <w:i/>
          <w:iCs/>
        </w:rPr>
        <w:t>.</w:t>
      </w:r>
      <w:r w:rsidRPr="00DC4FCA">
        <w:rPr>
          <w:rFonts w:ascii="Arial" w:hAnsi="Arial" w:cs="Arial"/>
        </w:rPr>
        <w:t xml:space="preserve"> </w:t>
      </w:r>
      <w:r w:rsidR="0008453E">
        <w:rPr>
          <w:rFonts w:ascii="Arial" w:hAnsi="Arial" w:cs="Arial"/>
        </w:rPr>
        <w:t>2</w:t>
      </w:r>
      <w:r w:rsidRPr="00DC4FCA">
        <w:rPr>
          <w:rFonts w:ascii="Arial" w:hAnsi="Arial" w:cs="Arial"/>
        </w:rPr>
        <w:t>020</w:t>
      </w:r>
    </w:p>
  </w:footnote>
  <w:footnote w:id="21">
    <w:p w14:paraId="1B96ED81" w14:textId="691ABBC7" w:rsidR="0008453E" w:rsidRPr="00DC4FCA" w:rsidRDefault="0008453E" w:rsidP="0008453E">
      <w:pPr>
        <w:pStyle w:val="FootnoteText"/>
        <w:rPr>
          <w:rFonts w:ascii="Arial" w:hAnsi="Arial" w:cs="Arial"/>
        </w:rPr>
      </w:pPr>
      <w:r w:rsidRPr="00DC4FCA">
        <w:rPr>
          <w:rStyle w:val="FootnoteReference"/>
          <w:rFonts w:ascii="Arial" w:hAnsi="Arial" w:cs="Arial"/>
        </w:rPr>
        <w:footnoteRef/>
      </w:r>
      <w:r w:rsidRPr="00DC4FCA">
        <w:rPr>
          <w:rFonts w:ascii="Arial" w:hAnsi="Arial" w:cs="Arial"/>
        </w:rPr>
        <w:t xml:space="preserve"> </w:t>
      </w:r>
      <w:proofErr w:type="spellStart"/>
      <w:r w:rsidRPr="00DC4FCA">
        <w:rPr>
          <w:rFonts w:ascii="Arial" w:hAnsi="Arial" w:cs="Arial"/>
        </w:rPr>
        <w:t>Oberste-Ufer</w:t>
      </w:r>
      <w:proofErr w:type="spellEnd"/>
      <w:r w:rsidRPr="00DC4FCA">
        <w:rPr>
          <w:rFonts w:ascii="Arial" w:hAnsi="Arial" w:cs="Arial"/>
        </w:rPr>
        <w:t xml:space="preserve">, K., </w:t>
      </w:r>
      <w:r w:rsidRPr="00994CBE">
        <w:rPr>
          <w:rFonts w:ascii="Arial" w:hAnsi="Arial" w:cs="Arial"/>
          <w:i/>
          <w:iCs/>
        </w:rPr>
        <w:t>7 ways artificial intelligence is revolutionising Architecture</w:t>
      </w:r>
      <w:r w:rsidRPr="00994CBE">
        <w:rPr>
          <w:rFonts w:ascii="Arial" w:hAnsi="Arial" w:cs="Arial"/>
          <w:i/>
          <w:iCs/>
        </w:rPr>
        <w:t>.</w:t>
      </w:r>
      <w:r w:rsidRPr="00DC4FCA">
        <w:rPr>
          <w:rFonts w:ascii="Arial" w:hAnsi="Arial" w:cs="Arial"/>
        </w:rPr>
        <w:t xml:space="preserve"> 2019</w:t>
      </w:r>
    </w:p>
  </w:footnote>
  <w:footnote w:id="22">
    <w:p w14:paraId="17073EDF" w14:textId="77777777" w:rsidR="0008453E" w:rsidRDefault="0008453E" w:rsidP="0008453E">
      <w:pPr>
        <w:pStyle w:val="FootnoteText"/>
      </w:pPr>
      <w:r w:rsidRPr="00DC4FCA">
        <w:rPr>
          <w:rStyle w:val="FootnoteReference"/>
          <w:rFonts w:ascii="Arial" w:hAnsi="Arial" w:cs="Arial"/>
        </w:rPr>
        <w:footnoteRef/>
      </w:r>
      <w:r w:rsidRPr="00DC4FCA">
        <w:rPr>
          <w:rFonts w:ascii="Arial" w:hAnsi="Arial" w:cs="Arial"/>
        </w:rPr>
        <w:t xml:space="preserve"> Boden, M., “The quest for AI creativity”</w:t>
      </w:r>
      <w:r>
        <w:rPr>
          <w:rFonts w:ascii="Arial" w:hAnsi="Arial" w:cs="Arial"/>
        </w:rPr>
        <w:t>. 1973</w:t>
      </w:r>
    </w:p>
  </w:footnote>
  <w:footnote w:id="23">
    <w:p w14:paraId="62151D5E" w14:textId="619558D0" w:rsidR="005D2E6D" w:rsidRPr="00DC4FCA" w:rsidRDefault="005D2E6D" w:rsidP="005D2E6D">
      <w:pPr>
        <w:pStyle w:val="FootnoteText"/>
        <w:rPr>
          <w:rFonts w:ascii="Arial" w:hAnsi="Arial" w:cs="Arial"/>
        </w:rPr>
      </w:pPr>
      <w:r>
        <w:rPr>
          <w:rStyle w:val="FootnoteReference"/>
        </w:rPr>
        <w:footnoteRef/>
      </w:r>
      <w:r>
        <w:t xml:space="preserve"> </w:t>
      </w:r>
      <w:r w:rsidRPr="00DC4FCA">
        <w:rPr>
          <w:rFonts w:ascii="Arial" w:hAnsi="Arial" w:cs="Arial"/>
        </w:rPr>
        <w:t>Copeland, B.J., “artificial intelligence”</w:t>
      </w:r>
      <w:r w:rsidR="00994CBE">
        <w:rPr>
          <w:rFonts w:ascii="Arial" w:hAnsi="Arial" w:cs="Arial"/>
        </w:rPr>
        <w:t xml:space="preserve">. </w:t>
      </w:r>
      <w:r w:rsidRPr="00DC4FCA">
        <w:rPr>
          <w:rFonts w:ascii="Arial" w:hAnsi="Arial" w:cs="Arial"/>
        </w:rPr>
        <w:t>2021</w:t>
      </w:r>
    </w:p>
  </w:footnote>
  <w:footnote w:id="24">
    <w:p w14:paraId="5F148161" w14:textId="14B37749" w:rsidR="005D2E6D" w:rsidRDefault="005D2E6D" w:rsidP="005D2E6D">
      <w:pPr>
        <w:pStyle w:val="FootnoteText"/>
      </w:pPr>
      <w:r w:rsidRPr="00DC4FCA">
        <w:rPr>
          <w:rStyle w:val="FootnoteReference"/>
          <w:rFonts w:ascii="Arial" w:hAnsi="Arial" w:cs="Arial"/>
        </w:rPr>
        <w:footnoteRef/>
      </w:r>
      <w:r w:rsidRPr="00DC4FCA">
        <w:rPr>
          <w:rFonts w:ascii="Arial" w:hAnsi="Arial" w:cs="Arial"/>
        </w:rPr>
        <w:t xml:space="preserve"> </w:t>
      </w:r>
      <w:r w:rsidR="00994CBE">
        <w:rPr>
          <w:rFonts w:ascii="Arial" w:hAnsi="Arial" w:cs="Arial"/>
        </w:rPr>
        <w:t xml:space="preserve">George, </w:t>
      </w:r>
      <w:proofErr w:type="gramStart"/>
      <w:r w:rsidR="00994CBE">
        <w:rPr>
          <w:rFonts w:ascii="Arial" w:hAnsi="Arial" w:cs="Arial"/>
        </w:rPr>
        <w:t>B.</w:t>
      </w:r>
      <w:proofErr w:type="gramEnd"/>
      <w:r w:rsidR="00994CBE">
        <w:rPr>
          <w:rFonts w:ascii="Arial" w:hAnsi="Arial" w:cs="Arial"/>
        </w:rPr>
        <w:t xml:space="preserve"> and </w:t>
      </w:r>
      <w:r w:rsidRPr="00DC4FCA">
        <w:rPr>
          <w:rFonts w:ascii="Arial" w:hAnsi="Arial" w:cs="Arial"/>
        </w:rPr>
        <w:t xml:space="preserve">Gillis, A.S., </w:t>
      </w:r>
      <w:r w:rsidRPr="00C416F1">
        <w:rPr>
          <w:rFonts w:ascii="Arial" w:hAnsi="Arial" w:cs="Arial"/>
          <w:i/>
          <w:iCs/>
        </w:rPr>
        <w:t>Turing test</w:t>
      </w:r>
      <w:r w:rsidR="00994CBE" w:rsidRPr="00C416F1">
        <w:rPr>
          <w:rFonts w:ascii="Arial" w:hAnsi="Arial" w:cs="Arial"/>
          <w:i/>
          <w:iCs/>
        </w:rPr>
        <w:t>.</w:t>
      </w:r>
      <w:r w:rsidRPr="00DC4FCA">
        <w:rPr>
          <w:rFonts w:ascii="Arial" w:hAnsi="Arial" w:cs="Arial"/>
        </w:rPr>
        <w:t xml:space="preserve"> 2021</w:t>
      </w:r>
    </w:p>
  </w:footnote>
  <w:footnote w:id="25">
    <w:p w14:paraId="2E94C7D1" w14:textId="02AF4CB4" w:rsidR="00ED54F3" w:rsidRPr="004F669B" w:rsidRDefault="00ED54F3">
      <w:pPr>
        <w:pStyle w:val="FootnoteText"/>
        <w:rPr>
          <w:rFonts w:ascii="Arial" w:hAnsi="Arial" w:cs="Arial"/>
        </w:rPr>
      </w:pPr>
      <w:r w:rsidRPr="004F669B">
        <w:rPr>
          <w:rStyle w:val="FootnoteReference"/>
          <w:rFonts w:ascii="Arial" w:hAnsi="Arial" w:cs="Arial"/>
        </w:rPr>
        <w:footnoteRef/>
      </w:r>
      <w:r w:rsidRPr="004F669B">
        <w:rPr>
          <w:rFonts w:ascii="Arial" w:hAnsi="Arial" w:cs="Arial"/>
        </w:rPr>
        <w:t xml:space="preserve"> </w:t>
      </w:r>
      <w:r w:rsidR="004F669B" w:rsidRPr="004F669B">
        <w:rPr>
          <w:rFonts w:ascii="Arial" w:hAnsi="Arial" w:cs="Arial"/>
        </w:rPr>
        <w:t xml:space="preserve">George, </w:t>
      </w:r>
      <w:proofErr w:type="gramStart"/>
      <w:r w:rsidR="004F669B" w:rsidRPr="004F669B">
        <w:rPr>
          <w:rFonts w:ascii="Arial" w:hAnsi="Arial" w:cs="Arial"/>
        </w:rPr>
        <w:t>B</w:t>
      </w:r>
      <w:r w:rsidR="00C416F1">
        <w:rPr>
          <w:rFonts w:ascii="Arial" w:hAnsi="Arial" w:cs="Arial"/>
        </w:rPr>
        <w:t>.</w:t>
      </w:r>
      <w:proofErr w:type="gramEnd"/>
      <w:r w:rsidR="004F669B" w:rsidRPr="004F669B">
        <w:rPr>
          <w:rFonts w:ascii="Arial" w:hAnsi="Arial" w:cs="Arial"/>
        </w:rPr>
        <w:t xml:space="preserve"> and Gillis, A</w:t>
      </w:r>
      <w:r w:rsidR="00C416F1">
        <w:rPr>
          <w:rFonts w:ascii="Arial" w:hAnsi="Arial" w:cs="Arial"/>
        </w:rPr>
        <w:t>.S</w:t>
      </w:r>
      <w:r w:rsidR="004F669B" w:rsidRPr="004F669B">
        <w:rPr>
          <w:rFonts w:ascii="Arial" w:hAnsi="Arial" w:cs="Arial"/>
        </w:rPr>
        <w:t xml:space="preserve">., </w:t>
      </w:r>
      <w:r w:rsidR="004F669B" w:rsidRPr="00C416F1">
        <w:rPr>
          <w:rFonts w:ascii="Arial" w:hAnsi="Arial" w:cs="Arial"/>
          <w:i/>
          <w:iCs/>
        </w:rPr>
        <w:t>Turing Test.</w:t>
      </w:r>
      <w:r w:rsidR="004F669B" w:rsidRPr="004F669B">
        <w:rPr>
          <w:rFonts w:ascii="Arial" w:hAnsi="Arial" w:cs="Arial"/>
        </w:rPr>
        <w:t xml:space="preserve"> 2021</w:t>
      </w:r>
    </w:p>
  </w:footnote>
  <w:footnote w:id="26">
    <w:p w14:paraId="34CA7D22" w14:textId="7DFFF19F" w:rsidR="00653DBF" w:rsidRDefault="00653DBF" w:rsidP="00653DBF">
      <w:pPr>
        <w:pStyle w:val="FootnoteText"/>
      </w:pPr>
      <w:r>
        <w:rPr>
          <w:rStyle w:val="FootnoteReference"/>
        </w:rPr>
        <w:footnoteRef/>
      </w:r>
      <w:r>
        <w:t xml:space="preserve"> </w:t>
      </w:r>
      <w:proofErr w:type="spellStart"/>
      <w:r w:rsidRPr="00E71991">
        <w:rPr>
          <w:rFonts w:ascii="Arial" w:hAnsi="Arial" w:cs="Arial"/>
        </w:rPr>
        <w:t>Tsigkari</w:t>
      </w:r>
      <w:proofErr w:type="spellEnd"/>
      <w:r w:rsidRPr="00E71991">
        <w:rPr>
          <w:rFonts w:ascii="Arial" w:hAnsi="Arial" w:cs="Arial"/>
        </w:rPr>
        <w:t>, M</w:t>
      </w:r>
      <w:r>
        <w:rPr>
          <w:rFonts w:ascii="Arial" w:hAnsi="Arial" w:cs="Arial"/>
        </w:rPr>
        <w:t xml:space="preserve">. and </w:t>
      </w:r>
      <w:proofErr w:type="spellStart"/>
      <w:r w:rsidRPr="00E71991">
        <w:rPr>
          <w:rFonts w:ascii="Arial" w:hAnsi="Arial" w:cs="Arial"/>
        </w:rPr>
        <w:t>Tarabishy</w:t>
      </w:r>
      <w:proofErr w:type="spellEnd"/>
      <w:r w:rsidRPr="00E71991">
        <w:rPr>
          <w:rFonts w:ascii="Arial" w:hAnsi="Arial" w:cs="Arial"/>
        </w:rPr>
        <w:t>, S</w:t>
      </w:r>
      <w:r>
        <w:rPr>
          <w:rFonts w:ascii="Arial" w:hAnsi="Arial" w:cs="Arial"/>
        </w:rPr>
        <w:t xml:space="preserve">. and </w:t>
      </w:r>
      <w:proofErr w:type="spellStart"/>
      <w:r w:rsidRPr="00E71991">
        <w:rPr>
          <w:rFonts w:ascii="Arial" w:hAnsi="Arial" w:cs="Arial"/>
        </w:rPr>
        <w:t>Kosicki</w:t>
      </w:r>
      <w:proofErr w:type="spellEnd"/>
      <w:r w:rsidRPr="00E71991">
        <w:rPr>
          <w:rFonts w:ascii="Arial" w:hAnsi="Arial" w:cs="Arial"/>
        </w:rPr>
        <w:t xml:space="preserve">, M., </w:t>
      </w:r>
      <w:r w:rsidRPr="00C416F1">
        <w:rPr>
          <w:rFonts w:ascii="Arial" w:hAnsi="Arial" w:cs="Arial"/>
          <w:i/>
          <w:iCs/>
        </w:rPr>
        <w:t>Towards Artificial Intelligence in Architecture: How machine learning can change the way we approach design</w:t>
      </w:r>
      <w:r w:rsidR="004C7406" w:rsidRPr="00C416F1">
        <w:rPr>
          <w:rFonts w:ascii="Arial" w:hAnsi="Arial" w:cs="Arial"/>
          <w:i/>
          <w:iCs/>
        </w:rPr>
        <w:t>.</w:t>
      </w:r>
      <w:r w:rsidR="004C7406">
        <w:rPr>
          <w:rFonts w:ascii="Arial" w:hAnsi="Arial" w:cs="Arial"/>
        </w:rPr>
        <w:t xml:space="preserve"> </w:t>
      </w:r>
      <w:r w:rsidRPr="00E71991">
        <w:rPr>
          <w:rFonts w:ascii="Arial" w:hAnsi="Arial" w:cs="Arial"/>
        </w:rPr>
        <w:t>2021</w:t>
      </w:r>
    </w:p>
  </w:footnote>
  <w:footnote w:id="27">
    <w:p w14:paraId="4B1FB1CB" w14:textId="21EDC83C" w:rsidR="00653DBF" w:rsidRDefault="00653DBF" w:rsidP="00653DBF">
      <w:pPr>
        <w:pStyle w:val="FootnoteText"/>
      </w:pPr>
      <w:r>
        <w:rPr>
          <w:rStyle w:val="FootnoteReference"/>
        </w:rPr>
        <w:footnoteRef/>
      </w:r>
      <w:r>
        <w:t xml:space="preserve"> </w:t>
      </w:r>
      <w:proofErr w:type="spellStart"/>
      <w:r w:rsidRPr="00E71991">
        <w:rPr>
          <w:rFonts w:ascii="Arial" w:hAnsi="Arial" w:cs="Arial"/>
        </w:rPr>
        <w:t>Tsigkari</w:t>
      </w:r>
      <w:proofErr w:type="spellEnd"/>
      <w:r w:rsidRPr="00E71991">
        <w:rPr>
          <w:rFonts w:ascii="Arial" w:hAnsi="Arial" w:cs="Arial"/>
        </w:rPr>
        <w:t>, M</w:t>
      </w:r>
      <w:r>
        <w:rPr>
          <w:rFonts w:ascii="Arial" w:hAnsi="Arial" w:cs="Arial"/>
        </w:rPr>
        <w:t xml:space="preserve">. and </w:t>
      </w:r>
      <w:proofErr w:type="spellStart"/>
      <w:r w:rsidRPr="00E71991">
        <w:rPr>
          <w:rFonts w:ascii="Arial" w:hAnsi="Arial" w:cs="Arial"/>
        </w:rPr>
        <w:t>Tarabishy</w:t>
      </w:r>
      <w:proofErr w:type="spellEnd"/>
      <w:r>
        <w:rPr>
          <w:rFonts w:ascii="Arial" w:hAnsi="Arial" w:cs="Arial"/>
        </w:rPr>
        <w:t xml:space="preserve">. and </w:t>
      </w:r>
      <w:r w:rsidRPr="00E71991">
        <w:rPr>
          <w:rFonts w:ascii="Arial" w:hAnsi="Arial" w:cs="Arial"/>
        </w:rPr>
        <w:t xml:space="preserve">S. </w:t>
      </w:r>
      <w:proofErr w:type="spellStart"/>
      <w:r w:rsidRPr="00E71991">
        <w:rPr>
          <w:rFonts w:ascii="Arial" w:hAnsi="Arial" w:cs="Arial"/>
        </w:rPr>
        <w:t>Kosicki</w:t>
      </w:r>
      <w:proofErr w:type="spellEnd"/>
      <w:r w:rsidRPr="00E71991">
        <w:rPr>
          <w:rFonts w:ascii="Arial" w:hAnsi="Arial" w:cs="Arial"/>
        </w:rPr>
        <w:t xml:space="preserve">, M., </w:t>
      </w:r>
      <w:r w:rsidRPr="00C416F1">
        <w:rPr>
          <w:rFonts w:ascii="Arial" w:hAnsi="Arial" w:cs="Arial"/>
          <w:i/>
          <w:iCs/>
        </w:rPr>
        <w:t>Towards Artificial Intelligence in Architecture: How machine learning can change the way we approach design</w:t>
      </w:r>
      <w:r w:rsidR="004C7406" w:rsidRPr="00C416F1">
        <w:rPr>
          <w:rFonts w:ascii="Arial" w:hAnsi="Arial" w:cs="Arial"/>
          <w:i/>
          <w:iCs/>
        </w:rPr>
        <w:t>.</w:t>
      </w:r>
      <w:r w:rsidRPr="00E71991">
        <w:rPr>
          <w:rFonts w:ascii="Arial" w:hAnsi="Arial" w:cs="Arial"/>
        </w:rPr>
        <w:t xml:space="preserve"> 2021</w:t>
      </w:r>
    </w:p>
  </w:footnote>
  <w:footnote w:id="28">
    <w:p w14:paraId="42E49C3A" w14:textId="143F3118" w:rsidR="00CD06B8" w:rsidRDefault="00CD06B8" w:rsidP="00CD06B8">
      <w:pPr>
        <w:pStyle w:val="FootnoteText"/>
      </w:pPr>
      <w:r>
        <w:rPr>
          <w:rStyle w:val="FootnoteReference"/>
        </w:rPr>
        <w:footnoteRef/>
      </w:r>
      <w:r>
        <w:t xml:space="preserve"> </w:t>
      </w:r>
      <w:proofErr w:type="spellStart"/>
      <w:r w:rsidRPr="00671532">
        <w:rPr>
          <w:rFonts w:ascii="Arial" w:hAnsi="Arial" w:cs="Arial"/>
        </w:rPr>
        <w:t>Tsigkari</w:t>
      </w:r>
      <w:proofErr w:type="spellEnd"/>
      <w:r w:rsidRPr="00671532">
        <w:rPr>
          <w:rFonts w:ascii="Arial" w:hAnsi="Arial" w:cs="Arial"/>
        </w:rPr>
        <w:t xml:space="preserve">, M. </w:t>
      </w:r>
      <w:r>
        <w:rPr>
          <w:rFonts w:ascii="Arial" w:hAnsi="Arial" w:cs="Arial"/>
        </w:rPr>
        <w:t xml:space="preserve">and </w:t>
      </w:r>
      <w:proofErr w:type="spellStart"/>
      <w:r w:rsidRPr="00671532">
        <w:rPr>
          <w:rFonts w:ascii="Arial" w:hAnsi="Arial" w:cs="Arial"/>
        </w:rPr>
        <w:t>Tarabishy</w:t>
      </w:r>
      <w:proofErr w:type="spellEnd"/>
      <w:r w:rsidRPr="00671532">
        <w:rPr>
          <w:rFonts w:ascii="Arial" w:hAnsi="Arial" w:cs="Arial"/>
        </w:rPr>
        <w:t xml:space="preserve">, S. </w:t>
      </w:r>
      <w:r>
        <w:rPr>
          <w:rFonts w:ascii="Arial" w:hAnsi="Arial" w:cs="Arial"/>
        </w:rPr>
        <w:t xml:space="preserve">and </w:t>
      </w:r>
      <w:proofErr w:type="spellStart"/>
      <w:r w:rsidRPr="00671532">
        <w:rPr>
          <w:rFonts w:ascii="Arial" w:hAnsi="Arial" w:cs="Arial"/>
        </w:rPr>
        <w:t>Kosicki</w:t>
      </w:r>
      <w:proofErr w:type="spellEnd"/>
      <w:r w:rsidRPr="00671532">
        <w:rPr>
          <w:rFonts w:ascii="Arial" w:hAnsi="Arial" w:cs="Arial"/>
        </w:rPr>
        <w:t xml:space="preserve">, M., </w:t>
      </w:r>
      <w:r w:rsidRPr="00C416F1">
        <w:rPr>
          <w:rFonts w:ascii="Arial" w:hAnsi="Arial" w:cs="Arial"/>
          <w:i/>
          <w:iCs/>
        </w:rPr>
        <w:t>Towards Artificial Intelligence in Architecture: How machine learning can change the way we approach design</w:t>
      </w:r>
      <w:r w:rsidRPr="00C416F1">
        <w:rPr>
          <w:rFonts w:ascii="Arial" w:hAnsi="Arial" w:cs="Arial"/>
          <w:i/>
          <w:iCs/>
        </w:rPr>
        <w:t xml:space="preserve">. </w:t>
      </w:r>
      <w:r w:rsidRPr="00671532">
        <w:rPr>
          <w:rFonts w:ascii="Arial" w:hAnsi="Arial" w:cs="Arial"/>
        </w:rPr>
        <w:t>2021</w:t>
      </w:r>
    </w:p>
  </w:footnote>
  <w:footnote w:id="29">
    <w:p w14:paraId="63C8E764" w14:textId="0757836F" w:rsidR="00CD06B8" w:rsidRDefault="00CD06B8" w:rsidP="00CD06B8">
      <w:pPr>
        <w:pStyle w:val="FootnoteText"/>
      </w:pPr>
      <w:r>
        <w:rPr>
          <w:rStyle w:val="FootnoteReference"/>
        </w:rPr>
        <w:footnoteRef/>
      </w:r>
      <w:r>
        <w:t xml:space="preserve"> </w:t>
      </w:r>
      <w:proofErr w:type="spellStart"/>
      <w:r w:rsidRPr="00671532">
        <w:rPr>
          <w:rFonts w:ascii="Arial" w:hAnsi="Arial" w:cs="Arial"/>
        </w:rPr>
        <w:t>Tsigkari</w:t>
      </w:r>
      <w:proofErr w:type="spellEnd"/>
      <w:r w:rsidRPr="00671532">
        <w:rPr>
          <w:rFonts w:ascii="Arial" w:hAnsi="Arial" w:cs="Arial"/>
        </w:rPr>
        <w:t xml:space="preserve">, M. </w:t>
      </w:r>
      <w:proofErr w:type="spellStart"/>
      <w:r w:rsidRPr="00671532">
        <w:rPr>
          <w:rFonts w:ascii="Arial" w:hAnsi="Arial" w:cs="Arial"/>
        </w:rPr>
        <w:t>Tarabishy</w:t>
      </w:r>
      <w:proofErr w:type="spellEnd"/>
      <w:r w:rsidRPr="00671532">
        <w:rPr>
          <w:rFonts w:ascii="Arial" w:hAnsi="Arial" w:cs="Arial"/>
        </w:rPr>
        <w:t xml:space="preserve">, S. </w:t>
      </w:r>
      <w:proofErr w:type="spellStart"/>
      <w:r w:rsidRPr="00671532">
        <w:rPr>
          <w:rFonts w:ascii="Arial" w:hAnsi="Arial" w:cs="Arial"/>
        </w:rPr>
        <w:t>Kosicki</w:t>
      </w:r>
      <w:proofErr w:type="spellEnd"/>
      <w:r w:rsidRPr="00671532">
        <w:rPr>
          <w:rFonts w:ascii="Arial" w:hAnsi="Arial" w:cs="Arial"/>
        </w:rPr>
        <w:t xml:space="preserve">, M., </w:t>
      </w:r>
      <w:r w:rsidRPr="00C416F1">
        <w:rPr>
          <w:rFonts w:ascii="Arial" w:hAnsi="Arial" w:cs="Arial"/>
          <w:i/>
          <w:iCs/>
        </w:rPr>
        <w:t>Towards Artificial Intelligence in Architecture: How machine learning can change the way we approach design</w:t>
      </w:r>
      <w:r w:rsidR="00C416F1" w:rsidRPr="00C416F1">
        <w:rPr>
          <w:rFonts w:ascii="Arial" w:hAnsi="Arial" w:cs="Arial"/>
          <w:i/>
          <w:iCs/>
        </w:rPr>
        <w:t>.</w:t>
      </w:r>
      <w:r w:rsidRPr="00671532">
        <w:rPr>
          <w:rFonts w:ascii="Arial" w:hAnsi="Arial" w:cs="Arial"/>
        </w:rPr>
        <w:t xml:space="preserve"> 2021</w:t>
      </w:r>
    </w:p>
  </w:footnote>
  <w:footnote w:id="30">
    <w:p w14:paraId="58F5231E" w14:textId="0382A6A3" w:rsidR="00CD06B8" w:rsidRPr="00922EE8" w:rsidRDefault="00CD06B8" w:rsidP="00CD06B8">
      <w:pPr>
        <w:pStyle w:val="FootnoteText"/>
        <w:rPr>
          <w:rFonts w:ascii="Arial" w:hAnsi="Arial" w:cs="Arial"/>
        </w:rPr>
      </w:pPr>
      <w:r>
        <w:rPr>
          <w:rStyle w:val="FootnoteReference"/>
        </w:rPr>
        <w:footnoteRef/>
      </w:r>
      <w:r>
        <w:t xml:space="preserve"> </w:t>
      </w:r>
      <w:r w:rsidRPr="00922EE8">
        <w:rPr>
          <w:rFonts w:ascii="Arial" w:hAnsi="Arial" w:cs="Arial"/>
        </w:rPr>
        <w:t xml:space="preserve">Langdon, D., </w:t>
      </w:r>
      <w:r w:rsidRPr="00F10071">
        <w:rPr>
          <w:rFonts w:ascii="Arial" w:hAnsi="Arial" w:cs="Arial"/>
          <w:i/>
          <w:iCs/>
        </w:rPr>
        <w:t>AD Classics: Yokohama International Passenger terminal / Foreign Office Architects.</w:t>
      </w:r>
      <w:r w:rsidRPr="00273744">
        <w:rPr>
          <w:rFonts w:ascii="Arial" w:hAnsi="Arial" w:cs="Arial"/>
        </w:rPr>
        <w:t xml:space="preserve"> 2014</w:t>
      </w:r>
    </w:p>
  </w:footnote>
  <w:footnote w:id="31">
    <w:p w14:paraId="7333BEBE" w14:textId="6E195E7B" w:rsidR="00F10071" w:rsidRDefault="00F10071" w:rsidP="00F10071">
      <w:pPr>
        <w:pStyle w:val="FootnoteText"/>
      </w:pPr>
      <w:r w:rsidRPr="00922EE8">
        <w:rPr>
          <w:rStyle w:val="FootnoteReference"/>
          <w:rFonts w:ascii="Arial" w:hAnsi="Arial" w:cs="Arial"/>
        </w:rPr>
        <w:footnoteRef/>
      </w:r>
      <w:r w:rsidRPr="00922EE8">
        <w:rPr>
          <w:rFonts w:ascii="Arial" w:hAnsi="Arial" w:cs="Arial"/>
        </w:rPr>
        <w:t xml:space="preserve"> </w:t>
      </w:r>
      <w:proofErr w:type="spellStart"/>
      <w:r w:rsidRPr="00922EE8">
        <w:rPr>
          <w:rFonts w:ascii="Arial" w:hAnsi="Arial" w:cs="Arial"/>
        </w:rPr>
        <w:t>Godsberry</w:t>
      </w:r>
      <w:proofErr w:type="spellEnd"/>
      <w:r w:rsidRPr="00922EE8">
        <w:rPr>
          <w:rFonts w:ascii="Arial" w:hAnsi="Arial" w:cs="Arial"/>
        </w:rPr>
        <w:t>, M.</w:t>
      </w:r>
      <w:r>
        <w:rPr>
          <w:rFonts w:ascii="Arial" w:hAnsi="Arial" w:cs="Arial"/>
        </w:rPr>
        <w:t xml:space="preserve"> and </w:t>
      </w:r>
      <w:r w:rsidRPr="00922EE8">
        <w:rPr>
          <w:rFonts w:ascii="Arial" w:hAnsi="Arial" w:cs="Arial"/>
        </w:rPr>
        <w:t xml:space="preserve">Thomas, I.C., </w:t>
      </w:r>
      <w:r w:rsidRPr="00F10071">
        <w:rPr>
          <w:rFonts w:ascii="Arial" w:hAnsi="Arial" w:cs="Arial"/>
          <w:i/>
          <w:iCs/>
        </w:rPr>
        <w:t>Navigating the Growing Influence of Artificial Intelligence in Building Design</w:t>
      </w:r>
      <w:r w:rsidRPr="00F10071">
        <w:rPr>
          <w:rFonts w:ascii="Arial" w:hAnsi="Arial" w:cs="Arial"/>
          <w:i/>
          <w:iCs/>
        </w:rPr>
        <w:t>.</w:t>
      </w:r>
      <w:r>
        <w:rPr>
          <w:rFonts w:ascii="Arial" w:hAnsi="Arial" w:cs="Arial"/>
        </w:rPr>
        <w:t xml:space="preserve"> </w:t>
      </w:r>
      <w:r w:rsidRPr="00922EE8">
        <w:rPr>
          <w:rFonts w:ascii="Arial" w:hAnsi="Arial" w:cs="Arial"/>
        </w:rPr>
        <w:t>2020</w:t>
      </w:r>
    </w:p>
  </w:footnote>
  <w:footnote w:id="32">
    <w:p w14:paraId="349A7774" w14:textId="6011AA94" w:rsidR="00F10071" w:rsidRDefault="00F10071" w:rsidP="00F10071">
      <w:pPr>
        <w:pStyle w:val="FootnoteText"/>
      </w:pPr>
      <w:r w:rsidRPr="00922EE8">
        <w:rPr>
          <w:rStyle w:val="FootnoteReference"/>
          <w:rFonts w:ascii="Arial" w:hAnsi="Arial" w:cs="Arial"/>
        </w:rPr>
        <w:footnoteRef/>
      </w:r>
      <w:r w:rsidRPr="00922EE8">
        <w:rPr>
          <w:rFonts w:ascii="Arial" w:hAnsi="Arial" w:cs="Arial"/>
        </w:rPr>
        <w:t xml:space="preserve"> </w:t>
      </w:r>
      <w:proofErr w:type="spellStart"/>
      <w:r w:rsidRPr="00922EE8">
        <w:rPr>
          <w:rFonts w:ascii="Arial" w:hAnsi="Arial" w:cs="Arial"/>
        </w:rPr>
        <w:t>Godsberry</w:t>
      </w:r>
      <w:proofErr w:type="spellEnd"/>
      <w:r w:rsidRPr="00922EE8">
        <w:rPr>
          <w:rFonts w:ascii="Arial" w:hAnsi="Arial" w:cs="Arial"/>
        </w:rPr>
        <w:t>, M.</w:t>
      </w:r>
      <w:r>
        <w:rPr>
          <w:rFonts w:ascii="Arial" w:hAnsi="Arial" w:cs="Arial"/>
        </w:rPr>
        <w:t xml:space="preserve"> and </w:t>
      </w:r>
      <w:r w:rsidRPr="00922EE8">
        <w:rPr>
          <w:rFonts w:ascii="Arial" w:hAnsi="Arial" w:cs="Arial"/>
        </w:rPr>
        <w:t xml:space="preserve">Thomas, I.C., </w:t>
      </w:r>
      <w:r w:rsidRPr="00F10071">
        <w:rPr>
          <w:rFonts w:ascii="Arial" w:hAnsi="Arial" w:cs="Arial"/>
          <w:i/>
          <w:iCs/>
        </w:rPr>
        <w:t>Navigating the Growing Influence of Artificial Intelligence in Building Design</w:t>
      </w:r>
      <w:r w:rsidRPr="00F10071">
        <w:rPr>
          <w:rFonts w:ascii="Arial" w:hAnsi="Arial" w:cs="Arial"/>
          <w:i/>
          <w:iCs/>
        </w:rPr>
        <w:t>.</w:t>
      </w:r>
      <w:r>
        <w:rPr>
          <w:rFonts w:ascii="Arial" w:hAnsi="Arial" w:cs="Arial"/>
        </w:rPr>
        <w:t xml:space="preserve"> </w:t>
      </w:r>
      <w:r w:rsidRPr="00922EE8">
        <w:rPr>
          <w:rFonts w:ascii="Arial" w:hAnsi="Arial" w:cs="Arial"/>
        </w:rPr>
        <w:t>2020</w:t>
      </w:r>
    </w:p>
  </w:footnote>
  <w:footnote w:id="33">
    <w:p w14:paraId="2066B56B" w14:textId="6B3C1FF4" w:rsidR="00F10071" w:rsidRPr="00922EE8" w:rsidRDefault="00F10071" w:rsidP="00F10071">
      <w:pPr>
        <w:pStyle w:val="FootnoteText"/>
        <w:rPr>
          <w:rFonts w:ascii="Arial" w:hAnsi="Arial" w:cs="Arial"/>
        </w:rPr>
      </w:pPr>
      <w:r w:rsidRPr="00922EE8">
        <w:rPr>
          <w:rStyle w:val="FootnoteReference"/>
          <w:rFonts w:ascii="Arial" w:hAnsi="Arial" w:cs="Arial"/>
        </w:rPr>
        <w:footnoteRef/>
      </w:r>
      <w:r w:rsidRPr="00922EE8">
        <w:rPr>
          <w:rFonts w:ascii="Arial" w:hAnsi="Arial" w:cs="Arial"/>
        </w:rPr>
        <w:t xml:space="preserve"> Pagnotta, B., </w:t>
      </w:r>
      <w:r w:rsidRPr="00F10071">
        <w:rPr>
          <w:rFonts w:ascii="Arial" w:hAnsi="Arial" w:cs="Arial"/>
          <w:i/>
          <w:iCs/>
        </w:rPr>
        <w:t>AD Classic: The Guggenheim Museum Bilbao / Gehry partners.</w:t>
      </w:r>
      <w:r w:rsidRPr="00922EE8">
        <w:rPr>
          <w:rFonts w:ascii="Arial" w:hAnsi="Arial" w:cs="Arial"/>
        </w:rPr>
        <w:t xml:space="preserve"> 2013</w:t>
      </w:r>
    </w:p>
  </w:footnote>
  <w:footnote w:id="34">
    <w:p w14:paraId="5E9E07DA" w14:textId="3B65A1AF" w:rsidR="00F10071" w:rsidRPr="00750BB8" w:rsidRDefault="00F10071" w:rsidP="00F10071">
      <w:pPr>
        <w:pStyle w:val="FootnoteText"/>
        <w:rPr>
          <w:rFonts w:ascii="Arial" w:hAnsi="Arial" w:cs="Arial"/>
        </w:rPr>
      </w:pPr>
      <w:r w:rsidRPr="00750BB8">
        <w:rPr>
          <w:rStyle w:val="FootnoteReference"/>
          <w:rFonts w:ascii="Arial" w:hAnsi="Arial" w:cs="Arial"/>
        </w:rPr>
        <w:footnoteRef/>
      </w:r>
      <w:r w:rsidRPr="00750BB8">
        <w:rPr>
          <w:rFonts w:ascii="Arial" w:hAnsi="Arial" w:cs="Arial"/>
        </w:rPr>
        <w:t xml:space="preserve"> </w:t>
      </w:r>
      <w:r>
        <w:rPr>
          <w:rFonts w:ascii="Arial" w:hAnsi="Arial" w:cs="Arial"/>
        </w:rPr>
        <w:t>Goldsberry, M.</w:t>
      </w:r>
      <w:r>
        <w:rPr>
          <w:rFonts w:ascii="Arial" w:hAnsi="Arial" w:cs="Arial"/>
        </w:rPr>
        <w:t xml:space="preserve"> and </w:t>
      </w:r>
      <w:r>
        <w:rPr>
          <w:rFonts w:ascii="Arial" w:hAnsi="Arial" w:cs="Arial"/>
        </w:rPr>
        <w:t xml:space="preserve">Thomas, I.C., </w:t>
      </w:r>
      <w:r w:rsidRPr="00F10071">
        <w:rPr>
          <w:rFonts w:ascii="Arial" w:hAnsi="Arial" w:cs="Arial"/>
          <w:i/>
          <w:iCs/>
        </w:rPr>
        <w:t xml:space="preserve">Navigating the Growing Influence of Artificial Intelligence in Building Design. </w:t>
      </w:r>
      <w:r>
        <w:rPr>
          <w:rFonts w:ascii="Arial" w:hAnsi="Arial" w:cs="Arial"/>
        </w:rPr>
        <w:t>2020</w:t>
      </w:r>
    </w:p>
  </w:footnote>
  <w:footnote w:id="35">
    <w:p w14:paraId="022FC4EF" w14:textId="77777777" w:rsidR="00F10071" w:rsidRPr="008641EE" w:rsidRDefault="00F10071" w:rsidP="00F10071">
      <w:pPr>
        <w:pStyle w:val="FootnoteText"/>
        <w:rPr>
          <w:rFonts w:ascii="Arial" w:hAnsi="Arial" w:cs="Arial"/>
        </w:rPr>
      </w:pPr>
      <w:r w:rsidRPr="00750BB8">
        <w:rPr>
          <w:rStyle w:val="FootnoteReference"/>
          <w:rFonts w:ascii="Arial" w:hAnsi="Arial" w:cs="Arial"/>
        </w:rPr>
        <w:footnoteRef/>
      </w:r>
      <w:r w:rsidRPr="00750BB8">
        <w:rPr>
          <w:rFonts w:ascii="Arial" w:hAnsi="Arial" w:cs="Arial"/>
        </w:rPr>
        <w:t xml:space="preserve"> Lynn, G., </w:t>
      </w:r>
      <w:r>
        <w:rPr>
          <w:rFonts w:ascii="Arial" w:hAnsi="Arial" w:cs="Arial"/>
        </w:rPr>
        <w:t>“</w:t>
      </w:r>
      <w:r w:rsidRPr="00750BB8">
        <w:rPr>
          <w:rFonts w:ascii="Arial" w:hAnsi="Arial" w:cs="Arial"/>
        </w:rPr>
        <w:t>Greg Lynn’s Embryological House, “AD” Contemporary Processes in Architecture</w:t>
      </w:r>
      <w:r>
        <w:rPr>
          <w:rFonts w:ascii="Arial" w:hAnsi="Arial" w:cs="Arial"/>
        </w:rPr>
        <w:t>”</w:t>
      </w:r>
      <w:r w:rsidRPr="00750BB8">
        <w:rPr>
          <w:rFonts w:ascii="Arial" w:hAnsi="Arial" w:cs="Arial"/>
        </w:rPr>
        <w:t>. 2007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B40604"/>
    <w:multiLevelType w:val="hybridMultilevel"/>
    <w:tmpl w:val="F74E02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D1"/>
    <w:rsid w:val="00002EED"/>
    <w:rsid w:val="00003345"/>
    <w:rsid w:val="00003DB1"/>
    <w:rsid w:val="0000587C"/>
    <w:rsid w:val="0001536D"/>
    <w:rsid w:val="00021AB7"/>
    <w:rsid w:val="00030F85"/>
    <w:rsid w:val="00043B1A"/>
    <w:rsid w:val="00043C01"/>
    <w:rsid w:val="00044F5F"/>
    <w:rsid w:val="000470DC"/>
    <w:rsid w:val="000536F1"/>
    <w:rsid w:val="0005653F"/>
    <w:rsid w:val="00070432"/>
    <w:rsid w:val="00070FEC"/>
    <w:rsid w:val="0008453E"/>
    <w:rsid w:val="00087424"/>
    <w:rsid w:val="00095387"/>
    <w:rsid w:val="00096726"/>
    <w:rsid w:val="00097FA6"/>
    <w:rsid w:val="000B13E3"/>
    <w:rsid w:val="000B2697"/>
    <w:rsid w:val="000C11E4"/>
    <w:rsid w:val="000C246F"/>
    <w:rsid w:val="000C5817"/>
    <w:rsid w:val="000C6921"/>
    <w:rsid w:val="000C6FE1"/>
    <w:rsid w:val="000D2FC7"/>
    <w:rsid w:val="000D35B1"/>
    <w:rsid w:val="000D5306"/>
    <w:rsid w:val="000F6191"/>
    <w:rsid w:val="000F7D88"/>
    <w:rsid w:val="000F7ED6"/>
    <w:rsid w:val="001026D8"/>
    <w:rsid w:val="00105214"/>
    <w:rsid w:val="00107A99"/>
    <w:rsid w:val="00116B39"/>
    <w:rsid w:val="001176C4"/>
    <w:rsid w:val="00122B5B"/>
    <w:rsid w:val="001237DC"/>
    <w:rsid w:val="0013311D"/>
    <w:rsid w:val="00135DFB"/>
    <w:rsid w:val="001373C0"/>
    <w:rsid w:val="00155773"/>
    <w:rsid w:val="00161179"/>
    <w:rsid w:val="00173A5E"/>
    <w:rsid w:val="001762F3"/>
    <w:rsid w:val="001832C7"/>
    <w:rsid w:val="001915FE"/>
    <w:rsid w:val="00191733"/>
    <w:rsid w:val="00195FA0"/>
    <w:rsid w:val="00196591"/>
    <w:rsid w:val="001A3773"/>
    <w:rsid w:val="001A3BD1"/>
    <w:rsid w:val="001A4F0F"/>
    <w:rsid w:val="001B1AED"/>
    <w:rsid w:val="001B38BC"/>
    <w:rsid w:val="001B601B"/>
    <w:rsid w:val="001C2C13"/>
    <w:rsid w:val="001C4775"/>
    <w:rsid w:val="001C6197"/>
    <w:rsid w:val="001D5939"/>
    <w:rsid w:val="001D6944"/>
    <w:rsid w:val="001E1801"/>
    <w:rsid w:val="001E1F18"/>
    <w:rsid w:val="001E2888"/>
    <w:rsid w:val="001E3581"/>
    <w:rsid w:val="001F0509"/>
    <w:rsid w:val="001F164B"/>
    <w:rsid w:val="001F393F"/>
    <w:rsid w:val="001F5FF5"/>
    <w:rsid w:val="002023D1"/>
    <w:rsid w:val="002033FF"/>
    <w:rsid w:val="00212AE2"/>
    <w:rsid w:val="002333C4"/>
    <w:rsid w:val="00241F08"/>
    <w:rsid w:val="00245327"/>
    <w:rsid w:val="00247E08"/>
    <w:rsid w:val="00256C18"/>
    <w:rsid w:val="00265F77"/>
    <w:rsid w:val="00266164"/>
    <w:rsid w:val="00266292"/>
    <w:rsid w:val="00266884"/>
    <w:rsid w:val="0027253A"/>
    <w:rsid w:val="00276B95"/>
    <w:rsid w:val="0028013E"/>
    <w:rsid w:val="00281E85"/>
    <w:rsid w:val="00286E33"/>
    <w:rsid w:val="0029053D"/>
    <w:rsid w:val="00290AFF"/>
    <w:rsid w:val="00292B1D"/>
    <w:rsid w:val="00292FC1"/>
    <w:rsid w:val="00295A0E"/>
    <w:rsid w:val="002971D1"/>
    <w:rsid w:val="002A1F8C"/>
    <w:rsid w:val="002A2372"/>
    <w:rsid w:val="002B1263"/>
    <w:rsid w:val="002B34FD"/>
    <w:rsid w:val="002B357C"/>
    <w:rsid w:val="002C075E"/>
    <w:rsid w:val="002C1829"/>
    <w:rsid w:val="002C4299"/>
    <w:rsid w:val="002C77C4"/>
    <w:rsid w:val="002C7B60"/>
    <w:rsid w:val="002D2FD1"/>
    <w:rsid w:val="002D3214"/>
    <w:rsid w:val="002D575C"/>
    <w:rsid w:val="002E345C"/>
    <w:rsid w:val="002E5254"/>
    <w:rsid w:val="002E5603"/>
    <w:rsid w:val="002F6F6A"/>
    <w:rsid w:val="00300CF9"/>
    <w:rsid w:val="00311EFE"/>
    <w:rsid w:val="0031262E"/>
    <w:rsid w:val="00315CFC"/>
    <w:rsid w:val="003171E6"/>
    <w:rsid w:val="0032226E"/>
    <w:rsid w:val="00322518"/>
    <w:rsid w:val="0032473F"/>
    <w:rsid w:val="0032524A"/>
    <w:rsid w:val="003277B3"/>
    <w:rsid w:val="00327C26"/>
    <w:rsid w:val="003311E5"/>
    <w:rsid w:val="003334C4"/>
    <w:rsid w:val="00333D84"/>
    <w:rsid w:val="00340514"/>
    <w:rsid w:val="00340EC8"/>
    <w:rsid w:val="00344B8E"/>
    <w:rsid w:val="00346334"/>
    <w:rsid w:val="0035352B"/>
    <w:rsid w:val="00360E43"/>
    <w:rsid w:val="00361604"/>
    <w:rsid w:val="00362A59"/>
    <w:rsid w:val="00366682"/>
    <w:rsid w:val="003736DD"/>
    <w:rsid w:val="0037613B"/>
    <w:rsid w:val="00381B54"/>
    <w:rsid w:val="00381F56"/>
    <w:rsid w:val="00384F09"/>
    <w:rsid w:val="00387486"/>
    <w:rsid w:val="00391B7F"/>
    <w:rsid w:val="003939AC"/>
    <w:rsid w:val="003A0241"/>
    <w:rsid w:val="003A04CE"/>
    <w:rsid w:val="003A747D"/>
    <w:rsid w:val="003B1B29"/>
    <w:rsid w:val="003B327F"/>
    <w:rsid w:val="003B6AA0"/>
    <w:rsid w:val="003C281C"/>
    <w:rsid w:val="003D0BD5"/>
    <w:rsid w:val="003D2437"/>
    <w:rsid w:val="003D2576"/>
    <w:rsid w:val="003D2A7F"/>
    <w:rsid w:val="003E3993"/>
    <w:rsid w:val="003E75EE"/>
    <w:rsid w:val="003F0C2E"/>
    <w:rsid w:val="003F2ED4"/>
    <w:rsid w:val="00404231"/>
    <w:rsid w:val="00410918"/>
    <w:rsid w:val="00411B9F"/>
    <w:rsid w:val="00420A17"/>
    <w:rsid w:val="00422715"/>
    <w:rsid w:val="004321E2"/>
    <w:rsid w:val="00440AB5"/>
    <w:rsid w:val="004458BB"/>
    <w:rsid w:val="00452D40"/>
    <w:rsid w:val="00454531"/>
    <w:rsid w:val="004550FA"/>
    <w:rsid w:val="00455A63"/>
    <w:rsid w:val="00455BA9"/>
    <w:rsid w:val="00466BAB"/>
    <w:rsid w:val="00466DD0"/>
    <w:rsid w:val="00470ED8"/>
    <w:rsid w:val="00471C1D"/>
    <w:rsid w:val="00473498"/>
    <w:rsid w:val="00474FDA"/>
    <w:rsid w:val="0047597D"/>
    <w:rsid w:val="00477700"/>
    <w:rsid w:val="00477AEF"/>
    <w:rsid w:val="004820D7"/>
    <w:rsid w:val="0049292D"/>
    <w:rsid w:val="00492A4F"/>
    <w:rsid w:val="00492F6D"/>
    <w:rsid w:val="004956E2"/>
    <w:rsid w:val="00496C9C"/>
    <w:rsid w:val="004A017F"/>
    <w:rsid w:val="004A5514"/>
    <w:rsid w:val="004B7934"/>
    <w:rsid w:val="004C1408"/>
    <w:rsid w:val="004C1F54"/>
    <w:rsid w:val="004C6D2D"/>
    <w:rsid w:val="004C7406"/>
    <w:rsid w:val="004D27D8"/>
    <w:rsid w:val="004E715E"/>
    <w:rsid w:val="004F0CEB"/>
    <w:rsid w:val="004F1CE3"/>
    <w:rsid w:val="004F479C"/>
    <w:rsid w:val="004F669B"/>
    <w:rsid w:val="004F70F8"/>
    <w:rsid w:val="0050160B"/>
    <w:rsid w:val="0050429E"/>
    <w:rsid w:val="00506437"/>
    <w:rsid w:val="00517B9C"/>
    <w:rsid w:val="00517E3B"/>
    <w:rsid w:val="00520757"/>
    <w:rsid w:val="005338A6"/>
    <w:rsid w:val="00533C3E"/>
    <w:rsid w:val="00534CD1"/>
    <w:rsid w:val="00536E30"/>
    <w:rsid w:val="0054336F"/>
    <w:rsid w:val="00543B40"/>
    <w:rsid w:val="00545958"/>
    <w:rsid w:val="00547A66"/>
    <w:rsid w:val="00552017"/>
    <w:rsid w:val="005528FA"/>
    <w:rsid w:val="0055358A"/>
    <w:rsid w:val="005712F5"/>
    <w:rsid w:val="00572B48"/>
    <w:rsid w:val="00580C35"/>
    <w:rsid w:val="00581A90"/>
    <w:rsid w:val="005852DD"/>
    <w:rsid w:val="00590FA7"/>
    <w:rsid w:val="005A75CC"/>
    <w:rsid w:val="005B3D9E"/>
    <w:rsid w:val="005B6560"/>
    <w:rsid w:val="005C1E00"/>
    <w:rsid w:val="005C34DA"/>
    <w:rsid w:val="005C55AE"/>
    <w:rsid w:val="005C58D6"/>
    <w:rsid w:val="005C599E"/>
    <w:rsid w:val="005D1BB2"/>
    <w:rsid w:val="005D23C7"/>
    <w:rsid w:val="005D2E6D"/>
    <w:rsid w:val="005D4B9B"/>
    <w:rsid w:val="005D4D1D"/>
    <w:rsid w:val="005D5779"/>
    <w:rsid w:val="005D76E6"/>
    <w:rsid w:val="005F07B5"/>
    <w:rsid w:val="005F1E7B"/>
    <w:rsid w:val="005F3271"/>
    <w:rsid w:val="005F4A04"/>
    <w:rsid w:val="005F5984"/>
    <w:rsid w:val="005F6718"/>
    <w:rsid w:val="00601CED"/>
    <w:rsid w:val="006028B2"/>
    <w:rsid w:val="006038D5"/>
    <w:rsid w:val="00606095"/>
    <w:rsid w:val="0061007E"/>
    <w:rsid w:val="0061009E"/>
    <w:rsid w:val="006133E2"/>
    <w:rsid w:val="00616D94"/>
    <w:rsid w:val="00620A49"/>
    <w:rsid w:val="00623131"/>
    <w:rsid w:val="00625B34"/>
    <w:rsid w:val="00636F03"/>
    <w:rsid w:val="00637DB7"/>
    <w:rsid w:val="00643135"/>
    <w:rsid w:val="00643282"/>
    <w:rsid w:val="00652B64"/>
    <w:rsid w:val="00653DBF"/>
    <w:rsid w:val="00660DC4"/>
    <w:rsid w:val="006620B2"/>
    <w:rsid w:val="00665FBC"/>
    <w:rsid w:val="00670CDD"/>
    <w:rsid w:val="00671C14"/>
    <w:rsid w:val="00681791"/>
    <w:rsid w:val="006862D1"/>
    <w:rsid w:val="00687D14"/>
    <w:rsid w:val="006917A0"/>
    <w:rsid w:val="006926BE"/>
    <w:rsid w:val="00693291"/>
    <w:rsid w:val="00693BAA"/>
    <w:rsid w:val="006A5215"/>
    <w:rsid w:val="006A56DB"/>
    <w:rsid w:val="006B0951"/>
    <w:rsid w:val="006B32D2"/>
    <w:rsid w:val="006B67BC"/>
    <w:rsid w:val="006D39DB"/>
    <w:rsid w:val="006D4DEF"/>
    <w:rsid w:val="006D5757"/>
    <w:rsid w:val="006D5790"/>
    <w:rsid w:val="006E1B92"/>
    <w:rsid w:val="006F01E4"/>
    <w:rsid w:val="006F6CBB"/>
    <w:rsid w:val="006F7164"/>
    <w:rsid w:val="0070036E"/>
    <w:rsid w:val="00700C12"/>
    <w:rsid w:val="00712181"/>
    <w:rsid w:val="007143C0"/>
    <w:rsid w:val="007263CB"/>
    <w:rsid w:val="00726C5E"/>
    <w:rsid w:val="00727AFE"/>
    <w:rsid w:val="00741727"/>
    <w:rsid w:val="0074509F"/>
    <w:rsid w:val="007452B6"/>
    <w:rsid w:val="0075787D"/>
    <w:rsid w:val="00757D92"/>
    <w:rsid w:val="00762B73"/>
    <w:rsid w:val="00763DA5"/>
    <w:rsid w:val="007650C5"/>
    <w:rsid w:val="007678B8"/>
    <w:rsid w:val="0077059C"/>
    <w:rsid w:val="007709B2"/>
    <w:rsid w:val="0077693E"/>
    <w:rsid w:val="00780BBE"/>
    <w:rsid w:val="007954FC"/>
    <w:rsid w:val="007957EB"/>
    <w:rsid w:val="00795F66"/>
    <w:rsid w:val="007A3F34"/>
    <w:rsid w:val="007B02D7"/>
    <w:rsid w:val="007B3017"/>
    <w:rsid w:val="007B55B3"/>
    <w:rsid w:val="007C2398"/>
    <w:rsid w:val="007D043E"/>
    <w:rsid w:val="007E398B"/>
    <w:rsid w:val="007F3049"/>
    <w:rsid w:val="007F5C24"/>
    <w:rsid w:val="007F6CC5"/>
    <w:rsid w:val="0080115E"/>
    <w:rsid w:val="00802FE8"/>
    <w:rsid w:val="00803804"/>
    <w:rsid w:val="00807785"/>
    <w:rsid w:val="00816A47"/>
    <w:rsid w:val="00821514"/>
    <w:rsid w:val="0083425F"/>
    <w:rsid w:val="00843D08"/>
    <w:rsid w:val="0085486B"/>
    <w:rsid w:val="008613D7"/>
    <w:rsid w:val="00863FC7"/>
    <w:rsid w:val="00866A6D"/>
    <w:rsid w:val="00870A01"/>
    <w:rsid w:val="008713F5"/>
    <w:rsid w:val="00894F96"/>
    <w:rsid w:val="008A549C"/>
    <w:rsid w:val="008B3955"/>
    <w:rsid w:val="008B3C85"/>
    <w:rsid w:val="008B6CDE"/>
    <w:rsid w:val="008B71A5"/>
    <w:rsid w:val="008C2BD7"/>
    <w:rsid w:val="008C3B8A"/>
    <w:rsid w:val="008C54C4"/>
    <w:rsid w:val="008C78F9"/>
    <w:rsid w:val="008D024A"/>
    <w:rsid w:val="008E1812"/>
    <w:rsid w:val="008E659A"/>
    <w:rsid w:val="008F26B7"/>
    <w:rsid w:val="0090025C"/>
    <w:rsid w:val="00904ED4"/>
    <w:rsid w:val="0091127C"/>
    <w:rsid w:val="009159FB"/>
    <w:rsid w:val="00917D45"/>
    <w:rsid w:val="00922CCB"/>
    <w:rsid w:val="00927183"/>
    <w:rsid w:val="00930829"/>
    <w:rsid w:val="009308AB"/>
    <w:rsid w:val="00937156"/>
    <w:rsid w:val="0094068D"/>
    <w:rsid w:val="009438D0"/>
    <w:rsid w:val="0095286A"/>
    <w:rsid w:val="009637F8"/>
    <w:rsid w:val="0097190B"/>
    <w:rsid w:val="00972063"/>
    <w:rsid w:val="0097691D"/>
    <w:rsid w:val="00976D88"/>
    <w:rsid w:val="00977BDF"/>
    <w:rsid w:val="009824FC"/>
    <w:rsid w:val="00982AC0"/>
    <w:rsid w:val="0098495D"/>
    <w:rsid w:val="009879A2"/>
    <w:rsid w:val="00990974"/>
    <w:rsid w:val="00990CD9"/>
    <w:rsid w:val="00992E56"/>
    <w:rsid w:val="00994CBE"/>
    <w:rsid w:val="00996167"/>
    <w:rsid w:val="009A0423"/>
    <w:rsid w:val="009A0D8B"/>
    <w:rsid w:val="009A2248"/>
    <w:rsid w:val="009A41CE"/>
    <w:rsid w:val="009A761C"/>
    <w:rsid w:val="009B1B08"/>
    <w:rsid w:val="009B50BD"/>
    <w:rsid w:val="009C7290"/>
    <w:rsid w:val="009C7487"/>
    <w:rsid w:val="009D39B2"/>
    <w:rsid w:val="009E0525"/>
    <w:rsid w:val="009E0D45"/>
    <w:rsid w:val="009E1553"/>
    <w:rsid w:val="009E3575"/>
    <w:rsid w:val="009F01C0"/>
    <w:rsid w:val="009F1190"/>
    <w:rsid w:val="009F1687"/>
    <w:rsid w:val="009F170D"/>
    <w:rsid w:val="00A061FC"/>
    <w:rsid w:val="00A110DE"/>
    <w:rsid w:val="00A12205"/>
    <w:rsid w:val="00A259A7"/>
    <w:rsid w:val="00A25A49"/>
    <w:rsid w:val="00A26C73"/>
    <w:rsid w:val="00A367B9"/>
    <w:rsid w:val="00A376A5"/>
    <w:rsid w:val="00A40A94"/>
    <w:rsid w:val="00A41834"/>
    <w:rsid w:val="00A42CFC"/>
    <w:rsid w:val="00A45359"/>
    <w:rsid w:val="00A47582"/>
    <w:rsid w:val="00A500A8"/>
    <w:rsid w:val="00A5228B"/>
    <w:rsid w:val="00A543BD"/>
    <w:rsid w:val="00A54781"/>
    <w:rsid w:val="00A572CD"/>
    <w:rsid w:val="00A575DB"/>
    <w:rsid w:val="00A57C05"/>
    <w:rsid w:val="00A61818"/>
    <w:rsid w:val="00A707EF"/>
    <w:rsid w:val="00A70B26"/>
    <w:rsid w:val="00A744BE"/>
    <w:rsid w:val="00A74932"/>
    <w:rsid w:val="00A7725A"/>
    <w:rsid w:val="00A803CA"/>
    <w:rsid w:val="00A80D93"/>
    <w:rsid w:val="00A8185E"/>
    <w:rsid w:val="00A82025"/>
    <w:rsid w:val="00A951F8"/>
    <w:rsid w:val="00A96B9B"/>
    <w:rsid w:val="00AA41E0"/>
    <w:rsid w:val="00AB2597"/>
    <w:rsid w:val="00AB5A14"/>
    <w:rsid w:val="00AC2657"/>
    <w:rsid w:val="00AC2929"/>
    <w:rsid w:val="00AC35D0"/>
    <w:rsid w:val="00AC5067"/>
    <w:rsid w:val="00AD1CA9"/>
    <w:rsid w:val="00AD2EB9"/>
    <w:rsid w:val="00AD30FE"/>
    <w:rsid w:val="00AE1D99"/>
    <w:rsid w:val="00AE42CB"/>
    <w:rsid w:val="00AE69F7"/>
    <w:rsid w:val="00AF1122"/>
    <w:rsid w:val="00AF7A80"/>
    <w:rsid w:val="00B007BD"/>
    <w:rsid w:val="00B0412E"/>
    <w:rsid w:val="00B05F74"/>
    <w:rsid w:val="00B13C82"/>
    <w:rsid w:val="00B13E16"/>
    <w:rsid w:val="00B1464A"/>
    <w:rsid w:val="00B21610"/>
    <w:rsid w:val="00B21AB6"/>
    <w:rsid w:val="00B22F85"/>
    <w:rsid w:val="00B23C14"/>
    <w:rsid w:val="00B265E5"/>
    <w:rsid w:val="00B27415"/>
    <w:rsid w:val="00B31060"/>
    <w:rsid w:val="00B32D2D"/>
    <w:rsid w:val="00B32DC7"/>
    <w:rsid w:val="00B50FE6"/>
    <w:rsid w:val="00B524B1"/>
    <w:rsid w:val="00B55D3E"/>
    <w:rsid w:val="00B63B03"/>
    <w:rsid w:val="00B6789A"/>
    <w:rsid w:val="00B70777"/>
    <w:rsid w:val="00B72889"/>
    <w:rsid w:val="00B820B8"/>
    <w:rsid w:val="00B91A6C"/>
    <w:rsid w:val="00B9796C"/>
    <w:rsid w:val="00BA5A58"/>
    <w:rsid w:val="00BB0790"/>
    <w:rsid w:val="00BC1196"/>
    <w:rsid w:val="00BC54F2"/>
    <w:rsid w:val="00BC681C"/>
    <w:rsid w:val="00BD164A"/>
    <w:rsid w:val="00BD253F"/>
    <w:rsid w:val="00BD3446"/>
    <w:rsid w:val="00BE2988"/>
    <w:rsid w:val="00BE4A57"/>
    <w:rsid w:val="00BE6BBF"/>
    <w:rsid w:val="00BE73A6"/>
    <w:rsid w:val="00BF1705"/>
    <w:rsid w:val="00BF1BBE"/>
    <w:rsid w:val="00BF1CEE"/>
    <w:rsid w:val="00BF2A92"/>
    <w:rsid w:val="00BF53C2"/>
    <w:rsid w:val="00BF73AB"/>
    <w:rsid w:val="00C017FA"/>
    <w:rsid w:val="00C026D8"/>
    <w:rsid w:val="00C03347"/>
    <w:rsid w:val="00C0529B"/>
    <w:rsid w:val="00C0563D"/>
    <w:rsid w:val="00C06DEF"/>
    <w:rsid w:val="00C10612"/>
    <w:rsid w:val="00C17AC5"/>
    <w:rsid w:val="00C21701"/>
    <w:rsid w:val="00C22952"/>
    <w:rsid w:val="00C22B33"/>
    <w:rsid w:val="00C22B6F"/>
    <w:rsid w:val="00C23F75"/>
    <w:rsid w:val="00C23FE2"/>
    <w:rsid w:val="00C24F14"/>
    <w:rsid w:val="00C27D73"/>
    <w:rsid w:val="00C31D13"/>
    <w:rsid w:val="00C36F20"/>
    <w:rsid w:val="00C40B8F"/>
    <w:rsid w:val="00C416F1"/>
    <w:rsid w:val="00C425A0"/>
    <w:rsid w:val="00C474B5"/>
    <w:rsid w:val="00C50290"/>
    <w:rsid w:val="00C50A4D"/>
    <w:rsid w:val="00C60A79"/>
    <w:rsid w:val="00C71712"/>
    <w:rsid w:val="00C74450"/>
    <w:rsid w:val="00C75616"/>
    <w:rsid w:val="00C76D92"/>
    <w:rsid w:val="00C77471"/>
    <w:rsid w:val="00C8526C"/>
    <w:rsid w:val="00C9175D"/>
    <w:rsid w:val="00C92B57"/>
    <w:rsid w:val="00C96A7B"/>
    <w:rsid w:val="00CA1AC4"/>
    <w:rsid w:val="00CA31A9"/>
    <w:rsid w:val="00CA39C4"/>
    <w:rsid w:val="00CA452F"/>
    <w:rsid w:val="00CA5180"/>
    <w:rsid w:val="00CB03DC"/>
    <w:rsid w:val="00CB45AE"/>
    <w:rsid w:val="00CC14BD"/>
    <w:rsid w:val="00CC1B86"/>
    <w:rsid w:val="00CC2DAE"/>
    <w:rsid w:val="00CC4F0B"/>
    <w:rsid w:val="00CC7974"/>
    <w:rsid w:val="00CC7FB2"/>
    <w:rsid w:val="00CD06B8"/>
    <w:rsid w:val="00CD0E58"/>
    <w:rsid w:val="00CD754B"/>
    <w:rsid w:val="00CE3B42"/>
    <w:rsid w:val="00CE59A2"/>
    <w:rsid w:val="00CE7E2C"/>
    <w:rsid w:val="00CF0904"/>
    <w:rsid w:val="00D10332"/>
    <w:rsid w:val="00D1718B"/>
    <w:rsid w:val="00D21177"/>
    <w:rsid w:val="00D353C6"/>
    <w:rsid w:val="00D365EA"/>
    <w:rsid w:val="00D36BB1"/>
    <w:rsid w:val="00D50359"/>
    <w:rsid w:val="00D548F5"/>
    <w:rsid w:val="00D54B06"/>
    <w:rsid w:val="00D64341"/>
    <w:rsid w:val="00D653AE"/>
    <w:rsid w:val="00D71459"/>
    <w:rsid w:val="00D71EE0"/>
    <w:rsid w:val="00D779D6"/>
    <w:rsid w:val="00D83403"/>
    <w:rsid w:val="00D93978"/>
    <w:rsid w:val="00D93A8D"/>
    <w:rsid w:val="00D93B58"/>
    <w:rsid w:val="00D9523C"/>
    <w:rsid w:val="00D960FF"/>
    <w:rsid w:val="00DA29B2"/>
    <w:rsid w:val="00DA4064"/>
    <w:rsid w:val="00DA7C41"/>
    <w:rsid w:val="00DB0330"/>
    <w:rsid w:val="00DB075E"/>
    <w:rsid w:val="00DB22F2"/>
    <w:rsid w:val="00DB3080"/>
    <w:rsid w:val="00DB3B9E"/>
    <w:rsid w:val="00DB4E26"/>
    <w:rsid w:val="00DC078A"/>
    <w:rsid w:val="00DC3840"/>
    <w:rsid w:val="00DE354D"/>
    <w:rsid w:val="00DE3836"/>
    <w:rsid w:val="00DF2E81"/>
    <w:rsid w:val="00DF50D8"/>
    <w:rsid w:val="00E0123D"/>
    <w:rsid w:val="00E016DB"/>
    <w:rsid w:val="00E039E2"/>
    <w:rsid w:val="00E0732F"/>
    <w:rsid w:val="00E11F44"/>
    <w:rsid w:val="00E20164"/>
    <w:rsid w:val="00E21F85"/>
    <w:rsid w:val="00E23875"/>
    <w:rsid w:val="00E23E5C"/>
    <w:rsid w:val="00E24537"/>
    <w:rsid w:val="00E24D9B"/>
    <w:rsid w:val="00E26275"/>
    <w:rsid w:val="00E26750"/>
    <w:rsid w:val="00E32112"/>
    <w:rsid w:val="00E342B0"/>
    <w:rsid w:val="00E366B0"/>
    <w:rsid w:val="00E370DB"/>
    <w:rsid w:val="00E4021F"/>
    <w:rsid w:val="00E4080C"/>
    <w:rsid w:val="00E43AD7"/>
    <w:rsid w:val="00E47853"/>
    <w:rsid w:val="00E51EAB"/>
    <w:rsid w:val="00E73EFF"/>
    <w:rsid w:val="00E7467D"/>
    <w:rsid w:val="00E77F25"/>
    <w:rsid w:val="00E80B43"/>
    <w:rsid w:val="00E81348"/>
    <w:rsid w:val="00E81951"/>
    <w:rsid w:val="00E82673"/>
    <w:rsid w:val="00E83EAA"/>
    <w:rsid w:val="00E87A03"/>
    <w:rsid w:val="00E91B75"/>
    <w:rsid w:val="00E94A69"/>
    <w:rsid w:val="00EA054E"/>
    <w:rsid w:val="00EA23EF"/>
    <w:rsid w:val="00EA32E0"/>
    <w:rsid w:val="00EA471E"/>
    <w:rsid w:val="00EA4F76"/>
    <w:rsid w:val="00EA53A6"/>
    <w:rsid w:val="00EA6B07"/>
    <w:rsid w:val="00EA78F9"/>
    <w:rsid w:val="00ED1A29"/>
    <w:rsid w:val="00ED54F3"/>
    <w:rsid w:val="00ED74EC"/>
    <w:rsid w:val="00EE5705"/>
    <w:rsid w:val="00EE5873"/>
    <w:rsid w:val="00EF6C07"/>
    <w:rsid w:val="00EF6D04"/>
    <w:rsid w:val="00F029B3"/>
    <w:rsid w:val="00F079A9"/>
    <w:rsid w:val="00F10071"/>
    <w:rsid w:val="00F1079E"/>
    <w:rsid w:val="00F11684"/>
    <w:rsid w:val="00F150EF"/>
    <w:rsid w:val="00F20423"/>
    <w:rsid w:val="00F22811"/>
    <w:rsid w:val="00F235B4"/>
    <w:rsid w:val="00F23613"/>
    <w:rsid w:val="00F2693A"/>
    <w:rsid w:val="00F27D5C"/>
    <w:rsid w:val="00F32D15"/>
    <w:rsid w:val="00F34C2E"/>
    <w:rsid w:val="00F4074F"/>
    <w:rsid w:val="00F40C09"/>
    <w:rsid w:val="00F41794"/>
    <w:rsid w:val="00F41B22"/>
    <w:rsid w:val="00F466FC"/>
    <w:rsid w:val="00F500C7"/>
    <w:rsid w:val="00F5128C"/>
    <w:rsid w:val="00F55C9D"/>
    <w:rsid w:val="00F56A80"/>
    <w:rsid w:val="00F627D3"/>
    <w:rsid w:val="00F65F37"/>
    <w:rsid w:val="00F71485"/>
    <w:rsid w:val="00F72AC7"/>
    <w:rsid w:val="00F7454E"/>
    <w:rsid w:val="00F93D16"/>
    <w:rsid w:val="00FA31CB"/>
    <w:rsid w:val="00FA508D"/>
    <w:rsid w:val="00FA514D"/>
    <w:rsid w:val="00FA6592"/>
    <w:rsid w:val="00FA7042"/>
    <w:rsid w:val="00FB0A6D"/>
    <w:rsid w:val="00FB2633"/>
    <w:rsid w:val="00FB48BE"/>
    <w:rsid w:val="00FD0B64"/>
    <w:rsid w:val="00FD59D0"/>
    <w:rsid w:val="00FF15DA"/>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8C1B"/>
  <w15:chartTrackingRefBased/>
  <w15:docId w15:val="{891FEC60-96CC-4933-810D-846A3020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25F"/>
  </w:style>
  <w:style w:type="paragraph" w:styleId="Heading1">
    <w:name w:val="heading 1"/>
    <w:basedOn w:val="Normal"/>
    <w:next w:val="Normal"/>
    <w:link w:val="Heading1Char"/>
    <w:uiPriority w:val="9"/>
    <w:qFormat/>
    <w:rsid w:val="00492A4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D1"/>
    <w:pPr>
      <w:ind w:left="720"/>
      <w:contextualSpacing/>
    </w:pPr>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92A4F"/>
    <w:rPr>
      <w:rFonts w:asciiTheme="majorHAnsi" w:eastAsiaTheme="majorEastAsia" w:hAnsiTheme="majorHAnsi" w:cstheme="majorBidi"/>
      <w:sz w:val="26"/>
      <w:szCs w:val="26"/>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76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47597D"/>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47597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7597D"/>
    <w:rPr>
      <w:vertAlign w:val="superscript"/>
    </w:rPr>
  </w:style>
  <w:style w:type="character" w:styleId="UnresolvedMention">
    <w:name w:val="Unresolved Mention"/>
    <w:basedOn w:val="DefaultParagraphFont"/>
    <w:uiPriority w:val="99"/>
    <w:semiHidden/>
    <w:unhideWhenUsed/>
    <w:rsid w:val="00D96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057615">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chart" Target="charts/chart4.xml"/><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image" Target="media/image39.jpe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chart" Target="charts/chart2.xml"/><Relationship Id="rId37" Type="http://schemas.openxmlformats.org/officeDocument/2006/relationships/chart" Target="charts/chart7.xml"/><Relationship Id="rId40" Type="http://schemas.openxmlformats.org/officeDocument/2006/relationships/image" Target="media/image24.emf"/><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2.jpeg"/><Relationship Id="rId5" Type="http://schemas.openxmlformats.org/officeDocument/2006/relationships/webSettings" Target="webSettings.xml"/><Relationship Id="rId61" Type="http://schemas.openxmlformats.org/officeDocument/2006/relationships/image" Target="media/image45.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chart" Target="charts/chart5.xml"/><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5.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chart" Target="charts/chart3.xml"/><Relationship Id="rId38" Type="http://schemas.openxmlformats.org/officeDocument/2006/relationships/chart" Target="charts/chart8.xml"/><Relationship Id="rId46" Type="http://schemas.openxmlformats.org/officeDocument/2006/relationships/image" Target="media/image30.jpeg"/><Relationship Id="rId59" Type="http://schemas.openxmlformats.org/officeDocument/2006/relationships/image" Target="media/image43.jpeg"/><Relationship Id="rId20" Type="http://schemas.openxmlformats.org/officeDocument/2006/relationships/image" Target="media/image13.jpeg"/><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chart" Target="charts/chart6.xml"/><Relationship Id="rId49" Type="http://schemas.openxmlformats.org/officeDocument/2006/relationships/image" Target="media/image33.jpeg"/><Relationship Id="rId57" Type="http://schemas.openxmlformats.org/officeDocument/2006/relationships/image" Target="media/image41.jpeg"/><Relationship Id="rId10" Type="http://schemas.openxmlformats.org/officeDocument/2006/relationships/image" Target="media/image3.jpeg"/><Relationship Id="rId31" Type="http://schemas.openxmlformats.org/officeDocument/2006/relationships/chart" Target="charts/chart1.xml"/><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1-FD5F-4D40-9337-18C89156C378}"/>
              </c:ext>
            </c:extLst>
          </c:dPt>
          <c:dPt>
            <c:idx val="1"/>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3-FD5F-4D40-9337-18C89156C378}"/>
              </c:ext>
            </c:extLst>
          </c:dPt>
          <c:dPt>
            <c:idx val="2"/>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5-FD5F-4D40-9337-18C89156C378}"/>
              </c:ext>
            </c:extLst>
          </c:dPt>
          <c:dPt>
            <c:idx val="3"/>
            <c:bubble3D val="0"/>
            <c:spPr>
              <a:pattFill prst="ltUpDiag">
                <a:fgClr>
                  <a:schemeClr val="accent2">
                    <a:lumMod val="60000"/>
                  </a:schemeClr>
                </a:fgClr>
                <a:bgClr>
                  <a:schemeClr val="accent2">
                    <a:lumMod val="60000"/>
                    <a:lumMod val="20000"/>
                    <a:lumOff val="80000"/>
                  </a:schemeClr>
                </a:bgClr>
              </a:pattFill>
              <a:ln w="19050">
                <a:solidFill>
                  <a:schemeClr val="lt1"/>
                </a:solidFill>
              </a:ln>
              <a:effectLst>
                <a:innerShdw blurRad="114300">
                  <a:schemeClr val="accent2">
                    <a:lumMod val="60000"/>
                  </a:schemeClr>
                </a:innerShdw>
              </a:effectLst>
            </c:spPr>
            <c:extLst>
              <c:ext xmlns:c16="http://schemas.microsoft.com/office/drawing/2014/chart" uri="{C3380CC4-5D6E-409C-BE32-E72D297353CC}">
                <c16:uniqueId val="{00000007-FD5F-4D40-9337-18C89156C378}"/>
              </c:ext>
            </c:extLst>
          </c:dPt>
          <c:dPt>
            <c:idx val="4"/>
            <c:bubble3D val="0"/>
            <c:spPr>
              <a:pattFill prst="ltUpDiag">
                <a:fgClr>
                  <a:schemeClr val="accent4">
                    <a:lumMod val="60000"/>
                  </a:schemeClr>
                </a:fgClr>
                <a:bgClr>
                  <a:schemeClr val="accent4">
                    <a:lumMod val="60000"/>
                    <a:lumMod val="20000"/>
                    <a:lumOff val="80000"/>
                  </a:schemeClr>
                </a:bgClr>
              </a:pattFill>
              <a:ln w="19050">
                <a:solidFill>
                  <a:schemeClr val="lt1"/>
                </a:solidFill>
              </a:ln>
              <a:effectLst>
                <a:innerShdw blurRad="114300">
                  <a:schemeClr val="accent4">
                    <a:lumMod val="60000"/>
                  </a:schemeClr>
                </a:innerShdw>
              </a:effectLst>
            </c:spPr>
            <c:extLst>
              <c:ext xmlns:c16="http://schemas.microsoft.com/office/drawing/2014/chart" uri="{C3380CC4-5D6E-409C-BE32-E72D297353CC}">
                <c16:uniqueId val="{00000009-FD5F-4D40-9337-18C89156C378}"/>
              </c:ext>
            </c:extLst>
          </c:dPt>
          <c:dPt>
            <c:idx val="5"/>
            <c:bubble3D val="0"/>
            <c:spPr>
              <a:pattFill prst="ltUpDiag">
                <a:fgClr>
                  <a:schemeClr val="accent6">
                    <a:lumMod val="60000"/>
                  </a:schemeClr>
                </a:fgClr>
                <a:bgClr>
                  <a:schemeClr val="accent6">
                    <a:lumMod val="60000"/>
                    <a:lumMod val="20000"/>
                    <a:lumOff val="80000"/>
                  </a:schemeClr>
                </a:bgClr>
              </a:pattFill>
              <a:ln w="19050">
                <a:solidFill>
                  <a:schemeClr val="lt1"/>
                </a:solidFill>
              </a:ln>
              <a:effectLst>
                <a:innerShdw blurRad="114300">
                  <a:schemeClr val="accent6">
                    <a:lumMod val="60000"/>
                  </a:schemeClr>
                </a:innerShdw>
              </a:effectLst>
            </c:spPr>
            <c:extLst>
              <c:ext xmlns:c16="http://schemas.microsoft.com/office/drawing/2014/chart" uri="{C3380CC4-5D6E-409C-BE32-E72D297353CC}">
                <c16:uniqueId val="{0000000B-FD5F-4D40-9337-18C89156C378}"/>
              </c:ext>
            </c:extLst>
          </c:dPt>
          <c:cat>
            <c:strRef>
              <c:f>Sheet1!$A$2:$A$7</c:f>
              <c:strCache>
                <c:ptCount val="6"/>
                <c:pt idx="0">
                  <c:v>Machine</c:v>
                </c:pt>
                <c:pt idx="1">
                  <c:v>Digital Design</c:v>
                </c:pt>
                <c:pt idx="2">
                  <c:v>Parametric design</c:v>
                </c:pt>
                <c:pt idx="3">
                  <c:v>Intelligence</c:v>
                </c:pt>
                <c:pt idx="4">
                  <c:v>Forms + processes</c:v>
                </c:pt>
                <c:pt idx="5">
                  <c:v>A new concept </c:v>
                </c:pt>
              </c:strCache>
            </c:strRef>
          </c:cat>
          <c:val>
            <c:numRef>
              <c:f>Sheet1!$B$2:$B$7</c:f>
              <c:numCache>
                <c:formatCode>General</c:formatCode>
                <c:ptCount val="6"/>
                <c:pt idx="0">
                  <c:v>11</c:v>
                </c:pt>
                <c:pt idx="1">
                  <c:v>3</c:v>
                </c:pt>
                <c:pt idx="2">
                  <c:v>2</c:v>
                </c:pt>
                <c:pt idx="3">
                  <c:v>4</c:v>
                </c:pt>
                <c:pt idx="4">
                  <c:v>2</c:v>
                </c:pt>
                <c:pt idx="5">
                  <c:v>2</c:v>
                </c:pt>
              </c:numCache>
            </c:numRef>
          </c:val>
          <c:extLst>
            <c:ext xmlns:c16="http://schemas.microsoft.com/office/drawing/2014/chart" uri="{C3380CC4-5D6E-409C-BE32-E72D297353CC}">
              <c16:uniqueId val="{0000000C-FD5F-4D40-9337-18C89156C378}"/>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layout>
        <c:manualLayout>
          <c:xMode val="edge"/>
          <c:yMode val="edge"/>
          <c:x val="0"/>
          <c:y val="2.3809523809523808E-2"/>
          <c:w val="0.99722222222222223"/>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1-E938-BB43-8D3B-1E644A94E422}"/>
              </c:ext>
            </c:extLst>
          </c:dPt>
          <c:dPt>
            <c:idx val="1"/>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3-E938-BB43-8D3B-1E644A94E422}"/>
              </c:ext>
            </c:extLst>
          </c:dPt>
          <c:dPt>
            <c:idx val="2"/>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5-E938-BB43-8D3B-1E644A94E422}"/>
              </c:ext>
            </c:extLst>
          </c:dPt>
          <c:dPt>
            <c:idx val="3"/>
            <c:bubble3D val="0"/>
            <c:spPr>
              <a:pattFill prst="ltUpDiag">
                <a:fgClr>
                  <a:schemeClr val="accent2">
                    <a:lumMod val="60000"/>
                  </a:schemeClr>
                </a:fgClr>
                <a:bgClr>
                  <a:schemeClr val="accent2">
                    <a:lumMod val="60000"/>
                    <a:lumMod val="20000"/>
                    <a:lumOff val="80000"/>
                  </a:schemeClr>
                </a:bgClr>
              </a:pattFill>
              <a:ln w="19050">
                <a:solidFill>
                  <a:schemeClr val="lt1"/>
                </a:solidFill>
              </a:ln>
              <a:effectLst>
                <a:innerShdw blurRad="114300">
                  <a:schemeClr val="accent2">
                    <a:lumMod val="60000"/>
                  </a:schemeClr>
                </a:innerShdw>
              </a:effectLst>
            </c:spPr>
            <c:extLst>
              <c:ext xmlns:c16="http://schemas.microsoft.com/office/drawing/2014/chart" uri="{C3380CC4-5D6E-409C-BE32-E72D297353CC}">
                <c16:uniqueId val="{00000007-E938-BB43-8D3B-1E644A94E422}"/>
              </c:ext>
            </c:extLst>
          </c:dPt>
          <c:dPt>
            <c:idx val="4"/>
            <c:bubble3D val="0"/>
            <c:spPr>
              <a:pattFill prst="ltUpDiag">
                <a:fgClr>
                  <a:schemeClr val="accent4">
                    <a:lumMod val="60000"/>
                  </a:schemeClr>
                </a:fgClr>
                <a:bgClr>
                  <a:schemeClr val="accent4">
                    <a:lumMod val="60000"/>
                    <a:lumMod val="20000"/>
                    <a:lumOff val="80000"/>
                  </a:schemeClr>
                </a:bgClr>
              </a:pattFill>
              <a:ln w="19050">
                <a:solidFill>
                  <a:schemeClr val="lt1"/>
                </a:solidFill>
              </a:ln>
              <a:effectLst>
                <a:innerShdw blurRad="114300">
                  <a:schemeClr val="accent4">
                    <a:lumMod val="60000"/>
                  </a:schemeClr>
                </a:innerShdw>
              </a:effectLst>
            </c:spPr>
            <c:extLst>
              <c:ext xmlns:c16="http://schemas.microsoft.com/office/drawing/2014/chart" uri="{C3380CC4-5D6E-409C-BE32-E72D297353CC}">
                <c16:uniqueId val="{00000009-E938-BB43-8D3B-1E644A94E422}"/>
              </c:ext>
            </c:extLst>
          </c:dPt>
          <c:cat>
            <c:strRef>
              <c:f>Sheet1!$A$2:$A$6</c:f>
              <c:strCache>
                <c:ptCount val="5"/>
                <c:pt idx="0">
                  <c:v>Phone</c:v>
                </c:pt>
                <c:pt idx="1">
                  <c:v>Algorithms</c:v>
                </c:pt>
                <c:pt idx="2">
                  <c:v>Softwares</c:v>
                </c:pt>
                <c:pt idx="3">
                  <c:v>BIM</c:v>
                </c:pt>
                <c:pt idx="4">
                  <c:v>Parametric design</c:v>
                </c:pt>
              </c:strCache>
            </c:strRef>
          </c:cat>
          <c:val>
            <c:numRef>
              <c:f>Sheet1!$B$2:$B$6</c:f>
              <c:numCache>
                <c:formatCode>General</c:formatCode>
                <c:ptCount val="5"/>
                <c:pt idx="0">
                  <c:v>2</c:v>
                </c:pt>
                <c:pt idx="1">
                  <c:v>9</c:v>
                </c:pt>
                <c:pt idx="2">
                  <c:v>6</c:v>
                </c:pt>
                <c:pt idx="3">
                  <c:v>3</c:v>
                </c:pt>
                <c:pt idx="4">
                  <c:v>1</c:v>
                </c:pt>
              </c:numCache>
            </c:numRef>
          </c:val>
          <c:extLst>
            <c:ext xmlns:c16="http://schemas.microsoft.com/office/drawing/2014/chart" uri="{C3380CC4-5D6E-409C-BE32-E72D297353CC}">
              <c16:uniqueId val="{0000000A-E938-BB43-8D3B-1E644A94E422}"/>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layout>
        <c:manualLayout>
          <c:xMode val="edge"/>
          <c:yMode val="edge"/>
          <c:x val="4.3926800816559874E-5"/>
          <c:y val="2.3809523809523808E-2"/>
          <c:w val="0.99759733158355202"/>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1568-AB41-BECD-1EDCB9A1AEED}"/>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1568-AB41-BECD-1EDCB9A1AEED}"/>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1568-AB41-BECD-1EDCB9A1AEED}"/>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1568-AB41-BECD-1EDCB9A1AEED}"/>
              </c:ext>
            </c:extLst>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9-1568-AB41-BECD-1EDCB9A1AEED}"/>
              </c:ext>
            </c:extLst>
          </c:dPt>
          <c:cat>
            <c:strRef>
              <c:f>Sheet1!$A$2:$A$6</c:f>
              <c:strCache>
                <c:ptCount val="5"/>
                <c:pt idx="0">
                  <c:v>Design</c:v>
                </c:pt>
                <c:pt idx="1">
                  <c:v>Solution</c:v>
                </c:pt>
                <c:pt idx="2">
                  <c:v>Aesthetics</c:v>
                </c:pt>
                <c:pt idx="3">
                  <c:v>Neural networks</c:v>
                </c:pt>
                <c:pt idx="4">
                  <c:v>Future</c:v>
                </c:pt>
              </c:strCache>
            </c:strRef>
          </c:cat>
          <c:val>
            <c:numRef>
              <c:f>Sheet1!$B$2:$B$6</c:f>
              <c:numCache>
                <c:formatCode>General</c:formatCode>
                <c:ptCount val="5"/>
                <c:pt idx="0">
                  <c:v>10</c:v>
                </c:pt>
                <c:pt idx="1">
                  <c:v>3</c:v>
                </c:pt>
                <c:pt idx="2">
                  <c:v>5</c:v>
                </c:pt>
                <c:pt idx="3">
                  <c:v>4</c:v>
                </c:pt>
                <c:pt idx="4">
                  <c:v>2</c:v>
                </c:pt>
              </c:numCache>
            </c:numRef>
          </c:val>
          <c:extLst>
            <c:ext xmlns:c16="http://schemas.microsoft.com/office/drawing/2014/chart" uri="{C3380CC4-5D6E-409C-BE32-E72D297353CC}">
              <c16:uniqueId val="{0000000A-1568-AB41-BECD-1EDCB9A1AEED}"/>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Column2</c:v>
                </c:pt>
              </c:strCache>
            </c:strRef>
          </c:tx>
          <c:dPt>
            <c:idx val="0"/>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1-6908-0843-9751-C51D27115285}"/>
              </c:ext>
            </c:extLst>
          </c:dPt>
          <c:dPt>
            <c:idx val="1"/>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3-6908-0843-9751-C51D27115285}"/>
              </c:ext>
            </c:extLst>
          </c:dPt>
          <c:dPt>
            <c:idx val="2"/>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5-6908-0843-9751-C51D27115285}"/>
              </c:ext>
            </c:extLst>
          </c:dPt>
          <c:dPt>
            <c:idx val="3"/>
            <c:bubble3D val="0"/>
            <c:spPr>
              <a:pattFill prst="ltUpDiag">
                <a:fgClr>
                  <a:schemeClr val="accent6">
                    <a:lumMod val="60000"/>
                  </a:schemeClr>
                </a:fgClr>
                <a:bgClr>
                  <a:schemeClr val="accent6">
                    <a:lumMod val="60000"/>
                    <a:lumMod val="20000"/>
                    <a:lumOff val="80000"/>
                  </a:schemeClr>
                </a:bgClr>
              </a:pattFill>
              <a:ln w="19050">
                <a:solidFill>
                  <a:schemeClr val="lt1"/>
                </a:solidFill>
              </a:ln>
              <a:effectLst>
                <a:innerShdw blurRad="114300">
                  <a:schemeClr val="accent6">
                    <a:lumMod val="60000"/>
                  </a:schemeClr>
                </a:innerShdw>
              </a:effectLst>
            </c:spPr>
            <c:extLst>
              <c:ext xmlns:c16="http://schemas.microsoft.com/office/drawing/2014/chart" uri="{C3380CC4-5D6E-409C-BE32-E72D297353CC}">
                <c16:uniqueId val="{00000007-6908-0843-9751-C51D27115285}"/>
              </c:ext>
            </c:extLst>
          </c:dPt>
          <c:cat>
            <c:strRef>
              <c:f>Sheet1!$A$2:$A$5</c:f>
              <c:strCache>
                <c:ptCount val="4"/>
                <c:pt idx="0">
                  <c:v>Art + Science</c:v>
                </c:pt>
                <c:pt idx="1">
                  <c:v>Environment</c:v>
                </c:pt>
                <c:pt idx="2">
                  <c:v>Spaces + Places</c:v>
                </c:pt>
                <c:pt idx="3">
                  <c:v>Buildings</c:v>
                </c:pt>
              </c:strCache>
            </c:strRef>
          </c:cat>
          <c:val>
            <c:numRef>
              <c:f>Sheet1!$B$2:$B$5</c:f>
              <c:numCache>
                <c:formatCode>General</c:formatCode>
                <c:ptCount val="4"/>
                <c:pt idx="0">
                  <c:v>13</c:v>
                </c:pt>
                <c:pt idx="1">
                  <c:v>5</c:v>
                </c:pt>
                <c:pt idx="2">
                  <c:v>5</c:v>
                </c:pt>
                <c:pt idx="3">
                  <c:v>2</c:v>
                </c:pt>
              </c:numCache>
            </c:numRef>
          </c:val>
          <c:extLst>
            <c:ext xmlns:c16="http://schemas.microsoft.com/office/drawing/2014/chart" uri="{C3380CC4-5D6E-409C-BE32-E72D297353CC}">
              <c16:uniqueId val="{00000008-6908-0843-9751-C51D27115285}"/>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1-6A55-B747-B0E5-33CC4F1AC5B7}"/>
              </c:ext>
            </c:extLst>
          </c:dPt>
          <c:dPt>
            <c:idx val="1"/>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3-6A55-B747-B0E5-33CC4F1AC5B7}"/>
              </c:ext>
            </c:extLst>
          </c:dPt>
          <c:dPt>
            <c:idx val="2"/>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5-6A55-B747-B0E5-33CC4F1AC5B7}"/>
              </c:ext>
            </c:extLst>
          </c:dPt>
          <c:dPt>
            <c:idx val="3"/>
            <c:bubble3D val="0"/>
            <c:spPr>
              <a:pattFill prst="ltUpDiag">
                <a:fgClr>
                  <a:schemeClr val="accent6">
                    <a:lumMod val="60000"/>
                  </a:schemeClr>
                </a:fgClr>
                <a:bgClr>
                  <a:schemeClr val="accent6">
                    <a:lumMod val="60000"/>
                    <a:lumMod val="20000"/>
                    <a:lumOff val="80000"/>
                  </a:schemeClr>
                </a:bgClr>
              </a:pattFill>
              <a:ln w="19050">
                <a:solidFill>
                  <a:schemeClr val="lt1"/>
                </a:solidFill>
              </a:ln>
              <a:effectLst>
                <a:innerShdw blurRad="114300">
                  <a:schemeClr val="accent6">
                    <a:lumMod val="60000"/>
                  </a:schemeClr>
                </a:innerShdw>
              </a:effectLst>
            </c:spPr>
            <c:extLst>
              <c:ext xmlns:c16="http://schemas.microsoft.com/office/drawing/2014/chart" uri="{C3380CC4-5D6E-409C-BE32-E72D297353CC}">
                <c16:uniqueId val="{00000007-6A55-B747-B0E5-33CC4F1AC5B7}"/>
              </c:ext>
            </c:extLst>
          </c:dPt>
          <c:cat>
            <c:strRef>
              <c:f>Sheet1!$A$2:$A$5</c:f>
              <c:strCache>
                <c:ptCount val="4"/>
                <c:pt idx="0">
                  <c:v>Value of beauty</c:v>
                </c:pt>
                <c:pt idx="1">
                  <c:v>Social value</c:v>
                </c:pt>
                <c:pt idx="2">
                  <c:v>Design</c:v>
                </c:pt>
                <c:pt idx="3">
                  <c:v>Opportunity</c:v>
                </c:pt>
              </c:strCache>
            </c:strRef>
          </c:cat>
          <c:val>
            <c:numRef>
              <c:f>Sheet1!$B$2:$B$5</c:f>
              <c:numCache>
                <c:formatCode>General</c:formatCode>
                <c:ptCount val="4"/>
                <c:pt idx="0">
                  <c:v>6</c:v>
                </c:pt>
                <c:pt idx="1">
                  <c:v>7</c:v>
                </c:pt>
                <c:pt idx="2">
                  <c:v>5</c:v>
                </c:pt>
                <c:pt idx="3">
                  <c:v>4</c:v>
                </c:pt>
              </c:numCache>
            </c:numRef>
          </c:val>
          <c:extLst>
            <c:ext xmlns:c16="http://schemas.microsoft.com/office/drawing/2014/chart" uri="{C3380CC4-5D6E-409C-BE32-E72D297353CC}">
              <c16:uniqueId val="{00000008-6A55-B747-B0E5-33CC4F1AC5B7}"/>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6684-D349-92B1-910B54C8CB0A}"/>
              </c:ext>
            </c:extLst>
          </c:dPt>
          <c:dPt>
            <c:idx val="1"/>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3-6684-D349-92B1-910B54C8CB0A}"/>
              </c:ext>
            </c:extLst>
          </c:dPt>
          <c:dPt>
            <c:idx val="2"/>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5-6684-D349-92B1-910B54C8CB0A}"/>
              </c:ext>
            </c:extLst>
          </c:dPt>
          <c:dPt>
            <c:idx val="3"/>
            <c:bubble3D val="0"/>
            <c:spPr>
              <a:pattFill prst="ltUpDiag">
                <a:fgClr>
                  <a:schemeClr val="accent1">
                    <a:lumMod val="60000"/>
                  </a:schemeClr>
                </a:fgClr>
                <a:bgClr>
                  <a:schemeClr val="accent1">
                    <a:lumMod val="60000"/>
                    <a:lumMod val="20000"/>
                    <a:lumOff val="80000"/>
                  </a:schemeClr>
                </a:bgClr>
              </a:pattFill>
              <a:ln w="19050">
                <a:solidFill>
                  <a:schemeClr val="lt1"/>
                </a:solidFill>
              </a:ln>
              <a:effectLst>
                <a:innerShdw blurRad="114300">
                  <a:schemeClr val="accent1">
                    <a:lumMod val="60000"/>
                  </a:schemeClr>
                </a:innerShdw>
              </a:effectLst>
            </c:spPr>
            <c:extLst>
              <c:ext xmlns:c16="http://schemas.microsoft.com/office/drawing/2014/chart" uri="{C3380CC4-5D6E-409C-BE32-E72D297353CC}">
                <c16:uniqueId val="{00000007-6684-D349-92B1-910B54C8CB0A}"/>
              </c:ext>
            </c:extLst>
          </c:dPt>
          <c:cat>
            <c:strRef>
              <c:f>Sheet1!$A$2:$A$5</c:f>
              <c:strCache>
                <c:ptCount val="2"/>
                <c:pt idx="0">
                  <c:v>Yes</c:v>
                </c:pt>
                <c:pt idx="1">
                  <c:v>No</c:v>
                </c:pt>
              </c:strCache>
            </c:strRef>
          </c:cat>
          <c:val>
            <c:numRef>
              <c:f>Sheet1!$B$2:$B$5</c:f>
              <c:numCache>
                <c:formatCode>General</c:formatCode>
                <c:ptCount val="4"/>
                <c:pt idx="0">
                  <c:v>15</c:v>
                </c:pt>
                <c:pt idx="1">
                  <c:v>7</c:v>
                </c:pt>
              </c:numCache>
            </c:numRef>
          </c:val>
          <c:extLst>
            <c:ext xmlns:c16="http://schemas.microsoft.com/office/drawing/2014/chart" uri="{C3380CC4-5D6E-409C-BE32-E72D297353CC}">
              <c16:uniqueId val="{00000008-6684-D349-92B1-910B54C8CB0A}"/>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24FD-6840-BC4B-7F826E11C405}"/>
              </c:ext>
            </c:extLst>
          </c:dPt>
          <c:dPt>
            <c:idx val="1"/>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3-24FD-6840-BC4B-7F826E11C405}"/>
              </c:ext>
            </c:extLst>
          </c:dPt>
          <c:dPt>
            <c:idx val="2"/>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5-24FD-6840-BC4B-7F826E11C405}"/>
              </c:ext>
            </c:extLst>
          </c:dPt>
          <c:dPt>
            <c:idx val="3"/>
            <c:bubble3D val="0"/>
            <c:spPr>
              <a:pattFill prst="ltUpDiag">
                <a:fgClr>
                  <a:schemeClr val="accent1">
                    <a:lumMod val="60000"/>
                  </a:schemeClr>
                </a:fgClr>
                <a:bgClr>
                  <a:schemeClr val="accent1">
                    <a:lumMod val="60000"/>
                    <a:lumMod val="20000"/>
                    <a:lumOff val="80000"/>
                  </a:schemeClr>
                </a:bgClr>
              </a:pattFill>
              <a:ln w="19050">
                <a:solidFill>
                  <a:schemeClr val="lt1"/>
                </a:solidFill>
              </a:ln>
              <a:effectLst>
                <a:innerShdw blurRad="114300">
                  <a:schemeClr val="accent1">
                    <a:lumMod val="60000"/>
                  </a:schemeClr>
                </a:innerShdw>
              </a:effectLst>
            </c:spPr>
            <c:extLst>
              <c:ext xmlns:c16="http://schemas.microsoft.com/office/drawing/2014/chart" uri="{C3380CC4-5D6E-409C-BE32-E72D297353CC}">
                <c16:uniqueId val="{00000007-24FD-6840-BC4B-7F826E11C405}"/>
              </c:ext>
            </c:extLst>
          </c:dPt>
          <c:cat>
            <c:strRef>
              <c:f>Sheet1!$A$2:$A$5</c:f>
              <c:strCache>
                <c:ptCount val="4"/>
                <c:pt idx="0">
                  <c:v>Solve technical problems</c:v>
                </c:pt>
                <c:pt idx="1">
                  <c:v>Change the way we design</c:v>
                </c:pt>
                <c:pt idx="2">
                  <c:v>Both</c:v>
                </c:pt>
                <c:pt idx="3">
                  <c:v>Neither</c:v>
                </c:pt>
              </c:strCache>
            </c:strRef>
          </c:cat>
          <c:val>
            <c:numRef>
              <c:f>Sheet1!$B$2:$B$5</c:f>
              <c:numCache>
                <c:formatCode>General</c:formatCode>
                <c:ptCount val="4"/>
                <c:pt idx="0">
                  <c:v>4</c:v>
                </c:pt>
                <c:pt idx="1">
                  <c:v>7</c:v>
                </c:pt>
                <c:pt idx="2">
                  <c:v>10</c:v>
                </c:pt>
                <c:pt idx="3">
                  <c:v>2</c:v>
                </c:pt>
              </c:numCache>
            </c:numRef>
          </c:val>
          <c:extLst>
            <c:ext xmlns:c16="http://schemas.microsoft.com/office/drawing/2014/chart" uri="{C3380CC4-5D6E-409C-BE32-E72D297353CC}">
              <c16:uniqueId val="{00000008-24FD-6840-BC4B-7F826E11C405}"/>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4180-8D48-8FEC-AD8F1A41D02A}"/>
              </c:ext>
            </c:extLst>
          </c:dPt>
          <c:dPt>
            <c:idx val="1"/>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3-4180-8D48-8FEC-AD8F1A41D02A}"/>
              </c:ext>
            </c:extLst>
          </c:dPt>
          <c:dPt>
            <c:idx val="2"/>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5-4180-8D48-8FEC-AD8F1A41D02A}"/>
              </c:ext>
            </c:extLst>
          </c:dPt>
          <c:dPt>
            <c:idx val="3"/>
            <c:bubble3D val="0"/>
            <c:spPr>
              <a:pattFill prst="ltUpDiag">
                <a:fgClr>
                  <a:schemeClr val="accent1">
                    <a:lumMod val="60000"/>
                  </a:schemeClr>
                </a:fgClr>
                <a:bgClr>
                  <a:schemeClr val="accent1">
                    <a:lumMod val="60000"/>
                    <a:lumMod val="20000"/>
                    <a:lumOff val="80000"/>
                  </a:schemeClr>
                </a:bgClr>
              </a:pattFill>
              <a:ln w="19050">
                <a:solidFill>
                  <a:schemeClr val="lt1"/>
                </a:solidFill>
              </a:ln>
              <a:effectLst>
                <a:innerShdw blurRad="114300">
                  <a:schemeClr val="accent1">
                    <a:lumMod val="60000"/>
                  </a:schemeClr>
                </a:innerShdw>
              </a:effectLst>
            </c:spPr>
            <c:extLst>
              <c:ext xmlns:c16="http://schemas.microsoft.com/office/drawing/2014/chart" uri="{C3380CC4-5D6E-409C-BE32-E72D297353CC}">
                <c16:uniqueId val="{00000007-4180-8D48-8FEC-AD8F1A41D02A}"/>
              </c:ext>
            </c:extLst>
          </c:dPt>
          <c:cat>
            <c:strRef>
              <c:f>Sheet1!$A$2:$A$5</c:f>
              <c:strCache>
                <c:ptCount val="2"/>
                <c:pt idx="0">
                  <c:v>Yes</c:v>
                </c:pt>
                <c:pt idx="1">
                  <c:v>No</c:v>
                </c:pt>
              </c:strCache>
            </c:strRef>
          </c:cat>
          <c:val>
            <c:numRef>
              <c:f>Sheet1!$B$2:$B$5</c:f>
              <c:numCache>
                <c:formatCode>General</c:formatCode>
                <c:ptCount val="4"/>
                <c:pt idx="0">
                  <c:v>8.1999999999999993</c:v>
                </c:pt>
                <c:pt idx="1">
                  <c:v>3.2</c:v>
                </c:pt>
              </c:numCache>
            </c:numRef>
          </c:val>
          <c:extLst>
            <c:ext xmlns:c16="http://schemas.microsoft.com/office/drawing/2014/chart" uri="{C3380CC4-5D6E-409C-BE32-E72D297353CC}">
              <c16:uniqueId val="{00000008-4180-8D48-8FEC-AD8F1A41D02A}"/>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7A69-6A48-A9A0-5904BAD71503}"/>
              </c:ext>
            </c:extLst>
          </c:dPt>
          <c:dPt>
            <c:idx val="1"/>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3-7A69-6A48-A9A0-5904BAD71503}"/>
              </c:ext>
            </c:extLst>
          </c:dPt>
          <c:dPt>
            <c:idx val="2"/>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5-7A69-6A48-A9A0-5904BAD71503}"/>
              </c:ext>
            </c:extLst>
          </c:dPt>
          <c:dPt>
            <c:idx val="3"/>
            <c:bubble3D val="0"/>
            <c:spPr>
              <a:pattFill prst="ltUpDiag">
                <a:fgClr>
                  <a:schemeClr val="accent1">
                    <a:lumMod val="60000"/>
                  </a:schemeClr>
                </a:fgClr>
                <a:bgClr>
                  <a:schemeClr val="accent1">
                    <a:lumMod val="60000"/>
                    <a:lumMod val="20000"/>
                    <a:lumOff val="80000"/>
                  </a:schemeClr>
                </a:bgClr>
              </a:pattFill>
              <a:ln w="19050">
                <a:solidFill>
                  <a:schemeClr val="lt1"/>
                </a:solidFill>
              </a:ln>
              <a:effectLst>
                <a:innerShdw blurRad="114300">
                  <a:schemeClr val="accent1">
                    <a:lumMod val="60000"/>
                  </a:schemeClr>
                </a:innerShdw>
              </a:effectLst>
            </c:spPr>
            <c:extLst>
              <c:ext xmlns:c16="http://schemas.microsoft.com/office/drawing/2014/chart" uri="{C3380CC4-5D6E-409C-BE32-E72D297353CC}">
                <c16:uniqueId val="{00000007-7A69-6A48-A9A0-5904BAD71503}"/>
              </c:ext>
            </c:extLst>
          </c:dPt>
          <c:cat>
            <c:strRef>
              <c:f>Sheet1!$A$2:$A$5</c:f>
              <c:strCache>
                <c:ptCount val="4"/>
                <c:pt idx="0">
                  <c:v>Enhance</c:v>
                </c:pt>
                <c:pt idx="1">
                  <c:v>Limit</c:v>
                </c:pt>
                <c:pt idx="2">
                  <c:v>Both</c:v>
                </c:pt>
                <c:pt idx="3">
                  <c:v>I don’t know</c:v>
                </c:pt>
              </c:strCache>
            </c:strRef>
          </c:cat>
          <c:val>
            <c:numRef>
              <c:f>Sheet1!$B$2:$B$5</c:f>
              <c:numCache>
                <c:formatCode>General</c:formatCode>
                <c:ptCount val="4"/>
                <c:pt idx="0">
                  <c:v>15</c:v>
                </c:pt>
                <c:pt idx="1">
                  <c:v>4</c:v>
                </c:pt>
                <c:pt idx="2">
                  <c:v>1</c:v>
                </c:pt>
                <c:pt idx="3">
                  <c:v>1.2</c:v>
                </c:pt>
              </c:numCache>
            </c:numRef>
          </c:val>
          <c:extLst>
            <c:ext xmlns:c16="http://schemas.microsoft.com/office/drawing/2014/chart" uri="{C3380CC4-5D6E-409C-BE32-E72D297353CC}">
              <c16:uniqueId val="{00000008-7A69-6A48-A9A0-5904BAD71503}"/>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9A50F-B14B-4DDD-BB9D-4B0177E1B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83</Pages>
  <Words>10970</Words>
  <Characters>62529</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Clare Padilla (1901439)</cp:lastModifiedBy>
  <cp:revision>18</cp:revision>
  <dcterms:created xsi:type="dcterms:W3CDTF">2022-03-24T12:52:00Z</dcterms:created>
  <dcterms:modified xsi:type="dcterms:W3CDTF">2022-03-27T21:35:00Z</dcterms:modified>
</cp:coreProperties>
</file>