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1540C" w14:textId="77777777" w:rsidR="00FA7964" w:rsidRDefault="00FA7964" w:rsidP="00FA7964">
      <w:pPr>
        <w:jc w:val="center"/>
        <w:rPr>
          <w:sz w:val="40"/>
          <w:u w:val="single"/>
        </w:rPr>
      </w:pPr>
      <w:r>
        <w:rPr>
          <w:sz w:val="40"/>
          <w:u w:val="single"/>
        </w:rPr>
        <w:t>Portfolio</w:t>
      </w:r>
    </w:p>
    <w:p w14:paraId="57D23DD4" w14:textId="77777777" w:rsidR="00FA7964" w:rsidRDefault="00FA7964" w:rsidP="00FA7964">
      <w:pPr>
        <w:rPr>
          <w:sz w:val="32"/>
          <w:u w:val="single"/>
        </w:rPr>
      </w:pPr>
      <w:r>
        <w:rPr>
          <w:sz w:val="32"/>
          <w:u w:val="single"/>
        </w:rPr>
        <w:t>Task 1: Story Idea on Split Personality Disorder</w:t>
      </w:r>
    </w:p>
    <w:p w14:paraId="379AD664" w14:textId="77777777" w:rsidR="00FA7964" w:rsidRDefault="00B058EA" w:rsidP="00FA7964">
      <w:pPr>
        <w:rPr>
          <w:sz w:val="28"/>
        </w:rPr>
      </w:pPr>
      <w:r>
        <w:rPr>
          <w:sz w:val="28"/>
        </w:rPr>
        <w:t>I propose an idea on the serious matter that is known as Split Personality Disorder, a normal way to go and spread the facts about this phenomenon would usually be done through pages of research which would then be uploaded to the internet. However, this idea is to ensure that not only will the subject be told to the whole world, but it will also grab their attention, burn the subject into their minds.</w:t>
      </w:r>
    </w:p>
    <w:p w14:paraId="4A1F9524" w14:textId="77777777" w:rsidR="00B058EA" w:rsidRDefault="00B058EA" w:rsidP="00FA7964">
      <w:pPr>
        <w:rPr>
          <w:sz w:val="28"/>
        </w:rPr>
      </w:pPr>
      <w:r>
        <w:rPr>
          <w:sz w:val="28"/>
        </w:rPr>
        <w:t xml:space="preserve">This idea is of course turning the subject into a story, this story will be about a man who works normally in his office job living a quiet and relaxing life. The story shall start with showing how the man usually goes about his day, explaining to the readers his normal routine such as waking up, heading to work, getting lunch and the like. Halfway through the story, I propose that the man whose name is David will suddenly start to question himself as his routine is suddenly interrupted, for example: once he heads out to go get lunch he </w:t>
      </w:r>
      <w:proofErr w:type="gramStart"/>
      <w:r>
        <w:rPr>
          <w:sz w:val="28"/>
        </w:rPr>
        <w:t>suddenly</w:t>
      </w:r>
      <w:proofErr w:type="gramEnd"/>
      <w:r>
        <w:rPr>
          <w:sz w:val="28"/>
        </w:rPr>
        <w:t xml:space="preserve"> finds himself in a new location such as a bar.</w:t>
      </w:r>
    </w:p>
    <w:p w14:paraId="38A9659D" w14:textId="77777777" w:rsidR="00B058EA" w:rsidRDefault="00B058EA" w:rsidP="00FA7964">
      <w:pPr>
        <w:rPr>
          <w:sz w:val="28"/>
        </w:rPr>
      </w:pPr>
      <w:r>
        <w:rPr>
          <w:sz w:val="28"/>
        </w:rPr>
        <w:t>Confused, but not suspicious David would continue to try and complete his usual daily routine. The next part of the routine would be to head back to the office after lunch, however, he once again suddenly finds himself in another new location where he is currently speaking with a stranger. Now terrified of what phenomenon this is, David attempts to run back home and suddenly finds himself in another person’s home where the person inside speaks to him as if they’ve known each other for years when really David has never met this person.</w:t>
      </w:r>
    </w:p>
    <w:p w14:paraId="55AC0237" w14:textId="77777777" w:rsidR="00B058EA" w:rsidRDefault="00B058EA" w:rsidP="00FA7964">
      <w:pPr>
        <w:rPr>
          <w:sz w:val="28"/>
        </w:rPr>
      </w:pPr>
      <w:r>
        <w:rPr>
          <w:sz w:val="28"/>
        </w:rPr>
        <w:t>The next few days would consist of the same happenings with David</w:t>
      </w:r>
      <w:r w:rsidR="001B3357">
        <w:rPr>
          <w:sz w:val="28"/>
        </w:rPr>
        <w:t xml:space="preserve"> attempting to continue his daily routine, only to suddenly find himself in either unfamiliar or familiar locations, every time he seems to be caught in a situation which he never does. For example, he could be appearing in a casino gambling away, he could be on a talent show where thousands of people watch him. Eventually, David starts to slowly go insane as he believes he’s suffering from short-term memory loss.</w:t>
      </w:r>
    </w:p>
    <w:p w14:paraId="42DDCB13" w14:textId="77777777" w:rsidR="001B3357" w:rsidRDefault="001B3357" w:rsidP="00FA7964">
      <w:pPr>
        <w:rPr>
          <w:sz w:val="28"/>
        </w:rPr>
      </w:pPr>
      <w:r>
        <w:rPr>
          <w:sz w:val="28"/>
        </w:rPr>
        <w:t xml:space="preserve">It’s only when he finally decides to visit a psychiatrist after visiting the doctor that David finally finds out that he is suffering from Split Personality Disorder and the reason why he continues to forget what he does during the day is </w:t>
      </w:r>
      <w:r>
        <w:rPr>
          <w:sz w:val="28"/>
        </w:rPr>
        <w:lastRenderedPageBreak/>
        <w:t>because his second personality emerges which is basically the opposite to what his usual personality is, hence why he ends up in locations or events he’d never even think of going to. Now living with Split Personality Disorder, David must find a way to live with his second personality which he’s never met that seems to constantly get him in trouble.</w:t>
      </w:r>
    </w:p>
    <w:p w14:paraId="51C48299" w14:textId="77777777" w:rsidR="001B3357" w:rsidRDefault="001B3357" w:rsidP="00FA7964">
      <w:pPr>
        <w:rPr>
          <w:sz w:val="28"/>
        </w:rPr>
      </w:pPr>
      <w:r>
        <w:rPr>
          <w:sz w:val="28"/>
        </w:rPr>
        <w:t xml:space="preserve">This idea will help in showing just how scary Split Personality Disorder can really be, the fact that it’s your body doing these things but in fact you </w:t>
      </w:r>
      <w:commentRangeStart w:id="0"/>
      <w:r>
        <w:rPr>
          <w:sz w:val="28"/>
        </w:rPr>
        <w:t>have</w:t>
      </w:r>
      <w:commentRangeEnd w:id="0"/>
      <w:r w:rsidR="001469D6">
        <w:rPr>
          <w:rStyle w:val="CommentReference"/>
        </w:rPr>
        <w:commentReference w:id="0"/>
      </w:r>
      <w:r>
        <w:rPr>
          <w:sz w:val="28"/>
        </w:rPr>
        <w:t xml:space="preserve"> no control over yourself. It helps show audiences what a person with Split Personality Disorder can go through, usually this kind of disorder comes from a tragic past event, the personality would usually emerge to help cope with it therefore it would also show how badly damaged people with this disorder can become.</w:t>
      </w:r>
    </w:p>
    <w:p w14:paraId="7AD31A98" w14:textId="77777777" w:rsidR="00FA7964" w:rsidRDefault="00FA7964" w:rsidP="00FA7964">
      <w:pPr>
        <w:rPr>
          <w:sz w:val="32"/>
          <w:u w:val="single"/>
        </w:rPr>
      </w:pPr>
      <w:r>
        <w:rPr>
          <w:sz w:val="32"/>
          <w:u w:val="single"/>
        </w:rPr>
        <w:t>Task 2: Serious Play with Logic</w:t>
      </w:r>
    </w:p>
    <w:p w14:paraId="0FB03275" w14:textId="77777777" w:rsidR="00FA7964" w:rsidRDefault="00731968" w:rsidP="00FA7964">
      <w:pPr>
        <w:rPr>
          <w:sz w:val="28"/>
        </w:rPr>
      </w:pPr>
      <w:r>
        <w:rPr>
          <w:sz w:val="28"/>
        </w:rPr>
        <w:t xml:space="preserve">The early hours of the morning can be a bother, all I want is to relax and read, </w:t>
      </w:r>
      <w:proofErr w:type="gramStart"/>
      <w:r>
        <w:rPr>
          <w:sz w:val="28"/>
        </w:rPr>
        <w:t>nothing</w:t>
      </w:r>
      <w:proofErr w:type="gramEnd"/>
      <w:r>
        <w:rPr>
          <w:sz w:val="28"/>
        </w:rPr>
        <w:t xml:space="preserve"> more. I have no need for anything else in my life</w:t>
      </w:r>
      <w:r w:rsidR="00962134">
        <w:rPr>
          <w:sz w:val="28"/>
        </w:rPr>
        <w:t>. A knock on the wooden door, oh who could be interrupting my relaxation? Either I forget the knocking and return to relaxing or go and answer, answering would interrupt my relaxing but ignoring would increase the chance of the knocking to continue. Why can’t I just simply ignore it with no continuing knocks!?</w:t>
      </w:r>
    </w:p>
    <w:p w14:paraId="758C6215" w14:textId="77777777" w:rsidR="00962134" w:rsidRDefault="00962134" w:rsidP="00FA7964">
      <w:pPr>
        <w:rPr>
          <w:sz w:val="28"/>
        </w:rPr>
      </w:pPr>
      <w:r>
        <w:rPr>
          <w:sz w:val="28"/>
        </w:rPr>
        <w:t xml:space="preserve">I must be crazy, I’m opening the door and showing I want nothing else, a woman stands before me, fake big smile, </w:t>
      </w:r>
      <w:proofErr w:type="gramStart"/>
      <w:r>
        <w:rPr>
          <w:sz w:val="28"/>
        </w:rPr>
        <w:t>a</w:t>
      </w:r>
      <w:proofErr w:type="gramEnd"/>
      <w:r>
        <w:rPr>
          <w:sz w:val="28"/>
        </w:rPr>
        <w:t xml:space="preserve"> clipboard in front of her “Hello! I’m from the Jameson </w:t>
      </w:r>
      <w:proofErr w:type="gramStart"/>
      <w:r>
        <w:rPr>
          <w:sz w:val="28"/>
        </w:rPr>
        <w:t>company</w:t>
      </w:r>
      <w:proofErr w:type="gramEnd"/>
      <w:r>
        <w:rPr>
          <w:sz w:val="28"/>
        </w:rPr>
        <w:t>, we were wondering if you were interested in buying one of our robotic helpers?” The voice was too cheery to be true, robotic helpers? While I like my relaxation, I do like my cleanliness too, though I don’t trust this “Robotic helpers? What can it do?” Her fake smile stretched once I answered, I knew it was a bad idea to open the door.</w:t>
      </w:r>
    </w:p>
    <w:p w14:paraId="259BA695" w14:textId="77777777" w:rsidR="00962134" w:rsidRDefault="00962134" w:rsidP="00FA7964">
      <w:pPr>
        <w:rPr>
          <w:sz w:val="28"/>
        </w:rPr>
      </w:pPr>
      <w:r>
        <w:rPr>
          <w:sz w:val="28"/>
        </w:rPr>
        <w:t>“I’m glad you asked, see our robotic helpers are the devices that’ll do all of the housework for you</w:t>
      </w:r>
      <w:r w:rsidR="000943EB">
        <w:rPr>
          <w:sz w:val="28"/>
        </w:rPr>
        <w:t xml:space="preserve">, they’ll wash, clean and even rearrange rubbish all at just the touch of a button!” Again, it sounded way too fake “At the touch of a button? So, you’re saying once I touch a button on the device it’ll come to life and do all the chores?” Her face seemed slightly surprised, her fake smile was still there “Of course!” I don’t think so “Truly? So, you say one button lets that device anywhere? Even when I don’t open doors? Even when it doesn’t know exactly what I want it to do?” The smile seemed strained now, almost there “Indeed! It’s quite the…” I wouldn’t let her get her defences back up “Are you </w:t>
      </w:r>
      <w:r w:rsidR="000943EB">
        <w:rPr>
          <w:sz w:val="28"/>
        </w:rPr>
        <w:lastRenderedPageBreak/>
        <w:t xml:space="preserve">insinuating I’m an amateur when it comes to chores then? Are you saying a robot does better than me? Or perhaps you’re telling me this tiny robot can grab a broom, a dust cloth, a spray and a hoover all at the same time?” Her smile’s cracking, it’s almost gone, </w:t>
      </w:r>
      <w:proofErr w:type="gramStart"/>
      <w:r w:rsidR="000943EB">
        <w:rPr>
          <w:sz w:val="28"/>
        </w:rPr>
        <w:t>that</w:t>
      </w:r>
      <w:proofErr w:type="gramEnd"/>
      <w:r w:rsidR="000943EB">
        <w:rPr>
          <w:sz w:val="28"/>
        </w:rPr>
        <w:t xml:space="preserve"> stupid fake smile is almost gone.</w:t>
      </w:r>
    </w:p>
    <w:p w14:paraId="5F526BC8" w14:textId="77777777" w:rsidR="000943EB" w:rsidRDefault="000943EB" w:rsidP="00FA7964">
      <w:pPr>
        <w:rPr>
          <w:sz w:val="28"/>
        </w:rPr>
      </w:pPr>
      <w:r>
        <w:rPr>
          <w:sz w:val="28"/>
        </w:rPr>
        <w:t xml:space="preserve">“Or maybe, you’re trying to say that so that you can take my money and leave me with some stupid device that just does half of the work? I work diligently in the house, I may be lazy but I’m also a clean freak, what if it isn’t up to par with my skills?” </w:t>
      </w:r>
      <w:r w:rsidR="002E5FCD">
        <w:rPr>
          <w:sz w:val="28"/>
        </w:rPr>
        <w:t xml:space="preserve">She’s still holding tough, strong girl “No, absolutely not! We just thought…” Another mistake, easy to counter “We? So there’s more people than just you who believe I’m a lazy slob? Why else would you show up at my door and suddenly offer me such a thing? I’m quite happy with my own skills, are you trying to call me a lazy slob? Are you trying to tell me a robot does my chores better than me?” </w:t>
      </w:r>
      <w:r>
        <w:rPr>
          <w:sz w:val="28"/>
        </w:rPr>
        <w:t>Oh, one last shot and the smile will finally disappear “Are you trying to fool me? I don’t remember any sort of robot doing a better job at cleaning my own home better than me, when it comes to chores, I know best so what makes you think a robot that your silly little inventors could do better?</w:t>
      </w:r>
      <w:r w:rsidR="002E5FCD">
        <w:rPr>
          <w:sz w:val="28"/>
        </w:rPr>
        <w:t xml:space="preserve"> Or… perhaps you’ve got no idea of my skills and you instantly assumed I’m one of those people who are too lazy to even lift a finger to clean?</w:t>
      </w:r>
      <w:r>
        <w:rPr>
          <w:sz w:val="28"/>
        </w:rPr>
        <w:t xml:space="preserve">” There it goes, the smile is now a concerned frown. She mumbled a farewell and went on her way, my smile appeared right after her defeated expression appeared. </w:t>
      </w:r>
      <w:commentRangeStart w:id="1"/>
      <w:r>
        <w:rPr>
          <w:sz w:val="28"/>
        </w:rPr>
        <w:t>Finally</w:t>
      </w:r>
      <w:commentRangeEnd w:id="1"/>
      <w:r w:rsidR="001469D6">
        <w:rPr>
          <w:rStyle w:val="CommentReference"/>
        </w:rPr>
        <w:commentReference w:id="1"/>
      </w:r>
      <w:r>
        <w:rPr>
          <w:sz w:val="28"/>
        </w:rPr>
        <w:t>, I can relax once more!</w:t>
      </w:r>
    </w:p>
    <w:p w14:paraId="77FDC6B2" w14:textId="77777777" w:rsidR="00FA7964" w:rsidRDefault="00FA7964" w:rsidP="00FA7964">
      <w:pPr>
        <w:rPr>
          <w:sz w:val="32"/>
          <w:u w:val="single"/>
        </w:rPr>
      </w:pPr>
      <w:r>
        <w:rPr>
          <w:sz w:val="32"/>
          <w:u w:val="single"/>
        </w:rPr>
        <w:t>Task 3: Riddley Walker</w:t>
      </w:r>
    </w:p>
    <w:p w14:paraId="5DBCA235" w14:textId="77777777" w:rsidR="00FA7964" w:rsidRDefault="006908ED" w:rsidP="00FA7964">
      <w:pPr>
        <w:rPr>
          <w:sz w:val="28"/>
        </w:rPr>
      </w:pPr>
      <w:r>
        <w:rPr>
          <w:sz w:val="28"/>
        </w:rPr>
        <w:t xml:space="preserve">Just from reading the first few paragraphs, the small passage immediately catches your attention, not through an interesting situation, not through speech and not through the story. But the small passage catches your attention due to </w:t>
      </w:r>
      <w:commentRangeStart w:id="2"/>
      <w:r>
        <w:rPr>
          <w:sz w:val="28"/>
        </w:rPr>
        <w:t>the way the author decided to write the whole thing</w:t>
      </w:r>
      <w:commentRangeEnd w:id="2"/>
      <w:r w:rsidR="009378FA">
        <w:rPr>
          <w:rStyle w:val="CommentReference"/>
        </w:rPr>
        <w:commentReference w:id="2"/>
      </w:r>
      <w:r>
        <w:rPr>
          <w:sz w:val="28"/>
        </w:rPr>
        <w:t xml:space="preserve">. At first, it could easily be seen as a joke due to the intentional spelling mistakes that are all over the whole passage, however it’s obvious that what the author wants to do is simply keep all of their readers’ attention on the passage. It is a unique way of getting attention since most passages and stories tend to use complicated or professional techniques in order to show them the story or passage is a worth a read. However, in Riddley Walker’s </w:t>
      </w:r>
      <w:proofErr w:type="gramStart"/>
      <w:r>
        <w:rPr>
          <w:sz w:val="28"/>
        </w:rPr>
        <w:t>Introducing</w:t>
      </w:r>
      <w:proofErr w:type="gramEnd"/>
      <w:r>
        <w:rPr>
          <w:sz w:val="28"/>
        </w:rPr>
        <w:t xml:space="preserve"> the World they make seem as though an amateur wrote the passage, this helps in </w:t>
      </w:r>
      <w:commentRangeStart w:id="3"/>
      <w:r>
        <w:rPr>
          <w:sz w:val="28"/>
        </w:rPr>
        <w:t xml:space="preserve">relaxing the reader </w:t>
      </w:r>
      <w:commentRangeEnd w:id="3"/>
      <w:r w:rsidR="00A44F44">
        <w:rPr>
          <w:rStyle w:val="CommentReference"/>
        </w:rPr>
        <w:commentReference w:id="3"/>
      </w:r>
      <w:r>
        <w:rPr>
          <w:sz w:val="28"/>
        </w:rPr>
        <w:t xml:space="preserve">into reading the story at their own pace. Thanks to that, it sets a mode of reading where the reader must take their time slowly and remember what </w:t>
      </w:r>
      <w:commentRangeStart w:id="4"/>
      <w:r>
        <w:rPr>
          <w:sz w:val="28"/>
        </w:rPr>
        <w:t>is written with a smile</w:t>
      </w:r>
      <w:commentRangeEnd w:id="4"/>
      <w:r w:rsidR="00A44F44">
        <w:rPr>
          <w:rStyle w:val="CommentReference"/>
        </w:rPr>
        <w:commentReference w:id="4"/>
      </w:r>
      <w:r>
        <w:rPr>
          <w:sz w:val="28"/>
        </w:rPr>
        <w:t xml:space="preserve">, this causes my expectations of the </w:t>
      </w:r>
      <w:r>
        <w:rPr>
          <w:sz w:val="28"/>
        </w:rPr>
        <w:lastRenderedPageBreak/>
        <w:t xml:space="preserve">passage to be a passage that isn’t to be taken too seriously and only seen as something to read when you want to relax. </w:t>
      </w:r>
      <w:commentRangeStart w:id="5"/>
      <w:r>
        <w:rPr>
          <w:sz w:val="28"/>
        </w:rPr>
        <w:t xml:space="preserve">Or it could possibly be that instead of it being something that a child wrote, it is instead written in an accent, showing exactly how the characters are supposed to talk, in which case that causes the passage to be even more eye catching as that would mean reading the passage would be the same as reading into another type of person’s life, </w:t>
      </w:r>
      <w:commentRangeEnd w:id="5"/>
      <w:r w:rsidR="00A44F44">
        <w:rPr>
          <w:rStyle w:val="CommentReference"/>
        </w:rPr>
        <w:commentReference w:id="5"/>
      </w:r>
      <w:r>
        <w:rPr>
          <w:sz w:val="28"/>
        </w:rPr>
        <w:t>that would make expectations of the passage to be somewhat educational at the same time as entertaining considering we would be reading a story and be able to imagine how the characters talk and what they sound like.</w:t>
      </w:r>
    </w:p>
    <w:p w14:paraId="28A7BBB9" w14:textId="77777777" w:rsidR="006908ED" w:rsidRDefault="006908ED" w:rsidP="00FA7964">
      <w:pPr>
        <w:rPr>
          <w:sz w:val="28"/>
        </w:rPr>
      </w:pPr>
      <w:r>
        <w:rPr>
          <w:sz w:val="28"/>
        </w:rPr>
        <w:t xml:space="preserve">As for what I expect to happen next in the story, </w:t>
      </w:r>
      <w:r w:rsidR="007617A1">
        <w:rPr>
          <w:sz w:val="28"/>
        </w:rPr>
        <w:t xml:space="preserve">I am unsure as to what could possibly happen. After reading through the entire passage I found myself struggling to understand the story thanks to the heavy accent in the words. No matter how many times I read through it, I could only understand a little bit of it unfortunately. Therefore as for expecting what may happen, I can only hope that if the situation Riddley is currently in will get better. As I </w:t>
      </w:r>
      <w:commentRangeStart w:id="6"/>
      <w:r w:rsidR="007617A1">
        <w:rPr>
          <w:sz w:val="28"/>
        </w:rPr>
        <w:t>said, I’m not too sure as to what may happen considering the accented words in the passage made it hard for me to understand exactly what was going on, even when I attempted to try and translate the words into words I understand</w:t>
      </w:r>
      <w:commentRangeEnd w:id="6"/>
      <w:r w:rsidR="00A44F44">
        <w:rPr>
          <w:rStyle w:val="CommentReference"/>
        </w:rPr>
        <w:commentReference w:id="6"/>
      </w:r>
      <w:r w:rsidR="007617A1">
        <w:rPr>
          <w:sz w:val="28"/>
        </w:rPr>
        <w:t>.</w:t>
      </w:r>
    </w:p>
    <w:p w14:paraId="45D97456" w14:textId="77777777" w:rsidR="00DE6273" w:rsidRDefault="00DE6273" w:rsidP="00FA7964">
      <w:pPr>
        <w:rPr>
          <w:sz w:val="32"/>
          <w:u w:val="single"/>
        </w:rPr>
      </w:pPr>
      <w:r>
        <w:rPr>
          <w:sz w:val="32"/>
          <w:u w:val="single"/>
        </w:rPr>
        <w:t>Task 4: Moving Image Literacy</w:t>
      </w:r>
    </w:p>
    <w:p w14:paraId="4250CFB3" w14:textId="77777777" w:rsidR="00DE6273" w:rsidRDefault="00DE6273" w:rsidP="00FA7964">
      <w:pPr>
        <w:rPr>
          <w:sz w:val="28"/>
        </w:rPr>
      </w:pPr>
      <w:r>
        <w:rPr>
          <w:sz w:val="28"/>
        </w:rPr>
        <w:t>For this task, I’m choosing to evaluate and explain why the viral video known as “Little Casanova” helps show how identity fraud is something that could happen in the world… albeit through comedic ways instead of the usual dark ways. The video shows a young boy no older than ten setting up a dating profile and stealing pictures</w:t>
      </w:r>
      <w:r w:rsidRPr="00A44F44">
        <w:rPr>
          <w:strike/>
          <w:sz w:val="28"/>
        </w:rPr>
        <w:t xml:space="preserve"> off</w:t>
      </w:r>
      <w:r>
        <w:rPr>
          <w:sz w:val="28"/>
        </w:rPr>
        <w:t xml:space="preserve"> </w:t>
      </w:r>
      <w:commentRangeStart w:id="7"/>
      <w:r>
        <w:rPr>
          <w:sz w:val="28"/>
        </w:rPr>
        <w:t>the</w:t>
      </w:r>
      <w:commentRangeEnd w:id="7"/>
      <w:r w:rsidR="00A44F44">
        <w:rPr>
          <w:rStyle w:val="CommentReference"/>
        </w:rPr>
        <w:commentReference w:id="7"/>
      </w:r>
      <w:r>
        <w:rPr>
          <w:sz w:val="28"/>
        </w:rPr>
        <w:t xml:space="preserve"> internet </w:t>
      </w:r>
      <w:commentRangeStart w:id="8"/>
      <w:r w:rsidRPr="00CA740B">
        <w:rPr>
          <w:sz w:val="28"/>
          <w:u w:val="single"/>
        </w:rPr>
        <w:t>of a man who is in women’s eyes a “Good Looking Man”</w:t>
      </w:r>
      <w:commentRangeEnd w:id="8"/>
      <w:r w:rsidR="00CA740B">
        <w:rPr>
          <w:rStyle w:val="CommentReference"/>
        </w:rPr>
        <w:commentReference w:id="8"/>
      </w:r>
      <w:r>
        <w:rPr>
          <w:sz w:val="28"/>
        </w:rPr>
        <w:t>. He uses the profile to set up dates with several women and with the help of several hidden cameras records the women’s reactions to their date being over twenty years younger than what his age says on the dating app.</w:t>
      </w:r>
      <w:bookmarkStart w:id="9" w:name="_GoBack"/>
      <w:bookmarkEnd w:id="9"/>
    </w:p>
    <w:p w14:paraId="313CD24E" w14:textId="77777777" w:rsidR="00DE6273" w:rsidRDefault="00DE6273" w:rsidP="00FA7964">
      <w:pPr>
        <w:rPr>
          <w:sz w:val="28"/>
        </w:rPr>
      </w:pPr>
      <w:r>
        <w:rPr>
          <w:sz w:val="28"/>
        </w:rPr>
        <w:t>The reason the video</w:t>
      </w:r>
      <w:r w:rsidR="001523B8">
        <w:rPr>
          <w:sz w:val="28"/>
        </w:rPr>
        <w:t xml:space="preserve"> made by the UK based B </w:t>
      </w:r>
      <w:proofErr w:type="spellStart"/>
      <w:r w:rsidR="001523B8">
        <w:rPr>
          <w:sz w:val="28"/>
        </w:rPr>
        <w:t>corp</w:t>
      </w:r>
      <w:proofErr w:type="spellEnd"/>
      <w:r w:rsidR="001523B8">
        <w:rPr>
          <w:sz w:val="28"/>
        </w:rPr>
        <w:t xml:space="preserve"> known as </w:t>
      </w:r>
      <w:proofErr w:type="spellStart"/>
      <w:r w:rsidR="001523B8">
        <w:rPr>
          <w:sz w:val="28"/>
        </w:rPr>
        <w:t>Yoti</w:t>
      </w:r>
      <w:proofErr w:type="spellEnd"/>
      <w:r>
        <w:rPr>
          <w:sz w:val="28"/>
        </w:rPr>
        <w:t xml:space="preserve"> is </w:t>
      </w:r>
      <w:r w:rsidR="001523B8">
        <w:rPr>
          <w:sz w:val="28"/>
        </w:rPr>
        <w:t xml:space="preserve">effective is simple: it covers the whole issue of both catfishing and identity theft although it is unique to other videos which usually involve paid actors playing out the stories of victims. In this case, it is a simple humorous prank where the child is taking part in while the women are not suspecting of anything. It helps since humour is a great method of getting the message out, the reason being instead of using scare tactics into getting the viewers to share the message with others, it would be much easier to mention through a humorous video since </w:t>
      </w:r>
      <w:r w:rsidR="001523B8">
        <w:rPr>
          <w:sz w:val="28"/>
        </w:rPr>
        <w:lastRenderedPageBreak/>
        <w:t xml:space="preserve">out of the two, the video that displays </w:t>
      </w:r>
      <w:r w:rsidR="001523B8" w:rsidRPr="00A44F44">
        <w:rPr>
          <w:sz w:val="28"/>
          <w:u w:val="single"/>
        </w:rPr>
        <w:t xml:space="preserve">humour is </w:t>
      </w:r>
      <w:commentRangeStart w:id="10"/>
      <w:r w:rsidR="001523B8" w:rsidRPr="00A44F44">
        <w:rPr>
          <w:sz w:val="28"/>
          <w:u w:val="single"/>
        </w:rPr>
        <w:t>more likely to be discussed</w:t>
      </w:r>
      <w:r w:rsidR="001523B8">
        <w:rPr>
          <w:sz w:val="28"/>
        </w:rPr>
        <w:t xml:space="preserve"> </w:t>
      </w:r>
      <w:commentRangeEnd w:id="10"/>
      <w:r w:rsidR="00A44F44">
        <w:rPr>
          <w:rStyle w:val="CommentReference"/>
        </w:rPr>
        <w:commentReference w:id="10"/>
      </w:r>
      <w:r w:rsidR="001523B8">
        <w:rPr>
          <w:sz w:val="28"/>
        </w:rPr>
        <w:t>since more people would prefer humour over scare tactics.</w:t>
      </w:r>
    </w:p>
    <w:p w14:paraId="055CD0BB" w14:textId="77777777" w:rsidR="001523B8" w:rsidRDefault="001523B8" w:rsidP="00FA7964">
      <w:pPr>
        <w:rPr>
          <w:sz w:val="28"/>
        </w:rPr>
      </w:pPr>
      <w:r>
        <w:rPr>
          <w:sz w:val="28"/>
        </w:rPr>
        <w:t xml:space="preserve">The atmosphere the video creates is one of humour but at the same time distress, even more so at the end of the video when it conveys the message “Know who you’re really meeting” While that statement could be taken as a funny joke thanks to the video, it is also taken as a serious message since you do indeed need to confirm who it is you are talking to online. The females in the video were simply lucky they were caught by a prank and not an online identity fraud individual. The video helps the audience </w:t>
      </w:r>
      <w:commentRangeStart w:id="11"/>
      <w:r w:rsidRPr="00A44F44">
        <w:rPr>
          <w:sz w:val="28"/>
          <w:u w:val="single"/>
        </w:rPr>
        <w:t>relax</w:t>
      </w:r>
      <w:commentRangeEnd w:id="11"/>
      <w:r w:rsidR="00A44F44">
        <w:rPr>
          <w:rStyle w:val="CommentReference"/>
        </w:rPr>
        <w:commentReference w:id="11"/>
      </w:r>
      <w:r>
        <w:rPr>
          <w:sz w:val="28"/>
        </w:rPr>
        <w:t xml:space="preserve"> but at the same time take the message in that this could indeed happen to anyone and at the same time it might not be as amusing as the video.</w:t>
      </w:r>
    </w:p>
    <w:p w14:paraId="54C059F8" w14:textId="77777777" w:rsidR="0062644D" w:rsidRDefault="0062644D" w:rsidP="00FA7964">
      <w:pPr>
        <w:rPr>
          <w:sz w:val="32"/>
          <w:u w:val="single"/>
        </w:rPr>
      </w:pPr>
      <w:r>
        <w:rPr>
          <w:sz w:val="32"/>
          <w:u w:val="single"/>
        </w:rPr>
        <w:t>Blogs</w:t>
      </w:r>
    </w:p>
    <w:p w14:paraId="7248563C" w14:textId="77777777" w:rsidR="0062644D" w:rsidRDefault="00524FC9" w:rsidP="00FA7964">
      <w:pPr>
        <w:rPr>
          <w:sz w:val="28"/>
          <w:u w:val="single"/>
        </w:rPr>
      </w:pPr>
      <w:r>
        <w:rPr>
          <w:sz w:val="28"/>
          <w:u w:val="single"/>
        </w:rPr>
        <w:t>May 14</w:t>
      </w:r>
      <w:r w:rsidRPr="00524FC9">
        <w:rPr>
          <w:sz w:val="28"/>
          <w:u w:val="single"/>
          <w:vertAlign w:val="superscript"/>
        </w:rPr>
        <w:t>th</w:t>
      </w:r>
    </w:p>
    <w:p w14:paraId="5C211F27" w14:textId="77777777" w:rsidR="00524FC9" w:rsidRDefault="00524FC9" w:rsidP="00FA7964">
      <w:pPr>
        <w:rPr>
          <w:sz w:val="24"/>
        </w:rPr>
      </w:pPr>
      <w:r>
        <w:rPr>
          <w:sz w:val="24"/>
        </w:rPr>
        <w:t>In this lecture, I admit it was one I was hoping would end quickly. The simple reason being when it comes to grammar I wait until my sentence or paragraph is finished to look over the piece of work, I do check every now and then while writing such as when an obvious grammatical error comes up, however I never look forward to it as much as I do writing prose.</w:t>
      </w:r>
    </w:p>
    <w:p w14:paraId="7DB4EF9C" w14:textId="77777777" w:rsidR="00524FC9" w:rsidRDefault="00524FC9" w:rsidP="00FA7964">
      <w:pPr>
        <w:rPr>
          <w:sz w:val="24"/>
        </w:rPr>
      </w:pPr>
      <w:r>
        <w:rPr>
          <w:sz w:val="24"/>
        </w:rPr>
        <w:t>However, the lecture was one that was meaningful, something I enjoyed quite thoroughly, it was most likely because I was going through others’ work instead of my own since every time I find an error in one of my works it makes me feel stupid whereas if I find one in someone else’s work I feel helpful and that I can feel good for helping out a fellow writer.</w:t>
      </w:r>
    </w:p>
    <w:p w14:paraId="215928B6" w14:textId="77777777" w:rsidR="00524FC9" w:rsidRDefault="00524FC9" w:rsidP="00FA7964">
      <w:pPr>
        <w:rPr>
          <w:sz w:val="24"/>
        </w:rPr>
      </w:pPr>
      <w:r>
        <w:rPr>
          <w:sz w:val="24"/>
        </w:rPr>
        <w:t>I was caught off guard from the poem by Christopher Meredith as I had never seen a poem structure such as that before today, I was extremely confused by how it was read until it was kindly pointed out by Bernadette of how to read the poem.</w:t>
      </w:r>
      <w:commentRangeStart w:id="12"/>
      <w:r>
        <w:rPr>
          <w:sz w:val="24"/>
        </w:rPr>
        <w:t xml:space="preserve"> </w:t>
      </w:r>
      <w:r w:rsidRPr="009378FA">
        <w:rPr>
          <w:sz w:val="24"/>
          <w:u w:val="single"/>
        </w:rPr>
        <w:t xml:space="preserve">Once I was able to read it, I found myself intrigued at the structure and also frustrated considering I constantly misread the poem </w:t>
      </w:r>
      <w:r w:rsidR="00940640" w:rsidRPr="009378FA">
        <w:rPr>
          <w:sz w:val="24"/>
          <w:u w:val="single"/>
        </w:rPr>
        <w:t>in the wrong order</w:t>
      </w:r>
      <w:r w:rsidR="00940640">
        <w:rPr>
          <w:sz w:val="24"/>
        </w:rPr>
        <w:t>.</w:t>
      </w:r>
      <w:commentRangeEnd w:id="12"/>
      <w:r w:rsidR="009378FA">
        <w:rPr>
          <w:rStyle w:val="CommentReference"/>
        </w:rPr>
        <w:commentReference w:id="12"/>
      </w:r>
    </w:p>
    <w:p w14:paraId="747B9D77" w14:textId="77777777" w:rsidR="00940640" w:rsidRDefault="00940640" w:rsidP="00FA7964">
      <w:pPr>
        <w:rPr>
          <w:sz w:val="24"/>
        </w:rPr>
      </w:pPr>
      <w:r>
        <w:rPr>
          <w:sz w:val="24"/>
        </w:rPr>
        <w:t>Overall, the lecture was an interesting one with plenty of knowledge to take home and use in my own works and future works. Today was one of those lectures that I could easily remember due to the complex and interesting worksheets handed to us today.</w:t>
      </w:r>
    </w:p>
    <w:p w14:paraId="4554C5C8" w14:textId="77777777" w:rsidR="00940640" w:rsidRDefault="00940640" w:rsidP="00FA7964">
      <w:pPr>
        <w:rPr>
          <w:sz w:val="24"/>
        </w:rPr>
      </w:pPr>
    </w:p>
    <w:p w14:paraId="603464B1" w14:textId="77777777" w:rsidR="00940640" w:rsidRDefault="00940640" w:rsidP="00FA7964">
      <w:pPr>
        <w:rPr>
          <w:sz w:val="28"/>
          <w:u w:val="single"/>
        </w:rPr>
      </w:pPr>
      <w:r>
        <w:rPr>
          <w:sz w:val="28"/>
          <w:u w:val="single"/>
        </w:rPr>
        <w:t>May 16</w:t>
      </w:r>
      <w:r w:rsidRPr="00940640">
        <w:rPr>
          <w:sz w:val="28"/>
          <w:u w:val="single"/>
          <w:vertAlign w:val="superscript"/>
        </w:rPr>
        <w:t>th</w:t>
      </w:r>
    </w:p>
    <w:p w14:paraId="5507CEBD" w14:textId="77777777" w:rsidR="00940640" w:rsidRDefault="00261C38" w:rsidP="00FA7964">
      <w:pPr>
        <w:rPr>
          <w:sz w:val="24"/>
        </w:rPr>
      </w:pPr>
      <w:r>
        <w:rPr>
          <w:sz w:val="24"/>
        </w:rPr>
        <w:t xml:space="preserve">This lecture was one where I truly felt lost at first, mostly due to the word passive verbs. Until today I had never realised a verb could be ‘passive’ so naturally I had no clue of how to interpret a passive verb. When the time came to analyse the passages and try and find the passive verbs, I was understandably stuck on what to do as I had no idea what words could </w:t>
      </w:r>
      <w:r>
        <w:rPr>
          <w:sz w:val="24"/>
        </w:rPr>
        <w:lastRenderedPageBreak/>
        <w:t>be used as passive verbs therefore I had no idea how they contributed to the passage we read in the lecture today.</w:t>
      </w:r>
    </w:p>
    <w:p w14:paraId="27930CD7" w14:textId="77777777" w:rsidR="004C4A3C" w:rsidRDefault="004C4A3C" w:rsidP="00FA7964">
      <w:pPr>
        <w:rPr>
          <w:sz w:val="24"/>
        </w:rPr>
      </w:pPr>
      <w:r>
        <w:rPr>
          <w:sz w:val="24"/>
        </w:rPr>
        <w:t>As for the advertising, I thoroughly enjoyed it as it was an opportunity to see how today’s companies and writers grab the public’s attention, how they can convince someone to buy their product, to listen to them. To make them believe that their words ring true despite the fact that there was no evidence proving their claims</w:t>
      </w:r>
      <w:r w:rsidR="00E52D7E">
        <w:rPr>
          <w:sz w:val="24"/>
        </w:rPr>
        <w:t>.</w:t>
      </w:r>
    </w:p>
    <w:p w14:paraId="4F606853" w14:textId="77777777" w:rsidR="00E52D7E" w:rsidRDefault="00E52D7E" w:rsidP="00FA7964">
      <w:pPr>
        <w:rPr>
          <w:sz w:val="24"/>
        </w:rPr>
      </w:pPr>
      <w:r>
        <w:rPr>
          <w:sz w:val="24"/>
        </w:rPr>
        <w:t>The lecture overall was a meaningful learning experience, it helped show me how even without hard facts and research that you can still play on the fears of people to get them to listen to you and allow you to speak as though you are the only honest person in the room. It helps with writing considering it’ll remind me what I need to write in order to convince a reader of a fact I wished to put forward even without evidence.</w:t>
      </w:r>
    </w:p>
    <w:p w14:paraId="408F1849" w14:textId="77777777" w:rsidR="00E52D7E" w:rsidRDefault="00E52D7E" w:rsidP="00FA7964">
      <w:pPr>
        <w:rPr>
          <w:sz w:val="24"/>
        </w:rPr>
      </w:pPr>
    </w:p>
    <w:p w14:paraId="4CA38415" w14:textId="77777777" w:rsidR="00E52D7E" w:rsidRPr="00E52D7E" w:rsidRDefault="00E52D7E" w:rsidP="00FA7964">
      <w:pPr>
        <w:rPr>
          <w:sz w:val="28"/>
          <w:u w:val="single"/>
        </w:rPr>
      </w:pPr>
      <w:r w:rsidRPr="00E52D7E">
        <w:rPr>
          <w:sz w:val="28"/>
          <w:u w:val="single"/>
        </w:rPr>
        <w:t>May 31</w:t>
      </w:r>
      <w:r w:rsidRPr="00E52D7E">
        <w:rPr>
          <w:sz w:val="28"/>
          <w:u w:val="single"/>
          <w:vertAlign w:val="superscript"/>
        </w:rPr>
        <w:t>st</w:t>
      </w:r>
    </w:p>
    <w:p w14:paraId="380EF21F" w14:textId="77777777" w:rsidR="00E52D7E" w:rsidRDefault="00E52D7E" w:rsidP="00FA7964">
      <w:pPr>
        <w:rPr>
          <w:sz w:val="24"/>
        </w:rPr>
      </w:pPr>
      <w:r w:rsidRPr="00E52D7E">
        <w:rPr>
          <w:sz w:val="24"/>
        </w:rPr>
        <w:t>While shorter</w:t>
      </w:r>
      <w:r>
        <w:rPr>
          <w:sz w:val="24"/>
        </w:rPr>
        <w:t xml:space="preserve"> than most lectures I’ve been to (It felt that way to me considering the amount of information given), today’s lecture was an enjoyable experience of showing how tactics can be used in today to put your opinion forward, even if it goes against basic facts and evidence that was documented authentically. Basically, today’s lecture was another one of how you could bring forward your own opinion as if it was the correct way of thinking, even without evidence and it once again helped me understand how even though in hindsight the theories and opinions brought forward can be seen as nothing more than ridiculous, people do believe these theories to be absolute.</w:t>
      </w:r>
    </w:p>
    <w:p w14:paraId="306B5698" w14:textId="77777777" w:rsidR="00E52D7E" w:rsidRDefault="00E52D7E" w:rsidP="00FA7964">
      <w:pPr>
        <w:rPr>
          <w:sz w:val="24"/>
        </w:rPr>
      </w:pPr>
    </w:p>
    <w:p w14:paraId="20E5DC10" w14:textId="77777777" w:rsidR="00E52D7E" w:rsidRDefault="00E52D7E" w:rsidP="00FA7964">
      <w:pPr>
        <w:rPr>
          <w:sz w:val="28"/>
          <w:u w:val="single"/>
        </w:rPr>
      </w:pPr>
      <w:r>
        <w:rPr>
          <w:sz w:val="28"/>
          <w:u w:val="single"/>
        </w:rPr>
        <w:t>May 21</w:t>
      </w:r>
      <w:r w:rsidRPr="00E52D7E">
        <w:rPr>
          <w:sz w:val="28"/>
          <w:u w:val="single"/>
          <w:vertAlign w:val="superscript"/>
        </w:rPr>
        <w:t>st</w:t>
      </w:r>
    </w:p>
    <w:p w14:paraId="2D38194C" w14:textId="77777777" w:rsidR="00E52D7E" w:rsidRDefault="00E52D7E" w:rsidP="00FA7964">
      <w:pPr>
        <w:rPr>
          <w:sz w:val="24"/>
        </w:rPr>
      </w:pPr>
      <w:r>
        <w:rPr>
          <w:sz w:val="24"/>
        </w:rPr>
        <w:t>Again, another difficult lecture for me considering in the world of writing and literature, I’m more of a fan of prose than poems. I do not hate poems nor do I enjoy them, I just find them more difficult to interpret than a piece of prose. However, I wouldn’t let that stop me as I paid close attention to what was being said… it was quite the treat to head outside in the second half since it was such a lovely day too!</w:t>
      </w:r>
    </w:p>
    <w:p w14:paraId="5C2F3706" w14:textId="77777777" w:rsidR="00E52D7E" w:rsidRDefault="00E52D7E" w:rsidP="00FA7964">
      <w:pPr>
        <w:rPr>
          <w:sz w:val="24"/>
        </w:rPr>
      </w:pPr>
      <w:r>
        <w:rPr>
          <w:sz w:val="24"/>
        </w:rPr>
        <w:t>The poems brought forward by Jeni were quite interesting, however, at the same time I found myself staring at the papers thinking how in the world was I going to interpret this? Luckily, I found myself starting to understand more and more as Jeni explained the meanings and the techniques the writers used on the poems to help people understand their works.</w:t>
      </w:r>
    </w:p>
    <w:p w14:paraId="1A5EC6C9" w14:textId="77777777" w:rsidR="00E52D7E" w:rsidRDefault="00E52D7E" w:rsidP="00FA7964">
      <w:pPr>
        <w:rPr>
          <w:sz w:val="24"/>
        </w:rPr>
      </w:pPr>
      <w:r>
        <w:rPr>
          <w:sz w:val="24"/>
        </w:rPr>
        <w:t>In the second half, when we were outside, I found it enjoyable considering it was a break from poems, instead we read through film reviews, slogans and even had to think up of metaphors or headlines for pictures we were given on paper. It was a brilliant way of getting our ideas for the portfolio in my opinion because it was a combination of learning and using creativity to understand the pictures and slogans.</w:t>
      </w:r>
    </w:p>
    <w:p w14:paraId="40FCCC2F" w14:textId="6E642DE4" w:rsidR="00E52D7E" w:rsidRDefault="00E52D7E" w:rsidP="00FA7964">
      <w:pPr>
        <w:rPr>
          <w:sz w:val="24"/>
        </w:rPr>
      </w:pPr>
      <w:r>
        <w:rPr>
          <w:sz w:val="24"/>
        </w:rPr>
        <w:lastRenderedPageBreak/>
        <w:t>Overall, this lecture was another great learning experience that helped me understand words, sentences and even pictures that could catch a person’s attention and get them to read on in curiosity. It helps in writers like me because that is the number one thing we wish from our books: that the readers are too intrigued to put the story down for a break.</w:t>
      </w:r>
    </w:p>
    <w:p w14:paraId="14418622" w14:textId="30C37508" w:rsidR="001469D6" w:rsidRDefault="001469D6" w:rsidP="00FA7964">
      <w:pPr>
        <w:rPr>
          <w:sz w:val="24"/>
        </w:rPr>
      </w:pPr>
    </w:p>
    <w:p w14:paraId="556D93F7" w14:textId="561BC743" w:rsidR="001469D6" w:rsidRPr="00E52D7E" w:rsidRDefault="001469D6" w:rsidP="00FA7964">
      <w:pPr>
        <w:rPr>
          <w:sz w:val="24"/>
        </w:rPr>
      </w:pPr>
    </w:p>
    <w:sectPr w:rsidR="001469D6" w:rsidRPr="00E52D7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eni Williams" w:date="2019-06-07T12:15:00Z" w:initials="JW">
    <w:p w14:paraId="425B3FFB" w14:textId="30FFD6E2" w:rsidR="001469D6" w:rsidRDefault="001469D6">
      <w:pPr>
        <w:pStyle w:val="CommentText"/>
      </w:pPr>
      <w:r>
        <w:rPr>
          <w:rStyle w:val="CommentReference"/>
        </w:rPr>
        <w:annotationRef/>
      </w:r>
      <w:r>
        <w:t xml:space="preserve">This is more like a synopsis than a story idea. In your layout of the plot I’m not sure that the </w:t>
      </w:r>
    </w:p>
  </w:comment>
  <w:comment w:id="1" w:author="Jeni Williams" w:date="2019-06-07T12:14:00Z" w:initials="JW">
    <w:p w14:paraId="17D6B313" w14:textId="169DE4B2" w:rsidR="001469D6" w:rsidRDefault="001469D6">
      <w:pPr>
        <w:pStyle w:val="CommentText"/>
      </w:pPr>
      <w:r>
        <w:rPr>
          <w:rStyle w:val="CommentReference"/>
        </w:rPr>
        <w:annotationRef/>
      </w:r>
      <w:r>
        <w:t>Not sure how this relates to serious play with logic…</w:t>
      </w:r>
    </w:p>
  </w:comment>
  <w:comment w:id="2" w:author="Jeni Williams" w:date="2019-06-07T12:13:00Z" w:initials="JW">
    <w:p w14:paraId="430EFA88" w14:textId="77777777" w:rsidR="009378FA" w:rsidRDefault="009378FA">
      <w:pPr>
        <w:pStyle w:val="CommentText"/>
      </w:pPr>
      <w:r>
        <w:rPr>
          <w:rStyle w:val="CommentReference"/>
        </w:rPr>
        <w:annotationRef/>
      </w:r>
      <w:r>
        <w:t xml:space="preserve">Good </w:t>
      </w:r>
    </w:p>
  </w:comment>
  <w:comment w:id="3" w:author="Jeni Williams" w:date="2019-06-07T11:43:00Z" w:initials="JW">
    <w:p w14:paraId="30AE15B7" w14:textId="77777777" w:rsidR="00A44F44" w:rsidRDefault="00A44F44">
      <w:pPr>
        <w:pStyle w:val="CommentText"/>
      </w:pPr>
      <w:r>
        <w:rPr>
          <w:rStyle w:val="CommentReference"/>
        </w:rPr>
        <w:annotationRef/>
      </w:r>
      <w:r>
        <w:t>Really? Don’t they have to struggle with unfamiliarity a bit. How does that get over the problem of not just putting the reader off?</w:t>
      </w:r>
    </w:p>
  </w:comment>
  <w:comment w:id="4" w:author="Jeni Williams" w:date="2019-06-07T11:44:00Z" w:initials="JW">
    <w:p w14:paraId="2183CCF2" w14:textId="77777777" w:rsidR="00A44F44" w:rsidRDefault="00A44F44">
      <w:pPr>
        <w:pStyle w:val="CommentText"/>
      </w:pPr>
      <w:r>
        <w:rPr>
          <w:rStyle w:val="CommentReference"/>
        </w:rPr>
        <w:annotationRef/>
      </w:r>
      <w:r>
        <w:t>?</w:t>
      </w:r>
    </w:p>
  </w:comment>
  <w:comment w:id="5" w:author="Jeni Williams" w:date="2019-06-07T11:44:00Z" w:initials="JW">
    <w:p w14:paraId="585A33FC" w14:textId="77777777" w:rsidR="00A44F44" w:rsidRDefault="00A44F44">
      <w:pPr>
        <w:pStyle w:val="CommentText"/>
      </w:pPr>
      <w:r>
        <w:rPr>
          <w:rStyle w:val="CommentReference"/>
        </w:rPr>
        <w:annotationRef/>
      </w:r>
      <w:r>
        <w:t>Ok and what is the effect of that?</w:t>
      </w:r>
    </w:p>
  </w:comment>
  <w:comment w:id="6" w:author="Jeni Williams" w:date="2019-06-07T12:07:00Z" w:initials="JW">
    <w:p w14:paraId="17891CBF" w14:textId="77777777" w:rsidR="00A44F44" w:rsidRDefault="00A44F44">
      <w:pPr>
        <w:pStyle w:val="CommentText"/>
      </w:pPr>
      <w:r>
        <w:rPr>
          <w:rStyle w:val="CommentReference"/>
        </w:rPr>
        <w:annotationRef/>
      </w:r>
      <w:r>
        <w:t>This is rather thin – especially as you said earlier it would be relaxing</w:t>
      </w:r>
    </w:p>
  </w:comment>
  <w:comment w:id="7" w:author="Jeni Williams" w:date="2019-06-07T12:07:00Z" w:initials="JW">
    <w:p w14:paraId="022088D5" w14:textId="77777777" w:rsidR="00A44F44" w:rsidRDefault="00A44F44">
      <w:pPr>
        <w:pStyle w:val="CommentText"/>
      </w:pPr>
      <w:r>
        <w:rPr>
          <w:rStyle w:val="CommentReference"/>
        </w:rPr>
        <w:annotationRef/>
      </w:r>
      <w:proofErr w:type="gramStart"/>
      <w:r>
        <w:t>from</w:t>
      </w:r>
      <w:proofErr w:type="gramEnd"/>
    </w:p>
  </w:comment>
  <w:comment w:id="8" w:author="Jeni Williams" w:date="2019-06-07T12:39:00Z" w:initials="JW">
    <w:p w14:paraId="0CC08F61" w14:textId="77777777" w:rsidR="00CA740B" w:rsidRDefault="00CA740B">
      <w:pPr>
        <w:pStyle w:val="CommentText"/>
      </w:pPr>
      <w:r>
        <w:rPr>
          <w:rStyle w:val="CommentReference"/>
        </w:rPr>
        <w:annotationRef/>
      </w:r>
      <w:proofErr w:type="gramStart"/>
      <w:r>
        <w:t>clumsy</w:t>
      </w:r>
      <w:proofErr w:type="gramEnd"/>
      <w:r>
        <w:t xml:space="preserve"> </w:t>
      </w:r>
    </w:p>
    <w:p w14:paraId="27F955F1" w14:textId="456D4A1A" w:rsidR="00CA740B" w:rsidRPr="00CA740B" w:rsidRDefault="00CA740B">
      <w:pPr>
        <w:pStyle w:val="CommentText"/>
        <w:rPr>
          <w:i/>
        </w:rPr>
      </w:pPr>
      <w:proofErr w:type="gramStart"/>
      <w:r w:rsidRPr="00CA740B">
        <w:rPr>
          <w:i/>
        </w:rPr>
        <w:t>man</w:t>
      </w:r>
      <w:proofErr w:type="gramEnd"/>
      <w:r w:rsidRPr="00CA740B">
        <w:rPr>
          <w:i/>
        </w:rPr>
        <w:t xml:space="preserve"> with conventional good looks </w:t>
      </w:r>
    </w:p>
  </w:comment>
  <w:comment w:id="10" w:author="Jeni Williams" w:date="2019-06-07T12:08:00Z" w:initials="JW">
    <w:p w14:paraId="352E04C2" w14:textId="77777777" w:rsidR="00A44F44" w:rsidRDefault="00A44F44">
      <w:pPr>
        <w:pStyle w:val="CommentText"/>
      </w:pPr>
      <w:r>
        <w:rPr>
          <w:rStyle w:val="CommentReference"/>
        </w:rPr>
        <w:annotationRef/>
      </w:r>
      <w:proofErr w:type="gramStart"/>
      <w:r>
        <w:t>circulated</w:t>
      </w:r>
      <w:proofErr w:type="gramEnd"/>
      <w:r>
        <w:t xml:space="preserve"> – the purpose of a viral strategy</w:t>
      </w:r>
    </w:p>
  </w:comment>
  <w:comment w:id="11" w:author="Jeni Williams" w:date="2019-06-07T12:09:00Z" w:initials="JW">
    <w:p w14:paraId="417954DB" w14:textId="77777777" w:rsidR="00A44F44" w:rsidRDefault="00A44F44">
      <w:pPr>
        <w:pStyle w:val="CommentText"/>
      </w:pPr>
      <w:r>
        <w:rPr>
          <w:rStyle w:val="CommentReference"/>
        </w:rPr>
        <w:annotationRef/>
      </w:r>
      <w:r>
        <w:t xml:space="preserve">I think you should avoid this word as it appears everywhere without any real sense of what you mean by it. </w:t>
      </w:r>
    </w:p>
  </w:comment>
  <w:comment w:id="12" w:author="Jeni Williams" w:date="2019-06-07T12:10:00Z" w:initials="JW">
    <w:p w14:paraId="66B91FE3" w14:textId="77777777" w:rsidR="009378FA" w:rsidRDefault="009378FA">
      <w:pPr>
        <w:pStyle w:val="CommentText"/>
      </w:pPr>
      <w:r>
        <w:rPr>
          <w:rStyle w:val="CommentReference"/>
        </w:rPr>
        <w:annotationRef/>
      </w:r>
      <w:r>
        <w:t>Purpose being to make us aware of our own reading strategies and the invisible conventions we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5B3FFB" w15:done="0"/>
  <w15:commentEx w15:paraId="17D6B313" w15:done="0"/>
  <w15:commentEx w15:paraId="430EFA88" w15:done="0"/>
  <w15:commentEx w15:paraId="30AE15B7" w15:done="0"/>
  <w15:commentEx w15:paraId="2183CCF2" w15:done="0"/>
  <w15:commentEx w15:paraId="585A33FC" w15:done="0"/>
  <w15:commentEx w15:paraId="17891CBF" w15:done="0"/>
  <w15:commentEx w15:paraId="022088D5" w15:done="0"/>
  <w15:commentEx w15:paraId="27F955F1" w15:done="0"/>
  <w15:commentEx w15:paraId="352E04C2" w15:done="0"/>
  <w15:commentEx w15:paraId="417954DB" w15:done="0"/>
  <w15:commentEx w15:paraId="66B91FE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ni Williams">
    <w15:presenceInfo w15:providerId="AD" w15:userId="S-1-5-21-809251214-2178901256-4152538893-27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964"/>
    <w:rsid w:val="000943EB"/>
    <w:rsid w:val="001469D6"/>
    <w:rsid w:val="001523B8"/>
    <w:rsid w:val="001B3357"/>
    <w:rsid w:val="00261C38"/>
    <w:rsid w:val="002E5FCD"/>
    <w:rsid w:val="004C4A3C"/>
    <w:rsid w:val="00524FC9"/>
    <w:rsid w:val="0062644D"/>
    <w:rsid w:val="006908ED"/>
    <w:rsid w:val="00731968"/>
    <w:rsid w:val="007617A1"/>
    <w:rsid w:val="008C7025"/>
    <w:rsid w:val="009378FA"/>
    <w:rsid w:val="00940640"/>
    <w:rsid w:val="00962134"/>
    <w:rsid w:val="00A44F44"/>
    <w:rsid w:val="00B058EA"/>
    <w:rsid w:val="00CA740B"/>
    <w:rsid w:val="00DC79FB"/>
    <w:rsid w:val="00DE6273"/>
    <w:rsid w:val="00E52D7E"/>
    <w:rsid w:val="00FA7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FFE9F"/>
  <w15:chartTrackingRefBased/>
  <w15:docId w15:val="{1E0AF361-16AC-4B84-8652-CB39793B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44F44"/>
    <w:rPr>
      <w:sz w:val="16"/>
      <w:szCs w:val="16"/>
    </w:rPr>
  </w:style>
  <w:style w:type="paragraph" w:styleId="CommentText">
    <w:name w:val="annotation text"/>
    <w:basedOn w:val="Normal"/>
    <w:link w:val="CommentTextChar"/>
    <w:uiPriority w:val="99"/>
    <w:semiHidden/>
    <w:unhideWhenUsed/>
    <w:rsid w:val="00A44F44"/>
    <w:pPr>
      <w:spacing w:line="240" w:lineRule="auto"/>
    </w:pPr>
    <w:rPr>
      <w:sz w:val="20"/>
      <w:szCs w:val="20"/>
    </w:rPr>
  </w:style>
  <w:style w:type="character" w:customStyle="1" w:styleId="CommentTextChar">
    <w:name w:val="Comment Text Char"/>
    <w:basedOn w:val="DefaultParagraphFont"/>
    <w:link w:val="CommentText"/>
    <w:uiPriority w:val="99"/>
    <w:semiHidden/>
    <w:rsid w:val="00A44F44"/>
    <w:rPr>
      <w:sz w:val="20"/>
      <w:szCs w:val="20"/>
    </w:rPr>
  </w:style>
  <w:style w:type="paragraph" w:styleId="CommentSubject">
    <w:name w:val="annotation subject"/>
    <w:basedOn w:val="CommentText"/>
    <w:next w:val="CommentText"/>
    <w:link w:val="CommentSubjectChar"/>
    <w:uiPriority w:val="99"/>
    <w:semiHidden/>
    <w:unhideWhenUsed/>
    <w:rsid w:val="00A44F44"/>
    <w:rPr>
      <w:b/>
      <w:bCs/>
    </w:rPr>
  </w:style>
  <w:style w:type="character" w:customStyle="1" w:styleId="CommentSubjectChar">
    <w:name w:val="Comment Subject Char"/>
    <w:basedOn w:val="CommentTextChar"/>
    <w:link w:val="CommentSubject"/>
    <w:uiPriority w:val="99"/>
    <w:semiHidden/>
    <w:rsid w:val="00A44F44"/>
    <w:rPr>
      <w:b/>
      <w:bCs/>
      <w:sz w:val="20"/>
      <w:szCs w:val="20"/>
    </w:rPr>
  </w:style>
  <w:style w:type="paragraph" w:styleId="BalloonText">
    <w:name w:val="Balloon Text"/>
    <w:basedOn w:val="Normal"/>
    <w:link w:val="BalloonTextChar"/>
    <w:uiPriority w:val="99"/>
    <w:semiHidden/>
    <w:unhideWhenUsed/>
    <w:rsid w:val="00A44F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F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2364</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Jeni Williams</cp:lastModifiedBy>
  <cp:revision>4</cp:revision>
  <dcterms:created xsi:type="dcterms:W3CDTF">2019-06-07T11:14:00Z</dcterms:created>
  <dcterms:modified xsi:type="dcterms:W3CDTF">2019-06-07T11:40:00Z</dcterms:modified>
</cp:coreProperties>
</file>