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D83315" w14:textId="77777777" w:rsidR="00E70068" w:rsidRDefault="00E70068" w:rsidP="00480365">
      <w:pPr>
        <w:rPr>
          <w:sz w:val="24"/>
          <w:szCs w:val="24"/>
        </w:rPr>
      </w:pPr>
    </w:p>
    <w:p w14:paraId="492C8CB9" w14:textId="54D1C30C" w:rsidR="000B0B0D" w:rsidRDefault="000B0B0D" w:rsidP="006D5C3A">
      <w:pPr>
        <w:spacing w:line="240" w:lineRule="auto"/>
        <w:jc w:val="center"/>
        <w:rPr>
          <w:b/>
          <w:bCs/>
          <w:sz w:val="32"/>
          <w:szCs w:val="32"/>
        </w:rPr>
      </w:pPr>
    </w:p>
    <w:p w14:paraId="0E348E36" w14:textId="77777777" w:rsidR="000B0B0D" w:rsidRDefault="000B0B0D" w:rsidP="000B0B0D">
      <w:pPr>
        <w:spacing w:line="240" w:lineRule="auto"/>
        <w:jc w:val="right"/>
        <w:rPr>
          <w:b/>
          <w:bCs/>
          <w:sz w:val="32"/>
          <w:szCs w:val="32"/>
        </w:rPr>
      </w:pPr>
    </w:p>
    <w:p w14:paraId="4D1F6B86" w14:textId="114061D8" w:rsidR="000B0B0D" w:rsidRDefault="000B0B0D" w:rsidP="000B0B0D">
      <w:pPr>
        <w:spacing w:line="240" w:lineRule="auto"/>
        <w:jc w:val="center"/>
        <w:rPr>
          <w:b/>
          <w:bCs/>
          <w:sz w:val="40"/>
          <w:szCs w:val="40"/>
        </w:rPr>
      </w:pPr>
      <w:r w:rsidRPr="002C6A0B">
        <w:rPr>
          <w:b/>
          <w:bCs/>
          <w:sz w:val="40"/>
          <w:szCs w:val="40"/>
        </w:rPr>
        <w:t>University of Wales Trinity Saint David</w:t>
      </w:r>
    </w:p>
    <w:p w14:paraId="6DF66618" w14:textId="77777777" w:rsidR="000B0B0D" w:rsidRPr="002C6A0B" w:rsidRDefault="000B0B0D" w:rsidP="000B0B0D">
      <w:pPr>
        <w:spacing w:line="240" w:lineRule="auto"/>
        <w:jc w:val="center"/>
        <w:rPr>
          <w:b/>
          <w:bCs/>
          <w:sz w:val="40"/>
          <w:szCs w:val="40"/>
        </w:rPr>
      </w:pPr>
    </w:p>
    <w:p w14:paraId="496CD71C" w14:textId="77777777" w:rsidR="000B0B0D" w:rsidRDefault="000B0B0D" w:rsidP="000B0B0D">
      <w:pPr>
        <w:spacing w:line="240" w:lineRule="auto"/>
        <w:rPr>
          <w:b/>
          <w:bCs/>
          <w:sz w:val="32"/>
          <w:szCs w:val="32"/>
        </w:rPr>
      </w:pPr>
    </w:p>
    <w:p w14:paraId="6F85286F" w14:textId="0D93D557" w:rsidR="000B0B0D" w:rsidRDefault="000B0B0D" w:rsidP="000B0B0D">
      <w:pPr>
        <w:jc w:val="center"/>
        <w:rPr>
          <w:b/>
          <w:bCs/>
          <w:sz w:val="36"/>
          <w:szCs w:val="36"/>
        </w:rPr>
      </w:pPr>
      <w:r w:rsidRPr="000B0B0D">
        <w:rPr>
          <w:b/>
          <w:bCs/>
          <w:sz w:val="36"/>
          <w:szCs w:val="36"/>
        </w:rPr>
        <w:t>Programme: Certificate of Higher Education in Skills for the Workplace</w:t>
      </w:r>
    </w:p>
    <w:p w14:paraId="7B6C24F9" w14:textId="77777777" w:rsidR="000B0B0D" w:rsidRPr="000B0B0D" w:rsidRDefault="000B0B0D" w:rsidP="000B0B0D">
      <w:pPr>
        <w:jc w:val="center"/>
        <w:rPr>
          <w:b/>
          <w:bCs/>
          <w:sz w:val="36"/>
          <w:szCs w:val="36"/>
        </w:rPr>
      </w:pPr>
    </w:p>
    <w:p w14:paraId="626D0D4D" w14:textId="1E9D717D" w:rsidR="000B0B0D" w:rsidRDefault="000B0B0D" w:rsidP="000B0B0D">
      <w:pPr>
        <w:jc w:val="center"/>
        <w:rPr>
          <w:b/>
          <w:bCs/>
          <w:sz w:val="32"/>
          <w:szCs w:val="32"/>
        </w:rPr>
      </w:pPr>
      <w:r>
        <w:rPr>
          <w:b/>
          <w:bCs/>
          <w:sz w:val="32"/>
          <w:szCs w:val="32"/>
        </w:rPr>
        <w:t xml:space="preserve">Module: </w:t>
      </w:r>
      <w:r w:rsidR="006D5C3A">
        <w:rPr>
          <w:b/>
          <w:bCs/>
          <w:sz w:val="32"/>
          <w:szCs w:val="32"/>
        </w:rPr>
        <w:t>Managing Enterprises in 21</w:t>
      </w:r>
      <w:r w:rsidR="006D5C3A" w:rsidRPr="006D5C3A">
        <w:rPr>
          <w:b/>
          <w:bCs/>
          <w:sz w:val="32"/>
          <w:szCs w:val="32"/>
          <w:vertAlign w:val="superscript"/>
        </w:rPr>
        <w:t>st</w:t>
      </w:r>
      <w:r w:rsidR="006D5C3A">
        <w:rPr>
          <w:b/>
          <w:bCs/>
          <w:sz w:val="32"/>
          <w:szCs w:val="32"/>
        </w:rPr>
        <w:t xml:space="preserve"> Century</w:t>
      </w:r>
    </w:p>
    <w:p w14:paraId="19178E65" w14:textId="18307476" w:rsidR="0030521E" w:rsidRDefault="0030521E" w:rsidP="000B0B0D">
      <w:pPr>
        <w:jc w:val="center"/>
        <w:rPr>
          <w:b/>
          <w:bCs/>
          <w:sz w:val="32"/>
          <w:szCs w:val="32"/>
        </w:rPr>
      </w:pPr>
      <w:r>
        <w:rPr>
          <w:b/>
          <w:bCs/>
          <w:sz w:val="32"/>
          <w:szCs w:val="32"/>
        </w:rPr>
        <w:t>BMSW4006</w:t>
      </w:r>
    </w:p>
    <w:p w14:paraId="0BE6BA75" w14:textId="77777777" w:rsidR="000B0B0D" w:rsidRDefault="000B0B0D" w:rsidP="000B0B0D">
      <w:pPr>
        <w:jc w:val="center"/>
        <w:rPr>
          <w:b/>
          <w:bCs/>
          <w:sz w:val="32"/>
          <w:szCs w:val="32"/>
        </w:rPr>
      </w:pPr>
    </w:p>
    <w:p w14:paraId="3E34B87A" w14:textId="1BBEFA18" w:rsidR="00E70068" w:rsidRDefault="000B0B0D" w:rsidP="000B0B0D">
      <w:pPr>
        <w:rPr>
          <w:sz w:val="24"/>
          <w:szCs w:val="24"/>
        </w:rPr>
      </w:pPr>
      <w:r w:rsidRPr="002C6A0B">
        <w:rPr>
          <w:b/>
          <w:bCs/>
          <w:sz w:val="32"/>
          <w:szCs w:val="32"/>
        </w:rPr>
        <w:t>Lecturer’s Name</w:t>
      </w:r>
      <w:r>
        <w:rPr>
          <w:b/>
          <w:bCs/>
          <w:sz w:val="32"/>
          <w:szCs w:val="32"/>
        </w:rPr>
        <w:t xml:space="preserve">: </w:t>
      </w:r>
      <w:r w:rsidR="00BE4FA6" w:rsidRPr="00BE4FA6">
        <w:rPr>
          <w:b/>
          <w:bCs/>
          <w:sz w:val="32"/>
          <w:szCs w:val="32"/>
        </w:rPr>
        <w:t xml:space="preserve">Saqib </w:t>
      </w:r>
      <w:proofErr w:type="spellStart"/>
      <w:r w:rsidR="00BE4FA6" w:rsidRPr="00BE4FA6">
        <w:rPr>
          <w:b/>
          <w:bCs/>
          <w:sz w:val="32"/>
          <w:szCs w:val="32"/>
        </w:rPr>
        <w:t>Shamin</w:t>
      </w:r>
      <w:proofErr w:type="spellEnd"/>
    </w:p>
    <w:p w14:paraId="6784ECFF" w14:textId="29EE0418" w:rsidR="006D5C3A" w:rsidRDefault="006D5C3A" w:rsidP="006D5C3A">
      <w:pPr>
        <w:spacing w:line="240" w:lineRule="auto"/>
        <w:rPr>
          <w:sz w:val="32"/>
          <w:szCs w:val="32"/>
        </w:rPr>
      </w:pPr>
      <w:r>
        <w:rPr>
          <w:b/>
          <w:bCs/>
          <w:sz w:val="32"/>
          <w:szCs w:val="32"/>
        </w:rPr>
        <w:t xml:space="preserve">Name: </w:t>
      </w:r>
      <w:proofErr w:type="spellStart"/>
      <w:r w:rsidRPr="002C6A0B">
        <w:rPr>
          <w:sz w:val="32"/>
          <w:szCs w:val="32"/>
        </w:rPr>
        <w:t>Vasile</w:t>
      </w:r>
      <w:proofErr w:type="spellEnd"/>
      <w:r w:rsidRPr="002C6A0B">
        <w:rPr>
          <w:sz w:val="32"/>
          <w:szCs w:val="32"/>
        </w:rPr>
        <w:t xml:space="preserve"> </w:t>
      </w:r>
      <w:proofErr w:type="spellStart"/>
      <w:r w:rsidRPr="002C6A0B">
        <w:rPr>
          <w:sz w:val="32"/>
          <w:szCs w:val="32"/>
        </w:rPr>
        <w:t>Ghirit</w:t>
      </w:r>
      <w:r>
        <w:rPr>
          <w:sz w:val="32"/>
          <w:szCs w:val="32"/>
        </w:rPr>
        <w:t>i</w:t>
      </w:r>
      <w:proofErr w:type="spellEnd"/>
      <w:r>
        <w:rPr>
          <w:sz w:val="32"/>
          <w:szCs w:val="32"/>
        </w:rPr>
        <w:t xml:space="preserve"> </w:t>
      </w:r>
      <w:r>
        <w:rPr>
          <w:b/>
          <w:bCs/>
          <w:sz w:val="32"/>
          <w:szCs w:val="32"/>
        </w:rPr>
        <w:t xml:space="preserve">ID Student: </w:t>
      </w:r>
      <w:r w:rsidRPr="002C6A0B">
        <w:rPr>
          <w:sz w:val="32"/>
          <w:szCs w:val="32"/>
        </w:rPr>
        <w:t>1917412</w:t>
      </w:r>
    </w:p>
    <w:p w14:paraId="2B1FC5D1" w14:textId="6757BC8A" w:rsidR="006D5C3A" w:rsidRDefault="006D5C3A" w:rsidP="006D5C3A">
      <w:pPr>
        <w:spacing w:line="240" w:lineRule="auto"/>
        <w:rPr>
          <w:b/>
          <w:bCs/>
          <w:sz w:val="32"/>
          <w:szCs w:val="32"/>
        </w:rPr>
      </w:pPr>
      <w:r w:rsidRPr="006D5C3A">
        <w:rPr>
          <w:b/>
          <w:bCs/>
          <w:sz w:val="32"/>
          <w:szCs w:val="32"/>
        </w:rPr>
        <w:t>Name:</w:t>
      </w:r>
      <w:r>
        <w:rPr>
          <w:sz w:val="32"/>
          <w:szCs w:val="32"/>
        </w:rPr>
        <w:t xml:space="preserve"> Marius Ciaunica ID </w:t>
      </w:r>
      <w:r w:rsidRPr="006D5C3A">
        <w:rPr>
          <w:b/>
          <w:bCs/>
          <w:sz w:val="32"/>
          <w:szCs w:val="32"/>
        </w:rPr>
        <w:t>Student:</w:t>
      </w:r>
      <w:r>
        <w:rPr>
          <w:sz w:val="32"/>
          <w:szCs w:val="32"/>
        </w:rPr>
        <w:t xml:space="preserve"> 1917410</w:t>
      </w:r>
    </w:p>
    <w:p w14:paraId="2031E27E" w14:textId="77777777" w:rsidR="00E70068" w:rsidRDefault="00E70068" w:rsidP="006D5C3A">
      <w:pPr>
        <w:rPr>
          <w:sz w:val="24"/>
          <w:szCs w:val="24"/>
        </w:rPr>
      </w:pPr>
    </w:p>
    <w:p w14:paraId="5E58DFEE" w14:textId="77777777" w:rsidR="00E70068" w:rsidRDefault="00E70068" w:rsidP="00480365">
      <w:pPr>
        <w:rPr>
          <w:sz w:val="24"/>
          <w:szCs w:val="24"/>
        </w:rPr>
      </w:pPr>
    </w:p>
    <w:p w14:paraId="428EF191" w14:textId="77777777" w:rsidR="00E70068" w:rsidRDefault="00E70068" w:rsidP="00480365">
      <w:pPr>
        <w:rPr>
          <w:sz w:val="24"/>
          <w:szCs w:val="24"/>
        </w:rPr>
      </w:pPr>
    </w:p>
    <w:p w14:paraId="2ED11928" w14:textId="77777777" w:rsidR="00E70068" w:rsidRDefault="00E70068" w:rsidP="00480365">
      <w:pPr>
        <w:rPr>
          <w:sz w:val="24"/>
          <w:szCs w:val="24"/>
        </w:rPr>
      </w:pPr>
    </w:p>
    <w:p w14:paraId="03BF688C" w14:textId="77777777" w:rsidR="00E70068" w:rsidRDefault="00E70068" w:rsidP="00480365">
      <w:pPr>
        <w:rPr>
          <w:sz w:val="24"/>
          <w:szCs w:val="24"/>
        </w:rPr>
      </w:pPr>
    </w:p>
    <w:p w14:paraId="4C7EA268" w14:textId="77777777" w:rsidR="00E70068" w:rsidRDefault="00E70068" w:rsidP="00480365">
      <w:pPr>
        <w:rPr>
          <w:sz w:val="24"/>
          <w:szCs w:val="24"/>
        </w:rPr>
      </w:pPr>
    </w:p>
    <w:p w14:paraId="15F1E1D8" w14:textId="77777777" w:rsidR="00E70068" w:rsidRDefault="00E70068" w:rsidP="00480365">
      <w:pPr>
        <w:rPr>
          <w:sz w:val="24"/>
          <w:szCs w:val="24"/>
        </w:rPr>
      </w:pPr>
    </w:p>
    <w:p w14:paraId="5A982F01" w14:textId="77777777" w:rsidR="00E70068" w:rsidRDefault="00E70068" w:rsidP="00480365">
      <w:pPr>
        <w:rPr>
          <w:sz w:val="24"/>
          <w:szCs w:val="24"/>
        </w:rPr>
      </w:pPr>
    </w:p>
    <w:p w14:paraId="6B6D7302" w14:textId="77777777" w:rsidR="00E70068" w:rsidRDefault="00E70068" w:rsidP="00480365">
      <w:pPr>
        <w:rPr>
          <w:sz w:val="24"/>
          <w:szCs w:val="24"/>
        </w:rPr>
      </w:pPr>
    </w:p>
    <w:p w14:paraId="57C255A5" w14:textId="77777777" w:rsidR="00E70068" w:rsidRDefault="00E70068" w:rsidP="00480365">
      <w:pPr>
        <w:rPr>
          <w:sz w:val="24"/>
          <w:szCs w:val="24"/>
        </w:rPr>
      </w:pPr>
    </w:p>
    <w:p w14:paraId="3057110E" w14:textId="088D1F9F" w:rsidR="00E70068" w:rsidRDefault="00E70068" w:rsidP="00480365">
      <w:pPr>
        <w:rPr>
          <w:sz w:val="24"/>
          <w:szCs w:val="24"/>
        </w:rPr>
      </w:pPr>
    </w:p>
    <w:p w14:paraId="2902D361" w14:textId="77777777" w:rsidR="00BE4FA6" w:rsidRDefault="00BE4FA6" w:rsidP="00480365">
      <w:pPr>
        <w:rPr>
          <w:sz w:val="24"/>
          <w:szCs w:val="24"/>
        </w:rPr>
      </w:pPr>
    </w:p>
    <w:p w14:paraId="3E84C7AE" w14:textId="72928E32" w:rsidR="006D5C3A" w:rsidRDefault="006D5C3A" w:rsidP="006D5C3A">
      <w:pPr>
        <w:spacing w:line="276" w:lineRule="auto"/>
        <w:ind w:firstLine="720"/>
        <w:jc w:val="center"/>
        <w:rPr>
          <w:b/>
          <w:bCs/>
          <w:i/>
          <w:iCs/>
          <w:sz w:val="56"/>
          <w:szCs w:val="56"/>
        </w:rPr>
      </w:pPr>
      <w:r>
        <w:rPr>
          <w:b/>
          <w:bCs/>
          <w:i/>
          <w:iCs/>
          <w:sz w:val="56"/>
          <w:szCs w:val="56"/>
        </w:rPr>
        <w:t>Paulownia plantation</w:t>
      </w:r>
    </w:p>
    <w:p w14:paraId="7B6605C1" w14:textId="43CAA043" w:rsidR="006D5C3A" w:rsidRPr="006D5C3A" w:rsidRDefault="006D5C3A" w:rsidP="006D5C3A">
      <w:pPr>
        <w:spacing w:line="276" w:lineRule="auto"/>
        <w:ind w:firstLine="720"/>
        <w:jc w:val="center"/>
        <w:rPr>
          <w:i/>
          <w:iCs/>
          <w:sz w:val="32"/>
          <w:szCs w:val="32"/>
        </w:rPr>
      </w:pPr>
      <w:r>
        <w:rPr>
          <w:i/>
          <w:iCs/>
          <w:sz w:val="32"/>
          <w:szCs w:val="32"/>
        </w:rPr>
        <w:t xml:space="preserve">Business </w:t>
      </w:r>
      <w:proofErr w:type="spellStart"/>
      <w:r>
        <w:rPr>
          <w:i/>
          <w:iCs/>
          <w:sz w:val="32"/>
          <w:szCs w:val="32"/>
        </w:rPr>
        <w:t>ideea</w:t>
      </w:r>
      <w:proofErr w:type="spellEnd"/>
    </w:p>
    <w:p w14:paraId="578605A2" w14:textId="77777777" w:rsidR="006D5C3A" w:rsidRDefault="006D5C3A" w:rsidP="006D5C3A">
      <w:pPr>
        <w:spacing w:line="276" w:lineRule="auto"/>
        <w:ind w:firstLine="720"/>
        <w:rPr>
          <w:sz w:val="24"/>
          <w:szCs w:val="24"/>
        </w:rPr>
      </w:pPr>
    </w:p>
    <w:p w14:paraId="0BD5BA7B" w14:textId="6E44C970" w:rsidR="006D5C3A" w:rsidRPr="006D5C3A" w:rsidRDefault="0001425C" w:rsidP="006D5C3A">
      <w:pPr>
        <w:spacing w:line="276" w:lineRule="auto"/>
        <w:ind w:firstLine="720"/>
        <w:jc w:val="both"/>
        <w:rPr>
          <w:sz w:val="28"/>
          <w:szCs w:val="28"/>
        </w:rPr>
      </w:pPr>
      <w:r w:rsidRPr="006D5C3A">
        <w:rPr>
          <w:sz w:val="28"/>
          <w:szCs w:val="28"/>
        </w:rPr>
        <w:t>A few words about the morphology would be that the</w:t>
      </w:r>
      <w:r w:rsidR="00480365" w:rsidRPr="006D5C3A">
        <w:rPr>
          <w:sz w:val="28"/>
          <w:szCs w:val="28"/>
        </w:rPr>
        <w:t xml:space="preserve"> Paulownia Tree</w:t>
      </w:r>
      <w:r w:rsidRPr="006D5C3A">
        <w:rPr>
          <w:sz w:val="28"/>
          <w:szCs w:val="28"/>
        </w:rPr>
        <w:t xml:space="preserve"> i</w:t>
      </w:r>
      <w:r w:rsidR="00480365" w:rsidRPr="006D5C3A">
        <w:rPr>
          <w:sz w:val="28"/>
          <w:szCs w:val="28"/>
        </w:rPr>
        <w:t>t is from the family of Scrophulariaceae wood and it has an exceptionally long and beautiful history. The Paulownia is specific to the area of the southeast of China, where also this miraculous wood was cultivated and exploited for centuries. One of the reasons was that this wood has a very fast-growing, almost the fastest species in the world and have also the C-4 type of</w:t>
      </w:r>
      <w:r w:rsidR="006D5C3A" w:rsidRPr="006D5C3A">
        <w:rPr>
          <w:sz w:val="28"/>
          <w:szCs w:val="28"/>
        </w:rPr>
        <w:t xml:space="preserve"> </w:t>
      </w:r>
      <w:r w:rsidR="00480365" w:rsidRPr="006D5C3A">
        <w:rPr>
          <w:sz w:val="28"/>
          <w:szCs w:val="28"/>
        </w:rPr>
        <w:t xml:space="preserve">photosynthesis. </w:t>
      </w:r>
    </w:p>
    <w:p w14:paraId="49084F39" w14:textId="4F730D65" w:rsidR="00480365" w:rsidRPr="006D5C3A" w:rsidRDefault="00480365" w:rsidP="006D5C3A">
      <w:pPr>
        <w:spacing w:line="276" w:lineRule="auto"/>
        <w:ind w:firstLine="720"/>
        <w:jc w:val="both"/>
        <w:rPr>
          <w:rFonts w:cstheme="minorHAnsi"/>
          <w:sz w:val="28"/>
          <w:szCs w:val="28"/>
        </w:rPr>
      </w:pPr>
      <w:r w:rsidRPr="006D5C3A">
        <w:rPr>
          <w:rFonts w:cstheme="minorHAnsi"/>
          <w:sz w:val="28"/>
          <w:szCs w:val="28"/>
        </w:rPr>
        <w:t>The Paulownia prefer the tropical climate and grows even healthier. A short description of the wood would be: Bark has an exceptionally smooth touch with branches in the opposite direction. The form of the tree has large flowers with small seeds which can very easily adapt to different environmental conditions.</w:t>
      </w:r>
    </w:p>
    <w:p w14:paraId="264DF068" w14:textId="792D8CE1" w:rsidR="003B544A" w:rsidRPr="006D5C3A" w:rsidRDefault="00480365" w:rsidP="006D5C3A">
      <w:pPr>
        <w:spacing w:line="276" w:lineRule="auto"/>
        <w:ind w:firstLine="720"/>
        <w:jc w:val="both"/>
        <w:rPr>
          <w:rFonts w:cstheme="minorHAnsi"/>
          <w:sz w:val="28"/>
          <w:szCs w:val="28"/>
        </w:rPr>
      </w:pPr>
      <w:r w:rsidRPr="006D5C3A">
        <w:rPr>
          <w:rFonts w:cstheme="minorHAnsi"/>
          <w:sz w:val="28"/>
          <w:szCs w:val="28"/>
        </w:rPr>
        <w:t>This tree has an interesting fast growth, with exceptionally fine quality timber, nice flowers and with large leaves, but the most important characteristic is that of its special wood. Has an extraordinarily strong drought resistance and it is noticeably light in weight and capability of usage and growing between -20 and +40 degree.</w:t>
      </w:r>
    </w:p>
    <w:p w14:paraId="4D6D18D6" w14:textId="3BA651DB" w:rsidR="0001425C" w:rsidRPr="006D5C3A" w:rsidRDefault="0001425C" w:rsidP="006D5C3A">
      <w:pPr>
        <w:spacing w:line="276" w:lineRule="auto"/>
        <w:ind w:firstLine="720"/>
        <w:jc w:val="both"/>
        <w:rPr>
          <w:rFonts w:cstheme="minorHAnsi"/>
          <w:sz w:val="28"/>
          <w:szCs w:val="28"/>
        </w:rPr>
      </w:pPr>
      <w:r w:rsidRPr="006D5C3A">
        <w:rPr>
          <w:rFonts w:cstheme="minorHAnsi"/>
          <w:sz w:val="28"/>
          <w:szCs w:val="28"/>
        </w:rPr>
        <w:t>Paulownia tree has also an extraordinarily complex, deep, and very well-developed roots system. There are usually several large, dichotomously branched roots growing downwards. The absorptive roots can reach 1-5mm thick and up to 60cm long. In sandy soils which are a little softer, 76% of the absorptive root system is 40cm-100cm deep, about 12% of the root is in the first 40cm of the soil. The development of the root system is heavily influenced by the soil structure, a loose, well-drained sandy soil is ideal for Paulownia.</w:t>
      </w:r>
    </w:p>
    <w:p w14:paraId="32FE41B8" w14:textId="5933E4BC" w:rsidR="0001425C" w:rsidRPr="006D5C3A" w:rsidRDefault="0001425C" w:rsidP="006D5C3A">
      <w:pPr>
        <w:spacing w:line="276" w:lineRule="auto"/>
        <w:ind w:firstLine="720"/>
        <w:jc w:val="both"/>
        <w:rPr>
          <w:rFonts w:cstheme="minorHAnsi"/>
          <w:sz w:val="28"/>
          <w:szCs w:val="28"/>
        </w:rPr>
      </w:pPr>
      <w:r w:rsidRPr="006D5C3A">
        <w:rPr>
          <w:rFonts w:cstheme="minorHAnsi"/>
          <w:sz w:val="28"/>
          <w:szCs w:val="28"/>
        </w:rPr>
        <w:t xml:space="preserve">The Paulownia plantation needs minimal efforts from the grower it can also be readily intercropped. A well-maintained tree will yield one cubic meter of hardwood in 8 to 10 years, after which a new stem will grow. A single </w:t>
      </w:r>
      <w:r w:rsidRPr="006D5C3A">
        <w:rPr>
          <w:rFonts w:cstheme="minorHAnsi"/>
          <w:sz w:val="28"/>
          <w:szCs w:val="28"/>
        </w:rPr>
        <w:lastRenderedPageBreak/>
        <w:t>plantation can, therefore, be harvested several times, providing a sustainable, renewable source of timber.</w:t>
      </w:r>
    </w:p>
    <w:p w14:paraId="4B4D8C90" w14:textId="5D8F8539" w:rsidR="00DC1E4D" w:rsidRPr="006D5C3A" w:rsidRDefault="00DC1E4D" w:rsidP="006D5C3A">
      <w:pPr>
        <w:spacing w:line="276" w:lineRule="auto"/>
        <w:ind w:firstLine="720"/>
        <w:jc w:val="both"/>
        <w:rPr>
          <w:rFonts w:cstheme="minorHAnsi"/>
          <w:sz w:val="28"/>
          <w:szCs w:val="28"/>
        </w:rPr>
      </w:pPr>
      <w:r w:rsidRPr="006D5C3A">
        <w:rPr>
          <w:rFonts w:cstheme="minorHAnsi"/>
          <w:sz w:val="28"/>
          <w:szCs w:val="28"/>
        </w:rPr>
        <w:t xml:space="preserve">Its wood is used for high-quality furniture such as for paper and biofuels. The characteristics of its strength and weight make the tree timber perfect in shipbuilding for example in aviation.  It is also water-resistant and that allows it to be used in shipbuilding. Another special usage of the wood is that that it is perfect for musical instruments as well. It is very well known that this wood is very resistant at illnesses and insects which makes it unbelievably valuable and has no Los risks. </w:t>
      </w:r>
    </w:p>
    <w:p w14:paraId="7916534A" w14:textId="1C6C120C" w:rsidR="00DC1E4D" w:rsidRPr="006D5C3A" w:rsidRDefault="00DC1E4D" w:rsidP="006D5C3A">
      <w:pPr>
        <w:spacing w:line="276" w:lineRule="auto"/>
        <w:ind w:firstLine="720"/>
        <w:jc w:val="both"/>
        <w:rPr>
          <w:rFonts w:cstheme="minorHAnsi"/>
          <w:sz w:val="28"/>
          <w:szCs w:val="28"/>
        </w:rPr>
      </w:pPr>
      <w:r w:rsidRPr="006D5C3A">
        <w:rPr>
          <w:rFonts w:cstheme="minorHAnsi"/>
          <w:sz w:val="28"/>
          <w:szCs w:val="28"/>
        </w:rPr>
        <w:t xml:space="preserve">The tree, in Japan, had an incredibly special meaning and usage which was from 200 AD. For example, when Japanese young family it was born a daughter, the tradition was so that they will plant a Paulownia tree and the young girl was ready to marry, the parents would cut it down and build a beautiful wedding gift, such as furniture or other items. In the ancient Lore, it has another meaning and that is, when they were planting a Paulownia tree nearly to their house, the mighty and legendary Phoenix would come and bring them wisdom and prosperity. </w:t>
      </w:r>
    </w:p>
    <w:p w14:paraId="68863C0F" w14:textId="67A10631" w:rsidR="00DC1E4D" w:rsidRPr="006D5C3A" w:rsidRDefault="00DC1E4D" w:rsidP="006D5C3A">
      <w:pPr>
        <w:spacing w:line="276" w:lineRule="auto"/>
        <w:ind w:firstLine="720"/>
        <w:jc w:val="both"/>
        <w:rPr>
          <w:rFonts w:cstheme="minorHAnsi"/>
          <w:sz w:val="28"/>
          <w:szCs w:val="28"/>
        </w:rPr>
      </w:pPr>
      <w:r w:rsidRPr="006D5C3A">
        <w:rPr>
          <w:rFonts w:cstheme="minorHAnsi"/>
          <w:sz w:val="28"/>
          <w:szCs w:val="28"/>
        </w:rPr>
        <w:t>Speaking about where this wood started to be used and brought into a business and developing programs for its characteristics and facilities, such performances were, first, performed in Australia, New Zealand, Central, South and North America.</w:t>
      </w:r>
    </w:p>
    <w:p w14:paraId="0D0ABDAF" w14:textId="5227BE70" w:rsidR="00DC1E4D" w:rsidRPr="006D5C3A" w:rsidRDefault="00DC1E4D" w:rsidP="006D5C3A">
      <w:pPr>
        <w:spacing w:line="276" w:lineRule="auto"/>
        <w:ind w:firstLine="720"/>
        <w:jc w:val="both"/>
        <w:rPr>
          <w:rFonts w:cstheme="minorHAnsi"/>
          <w:sz w:val="28"/>
          <w:szCs w:val="28"/>
        </w:rPr>
      </w:pPr>
      <w:r w:rsidRPr="006D5C3A">
        <w:rPr>
          <w:rFonts w:cstheme="minorHAnsi"/>
          <w:sz w:val="28"/>
          <w:szCs w:val="28"/>
        </w:rPr>
        <w:t>Nowadays, the paulownia tree is the main source for the quick supply of high-quality products, prime materials, and timber.</w:t>
      </w:r>
    </w:p>
    <w:p w14:paraId="05A34EAD" w14:textId="6C8989D0" w:rsidR="0001425C" w:rsidRPr="006D5C3A" w:rsidRDefault="0001425C" w:rsidP="006D5C3A">
      <w:pPr>
        <w:spacing w:line="276" w:lineRule="auto"/>
        <w:ind w:firstLine="720"/>
        <w:jc w:val="both"/>
        <w:rPr>
          <w:rFonts w:cstheme="minorHAnsi"/>
          <w:sz w:val="28"/>
          <w:szCs w:val="28"/>
        </w:rPr>
      </w:pPr>
      <w:r w:rsidRPr="006D5C3A">
        <w:rPr>
          <w:rFonts w:cstheme="minorHAnsi"/>
          <w:sz w:val="28"/>
          <w:szCs w:val="28"/>
        </w:rPr>
        <w:t xml:space="preserve">Paulownia is sensitive to flooding and needs good drainage. It needs between 500mm and 2,600mm of rainfall annually, although it can tolerate less if most of the rainfall is during the growing season. The seedlings should be irrigated the day they are planted and again a few days later. The tree must be well irrigated until it has established a sufficient root system; mulching can help minimize losses due to evaporation in the hot season. Paulownia is not </w:t>
      </w:r>
      <w:r w:rsidR="000B0B0D" w:rsidRPr="006D5C3A">
        <w:rPr>
          <w:rFonts w:cstheme="minorHAnsi"/>
          <w:sz w:val="28"/>
          <w:szCs w:val="28"/>
        </w:rPr>
        <w:t>extremely sensitive</w:t>
      </w:r>
      <w:r w:rsidRPr="006D5C3A">
        <w:rPr>
          <w:rFonts w:cstheme="minorHAnsi"/>
          <w:sz w:val="28"/>
          <w:szCs w:val="28"/>
        </w:rPr>
        <w:t xml:space="preserve"> to atmospheric humidity.</w:t>
      </w:r>
    </w:p>
    <w:p w14:paraId="31A71179" w14:textId="2654E73D" w:rsidR="00252D57" w:rsidRPr="006D5C3A" w:rsidRDefault="00252D57" w:rsidP="006D5C3A">
      <w:pPr>
        <w:spacing w:line="276" w:lineRule="auto"/>
        <w:ind w:firstLine="720"/>
        <w:jc w:val="both"/>
        <w:rPr>
          <w:rFonts w:cstheme="minorHAnsi"/>
          <w:sz w:val="28"/>
          <w:szCs w:val="28"/>
        </w:rPr>
      </w:pPr>
      <w:r w:rsidRPr="006D5C3A">
        <w:rPr>
          <w:rFonts w:cstheme="minorHAnsi"/>
          <w:sz w:val="28"/>
          <w:szCs w:val="28"/>
        </w:rPr>
        <w:t xml:space="preserve">Due to the fact that this tree is a hybrid obtained by crossing several species of paulownia and has exotic origins, it can be planted in spring, starting </w:t>
      </w:r>
      <w:r w:rsidRPr="006D5C3A">
        <w:rPr>
          <w:rFonts w:cstheme="minorHAnsi"/>
          <w:sz w:val="28"/>
          <w:szCs w:val="28"/>
        </w:rPr>
        <w:lastRenderedPageBreak/>
        <w:t>from the time when the soil is 7-8 degrees in April for example and until late summer in August, but at least 70 days before the first frost.</w:t>
      </w:r>
    </w:p>
    <w:p w14:paraId="0A1D63E3" w14:textId="77777777" w:rsidR="006D5C3A" w:rsidRDefault="006D5C3A" w:rsidP="000B0B0D">
      <w:pPr>
        <w:spacing w:line="276" w:lineRule="auto"/>
        <w:rPr>
          <w:rFonts w:cstheme="minorHAnsi"/>
          <w:sz w:val="28"/>
          <w:szCs w:val="28"/>
        </w:rPr>
      </w:pPr>
    </w:p>
    <w:p w14:paraId="71562C51" w14:textId="248DA67A" w:rsidR="00252D57" w:rsidRPr="006D5C3A" w:rsidRDefault="00252D57" w:rsidP="000B0B0D">
      <w:pPr>
        <w:spacing w:line="276" w:lineRule="auto"/>
        <w:rPr>
          <w:rFonts w:cstheme="minorHAnsi"/>
          <w:b/>
          <w:bCs/>
          <w:sz w:val="28"/>
          <w:szCs w:val="28"/>
        </w:rPr>
      </w:pPr>
      <w:r w:rsidRPr="006D5C3A">
        <w:rPr>
          <w:rFonts w:cstheme="minorHAnsi"/>
          <w:b/>
          <w:bCs/>
          <w:sz w:val="28"/>
          <w:szCs w:val="28"/>
        </w:rPr>
        <w:t>Optimal planting period</w:t>
      </w:r>
    </w:p>
    <w:p w14:paraId="11EF05B5" w14:textId="77777777" w:rsidR="00252D57" w:rsidRPr="006D5C3A" w:rsidRDefault="00252D57" w:rsidP="000B0B0D">
      <w:pPr>
        <w:spacing w:line="276" w:lineRule="auto"/>
        <w:rPr>
          <w:rFonts w:cstheme="minorHAnsi"/>
          <w:sz w:val="28"/>
          <w:szCs w:val="28"/>
        </w:rPr>
      </w:pPr>
      <w:r w:rsidRPr="006D5C3A">
        <w:rPr>
          <w:rFonts w:cstheme="minorHAnsi"/>
          <w:sz w:val="28"/>
          <w:szCs w:val="28"/>
        </w:rPr>
        <w:t>The optimal planting period that we recommend is April-May, for the following reasons:</w:t>
      </w:r>
    </w:p>
    <w:p w14:paraId="768D31F9" w14:textId="51F47524" w:rsidR="006D5C3A" w:rsidRDefault="00252D57" w:rsidP="000B0B0D">
      <w:pPr>
        <w:pStyle w:val="ListParagraph"/>
        <w:numPr>
          <w:ilvl w:val="0"/>
          <w:numId w:val="2"/>
        </w:numPr>
        <w:spacing w:line="276" w:lineRule="auto"/>
        <w:rPr>
          <w:rFonts w:cstheme="minorHAnsi"/>
          <w:sz w:val="28"/>
          <w:szCs w:val="28"/>
        </w:rPr>
      </w:pPr>
      <w:r w:rsidRPr="006D5C3A">
        <w:rPr>
          <w:rFonts w:cstheme="minorHAnsi"/>
          <w:sz w:val="28"/>
          <w:szCs w:val="28"/>
        </w:rPr>
        <w:t>in spring, the water supply in the soil is good</w:t>
      </w:r>
      <w:r w:rsidR="006D5C3A">
        <w:rPr>
          <w:rFonts w:cstheme="minorHAnsi"/>
          <w:sz w:val="28"/>
          <w:szCs w:val="28"/>
        </w:rPr>
        <w:t xml:space="preserve"> </w:t>
      </w:r>
      <w:r w:rsidRPr="006D5C3A">
        <w:rPr>
          <w:rFonts w:cstheme="minorHAnsi"/>
          <w:sz w:val="28"/>
          <w:szCs w:val="28"/>
        </w:rPr>
        <w:t xml:space="preserve">during this </w:t>
      </w:r>
      <w:r w:rsidR="000B0B0D" w:rsidRPr="006D5C3A">
        <w:rPr>
          <w:rFonts w:cstheme="minorHAnsi"/>
          <w:sz w:val="28"/>
          <w:szCs w:val="28"/>
        </w:rPr>
        <w:t>period</w:t>
      </w:r>
    </w:p>
    <w:p w14:paraId="01F4AF12" w14:textId="22ECEEAD" w:rsidR="006D5C3A" w:rsidRDefault="00252D57" w:rsidP="000B0B0D">
      <w:pPr>
        <w:pStyle w:val="ListParagraph"/>
        <w:numPr>
          <w:ilvl w:val="0"/>
          <w:numId w:val="2"/>
        </w:numPr>
        <w:spacing w:line="276" w:lineRule="auto"/>
        <w:rPr>
          <w:rFonts w:cstheme="minorHAnsi"/>
          <w:sz w:val="28"/>
          <w:szCs w:val="28"/>
        </w:rPr>
      </w:pPr>
      <w:r w:rsidRPr="006D5C3A">
        <w:rPr>
          <w:rFonts w:cstheme="minorHAnsi"/>
          <w:sz w:val="28"/>
          <w:szCs w:val="28"/>
        </w:rPr>
        <w:t>the precipitations are more frequent, being possible that fewer watering is necessary.</w:t>
      </w:r>
    </w:p>
    <w:p w14:paraId="44555E1B" w14:textId="592BD76F" w:rsidR="00252D57" w:rsidRPr="006D5C3A" w:rsidRDefault="00252D57" w:rsidP="000B0B0D">
      <w:pPr>
        <w:pStyle w:val="ListParagraph"/>
        <w:numPr>
          <w:ilvl w:val="0"/>
          <w:numId w:val="2"/>
        </w:numPr>
        <w:spacing w:line="276" w:lineRule="auto"/>
        <w:rPr>
          <w:rFonts w:cstheme="minorHAnsi"/>
          <w:sz w:val="28"/>
          <w:szCs w:val="28"/>
        </w:rPr>
      </w:pPr>
      <w:r w:rsidRPr="006D5C3A">
        <w:rPr>
          <w:rFonts w:cstheme="minorHAnsi"/>
          <w:sz w:val="28"/>
          <w:szCs w:val="28"/>
        </w:rPr>
        <w:t>the 6 months of vegetation until the technical pruning are fulfilled in the planting year</w:t>
      </w:r>
    </w:p>
    <w:p w14:paraId="48465EA6" w14:textId="77777777" w:rsidR="006D5C3A" w:rsidRDefault="006D5C3A" w:rsidP="006D5C3A">
      <w:pPr>
        <w:spacing w:line="276" w:lineRule="auto"/>
        <w:ind w:firstLine="360"/>
        <w:jc w:val="both"/>
        <w:rPr>
          <w:rFonts w:cstheme="minorHAnsi"/>
          <w:sz w:val="28"/>
          <w:szCs w:val="28"/>
        </w:rPr>
      </w:pPr>
    </w:p>
    <w:p w14:paraId="67A98A5C" w14:textId="7EF5EF82" w:rsidR="006D5C3A" w:rsidRPr="006D3150" w:rsidRDefault="006D3150" w:rsidP="006D3150">
      <w:pPr>
        <w:spacing w:line="276" w:lineRule="auto"/>
        <w:ind w:firstLine="360"/>
        <w:jc w:val="both"/>
        <w:rPr>
          <w:rFonts w:cstheme="minorHAnsi"/>
          <w:b/>
          <w:bCs/>
          <w:sz w:val="32"/>
          <w:szCs w:val="32"/>
        </w:rPr>
      </w:pPr>
      <w:r w:rsidRPr="006D3150">
        <w:rPr>
          <w:rFonts w:cstheme="minorHAnsi"/>
          <w:b/>
          <w:bCs/>
          <w:sz w:val="32"/>
          <w:szCs w:val="32"/>
        </w:rPr>
        <w:t xml:space="preserve">Business </w:t>
      </w:r>
      <w:proofErr w:type="spellStart"/>
      <w:r w:rsidRPr="006D3150">
        <w:rPr>
          <w:rFonts w:cstheme="minorHAnsi"/>
          <w:b/>
          <w:bCs/>
          <w:sz w:val="32"/>
          <w:szCs w:val="32"/>
        </w:rPr>
        <w:t>aproach</w:t>
      </w:r>
      <w:proofErr w:type="spellEnd"/>
    </w:p>
    <w:p w14:paraId="6C15680C" w14:textId="77777777" w:rsidR="006D3150" w:rsidRDefault="001F4C83" w:rsidP="006D3150">
      <w:pPr>
        <w:spacing w:line="276" w:lineRule="auto"/>
        <w:jc w:val="both"/>
        <w:rPr>
          <w:rFonts w:cstheme="minorHAnsi"/>
          <w:sz w:val="28"/>
          <w:szCs w:val="28"/>
        </w:rPr>
      </w:pPr>
      <w:r w:rsidRPr="006D3150">
        <w:rPr>
          <w:rFonts w:cstheme="minorHAnsi"/>
          <w:sz w:val="28"/>
          <w:szCs w:val="28"/>
        </w:rPr>
        <w:t>Approaching the matter of a Business Plan with paulownia plantation, that would be a big and vast subject but explained in a few words how a business plan should look like and what was the personal idea of it, the plan it's so. A business plan has a couple of questions which must have a response. Such as:</w:t>
      </w:r>
      <w:r w:rsidR="006D3150">
        <w:rPr>
          <w:rFonts w:cstheme="minorHAnsi"/>
          <w:sz w:val="28"/>
          <w:szCs w:val="28"/>
        </w:rPr>
        <w:t xml:space="preserve"> </w:t>
      </w:r>
    </w:p>
    <w:p w14:paraId="5D1C0CDA" w14:textId="77777777" w:rsidR="006D3150" w:rsidRDefault="001F4C83" w:rsidP="006D5C3A">
      <w:pPr>
        <w:pStyle w:val="ListParagraph"/>
        <w:numPr>
          <w:ilvl w:val="0"/>
          <w:numId w:val="4"/>
        </w:numPr>
        <w:spacing w:line="276" w:lineRule="auto"/>
        <w:jc w:val="both"/>
        <w:rPr>
          <w:rFonts w:cstheme="minorHAnsi"/>
          <w:sz w:val="28"/>
          <w:szCs w:val="28"/>
        </w:rPr>
      </w:pPr>
      <w:r w:rsidRPr="006D3150">
        <w:rPr>
          <w:rFonts w:cstheme="minorHAnsi"/>
          <w:sz w:val="28"/>
          <w:szCs w:val="28"/>
        </w:rPr>
        <w:t>First, how much land does such a business for a plantation</w:t>
      </w:r>
      <w:r w:rsidR="006D3150">
        <w:rPr>
          <w:rFonts w:cstheme="minorHAnsi"/>
          <w:sz w:val="28"/>
          <w:szCs w:val="28"/>
        </w:rPr>
        <w:t xml:space="preserve">. </w:t>
      </w:r>
      <w:r w:rsidRPr="006D3150">
        <w:rPr>
          <w:rFonts w:cstheme="minorHAnsi"/>
          <w:sz w:val="28"/>
          <w:szCs w:val="28"/>
        </w:rPr>
        <w:t xml:space="preserve">To have consistent gain a profit, it is calculated that, for a healthy start it will be needed, approximately 1 ha of land. Of course, the larger the land the bigger the profit. </w:t>
      </w:r>
    </w:p>
    <w:p w14:paraId="589D5BC8" w14:textId="77777777" w:rsidR="006D3150" w:rsidRDefault="001F4C83" w:rsidP="006D5C3A">
      <w:pPr>
        <w:pStyle w:val="ListParagraph"/>
        <w:numPr>
          <w:ilvl w:val="0"/>
          <w:numId w:val="4"/>
        </w:numPr>
        <w:spacing w:line="276" w:lineRule="auto"/>
        <w:jc w:val="both"/>
        <w:rPr>
          <w:rFonts w:cstheme="minorHAnsi"/>
          <w:sz w:val="28"/>
          <w:szCs w:val="28"/>
        </w:rPr>
      </w:pPr>
      <w:r w:rsidRPr="006D3150">
        <w:rPr>
          <w:rFonts w:cstheme="minorHAnsi"/>
          <w:sz w:val="28"/>
          <w:szCs w:val="28"/>
        </w:rPr>
        <w:t>The second important question would be, how many paulownia trees are requested to be productive for 1 ha of land?</w:t>
      </w:r>
      <w:r w:rsidR="006D3150">
        <w:rPr>
          <w:rFonts w:cstheme="minorHAnsi"/>
          <w:sz w:val="28"/>
          <w:szCs w:val="28"/>
        </w:rPr>
        <w:t xml:space="preserve"> </w:t>
      </w:r>
      <w:r w:rsidR="00C42318" w:rsidRPr="006D3150">
        <w:rPr>
          <w:rFonts w:cstheme="minorHAnsi"/>
          <w:sz w:val="28"/>
          <w:szCs w:val="28"/>
        </w:rPr>
        <w:t>A plantation made from March until August period requires costs approximately 3 euro per piece, plus the VAT, with the possibility of a negotiable price. A short conclusion would be that for 1 ha of land for a Paulownia plantation, the required costs and investments are just 3000 Euro including per ha.</w:t>
      </w:r>
    </w:p>
    <w:p w14:paraId="09C7D594" w14:textId="77777777" w:rsidR="006D3150" w:rsidRDefault="00985BD7" w:rsidP="006D5C3A">
      <w:pPr>
        <w:pStyle w:val="ListParagraph"/>
        <w:numPr>
          <w:ilvl w:val="0"/>
          <w:numId w:val="4"/>
        </w:numPr>
        <w:spacing w:line="276" w:lineRule="auto"/>
        <w:jc w:val="both"/>
        <w:rPr>
          <w:rFonts w:cstheme="minorHAnsi"/>
          <w:sz w:val="28"/>
          <w:szCs w:val="28"/>
        </w:rPr>
      </w:pPr>
      <w:r w:rsidRPr="006D3150">
        <w:rPr>
          <w:rFonts w:cstheme="minorHAnsi"/>
          <w:sz w:val="28"/>
          <w:szCs w:val="28"/>
        </w:rPr>
        <w:t xml:space="preserve"> Leasing of the farm for a period of 10 years</w:t>
      </w:r>
    </w:p>
    <w:p w14:paraId="24DC3B17" w14:textId="77777777" w:rsidR="006D3150" w:rsidRDefault="00985BD7" w:rsidP="006D5C3A">
      <w:pPr>
        <w:pStyle w:val="ListParagraph"/>
        <w:numPr>
          <w:ilvl w:val="0"/>
          <w:numId w:val="4"/>
        </w:numPr>
        <w:spacing w:line="276" w:lineRule="auto"/>
        <w:jc w:val="both"/>
        <w:rPr>
          <w:rFonts w:cstheme="minorHAnsi"/>
          <w:sz w:val="28"/>
          <w:szCs w:val="28"/>
        </w:rPr>
      </w:pPr>
      <w:r w:rsidRPr="006D3150">
        <w:rPr>
          <w:rFonts w:cstheme="minorHAnsi"/>
          <w:sz w:val="28"/>
          <w:szCs w:val="28"/>
        </w:rPr>
        <w:t xml:space="preserve"> Joint exploitation, with the issue of shares, based</w:t>
      </w:r>
      <w:r w:rsidR="006D3150">
        <w:rPr>
          <w:rFonts w:cstheme="minorHAnsi"/>
          <w:sz w:val="28"/>
          <w:szCs w:val="28"/>
        </w:rPr>
        <w:t xml:space="preserve"> </w:t>
      </w:r>
      <w:r w:rsidRPr="006D3150">
        <w:rPr>
          <w:rFonts w:cstheme="minorHAnsi"/>
          <w:sz w:val="28"/>
          <w:szCs w:val="28"/>
        </w:rPr>
        <w:t>on capitalization of the project</w:t>
      </w:r>
    </w:p>
    <w:p w14:paraId="355E12F9" w14:textId="77777777" w:rsidR="006D3150" w:rsidRDefault="00985BD7" w:rsidP="006D5C3A">
      <w:pPr>
        <w:pStyle w:val="ListParagraph"/>
        <w:numPr>
          <w:ilvl w:val="0"/>
          <w:numId w:val="4"/>
        </w:numPr>
        <w:spacing w:line="276" w:lineRule="auto"/>
        <w:jc w:val="both"/>
        <w:rPr>
          <w:rFonts w:cstheme="minorHAnsi"/>
          <w:sz w:val="28"/>
          <w:szCs w:val="28"/>
        </w:rPr>
      </w:pPr>
      <w:r w:rsidRPr="006D3150">
        <w:rPr>
          <w:rFonts w:cstheme="minorHAnsi"/>
          <w:sz w:val="28"/>
          <w:szCs w:val="28"/>
        </w:rPr>
        <w:t xml:space="preserve"> Contracting of Services, through contracting of</w:t>
      </w:r>
      <w:r w:rsidR="006D3150">
        <w:rPr>
          <w:rFonts w:cstheme="minorHAnsi"/>
          <w:sz w:val="28"/>
          <w:szCs w:val="28"/>
        </w:rPr>
        <w:t xml:space="preserve"> </w:t>
      </w:r>
      <w:r w:rsidRPr="006D3150">
        <w:rPr>
          <w:rFonts w:cstheme="minorHAnsi"/>
          <w:sz w:val="28"/>
          <w:szCs w:val="28"/>
        </w:rPr>
        <w:t>planning, technical management, maintenance</w:t>
      </w:r>
    </w:p>
    <w:p w14:paraId="35C33333" w14:textId="0A908A0B" w:rsidR="00985BD7" w:rsidRPr="006D3150" w:rsidRDefault="00985BD7" w:rsidP="006D5C3A">
      <w:pPr>
        <w:pStyle w:val="ListParagraph"/>
        <w:numPr>
          <w:ilvl w:val="0"/>
          <w:numId w:val="4"/>
        </w:numPr>
        <w:spacing w:line="276" w:lineRule="auto"/>
        <w:jc w:val="both"/>
        <w:rPr>
          <w:rFonts w:cstheme="minorHAnsi"/>
          <w:sz w:val="28"/>
          <w:szCs w:val="28"/>
        </w:rPr>
      </w:pPr>
      <w:r w:rsidRPr="006D3150">
        <w:rPr>
          <w:rFonts w:cstheme="minorHAnsi"/>
          <w:sz w:val="28"/>
          <w:szCs w:val="28"/>
        </w:rPr>
        <w:lastRenderedPageBreak/>
        <w:t>Capital investment in the business to achieve</w:t>
      </w:r>
      <w:r w:rsidR="006D3150">
        <w:rPr>
          <w:rFonts w:cstheme="minorHAnsi"/>
          <w:sz w:val="28"/>
          <w:szCs w:val="28"/>
        </w:rPr>
        <w:t xml:space="preserve"> </w:t>
      </w:r>
      <w:r w:rsidRPr="006D3150">
        <w:rPr>
          <w:rFonts w:cstheme="minorHAnsi"/>
          <w:sz w:val="28"/>
          <w:szCs w:val="28"/>
        </w:rPr>
        <w:t>annual profitability of 22%</w:t>
      </w:r>
    </w:p>
    <w:p w14:paraId="072082E7" w14:textId="77777777" w:rsidR="006D3150" w:rsidRDefault="006D3150" w:rsidP="006D3150">
      <w:pPr>
        <w:spacing w:line="276" w:lineRule="auto"/>
        <w:jc w:val="both"/>
        <w:rPr>
          <w:rFonts w:cstheme="minorHAnsi"/>
          <w:sz w:val="28"/>
          <w:szCs w:val="28"/>
        </w:rPr>
      </w:pPr>
    </w:p>
    <w:p w14:paraId="4EBE0A67" w14:textId="77777777" w:rsidR="006D3150" w:rsidRDefault="00C42318" w:rsidP="006D3150">
      <w:pPr>
        <w:spacing w:line="276" w:lineRule="auto"/>
        <w:ind w:firstLine="360"/>
        <w:jc w:val="both"/>
        <w:rPr>
          <w:rFonts w:cstheme="minorHAnsi"/>
          <w:sz w:val="28"/>
          <w:szCs w:val="28"/>
        </w:rPr>
      </w:pPr>
      <w:r w:rsidRPr="006D5C3A">
        <w:rPr>
          <w:rFonts w:cstheme="minorHAnsi"/>
          <w:sz w:val="28"/>
          <w:szCs w:val="28"/>
        </w:rPr>
        <w:t>After a short presentation of what would be needed, the next question would be, when it starts literally the work and the production?</w:t>
      </w:r>
    </w:p>
    <w:p w14:paraId="0BCFF3B2" w14:textId="15BEAB4B" w:rsidR="00252D57" w:rsidRPr="006D5C3A" w:rsidRDefault="00252D57" w:rsidP="006D3150">
      <w:pPr>
        <w:spacing w:line="276" w:lineRule="auto"/>
        <w:ind w:firstLine="360"/>
        <w:jc w:val="both"/>
        <w:rPr>
          <w:rFonts w:cstheme="minorHAnsi"/>
          <w:sz w:val="28"/>
          <w:szCs w:val="28"/>
        </w:rPr>
      </w:pPr>
      <w:r w:rsidRPr="006D5C3A">
        <w:rPr>
          <w:rFonts w:cstheme="minorHAnsi"/>
          <w:sz w:val="28"/>
          <w:szCs w:val="28"/>
        </w:rPr>
        <w:t>The business plan with Paulownia is short and thoughtful, to be as efficient as possible. The conditions the are requested to be checked are as follows:</w:t>
      </w:r>
    </w:p>
    <w:p w14:paraId="18FDA294" w14:textId="77777777" w:rsid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Culture area</w:t>
      </w:r>
    </w:p>
    <w:p w14:paraId="2AB37637" w14:textId="77777777" w:rsid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Initial investment</w:t>
      </w:r>
    </w:p>
    <w:p w14:paraId="0F7CD7CF" w14:textId="77777777" w:rsid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The number of seedlings needed to start a plantation</w:t>
      </w:r>
    </w:p>
    <w:p w14:paraId="09BE02F0" w14:textId="77777777" w:rsid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Analysis of staff requirements and needs</w:t>
      </w:r>
    </w:p>
    <w:p w14:paraId="1844970D" w14:textId="77777777" w:rsid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Installations, equipment</w:t>
      </w:r>
    </w:p>
    <w:p w14:paraId="767219B8" w14:textId="77777777" w:rsid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Storage space, transport</w:t>
      </w:r>
    </w:p>
    <w:p w14:paraId="136E1AF4" w14:textId="77777777" w:rsid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Estimated profits</w:t>
      </w:r>
    </w:p>
    <w:p w14:paraId="0739008A" w14:textId="77777777" w:rsid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Target market</w:t>
      </w:r>
    </w:p>
    <w:p w14:paraId="62659C39" w14:textId="77777777" w:rsid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Competitor</w:t>
      </w:r>
    </w:p>
    <w:p w14:paraId="4D72A787" w14:textId="5898363D" w:rsidR="00252D57" w:rsidRPr="006D3150" w:rsidRDefault="00252D57" w:rsidP="006D5C3A">
      <w:pPr>
        <w:pStyle w:val="ListParagraph"/>
        <w:numPr>
          <w:ilvl w:val="0"/>
          <w:numId w:val="5"/>
        </w:numPr>
        <w:spacing w:line="276" w:lineRule="auto"/>
        <w:jc w:val="both"/>
        <w:rPr>
          <w:rFonts w:cstheme="minorHAnsi"/>
          <w:sz w:val="28"/>
          <w:szCs w:val="28"/>
        </w:rPr>
      </w:pPr>
      <w:r w:rsidRPr="006D3150">
        <w:rPr>
          <w:rFonts w:cstheme="minorHAnsi"/>
          <w:sz w:val="28"/>
          <w:szCs w:val="28"/>
        </w:rPr>
        <w:t>The costs of maintaining a ha</w:t>
      </w:r>
    </w:p>
    <w:p w14:paraId="2730F3F7" w14:textId="549DF6C2" w:rsidR="00C42318" w:rsidRPr="006D5C3A" w:rsidRDefault="00C42318" w:rsidP="006D3150">
      <w:pPr>
        <w:spacing w:line="276" w:lineRule="auto"/>
        <w:ind w:firstLine="420"/>
        <w:jc w:val="both"/>
        <w:rPr>
          <w:rFonts w:cstheme="minorHAnsi"/>
          <w:sz w:val="28"/>
          <w:szCs w:val="28"/>
        </w:rPr>
      </w:pPr>
      <w:r w:rsidRPr="006D5C3A">
        <w:rPr>
          <w:rFonts w:cstheme="minorHAnsi"/>
          <w:sz w:val="28"/>
          <w:szCs w:val="28"/>
        </w:rPr>
        <w:t xml:space="preserve">To say it straight the paulownia tree needs to be cut from the base after 6 months of growing to force the plant to grow straight up and with no canopy or curved growth. Only after such treatment, the tree will be ready for healthy growth and the main exploitation and work will be possible after 3 years minimum with high productivity.  </w:t>
      </w:r>
    </w:p>
    <w:p w14:paraId="1CDED95C" w14:textId="41EE3835" w:rsidR="00C42318" w:rsidRPr="006D3150" w:rsidRDefault="00C42318" w:rsidP="006D3150">
      <w:pPr>
        <w:spacing w:line="276" w:lineRule="auto"/>
        <w:ind w:firstLine="420"/>
        <w:jc w:val="both"/>
        <w:rPr>
          <w:rFonts w:cstheme="minorHAnsi"/>
          <w:b/>
          <w:bCs/>
          <w:sz w:val="28"/>
          <w:szCs w:val="28"/>
        </w:rPr>
      </w:pPr>
      <w:r w:rsidRPr="006D3150">
        <w:rPr>
          <w:rFonts w:cstheme="minorHAnsi"/>
          <w:b/>
          <w:bCs/>
          <w:sz w:val="28"/>
          <w:szCs w:val="28"/>
        </w:rPr>
        <w:t>How much gain is this business possible to bring?</w:t>
      </w:r>
    </w:p>
    <w:p w14:paraId="2C455A11" w14:textId="77777777" w:rsidR="00C42318" w:rsidRPr="006D5C3A" w:rsidRDefault="00C42318" w:rsidP="006D3150">
      <w:pPr>
        <w:spacing w:line="276" w:lineRule="auto"/>
        <w:ind w:firstLine="420"/>
        <w:jc w:val="both"/>
        <w:rPr>
          <w:rFonts w:cstheme="minorHAnsi"/>
          <w:sz w:val="28"/>
          <w:szCs w:val="28"/>
        </w:rPr>
      </w:pPr>
      <w:r w:rsidRPr="006D5C3A">
        <w:rPr>
          <w:rFonts w:cstheme="minorHAnsi"/>
          <w:sz w:val="28"/>
          <w:szCs w:val="28"/>
        </w:rPr>
        <w:t xml:space="preserve">Every single tree, it can be obtained approximately 50 pounds per piece after waiting a period of growth of 4 - 5 years. The firs exploitation is </w:t>
      </w:r>
      <w:proofErr w:type="spellStart"/>
      <w:r w:rsidRPr="006D5C3A">
        <w:rPr>
          <w:rFonts w:cstheme="minorHAnsi"/>
          <w:sz w:val="28"/>
          <w:szCs w:val="28"/>
        </w:rPr>
        <w:t>al</w:t>
      </w:r>
      <w:proofErr w:type="spellEnd"/>
      <w:r w:rsidRPr="006D5C3A">
        <w:rPr>
          <w:rFonts w:cstheme="minorHAnsi"/>
          <w:sz w:val="28"/>
          <w:szCs w:val="28"/>
        </w:rPr>
        <w:t xml:space="preserve"> the time the hardest but after that, the growing process will have a way much faster rhythm. </w:t>
      </w:r>
    </w:p>
    <w:p w14:paraId="4B10593A" w14:textId="0BF943E3" w:rsidR="00C42318" w:rsidRPr="006D5C3A" w:rsidRDefault="00C42318" w:rsidP="006D3150">
      <w:pPr>
        <w:spacing w:line="276" w:lineRule="auto"/>
        <w:ind w:firstLine="420"/>
        <w:jc w:val="both"/>
        <w:rPr>
          <w:rFonts w:cstheme="minorHAnsi"/>
          <w:sz w:val="28"/>
          <w:szCs w:val="28"/>
        </w:rPr>
      </w:pPr>
      <w:r w:rsidRPr="006D5C3A">
        <w:rPr>
          <w:rFonts w:cstheme="minorHAnsi"/>
          <w:sz w:val="28"/>
          <w:szCs w:val="28"/>
        </w:rPr>
        <w:t xml:space="preserve">A short calculation of a quick gain after a couple of years growing would be that: 800 plants per ha x 0,80 cubic meters after 4 years growth = 640 cubic meters x 170 pounds per 1 cubic meter = 108.800 pounds per ha of production. This tree requests a 10 weeks order before planting time because it is needed 8 weeks to have an early growth. And for the next 2 weeks period, the entire time is requested for the delivering of the product. To be a fair business and make all </w:t>
      </w:r>
      <w:r w:rsidRPr="006D5C3A">
        <w:rPr>
          <w:rFonts w:cstheme="minorHAnsi"/>
          <w:sz w:val="28"/>
          <w:szCs w:val="28"/>
        </w:rPr>
        <w:lastRenderedPageBreak/>
        <w:t>the delivery and processes on time, it needs a contract to be signed and get a payment of 30% in advance from the total amount.</w:t>
      </w:r>
    </w:p>
    <w:p w14:paraId="74AE2019" w14:textId="1AE60F5D" w:rsidR="00985BD7" w:rsidRPr="006D5C3A" w:rsidRDefault="00985BD7" w:rsidP="006D3150">
      <w:pPr>
        <w:spacing w:line="276" w:lineRule="auto"/>
        <w:ind w:firstLine="420"/>
        <w:jc w:val="both"/>
        <w:rPr>
          <w:rFonts w:cstheme="minorHAnsi"/>
          <w:sz w:val="28"/>
          <w:szCs w:val="28"/>
        </w:rPr>
      </w:pPr>
      <w:r w:rsidRPr="006D5C3A">
        <w:rPr>
          <w:rFonts w:cstheme="minorHAnsi"/>
          <w:sz w:val="28"/>
          <w:szCs w:val="28"/>
        </w:rPr>
        <w:t>The Paulownia tree is uniquely suited to today’s needs. In the face of rising demands for timber and dwindling forests, it provides a low cost, environmentally friendly and sustainable source of lumber.</w:t>
      </w:r>
    </w:p>
    <w:p w14:paraId="7EF1DB93" w14:textId="77777777" w:rsidR="006D3150" w:rsidRPr="006D3150" w:rsidRDefault="00252D57" w:rsidP="006D3150">
      <w:pPr>
        <w:spacing w:after="0" w:line="276" w:lineRule="auto"/>
        <w:ind w:firstLine="420"/>
        <w:jc w:val="both"/>
        <w:rPr>
          <w:rFonts w:cstheme="minorHAnsi"/>
          <w:b/>
          <w:bCs/>
          <w:sz w:val="28"/>
          <w:szCs w:val="28"/>
        </w:rPr>
      </w:pPr>
      <w:r w:rsidRPr="006D3150">
        <w:rPr>
          <w:rFonts w:cstheme="minorHAnsi"/>
          <w:b/>
          <w:bCs/>
          <w:sz w:val="28"/>
          <w:szCs w:val="28"/>
        </w:rPr>
        <w:t xml:space="preserve">So, is it worth it? </w:t>
      </w:r>
    </w:p>
    <w:p w14:paraId="465D2EDA" w14:textId="289BE01F" w:rsidR="00252D57" w:rsidRPr="006D5C3A" w:rsidRDefault="00252D57" w:rsidP="006D3150">
      <w:pPr>
        <w:spacing w:after="0" w:line="276" w:lineRule="auto"/>
        <w:ind w:firstLine="420"/>
        <w:jc w:val="both"/>
        <w:rPr>
          <w:rFonts w:cstheme="minorHAnsi"/>
          <w:sz w:val="28"/>
          <w:szCs w:val="28"/>
        </w:rPr>
      </w:pPr>
      <w:r w:rsidRPr="006D5C3A">
        <w:rPr>
          <w:rFonts w:cstheme="minorHAnsi"/>
          <w:sz w:val="28"/>
          <w:szCs w:val="28"/>
        </w:rPr>
        <w:t>Why should such a plantation be made? Paulownia is a light wood, which can be treated with air, which does not deform, twist, or crack. The tree is fire resistant and water repellent. These are particularly good qualities of wood, and the tree has it all.</w:t>
      </w:r>
    </w:p>
    <w:p w14:paraId="7FDB2DC5" w14:textId="379C18D2" w:rsidR="00252D57" w:rsidRPr="006D5C3A" w:rsidRDefault="00252D57" w:rsidP="006D3150">
      <w:pPr>
        <w:spacing w:after="0" w:line="276" w:lineRule="auto"/>
        <w:ind w:firstLine="420"/>
        <w:jc w:val="both"/>
        <w:rPr>
          <w:rFonts w:cstheme="minorHAnsi"/>
          <w:sz w:val="28"/>
          <w:szCs w:val="28"/>
        </w:rPr>
      </w:pPr>
      <w:r w:rsidRPr="006D5C3A">
        <w:rPr>
          <w:rFonts w:cstheme="minorHAnsi"/>
          <w:sz w:val="28"/>
          <w:szCs w:val="28"/>
        </w:rPr>
        <w:t>Paulownia can be sold for pulp, paper, poles, building materials, plywood, and furniture and in dollars.</w:t>
      </w:r>
    </w:p>
    <w:p w14:paraId="1677D0D6" w14:textId="77777777" w:rsidR="00252D57" w:rsidRPr="006D5C3A" w:rsidRDefault="00252D57" w:rsidP="006D3150">
      <w:pPr>
        <w:spacing w:after="0" w:line="276" w:lineRule="auto"/>
        <w:ind w:firstLine="420"/>
        <w:jc w:val="both"/>
        <w:rPr>
          <w:rFonts w:cstheme="minorHAnsi"/>
          <w:sz w:val="28"/>
          <w:szCs w:val="28"/>
        </w:rPr>
      </w:pPr>
      <w:r w:rsidRPr="006D5C3A">
        <w:rPr>
          <w:rFonts w:cstheme="minorHAnsi"/>
          <w:sz w:val="28"/>
          <w:szCs w:val="28"/>
        </w:rPr>
        <w:t>Paulownia can be harvested commercially in five to seven years.</w:t>
      </w:r>
    </w:p>
    <w:p w14:paraId="0D93555F" w14:textId="77777777" w:rsidR="00252D57" w:rsidRPr="006D5C3A" w:rsidRDefault="00252D57" w:rsidP="006D3150">
      <w:pPr>
        <w:spacing w:after="0" w:line="276" w:lineRule="auto"/>
        <w:ind w:firstLine="420"/>
        <w:jc w:val="both"/>
        <w:rPr>
          <w:rFonts w:cstheme="minorHAnsi"/>
          <w:sz w:val="28"/>
          <w:szCs w:val="28"/>
        </w:rPr>
      </w:pPr>
      <w:r w:rsidRPr="006D5C3A">
        <w:rPr>
          <w:rFonts w:cstheme="minorHAnsi"/>
          <w:sz w:val="28"/>
          <w:szCs w:val="28"/>
        </w:rPr>
        <w:t>Paulownia is a beautiful tree and spreads easily from root cuttings. But it can also become a problem in the landscape because of its messy habits, but this is the smallest problem.</w:t>
      </w:r>
    </w:p>
    <w:p w14:paraId="06E8255D" w14:textId="683ED6C1" w:rsidR="00252D57" w:rsidRPr="006D5C3A" w:rsidRDefault="00252D57" w:rsidP="006D3150">
      <w:pPr>
        <w:spacing w:after="0" w:line="276" w:lineRule="auto"/>
        <w:ind w:firstLine="420"/>
        <w:jc w:val="both"/>
        <w:rPr>
          <w:rFonts w:cstheme="minorHAnsi"/>
          <w:sz w:val="28"/>
          <w:szCs w:val="28"/>
        </w:rPr>
      </w:pPr>
      <w:r w:rsidRPr="006D5C3A">
        <w:rPr>
          <w:rFonts w:cstheme="minorHAnsi"/>
          <w:sz w:val="28"/>
          <w:szCs w:val="28"/>
        </w:rPr>
        <w:t>Paulownia is rich in nitrogen and makes excellent animal feed and soil that modifies mulching material.</w:t>
      </w:r>
    </w:p>
    <w:p w14:paraId="29ED676B" w14:textId="439BF74C" w:rsidR="0001425C" w:rsidRPr="006D5C3A" w:rsidRDefault="0001425C" w:rsidP="006D3150">
      <w:pPr>
        <w:spacing w:after="0" w:line="276" w:lineRule="auto"/>
        <w:ind w:firstLine="360"/>
        <w:jc w:val="both"/>
        <w:rPr>
          <w:rFonts w:cstheme="minorHAnsi"/>
          <w:sz w:val="28"/>
          <w:szCs w:val="28"/>
        </w:rPr>
      </w:pPr>
      <w:r w:rsidRPr="006D5C3A">
        <w:rPr>
          <w:rFonts w:cstheme="minorHAnsi"/>
          <w:sz w:val="28"/>
          <w:szCs w:val="28"/>
        </w:rPr>
        <w:t>Paulownia has several virtues that combine to create its unique appeal and in conclusion, it can be surely said that</w:t>
      </w:r>
    </w:p>
    <w:p w14:paraId="13A549F7" w14:textId="6848F901" w:rsidR="0001425C" w:rsidRPr="006D5C3A" w:rsidRDefault="0001425C" w:rsidP="006D5C3A">
      <w:pPr>
        <w:pStyle w:val="ListParagraph"/>
        <w:numPr>
          <w:ilvl w:val="0"/>
          <w:numId w:val="1"/>
        </w:numPr>
        <w:spacing w:after="0" w:line="276" w:lineRule="auto"/>
        <w:jc w:val="both"/>
        <w:rPr>
          <w:rFonts w:cstheme="minorHAnsi"/>
          <w:sz w:val="28"/>
          <w:szCs w:val="28"/>
        </w:rPr>
      </w:pPr>
      <w:r w:rsidRPr="006D5C3A">
        <w:rPr>
          <w:rFonts w:cstheme="minorHAnsi"/>
          <w:sz w:val="28"/>
          <w:szCs w:val="28"/>
        </w:rPr>
        <w:t xml:space="preserve">It is a fast-growing tree and requires </w:t>
      </w:r>
      <w:r w:rsidR="00100C47" w:rsidRPr="006D5C3A">
        <w:rPr>
          <w:rFonts w:cstheme="minorHAnsi"/>
          <w:sz w:val="28"/>
          <w:szCs w:val="28"/>
        </w:rPr>
        <w:t>extraordinarily little</w:t>
      </w:r>
      <w:r w:rsidRPr="006D5C3A">
        <w:rPr>
          <w:rFonts w:cstheme="minorHAnsi"/>
          <w:sz w:val="28"/>
          <w:szCs w:val="28"/>
        </w:rPr>
        <w:t xml:space="preserve"> maintenance after the first few years and after.</w:t>
      </w:r>
    </w:p>
    <w:p w14:paraId="47135741" w14:textId="4AE90693" w:rsidR="0001425C" w:rsidRPr="006D5C3A" w:rsidRDefault="0001425C" w:rsidP="006D5C3A">
      <w:pPr>
        <w:pStyle w:val="ListParagraph"/>
        <w:numPr>
          <w:ilvl w:val="0"/>
          <w:numId w:val="1"/>
        </w:numPr>
        <w:spacing w:after="0" w:line="276" w:lineRule="auto"/>
        <w:jc w:val="both"/>
        <w:rPr>
          <w:rFonts w:cstheme="minorHAnsi"/>
          <w:sz w:val="28"/>
          <w:szCs w:val="28"/>
        </w:rPr>
      </w:pPr>
      <w:r w:rsidRPr="006D5C3A">
        <w:rPr>
          <w:rFonts w:cstheme="minorHAnsi"/>
          <w:sz w:val="28"/>
          <w:szCs w:val="28"/>
        </w:rPr>
        <w:t>The timber is high quality, rivalling almost every high-quality wood in the world in price.</w:t>
      </w:r>
    </w:p>
    <w:p w14:paraId="4C07403D" w14:textId="4D3B5878" w:rsidR="0001425C" w:rsidRPr="006D5C3A" w:rsidRDefault="0001425C" w:rsidP="006D5C3A">
      <w:pPr>
        <w:pStyle w:val="ListParagraph"/>
        <w:numPr>
          <w:ilvl w:val="0"/>
          <w:numId w:val="1"/>
        </w:numPr>
        <w:spacing w:after="0" w:line="276" w:lineRule="auto"/>
        <w:jc w:val="both"/>
        <w:rPr>
          <w:rFonts w:cstheme="minorHAnsi"/>
          <w:sz w:val="28"/>
          <w:szCs w:val="28"/>
        </w:rPr>
      </w:pPr>
      <w:r w:rsidRPr="006D5C3A">
        <w:rPr>
          <w:rFonts w:cstheme="minorHAnsi"/>
          <w:sz w:val="28"/>
          <w:szCs w:val="28"/>
        </w:rPr>
        <w:t>The grower does not need to invest and buy new plants after harvesting. Paulownia is a particularly good spreader and will immediately spread and a new tree will shoot from the severed stump, allowing a single plantation to be harvested several times.</w:t>
      </w:r>
    </w:p>
    <w:p w14:paraId="4D384604" w14:textId="0FD95E63" w:rsidR="0001425C" w:rsidRPr="006D5C3A" w:rsidRDefault="0001425C" w:rsidP="006D5C3A">
      <w:pPr>
        <w:pStyle w:val="ListParagraph"/>
        <w:numPr>
          <w:ilvl w:val="0"/>
          <w:numId w:val="1"/>
        </w:numPr>
        <w:spacing w:after="0" w:line="276" w:lineRule="auto"/>
        <w:jc w:val="both"/>
        <w:rPr>
          <w:rFonts w:cstheme="minorHAnsi"/>
          <w:sz w:val="28"/>
          <w:szCs w:val="28"/>
        </w:rPr>
      </w:pPr>
      <w:r w:rsidRPr="006D5C3A">
        <w:rPr>
          <w:rFonts w:cstheme="minorHAnsi"/>
          <w:sz w:val="28"/>
          <w:szCs w:val="28"/>
        </w:rPr>
        <w:t>Intercropping with Paulownia creates an improved microclimate and soil structure, increasing yields.</w:t>
      </w:r>
    </w:p>
    <w:p w14:paraId="02E2E9D7" w14:textId="4F90C956" w:rsidR="0001425C" w:rsidRPr="006D5C3A" w:rsidRDefault="0001425C" w:rsidP="006D5C3A">
      <w:pPr>
        <w:pStyle w:val="ListParagraph"/>
        <w:numPr>
          <w:ilvl w:val="0"/>
          <w:numId w:val="1"/>
        </w:numPr>
        <w:spacing w:after="0" w:line="276" w:lineRule="auto"/>
        <w:jc w:val="both"/>
        <w:rPr>
          <w:rFonts w:cstheme="minorHAnsi"/>
          <w:sz w:val="28"/>
          <w:szCs w:val="28"/>
        </w:rPr>
      </w:pPr>
      <w:r w:rsidRPr="006D5C3A">
        <w:rPr>
          <w:rFonts w:cstheme="minorHAnsi"/>
          <w:sz w:val="28"/>
          <w:szCs w:val="28"/>
        </w:rPr>
        <w:t>The wood has an excellent weight and strength level.</w:t>
      </w:r>
    </w:p>
    <w:p w14:paraId="273D6435" w14:textId="50CB6A33" w:rsidR="0001425C" w:rsidRPr="006D5C3A" w:rsidRDefault="0001425C" w:rsidP="006D5C3A">
      <w:pPr>
        <w:pStyle w:val="ListParagraph"/>
        <w:numPr>
          <w:ilvl w:val="0"/>
          <w:numId w:val="1"/>
        </w:numPr>
        <w:spacing w:after="0" w:line="276" w:lineRule="auto"/>
        <w:jc w:val="both"/>
        <w:rPr>
          <w:rFonts w:cstheme="minorHAnsi"/>
          <w:sz w:val="28"/>
          <w:szCs w:val="28"/>
        </w:rPr>
      </w:pPr>
      <w:r w:rsidRPr="006D5C3A">
        <w:rPr>
          <w:rFonts w:cstheme="minorHAnsi"/>
          <w:sz w:val="28"/>
          <w:szCs w:val="28"/>
        </w:rPr>
        <w:t>The wood is beautiful at sight, easy to work, does not warp or crack and is resistant to rot and diseases.</w:t>
      </w:r>
    </w:p>
    <w:p w14:paraId="1ED41523" w14:textId="77777777" w:rsidR="006D3150" w:rsidRDefault="000B0B0D" w:rsidP="006D3150">
      <w:pPr>
        <w:spacing w:after="0" w:line="276" w:lineRule="auto"/>
        <w:jc w:val="both"/>
        <w:rPr>
          <w:rFonts w:cstheme="minorHAnsi"/>
          <w:sz w:val="28"/>
          <w:szCs w:val="28"/>
        </w:rPr>
      </w:pPr>
      <w:r w:rsidRPr="006D5C3A">
        <w:rPr>
          <w:rFonts w:cstheme="minorHAnsi"/>
          <w:sz w:val="28"/>
          <w:szCs w:val="28"/>
        </w:rPr>
        <w:lastRenderedPageBreak/>
        <w:t xml:space="preserve">Therefore, drawing a short and strong conclusion, the efficiency of this business and ideas is almost 100% productivity and almost 0 losses and risks. This business requires minimal financial resources to start such a business, the staff to maintain this plantation after growth and development is also minimal. </w:t>
      </w:r>
    </w:p>
    <w:p w14:paraId="270451BC" w14:textId="2C7BA776" w:rsidR="000B0B0D" w:rsidRPr="006D5C3A" w:rsidRDefault="000B0B0D" w:rsidP="006D3150">
      <w:pPr>
        <w:spacing w:after="0" w:line="276" w:lineRule="auto"/>
        <w:ind w:firstLine="720"/>
        <w:jc w:val="both"/>
        <w:rPr>
          <w:rFonts w:cstheme="minorHAnsi"/>
          <w:sz w:val="28"/>
          <w:szCs w:val="28"/>
        </w:rPr>
      </w:pPr>
      <w:r w:rsidRPr="006D5C3A">
        <w:rPr>
          <w:rFonts w:cstheme="minorHAnsi"/>
          <w:sz w:val="28"/>
          <w:szCs w:val="28"/>
        </w:rPr>
        <w:t>With only 2 or 3 people, a 2-hectare plantation can be easily maintained. The tree species is not at all pretentious and is very resistant to specific diseases. Profit can reach a very convenient level after only a few years. The question would be, why doesn't the company focus on investing in this business plan? And how could we promote as much as possible?</w:t>
      </w:r>
    </w:p>
    <w:p w14:paraId="738B9C98" w14:textId="77777777" w:rsidR="000B0B0D" w:rsidRDefault="000B0B0D" w:rsidP="00252D57">
      <w:pPr>
        <w:jc w:val="center"/>
        <w:rPr>
          <w:b/>
          <w:bCs/>
          <w:sz w:val="40"/>
          <w:szCs w:val="40"/>
        </w:rPr>
      </w:pPr>
    </w:p>
    <w:p w14:paraId="1170039A" w14:textId="77777777" w:rsidR="006D3150" w:rsidRDefault="006D3150" w:rsidP="00252D57">
      <w:pPr>
        <w:jc w:val="center"/>
        <w:rPr>
          <w:b/>
          <w:bCs/>
          <w:sz w:val="40"/>
          <w:szCs w:val="40"/>
        </w:rPr>
      </w:pPr>
    </w:p>
    <w:p w14:paraId="652919EA" w14:textId="77777777" w:rsidR="006D3150" w:rsidRDefault="006D3150" w:rsidP="00252D57">
      <w:pPr>
        <w:jc w:val="center"/>
        <w:rPr>
          <w:b/>
          <w:bCs/>
          <w:sz w:val="40"/>
          <w:szCs w:val="40"/>
        </w:rPr>
      </w:pPr>
    </w:p>
    <w:p w14:paraId="0885E5E8" w14:textId="77777777" w:rsidR="006D3150" w:rsidRDefault="006D3150" w:rsidP="00252D57">
      <w:pPr>
        <w:jc w:val="center"/>
        <w:rPr>
          <w:b/>
          <w:bCs/>
          <w:sz w:val="40"/>
          <w:szCs w:val="40"/>
        </w:rPr>
      </w:pPr>
    </w:p>
    <w:p w14:paraId="6E01A39C" w14:textId="77777777" w:rsidR="006D3150" w:rsidRDefault="006D3150" w:rsidP="00252D57">
      <w:pPr>
        <w:jc w:val="center"/>
        <w:rPr>
          <w:b/>
          <w:bCs/>
          <w:sz w:val="40"/>
          <w:szCs w:val="40"/>
        </w:rPr>
      </w:pPr>
    </w:p>
    <w:p w14:paraId="0EAFC4DA" w14:textId="77777777" w:rsidR="006D3150" w:rsidRDefault="006D3150" w:rsidP="00252D57">
      <w:pPr>
        <w:jc w:val="center"/>
        <w:rPr>
          <w:b/>
          <w:bCs/>
          <w:sz w:val="40"/>
          <w:szCs w:val="40"/>
        </w:rPr>
      </w:pPr>
    </w:p>
    <w:p w14:paraId="3CE35253" w14:textId="77777777" w:rsidR="006D3150" w:rsidRDefault="006D3150" w:rsidP="00252D57">
      <w:pPr>
        <w:jc w:val="center"/>
        <w:rPr>
          <w:b/>
          <w:bCs/>
          <w:sz w:val="40"/>
          <w:szCs w:val="40"/>
        </w:rPr>
      </w:pPr>
    </w:p>
    <w:p w14:paraId="00E24F9E" w14:textId="77777777" w:rsidR="006D3150" w:rsidRDefault="006D3150" w:rsidP="00252D57">
      <w:pPr>
        <w:jc w:val="center"/>
        <w:rPr>
          <w:b/>
          <w:bCs/>
          <w:sz w:val="40"/>
          <w:szCs w:val="40"/>
        </w:rPr>
      </w:pPr>
    </w:p>
    <w:p w14:paraId="154942CF" w14:textId="77777777" w:rsidR="006D3150" w:rsidRDefault="006D3150" w:rsidP="00252D57">
      <w:pPr>
        <w:jc w:val="center"/>
        <w:rPr>
          <w:b/>
          <w:bCs/>
          <w:sz w:val="40"/>
          <w:szCs w:val="40"/>
        </w:rPr>
      </w:pPr>
    </w:p>
    <w:p w14:paraId="0328387F" w14:textId="77777777" w:rsidR="006D3150" w:rsidRDefault="006D3150" w:rsidP="00252D57">
      <w:pPr>
        <w:jc w:val="center"/>
        <w:rPr>
          <w:b/>
          <w:bCs/>
          <w:sz w:val="40"/>
          <w:szCs w:val="40"/>
        </w:rPr>
      </w:pPr>
    </w:p>
    <w:p w14:paraId="1E08EED8" w14:textId="77777777" w:rsidR="006D3150" w:rsidRDefault="006D3150" w:rsidP="00252D57">
      <w:pPr>
        <w:jc w:val="center"/>
        <w:rPr>
          <w:b/>
          <w:bCs/>
          <w:sz w:val="40"/>
          <w:szCs w:val="40"/>
        </w:rPr>
      </w:pPr>
    </w:p>
    <w:p w14:paraId="6AB5163D" w14:textId="77777777" w:rsidR="006D3150" w:rsidRDefault="006D3150" w:rsidP="00252D57">
      <w:pPr>
        <w:jc w:val="center"/>
        <w:rPr>
          <w:b/>
          <w:bCs/>
          <w:sz w:val="40"/>
          <w:szCs w:val="40"/>
        </w:rPr>
      </w:pPr>
    </w:p>
    <w:p w14:paraId="1B6F038D" w14:textId="77777777" w:rsidR="006D3150" w:rsidRDefault="006D3150" w:rsidP="00252D57">
      <w:pPr>
        <w:jc w:val="center"/>
        <w:rPr>
          <w:b/>
          <w:bCs/>
          <w:sz w:val="40"/>
          <w:szCs w:val="40"/>
        </w:rPr>
      </w:pPr>
    </w:p>
    <w:p w14:paraId="39F3708F" w14:textId="77777777" w:rsidR="006D3150" w:rsidRDefault="006D3150" w:rsidP="00252D57">
      <w:pPr>
        <w:jc w:val="center"/>
        <w:rPr>
          <w:b/>
          <w:bCs/>
          <w:sz w:val="40"/>
          <w:szCs w:val="40"/>
        </w:rPr>
      </w:pPr>
    </w:p>
    <w:p w14:paraId="57800C1B" w14:textId="77777777" w:rsidR="006D3150" w:rsidRDefault="006D3150" w:rsidP="00252D57">
      <w:pPr>
        <w:jc w:val="center"/>
        <w:rPr>
          <w:b/>
          <w:bCs/>
          <w:sz w:val="40"/>
          <w:szCs w:val="40"/>
        </w:rPr>
      </w:pPr>
    </w:p>
    <w:p w14:paraId="22F14BE0" w14:textId="77777777" w:rsidR="006D3150" w:rsidRDefault="006D3150" w:rsidP="00252D57">
      <w:pPr>
        <w:jc w:val="center"/>
        <w:rPr>
          <w:b/>
          <w:bCs/>
          <w:sz w:val="40"/>
          <w:szCs w:val="40"/>
        </w:rPr>
      </w:pPr>
    </w:p>
    <w:p w14:paraId="6442B8B5" w14:textId="77777777" w:rsidR="006D3150" w:rsidRDefault="006D3150" w:rsidP="00252D57">
      <w:pPr>
        <w:jc w:val="center"/>
        <w:rPr>
          <w:b/>
          <w:bCs/>
          <w:sz w:val="40"/>
          <w:szCs w:val="40"/>
        </w:rPr>
      </w:pPr>
    </w:p>
    <w:p w14:paraId="13E3E25B" w14:textId="1DF89397" w:rsidR="00E70068" w:rsidRPr="00252D57" w:rsidRDefault="00252D57" w:rsidP="00252D57">
      <w:pPr>
        <w:jc w:val="center"/>
        <w:rPr>
          <w:b/>
          <w:bCs/>
          <w:sz w:val="40"/>
          <w:szCs w:val="40"/>
        </w:rPr>
      </w:pPr>
      <w:r w:rsidRPr="00252D57">
        <w:rPr>
          <w:b/>
          <w:bCs/>
          <w:sz w:val="40"/>
          <w:szCs w:val="40"/>
        </w:rPr>
        <w:t>Reference List</w:t>
      </w:r>
    </w:p>
    <w:p w14:paraId="56F31BFA" w14:textId="4785249B" w:rsidR="00252D57" w:rsidRDefault="00252D57" w:rsidP="00C42318">
      <w:pPr>
        <w:rPr>
          <w:sz w:val="24"/>
          <w:szCs w:val="24"/>
        </w:rPr>
      </w:pPr>
    </w:p>
    <w:p w14:paraId="59DA1F88" w14:textId="7C31643C" w:rsidR="00252D57" w:rsidRDefault="00252D57" w:rsidP="00C42318">
      <w:pPr>
        <w:rPr>
          <w:sz w:val="24"/>
          <w:szCs w:val="24"/>
        </w:rPr>
      </w:pPr>
    </w:p>
    <w:p w14:paraId="0DDF4377" w14:textId="77777777" w:rsidR="00252D57" w:rsidRDefault="00252D57" w:rsidP="00C42318">
      <w:pPr>
        <w:rPr>
          <w:sz w:val="24"/>
          <w:szCs w:val="24"/>
        </w:rPr>
      </w:pPr>
    </w:p>
    <w:p w14:paraId="03FCE9AB" w14:textId="537F84F2" w:rsidR="00C342ED" w:rsidRDefault="00C342ED" w:rsidP="00C342ED">
      <w:pPr>
        <w:pStyle w:val="NormalWeb"/>
        <w:spacing w:before="0" w:beforeAutospacing="0" w:after="240" w:afterAutospacing="0" w:line="360" w:lineRule="atLeast"/>
        <w:rPr>
          <w:color w:val="2E74B5" w:themeColor="accent5" w:themeShade="BF"/>
        </w:rPr>
      </w:pPr>
      <w:proofErr w:type="spellStart"/>
      <w:r>
        <w:rPr>
          <w:color w:val="000000"/>
        </w:rPr>
        <w:t>Ropaulownia</w:t>
      </w:r>
      <w:proofErr w:type="spellEnd"/>
      <w:r>
        <w:rPr>
          <w:color w:val="000000"/>
        </w:rPr>
        <w:t xml:space="preserve"> (2018). </w:t>
      </w:r>
      <w:r>
        <w:rPr>
          <w:i/>
          <w:iCs/>
          <w:color w:val="000000"/>
        </w:rPr>
        <w:t>Business Plan</w:t>
      </w:r>
      <w:r>
        <w:rPr>
          <w:color w:val="000000"/>
        </w:rPr>
        <w:t xml:space="preserve">. [online] Paulownia Romania. Available at: </w:t>
      </w:r>
      <w:hyperlink r:id="rId5" w:history="1">
        <w:r w:rsidRPr="00277109">
          <w:rPr>
            <w:rStyle w:val="Hyperlink"/>
            <w14:textFill>
              <w14:solidFill>
                <w14:srgbClr w14:val="0000FF">
                  <w14:lumMod w14:val="75000"/>
                </w14:srgbClr>
              </w14:solidFill>
            </w14:textFill>
          </w:rPr>
          <w:t>http://www.ropaulownia.ro/en/business-plan/</w:t>
        </w:r>
      </w:hyperlink>
    </w:p>
    <w:p w14:paraId="45F4A5E0" w14:textId="56CCA5AE" w:rsidR="00C342ED" w:rsidRDefault="00C342ED" w:rsidP="00C342ED">
      <w:pPr>
        <w:pStyle w:val="NormalWeb"/>
        <w:spacing w:before="0" w:beforeAutospacing="0" w:after="240" w:afterAutospacing="0" w:line="360" w:lineRule="atLeast"/>
        <w:rPr>
          <w:color w:val="000000"/>
        </w:rPr>
      </w:pPr>
      <w:r>
        <w:rPr>
          <w:color w:val="000000"/>
        </w:rPr>
        <w:t xml:space="preserve"> </w:t>
      </w:r>
    </w:p>
    <w:p w14:paraId="558C6AE6" w14:textId="583BD670" w:rsidR="00C342ED" w:rsidRDefault="00C342ED" w:rsidP="00C342ED">
      <w:pPr>
        <w:pStyle w:val="NormalWeb"/>
        <w:rPr>
          <w:color w:val="000000"/>
        </w:rPr>
      </w:pPr>
    </w:p>
    <w:p w14:paraId="6D4DE8B7" w14:textId="60E5B0DC" w:rsidR="00E70068" w:rsidRDefault="00E70068" w:rsidP="00C42318">
      <w:pPr>
        <w:rPr>
          <w:sz w:val="24"/>
          <w:szCs w:val="24"/>
        </w:rPr>
      </w:pPr>
    </w:p>
    <w:p w14:paraId="6C07A5E8" w14:textId="7AF8246A" w:rsidR="00C342ED" w:rsidRDefault="00C342ED" w:rsidP="00C342ED">
      <w:pPr>
        <w:pStyle w:val="NormalWeb"/>
        <w:spacing w:before="0" w:beforeAutospacing="0" w:after="240" w:afterAutospacing="0" w:line="360" w:lineRule="atLeast"/>
        <w:rPr>
          <w:color w:val="000000"/>
        </w:rPr>
      </w:pPr>
      <w:r>
        <w:rPr>
          <w:color w:val="000000"/>
        </w:rPr>
        <w:t>Wood Database (2012). </w:t>
      </w:r>
      <w:r>
        <w:rPr>
          <w:i/>
          <w:iCs/>
          <w:color w:val="000000"/>
        </w:rPr>
        <w:t>Paulownia | The Wood Database - Lumber Identification (Hardwood)</w:t>
      </w:r>
      <w:r>
        <w:rPr>
          <w:color w:val="000000"/>
        </w:rPr>
        <w:t xml:space="preserve">. [online] Wood-database.com. Available at: </w:t>
      </w:r>
      <w:hyperlink r:id="rId6" w:history="1">
        <w:r w:rsidRPr="00277109">
          <w:rPr>
            <w:rStyle w:val="Hyperlink"/>
          </w:rPr>
          <w:t>https://www.wood-database.com/paulownia/</w:t>
        </w:r>
      </w:hyperlink>
      <w:r>
        <w:rPr>
          <w:color w:val="000000"/>
        </w:rPr>
        <w:t>.</w:t>
      </w:r>
    </w:p>
    <w:p w14:paraId="7C74B388" w14:textId="6B2D7994" w:rsidR="00C342ED" w:rsidRDefault="00C342ED" w:rsidP="00C342ED">
      <w:pPr>
        <w:pStyle w:val="NormalWeb"/>
        <w:rPr>
          <w:color w:val="000000"/>
        </w:rPr>
      </w:pPr>
    </w:p>
    <w:p w14:paraId="609F88DD" w14:textId="77777777" w:rsidR="00E70068" w:rsidRDefault="00E70068" w:rsidP="00C42318"/>
    <w:p w14:paraId="29C14A54" w14:textId="774D4889" w:rsidR="00E70068" w:rsidRDefault="00E70068" w:rsidP="00C42318"/>
    <w:p w14:paraId="79ED903B" w14:textId="59068BC9" w:rsidR="00C342ED" w:rsidRDefault="00C342ED" w:rsidP="00C342ED">
      <w:pPr>
        <w:pStyle w:val="NormalWeb"/>
        <w:spacing w:before="0" w:beforeAutospacing="0" w:after="240" w:afterAutospacing="0" w:line="360" w:lineRule="atLeast"/>
        <w:rPr>
          <w:color w:val="000000"/>
        </w:rPr>
      </w:pPr>
      <w:r>
        <w:rPr>
          <w:color w:val="000000"/>
        </w:rPr>
        <w:t>Paulownia Development (2019). </w:t>
      </w:r>
      <w:r>
        <w:rPr>
          <w:i/>
          <w:iCs/>
          <w:color w:val="000000"/>
        </w:rPr>
        <w:t>Business plan</w:t>
      </w:r>
      <w:r>
        <w:rPr>
          <w:color w:val="000000"/>
        </w:rPr>
        <w:t xml:space="preserve">. [online] Paulownia Development. Available at: </w:t>
      </w:r>
      <w:hyperlink r:id="rId7" w:history="1">
        <w:r w:rsidRPr="00277109">
          <w:rPr>
            <w:rStyle w:val="Hyperlink"/>
          </w:rPr>
          <w:t>http://paulowniadevelopment.ro/en/business-plan/</w:t>
        </w:r>
      </w:hyperlink>
      <w:r>
        <w:rPr>
          <w:color w:val="000000"/>
        </w:rPr>
        <w:t xml:space="preserve">  </w:t>
      </w:r>
    </w:p>
    <w:p w14:paraId="29C32970" w14:textId="77777777" w:rsidR="00C342ED" w:rsidRDefault="00C342ED" w:rsidP="00C342ED">
      <w:pPr>
        <w:pStyle w:val="NormalWeb"/>
        <w:rPr>
          <w:color w:val="000000"/>
        </w:rPr>
      </w:pPr>
      <w:r>
        <w:rPr>
          <w:color w:val="000000"/>
        </w:rPr>
        <w:t>‌</w:t>
      </w:r>
    </w:p>
    <w:p w14:paraId="796DB639" w14:textId="00F49F66" w:rsidR="00E70068" w:rsidRDefault="00E70068" w:rsidP="00C42318"/>
    <w:p w14:paraId="4393B4BE" w14:textId="1489A8B5" w:rsidR="00E70068" w:rsidRDefault="00E70068" w:rsidP="00C42318"/>
    <w:p w14:paraId="0019D1DE" w14:textId="77777777" w:rsidR="00E70068" w:rsidRDefault="00E70068" w:rsidP="00C42318">
      <w:pPr>
        <w:rPr>
          <w:sz w:val="24"/>
          <w:szCs w:val="24"/>
        </w:rPr>
      </w:pPr>
    </w:p>
    <w:p w14:paraId="27DB80AE" w14:textId="2AE452C0" w:rsidR="00E70068" w:rsidRDefault="00E70068" w:rsidP="00C42318">
      <w:pPr>
        <w:rPr>
          <w:sz w:val="24"/>
          <w:szCs w:val="24"/>
        </w:rPr>
      </w:pPr>
    </w:p>
    <w:p w14:paraId="14476ACA" w14:textId="12D89576" w:rsidR="00E70068" w:rsidRDefault="00E70068" w:rsidP="00C42318">
      <w:pPr>
        <w:rPr>
          <w:sz w:val="24"/>
          <w:szCs w:val="24"/>
        </w:rPr>
      </w:pPr>
    </w:p>
    <w:p w14:paraId="19EA8DB0" w14:textId="77777777" w:rsidR="00E70068" w:rsidRPr="00480365" w:rsidRDefault="00E70068" w:rsidP="00C42318">
      <w:pPr>
        <w:rPr>
          <w:sz w:val="24"/>
          <w:szCs w:val="24"/>
        </w:rPr>
      </w:pPr>
    </w:p>
    <w:sectPr w:rsidR="00E70068" w:rsidRPr="004803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67018"/>
    <w:multiLevelType w:val="hybridMultilevel"/>
    <w:tmpl w:val="10A04E78"/>
    <w:lvl w:ilvl="0" w:tplc="0809000B">
      <w:start w:val="1"/>
      <w:numFmt w:val="bullet"/>
      <w:lvlText w:val=""/>
      <w:lvlJc w:val="left"/>
      <w:pPr>
        <w:ind w:left="1080" w:hanging="360"/>
      </w:pPr>
      <w:rPr>
        <w:rFonts w:ascii="Wingdings" w:hAnsi="Wingdings" w:cs="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F7059F9"/>
    <w:multiLevelType w:val="hybridMultilevel"/>
    <w:tmpl w:val="BE541A2A"/>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841965"/>
    <w:multiLevelType w:val="hybridMultilevel"/>
    <w:tmpl w:val="CAEC51FC"/>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AD7673"/>
    <w:multiLevelType w:val="hybridMultilevel"/>
    <w:tmpl w:val="3C92F690"/>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772D8A"/>
    <w:multiLevelType w:val="hybridMultilevel"/>
    <w:tmpl w:val="96E09F42"/>
    <w:lvl w:ilvl="0" w:tplc="0809000B">
      <w:start w:val="1"/>
      <w:numFmt w:val="bullet"/>
      <w:lvlText w:val=""/>
      <w:lvlJc w:val="left"/>
      <w:pPr>
        <w:ind w:left="780" w:hanging="360"/>
      </w:pPr>
      <w:rPr>
        <w:rFonts w:ascii="Wingdings" w:hAnsi="Wingdings" w:cs="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873"/>
    <w:rsid w:val="0001425C"/>
    <w:rsid w:val="00080269"/>
    <w:rsid w:val="000B0B0D"/>
    <w:rsid w:val="000C5873"/>
    <w:rsid w:val="00100C47"/>
    <w:rsid w:val="001F4C83"/>
    <w:rsid w:val="00252D57"/>
    <w:rsid w:val="0030521E"/>
    <w:rsid w:val="003B544A"/>
    <w:rsid w:val="00480365"/>
    <w:rsid w:val="004862F6"/>
    <w:rsid w:val="006D3150"/>
    <w:rsid w:val="006D5C3A"/>
    <w:rsid w:val="00785C6B"/>
    <w:rsid w:val="00985BD7"/>
    <w:rsid w:val="00BE4FA6"/>
    <w:rsid w:val="00C342ED"/>
    <w:rsid w:val="00C42318"/>
    <w:rsid w:val="00DC1E4D"/>
    <w:rsid w:val="00E70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48822"/>
  <w15:chartTrackingRefBased/>
  <w15:docId w15:val="{3E8955D8-E72F-44A7-90A9-CBB221D00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0068"/>
    <w:rPr>
      <w:color w:val="0000FF"/>
      <w:u w:val="single"/>
    </w:rPr>
  </w:style>
  <w:style w:type="paragraph" w:styleId="ListParagraph">
    <w:name w:val="List Paragraph"/>
    <w:basedOn w:val="Normal"/>
    <w:uiPriority w:val="34"/>
    <w:qFormat/>
    <w:rsid w:val="0001425C"/>
    <w:pPr>
      <w:ind w:left="720"/>
      <w:contextualSpacing/>
    </w:pPr>
  </w:style>
  <w:style w:type="paragraph" w:styleId="NormalWeb">
    <w:name w:val="Normal (Web)"/>
    <w:basedOn w:val="Normal"/>
    <w:uiPriority w:val="99"/>
    <w:semiHidden/>
    <w:unhideWhenUsed/>
    <w:rsid w:val="00C342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342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674551">
      <w:bodyDiv w:val="1"/>
      <w:marLeft w:val="0"/>
      <w:marRight w:val="0"/>
      <w:marTop w:val="0"/>
      <w:marBottom w:val="0"/>
      <w:divBdr>
        <w:top w:val="none" w:sz="0" w:space="0" w:color="auto"/>
        <w:left w:val="none" w:sz="0" w:space="0" w:color="auto"/>
        <w:bottom w:val="none" w:sz="0" w:space="0" w:color="auto"/>
        <w:right w:val="none" w:sz="0" w:space="0" w:color="auto"/>
      </w:divBdr>
    </w:div>
    <w:div w:id="487405829">
      <w:bodyDiv w:val="1"/>
      <w:marLeft w:val="0"/>
      <w:marRight w:val="0"/>
      <w:marTop w:val="0"/>
      <w:marBottom w:val="0"/>
      <w:divBdr>
        <w:top w:val="none" w:sz="0" w:space="0" w:color="auto"/>
        <w:left w:val="none" w:sz="0" w:space="0" w:color="auto"/>
        <w:bottom w:val="none" w:sz="0" w:space="0" w:color="auto"/>
        <w:right w:val="none" w:sz="0" w:space="0" w:color="auto"/>
      </w:divBdr>
    </w:div>
    <w:div w:id="1816022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paulowniadevelopment.ro/en/business-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ood-database.com/paulownia/" TargetMode="External"/><Relationship Id="rId5" Type="http://schemas.openxmlformats.org/officeDocument/2006/relationships/hyperlink" Target="http://www.ropaulownia.ro/en/business-pla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1648</Words>
  <Characters>9398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Liana Ghiriti</dc:creator>
  <cp:keywords/>
  <dc:description/>
  <cp:lastModifiedBy>Marius Ciaunica (1917410)</cp:lastModifiedBy>
  <cp:revision>3</cp:revision>
  <dcterms:created xsi:type="dcterms:W3CDTF">2020-09-03T20:51:00Z</dcterms:created>
  <dcterms:modified xsi:type="dcterms:W3CDTF">2020-09-04T21:19:00Z</dcterms:modified>
</cp:coreProperties>
</file>