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25E2" w:rsidRDefault="003125E2" w:rsidP="00C53291">
      <w:pPr>
        <w:pStyle w:val="Title"/>
        <w:rPr>
          <w:lang w:val="en-GB"/>
        </w:rPr>
      </w:pPr>
    </w:p>
    <w:p w:rsidR="003125E2" w:rsidRDefault="003125E2" w:rsidP="00C53291">
      <w:pPr>
        <w:pStyle w:val="Title"/>
        <w:rPr>
          <w:lang w:val="en-GB"/>
        </w:rPr>
      </w:pPr>
    </w:p>
    <w:p w:rsidR="003125E2" w:rsidRDefault="003125E2" w:rsidP="00C53291">
      <w:pPr>
        <w:pStyle w:val="Title"/>
        <w:rPr>
          <w:lang w:val="en-GB"/>
        </w:rPr>
      </w:pPr>
    </w:p>
    <w:p w:rsidR="003125E2" w:rsidRDefault="00C53291" w:rsidP="00C53291">
      <w:pPr>
        <w:pStyle w:val="Title"/>
        <w:rPr>
          <w:lang w:val="en-GB"/>
        </w:rPr>
      </w:pPr>
      <w:r>
        <w:rPr>
          <w:lang w:val="en-GB"/>
        </w:rPr>
        <w:t>CORNELIA CARPRN 1905632</w:t>
      </w:r>
    </w:p>
    <w:p w:rsidR="00C53291" w:rsidRPr="00C53291" w:rsidRDefault="00C53291" w:rsidP="00C53291">
      <w:pPr>
        <w:rPr>
          <w:lang w:val="en-GB"/>
        </w:rPr>
      </w:pPr>
    </w:p>
    <w:p w:rsidR="00C53291" w:rsidRPr="007D1F4C" w:rsidRDefault="00C53291" w:rsidP="00C53291">
      <w:pPr>
        <w:pStyle w:val="Title"/>
        <w:rPr>
          <w:lang w:val="en-GB"/>
        </w:rPr>
      </w:pPr>
      <w:r w:rsidRPr="007D1F4C">
        <w:rPr>
          <w:lang w:val="en-GB"/>
        </w:rPr>
        <w:t>COMMUNITY ENGAGEMENT</w:t>
      </w:r>
      <w:r>
        <w:rPr>
          <w:lang w:val="en-GB"/>
        </w:rPr>
        <w:t xml:space="preserve"> LCBB4002</w:t>
      </w:r>
    </w:p>
    <w:p w:rsidR="00C53291" w:rsidRPr="00C53291" w:rsidRDefault="00C53291" w:rsidP="00C53291">
      <w:pPr>
        <w:rPr>
          <w:lang w:val="en-GB"/>
        </w:rPr>
      </w:pPr>
    </w:p>
    <w:p w:rsidR="003125E2" w:rsidRDefault="00C53291" w:rsidP="00C53291">
      <w:pPr>
        <w:pStyle w:val="Title"/>
        <w:rPr>
          <w:lang w:val="en-GB"/>
        </w:rPr>
      </w:pPr>
      <w:r w:rsidRPr="007D1F4C">
        <w:rPr>
          <w:lang w:val="en-GB"/>
        </w:rPr>
        <w:t>UPC</w:t>
      </w:r>
      <w:r>
        <w:rPr>
          <w:lang w:val="en-GB"/>
        </w:rPr>
        <w:t xml:space="preserve"> ROMANIA ORGANIZATION</w:t>
      </w:r>
    </w:p>
    <w:p w:rsidR="003125E2" w:rsidRDefault="003125E2" w:rsidP="00C53291">
      <w:pPr>
        <w:pStyle w:val="Title"/>
        <w:rPr>
          <w:lang w:val="en-GB"/>
        </w:rPr>
      </w:pPr>
    </w:p>
    <w:p w:rsidR="003125E2" w:rsidRDefault="003125E2" w:rsidP="00C53291">
      <w:pPr>
        <w:pStyle w:val="Title"/>
        <w:rPr>
          <w:lang w:val="en-GB"/>
        </w:rPr>
      </w:pPr>
    </w:p>
    <w:p w:rsidR="003125E2" w:rsidRDefault="00C53291" w:rsidP="00C53291">
      <w:pPr>
        <w:pStyle w:val="Title"/>
        <w:rPr>
          <w:lang w:val="en-GB"/>
        </w:rPr>
      </w:pPr>
      <w:r>
        <w:rPr>
          <w:lang w:val="en-GB"/>
        </w:rPr>
        <w:t>TANJA NATHAN</w:t>
      </w:r>
    </w:p>
    <w:p w:rsidR="00410639" w:rsidRPr="007D1F4C" w:rsidRDefault="00410639" w:rsidP="009F1A5E">
      <w:pPr>
        <w:rPr>
          <w:rFonts w:eastAsiaTheme="majorEastAsia" w:cstheme="majorBidi"/>
          <w:spacing w:val="5"/>
          <w:kern w:val="28"/>
          <w:sz w:val="36"/>
          <w:szCs w:val="24"/>
          <w:lang w:val="en-GB"/>
        </w:rPr>
      </w:pPr>
      <w:r w:rsidRPr="007D1F4C">
        <w:rPr>
          <w:lang w:val="en-GB"/>
        </w:rPr>
        <w:br w:type="page"/>
      </w:r>
    </w:p>
    <w:sdt>
      <w:sdtPr>
        <w:rPr>
          <w:rFonts w:ascii="Times New Roman" w:eastAsiaTheme="minorHAnsi" w:hAnsi="Times New Roman" w:cstheme="minorBidi"/>
          <w:b w:val="0"/>
          <w:bCs w:val="0"/>
          <w:color w:val="000000" w:themeColor="text1"/>
          <w:sz w:val="24"/>
          <w:szCs w:val="22"/>
        </w:rPr>
        <w:id w:val="12723973"/>
        <w:docPartObj>
          <w:docPartGallery w:val="Table of Contents"/>
          <w:docPartUnique/>
        </w:docPartObj>
      </w:sdtPr>
      <w:sdtEndPr/>
      <w:sdtContent>
        <w:p w:rsidR="00247102" w:rsidRPr="007D1F4C" w:rsidRDefault="00247102" w:rsidP="00247102">
          <w:pPr>
            <w:pStyle w:val="TOCHeading"/>
            <w:jc w:val="center"/>
            <w:rPr>
              <w:rFonts w:ascii="Times New Roman" w:hAnsi="Times New Roman" w:cs="Times New Roman"/>
              <w:color w:val="auto"/>
              <w:sz w:val="24"/>
              <w:szCs w:val="24"/>
            </w:rPr>
          </w:pPr>
          <w:r w:rsidRPr="007D1F4C">
            <w:rPr>
              <w:rFonts w:ascii="Times New Roman" w:hAnsi="Times New Roman" w:cs="Times New Roman"/>
              <w:color w:val="auto"/>
              <w:sz w:val="24"/>
              <w:szCs w:val="24"/>
            </w:rPr>
            <w:t>Table of Contents</w:t>
          </w:r>
        </w:p>
        <w:p w:rsidR="00247102" w:rsidRPr="007D1F4C" w:rsidRDefault="00F70CED">
          <w:pPr>
            <w:pStyle w:val="TOC1"/>
            <w:tabs>
              <w:tab w:val="right" w:leader="dot" w:pos="9350"/>
            </w:tabs>
            <w:rPr>
              <w:noProof/>
            </w:rPr>
          </w:pPr>
          <w:r w:rsidRPr="007D1F4C">
            <w:fldChar w:fldCharType="begin"/>
          </w:r>
          <w:r w:rsidR="00247102" w:rsidRPr="007D1F4C">
            <w:instrText xml:space="preserve"> TOC \o "1-3" \h \z \u </w:instrText>
          </w:r>
          <w:r w:rsidRPr="007D1F4C">
            <w:fldChar w:fldCharType="separate"/>
          </w:r>
          <w:hyperlink w:anchor="_Toc25595738" w:history="1">
            <w:r w:rsidR="00247102" w:rsidRPr="007D1F4C">
              <w:rPr>
                <w:rStyle w:val="Hyperlink"/>
                <w:noProof/>
                <w:lang w:val="en-GB"/>
              </w:rPr>
              <w:t>Introduction</w:t>
            </w:r>
            <w:r w:rsidR="00247102" w:rsidRPr="007D1F4C">
              <w:rPr>
                <w:noProof/>
                <w:webHidden/>
              </w:rPr>
              <w:tab/>
            </w:r>
            <w:r w:rsidRPr="007D1F4C">
              <w:rPr>
                <w:noProof/>
                <w:webHidden/>
              </w:rPr>
              <w:fldChar w:fldCharType="begin"/>
            </w:r>
            <w:r w:rsidR="00247102" w:rsidRPr="007D1F4C">
              <w:rPr>
                <w:noProof/>
                <w:webHidden/>
              </w:rPr>
              <w:instrText xml:space="preserve"> PAGEREF _Toc25595738 \h </w:instrText>
            </w:r>
            <w:r w:rsidRPr="007D1F4C">
              <w:rPr>
                <w:noProof/>
                <w:webHidden/>
              </w:rPr>
            </w:r>
            <w:r w:rsidRPr="007D1F4C">
              <w:rPr>
                <w:noProof/>
                <w:webHidden/>
              </w:rPr>
              <w:fldChar w:fldCharType="separate"/>
            </w:r>
            <w:r w:rsidR="00247102" w:rsidRPr="007D1F4C">
              <w:rPr>
                <w:noProof/>
                <w:webHidden/>
              </w:rPr>
              <w:t>4</w:t>
            </w:r>
            <w:r w:rsidRPr="007D1F4C">
              <w:rPr>
                <w:noProof/>
                <w:webHidden/>
              </w:rPr>
              <w:fldChar w:fldCharType="end"/>
            </w:r>
          </w:hyperlink>
        </w:p>
        <w:p w:rsidR="00247102" w:rsidRPr="007D1F4C" w:rsidRDefault="003F45FF">
          <w:pPr>
            <w:pStyle w:val="TOC1"/>
            <w:tabs>
              <w:tab w:val="right" w:leader="dot" w:pos="9350"/>
            </w:tabs>
            <w:rPr>
              <w:noProof/>
            </w:rPr>
          </w:pPr>
          <w:hyperlink w:anchor="_Toc25595739" w:history="1">
            <w:r w:rsidR="00247102" w:rsidRPr="007D1F4C">
              <w:rPr>
                <w:rStyle w:val="Hyperlink"/>
                <w:noProof/>
                <w:lang w:val="en-GB"/>
              </w:rPr>
              <w:t>Main body</w:t>
            </w:r>
            <w:r w:rsidR="00247102" w:rsidRPr="007D1F4C">
              <w:rPr>
                <w:noProof/>
                <w:webHidden/>
              </w:rPr>
              <w:tab/>
            </w:r>
            <w:r w:rsidR="00F70CED" w:rsidRPr="007D1F4C">
              <w:rPr>
                <w:noProof/>
                <w:webHidden/>
              </w:rPr>
              <w:fldChar w:fldCharType="begin"/>
            </w:r>
            <w:r w:rsidR="00247102" w:rsidRPr="007D1F4C">
              <w:rPr>
                <w:noProof/>
                <w:webHidden/>
              </w:rPr>
              <w:instrText xml:space="preserve"> PAGEREF _Toc25595739 \h </w:instrText>
            </w:r>
            <w:r w:rsidR="00F70CED" w:rsidRPr="007D1F4C">
              <w:rPr>
                <w:noProof/>
                <w:webHidden/>
              </w:rPr>
            </w:r>
            <w:r w:rsidR="00F70CED" w:rsidRPr="007D1F4C">
              <w:rPr>
                <w:noProof/>
                <w:webHidden/>
              </w:rPr>
              <w:fldChar w:fldCharType="separate"/>
            </w:r>
            <w:r w:rsidR="00247102" w:rsidRPr="007D1F4C">
              <w:rPr>
                <w:noProof/>
                <w:webHidden/>
              </w:rPr>
              <w:t>5</w:t>
            </w:r>
            <w:r w:rsidR="00F70CED" w:rsidRPr="007D1F4C">
              <w:rPr>
                <w:noProof/>
                <w:webHidden/>
              </w:rPr>
              <w:fldChar w:fldCharType="end"/>
            </w:r>
          </w:hyperlink>
        </w:p>
        <w:p w:rsidR="00247102" w:rsidRPr="007D1F4C" w:rsidRDefault="003F45FF">
          <w:pPr>
            <w:pStyle w:val="TOC1"/>
            <w:tabs>
              <w:tab w:val="right" w:leader="dot" w:pos="9350"/>
            </w:tabs>
            <w:rPr>
              <w:noProof/>
            </w:rPr>
          </w:pPr>
          <w:hyperlink w:anchor="_Toc25595740" w:history="1">
            <w:r w:rsidR="00247102" w:rsidRPr="007D1F4C">
              <w:rPr>
                <w:rStyle w:val="Hyperlink"/>
                <w:noProof/>
                <w:lang w:val="en-GB"/>
              </w:rPr>
              <w:t>Conclusion</w:t>
            </w:r>
            <w:r w:rsidR="00247102" w:rsidRPr="007D1F4C">
              <w:rPr>
                <w:noProof/>
                <w:webHidden/>
              </w:rPr>
              <w:tab/>
            </w:r>
            <w:r w:rsidR="00F70CED" w:rsidRPr="007D1F4C">
              <w:rPr>
                <w:noProof/>
                <w:webHidden/>
              </w:rPr>
              <w:fldChar w:fldCharType="begin"/>
            </w:r>
            <w:r w:rsidR="00247102" w:rsidRPr="007D1F4C">
              <w:rPr>
                <w:noProof/>
                <w:webHidden/>
              </w:rPr>
              <w:instrText xml:space="preserve"> PAGEREF _Toc25595740 \h </w:instrText>
            </w:r>
            <w:r w:rsidR="00F70CED" w:rsidRPr="007D1F4C">
              <w:rPr>
                <w:noProof/>
                <w:webHidden/>
              </w:rPr>
            </w:r>
            <w:r w:rsidR="00F70CED" w:rsidRPr="007D1F4C">
              <w:rPr>
                <w:noProof/>
                <w:webHidden/>
              </w:rPr>
              <w:fldChar w:fldCharType="separate"/>
            </w:r>
            <w:r w:rsidR="00247102" w:rsidRPr="007D1F4C">
              <w:rPr>
                <w:noProof/>
                <w:webHidden/>
              </w:rPr>
              <w:t>10</w:t>
            </w:r>
            <w:r w:rsidR="00F70CED" w:rsidRPr="007D1F4C">
              <w:rPr>
                <w:noProof/>
                <w:webHidden/>
              </w:rPr>
              <w:fldChar w:fldCharType="end"/>
            </w:r>
          </w:hyperlink>
        </w:p>
        <w:p w:rsidR="00247102" w:rsidRPr="007D1F4C" w:rsidRDefault="003F45FF">
          <w:pPr>
            <w:pStyle w:val="TOC1"/>
            <w:tabs>
              <w:tab w:val="right" w:leader="dot" w:pos="9350"/>
            </w:tabs>
            <w:rPr>
              <w:noProof/>
            </w:rPr>
          </w:pPr>
          <w:hyperlink w:anchor="_Toc25595741" w:history="1">
            <w:r w:rsidR="00247102" w:rsidRPr="007D1F4C">
              <w:rPr>
                <w:rStyle w:val="Hyperlink"/>
                <w:noProof/>
                <w:lang w:val="en-GB"/>
              </w:rPr>
              <w:t>Reference list</w:t>
            </w:r>
            <w:r w:rsidR="00247102" w:rsidRPr="007D1F4C">
              <w:rPr>
                <w:noProof/>
                <w:webHidden/>
              </w:rPr>
              <w:tab/>
            </w:r>
            <w:r w:rsidR="00F70CED" w:rsidRPr="007D1F4C">
              <w:rPr>
                <w:noProof/>
                <w:webHidden/>
              </w:rPr>
              <w:fldChar w:fldCharType="begin"/>
            </w:r>
            <w:r w:rsidR="00247102" w:rsidRPr="007D1F4C">
              <w:rPr>
                <w:noProof/>
                <w:webHidden/>
              </w:rPr>
              <w:instrText xml:space="preserve"> PAGEREF _Toc25595741 \h </w:instrText>
            </w:r>
            <w:r w:rsidR="00F70CED" w:rsidRPr="007D1F4C">
              <w:rPr>
                <w:noProof/>
                <w:webHidden/>
              </w:rPr>
            </w:r>
            <w:r w:rsidR="00F70CED" w:rsidRPr="007D1F4C">
              <w:rPr>
                <w:noProof/>
                <w:webHidden/>
              </w:rPr>
              <w:fldChar w:fldCharType="separate"/>
            </w:r>
            <w:r w:rsidR="00247102" w:rsidRPr="007D1F4C">
              <w:rPr>
                <w:noProof/>
                <w:webHidden/>
              </w:rPr>
              <w:t>11</w:t>
            </w:r>
            <w:r w:rsidR="00F70CED" w:rsidRPr="007D1F4C">
              <w:rPr>
                <w:noProof/>
                <w:webHidden/>
              </w:rPr>
              <w:fldChar w:fldCharType="end"/>
            </w:r>
          </w:hyperlink>
        </w:p>
        <w:p w:rsidR="00247102" w:rsidRPr="007D1F4C" w:rsidRDefault="003F45FF">
          <w:pPr>
            <w:pStyle w:val="TOC1"/>
            <w:tabs>
              <w:tab w:val="right" w:leader="dot" w:pos="9350"/>
            </w:tabs>
            <w:rPr>
              <w:noProof/>
            </w:rPr>
          </w:pPr>
          <w:hyperlink w:anchor="_Toc25595742" w:history="1">
            <w:r w:rsidR="00247102" w:rsidRPr="007D1F4C">
              <w:rPr>
                <w:rStyle w:val="Hyperlink"/>
                <w:noProof/>
              </w:rPr>
              <w:t>Appendix</w:t>
            </w:r>
            <w:r w:rsidR="00247102" w:rsidRPr="007D1F4C">
              <w:rPr>
                <w:noProof/>
                <w:webHidden/>
              </w:rPr>
              <w:tab/>
            </w:r>
            <w:r w:rsidR="00F70CED" w:rsidRPr="007D1F4C">
              <w:rPr>
                <w:noProof/>
                <w:webHidden/>
              </w:rPr>
              <w:fldChar w:fldCharType="begin"/>
            </w:r>
            <w:r w:rsidR="00247102" w:rsidRPr="007D1F4C">
              <w:rPr>
                <w:noProof/>
                <w:webHidden/>
              </w:rPr>
              <w:instrText xml:space="preserve"> PAGEREF _Toc25595742 \h </w:instrText>
            </w:r>
            <w:r w:rsidR="00F70CED" w:rsidRPr="007D1F4C">
              <w:rPr>
                <w:noProof/>
                <w:webHidden/>
              </w:rPr>
            </w:r>
            <w:r w:rsidR="00F70CED" w:rsidRPr="007D1F4C">
              <w:rPr>
                <w:noProof/>
                <w:webHidden/>
              </w:rPr>
              <w:fldChar w:fldCharType="separate"/>
            </w:r>
            <w:r w:rsidR="00247102" w:rsidRPr="007D1F4C">
              <w:rPr>
                <w:noProof/>
                <w:webHidden/>
              </w:rPr>
              <w:t>13</w:t>
            </w:r>
            <w:r w:rsidR="00F70CED" w:rsidRPr="007D1F4C">
              <w:rPr>
                <w:noProof/>
                <w:webHidden/>
              </w:rPr>
              <w:fldChar w:fldCharType="end"/>
            </w:r>
          </w:hyperlink>
        </w:p>
        <w:p w:rsidR="00247102" w:rsidRPr="007D1F4C" w:rsidRDefault="00F70CED">
          <w:r w:rsidRPr="007D1F4C">
            <w:fldChar w:fldCharType="end"/>
          </w:r>
        </w:p>
      </w:sdtContent>
    </w:sdt>
    <w:p w:rsidR="00ED4D8B" w:rsidRPr="007D1F4C" w:rsidRDefault="00ED4D8B">
      <w:pPr>
        <w:spacing w:line="276" w:lineRule="auto"/>
        <w:jc w:val="left"/>
        <w:rPr>
          <w:b/>
          <w:lang w:val="en-GB"/>
        </w:rPr>
      </w:pPr>
      <w:r w:rsidRPr="007D1F4C">
        <w:rPr>
          <w:b/>
          <w:lang w:val="en-GB"/>
        </w:rPr>
        <w:br w:type="page"/>
      </w:r>
    </w:p>
    <w:p w:rsidR="00410639" w:rsidRPr="007D1F4C" w:rsidRDefault="00ED4D8B" w:rsidP="00ED4D8B">
      <w:pPr>
        <w:pStyle w:val="Heading1"/>
        <w:rPr>
          <w:lang w:val="en-GB"/>
        </w:rPr>
      </w:pPr>
      <w:bookmarkStart w:id="0" w:name="_Toc25595738"/>
      <w:r w:rsidRPr="007D1F4C">
        <w:rPr>
          <w:lang w:val="en-GB"/>
        </w:rPr>
        <w:lastRenderedPageBreak/>
        <w:t>Introduction</w:t>
      </w:r>
      <w:bookmarkEnd w:id="0"/>
      <w:r w:rsidRPr="007D1F4C">
        <w:rPr>
          <w:lang w:val="en-GB"/>
        </w:rPr>
        <w:t xml:space="preserve"> </w:t>
      </w:r>
    </w:p>
    <w:p w:rsidR="00410639" w:rsidRPr="007D1F4C" w:rsidRDefault="00ED4D8B" w:rsidP="00ED4D8B">
      <w:pPr>
        <w:rPr>
          <w:lang w:val="en-GB"/>
        </w:rPr>
      </w:pPr>
      <w:r w:rsidRPr="007D1F4C">
        <w:rPr>
          <w:lang w:val="en-GB"/>
        </w:rPr>
        <w:t xml:space="preserve">The telecommunication </w:t>
      </w:r>
      <w:r w:rsidR="006C16D6" w:rsidRPr="007D1F4C">
        <w:rPr>
          <w:lang w:val="en-GB"/>
        </w:rPr>
        <w:t xml:space="preserve">industry </w:t>
      </w:r>
      <w:r w:rsidRPr="007D1F4C">
        <w:rPr>
          <w:lang w:val="en-GB"/>
        </w:rPr>
        <w:t xml:space="preserve">has been on the rise with the growing technological advancement. This study will analyse the significance of European telecommunication business taking the instance of UPC telecommunication, Romania. </w:t>
      </w:r>
      <w:r w:rsidR="00A13916" w:rsidRPr="007D1F4C">
        <w:rPr>
          <w:lang w:val="en-GB"/>
        </w:rPr>
        <w:t>Originally established in 199</w:t>
      </w:r>
      <w:r w:rsidR="000F00C7" w:rsidRPr="007D1F4C">
        <w:rPr>
          <w:lang w:val="en-GB"/>
        </w:rPr>
        <w:t>9</w:t>
      </w:r>
      <w:r w:rsidR="00A13916" w:rsidRPr="007D1F4C">
        <w:rPr>
          <w:lang w:val="en-GB"/>
        </w:rPr>
        <w:t>, the company has succeeded in spreading its business name with its services</w:t>
      </w:r>
      <w:r w:rsidR="00C54892" w:rsidRPr="007D1F4C">
        <w:rPr>
          <w:lang w:val="en-GB"/>
        </w:rPr>
        <w:t xml:space="preserve"> (</w:t>
      </w:r>
      <w:r w:rsidR="00C54892" w:rsidRPr="007D1F4C">
        <w:t>upc.ro, 2019)</w:t>
      </w:r>
      <w:r w:rsidR="00A13916" w:rsidRPr="007D1F4C">
        <w:rPr>
          <w:lang w:val="en-GB"/>
        </w:rPr>
        <w:t>. The first part of the study will discuss the organisational structure of the company, and identify its customer base. It will prepare a SWOT analysis of the company, discussing the role of its employees. The final part will discuss the skill sets required to carry out the role of a sales assistant within the company.</w:t>
      </w:r>
      <w:r w:rsidR="009F1A5E" w:rsidRPr="007D1F4C">
        <w:rPr>
          <w:lang w:val="en-GB"/>
        </w:rPr>
        <w:t xml:space="preserve"> </w:t>
      </w:r>
      <w:r w:rsidR="00410639" w:rsidRPr="007D1F4C">
        <w:rPr>
          <w:lang w:val="en-GB"/>
        </w:rPr>
        <w:br w:type="page"/>
      </w:r>
    </w:p>
    <w:p w:rsidR="00AC398C" w:rsidRPr="007D1F4C" w:rsidRDefault="00410639" w:rsidP="00410639">
      <w:pPr>
        <w:pStyle w:val="Heading1"/>
        <w:rPr>
          <w:lang w:val="en-GB"/>
        </w:rPr>
      </w:pPr>
      <w:bookmarkStart w:id="1" w:name="_Toc25595739"/>
      <w:r w:rsidRPr="007D1F4C">
        <w:rPr>
          <w:lang w:val="en-GB"/>
        </w:rPr>
        <w:lastRenderedPageBreak/>
        <w:t>Main body</w:t>
      </w:r>
      <w:bookmarkEnd w:id="1"/>
      <w:r w:rsidR="008639C5" w:rsidRPr="007D1F4C">
        <w:rPr>
          <w:lang w:val="en-GB"/>
        </w:rPr>
        <w:t xml:space="preserve"> </w:t>
      </w:r>
    </w:p>
    <w:p w:rsidR="00410639" w:rsidRPr="007D1F4C" w:rsidRDefault="00C54892" w:rsidP="00C54892">
      <w:pPr>
        <w:rPr>
          <w:b/>
          <w:lang w:val="en-GB"/>
        </w:rPr>
      </w:pPr>
      <w:r w:rsidRPr="007D1F4C">
        <w:rPr>
          <w:b/>
          <w:lang w:val="en-GB"/>
        </w:rPr>
        <w:t xml:space="preserve">1. </w:t>
      </w:r>
      <w:r w:rsidR="00410639" w:rsidRPr="007D1F4C">
        <w:rPr>
          <w:b/>
          <w:lang w:val="en-GB"/>
        </w:rPr>
        <w:t xml:space="preserve">The sector in which it operates, the size, structure and </w:t>
      </w:r>
      <w:proofErr w:type="gramStart"/>
      <w:r w:rsidR="00410639" w:rsidRPr="007D1F4C">
        <w:rPr>
          <w:b/>
          <w:lang w:val="en-GB"/>
        </w:rPr>
        <w:t>explain</w:t>
      </w:r>
      <w:proofErr w:type="gramEnd"/>
      <w:r w:rsidR="00410639" w:rsidRPr="007D1F4C">
        <w:rPr>
          <w:b/>
          <w:lang w:val="en-GB"/>
        </w:rPr>
        <w:t xml:space="preserve"> its goals, mission and values </w:t>
      </w:r>
    </w:p>
    <w:p w:rsidR="000F00C7" w:rsidRPr="007D1F4C" w:rsidRDefault="000F00C7" w:rsidP="000F00C7">
      <w:pPr>
        <w:rPr>
          <w:lang w:val="en-GB"/>
        </w:rPr>
      </w:pPr>
      <w:r w:rsidRPr="007D1F4C">
        <w:rPr>
          <w:lang w:val="en-GB"/>
        </w:rPr>
        <w:t xml:space="preserve">The European business world has been garnering importance over the years. The business of telecommunication especially has been growing at a rapid pace in the recent years. One such </w:t>
      </w:r>
      <w:r w:rsidR="00620F5B" w:rsidRPr="007D1F4C">
        <w:rPr>
          <w:b/>
          <w:i/>
          <w:lang w:val="en-GB"/>
        </w:rPr>
        <w:t>telecommunication</w:t>
      </w:r>
      <w:r w:rsidR="00620F5B" w:rsidRPr="007D1F4C">
        <w:rPr>
          <w:lang w:val="en-GB"/>
        </w:rPr>
        <w:t xml:space="preserve"> and </w:t>
      </w:r>
      <w:r w:rsidR="00620F5B" w:rsidRPr="007D1F4C">
        <w:rPr>
          <w:b/>
          <w:i/>
          <w:lang w:val="en-GB"/>
        </w:rPr>
        <w:t>cable service</w:t>
      </w:r>
      <w:r w:rsidR="006C16D6" w:rsidRPr="007D1F4C">
        <w:rPr>
          <w:b/>
          <w:i/>
          <w:lang w:val="en-GB"/>
        </w:rPr>
        <w:t xml:space="preserve"> provider</w:t>
      </w:r>
      <w:r w:rsidRPr="007D1F4C">
        <w:rPr>
          <w:lang w:val="en-GB"/>
        </w:rPr>
        <w:t xml:space="preserve"> is the </w:t>
      </w:r>
      <w:r w:rsidRPr="007D1F4C">
        <w:rPr>
          <w:b/>
          <w:i/>
          <w:lang w:val="en-GB"/>
        </w:rPr>
        <w:t>UPC telecommunication</w:t>
      </w:r>
      <w:r w:rsidRPr="007D1F4C">
        <w:rPr>
          <w:lang w:val="en-GB"/>
        </w:rPr>
        <w:t xml:space="preserve"> based in </w:t>
      </w:r>
      <w:r w:rsidRPr="007D1F4C">
        <w:rPr>
          <w:b/>
          <w:i/>
          <w:lang w:val="en-GB"/>
        </w:rPr>
        <w:t>Romania</w:t>
      </w:r>
      <w:r w:rsidRPr="007D1F4C">
        <w:rPr>
          <w:lang w:val="en-GB"/>
        </w:rPr>
        <w:t xml:space="preserve">. It was established </w:t>
      </w:r>
      <w:r w:rsidR="00EF6304" w:rsidRPr="007D1F4C">
        <w:rPr>
          <w:lang w:val="en-GB"/>
        </w:rPr>
        <w:t xml:space="preserve">originally </w:t>
      </w:r>
      <w:r w:rsidRPr="007D1F4C">
        <w:rPr>
          <w:lang w:val="en-GB"/>
        </w:rPr>
        <w:t>back in the year 1999, and started gaining popula</w:t>
      </w:r>
      <w:r w:rsidR="00644870" w:rsidRPr="007D1F4C">
        <w:rPr>
          <w:lang w:val="en-GB"/>
        </w:rPr>
        <w:t>rity</w:t>
      </w:r>
      <w:r w:rsidRPr="007D1F4C">
        <w:rPr>
          <w:lang w:val="en-GB"/>
        </w:rPr>
        <w:t xml:space="preserve"> right away. </w:t>
      </w:r>
      <w:r w:rsidR="006C16D6" w:rsidRPr="007D1F4C">
        <w:rPr>
          <w:lang w:val="en-GB"/>
        </w:rPr>
        <w:t>Around</w:t>
      </w:r>
      <w:r w:rsidR="00EF6304" w:rsidRPr="007D1F4C">
        <w:rPr>
          <w:lang w:val="en-GB"/>
        </w:rPr>
        <w:t xml:space="preserve"> the year 2005, the company had acquired about 333,000 subscribers across 40 cities. They provide internet speed up to </w:t>
      </w:r>
      <w:r w:rsidR="00EF6304" w:rsidRPr="007D1F4C">
        <w:rPr>
          <w:b/>
          <w:i/>
          <w:lang w:val="en-GB"/>
        </w:rPr>
        <w:t>500 MBPS</w:t>
      </w:r>
      <w:r w:rsidR="00EF6304" w:rsidRPr="007D1F4C">
        <w:rPr>
          <w:lang w:val="en-GB"/>
        </w:rPr>
        <w:t xml:space="preserve">. Their latest </w:t>
      </w:r>
      <w:r w:rsidR="00EF6304" w:rsidRPr="007D1F4C">
        <w:rPr>
          <w:b/>
          <w:i/>
          <w:lang w:val="en-GB"/>
        </w:rPr>
        <w:t>CONNECT BOX modem</w:t>
      </w:r>
      <w:r w:rsidR="00EF6304" w:rsidRPr="007D1F4C">
        <w:rPr>
          <w:lang w:val="en-GB"/>
        </w:rPr>
        <w:t xml:space="preserve"> and </w:t>
      </w:r>
      <w:r w:rsidR="00EF6304" w:rsidRPr="007D1F4C">
        <w:rPr>
          <w:b/>
          <w:i/>
          <w:lang w:val="en-GB"/>
        </w:rPr>
        <w:t>HORIZON video platform</w:t>
      </w:r>
      <w:r w:rsidR="00EF6304" w:rsidRPr="007D1F4C">
        <w:rPr>
          <w:lang w:val="en-GB"/>
        </w:rPr>
        <w:t xml:space="preserve"> have helped them garner customer satisfaction. The cable service of the company provides </w:t>
      </w:r>
      <w:r w:rsidR="00EF6304" w:rsidRPr="007D1F4C">
        <w:rPr>
          <w:b/>
          <w:i/>
          <w:lang w:val="en-GB"/>
        </w:rPr>
        <w:t xml:space="preserve">200 channels </w:t>
      </w:r>
      <w:r w:rsidR="00EF6304" w:rsidRPr="007D1F4C">
        <w:rPr>
          <w:lang w:val="en-GB"/>
        </w:rPr>
        <w:t xml:space="preserve">in digital format. </w:t>
      </w:r>
      <w:r w:rsidR="00620F5B" w:rsidRPr="007D1F4C">
        <w:rPr>
          <w:lang w:val="en-GB"/>
        </w:rPr>
        <w:t xml:space="preserve">As of current data, the company has an estimated workforce of </w:t>
      </w:r>
      <w:r w:rsidR="00620F5B" w:rsidRPr="007D1F4C">
        <w:rPr>
          <w:b/>
          <w:i/>
          <w:lang w:val="en-GB"/>
        </w:rPr>
        <w:t>1</w:t>
      </w:r>
      <w:r w:rsidR="00483331" w:rsidRPr="007D1F4C">
        <w:rPr>
          <w:b/>
          <w:i/>
          <w:lang w:val="en-GB"/>
        </w:rPr>
        <w:t>,6</w:t>
      </w:r>
      <w:r w:rsidR="00620F5B" w:rsidRPr="007D1F4C">
        <w:rPr>
          <w:b/>
          <w:i/>
          <w:lang w:val="en-GB"/>
        </w:rPr>
        <w:t xml:space="preserve">00 employees </w:t>
      </w:r>
      <w:r w:rsidR="00620F5B" w:rsidRPr="007D1F4C">
        <w:rPr>
          <w:lang w:val="en-GB"/>
        </w:rPr>
        <w:t xml:space="preserve">all over Romania. It </w:t>
      </w:r>
      <w:r w:rsidR="00615270">
        <w:rPr>
          <w:lang w:val="en-GB"/>
        </w:rPr>
        <w:t xml:space="preserve">also </w:t>
      </w:r>
      <w:r w:rsidR="00620F5B" w:rsidRPr="007D1F4C">
        <w:rPr>
          <w:lang w:val="en-GB"/>
        </w:rPr>
        <w:t xml:space="preserve">generates revenue of </w:t>
      </w:r>
      <w:r w:rsidR="00620F5B" w:rsidRPr="007D1F4C">
        <w:rPr>
          <w:b/>
          <w:i/>
          <w:lang w:val="en-GB"/>
        </w:rPr>
        <w:t>$</w:t>
      </w:r>
      <w:r w:rsidR="00483331" w:rsidRPr="007D1F4C">
        <w:rPr>
          <w:b/>
          <w:i/>
          <w:lang w:val="en-GB"/>
        </w:rPr>
        <w:t>148.4</w:t>
      </w:r>
      <w:r w:rsidR="00620F5B" w:rsidRPr="007D1F4C">
        <w:rPr>
          <w:b/>
          <w:i/>
          <w:lang w:val="en-GB"/>
        </w:rPr>
        <w:t xml:space="preserve"> million</w:t>
      </w:r>
      <w:r w:rsidR="00620F5B" w:rsidRPr="007D1F4C">
        <w:rPr>
          <w:lang w:val="en-GB"/>
        </w:rPr>
        <w:t xml:space="preserve"> annually</w:t>
      </w:r>
      <w:r w:rsidR="00C455B0" w:rsidRPr="007D1F4C">
        <w:rPr>
          <w:lang w:val="en-GB"/>
        </w:rPr>
        <w:t xml:space="preserve"> (</w:t>
      </w:r>
      <w:r w:rsidR="00C455B0" w:rsidRPr="007D1F4C">
        <w:rPr>
          <w:shd w:val="clear" w:color="auto" w:fill="FFFFFF"/>
        </w:rPr>
        <w:t>zoominfo.com, 2019)</w:t>
      </w:r>
      <w:r w:rsidR="004F6059">
        <w:rPr>
          <w:lang w:val="en-GB"/>
        </w:rPr>
        <w:t>.</w:t>
      </w:r>
    </w:p>
    <w:p w:rsidR="00620F5B" w:rsidRPr="007D1F4C" w:rsidRDefault="00620F5B" w:rsidP="000F00C7">
      <w:r w:rsidRPr="007D1F4C">
        <w:rPr>
          <w:lang w:val="en-GB"/>
        </w:rPr>
        <w:t xml:space="preserve">The </w:t>
      </w:r>
      <w:r w:rsidR="00483331" w:rsidRPr="007D1F4C">
        <w:rPr>
          <w:lang w:val="en-GB"/>
        </w:rPr>
        <w:t xml:space="preserve">UPC telecommunication follows </w:t>
      </w:r>
      <w:r w:rsidR="00483331" w:rsidRPr="007D1F4C">
        <w:rPr>
          <w:b/>
          <w:i/>
          <w:lang w:val="en-GB"/>
        </w:rPr>
        <w:t>Private Limited Company</w:t>
      </w:r>
      <w:r w:rsidR="00483331" w:rsidRPr="007D1F4C">
        <w:rPr>
          <w:lang w:val="en-GB"/>
        </w:rPr>
        <w:t xml:space="preserve"> legal structure. The company is owned privately, recently </w:t>
      </w:r>
      <w:r w:rsidR="00483331" w:rsidRPr="007D1F4C">
        <w:rPr>
          <w:b/>
          <w:i/>
          <w:lang w:val="en-GB"/>
        </w:rPr>
        <w:t>acquired</w:t>
      </w:r>
      <w:r w:rsidR="00483331" w:rsidRPr="007D1F4C">
        <w:rPr>
          <w:lang w:val="en-GB"/>
        </w:rPr>
        <w:t xml:space="preserve"> by the organisation of </w:t>
      </w:r>
      <w:r w:rsidR="00483331" w:rsidRPr="007D1F4C">
        <w:rPr>
          <w:b/>
          <w:i/>
          <w:lang w:val="en-GB"/>
        </w:rPr>
        <w:t>Vodafone</w:t>
      </w:r>
      <w:r w:rsidR="00483331" w:rsidRPr="007D1F4C">
        <w:rPr>
          <w:lang w:val="en-GB"/>
        </w:rPr>
        <w:t>, Romania</w:t>
      </w:r>
      <w:r w:rsidR="006C16D6" w:rsidRPr="007D1F4C">
        <w:rPr>
          <w:lang w:val="en-GB"/>
        </w:rPr>
        <w:t xml:space="preserve"> (</w:t>
      </w:r>
      <w:r w:rsidR="006C16D6" w:rsidRPr="007D1F4C">
        <w:t>Krieger, 2019)</w:t>
      </w:r>
      <w:r w:rsidR="00483331" w:rsidRPr="007D1F4C">
        <w:rPr>
          <w:lang w:val="en-GB"/>
        </w:rPr>
        <w:t xml:space="preserve">. </w:t>
      </w:r>
    </w:p>
    <w:p w:rsidR="00483331" w:rsidRPr="007D1F4C" w:rsidRDefault="00155A27" w:rsidP="000F00C7">
      <w:pPr>
        <w:rPr>
          <w:lang w:val="en-GB"/>
        </w:rPr>
      </w:pPr>
      <w:r w:rsidRPr="007D1F4C">
        <w:rPr>
          <w:lang w:val="en-GB"/>
        </w:rPr>
        <w:t xml:space="preserve">The </w:t>
      </w:r>
      <w:r w:rsidRPr="007D1F4C">
        <w:rPr>
          <w:b/>
          <w:i/>
          <w:lang w:val="en-GB"/>
        </w:rPr>
        <w:t>aim</w:t>
      </w:r>
      <w:r w:rsidRPr="007D1F4C">
        <w:rPr>
          <w:lang w:val="en-GB"/>
        </w:rPr>
        <w:t xml:space="preserve"> of the company at present is to </w:t>
      </w:r>
      <w:r w:rsidRPr="007D1F4C">
        <w:rPr>
          <w:b/>
          <w:i/>
          <w:lang w:val="en-GB"/>
        </w:rPr>
        <w:t>grow</w:t>
      </w:r>
      <w:r w:rsidRPr="007D1F4C">
        <w:rPr>
          <w:lang w:val="en-GB"/>
        </w:rPr>
        <w:t xml:space="preserve"> and </w:t>
      </w:r>
      <w:r w:rsidRPr="007D1F4C">
        <w:rPr>
          <w:b/>
          <w:i/>
          <w:lang w:val="en-GB"/>
        </w:rPr>
        <w:t>expand</w:t>
      </w:r>
      <w:r w:rsidRPr="007D1F4C">
        <w:rPr>
          <w:lang w:val="en-GB"/>
        </w:rPr>
        <w:t xml:space="preserve"> its </w:t>
      </w:r>
      <w:r w:rsidRPr="007D1F4C">
        <w:rPr>
          <w:b/>
          <w:i/>
          <w:lang w:val="en-GB"/>
        </w:rPr>
        <w:t>business venture</w:t>
      </w:r>
      <w:r w:rsidRPr="007D1F4C">
        <w:rPr>
          <w:lang w:val="en-GB"/>
        </w:rPr>
        <w:t xml:space="preserve">. It has a </w:t>
      </w:r>
      <w:r w:rsidR="006C16D6" w:rsidRPr="007D1F4C">
        <w:rPr>
          <w:b/>
          <w:i/>
          <w:lang w:val="en-GB"/>
        </w:rPr>
        <w:t>goal</w:t>
      </w:r>
      <w:r w:rsidRPr="007D1F4C">
        <w:rPr>
          <w:lang w:val="en-GB"/>
        </w:rPr>
        <w:t xml:space="preserve"> of </w:t>
      </w:r>
      <w:r w:rsidRPr="007D1F4C">
        <w:rPr>
          <w:b/>
          <w:i/>
          <w:lang w:val="en-GB"/>
        </w:rPr>
        <w:t>expanding</w:t>
      </w:r>
      <w:r w:rsidRPr="007D1F4C">
        <w:rPr>
          <w:lang w:val="en-GB"/>
        </w:rPr>
        <w:t xml:space="preserve"> its </w:t>
      </w:r>
      <w:r w:rsidRPr="007D1F4C">
        <w:rPr>
          <w:b/>
          <w:i/>
          <w:lang w:val="en-GB"/>
        </w:rPr>
        <w:t>home coverage area</w:t>
      </w:r>
      <w:r w:rsidRPr="007D1F4C">
        <w:rPr>
          <w:lang w:val="en-GB"/>
        </w:rPr>
        <w:t xml:space="preserve"> for 3% compared to the last year. The organisation has been successful in garnering customer satisfaction because of high quality broadband services and high display cable channels. It attempts to continue providing the same quality of services to their customers. </w:t>
      </w:r>
    </w:p>
    <w:p w:rsidR="00410639" w:rsidRPr="007D1F4C" w:rsidRDefault="00C54892" w:rsidP="00C54892">
      <w:pPr>
        <w:rPr>
          <w:b/>
          <w:lang w:val="en-GB"/>
        </w:rPr>
      </w:pPr>
      <w:r w:rsidRPr="007D1F4C">
        <w:rPr>
          <w:b/>
          <w:lang w:val="en-GB"/>
        </w:rPr>
        <w:t xml:space="preserve">2. </w:t>
      </w:r>
      <w:r w:rsidR="00410639" w:rsidRPr="007D1F4C">
        <w:rPr>
          <w:b/>
          <w:lang w:val="en-GB"/>
        </w:rPr>
        <w:t xml:space="preserve">Identify its customers and what they expect from the organisation in terms of goods and/ or services </w:t>
      </w:r>
    </w:p>
    <w:p w:rsidR="002E0138" w:rsidRPr="007D1F4C" w:rsidRDefault="002E0138" w:rsidP="002E0138">
      <w:r w:rsidRPr="007D1F4C">
        <w:rPr>
          <w:lang w:val="en-GB"/>
        </w:rPr>
        <w:t xml:space="preserve">The majority of Romanian population has been taking growing interest in the digital media and broadband services in the recent times. However, the customer base of the UPC telecommunication can be recognised with the </w:t>
      </w:r>
      <w:r w:rsidRPr="007D1F4C">
        <w:rPr>
          <w:b/>
          <w:i/>
          <w:lang w:val="en-GB"/>
        </w:rPr>
        <w:t>teenagers</w:t>
      </w:r>
      <w:r w:rsidRPr="007D1F4C">
        <w:rPr>
          <w:lang w:val="en-GB"/>
        </w:rPr>
        <w:t xml:space="preserve"> and </w:t>
      </w:r>
      <w:r w:rsidRPr="007D1F4C">
        <w:rPr>
          <w:b/>
          <w:i/>
          <w:lang w:val="en-GB"/>
        </w:rPr>
        <w:t xml:space="preserve">youth </w:t>
      </w:r>
      <w:r w:rsidRPr="007D1F4C">
        <w:rPr>
          <w:lang w:val="en-GB"/>
        </w:rPr>
        <w:t xml:space="preserve">section of people. This is because </w:t>
      </w:r>
      <w:r w:rsidRPr="007D1F4C">
        <w:rPr>
          <w:b/>
          <w:i/>
          <w:lang w:val="en-GB"/>
        </w:rPr>
        <w:t xml:space="preserve">young people </w:t>
      </w:r>
      <w:r w:rsidRPr="007D1F4C">
        <w:rPr>
          <w:lang w:val="en-GB"/>
        </w:rPr>
        <w:t>are more prone to using broadband services</w:t>
      </w:r>
      <w:r w:rsidR="00A80DD1" w:rsidRPr="007D1F4C">
        <w:rPr>
          <w:lang w:val="en-GB"/>
        </w:rPr>
        <w:t xml:space="preserve"> (</w:t>
      </w:r>
      <w:proofErr w:type="spellStart"/>
      <w:r w:rsidR="00A80DD1" w:rsidRPr="007D1F4C">
        <w:rPr>
          <w:shd w:val="clear" w:color="auto" w:fill="FFFFFF"/>
        </w:rPr>
        <w:t>Ferracane</w:t>
      </w:r>
      <w:proofErr w:type="spellEnd"/>
      <w:r w:rsidR="00A80DD1" w:rsidRPr="007D1F4C">
        <w:t xml:space="preserve"> </w:t>
      </w:r>
      <w:r w:rsidR="00A80DD1" w:rsidRPr="007D1F4C">
        <w:rPr>
          <w:i/>
        </w:rPr>
        <w:t>et al.</w:t>
      </w:r>
      <w:r w:rsidR="00A80DD1" w:rsidRPr="007D1F4C">
        <w:t xml:space="preserve">, </w:t>
      </w:r>
      <w:r w:rsidR="00A80DD1" w:rsidRPr="007D1F4C">
        <w:rPr>
          <w:shd w:val="clear" w:color="auto" w:fill="FFFFFF"/>
        </w:rPr>
        <w:t>2018</w:t>
      </w:r>
      <w:r w:rsidR="00A80DD1" w:rsidRPr="007D1F4C">
        <w:t>)</w:t>
      </w:r>
      <w:r w:rsidRPr="007D1F4C">
        <w:rPr>
          <w:lang w:val="en-GB"/>
        </w:rPr>
        <w:t xml:space="preserve">. On the other hand, for the cable service, the company segment even the </w:t>
      </w:r>
      <w:r w:rsidRPr="007D1F4C">
        <w:rPr>
          <w:b/>
          <w:i/>
          <w:lang w:val="en-GB"/>
        </w:rPr>
        <w:t xml:space="preserve">middle aged </w:t>
      </w:r>
      <w:r w:rsidRPr="007D1F4C">
        <w:rPr>
          <w:lang w:val="en-GB"/>
        </w:rPr>
        <w:t xml:space="preserve">and </w:t>
      </w:r>
      <w:r w:rsidRPr="007D1F4C">
        <w:rPr>
          <w:b/>
          <w:i/>
          <w:lang w:val="en-GB"/>
        </w:rPr>
        <w:t>senior</w:t>
      </w:r>
      <w:r w:rsidRPr="007D1F4C">
        <w:rPr>
          <w:lang w:val="en-GB"/>
        </w:rPr>
        <w:t xml:space="preserve"> </w:t>
      </w:r>
      <w:r w:rsidRPr="007D1F4C">
        <w:rPr>
          <w:b/>
          <w:i/>
          <w:lang w:val="en-GB"/>
        </w:rPr>
        <w:t xml:space="preserve">citizens </w:t>
      </w:r>
      <w:r w:rsidRPr="007D1F4C">
        <w:rPr>
          <w:lang w:val="en-GB"/>
        </w:rPr>
        <w:t xml:space="preserve">of the country, because </w:t>
      </w:r>
      <w:r w:rsidRPr="007D1F4C">
        <w:rPr>
          <w:b/>
          <w:i/>
          <w:lang w:val="en-GB"/>
        </w:rPr>
        <w:t>television</w:t>
      </w:r>
      <w:r w:rsidRPr="007D1F4C">
        <w:rPr>
          <w:lang w:val="en-GB"/>
        </w:rPr>
        <w:t xml:space="preserve"> is a much-required part of their lives.  </w:t>
      </w:r>
    </w:p>
    <w:p w:rsidR="002E0138" w:rsidRPr="007D1F4C" w:rsidRDefault="002E0138" w:rsidP="002E0138">
      <w:r w:rsidRPr="007D1F4C">
        <w:rPr>
          <w:lang w:val="en-GB"/>
        </w:rPr>
        <w:lastRenderedPageBreak/>
        <w:t xml:space="preserve">The </w:t>
      </w:r>
      <w:r w:rsidRPr="007D1F4C">
        <w:rPr>
          <w:b/>
          <w:i/>
          <w:lang w:val="en-GB"/>
        </w:rPr>
        <w:t>teenagers</w:t>
      </w:r>
      <w:r w:rsidRPr="007D1F4C">
        <w:rPr>
          <w:lang w:val="en-GB"/>
        </w:rPr>
        <w:t xml:space="preserve"> mostly require broadband services for their </w:t>
      </w:r>
      <w:r w:rsidRPr="007D1F4C">
        <w:rPr>
          <w:b/>
          <w:i/>
          <w:lang w:val="en-GB"/>
        </w:rPr>
        <w:t>school</w:t>
      </w:r>
      <w:r w:rsidRPr="007D1F4C">
        <w:rPr>
          <w:lang w:val="en-GB"/>
        </w:rPr>
        <w:t xml:space="preserve"> and </w:t>
      </w:r>
      <w:r w:rsidRPr="007D1F4C">
        <w:rPr>
          <w:b/>
          <w:i/>
          <w:lang w:val="en-GB"/>
        </w:rPr>
        <w:t>study purposes</w:t>
      </w:r>
      <w:r w:rsidRPr="007D1F4C">
        <w:rPr>
          <w:lang w:val="en-GB"/>
        </w:rPr>
        <w:t xml:space="preserve">. For the </w:t>
      </w:r>
      <w:r w:rsidRPr="007D1F4C">
        <w:rPr>
          <w:b/>
          <w:i/>
          <w:lang w:val="en-GB"/>
        </w:rPr>
        <w:t>youths</w:t>
      </w:r>
      <w:r w:rsidRPr="007D1F4C">
        <w:rPr>
          <w:lang w:val="en-GB"/>
        </w:rPr>
        <w:t xml:space="preserve">, the requirement is based on </w:t>
      </w:r>
      <w:r w:rsidRPr="007D1F4C">
        <w:rPr>
          <w:b/>
          <w:i/>
          <w:lang w:val="en-GB"/>
        </w:rPr>
        <w:t>office works</w:t>
      </w:r>
      <w:r w:rsidRPr="007D1F4C">
        <w:rPr>
          <w:lang w:val="en-GB"/>
        </w:rPr>
        <w:t xml:space="preserve"> and </w:t>
      </w:r>
      <w:r w:rsidRPr="007D1F4C">
        <w:rPr>
          <w:b/>
          <w:i/>
          <w:lang w:val="en-GB"/>
        </w:rPr>
        <w:t>general information</w:t>
      </w:r>
      <w:r w:rsidRPr="007D1F4C">
        <w:rPr>
          <w:lang w:val="en-GB"/>
        </w:rPr>
        <w:t xml:space="preserve"> acquiring. The company needs to offer attractive services like an enhanced internet speed. At present, the maximum speed it provides is 500 Mbps, which has fairly satisfied the target market. The users of the cable service</w:t>
      </w:r>
      <w:r w:rsidR="00633131" w:rsidRPr="007D1F4C">
        <w:rPr>
          <w:lang w:val="en-GB"/>
        </w:rPr>
        <w:t xml:space="preserve">, which includes </w:t>
      </w:r>
      <w:r w:rsidR="00633131" w:rsidRPr="007D1F4C">
        <w:rPr>
          <w:b/>
          <w:i/>
          <w:lang w:val="en-GB"/>
        </w:rPr>
        <w:t>middle-aged</w:t>
      </w:r>
      <w:r w:rsidR="00633131" w:rsidRPr="007D1F4C">
        <w:rPr>
          <w:lang w:val="en-GB"/>
        </w:rPr>
        <w:t xml:space="preserve"> and </w:t>
      </w:r>
      <w:r w:rsidR="00633131" w:rsidRPr="007D1F4C">
        <w:rPr>
          <w:b/>
          <w:i/>
          <w:lang w:val="en-GB"/>
        </w:rPr>
        <w:t>senior customers</w:t>
      </w:r>
      <w:r w:rsidR="00633131" w:rsidRPr="007D1F4C">
        <w:rPr>
          <w:lang w:val="en-GB"/>
        </w:rPr>
        <w:t>,</w:t>
      </w:r>
      <w:r w:rsidRPr="007D1F4C">
        <w:rPr>
          <w:lang w:val="en-GB"/>
        </w:rPr>
        <w:t xml:space="preserve"> demand </w:t>
      </w:r>
      <w:r w:rsidRPr="007D1F4C">
        <w:rPr>
          <w:b/>
          <w:i/>
          <w:lang w:val="en-GB"/>
        </w:rPr>
        <w:t>options</w:t>
      </w:r>
      <w:r w:rsidRPr="007D1F4C">
        <w:rPr>
          <w:lang w:val="en-GB"/>
        </w:rPr>
        <w:t xml:space="preserve"> and </w:t>
      </w:r>
      <w:r w:rsidRPr="007D1F4C">
        <w:rPr>
          <w:b/>
          <w:i/>
          <w:lang w:val="en-GB"/>
        </w:rPr>
        <w:t>quality of display</w:t>
      </w:r>
      <w:r w:rsidRPr="007D1F4C">
        <w:rPr>
          <w:lang w:val="en-GB"/>
        </w:rPr>
        <w:t xml:space="preserve"> regarding the </w:t>
      </w:r>
      <w:r w:rsidRPr="007D1F4C">
        <w:rPr>
          <w:b/>
          <w:i/>
          <w:lang w:val="en-GB"/>
        </w:rPr>
        <w:t>television channels</w:t>
      </w:r>
      <w:r w:rsidRPr="007D1F4C">
        <w:rPr>
          <w:lang w:val="en-GB"/>
        </w:rPr>
        <w:t xml:space="preserve"> that the company offers. </w:t>
      </w:r>
      <w:r w:rsidR="00F701CC" w:rsidRPr="007D1F4C">
        <w:rPr>
          <w:lang w:val="en-GB"/>
        </w:rPr>
        <w:t>The company at present offers a wide range 200 channels, which might be increased in the future</w:t>
      </w:r>
      <w:r w:rsidR="002D3163" w:rsidRPr="007D1F4C">
        <w:rPr>
          <w:lang w:val="en-GB"/>
        </w:rPr>
        <w:t xml:space="preserve"> (</w:t>
      </w:r>
      <w:proofErr w:type="spellStart"/>
      <w:r w:rsidR="002D3163" w:rsidRPr="007D1F4C">
        <w:rPr>
          <w:shd w:val="clear" w:color="auto" w:fill="FFFFFF"/>
        </w:rPr>
        <w:t>Barbut</w:t>
      </w:r>
      <w:proofErr w:type="spellEnd"/>
      <w:r w:rsidR="002D3163" w:rsidRPr="007D1F4C">
        <w:t xml:space="preserve">, </w:t>
      </w:r>
      <w:r w:rsidR="002D3163" w:rsidRPr="007D1F4C">
        <w:rPr>
          <w:shd w:val="clear" w:color="auto" w:fill="FFFFFF"/>
        </w:rPr>
        <w:t>2015</w:t>
      </w:r>
      <w:r w:rsidR="002D3163" w:rsidRPr="007D1F4C">
        <w:t>)</w:t>
      </w:r>
      <w:r w:rsidR="00F701CC" w:rsidRPr="007D1F4C">
        <w:rPr>
          <w:lang w:val="en-GB"/>
        </w:rPr>
        <w:t xml:space="preserve">. </w:t>
      </w:r>
    </w:p>
    <w:p w:rsidR="00410639" w:rsidRPr="007D1F4C" w:rsidRDefault="00C54892" w:rsidP="00C54892">
      <w:pPr>
        <w:rPr>
          <w:b/>
          <w:lang w:val="en-GB"/>
        </w:rPr>
      </w:pPr>
      <w:r w:rsidRPr="007D1F4C">
        <w:rPr>
          <w:b/>
          <w:lang w:val="en-GB"/>
        </w:rPr>
        <w:t xml:space="preserve">3. </w:t>
      </w:r>
      <w:r w:rsidR="00410639" w:rsidRPr="007D1F4C">
        <w:rPr>
          <w:b/>
          <w:lang w:val="en-GB"/>
        </w:rPr>
        <w:t xml:space="preserve">Include a SWOT or PESTLE analysis to support your explanation </w:t>
      </w:r>
      <w:r w:rsidR="00ED4D8B" w:rsidRPr="007D1F4C">
        <w:rPr>
          <w:b/>
          <w:lang w:val="en-GB"/>
        </w:rPr>
        <w:t xml:space="preserve"> </w:t>
      </w:r>
    </w:p>
    <w:tbl>
      <w:tblPr>
        <w:tblStyle w:val="TableGrid"/>
        <w:tblW w:w="0" w:type="auto"/>
        <w:tblLook w:val="04A0" w:firstRow="1" w:lastRow="0" w:firstColumn="1" w:lastColumn="0" w:noHBand="0" w:noVBand="1"/>
      </w:tblPr>
      <w:tblGrid>
        <w:gridCol w:w="4788"/>
        <w:gridCol w:w="4788"/>
      </w:tblGrid>
      <w:tr w:rsidR="00F701CC" w:rsidRPr="007D1F4C" w:rsidTr="00F701CC">
        <w:tc>
          <w:tcPr>
            <w:tcW w:w="4788" w:type="dxa"/>
          </w:tcPr>
          <w:p w:rsidR="00F701CC" w:rsidRPr="007D1F4C" w:rsidRDefault="00F701CC" w:rsidP="00F701CC">
            <w:pPr>
              <w:jc w:val="center"/>
              <w:rPr>
                <w:b/>
                <w:i/>
                <w:szCs w:val="24"/>
                <w:lang w:val="en-GB"/>
              </w:rPr>
            </w:pPr>
            <w:r w:rsidRPr="007D1F4C">
              <w:rPr>
                <w:b/>
                <w:i/>
                <w:szCs w:val="24"/>
                <w:lang w:val="en-GB"/>
              </w:rPr>
              <w:t>Strengths</w:t>
            </w:r>
          </w:p>
          <w:p w:rsidR="00F701CC" w:rsidRPr="007D1F4C" w:rsidRDefault="00F701CC" w:rsidP="00F701CC">
            <w:pPr>
              <w:pStyle w:val="ListParagraph"/>
              <w:numPr>
                <w:ilvl w:val="0"/>
                <w:numId w:val="1"/>
              </w:numPr>
              <w:rPr>
                <w:szCs w:val="24"/>
                <w:lang w:val="en-GB"/>
              </w:rPr>
            </w:pPr>
            <w:r w:rsidRPr="007D1F4C">
              <w:rPr>
                <w:szCs w:val="24"/>
                <w:lang w:val="en-GB"/>
              </w:rPr>
              <w:t xml:space="preserve">The company has succeeded in spreading its business name in the Romanian telecom business sector. </w:t>
            </w:r>
          </w:p>
          <w:p w:rsidR="00F701CC" w:rsidRPr="007D1F4C" w:rsidRDefault="00F701CC" w:rsidP="002D3163">
            <w:pPr>
              <w:pStyle w:val="ListParagraph"/>
              <w:numPr>
                <w:ilvl w:val="0"/>
                <w:numId w:val="1"/>
              </w:numPr>
              <w:rPr>
                <w:szCs w:val="24"/>
              </w:rPr>
            </w:pPr>
            <w:r w:rsidRPr="007D1F4C">
              <w:rPr>
                <w:szCs w:val="24"/>
                <w:lang w:val="en-GB"/>
              </w:rPr>
              <w:t xml:space="preserve">It has garnered customer satisfaction with new product launches </w:t>
            </w:r>
            <w:r w:rsidR="00B742C5" w:rsidRPr="007D1F4C">
              <w:rPr>
                <w:szCs w:val="24"/>
                <w:lang w:val="en-GB"/>
              </w:rPr>
              <w:t>as</w:t>
            </w:r>
            <w:r w:rsidRPr="007D1F4C">
              <w:rPr>
                <w:szCs w:val="24"/>
                <w:lang w:val="en-GB"/>
              </w:rPr>
              <w:t xml:space="preserve"> UPC Wi-Free and Horizon </w:t>
            </w:r>
            <w:r w:rsidR="00B742C5" w:rsidRPr="007D1F4C">
              <w:rPr>
                <w:szCs w:val="24"/>
                <w:lang w:val="en-GB"/>
              </w:rPr>
              <w:t>Go, which can help the customers,</w:t>
            </w:r>
            <w:r w:rsidRPr="007D1F4C">
              <w:rPr>
                <w:szCs w:val="24"/>
                <w:lang w:val="en-GB"/>
              </w:rPr>
              <w:t xml:space="preserve"> use internet outside home</w:t>
            </w:r>
            <w:r w:rsidR="002D3163" w:rsidRPr="007D1F4C">
              <w:rPr>
                <w:szCs w:val="24"/>
                <w:lang w:val="en-GB"/>
              </w:rPr>
              <w:t xml:space="preserve"> (</w:t>
            </w:r>
            <w:proofErr w:type="spellStart"/>
            <w:r w:rsidR="002D3163" w:rsidRPr="007D1F4C">
              <w:rPr>
                <w:szCs w:val="24"/>
                <w:shd w:val="clear" w:color="auto" w:fill="FFFFFF"/>
              </w:rPr>
              <w:t>Leca</w:t>
            </w:r>
            <w:proofErr w:type="spellEnd"/>
            <w:r w:rsidR="002D3163" w:rsidRPr="007D1F4C">
              <w:rPr>
                <w:szCs w:val="24"/>
              </w:rPr>
              <w:t xml:space="preserve">, </w:t>
            </w:r>
            <w:r w:rsidR="002D3163" w:rsidRPr="007D1F4C">
              <w:rPr>
                <w:szCs w:val="24"/>
                <w:shd w:val="clear" w:color="auto" w:fill="FFFFFF"/>
              </w:rPr>
              <w:t>2017</w:t>
            </w:r>
            <w:r w:rsidR="002D3163" w:rsidRPr="007D1F4C">
              <w:rPr>
                <w:szCs w:val="24"/>
              </w:rPr>
              <w:t>)</w:t>
            </w:r>
            <w:r w:rsidRPr="007D1F4C">
              <w:rPr>
                <w:szCs w:val="24"/>
                <w:lang w:val="en-GB"/>
              </w:rPr>
              <w:t>.</w:t>
            </w:r>
          </w:p>
        </w:tc>
        <w:tc>
          <w:tcPr>
            <w:tcW w:w="4788" w:type="dxa"/>
          </w:tcPr>
          <w:p w:rsidR="00F701CC" w:rsidRPr="007D1F4C" w:rsidRDefault="00F701CC" w:rsidP="00F701CC">
            <w:pPr>
              <w:jc w:val="center"/>
              <w:rPr>
                <w:b/>
                <w:i/>
                <w:szCs w:val="24"/>
                <w:lang w:val="en-GB"/>
              </w:rPr>
            </w:pPr>
            <w:r w:rsidRPr="007D1F4C">
              <w:rPr>
                <w:b/>
                <w:i/>
                <w:szCs w:val="24"/>
                <w:lang w:val="en-GB"/>
              </w:rPr>
              <w:t>Weaknesses</w:t>
            </w:r>
          </w:p>
          <w:p w:rsidR="00F701CC" w:rsidRPr="007D1F4C" w:rsidRDefault="00B742C5" w:rsidP="00F701CC">
            <w:pPr>
              <w:pStyle w:val="ListParagraph"/>
              <w:numPr>
                <w:ilvl w:val="0"/>
                <w:numId w:val="2"/>
              </w:numPr>
              <w:rPr>
                <w:szCs w:val="24"/>
                <w:lang w:val="en-GB"/>
              </w:rPr>
            </w:pPr>
            <w:r w:rsidRPr="007D1F4C">
              <w:rPr>
                <w:szCs w:val="24"/>
                <w:lang w:val="en-GB"/>
              </w:rPr>
              <w:t xml:space="preserve">The company has not been able to increase its revenue rate over the last few years. </w:t>
            </w:r>
          </w:p>
          <w:p w:rsidR="00B742C5" w:rsidRPr="007D1F4C" w:rsidRDefault="00B742C5" w:rsidP="002D3163">
            <w:pPr>
              <w:pStyle w:val="ListParagraph"/>
              <w:numPr>
                <w:ilvl w:val="0"/>
                <w:numId w:val="2"/>
              </w:numPr>
              <w:rPr>
                <w:szCs w:val="24"/>
              </w:rPr>
            </w:pPr>
            <w:r w:rsidRPr="007D1F4C">
              <w:rPr>
                <w:szCs w:val="24"/>
                <w:lang w:val="en-GB"/>
              </w:rPr>
              <w:t>The company was acquired recently by the organisation of Vodafone</w:t>
            </w:r>
            <w:r w:rsidR="002D3163" w:rsidRPr="007D1F4C">
              <w:rPr>
                <w:szCs w:val="24"/>
                <w:lang w:val="en-GB"/>
              </w:rPr>
              <w:t xml:space="preserve"> (</w:t>
            </w:r>
            <w:r w:rsidR="002D3163" w:rsidRPr="007D1F4C">
              <w:rPr>
                <w:szCs w:val="24"/>
                <w:shd w:val="clear" w:color="auto" w:fill="FFFFFF"/>
              </w:rPr>
              <w:t>Dura</w:t>
            </w:r>
            <w:r w:rsidR="002D3163" w:rsidRPr="007D1F4C">
              <w:rPr>
                <w:szCs w:val="24"/>
              </w:rPr>
              <w:t xml:space="preserve"> </w:t>
            </w:r>
            <w:r w:rsidR="002D3163" w:rsidRPr="007D1F4C">
              <w:rPr>
                <w:szCs w:val="24"/>
                <w:shd w:val="clear" w:color="auto" w:fill="FFFFFF"/>
              </w:rPr>
              <w:t xml:space="preserve">and </w:t>
            </w:r>
            <w:proofErr w:type="spellStart"/>
            <w:r w:rsidR="002D3163" w:rsidRPr="007D1F4C">
              <w:rPr>
                <w:szCs w:val="24"/>
                <w:shd w:val="clear" w:color="auto" w:fill="FFFFFF"/>
              </w:rPr>
              <w:t>Driga</w:t>
            </w:r>
            <w:proofErr w:type="spellEnd"/>
            <w:r w:rsidR="002D3163" w:rsidRPr="007D1F4C">
              <w:rPr>
                <w:szCs w:val="24"/>
              </w:rPr>
              <w:t xml:space="preserve">, </w:t>
            </w:r>
            <w:r w:rsidR="002D3163" w:rsidRPr="007D1F4C">
              <w:rPr>
                <w:szCs w:val="24"/>
                <w:shd w:val="clear" w:color="auto" w:fill="FFFFFF"/>
              </w:rPr>
              <w:t>2017</w:t>
            </w:r>
            <w:r w:rsidR="002D3163" w:rsidRPr="007D1F4C">
              <w:rPr>
                <w:szCs w:val="24"/>
              </w:rPr>
              <w:t>)</w:t>
            </w:r>
            <w:r w:rsidRPr="007D1F4C">
              <w:rPr>
                <w:szCs w:val="24"/>
                <w:lang w:val="en-GB"/>
              </w:rPr>
              <w:t>. This shows that the status of company has not been strong financially.</w:t>
            </w:r>
          </w:p>
        </w:tc>
      </w:tr>
      <w:tr w:rsidR="00F701CC" w:rsidRPr="007D1F4C" w:rsidTr="00F701CC">
        <w:tc>
          <w:tcPr>
            <w:tcW w:w="4788" w:type="dxa"/>
          </w:tcPr>
          <w:p w:rsidR="00F701CC" w:rsidRPr="007D1F4C" w:rsidRDefault="00F701CC" w:rsidP="00F701CC">
            <w:pPr>
              <w:jc w:val="center"/>
              <w:rPr>
                <w:b/>
                <w:i/>
                <w:szCs w:val="24"/>
                <w:lang w:val="en-GB"/>
              </w:rPr>
            </w:pPr>
            <w:r w:rsidRPr="007D1F4C">
              <w:rPr>
                <w:b/>
                <w:i/>
                <w:szCs w:val="24"/>
                <w:lang w:val="en-GB"/>
              </w:rPr>
              <w:t>Opportunities</w:t>
            </w:r>
          </w:p>
          <w:p w:rsidR="00B742C5" w:rsidRPr="007D1F4C" w:rsidRDefault="00B742C5" w:rsidP="00B742C5">
            <w:pPr>
              <w:pStyle w:val="ListParagraph"/>
              <w:numPr>
                <w:ilvl w:val="0"/>
                <w:numId w:val="3"/>
              </w:numPr>
              <w:rPr>
                <w:szCs w:val="24"/>
                <w:lang w:val="en-GB"/>
              </w:rPr>
            </w:pPr>
            <w:r w:rsidRPr="007D1F4C">
              <w:rPr>
                <w:szCs w:val="24"/>
                <w:lang w:val="en-GB"/>
              </w:rPr>
              <w:t>With technological advancements and more people taking interest in social media and broadband internet, the company has ample chances to grow and expand.</w:t>
            </w:r>
          </w:p>
          <w:p w:rsidR="00B742C5" w:rsidRPr="007D1F4C" w:rsidRDefault="00B742C5" w:rsidP="004F6059">
            <w:pPr>
              <w:pStyle w:val="ListParagraph"/>
              <w:rPr>
                <w:szCs w:val="24"/>
              </w:rPr>
            </w:pPr>
            <w:r w:rsidRPr="007D1F4C">
              <w:rPr>
                <w:szCs w:val="24"/>
                <w:lang w:val="en-GB"/>
              </w:rPr>
              <w:t>The plan of Romania to acquire 5G internet services will benefit the company largely</w:t>
            </w:r>
            <w:r w:rsidR="002D3163" w:rsidRPr="007D1F4C">
              <w:rPr>
                <w:szCs w:val="24"/>
                <w:lang w:val="en-GB"/>
              </w:rPr>
              <w:t xml:space="preserve"> (</w:t>
            </w:r>
            <w:proofErr w:type="spellStart"/>
            <w:r w:rsidR="002D3163" w:rsidRPr="007D1F4C">
              <w:rPr>
                <w:szCs w:val="24"/>
                <w:shd w:val="clear" w:color="auto" w:fill="FFFFFF"/>
              </w:rPr>
              <w:t>Rusti</w:t>
            </w:r>
            <w:proofErr w:type="spellEnd"/>
            <w:r w:rsidR="002D3163" w:rsidRPr="007D1F4C">
              <w:rPr>
                <w:szCs w:val="24"/>
              </w:rPr>
              <w:t xml:space="preserve"> </w:t>
            </w:r>
            <w:r w:rsidR="002D3163" w:rsidRPr="007D1F4C">
              <w:rPr>
                <w:i/>
                <w:szCs w:val="24"/>
              </w:rPr>
              <w:t>et al.</w:t>
            </w:r>
            <w:r w:rsidR="002D3163" w:rsidRPr="007D1F4C">
              <w:rPr>
                <w:szCs w:val="24"/>
              </w:rPr>
              <w:t xml:space="preserve">, </w:t>
            </w:r>
            <w:r w:rsidR="002D3163" w:rsidRPr="007D1F4C">
              <w:rPr>
                <w:szCs w:val="24"/>
                <w:shd w:val="clear" w:color="auto" w:fill="FFFFFF"/>
              </w:rPr>
              <w:t>2019</w:t>
            </w:r>
            <w:r w:rsidR="002D3163" w:rsidRPr="007D1F4C">
              <w:rPr>
                <w:szCs w:val="24"/>
              </w:rPr>
              <w:t>)</w:t>
            </w:r>
            <w:r w:rsidRPr="007D1F4C">
              <w:rPr>
                <w:szCs w:val="24"/>
                <w:lang w:val="en-GB"/>
              </w:rPr>
              <w:t xml:space="preserve">. </w:t>
            </w:r>
          </w:p>
        </w:tc>
        <w:tc>
          <w:tcPr>
            <w:tcW w:w="4788" w:type="dxa"/>
          </w:tcPr>
          <w:p w:rsidR="00F701CC" w:rsidRPr="007D1F4C" w:rsidRDefault="00F701CC" w:rsidP="00F701CC">
            <w:pPr>
              <w:jc w:val="center"/>
              <w:rPr>
                <w:b/>
                <w:i/>
                <w:szCs w:val="24"/>
                <w:lang w:val="en-GB"/>
              </w:rPr>
            </w:pPr>
            <w:r w:rsidRPr="007D1F4C">
              <w:rPr>
                <w:b/>
                <w:i/>
                <w:szCs w:val="24"/>
                <w:lang w:val="en-GB"/>
              </w:rPr>
              <w:t>Threats</w:t>
            </w:r>
          </w:p>
          <w:p w:rsidR="00B742C5" w:rsidRPr="007D1F4C" w:rsidRDefault="00B742C5" w:rsidP="00B742C5">
            <w:pPr>
              <w:pStyle w:val="ListParagraph"/>
              <w:numPr>
                <w:ilvl w:val="0"/>
                <w:numId w:val="4"/>
              </w:numPr>
              <w:rPr>
                <w:szCs w:val="24"/>
                <w:lang w:val="en-GB"/>
              </w:rPr>
            </w:pPr>
            <w:r w:rsidRPr="007D1F4C">
              <w:rPr>
                <w:szCs w:val="24"/>
                <w:lang w:val="en-GB"/>
              </w:rPr>
              <w:t>The industry of cable services has been at stake with the growth of digital entertainment platform. This might hamper the sales flow of the company.</w:t>
            </w:r>
          </w:p>
          <w:p w:rsidR="00B742C5" w:rsidRPr="007D1F4C" w:rsidRDefault="00B742C5" w:rsidP="002D3163">
            <w:pPr>
              <w:pStyle w:val="ListParagraph"/>
              <w:numPr>
                <w:ilvl w:val="0"/>
                <w:numId w:val="4"/>
              </w:numPr>
              <w:rPr>
                <w:szCs w:val="24"/>
              </w:rPr>
            </w:pPr>
            <w:r w:rsidRPr="007D1F4C">
              <w:rPr>
                <w:szCs w:val="24"/>
                <w:lang w:val="en-GB"/>
              </w:rPr>
              <w:t>The field of European telecommunication industry is filled with competition</w:t>
            </w:r>
            <w:r w:rsidR="002D3163" w:rsidRPr="007D1F4C">
              <w:rPr>
                <w:szCs w:val="24"/>
                <w:lang w:val="en-GB"/>
              </w:rPr>
              <w:t xml:space="preserve"> (</w:t>
            </w:r>
            <w:proofErr w:type="spellStart"/>
            <w:r w:rsidR="002D3163" w:rsidRPr="007D1F4C">
              <w:rPr>
                <w:szCs w:val="24"/>
                <w:shd w:val="clear" w:color="auto" w:fill="FFFFFF"/>
              </w:rPr>
              <w:t>Haryadi</w:t>
            </w:r>
            <w:proofErr w:type="spellEnd"/>
            <w:r w:rsidR="002D3163" w:rsidRPr="007D1F4C">
              <w:rPr>
                <w:szCs w:val="24"/>
                <w:shd w:val="clear" w:color="auto" w:fill="FFFFFF"/>
              </w:rPr>
              <w:t xml:space="preserve"> and </w:t>
            </w:r>
            <w:proofErr w:type="spellStart"/>
            <w:r w:rsidR="002D3163" w:rsidRPr="007D1F4C">
              <w:rPr>
                <w:szCs w:val="24"/>
                <w:shd w:val="clear" w:color="auto" w:fill="FFFFFF"/>
              </w:rPr>
              <w:t>Riani</w:t>
            </w:r>
            <w:proofErr w:type="spellEnd"/>
            <w:r w:rsidR="002D3163" w:rsidRPr="007D1F4C">
              <w:rPr>
                <w:szCs w:val="24"/>
              </w:rPr>
              <w:t xml:space="preserve">, </w:t>
            </w:r>
            <w:r w:rsidR="002D3163" w:rsidRPr="007D1F4C">
              <w:rPr>
                <w:szCs w:val="24"/>
                <w:shd w:val="clear" w:color="auto" w:fill="FFFFFF"/>
              </w:rPr>
              <w:t>2018</w:t>
            </w:r>
            <w:r w:rsidR="002D3163" w:rsidRPr="007D1F4C">
              <w:rPr>
                <w:szCs w:val="24"/>
              </w:rPr>
              <w:t>)</w:t>
            </w:r>
            <w:r w:rsidRPr="007D1F4C">
              <w:rPr>
                <w:szCs w:val="24"/>
                <w:lang w:val="en-GB"/>
              </w:rPr>
              <w:t xml:space="preserve">. </w:t>
            </w:r>
            <w:r w:rsidR="00C455B0" w:rsidRPr="007D1F4C">
              <w:rPr>
                <w:szCs w:val="24"/>
                <w:lang w:val="en-GB"/>
              </w:rPr>
              <w:t>While the biggest rival has taken the company over, there are some serious threats regarding the status in the market.</w:t>
            </w:r>
          </w:p>
        </w:tc>
      </w:tr>
    </w:tbl>
    <w:p w:rsidR="00F701CC" w:rsidRPr="007D1F4C" w:rsidRDefault="001A6C6C" w:rsidP="001A6C6C">
      <w:pPr>
        <w:jc w:val="center"/>
        <w:rPr>
          <w:b/>
          <w:lang w:val="en-GB"/>
        </w:rPr>
      </w:pPr>
      <w:r w:rsidRPr="007D1F4C">
        <w:rPr>
          <w:b/>
        </w:rPr>
        <w:t xml:space="preserve">Table </w:t>
      </w:r>
      <w:r w:rsidR="00F70CED" w:rsidRPr="007D1F4C">
        <w:rPr>
          <w:b/>
        </w:rPr>
        <w:fldChar w:fldCharType="begin"/>
      </w:r>
      <w:r w:rsidRPr="007D1F4C">
        <w:rPr>
          <w:b/>
        </w:rPr>
        <w:instrText xml:space="preserve"> SEQ Table \* ARABIC </w:instrText>
      </w:r>
      <w:r w:rsidR="00F70CED" w:rsidRPr="007D1F4C">
        <w:rPr>
          <w:b/>
        </w:rPr>
        <w:fldChar w:fldCharType="separate"/>
      </w:r>
      <w:r w:rsidR="002839CD" w:rsidRPr="007D1F4C">
        <w:rPr>
          <w:b/>
          <w:noProof/>
        </w:rPr>
        <w:t>1</w:t>
      </w:r>
      <w:r w:rsidR="00F70CED" w:rsidRPr="007D1F4C">
        <w:rPr>
          <w:b/>
        </w:rPr>
        <w:fldChar w:fldCharType="end"/>
      </w:r>
      <w:r w:rsidRPr="007D1F4C">
        <w:rPr>
          <w:b/>
        </w:rPr>
        <w:t>: SWOT analysis of UPC telecommunication, Romania</w:t>
      </w:r>
    </w:p>
    <w:p w:rsidR="00410639" w:rsidRPr="007D1F4C" w:rsidRDefault="00C54892" w:rsidP="00C54892">
      <w:pPr>
        <w:rPr>
          <w:b/>
          <w:lang w:val="en-GB"/>
        </w:rPr>
      </w:pPr>
      <w:r w:rsidRPr="007D1F4C">
        <w:rPr>
          <w:b/>
          <w:lang w:val="en-GB"/>
        </w:rPr>
        <w:lastRenderedPageBreak/>
        <w:t xml:space="preserve">4. </w:t>
      </w:r>
      <w:r w:rsidR="00410639" w:rsidRPr="007D1F4C">
        <w:rPr>
          <w:b/>
          <w:lang w:val="en-GB"/>
        </w:rPr>
        <w:t xml:space="preserve">Explain about the role of the employees within the organisation and how they support the organisation achieve its goals </w:t>
      </w:r>
    </w:p>
    <w:p w:rsidR="00C455B0" w:rsidRPr="007D1F4C" w:rsidRDefault="00C455B0" w:rsidP="00C455B0">
      <w:r w:rsidRPr="007D1F4C">
        <w:rPr>
          <w:lang w:val="en-GB"/>
        </w:rPr>
        <w:t xml:space="preserve">The UPC telecommunication has a workforce of </w:t>
      </w:r>
      <w:r w:rsidRPr="007D1F4C">
        <w:rPr>
          <w:b/>
          <w:i/>
          <w:lang w:val="en-GB"/>
        </w:rPr>
        <w:t xml:space="preserve">1,600 employees </w:t>
      </w:r>
      <w:r w:rsidRPr="007D1F4C">
        <w:rPr>
          <w:lang w:val="en-GB"/>
        </w:rPr>
        <w:t xml:space="preserve">all over Romania. The employees play a big part in bringing success within the company. </w:t>
      </w:r>
      <w:r w:rsidR="001A6C6C" w:rsidRPr="007D1F4C">
        <w:rPr>
          <w:lang w:val="en-GB"/>
        </w:rPr>
        <w:t xml:space="preserve">More or less every business organisation </w:t>
      </w:r>
      <w:r w:rsidR="001A6C6C" w:rsidRPr="007D1F4C">
        <w:rPr>
          <w:b/>
          <w:i/>
          <w:lang w:val="en-GB"/>
        </w:rPr>
        <w:t>divides</w:t>
      </w:r>
      <w:r w:rsidR="001A6C6C" w:rsidRPr="007D1F4C">
        <w:rPr>
          <w:lang w:val="en-GB"/>
        </w:rPr>
        <w:t xml:space="preserve"> their employees into different </w:t>
      </w:r>
      <w:r w:rsidR="001A6C6C" w:rsidRPr="007D1F4C">
        <w:rPr>
          <w:b/>
          <w:i/>
          <w:lang w:val="en-GB"/>
        </w:rPr>
        <w:t>departments</w:t>
      </w:r>
      <w:r w:rsidR="001A6C6C" w:rsidRPr="007D1F4C">
        <w:rPr>
          <w:lang w:val="en-GB"/>
        </w:rPr>
        <w:t xml:space="preserve"> based on the </w:t>
      </w:r>
      <w:r w:rsidR="001A6C6C" w:rsidRPr="007D1F4C">
        <w:rPr>
          <w:b/>
          <w:i/>
          <w:lang w:val="en-GB"/>
        </w:rPr>
        <w:t>functional</w:t>
      </w:r>
      <w:r w:rsidR="001A6C6C" w:rsidRPr="007D1F4C">
        <w:rPr>
          <w:lang w:val="en-GB"/>
        </w:rPr>
        <w:t xml:space="preserve"> areas. The employees are </w:t>
      </w:r>
      <w:r w:rsidR="001A6C6C" w:rsidRPr="007D1F4C">
        <w:rPr>
          <w:b/>
          <w:i/>
          <w:lang w:val="en-GB"/>
        </w:rPr>
        <w:t>allocated</w:t>
      </w:r>
      <w:r w:rsidR="001A6C6C" w:rsidRPr="007D1F4C">
        <w:rPr>
          <w:lang w:val="en-GB"/>
        </w:rPr>
        <w:t xml:space="preserve"> a particular department based on their </w:t>
      </w:r>
      <w:r w:rsidR="001A6C6C" w:rsidRPr="007D1F4C">
        <w:rPr>
          <w:b/>
          <w:i/>
          <w:lang w:val="en-GB"/>
        </w:rPr>
        <w:t>professional skill sets</w:t>
      </w:r>
      <w:r w:rsidR="001A6C6C" w:rsidRPr="007D1F4C">
        <w:rPr>
          <w:lang w:val="en-GB"/>
        </w:rPr>
        <w:t xml:space="preserve">. They work hard in their respective departments aiming to make it more </w:t>
      </w:r>
      <w:r w:rsidR="001A6C6C" w:rsidRPr="007D1F4C">
        <w:rPr>
          <w:b/>
          <w:i/>
          <w:lang w:val="en-GB"/>
        </w:rPr>
        <w:t>efficient</w:t>
      </w:r>
      <w:r w:rsidR="001A6C6C" w:rsidRPr="007D1F4C">
        <w:rPr>
          <w:lang w:val="en-GB"/>
        </w:rPr>
        <w:t xml:space="preserve"> and </w:t>
      </w:r>
      <w:r w:rsidR="001A6C6C" w:rsidRPr="007D1F4C">
        <w:rPr>
          <w:b/>
          <w:i/>
          <w:lang w:val="en-GB"/>
        </w:rPr>
        <w:t>accurate</w:t>
      </w:r>
      <w:r w:rsidR="002D3163" w:rsidRPr="007D1F4C">
        <w:rPr>
          <w:lang w:val="en-GB"/>
        </w:rPr>
        <w:t xml:space="preserve"> (</w:t>
      </w:r>
      <w:proofErr w:type="spellStart"/>
      <w:r w:rsidR="002D3163" w:rsidRPr="007D1F4C">
        <w:rPr>
          <w:shd w:val="clear" w:color="auto" w:fill="FFFFFF"/>
        </w:rPr>
        <w:t>Dorica</w:t>
      </w:r>
      <w:proofErr w:type="spellEnd"/>
      <w:r w:rsidR="002D3163" w:rsidRPr="007D1F4C">
        <w:t xml:space="preserve">, </w:t>
      </w:r>
      <w:r w:rsidR="002D3163" w:rsidRPr="007D1F4C">
        <w:rPr>
          <w:shd w:val="clear" w:color="auto" w:fill="FFFFFF"/>
        </w:rPr>
        <w:t>2015)</w:t>
      </w:r>
      <w:r w:rsidR="001A6C6C" w:rsidRPr="007D1F4C">
        <w:rPr>
          <w:lang w:val="en-GB"/>
        </w:rPr>
        <w:t xml:space="preserve">. </w:t>
      </w:r>
    </w:p>
    <w:p w:rsidR="001A6C6C" w:rsidRPr="007D1F4C" w:rsidRDefault="001A6C6C" w:rsidP="00C455B0">
      <w:r w:rsidRPr="007D1F4C">
        <w:rPr>
          <w:lang w:val="en-GB"/>
        </w:rPr>
        <w:t xml:space="preserve">In order to make the organisation of UPC telecommunication a successful venture within Romania and extending it across the globe, the employees need to be </w:t>
      </w:r>
      <w:r w:rsidRPr="007D1F4C">
        <w:rPr>
          <w:b/>
          <w:i/>
          <w:lang w:val="en-GB"/>
        </w:rPr>
        <w:t>aware</w:t>
      </w:r>
      <w:r w:rsidRPr="007D1F4C">
        <w:rPr>
          <w:lang w:val="en-GB"/>
        </w:rPr>
        <w:t xml:space="preserve"> of the </w:t>
      </w:r>
      <w:r w:rsidRPr="007D1F4C">
        <w:rPr>
          <w:b/>
          <w:i/>
          <w:lang w:val="en-GB"/>
        </w:rPr>
        <w:t>market trends</w:t>
      </w:r>
      <w:r w:rsidRPr="007D1F4C">
        <w:rPr>
          <w:lang w:val="en-GB"/>
        </w:rPr>
        <w:t xml:space="preserve">. They need to keep </w:t>
      </w:r>
      <w:r w:rsidRPr="007D1F4C">
        <w:rPr>
          <w:b/>
          <w:i/>
          <w:lang w:val="en-GB"/>
        </w:rPr>
        <w:t>records</w:t>
      </w:r>
      <w:r w:rsidRPr="007D1F4C">
        <w:rPr>
          <w:lang w:val="en-GB"/>
        </w:rPr>
        <w:t xml:space="preserve"> of the </w:t>
      </w:r>
      <w:r w:rsidRPr="007D1F4C">
        <w:rPr>
          <w:b/>
          <w:i/>
          <w:lang w:val="en-GB"/>
        </w:rPr>
        <w:t>demand flow</w:t>
      </w:r>
      <w:r w:rsidRPr="007D1F4C">
        <w:rPr>
          <w:lang w:val="en-GB"/>
        </w:rPr>
        <w:t xml:space="preserve"> and </w:t>
      </w:r>
      <w:r w:rsidRPr="007D1F4C">
        <w:rPr>
          <w:b/>
          <w:i/>
          <w:lang w:val="en-GB"/>
        </w:rPr>
        <w:t>trending offers</w:t>
      </w:r>
      <w:r w:rsidRPr="007D1F4C">
        <w:rPr>
          <w:lang w:val="en-GB"/>
        </w:rPr>
        <w:t xml:space="preserve">, as the telecommunication business has changing dynamics. They need to </w:t>
      </w:r>
      <w:r w:rsidRPr="007D1F4C">
        <w:rPr>
          <w:b/>
          <w:i/>
          <w:lang w:val="en-GB"/>
        </w:rPr>
        <w:t>learn</w:t>
      </w:r>
      <w:r w:rsidRPr="007D1F4C">
        <w:rPr>
          <w:lang w:val="en-GB"/>
        </w:rPr>
        <w:t xml:space="preserve"> and </w:t>
      </w:r>
      <w:r w:rsidRPr="007D1F4C">
        <w:rPr>
          <w:b/>
          <w:i/>
          <w:lang w:val="en-GB"/>
        </w:rPr>
        <w:t>incorporate</w:t>
      </w:r>
      <w:r w:rsidRPr="007D1F4C">
        <w:rPr>
          <w:lang w:val="en-GB"/>
        </w:rPr>
        <w:t xml:space="preserve"> new ways to </w:t>
      </w:r>
      <w:r w:rsidRPr="007D1F4C">
        <w:rPr>
          <w:b/>
          <w:i/>
          <w:lang w:val="en-GB"/>
        </w:rPr>
        <w:t>update</w:t>
      </w:r>
      <w:r w:rsidRPr="007D1F4C">
        <w:rPr>
          <w:lang w:val="en-GB"/>
        </w:rPr>
        <w:t xml:space="preserve"> their </w:t>
      </w:r>
      <w:r w:rsidRPr="007D1F4C">
        <w:rPr>
          <w:b/>
          <w:i/>
          <w:lang w:val="en-GB"/>
        </w:rPr>
        <w:t>products</w:t>
      </w:r>
      <w:r w:rsidRPr="007D1F4C">
        <w:rPr>
          <w:lang w:val="en-GB"/>
        </w:rPr>
        <w:t xml:space="preserve"> and </w:t>
      </w:r>
      <w:r w:rsidRPr="007D1F4C">
        <w:rPr>
          <w:b/>
          <w:i/>
          <w:lang w:val="en-GB"/>
        </w:rPr>
        <w:t>services</w:t>
      </w:r>
      <w:r w:rsidRPr="007D1F4C">
        <w:rPr>
          <w:lang w:val="en-GB"/>
        </w:rPr>
        <w:t xml:space="preserve"> technologically</w:t>
      </w:r>
      <w:r w:rsidR="002D3163" w:rsidRPr="007D1F4C">
        <w:rPr>
          <w:lang w:val="en-GB"/>
        </w:rPr>
        <w:t xml:space="preserve"> (</w:t>
      </w:r>
      <w:proofErr w:type="spellStart"/>
      <w:r w:rsidR="002D3163" w:rsidRPr="007D1F4C">
        <w:rPr>
          <w:shd w:val="clear" w:color="auto" w:fill="FFFFFF"/>
        </w:rPr>
        <w:t>Necheukhina</w:t>
      </w:r>
      <w:proofErr w:type="spellEnd"/>
      <w:r w:rsidR="002D3163" w:rsidRPr="007D1F4C">
        <w:t xml:space="preserve"> </w:t>
      </w:r>
      <w:r w:rsidR="002D3163" w:rsidRPr="007D1F4C">
        <w:rPr>
          <w:i/>
        </w:rPr>
        <w:t>et al.</w:t>
      </w:r>
      <w:r w:rsidR="002D3163" w:rsidRPr="007D1F4C">
        <w:t xml:space="preserve">, </w:t>
      </w:r>
      <w:r w:rsidR="002D3163" w:rsidRPr="007D1F4C">
        <w:rPr>
          <w:shd w:val="clear" w:color="auto" w:fill="FFFFFF"/>
        </w:rPr>
        <w:t>2017)</w:t>
      </w:r>
      <w:r w:rsidRPr="007D1F4C">
        <w:rPr>
          <w:lang w:val="en-GB"/>
        </w:rPr>
        <w:t xml:space="preserve">. </w:t>
      </w:r>
      <w:r w:rsidR="006B54EB" w:rsidRPr="007D1F4C">
        <w:rPr>
          <w:lang w:val="en-GB"/>
        </w:rPr>
        <w:t xml:space="preserve">The company often provides them with training programs, as it is important for them to be technologically aware.  </w:t>
      </w:r>
    </w:p>
    <w:p w:rsidR="008639C5" w:rsidRPr="007D1F4C" w:rsidRDefault="00C54892" w:rsidP="00C54892">
      <w:pPr>
        <w:rPr>
          <w:b/>
          <w:lang w:val="en-GB"/>
        </w:rPr>
      </w:pPr>
      <w:r w:rsidRPr="007D1F4C">
        <w:rPr>
          <w:b/>
          <w:lang w:val="en-GB"/>
        </w:rPr>
        <w:t xml:space="preserve">5. </w:t>
      </w:r>
      <w:r w:rsidR="008639C5" w:rsidRPr="007D1F4C">
        <w:rPr>
          <w:b/>
          <w:lang w:val="en-GB"/>
        </w:rPr>
        <w:t>Explain about training and development and why thi</w:t>
      </w:r>
      <w:r w:rsidR="00ED4D8B" w:rsidRPr="007D1F4C">
        <w:rPr>
          <w:b/>
          <w:lang w:val="en-GB"/>
        </w:rPr>
        <w:t>s is important to organisations.</w:t>
      </w:r>
      <w:r w:rsidR="006926CD" w:rsidRPr="007D1F4C">
        <w:rPr>
          <w:b/>
          <w:lang w:val="en-GB"/>
        </w:rPr>
        <w:t xml:space="preserve"> </w:t>
      </w:r>
    </w:p>
    <w:p w:rsidR="006B54EB" w:rsidRPr="007D1F4C" w:rsidRDefault="006B54EB" w:rsidP="006B54EB">
      <w:r w:rsidRPr="007D1F4C">
        <w:rPr>
          <w:lang w:val="en-GB"/>
        </w:rPr>
        <w:t xml:space="preserve">The business of telecommunication can be extremely difficult to handle if the authorities and employees </w:t>
      </w:r>
      <w:r w:rsidRPr="007D1F4C">
        <w:rPr>
          <w:b/>
          <w:i/>
          <w:lang w:val="en-GB"/>
        </w:rPr>
        <w:t>lack technological</w:t>
      </w:r>
      <w:r w:rsidRPr="007D1F4C">
        <w:rPr>
          <w:lang w:val="en-GB"/>
        </w:rPr>
        <w:t xml:space="preserve"> </w:t>
      </w:r>
      <w:r w:rsidRPr="007D1F4C">
        <w:rPr>
          <w:b/>
          <w:i/>
          <w:lang w:val="en-GB"/>
        </w:rPr>
        <w:t>knowledge</w:t>
      </w:r>
      <w:r w:rsidRPr="007D1F4C">
        <w:rPr>
          <w:lang w:val="en-GB"/>
        </w:rPr>
        <w:t xml:space="preserve"> and </w:t>
      </w:r>
      <w:r w:rsidRPr="007D1F4C">
        <w:rPr>
          <w:b/>
          <w:i/>
          <w:lang w:val="en-GB"/>
        </w:rPr>
        <w:t>awareness</w:t>
      </w:r>
      <w:r w:rsidRPr="007D1F4C">
        <w:rPr>
          <w:lang w:val="en-GB"/>
        </w:rPr>
        <w:t xml:space="preserve">. It is therefore important for the employees to undergo training programs in order to understand the </w:t>
      </w:r>
      <w:r w:rsidRPr="007D1F4C">
        <w:rPr>
          <w:b/>
          <w:i/>
          <w:lang w:val="en-GB"/>
        </w:rPr>
        <w:t>latest updates</w:t>
      </w:r>
      <w:r w:rsidRPr="007D1F4C">
        <w:rPr>
          <w:lang w:val="en-GB"/>
        </w:rPr>
        <w:t xml:space="preserve"> and </w:t>
      </w:r>
      <w:r w:rsidRPr="007D1F4C">
        <w:rPr>
          <w:b/>
          <w:i/>
          <w:lang w:val="en-GB"/>
        </w:rPr>
        <w:t>advancements</w:t>
      </w:r>
      <w:r w:rsidRPr="007D1F4C">
        <w:rPr>
          <w:lang w:val="en-GB"/>
        </w:rPr>
        <w:t xml:space="preserve"> of the broadband and internet</w:t>
      </w:r>
      <w:r w:rsidR="001915DE" w:rsidRPr="007D1F4C">
        <w:rPr>
          <w:lang w:val="en-GB"/>
        </w:rPr>
        <w:t xml:space="preserve"> </w:t>
      </w:r>
      <w:r w:rsidR="00A80DD1" w:rsidRPr="007D1F4C">
        <w:rPr>
          <w:lang w:val="en-GB"/>
        </w:rPr>
        <w:t>(</w:t>
      </w:r>
      <w:proofErr w:type="spellStart"/>
      <w:r w:rsidR="00A80DD1" w:rsidRPr="007D1F4C">
        <w:rPr>
          <w:shd w:val="clear" w:color="auto" w:fill="FFFFFF"/>
        </w:rPr>
        <w:t>Teodoro</w:t>
      </w:r>
      <w:proofErr w:type="spellEnd"/>
      <w:r w:rsidR="00A80DD1" w:rsidRPr="007D1F4C">
        <w:t xml:space="preserve">, </w:t>
      </w:r>
      <w:r w:rsidR="00A80DD1" w:rsidRPr="007D1F4C">
        <w:rPr>
          <w:shd w:val="clear" w:color="auto" w:fill="FFFFFF"/>
        </w:rPr>
        <w:t>2017</w:t>
      </w:r>
      <w:r w:rsidR="00A80DD1" w:rsidRPr="007D1F4C">
        <w:t>)</w:t>
      </w:r>
      <w:r w:rsidR="00664137" w:rsidRPr="007D1F4C">
        <w:rPr>
          <w:lang w:val="en-GB"/>
        </w:rPr>
        <w:t xml:space="preserve">. They can thereby provide their </w:t>
      </w:r>
      <w:r w:rsidR="00664137" w:rsidRPr="007D1F4C">
        <w:rPr>
          <w:b/>
          <w:i/>
          <w:lang w:val="en-GB"/>
        </w:rPr>
        <w:t>valuable opinions</w:t>
      </w:r>
      <w:r w:rsidR="00664137" w:rsidRPr="007D1F4C">
        <w:rPr>
          <w:lang w:val="en-GB"/>
        </w:rPr>
        <w:t xml:space="preserve"> and </w:t>
      </w:r>
      <w:r w:rsidR="00664137" w:rsidRPr="007D1F4C">
        <w:rPr>
          <w:b/>
          <w:i/>
          <w:lang w:val="en-GB"/>
        </w:rPr>
        <w:t>viewpoints</w:t>
      </w:r>
      <w:r w:rsidR="00664137" w:rsidRPr="007D1F4C">
        <w:rPr>
          <w:lang w:val="en-GB"/>
        </w:rPr>
        <w:t xml:space="preserve"> when the company tries to make alterations within the functional structure of the organisation. </w:t>
      </w:r>
    </w:p>
    <w:p w:rsidR="00664137" w:rsidRPr="007D1F4C" w:rsidRDefault="00664137" w:rsidP="006B54EB">
      <w:r w:rsidRPr="007D1F4C">
        <w:rPr>
          <w:lang w:val="en-GB"/>
        </w:rPr>
        <w:t xml:space="preserve">The company requires daily training programs, for the newly appointed employees and the experienced ones as well. This is because the industry of World Wide Web changes on a daily basis. If the company </w:t>
      </w:r>
      <w:r w:rsidR="00A80DD1" w:rsidRPr="007D1F4C">
        <w:rPr>
          <w:lang w:val="en-GB"/>
        </w:rPr>
        <w:t xml:space="preserve">is able to </w:t>
      </w:r>
      <w:r w:rsidR="00A80DD1" w:rsidRPr="007D1F4C">
        <w:rPr>
          <w:b/>
          <w:i/>
          <w:lang w:val="en-GB"/>
        </w:rPr>
        <w:t>identify</w:t>
      </w:r>
      <w:r w:rsidR="00A80DD1" w:rsidRPr="007D1F4C">
        <w:rPr>
          <w:lang w:val="en-GB"/>
        </w:rPr>
        <w:t xml:space="preserve"> the </w:t>
      </w:r>
      <w:r w:rsidR="00A80DD1" w:rsidRPr="007D1F4C">
        <w:rPr>
          <w:b/>
          <w:i/>
          <w:lang w:val="en-GB"/>
        </w:rPr>
        <w:t>trends</w:t>
      </w:r>
      <w:r w:rsidR="00A80DD1" w:rsidRPr="007D1F4C">
        <w:rPr>
          <w:lang w:val="en-GB"/>
        </w:rPr>
        <w:t xml:space="preserve"> and </w:t>
      </w:r>
      <w:r w:rsidR="00A80DD1" w:rsidRPr="007D1F4C">
        <w:rPr>
          <w:b/>
          <w:i/>
          <w:lang w:val="en-GB"/>
        </w:rPr>
        <w:t>incorporate</w:t>
      </w:r>
      <w:r w:rsidR="00A80DD1" w:rsidRPr="007D1F4C">
        <w:rPr>
          <w:lang w:val="en-GB"/>
        </w:rPr>
        <w:t xml:space="preserve"> the same into its </w:t>
      </w:r>
      <w:r w:rsidR="00A80DD1" w:rsidRPr="007D1F4C">
        <w:rPr>
          <w:b/>
          <w:i/>
          <w:lang w:val="en-GB"/>
        </w:rPr>
        <w:t>production design ideas</w:t>
      </w:r>
      <w:r w:rsidR="00A80DD1" w:rsidRPr="007D1F4C">
        <w:rPr>
          <w:lang w:val="en-GB"/>
        </w:rPr>
        <w:t xml:space="preserve">, it is more prone to succeed. Regular market researches help the company gain knowledge regarding the </w:t>
      </w:r>
      <w:r w:rsidR="00A80DD1" w:rsidRPr="007D1F4C">
        <w:rPr>
          <w:b/>
          <w:i/>
          <w:lang w:val="en-GB"/>
        </w:rPr>
        <w:t>activities</w:t>
      </w:r>
      <w:r w:rsidR="00A80DD1" w:rsidRPr="007D1F4C">
        <w:rPr>
          <w:lang w:val="en-GB"/>
        </w:rPr>
        <w:t xml:space="preserve"> of its </w:t>
      </w:r>
      <w:r w:rsidR="00A80DD1" w:rsidRPr="007D1F4C">
        <w:rPr>
          <w:b/>
          <w:i/>
          <w:lang w:val="en-GB"/>
        </w:rPr>
        <w:t>rivals</w:t>
      </w:r>
      <w:r w:rsidR="005C6A65" w:rsidRPr="007D1F4C">
        <w:rPr>
          <w:lang w:val="en-GB"/>
        </w:rPr>
        <w:t xml:space="preserve"> (</w:t>
      </w:r>
      <w:r w:rsidR="005C6A65" w:rsidRPr="007D1F4C">
        <w:rPr>
          <w:shd w:val="clear" w:color="auto" w:fill="FFFFFF"/>
        </w:rPr>
        <w:t>Evens</w:t>
      </w:r>
      <w:r w:rsidR="005C6A65" w:rsidRPr="007D1F4C">
        <w:t xml:space="preserve"> </w:t>
      </w:r>
      <w:r w:rsidR="005C6A65" w:rsidRPr="007D1F4C">
        <w:rPr>
          <w:shd w:val="clear" w:color="auto" w:fill="FFFFFF"/>
        </w:rPr>
        <w:t xml:space="preserve">and </w:t>
      </w:r>
      <w:proofErr w:type="spellStart"/>
      <w:r w:rsidR="005C6A65" w:rsidRPr="007D1F4C">
        <w:rPr>
          <w:shd w:val="clear" w:color="auto" w:fill="FFFFFF"/>
        </w:rPr>
        <w:t>Donders</w:t>
      </w:r>
      <w:proofErr w:type="spellEnd"/>
      <w:r w:rsidR="005C6A65" w:rsidRPr="007D1F4C">
        <w:t xml:space="preserve">, </w:t>
      </w:r>
      <w:r w:rsidR="005C6A65" w:rsidRPr="007D1F4C">
        <w:rPr>
          <w:shd w:val="clear" w:color="auto" w:fill="FFFFFF"/>
        </w:rPr>
        <w:t>2018</w:t>
      </w:r>
      <w:r w:rsidR="005C6A65" w:rsidRPr="007D1F4C">
        <w:t>)</w:t>
      </w:r>
      <w:r w:rsidR="00A80DD1" w:rsidRPr="007D1F4C">
        <w:rPr>
          <w:lang w:val="en-GB"/>
        </w:rPr>
        <w:t xml:space="preserve">. It might thereby come up with new ideas based on advanced technological updates. </w:t>
      </w:r>
    </w:p>
    <w:p w:rsidR="008639C5" w:rsidRPr="007D1F4C" w:rsidRDefault="00C54892" w:rsidP="00C54892">
      <w:pPr>
        <w:rPr>
          <w:b/>
          <w:lang w:val="en-GB"/>
        </w:rPr>
      </w:pPr>
      <w:r w:rsidRPr="007D1F4C">
        <w:rPr>
          <w:b/>
          <w:lang w:val="en-GB"/>
        </w:rPr>
        <w:lastRenderedPageBreak/>
        <w:t xml:space="preserve">6. </w:t>
      </w:r>
      <w:r w:rsidR="008639C5" w:rsidRPr="007D1F4C">
        <w:rPr>
          <w:b/>
          <w:lang w:val="en-GB"/>
        </w:rPr>
        <w:t xml:space="preserve">Select a role from your chosen organisation and explain the importance of this role to the organisation </w:t>
      </w:r>
    </w:p>
    <w:p w:rsidR="00A80DD1" w:rsidRPr="007D1F4C" w:rsidRDefault="00A80DD1" w:rsidP="00A80DD1">
      <w:r w:rsidRPr="007D1F4C">
        <w:rPr>
          <w:lang w:val="en-GB"/>
        </w:rPr>
        <w:t xml:space="preserve">One of the </w:t>
      </w:r>
      <w:r w:rsidR="001915DE" w:rsidRPr="007D1F4C">
        <w:rPr>
          <w:lang w:val="en-GB"/>
        </w:rPr>
        <w:t>significant job profiles within</w:t>
      </w:r>
      <w:r w:rsidRPr="007D1F4C">
        <w:rPr>
          <w:lang w:val="en-GB"/>
        </w:rPr>
        <w:t xml:space="preserve"> UPC telecommunication is that of the </w:t>
      </w:r>
      <w:r w:rsidRPr="007D1F4C">
        <w:rPr>
          <w:b/>
          <w:i/>
          <w:lang w:val="en-GB"/>
        </w:rPr>
        <w:t>sales assistant</w:t>
      </w:r>
      <w:r w:rsidRPr="007D1F4C">
        <w:rPr>
          <w:lang w:val="en-GB"/>
        </w:rPr>
        <w:t xml:space="preserve">. </w:t>
      </w:r>
      <w:r w:rsidR="00EE612B" w:rsidRPr="007D1F4C">
        <w:rPr>
          <w:lang w:val="en-GB"/>
        </w:rPr>
        <w:t xml:space="preserve">This job profile is usually quite important in most business organisations. As the name suggests, a sales assistant is entrusted usually with the task of </w:t>
      </w:r>
      <w:r w:rsidR="00EE612B" w:rsidRPr="007D1F4C">
        <w:rPr>
          <w:b/>
          <w:i/>
          <w:lang w:val="en-GB"/>
        </w:rPr>
        <w:t>enhancing the sales flow</w:t>
      </w:r>
      <w:r w:rsidR="00EE612B" w:rsidRPr="007D1F4C">
        <w:rPr>
          <w:lang w:val="en-GB"/>
        </w:rPr>
        <w:t xml:space="preserve"> of the company. This task is quite vast and requires </w:t>
      </w:r>
      <w:r w:rsidR="00EE612B" w:rsidRPr="007D1F4C">
        <w:rPr>
          <w:b/>
          <w:i/>
          <w:lang w:val="en-GB"/>
        </w:rPr>
        <w:t>diverse skill sets</w:t>
      </w:r>
      <w:r w:rsidR="00EE612B" w:rsidRPr="007D1F4C">
        <w:rPr>
          <w:lang w:val="en-GB"/>
        </w:rPr>
        <w:t xml:space="preserve">. The </w:t>
      </w:r>
      <w:r w:rsidR="00EE612B" w:rsidRPr="007D1F4C">
        <w:rPr>
          <w:b/>
          <w:i/>
          <w:lang w:val="en-GB"/>
        </w:rPr>
        <w:t>personality traits</w:t>
      </w:r>
      <w:r w:rsidR="00EE612B" w:rsidRPr="007D1F4C">
        <w:rPr>
          <w:lang w:val="en-GB"/>
        </w:rPr>
        <w:t xml:space="preserve"> can be of help for individuals if they choose this job profile</w:t>
      </w:r>
      <w:r w:rsidR="005C6A65" w:rsidRPr="007D1F4C">
        <w:rPr>
          <w:lang w:val="en-GB"/>
        </w:rPr>
        <w:t xml:space="preserve"> (</w:t>
      </w:r>
      <w:proofErr w:type="spellStart"/>
      <w:r w:rsidR="005C6A65" w:rsidRPr="007D1F4C">
        <w:rPr>
          <w:shd w:val="clear" w:color="auto" w:fill="FFFFFF"/>
        </w:rPr>
        <w:t>Thananchayana</w:t>
      </w:r>
      <w:proofErr w:type="spellEnd"/>
      <w:r w:rsidR="005C6A65" w:rsidRPr="007D1F4C">
        <w:t xml:space="preserve"> </w:t>
      </w:r>
      <w:r w:rsidR="005C6A65" w:rsidRPr="007D1F4C">
        <w:rPr>
          <w:shd w:val="clear" w:color="auto" w:fill="FFFFFF"/>
        </w:rPr>
        <w:t xml:space="preserve">and </w:t>
      </w:r>
      <w:proofErr w:type="spellStart"/>
      <w:r w:rsidR="005C6A65" w:rsidRPr="007D1F4C">
        <w:rPr>
          <w:shd w:val="clear" w:color="auto" w:fill="FFFFFF"/>
        </w:rPr>
        <w:t>Gooneratne</w:t>
      </w:r>
      <w:proofErr w:type="spellEnd"/>
      <w:r w:rsidR="005C6A65" w:rsidRPr="007D1F4C">
        <w:t xml:space="preserve">, </w:t>
      </w:r>
      <w:r w:rsidR="005C6A65" w:rsidRPr="007D1F4C">
        <w:rPr>
          <w:shd w:val="clear" w:color="auto" w:fill="FFFFFF"/>
        </w:rPr>
        <w:t>2018</w:t>
      </w:r>
      <w:r w:rsidR="005C6A65" w:rsidRPr="007D1F4C">
        <w:t>)</w:t>
      </w:r>
      <w:r w:rsidR="00EE612B" w:rsidRPr="007D1F4C">
        <w:rPr>
          <w:lang w:val="en-GB"/>
        </w:rPr>
        <w:t xml:space="preserve">.  </w:t>
      </w:r>
    </w:p>
    <w:p w:rsidR="00EE612B" w:rsidRPr="007D1F4C" w:rsidRDefault="00EE612B" w:rsidP="00B20F48">
      <w:r w:rsidRPr="007D1F4C">
        <w:rPr>
          <w:lang w:val="en-GB"/>
        </w:rPr>
        <w:t xml:space="preserve">The role of a sales assistant is quite diverse and includes many responsibilities. </w:t>
      </w:r>
      <w:r w:rsidR="005C6A65" w:rsidRPr="007D1F4C">
        <w:rPr>
          <w:lang w:val="en-GB"/>
        </w:rPr>
        <w:t xml:space="preserve">On the one hand, they deal with </w:t>
      </w:r>
      <w:r w:rsidR="005C6A65" w:rsidRPr="007D1F4C">
        <w:rPr>
          <w:b/>
          <w:i/>
          <w:lang w:val="en-GB"/>
        </w:rPr>
        <w:t>marketing</w:t>
      </w:r>
      <w:r w:rsidR="005C6A65" w:rsidRPr="007D1F4C">
        <w:rPr>
          <w:lang w:val="en-GB"/>
        </w:rPr>
        <w:t xml:space="preserve"> and </w:t>
      </w:r>
      <w:r w:rsidR="005C6A65" w:rsidRPr="007D1F4C">
        <w:rPr>
          <w:b/>
          <w:i/>
          <w:lang w:val="en-GB"/>
        </w:rPr>
        <w:t>promotional duties</w:t>
      </w:r>
      <w:r w:rsidR="005C6A65" w:rsidRPr="007D1F4C">
        <w:rPr>
          <w:lang w:val="en-GB"/>
        </w:rPr>
        <w:t xml:space="preserve">. They make use of </w:t>
      </w:r>
      <w:r w:rsidR="005C6A65" w:rsidRPr="007D1F4C">
        <w:rPr>
          <w:b/>
          <w:i/>
          <w:lang w:val="en-GB"/>
        </w:rPr>
        <w:t>traditional</w:t>
      </w:r>
      <w:r w:rsidR="005C6A65" w:rsidRPr="007D1F4C">
        <w:rPr>
          <w:lang w:val="en-GB"/>
        </w:rPr>
        <w:t xml:space="preserve"> and </w:t>
      </w:r>
      <w:r w:rsidR="005C6A65" w:rsidRPr="007D1F4C">
        <w:rPr>
          <w:b/>
          <w:i/>
          <w:lang w:val="en-GB"/>
        </w:rPr>
        <w:t>online advertising</w:t>
      </w:r>
      <w:r w:rsidR="005C6A65" w:rsidRPr="007D1F4C">
        <w:rPr>
          <w:lang w:val="en-GB"/>
        </w:rPr>
        <w:t xml:space="preserve"> techniques to bring their services and the company name into the </w:t>
      </w:r>
      <w:r w:rsidR="005C6A65" w:rsidRPr="007D1F4C">
        <w:rPr>
          <w:b/>
          <w:i/>
          <w:lang w:val="en-GB"/>
        </w:rPr>
        <w:t>notice</w:t>
      </w:r>
      <w:r w:rsidR="005C6A65" w:rsidRPr="007D1F4C">
        <w:rPr>
          <w:lang w:val="en-GB"/>
        </w:rPr>
        <w:t xml:space="preserve"> of the </w:t>
      </w:r>
      <w:r w:rsidR="005C6A65" w:rsidRPr="007D1F4C">
        <w:rPr>
          <w:b/>
          <w:i/>
          <w:lang w:val="en-GB"/>
        </w:rPr>
        <w:t>consumers</w:t>
      </w:r>
      <w:r w:rsidR="00B20F48" w:rsidRPr="007D1F4C">
        <w:rPr>
          <w:b/>
          <w:i/>
          <w:lang w:val="en-GB"/>
        </w:rPr>
        <w:t xml:space="preserve"> </w:t>
      </w:r>
      <w:r w:rsidR="00B20F48" w:rsidRPr="007D1F4C">
        <w:t>(</w:t>
      </w:r>
      <w:proofErr w:type="spellStart"/>
      <w:r w:rsidR="00B20F48" w:rsidRPr="007D1F4C">
        <w:rPr>
          <w:shd w:val="clear" w:color="auto" w:fill="FFFFFF"/>
        </w:rPr>
        <w:t>Larentis</w:t>
      </w:r>
      <w:proofErr w:type="spellEnd"/>
      <w:r w:rsidR="00B20F48" w:rsidRPr="007D1F4C">
        <w:t xml:space="preserve"> </w:t>
      </w:r>
      <w:r w:rsidR="00B20F48" w:rsidRPr="007D1F4C">
        <w:rPr>
          <w:i/>
        </w:rPr>
        <w:t>et al.</w:t>
      </w:r>
      <w:r w:rsidR="00B20F48" w:rsidRPr="007D1F4C">
        <w:t xml:space="preserve">, </w:t>
      </w:r>
      <w:r w:rsidR="00B20F48" w:rsidRPr="007D1F4C">
        <w:rPr>
          <w:shd w:val="clear" w:color="auto" w:fill="FFFFFF"/>
        </w:rPr>
        <w:t>2018</w:t>
      </w:r>
      <w:r w:rsidR="00B20F48" w:rsidRPr="007D1F4C">
        <w:t>)</w:t>
      </w:r>
      <w:r w:rsidR="005C6A65" w:rsidRPr="007D1F4C">
        <w:rPr>
          <w:lang w:val="en-GB"/>
        </w:rPr>
        <w:t xml:space="preserve">. On the other hand, they are also given the task of </w:t>
      </w:r>
      <w:r w:rsidR="005C6A65" w:rsidRPr="007D1F4C">
        <w:rPr>
          <w:b/>
          <w:i/>
          <w:lang w:val="en-GB"/>
        </w:rPr>
        <w:t>communicating</w:t>
      </w:r>
      <w:r w:rsidR="005C6A65" w:rsidRPr="007D1F4C">
        <w:rPr>
          <w:lang w:val="en-GB"/>
        </w:rPr>
        <w:t xml:space="preserve"> with the </w:t>
      </w:r>
      <w:r w:rsidR="005C6A65" w:rsidRPr="007D1F4C">
        <w:rPr>
          <w:b/>
          <w:i/>
          <w:lang w:val="en-GB"/>
        </w:rPr>
        <w:t>existing customers</w:t>
      </w:r>
      <w:r w:rsidR="005C6A65" w:rsidRPr="007D1F4C">
        <w:rPr>
          <w:lang w:val="en-GB"/>
        </w:rPr>
        <w:t xml:space="preserve"> and </w:t>
      </w:r>
      <w:r w:rsidR="005C6A65" w:rsidRPr="007D1F4C">
        <w:rPr>
          <w:b/>
          <w:i/>
          <w:lang w:val="en-GB"/>
        </w:rPr>
        <w:t>convincing</w:t>
      </w:r>
      <w:r w:rsidR="005C6A65" w:rsidRPr="007D1F4C">
        <w:rPr>
          <w:lang w:val="en-GB"/>
        </w:rPr>
        <w:t xml:space="preserve"> them into trying out the </w:t>
      </w:r>
      <w:r w:rsidR="005C6A65" w:rsidRPr="007D1F4C">
        <w:rPr>
          <w:b/>
          <w:i/>
          <w:lang w:val="en-GB"/>
        </w:rPr>
        <w:t>new launches</w:t>
      </w:r>
      <w:r w:rsidR="005C6A65" w:rsidRPr="007D1F4C">
        <w:rPr>
          <w:lang w:val="en-GB"/>
        </w:rPr>
        <w:t xml:space="preserve"> of the company. They might also </w:t>
      </w:r>
      <w:r w:rsidR="005C6A65" w:rsidRPr="007D1F4C">
        <w:rPr>
          <w:b/>
          <w:i/>
          <w:lang w:val="en-GB"/>
        </w:rPr>
        <w:t>convince</w:t>
      </w:r>
      <w:r w:rsidR="005C6A65" w:rsidRPr="007D1F4C">
        <w:rPr>
          <w:lang w:val="en-GB"/>
        </w:rPr>
        <w:t xml:space="preserve"> the </w:t>
      </w:r>
      <w:r w:rsidR="005C6A65" w:rsidRPr="007D1F4C">
        <w:rPr>
          <w:b/>
          <w:i/>
          <w:lang w:val="en-GB"/>
        </w:rPr>
        <w:t>users</w:t>
      </w:r>
      <w:r w:rsidR="005C6A65" w:rsidRPr="007D1F4C">
        <w:rPr>
          <w:lang w:val="en-GB"/>
        </w:rPr>
        <w:t xml:space="preserve"> of </w:t>
      </w:r>
      <w:r w:rsidR="005C6A65" w:rsidRPr="007D1F4C">
        <w:rPr>
          <w:b/>
          <w:i/>
          <w:lang w:val="en-GB"/>
        </w:rPr>
        <w:t>other</w:t>
      </w:r>
      <w:r w:rsidR="005C6A65" w:rsidRPr="007D1F4C">
        <w:rPr>
          <w:lang w:val="en-GB"/>
        </w:rPr>
        <w:t xml:space="preserve"> broadband services to </w:t>
      </w:r>
      <w:r w:rsidR="005C6A65" w:rsidRPr="007D1F4C">
        <w:rPr>
          <w:b/>
          <w:i/>
          <w:lang w:val="en-GB"/>
        </w:rPr>
        <w:t>try out</w:t>
      </w:r>
      <w:r w:rsidR="005C6A65" w:rsidRPr="007D1F4C">
        <w:rPr>
          <w:lang w:val="en-GB"/>
        </w:rPr>
        <w:t xml:space="preserve"> the UPC telecommunication services. </w:t>
      </w:r>
    </w:p>
    <w:p w:rsidR="008639C5" w:rsidRPr="007D1F4C" w:rsidRDefault="00C54892" w:rsidP="00C54892">
      <w:pPr>
        <w:rPr>
          <w:b/>
          <w:lang w:val="en-GB"/>
        </w:rPr>
      </w:pPr>
      <w:r w:rsidRPr="007D1F4C">
        <w:rPr>
          <w:b/>
          <w:lang w:val="en-GB"/>
        </w:rPr>
        <w:t xml:space="preserve">7. </w:t>
      </w:r>
      <w:r w:rsidR="008639C5" w:rsidRPr="007D1F4C">
        <w:rPr>
          <w:b/>
          <w:lang w:val="en-GB"/>
        </w:rPr>
        <w:t xml:space="preserve">Explain the skills and knowledge needed to carry out the role. </w:t>
      </w:r>
    </w:p>
    <w:p w:rsidR="005C6A65" w:rsidRPr="007D1F4C" w:rsidRDefault="001915DE" w:rsidP="001915DE">
      <w:r w:rsidRPr="007D1F4C">
        <w:rPr>
          <w:lang w:val="en-GB"/>
        </w:rPr>
        <w:t xml:space="preserve">The role of a sales assistant, as established already, is quite diverse. It might involve a list of important tasks and duties. There are various skills that an individual needs to possess in order to </w:t>
      </w:r>
      <w:r w:rsidR="002C1724" w:rsidRPr="007D1F4C">
        <w:rPr>
          <w:lang w:val="en-GB"/>
        </w:rPr>
        <w:t>be</w:t>
      </w:r>
      <w:r w:rsidRPr="007D1F4C">
        <w:rPr>
          <w:lang w:val="en-GB"/>
        </w:rPr>
        <w:t xml:space="preserve"> </w:t>
      </w:r>
      <w:r w:rsidR="002C1724" w:rsidRPr="007D1F4C">
        <w:rPr>
          <w:lang w:val="en-GB"/>
        </w:rPr>
        <w:t xml:space="preserve">recruited, </w:t>
      </w:r>
      <w:r w:rsidRPr="007D1F4C">
        <w:rPr>
          <w:lang w:val="en-GB"/>
        </w:rPr>
        <w:t xml:space="preserve">as a sales assistant. </w:t>
      </w:r>
      <w:r w:rsidRPr="007D1F4C">
        <w:rPr>
          <w:b/>
          <w:i/>
          <w:lang w:val="en-GB"/>
        </w:rPr>
        <w:t xml:space="preserve">Professional skill </w:t>
      </w:r>
      <w:r w:rsidRPr="007D1F4C">
        <w:rPr>
          <w:lang w:val="en-GB"/>
        </w:rPr>
        <w:t>sets</w:t>
      </w:r>
      <w:r w:rsidRPr="007D1F4C">
        <w:rPr>
          <w:b/>
          <w:i/>
          <w:lang w:val="en-GB"/>
        </w:rPr>
        <w:t xml:space="preserve"> </w:t>
      </w:r>
      <w:r w:rsidR="002C1724" w:rsidRPr="007D1F4C">
        <w:rPr>
          <w:lang w:val="en-GB"/>
        </w:rPr>
        <w:t xml:space="preserve">such as </w:t>
      </w:r>
      <w:r w:rsidR="002C1724" w:rsidRPr="007D1F4C">
        <w:rPr>
          <w:b/>
          <w:i/>
          <w:lang w:val="en-GB"/>
        </w:rPr>
        <w:t>technical</w:t>
      </w:r>
      <w:r w:rsidR="002C1724" w:rsidRPr="007D1F4C">
        <w:rPr>
          <w:lang w:val="en-GB"/>
        </w:rPr>
        <w:t xml:space="preserve"> </w:t>
      </w:r>
      <w:r w:rsidR="002C1724" w:rsidRPr="007D1F4C">
        <w:rPr>
          <w:b/>
          <w:i/>
          <w:lang w:val="en-GB"/>
        </w:rPr>
        <w:t>knowledge</w:t>
      </w:r>
      <w:r w:rsidR="002C1724" w:rsidRPr="007D1F4C">
        <w:rPr>
          <w:lang w:val="en-GB"/>
        </w:rPr>
        <w:t xml:space="preserve"> and </w:t>
      </w:r>
      <w:r w:rsidR="002C1724" w:rsidRPr="007D1F4C">
        <w:rPr>
          <w:b/>
          <w:i/>
          <w:lang w:val="en-GB"/>
        </w:rPr>
        <w:t>expertise</w:t>
      </w:r>
      <w:r w:rsidR="002C1724" w:rsidRPr="007D1F4C">
        <w:rPr>
          <w:lang w:val="en-GB"/>
        </w:rPr>
        <w:t xml:space="preserve"> </w:t>
      </w:r>
      <w:r w:rsidRPr="007D1F4C">
        <w:rPr>
          <w:lang w:val="en-GB"/>
        </w:rPr>
        <w:t xml:space="preserve">are undoubtedly important and are tested during the recruitment process. However, the importance of the </w:t>
      </w:r>
      <w:r w:rsidRPr="007D1F4C">
        <w:rPr>
          <w:b/>
          <w:i/>
          <w:lang w:val="en-GB"/>
        </w:rPr>
        <w:t xml:space="preserve">personality traits </w:t>
      </w:r>
      <w:r w:rsidRPr="007D1F4C">
        <w:rPr>
          <w:lang w:val="en-GB"/>
        </w:rPr>
        <w:t>that an individual possesses cannot be undermined in this regard</w:t>
      </w:r>
      <w:r w:rsidR="00B20F48" w:rsidRPr="007D1F4C">
        <w:rPr>
          <w:lang w:val="en-GB"/>
        </w:rPr>
        <w:t xml:space="preserve"> (</w:t>
      </w:r>
      <w:proofErr w:type="spellStart"/>
      <w:r w:rsidR="00B20F48" w:rsidRPr="007D1F4C">
        <w:rPr>
          <w:shd w:val="clear" w:color="auto" w:fill="FFFFFF"/>
        </w:rPr>
        <w:t>Reegård</w:t>
      </w:r>
      <w:proofErr w:type="spellEnd"/>
      <w:r w:rsidR="00B20F48" w:rsidRPr="007D1F4C">
        <w:rPr>
          <w:shd w:val="clear" w:color="auto" w:fill="FFFFFF"/>
        </w:rPr>
        <w:t>, 2015</w:t>
      </w:r>
      <w:r w:rsidR="00B20F48" w:rsidRPr="007D1F4C">
        <w:t>)</w:t>
      </w:r>
      <w:r w:rsidRPr="007D1F4C">
        <w:rPr>
          <w:lang w:val="en-GB"/>
        </w:rPr>
        <w:t xml:space="preserve">. </w:t>
      </w:r>
    </w:p>
    <w:p w:rsidR="00836271" w:rsidRPr="007D1F4C" w:rsidRDefault="00CA4DE7" w:rsidP="001915DE">
      <w:pPr>
        <w:rPr>
          <w:lang w:val="en-GB"/>
        </w:rPr>
      </w:pPr>
      <w:r w:rsidRPr="007D1F4C">
        <w:rPr>
          <w:lang w:val="en-GB"/>
        </w:rPr>
        <w:t>A</w:t>
      </w:r>
      <w:r w:rsidR="00836271" w:rsidRPr="007D1F4C">
        <w:rPr>
          <w:lang w:val="en-GB"/>
        </w:rPr>
        <w:t xml:space="preserve"> sales assistant needs to be </w:t>
      </w:r>
      <w:r w:rsidR="00836271" w:rsidRPr="007D1F4C">
        <w:rPr>
          <w:b/>
          <w:i/>
          <w:lang w:val="en-GB"/>
        </w:rPr>
        <w:t>aware</w:t>
      </w:r>
      <w:r w:rsidR="00836271" w:rsidRPr="007D1F4C">
        <w:rPr>
          <w:lang w:val="en-GB"/>
        </w:rPr>
        <w:t xml:space="preserve"> of the company and the services provided by them. The individual also needs to have </w:t>
      </w:r>
      <w:r w:rsidR="00836271" w:rsidRPr="007D1F4C">
        <w:rPr>
          <w:b/>
          <w:i/>
          <w:lang w:val="en-GB"/>
        </w:rPr>
        <w:t>knowledge</w:t>
      </w:r>
      <w:r w:rsidR="00836271" w:rsidRPr="007D1F4C">
        <w:rPr>
          <w:lang w:val="en-GB"/>
        </w:rPr>
        <w:t xml:space="preserve"> regarding the </w:t>
      </w:r>
      <w:r w:rsidR="00836271" w:rsidRPr="007D1F4C">
        <w:rPr>
          <w:b/>
          <w:i/>
          <w:lang w:val="en-GB"/>
        </w:rPr>
        <w:t xml:space="preserve">market conditions </w:t>
      </w:r>
      <w:r w:rsidR="00836271" w:rsidRPr="007D1F4C">
        <w:rPr>
          <w:lang w:val="en-GB"/>
        </w:rPr>
        <w:t xml:space="preserve">and the products offered by their </w:t>
      </w:r>
      <w:r w:rsidR="00836271" w:rsidRPr="007D1F4C">
        <w:rPr>
          <w:b/>
          <w:i/>
          <w:lang w:val="en-GB"/>
        </w:rPr>
        <w:t>rival</w:t>
      </w:r>
      <w:r w:rsidR="00836271" w:rsidRPr="007D1F4C">
        <w:rPr>
          <w:lang w:val="en-GB"/>
        </w:rPr>
        <w:t xml:space="preserve"> companies. </w:t>
      </w:r>
      <w:r w:rsidR="00E45149" w:rsidRPr="007D1F4C">
        <w:rPr>
          <w:lang w:val="en-GB"/>
        </w:rPr>
        <w:t>The individual</w:t>
      </w:r>
      <w:r w:rsidR="00836271" w:rsidRPr="007D1F4C">
        <w:rPr>
          <w:lang w:val="en-GB"/>
        </w:rPr>
        <w:t xml:space="preserve"> need</w:t>
      </w:r>
      <w:r w:rsidR="00E45149" w:rsidRPr="007D1F4C">
        <w:rPr>
          <w:lang w:val="en-GB"/>
        </w:rPr>
        <w:t>s</w:t>
      </w:r>
      <w:r w:rsidR="00836271" w:rsidRPr="007D1F4C">
        <w:rPr>
          <w:lang w:val="en-GB"/>
        </w:rPr>
        <w:t xml:space="preserve"> to be </w:t>
      </w:r>
      <w:r w:rsidR="00836271" w:rsidRPr="007D1F4C">
        <w:rPr>
          <w:b/>
          <w:i/>
          <w:lang w:val="en-GB"/>
        </w:rPr>
        <w:t xml:space="preserve">in touch </w:t>
      </w:r>
      <w:r w:rsidR="00836271" w:rsidRPr="007D1F4C">
        <w:rPr>
          <w:lang w:val="en-GB"/>
        </w:rPr>
        <w:t xml:space="preserve">with the all the </w:t>
      </w:r>
      <w:r w:rsidR="00836271" w:rsidRPr="007D1F4C">
        <w:rPr>
          <w:b/>
          <w:i/>
          <w:lang w:val="en-GB"/>
        </w:rPr>
        <w:t>departments</w:t>
      </w:r>
      <w:r w:rsidR="00836271" w:rsidRPr="007D1F4C">
        <w:rPr>
          <w:lang w:val="en-GB"/>
        </w:rPr>
        <w:t xml:space="preserve"> to know the workflow. </w:t>
      </w:r>
    </w:p>
    <w:p w:rsidR="008639C5" w:rsidRPr="007D1F4C" w:rsidRDefault="00C54892" w:rsidP="00C54892">
      <w:pPr>
        <w:rPr>
          <w:b/>
          <w:lang w:val="en-GB"/>
        </w:rPr>
      </w:pPr>
      <w:r w:rsidRPr="007D1F4C">
        <w:rPr>
          <w:b/>
          <w:lang w:val="en-GB"/>
        </w:rPr>
        <w:t xml:space="preserve">8. </w:t>
      </w:r>
      <w:r w:rsidR="008639C5" w:rsidRPr="007D1F4C">
        <w:rPr>
          <w:b/>
          <w:lang w:val="en-GB"/>
        </w:rPr>
        <w:t xml:space="preserve">Explain what training and development requirements need to be considered. </w:t>
      </w:r>
    </w:p>
    <w:p w:rsidR="00126B9F" w:rsidRPr="007D1F4C" w:rsidRDefault="00B20F48" w:rsidP="00F60532">
      <w:r w:rsidRPr="007D1F4C">
        <w:rPr>
          <w:lang w:val="en-GB"/>
        </w:rPr>
        <w:t>The end goal of the company is an enhanced sales flow. For this, the company requires the employees, especially the sales assistants</w:t>
      </w:r>
      <w:r w:rsidR="00ED1B0C" w:rsidRPr="007D1F4C">
        <w:rPr>
          <w:lang w:val="en-GB"/>
        </w:rPr>
        <w:t>,</w:t>
      </w:r>
      <w:r w:rsidRPr="007D1F4C">
        <w:rPr>
          <w:lang w:val="en-GB"/>
        </w:rPr>
        <w:t xml:space="preserve"> to be more </w:t>
      </w:r>
      <w:r w:rsidRPr="007D1F4C">
        <w:rPr>
          <w:b/>
          <w:i/>
          <w:lang w:val="en-GB"/>
        </w:rPr>
        <w:t>advanced technologically</w:t>
      </w:r>
      <w:r w:rsidRPr="007D1F4C">
        <w:rPr>
          <w:lang w:val="en-GB"/>
        </w:rPr>
        <w:t xml:space="preserve">. This will help </w:t>
      </w:r>
      <w:r w:rsidRPr="007D1F4C">
        <w:rPr>
          <w:lang w:val="en-GB"/>
        </w:rPr>
        <w:lastRenderedPageBreak/>
        <w:t xml:space="preserve">them understand the environment of telecommunication sector in an improved manner. They can be more </w:t>
      </w:r>
      <w:r w:rsidRPr="007D1F4C">
        <w:rPr>
          <w:b/>
          <w:i/>
          <w:lang w:val="en-GB"/>
        </w:rPr>
        <w:t>efficient</w:t>
      </w:r>
      <w:r w:rsidRPr="007D1F4C">
        <w:rPr>
          <w:lang w:val="en-GB"/>
        </w:rPr>
        <w:t xml:space="preserve"> and </w:t>
      </w:r>
      <w:r w:rsidRPr="007D1F4C">
        <w:rPr>
          <w:b/>
          <w:i/>
          <w:lang w:val="en-GB"/>
        </w:rPr>
        <w:t>accurate</w:t>
      </w:r>
      <w:r w:rsidRPr="007D1F4C">
        <w:rPr>
          <w:lang w:val="en-GB"/>
        </w:rPr>
        <w:t xml:space="preserve"> in their </w:t>
      </w:r>
      <w:r w:rsidRPr="007D1F4C">
        <w:rPr>
          <w:b/>
          <w:i/>
          <w:lang w:val="en-GB"/>
        </w:rPr>
        <w:t>performances</w:t>
      </w:r>
      <w:r w:rsidRPr="007D1F4C">
        <w:rPr>
          <w:lang w:val="en-GB"/>
        </w:rPr>
        <w:t>. The company should therefore</w:t>
      </w:r>
      <w:r w:rsidR="0021334F" w:rsidRPr="007D1F4C">
        <w:rPr>
          <w:lang w:val="en-GB"/>
        </w:rPr>
        <w:t>,</w:t>
      </w:r>
      <w:r w:rsidRPr="007D1F4C">
        <w:rPr>
          <w:lang w:val="en-GB"/>
        </w:rPr>
        <w:t xml:space="preserve"> provide </w:t>
      </w:r>
      <w:r w:rsidRPr="007D1F4C">
        <w:rPr>
          <w:b/>
          <w:i/>
          <w:lang w:val="en-GB"/>
        </w:rPr>
        <w:t>trainings</w:t>
      </w:r>
      <w:r w:rsidRPr="007D1F4C">
        <w:rPr>
          <w:lang w:val="en-GB"/>
        </w:rPr>
        <w:t xml:space="preserve"> to the employees in the field of technological advancements. This will help the assistants to use </w:t>
      </w:r>
      <w:r w:rsidRPr="007D1F4C">
        <w:rPr>
          <w:b/>
          <w:i/>
          <w:lang w:val="en-GB"/>
        </w:rPr>
        <w:t>social media</w:t>
      </w:r>
      <w:r w:rsidRPr="007D1F4C">
        <w:rPr>
          <w:lang w:val="en-GB"/>
        </w:rPr>
        <w:t xml:space="preserve"> and digital platforms </w:t>
      </w:r>
      <w:r w:rsidR="00ED1B0C" w:rsidRPr="007D1F4C">
        <w:rPr>
          <w:lang w:val="en-GB"/>
        </w:rPr>
        <w:t xml:space="preserve">effectively </w:t>
      </w:r>
      <w:r w:rsidRPr="007D1F4C">
        <w:rPr>
          <w:lang w:val="en-GB"/>
        </w:rPr>
        <w:t xml:space="preserve">to </w:t>
      </w:r>
      <w:r w:rsidRPr="007D1F4C">
        <w:rPr>
          <w:b/>
          <w:i/>
          <w:lang w:val="en-GB"/>
        </w:rPr>
        <w:t>promote</w:t>
      </w:r>
      <w:r w:rsidRPr="007D1F4C">
        <w:rPr>
          <w:lang w:val="en-GB"/>
        </w:rPr>
        <w:t xml:space="preserve"> their company name and the offers</w:t>
      </w:r>
      <w:r w:rsidR="004D60C8" w:rsidRPr="007D1F4C">
        <w:rPr>
          <w:lang w:val="en-GB"/>
        </w:rPr>
        <w:t xml:space="preserve"> (</w:t>
      </w:r>
      <w:proofErr w:type="spellStart"/>
      <w:r w:rsidR="004D60C8" w:rsidRPr="007D1F4C">
        <w:rPr>
          <w:shd w:val="clear" w:color="auto" w:fill="FFFFFF"/>
        </w:rPr>
        <w:t>Popescu</w:t>
      </w:r>
      <w:proofErr w:type="spellEnd"/>
      <w:r w:rsidR="004D60C8" w:rsidRPr="007D1F4C">
        <w:t xml:space="preserve"> </w:t>
      </w:r>
      <w:r w:rsidR="004D60C8" w:rsidRPr="007D1F4C">
        <w:rPr>
          <w:i/>
        </w:rPr>
        <w:t>et al.</w:t>
      </w:r>
      <w:r w:rsidR="004D60C8" w:rsidRPr="007D1F4C">
        <w:t xml:space="preserve">, </w:t>
      </w:r>
      <w:r w:rsidR="004D60C8" w:rsidRPr="007D1F4C">
        <w:rPr>
          <w:shd w:val="clear" w:color="auto" w:fill="FFFFFF"/>
        </w:rPr>
        <w:t>2017</w:t>
      </w:r>
      <w:r w:rsidR="004D60C8" w:rsidRPr="007D1F4C">
        <w:t>)</w:t>
      </w:r>
      <w:r w:rsidRPr="007D1F4C">
        <w:rPr>
          <w:lang w:val="en-GB"/>
        </w:rPr>
        <w:t xml:space="preserve">. </w:t>
      </w:r>
    </w:p>
    <w:p w:rsidR="00ED1B0C" w:rsidRPr="007D1F4C" w:rsidRDefault="00ED1B0C" w:rsidP="00F60532">
      <w:r w:rsidRPr="007D1F4C">
        <w:rPr>
          <w:lang w:val="en-GB"/>
        </w:rPr>
        <w:t xml:space="preserve">The sales assistants of UPC telecommunications need to take into account the issues regarding the </w:t>
      </w:r>
      <w:r w:rsidRPr="007D1F4C">
        <w:rPr>
          <w:b/>
          <w:i/>
          <w:lang w:val="en-GB"/>
        </w:rPr>
        <w:t xml:space="preserve">target market </w:t>
      </w:r>
      <w:r w:rsidRPr="007D1F4C">
        <w:rPr>
          <w:lang w:val="en-GB"/>
        </w:rPr>
        <w:t xml:space="preserve">of the company. There is no denying the fact that the teens and youth section of the population is more prone to using broadband services. However, the company might take attempts to </w:t>
      </w:r>
      <w:r w:rsidRPr="007D1F4C">
        <w:rPr>
          <w:b/>
          <w:i/>
          <w:lang w:val="en-GB"/>
        </w:rPr>
        <w:t xml:space="preserve">segment a larger section </w:t>
      </w:r>
      <w:r w:rsidRPr="007D1F4C">
        <w:rPr>
          <w:lang w:val="en-GB"/>
        </w:rPr>
        <w:t>of population</w:t>
      </w:r>
      <w:r w:rsidR="004D60C8" w:rsidRPr="007D1F4C">
        <w:rPr>
          <w:lang w:val="en-GB"/>
        </w:rPr>
        <w:t xml:space="preserve"> (</w:t>
      </w:r>
      <w:r w:rsidR="004D60C8" w:rsidRPr="007D1F4C">
        <w:rPr>
          <w:shd w:val="clear" w:color="auto" w:fill="FFFFFF"/>
        </w:rPr>
        <w:t>Antonopoulos</w:t>
      </w:r>
      <w:r w:rsidR="004D60C8" w:rsidRPr="007D1F4C">
        <w:t xml:space="preserve"> </w:t>
      </w:r>
      <w:r w:rsidR="004D60C8" w:rsidRPr="007D1F4C">
        <w:rPr>
          <w:i/>
        </w:rPr>
        <w:t>et al.</w:t>
      </w:r>
      <w:r w:rsidR="004D60C8" w:rsidRPr="007D1F4C">
        <w:t xml:space="preserve">, </w:t>
      </w:r>
      <w:r w:rsidR="004D60C8" w:rsidRPr="007D1F4C">
        <w:rPr>
          <w:shd w:val="clear" w:color="auto" w:fill="FFFFFF"/>
        </w:rPr>
        <w:t>2017</w:t>
      </w:r>
      <w:r w:rsidR="004D60C8" w:rsidRPr="007D1F4C">
        <w:t>)</w:t>
      </w:r>
      <w:r w:rsidRPr="007D1F4C">
        <w:rPr>
          <w:lang w:val="en-GB"/>
        </w:rPr>
        <w:t xml:space="preserve">. The company has the advantage of </w:t>
      </w:r>
      <w:r w:rsidRPr="007D1F4C">
        <w:rPr>
          <w:b/>
          <w:i/>
          <w:lang w:val="en-GB"/>
        </w:rPr>
        <w:t>cable</w:t>
      </w:r>
      <w:r w:rsidRPr="007D1F4C">
        <w:rPr>
          <w:lang w:val="en-GB"/>
        </w:rPr>
        <w:t xml:space="preserve"> </w:t>
      </w:r>
      <w:r w:rsidRPr="007D1F4C">
        <w:rPr>
          <w:b/>
          <w:i/>
          <w:lang w:val="en-GB"/>
        </w:rPr>
        <w:t>services,</w:t>
      </w:r>
      <w:r w:rsidRPr="007D1F4C">
        <w:rPr>
          <w:lang w:val="en-GB"/>
        </w:rPr>
        <w:t xml:space="preserve"> which is used by </w:t>
      </w:r>
      <w:r w:rsidRPr="007D1F4C">
        <w:rPr>
          <w:b/>
          <w:i/>
          <w:lang w:val="en-GB"/>
        </w:rPr>
        <w:t>majority</w:t>
      </w:r>
      <w:r w:rsidRPr="007D1F4C">
        <w:rPr>
          <w:lang w:val="en-GB"/>
        </w:rPr>
        <w:t xml:space="preserve"> of population. The sales assistants need to communicate with the bigger segment of population and </w:t>
      </w:r>
      <w:r w:rsidRPr="007D1F4C">
        <w:rPr>
          <w:b/>
          <w:i/>
          <w:lang w:val="en-GB"/>
        </w:rPr>
        <w:t xml:space="preserve">convince </w:t>
      </w:r>
      <w:r w:rsidRPr="007D1F4C">
        <w:rPr>
          <w:lang w:val="en-GB"/>
        </w:rPr>
        <w:t xml:space="preserve">them to use the </w:t>
      </w:r>
      <w:r w:rsidRPr="007D1F4C">
        <w:rPr>
          <w:b/>
          <w:i/>
          <w:lang w:val="en-GB"/>
        </w:rPr>
        <w:t xml:space="preserve">broadband </w:t>
      </w:r>
      <w:r w:rsidRPr="007D1F4C">
        <w:rPr>
          <w:lang w:val="en-GB"/>
        </w:rPr>
        <w:t xml:space="preserve">services. They might give out the </w:t>
      </w:r>
      <w:r w:rsidRPr="007D1F4C">
        <w:rPr>
          <w:b/>
          <w:i/>
          <w:lang w:val="en-GB"/>
        </w:rPr>
        <w:t>qualities</w:t>
      </w:r>
      <w:r w:rsidRPr="007D1F4C">
        <w:rPr>
          <w:lang w:val="en-GB"/>
        </w:rPr>
        <w:t xml:space="preserve"> of </w:t>
      </w:r>
      <w:r w:rsidRPr="007D1F4C">
        <w:rPr>
          <w:b/>
          <w:i/>
          <w:lang w:val="en-GB"/>
        </w:rPr>
        <w:t>telecommunication</w:t>
      </w:r>
      <w:r w:rsidRPr="007D1F4C">
        <w:rPr>
          <w:lang w:val="en-GB"/>
        </w:rPr>
        <w:t xml:space="preserve"> in this regard.</w:t>
      </w:r>
    </w:p>
    <w:p w:rsidR="006926CD" w:rsidRPr="007D1F4C" w:rsidRDefault="00C54892" w:rsidP="006926CD">
      <w:pPr>
        <w:rPr>
          <w:lang w:val="en-GB"/>
        </w:rPr>
      </w:pPr>
      <w:r w:rsidRPr="007D1F4C">
        <w:rPr>
          <w:b/>
          <w:lang w:val="en-GB"/>
        </w:rPr>
        <w:t xml:space="preserve">9. </w:t>
      </w:r>
      <w:r w:rsidR="008639C5" w:rsidRPr="007D1F4C">
        <w:rPr>
          <w:b/>
          <w:lang w:val="en-GB"/>
        </w:rPr>
        <w:t>Include a conclusion about what you have f</w:t>
      </w:r>
      <w:r w:rsidRPr="007D1F4C">
        <w:rPr>
          <w:b/>
          <w:lang w:val="en-GB"/>
        </w:rPr>
        <w:t>ound out about the organisation</w:t>
      </w:r>
    </w:p>
    <w:p w:rsidR="008639C5" w:rsidRPr="007D1F4C" w:rsidRDefault="008639C5" w:rsidP="006926CD">
      <w:pPr>
        <w:pStyle w:val="Heading1"/>
        <w:rPr>
          <w:lang w:val="en-GB"/>
        </w:rPr>
      </w:pPr>
      <w:bookmarkStart w:id="2" w:name="_Toc25595740"/>
      <w:r w:rsidRPr="007D1F4C">
        <w:rPr>
          <w:lang w:val="en-GB"/>
        </w:rPr>
        <w:t>Conclusion</w:t>
      </w:r>
      <w:bookmarkEnd w:id="2"/>
      <w:r w:rsidRPr="007D1F4C">
        <w:rPr>
          <w:lang w:val="en-GB"/>
        </w:rPr>
        <w:t xml:space="preserve"> </w:t>
      </w:r>
    </w:p>
    <w:p w:rsidR="008639C5" w:rsidRPr="007D1F4C" w:rsidRDefault="004D60C8" w:rsidP="008639C5">
      <w:pPr>
        <w:rPr>
          <w:lang w:val="en-GB"/>
        </w:rPr>
      </w:pPr>
      <w:r w:rsidRPr="007D1F4C">
        <w:rPr>
          <w:lang w:val="en-GB"/>
        </w:rPr>
        <w:t xml:space="preserve">The study goes to establish the importance of telecommunication business industry in community engagement. An instance of UPC telecommunication, Romania, has been cited in this regard. The study introduces the company, its aim and objectives, and the customer base targeted by it. A SWOT analysis has been performed to understand the internal environmental attributes of the company. Further, the roles and functions of the employees have been assessed. </w:t>
      </w:r>
      <w:r w:rsidR="008639C5" w:rsidRPr="007D1F4C">
        <w:rPr>
          <w:lang w:val="en-GB"/>
        </w:rPr>
        <w:br w:type="page"/>
      </w:r>
    </w:p>
    <w:p w:rsidR="00410639" w:rsidRPr="007D1F4C" w:rsidRDefault="008639C5" w:rsidP="008639C5">
      <w:pPr>
        <w:pStyle w:val="Heading1"/>
        <w:rPr>
          <w:lang w:val="en-GB"/>
        </w:rPr>
      </w:pPr>
      <w:bookmarkStart w:id="3" w:name="_Toc25595741"/>
      <w:r w:rsidRPr="007D1F4C">
        <w:rPr>
          <w:lang w:val="en-GB"/>
        </w:rPr>
        <w:lastRenderedPageBreak/>
        <w:t>Reference list</w:t>
      </w:r>
      <w:bookmarkEnd w:id="3"/>
    </w:p>
    <w:p w:rsidR="00644870" w:rsidRPr="007D1F4C" w:rsidRDefault="00644870" w:rsidP="004D60C8">
      <w:pPr>
        <w:rPr>
          <w:shd w:val="clear" w:color="auto" w:fill="FFFFFF"/>
        </w:rPr>
      </w:pPr>
      <w:r w:rsidRPr="007D1F4C">
        <w:rPr>
          <w:shd w:val="clear" w:color="auto" w:fill="FFFFFF"/>
        </w:rPr>
        <w:t xml:space="preserve">Antonopoulos, A., </w:t>
      </w:r>
      <w:proofErr w:type="spellStart"/>
      <w:r w:rsidRPr="007D1F4C">
        <w:rPr>
          <w:shd w:val="clear" w:color="auto" w:fill="FFFFFF"/>
        </w:rPr>
        <w:t>Kartsakli</w:t>
      </w:r>
      <w:proofErr w:type="spellEnd"/>
      <w:r w:rsidRPr="007D1F4C">
        <w:rPr>
          <w:shd w:val="clear" w:color="auto" w:fill="FFFFFF"/>
        </w:rPr>
        <w:t xml:space="preserve">, E., </w:t>
      </w:r>
      <w:proofErr w:type="spellStart"/>
      <w:r w:rsidRPr="007D1F4C">
        <w:rPr>
          <w:shd w:val="clear" w:color="auto" w:fill="FFFFFF"/>
        </w:rPr>
        <w:t>Perillo</w:t>
      </w:r>
      <w:proofErr w:type="spellEnd"/>
      <w:r w:rsidRPr="007D1F4C">
        <w:rPr>
          <w:shd w:val="clear" w:color="auto" w:fill="FFFFFF"/>
        </w:rPr>
        <w:t xml:space="preserve">, C. and </w:t>
      </w:r>
      <w:proofErr w:type="spellStart"/>
      <w:r w:rsidRPr="007D1F4C">
        <w:rPr>
          <w:shd w:val="clear" w:color="auto" w:fill="FFFFFF"/>
        </w:rPr>
        <w:t>Verikoukis</w:t>
      </w:r>
      <w:proofErr w:type="spellEnd"/>
      <w:r w:rsidRPr="007D1F4C">
        <w:rPr>
          <w:shd w:val="clear" w:color="auto" w:fill="FFFFFF"/>
        </w:rPr>
        <w:t xml:space="preserve">, C., 2017. </w:t>
      </w:r>
      <w:proofErr w:type="gramStart"/>
      <w:r w:rsidRPr="007D1F4C">
        <w:rPr>
          <w:shd w:val="clear" w:color="auto" w:fill="FFFFFF"/>
        </w:rPr>
        <w:t>Shedding light on the Internet: Stakeholders and network neutrality.</w:t>
      </w:r>
      <w:proofErr w:type="gramEnd"/>
      <w:r w:rsidRPr="007D1F4C">
        <w:rPr>
          <w:shd w:val="clear" w:color="auto" w:fill="FFFFFF"/>
        </w:rPr>
        <w:t> </w:t>
      </w:r>
      <w:proofErr w:type="gramStart"/>
      <w:r w:rsidRPr="007D1F4C">
        <w:rPr>
          <w:i/>
          <w:iCs/>
          <w:shd w:val="clear" w:color="auto" w:fill="FFFFFF"/>
        </w:rPr>
        <w:t>IEEE Communications Magazine</w:t>
      </w:r>
      <w:r w:rsidRPr="007D1F4C">
        <w:rPr>
          <w:shd w:val="clear" w:color="auto" w:fill="FFFFFF"/>
        </w:rPr>
        <w:t>, </w:t>
      </w:r>
      <w:r w:rsidRPr="007D1F4C">
        <w:rPr>
          <w:i/>
          <w:iCs/>
          <w:shd w:val="clear" w:color="auto" w:fill="FFFFFF"/>
        </w:rPr>
        <w:t>55</w:t>
      </w:r>
      <w:r w:rsidRPr="007D1F4C">
        <w:rPr>
          <w:shd w:val="clear" w:color="auto" w:fill="FFFFFF"/>
        </w:rPr>
        <w:t>(7), pp.216-223.</w:t>
      </w:r>
      <w:proofErr w:type="gramEnd"/>
    </w:p>
    <w:p w:rsidR="00644870" w:rsidRPr="007D1F4C" w:rsidRDefault="00644870" w:rsidP="002D3163">
      <w:proofErr w:type="spellStart"/>
      <w:proofErr w:type="gramStart"/>
      <w:r w:rsidRPr="007D1F4C">
        <w:rPr>
          <w:shd w:val="clear" w:color="auto" w:fill="FFFFFF"/>
        </w:rPr>
        <w:t>Barbut</w:t>
      </w:r>
      <w:proofErr w:type="spellEnd"/>
      <w:r w:rsidRPr="007D1F4C">
        <w:rPr>
          <w:shd w:val="clear" w:color="auto" w:fill="FFFFFF"/>
        </w:rPr>
        <w:t>, C., 2015, June.</w:t>
      </w:r>
      <w:proofErr w:type="gramEnd"/>
      <w:r w:rsidRPr="007D1F4C">
        <w:rPr>
          <w:shd w:val="clear" w:color="auto" w:fill="FFFFFF"/>
        </w:rPr>
        <w:t xml:space="preserve"> </w:t>
      </w:r>
      <w:proofErr w:type="gramStart"/>
      <w:r w:rsidRPr="007D1F4C">
        <w:rPr>
          <w:shd w:val="clear" w:color="auto" w:fill="FFFFFF"/>
        </w:rPr>
        <w:t>Evolution of Fiber Optic cables &amp; networks in Romania.</w:t>
      </w:r>
      <w:proofErr w:type="gramEnd"/>
      <w:r w:rsidRPr="007D1F4C">
        <w:rPr>
          <w:shd w:val="clear" w:color="auto" w:fill="FFFFFF"/>
        </w:rPr>
        <w:t xml:space="preserve"> </w:t>
      </w:r>
      <w:proofErr w:type="gramStart"/>
      <w:r w:rsidRPr="007D1F4C">
        <w:rPr>
          <w:shd w:val="clear" w:color="auto" w:fill="FFFFFF"/>
        </w:rPr>
        <w:t>In </w:t>
      </w:r>
      <w:r w:rsidRPr="007D1F4C">
        <w:rPr>
          <w:i/>
          <w:iCs/>
          <w:shd w:val="clear" w:color="auto" w:fill="FFFFFF"/>
        </w:rPr>
        <w:t>2015 7th International Conference on Electronics, Computers and Artificial Intelligence (ECAI)</w:t>
      </w:r>
      <w:r w:rsidRPr="007D1F4C">
        <w:rPr>
          <w:shd w:val="clear" w:color="auto" w:fill="FFFFFF"/>
        </w:rPr>
        <w:t> (pp. O-1).</w:t>
      </w:r>
      <w:proofErr w:type="gramEnd"/>
      <w:r w:rsidRPr="007D1F4C">
        <w:rPr>
          <w:shd w:val="clear" w:color="auto" w:fill="FFFFFF"/>
        </w:rPr>
        <w:t xml:space="preserve"> </w:t>
      </w:r>
      <w:proofErr w:type="gramStart"/>
      <w:r w:rsidRPr="007D1F4C">
        <w:rPr>
          <w:shd w:val="clear" w:color="auto" w:fill="FFFFFF"/>
        </w:rPr>
        <w:t>IEEE.</w:t>
      </w:r>
      <w:proofErr w:type="gramEnd"/>
    </w:p>
    <w:p w:rsidR="00644870" w:rsidRPr="007D1F4C" w:rsidRDefault="00644870" w:rsidP="002D3163">
      <w:pPr>
        <w:rPr>
          <w:shd w:val="clear" w:color="auto" w:fill="FFFFFF"/>
        </w:rPr>
      </w:pPr>
      <w:proofErr w:type="spellStart"/>
      <w:r w:rsidRPr="007D1F4C">
        <w:rPr>
          <w:shd w:val="clear" w:color="auto" w:fill="FFFFFF"/>
        </w:rPr>
        <w:t>Dorica</w:t>
      </w:r>
      <w:proofErr w:type="spellEnd"/>
      <w:r w:rsidRPr="007D1F4C">
        <w:rPr>
          <w:shd w:val="clear" w:color="auto" w:fill="FFFFFF"/>
        </w:rPr>
        <w:t xml:space="preserve">, D.C., 2015. </w:t>
      </w:r>
      <w:proofErr w:type="gramStart"/>
      <w:r w:rsidRPr="007D1F4C">
        <w:rPr>
          <w:shd w:val="clear" w:color="auto" w:fill="FFFFFF"/>
        </w:rPr>
        <w:t>SOME ASPECTS REGARDING THE RESTRUCTURING OPERATIONS OF THE ECONOMICAL ENTITIES IN ROMANIA.</w:t>
      </w:r>
      <w:proofErr w:type="gramEnd"/>
      <w:r w:rsidRPr="007D1F4C">
        <w:rPr>
          <w:shd w:val="clear" w:color="auto" w:fill="FFFFFF"/>
        </w:rPr>
        <w:t> </w:t>
      </w:r>
      <w:proofErr w:type="gramStart"/>
      <w:r w:rsidRPr="007D1F4C">
        <w:rPr>
          <w:i/>
          <w:iCs/>
          <w:shd w:val="clear" w:color="auto" w:fill="FFFFFF"/>
        </w:rPr>
        <w:t xml:space="preserve">Annals </w:t>
      </w:r>
      <w:proofErr w:type="spellStart"/>
      <w:r w:rsidRPr="007D1F4C">
        <w:rPr>
          <w:i/>
          <w:iCs/>
          <w:shd w:val="clear" w:color="auto" w:fill="FFFFFF"/>
        </w:rPr>
        <w:t>of'Constantin</w:t>
      </w:r>
      <w:proofErr w:type="spellEnd"/>
      <w:r w:rsidRPr="007D1F4C">
        <w:rPr>
          <w:i/>
          <w:iCs/>
          <w:shd w:val="clear" w:color="auto" w:fill="FFFFFF"/>
        </w:rPr>
        <w:t xml:space="preserve"> </w:t>
      </w:r>
      <w:proofErr w:type="spellStart"/>
      <w:r w:rsidRPr="007D1F4C">
        <w:rPr>
          <w:i/>
          <w:iCs/>
          <w:shd w:val="clear" w:color="auto" w:fill="FFFFFF"/>
        </w:rPr>
        <w:t>Brancusi'University</w:t>
      </w:r>
      <w:proofErr w:type="spellEnd"/>
      <w:r w:rsidRPr="007D1F4C">
        <w:rPr>
          <w:i/>
          <w:iCs/>
          <w:shd w:val="clear" w:color="auto" w:fill="FFFFFF"/>
        </w:rPr>
        <w:t xml:space="preserve"> of </w:t>
      </w:r>
      <w:proofErr w:type="spellStart"/>
      <w:r w:rsidRPr="007D1F4C">
        <w:rPr>
          <w:i/>
          <w:iCs/>
          <w:shd w:val="clear" w:color="auto" w:fill="FFFFFF"/>
        </w:rPr>
        <w:t>Targu-Jiu</w:t>
      </w:r>
      <w:proofErr w:type="spellEnd"/>
      <w:r w:rsidRPr="007D1F4C">
        <w:rPr>
          <w:i/>
          <w:iCs/>
          <w:shd w:val="clear" w:color="auto" w:fill="FFFFFF"/>
        </w:rPr>
        <w:t>.</w:t>
      </w:r>
      <w:proofErr w:type="gramEnd"/>
      <w:r w:rsidRPr="007D1F4C">
        <w:rPr>
          <w:i/>
          <w:iCs/>
          <w:shd w:val="clear" w:color="auto" w:fill="FFFFFF"/>
        </w:rPr>
        <w:t xml:space="preserve"> </w:t>
      </w:r>
      <w:proofErr w:type="gramStart"/>
      <w:r w:rsidRPr="007D1F4C">
        <w:rPr>
          <w:i/>
          <w:iCs/>
          <w:shd w:val="clear" w:color="auto" w:fill="FFFFFF"/>
        </w:rPr>
        <w:t>Economy Series</w:t>
      </w:r>
      <w:r w:rsidRPr="007D1F4C">
        <w:rPr>
          <w:shd w:val="clear" w:color="auto" w:fill="FFFFFF"/>
        </w:rPr>
        <w:t>, (4).</w:t>
      </w:r>
      <w:proofErr w:type="gramEnd"/>
    </w:p>
    <w:p w:rsidR="00644870" w:rsidRPr="007D1F4C" w:rsidRDefault="00644870" w:rsidP="002D3163">
      <w:pPr>
        <w:rPr>
          <w:shd w:val="clear" w:color="auto" w:fill="FFFFFF"/>
        </w:rPr>
      </w:pPr>
      <w:r w:rsidRPr="007D1F4C">
        <w:rPr>
          <w:shd w:val="clear" w:color="auto" w:fill="FFFFFF"/>
        </w:rPr>
        <w:t xml:space="preserve">Dura, C. and </w:t>
      </w:r>
      <w:proofErr w:type="spellStart"/>
      <w:r w:rsidRPr="007D1F4C">
        <w:rPr>
          <w:shd w:val="clear" w:color="auto" w:fill="FFFFFF"/>
        </w:rPr>
        <w:t>Driga</w:t>
      </w:r>
      <w:proofErr w:type="spellEnd"/>
      <w:r w:rsidRPr="007D1F4C">
        <w:rPr>
          <w:shd w:val="clear" w:color="auto" w:fill="FFFFFF"/>
        </w:rPr>
        <w:t xml:space="preserve">, I., 2017. </w:t>
      </w:r>
      <w:proofErr w:type="gramStart"/>
      <w:r w:rsidRPr="007D1F4C">
        <w:rPr>
          <w:shd w:val="clear" w:color="auto" w:fill="FFFFFF"/>
        </w:rPr>
        <w:t>The impact of multinational companies from Romania on increasing the level of corporate social responsibility awareness.</w:t>
      </w:r>
      <w:proofErr w:type="gramEnd"/>
      <w:r w:rsidRPr="007D1F4C">
        <w:rPr>
          <w:shd w:val="clear" w:color="auto" w:fill="FFFFFF"/>
        </w:rPr>
        <w:t> </w:t>
      </w:r>
      <w:proofErr w:type="gramStart"/>
      <w:r w:rsidRPr="007D1F4C">
        <w:rPr>
          <w:i/>
          <w:iCs/>
          <w:shd w:val="clear" w:color="auto" w:fill="FFFFFF"/>
        </w:rPr>
        <w:t>Contemporary Economics</w:t>
      </w:r>
      <w:r w:rsidRPr="007D1F4C">
        <w:rPr>
          <w:shd w:val="clear" w:color="auto" w:fill="FFFFFF"/>
        </w:rPr>
        <w:t>, </w:t>
      </w:r>
      <w:r w:rsidRPr="007D1F4C">
        <w:rPr>
          <w:i/>
          <w:iCs/>
          <w:shd w:val="clear" w:color="auto" w:fill="FFFFFF"/>
        </w:rPr>
        <w:t>11</w:t>
      </w:r>
      <w:r w:rsidRPr="007D1F4C">
        <w:rPr>
          <w:shd w:val="clear" w:color="auto" w:fill="FFFFFF"/>
        </w:rPr>
        <w:t>(1), pp.45-67.</w:t>
      </w:r>
      <w:proofErr w:type="gramEnd"/>
    </w:p>
    <w:p w:rsidR="00644870" w:rsidRPr="007D1F4C" w:rsidRDefault="00644870" w:rsidP="005C6A65">
      <w:pPr>
        <w:rPr>
          <w:shd w:val="clear" w:color="auto" w:fill="FFFFFF"/>
        </w:rPr>
      </w:pPr>
      <w:proofErr w:type="gramStart"/>
      <w:r w:rsidRPr="007D1F4C">
        <w:rPr>
          <w:shd w:val="clear" w:color="auto" w:fill="FFFFFF"/>
        </w:rPr>
        <w:t xml:space="preserve">Evens, T. and </w:t>
      </w:r>
      <w:proofErr w:type="spellStart"/>
      <w:r w:rsidRPr="007D1F4C">
        <w:rPr>
          <w:shd w:val="clear" w:color="auto" w:fill="FFFFFF"/>
        </w:rPr>
        <w:t>Donders</w:t>
      </w:r>
      <w:proofErr w:type="spellEnd"/>
      <w:r w:rsidRPr="007D1F4C">
        <w:rPr>
          <w:shd w:val="clear" w:color="auto" w:fill="FFFFFF"/>
        </w:rPr>
        <w:t>, K., 2018.</w:t>
      </w:r>
      <w:proofErr w:type="gramEnd"/>
      <w:r w:rsidRPr="007D1F4C">
        <w:rPr>
          <w:shd w:val="clear" w:color="auto" w:fill="FFFFFF"/>
        </w:rPr>
        <w:t xml:space="preserve"> </w:t>
      </w:r>
      <w:proofErr w:type="gramStart"/>
      <w:r w:rsidRPr="007D1F4C">
        <w:rPr>
          <w:shd w:val="clear" w:color="auto" w:fill="FFFFFF"/>
        </w:rPr>
        <w:t>From Local Utility to Global Commodity.</w:t>
      </w:r>
      <w:proofErr w:type="gramEnd"/>
      <w:r w:rsidRPr="007D1F4C">
        <w:rPr>
          <w:shd w:val="clear" w:color="auto" w:fill="FFFFFF"/>
        </w:rPr>
        <w:t xml:space="preserve"> </w:t>
      </w:r>
      <w:proofErr w:type="gramStart"/>
      <w:r w:rsidRPr="007D1F4C">
        <w:rPr>
          <w:shd w:val="clear" w:color="auto" w:fill="FFFFFF"/>
        </w:rPr>
        <w:t>In </w:t>
      </w:r>
      <w:r w:rsidRPr="007D1F4C">
        <w:rPr>
          <w:i/>
          <w:iCs/>
          <w:shd w:val="clear" w:color="auto" w:fill="FFFFFF"/>
        </w:rPr>
        <w:t>Platform Power and Policy in Transforming Television Markets</w:t>
      </w:r>
      <w:r w:rsidRPr="007D1F4C">
        <w:rPr>
          <w:shd w:val="clear" w:color="auto" w:fill="FFFFFF"/>
        </w:rPr>
        <w:t> (pp. 15-46).</w:t>
      </w:r>
      <w:proofErr w:type="gramEnd"/>
      <w:r w:rsidRPr="007D1F4C">
        <w:rPr>
          <w:shd w:val="clear" w:color="auto" w:fill="FFFFFF"/>
        </w:rPr>
        <w:t xml:space="preserve"> Palgrave Macmillan, Cham.</w:t>
      </w:r>
    </w:p>
    <w:p w:rsidR="00644870" w:rsidRPr="007D1F4C" w:rsidRDefault="00644870" w:rsidP="00A80DD1">
      <w:pPr>
        <w:rPr>
          <w:shd w:val="clear" w:color="auto" w:fill="FFFFFF"/>
        </w:rPr>
      </w:pPr>
      <w:proofErr w:type="spellStart"/>
      <w:proofErr w:type="gramStart"/>
      <w:r w:rsidRPr="007D1F4C">
        <w:rPr>
          <w:shd w:val="clear" w:color="auto" w:fill="FFFFFF"/>
        </w:rPr>
        <w:t>Ferracane</w:t>
      </w:r>
      <w:proofErr w:type="spellEnd"/>
      <w:r w:rsidRPr="007D1F4C">
        <w:rPr>
          <w:shd w:val="clear" w:color="auto" w:fill="FFFFFF"/>
        </w:rPr>
        <w:t>, M.F., Lee-</w:t>
      </w:r>
      <w:proofErr w:type="spellStart"/>
      <w:r w:rsidRPr="007D1F4C">
        <w:rPr>
          <w:shd w:val="clear" w:color="auto" w:fill="FFFFFF"/>
        </w:rPr>
        <w:t>Makiyama</w:t>
      </w:r>
      <w:proofErr w:type="spellEnd"/>
      <w:r w:rsidRPr="007D1F4C">
        <w:rPr>
          <w:shd w:val="clear" w:color="auto" w:fill="FFFFFF"/>
        </w:rPr>
        <w:t xml:space="preserve">, H. and Van Der </w:t>
      </w:r>
      <w:proofErr w:type="spellStart"/>
      <w:r w:rsidRPr="007D1F4C">
        <w:rPr>
          <w:shd w:val="clear" w:color="auto" w:fill="FFFFFF"/>
        </w:rPr>
        <w:t>Marel</w:t>
      </w:r>
      <w:proofErr w:type="spellEnd"/>
      <w:r w:rsidRPr="007D1F4C">
        <w:rPr>
          <w:shd w:val="clear" w:color="auto" w:fill="FFFFFF"/>
        </w:rPr>
        <w:t>, E., 2018.</w:t>
      </w:r>
      <w:proofErr w:type="gramEnd"/>
      <w:r w:rsidRPr="007D1F4C">
        <w:rPr>
          <w:shd w:val="clear" w:color="auto" w:fill="FFFFFF"/>
        </w:rPr>
        <w:t xml:space="preserve"> </w:t>
      </w:r>
      <w:proofErr w:type="gramStart"/>
      <w:r w:rsidRPr="007D1F4C">
        <w:rPr>
          <w:shd w:val="clear" w:color="auto" w:fill="FFFFFF"/>
        </w:rPr>
        <w:t>Digital trade restrictiveness index.</w:t>
      </w:r>
      <w:proofErr w:type="gramEnd"/>
      <w:r w:rsidRPr="007D1F4C">
        <w:rPr>
          <w:shd w:val="clear" w:color="auto" w:fill="FFFFFF"/>
        </w:rPr>
        <w:t> </w:t>
      </w:r>
      <w:r w:rsidRPr="007D1F4C">
        <w:rPr>
          <w:i/>
          <w:iCs/>
          <w:shd w:val="clear" w:color="auto" w:fill="FFFFFF"/>
        </w:rPr>
        <w:t>European Center for International Political Economy, Brussels: ECIPE</w:t>
      </w:r>
      <w:r w:rsidRPr="007D1F4C">
        <w:rPr>
          <w:shd w:val="clear" w:color="auto" w:fill="FFFFFF"/>
        </w:rPr>
        <w:t>.</w:t>
      </w:r>
    </w:p>
    <w:p w:rsidR="00644870" w:rsidRPr="007D1F4C" w:rsidRDefault="00644870" w:rsidP="002D3163">
      <w:pPr>
        <w:rPr>
          <w:shd w:val="clear" w:color="auto" w:fill="FFFFFF"/>
        </w:rPr>
      </w:pPr>
      <w:proofErr w:type="spellStart"/>
      <w:proofErr w:type="gramStart"/>
      <w:r w:rsidRPr="007D1F4C">
        <w:rPr>
          <w:shd w:val="clear" w:color="auto" w:fill="FFFFFF"/>
        </w:rPr>
        <w:t>Haryadi</w:t>
      </w:r>
      <w:proofErr w:type="spellEnd"/>
      <w:r w:rsidRPr="007D1F4C">
        <w:rPr>
          <w:shd w:val="clear" w:color="auto" w:fill="FFFFFF"/>
        </w:rPr>
        <w:t xml:space="preserve">, S. and </w:t>
      </w:r>
      <w:proofErr w:type="spellStart"/>
      <w:r w:rsidRPr="007D1F4C">
        <w:rPr>
          <w:shd w:val="clear" w:color="auto" w:fill="FFFFFF"/>
        </w:rPr>
        <w:t>Riani</w:t>
      </w:r>
      <w:proofErr w:type="spellEnd"/>
      <w:r w:rsidRPr="007D1F4C">
        <w:rPr>
          <w:shd w:val="clear" w:color="auto" w:fill="FFFFFF"/>
        </w:rPr>
        <w:t>, W., 2018.</w:t>
      </w:r>
      <w:proofErr w:type="gramEnd"/>
      <w:r w:rsidRPr="007D1F4C">
        <w:rPr>
          <w:shd w:val="clear" w:color="auto" w:fill="FFFFFF"/>
        </w:rPr>
        <w:t xml:space="preserve"> </w:t>
      </w:r>
      <w:proofErr w:type="gramStart"/>
      <w:r w:rsidRPr="007D1F4C">
        <w:rPr>
          <w:shd w:val="clear" w:color="auto" w:fill="FFFFFF"/>
        </w:rPr>
        <w:t>Telecommunication Competition and Interconnection.</w:t>
      </w:r>
      <w:proofErr w:type="gramEnd"/>
    </w:p>
    <w:p w:rsidR="00644870" w:rsidRPr="007D1F4C" w:rsidRDefault="00644870" w:rsidP="00C70B57">
      <w:r w:rsidRPr="007D1F4C">
        <w:t>Krieger, J. 2019. </w:t>
      </w:r>
      <w:r w:rsidRPr="007D1F4C">
        <w:rPr>
          <w:i/>
          <w:iCs/>
        </w:rPr>
        <w:t>Liberty Global completes Vodafone cable deal</w:t>
      </w:r>
      <w:r w:rsidRPr="007D1F4C">
        <w:t>. [</w:t>
      </w:r>
      <w:proofErr w:type="gramStart"/>
      <w:r w:rsidRPr="007D1F4C">
        <w:t>online</w:t>
      </w:r>
      <w:proofErr w:type="gramEnd"/>
      <w:r w:rsidRPr="007D1F4C">
        <w:t xml:space="preserve">] </w:t>
      </w:r>
      <w:proofErr w:type="gramStart"/>
      <w:r w:rsidRPr="007D1F4C">
        <w:t>Broadband TV News.</w:t>
      </w:r>
      <w:proofErr w:type="gramEnd"/>
      <w:r w:rsidRPr="007D1F4C">
        <w:t xml:space="preserve"> Available at: https://www.broadbandtvnews.com/2019/07/31/liberty-global-completes-vodafone-cable-deal/ [Accessed 25 Nov. 2019].</w:t>
      </w:r>
    </w:p>
    <w:p w:rsidR="00644870" w:rsidRPr="007D1F4C" w:rsidRDefault="00644870" w:rsidP="00B20F48">
      <w:pPr>
        <w:rPr>
          <w:shd w:val="clear" w:color="auto" w:fill="FFFFFF"/>
        </w:rPr>
      </w:pPr>
      <w:proofErr w:type="spellStart"/>
      <w:proofErr w:type="gramStart"/>
      <w:r w:rsidRPr="007D1F4C">
        <w:rPr>
          <w:shd w:val="clear" w:color="auto" w:fill="FFFFFF"/>
        </w:rPr>
        <w:t>Larentis</w:t>
      </w:r>
      <w:proofErr w:type="spellEnd"/>
      <w:r w:rsidRPr="007D1F4C">
        <w:rPr>
          <w:shd w:val="clear" w:color="auto" w:fill="FFFFFF"/>
        </w:rPr>
        <w:t xml:space="preserve">, F., </w:t>
      </w:r>
      <w:proofErr w:type="spellStart"/>
      <w:r w:rsidRPr="007D1F4C">
        <w:rPr>
          <w:shd w:val="clear" w:color="auto" w:fill="FFFFFF"/>
        </w:rPr>
        <w:t>Antonello</w:t>
      </w:r>
      <w:proofErr w:type="spellEnd"/>
      <w:r w:rsidRPr="007D1F4C">
        <w:rPr>
          <w:shd w:val="clear" w:color="auto" w:fill="FFFFFF"/>
        </w:rPr>
        <w:t xml:space="preserve">, C.S. and </w:t>
      </w:r>
      <w:proofErr w:type="spellStart"/>
      <w:r w:rsidRPr="007D1F4C">
        <w:rPr>
          <w:shd w:val="clear" w:color="auto" w:fill="FFFFFF"/>
        </w:rPr>
        <w:t>Slongo</w:t>
      </w:r>
      <w:proofErr w:type="spellEnd"/>
      <w:r w:rsidRPr="007D1F4C">
        <w:rPr>
          <w:shd w:val="clear" w:color="auto" w:fill="FFFFFF"/>
        </w:rPr>
        <w:t>, L.A., 2018.</w:t>
      </w:r>
      <w:proofErr w:type="gramEnd"/>
      <w:r w:rsidRPr="007D1F4C">
        <w:rPr>
          <w:shd w:val="clear" w:color="auto" w:fill="FFFFFF"/>
        </w:rPr>
        <w:t xml:space="preserve"> Organizational culture and relationship marketing: an </w:t>
      </w:r>
      <w:proofErr w:type="spellStart"/>
      <w:r w:rsidRPr="007D1F4C">
        <w:rPr>
          <w:shd w:val="clear" w:color="auto" w:fill="FFFFFF"/>
        </w:rPr>
        <w:t>interorganizational</w:t>
      </w:r>
      <w:proofErr w:type="spellEnd"/>
      <w:r w:rsidRPr="007D1F4C">
        <w:rPr>
          <w:shd w:val="clear" w:color="auto" w:fill="FFFFFF"/>
        </w:rPr>
        <w:t xml:space="preserve"> perspective. </w:t>
      </w:r>
      <w:proofErr w:type="spellStart"/>
      <w:proofErr w:type="gramStart"/>
      <w:r w:rsidRPr="007D1F4C">
        <w:rPr>
          <w:i/>
          <w:iCs/>
          <w:shd w:val="clear" w:color="auto" w:fill="FFFFFF"/>
        </w:rPr>
        <w:t>Revista</w:t>
      </w:r>
      <w:proofErr w:type="spellEnd"/>
      <w:r w:rsidRPr="007D1F4C">
        <w:rPr>
          <w:i/>
          <w:iCs/>
          <w:shd w:val="clear" w:color="auto" w:fill="FFFFFF"/>
        </w:rPr>
        <w:t xml:space="preserve"> </w:t>
      </w:r>
      <w:proofErr w:type="spellStart"/>
      <w:r w:rsidRPr="007D1F4C">
        <w:rPr>
          <w:i/>
          <w:iCs/>
          <w:shd w:val="clear" w:color="auto" w:fill="FFFFFF"/>
        </w:rPr>
        <w:t>Brasileira</w:t>
      </w:r>
      <w:proofErr w:type="spellEnd"/>
      <w:r w:rsidRPr="007D1F4C">
        <w:rPr>
          <w:i/>
          <w:iCs/>
          <w:shd w:val="clear" w:color="auto" w:fill="FFFFFF"/>
        </w:rPr>
        <w:t xml:space="preserve"> de </w:t>
      </w:r>
      <w:proofErr w:type="spellStart"/>
      <w:r w:rsidRPr="007D1F4C">
        <w:rPr>
          <w:i/>
          <w:iCs/>
          <w:shd w:val="clear" w:color="auto" w:fill="FFFFFF"/>
        </w:rPr>
        <w:t>Gestão</w:t>
      </w:r>
      <w:proofErr w:type="spellEnd"/>
      <w:r w:rsidRPr="007D1F4C">
        <w:rPr>
          <w:i/>
          <w:iCs/>
          <w:shd w:val="clear" w:color="auto" w:fill="FFFFFF"/>
        </w:rPr>
        <w:t xml:space="preserve"> de </w:t>
      </w:r>
      <w:proofErr w:type="spellStart"/>
      <w:r w:rsidRPr="007D1F4C">
        <w:rPr>
          <w:i/>
          <w:iCs/>
          <w:shd w:val="clear" w:color="auto" w:fill="FFFFFF"/>
        </w:rPr>
        <w:t>Negócios</w:t>
      </w:r>
      <w:proofErr w:type="spellEnd"/>
      <w:r w:rsidRPr="007D1F4C">
        <w:rPr>
          <w:shd w:val="clear" w:color="auto" w:fill="FFFFFF"/>
        </w:rPr>
        <w:t>, </w:t>
      </w:r>
      <w:r w:rsidRPr="007D1F4C">
        <w:rPr>
          <w:i/>
          <w:iCs/>
          <w:shd w:val="clear" w:color="auto" w:fill="FFFFFF"/>
        </w:rPr>
        <w:t>20</w:t>
      </w:r>
      <w:r w:rsidRPr="007D1F4C">
        <w:rPr>
          <w:shd w:val="clear" w:color="auto" w:fill="FFFFFF"/>
        </w:rPr>
        <w:t>(1), pp.37-56.</w:t>
      </w:r>
      <w:proofErr w:type="gramEnd"/>
    </w:p>
    <w:p w:rsidR="00644870" w:rsidRPr="007D1F4C" w:rsidRDefault="00644870" w:rsidP="00644870">
      <w:pPr>
        <w:rPr>
          <w:shd w:val="clear" w:color="auto" w:fill="FFFFFF"/>
        </w:rPr>
      </w:pPr>
      <w:proofErr w:type="spellStart"/>
      <w:r w:rsidRPr="007D1F4C">
        <w:rPr>
          <w:shd w:val="clear" w:color="auto" w:fill="FFFFFF"/>
        </w:rPr>
        <w:lastRenderedPageBreak/>
        <w:t>Leca</w:t>
      </w:r>
      <w:proofErr w:type="spellEnd"/>
      <w:r w:rsidRPr="007D1F4C">
        <w:rPr>
          <w:shd w:val="clear" w:color="auto" w:fill="FFFFFF"/>
        </w:rPr>
        <w:t xml:space="preserve">, C.L., 2017, June. Overview of Romania 802.11 wireless networks security. </w:t>
      </w:r>
      <w:proofErr w:type="gramStart"/>
      <w:r w:rsidRPr="007D1F4C">
        <w:rPr>
          <w:shd w:val="clear" w:color="auto" w:fill="FFFFFF"/>
        </w:rPr>
        <w:t>In </w:t>
      </w:r>
      <w:r w:rsidRPr="007D1F4C">
        <w:rPr>
          <w:i/>
          <w:iCs/>
          <w:shd w:val="clear" w:color="auto" w:fill="FFFFFF"/>
        </w:rPr>
        <w:t>2017 9th International Conference on Electronics, Computers and Artificial Intelligence (ECAI)</w:t>
      </w:r>
      <w:r w:rsidRPr="007D1F4C">
        <w:rPr>
          <w:shd w:val="clear" w:color="auto" w:fill="FFFFFF"/>
        </w:rPr>
        <w:t> (pp. 1-4).</w:t>
      </w:r>
      <w:proofErr w:type="gramEnd"/>
      <w:r w:rsidRPr="007D1F4C">
        <w:rPr>
          <w:shd w:val="clear" w:color="auto" w:fill="FFFFFF"/>
        </w:rPr>
        <w:t xml:space="preserve"> </w:t>
      </w:r>
      <w:proofErr w:type="gramStart"/>
      <w:r w:rsidRPr="007D1F4C">
        <w:rPr>
          <w:shd w:val="clear" w:color="auto" w:fill="FFFFFF"/>
        </w:rPr>
        <w:t>IEEE.</w:t>
      </w:r>
      <w:proofErr w:type="gramEnd"/>
    </w:p>
    <w:p w:rsidR="00644870" w:rsidRPr="007D1F4C" w:rsidRDefault="00644870" w:rsidP="002D3163">
      <w:pPr>
        <w:rPr>
          <w:shd w:val="clear" w:color="auto" w:fill="FFFFFF"/>
        </w:rPr>
      </w:pPr>
      <w:proofErr w:type="spellStart"/>
      <w:proofErr w:type="gramStart"/>
      <w:r w:rsidRPr="007D1F4C">
        <w:rPr>
          <w:shd w:val="clear" w:color="auto" w:fill="FFFFFF"/>
        </w:rPr>
        <w:t>Necheukhina</w:t>
      </w:r>
      <w:proofErr w:type="spellEnd"/>
      <w:r w:rsidRPr="007D1F4C">
        <w:rPr>
          <w:shd w:val="clear" w:color="auto" w:fill="FFFFFF"/>
        </w:rPr>
        <w:t xml:space="preserve">, N.S., </w:t>
      </w:r>
      <w:proofErr w:type="spellStart"/>
      <w:r w:rsidRPr="007D1F4C">
        <w:rPr>
          <w:shd w:val="clear" w:color="auto" w:fill="FFFFFF"/>
        </w:rPr>
        <w:t>Gagarina</w:t>
      </w:r>
      <w:proofErr w:type="spellEnd"/>
      <w:r w:rsidRPr="007D1F4C">
        <w:rPr>
          <w:shd w:val="clear" w:color="auto" w:fill="FFFFFF"/>
        </w:rPr>
        <w:t xml:space="preserve">, N.M., </w:t>
      </w:r>
      <w:proofErr w:type="spellStart"/>
      <w:r w:rsidRPr="007D1F4C">
        <w:rPr>
          <w:shd w:val="clear" w:color="auto" w:fill="FFFFFF"/>
        </w:rPr>
        <w:t>Shitova</w:t>
      </w:r>
      <w:proofErr w:type="spellEnd"/>
      <w:r w:rsidRPr="007D1F4C">
        <w:rPr>
          <w:shd w:val="clear" w:color="auto" w:fill="FFFFFF"/>
        </w:rPr>
        <w:t xml:space="preserve">, T.F. and </w:t>
      </w:r>
      <w:proofErr w:type="spellStart"/>
      <w:r w:rsidRPr="007D1F4C">
        <w:rPr>
          <w:shd w:val="clear" w:color="auto" w:fill="FFFFFF"/>
        </w:rPr>
        <w:t>Mukhanova</w:t>
      </w:r>
      <w:proofErr w:type="spellEnd"/>
      <w:r w:rsidRPr="007D1F4C">
        <w:rPr>
          <w:shd w:val="clear" w:color="auto" w:fill="FFFFFF"/>
        </w:rPr>
        <w:t>, N.V., 2017, September.</w:t>
      </w:r>
      <w:proofErr w:type="gramEnd"/>
      <w:r w:rsidRPr="007D1F4C">
        <w:rPr>
          <w:shd w:val="clear" w:color="auto" w:fill="FFFFFF"/>
        </w:rPr>
        <w:t xml:space="preserve"> </w:t>
      </w:r>
      <w:proofErr w:type="gramStart"/>
      <w:r w:rsidRPr="007D1F4C">
        <w:rPr>
          <w:shd w:val="clear" w:color="auto" w:fill="FFFFFF"/>
        </w:rPr>
        <w:t>Information technologies of controlling as a factor of innovative development of telecommunication companies.</w:t>
      </w:r>
      <w:proofErr w:type="gramEnd"/>
      <w:r w:rsidRPr="007D1F4C">
        <w:rPr>
          <w:shd w:val="clear" w:color="auto" w:fill="FFFFFF"/>
        </w:rPr>
        <w:t xml:space="preserve"> In </w:t>
      </w:r>
      <w:r w:rsidRPr="007D1F4C">
        <w:rPr>
          <w:i/>
          <w:iCs/>
          <w:shd w:val="clear" w:color="auto" w:fill="FFFFFF"/>
        </w:rPr>
        <w:t>2017 International Conference" Quality Management, Transport and Information Security, Information Technologies"(IT&amp;QM&amp;IS)</w:t>
      </w:r>
      <w:r w:rsidRPr="007D1F4C">
        <w:rPr>
          <w:shd w:val="clear" w:color="auto" w:fill="FFFFFF"/>
        </w:rPr>
        <w:t xml:space="preserve"> (pp. 252-259). </w:t>
      </w:r>
      <w:proofErr w:type="gramStart"/>
      <w:r w:rsidRPr="007D1F4C">
        <w:rPr>
          <w:shd w:val="clear" w:color="auto" w:fill="FFFFFF"/>
        </w:rPr>
        <w:t>IEEE.</w:t>
      </w:r>
      <w:proofErr w:type="gramEnd"/>
    </w:p>
    <w:p w:rsidR="00644870" w:rsidRPr="007D1F4C" w:rsidRDefault="00644870" w:rsidP="00B20F48">
      <w:proofErr w:type="spellStart"/>
      <w:proofErr w:type="gramStart"/>
      <w:r w:rsidRPr="007D1F4C">
        <w:rPr>
          <w:shd w:val="clear" w:color="auto" w:fill="FFFFFF"/>
        </w:rPr>
        <w:t>Popescu</w:t>
      </w:r>
      <w:proofErr w:type="spellEnd"/>
      <w:r w:rsidRPr="007D1F4C">
        <w:rPr>
          <w:shd w:val="clear" w:color="auto" w:fill="FFFFFF"/>
        </w:rPr>
        <w:t xml:space="preserve">, M., </w:t>
      </w:r>
      <w:proofErr w:type="spellStart"/>
      <w:r w:rsidRPr="007D1F4C">
        <w:rPr>
          <w:shd w:val="clear" w:color="auto" w:fill="FFFFFF"/>
        </w:rPr>
        <w:t>Mihai</w:t>
      </w:r>
      <w:proofErr w:type="spellEnd"/>
      <w:r w:rsidRPr="007D1F4C">
        <w:rPr>
          <w:shd w:val="clear" w:color="auto" w:fill="FFFFFF"/>
        </w:rPr>
        <w:t xml:space="preserve">, A. and </w:t>
      </w:r>
      <w:proofErr w:type="spellStart"/>
      <w:r w:rsidRPr="007D1F4C">
        <w:rPr>
          <w:shd w:val="clear" w:color="auto" w:fill="FFFFFF"/>
        </w:rPr>
        <w:t>Marincea</w:t>
      </w:r>
      <w:proofErr w:type="spellEnd"/>
      <w:r w:rsidRPr="007D1F4C">
        <w:rPr>
          <w:shd w:val="clear" w:color="auto" w:fill="FFFFFF"/>
        </w:rPr>
        <w:t>, A., 2017.</w:t>
      </w:r>
      <w:proofErr w:type="gramEnd"/>
      <w:r w:rsidRPr="007D1F4C">
        <w:rPr>
          <w:shd w:val="clear" w:color="auto" w:fill="FFFFFF"/>
        </w:rPr>
        <w:t xml:space="preserve"> Media pluralism </w:t>
      </w:r>
      <w:proofErr w:type="gramStart"/>
      <w:r w:rsidRPr="007D1F4C">
        <w:rPr>
          <w:shd w:val="clear" w:color="auto" w:fill="FFFFFF"/>
        </w:rPr>
        <w:t>monitor</w:t>
      </w:r>
      <w:proofErr w:type="gramEnd"/>
      <w:r w:rsidRPr="007D1F4C">
        <w:rPr>
          <w:shd w:val="clear" w:color="auto" w:fill="FFFFFF"/>
        </w:rPr>
        <w:t xml:space="preserve"> 2016: monitoring risks for media pluralism in EU and beyond: country report: Romania.</w:t>
      </w:r>
    </w:p>
    <w:p w:rsidR="00644870" w:rsidRPr="007D1F4C" w:rsidRDefault="00644870" w:rsidP="00B20F48">
      <w:proofErr w:type="spellStart"/>
      <w:r w:rsidRPr="007D1F4C">
        <w:rPr>
          <w:shd w:val="clear" w:color="auto" w:fill="FFFFFF"/>
        </w:rPr>
        <w:t>Reegård</w:t>
      </w:r>
      <w:proofErr w:type="spellEnd"/>
      <w:r w:rsidRPr="007D1F4C">
        <w:rPr>
          <w:shd w:val="clear" w:color="auto" w:fill="FFFFFF"/>
        </w:rPr>
        <w:t>, K., 2015. Sales assistants in the making: Learning through responsibility. </w:t>
      </w:r>
      <w:proofErr w:type="gramStart"/>
      <w:r w:rsidRPr="007D1F4C">
        <w:rPr>
          <w:i/>
          <w:iCs/>
          <w:shd w:val="clear" w:color="auto" w:fill="FFFFFF"/>
        </w:rPr>
        <w:t>Vocations and Learning</w:t>
      </w:r>
      <w:r w:rsidRPr="007D1F4C">
        <w:rPr>
          <w:shd w:val="clear" w:color="auto" w:fill="FFFFFF"/>
        </w:rPr>
        <w:t>, </w:t>
      </w:r>
      <w:r w:rsidRPr="007D1F4C">
        <w:rPr>
          <w:i/>
          <w:iCs/>
          <w:shd w:val="clear" w:color="auto" w:fill="FFFFFF"/>
        </w:rPr>
        <w:t>8</w:t>
      </w:r>
      <w:r w:rsidRPr="007D1F4C">
        <w:rPr>
          <w:shd w:val="clear" w:color="auto" w:fill="FFFFFF"/>
        </w:rPr>
        <w:t>(2), pp.117-133.</w:t>
      </w:r>
      <w:proofErr w:type="gramEnd"/>
    </w:p>
    <w:p w:rsidR="00644870" w:rsidRPr="007D1F4C" w:rsidRDefault="00644870" w:rsidP="002D3163">
      <w:pPr>
        <w:rPr>
          <w:shd w:val="clear" w:color="auto" w:fill="FFFFFF"/>
        </w:rPr>
      </w:pPr>
      <w:proofErr w:type="spellStart"/>
      <w:proofErr w:type="gramStart"/>
      <w:r w:rsidRPr="007D1F4C">
        <w:rPr>
          <w:shd w:val="clear" w:color="auto" w:fill="FFFFFF"/>
        </w:rPr>
        <w:t>Rusti</w:t>
      </w:r>
      <w:proofErr w:type="spellEnd"/>
      <w:r w:rsidRPr="007D1F4C">
        <w:rPr>
          <w:shd w:val="clear" w:color="auto" w:fill="FFFFFF"/>
        </w:rPr>
        <w:t xml:space="preserve">, B., </w:t>
      </w:r>
      <w:proofErr w:type="spellStart"/>
      <w:r w:rsidRPr="007D1F4C">
        <w:rPr>
          <w:shd w:val="clear" w:color="auto" w:fill="FFFFFF"/>
        </w:rPr>
        <w:t>Stefanescu</w:t>
      </w:r>
      <w:proofErr w:type="spellEnd"/>
      <w:r w:rsidRPr="007D1F4C">
        <w:rPr>
          <w:shd w:val="clear" w:color="auto" w:fill="FFFFFF"/>
        </w:rPr>
        <w:t xml:space="preserve">, H., </w:t>
      </w:r>
      <w:proofErr w:type="spellStart"/>
      <w:r w:rsidRPr="007D1F4C">
        <w:rPr>
          <w:shd w:val="clear" w:color="auto" w:fill="FFFFFF"/>
        </w:rPr>
        <w:t>Iordache</w:t>
      </w:r>
      <w:proofErr w:type="spellEnd"/>
      <w:r w:rsidRPr="007D1F4C">
        <w:rPr>
          <w:shd w:val="clear" w:color="auto" w:fill="FFFFFF"/>
        </w:rPr>
        <w:t xml:space="preserve">, M., </w:t>
      </w:r>
      <w:proofErr w:type="spellStart"/>
      <w:r w:rsidRPr="007D1F4C">
        <w:rPr>
          <w:shd w:val="clear" w:color="auto" w:fill="FFFFFF"/>
        </w:rPr>
        <w:t>Ghenta</w:t>
      </w:r>
      <w:proofErr w:type="spellEnd"/>
      <w:r w:rsidRPr="007D1F4C">
        <w:rPr>
          <w:shd w:val="clear" w:color="auto" w:fill="FFFFFF"/>
        </w:rPr>
        <w:t xml:space="preserve">, J., </w:t>
      </w:r>
      <w:proofErr w:type="spellStart"/>
      <w:r w:rsidRPr="007D1F4C">
        <w:rPr>
          <w:shd w:val="clear" w:color="auto" w:fill="FFFFFF"/>
        </w:rPr>
        <w:t>Patachia</w:t>
      </w:r>
      <w:proofErr w:type="spellEnd"/>
      <w:r w:rsidRPr="007D1F4C">
        <w:rPr>
          <w:shd w:val="clear" w:color="auto" w:fill="FFFFFF"/>
        </w:rPr>
        <w:t xml:space="preserve">, C., </w:t>
      </w:r>
      <w:proofErr w:type="spellStart"/>
      <w:r w:rsidRPr="007D1F4C">
        <w:rPr>
          <w:shd w:val="clear" w:color="auto" w:fill="FFFFFF"/>
        </w:rPr>
        <w:t>Gouvas</w:t>
      </w:r>
      <w:proofErr w:type="spellEnd"/>
      <w:r w:rsidRPr="007D1F4C">
        <w:rPr>
          <w:shd w:val="clear" w:color="auto" w:fill="FFFFFF"/>
        </w:rPr>
        <w:t xml:space="preserve">, P., </w:t>
      </w:r>
      <w:proofErr w:type="spellStart"/>
      <w:r w:rsidRPr="007D1F4C">
        <w:rPr>
          <w:shd w:val="clear" w:color="auto" w:fill="FFFFFF"/>
        </w:rPr>
        <w:t>Zafeiropoulos</w:t>
      </w:r>
      <w:proofErr w:type="spellEnd"/>
      <w:r w:rsidRPr="007D1F4C">
        <w:rPr>
          <w:shd w:val="clear" w:color="auto" w:fill="FFFFFF"/>
        </w:rPr>
        <w:t xml:space="preserve">, A., </w:t>
      </w:r>
      <w:proofErr w:type="spellStart"/>
      <w:r w:rsidRPr="007D1F4C">
        <w:rPr>
          <w:shd w:val="clear" w:color="auto" w:fill="FFFFFF"/>
        </w:rPr>
        <w:t>Fotopoulou</w:t>
      </w:r>
      <w:proofErr w:type="spellEnd"/>
      <w:r w:rsidRPr="007D1F4C">
        <w:rPr>
          <w:shd w:val="clear" w:color="auto" w:fill="FFFFFF"/>
        </w:rPr>
        <w:t xml:space="preserve">, E., Wang, Q. and </w:t>
      </w:r>
      <w:proofErr w:type="spellStart"/>
      <w:r w:rsidRPr="007D1F4C">
        <w:rPr>
          <w:shd w:val="clear" w:color="auto" w:fill="FFFFFF"/>
        </w:rPr>
        <w:t>Calero</w:t>
      </w:r>
      <w:proofErr w:type="spellEnd"/>
      <w:r w:rsidRPr="007D1F4C">
        <w:rPr>
          <w:shd w:val="clear" w:color="auto" w:fill="FFFFFF"/>
        </w:rPr>
        <w:t>, J.A., 2019, April.</w:t>
      </w:r>
      <w:proofErr w:type="gramEnd"/>
      <w:r w:rsidRPr="007D1F4C">
        <w:rPr>
          <w:shd w:val="clear" w:color="auto" w:fill="FFFFFF"/>
        </w:rPr>
        <w:t xml:space="preserve"> 5G Smart City Vertical Slice. </w:t>
      </w:r>
      <w:proofErr w:type="gramStart"/>
      <w:r w:rsidRPr="007D1F4C">
        <w:rPr>
          <w:shd w:val="clear" w:color="auto" w:fill="FFFFFF"/>
        </w:rPr>
        <w:t>In </w:t>
      </w:r>
      <w:r w:rsidRPr="007D1F4C">
        <w:rPr>
          <w:i/>
          <w:iCs/>
          <w:shd w:val="clear" w:color="auto" w:fill="FFFFFF"/>
        </w:rPr>
        <w:t>2019 IFIP/IEEE Symposium on Integrated Network and Service Management (IM)</w:t>
      </w:r>
      <w:r w:rsidRPr="007D1F4C">
        <w:rPr>
          <w:shd w:val="clear" w:color="auto" w:fill="FFFFFF"/>
        </w:rPr>
        <w:t> (pp. 13-19).</w:t>
      </w:r>
      <w:proofErr w:type="gramEnd"/>
      <w:r w:rsidRPr="007D1F4C">
        <w:rPr>
          <w:shd w:val="clear" w:color="auto" w:fill="FFFFFF"/>
        </w:rPr>
        <w:t xml:space="preserve"> </w:t>
      </w:r>
      <w:proofErr w:type="gramStart"/>
      <w:r w:rsidRPr="007D1F4C">
        <w:rPr>
          <w:shd w:val="clear" w:color="auto" w:fill="FFFFFF"/>
        </w:rPr>
        <w:t>IEEE.</w:t>
      </w:r>
      <w:proofErr w:type="gramEnd"/>
    </w:p>
    <w:p w:rsidR="00644870" w:rsidRPr="007D1F4C" w:rsidRDefault="00644870" w:rsidP="00A80DD1">
      <w:pPr>
        <w:rPr>
          <w:shd w:val="clear" w:color="auto" w:fill="FFFFFF"/>
        </w:rPr>
      </w:pPr>
      <w:proofErr w:type="spellStart"/>
      <w:proofErr w:type="gramStart"/>
      <w:r w:rsidRPr="007D1F4C">
        <w:rPr>
          <w:shd w:val="clear" w:color="auto" w:fill="FFFFFF"/>
        </w:rPr>
        <w:t>Teodoro</w:t>
      </w:r>
      <w:proofErr w:type="spellEnd"/>
      <w:r w:rsidRPr="007D1F4C">
        <w:rPr>
          <w:shd w:val="clear" w:color="auto" w:fill="FFFFFF"/>
        </w:rPr>
        <w:t xml:space="preserve"> </w:t>
      </w:r>
      <w:proofErr w:type="spellStart"/>
      <w:r w:rsidRPr="007D1F4C">
        <w:rPr>
          <w:shd w:val="clear" w:color="auto" w:fill="FFFFFF"/>
        </w:rPr>
        <w:t>i</w:t>
      </w:r>
      <w:proofErr w:type="spellEnd"/>
      <w:r w:rsidRPr="007D1F4C">
        <w:rPr>
          <w:shd w:val="clear" w:color="auto" w:fill="FFFFFF"/>
        </w:rPr>
        <w:t xml:space="preserve"> </w:t>
      </w:r>
      <w:proofErr w:type="spellStart"/>
      <w:r w:rsidRPr="007D1F4C">
        <w:rPr>
          <w:shd w:val="clear" w:color="auto" w:fill="FFFFFF"/>
        </w:rPr>
        <w:t>Sadurní</w:t>
      </w:r>
      <w:proofErr w:type="spellEnd"/>
      <w:r w:rsidRPr="007D1F4C">
        <w:rPr>
          <w:shd w:val="clear" w:color="auto" w:fill="FFFFFF"/>
        </w:rPr>
        <w:t>, J., 2017.</w:t>
      </w:r>
      <w:proofErr w:type="gramEnd"/>
      <w:r w:rsidRPr="007D1F4C">
        <w:rPr>
          <w:shd w:val="clear" w:color="auto" w:fill="FFFFFF"/>
        </w:rPr>
        <w:t xml:space="preserve"> Entrepreneurial skills, trust and jobs: three essays on entrepreneurial skills of self-employed and employees.</w:t>
      </w:r>
    </w:p>
    <w:p w:rsidR="00644870" w:rsidRPr="007D1F4C" w:rsidRDefault="00644870" w:rsidP="005C6A65">
      <w:pPr>
        <w:rPr>
          <w:shd w:val="clear" w:color="auto" w:fill="FFFFFF"/>
        </w:rPr>
      </w:pPr>
      <w:proofErr w:type="spellStart"/>
      <w:proofErr w:type="gramStart"/>
      <w:r w:rsidRPr="007D1F4C">
        <w:rPr>
          <w:shd w:val="clear" w:color="auto" w:fill="FFFFFF"/>
        </w:rPr>
        <w:t>Thananchayana</w:t>
      </w:r>
      <w:proofErr w:type="spellEnd"/>
      <w:r w:rsidRPr="007D1F4C">
        <w:rPr>
          <w:shd w:val="clear" w:color="auto" w:fill="FFFFFF"/>
        </w:rPr>
        <w:t xml:space="preserve">, K. and </w:t>
      </w:r>
      <w:proofErr w:type="spellStart"/>
      <w:r w:rsidRPr="007D1F4C">
        <w:rPr>
          <w:shd w:val="clear" w:color="auto" w:fill="FFFFFF"/>
        </w:rPr>
        <w:t>Gooneratne</w:t>
      </w:r>
      <w:proofErr w:type="spellEnd"/>
      <w:r w:rsidRPr="007D1F4C">
        <w:rPr>
          <w:shd w:val="clear" w:color="auto" w:fill="FFFFFF"/>
        </w:rPr>
        <w:t>, T., 2018.</w:t>
      </w:r>
      <w:proofErr w:type="gramEnd"/>
      <w:r w:rsidRPr="007D1F4C">
        <w:rPr>
          <w:shd w:val="clear" w:color="auto" w:fill="FFFFFF"/>
        </w:rPr>
        <w:t xml:space="preserve"> Successful Implementation of the Balanced Scorecard in a Telecommunications Firm: An Institutional Theory Analysis.</w:t>
      </w:r>
    </w:p>
    <w:p w:rsidR="00644870" w:rsidRPr="007D1F4C" w:rsidRDefault="00644870" w:rsidP="00C54892">
      <w:proofErr w:type="gramStart"/>
      <w:r w:rsidRPr="007D1F4C">
        <w:t>upc.ro. 2019.</w:t>
      </w:r>
      <w:proofErr w:type="gramEnd"/>
      <w:r w:rsidRPr="007D1F4C">
        <w:t> </w:t>
      </w:r>
      <w:proofErr w:type="spellStart"/>
      <w:r w:rsidRPr="007D1F4C">
        <w:rPr>
          <w:i/>
          <w:iCs/>
        </w:rPr>
        <w:t>Despre</w:t>
      </w:r>
      <w:proofErr w:type="spellEnd"/>
      <w:r w:rsidRPr="007D1F4C">
        <w:rPr>
          <w:i/>
          <w:iCs/>
        </w:rPr>
        <w:t xml:space="preserve"> UPC</w:t>
      </w:r>
      <w:r w:rsidRPr="007D1F4C">
        <w:t>. [</w:t>
      </w:r>
      <w:proofErr w:type="gramStart"/>
      <w:r w:rsidRPr="007D1F4C">
        <w:t>online</w:t>
      </w:r>
      <w:proofErr w:type="gramEnd"/>
      <w:r w:rsidRPr="007D1F4C">
        <w:t>] Available at: https://www.upc.ro/upc-romania/despre-upc/ [Accessed 25 Nov. 2019].</w:t>
      </w:r>
    </w:p>
    <w:p w:rsidR="00644870" w:rsidRPr="007D1F4C" w:rsidRDefault="00644870" w:rsidP="00644870">
      <w:pPr>
        <w:rPr>
          <w:shd w:val="clear" w:color="auto" w:fill="FFFFFF"/>
        </w:rPr>
      </w:pPr>
      <w:proofErr w:type="gramStart"/>
      <w:r w:rsidRPr="007D1F4C">
        <w:rPr>
          <w:shd w:val="clear" w:color="auto" w:fill="FFFFFF"/>
        </w:rPr>
        <w:t>zoominfo.com. 2019.</w:t>
      </w:r>
      <w:proofErr w:type="gramEnd"/>
      <w:r w:rsidRPr="007D1F4C">
        <w:rPr>
          <w:shd w:val="clear" w:color="auto" w:fill="FFFFFF"/>
        </w:rPr>
        <w:t xml:space="preserve"> [</w:t>
      </w:r>
      <w:proofErr w:type="gramStart"/>
      <w:r w:rsidRPr="007D1F4C">
        <w:rPr>
          <w:shd w:val="clear" w:color="auto" w:fill="FFFFFF"/>
        </w:rPr>
        <w:t>online</w:t>
      </w:r>
      <w:proofErr w:type="gramEnd"/>
      <w:r w:rsidRPr="007D1F4C">
        <w:rPr>
          <w:shd w:val="clear" w:color="auto" w:fill="FFFFFF"/>
        </w:rPr>
        <w:t>] Available at: https://www.zoominfo.com/c/upc-romania/3</w:t>
      </w:r>
      <w:r w:rsidRPr="007D1F4C">
        <w:t>7</w:t>
      </w:r>
      <w:r w:rsidRPr="007D1F4C">
        <w:rPr>
          <w:shd w:val="clear" w:color="auto" w:fill="FFFFFF"/>
        </w:rPr>
        <w:t>2895910 [Accessed 25 Nov. 2019].</w:t>
      </w:r>
      <w:bookmarkStart w:id="4" w:name="_Toc25595742"/>
      <w:r w:rsidRPr="007D1F4C">
        <w:br w:type="page"/>
      </w:r>
    </w:p>
    <w:p w:rsidR="00C70B57" w:rsidRPr="007D1F4C" w:rsidRDefault="00087002" w:rsidP="00087002">
      <w:pPr>
        <w:pStyle w:val="Heading1"/>
      </w:pPr>
      <w:r w:rsidRPr="007D1F4C">
        <w:lastRenderedPageBreak/>
        <w:t>Appendix</w:t>
      </w:r>
      <w:bookmarkEnd w:id="4"/>
    </w:p>
    <w:p w:rsidR="00087002" w:rsidRPr="007D1F4C" w:rsidRDefault="00087002" w:rsidP="00087002">
      <w:pPr>
        <w:rPr>
          <w:b/>
          <w:i/>
        </w:rPr>
      </w:pPr>
      <w:r w:rsidRPr="007D1F4C">
        <w:rPr>
          <w:b/>
          <w:i/>
        </w:rPr>
        <w:t>An outline training and development plan</w:t>
      </w:r>
    </w:p>
    <w:tbl>
      <w:tblPr>
        <w:tblStyle w:val="TableGrid"/>
        <w:tblW w:w="0" w:type="auto"/>
        <w:tblLook w:val="04A0" w:firstRow="1" w:lastRow="0" w:firstColumn="1" w:lastColumn="0" w:noHBand="0" w:noVBand="1"/>
      </w:tblPr>
      <w:tblGrid>
        <w:gridCol w:w="1998"/>
        <w:gridCol w:w="3330"/>
        <w:gridCol w:w="1530"/>
        <w:gridCol w:w="2718"/>
      </w:tblGrid>
      <w:tr w:rsidR="006C16D6" w:rsidRPr="007D1F4C" w:rsidTr="00E45149">
        <w:tc>
          <w:tcPr>
            <w:tcW w:w="1998" w:type="dxa"/>
          </w:tcPr>
          <w:p w:rsidR="006C16D6" w:rsidRPr="007D1F4C" w:rsidRDefault="006C16D6" w:rsidP="002839CD">
            <w:pPr>
              <w:jc w:val="center"/>
              <w:rPr>
                <w:b/>
                <w:i/>
                <w:szCs w:val="24"/>
              </w:rPr>
            </w:pPr>
            <w:r w:rsidRPr="007D1F4C">
              <w:rPr>
                <w:b/>
                <w:i/>
                <w:szCs w:val="24"/>
              </w:rPr>
              <w:t>Goals</w:t>
            </w:r>
          </w:p>
        </w:tc>
        <w:tc>
          <w:tcPr>
            <w:tcW w:w="3330" w:type="dxa"/>
          </w:tcPr>
          <w:p w:rsidR="006C16D6" w:rsidRPr="007D1F4C" w:rsidRDefault="006C16D6" w:rsidP="002839CD">
            <w:pPr>
              <w:jc w:val="center"/>
              <w:rPr>
                <w:b/>
                <w:i/>
                <w:szCs w:val="24"/>
              </w:rPr>
            </w:pPr>
            <w:r w:rsidRPr="007D1F4C">
              <w:rPr>
                <w:b/>
                <w:i/>
                <w:szCs w:val="24"/>
              </w:rPr>
              <w:t>Strategy</w:t>
            </w:r>
          </w:p>
        </w:tc>
        <w:tc>
          <w:tcPr>
            <w:tcW w:w="1530" w:type="dxa"/>
          </w:tcPr>
          <w:p w:rsidR="006C16D6" w:rsidRPr="007D1F4C" w:rsidRDefault="006C16D6" w:rsidP="002839CD">
            <w:pPr>
              <w:jc w:val="center"/>
              <w:rPr>
                <w:b/>
                <w:i/>
                <w:szCs w:val="24"/>
              </w:rPr>
            </w:pPr>
            <w:r w:rsidRPr="007D1F4C">
              <w:rPr>
                <w:b/>
                <w:i/>
                <w:szCs w:val="24"/>
              </w:rPr>
              <w:t>Timeframe</w:t>
            </w:r>
          </w:p>
        </w:tc>
        <w:tc>
          <w:tcPr>
            <w:tcW w:w="2718" w:type="dxa"/>
          </w:tcPr>
          <w:p w:rsidR="006C16D6" w:rsidRPr="007D1F4C" w:rsidRDefault="006C16D6" w:rsidP="002839CD">
            <w:pPr>
              <w:jc w:val="center"/>
              <w:rPr>
                <w:b/>
                <w:i/>
                <w:szCs w:val="24"/>
              </w:rPr>
            </w:pPr>
            <w:r w:rsidRPr="007D1F4C">
              <w:rPr>
                <w:b/>
                <w:i/>
                <w:szCs w:val="24"/>
              </w:rPr>
              <w:t>Review</w:t>
            </w:r>
          </w:p>
        </w:tc>
      </w:tr>
      <w:tr w:rsidR="006C16D6" w:rsidRPr="007D1F4C" w:rsidTr="00E45149">
        <w:tc>
          <w:tcPr>
            <w:tcW w:w="1998" w:type="dxa"/>
          </w:tcPr>
          <w:p w:rsidR="006C16D6" w:rsidRPr="007D1F4C" w:rsidRDefault="00E45149" w:rsidP="004F6059">
            <w:pPr>
              <w:rPr>
                <w:szCs w:val="24"/>
              </w:rPr>
            </w:pPr>
            <w:r w:rsidRPr="007D1F4C">
              <w:rPr>
                <w:szCs w:val="24"/>
              </w:rPr>
              <w:t>A sales assistant needs to ensure</w:t>
            </w:r>
            <w:r w:rsidR="00F60532" w:rsidRPr="007D1F4C">
              <w:rPr>
                <w:szCs w:val="24"/>
              </w:rPr>
              <w:t xml:space="preserve"> a healthy sales flow</w:t>
            </w:r>
            <w:r w:rsidRPr="007D1F4C">
              <w:rPr>
                <w:szCs w:val="24"/>
              </w:rPr>
              <w:t xml:space="preserve"> for the company</w:t>
            </w:r>
            <w:r w:rsidR="00F60532" w:rsidRPr="007D1F4C">
              <w:rPr>
                <w:szCs w:val="24"/>
              </w:rPr>
              <w:t xml:space="preserve">. </w:t>
            </w:r>
          </w:p>
        </w:tc>
        <w:tc>
          <w:tcPr>
            <w:tcW w:w="3330" w:type="dxa"/>
          </w:tcPr>
          <w:p w:rsidR="006C16D6" w:rsidRPr="007D1F4C" w:rsidRDefault="00E45149" w:rsidP="004F6059">
            <w:pPr>
              <w:rPr>
                <w:szCs w:val="24"/>
              </w:rPr>
            </w:pPr>
            <w:r w:rsidRPr="007D1F4C">
              <w:rPr>
                <w:szCs w:val="24"/>
              </w:rPr>
              <w:t>A sales assistant</w:t>
            </w:r>
            <w:r w:rsidR="00126B9F" w:rsidRPr="007D1F4C">
              <w:rPr>
                <w:szCs w:val="24"/>
              </w:rPr>
              <w:t xml:space="preserve"> might come up with new and innovative product design ideas. </w:t>
            </w:r>
          </w:p>
        </w:tc>
        <w:tc>
          <w:tcPr>
            <w:tcW w:w="1530" w:type="dxa"/>
          </w:tcPr>
          <w:p w:rsidR="006C16D6" w:rsidRPr="007D1F4C" w:rsidRDefault="00F60532" w:rsidP="002839CD">
            <w:pPr>
              <w:rPr>
                <w:szCs w:val="24"/>
              </w:rPr>
            </w:pPr>
            <w:r w:rsidRPr="007D1F4C">
              <w:rPr>
                <w:szCs w:val="24"/>
              </w:rPr>
              <w:t>6 months</w:t>
            </w:r>
          </w:p>
        </w:tc>
        <w:tc>
          <w:tcPr>
            <w:tcW w:w="2718" w:type="dxa"/>
          </w:tcPr>
          <w:p w:rsidR="006C16D6" w:rsidRPr="007D1F4C" w:rsidRDefault="00F60532" w:rsidP="004F6059">
            <w:pPr>
              <w:rPr>
                <w:szCs w:val="24"/>
              </w:rPr>
            </w:pPr>
            <w:r w:rsidRPr="007D1F4C">
              <w:rPr>
                <w:szCs w:val="24"/>
              </w:rPr>
              <w:t xml:space="preserve">The </w:t>
            </w:r>
            <w:r w:rsidR="00E45149" w:rsidRPr="007D1F4C">
              <w:rPr>
                <w:szCs w:val="24"/>
              </w:rPr>
              <w:t xml:space="preserve">sales assistant is successful in spreading the </w:t>
            </w:r>
            <w:r w:rsidRPr="007D1F4C">
              <w:rPr>
                <w:szCs w:val="24"/>
              </w:rPr>
              <w:t xml:space="preserve">name of the company with the help of online and offline modes of promotion. The attractive offers provided by the company are received warmly in the market. </w:t>
            </w:r>
          </w:p>
        </w:tc>
      </w:tr>
      <w:tr w:rsidR="006C16D6" w:rsidRPr="002839CD" w:rsidTr="00E45149">
        <w:tc>
          <w:tcPr>
            <w:tcW w:w="1998" w:type="dxa"/>
          </w:tcPr>
          <w:p w:rsidR="006C16D6" w:rsidRPr="007D1F4C" w:rsidRDefault="00E45149" w:rsidP="004F6059">
            <w:pPr>
              <w:rPr>
                <w:szCs w:val="24"/>
              </w:rPr>
            </w:pPr>
            <w:r w:rsidRPr="007D1F4C">
              <w:rPr>
                <w:szCs w:val="24"/>
              </w:rPr>
              <w:t xml:space="preserve">A sales </w:t>
            </w:r>
            <w:r w:rsidR="0021334F" w:rsidRPr="007D1F4C">
              <w:rPr>
                <w:szCs w:val="24"/>
              </w:rPr>
              <w:t>assistant</w:t>
            </w:r>
            <w:r w:rsidR="00ED1B0C" w:rsidRPr="007D1F4C">
              <w:rPr>
                <w:szCs w:val="24"/>
              </w:rPr>
              <w:t xml:space="preserve"> needs to expand </w:t>
            </w:r>
            <w:r w:rsidRPr="007D1F4C">
              <w:rPr>
                <w:szCs w:val="24"/>
              </w:rPr>
              <w:t>the</w:t>
            </w:r>
            <w:r w:rsidR="00ED1B0C" w:rsidRPr="007D1F4C">
              <w:rPr>
                <w:szCs w:val="24"/>
              </w:rPr>
              <w:t xml:space="preserve"> target market</w:t>
            </w:r>
            <w:r w:rsidRPr="007D1F4C">
              <w:rPr>
                <w:szCs w:val="24"/>
              </w:rPr>
              <w:t xml:space="preserve"> of the company</w:t>
            </w:r>
            <w:r w:rsidR="00ED1B0C" w:rsidRPr="007D1F4C">
              <w:rPr>
                <w:szCs w:val="24"/>
              </w:rPr>
              <w:t xml:space="preserve">. </w:t>
            </w:r>
          </w:p>
        </w:tc>
        <w:tc>
          <w:tcPr>
            <w:tcW w:w="3330" w:type="dxa"/>
          </w:tcPr>
          <w:p w:rsidR="006C16D6" w:rsidRPr="007D1F4C" w:rsidRDefault="00ED1B0C" w:rsidP="004F6059">
            <w:pPr>
              <w:rPr>
                <w:szCs w:val="24"/>
              </w:rPr>
            </w:pPr>
            <w:r w:rsidRPr="007D1F4C">
              <w:rPr>
                <w:szCs w:val="24"/>
              </w:rPr>
              <w:t xml:space="preserve">The </w:t>
            </w:r>
            <w:r w:rsidR="00E45149" w:rsidRPr="007D1F4C">
              <w:rPr>
                <w:szCs w:val="24"/>
              </w:rPr>
              <w:t>sales assistant</w:t>
            </w:r>
            <w:r w:rsidR="005D104F" w:rsidRPr="007D1F4C">
              <w:rPr>
                <w:szCs w:val="24"/>
              </w:rPr>
              <w:t xml:space="preserve"> nee</w:t>
            </w:r>
            <w:r w:rsidR="0021334F" w:rsidRPr="007D1F4C">
              <w:rPr>
                <w:szCs w:val="24"/>
              </w:rPr>
              <w:t xml:space="preserve">ds to use effective advertising, </w:t>
            </w:r>
            <w:r w:rsidR="005D104F" w:rsidRPr="007D1F4C">
              <w:rPr>
                <w:szCs w:val="24"/>
              </w:rPr>
              <w:t>so that more people are interested in telecommunication. The</w:t>
            </w:r>
            <w:r w:rsidR="00E45149" w:rsidRPr="007D1F4C">
              <w:rPr>
                <w:szCs w:val="24"/>
              </w:rPr>
              <w:t xml:space="preserve"> company</w:t>
            </w:r>
            <w:r w:rsidR="005D104F" w:rsidRPr="007D1F4C">
              <w:rPr>
                <w:szCs w:val="24"/>
              </w:rPr>
              <w:t xml:space="preserve"> might use the sales assistants to incorporate their </w:t>
            </w:r>
            <w:r w:rsidR="00644870" w:rsidRPr="007D1F4C">
              <w:rPr>
                <w:szCs w:val="24"/>
              </w:rPr>
              <w:t>customers into</w:t>
            </w:r>
            <w:r w:rsidR="005D104F" w:rsidRPr="007D1F4C">
              <w:rPr>
                <w:szCs w:val="24"/>
              </w:rPr>
              <w:t xml:space="preserve"> their broadband services.</w:t>
            </w:r>
            <w:r w:rsidR="00E45149" w:rsidRPr="007D1F4C">
              <w:rPr>
                <w:szCs w:val="24"/>
              </w:rPr>
              <w:t xml:space="preserve"> </w:t>
            </w:r>
          </w:p>
        </w:tc>
        <w:tc>
          <w:tcPr>
            <w:tcW w:w="1530" w:type="dxa"/>
          </w:tcPr>
          <w:p w:rsidR="006C16D6" w:rsidRPr="007D1F4C" w:rsidRDefault="005D104F" w:rsidP="002839CD">
            <w:pPr>
              <w:rPr>
                <w:szCs w:val="24"/>
              </w:rPr>
            </w:pPr>
            <w:r w:rsidRPr="007D1F4C">
              <w:rPr>
                <w:szCs w:val="24"/>
              </w:rPr>
              <w:t>9 months</w:t>
            </w:r>
          </w:p>
        </w:tc>
        <w:tc>
          <w:tcPr>
            <w:tcW w:w="2718" w:type="dxa"/>
          </w:tcPr>
          <w:p w:rsidR="006C16D6" w:rsidRPr="002839CD" w:rsidRDefault="005D104F" w:rsidP="004F6059">
            <w:pPr>
              <w:numPr>
                <w:ilvl w:val="0"/>
                <w:numId w:val="3"/>
              </w:numPr>
              <w:rPr>
                <w:szCs w:val="24"/>
              </w:rPr>
            </w:pPr>
            <w:r w:rsidRPr="007D1F4C">
              <w:rPr>
                <w:szCs w:val="24"/>
              </w:rPr>
              <w:t>The company will be able to segment a bigger section of people</w:t>
            </w:r>
            <w:r w:rsidR="00E45149" w:rsidRPr="007D1F4C">
              <w:rPr>
                <w:szCs w:val="24"/>
              </w:rPr>
              <w:t xml:space="preserve"> with the help of the sales </w:t>
            </w:r>
            <w:r w:rsidR="0021334F" w:rsidRPr="007D1F4C">
              <w:rPr>
                <w:szCs w:val="24"/>
              </w:rPr>
              <w:t>assistant</w:t>
            </w:r>
            <w:r w:rsidRPr="007D1F4C">
              <w:rPr>
                <w:szCs w:val="24"/>
              </w:rPr>
              <w:t xml:space="preserve">. </w:t>
            </w:r>
            <w:r w:rsidRPr="002839CD">
              <w:rPr>
                <w:szCs w:val="24"/>
              </w:rPr>
              <w:t xml:space="preserve"> </w:t>
            </w:r>
          </w:p>
        </w:tc>
      </w:tr>
    </w:tbl>
    <w:p w:rsidR="00087002" w:rsidRPr="002839CD" w:rsidRDefault="00087002" w:rsidP="002839CD">
      <w:pPr>
        <w:jc w:val="center"/>
        <w:rPr>
          <w:b/>
        </w:rPr>
      </w:pPr>
      <w:bookmarkStart w:id="5" w:name="_GoBack"/>
      <w:bookmarkEnd w:id="5"/>
    </w:p>
    <w:sectPr w:rsidR="00087002" w:rsidRPr="002839CD" w:rsidSect="00AC398C">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45FF" w:rsidRDefault="003F45FF" w:rsidP="006B54EB">
      <w:pPr>
        <w:spacing w:after="0" w:line="240" w:lineRule="auto"/>
      </w:pPr>
      <w:r>
        <w:separator/>
      </w:r>
    </w:p>
  </w:endnote>
  <w:endnote w:type="continuationSeparator" w:id="0">
    <w:p w:rsidR="003F45FF" w:rsidRDefault="003F45FF" w:rsidP="006B54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23972"/>
      <w:docPartObj>
        <w:docPartGallery w:val="Page Numbers (Bottom of Page)"/>
        <w:docPartUnique/>
      </w:docPartObj>
    </w:sdtPr>
    <w:sdtEndPr/>
    <w:sdtContent>
      <w:p w:rsidR="009F1A5E" w:rsidRDefault="003F45FF">
        <w:pPr>
          <w:pStyle w:val="Footer"/>
          <w:jc w:val="right"/>
        </w:pPr>
        <w:r>
          <w:fldChar w:fldCharType="begin"/>
        </w:r>
        <w:r>
          <w:instrText xml:space="preserve"> PAGE   \* MERGEFORMAT </w:instrText>
        </w:r>
        <w:r>
          <w:fldChar w:fldCharType="separate"/>
        </w:r>
        <w:r w:rsidR="00C53291">
          <w:rPr>
            <w:noProof/>
          </w:rPr>
          <w:t>11</w:t>
        </w:r>
        <w:r>
          <w:rPr>
            <w:noProof/>
          </w:rPr>
          <w:fldChar w:fldCharType="end"/>
        </w:r>
      </w:p>
    </w:sdtContent>
  </w:sdt>
  <w:p w:rsidR="009F1A5E" w:rsidRDefault="009F1A5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45FF" w:rsidRDefault="003F45FF" w:rsidP="006B54EB">
      <w:pPr>
        <w:spacing w:after="0" w:line="240" w:lineRule="auto"/>
      </w:pPr>
      <w:r>
        <w:separator/>
      </w:r>
    </w:p>
  </w:footnote>
  <w:footnote w:type="continuationSeparator" w:id="0">
    <w:p w:rsidR="003F45FF" w:rsidRDefault="003F45FF" w:rsidP="006B54E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C3526"/>
    <w:multiLevelType w:val="hybridMultilevel"/>
    <w:tmpl w:val="6D7225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9F60CF4"/>
    <w:multiLevelType w:val="hybridMultilevel"/>
    <w:tmpl w:val="376234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B9A64B0"/>
    <w:multiLevelType w:val="hybridMultilevel"/>
    <w:tmpl w:val="621C6A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EB5360E"/>
    <w:multiLevelType w:val="hybridMultilevel"/>
    <w:tmpl w:val="AC604D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0639"/>
    <w:rsid w:val="00005322"/>
    <w:rsid w:val="00014780"/>
    <w:rsid w:val="00041402"/>
    <w:rsid w:val="00051F46"/>
    <w:rsid w:val="00084042"/>
    <w:rsid w:val="00087002"/>
    <w:rsid w:val="00091BEF"/>
    <w:rsid w:val="000E094C"/>
    <w:rsid w:val="000E3F1D"/>
    <w:rsid w:val="000F00C7"/>
    <w:rsid w:val="000F2253"/>
    <w:rsid w:val="000F77B1"/>
    <w:rsid w:val="000F7AA1"/>
    <w:rsid w:val="00126B9F"/>
    <w:rsid w:val="001544B9"/>
    <w:rsid w:val="00155A27"/>
    <w:rsid w:val="001915DE"/>
    <w:rsid w:val="001A2860"/>
    <w:rsid w:val="001A6C6C"/>
    <w:rsid w:val="001C002F"/>
    <w:rsid w:val="001C2BB1"/>
    <w:rsid w:val="001E6836"/>
    <w:rsid w:val="0021334F"/>
    <w:rsid w:val="002212F5"/>
    <w:rsid w:val="002329CB"/>
    <w:rsid w:val="00242B42"/>
    <w:rsid w:val="00247102"/>
    <w:rsid w:val="00274C2A"/>
    <w:rsid w:val="002839CD"/>
    <w:rsid w:val="002C1724"/>
    <w:rsid w:val="002C1FDE"/>
    <w:rsid w:val="002D3163"/>
    <w:rsid w:val="002E0138"/>
    <w:rsid w:val="002E07EE"/>
    <w:rsid w:val="002F7954"/>
    <w:rsid w:val="003125E2"/>
    <w:rsid w:val="00325490"/>
    <w:rsid w:val="003273D9"/>
    <w:rsid w:val="0035612B"/>
    <w:rsid w:val="003C0087"/>
    <w:rsid w:val="003D739C"/>
    <w:rsid w:val="003E6CD0"/>
    <w:rsid w:val="003F45FF"/>
    <w:rsid w:val="00410639"/>
    <w:rsid w:val="004208CC"/>
    <w:rsid w:val="00442C8B"/>
    <w:rsid w:val="004706EF"/>
    <w:rsid w:val="00483331"/>
    <w:rsid w:val="004B70B9"/>
    <w:rsid w:val="004C11AA"/>
    <w:rsid w:val="004D21A2"/>
    <w:rsid w:val="004D60C8"/>
    <w:rsid w:val="004E7955"/>
    <w:rsid w:val="004F6059"/>
    <w:rsid w:val="00543CC0"/>
    <w:rsid w:val="005646D8"/>
    <w:rsid w:val="005850CC"/>
    <w:rsid w:val="005B4DD5"/>
    <w:rsid w:val="005C6A65"/>
    <w:rsid w:val="005D104F"/>
    <w:rsid w:val="005D7092"/>
    <w:rsid w:val="005E049C"/>
    <w:rsid w:val="00610499"/>
    <w:rsid w:val="00615270"/>
    <w:rsid w:val="00620F5B"/>
    <w:rsid w:val="00633131"/>
    <w:rsid w:val="00644870"/>
    <w:rsid w:val="006605BC"/>
    <w:rsid w:val="00664137"/>
    <w:rsid w:val="0069028A"/>
    <w:rsid w:val="006926CD"/>
    <w:rsid w:val="006B54EB"/>
    <w:rsid w:val="006C16D6"/>
    <w:rsid w:val="006D21AE"/>
    <w:rsid w:val="00711A64"/>
    <w:rsid w:val="007479E2"/>
    <w:rsid w:val="00754AB8"/>
    <w:rsid w:val="007D1F4C"/>
    <w:rsid w:val="007E2CF3"/>
    <w:rsid w:val="008039AE"/>
    <w:rsid w:val="00805E64"/>
    <w:rsid w:val="00825EC7"/>
    <w:rsid w:val="008263A3"/>
    <w:rsid w:val="00827C3D"/>
    <w:rsid w:val="00836271"/>
    <w:rsid w:val="008639C5"/>
    <w:rsid w:val="00872DF6"/>
    <w:rsid w:val="00873F97"/>
    <w:rsid w:val="008D319A"/>
    <w:rsid w:val="00927C7F"/>
    <w:rsid w:val="00972E96"/>
    <w:rsid w:val="0097359C"/>
    <w:rsid w:val="00974210"/>
    <w:rsid w:val="00976597"/>
    <w:rsid w:val="00987777"/>
    <w:rsid w:val="009A3861"/>
    <w:rsid w:val="009F1A5E"/>
    <w:rsid w:val="00A075DE"/>
    <w:rsid w:val="00A13916"/>
    <w:rsid w:val="00A33B1B"/>
    <w:rsid w:val="00A340EF"/>
    <w:rsid w:val="00A52790"/>
    <w:rsid w:val="00A52811"/>
    <w:rsid w:val="00A7071C"/>
    <w:rsid w:val="00A80DD1"/>
    <w:rsid w:val="00A812DC"/>
    <w:rsid w:val="00A9127F"/>
    <w:rsid w:val="00AB591F"/>
    <w:rsid w:val="00AC398C"/>
    <w:rsid w:val="00AF467E"/>
    <w:rsid w:val="00AF6079"/>
    <w:rsid w:val="00B05CC6"/>
    <w:rsid w:val="00B07C58"/>
    <w:rsid w:val="00B206D2"/>
    <w:rsid w:val="00B20F48"/>
    <w:rsid w:val="00B4023C"/>
    <w:rsid w:val="00B43975"/>
    <w:rsid w:val="00B56864"/>
    <w:rsid w:val="00B742C5"/>
    <w:rsid w:val="00BC79E0"/>
    <w:rsid w:val="00C455B0"/>
    <w:rsid w:val="00C53291"/>
    <w:rsid w:val="00C54892"/>
    <w:rsid w:val="00C70B57"/>
    <w:rsid w:val="00C86B17"/>
    <w:rsid w:val="00CA4DE7"/>
    <w:rsid w:val="00CB1DE3"/>
    <w:rsid w:val="00D50A02"/>
    <w:rsid w:val="00D57E3D"/>
    <w:rsid w:val="00D87A7B"/>
    <w:rsid w:val="00DA1FF5"/>
    <w:rsid w:val="00DD21DB"/>
    <w:rsid w:val="00DF4149"/>
    <w:rsid w:val="00E27E00"/>
    <w:rsid w:val="00E45149"/>
    <w:rsid w:val="00E65A02"/>
    <w:rsid w:val="00E81DB6"/>
    <w:rsid w:val="00ED1B0C"/>
    <w:rsid w:val="00ED2E5F"/>
    <w:rsid w:val="00ED4D8B"/>
    <w:rsid w:val="00EE612B"/>
    <w:rsid w:val="00EF3405"/>
    <w:rsid w:val="00EF6304"/>
    <w:rsid w:val="00F0095F"/>
    <w:rsid w:val="00F023CF"/>
    <w:rsid w:val="00F07397"/>
    <w:rsid w:val="00F31492"/>
    <w:rsid w:val="00F31E08"/>
    <w:rsid w:val="00F52880"/>
    <w:rsid w:val="00F60532"/>
    <w:rsid w:val="00F701CC"/>
    <w:rsid w:val="00F70CED"/>
    <w:rsid w:val="00FD27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0087"/>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autoRedefine/>
    <w:uiPriority w:val="9"/>
    <w:qFormat/>
    <w:rsid w:val="00087002"/>
    <w:pPr>
      <w:outlineLvl w:val="0"/>
    </w:pPr>
    <w:rPr>
      <w:b/>
    </w:rPr>
  </w:style>
  <w:style w:type="paragraph" w:styleId="Heading2">
    <w:name w:val="heading 2"/>
    <w:basedOn w:val="Normal"/>
    <w:next w:val="Normal"/>
    <w:link w:val="Heading2Char"/>
    <w:autoRedefine/>
    <w:uiPriority w:val="9"/>
    <w:unhideWhenUsed/>
    <w:qFormat/>
    <w:rsid w:val="007E2CF3"/>
    <w:pPr>
      <w:keepNext/>
      <w:keepLines/>
      <w:spacing w:before="200" w:after="0"/>
      <w:outlineLvl w:val="1"/>
    </w:pPr>
    <w:rPr>
      <w:rFonts w:eastAsiaTheme="majorEastAsia" w:cstheme="majorBidi"/>
      <w:b/>
      <w:bCs/>
      <w:szCs w:val="26"/>
    </w:rPr>
  </w:style>
  <w:style w:type="paragraph" w:styleId="Heading4">
    <w:name w:val="heading 4"/>
    <w:basedOn w:val="Normal"/>
    <w:next w:val="Normal"/>
    <w:link w:val="Heading4Char"/>
    <w:uiPriority w:val="9"/>
    <w:unhideWhenUsed/>
    <w:qFormat/>
    <w:rsid w:val="00C54892"/>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autoRedefine/>
    <w:uiPriority w:val="10"/>
    <w:qFormat/>
    <w:rsid w:val="00C53291"/>
    <w:pPr>
      <w:pBdr>
        <w:bottom w:val="single" w:sz="8" w:space="4" w:color="4F81BD" w:themeColor="accent1"/>
      </w:pBdr>
      <w:spacing w:after="300"/>
      <w:contextualSpacing/>
      <w:jc w:val="center"/>
    </w:pPr>
    <w:rPr>
      <w:rFonts w:eastAsiaTheme="majorEastAsia" w:cstheme="majorBidi"/>
      <w:b/>
      <w:spacing w:val="5"/>
      <w:kern w:val="28"/>
      <w:sz w:val="36"/>
      <w:szCs w:val="24"/>
    </w:rPr>
  </w:style>
  <w:style w:type="character" w:customStyle="1" w:styleId="TitleChar">
    <w:name w:val="Title Char"/>
    <w:basedOn w:val="DefaultParagraphFont"/>
    <w:link w:val="Title"/>
    <w:uiPriority w:val="10"/>
    <w:rsid w:val="00C53291"/>
    <w:rPr>
      <w:rFonts w:ascii="Times New Roman" w:eastAsiaTheme="majorEastAsia" w:hAnsi="Times New Roman" w:cstheme="majorBidi"/>
      <w:b/>
      <w:color w:val="000000" w:themeColor="text1"/>
      <w:spacing w:val="5"/>
      <w:kern w:val="28"/>
      <w:sz w:val="36"/>
      <w:szCs w:val="24"/>
    </w:rPr>
  </w:style>
  <w:style w:type="character" w:customStyle="1" w:styleId="Heading1Char">
    <w:name w:val="Heading 1 Char"/>
    <w:basedOn w:val="DefaultParagraphFont"/>
    <w:link w:val="Heading1"/>
    <w:uiPriority w:val="9"/>
    <w:rsid w:val="00087002"/>
    <w:rPr>
      <w:rFonts w:ascii="Times New Roman" w:hAnsi="Times New Roman"/>
      <w:b/>
      <w:color w:val="000000" w:themeColor="text1"/>
      <w:sz w:val="24"/>
    </w:rPr>
  </w:style>
  <w:style w:type="character" w:customStyle="1" w:styleId="Heading2Char">
    <w:name w:val="Heading 2 Char"/>
    <w:basedOn w:val="DefaultParagraphFont"/>
    <w:link w:val="Heading2"/>
    <w:uiPriority w:val="9"/>
    <w:rsid w:val="007E2CF3"/>
    <w:rPr>
      <w:rFonts w:ascii="Arial" w:eastAsiaTheme="majorEastAsia" w:hAnsi="Arial" w:cstheme="majorBidi"/>
      <w:b/>
      <w:bCs/>
      <w:color w:val="000000" w:themeColor="text1"/>
      <w:sz w:val="24"/>
      <w:szCs w:val="26"/>
      <w:lang w:val="en-GB" w:eastAsia="en-GB"/>
    </w:rPr>
  </w:style>
  <w:style w:type="paragraph" w:customStyle="1" w:styleId="Default">
    <w:name w:val="Default"/>
    <w:rsid w:val="00410639"/>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4Char">
    <w:name w:val="Heading 4 Char"/>
    <w:basedOn w:val="DefaultParagraphFont"/>
    <w:link w:val="Heading4"/>
    <w:uiPriority w:val="9"/>
    <w:rsid w:val="00C54892"/>
    <w:rPr>
      <w:rFonts w:asciiTheme="majorHAnsi" w:eastAsiaTheme="majorEastAsia" w:hAnsiTheme="majorHAnsi" w:cstheme="majorBidi"/>
      <w:b/>
      <w:bCs/>
      <w:i/>
      <w:iCs/>
      <w:color w:val="4F81BD" w:themeColor="accent1"/>
      <w:sz w:val="24"/>
    </w:rPr>
  </w:style>
  <w:style w:type="character" w:styleId="CommentReference">
    <w:name w:val="annotation reference"/>
    <w:basedOn w:val="DefaultParagraphFont"/>
    <w:uiPriority w:val="99"/>
    <w:semiHidden/>
    <w:unhideWhenUsed/>
    <w:rsid w:val="006926CD"/>
    <w:rPr>
      <w:sz w:val="16"/>
      <w:szCs w:val="16"/>
    </w:rPr>
  </w:style>
  <w:style w:type="paragraph" w:styleId="CommentText">
    <w:name w:val="annotation text"/>
    <w:basedOn w:val="Normal"/>
    <w:link w:val="CommentTextChar"/>
    <w:uiPriority w:val="99"/>
    <w:semiHidden/>
    <w:unhideWhenUsed/>
    <w:rsid w:val="006926CD"/>
    <w:pPr>
      <w:spacing w:line="240" w:lineRule="auto"/>
    </w:pPr>
    <w:rPr>
      <w:sz w:val="20"/>
      <w:szCs w:val="20"/>
    </w:rPr>
  </w:style>
  <w:style w:type="character" w:customStyle="1" w:styleId="CommentTextChar">
    <w:name w:val="Comment Text Char"/>
    <w:basedOn w:val="DefaultParagraphFont"/>
    <w:link w:val="CommentText"/>
    <w:uiPriority w:val="99"/>
    <w:semiHidden/>
    <w:rsid w:val="006926CD"/>
    <w:rPr>
      <w:rFonts w:ascii="Times New Roman" w:hAnsi="Times New Roman"/>
      <w:color w:val="000000" w:themeColor="text1"/>
      <w:sz w:val="20"/>
      <w:szCs w:val="20"/>
    </w:rPr>
  </w:style>
  <w:style w:type="paragraph" w:styleId="CommentSubject">
    <w:name w:val="annotation subject"/>
    <w:basedOn w:val="CommentText"/>
    <w:next w:val="CommentText"/>
    <w:link w:val="CommentSubjectChar"/>
    <w:uiPriority w:val="99"/>
    <w:semiHidden/>
    <w:unhideWhenUsed/>
    <w:rsid w:val="006926CD"/>
    <w:rPr>
      <w:b/>
      <w:bCs/>
    </w:rPr>
  </w:style>
  <w:style w:type="character" w:customStyle="1" w:styleId="CommentSubjectChar">
    <w:name w:val="Comment Subject Char"/>
    <w:basedOn w:val="CommentTextChar"/>
    <w:link w:val="CommentSubject"/>
    <w:uiPriority w:val="99"/>
    <w:semiHidden/>
    <w:rsid w:val="006926CD"/>
    <w:rPr>
      <w:rFonts w:ascii="Times New Roman" w:hAnsi="Times New Roman"/>
      <w:b/>
      <w:bCs/>
      <w:color w:val="000000" w:themeColor="text1"/>
      <w:sz w:val="20"/>
      <w:szCs w:val="20"/>
    </w:rPr>
  </w:style>
  <w:style w:type="paragraph" w:styleId="BalloonText">
    <w:name w:val="Balloon Text"/>
    <w:basedOn w:val="Normal"/>
    <w:link w:val="BalloonTextChar"/>
    <w:uiPriority w:val="99"/>
    <w:semiHidden/>
    <w:unhideWhenUsed/>
    <w:rsid w:val="006926C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926CD"/>
    <w:rPr>
      <w:rFonts w:ascii="Tahoma" w:hAnsi="Tahoma" w:cs="Tahoma"/>
      <w:color w:val="000000" w:themeColor="text1"/>
      <w:sz w:val="16"/>
      <w:szCs w:val="16"/>
    </w:rPr>
  </w:style>
  <w:style w:type="paragraph" w:styleId="NoSpacing">
    <w:name w:val="No Spacing"/>
    <w:uiPriority w:val="1"/>
    <w:qFormat/>
    <w:rsid w:val="002E0138"/>
    <w:pPr>
      <w:spacing w:after="0" w:line="240" w:lineRule="auto"/>
      <w:jc w:val="both"/>
    </w:pPr>
    <w:rPr>
      <w:rFonts w:ascii="Times New Roman" w:hAnsi="Times New Roman"/>
      <w:color w:val="000000" w:themeColor="text1"/>
      <w:sz w:val="24"/>
    </w:rPr>
  </w:style>
  <w:style w:type="table" w:styleId="TableGrid">
    <w:name w:val="Table Grid"/>
    <w:basedOn w:val="TableNormal"/>
    <w:uiPriority w:val="59"/>
    <w:rsid w:val="00F701C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F701CC"/>
    <w:pPr>
      <w:ind w:left="720"/>
      <w:contextualSpacing/>
    </w:pPr>
  </w:style>
  <w:style w:type="character" w:styleId="Hyperlink">
    <w:name w:val="Hyperlink"/>
    <w:basedOn w:val="DefaultParagraphFont"/>
    <w:uiPriority w:val="99"/>
    <w:unhideWhenUsed/>
    <w:rsid w:val="00B742C5"/>
    <w:rPr>
      <w:color w:val="0000FF"/>
      <w:u w:val="single"/>
    </w:rPr>
  </w:style>
  <w:style w:type="paragraph" w:styleId="Caption">
    <w:name w:val="caption"/>
    <w:basedOn w:val="Normal"/>
    <w:next w:val="Normal"/>
    <w:uiPriority w:val="35"/>
    <w:unhideWhenUsed/>
    <w:qFormat/>
    <w:rsid w:val="001A6C6C"/>
    <w:pPr>
      <w:spacing w:line="240" w:lineRule="auto"/>
    </w:pPr>
    <w:rPr>
      <w:b/>
      <w:bCs/>
      <w:color w:val="4F81BD" w:themeColor="accent1"/>
      <w:sz w:val="18"/>
      <w:szCs w:val="18"/>
    </w:rPr>
  </w:style>
  <w:style w:type="paragraph" w:styleId="Header">
    <w:name w:val="header"/>
    <w:basedOn w:val="Normal"/>
    <w:link w:val="HeaderChar"/>
    <w:uiPriority w:val="99"/>
    <w:semiHidden/>
    <w:unhideWhenUsed/>
    <w:rsid w:val="006B54E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B54EB"/>
    <w:rPr>
      <w:rFonts w:ascii="Times New Roman" w:hAnsi="Times New Roman"/>
      <w:color w:val="000000" w:themeColor="text1"/>
      <w:sz w:val="24"/>
    </w:rPr>
  </w:style>
  <w:style w:type="paragraph" w:styleId="Footer">
    <w:name w:val="footer"/>
    <w:basedOn w:val="Normal"/>
    <w:link w:val="FooterChar"/>
    <w:uiPriority w:val="99"/>
    <w:unhideWhenUsed/>
    <w:rsid w:val="006B54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6B54EB"/>
    <w:rPr>
      <w:rFonts w:ascii="Times New Roman" w:hAnsi="Times New Roman"/>
      <w:color w:val="000000" w:themeColor="text1"/>
      <w:sz w:val="24"/>
    </w:rPr>
  </w:style>
  <w:style w:type="paragraph" w:styleId="TOCHeading">
    <w:name w:val="TOC Heading"/>
    <w:basedOn w:val="Heading1"/>
    <w:next w:val="Normal"/>
    <w:uiPriority w:val="39"/>
    <w:semiHidden/>
    <w:unhideWhenUsed/>
    <w:qFormat/>
    <w:rsid w:val="00247102"/>
    <w:pPr>
      <w:keepNext/>
      <w:keepLines/>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247102"/>
    <w:pPr>
      <w:spacing w:after="10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0087"/>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autoRedefine/>
    <w:uiPriority w:val="9"/>
    <w:qFormat/>
    <w:rsid w:val="00087002"/>
    <w:pPr>
      <w:outlineLvl w:val="0"/>
    </w:pPr>
    <w:rPr>
      <w:b/>
    </w:rPr>
  </w:style>
  <w:style w:type="paragraph" w:styleId="Heading2">
    <w:name w:val="heading 2"/>
    <w:basedOn w:val="Normal"/>
    <w:next w:val="Normal"/>
    <w:link w:val="Heading2Char"/>
    <w:autoRedefine/>
    <w:uiPriority w:val="9"/>
    <w:unhideWhenUsed/>
    <w:qFormat/>
    <w:rsid w:val="007E2CF3"/>
    <w:pPr>
      <w:keepNext/>
      <w:keepLines/>
      <w:spacing w:before="200" w:after="0"/>
      <w:outlineLvl w:val="1"/>
    </w:pPr>
    <w:rPr>
      <w:rFonts w:eastAsiaTheme="majorEastAsia" w:cstheme="majorBidi"/>
      <w:b/>
      <w:bCs/>
      <w:szCs w:val="26"/>
    </w:rPr>
  </w:style>
  <w:style w:type="paragraph" w:styleId="Heading4">
    <w:name w:val="heading 4"/>
    <w:basedOn w:val="Normal"/>
    <w:next w:val="Normal"/>
    <w:link w:val="Heading4Char"/>
    <w:uiPriority w:val="9"/>
    <w:unhideWhenUsed/>
    <w:qFormat/>
    <w:rsid w:val="00C54892"/>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autoRedefine/>
    <w:uiPriority w:val="10"/>
    <w:qFormat/>
    <w:rsid w:val="00C53291"/>
    <w:pPr>
      <w:pBdr>
        <w:bottom w:val="single" w:sz="8" w:space="4" w:color="4F81BD" w:themeColor="accent1"/>
      </w:pBdr>
      <w:spacing w:after="300"/>
      <w:contextualSpacing/>
      <w:jc w:val="center"/>
    </w:pPr>
    <w:rPr>
      <w:rFonts w:eastAsiaTheme="majorEastAsia" w:cstheme="majorBidi"/>
      <w:b/>
      <w:spacing w:val="5"/>
      <w:kern w:val="28"/>
      <w:sz w:val="36"/>
      <w:szCs w:val="24"/>
    </w:rPr>
  </w:style>
  <w:style w:type="character" w:customStyle="1" w:styleId="TitleChar">
    <w:name w:val="Title Char"/>
    <w:basedOn w:val="DefaultParagraphFont"/>
    <w:link w:val="Title"/>
    <w:uiPriority w:val="10"/>
    <w:rsid w:val="00C53291"/>
    <w:rPr>
      <w:rFonts w:ascii="Times New Roman" w:eastAsiaTheme="majorEastAsia" w:hAnsi="Times New Roman" w:cstheme="majorBidi"/>
      <w:b/>
      <w:color w:val="000000" w:themeColor="text1"/>
      <w:spacing w:val="5"/>
      <w:kern w:val="28"/>
      <w:sz w:val="36"/>
      <w:szCs w:val="24"/>
    </w:rPr>
  </w:style>
  <w:style w:type="character" w:customStyle="1" w:styleId="Heading1Char">
    <w:name w:val="Heading 1 Char"/>
    <w:basedOn w:val="DefaultParagraphFont"/>
    <w:link w:val="Heading1"/>
    <w:uiPriority w:val="9"/>
    <w:rsid w:val="00087002"/>
    <w:rPr>
      <w:rFonts w:ascii="Times New Roman" w:hAnsi="Times New Roman"/>
      <w:b/>
      <w:color w:val="000000" w:themeColor="text1"/>
      <w:sz w:val="24"/>
    </w:rPr>
  </w:style>
  <w:style w:type="character" w:customStyle="1" w:styleId="Heading2Char">
    <w:name w:val="Heading 2 Char"/>
    <w:basedOn w:val="DefaultParagraphFont"/>
    <w:link w:val="Heading2"/>
    <w:uiPriority w:val="9"/>
    <w:rsid w:val="007E2CF3"/>
    <w:rPr>
      <w:rFonts w:ascii="Arial" w:eastAsiaTheme="majorEastAsia" w:hAnsi="Arial" w:cstheme="majorBidi"/>
      <w:b/>
      <w:bCs/>
      <w:color w:val="000000" w:themeColor="text1"/>
      <w:sz w:val="24"/>
      <w:szCs w:val="26"/>
      <w:lang w:val="en-GB" w:eastAsia="en-GB"/>
    </w:rPr>
  </w:style>
  <w:style w:type="paragraph" w:customStyle="1" w:styleId="Default">
    <w:name w:val="Default"/>
    <w:rsid w:val="00410639"/>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4Char">
    <w:name w:val="Heading 4 Char"/>
    <w:basedOn w:val="DefaultParagraphFont"/>
    <w:link w:val="Heading4"/>
    <w:uiPriority w:val="9"/>
    <w:rsid w:val="00C54892"/>
    <w:rPr>
      <w:rFonts w:asciiTheme="majorHAnsi" w:eastAsiaTheme="majorEastAsia" w:hAnsiTheme="majorHAnsi" w:cstheme="majorBidi"/>
      <w:b/>
      <w:bCs/>
      <w:i/>
      <w:iCs/>
      <w:color w:val="4F81BD" w:themeColor="accent1"/>
      <w:sz w:val="24"/>
    </w:rPr>
  </w:style>
  <w:style w:type="character" w:styleId="CommentReference">
    <w:name w:val="annotation reference"/>
    <w:basedOn w:val="DefaultParagraphFont"/>
    <w:uiPriority w:val="99"/>
    <w:semiHidden/>
    <w:unhideWhenUsed/>
    <w:rsid w:val="006926CD"/>
    <w:rPr>
      <w:sz w:val="16"/>
      <w:szCs w:val="16"/>
    </w:rPr>
  </w:style>
  <w:style w:type="paragraph" w:styleId="CommentText">
    <w:name w:val="annotation text"/>
    <w:basedOn w:val="Normal"/>
    <w:link w:val="CommentTextChar"/>
    <w:uiPriority w:val="99"/>
    <w:semiHidden/>
    <w:unhideWhenUsed/>
    <w:rsid w:val="006926CD"/>
    <w:pPr>
      <w:spacing w:line="240" w:lineRule="auto"/>
    </w:pPr>
    <w:rPr>
      <w:sz w:val="20"/>
      <w:szCs w:val="20"/>
    </w:rPr>
  </w:style>
  <w:style w:type="character" w:customStyle="1" w:styleId="CommentTextChar">
    <w:name w:val="Comment Text Char"/>
    <w:basedOn w:val="DefaultParagraphFont"/>
    <w:link w:val="CommentText"/>
    <w:uiPriority w:val="99"/>
    <w:semiHidden/>
    <w:rsid w:val="006926CD"/>
    <w:rPr>
      <w:rFonts w:ascii="Times New Roman" w:hAnsi="Times New Roman"/>
      <w:color w:val="000000" w:themeColor="text1"/>
      <w:sz w:val="20"/>
      <w:szCs w:val="20"/>
    </w:rPr>
  </w:style>
  <w:style w:type="paragraph" w:styleId="CommentSubject">
    <w:name w:val="annotation subject"/>
    <w:basedOn w:val="CommentText"/>
    <w:next w:val="CommentText"/>
    <w:link w:val="CommentSubjectChar"/>
    <w:uiPriority w:val="99"/>
    <w:semiHidden/>
    <w:unhideWhenUsed/>
    <w:rsid w:val="006926CD"/>
    <w:rPr>
      <w:b/>
      <w:bCs/>
    </w:rPr>
  </w:style>
  <w:style w:type="character" w:customStyle="1" w:styleId="CommentSubjectChar">
    <w:name w:val="Comment Subject Char"/>
    <w:basedOn w:val="CommentTextChar"/>
    <w:link w:val="CommentSubject"/>
    <w:uiPriority w:val="99"/>
    <w:semiHidden/>
    <w:rsid w:val="006926CD"/>
    <w:rPr>
      <w:rFonts w:ascii="Times New Roman" w:hAnsi="Times New Roman"/>
      <w:b/>
      <w:bCs/>
      <w:color w:val="000000" w:themeColor="text1"/>
      <w:sz w:val="20"/>
      <w:szCs w:val="20"/>
    </w:rPr>
  </w:style>
  <w:style w:type="paragraph" w:styleId="BalloonText">
    <w:name w:val="Balloon Text"/>
    <w:basedOn w:val="Normal"/>
    <w:link w:val="BalloonTextChar"/>
    <w:uiPriority w:val="99"/>
    <w:semiHidden/>
    <w:unhideWhenUsed/>
    <w:rsid w:val="006926C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926CD"/>
    <w:rPr>
      <w:rFonts w:ascii="Tahoma" w:hAnsi="Tahoma" w:cs="Tahoma"/>
      <w:color w:val="000000" w:themeColor="text1"/>
      <w:sz w:val="16"/>
      <w:szCs w:val="16"/>
    </w:rPr>
  </w:style>
  <w:style w:type="paragraph" w:styleId="NoSpacing">
    <w:name w:val="No Spacing"/>
    <w:uiPriority w:val="1"/>
    <w:qFormat/>
    <w:rsid w:val="002E0138"/>
    <w:pPr>
      <w:spacing w:after="0" w:line="240" w:lineRule="auto"/>
      <w:jc w:val="both"/>
    </w:pPr>
    <w:rPr>
      <w:rFonts w:ascii="Times New Roman" w:hAnsi="Times New Roman"/>
      <w:color w:val="000000" w:themeColor="text1"/>
      <w:sz w:val="24"/>
    </w:rPr>
  </w:style>
  <w:style w:type="table" w:styleId="TableGrid">
    <w:name w:val="Table Grid"/>
    <w:basedOn w:val="TableNormal"/>
    <w:uiPriority w:val="59"/>
    <w:rsid w:val="00F701C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F701CC"/>
    <w:pPr>
      <w:ind w:left="720"/>
      <w:contextualSpacing/>
    </w:pPr>
  </w:style>
  <w:style w:type="character" w:styleId="Hyperlink">
    <w:name w:val="Hyperlink"/>
    <w:basedOn w:val="DefaultParagraphFont"/>
    <w:uiPriority w:val="99"/>
    <w:unhideWhenUsed/>
    <w:rsid w:val="00B742C5"/>
    <w:rPr>
      <w:color w:val="0000FF"/>
      <w:u w:val="single"/>
    </w:rPr>
  </w:style>
  <w:style w:type="paragraph" w:styleId="Caption">
    <w:name w:val="caption"/>
    <w:basedOn w:val="Normal"/>
    <w:next w:val="Normal"/>
    <w:uiPriority w:val="35"/>
    <w:unhideWhenUsed/>
    <w:qFormat/>
    <w:rsid w:val="001A6C6C"/>
    <w:pPr>
      <w:spacing w:line="240" w:lineRule="auto"/>
    </w:pPr>
    <w:rPr>
      <w:b/>
      <w:bCs/>
      <w:color w:val="4F81BD" w:themeColor="accent1"/>
      <w:sz w:val="18"/>
      <w:szCs w:val="18"/>
    </w:rPr>
  </w:style>
  <w:style w:type="paragraph" w:styleId="Header">
    <w:name w:val="header"/>
    <w:basedOn w:val="Normal"/>
    <w:link w:val="HeaderChar"/>
    <w:uiPriority w:val="99"/>
    <w:semiHidden/>
    <w:unhideWhenUsed/>
    <w:rsid w:val="006B54E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B54EB"/>
    <w:rPr>
      <w:rFonts w:ascii="Times New Roman" w:hAnsi="Times New Roman"/>
      <w:color w:val="000000" w:themeColor="text1"/>
      <w:sz w:val="24"/>
    </w:rPr>
  </w:style>
  <w:style w:type="paragraph" w:styleId="Footer">
    <w:name w:val="footer"/>
    <w:basedOn w:val="Normal"/>
    <w:link w:val="FooterChar"/>
    <w:uiPriority w:val="99"/>
    <w:unhideWhenUsed/>
    <w:rsid w:val="006B54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6B54EB"/>
    <w:rPr>
      <w:rFonts w:ascii="Times New Roman" w:hAnsi="Times New Roman"/>
      <w:color w:val="000000" w:themeColor="text1"/>
      <w:sz w:val="24"/>
    </w:rPr>
  </w:style>
  <w:style w:type="paragraph" w:styleId="TOCHeading">
    <w:name w:val="TOC Heading"/>
    <w:basedOn w:val="Heading1"/>
    <w:next w:val="Normal"/>
    <w:uiPriority w:val="39"/>
    <w:semiHidden/>
    <w:unhideWhenUsed/>
    <w:qFormat/>
    <w:rsid w:val="00247102"/>
    <w:pPr>
      <w:keepNext/>
      <w:keepLines/>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247102"/>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5433916">
      <w:bodyDiv w:val="1"/>
      <w:marLeft w:val="0"/>
      <w:marRight w:val="0"/>
      <w:marTop w:val="0"/>
      <w:marBottom w:val="0"/>
      <w:divBdr>
        <w:top w:val="none" w:sz="0" w:space="0" w:color="auto"/>
        <w:left w:val="none" w:sz="0" w:space="0" w:color="auto"/>
        <w:bottom w:val="none" w:sz="0" w:space="0" w:color="auto"/>
        <w:right w:val="none" w:sz="0" w:space="0" w:color="auto"/>
      </w:divBdr>
    </w:div>
    <w:div w:id="2055040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376D03-4DE5-44DE-A16E-2729A93810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2338</Words>
  <Characters>13329</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Carla</cp:lastModifiedBy>
  <cp:revision>2</cp:revision>
  <dcterms:created xsi:type="dcterms:W3CDTF">2019-12-06T17:50:00Z</dcterms:created>
  <dcterms:modified xsi:type="dcterms:W3CDTF">2019-12-06T17:50:00Z</dcterms:modified>
</cp:coreProperties>
</file>