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F7D" w:rsidRDefault="00DF198B" w:rsidP="00DF198B">
      <w:pPr>
        <w:pStyle w:val="GraphicAnchor"/>
      </w:pPr>
      <w:r w:rsidRPr="004909D9">
        <w:rPr>
          <w:noProof/>
          <w:lang w:val="en-GB" w:eastAsia="en-GB"/>
        </w:rPr>
        <w:drawing>
          <wp:anchor distT="0" distB="0" distL="114300" distR="114300" simplePos="0" relativeHeight="251658240" behindDoc="1" locked="0" layoutInCell="1" allowOverlap="1" wp14:anchorId="3AA2CB23" wp14:editId="6E09D6BB">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arto="http://schemas.microsoft.com/office/word/2006/arto"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Tr="00185F4A">
        <w:trPr>
          <w:trHeight w:val="1083"/>
        </w:trPr>
        <w:tc>
          <w:tcPr>
            <w:tcW w:w="10790" w:type="dxa"/>
            <w:gridSpan w:val="9"/>
          </w:tcPr>
          <w:p w:rsidR="00DF198B" w:rsidRDefault="00DF198B"/>
        </w:tc>
      </w:tr>
      <w:tr w:rsidR="00DF198B" w:rsidTr="00185F4A">
        <w:trPr>
          <w:trHeight w:val="1068"/>
        </w:trPr>
        <w:tc>
          <w:tcPr>
            <w:tcW w:w="1198" w:type="dxa"/>
            <w:gridSpan w:val="2"/>
            <w:tcBorders>
              <w:right w:val="single" w:sz="18" w:space="0" w:color="476166" w:themeColor="accent1"/>
            </w:tcBorders>
          </w:tcPr>
          <w:p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rsidR="00DF198B" w:rsidRPr="00DF198B" w:rsidRDefault="001321DE" w:rsidP="001321DE">
            <w:pPr>
              <w:pStyle w:val="Heading1"/>
            </w:pPr>
            <w:r>
              <w:t>Reflective Report</w:t>
            </w:r>
          </w:p>
        </w:tc>
        <w:tc>
          <w:tcPr>
            <w:tcW w:w="1199" w:type="dxa"/>
            <w:gridSpan w:val="2"/>
            <w:tcBorders>
              <w:left w:val="single" w:sz="18" w:space="0" w:color="476166" w:themeColor="accent1"/>
            </w:tcBorders>
          </w:tcPr>
          <w:p w:rsidR="00DF198B" w:rsidRDefault="00DF198B"/>
        </w:tc>
      </w:tr>
      <w:tr w:rsidR="00DF198B" w:rsidTr="00185F4A">
        <w:trPr>
          <w:trHeight w:val="1837"/>
        </w:trPr>
        <w:tc>
          <w:tcPr>
            <w:tcW w:w="1170" w:type="dxa"/>
          </w:tcPr>
          <w:p w:rsidR="00DF198B" w:rsidRDefault="00DF198B"/>
        </w:tc>
        <w:tc>
          <w:tcPr>
            <w:tcW w:w="8460" w:type="dxa"/>
            <w:gridSpan w:val="7"/>
          </w:tcPr>
          <w:p w:rsidR="00DF198B" w:rsidRDefault="00DF198B"/>
        </w:tc>
        <w:tc>
          <w:tcPr>
            <w:tcW w:w="1160" w:type="dxa"/>
          </w:tcPr>
          <w:p w:rsidR="00DF198B" w:rsidRDefault="00DF198B"/>
        </w:tc>
      </w:tr>
      <w:tr w:rsidR="00DF198B" w:rsidTr="00185F4A">
        <w:trPr>
          <w:trHeight w:val="929"/>
        </w:trPr>
        <w:tc>
          <w:tcPr>
            <w:tcW w:w="2397" w:type="dxa"/>
            <w:gridSpan w:val="4"/>
          </w:tcPr>
          <w:p w:rsidR="00DF198B" w:rsidRDefault="00DF198B"/>
        </w:tc>
        <w:tc>
          <w:tcPr>
            <w:tcW w:w="5995" w:type="dxa"/>
            <w:shd w:val="clear" w:color="auto" w:fill="FFFFFF" w:themeFill="background1"/>
          </w:tcPr>
          <w:p w:rsidR="00DF198B" w:rsidRPr="00DF198B" w:rsidRDefault="00DF198B" w:rsidP="00DF198B">
            <w:pPr>
              <w:jc w:val="center"/>
              <w:rPr>
                <w:rFonts w:ascii="Georgia" w:hAnsi="Georgia"/>
                <w:sz w:val="48"/>
                <w:szCs w:val="48"/>
              </w:rPr>
            </w:pPr>
          </w:p>
        </w:tc>
        <w:tc>
          <w:tcPr>
            <w:tcW w:w="2398" w:type="dxa"/>
            <w:gridSpan w:val="4"/>
          </w:tcPr>
          <w:p w:rsidR="00DF198B" w:rsidRDefault="00DF198B"/>
        </w:tc>
      </w:tr>
      <w:tr w:rsidR="00DF198B" w:rsidTr="00185F4A">
        <w:trPr>
          <w:trHeight w:val="1460"/>
        </w:trPr>
        <w:tc>
          <w:tcPr>
            <w:tcW w:w="2397" w:type="dxa"/>
            <w:gridSpan w:val="4"/>
          </w:tcPr>
          <w:p w:rsidR="00DF198B" w:rsidRDefault="00DF198B"/>
        </w:tc>
        <w:tc>
          <w:tcPr>
            <w:tcW w:w="5995" w:type="dxa"/>
            <w:shd w:val="clear" w:color="auto" w:fill="FFFFFF" w:themeFill="background1"/>
          </w:tcPr>
          <w:p w:rsidR="00DF198B" w:rsidRPr="001321DE" w:rsidRDefault="001321DE" w:rsidP="001321DE">
            <w:pPr>
              <w:pStyle w:val="Heading1"/>
              <w:rPr>
                <w:u w:val="single"/>
              </w:rPr>
            </w:pPr>
            <w:r w:rsidRPr="001321DE">
              <w:rPr>
                <w:u w:val="single"/>
              </w:rPr>
              <w:t>Mohammed Arif Khan</w:t>
            </w:r>
          </w:p>
          <w:p w:rsidR="001321DE" w:rsidRPr="001321DE" w:rsidRDefault="001321DE" w:rsidP="001321DE">
            <w:pPr>
              <w:pStyle w:val="Heading1"/>
              <w:rPr>
                <w:u w:val="single"/>
              </w:rPr>
            </w:pPr>
            <w:r w:rsidRPr="001321DE">
              <w:rPr>
                <w:u w:val="single"/>
              </w:rPr>
              <w:t>1818579</w:t>
            </w:r>
          </w:p>
        </w:tc>
        <w:tc>
          <w:tcPr>
            <w:tcW w:w="2398" w:type="dxa"/>
            <w:gridSpan w:val="4"/>
          </w:tcPr>
          <w:p w:rsidR="00DF198B" w:rsidRDefault="00DF198B"/>
        </w:tc>
      </w:tr>
      <w:tr w:rsidR="00DF198B" w:rsidTr="00185F4A">
        <w:trPr>
          <w:trHeight w:val="7176"/>
        </w:trPr>
        <w:tc>
          <w:tcPr>
            <w:tcW w:w="2397" w:type="dxa"/>
            <w:gridSpan w:val="4"/>
            <w:vAlign w:val="bottom"/>
          </w:tcPr>
          <w:p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rsidR="00DF198B" w:rsidRPr="00DF198B" w:rsidRDefault="003A0E12" w:rsidP="00874FE7">
            <w:pPr>
              <w:pStyle w:val="Heading3"/>
            </w:pPr>
            <w:sdt>
              <w:sdtPr>
                <w:id w:val="372498715"/>
                <w:placeholder>
                  <w:docPart w:val="28B6BED112614B3E97B1AD758A3704DB"/>
                </w:placeholder>
                <w:temporary/>
                <w:showingPlcHdr/>
                <w15:appearance w15:val="hidden"/>
              </w:sdtPr>
              <w:sdtContent>
                <w:r w:rsidR="00874FE7" w:rsidRPr="00DF198B">
                  <w:t>Date</w:t>
                </w:r>
              </w:sdtContent>
            </w:sdt>
          </w:p>
          <w:p w:rsidR="00874FE7" w:rsidRPr="00DF198B" w:rsidRDefault="003A0E12" w:rsidP="00874FE7">
            <w:pPr>
              <w:pStyle w:val="Heading3"/>
            </w:pPr>
            <w:sdt>
              <w:sdtPr>
                <w:id w:val="-1516760087"/>
                <w:placeholder>
                  <w:docPart w:val="408CCDCFA0A948AA85D09C2B0CA544A3"/>
                </w:placeholder>
                <w:temporary/>
                <w:showingPlcHdr/>
                <w15:appearance w15:val="hidden"/>
              </w:sdtPr>
              <w:sdtContent>
                <w:r w:rsidR="00874FE7" w:rsidRPr="00DF198B">
                  <w:t>—</w:t>
                </w:r>
              </w:sdtContent>
            </w:sdt>
          </w:p>
          <w:p w:rsidR="00DF198B" w:rsidRPr="00DF198B" w:rsidRDefault="001321DE" w:rsidP="00874FE7">
            <w:pPr>
              <w:pStyle w:val="Heading3"/>
            </w:pPr>
            <w:r>
              <w:t>Academic and Employability Skills</w:t>
            </w:r>
          </w:p>
          <w:p w:rsidR="00DF198B" w:rsidRPr="00DF198B" w:rsidRDefault="003A0E12" w:rsidP="00874FE7">
            <w:pPr>
              <w:pStyle w:val="Heading3"/>
            </w:pPr>
            <w:sdt>
              <w:sdtPr>
                <w:id w:val="1492440299"/>
                <w:placeholder>
                  <w:docPart w:val="93D0E88E58BA477F9A0EAAF90A3D31F3"/>
                </w:placeholder>
                <w:temporary/>
                <w:showingPlcHdr/>
                <w15:appearance w15:val="hidden"/>
              </w:sdtPr>
              <w:sdtContent>
                <w:r w:rsidR="00874FE7" w:rsidRPr="00DF198B">
                  <w:t>—</w:t>
                </w:r>
              </w:sdtContent>
            </w:sdt>
          </w:p>
          <w:p w:rsidR="00DF198B" w:rsidRDefault="001321DE" w:rsidP="00874FE7">
            <w:pPr>
              <w:pStyle w:val="Heading3"/>
            </w:pPr>
            <w:r>
              <w:t>Shao-Lan Yuen</w:t>
            </w:r>
          </w:p>
          <w:p w:rsidR="00DF198B" w:rsidRPr="00DF198B" w:rsidRDefault="00DF198B" w:rsidP="00DF198B"/>
        </w:tc>
        <w:tc>
          <w:tcPr>
            <w:tcW w:w="2398" w:type="dxa"/>
            <w:gridSpan w:val="4"/>
            <w:vAlign w:val="bottom"/>
          </w:tcPr>
          <w:p w:rsidR="00DF198B" w:rsidRDefault="00DF198B" w:rsidP="00DF198B">
            <w:pPr>
              <w:jc w:val="center"/>
            </w:pPr>
          </w:p>
        </w:tc>
      </w:tr>
      <w:tr w:rsidR="00DF198B" w:rsidTr="00185F4A">
        <w:tc>
          <w:tcPr>
            <w:tcW w:w="2340" w:type="dxa"/>
            <w:gridSpan w:val="3"/>
          </w:tcPr>
          <w:p w:rsidR="00DF198B" w:rsidRDefault="00DF198B"/>
        </w:tc>
        <w:tc>
          <w:tcPr>
            <w:tcW w:w="6120" w:type="dxa"/>
            <w:gridSpan w:val="3"/>
          </w:tcPr>
          <w:p w:rsidR="00DF198B" w:rsidRDefault="00DF198B"/>
        </w:tc>
        <w:tc>
          <w:tcPr>
            <w:tcW w:w="2330" w:type="dxa"/>
            <w:gridSpan w:val="3"/>
          </w:tcPr>
          <w:p w:rsidR="00DF198B" w:rsidRDefault="00DF198B"/>
        </w:tc>
      </w:tr>
    </w:tbl>
    <w:p w:rsidR="00DF198B" w:rsidRDefault="00DF198B"/>
    <w:p w:rsidR="00DF198B" w:rsidRDefault="00DF198B" w:rsidP="002D2200">
      <w:pPr>
        <w:pStyle w:val="GraphicAncho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158"/>
        <w:gridCol w:w="542"/>
        <w:gridCol w:w="540"/>
        <w:gridCol w:w="1076"/>
        <w:gridCol w:w="2158"/>
        <w:gridCol w:w="1083"/>
        <w:gridCol w:w="544"/>
        <w:gridCol w:w="540"/>
        <w:gridCol w:w="2158"/>
      </w:tblGrid>
      <w:tr w:rsidR="002D2200" w:rsidTr="009D1645">
        <w:trPr>
          <w:trHeight w:val="1152"/>
        </w:trPr>
        <w:tc>
          <w:tcPr>
            <w:tcW w:w="2158" w:type="dxa"/>
          </w:tcPr>
          <w:p w:rsidR="002D2200" w:rsidRDefault="002D2200"/>
        </w:tc>
        <w:tc>
          <w:tcPr>
            <w:tcW w:w="2158" w:type="dxa"/>
            <w:gridSpan w:val="3"/>
            <w:tcBorders>
              <w:bottom w:val="single" w:sz="18" w:space="0" w:color="476166" w:themeColor="accent1"/>
            </w:tcBorders>
          </w:tcPr>
          <w:p w:rsidR="002D2200" w:rsidRDefault="002D2200"/>
        </w:tc>
        <w:tc>
          <w:tcPr>
            <w:tcW w:w="2158" w:type="dxa"/>
            <w:tcBorders>
              <w:bottom w:val="single" w:sz="18" w:space="0" w:color="476166" w:themeColor="accent1"/>
            </w:tcBorders>
          </w:tcPr>
          <w:p w:rsidR="002D2200" w:rsidRDefault="002D2200"/>
        </w:tc>
        <w:tc>
          <w:tcPr>
            <w:tcW w:w="2167" w:type="dxa"/>
            <w:gridSpan w:val="3"/>
            <w:tcBorders>
              <w:bottom w:val="single" w:sz="18" w:space="0" w:color="476166" w:themeColor="accent1"/>
            </w:tcBorders>
          </w:tcPr>
          <w:p w:rsidR="002D2200" w:rsidRDefault="002D2200"/>
        </w:tc>
        <w:tc>
          <w:tcPr>
            <w:tcW w:w="2158" w:type="dxa"/>
          </w:tcPr>
          <w:p w:rsidR="002D2200" w:rsidRDefault="002D2200"/>
        </w:tc>
      </w:tr>
      <w:tr w:rsidR="002D2200" w:rsidTr="009D1645">
        <w:trPr>
          <w:trHeight w:val="664"/>
        </w:trPr>
        <w:tc>
          <w:tcPr>
            <w:tcW w:w="2158" w:type="dxa"/>
            <w:tcBorders>
              <w:right w:val="single" w:sz="18" w:space="0" w:color="476166" w:themeColor="accent1"/>
            </w:tcBorders>
          </w:tcPr>
          <w:p w:rsidR="002D2200" w:rsidRDefault="002D2200"/>
        </w:tc>
        <w:tc>
          <w:tcPr>
            <w:tcW w:w="6483" w:type="dxa"/>
            <w:gridSpan w:val="7"/>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rsidR="002D2200" w:rsidRPr="00E74B29" w:rsidRDefault="00367CAE" w:rsidP="00367CAE">
            <w:pPr>
              <w:pStyle w:val="Heading4"/>
            </w:pPr>
            <w:r>
              <w:t>Table Of Contents</w:t>
            </w:r>
          </w:p>
        </w:tc>
        <w:tc>
          <w:tcPr>
            <w:tcW w:w="2158" w:type="dxa"/>
            <w:tcBorders>
              <w:left w:val="single" w:sz="18" w:space="0" w:color="476166" w:themeColor="accent1"/>
            </w:tcBorders>
          </w:tcPr>
          <w:p w:rsidR="002D2200" w:rsidRDefault="002D2200"/>
        </w:tc>
      </w:tr>
      <w:tr w:rsidR="002D2200" w:rsidTr="009D1645">
        <w:trPr>
          <w:trHeight w:val="311"/>
        </w:trPr>
        <w:tc>
          <w:tcPr>
            <w:tcW w:w="2158" w:type="dxa"/>
          </w:tcPr>
          <w:p w:rsidR="002D2200" w:rsidRDefault="002D2200"/>
        </w:tc>
        <w:tc>
          <w:tcPr>
            <w:tcW w:w="2158" w:type="dxa"/>
            <w:gridSpan w:val="3"/>
            <w:tcBorders>
              <w:top w:val="single" w:sz="18" w:space="0" w:color="476166" w:themeColor="accent1"/>
              <w:bottom w:val="single" w:sz="18" w:space="0" w:color="476166" w:themeColor="accent1"/>
            </w:tcBorders>
          </w:tcPr>
          <w:p w:rsidR="002D2200" w:rsidRDefault="002D2200"/>
        </w:tc>
        <w:tc>
          <w:tcPr>
            <w:tcW w:w="2158" w:type="dxa"/>
            <w:tcBorders>
              <w:top w:val="single" w:sz="18" w:space="0" w:color="476166" w:themeColor="accent1"/>
              <w:bottom w:val="single" w:sz="18" w:space="0" w:color="476166" w:themeColor="accent1"/>
            </w:tcBorders>
          </w:tcPr>
          <w:p w:rsidR="002D2200" w:rsidRDefault="002D2200"/>
        </w:tc>
        <w:tc>
          <w:tcPr>
            <w:tcW w:w="2167" w:type="dxa"/>
            <w:gridSpan w:val="3"/>
            <w:tcBorders>
              <w:top w:val="single" w:sz="18" w:space="0" w:color="476166" w:themeColor="accent1"/>
              <w:bottom w:val="single" w:sz="18" w:space="0" w:color="476166" w:themeColor="accent1"/>
            </w:tcBorders>
          </w:tcPr>
          <w:p w:rsidR="002D2200" w:rsidRDefault="002D2200"/>
        </w:tc>
        <w:tc>
          <w:tcPr>
            <w:tcW w:w="2158" w:type="dxa"/>
          </w:tcPr>
          <w:p w:rsidR="002D2200" w:rsidRDefault="002D2200"/>
        </w:tc>
      </w:tr>
      <w:tr w:rsidR="00E74B29" w:rsidTr="009D1645">
        <w:trPr>
          <w:trHeight w:val="576"/>
        </w:trPr>
        <w:tc>
          <w:tcPr>
            <w:tcW w:w="2158" w:type="dxa"/>
            <w:tcBorders>
              <w:right w:val="single" w:sz="18" w:space="0" w:color="476166" w:themeColor="accent1"/>
            </w:tcBorders>
          </w:tcPr>
          <w:p w:rsidR="00E74B29" w:rsidRDefault="00E74B29"/>
        </w:tc>
        <w:tc>
          <w:tcPr>
            <w:tcW w:w="1082" w:type="dxa"/>
            <w:gridSpan w:val="2"/>
            <w:tcBorders>
              <w:top w:val="single" w:sz="18" w:space="0" w:color="476166" w:themeColor="accent1"/>
              <w:left w:val="single" w:sz="18" w:space="0" w:color="476166" w:themeColor="accent1"/>
            </w:tcBorders>
            <w:shd w:val="clear" w:color="auto" w:fill="FFFFFF" w:themeFill="background1"/>
          </w:tcPr>
          <w:p w:rsidR="00E74B29" w:rsidRDefault="00E74B29"/>
        </w:tc>
        <w:tc>
          <w:tcPr>
            <w:tcW w:w="4317" w:type="dxa"/>
            <w:gridSpan w:val="3"/>
            <w:tcBorders>
              <w:top w:val="single" w:sz="18" w:space="0" w:color="476166" w:themeColor="accent1"/>
            </w:tcBorders>
            <w:shd w:val="clear" w:color="auto" w:fill="FFFFFF" w:themeFill="background1"/>
          </w:tcPr>
          <w:p w:rsidR="00E74B29" w:rsidRDefault="00E74B29" w:rsidP="00E74B29"/>
        </w:tc>
        <w:tc>
          <w:tcPr>
            <w:tcW w:w="1080" w:type="dxa"/>
            <w:gridSpan w:val="2"/>
            <w:tcBorders>
              <w:top w:val="single" w:sz="18" w:space="0" w:color="476166" w:themeColor="accent1"/>
              <w:right w:val="single" w:sz="18" w:space="0" w:color="476166" w:themeColor="accent1"/>
            </w:tcBorders>
            <w:shd w:val="clear" w:color="auto" w:fill="FFFFFF" w:themeFill="background1"/>
          </w:tcPr>
          <w:p w:rsidR="00E74B29" w:rsidRDefault="00E74B29"/>
        </w:tc>
        <w:tc>
          <w:tcPr>
            <w:tcW w:w="2158" w:type="dxa"/>
            <w:tcBorders>
              <w:left w:val="single" w:sz="18" w:space="0" w:color="476166" w:themeColor="accent1"/>
            </w:tcBorders>
          </w:tcPr>
          <w:p w:rsidR="00E74B29" w:rsidRDefault="00E74B29"/>
        </w:tc>
      </w:tr>
      <w:tr w:rsidR="000E4641" w:rsidTr="009D1645">
        <w:trPr>
          <w:trHeight w:val="4447"/>
        </w:trPr>
        <w:tc>
          <w:tcPr>
            <w:tcW w:w="2158" w:type="dxa"/>
            <w:vMerge w:val="restart"/>
            <w:tcBorders>
              <w:right w:val="single" w:sz="18" w:space="0" w:color="476166" w:themeColor="accent1"/>
            </w:tcBorders>
          </w:tcPr>
          <w:p w:rsidR="000E4641" w:rsidRDefault="000E4641"/>
        </w:tc>
        <w:tc>
          <w:tcPr>
            <w:tcW w:w="542" w:type="dxa"/>
            <w:vMerge w:val="restart"/>
            <w:tcBorders>
              <w:left w:val="single" w:sz="18" w:space="0" w:color="476166" w:themeColor="accent1"/>
            </w:tcBorders>
            <w:shd w:val="clear" w:color="auto" w:fill="FFFFFF" w:themeFill="background1"/>
          </w:tcPr>
          <w:p w:rsidR="000E4641" w:rsidRDefault="000E4641"/>
        </w:tc>
        <w:tc>
          <w:tcPr>
            <w:tcW w:w="540" w:type="dxa"/>
            <w:shd w:val="clear" w:color="auto" w:fill="FFFFFF" w:themeFill="background1"/>
          </w:tcPr>
          <w:p w:rsidR="000E4641" w:rsidRDefault="000E4641"/>
        </w:tc>
        <w:tc>
          <w:tcPr>
            <w:tcW w:w="4317" w:type="dxa"/>
            <w:gridSpan w:val="3"/>
            <w:shd w:val="clear" w:color="auto" w:fill="FFFFFF" w:themeFill="background1"/>
          </w:tcPr>
          <w:sdt>
            <w:sdtPr>
              <w:rPr>
                <w:sz w:val="32"/>
              </w:rPr>
              <w:id w:val="-1053921274"/>
              <w:docPartObj>
                <w:docPartGallery w:val="Table of Contents"/>
                <w:docPartUnique/>
              </w:docPartObj>
            </w:sdtPr>
            <w:sdtContent>
              <w:p w:rsidR="009D1645" w:rsidRPr="00805677" w:rsidRDefault="009D1645" w:rsidP="00805677">
                <w:pPr>
                  <w:pStyle w:val="Heading1"/>
                  <w:rPr>
                    <w:sz w:val="32"/>
                  </w:rPr>
                </w:pPr>
              </w:p>
              <w:p w:rsidR="00804216" w:rsidRDefault="00804216" w:rsidP="00804216">
                <w:pPr>
                  <w:pStyle w:val="Heading1"/>
                  <w:jc w:val="left"/>
                  <w:rPr>
                    <w:bCs/>
                    <w:sz w:val="32"/>
                  </w:rPr>
                </w:pPr>
              </w:p>
              <w:p w:rsidR="009D1645" w:rsidRPr="00805677" w:rsidRDefault="009D1645" w:rsidP="00804216">
                <w:pPr>
                  <w:pStyle w:val="Heading1"/>
                  <w:jc w:val="left"/>
                  <w:rPr>
                    <w:sz w:val="32"/>
                  </w:rPr>
                </w:pPr>
                <w:r w:rsidRPr="00805677">
                  <w:rPr>
                    <w:bCs/>
                    <w:sz w:val="32"/>
                  </w:rPr>
                  <w:t>Introduction</w:t>
                </w:r>
                <w:r w:rsidRPr="00805677">
                  <w:rPr>
                    <w:sz w:val="32"/>
                  </w:rPr>
                  <w:ptab w:relativeTo="margin" w:alignment="right" w:leader="dot"/>
                </w:r>
                <w:r w:rsidRPr="00805677">
                  <w:rPr>
                    <w:bCs/>
                    <w:sz w:val="32"/>
                  </w:rPr>
                  <w:t>3</w:t>
                </w:r>
              </w:p>
              <w:p w:rsidR="009D1645" w:rsidRPr="00805677" w:rsidRDefault="009D1645" w:rsidP="00805677">
                <w:pPr>
                  <w:pStyle w:val="Heading1"/>
                  <w:rPr>
                    <w:sz w:val="32"/>
                  </w:rPr>
                </w:pPr>
                <w:r w:rsidRPr="00805677">
                  <w:rPr>
                    <w:sz w:val="32"/>
                  </w:rPr>
                  <w:t>CV Writing</w:t>
                </w:r>
                <w:r w:rsidRPr="00805677">
                  <w:rPr>
                    <w:sz w:val="32"/>
                  </w:rPr>
                  <w:ptab w:relativeTo="margin" w:alignment="right" w:leader="dot"/>
                </w:r>
                <w:r w:rsidRPr="00805677">
                  <w:rPr>
                    <w:sz w:val="32"/>
                  </w:rPr>
                  <w:t>4</w:t>
                </w:r>
              </w:p>
              <w:p w:rsidR="009D1645" w:rsidRPr="00805677" w:rsidRDefault="009D1645" w:rsidP="00805677">
                <w:pPr>
                  <w:pStyle w:val="Heading1"/>
                  <w:rPr>
                    <w:sz w:val="32"/>
                  </w:rPr>
                </w:pPr>
                <w:r w:rsidRPr="00805677">
                  <w:rPr>
                    <w:sz w:val="32"/>
                  </w:rPr>
                  <w:t>Cover Letter Writing</w:t>
                </w:r>
                <w:r w:rsidRPr="00805677">
                  <w:rPr>
                    <w:sz w:val="32"/>
                  </w:rPr>
                  <w:ptab w:relativeTo="margin" w:alignment="right" w:leader="dot"/>
                </w:r>
                <w:r w:rsidRPr="00805677">
                  <w:rPr>
                    <w:sz w:val="32"/>
                  </w:rPr>
                  <w:t>5</w:t>
                </w:r>
              </w:p>
              <w:p w:rsidR="009D1645" w:rsidRPr="00805677" w:rsidRDefault="009D1645" w:rsidP="00805677">
                <w:pPr>
                  <w:pStyle w:val="Heading1"/>
                  <w:rPr>
                    <w:sz w:val="32"/>
                  </w:rPr>
                </w:pPr>
                <w:r w:rsidRPr="00805677">
                  <w:rPr>
                    <w:bCs/>
                    <w:sz w:val="32"/>
                  </w:rPr>
                  <w:t>Presentations</w:t>
                </w:r>
                <w:r w:rsidRPr="00805677">
                  <w:rPr>
                    <w:sz w:val="32"/>
                  </w:rPr>
                  <w:ptab w:relativeTo="margin" w:alignment="right" w:leader="dot"/>
                </w:r>
                <w:r w:rsidRPr="00805677">
                  <w:rPr>
                    <w:bCs/>
                    <w:sz w:val="32"/>
                  </w:rPr>
                  <w:t>6</w:t>
                </w:r>
              </w:p>
              <w:p w:rsidR="009D1645" w:rsidRPr="00805677" w:rsidRDefault="009D1645" w:rsidP="00805677">
                <w:pPr>
                  <w:pStyle w:val="Heading1"/>
                  <w:rPr>
                    <w:sz w:val="32"/>
                  </w:rPr>
                </w:pPr>
                <w:r w:rsidRPr="00805677">
                  <w:rPr>
                    <w:sz w:val="32"/>
                  </w:rPr>
                  <w:t>Conclusion</w:t>
                </w:r>
                <w:r w:rsidRPr="00805677">
                  <w:rPr>
                    <w:sz w:val="32"/>
                  </w:rPr>
                  <w:ptab w:relativeTo="margin" w:alignment="right" w:leader="dot"/>
                </w:r>
                <w:r w:rsidRPr="00805677">
                  <w:rPr>
                    <w:sz w:val="32"/>
                  </w:rPr>
                  <w:t>7</w:t>
                </w:r>
              </w:p>
              <w:p w:rsidR="009D1645" w:rsidRPr="00805677" w:rsidRDefault="009D1645" w:rsidP="00805677">
                <w:pPr>
                  <w:pStyle w:val="Heading1"/>
                  <w:rPr>
                    <w:sz w:val="32"/>
                  </w:rPr>
                </w:pPr>
                <w:r w:rsidRPr="00805677">
                  <w:rPr>
                    <w:sz w:val="32"/>
                  </w:rPr>
                  <w:t>Appendix</w:t>
                </w:r>
                <w:r w:rsidRPr="00805677">
                  <w:rPr>
                    <w:sz w:val="32"/>
                  </w:rPr>
                  <w:ptab w:relativeTo="margin" w:alignment="right" w:leader="dot"/>
                </w:r>
                <w:r w:rsidRPr="00805677">
                  <w:rPr>
                    <w:sz w:val="32"/>
                  </w:rPr>
                  <w:t>8</w:t>
                </w:r>
              </w:p>
              <w:p w:rsidR="009D1645" w:rsidRPr="00805677" w:rsidRDefault="009D1645" w:rsidP="00805677">
                <w:pPr>
                  <w:pStyle w:val="Heading1"/>
                  <w:rPr>
                    <w:sz w:val="32"/>
                  </w:rPr>
                </w:pPr>
                <w:r w:rsidRPr="00805677">
                  <w:rPr>
                    <w:sz w:val="32"/>
                  </w:rPr>
                  <w:t>Appendix (A)</w:t>
                </w:r>
                <w:r w:rsidRPr="00805677">
                  <w:rPr>
                    <w:sz w:val="32"/>
                  </w:rPr>
                  <w:ptab w:relativeTo="margin" w:alignment="right" w:leader="dot"/>
                </w:r>
                <w:r w:rsidRPr="00805677">
                  <w:rPr>
                    <w:sz w:val="32"/>
                  </w:rPr>
                  <w:t>8a</w:t>
                </w:r>
              </w:p>
              <w:p w:rsidR="009D1645" w:rsidRPr="00805677" w:rsidRDefault="009D1645" w:rsidP="00805677">
                <w:pPr>
                  <w:pStyle w:val="Heading1"/>
                  <w:rPr>
                    <w:sz w:val="32"/>
                  </w:rPr>
                </w:pPr>
                <w:r w:rsidRPr="00805677">
                  <w:rPr>
                    <w:sz w:val="32"/>
                  </w:rPr>
                  <w:t xml:space="preserve">Appendix (B) </w:t>
                </w:r>
                <w:r w:rsidRPr="00805677">
                  <w:rPr>
                    <w:sz w:val="32"/>
                  </w:rPr>
                  <w:ptab w:relativeTo="margin" w:alignment="right" w:leader="dot"/>
                </w:r>
                <w:r w:rsidRPr="00805677">
                  <w:rPr>
                    <w:sz w:val="32"/>
                  </w:rPr>
                  <w:t>8b</w:t>
                </w:r>
              </w:p>
              <w:p w:rsidR="009D1645" w:rsidRPr="00805677" w:rsidRDefault="009D1645" w:rsidP="00805677">
                <w:pPr>
                  <w:pStyle w:val="Heading1"/>
                  <w:rPr>
                    <w:sz w:val="32"/>
                  </w:rPr>
                </w:pPr>
                <w:r w:rsidRPr="00805677">
                  <w:rPr>
                    <w:bCs/>
                    <w:sz w:val="32"/>
                  </w:rPr>
                  <w:t>References</w:t>
                </w:r>
                <w:r w:rsidRPr="00805677">
                  <w:rPr>
                    <w:sz w:val="32"/>
                  </w:rPr>
                  <w:ptab w:relativeTo="margin" w:alignment="right" w:leader="dot"/>
                </w:r>
                <w:r w:rsidRPr="00805677">
                  <w:rPr>
                    <w:bCs/>
                    <w:sz w:val="32"/>
                  </w:rPr>
                  <w:t>9</w:t>
                </w:r>
              </w:p>
              <w:p w:rsidR="009D1645" w:rsidRPr="00805677" w:rsidRDefault="009D1645" w:rsidP="00805677">
                <w:pPr>
                  <w:pStyle w:val="Heading1"/>
                  <w:rPr>
                    <w:sz w:val="32"/>
                  </w:rPr>
                </w:pPr>
              </w:p>
              <w:p w:rsidR="009D1645" w:rsidRPr="00805677" w:rsidRDefault="009D1645" w:rsidP="00805677">
                <w:pPr>
                  <w:pStyle w:val="Heading1"/>
                  <w:rPr>
                    <w:sz w:val="32"/>
                  </w:rPr>
                </w:pPr>
              </w:p>
              <w:p w:rsidR="009D1645" w:rsidRPr="00805677" w:rsidRDefault="009D1645" w:rsidP="00805677">
                <w:pPr>
                  <w:pStyle w:val="Heading1"/>
                  <w:rPr>
                    <w:sz w:val="32"/>
                  </w:rPr>
                </w:pPr>
              </w:p>
              <w:p w:rsidR="009D1645" w:rsidRPr="00805677" w:rsidRDefault="003A0E12" w:rsidP="00805677">
                <w:pPr>
                  <w:pStyle w:val="Heading1"/>
                  <w:rPr>
                    <w:sz w:val="32"/>
                  </w:rPr>
                </w:pPr>
              </w:p>
            </w:sdtContent>
          </w:sdt>
          <w:p w:rsidR="000E4641" w:rsidRPr="00805677" w:rsidRDefault="000E4641" w:rsidP="00805677">
            <w:pPr>
              <w:pStyle w:val="Heading1"/>
              <w:rPr>
                <w:sz w:val="32"/>
              </w:rPr>
            </w:pPr>
          </w:p>
          <w:p w:rsidR="000E4641" w:rsidRPr="00805677" w:rsidRDefault="000E4641" w:rsidP="00805677">
            <w:pPr>
              <w:pStyle w:val="Heading1"/>
              <w:rPr>
                <w:sz w:val="32"/>
              </w:rPr>
            </w:pPr>
          </w:p>
        </w:tc>
        <w:tc>
          <w:tcPr>
            <w:tcW w:w="540" w:type="dxa"/>
            <w:shd w:val="clear" w:color="auto" w:fill="FFFFFF" w:themeFill="background1"/>
          </w:tcPr>
          <w:p w:rsidR="000E4641" w:rsidRPr="00805677" w:rsidRDefault="000E4641" w:rsidP="00805677">
            <w:pPr>
              <w:pStyle w:val="Heading1"/>
              <w:rPr>
                <w:rFonts w:ascii="Georgia" w:hAnsi="Georgia"/>
                <w:sz w:val="32"/>
                <w:szCs w:val="28"/>
              </w:rPr>
            </w:pPr>
          </w:p>
        </w:tc>
        <w:tc>
          <w:tcPr>
            <w:tcW w:w="540" w:type="dxa"/>
            <w:tcBorders>
              <w:right w:val="single" w:sz="18" w:space="0" w:color="476166" w:themeColor="accent1"/>
            </w:tcBorders>
            <w:shd w:val="clear" w:color="auto" w:fill="FFFFFF" w:themeFill="background1"/>
          </w:tcPr>
          <w:p w:rsidR="000E4641" w:rsidRPr="00E74B29" w:rsidRDefault="000E4641">
            <w:pPr>
              <w:rPr>
                <w:rFonts w:ascii="Georgia" w:hAnsi="Georgia"/>
                <w:sz w:val="28"/>
                <w:szCs w:val="28"/>
              </w:rPr>
            </w:pPr>
          </w:p>
        </w:tc>
        <w:tc>
          <w:tcPr>
            <w:tcW w:w="2158" w:type="dxa"/>
            <w:tcBorders>
              <w:left w:val="single" w:sz="18" w:space="0" w:color="476166" w:themeColor="accent1"/>
            </w:tcBorders>
          </w:tcPr>
          <w:p w:rsidR="000E4641" w:rsidRDefault="000E4641"/>
        </w:tc>
      </w:tr>
      <w:tr w:rsidR="000E4641" w:rsidTr="009D1645">
        <w:trPr>
          <w:trHeight w:val="1008"/>
        </w:trPr>
        <w:tc>
          <w:tcPr>
            <w:tcW w:w="2158" w:type="dxa"/>
            <w:vMerge/>
            <w:tcBorders>
              <w:right w:val="single" w:sz="18" w:space="0" w:color="476166" w:themeColor="accent1"/>
            </w:tcBorders>
          </w:tcPr>
          <w:p w:rsidR="000E4641" w:rsidRDefault="000E4641"/>
        </w:tc>
        <w:tc>
          <w:tcPr>
            <w:tcW w:w="542" w:type="dxa"/>
            <w:vMerge/>
            <w:tcBorders>
              <w:left w:val="single" w:sz="18" w:space="0" w:color="476166" w:themeColor="accent1"/>
              <w:bottom w:val="single" w:sz="18" w:space="0" w:color="476166" w:themeColor="accent1"/>
            </w:tcBorders>
            <w:shd w:val="clear" w:color="auto" w:fill="FFFFFF" w:themeFill="background1"/>
          </w:tcPr>
          <w:p w:rsidR="000E4641" w:rsidRDefault="000E4641"/>
        </w:tc>
        <w:tc>
          <w:tcPr>
            <w:tcW w:w="5401" w:type="dxa"/>
            <w:gridSpan w:val="5"/>
            <w:vMerge w:val="restart"/>
            <w:shd w:val="clear" w:color="auto" w:fill="FFFFFF" w:themeFill="background1"/>
          </w:tcPr>
          <w:p w:rsidR="000E4641" w:rsidRPr="00E74B29" w:rsidRDefault="000E4641">
            <w:pPr>
              <w:rPr>
                <w:rFonts w:ascii="Georgia" w:hAnsi="Georgia"/>
                <w:sz w:val="28"/>
                <w:szCs w:val="28"/>
              </w:rPr>
            </w:pPr>
          </w:p>
        </w:tc>
        <w:tc>
          <w:tcPr>
            <w:tcW w:w="540" w:type="dxa"/>
            <w:tcBorders>
              <w:bottom w:val="single" w:sz="18" w:space="0" w:color="476166" w:themeColor="accent1"/>
              <w:right w:val="single" w:sz="18" w:space="0" w:color="476166" w:themeColor="accent1"/>
            </w:tcBorders>
            <w:shd w:val="clear" w:color="auto" w:fill="FFFFFF" w:themeFill="background1"/>
          </w:tcPr>
          <w:p w:rsidR="000E4641" w:rsidRPr="00E74B29" w:rsidRDefault="000E4641">
            <w:pPr>
              <w:rPr>
                <w:rFonts w:ascii="Georgia" w:hAnsi="Georgia"/>
                <w:sz w:val="28"/>
                <w:szCs w:val="28"/>
              </w:rPr>
            </w:pPr>
          </w:p>
        </w:tc>
        <w:tc>
          <w:tcPr>
            <w:tcW w:w="2158" w:type="dxa"/>
            <w:tcBorders>
              <w:left w:val="single" w:sz="18" w:space="0" w:color="476166" w:themeColor="accent1"/>
            </w:tcBorders>
          </w:tcPr>
          <w:p w:rsidR="000E4641" w:rsidRDefault="000E4641"/>
        </w:tc>
      </w:tr>
      <w:tr w:rsidR="000E4641" w:rsidTr="009D1645">
        <w:trPr>
          <w:trHeight w:val="1728"/>
        </w:trPr>
        <w:tc>
          <w:tcPr>
            <w:tcW w:w="2158" w:type="dxa"/>
            <w:vMerge w:val="restart"/>
          </w:tcPr>
          <w:p w:rsidR="000E4641" w:rsidRDefault="000E4641"/>
        </w:tc>
        <w:tc>
          <w:tcPr>
            <w:tcW w:w="542" w:type="dxa"/>
            <w:tcBorders>
              <w:top w:val="single" w:sz="18" w:space="0" w:color="476166" w:themeColor="accent1"/>
            </w:tcBorders>
          </w:tcPr>
          <w:p w:rsidR="000E4641" w:rsidRDefault="000E4641" w:rsidP="00E74B29">
            <w:pPr>
              <w:jc w:val="center"/>
            </w:pPr>
          </w:p>
        </w:tc>
        <w:tc>
          <w:tcPr>
            <w:tcW w:w="5401" w:type="dxa"/>
            <w:gridSpan w:val="5"/>
            <w:vMerge/>
          </w:tcPr>
          <w:p w:rsidR="000E4641" w:rsidRDefault="000E4641" w:rsidP="00E74B29">
            <w:pPr>
              <w:jc w:val="center"/>
            </w:pPr>
          </w:p>
        </w:tc>
        <w:tc>
          <w:tcPr>
            <w:tcW w:w="540" w:type="dxa"/>
            <w:tcBorders>
              <w:top w:val="single" w:sz="18" w:space="0" w:color="476166" w:themeColor="accent1"/>
            </w:tcBorders>
          </w:tcPr>
          <w:p w:rsidR="000E4641" w:rsidRDefault="000E4641" w:rsidP="00E74B29">
            <w:pPr>
              <w:jc w:val="center"/>
            </w:pPr>
          </w:p>
        </w:tc>
        <w:tc>
          <w:tcPr>
            <w:tcW w:w="2158" w:type="dxa"/>
            <w:vMerge w:val="restart"/>
          </w:tcPr>
          <w:p w:rsidR="000E4641" w:rsidRDefault="000E4641"/>
        </w:tc>
      </w:tr>
      <w:tr w:rsidR="000E4641" w:rsidTr="009D1645">
        <w:trPr>
          <w:trHeight w:val="1728"/>
        </w:trPr>
        <w:tc>
          <w:tcPr>
            <w:tcW w:w="2158" w:type="dxa"/>
            <w:vMerge/>
          </w:tcPr>
          <w:p w:rsidR="000E4641" w:rsidRDefault="000E4641"/>
        </w:tc>
        <w:tc>
          <w:tcPr>
            <w:tcW w:w="542" w:type="dxa"/>
          </w:tcPr>
          <w:p w:rsidR="000E4641" w:rsidRDefault="000E4641" w:rsidP="00E74B29">
            <w:pPr>
              <w:jc w:val="center"/>
            </w:pPr>
          </w:p>
        </w:tc>
        <w:tc>
          <w:tcPr>
            <w:tcW w:w="5401" w:type="dxa"/>
            <w:gridSpan w:val="5"/>
            <w:vMerge/>
          </w:tcPr>
          <w:p w:rsidR="000E4641" w:rsidRDefault="000E4641" w:rsidP="00E74B29">
            <w:pPr>
              <w:jc w:val="center"/>
            </w:pPr>
          </w:p>
        </w:tc>
        <w:tc>
          <w:tcPr>
            <w:tcW w:w="540" w:type="dxa"/>
          </w:tcPr>
          <w:p w:rsidR="000E4641" w:rsidRDefault="000E4641" w:rsidP="00E74B29">
            <w:pPr>
              <w:jc w:val="center"/>
            </w:pPr>
          </w:p>
        </w:tc>
        <w:tc>
          <w:tcPr>
            <w:tcW w:w="2158" w:type="dxa"/>
            <w:vMerge/>
          </w:tcPr>
          <w:p w:rsidR="000E4641" w:rsidRDefault="000E4641"/>
        </w:tc>
      </w:tr>
    </w:tbl>
    <w:p w:rsidR="002D2200" w:rsidRPr="009110F6" w:rsidRDefault="00340A6A" w:rsidP="00E95118">
      <w:pPr>
        <w:spacing w:line="360" w:lineRule="auto"/>
        <w:jc w:val="both"/>
        <w:rPr>
          <w:rFonts w:ascii="Arial" w:hAnsi="Arial" w:cs="Arial"/>
          <w:color w:val="000000" w:themeColor="text1"/>
        </w:rPr>
      </w:pPr>
      <w:r w:rsidRPr="009110F6">
        <w:rPr>
          <w:rFonts w:ascii="Arial" w:hAnsi="Arial" w:cs="Arial"/>
          <w:color w:val="000000" w:themeColor="text1"/>
        </w:rPr>
        <w:lastRenderedPageBreak/>
        <w:t>Introduction:</w:t>
      </w:r>
    </w:p>
    <w:p w:rsidR="00340A6A" w:rsidRPr="009110F6" w:rsidRDefault="00340A6A" w:rsidP="00E95118">
      <w:pPr>
        <w:spacing w:line="360" w:lineRule="auto"/>
        <w:jc w:val="both"/>
        <w:rPr>
          <w:rFonts w:ascii="Arial" w:hAnsi="Arial" w:cs="Arial"/>
          <w:color w:val="000000" w:themeColor="text1"/>
        </w:rPr>
      </w:pPr>
    </w:p>
    <w:p w:rsidR="00E74B29" w:rsidRPr="009110F6" w:rsidRDefault="0043429C" w:rsidP="00E95118">
      <w:pPr>
        <w:pStyle w:val="GraphicAnchor"/>
        <w:spacing w:line="360" w:lineRule="auto"/>
        <w:jc w:val="both"/>
        <w:rPr>
          <w:rFonts w:ascii="Arial" w:hAnsi="Arial" w:cs="Arial"/>
          <w:color w:val="000000" w:themeColor="text1"/>
          <w:sz w:val="24"/>
        </w:rPr>
      </w:pPr>
      <w:r w:rsidRPr="009110F6">
        <w:rPr>
          <w:rFonts w:ascii="Arial" w:hAnsi="Arial" w:cs="Arial"/>
          <w:noProof/>
          <w:color w:val="000000" w:themeColor="text1"/>
          <w:sz w:val="24"/>
          <w:lang w:val="en-GB" w:eastAsia="en-GB"/>
        </w:rPr>
        <w:drawing>
          <wp:anchor distT="0" distB="0" distL="114300" distR="114300" simplePos="0" relativeHeight="251662336" behindDoc="1" locked="0" layoutInCell="1" allowOverlap="1" wp14:anchorId="64590E2C" wp14:editId="47819995">
            <wp:simplePos x="0" y="0"/>
            <wp:positionH relativeFrom="margin">
              <wp:posOffset>0</wp:posOffset>
            </wp:positionH>
            <wp:positionV relativeFrom="margin">
              <wp:posOffset>0</wp:posOffset>
            </wp:positionV>
            <wp:extent cx="6861176" cy="1944000"/>
            <wp:effectExtent l="0" t="0" r="0" b="0"/>
            <wp:wrapNone/>
            <wp:docPr id="6" name="Picture 6">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arto="http://schemas.microsoft.com/office/word/2006/arto"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61175" cy="194373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horzAnchor="margin" w:tblpY="-634"/>
        <w:tblW w:w="108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158"/>
        <w:gridCol w:w="2158"/>
        <w:gridCol w:w="2158"/>
        <w:gridCol w:w="2158"/>
        <w:gridCol w:w="2179"/>
      </w:tblGrid>
      <w:tr w:rsidR="0048120C" w:rsidRPr="009110F6" w:rsidTr="009D1645">
        <w:trPr>
          <w:trHeight w:val="2537"/>
        </w:trPr>
        <w:tc>
          <w:tcPr>
            <w:tcW w:w="2158" w:type="dxa"/>
          </w:tcPr>
          <w:p w:rsidR="0048120C" w:rsidRPr="009110F6" w:rsidRDefault="0048120C" w:rsidP="00E95118">
            <w:pPr>
              <w:spacing w:line="360" w:lineRule="auto"/>
              <w:jc w:val="both"/>
              <w:rPr>
                <w:rFonts w:ascii="Arial" w:hAnsi="Arial" w:cs="Arial"/>
                <w:color w:val="000000" w:themeColor="text1"/>
              </w:rPr>
            </w:pPr>
          </w:p>
        </w:tc>
        <w:tc>
          <w:tcPr>
            <w:tcW w:w="2158" w:type="dxa"/>
            <w:tcBorders>
              <w:bottom w:val="single" w:sz="18" w:space="0" w:color="476166" w:themeColor="accent1"/>
            </w:tcBorders>
          </w:tcPr>
          <w:p w:rsidR="0048120C" w:rsidRPr="009110F6" w:rsidRDefault="0048120C" w:rsidP="00E95118">
            <w:pPr>
              <w:spacing w:line="360" w:lineRule="auto"/>
              <w:jc w:val="both"/>
              <w:rPr>
                <w:rFonts w:ascii="Arial" w:hAnsi="Arial" w:cs="Arial"/>
                <w:color w:val="000000" w:themeColor="text1"/>
              </w:rPr>
            </w:pPr>
          </w:p>
        </w:tc>
        <w:tc>
          <w:tcPr>
            <w:tcW w:w="2158" w:type="dxa"/>
            <w:tcBorders>
              <w:bottom w:val="single" w:sz="18" w:space="0" w:color="476166" w:themeColor="accent1"/>
            </w:tcBorders>
          </w:tcPr>
          <w:p w:rsidR="0048120C" w:rsidRPr="009110F6" w:rsidRDefault="0048120C" w:rsidP="00E95118">
            <w:pPr>
              <w:spacing w:line="360" w:lineRule="auto"/>
              <w:jc w:val="both"/>
              <w:rPr>
                <w:rFonts w:ascii="Arial" w:hAnsi="Arial" w:cs="Arial"/>
                <w:color w:val="000000" w:themeColor="text1"/>
              </w:rPr>
            </w:pPr>
          </w:p>
        </w:tc>
        <w:tc>
          <w:tcPr>
            <w:tcW w:w="2158" w:type="dxa"/>
            <w:tcBorders>
              <w:bottom w:val="single" w:sz="18" w:space="0" w:color="476166" w:themeColor="accent1"/>
            </w:tcBorders>
          </w:tcPr>
          <w:p w:rsidR="0048120C" w:rsidRPr="009110F6" w:rsidRDefault="0048120C" w:rsidP="00E95118">
            <w:pPr>
              <w:spacing w:line="360" w:lineRule="auto"/>
              <w:jc w:val="both"/>
              <w:rPr>
                <w:rFonts w:ascii="Arial" w:hAnsi="Arial" w:cs="Arial"/>
                <w:color w:val="000000" w:themeColor="text1"/>
              </w:rPr>
            </w:pPr>
          </w:p>
        </w:tc>
        <w:tc>
          <w:tcPr>
            <w:tcW w:w="2179" w:type="dxa"/>
          </w:tcPr>
          <w:p w:rsidR="0048120C" w:rsidRPr="009110F6" w:rsidRDefault="0048120C" w:rsidP="00E95118">
            <w:pPr>
              <w:spacing w:line="360" w:lineRule="auto"/>
              <w:jc w:val="both"/>
              <w:rPr>
                <w:rFonts w:ascii="Arial" w:hAnsi="Arial" w:cs="Arial"/>
                <w:color w:val="000000" w:themeColor="text1"/>
              </w:rPr>
            </w:pPr>
          </w:p>
        </w:tc>
      </w:tr>
      <w:tr w:rsidR="0048120C" w:rsidRPr="009110F6" w:rsidTr="009D1645">
        <w:trPr>
          <w:trHeight w:val="800"/>
        </w:trPr>
        <w:tc>
          <w:tcPr>
            <w:tcW w:w="2158" w:type="dxa"/>
            <w:tcBorders>
              <w:right w:val="single" w:sz="18" w:space="0" w:color="476166" w:themeColor="accent1"/>
            </w:tcBorders>
          </w:tcPr>
          <w:p w:rsidR="0048120C" w:rsidRPr="009110F6" w:rsidRDefault="0048120C" w:rsidP="00E95118">
            <w:pPr>
              <w:spacing w:line="360" w:lineRule="auto"/>
              <w:jc w:val="both"/>
              <w:rPr>
                <w:rFonts w:ascii="Arial" w:hAnsi="Arial" w:cs="Arial"/>
                <w:color w:val="000000" w:themeColor="text1"/>
              </w:rPr>
            </w:pPr>
          </w:p>
        </w:tc>
        <w:tc>
          <w:tcPr>
            <w:tcW w:w="6474"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rsidR="0048120C" w:rsidRPr="009110F6" w:rsidRDefault="00367CAE" w:rsidP="00E95118">
            <w:pPr>
              <w:pStyle w:val="Heading4"/>
              <w:spacing w:line="360" w:lineRule="auto"/>
              <w:jc w:val="both"/>
              <w:rPr>
                <w:rFonts w:ascii="Arial" w:hAnsi="Arial" w:cs="Arial"/>
                <w:color w:val="000000" w:themeColor="text1"/>
                <w:sz w:val="24"/>
                <w:szCs w:val="24"/>
              </w:rPr>
            </w:pPr>
            <w:r w:rsidRPr="009110F6">
              <w:rPr>
                <w:rFonts w:ascii="Arial" w:hAnsi="Arial" w:cs="Arial"/>
                <w:color w:val="000000" w:themeColor="text1"/>
                <w:sz w:val="24"/>
                <w:szCs w:val="24"/>
              </w:rPr>
              <w:t>Introduction</w:t>
            </w:r>
          </w:p>
        </w:tc>
        <w:tc>
          <w:tcPr>
            <w:tcW w:w="2179" w:type="dxa"/>
            <w:tcBorders>
              <w:left w:val="single" w:sz="18" w:space="0" w:color="476166" w:themeColor="accent1"/>
            </w:tcBorders>
          </w:tcPr>
          <w:p w:rsidR="0048120C" w:rsidRPr="009110F6" w:rsidRDefault="0048120C" w:rsidP="00E95118">
            <w:pPr>
              <w:spacing w:line="360" w:lineRule="auto"/>
              <w:jc w:val="both"/>
              <w:rPr>
                <w:rFonts w:ascii="Arial" w:hAnsi="Arial" w:cs="Arial"/>
                <w:color w:val="000000" w:themeColor="text1"/>
              </w:rPr>
            </w:pPr>
          </w:p>
        </w:tc>
      </w:tr>
      <w:tr w:rsidR="0048120C" w:rsidRPr="009110F6" w:rsidTr="009D1645">
        <w:tc>
          <w:tcPr>
            <w:tcW w:w="2158" w:type="dxa"/>
          </w:tcPr>
          <w:p w:rsidR="0048120C" w:rsidRPr="009110F6" w:rsidRDefault="0048120C" w:rsidP="00E95118">
            <w:pPr>
              <w:spacing w:line="360" w:lineRule="auto"/>
              <w:jc w:val="both"/>
              <w:rPr>
                <w:rFonts w:ascii="Arial" w:hAnsi="Arial" w:cs="Arial"/>
                <w:color w:val="000000" w:themeColor="text1"/>
              </w:rPr>
            </w:pPr>
          </w:p>
        </w:tc>
        <w:tc>
          <w:tcPr>
            <w:tcW w:w="2158" w:type="dxa"/>
            <w:tcBorders>
              <w:top w:val="single" w:sz="18" w:space="0" w:color="476166" w:themeColor="accent1"/>
            </w:tcBorders>
          </w:tcPr>
          <w:p w:rsidR="0048120C" w:rsidRPr="009110F6" w:rsidRDefault="0048120C" w:rsidP="00E95118">
            <w:pPr>
              <w:spacing w:line="360" w:lineRule="auto"/>
              <w:jc w:val="both"/>
              <w:rPr>
                <w:rFonts w:ascii="Arial" w:hAnsi="Arial" w:cs="Arial"/>
                <w:color w:val="000000" w:themeColor="text1"/>
              </w:rPr>
            </w:pPr>
          </w:p>
        </w:tc>
        <w:tc>
          <w:tcPr>
            <w:tcW w:w="2158" w:type="dxa"/>
            <w:tcBorders>
              <w:top w:val="single" w:sz="18" w:space="0" w:color="476166" w:themeColor="accent1"/>
            </w:tcBorders>
          </w:tcPr>
          <w:p w:rsidR="0048120C" w:rsidRPr="009110F6" w:rsidRDefault="0048120C" w:rsidP="00E95118">
            <w:pPr>
              <w:spacing w:line="360" w:lineRule="auto"/>
              <w:jc w:val="both"/>
              <w:rPr>
                <w:rFonts w:ascii="Arial" w:hAnsi="Arial" w:cs="Arial"/>
                <w:color w:val="000000" w:themeColor="text1"/>
              </w:rPr>
            </w:pPr>
          </w:p>
        </w:tc>
        <w:tc>
          <w:tcPr>
            <w:tcW w:w="2158" w:type="dxa"/>
            <w:tcBorders>
              <w:top w:val="single" w:sz="18" w:space="0" w:color="476166" w:themeColor="accent1"/>
            </w:tcBorders>
          </w:tcPr>
          <w:p w:rsidR="0048120C" w:rsidRPr="009110F6" w:rsidRDefault="0048120C" w:rsidP="00E95118">
            <w:pPr>
              <w:spacing w:line="360" w:lineRule="auto"/>
              <w:jc w:val="both"/>
              <w:rPr>
                <w:rFonts w:ascii="Arial" w:hAnsi="Arial" w:cs="Arial"/>
                <w:color w:val="000000" w:themeColor="text1"/>
              </w:rPr>
            </w:pPr>
          </w:p>
        </w:tc>
        <w:tc>
          <w:tcPr>
            <w:tcW w:w="2179" w:type="dxa"/>
          </w:tcPr>
          <w:p w:rsidR="0048120C" w:rsidRPr="009110F6" w:rsidRDefault="0048120C" w:rsidP="00E95118">
            <w:pPr>
              <w:spacing w:line="360" w:lineRule="auto"/>
              <w:jc w:val="both"/>
              <w:rPr>
                <w:rFonts w:ascii="Arial" w:hAnsi="Arial" w:cs="Arial"/>
                <w:color w:val="000000" w:themeColor="text1"/>
              </w:rPr>
            </w:pPr>
          </w:p>
        </w:tc>
      </w:tr>
    </w:tbl>
    <w:p w:rsidR="00340A6A" w:rsidRPr="009110F6" w:rsidRDefault="00340A6A" w:rsidP="00E95118">
      <w:pPr>
        <w:spacing w:line="360" w:lineRule="auto"/>
        <w:jc w:val="both"/>
        <w:rPr>
          <w:rFonts w:ascii="Arial" w:hAnsi="Arial" w:cs="Arial"/>
          <w:color w:val="000000" w:themeColor="text1"/>
        </w:rPr>
      </w:pPr>
      <w:r w:rsidRPr="009110F6">
        <w:rPr>
          <w:rFonts w:ascii="Arial" w:hAnsi="Arial" w:cs="Arial"/>
          <w:color w:val="000000" w:themeColor="text1"/>
        </w:rPr>
        <w:t xml:space="preserve">The following reflective report will discuss how engaging in this particular module has provided me with the opportunity to learn and develop new skills over the course of two terms. My ability to correctly utilize my usage of these skills professionally have enabled me to produce and enhance my curriculum vitae (CV), cover letter as well as my presentation skills. During this module, I have learnt the true significance of the term skill, a variety of skills in the academic and employability fields which I can apply to my daily life. Moreover, my reflection is that during this course, I believe that I have successfully learnt new skills that can have a significant impact in my future prospects. According to Harris and Clayton (2018), who defines employability skills as “the transferable abilities required by a person to make them employable”.  This implies that employers often provide a summary a set of skills that they desire from an employee, these skills are what they consider will help and assist the employee to incorporate in their role and to the best of their capability. Furthermore, this report will also be critically </w:t>
      </w:r>
      <w:proofErr w:type="spellStart"/>
      <w:r w:rsidRPr="009110F6">
        <w:rPr>
          <w:rFonts w:ascii="Arial" w:hAnsi="Arial" w:cs="Arial"/>
          <w:color w:val="000000" w:themeColor="text1"/>
        </w:rPr>
        <w:t>analysing</w:t>
      </w:r>
      <w:proofErr w:type="spellEnd"/>
      <w:r w:rsidRPr="009110F6">
        <w:rPr>
          <w:rFonts w:ascii="Arial" w:hAnsi="Arial" w:cs="Arial"/>
          <w:color w:val="000000" w:themeColor="text1"/>
        </w:rPr>
        <w:t xml:space="preserve"> </w:t>
      </w:r>
      <w:r w:rsidR="0039209D" w:rsidRPr="009110F6">
        <w:rPr>
          <w:rFonts w:ascii="Arial" w:hAnsi="Arial" w:cs="Arial"/>
          <w:color w:val="000000" w:themeColor="text1"/>
        </w:rPr>
        <w:t>John Dewey (1993</w:t>
      </w:r>
      <w:r w:rsidRPr="009110F6">
        <w:rPr>
          <w:rFonts w:ascii="Arial" w:hAnsi="Arial" w:cs="Arial"/>
          <w:color w:val="000000" w:themeColor="text1"/>
        </w:rPr>
        <w:t xml:space="preserve">) and his theory on reflection, as well as discussing CV, cover letter and presentation skills and will finalise with a conclusion. </w:t>
      </w:r>
    </w:p>
    <w:p w:rsidR="00340A6A" w:rsidRPr="009110F6" w:rsidRDefault="00340A6A" w:rsidP="00E95118">
      <w:pPr>
        <w:spacing w:line="360" w:lineRule="auto"/>
        <w:jc w:val="both"/>
        <w:rPr>
          <w:rFonts w:ascii="Arial" w:hAnsi="Arial" w:cs="Arial"/>
          <w:color w:val="000000" w:themeColor="text1"/>
        </w:rPr>
      </w:pPr>
    </w:p>
    <w:p w:rsidR="00340A6A" w:rsidRPr="009110F6" w:rsidRDefault="00340A6A" w:rsidP="00E95118">
      <w:pPr>
        <w:spacing w:line="360" w:lineRule="auto"/>
        <w:jc w:val="both"/>
        <w:rPr>
          <w:rFonts w:ascii="Arial" w:hAnsi="Arial" w:cs="Arial"/>
          <w:color w:val="000000" w:themeColor="text1"/>
        </w:rPr>
      </w:pPr>
      <w:r w:rsidRPr="009110F6">
        <w:rPr>
          <w:rFonts w:ascii="Arial" w:hAnsi="Arial" w:cs="Arial"/>
          <w:color w:val="000000" w:themeColor="text1"/>
        </w:rPr>
        <w:t xml:space="preserve">According to </w:t>
      </w:r>
      <w:proofErr w:type="spellStart"/>
      <w:r w:rsidR="0039209D" w:rsidRPr="009110F6">
        <w:rPr>
          <w:rFonts w:ascii="Arial" w:hAnsi="Arial" w:cs="Arial"/>
          <w:color w:val="000000" w:themeColor="text1"/>
          <w:shd w:val="clear" w:color="auto" w:fill="FFFFFF"/>
        </w:rPr>
        <w:t>McMilan</w:t>
      </w:r>
      <w:proofErr w:type="spellEnd"/>
      <w:r w:rsidR="0039209D" w:rsidRPr="009110F6">
        <w:rPr>
          <w:rFonts w:ascii="Arial" w:hAnsi="Arial" w:cs="Arial"/>
          <w:color w:val="000000" w:themeColor="text1"/>
          <w:shd w:val="clear" w:color="auto" w:fill="FFFFFF"/>
        </w:rPr>
        <w:t xml:space="preserve"> and Weyers (2013, </w:t>
      </w:r>
      <w:r w:rsidR="0039209D" w:rsidRPr="009110F6">
        <w:rPr>
          <w:rFonts w:ascii="Arial" w:hAnsi="Arial" w:cs="Arial"/>
          <w:color w:val="000000" w:themeColor="text1"/>
          <w:shd w:val="clear" w:color="auto" w:fill="FFFFFF"/>
        </w:rPr>
        <w:t>p15)</w:t>
      </w:r>
      <w:r w:rsidR="0039209D" w:rsidRPr="009110F6">
        <w:rPr>
          <w:rFonts w:ascii="Arial" w:hAnsi="Arial" w:cs="Arial"/>
          <w:color w:val="000000" w:themeColor="text1"/>
        </w:rPr>
        <w:t xml:space="preserve"> </w:t>
      </w:r>
      <w:r w:rsidRPr="009110F6">
        <w:rPr>
          <w:rFonts w:ascii="Arial" w:hAnsi="Arial" w:cs="Arial"/>
          <w:color w:val="000000" w:themeColor="text1"/>
        </w:rPr>
        <w:t xml:space="preserve">reflection is connected with consciously looking at and thinking about our experiences, actions, feelings, and responses, and then interpreting or </w:t>
      </w:r>
      <w:proofErr w:type="spellStart"/>
      <w:r w:rsidRPr="009110F6">
        <w:rPr>
          <w:rFonts w:ascii="Arial" w:hAnsi="Arial" w:cs="Arial"/>
          <w:color w:val="000000" w:themeColor="text1"/>
        </w:rPr>
        <w:t>analysing</w:t>
      </w:r>
      <w:proofErr w:type="spellEnd"/>
      <w:r w:rsidRPr="009110F6">
        <w:rPr>
          <w:rFonts w:ascii="Arial" w:hAnsi="Arial" w:cs="Arial"/>
          <w:color w:val="000000" w:themeColor="text1"/>
        </w:rPr>
        <w:t xml:space="preserve"> them in order to learn from them. When we reflect, we think deeply about something which we might not then have given much thought and understanding to. Therefore, this supports us to learn through </w:t>
      </w:r>
      <w:r w:rsidRPr="009110F6">
        <w:rPr>
          <w:rFonts w:ascii="Arial" w:hAnsi="Arial" w:cs="Arial"/>
          <w:color w:val="000000" w:themeColor="text1"/>
        </w:rPr>
        <w:lastRenderedPageBreak/>
        <w:t>our experiences. Usually, we do this by questioning ourselves about what we did, in what way we did it and what we learnt from undertaking</w:t>
      </w:r>
      <w:r w:rsidR="00784FC9" w:rsidRPr="009110F6">
        <w:rPr>
          <w:rFonts w:ascii="Arial" w:hAnsi="Arial" w:cs="Arial"/>
          <w:color w:val="000000" w:themeColor="text1"/>
        </w:rPr>
        <w:t xml:space="preserve"> it.   </w:t>
      </w:r>
    </w:p>
    <w:p w:rsidR="004C288B" w:rsidRPr="009110F6" w:rsidRDefault="004C288B" w:rsidP="00E95118">
      <w:pPr>
        <w:spacing w:line="360" w:lineRule="auto"/>
        <w:jc w:val="both"/>
        <w:rPr>
          <w:rFonts w:ascii="Arial" w:hAnsi="Arial" w:cs="Arial"/>
          <w:color w:val="000000" w:themeColor="text1"/>
        </w:rPr>
      </w:pPr>
    </w:p>
    <w:p w:rsidR="004C288B" w:rsidRPr="009110F6" w:rsidRDefault="004C288B" w:rsidP="00E95118">
      <w:pPr>
        <w:spacing w:line="360" w:lineRule="auto"/>
        <w:jc w:val="both"/>
        <w:rPr>
          <w:rFonts w:ascii="Arial" w:hAnsi="Arial" w:cs="Arial"/>
          <w:color w:val="000000" w:themeColor="text1"/>
        </w:rPr>
      </w:pPr>
    </w:p>
    <w:p w:rsidR="004C288B" w:rsidRPr="0027410F" w:rsidRDefault="0027410F" w:rsidP="00E95118">
      <w:pPr>
        <w:spacing w:line="360" w:lineRule="auto"/>
        <w:jc w:val="both"/>
        <w:rPr>
          <w:rFonts w:ascii="Arial" w:hAnsi="Arial" w:cs="Arial"/>
          <w:color w:val="000000" w:themeColor="text1"/>
        </w:rPr>
      </w:pPr>
      <w:r w:rsidRPr="0027410F">
        <w:rPr>
          <w:rFonts w:ascii="Arial" w:hAnsi="Arial" w:cs="Arial"/>
          <w:color w:val="000000" w:themeColor="text1"/>
        </w:rPr>
        <w:t>Curriculum Vitae:</w:t>
      </w:r>
    </w:p>
    <w:p w:rsidR="00B91AF0" w:rsidRPr="009110F6" w:rsidRDefault="00B91AF0" w:rsidP="00E95118">
      <w:pPr>
        <w:spacing w:line="360" w:lineRule="auto"/>
        <w:jc w:val="both"/>
        <w:rPr>
          <w:rFonts w:ascii="Arial" w:hAnsi="Arial" w:cs="Arial"/>
          <w:color w:val="000000" w:themeColor="text1"/>
        </w:rPr>
      </w:pPr>
    </w:p>
    <w:p w:rsidR="00C10761" w:rsidRPr="009110F6" w:rsidRDefault="00C10761" w:rsidP="00E95118">
      <w:pPr>
        <w:spacing w:line="360" w:lineRule="auto"/>
        <w:jc w:val="both"/>
        <w:rPr>
          <w:rFonts w:ascii="Arial" w:hAnsi="Arial" w:cs="Arial"/>
          <w:color w:val="000000" w:themeColor="text1"/>
        </w:rPr>
      </w:pPr>
      <w:r w:rsidRPr="009110F6">
        <w:rPr>
          <w:rFonts w:ascii="Arial" w:hAnsi="Arial" w:cs="Arial"/>
          <w:color w:val="000000" w:themeColor="text1"/>
        </w:rPr>
        <w:t>A curriculum vitae (CV) is a written document which summarises one’s exceptional skills, personality, accomplishments, education and work experience</w:t>
      </w:r>
      <w:r w:rsidR="0039209D" w:rsidRPr="009110F6">
        <w:rPr>
          <w:rFonts w:ascii="Arial" w:hAnsi="Arial" w:cs="Arial"/>
          <w:color w:val="000000" w:themeColor="text1"/>
        </w:rPr>
        <w:t xml:space="preserve"> (Gray, 2010)</w:t>
      </w:r>
      <w:r w:rsidRPr="009110F6">
        <w:rPr>
          <w:rFonts w:ascii="Arial" w:hAnsi="Arial" w:cs="Arial"/>
          <w:color w:val="000000" w:themeColor="text1"/>
        </w:rPr>
        <w:t xml:space="preserve">. </w:t>
      </w:r>
      <w:r w:rsidR="0039209D" w:rsidRPr="009110F6">
        <w:rPr>
          <w:rFonts w:ascii="Arial" w:hAnsi="Arial" w:cs="Arial"/>
          <w:color w:val="000000" w:themeColor="text1"/>
        </w:rPr>
        <w:t xml:space="preserve">Furthermore, according to Whitmore (2011, p22) </w:t>
      </w:r>
      <w:r w:rsidRPr="009110F6">
        <w:rPr>
          <w:rFonts w:ascii="Arial" w:hAnsi="Arial" w:cs="Arial"/>
          <w:color w:val="000000" w:themeColor="text1"/>
        </w:rPr>
        <w:t xml:space="preserve">who states that a CV is a framework of one’s educational and professional history. It is utilised for a selection of reasons, but the most common purpose is to submit it to potential employers when one is seeking a new employment. Both of these definitions of a CV imply that professional CV writing is a very important and has been an important and essential skill as a good written and structured CV can gain an individual numerous opportunities and career paths as it should deliver what it is designed for. </w:t>
      </w:r>
    </w:p>
    <w:p w:rsidR="00C10761" w:rsidRPr="009110F6" w:rsidRDefault="00C10761" w:rsidP="00E95118">
      <w:pPr>
        <w:spacing w:line="360" w:lineRule="auto"/>
        <w:jc w:val="both"/>
        <w:rPr>
          <w:rFonts w:ascii="Arial" w:hAnsi="Arial" w:cs="Arial"/>
          <w:color w:val="000000" w:themeColor="text1"/>
        </w:rPr>
      </w:pPr>
    </w:p>
    <w:p w:rsidR="00C10761" w:rsidRDefault="00C10761" w:rsidP="00E95118">
      <w:pPr>
        <w:spacing w:line="360" w:lineRule="auto"/>
        <w:jc w:val="both"/>
        <w:rPr>
          <w:rFonts w:ascii="Arial" w:hAnsi="Arial" w:cs="Arial"/>
          <w:color w:val="000000" w:themeColor="text1"/>
          <w:shd w:val="clear" w:color="auto" w:fill="FFFFFF"/>
        </w:rPr>
      </w:pPr>
      <w:r w:rsidRPr="009110F6">
        <w:rPr>
          <w:rFonts w:ascii="Arial" w:hAnsi="Arial" w:cs="Arial"/>
          <w:color w:val="000000" w:themeColor="text1"/>
        </w:rPr>
        <w:t xml:space="preserve">There are many things I have learnt from this module as well as the lectures and my tutor, such as what is needed on my CV to make it better and attractive to employers. One thing would be being breaking up text, this is because the employer who is viewing my CV may find it difficult in reading bulky paragraphs describing my skills. Instead I have provided a simple sentence along the bullet point as </w:t>
      </w:r>
      <w:r w:rsidRPr="0027410F">
        <w:rPr>
          <w:rFonts w:ascii="Arial" w:hAnsi="Arial" w:cs="Arial"/>
          <w:color w:val="000000" w:themeColor="text1"/>
        </w:rPr>
        <w:t>shown in appendix A.</w:t>
      </w:r>
      <w:r w:rsidRPr="009110F6">
        <w:rPr>
          <w:rFonts w:ascii="Arial" w:hAnsi="Arial" w:cs="Arial"/>
          <w:color w:val="000000" w:themeColor="text1"/>
        </w:rPr>
        <w:t xml:space="preserve">  Moreover, writing out responsibilities and the impacts I have made is another tool I have learnt from this module as it will make the structure of CV easier and better for recruiters to read. </w:t>
      </w:r>
      <w:r w:rsidRPr="009110F6">
        <w:rPr>
          <w:rFonts w:ascii="Arial" w:hAnsi="Arial" w:cs="Arial"/>
          <w:color w:val="000000" w:themeColor="text1"/>
          <w:shd w:val="clear" w:color="auto" w:fill="FFFFFF"/>
        </w:rPr>
        <w:t>The CV skills which I gained and developed are significant as well as vital to me and they also hold an important component for me in the future as I can carry on developing my CV over time when I gain more experiences/qualifications and essential skills linking to my chosen career field. Another important reason why my CV skills are important to me is that in the future I could support and be of assistance to those who need additional support in improving and developing their CV for their chosen future career.</w:t>
      </w:r>
    </w:p>
    <w:p w:rsidR="0027410F" w:rsidRDefault="0027410F" w:rsidP="00E95118">
      <w:pPr>
        <w:spacing w:line="360" w:lineRule="auto"/>
        <w:jc w:val="both"/>
        <w:rPr>
          <w:rFonts w:ascii="Arial" w:hAnsi="Arial" w:cs="Arial"/>
          <w:color w:val="000000" w:themeColor="text1"/>
          <w:shd w:val="clear" w:color="auto" w:fill="FFFFFF"/>
        </w:rPr>
      </w:pPr>
    </w:p>
    <w:p w:rsidR="0027410F" w:rsidRDefault="0027410F" w:rsidP="00E95118">
      <w:pPr>
        <w:spacing w:line="360" w:lineRule="auto"/>
        <w:jc w:val="both"/>
        <w:rPr>
          <w:rFonts w:ascii="Arial" w:hAnsi="Arial" w:cs="Arial"/>
          <w:color w:val="000000" w:themeColor="text1"/>
          <w:shd w:val="clear" w:color="auto" w:fill="FFFFFF"/>
        </w:rPr>
      </w:pPr>
    </w:p>
    <w:p w:rsidR="0027410F" w:rsidRDefault="0027410F" w:rsidP="00E95118">
      <w:pPr>
        <w:spacing w:line="360" w:lineRule="auto"/>
        <w:jc w:val="both"/>
        <w:rPr>
          <w:rFonts w:ascii="Arial" w:hAnsi="Arial" w:cs="Arial"/>
          <w:color w:val="000000" w:themeColor="text1"/>
          <w:shd w:val="clear" w:color="auto" w:fill="FFFFFF"/>
        </w:rPr>
      </w:pPr>
    </w:p>
    <w:p w:rsidR="0027410F" w:rsidRDefault="0027410F" w:rsidP="00E95118">
      <w:pPr>
        <w:spacing w:line="360" w:lineRule="auto"/>
        <w:jc w:val="both"/>
        <w:rPr>
          <w:rFonts w:ascii="Arial" w:hAnsi="Arial" w:cs="Arial"/>
          <w:color w:val="000000" w:themeColor="text1"/>
          <w:shd w:val="clear" w:color="auto" w:fill="FFFFFF"/>
        </w:rPr>
      </w:pPr>
    </w:p>
    <w:p w:rsidR="0027410F" w:rsidRPr="009110F6" w:rsidRDefault="0027410F" w:rsidP="00E95118">
      <w:pPr>
        <w:spacing w:line="360" w:lineRule="auto"/>
        <w:jc w:val="both"/>
        <w:rPr>
          <w:rFonts w:ascii="Arial" w:hAnsi="Arial" w:cs="Arial"/>
          <w:color w:val="000000" w:themeColor="text1"/>
        </w:rPr>
      </w:pPr>
    </w:p>
    <w:p w:rsidR="0070722D" w:rsidRPr="009110F6" w:rsidRDefault="0070722D" w:rsidP="00E95118">
      <w:pPr>
        <w:spacing w:line="360" w:lineRule="auto"/>
        <w:jc w:val="both"/>
        <w:rPr>
          <w:rFonts w:ascii="Arial" w:hAnsi="Arial" w:cs="Arial"/>
          <w:color w:val="000000" w:themeColor="text1"/>
        </w:rPr>
      </w:pPr>
    </w:p>
    <w:p w:rsidR="0070722D" w:rsidRPr="0027410F" w:rsidRDefault="0070722D" w:rsidP="00E95118">
      <w:pPr>
        <w:spacing w:line="360" w:lineRule="auto"/>
        <w:jc w:val="both"/>
        <w:rPr>
          <w:rFonts w:ascii="Arial" w:hAnsi="Arial" w:cs="Arial"/>
          <w:color w:val="000000" w:themeColor="text1"/>
        </w:rPr>
      </w:pPr>
      <w:r w:rsidRPr="0027410F">
        <w:rPr>
          <w:rFonts w:ascii="Arial" w:hAnsi="Arial" w:cs="Arial"/>
          <w:color w:val="000000" w:themeColor="text1"/>
        </w:rPr>
        <w:lastRenderedPageBreak/>
        <w:t>Reflective Cycle:</w:t>
      </w:r>
    </w:p>
    <w:p w:rsidR="00513B6A" w:rsidRPr="009110F6" w:rsidRDefault="00513B6A" w:rsidP="00E95118">
      <w:pPr>
        <w:spacing w:line="360" w:lineRule="auto"/>
        <w:jc w:val="both"/>
        <w:rPr>
          <w:rFonts w:ascii="Arial" w:hAnsi="Arial" w:cs="Arial"/>
          <w:color w:val="000000" w:themeColor="text1"/>
        </w:rPr>
      </w:pPr>
    </w:p>
    <w:p w:rsidR="006E752C" w:rsidRPr="009110F6" w:rsidRDefault="006E752C" w:rsidP="00E95118">
      <w:pPr>
        <w:spacing w:line="360" w:lineRule="auto"/>
        <w:jc w:val="both"/>
        <w:rPr>
          <w:rFonts w:ascii="Arial" w:hAnsi="Arial" w:cs="Arial"/>
          <w:color w:val="000000" w:themeColor="text1"/>
        </w:rPr>
      </w:pPr>
      <w:r w:rsidRPr="009110F6">
        <w:rPr>
          <w:rFonts w:ascii="Arial" w:hAnsi="Arial" w:cs="Arial"/>
          <w:color w:val="000000" w:themeColor="text1"/>
        </w:rPr>
        <w:t xml:space="preserve">According to </w:t>
      </w:r>
      <w:r w:rsidR="00150248" w:rsidRPr="009110F6">
        <w:rPr>
          <w:rFonts w:ascii="Arial" w:hAnsi="Arial" w:cs="Arial"/>
          <w:color w:val="000000" w:themeColor="text1"/>
          <w:shd w:val="clear" w:color="auto" w:fill="FFFFFF"/>
        </w:rPr>
        <w:t xml:space="preserve">McMillan and Weyers </w:t>
      </w:r>
      <w:r w:rsidR="00150248" w:rsidRPr="009110F6">
        <w:rPr>
          <w:rFonts w:ascii="Arial" w:hAnsi="Arial" w:cs="Arial"/>
          <w:color w:val="000000" w:themeColor="text1"/>
          <w:shd w:val="clear" w:color="auto" w:fill="FFFFFF"/>
        </w:rPr>
        <w:t>(2013</w:t>
      </w:r>
      <w:r w:rsidR="00150248" w:rsidRPr="009110F6">
        <w:rPr>
          <w:rFonts w:ascii="Arial" w:hAnsi="Arial" w:cs="Arial"/>
          <w:color w:val="000000" w:themeColor="text1"/>
          <w:shd w:val="clear" w:color="auto" w:fill="FFFFFF"/>
        </w:rPr>
        <w:t xml:space="preserve">) </w:t>
      </w:r>
      <w:r w:rsidRPr="009110F6">
        <w:rPr>
          <w:rFonts w:ascii="Arial" w:hAnsi="Arial" w:cs="Arial"/>
          <w:color w:val="000000" w:themeColor="text1"/>
        </w:rPr>
        <w:t xml:space="preserve">who claims that reflective practice is understood as the procedure of learning through and from experiences in the direction of gaining new perceptions of self and practice. This often consists of noticing thoughts of everyday practice. It also involves individuals becoming conscious of their outcomes and critically </w:t>
      </w:r>
      <w:proofErr w:type="spellStart"/>
      <w:r w:rsidRPr="009110F6">
        <w:rPr>
          <w:rFonts w:ascii="Arial" w:hAnsi="Arial" w:cs="Arial"/>
          <w:color w:val="000000" w:themeColor="text1"/>
        </w:rPr>
        <w:t>analysing</w:t>
      </w:r>
      <w:proofErr w:type="spellEnd"/>
      <w:r w:rsidRPr="009110F6">
        <w:rPr>
          <w:rFonts w:ascii="Arial" w:hAnsi="Arial" w:cs="Arial"/>
          <w:color w:val="000000" w:themeColor="text1"/>
        </w:rPr>
        <w:t xml:space="preserve"> it to practice future events.  The point of this is to remember one’s practice and reflect on them critically in order to improve a fresh understanding and development for future practice. </w:t>
      </w:r>
    </w:p>
    <w:p w:rsidR="006E752C" w:rsidRPr="009110F6" w:rsidRDefault="006E752C" w:rsidP="00E95118">
      <w:pPr>
        <w:spacing w:line="360" w:lineRule="auto"/>
        <w:jc w:val="both"/>
        <w:rPr>
          <w:rFonts w:ascii="Arial" w:hAnsi="Arial" w:cs="Arial"/>
          <w:color w:val="000000" w:themeColor="text1"/>
        </w:rPr>
      </w:pPr>
    </w:p>
    <w:p w:rsidR="006E752C" w:rsidRPr="009110F6" w:rsidRDefault="006E752C" w:rsidP="00E95118">
      <w:pPr>
        <w:spacing w:line="360" w:lineRule="auto"/>
        <w:jc w:val="both"/>
        <w:rPr>
          <w:rFonts w:ascii="Arial" w:hAnsi="Arial" w:cs="Arial"/>
          <w:color w:val="000000" w:themeColor="text1"/>
        </w:rPr>
      </w:pPr>
      <w:r w:rsidRPr="009110F6">
        <w:rPr>
          <w:rFonts w:ascii="Arial" w:hAnsi="Arial" w:cs="Arial"/>
          <w:color w:val="000000" w:themeColor="text1"/>
        </w:rPr>
        <w:t xml:space="preserve">John Dewey (1933) was among the first to identify reflection as a particular practice of thinking and he strongly believed reflection relates to individual learning.   </w:t>
      </w:r>
      <w:r w:rsidRPr="009110F6">
        <w:rPr>
          <w:rFonts w:ascii="Arial" w:hAnsi="Arial" w:cs="Arial"/>
          <w:color w:val="000000" w:themeColor="text1"/>
          <w:shd w:val="clear" w:color="auto" w:fill="FFFFFF"/>
        </w:rPr>
        <w:t>According to Dewey</w:t>
      </w:r>
      <w:r w:rsidR="0039209D" w:rsidRPr="009110F6">
        <w:rPr>
          <w:rFonts w:ascii="Arial" w:hAnsi="Arial" w:cs="Arial"/>
          <w:color w:val="000000" w:themeColor="text1"/>
          <w:shd w:val="clear" w:color="auto" w:fill="FFFFFF"/>
        </w:rPr>
        <w:t xml:space="preserve"> (1938</w:t>
      </w:r>
      <w:r w:rsidRPr="009110F6">
        <w:rPr>
          <w:rFonts w:ascii="Arial" w:hAnsi="Arial" w:cs="Arial"/>
          <w:color w:val="000000" w:themeColor="text1"/>
          <w:shd w:val="clear" w:color="auto" w:fill="FFFFFF"/>
        </w:rPr>
        <w:t xml:space="preserve">), reflection is an “active, persistent and careful consideration of any belief or supposed form of knowledge in the light of the grounds that support it, and further conclusions to which it leads” </w:t>
      </w:r>
      <w:r w:rsidR="00E95118" w:rsidRPr="009110F6">
        <w:rPr>
          <w:rFonts w:ascii="Arial" w:hAnsi="Arial" w:cs="Arial"/>
          <w:color w:val="000000" w:themeColor="text1"/>
          <w:shd w:val="clear" w:color="auto" w:fill="FFFFFF"/>
        </w:rPr>
        <w:t>(Dewey 193</w:t>
      </w:r>
      <w:r w:rsidR="0039209D" w:rsidRPr="009110F6">
        <w:rPr>
          <w:rFonts w:ascii="Arial" w:hAnsi="Arial" w:cs="Arial"/>
          <w:color w:val="000000" w:themeColor="text1"/>
          <w:shd w:val="clear" w:color="auto" w:fill="FFFFFF"/>
        </w:rPr>
        <w:t>8</w:t>
      </w:r>
      <w:r w:rsidRPr="009110F6">
        <w:rPr>
          <w:rFonts w:ascii="Arial" w:hAnsi="Arial" w:cs="Arial"/>
          <w:color w:val="000000" w:themeColor="text1"/>
          <w:shd w:val="clear" w:color="auto" w:fill="FFFFFF"/>
        </w:rPr>
        <w:t xml:space="preserve"> pg. 118). </w:t>
      </w:r>
      <w:r w:rsidRPr="009110F6">
        <w:rPr>
          <w:rFonts w:ascii="Arial" w:hAnsi="Arial" w:cs="Arial"/>
          <w:color w:val="000000" w:themeColor="text1"/>
        </w:rPr>
        <w:t>This also suggests that reflective thinking encourages an individual away from their everyday thinking and engagements towards reflective action which will involve critical reflection. This process of reflection begins with one’s experience and accentuates on how one learns from their action.</w:t>
      </w:r>
    </w:p>
    <w:p w:rsidR="006E752C" w:rsidRPr="009110F6" w:rsidRDefault="006E752C" w:rsidP="00E95118">
      <w:pPr>
        <w:spacing w:line="360" w:lineRule="auto"/>
        <w:jc w:val="both"/>
        <w:rPr>
          <w:rFonts w:ascii="Arial" w:hAnsi="Arial" w:cs="Arial"/>
          <w:color w:val="000000" w:themeColor="text1"/>
        </w:rPr>
      </w:pPr>
      <w:r w:rsidRPr="009110F6">
        <w:rPr>
          <w:rFonts w:ascii="Arial" w:hAnsi="Arial" w:cs="Arial"/>
          <w:color w:val="000000" w:themeColor="text1"/>
        </w:rPr>
        <w:t xml:space="preserve">For Dewey, this also promoted strong-minded </w:t>
      </w:r>
      <w:proofErr w:type="spellStart"/>
      <w:r w:rsidRPr="009110F6">
        <w:rPr>
          <w:rFonts w:ascii="Arial" w:hAnsi="Arial" w:cs="Arial"/>
          <w:color w:val="000000" w:themeColor="text1"/>
        </w:rPr>
        <w:t>analysing</w:t>
      </w:r>
      <w:proofErr w:type="spellEnd"/>
      <w:r w:rsidRPr="009110F6">
        <w:rPr>
          <w:rFonts w:ascii="Arial" w:hAnsi="Arial" w:cs="Arial"/>
          <w:color w:val="000000" w:themeColor="text1"/>
        </w:rPr>
        <w:t xml:space="preserve"> and questioning their thoughts and actions.</w:t>
      </w:r>
    </w:p>
    <w:p w:rsidR="006E752C" w:rsidRPr="009110F6" w:rsidRDefault="006E752C" w:rsidP="00E95118">
      <w:pPr>
        <w:spacing w:line="360" w:lineRule="auto"/>
        <w:jc w:val="both"/>
        <w:rPr>
          <w:rFonts w:ascii="Arial" w:hAnsi="Arial" w:cs="Arial"/>
          <w:color w:val="000000" w:themeColor="text1"/>
        </w:rPr>
      </w:pPr>
    </w:p>
    <w:p w:rsidR="006E752C" w:rsidRPr="009110F6" w:rsidRDefault="006E752C" w:rsidP="00E95118">
      <w:pPr>
        <w:spacing w:line="360" w:lineRule="auto"/>
        <w:jc w:val="both"/>
        <w:rPr>
          <w:rFonts w:ascii="Arial" w:hAnsi="Arial" w:cs="Arial"/>
          <w:color w:val="000000" w:themeColor="text1"/>
        </w:rPr>
      </w:pPr>
      <w:r w:rsidRPr="009110F6">
        <w:rPr>
          <w:rFonts w:ascii="Arial" w:hAnsi="Arial" w:cs="Arial"/>
          <w:color w:val="000000" w:themeColor="text1"/>
          <w:shd w:val="clear" w:color="auto" w:fill="FFFFFF"/>
        </w:rPr>
        <w:t xml:space="preserve">Reflection is a considered and active process and it is about thinking to learn. </w:t>
      </w:r>
      <w:r w:rsidRPr="009110F6">
        <w:rPr>
          <w:rFonts w:ascii="Arial" w:hAnsi="Arial" w:cs="Arial"/>
          <w:color w:val="000000" w:themeColor="text1"/>
        </w:rPr>
        <w:t xml:space="preserve">John Dewey’s work is advantageous in </w:t>
      </w:r>
      <w:proofErr w:type="spellStart"/>
      <w:r w:rsidRPr="009110F6">
        <w:rPr>
          <w:rFonts w:ascii="Arial" w:hAnsi="Arial" w:cs="Arial"/>
          <w:color w:val="000000" w:themeColor="text1"/>
        </w:rPr>
        <w:t>summarising</w:t>
      </w:r>
      <w:proofErr w:type="spellEnd"/>
      <w:r w:rsidRPr="009110F6">
        <w:rPr>
          <w:rFonts w:ascii="Arial" w:hAnsi="Arial" w:cs="Arial"/>
          <w:color w:val="000000" w:themeColor="text1"/>
        </w:rPr>
        <w:t xml:space="preserve"> and explaining the tie-in between experience, reflection and learning. An example would be that this course and the mentor of this course anticipates all the students to learn and adapt in their learning environment, particularly the information inside their individual self as finding out and learning about reflective practice is crucial as we as students can use it for our future career and educational life. </w:t>
      </w:r>
    </w:p>
    <w:p w:rsidR="006E752C" w:rsidRPr="009110F6" w:rsidRDefault="006E752C" w:rsidP="00E95118">
      <w:pPr>
        <w:spacing w:line="360" w:lineRule="auto"/>
        <w:jc w:val="both"/>
        <w:rPr>
          <w:rFonts w:ascii="Arial" w:hAnsi="Arial" w:cs="Arial"/>
          <w:color w:val="000000" w:themeColor="text1"/>
        </w:rPr>
      </w:pPr>
    </w:p>
    <w:p w:rsidR="004C288B" w:rsidRPr="0027410F" w:rsidRDefault="006E752C" w:rsidP="00E95118">
      <w:pPr>
        <w:spacing w:line="360" w:lineRule="auto"/>
        <w:jc w:val="both"/>
        <w:rPr>
          <w:rFonts w:ascii="Arial" w:hAnsi="Arial" w:cs="Arial"/>
          <w:color w:val="000000" w:themeColor="text1"/>
          <w:shd w:val="clear" w:color="auto" w:fill="FFFFFF"/>
        </w:rPr>
      </w:pPr>
      <w:r w:rsidRPr="009110F6">
        <w:rPr>
          <w:rFonts w:ascii="Arial" w:hAnsi="Arial" w:cs="Arial"/>
          <w:color w:val="000000" w:themeColor="text1"/>
          <w:shd w:val="clear" w:color="auto" w:fill="FFFFFF"/>
        </w:rPr>
        <w:t xml:space="preserve">A strength of this model of reflection is that it is valuable for making logic of situations or actions that one finds puzzling or difficult to explain. A recommendation of this model would be that once exploring this model for learning it should include remembering the event and then presenting questions to investigate why it did not turn out the way the individual wanted it and what potential actions or thoughts could have given a changed outcome. The John Dewey reflective model relates to me as it has increased my self-awareness and has helped me develop creative thinking skills as I can apply this method of reflection when doing my course work/presentations for my course. It also has benefited me in developing my cover letters, CV and presentation skills. </w:t>
      </w:r>
    </w:p>
    <w:tbl>
      <w:tblPr>
        <w:tblStyle w:val="TableGrid"/>
        <w:tblpPr w:leftFromText="180" w:rightFromText="180" w:horzAnchor="margin" w:tblpY="-634"/>
        <w:tblW w:w="107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68"/>
        <w:gridCol w:w="8473"/>
        <w:gridCol w:w="92"/>
        <w:gridCol w:w="1069"/>
      </w:tblGrid>
      <w:tr w:rsidR="0048120C" w:rsidRPr="009110F6" w:rsidTr="00ED705A">
        <w:trPr>
          <w:trHeight w:val="4713"/>
        </w:trPr>
        <w:tc>
          <w:tcPr>
            <w:tcW w:w="1068" w:type="dxa"/>
          </w:tcPr>
          <w:p w:rsidR="0048120C" w:rsidRPr="009110F6" w:rsidRDefault="0048120C" w:rsidP="00E95118">
            <w:pPr>
              <w:spacing w:line="360" w:lineRule="auto"/>
              <w:jc w:val="both"/>
              <w:rPr>
                <w:rFonts w:ascii="Arial" w:hAnsi="Arial" w:cs="Arial"/>
                <w:color w:val="000000" w:themeColor="text1"/>
              </w:rPr>
            </w:pPr>
          </w:p>
        </w:tc>
        <w:tc>
          <w:tcPr>
            <w:tcW w:w="8565" w:type="dxa"/>
            <w:gridSpan w:val="2"/>
            <w:tcBorders>
              <w:top w:val="single" w:sz="18" w:space="0" w:color="476166" w:themeColor="accent1"/>
              <w:bottom w:val="single" w:sz="18" w:space="0" w:color="476166" w:themeColor="accent1"/>
            </w:tcBorders>
          </w:tcPr>
          <w:p w:rsidR="0048120C" w:rsidRPr="009110F6" w:rsidRDefault="0048120C" w:rsidP="00E95118">
            <w:pPr>
              <w:pStyle w:val="Text"/>
              <w:spacing w:line="360" w:lineRule="auto"/>
              <w:jc w:val="both"/>
              <w:rPr>
                <w:rFonts w:ascii="Arial" w:hAnsi="Arial" w:cs="Arial"/>
                <w:color w:val="000000" w:themeColor="text1"/>
                <w:sz w:val="24"/>
                <w:szCs w:val="24"/>
              </w:rPr>
            </w:pPr>
          </w:p>
        </w:tc>
        <w:tc>
          <w:tcPr>
            <w:tcW w:w="1069" w:type="dxa"/>
          </w:tcPr>
          <w:p w:rsidR="0048120C" w:rsidRPr="009110F6" w:rsidRDefault="0048120C" w:rsidP="00E95118">
            <w:pPr>
              <w:spacing w:line="360" w:lineRule="auto"/>
              <w:jc w:val="both"/>
              <w:rPr>
                <w:rFonts w:ascii="Arial" w:hAnsi="Arial" w:cs="Arial"/>
                <w:color w:val="000000" w:themeColor="text1"/>
              </w:rPr>
            </w:pPr>
          </w:p>
        </w:tc>
      </w:tr>
      <w:tr w:rsidR="00ED705A" w:rsidRPr="009110F6" w:rsidTr="00ED705A">
        <w:trPr>
          <w:trHeight w:val="756"/>
        </w:trPr>
        <w:tc>
          <w:tcPr>
            <w:tcW w:w="9541" w:type="dxa"/>
            <w:gridSpan w:val="2"/>
            <w:vMerge w:val="restart"/>
          </w:tcPr>
          <w:p w:rsidR="00ED705A" w:rsidRPr="009110F6" w:rsidRDefault="00ED705A" w:rsidP="00E95118">
            <w:pPr>
              <w:pStyle w:val="Heading5"/>
              <w:spacing w:line="360" w:lineRule="auto"/>
              <w:jc w:val="both"/>
              <w:rPr>
                <w:rFonts w:ascii="Arial" w:hAnsi="Arial" w:cs="Arial"/>
                <w:color w:val="000000" w:themeColor="text1"/>
                <w:sz w:val="24"/>
                <w:szCs w:val="24"/>
              </w:rPr>
            </w:pPr>
          </w:p>
          <w:p w:rsidR="00ED705A" w:rsidRPr="009110F6" w:rsidRDefault="00ED705A" w:rsidP="00E95118">
            <w:pPr>
              <w:pStyle w:val="Text"/>
              <w:spacing w:line="360" w:lineRule="auto"/>
              <w:jc w:val="both"/>
              <w:rPr>
                <w:rFonts w:ascii="Arial" w:hAnsi="Arial" w:cs="Arial"/>
                <w:color w:val="000000" w:themeColor="text1"/>
                <w:sz w:val="24"/>
                <w:szCs w:val="24"/>
              </w:rPr>
            </w:pPr>
            <w:r w:rsidRPr="009110F6">
              <w:rPr>
                <w:rFonts w:ascii="Arial" w:hAnsi="Arial" w:cs="Arial"/>
                <w:color w:val="000000" w:themeColor="text1"/>
                <w:sz w:val="24"/>
                <w:szCs w:val="24"/>
              </w:rPr>
              <w:t>Cover Letter:</w:t>
            </w:r>
          </w:p>
          <w:p w:rsidR="00ED705A" w:rsidRPr="009110F6" w:rsidRDefault="00ED705A" w:rsidP="00E95118">
            <w:pPr>
              <w:pStyle w:val="Text"/>
              <w:spacing w:line="360" w:lineRule="auto"/>
              <w:jc w:val="both"/>
              <w:rPr>
                <w:rFonts w:ascii="Arial" w:hAnsi="Arial" w:cs="Arial"/>
                <w:color w:val="000000" w:themeColor="text1"/>
                <w:sz w:val="24"/>
                <w:szCs w:val="24"/>
              </w:rPr>
            </w:pPr>
          </w:p>
          <w:p w:rsidR="0039209D" w:rsidRPr="009110F6" w:rsidRDefault="0039209D" w:rsidP="00E95118">
            <w:pPr>
              <w:pStyle w:val="Text"/>
              <w:spacing w:line="360" w:lineRule="auto"/>
              <w:jc w:val="both"/>
              <w:rPr>
                <w:rFonts w:ascii="Arial" w:hAnsi="Arial" w:cs="Arial"/>
                <w:color w:val="000000" w:themeColor="text1"/>
                <w:sz w:val="24"/>
                <w:szCs w:val="24"/>
              </w:rPr>
            </w:pPr>
            <w:r w:rsidRPr="009110F6">
              <w:rPr>
                <w:rFonts w:ascii="Arial" w:hAnsi="Arial" w:cs="Arial"/>
                <w:color w:val="000000" w:themeColor="text1"/>
                <w:sz w:val="24"/>
                <w:szCs w:val="24"/>
              </w:rPr>
              <w:t>Whitmore (2011, p12) states, “A cover letter is a document conducted along one’s CV”. It resembles a front cover to one’s CV and has a big alteration compared to a CV. The difference would be that instead of a document containing an overview of one’s skills and experience, a cover letter is precisely written for the job advertised and being applied to (Galo, 2014). When conducting a cover letter, one should underline particular areas they think would make the recruiters think they are correct for the role promoted.</w:t>
            </w:r>
          </w:p>
          <w:p w:rsidR="0039209D" w:rsidRPr="009110F6" w:rsidRDefault="0039209D" w:rsidP="00E95118">
            <w:pPr>
              <w:pStyle w:val="Text"/>
              <w:spacing w:line="360" w:lineRule="auto"/>
              <w:jc w:val="both"/>
              <w:rPr>
                <w:rFonts w:ascii="Arial" w:hAnsi="Arial" w:cs="Arial"/>
                <w:color w:val="000000" w:themeColor="text1"/>
                <w:sz w:val="24"/>
                <w:szCs w:val="24"/>
              </w:rPr>
            </w:pPr>
          </w:p>
          <w:p w:rsidR="0039209D" w:rsidRPr="009110F6" w:rsidRDefault="0039209D" w:rsidP="00E95118">
            <w:pPr>
              <w:pStyle w:val="Text"/>
              <w:spacing w:line="360" w:lineRule="auto"/>
              <w:jc w:val="both"/>
              <w:rPr>
                <w:rFonts w:ascii="Arial" w:hAnsi="Arial" w:cs="Arial"/>
                <w:color w:val="000000" w:themeColor="text1"/>
                <w:sz w:val="24"/>
                <w:szCs w:val="24"/>
              </w:rPr>
            </w:pPr>
            <w:r w:rsidRPr="009110F6">
              <w:rPr>
                <w:rFonts w:ascii="Arial" w:hAnsi="Arial" w:cs="Arial"/>
                <w:color w:val="000000" w:themeColor="text1"/>
                <w:sz w:val="24"/>
                <w:szCs w:val="24"/>
              </w:rPr>
              <w:t xml:space="preserve">A cover letter should include one’s personal details and one significant thing I have learnt from my module tutor was that the cover letter should be directed if possible of the hiring managers name. It should also include where I found the post such as in a recruiting website, the company’s website, newspaper article or through a friend and why I am appropriate for the position advertised (Whitmore, 2011: p68). Moreover, providing an explanation for what I can present and offer to do for the company is important and concluding it off by acknowledging the employer for taking their time to read my cover letter. </w:t>
            </w:r>
          </w:p>
          <w:p w:rsidR="0039209D" w:rsidRPr="009110F6" w:rsidRDefault="0039209D" w:rsidP="00E95118">
            <w:pPr>
              <w:pStyle w:val="Text"/>
              <w:spacing w:line="360" w:lineRule="auto"/>
              <w:jc w:val="both"/>
              <w:rPr>
                <w:rFonts w:ascii="Arial" w:hAnsi="Arial" w:cs="Arial"/>
                <w:color w:val="000000" w:themeColor="text1"/>
                <w:sz w:val="24"/>
                <w:szCs w:val="24"/>
              </w:rPr>
            </w:pPr>
          </w:p>
          <w:p w:rsidR="0039209D" w:rsidRPr="009110F6" w:rsidRDefault="0039209D" w:rsidP="00E95118">
            <w:pPr>
              <w:pStyle w:val="Text"/>
              <w:spacing w:line="360" w:lineRule="auto"/>
              <w:jc w:val="both"/>
              <w:rPr>
                <w:rFonts w:ascii="Arial" w:hAnsi="Arial" w:cs="Arial"/>
                <w:color w:val="000000" w:themeColor="text1"/>
                <w:sz w:val="24"/>
                <w:szCs w:val="24"/>
              </w:rPr>
            </w:pPr>
            <w:r w:rsidRPr="009110F6">
              <w:rPr>
                <w:rFonts w:ascii="Arial" w:hAnsi="Arial" w:cs="Arial"/>
                <w:color w:val="000000" w:themeColor="text1"/>
                <w:sz w:val="24"/>
                <w:szCs w:val="24"/>
              </w:rPr>
              <w:t xml:space="preserve">Galo (2014) insists that he would highly suggest creating a cover letter as it offers an opportunity in establishing a solid first connection since it is the initial thing the business </w:t>
            </w:r>
            <w:r w:rsidRPr="009110F6">
              <w:rPr>
                <w:rFonts w:ascii="Arial" w:hAnsi="Arial" w:cs="Arial"/>
                <w:color w:val="000000" w:themeColor="text1"/>
                <w:sz w:val="24"/>
                <w:szCs w:val="24"/>
              </w:rPr>
              <w:lastRenderedPageBreak/>
              <w:t xml:space="preserve">will see before reviewing one’s CV. My strong cover writing skills would be describing and discussing how I am ideal for the field I am </w:t>
            </w:r>
            <w:bookmarkStart w:id="0" w:name="_GoBack"/>
            <w:bookmarkEnd w:id="0"/>
            <w:r w:rsidRPr="009110F6">
              <w:rPr>
                <w:rFonts w:ascii="Arial" w:hAnsi="Arial" w:cs="Arial"/>
                <w:color w:val="000000" w:themeColor="text1"/>
                <w:sz w:val="24"/>
                <w:szCs w:val="24"/>
              </w:rPr>
              <w:t>applying for and how my qualifications would help me aim higher when practicing at my chosen career path. During the lectures my tutor presented, I learnt deeply about cover letters and how much of an impact they can have when being attached to a CV as it will portray you differently to the recruiter as you will be discussing why you would like to have a job in the chosen field</w:t>
            </w:r>
            <w:r w:rsidR="009110F6">
              <w:rPr>
                <w:rFonts w:ascii="Arial" w:hAnsi="Arial" w:cs="Arial"/>
                <w:color w:val="000000" w:themeColor="text1"/>
                <w:sz w:val="24"/>
                <w:szCs w:val="24"/>
              </w:rPr>
              <w:t xml:space="preserve"> as shown in appendix B</w:t>
            </w:r>
            <w:r w:rsidRPr="009110F6">
              <w:rPr>
                <w:rFonts w:ascii="Arial" w:hAnsi="Arial" w:cs="Arial"/>
                <w:color w:val="000000" w:themeColor="text1"/>
                <w:sz w:val="24"/>
                <w:szCs w:val="24"/>
              </w:rPr>
              <w:t xml:space="preserve">. This will show the recruiter a personality about yourself rather a list of skills and responsibilities you have done in previous jobs which is also equally as important but a cover letter will show the recruiter how you will make an impact to their company if they accept your offer. This also showed me that I must plan my cover letters with consideration rather than a quick paragraph as I now know through my tutor that this is what recruiters like to view before seeing my CV.  </w:t>
            </w:r>
          </w:p>
          <w:p w:rsidR="00643DB3" w:rsidRPr="009110F6" w:rsidRDefault="00643DB3" w:rsidP="00E95118">
            <w:pPr>
              <w:pStyle w:val="Text"/>
              <w:spacing w:line="360" w:lineRule="auto"/>
              <w:jc w:val="both"/>
              <w:rPr>
                <w:rFonts w:ascii="Arial" w:hAnsi="Arial" w:cs="Arial"/>
                <w:color w:val="000000" w:themeColor="text1"/>
                <w:sz w:val="24"/>
                <w:szCs w:val="24"/>
              </w:rPr>
            </w:pPr>
          </w:p>
          <w:p w:rsidR="00643DB3" w:rsidRPr="009110F6" w:rsidRDefault="00643DB3" w:rsidP="00E95118">
            <w:pPr>
              <w:pStyle w:val="Text"/>
              <w:spacing w:line="360" w:lineRule="auto"/>
              <w:jc w:val="both"/>
              <w:rPr>
                <w:rFonts w:ascii="Arial" w:hAnsi="Arial" w:cs="Arial"/>
                <w:color w:val="000000" w:themeColor="text1"/>
                <w:sz w:val="24"/>
                <w:szCs w:val="24"/>
              </w:rPr>
            </w:pPr>
            <w:r w:rsidRPr="009110F6">
              <w:rPr>
                <w:rFonts w:ascii="Arial" w:hAnsi="Arial" w:cs="Arial"/>
                <w:color w:val="000000" w:themeColor="text1"/>
                <w:sz w:val="24"/>
                <w:szCs w:val="24"/>
              </w:rPr>
              <w:t>Presentation Skills:</w:t>
            </w:r>
          </w:p>
          <w:p w:rsidR="00643DB3" w:rsidRPr="009110F6" w:rsidRDefault="00643DB3" w:rsidP="00E95118">
            <w:pPr>
              <w:pStyle w:val="Text"/>
              <w:spacing w:line="360" w:lineRule="auto"/>
              <w:jc w:val="both"/>
              <w:rPr>
                <w:rFonts w:ascii="Arial" w:hAnsi="Arial" w:cs="Arial"/>
                <w:color w:val="000000" w:themeColor="text1"/>
                <w:sz w:val="24"/>
                <w:szCs w:val="24"/>
              </w:rPr>
            </w:pPr>
          </w:p>
          <w:p w:rsidR="009110F6" w:rsidRDefault="009110F6" w:rsidP="009110F6">
            <w:pPr>
              <w:pStyle w:val="Text"/>
              <w:spacing w:line="360" w:lineRule="auto"/>
              <w:jc w:val="both"/>
              <w:rPr>
                <w:rFonts w:ascii="Arial" w:hAnsi="Arial" w:cs="Arial"/>
                <w:color w:val="000000" w:themeColor="text1"/>
                <w:sz w:val="24"/>
                <w:szCs w:val="24"/>
              </w:rPr>
            </w:pPr>
            <w:r w:rsidRPr="009110F6">
              <w:rPr>
                <w:rFonts w:ascii="Arial" w:hAnsi="Arial" w:cs="Arial"/>
                <w:color w:val="000000" w:themeColor="text1"/>
                <w:sz w:val="24"/>
                <w:szCs w:val="24"/>
              </w:rPr>
              <w:t xml:space="preserve">Presentation skills are essential in almost every field. Effective presentation skills are significant as they assist in keeping the presentation interesting </w:t>
            </w:r>
            <w:r>
              <w:rPr>
                <w:rFonts w:ascii="Arial" w:hAnsi="Arial" w:cs="Arial"/>
                <w:color w:val="000000" w:themeColor="text1"/>
                <w:sz w:val="24"/>
                <w:szCs w:val="24"/>
              </w:rPr>
              <w:t xml:space="preserve">(Emden and Becker, </w:t>
            </w:r>
            <w:r w:rsidRPr="009110F6">
              <w:rPr>
                <w:rFonts w:ascii="Arial" w:hAnsi="Arial" w:cs="Arial"/>
                <w:color w:val="000000" w:themeColor="text1"/>
                <w:sz w:val="24"/>
                <w:szCs w:val="24"/>
              </w:rPr>
              <w:t xml:space="preserve">2016: p35). Performing information clearly and effectively is a skill in presentation as one is getting their message across to their audience. One important thing I have learnt from my course is that there are many skills which are essential when presenting and one important one is to prepare and </w:t>
            </w:r>
            <w:proofErr w:type="spellStart"/>
            <w:r w:rsidRPr="009110F6">
              <w:rPr>
                <w:rFonts w:ascii="Arial" w:hAnsi="Arial" w:cs="Arial"/>
                <w:color w:val="000000" w:themeColor="text1"/>
                <w:sz w:val="24"/>
                <w:szCs w:val="24"/>
              </w:rPr>
              <w:t>organise</w:t>
            </w:r>
            <w:proofErr w:type="spellEnd"/>
            <w:r w:rsidRPr="009110F6">
              <w:rPr>
                <w:rFonts w:ascii="Arial" w:hAnsi="Arial" w:cs="Arial"/>
                <w:color w:val="000000" w:themeColor="text1"/>
                <w:sz w:val="24"/>
                <w:szCs w:val="24"/>
              </w:rPr>
              <w:t xml:space="preserve"> oneself effectively and being confident when one is speaking. This will allow the audience to observe that the person knows what they are discussing. One strong presentation skill I have gained is to be clear about my audience, message and not going over my presentation time. Before my lecturer presented the presentation regarding presentation skills I was not aware of the importance asking audience holds and I have now learnt that it is an essential skill as the audience may get bored and may not focus on my presentation. Another strength of this module is that it has enhanced my communication skills therefore my presentation skills as I usually speak quite fast and have now learnt that I must speak in a certain tone and in a certain pace in order for my audience and team members to hear and understand me. </w:t>
            </w:r>
          </w:p>
          <w:p w:rsidR="00606D80" w:rsidRDefault="00606D80" w:rsidP="009110F6">
            <w:pPr>
              <w:pStyle w:val="Text"/>
              <w:spacing w:line="360" w:lineRule="auto"/>
              <w:jc w:val="both"/>
              <w:rPr>
                <w:rFonts w:ascii="Arial" w:hAnsi="Arial" w:cs="Arial"/>
                <w:color w:val="000000" w:themeColor="text1"/>
                <w:sz w:val="24"/>
                <w:szCs w:val="24"/>
              </w:rPr>
            </w:pPr>
          </w:p>
          <w:p w:rsidR="00606D80" w:rsidRDefault="00606D80" w:rsidP="009110F6">
            <w:pPr>
              <w:pStyle w:val="Text"/>
              <w:spacing w:line="360" w:lineRule="auto"/>
              <w:jc w:val="both"/>
              <w:rPr>
                <w:rFonts w:ascii="Arial" w:hAnsi="Arial" w:cs="Arial"/>
                <w:color w:val="000000" w:themeColor="text1"/>
                <w:sz w:val="24"/>
                <w:szCs w:val="24"/>
              </w:rPr>
            </w:pPr>
          </w:p>
          <w:p w:rsidR="00606D80" w:rsidRDefault="00606D80" w:rsidP="00606D80">
            <w:pPr>
              <w:pStyle w:val="Text"/>
              <w:spacing w:line="360" w:lineRule="auto"/>
              <w:jc w:val="both"/>
              <w:rPr>
                <w:rFonts w:ascii="Arial" w:hAnsi="Arial" w:cs="Arial"/>
                <w:sz w:val="24"/>
                <w:szCs w:val="24"/>
              </w:rPr>
            </w:pPr>
            <w:r>
              <w:rPr>
                <w:rFonts w:ascii="Arial" w:hAnsi="Arial" w:cs="Arial"/>
                <w:sz w:val="24"/>
                <w:szCs w:val="24"/>
              </w:rPr>
              <w:lastRenderedPageBreak/>
              <w:t>Conclusion:</w:t>
            </w:r>
          </w:p>
          <w:p w:rsidR="00606D80" w:rsidRDefault="00606D80" w:rsidP="00606D80">
            <w:pPr>
              <w:pStyle w:val="Text"/>
              <w:spacing w:line="360" w:lineRule="auto"/>
              <w:jc w:val="both"/>
              <w:rPr>
                <w:rFonts w:ascii="Arial" w:hAnsi="Arial" w:cs="Arial"/>
                <w:sz w:val="24"/>
                <w:szCs w:val="24"/>
              </w:rPr>
            </w:pPr>
          </w:p>
          <w:p w:rsidR="00606D80" w:rsidRDefault="00606D80" w:rsidP="00606D80">
            <w:pPr>
              <w:spacing w:line="360" w:lineRule="auto"/>
              <w:jc w:val="both"/>
              <w:rPr>
                <w:rFonts w:ascii="Arial" w:hAnsi="Arial" w:cs="Arial"/>
              </w:rPr>
            </w:pPr>
            <w:r>
              <w:rPr>
                <w:rFonts w:ascii="Arial" w:hAnsi="Arial" w:cs="Arial"/>
              </w:rPr>
              <w:t xml:space="preserve">Overall, this reflective report has supported and helped me progress my quality and value of learning, in the </w:t>
            </w:r>
            <w:r>
              <w:rPr>
                <w:rFonts w:ascii="Arial" w:hAnsi="Arial" w:cs="Arial"/>
              </w:rPr>
              <w:t>practice</w:t>
            </w:r>
            <w:r>
              <w:rPr>
                <w:rFonts w:ascii="Arial" w:hAnsi="Arial" w:cs="Arial"/>
              </w:rPr>
              <w:t xml:space="preserve"> of critical thinking. It has also helped me develop my understanding of my own learning process and creativity. As well as, improving my professional development, writing skills, and personal control of my learning. It has helped me understand that I will always learn from my past experiences, thoughts and actions whether they are good and bad and will always improve on how I want it to be for future practice. Besides this, I have also taken in a wide range of things from my tutor and will likewise apply this when I am upgrading my CV and cover letter as well as when performing a presentation. The John Dewey reflective cycle and this module has helped me believe that I will become a much better leader and also improve on my academic writing skills and learning as well as my daily life. It has also shown me that reflection is a necessity part of my career development. </w:t>
            </w: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r>
              <w:rPr>
                <w:rFonts w:ascii="Arial" w:hAnsi="Arial" w:cs="Arial"/>
              </w:rPr>
              <w:t>Appendix A:</w:t>
            </w:r>
          </w:p>
          <w:p w:rsidR="00881177" w:rsidRPr="00881177" w:rsidRDefault="00881177" w:rsidP="00881177">
            <w:pPr>
              <w:jc w:val="center"/>
              <w:rPr>
                <w:b/>
                <w:sz w:val="28"/>
                <w:u w:val="single"/>
              </w:rPr>
            </w:pPr>
            <w:r>
              <w:rPr>
                <w:b/>
                <w:sz w:val="28"/>
                <w:u w:val="single"/>
              </w:rPr>
              <w:t>Curriculum Vitae</w:t>
            </w:r>
          </w:p>
          <w:p w:rsidR="00881177" w:rsidRPr="009D0403" w:rsidRDefault="00881177" w:rsidP="00F05F5F">
            <w:pPr>
              <w:rPr>
                <w:b/>
                <w:u w:val="single"/>
              </w:rPr>
            </w:pPr>
            <w:r w:rsidRPr="009D0403">
              <w:rPr>
                <w:b/>
                <w:u w:val="single"/>
              </w:rPr>
              <w:t>Professional Profile:</w:t>
            </w:r>
          </w:p>
          <w:p w:rsidR="00881177" w:rsidRDefault="00881177" w:rsidP="00FB3DC8">
            <w:pPr>
              <w:jc w:val="both"/>
              <w:rPr>
                <w:rFonts w:cstheme="minorHAnsi"/>
              </w:rPr>
            </w:pPr>
            <w:r>
              <w:rPr>
                <w:rFonts w:cstheme="minorHAnsi"/>
              </w:rPr>
              <w:t xml:space="preserve">Working in customer service has always been my dedication as I am a much focused individual who has a strong passion for delivering quality service to customers and putting their needs first. </w:t>
            </w:r>
            <w:r w:rsidRPr="009D0403">
              <w:rPr>
                <w:rFonts w:cstheme="minorHAnsi"/>
              </w:rPr>
              <w:t xml:space="preserve">I </w:t>
            </w:r>
            <w:r>
              <w:rPr>
                <w:rFonts w:cstheme="minorHAnsi"/>
              </w:rPr>
              <w:t xml:space="preserve">have a positive and confident approach towards customers and I </w:t>
            </w:r>
            <w:r w:rsidRPr="009D0403">
              <w:rPr>
                <w:rFonts w:cstheme="minorHAnsi"/>
              </w:rPr>
              <w:t xml:space="preserve">am an efficient, personable and highly motivated individual. I have valuable and extensive experience and a track of working in similar environments since 2012. </w:t>
            </w:r>
            <w:r>
              <w:rPr>
                <w:rFonts w:cstheme="minorHAnsi"/>
              </w:rPr>
              <w:t xml:space="preserve">In addition, I have well-developed skills where I am able to form trusting relationships with customers as well as responding to their needs and presenting them the most suitable products and services which they acquire. I am also able to both work in a team and independently as I am resilient and work well under pressure. I am great listener and I am committed to the service of customers by providing them with excellent levels of communication and direction. Furthermore, I am a hardworking and enthusiastic individual who enjoys challenges and I am dependable, flexible and punctual. </w:t>
            </w:r>
          </w:p>
          <w:p w:rsidR="00881177" w:rsidRPr="009D0403" w:rsidRDefault="00881177" w:rsidP="000767E2">
            <w:pPr>
              <w:rPr>
                <w:b/>
                <w:u w:val="single"/>
              </w:rPr>
            </w:pPr>
            <w:r w:rsidRPr="009D0403">
              <w:rPr>
                <w:b/>
                <w:u w:val="single"/>
              </w:rPr>
              <w:t>Key Skills and Expertise:</w:t>
            </w:r>
          </w:p>
          <w:p w:rsidR="00881177" w:rsidRDefault="00881177" w:rsidP="00881177">
            <w:pPr>
              <w:pStyle w:val="ListParagraph"/>
              <w:numPr>
                <w:ilvl w:val="0"/>
                <w:numId w:val="5"/>
              </w:numPr>
              <w:spacing w:after="160"/>
            </w:pPr>
            <w:r>
              <w:t xml:space="preserve">I always work to the standards and regulations according to HACCP And Coshh   </w:t>
            </w:r>
          </w:p>
          <w:p w:rsidR="00881177" w:rsidRPr="009D0403" w:rsidRDefault="00881177" w:rsidP="00881177">
            <w:pPr>
              <w:pStyle w:val="ListParagraph"/>
              <w:numPr>
                <w:ilvl w:val="0"/>
                <w:numId w:val="5"/>
              </w:numPr>
              <w:spacing w:after="160"/>
            </w:pPr>
            <w:r w:rsidRPr="009D0403">
              <w:t>I am able to perform well in high-pressured environments.</w:t>
            </w:r>
          </w:p>
          <w:p w:rsidR="00881177" w:rsidRPr="009D0403" w:rsidRDefault="00881177" w:rsidP="00881177">
            <w:pPr>
              <w:pStyle w:val="ListParagraph"/>
              <w:numPr>
                <w:ilvl w:val="0"/>
                <w:numId w:val="5"/>
              </w:numPr>
              <w:spacing w:after="160"/>
            </w:pPr>
            <w:r w:rsidRPr="009D0403">
              <w:t>I have a strong motivation to succeed.</w:t>
            </w:r>
          </w:p>
          <w:p w:rsidR="00881177" w:rsidRPr="009D0403" w:rsidRDefault="00881177" w:rsidP="00881177">
            <w:pPr>
              <w:pStyle w:val="ListParagraph"/>
              <w:numPr>
                <w:ilvl w:val="0"/>
                <w:numId w:val="5"/>
              </w:numPr>
              <w:spacing w:after="160"/>
            </w:pPr>
            <w:r w:rsidRPr="009D0403">
              <w:t>I have strong communication and interpersonal skills.</w:t>
            </w:r>
          </w:p>
          <w:p w:rsidR="00881177" w:rsidRPr="009D0403" w:rsidRDefault="00881177" w:rsidP="00881177">
            <w:pPr>
              <w:pStyle w:val="ListParagraph"/>
              <w:numPr>
                <w:ilvl w:val="0"/>
                <w:numId w:val="5"/>
              </w:numPr>
              <w:spacing w:after="160"/>
            </w:pPr>
            <w:r w:rsidRPr="009D0403">
              <w:t>I have excellent problem-solving skills.</w:t>
            </w:r>
          </w:p>
          <w:p w:rsidR="00881177" w:rsidRPr="009D0403" w:rsidRDefault="00881177" w:rsidP="00881177">
            <w:pPr>
              <w:pStyle w:val="ListParagraph"/>
              <w:numPr>
                <w:ilvl w:val="0"/>
                <w:numId w:val="5"/>
              </w:numPr>
              <w:spacing w:after="160"/>
            </w:pPr>
            <w:r w:rsidRPr="009D0403">
              <w:t>I work productively and instinctively with good initiative.</w:t>
            </w:r>
          </w:p>
          <w:p w:rsidR="00881177" w:rsidRPr="009D0403" w:rsidRDefault="00881177" w:rsidP="00881177">
            <w:pPr>
              <w:pStyle w:val="ListParagraph"/>
              <w:numPr>
                <w:ilvl w:val="0"/>
                <w:numId w:val="5"/>
              </w:numPr>
              <w:spacing w:after="160"/>
            </w:pPr>
            <w:r w:rsidRPr="009D0403">
              <w:t>I have outstanding team-working skills.</w:t>
            </w:r>
          </w:p>
          <w:p w:rsidR="00881177" w:rsidRPr="009D0403" w:rsidRDefault="00881177" w:rsidP="00881177">
            <w:pPr>
              <w:pStyle w:val="ListParagraph"/>
              <w:numPr>
                <w:ilvl w:val="0"/>
                <w:numId w:val="5"/>
              </w:numPr>
              <w:spacing w:after="160"/>
            </w:pPr>
            <w:r w:rsidRPr="009D0403">
              <w:t>I am reliable and trustworthy.</w:t>
            </w:r>
          </w:p>
          <w:p w:rsidR="00881177" w:rsidRPr="009D0403" w:rsidRDefault="00881177" w:rsidP="00881177">
            <w:pPr>
              <w:pStyle w:val="ListParagraph"/>
              <w:numPr>
                <w:ilvl w:val="0"/>
                <w:numId w:val="5"/>
              </w:numPr>
              <w:spacing w:after="160"/>
            </w:pPr>
            <w:r w:rsidRPr="009D0403">
              <w:t>I am confident in communicating and presenting at all levels.</w:t>
            </w:r>
          </w:p>
          <w:p w:rsidR="00881177" w:rsidRPr="009D0403" w:rsidRDefault="00881177" w:rsidP="00881177">
            <w:pPr>
              <w:pStyle w:val="ListParagraph"/>
              <w:numPr>
                <w:ilvl w:val="0"/>
                <w:numId w:val="5"/>
              </w:numPr>
              <w:spacing w:after="160"/>
            </w:pPr>
            <w:r w:rsidRPr="009D0403">
              <w:t>I am able to build good relationships with staff and customers</w:t>
            </w:r>
          </w:p>
          <w:p w:rsidR="00881177" w:rsidRPr="009D0403" w:rsidRDefault="00881177" w:rsidP="00881177">
            <w:pPr>
              <w:pStyle w:val="ListParagraph"/>
              <w:numPr>
                <w:ilvl w:val="0"/>
                <w:numId w:val="5"/>
              </w:numPr>
              <w:spacing w:after="160"/>
            </w:pPr>
            <w:r w:rsidRPr="009D0403">
              <w:t>I have a well-organised approach to work.</w:t>
            </w:r>
          </w:p>
          <w:p w:rsidR="00881177" w:rsidRPr="00B8189D" w:rsidRDefault="00881177" w:rsidP="00B8189D">
            <w:pPr>
              <w:rPr>
                <w:b/>
                <w:u w:val="single"/>
              </w:rPr>
            </w:pPr>
            <w:r w:rsidRPr="009D0403">
              <w:rPr>
                <w:b/>
                <w:u w:val="single"/>
              </w:rPr>
              <w:t>Education and Work History</w:t>
            </w:r>
          </w:p>
          <w:p w:rsidR="00881177" w:rsidRDefault="00881177" w:rsidP="00881177">
            <w:pPr>
              <w:pStyle w:val="ListParagraph"/>
              <w:numPr>
                <w:ilvl w:val="0"/>
                <w:numId w:val="7"/>
              </w:numPr>
              <w:spacing w:after="160" w:line="259" w:lineRule="auto"/>
              <w:rPr>
                <w:b/>
                <w:bCs/>
              </w:rPr>
            </w:pPr>
            <w:r>
              <w:rPr>
                <w:b/>
                <w:bCs/>
              </w:rPr>
              <w:t>University of Wales – Level 4 Skills For The Workplace</w:t>
            </w:r>
          </w:p>
          <w:p w:rsidR="00881177" w:rsidRDefault="00881177" w:rsidP="00881177">
            <w:pPr>
              <w:pStyle w:val="ListParagraph"/>
              <w:numPr>
                <w:ilvl w:val="0"/>
                <w:numId w:val="7"/>
              </w:numPr>
              <w:spacing w:after="160" w:line="259" w:lineRule="auto"/>
              <w:rPr>
                <w:b/>
                <w:bCs/>
              </w:rPr>
            </w:pPr>
            <w:r w:rsidRPr="000B0C25">
              <w:rPr>
                <w:b/>
                <w:bCs/>
              </w:rPr>
              <w:t>Manager At Lahore Central  = January 2017 – October 20</w:t>
            </w:r>
            <w:r>
              <w:rPr>
                <w:b/>
                <w:bCs/>
              </w:rPr>
              <w:t xml:space="preserve">17 </w:t>
            </w:r>
          </w:p>
          <w:p w:rsidR="00881177" w:rsidRPr="0077387E" w:rsidRDefault="00881177" w:rsidP="0077387E">
            <w:pPr>
              <w:pStyle w:val="ListParagraph"/>
              <w:ind w:left="1080"/>
              <w:rPr>
                <w:b/>
                <w:bCs/>
              </w:rPr>
            </w:pPr>
            <w:r>
              <w:rPr>
                <w:b/>
                <w:bCs/>
              </w:rPr>
              <w:t xml:space="preserve">- </w:t>
            </w:r>
          </w:p>
          <w:p w:rsidR="00881177" w:rsidRPr="009D0403" w:rsidRDefault="00881177" w:rsidP="00881177">
            <w:pPr>
              <w:pStyle w:val="ListParagraph"/>
              <w:numPr>
                <w:ilvl w:val="0"/>
                <w:numId w:val="6"/>
              </w:numPr>
              <w:spacing w:after="160" w:line="259" w:lineRule="auto"/>
            </w:pPr>
            <w:r w:rsidRPr="007A228C">
              <w:rPr>
                <w:b/>
              </w:rPr>
              <w:t>Assistant Manager at Tayyabs, London E1 1JU = February 2016 – November 2016</w:t>
            </w:r>
            <w:r w:rsidRPr="009D0403">
              <w:br/>
            </w:r>
            <w:r w:rsidRPr="009D0403">
              <w:rPr>
                <w:u w:val="single"/>
              </w:rPr>
              <w:t>Responsibilities:</w:t>
            </w:r>
            <w:r>
              <w:t xml:space="preserve"> </w:t>
            </w:r>
            <w:r>
              <w:br/>
              <w:t>- Managing staff rotas</w:t>
            </w:r>
            <w:r>
              <w:br/>
              <w:t>- Managing any issues with customers</w:t>
            </w:r>
            <w:r>
              <w:br/>
              <w:t>- Dealing with any issues regarding staff mistreatment and accidents</w:t>
            </w:r>
          </w:p>
          <w:p w:rsidR="00881177" w:rsidRPr="009D0403" w:rsidRDefault="00881177" w:rsidP="00881177">
            <w:pPr>
              <w:pStyle w:val="ListParagraph"/>
              <w:numPr>
                <w:ilvl w:val="0"/>
                <w:numId w:val="6"/>
              </w:numPr>
              <w:spacing w:after="160" w:line="259" w:lineRule="auto"/>
            </w:pPr>
            <w:r w:rsidRPr="007A228C">
              <w:rPr>
                <w:b/>
              </w:rPr>
              <w:t>Manager at Greedy Chef, London = May 2015</w:t>
            </w:r>
            <w:r w:rsidRPr="007A228C">
              <w:rPr>
                <w:b/>
              </w:rPr>
              <w:br/>
            </w:r>
            <w:r w:rsidRPr="009D0403">
              <w:rPr>
                <w:u w:val="single"/>
              </w:rPr>
              <w:t>Responsibilities:</w:t>
            </w:r>
            <w:r>
              <w:t xml:space="preserve"> </w:t>
            </w:r>
            <w:r>
              <w:br/>
              <w:t>- Maintaining staff rotas, staff holidays and wages</w:t>
            </w:r>
            <w:r>
              <w:br/>
              <w:t>- Opening and closing the business</w:t>
            </w:r>
            <w:r>
              <w:br/>
              <w:t>- Keeping a track of the expenses including shopping and general bills</w:t>
            </w:r>
            <w:r>
              <w:br/>
              <w:t>- Making sure the environment is always clean and suitable for customers</w:t>
            </w:r>
            <w:r>
              <w:br/>
              <w:t>- Making sure that the quality and presentation of food was always up to a high standard</w:t>
            </w:r>
            <w:r>
              <w:br/>
            </w:r>
            <w:r>
              <w:lastRenderedPageBreak/>
              <w:t>- Talking to the customers and asking them about their feedbacks and reviews</w:t>
            </w:r>
            <w:r>
              <w:br/>
              <w:t>- Maintaining health and safety regulations for both staff and the customers</w:t>
            </w:r>
            <w:r>
              <w:br/>
              <w:t>- Dealing with all the company’s finances such as purchases and refunds through Just Eat etc, online payments and the money flowing in and out of the till</w:t>
            </w:r>
          </w:p>
          <w:p w:rsidR="00881177" w:rsidRPr="009D0403" w:rsidRDefault="00881177" w:rsidP="00881177">
            <w:pPr>
              <w:pStyle w:val="ListParagraph"/>
              <w:numPr>
                <w:ilvl w:val="0"/>
                <w:numId w:val="6"/>
              </w:numPr>
              <w:spacing w:after="160" w:line="259" w:lineRule="auto"/>
            </w:pPr>
            <w:r w:rsidRPr="007A228C">
              <w:rPr>
                <w:b/>
              </w:rPr>
              <w:t>Waiter at Cinnamon, East London = February 2013 to January 2014</w:t>
            </w:r>
            <w:r w:rsidRPr="007A228C">
              <w:rPr>
                <w:b/>
              </w:rPr>
              <w:br/>
            </w:r>
            <w:r w:rsidRPr="007A228C">
              <w:rPr>
                <w:u w:val="single"/>
              </w:rPr>
              <w:t>Responsibilities:</w:t>
            </w:r>
            <w:r>
              <w:rPr>
                <w:u w:val="single"/>
              </w:rPr>
              <w:t xml:space="preserve"> </w:t>
            </w:r>
            <w:r>
              <w:rPr>
                <w:u w:val="single"/>
              </w:rPr>
              <w:br/>
            </w:r>
            <w:r w:rsidRPr="002F51EE">
              <w:t>-</w:t>
            </w:r>
            <w:r>
              <w:t xml:space="preserve"> Always checking the food before it is served</w:t>
            </w:r>
            <w:r>
              <w:br/>
              <w:t xml:space="preserve">- Looking for imperfections in cutlery, table cloths/linen and plates </w:t>
            </w:r>
          </w:p>
          <w:p w:rsidR="00881177" w:rsidRDefault="00881177" w:rsidP="00881177">
            <w:pPr>
              <w:pStyle w:val="ListParagraph"/>
              <w:numPr>
                <w:ilvl w:val="0"/>
                <w:numId w:val="6"/>
              </w:numPr>
              <w:spacing w:after="160" w:line="259" w:lineRule="auto"/>
              <w:rPr>
                <w:b/>
              </w:rPr>
            </w:pPr>
            <w:r w:rsidRPr="0004683C">
              <w:rPr>
                <w:b/>
              </w:rPr>
              <w:t>Kitchen Porter at Saffron Grill, London = March 2012 – July 2012</w:t>
            </w:r>
          </w:p>
          <w:p w:rsidR="00881177" w:rsidRPr="007D2448" w:rsidRDefault="00881177" w:rsidP="007D2448">
            <w:pPr>
              <w:rPr>
                <w:b/>
                <w:u w:val="single"/>
              </w:rPr>
            </w:pPr>
            <w:r>
              <w:rPr>
                <w:b/>
                <w:u w:val="single"/>
              </w:rPr>
              <w:t>Qualifications</w:t>
            </w:r>
            <w:r w:rsidRPr="007D2448">
              <w:rPr>
                <w:b/>
                <w:u w:val="single"/>
              </w:rPr>
              <w:t>:</w:t>
            </w:r>
          </w:p>
          <w:p w:rsidR="00881177" w:rsidRPr="009D0403" w:rsidRDefault="00881177" w:rsidP="00881177">
            <w:pPr>
              <w:pStyle w:val="ListParagraph"/>
              <w:numPr>
                <w:ilvl w:val="0"/>
                <w:numId w:val="6"/>
              </w:numPr>
              <w:spacing w:after="160" w:line="259" w:lineRule="auto"/>
            </w:pPr>
            <w:r w:rsidRPr="009D0403">
              <w:t>Hackney College = IMI Level 2 Motor Mechanics</w:t>
            </w:r>
          </w:p>
          <w:p w:rsidR="00881177" w:rsidRPr="009D0403" w:rsidRDefault="00881177" w:rsidP="00881177">
            <w:pPr>
              <w:pStyle w:val="ListParagraph"/>
              <w:numPr>
                <w:ilvl w:val="0"/>
                <w:numId w:val="6"/>
              </w:numPr>
              <w:spacing w:after="160" w:line="259" w:lineRule="auto"/>
            </w:pPr>
            <w:r w:rsidRPr="009D0403">
              <w:t>Customer service level 2 (1 year)</w:t>
            </w:r>
          </w:p>
          <w:p w:rsidR="00881177" w:rsidRPr="00BF3047" w:rsidRDefault="00881177" w:rsidP="00881177">
            <w:pPr>
              <w:pStyle w:val="ListParagraph"/>
              <w:numPr>
                <w:ilvl w:val="0"/>
                <w:numId w:val="6"/>
              </w:numPr>
              <w:spacing w:after="160" w:line="259" w:lineRule="auto"/>
            </w:pPr>
            <w:r w:rsidRPr="009D0403">
              <w:t>Management (1 year)</w:t>
            </w: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81177" w:rsidRDefault="00881177"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r>
              <w:rPr>
                <w:rFonts w:ascii="Arial" w:hAnsi="Arial" w:cs="Arial"/>
              </w:rPr>
              <w:lastRenderedPageBreak/>
              <w:t>Appendix B:</w:t>
            </w: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tbl>
            <w:tblPr>
              <w:tblStyle w:val="TableGrid"/>
              <w:tblpPr w:leftFromText="180" w:rightFromText="180" w:vertAnchor="page" w:horzAnchor="margin" w:tblpXSpec="right" w:tblpY="136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70" w:type="dxa"/>
                <w:right w:w="170" w:type="dxa"/>
              </w:tblCellMar>
              <w:tblLook w:val="04A0" w:firstRow="1" w:lastRow="0" w:firstColumn="1" w:lastColumn="0" w:noHBand="0" w:noVBand="1"/>
            </w:tblPr>
            <w:tblGrid>
              <w:gridCol w:w="3098"/>
              <w:gridCol w:w="3107"/>
              <w:gridCol w:w="3095"/>
            </w:tblGrid>
            <w:tr w:rsidR="006A4BFB" w:rsidRPr="001700F2" w:rsidTr="006A4BFB">
              <w:trPr>
                <w:trHeight w:val="1292"/>
              </w:trPr>
              <w:tc>
                <w:tcPr>
                  <w:tcW w:w="9300" w:type="dxa"/>
                  <w:gridSpan w:val="3"/>
                  <w:tcBorders>
                    <w:top w:val="single" w:sz="24" w:space="0" w:color="2B3890" w:themeColor="accent2"/>
                    <w:left w:val="single" w:sz="24" w:space="0" w:color="2B3890" w:themeColor="accent2"/>
                    <w:bottom w:val="single" w:sz="24" w:space="0" w:color="2B3890" w:themeColor="accent2"/>
                    <w:right w:val="single" w:sz="24" w:space="0" w:color="2B3890" w:themeColor="accent2"/>
                  </w:tcBorders>
                  <w:shd w:val="clear" w:color="auto" w:fill="FFFFFF" w:themeFill="background1"/>
                </w:tcPr>
                <w:p w:rsidR="006A4BFB" w:rsidRDefault="006A4BFB" w:rsidP="006A4BFB">
                  <w:pPr>
                    <w:pStyle w:val="Subtitle"/>
                    <w:rPr>
                      <w:sz w:val="36"/>
                    </w:rPr>
                  </w:pPr>
                </w:p>
                <w:p w:rsidR="006A4BFB" w:rsidRPr="001700F2" w:rsidRDefault="006A4BFB" w:rsidP="006A4BFB">
                  <w:pPr>
                    <w:pStyle w:val="Subtitle"/>
                  </w:pPr>
                  <w:r w:rsidRPr="00D534D0">
                    <w:rPr>
                      <w:sz w:val="36"/>
                    </w:rPr>
                    <w:t xml:space="preserve">Arif Khan </w:t>
                  </w:r>
                </w:p>
              </w:tc>
            </w:tr>
            <w:tr w:rsidR="006A4BFB" w:rsidRPr="001700F2" w:rsidTr="006A4BFB">
              <w:trPr>
                <w:trHeight w:val="438"/>
              </w:trPr>
              <w:tc>
                <w:tcPr>
                  <w:tcW w:w="9300" w:type="dxa"/>
                  <w:gridSpan w:val="3"/>
                  <w:tcBorders>
                    <w:top w:val="single" w:sz="24" w:space="0" w:color="2B3890" w:themeColor="accent2"/>
                  </w:tcBorders>
                  <w:vAlign w:val="center"/>
                </w:tcPr>
                <w:p w:rsidR="006A4BFB" w:rsidRPr="00EE275A" w:rsidRDefault="006A4BFB" w:rsidP="006A4BFB"/>
              </w:tc>
            </w:tr>
            <w:tr w:rsidR="006A4BFB" w:rsidRPr="001700F2" w:rsidTr="006A4BFB">
              <w:trPr>
                <w:trHeight w:val="210"/>
              </w:trPr>
              <w:tc>
                <w:tcPr>
                  <w:tcW w:w="3098" w:type="dxa"/>
                  <w:tcBorders>
                    <w:bottom w:val="single" w:sz="18" w:space="0" w:color="2B3890" w:themeColor="accent2"/>
                  </w:tcBorders>
                </w:tcPr>
                <w:p w:rsidR="006A4BFB" w:rsidRPr="001700F2" w:rsidRDefault="006A4BFB" w:rsidP="006A4BFB"/>
              </w:tc>
              <w:tc>
                <w:tcPr>
                  <w:tcW w:w="3107" w:type="dxa"/>
                  <w:vMerge w:val="restart"/>
                  <w:shd w:val="clear" w:color="auto" w:fill="476166" w:themeFill="accent1"/>
                  <w:vAlign w:val="center"/>
                </w:tcPr>
                <w:p w:rsidR="006A4BFB" w:rsidRPr="001700F2" w:rsidRDefault="006A4BFB" w:rsidP="006A4BFB">
                  <w:pPr>
                    <w:pStyle w:val="Heading1"/>
                  </w:pPr>
                  <w:sdt>
                    <w:sdtPr>
                      <w:id w:val="-1215895415"/>
                      <w:placeholder>
                        <w:docPart w:val="E15B3C00853C47C4A7AB598D049DC712"/>
                      </w:placeholder>
                      <w:temporary/>
                      <w:showingPlcHdr/>
                      <w15:appearance w15:val="hidden"/>
                    </w:sdtPr>
                    <w:sdtContent>
                      <w:r>
                        <w:t>CONTACT</w:t>
                      </w:r>
                    </w:sdtContent>
                  </w:sdt>
                </w:p>
              </w:tc>
              <w:tc>
                <w:tcPr>
                  <w:tcW w:w="3095" w:type="dxa"/>
                  <w:tcBorders>
                    <w:bottom w:val="single" w:sz="18" w:space="0" w:color="2B3890" w:themeColor="accent2"/>
                  </w:tcBorders>
                </w:tcPr>
                <w:p w:rsidR="006A4BFB" w:rsidRPr="001700F2" w:rsidRDefault="006A4BFB" w:rsidP="006A4BFB"/>
              </w:tc>
            </w:tr>
            <w:tr w:rsidR="006A4BFB" w:rsidRPr="001700F2" w:rsidTr="006A4BFB">
              <w:trPr>
                <w:trHeight w:val="210"/>
              </w:trPr>
              <w:tc>
                <w:tcPr>
                  <w:tcW w:w="3098" w:type="dxa"/>
                  <w:tcBorders>
                    <w:top w:val="single" w:sz="18" w:space="0" w:color="2B3890" w:themeColor="accent2"/>
                  </w:tcBorders>
                </w:tcPr>
                <w:p w:rsidR="006A4BFB" w:rsidRPr="001700F2" w:rsidRDefault="006A4BFB" w:rsidP="006A4BFB"/>
              </w:tc>
              <w:tc>
                <w:tcPr>
                  <w:tcW w:w="3107" w:type="dxa"/>
                  <w:vMerge/>
                  <w:shd w:val="clear" w:color="auto" w:fill="476166" w:themeFill="accent1"/>
                  <w:vAlign w:val="center"/>
                </w:tcPr>
                <w:p w:rsidR="006A4BFB" w:rsidRPr="001700F2" w:rsidRDefault="006A4BFB" w:rsidP="006A4BFB">
                  <w:pPr>
                    <w:pStyle w:val="Heading1"/>
                  </w:pPr>
                </w:p>
              </w:tc>
              <w:tc>
                <w:tcPr>
                  <w:tcW w:w="3095" w:type="dxa"/>
                  <w:tcBorders>
                    <w:top w:val="single" w:sz="18" w:space="0" w:color="2B3890" w:themeColor="accent2"/>
                  </w:tcBorders>
                </w:tcPr>
                <w:p w:rsidR="006A4BFB" w:rsidRPr="001700F2" w:rsidRDefault="006A4BFB" w:rsidP="006A4BFB">
                  <w:pPr>
                    <w:rPr>
                      <w:noProof/>
                    </w:rPr>
                  </w:pPr>
                </w:p>
              </w:tc>
            </w:tr>
            <w:tr w:rsidR="006A4BFB" w:rsidRPr="001700F2" w:rsidTr="006A4BFB">
              <w:trPr>
                <w:trHeight w:val="1099"/>
              </w:trPr>
              <w:tc>
                <w:tcPr>
                  <w:tcW w:w="3098" w:type="dxa"/>
                  <w:vAlign w:val="center"/>
                </w:tcPr>
                <w:p w:rsidR="006A4BFB" w:rsidRDefault="006A4BFB" w:rsidP="006A4BFB">
                  <w:pPr>
                    <w:jc w:val="center"/>
                  </w:pPr>
                  <w:r>
                    <w:t>14 Oyster Row</w:t>
                  </w:r>
                </w:p>
                <w:p w:rsidR="006A4BFB" w:rsidRDefault="006A4BFB" w:rsidP="006A4BFB">
                  <w:pPr>
                    <w:jc w:val="center"/>
                  </w:pPr>
                  <w:proofErr w:type="spellStart"/>
                  <w:r>
                    <w:t>Lukin</w:t>
                  </w:r>
                  <w:proofErr w:type="spellEnd"/>
                  <w:r>
                    <w:t xml:space="preserve"> St </w:t>
                  </w:r>
                </w:p>
                <w:p w:rsidR="006A4BFB" w:rsidRDefault="006A4BFB" w:rsidP="006A4BFB">
                  <w:pPr>
                    <w:jc w:val="center"/>
                  </w:pPr>
                  <w:r>
                    <w:t xml:space="preserve">London </w:t>
                  </w:r>
                </w:p>
                <w:p w:rsidR="006A4BFB" w:rsidRPr="001700F2" w:rsidRDefault="006A4BFB" w:rsidP="006A4BFB">
                  <w:pPr>
                    <w:jc w:val="center"/>
                  </w:pPr>
                  <w:r>
                    <w:t>E1 0BG</w:t>
                  </w:r>
                </w:p>
              </w:tc>
              <w:tc>
                <w:tcPr>
                  <w:tcW w:w="3107" w:type="dxa"/>
                  <w:vAlign w:val="center"/>
                </w:tcPr>
                <w:p w:rsidR="006A4BFB" w:rsidRDefault="006A4BFB" w:rsidP="006A4BFB">
                  <w:pPr>
                    <w:jc w:val="center"/>
                  </w:pPr>
                  <w:r>
                    <w:t>Mobile: 07944499907</w:t>
                  </w:r>
                </w:p>
                <w:p w:rsidR="006A4BFB" w:rsidRPr="001700F2" w:rsidRDefault="006A4BFB" w:rsidP="006A4BFB">
                  <w:r>
                    <w:t xml:space="preserve">     Tel: 02077907414</w:t>
                  </w:r>
                </w:p>
              </w:tc>
              <w:tc>
                <w:tcPr>
                  <w:tcW w:w="3095" w:type="dxa"/>
                  <w:vAlign w:val="center"/>
                </w:tcPr>
                <w:p w:rsidR="006A4BFB" w:rsidRPr="001700F2" w:rsidRDefault="006A4BFB" w:rsidP="006A4BFB">
                  <w:pPr>
                    <w:jc w:val="center"/>
                  </w:pPr>
                  <w:r>
                    <w:t>Arif.Khan997@outlook.com</w:t>
                  </w:r>
                </w:p>
              </w:tc>
            </w:tr>
            <w:tr w:rsidR="006A4BFB" w:rsidRPr="001700F2" w:rsidTr="006A4BFB">
              <w:trPr>
                <w:trHeight w:val="284"/>
              </w:trPr>
              <w:tc>
                <w:tcPr>
                  <w:tcW w:w="3098" w:type="dxa"/>
                  <w:vMerge w:val="restart"/>
                  <w:shd w:val="clear" w:color="auto" w:fill="F2F2F2" w:themeFill="background1" w:themeFillShade="F2"/>
                  <w:vAlign w:val="center"/>
                </w:tcPr>
                <w:p w:rsidR="006A4BFB" w:rsidRPr="001700F2" w:rsidRDefault="006A4BFB" w:rsidP="006A4BFB">
                  <w:pPr>
                    <w:pStyle w:val="Heading2"/>
                  </w:pPr>
                </w:p>
              </w:tc>
              <w:tc>
                <w:tcPr>
                  <w:tcW w:w="6202" w:type="dxa"/>
                  <w:gridSpan w:val="2"/>
                  <w:tcBorders>
                    <w:bottom w:val="single" w:sz="18" w:space="0" w:color="2B3890" w:themeColor="accent2"/>
                  </w:tcBorders>
                  <w:shd w:val="clear" w:color="auto" w:fill="auto"/>
                  <w:vAlign w:val="center"/>
                </w:tcPr>
                <w:p w:rsidR="006A4BFB" w:rsidRPr="001700F2" w:rsidRDefault="006A4BFB" w:rsidP="006A4BFB"/>
              </w:tc>
            </w:tr>
            <w:tr w:rsidR="006A4BFB" w:rsidRPr="001700F2" w:rsidTr="006A4BFB">
              <w:trPr>
                <w:trHeight w:val="284"/>
              </w:trPr>
              <w:tc>
                <w:tcPr>
                  <w:tcW w:w="3098" w:type="dxa"/>
                  <w:vMerge/>
                  <w:shd w:val="clear" w:color="auto" w:fill="F2F2F2" w:themeFill="background1" w:themeFillShade="F2"/>
                  <w:vAlign w:val="center"/>
                </w:tcPr>
                <w:p w:rsidR="006A4BFB" w:rsidRPr="001700F2" w:rsidRDefault="006A4BFB" w:rsidP="006A4BFB">
                  <w:pPr>
                    <w:pStyle w:val="Heading2"/>
                  </w:pPr>
                </w:p>
              </w:tc>
              <w:tc>
                <w:tcPr>
                  <w:tcW w:w="6202" w:type="dxa"/>
                  <w:gridSpan w:val="2"/>
                  <w:tcBorders>
                    <w:top w:val="single" w:sz="18" w:space="0" w:color="2B3890" w:themeColor="accent2"/>
                  </w:tcBorders>
                  <w:shd w:val="clear" w:color="auto" w:fill="auto"/>
                  <w:vAlign w:val="center"/>
                </w:tcPr>
                <w:p w:rsidR="006A4BFB" w:rsidRPr="001700F2" w:rsidRDefault="006A4BFB" w:rsidP="006A4BFB"/>
              </w:tc>
            </w:tr>
            <w:tr w:rsidR="006A4BFB" w:rsidRPr="001700F2" w:rsidTr="006A4BFB">
              <w:trPr>
                <w:trHeight w:val="7371"/>
              </w:trPr>
              <w:tc>
                <w:tcPr>
                  <w:tcW w:w="3098" w:type="dxa"/>
                  <w:shd w:val="clear" w:color="auto" w:fill="F2F2F2" w:themeFill="background1" w:themeFillShade="F2"/>
                </w:tcPr>
                <w:p w:rsidR="006A4BFB" w:rsidRDefault="006A4BFB" w:rsidP="006A4BFB">
                  <w:pPr>
                    <w:pStyle w:val="Text"/>
                  </w:pPr>
                  <w:r>
                    <w:t>Robert Wellington</w:t>
                  </w:r>
                </w:p>
                <w:p w:rsidR="006A4BFB" w:rsidRDefault="006A4BFB" w:rsidP="006A4BFB">
                  <w:pPr>
                    <w:pStyle w:val="Text"/>
                  </w:pPr>
                  <w:r>
                    <w:t xml:space="preserve">Hospitality </w:t>
                  </w:r>
                  <w:proofErr w:type="gramStart"/>
                  <w:r>
                    <w:t>And</w:t>
                  </w:r>
                  <w:proofErr w:type="gramEnd"/>
                  <w:r>
                    <w:t xml:space="preserve"> Catering Manager</w:t>
                  </w:r>
                </w:p>
                <w:p w:rsidR="006A4BFB" w:rsidRDefault="006A4BFB" w:rsidP="006A4BFB">
                  <w:pPr>
                    <w:pStyle w:val="Text"/>
                  </w:pPr>
                  <w:r>
                    <w:t>Madman Events Ltd</w:t>
                  </w:r>
                </w:p>
                <w:p w:rsidR="006A4BFB" w:rsidRDefault="006A4BFB" w:rsidP="006A4BFB">
                  <w:pPr>
                    <w:pStyle w:val="Text"/>
                  </w:pPr>
                  <w:r>
                    <w:t xml:space="preserve">24 </w:t>
                  </w:r>
                  <w:proofErr w:type="spellStart"/>
                  <w:r>
                    <w:t>Milliefeuille</w:t>
                  </w:r>
                  <w:proofErr w:type="spellEnd"/>
                  <w:r>
                    <w:t xml:space="preserve"> Lane, </w:t>
                  </w:r>
                  <w:proofErr w:type="spellStart"/>
                  <w:r>
                    <w:t>Holborn</w:t>
                  </w:r>
                  <w:proofErr w:type="spellEnd"/>
                </w:p>
                <w:p w:rsidR="006A4BFB" w:rsidRPr="00D534D0" w:rsidRDefault="006A4BFB" w:rsidP="006A4BFB">
                  <w:r>
                    <w:t>London</w:t>
                  </w:r>
                </w:p>
                <w:p w:rsidR="006A4BFB" w:rsidRPr="001700F2" w:rsidRDefault="006A4BFB" w:rsidP="006A4BFB">
                  <w:pPr>
                    <w:pStyle w:val="Text"/>
                  </w:pPr>
                  <w:r>
                    <w:t>EC1T 4PY</w:t>
                  </w:r>
                </w:p>
              </w:tc>
              <w:tc>
                <w:tcPr>
                  <w:tcW w:w="6202" w:type="dxa"/>
                  <w:gridSpan w:val="2"/>
                </w:tcPr>
                <w:p w:rsidR="006A4BFB" w:rsidRPr="008213E6" w:rsidRDefault="006A4BFB" w:rsidP="006A4BFB">
                  <w:pPr>
                    <w:pStyle w:val="NormalWeb"/>
                    <w:shd w:val="clear" w:color="auto" w:fill="FFFFFF"/>
                    <w:spacing w:before="0" w:beforeAutospacing="0" w:after="390" w:afterAutospacing="0"/>
                    <w:rPr>
                      <w:rFonts w:ascii="Arial" w:hAnsi="Arial" w:cs="Arial"/>
                      <w:sz w:val="22"/>
                    </w:rPr>
                  </w:pPr>
                  <w:r w:rsidRPr="008213E6">
                    <w:rPr>
                      <w:rFonts w:ascii="Arial" w:hAnsi="Arial" w:cs="Arial"/>
                      <w:sz w:val="22"/>
                    </w:rPr>
                    <w:t>Dear Robert Wellington,</w:t>
                  </w:r>
                </w:p>
                <w:p w:rsidR="006A4BFB" w:rsidRPr="008213E6" w:rsidRDefault="006A4BFB" w:rsidP="006A4BFB">
                  <w:pPr>
                    <w:pStyle w:val="NormalWeb"/>
                    <w:shd w:val="clear" w:color="auto" w:fill="FFFFFF"/>
                    <w:spacing w:before="0" w:beforeAutospacing="0" w:after="390" w:afterAutospacing="0"/>
                    <w:rPr>
                      <w:rFonts w:ascii="Arial" w:hAnsi="Arial" w:cs="Arial"/>
                      <w:sz w:val="22"/>
                    </w:rPr>
                  </w:pPr>
                  <w:r w:rsidRPr="008213E6">
                    <w:rPr>
                      <w:rFonts w:ascii="Arial" w:hAnsi="Arial" w:cs="Arial"/>
                      <w:sz w:val="22"/>
                    </w:rPr>
                    <w:t>Application for a Head Chef</w:t>
                  </w:r>
                </w:p>
                <w:p w:rsidR="006A4BFB" w:rsidRPr="008213E6" w:rsidRDefault="006A4BFB" w:rsidP="006A4BFB">
                  <w:pPr>
                    <w:pStyle w:val="NormalWeb"/>
                    <w:shd w:val="clear" w:color="auto" w:fill="FFFFFF"/>
                    <w:spacing w:before="0" w:beforeAutospacing="0" w:after="390" w:afterAutospacing="0"/>
                    <w:rPr>
                      <w:rFonts w:ascii="Arial" w:hAnsi="Arial" w:cs="Arial"/>
                      <w:sz w:val="22"/>
                    </w:rPr>
                  </w:pPr>
                  <w:r w:rsidRPr="008213E6">
                    <w:rPr>
                      <w:rFonts w:ascii="Arial" w:hAnsi="Arial" w:cs="Arial"/>
                      <w:sz w:val="22"/>
                    </w:rPr>
                    <w:t>I would like to apply for the position of Head Chef which I have seen advertised on the jobs search website (reed) on the 14</w:t>
                  </w:r>
                  <w:r w:rsidRPr="008213E6">
                    <w:rPr>
                      <w:rFonts w:ascii="Arial" w:hAnsi="Arial" w:cs="Arial"/>
                      <w:sz w:val="22"/>
                      <w:vertAlign w:val="superscript"/>
                    </w:rPr>
                    <w:t>th</w:t>
                  </w:r>
                  <w:r w:rsidRPr="008213E6">
                    <w:rPr>
                      <w:rFonts w:ascii="Arial" w:hAnsi="Arial" w:cs="Arial"/>
                      <w:sz w:val="22"/>
                    </w:rPr>
                    <w:t xml:space="preserve"> of November.</w:t>
                  </w:r>
                </w:p>
                <w:p w:rsidR="006A4BFB" w:rsidRPr="008213E6" w:rsidRDefault="006A4BFB" w:rsidP="006A4BFB">
                  <w:pPr>
                    <w:pStyle w:val="NormalWeb"/>
                    <w:shd w:val="clear" w:color="auto" w:fill="FFFFFF"/>
                    <w:spacing w:before="0" w:beforeAutospacing="0" w:after="390" w:afterAutospacing="0"/>
                    <w:rPr>
                      <w:rFonts w:ascii="Arial" w:hAnsi="Arial" w:cs="Arial"/>
                      <w:sz w:val="22"/>
                    </w:rPr>
                  </w:pPr>
                  <w:r w:rsidRPr="008213E6">
                    <w:rPr>
                      <w:rFonts w:ascii="Arial" w:hAnsi="Arial" w:cs="Arial"/>
                      <w:sz w:val="22"/>
                    </w:rPr>
                    <w:t xml:space="preserve">My previous experiences have consisted of roles such as Commis chef and Chef Du </w:t>
                  </w:r>
                  <w:proofErr w:type="spellStart"/>
                  <w:r w:rsidRPr="008213E6">
                    <w:rPr>
                      <w:rFonts w:ascii="Arial" w:hAnsi="Arial" w:cs="Arial"/>
                      <w:sz w:val="22"/>
                    </w:rPr>
                    <w:t>Partie</w:t>
                  </w:r>
                  <w:proofErr w:type="spellEnd"/>
                  <w:r w:rsidRPr="008213E6">
                    <w:rPr>
                      <w:rFonts w:ascii="Arial" w:hAnsi="Arial" w:cs="Arial"/>
                      <w:sz w:val="22"/>
                    </w:rPr>
                    <w:t xml:space="preserve"> in many major establishments where I have support a number of different Managers. I enjoy cooking and feel that I am a very thorough person and ensure that I do my work accurately and effectively.</w:t>
                  </w:r>
                </w:p>
                <w:p w:rsidR="006A4BFB" w:rsidRPr="008213E6" w:rsidRDefault="006A4BFB" w:rsidP="006A4BFB">
                  <w:pPr>
                    <w:pStyle w:val="NormalWeb"/>
                    <w:shd w:val="clear" w:color="auto" w:fill="FFFFFF"/>
                    <w:spacing w:before="0" w:beforeAutospacing="0" w:after="390" w:afterAutospacing="0"/>
                    <w:rPr>
                      <w:rFonts w:ascii="Arial" w:hAnsi="Arial" w:cs="Arial"/>
                      <w:sz w:val="22"/>
                    </w:rPr>
                  </w:pPr>
                  <w:r w:rsidRPr="008213E6">
                    <w:rPr>
                      <w:rFonts w:ascii="Arial" w:hAnsi="Arial" w:cs="Arial"/>
                      <w:sz w:val="22"/>
                    </w:rPr>
                    <w:t xml:space="preserve">I am a confident chef and have dealt with many different levels of personnel and feel confident doing this. I have always had a keen interest in cooking and have achieved a MSc Cooking </w:t>
                  </w:r>
                  <w:proofErr w:type="gramStart"/>
                  <w:r w:rsidRPr="008213E6">
                    <w:rPr>
                      <w:rFonts w:ascii="Arial" w:hAnsi="Arial" w:cs="Arial"/>
                      <w:sz w:val="22"/>
                    </w:rPr>
                    <w:t>And</w:t>
                  </w:r>
                  <w:proofErr w:type="gramEnd"/>
                  <w:r w:rsidRPr="008213E6">
                    <w:rPr>
                      <w:rFonts w:ascii="Arial" w:hAnsi="Arial" w:cs="Arial"/>
                      <w:sz w:val="22"/>
                    </w:rPr>
                    <w:t xml:space="preserve"> Culinary Skills at University of London.</w:t>
                  </w:r>
                  <w:r>
                    <w:rPr>
                      <w:rFonts w:ascii="Arial" w:hAnsi="Arial" w:cs="Arial"/>
                      <w:sz w:val="22"/>
                    </w:rPr>
                    <w:t xml:space="preserve"> Here are some skills I have used and utilised in previous roles.</w:t>
                  </w:r>
                </w:p>
                <w:p w:rsidR="006A4BFB" w:rsidRPr="008213E6" w:rsidRDefault="006A4BFB" w:rsidP="006A4BFB">
                  <w:pPr>
                    <w:pStyle w:val="NormalWeb"/>
                    <w:numPr>
                      <w:ilvl w:val="0"/>
                      <w:numId w:val="8"/>
                    </w:numPr>
                    <w:shd w:val="clear" w:color="auto" w:fill="FFFFFF"/>
                    <w:spacing w:before="0" w:beforeAutospacing="0" w:after="390" w:afterAutospacing="0"/>
                    <w:rPr>
                      <w:rFonts w:ascii="Arial" w:hAnsi="Arial" w:cs="Arial"/>
                      <w:sz w:val="20"/>
                    </w:rPr>
                  </w:pPr>
                  <w:r w:rsidRPr="008213E6">
                    <w:rPr>
                      <w:rFonts w:ascii="Arial" w:hAnsi="Arial" w:cs="Arial"/>
                      <w:sz w:val="22"/>
                    </w:rPr>
                    <w:t xml:space="preserve">Hiring and managing individuals on the kitchen staff team. </w:t>
                  </w:r>
                </w:p>
                <w:p w:rsidR="006A4BFB" w:rsidRPr="008213E6" w:rsidRDefault="006A4BFB" w:rsidP="006A4BFB">
                  <w:pPr>
                    <w:pStyle w:val="NormalWeb"/>
                    <w:numPr>
                      <w:ilvl w:val="0"/>
                      <w:numId w:val="8"/>
                    </w:numPr>
                    <w:shd w:val="clear" w:color="auto" w:fill="FFFFFF"/>
                    <w:spacing w:before="0" w:beforeAutospacing="0" w:after="390" w:afterAutospacing="0"/>
                    <w:rPr>
                      <w:rFonts w:ascii="Arial" w:hAnsi="Arial" w:cs="Arial"/>
                      <w:sz w:val="20"/>
                    </w:rPr>
                  </w:pPr>
                  <w:r w:rsidRPr="008213E6">
                    <w:rPr>
                      <w:rFonts w:ascii="Arial" w:hAnsi="Arial" w:cs="Arial"/>
                      <w:sz w:val="22"/>
                    </w:rPr>
                    <w:t xml:space="preserve">Creative menu planning using seasonal ingredients, </w:t>
                  </w:r>
                </w:p>
                <w:p w:rsidR="006A4BFB" w:rsidRPr="008213E6" w:rsidRDefault="006A4BFB" w:rsidP="006A4BFB">
                  <w:pPr>
                    <w:pStyle w:val="NormalWeb"/>
                    <w:numPr>
                      <w:ilvl w:val="0"/>
                      <w:numId w:val="8"/>
                    </w:numPr>
                    <w:shd w:val="clear" w:color="auto" w:fill="FFFFFF"/>
                    <w:spacing w:before="0" w:beforeAutospacing="0" w:after="390" w:afterAutospacing="0"/>
                    <w:rPr>
                      <w:rFonts w:ascii="Arial" w:hAnsi="Arial" w:cs="Arial"/>
                      <w:sz w:val="20"/>
                    </w:rPr>
                  </w:pPr>
                  <w:r w:rsidRPr="008213E6">
                    <w:rPr>
                      <w:rFonts w:ascii="Arial" w:hAnsi="Arial" w:cs="Arial"/>
                      <w:sz w:val="22"/>
                    </w:rPr>
                    <w:lastRenderedPageBreak/>
                    <w:t xml:space="preserve">Cost calculations and budget forecasting for 6 months ahead, </w:t>
                  </w:r>
                </w:p>
                <w:p w:rsidR="006A4BFB" w:rsidRPr="008213E6" w:rsidRDefault="006A4BFB" w:rsidP="006A4BFB">
                  <w:pPr>
                    <w:pStyle w:val="NormalWeb"/>
                    <w:numPr>
                      <w:ilvl w:val="0"/>
                      <w:numId w:val="8"/>
                    </w:numPr>
                    <w:shd w:val="clear" w:color="auto" w:fill="FFFFFF"/>
                    <w:spacing w:before="0" w:beforeAutospacing="0" w:after="390" w:afterAutospacing="0"/>
                    <w:rPr>
                      <w:rFonts w:ascii="Arial" w:hAnsi="Arial" w:cs="Arial"/>
                      <w:sz w:val="20"/>
                    </w:rPr>
                  </w:pPr>
                  <w:r w:rsidRPr="008213E6">
                    <w:rPr>
                      <w:rFonts w:ascii="Arial" w:hAnsi="Arial" w:cs="Arial"/>
                      <w:sz w:val="22"/>
                    </w:rPr>
                    <w:t xml:space="preserve">Dealing with our suppliers on a daily basis, keeping up with latest available products, - Over seeing a large number of catering events, both private and corporate. (BCA 2018, Royal Expo 2018) </w:t>
                  </w:r>
                </w:p>
                <w:p w:rsidR="006A4BFB" w:rsidRPr="008213E6" w:rsidRDefault="006A4BFB" w:rsidP="006A4BFB">
                  <w:pPr>
                    <w:pStyle w:val="NormalWeb"/>
                    <w:numPr>
                      <w:ilvl w:val="0"/>
                      <w:numId w:val="8"/>
                    </w:numPr>
                    <w:shd w:val="clear" w:color="auto" w:fill="FFFFFF"/>
                    <w:spacing w:before="0" w:beforeAutospacing="0" w:after="390" w:afterAutospacing="0"/>
                    <w:rPr>
                      <w:rFonts w:ascii="Arial" w:hAnsi="Arial" w:cs="Arial"/>
                      <w:sz w:val="22"/>
                    </w:rPr>
                  </w:pPr>
                  <w:r w:rsidRPr="008213E6">
                    <w:rPr>
                      <w:rFonts w:ascii="Arial" w:hAnsi="Arial" w:cs="Arial"/>
                      <w:sz w:val="22"/>
                    </w:rPr>
                    <w:t>I enjoy building and maintaining strong relationships with suppliers, I believe a happy supplier means a happy Chef and a happy kitchen!</w:t>
                  </w:r>
                  <w:r w:rsidRPr="008213E6">
                    <w:rPr>
                      <w:rFonts w:ascii="Arial" w:hAnsi="Arial" w:cs="Arial"/>
                      <w:sz w:val="22"/>
                    </w:rPr>
                    <w:br/>
                  </w:r>
                  <w:r w:rsidRPr="008213E6">
                    <w:rPr>
                      <w:rFonts w:ascii="Arial" w:hAnsi="Arial" w:cs="Arial"/>
                    </w:rPr>
                    <w:br/>
                  </w:r>
                </w:p>
                <w:p w:rsidR="006A4BFB" w:rsidRPr="008213E6" w:rsidRDefault="006A4BFB" w:rsidP="006A4BFB">
                  <w:pPr>
                    <w:pStyle w:val="NormalWeb"/>
                    <w:shd w:val="clear" w:color="auto" w:fill="FFFFFF"/>
                    <w:spacing w:before="0" w:beforeAutospacing="0" w:after="390" w:afterAutospacing="0"/>
                    <w:rPr>
                      <w:rFonts w:ascii="Arial" w:hAnsi="Arial" w:cs="Arial"/>
                      <w:sz w:val="22"/>
                    </w:rPr>
                  </w:pPr>
                  <w:r w:rsidRPr="008213E6">
                    <w:rPr>
                      <w:rFonts w:ascii="Arial" w:hAnsi="Arial" w:cs="Arial"/>
                      <w:sz w:val="22"/>
                    </w:rPr>
                    <w:t>My long term career plan would be to gain some experience of working as head chef and I am open to any roles where I can continue my learning and become a valuable member of the team.</w:t>
                  </w:r>
                </w:p>
                <w:p w:rsidR="006A4BFB" w:rsidRPr="008213E6" w:rsidRDefault="006A4BFB" w:rsidP="006A4BFB">
                  <w:pPr>
                    <w:pStyle w:val="NormalWeb"/>
                    <w:shd w:val="clear" w:color="auto" w:fill="FFFFFF"/>
                    <w:spacing w:before="0" w:beforeAutospacing="0" w:after="390" w:afterAutospacing="0"/>
                    <w:rPr>
                      <w:rFonts w:ascii="Arial" w:hAnsi="Arial" w:cs="Arial"/>
                      <w:sz w:val="22"/>
                    </w:rPr>
                  </w:pPr>
                  <w:r w:rsidRPr="008213E6">
                    <w:rPr>
                      <w:rFonts w:ascii="Arial" w:hAnsi="Arial" w:cs="Arial"/>
                      <w:sz w:val="22"/>
                    </w:rPr>
                    <w:t>Please find enclosed my latest CV. If you have any questions, please do not hesitate to contact me and I will be happy to answer anything you may want to know.</w:t>
                  </w:r>
                </w:p>
                <w:p w:rsidR="006A4BFB" w:rsidRPr="008213E6" w:rsidRDefault="006A4BFB" w:rsidP="006A4BFB">
                  <w:pPr>
                    <w:pStyle w:val="NormalWeb"/>
                    <w:shd w:val="clear" w:color="auto" w:fill="FFFFFF"/>
                    <w:spacing w:before="0" w:beforeAutospacing="0" w:after="390" w:afterAutospacing="0"/>
                    <w:rPr>
                      <w:rFonts w:ascii="Arial" w:hAnsi="Arial" w:cs="Arial"/>
                      <w:sz w:val="22"/>
                    </w:rPr>
                  </w:pPr>
                  <w:r w:rsidRPr="008213E6">
                    <w:rPr>
                      <w:rFonts w:ascii="Arial" w:hAnsi="Arial" w:cs="Arial"/>
                      <w:sz w:val="22"/>
                    </w:rPr>
                    <w:t>I look forward to hearing from you.</w:t>
                  </w:r>
                </w:p>
                <w:p w:rsidR="006A4BFB" w:rsidRPr="008213E6" w:rsidRDefault="006A4BFB" w:rsidP="006A4BFB"/>
              </w:tc>
            </w:tr>
            <w:tr w:rsidR="006A4BFB" w:rsidRPr="001700F2" w:rsidTr="006A4BFB">
              <w:trPr>
                <w:trHeight w:val="622"/>
              </w:trPr>
              <w:tc>
                <w:tcPr>
                  <w:tcW w:w="9300" w:type="dxa"/>
                  <w:gridSpan w:val="3"/>
                  <w:tcBorders>
                    <w:bottom w:val="single" w:sz="18" w:space="0" w:color="2B3890" w:themeColor="accent2"/>
                  </w:tcBorders>
                  <w:vAlign w:val="center"/>
                </w:tcPr>
                <w:p w:rsidR="006A4BFB" w:rsidRPr="001700F2" w:rsidRDefault="006A4BFB" w:rsidP="006A4BFB">
                  <w:pPr>
                    <w:pStyle w:val="Text"/>
                  </w:pPr>
                </w:p>
              </w:tc>
            </w:tr>
          </w:tbl>
          <w:p w:rsidR="00881177" w:rsidRDefault="00881177" w:rsidP="00127C0F">
            <w:pPr>
              <w:pStyle w:val="GraphicAnchor"/>
            </w:pPr>
          </w:p>
          <w:p w:rsidR="00881177" w:rsidRPr="001700F2" w:rsidRDefault="00881177"/>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606D80">
            <w:pPr>
              <w:spacing w:line="360" w:lineRule="auto"/>
              <w:jc w:val="both"/>
              <w:rPr>
                <w:rFonts w:ascii="Arial" w:hAnsi="Arial" w:cs="Arial"/>
              </w:rPr>
            </w:pPr>
          </w:p>
          <w:p w:rsidR="008501F6" w:rsidRDefault="008501F6" w:rsidP="008501F6">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Reference List:</w:t>
            </w:r>
          </w:p>
          <w:p w:rsidR="008501F6" w:rsidRPr="00C27B97" w:rsidRDefault="008501F6" w:rsidP="008501F6">
            <w:pPr>
              <w:pStyle w:val="ListParagraph"/>
              <w:numPr>
                <w:ilvl w:val="0"/>
                <w:numId w:val="4"/>
              </w:numPr>
              <w:spacing w:after="160" w:line="360" w:lineRule="auto"/>
              <w:jc w:val="both"/>
              <w:rPr>
                <w:rFonts w:ascii="Arial" w:hAnsi="Arial" w:cs="Arial"/>
                <w:color w:val="000000" w:themeColor="text1"/>
                <w:shd w:val="clear" w:color="auto" w:fill="FFFFFF"/>
              </w:rPr>
            </w:pPr>
            <w:r w:rsidRPr="00C27B97">
              <w:rPr>
                <w:rFonts w:ascii="Arial" w:hAnsi="Arial" w:cs="Arial"/>
                <w:color w:val="000000" w:themeColor="text1"/>
                <w:shd w:val="clear" w:color="auto" w:fill="FFFFFF"/>
              </w:rPr>
              <w:t xml:space="preserve">Dewey, J. (1938). </w:t>
            </w:r>
            <w:r w:rsidRPr="00C27B97">
              <w:rPr>
                <w:rFonts w:ascii="Arial" w:hAnsi="Arial" w:cs="Arial"/>
                <w:i/>
                <w:color w:val="000000" w:themeColor="text1"/>
                <w:shd w:val="clear" w:color="auto" w:fill="FFFFFF"/>
              </w:rPr>
              <w:t>Experience and Education</w:t>
            </w:r>
            <w:r w:rsidRPr="00C27B97">
              <w:rPr>
                <w:rFonts w:ascii="Arial" w:hAnsi="Arial" w:cs="Arial"/>
                <w:color w:val="000000" w:themeColor="text1"/>
                <w:shd w:val="clear" w:color="auto" w:fill="FFFFFF"/>
              </w:rPr>
              <w:t xml:space="preserve">. New York: Simon and Schuster </w:t>
            </w:r>
          </w:p>
          <w:p w:rsidR="008501F6" w:rsidRDefault="008501F6" w:rsidP="008501F6">
            <w:pPr>
              <w:pStyle w:val="ListParagraph"/>
              <w:numPr>
                <w:ilvl w:val="0"/>
                <w:numId w:val="4"/>
              </w:numPr>
              <w:spacing w:after="160" w:line="360" w:lineRule="auto"/>
              <w:jc w:val="both"/>
              <w:rPr>
                <w:rFonts w:ascii="Arial" w:hAnsi="Arial" w:cs="Arial"/>
                <w:color w:val="000000" w:themeColor="text1"/>
                <w:shd w:val="clear" w:color="auto" w:fill="FFFFFF"/>
              </w:rPr>
            </w:pPr>
            <w:r w:rsidRPr="00C27B97">
              <w:rPr>
                <w:rFonts w:ascii="Arial" w:hAnsi="Arial" w:cs="Arial"/>
                <w:color w:val="000000" w:themeColor="text1"/>
                <w:shd w:val="clear" w:color="auto" w:fill="FFFFFF"/>
              </w:rPr>
              <w:t xml:space="preserve">Dewey, J. (1998). </w:t>
            </w:r>
            <w:r w:rsidRPr="00C27B97">
              <w:rPr>
                <w:rFonts w:ascii="Arial" w:hAnsi="Arial" w:cs="Arial"/>
                <w:i/>
                <w:iCs/>
                <w:color w:val="000000" w:themeColor="text1"/>
              </w:rPr>
              <w:t>How we think</w:t>
            </w:r>
            <w:r w:rsidRPr="00C27B97">
              <w:rPr>
                <w:rFonts w:ascii="Arial" w:hAnsi="Arial" w:cs="Arial"/>
                <w:color w:val="000000" w:themeColor="text1"/>
                <w:shd w:val="clear" w:color="auto" w:fill="FFFFFF"/>
              </w:rPr>
              <w:t>. Boston: Houghton Mifflin.</w:t>
            </w:r>
          </w:p>
          <w:p w:rsidR="008501F6" w:rsidRPr="00C27B97" w:rsidRDefault="008501F6" w:rsidP="008501F6">
            <w:pPr>
              <w:pStyle w:val="ListParagraph"/>
              <w:numPr>
                <w:ilvl w:val="0"/>
                <w:numId w:val="4"/>
              </w:numPr>
              <w:spacing w:after="160"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Emden, V.J. &amp; Becker, L. (2014). Presentation Skills for students, 3</w:t>
            </w:r>
            <w:r w:rsidRPr="00E7592D">
              <w:rPr>
                <w:rFonts w:ascii="Arial" w:hAnsi="Arial" w:cs="Arial"/>
                <w:color w:val="000000" w:themeColor="text1"/>
                <w:shd w:val="clear" w:color="auto" w:fill="FFFFFF"/>
                <w:vertAlign w:val="superscript"/>
              </w:rPr>
              <w:t>rd</w:t>
            </w:r>
            <w:r>
              <w:rPr>
                <w:rFonts w:ascii="Arial" w:hAnsi="Arial" w:cs="Arial"/>
                <w:color w:val="000000" w:themeColor="text1"/>
                <w:shd w:val="clear" w:color="auto" w:fill="FFFFFF"/>
              </w:rPr>
              <w:t xml:space="preserve"> ed. Palgrave: Macmillan Publishers</w:t>
            </w:r>
          </w:p>
          <w:p w:rsidR="008501F6" w:rsidRPr="00C27B97" w:rsidRDefault="008501F6" w:rsidP="008501F6">
            <w:pPr>
              <w:pStyle w:val="ListParagraph"/>
              <w:numPr>
                <w:ilvl w:val="0"/>
                <w:numId w:val="4"/>
              </w:numPr>
              <w:spacing w:after="160" w:line="360" w:lineRule="auto"/>
              <w:jc w:val="both"/>
              <w:rPr>
                <w:rStyle w:val="selectable"/>
                <w:rFonts w:ascii="Arial" w:hAnsi="Arial" w:cs="Arial"/>
                <w:color w:val="000000" w:themeColor="text1"/>
              </w:rPr>
            </w:pPr>
            <w:r w:rsidRPr="00C27B97">
              <w:rPr>
                <w:rStyle w:val="selectable"/>
                <w:rFonts w:ascii="Arial" w:hAnsi="Arial" w:cs="Arial"/>
                <w:color w:val="000000" w:themeColor="text1"/>
              </w:rPr>
              <w:t xml:space="preserve">Galo, A. (2014). How to write a cover </w:t>
            </w:r>
            <w:proofErr w:type="gramStart"/>
            <w:r w:rsidRPr="00C27B97">
              <w:rPr>
                <w:rStyle w:val="selectable"/>
                <w:rFonts w:ascii="Arial" w:hAnsi="Arial" w:cs="Arial"/>
                <w:color w:val="000000" w:themeColor="text1"/>
              </w:rPr>
              <w:t>letter.</w:t>
            </w:r>
            <w:proofErr w:type="gramEnd"/>
            <w:r w:rsidRPr="00C27B97">
              <w:rPr>
                <w:rStyle w:val="selectable"/>
                <w:rFonts w:ascii="Arial" w:hAnsi="Arial" w:cs="Arial"/>
                <w:color w:val="000000" w:themeColor="text1"/>
              </w:rPr>
              <w:t xml:space="preserve"> </w:t>
            </w:r>
            <w:r w:rsidRPr="00C27B97">
              <w:rPr>
                <w:rStyle w:val="selectable"/>
                <w:rFonts w:ascii="Arial" w:hAnsi="Arial" w:cs="Arial"/>
                <w:i/>
                <w:color w:val="000000" w:themeColor="text1"/>
              </w:rPr>
              <w:t>Harvard Business Review</w:t>
            </w:r>
            <w:r w:rsidRPr="00C27B97">
              <w:rPr>
                <w:rStyle w:val="selectable"/>
                <w:rFonts w:ascii="Arial" w:hAnsi="Arial" w:cs="Arial"/>
                <w:color w:val="000000" w:themeColor="text1"/>
              </w:rPr>
              <w:t>, pp1-6</w:t>
            </w:r>
          </w:p>
          <w:p w:rsidR="008501F6" w:rsidRPr="00C27B97" w:rsidRDefault="008501F6" w:rsidP="008501F6">
            <w:pPr>
              <w:pStyle w:val="ListParagraph"/>
              <w:numPr>
                <w:ilvl w:val="0"/>
                <w:numId w:val="4"/>
              </w:numPr>
              <w:spacing w:after="160" w:line="360" w:lineRule="auto"/>
              <w:jc w:val="both"/>
              <w:rPr>
                <w:rStyle w:val="selectable"/>
                <w:rFonts w:ascii="Arial" w:hAnsi="Arial" w:cs="Arial"/>
                <w:color w:val="000000" w:themeColor="text1"/>
              </w:rPr>
            </w:pPr>
            <w:r w:rsidRPr="00C27B97">
              <w:rPr>
                <w:rStyle w:val="selectable"/>
                <w:rFonts w:ascii="Arial" w:hAnsi="Arial" w:cs="Arial"/>
                <w:color w:val="000000" w:themeColor="text1"/>
              </w:rPr>
              <w:t xml:space="preserve">Gray, J. (2010). </w:t>
            </w:r>
            <w:r w:rsidRPr="00C27B97">
              <w:rPr>
                <w:rStyle w:val="selectable"/>
                <w:rFonts w:ascii="Arial" w:hAnsi="Arial" w:cs="Arial"/>
                <w:i/>
                <w:iCs/>
                <w:color w:val="000000" w:themeColor="text1"/>
              </w:rPr>
              <w:t>Get that job with the right CV</w:t>
            </w:r>
            <w:r w:rsidRPr="00C27B97">
              <w:rPr>
                <w:rStyle w:val="selectable"/>
                <w:rFonts w:ascii="Arial" w:hAnsi="Arial" w:cs="Arial"/>
                <w:color w:val="000000" w:themeColor="text1"/>
              </w:rPr>
              <w:t>. London: Teach Yourself.</w:t>
            </w:r>
          </w:p>
          <w:p w:rsidR="008501F6" w:rsidRDefault="008501F6" w:rsidP="008501F6">
            <w:pPr>
              <w:pStyle w:val="ListParagraph"/>
              <w:numPr>
                <w:ilvl w:val="0"/>
                <w:numId w:val="4"/>
              </w:numPr>
              <w:spacing w:after="160" w:line="360" w:lineRule="auto"/>
              <w:jc w:val="both"/>
              <w:rPr>
                <w:rStyle w:val="pagerange"/>
                <w:rFonts w:ascii="Arial" w:hAnsi="Arial" w:cs="Arial"/>
                <w:color w:val="000000" w:themeColor="text1"/>
              </w:rPr>
            </w:pPr>
            <w:r w:rsidRPr="00C27B97">
              <w:rPr>
                <w:rStyle w:val="authors"/>
                <w:rFonts w:ascii="Arial" w:hAnsi="Arial" w:cs="Arial"/>
                <w:color w:val="000000" w:themeColor="text1"/>
              </w:rPr>
              <w:t>Harris, R. &amp; Clayton, B.</w:t>
            </w:r>
            <w:r w:rsidRPr="00C27B97">
              <w:rPr>
                <w:rFonts w:ascii="Arial" w:hAnsi="Arial" w:cs="Arial"/>
                <w:color w:val="000000" w:themeColor="text1"/>
                <w:shd w:val="clear" w:color="auto" w:fill="FFFFFF"/>
              </w:rPr>
              <w:t xml:space="preserve"> </w:t>
            </w:r>
            <w:r w:rsidRPr="00C27B97">
              <w:rPr>
                <w:rStyle w:val="date"/>
                <w:rFonts w:ascii="Arial" w:hAnsi="Arial" w:cs="Arial"/>
                <w:color w:val="000000" w:themeColor="text1"/>
              </w:rPr>
              <w:t>(2018).</w:t>
            </w:r>
            <w:r w:rsidRPr="00C27B97">
              <w:rPr>
                <w:rFonts w:ascii="Arial" w:hAnsi="Arial" w:cs="Arial"/>
                <w:color w:val="000000" w:themeColor="text1"/>
                <w:shd w:val="clear" w:color="auto" w:fill="FFFFFF"/>
              </w:rPr>
              <w:t xml:space="preserve"> </w:t>
            </w:r>
            <w:r w:rsidRPr="00C27B97">
              <w:rPr>
                <w:rStyle w:val="arttitle"/>
                <w:rFonts w:ascii="Arial" w:hAnsi="Arial" w:cs="Arial"/>
                <w:color w:val="000000" w:themeColor="text1"/>
              </w:rPr>
              <w:t xml:space="preserve">Editorial: the importance of skills – but which </w:t>
            </w:r>
            <w:proofErr w:type="gramStart"/>
            <w:r w:rsidRPr="00C27B97">
              <w:rPr>
                <w:rStyle w:val="arttitle"/>
                <w:rFonts w:ascii="Arial" w:hAnsi="Arial" w:cs="Arial"/>
                <w:color w:val="000000" w:themeColor="text1"/>
              </w:rPr>
              <w:t>skills?,</w:t>
            </w:r>
            <w:proofErr w:type="gramEnd"/>
            <w:r w:rsidRPr="00C27B97">
              <w:rPr>
                <w:rFonts w:ascii="Arial" w:hAnsi="Arial" w:cs="Arial"/>
                <w:color w:val="000000" w:themeColor="text1"/>
                <w:shd w:val="clear" w:color="auto" w:fill="FFFFFF"/>
              </w:rPr>
              <w:t xml:space="preserve"> </w:t>
            </w:r>
            <w:r w:rsidRPr="00C27B97">
              <w:rPr>
                <w:rStyle w:val="serialtitle"/>
                <w:rFonts w:ascii="Arial" w:hAnsi="Arial" w:cs="Arial"/>
                <w:i/>
                <w:color w:val="000000" w:themeColor="text1"/>
              </w:rPr>
              <w:t>International Journal of Training Research</w:t>
            </w:r>
            <w:r w:rsidRPr="00C27B97">
              <w:rPr>
                <w:rStyle w:val="serialtitle"/>
                <w:rFonts w:ascii="Arial" w:hAnsi="Arial" w:cs="Arial"/>
                <w:color w:val="000000" w:themeColor="text1"/>
              </w:rPr>
              <w:t>,</w:t>
            </w:r>
            <w:r w:rsidRPr="00C27B97">
              <w:rPr>
                <w:rFonts w:ascii="Arial" w:hAnsi="Arial" w:cs="Arial"/>
                <w:color w:val="000000" w:themeColor="text1"/>
                <w:shd w:val="clear" w:color="auto" w:fill="FFFFFF"/>
              </w:rPr>
              <w:t xml:space="preserve"> </w:t>
            </w:r>
            <w:r w:rsidRPr="00C27B97">
              <w:rPr>
                <w:rStyle w:val="volumeissue"/>
                <w:rFonts w:ascii="Arial" w:hAnsi="Arial" w:cs="Arial"/>
                <w:color w:val="000000" w:themeColor="text1"/>
              </w:rPr>
              <w:t>16:3,</w:t>
            </w:r>
            <w:r w:rsidRPr="00C27B97">
              <w:rPr>
                <w:rFonts w:ascii="Arial" w:hAnsi="Arial" w:cs="Arial"/>
                <w:color w:val="000000" w:themeColor="text1"/>
                <w:shd w:val="clear" w:color="auto" w:fill="FFFFFF"/>
              </w:rPr>
              <w:t xml:space="preserve"> </w:t>
            </w:r>
            <w:r w:rsidRPr="00C27B97">
              <w:rPr>
                <w:rStyle w:val="pagerange"/>
                <w:rFonts w:ascii="Arial" w:hAnsi="Arial" w:cs="Arial"/>
                <w:color w:val="000000" w:themeColor="text1"/>
              </w:rPr>
              <w:t>195-199</w:t>
            </w:r>
          </w:p>
          <w:p w:rsidR="008501F6" w:rsidRPr="00C27B97" w:rsidRDefault="008501F6" w:rsidP="008501F6">
            <w:pPr>
              <w:pStyle w:val="ListParagraph"/>
              <w:numPr>
                <w:ilvl w:val="0"/>
                <w:numId w:val="4"/>
              </w:numPr>
              <w:spacing w:after="160" w:line="360" w:lineRule="auto"/>
              <w:jc w:val="both"/>
              <w:rPr>
                <w:rStyle w:val="selectable"/>
                <w:rFonts w:ascii="Arial" w:hAnsi="Arial" w:cs="Arial"/>
                <w:color w:val="000000" w:themeColor="text1"/>
                <w:shd w:val="clear" w:color="auto" w:fill="FFFFFF"/>
              </w:rPr>
            </w:pPr>
            <w:r w:rsidRPr="00C27B97">
              <w:rPr>
                <w:rFonts w:ascii="Arial" w:hAnsi="Arial" w:cs="Arial"/>
                <w:color w:val="000000" w:themeColor="text1"/>
                <w:shd w:val="clear" w:color="auto" w:fill="FFFFFF"/>
              </w:rPr>
              <w:t xml:space="preserve">McMillan, K. and Weyers, J. (2013). </w:t>
            </w:r>
            <w:r w:rsidRPr="00C27B97">
              <w:rPr>
                <w:rFonts w:ascii="Arial" w:hAnsi="Arial" w:cs="Arial"/>
                <w:i/>
                <w:iCs/>
                <w:color w:val="000000" w:themeColor="text1"/>
              </w:rPr>
              <w:t xml:space="preserve">How to Improve your Critical Thinking &amp; Reflective </w:t>
            </w:r>
            <w:proofErr w:type="gramStart"/>
            <w:r w:rsidRPr="00C27B97">
              <w:rPr>
                <w:rFonts w:ascii="Arial" w:hAnsi="Arial" w:cs="Arial"/>
                <w:i/>
                <w:iCs/>
                <w:color w:val="000000" w:themeColor="text1"/>
              </w:rPr>
              <w:t>Skills</w:t>
            </w:r>
            <w:r w:rsidRPr="00C27B97">
              <w:rPr>
                <w:rFonts w:ascii="Arial" w:hAnsi="Arial" w:cs="Arial"/>
                <w:color w:val="000000" w:themeColor="text1"/>
                <w:shd w:val="clear" w:color="auto" w:fill="FFFFFF"/>
              </w:rPr>
              <w:t>.</w:t>
            </w:r>
            <w:proofErr w:type="gramEnd"/>
            <w:r w:rsidRPr="00C27B97">
              <w:rPr>
                <w:rFonts w:ascii="Arial" w:hAnsi="Arial" w:cs="Arial"/>
                <w:color w:val="000000" w:themeColor="text1"/>
                <w:shd w:val="clear" w:color="auto" w:fill="FFFFFF"/>
              </w:rPr>
              <w:t xml:space="preserve"> </w:t>
            </w:r>
            <w:proofErr w:type="spellStart"/>
            <w:r w:rsidRPr="00C27B97">
              <w:rPr>
                <w:rFonts w:ascii="Arial" w:hAnsi="Arial" w:cs="Arial"/>
                <w:color w:val="000000" w:themeColor="text1"/>
                <w:shd w:val="clear" w:color="auto" w:fill="FFFFFF"/>
              </w:rPr>
              <w:t>Hawlow</w:t>
            </w:r>
            <w:proofErr w:type="spellEnd"/>
            <w:r w:rsidRPr="00C27B97">
              <w:rPr>
                <w:rFonts w:ascii="Arial" w:hAnsi="Arial" w:cs="Arial"/>
                <w:color w:val="000000" w:themeColor="text1"/>
                <w:shd w:val="clear" w:color="auto" w:fill="FFFFFF"/>
              </w:rPr>
              <w:t>: Pearson Education</w:t>
            </w:r>
          </w:p>
          <w:p w:rsidR="008501F6" w:rsidRPr="00C27B97" w:rsidRDefault="008501F6" w:rsidP="008501F6">
            <w:pPr>
              <w:pStyle w:val="ListParagraph"/>
              <w:numPr>
                <w:ilvl w:val="0"/>
                <w:numId w:val="4"/>
              </w:numPr>
              <w:spacing w:after="160" w:line="360" w:lineRule="auto"/>
              <w:jc w:val="both"/>
              <w:rPr>
                <w:rStyle w:val="selectable"/>
                <w:rFonts w:ascii="Arial" w:hAnsi="Arial" w:cs="Arial"/>
                <w:color w:val="000000" w:themeColor="text1"/>
              </w:rPr>
            </w:pPr>
            <w:r w:rsidRPr="00C27B97">
              <w:rPr>
                <w:rStyle w:val="selectable"/>
                <w:rFonts w:ascii="Arial" w:hAnsi="Arial" w:cs="Arial"/>
                <w:color w:val="000000" w:themeColor="text1"/>
              </w:rPr>
              <w:t xml:space="preserve">Whitmore, T. (2011). </w:t>
            </w:r>
            <w:r w:rsidRPr="00C27B97">
              <w:rPr>
                <w:rStyle w:val="selectable"/>
                <w:rFonts w:ascii="Arial" w:hAnsi="Arial" w:cs="Arial"/>
                <w:i/>
                <w:iCs/>
                <w:color w:val="000000" w:themeColor="text1"/>
              </w:rPr>
              <w:t xml:space="preserve">How to write an impressive CV &amp; cover </w:t>
            </w:r>
            <w:proofErr w:type="gramStart"/>
            <w:r w:rsidRPr="00C27B97">
              <w:rPr>
                <w:rStyle w:val="selectable"/>
                <w:rFonts w:ascii="Arial" w:hAnsi="Arial" w:cs="Arial"/>
                <w:i/>
                <w:iCs/>
                <w:color w:val="000000" w:themeColor="text1"/>
              </w:rPr>
              <w:t>letter</w:t>
            </w:r>
            <w:r w:rsidRPr="00C27B97">
              <w:rPr>
                <w:rStyle w:val="selectable"/>
                <w:rFonts w:ascii="Arial" w:hAnsi="Arial" w:cs="Arial"/>
                <w:color w:val="000000" w:themeColor="text1"/>
              </w:rPr>
              <w:t>.</w:t>
            </w:r>
            <w:proofErr w:type="gramEnd"/>
            <w:r w:rsidRPr="00C27B97">
              <w:rPr>
                <w:rStyle w:val="selectable"/>
                <w:rFonts w:ascii="Arial" w:hAnsi="Arial" w:cs="Arial"/>
                <w:color w:val="000000" w:themeColor="text1"/>
              </w:rPr>
              <w:t xml:space="preserve"> New Delhi: </w:t>
            </w:r>
            <w:proofErr w:type="spellStart"/>
            <w:r w:rsidRPr="00C27B97">
              <w:rPr>
                <w:rStyle w:val="selectable"/>
                <w:rFonts w:ascii="Arial" w:hAnsi="Arial" w:cs="Arial"/>
                <w:color w:val="000000" w:themeColor="text1"/>
              </w:rPr>
              <w:t>Rupa</w:t>
            </w:r>
            <w:proofErr w:type="spellEnd"/>
            <w:r w:rsidRPr="00C27B97">
              <w:rPr>
                <w:rStyle w:val="selectable"/>
                <w:rFonts w:ascii="Arial" w:hAnsi="Arial" w:cs="Arial"/>
                <w:color w:val="000000" w:themeColor="text1"/>
              </w:rPr>
              <w:t xml:space="preserve"> Publications India.</w:t>
            </w:r>
          </w:p>
          <w:p w:rsidR="008501F6" w:rsidRDefault="008501F6" w:rsidP="00606D80">
            <w:pPr>
              <w:spacing w:line="360" w:lineRule="auto"/>
              <w:jc w:val="both"/>
              <w:rPr>
                <w:rFonts w:ascii="Arial" w:hAnsi="Arial" w:cs="Arial"/>
              </w:rPr>
            </w:pPr>
          </w:p>
          <w:p w:rsidR="00606D80" w:rsidRPr="009110F6" w:rsidRDefault="00606D80" w:rsidP="009110F6">
            <w:pPr>
              <w:pStyle w:val="Text"/>
              <w:spacing w:line="360" w:lineRule="auto"/>
              <w:jc w:val="both"/>
              <w:rPr>
                <w:rFonts w:ascii="Arial" w:hAnsi="Arial" w:cs="Arial"/>
                <w:color w:val="000000" w:themeColor="text1"/>
                <w:sz w:val="24"/>
                <w:szCs w:val="24"/>
              </w:rPr>
            </w:pPr>
          </w:p>
          <w:p w:rsidR="005F1CEF" w:rsidRPr="009110F6" w:rsidRDefault="005F1CEF" w:rsidP="00E95118">
            <w:pPr>
              <w:pStyle w:val="Text"/>
              <w:spacing w:line="360" w:lineRule="auto"/>
              <w:jc w:val="both"/>
              <w:rPr>
                <w:rFonts w:ascii="Arial" w:hAnsi="Arial" w:cs="Arial"/>
                <w:color w:val="000000" w:themeColor="text1"/>
                <w:sz w:val="24"/>
                <w:szCs w:val="24"/>
              </w:rPr>
            </w:pPr>
          </w:p>
          <w:p w:rsidR="00891C23" w:rsidRPr="009110F6" w:rsidRDefault="00891C23" w:rsidP="00E95118">
            <w:pPr>
              <w:pStyle w:val="Text"/>
              <w:spacing w:line="360" w:lineRule="auto"/>
              <w:jc w:val="both"/>
              <w:rPr>
                <w:rFonts w:ascii="Arial" w:hAnsi="Arial" w:cs="Arial"/>
                <w:color w:val="000000" w:themeColor="text1"/>
                <w:sz w:val="24"/>
                <w:szCs w:val="24"/>
                <w:shd w:val="clear" w:color="auto" w:fill="FFFFFF"/>
              </w:rPr>
            </w:pPr>
          </w:p>
        </w:tc>
        <w:tc>
          <w:tcPr>
            <w:tcW w:w="92" w:type="dxa"/>
            <w:tcBorders>
              <w:top w:val="single" w:sz="18" w:space="0" w:color="476166" w:themeColor="accent1"/>
            </w:tcBorders>
          </w:tcPr>
          <w:p w:rsidR="00ED705A" w:rsidRPr="009110F6" w:rsidRDefault="00ED705A" w:rsidP="00E95118">
            <w:pPr>
              <w:spacing w:line="360" w:lineRule="auto"/>
              <w:jc w:val="both"/>
              <w:rPr>
                <w:rFonts w:ascii="Arial" w:hAnsi="Arial" w:cs="Arial"/>
                <w:color w:val="000000" w:themeColor="text1"/>
              </w:rPr>
            </w:pPr>
          </w:p>
        </w:tc>
        <w:tc>
          <w:tcPr>
            <w:tcW w:w="1069" w:type="dxa"/>
          </w:tcPr>
          <w:p w:rsidR="00ED705A" w:rsidRPr="009110F6" w:rsidRDefault="00ED705A" w:rsidP="00E95118">
            <w:pPr>
              <w:spacing w:line="360" w:lineRule="auto"/>
              <w:jc w:val="both"/>
              <w:rPr>
                <w:rFonts w:ascii="Arial" w:hAnsi="Arial" w:cs="Arial"/>
                <w:color w:val="000000" w:themeColor="text1"/>
              </w:rPr>
            </w:pPr>
          </w:p>
        </w:tc>
      </w:tr>
      <w:tr w:rsidR="00ED705A" w:rsidRPr="00E95118" w:rsidTr="00ED705A">
        <w:trPr>
          <w:trHeight w:val="4136"/>
        </w:trPr>
        <w:tc>
          <w:tcPr>
            <w:tcW w:w="9541" w:type="dxa"/>
            <w:gridSpan w:val="2"/>
            <w:vMerge/>
          </w:tcPr>
          <w:p w:rsidR="00ED705A" w:rsidRPr="00E95118" w:rsidRDefault="00ED705A" w:rsidP="00E95118">
            <w:pPr>
              <w:pStyle w:val="Text"/>
              <w:spacing w:line="360" w:lineRule="auto"/>
              <w:jc w:val="both"/>
              <w:rPr>
                <w:rFonts w:ascii="Arial" w:hAnsi="Arial" w:cs="Arial"/>
                <w:sz w:val="24"/>
                <w:szCs w:val="24"/>
              </w:rPr>
            </w:pPr>
          </w:p>
        </w:tc>
        <w:tc>
          <w:tcPr>
            <w:tcW w:w="92" w:type="dxa"/>
          </w:tcPr>
          <w:p w:rsidR="00ED705A" w:rsidRPr="00E95118" w:rsidRDefault="00ED705A" w:rsidP="00E95118">
            <w:pPr>
              <w:pStyle w:val="Text"/>
              <w:spacing w:line="360" w:lineRule="auto"/>
              <w:jc w:val="both"/>
              <w:rPr>
                <w:rFonts w:ascii="Arial" w:hAnsi="Arial" w:cs="Arial"/>
                <w:sz w:val="24"/>
                <w:szCs w:val="24"/>
              </w:rPr>
            </w:pPr>
          </w:p>
        </w:tc>
        <w:tc>
          <w:tcPr>
            <w:tcW w:w="1069" w:type="dxa"/>
          </w:tcPr>
          <w:p w:rsidR="00ED705A" w:rsidRPr="00E95118" w:rsidRDefault="00ED705A" w:rsidP="00E95118">
            <w:pPr>
              <w:spacing w:line="360" w:lineRule="auto"/>
              <w:jc w:val="both"/>
              <w:rPr>
                <w:rFonts w:ascii="Arial" w:hAnsi="Arial" w:cs="Arial"/>
              </w:rPr>
            </w:pPr>
          </w:p>
        </w:tc>
      </w:tr>
    </w:tbl>
    <w:p w:rsidR="0048120C" w:rsidRPr="00E95118" w:rsidRDefault="0048120C" w:rsidP="00E95118">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1079"/>
        <w:gridCol w:w="2158"/>
        <w:gridCol w:w="2158"/>
        <w:gridCol w:w="2158"/>
        <w:gridCol w:w="1079"/>
        <w:gridCol w:w="1079"/>
      </w:tblGrid>
      <w:tr w:rsidR="0048120C" w:rsidRPr="00E95118" w:rsidTr="00185F4A">
        <w:trPr>
          <w:trHeight w:val="6254"/>
        </w:trPr>
        <w:tc>
          <w:tcPr>
            <w:tcW w:w="1079" w:type="dxa"/>
          </w:tcPr>
          <w:p w:rsidR="0048120C" w:rsidRPr="00E95118" w:rsidRDefault="0048120C" w:rsidP="00E95118">
            <w:pPr>
              <w:spacing w:line="360" w:lineRule="auto"/>
              <w:jc w:val="both"/>
              <w:rPr>
                <w:rFonts w:ascii="Arial" w:hAnsi="Arial" w:cs="Arial"/>
              </w:rPr>
            </w:pPr>
          </w:p>
        </w:tc>
        <w:tc>
          <w:tcPr>
            <w:tcW w:w="8632" w:type="dxa"/>
            <w:gridSpan w:val="5"/>
            <w:tcBorders>
              <w:bottom w:val="single" w:sz="18" w:space="0" w:color="476166" w:themeColor="accent1"/>
            </w:tcBorders>
            <w:vAlign w:val="center"/>
          </w:tcPr>
          <w:p w:rsidR="0048120C" w:rsidRPr="00E95118" w:rsidRDefault="0048120C" w:rsidP="00E95118">
            <w:pPr>
              <w:pStyle w:val="Quote"/>
              <w:spacing w:line="360" w:lineRule="auto"/>
              <w:jc w:val="both"/>
              <w:rPr>
                <w:rFonts w:ascii="Arial" w:hAnsi="Arial" w:cs="Arial"/>
                <w:sz w:val="24"/>
                <w:szCs w:val="24"/>
              </w:rPr>
            </w:pPr>
          </w:p>
        </w:tc>
        <w:tc>
          <w:tcPr>
            <w:tcW w:w="1079" w:type="dxa"/>
          </w:tcPr>
          <w:p w:rsidR="0048120C" w:rsidRPr="00E95118" w:rsidRDefault="0048120C" w:rsidP="00E95118">
            <w:pPr>
              <w:spacing w:line="360" w:lineRule="auto"/>
              <w:jc w:val="both"/>
              <w:rPr>
                <w:rFonts w:ascii="Arial" w:hAnsi="Arial" w:cs="Arial"/>
              </w:rPr>
            </w:pPr>
          </w:p>
        </w:tc>
      </w:tr>
      <w:tr w:rsidR="0048120C" w:rsidRPr="00E95118" w:rsidTr="00185F4A">
        <w:trPr>
          <w:trHeight w:val="339"/>
        </w:trPr>
        <w:tc>
          <w:tcPr>
            <w:tcW w:w="2158" w:type="dxa"/>
            <w:gridSpan w:val="2"/>
          </w:tcPr>
          <w:p w:rsidR="0048120C" w:rsidRPr="00E95118" w:rsidRDefault="0048120C" w:rsidP="00E95118">
            <w:pPr>
              <w:spacing w:line="360" w:lineRule="auto"/>
              <w:jc w:val="both"/>
              <w:rPr>
                <w:rFonts w:ascii="Arial" w:hAnsi="Arial" w:cs="Arial"/>
              </w:rPr>
            </w:pPr>
          </w:p>
        </w:tc>
        <w:tc>
          <w:tcPr>
            <w:tcW w:w="2158" w:type="dxa"/>
          </w:tcPr>
          <w:p w:rsidR="0048120C" w:rsidRPr="00E95118" w:rsidRDefault="0048120C" w:rsidP="00E95118">
            <w:pPr>
              <w:spacing w:line="360" w:lineRule="auto"/>
              <w:jc w:val="both"/>
              <w:rPr>
                <w:rFonts w:ascii="Arial" w:hAnsi="Arial" w:cs="Arial"/>
              </w:rPr>
            </w:pPr>
          </w:p>
        </w:tc>
        <w:tc>
          <w:tcPr>
            <w:tcW w:w="2158" w:type="dxa"/>
          </w:tcPr>
          <w:p w:rsidR="0048120C" w:rsidRPr="00E95118" w:rsidRDefault="0048120C" w:rsidP="00E95118">
            <w:pPr>
              <w:spacing w:line="360" w:lineRule="auto"/>
              <w:jc w:val="both"/>
              <w:rPr>
                <w:rFonts w:ascii="Arial" w:hAnsi="Arial" w:cs="Arial"/>
              </w:rPr>
            </w:pPr>
          </w:p>
        </w:tc>
        <w:tc>
          <w:tcPr>
            <w:tcW w:w="2158" w:type="dxa"/>
          </w:tcPr>
          <w:p w:rsidR="0048120C" w:rsidRPr="00E95118" w:rsidRDefault="0048120C" w:rsidP="00E95118">
            <w:pPr>
              <w:spacing w:line="360" w:lineRule="auto"/>
              <w:jc w:val="both"/>
              <w:rPr>
                <w:rFonts w:ascii="Arial" w:hAnsi="Arial" w:cs="Arial"/>
              </w:rPr>
            </w:pPr>
          </w:p>
        </w:tc>
        <w:tc>
          <w:tcPr>
            <w:tcW w:w="2158" w:type="dxa"/>
            <w:gridSpan w:val="2"/>
          </w:tcPr>
          <w:p w:rsidR="0048120C" w:rsidRPr="00E95118" w:rsidRDefault="0048120C" w:rsidP="00E95118">
            <w:pPr>
              <w:spacing w:line="360" w:lineRule="auto"/>
              <w:jc w:val="both"/>
              <w:rPr>
                <w:rFonts w:ascii="Arial" w:hAnsi="Arial" w:cs="Arial"/>
              </w:rPr>
            </w:pPr>
          </w:p>
        </w:tc>
      </w:tr>
      <w:tr w:rsidR="0048120C" w:rsidRPr="00E95118" w:rsidTr="00185F4A">
        <w:tc>
          <w:tcPr>
            <w:tcW w:w="1079" w:type="dxa"/>
          </w:tcPr>
          <w:p w:rsidR="0048120C" w:rsidRPr="00E95118" w:rsidRDefault="0048120C" w:rsidP="00E95118">
            <w:pPr>
              <w:spacing w:line="360" w:lineRule="auto"/>
              <w:jc w:val="both"/>
              <w:rPr>
                <w:rFonts w:ascii="Arial" w:hAnsi="Arial" w:cs="Arial"/>
              </w:rPr>
            </w:pPr>
          </w:p>
        </w:tc>
        <w:tc>
          <w:tcPr>
            <w:tcW w:w="8632" w:type="dxa"/>
            <w:gridSpan w:val="5"/>
          </w:tcPr>
          <w:p w:rsidR="0048120C" w:rsidRPr="00E95118" w:rsidRDefault="0048120C" w:rsidP="00E95118">
            <w:pPr>
              <w:spacing w:line="360" w:lineRule="auto"/>
              <w:jc w:val="both"/>
              <w:rPr>
                <w:rFonts w:ascii="Arial" w:hAnsi="Arial" w:cs="Arial"/>
              </w:rPr>
            </w:pPr>
          </w:p>
        </w:tc>
        <w:tc>
          <w:tcPr>
            <w:tcW w:w="1079" w:type="dxa"/>
          </w:tcPr>
          <w:p w:rsidR="0048120C" w:rsidRPr="00E95118" w:rsidRDefault="0048120C" w:rsidP="00E95118">
            <w:pPr>
              <w:spacing w:line="360" w:lineRule="auto"/>
              <w:jc w:val="both"/>
              <w:rPr>
                <w:rFonts w:ascii="Arial" w:hAnsi="Arial" w:cs="Arial"/>
              </w:rPr>
            </w:pPr>
          </w:p>
        </w:tc>
      </w:tr>
    </w:tbl>
    <w:p w:rsidR="0048120C" w:rsidRPr="00E95118" w:rsidRDefault="0048120C" w:rsidP="00E95118">
      <w:pPr>
        <w:spacing w:line="360" w:lineRule="auto"/>
        <w:jc w:val="both"/>
        <w:rPr>
          <w:rFonts w:ascii="Arial" w:hAnsi="Arial" w:cs="Arial"/>
        </w:rPr>
      </w:pPr>
    </w:p>
    <w:sectPr w:rsidR="0048120C" w:rsidRPr="00E95118" w:rsidSect="00804216">
      <w:footerReference w:type="even" r:id="rId13"/>
      <w:footerReference w:type="default" r:id="rId14"/>
      <w:pgSz w:w="12240" w:h="15840" w:code="1"/>
      <w:pgMar w:top="720" w:right="720" w:bottom="720" w:left="720" w:header="709" w:footer="709" w:gutter="0"/>
      <w:pgNumType w:fmt="numberInDash" w:chapStyle="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287" w:rsidRDefault="005E0287" w:rsidP="00E74B29">
      <w:r>
        <w:separator/>
      </w:r>
    </w:p>
  </w:endnote>
  <w:endnote w:type="continuationSeparator" w:id="0">
    <w:p w:rsidR="005E0287" w:rsidRDefault="005E0287"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5936648"/>
      <w:docPartObj>
        <w:docPartGallery w:val="Page Numbers (Bottom of Page)"/>
        <w:docPartUnique/>
      </w:docPartObj>
    </w:sdtPr>
    <w:sdtContent>
      <w:p w:rsidR="00C10761" w:rsidRDefault="00C10761"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10761" w:rsidRDefault="00C10761" w:rsidP="006709F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761" w:rsidRDefault="00C10761"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C10761" w:rsidTr="006709F1">
      <w:tc>
        <w:tcPr>
          <w:tcW w:w="1079" w:type="dxa"/>
        </w:tcPr>
        <w:p w:rsidR="00C10761" w:rsidRPr="00E74B29" w:rsidRDefault="00C10761" w:rsidP="006709F1">
          <w:pPr>
            <w:pStyle w:val="Footer"/>
          </w:pPr>
        </w:p>
      </w:tc>
      <w:tc>
        <w:tcPr>
          <w:tcW w:w="5395" w:type="dxa"/>
        </w:tcPr>
        <w:p w:rsidR="00C10761" w:rsidRPr="00874FE7" w:rsidRDefault="00C10761" w:rsidP="006709F1">
          <w:pPr>
            <w:pStyle w:val="Footer"/>
          </w:pPr>
          <w:sdt>
            <w:sdtPr>
              <w:id w:val="707152945"/>
              <w:placeholder>
                <w:docPart w:val="A1C572417D644E4585BEB7CBD289D9B9"/>
              </w:placeholder>
              <w:temporary/>
              <w:showingPlcHdr/>
              <w15:appearance w15:val="hidden"/>
            </w:sdtPr>
            <w:sdtContent>
              <w:r w:rsidRPr="006709F1">
                <w:t>REPORT TITLE</w:t>
              </w:r>
            </w:sdtContent>
          </w:sdt>
        </w:p>
      </w:tc>
      <w:tc>
        <w:tcPr>
          <w:tcW w:w="3237" w:type="dxa"/>
        </w:tcPr>
        <w:sdt>
          <w:sdtPr>
            <w:rPr>
              <w:rStyle w:val="PageNumber"/>
            </w:rPr>
            <w:id w:val="-1206949233"/>
            <w:docPartObj>
              <w:docPartGallery w:val="Page Numbers (Bottom of Page)"/>
              <w:docPartUnique/>
            </w:docPartObj>
          </w:sdtPr>
          <w:sdtContent>
            <w:p w:rsidR="00C10761" w:rsidRPr="00E74B29" w:rsidRDefault="00C10761"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6A4BFB">
                <w:rPr>
                  <w:noProof/>
                </w:rPr>
                <w:t>- 14 -</w:t>
              </w:r>
              <w:r w:rsidRPr="00E74B29">
                <w:fldChar w:fldCharType="end"/>
              </w:r>
            </w:p>
          </w:sdtContent>
        </w:sdt>
      </w:tc>
      <w:tc>
        <w:tcPr>
          <w:tcW w:w="1079" w:type="dxa"/>
        </w:tcPr>
        <w:p w:rsidR="00C10761" w:rsidRPr="00E74B29" w:rsidRDefault="00C10761" w:rsidP="006709F1">
          <w:pPr>
            <w:pStyle w:val="Footer"/>
          </w:pPr>
        </w:p>
      </w:tc>
    </w:tr>
  </w:tbl>
  <w:p w:rsidR="00C10761" w:rsidRDefault="00C10761" w:rsidP="006709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287" w:rsidRDefault="005E0287" w:rsidP="00E74B29">
      <w:r>
        <w:separator/>
      </w:r>
    </w:p>
  </w:footnote>
  <w:footnote w:type="continuationSeparator" w:id="0">
    <w:p w:rsidR="005E0287" w:rsidRDefault="005E0287" w:rsidP="00E74B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5167A"/>
    <w:multiLevelType w:val="hybridMultilevel"/>
    <w:tmpl w:val="091CD0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B140D19"/>
    <w:multiLevelType w:val="hybridMultilevel"/>
    <w:tmpl w:val="661EE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9A6CFE"/>
    <w:multiLevelType w:val="hybridMultilevel"/>
    <w:tmpl w:val="4DB453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D4052F"/>
    <w:multiLevelType w:val="hybridMultilevel"/>
    <w:tmpl w:val="09C63B02"/>
    <w:lvl w:ilvl="0" w:tplc="FFFFFFFF">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8FE2538"/>
    <w:multiLevelType w:val="hybridMultilevel"/>
    <w:tmpl w:val="0AFE0716"/>
    <w:lvl w:ilvl="0" w:tplc="08090009">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6B950643"/>
    <w:multiLevelType w:val="hybridMultilevel"/>
    <w:tmpl w:val="4A867C28"/>
    <w:lvl w:ilvl="0" w:tplc="4920BE9E">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0B6F7A"/>
    <w:multiLevelType w:val="multilevel"/>
    <w:tmpl w:val="E886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7"/>
  </w:num>
  <w:num w:numId="4">
    <w:abstractNumId w:val="2"/>
  </w:num>
  <w:num w:numId="5">
    <w:abstractNumId w:val="0"/>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1DE"/>
    <w:rsid w:val="00012715"/>
    <w:rsid w:val="00013F62"/>
    <w:rsid w:val="000653A0"/>
    <w:rsid w:val="00086FA5"/>
    <w:rsid w:val="000A3246"/>
    <w:rsid w:val="000E4641"/>
    <w:rsid w:val="00111DCB"/>
    <w:rsid w:val="00113475"/>
    <w:rsid w:val="00116507"/>
    <w:rsid w:val="001321DE"/>
    <w:rsid w:val="00150248"/>
    <w:rsid w:val="00151F66"/>
    <w:rsid w:val="00177F8D"/>
    <w:rsid w:val="00185F4A"/>
    <w:rsid w:val="001B7533"/>
    <w:rsid w:val="002019E4"/>
    <w:rsid w:val="00262868"/>
    <w:rsid w:val="0027410F"/>
    <w:rsid w:val="002A7D90"/>
    <w:rsid w:val="002D2200"/>
    <w:rsid w:val="00325094"/>
    <w:rsid w:val="003345C0"/>
    <w:rsid w:val="00340A6A"/>
    <w:rsid w:val="00367CAE"/>
    <w:rsid w:val="0039209D"/>
    <w:rsid w:val="003A0E12"/>
    <w:rsid w:val="003B422B"/>
    <w:rsid w:val="003F3734"/>
    <w:rsid w:val="0040564B"/>
    <w:rsid w:val="00433194"/>
    <w:rsid w:val="0043429C"/>
    <w:rsid w:val="0046758C"/>
    <w:rsid w:val="0048120C"/>
    <w:rsid w:val="00490584"/>
    <w:rsid w:val="004909D9"/>
    <w:rsid w:val="004A4B99"/>
    <w:rsid w:val="004C288B"/>
    <w:rsid w:val="004F05C7"/>
    <w:rsid w:val="00513B6A"/>
    <w:rsid w:val="00521481"/>
    <w:rsid w:val="005E0287"/>
    <w:rsid w:val="005F1CEF"/>
    <w:rsid w:val="00606D80"/>
    <w:rsid w:val="00630440"/>
    <w:rsid w:val="00641392"/>
    <w:rsid w:val="00643DB3"/>
    <w:rsid w:val="00665110"/>
    <w:rsid w:val="006709F1"/>
    <w:rsid w:val="006A4BFB"/>
    <w:rsid w:val="006C60E6"/>
    <w:rsid w:val="006E752C"/>
    <w:rsid w:val="0070722D"/>
    <w:rsid w:val="0073320B"/>
    <w:rsid w:val="00784FC9"/>
    <w:rsid w:val="00804216"/>
    <w:rsid w:val="00805677"/>
    <w:rsid w:val="00837914"/>
    <w:rsid w:val="008501F6"/>
    <w:rsid w:val="00874FE7"/>
    <w:rsid w:val="00881177"/>
    <w:rsid w:val="00891C23"/>
    <w:rsid w:val="008E5B87"/>
    <w:rsid w:val="009110F6"/>
    <w:rsid w:val="00952F7D"/>
    <w:rsid w:val="0095496A"/>
    <w:rsid w:val="009A38BA"/>
    <w:rsid w:val="009D1645"/>
    <w:rsid w:val="009E70BC"/>
    <w:rsid w:val="00A05378"/>
    <w:rsid w:val="00B43E11"/>
    <w:rsid w:val="00B91AF0"/>
    <w:rsid w:val="00C10761"/>
    <w:rsid w:val="00C35366"/>
    <w:rsid w:val="00C455DF"/>
    <w:rsid w:val="00C47C49"/>
    <w:rsid w:val="00C63A32"/>
    <w:rsid w:val="00C755AB"/>
    <w:rsid w:val="00D022E9"/>
    <w:rsid w:val="00D07E5A"/>
    <w:rsid w:val="00D340F4"/>
    <w:rsid w:val="00D43125"/>
    <w:rsid w:val="00D66A3A"/>
    <w:rsid w:val="00DF198B"/>
    <w:rsid w:val="00E155E4"/>
    <w:rsid w:val="00E74B29"/>
    <w:rsid w:val="00E80C4F"/>
    <w:rsid w:val="00E95118"/>
    <w:rsid w:val="00ED705A"/>
    <w:rsid w:val="00F50791"/>
    <w:rsid w:val="00F55E55"/>
    <w:rsid w:val="00FB2F1A"/>
    <w:rsid w:val="00FC6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7A3B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7"/>
    <w:qFormat/>
    <w:rsid w:val="006709F1"/>
  </w:style>
  <w:style w:type="paragraph" w:styleId="Heading1">
    <w:name w:val="heading 1"/>
    <w:basedOn w:val="Normal"/>
    <w:next w:val="Normal"/>
    <w:link w:val="Heading1Char"/>
    <w:uiPriority w:val="2"/>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9"/>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6"/>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2"/>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9"/>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3"/>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9D1645"/>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2">
    <w:name w:val="toc 2"/>
    <w:basedOn w:val="Normal"/>
    <w:next w:val="Normal"/>
    <w:autoRedefine/>
    <w:uiPriority w:val="39"/>
    <w:unhideWhenUsed/>
    <w:rsid w:val="009D1645"/>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9D1645"/>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9D1645"/>
    <w:pPr>
      <w:spacing w:after="100" w:line="259" w:lineRule="auto"/>
      <w:ind w:left="440"/>
    </w:pPr>
    <w:rPr>
      <w:rFonts w:eastAsiaTheme="minorEastAsia" w:cs="Times New Roman"/>
      <w:sz w:val="22"/>
      <w:szCs w:val="22"/>
    </w:rPr>
  </w:style>
  <w:style w:type="paragraph" w:styleId="ListParagraph">
    <w:name w:val="List Paragraph"/>
    <w:basedOn w:val="Normal"/>
    <w:uiPriority w:val="34"/>
    <w:qFormat/>
    <w:rsid w:val="0046758C"/>
    <w:pPr>
      <w:ind w:left="720"/>
      <w:contextualSpacing/>
    </w:pPr>
  </w:style>
  <w:style w:type="paragraph" w:styleId="NormalWeb">
    <w:name w:val="Normal (Web)"/>
    <w:basedOn w:val="Normal"/>
    <w:uiPriority w:val="99"/>
    <w:semiHidden/>
    <w:unhideWhenUsed/>
    <w:rsid w:val="002019E4"/>
    <w:pPr>
      <w:spacing w:before="100" w:beforeAutospacing="1" w:after="100" w:afterAutospacing="1"/>
    </w:pPr>
    <w:rPr>
      <w:rFonts w:ascii="Times New Roman" w:eastAsia="Times New Roman" w:hAnsi="Times New Roman" w:cs="Times New Roman"/>
      <w:lang w:val="en-GB" w:eastAsia="en-GB"/>
    </w:rPr>
  </w:style>
  <w:style w:type="character" w:customStyle="1" w:styleId="selectable">
    <w:name w:val="selectable"/>
    <w:basedOn w:val="DefaultParagraphFont"/>
    <w:rsid w:val="008501F6"/>
  </w:style>
  <w:style w:type="character" w:customStyle="1" w:styleId="authors">
    <w:name w:val="authors"/>
    <w:basedOn w:val="DefaultParagraphFont"/>
    <w:rsid w:val="008501F6"/>
  </w:style>
  <w:style w:type="character" w:customStyle="1" w:styleId="date">
    <w:name w:val="date"/>
    <w:basedOn w:val="DefaultParagraphFont"/>
    <w:rsid w:val="008501F6"/>
  </w:style>
  <w:style w:type="character" w:customStyle="1" w:styleId="arttitle">
    <w:name w:val="art_title"/>
    <w:basedOn w:val="DefaultParagraphFont"/>
    <w:rsid w:val="008501F6"/>
  </w:style>
  <w:style w:type="character" w:customStyle="1" w:styleId="serialtitle">
    <w:name w:val="serial_title"/>
    <w:basedOn w:val="DefaultParagraphFont"/>
    <w:rsid w:val="008501F6"/>
  </w:style>
  <w:style w:type="character" w:customStyle="1" w:styleId="volumeissue">
    <w:name w:val="volume_issue"/>
    <w:basedOn w:val="DefaultParagraphFont"/>
    <w:rsid w:val="008501F6"/>
  </w:style>
  <w:style w:type="character" w:customStyle="1" w:styleId="pagerange">
    <w:name w:val="page_range"/>
    <w:basedOn w:val="DefaultParagraphFont"/>
    <w:rsid w:val="008501F6"/>
  </w:style>
  <w:style w:type="paragraph" w:styleId="Subtitle">
    <w:name w:val="Subtitle"/>
    <w:basedOn w:val="Normal"/>
    <w:next w:val="Normal"/>
    <w:link w:val="SubtitleChar"/>
    <w:uiPriority w:val="1"/>
    <w:qFormat/>
    <w:rsid w:val="00881177"/>
    <w:pPr>
      <w:spacing w:before="120" w:after="120"/>
      <w:jc w:val="center"/>
    </w:pPr>
    <w:rPr>
      <w:rFonts w:cs="Times New Roman (Body CS)"/>
      <w:color w:val="476166" w:themeColor="accent1"/>
      <w:spacing w:val="80"/>
      <w:sz w:val="22"/>
    </w:rPr>
  </w:style>
  <w:style w:type="character" w:customStyle="1" w:styleId="SubtitleChar">
    <w:name w:val="Subtitle Char"/>
    <w:basedOn w:val="DefaultParagraphFont"/>
    <w:link w:val="Subtitle"/>
    <w:uiPriority w:val="1"/>
    <w:rsid w:val="00881177"/>
    <w:rPr>
      <w:rFonts w:cs="Times New Roman (Body CS)"/>
      <w:color w:val="476166" w:themeColor="accent1"/>
      <w:spacing w:val="8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05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if\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8B6BED112614B3E97B1AD758A3704DB"/>
        <w:category>
          <w:name w:val="General"/>
          <w:gallery w:val="placeholder"/>
        </w:category>
        <w:types>
          <w:type w:val="bbPlcHdr"/>
        </w:types>
        <w:behaviors>
          <w:behavior w:val="content"/>
        </w:behaviors>
        <w:guid w:val="{5DED2AC2-6137-4A7D-9769-E2F26B9DF81F}"/>
      </w:docPartPr>
      <w:docPartBody>
        <w:p w:rsidR="002478EA" w:rsidRDefault="00CE787B">
          <w:pPr>
            <w:pStyle w:val="28B6BED112614B3E97B1AD758A3704DB"/>
          </w:pPr>
          <w:r w:rsidRPr="00DF198B">
            <w:t>Date</w:t>
          </w:r>
        </w:p>
      </w:docPartBody>
    </w:docPart>
    <w:docPart>
      <w:docPartPr>
        <w:name w:val="408CCDCFA0A948AA85D09C2B0CA544A3"/>
        <w:category>
          <w:name w:val="General"/>
          <w:gallery w:val="placeholder"/>
        </w:category>
        <w:types>
          <w:type w:val="bbPlcHdr"/>
        </w:types>
        <w:behaviors>
          <w:behavior w:val="content"/>
        </w:behaviors>
        <w:guid w:val="{BD5380A5-A83E-4E53-ABA9-BCF97D6E3D0D}"/>
      </w:docPartPr>
      <w:docPartBody>
        <w:p w:rsidR="002478EA" w:rsidRDefault="00CE787B">
          <w:pPr>
            <w:pStyle w:val="408CCDCFA0A948AA85D09C2B0CA544A3"/>
          </w:pPr>
          <w:r w:rsidRPr="00DF198B">
            <w:t>—</w:t>
          </w:r>
        </w:p>
      </w:docPartBody>
    </w:docPart>
    <w:docPart>
      <w:docPartPr>
        <w:name w:val="93D0E88E58BA477F9A0EAAF90A3D31F3"/>
        <w:category>
          <w:name w:val="General"/>
          <w:gallery w:val="placeholder"/>
        </w:category>
        <w:types>
          <w:type w:val="bbPlcHdr"/>
        </w:types>
        <w:behaviors>
          <w:behavior w:val="content"/>
        </w:behaviors>
        <w:guid w:val="{500CA56B-EB91-4FC4-B375-3616B307A5F9}"/>
      </w:docPartPr>
      <w:docPartBody>
        <w:p w:rsidR="002478EA" w:rsidRDefault="00CE787B">
          <w:pPr>
            <w:pStyle w:val="93D0E88E58BA477F9A0EAAF90A3D31F3"/>
          </w:pPr>
          <w:r w:rsidRPr="00DF198B">
            <w:t>—</w:t>
          </w:r>
        </w:p>
      </w:docPartBody>
    </w:docPart>
    <w:docPart>
      <w:docPartPr>
        <w:name w:val="A1C572417D644E4585BEB7CBD289D9B9"/>
        <w:category>
          <w:name w:val="General"/>
          <w:gallery w:val="placeholder"/>
        </w:category>
        <w:types>
          <w:type w:val="bbPlcHdr"/>
        </w:types>
        <w:behaviors>
          <w:behavior w:val="content"/>
        </w:behaviors>
        <w:guid w:val="{6DDB4522-C2E1-4C91-9522-9C47DCDE38EC}"/>
      </w:docPartPr>
      <w:docPartBody>
        <w:p w:rsidR="002478EA" w:rsidRDefault="00CE787B">
          <w:pPr>
            <w:pStyle w:val="A1C572417D644E4585BEB7CBD289D9B9"/>
          </w:pPr>
          <w:r w:rsidRPr="0048120C">
            <w:t>Lorem Ipsum is simply dummy text of the printing and typesetting industry.</w:t>
          </w:r>
        </w:p>
      </w:docPartBody>
    </w:docPart>
    <w:docPart>
      <w:docPartPr>
        <w:name w:val="E15B3C00853C47C4A7AB598D049DC712"/>
        <w:category>
          <w:name w:val="General"/>
          <w:gallery w:val="placeholder"/>
        </w:category>
        <w:types>
          <w:type w:val="bbPlcHdr"/>
        </w:types>
        <w:behaviors>
          <w:behavior w:val="content"/>
        </w:behaviors>
        <w:guid w:val="{4E3F4F2F-E8B6-480E-AFC7-DE8F466F1CD1}"/>
      </w:docPartPr>
      <w:docPartBody>
        <w:p w:rsidR="00000000" w:rsidRDefault="00000000">
          <w:pPr>
            <w:pStyle w:val="E15B3C00853C47C4A7AB598D049DC712"/>
          </w:pPr>
          <w:r>
            <w:t>CONTACT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686"/>
    <w:rsid w:val="001915C2"/>
    <w:rsid w:val="001B1686"/>
    <w:rsid w:val="002478EA"/>
    <w:rsid w:val="00260DDB"/>
    <w:rsid w:val="0035240A"/>
    <w:rsid w:val="008C76F6"/>
    <w:rsid w:val="00C0483F"/>
    <w:rsid w:val="00C56EC3"/>
    <w:rsid w:val="00C62885"/>
    <w:rsid w:val="00CE7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F7F692CCC74CEC83F32898AE6150D2">
    <w:name w:val="B3F7F692CCC74CEC83F32898AE6150D2"/>
  </w:style>
  <w:style w:type="paragraph" w:customStyle="1" w:styleId="18F1950EA5CE416E9D39631931F62B95">
    <w:name w:val="18F1950EA5CE416E9D39631931F62B95"/>
  </w:style>
  <w:style w:type="paragraph" w:customStyle="1" w:styleId="28B6BED112614B3E97B1AD758A3704DB">
    <w:name w:val="28B6BED112614B3E97B1AD758A3704DB"/>
  </w:style>
  <w:style w:type="paragraph" w:customStyle="1" w:styleId="408CCDCFA0A948AA85D09C2B0CA544A3">
    <w:name w:val="408CCDCFA0A948AA85D09C2B0CA544A3"/>
  </w:style>
  <w:style w:type="paragraph" w:customStyle="1" w:styleId="91EF8F67EB124D4DA266437FFC61A91A">
    <w:name w:val="91EF8F67EB124D4DA266437FFC61A91A"/>
  </w:style>
  <w:style w:type="paragraph" w:customStyle="1" w:styleId="93D0E88E58BA477F9A0EAAF90A3D31F3">
    <w:name w:val="93D0E88E58BA477F9A0EAAF90A3D31F3"/>
  </w:style>
  <w:style w:type="paragraph" w:customStyle="1" w:styleId="8AEED439085F4C4BAD15DC544A22C2AD">
    <w:name w:val="8AEED439085F4C4BAD15DC544A22C2AD"/>
  </w:style>
  <w:style w:type="paragraph" w:customStyle="1" w:styleId="B825ABBF9E9E48328036FAC96A2BEE80">
    <w:name w:val="B825ABBF9E9E48328036FAC96A2BEE80"/>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0F414C6752B641769D02A0583A4723DC">
    <w:name w:val="0F414C6752B641769D02A0583A4723DC"/>
  </w:style>
  <w:style w:type="paragraph" w:customStyle="1" w:styleId="066D0A6A81CC453AB1497AE6FEB5625D">
    <w:name w:val="066D0A6A81CC453AB1497AE6FEB5625D"/>
  </w:style>
  <w:style w:type="paragraph" w:customStyle="1" w:styleId="585C21D0CB544953867D1B6AD9D1498C">
    <w:name w:val="585C21D0CB544953867D1B6AD9D1498C"/>
  </w:style>
  <w:style w:type="paragraph" w:customStyle="1" w:styleId="D871777523454C98829EC1913EE24BE5">
    <w:name w:val="D871777523454C98829EC1913EE24BE5"/>
  </w:style>
  <w:style w:type="paragraph" w:customStyle="1" w:styleId="351713A355EB4D01A1DD02513240AC61">
    <w:name w:val="351713A355EB4D01A1DD02513240AC61"/>
  </w:style>
  <w:style w:type="paragraph" w:customStyle="1" w:styleId="99957AD2926946FEA19FA05FEE758249">
    <w:name w:val="99957AD2926946FEA19FA05FEE758249"/>
  </w:style>
  <w:style w:type="paragraph" w:customStyle="1" w:styleId="6A28D291250340EBAA366796849BC0FE">
    <w:name w:val="6A28D291250340EBAA366796849BC0FE"/>
  </w:style>
  <w:style w:type="paragraph" w:customStyle="1" w:styleId="A1C572417D644E4585BEB7CBD289D9B9">
    <w:name w:val="A1C572417D644E4585BEB7CBD289D9B9"/>
  </w:style>
  <w:style w:type="paragraph" w:customStyle="1" w:styleId="E6573BE848294797BAAA2D7D9CEDEB38">
    <w:name w:val="E6573BE848294797BAAA2D7D9CEDEB38"/>
    <w:rsid w:val="001B1686"/>
  </w:style>
  <w:style w:type="paragraph" w:customStyle="1" w:styleId="0CDA399E570447FC9AE40280C6D17FD6">
    <w:name w:val="0CDA399E570447FC9AE40280C6D17FD6"/>
    <w:rsid w:val="001B1686"/>
  </w:style>
  <w:style w:type="paragraph" w:customStyle="1" w:styleId="1BA5E3320B7844D1906D210B30AC16E1">
    <w:name w:val="1BA5E3320B7844D1906D210B30AC16E1"/>
    <w:rsid w:val="001B1686"/>
  </w:style>
  <w:style w:type="paragraph" w:customStyle="1" w:styleId="192B3ECEE58E440BABA74AC6E859FACA">
    <w:name w:val="192B3ECEE58E440BABA74AC6E859FACA"/>
    <w:rsid w:val="001B1686"/>
  </w:style>
  <w:style w:type="paragraph" w:customStyle="1" w:styleId="088B845FBA874E25B3F3315B9C2B5A63">
    <w:name w:val="088B845FBA874E25B3F3315B9C2B5A63"/>
    <w:rsid w:val="001B1686"/>
  </w:style>
  <w:style w:type="paragraph" w:customStyle="1" w:styleId="DFE3CBC1E81645F5ACDD9C90C29E1FE5">
    <w:name w:val="DFE3CBC1E81645F5ACDD9C90C29E1FE5"/>
    <w:rsid w:val="001B1686"/>
  </w:style>
  <w:style w:type="paragraph" w:customStyle="1" w:styleId="62A2C97E44664A0191D376A907F1DAFF">
    <w:name w:val="62A2C97E44664A0191D376A907F1DAFF"/>
  </w:style>
  <w:style w:type="paragraph" w:customStyle="1" w:styleId="E15B3C00853C47C4A7AB598D049DC712">
    <w:name w:val="E15B3C00853C47C4A7AB598D049DC7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05D2BC-331F-46AA-8C12-F031CFAE0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14</Pages>
  <Words>2602</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2019-11-23T18:00:00Z</dcterms:created>
  <dcterms:modified xsi:type="dcterms:W3CDTF">2020-01-10T22:27:00Z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