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B489AFC" w14:textId="689FD0CF" w:rsidR="002E250A" w:rsidRPr="00AF251D" w:rsidRDefault="00AF251D" w:rsidP="002E250A">
      <w:pPr>
        <w:jc w:val="center"/>
        <w:rPr>
          <w:rFonts w:asciiTheme="minorHAnsi" w:hAnsiTheme="minorHAnsi" w:cstheme="minorHAnsi"/>
          <w:b/>
          <w:bCs/>
          <w:sz w:val="40"/>
        </w:rPr>
      </w:pPr>
      <w:r w:rsidRPr="00AF251D">
        <w:rPr>
          <w:rFonts w:asciiTheme="minorHAnsi" w:hAnsiTheme="minorHAnsi" w:cstheme="minorHAnsi"/>
          <w:b/>
          <w:bCs/>
          <w:sz w:val="40"/>
        </w:rPr>
        <w:t>Alpine H</w:t>
      </w:r>
      <w:r w:rsidR="006F414D">
        <w:rPr>
          <w:rFonts w:asciiTheme="minorHAnsi" w:hAnsiTheme="minorHAnsi" w:cstheme="minorHAnsi"/>
          <w:b/>
          <w:bCs/>
          <w:sz w:val="40"/>
        </w:rPr>
        <w:t>e</w:t>
      </w:r>
      <w:r w:rsidRPr="00AF251D">
        <w:rPr>
          <w:rFonts w:asciiTheme="minorHAnsi" w:hAnsiTheme="minorHAnsi" w:cstheme="minorHAnsi"/>
          <w:b/>
          <w:bCs/>
          <w:sz w:val="40"/>
        </w:rPr>
        <w:t xml:space="preserve">aven: A Summer Airbnb </w:t>
      </w:r>
      <w:r w:rsidR="009A02D4">
        <w:rPr>
          <w:rFonts w:asciiTheme="minorHAnsi" w:hAnsiTheme="minorHAnsi" w:cstheme="minorHAnsi"/>
          <w:b/>
          <w:bCs/>
          <w:sz w:val="40"/>
        </w:rPr>
        <w:t>Cabin</w:t>
      </w:r>
    </w:p>
    <w:p w14:paraId="3D70E444" w14:textId="77777777" w:rsidR="002E250A" w:rsidRDefault="002E250A" w:rsidP="002E250A">
      <w:pPr>
        <w:jc w:val="center"/>
        <w:rPr>
          <w:rFonts w:asciiTheme="minorHAnsi" w:hAnsiTheme="minorHAnsi" w:cstheme="minorHAnsi"/>
          <w:sz w:val="40"/>
        </w:rPr>
      </w:pPr>
    </w:p>
    <w:p w14:paraId="7D02D989" w14:textId="77777777" w:rsidR="00AF251D" w:rsidRPr="00250425" w:rsidRDefault="00AF251D"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Pr="00250425" w:rsidRDefault="002E250A"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3E595939" w14:textId="5207B2C4" w:rsidR="002E250A" w:rsidRPr="00250425" w:rsidRDefault="001456A8" w:rsidP="00EF216C">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67D6134C"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48820030" w:rsidR="00EF216C" w:rsidRPr="00250425" w:rsidRDefault="000C2645" w:rsidP="002E250A">
            <w:pPr>
              <w:jc w:val="center"/>
              <w:rPr>
                <w:rFonts w:asciiTheme="minorHAnsi" w:hAnsiTheme="minorHAnsi" w:cstheme="minorHAnsi"/>
                <w:sz w:val="40"/>
                <w:lang w:val="nl-NL"/>
              </w:rPr>
            </w:pPr>
            <w:r>
              <w:rPr>
                <w:rFonts w:asciiTheme="minorHAnsi" w:hAnsiTheme="minorHAnsi" w:cstheme="minorHAnsi"/>
                <w:sz w:val="40"/>
                <w:lang w:val="nl-NL"/>
              </w:rPr>
              <w:t>Antonela costiuc</w:t>
            </w:r>
          </w:p>
        </w:tc>
        <w:tc>
          <w:tcPr>
            <w:tcW w:w="3118" w:type="dxa"/>
          </w:tcPr>
          <w:p w14:paraId="47EC8CE7" w14:textId="53B79519" w:rsidR="00EF216C" w:rsidRPr="00250425" w:rsidRDefault="00B31FA9" w:rsidP="002E250A">
            <w:pPr>
              <w:jc w:val="center"/>
              <w:rPr>
                <w:rFonts w:asciiTheme="minorHAnsi" w:hAnsiTheme="minorHAnsi" w:cstheme="minorHAnsi"/>
                <w:sz w:val="40"/>
                <w:lang w:val="nl-NL"/>
              </w:rPr>
            </w:pPr>
            <w:r>
              <w:rPr>
                <w:rFonts w:asciiTheme="minorHAnsi" w:hAnsiTheme="minorHAnsi" w:cstheme="minorHAnsi"/>
                <w:sz w:val="40"/>
                <w:lang w:val="nl-NL"/>
              </w:rPr>
              <w:t>2117337</w:t>
            </w:r>
          </w:p>
        </w:tc>
      </w:tr>
      <w:tr w:rsidR="00EF216C" w:rsidRPr="00250425" w14:paraId="7A7A09A0" w14:textId="77777777" w:rsidTr="00EF216C">
        <w:tc>
          <w:tcPr>
            <w:tcW w:w="5949" w:type="dxa"/>
          </w:tcPr>
          <w:p w14:paraId="47640598" w14:textId="617AF047" w:rsidR="00EF216C" w:rsidRPr="00250425" w:rsidRDefault="00E07302" w:rsidP="002E250A">
            <w:pPr>
              <w:jc w:val="center"/>
              <w:rPr>
                <w:rFonts w:asciiTheme="minorHAnsi" w:hAnsiTheme="minorHAnsi" w:cstheme="minorHAnsi"/>
                <w:sz w:val="40"/>
                <w:lang w:val="nl-NL"/>
              </w:rPr>
            </w:pPr>
            <w:r>
              <w:rPr>
                <w:rFonts w:asciiTheme="minorHAnsi" w:hAnsiTheme="minorHAnsi" w:cstheme="minorHAnsi"/>
                <w:sz w:val="40"/>
                <w:lang w:val="nl-NL"/>
              </w:rPr>
              <w:t>Diana Les</w:t>
            </w:r>
          </w:p>
        </w:tc>
        <w:tc>
          <w:tcPr>
            <w:tcW w:w="3118" w:type="dxa"/>
          </w:tcPr>
          <w:p w14:paraId="633762FF" w14:textId="7FC75819" w:rsidR="00EF216C" w:rsidRPr="00250425" w:rsidRDefault="00E07302" w:rsidP="002E250A">
            <w:pPr>
              <w:jc w:val="center"/>
              <w:rPr>
                <w:rFonts w:asciiTheme="minorHAnsi" w:hAnsiTheme="minorHAnsi" w:cstheme="minorHAnsi"/>
                <w:sz w:val="40"/>
                <w:lang w:val="nl-NL"/>
              </w:rPr>
            </w:pPr>
            <w:r>
              <w:rPr>
                <w:rFonts w:asciiTheme="minorHAnsi" w:hAnsiTheme="minorHAnsi" w:cstheme="minorHAnsi"/>
                <w:sz w:val="40"/>
                <w:lang w:val="nl-NL"/>
              </w:rPr>
              <w:t>2222995</w:t>
            </w:r>
          </w:p>
        </w:tc>
      </w:tr>
      <w:tr w:rsidR="00EF216C" w:rsidRPr="00250425" w14:paraId="69AFE6B4" w14:textId="77777777" w:rsidTr="00EF216C">
        <w:tc>
          <w:tcPr>
            <w:tcW w:w="5949" w:type="dxa"/>
          </w:tcPr>
          <w:p w14:paraId="36D03523" w14:textId="52B890C8" w:rsidR="00EF216C" w:rsidRPr="00250425" w:rsidRDefault="00E07302" w:rsidP="002E250A">
            <w:pPr>
              <w:jc w:val="center"/>
              <w:rPr>
                <w:rFonts w:asciiTheme="minorHAnsi" w:hAnsiTheme="minorHAnsi" w:cstheme="minorHAnsi"/>
                <w:sz w:val="40"/>
                <w:lang w:val="nl-NL"/>
              </w:rPr>
            </w:pPr>
            <w:r>
              <w:rPr>
                <w:rFonts w:asciiTheme="minorHAnsi" w:hAnsiTheme="minorHAnsi" w:cstheme="minorHAnsi"/>
                <w:sz w:val="40"/>
                <w:lang w:val="nl-NL"/>
              </w:rPr>
              <w:t>Valeriu Bogatu</w:t>
            </w:r>
          </w:p>
        </w:tc>
        <w:tc>
          <w:tcPr>
            <w:tcW w:w="3118" w:type="dxa"/>
          </w:tcPr>
          <w:p w14:paraId="6C935CD9" w14:textId="52ACCB5F" w:rsidR="00EF216C" w:rsidRPr="00250425" w:rsidRDefault="00E07302" w:rsidP="002E250A">
            <w:pPr>
              <w:jc w:val="center"/>
              <w:rPr>
                <w:rFonts w:asciiTheme="minorHAnsi" w:hAnsiTheme="minorHAnsi" w:cstheme="minorHAnsi"/>
                <w:sz w:val="40"/>
                <w:lang w:val="nl-NL"/>
              </w:rPr>
            </w:pPr>
            <w:r>
              <w:rPr>
                <w:rFonts w:asciiTheme="minorHAnsi" w:hAnsiTheme="minorHAnsi" w:cstheme="minorHAnsi"/>
                <w:sz w:val="40"/>
                <w:lang w:val="nl-NL"/>
              </w:rPr>
              <w:t>2231945</w:t>
            </w:r>
          </w:p>
        </w:tc>
      </w:tr>
      <w:tr w:rsidR="00EF216C" w:rsidRPr="00250425" w14:paraId="65DF2CD9" w14:textId="77777777" w:rsidTr="00EF216C">
        <w:tc>
          <w:tcPr>
            <w:tcW w:w="5949" w:type="dxa"/>
          </w:tcPr>
          <w:p w14:paraId="1C32741D" w14:textId="77777777" w:rsidR="00EF216C" w:rsidRPr="00250425" w:rsidRDefault="00EF216C" w:rsidP="002E250A">
            <w:pPr>
              <w:jc w:val="center"/>
              <w:rPr>
                <w:rFonts w:asciiTheme="minorHAnsi" w:hAnsiTheme="minorHAnsi" w:cstheme="minorHAnsi"/>
                <w:sz w:val="40"/>
                <w:lang w:val="nl-NL"/>
              </w:rPr>
            </w:pPr>
          </w:p>
        </w:tc>
        <w:tc>
          <w:tcPr>
            <w:tcW w:w="3118" w:type="dxa"/>
          </w:tcPr>
          <w:p w14:paraId="569D4584" w14:textId="77777777" w:rsidR="00EF216C" w:rsidRPr="00250425" w:rsidRDefault="00EF216C" w:rsidP="002E250A">
            <w:pPr>
              <w:jc w:val="center"/>
              <w:rPr>
                <w:rFonts w:asciiTheme="minorHAnsi" w:hAnsiTheme="minorHAnsi" w:cstheme="minorHAnsi"/>
                <w:sz w:val="40"/>
                <w:lang w:val="nl-NL"/>
              </w:rPr>
            </w:pPr>
          </w:p>
        </w:tc>
      </w:tr>
      <w:tr w:rsidR="00EF216C" w:rsidRPr="00250425" w14:paraId="2A0194DF" w14:textId="77777777" w:rsidTr="00EF216C">
        <w:tc>
          <w:tcPr>
            <w:tcW w:w="5949" w:type="dxa"/>
          </w:tcPr>
          <w:p w14:paraId="3DC86DDA" w14:textId="77777777" w:rsidR="00EF216C" w:rsidRPr="00250425" w:rsidRDefault="00EF216C" w:rsidP="002E250A">
            <w:pPr>
              <w:jc w:val="center"/>
              <w:rPr>
                <w:rFonts w:asciiTheme="minorHAnsi" w:hAnsiTheme="minorHAnsi" w:cstheme="minorHAnsi"/>
                <w:sz w:val="40"/>
                <w:lang w:val="nl-NL"/>
              </w:rPr>
            </w:pPr>
          </w:p>
        </w:tc>
        <w:tc>
          <w:tcPr>
            <w:tcW w:w="3118" w:type="dxa"/>
          </w:tcPr>
          <w:p w14:paraId="4D2B290C" w14:textId="77777777" w:rsidR="00EF216C" w:rsidRPr="00250425" w:rsidRDefault="00EF216C" w:rsidP="002E250A">
            <w:pPr>
              <w:jc w:val="center"/>
              <w:rPr>
                <w:rFonts w:asciiTheme="minorHAnsi" w:hAnsiTheme="minorHAnsi" w:cstheme="minorHAnsi"/>
                <w:sz w:val="40"/>
                <w:lang w:val="nl-NL"/>
              </w:rPr>
            </w:pPr>
          </w:p>
        </w:tc>
      </w:tr>
      <w:tr w:rsidR="00EF216C" w:rsidRPr="00250425" w14:paraId="31079DD5" w14:textId="77777777" w:rsidTr="00EF216C">
        <w:tc>
          <w:tcPr>
            <w:tcW w:w="5949" w:type="dxa"/>
          </w:tcPr>
          <w:p w14:paraId="19B8E796" w14:textId="77777777" w:rsidR="00EF216C" w:rsidRPr="00250425" w:rsidRDefault="00EF216C" w:rsidP="002E250A">
            <w:pPr>
              <w:jc w:val="center"/>
              <w:rPr>
                <w:rFonts w:asciiTheme="minorHAnsi" w:hAnsiTheme="minorHAnsi" w:cstheme="minorHAnsi"/>
                <w:sz w:val="40"/>
                <w:lang w:val="nl-NL"/>
              </w:rPr>
            </w:pPr>
          </w:p>
        </w:tc>
        <w:tc>
          <w:tcPr>
            <w:tcW w:w="3118" w:type="dxa"/>
          </w:tcPr>
          <w:p w14:paraId="65991E49" w14:textId="77777777" w:rsidR="00EF216C" w:rsidRPr="00250425" w:rsidRDefault="00EF216C" w:rsidP="002E250A">
            <w:pPr>
              <w:jc w:val="center"/>
              <w:rPr>
                <w:rFonts w:asciiTheme="minorHAnsi" w:hAnsiTheme="minorHAnsi" w:cstheme="minorHAnsi"/>
                <w:sz w:val="40"/>
                <w:lang w:val="nl-NL"/>
              </w:rPr>
            </w:pPr>
          </w:p>
        </w:tc>
      </w:tr>
    </w:tbl>
    <w:p w14:paraId="724A2E21" w14:textId="77777777" w:rsidR="002E250A" w:rsidRPr="00250425" w:rsidRDefault="002E250A" w:rsidP="002E250A">
      <w:pPr>
        <w:jc w:val="center"/>
        <w:rPr>
          <w:rFonts w:asciiTheme="minorHAnsi" w:hAnsiTheme="minorHAnsi" w:cstheme="minorHAnsi"/>
          <w:sz w:val="40"/>
          <w:lang w:val="nl-NL"/>
        </w:rPr>
      </w:pPr>
    </w:p>
    <w:p w14:paraId="22D8A366" w14:textId="4CF8B450"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184CB7">
        <w:rPr>
          <w:rFonts w:asciiTheme="minorHAnsi" w:hAnsiTheme="minorHAnsi" w:cstheme="minorHAnsi"/>
          <w:sz w:val="40"/>
        </w:rPr>
        <w:t>10/</w:t>
      </w:r>
      <w:r w:rsidR="00DD54A2">
        <w:rPr>
          <w:rFonts w:asciiTheme="minorHAnsi" w:hAnsiTheme="minorHAnsi" w:cstheme="minorHAnsi"/>
          <w:sz w:val="40"/>
        </w:rPr>
        <w:t>06/2024</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5B0D4ED3"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246491">
        <w:rPr>
          <w:rFonts w:asciiTheme="minorHAnsi" w:hAnsiTheme="minorHAnsi" w:cstheme="minorHAnsi"/>
          <w:sz w:val="40"/>
        </w:rPr>
        <w:t>Neil</w:t>
      </w:r>
      <w:r w:rsidR="000C2645">
        <w:rPr>
          <w:rFonts w:asciiTheme="minorHAnsi" w:hAnsiTheme="minorHAnsi" w:cstheme="minorHAnsi"/>
          <w:sz w:val="40"/>
        </w:rPr>
        <w:t xml:space="preserve"> Dyer</w:t>
      </w:r>
    </w:p>
    <w:p w14:paraId="52E1A2EA" w14:textId="77777777" w:rsidR="002E250A" w:rsidRPr="00250425" w:rsidRDefault="002E250A" w:rsidP="002E250A">
      <w:pPr>
        <w:jc w:val="center"/>
        <w:rPr>
          <w:rFonts w:asciiTheme="minorHAnsi" w:hAnsiTheme="minorHAnsi" w:cstheme="minorHAnsi"/>
          <w:sz w:val="40"/>
        </w:rPr>
      </w:pPr>
    </w:p>
    <w:p w14:paraId="10D45FC7" w14:textId="3E6B1249" w:rsidR="002E250A" w:rsidRPr="00250425" w:rsidRDefault="00532028" w:rsidP="00532028">
      <w:pPr>
        <w:overflowPunct/>
        <w:autoSpaceDE/>
        <w:autoSpaceDN/>
        <w:adjustRightInd/>
        <w:spacing w:after="200" w:line="276" w:lineRule="auto"/>
        <w:textAlignment w:val="auto"/>
        <w:rPr>
          <w:rFonts w:asciiTheme="minorHAnsi" w:hAnsiTheme="minorHAnsi" w:cstheme="minorHAnsi"/>
          <w:sz w:val="40"/>
        </w:rPr>
      </w:pPr>
      <w:r>
        <w:rPr>
          <w:rFonts w:asciiTheme="minorHAnsi" w:hAnsiTheme="minorHAnsi" w:cstheme="minorHAnsi"/>
          <w:sz w:val="40"/>
        </w:rPr>
        <w:br w:type="page"/>
      </w: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lastRenderedPageBreak/>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7564A49C"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02</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434C5033"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03</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146002E4"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05</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6A6A5C2A"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08</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1F5F05B4"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09</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03BD8562"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10</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1961AEC8" w:rsidR="002E250A" w:rsidRPr="00250425" w:rsidRDefault="00E545CA" w:rsidP="00573D40">
            <w:pPr>
              <w:spacing w:before="120" w:after="120"/>
              <w:rPr>
                <w:rFonts w:asciiTheme="minorHAnsi" w:hAnsiTheme="minorHAnsi" w:cstheme="minorHAnsi"/>
                <w:sz w:val="28"/>
                <w:szCs w:val="28"/>
              </w:rPr>
            </w:pPr>
            <w:r>
              <w:rPr>
                <w:rFonts w:asciiTheme="minorHAnsi" w:hAnsiTheme="minorHAnsi" w:cstheme="minorHAnsi"/>
                <w:sz w:val="28"/>
                <w:szCs w:val="28"/>
              </w:rPr>
              <w:t>11</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3"/>
            <w:shd w:val="clear" w:color="auto" w:fill="auto"/>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r w:rsidR="00A161F3" w:rsidRPr="00250425" w14:paraId="3B386D9D" w14:textId="77777777" w:rsidTr="008A13C4">
        <w:trPr>
          <w:gridAfter w:val="5"/>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5"/>
          <w:wAfter w:w="7905" w:type="dxa"/>
        </w:trPr>
        <w:tc>
          <w:tcPr>
            <w:tcW w:w="1166" w:type="dxa"/>
            <w:gridSpan w:val="2"/>
            <w:shd w:val="clear" w:color="auto" w:fill="auto"/>
          </w:tcPr>
          <w:p w14:paraId="145D1556" w14:textId="3317846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614DCDD5" w:rsidR="002E250A" w:rsidRPr="002E0C40" w:rsidRDefault="002E0C40" w:rsidP="002E0C40">
      <w:pPr>
        <w:spacing w:after="240"/>
        <w:jc w:val="both"/>
        <w:rPr>
          <w:rFonts w:asciiTheme="minorHAnsi" w:hAnsiTheme="minorHAnsi" w:cstheme="minorHAnsi"/>
          <w:b/>
          <w:sz w:val="28"/>
          <w:szCs w:val="18"/>
        </w:rPr>
      </w:pPr>
      <w:r w:rsidRPr="002E0C40">
        <w:rPr>
          <w:rFonts w:asciiTheme="minorHAnsi" w:hAnsiTheme="minorHAnsi" w:cstheme="minorHAnsi"/>
          <w:b/>
          <w:sz w:val="28"/>
          <w:szCs w:val="18"/>
        </w:rPr>
        <w:lastRenderedPageBreak/>
        <w:t>1.</w:t>
      </w:r>
      <w:r>
        <w:rPr>
          <w:rFonts w:asciiTheme="minorHAnsi" w:hAnsiTheme="minorHAnsi" w:cstheme="minorHAnsi"/>
          <w:b/>
          <w:sz w:val="28"/>
          <w:szCs w:val="18"/>
        </w:rPr>
        <w:t xml:space="preserve"> </w:t>
      </w:r>
      <w:r w:rsidR="00AB5C22" w:rsidRPr="002E0C40">
        <w:rPr>
          <w:rFonts w:asciiTheme="minorHAnsi" w:hAnsiTheme="minorHAnsi" w:cstheme="minorHAnsi"/>
          <w:b/>
          <w:sz w:val="28"/>
          <w:szCs w:val="18"/>
        </w:rPr>
        <w:t>EXECUTIVE SUMMARY</w:t>
      </w:r>
    </w:p>
    <w:p w14:paraId="190175CA" w14:textId="6DAB7D12" w:rsidR="002E0C40" w:rsidRDefault="002E0C40" w:rsidP="002E0C40">
      <w:pPr>
        <w:overflowPunct/>
        <w:autoSpaceDE/>
        <w:autoSpaceDN/>
        <w:adjustRightInd/>
        <w:spacing w:after="240" w:line="360" w:lineRule="auto"/>
        <w:jc w:val="both"/>
        <w:textAlignment w:val="auto"/>
        <w:rPr>
          <w:sz w:val="24"/>
          <w:szCs w:val="24"/>
          <w:lang w:eastAsia="en-GB" w:bidi="bn-IN"/>
        </w:rPr>
      </w:pPr>
      <w:r w:rsidRPr="00A52312">
        <w:rPr>
          <w:sz w:val="24"/>
          <w:szCs w:val="24"/>
          <w:lang w:eastAsia="en-GB" w:bidi="bn-IN"/>
        </w:rPr>
        <w:t xml:space="preserve">In the beautiful mountains of </w:t>
      </w:r>
      <w:r w:rsidR="00196FF4">
        <w:rPr>
          <w:sz w:val="24"/>
          <w:szCs w:val="24"/>
          <w:lang w:eastAsia="en-GB" w:bidi="bn-IN"/>
        </w:rPr>
        <w:t xml:space="preserve">North </w:t>
      </w:r>
      <w:r w:rsidRPr="00A52312">
        <w:rPr>
          <w:sz w:val="24"/>
          <w:szCs w:val="24"/>
          <w:lang w:eastAsia="en-GB" w:bidi="bn-IN"/>
        </w:rPr>
        <w:t>Wales, Alpine H</w:t>
      </w:r>
      <w:r w:rsidR="00C428AD">
        <w:rPr>
          <w:sz w:val="24"/>
          <w:szCs w:val="24"/>
          <w:lang w:eastAsia="en-GB" w:bidi="bn-IN"/>
        </w:rPr>
        <w:t>e</w:t>
      </w:r>
      <w:r w:rsidRPr="00A52312">
        <w:rPr>
          <w:sz w:val="24"/>
          <w:szCs w:val="24"/>
          <w:lang w:eastAsia="en-GB" w:bidi="bn-IN"/>
        </w:rPr>
        <w:t xml:space="preserve">aven is a summer Airbnb </w:t>
      </w:r>
      <w:r w:rsidR="00196FF4">
        <w:rPr>
          <w:sz w:val="24"/>
          <w:szCs w:val="24"/>
          <w:lang w:eastAsia="en-GB" w:bidi="bn-IN"/>
        </w:rPr>
        <w:t>cabin</w:t>
      </w:r>
      <w:r w:rsidRPr="00A52312">
        <w:rPr>
          <w:sz w:val="24"/>
          <w:szCs w:val="24"/>
          <w:lang w:eastAsia="en-GB" w:bidi="bn-IN"/>
        </w:rPr>
        <w:t>. It was originally planned to be open all year, but it has now changed to a yearly business to better meet customer needs and make the most money. Alpine H</w:t>
      </w:r>
      <w:r w:rsidR="00B17156">
        <w:rPr>
          <w:sz w:val="24"/>
          <w:szCs w:val="24"/>
          <w:lang w:eastAsia="en-GB" w:bidi="bn-IN"/>
        </w:rPr>
        <w:t>e</w:t>
      </w:r>
      <w:r w:rsidRPr="00A52312">
        <w:rPr>
          <w:sz w:val="24"/>
          <w:szCs w:val="24"/>
          <w:lang w:eastAsia="en-GB" w:bidi="bn-IN"/>
        </w:rPr>
        <w:t xml:space="preserve">aven is a one-of-a-kind mountain </w:t>
      </w:r>
      <w:r w:rsidR="00837354">
        <w:rPr>
          <w:sz w:val="24"/>
          <w:szCs w:val="24"/>
          <w:lang w:eastAsia="en-GB" w:bidi="bn-IN"/>
        </w:rPr>
        <w:t>cabin</w:t>
      </w:r>
      <w:r w:rsidRPr="00A52312">
        <w:rPr>
          <w:sz w:val="24"/>
          <w:szCs w:val="24"/>
          <w:lang w:eastAsia="en-GB" w:bidi="bn-IN"/>
        </w:rPr>
        <w:t xml:space="preserve"> experience that offers guests </w:t>
      </w:r>
      <w:r w:rsidR="00532028">
        <w:rPr>
          <w:sz w:val="24"/>
          <w:szCs w:val="24"/>
          <w:lang w:eastAsia="en-GB" w:bidi="bn-IN"/>
        </w:rPr>
        <w:t>cozy</w:t>
      </w:r>
      <w:r w:rsidRPr="00A52312">
        <w:rPr>
          <w:sz w:val="24"/>
          <w:szCs w:val="24"/>
          <w:lang w:eastAsia="en-GB" w:bidi="bn-IN"/>
        </w:rPr>
        <w:t xml:space="preserve"> rooms, eco-friendly amenities, and health activities like yoga classes and guided nature walks. Ecotourism and health travel are becoming more popular, which is great for the market. Alpine H</w:t>
      </w:r>
      <w:r w:rsidR="00B17156">
        <w:rPr>
          <w:sz w:val="24"/>
          <w:szCs w:val="24"/>
          <w:lang w:eastAsia="en-GB" w:bidi="bn-IN"/>
        </w:rPr>
        <w:t>e</w:t>
      </w:r>
      <w:r w:rsidRPr="00A52312">
        <w:rPr>
          <w:sz w:val="24"/>
          <w:szCs w:val="24"/>
          <w:lang w:eastAsia="en-GB" w:bidi="bn-IN"/>
        </w:rPr>
        <w:t xml:space="preserve">aven is trying to reach a specific group of people who value eco-friendly and relaxing vacations. These people include nature lovers, people looking for health, and people </w:t>
      </w:r>
      <w:r w:rsidR="00532028">
        <w:rPr>
          <w:sz w:val="24"/>
          <w:szCs w:val="24"/>
          <w:lang w:eastAsia="en-GB" w:bidi="bn-IN"/>
        </w:rPr>
        <w:t>traveling</w:t>
      </w:r>
      <w:r w:rsidRPr="00A52312">
        <w:rPr>
          <w:sz w:val="24"/>
          <w:szCs w:val="24"/>
          <w:lang w:eastAsia="en-GB" w:bidi="bn-IN"/>
        </w:rPr>
        <w:t xml:space="preserve"> on adventure trips. </w:t>
      </w:r>
    </w:p>
    <w:p w14:paraId="571CE0B8" w14:textId="2C9C896C" w:rsidR="002E0C40" w:rsidRDefault="002E0C40" w:rsidP="002E0C40">
      <w:pPr>
        <w:overflowPunct/>
        <w:autoSpaceDE/>
        <w:autoSpaceDN/>
        <w:adjustRightInd/>
        <w:spacing w:after="240" w:line="360" w:lineRule="auto"/>
        <w:jc w:val="both"/>
        <w:textAlignment w:val="auto"/>
        <w:rPr>
          <w:sz w:val="24"/>
          <w:szCs w:val="24"/>
          <w:lang w:eastAsia="en-GB" w:bidi="bn-IN"/>
        </w:rPr>
      </w:pPr>
      <w:r w:rsidRPr="00A52312">
        <w:rPr>
          <w:sz w:val="24"/>
          <w:szCs w:val="24"/>
          <w:lang w:eastAsia="en-GB" w:bidi="bn-IN"/>
        </w:rPr>
        <w:t>Alpine H</w:t>
      </w:r>
      <w:r w:rsidR="000058CD">
        <w:rPr>
          <w:sz w:val="24"/>
          <w:szCs w:val="24"/>
          <w:lang w:eastAsia="en-GB" w:bidi="bn-IN"/>
        </w:rPr>
        <w:t>e</w:t>
      </w:r>
      <w:r w:rsidRPr="00A52312">
        <w:rPr>
          <w:sz w:val="24"/>
          <w:szCs w:val="24"/>
          <w:lang w:eastAsia="en-GB" w:bidi="bn-IN"/>
        </w:rPr>
        <w:t xml:space="preserve">aven stands out because it cares about the environment, offers </w:t>
      </w:r>
      <w:r w:rsidR="00532028">
        <w:rPr>
          <w:sz w:val="24"/>
          <w:szCs w:val="24"/>
          <w:lang w:eastAsia="en-GB" w:bidi="bn-IN"/>
        </w:rPr>
        <w:t>personalized</w:t>
      </w:r>
      <w:r w:rsidRPr="00A52312">
        <w:rPr>
          <w:sz w:val="24"/>
          <w:szCs w:val="24"/>
          <w:lang w:eastAsia="en-GB" w:bidi="bn-IN"/>
        </w:rPr>
        <w:t xml:space="preserve"> health </w:t>
      </w:r>
      <w:r w:rsidR="00532028">
        <w:rPr>
          <w:sz w:val="24"/>
          <w:szCs w:val="24"/>
          <w:lang w:eastAsia="en-GB" w:bidi="bn-IN"/>
        </w:rPr>
        <w:t>programs</w:t>
      </w:r>
      <w:r w:rsidRPr="00A52312">
        <w:rPr>
          <w:sz w:val="24"/>
          <w:szCs w:val="24"/>
          <w:lang w:eastAsia="en-GB" w:bidi="bn-IN"/>
        </w:rPr>
        <w:t>, and is in a great spot with lots of privacy and beautiful nature. These things, along with smart relationships with health and tourist professionals in the area, give them a big edge over their competitors. The financial forecasts for the first year say that the business will make £</w:t>
      </w:r>
      <w:r w:rsidR="00AC52AA">
        <w:rPr>
          <w:sz w:val="24"/>
          <w:szCs w:val="24"/>
          <w:lang w:eastAsia="en-GB" w:bidi="bn-IN"/>
        </w:rPr>
        <w:t>9</w:t>
      </w:r>
      <w:r w:rsidRPr="00A52312">
        <w:rPr>
          <w:sz w:val="24"/>
          <w:szCs w:val="24"/>
          <w:lang w:eastAsia="en-GB" w:bidi="bn-IN"/>
        </w:rPr>
        <w:t>0,000 and spend £1</w:t>
      </w:r>
      <w:r w:rsidR="00AC52AA">
        <w:rPr>
          <w:sz w:val="24"/>
          <w:szCs w:val="24"/>
          <w:lang w:eastAsia="en-GB" w:bidi="bn-IN"/>
        </w:rPr>
        <w:t>26</w:t>
      </w:r>
      <w:r w:rsidRPr="00A52312">
        <w:rPr>
          <w:sz w:val="24"/>
          <w:szCs w:val="24"/>
          <w:lang w:eastAsia="en-GB" w:bidi="bn-IN"/>
        </w:rPr>
        <w:t>,</w:t>
      </w:r>
      <w:r w:rsidR="006F414D">
        <w:rPr>
          <w:sz w:val="24"/>
          <w:szCs w:val="24"/>
          <w:lang w:eastAsia="en-GB" w:bidi="bn-IN"/>
        </w:rPr>
        <w:t>867</w:t>
      </w:r>
      <w:r w:rsidRPr="00A52312">
        <w:rPr>
          <w:sz w:val="24"/>
          <w:szCs w:val="24"/>
          <w:lang w:eastAsia="en-GB" w:bidi="bn-IN"/>
        </w:rPr>
        <w:t>. Staff pay, maintenance, promotion, and eco-friendly cleaning services are some of the most important costs. Alpine H</w:t>
      </w:r>
      <w:r w:rsidR="008B6BFF">
        <w:rPr>
          <w:sz w:val="24"/>
          <w:szCs w:val="24"/>
          <w:lang w:eastAsia="en-GB" w:bidi="bn-IN"/>
        </w:rPr>
        <w:t>e</w:t>
      </w:r>
      <w:r w:rsidRPr="00A52312">
        <w:rPr>
          <w:sz w:val="24"/>
          <w:szCs w:val="24"/>
          <w:lang w:eastAsia="en-GB" w:bidi="bn-IN"/>
        </w:rPr>
        <w:t xml:space="preserve">aven needs an </w:t>
      </w:r>
      <w:r w:rsidR="006F414D" w:rsidRPr="00A52312">
        <w:rPr>
          <w:sz w:val="24"/>
          <w:szCs w:val="24"/>
          <w:lang w:eastAsia="en-GB" w:bidi="bn-IN"/>
        </w:rPr>
        <w:t>initial funding</w:t>
      </w:r>
      <w:r w:rsidR="006F414D">
        <w:rPr>
          <w:sz w:val="24"/>
          <w:szCs w:val="24"/>
          <w:lang w:eastAsia="en-GB" w:bidi="bn-IN"/>
        </w:rPr>
        <w:t>/grant</w:t>
      </w:r>
      <w:r w:rsidRPr="00A52312">
        <w:rPr>
          <w:sz w:val="24"/>
          <w:szCs w:val="24"/>
          <w:lang w:eastAsia="en-GB" w:bidi="bn-IN"/>
        </w:rPr>
        <w:t xml:space="preserve"> of £50,000</w:t>
      </w:r>
      <w:r w:rsidR="009907AA">
        <w:rPr>
          <w:sz w:val="24"/>
          <w:szCs w:val="24"/>
          <w:lang w:eastAsia="en-GB" w:bidi="bn-IN"/>
        </w:rPr>
        <w:t xml:space="preserve"> from Business Wales</w:t>
      </w:r>
      <w:r w:rsidRPr="00A52312">
        <w:rPr>
          <w:sz w:val="24"/>
          <w:szCs w:val="24"/>
          <w:lang w:eastAsia="en-GB" w:bidi="bn-IN"/>
        </w:rPr>
        <w:t xml:space="preserve"> to reach its </w:t>
      </w:r>
      <w:r w:rsidR="006F414D" w:rsidRPr="00A52312">
        <w:rPr>
          <w:sz w:val="24"/>
          <w:szCs w:val="24"/>
          <w:lang w:eastAsia="en-GB" w:bidi="bn-IN"/>
        </w:rPr>
        <w:t>goals</w:t>
      </w:r>
      <w:r w:rsidR="006F414D">
        <w:rPr>
          <w:sz w:val="24"/>
          <w:szCs w:val="24"/>
          <w:lang w:eastAsia="en-GB" w:bidi="bn-IN"/>
        </w:rPr>
        <w:t>.</w:t>
      </w:r>
      <w:r w:rsidRPr="00A52312">
        <w:rPr>
          <w:sz w:val="24"/>
          <w:szCs w:val="24"/>
          <w:lang w:eastAsia="en-GB" w:bidi="bn-IN"/>
        </w:rPr>
        <w:t xml:space="preserve"> This will cover start-up costs like improvements, marketing efforts, and the cost of running the business for the first few months. </w:t>
      </w:r>
    </w:p>
    <w:p w14:paraId="509C5F3A" w14:textId="18B06A1B" w:rsidR="002E0C40" w:rsidRDefault="002E0C40" w:rsidP="002E0C40">
      <w:pPr>
        <w:overflowPunct/>
        <w:autoSpaceDE/>
        <w:autoSpaceDN/>
        <w:adjustRightInd/>
        <w:spacing w:after="240" w:line="360" w:lineRule="auto"/>
        <w:jc w:val="both"/>
        <w:textAlignment w:val="auto"/>
        <w:rPr>
          <w:sz w:val="24"/>
          <w:szCs w:val="24"/>
          <w:lang w:eastAsia="en-GB" w:bidi="bn-IN"/>
        </w:rPr>
      </w:pPr>
      <w:r w:rsidRPr="00A52312">
        <w:rPr>
          <w:sz w:val="24"/>
          <w:szCs w:val="24"/>
          <w:lang w:eastAsia="en-GB" w:bidi="bn-IN"/>
        </w:rPr>
        <w:t xml:space="preserve">Alpine </w:t>
      </w:r>
      <w:r w:rsidR="00564929" w:rsidRPr="00A52312">
        <w:rPr>
          <w:sz w:val="24"/>
          <w:szCs w:val="24"/>
          <w:lang w:eastAsia="en-GB" w:bidi="bn-IN"/>
        </w:rPr>
        <w:t>H</w:t>
      </w:r>
      <w:r w:rsidR="00564929">
        <w:rPr>
          <w:sz w:val="24"/>
          <w:szCs w:val="24"/>
          <w:lang w:eastAsia="en-GB" w:bidi="bn-IN"/>
        </w:rPr>
        <w:t>e</w:t>
      </w:r>
      <w:r w:rsidR="00564929" w:rsidRPr="00A52312">
        <w:rPr>
          <w:sz w:val="24"/>
          <w:szCs w:val="24"/>
          <w:lang w:eastAsia="en-GB" w:bidi="bn-IN"/>
        </w:rPr>
        <w:t>aven</w:t>
      </w:r>
      <w:r w:rsidR="00D70F04">
        <w:rPr>
          <w:sz w:val="24"/>
          <w:szCs w:val="24"/>
          <w:lang w:eastAsia="en-GB" w:bidi="bn-IN"/>
        </w:rPr>
        <w:t>`</w:t>
      </w:r>
      <w:r w:rsidRPr="00A52312">
        <w:rPr>
          <w:sz w:val="24"/>
          <w:szCs w:val="24"/>
          <w:lang w:eastAsia="en-GB" w:bidi="bn-IN"/>
        </w:rPr>
        <w:t xml:space="preserve">s short-term goals are to build a strong online presence, get high </w:t>
      </w:r>
      <w:r w:rsidR="009D33D8">
        <w:rPr>
          <w:sz w:val="24"/>
          <w:szCs w:val="24"/>
          <w:lang w:eastAsia="en-GB" w:bidi="bn-IN"/>
        </w:rPr>
        <w:t>bookings</w:t>
      </w:r>
      <w:r w:rsidRPr="00A52312">
        <w:rPr>
          <w:sz w:val="24"/>
          <w:szCs w:val="24"/>
          <w:lang w:eastAsia="en-GB" w:bidi="bn-IN"/>
        </w:rPr>
        <w:t xml:space="preserve"> rates during busy times, and make strong connections with guests to get them to book again and </w:t>
      </w:r>
      <w:r w:rsidR="009D33D8">
        <w:rPr>
          <w:sz w:val="24"/>
          <w:szCs w:val="24"/>
          <w:lang w:eastAsia="en-GB" w:bidi="bn-IN"/>
        </w:rPr>
        <w:t>help us</w:t>
      </w:r>
      <w:r w:rsidR="00C65AD7">
        <w:rPr>
          <w:sz w:val="24"/>
          <w:szCs w:val="24"/>
          <w:lang w:eastAsia="en-GB" w:bidi="bn-IN"/>
        </w:rPr>
        <w:t xml:space="preserve"> with</w:t>
      </w:r>
      <w:r w:rsidRPr="00A52312">
        <w:rPr>
          <w:sz w:val="24"/>
          <w:szCs w:val="24"/>
          <w:lang w:eastAsia="en-GB" w:bidi="bn-IN"/>
        </w:rPr>
        <w:t xml:space="preserve"> good reviews. Alpine H</w:t>
      </w:r>
      <w:r w:rsidR="00D70F04">
        <w:rPr>
          <w:sz w:val="24"/>
          <w:szCs w:val="24"/>
          <w:lang w:eastAsia="en-GB" w:bidi="bn-IN"/>
        </w:rPr>
        <w:t>e</w:t>
      </w:r>
      <w:r w:rsidRPr="00A52312">
        <w:rPr>
          <w:sz w:val="24"/>
          <w:szCs w:val="24"/>
          <w:lang w:eastAsia="en-GB" w:bidi="bn-IN"/>
        </w:rPr>
        <w:t>aven wants to protect its image and make sure it can keep growing by focusing on these goals.</w:t>
      </w:r>
    </w:p>
    <w:p w14:paraId="699A75C8" w14:textId="77777777" w:rsidR="002E0C40" w:rsidRDefault="002E0C40">
      <w:pPr>
        <w:overflowPunct/>
        <w:autoSpaceDE/>
        <w:autoSpaceDN/>
        <w:adjustRightInd/>
        <w:spacing w:after="200" w:line="276" w:lineRule="auto"/>
        <w:textAlignment w:val="auto"/>
        <w:rPr>
          <w:sz w:val="24"/>
          <w:szCs w:val="24"/>
          <w:lang w:eastAsia="en-GB" w:bidi="bn-IN"/>
        </w:rPr>
      </w:pPr>
      <w:r>
        <w:rPr>
          <w:sz w:val="24"/>
          <w:szCs w:val="24"/>
          <w:lang w:eastAsia="en-GB" w:bidi="bn-IN"/>
        </w:rPr>
        <w:br w:type="page"/>
      </w:r>
    </w:p>
    <w:p w14:paraId="1102883D" w14:textId="134C1A52" w:rsidR="008A13C4" w:rsidRPr="002E0C40" w:rsidRDefault="00326907" w:rsidP="007745BD">
      <w:pPr>
        <w:spacing w:after="240"/>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55EC44D1" w14:textId="77777777" w:rsidR="002E0C40" w:rsidRPr="00AA356F" w:rsidRDefault="002E0C40" w:rsidP="002E0C40">
      <w:pPr>
        <w:spacing w:line="360" w:lineRule="auto"/>
        <w:jc w:val="both"/>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6418F172" w14:textId="23D97151" w:rsidR="002E0C40" w:rsidRPr="004B0E39" w:rsidRDefault="002E0C40" w:rsidP="002E0C40">
      <w:pPr>
        <w:overflowPunct/>
        <w:autoSpaceDE/>
        <w:autoSpaceDN/>
        <w:adjustRightInd/>
        <w:spacing w:line="360" w:lineRule="auto"/>
        <w:textAlignment w:val="auto"/>
        <w:rPr>
          <w:sz w:val="24"/>
          <w:szCs w:val="24"/>
          <w:lang w:eastAsia="en-GB" w:bidi="bn-IN"/>
        </w:rPr>
      </w:pPr>
      <w:r w:rsidRPr="004B0E39">
        <w:rPr>
          <w:sz w:val="24"/>
          <w:szCs w:val="24"/>
          <w:lang w:eastAsia="en-GB" w:bidi="bn-IN"/>
        </w:rPr>
        <w:t>Company Name: Alpine H</w:t>
      </w:r>
      <w:r w:rsidR="00B63C3D">
        <w:rPr>
          <w:sz w:val="24"/>
          <w:szCs w:val="24"/>
          <w:lang w:eastAsia="en-GB" w:bidi="bn-IN"/>
        </w:rPr>
        <w:t>e</w:t>
      </w:r>
      <w:r w:rsidRPr="004B0E39">
        <w:rPr>
          <w:sz w:val="24"/>
          <w:szCs w:val="24"/>
          <w:lang w:eastAsia="en-GB" w:bidi="bn-IN"/>
        </w:rPr>
        <w:t>aven</w:t>
      </w:r>
    </w:p>
    <w:p w14:paraId="2BF3955B" w14:textId="706F90D1" w:rsidR="002E0C40" w:rsidRPr="004B0E39" w:rsidRDefault="002E0C40" w:rsidP="002E0C40">
      <w:pPr>
        <w:overflowPunct/>
        <w:autoSpaceDE/>
        <w:autoSpaceDN/>
        <w:adjustRightInd/>
        <w:spacing w:line="360" w:lineRule="auto"/>
        <w:textAlignment w:val="auto"/>
        <w:rPr>
          <w:sz w:val="24"/>
          <w:szCs w:val="24"/>
          <w:lang w:eastAsia="en-GB" w:bidi="bn-IN"/>
        </w:rPr>
      </w:pPr>
      <w:r w:rsidRPr="004B0E39">
        <w:rPr>
          <w:sz w:val="24"/>
          <w:szCs w:val="24"/>
          <w:lang w:eastAsia="en-GB" w:bidi="bn-IN"/>
        </w:rPr>
        <w:t xml:space="preserve">Location: </w:t>
      </w:r>
      <w:proofErr w:type="spellStart"/>
      <w:r w:rsidR="00E906A9">
        <w:rPr>
          <w:sz w:val="24"/>
          <w:szCs w:val="24"/>
          <w:lang w:eastAsia="en-GB" w:bidi="bn-IN"/>
        </w:rPr>
        <w:t>Tyn</w:t>
      </w:r>
      <w:proofErr w:type="spellEnd"/>
      <w:r w:rsidR="00E906A9">
        <w:rPr>
          <w:sz w:val="24"/>
          <w:szCs w:val="24"/>
          <w:lang w:eastAsia="en-GB" w:bidi="bn-IN"/>
        </w:rPr>
        <w:t xml:space="preserve"> </w:t>
      </w:r>
      <w:proofErr w:type="spellStart"/>
      <w:r w:rsidR="00BE5D51">
        <w:rPr>
          <w:sz w:val="24"/>
          <w:szCs w:val="24"/>
          <w:lang w:eastAsia="en-GB" w:bidi="bn-IN"/>
        </w:rPr>
        <w:t>Rhyd</w:t>
      </w:r>
      <w:proofErr w:type="spellEnd"/>
      <w:r w:rsidR="00BE5D51">
        <w:rPr>
          <w:sz w:val="24"/>
          <w:szCs w:val="24"/>
          <w:lang w:eastAsia="en-GB" w:bidi="bn-IN"/>
        </w:rPr>
        <w:t>, Bar</w:t>
      </w:r>
      <w:r w:rsidR="00E2677D">
        <w:rPr>
          <w:sz w:val="24"/>
          <w:szCs w:val="24"/>
          <w:lang w:eastAsia="en-GB" w:bidi="bn-IN"/>
        </w:rPr>
        <w:t>mouth</w:t>
      </w:r>
    </w:p>
    <w:p w14:paraId="3AB58FF6" w14:textId="77777777" w:rsidR="002E0C40" w:rsidRDefault="002E0C40" w:rsidP="002E0C40">
      <w:pPr>
        <w:overflowPunct/>
        <w:autoSpaceDE/>
        <w:autoSpaceDN/>
        <w:adjustRightInd/>
        <w:spacing w:after="240" w:line="360" w:lineRule="auto"/>
        <w:jc w:val="both"/>
        <w:textAlignment w:val="auto"/>
        <w:rPr>
          <w:sz w:val="24"/>
          <w:szCs w:val="24"/>
          <w:lang w:eastAsia="en-GB" w:bidi="bn-IN"/>
        </w:rPr>
      </w:pPr>
      <w:r w:rsidRPr="004B0E39">
        <w:rPr>
          <w:sz w:val="24"/>
          <w:szCs w:val="24"/>
          <w:lang w:eastAsia="en-GB" w:bidi="bn-IN"/>
        </w:rPr>
        <w:t>Industry:</w:t>
      </w:r>
      <w:r>
        <w:rPr>
          <w:sz w:val="24"/>
          <w:szCs w:val="24"/>
          <w:lang w:eastAsia="en-GB" w:bidi="bn-IN"/>
        </w:rPr>
        <w:t xml:space="preserve"> </w:t>
      </w:r>
      <w:r w:rsidRPr="004B0E39">
        <w:rPr>
          <w:sz w:val="24"/>
          <w:szCs w:val="24"/>
          <w:lang w:eastAsia="en-GB" w:bidi="bn-IN"/>
        </w:rPr>
        <w:t>Hospitality</w:t>
      </w:r>
    </w:p>
    <w:p w14:paraId="6260AA48" w14:textId="2C247CEB" w:rsidR="002E0C40" w:rsidRDefault="002E0C40" w:rsidP="002E0C40">
      <w:pPr>
        <w:overflowPunct/>
        <w:autoSpaceDE/>
        <w:autoSpaceDN/>
        <w:adjustRightInd/>
        <w:spacing w:after="240" w:line="360" w:lineRule="auto"/>
        <w:jc w:val="both"/>
        <w:textAlignment w:val="auto"/>
        <w:rPr>
          <w:sz w:val="24"/>
          <w:szCs w:val="24"/>
          <w:lang w:eastAsia="en-GB" w:bidi="bn-IN"/>
        </w:rPr>
      </w:pPr>
      <w:r w:rsidRPr="00890551">
        <w:rPr>
          <w:sz w:val="24"/>
          <w:szCs w:val="24"/>
          <w:lang w:eastAsia="en-GB" w:bidi="bn-IN"/>
        </w:rPr>
        <w:t>Alpine H</w:t>
      </w:r>
      <w:r w:rsidR="00B63C3D">
        <w:rPr>
          <w:sz w:val="24"/>
          <w:szCs w:val="24"/>
          <w:lang w:eastAsia="en-GB" w:bidi="bn-IN"/>
        </w:rPr>
        <w:t>e</w:t>
      </w:r>
      <w:r w:rsidRPr="00890551">
        <w:rPr>
          <w:sz w:val="24"/>
          <w:szCs w:val="24"/>
          <w:lang w:eastAsia="en-GB" w:bidi="bn-IN"/>
        </w:rPr>
        <w:t xml:space="preserve">aven was first built as a year-round mountain </w:t>
      </w:r>
      <w:r w:rsidR="00DF43A5">
        <w:rPr>
          <w:sz w:val="24"/>
          <w:szCs w:val="24"/>
          <w:lang w:eastAsia="en-GB" w:bidi="bn-IN"/>
        </w:rPr>
        <w:t>cabin</w:t>
      </w:r>
      <w:r w:rsidRPr="00890551">
        <w:rPr>
          <w:sz w:val="24"/>
          <w:szCs w:val="24"/>
          <w:lang w:eastAsia="en-GB" w:bidi="bn-IN"/>
        </w:rPr>
        <w:t xml:space="preserve"> refuge in Wales's beautiful mountains. </w:t>
      </w:r>
      <w:r>
        <w:rPr>
          <w:sz w:val="24"/>
          <w:szCs w:val="24"/>
          <w:lang w:eastAsia="en-GB" w:bidi="bn-IN"/>
        </w:rPr>
        <w:t>This</w:t>
      </w:r>
      <w:r w:rsidRPr="00890551">
        <w:rPr>
          <w:sz w:val="24"/>
          <w:szCs w:val="24"/>
          <w:lang w:eastAsia="en-GB" w:bidi="bn-IN"/>
        </w:rPr>
        <w:t xml:space="preserve"> company's goal was to offer a luxury</w:t>
      </w:r>
      <w:r w:rsidR="00E9139B">
        <w:rPr>
          <w:sz w:val="24"/>
          <w:szCs w:val="24"/>
          <w:lang w:eastAsia="en-GB" w:bidi="bn-IN"/>
        </w:rPr>
        <w:t>-</w:t>
      </w:r>
      <w:r w:rsidRPr="00890551">
        <w:rPr>
          <w:sz w:val="24"/>
          <w:szCs w:val="24"/>
          <w:lang w:eastAsia="en-GB" w:bidi="bn-IN"/>
        </w:rPr>
        <w:t xml:space="preserve"> rustic g</w:t>
      </w:r>
      <w:r w:rsidR="00AE20C6">
        <w:rPr>
          <w:sz w:val="24"/>
          <w:szCs w:val="24"/>
          <w:lang w:eastAsia="en-GB" w:bidi="bn-IN"/>
        </w:rPr>
        <w:t>a</w:t>
      </w:r>
      <w:r w:rsidRPr="00890551">
        <w:rPr>
          <w:sz w:val="24"/>
          <w:szCs w:val="24"/>
          <w:lang w:eastAsia="en-GB" w:bidi="bn-IN"/>
        </w:rPr>
        <w:t>t</w:t>
      </w:r>
      <w:r w:rsidR="00AE20C6">
        <w:rPr>
          <w:sz w:val="24"/>
          <w:szCs w:val="24"/>
          <w:lang w:eastAsia="en-GB" w:bidi="bn-IN"/>
        </w:rPr>
        <w:t>e</w:t>
      </w:r>
      <w:r w:rsidRPr="00890551">
        <w:rPr>
          <w:sz w:val="24"/>
          <w:szCs w:val="24"/>
          <w:lang w:eastAsia="en-GB" w:bidi="bn-IN"/>
        </w:rPr>
        <w:t xml:space="preserve">way all year long for people who like to explore, be in nature, or relax. </w:t>
      </w:r>
      <w:r w:rsidR="00C8329A">
        <w:rPr>
          <w:sz w:val="24"/>
          <w:szCs w:val="24"/>
          <w:lang w:eastAsia="en-GB" w:bidi="bn-IN"/>
        </w:rPr>
        <w:t>B</w:t>
      </w:r>
      <w:r w:rsidRPr="00890551">
        <w:rPr>
          <w:sz w:val="24"/>
          <w:szCs w:val="24"/>
          <w:lang w:eastAsia="en-GB" w:bidi="bn-IN"/>
        </w:rPr>
        <w:t>ecause</w:t>
      </w:r>
      <w:r w:rsidR="00C8329A">
        <w:rPr>
          <w:sz w:val="24"/>
          <w:szCs w:val="24"/>
          <w:lang w:eastAsia="en-GB" w:bidi="bn-IN"/>
        </w:rPr>
        <w:t xml:space="preserve"> of</w:t>
      </w:r>
      <w:r w:rsidRPr="00890551">
        <w:rPr>
          <w:sz w:val="24"/>
          <w:szCs w:val="24"/>
          <w:lang w:eastAsia="en-GB" w:bidi="bn-IN"/>
        </w:rPr>
        <w:t xml:space="preserve"> the house</w:t>
      </w:r>
      <w:r w:rsidR="00C8329A">
        <w:rPr>
          <w:sz w:val="24"/>
          <w:szCs w:val="24"/>
          <w:lang w:eastAsia="en-GB" w:bidi="bn-IN"/>
        </w:rPr>
        <w:t>s of hostel businesses</w:t>
      </w:r>
      <w:r w:rsidRPr="00890551">
        <w:rPr>
          <w:sz w:val="24"/>
          <w:szCs w:val="24"/>
          <w:lang w:eastAsia="en-GB" w:bidi="bn-IN"/>
        </w:rPr>
        <w:t xml:space="preserve"> in a remote area and</w:t>
      </w:r>
      <w:r w:rsidR="00C8329A">
        <w:rPr>
          <w:sz w:val="24"/>
          <w:szCs w:val="24"/>
          <w:lang w:eastAsia="en-GB" w:bidi="bn-IN"/>
        </w:rPr>
        <w:t xml:space="preserve"> if</w:t>
      </w:r>
      <w:r w:rsidRPr="00890551">
        <w:rPr>
          <w:sz w:val="24"/>
          <w:szCs w:val="24"/>
          <w:lang w:eastAsia="en-GB" w:bidi="bn-IN"/>
        </w:rPr>
        <w:t xml:space="preserve"> the weather</w:t>
      </w:r>
      <w:r w:rsidR="00C8329A">
        <w:rPr>
          <w:sz w:val="24"/>
          <w:szCs w:val="24"/>
          <w:lang w:eastAsia="en-GB" w:bidi="bn-IN"/>
        </w:rPr>
        <w:t xml:space="preserve"> is</w:t>
      </w:r>
      <w:r w:rsidRPr="00890551">
        <w:rPr>
          <w:sz w:val="24"/>
          <w:szCs w:val="24"/>
          <w:lang w:eastAsia="en-GB" w:bidi="bn-IN"/>
        </w:rPr>
        <w:t xml:space="preserve"> bad, it </w:t>
      </w:r>
      <w:r w:rsidR="00C8329A">
        <w:rPr>
          <w:sz w:val="24"/>
          <w:szCs w:val="24"/>
          <w:lang w:eastAsia="en-GB" w:bidi="bn-IN"/>
        </w:rPr>
        <w:t>could be</w:t>
      </w:r>
      <w:r w:rsidRPr="00890551">
        <w:rPr>
          <w:sz w:val="24"/>
          <w:szCs w:val="24"/>
          <w:lang w:eastAsia="en-GB" w:bidi="bn-IN"/>
        </w:rPr>
        <w:t xml:space="preserve"> hard to get enough people during the off-season</w:t>
      </w:r>
      <w:r w:rsidR="00F20A05">
        <w:rPr>
          <w:sz w:val="24"/>
          <w:szCs w:val="24"/>
          <w:lang w:eastAsia="en-GB" w:bidi="bn-IN"/>
        </w:rPr>
        <w:t xml:space="preserve"> </w:t>
      </w:r>
      <w:r w:rsidR="00F20A05" w:rsidRPr="00F20A05">
        <w:rPr>
          <w:sz w:val="24"/>
          <w:szCs w:val="24"/>
          <w:lang w:eastAsia="en-GB" w:bidi="bn-IN"/>
        </w:rPr>
        <w:t>(Du Cros &amp; McKercher, 2020)</w:t>
      </w:r>
      <w:r w:rsidRPr="00890551">
        <w:rPr>
          <w:sz w:val="24"/>
          <w:szCs w:val="24"/>
          <w:lang w:eastAsia="en-GB" w:bidi="bn-IN"/>
        </w:rPr>
        <w:t xml:space="preserve">. Because of this first loss, </w:t>
      </w:r>
      <w:r>
        <w:rPr>
          <w:sz w:val="24"/>
          <w:szCs w:val="24"/>
          <w:lang w:eastAsia="en-GB" w:bidi="bn-IN"/>
        </w:rPr>
        <w:t>it</w:t>
      </w:r>
      <w:r w:rsidRPr="00890551">
        <w:rPr>
          <w:sz w:val="24"/>
          <w:szCs w:val="24"/>
          <w:lang w:eastAsia="en-GB" w:bidi="bn-IN"/>
        </w:rPr>
        <w:t xml:space="preserve"> had to look at </w:t>
      </w:r>
      <w:r>
        <w:rPr>
          <w:sz w:val="24"/>
          <w:szCs w:val="24"/>
          <w:lang w:eastAsia="en-GB" w:bidi="bn-IN"/>
        </w:rPr>
        <w:t>the</w:t>
      </w:r>
      <w:r w:rsidRPr="00890551">
        <w:rPr>
          <w:sz w:val="24"/>
          <w:szCs w:val="24"/>
          <w:lang w:eastAsia="en-GB" w:bidi="bn-IN"/>
        </w:rPr>
        <w:t xml:space="preserve"> business plan again. </w:t>
      </w:r>
      <w:r w:rsidR="00C8329A">
        <w:rPr>
          <w:sz w:val="24"/>
          <w:szCs w:val="24"/>
          <w:lang w:eastAsia="en-GB" w:bidi="bn-IN"/>
        </w:rPr>
        <w:t>The plan was to change</w:t>
      </w:r>
      <w:r w:rsidRPr="00890551">
        <w:rPr>
          <w:sz w:val="24"/>
          <w:szCs w:val="24"/>
          <w:lang w:eastAsia="en-GB" w:bidi="bn-IN"/>
        </w:rPr>
        <w:t xml:space="preserve"> direction by turning Alpine H</w:t>
      </w:r>
      <w:r w:rsidR="00FB281B">
        <w:rPr>
          <w:sz w:val="24"/>
          <w:szCs w:val="24"/>
          <w:lang w:eastAsia="en-GB" w:bidi="bn-IN"/>
        </w:rPr>
        <w:t>e</w:t>
      </w:r>
      <w:r w:rsidRPr="00890551">
        <w:rPr>
          <w:sz w:val="24"/>
          <w:szCs w:val="24"/>
          <w:lang w:eastAsia="en-GB" w:bidi="bn-IN"/>
        </w:rPr>
        <w:t xml:space="preserve">aven into a summer </w:t>
      </w:r>
      <w:r w:rsidR="00D142E9">
        <w:rPr>
          <w:sz w:val="24"/>
          <w:szCs w:val="24"/>
          <w:lang w:eastAsia="en-GB" w:bidi="bn-IN"/>
        </w:rPr>
        <w:t>cabin</w:t>
      </w:r>
      <w:r w:rsidRPr="00890551">
        <w:rPr>
          <w:sz w:val="24"/>
          <w:szCs w:val="24"/>
          <w:lang w:eastAsia="en-GB" w:bidi="bn-IN"/>
        </w:rPr>
        <w:t xml:space="preserve"> that works mostly during busy tourist times. By changing strategy, </w:t>
      </w:r>
      <w:r w:rsidR="00C8329A">
        <w:rPr>
          <w:sz w:val="24"/>
          <w:szCs w:val="24"/>
          <w:lang w:eastAsia="en-GB" w:bidi="bn-IN"/>
        </w:rPr>
        <w:t>this was</w:t>
      </w:r>
      <w:r w:rsidRPr="00890551">
        <w:rPr>
          <w:sz w:val="24"/>
          <w:szCs w:val="24"/>
          <w:lang w:eastAsia="en-GB" w:bidi="bn-IN"/>
        </w:rPr>
        <w:t xml:space="preserve"> able to focus </w:t>
      </w:r>
      <w:r w:rsidR="00C8329A">
        <w:rPr>
          <w:sz w:val="24"/>
          <w:szCs w:val="24"/>
          <w:lang w:eastAsia="en-GB" w:bidi="bn-IN"/>
        </w:rPr>
        <w:t xml:space="preserve">on </w:t>
      </w:r>
      <w:r w:rsidRPr="00890551">
        <w:rPr>
          <w:sz w:val="24"/>
          <w:szCs w:val="24"/>
          <w:lang w:eastAsia="en-GB" w:bidi="bn-IN"/>
        </w:rPr>
        <w:t xml:space="preserve">marketing and resources </w:t>
      </w:r>
      <w:r w:rsidR="00C8329A">
        <w:rPr>
          <w:sz w:val="24"/>
          <w:szCs w:val="24"/>
          <w:lang w:eastAsia="en-GB" w:bidi="bn-IN"/>
        </w:rPr>
        <w:t>at</w:t>
      </w:r>
      <w:r w:rsidRPr="00890551">
        <w:rPr>
          <w:sz w:val="24"/>
          <w:szCs w:val="24"/>
          <w:lang w:eastAsia="en-GB" w:bidi="bn-IN"/>
        </w:rPr>
        <w:t xml:space="preserve"> times when demand was strongest, which helped </w:t>
      </w:r>
      <w:r w:rsidR="00E9139B">
        <w:rPr>
          <w:sz w:val="24"/>
          <w:szCs w:val="24"/>
          <w:lang w:eastAsia="en-GB" w:bidi="bn-IN"/>
        </w:rPr>
        <w:t xml:space="preserve">us </w:t>
      </w:r>
      <w:r w:rsidR="00AA5CD8">
        <w:rPr>
          <w:sz w:val="24"/>
          <w:szCs w:val="24"/>
          <w:lang w:eastAsia="en-GB" w:bidi="bn-IN"/>
        </w:rPr>
        <w:t xml:space="preserve">to </w:t>
      </w:r>
      <w:r w:rsidRPr="00890551">
        <w:rPr>
          <w:sz w:val="24"/>
          <w:szCs w:val="24"/>
          <w:lang w:eastAsia="en-GB" w:bidi="bn-IN"/>
        </w:rPr>
        <w:t xml:space="preserve">get more </w:t>
      </w:r>
      <w:r w:rsidR="00AA5CD8">
        <w:rPr>
          <w:sz w:val="24"/>
          <w:szCs w:val="24"/>
          <w:lang w:eastAsia="en-GB" w:bidi="bn-IN"/>
        </w:rPr>
        <w:t>bookings</w:t>
      </w:r>
      <w:r w:rsidRPr="00890551">
        <w:rPr>
          <w:sz w:val="24"/>
          <w:szCs w:val="24"/>
          <w:lang w:eastAsia="en-GB" w:bidi="bn-IN"/>
        </w:rPr>
        <w:t xml:space="preserve"> and make more money. </w:t>
      </w:r>
    </w:p>
    <w:p w14:paraId="317164CC" w14:textId="715D0DB4" w:rsidR="002E0C40" w:rsidRDefault="002E0C40" w:rsidP="002E0C40">
      <w:pPr>
        <w:overflowPunct/>
        <w:autoSpaceDE/>
        <w:autoSpaceDN/>
        <w:adjustRightInd/>
        <w:spacing w:after="240" w:line="360" w:lineRule="auto"/>
        <w:jc w:val="both"/>
        <w:textAlignment w:val="auto"/>
        <w:rPr>
          <w:sz w:val="24"/>
          <w:szCs w:val="24"/>
          <w:lang w:eastAsia="en-GB" w:bidi="bn-IN"/>
        </w:rPr>
      </w:pPr>
      <w:r w:rsidRPr="00890551">
        <w:rPr>
          <w:sz w:val="24"/>
          <w:szCs w:val="24"/>
          <w:lang w:eastAsia="en-GB" w:bidi="bn-IN"/>
        </w:rPr>
        <w:t xml:space="preserve">There is a unique mix of rustic charm and modern comfort in </w:t>
      </w:r>
      <w:r w:rsidR="00C8329A">
        <w:rPr>
          <w:sz w:val="24"/>
          <w:szCs w:val="24"/>
          <w:lang w:eastAsia="en-GB" w:bidi="bn-IN"/>
        </w:rPr>
        <w:t>the</w:t>
      </w:r>
      <w:r w:rsidRPr="00890551">
        <w:rPr>
          <w:sz w:val="24"/>
          <w:szCs w:val="24"/>
          <w:lang w:eastAsia="en-GB" w:bidi="bn-IN"/>
        </w:rPr>
        <w:t xml:space="preserve"> mountain </w:t>
      </w:r>
      <w:r w:rsidR="00D63581">
        <w:rPr>
          <w:sz w:val="24"/>
          <w:szCs w:val="24"/>
          <w:lang w:eastAsia="en-GB" w:bidi="bn-IN"/>
        </w:rPr>
        <w:t>cabin</w:t>
      </w:r>
      <w:r w:rsidRPr="00890551">
        <w:rPr>
          <w:sz w:val="24"/>
          <w:szCs w:val="24"/>
          <w:lang w:eastAsia="en-GB" w:bidi="bn-IN"/>
        </w:rPr>
        <w:t xml:space="preserve">. It has a fully equipped kitchen, a </w:t>
      </w:r>
      <w:r w:rsidR="00532028">
        <w:rPr>
          <w:sz w:val="24"/>
          <w:szCs w:val="24"/>
          <w:lang w:eastAsia="en-GB" w:bidi="bn-IN"/>
        </w:rPr>
        <w:t>cozy</w:t>
      </w:r>
      <w:r w:rsidRPr="00890551">
        <w:rPr>
          <w:sz w:val="24"/>
          <w:szCs w:val="24"/>
          <w:lang w:eastAsia="en-GB" w:bidi="bn-IN"/>
        </w:rPr>
        <w:t xml:space="preserve"> fireplace, and stunning views. </w:t>
      </w:r>
      <w:r w:rsidR="00F20A05">
        <w:rPr>
          <w:sz w:val="24"/>
          <w:szCs w:val="24"/>
          <w:lang w:eastAsia="en-GB" w:bidi="bn-IN"/>
        </w:rPr>
        <w:t>N</w:t>
      </w:r>
      <w:r w:rsidRPr="00890551">
        <w:rPr>
          <w:sz w:val="24"/>
          <w:szCs w:val="24"/>
          <w:lang w:eastAsia="en-GB" w:bidi="bn-IN"/>
        </w:rPr>
        <w:t>earby hike paths, places to watch wildlife, and health activities are meant to help guests relax and feel better</w:t>
      </w:r>
      <w:r w:rsidR="007745BD">
        <w:rPr>
          <w:sz w:val="24"/>
          <w:szCs w:val="24"/>
          <w:lang w:eastAsia="en-GB" w:bidi="bn-IN"/>
        </w:rPr>
        <w:t xml:space="preserve"> as well as inspire the tourists to visit again </w:t>
      </w:r>
      <w:r w:rsidR="007745BD" w:rsidRPr="007745BD">
        <w:rPr>
          <w:sz w:val="24"/>
          <w:szCs w:val="24"/>
          <w:lang w:eastAsia="en-GB" w:bidi="bn-IN"/>
        </w:rPr>
        <w:t>(Edgell, 2019)</w:t>
      </w:r>
      <w:r w:rsidRPr="00890551">
        <w:rPr>
          <w:sz w:val="24"/>
          <w:szCs w:val="24"/>
          <w:lang w:eastAsia="en-GB" w:bidi="bn-IN"/>
        </w:rPr>
        <w:t>. Alpine H</w:t>
      </w:r>
      <w:r w:rsidR="00FB281B">
        <w:rPr>
          <w:sz w:val="24"/>
          <w:szCs w:val="24"/>
          <w:lang w:eastAsia="en-GB" w:bidi="bn-IN"/>
        </w:rPr>
        <w:t>e</w:t>
      </w:r>
      <w:r w:rsidRPr="00890551">
        <w:rPr>
          <w:sz w:val="24"/>
          <w:szCs w:val="24"/>
          <w:lang w:eastAsia="en-GB" w:bidi="bn-IN"/>
        </w:rPr>
        <w:t xml:space="preserve">aven is </w:t>
      </w:r>
      <w:r w:rsidR="00D91027">
        <w:rPr>
          <w:sz w:val="24"/>
          <w:szCs w:val="24"/>
          <w:lang w:eastAsia="en-GB" w:bidi="bn-IN"/>
        </w:rPr>
        <w:t>renovated</w:t>
      </w:r>
      <w:r w:rsidRPr="00890551">
        <w:rPr>
          <w:sz w:val="24"/>
          <w:szCs w:val="24"/>
          <w:lang w:eastAsia="en-GB" w:bidi="bn-IN"/>
        </w:rPr>
        <w:t xml:space="preserve"> in an eco-friendly way with materials that come from </w:t>
      </w:r>
      <w:r w:rsidR="00D84832">
        <w:rPr>
          <w:sz w:val="24"/>
          <w:szCs w:val="24"/>
          <w:lang w:eastAsia="en-GB" w:bidi="bn-IN"/>
        </w:rPr>
        <w:t>B&amp;Q and Ikea</w:t>
      </w:r>
      <w:r w:rsidRPr="00890551">
        <w:rPr>
          <w:sz w:val="24"/>
          <w:szCs w:val="24"/>
          <w:lang w:eastAsia="en-GB" w:bidi="bn-IN"/>
        </w:rPr>
        <w:t xml:space="preserve">, and it puts a lot of </w:t>
      </w:r>
      <w:r w:rsidR="00D84832">
        <w:rPr>
          <w:sz w:val="24"/>
          <w:szCs w:val="24"/>
          <w:lang w:eastAsia="en-GB" w:bidi="bn-IN"/>
        </w:rPr>
        <w:t>efforts</w:t>
      </w:r>
      <w:r w:rsidRPr="00890551">
        <w:rPr>
          <w:sz w:val="24"/>
          <w:szCs w:val="24"/>
          <w:lang w:eastAsia="en-GB" w:bidi="bn-IN"/>
        </w:rPr>
        <w:t xml:space="preserve"> on being sustainable. </w:t>
      </w:r>
      <w:r w:rsidR="00C8329A">
        <w:rPr>
          <w:sz w:val="24"/>
          <w:szCs w:val="24"/>
          <w:lang w:eastAsia="en-GB" w:bidi="bn-IN"/>
        </w:rPr>
        <w:t>The</w:t>
      </w:r>
      <w:r w:rsidRPr="00890551">
        <w:rPr>
          <w:sz w:val="24"/>
          <w:szCs w:val="24"/>
          <w:lang w:eastAsia="en-GB" w:bidi="bn-IN"/>
        </w:rPr>
        <w:t xml:space="preserve"> cabin has many benefits for guests, including a natural setting that makes them feel like they're </w:t>
      </w:r>
      <w:proofErr w:type="gramStart"/>
      <w:r w:rsidRPr="00890551">
        <w:rPr>
          <w:sz w:val="24"/>
          <w:szCs w:val="24"/>
          <w:lang w:eastAsia="en-GB" w:bidi="bn-IN"/>
        </w:rPr>
        <w:t>really there</w:t>
      </w:r>
      <w:proofErr w:type="gramEnd"/>
      <w:r w:rsidRPr="00890551">
        <w:rPr>
          <w:sz w:val="24"/>
          <w:szCs w:val="24"/>
          <w:lang w:eastAsia="en-GB" w:bidi="bn-IN"/>
        </w:rPr>
        <w:t xml:space="preserve">, comfortable rooms, and a variety of outdoor and health activities that are good for their bodies and minds. </w:t>
      </w:r>
    </w:p>
    <w:p w14:paraId="7441B94A" w14:textId="79DCE32A" w:rsidR="007745BD" w:rsidRDefault="002E0C40" w:rsidP="007745BD">
      <w:pPr>
        <w:overflowPunct/>
        <w:autoSpaceDE/>
        <w:autoSpaceDN/>
        <w:adjustRightInd/>
        <w:spacing w:after="240" w:line="360" w:lineRule="auto"/>
        <w:jc w:val="both"/>
        <w:textAlignment w:val="auto"/>
        <w:rPr>
          <w:sz w:val="24"/>
          <w:szCs w:val="24"/>
          <w:lang w:eastAsia="en-GB" w:bidi="bn-IN"/>
        </w:rPr>
      </w:pPr>
      <w:r w:rsidRPr="00890551">
        <w:rPr>
          <w:sz w:val="24"/>
          <w:szCs w:val="24"/>
          <w:lang w:eastAsia="en-GB" w:bidi="bn-IN"/>
        </w:rPr>
        <w:t>Alpine H</w:t>
      </w:r>
      <w:r w:rsidR="00E67A0E">
        <w:rPr>
          <w:sz w:val="24"/>
          <w:szCs w:val="24"/>
          <w:lang w:eastAsia="en-GB" w:bidi="bn-IN"/>
        </w:rPr>
        <w:t>e</w:t>
      </w:r>
      <w:r w:rsidRPr="00890551">
        <w:rPr>
          <w:sz w:val="24"/>
          <w:szCs w:val="24"/>
          <w:lang w:eastAsia="en-GB" w:bidi="bn-IN"/>
        </w:rPr>
        <w:t>aven is unique because it can give a real mountain g</w:t>
      </w:r>
      <w:r w:rsidR="005B4AF8">
        <w:rPr>
          <w:sz w:val="24"/>
          <w:szCs w:val="24"/>
          <w:lang w:eastAsia="en-GB" w:bidi="bn-IN"/>
        </w:rPr>
        <w:t>a</w:t>
      </w:r>
      <w:r w:rsidRPr="00890551">
        <w:rPr>
          <w:sz w:val="24"/>
          <w:szCs w:val="24"/>
          <w:lang w:eastAsia="en-GB" w:bidi="bn-IN"/>
        </w:rPr>
        <w:t>t</w:t>
      </w:r>
      <w:r w:rsidR="005B4AF8">
        <w:rPr>
          <w:sz w:val="24"/>
          <w:szCs w:val="24"/>
          <w:lang w:eastAsia="en-GB" w:bidi="bn-IN"/>
        </w:rPr>
        <w:t>e</w:t>
      </w:r>
      <w:r w:rsidRPr="00890551">
        <w:rPr>
          <w:sz w:val="24"/>
          <w:szCs w:val="24"/>
          <w:lang w:eastAsia="en-GB" w:bidi="bn-IN"/>
        </w:rPr>
        <w:t xml:space="preserve">way experience that fits in with nature while still having modern conveniences. </w:t>
      </w:r>
      <w:r w:rsidR="00C8329A">
        <w:rPr>
          <w:sz w:val="24"/>
          <w:szCs w:val="24"/>
          <w:lang w:eastAsia="en-GB" w:bidi="bn-IN"/>
        </w:rPr>
        <w:t xml:space="preserve">The business plan has been changed in </w:t>
      </w:r>
      <w:r w:rsidR="007745BD">
        <w:rPr>
          <w:sz w:val="24"/>
          <w:szCs w:val="24"/>
          <w:lang w:eastAsia="en-GB" w:bidi="bn-IN"/>
        </w:rPr>
        <w:t xml:space="preserve">a </w:t>
      </w:r>
      <w:r w:rsidR="00C8329A">
        <w:rPr>
          <w:sz w:val="24"/>
          <w:szCs w:val="24"/>
          <w:lang w:eastAsia="en-GB" w:bidi="bn-IN"/>
        </w:rPr>
        <w:t>few strategies to</w:t>
      </w:r>
      <w:r w:rsidRPr="00890551">
        <w:rPr>
          <w:sz w:val="24"/>
          <w:szCs w:val="24"/>
          <w:lang w:eastAsia="en-GB" w:bidi="bn-IN"/>
        </w:rPr>
        <w:t xml:space="preserve"> ma</w:t>
      </w:r>
      <w:r w:rsidR="00C8329A">
        <w:rPr>
          <w:sz w:val="24"/>
          <w:szCs w:val="24"/>
          <w:lang w:eastAsia="en-GB" w:bidi="bn-IN"/>
        </w:rPr>
        <w:t>ke</w:t>
      </w:r>
      <w:r w:rsidRPr="00890551">
        <w:rPr>
          <w:sz w:val="24"/>
          <w:szCs w:val="24"/>
          <w:lang w:eastAsia="en-GB" w:bidi="bn-IN"/>
        </w:rPr>
        <w:t xml:space="preserve"> sure that it would continue to make money by switching to a seasonal model. </w:t>
      </w:r>
      <w:r w:rsidR="007745BD">
        <w:rPr>
          <w:sz w:val="24"/>
          <w:szCs w:val="24"/>
          <w:lang w:eastAsia="en-GB" w:bidi="bn-IN"/>
        </w:rPr>
        <w:t>A sustainable business needs to</w:t>
      </w:r>
      <w:r w:rsidRPr="00890551">
        <w:rPr>
          <w:sz w:val="24"/>
          <w:szCs w:val="24"/>
          <w:lang w:eastAsia="en-GB" w:bidi="bn-IN"/>
        </w:rPr>
        <w:t xml:space="preserve"> ensure that every guest has a unique and meaningful stay</w:t>
      </w:r>
      <w:r w:rsidR="007745BD">
        <w:rPr>
          <w:sz w:val="24"/>
          <w:szCs w:val="24"/>
          <w:lang w:eastAsia="en-GB" w:bidi="bn-IN"/>
        </w:rPr>
        <w:t xml:space="preserve"> </w:t>
      </w:r>
      <w:r w:rsidR="007745BD" w:rsidRPr="007745BD">
        <w:rPr>
          <w:sz w:val="24"/>
          <w:szCs w:val="24"/>
          <w:lang w:eastAsia="en-GB" w:bidi="bn-IN"/>
        </w:rPr>
        <w:t>(Sharpley, 2018)</w:t>
      </w:r>
      <w:r w:rsidRPr="00890551">
        <w:rPr>
          <w:sz w:val="24"/>
          <w:szCs w:val="24"/>
          <w:lang w:eastAsia="en-GB" w:bidi="bn-IN"/>
        </w:rPr>
        <w:t>. This trip from almost failing to a new kind of success shows how strong we are and how dedicated we are to providing outstanding service.</w:t>
      </w:r>
    </w:p>
    <w:p w14:paraId="114D73C9" w14:textId="77777777" w:rsidR="007745BD" w:rsidRDefault="007745BD" w:rsidP="007745BD">
      <w:pPr>
        <w:overflowPunct/>
        <w:autoSpaceDE/>
        <w:autoSpaceDN/>
        <w:adjustRightInd/>
        <w:spacing w:after="240" w:line="360" w:lineRule="auto"/>
        <w:jc w:val="both"/>
        <w:textAlignment w:val="auto"/>
        <w:rPr>
          <w:sz w:val="24"/>
          <w:szCs w:val="24"/>
          <w:lang w:eastAsia="en-GB" w:bidi="bn-IN"/>
        </w:rPr>
      </w:pPr>
    </w:p>
    <w:p w14:paraId="664E2645" w14:textId="77777777" w:rsidR="007745BD" w:rsidRDefault="007745BD" w:rsidP="007745BD">
      <w:pPr>
        <w:overflowPunct/>
        <w:autoSpaceDE/>
        <w:autoSpaceDN/>
        <w:adjustRightInd/>
        <w:spacing w:after="240" w:line="360" w:lineRule="auto"/>
        <w:jc w:val="both"/>
        <w:textAlignment w:val="auto"/>
        <w:rPr>
          <w:sz w:val="24"/>
          <w:szCs w:val="24"/>
          <w:lang w:eastAsia="en-GB" w:bidi="bn-IN"/>
        </w:rPr>
      </w:pPr>
    </w:p>
    <w:p w14:paraId="656BFC0F" w14:textId="63BD67BD" w:rsidR="00B40421" w:rsidRPr="007745BD" w:rsidRDefault="00B40421" w:rsidP="007745BD">
      <w:pPr>
        <w:overflowPunct/>
        <w:autoSpaceDE/>
        <w:autoSpaceDN/>
        <w:adjustRightInd/>
        <w:spacing w:after="240" w:line="360" w:lineRule="auto"/>
        <w:jc w:val="both"/>
        <w:textAlignment w:val="auto"/>
        <w:rPr>
          <w:sz w:val="24"/>
          <w:szCs w:val="24"/>
          <w:lang w:eastAsia="en-GB" w:bidi="bn-IN"/>
        </w:rPr>
      </w:pPr>
      <w:r w:rsidRPr="00AA356F">
        <w:rPr>
          <w:rFonts w:asciiTheme="minorHAnsi" w:hAnsiTheme="minorHAnsi" w:cstheme="minorHAnsi"/>
          <w:b/>
          <w:i/>
          <w:iCs/>
          <w:sz w:val="24"/>
          <w:szCs w:val="16"/>
        </w:rPr>
        <w:lastRenderedPageBreak/>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630230C6" w14:textId="3DF9C209" w:rsidR="007745BD" w:rsidRDefault="007745BD" w:rsidP="007745BD">
      <w:pPr>
        <w:overflowPunct/>
        <w:autoSpaceDE/>
        <w:autoSpaceDN/>
        <w:adjustRightInd/>
        <w:spacing w:after="240" w:line="360" w:lineRule="auto"/>
        <w:jc w:val="both"/>
        <w:textAlignment w:val="auto"/>
        <w:rPr>
          <w:sz w:val="24"/>
          <w:szCs w:val="24"/>
          <w:lang w:eastAsia="en-GB" w:bidi="bn-IN"/>
        </w:rPr>
      </w:pPr>
      <w:r w:rsidRPr="00A3555C">
        <w:rPr>
          <w:rStyle w:val="Heading2Char"/>
        </w:rPr>
        <w:t>Strength:</w:t>
      </w:r>
      <w:r w:rsidRPr="009070A2">
        <w:rPr>
          <w:sz w:val="24"/>
          <w:szCs w:val="24"/>
          <w:lang w:eastAsia="en-GB" w:bidi="bn-IN"/>
        </w:rPr>
        <w:t xml:space="preserve"> Alpine H</w:t>
      </w:r>
      <w:r w:rsidR="000C606B">
        <w:rPr>
          <w:sz w:val="24"/>
          <w:szCs w:val="24"/>
          <w:lang w:eastAsia="en-GB" w:bidi="bn-IN"/>
        </w:rPr>
        <w:t>e</w:t>
      </w:r>
      <w:r w:rsidRPr="009070A2">
        <w:rPr>
          <w:sz w:val="24"/>
          <w:szCs w:val="24"/>
          <w:lang w:eastAsia="en-GB" w:bidi="bn-IN"/>
        </w:rPr>
        <w:t xml:space="preserve">aven is in a great spot in the </w:t>
      </w:r>
      <w:r w:rsidR="002D42BF">
        <w:rPr>
          <w:sz w:val="24"/>
          <w:szCs w:val="24"/>
          <w:lang w:eastAsia="en-GB" w:bidi="bn-IN"/>
        </w:rPr>
        <w:t>N</w:t>
      </w:r>
      <w:r w:rsidR="00AF53B4">
        <w:rPr>
          <w:sz w:val="24"/>
          <w:szCs w:val="24"/>
          <w:lang w:eastAsia="en-GB" w:bidi="bn-IN"/>
        </w:rPr>
        <w:t xml:space="preserve">orth </w:t>
      </w:r>
      <w:r w:rsidRPr="009070A2">
        <w:rPr>
          <w:sz w:val="24"/>
          <w:szCs w:val="24"/>
          <w:lang w:eastAsia="en-GB" w:bidi="bn-IN"/>
        </w:rPr>
        <w:t xml:space="preserve">Welsh mountains, which have </w:t>
      </w:r>
      <w:r>
        <w:rPr>
          <w:sz w:val="24"/>
          <w:szCs w:val="24"/>
          <w:lang w:eastAsia="en-GB" w:bidi="bn-IN"/>
        </w:rPr>
        <w:t xml:space="preserve">a </w:t>
      </w:r>
      <w:r w:rsidRPr="009070A2">
        <w:rPr>
          <w:sz w:val="24"/>
          <w:szCs w:val="24"/>
          <w:lang w:eastAsia="en-GB" w:bidi="bn-IN"/>
        </w:rPr>
        <w:t xml:space="preserve">beautiful natural beauty that draws eco-friendly tourists. The eco-friendly </w:t>
      </w:r>
      <w:r w:rsidR="005D446A">
        <w:rPr>
          <w:sz w:val="24"/>
          <w:szCs w:val="24"/>
          <w:lang w:eastAsia="en-GB" w:bidi="bn-IN"/>
        </w:rPr>
        <w:t>cabins</w:t>
      </w:r>
      <w:r w:rsidRPr="009070A2">
        <w:rPr>
          <w:sz w:val="24"/>
          <w:szCs w:val="24"/>
          <w:lang w:eastAsia="en-GB" w:bidi="bn-IN"/>
        </w:rPr>
        <w:t xml:space="preserve"> are a unique selling point, and the growing potential for ecotourism means there are chances to grow</w:t>
      </w:r>
      <w:r w:rsidR="00457898">
        <w:rPr>
          <w:sz w:val="24"/>
          <w:szCs w:val="24"/>
          <w:lang w:eastAsia="en-GB" w:bidi="bn-IN"/>
        </w:rPr>
        <w:t xml:space="preserve"> </w:t>
      </w:r>
      <w:r w:rsidR="00457898" w:rsidRPr="00457898">
        <w:rPr>
          <w:sz w:val="24"/>
          <w:szCs w:val="24"/>
          <w:lang w:eastAsia="en-GB" w:bidi="bn-IN"/>
        </w:rPr>
        <w:t>(Lagun, 2023)</w:t>
      </w:r>
      <w:r w:rsidRPr="009070A2">
        <w:rPr>
          <w:sz w:val="24"/>
          <w:szCs w:val="24"/>
          <w:lang w:eastAsia="en-GB" w:bidi="bn-IN"/>
        </w:rPr>
        <w:t xml:space="preserve">. </w:t>
      </w:r>
    </w:p>
    <w:p w14:paraId="66160221" w14:textId="01A8DC4A" w:rsidR="007745BD" w:rsidRDefault="007745BD" w:rsidP="007745BD">
      <w:pPr>
        <w:overflowPunct/>
        <w:autoSpaceDE/>
        <w:autoSpaceDN/>
        <w:adjustRightInd/>
        <w:spacing w:after="240" w:line="360" w:lineRule="auto"/>
        <w:jc w:val="both"/>
        <w:textAlignment w:val="auto"/>
        <w:rPr>
          <w:sz w:val="24"/>
          <w:szCs w:val="24"/>
          <w:lang w:eastAsia="en-GB" w:bidi="bn-IN"/>
        </w:rPr>
      </w:pPr>
      <w:r w:rsidRPr="00A3555C">
        <w:rPr>
          <w:rStyle w:val="Heading2Char"/>
        </w:rPr>
        <w:t>Weaknesses:</w:t>
      </w:r>
      <w:r>
        <w:rPr>
          <w:sz w:val="24"/>
          <w:szCs w:val="24"/>
          <w:lang w:eastAsia="en-GB" w:bidi="bn-IN"/>
        </w:rPr>
        <w:t xml:space="preserve"> </w:t>
      </w:r>
      <w:r w:rsidRPr="009070A2">
        <w:rPr>
          <w:sz w:val="24"/>
          <w:szCs w:val="24"/>
          <w:lang w:eastAsia="en-GB" w:bidi="bn-IN"/>
        </w:rPr>
        <w:t>Because of its position, Alpine H</w:t>
      </w:r>
      <w:r w:rsidR="00101985">
        <w:rPr>
          <w:sz w:val="24"/>
          <w:szCs w:val="24"/>
          <w:lang w:eastAsia="en-GB" w:bidi="bn-IN"/>
        </w:rPr>
        <w:t>e</w:t>
      </w:r>
      <w:r w:rsidRPr="009070A2">
        <w:rPr>
          <w:sz w:val="24"/>
          <w:szCs w:val="24"/>
          <w:lang w:eastAsia="en-GB" w:bidi="bn-IN"/>
        </w:rPr>
        <w:t xml:space="preserve">aven only gets a certain number of visitors during certain times of the year. This means that </w:t>
      </w:r>
      <w:r w:rsidR="000973E0">
        <w:rPr>
          <w:sz w:val="24"/>
          <w:szCs w:val="24"/>
          <w:lang w:eastAsia="en-GB" w:bidi="bn-IN"/>
        </w:rPr>
        <w:t>the</w:t>
      </w:r>
      <w:r w:rsidRPr="009070A2">
        <w:rPr>
          <w:sz w:val="24"/>
          <w:szCs w:val="24"/>
          <w:lang w:eastAsia="en-GB" w:bidi="bn-IN"/>
        </w:rPr>
        <w:t xml:space="preserve"> income changes </w:t>
      </w:r>
      <w:r w:rsidR="000973E0" w:rsidRPr="009070A2">
        <w:rPr>
          <w:sz w:val="24"/>
          <w:szCs w:val="24"/>
          <w:lang w:eastAsia="en-GB" w:bidi="bn-IN"/>
        </w:rPr>
        <w:t>through</w:t>
      </w:r>
      <w:r w:rsidRPr="009070A2">
        <w:rPr>
          <w:sz w:val="24"/>
          <w:szCs w:val="24"/>
          <w:lang w:eastAsia="en-GB" w:bidi="bn-IN"/>
        </w:rPr>
        <w:t xml:space="preserve"> the year. The original investment needed for long-lasting infrastructure and the fact that it depends on outside </w:t>
      </w:r>
      <w:r w:rsidR="00631C57">
        <w:rPr>
          <w:sz w:val="24"/>
          <w:szCs w:val="24"/>
          <w:lang w:eastAsia="en-GB" w:bidi="bn-IN"/>
        </w:rPr>
        <w:t>forces</w:t>
      </w:r>
      <w:r w:rsidRPr="009070A2">
        <w:rPr>
          <w:sz w:val="24"/>
          <w:szCs w:val="24"/>
          <w:lang w:eastAsia="en-GB" w:bidi="bn-IN"/>
        </w:rPr>
        <w:t xml:space="preserve"> also create financial and operating problems</w:t>
      </w:r>
      <w:r w:rsidR="00457898">
        <w:rPr>
          <w:sz w:val="24"/>
          <w:szCs w:val="24"/>
          <w:lang w:eastAsia="en-GB" w:bidi="bn-IN"/>
        </w:rPr>
        <w:t xml:space="preserve"> </w:t>
      </w:r>
      <w:r w:rsidR="00457898" w:rsidRPr="00457898">
        <w:rPr>
          <w:sz w:val="24"/>
          <w:szCs w:val="24"/>
          <w:lang w:eastAsia="en-GB" w:bidi="bn-IN"/>
        </w:rPr>
        <w:t>(Palepu et al., 2020)</w:t>
      </w:r>
      <w:r w:rsidRPr="009070A2">
        <w:rPr>
          <w:sz w:val="24"/>
          <w:szCs w:val="24"/>
          <w:lang w:eastAsia="en-GB" w:bidi="bn-IN"/>
        </w:rPr>
        <w:t xml:space="preserve">. </w:t>
      </w:r>
      <w:r>
        <w:rPr>
          <w:sz w:val="24"/>
          <w:szCs w:val="24"/>
          <w:lang w:eastAsia="en-GB" w:bidi="bn-IN"/>
        </w:rPr>
        <w:t xml:space="preserve"> </w:t>
      </w:r>
    </w:p>
    <w:p w14:paraId="755CA2E6" w14:textId="071DC81A" w:rsidR="007745BD" w:rsidRDefault="007745BD" w:rsidP="007745BD">
      <w:pPr>
        <w:overflowPunct/>
        <w:autoSpaceDE/>
        <w:autoSpaceDN/>
        <w:adjustRightInd/>
        <w:spacing w:after="240" w:line="360" w:lineRule="auto"/>
        <w:jc w:val="both"/>
        <w:textAlignment w:val="auto"/>
        <w:rPr>
          <w:sz w:val="24"/>
          <w:szCs w:val="24"/>
          <w:lang w:eastAsia="en-GB" w:bidi="bn-IN"/>
        </w:rPr>
      </w:pPr>
      <w:r w:rsidRPr="00A3555C">
        <w:rPr>
          <w:rStyle w:val="Heading2Char"/>
        </w:rPr>
        <w:t xml:space="preserve">Opportunities: </w:t>
      </w:r>
      <w:r w:rsidRPr="009070A2">
        <w:rPr>
          <w:sz w:val="24"/>
          <w:szCs w:val="24"/>
          <w:lang w:eastAsia="en-GB" w:bidi="bn-IN"/>
        </w:rPr>
        <w:t>Alpine H</w:t>
      </w:r>
      <w:r w:rsidR="00F0618F">
        <w:rPr>
          <w:sz w:val="24"/>
          <w:szCs w:val="24"/>
          <w:lang w:eastAsia="en-GB" w:bidi="bn-IN"/>
        </w:rPr>
        <w:t>e</w:t>
      </w:r>
      <w:r w:rsidRPr="009070A2">
        <w:rPr>
          <w:sz w:val="24"/>
          <w:szCs w:val="24"/>
          <w:lang w:eastAsia="en-GB" w:bidi="bn-IN"/>
        </w:rPr>
        <w:t>aven has a lot of chances to make money, such as their recent addition of health vacations and adventure packages. Working with nearby companies and incorporating technology to make things run more smoothly can help it improve what it offers and bring in more customers</w:t>
      </w:r>
      <w:r w:rsidR="00197671">
        <w:rPr>
          <w:sz w:val="24"/>
          <w:szCs w:val="24"/>
          <w:lang w:eastAsia="en-GB" w:bidi="bn-IN"/>
        </w:rPr>
        <w:t xml:space="preserve"> </w:t>
      </w:r>
      <w:r w:rsidR="00197671" w:rsidRPr="00197671">
        <w:rPr>
          <w:sz w:val="24"/>
          <w:szCs w:val="24"/>
          <w:lang w:eastAsia="en-GB" w:bidi="bn-IN"/>
        </w:rPr>
        <w:t>(</w:t>
      </w:r>
      <w:proofErr w:type="spellStart"/>
      <w:r w:rsidR="00197671" w:rsidRPr="00197671">
        <w:rPr>
          <w:sz w:val="24"/>
          <w:szCs w:val="24"/>
          <w:lang w:eastAsia="en-GB" w:bidi="bn-IN"/>
        </w:rPr>
        <w:t>Inkson</w:t>
      </w:r>
      <w:proofErr w:type="spellEnd"/>
      <w:r w:rsidR="00197671" w:rsidRPr="00197671">
        <w:rPr>
          <w:sz w:val="24"/>
          <w:szCs w:val="24"/>
          <w:lang w:eastAsia="en-GB" w:bidi="bn-IN"/>
        </w:rPr>
        <w:t xml:space="preserve"> &amp; Minnaert, 2022)</w:t>
      </w:r>
      <w:r w:rsidRPr="009070A2">
        <w:rPr>
          <w:sz w:val="24"/>
          <w:szCs w:val="24"/>
          <w:lang w:eastAsia="en-GB" w:bidi="bn-IN"/>
        </w:rPr>
        <w:t xml:space="preserve">. </w:t>
      </w:r>
      <w:r>
        <w:rPr>
          <w:sz w:val="24"/>
          <w:szCs w:val="24"/>
          <w:lang w:eastAsia="en-GB" w:bidi="bn-IN"/>
        </w:rPr>
        <w:t xml:space="preserve"> </w:t>
      </w:r>
    </w:p>
    <w:p w14:paraId="7DE23581" w14:textId="1C9245DE" w:rsidR="007745BD" w:rsidRPr="009070A2" w:rsidRDefault="007745BD" w:rsidP="007745BD">
      <w:pPr>
        <w:overflowPunct/>
        <w:autoSpaceDE/>
        <w:autoSpaceDN/>
        <w:adjustRightInd/>
        <w:spacing w:line="360" w:lineRule="auto"/>
        <w:jc w:val="both"/>
        <w:textAlignment w:val="auto"/>
        <w:rPr>
          <w:sz w:val="24"/>
          <w:szCs w:val="24"/>
          <w:lang w:eastAsia="en-GB" w:bidi="bn-IN"/>
        </w:rPr>
      </w:pPr>
      <w:r w:rsidRPr="00A3555C">
        <w:rPr>
          <w:rStyle w:val="Heading2Char"/>
        </w:rPr>
        <w:t>Threats:</w:t>
      </w:r>
      <w:r>
        <w:rPr>
          <w:sz w:val="24"/>
          <w:szCs w:val="24"/>
          <w:lang w:eastAsia="en-GB" w:bidi="bn-IN"/>
        </w:rPr>
        <w:t xml:space="preserve"> </w:t>
      </w:r>
      <w:r w:rsidRPr="009070A2">
        <w:rPr>
          <w:sz w:val="24"/>
          <w:szCs w:val="24"/>
          <w:lang w:eastAsia="en-GB" w:bidi="bn-IN"/>
        </w:rPr>
        <w:t>Alpine H</w:t>
      </w:r>
      <w:r w:rsidR="00F0618F">
        <w:rPr>
          <w:sz w:val="24"/>
          <w:szCs w:val="24"/>
          <w:lang w:eastAsia="en-GB" w:bidi="bn-IN"/>
        </w:rPr>
        <w:t>e</w:t>
      </w:r>
      <w:r w:rsidRPr="009070A2">
        <w:rPr>
          <w:sz w:val="24"/>
          <w:szCs w:val="24"/>
          <w:lang w:eastAsia="en-GB" w:bidi="bn-IN"/>
        </w:rPr>
        <w:t xml:space="preserve">aven's market share is in danger because of competition from well-known lodging businesses in the area. Environmental problems like natural disasters or climate change could also </w:t>
      </w:r>
      <w:r w:rsidR="008B1ACB">
        <w:rPr>
          <w:sz w:val="24"/>
          <w:szCs w:val="24"/>
          <w:lang w:eastAsia="en-GB" w:bidi="bn-IN"/>
        </w:rPr>
        <w:t>affect</w:t>
      </w:r>
      <w:r w:rsidRPr="009070A2">
        <w:rPr>
          <w:sz w:val="24"/>
          <w:szCs w:val="24"/>
          <w:lang w:eastAsia="en-GB" w:bidi="bn-IN"/>
        </w:rPr>
        <w:t xml:space="preserve"> operations, and economic downturns could make people less likely to spend extra money on vacations</w:t>
      </w:r>
      <w:r w:rsidR="00457898">
        <w:rPr>
          <w:sz w:val="24"/>
          <w:szCs w:val="24"/>
          <w:lang w:eastAsia="en-GB" w:bidi="bn-IN"/>
        </w:rPr>
        <w:t xml:space="preserve"> </w:t>
      </w:r>
      <w:r w:rsidR="00457898" w:rsidRPr="00457898">
        <w:rPr>
          <w:sz w:val="24"/>
          <w:szCs w:val="24"/>
          <w:lang w:eastAsia="en-GB" w:bidi="bn-IN"/>
        </w:rPr>
        <w:t xml:space="preserve">(Hair Jr, Page, &amp; </w:t>
      </w:r>
      <w:proofErr w:type="spellStart"/>
      <w:r w:rsidR="00457898" w:rsidRPr="00457898">
        <w:rPr>
          <w:sz w:val="24"/>
          <w:szCs w:val="24"/>
          <w:lang w:eastAsia="en-GB" w:bidi="bn-IN"/>
        </w:rPr>
        <w:t>Brunsveld</w:t>
      </w:r>
      <w:proofErr w:type="spellEnd"/>
      <w:r w:rsidR="00457898" w:rsidRPr="00457898">
        <w:rPr>
          <w:sz w:val="24"/>
          <w:szCs w:val="24"/>
          <w:lang w:eastAsia="en-GB" w:bidi="bn-IN"/>
        </w:rPr>
        <w:t>, 2019)</w:t>
      </w:r>
      <w:r w:rsidRPr="009070A2">
        <w:rPr>
          <w:sz w:val="24"/>
          <w:szCs w:val="24"/>
          <w:lang w:eastAsia="en-GB" w:bidi="bn-IN"/>
        </w:rPr>
        <w:t>.</w:t>
      </w: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4D8DAFC5"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D30863">
        <w:rPr>
          <w:rFonts w:asciiTheme="minorHAnsi" w:hAnsiTheme="minorHAnsi" w:cstheme="minorHAnsi"/>
          <w:bCs/>
          <w:i/>
          <w:sz w:val="24"/>
          <w:szCs w:val="22"/>
        </w:rPr>
        <w:t xml:space="preserve"> </w:t>
      </w:r>
      <w:r w:rsidR="00D30863" w:rsidRPr="00D30863">
        <w:rPr>
          <w:bCs/>
          <w:iCs/>
          <w:sz w:val="24"/>
          <w:szCs w:val="22"/>
        </w:rPr>
        <w:t>Antonela Costiuc - Housekeeping Manager</w:t>
      </w:r>
      <w:r w:rsidR="002A6D41" w:rsidRPr="00D30863">
        <w:rPr>
          <w:bCs/>
          <w:iCs/>
          <w:sz w:val="22"/>
          <w:szCs w:val="22"/>
        </w:rPr>
        <w:br/>
      </w:r>
    </w:p>
    <w:p w14:paraId="4D2CE746" w14:textId="18FF292C" w:rsidR="002A6D41" w:rsidRPr="00D30863" w:rsidRDefault="002A6D41" w:rsidP="00FB4065">
      <w:pPr>
        <w:pBdr>
          <w:top w:val="single" w:sz="4" w:space="1" w:color="auto"/>
          <w:left w:val="single" w:sz="4" w:space="4" w:color="auto"/>
          <w:bottom w:val="single" w:sz="4" w:space="1" w:color="auto"/>
          <w:right w:val="single" w:sz="4" w:space="4" w:color="auto"/>
        </w:pBdr>
        <w:rPr>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D30863" w:rsidRPr="00D30863">
        <w:rPr>
          <w:sz w:val="24"/>
          <w:szCs w:val="24"/>
        </w:rPr>
        <w:t>Extensive experience in hospitality management with a focus on housekeeping, worked in various hotels and resorts, strong attention to detail</w:t>
      </w:r>
      <w:r w:rsidR="00532028">
        <w:rPr>
          <w:sz w:val="24"/>
          <w:szCs w:val="24"/>
        </w:rPr>
        <w:t>,</w:t>
      </w:r>
      <w:r w:rsidR="00D30863" w:rsidRPr="00D30863">
        <w:rPr>
          <w:sz w:val="24"/>
          <w:szCs w:val="24"/>
        </w:rPr>
        <w:t xml:space="preserve"> and organizational skills.</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7DC62CF6" w:rsidR="002A6D41" w:rsidRPr="00D30863" w:rsidRDefault="002A6D41" w:rsidP="00FB4065">
      <w:pPr>
        <w:pBdr>
          <w:top w:val="single" w:sz="4" w:space="1" w:color="auto"/>
          <w:left w:val="single" w:sz="4" w:space="4" w:color="auto"/>
          <w:bottom w:val="single" w:sz="4" w:space="1" w:color="auto"/>
          <w:right w:val="single" w:sz="4" w:space="4" w:color="auto"/>
        </w:pBdr>
        <w:rPr>
          <w:sz w:val="24"/>
          <w:szCs w:val="24"/>
        </w:rPr>
      </w:pPr>
      <w:r w:rsidRPr="00250425">
        <w:rPr>
          <w:rFonts w:asciiTheme="minorHAnsi" w:hAnsiTheme="minorHAnsi" w:cstheme="minorHAnsi"/>
          <w:i/>
          <w:sz w:val="24"/>
          <w:szCs w:val="24"/>
        </w:rPr>
        <w:t>Role and Responsibilities:</w:t>
      </w:r>
      <w:r w:rsidR="00F47B85">
        <w:rPr>
          <w:sz w:val="24"/>
          <w:szCs w:val="24"/>
        </w:rPr>
        <w:t xml:space="preserve"> M</w:t>
      </w:r>
      <w:r w:rsidR="00D30863" w:rsidRPr="00D30863">
        <w:rPr>
          <w:sz w:val="24"/>
          <w:szCs w:val="24"/>
        </w:rPr>
        <w:t>aintaining cleanliness and hygiene standards, managing laundry services, and implementing eco-friendly cleaning practices.</w:t>
      </w:r>
    </w:p>
    <w:p w14:paraId="5E839265"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65C69FB2"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D30863">
        <w:rPr>
          <w:rFonts w:asciiTheme="minorHAnsi" w:hAnsiTheme="minorHAnsi" w:cstheme="minorHAnsi"/>
          <w:bCs/>
          <w:i/>
          <w:sz w:val="24"/>
          <w:szCs w:val="22"/>
        </w:rPr>
        <w:t xml:space="preserve"> </w:t>
      </w:r>
      <w:r w:rsidR="00D30863" w:rsidRPr="00D30863">
        <w:rPr>
          <w:bCs/>
          <w:iCs/>
          <w:sz w:val="24"/>
          <w:szCs w:val="22"/>
        </w:rPr>
        <w:t xml:space="preserve">Valeriu </w:t>
      </w:r>
      <w:proofErr w:type="spellStart"/>
      <w:r w:rsidR="00D30863" w:rsidRPr="00D30863">
        <w:rPr>
          <w:bCs/>
          <w:iCs/>
          <w:sz w:val="24"/>
          <w:szCs w:val="22"/>
        </w:rPr>
        <w:t>Bogatu</w:t>
      </w:r>
      <w:proofErr w:type="spellEnd"/>
      <w:r w:rsidR="00D30863" w:rsidRPr="00D30863">
        <w:rPr>
          <w:bCs/>
          <w:iCs/>
          <w:sz w:val="24"/>
          <w:szCs w:val="22"/>
        </w:rPr>
        <w:t xml:space="preserve"> - Maintenance Manager</w:t>
      </w:r>
      <w:r w:rsidRPr="00250425">
        <w:rPr>
          <w:rFonts w:asciiTheme="minorHAnsi" w:hAnsiTheme="minorHAnsi" w:cstheme="minorHAnsi"/>
          <w:bCs/>
          <w:i/>
          <w:sz w:val="22"/>
          <w:szCs w:val="22"/>
        </w:rPr>
        <w:br/>
      </w:r>
    </w:p>
    <w:p w14:paraId="0B33BCFB" w14:textId="2691127E" w:rsidR="00BF1E9F" w:rsidRPr="00D30863" w:rsidRDefault="00BF1E9F" w:rsidP="00BF1E9F">
      <w:pPr>
        <w:pBdr>
          <w:top w:val="single" w:sz="4" w:space="1" w:color="auto"/>
          <w:left w:val="single" w:sz="4" w:space="4" w:color="auto"/>
          <w:bottom w:val="single" w:sz="4" w:space="1" w:color="auto"/>
          <w:right w:val="single" w:sz="4" w:space="4" w:color="auto"/>
        </w:pBdr>
        <w:rPr>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D30863" w:rsidRPr="00D30863">
        <w:rPr>
          <w:sz w:val="24"/>
          <w:szCs w:val="24"/>
        </w:rPr>
        <w:t>Strong background in facility maintenance and technical repairs, experience in property management, skilled in routine maintenance, emergency repairs, and facility upgrades.</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6DD8E50B" w:rsidR="00BF1E9F" w:rsidRPr="00D30863" w:rsidRDefault="00BF1E9F" w:rsidP="00BF1E9F">
      <w:pPr>
        <w:pBdr>
          <w:top w:val="single" w:sz="4" w:space="1" w:color="auto"/>
          <w:left w:val="single" w:sz="4" w:space="4" w:color="auto"/>
          <w:bottom w:val="single" w:sz="4" w:space="1" w:color="auto"/>
          <w:right w:val="single" w:sz="4" w:space="4" w:color="auto"/>
        </w:pBdr>
        <w:rPr>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D30863" w:rsidRPr="00D30863">
        <w:rPr>
          <w:sz w:val="24"/>
          <w:szCs w:val="24"/>
        </w:rPr>
        <w:t>Responsible for all maintenance activities, including regular inspections, repairs, facility improvements, and ensuring safety standards</w:t>
      </w:r>
      <w:proofErr w:type="gramStart"/>
      <w:r w:rsidR="00D30863" w:rsidRPr="00D30863">
        <w:rPr>
          <w:sz w:val="24"/>
          <w:szCs w:val="24"/>
        </w:rPr>
        <w:t>.</w:t>
      </w:r>
      <w:r w:rsidR="00F43C0D">
        <w:rPr>
          <w:sz w:val="24"/>
          <w:szCs w:val="24"/>
        </w:rPr>
        <w:t xml:space="preserve"> </w:t>
      </w:r>
      <w:r w:rsidR="00F43C0D" w:rsidRPr="00F43C0D">
        <w:rPr>
          <w:sz w:val="24"/>
          <w:szCs w:val="24"/>
        </w:rPr>
        <w:t>.</w:t>
      </w:r>
      <w:proofErr w:type="gramEnd"/>
      <w:r w:rsidR="00F43C0D" w:rsidRPr="00F43C0D">
        <w:rPr>
          <w:sz w:val="24"/>
          <w:szCs w:val="24"/>
        </w:rPr>
        <w:t xml:space="preserve"> Environmentally friendly tourism is good for both the earth and the people who live in the area. It also gives travellers a great time (</w:t>
      </w:r>
      <w:proofErr w:type="spellStart"/>
      <w:r w:rsidR="00F43C0D" w:rsidRPr="00F43C0D">
        <w:rPr>
          <w:sz w:val="24"/>
          <w:szCs w:val="24"/>
        </w:rPr>
        <w:t>Hviding</w:t>
      </w:r>
      <w:proofErr w:type="spellEnd"/>
      <w:r w:rsidR="00F43C0D" w:rsidRPr="00F43C0D">
        <w:rPr>
          <w:sz w:val="24"/>
          <w:szCs w:val="24"/>
        </w:rPr>
        <w:t xml:space="preserve"> &amp; Bayliss-Smith, 2018).</w:t>
      </w:r>
    </w:p>
    <w:p w14:paraId="63BCAAB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Pr="00250425" w:rsidRDefault="00BF1E9F" w:rsidP="002A6D41">
      <w:pPr>
        <w:rPr>
          <w:rFonts w:asciiTheme="minorHAnsi" w:hAnsiTheme="minorHAnsi" w:cstheme="minorHAnsi"/>
          <w:sz w:val="24"/>
          <w:szCs w:val="24"/>
        </w:rPr>
      </w:pPr>
    </w:p>
    <w:p w14:paraId="5059C540" w14:textId="420DCCD6"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D30863">
        <w:rPr>
          <w:rFonts w:asciiTheme="minorHAnsi" w:hAnsiTheme="minorHAnsi" w:cstheme="minorHAnsi"/>
          <w:bCs/>
          <w:i/>
          <w:sz w:val="24"/>
          <w:szCs w:val="22"/>
        </w:rPr>
        <w:t xml:space="preserve"> </w:t>
      </w:r>
      <w:r w:rsidR="00D30863" w:rsidRPr="00D30863">
        <w:rPr>
          <w:bCs/>
          <w:iCs/>
          <w:sz w:val="24"/>
          <w:szCs w:val="22"/>
        </w:rPr>
        <w:t>Diana Les - Marketing Manager</w:t>
      </w:r>
      <w:r w:rsidRPr="00250425">
        <w:rPr>
          <w:rFonts w:asciiTheme="minorHAnsi" w:hAnsiTheme="minorHAnsi" w:cstheme="minorHAnsi"/>
          <w:bCs/>
          <w:i/>
          <w:sz w:val="22"/>
          <w:szCs w:val="22"/>
        </w:rPr>
        <w:br/>
      </w:r>
    </w:p>
    <w:p w14:paraId="1EF10E4E" w14:textId="24CA4352" w:rsidR="00BF1E9F" w:rsidRPr="00D30863" w:rsidRDefault="00BF1E9F" w:rsidP="00BF1E9F">
      <w:pPr>
        <w:pBdr>
          <w:top w:val="single" w:sz="4" w:space="1" w:color="auto"/>
          <w:left w:val="single" w:sz="4" w:space="4" w:color="auto"/>
          <w:bottom w:val="single" w:sz="4" w:space="1" w:color="auto"/>
          <w:right w:val="single" w:sz="4" w:space="4" w:color="auto"/>
        </w:pBdr>
        <w:rPr>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D30863" w:rsidRPr="00D30863">
        <w:rPr>
          <w:sz w:val="24"/>
          <w:szCs w:val="24"/>
        </w:rPr>
        <w:t>Seasoned marketing professional with experience in digital marketing, brand management, and customer engagement strategies, successful in leading marketing campaigns.</w:t>
      </w:r>
    </w:p>
    <w:p w14:paraId="20BE88F3"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898981C" w14:textId="34867526" w:rsidR="00BF1E9F" w:rsidRPr="00691518" w:rsidRDefault="00BF1E9F" w:rsidP="00BF1E9F">
      <w:pPr>
        <w:pBdr>
          <w:top w:val="single" w:sz="4" w:space="1" w:color="auto"/>
          <w:left w:val="single" w:sz="4" w:space="4" w:color="auto"/>
          <w:bottom w:val="single" w:sz="4" w:space="1" w:color="auto"/>
          <w:right w:val="single" w:sz="4" w:space="4" w:color="auto"/>
        </w:pBdr>
        <w:rPr>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691518" w:rsidRPr="00691518">
        <w:rPr>
          <w:sz w:val="24"/>
          <w:szCs w:val="24"/>
        </w:rPr>
        <w:t xml:space="preserve">Managing all marketing efforts, developing and executing marketing strategies, managing social media channels, creating promotional content, and </w:t>
      </w:r>
      <w:r w:rsidR="00441B92" w:rsidRPr="00691518">
        <w:rPr>
          <w:sz w:val="24"/>
          <w:szCs w:val="24"/>
        </w:rPr>
        <w:t>analysing</w:t>
      </w:r>
      <w:r w:rsidR="00691518" w:rsidRPr="00691518">
        <w:rPr>
          <w:sz w:val="24"/>
          <w:szCs w:val="24"/>
        </w:rPr>
        <w:t xml:space="preserve"> market trends.</w:t>
      </w:r>
      <w:r w:rsidR="00806E20">
        <w:rPr>
          <w:sz w:val="24"/>
          <w:szCs w:val="24"/>
        </w:rPr>
        <w:t xml:space="preserve"> </w:t>
      </w:r>
      <w:r w:rsidR="00806E20" w:rsidRPr="00806E20">
        <w:rPr>
          <w:sz w:val="24"/>
          <w:szCs w:val="24"/>
        </w:rPr>
        <w:t>A skilled social media manager is essential for businesses to effectively leverage social media platforms to reach and engage with their target audience (Tuten, 2023).</w:t>
      </w:r>
      <w:r w:rsidR="00F43C0D">
        <w:rPr>
          <w:sz w:val="24"/>
          <w:szCs w:val="24"/>
        </w:rPr>
        <w:t xml:space="preserve"> </w:t>
      </w:r>
    </w:p>
    <w:p w14:paraId="7A16CD2A"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187EE89" w14:textId="1F7C4F33" w:rsidR="00A161F3" w:rsidRPr="00250425" w:rsidRDefault="00A161F3" w:rsidP="002A6D41">
      <w:pPr>
        <w:rPr>
          <w:rFonts w:asciiTheme="minorHAnsi" w:hAnsiTheme="minorHAnsi" w:cstheme="minorHAnsi"/>
          <w:color w:val="A6A6A6" w:themeColor="background1" w:themeShade="A6"/>
          <w:sz w:val="24"/>
          <w:szCs w:val="24"/>
        </w:rPr>
      </w:pPr>
    </w:p>
    <w:p w14:paraId="016AA131" w14:textId="77777777" w:rsidR="002A6D41" w:rsidRDefault="002A6D41" w:rsidP="002E250A">
      <w:pPr>
        <w:jc w:val="both"/>
        <w:rPr>
          <w:rFonts w:asciiTheme="minorHAnsi" w:hAnsiTheme="minorHAnsi" w:cstheme="minorHAnsi"/>
          <w:bCs/>
          <w:sz w:val="22"/>
          <w:szCs w:val="22"/>
        </w:rPr>
      </w:pPr>
    </w:p>
    <w:p w14:paraId="276E7D5D" w14:textId="57235C4B" w:rsidR="00B31055" w:rsidRPr="008803F9" w:rsidRDefault="002B688D"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3.2 Skills</w:t>
      </w:r>
      <w:r w:rsidR="00922C28" w:rsidRPr="008803F9">
        <w:rPr>
          <w:rFonts w:asciiTheme="minorHAnsi" w:hAnsiTheme="minorHAnsi" w:cstheme="minorHAnsi"/>
          <w:b/>
          <w:bCs/>
          <w:i/>
          <w:iCs/>
          <w:sz w:val="24"/>
          <w:szCs w:val="18"/>
        </w:rPr>
        <w:t xml:space="preserve">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E9EFF4C" w14:textId="77777777" w:rsidR="002B688D" w:rsidRDefault="002B688D" w:rsidP="002B688D">
      <w:pPr>
        <w:overflowPunct/>
        <w:autoSpaceDE/>
        <w:autoSpaceDN/>
        <w:adjustRightInd/>
        <w:spacing w:after="240" w:line="360" w:lineRule="auto"/>
        <w:jc w:val="both"/>
        <w:textAlignment w:val="auto"/>
        <w:rPr>
          <w:rFonts w:asciiTheme="minorHAnsi" w:hAnsiTheme="minorHAnsi" w:cstheme="minorHAnsi"/>
          <w:bCs/>
          <w:sz w:val="24"/>
          <w:szCs w:val="24"/>
        </w:rPr>
      </w:pPr>
      <w:r w:rsidRPr="002B688D">
        <w:rPr>
          <w:rFonts w:asciiTheme="minorHAnsi" w:hAnsiTheme="minorHAnsi" w:cstheme="minorHAnsi"/>
          <w:b/>
          <w:bCs/>
          <w:sz w:val="24"/>
          <w:szCs w:val="24"/>
        </w:rPr>
        <w:t>3.2.1 Additional</w:t>
      </w:r>
      <w:r w:rsidR="00A65C6C" w:rsidRPr="002B688D">
        <w:rPr>
          <w:rFonts w:asciiTheme="minorHAnsi" w:hAnsiTheme="minorHAnsi" w:cstheme="minorHAnsi"/>
          <w:b/>
          <w:bCs/>
          <w:sz w:val="24"/>
          <w:szCs w:val="24"/>
        </w:rPr>
        <w:t xml:space="preserve"> </w:t>
      </w:r>
      <w:r w:rsidR="00FE4CDD" w:rsidRPr="002B688D">
        <w:rPr>
          <w:rFonts w:asciiTheme="minorHAnsi" w:hAnsiTheme="minorHAnsi" w:cstheme="minorHAnsi"/>
          <w:b/>
          <w:bCs/>
          <w:sz w:val="24"/>
          <w:szCs w:val="24"/>
        </w:rPr>
        <w:t>Staff Requirements (Roles and Responsibilities)</w:t>
      </w:r>
      <w:r w:rsidR="009C2D88" w:rsidRPr="002B688D">
        <w:rPr>
          <w:rFonts w:asciiTheme="minorHAnsi" w:hAnsiTheme="minorHAnsi" w:cstheme="minorHAnsi"/>
          <w:b/>
          <w:bCs/>
          <w:sz w:val="24"/>
          <w:szCs w:val="24"/>
        </w:rPr>
        <w:t>:</w:t>
      </w:r>
      <w:r w:rsidRPr="002B688D">
        <w:rPr>
          <w:rFonts w:asciiTheme="minorHAnsi" w:hAnsiTheme="minorHAnsi" w:cstheme="minorHAnsi"/>
          <w:bCs/>
          <w:sz w:val="24"/>
          <w:szCs w:val="24"/>
        </w:rPr>
        <w:t xml:space="preserve"> </w:t>
      </w:r>
    </w:p>
    <w:p w14:paraId="746C79C1" w14:textId="52AE6D4C" w:rsidR="0059434E" w:rsidRPr="0059434E" w:rsidRDefault="0059434E" w:rsidP="002B688D">
      <w:pPr>
        <w:overflowPunct/>
        <w:autoSpaceDE/>
        <w:autoSpaceDN/>
        <w:adjustRightInd/>
        <w:spacing w:after="240" w:line="360" w:lineRule="auto"/>
        <w:jc w:val="both"/>
        <w:textAlignment w:val="auto"/>
        <w:rPr>
          <w:bCs/>
          <w:sz w:val="24"/>
          <w:szCs w:val="24"/>
        </w:rPr>
      </w:pPr>
      <w:r w:rsidRPr="0059434E">
        <w:rPr>
          <w:bCs/>
          <w:i/>
          <w:iCs/>
          <w:sz w:val="24"/>
          <w:szCs w:val="24"/>
        </w:rPr>
        <w:t>Financial Analyst:</w:t>
      </w:r>
      <w:r>
        <w:rPr>
          <w:rFonts w:asciiTheme="minorHAnsi" w:hAnsiTheme="minorHAnsi" w:cstheme="minorHAnsi"/>
          <w:bCs/>
          <w:i/>
          <w:iCs/>
          <w:sz w:val="24"/>
          <w:szCs w:val="24"/>
        </w:rPr>
        <w:t xml:space="preserve"> </w:t>
      </w:r>
      <w:r w:rsidRPr="0059434E">
        <w:rPr>
          <w:bCs/>
          <w:sz w:val="24"/>
          <w:szCs w:val="24"/>
        </w:rPr>
        <w:t>To fill the skills gap in financial research and reports, a Financial Analyst will be hired to handle and improve the company's financial success.</w:t>
      </w:r>
      <w:r w:rsidR="00286FA1">
        <w:rPr>
          <w:bCs/>
          <w:sz w:val="24"/>
          <w:szCs w:val="24"/>
        </w:rPr>
        <w:t xml:space="preserve"> A </w:t>
      </w:r>
      <w:r w:rsidR="00286FA1" w:rsidRPr="00286FA1">
        <w:rPr>
          <w:bCs/>
          <w:sz w:val="24"/>
          <w:szCs w:val="24"/>
        </w:rPr>
        <w:t xml:space="preserve">finance manager </w:t>
      </w:r>
      <w:r w:rsidR="00532028">
        <w:rPr>
          <w:bCs/>
          <w:sz w:val="24"/>
          <w:szCs w:val="24"/>
        </w:rPr>
        <w:t>plays</w:t>
      </w:r>
      <w:r w:rsidR="00286FA1" w:rsidRPr="00286FA1">
        <w:rPr>
          <w:bCs/>
          <w:sz w:val="24"/>
          <w:szCs w:val="24"/>
        </w:rPr>
        <w:t xml:space="preserve"> a crucial role in ensuring the financial health and sustainability of organizations by providing </w:t>
      </w:r>
      <w:r w:rsidR="00286FA1" w:rsidRPr="00286FA1">
        <w:rPr>
          <w:bCs/>
          <w:sz w:val="24"/>
          <w:szCs w:val="24"/>
        </w:rPr>
        <w:lastRenderedPageBreak/>
        <w:t>strategic guidance</w:t>
      </w:r>
      <w:r w:rsidR="00B91B7F">
        <w:rPr>
          <w:bCs/>
          <w:sz w:val="24"/>
          <w:szCs w:val="24"/>
        </w:rPr>
        <w:t xml:space="preserve"> </w:t>
      </w:r>
      <w:r w:rsidR="00B91B7F" w:rsidRPr="00B91B7F">
        <w:rPr>
          <w:bCs/>
          <w:sz w:val="24"/>
          <w:szCs w:val="24"/>
        </w:rPr>
        <w:t>(Zutter &amp; Smart, 2019)</w:t>
      </w:r>
      <w:r w:rsidR="00286FA1">
        <w:rPr>
          <w:bCs/>
          <w:sz w:val="24"/>
          <w:szCs w:val="24"/>
        </w:rPr>
        <w:t>.</w:t>
      </w:r>
      <w:r w:rsidRPr="0059434E">
        <w:rPr>
          <w:bCs/>
          <w:sz w:val="24"/>
          <w:szCs w:val="24"/>
        </w:rPr>
        <w:t xml:space="preserve"> As part of their job, they </w:t>
      </w:r>
      <w:proofErr w:type="gramStart"/>
      <w:r w:rsidRPr="0059434E">
        <w:rPr>
          <w:bCs/>
          <w:sz w:val="24"/>
          <w:szCs w:val="24"/>
        </w:rPr>
        <w:t>have to</w:t>
      </w:r>
      <w:proofErr w:type="gramEnd"/>
      <w:r w:rsidRPr="0059434E">
        <w:rPr>
          <w:bCs/>
          <w:sz w:val="24"/>
          <w:szCs w:val="24"/>
        </w:rPr>
        <w:t xml:space="preserve"> look at financial data, write reports, and give advice to help make smart choices.</w:t>
      </w:r>
    </w:p>
    <w:p w14:paraId="2B15E92E" w14:textId="04B4BA04" w:rsidR="004A2A38" w:rsidRPr="00C90C6D" w:rsidRDefault="002B688D" w:rsidP="00E82C27">
      <w:pPr>
        <w:spacing w:after="240"/>
        <w:rPr>
          <w:rFonts w:asciiTheme="minorHAnsi" w:hAnsiTheme="minorHAnsi" w:cstheme="minorHAnsi"/>
          <w:b/>
          <w:bCs/>
          <w:sz w:val="24"/>
          <w:szCs w:val="24"/>
        </w:rPr>
      </w:pPr>
      <w:r w:rsidRPr="00C90C6D">
        <w:rPr>
          <w:rFonts w:asciiTheme="minorHAnsi" w:hAnsiTheme="minorHAnsi" w:cstheme="minorHAnsi"/>
          <w:b/>
          <w:bCs/>
          <w:sz w:val="24"/>
          <w:szCs w:val="24"/>
        </w:rPr>
        <w:t>3.2.2 Training</w:t>
      </w:r>
      <w:r w:rsidR="00A65C6C" w:rsidRPr="00C90C6D">
        <w:rPr>
          <w:rFonts w:asciiTheme="minorHAnsi" w:hAnsiTheme="minorHAnsi" w:cstheme="minorHAnsi"/>
          <w:b/>
          <w:bCs/>
          <w:sz w:val="24"/>
          <w:szCs w:val="24"/>
        </w:rPr>
        <w:t xml:space="preserve"> and Development</w:t>
      </w:r>
      <w:r w:rsidR="004A2A38" w:rsidRPr="00C90C6D">
        <w:rPr>
          <w:rFonts w:asciiTheme="minorHAnsi" w:hAnsiTheme="minorHAnsi" w:cstheme="minorHAnsi"/>
          <w:b/>
          <w:bCs/>
          <w:sz w:val="24"/>
          <w:szCs w:val="24"/>
        </w:rPr>
        <w:t>:</w:t>
      </w:r>
    </w:p>
    <w:p w14:paraId="2052FE96" w14:textId="5E7E95E0" w:rsidR="00E82C27" w:rsidRPr="003E2ECD" w:rsidRDefault="00E82C27" w:rsidP="00E82C27">
      <w:pPr>
        <w:overflowPunct/>
        <w:autoSpaceDE/>
        <w:autoSpaceDN/>
        <w:adjustRightInd/>
        <w:spacing w:after="240" w:line="360" w:lineRule="auto"/>
        <w:jc w:val="both"/>
        <w:textAlignment w:val="auto"/>
        <w:rPr>
          <w:sz w:val="24"/>
          <w:szCs w:val="24"/>
          <w:lang w:eastAsia="en-GB" w:bidi="bn-IN"/>
        </w:rPr>
      </w:pPr>
      <w:r w:rsidRPr="00E82C27">
        <w:rPr>
          <w:i/>
          <w:iCs/>
          <w:sz w:val="24"/>
          <w:szCs w:val="24"/>
        </w:rPr>
        <w:t>Advanced Social Media Marketing Course:</w:t>
      </w:r>
      <w:r w:rsidRPr="003E2ECD">
        <w:rPr>
          <w:b/>
          <w:bCs/>
          <w:sz w:val="24"/>
          <w:szCs w:val="24"/>
        </w:rPr>
        <w:t xml:space="preserve"> </w:t>
      </w:r>
      <w:r w:rsidRPr="003E2ECD">
        <w:rPr>
          <w:sz w:val="24"/>
          <w:szCs w:val="24"/>
          <w:lang w:eastAsia="en-GB" w:bidi="bn-IN"/>
        </w:rPr>
        <w:t>HubSpot Academy's Advanced Social Media Marketing Course</w:t>
      </w:r>
      <w:r>
        <w:rPr>
          <w:sz w:val="24"/>
          <w:szCs w:val="24"/>
          <w:lang w:eastAsia="en-GB" w:bidi="bn-IN"/>
        </w:rPr>
        <w:t xml:space="preserve"> needs to be</w:t>
      </w:r>
      <w:r w:rsidRPr="003E2ECD">
        <w:rPr>
          <w:sz w:val="24"/>
          <w:szCs w:val="24"/>
          <w:lang w:eastAsia="en-GB" w:bidi="bn-IN"/>
        </w:rPr>
        <w:t xml:space="preserve"> </w:t>
      </w:r>
      <w:r w:rsidR="004C2F35">
        <w:rPr>
          <w:sz w:val="24"/>
          <w:szCs w:val="24"/>
          <w:lang w:eastAsia="en-GB" w:bidi="bn-IN"/>
        </w:rPr>
        <w:t>done</w:t>
      </w:r>
      <w:r w:rsidRPr="003E2ECD">
        <w:rPr>
          <w:sz w:val="24"/>
          <w:szCs w:val="24"/>
          <w:lang w:eastAsia="en-GB" w:bidi="bn-IN"/>
        </w:rPr>
        <w:t xml:space="preserve"> by Alpine H</w:t>
      </w:r>
      <w:r w:rsidR="006C57E5">
        <w:rPr>
          <w:sz w:val="24"/>
          <w:szCs w:val="24"/>
          <w:lang w:eastAsia="en-GB" w:bidi="bn-IN"/>
        </w:rPr>
        <w:t>e</w:t>
      </w:r>
      <w:r w:rsidRPr="003E2ECD">
        <w:rPr>
          <w:sz w:val="24"/>
          <w:szCs w:val="24"/>
          <w:lang w:eastAsia="en-GB" w:bidi="bn-IN"/>
        </w:rPr>
        <w:t>aven</w:t>
      </w:r>
      <w:r w:rsidR="00B9685C">
        <w:rPr>
          <w:sz w:val="24"/>
          <w:szCs w:val="24"/>
          <w:lang w:eastAsia="en-GB" w:bidi="bn-IN"/>
        </w:rPr>
        <w:t xml:space="preserve"> Marketing Manager and it is for free</w:t>
      </w:r>
      <w:r>
        <w:rPr>
          <w:sz w:val="24"/>
          <w:szCs w:val="24"/>
          <w:lang w:eastAsia="en-GB" w:bidi="bn-IN"/>
        </w:rPr>
        <w:t xml:space="preserve"> </w:t>
      </w:r>
      <w:r w:rsidRPr="00E82C27">
        <w:rPr>
          <w:sz w:val="24"/>
          <w:szCs w:val="24"/>
          <w:lang w:eastAsia="en-GB" w:bidi="bn-IN"/>
        </w:rPr>
        <w:t>(HubSpot Academy, 2024)</w:t>
      </w:r>
      <w:r w:rsidRPr="003E2ECD">
        <w:rPr>
          <w:sz w:val="24"/>
          <w:szCs w:val="24"/>
          <w:lang w:eastAsia="en-GB" w:bidi="bn-IN"/>
        </w:rPr>
        <w:t xml:space="preserve">. The marketing </w:t>
      </w:r>
      <w:r w:rsidR="00672D5E">
        <w:rPr>
          <w:sz w:val="24"/>
          <w:szCs w:val="24"/>
          <w:lang w:eastAsia="en-GB" w:bidi="bn-IN"/>
        </w:rPr>
        <w:t>manager</w:t>
      </w:r>
      <w:r w:rsidRPr="003E2ECD">
        <w:rPr>
          <w:sz w:val="24"/>
          <w:szCs w:val="24"/>
          <w:lang w:eastAsia="en-GB" w:bidi="bn-IN"/>
        </w:rPr>
        <w:t xml:space="preserve"> is better able to make effective social media plans and posts thanks to this training, which fills in important skill gaps. </w:t>
      </w:r>
    </w:p>
    <w:p w14:paraId="019F43C3" w14:textId="4152C2E7" w:rsidR="00311221" w:rsidRPr="004B7588" w:rsidRDefault="00E82C27" w:rsidP="004B7588">
      <w:pPr>
        <w:overflowPunct/>
        <w:autoSpaceDE/>
        <w:autoSpaceDN/>
        <w:adjustRightInd/>
        <w:spacing w:after="240" w:line="360" w:lineRule="auto"/>
        <w:jc w:val="both"/>
        <w:textAlignment w:val="auto"/>
        <w:rPr>
          <w:sz w:val="24"/>
          <w:szCs w:val="24"/>
          <w:lang w:eastAsia="en-GB" w:bidi="bn-IN"/>
        </w:rPr>
      </w:pPr>
      <w:r w:rsidRPr="004B7588">
        <w:rPr>
          <w:i/>
          <w:iCs/>
          <w:sz w:val="24"/>
          <w:szCs w:val="24"/>
        </w:rPr>
        <w:t>Facility Maintenance and Management Certification:</w:t>
      </w:r>
      <w:r w:rsidRPr="003E2ECD">
        <w:t xml:space="preserve"> </w:t>
      </w:r>
      <w:r w:rsidR="00C424B9" w:rsidRPr="00C424B9">
        <w:rPr>
          <w:sz w:val="24"/>
          <w:szCs w:val="24"/>
          <w:lang w:eastAsia="en-GB" w:bidi="bn-IN"/>
        </w:rPr>
        <w:t xml:space="preserve">The British Institute of Facilities Management (BIFM) offers a course called Facility </w:t>
      </w:r>
      <w:r w:rsidR="00C424B9">
        <w:rPr>
          <w:sz w:val="24"/>
          <w:szCs w:val="24"/>
          <w:lang w:eastAsia="en-GB" w:bidi="bn-IN"/>
        </w:rPr>
        <w:t>Repair</w:t>
      </w:r>
      <w:r w:rsidR="00C424B9" w:rsidRPr="00C424B9">
        <w:rPr>
          <w:sz w:val="24"/>
          <w:szCs w:val="24"/>
          <w:lang w:eastAsia="en-GB" w:bidi="bn-IN"/>
        </w:rPr>
        <w:t xml:space="preserve"> and Management Certification</w:t>
      </w:r>
      <w:r w:rsidR="003E2C7F">
        <w:rPr>
          <w:sz w:val="24"/>
          <w:szCs w:val="24"/>
          <w:lang w:eastAsia="en-GB" w:bidi="bn-IN"/>
        </w:rPr>
        <w:t xml:space="preserve"> </w:t>
      </w:r>
      <w:r w:rsidR="00127B45">
        <w:rPr>
          <w:sz w:val="24"/>
          <w:szCs w:val="24"/>
          <w:lang w:eastAsia="en-GB" w:bidi="bn-IN"/>
        </w:rPr>
        <w:t>which</w:t>
      </w:r>
      <w:r w:rsidR="003E2C7F">
        <w:rPr>
          <w:sz w:val="24"/>
          <w:szCs w:val="24"/>
          <w:lang w:eastAsia="en-GB" w:bidi="bn-IN"/>
        </w:rPr>
        <w:t xml:space="preserve"> will cost</w:t>
      </w:r>
      <w:r w:rsidR="00127B45">
        <w:rPr>
          <w:sz w:val="24"/>
          <w:szCs w:val="24"/>
          <w:lang w:eastAsia="en-GB" w:bidi="bn-IN"/>
        </w:rPr>
        <w:t xml:space="preserve"> £1987,</w:t>
      </w:r>
      <w:r w:rsidR="00AE3176">
        <w:rPr>
          <w:sz w:val="24"/>
          <w:szCs w:val="24"/>
          <w:lang w:eastAsia="en-GB" w:bidi="bn-IN"/>
        </w:rPr>
        <w:t>00.</w:t>
      </w:r>
      <w:r w:rsidR="00C424B9">
        <w:rPr>
          <w:sz w:val="24"/>
          <w:szCs w:val="24"/>
          <w:lang w:eastAsia="en-GB" w:bidi="bn-IN"/>
        </w:rPr>
        <w:t xml:space="preserve"> </w:t>
      </w:r>
      <w:r w:rsidR="00815FD7" w:rsidRPr="00815FD7">
        <w:rPr>
          <w:sz w:val="24"/>
          <w:szCs w:val="24"/>
          <w:lang w:eastAsia="en-GB" w:bidi="bn-IN"/>
        </w:rPr>
        <w:t xml:space="preserve">Facility </w:t>
      </w:r>
      <w:r w:rsidR="00815FD7">
        <w:rPr>
          <w:sz w:val="24"/>
          <w:szCs w:val="24"/>
          <w:lang w:eastAsia="en-GB" w:bidi="bn-IN"/>
        </w:rPr>
        <w:t>maintenance</w:t>
      </w:r>
      <w:r w:rsidR="00815FD7" w:rsidRPr="00815FD7">
        <w:rPr>
          <w:sz w:val="24"/>
          <w:szCs w:val="24"/>
          <w:lang w:eastAsia="en-GB" w:bidi="bn-IN"/>
        </w:rPr>
        <w:t xml:space="preserve"> is</w:t>
      </w:r>
      <w:r w:rsidR="00815FD7">
        <w:rPr>
          <w:sz w:val="24"/>
          <w:szCs w:val="24"/>
          <w:lang w:eastAsia="en-GB" w:bidi="bn-IN"/>
        </w:rPr>
        <w:t xml:space="preserve"> no</w:t>
      </w:r>
      <w:r w:rsidR="00815FD7" w:rsidRPr="00815FD7">
        <w:rPr>
          <w:sz w:val="24"/>
          <w:szCs w:val="24"/>
          <w:lang w:eastAsia="en-GB" w:bidi="bn-IN"/>
        </w:rPr>
        <w:t>t just fixing things when they break</w:t>
      </w:r>
      <w:r w:rsidR="00815FD7">
        <w:rPr>
          <w:sz w:val="24"/>
          <w:szCs w:val="24"/>
          <w:lang w:eastAsia="en-GB" w:bidi="bn-IN"/>
        </w:rPr>
        <w:t>,</w:t>
      </w:r>
      <w:r w:rsidR="00815FD7" w:rsidRPr="00815FD7">
        <w:rPr>
          <w:sz w:val="24"/>
          <w:szCs w:val="24"/>
          <w:lang w:eastAsia="en-GB" w:bidi="bn-IN"/>
        </w:rPr>
        <w:t xml:space="preserve"> </w:t>
      </w:r>
      <w:r w:rsidR="00815FD7">
        <w:rPr>
          <w:sz w:val="24"/>
          <w:szCs w:val="24"/>
          <w:lang w:eastAsia="en-GB" w:bidi="bn-IN"/>
        </w:rPr>
        <w:t>it i</w:t>
      </w:r>
      <w:r w:rsidR="00815FD7" w:rsidRPr="00815FD7">
        <w:rPr>
          <w:sz w:val="24"/>
          <w:szCs w:val="24"/>
          <w:lang w:eastAsia="en-GB" w:bidi="bn-IN"/>
        </w:rPr>
        <w:t>s also a way to keep assets safe and make sure rules and regulations are followed</w:t>
      </w:r>
      <w:r w:rsidR="00815FD7">
        <w:rPr>
          <w:sz w:val="24"/>
          <w:szCs w:val="24"/>
          <w:lang w:eastAsia="en-GB" w:bidi="bn-IN"/>
        </w:rPr>
        <w:t xml:space="preserve"> </w:t>
      </w:r>
      <w:r w:rsidR="00C424B9" w:rsidRPr="00C424B9">
        <w:rPr>
          <w:sz w:val="24"/>
          <w:szCs w:val="24"/>
          <w:lang w:eastAsia="en-GB" w:bidi="bn-IN"/>
        </w:rPr>
        <w:t>(Sacks et al., 2018)</w:t>
      </w:r>
      <w:r w:rsidR="00C424B9">
        <w:rPr>
          <w:sz w:val="24"/>
          <w:szCs w:val="24"/>
          <w:lang w:eastAsia="en-GB" w:bidi="bn-IN"/>
        </w:rPr>
        <w:t xml:space="preserve">. </w:t>
      </w:r>
      <w:r w:rsidR="00C424B9" w:rsidRPr="00C424B9">
        <w:rPr>
          <w:sz w:val="24"/>
          <w:szCs w:val="24"/>
          <w:lang w:eastAsia="en-GB" w:bidi="bn-IN"/>
        </w:rPr>
        <w:t xml:space="preserve">To make sure the </w:t>
      </w:r>
      <w:r w:rsidR="000E29AD">
        <w:rPr>
          <w:sz w:val="24"/>
          <w:szCs w:val="24"/>
          <w:lang w:eastAsia="en-GB" w:bidi="bn-IN"/>
        </w:rPr>
        <w:t>cabin</w:t>
      </w:r>
      <w:r w:rsidR="00C424B9" w:rsidRPr="00C424B9">
        <w:rPr>
          <w:sz w:val="24"/>
          <w:szCs w:val="24"/>
          <w:lang w:eastAsia="en-GB" w:bidi="bn-IN"/>
        </w:rPr>
        <w:t xml:space="preserve"> </w:t>
      </w:r>
      <w:r w:rsidR="00035733">
        <w:rPr>
          <w:sz w:val="24"/>
          <w:szCs w:val="24"/>
          <w:lang w:eastAsia="en-GB" w:bidi="bn-IN"/>
        </w:rPr>
        <w:t>it`s</w:t>
      </w:r>
      <w:r w:rsidR="00C424B9" w:rsidRPr="00C424B9">
        <w:rPr>
          <w:sz w:val="24"/>
          <w:szCs w:val="24"/>
          <w:lang w:eastAsia="en-GB" w:bidi="bn-IN"/>
        </w:rPr>
        <w:t xml:space="preserve"> </w:t>
      </w:r>
      <w:r w:rsidR="00035733">
        <w:rPr>
          <w:sz w:val="24"/>
          <w:szCs w:val="24"/>
          <w:lang w:eastAsia="en-GB" w:bidi="bn-IN"/>
        </w:rPr>
        <w:t>run well</w:t>
      </w:r>
      <w:r w:rsidR="00C424B9" w:rsidRPr="00C424B9">
        <w:rPr>
          <w:sz w:val="24"/>
          <w:szCs w:val="24"/>
          <w:lang w:eastAsia="en-GB" w:bidi="bn-IN"/>
        </w:rPr>
        <w:t>, Alpine H</w:t>
      </w:r>
      <w:r w:rsidR="00495D74">
        <w:rPr>
          <w:sz w:val="24"/>
          <w:szCs w:val="24"/>
          <w:lang w:eastAsia="en-GB" w:bidi="bn-IN"/>
        </w:rPr>
        <w:t>e</w:t>
      </w:r>
      <w:r w:rsidR="00C424B9" w:rsidRPr="00C424B9">
        <w:rPr>
          <w:sz w:val="24"/>
          <w:szCs w:val="24"/>
          <w:lang w:eastAsia="en-GB" w:bidi="bn-IN"/>
        </w:rPr>
        <w:t>aven</w:t>
      </w:r>
      <w:r w:rsidR="00C424B9">
        <w:rPr>
          <w:sz w:val="24"/>
          <w:szCs w:val="24"/>
          <w:lang w:eastAsia="en-GB" w:bidi="bn-IN"/>
        </w:rPr>
        <w:t xml:space="preserve"> is planning to provide the course.</w:t>
      </w:r>
    </w:p>
    <w:p w14:paraId="5EB965EA" w14:textId="77777777" w:rsidR="00BD0E45" w:rsidRDefault="00BD0E45">
      <w:pPr>
        <w:overflowPunct/>
        <w:autoSpaceDE/>
        <w:autoSpaceDN/>
        <w:adjustRightInd/>
        <w:spacing w:after="200" w:line="276" w:lineRule="auto"/>
        <w:textAlignment w:val="auto"/>
        <w:rPr>
          <w:rFonts w:asciiTheme="minorHAnsi" w:hAnsiTheme="minorHAnsi" w:cstheme="minorHAnsi"/>
          <w:b/>
          <w:sz w:val="28"/>
          <w:szCs w:val="18"/>
        </w:rPr>
      </w:pPr>
      <w:r>
        <w:rPr>
          <w:rFonts w:asciiTheme="minorHAnsi" w:hAnsiTheme="minorHAnsi" w:cstheme="minorHAnsi"/>
          <w:b/>
          <w:sz w:val="28"/>
          <w:szCs w:val="18"/>
        </w:rPr>
        <w:br w:type="page"/>
      </w:r>
    </w:p>
    <w:p w14:paraId="0F5FA195" w14:textId="10BDDC4E" w:rsidR="002E250A" w:rsidRDefault="00326907" w:rsidP="004B7588">
      <w:pPr>
        <w:rPr>
          <w:rFonts w:asciiTheme="minorHAnsi" w:hAnsiTheme="minorHAnsi" w:cstheme="minorHAnsi"/>
          <w:b/>
          <w:sz w:val="32"/>
        </w:rPr>
      </w:pPr>
      <w:r w:rsidRPr="008803F9">
        <w:rPr>
          <w:rFonts w:asciiTheme="minorHAnsi" w:hAnsiTheme="minorHAnsi" w:cstheme="minorHAnsi"/>
          <w:b/>
          <w:sz w:val="28"/>
          <w:szCs w:val="18"/>
        </w:rPr>
        <w:lastRenderedPageBreak/>
        <w:t>4.</w:t>
      </w:r>
      <w:r w:rsidR="00D26AFC"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7C7CA8FF" w:rsidR="000E34B6" w:rsidRPr="008803F9" w:rsidRDefault="00A3555C" w:rsidP="00A3555C">
      <w:pPr>
        <w:spacing w:after="240"/>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Pr="00A3555C">
        <w:rPr>
          <w:rFonts w:asciiTheme="minorHAnsi" w:hAnsiTheme="minorHAnsi" w:cstheme="minorHAnsi"/>
          <w:b/>
          <w:i/>
          <w:iCs/>
          <w:sz w:val="24"/>
          <w:szCs w:val="18"/>
        </w:rPr>
        <w:t>Market</w:t>
      </w:r>
      <w:r w:rsidR="000D11E3" w:rsidRPr="008803F9">
        <w:rPr>
          <w:rFonts w:asciiTheme="minorHAnsi" w:hAnsiTheme="minorHAnsi" w:cstheme="minorHAnsi"/>
          <w:b/>
          <w:bCs/>
          <w:i/>
          <w:iCs/>
          <w:sz w:val="24"/>
          <w:szCs w:val="18"/>
        </w:rPr>
        <w:t xml:space="preserve">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Pr>
          <w:rFonts w:asciiTheme="minorHAnsi" w:hAnsiTheme="minorHAnsi" w:cstheme="minorHAnsi"/>
          <w:b/>
          <w:bCs/>
          <w:i/>
          <w:iCs/>
          <w:sz w:val="24"/>
          <w:szCs w:val="18"/>
        </w:rPr>
        <w:t>,</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B5B2766" w14:textId="557F3A3D" w:rsidR="00A3555C" w:rsidRPr="002C372D" w:rsidRDefault="00A3555C" w:rsidP="004F03B8">
      <w:pPr>
        <w:spacing w:after="240" w:line="360" w:lineRule="auto"/>
        <w:jc w:val="both"/>
        <w:rPr>
          <w:sz w:val="24"/>
        </w:rPr>
      </w:pPr>
      <w:r w:rsidRPr="002C372D">
        <w:rPr>
          <w:sz w:val="24"/>
        </w:rPr>
        <w:t>The market for stay</w:t>
      </w:r>
      <w:r w:rsidR="004D6318">
        <w:rPr>
          <w:sz w:val="24"/>
        </w:rPr>
        <w:t>s</w:t>
      </w:r>
      <w:r w:rsidRPr="002C372D">
        <w:rPr>
          <w:sz w:val="24"/>
        </w:rPr>
        <w:t xml:space="preserve"> in the UK </w:t>
      </w:r>
      <w:r w:rsidR="004F03B8">
        <w:rPr>
          <w:sz w:val="24"/>
        </w:rPr>
        <w:t>is increasing day by day and</w:t>
      </w:r>
      <w:r w:rsidRPr="002C372D">
        <w:rPr>
          <w:sz w:val="24"/>
        </w:rPr>
        <w:t xml:space="preserve"> Wales </w:t>
      </w:r>
      <w:r w:rsidR="004F03B8">
        <w:rPr>
          <w:sz w:val="24"/>
        </w:rPr>
        <w:t>is</w:t>
      </w:r>
      <w:r w:rsidRPr="002C372D">
        <w:rPr>
          <w:sz w:val="24"/>
        </w:rPr>
        <w:t xml:space="preserve"> the most popular place for nature-focused vacations. </w:t>
      </w:r>
      <w:r w:rsidR="004F03B8">
        <w:rPr>
          <w:sz w:val="24"/>
        </w:rPr>
        <w:t>E</w:t>
      </w:r>
      <w:r w:rsidRPr="002C372D">
        <w:rPr>
          <w:sz w:val="24"/>
        </w:rPr>
        <w:t xml:space="preserve">cotourism is expected to </w:t>
      </w:r>
      <w:r w:rsidR="004F03B8">
        <w:rPr>
          <w:sz w:val="24"/>
        </w:rPr>
        <w:t xml:space="preserve">be the ultimate growth of future tourism </w:t>
      </w:r>
      <w:r w:rsidR="004F03B8" w:rsidRPr="004F03B8">
        <w:rPr>
          <w:sz w:val="24"/>
        </w:rPr>
        <w:t>(Fennell, 2020)</w:t>
      </w:r>
      <w:r w:rsidR="004F03B8">
        <w:rPr>
          <w:sz w:val="24"/>
        </w:rPr>
        <w:t xml:space="preserve">. </w:t>
      </w:r>
      <w:r w:rsidRPr="002C372D">
        <w:rPr>
          <w:sz w:val="24"/>
        </w:rPr>
        <w:t>Wellness travel is also growing</w:t>
      </w:r>
      <w:r w:rsidR="004F03B8">
        <w:rPr>
          <w:sz w:val="24"/>
        </w:rPr>
        <w:t xml:space="preserve"> at a decent rate</w:t>
      </w:r>
      <w:r w:rsidRPr="002C372D">
        <w:rPr>
          <w:sz w:val="24"/>
        </w:rPr>
        <w:t xml:space="preserve">. Some important trends are the rise in demand for </w:t>
      </w:r>
      <w:r>
        <w:rPr>
          <w:sz w:val="24"/>
        </w:rPr>
        <w:t>personalized</w:t>
      </w:r>
      <w:r w:rsidRPr="002C372D">
        <w:rPr>
          <w:sz w:val="24"/>
        </w:rPr>
        <w:t xml:space="preserve"> health experiences, the desire for eco-friendly travel, and the success of short-term renting like Airbnb. </w:t>
      </w:r>
    </w:p>
    <w:p w14:paraId="4303183F" w14:textId="264BB2CF" w:rsidR="00A3555C" w:rsidRPr="002C372D" w:rsidRDefault="00A3555C" w:rsidP="00A3555C">
      <w:pPr>
        <w:spacing w:line="360" w:lineRule="auto"/>
        <w:jc w:val="both"/>
        <w:rPr>
          <w:b/>
          <w:sz w:val="24"/>
        </w:rPr>
      </w:pPr>
      <w:r w:rsidRPr="002C372D">
        <w:rPr>
          <w:sz w:val="24"/>
        </w:rPr>
        <w:t xml:space="preserve">Based on </w:t>
      </w:r>
      <w:r w:rsidR="004F03B8">
        <w:rPr>
          <w:sz w:val="24"/>
        </w:rPr>
        <w:t>the</w:t>
      </w:r>
      <w:r w:rsidRPr="002C372D">
        <w:rPr>
          <w:sz w:val="24"/>
        </w:rPr>
        <w:t xml:space="preserve"> PEST research, government factors like tourist laws and changes in spending income have a big effect on our business. To </w:t>
      </w:r>
      <w:r w:rsidR="000063F2" w:rsidRPr="002C372D">
        <w:rPr>
          <w:sz w:val="24"/>
        </w:rPr>
        <w:t>reduce</w:t>
      </w:r>
      <w:r w:rsidRPr="002C372D">
        <w:rPr>
          <w:sz w:val="24"/>
        </w:rPr>
        <w:t xml:space="preserve"> these effects, </w:t>
      </w:r>
      <w:r w:rsidR="004F03B8">
        <w:rPr>
          <w:sz w:val="24"/>
        </w:rPr>
        <w:t xml:space="preserve">it will </w:t>
      </w:r>
      <w:r w:rsidR="00CA5277">
        <w:rPr>
          <w:sz w:val="24"/>
        </w:rPr>
        <w:t>use</w:t>
      </w:r>
      <w:r w:rsidRPr="002C372D">
        <w:rPr>
          <w:sz w:val="24"/>
        </w:rPr>
        <w:t xml:space="preserve"> flexible prices and work with local tourist efforts. Improving internet marketing will also </w:t>
      </w:r>
      <w:proofErr w:type="gramStart"/>
      <w:r w:rsidRPr="002C372D">
        <w:rPr>
          <w:sz w:val="24"/>
        </w:rPr>
        <w:t>take into account</w:t>
      </w:r>
      <w:proofErr w:type="gramEnd"/>
      <w:r w:rsidRPr="002C372D">
        <w:rPr>
          <w:sz w:val="24"/>
        </w:rPr>
        <w:t xml:space="preserve"> changes in technology.</w:t>
      </w:r>
    </w:p>
    <w:p w14:paraId="0D38D76F" w14:textId="77777777" w:rsidR="00977CC4" w:rsidRPr="00250425" w:rsidRDefault="00977CC4" w:rsidP="002E250A">
      <w:pPr>
        <w:jc w:val="both"/>
        <w:rPr>
          <w:rFonts w:asciiTheme="minorHAnsi" w:hAnsiTheme="minorHAnsi" w:cstheme="minorHAnsi"/>
          <w:b/>
          <w:sz w:val="24"/>
        </w:rPr>
      </w:pPr>
    </w:p>
    <w:p w14:paraId="144B31ED" w14:textId="30735811" w:rsidR="00977CC4" w:rsidRPr="008803F9" w:rsidRDefault="00977CC4" w:rsidP="00CA5277">
      <w:pPr>
        <w:spacing w:after="240"/>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tbl>
      <w:tblPr>
        <w:tblStyle w:val="TableGrid"/>
        <w:tblW w:w="9042" w:type="dxa"/>
        <w:jc w:val="center"/>
        <w:tblLook w:val="04A0" w:firstRow="1" w:lastRow="0" w:firstColumn="1" w:lastColumn="0" w:noHBand="0" w:noVBand="1"/>
      </w:tblPr>
      <w:tblGrid>
        <w:gridCol w:w="1524"/>
        <w:gridCol w:w="1356"/>
        <w:gridCol w:w="1800"/>
        <w:gridCol w:w="2481"/>
        <w:gridCol w:w="1881"/>
      </w:tblGrid>
      <w:tr w:rsidR="00CA5277" w:rsidRPr="00CA5277" w14:paraId="77AAD2B1" w14:textId="77777777" w:rsidTr="00CA5277">
        <w:trPr>
          <w:trHeight w:val="297"/>
          <w:jc w:val="center"/>
        </w:trPr>
        <w:tc>
          <w:tcPr>
            <w:tcW w:w="1524" w:type="dxa"/>
            <w:vAlign w:val="center"/>
          </w:tcPr>
          <w:p w14:paraId="0EF2176A" w14:textId="00BFA7AE" w:rsidR="00CA5277" w:rsidRPr="00CA5277" w:rsidRDefault="00CA5277" w:rsidP="00CA5277">
            <w:pPr>
              <w:jc w:val="center"/>
              <w:rPr>
                <w:rFonts w:asciiTheme="majorBidi" w:hAnsiTheme="majorBidi" w:cstheme="majorBidi"/>
                <w:b/>
                <w:bCs/>
                <w:color w:val="A6A6A6" w:themeColor="background1" w:themeShade="A6"/>
                <w:sz w:val="24"/>
                <w:szCs w:val="24"/>
              </w:rPr>
            </w:pPr>
            <w:r w:rsidRPr="00CA5277">
              <w:rPr>
                <w:b/>
                <w:bCs/>
                <w:sz w:val="24"/>
                <w:szCs w:val="24"/>
              </w:rPr>
              <w:t>Traveler Type</w:t>
            </w:r>
          </w:p>
        </w:tc>
        <w:tc>
          <w:tcPr>
            <w:tcW w:w="1356" w:type="dxa"/>
            <w:vAlign w:val="center"/>
          </w:tcPr>
          <w:p w14:paraId="7878F314" w14:textId="53907FFF" w:rsidR="00CA5277" w:rsidRPr="00CA5277" w:rsidRDefault="00CA5277" w:rsidP="00CA5277">
            <w:pPr>
              <w:jc w:val="center"/>
              <w:rPr>
                <w:rFonts w:asciiTheme="majorBidi" w:hAnsiTheme="majorBidi" w:cstheme="majorBidi"/>
                <w:b/>
                <w:bCs/>
                <w:color w:val="A6A6A6" w:themeColor="background1" w:themeShade="A6"/>
                <w:sz w:val="24"/>
                <w:szCs w:val="24"/>
              </w:rPr>
            </w:pPr>
            <w:r w:rsidRPr="00CA5277">
              <w:rPr>
                <w:b/>
                <w:bCs/>
                <w:sz w:val="24"/>
                <w:szCs w:val="24"/>
              </w:rPr>
              <w:t>Age Range</w:t>
            </w:r>
          </w:p>
        </w:tc>
        <w:tc>
          <w:tcPr>
            <w:tcW w:w="1800" w:type="dxa"/>
            <w:vAlign w:val="center"/>
          </w:tcPr>
          <w:p w14:paraId="53124199" w14:textId="698B45E8" w:rsidR="00CA5277" w:rsidRPr="00CA5277" w:rsidRDefault="00CA5277" w:rsidP="00CA5277">
            <w:pPr>
              <w:jc w:val="center"/>
              <w:rPr>
                <w:rFonts w:asciiTheme="majorBidi" w:hAnsiTheme="majorBidi" w:cstheme="majorBidi"/>
                <w:b/>
                <w:bCs/>
                <w:color w:val="A6A6A6" w:themeColor="background1" w:themeShade="A6"/>
                <w:sz w:val="24"/>
                <w:szCs w:val="24"/>
              </w:rPr>
            </w:pPr>
            <w:r w:rsidRPr="00CA5277">
              <w:rPr>
                <w:b/>
                <w:bCs/>
                <w:sz w:val="24"/>
                <w:szCs w:val="24"/>
              </w:rPr>
              <w:t>Income</w:t>
            </w:r>
          </w:p>
        </w:tc>
        <w:tc>
          <w:tcPr>
            <w:tcW w:w="2481" w:type="dxa"/>
            <w:vAlign w:val="center"/>
          </w:tcPr>
          <w:p w14:paraId="7E6B63D1" w14:textId="1F05CCA5" w:rsidR="00CA5277" w:rsidRPr="00CA5277" w:rsidRDefault="00CA5277" w:rsidP="00CA5277">
            <w:pPr>
              <w:jc w:val="center"/>
              <w:rPr>
                <w:rFonts w:asciiTheme="majorBidi" w:hAnsiTheme="majorBidi" w:cstheme="majorBidi"/>
                <w:b/>
                <w:bCs/>
                <w:color w:val="A6A6A6" w:themeColor="background1" w:themeShade="A6"/>
                <w:sz w:val="24"/>
                <w:szCs w:val="24"/>
              </w:rPr>
            </w:pPr>
            <w:r w:rsidRPr="00CA5277">
              <w:rPr>
                <w:b/>
                <w:bCs/>
                <w:sz w:val="24"/>
                <w:szCs w:val="24"/>
              </w:rPr>
              <w:t>Interests</w:t>
            </w:r>
          </w:p>
        </w:tc>
        <w:tc>
          <w:tcPr>
            <w:tcW w:w="1881" w:type="dxa"/>
            <w:vAlign w:val="center"/>
          </w:tcPr>
          <w:p w14:paraId="78E155F0" w14:textId="3C8896FB" w:rsidR="00CA5277" w:rsidRPr="00CA5277" w:rsidRDefault="00CA5277" w:rsidP="00CA5277">
            <w:pPr>
              <w:jc w:val="center"/>
              <w:rPr>
                <w:rFonts w:asciiTheme="majorBidi" w:hAnsiTheme="majorBidi" w:cstheme="majorBidi"/>
                <w:b/>
                <w:bCs/>
                <w:color w:val="A6A6A6" w:themeColor="background1" w:themeShade="A6"/>
                <w:sz w:val="24"/>
                <w:szCs w:val="24"/>
              </w:rPr>
            </w:pPr>
            <w:r w:rsidRPr="00CA5277">
              <w:rPr>
                <w:b/>
                <w:bCs/>
                <w:sz w:val="24"/>
                <w:szCs w:val="24"/>
              </w:rPr>
              <w:t>Preferences</w:t>
            </w:r>
          </w:p>
        </w:tc>
      </w:tr>
      <w:tr w:rsidR="00CA5277" w:rsidRPr="00CA5277" w14:paraId="0F71C8C1" w14:textId="77777777" w:rsidTr="00CA5277">
        <w:trPr>
          <w:trHeight w:val="297"/>
          <w:jc w:val="center"/>
        </w:trPr>
        <w:tc>
          <w:tcPr>
            <w:tcW w:w="1524" w:type="dxa"/>
            <w:vAlign w:val="center"/>
          </w:tcPr>
          <w:p w14:paraId="6F61CFE7" w14:textId="5F14E822"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Eco-conscious Travelers</w:t>
            </w:r>
          </w:p>
        </w:tc>
        <w:tc>
          <w:tcPr>
            <w:tcW w:w="1356" w:type="dxa"/>
            <w:vAlign w:val="center"/>
          </w:tcPr>
          <w:p w14:paraId="1671B7A6" w14:textId="401A4F19"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25-45</w:t>
            </w:r>
          </w:p>
        </w:tc>
        <w:tc>
          <w:tcPr>
            <w:tcW w:w="1800" w:type="dxa"/>
            <w:vAlign w:val="center"/>
          </w:tcPr>
          <w:p w14:paraId="239F0FFB" w14:textId="4C593764"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Modest to High</w:t>
            </w:r>
          </w:p>
        </w:tc>
        <w:tc>
          <w:tcPr>
            <w:tcW w:w="2481" w:type="dxa"/>
            <w:vAlign w:val="center"/>
          </w:tcPr>
          <w:p w14:paraId="2834DE43" w14:textId="15AED1D8"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Outdoor activities (camping, wildlife watching)</w:t>
            </w:r>
          </w:p>
        </w:tc>
        <w:tc>
          <w:tcPr>
            <w:tcW w:w="1881" w:type="dxa"/>
            <w:vAlign w:val="center"/>
          </w:tcPr>
          <w:p w14:paraId="0F3F6E29" w14:textId="6EB50F20"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Unique, eco-friendly places</w:t>
            </w:r>
          </w:p>
        </w:tc>
      </w:tr>
      <w:tr w:rsidR="00CA5277" w:rsidRPr="00CA5277" w14:paraId="039D5034" w14:textId="77777777" w:rsidTr="00CA5277">
        <w:trPr>
          <w:trHeight w:val="297"/>
          <w:jc w:val="center"/>
        </w:trPr>
        <w:tc>
          <w:tcPr>
            <w:tcW w:w="1524" w:type="dxa"/>
            <w:vAlign w:val="center"/>
          </w:tcPr>
          <w:p w14:paraId="1B2F4DE3" w14:textId="33123FA7"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Wellness Seekers</w:t>
            </w:r>
          </w:p>
        </w:tc>
        <w:tc>
          <w:tcPr>
            <w:tcW w:w="1356" w:type="dxa"/>
            <w:vAlign w:val="center"/>
          </w:tcPr>
          <w:p w14:paraId="00CBB2AB" w14:textId="5E20BB6A"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30-60</w:t>
            </w:r>
          </w:p>
        </w:tc>
        <w:tc>
          <w:tcPr>
            <w:tcW w:w="1800" w:type="dxa"/>
            <w:vAlign w:val="center"/>
          </w:tcPr>
          <w:p w14:paraId="2191FC40" w14:textId="28C2B1DE"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Modest to High</w:t>
            </w:r>
          </w:p>
        </w:tc>
        <w:tc>
          <w:tcPr>
            <w:tcW w:w="2481" w:type="dxa"/>
            <w:vAlign w:val="center"/>
          </w:tcPr>
          <w:p w14:paraId="7886EA94" w14:textId="502E5BC0"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Fitness (yoga, meditation), spa services</w:t>
            </w:r>
          </w:p>
        </w:tc>
        <w:tc>
          <w:tcPr>
            <w:tcW w:w="1881" w:type="dxa"/>
            <w:vAlign w:val="center"/>
          </w:tcPr>
          <w:p w14:paraId="6AE23878" w14:textId="1D82C73E"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Peaceful setting, health experiences</w:t>
            </w:r>
          </w:p>
        </w:tc>
      </w:tr>
      <w:tr w:rsidR="00CA5277" w:rsidRPr="00CA5277" w14:paraId="27C432A9" w14:textId="77777777" w:rsidTr="00CA5277">
        <w:trPr>
          <w:trHeight w:val="297"/>
          <w:jc w:val="center"/>
        </w:trPr>
        <w:tc>
          <w:tcPr>
            <w:tcW w:w="1524" w:type="dxa"/>
            <w:vAlign w:val="center"/>
          </w:tcPr>
          <w:p w14:paraId="451A9110" w14:textId="3D225DFB"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Adventure Enthusiasts</w:t>
            </w:r>
          </w:p>
        </w:tc>
        <w:tc>
          <w:tcPr>
            <w:tcW w:w="1356" w:type="dxa"/>
            <w:vAlign w:val="center"/>
          </w:tcPr>
          <w:p w14:paraId="273BF92B" w14:textId="6A7C3275"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18-40</w:t>
            </w:r>
          </w:p>
        </w:tc>
        <w:tc>
          <w:tcPr>
            <w:tcW w:w="1800" w:type="dxa"/>
            <w:vAlign w:val="center"/>
          </w:tcPr>
          <w:p w14:paraId="42D29EBE" w14:textId="39A8AF43"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Modest</w:t>
            </w:r>
          </w:p>
        </w:tc>
        <w:tc>
          <w:tcPr>
            <w:tcW w:w="2481" w:type="dxa"/>
            <w:vAlign w:val="center"/>
          </w:tcPr>
          <w:p w14:paraId="2520BABD" w14:textId="17586161"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Hiking, mountain biking, exploration</w:t>
            </w:r>
          </w:p>
        </w:tc>
        <w:tc>
          <w:tcPr>
            <w:tcW w:w="1881" w:type="dxa"/>
            <w:vAlign w:val="center"/>
          </w:tcPr>
          <w:p w14:paraId="73A8A4B9" w14:textId="349C7705" w:rsidR="00CA5277" w:rsidRPr="00CA5277" w:rsidRDefault="00CA5277" w:rsidP="00CA5277">
            <w:pPr>
              <w:jc w:val="center"/>
              <w:rPr>
                <w:rFonts w:asciiTheme="majorBidi" w:hAnsiTheme="majorBidi" w:cstheme="majorBidi"/>
                <w:color w:val="A6A6A6" w:themeColor="background1" w:themeShade="A6"/>
                <w:sz w:val="24"/>
                <w:szCs w:val="24"/>
              </w:rPr>
            </w:pPr>
            <w:r w:rsidRPr="00CA5277">
              <w:rPr>
                <w:sz w:val="24"/>
                <w:szCs w:val="24"/>
              </w:rPr>
              <w:t>Exciting activities, unique experiences</w:t>
            </w:r>
          </w:p>
        </w:tc>
      </w:tr>
    </w:tbl>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1E227931" w14:textId="3A1EFE9E" w:rsidR="00456D1B" w:rsidRPr="00250425" w:rsidRDefault="00456D1B" w:rsidP="00CA5277">
      <w:pPr>
        <w:pStyle w:val="ListParagraph"/>
        <w:ind w:left="360"/>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1AF0F07E"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tbl>
      <w:tblPr>
        <w:tblStyle w:val="TableGrid"/>
        <w:tblW w:w="0" w:type="auto"/>
        <w:jc w:val="center"/>
        <w:tblLook w:val="04A0" w:firstRow="1" w:lastRow="0" w:firstColumn="1" w:lastColumn="0" w:noHBand="0" w:noVBand="1"/>
      </w:tblPr>
      <w:tblGrid>
        <w:gridCol w:w="2265"/>
        <w:gridCol w:w="2265"/>
        <w:gridCol w:w="2265"/>
        <w:gridCol w:w="2266"/>
      </w:tblGrid>
      <w:tr w:rsidR="00CA5277" w:rsidRPr="00CA5277" w14:paraId="0C9FA30E" w14:textId="77777777" w:rsidTr="00CA5277">
        <w:trPr>
          <w:jc w:val="center"/>
        </w:trPr>
        <w:tc>
          <w:tcPr>
            <w:tcW w:w="2265" w:type="dxa"/>
            <w:vAlign w:val="center"/>
          </w:tcPr>
          <w:p w14:paraId="71763266" w14:textId="7FC738A3" w:rsidR="00CA5277" w:rsidRPr="00CA5277" w:rsidRDefault="00CA5277" w:rsidP="00CA5277">
            <w:pPr>
              <w:jc w:val="center"/>
              <w:rPr>
                <w:b/>
                <w:bCs/>
                <w:sz w:val="24"/>
                <w:szCs w:val="24"/>
              </w:rPr>
            </w:pPr>
            <w:r w:rsidRPr="00CA5277">
              <w:rPr>
                <w:b/>
                <w:bCs/>
                <w:sz w:val="24"/>
                <w:szCs w:val="24"/>
              </w:rPr>
              <w:t>Competitor</w:t>
            </w:r>
          </w:p>
        </w:tc>
        <w:tc>
          <w:tcPr>
            <w:tcW w:w="2265" w:type="dxa"/>
            <w:vAlign w:val="center"/>
          </w:tcPr>
          <w:p w14:paraId="5E7854AF" w14:textId="18D4C0A0" w:rsidR="00CA5277" w:rsidRPr="00CA5277" w:rsidRDefault="00CA5277" w:rsidP="00CA5277">
            <w:pPr>
              <w:jc w:val="center"/>
              <w:rPr>
                <w:b/>
                <w:bCs/>
                <w:sz w:val="24"/>
                <w:szCs w:val="24"/>
              </w:rPr>
            </w:pPr>
            <w:r w:rsidRPr="00CA5277">
              <w:rPr>
                <w:b/>
                <w:bCs/>
                <w:sz w:val="24"/>
                <w:szCs w:val="24"/>
              </w:rPr>
              <w:t>Strengths</w:t>
            </w:r>
          </w:p>
        </w:tc>
        <w:tc>
          <w:tcPr>
            <w:tcW w:w="2265" w:type="dxa"/>
            <w:vAlign w:val="center"/>
          </w:tcPr>
          <w:p w14:paraId="4955B17D" w14:textId="34EE73E5" w:rsidR="00CA5277" w:rsidRPr="00CA5277" w:rsidRDefault="00CA5277" w:rsidP="00CA5277">
            <w:pPr>
              <w:jc w:val="center"/>
              <w:rPr>
                <w:b/>
                <w:bCs/>
                <w:sz w:val="24"/>
                <w:szCs w:val="24"/>
              </w:rPr>
            </w:pPr>
            <w:r w:rsidRPr="00CA5277">
              <w:rPr>
                <w:b/>
                <w:bCs/>
                <w:sz w:val="24"/>
                <w:szCs w:val="24"/>
              </w:rPr>
              <w:t>Weaknesses</w:t>
            </w:r>
          </w:p>
        </w:tc>
        <w:tc>
          <w:tcPr>
            <w:tcW w:w="2266" w:type="dxa"/>
            <w:vAlign w:val="center"/>
          </w:tcPr>
          <w:p w14:paraId="7786E22C" w14:textId="3AE0F3C1" w:rsidR="00CA5277" w:rsidRPr="00CA5277" w:rsidRDefault="00CA5277" w:rsidP="00CA5277">
            <w:pPr>
              <w:jc w:val="center"/>
              <w:rPr>
                <w:b/>
                <w:bCs/>
                <w:sz w:val="24"/>
                <w:szCs w:val="24"/>
              </w:rPr>
            </w:pPr>
            <w:r w:rsidRPr="00CA5277">
              <w:rPr>
                <w:b/>
                <w:bCs/>
                <w:sz w:val="24"/>
                <w:szCs w:val="24"/>
              </w:rPr>
              <w:t>Alpine Haven's Advantage</w:t>
            </w:r>
          </w:p>
        </w:tc>
      </w:tr>
      <w:tr w:rsidR="00CA5277" w:rsidRPr="00CA5277" w14:paraId="069F37B7" w14:textId="77777777" w:rsidTr="00CA5277">
        <w:trPr>
          <w:jc w:val="center"/>
        </w:trPr>
        <w:tc>
          <w:tcPr>
            <w:tcW w:w="2265" w:type="dxa"/>
            <w:vAlign w:val="center"/>
          </w:tcPr>
          <w:p w14:paraId="633F074E" w14:textId="62F40B9A" w:rsidR="00CA5277" w:rsidRPr="00CA5277" w:rsidRDefault="00CA5277" w:rsidP="00CA5277">
            <w:pPr>
              <w:jc w:val="center"/>
              <w:rPr>
                <w:b/>
                <w:sz w:val="24"/>
                <w:szCs w:val="24"/>
              </w:rPr>
            </w:pPr>
            <w:r w:rsidRPr="00CA5277">
              <w:rPr>
                <w:sz w:val="24"/>
                <w:szCs w:val="24"/>
              </w:rPr>
              <w:t>Snowdonia Mountain Lodge</w:t>
            </w:r>
          </w:p>
        </w:tc>
        <w:tc>
          <w:tcPr>
            <w:tcW w:w="2265" w:type="dxa"/>
            <w:vAlign w:val="center"/>
          </w:tcPr>
          <w:p w14:paraId="04083686" w14:textId="476E00A4" w:rsidR="00CA5277" w:rsidRPr="00CA5277" w:rsidRDefault="00CA5277" w:rsidP="00CA5277">
            <w:pPr>
              <w:jc w:val="center"/>
              <w:rPr>
                <w:b/>
                <w:sz w:val="24"/>
                <w:szCs w:val="24"/>
              </w:rPr>
            </w:pPr>
            <w:r w:rsidRPr="00CA5277">
              <w:rPr>
                <w:sz w:val="24"/>
                <w:szCs w:val="24"/>
              </w:rPr>
              <w:t>Loyal customers, Year-round activities</w:t>
            </w:r>
          </w:p>
        </w:tc>
        <w:tc>
          <w:tcPr>
            <w:tcW w:w="2265" w:type="dxa"/>
            <w:vAlign w:val="center"/>
          </w:tcPr>
          <w:p w14:paraId="4A205778" w14:textId="621B6A6B" w:rsidR="00CA5277" w:rsidRPr="00CA5277" w:rsidRDefault="00CA5277" w:rsidP="00CA5277">
            <w:pPr>
              <w:jc w:val="center"/>
              <w:rPr>
                <w:b/>
                <w:sz w:val="24"/>
                <w:szCs w:val="24"/>
              </w:rPr>
            </w:pPr>
            <w:r w:rsidRPr="00CA5277">
              <w:rPr>
                <w:sz w:val="24"/>
                <w:szCs w:val="24"/>
              </w:rPr>
              <w:t>Not eco-friendly</w:t>
            </w:r>
          </w:p>
        </w:tc>
        <w:tc>
          <w:tcPr>
            <w:tcW w:w="2266" w:type="dxa"/>
            <w:vAlign w:val="center"/>
          </w:tcPr>
          <w:p w14:paraId="55C8778D" w14:textId="50CE78B7" w:rsidR="00CA5277" w:rsidRPr="00CA5277" w:rsidRDefault="00CA5277" w:rsidP="00CA5277">
            <w:pPr>
              <w:jc w:val="center"/>
              <w:rPr>
                <w:b/>
                <w:sz w:val="24"/>
                <w:szCs w:val="24"/>
              </w:rPr>
            </w:pPr>
            <w:r w:rsidRPr="00CA5277">
              <w:rPr>
                <w:sz w:val="24"/>
                <w:szCs w:val="24"/>
              </w:rPr>
              <w:t>Eco-friendly, Seasonal focus</w:t>
            </w:r>
          </w:p>
        </w:tc>
      </w:tr>
      <w:tr w:rsidR="00CA5277" w:rsidRPr="00CA5277" w14:paraId="721E81D5" w14:textId="77777777" w:rsidTr="00CA5277">
        <w:trPr>
          <w:jc w:val="center"/>
        </w:trPr>
        <w:tc>
          <w:tcPr>
            <w:tcW w:w="2265" w:type="dxa"/>
            <w:vAlign w:val="center"/>
          </w:tcPr>
          <w:p w14:paraId="252912A4" w14:textId="1BF9E943" w:rsidR="00CA5277" w:rsidRPr="00CA5277" w:rsidRDefault="00CA5277" w:rsidP="00CA5277">
            <w:pPr>
              <w:jc w:val="center"/>
              <w:rPr>
                <w:b/>
                <w:sz w:val="24"/>
                <w:szCs w:val="24"/>
              </w:rPr>
            </w:pPr>
            <w:r w:rsidRPr="00CA5277">
              <w:rPr>
                <w:sz w:val="24"/>
                <w:szCs w:val="24"/>
              </w:rPr>
              <w:t>Brecon Beacons Holiday Cottages</w:t>
            </w:r>
          </w:p>
        </w:tc>
        <w:tc>
          <w:tcPr>
            <w:tcW w:w="2265" w:type="dxa"/>
            <w:vAlign w:val="center"/>
          </w:tcPr>
          <w:p w14:paraId="33BCE908" w14:textId="5D766E94" w:rsidR="00CA5277" w:rsidRPr="00CA5277" w:rsidRDefault="00CA5277" w:rsidP="00CA5277">
            <w:pPr>
              <w:jc w:val="center"/>
              <w:rPr>
                <w:b/>
                <w:sz w:val="24"/>
                <w:szCs w:val="24"/>
              </w:rPr>
            </w:pPr>
            <w:r w:rsidRPr="00CA5277">
              <w:rPr>
                <w:sz w:val="24"/>
                <w:szCs w:val="24"/>
              </w:rPr>
              <w:t>Family-friendly cabins, Strong online presence</w:t>
            </w:r>
          </w:p>
        </w:tc>
        <w:tc>
          <w:tcPr>
            <w:tcW w:w="2265" w:type="dxa"/>
            <w:vAlign w:val="center"/>
          </w:tcPr>
          <w:p w14:paraId="7144AE5F" w14:textId="237D094C" w:rsidR="00CA5277" w:rsidRPr="00CA5277" w:rsidRDefault="00CA5277" w:rsidP="00CA5277">
            <w:pPr>
              <w:jc w:val="center"/>
              <w:rPr>
                <w:b/>
                <w:sz w:val="24"/>
                <w:szCs w:val="24"/>
              </w:rPr>
            </w:pPr>
            <w:r w:rsidRPr="00CA5277">
              <w:rPr>
                <w:sz w:val="24"/>
                <w:szCs w:val="24"/>
              </w:rPr>
              <w:t>No personalized health experiences</w:t>
            </w:r>
          </w:p>
        </w:tc>
        <w:tc>
          <w:tcPr>
            <w:tcW w:w="2266" w:type="dxa"/>
            <w:vAlign w:val="center"/>
          </w:tcPr>
          <w:p w14:paraId="72E263E0" w14:textId="0EDA60CF" w:rsidR="00CA5277" w:rsidRPr="00CA5277" w:rsidRDefault="00CA5277" w:rsidP="00CA5277">
            <w:pPr>
              <w:jc w:val="center"/>
              <w:rPr>
                <w:b/>
                <w:sz w:val="24"/>
                <w:szCs w:val="24"/>
              </w:rPr>
            </w:pPr>
            <w:r w:rsidRPr="00CA5277">
              <w:rPr>
                <w:sz w:val="24"/>
                <w:szCs w:val="24"/>
              </w:rPr>
              <w:t>Personalized fitness programs</w:t>
            </w:r>
          </w:p>
        </w:tc>
      </w:tr>
      <w:tr w:rsidR="00CA5277" w:rsidRPr="00CA5277" w14:paraId="6E7EC665" w14:textId="77777777" w:rsidTr="00CA5277">
        <w:trPr>
          <w:jc w:val="center"/>
        </w:trPr>
        <w:tc>
          <w:tcPr>
            <w:tcW w:w="2265" w:type="dxa"/>
            <w:vAlign w:val="center"/>
          </w:tcPr>
          <w:p w14:paraId="1767B328" w14:textId="6AC0A184" w:rsidR="00CA5277" w:rsidRPr="00CA5277" w:rsidRDefault="00CA5277" w:rsidP="00CA5277">
            <w:pPr>
              <w:jc w:val="center"/>
              <w:rPr>
                <w:b/>
                <w:sz w:val="24"/>
                <w:szCs w:val="24"/>
              </w:rPr>
            </w:pPr>
            <w:r w:rsidRPr="00CA5277">
              <w:rPr>
                <w:sz w:val="24"/>
                <w:szCs w:val="24"/>
              </w:rPr>
              <w:t>Glamping in the Woods</w:t>
            </w:r>
          </w:p>
        </w:tc>
        <w:tc>
          <w:tcPr>
            <w:tcW w:w="2265" w:type="dxa"/>
            <w:vAlign w:val="center"/>
          </w:tcPr>
          <w:p w14:paraId="0050B2DE" w14:textId="7B012741" w:rsidR="00CA5277" w:rsidRPr="00CA5277" w:rsidRDefault="00CA5277" w:rsidP="00CA5277">
            <w:pPr>
              <w:jc w:val="center"/>
              <w:rPr>
                <w:b/>
                <w:sz w:val="24"/>
                <w:szCs w:val="24"/>
              </w:rPr>
            </w:pPr>
            <w:r w:rsidRPr="00CA5277">
              <w:rPr>
                <w:sz w:val="24"/>
                <w:szCs w:val="24"/>
              </w:rPr>
              <w:t>Unique nature experiences</w:t>
            </w:r>
          </w:p>
        </w:tc>
        <w:tc>
          <w:tcPr>
            <w:tcW w:w="2265" w:type="dxa"/>
            <w:vAlign w:val="center"/>
          </w:tcPr>
          <w:p w14:paraId="32EA9E01" w14:textId="764BF4CD" w:rsidR="00CA5277" w:rsidRPr="00CA5277" w:rsidRDefault="00CA5277" w:rsidP="00CA5277">
            <w:pPr>
              <w:jc w:val="center"/>
              <w:rPr>
                <w:b/>
                <w:sz w:val="24"/>
                <w:szCs w:val="24"/>
              </w:rPr>
            </w:pPr>
            <w:r w:rsidRPr="00CA5277">
              <w:rPr>
                <w:sz w:val="24"/>
                <w:szCs w:val="24"/>
              </w:rPr>
              <w:t>Lacks high-end features</w:t>
            </w:r>
          </w:p>
        </w:tc>
        <w:tc>
          <w:tcPr>
            <w:tcW w:w="2266" w:type="dxa"/>
            <w:vAlign w:val="center"/>
          </w:tcPr>
          <w:p w14:paraId="6DBC5E69" w14:textId="5AFB56FB" w:rsidR="00CA5277" w:rsidRPr="00CA5277" w:rsidRDefault="00CA5277" w:rsidP="00CA5277">
            <w:pPr>
              <w:jc w:val="center"/>
              <w:rPr>
                <w:b/>
                <w:sz w:val="24"/>
                <w:szCs w:val="24"/>
              </w:rPr>
            </w:pPr>
            <w:r w:rsidRPr="00CA5277">
              <w:rPr>
                <w:sz w:val="24"/>
                <w:szCs w:val="24"/>
              </w:rPr>
              <w:t>Combines luxury with exciting activities</w:t>
            </w:r>
          </w:p>
        </w:tc>
      </w:tr>
    </w:tbl>
    <w:p w14:paraId="30FB0B96" w14:textId="77777777" w:rsidR="001D5B07" w:rsidRDefault="001D5B07" w:rsidP="002E250A">
      <w:pPr>
        <w:jc w:val="both"/>
        <w:rPr>
          <w:rFonts w:asciiTheme="minorHAnsi" w:hAnsiTheme="minorHAnsi" w:cstheme="minorHAnsi"/>
          <w:b/>
          <w:sz w:val="24"/>
        </w:rPr>
      </w:pPr>
    </w:p>
    <w:p w14:paraId="0A13555E" w14:textId="77777777" w:rsidR="00BD0E45" w:rsidRDefault="00BD0E45">
      <w:pPr>
        <w:overflowPunct/>
        <w:autoSpaceDE/>
        <w:autoSpaceDN/>
        <w:adjustRightInd/>
        <w:spacing w:after="200" w:line="276" w:lineRule="auto"/>
        <w:textAlignment w:val="auto"/>
        <w:rPr>
          <w:rFonts w:asciiTheme="minorHAnsi" w:hAnsiTheme="minorHAnsi" w:cstheme="minorHAnsi"/>
          <w:b/>
          <w:sz w:val="24"/>
        </w:rPr>
      </w:pPr>
      <w:r>
        <w:rPr>
          <w:rFonts w:asciiTheme="minorHAnsi" w:hAnsiTheme="minorHAnsi" w:cstheme="minorHAnsi"/>
          <w:b/>
          <w:sz w:val="24"/>
        </w:rPr>
        <w:br w:type="page"/>
      </w:r>
    </w:p>
    <w:p w14:paraId="0662ED1D" w14:textId="4B86B67A"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131E83C4" w14:textId="77777777" w:rsidR="00CA5277" w:rsidRPr="007F719E" w:rsidRDefault="00CA5277" w:rsidP="00CA5277">
      <w:pPr>
        <w:spacing w:line="360" w:lineRule="auto"/>
        <w:jc w:val="both"/>
        <w:rPr>
          <w:rFonts w:asciiTheme="minorHAnsi" w:hAnsiTheme="minorHAnsi" w:cstheme="minorHAnsi"/>
          <w:b/>
          <w:bCs/>
          <w:i/>
          <w:iCs/>
          <w:sz w:val="24"/>
          <w:szCs w:val="18"/>
        </w:rPr>
      </w:pPr>
      <w:r w:rsidRPr="007F719E">
        <w:rPr>
          <w:rFonts w:asciiTheme="minorHAnsi" w:hAnsiTheme="minorHAnsi" w:cstheme="minorHAnsi"/>
          <w:b/>
          <w:i/>
          <w:iCs/>
          <w:sz w:val="24"/>
          <w:szCs w:val="18"/>
        </w:rPr>
        <w:t>5.1 Price</w:t>
      </w:r>
    </w:p>
    <w:p w14:paraId="14B1BA64" w14:textId="3B9E4ADC" w:rsidR="00CA5277" w:rsidRPr="007F719E" w:rsidRDefault="00CA5277" w:rsidP="00837E81">
      <w:pPr>
        <w:spacing w:after="240" w:line="360" w:lineRule="auto"/>
        <w:jc w:val="both"/>
        <w:rPr>
          <w:b/>
          <w:bCs/>
          <w:iCs/>
          <w:sz w:val="24"/>
          <w:szCs w:val="18"/>
        </w:rPr>
      </w:pPr>
      <w:r w:rsidRPr="007F719E">
        <w:rPr>
          <w:bCs/>
          <w:iCs/>
          <w:sz w:val="24"/>
        </w:rPr>
        <w:t>Alpine H</w:t>
      </w:r>
      <w:r w:rsidR="009529BE">
        <w:rPr>
          <w:bCs/>
          <w:iCs/>
          <w:sz w:val="24"/>
        </w:rPr>
        <w:t>e</w:t>
      </w:r>
      <w:r w:rsidRPr="007F719E">
        <w:rPr>
          <w:bCs/>
          <w:iCs/>
          <w:sz w:val="24"/>
        </w:rPr>
        <w:t>aven will have reasonable prices. The nightly rates will be £</w:t>
      </w:r>
      <w:r w:rsidR="0080624F">
        <w:rPr>
          <w:bCs/>
          <w:iCs/>
          <w:sz w:val="24"/>
        </w:rPr>
        <w:t>30</w:t>
      </w:r>
      <w:r w:rsidRPr="007F719E">
        <w:rPr>
          <w:bCs/>
          <w:iCs/>
          <w:sz w:val="24"/>
        </w:rPr>
        <w:t xml:space="preserve">0, based on the season and the size of the </w:t>
      </w:r>
      <w:r w:rsidR="005B4738">
        <w:rPr>
          <w:bCs/>
          <w:iCs/>
          <w:sz w:val="24"/>
        </w:rPr>
        <w:t>cabin</w:t>
      </w:r>
      <w:r w:rsidR="00224DF0">
        <w:rPr>
          <w:bCs/>
          <w:iCs/>
          <w:sz w:val="24"/>
        </w:rPr>
        <w:t xml:space="preserve">, that’s mean </w:t>
      </w:r>
      <w:r w:rsidR="005232AB">
        <w:rPr>
          <w:bCs/>
          <w:iCs/>
          <w:sz w:val="24"/>
        </w:rPr>
        <w:t>if</w:t>
      </w:r>
      <w:r w:rsidR="00D766E1">
        <w:rPr>
          <w:bCs/>
          <w:iCs/>
          <w:sz w:val="24"/>
        </w:rPr>
        <w:t xml:space="preserve"> the cabin is booked </w:t>
      </w:r>
      <w:r w:rsidR="007F7DFB">
        <w:rPr>
          <w:bCs/>
          <w:iCs/>
          <w:sz w:val="24"/>
        </w:rPr>
        <w:t>30</w:t>
      </w:r>
      <w:r w:rsidR="00D766E1">
        <w:rPr>
          <w:bCs/>
          <w:iCs/>
          <w:sz w:val="24"/>
        </w:rPr>
        <w:t>0 night</w:t>
      </w:r>
      <w:r w:rsidR="007F7DFB">
        <w:rPr>
          <w:bCs/>
          <w:iCs/>
          <w:sz w:val="24"/>
        </w:rPr>
        <w:t>s</w:t>
      </w:r>
      <w:r w:rsidR="00D766E1">
        <w:rPr>
          <w:bCs/>
          <w:iCs/>
          <w:sz w:val="24"/>
        </w:rPr>
        <w:t xml:space="preserve"> per year</w:t>
      </w:r>
      <w:r w:rsidR="000A2266">
        <w:rPr>
          <w:bCs/>
          <w:iCs/>
          <w:sz w:val="24"/>
        </w:rPr>
        <w:t xml:space="preserve"> this will bring a </w:t>
      </w:r>
      <w:r w:rsidR="00B879A8">
        <w:rPr>
          <w:bCs/>
          <w:iCs/>
          <w:sz w:val="24"/>
        </w:rPr>
        <w:t>gain of £</w:t>
      </w:r>
      <w:r w:rsidR="008C31A0">
        <w:rPr>
          <w:bCs/>
          <w:iCs/>
          <w:sz w:val="24"/>
        </w:rPr>
        <w:t>90</w:t>
      </w:r>
      <w:r w:rsidR="00B879A8">
        <w:rPr>
          <w:bCs/>
          <w:iCs/>
          <w:sz w:val="24"/>
        </w:rPr>
        <w:t>,000 per year</w:t>
      </w:r>
      <w:r w:rsidRPr="007F719E">
        <w:rPr>
          <w:bCs/>
          <w:iCs/>
          <w:sz w:val="24"/>
        </w:rPr>
        <w:t>. Th</w:t>
      </w:r>
      <w:r>
        <w:rPr>
          <w:bCs/>
          <w:iCs/>
          <w:sz w:val="24"/>
        </w:rPr>
        <w:t>ose</w:t>
      </w:r>
      <w:r w:rsidRPr="007F719E">
        <w:rPr>
          <w:bCs/>
          <w:iCs/>
          <w:sz w:val="24"/>
        </w:rPr>
        <w:t xml:space="preserve"> </w:t>
      </w:r>
      <w:r>
        <w:rPr>
          <w:bCs/>
          <w:iCs/>
          <w:sz w:val="24"/>
        </w:rPr>
        <w:t>plans</w:t>
      </w:r>
      <w:r w:rsidRPr="007F719E">
        <w:rPr>
          <w:bCs/>
          <w:iCs/>
          <w:sz w:val="24"/>
        </w:rPr>
        <w:t xml:space="preserve"> market the rooms as high-quality but not too expensive, showing a balance between luxury and environmental kindness that appeals to both budget-conscious and high-end customers</w:t>
      </w:r>
      <w:r>
        <w:rPr>
          <w:bCs/>
          <w:iCs/>
          <w:sz w:val="24"/>
        </w:rPr>
        <w:t xml:space="preserve"> </w:t>
      </w:r>
      <w:r w:rsidRPr="00CA5277">
        <w:rPr>
          <w:bCs/>
          <w:iCs/>
          <w:sz w:val="24"/>
        </w:rPr>
        <w:t>(Kim, Barber, &amp; Kim, 2019)</w:t>
      </w:r>
      <w:r w:rsidRPr="007F719E">
        <w:rPr>
          <w:bCs/>
          <w:iCs/>
          <w:sz w:val="24"/>
        </w:rPr>
        <w:t>.</w:t>
      </w:r>
    </w:p>
    <w:p w14:paraId="01484D0C" w14:textId="77777777" w:rsidR="00CA5277" w:rsidRDefault="00CA5277" w:rsidP="00CA5277">
      <w:pPr>
        <w:spacing w:line="360" w:lineRule="auto"/>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sidRPr="007F719E">
        <w:rPr>
          <w:rFonts w:asciiTheme="minorHAnsi" w:hAnsiTheme="minorHAnsi" w:cstheme="minorHAnsi"/>
          <w:b/>
          <w:i/>
          <w:iCs/>
          <w:sz w:val="24"/>
          <w:szCs w:val="18"/>
        </w:rPr>
        <w:t>Product</w:t>
      </w:r>
    </w:p>
    <w:p w14:paraId="4DC07A1C" w14:textId="7210EBFA" w:rsidR="00CA5277" w:rsidRPr="007F719E" w:rsidRDefault="00CA5277" w:rsidP="00837E81">
      <w:pPr>
        <w:overflowPunct/>
        <w:autoSpaceDE/>
        <w:autoSpaceDN/>
        <w:adjustRightInd/>
        <w:spacing w:after="240" w:line="360" w:lineRule="auto"/>
        <w:jc w:val="both"/>
        <w:textAlignment w:val="auto"/>
        <w:rPr>
          <w:sz w:val="24"/>
          <w:szCs w:val="24"/>
          <w:lang w:eastAsia="en-GB" w:bidi="bn-IN"/>
        </w:rPr>
      </w:pPr>
      <w:r w:rsidRPr="007F719E">
        <w:rPr>
          <w:sz w:val="24"/>
          <w:szCs w:val="24"/>
          <w:lang w:eastAsia="en-GB" w:bidi="bn-IN"/>
        </w:rPr>
        <w:t>The cabin will have a style that is both rustic and modern, using natural materials and modern conveniences. The style includes wood-</w:t>
      </w:r>
      <w:r w:rsidR="00146DA7" w:rsidRPr="007F719E">
        <w:rPr>
          <w:sz w:val="24"/>
          <w:szCs w:val="24"/>
          <w:lang w:eastAsia="en-GB" w:bidi="bn-IN"/>
        </w:rPr>
        <w:t>panelled</w:t>
      </w:r>
      <w:r w:rsidRPr="007F719E">
        <w:rPr>
          <w:sz w:val="24"/>
          <w:szCs w:val="24"/>
          <w:lang w:eastAsia="en-GB" w:bidi="bn-IN"/>
        </w:rPr>
        <w:t xml:space="preserve"> rooms, big windows with views, and environmentally friendly fittings. Earthy </w:t>
      </w:r>
      <w:r w:rsidR="00146DA7">
        <w:rPr>
          <w:sz w:val="24"/>
          <w:szCs w:val="24"/>
          <w:lang w:eastAsia="en-GB" w:bidi="bn-IN"/>
        </w:rPr>
        <w:t>colour</w:t>
      </w:r>
      <w:r w:rsidRPr="007F719E">
        <w:rPr>
          <w:sz w:val="24"/>
          <w:szCs w:val="24"/>
          <w:lang w:eastAsia="en-GB" w:bidi="bn-IN"/>
        </w:rPr>
        <w:t xml:space="preserve"> schemes and an image of a styled mountain </w:t>
      </w:r>
      <w:r w:rsidR="005B4738">
        <w:rPr>
          <w:sz w:val="24"/>
          <w:szCs w:val="24"/>
          <w:lang w:eastAsia="en-GB" w:bidi="bn-IN"/>
        </w:rPr>
        <w:t>cabin</w:t>
      </w:r>
      <w:r w:rsidRPr="007F719E">
        <w:rPr>
          <w:sz w:val="24"/>
          <w:szCs w:val="24"/>
          <w:lang w:eastAsia="en-GB" w:bidi="bn-IN"/>
        </w:rPr>
        <w:t xml:space="preserve"> are used in the branding to stress both ecology and luxury</w:t>
      </w:r>
      <w:r w:rsidR="00837E81">
        <w:rPr>
          <w:sz w:val="24"/>
          <w:szCs w:val="24"/>
          <w:lang w:eastAsia="en-GB" w:bidi="bn-IN"/>
        </w:rPr>
        <w:t xml:space="preserve"> </w:t>
      </w:r>
      <w:r w:rsidR="00837E81" w:rsidRPr="00837E81">
        <w:rPr>
          <w:sz w:val="24"/>
          <w:szCs w:val="24"/>
          <w:lang w:eastAsia="en-GB" w:bidi="bn-IN"/>
        </w:rPr>
        <w:t>(Kunz, May, &amp; Schmidt, 2020)</w:t>
      </w:r>
      <w:r w:rsidRPr="007F719E">
        <w:rPr>
          <w:sz w:val="24"/>
          <w:szCs w:val="24"/>
          <w:lang w:eastAsia="en-GB" w:bidi="bn-IN"/>
        </w:rPr>
        <w:t>.</w:t>
      </w:r>
    </w:p>
    <w:p w14:paraId="6C195937" w14:textId="77777777" w:rsidR="00CA5277" w:rsidRPr="007F719E" w:rsidRDefault="00CA5277" w:rsidP="00CA5277">
      <w:pPr>
        <w:spacing w:line="360" w:lineRule="auto"/>
        <w:jc w:val="both"/>
        <w:rPr>
          <w:rFonts w:asciiTheme="minorHAnsi" w:hAnsiTheme="minorHAnsi" w:cstheme="minorHAnsi"/>
          <w:b/>
          <w:bCs/>
          <w:i/>
          <w:iCs/>
          <w:sz w:val="24"/>
          <w:szCs w:val="18"/>
        </w:rPr>
      </w:pPr>
      <w:r w:rsidRPr="007F719E">
        <w:rPr>
          <w:rFonts w:asciiTheme="minorHAnsi" w:hAnsiTheme="minorHAnsi" w:cstheme="minorHAnsi"/>
          <w:b/>
          <w:i/>
          <w:iCs/>
          <w:sz w:val="24"/>
          <w:szCs w:val="18"/>
        </w:rPr>
        <w:t>5.3 Placement</w:t>
      </w:r>
    </w:p>
    <w:p w14:paraId="23807E81" w14:textId="77777777" w:rsidR="00CA5277" w:rsidRPr="007F719E" w:rsidRDefault="00CA5277" w:rsidP="00837E81">
      <w:pPr>
        <w:overflowPunct/>
        <w:autoSpaceDE/>
        <w:autoSpaceDN/>
        <w:adjustRightInd/>
        <w:spacing w:after="240" w:line="360" w:lineRule="auto"/>
        <w:jc w:val="both"/>
        <w:textAlignment w:val="auto"/>
        <w:rPr>
          <w:sz w:val="24"/>
          <w:szCs w:val="24"/>
          <w:lang w:eastAsia="en-GB" w:bidi="bn-IN"/>
        </w:rPr>
      </w:pPr>
      <w:r w:rsidRPr="007F719E">
        <w:rPr>
          <w:sz w:val="24"/>
          <w:szCs w:val="24"/>
          <w:lang w:eastAsia="en-GB" w:bidi="bn-IN"/>
        </w:rPr>
        <w:t>The company website and big sites like Airbnb and Booking.com will be used to sell goods and services online. Offline, working together with travel companies and local tourist boards will bring people to the area. The website will have direct booking choices, and there will be special transportation from places close by.</w:t>
      </w:r>
    </w:p>
    <w:p w14:paraId="1381E785" w14:textId="77777777" w:rsidR="00CA5277" w:rsidRDefault="00CA5277" w:rsidP="00CA5277">
      <w:pPr>
        <w:spacing w:line="360" w:lineRule="auto"/>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799B85D2" w14:textId="1BB97EF6" w:rsidR="00CA5277" w:rsidRPr="007F719E" w:rsidRDefault="00CA5277" w:rsidP="00837E81">
      <w:pPr>
        <w:overflowPunct/>
        <w:autoSpaceDE/>
        <w:autoSpaceDN/>
        <w:adjustRightInd/>
        <w:spacing w:after="240" w:line="360" w:lineRule="auto"/>
        <w:jc w:val="both"/>
        <w:textAlignment w:val="auto"/>
        <w:rPr>
          <w:sz w:val="24"/>
          <w:szCs w:val="24"/>
          <w:lang w:eastAsia="en-GB" w:bidi="bn-IN"/>
        </w:rPr>
      </w:pPr>
      <w:r w:rsidRPr="007F719E">
        <w:rPr>
          <w:sz w:val="24"/>
          <w:szCs w:val="24"/>
          <w:lang w:eastAsia="en-GB" w:bidi="bn-IN"/>
        </w:rPr>
        <w:t>Advertising, both online and off, will help spread the word. Social media marketing, SEO, and relationships with influencers are all parts of online tactics</w:t>
      </w:r>
      <w:r w:rsidR="00837E81">
        <w:rPr>
          <w:sz w:val="24"/>
          <w:szCs w:val="24"/>
          <w:lang w:eastAsia="en-GB" w:bidi="bn-IN"/>
        </w:rPr>
        <w:t xml:space="preserve"> </w:t>
      </w:r>
      <w:r w:rsidR="00837E81" w:rsidRPr="00837E81">
        <w:rPr>
          <w:sz w:val="24"/>
          <w:szCs w:val="24"/>
          <w:lang w:eastAsia="en-GB" w:bidi="bn-IN"/>
        </w:rPr>
        <w:t xml:space="preserve">(Li, </w:t>
      </w:r>
      <w:proofErr w:type="spellStart"/>
      <w:r w:rsidR="00837E81" w:rsidRPr="00837E81">
        <w:rPr>
          <w:sz w:val="24"/>
          <w:szCs w:val="24"/>
          <w:lang w:eastAsia="en-GB" w:bidi="bn-IN"/>
        </w:rPr>
        <w:t>Larimo</w:t>
      </w:r>
      <w:proofErr w:type="spellEnd"/>
      <w:r w:rsidR="00837E81" w:rsidRPr="00837E81">
        <w:rPr>
          <w:sz w:val="24"/>
          <w:szCs w:val="24"/>
          <w:lang w:eastAsia="en-GB" w:bidi="bn-IN"/>
        </w:rPr>
        <w:t xml:space="preserve">, &amp; </w:t>
      </w:r>
      <w:proofErr w:type="spellStart"/>
      <w:r w:rsidR="00837E81" w:rsidRPr="00837E81">
        <w:rPr>
          <w:sz w:val="24"/>
          <w:szCs w:val="24"/>
          <w:lang w:eastAsia="en-GB" w:bidi="bn-IN"/>
        </w:rPr>
        <w:t>Leonidou</w:t>
      </w:r>
      <w:proofErr w:type="spellEnd"/>
      <w:r w:rsidR="00837E81" w:rsidRPr="00837E81">
        <w:rPr>
          <w:sz w:val="24"/>
          <w:szCs w:val="24"/>
          <w:lang w:eastAsia="en-GB" w:bidi="bn-IN"/>
        </w:rPr>
        <w:t>, 2021)</w:t>
      </w:r>
      <w:r w:rsidRPr="007F719E">
        <w:rPr>
          <w:sz w:val="24"/>
          <w:szCs w:val="24"/>
          <w:lang w:eastAsia="en-GB" w:bidi="bn-IN"/>
        </w:rPr>
        <w:t xml:space="preserve">. Brochures will be given out in person at travel shows and tourist information </w:t>
      </w:r>
      <w:r w:rsidR="00B92802">
        <w:rPr>
          <w:sz w:val="24"/>
          <w:szCs w:val="24"/>
          <w:lang w:eastAsia="en-GB" w:bidi="bn-IN"/>
        </w:rPr>
        <w:t>centres</w:t>
      </w:r>
      <w:r w:rsidRPr="007F719E">
        <w:rPr>
          <w:sz w:val="24"/>
          <w:szCs w:val="24"/>
          <w:lang w:eastAsia="en-GB" w:bidi="bn-IN"/>
        </w:rPr>
        <w:t xml:space="preserve">. Thank you polls, </w:t>
      </w:r>
      <w:r>
        <w:rPr>
          <w:sz w:val="24"/>
          <w:szCs w:val="24"/>
          <w:lang w:eastAsia="en-GB" w:bidi="bn-IN"/>
        </w:rPr>
        <w:t>personalized</w:t>
      </w:r>
      <w:r w:rsidRPr="007F719E">
        <w:rPr>
          <w:sz w:val="24"/>
          <w:szCs w:val="24"/>
          <w:lang w:eastAsia="en-GB" w:bidi="bn-IN"/>
        </w:rPr>
        <w:t xml:space="preserve"> emails, and reward </w:t>
      </w:r>
      <w:r>
        <w:rPr>
          <w:sz w:val="24"/>
          <w:szCs w:val="24"/>
          <w:lang w:eastAsia="en-GB" w:bidi="bn-IN"/>
        </w:rPr>
        <w:t>programs</w:t>
      </w:r>
      <w:r w:rsidRPr="007F719E">
        <w:rPr>
          <w:sz w:val="24"/>
          <w:szCs w:val="24"/>
          <w:lang w:eastAsia="en-GB" w:bidi="bn-IN"/>
        </w:rPr>
        <w:t xml:space="preserve"> will help build ties with customers.</w:t>
      </w:r>
    </w:p>
    <w:p w14:paraId="3494CCEF" w14:textId="77777777" w:rsidR="00BD0E45" w:rsidRDefault="00BD0E45">
      <w:pPr>
        <w:overflowPunct/>
        <w:autoSpaceDE/>
        <w:autoSpaceDN/>
        <w:adjustRightInd/>
        <w:spacing w:after="200" w:line="276" w:lineRule="auto"/>
        <w:textAlignment w:val="auto"/>
        <w:rPr>
          <w:rFonts w:asciiTheme="minorHAnsi" w:hAnsiTheme="minorHAnsi" w:cstheme="minorHAnsi"/>
          <w:b/>
          <w:sz w:val="28"/>
          <w:szCs w:val="18"/>
        </w:rPr>
      </w:pPr>
      <w:r>
        <w:rPr>
          <w:rFonts w:asciiTheme="minorHAnsi" w:hAnsiTheme="minorHAnsi" w:cstheme="minorHAnsi"/>
          <w:b/>
          <w:sz w:val="28"/>
          <w:szCs w:val="18"/>
        </w:rPr>
        <w:br w:type="page"/>
      </w:r>
    </w:p>
    <w:p w14:paraId="497CF69C" w14:textId="0987AA16" w:rsidR="006C4E22" w:rsidRPr="006C4E22" w:rsidRDefault="006C4E22" w:rsidP="00837E81">
      <w:pPr>
        <w:spacing w:after="240"/>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2955F0D9" w14:textId="77777777" w:rsidR="00837E81" w:rsidRDefault="00837E81" w:rsidP="00837E81">
      <w:pPr>
        <w:spacing w:line="360" w:lineRule="auto"/>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61057066" w14:textId="3CBC0820" w:rsidR="00837E81" w:rsidRPr="00B9392A" w:rsidRDefault="00837E81" w:rsidP="00837E81">
      <w:pPr>
        <w:overflowPunct/>
        <w:autoSpaceDE/>
        <w:autoSpaceDN/>
        <w:adjustRightInd/>
        <w:spacing w:after="240" w:line="360" w:lineRule="auto"/>
        <w:jc w:val="both"/>
        <w:textAlignment w:val="auto"/>
        <w:rPr>
          <w:sz w:val="24"/>
          <w:szCs w:val="24"/>
          <w:lang w:eastAsia="en-GB" w:bidi="bn-IN"/>
        </w:rPr>
      </w:pPr>
      <w:r w:rsidRPr="00B9392A">
        <w:rPr>
          <w:sz w:val="24"/>
          <w:szCs w:val="24"/>
          <w:lang w:eastAsia="en-GB" w:bidi="bn-IN"/>
        </w:rPr>
        <w:t>Alpine H</w:t>
      </w:r>
      <w:r w:rsidR="00CA620A">
        <w:rPr>
          <w:sz w:val="24"/>
          <w:szCs w:val="24"/>
          <w:lang w:eastAsia="en-GB" w:bidi="bn-IN"/>
        </w:rPr>
        <w:t>e</w:t>
      </w:r>
      <w:r w:rsidRPr="00B9392A">
        <w:rPr>
          <w:sz w:val="24"/>
          <w:szCs w:val="24"/>
          <w:lang w:eastAsia="en-GB" w:bidi="bn-IN"/>
        </w:rPr>
        <w:t>aven needs a mountain</w:t>
      </w:r>
      <w:r w:rsidR="00A47D06">
        <w:rPr>
          <w:sz w:val="24"/>
          <w:szCs w:val="24"/>
          <w:lang w:eastAsia="en-GB" w:bidi="bn-IN"/>
        </w:rPr>
        <w:t xml:space="preserve"> cabin</w:t>
      </w:r>
      <w:r w:rsidRPr="00B9392A">
        <w:rPr>
          <w:sz w:val="24"/>
          <w:szCs w:val="24"/>
          <w:lang w:eastAsia="en-GB" w:bidi="bn-IN"/>
        </w:rPr>
        <w:t xml:space="preserve"> site in Wales for sales, hosting guests, and running the business. This should be put somewhere near busy climbing trails. The rent cost </w:t>
      </w:r>
      <w:r w:rsidR="00D824C9">
        <w:rPr>
          <w:sz w:val="24"/>
          <w:szCs w:val="24"/>
          <w:lang w:eastAsia="en-GB" w:bidi="bn-IN"/>
        </w:rPr>
        <w:t>it is</w:t>
      </w:r>
      <w:r w:rsidRPr="00B9392A">
        <w:rPr>
          <w:sz w:val="24"/>
          <w:szCs w:val="24"/>
          <w:lang w:eastAsia="en-GB" w:bidi="bn-IN"/>
        </w:rPr>
        <w:t xml:space="preserve"> £30,000 a year. </w:t>
      </w:r>
    </w:p>
    <w:p w14:paraId="28B5E268" w14:textId="77777777" w:rsidR="00837E81" w:rsidRDefault="00837E81" w:rsidP="00837E81">
      <w:pPr>
        <w:spacing w:line="360" w:lineRule="auto"/>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64BB7217" w14:textId="54718E3E" w:rsidR="00837E81" w:rsidRPr="00B9392A" w:rsidRDefault="00837E81" w:rsidP="00837E81">
      <w:pPr>
        <w:overflowPunct/>
        <w:autoSpaceDE/>
        <w:autoSpaceDN/>
        <w:adjustRightInd/>
        <w:spacing w:after="240" w:line="360" w:lineRule="auto"/>
        <w:jc w:val="both"/>
        <w:textAlignment w:val="auto"/>
        <w:rPr>
          <w:sz w:val="24"/>
          <w:szCs w:val="24"/>
          <w:lang w:eastAsia="en-GB" w:bidi="bn-IN"/>
        </w:rPr>
      </w:pPr>
      <w:r w:rsidRPr="00B9392A">
        <w:rPr>
          <w:sz w:val="24"/>
          <w:szCs w:val="24"/>
          <w:lang w:eastAsia="en-GB" w:bidi="bn-IN"/>
        </w:rPr>
        <w:t>Solar panels, eco-friendly heating systems, high-quality furniture, and long-lasting building materials are some of the most important pieces of equipment</w:t>
      </w:r>
      <w:r>
        <w:rPr>
          <w:sz w:val="24"/>
          <w:szCs w:val="24"/>
          <w:lang w:eastAsia="en-GB" w:bidi="bn-IN"/>
        </w:rPr>
        <w:t xml:space="preserve"> </w:t>
      </w:r>
      <w:r w:rsidRPr="00837E81">
        <w:rPr>
          <w:sz w:val="24"/>
          <w:szCs w:val="24"/>
          <w:lang w:eastAsia="en-GB" w:bidi="bn-IN"/>
        </w:rPr>
        <w:t>(Mitchell, 2023)</w:t>
      </w:r>
      <w:r w:rsidRPr="00B9392A">
        <w:rPr>
          <w:sz w:val="24"/>
          <w:szCs w:val="24"/>
          <w:lang w:eastAsia="en-GB" w:bidi="bn-IN"/>
        </w:rPr>
        <w:t>. Booking tools and Wi-Fi connectivity are examples of essential technology. With an initial investment of about £50,000, suppliers like Green Energy Solutions and Eco Furniture Co. offer good prices.</w:t>
      </w:r>
    </w:p>
    <w:p w14:paraId="0614D30C" w14:textId="2C9A7858" w:rsidR="00837E81" w:rsidRPr="00837E81" w:rsidRDefault="00837E81" w:rsidP="00837E81">
      <w:pPr>
        <w:spacing w:line="360" w:lineRule="auto"/>
        <w:jc w:val="both"/>
        <w:rPr>
          <w:rFonts w:asciiTheme="minorHAnsi" w:hAnsiTheme="minorHAnsi" w:cstheme="minorHAnsi"/>
          <w:b/>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Pr="002C5C75">
        <w:rPr>
          <w:rFonts w:asciiTheme="minorHAnsi" w:hAnsiTheme="minorHAnsi" w:cstheme="minorHAnsi"/>
          <w:b/>
          <w:i/>
          <w:iCs/>
          <w:sz w:val="24"/>
          <w:szCs w:val="18"/>
        </w:rPr>
        <w:t xml:space="preserve">Key </w:t>
      </w:r>
      <w:r>
        <w:rPr>
          <w:rFonts w:asciiTheme="minorHAnsi" w:hAnsiTheme="minorHAnsi" w:cstheme="minorHAnsi"/>
          <w:b/>
          <w:bCs/>
          <w:i/>
          <w:iCs/>
          <w:sz w:val="24"/>
          <w:szCs w:val="18"/>
        </w:rPr>
        <w:t>Suppliers</w:t>
      </w:r>
    </w:p>
    <w:p w14:paraId="67F11C0B" w14:textId="3BFF0464" w:rsidR="00837E81" w:rsidRPr="00B9392A" w:rsidRDefault="00837E81" w:rsidP="00837E81">
      <w:pPr>
        <w:overflowPunct/>
        <w:autoSpaceDE/>
        <w:autoSpaceDN/>
        <w:adjustRightInd/>
        <w:spacing w:line="360" w:lineRule="auto"/>
        <w:jc w:val="both"/>
        <w:textAlignment w:val="auto"/>
        <w:rPr>
          <w:sz w:val="24"/>
          <w:szCs w:val="24"/>
          <w:lang w:eastAsia="en-GB" w:bidi="bn-IN"/>
        </w:rPr>
      </w:pPr>
      <w:r w:rsidRPr="00B9392A">
        <w:rPr>
          <w:sz w:val="24"/>
          <w:szCs w:val="24"/>
          <w:lang w:eastAsia="en-GB" w:bidi="bn-IN"/>
        </w:rPr>
        <w:t>For sustainable wood, Eco Woodworks is a key provider. Solar</w:t>
      </w:r>
      <w:r w:rsidR="002D6552">
        <w:rPr>
          <w:sz w:val="24"/>
          <w:szCs w:val="24"/>
          <w:lang w:eastAsia="en-GB" w:bidi="bn-IN"/>
        </w:rPr>
        <w:t xml:space="preserve"> </w:t>
      </w:r>
      <w:r w:rsidRPr="00B9392A">
        <w:rPr>
          <w:sz w:val="24"/>
          <w:szCs w:val="24"/>
          <w:lang w:eastAsia="en-GB" w:bidi="bn-IN"/>
        </w:rPr>
        <w:t xml:space="preserve">Tech provides green energy systems, and </w:t>
      </w:r>
      <w:r>
        <w:rPr>
          <w:sz w:val="24"/>
          <w:szCs w:val="24"/>
          <w:lang w:eastAsia="en-GB" w:bidi="bn-IN"/>
        </w:rPr>
        <w:t>Health</w:t>
      </w:r>
      <w:r w:rsidRPr="00B9392A">
        <w:rPr>
          <w:sz w:val="24"/>
          <w:szCs w:val="24"/>
          <w:lang w:eastAsia="en-GB" w:bidi="bn-IN"/>
        </w:rPr>
        <w:t xml:space="preserve"> Essentials provides spa and health goods. The wood from Eco Woodworks costs about £10,000. The tools from Solar</w:t>
      </w:r>
      <w:r w:rsidR="002D6552">
        <w:rPr>
          <w:sz w:val="24"/>
          <w:szCs w:val="24"/>
          <w:lang w:eastAsia="en-GB" w:bidi="bn-IN"/>
        </w:rPr>
        <w:t xml:space="preserve"> </w:t>
      </w:r>
      <w:r w:rsidRPr="00B9392A">
        <w:rPr>
          <w:sz w:val="24"/>
          <w:szCs w:val="24"/>
          <w:lang w:eastAsia="en-GB" w:bidi="bn-IN"/>
        </w:rPr>
        <w:t>Tech cost about £20,000. And the goods from Wellness Essentials cost about £5,000.</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0A05E3C0" w14:textId="1EFEF194" w:rsidR="00F976A1" w:rsidRDefault="00A161F3" w:rsidP="00F976A1">
      <w:pPr>
        <w:spacing w:after="240"/>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tbl>
      <w:tblPr>
        <w:tblW w:w="8124" w:type="dxa"/>
        <w:tblBorders>
          <w:top w:val="single" w:sz="4" w:space="0" w:color="auto"/>
          <w:left w:val="single" w:sz="4" w:space="0" w:color="auto"/>
          <w:bottom w:val="single" w:sz="4" w:space="0" w:color="auto"/>
          <w:right w:val="single" w:sz="4" w:space="0" w:color="auto"/>
          <w:insideH w:val="single" w:sz="8" w:space="0" w:color="FFFFFF"/>
          <w:insideV w:val="single" w:sz="8" w:space="0" w:color="FFFFFF"/>
        </w:tblBorders>
        <w:tblCellMar>
          <w:left w:w="0" w:type="dxa"/>
          <w:right w:w="0" w:type="dxa"/>
        </w:tblCellMar>
        <w:tblLook w:val="0600" w:firstRow="0" w:lastRow="0" w:firstColumn="0" w:lastColumn="0" w:noHBand="1" w:noVBand="1"/>
      </w:tblPr>
      <w:tblGrid>
        <w:gridCol w:w="4220"/>
        <w:gridCol w:w="3904"/>
      </w:tblGrid>
      <w:tr w:rsidR="00F976A1" w:rsidRPr="00250425" w14:paraId="537B103D" w14:textId="77777777" w:rsidTr="00F976A1">
        <w:trPr>
          <w:trHeight w:val="315"/>
        </w:trPr>
        <w:tc>
          <w:tcPr>
            <w:tcW w:w="4220" w:type="dxa"/>
            <w:shd w:val="clear" w:color="auto" w:fill="E9EBF5"/>
            <w:tcMar>
              <w:top w:w="15" w:type="dxa"/>
              <w:left w:w="15" w:type="dxa"/>
              <w:bottom w:w="0" w:type="dxa"/>
              <w:right w:w="15" w:type="dxa"/>
            </w:tcMar>
            <w:vAlign w:val="center"/>
            <w:hideMark/>
          </w:tcPr>
          <w:p w14:paraId="5F060535" w14:textId="77777777" w:rsidR="00F976A1" w:rsidRPr="00250425" w:rsidRDefault="00F976A1" w:rsidP="00956454">
            <w:pPr>
              <w:spacing w:line="360" w:lineRule="auto"/>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3904" w:type="dxa"/>
            <w:shd w:val="clear" w:color="auto" w:fill="E9EBF5"/>
            <w:tcMar>
              <w:top w:w="15" w:type="dxa"/>
              <w:left w:w="15" w:type="dxa"/>
              <w:bottom w:w="0" w:type="dxa"/>
              <w:right w:w="15" w:type="dxa"/>
            </w:tcMar>
            <w:vAlign w:val="center"/>
            <w:hideMark/>
          </w:tcPr>
          <w:p w14:paraId="0502B233" w14:textId="77777777" w:rsidR="00F976A1" w:rsidRPr="00250425" w:rsidRDefault="00F976A1" w:rsidP="00956454">
            <w:pPr>
              <w:spacing w:line="360" w:lineRule="auto"/>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F976A1" w:rsidRPr="00250425" w14:paraId="369B9425" w14:textId="77777777" w:rsidTr="00F976A1">
        <w:trPr>
          <w:trHeight w:val="300"/>
        </w:trPr>
        <w:tc>
          <w:tcPr>
            <w:tcW w:w="4220" w:type="dxa"/>
            <w:shd w:val="clear" w:color="auto" w:fill="E9EBF5"/>
            <w:tcMar>
              <w:top w:w="15" w:type="dxa"/>
              <w:left w:w="15" w:type="dxa"/>
              <w:bottom w:w="0" w:type="dxa"/>
              <w:right w:w="15" w:type="dxa"/>
            </w:tcMar>
            <w:vAlign w:val="center"/>
            <w:hideMark/>
          </w:tcPr>
          <w:p w14:paraId="332AD977"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3904" w:type="dxa"/>
            <w:shd w:val="clear" w:color="auto" w:fill="E9EBF5"/>
            <w:tcMar>
              <w:top w:w="15" w:type="dxa"/>
              <w:left w:w="15" w:type="dxa"/>
              <w:bottom w:w="0" w:type="dxa"/>
              <w:right w:w="15" w:type="dxa"/>
            </w:tcMar>
            <w:vAlign w:val="center"/>
          </w:tcPr>
          <w:p w14:paraId="0DE573E3" w14:textId="71A803D4" w:rsidR="00F976A1" w:rsidRPr="00250425" w:rsidRDefault="004E1861" w:rsidP="00956454">
            <w:pPr>
              <w:spacing w:line="360" w:lineRule="auto"/>
              <w:jc w:val="cente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60</w:t>
            </w:r>
          </w:p>
        </w:tc>
      </w:tr>
      <w:tr w:rsidR="00F976A1" w:rsidRPr="00250425" w14:paraId="7462A7B0" w14:textId="77777777" w:rsidTr="00F976A1">
        <w:trPr>
          <w:trHeight w:val="300"/>
        </w:trPr>
        <w:tc>
          <w:tcPr>
            <w:tcW w:w="4220" w:type="dxa"/>
            <w:shd w:val="clear" w:color="auto" w:fill="E9EBF5"/>
            <w:tcMar>
              <w:top w:w="15" w:type="dxa"/>
              <w:left w:w="15" w:type="dxa"/>
              <w:bottom w:w="0" w:type="dxa"/>
              <w:right w:w="15" w:type="dxa"/>
            </w:tcMar>
            <w:vAlign w:val="center"/>
            <w:hideMark/>
          </w:tcPr>
          <w:p w14:paraId="098F30A1"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3904" w:type="dxa"/>
            <w:shd w:val="clear" w:color="auto" w:fill="E9EBF5"/>
            <w:tcMar>
              <w:top w:w="15" w:type="dxa"/>
              <w:left w:w="15" w:type="dxa"/>
              <w:bottom w:w="0" w:type="dxa"/>
              <w:right w:w="15" w:type="dxa"/>
            </w:tcMar>
            <w:vAlign w:val="center"/>
          </w:tcPr>
          <w:p w14:paraId="55493427" w14:textId="5E848456" w:rsidR="00F976A1" w:rsidRPr="00250425" w:rsidRDefault="005C36CF" w:rsidP="00956454">
            <w:pPr>
              <w:spacing w:line="360" w:lineRule="auto"/>
              <w:jc w:val="cente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16,800</w:t>
            </w:r>
          </w:p>
        </w:tc>
      </w:tr>
      <w:tr w:rsidR="00F976A1" w:rsidRPr="00250425" w14:paraId="6751693B" w14:textId="77777777" w:rsidTr="00F976A1">
        <w:trPr>
          <w:trHeight w:val="300"/>
        </w:trPr>
        <w:tc>
          <w:tcPr>
            <w:tcW w:w="4220" w:type="dxa"/>
            <w:shd w:val="clear" w:color="auto" w:fill="E9EBF5"/>
            <w:tcMar>
              <w:top w:w="15" w:type="dxa"/>
              <w:left w:w="15" w:type="dxa"/>
              <w:bottom w:w="0" w:type="dxa"/>
              <w:right w:w="15" w:type="dxa"/>
            </w:tcMar>
            <w:vAlign w:val="center"/>
            <w:hideMark/>
          </w:tcPr>
          <w:p w14:paraId="07C7FDE2"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3904" w:type="dxa"/>
            <w:shd w:val="clear" w:color="auto" w:fill="E9EBF5"/>
            <w:tcMar>
              <w:top w:w="15" w:type="dxa"/>
              <w:left w:w="15" w:type="dxa"/>
              <w:bottom w:w="0" w:type="dxa"/>
              <w:right w:w="15" w:type="dxa"/>
            </w:tcMar>
          </w:tcPr>
          <w:p w14:paraId="1E636CCB" w14:textId="515B31BC" w:rsidR="00F976A1" w:rsidRPr="00250425" w:rsidRDefault="005C36CF" w:rsidP="00956454">
            <w:pPr>
              <w:spacing w:line="360" w:lineRule="auto"/>
              <w:jc w:val="center"/>
              <w:rPr>
                <w:rFonts w:asciiTheme="minorHAnsi" w:hAnsiTheme="minorHAnsi" w:cstheme="minorHAnsi"/>
                <w:bCs/>
                <w:i/>
                <w:iCs/>
                <w:color w:val="0D0D0D" w:themeColor="text1" w:themeTint="F2"/>
              </w:rPr>
            </w:pPr>
            <w:r>
              <w:t>6</w:t>
            </w:r>
            <w:r w:rsidR="00F976A1" w:rsidRPr="00853AAF">
              <w:t>0,000</w:t>
            </w:r>
          </w:p>
        </w:tc>
      </w:tr>
      <w:tr w:rsidR="00F976A1" w:rsidRPr="00250425" w14:paraId="15A89DB3" w14:textId="77777777" w:rsidTr="00F976A1">
        <w:trPr>
          <w:trHeight w:val="300"/>
        </w:trPr>
        <w:tc>
          <w:tcPr>
            <w:tcW w:w="4220" w:type="dxa"/>
            <w:shd w:val="clear" w:color="auto" w:fill="E9EBF5"/>
            <w:tcMar>
              <w:top w:w="15" w:type="dxa"/>
              <w:left w:w="15" w:type="dxa"/>
              <w:bottom w:w="0" w:type="dxa"/>
              <w:right w:w="15" w:type="dxa"/>
            </w:tcMar>
            <w:vAlign w:val="center"/>
            <w:hideMark/>
          </w:tcPr>
          <w:p w14:paraId="6891093C"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3904" w:type="dxa"/>
            <w:shd w:val="clear" w:color="auto" w:fill="E9EBF5"/>
            <w:tcMar>
              <w:top w:w="15" w:type="dxa"/>
              <w:left w:w="15" w:type="dxa"/>
              <w:bottom w:w="0" w:type="dxa"/>
              <w:right w:w="15" w:type="dxa"/>
            </w:tcMar>
          </w:tcPr>
          <w:p w14:paraId="1F1C2448" w14:textId="64635934" w:rsidR="00F976A1" w:rsidRPr="00250425" w:rsidRDefault="007F7ECD" w:rsidP="00956454">
            <w:pPr>
              <w:spacing w:line="360" w:lineRule="auto"/>
              <w:jc w:val="center"/>
              <w:rPr>
                <w:rFonts w:asciiTheme="minorHAnsi" w:hAnsiTheme="minorHAnsi" w:cstheme="minorHAnsi"/>
                <w:bCs/>
                <w:i/>
                <w:iCs/>
                <w:color w:val="0D0D0D" w:themeColor="text1" w:themeTint="F2"/>
              </w:rPr>
            </w:pPr>
            <w:r>
              <w:t>300</w:t>
            </w:r>
            <w:r w:rsidR="00EA3B71">
              <w:t>,00</w:t>
            </w:r>
          </w:p>
        </w:tc>
      </w:tr>
      <w:tr w:rsidR="00F976A1" w:rsidRPr="00250425" w14:paraId="27C3146A" w14:textId="77777777" w:rsidTr="00F976A1">
        <w:trPr>
          <w:trHeight w:val="300"/>
        </w:trPr>
        <w:tc>
          <w:tcPr>
            <w:tcW w:w="4220" w:type="dxa"/>
            <w:shd w:val="clear" w:color="auto" w:fill="E9EBF5"/>
            <w:tcMar>
              <w:top w:w="15" w:type="dxa"/>
              <w:left w:w="15" w:type="dxa"/>
              <w:bottom w:w="0" w:type="dxa"/>
              <w:right w:w="15" w:type="dxa"/>
            </w:tcMar>
            <w:vAlign w:val="center"/>
            <w:hideMark/>
          </w:tcPr>
          <w:p w14:paraId="00B690B5"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3904" w:type="dxa"/>
            <w:shd w:val="clear" w:color="auto" w:fill="E9EBF5"/>
            <w:tcMar>
              <w:top w:w="15" w:type="dxa"/>
              <w:left w:w="15" w:type="dxa"/>
              <w:bottom w:w="0" w:type="dxa"/>
              <w:right w:w="15" w:type="dxa"/>
            </w:tcMar>
          </w:tcPr>
          <w:p w14:paraId="76DA1776" w14:textId="09FEA774" w:rsidR="00F976A1" w:rsidRPr="00250425" w:rsidRDefault="007F7ECD" w:rsidP="00956454">
            <w:pPr>
              <w:spacing w:line="360" w:lineRule="auto"/>
              <w:jc w:val="center"/>
              <w:rPr>
                <w:rFonts w:asciiTheme="minorHAnsi" w:hAnsiTheme="minorHAnsi" w:cstheme="minorHAnsi"/>
                <w:bCs/>
                <w:i/>
                <w:iCs/>
                <w:color w:val="0D0D0D" w:themeColor="text1" w:themeTint="F2"/>
              </w:rPr>
            </w:pPr>
            <w:r>
              <w:t>420</w:t>
            </w:r>
            <w:r w:rsidR="00EA3B71">
              <w:t>,00</w:t>
            </w:r>
          </w:p>
        </w:tc>
      </w:tr>
      <w:tr w:rsidR="00F976A1" w:rsidRPr="00250425" w14:paraId="2D75D6FD" w14:textId="77777777" w:rsidTr="00F976A1">
        <w:trPr>
          <w:trHeight w:val="300"/>
        </w:trPr>
        <w:tc>
          <w:tcPr>
            <w:tcW w:w="4220" w:type="dxa"/>
            <w:shd w:val="clear" w:color="auto" w:fill="E9EBF5"/>
            <w:tcMar>
              <w:top w:w="15" w:type="dxa"/>
              <w:left w:w="15" w:type="dxa"/>
              <w:bottom w:w="0" w:type="dxa"/>
              <w:right w:w="15" w:type="dxa"/>
            </w:tcMar>
            <w:vAlign w:val="center"/>
            <w:hideMark/>
          </w:tcPr>
          <w:p w14:paraId="01F2DFFB"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3904" w:type="dxa"/>
            <w:shd w:val="clear" w:color="auto" w:fill="E9EBF5"/>
            <w:tcMar>
              <w:top w:w="15" w:type="dxa"/>
              <w:left w:w="15" w:type="dxa"/>
              <w:bottom w:w="0" w:type="dxa"/>
              <w:right w:w="15" w:type="dxa"/>
            </w:tcMar>
          </w:tcPr>
          <w:p w14:paraId="5D875FDF" w14:textId="16DD76DD" w:rsidR="00F976A1" w:rsidRPr="00250425" w:rsidRDefault="00684A95" w:rsidP="00956454">
            <w:pPr>
              <w:spacing w:line="360" w:lineRule="auto"/>
              <w:jc w:val="center"/>
              <w:rPr>
                <w:rFonts w:asciiTheme="minorHAnsi" w:hAnsiTheme="minorHAnsi" w:cstheme="minorHAnsi"/>
                <w:bCs/>
                <w:i/>
                <w:iCs/>
                <w:color w:val="0D0D0D" w:themeColor="text1" w:themeTint="F2"/>
              </w:rPr>
            </w:pPr>
            <w:r>
              <w:t>1</w:t>
            </w:r>
            <w:r w:rsidR="00F77919">
              <w:t>,</w:t>
            </w:r>
            <w:r>
              <w:t>800</w:t>
            </w:r>
          </w:p>
        </w:tc>
      </w:tr>
      <w:tr w:rsidR="00F976A1" w:rsidRPr="00250425" w14:paraId="4BF88803" w14:textId="77777777" w:rsidTr="00F976A1">
        <w:trPr>
          <w:trHeight w:val="300"/>
        </w:trPr>
        <w:tc>
          <w:tcPr>
            <w:tcW w:w="4220" w:type="dxa"/>
            <w:shd w:val="clear" w:color="auto" w:fill="E9EBF5"/>
            <w:tcMar>
              <w:top w:w="15" w:type="dxa"/>
              <w:left w:w="15" w:type="dxa"/>
              <w:bottom w:w="0" w:type="dxa"/>
              <w:right w:w="15" w:type="dxa"/>
            </w:tcMar>
            <w:vAlign w:val="center"/>
            <w:hideMark/>
          </w:tcPr>
          <w:p w14:paraId="28934C76"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3904" w:type="dxa"/>
            <w:shd w:val="clear" w:color="auto" w:fill="E9EBF5"/>
            <w:tcMar>
              <w:top w:w="15" w:type="dxa"/>
              <w:left w:w="15" w:type="dxa"/>
              <w:bottom w:w="0" w:type="dxa"/>
              <w:right w:w="15" w:type="dxa"/>
            </w:tcMar>
          </w:tcPr>
          <w:p w14:paraId="35E92335" w14:textId="77777777" w:rsidR="00F976A1" w:rsidRPr="00250425" w:rsidRDefault="00F976A1" w:rsidP="00956454">
            <w:pPr>
              <w:spacing w:line="360" w:lineRule="auto"/>
              <w:jc w:val="center"/>
              <w:rPr>
                <w:rFonts w:asciiTheme="minorHAnsi" w:hAnsiTheme="minorHAnsi" w:cstheme="minorHAnsi"/>
                <w:bCs/>
                <w:i/>
                <w:iCs/>
                <w:color w:val="0D0D0D" w:themeColor="text1" w:themeTint="F2"/>
              </w:rPr>
            </w:pPr>
            <w:r w:rsidRPr="00853AAF">
              <w:t>2,500</w:t>
            </w:r>
          </w:p>
        </w:tc>
      </w:tr>
      <w:tr w:rsidR="00F976A1" w:rsidRPr="00250425" w14:paraId="55FF4616" w14:textId="77777777" w:rsidTr="00F976A1">
        <w:trPr>
          <w:trHeight w:val="300"/>
        </w:trPr>
        <w:tc>
          <w:tcPr>
            <w:tcW w:w="4220" w:type="dxa"/>
            <w:shd w:val="clear" w:color="auto" w:fill="E9EBF5"/>
            <w:tcMar>
              <w:top w:w="15" w:type="dxa"/>
              <w:left w:w="15" w:type="dxa"/>
              <w:bottom w:w="0" w:type="dxa"/>
              <w:right w:w="15" w:type="dxa"/>
            </w:tcMar>
            <w:vAlign w:val="center"/>
            <w:hideMark/>
          </w:tcPr>
          <w:p w14:paraId="1886BA2D" w14:textId="5C19BBCC"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Equipment</w:t>
            </w:r>
          </w:p>
        </w:tc>
        <w:tc>
          <w:tcPr>
            <w:tcW w:w="3904" w:type="dxa"/>
            <w:shd w:val="clear" w:color="auto" w:fill="E9EBF5"/>
            <w:tcMar>
              <w:top w:w="15" w:type="dxa"/>
              <w:left w:w="15" w:type="dxa"/>
              <w:bottom w:w="0" w:type="dxa"/>
              <w:right w:w="15" w:type="dxa"/>
            </w:tcMar>
          </w:tcPr>
          <w:p w14:paraId="03A11715" w14:textId="3ECEE8EC" w:rsidR="00F976A1" w:rsidRPr="00250425" w:rsidRDefault="000A20F5" w:rsidP="00956454">
            <w:pPr>
              <w:spacing w:line="360" w:lineRule="auto"/>
              <w:jc w:val="center"/>
              <w:rPr>
                <w:rFonts w:asciiTheme="minorHAnsi" w:hAnsiTheme="minorHAnsi" w:cstheme="minorHAnsi"/>
                <w:bCs/>
                <w:i/>
                <w:iCs/>
                <w:color w:val="0D0D0D" w:themeColor="text1" w:themeTint="F2"/>
              </w:rPr>
            </w:pPr>
            <w:r>
              <w:t>3</w:t>
            </w:r>
            <w:r w:rsidR="00F976A1" w:rsidRPr="00853AAF">
              <w:t>5,000</w:t>
            </w:r>
          </w:p>
        </w:tc>
      </w:tr>
      <w:tr w:rsidR="00F976A1" w:rsidRPr="00250425" w14:paraId="32AA88CB" w14:textId="77777777" w:rsidTr="00F976A1">
        <w:trPr>
          <w:trHeight w:val="300"/>
        </w:trPr>
        <w:tc>
          <w:tcPr>
            <w:tcW w:w="4220" w:type="dxa"/>
            <w:shd w:val="clear" w:color="auto" w:fill="E9EBF5"/>
            <w:tcMar>
              <w:top w:w="15" w:type="dxa"/>
              <w:left w:w="15" w:type="dxa"/>
              <w:bottom w:w="0" w:type="dxa"/>
              <w:right w:w="15" w:type="dxa"/>
            </w:tcMar>
            <w:vAlign w:val="center"/>
            <w:hideMark/>
          </w:tcPr>
          <w:p w14:paraId="3D30A271"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3904" w:type="dxa"/>
            <w:shd w:val="clear" w:color="auto" w:fill="E9EBF5"/>
            <w:tcMar>
              <w:top w:w="15" w:type="dxa"/>
              <w:left w:w="15" w:type="dxa"/>
              <w:bottom w:w="0" w:type="dxa"/>
              <w:right w:w="15" w:type="dxa"/>
            </w:tcMar>
          </w:tcPr>
          <w:p w14:paraId="0DD4AAD6" w14:textId="33B3E178" w:rsidR="00F976A1" w:rsidRPr="00250425" w:rsidRDefault="00BC0505" w:rsidP="00956454">
            <w:pPr>
              <w:spacing w:line="360" w:lineRule="auto"/>
              <w:jc w:val="center"/>
              <w:rPr>
                <w:rFonts w:asciiTheme="minorHAnsi" w:hAnsiTheme="minorHAnsi" w:cstheme="minorHAnsi"/>
                <w:bCs/>
                <w:i/>
                <w:iCs/>
                <w:color w:val="0D0D0D" w:themeColor="text1" w:themeTint="F2"/>
              </w:rPr>
            </w:pPr>
            <w:r>
              <w:t>1</w:t>
            </w:r>
            <w:r w:rsidR="00F77919">
              <w:t>,</w:t>
            </w:r>
            <w:r>
              <w:t>987</w:t>
            </w:r>
          </w:p>
        </w:tc>
      </w:tr>
      <w:tr w:rsidR="00F976A1" w:rsidRPr="00250425" w14:paraId="6A06B720" w14:textId="77777777" w:rsidTr="00F976A1">
        <w:trPr>
          <w:trHeight w:val="300"/>
        </w:trPr>
        <w:tc>
          <w:tcPr>
            <w:tcW w:w="4220" w:type="dxa"/>
            <w:shd w:val="clear" w:color="auto" w:fill="E9EBF5"/>
            <w:tcMar>
              <w:top w:w="15" w:type="dxa"/>
              <w:left w:w="15" w:type="dxa"/>
              <w:bottom w:w="0" w:type="dxa"/>
              <w:right w:w="15" w:type="dxa"/>
            </w:tcMar>
            <w:vAlign w:val="center"/>
            <w:hideMark/>
          </w:tcPr>
          <w:p w14:paraId="4C35FA26"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3904" w:type="dxa"/>
            <w:shd w:val="clear" w:color="auto" w:fill="E9EBF5"/>
            <w:tcMar>
              <w:top w:w="15" w:type="dxa"/>
              <w:left w:w="15" w:type="dxa"/>
              <w:bottom w:w="0" w:type="dxa"/>
              <w:right w:w="15" w:type="dxa"/>
            </w:tcMar>
          </w:tcPr>
          <w:p w14:paraId="4DCA6EBA" w14:textId="77777777" w:rsidR="00F976A1" w:rsidRPr="00250425" w:rsidRDefault="00F976A1" w:rsidP="00956454">
            <w:pPr>
              <w:spacing w:line="360" w:lineRule="auto"/>
              <w:jc w:val="center"/>
              <w:rPr>
                <w:rFonts w:asciiTheme="minorHAnsi" w:hAnsiTheme="minorHAnsi" w:cstheme="minorHAnsi"/>
                <w:bCs/>
                <w:i/>
                <w:iCs/>
                <w:color w:val="0D0D0D" w:themeColor="text1" w:themeTint="F2"/>
              </w:rPr>
            </w:pPr>
            <w:r w:rsidRPr="00853AAF">
              <w:t>1,000</w:t>
            </w:r>
          </w:p>
        </w:tc>
      </w:tr>
      <w:tr w:rsidR="00F976A1" w:rsidRPr="00250425" w14:paraId="7497F588" w14:textId="77777777" w:rsidTr="00F976A1">
        <w:trPr>
          <w:trHeight w:val="300"/>
        </w:trPr>
        <w:tc>
          <w:tcPr>
            <w:tcW w:w="4220" w:type="dxa"/>
            <w:shd w:val="clear" w:color="auto" w:fill="E9EBF5"/>
            <w:tcMar>
              <w:top w:w="15" w:type="dxa"/>
              <w:left w:w="15" w:type="dxa"/>
              <w:bottom w:w="0" w:type="dxa"/>
              <w:right w:w="15" w:type="dxa"/>
            </w:tcMar>
            <w:vAlign w:val="center"/>
            <w:hideMark/>
          </w:tcPr>
          <w:p w14:paraId="1EAC3380"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3904" w:type="dxa"/>
            <w:shd w:val="clear" w:color="auto" w:fill="E9EBF5"/>
            <w:tcMar>
              <w:top w:w="15" w:type="dxa"/>
              <w:left w:w="15" w:type="dxa"/>
              <w:bottom w:w="0" w:type="dxa"/>
              <w:right w:w="15" w:type="dxa"/>
            </w:tcMar>
          </w:tcPr>
          <w:p w14:paraId="4F40660E" w14:textId="1B12880E" w:rsidR="00F976A1" w:rsidRPr="00250425" w:rsidRDefault="006259A0" w:rsidP="00956454">
            <w:pPr>
              <w:spacing w:line="360" w:lineRule="auto"/>
              <w:jc w:val="center"/>
              <w:rPr>
                <w:rFonts w:asciiTheme="minorHAnsi" w:hAnsiTheme="minorHAnsi" w:cstheme="minorHAnsi"/>
                <w:bCs/>
                <w:i/>
                <w:iCs/>
                <w:color w:val="0D0D0D" w:themeColor="text1" w:themeTint="F2"/>
              </w:rPr>
            </w:pPr>
            <w:r>
              <w:t>7</w:t>
            </w:r>
            <w:r w:rsidR="006B2137">
              <w:t>,800</w:t>
            </w:r>
          </w:p>
        </w:tc>
      </w:tr>
      <w:tr w:rsidR="00F976A1" w:rsidRPr="00250425" w14:paraId="47EB8926" w14:textId="77777777" w:rsidTr="00F976A1">
        <w:trPr>
          <w:trHeight w:val="330"/>
        </w:trPr>
        <w:tc>
          <w:tcPr>
            <w:tcW w:w="4220" w:type="dxa"/>
            <w:shd w:val="clear" w:color="auto" w:fill="D9D9D9"/>
            <w:tcMar>
              <w:top w:w="15" w:type="dxa"/>
              <w:left w:w="15" w:type="dxa"/>
              <w:bottom w:w="0" w:type="dxa"/>
              <w:right w:w="15" w:type="dxa"/>
            </w:tcMar>
            <w:vAlign w:val="center"/>
            <w:hideMark/>
          </w:tcPr>
          <w:p w14:paraId="04B3696E" w14:textId="77777777" w:rsidR="00F976A1" w:rsidRPr="00250425" w:rsidRDefault="00F976A1" w:rsidP="00956454">
            <w:pPr>
              <w:spacing w:line="360" w:lineRule="auto"/>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3904" w:type="dxa"/>
            <w:shd w:val="clear" w:color="auto" w:fill="D9D9D9"/>
            <w:tcMar>
              <w:top w:w="15" w:type="dxa"/>
              <w:left w:w="15" w:type="dxa"/>
              <w:bottom w:w="0" w:type="dxa"/>
              <w:right w:w="15" w:type="dxa"/>
            </w:tcMar>
            <w:vAlign w:val="center"/>
          </w:tcPr>
          <w:p w14:paraId="71E060B9" w14:textId="1E449268" w:rsidR="00F976A1" w:rsidRPr="00250425" w:rsidRDefault="00F976A1" w:rsidP="00956454">
            <w:pPr>
              <w:spacing w:line="360" w:lineRule="auto"/>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r w:rsidRPr="009D63E9">
              <w:rPr>
                <w:rFonts w:asciiTheme="minorHAnsi" w:hAnsiTheme="minorHAnsi" w:cstheme="minorHAnsi"/>
                <w:b/>
                <w:i/>
                <w:iCs/>
                <w:color w:val="0D0D0D" w:themeColor="text1" w:themeTint="F2"/>
              </w:rPr>
              <w:t>1</w:t>
            </w:r>
            <w:r w:rsidR="00705B41">
              <w:rPr>
                <w:rFonts w:asciiTheme="minorHAnsi" w:hAnsiTheme="minorHAnsi" w:cstheme="minorHAnsi"/>
                <w:b/>
                <w:i/>
                <w:iCs/>
                <w:color w:val="0D0D0D" w:themeColor="text1" w:themeTint="F2"/>
              </w:rPr>
              <w:t>2</w:t>
            </w:r>
            <w:r w:rsidR="00823A5C">
              <w:rPr>
                <w:rFonts w:asciiTheme="minorHAnsi" w:hAnsiTheme="minorHAnsi" w:cstheme="minorHAnsi"/>
                <w:b/>
                <w:i/>
                <w:iCs/>
                <w:color w:val="0D0D0D" w:themeColor="text1" w:themeTint="F2"/>
              </w:rPr>
              <w:t>7</w:t>
            </w:r>
            <w:r w:rsidRPr="009D63E9">
              <w:rPr>
                <w:rFonts w:asciiTheme="minorHAnsi" w:hAnsiTheme="minorHAnsi" w:cstheme="minorHAnsi"/>
                <w:b/>
                <w:i/>
                <w:iCs/>
                <w:color w:val="0D0D0D" w:themeColor="text1" w:themeTint="F2"/>
              </w:rPr>
              <w:t>,</w:t>
            </w:r>
            <w:r w:rsidR="007B304D">
              <w:rPr>
                <w:rFonts w:asciiTheme="minorHAnsi" w:hAnsiTheme="minorHAnsi" w:cstheme="minorHAnsi"/>
                <w:b/>
                <w:i/>
                <w:iCs/>
                <w:color w:val="0D0D0D" w:themeColor="text1" w:themeTint="F2"/>
              </w:rPr>
              <w:t>6</w:t>
            </w:r>
            <w:r w:rsidR="00705B41">
              <w:rPr>
                <w:rFonts w:asciiTheme="minorHAnsi" w:hAnsiTheme="minorHAnsi" w:cstheme="minorHAnsi"/>
                <w:b/>
                <w:i/>
                <w:iCs/>
                <w:color w:val="0D0D0D" w:themeColor="text1" w:themeTint="F2"/>
              </w:rPr>
              <w:t>67</w:t>
            </w:r>
          </w:p>
        </w:tc>
      </w:tr>
    </w:tbl>
    <w:p w14:paraId="22CB39BA" w14:textId="77777777" w:rsidR="005839A5" w:rsidRPr="00250425" w:rsidRDefault="005839A5" w:rsidP="008368EB">
      <w:pPr>
        <w:jc w:val="both"/>
        <w:rPr>
          <w:rFonts w:asciiTheme="minorHAnsi" w:hAnsiTheme="minorHAnsi" w:cstheme="minorHAnsi"/>
          <w:bCs/>
          <w:i/>
          <w:iCs/>
          <w:color w:val="FF0000"/>
          <w:sz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tbl>
      <w:tblPr>
        <w:tblpPr w:leftFromText="180" w:rightFromText="180" w:vertAnchor="text" w:horzAnchor="margin" w:tblpY="188"/>
        <w:tblW w:w="8082" w:type="dxa"/>
        <w:tblCellMar>
          <w:left w:w="0" w:type="dxa"/>
          <w:right w:w="0" w:type="dxa"/>
        </w:tblCellMar>
        <w:tblLook w:val="0600" w:firstRow="0" w:lastRow="0" w:firstColumn="0" w:lastColumn="0" w:noHBand="1" w:noVBand="1"/>
      </w:tblPr>
      <w:tblGrid>
        <w:gridCol w:w="4254"/>
        <w:gridCol w:w="3828"/>
      </w:tblGrid>
      <w:tr w:rsidR="00F976A1" w:rsidRPr="00250425" w14:paraId="341E212D" w14:textId="77777777" w:rsidTr="00F976A1">
        <w:trPr>
          <w:trHeight w:val="400"/>
        </w:trPr>
        <w:tc>
          <w:tcPr>
            <w:tcW w:w="4254"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AA5D2A9" w14:textId="77777777" w:rsidR="00F976A1" w:rsidRPr="00250425" w:rsidRDefault="00F976A1" w:rsidP="00956454">
            <w:pPr>
              <w:spacing w:line="360" w:lineRule="auto"/>
              <w:jc w:val="center"/>
              <w:rPr>
                <w:rFonts w:asciiTheme="minorHAnsi" w:hAnsiTheme="minorHAnsi" w:cstheme="minorHAnsi"/>
                <w:color w:val="A6A6A6" w:themeColor="background1" w:themeShade="A6"/>
                <w:sz w:val="24"/>
                <w:szCs w:val="24"/>
              </w:rPr>
            </w:pPr>
            <w:bookmarkStart w:id="0" w:name="_Hlk167402152"/>
            <w:r w:rsidRPr="00250425">
              <w:rPr>
                <w:rFonts w:asciiTheme="minorHAnsi" w:hAnsiTheme="minorHAnsi" w:cstheme="minorHAnsi"/>
                <w:b/>
                <w:bCs/>
                <w:color w:val="0D0D0D" w:themeColor="text1" w:themeTint="F2"/>
              </w:rPr>
              <w:t>YEAR ONE PROFIT/LOSS</w:t>
            </w:r>
          </w:p>
        </w:tc>
        <w:tc>
          <w:tcPr>
            <w:tcW w:w="3828"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368F578A" w14:textId="77777777" w:rsidR="00F976A1" w:rsidRPr="00250425" w:rsidRDefault="00F976A1" w:rsidP="00956454">
            <w:pPr>
              <w:spacing w:line="360" w:lineRule="auto"/>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F976A1" w:rsidRPr="00250425" w14:paraId="1629ED9A" w14:textId="77777777" w:rsidTr="00F976A1">
        <w:trPr>
          <w:trHeight w:val="382"/>
        </w:trPr>
        <w:tc>
          <w:tcPr>
            <w:tcW w:w="4254"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2EB7F3D" w14:textId="77777777" w:rsidR="00F976A1" w:rsidRPr="00250425" w:rsidRDefault="00F976A1" w:rsidP="00956454">
            <w:pPr>
              <w:spacing w:line="360" w:lineRule="auto"/>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3828"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F7CEA01" w14:textId="33A16CCF" w:rsidR="00F976A1" w:rsidRPr="00250425" w:rsidRDefault="00F976A1" w:rsidP="00956454">
            <w:pPr>
              <w:spacing w:line="360" w:lineRule="auto"/>
              <w:jc w:val="center"/>
              <w:rPr>
                <w:rFonts w:asciiTheme="minorHAnsi" w:hAnsiTheme="minorHAnsi" w:cstheme="minorHAnsi"/>
                <w:color w:val="0D0D0D" w:themeColor="text1" w:themeTint="F2"/>
              </w:rPr>
            </w:pPr>
            <w:r w:rsidRPr="009D63E9">
              <w:rPr>
                <w:rFonts w:asciiTheme="minorHAnsi" w:hAnsiTheme="minorHAnsi" w:cstheme="minorHAnsi"/>
                <w:color w:val="0D0D0D" w:themeColor="text1" w:themeTint="F2"/>
              </w:rPr>
              <w:t>£</w:t>
            </w:r>
            <w:r w:rsidR="00786043">
              <w:rPr>
                <w:rFonts w:asciiTheme="minorHAnsi" w:hAnsiTheme="minorHAnsi" w:cstheme="minorHAnsi"/>
                <w:color w:val="0D0D0D" w:themeColor="text1" w:themeTint="F2"/>
              </w:rPr>
              <w:t>140</w:t>
            </w:r>
            <w:r w:rsidRPr="009D63E9">
              <w:rPr>
                <w:rFonts w:asciiTheme="minorHAnsi" w:hAnsiTheme="minorHAnsi" w:cstheme="minorHAnsi"/>
                <w:color w:val="0D0D0D" w:themeColor="text1" w:themeTint="F2"/>
              </w:rPr>
              <w:t>,000</w:t>
            </w:r>
          </w:p>
        </w:tc>
      </w:tr>
      <w:tr w:rsidR="00F976A1" w:rsidRPr="00250425" w14:paraId="0B0ABB4B" w14:textId="77777777" w:rsidTr="00F976A1">
        <w:trPr>
          <w:trHeight w:val="382"/>
        </w:trPr>
        <w:tc>
          <w:tcPr>
            <w:tcW w:w="4254"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18CF121" w14:textId="77777777" w:rsidR="00F976A1" w:rsidRPr="00250425" w:rsidRDefault="00F976A1" w:rsidP="00956454">
            <w:pPr>
              <w:spacing w:line="360" w:lineRule="auto"/>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3828"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70B6410" w14:textId="2E62E66B" w:rsidR="00F976A1" w:rsidRPr="00250425" w:rsidRDefault="00F976A1" w:rsidP="00956454">
            <w:pPr>
              <w:spacing w:line="360" w:lineRule="auto"/>
              <w:jc w:val="center"/>
              <w:rPr>
                <w:rFonts w:asciiTheme="minorHAnsi" w:hAnsiTheme="minorHAnsi" w:cstheme="minorHAnsi"/>
                <w:color w:val="0D0D0D" w:themeColor="text1" w:themeTint="F2"/>
              </w:rPr>
            </w:pPr>
            <w:r w:rsidRPr="009D63E9">
              <w:rPr>
                <w:rFonts w:asciiTheme="minorHAnsi" w:hAnsiTheme="minorHAnsi" w:cstheme="minorHAnsi"/>
                <w:color w:val="0D0D0D" w:themeColor="text1" w:themeTint="F2"/>
              </w:rPr>
              <w:t>£1</w:t>
            </w:r>
            <w:r w:rsidR="00D614FF">
              <w:rPr>
                <w:rFonts w:asciiTheme="minorHAnsi" w:hAnsiTheme="minorHAnsi" w:cstheme="minorHAnsi"/>
                <w:color w:val="0D0D0D" w:themeColor="text1" w:themeTint="F2"/>
              </w:rPr>
              <w:t>2</w:t>
            </w:r>
            <w:r w:rsidR="007B304D">
              <w:rPr>
                <w:rFonts w:asciiTheme="minorHAnsi" w:hAnsiTheme="minorHAnsi" w:cstheme="minorHAnsi"/>
                <w:color w:val="0D0D0D" w:themeColor="text1" w:themeTint="F2"/>
              </w:rPr>
              <w:t>7</w:t>
            </w:r>
            <w:r w:rsidR="00D614FF">
              <w:rPr>
                <w:rFonts w:asciiTheme="minorHAnsi" w:hAnsiTheme="minorHAnsi" w:cstheme="minorHAnsi"/>
                <w:color w:val="0D0D0D" w:themeColor="text1" w:themeTint="F2"/>
              </w:rPr>
              <w:t>,</w:t>
            </w:r>
            <w:r w:rsidR="007B304D">
              <w:rPr>
                <w:rFonts w:asciiTheme="minorHAnsi" w:hAnsiTheme="minorHAnsi" w:cstheme="minorHAnsi"/>
                <w:color w:val="0D0D0D" w:themeColor="text1" w:themeTint="F2"/>
              </w:rPr>
              <w:t>6</w:t>
            </w:r>
            <w:r w:rsidR="00D614FF">
              <w:rPr>
                <w:rFonts w:asciiTheme="minorHAnsi" w:hAnsiTheme="minorHAnsi" w:cstheme="minorHAnsi"/>
                <w:color w:val="0D0D0D" w:themeColor="text1" w:themeTint="F2"/>
              </w:rPr>
              <w:t>67</w:t>
            </w:r>
          </w:p>
        </w:tc>
      </w:tr>
      <w:tr w:rsidR="00F976A1" w:rsidRPr="00250425" w14:paraId="28135121" w14:textId="77777777" w:rsidTr="00F976A1">
        <w:trPr>
          <w:trHeight w:val="128"/>
        </w:trPr>
        <w:tc>
          <w:tcPr>
            <w:tcW w:w="4254"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5BFDAED" w14:textId="77777777" w:rsidR="00F976A1" w:rsidRPr="00250425" w:rsidRDefault="00F976A1" w:rsidP="00956454">
            <w:pPr>
              <w:spacing w:line="360" w:lineRule="auto"/>
              <w:rPr>
                <w:rFonts w:asciiTheme="minorHAnsi" w:hAnsiTheme="minorHAnsi" w:cstheme="minorHAnsi"/>
                <w:color w:val="0D0D0D" w:themeColor="text1" w:themeTint="F2"/>
              </w:rPr>
            </w:pPr>
          </w:p>
        </w:tc>
        <w:tc>
          <w:tcPr>
            <w:tcW w:w="3828"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C3E9629" w14:textId="77777777" w:rsidR="00F976A1" w:rsidRPr="00250425" w:rsidRDefault="00F976A1" w:rsidP="00956454">
            <w:pPr>
              <w:spacing w:line="360" w:lineRule="auto"/>
              <w:jc w:val="center"/>
              <w:rPr>
                <w:rFonts w:asciiTheme="minorHAnsi" w:hAnsiTheme="minorHAnsi" w:cstheme="minorHAnsi"/>
                <w:color w:val="0D0D0D" w:themeColor="text1" w:themeTint="F2"/>
              </w:rPr>
            </w:pPr>
          </w:p>
        </w:tc>
      </w:tr>
      <w:tr w:rsidR="00F976A1" w:rsidRPr="00250425" w14:paraId="77773542" w14:textId="77777777" w:rsidTr="00F976A1">
        <w:trPr>
          <w:trHeight w:val="382"/>
        </w:trPr>
        <w:tc>
          <w:tcPr>
            <w:tcW w:w="4254"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081C153D" w14:textId="77777777" w:rsidR="00F976A1" w:rsidRPr="00250425" w:rsidRDefault="00F976A1" w:rsidP="00956454">
            <w:pPr>
              <w:spacing w:line="360" w:lineRule="auto"/>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w:t>
            </w:r>
          </w:p>
        </w:tc>
        <w:tc>
          <w:tcPr>
            <w:tcW w:w="3828"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8678C1E" w14:textId="6264789D" w:rsidR="00F976A1" w:rsidRPr="00250425" w:rsidRDefault="00F976A1" w:rsidP="00956454">
            <w:pPr>
              <w:spacing w:line="360" w:lineRule="auto"/>
              <w:jc w:val="center"/>
              <w:rPr>
                <w:rFonts w:asciiTheme="minorHAnsi" w:hAnsiTheme="minorHAnsi" w:cstheme="minorHAnsi"/>
                <w:b/>
                <w:bCs/>
                <w:color w:val="0D0D0D" w:themeColor="text1" w:themeTint="F2"/>
              </w:rPr>
            </w:pPr>
            <w:r w:rsidRPr="009D63E9">
              <w:rPr>
                <w:rFonts w:asciiTheme="minorHAnsi" w:hAnsiTheme="minorHAnsi" w:cstheme="minorHAnsi"/>
                <w:b/>
                <w:bCs/>
                <w:color w:val="0D0D0D" w:themeColor="text1" w:themeTint="F2"/>
              </w:rPr>
              <w:t>£1</w:t>
            </w:r>
            <w:r w:rsidR="000A73E5">
              <w:rPr>
                <w:rFonts w:asciiTheme="minorHAnsi" w:hAnsiTheme="minorHAnsi" w:cstheme="minorHAnsi"/>
                <w:b/>
                <w:bCs/>
                <w:color w:val="0D0D0D" w:themeColor="text1" w:themeTint="F2"/>
              </w:rPr>
              <w:t>2</w:t>
            </w:r>
            <w:r w:rsidRPr="009D63E9">
              <w:rPr>
                <w:rFonts w:asciiTheme="minorHAnsi" w:hAnsiTheme="minorHAnsi" w:cstheme="minorHAnsi"/>
                <w:b/>
                <w:bCs/>
                <w:color w:val="0D0D0D" w:themeColor="text1" w:themeTint="F2"/>
              </w:rPr>
              <w:t>,</w:t>
            </w:r>
            <w:r w:rsidR="000A73E5">
              <w:rPr>
                <w:rFonts w:asciiTheme="minorHAnsi" w:hAnsiTheme="minorHAnsi" w:cstheme="minorHAnsi"/>
                <w:b/>
                <w:bCs/>
                <w:color w:val="0D0D0D" w:themeColor="text1" w:themeTint="F2"/>
              </w:rPr>
              <w:t>3</w:t>
            </w:r>
            <w:r w:rsidR="00ED36F2">
              <w:rPr>
                <w:rFonts w:asciiTheme="minorHAnsi" w:hAnsiTheme="minorHAnsi" w:cstheme="minorHAnsi"/>
                <w:b/>
                <w:bCs/>
                <w:color w:val="0D0D0D" w:themeColor="text1" w:themeTint="F2"/>
              </w:rPr>
              <w:t>33</w:t>
            </w:r>
          </w:p>
        </w:tc>
      </w:tr>
      <w:tr w:rsidR="00F976A1" w:rsidRPr="00250425" w14:paraId="3794FC95" w14:textId="77777777" w:rsidTr="00F976A1">
        <w:trPr>
          <w:trHeight w:val="84"/>
        </w:trPr>
        <w:tc>
          <w:tcPr>
            <w:tcW w:w="4254"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3343276E" w14:textId="77777777" w:rsidR="00F976A1" w:rsidRPr="00250425" w:rsidRDefault="00F976A1" w:rsidP="00956454">
            <w:pPr>
              <w:spacing w:line="360" w:lineRule="auto"/>
              <w:rPr>
                <w:rFonts w:asciiTheme="minorHAnsi" w:hAnsiTheme="minorHAnsi" w:cstheme="minorHAnsi"/>
                <w:color w:val="0D0D0D" w:themeColor="text1" w:themeTint="F2"/>
              </w:rPr>
            </w:pPr>
          </w:p>
        </w:tc>
        <w:tc>
          <w:tcPr>
            <w:tcW w:w="3828"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324C6394" w14:textId="77777777" w:rsidR="00F976A1" w:rsidRPr="00250425" w:rsidRDefault="00F976A1" w:rsidP="00956454">
            <w:pPr>
              <w:spacing w:line="360" w:lineRule="auto"/>
              <w:jc w:val="center"/>
              <w:rPr>
                <w:rFonts w:asciiTheme="minorHAnsi" w:hAnsiTheme="minorHAnsi" w:cstheme="minorHAnsi"/>
                <w:color w:val="0D0D0D" w:themeColor="text1" w:themeTint="F2"/>
              </w:rPr>
            </w:pPr>
          </w:p>
        </w:tc>
      </w:tr>
      <w:bookmarkEnd w:id="0"/>
    </w:tbl>
    <w:p w14:paraId="52DF6361" w14:textId="77777777" w:rsidR="00601211" w:rsidRDefault="00601211" w:rsidP="008A6BAA">
      <w:pPr>
        <w:rPr>
          <w:rFonts w:asciiTheme="minorHAnsi" w:hAnsiTheme="minorHAnsi" w:cstheme="minorHAnsi"/>
          <w:color w:val="A6A6A6" w:themeColor="background1" w:themeShade="A6"/>
          <w:sz w:val="24"/>
          <w:szCs w:val="24"/>
        </w:rPr>
      </w:pPr>
    </w:p>
    <w:p w14:paraId="65B9206C" w14:textId="77777777" w:rsidR="00F976A1" w:rsidRDefault="00F976A1" w:rsidP="008A6BAA">
      <w:pPr>
        <w:rPr>
          <w:rFonts w:asciiTheme="minorHAnsi" w:hAnsiTheme="minorHAnsi" w:cstheme="minorHAnsi"/>
          <w:color w:val="A6A6A6" w:themeColor="background1" w:themeShade="A6"/>
          <w:sz w:val="24"/>
          <w:szCs w:val="24"/>
        </w:rPr>
      </w:pPr>
    </w:p>
    <w:p w14:paraId="49452DE1" w14:textId="77777777" w:rsidR="00F976A1" w:rsidRDefault="00F976A1" w:rsidP="008A6BAA">
      <w:pPr>
        <w:rPr>
          <w:rFonts w:asciiTheme="minorHAnsi" w:hAnsiTheme="minorHAnsi" w:cstheme="minorHAnsi"/>
          <w:color w:val="A6A6A6" w:themeColor="background1" w:themeShade="A6"/>
          <w:sz w:val="24"/>
          <w:szCs w:val="24"/>
        </w:rPr>
      </w:pPr>
    </w:p>
    <w:p w14:paraId="138145E5" w14:textId="77777777" w:rsidR="00F976A1" w:rsidRDefault="00F976A1" w:rsidP="008A6BAA">
      <w:pPr>
        <w:rPr>
          <w:rFonts w:asciiTheme="minorHAnsi" w:hAnsiTheme="minorHAnsi" w:cstheme="minorHAnsi"/>
          <w:color w:val="A6A6A6" w:themeColor="background1" w:themeShade="A6"/>
          <w:sz w:val="24"/>
          <w:szCs w:val="24"/>
        </w:rPr>
      </w:pPr>
    </w:p>
    <w:p w14:paraId="31E40B8D" w14:textId="77777777" w:rsidR="00F976A1" w:rsidRDefault="00F976A1" w:rsidP="008A6BAA">
      <w:pPr>
        <w:rPr>
          <w:rFonts w:asciiTheme="minorHAnsi" w:hAnsiTheme="minorHAnsi" w:cstheme="minorHAnsi"/>
          <w:color w:val="A6A6A6" w:themeColor="background1" w:themeShade="A6"/>
          <w:sz w:val="24"/>
          <w:szCs w:val="24"/>
        </w:rPr>
      </w:pPr>
    </w:p>
    <w:p w14:paraId="3EACCB4C" w14:textId="77777777" w:rsidR="00F976A1" w:rsidRDefault="00F976A1" w:rsidP="008A6BAA">
      <w:pPr>
        <w:rPr>
          <w:rFonts w:asciiTheme="minorHAnsi" w:hAnsiTheme="minorHAnsi" w:cstheme="minorHAnsi"/>
          <w:color w:val="A6A6A6" w:themeColor="background1" w:themeShade="A6"/>
          <w:sz w:val="24"/>
          <w:szCs w:val="24"/>
        </w:rPr>
      </w:pPr>
    </w:p>
    <w:p w14:paraId="45993B13" w14:textId="77777777" w:rsidR="00F976A1" w:rsidRDefault="00F976A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7D0246F2" w:rsidR="008A6BAA" w:rsidRPr="007E3DA6" w:rsidRDefault="008A6BAA" w:rsidP="00F976A1">
      <w:pPr>
        <w:spacing w:after="240"/>
        <w:rPr>
          <w:rFonts w:asciiTheme="minorHAnsi" w:hAnsiTheme="minorHAnsi" w:cstheme="minorHAnsi"/>
          <w:b/>
          <w:bCs/>
          <w:i/>
          <w:iCs/>
          <w:sz w:val="24"/>
          <w:szCs w:val="18"/>
        </w:rPr>
      </w:pPr>
      <w:r w:rsidRPr="007E3DA6">
        <w:rPr>
          <w:rFonts w:asciiTheme="minorHAnsi" w:hAnsiTheme="minorHAnsi" w:cstheme="minorHAnsi"/>
          <w:b/>
          <w:bCs/>
          <w:i/>
          <w:iCs/>
          <w:sz w:val="24"/>
          <w:szCs w:val="18"/>
        </w:rPr>
        <w:t>7.1 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34783E33" w14:textId="17002238" w:rsidR="00F976A1" w:rsidRPr="009D63E9" w:rsidRDefault="00F976A1" w:rsidP="00F976A1">
      <w:pPr>
        <w:overflowPunct/>
        <w:autoSpaceDE/>
        <w:autoSpaceDN/>
        <w:adjustRightInd/>
        <w:spacing w:line="360" w:lineRule="auto"/>
        <w:jc w:val="both"/>
        <w:textAlignment w:val="auto"/>
        <w:rPr>
          <w:sz w:val="24"/>
          <w:szCs w:val="24"/>
          <w:lang w:eastAsia="en-GB" w:bidi="bn-IN"/>
        </w:rPr>
      </w:pPr>
      <w:r>
        <w:rPr>
          <w:sz w:val="24"/>
          <w:szCs w:val="24"/>
          <w:lang w:eastAsia="en-GB" w:bidi="bn-IN"/>
        </w:rPr>
        <w:t>It</w:t>
      </w:r>
      <w:r w:rsidR="00532028">
        <w:rPr>
          <w:sz w:val="24"/>
          <w:szCs w:val="24"/>
          <w:lang w:eastAsia="en-GB" w:bidi="bn-IN"/>
        </w:rPr>
        <w:t xml:space="preserve"> was</w:t>
      </w:r>
      <w:r>
        <w:rPr>
          <w:sz w:val="24"/>
          <w:szCs w:val="24"/>
          <w:lang w:eastAsia="en-GB" w:bidi="bn-IN"/>
        </w:rPr>
        <w:t xml:space="preserve"> </w:t>
      </w:r>
      <w:r w:rsidRPr="009D63E9">
        <w:rPr>
          <w:sz w:val="24"/>
          <w:szCs w:val="24"/>
          <w:lang w:eastAsia="en-GB" w:bidi="bn-IN"/>
        </w:rPr>
        <w:t>carefully looked at all the costs and income sources listed in the business plan to get the numbers in the financial overview. Cost estimates were made based on market research, industry standards, and expected needs. These estimates included rent or rates, staff salaries, marketing, buying tools, and other operating costs.</w:t>
      </w:r>
      <w:r w:rsidR="00AF251D">
        <w:rPr>
          <w:sz w:val="24"/>
          <w:szCs w:val="24"/>
          <w:lang w:eastAsia="en-GB" w:bidi="bn-IN"/>
        </w:rPr>
        <w:t xml:space="preserve"> </w:t>
      </w:r>
      <w:r w:rsidR="00AF251D" w:rsidRPr="009D63E9">
        <w:rPr>
          <w:sz w:val="24"/>
          <w:szCs w:val="24"/>
          <w:lang w:eastAsia="en-GB" w:bidi="bn-IN"/>
        </w:rPr>
        <w:t>Support for a new business can come from a variety of sources, such as money from partners, investors, and loans for the original investment in operations and equipment</w:t>
      </w:r>
      <w:r w:rsidR="00AF251D">
        <w:rPr>
          <w:sz w:val="24"/>
          <w:szCs w:val="24"/>
          <w:lang w:eastAsia="en-GB" w:bidi="bn-IN"/>
        </w:rPr>
        <w:t xml:space="preserve"> </w:t>
      </w:r>
      <w:r w:rsidR="00AF251D" w:rsidRPr="00AF251D">
        <w:rPr>
          <w:sz w:val="24"/>
          <w:szCs w:val="24"/>
          <w:lang w:eastAsia="en-GB" w:bidi="bn-IN"/>
        </w:rPr>
        <w:t>(Blank &amp; Dorf, 2020)</w:t>
      </w:r>
      <w:r w:rsidR="00AF251D" w:rsidRPr="009D63E9">
        <w:rPr>
          <w:sz w:val="24"/>
          <w:szCs w:val="24"/>
          <w:lang w:eastAsia="en-GB" w:bidi="bn-IN"/>
        </w:rPr>
        <w:t>.</w:t>
      </w:r>
      <w:r w:rsidRPr="009D63E9">
        <w:rPr>
          <w:sz w:val="24"/>
          <w:szCs w:val="24"/>
          <w:lang w:eastAsia="en-GB" w:bidi="bn-IN"/>
        </w:rPr>
        <w:t xml:space="preserve"> Some of the things that bring in money are sales forecasts for different groups of customers</w:t>
      </w:r>
      <w:r w:rsidR="00AF251D">
        <w:rPr>
          <w:sz w:val="24"/>
          <w:szCs w:val="24"/>
          <w:lang w:eastAsia="en-GB" w:bidi="bn-IN"/>
        </w:rPr>
        <w:t>,</w:t>
      </w:r>
      <w:r w:rsidRPr="009D63E9">
        <w:rPr>
          <w:sz w:val="24"/>
          <w:szCs w:val="24"/>
          <w:lang w:eastAsia="en-GB" w:bidi="bn-IN"/>
        </w:rPr>
        <w:t xml:space="preserve"> capital from partners, support from investors, and loans or borrowing. These numbers are based on reasonable assumptions and are in line with the company's plans and goals, which can be found in the parts on team tasks, marketing plans, and key resources. </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0CB5CFA" w14:textId="4A3C9991" w:rsidR="002422AC" w:rsidRDefault="002422AC" w:rsidP="00AF251D">
      <w:pPr>
        <w:spacing w:after="240"/>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77F865D7" w14:textId="76A8F143" w:rsidR="00AF251D" w:rsidRDefault="00AF251D" w:rsidP="002422AC">
      <w:pPr>
        <w:rPr>
          <w:rFonts w:asciiTheme="minorHAnsi" w:hAnsiTheme="minorHAnsi" w:cstheme="minorHAnsi"/>
          <w:b/>
          <w:iCs/>
          <w:sz w:val="24"/>
          <w:szCs w:val="24"/>
        </w:rPr>
      </w:pPr>
    </w:p>
    <w:tbl>
      <w:tblPr>
        <w:tblStyle w:val="TableGrid"/>
        <w:tblW w:w="0" w:type="auto"/>
        <w:tblLook w:val="04A0" w:firstRow="1" w:lastRow="0" w:firstColumn="1" w:lastColumn="0" w:noHBand="0" w:noVBand="1"/>
      </w:tblPr>
      <w:tblGrid>
        <w:gridCol w:w="4315"/>
        <w:gridCol w:w="4746"/>
      </w:tblGrid>
      <w:tr w:rsidR="00AF251D" w:rsidRPr="00AF251D" w14:paraId="354DB253" w14:textId="77777777" w:rsidTr="00956454">
        <w:tc>
          <w:tcPr>
            <w:tcW w:w="4315" w:type="dxa"/>
            <w:vAlign w:val="center"/>
          </w:tcPr>
          <w:p w14:paraId="0F67D66E" w14:textId="77777777" w:rsidR="00AF251D" w:rsidRPr="00AF251D" w:rsidRDefault="00AF251D" w:rsidP="00956454">
            <w:pPr>
              <w:spacing w:line="360" w:lineRule="auto"/>
              <w:jc w:val="center"/>
              <w:rPr>
                <w:b/>
                <w:bCs/>
                <w:iCs/>
                <w:sz w:val="24"/>
                <w:szCs w:val="24"/>
              </w:rPr>
            </w:pPr>
            <w:r w:rsidRPr="00AF251D">
              <w:rPr>
                <w:b/>
                <w:bCs/>
                <w:sz w:val="24"/>
                <w:szCs w:val="24"/>
              </w:rPr>
              <w:t>Category</w:t>
            </w:r>
          </w:p>
        </w:tc>
        <w:tc>
          <w:tcPr>
            <w:tcW w:w="4746" w:type="dxa"/>
            <w:vAlign w:val="center"/>
          </w:tcPr>
          <w:p w14:paraId="1D99EE0A" w14:textId="77777777" w:rsidR="00AF251D" w:rsidRPr="00AF251D" w:rsidRDefault="00AF251D" w:rsidP="00956454">
            <w:pPr>
              <w:spacing w:line="360" w:lineRule="auto"/>
              <w:jc w:val="center"/>
              <w:rPr>
                <w:b/>
                <w:bCs/>
                <w:iCs/>
                <w:sz w:val="24"/>
                <w:szCs w:val="24"/>
              </w:rPr>
            </w:pPr>
            <w:r w:rsidRPr="00AF251D">
              <w:rPr>
                <w:b/>
                <w:bCs/>
                <w:sz w:val="24"/>
                <w:szCs w:val="24"/>
              </w:rPr>
              <w:t>Description</w:t>
            </w:r>
          </w:p>
        </w:tc>
      </w:tr>
      <w:tr w:rsidR="00AF251D" w:rsidRPr="00AF251D" w14:paraId="3068E840" w14:textId="77777777" w:rsidTr="00956454">
        <w:tc>
          <w:tcPr>
            <w:tcW w:w="4315" w:type="dxa"/>
            <w:vAlign w:val="center"/>
          </w:tcPr>
          <w:p w14:paraId="00BEF8F1" w14:textId="77777777" w:rsidR="00AF251D" w:rsidRPr="00AF251D" w:rsidRDefault="00AF251D" w:rsidP="00956454">
            <w:pPr>
              <w:spacing w:line="360" w:lineRule="auto"/>
              <w:jc w:val="center"/>
              <w:rPr>
                <w:b/>
                <w:iCs/>
                <w:sz w:val="24"/>
                <w:szCs w:val="24"/>
              </w:rPr>
            </w:pPr>
            <w:r w:rsidRPr="00AF251D">
              <w:rPr>
                <w:sz w:val="24"/>
                <w:szCs w:val="24"/>
              </w:rPr>
              <w:t>Strengths</w:t>
            </w:r>
          </w:p>
        </w:tc>
        <w:tc>
          <w:tcPr>
            <w:tcW w:w="4746" w:type="dxa"/>
            <w:vAlign w:val="center"/>
          </w:tcPr>
          <w:p w14:paraId="3960E069" w14:textId="6311FC97" w:rsidR="00AF251D" w:rsidRPr="00AF251D" w:rsidRDefault="00AF251D" w:rsidP="00AF251D">
            <w:pPr>
              <w:pStyle w:val="ListParagraph"/>
              <w:numPr>
                <w:ilvl w:val="0"/>
                <w:numId w:val="21"/>
              </w:numPr>
              <w:spacing w:line="360" w:lineRule="auto"/>
              <w:rPr>
                <w:sz w:val="24"/>
                <w:szCs w:val="24"/>
              </w:rPr>
            </w:pPr>
            <w:r w:rsidRPr="00AF251D">
              <w:rPr>
                <w:sz w:val="24"/>
                <w:szCs w:val="24"/>
              </w:rPr>
              <w:t xml:space="preserve">Prime location in </w:t>
            </w:r>
            <w:proofErr w:type="spellStart"/>
            <w:r w:rsidR="003759F1" w:rsidRPr="003759F1">
              <w:rPr>
                <w:sz w:val="24"/>
                <w:szCs w:val="24"/>
              </w:rPr>
              <w:t>Tyn</w:t>
            </w:r>
            <w:proofErr w:type="spellEnd"/>
            <w:r w:rsidR="003759F1" w:rsidRPr="003759F1">
              <w:rPr>
                <w:sz w:val="24"/>
                <w:szCs w:val="24"/>
              </w:rPr>
              <w:t xml:space="preserve"> </w:t>
            </w:r>
            <w:proofErr w:type="spellStart"/>
            <w:r w:rsidR="003759F1" w:rsidRPr="003759F1">
              <w:rPr>
                <w:sz w:val="24"/>
                <w:szCs w:val="24"/>
              </w:rPr>
              <w:t>Rhyd</w:t>
            </w:r>
            <w:proofErr w:type="spellEnd"/>
            <w:r w:rsidR="003759F1" w:rsidRPr="003759F1">
              <w:rPr>
                <w:sz w:val="24"/>
                <w:szCs w:val="24"/>
              </w:rPr>
              <w:t>, Barmouth</w:t>
            </w:r>
          </w:p>
          <w:p w14:paraId="548DF216" w14:textId="77777777" w:rsidR="00AF251D" w:rsidRPr="00AF251D" w:rsidRDefault="00AF251D" w:rsidP="00AF251D">
            <w:pPr>
              <w:pStyle w:val="ListParagraph"/>
              <w:numPr>
                <w:ilvl w:val="0"/>
                <w:numId w:val="21"/>
              </w:numPr>
              <w:spacing w:line="360" w:lineRule="auto"/>
              <w:rPr>
                <w:sz w:val="24"/>
                <w:szCs w:val="24"/>
              </w:rPr>
            </w:pPr>
            <w:r w:rsidRPr="00AF251D">
              <w:rPr>
                <w:sz w:val="24"/>
                <w:szCs w:val="24"/>
              </w:rPr>
              <w:t xml:space="preserve">Unique eco-friendly accommodations </w:t>
            </w:r>
          </w:p>
          <w:p w14:paraId="648D2868" w14:textId="77777777" w:rsidR="00AF251D" w:rsidRPr="00AF251D" w:rsidRDefault="00AF251D" w:rsidP="00AF251D">
            <w:pPr>
              <w:pStyle w:val="ListParagraph"/>
              <w:numPr>
                <w:ilvl w:val="0"/>
                <w:numId w:val="21"/>
              </w:numPr>
              <w:spacing w:line="360" w:lineRule="auto"/>
              <w:rPr>
                <w:sz w:val="24"/>
                <w:szCs w:val="24"/>
              </w:rPr>
            </w:pPr>
            <w:r w:rsidRPr="00AF251D">
              <w:rPr>
                <w:sz w:val="24"/>
                <w:szCs w:val="24"/>
              </w:rPr>
              <w:t xml:space="preserve">Potential for growth in eco-tourism </w:t>
            </w:r>
          </w:p>
          <w:p w14:paraId="165405A2" w14:textId="77777777" w:rsidR="00AF251D" w:rsidRPr="00AF251D" w:rsidRDefault="00AF251D" w:rsidP="00AF251D">
            <w:pPr>
              <w:pStyle w:val="ListParagraph"/>
              <w:numPr>
                <w:ilvl w:val="0"/>
                <w:numId w:val="21"/>
              </w:numPr>
              <w:spacing w:line="360" w:lineRule="auto"/>
              <w:rPr>
                <w:b/>
                <w:iCs/>
                <w:sz w:val="24"/>
                <w:szCs w:val="24"/>
              </w:rPr>
            </w:pPr>
            <w:r w:rsidRPr="00AF251D">
              <w:rPr>
                <w:sz w:val="24"/>
                <w:szCs w:val="24"/>
              </w:rPr>
              <w:t>Strong value proposition</w:t>
            </w:r>
          </w:p>
        </w:tc>
      </w:tr>
      <w:tr w:rsidR="00AF251D" w:rsidRPr="00AF251D" w14:paraId="54FAC3A8" w14:textId="77777777" w:rsidTr="00956454">
        <w:tc>
          <w:tcPr>
            <w:tcW w:w="4315" w:type="dxa"/>
            <w:vAlign w:val="center"/>
          </w:tcPr>
          <w:p w14:paraId="43A2B545" w14:textId="77777777" w:rsidR="00AF251D" w:rsidRPr="00AF251D" w:rsidRDefault="00AF251D" w:rsidP="00956454">
            <w:pPr>
              <w:spacing w:line="360" w:lineRule="auto"/>
              <w:jc w:val="center"/>
              <w:rPr>
                <w:b/>
                <w:iCs/>
                <w:sz w:val="24"/>
                <w:szCs w:val="24"/>
              </w:rPr>
            </w:pPr>
            <w:r w:rsidRPr="00AF251D">
              <w:rPr>
                <w:sz w:val="24"/>
                <w:szCs w:val="24"/>
              </w:rPr>
              <w:t>Weaknesses</w:t>
            </w:r>
          </w:p>
        </w:tc>
        <w:tc>
          <w:tcPr>
            <w:tcW w:w="4746" w:type="dxa"/>
            <w:vAlign w:val="center"/>
          </w:tcPr>
          <w:p w14:paraId="5410DF9F" w14:textId="77777777" w:rsidR="00AF251D" w:rsidRPr="00AF251D" w:rsidRDefault="00AF251D" w:rsidP="00AF251D">
            <w:pPr>
              <w:pStyle w:val="ListParagraph"/>
              <w:numPr>
                <w:ilvl w:val="0"/>
                <w:numId w:val="22"/>
              </w:numPr>
              <w:spacing w:line="360" w:lineRule="auto"/>
              <w:rPr>
                <w:sz w:val="24"/>
                <w:szCs w:val="24"/>
              </w:rPr>
            </w:pPr>
            <w:r w:rsidRPr="00AF251D">
              <w:rPr>
                <w:sz w:val="24"/>
                <w:szCs w:val="24"/>
              </w:rPr>
              <w:t xml:space="preserve">Seasonal demand </w:t>
            </w:r>
          </w:p>
          <w:p w14:paraId="265FC283" w14:textId="77777777" w:rsidR="00AF251D" w:rsidRPr="00AF251D" w:rsidRDefault="00AF251D" w:rsidP="00AF251D">
            <w:pPr>
              <w:pStyle w:val="ListParagraph"/>
              <w:numPr>
                <w:ilvl w:val="0"/>
                <w:numId w:val="22"/>
              </w:numPr>
              <w:spacing w:line="360" w:lineRule="auto"/>
              <w:rPr>
                <w:sz w:val="24"/>
                <w:szCs w:val="24"/>
              </w:rPr>
            </w:pPr>
            <w:r w:rsidRPr="00AF251D">
              <w:rPr>
                <w:sz w:val="24"/>
                <w:szCs w:val="24"/>
              </w:rPr>
              <w:t xml:space="preserve">High initial investment </w:t>
            </w:r>
          </w:p>
          <w:p w14:paraId="42B5D6B5" w14:textId="77777777" w:rsidR="00AF251D" w:rsidRPr="00AF251D" w:rsidRDefault="00AF251D" w:rsidP="00AF251D">
            <w:pPr>
              <w:pStyle w:val="ListParagraph"/>
              <w:numPr>
                <w:ilvl w:val="0"/>
                <w:numId w:val="22"/>
              </w:numPr>
              <w:spacing w:line="360" w:lineRule="auto"/>
              <w:rPr>
                <w:b/>
                <w:iCs/>
                <w:sz w:val="24"/>
                <w:szCs w:val="24"/>
              </w:rPr>
            </w:pPr>
            <w:r w:rsidRPr="00AF251D">
              <w:rPr>
                <w:sz w:val="24"/>
                <w:szCs w:val="24"/>
              </w:rPr>
              <w:t>Reliance on external factors</w:t>
            </w:r>
          </w:p>
        </w:tc>
      </w:tr>
      <w:tr w:rsidR="00AF251D" w:rsidRPr="00AF251D" w14:paraId="11EE8089" w14:textId="77777777" w:rsidTr="00956454">
        <w:tc>
          <w:tcPr>
            <w:tcW w:w="4315" w:type="dxa"/>
            <w:vAlign w:val="center"/>
          </w:tcPr>
          <w:p w14:paraId="3330DF12" w14:textId="77777777" w:rsidR="00AF251D" w:rsidRPr="00AF251D" w:rsidRDefault="00AF251D" w:rsidP="00956454">
            <w:pPr>
              <w:spacing w:line="360" w:lineRule="auto"/>
              <w:jc w:val="center"/>
              <w:rPr>
                <w:b/>
                <w:iCs/>
                <w:sz w:val="24"/>
                <w:szCs w:val="24"/>
              </w:rPr>
            </w:pPr>
            <w:r w:rsidRPr="00AF251D">
              <w:rPr>
                <w:sz w:val="24"/>
                <w:szCs w:val="24"/>
              </w:rPr>
              <w:t>Opportunities</w:t>
            </w:r>
          </w:p>
        </w:tc>
        <w:tc>
          <w:tcPr>
            <w:tcW w:w="4746" w:type="dxa"/>
            <w:vAlign w:val="center"/>
          </w:tcPr>
          <w:p w14:paraId="74EA839D" w14:textId="77777777" w:rsidR="00AF251D" w:rsidRPr="00AF251D" w:rsidRDefault="00AF251D" w:rsidP="00AF251D">
            <w:pPr>
              <w:pStyle w:val="ListParagraph"/>
              <w:numPr>
                <w:ilvl w:val="0"/>
                <w:numId w:val="22"/>
              </w:numPr>
              <w:spacing w:line="360" w:lineRule="auto"/>
              <w:rPr>
                <w:sz w:val="24"/>
                <w:szCs w:val="24"/>
              </w:rPr>
            </w:pPr>
            <w:r w:rsidRPr="00AF251D">
              <w:rPr>
                <w:sz w:val="24"/>
                <w:szCs w:val="24"/>
              </w:rPr>
              <w:t xml:space="preserve">Expansion into wellness retreats </w:t>
            </w:r>
          </w:p>
          <w:p w14:paraId="63C80236" w14:textId="77777777" w:rsidR="00AF251D" w:rsidRPr="00AF251D" w:rsidRDefault="00AF251D" w:rsidP="00AF251D">
            <w:pPr>
              <w:pStyle w:val="ListParagraph"/>
              <w:numPr>
                <w:ilvl w:val="0"/>
                <w:numId w:val="22"/>
              </w:numPr>
              <w:spacing w:line="360" w:lineRule="auto"/>
              <w:rPr>
                <w:sz w:val="24"/>
                <w:szCs w:val="24"/>
              </w:rPr>
            </w:pPr>
            <w:r w:rsidRPr="00AF251D">
              <w:rPr>
                <w:sz w:val="24"/>
                <w:szCs w:val="24"/>
              </w:rPr>
              <w:t xml:space="preserve">Collaboration with local businesses </w:t>
            </w:r>
          </w:p>
          <w:p w14:paraId="0B09CC47" w14:textId="77777777" w:rsidR="00AF251D" w:rsidRPr="00AF251D" w:rsidRDefault="00AF251D" w:rsidP="00AF251D">
            <w:pPr>
              <w:pStyle w:val="ListParagraph"/>
              <w:numPr>
                <w:ilvl w:val="0"/>
                <w:numId w:val="22"/>
              </w:numPr>
              <w:spacing w:line="360" w:lineRule="auto"/>
              <w:rPr>
                <w:b/>
                <w:iCs/>
                <w:sz w:val="24"/>
                <w:szCs w:val="24"/>
              </w:rPr>
            </w:pPr>
            <w:r w:rsidRPr="00AF251D">
              <w:rPr>
                <w:sz w:val="24"/>
                <w:szCs w:val="24"/>
              </w:rPr>
              <w:t>Integration of technology</w:t>
            </w:r>
          </w:p>
        </w:tc>
      </w:tr>
      <w:tr w:rsidR="00AF251D" w:rsidRPr="00AF251D" w14:paraId="005D9A54" w14:textId="77777777" w:rsidTr="00956454">
        <w:tc>
          <w:tcPr>
            <w:tcW w:w="4315" w:type="dxa"/>
            <w:vAlign w:val="center"/>
          </w:tcPr>
          <w:p w14:paraId="05C5B8DA" w14:textId="77777777" w:rsidR="00AF251D" w:rsidRPr="00AF251D" w:rsidRDefault="00AF251D" w:rsidP="00956454">
            <w:pPr>
              <w:spacing w:line="360" w:lineRule="auto"/>
              <w:jc w:val="center"/>
              <w:rPr>
                <w:b/>
                <w:iCs/>
                <w:sz w:val="24"/>
                <w:szCs w:val="24"/>
              </w:rPr>
            </w:pPr>
            <w:r w:rsidRPr="00AF251D">
              <w:rPr>
                <w:sz w:val="24"/>
                <w:szCs w:val="24"/>
              </w:rPr>
              <w:t>Threats</w:t>
            </w:r>
          </w:p>
        </w:tc>
        <w:tc>
          <w:tcPr>
            <w:tcW w:w="4746" w:type="dxa"/>
            <w:vAlign w:val="center"/>
          </w:tcPr>
          <w:p w14:paraId="0D5135B3" w14:textId="77777777" w:rsidR="00AF251D" w:rsidRPr="00AF251D" w:rsidRDefault="00AF251D" w:rsidP="00AF251D">
            <w:pPr>
              <w:pStyle w:val="ListParagraph"/>
              <w:numPr>
                <w:ilvl w:val="0"/>
                <w:numId w:val="23"/>
              </w:numPr>
              <w:spacing w:line="360" w:lineRule="auto"/>
              <w:rPr>
                <w:sz w:val="24"/>
                <w:szCs w:val="24"/>
              </w:rPr>
            </w:pPr>
            <w:r w:rsidRPr="00AF251D">
              <w:rPr>
                <w:sz w:val="24"/>
                <w:szCs w:val="24"/>
              </w:rPr>
              <w:t>Competition from established businesses</w:t>
            </w:r>
          </w:p>
          <w:p w14:paraId="7F85D7D5" w14:textId="77777777" w:rsidR="00AF251D" w:rsidRPr="00AF251D" w:rsidRDefault="00AF251D" w:rsidP="00AF251D">
            <w:pPr>
              <w:pStyle w:val="ListParagraph"/>
              <w:numPr>
                <w:ilvl w:val="0"/>
                <w:numId w:val="23"/>
              </w:numPr>
              <w:spacing w:line="360" w:lineRule="auto"/>
              <w:rPr>
                <w:sz w:val="24"/>
                <w:szCs w:val="24"/>
              </w:rPr>
            </w:pPr>
            <w:r w:rsidRPr="00AF251D">
              <w:rPr>
                <w:sz w:val="24"/>
                <w:szCs w:val="24"/>
              </w:rPr>
              <w:t xml:space="preserve">Environmental challenges </w:t>
            </w:r>
          </w:p>
          <w:p w14:paraId="4CB61557" w14:textId="77777777" w:rsidR="00AF251D" w:rsidRPr="00AF251D" w:rsidRDefault="00AF251D" w:rsidP="00AF251D">
            <w:pPr>
              <w:pStyle w:val="ListParagraph"/>
              <w:numPr>
                <w:ilvl w:val="0"/>
                <w:numId w:val="23"/>
              </w:numPr>
              <w:spacing w:line="360" w:lineRule="auto"/>
              <w:rPr>
                <w:b/>
                <w:iCs/>
                <w:sz w:val="24"/>
                <w:szCs w:val="24"/>
              </w:rPr>
            </w:pPr>
            <w:r w:rsidRPr="00AF251D">
              <w:rPr>
                <w:sz w:val="24"/>
                <w:szCs w:val="24"/>
              </w:rPr>
              <w:t>Economic downturns</w:t>
            </w:r>
          </w:p>
        </w:tc>
      </w:tr>
    </w:tbl>
    <w:p w14:paraId="4B894A76" w14:textId="557155E0" w:rsidR="008B20DC" w:rsidRDefault="008B20DC" w:rsidP="002422AC">
      <w:pPr>
        <w:rPr>
          <w:rFonts w:asciiTheme="minorHAnsi" w:hAnsiTheme="minorHAnsi" w:cstheme="minorHAnsi"/>
          <w:b/>
          <w:iCs/>
          <w:sz w:val="24"/>
          <w:szCs w:val="24"/>
        </w:rPr>
      </w:pPr>
    </w:p>
    <w:p w14:paraId="5873175F" w14:textId="5E24F9A0" w:rsidR="002422AC" w:rsidRDefault="002422AC" w:rsidP="00AF251D">
      <w:pPr>
        <w:spacing w:after="240"/>
        <w:rPr>
          <w:rFonts w:asciiTheme="minorHAnsi" w:hAnsiTheme="minorHAnsi" w:cstheme="minorHAnsi"/>
          <w:b/>
          <w:iCs/>
          <w:sz w:val="24"/>
          <w:szCs w:val="24"/>
        </w:rPr>
      </w:pPr>
      <w:r>
        <w:rPr>
          <w:rFonts w:asciiTheme="minorHAnsi" w:hAnsiTheme="minorHAnsi" w:cstheme="minorHAnsi"/>
          <w:b/>
          <w:iCs/>
          <w:sz w:val="24"/>
          <w:szCs w:val="24"/>
        </w:rPr>
        <w:t>Appendix B – PEST Analysis</w:t>
      </w:r>
    </w:p>
    <w:tbl>
      <w:tblPr>
        <w:tblStyle w:val="TableGrid"/>
        <w:tblW w:w="0" w:type="auto"/>
        <w:tblLook w:val="04A0" w:firstRow="1" w:lastRow="0" w:firstColumn="1" w:lastColumn="0" w:noHBand="0" w:noVBand="1"/>
      </w:tblPr>
      <w:tblGrid>
        <w:gridCol w:w="2335"/>
        <w:gridCol w:w="6726"/>
      </w:tblGrid>
      <w:tr w:rsidR="00AF251D" w:rsidRPr="00AF251D" w14:paraId="0FBF0047" w14:textId="77777777" w:rsidTr="00956454">
        <w:tc>
          <w:tcPr>
            <w:tcW w:w="2335" w:type="dxa"/>
            <w:vAlign w:val="center"/>
          </w:tcPr>
          <w:p w14:paraId="0A9CCFE8" w14:textId="77777777" w:rsidR="00AF251D" w:rsidRPr="00AF251D" w:rsidRDefault="00AF251D" w:rsidP="00956454">
            <w:pPr>
              <w:spacing w:line="360" w:lineRule="auto"/>
              <w:jc w:val="center"/>
              <w:rPr>
                <w:b/>
                <w:bCs/>
                <w:iCs/>
                <w:sz w:val="24"/>
                <w:szCs w:val="24"/>
              </w:rPr>
            </w:pPr>
            <w:r w:rsidRPr="00AF251D">
              <w:rPr>
                <w:b/>
                <w:bCs/>
                <w:sz w:val="24"/>
                <w:szCs w:val="24"/>
              </w:rPr>
              <w:t>Category</w:t>
            </w:r>
          </w:p>
        </w:tc>
        <w:tc>
          <w:tcPr>
            <w:tcW w:w="6726" w:type="dxa"/>
            <w:vAlign w:val="center"/>
          </w:tcPr>
          <w:p w14:paraId="3CE09B9F" w14:textId="77777777" w:rsidR="00AF251D" w:rsidRPr="00AF251D" w:rsidRDefault="00AF251D" w:rsidP="00956454">
            <w:pPr>
              <w:spacing w:line="360" w:lineRule="auto"/>
              <w:jc w:val="center"/>
              <w:rPr>
                <w:b/>
                <w:bCs/>
                <w:iCs/>
                <w:sz w:val="24"/>
                <w:szCs w:val="24"/>
              </w:rPr>
            </w:pPr>
            <w:r w:rsidRPr="00AF251D">
              <w:rPr>
                <w:b/>
                <w:bCs/>
                <w:sz w:val="24"/>
                <w:szCs w:val="24"/>
              </w:rPr>
              <w:t>Description</w:t>
            </w:r>
          </w:p>
        </w:tc>
      </w:tr>
      <w:tr w:rsidR="00AF251D" w:rsidRPr="00AF251D" w14:paraId="67EBB781" w14:textId="77777777" w:rsidTr="00956454">
        <w:tc>
          <w:tcPr>
            <w:tcW w:w="2335" w:type="dxa"/>
            <w:vAlign w:val="center"/>
          </w:tcPr>
          <w:p w14:paraId="2D7A4B48" w14:textId="77777777" w:rsidR="00AF251D" w:rsidRPr="00AF251D" w:rsidRDefault="00AF251D" w:rsidP="00956454">
            <w:pPr>
              <w:spacing w:line="360" w:lineRule="auto"/>
              <w:jc w:val="center"/>
              <w:rPr>
                <w:b/>
                <w:iCs/>
                <w:sz w:val="24"/>
                <w:szCs w:val="24"/>
              </w:rPr>
            </w:pPr>
            <w:r w:rsidRPr="00AF251D">
              <w:rPr>
                <w:sz w:val="24"/>
                <w:szCs w:val="24"/>
              </w:rPr>
              <w:t>Political</w:t>
            </w:r>
          </w:p>
        </w:tc>
        <w:tc>
          <w:tcPr>
            <w:tcW w:w="6726" w:type="dxa"/>
            <w:vAlign w:val="center"/>
          </w:tcPr>
          <w:p w14:paraId="47A6D86E" w14:textId="77777777" w:rsidR="00AF251D" w:rsidRPr="00AF251D" w:rsidRDefault="00AF251D" w:rsidP="00AF251D">
            <w:pPr>
              <w:pStyle w:val="ListParagraph"/>
              <w:numPr>
                <w:ilvl w:val="0"/>
                <w:numId w:val="24"/>
              </w:numPr>
              <w:spacing w:line="360" w:lineRule="auto"/>
              <w:rPr>
                <w:sz w:val="24"/>
                <w:szCs w:val="24"/>
              </w:rPr>
            </w:pPr>
            <w:r w:rsidRPr="00AF251D">
              <w:rPr>
                <w:sz w:val="24"/>
                <w:szCs w:val="24"/>
              </w:rPr>
              <w:t xml:space="preserve">Government support for sustainable tourism initiatives </w:t>
            </w:r>
          </w:p>
          <w:p w14:paraId="66C9D48B" w14:textId="77777777" w:rsidR="00AF251D" w:rsidRPr="00AF251D" w:rsidRDefault="00AF251D" w:rsidP="00AF251D">
            <w:pPr>
              <w:pStyle w:val="ListParagraph"/>
              <w:numPr>
                <w:ilvl w:val="0"/>
                <w:numId w:val="24"/>
              </w:numPr>
              <w:spacing w:line="360" w:lineRule="auto"/>
              <w:rPr>
                <w:b/>
                <w:iCs/>
                <w:sz w:val="24"/>
                <w:szCs w:val="24"/>
              </w:rPr>
            </w:pPr>
            <w:r w:rsidRPr="00AF251D">
              <w:rPr>
                <w:sz w:val="24"/>
                <w:szCs w:val="24"/>
              </w:rPr>
              <w:t>Tax incentives for renewable energy</w:t>
            </w:r>
          </w:p>
        </w:tc>
      </w:tr>
      <w:tr w:rsidR="00AF251D" w:rsidRPr="00AF251D" w14:paraId="1B9B8D5F" w14:textId="77777777" w:rsidTr="00956454">
        <w:tc>
          <w:tcPr>
            <w:tcW w:w="2335" w:type="dxa"/>
            <w:vAlign w:val="center"/>
          </w:tcPr>
          <w:p w14:paraId="58EBB5FD" w14:textId="77777777" w:rsidR="00AF251D" w:rsidRPr="00AF251D" w:rsidRDefault="00AF251D" w:rsidP="00956454">
            <w:pPr>
              <w:spacing w:line="360" w:lineRule="auto"/>
              <w:jc w:val="center"/>
              <w:rPr>
                <w:b/>
                <w:iCs/>
                <w:sz w:val="24"/>
                <w:szCs w:val="24"/>
              </w:rPr>
            </w:pPr>
            <w:r w:rsidRPr="00AF251D">
              <w:rPr>
                <w:sz w:val="24"/>
                <w:szCs w:val="24"/>
              </w:rPr>
              <w:t>Economic</w:t>
            </w:r>
          </w:p>
        </w:tc>
        <w:tc>
          <w:tcPr>
            <w:tcW w:w="6726" w:type="dxa"/>
            <w:vAlign w:val="center"/>
          </w:tcPr>
          <w:p w14:paraId="65B19ADA" w14:textId="77777777" w:rsidR="00AF251D" w:rsidRPr="00AF251D" w:rsidRDefault="00AF251D" w:rsidP="00AF251D">
            <w:pPr>
              <w:pStyle w:val="ListParagraph"/>
              <w:numPr>
                <w:ilvl w:val="0"/>
                <w:numId w:val="26"/>
              </w:numPr>
              <w:spacing w:line="360" w:lineRule="auto"/>
              <w:rPr>
                <w:sz w:val="24"/>
                <w:szCs w:val="24"/>
              </w:rPr>
            </w:pPr>
            <w:r w:rsidRPr="00AF251D">
              <w:rPr>
                <w:sz w:val="24"/>
                <w:szCs w:val="24"/>
              </w:rPr>
              <w:t xml:space="preserve">Fluctuations in disposable income </w:t>
            </w:r>
          </w:p>
          <w:p w14:paraId="698E8545" w14:textId="77777777" w:rsidR="00AF251D" w:rsidRPr="00AF251D" w:rsidRDefault="00AF251D" w:rsidP="00AF251D">
            <w:pPr>
              <w:pStyle w:val="ListParagraph"/>
              <w:numPr>
                <w:ilvl w:val="0"/>
                <w:numId w:val="26"/>
              </w:numPr>
              <w:spacing w:line="360" w:lineRule="auto"/>
              <w:rPr>
                <w:b/>
                <w:iCs/>
                <w:sz w:val="24"/>
                <w:szCs w:val="24"/>
              </w:rPr>
            </w:pPr>
            <w:r w:rsidRPr="00AF251D">
              <w:rPr>
                <w:sz w:val="24"/>
                <w:szCs w:val="24"/>
              </w:rPr>
              <w:t>Economic downturns</w:t>
            </w:r>
          </w:p>
        </w:tc>
      </w:tr>
      <w:tr w:rsidR="00AF251D" w:rsidRPr="00AF251D" w14:paraId="22AE6C90" w14:textId="77777777" w:rsidTr="00956454">
        <w:tc>
          <w:tcPr>
            <w:tcW w:w="2335" w:type="dxa"/>
            <w:vAlign w:val="center"/>
          </w:tcPr>
          <w:p w14:paraId="398B3F2B" w14:textId="77777777" w:rsidR="00AF251D" w:rsidRPr="00AF251D" w:rsidRDefault="00AF251D" w:rsidP="00956454">
            <w:pPr>
              <w:spacing w:line="360" w:lineRule="auto"/>
              <w:jc w:val="center"/>
              <w:rPr>
                <w:b/>
                <w:iCs/>
                <w:sz w:val="24"/>
                <w:szCs w:val="24"/>
              </w:rPr>
            </w:pPr>
            <w:r w:rsidRPr="00AF251D">
              <w:rPr>
                <w:sz w:val="24"/>
                <w:szCs w:val="24"/>
              </w:rPr>
              <w:t>Social</w:t>
            </w:r>
          </w:p>
        </w:tc>
        <w:tc>
          <w:tcPr>
            <w:tcW w:w="6726" w:type="dxa"/>
            <w:vAlign w:val="center"/>
          </w:tcPr>
          <w:p w14:paraId="2E031D4E" w14:textId="77777777" w:rsidR="00AF251D" w:rsidRPr="00AF251D" w:rsidRDefault="00AF251D" w:rsidP="00AF251D">
            <w:pPr>
              <w:pStyle w:val="ListParagraph"/>
              <w:numPr>
                <w:ilvl w:val="0"/>
                <w:numId w:val="27"/>
              </w:numPr>
              <w:spacing w:line="360" w:lineRule="auto"/>
              <w:rPr>
                <w:sz w:val="24"/>
                <w:szCs w:val="24"/>
              </w:rPr>
            </w:pPr>
            <w:r w:rsidRPr="00AF251D">
              <w:rPr>
                <w:sz w:val="24"/>
                <w:szCs w:val="24"/>
              </w:rPr>
              <w:t>Growing interest in eco-friendly travel and wellness experiences</w:t>
            </w:r>
          </w:p>
          <w:p w14:paraId="4887F428" w14:textId="77777777" w:rsidR="00AF251D" w:rsidRPr="00AF251D" w:rsidRDefault="00AF251D" w:rsidP="00AF251D">
            <w:pPr>
              <w:pStyle w:val="ListParagraph"/>
              <w:numPr>
                <w:ilvl w:val="0"/>
                <w:numId w:val="27"/>
              </w:numPr>
              <w:spacing w:line="360" w:lineRule="auto"/>
              <w:rPr>
                <w:b/>
                <w:iCs/>
                <w:sz w:val="24"/>
                <w:szCs w:val="24"/>
              </w:rPr>
            </w:pPr>
            <w:r w:rsidRPr="00AF251D">
              <w:rPr>
                <w:sz w:val="24"/>
                <w:szCs w:val="24"/>
              </w:rPr>
              <w:t>Shift towards experiential tourism</w:t>
            </w:r>
          </w:p>
        </w:tc>
      </w:tr>
      <w:tr w:rsidR="00AF251D" w:rsidRPr="00AF251D" w14:paraId="51A08E66" w14:textId="77777777" w:rsidTr="00956454">
        <w:tc>
          <w:tcPr>
            <w:tcW w:w="2335" w:type="dxa"/>
            <w:vAlign w:val="center"/>
          </w:tcPr>
          <w:p w14:paraId="18879579" w14:textId="77777777" w:rsidR="00AF251D" w:rsidRPr="00AF251D" w:rsidRDefault="00AF251D" w:rsidP="00956454">
            <w:pPr>
              <w:spacing w:line="360" w:lineRule="auto"/>
              <w:jc w:val="center"/>
              <w:rPr>
                <w:b/>
                <w:iCs/>
                <w:sz w:val="24"/>
                <w:szCs w:val="24"/>
              </w:rPr>
            </w:pPr>
            <w:r w:rsidRPr="00AF251D">
              <w:rPr>
                <w:sz w:val="24"/>
                <w:szCs w:val="24"/>
              </w:rPr>
              <w:t>Technological</w:t>
            </w:r>
          </w:p>
        </w:tc>
        <w:tc>
          <w:tcPr>
            <w:tcW w:w="6726" w:type="dxa"/>
            <w:vAlign w:val="center"/>
          </w:tcPr>
          <w:p w14:paraId="247E0F89" w14:textId="77777777" w:rsidR="00AF251D" w:rsidRPr="00AF251D" w:rsidRDefault="00AF251D" w:rsidP="00AF251D">
            <w:pPr>
              <w:pStyle w:val="ListParagraph"/>
              <w:numPr>
                <w:ilvl w:val="0"/>
                <w:numId w:val="25"/>
              </w:numPr>
              <w:spacing w:line="360" w:lineRule="auto"/>
              <w:rPr>
                <w:sz w:val="24"/>
                <w:szCs w:val="24"/>
              </w:rPr>
            </w:pPr>
            <w:r w:rsidRPr="00AF251D">
              <w:rPr>
                <w:sz w:val="24"/>
                <w:szCs w:val="24"/>
              </w:rPr>
              <w:t xml:space="preserve">Integration of digital platforms for bookings and marketing </w:t>
            </w:r>
          </w:p>
          <w:p w14:paraId="1326C6AD" w14:textId="77777777" w:rsidR="00AF251D" w:rsidRPr="00AF251D" w:rsidRDefault="00AF251D" w:rsidP="00AF251D">
            <w:pPr>
              <w:pStyle w:val="ListParagraph"/>
              <w:numPr>
                <w:ilvl w:val="0"/>
                <w:numId w:val="25"/>
              </w:numPr>
              <w:spacing w:line="360" w:lineRule="auto"/>
              <w:rPr>
                <w:b/>
                <w:iCs/>
                <w:sz w:val="24"/>
                <w:szCs w:val="24"/>
              </w:rPr>
            </w:pPr>
            <w:r w:rsidRPr="00AF251D">
              <w:rPr>
                <w:sz w:val="24"/>
                <w:szCs w:val="24"/>
              </w:rPr>
              <w:t>Adoption of sustainable technology solutions</w:t>
            </w:r>
          </w:p>
        </w:tc>
      </w:tr>
    </w:tbl>
    <w:p w14:paraId="0D63B741" w14:textId="77777777" w:rsidR="002422AC" w:rsidRDefault="002422AC" w:rsidP="002422AC">
      <w:pPr>
        <w:rPr>
          <w:rFonts w:asciiTheme="minorHAnsi" w:hAnsiTheme="minorHAnsi" w:cstheme="minorHAnsi"/>
          <w:b/>
          <w:iCs/>
          <w:sz w:val="24"/>
          <w:szCs w:val="24"/>
        </w:rPr>
      </w:pPr>
    </w:p>
    <w:p w14:paraId="0A67E48F"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235EF638" w14:textId="7FAE0B1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61CB0D04" w14:textId="28318967" w:rsidR="00E545CA" w:rsidRDefault="00E545CA"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10DD60E5" wp14:editId="0F440EAD">
            <wp:extent cx="5760085" cy="3238500"/>
            <wp:effectExtent l="0" t="0" r="0" b="0"/>
            <wp:docPr id="1766904907"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904907" name="Picture 1" descr="A white background with blu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2FF2095A" wp14:editId="44E48EB8">
            <wp:extent cx="5760085" cy="3238500"/>
            <wp:effectExtent l="0" t="0" r="0" b="0"/>
            <wp:docPr id="1309655734" name="Picture 2"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55734" name="Picture 2" descr="A white background with blu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5FCBFB90" wp14:editId="22698373">
            <wp:extent cx="5760085" cy="3238500"/>
            <wp:effectExtent l="0" t="0" r="0" b="0"/>
            <wp:docPr id="1151343698" name="Picture 3" descr="A close-up of a service over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43698" name="Picture 3" descr="A close-up of a service overvie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0F70ED84" wp14:editId="5AB30F94">
            <wp:extent cx="5760085" cy="3238500"/>
            <wp:effectExtent l="0" t="0" r="0" b="0"/>
            <wp:docPr id="646972983" name="Picture 4"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72983" name="Picture 4" descr="A white paper with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10491DE7" w14:textId="4A476CE8"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r w:rsidR="00E545CA">
        <w:rPr>
          <w:rFonts w:asciiTheme="minorHAnsi" w:hAnsiTheme="minorHAnsi" w:cstheme="minorHAnsi"/>
          <w:b/>
          <w:iCs/>
          <w:noProof/>
          <w:sz w:val="24"/>
          <w:szCs w:val="24"/>
        </w:rPr>
        <w:lastRenderedPageBreak/>
        <w:drawing>
          <wp:inline distT="0" distB="0" distL="0" distR="0" wp14:anchorId="435CD25E" wp14:editId="16C33ACA">
            <wp:extent cx="5760085" cy="3223895"/>
            <wp:effectExtent l="0" t="0" r="0" b="0"/>
            <wp:docPr id="1190278144" name="Picture 5" descr="A blue and white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78144" name="Picture 5" descr="A blue and white business pla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085" cy="3223895"/>
                    </a:xfrm>
                    <a:prstGeom prst="rect">
                      <a:avLst/>
                    </a:prstGeom>
                  </pic:spPr>
                </pic:pic>
              </a:graphicData>
            </a:graphic>
          </wp:inline>
        </w:drawing>
      </w:r>
      <w:r w:rsidR="00E545CA">
        <w:rPr>
          <w:rFonts w:asciiTheme="minorHAnsi" w:hAnsiTheme="minorHAnsi" w:cstheme="minorHAnsi"/>
          <w:b/>
          <w:iCs/>
          <w:noProof/>
          <w:sz w:val="24"/>
          <w:szCs w:val="24"/>
        </w:rPr>
        <w:drawing>
          <wp:inline distT="0" distB="0" distL="0" distR="0" wp14:anchorId="62D2F5F1" wp14:editId="221B922B">
            <wp:extent cx="5760085" cy="3238500"/>
            <wp:effectExtent l="0" t="0" r="0" b="0"/>
            <wp:docPr id="1630819622" name="Picture 6" descr="A collage of a landsc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19622" name="Picture 6" descr="A collage of a landscap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sidR="00E545CA">
        <w:rPr>
          <w:rFonts w:asciiTheme="minorHAnsi" w:hAnsiTheme="minorHAnsi" w:cstheme="minorHAnsi"/>
          <w:b/>
          <w:iCs/>
          <w:noProof/>
          <w:sz w:val="24"/>
          <w:szCs w:val="24"/>
        </w:rPr>
        <w:lastRenderedPageBreak/>
        <w:drawing>
          <wp:inline distT="0" distB="0" distL="0" distR="0" wp14:anchorId="1D8FC475" wp14:editId="469375D0">
            <wp:extent cx="5760085" cy="3269615"/>
            <wp:effectExtent l="0" t="0" r="0" b="6985"/>
            <wp:docPr id="178396686" name="Picture 7" descr="A collage of a group of people walking on a bridge over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6686" name="Picture 7" descr="A collage of a group of people walking on a bridge over wa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085" cy="3269615"/>
                    </a:xfrm>
                    <a:prstGeom prst="rect">
                      <a:avLst/>
                    </a:prstGeom>
                  </pic:spPr>
                </pic:pic>
              </a:graphicData>
            </a:graphic>
          </wp:inline>
        </w:drawing>
      </w:r>
      <w:r w:rsidR="00E545CA">
        <w:rPr>
          <w:rFonts w:asciiTheme="minorHAnsi" w:hAnsiTheme="minorHAnsi" w:cstheme="minorHAnsi"/>
          <w:b/>
          <w:iCs/>
          <w:noProof/>
          <w:sz w:val="24"/>
          <w:szCs w:val="24"/>
        </w:rPr>
        <w:drawing>
          <wp:inline distT="0" distB="0" distL="0" distR="0" wp14:anchorId="27F27C3B" wp14:editId="36E6929E">
            <wp:extent cx="5760085" cy="3238500"/>
            <wp:effectExtent l="0" t="0" r="0" b="0"/>
            <wp:docPr id="553756453" name="Picture 8"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56453" name="Picture 8" descr="A white background with black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sidR="00E545CA">
        <w:rPr>
          <w:rFonts w:asciiTheme="minorHAnsi" w:hAnsiTheme="minorHAnsi" w:cstheme="minorHAnsi"/>
          <w:b/>
          <w:iCs/>
          <w:noProof/>
          <w:sz w:val="24"/>
          <w:szCs w:val="24"/>
        </w:rPr>
        <w:lastRenderedPageBreak/>
        <w:drawing>
          <wp:inline distT="0" distB="0" distL="0" distR="0" wp14:anchorId="441A1F19" wp14:editId="3AADC18A">
            <wp:extent cx="5760085" cy="3226435"/>
            <wp:effectExtent l="0" t="0" r="0" b="0"/>
            <wp:docPr id="929837073" name="Picture 9"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37073" name="Picture 9" descr="A white paper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085" cy="3226435"/>
                    </a:xfrm>
                    <a:prstGeom prst="rect">
                      <a:avLst/>
                    </a:prstGeom>
                  </pic:spPr>
                </pic:pic>
              </a:graphicData>
            </a:graphic>
          </wp:inline>
        </w:drawing>
      </w:r>
      <w:r w:rsidR="00E545CA">
        <w:rPr>
          <w:rFonts w:asciiTheme="minorHAnsi" w:hAnsiTheme="minorHAnsi" w:cstheme="minorHAnsi"/>
          <w:b/>
          <w:iCs/>
          <w:noProof/>
          <w:sz w:val="24"/>
          <w:szCs w:val="24"/>
        </w:rPr>
        <w:drawing>
          <wp:inline distT="0" distB="0" distL="0" distR="0" wp14:anchorId="4AB1A988" wp14:editId="2C0E465A">
            <wp:extent cx="5760085" cy="3238500"/>
            <wp:effectExtent l="0" t="0" r="0" b="0"/>
            <wp:docPr id="405093684" name="Picture 10" descr="A blu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93684" name="Picture 10" descr="A blue and white background with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sidR="00E545CA">
        <w:rPr>
          <w:rFonts w:asciiTheme="minorHAnsi" w:hAnsiTheme="minorHAnsi" w:cstheme="minorHAnsi"/>
          <w:b/>
          <w:iCs/>
          <w:noProof/>
          <w:sz w:val="24"/>
          <w:szCs w:val="24"/>
        </w:rPr>
        <w:lastRenderedPageBreak/>
        <w:drawing>
          <wp:inline distT="0" distB="0" distL="0" distR="0" wp14:anchorId="3129CA16" wp14:editId="537AE0C8">
            <wp:extent cx="5760085" cy="3238500"/>
            <wp:effectExtent l="0" t="0" r="0" b="0"/>
            <wp:docPr id="541165481" name="Picture 11" descr="A close-up of a blue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65481" name="Picture 11" descr="A close-up of a blue and white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p>
    <w:p w14:paraId="45CDBDB1" w14:textId="77777777" w:rsidR="00E545CA" w:rsidRDefault="00E545CA">
      <w:pPr>
        <w:overflowPunct/>
        <w:autoSpaceDE/>
        <w:autoSpaceDN/>
        <w:adjustRightInd/>
        <w:spacing w:after="200" w:line="276" w:lineRule="auto"/>
        <w:textAlignment w:val="auto"/>
        <w:rPr>
          <w:rFonts w:asciiTheme="minorHAnsi" w:hAnsiTheme="minorHAnsi" w:cstheme="minorHAnsi"/>
          <w:b/>
          <w:iCs/>
          <w:sz w:val="28"/>
          <w:szCs w:val="22"/>
        </w:rPr>
      </w:pPr>
      <w:r>
        <w:rPr>
          <w:rFonts w:asciiTheme="minorHAnsi" w:hAnsiTheme="minorHAnsi" w:cstheme="minorHAnsi"/>
          <w:b/>
          <w:iCs/>
          <w:sz w:val="28"/>
          <w:szCs w:val="22"/>
        </w:rPr>
        <w:br w:type="page"/>
      </w:r>
    </w:p>
    <w:p w14:paraId="023A96D4" w14:textId="2D4832B3" w:rsidR="008B20DC" w:rsidRDefault="008B20DC" w:rsidP="00B91B7F">
      <w:pPr>
        <w:spacing w:after="240"/>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2716BAB6"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Blank, S. and Dorf, B., 2020. </w:t>
      </w:r>
      <w:r w:rsidRPr="00B91B7F">
        <w:rPr>
          <w:i/>
          <w:iCs/>
          <w:color w:val="222222"/>
          <w:sz w:val="24"/>
          <w:szCs w:val="24"/>
          <w:shd w:val="clear" w:color="auto" w:fill="FFFFFF"/>
        </w:rPr>
        <w:t>The startup owner's manual: The step-by-step guide for building a great company</w:t>
      </w:r>
      <w:r w:rsidRPr="00B91B7F">
        <w:rPr>
          <w:color w:val="222222"/>
          <w:sz w:val="24"/>
          <w:szCs w:val="24"/>
          <w:shd w:val="clear" w:color="auto" w:fill="FFFFFF"/>
        </w:rPr>
        <w:t>. John Wiley &amp; Sons.</w:t>
      </w:r>
    </w:p>
    <w:p w14:paraId="2E05A54B"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Du Cros, H. and McKercher, B., 2020. </w:t>
      </w:r>
      <w:r w:rsidRPr="00B91B7F">
        <w:rPr>
          <w:i/>
          <w:iCs/>
          <w:color w:val="222222"/>
          <w:sz w:val="24"/>
          <w:szCs w:val="24"/>
          <w:shd w:val="clear" w:color="auto" w:fill="FFFFFF"/>
        </w:rPr>
        <w:t>Cultural tourism</w:t>
      </w:r>
      <w:r w:rsidRPr="00B91B7F">
        <w:rPr>
          <w:color w:val="222222"/>
          <w:sz w:val="24"/>
          <w:szCs w:val="24"/>
          <w:shd w:val="clear" w:color="auto" w:fill="FFFFFF"/>
        </w:rPr>
        <w:t>. Routledge.</w:t>
      </w:r>
    </w:p>
    <w:p w14:paraId="29A30B89"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Edgell Sr, D.L., 2019. </w:t>
      </w:r>
      <w:r w:rsidRPr="00B91B7F">
        <w:rPr>
          <w:i/>
          <w:iCs/>
          <w:color w:val="222222"/>
          <w:sz w:val="24"/>
          <w:szCs w:val="24"/>
          <w:shd w:val="clear" w:color="auto" w:fill="FFFFFF"/>
        </w:rPr>
        <w:t>Managing sustainable tourism: A legacy for the future</w:t>
      </w:r>
      <w:r w:rsidRPr="00B91B7F">
        <w:rPr>
          <w:color w:val="222222"/>
          <w:sz w:val="24"/>
          <w:szCs w:val="24"/>
          <w:shd w:val="clear" w:color="auto" w:fill="FFFFFF"/>
        </w:rPr>
        <w:t>. Routledge.</w:t>
      </w:r>
    </w:p>
    <w:p w14:paraId="6EFE3FB6"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Fennell, D.A., 2020. </w:t>
      </w:r>
      <w:r w:rsidRPr="00B91B7F">
        <w:rPr>
          <w:i/>
          <w:iCs/>
          <w:color w:val="222222"/>
          <w:sz w:val="24"/>
          <w:szCs w:val="24"/>
          <w:shd w:val="clear" w:color="auto" w:fill="FFFFFF"/>
        </w:rPr>
        <w:t>Ecotourism</w:t>
      </w:r>
      <w:r w:rsidRPr="00B91B7F">
        <w:rPr>
          <w:color w:val="222222"/>
          <w:sz w:val="24"/>
          <w:szCs w:val="24"/>
          <w:shd w:val="clear" w:color="auto" w:fill="FFFFFF"/>
        </w:rPr>
        <w:t>. Routledge.</w:t>
      </w:r>
    </w:p>
    <w:p w14:paraId="2ADF2B1F"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 xml:space="preserve">Hair Jr, J., Page, M. and </w:t>
      </w:r>
      <w:proofErr w:type="spellStart"/>
      <w:r w:rsidRPr="00B91B7F">
        <w:rPr>
          <w:color w:val="222222"/>
          <w:sz w:val="24"/>
          <w:szCs w:val="24"/>
          <w:shd w:val="clear" w:color="auto" w:fill="FFFFFF"/>
        </w:rPr>
        <w:t>Brunsveld</w:t>
      </w:r>
      <w:proofErr w:type="spellEnd"/>
      <w:r w:rsidRPr="00B91B7F">
        <w:rPr>
          <w:color w:val="222222"/>
          <w:sz w:val="24"/>
          <w:szCs w:val="24"/>
          <w:shd w:val="clear" w:color="auto" w:fill="FFFFFF"/>
        </w:rPr>
        <w:t>, N., 2019. </w:t>
      </w:r>
      <w:r w:rsidRPr="00B91B7F">
        <w:rPr>
          <w:i/>
          <w:iCs/>
          <w:color w:val="222222"/>
          <w:sz w:val="24"/>
          <w:szCs w:val="24"/>
          <w:shd w:val="clear" w:color="auto" w:fill="FFFFFF"/>
        </w:rPr>
        <w:t>Essentials of business research methods</w:t>
      </w:r>
      <w:r w:rsidRPr="00B91B7F">
        <w:rPr>
          <w:color w:val="222222"/>
          <w:sz w:val="24"/>
          <w:szCs w:val="24"/>
          <w:shd w:val="clear" w:color="auto" w:fill="FFFFFF"/>
        </w:rPr>
        <w:t>. Routledge.</w:t>
      </w:r>
    </w:p>
    <w:p w14:paraId="4E85FD6E" w14:textId="77777777" w:rsidR="00532028" w:rsidRPr="00B91B7F" w:rsidRDefault="00532028" w:rsidP="006C1457">
      <w:pPr>
        <w:spacing w:after="240" w:line="360" w:lineRule="auto"/>
        <w:jc w:val="both"/>
        <w:rPr>
          <w:b/>
          <w:iCs/>
          <w:sz w:val="24"/>
          <w:szCs w:val="24"/>
        </w:rPr>
      </w:pPr>
      <w:r w:rsidRPr="00B91B7F">
        <w:rPr>
          <w:color w:val="222222"/>
          <w:sz w:val="24"/>
          <w:szCs w:val="24"/>
          <w:shd w:val="clear" w:color="auto" w:fill="FFFFFF"/>
        </w:rPr>
        <w:t>Henschel, U.K., Gruner, A. and Von Freyberg, B., 2018. </w:t>
      </w:r>
      <w:proofErr w:type="spellStart"/>
      <w:r w:rsidRPr="00B91B7F">
        <w:rPr>
          <w:i/>
          <w:iCs/>
          <w:color w:val="222222"/>
          <w:sz w:val="24"/>
          <w:szCs w:val="24"/>
          <w:shd w:val="clear" w:color="auto" w:fill="FFFFFF"/>
        </w:rPr>
        <w:t>Hotelmanagement</w:t>
      </w:r>
      <w:proofErr w:type="spellEnd"/>
      <w:r w:rsidRPr="00B91B7F">
        <w:rPr>
          <w:color w:val="222222"/>
          <w:sz w:val="24"/>
          <w:szCs w:val="24"/>
          <w:shd w:val="clear" w:color="auto" w:fill="FFFFFF"/>
        </w:rPr>
        <w:t>. Walter de Gruyter GmbH &amp; Co KG.</w:t>
      </w:r>
    </w:p>
    <w:p w14:paraId="05585582" w14:textId="77777777" w:rsidR="00532028" w:rsidRPr="00B91B7F" w:rsidRDefault="00532028" w:rsidP="006C1457">
      <w:pPr>
        <w:spacing w:after="240" w:line="360" w:lineRule="auto"/>
        <w:jc w:val="both"/>
        <w:rPr>
          <w:bCs/>
          <w:iCs/>
          <w:sz w:val="24"/>
          <w:szCs w:val="24"/>
        </w:rPr>
      </w:pPr>
      <w:r w:rsidRPr="00B91B7F">
        <w:rPr>
          <w:bCs/>
          <w:iCs/>
          <w:sz w:val="24"/>
          <w:szCs w:val="24"/>
        </w:rPr>
        <w:t xml:space="preserve">HubSpot Academy, 2024. HubSpot Academy: Grow Your Career with Free Online Training. Available at: </w:t>
      </w:r>
      <w:r w:rsidRPr="00B91B7F">
        <w:rPr>
          <w:bCs/>
          <w:i/>
          <w:sz w:val="24"/>
          <w:szCs w:val="24"/>
        </w:rPr>
        <w:t>https://academy.hubspot.com</w:t>
      </w:r>
      <w:r w:rsidRPr="00B91B7F">
        <w:rPr>
          <w:bCs/>
          <w:iCs/>
          <w:sz w:val="24"/>
          <w:szCs w:val="24"/>
        </w:rPr>
        <w:t xml:space="preserve"> [Accessed 23 May 2024].</w:t>
      </w:r>
    </w:p>
    <w:p w14:paraId="28D508F6" w14:textId="77777777" w:rsidR="00532028" w:rsidRPr="00B91B7F" w:rsidRDefault="00532028" w:rsidP="006C1457">
      <w:pPr>
        <w:spacing w:after="240" w:line="360" w:lineRule="auto"/>
        <w:jc w:val="both"/>
        <w:rPr>
          <w:color w:val="222222"/>
          <w:sz w:val="24"/>
          <w:szCs w:val="24"/>
          <w:shd w:val="clear" w:color="auto" w:fill="FFFFFF"/>
        </w:rPr>
      </w:pPr>
      <w:proofErr w:type="spellStart"/>
      <w:r w:rsidRPr="00B91B7F">
        <w:rPr>
          <w:color w:val="222222"/>
          <w:sz w:val="24"/>
          <w:szCs w:val="24"/>
          <w:shd w:val="clear" w:color="auto" w:fill="FFFFFF"/>
        </w:rPr>
        <w:t>Hviding</w:t>
      </w:r>
      <w:proofErr w:type="spellEnd"/>
      <w:r w:rsidRPr="00B91B7F">
        <w:rPr>
          <w:color w:val="222222"/>
          <w:sz w:val="24"/>
          <w:szCs w:val="24"/>
          <w:shd w:val="clear" w:color="auto" w:fill="FFFFFF"/>
        </w:rPr>
        <w:t>, E. and Bayliss-Smith, T., 2018. </w:t>
      </w:r>
      <w:r w:rsidRPr="00B91B7F">
        <w:rPr>
          <w:i/>
          <w:iCs/>
          <w:color w:val="222222"/>
          <w:sz w:val="24"/>
          <w:szCs w:val="24"/>
          <w:shd w:val="clear" w:color="auto" w:fill="FFFFFF"/>
        </w:rPr>
        <w:t>Islands of rainforest: agroforestry, logging and eco-tourism in Solomon Islands</w:t>
      </w:r>
      <w:r w:rsidRPr="00B91B7F">
        <w:rPr>
          <w:color w:val="222222"/>
          <w:sz w:val="24"/>
          <w:szCs w:val="24"/>
          <w:shd w:val="clear" w:color="auto" w:fill="FFFFFF"/>
        </w:rPr>
        <w:t>. Routledge.</w:t>
      </w:r>
    </w:p>
    <w:p w14:paraId="0FC589B4" w14:textId="77777777" w:rsidR="00532028" w:rsidRPr="00B91B7F" w:rsidRDefault="00532028" w:rsidP="006C1457">
      <w:pPr>
        <w:spacing w:after="240" w:line="360" w:lineRule="auto"/>
        <w:jc w:val="both"/>
        <w:rPr>
          <w:color w:val="222222"/>
          <w:sz w:val="24"/>
          <w:szCs w:val="24"/>
          <w:shd w:val="clear" w:color="auto" w:fill="FFFFFF"/>
        </w:rPr>
      </w:pPr>
      <w:proofErr w:type="spellStart"/>
      <w:r w:rsidRPr="00B91B7F">
        <w:rPr>
          <w:color w:val="222222"/>
          <w:sz w:val="24"/>
          <w:szCs w:val="24"/>
          <w:shd w:val="clear" w:color="auto" w:fill="FFFFFF"/>
        </w:rPr>
        <w:t>Inkson</w:t>
      </w:r>
      <w:proofErr w:type="spellEnd"/>
      <w:r w:rsidRPr="00B91B7F">
        <w:rPr>
          <w:color w:val="222222"/>
          <w:sz w:val="24"/>
          <w:szCs w:val="24"/>
          <w:shd w:val="clear" w:color="auto" w:fill="FFFFFF"/>
        </w:rPr>
        <w:t>, C. and Minnaert, L., 2022. </w:t>
      </w:r>
      <w:r w:rsidRPr="00B91B7F">
        <w:rPr>
          <w:i/>
          <w:iCs/>
          <w:color w:val="222222"/>
          <w:sz w:val="24"/>
          <w:szCs w:val="24"/>
          <w:shd w:val="clear" w:color="auto" w:fill="FFFFFF"/>
        </w:rPr>
        <w:t>Tourism management: an introduction</w:t>
      </w:r>
      <w:r w:rsidRPr="00B91B7F">
        <w:rPr>
          <w:color w:val="222222"/>
          <w:sz w:val="24"/>
          <w:szCs w:val="24"/>
          <w:shd w:val="clear" w:color="auto" w:fill="FFFFFF"/>
        </w:rPr>
        <w:t>. Sage.</w:t>
      </w:r>
    </w:p>
    <w:p w14:paraId="28408B0B"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Kim, Y.H., Barber, N. and Kim, D.K., 2019. Sustainability research in the hotel industry: Past, present, and future. </w:t>
      </w:r>
      <w:r w:rsidRPr="00B91B7F">
        <w:rPr>
          <w:i/>
          <w:iCs/>
          <w:color w:val="222222"/>
          <w:sz w:val="24"/>
          <w:szCs w:val="24"/>
          <w:shd w:val="clear" w:color="auto" w:fill="FFFFFF"/>
        </w:rPr>
        <w:t>Journal of Hospitality Marketing &amp; Management</w:t>
      </w:r>
      <w:r w:rsidRPr="00B91B7F">
        <w:rPr>
          <w:color w:val="222222"/>
          <w:sz w:val="24"/>
          <w:szCs w:val="24"/>
          <w:shd w:val="clear" w:color="auto" w:fill="FFFFFF"/>
        </w:rPr>
        <w:t>, </w:t>
      </w:r>
      <w:r w:rsidRPr="00B91B7F">
        <w:rPr>
          <w:i/>
          <w:iCs/>
          <w:color w:val="222222"/>
          <w:sz w:val="24"/>
          <w:szCs w:val="24"/>
          <w:shd w:val="clear" w:color="auto" w:fill="FFFFFF"/>
        </w:rPr>
        <w:t>28</w:t>
      </w:r>
      <w:r w:rsidRPr="00B91B7F">
        <w:rPr>
          <w:color w:val="222222"/>
          <w:sz w:val="24"/>
          <w:szCs w:val="24"/>
          <w:shd w:val="clear" w:color="auto" w:fill="FFFFFF"/>
        </w:rPr>
        <w:t>(5), pp.576-620.</w:t>
      </w:r>
    </w:p>
    <w:p w14:paraId="4F22F7DE" w14:textId="77777777" w:rsidR="00532028" w:rsidRPr="00B91B7F" w:rsidRDefault="00532028" w:rsidP="006C1457">
      <w:pPr>
        <w:spacing w:after="240" w:line="360" w:lineRule="auto"/>
        <w:jc w:val="both"/>
        <w:rPr>
          <w:bCs/>
          <w:iCs/>
          <w:sz w:val="24"/>
          <w:szCs w:val="24"/>
        </w:rPr>
      </w:pPr>
      <w:r w:rsidRPr="00B91B7F">
        <w:rPr>
          <w:color w:val="222222"/>
          <w:sz w:val="24"/>
          <w:szCs w:val="24"/>
          <w:shd w:val="clear" w:color="auto" w:fill="FFFFFF"/>
        </w:rPr>
        <w:t xml:space="preserve">Kunz, J., May, S. and Schmidt, H.J., 2020. Sustainable luxury: </w:t>
      </w:r>
      <w:proofErr w:type="gramStart"/>
      <w:r w:rsidRPr="00B91B7F">
        <w:rPr>
          <w:color w:val="222222"/>
          <w:sz w:val="24"/>
          <w:szCs w:val="24"/>
          <w:shd w:val="clear" w:color="auto" w:fill="FFFFFF"/>
        </w:rPr>
        <w:t>Current status</w:t>
      </w:r>
      <w:proofErr w:type="gramEnd"/>
      <w:r w:rsidRPr="00B91B7F">
        <w:rPr>
          <w:color w:val="222222"/>
          <w:sz w:val="24"/>
          <w:szCs w:val="24"/>
          <w:shd w:val="clear" w:color="auto" w:fill="FFFFFF"/>
        </w:rPr>
        <w:t xml:space="preserve"> and perspectives for future research. </w:t>
      </w:r>
      <w:r w:rsidRPr="00B91B7F">
        <w:rPr>
          <w:i/>
          <w:iCs/>
          <w:color w:val="222222"/>
          <w:sz w:val="24"/>
          <w:szCs w:val="24"/>
          <w:shd w:val="clear" w:color="auto" w:fill="FFFFFF"/>
        </w:rPr>
        <w:t>Business Research</w:t>
      </w:r>
      <w:r w:rsidRPr="00B91B7F">
        <w:rPr>
          <w:color w:val="222222"/>
          <w:sz w:val="24"/>
          <w:szCs w:val="24"/>
          <w:shd w:val="clear" w:color="auto" w:fill="FFFFFF"/>
        </w:rPr>
        <w:t>, </w:t>
      </w:r>
      <w:r w:rsidRPr="00B91B7F">
        <w:rPr>
          <w:i/>
          <w:iCs/>
          <w:color w:val="222222"/>
          <w:sz w:val="24"/>
          <w:szCs w:val="24"/>
          <w:shd w:val="clear" w:color="auto" w:fill="FFFFFF"/>
        </w:rPr>
        <w:t>13</w:t>
      </w:r>
      <w:r w:rsidRPr="00B91B7F">
        <w:rPr>
          <w:color w:val="222222"/>
          <w:sz w:val="24"/>
          <w:szCs w:val="24"/>
          <w:shd w:val="clear" w:color="auto" w:fill="FFFFFF"/>
        </w:rPr>
        <w:t>, pp.541-601.</w:t>
      </w:r>
    </w:p>
    <w:p w14:paraId="0B8BD572"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 xml:space="preserve">Lagun, K., 2023. The Role of Eco-Friendly Hotels Towards Sustainability-An Initiative </w:t>
      </w:r>
      <w:r>
        <w:rPr>
          <w:color w:val="222222"/>
          <w:sz w:val="24"/>
          <w:szCs w:val="24"/>
          <w:shd w:val="clear" w:color="auto" w:fill="FFFFFF"/>
        </w:rPr>
        <w:t>f</w:t>
      </w:r>
      <w:r w:rsidRPr="00B91B7F">
        <w:rPr>
          <w:color w:val="222222"/>
          <w:sz w:val="24"/>
          <w:szCs w:val="24"/>
          <w:shd w:val="clear" w:color="auto" w:fill="FFFFFF"/>
        </w:rPr>
        <w:t xml:space="preserve">rom </w:t>
      </w:r>
      <w:r>
        <w:rPr>
          <w:color w:val="222222"/>
          <w:sz w:val="24"/>
          <w:szCs w:val="24"/>
          <w:shd w:val="clear" w:color="auto" w:fill="FFFFFF"/>
        </w:rPr>
        <w:t>t</w:t>
      </w:r>
      <w:r w:rsidRPr="00B91B7F">
        <w:rPr>
          <w:color w:val="222222"/>
          <w:sz w:val="24"/>
          <w:szCs w:val="24"/>
          <w:shd w:val="clear" w:color="auto" w:fill="FFFFFF"/>
        </w:rPr>
        <w:t>he Hospitality Sector.</w:t>
      </w:r>
    </w:p>
    <w:p w14:paraId="0E882912" w14:textId="77777777" w:rsidR="00532028" w:rsidRPr="00B91B7F" w:rsidRDefault="00532028" w:rsidP="006C1457">
      <w:pPr>
        <w:spacing w:after="240" w:line="360" w:lineRule="auto"/>
        <w:jc w:val="both"/>
        <w:rPr>
          <w:b/>
          <w:iCs/>
          <w:sz w:val="24"/>
          <w:szCs w:val="24"/>
        </w:rPr>
      </w:pPr>
      <w:r w:rsidRPr="00B91B7F">
        <w:rPr>
          <w:color w:val="222222"/>
          <w:sz w:val="24"/>
          <w:szCs w:val="24"/>
          <w:shd w:val="clear" w:color="auto" w:fill="FFFFFF"/>
        </w:rPr>
        <w:t xml:space="preserve">Li, F., </w:t>
      </w:r>
      <w:proofErr w:type="spellStart"/>
      <w:r w:rsidRPr="00B91B7F">
        <w:rPr>
          <w:color w:val="222222"/>
          <w:sz w:val="24"/>
          <w:szCs w:val="24"/>
          <w:shd w:val="clear" w:color="auto" w:fill="FFFFFF"/>
        </w:rPr>
        <w:t>Larimo</w:t>
      </w:r>
      <w:proofErr w:type="spellEnd"/>
      <w:r w:rsidRPr="00B91B7F">
        <w:rPr>
          <w:color w:val="222222"/>
          <w:sz w:val="24"/>
          <w:szCs w:val="24"/>
          <w:shd w:val="clear" w:color="auto" w:fill="FFFFFF"/>
        </w:rPr>
        <w:t xml:space="preserve">, J. and </w:t>
      </w:r>
      <w:proofErr w:type="spellStart"/>
      <w:r w:rsidRPr="00B91B7F">
        <w:rPr>
          <w:color w:val="222222"/>
          <w:sz w:val="24"/>
          <w:szCs w:val="24"/>
          <w:shd w:val="clear" w:color="auto" w:fill="FFFFFF"/>
        </w:rPr>
        <w:t>Leonidou</w:t>
      </w:r>
      <w:proofErr w:type="spellEnd"/>
      <w:r w:rsidRPr="00B91B7F">
        <w:rPr>
          <w:color w:val="222222"/>
          <w:sz w:val="24"/>
          <w:szCs w:val="24"/>
          <w:shd w:val="clear" w:color="auto" w:fill="FFFFFF"/>
        </w:rPr>
        <w:t>, L.C., 2021. Social media marketing strategy: definition, conceptualization, taxonomy, validation, and future agenda. </w:t>
      </w:r>
      <w:r w:rsidRPr="00B91B7F">
        <w:rPr>
          <w:i/>
          <w:iCs/>
          <w:color w:val="222222"/>
          <w:sz w:val="24"/>
          <w:szCs w:val="24"/>
          <w:shd w:val="clear" w:color="auto" w:fill="FFFFFF"/>
        </w:rPr>
        <w:t>Journal of the Academy of Marketing Science</w:t>
      </w:r>
      <w:r w:rsidRPr="00B91B7F">
        <w:rPr>
          <w:color w:val="222222"/>
          <w:sz w:val="24"/>
          <w:szCs w:val="24"/>
          <w:shd w:val="clear" w:color="auto" w:fill="FFFFFF"/>
        </w:rPr>
        <w:t>, </w:t>
      </w:r>
      <w:r w:rsidRPr="00B91B7F">
        <w:rPr>
          <w:i/>
          <w:iCs/>
          <w:color w:val="222222"/>
          <w:sz w:val="24"/>
          <w:szCs w:val="24"/>
          <w:shd w:val="clear" w:color="auto" w:fill="FFFFFF"/>
        </w:rPr>
        <w:t>49</w:t>
      </w:r>
      <w:r w:rsidRPr="00B91B7F">
        <w:rPr>
          <w:color w:val="222222"/>
          <w:sz w:val="24"/>
          <w:szCs w:val="24"/>
          <w:shd w:val="clear" w:color="auto" w:fill="FFFFFF"/>
        </w:rPr>
        <w:t>, pp.51-70.</w:t>
      </w:r>
    </w:p>
    <w:p w14:paraId="189C42ED"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Mitchell, W.C., 2023. </w:t>
      </w:r>
      <w:r w:rsidRPr="00B91B7F">
        <w:rPr>
          <w:i/>
          <w:iCs/>
          <w:color w:val="222222"/>
          <w:sz w:val="24"/>
          <w:szCs w:val="24"/>
          <w:shd w:val="clear" w:color="auto" w:fill="FFFFFF"/>
        </w:rPr>
        <w:t>Business cycles and their causes</w:t>
      </w:r>
      <w:r w:rsidRPr="00B91B7F">
        <w:rPr>
          <w:color w:val="222222"/>
          <w:sz w:val="24"/>
          <w:szCs w:val="24"/>
          <w:shd w:val="clear" w:color="auto" w:fill="FFFFFF"/>
        </w:rPr>
        <w:t xml:space="preserve">. </w:t>
      </w:r>
      <w:proofErr w:type="spellStart"/>
      <w:r w:rsidRPr="00B91B7F">
        <w:rPr>
          <w:color w:val="222222"/>
          <w:sz w:val="24"/>
          <w:szCs w:val="24"/>
          <w:shd w:val="clear" w:color="auto" w:fill="FFFFFF"/>
        </w:rPr>
        <w:t>Univ</w:t>
      </w:r>
      <w:proofErr w:type="spellEnd"/>
      <w:r w:rsidRPr="00B91B7F">
        <w:rPr>
          <w:color w:val="222222"/>
          <w:sz w:val="24"/>
          <w:szCs w:val="24"/>
          <w:shd w:val="clear" w:color="auto" w:fill="FFFFFF"/>
        </w:rPr>
        <w:t xml:space="preserve"> of California Press.</w:t>
      </w:r>
    </w:p>
    <w:p w14:paraId="3DC03818" w14:textId="77777777" w:rsidR="00532028" w:rsidRPr="00B91B7F" w:rsidRDefault="00532028" w:rsidP="006C1457">
      <w:pPr>
        <w:spacing w:after="240" w:line="360" w:lineRule="auto"/>
        <w:jc w:val="both"/>
        <w:rPr>
          <w:b/>
          <w:iCs/>
          <w:sz w:val="24"/>
          <w:szCs w:val="24"/>
        </w:rPr>
      </w:pPr>
      <w:r w:rsidRPr="00B91B7F">
        <w:rPr>
          <w:color w:val="222222"/>
          <w:sz w:val="24"/>
          <w:szCs w:val="24"/>
          <w:shd w:val="clear" w:color="auto" w:fill="FFFFFF"/>
        </w:rPr>
        <w:lastRenderedPageBreak/>
        <w:t>Palepu, K.G., Healy, P.M., Wright, S., Bradbury, M. and Coulton, J., 2020. </w:t>
      </w:r>
      <w:r w:rsidRPr="00B91B7F">
        <w:rPr>
          <w:i/>
          <w:iCs/>
          <w:color w:val="222222"/>
          <w:sz w:val="24"/>
          <w:szCs w:val="24"/>
          <w:shd w:val="clear" w:color="auto" w:fill="FFFFFF"/>
        </w:rPr>
        <w:t>Business analysis and valuation: Using financial statements</w:t>
      </w:r>
      <w:r w:rsidRPr="00B91B7F">
        <w:rPr>
          <w:color w:val="222222"/>
          <w:sz w:val="24"/>
          <w:szCs w:val="24"/>
          <w:shd w:val="clear" w:color="auto" w:fill="FFFFFF"/>
        </w:rPr>
        <w:t>. Cengage AU.</w:t>
      </w:r>
    </w:p>
    <w:p w14:paraId="1234BAD3" w14:textId="77777777" w:rsidR="00532028" w:rsidRDefault="00532028" w:rsidP="006C1457">
      <w:pPr>
        <w:spacing w:after="240" w:line="360" w:lineRule="auto"/>
        <w:jc w:val="both"/>
        <w:rPr>
          <w:bCs/>
          <w:iCs/>
          <w:sz w:val="24"/>
          <w:szCs w:val="24"/>
        </w:rPr>
      </w:pPr>
      <w:r w:rsidRPr="00C424B9">
        <w:rPr>
          <w:bCs/>
          <w:iCs/>
          <w:sz w:val="24"/>
          <w:szCs w:val="24"/>
        </w:rPr>
        <w:t xml:space="preserve">Sacks, R., Eastman, C., Lee, G. and </w:t>
      </w:r>
      <w:proofErr w:type="spellStart"/>
      <w:r w:rsidRPr="00C424B9">
        <w:rPr>
          <w:bCs/>
          <w:iCs/>
          <w:sz w:val="24"/>
          <w:szCs w:val="24"/>
        </w:rPr>
        <w:t>Teicholz</w:t>
      </w:r>
      <w:proofErr w:type="spellEnd"/>
      <w:r w:rsidRPr="00C424B9">
        <w:rPr>
          <w:bCs/>
          <w:iCs/>
          <w:sz w:val="24"/>
          <w:szCs w:val="24"/>
        </w:rPr>
        <w:t xml:space="preserve">, P., 2018. BIM handbook: A guide to building information </w:t>
      </w:r>
      <w:proofErr w:type="spellStart"/>
      <w:r w:rsidRPr="00C424B9">
        <w:rPr>
          <w:bCs/>
          <w:iCs/>
          <w:sz w:val="24"/>
          <w:szCs w:val="24"/>
        </w:rPr>
        <w:t>modeling</w:t>
      </w:r>
      <w:proofErr w:type="spellEnd"/>
      <w:r w:rsidRPr="00C424B9">
        <w:rPr>
          <w:bCs/>
          <w:iCs/>
          <w:sz w:val="24"/>
          <w:szCs w:val="24"/>
        </w:rPr>
        <w:t xml:space="preserve"> for owners, designers, engineers, contractors, and facility managers. John Wiley &amp; Sons.</w:t>
      </w:r>
    </w:p>
    <w:p w14:paraId="0BEFFCC8" w14:textId="77777777" w:rsidR="00532028" w:rsidRPr="00B91B7F" w:rsidRDefault="00532028" w:rsidP="006C1457">
      <w:pPr>
        <w:spacing w:after="240" w:line="360" w:lineRule="auto"/>
        <w:jc w:val="both"/>
        <w:rPr>
          <w:b/>
          <w:iCs/>
          <w:sz w:val="24"/>
          <w:szCs w:val="24"/>
        </w:rPr>
      </w:pPr>
      <w:r w:rsidRPr="00B91B7F">
        <w:rPr>
          <w:color w:val="222222"/>
          <w:sz w:val="24"/>
          <w:szCs w:val="24"/>
          <w:shd w:val="clear" w:color="auto" w:fill="FFFFFF"/>
        </w:rPr>
        <w:t>Sharpley, R., 2018. </w:t>
      </w:r>
      <w:r w:rsidRPr="00B91B7F">
        <w:rPr>
          <w:i/>
          <w:iCs/>
          <w:color w:val="222222"/>
          <w:sz w:val="24"/>
          <w:szCs w:val="24"/>
          <w:shd w:val="clear" w:color="auto" w:fill="FFFFFF"/>
        </w:rPr>
        <w:t>Tourism, tourists and society</w:t>
      </w:r>
      <w:r w:rsidRPr="00B91B7F">
        <w:rPr>
          <w:color w:val="222222"/>
          <w:sz w:val="24"/>
          <w:szCs w:val="24"/>
          <w:shd w:val="clear" w:color="auto" w:fill="FFFFFF"/>
        </w:rPr>
        <w:t>. Routledge.</w:t>
      </w:r>
    </w:p>
    <w:p w14:paraId="10C14D1D" w14:textId="77777777" w:rsidR="00532028" w:rsidRPr="00B91B7F" w:rsidRDefault="00532028" w:rsidP="006C1457">
      <w:pPr>
        <w:spacing w:after="240" w:line="360" w:lineRule="auto"/>
        <w:jc w:val="both"/>
        <w:rPr>
          <w:b/>
          <w:iCs/>
          <w:sz w:val="24"/>
          <w:szCs w:val="24"/>
        </w:rPr>
      </w:pPr>
      <w:r w:rsidRPr="00B91B7F">
        <w:rPr>
          <w:color w:val="222222"/>
          <w:sz w:val="24"/>
          <w:szCs w:val="24"/>
          <w:shd w:val="clear" w:color="auto" w:fill="FFFFFF"/>
        </w:rPr>
        <w:t>Shone, A. and Parry, B., 2019. </w:t>
      </w:r>
      <w:r w:rsidRPr="00B91B7F">
        <w:rPr>
          <w:i/>
          <w:iCs/>
          <w:color w:val="222222"/>
          <w:sz w:val="24"/>
          <w:szCs w:val="24"/>
          <w:shd w:val="clear" w:color="auto" w:fill="FFFFFF"/>
        </w:rPr>
        <w:t>Successful event management: a practical handbook</w:t>
      </w:r>
      <w:r w:rsidRPr="00B91B7F">
        <w:rPr>
          <w:color w:val="222222"/>
          <w:sz w:val="24"/>
          <w:szCs w:val="24"/>
          <w:shd w:val="clear" w:color="auto" w:fill="FFFFFF"/>
        </w:rPr>
        <w:t>. Cengage learning.</w:t>
      </w:r>
    </w:p>
    <w:p w14:paraId="62B81DCF" w14:textId="77777777" w:rsidR="00532028" w:rsidRPr="00B91B7F" w:rsidRDefault="00532028" w:rsidP="006C1457">
      <w:pPr>
        <w:spacing w:after="240" w:line="360" w:lineRule="auto"/>
        <w:jc w:val="both"/>
        <w:rPr>
          <w:color w:val="222222"/>
          <w:sz w:val="24"/>
          <w:szCs w:val="24"/>
          <w:shd w:val="clear" w:color="auto" w:fill="FFFFFF"/>
        </w:rPr>
      </w:pPr>
      <w:r w:rsidRPr="00B91B7F">
        <w:rPr>
          <w:color w:val="222222"/>
          <w:sz w:val="24"/>
          <w:szCs w:val="24"/>
          <w:shd w:val="clear" w:color="auto" w:fill="FFFFFF"/>
        </w:rPr>
        <w:t>Tuten, T.L., 2023. </w:t>
      </w:r>
      <w:r w:rsidRPr="00B91B7F">
        <w:rPr>
          <w:i/>
          <w:iCs/>
          <w:color w:val="222222"/>
          <w:sz w:val="24"/>
          <w:szCs w:val="24"/>
          <w:shd w:val="clear" w:color="auto" w:fill="FFFFFF"/>
        </w:rPr>
        <w:t>Social media marketing</w:t>
      </w:r>
      <w:r w:rsidRPr="00B91B7F">
        <w:rPr>
          <w:color w:val="222222"/>
          <w:sz w:val="24"/>
          <w:szCs w:val="24"/>
          <w:shd w:val="clear" w:color="auto" w:fill="FFFFFF"/>
        </w:rPr>
        <w:t>. Sage Publications Limited.</w:t>
      </w:r>
    </w:p>
    <w:p w14:paraId="4C5C8AF4" w14:textId="77777777" w:rsidR="00532028" w:rsidRPr="00B91B7F" w:rsidRDefault="00532028" w:rsidP="006C1457">
      <w:pPr>
        <w:spacing w:after="240" w:line="360" w:lineRule="auto"/>
        <w:jc w:val="both"/>
        <w:rPr>
          <w:b/>
          <w:iCs/>
          <w:sz w:val="24"/>
          <w:szCs w:val="24"/>
        </w:rPr>
      </w:pPr>
      <w:r w:rsidRPr="00B91B7F">
        <w:rPr>
          <w:color w:val="222222"/>
          <w:sz w:val="24"/>
          <w:szCs w:val="24"/>
          <w:shd w:val="clear" w:color="auto" w:fill="FFFFFF"/>
        </w:rPr>
        <w:t>Zutter, C.J. and Smart, S.B., 2019. </w:t>
      </w:r>
      <w:r w:rsidRPr="00B91B7F">
        <w:rPr>
          <w:i/>
          <w:iCs/>
          <w:color w:val="222222"/>
          <w:sz w:val="24"/>
          <w:szCs w:val="24"/>
          <w:shd w:val="clear" w:color="auto" w:fill="FFFFFF"/>
        </w:rPr>
        <w:t>Principles of managerial finance</w:t>
      </w:r>
      <w:r w:rsidRPr="00B91B7F">
        <w:rPr>
          <w:color w:val="222222"/>
          <w:sz w:val="24"/>
          <w:szCs w:val="24"/>
          <w:shd w:val="clear" w:color="auto" w:fill="FFFFFF"/>
        </w:rPr>
        <w:t> (pp. 133-160). London: Pearson.</w:t>
      </w:r>
    </w:p>
    <w:sectPr w:rsidR="00532028" w:rsidRPr="00B91B7F" w:rsidSect="0076644A">
      <w:footerReference w:type="even" r:id="rId19"/>
      <w:footerReference w:type="default" r:id="rId20"/>
      <w:footerReference w:type="first" r:id="rId2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E5AC01" w14:textId="77777777" w:rsidR="00685EA4" w:rsidRDefault="00685EA4" w:rsidP="002E250A">
      <w:r>
        <w:separator/>
      </w:r>
    </w:p>
  </w:endnote>
  <w:endnote w:type="continuationSeparator" w:id="0">
    <w:p w14:paraId="119CFC6D" w14:textId="77777777" w:rsidR="00685EA4" w:rsidRDefault="00685EA4"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AB32BD" w14:textId="77777777" w:rsidR="00685EA4" w:rsidRDefault="00685EA4" w:rsidP="002E250A">
      <w:r>
        <w:separator/>
      </w:r>
    </w:p>
  </w:footnote>
  <w:footnote w:type="continuationSeparator" w:id="0">
    <w:p w14:paraId="557A32FA" w14:textId="77777777" w:rsidR="00685EA4" w:rsidRDefault="00685EA4"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D7370"/>
    <w:multiLevelType w:val="hybridMultilevel"/>
    <w:tmpl w:val="9E082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9C4D45"/>
    <w:multiLevelType w:val="hybridMultilevel"/>
    <w:tmpl w:val="D5584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8E2E90"/>
    <w:multiLevelType w:val="hybridMultilevel"/>
    <w:tmpl w:val="23EED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0710F"/>
    <w:multiLevelType w:val="hybridMultilevel"/>
    <w:tmpl w:val="45A88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2317D17"/>
    <w:multiLevelType w:val="hybridMultilevel"/>
    <w:tmpl w:val="5EDE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A3D0806"/>
    <w:multiLevelType w:val="hybridMultilevel"/>
    <w:tmpl w:val="F1F8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7"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1"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1227289"/>
    <w:multiLevelType w:val="hybridMultilevel"/>
    <w:tmpl w:val="73A2B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8A2227"/>
    <w:multiLevelType w:val="hybridMultilevel"/>
    <w:tmpl w:val="C4A45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6" w15:restartNumberingAfterBreak="0">
    <w:nsid w:val="7C1C22B7"/>
    <w:multiLevelType w:val="hybridMultilevel"/>
    <w:tmpl w:val="350A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0962632">
    <w:abstractNumId w:val="22"/>
  </w:num>
  <w:num w:numId="2" w16cid:durableId="416949866">
    <w:abstractNumId w:val="1"/>
  </w:num>
  <w:num w:numId="3" w16cid:durableId="1165585140">
    <w:abstractNumId w:val="10"/>
  </w:num>
  <w:num w:numId="4" w16cid:durableId="1368413568">
    <w:abstractNumId w:val="14"/>
  </w:num>
  <w:num w:numId="5" w16cid:durableId="284771709">
    <w:abstractNumId w:val="15"/>
  </w:num>
  <w:num w:numId="6" w16cid:durableId="1620575378">
    <w:abstractNumId w:val="7"/>
  </w:num>
  <w:num w:numId="7" w16cid:durableId="1171917208">
    <w:abstractNumId w:val="11"/>
  </w:num>
  <w:num w:numId="8" w16cid:durableId="2121025255">
    <w:abstractNumId w:val="5"/>
  </w:num>
  <w:num w:numId="9" w16cid:durableId="1084645499">
    <w:abstractNumId w:val="17"/>
  </w:num>
  <w:num w:numId="10" w16cid:durableId="2121291113">
    <w:abstractNumId w:val="19"/>
  </w:num>
  <w:num w:numId="11" w16cid:durableId="167600241">
    <w:abstractNumId w:val="25"/>
  </w:num>
  <w:num w:numId="12" w16cid:durableId="2018074223">
    <w:abstractNumId w:val="18"/>
  </w:num>
  <w:num w:numId="13" w16cid:durableId="631667538">
    <w:abstractNumId w:val="16"/>
  </w:num>
  <w:num w:numId="14" w16cid:durableId="1508596062">
    <w:abstractNumId w:val="21"/>
  </w:num>
  <w:num w:numId="15" w16cid:durableId="895747505">
    <w:abstractNumId w:val="12"/>
  </w:num>
  <w:num w:numId="16" w16cid:durableId="684096970">
    <w:abstractNumId w:val="13"/>
  </w:num>
  <w:num w:numId="17" w16cid:durableId="943853035">
    <w:abstractNumId w:val="20"/>
  </w:num>
  <w:num w:numId="18" w16cid:durableId="789014785">
    <w:abstractNumId w:val="8"/>
  </w:num>
  <w:num w:numId="19" w16cid:durableId="2067995044">
    <w:abstractNumId w:val="2"/>
  </w:num>
  <w:num w:numId="20" w16cid:durableId="244144454">
    <w:abstractNumId w:val="6"/>
  </w:num>
  <w:num w:numId="21" w16cid:durableId="741680339">
    <w:abstractNumId w:val="24"/>
  </w:num>
  <w:num w:numId="22" w16cid:durableId="1540628378">
    <w:abstractNumId w:val="26"/>
  </w:num>
  <w:num w:numId="23" w16cid:durableId="1551186954">
    <w:abstractNumId w:val="4"/>
  </w:num>
  <w:num w:numId="24" w16cid:durableId="287901633">
    <w:abstractNumId w:val="9"/>
  </w:num>
  <w:num w:numId="25" w16cid:durableId="1998995270">
    <w:abstractNumId w:val="3"/>
  </w:num>
  <w:num w:numId="26" w16cid:durableId="252205368">
    <w:abstractNumId w:val="0"/>
  </w:num>
  <w:num w:numId="27" w16cid:durableId="79640945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58CD"/>
    <w:rsid w:val="000063F2"/>
    <w:rsid w:val="000066F6"/>
    <w:rsid w:val="000257C9"/>
    <w:rsid w:val="000306D1"/>
    <w:rsid w:val="00035733"/>
    <w:rsid w:val="000522A4"/>
    <w:rsid w:val="00057192"/>
    <w:rsid w:val="000859CA"/>
    <w:rsid w:val="00094A32"/>
    <w:rsid w:val="000973E0"/>
    <w:rsid w:val="000A08B2"/>
    <w:rsid w:val="000A20F5"/>
    <w:rsid w:val="000A2266"/>
    <w:rsid w:val="000A350A"/>
    <w:rsid w:val="000A73E5"/>
    <w:rsid w:val="000B4437"/>
    <w:rsid w:val="000C2645"/>
    <w:rsid w:val="000C4ED9"/>
    <w:rsid w:val="000C606B"/>
    <w:rsid w:val="000C70CE"/>
    <w:rsid w:val="000D11E3"/>
    <w:rsid w:val="000D4583"/>
    <w:rsid w:val="000E204D"/>
    <w:rsid w:val="000E29AD"/>
    <w:rsid w:val="000E34B6"/>
    <w:rsid w:val="000E5B65"/>
    <w:rsid w:val="000F3F5F"/>
    <w:rsid w:val="0010165A"/>
    <w:rsid w:val="00101985"/>
    <w:rsid w:val="0011576A"/>
    <w:rsid w:val="001237F3"/>
    <w:rsid w:val="0012424E"/>
    <w:rsid w:val="00127B45"/>
    <w:rsid w:val="001310C3"/>
    <w:rsid w:val="001419FA"/>
    <w:rsid w:val="001456A8"/>
    <w:rsid w:val="0014648A"/>
    <w:rsid w:val="00146DA7"/>
    <w:rsid w:val="00146E7D"/>
    <w:rsid w:val="001478AA"/>
    <w:rsid w:val="0017158D"/>
    <w:rsid w:val="001720B8"/>
    <w:rsid w:val="00180556"/>
    <w:rsid w:val="00183988"/>
    <w:rsid w:val="00184CB7"/>
    <w:rsid w:val="001945C7"/>
    <w:rsid w:val="00196FF4"/>
    <w:rsid w:val="00197671"/>
    <w:rsid w:val="001A5B71"/>
    <w:rsid w:val="001A6DDB"/>
    <w:rsid w:val="001B3262"/>
    <w:rsid w:val="001B3F7A"/>
    <w:rsid w:val="001B41A3"/>
    <w:rsid w:val="001D431E"/>
    <w:rsid w:val="001D5B07"/>
    <w:rsid w:val="001F4945"/>
    <w:rsid w:val="001F5C45"/>
    <w:rsid w:val="001F7B0E"/>
    <w:rsid w:val="002009FC"/>
    <w:rsid w:val="002016FD"/>
    <w:rsid w:val="00212799"/>
    <w:rsid w:val="00224CC2"/>
    <w:rsid w:val="00224DF0"/>
    <w:rsid w:val="00224E16"/>
    <w:rsid w:val="00231941"/>
    <w:rsid w:val="0024123E"/>
    <w:rsid w:val="002422AC"/>
    <w:rsid w:val="00245096"/>
    <w:rsid w:val="00246491"/>
    <w:rsid w:val="002474D3"/>
    <w:rsid w:val="00250425"/>
    <w:rsid w:val="00253E51"/>
    <w:rsid w:val="00271565"/>
    <w:rsid w:val="00281D1E"/>
    <w:rsid w:val="00285D80"/>
    <w:rsid w:val="00286FA1"/>
    <w:rsid w:val="002A1920"/>
    <w:rsid w:val="002A6D41"/>
    <w:rsid w:val="002B001A"/>
    <w:rsid w:val="002B688D"/>
    <w:rsid w:val="002B7A5D"/>
    <w:rsid w:val="002C5C75"/>
    <w:rsid w:val="002D1E40"/>
    <w:rsid w:val="002D42BF"/>
    <w:rsid w:val="002D6552"/>
    <w:rsid w:val="002E0C40"/>
    <w:rsid w:val="002E250A"/>
    <w:rsid w:val="002E4A00"/>
    <w:rsid w:val="002F2917"/>
    <w:rsid w:val="002F6CD5"/>
    <w:rsid w:val="0030242A"/>
    <w:rsid w:val="00311221"/>
    <w:rsid w:val="00316FD5"/>
    <w:rsid w:val="00326907"/>
    <w:rsid w:val="00327EC5"/>
    <w:rsid w:val="00330AA2"/>
    <w:rsid w:val="00333D08"/>
    <w:rsid w:val="00363485"/>
    <w:rsid w:val="003759F1"/>
    <w:rsid w:val="00376DCE"/>
    <w:rsid w:val="0038543F"/>
    <w:rsid w:val="0039231B"/>
    <w:rsid w:val="003A5C92"/>
    <w:rsid w:val="003A6B56"/>
    <w:rsid w:val="003A754A"/>
    <w:rsid w:val="003B12D8"/>
    <w:rsid w:val="003B2AB9"/>
    <w:rsid w:val="003C115C"/>
    <w:rsid w:val="003C3011"/>
    <w:rsid w:val="003D340A"/>
    <w:rsid w:val="003D6AF1"/>
    <w:rsid w:val="003E2C7F"/>
    <w:rsid w:val="003F10E4"/>
    <w:rsid w:val="003F36FB"/>
    <w:rsid w:val="00403DEC"/>
    <w:rsid w:val="00410B86"/>
    <w:rsid w:val="00432AC1"/>
    <w:rsid w:val="00441B92"/>
    <w:rsid w:val="00452E19"/>
    <w:rsid w:val="00456233"/>
    <w:rsid w:val="00456714"/>
    <w:rsid w:val="00456D1B"/>
    <w:rsid w:val="00457898"/>
    <w:rsid w:val="0048212F"/>
    <w:rsid w:val="00486BBC"/>
    <w:rsid w:val="004957D9"/>
    <w:rsid w:val="00495D74"/>
    <w:rsid w:val="004A2A38"/>
    <w:rsid w:val="004A2D28"/>
    <w:rsid w:val="004B7588"/>
    <w:rsid w:val="004C065F"/>
    <w:rsid w:val="004C2F35"/>
    <w:rsid w:val="004D6318"/>
    <w:rsid w:val="004E1861"/>
    <w:rsid w:val="004F03B8"/>
    <w:rsid w:val="0050312D"/>
    <w:rsid w:val="005232AB"/>
    <w:rsid w:val="00526FF6"/>
    <w:rsid w:val="00530BDD"/>
    <w:rsid w:val="00532028"/>
    <w:rsid w:val="005328E9"/>
    <w:rsid w:val="0053715D"/>
    <w:rsid w:val="00552018"/>
    <w:rsid w:val="00556652"/>
    <w:rsid w:val="00563FB2"/>
    <w:rsid w:val="00564929"/>
    <w:rsid w:val="0056755A"/>
    <w:rsid w:val="005708C2"/>
    <w:rsid w:val="005722B2"/>
    <w:rsid w:val="00573D40"/>
    <w:rsid w:val="005805D7"/>
    <w:rsid w:val="005839A5"/>
    <w:rsid w:val="005855E6"/>
    <w:rsid w:val="0059434E"/>
    <w:rsid w:val="005953CA"/>
    <w:rsid w:val="005B4738"/>
    <w:rsid w:val="005B4AF8"/>
    <w:rsid w:val="005C36CF"/>
    <w:rsid w:val="005C40E7"/>
    <w:rsid w:val="005D33FC"/>
    <w:rsid w:val="005D446A"/>
    <w:rsid w:val="005F3886"/>
    <w:rsid w:val="00601211"/>
    <w:rsid w:val="00612390"/>
    <w:rsid w:val="00616D51"/>
    <w:rsid w:val="0062075D"/>
    <w:rsid w:val="00621617"/>
    <w:rsid w:val="006259A0"/>
    <w:rsid w:val="00631C57"/>
    <w:rsid w:val="0063353E"/>
    <w:rsid w:val="00646832"/>
    <w:rsid w:val="00660DEF"/>
    <w:rsid w:val="00672D5E"/>
    <w:rsid w:val="006755EA"/>
    <w:rsid w:val="00684A95"/>
    <w:rsid w:val="00685EA4"/>
    <w:rsid w:val="00691518"/>
    <w:rsid w:val="006A1566"/>
    <w:rsid w:val="006A3789"/>
    <w:rsid w:val="006A45FC"/>
    <w:rsid w:val="006B2137"/>
    <w:rsid w:val="006B4842"/>
    <w:rsid w:val="006B586D"/>
    <w:rsid w:val="006C124A"/>
    <w:rsid w:val="006C1457"/>
    <w:rsid w:val="006C4E22"/>
    <w:rsid w:val="006C57E5"/>
    <w:rsid w:val="006E3700"/>
    <w:rsid w:val="006F414D"/>
    <w:rsid w:val="00705B41"/>
    <w:rsid w:val="00710018"/>
    <w:rsid w:val="00720865"/>
    <w:rsid w:val="007231CE"/>
    <w:rsid w:val="007472B4"/>
    <w:rsid w:val="00763B17"/>
    <w:rsid w:val="00765B5F"/>
    <w:rsid w:val="0076644A"/>
    <w:rsid w:val="007745BD"/>
    <w:rsid w:val="007755CD"/>
    <w:rsid w:val="007834D6"/>
    <w:rsid w:val="00786043"/>
    <w:rsid w:val="0078713D"/>
    <w:rsid w:val="00791525"/>
    <w:rsid w:val="007A19AA"/>
    <w:rsid w:val="007B304D"/>
    <w:rsid w:val="007D0B7B"/>
    <w:rsid w:val="007E2107"/>
    <w:rsid w:val="007E3DA6"/>
    <w:rsid w:val="007F7DFB"/>
    <w:rsid w:val="007F7ECD"/>
    <w:rsid w:val="008015CA"/>
    <w:rsid w:val="008046C1"/>
    <w:rsid w:val="0080624F"/>
    <w:rsid w:val="00806E20"/>
    <w:rsid w:val="00806ED1"/>
    <w:rsid w:val="008134F6"/>
    <w:rsid w:val="00815FD7"/>
    <w:rsid w:val="00820580"/>
    <w:rsid w:val="00823A5C"/>
    <w:rsid w:val="0082476D"/>
    <w:rsid w:val="00831100"/>
    <w:rsid w:val="008368EB"/>
    <w:rsid w:val="00837354"/>
    <w:rsid w:val="00837E81"/>
    <w:rsid w:val="00840ADB"/>
    <w:rsid w:val="00842593"/>
    <w:rsid w:val="008461D0"/>
    <w:rsid w:val="0085067D"/>
    <w:rsid w:val="008628FE"/>
    <w:rsid w:val="00864CBF"/>
    <w:rsid w:val="00867B3B"/>
    <w:rsid w:val="008803F9"/>
    <w:rsid w:val="00891653"/>
    <w:rsid w:val="00891C24"/>
    <w:rsid w:val="0089424F"/>
    <w:rsid w:val="00896DDA"/>
    <w:rsid w:val="008A13C4"/>
    <w:rsid w:val="008A6BAA"/>
    <w:rsid w:val="008B1ACB"/>
    <w:rsid w:val="008B20DC"/>
    <w:rsid w:val="008B6BFF"/>
    <w:rsid w:val="008C2B07"/>
    <w:rsid w:val="008C31A0"/>
    <w:rsid w:val="008E5BDC"/>
    <w:rsid w:val="008E76B0"/>
    <w:rsid w:val="008F03C9"/>
    <w:rsid w:val="0090017E"/>
    <w:rsid w:val="00922C28"/>
    <w:rsid w:val="009529BE"/>
    <w:rsid w:val="00953FAB"/>
    <w:rsid w:val="0096040D"/>
    <w:rsid w:val="00967A06"/>
    <w:rsid w:val="00977CC4"/>
    <w:rsid w:val="009907AA"/>
    <w:rsid w:val="009A02D4"/>
    <w:rsid w:val="009A22C0"/>
    <w:rsid w:val="009B62D7"/>
    <w:rsid w:val="009C2D88"/>
    <w:rsid w:val="009D189E"/>
    <w:rsid w:val="009D33D8"/>
    <w:rsid w:val="009D6FD9"/>
    <w:rsid w:val="009E323F"/>
    <w:rsid w:val="00A0161C"/>
    <w:rsid w:val="00A110BC"/>
    <w:rsid w:val="00A13C33"/>
    <w:rsid w:val="00A15340"/>
    <w:rsid w:val="00A161F3"/>
    <w:rsid w:val="00A2214E"/>
    <w:rsid w:val="00A23F2D"/>
    <w:rsid w:val="00A3555C"/>
    <w:rsid w:val="00A47D06"/>
    <w:rsid w:val="00A6465E"/>
    <w:rsid w:val="00A65C6C"/>
    <w:rsid w:val="00A742C2"/>
    <w:rsid w:val="00A74805"/>
    <w:rsid w:val="00A76BBF"/>
    <w:rsid w:val="00A86586"/>
    <w:rsid w:val="00A90FCE"/>
    <w:rsid w:val="00AA356F"/>
    <w:rsid w:val="00AA5C6C"/>
    <w:rsid w:val="00AA5CD8"/>
    <w:rsid w:val="00AB5C22"/>
    <w:rsid w:val="00AC11A5"/>
    <w:rsid w:val="00AC52AA"/>
    <w:rsid w:val="00AC6EE3"/>
    <w:rsid w:val="00AC7A97"/>
    <w:rsid w:val="00AD6346"/>
    <w:rsid w:val="00AE20C6"/>
    <w:rsid w:val="00AE3176"/>
    <w:rsid w:val="00AE63E0"/>
    <w:rsid w:val="00AF251D"/>
    <w:rsid w:val="00AF53B4"/>
    <w:rsid w:val="00B103DB"/>
    <w:rsid w:val="00B17156"/>
    <w:rsid w:val="00B21B19"/>
    <w:rsid w:val="00B25139"/>
    <w:rsid w:val="00B31055"/>
    <w:rsid w:val="00B31FA9"/>
    <w:rsid w:val="00B40421"/>
    <w:rsid w:val="00B50B28"/>
    <w:rsid w:val="00B6070F"/>
    <w:rsid w:val="00B622A8"/>
    <w:rsid w:val="00B63C3D"/>
    <w:rsid w:val="00B647C7"/>
    <w:rsid w:val="00B65ECB"/>
    <w:rsid w:val="00B6686D"/>
    <w:rsid w:val="00B74618"/>
    <w:rsid w:val="00B81F07"/>
    <w:rsid w:val="00B879A8"/>
    <w:rsid w:val="00B91B7F"/>
    <w:rsid w:val="00B92802"/>
    <w:rsid w:val="00B9685C"/>
    <w:rsid w:val="00BA2BA0"/>
    <w:rsid w:val="00BA702B"/>
    <w:rsid w:val="00BB48AD"/>
    <w:rsid w:val="00BC0505"/>
    <w:rsid w:val="00BD0E45"/>
    <w:rsid w:val="00BD1D5B"/>
    <w:rsid w:val="00BE2CDA"/>
    <w:rsid w:val="00BE3814"/>
    <w:rsid w:val="00BE5D51"/>
    <w:rsid w:val="00BF1E9F"/>
    <w:rsid w:val="00C036B6"/>
    <w:rsid w:val="00C27871"/>
    <w:rsid w:val="00C27FC2"/>
    <w:rsid w:val="00C31FA5"/>
    <w:rsid w:val="00C424B9"/>
    <w:rsid w:val="00C428AD"/>
    <w:rsid w:val="00C51506"/>
    <w:rsid w:val="00C5213D"/>
    <w:rsid w:val="00C56BA3"/>
    <w:rsid w:val="00C65AD7"/>
    <w:rsid w:val="00C740B6"/>
    <w:rsid w:val="00C76315"/>
    <w:rsid w:val="00C77FE1"/>
    <w:rsid w:val="00C80E5F"/>
    <w:rsid w:val="00C8329A"/>
    <w:rsid w:val="00C90C6D"/>
    <w:rsid w:val="00C919F2"/>
    <w:rsid w:val="00CA5277"/>
    <w:rsid w:val="00CA620A"/>
    <w:rsid w:val="00CB474B"/>
    <w:rsid w:val="00CC2135"/>
    <w:rsid w:val="00CC6874"/>
    <w:rsid w:val="00CD61B8"/>
    <w:rsid w:val="00D12CD7"/>
    <w:rsid w:val="00D142E9"/>
    <w:rsid w:val="00D2450F"/>
    <w:rsid w:val="00D26AFC"/>
    <w:rsid w:val="00D30863"/>
    <w:rsid w:val="00D422A2"/>
    <w:rsid w:val="00D42CF0"/>
    <w:rsid w:val="00D43F5A"/>
    <w:rsid w:val="00D55283"/>
    <w:rsid w:val="00D56E67"/>
    <w:rsid w:val="00D6026F"/>
    <w:rsid w:val="00D614FF"/>
    <w:rsid w:val="00D61FE4"/>
    <w:rsid w:val="00D63581"/>
    <w:rsid w:val="00D70F04"/>
    <w:rsid w:val="00D766E1"/>
    <w:rsid w:val="00D824C9"/>
    <w:rsid w:val="00D84832"/>
    <w:rsid w:val="00D8678E"/>
    <w:rsid w:val="00D879FD"/>
    <w:rsid w:val="00D91027"/>
    <w:rsid w:val="00DA7E8B"/>
    <w:rsid w:val="00DB56A3"/>
    <w:rsid w:val="00DC6D44"/>
    <w:rsid w:val="00DD54A2"/>
    <w:rsid w:val="00DE5D91"/>
    <w:rsid w:val="00DF17F9"/>
    <w:rsid w:val="00DF43A5"/>
    <w:rsid w:val="00E07302"/>
    <w:rsid w:val="00E1110E"/>
    <w:rsid w:val="00E1172C"/>
    <w:rsid w:val="00E12F8F"/>
    <w:rsid w:val="00E1445D"/>
    <w:rsid w:val="00E20CF8"/>
    <w:rsid w:val="00E24B54"/>
    <w:rsid w:val="00E2677D"/>
    <w:rsid w:val="00E32120"/>
    <w:rsid w:val="00E42F23"/>
    <w:rsid w:val="00E52934"/>
    <w:rsid w:val="00E545CA"/>
    <w:rsid w:val="00E54BE8"/>
    <w:rsid w:val="00E60A39"/>
    <w:rsid w:val="00E66C57"/>
    <w:rsid w:val="00E67A0E"/>
    <w:rsid w:val="00E7135D"/>
    <w:rsid w:val="00E741A6"/>
    <w:rsid w:val="00E7523B"/>
    <w:rsid w:val="00E82A57"/>
    <w:rsid w:val="00E82C27"/>
    <w:rsid w:val="00E906A9"/>
    <w:rsid w:val="00E9139B"/>
    <w:rsid w:val="00EA3119"/>
    <w:rsid w:val="00EA3B71"/>
    <w:rsid w:val="00EB4E9C"/>
    <w:rsid w:val="00EB63A9"/>
    <w:rsid w:val="00EC2C16"/>
    <w:rsid w:val="00EC5544"/>
    <w:rsid w:val="00EC76EF"/>
    <w:rsid w:val="00ED36F2"/>
    <w:rsid w:val="00ED5DCE"/>
    <w:rsid w:val="00EE4383"/>
    <w:rsid w:val="00EE5898"/>
    <w:rsid w:val="00EF216C"/>
    <w:rsid w:val="00F00F9B"/>
    <w:rsid w:val="00F042E5"/>
    <w:rsid w:val="00F0618F"/>
    <w:rsid w:val="00F07FD3"/>
    <w:rsid w:val="00F20A05"/>
    <w:rsid w:val="00F22B7E"/>
    <w:rsid w:val="00F27FA9"/>
    <w:rsid w:val="00F30748"/>
    <w:rsid w:val="00F30A68"/>
    <w:rsid w:val="00F350F1"/>
    <w:rsid w:val="00F357E5"/>
    <w:rsid w:val="00F418CE"/>
    <w:rsid w:val="00F43C0D"/>
    <w:rsid w:val="00F47B85"/>
    <w:rsid w:val="00F77919"/>
    <w:rsid w:val="00F873A8"/>
    <w:rsid w:val="00F9604B"/>
    <w:rsid w:val="00F976A1"/>
    <w:rsid w:val="00FA266C"/>
    <w:rsid w:val="00FB281B"/>
    <w:rsid w:val="00FB4065"/>
    <w:rsid w:val="00FC5AE2"/>
    <w:rsid w:val="00FD0F27"/>
    <w:rsid w:val="00FD1302"/>
    <w:rsid w:val="00FD242B"/>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44398535">
      <w:bodyDiv w:val="1"/>
      <w:marLeft w:val="0"/>
      <w:marRight w:val="0"/>
      <w:marTop w:val="0"/>
      <w:marBottom w:val="0"/>
      <w:divBdr>
        <w:top w:val="none" w:sz="0" w:space="0" w:color="auto"/>
        <w:left w:val="none" w:sz="0" w:space="0" w:color="auto"/>
        <w:bottom w:val="none" w:sz="0" w:space="0" w:color="auto"/>
        <w:right w:val="none" w:sz="0" w:space="0" w:color="auto"/>
      </w:divBdr>
    </w:div>
    <w:div w:id="276648314">
      <w:bodyDiv w:val="1"/>
      <w:marLeft w:val="0"/>
      <w:marRight w:val="0"/>
      <w:marTop w:val="0"/>
      <w:marBottom w:val="0"/>
      <w:divBdr>
        <w:top w:val="none" w:sz="0" w:space="0" w:color="auto"/>
        <w:left w:val="none" w:sz="0" w:space="0" w:color="auto"/>
        <w:bottom w:val="none" w:sz="0" w:space="0" w:color="auto"/>
        <w:right w:val="none" w:sz="0" w:space="0" w:color="auto"/>
      </w:divBdr>
    </w:div>
    <w:div w:id="914315839">
      <w:bodyDiv w:val="1"/>
      <w:marLeft w:val="0"/>
      <w:marRight w:val="0"/>
      <w:marTop w:val="0"/>
      <w:marBottom w:val="0"/>
      <w:divBdr>
        <w:top w:val="none" w:sz="0" w:space="0" w:color="auto"/>
        <w:left w:val="none" w:sz="0" w:space="0" w:color="auto"/>
        <w:bottom w:val="none" w:sz="0" w:space="0" w:color="auto"/>
        <w:right w:val="none" w:sz="0" w:space="0" w:color="auto"/>
      </w:divBdr>
    </w:div>
    <w:div w:id="948201230">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29016304">
      <w:bodyDiv w:val="1"/>
      <w:marLeft w:val="0"/>
      <w:marRight w:val="0"/>
      <w:marTop w:val="0"/>
      <w:marBottom w:val="0"/>
      <w:divBdr>
        <w:top w:val="none" w:sz="0" w:space="0" w:color="auto"/>
        <w:left w:val="none" w:sz="0" w:space="0" w:color="auto"/>
        <w:bottom w:val="none" w:sz="0" w:space="0" w:color="auto"/>
        <w:right w:val="none" w:sz="0" w:space="0" w:color="auto"/>
      </w:divBdr>
      <w:divsChild>
        <w:div w:id="1679194570">
          <w:marLeft w:val="0"/>
          <w:marRight w:val="0"/>
          <w:marTop w:val="0"/>
          <w:marBottom w:val="0"/>
          <w:divBdr>
            <w:top w:val="none" w:sz="0" w:space="0" w:color="auto"/>
            <w:left w:val="none" w:sz="0" w:space="0" w:color="auto"/>
            <w:bottom w:val="none" w:sz="0" w:space="0" w:color="auto"/>
            <w:right w:val="none" w:sz="0" w:space="0" w:color="auto"/>
          </w:divBdr>
          <w:divsChild>
            <w:div w:id="1872566373">
              <w:marLeft w:val="0"/>
              <w:marRight w:val="0"/>
              <w:marTop w:val="0"/>
              <w:marBottom w:val="0"/>
              <w:divBdr>
                <w:top w:val="none" w:sz="0" w:space="0" w:color="auto"/>
                <w:left w:val="none" w:sz="0" w:space="0" w:color="auto"/>
                <w:bottom w:val="none" w:sz="0" w:space="0" w:color="auto"/>
                <w:right w:val="none" w:sz="0" w:space="0" w:color="auto"/>
              </w:divBdr>
            </w:div>
          </w:divsChild>
        </w:div>
        <w:div w:id="1114247571">
          <w:marLeft w:val="0"/>
          <w:marRight w:val="0"/>
          <w:marTop w:val="0"/>
          <w:marBottom w:val="0"/>
          <w:divBdr>
            <w:top w:val="none" w:sz="0" w:space="0" w:color="auto"/>
            <w:left w:val="none" w:sz="0" w:space="0" w:color="auto"/>
            <w:bottom w:val="none" w:sz="0" w:space="0" w:color="auto"/>
            <w:right w:val="none" w:sz="0" w:space="0" w:color="auto"/>
          </w:divBdr>
          <w:divsChild>
            <w:div w:id="1619097914">
              <w:marLeft w:val="0"/>
              <w:marRight w:val="0"/>
              <w:marTop w:val="0"/>
              <w:marBottom w:val="0"/>
              <w:divBdr>
                <w:top w:val="none" w:sz="0" w:space="0" w:color="auto"/>
                <w:left w:val="none" w:sz="0" w:space="0" w:color="auto"/>
                <w:bottom w:val="none" w:sz="0" w:space="0" w:color="auto"/>
                <w:right w:val="none" w:sz="0" w:space="0" w:color="auto"/>
              </w:divBdr>
            </w:div>
          </w:divsChild>
        </w:div>
        <w:div w:id="98568300">
          <w:marLeft w:val="0"/>
          <w:marRight w:val="0"/>
          <w:marTop w:val="0"/>
          <w:marBottom w:val="0"/>
          <w:divBdr>
            <w:top w:val="none" w:sz="0" w:space="0" w:color="auto"/>
            <w:left w:val="none" w:sz="0" w:space="0" w:color="auto"/>
            <w:bottom w:val="none" w:sz="0" w:space="0" w:color="auto"/>
            <w:right w:val="none" w:sz="0" w:space="0" w:color="auto"/>
          </w:divBdr>
          <w:divsChild>
            <w:div w:id="134127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40425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2655</Words>
  <Characters>15137</Characters>
  <Application>Microsoft Office Word</Application>
  <DocSecurity>0</DocSecurity>
  <Lines>126</Lines>
  <Paragraphs>35</Paragraphs>
  <ScaleCrop>false</ScaleCrop>
  <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2024-05-24T07:01:00Z</dcterms:created>
  <dcterms:modified xsi:type="dcterms:W3CDTF">2024-06-09T21:31:00Z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2024-05-24T07:01:06Z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abcb1c7c-f603-4567-92fa-1ddd9eac8816</vt:lpwstr>
  </property>
  <property fmtid="{D5CDD505-2E9C-101B-9397-08002B2CF9AE}" pid="8" name="MSIP_Label_defa4170-0d19-0005-0004-bc88714345d2_ContentBits">
    <vt:lpwstr>0</vt:lpwstr>
  </property>
  <property fmtid="{D5CDD505-2E9C-101B-9397-08002B2CF9AE}" pid="9" name="GrammarlyDocumentId">
    <vt:lpwstr>999fe120bedcf4285f8ed0d3533c5e8d684dc9a6f7042aa255f5b6118b24b8e1</vt:lpwstr>
  </property>
</Properties>
</file>