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14"/>
        <w:gridCol w:w="1541"/>
        <w:gridCol w:w="1557"/>
        <w:gridCol w:w="1998"/>
        <w:gridCol w:w="2472"/>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F3BD8B4" w:rsidR="00594BD8" w:rsidRPr="008105D0" w:rsidRDefault="00594BD8">
            <w:pPr>
              <w:rPr>
                <w:rFonts w:ascii="Tahoma" w:hAnsi="Tahoma" w:cs="Tahoma"/>
                <w:sz w:val="22"/>
                <w:szCs w:val="22"/>
              </w:rPr>
            </w:pPr>
            <w:r w:rsidRPr="008105D0">
              <w:rPr>
                <w:rFonts w:ascii="Tahoma" w:hAnsi="Tahoma" w:cs="Tahoma"/>
                <w:sz w:val="22"/>
                <w:szCs w:val="22"/>
              </w:rPr>
              <w:t>Student Name:</w:t>
            </w:r>
            <w:r w:rsidR="00613CD8">
              <w:rPr>
                <w:rFonts w:ascii="Tahoma" w:hAnsi="Tahoma" w:cs="Tahoma"/>
                <w:sz w:val="22"/>
                <w:szCs w:val="22"/>
              </w:rPr>
              <w:t xml:space="preserve"> </w:t>
            </w:r>
            <w:r w:rsidR="00D47D3A">
              <w:rPr>
                <w:rFonts w:ascii="Tahoma" w:hAnsi="Tahoma" w:cs="Tahoma"/>
                <w:sz w:val="22"/>
                <w:szCs w:val="22"/>
              </w:rPr>
              <w:t>Daniela</w:t>
            </w:r>
            <w:r w:rsidR="00613CD8">
              <w:rPr>
                <w:rFonts w:ascii="Tahoma" w:hAnsi="Tahoma" w:cs="Tahoma"/>
                <w:sz w:val="22"/>
                <w:szCs w:val="22"/>
              </w:rPr>
              <w:t>-Steliana</w:t>
            </w:r>
          </w:p>
          <w:p w14:paraId="07B59589" w14:textId="05F53B80" w:rsidR="00976278" w:rsidRDefault="00976278">
            <w:pPr>
              <w:rPr>
                <w:rFonts w:ascii="Tahoma" w:hAnsi="Tahoma" w:cs="Tahoma"/>
                <w:sz w:val="22"/>
                <w:szCs w:val="22"/>
              </w:rPr>
            </w:pPr>
            <w:r w:rsidRPr="008105D0">
              <w:rPr>
                <w:rFonts w:ascii="Tahoma" w:hAnsi="Tahoma" w:cs="Tahoma"/>
                <w:sz w:val="22"/>
                <w:szCs w:val="22"/>
              </w:rPr>
              <w:t>Student name:</w:t>
            </w:r>
            <w:r w:rsidR="00613CD8">
              <w:rPr>
                <w:rFonts w:ascii="Tahoma" w:hAnsi="Tahoma" w:cs="Tahoma"/>
                <w:sz w:val="22"/>
                <w:szCs w:val="22"/>
              </w:rPr>
              <w:t xml:space="preserve"> </w:t>
            </w:r>
            <w:r w:rsidR="00D47D3A">
              <w:rPr>
                <w:rFonts w:ascii="Tahoma" w:hAnsi="Tahoma" w:cs="Tahoma"/>
                <w:sz w:val="22"/>
                <w:szCs w:val="22"/>
              </w:rPr>
              <w:t>Cristea</w:t>
            </w:r>
          </w:p>
          <w:p w14:paraId="2BF84344" w14:textId="025909BA" w:rsidR="00613CD8" w:rsidRPr="008105D0" w:rsidRDefault="00613CD8">
            <w:pPr>
              <w:rPr>
                <w:rFonts w:ascii="Tahoma" w:hAnsi="Tahoma" w:cs="Tahoma"/>
                <w:sz w:val="22"/>
                <w:szCs w:val="22"/>
              </w:rPr>
            </w:pPr>
            <w:r>
              <w:rPr>
                <w:rFonts w:ascii="Tahoma" w:hAnsi="Tahoma" w:cs="Tahoma"/>
                <w:sz w:val="22"/>
                <w:szCs w:val="22"/>
              </w:rPr>
              <w:t>1816308</w:t>
            </w:r>
            <w:bookmarkStart w:id="2" w:name="_GoBack"/>
            <w:bookmarkEnd w:id="2"/>
          </w:p>
          <w:p w14:paraId="1734C185" w14:textId="5FC2D9A9" w:rsidR="00594BD8" w:rsidRDefault="008105D0">
            <w:pPr>
              <w:rPr>
                <w:rFonts w:ascii="Tahoma" w:hAnsi="Tahoma" w:cs="Tahoma"/>
                <w:sz w:val="22"/>
                <w:szCs w:val="22"/>
              </w:rPr>
            </w:pPr>
            <w:r>
              <w:rPr>
                <w:rFonts w:ascii="Tahoma" w:hAnsi="Tahoma" w:cs="Tahoma"/>
                <w:sz w:val="22"/>
                <w:szCs w:val="22"/>
              </w:rPr>
              <w:t>Cohort 1 Group:</w:t>
            </w:r>
            <w:r w:rsidR="00D47D3A">
              <w:rPr>
                <w:rFonts w:ascii="Tahoma" w:hAnsi="Tahoma" w:cs="Tahoma"/>
                <w:sz w:val="22"/>
                <w:szCs w:val="22"/>
              </w:rPr>
              <w:t>3</w:t>
            </w:r>
          </w:p>
          <w:p w14:paraId="06894115" w14:textId="1CBC57F6" w:rsidR="008105D0" w:rsidRPr="008105D0" w:rsidRDefault="008105D0">
            <w:pPr>
              <w:rPr>
                <w:rFonts w:ascii="Tahoma" w:hAnsi="Tahoma" w:cs="Tahoma"/>
                <w:sz w:val="22"/>
                <w:szCs w:val="22"/>
              </w:rPr>
            </w:pPr>
            <w:r>
              <w:rPr>
                <w:rFonts w:ascii="Tahoma" w:hAnsi="Tahoma" w:cs="Tahoma"/>
                <w:sz w:val="22"/>
                <w:szCs w:val="22"/>
              </w:rPr>
              <w:t>Lecturer’s Name:</w:t>
            </w:r>
            <w:r w:rsidR="00D47D3A">
              <w:rPr>
                <w:rFonts w:ascii="Tahoma" w:hAnsi="Tahoma" w:cs="Tahoma"/>
                <w:sz w:val="22"/>
                <w:szCs w:val="22"/>
              </w:rPr>
              <w:t xml:space="preserve"> </w:t>
            </w:r>
            <w:r w:rsidR="00DF2CD1">
              <w:rPr>
                <w:rFonts w:ascii="Tahoma" w:hAnsi="Tahoma" w:cs="Tahoma"/>
                <w:sz w:val="22"/>
                <w:szCs w:val="22"/>
              </w:rPr>
              <w:t>Dr Olu Adegbite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2CBF709"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D47D3A">
              <w:rPr>
                <w:rFonts w:ascii="Tahoma" w:hAnsi="Tahoma" w:cs="Tahoma"/>
                <w:sz w:val="22"/>
                <w:szCs w:val="22"/>
              </w:rPr>
              <w:t>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51E2B1AB"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D47D3A">
              <w:rPr>
                <w:rFonts w:ascii="Tahoma" w:hAnsi="Tahoma" w:cs="Tahoma"/>
                <w:bCs/>
                <w:sz w:val="22"/>
                <w:szCs w:val="22"/>
              </w:rPr>
              <w:t>5</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3651E0AD" w:rsidR="00594BD8" w:rsidRPr="008105D0" w:rsidRDefault="00594BD8">
            <w:pPr>
              <w:rPr>
                <w:rFonts w:ascii="Tahoma" w:hAnsi="Tahoma" w:cs="Tahoma"/>
                <w:bCs/>
                <w:sz w:val="22"/>
                <w:szCs w:val="22"/>
              </w:rPr>
            </w:pPr>
            <w:r w:rsidRPr="008105D0">
              <w:rPr>
                <w:rFonts w:ascii="Tahoma" w:hAnsi="Tahoma" w:cs="Tahoma"/>
                <w:bCs/>
                <w:sz w:val="22"/>
                <w:szCs w:val="22"/>
              </w:rPr>
              <w:t>Date:</w:t>
            </w:r>
            <w:r w:rsidR="00D47D3A">
              <w:rPr>
                <w:rFonts w:ascii="Tahoma" w:hAnsi="Tahoma" w:cs="Tahoma"/>
                <w:bCs/>
                <w:sz w:val="22"/>
                <w:szCs w:val="22"/>
              </w:rPr>
              <w:t xml:space="preserve"> 21.02.2020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C46E9DC"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7868AC4" w14:textId="77777777" w:rsidR="00F62976" w:rsidRDefault="00F62976">
            <w:pPr>
              <w:rPr>
                <w:rFonts w:ascii="Tahoma" w:hAnsi="Tahoma" w:cs="Tahoma"/>
                <w:b/>
                <w:bCs/>
              </w:rPr>
            </w:pPr>
          </w:p>
          <w:p w14:paraId="45E83C95" w14:textId="4B4A70C4" w:rsidR="00944525" w:rsidRDefault="00D47D3A" w:rsidP="00944525">
            <w:pPr>
              <w:rPr>
                <w:rFonts w:ascii="Tahoma" w:hAnsi="Tahoma" w:cs="Tahoma"/>
                <w:b/>
                <w:bCs/>
              </w:rPr>
            </w:pPr>
            <w:r>
              <w:rPr>
                <w:rFonts w:ascii="Tahoma" w:hAnsi="Tahoma" w:cs="Tahoma"/>
                <w:b/>
                <w:bCs/>
              </w:rPr>
              <w:t>The guest speaker has a vast experience in Facilities management because he was working in Peachy Keens</w:t>
            </w:r>
            <w:r w:rsidR="00944525">
              <w:rPr>
                <w:rFonts w:ascii="Tahoma" w:hAnsi="Tahoma" w:cs="Tahoma"/>
                <w:b/>
                <w:bCs/>
              </w:rPr>
              <w:t xml:space="preserve"> for 6-7 years, Marks and Spencer for 2 years, KFC and now Burger King.</w:t>
            </w:r>
          </w:p>
          <w:p w14:paraId="01D4E8BF" w14:textId="583B8BA8" w:rsidR="00944525" w:rsidRDefault="00944525" w:rsidP="00944525">
            <w:pPr>
              <w:rPr>
                <w:rFonts w:ascii="Tahoma" w:hAnsi="Tahoma" w:cs="Tahoma"/>
                <w:b/>
                <w:bCs/>
              </w:rPr>
            </w:pPr>
            <w:r>
              <w:rPr>
                <w:rFonts w:ascii="Tahoma" w:hAnsi="Tahoma" w:cs="Tahoma"/>
                <w:b/>
                <w:bCs/>
              </w:rPr>
              <w:t>He pointed out that food branded restaurants the taste is same every time because they own appliances that prepare the food in the same way, at the same temperature always.</w:t>
            </w:r>
          </w:p>
          <w:p w14:paraId="22BDB71A" w14:textId="3CA0E62F" w:rsidR="00944525" w:rsidRDefault="00944525" w:rsidP="00944525">
            <w:pPr>
              <w:rPr>
                <w:rFonts w:ascii="Tahoma" w:hAnsi="Tahoma" w:cs="Tahoma"/>
                <w:b/>
                <w:bCs/>
              </w:rPr>
            </w:pPr>
            <w:r>
              <w:rPr>
                <w:rFonts w:ascii="Tahoma" w:hAnsi="Tahoma" w:cs="Tahoma"/>
                <w:b/>
                <w:bCs/>
              </w:rPr>
              <w:t>In KFC are three sectors of kitchens: back of the house where the chicken is prepared, middle of the house where the burgers are prepared and front of the house where the guests are serving the dinner.</w:t>
            </w:r>
          </w:p>
          <w:p w14:paraId="03AB7850" w14:textId="4A6DCA69" w:rsidR="00944525" w:rsidRDefault="00944525" w:rsidP="00944525">
            <w:pPr>
              <w:rPr>
                <w:rFonts w:ascii="Tahoma" w:hAnsi="Tahoma" w:cs="Tahoma"/>
                <w:b/>
                <w:bCs/>
              </w:rPr>
            </w:pPr>
            <w:r>
              <w:rPr>
                <w:rFonts w:ascii="Tahoma" w:hAnsi="Tahoma" w:cs="Tahoma"/>
                <w:b/>
                <w:bCs/>
              </w:rPr>
              <w:t xml:space="preserve">In the back of the house is a chef </w:t>
            </w:r>
            <w:r w:rsidR="00F62976">
              <w:rPr>
                <w:rFonts w:ascii="Tahoma" w:hAnsi="Tahoma" w:cs="Tahoma"/>
                <w:b/>
                <w:bCs/>
              </w:rPr>
              <w:t>that is in charge with the equipment (e.g. fryers) and calls the maintenance in case of appliance issue.</w:t>
            </w:r>
          </w:p>
          <w:p w14:paraId="6A3BDFF6" w14:textId="7DB939B8" w:rsidR="00944525" w:rsidRPr="00944525" w:rsidRDefault="00944525" w:rsidP="00944525">
            <w:pPr>
              <w:rPr>
                <w:rFonts w:ascii="Arial" w:hAnsi="Arial" w:cs="Arial"/>
                <w:color w:val="660099"/>
                <w:u w:val="single"/>
                <w:shd w:val="clear" w:color="auto" w:fill="FFFFFF"/>
                <w:lang w:val="en-US" w:eastAsia="en-US"/>
              </w:rPr>
            </w:pPr>
            <w:r w:rsidRPr="00944525">
              <w:rPr>
                <w:lang w:val="en-US" w:eastAsia="en-US"/>
              </w:rPr>
              <w:fldChar w:fldCharType="begin"/>
            </w:r>
            <w:r w:rsidRPr="00944525">
              <w:rPr>
                <w:lang w:val="en-US" w:eastAsia="en-US"/>
              </w:rPr>
              <w:instrText xml:space="preserve"> HYPERLINK "https://www.marksandspencer.com/" </w:instrText>
            </w:r>
            <w:r w:rsidRPr="00944525">
              <w:rPr>
                <w:lang w:val="en-US" w:eastAsia="en-US"/>
              </w:rPr>
              <w:fldChar w:fldCharType="separate"/>
            </w:r>
          </w:p>
          <w:p w14:paraId="71D704C8" w14:textId="5B692F9F" w:rsidR="00D47D3A" w:rsidRDefault="00944525" w:rsidP="00944525">
            <w:pPr>
              <w:rPr>
                <w:rFonts w:ascii="Tahoma" w:hAnsi="Tahoma" w:cs="Tahoma"/>
                <w:b/>
                <w:bCs/>
              </w:rPr>
            </w:pPr>
            <w:r w:rsidRPr="00944525">
              <w:rPr>
                <w:lang w:val="en-US" w:eastAsia="en-US"/>
              </w:rPr>
              <w:lastRenderedPageBreak/>
              <w:fldChar w:fldCharType="end"/>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704F831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356484C9" w14:textId="77777777" w:rsidR="00F62976" w:rsidRDefault="00F62976">
            <w:pPr>
              <w:rPr>
                <w:rFonts w:ascii="Tahoma" w:hAnsi="Tahoma" w:cs="Tahoma"/>
                <w:b/>
                <w:bCs/>
              </w:rPr>
            </w:pPr>
          </w:p>
          <w:p w14:paraId="55B818D7" w14:textId="1038D221" w:rsidR="00867F50" w:rsidRDefault="00867F50" w:rsidP="00867F50">
            <w:pPr>
              <w:rPr>
                <w:rFonts w:ascii="Tahoma" w:hAnsi="Tahoma" w:cs="Tahoma"/>
                <w:b/>
                <w:bCs/>
              </w:rPr>
            </w:pPr>
            <w:r>
              <w:rPr>
                <w:rFonts w:ascii="Tahoma" w:hAnsi="Tahoma" w:cs="Tahoma"/>
                <w:b/>
                <w:bCs/>
              </w:rPr>
              <w:t>Is important to promote your restaurant to achieve the targets and train the staff in regard of reach the rates.</w:t>
            </w:r>
          </w:p>
          <w:p w14:paraId="484C1EE4" w14:textId="77777777" w:rsidR="00594BD8" w:rsidRDefault="00594BD8">
            <w:pPr>
              <w:jc w:val="center"/>
              <w:rPr>
                <w:rFonts w:ascii="Tahoma" w:hAnsi="Tahoma" w:cs="Tahoma"/>
                <w:b/>
                <w:bCs/>
              </w:rPr>
            </w:pP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43F560C" w14:textId="786BF7A4" w:rsidR="00F62976" w:rsidRDefault="00E95206" w:rsidP="00561D7A">
            <w:pPr>
              <w:pStyle w:val="fixed"/>
              <w:ind w:left="0" w:firstLine="0"/>
              <w:outlineLvl w:val="1"/>
              <w:rPr>
                <w:rFonts w:ascii="Tahoma" w:hAnsi="Tahoma" w:cs="Tahoma"/>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61084064" w14:textId="77777777" w:rsidR="009A456D" w:rsidRDefault="009A456D" w:rsidP="00561D7A">
            <w:pPr>
              <w:pStyle w:val="fixed"/>
              <w:ind w:left="0" w:firstLine="0"/>
              <w:outlineLvl w:val="1"/>
              <w:rPr>
                <w:rFonts w:ascii="Tahoma" w:hAnsi="Tahoma" w:cs="Tahoma"/>
                <w:bCs/>
              </w:rPr>
            </w:pPr>
          </w:p>
          <w:p w14:paraId="7B09235B" w14:textId="3B38A972" w:rsidR="006F435B" w:rsidRDefault="00F62976" w:rsidP="00561D7A">
            <w:pPr>
              <w:pStyle w:val="fixed"/>
              <w:ind w:left="0" w:firstLine="0"/>
              <w:outlineLvl w:val="1"/>
              <w:rPr>
                <w:rFonts w:ascii="Tahoma" w:hAnsi="Tahoma" w:cs="Tahoma"/>
                <w:bCs/>
              </w:rPr>
            </w:pPr>
            <w:r>
              <w:rPr>
                <w:rFonts w:ascii="Tahoma" w:hAnsi="Tahoma" w:cs="Tahoma"/>
                <w:bCs/>
              </w:rPr>
              <w:t xml:space="preserve">The </w:t>
            </w:r>
            <w:r w:rsidR="006F435B">
              <w:rPr>
                <w:rFonts w:ascii="Tahoma" w:hAnsi="Tahoma" w:cs="Tahoma"/>
                <w:bCs/>
              </w:rPr>
              <w:t>branded restaurants have contracts with different suppliers and has a capital investment to promote the brand.</w:t>
            </w:r>
          </w:p>
          <w:p w14:paraId="3092B3EB" w14:textId="2D3B51A1" w:rsidR="00E95206" w:rsidRDefault="006F435B" w:rsidP="00561D7A">
            <w:pPr>
              <w:pStyle w:val="fixed"/>
              <w:ind w:left="0" w:firstLine="0"/>
              <w:outlineLvl w:val="1"/>
              <w:rPr>
                <w:rFonts w:ascii="Tahoma" w:hAnsi="Tahoma" w:cs="Tahoma"/>
                <w:bCs/>
              </w:rPr>
            </w:pPr>
            <w:r>
              <w:rPr>
                <w:rFonts w:ascii="Tahoma" w:hAnsi="Tahoma" w:cs="Tahoma"/>
                <w:bCs/>
              </w:rPr>
              <w:t>If is a problem with the suppliers the restaurant is not allowed to sell the meals incomplete, in this case the restaurant will close. Is very important not to buy from store because in case of a problem with a customer the restaurant will be compelled to give a compensation to the customer.</w:t>
            </w:r>
          </w:p>
          <w:p w14:paraId="57B76AC6" w14:textId="0C37A80D" w:rsidR="006F435B" w:rsidRDefault="006F435B" w:rsidP="00561D7A">
            <w:pPr>
              <w:pStyle w:val="fixed"/>
              <w:ind w:left="0" w:firstLine="0"/>
              <w:outlineLvl w:val="1"/>
              <w:rPr>
                <w:rFonts w:ascii="Tahoma" w:hAnsi="Tahoma" w:cs="Tahoma"/>
                <w:bCs/>
              </w:rPr>
            </w:pPr>
            <w:r>
              <w:rPr>
                <w:rFonts w:ascii="Tahoma" w:hAnsi="Tahoma" w:cs="Tahoma"/>
                <w:bCs/>
              </w:rPr>
              <w:t xml:space="preserve">The maintenance is very important, every month small equipment </w:t>
            </w:r>
            <w:r w:rsidR="009A456D">
              <w:rPr>
                <w:rFonts w:ascii="Tahoma" w:hAnsi="Tahoma" w:cs="Tahoma"/>
                <w:bCs/>
              </w:rPr>
              <w:t>is</w:t>
            </w:r>
            <w:r>
              <w:rPr>
                <w:rFonts w:ascii="Tahoma" w:hAnsi="Tahoma" w:cs="Tahoma"/>
                <w:bCs/>
              </w:rPr>
              <w:t xml:space="preserve"> </w:t>
            </w:r>
            <w:r w:rsidR="00DF2CD1">
              <w:rPr>
                <w:rFonts w:ascii="Tahoma" w:hAnsi="Tahoma" w:cs="Tahoma"/>
                <w:bCs/>
              </w:rPr>
              <w:t>serviced,</w:t>
            </w:r>
            <w:r>
              <w:rPr>
                <w:rFonts w:ascii="Tahoma" w:hAnsi="Tahoma" w:cs="Tahoma"/>
                <w:bCs/>
              </w:rPr>
              <w:t xml:space="preserve"> and big equipment are serviced once at three months. </w:t>
            </w:r>
          </w:p>
          <w:p w14:paraId="6208F39A" w14:textId="1B36286A" w:rsidR="00F62976" w:rsidRDefault="00F62976" w:rsidP="00561D7A">
            <w:pPr>
              <w:pStyle w:val="fixed"/>
              <w:ind w:left="0" w:firstLine="0"/>
              <w:outlineLvl w:val="1"/>
              <w:rPr>
                <w:rFonts w:ascii="Tahoma" w:hAnsi="Tahoma" w:cs="Tahoma"/>
                <w:b w:val="0"/>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2DDB68DA"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55524BFC" w14:textId="77777777" w:rsidR="009A456D" w:rsidRDefault="009A456D" w:rsidP="00E95206">
            <w:pPr>
              <w:rPr>
                <w:rFonts w:ascii="Tahoma" w:hAnsi="Tahoma" w:cs="Tahoma"/>
                <w:b/>
                <w:bCs/>
              </w:rPr>
            </w:pPr>
          </w:p>
          <w:p w14:paraId="0857DD8F" w14:textId="0709C051" w:rsidR="009A456D" w:rsidRDefault="009A456D" w:rsidP="009A456D">
            <w:pPr>
              <w:rPr>
                <w:rFonts w:ascii="Tahoma" w:hAnsi="Tahoma" w:cs="Tahoma"/>
                <w:b/>
                <w:bCs/>
              </w:rPr>
            </w:pPr>
            <w:r>
              <w:rPr>
                <w:rFonts w:ascii="Tahoma" w:hAnsi="Tahoma" w:cs="Tahoma"/>
                <w:b/>
                <w:bCs/>
              </w:rPr>
              <w:t>One of the most important skills of a Facility manager are: problem solving, polite, confident, experience, to rise the guests complains further and teamwork.</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51535CC4"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61AAF76" w14:textId="77777777" w:rsidR="009A456D" w:rsidRDefault="009A456D" w:rsidP="00E95206">
            <w:pPr>
              <w:rPr>
                <w:rFonts w:ascii="Tahoma" w:hAnsi="Tahoma" w:cs="Tahoma"/>
                <w:b/>
                <w:bCs/>
              </w:rPr>
            </w:pPr>
          </w:p>
          <w:p w14:paraId="17A863F3" w14:textId="57D496E3" w:rsidR="009A456D" w:rsidRDefault="009A456D" w:rsidP="00E95206">
            <w:pPr>
              <w:rPr>
                <w:rFonts w:ascii="Tahoma" w:hAnsi="Tahoma" w:cs="Tahoma"/>
                <w:b/>
                <w:bCs/>
              </w:rPr>
            </w:pPr>
            <w:r>
              <w:rPr>
                <w:rFonts w:ascii="Tahoma" w:hAnsi="Tahoma" w:cs="Tahoma"/>
                <w:b/>
                <w:bCs/>
              </w:rPr>
              <w:t xml:space="preserve">In my point of view a Facility manager should pay more attention to the staff and customers than earnings and targets. </w:t>
            </w:r>
          </w:p>
          <w:p w14:paraId="52CE3A45" w14:textId="77777777" w:rsidR="009A456D" w:rsidRDefault="009A456D" w:rsidP="00E95206">
            <w:pPr>
              <w:rPr>
                <w:rFonts w:ascii="Tahoma" w:hAnsi="Tahoma" w:cs="Tahoma"/>
                <w:b/>
                <w:bCs/>
              </w:rPr>
            </w:pP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B6A2AD4" w14:textId="6AE547FB" w:rsidR="00B80581" w:rsidRDefault="00B80581">
            <w:pPr>
              <w:rPr>
                <w:rFonts w:ascii="Tahoma" w:hAnsi="Tahoma" w:cs="Tahoma"/>
                <w:b/>
                <w:bCs/>
              </w:rPr>
            </w:pPr>
            <w:r>
              <w:rPr>
                <w:rFonts w:ascii="Tahoma" w:hAnsi="Tahoma" w:cs="Tahoma"/>
                <w:b/>
                <w:bCs/>
              </w:rPr>
              <w:lastRenderedPageBreak/>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p w14:paraId="790756D9" w14:textId="77777777" w:rsidR="009A456D" w:rsidRDefault="009A456D">
            <w:pPr>
              <w:rPr>
                <w:rFonts w:ascii="Tahoma" w:hAnsi="Tahoma" w:cs="Tahoma"/>
                <w:b/>
                <w:bCs/>
              </w:rPr>
            </w:pPr>
          </w:p>
          <w:p w14:paraId="2CEB0030" w14:textId="6341B5B8" w:rsidR="009A456D" w:rsidRPr="00B80581" w:rsidRDefault="009A456D">
            <w:pPr>
              <w:rPr>
                <w:rFonts w:ascii="Tahoma" w:hAnsi="Tahoma" w:cs="Tahoma"/>
                <w:b/>
                <w:bCs/>
              </w:rPr>
            </w:pPr>
            <w:r>
              <w:rPr>
                <w:rFonts w:ascii="Tahoma" w:hAnsi="Tahoma" w:cs="Tahoma"/>
                <w:b/>
                <w:bCs/>
              </w:rPr>
              <w:t>The branded restaurants are different from street food restaurants in regard of new equipment and health and safety standards.</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4C64A321" w:rsidR="00594BD8" w:rsidRDefault="00594BD8">
            <w:pPr>
              <w:rPr>
                <w:rFonts w:ascii="Tahoma" w:hAnsi="Tahoma" w:cs="Tahoma"/>
                <w:sz w:val="20"/>
                <w:szCs w:val="20"/>
              </w:rPr>
            </w:pPr>
            <w:r>
              <w:rPr>
                <w:rFonts w:ascii="Tahoma" w:hAnsi="Tahoma" w:cs="Tahoma"/>
                <w:sz w:val="20"/>
                <w:szCs w:val="20"/>
              </w:rPr>
              <w:t>_</w:t>
            </w:r>
            <w:r w:rsidR="00DF2CD1">
              <w:rPr>
                <w:rFonts w:ascii="Tahoma" w:hAnsi="Tahoma" w:cs="Tahoma"/>
                <w:sz w:val="20"/>
                <w:szCs w:val="20"/>
              </w:rPr>
              <w:t>Daniela-Steliana Cristea</w:t>
            </w:r>
            <w:r>
              <w:rPr>
                <w:rFonts w:ascii="Tahoma" w:hAnsi="Tahoma" w:cs="Tahoma"/>
                <w:sz w:val="20"/>
                <w:szCs w:val="20"/>
              </w:rPr>
              <w:t>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0D9E5A67" w:rsidR="00594BD8" w:rsidRDefault="00594BD8">
            <w:pPr>
              <w:rPr>
                <w:rFonts w:ascii="Tahoma" w:hAnsi="Tahoma" w:cs="Tahoma"/>
                <w:sz w:val="20"/>
                <w:szCs w:val="20"/>
              </w:rPr>
            </w:pPr>
            <w:r>
              <w:rPr>
                <w:rFonts w:ascii="Tahoma" w:hAnsi="Tahoma" w:cs="Tahoma"/>
                <w:sz w:val="20"/>
                <w:szCs w:val="20"/>
              </w:rPr>
              <w:t>___________</w:t>
            </w:r>
            <w:r w:rsidR="00DF2CD1">
              <w:rPr>
                <w:rFonts w:ascii="Tahoma" w:hAnsi="Tahoma" w:cs="Tahoma"/>
                <w:sz w:val="20"/>
                <w:szCs w:val="20"/>
              </w:rPr>
              <w:t>21.02.2020</w:t>
            </w:r>
            <w:r>
              <w:rPr>
                <w:rFonts w:ascii="Tahoma" w:hAnsi="Tahoma" w:cs="Tahoma"/>
                <w:sz w:val="20"/>
                <w:szCs w:val="20"/>
              </w:rPr>
              <w:t>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DF6C3" w14:textId="77777777" w:rsidR="00ED4F22" w:rsidRDefault="00ED4F22">
      <w:r>
        <w:separator/>
      </w:r>
    </w:p>
  </w:endnote>
  <w:endnote w:type="continuationSeparator" w:id="0">
    <w:p w14:paraId="4227E3A0" w14:textId="77777777" w:rsidR="00ED4F22" w:rsidRDefault="00ED4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867F50" w:rsidRDefault="00867F50">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867F50" w:rsidRPr="00DA4E67" w:rsidRDefault="00867F50">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t xml:space="preserve">                                            </w:t>
    </w:r>
    <w:r w:rsidRPr="00DA4E67">
      <w:rPr>
        <w:b/>
        <w:bCs/>
      </w:rPr>
      <w:t>Best of Luck!</w:t>
    </w:r>
    <w:r>
      <w:rPr>
        <w:b/>
        <w:bCs/>
      </w:rPr>
      <w:t xml:space="preserve"> From the Teaching Team </w:t>
    </w:r>
  </w:p>
  <w:p w14:paraId="459C840F" w14:textId="0669E214" w:rsidR="00867F50" w:rsidRPr="00DA4E67" w:rsidRDefault="00867F50">
    <w:pPr>
      <w:pStyle w:val="Footer"/>
      <w:rPr>
        <w:b/>
        <w:bCs/>
      </w:rPr>
    </w:pPr>
    <w:r w:rsidRPr="00DA4E67">
      <w:rPr>
        <w:b/>
        <w:bCs/>
      </w:rPr>
      <w:t xml:space="preserve">                                                                                                                                </w:t>
    </w:r>
    <w:r>
      <w:rPr>
        <w:b/>
        <w:bCs/>
      </w:rPr>
      <w:t xml:space="preserve"> </w:t>
    </w:r>
    <w:r w:rsidRPr="00DA4E67">
      <w:rPr>
        <w:b/>
        <w:bCs/>
      </w:rPr>
      <w:t>Dr Jazz</w:t>
    </w:r>
  </w:p>
  <w:p w14:paraId="5AC9A689" w14:textId="395D65E8" w:rsidR="00867F50" w:rsidRPr="00DA4E67" w:rsidRDefault="00867F50">
    <w:pPr>
      <w:pStyle w:val="Footer"/>
      <w:rPr>
        <w:b/>
        <w:bCs/>
      </w:rPr>
    </w:pPr>
    <w:r w:rsidRPr="00DA4E67">
      <w:rPr>
        <w:b/>
        <w:bCs/>
      </w:rPr>
      <w:t xml:space="preserve">                                                                                                                                 Dr Olu</w:t>
    </w:r>
  </w:p>
  <w:p w14:paraId="31868AE9" w14:textId="68DB209F" w:rsidR="00867F50" w:rsidRDefault="00867F5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A30D3" w14:textId="77777777" w:rsidR="00ED4F22" w:rsidRDefault="00ED4F22">
      <w:r>
        <w:separator/>
      </w:r>
    </w:p>
  </w:footnote>
  <w:footnote w:type="continuationSeparator" w:id="0">
    <w:p w14:paraId="5C7FF83A" w14:textId="77777777" w:rsidR="00ED4F22" w:rsidRDefault="00ED4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867F50" w:rsidRDefault="00867F50"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A4EEC"/>
    <w:rsid w:val="000B2F4F"/>
    <w:rsid w:val="000C03E8"/>
    <w:rsid w:val="000E7593"/>
    <w:rsid w:val="00103051"/>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4D6C95"/>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13CD8"/>
    <w:rsid w:val="0062012D"/>
    <w:rsid w:val="0063459F"/>
    <w:rsid w:val="00644C3D"/>
    <w:rsid w:val="00677D1F"/>
    <w:rsid w:val="00697481"/>
    <w:rsid w:val="006A2077"/>
    <w:rsid w:val="006A4F97"/>
    <w:rsid w:val="006B78E4"/>
    <w:rsid w:val="006E44DC"/>
    <w:rsid w:val="006E5666"/>
    <w:rsid w:val="006F435B"/>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525CF"/>
    <w:rsid w:val="00867F50"/>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525"/>
    <w:rsid w:val="009448FE"/>
    <w:rsid w:val="00946B23"/>
    <w:rsid w:val="00952ACE"/>
    <w:rsid w:val="00964961"/>
    <w:rsid w:val="00976278"/>
    <w:rsid w:val="00982AB5"/>
    <w:rsid w:val="00993DA1"/>
    <w:rsid w:val="009963CF"/>
    <w:rsid w:val="009A456D"/>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516"/>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85416"/>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47D3A"/>
    <w:rsid w:val="00D61C6C"/>
    <w:rsid w:val="00D62783"/>
    <w:rsid w:val="00D63C09"/>
    <w:rsid w:val="00D67B72"/>
    <w:rsid w:val="00D80D6E"/>
    <w:rsid w:val="00D833FD"/>
    <w:rsid w:val="00D95816"/>
    <w:rsid w:val="00DA09FA"/>
    <w:rsid w:val="00DA4E67"/>
    <w:rsid w:val="00DC5002"/>
    <w:rsid w:val="00DC7449"/>
    <w:rsid w:val="00DF17CC"/>
    <w:rsid w:val="00DF2CD1"/>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D4F22"/>
    <w:rsid w:val="00EF41E3"/>
    <w:rsid w:val="00EF6607"/>
    <w:rsid w:val="00F007E2"/>
    <w:rsid w:val="00F3186A"/>
    <w:rsid w:val="00F34E01"/>
    <w:rsid w:val="00F43CED"/>
    <w:rsid w:val="00F53643"/>
    <w:rsid w:val="00F62976"/>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paragraph" w:styleId="Heading3">
    <w:name w:val="heading 3"/>
    <w:basedOn w:val="Normal"/>
    <w:link w:val="Heading3Char"/>
    <w:uiPriority w:val="9"/>
    <w:qFormat/>
    <w:rsid w:val="00944525"/>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character" w:customStyle="1" w:styleId="Heading3Char">
    <w:name w:val="Heading 3 Char"/>
    <w:basedOn w:val="DefaultParagraphFont"/>
    <w:link w:val="Heading3"/>
    <w:uiPriority w:val="9"/>
    <w:rsid w:val="00944525"/>
    <w:rPr>
      <w:b/>
      <w:bCs/>
      <w:sz w:val="27"/>
      <w:szCs w:val="27"/>
      <w:lang w:val="en-US" w:eastAsia="en-US"/>
    </w:rPr>
  </w:style>
  <w:style w:type="character" w:styleId="Hyperlink">
    <w:name w:val="Hyperlink"/>
    <w:basedOn w:val="DefaultParagraphFont"/>
    <w:uiPriority w:val="99"/>
    <w:semiHidden/>
    <w:unhideWhenUsed/>
    <w:rsid w:val="009445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2055">
      <w:bodyDiv w:val="1"/>
      <w:marLeft w:val="0"/>
      <w:marRight w:val="0"/>
      <w:marTop w:val="0"/>
      <w:marBottom w:val="0"/>
      <w:divBdr>
        <w:top w:val="none" w:sz="0" w:space="0" w:color="auto"/>
        <w:left w:val="none" w:sz="0" w:space="0" w:color="auto"/>
        <w:bottom w:val="none" w:sz="0" w:space="0" w:color="auto"/>
        <w:right w:val="none" w:sz="0" w:space="0" w:color="auto"/>
      </w:divBdr>
    </w:div>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DanaCristea</cp:lastModifiedBy>
  <cp:revision>9</cp:revision>
  <cp:lastPrinted>2016-12-15T12:34:00Z</cp:lastPrinted>
  <dcterms:created xsi:type="dcterms:W3CDTF">2020-02-19T22:51:00Z</dcterms:created>
  <dcterms:modified xsi:type="dcterms:W3CDTF">2020-02-20T21:39:00Z</dcterms:modified>
</cp:coreProperties>
</file>