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6168" w:rsidRPr="00C32762" w:rsidRDefault="00681834" w:rsidP="00681834">
      <w:pPr>
        <w:jc w:val="center"/>
        <w:rPr>
          <w:u w:val="single"/>
        </w:rPr>
      </w:pPr>
      <w:r w:rsidRPr="00C32762">
        <w:rPr>
          <w:sz w:val="28"/>
          <w:u w:val="single"/>
        </w:rPr>
        <w:t>Provide a detailed analysis of the role and character of ha-</w:t>
      </w:r>
      <w:proofErr w:type="spellStart"/>
      <w:r w:rsidRPr="00C32762">
        <w:rPr>
          <w:sz w:val="28"/>
          <w:u w:val="single"/>
        </w:rPr>
        <w:t>satan</w:t>
      </w:r>
      <w:proofErr w:type="spellEnd"/>
      <w:r w:rsidRPr="00C32762">
        <w:rPr>
          <w:sz w:val="28"/>
          <w:u w:val="single"/>
        </w:rPr>
        <w:t xml:space="preserve"> in the books of Job and Zechariah</w:t>
      </w:r>
    </w:p>
    <w:p w:rsidR="008C4728" w:rsidRPr="00C32762" w:rsidRDefault="006646F5" w:rsidP="00681834">
      <w:r w:rsidRPr="00C32762">
        <w:t xml:space="preserve">The </w:t>
      </w:r>
      <w:r w:rsidR="008C4728" w:rsidRPr="00C32762">
        <w:t>narratives</w:t>
      </w:r>
      <w:r w:rsidRPr="00C32762">
        <w:t xml:space="preserve"> of </w:t>
      </w:r>
      <w:r w:rsidR="008C4728" w:rsidRPr="00C32762">
        <w:t xml:space="preserve">Job and Zechariah feature a figure (described among the heavenly beings) </w:t>
      </w:r>
      <w:r w:rsidR="00C602C4" w:rsidRPr="00C32762">
        <w:t xml:space="preserve">named </w:t>
      </w:r>
      <w:r w:rsidR="008C4728" w:rsidRPr="00C32762">
        <w:t>ha-</w:t>
      </w:r>
      <w:proofErr w:type="spellStart"/>
      <w:r w:rsidR="008C4728" w:rsidRPr="00C32762">
        <w:t>satan</w:t>
      </w:r>
      <w:proofErr w:type="spellEnd"/>
      <w:r w:rsidR="008C4728" w:rsidRPr="00C32762">
        <w:t xml:space="preserve"> </w:t>
      </w:r>
      <w:r w:rsidR="00681834" w:rsidRPr="00C32762">
        <w:t>(normally translated as Adversary or “one who obstructs”)</w:t>
      </w:r>
      <w:r w:rsidR="008C4728" w:rsidRPr="00C32762">
        <w:t xml:space="preserve">. This figure is both similar and different within the two narratives. Within </w:t>
      </w:r>
      <w:r w:rsidR="008C4728" w:rsidRPr="00C32762">
        <w:rPr>
          <w:noProof/>
        </w:rPr>
        <w:t>Job</w:t>
      </w:r>
      <w:r w:rsidR="00D939E4" w:rsidRPr="00C32762">
        <w:rPr>
          <w:noProof/>
        </w:rPr>
        <w:t>,</w:t>
      </w:r>
      <w:r w:rsidR="008C4728" w:rsidRPr="00C32762">
        <w:t xml:space="preserve"> ha-</w:t>
      </w:r>
      <w:proofErr w:type="spellStart"/>
      <w:r w:rsidR="008C4728" w:rsidRPr="00C32762">
        <w:t>satan</w:t>
      </w:r>
      <w:proofErr w:type="spellEnd"/>
      <w:r w:rsidR="008C4728" w:rsidRPr="00C32762">
        <w:t xml:space="preserve"> is a figure who has a wager with God to break Job’s faith. The figure is commanded by God to test Job</w:t>
      </w:r>
      <w:r w:rsidR="00366D31" w:rsidRPr="00C32762">
        <w:t>’s</w:t>
      </w:r>
      <w:r w:rsidR="008C4728" w:rsidRPr="00C32762">
        <w:t xml:space="preserve"> character, to see if Job’s faith can be broken. </w:t>
      </w:r>
    </w:p>
    <w:p w:rsidR="00681834" w:rsidRPr="00C32762" w:rsidRDefault="008C4728" w:rsidP="008C4728">
      <w:pPr>
        <w:ind w:left="720"/>
      </w:pPr>
      <w:r w:rsidRPr="00C32762">
        <w:t>‘The Book of Job is often viewed as a story of unnecessary and undeserved suffering. A man who is “blameless” in the eyes of God is put through senseless anguish and misery simply because God and the Adversary have a wager’</w:t>
      </w:r>
    </w:p>
    <w:p w:rsidR="008C4728" w:rsidRPr="00C32762" w:rsidRDefault="008C4728" w:rsidP="008C4728">
      <w:r w:rsidRPr="00C32762">
        <w:t xml:space="preserve">This interpretation is one many modern readers have when </w:t>
      </w:r>
      <w:r w:rsidR="00AB620B" w:rsidRPr="00C32762">
        <w:t xml:space="preserve">interpreting </w:t>
      </w:r>
      <w:r w:rsidRPr="00C32762">
        <w:t>the testing of Job</w:t>
      </w:r>
      <w:r w:rsidR="00366D31" w:rsidRPr="00C32762">
        <w:t>,</w:t>
      </w:r>
      <w:r w:rsidRPr="00C32762">
        <w:t xml:space="preserve"> </w:t>
      </w:r>
      <w:r w:rsidR="00366D31" w:rsidRPr="00C32762">
        <w:t>a</w:t>
      </w:r>
      <w:r w:rsidRPr="00C32762">
        <w:t xml:space="preserve"> cruel wager between two heavenly beings. </w:t>
      </w:r>
      <w:r w:rsidR="00524258" w:rsidRPr="00C32762">
        <w:t xml:space="preserve">This interpretation is justified </w:t>
      </w:r>
      <w:r w:rsidR="00AB620B" w:rsidRPr="00C32762">
        <w:t xml:space="preserve">although </w:t>
      </w:r>
      <w:r w:rsidR="00524258" w:rsidRPr="00C32762">
        <w:t>those who normally hold such a view typically do not read the con</w:t>
      </w:r>
      <w:bookmarkStart w:id="0" w:name="_GoBack"/>
      <w:bookmarkEnd w:id="0"/>
      <w:r w:rsidR="00524258" w:rsidRPr="00C32762">
        <w:t>cluding dialogue between God and Job and therefore might miss the author</w:t>
      </w:r>
      <w:r w:rsidR="00AB620B" w:rsidRPr="00C32762">
        <w:t>’</w:t>
      </w:r>
      <w:r w:rsidR="00524258" w:rsidRPr="00C32762">
        <w:t>s intended purpose. Ha-</w:t>
      </w:r>
      <w:proofErr w:type="spellStart"/>
      <w:r w:rsidR="00524258" w:rsidRPr="00C32762">
        <w:t>satan</w:t>
      </w:r>
      <w:proofErr w:type="spellEnd"/>
      <w:r w:rsidR="00524258" w:rsidRPr="00C32762">
        <w:t xml:space="preserve"> does not appear in the Book of Job after Job 2 but his role and character </w:t>
      </w:r>
      <w:r w:rsidR="00751411" w:rsidRPr="00C32762">
        <w:t>are</w:t>
      </w:r>
      <w:r w:rsidR="00524258" w:rsidRPr="00C32762">
        <w:t xml:space="preserve"> key to the development of the narrative and the author</w:t>
      </w:r>
      <w:r w:rsidR="00AB620B" w:rsidRPr="00C32762">
        <w:t>’</w:t>
      </w:r>
      <w:r w:rsidR="00524258" w:rsidRPr="00C32762">
        <w:t>s intended conclusion. Ha-</w:t>
      </w:r>
      <w:proofErr w:type="spellStart"/>
      <w:r w:rsidR="00524258" w:rsidRPr="00C32762">
        <w:t>satan</w:t>
      </w:r>
      <w:proofErr w:type="spellEnd"/>
      <w:r w:rsidR="00524258" w:rsidRPr="00C32762">
        <w:t xml:space="preserve"> </w:t>
      </w:r>
      <w:r w:rsidR="00F90767" w:rsidRPr="00C32762">
        <w:t>within Zechariah is portrayed in a familiar manner</w:t>
      </w:r>
      <w:r w:rsidR="00D939E4" w:rsidRPr="00C32762">
        <w:t xml:space="preserve">, </w:t>
      </w:r>
      <w:r w:rsidR="00AB620B" w:rsidRPr="00C32762">
        <w:t>nevertheless</w:t>
      </w:r>
      <w:r w:rsidR="00D939E4" w:rsidRPr="00C32762">
        <w:t>,</w:t>
      </w:r>
      <w:r w:rsidR="00F90767" w:rsidRPr="00C32762">
        <w:t xml:space="preserve"> there are changes relating to how ha-</w:t>
      </w:r>
      <w:proofErr w:type="spellStart"/>
      <w:r w:rsidR="00F90767" w:rsidRPr="00C32762">
        <w:t>satan</w:t>
      </w:r>
      <w:proofErr w:type="spellEnd"/>
      <w:r w:rsidR="00F90767" w:rsidRPr="00C32762">
        <w:t xml:space="preserve"> interacts with God</w:t>
      </w:r>
      <w:r w:rsidR="00AB620B" w:rsidRPr="00C32762">
        <w:t xml:space="preserve"> and</w:t>
      </w:r>
      <w:r w:rsidR="00F90767" w:rsidRPr="00C32762">
        <w:t xml:space="preserve"> Joshua</w:t>
      </w:r>
      <w:r w:rsidR="00AB620B" w:rsidRPr="00C32762">
        <w:t>,</w:t>
      </w:r>
      <w:r w:rsidR="00F7282A" w:rsidRPr="00C32762">
        <w:t xml:space="preserve"> </w:t>
      </w:r>
      <w:r w:rsidR="00751411" w:rsidRPr="00C32762">
        <w:t xml:space="preserve">and where the </w:t>
      </w:r>
      <w:r w:rsidR="00366D31" w:rsidRPr="00C32762">
        <w:t xml:space="preserve">narrative </w:t>
      </w:r>
      <w:r w:rsidR="00751411" w:rsidRPr="00C32762">
        <w:t>is presented</w:t>
      </w:r>
      <w:r w:rsidR="00F90767" w:rsidRPr="00C32762">
        <w:t>.</w:t>
      </w:r>
      <w:r w:rsidR="00751411" w:rsidRPr="00C32762">
        <w:t xml:space="preserve"> The </w:t>
      </w:r>
      <w:r w:rsidR="00366D31" w:rsidRPr="00C32762">
        <w:t xml:space="preserve">narrative </w:t>
      </w:r>
      <w:r w:rsidR="00751411" w:rsidRPr="00C32762">
        <w:t>is presented within a court layout with ha-</w:t>
      </w:r>
      <w:proofErr w:type="spellStart"/>
      <w:r w:rsidR="00751411" w:rsidRPr="00C32762">
        <w:t>satan</w:t>
      </w:r>
      <w:proofErr w:type="spellEnd"/>
      <w:r w:rsidR="00751411" w:rsidRPr="00C32762">
        <w:t xml:space="preserve"> </w:t>
      </w:r>
      <w:r w:rsidR="00AA3A07" w:rsidRPr="00C32762">
        <w:t xml:space="preserve">standing on the </w:t>
      </w:r>
      <w:r w:rsidR="00136035" w:rsidRPr="00C32762">
        <w:t>right-hand</w:t>
      </w:r>
      <w:r w:rsidR="00AA3A07" w:rsidRPr="00C32762">
        <w:t xml:space="preserve"> side</w:t>
      </w:r>
      <w:r w:rsidR="00751411" w:rsidRPr="00C32762">
        <w:t xml:space="preserve"> of</w:t>
      </w:r>
      <w:r w:rsidR="00AA3A07" w:rsidRPr="00C32762">
        <w:t xml:space="preserve"> </w:t>
      </w:r>
      <w:r w:rsidR="00244DEF" w:rsidRPr="00C32762">
        <w:t>Joshua</w:t>
      </w:r>
      <w:r w:rsidR="00AB620B" w:rsidRPr="00C32762">
        <w:t>,</w:t>
      </w:r>
      <w:r w:rsidR="00AA3A07" w:rsidRPr="00C32762">
        <w:t xml:space="preserve"> accusing the high priest (Zechariah 3:1).</w:t>
      </w:r>
      <w:r w:rsidR="00751411" w:rsidRPr="00C32762">
        <w:t xml:space="preserve"> God rejects the advances and advice from ha-</w:t>
      </w:r>
      <w:proofErr w:type="spellStart"/>
      <w:r w:rsidR="00751411" w:rsidRPr="00C32762">
        <w:t>satan</w:t>
      </w:r>
      <w:proofErr w:type="spellEnd"/>
      <w:r w:rsidR="00AB620B" w:rsidRPr="00C32762">
        <w:t>,</w:t>
      </w:r>
      <w:r w:rsidR="00751411" w:rsidRPr="00C32762">
        <w:t xml:space="preserve"> instead treating Joshua with respect, changing his </w:t>
      </w:r>
      <w:r w:rsidR="00AA3A07" w:rsidRPr="00C32762">
        <w:t>filthy clothes</w:t>
      </w:r>
      <w:r w:rsidR="00751411" w:rsidRPr="00C32762">
        <w:t xml:space="preserve"> as </w:t>
      </w:r>
      <w:r w:rsidR="00D939E4" w:rsidRPr="00C32762">
        <w:t xml:space="preserve">a </w:t>
      </w:r>
      <w:r w:rsidR="00A26D33" w:rsidRPr="00C32762">
        <w:rPr>
          <w:noProof/>
        </w:rPr>
        <w:t>sign</w:t>
      </w:r>
      <w:r w:rsidR="00751411" w:rsidRPr="00C32762">
        <w:t xml:space="preserve"> </w:t>
      </w:r>
      <w:r w:rsidR="00A26D33" w:rsidRPr="00C32762">
        <w:t>and t</w:t>
      </w:r>
      <w:r w:rsidR="00AB620B" w:rsidRPr="00C32762">
        <w:t>his also</w:t>
      </w:r>
      <w:r w:rsidR="00A26D33" w:rsidRPr="00C32762">
        <w:t xml:space="preserve"> show</w:t>
      </w:r>
      <w:r w:rsidR="00AB620B" w:rsidRPr="00C32762">
        <w:t>s</w:t>
      </w:r>
      <w:r w:rsidR="00A26D33" w:rsidRPr="00C32762">
        <w:t xml:space="preserve"> the suffering of the Israelites has finished. Within Zechariah</w:t>
      </w:r>
      <w:r w:rsidR="00AB620B" w:rsidRPr="00C32762">
        <w:t>,</w:t>
      </w:r>
      <w:r w:rsidR="00A26D33" w:rsidRPr="00C32762">
        <w:t xml:space="preserve"> God and ha-</w:t>
      </w:r>
      <w:proofErr w:type="spellStart"/>
      <w:r w:rsidR="00A26D33" w:rsidRPr="00C32762">
        <w:t>satan</w:t>
      </w:r>
      <w:proofErr w:type="spellEnd"/>
      <w:r w:rsidR="00A26D33" w:rsidRPr="00C32762">
        <w:t xml:space="preserve"> </w:t>
      </w:r>
      <w:r w:rsidR="00AB620B" w:rsidRPr="00C32762">
        <w:t xml:space="preserve">are </w:t>
      </w:r>
      <w:r w:rsidR="00A26D33" w:rsidRPr="00C32762">
        <w:t xml:space="preserve">shown as having different opinions and God’s response to </w:t>
      </w:r>
      <w:r w:rsidR="00A26D33" w:rsidRPr="00C32762">
        <w:rPr>
          <w:noProof/>
        </w:rPr>
        <w:t>ha-satan’s</w:t>
      </w:r>
      <w:r w:rsidR="00A26D33" w:rsidRPr="00C32762">
        <w:t xml:space="preserve"> advice is </w:t>
      </w:r>
      <w:r w:rsidR="00F45DF1" w:rsidRPr="00C32762">
        <w:t xml:space="preserve">not one of respect, </w:t>
      </w:r>
      <w:r w:rsidR="00A26D33" w:rsidRPr="00C32762">
        <w:t>‘</w:t>
      </w:r>
      <w:r w:rsidR="00AA3A07" w:rsidRPr="00C32762">
        <w:t>The Lord rebuke you, O Satan! The Lord who has chosen Jerusalem.</w:t>
      </w:r>
      <w:r w:rsidR="00F7282A" w:rsidRPr="00C32762">
        <w:t>’</w:t>
      </w:r>
      <w:r w:rsidR="00AA3A07" w:rsidRPr="00C32762">
        <w:t xml:space="preserve"> (Zechariah 3:2)</w:t>
      </w:r>
      <w:r w:rsidR="0028485D" w:rsidRPr="00C32762">
        <w:t>. The character of ha-</w:t>
      </w:r>
      <w:proofErr w:type="spellStart"/>
      <w:r w:rsidR="0028485D" w:rsidRPr="00C32762">
        <w:t>satan</w:t>
      </w:r>
      <w:proofErr w:type="spellEnd"/>
      <w:r w:rsidR="0028485D" w:rsidRPr="00C32762">
        <w:t xml:space="preserve"> </w:t>
      </w:r>
      <w:r w:rsidR="00AB620B" w:rsidRPr="00C32762">
        <w:t>(</w:t>
      </w:r>
      <w:r w:rsidR="0028485D" w:rsidRPr="00C32762">
        <w:t>within the narrative of Zechariah</w:t>
      </w:r>
      <w:r w:rsidR="00AB620B" w:rsidRPr="00C32762">
        <w:t>)</w:t>
      </w:r>
      <w:r w:rsidR="0028485D" w:rsidRPr="00C32762">
        <w:t xml:space="preserve"> is presented as a significant ang</w:t>
      </w:r>
      <w:r w:rsidR="00366D31" w:rsidRPr="00C32762">
        <w:t>el</w:t>
      </w:r>
      <w:r w:rsidR="0028485D" w:rsidRPr="00C32762">
        <w:t xml:space="preserve"> but</w:t>
      </w:r>
      <w:r w:rsidR="00AB620B" w:rsidRPr="00C32762">
        <w:t xml:space="preserve"> despite this is</w:t>
      </w:r>
      <w:r w:rsidR="0028485D" w:rsidRPr="00C32762">
        <w:t xml:space="preserve"> a figure</w:t>
      </w:r>
      <w:r w:rsidR="00AB620B" w:rsidRPr="00C32762">
        <w:t xml:space="preserve"> with whom</w:t>
      </w:r>
      <w:r w:rsidR="0028485D" w:rsidRPr="00C32762">
        <w:t xml:space="preserve"> God seems to disagree. It seems </w:t>
      </w:r>
      <w:r w:rsidR="0028485D" w:rsidRPr="00C32762">
        <w:rPr>
          <w:noProof/>
        </w:rPr>
        <w:t>ha-satan’s</w:t>
      </w:r>
      <w:r w:rsidR="0028485D" w:rsidRPr="00C32762">
        <w:t xml:space="preserve"> role in Zechariah is to present God with those ha-</w:t>
      </w:r>
      <w:proofErr w:type="spellStart"/>
      <w:r w:rsidR="0028485D" w:rsidRPr="00C32762">
        <w:t>satan</w:t>
      </w:r>
      <w:proofErr w:type="spellEnd"/>
      <w:r w:rsidR="0028485D" w:rsidRPr="00C32762">
        <w:t xml:space="preserve"> considered to have </w:t>
      </w:r>
      <w:r w:rsidR="00366D31" w:rsidRPr="00C32762">
        <w:t>wronged God</w:t>
      </w:r>
      <w:r w:rsidR="0028485D" w:rsidRPr="00C32762">
        <w:t>. It gives the impression that ha-</w:t>
      </w:r>
      <w:proofErr w:type="spellStart"/>
      <w:r w:rsidR="0028485D" w:rsidRPr="00C32762">
        <w:t>satan</w:t>
      </w:r>
      <w:proofErr w:type="spellEnd"/>
      <w:r w:rsidR="0028485D" w:rsidRPr="00C32762">
        <w:t xml:space="preserve"> presents God those who need (in </w:t>
      </w:r>
      <w:r w:rsidR="0028485D" w:rsidRPr="00C32762">
        <w:rPr>
          <w:noProof/>
        </w:rPr>
        <w:t>ha-satan’s</w:t>
      </w:r>
      <w:r w:rsidR="0028485D" w:rsidRPr="00C32762">
        <w:t xml:space="preserve"> opinion) punishment or</w:t>
      </w:r>
      <w:r w:rsidR="00AB620B" w:rsidRPr="00C32762">
        <w:t xml:space="preserve"> who have</w:t>
      </w:r>
      <w:r w:rsidR="0028485D" w:rsidRPr="00C32762">
        <w:t xml:space="preserve"> been accused of something and God is the </w:t>
      </w:r>
      <w:r w:rsidR="00D973A9" w:rsidRPr="00C32762">
        <w:t>executor</w:t>
      </w:r>
      <w:r w:rsidR="0028485D" w:rsidRPr="00C32762">
        <w:t xml:space="preserve"> o</w:t>
      </w:r>
      <w:r w:rsidR="00D973A9" w:rsidRPr="00C32762">
        <w:t>r judge who sentences the accused. Ha-</w:t>
      </w:r>
      <w:proofErr w:type="spellStart"/>
      <w:r w:rsidR="00D973A9" w:rsidRPr="00C32762">
        <w:t>satan</w:t>
      </w:r>
      <w:proofErr w:type="spellEnd"/>
      <w:r w:rsidR="00D973A9" w:rsidRPr="00C32762">
        <w:t xml:space="preserve"> within both narratives </w:t>
      </w:r>
      <w:r w:rsidR="00D973A9" w:rsidRPr="00C32762">
        <w:rPr>
          <w:noProof/>
        </w:rPr>
        <w:t>ha</w:t>
      </w:r>
      <w:r w:rsidR="00D939E4" w:rsidRPr="00C32762">
        <w:rPr>
          <w:noProof/>
        </w:rPr>
        <w:t>s</w:t>
      </w:r>
      <w:r w:rsidR="00D973A9" w:rsidRPr="00C32762">
        <w:t xml:space="preserve"> similarities and differences. These differences are natural as both narratives </w:t>
      </w:r>
      <w:r w:rsidR="003D3743" w:rsidRPr="00C32762">
        <w:t>tackle</w:t>
      </w:r>
      <w:r w:rsidR="00D973A9" w:rsidRPr="00C32762">
        <w:t xml:space="preserve"> different topics. The </w:t>
      </w:r>
      <w:r w:rsidR="00D973A9" w:rsidRPr="00C32762">
        <w:rPr>
          <w:noProof/>
        </w:rPr>
        <w:t>author</w:t>
      </w:r>
      <w:r w:rsidR="00D939E4" w:rsidRPr="00C32762">
        <w:rPr>
          <w:noProof/>
        </w:rPr>
        <w:t>'</w:t>
      </w:r>
      <w:r w:rsidR="00D973A9" w:rsidRPr="00C32762">
        <w:rPr>
          <w:noProof/>
        </w:rPr>
        <w:t>s</w:t>
      </w:r>
      <w:r w:rsidR="00D973A9" w:rsidRPr="00C32762">
        <w:t xml:space="preserve"> intention</w:t>
      </w:r>
      <w:r w:rsidR="00AB620B" w:rsidRPr="00C32762">
        <w:t>s are different:</w:t>
      </w:r>
      <w:r w:rsidR="00D973A9" w:rsidRPr="00C32762">
        <w:t xml:space="preserve"> in Job</w:t>
      </w:r>
      <w:r w:rsidR="00AB620B" w:rsidRPr="00C32762">
        <w:t xml:space="preserve"> it</w:t>
      </w:r>
      <w:r w:rsidR="00D973A9" w:rsidRPr="00C32762">
        <w:t xml:space="preserve"> is to present an explanation for suffering whilst in Zechariah </w:t>
      </w:r>
      <w:r w:rsidR="00AB620B" w:rsidRPr="00C32762">
        <w:t xml:space="preserve">it </w:t>
      </w:r>
      <w:r w:rsidR="00D973A9" w:rsidRPr="00C32762">
        <w:t xml:space="preserve">is showing God’s </w:t>
      </w:r>
      <w:r w:rsidR="003D3743" w:rsidRPr="00C32762">
        <w:t>forgiveness</w:t>
      </w:r>
      <w:r w:rsidR="00D973A9" w:rsidRPr="00C32762">
        <w:t xml:space="preserve"> and </w:t>
      </w:r>
      <w:r w:rsidR="00AB620B" w:rsidRPr="00C32762">
        <w:t>cleansing</w:t>
      </w:r>
      <w:r w:rsidR="00D973A9" w:rsidRPr="00C32762">
        <w:t xml:space="preserve"> of the </w:t>
      </w:r>
      <w:r w:rsidR="003D3743" w:rsidRPr="00C32762">
        <w:t xml:space="preserve">Israelites. </w:t>
      </w:r>
      <w:r w:rsidR="00AC368B" w:rsidRPr="00C32762">
        <w:t xml:space="preserve">These two attempted </w:t>
      </w:r>
      <w:r w:rsidR="00AC368B" w:rsidRPr="00C32762">
        <w:rPr>
          <w:noProof/>
        </w:rPr>
        <w:t>conclusions</w:t>
      </w:r>
      <w:r w:rsidR="00F81299" w:rsidRPr="00C32762">
        <w:t xml:space="preserve"> lead</w:t>
      </w:r>
      <w:r w:rsidR="003D3743" w:rsidRPr="00C32762">
        <w:t xml:space="preserve"> to two different (but similar) </w:t>
      </w:r>
      <w:r w:rsidR="003D3743" w:rsidRPr="00C32762">
        <w:rPr>
          <w:noProof/>
        </w:rPr>
        <w:t>ha-satan</w:t>
      </w:r>
      <w:r w:rsidR="00AB620B" w:rsidRPr="00C32762">
        <w:rPr>
          <w:noProof/>
        </w:rPr>
        <w:t>s</w:t>
      </w:r>
      <w:r w:rsidR="003D3743" w:rsidRPr="00C32762">
        <w:t xml:space="preserve"> within the two narratives.  </w:t>
      </w:r>
      <w:r w:rsidR="00D973A9" w:rsidRPr="00C32762">
        <w:t xml:space="preserve">  </w:t>
      </w:r>
      <w:r w:rsidR="0028485D" w:rsidRPr="00C32762">
        <w:t xml:space="preserve">   </w:t>
      </w:r>
      <w:r w:rsidR="00AA3A07" w:rsidRPr="00C32762">
        <w:t xml:space="preserve"> </w:t>
      </w:r>
      <w:r w:rsidR="00F7282A" w:rsidRPr="00C32762">
        <w:t xml:space="preserve"> </w:t>
      </w:r>
      <w:r w:rsidR="00A26D33" w:rsidRPr="00C32762">
        <w:t xml:space="preserve">   </w:t>
      </w:r>
      <w:r w:rsidR="00751411" w:rsidRPr="00C32762">
        <w:t xml:space="preserve"> </w:t>
      </w:r>
    </w:p>
    <w:p w:rsidR="00810C51" w:rsidRPr="00C32762" w:rsidRDefault="00681834" w:rsidP="00681834">
      <w:r w:rsidRPr="00C32762">
        <w:t>The role of ha-</w:t>
      </w:r>
      <w:proofErr w:type="spellStart"/>
      <w:r w:rsidRPr="00C32762">
        <w:t>satan</w:t>
      </w:r>
      <w:proofErr w:type="spellEnd"/>
      <w:r w:rsidRPr="00C32762">
        <w:t xml:space="preserve"> in the Book of Job is presented as tempter and adversary against Job. </w:t>
      </w:r>
      <w:r w:rsidR="00F61168" w:rsidRPr="00C32762">
        <w:t>Ha-</w:t>
      </w:r>
      <w:proofErr w:type="spellStart"/>
      <w:r w:rsidR="00F61168" w:rsidRPr="00C32762">
        <w:t>satan</w:t>
      </w:r>
      <w:proofErr w:type="spellEnd"/>
      <w:r w:rsidR="00F61168" w:rsidRPr="00C32762">
        <w:t xml:space="preserve"> is introduced at</w:t>
      </w:r>
      <w:r w:rsidR="00AB620B" w:rsidRPr="00C32762">
        <w:t xml:space="preserve"> Job</w:t>
      </w:r>
      <w:r w:rsidR="00F61168" w:rsidRPr="00C32762">
        <w:t xml:space="preserve"> 1:6 with him appearing in front of God along with the heavenly beings</w:t>
      </w:r>
      <w:r w:rsidRPr="00C32762">
        <w:t xml:space="preserve"> </w:t>
      </w:r>
      <w:r w:rsidR="00F61168" w:rsidRPr="00C32762">
        <w:t xml:space="preserve">but </w:t>
      </w:r>
      <w:r w:rsidR="00AC368B" w:rsidRPr="00C32762">
        <w:t xml:space="preserve">the way he is </w:t>
      </w:r>
      <w:r w:rsidR="00F61168" w:rsidRPr="00C32762">
        <w:t>present</w:t>
      </w:r>
      <w:r w:rsidR="00AC368B" w:rsidRPr="00C32762">
        <w:t>ed</w:t>
      </w:r>
      <w:r w:rsidR="00F61168" w:rsidRPr="00C32762">
        <w:t xml:space="preserve"> suggests he is different to the other</w:t>
      </w:r>
      <w:r w:rsidR="00AC368B" w:rsidRPr="00C32762">
        <w:t xml:space="preserve"> angels</w:t>
      </w:r>
      <w:r w:rsidR="00F61168" w:rsidRPr="00C32762">
        <w:t>. God asks ha-</w:t>
      </w:r>
      <w:proofErr w:type="spellStart"/>
      <w:r w:rsidR="00F61168" w:rsidRPr="00C32762">
        <w:t>satan</w:t>
      </w:r>
      <w:proofErr w:type="spellEnd"/>
      <w:r w:rsidR="00F61168" w:rsidRPr="00C32762">
        <w:t xml:space="preserve"> where he has come from (Job 1:7)</w:t>
      </w:r>
      <w:r w:rsidR="007B7FDE" w:rsidRPr="00C32762">
        <w:t>,</w:t>
      </w:r>
      <w:r w:rsidR="00F61168" w:rsidRPr="00C32762">
        <w:t xml:space="preserve"> suggesting ha-</w:t>
      </w:r>
      <w:proofErr w:type="spellStart"/>
      <w:r w:rsidR="00F61168" w:rsidRPr="00C32762">
        <w:t>satan</w:t>
      </w:r>
      <w:proofErr w:type="spellEnd"/>
      <w:r w:rsidR="00F61168" w:rsidRPr="00C32762">
        <w:t xml:space="preserve"> is separate and different from the other heavenly beings. It suggests that ha-</w:t>
      </w:r>
      <w:proofErr w:type="spellStart"/>
      <w:r w:rsidR="00F61168" w:rsidRPr="00C32762">
        <w:t>satan</w:t>
      </w:r>
      <w:proofErr w:type="spellEnd"/>
      <w:r w:rsidR="00F61168" w:rsidRPr="00C32762">
        <w:t xml:space="preserve"> has some free will </w:t>
      </w:r>
      <w:proofErr w:type="gramStart"/>
      <w:r w:rsidR="00623582" w:rsidRPr="00C32762">
        <w:t>in order to</w:t>
      </w:r>
      <w:proofErr w:type="gramEnd"/>
      <w:r w:rsidR="00623582" w:rsidRPr="00C32762">
        <w:t xml:space="preserve"> </w:t>
      </w:r>
      <w:r w:rsidR="00F61168" w:rsidRPr="00C32762">
        <w:t>surprise</w:t>
      </w:r>
      <w:r w:rsidR="00623582" w:rsidRPr="00C32762">
        <w:t xml:space="preserve"> God. This point is reinforced with </w:t>
      </w:r>
      <w:r w:rsidR="00623582" w:rsidRPr="00C32762">
        <w:rPr>
          <w:noProof/>
        </w:rPr>
        <w:t>ha-satan’s</w:t>
      </w:r>
      <w:r w:rsidR="00623582" w:rsidRPr="00C32762">
        <w:t xml:space="preserve"> response, ‘From going to and </w:t>
      </w:r>
      <w:proofErr w:type="spellStart"/>
      <w:r w:rsidR="00623582" w:rsidRPr="00C32762">
        <w:t>fro</w:t>
      </w:r>
      <w:proofErr w:type="spellEnd"/>
      <w:r w:rsidR="00623582" w:rsidRPr="00C32762">
        <w:t xml:space="preserve"> on the earth, and from walking up and down on it.’ (Job 1:7) as it proposes ha-</w:t>
      </w:r>
      <w:proofErr w:type="spellStart"/>
      <w:r w:rsidR="00623582" w:rsidRPr="00C32762">
        <w:t>satan</w:t>
      </w:r>
      <w:proofErr w:type="spellEnd"/>
      <w:r w:rsidR="00623582" w:rsidRPr="00C32762">
        <w:t xml:space="preserve"> </w:t>
      </w:r>
      <w:proofErr w:type="gramStart"/>
      <w:r w:rsidR="00623582" w:rsidRPr="00C32762">
        <w:t>has the ability to</w:t>
      </w:r>
      <w:proofErr w:type="gramEnd"/>
      <w:r w:rsidR="00623582" w:rsidRPr="00C32762">
        <w:t xml:space="preserve"> travel between the earth and heaven. It implies that ha-</w:t>
      </w:r>
      <w:proofErr w:type="spellStart"/>
      <w:r w:rsidR="00623582" w:rsidRPr="00C32762">
        <w:t>satan</w:t>
      </w:r>
      <w:proofErr w:type="spellEnd"/>
      <w:r w:rsidR="00623582" w:rsidRPr="00C32762">
        <w:t xml:space="preserve"> </w:t>
      </w:r>
      <w:r w:rsidR="007B7FDE" w:rsidRPr="00C32762">
        <w:t xml:space="preserve">alone </w:t>
      </w:r>
      <w:r w:rsidR="00623582" w:rsidRPr="00C32762">
        <w:t>has the ability (free will) to surprise God</w:t>
      </w:r>
      <w:r w:rsidR="0021079D" w:rsidRPr="00C32762">
        <w:t>,</w:t>
      </w:r>
      <w:r w:rsidR="00623582" w:rsidRPr="00C32762">
        <w:t xml:space="preserve"> as God is not surprised by the other heavenly beings. After</w:t>
      </w:r>
      <w:r w:rsidR="0021079D" w:rsidRPr="00C32762">
        <w:t xml:space="preserve"> Job</w:t>
      </w:r>
      <w:r w:rsidR="00623582" w:rsidRPr="00C32762">
        <w:t xml:space="preserve"> 1:7 the </w:t>
      </w:r>
      <w:r w:rsidR="0021079D" w:rsidRPr="00C32762">
        <w:t>narrative of Job changes to one of suffering, pain and faith and therefore ha-</w:t>
      </w:r>
      <w:proofErr w:type="spellStart"/>
      <w:r w:rsidR="0021079D" w:rsidRPr="00C32762">
        <w:t>satan</w:t>
      </w:r>
      <w:proofErr w:type="spellEnd"/>
      <w:r w:rsidR="0021079D" w:rsidRPr="00C32762">
        <w:t xml:space="preserve"> is developed. God starts Job 1:8 with a</w:t>
      </w:r>
      <w:r w:rsidR="00277243" w:rsidRPr="00C32762">
        <w:t xml:space="preserve"> </w:t>
      </w:r>
      <w:r w:rsidR="00277243" w:rsidRPr="00C32762">
        <w:rPr>
          <w:noProof/>
        </w:rPr>
        <w:t>torment or</w:t>
      </w:r>
      <w:r w:rsidR="0021079D" w:rsidRPr="00C32762">
        <w:t xml:space="preserve"> wager</w:t>
      </w:r>
      <w:r w:rsidR="00277243" w:rsidRPr="00C32762">
        <w:t xml:space="preserve"> to ha-</w:t>
      </w:r>
      <w:proofErr w:type="spellStart"/>
      <w:r w:rsidR="00277243" w:rsidRPr="00C32762">
        <w:t>satan</w:t>
      </w:r>
      <w:proofErr w:type="spellEnd"/>
      <w:r w:rsidR="0021079D" w:rsidRPr="00C32762">
        <w:t>, ‘Have you considered my servant Job? There is no one like him on the earth, a blameless and upright man who fears God and turns away from evil.</w:t>
      </w:r>
      <w:r w:rsidR="00277243" w:rsidRPr="00C32762">
        <w:t xml:space="preserve">’ (Job 1:8) </w:t>
      </w:r>
      <w:r w:rsidR="00810C51" w:rsidRPr="00C32762">
        <w:t>Ha-</w:t>
      </w:r>
      <w:proofErr w:type="spellStart"/>
      <w:r w:rsidR="00810C51" w:rsidRPr="00C32762">
        <w:t>satan</w:t>
      </w:r>
      <w:proofErr w:type="spellEnd"/>
      <w:r w:rsidR="00810C51" w:rsidRPr="00C32762">
        <w:t xml:space="preserve"> </w:t>
      </w:r>
      <w:r w:rsidR="00277243" w:rsidRPr="00C32762">
        <w:t xml:space="preserve">claims that Job is only an upright man because God protects Job, his family </w:t>
      </w:r>
      <w:r w:rsidR="00277243" w:rsidRPr="00C32762">
        <w:rPr>
          <w:noProof/>
        </w:rPr>
        <w:t>and</w:t>
      </w:r>
      <w:r w:rsidR="00277243" w:rsidRPr="00C32762">
        <w:t xml:space="preserve"> livestock</w:t>
      </w:r>
      <w:r w:rsidR="00810C51" w:rsidRPr="00C32762">
        <w:t xml:space="preserve">, </w:t>
      </w:r>
    </w:p>
    <w:p w:rsidR="00810C51" w:rsidRPr="00C32762" w:rsidRDefault="00810C51" w:rsidP="00810C51">
      <w:pPr>
        <w:ind w:left="720"/>
      </w:pPr>
      <w:r w:rsidRPr="00C32762">
        <w:lastRenderedPageBreak/>
        <w:t xml:space="preserve">The Adversary’s claim </w:t>
      </w:r>
      <w:proofErr w:type="gramStart"/>
      <w:r w:rsidRPr="00C32762">
        <w:rPr>
          <w:noProof/>
        </w:rPr>
        <w:t>in essence</w:t>
      </w:r>
      <w:r w:rsidRPr="00C32762">
        <w:t xml:space="preserve"> is</w:t>
      </w:r>
      <w:proofErr w:type="gramEnd"/>
      <w:r w:rsidRPr="00C32762">
        <w:t xml:space="preserve"> that human beings are incapable of being upright and faithful. Their devotion, loyalty, and reverence go only as far as the food in the pantry. The best of God’s creation is no better than wolves in the wild. They come to you when meat is thrown in their direction, but as soon as the meat runs out, they will bite the hand that was just feeding them</w:t>
      </w:r>
      <w:r w:rsidRPr="00C32762">
        <w:rPr>
          <w:rStyle w:val="FootnoteReference"/>
        </w:rPr>
        <w:footnoteReference w:id="1"/>
      </w:r>
    </w:p>
    <w:p w:rsidR="00681834" w:rsidRPr="00C32762" w:rsidRDefault="00277243" w:rsidP="00681834">
      <w:r w:rsidRPr="00C32762">
        <w:t>If God would allow ha-</w:t>
      </w:r>
      <w:proofErr w:type="spellStart"/>
      <w:r w:rsidRPr="00C32762">
        <w:t>satan</w:t>
      </w:r>
      <w:proofErr w:type="spellEnd"/>
      <w:r w:rsidRPr="00C32762">
        <w:t xml:space="preserve"> to </w:t>
      </w:r>
      <w:r w:rsidR="00FC777C" w:rsidRPr="00C32762">
        <w:t>“obstruct” or “</w:t>
      </w:r>
      <w:r w:rsidR="00FC777C" w:rsidRPr="00C32762">
        <w:rPr>
          <w:noProof/>
        </w:rPr>
        <w:t>antagonise</w:t>
      </w:r>
      <w:r w:rsidR="00FC777C" w:rsidRPr="00C32762">
        <w:t>”, then Job’s faith would be abandoned. God allows ha-</w:t>
      </w:r>
      <w:proofErr w:type="spellStart"/>
      <w:r w:rsidR="00FC777C" w:rsidRPr="00C32762">
        <w:t>satan</w:t>
      </w:r>
      <w:proofErr w:type="spellEnd"/>
      <w:r w:rsidR="00FC777C" w:rsidRPr="00C32762">
        <w:t xml:space="preserve"> to test Job’s faith</w:t>
      </w:r>
      <w:r w:rsidR="007B7FDE" w:rsidRPr="00C32762">
        <w:t>,</w:t>
      </w:r>
      <w:r w:rsidR="00FC777C" w:rsidRPr="00C32762">
        <w:t xml:space="preserve"> first by attacking and killing his family and livestock (Job 1:13-20) and then inflicting significant pain upon Job himself (Job 2:</w:t>
      </w:r>
      <w:r w:rsidR="00810C51" w:rsidRPr="00C32762">
        <w:t xml:space="preserve"> 7-8). </w:t>
      </w:r>
      <w:r w:rsidR="00FC777C" w:rsidRPr="00C32762">
        <w:t xml:space="preserve"> </w:t>
      </w:r>
      <w:r w:rsidR="00810C51" w:rsidRPr="00C32762">
        <w:t>Ha-</w:t>
      </w:r>
      <w:proofErr w:type="spellStart"/>
      <w:r w:rsidR="00810C51" w:rsidRPr="00C32762">
        <w:t>satan</w:t>
      </w:r>
      <w:proofErr w:type="spellEnd"/>
      <w:r w:rsidR="00810C51" w:rsidRPr="00C32762">
        <w:t xml:space="preserve"> does not appear in the rest of Job but the role of ha-</w:t>
      </w:r>
      <w:proofErr w:type="spellStart"/>
      <w:r w:rsidR="00810C51" w:rsidRPr="00C32762">
        <w:t>satan</w:t>
      </w:r>
      <w:proofErr w:type="spellEnd"/>
      <w:r w:rsidR="00810C51" w:rsidRPr="00C32762">
        <w:t xml:space="preserve"> is developed when God confronts Job and discusses why he has suffered</w:t>
      </w:r>
      <w:r w:rsidR="00EC552A" w:rsidRPr="00C32762">
        <w:t xml:space="preserve">, ‘[Job 40:4] Job admits to being “vile” and cannot answer to God challenge, but by saying “I lay my hand over my mouth,” he also shows rather figuratively that he is silenced, not </w:t>
      </w:r>
      <w:r w:rsidR="00EC552A" w:rsidRPr="00C32762">
        <w:rPr>
          <w:noProof/>
        </w:rPr>
        <w:t>comforted</w:t>
      </w:r>
      <w:r w:rsidR="00EC552A" w:rsidRPr="00C32762">
        <w:t>.’</w:t>
      </w:r>
      <w:r w:rsidR="00EC552A" w:rsidRPr="00C32762">
        <w:rPr>
          <w:rStyle w:val="FootnoteReference"/>
        </w:rPr>
        <w:footnoteReference w:id="2"/>
      </w:r>
      <w:r w:rsidR="00EC552A" w:rsidRPr="00C32762">
        <w:t xml:space="preserve"> Job’s first response to God is one of shock and amazement that a deity would allow a </w:t>
      </w:r>
      <w:r w:rsidR="000A729A" w:rsidRPr="00C32762">
        <w:t>loyal follower who turns against evil and fears God (Job 1:8)</w:t>
      </w:r>
      <w:r w:rsidR="007B7FDE" w:rsidRPr="00C32762">
        <w:t xml:space="preserve"> to suffer</w:t>
      </w:r>
      <w:r w:rsidR="000A729A" w:rsidRPr="00C32762">
        <w:t xml:space="preserve">. It is not until Job </w:t>
      </w:r>
      <w:r w:rsidR="000A729A" w:rsidRPr="00C32762">
        <w:rPr>
          <w:noProof/>
        </w:rPr>
        <w:t>realises</w:t>
      </w:r>
      <w:r w:rsidR="000A729A" w:rsidRPr="00C32762">
        <w:t xml:space="preserve"> that God’s plans are </w:t>
      </w:r>
      <w:r w:rsidR="003B7077" w:rsidRPr="00C32762">
        <w:rPr>
          <w:noProof/>
        </w:rPr>
        <w:t>unknowable</w:t>
      </w:r>
      <w:r w:rsidR="000A729A" w:rsidRPr="00C32762">
        <w:t xml:space="preserve"> and that human rationale </w:t>
      </w:r>
      <w:r w:rsidR="003B7077" w:rsidRPr="00C32762">
        <w:t>cannot comprehend why God acts the way he does</w:t>
      </w:r>
      <w:r w:rsidR="007B7FDE" w:rsidRPr="00C32762">
        <w:t xml:space="preserve"> that he understands God’s motivation</w:t>
      </w:r>
      <w:r w:rsidR="003B7077" w:rsidRPr="00C32762">
        <w:t xml:space="preserve">. The final redeeming feature of the narrative (according to Lijun Gu) is that it comes full circle and Job </w:t>
      </w:r>
      <w:r w:rsidR="003B7077" w:rsidRPr="00C32762">
        <w:rPr>
          <w:noProof/>
        </w:rPr>
        <w:t>realises</w:t>
      </w:r>
      <w:r w:rsidR="003B7077" w:rsidRPr="00C32762">
        <w:t xml:space="preserve"> the need to integrate and participate within his family life. </w:t>
      </w:r>
    </w:p>
    <w:p w:rsidR="003B7077" w:rsidRPr="00C32762" w:rsidRDefault="003B7077" w:rsidP="003B7077">
      <w:pPr>
        <w:ind w:left="720"/>
      </w:pPr>
      <w:r w:rsidRPr="00C32762">
        <w:t>‘In the beginning, the Adversary accused God of putting hedges around Job, but the fact is that it was Job himself who was erecting these fences… God shows Job how to turn the Adversary’s accusation into a good advice – he has to learn how to let God put up fences for him… Job</w:t>
      </w:r>
      <w:r w:rsidR="00AC368B" w:rsidRPr="00C32762">
        <w:t xml:space="preserve"> [is]</w:t>
      </w:r>
      <w:r w:rsidRPr="00C32762">
        <w:t xml:space="preserve"> finally able to put his trust in the ultimate fence built by God and at the time live a truly human life and is completely at home with those who are around him’</w:t>
      </w:r>
      <w:r w:rsidRPr="00C32762">
        <w:rPr>
          <w:rStyle w:val="FootnoteReference"/>
        </w:rPr>
        <w:footnoteReference w:id="3"/>
      </w:r>
    </w:p>
    <w:p w:rsidR="00AC7AF8" w:rsidRPr="00C32762" w:rsidRDefault="003B7077" w:rsidP="00AC7AF8">
      <w:r w:rsidRPr="00C32762">
        <w:rPr>
          <w:noProof/>
        </w:rPr>
        <w:t>In</w:t>
      </w:r>
      <w:r w:rsidRPr="00C32762">
        <w:t xml:space="preserve"> the beginning of the narrative Job is </w:t>
      </w:r>
      <w:r w:rsidR="00AC7AF8" w:rsidRPr="00C32762">
        <w:t>demonstrated</w:t>
      </w:r>
      <w:r w:rsidRPr="00C32762">
        <w:t xml:space="preserve"> as an </w:t>
      </w:r>
      <w:r w:rsidR="00AC7AF8" w:rsidRPr="00C32762">
        <w:t>‘</w:t>
      </w:r>
      <w:r w:rsidRPr="00C32762">
        <w:t>upright</w:t>
      </w:r>
      <w:r w:rsidR="00AC7AF8" w:rsidRPr="00C32762">
        <w:t xml:space="preserve"> and blameless</w:t>
      </w:r>
      <w:r w:rsidRPr="00C32762">
        <w:t xml:space="preserve"> man</w:t>
      </w:r>
      <w:r w:rsidR="00AC368B" w:rsidRPr="00C32762">
        <w:t>’</w:t>
      </w:r>
      <w:r w:rsidRPr="00C32762">
        <w:t>, but</w:t>
      </w:r>
      <w:r w:rsidR="007B7FDE" w:rsidRPr="00C32762">
        <w:t xml:space="preserve"> one</w:t>
      </w:r>
      <w:r w:rsidRPr="00C32762">
        <w:t xml:space="preserve"> who is alone and away from his family</w:t>
      </w:r>
      <w:r w:rsidR="00AC7AF8" w:rsidRPr="00C32762">
        <w:t xml:space="preserve"> (Job 1 4</w:t>
      </w:r>
      <w:r w:rsidR="00AC368B" w:rsidRPr="00C32762">
        <w:t>:</w:t>
      </w:r>
      <w:r w:rsidR="00AC7AF8" w:rsidRPr="00C32762">
        <w:t>5)</w:t>
      </w:r>
      <w:r w:rsidR="007B7FDE" w:rsidRPr="00C32762">
        <w:t>.</w:t>
      </w:r>
      <w:r w:rsidR="00AC368B" w:rsidRPr="00C32762">
        <w:t xml:space="preserve"> </w:t>
      </w:r>
      <w:r w:rsidR="007B7FDE" w:rsidRPr="00C32762">
        <w:t>H</w:t>
      </w:r>
      <w:r w:rsidR="00AC368B" w:rsidRPr="00C32762">
        <w:t>owever, a</w:t>
      </w:r>
      <w:r w:rsidR="00AC7AF8" w:rsidRPr="00C32762">
        <w:t xml:space="preserve">fter </w:t>
      </w:r>
      <w:r w:rsidR="00AC7AF8" w:rsidRPr="00C32762">
        <w:rPr>
          <w:noProof/>
        </w:rPr>
        <w:t>ha-satan’s</w:t>
      </w:r>
      <w:r w:rsidR="00AC7AF8" w:rsidRPr="00C32762">
        <w:t xml:space="preserve"> challenges</w:t>
      </w:r>
      <w:r w:rsidR="007B7FDE" w:rsidRPr="00C32762">
        <w:t>,</w:t>
      </w:r>
      <w:r w:rsidR="00AC7AF8" w:rsidRPr="00C32762">
        <w:t xml:space="preserve"> Job </w:t>
      </w:r>
      <w:r w:rsidR="00AC7AF8" w:rsidRPr="00C32762">
        <w:rPr>
          <w:noProof/>
        </w:rPr>
        <w:t>recognises</w:t>
      </w:r>
      <w:r w:rsidR="00AC7AF8" w:rsidRPr="00C32762">
        <w:t xml:space="preserve"> the need not only to sanctify his family but also to interact with them. The role of ha-</w:t>
      </w:r>
      <w:proofErr w:type="spellStart"/>
      <w:r w:rsidR="00AC7AF8" w:rsidRPr="00C32762">
        <w:t>satan</w:t>
      </w:r>
      <w:proofErr w:type="spellEnd"/>
      <w:r w:rsidR="00AC7AF8" w:rsidRPr="00C32762">
        <w:t xml:space="preserve"> is not just a figure who tortures Job for a wager with </w:t>
      </w:r>
      <w:r w:rsidR="00637FFC" w:rsidRPr="00C32762">
        <w:t>God but</w:t>
      </w:r>
      <w:r w:rsidR="00AC7AF8" w:rsidRPr="00C32762">
        <w:t xml:space="preserve"> is part of God’s plan to explain suffering and to help Job live a more fulfilling life. </w:t>
      </w:r>
    </w:p>
    <w:p w:rsidR="00AC7AF8" w:rsidRPr="00C32762" w:rsidRDefault="00AC7AF8" w:rsidP="00EE3CC0">
      <w:r w:rsidRPr="00C32762">
        <w:t>The character of ha-</w:t>
      </w:r>
      <w:proofErr w:type="spellStart"/>
      <w:r w:rsidRPr="00C32762">
        <w:t>satan</w:t>
      </w:r>
      <w:proofErr w:type="spellEnd"/>
      <w:r w:rsidRPr="00C32762">
        <w:t xml:space="preserve"> within Job is </w:t>
      </w:r>
      <w:r w:rsidR="006A6D14" w:rsidRPr="00C32762">
        <w:t xml:space="preserve">one which reflects the geopolitical climate of the ancient middle east (according to Adolphe </w:t>
      </w:r>
      <w:proofErr w:type="spellStart"/>
      <w:r w:rsidR="006A6D14" w:rsidRPr="00C32762">
        <w:t>Lods</w:t>
      </w:r>
      <w:proofErr w:type="spellEnd"/>
      <w:r w:rsidR="006A6D14" w:rsidRPr="00C32762">
        <w:t xml:space="preserve">), ‘[A]s for the </w:t>
      </w:r>
      <w:proofErr w:type="spellStart"/>
      <w:r w:rsidR="006A6D14" w:rsidRPr="00C32762">
        <w:t>satan</w:t>
      </w:r>
      <w:proofErr w:type="spellEnd"/>
      <w:r w:rsidR="006A6D14" w:rsidRPr="00C32762">
        <w:t xml:space="preserve"> of the Book of Job, however, </w:t>
      </w:r>
      <w:proofErr w:type="spellStart"/>
      <w:r w:rsidR="006A6D14" w:rsidRPr="00C32762">
        <w:t>Lods</w:t>
      </w:r>
      <w:proofErr w:type="spellEnd"/>
      <w:r w:rsidR="006A6D14" w:rsidRPr="00C32762">
        <w:t xml:space="preserve"> finds that he resembles a widespread figure in the Human governments of the time [e.g. Egypt], namely the official inspector and informer employed by the central authorities.’</w:t>
      </w:r>
      <w:r w:rsidR="006A6D14" w:rsidRPr="00C32762">
        <w:rPr>
          <w:rStyle w:val="FootnoteReference"/>
        </w:rPr>
        <w:footnoteReference w:id="4"/>
      </w:r>
      <w:r w:rsidR="006A6D14" w:rsidRPr="00C32762">
        <w:t xml:space="preserve"> This is due to the document being written in the </w:t>
      </w:r>
      <w:r w:rsidR="00092623" w:rsidRPr="00C32762">
        <w:t>sixth</w:t>
      </w:r>
      <w:r w:rsidR="006A6D14" w:rsidRPr="00C32762">
        <w:t xml:space="preserve"> century BCE</w:t>
      </w:r>
      <w:r w:rsidR="00092623" w:rsidRPr="00C32762">
        <w:t xml:space="preserve"> (some academics suggest the fourth and some</w:t>
      </w:r>
      <w:r w:rsidR="001732AB" w:rsidRPr="00C32762">
        <w:t xml:space="preserve"> the</w:t>
      </w:r>
      <w:r w:rsidR="00092623" w:rsidRPr="00C32762">
        <w:t xml:space="preserve"> seventh)</w:t>
      </w:r>
      <w:r w:rsidR="001732AB" w:rsidRPr="00C32762">
        <w:t>,</w:t>
      </w:r>
      <w:r w:rsidR="00092623" w:rsidRPr="00C32762">
        <w:t xml:space="preserve"> </w:t>
      </w:r>
      <w:r w:rsidR="004F239C" w:rsidRPr="00C32762">
        <w:t>when Egyptian sp</w:t>
      </w:r>
      <w:r w:rsidR="001732AB" w:rsidRPr="00C32762">
        <w:t>ies</w:t>
      </w:r>
      <w:r w:rsidR="004F239C" w:rsidRPr="00C32762">
        <w:t xml:space="preserve"> (described as</w:t>
      </w:r>
      <w:r w:rsidR="00F81299" w:rsidRPr="00C32762">
        <w:t xml:space="preserve"> ‘Eyes of the King’</w:t>
      </w:r>
      <w:r w:rsidR="00F81299" w:rsidRPr="00C32762">
        <w:rPr>
          <w:rStyle w:val="FootnoteReference"/>
        </w:rPr>
        <w:footnoteReference w:id="5"/>
      </w:r>
      <w:r w:rsidR="004F239C" w:rsidRPr="00C32762">
        <w:t xml:space="preserve">) were used by the Egyptian elite to </w:t>
      </w:r>
      <w:r w:rsidR="001732AB" w:rsidRPr="00C32762">
        <w:t>monitor people</w:t>
      </w:r>
      <w:r w:rsidR="004F239C" w:rsidRPr="00C32762">
        <w:t xml:space="preserve"> who might be dangerous to the regime. The character of ha-</w:t>
      </w:r>
      <w:proofErr w:type="spellStart"/>
      <w:r w:rsidR="004F239C" w:rsidRPr="00C32762">
        <w:t>satan</w:t>
      </w:r>
      <w:proofErr w:type="spellEnd"/>
      <w:r w:rsidR="004F239C" w:rsidRPr="00C32762">
        <w:t xml:space="preserve"> in Job is better understood within these contexts. However, the character of ha-</w:t>
      </w:r>
      <w:proofErr w:type="spellStart"/>
      <w:r w:rsidR="004F239C" w:rsidRPr="00C32762">
        <w:t>satan</w:t>
      </w:r>
      <w:proofErr w:type="spellEnd"/>
      <w:r w:rsidR="004F239C" w:rsidRPr="00C32762">
        <w:t xml:space="preserve"> is </w:t>
      </w:r>
      <w:r w:rsidR="003C12BA" w:rsidRPr="00C32762">
        <w:t>certainly different to the other heavenly beings</w:t>
      </w:r>
      <w:r w:rsidR="001732AB" w:rsidRPr="00C32762">
        <w:t xml:space="preserve"> with whom</w:t>
      </w:r>
      <w:r w:rsidR="003C12BA" w:rsidRPr="00C32762">
        <w:t xml:space="preserve"> God is surrounded. This is shown by the language used within Job, ‘</w:t>
      </w:r>
      <w:r w:rsidR="00BB3DC0" w:rsidRPr="00C32762">
        <w:t>F</w:t>
      </w:r>
      <w:r w:rsidR="003C12BA" w:rsidRPr="00C32762">
        <w:t>urthermore, God’s question contains a rather interesting verb – “</w:t>
      </w:r>
      <w:r w:rsidR="003C12BA" w:rsidRPr="00C32762">
        <w:rPr>
          <w:i/>
        </w:rPr>
        <w:t>consider</w:t>
      </w:r>
      <w:r w:rsidR="003C12BA" w:rsidRPr="00C32762">
        <w:t>,” rather than “see” or “meet,” which are more common for occasions like this. It seems that by this question, God already knows that the Adversary is not your average tourist.’</w:t>
      </w:r>
      <w:r w:rsidR="003C12BA" w:rsidRPr="00C32762">
        <w:rPr>
          <w:rStyle w:val="FootnoteReference"/>
        </w:rPr>
        <w:footnoteReference w:id="6"/>
      </w:r>
      <w:r w:rsidR="003C12BA" w:rsidRPr="00C32762">
        <w:t xml:space="preserve"> Lijun Gu proposes the wager by God seems to </w:t>
      </w:r>
      <w:r w:rsidR="003C12BA" w:rsidRPr="00C32762">
        <w:lastRenderedPageBreak/>
        <w:t>demonstrate God’s curiosity about Job’s faith, ‘</w:t>
      </w:r>
      <w:r w:rsidR="00BB3DC0" w:rsidRPr="00C32762">
        <w:t>I</w:t>
      </w:r>
      <w:r w:rsidR="003C12BA" w:rsidRPr="00C32762">
        <w:t xml:space="preserve">n one way, this short and plain answer shows God’s supreme confidence in his servant, yet in another, one cannot help wondering whether God is just as curious to find out. After all, has he considered </w:t>
      </w:r>
      <w:proofErr w:type="gramStart"/>
      <w:r w:rsidR="003C12BA" w:rsidRPr="00C32762">
        <w:t>Job</w:t>
      </w:r>
      <w:proofErr w:type="gramEnd"/>
      <w:r w:rsidR="003C12BA" w:rsidRPr="00C32762">
        <w:t xml:space="preserve"> right?</w:t>
      </w:r>
      <w:r w:rsidR="0047527C" w:rsidRPr="00C32762">
        <w:t>.</w:t>
      </w:r>
      <w:r w:rsidR="003C12BA" w:rsidRPr="00C32762">
        <w:t>’</w:t>
      </w:r>
      <w:r w:rsidR="000D1830" w:rsidRPr="00C32762">
        <w:rPr>
          <w:rStyle w:val="FootnoteReference"/>
        </w:rPr>
        <w:footnoteReference w:id="7"/>
      </w:r>
      <w:r w:rsidR="0047527C" w:rsidRPr="00C32762">
        <w:t xml:space="preserve"> This interpretation of Job is problematic, as if it is assumed that suffering is part of God’s unknowable plan (as it suggests at the end of Job) then God knows </w:t>
      </w:r>
      <w:r w:rsidR="001732AB" w:rsidRPr="00C32762">
        <w:t xml:space="preserve">that </w:t>
      </w:r>
      <w:r w:rsidR="0047527C" w:rsidRPr="00C32762">
        <w:t>Job will past the test</w:t>
      </w:r>
      <w:r w:rsidR="000D1830" w:rsidRPr="00C32762">
        <w:t>.</w:t>
      </w:r>
      <w:r w:rsidR="00092623" w:rsidRPr="00C32762">
        <w:t xml:space="preserve"> It must be referenced that Gu later introduces the Noah narrative as an example of God underestimating his creation. </w:t>
      </w:r>
      <w:r w:rsidR="000D1830" w:rsidRPr="00C32762">
        <w:t>Gu</w:t>
      </w:r>
      <w:r w:rsidR="00092623" w:rsidRPr="00C32762">
        <w:t>’s</w:t>
      </w:r>
      <w:r w:rsidR="000D1830" w:rsidRPr="00C32762">
        <w:t xml:space="preserve"> observation of the word</w:t>
      </w:r>
      <w:r w:rsidR="00417912" w:rsidRPr="00C32762">
        <w:t xml:space="preserve"> “</w:t>
      </w:r>
      <w:proofErr w:type="gramStart"/>
      <w:r w:rsidR="00417912" w:rsidRPr="00C32762">
        <w:t>consider</w:t>
      </w:r>
      <w:proofErr w:type="gramEnd"/>
      <w:r w:rsidR="00417912" w:rsidRPr="00C32762">
        <w:t xml:space="preserve">” instead of other (more common) words suggests </w:t>
      </w:r>
      <w:r w:rsidR="00417912" w:rsidRPr="00C32762">
        <w:rPr>
          <w:noProof/>
        </w:rPr>
        <w:t>ha-satan’s</w:t>
      </w:r>
      <w:r w:rsidR="00417912" w:rsidRPr="00C32762">
        <w:t xml:space="preserve"> character is </w:t>
      </w:r>
      <w:r w:rsidR="001732AB" w:rsidRPr="00C32762">
        <w:t xml:space="preserve">distinct from </w:t>
      </w:r>
      <w:r w:rsidR="00417912" w:rsidRPr="00C32762">
        <w:t xml:space="preserve">the other heavenly beings and it is </w:t>
      </w:r>
      <w:r w:rsidR="00417912" w:rsidRPr="00C32762">
        <w:rPr>
          <w:noProof/>
        </w:rPr>
        <w:t>ha-satan’s</w:t>
      </w:r>
      <w:r w:rsidR="00417912" w:rsidRPr="00C32762">
        <w:t xml:space="preserve"> role to test</w:t>
      </w:r>
      <w:r w:rsidR="00D939E4" w:rsidRPr="00C32762">
        <w:t xml:space="preserve"> </w:t>
      </w:r>
      <w:r w:rsidR="00417912" w:rsidRPr="00C32762">
        <w:rPr>
          <w:noProof/>
        </w:rPr>
        <w:t>faithful</w:t>
      </w:r>
      <w:r w:rsidR="00417912" w:rsidRPr="00C32762">
        <w:t xml:space="preserve"> </w:t>
      </w:r>
      <w:r w:rsidR="00417912" w:rsidRPr="00C32762">
        <w:rPr>
          <w:noProof/>
        </w:rPr>
        <w:t>believ</w:t>
      </w:r>
      <w:r w:rsidR="00D939E4" w:rsidRPr="00C32762">
        <w:rPr>
          <w:noProof/>
        </w:rPr>
        <w:t>ers</w:t>
      </w:r>
      <w:r w:rsidR="00417912" w:rsidRPr="00C32762">
        <w:t>. The word “consider” suggests ha-</w:t>
      </w:r>
      <w:proofErr w:type="spellStart"/>
      <w:r w:rsidR="00417912" w:rsidRPr="00C32762">
        <w:t>satan</w:t>
      </w:r>
      <w:proofErr w:type="spellEnd"/>
      <w:r w:rsidR="00417912" w:rsidRPr="00C32762">
        <w:t xml:space="preserve"> is somewhat autonomous from God</w:t>
      </w:r>
      <w:r w:rsidR="00371E46" w:rsidRPr="00C32762">
        <w:t xml:space="preserve"> (and the other ang</w:t>
      </w:r>
      <w:r w:rsidR="00AC368B" w:rsidRPr="00C32762">
        <w:t>els</w:t>
      </w:r>
      <w:r w:rsidR="00371E46" w:rsidRPr="00C32762">
        <w:t>)</w:t>
      </w:r>
      <w:r w:rsidR="00417912" w:rsidRPr="00C32762">
        <w:t xml:space="preserve"> but </w:t>
      </w:r>
      <w:r w:rsidR="00417912" w:rsidRPr="00C32762">
        <w:rPr>
          <w:noProof/>
        </w:rPr>
        <w:t>re</w:t>
      </w:r>
      <w:r w:rsidR="001732AB" w:rsidRPr="00C32762">
        <w:rPr>
          <w:noProof/>
        </w:rPr>
        <w:t>lies</w:t>
      </w:r>
      <w:r w:rsidR="00417912" w:rsidRPr="00C32762">
        <w:t xml:space="preserve"> on God to give ha-</w:t>
      </w:r>
      <w:proofErr w:type="spellStart"/>
      <w:r w:rsidR="00417912" w:rsidRPr="00C32762">
        <w:t>satan</w:t>
      </w:r>
      <w:proofErr w:type="spellEnd"/>
      <w:r w:rsidR="00417912" w:rsidRPr="00C32762">
        <w:t xml:space="preserve"> the </w:t>
      </w:r>
      <w:r w:rsidR="00371E46" w:rsidRPr="00C32762">
        <w:t>ability</w:t>
      </w:r>
      <w:r w:rsidR="00417912" w:rsidRPr="00C32762">
        <w:t xml:space="preserve"> to tempt Job. Without God’s </w:t>
      </w:r>
      <w:r w:rsidR="00417912" w:rsidRPr="00C32762">
        <w:rPr>
          <w:noProof/>
        </w:rPr>
        <w:t>authorisation</w:t>
      </w:r>
      <w:r w:rsidR="00D939E4" w:rsidRPr="00C32762">
        <w:rPr>
          <w:noProof/>
        </w:rPr>
        <w:t>,</w:t>
      </w:r>
      <w:r w:rsidR="00417912" w:rsidRPr="00C32762">
        <w:t xml:space="preserve"> ha-</w:t>
      </w:r>
      <w:proofErr w:type="spellStart"/>
      <w:r w:rsidR="00417912" w:rsidRPr="00C32762">
        <w:t>satan</w:t>
      </w:r>
      <w:proofErr w:type="spellEnd"/>
      <w:r w:rsidR="00417912" w:rsidRPr="00C32762">
        <w:t xml:space="preserve"> cannot harm Job </w:t>
      </w:r>
      <w:r w:rsidR="00EE3CC0" w:rsidRPr="00C32762">
        <w:t xml:space="preserve">and God limits </w:t>
      </w:r>
      <w:r w:rsidR="00EE3CC0" w:rsidRPr="00C32762">
        <w:rPr>
          <w:noProof/>
        </w:rPr>
        <w:t>ha-satan’s</w:t>
      </w:r>
      <w:r w:rsidR="00EE3CC0" w:rsidRPr="00C32762">
        <w:t xml:space="preserve"> ability to</w:t>
      </w:r>
      <w:r w:rsidR="001732AB" w:rsidRPr="00C32762">
        <w:t xml:space="preserve"> harm</w:t>
      </w:r>
      <w:r w:rsidR="00EE3CC0" w:rsidRPr="00C32762">
        <w:t xml:space="preserve"> his family </w:t>
      </w:r>
      <w:r w:rsidR="00371E46" w:rsidRPr="00C32762">
        <w:t xml:space="preserve">and </w:t>
      </w:r>
      <w:r w:rsidR="00EE3CC0" w:rsidRPr="00C32762">
        <w:t>then his skin. Ha-</w:t>
      </w:r>
      <w:proofErr w:type="spellStart"/>
      <w:r w:rsidR="00EE3CC0" w:rsidRPr="00C32762">
        <w:t>satan</w:t>
      </w:r>
      <w:proofErr w:type="spellEnd"/>
      <w:r w:rsidR="00EE3CC0" w:rsidRPr="00C32762">
        <w:t xml:space="preserve"> cannot go beyond the remit God has instructed.</w:t>
      </w:r>
      <w:r w:rsidR="00371E46" w:rsidRPr="00C32762">
        <w:t xml:space="preserve"> Ha-</w:t>
      </w:r>
      <w:proofErr w:type="spellStart"/>
      <w:r w:rsidR="00371E46" w:rsidRPr="00C32762">
        <w:t>satan</w:t>
      </w:r>
      <w:proofErr w:type="spellEnd"/>
      <w:r w:rsidR="00371E46" w:rsidRPr="00C32762">
        <w:t xml:space="preserve"> is used to instigate the wager God first proposes but he cannot inflict harm upon any individuals until God gives </w:t>
      </w:r>
      <w:r w:rsidR="001732AB" w:rsidRPr="00C32762">
        <w:t xml:space="preserve">him </w:t>
      </w:r>
      <w:r w:rsidR="00371E46" w:rsidRPr="00C32762">
        <w:t xml:space="preserve">the command. </w:t>
      </w:r>
      <w:r w:rsidR="00EE3CC0" w:rsidRPr="00C32762">
        <w:t xml:space="preserve"> Henry Kelly gives this description o</w:t>
      </w:r>
      <w:r w:rsidR="001732AB" w:rsidRPr="00C32762">
        <w:t>f</w:t>
      </w:r>
      <w:r w:rsidR="00EE3CC0" w:rsidRPr="00C32762">
        <w:t xml:space="preserve"> the Book of Job, ‘</w:t>
      </w:r>
      <w:r w:rsidR="00BB3DC0" w:rsidRPr="00C32762">
        <w:t>S</w:t>
      </w:r>
      <w:r w:rsidR="00EE3CC0" w:rsidRPr="00C32762">
        <w:t>o, there you have the Book of Job’s indications of the various functions performed by Angles, ranging from attendants at the Court of Yahweh, singers and applauders, guardians, observers, testers, and even agents of entrapment</w:t>
      </w:r>
      <w:r w:rsidR="00092623" w:rsidRPr="00C32762">
        <w:t>.</w:t>
      </w:r>
      <w:r w:rsidR="00EE3CC0" w:rsidRPr="00C32762">
        <w:t>’</w:t>
      </w:r>
      <w:r w:rsidR="00EE3CC0" w:rsidRPr="00C32762">
        <w:rPr>
          <w:rStyle w:val="FootnoteReference"/>
        </w:rPr>
        <w:footnoteReference w:id="8"/>
      </w:r>
      <w:r w:rsidR="00092623" w:rsidRPr="00C32762">
        <w:t xml:space="preserve"> </w:t>
      </w:r>
      <w:r w:rsidR="00371E46" w:rsidRPr="00C32762">
        <w:t xml:space="preserve">This brief </w:t>
      </w:r>
      <w:r w:rsidR="007008FB" w:rsidRPr="00C32762">
        <w:t>over</w:t>
      </w:r>
      <w:r w:rsidR="001732AB" w:rsidRPr="00C32762">
        <w:t>view</w:t>
      </w:r>
      <w:r w:rsidR="007008FB" w:rsidRPr="00C32762">
        <w:t xml:space="preserve"> of Job is good at </w:t>
      </w:r>
      <w:r w:rsidR="001732AB" w:rsidRPr="00C32762">
        <w:t xml:space="preserve">illustrating </w:t>
      </w:r>
      <w:r w:rsidR="007008FB" w:rsidRPr="00C32762">
        <w:t>what the narrative wants t</w:t>
      </w:r>
      <w:r w:rsidR="001732AB" w:rsidRPr="00C32762">
        <w:t>he authors want to</w:t>
      </w:r>
      <w:r w:rsidR="007008FB" w:rsidRPr="00C32762">
        <w:t xml:space="preserve"> demonstrate</w:t>
      </w:r>
      <w:r w:rsidR="001732AB" w:rsidRPr="00C32762">
        <w:t xml:space="preserve"> about</w:t>
      </w:r>
      <w:r w:rsidR="007008FB" w:rsidRPr="00C32762">
        <w:t xml:space="preserve"> the court of God, the roles of some angles and the complexity of God’s thoughts.  </w:t>
      </w:r>
    </w:p>
    <w:p w:rsidR="003D3743" w:rsidRPr="00C32762" w:rsidRDefault="003D3743" w:rsidP="00EE3CC0">
      <w:r w:rsidRPr="00C32762">
        <w:t xml:space="preserve">The </w:t>
      </w:r>
      <w:r w:rsidR="00C97418" w:rsidRPr="00C32762">
        <w:t xml:space="preserve">role </w:t>
      </w:r>
      <w:r w:rsidRPr="00C32762">
        <w:t>of ha-</w:t>
      </w:r>
      <w:proofErr w:type="spellStart"/>
      <w:r w:rsidRPr="00C32762">
        <w:t>satan</w:t>
      </w:r>
      <w:proofErr w:type="spellEnd"/>
      <w:r w:rsidRPr="00C32762">
        <w:t xml:space="preserve"> within Zechariah is only presented between Zechariah 3:1-3</w:t>
      </w:r>
      <w:r w:rsidR="001732AB" w:rsidRPr="00C32762">
        <w:t xml:space="preserve">; </w:t>
      </w:r>
      <w:r w:rsidR="00D939E4" w:rsidRPr="00C32762">
        <w:t>therefore,</w:t>
      </w:r>
      <w:r w:rsidRPr="00C32762">
        <w:t xml:space="preserve"> the information gathered is rather limited compared to the ha-</w:t>
      </w:r>
      <w:proofErr w:type="spellStart"/>
      <w:r w:rsidRPr="00C32762">
        <w:t>satan</w:t>
      </w:r>
      <w:proofErr w:type="spellEnd"/>
      <w:r w:rsidRPr="00C32762">
        <w:t xml:space="preserve"> of the Book of Job. Compared to Job the narrative of Zechariah is dated precisely, ‘</w:t>
      </w:r>
      <w:r w:rsidR="00BB3DC0" w:rsidRPr="00C32762">
        <w:t>T</w:t>
      </w:r>
      <w:r w:rsidRPr="00C32762">
        <w:t>he book begins with a vision, dated very precisely to the middle of February of the year 519 BC [Zechariah 1:1]’</w:t>
      </w:r>
      <w:r w:rsidRPr="00C32762">
        <w:rPr>
          <w:rStyle w:val="FootnoteReference"/>
        </w:rPr>
        <w:footnoteReference w:id="9"/>
      </w:r>
      <w:r w:rsidRPr="00C32762">
        <w:t xml:space="preserve"> which is important for understanding the narrative. According to the author Adolphe </w:t>
      </w:r>
      <w:proofErr w:type="spellStart"/>
      <w:r w:rsidRPr="00C32762">
        <w:t>Lods</w:t>
      </w:r>
      <w:proofErr w:type="spellEnd"/>
      <w:r w:rsidR="00AA0FB5" w:rsidRPr="00C32762">
        <w:t>,</w:t>
      </w:r>
    </w:p>
    <w:p w:rsidR="00AA0FB5" w:rsidRPr="00C32762" w:rsidRDefault="00AA0FB5" w:rsidP="00AA0FB5">
      <w:pPr>
        <w:ind w:left="720"/>
      </w:pPr>
      <w:r w:rsidRPr="00C32762">
        <w:t xml:space="preserve">[Adolphe </w:t>
      </w:r>
      <w:proofErr w:type="spellStart"/>
      <w:r w:rsidRPr="00C32762">
        <w:t>Lods</w:t>
      </w:r>
      <w:proofErr w:type="spellEnd"/>
      <w:r w:rsidRPr="00C32762">
        <w:t>] concluded negatively concerning the sort of attorney general or official prosecutor seemingly suggested by Zechariah. There is no accusing or pros</w:t>
      </w:r>
      <w:r w:rsidR="00F06392" w:rsidRPr="00C32762">
        <w:t>ecutor</w:t>
      </w:r>
      <w:r w:rsidRPr="00C32762">
        <w:t xml:space="preserve"> seemingly suggested by Zechariah. There is no accusing or prosecuting functionary evident in terrestrial or celestial contexts, either elsewhere in the Hebrew Bible or in any surviving historical or literary religious and political contexts</w:t>
      </w:r>
      <w:r w:rsidRPr="00C32762">
        <w:rPr>
          <w:rStyle w:val="FootnoteReference"/>
        </w:rPr>
        <w:footnoteReference w:id="10"/>
      </w:r>
    </w:p>
    <w:p w:rsidR="009D5257" w:rsidRPr="00C32762" w:rsidRDefault="00F06392" w:rsidP="00F06392">
      <w:proofErr w:type="spellStart"/>
      <w:r w:rsidRPr="00C32762">
        <w:t>Lods</w:t>
      </w:r>
      <w:proofErr w:type="spellEnd"/>
      <w:r w:rsidRPr="00C32762">
        <w:t xml:space="preserve"> is suggesting that this text was written based upon the social context of the ancient middle east</w:t>
      </w:r>
      <w:r w:rsidR="00BF29A7" w:rsidRPr="00C32762">
        <w:t>,</w:t>
      </w:r>
      <w:r w:rsidRPr="00C32762">
        <w:t xml:space="preserve"> which had many </w:t>
      </w:r>
      <w:r w:rsidR="00F67D05" w:rsidRPr="00C32762">
        <w:t xml:space="preserve">spies </w:t>
      </w:r>
      <w:r w:rsidRPr="00C32762">
        <w:t xml:space="preserve">and those whose </w:t>
      </w:r>
      <w:r w:rsidR="00E33157" w:rsidRPr="00C32762">
        <w:t>loyalty</w:t>
      </w:r>
      <w:r w:rsidR="00BF29A7" w:rsidRPr="00C32762">
        <w:t xml:space="preserve"> lay with</w:t>
      </w:r>
      <w:r w:rsidRPr="00C32762">
        <w:t xml:space="preserve"> the authorities. The authors of Zechariah w</w:t>
      </w:r>
      <w:r w:rsidR="00E33157" w:rsidRPr="00C32762">
        <w:t>ere</w:t>
      </w:r>
      <w:r w:rsidRPr="00C32762">
        <w:t xml:space="preserve"> directly influenced by the</w:t>
      </w:r>
      <w:r w:rsidR="00BF29A7" w:rsidRPr="00C32762">
        <w:t xml:space="preserve"> existence of these</w:t>
      </w:r>
      <w:r w:rsidRPr="00C32762">
        <w:t xml:space="preserve"> spi</w:t>
      </w:r>
      <w:r w:rsidR="00F67D05" w:rsidRPr="00C32762">
        <w:t>es</w:t>
      </w:r>
      <w:r w:rsidRPr="00C32762">
        <w:t xml:space="preserve"> and therefore adapted the</w:t>
      </w:r>
      <w:r w:rsidR="00BF29A7" w:rsidRPr="00C32762">
        <w:t>m</w:t>
      </w:r>
      <w:r w:rsidRPr="00C32762">
        <w:t xml:space="preserve"> and </w:t>
      </w:r>
      <w:r w:rsidR="00BF29A7" w:rsidRPr="00C32762">
        <w:t xml:space="preserve">the </w:t>
      </w:r>
      <w:r w:rsidRPr="00C32762">
        <w:t>cour</w:t>
      </w:r>
      <w:r w:rsidR="00E33157" w:rsidRPr="00C32762">
        <w:t>t into ha-</w:t>
      </w:r>
      <w:proofErr w:type="spellStart"/>
      <w:r w:rsidR="00E33157" w:rsidRPr="00C32762">
        <w:t>satan</w:t>
      </w:r>
      <w:proofErr w:type="spellEnd"/>
      <w:r w:rsidR="00E33157" w:rsidRPr="00C32762">
        <w:t xml:space="preserve"> (the spy and informant) and the heavenly court </w:t>
      </w:r>
      <w:r w:rsidR="00C97418" w:rsidRPr="00C32762">
        <w:t xml:space="preserve">of </w:t>
      </w:r>
      <w:r w:rsidR="00E33157" w:rsidRPr="00C32762">
        <w:t>God. Like the spi</w:t>
      </w:r>
      <w:r w:rsidR="00F67D05" w:rsidRPr="00C32762">
        <w:t>es</w:t>
      </w:r>
      <w:r w:rsidR="00E33157" w:rsidRPr="00C32762">
        <w:t xml:space="preserve"> of </w:t>
      </w:r>
      <w:r w:rsidR="00D939E4" w:rsidRPr="00C32762">
        <w:t xml:space="preserve">the </w:t>
      </w:r>
      <w:r w:rsidR="00E33157" w:rsidRPr="00C32762">
        <w:rPr>
          <w:noProof/>
        </w:rPr>
        <w:t>ancient</w:t>
      </w:r>
      <w:r w:rsidR="00E33157" w:rsidRPr="00C32762">
        <w:t xml:space="preserve"> </w:t>
      </w:r>
      <w:r w:rsidR="00E33157" w:rsidRPr="00C32762">
        <w:rPr>
          <w:noProof/>
        </w:rPr>
        <w:t>middle</w:t>
      </w:r>
      <w:r w:rsidR="00F67D05" w:rsidRPr="00C32762">
        <w:rPr>
          <w:noProof/>
        </w:rPr>
        <w:t xml:space="preserve"> </w:t>
      </w:r>
      <w:r w:rsidR="00E33157" w:rsidRPr="00C32762">
        <w:t>east</w:t>
      </w:r>
      <w:r w:rsidR="00F67D05" w:rsidRPr="00C32762">
        <w:t>,</w:t>
      </w:r>
      <w:r w:rsidR="00E33157" w:rsidRPr="00C32762">
        <w:t xml:space="preserve"> ha-</w:t>
      </w:r>
      <w:proofErr w:type="spellStart"/>
      <w:r w:rsidR="00E33157" w:rsidRPr="00C32762">
        <w:t>satan</w:t>
      </w:r>
      <w:proofErr w:type="spellEnd"/>
      <w:r w:rsidR="00E33157" w:rsidRPr="00C32762">
        <w:t xml:space="preserve"> can only inform the heavenly court of those he believes should be accused but cannot enforce any punishment. Ha-</w:t>
      </w:r>
      <w:proofErr w:type="spellStart"/>
      <w:r w:rsidR="00E33157" w:rsidRPr="00C32762">
        <w:t>satan</w:t>
      </w:r>
      <w:proofErr w:type="spellEnd"/>
      <w:r w:rsidR="00E33157" w:rsidRPr="00C32762">
        <w:t xml:space="preserve"> is respected </w:t>
      </w:r>
      <w:r w:rsidR="002B2BC5" w:rsidRPr="00C32762">
        <w:t>by God (Zechariah 3:1) but he can only advi</w:t>
      </w:r>
      <w:r w:rsidR="00BF29A7" w:rsidRPr="00C32762">
        <w:t>s</w:t>
      </w:r>
      <w:r w:rsidR="002B2BC5" w:rsidRPr="00C32762">
        <w:t>e God of the recommended punishment</w:t>
      </w:r>
      <w:r w:rsidR="00F67D05" w:rsidRPr="00C32762">
        <w:t xml:space="preserve"> and can</w:t>
      </w:r>
      <w:r w:rsidR="002B2BC5" w:rsidRPr="00C32762">
        <w:t xml:space="preserve">not enforce any punishment upon Joshua. </w:t>
      </w:r>
    </w:p>
    <w:p w:rsidR="00E04877" w:rsidRPr="00C32762" w:rsidRDefault="00D11459" w:rsidP="00F06392">
      <w:r w:rsidRPr="00C32762">
        <w:t>The character of ha-</w:t>
      </w:r>
      <w:proofErr w:type="spellStart"/>
      <w:r w:rsidRPr="00C32762">
        <w:t>satan</w:t>
      </w:r>
      <w:proofErr w:type="spellEnd"/>
      <w:r w:rsidRPr="00C32762">
        <w:t xml:space="preserve"> within Zechariah 3 is different to the character portrayed in Job. </w:t>
      </w:r>
      <w:r w:rsidR="00BF29A7" w:rsidRPr="00C32762">
        <w:t xml:space="preserve">Within Job it </w:t>
      </w:r>
      <w:r w:rsidRPr="00C32762">
        <w:t xml:space="preserve">is normally associated with an adversary, whose </w:t>
      </w:r>
      <w:r w:rsidR="00BF29A7" w:rsidRPr="00C32762">
        <w:t xml:space="preserve">role </w:t>
      </w:r>
      <w:r w:rsidRPr="00C32762">
        <w:t>it is to tempt and torture Job until he loses his faith due to a wager between God and ha-</w:t>
      </w:r>
      <w:proofErr w:type="spellStart"/>
      <w:r w:rsidRPr="00C32762">
        <w:t>satan</w:t>
      </w:r>
      <w:proofErr w:type="spellEnd"/>
      <w:r w:rsidRPr="00C32762">
        <w:t>. Zechariah presents ha-</w:t>
      </w:r>
      <w:proofErr w:type="spellStart"/>
      <w:r w:rsidRPr="00C32762">
        <w:t>satan</w:t>
      </w:r>
      <w:proofErr w:type="spellEnd"/>
      <w:r w:rsidRPr="00C32762">
        <w:t xml:space="preserve"> within the heavenly court, wh</w:t>
      </w:r>
      <w:r w:rsidR="00BF29A7" w:rsidRPr="00C32762">
        <w:t>erein</w:t>
      </w:r>
      <w:r w:rsidRPr="00C32762">
        <w:t xml:space="preserve"> it is</w:t>
      </w:r>
      <w:r w:rsidR="00BF29A7" w:rsidRPr="00C32762">
        <w:t xml:space="preserve"> his role</w:t>
      </w:r>
      <w:r w:rsidRPr="00C32762">
        <w:t xml:space="preserve"> to accuse</w:t>
      </w:r>
      <w:r w:rsidR="007D2890" w:rsidRPr="00C32762">
        <w:t>. Ryan Stokes states that the ha-</w:t>
      </w:r>
      <w:proofErr w:type="spellStart"/>
      <w:r w:rsidR="007D2890" w:rsidRPr="00C32762">
        <w:t>satan</w:t>
      </w:r>
      <w:proofErr w:type="spellEnd"/>
      <w:r w:rsidR="007D2890" w:rsidRPr="00C32762">
        <w:t xml:space="preserve"> of the Job narrative and the Zechariah are two </w:t>
      </w:r>
      <w:r w:rsidR="00BF29A7" w:rsidRPr="00C32762">
        <w:t>diverse</w:t>
      </w:r>
      <w:r w:rsidR="007D2890" w:rsidRPr="00C32762">
        <w:t xml:space="preserve"> characters whose influences and roles are different to </w:t>
      </w:r>
      <w:r w:rsidR="007D2890" w:rsidRPr="00C32762">
        <w:lastRenderedPageBreak/>
        <w:t xml:space="preserve">each other, ‘Zechariah 3 describes not just any </w:t>
      </w:r>
      <w:r w:rsidR="007D2890" w:rsidRPr="00C32762">
        <w:rPr>
          <w:noProof/>
        </w:rPr>
        <w:t>satan</w:t>
      </w:r>
      <w:r w:rsidR="007D2890" w:rsidRPr="00C32762">
        <w:t xml:space="preserve">, however, but “the </w:t>
      </w:r>
      <w:proofErr w:type="spellStart"/>
      <w:r w:rsidR="007D2890" w:rsidRPr="00C32762">
        <w:t>satan</w:t>
      </w:r>
      <w:proofErr w:type="spellEnd"/>
      <w:r w:rsidR="007D2890" w:rsidRPr="00C32762">
        <w:t>,” God’s supreme executioner.’</w:t>
      </w:r>
      <w:r w:rsidR="007D2890" w:rsidRPr="00C32762">
        <w:rPr>
          <w:rStyle w:val="FootnoteReference"/>
        </w:rPr>
        <w:footnoteReference w:id="11"/>
      </w:r>
      <w:r w:rsidR="007D2890" w:rsidRPr="00C32762">
        <w:t xml:space="preserve"> Stokes is stating that the ha-</w:t>
      </w:r>
      <w:proofErr w:type="spellStart"/>
      <w:r w:rsidR="007D2890" w:rsidRPr="00C32762">
        <w:t>satan</w:t>
      </w:r>
      <w:proofErr w:type="spellEnd"/>
      <w:r w:rsidR="007D2890" w:rsidRPr="00C32762">
        <w:t xml:space="preserve"> of </w:t>
      </w:r>
      <w:r w:rsidR="00C85478" w:rsidRPr="00C32762">
        <w:t>Zechariah</w:t>
      </w:r>
      <w:r w:rsidR="007D2890" w:rsidRPr="00C32762">
        <w:t xml:space="preserve"> </w:t>
      </w:r>
      <w:r w:rsidR="00C85478" w:rsidRPr="00C32762">
        <w:t xml:space="preserve">is not just </w:t>
      </w:r>
      <w:r w:rsidR="00BF29A7" w:rsidRPr="00C32762">
        <w:t xml:space="preserve">an </w:t>
      </w:r>
      <w:r w:rsidR="00C85478" w:rsidRPr="00C32762">
        <w:t>average ang</w:t>
      </w:r>
      <w:r w:rsidR="00F67D05" w:rsidRPr="00C32762">
        <w:t>el</w:t>
      </w:r>
      <w:r w:rsidR="00C85478" w:rsidRPr="00C32762">
        <w:t xml:space="preserve"> but he is not the later development of the </w:t>
      </w:r>
      <w:r w:rsidR="00BF29A7" w:rsidRPr="00C32762">
        <w:t>“</w:t>
      </w:r>
      <w:r w:rsidR="00C85478" w:rsidRPr="00C32762">
        <w:t xml:space="preserve">Satan”. He is God’s chosen executioner, but he relies on God’s command </w:t>
      </w:r>
      <w:proofErr w:type="gramStart"/>
      <w:r w:rsidR="00C85478" w:rsidRPr="00C32762">
        <w:t>in order to</w:t>
      </w:r>
      <w:proofErr w:type="gramEnd"/>
      <w:r w:rsidR="00C85478" w:rsidRPr="00C32762">
        <w:t xml:space="preserve"> execute. Stokes also comments that the influences on the authors of Zechariah might be different to th</w:t>
      </w:r>
      <w:r w:rsidR="00BF29A7" w:rsidRPr="00C32762">
        <w:t>ose that</w:t>
      </w:r>
      <w:r w:rsidR="00C85478" w:rsidRPr="00C32762">
        <w:t xml:space="preserve"> influence</w:t>
      </w:r>
      <w:r w:rsidR="00BF29A7" w:rsidRPr="00C32762">
        <w:t>d</w:t>
      </w:r>
      <w:r w:rsidR="00C85478" w:rsidRPr="00C32762">
        <w:t xml:space="preserve"> the authors of Job. As commented above, Job was influenced by the ancient middle eastern politics, spi</w:t>
      </w:r>
      <w:r w:rsidR="00F67D05" w:rsidRPr="00C32762">
        <w:t>es</w:t>
      </w:r>
      <w:r w:rsidR="00C85478" w:rsidRPr="00C32762">
        <w:t xml:space="preserve"> and </w:t>
      </w:r>
      <w:r w:rsidR="00E04877" w:rsidRPr="00C32762">
        <w:t xml:space="preserve">the need to answer the question regarding evil and suffering but Zechariah was influenced by previous Hebrew texts (such as Exodus 28. </w:t>
      </w:r>
    </w:p>
    <w:p w:rsidR="009D5257" w:rsidRPr="00C32762" w:rsidRDefault="00E04877" w:rsidP="00E04877">
      <w:pPr>
        <w:ind w:left="720"/>
      </w:pPr>
      <w:r w:rsidRPr="00C32762">
        <w:t>According to Exodus 28, were a priest to approach YHWH clothed inappropriately, he would incur guilt and invite death. Zechariah seems to envision a scenario similar the one warned against in Exodus, as he describes the priest Joshua standing guilty (</w:t>
      </w:r>
      <w:proofErr w:type="spellStart"/>
      <w:r w:rsidRPr="00C32762">
        <w:t>עח</w:t>
      </w:r>
      <w:proofErr w:type="spellEnd"/>
      <w:r w:rsidRPr="00C32762">
        <w:t xml:space="preserve">) before the angle of YHWH and </w:t>
      </w:r>
      <w:r w:rsidRPr="00C32762">
        <w:rPr>
          <w:noProof/>
        </w:rPr>
        <w:t>w</w:t>
      </w:r>
      <w:r w:rsidR="00D939E4" w:rsidRPr="00C32762">
        <w:rPr>
          <w:noProof/>
        </w:rPr>
        <w:t>e</w:t>
      </w:r>
      <w:r w:rsidRPr="00C32762">
        <w:rPr>
          <w:noProof/>
        </w:rPr>
        <w:t>aring</w:t>
      </w:r>
      <w:r w:rsidRPr="00C32762">
        <w:t xml:space="preserve"> filthy garments (3:3-4). Joshua very life is at stake, and the </w:t>
      </w:r>
      <w:proofErr w:type="spellStart"/>
      <w:r w:rsidRPr="00C32762">
        <w:t>satan</w:t>
      </w:r>
      <w:proofErr w:type="spellEnd"/>
      <w:r w:rsidRPr="00C32762">
        <w:t xml:space="preserve"> in this passage is one who would take Joshua’s life were it not for the angle of YHWH’s intervention</w:t>
      </w:r>
      <w:r w:rsidRPr="00C32762">
        <w:rPr>
          <w:rStyle w:val="FootnoteReference"/>
        </w:rPr>
        <w:footnoteReference w:id="12"/>
      </w:r>
    </w:p>
    <w:p w:rsidR="00E04877" w:rsidRPr="00C32762" w:rsidRDefault="00E04877" w:rsidP="00E04877">
      <w:r w:rsidRPr="00C32762">
        <w:t>Stokes is stating that the accusation against Joshua is that he is wearing fil</w:t>
      </w:r>
      <w:r w:rsidR="002621CA" w:rsidRPr="00C32762">
        <w:t>thy</w:t>
      </w:r>
      <w:r w:rsidRPr="00C32762">
        <w:t xml:space="preserve"> clothes in the </w:t>
      </w:r>
      <w:r w:rsidR="002621CA" w:rsidRPr="00C32762">
        <w:t>presence</w:t>
      </w:r>
      <w:r w:rsidRPr="00C32762">
        <w:t xml:space="preserve"> of God. </w:t>
      </w:r>
      <w:r w:rsidR="00BF29A7" w:rsidRPr="00C32762">
        <w:t xml:space="preserve">The narrative of </w:t>
      </w:r>
      <w:r w:rsidRPr="00C32762">
        <w:t xml:space="preserve">Exodus </w:t>
      </w:r>
      <w:r w:rsidR="002621CA" w:rsidRPr="00C32762">
        <w:t>28</w:t>
      </w:r>
      <w:r w:rsidR="00BF29A7" w:rsidRPr="00C32762">
        <w:t xml:space="preserve"> states</w:t>
      </w:r>
      <w:r w:rsidR="002621CA" w:rsidRPr="00C32762">
        <w:t xml:space="preserve"> what Aaron and his sons</w:t>
      </w:r>
      <w:r w:rsidRPr="00C32762">
        <w:t xml:space="preserve"> </w:t>
      </w:r>
      <w:r w:rsidR="002621CA" w:rsidRPr="00C32762">
        <w:t xml:space="preserve">must wear in the presence of </w:t>
      </w:r>
      <w:r w:rsidR="00BF29A7" w:rsidRPr="00C32762">
        <w:t>God</w:t>
      </w:r>
      <w:r w:rsidR="002621CA" w:rsidRPr="00C32762">
        <w:t xml:space="preserve"> and if they fail to</w:t>
      </w:r>
      <w:r w:rsidR="00136035" w:rsidRPr="00C32762">
        <w:t xml:space="preserve"> comply with this demand they shall </w:t>
      </w:r>
      <w:r w:rsidR="00136035" w:rsidRPr="00C32762">
        <w:rPr>
          <w:noProof/>
        </w:rPr>
        <w:t>bring</w:t>
      </w:r>
      <w:r w:rsidR="00136035" w:rsidRPr="00C32762">
        <w:t xml:space="preserve"> guilt upon themselves and die. Stokes believes the authors of Zechariah w</w:t>
      </w:r>
      <w:r w:rsidR="00BF29A7" w:rsidRPr="00C32762">
        <w:t>ere</w:t>
      </w:r>
      <w:r w:rsidR="00136035" w:rsidRPr="00C32762">
        <w:t xml:space="preserve"> influenced by Exodus 28 and </w:t>
      </w:r>
      <w:proofErr w:type="gramStart"/>
      <w:r w:rsidR="00136035" w:rsidRPr="00C32762">
        <w:t>this is why</w:t>
      </w:r>
      <w:proofErr w:type="gramEnd"/>
      <w:r w:rsidR="00136035" w:rsidRPr="00C32762">
        <w:t xml:space="preserve"> ha-</w:t>
      </w:r>
      <w:proofErr w:type="spellStart"/>
      <w:r w:rsidR="00136035" w:rsidRPr="00C32762">
        <w:t>satan</w:t>
      </w:r>
      <w:proofErr w:type="spellEnd"/>
      <w:r w:rsidR="00136035" w:rsidRPr="00C32762">
        <w:t xml:space="preserve"> believes Joshua should be executed. This course is averted when an </w:t>
      </w:r>
      <w:r w:rsidR="00136035" w:rsidRPr="00C32762">
        <w:rPr>
          <w:noProof/>
        </w:rPr>
        <w:t>ang</w:t>
      </w:r>
      <w:r w:rsidR="00D939E4" w:rsidRPr="00C32762">
        <w:rPr>
          <w:noProof/>
        </w:rPr>
        <w:t>el</w:t>
      </w:r>
      <w:r w:rsidR="00136035" w:rsidRPr="00C32762">
        <w:t xml:space="preserve"> intervenes, gifting Joshua clean clothes as a sign of respect towards Joshua and the Israelites. </w:t>
      </w:r>
    </w:p>
    <w:p w:rsidR="00136035" w:rsidRPr="00C32762" w:rsidRDefault="00136035" w:rsidP="00E04877">
      <w:r w:rsidRPr="00C32762">
        <w:t>To conclude,</w:t>
      </w:r>
      <w:r w:rsidR="00D939E4" w:rsidRPr="00C32762">
        <w:t xml:space="preserve"> the character of ha-</w:t>
      </w:r>
      <w:proofErr w:type="spellStart"/>
      <w:r w:rsidR="00D939E4" w:rsidRPr="00C32762">
        <w:t>satan</w:t>
      </w:r>
      <w:proofErr w:type="spellEnd"/>
      <w:r w:rsidR="00D939E4" w:rsidRPr="00C32762">
        <w:t xml:space="preserve"> within both narratives have </w:t>
      </w:r>
      <w:r w:rsidR="00BF29A7" w:rsidRPr="00C32762">
        <w:t>parallels</w:t>
      </w:r>
      <w:r w:rsidR="00D939E4" w:rsidRPr="00C32762">
        <w:t xml:space="preserve"> and d</w:t>
      </w:r>
      <w:r w:rsidR="00BF29A7" w:rsidRPr="00C32762">
        <w:t>ivergences</w:t>
      </w:r>
      <w:r w:rsidR="00D939E4" w:rsidRPr="00C32762">
        <w:t xml:space="preserve"> </w:t>
      </w:r>
      <w:r w:rsidR="00055CEB" w:rsidRPr="00C32762">
        <w:t xml:space="preserve">that </w:t>
      </w:r>
      <w:r w:rsidR="00D939E4" w:rsidRPr="00C32762">
        <w:t>need consideration</w:t>
      </w:r>
      <w:r w:rsidR="00284810" w:rsidRPr="00C32762">
        <w:t>. Ha-</w:t>
      </w:r>
      <w:proofErr w:type="spellStart"/>
      <w:r w:rsidR="00284810" w:rsidRPr="00C32762">
        <w:t>satan</w:t>
      </w:r>
      <w:proofErr w:type="spellEnd"/>
      <w:r w:rsidR="00284810" w:rsidRPr="00C32762">
        <w:t xml:space="preserve"> within </w:t>
      </w:r>
      <w:r w:rsidR="00055CEB" w:rsidRPr="00C32762">
        <w:t xml:space="preserve">Job and Zechariah </w:t>
      </w:r>
      <w:r w:rsidR="00284810" w:rsidRPr="00C32762">
        <w:t>is portrayed as separate from the other heavenly beings, having some auto</w:t>
      </w:r>
      <w:r w:rsidR="00F67D05" w:rsidRPr="00C32762">
        <w:t>nomy</w:t>
      </w:r>
      <w:r w:rsidR="00284810" w:rsidRPr="00C32762">
        <w:t>. Within the Job narrative ha-</w:t>
      </w:r>
      <w:proofErr w:type="spellStart"/>
      <w:r w:rsidR="00284810" w:rsidRPr="00C32762">
        <w:t>satan</w:t>
      </w:r>
      <w:proofErr w:type="spellEnd"/>
      <w:r w:rsidR="00284810" w:rsidRPr="00C32762">
        <w:t xml:space="preserve"> is presented as surprising God</w:t>
      </w:r>
      <w:r w:rsidR="00055CEB" w:rsidRPr="00C32762">
        <w:t xml:space="preserve"> and</w:t>
      </w:r>
      <w:r w:rsidR="00284810" w:rsidRPr="00C32762">
        <w:t xml:space="preserve"> traveling between the earth and heaven. This suggests that ha-</w:t>
      </w:r>
      <w:proofErr w:type="spellStart"/>
      <w:r w:rsidR="00284810" w:rsidRPr="00C32762">
        <w:t>satan</w:t>
      </w:r>
      <w:proofErr w:type="spellEnd"/>
      <w:r w:rsidR="00284810" w:rsidRPr="00C32762">
        <w:t xml:space="preserve"> </w:t>
      </w:r>
      <w:proofErr w:type="gramStart"/>
      <w:r w:rsidR="00284810" w:rsidRPr="00C32762">
        <w:t>has the ability to</w:t>
      </w:r>
      <w:proofErr w:type="gramEnd"/>
      <w:r w:rsidR="00284810" w:rsidRPr="00C32762">
        <w:t xml:space="preserve"> travel down from heaven to observe the earth and inform God of those who have wronged him. The narrative of Zechariah does not present ha-</w:t>
      </w:r>
      <w:proofErr w:type="spellStart"/>
      <w:r w:rsidR="00284810" w:rsidRPr="00C32762">
        <w:t>satan</w:t>
      </w:r>
      <w:proofErr w:type="spellEnd"/>
      <w:r w:rsidR="00284810" w:rsidRPr="00C32762">
        <w:t xml:space="preserve"> to have th</w:t>
      </w:r>
      <w:r w:rsidR="00055CEB" w:rsidRPr="00C32762">
        <w:t>is traversing</w:t>
      </w:r>
      <w:r w:rsidR="00284810" w:rsidRPr="00C32762">
        <w:t xml:space="preserve"> ability </w:t>
      </w:r>
      <w:r w:rsidR="00667C35" w:rsidRPr="00C32762">
        <w:t xml:space="preserve">but is God’s executioner within the heavenly court. </w:t>
      </w:r>
      <w:r w:rsidR="00055CEB" w:rsidRPr="00C32762">
        <w:t>B</w:t>
      </w:r>
      <w:r w:rsidR="00667C35" w:rsidRPr="00C32762">
        <w:t>oth narratives suggest ha-</w:t>
      </w:r>
      <w:proofErr w:type="spellStart"/>
      <w:r w:rsidR="00667C35" w:rsidRPr="00C32762">
        <w:t>satan</w:t>
      </w:r>
      <w:proofErr w:type="spellEnd"/>
      <w:r w:rsidR="00667C35" w:rsidRPr="00C32762">
        <w:t xml:space="preserve"> accuses but God gives the final permission for ha-</w:t>
      </w:r>
      <w:proofErr w:type="spellStart"/>
      <w:r w:rsidR="00667C35" w:rsidRPr="00C32762">
        <w:t>satan</w:t>
      </w:r>
      <w:proofErr w:type="spellEnd"/>
      <w:r w:rsidR="00667C35" w:rsidRPr="00C32762">
        <w:t xml:space="preserve"> to either execute (Zechariah) or torment (Job).</w:t>
      </w:r>
      <w:r w:rsidR="000B3220" w:rsidRPr="00C32762">
        <w:t xml:space="preserve"> However, the role of ha-</w:t>
      </w:r>
      <w:proofErr w:type="spellStart"/>
      <w:r w:rsidR="000B3220" w:rsidRPr="00C32762">
        <w:t>satan</w:t>
      </w:r>
      <w:proofErr w:type="spellEnd"/>
      <w:r w:rsidR="000B3220" w:rsidRPr="00C32762">
        <w:t xml:space="preserve"> within the two narratives is quite different. The concluding thought of The Book of Job is an attempted justification for suffering whilst the narrative of Zechariah draws upon previous Hebrew texts, specifically Exod</w:t>
      </w:r>
      <w:r w:rsidR="00F67D05" w:rsidRPr="00C32762">
        <w:t>u</w:t>
      </w:r>
      <w:r w:rsidR="000B3220" w:rsidRPr="00C32762">
        <w:t>s 28</w:t>
      </w:r>
      <w:r w:rsidR="00055CEB" w:rsidRPr="00C32762">
        <w:t>,</w:t>
      </w:r>
      <w:r w:rsidR="000B3220" w:rsidRPr="00C32762">
        <w:t xml:space="preserve"> and the narrative of Aaron and his descendants.</w:t>
      </w:r>
      <w:r w:rsidR="00077085" w:rsidRPr="00C32762">
        <w:t xml:space="preserve"> The authors of</w:t>
      </w:r>
      <w:r w:rsidR="000B3220" w:rsidRPr="00C32762">
        <w:t xml:space="preserve"> Job</w:t>
      </w:r>
      <w:r w:rsidR="00077085" w:rsidRPr="00C32762">
        <w:t xml:space="preserve"> portrayed</w:t>
      </w:r>
      <w:r w:rsidR="000B3220" w:rsidRPr="00C32762">
        <w:t xml:space="preserve"> ha-</w:t>
      </w:r>
      <w:proofErr w:type="spellStart"/>
      <w:r w:rsidR="000B3220" w:rsidRPr="00C32762">
        <w:t>satan</w:t>
      </w:r>
      <w:proofErr w:type="spellEnd"/>
      <w:r w:rsidR="000B3220" w:rsidRPr="00C32762">
        <w:t xml:space="preserve"> </w:t>
      </w:r>
      <w:r w:rsidR="00077085" w:rsidRPr="00C32762">
        <w:t>as an adversary figure whose role it is to torment Job until he loses his faith and ha-</w:t>
      </w:r>
      <w:proofErr w:type="spellStart"/>
      <w:r w:rsidR="00077085" w:rsidRPr="00C32762">
        <w:t>satan</w:t>
      </w:r>
      <w:proofErr w:type="spellEnd"/>
      <w:r w:rsidR="00077085" w:rsidRPr="00C32762">
        <w:t xml:space="preserve"> wins the wager. Lijun Gu however postulates an interesting question, </w:t>
      </w:r>
    </w:p>
    <w:p w:rsidR="00077085" w:rsidRPr="00C32762" w:rsidRDefault="00077085" w:rsidP="00077085">
      <w:pPr>
        <w:ind w:left="720"/>
      </w:pPr>
      <w:r w:rsidRPr="00C32762">
        <w:t>What if the Adversary is right? That mere possibility sends chills down one’s spine, for we all know what happened last time God was angry with his creation: He sent a flood and destroyed all flesh. If the Adversary indeed proves him wrong, what will this jealous and wrathful God do? Will he be angry again? The stakes are high. Unbeknown to Job, therefore, the fate of the entire creation suddenly falls upon his shoulders. A battle of truly cosmic proportions has begun</w:t>
      </w:r>
      <w:r w:rsidRPr="00C32762">
        <w:rPr>
          <w:rStyle w:val="FootnoteReference"/>
        </w:rPr>
        <w:footnoteReference w:id="13"/>
      </w:r>
    </w:p>
    <w:p w:rsidR="00077085" w:rsidRPr="00C32762" w:rsidRDefault="00103D84" w:rsidP="00077085">
      <w:r w:rsidRPr="00C32762">
        <w:t>It probably was not the authors</w:t>
      </w:r>
      <w:r w:rsidR="00055CEB" w:rsidRPr="00C32762">
        <w:t>’</w:t>
      </w:r>
      <w:r w:rsidRPr="00C32762">
        <w:t xml:space="preserve"> intended purpose to propose such a</w:t>
      </w:r>
      <w:r w:rsidR="00077085" w:rsidRPr="00C32762">
        <w:t xml:space="preserve"> question </w:t>
      </w:r>
      <w:r w:rsidRPr="00C32762">
        <w:t>and many would consider such an interpretation as problematic when considering the</w:t>
      </w:r>
      <w:r w:rsidR="00055CEB" w:rsidRPr="00C32762">
        <w:t xml:space="preserve"> resolution</w:t>
      </w:r>
      <w:r w:rsidRPr="00C32762">
        <w:t xml:space="preserve"> of the Job narrative. </w:t>
      </w:r>
      <w:r w:rsidRPr="00C32762">
        <w:lastRenderedPageBreak/>
        <w:t>However, this question is interesting to ponder. Did God accept the wager because he was curious or</w:t>
      </w:r>
      <w:r w:rsidR="00BD52F3" w:rsidRPr="00C32762">
        <w:t>, to teach Job</w:t>
      </w:r>
      <w:r w:rsidRPr="00C32762">
        <w:t xml:space="preserve"> (and therefore the inter</w:t>
      </w:r>
      <w:r w:rsidR="00BD52F3" w:rsidRPr="00C32762">
        <w:t>preter</w:t>
      </w:r>
      <w:r w:rsidRPr="00C32762">
        <w:t xml:space="preserve">) </w:t>
      </w:r>
      <w:r w:rsidR="00055CEB" w:rsidRPr="00C32762">
        <w:t xml:space="preserve">to </w:t>
      </w:r>
      <w:r w:rsidRPr="00C32762">
        <w:t>understand the purpose of suffering? The role of ha-</w:t>
      </w:r>
      <w:proofErr w:type="spellStart"/>
      <w:r w:rsidRPr="00C32762">
        <w:t>satan</w:t>
      </w:r>
      <w:proofErr w:type="spellEnd"/>
      <w:r w:rsidRPr="00C32762">
        <w:t xml:space="preserve"> within the Job narrative is to demonstrate why God allows suffering. The purpose of ha-</w:t>
      </w:r>
      <w:proofErr w:type="spellStart"/>
      <w:r w:rsidRPr="00C32762">
        <w:t>satan</w:t>
      </w:r>
      <w:proofErr w:type="spellEnd"/>
      <w:r w:rsidRPr="00C32762">
        <w:t xml:space="preserve"> in Zechariah is to show the Jews that God has forgiven them by removing Joshua’s </w:t>
      </w:r>
      <w:r w:rsidR="00E069CE" w:rsidRPr="00C32762">
        <w:t>filthy</w:t>
      </w:r>
      <w:r w:rsidRPr="00C32762">
        <w:t xml:space="preserve"> clothes.</w:t>
      </w:r>
      <w:r w:rsidR="00934350" w:rsidRPr="00C32762">
        <w:t xml:space="preserve"> Ha-</w:t>
      </w:r>
      <w:proofErr w:type="spellStart"/>
      <w:r w:rsidR="00934350" w:rsidRPr="00C32762">
        <w:t>satan’s</w:t>
      </w:r>
      <w:proofErr w:type="spellEnd"/>
      <w:r w:rsidR="00934350" w:rsidRPr="00C32762">
        <w:t xml:space="preserve"> role then is to fulfil God’s command that any descendent of Aaron must wear the correct attire whilst in the </w:t>
      </w:r>
      <w:r w:rsidR="00BD52F3" w:rsidRPr="00C32762">
        <w:t xml:space="preserve">presence </w:t>
      </w:r>
      <w:r w:rsidR="00934350" w:rsidRPr="00C32762">
        <w:t xml:space="preserve">of the </w:t>
      </w:r>
      <w:r w:rsidR="00055CEB" w:rsidRPr="00C32762">
        <w:t>L</w:t>
      </w:r>
      <w:r w:rsidR="00934350" w:rsidRPr="00C32762">
        <w:t>ord. Ha-</w:t>
      </w:r>
      <w:proofErr w:type="spellStart"/>
      <w:r w:rsidR="00934350" w:rsidRPr="00C32762">
        <w:t>satan</w:t>
      </w:r>
      <w:proofErr w:type="spellEnd"/>
      <w:r w:rsidR="00934350" w:rsidRPr="00C32762">
        <w:t xml:space="preserve"> is following God’s orders to find those who have wronged God and bring them to the heavenly court. </w:t>
      </w:r>
      <w:r w:rsidR="001628A6" w:rsidRPr="00C32762">
        <w:t>It should be considered then</w:t>
      </w:r>
      <w:r w:rsidR="00055CEB" w:rsidRPr="00C32762">
        <w:t xml:space="preserve"> that there are</w:t>
      </w:r>
      <w:r w:rsidR="001628A6" w:rsidRPr="00C32762">
        <w:t xml:space="preserve"> two different ha-</w:t>
      </w:r>
      <w:proofErr w:type="spellStart"/>
      <w:r w:rsidR="001628A6" w:rsidRPr="00C32762">
        <w:t>satans</w:t>
      </w:r>
      <w:proofErr w:type="spellEnd"/>
      <w:r w:rsidR="001628A6" w:rsidRPr="00C32762">
        <w:t xml:space="preserve"> whose roles and character</w:t>
      </w:r>
      <w:r w:rsidR="00055CEB" w:rsidRPr="00C32762">
        <w:t>s, despite parallels</w:t>
      </w:r>
      <w:r w:rsidR="001628A6" w:rsidRPr="00C32762">
        <w:t xml:space="preserve"> </w:t>
      </w:r>
      <w:r w:rsidR="00055CEB" w:rsidRPr="00C32762">
        <w:t xml:space="preserve">are </w:t>
      </w:r>
      <w:r w:rsidR="001628A6" w:rsidRPr="00C32762">
        <w:t xml:space="preserve">slightly different. The authors of the two texts have been influenced by different sources and are trying to portray different aspects of God.  </w:t>
      </w:r>
    </w:p>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BD52F3" w:rsidRDefault="00BD52F3" w:rsidP="00F06392"/>
    <w:p w:rsidR="009D5257" w:rsidRPr="00BD52F3" w:rsidRDefault="009D5257" w:rsidP="00F06392">
      <w:r w:rsidRPr="00BD52F3">
        <w:t>Bibliography:</w:t>
      </w:r>
    </w:p>
    <w:p w:rsidR="00F06392" w:rsidRDefault="009D5257" w:rsidP="009D5257">
      <w:pPr>
        <w:pStyle w:val="ListParagraph"/>
        <w:numPr>
          <w:ilvl w:val="0"/>
          <w:numId w:val="1"/>
        </w:numPr>
      </w:pPr>
      <w:r w:rsidRPr="00BD52F3">
        <w:t>Gu</w:t>
      </w:r>
      <w:r w:rsidR="00C32762">
        <w:t>,</w:t>
      </w:r>
      <w:r w:rsidR="00C32762" w:rsidRPr="00C32762">
        <w:t xml:space="preserve"> </w:t>
      </w:r>
      <w:r w:rsidR="00C32762" w:rsidRPr="00BD52F3">
        <w:t>Lijun</w:t>
      </w:r>
      <w:r w:rsidR="00F81299" w:rsidRPr="00BD52F3">
        <w:t>,</w:t>
      </w:r>
      <w:r w:rsidRPr="00BD52F3">
        <w:t xml:space="preserve"> </w:t>
      </w:r>
      <w:r w:rsidR="00F81299" w:rsidRPr="00BD52F3">
        <w:rPr>
          <w:i/>
        </w:rPr>
        <w:t xml:space="preserve">“Have You Considered My Servant Job?” </w:t>
      </w:r>
      <w:r w:rsidR="00F81299" w:rsidRPr="00F81299">
        <w:rPr>
          <w:i/>
        </w:rPr>
        <w:t>A Reflection on the Book of Job</w:t>
      </w:r>
      <w:r w:rsidR="00F81299" w:rsidRPr="00F81299">
        <w:t>, Perspectives on Political Science, Taylor and Francis Group, Vol, 43:122-132, 2014,</w:t>
      </w:r>
    </w:p>
    <w:p w:rsidR="009D5257" w:rsidRDefault="009D5257" w:rsidP="009D5257">
      <w:pPr>
        <w:pStyle w:val="ListParagraph"/>
        <w:numPr>
          <w:ilvl w:val="0"/>
          <w:numId w:val="1"/>
        </w:numPr>
      </w:pPr>
      <w:r w:rsidRPr="009D5257">
        <w:t>Kelly</w:t>
      </w:r>
      <w:r w:rsidR="00C32762">
        <w:t>,</w:t>
      </w:r>
      <w:r w:rsidR="00C32762" w:rsidRPr="00C32762">
        <w:t xml:space="preserve"> </w:t>
      </w:r>
      <w:r w:rsidR="00C32762" w:rsidRPr="009D5257">
        <w:t>Henry</w:t>
      </w:r>
      <w:r w:rsidRPr="009D5257">
        <w:t xml:space="preserve">, </w:t>
      </w:r>
      <w:r w:rsidR="00F81299" w:rsidRPr="00F81299">
        <w:rPr>
          <w:i/>
        </w:rPr>
        <w:t>Satan: A Biography</w:t>
      </w:r>
      <w:r w:rsidR="00F81299" w:rsidRPr="00F81299">
        <w:t xml:space="preserve"> (Cambridge: Cambridge University Press, 2006</w:t>
      </w:r>
    </w:p>
    <w:p w:rsidR="007D2890" w:rsidRDefault="007D2890" w:rsidP="009D5257">
      <w:pPr>
        <w:pStyle w:val="ListParagraph"/>
        <w:numPr>
          <w:ilvl w:val="0"/>
          <w:numId w:val="1"/>
        </w:numPr>
      </w:pPr>
      <w:r w:rsidRPr="007D2890">
        <w:t>Stokes</w:t>
      </w:r>
      <w:r w:rsidR="00C32762">
        <w:t>,</w:t>
      </w:r>
      <w:r w:rsidR="00C32762" w:rsidRPr="00C32762">
        <w:t xml:space="preserve"> </w:t>
      </w:r>
      <w:r w:rsidR="00C32762" w:rsidRPr="007D2890">
        <w:t>E</w:t>
      </w:r>
      <w:r w:rsidR="00C32762">
        <w:t>.</w:t>
      </w:r>
      <w:r w:rsidR="00C32762" w:rsidRPr="007D2890">
        <w:t xml:space="preserve"> </w:t>
      </w:r>
      <w:r w:rsidR="00C32762" w:rsidRPr="007D2890">
        <w:t>Ryan</w:t>
      </w:r>
      <w:r w:rsidRPr="007D2890">
        <w:t xml:space="preserve">, </w:t>
      </w:r>
      <w:r w:rsidRPr="00F81299">
        <w:rPr>
          <w:i/>
        </w:rPr>
        <w:t>Satan, YHWH executor</w:t>
      </w:r>
      <w:r w:rsidRPr="007D2890">
        <w:t xml:space="preserve">, </w:t>
      </w:r>
      <w:r w:rsidR="00D939E4">
        <w:rPr>
          <w:noProof/>
        </w:rPr>
        <w:t>S</w:t>
      </w:r>
      <w:r w:rsidRPr="00D939E4">
        <w:rPr>
          <w:noProof/>
        </w:rPr>
        <w:t>outhwestern</w:t>
      </w:r>
      <w:r w:rsidRPr="007D2890">
        <w:t xml:space="preserve"> Baptist Theological Seminary, JBL 133, no. 2, 2014</w:t>
      </w:r>
      <w:r>
        <w:t xml:space="preserve"> </w:t>
      </w:r>
    </w:p>
    <w:sectPr w:rsidR="007D289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3B8C" w:rsidRDefault="00C93B8C" w:rsidP="00810C51">
      <w:pPr>
        <w:spacing w:after="0" w:line="240" w:lineRule="auto"/>
      </w:pPr>
      <w:r>
        <w:separator/>
      </w:r>
    </w:p>
  </w:endnote>
  <w:endnote w:type="continuationSeparator" w:id="0">
    <w:p w:rsidR="00C93B8C" w:rsidRDefault="00C93B8C" w:rsidP="00810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1299" w:rsidRDefault="00F81299">
    <w:pPr>
      <w:pStyle w:val="Footer"/>
    </w:pPr>
    <w:r>
      <w:t>Tim Salt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3B8C" w:rsidRDefault="00C93B8C" w:rsidP="00810C51">
      <w:pPr>
        <w:spacing w:after="0" w:line="240" w:lineRule="auto"/>
      </w:pPr>
      <w:r>
        <w:separator/>
      </w:r>
    </w:p>
  </w:footnote>
  <w:footnote w:type="continuationSeparator" w:id="0">
    <w:p w:rsidR="00C93B8C" w:rsidRDefault="00C93B8C" w:rsidP="00810C51">
      <w:pPr>
        <w:spacing w:after="0" w:line="240" w:lineRule="auto"/>
      </w:pPr>
      <w:r>
        <w:continuationSeparator/>
      </w:r>
    </w:p>
  </w:footnote>
  <w:footnote w:id="1">
    <w:p w:rsidR="00810C51" w:rsidRPr="00F81299" w:rsidRDefault="00810C51">
      <w:pPr>
        <w:pStyle w:val="FootnoteText"/>
      </w:pPr>
      <w:r w:rsidRPr="00F81299">
        <w:rPr>
          <w:rStyle w:val="FootnoteReference"/>
        </w:rPr>
        <w:footnoteRef/>
      </w:r>
      <w:r w:rsidRPr="00F81299">
        <w:t xml:space="preserve"> </w:t>
      </w:r>
      <w:r w:rsidR="003C12BA" w:rsidRPr="00F81299">
        <w:t>Lijun</w:t>
      </w:r>
      <w:r w:rsidRPr="00F81299">
        <w:t xml:space="preserve"> Gu, </w:t>
      </w:r>
      <w:r w:rsidRPr="00F81299">
        <w:rPr>
          <w:i/>
        </w:rPr>
        <w:t>“Have You Considered My Servant Job?” A Reflection on the Book of Job</w:t>
      </w:r>
      <w:r w:rsidRPr="00F81299">
        <w:t>, Perspectives on Political Science, Taylor and Francis Group, Vol, 43:122-132, 2014, p.123</w:t>
      </w:r>
    </w:p>
  </w:footnote>
  <w:footnote w:id="2">
    <w:p w:rsidR="00EC552A" w:rsidRPr="00F81299" w:rsidRDefault="00EC552A">
      <w:pPr>
        <w:pStyle w:val="FootnoteText"/>
      </w:pPr>
      <w:r w:rsidRPr="00F81299">
        <w:rPr>
          <w:rStyle w:val="FootnoteReference"/>
        </w:rPr>
        <w:footnoteRef/>
      </w:r>
      <w:r w:rsidRPr="00F81299">
        <w:t xml:space="preserve"> </w:t>
      </w:r>
      <w:r w:rsidR="00F81299" w:rsidRPr="00F81299">
        <w:t xml:space="preserve">Gu, </w:t>
      </w:r>
      <w:r w:rsidRPr="00F81299">
        <w:t>p.127</w:t>
      </w:r>
    </w:p>
  </w:footnote>
  <w:footnote w:id="3">
    <w:p w:rsidR="003B7077" w:rsidRPr="00F81299" w:rsidRDefault="003B7077">
      <w:pPr>
        <w:pStyle w:val="FootnoteText"/>
      </w:pPr>
      <w:r w:rsidRPr="00F81299">
        <w:rPr>
          <w:rStyle w:val="FootnoteReference"/>
        </w:rPr>
        <w:footnoteRef/>
      </w:r>
      <w:r w:rsidRPr="00F81299">
        <w:t xml:space="preserve"> </w:t>
      </w:r>
      <w:r w:rsidR="00F81299" w:rsidRPr="00F81299">
        <w:t>Gu,</w:t>
      </w:r>
      <w:r w:rsidRPr="00F81299">
        <w:t xml:space="preserve"> </w:t>
      </w:r>
      <w:r w:rsidR="00F81299" w:rsidRPr="00F81299">
        <w:t>pp</w:t>
      </w:r>
      <w:r w:rsidRPr="00F81299">
        <w:t>.129-130</w:t>
      </w:r>
    </w:p>
  </w:footnote>
  <w:footnote w:id="4">
    <w:p w:rsidR="006A6D14" w:rsidRPr="00F81299" w:rsidRDefault="006A6D14">
      <w:pPr>
        <w:pStyle w:val="FootnoteText"/>
      </w:pPr>
      <w:r w:rsidRPr="00F81299">
        <w:rPr>
          <w:rStyle w:val="FootnoteReference"/>
        </w:rPr>
        <w:footnoteRef/>
      </w:r>
      <w:r w:rsidRPr="00F81299">
        <w:t xml:space="preserve">  H</w:t>
      </w:r>
      <w:r w:rsidR="00F81299">
        <w:t>enry Kelly</w:t>
      </w:r>
      <w:r w:rsidRPr="00F81299">
        <w:t xml:space="preserve">, </w:t>
      </w:r>
      <w:bookmarkStart w:id="1" w:name="OLE_LINK1"/>
      <w:r w:rsidRPr="00F81299">
        <w:rPr>
          <w:i/>
        </w:rPr>
        <w:t>Satan: A Biography</w:t>
      </w:r>
      <w:r w:rsidRPr="00F81299">
        <w:t xml:space="preserve"> (Cambridge: Cambridge University Press, 2006</w:t>
      </w:r>
      <w:bookmarkEnd w:id="1"/>
      <w:r w:rsidRPr="00F81299">
        <w:t>), p.26</w:t>
      </w:r>
    </w:p>
  </w:footnote>
  <w:footnote w:id="5">
    <w:p w:rsidR="00F81299" w:rsidRDefault="00F81299">
      <w:pPr>
        <w:pStyle w:val="FootnoteText"/>
      </w:pPr>
      <w:r>
        <w:rPr>
          <w:rStyle w:val="FootnoteReference"/>
        </w:rPr>
        <w:footnoteRef/>
      </w:r>
      <w:r>
        <w:t xml:space="preserve"> Kelly, p.28</w:t>
      </w:r>
    </w:p>
  </w:footnote>
  <w:footnote w:id="6">
    <w:p w:rsidR="003C12BA" w:rsidRDefault="003C12BA">
      <w:pPr>
        <w:pStyle w:val="FootnoteText"/>
      </w:pPr>
      <w:r>
        <w:rPr>
          <w:rStyle w:val="FootnoteReference"/>
        </w:rPr>
        <w:footnoteRef/>
      </w:r>
      <w:r>
        <w:t xml:space="preserve"> Gu</w:t>
      </w:r>
      <w:r w:rsidR="00893E84">
        <w:t xml:space="preserve">, </w:t>
      </w:r>
      <w:r>
        <w:t>p.122</w:t>
      </w:r>
    </w:p>
  </w:footnote>
  <w:footnote w:id="7">
    <w:p w:rsidR="000D1830" w:rsidRDefault="000D1830">
      <w:pPr>
        <w:pStyle w:val="FootnoteText"/>
      </w:pPr>
      <w:r>
        <w:rPr>
          <w:rStyle w:val="FootnoteReference"/>
        </w:rPr>
        <w:footnoteRef/>
      </w:r>
      <w:r>
        <w:t xml:space="preserve"> </w:t>
      </w:r>
      <w:r w:rsidR="00F81299">
        <w:t xml:space="preserve">Gu, </w:t>
      </w:r>
      <w:r>
        <w:t>p.124</w:t>
      </w:r>
    </w:p>
  </w:footnote>
  <w:footnote w:id="8">
    <w:p w:rsidR="00EE3CC0" w:rsidRDefault="00EE3CC0">
      <w:pPr>
        <w:pStyle w:val="FootnoteText"/>
      </w:pPr>
      <w:r>
        <w:rPr>
          <w:rStyle w:val="FootnoteReference"/>
        </w:rPr>
        <w:footnoteRef/>
      </w:r>
      <w:r>
        <w:t xml:space="preserve"> Kelly</w:t>
      </w:r>
      <w:r w:rsidR="00893E84">
        <w:t xml:space="preserve">, </w:t>
      </w:r>
      <w:r>
        <w:t>p.23</w:t>
      </w:r>
    </w:p>
  </w:footnote>
  <w:footnote w:id="9">
    <w:p w:rsidR="003D3743" w:rsidRDefault="003D3743">
      <w:pPr>
        <w:pStyle w:val="FootnoteText"/>
      </w:pPr>
      <w:r>
        <w:rPr>
          <w:rStyle w:val="FootnoteReference"/>
        </w:rPr>
        <w:footnoteRef/>
      </w:r>
      <w:r>
        <w:t xml:space="preserve"> </w:t>
      </w:r>
      <w:r w:rsidR="001628A6">
        <w:t>Kelly,</w:t>
      </w:r>
      <w:r>
        <w:t xml:space="preserve"> p.23</w:t>
      </w:r>
    </w:p>
  </w:footnote>
  <w:footnote w:id="10">
    <w:p w:rsidR="00AA0FB5" w:rsidRDefault="00AA0FB5">
      <w:pPr>
        <w:pStyle w:val="FootnoteText"/>
      </w:pPr>
      <w:r>
        <w:rPr>
          <w:rStyle w:val="FootnoteReference"/>
        </w:rPr>
        <w:footnoteRef/>
      </w:r>
      <w:r>
        <w:t xml:space="preserve"> </w:t>
      </w:r>
      <w:r w:rsidR="001628A6">
        <w:t>Kelly,</w:t>
      </w:r>
      <w:r>
        <w:t xml:space="preserve"> pp. 25-26</w:t>
      </w:r>
    </w:p>
  </w:footnote>
  <w:footnote w:id="11">
    <w:p w:rsidR="007D2890" w:rsidRDefault="007D2890">
      <w:pPr>
        <w:pStyle w:val="FootnoteText"/>
      </w:pPr>
      <w:r>
        <w:rPr>
          <w:rStyle w:val="FootnoteReference"/>
        </w:rPr>
        <w:footnoteRef/>
      </w:r>
      <w:r>
        <w:t xml:space="preserve"> </w:t>
      </w:r>
      <w:r w:rsidRPr="007D2890">
        <w:t xml:space="preserve">Ryan E. Stokes, Satan, YHWH executor, </w:t>
      </w:r>
      <w:r w:rsidRPr="007D2890">
        <w:rPr>
          <w:i/>
        </w:rPr>
        <w:t>southwestern Baptist Theological Seminary</w:t>
      </w:r>
      <w:r w:rsidRPr="007D2890">
        <w:t>, JBL 133, no. 2, 2014, p.</w:t>
      </w:r>
      <w:r>
        <w:t xml:space="preserve"> </w:t>
      </w:r>
      <w:r w:rsidRPr="007D2890">
        <w:t>26</w:t>
      </w:r>
      <w:r>
        <w:t xml:space="preserve">5 </w:t>
      </w:r>
    </w:p>
  </w:footnote>
  <w:footnote w:id="12">
    <w:p w:rsidR="00E04877" w:rsidRDefault="00E04877">
      <w:pPr>
        <w:pStyle w:val="FootnoteText"/>
      </w:pPr>
      <w:r>
        <w:rPr>
          <w:rStyle w:val="FootnoteReference"/>
        </w:rPr>
        <w:footnoteRef/>
      </w:r>
      <w:r>
        <w:t xml:space="preserve"> </w:t>
      </w:r>
      <w:r w:rsidR="001628A6">
        <w:t>Stokes,</w:t>
      </w:r>
      <w:r>
        <w:t xml:space="preserve"> p.265</w:t>
      </w:r>
    </w:p>
  </w:footnote>
  <w:footnote w:id="13">
    <w:p w:rsidR="00077085" w:rsidRDefault="00077085">
      <w:pPr>
        <w:pStyle w:val="FootnoteText"/>
      </w:pPr>
      <w:r>
        <w:rPr>
          <w:rStyle w:val="FootnoteReference"/>
        </w:rPr>
        <w:footnoteRef/>
      </w:r>
      <w:r>
        <w:t xml:space="preserve"> </w:t>
      </w:r>
      <w:r w:rsidRPr="00077085">
        <w:t>Lijun Gu, “Have you considered my servant Job”</w:t>
      </w:r>
      <w:r>
        <w:t xml:space="preserve"> p.123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2762" w:rsidRDefault="00C32762">
    <w:pPr>
      <w:pStyle w:val="Header"/>
    </w:pPr>
    <w:r>
      <w:t>Tim Salt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0273EE"/>
    <w:multiLevelType w:val="hybridMultilevel"/>
    <w:tmpl w:val="63C27148"/>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CxNLEwNTMxsLA0NzRT0lEKTi0uzszPAykwrwUABbgSRSwAAAA="/>
  </w:docVars>
  <w:rsids>
    <w:rsidRoot w:val="00681834"/>
    <w:rsid w:val="00055CEB"/>
    <w:rsid w:val="00077085"/>
    <w:rsid w:val="00092623"/>
    <w:rsid w:val="000A729A"/>
    <w:rsid w:val="000B3220"/>
    <w:rsid w:val="000D1830"/>
    <w:rsid w:val="00103D84"/>
    <w:rsid w:val="00136035"/>
    <w:rsid w:val="001628A6"/>
    <w:rsid w:val="001732AB"/>
    <w:rsid w:val="0021079D"/>
    <w:rsid w:val="00234440"/>
    <w:rsid w:val="00244DEF"/>
    <w:rsid w:val="002621CA"/>
    <w:rsid w:val="00277243"/>
    <w:rsid w:val="00284810"/>
    <w:rsid w:val="0028485D"/>
    <w:rsid w:val="002B2BC5"/>
    <w:rsid w:val="00366D31"/>
    <w:rsid w:val="00371E46"/>
    <w:rsid w:val="003B7077"/>
    <w:rsid w:val="003C12BA"/>
    <w:rsid w:val="003C7F59"/>
    <w:rsid w:val="003D3743"/>
    <w:rsid w:val="00417912"/>
    <w:rsid w:val="0047527C"/>
    <w:rsid w:val="004D1AF7"/>
    <w:rsid w:val="004F239C"/>
    <w:rsid w:val="00524258"/>
    <w:rsid w:val="00574AFC"/>
    <w:rsid w:val="005A15F9"/>
    <w:rsid w:val="005E5849"/>
    <w:rsid w:val="005F25EB"/>
    <w:rsid w:val="006217EF"/>
    <w:rsid w:val="00623582"/>
    <w:rsid w:val="00637FFC"/>
    <w:rsid w:val="006646F5"/>
    <w:rsid w:val="00667C35"/>
    <w:rsid w:val="00681834"/>
    <w:rsid w:val="006826B1"/>
    <w:rsid w:val="006A6D14"/>
    <w:rsid w:val="007008FB"/>
    <w:rsid w:val="00751411"/>
    <w:rsid w:val="007B7FDE"/>
    <w:rsid w:val="007D2890"/>
    <w:rsid w:val="00810C51"/>
    <w:rsid w:val="008626E1"/>
    <w:rsid w:val="00893E84"/>
    <w:rsid w:val="008C4728"/>
    <w:rsid w:val="00934350"/>
    <w:rsid w:val="00992D8F"/>
    <w:rsid w:val="009D5257"/>
    <w:rsid w:val="009F7867"/>
    <w:rsid w:val="00A26D33"/>
    <w:rsid w:val="00AA0FB5"/>
    <w:rsid w:val="00AA3A07"/>
    <w:rsid w:val="00AB620B"/>
    <w:rsid w:val="00AC1E1C"/>
    <w:rsid w:val="00AC368B"/>
    <w:rsid w:val="00AC7AF8"/>
    <w:rsid w:val="00AE01A4"/>
    <w:rsid w:val="00BB3DC0"/>
    <w:rsid w:val="00BC62FF"/>
    <w:rsid w:val="00BD52F3"/>
    <w:rsid w:val="00BF29A7"/>
    <w:rsid w:val="00C2608A"/>
    <w:rsid w:val="00C32762"/>
    <w:rsid w:val="00C602C4"/>
    <w:rsid w:val="00C85478"/>
    <w:rsid w:val="00C93B8C"/>
    <w:rsid w:val="00C97418"/>
    <w:rsid w:val="00D11459"/>
    <w:rsid w:val="00D939E4"/>
    <w:rsid w:val="00D9591C"/>
    <w:rsid w:val="00D973A9"/>
    <w:rsid w:val="00DE5363"/>
    <w:rsid w:val="00E04877"/>
    <w:rsid w:val="00E069CE"/>
    <w:rsid w:val="00E33157"/>
    <w:rsid w:val="00EC552A"/>
    <w:rsid w:val="00EE3CC0"/>
    <w:rsid w:val="00F06392"/>
    <w:rsid w:val="00F16A31"/>
    <w:rsid w:val="00F45DF1"/>
    <w:rsid w:val="00F61168"/>
    <w:rsid w:val="00F63053"/>
    <w:rsid w:val="00F67D05"/>
    <w:rsid w:val="00F7282A"/>
    <w:rsid w:val="00F81299"/>
    <w:rsid w:val="00F90767"/>
    <w:rsid w:val="00FC777C"/>
    <w:rsid w:val="00FF6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CDE118"/>
  <w15:chartTrackingRefBased/>
  <w15:docId w15:val="{F8E6A25C-7696-42BD-BFB7-CDCA649CB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10C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0C51"/>
    <w:rPr>
      <w:sz w:val="20"/>
      <w:szCs w:val="20"/>
    </w:rPr>
  </w:style>
  <w:style w:type="character" w:styleId="FootnoteReference">
    <w:name w:val="footnote reference"/>
    <w:basedOn w:val="DefaultParagraphFont"/>
    <w:uiPriority w:val="99"/>
    <w:semiHidden/>
    <w:unhideWhenUsed/>
    <w:rsid w:val="00810C51"/>
    <w:rPr>
      <w:vertAlign w:val="superscript"/>
    </w:rPr>
  </w:style>
  <w:style w:type="paragraph" w:styleId="ListParagraph">
    <w:name w:val="List Paragraph"/>
    <w:basedOn w:val="Normal"/>
    <w:uiPriority w:val="34"/>
    <w:qFormat/>
    <w:rsid w:val="009D5257"/>
    <w:pPr>
      <w:ind w:left="720"/>
      <w:contextualSpacing/>
    </w:pPr>
  </w:style>
  <w:style w:type="paragraph" w:styleId="Header">
    <w:name w:val="header"/>
    <w:basedOn w:val="Normal"/>
    <w:link w:val="HeaderChar"/>
    <w:uiPriority w:val="99"/>
    <w:unhideWhenUsed/>
    <w:rsid w:val="00F81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299"/>
  </w:style>
  <w:style w:type="paragraph" w:styleId="Footer">
    <w:name w:val="footer"/>
    <w:basedOn w:val="Normal"/>
    <w:link w:val="FooterChar"/>
    <w:uiPriority w:val="99"/>
    <w:unhideWhenUsed/>
    <w:rsid w:val="00F81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69200-A8B8-48B4-88CC-3AE2EF820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6</Pages>
  <Words>2445</Words>
  <Characters>13941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Salt (1600456)</dc:creator>
  <cp:keywords/>
  <dc:description/>
  <cp:lastModifiedBy>Timothy Salt</cp:lastModifiedBy>
  <cp:revision>18</cp:revision>
  <dcterms:created xsi:type="dcterms:W3CDTF">2018-12-04T20:36:00Z</dcterms:created>
  <dcterms:modified xsi:type="dcterms:W3CDTF">2018-12-12T15:26:00Z</dcterms:modified>
</cp:coreProperties>
</file>