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C5405B1" w14:textId="2D8FF1E8" w:rsidR="00944251" w:rsidRPr="00A82BFD" w:rsidRDefault="00A82BFD">
      <w:pPr>
        <w:rPr>
          <w:b/>
          <w:i/>
          <w:color w:val="000000" w:themeColor="text1"/>
          <w:sz w:val="28"/>
          <w:szCs w:val="28"/>
          <w:u w:val="single"/>
        </w:rPr>
      </w:pPr>
      <w:bookmarkStart w:id="0" w:name="_GoBack"/>
      <w:bookmarkEnd w:id="0"/>
      <w:r w:rsidRPr="00A82BFD">
        <w:rPr>
          <w:b/>
          <w:i/>
          <w:color w:val="000000" w:themeColor="text1"/>
          <w:sz w:val="28"/>
          <w:szCs w:val="28"/>
          <w:u w:val="single"/>
        </w:rPr>
        <w:t xml:space="preserve">PLACE CHECKLIST: A useful tool in adopting an emotion coaching approach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3216"/>
        <w:gridCol w:w="3285"/>
        <w:gridCol w:w="2850"/>
      </w:tblGrid>
      <w:tr w:rsidR="00E20C85" w:rsidRPr="0098032F" w14:paraId="5E149BB0" w14:textId="77777777" w:rsidTr="00EC33C7">
        <w:trPr>
          <w:trHeight w:val="785"/>
        </w:trPr>
        <w:tc>
          <w:tcPr>
            <w:tcW w:w="3114" w:type="dxa"/>
          </w:tcPr>
          <w:p w14:paraId="42CF608E" w14:textId="77777777" w:rsidR="00217836" w:rsidRPr="008855A1" w:rsidRDefault="00217836" w:rsidP="004855CF">
            <w:pPr>
              <w:rPr>
                <w:b/>
                <w:color w:val="000000" w:themeColor="text1"/>
                <w:sz w:val="24"/>
                <w:szCs w:val="24"/>
              </w:rPr>
            </w:pPr>
          </w:p>
        </w:tc>
        <w:tc>
          <w:tcPr>
            <w:tcW w:w="3342" w:type="dxa"/>
          </w:tcPr>
          <w:p w14:paraId="28B80BB1" w14:textId="77777777" w:rsidR="00217836" w:rsidRPr="0098032F" w:rsidRDefault="00217836" w:rsidP="004855CF">
            <w:pPr>
              <w:jc w:val="center"/>
              <w:rPr>
                <w:b/>
                <w:color w:val="000000" w:themeColor="text1"/>
                <w:sz w:val="28"/>
                <w:szCs w:val="28"/>
              </w:rPr>
            </w:pPr>
            <w:r>
              <w:rPr>
                <w:b/>
                <w:color w:val="000000" w:themeColor="text1"/>
                <w:sz w:val="28"/>
                <w:szCs w:val="28"/>
              </w:rPr>
              <w:t>How was this achieved or shown?</w:t>
            </w:r>
          </w:p>
        </w:tc>
        <w:tc>
          <w:tcPr>
            <w:tcW w:w="2895" w:type="dxa"/>
          </w:tcPr>
          <w:p w14:paraId="37A55E04" w14:textId="6321A253" w:rsidR="00217836" w:rsidRPr="0098032F" w:rsidRDefault="00217836" w:rsidP="004855CF">
            <w:pPr>
              <w:jc w:val="center"/>
              <w:rPr>
                <w:b/>
                <w:color w:val="000000" w:themeColor="text1"/>
                <w:sz w:val="28"/>
                <w:szCs w:val="28"/>
              </w:rPr>
            </w:pPr>
            <w:r w:rsidRPr="0098032F">
              <w:rPr>
                <w:b/>
                <w:color w:val="000000" w:themeColor="text1"/>
                <w:sz w:val="28"/>
                <w:szCs w:val="28"/>
              </w:rPr>
              <w:t>Impact on</w:t>
            </w:r>
            <w:r w:rsidR="0088335F">
              <w:rPr>
                <w:b/>
                <w:color w:val="000000" w:themeColor="text1"/>
                <w:sz w:val="28"/>
                <w:szCs w:val="28"/>
              </w:rPr>
              <w:t xml:space="preserve"> Elliot</w:t>
            </w:r>
            <w:r w:rsidRPr="0098032F">
              <w:rPr>
                <w:b/>
                <w:color w:val="000000" w:themeColor="text1"/>
                <w:sz w:val="28"/>
                <w:szCs w:val="28"/>
              </w:rPr>
              <w:t>’s response</w:t>
            </w:r>
          </w:p>
        </w:tc>
      </w:tr>
      <w:tr w:rsidR="00E20C85" w:rsidRPr="008855A1" w14:paraId="5FC35071" w14:textId="77777777" w:rsidTr="00EC33C7">
        <w:trPr>
          <w:trHeight w:val="1741"/>
        </w:trPr>
        <w:tc>
          <w:tcPr>
            <w:tcW w:w="3114" w:type="dxa"/>
          </w:tcPr>
          <w:p w14:paraId="57A59FC7" w14:textId="62E73631" w:rsidR="00217836" w:rsidRDefault="00A82BFD" w:rsidP="004855CF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1" locked="0" layoutInCell="1" allowOverlap="1" wp14:anchorId="1CD3D3FB" wp14:editId="7C8864A0">
                  <wp:simplePos x="0" y="0"/>
                  <wp:positionH relativeFrom="column">
                    <wp:posOffset>1118870</wp:posOffset>
                  </wp:positionH>
                  <wp:positionV relativeFrom="paragraph">
                    <wp:posOffset>116840</wp:posOffset>
                  </wp:positionV>
                  <wp:extent cx="800100" cy="800100"/>
                  <wp:effectExtent l="0" t="0" r="0" b="0"/>
                  <wp:wrapTight wrapText="bothSides">
                    <wp:wrapPolygon edited="0">
                      <wp:start x="9257" y="514"/>
                      <wp:lineTo x="6171" y="2057"/>
                      <wp:lineTo x="1029" y="7200"/>
                      <wp:lineTo x="1543" y="18514"/>
                      <wp:lineTo x="9257" y="21086"/>
                      <wp:lineTo x="12343" y="21086"/>
                      <wp:lineTo x="20571" y="18514"/>
                      <wp:lineTo x="20571" y="7714"/>
                      <wp:lineTo x="14914" y="2057"/>
                      <wp:lineTo x="12343" y="514"/>
                      <wp:lineTo x="9257" y="514"/>
                    </wp:wrapPolygon>
                  </wp:wrapTight>
                  <wp:docPr id="5" name="Picture 5" descr="Image result for smil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Image result for smil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00100" cy="800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17836" w:rsidRPr="0098032F">
              <w:rPr>
                <w:color w:val="FF0000"/>
                <w:sz w:val="28"/>
                <w:szCs w:val="28"/>
              </w:rPr>
              <w:t>Playful</w:t>
            </w:r>
            <w:r w:rsidR="00217836">
              <w:rPr>
                <w:color w:val="000000" w:themeColor="text1"/>
                <w:sz w:val="28"/>
                <w:szCs w:val="28"/>
              </w:rPr>
              <w:t>-</w:t>
            </w:r>
          </w:p>
          <w:p w14:paraId="07EF8444" w14:textId="5B16E30B" w:rsidR="00E20C85" w:rsidRPr="00E20C85" w:rsidRDefault="00217836" w:rsidP="004855CF">
            <w:pPr>
              <w:rPr>
                <w:color w:val="000000" w:themeColor="text1"/>
                <w:sz w:val="24"/>
                <w:szCs w:val="24"/>
              </w:rPr>
            </w:pPr>
            <w:r w:rsidRPr="00E20C85">
              <w:rPr>
                <w:color w:val="000000" w:themeColor="text1"/>
                <w:sz w:val="24"/>
                <w:szCs w:val="24"/>
              </w:rPr>
              <w:t>Creating a warm &amp; relaxed environment</w:t>
            </w:r>
            <w:r w:rsidR="00365BBF" w:rsidRPr="00E20C85">
              <w:rPr>
                <w:color w:val="000000" w:themeColor="text1"/>
                <w:sz w:val="24"/>
                <w:szCs w:val="24"/>
              </w:rPr>
              <w:t xml:space="preserve"> and/or </w:t>
            </w:r>
            <w:r w:rsidRPr="00E20C85">
              <w:rPr>
                <w:color w:val="000000" w:themeColor="text1"/>
                <w:sz w:val="24"/>
                <w:szCs w:val="24"/>
              </w:rPr>
              <w:t>a warm approach</w:t>
            </w:r>
          </w:p>
        </w:tc>
        <w:tc>
          <w:tcPr>
            <w:tcW w:w="3342" w:type="dxa"/>
          </w:tcPr>
          <w:p w14:paraId="3FEC40AC" w14:textId="77777777" w:rsidR="00217836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F800340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2CF102FE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3EF2B5E0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3FCC310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AB1D88F" w14:textId="55DE0EDF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2895" w:type="dxa"/>
          </w:tcPr>
          <w:p w14:paraId="63CD8DBC" w14:textId="77777777" w:rsidR="00217836" w:rsidRPr="008855A1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</w:tr>
      <w:tr w:rsidR="00E20C85" w:rsidRPr="008855A1" w14:paraId="2020BD9D" w14:textId="77777777" w:rsidTr="00EC33C7">
        <w:trPr>
          <w:trHeight w:val="2192"/>
        </w:trPr>
        <w:tc>
          <w:tcPr>
            <w:tcW w:w="3114" w:type="dxa"/>
          </w:tcPr>
          <w:p w14:paraId="2AD12DDF" w14:textId="04DCE673" w:rsidR="00E20C85" w:rsidRDefault="00A82BFD" w:rsidP="004855CF">
            <w:pPr>
              <w:rPr>
                <w:color w:val="FF0000"/>
                <w:sz w:val="28"/>
                <w:szCs w:val="28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5CA8FD32" wp14:editId="2C90F462">
                  <wp:simplePos x="0" y="0"/>
                  <wp:positionH relativeFrom="column">
                    <wp:posOffset>1094105</wp:posOffset>
                  </wp:positionH>
                  <wp:positionV relativeFrom="paragraph">
                    <wp:posOffset>156210</wp:posOffset>
                  </wp:positionV>
                  <wp:extent cx="857250" cy="857250"/>
                  <wp:effectExtent l="0" t="0" r="0" b="0"/>
                  <wp:wrapTight wrapText="bothSides">
                    <wp:wrapPolygon edited="0">
                      <wp:start x="0" y="0"/>
                      <wp:lineTo x="0" y="21120"/>
                      <wp:lineTo x="21120" y="21120"/>
                      <wp:lineTo x="21120" y="0"/>
                      <wp:lineTo x="0" y="0"/>
                    </wp:wrapPolygon>
                  </wp:wrapTight>
                  <wp:docPr id="3" name="Picture 3" descr="Image result for li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Image result for li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57250" cy="857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20C85">
              <w:rPr>
                <w:color w:val="FF0000"/>
                <w:sz w:val="28"/>
                <w:szCs w:val="28"/>
              </w:rPr>
              <w:t>Liking-</w:t>
            </w:r>
          </w:p>
          <w:p w14:paraId="24C85BEB" w14:textId="0F689B60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  <w:r w:rsidRPr="00E20C85">
              <w:rPr>
                <w:color w:val="000000" w:themeColor="text1"/>
                <w:sz w:val="24"/>
                <w:szCs w:val="24"/>
              </w:rPr>
              <w:t>Showing that you like the young person, regardless of their behaviour or past interactions</w:t>
            </w:r>
          </w:p>
          <w:p w14:paraId="54BCF581" w14:textId="611F8514" w:rsidR="00E20C85" w:rsidRPr="00E20C85" w:rsidRDefault="00E20C85" w:rsidP="004855CF">
            <w:pPr>
              <w:rPr>
                <w:color w:val="FF0000"/>
                <w:sz w:val="24"/>
                <w:szCs w:val="24"/>
              </w:rPr>
            </w:pPr>
          </w:p>
        </w:tc>
        <w:tc>
          <w:tcPr>
            <w:tcW w:w="3342" w:type="dxa"/>
          </w:tcPr>
          <w:p w14:paraId="78DC7BEA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EAF0CC9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B82B72F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702337A4" w14:textId="410F93F3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2895" w:type="dxa"/>
          </w:tcPr>
          <w:p w14:paraId="121A905B" w14:textId="77777777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</w:tr>
      <w:tr w:rsidR="00E20C85" w:rsidRPr="008855A1" w14:paraId="088E5BAB" w14:textId="77777777" w:rsidTr="00EC33C7">
        <w:trPr>
          <w:trHeight w:val="1772"/>
        </w:trPr>
        <w:tc>
          <w:tcPr>
            <w:tcW w:w="3114" w:type="dxa"/>
          </w:tcPr>
          <w:p w14:paraId="62F1F583" w14:textId="2CBAC4BA" w:rsidR="00217836" w:rsidRDefault="00217836" w:rsidP="004855CF">
            <w:pPr>
              <w:rPr>
                <w:color w:val="000000" w:themeColor="text1"/>
                <w:sz w:val="28"/>
                <w:szCs w:val="28"/>
              </w:rPr>
            </w:pPr>
            <w:r w:rsidRPr="0098032F">
              <w:rPr>
                <w:color w:val="FF0000"/>
                <w:sz w:val="28"/>
                <w:szCs w:val="28"/>
              </w:rPr>
              <w:t>Acceptance</w:t>
            </w:r>
            <w:r>
              <w:rPr>
                <w:color w:val="000000" w:themeColor="text1"/>
                <w:sz w:val="28"/>
                <w:szCs w:val="28"/>
              </w:rPr>
              <w:t xml:space="preserve">- </w:t>
            </w:r>
          </w:p>
          <w:p w14:paraId="77648318" w14:textId="39B9D56B" w:rsidR="00E20C85" w:rsidRPr="00EC33C7" w:rsidRDefault="00EC33C7" w:rsidP="004855CF">
            <w:pPr>
              <w:rPr>
                <w:color w:val="000000" w:themeColor="text1"/>
                <w:sz w:val="24"/>
                <w:szCs w:val="24"/>
              </w:rPr>
            </w:pPr>
            <w:r w:rsidRPr="00EC33C7">
              <w:rPr>
                <w:noProof/>
                <w:color w:val="000000" w:themeColor="text1"/>
                <w:sz w:val="24"/>
                <w:szCs w:val="24"/>
                <w:lang w:eastAsia="en-GB"/>
              </w:rPr>
              <w:drawing>
                <wp:anchor distT="0" distB="0" distL="114300" distR="114300" simplePos="0" relativeHeight="251662336" behindDoc="1" locked="0" layoutInCell="1" allowOverlap="1" wp14:anchorId="45B03A5E" wp14:editId="7E14A5D7">
                  <wp:simplePos x="0" y="0"/>
                  <wp:positionH relativeFrom="column">
                    <wp:posOffset>890270</wp:posOffset>
                  </wp:positionH>
                  <wp:positionV relativeFrom="paragraph">
                    <wp:posOffset>161925</wp:posOffset>
                  </wp:positionV>
                  <wp:extent cx="937895" cy="840740"/>
                  <wp:effectExtent l="0" t="0" r="0" b="0"/>
                  <wp:wrapTight wrapText="bothSides">
                    <wp:wrapPolygon edited="0">
                      <wp:start x="0" y="0"/>
                      <wp:lineTo x="0" y="21045"/>
                      <wp:lineTo x="21059" y="21045"/>
                      <wp:lineTo x="21059" y="0"/>
                      <wp:lineTo x="0" y="0"/>
                    </wp:wrapPolygon>
                  </wp:wrapTight>
                  <wp:docPr id="2052" name="Picture 4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2" name="Picture 4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7895" cy="840740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17836" w:rsidRPr="00E20C85">
              <w:rPr>
                <w:color w:val="000000" w:themeColor="text1"/>
                <w:sz w:val="24"/>
                <w:szCs w:val="24"/>
              </w:rPr>
              <w:t>Accepting negative emotion, whilst not accepting negative behaviour</w:t>
            </w:r>
            <w:r w:rsidRPr="00EC33C7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3342" w:type="dxa"/>
          </w:tcPr>
          <w:p w14:paraId="0825B93D" w14:textId="77777777" w:rsidR="00217836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7665588E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66062E1F" w14:textId="15DF43B1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2895" w:type="dxa"/>
          </w:tcPr>
          <w:p w14:paraId="16244596" w14:textId="77777777" w:rsidR="00217836" w:rsidRPr="008855A1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</w:tr>
      <w:tr w:rsidR="00E20C85" w:rsidRPr="008855A1" w14:paraId="54D879C4" w14:textId="77777777" w:rsidTr="00EC33C7">
        <w:trPr>
          <w:trHeight w:val="1588"/>
        </w:trPr>
        <w:tc>
          <w:tcPr>
            <w:tcW w:w="3114" w:type="dxa"/>
          </w:tcPr>
          <w:p w14:paraId="585F703C" w14:textId="14A0EFB1" w:rsidR="00217836" w:rsidRDefault="00217836" w:rsidP="004855CF">
            <w:pPr>
              <w:rPr>
                <w:color w:val="000000" w:themeColor="text1"/>
                <w:sz w:val="28"/>
                <w:szCs w:val="28"/>
              </w:rPr>
            </w:pPr>
            <w:r w:rsidRPr="0098032F">
              <w:rPr>
                <w:color w:val="FF0000"/>
                <w:sz w:val="28"/>
                <w:szCs w:val="28"/>
              </w:rPr>
              <w:t>Curiousity</w:t>
            </w:r>
            <w:r>
              <w:rPr>
                <w:color w:val="000000" w:themeColor="text1"/>
                <w:sz w:val="28"/>
                <w:szCs w:val="28"/>
              </w:rPr>
              <w:t>-</w:t>
            </w:r>
          </w:p>
          <w:p w14:paraId="4879324C" w14:textId="7D1812C4" w:rsidR="00217836" w:rsidRDefault="00A67D6A" w:rsidP="004855CF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1312" behindDoc="1" locked="0" layoutInCell="1" allowOverlap="1" wp14:anchorId="52DEF467" wp14:editId="069AE2DD">
                  <wp:simplePos x="0" y="0"/>
                  <wp:positionH relativeFrom="column">
                    <wp:posOffset>585470</wp:posOffset>
                  </wp:positionH>
                  <wp:positionV relativeFrom="paragraph">
                    <wp:posOffset>427355</wp:posOffset>
                  </wp:positionV>
                  <wp:extent cx="1143000" cy="1000125"/>
                  <wp:effectExtent l="0" t="0" r="0" b="9525"/>
                  <wp:wrapTight wrapText="bothSides">
                    <wp:wrapPolygon edited="0">
                      <wp:start x="0" y="0"/>
                      <wp:lineTo x="0" y="21394"/>
                      <wp:lineTo x="21240" y="21394"/>
                      <wp:lineTo x="21240" y="0"/>
                      <wp:lineTo x="0" y="0"/>
                    </wp:wrapPolygon>
                  </wp:wrapTight>
                  <wp:docPr id="2" name="Picture 2" descr="Image result for curiou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Image result for curious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47" t="13065" r="7740" b="1197"/>
                          <a:stretch/>
                        </pic:blipFill>
                        <pic:spPr bwMode="auto">
                          <a:xfrm>
                            <a:off x="0" y="0"/>
                            <a:ext cx="1143000" cy="1000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17836" w:rsidRPr="00E20C85">
              <w:rPr>
                <w:color w:val="000000" w:themeColor="text1"/>
                <w:sz w:val="24"/>
                <w:szCs w:val="24"/>
              </w:rPr>
              <w:t xml:space="preserve">Wondering out loud about how the </w:t>
            </w:r>
            <w:r w:rsidR="00365BBF" w:rsidRPr="00E20C85">
              <w:rPr>
                <w:color w:val="000000" w:themeColor="text1"/>
                <w:sz w:val="24"/>
                <w:szCs w:val="24"/>
              </w:rPr>
              <w:t xml:space="preserve">young person </w:t>
            </w:r>
            <w:r w:rsidR="00217836" w:rsidRPr="00E20C85">
              <w:rPr>
                <w:color w:val="000000" w:themeColor="text1"/>
                <w:sz w:val="24"/>
                <w:szCs w:val="24"/>
              </w:rPr>
              <w:t>ma</w:t>
            </w:r>
            <w:r w:rsidR="00E20C85" w:rsidRPr="00E20C85">
              <w:rPr>
                <w:color w:val="000000" w:themeColor="text1"/>
                <w:sz w:val="24"/>
                <w:szCs w:val="24"/>
              </w:rPr>
              <w:t>y</w:t>
            </w:r>
            <w:r w:rsidR="00217836" w:rsidRPr="00E20C85">
              <w:rPr>
                <w:color w:val="000000" w:themeColor="text1"/>
                <w:sz w:val="24"/>
                <w:szCs w:val="24"/>
              </w:rPr>
              <w:t xml:space="preserve"> be feeling</w:t>
            </w:r>
            <w:r w:rsidR="00365BBF" w:rsidRPr="00E20C85">
              <w:rPr>
                <w:color w:val="000000" w:themeColor="text1"/>
                <w:sz w:val="24"/>
                <w:szCs w:val="24"/>
              </w:rPr>
              <w:t xml:space="preserve"> </w:t>
            </w:r>
          </w:p>
          <w:p w14:paraId="606181B7" w14:textId="5A17EBA7" w:rsidR="00E20C85" w:rsidRP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3342" w:type="dxa"/>
          </w:tcPr>
          <w:p w14:paraId="613F3305" w14:textId="77777777" w:rsidR="00217836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662C411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5C7AA8A6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17E06744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1DDCD959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1DE16063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17BA341B" w14:textId="7199370A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2895" w:type="dxa"/>
          </w:tcPr>
          <w:p w14:paraId="5D6DB57E" w14:textId="77777777" w:rsidR="00217836" w:rsidRPr="008855A1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</w:tr>
      <w:tr w:rsidR="00E20C85" w:rsidRPr="008855A1" w14:paraId="35D86FA6" w14:textId="77777777" w:rsidTr="00EC33C7">
        <w:trPr>
          <w:trHeight w:val="2423"/>
        </w:trPr>
        <w:tc>
          <w:tcPr>
            <w:tcW w:w="3114" w:type="dxa"/>
          </w:tcPr>
          <w:p w14:paraId="0FC429A0" w14:textId="4797C8BC" w:rsidR="00217836" w:rsidRDefault="00217836" w:rsidP="004855CF">
            <w:pPr>
              <w:rPr>
                <w:color w:val="000000" w:themeColor="text1"/>
                <w:sz w:val="28"/>
                <w:szCs w:val="28"/>
              </w:rPr>
            </w:pPr>
            <w:r w:rsidRPr="0098032F">
              <w:rPr>
                <w:color w:val="FF0000"/>
                <w:sz w:val="28"/>
                <w:szCs w:val="28"/>
              </w:rPr>
              <w:t>Empathy</w:t>
            </w:r>
            <w:r>
              <w:rPr>
                <w:color w:val="000000" w:themeColor="text1"/>
                <w:sz w:val="28"/>
                <w:szCs w:val="28"/>
              </w:rPr>
              <w:t xml:space="preserve">- </w:t>
            </w:r>
          </w:p>
          <w:p w14:paraId="24FCAFF0" w14:textId="23E2790F" w:rsidR="00E20C85" w:rsidRDefault="00A82BFD" w:rsidP="004855CF">
            <w:pPr>
              <w:rPr>
                <w:color w:val="000000" w:themeColor="text1"/>
                <w:sz w:val="28"/>
                <w:szCs w:val="28"/>
              </w:rPr>
            </w:pPr>
            <w:r w:rsidRPr="00E20C85">
              <w:rPr>
                <w:color w:val="000000" w:themeColor="text1"/>
                <w:sz w:val="24"/>
                <w:szCs w:val="24"/>
              </w:rPr>
              <w:t>Showing that you care about what they are going through</w:t>
            </w:r>
          </w:p>
          <w:p w14:paraId="5E800ABB" w14:textId="71287F26" w:rsidR="00E20C85" w:rsidRDefault="00E20C85" w:rsidP="004855CF">
            <w:pPr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39A2BF21" wp14:editId="338B253D">
                  <wp:extent cx="1900947" cy="638175"/>
                  <wp:effectExtent l="0" t="0" r="4445" b="0"/>
                  <wp:docPr id="6" name="Picture 6" descr="Image result for empath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empath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45607" cy="6531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37D954C" w14:textId="5DB5D613" w:rsidR="00217836" w:rsidRPr="00E20C85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3342" w:type="dxa"/>
          </w:tcPr>
          <w:p w14:paraId="00889C9A" w14:textId="77777777" w:rsidR="00217836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6E20C9EB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08269B59" w14:textId="42594EAE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5C0676C2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45A89346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3DB71F38" w14:textId="77777777" w:rsidR="00E20C85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  <w:p w14:paraId="33D56AF6" w14:textId="6F26C742" w:rsidR="00E20C85" w:rsidRPr="008855A1" w:rsidRDefault="00E20C85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  <w:tc>
          <w:tcPr>
            <w:tcW w:w="2895" w:type="dxa"/>
          </w:tcPr>
          <w:p w14:paraId="1D753E01" w14:textId="77777777" w:rsidR="00217836" w:rsidRPr="008855A1" w:rsidRDefault="00217836" w:rsidP="004855CF">
            <w:pPr>
              <w:rPr>
                <w:color w:val="000000" w:themeColor="text1"/>
                <w:sz w:val="24"/>
                <w:szCs w:val="24"/>
              </w:rPr>
            </w:pPr>
          </w:p>
        </w:tc>
      </w:tr>
    </w:tbl>
    <w:p w14:paraId="2A37D5A2" w14:textId="0CF1CAAF" w:rsidR="003B6A44" w:rsidRDefault="003B6A44">
      <w:pPr>
        <w:rPr>
          <w:color w:val="000000" w:themeColor="text1"/>
          <w:sz w:val="24"/>
          <w:szCs w:val="24"/>
        </w:rPr>
        <w:sectPr w:rsidR="003B6A44" w:rsidSect="00E20C85">
          <w:pgSz w:w="11906" w:h="16838"/>
          <w:pgMar w:top="1440" w:right="1440" w:bottom="1440" w:left="1440" w:header="708" w:footer="708" w:gutter="0"/>
          <w:pgBorders w:offsetFrom="page">
            <w:top w:val="starsShadowed" w:sz="12" w:space="24" w:color="auto"/>
            <w:left w:val="starsShadowed" w:sz="12" w:space="24" w:color="auto"/>
            <w:bottom w:val="starsShadowed" w:sz="12" w:space="24" w:color="auto"/>
            <w:right w:val="starsShadowed" w:sz="12" w:space="24" w:color="auto"/>
          </w:pgBorders>
          <w:cols w:space="708"/>
          <w:docGrid w:linePitch="360"/>
        </w:sectPr>
      </w:pPr>
    </w:p>
    <w:p w14:paraId="4244C2F1" w14:textId="77777777" w:rsidR="00A82BFD" w:rsidRDefault="00217836">
      <w:pPr>
        <w:rPr>
          <w:color w:val="000000" w:themeColor="text1"/>
          <w:sz w:val="24"/>
          <w:szCs w:val="24"/>
        </w:rPr>
        <w:sectPr w:rsidR="00A82BFD" w:rsidSect="00A82BFD">
          <w:pgSz w:w="16838" w:h="11906" w:orient="landscape"/>
          <w:pgMar w:top="1440" w:right="1440" w:bottom="1440" w:left="1440" w:header="709" w:footer="709" w:gutter="0"/>
          <w:pgBorders w:offsetFrom="page">
            <w:top w:val="starsShadowed" w:sz="12" w:space="24" w:color="auto"/>
            <w:left w:val="starsShadowed" w:sz="12" w:space="24" w:color="auto"/>
            <w:bottom w:val="starsShadowed" w:sz="12" w:space="24" w:color="auto"/>
            <w:right w:val="starsShadowed" w:sz="12" w:space="24" w:color="auto"/>
          </w:pgBorders>
          <w:cols w:space="708"/>
          <w:docGrid w:linePitch="360"/>
        </w:sect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12FF1C81" wp14:editId="50025378">
            <wp:simplePos x="0" y="0"/>
            <wp:positionH relativeFrom="margin">
              <wp:posOffset>876300</wp:posOffset>
            </wp:positionH>
            <wp:positionV relativeFrom="paragraph">
              <wp:posOffset>317</wp:posOffset>
            </wp:positionV>
            <wp:extent cx="7524750" cy="5643563"/>
            <wp:effectExtent l="0" t="0" r="0" b="0"/>
            <wp:wrapTight wrapText="bothSides">
              <wp:wrapPolygon edited="0">
                <wp:start x="0" y="0"/>
                <wp:lineTo x="0" y="21510"/>
                <wp:lineTo x="21545" y="21510"/>
                <wp:lineTo x="21545" y="0"/>
                <wp:lineTo x="0" y="0"/>
              </wp:wrapPolygon>
            </wp:wrapTight>
            <wp:docPr id="1" name="Picture 1" descr="Emotion Coaching Process (1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motion Coaching Process (1)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28821" cy="56466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388544" w14:textId="77777777" w:rsidR="00F6174B" w:rsidRPr="00E4546A" w:rsidRDefault="00F6174B" w:rsidP="00F6174B">
      <w:pPr>
        <w:rPr>
          <w:b/>
          <w:color w:val="000000" w:themeColor="text1"/>
          <w:sz w:val="32"/>
          <w:szCs w:val="32"/>
          <w:u w:val="single"/>
        </w:rPr>
      </w:pPr>
      <w:r w:rsidRPr="00E4546A">
        <w:rPr>
          <w:b/>
          <w:color w:val="000000" w:themeColor="text1"/>
          <w:sz w:val="32"/>
          <w:szCs w:val="32"/>
          <w:u w:val="single"/>
        </w:rPr>
        <w:lastRenderedPageBreak/>
        <w:t xml:space="preserve">PLACE: A guide for parents </w:t>
      </w:r>
    </w:p>
    <w:p w14:paraId="7D5D6D86" w14:textId="77777777" w:rsidR="00F6174B" w:rsidRDefault="00F6174B" w:rsidP="00F6174B">
      <w:pPr>
        <w:rPr>
          <w:color w:val="000000" w:themeColor="text1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167231B8" wp14:editId="35EA17BE">
            <wp:simplePos x="0" y="0"/>
            <wp:positionH relativeFrom="column">
              <wp:posOffset>-28575</wp:posOffset>
            </wp:positionH>
            <wp:positionV relativeFrom="paragraph">
              <wp:posOffset>690245</wp:posOffset>
            </wp:positionV>
            <wp:extent cx="9234805" cy="4219575"/>
            <wp:effectExtent l="0" t="0" r="4445" b="9525"/>
            <wp:wrapTight wrapText="bothSides">
              <wp:wrapPolygon edited="0">
                <wp:start x="0" y="0"/>
                <wp:lineTo x="0" y="21551"/>
                <wp:lineTo x="21566" y="21551"/>
                <wp:lineTo x="21566" y="0"/>
                <wp:lineTo x="0" y="0"/>
              </wp:wrapPolygon>
            </wp:wrapTight>
            <wp:docPr id="4" name="Picture 4" descr="https://pbs.twimg.com/media/DH1BNO6UAAANK5B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pbs.twimg.com/media/DH1BNO6UAAANK5B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34805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3F9635" w14:textId="77777777" w:rsidR="00F6174B" w:rsidRDefault="00F6174B" w:rsidP="00F6174B">
      <w:pPr>
        <w:rPr>
          <w:color w:val="000000" w:themeColor="text1"/>
          <w:sz w:val="24"/>
          <w:szCs w:val="24"/>
        </w:rPr>
      </w:pPr>
    </w:p>
    <w:p w14:paraId="75654461" w14:textId="33E4B1CE" w:rsidR="00623498" w:rsidRPr="008855A1" w:rsidRDefault="00623498">
      <w:pPr>
        <w:rPr>
          <w:color w:val="000000" w:themeColor="text1"/>
          <w:sz w:val="24"/>
          <w:szCs w:val="24"/>
        </w:rPr>
      </w:pPr>
    </w:p>
    <w:sectPr w:rsidR="00623498" w:rsidRPr="008855A1" w:rsidSect="00F6174B">
      <w:pgSz w:w="16838" w:h="11906" w:orient="landscape"/>
      <w:pgMar w:top="1440" w:right="1440" w:bottom="1440" w:left="1440" w:header="709" w:footer="709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5B6558A" w14:textId="77777777" w:rsidR="00615573" w:rsidRDefault="00615573" w:rsidP="00222B3B">
      <w:pPr>
        <w:spacing w:after="0" w:line="240" w:lineRule="auto"/>
      </w:pPr>
      <w:r>
        <w:separator/>
      </w:r>
    </w:p>
  </w:endnote>
  <w:endnote w:type="continuationSeparator" w:id="0">
    <w:p w14:paraId="704BF88E" w14:textId="77777777" w:rsidR="00615573" w:rsidRDefault="00615573" w:rsidP="00222B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4F0449F" w14:textId="77777777" w:rsidR="00615573" w:rsidRDefault="00615573" w:rsidP="00222B3B">
      <w:pPr>
        <w:spacing w:after="0" w:line="240" w:lineRule="auto"/>
      </w:pPr>
      <w:r>
        <w:separator/>
      </w:r>
    </w:p>
  </w:footnote>
  <w:footnote w:type="continuationSeparator" w:id="0">
    <w:p w14:paraId="5EA3D621" w14:textId="77777777" w:rsidR="00615573" w:rsidRDefault="00615573" w:rsidP="00222B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2B3B"/>
    <w:rsid w:val="00024A9A"/>
    <w:rsid w:val="00031C85"/>
    <w:rsid w:val="00072103"/>
    <w:rsid w:val="0019177D"/>
    <w:rsid w:val="001C7CA4"/>
    <w:rsid w:val="00217836"/>
    <w:rsid w:val="00222B3B"/>
    <w:rsid w:val="00281B4A"/>
    <w:rsid w:val="002A30F6"/>
    <w:rsid w:val="00365BBF"/>
    <w:rsid w:val="003B6A44"/>
    <w:rsid w:val="003C0B6B"/>
    <w:rsid w:val="00423D17"/>
    <w:rsid w:val="00436694"/>
    <w:rsid w:val="00473CA2"/>
    <w:rsid w:val="0049220E"/>
    <w:rsid w:val="004C76CA"/>
    <w:rsid w:val="004E36DD"/>
    <w:rsid w:val="005F4FF3"/>
    <w:rsid w:val="00611927"/>
    <w:rsid w:val="00615573"/>
    <w:rsid w:val="00623498"/>
    <w:rsid w:val="006B62C8"/>
    <w:rsid w:val="006C5C73"/>
    <w:rsid w:val="006E3AEC"/>
    <w:rsid w:val="007C2AA5"/>
    <w:rsid w:val="0088335F"/>
    <w:rsid w:val="008855A1"/>
    <w:rsid w:val="008869A2"/>
    <w:rsid w:val="00944251"/>
    <w:rsid w:val="0098032F"/>
    <w:rsid w:val="00A67D6A"/>
    <w:rsid w:val="00A82BFD"/>
    <w:rsid w:val="00A83F9E"/>
    <w:rsid w:val="00B95978"/>
    <w:rsid w:val="00BC1387"/>
    <w:rsid w:val="00BF1A4F"/>
    <w:rsid w:val="00C53702"/>
    <w:rsid w:val="00C83F0E"/>
    <w:rsid w:val="00E20C85"/>
    <w:rsid w:val="00E21953"/>
    <w:rsid w:val="00EC33C7"/>
    <w:rsid w:val="00ED0A33"/>
    <w:rsid w:val="00F6174B"/>
    <w:rsid w:val="00FB64EE"/>
    <w:rsid w:val="00FC7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A64AB"/>
  <w15:docId w15:val="{B9101697-9397-49DF-9CC9-ABC4943F8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2B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2B3B"/>
  </w:style>
  <w:style w:type="paragraph" w:styleId="Footer">
    <w:name w:val="footer"/>
    <w:basedOn w:val="Normal"/>
    <w:link w:val="FooterChar"/>
    <w:uiPriority w:val="99"/>
    <w:unhideWhenUsed/>
    <w:rsid w:val="00222B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2B3B"/>
  </w:style>
  <w:style w:type="table" w:styleId="TableGrid">
    <w:name w:val="Table Grid"/>
    <w:basedOn w:val="TableNormal"/>
    <w:uiPriority w:val="39"/>
    <w:rsid w:val="009442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617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174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</dc:creator>
  <cp:keywords/>
  <dc:description/>
  <cp:lastModifiedBy>Sian Griffiths (Public Health Wales - No. 2 Capital Quarter)</cp:lastModifiedBy>
  <cp:revision>2</cp:revision>
  <dcterms:created xsi:type="dcterms:W3CDTF">2019-09-25T07:54:00Z</dcterms:created>
  <dcterms:modified xsi:type="dcterms:W3CDTF">2019-09-25T07:54:00Z</dcterms:modified>
</cp:coreProperties>
</file>