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BAA2F" w14:textId="3DEDE874" w:rsidR="00411421" w:rsidRPr="006D21BF" w:rsidRDefault="00411421" w:rsidP="00411421">
      <w:pPr>
        <w:spacing w:line="360" w:lineRule="auto"/>
        <w:jc w:val="center"/>
        <w:rPr>
          <w:rFonts w:ascii="Times" w:hAnsi="Times" w:cstheme="minorHAnsi"/>
          <w:color w:val="000000" w:themeColor="text1"/>
          <w:sz w:val="48"/>
          <w:szCs w:val="48"/>
        </w:rPr>
      </w:pPr>
      <w:r w:rsidRPr="006D21BF">
        <w:rPr>
          <w:rFonts w:ascii="Times" w:hAnsi="Times" w:cstheme="minorHAnsi"/>
          <w:color w:val="000000" w:themeColor="text1"/>
          <w:sz w:val="48"/>
          <w:szCs w:val="48"/>
        </w:rPr>
        <w:t>University of Wales Trinity Saint David</w:t>
      </w:r>
    </w:p>
    <w:p w14:paraId="3829E3EF" w14:textId="01D5A29A" w:rsidR="00411421" w:rsidRPr="006D21BF" w:rsidRDefault="00411421" w:rsidP="00411421">
      <w:pPr>
        <w:spacing w:line="360" w:lineRule="auto"/>
        <w:jc w:val="center"/>
        <w:rPr>
          <w:rFonts w:ascii="Times" w:hAnsi="Times" w:cstheme="minorHAnsi"/>
          <w:color w:val="000000" w:themeColor="text1"/>
          <w:sz w:val="36"/>
          <w:szCs w:val="36"/>
        </w:rPr>
      </w:pPr>
      <w:r w:rsidRPr="006D21BF">
        <w:rPr>
          <w:rFonts w:ascii="Times" w:hAnsi="Times" w:cstheme="minorHAnsi"/>
          <w:color w:val="000000" w:themeColor="text1"/>
          <w:sz w:val="36"/>
          <w:szCs w:val="36"/>
        </w:rPr>
        <w:t>School of Engineering – M.Sc. Automotive Engineering</w:t>
      </w:r>
    </w:p>
    <w:p w14:paraId="0A9927A7" w14:textId="77777777" w:rsidR="00411421" w:rsidRPr="006D21BF" w:rsidRDefault="00411421" w:rsidP="00411421">
      <w:pPr>
        <w:spacing w:line="360" w:lineRule="auto"/>
        <w:jc w:val="center"/>
        <w:rPr>
          <w:rFonts w:ascii="Times" w:hAnsi="Times"/>
          <w:color w:val="000000" w:themeColor="text1"/>
        </w:rPr>
      </w:pPr>
    </w:p>
    <w:p w14:paraId="1002DBE2" w14:textId="77777777" w:rsidR="00411421" w:rsidRPr="006D21BF" w:rsidRDefault="00411421" w:rsidP="00411421">
      <w:pPr>
        <w:spacing w:line="360" w:lineRule="auto"/>
        <w:jc w:val="center"/>
        <w:rPr>
          <w:rFonts w:ascii="Times" w:hAnsi="Times"/>
          <w:color w:val="000000" w:themeColor="text1"/>
        </w:rPr>
      </w:pPr>
    </w:p>
    <w:p w14:paraId="7697C9E9" w14:textId="77777777" w:rsidR="00411421" w:rsidRPr="006D21BF" w:rsidRDefault="00411421" w:rsidP="00411421">
      <w:pPr>
        <w:spacing w:line="360" w:lineRule="auto"/>
        <w:jc w:val="center"/>
        <w:rPr>
          <w:rFonts w:ascii="Times" w:hAnsi="Times"/>
          <w:color w:val="000000" w:themeColor="text1"/>
        </w:rPr>
      </w:pPr>
    </w:p>
    <w:p w14:paraId="73C5F0B8" w14:textId="58BA1A82" w:rsidR="00A94C41" w:rsidRPr="006D21BF" w:rsidRDefault="00411421" w:rsidP="00411421">
      <w:pPr>
        <w:spacing w:line="360" w:lineRule="auto"/>
        <w:jc w:val="center"/>
        <w:rPr>
          <w:rFonts w:ascii="Times" w:hAnsi="Times"/>
          <w:color w:val="000000" w:themeColor="text1"/>
        </w:rPr>
      </w:pPr>
      <w:r w:rsidRPr="006D21BF">
        <w:rPr>
          <w:rFonts w:ascii="Times" w:hAnsi="Times"/>
          <w:noProof/>
          <w:color w:val="000000" w:themeColor="text1"/>
        </w:rPr>
        <w:drawing>
          <wp:inline distT="0" distB="0" distL="0" distR="0" wp14:anchorId="726FB467" wp14:editId="0F3D63D5">
            <wp:extent cx="4320000" cy="15532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320000" cy="1553258"/>
                    </a:xfrm>
                    <a:prstGeom prst="rect">
                      <a:avLst/>
                    </a:prstGeom>
                  </pic:spPr>
                </pic:pic>
              </a:graphicData>
            </a:graphic>
          </wp:inline>
        </w:drawing>
      </w:r>
    </w:p>
    <w:p w14:paraId="01AA7640" w14:textId="77777777" w:rsidR="00411421" w:rsidRPr="006D21BF" w:rsidRDefault="00411421" w:rsidP="00411421">
      <w:pPr>
        <w:spacing w:line="360" w:lineRule="auto"/>
        <w:rPr>
          <w:rFonts w:ascii="Times" w:hAnsi="Times"/>
          <w:color w:val="000000" w:themeColor="text1"/>
        </w:rPr>
      </w:pPr>
    </w:p>
    <w:p w14:paraId="73F89051" w14:textId="77777777" w:rsidR="00411421" w:rsidRPr="006D21BF" w:rsidRDefault="00411421" w:rsidP="00411421">
      <w:pPr>
        <w:spacing w:line="360" w:lineRule="auto"/>
        <w:rPr>
          <w:rFonts w:ascii="Times" w:hAnsi="Times"/>
          <w:color w:val="000000" w:themeColor="text1"/>
        </w:rPr>
      </w:pPr>
    </w:p>
    <w:p w14:paraId="2FF41196" w14:textId="77777777" w:rsidR="00411421" w:rsidRPr="006D21BF" w:rsidRDefault="00411421" w:rsidP="00411421">
      <w:pPr>
        <w:spacing w:line="360" w:lineRule="auto"/>
        <w:rPr>
          <w:rFonts w:ascii="Times" w:hAnsi="Times"/>
          <w:color w:val="000000" w:themeColor="text1"/>
        </w:rPr>
      </w:pPr>
    </w:p>
    <w:p w14:paraId="3867F027" w14:textId="77777777" w:rsidR="00411421" w:rsidRPr="006D21BF" w:rsidRDefault="00411421" w:rsidP="00411421">
      <w:pPr>
        <w:spacing w:line="360" w:lineRule="auto"/>
        <w:rPr>
          <w:rFonts w:ascii="Times" w:hAnsi="Times"/>
          <w:color w:val="000000" w:themeColor="text1"/>
        </w:rPr>
      </w:pPr>
    </w:p>
    <w:p w14:paraId="79851D47" w14:textId="212EF84C" w:rsidR="00DF7FEB" w:rsidRPr="006D21BF" w:rsidRDefault="00411421" w:rsidP="00411421">
      <w:pPr>
        <w:spacing w:line="360" w:lineRule="auto"/>
        <w:jc w:val="center"/>
        <w:rPr>
          <w:rStyle w:val="eop"/>
          <w:rFonts w:ascii="Times" w:hAnsi="Times"/>
          <w:color w:val="000000" w:themeColor="text1"/>
          <w:sz w:val="48"/>
          <w:szCs w:val="48"/>
          <w:u w:val="single"/>
        </w:rPr>
      </w:pPr>
      <w:r w:rsidRPr="006D21BF">
        <w:rPr>
          <w:rStyle w:val="normaltextrun"/>
          <w:rFonts w:ascii="Times" w:hAnsi="Times"/>
          <w:b/>
          <w:bCs/>
          <w:color w:val="000000" w:themeColor="text1"/>
          <w:sz w:val="48"/>
          <w:szCs w:val="48"/>
          <w:u w:val="single"/>
        </w:rPr>
        <w:t xml:space="preserve">A Comparative Study of Active and Passive Anti-Roll </w:t>
      </w:r>
      <w:r w:rsidR="00B025AA">
        <w:rPr>
          <w:rStyle w:val="normaltextrun"/>
          <w:rFonts w:ascii="Times" w:hAnsi="Times"/>
          <w:b/>
          <w:bCs/>
          <w:color w:val="000000" w:themeColor="text1"/>
          <w:sz w:val="48"/>
          <w:szCs w:val="48"/>
          <w:u w:val="single"/>
        </w:rPr>
        <w:t xml:space="preserve">Control </w:t>
      </w:r>
      <w:r w:rsidRPr="006D21BF">
        <w:rPr>
          <w:rStyle w:val="normaltextrun"/>
          <w:rFonts w:ascii="Times" w:hAnsi="Times"/>
          <w:b/>
          <w:bCs/>
          <w:color w:val="000000" w:themeColor="text1"/>
          <w:sz w:val="48"/>
          <w:szCs w:val="48"/>
          <w:u w:val="single"/>
        </w:rPr>
        <w:t>for</w:t>
      </w:r>
      <w:r w:rsidR="00B025AA">
        <w:rPr>
          <w:rStyle w:val="normaltextrun"/>
          <w:rFonts w:ascii="Times" w:hAnsi="Times"/>
          <w:b/>
          <w:bCs/>
          <w:color w:val="000000" w:themeColor="text1"/>
          <w:sz w:val="48"/>
          <w:szCs w:val="48"/>
          <w:u w:val="single"/>
        </w:rPr>
        <w:t xml:space="preserve"> Vehicle</w:t>
      </w:r>
      <w:r w:rsidRPr="006D21BF">
        <w:rPr>
          <w:rStyle w:val="normaltextrun"/>
          <w:rFonts w:ascii="Times" w:hAnsi="Times"/>
          <w:b/>
          <w:bCs/>
          <w:color w:val="000000" w:themeColor="text1"/>
          <w:sz w:val="48"/>
          <w:szCs w:val="48"/>
          <w:u w:val="single"/>
        </w:rPr>
        <w:t xml:space="preserve"> Sprung Mass</w:t>
      </w:r>
      <w:r w:rsidRPr="006D21BF">
        <w:rPr>
          <w:rStyle w:val="eop"/>
          <w:rFonts w:ascii="Times" w:hAnsi="Times"/>
          <w:color w:val="000000" w:themeColor="text1"/>
          <w:sz w:val="48"/>
          <w:szCs w:val="48"/>
          <w:u w:val="single"/>
        </w:rPr>
        <w:t> </w:t>
      </w:r>
    </w:p>
    <w:p w14:paraId="487A9DDD" w14:textId="77777777" w:rsidR="00DF7FEB" w:rsidRPr="006D21BF" w:rsidRDefault="00DF7FEB" w:rsidP="00411421">
      <w:pPr>
        <w:spacing w:line="360" w:lineRule="auto"/>
        <w:jc w:val="center"/>
        <w:rPr>
          <w:rStyle w:val="eop"/>
          <w:rFonts w:ascii="Times" w:hAnsi="Times"/>
          <w:color w:val="000000" w:themeColor="text1"/>
          <w:sz w:val="48"/>
          <w:szCs w:val="48"/>
          <w:u w:val="single"/>
        </w:rPr>
      </w:pPr>
    </w:p>
    <w:p w14:paraId="05C0E955" w14:textId="634A8295" w:rsidR="00995652" w:rsidRPr="00995652" w:rsidRDefault="00995652" w:rsidP="00995652">
      <w:pPr>
        <w:rPr>
          <w:color w:val="000000" w:themeColor="text1"/>
        </w:rPr>
      </w:pPr>
    </w:p>
    <w:p w14:paraId="1FBE1231" w14:textId="77777777" w:rsidR="00DF7FEB" w:rsidRPr="006D21BF" w:rsidRDefault="00DF7FEB" w:rsidP="00DF7FEB">
      <w:pPr>
        <w:spacing w:line="360" w:lineRule="auto"/>
        <w:jc w:val="center"/>
        <w:rPr>
          <w:rStyle w:val="eop"/>
          <w:rFonts w:ascii="Times" w:hAnsi="Times"/>
          <w:color w:val="000000" w:themeColor="text1"/>
          <w:sz w:val="36"/>
          <w:szCs w:val="36"/>
        </w:rPr>
      </w:pPr>
      <w:r w:rsidRPr="006D21BF">
        <w:rPr>
          <w:rStyle w:val="eop"/>
          <w:rFonts w:ascii="Times" w:hAnsi="Times"/>
          <w:color w:val="000000" w:themeColor="text1"/>
          <w:sz w:val="36"/>
          <w:szCs w:val="36"/>
        </w:rPr>
        <w:t xml:space="preserve">Research Method and Professional Development </w:t>
      </w:r>
    </w:p>
    <w:p w14:paraId="22FB5B0E" w14:textId="77777777" w:rsidR="00DF7FEB" w:rsidRPr="006D21BF" w:rsidRDefault="00DF7FEB" w:rsidP="00DF7FEB">
      <w:pPr>
        <w:spacing w:line="360" w:lineRule="auto"/>
        <w:jc w:val="center"/>
        <w:rPr>
          <w:rStyle w:val="eop"/>
          <w:rFonts w:ascii="Times" w:hAnsi="Times"/>
          <w:color w:val="000000" w:themeColor="text1"/>
          <w:sz w:val="36"/>
          <w:szCs w:val="36"/>
        </w:rPr>
      </w:pPr>
      <w:r w:rsidRPr="006D21BF">
        <w:rPr>
          <w:rStyle w:val="eop"/>
          <w:rFonts w:ascii="Times" w:hAnsi="Times"/>
          <w:color w:val="000000" w:themeColor="text1"/>
          <w:sz w:val="36"/>
          <w:szCs w:val="36"/>
        </w:rPr>
        <w:t>ACFA7004</w:t>
      </w:r>
    </w:p>
    <w:p w14:paraId="78450DAB" w14:textId="23F1699A" w:rsidR="00DF7FEB" w:rsidRPr="006D21BF" w:rsidRDefault="00DF7FEB" w:rsidP="00DF7FEB">
      <w:pPr>
        <w:spacing w:line="360" w:lineRule="auto"/>
        <w:jc w:val="center"/>
        <w:rPr>
          <w:rStyle w:val="eop"/>
          <w:rFonts w:ascii="Times" w:hAnsi="Times"/>
          <w:color w:val="000000" w:themeColor="text1"/>
          <w:sz w:val="36"/>
          <w:szCs w:val="36"/>
        </w:rPr>
      </w:pPr>
      <w:r w:rsidRPr="006D21BF">
        <w:rPr>
          <w:rStyle w:val="eop"/>
          <w:rFonts w:ascii="Times" w:hAnsi="Times"/>
          <w:color w:val="000000" w:themeColor="text1"/>
          <w:sz w:val="36"/>
          <w:szCs w:val="36"/>
        </w:rPr>
        <w:t>Lecturer:</w:t>
      </w:r>
      <w:r w:rsidR="00C13A96">
        <w:rPr>
          <w:rStyle w:val="eop"/>
          <w:rFonts w:ascii="Times" w:hAnsi="Times"/>
          <w:color w:val="000000" w:themeColor="text1"/>
          <w:sz w:val="36"/>
          <w:szCs w:val="36"/>
        </w:rPr>
        <w:t xml:space="preserve"> Mr.</w:t>
      </w:r>
      <w:r w:rsidRPr="006D21BF">
        <w:rPr>
          <w:rStyle w:val="eop"/>
          <w:rFonts w:ascii="Times" w:hAnsi="Times"/>
          <w:color w:val="000000" w:themeColor="text1"/>
          <w:sz w:val="36"/>
          <w:szCs w:val="36"/>
        </w:rPr>
        <w:t xml:space="preserve"> Peter Charlton</w:t>
      </w:r>
    </w:p>
    <w:p w14:paraId="01BA580E" w14:textId="77777777" w:rsidR="00DF7FEB" w:rsidRPr="006D21BF" w:rsidRDefault="00DF7FEB" w:rsidP="00DF7FEB">
      <w:pPr>
        <w:spacing w:line="360" w:lineRule="auto"/>
        <w:jc w:val="center"/>
        <w:rPr>
          <w:rStyle w:val="eop"/>
          <w:rFonts w:ascii="Times" w:hAnsi="Times"/>
          <w:color w:val="000000" w:themeColor="text1"/>
          <w:sz w:val="36"/>
          <w:szCs w:val="36"/>
        </w:rPr>
      </w:pPr>
      <w:r w:rsidRPr="006D21BF">
        <w:rPr>
          <w:rStyle w:val="eop"/>
          <w:rFonts w:ascii="Times" w:hAnsi="Times"/>
          <w:color w:val="000000" w:themeColor="text1"/>
          <w:sz w:val="36"/>
          <w:szCs w:val="36"/>
        </w:rPr>
        <w:t xml:space="preserve">Student: </w:t>
      </w:r>
      <w:proofErr w:type="spellStart"/>
      <w:r w:rsidRPr="006D21BF">
        <w:rPr>
          <w:rStyle w:val="eop"/>
          <w:rFonts w:ascii="Times" w:hAnsi="Times"/>
          <w:color w:val="000000" w:themeColor="text1"/>
          <w:sz w:val="36"/>
          <w:szCs w:val="36"/>
        </w:rPr>
        <w:t>Jaimish</w:t>
      </w:r>
      <w:proofErr w:type="spellEnd"/>
      <w:r w:rsidRPr="006D21BF">
        <w:rPr>
          <w:rStyle w:val="eop"/>
          <w:rFonts w:ascii="Times" w:hAnsi="Times"/>
          <w:color w:val="000000" w:themeColor="text1"/>
          <w:sz w:val="36"/>
          <w:szCs w:val="36"/>
        </w:rPr>
        <w:t xml:space="preserve"> Navadiya</w:t>
      </w:r>
    </w:p>
    <w:p w14:paraId="6DA6AD8F" w14:textId="77777777" w:rsidR="00DF7FEB" w:rsidRPr="006D21BF" w:rsidRDefault="00DF7FEB" w:rsidP="00DF7FEB">
      <w:pPr>
        <w:spacing w:line="360" w:lineRule="auto"/>
        <w:jc w:val="center"/>
        <w:rPr>
          <w:rStyle w:val="eop"/>
          <w:rFonts w:ascii="Times" w:hAnsi="Times"/>
          <w:color w:val="000000" w:themeColor="text1"/>
          <w:sz w:val="36"/>
          <w:szCs w:val="36"/>
        </w:rPr>
      </w:pPr>
      <w:r w:rsidRPr="006D21BF">
        <w:rPr>
          <w:rStyle w:val="eop"/>
          <w:rFonts w:ascii="Times" w:hAnsi="Times"/>
          <w:color w:val="000000" w:themeColor="text1"/>
          <w:sz w:val="36"/>
          <w:szCs w:val="36"/>
        </w:rPr>
        <w:t>Student ID: 2109787</w:t>
      </w:r>
    </w:p>
    <w:p w14:paraId="3641888B" w14:textId="06246704" w:rsidR="00B727F5" w:rsidRDefault="00DF7FEB" w:rsidP="00C13A96">
      <w:pPr>
        <w:spacing w:line="360" w:lineRule="auto"/>
        <w:jc w:val="center"/>
        <w:rPr>
          <w:rStyle w:val="eop"/>
          <w:rFonts w:ascii="Times" w:hAnsi="Times"/>
          <w:color w:val="000000" w:themeColor="text1"/>
          <w:sz w:val="36"/>
          <w:szCs w:val="36"/>
        </w:rPr>
      </w:pPr>
      <w:r w:rsidRPr="006D21BF">
        <w:rPr>
          <w:rStyle w:val="eop"/>
          <w:rFonts w:ascii="Times" w:hAnsi="Times"/>
          <w:color w:val="000000" w:themeColor="text1"/>
          <w:sz w:val="36"/>
          <w:szCs w:val="36"/>
        </w:rPr>
        <w:t>Date: 31 March 20</w:t>
      </w:r>
      <w:r w:rsidR="00B727F5" w:rsidRPr="006D21BF">
        <w:rPr>
          <w:rStyle w:val="eop"/>
          <w:rFonts w:ascii="Times" w:hAnsi="Times"/>
          <w:color w:val="000000" w:themeColor="text1"/>
          <w:sz w:val="36"/>
          <w:szCs w:val="36"/>
        </w:rPr>
        <w:t>23</w:t>
      </w:r>
    </w:p>
    <w:p w14:paraId="6A2E7393" w14:textId="1314C0F9" w:rsidR="00C13A96" w:rsidRDefault="00C13A96" w:rsidP="00C13A96">
      <w:pPr>
        <w:spacing w:line="360" w:lineRule="auto"/>
        <w:jc w:val="center"/>
        <w:rPr>
          <w:rStyle w:val="eop"/>
          <w:rFonts w:ascii="Times" w:hAnsi="Times"/>
          <w:color w:val="000000" w:themeColor="text1"/>
          <w:sz w:val="36"/>
          <w:szCs w:val="36"/>
        </w:rPr>
      </w:pPr>
    </w:p>
    <w:p w14:paraId="45848FB5" w14:textId="2A0B3B2C" w:rsidR="008F47B8" w:rsidRDefault="00ED7422" w:rsidP="00ED7422">
      <w:pPr>
        <w:pStyle w:val="TOCHeading"/>
      </w:pPr>
      <w:r>
        <w:lastRenderedPageBreak/>
        <w:t>Content</w:t>
      </w:r>
    </w:p>
    <w:p w14:paraId="259C7940" w14:textId="77777777" w:rsidR="00ED7422" w:rsidRPr="00ED7422" w:rsidRDefault="00ED7422" w:rsidP="00ED7422">
      <w:pPr>
        <w:rPr>
          <w:lang w:val="en-US"/>
        </w:rPr>
      </w:pPr>
    </w:p>
    <w:p w14:paraId="56C14144" w14:textId="7023A61F" w:rsidR="00ED7422" w:rsidRDefault="00ED7422" w:rsidP="00DF7FEB">
      <w:pPr>
        <w:pStyle w:val="ListParagraph"/>
        <w:numPr>
          <w:ilvl w:val="0"/>
          <w:numId w:val="2"/>
        </w:numPr>
        <w:spacing w:line="360" w:lineRule="auto"/>
        <w:rPr>
          <w:rFonts w:ascii="Times" w:hAnsi="Times"/>
          <w:color w:val="000000" w:themeColor="text1"/>
        </w:rPr>
      </w:pPr>
      <w:r>
        <w:rPr>
          <w:rFonts w:ascii="Times" w:hAnsi="Times"/>
          <w:color w:val="000000" w:themeColor="text1"/>
        </w:rPr>
        <w:t>Introduction</w:t>
      </w:r>
      <w:r w:rsidR="0014174F">
        <w:rPr>
          <w:rFonts w:ascii="Times" w:hAnsi="Times"/>
          <w:color w:val="000000" w:themeColor="text1"/>
        </w:rPr>
        <w:t>……………………………………………………………………………3</w:t>
      </w:r>
    </w:p>
    <w:p w14:paraId="18ABAEA6" w14:textId="42E15DDD" w:rsidR="00ED7422" w:rsidRDefault="00ED7422" w:rsidP="00ED7422">
      <w:pPr>
        <w:pStyle w:val="ListParagraph"/>
        <w:numPr>
          <w:ilvl w:val="1"/>
          <w:numId w:val="2"/>
        </w:numPr>
        <w:spacing w:line="360" w:lineRule="auto"/>
        <w:rPr>
          <w:rFonts w:ascii="Times" w:hAnsi="Times"/>
          <w:color w:val="000000" w:themeColor="text1"/>
        </w:rPr>
      </w:pPr>
      <w:r>
        <w:rPr>
          <w:rFonts w:ascii="Times" w:hAnsi="Times"/>
          <w:color w:val="000000" w:themeColor="text1"/>
        </w:rPr>
        <w:t>Statistic about handling accident and roll-over</w:t>
      </w:r>
      <w:r w:rsidR="0014174F">
        <w:rPr>
          <w:rFonts w:ascii="Times" w:hAnsi="Times"/>
          <w:color w:val="000000" w:themeColor="text1"/>
        </w:rPr>
        <w:t>……………………………………4</w:t>
      </w:r>
    </w:p>
    <w:p w14:paraId="0991E7B2" w14:textId="4250323B" w:rsidR="00ED7422" w:rsidRDefault="00ED7422" w:rsidP="00ED7422">
      <w:pPr>
        <w:pStyle w:val="ListParagraph"/>
        <w:numPr>
          <w:ilvl w:val="0"/>
          <w:numId w:val="2"/>
        </w:numPr>
        <w:spacing w:line="360" w:lineRule="auto"/>
        <w:rPr>
          <w:rFonts w:ascii="Times" w:hAnsi="Times"/>
          <w:color w:val="000000" w:themeColor="text1"/>
        </w:rPr>
      </w:pPr>
      <w:r>
        <w:rPr>
          <w:rFonts w:ascii="Times" w:hAnsi="Times"/>
          <w:color w:val="000000" w:themeColor="text1"/>
        </w:rPr>
        <w:t>Industrial relevance</w:t>
      </w:r>
      <w:r w:rsidR="0014174F">
        <w:rPr>
          <w:rFonts w:ascii="Times" w:hAnsi="Times"/>
          <w:color w:val="000000" w:themeColor="text1"/>
        </w:rPr>
        <w:t>……………………………………………………………………6</w:t>
      </w:r>
    </w:p>
    <w:p w14:paraId="65B8E968" w14:textId="57B3A8D0" w:rsidR="00ED7422" w:rsidRDefault="00ED7422" w:rsidP="00ED7422">
      <w:pPr>
        <w:pStyle w:val="ListParagraph"/>
        <w:numPr>
          <w:ilvl w:val="0"/>
          <w:numId w:val="2"/>
        </w:numPr>
        <w:spacing w:line="360" w:lineRule="auto"/>
        <w:rPr>
          <w:rFonts w:ascii="Times" w:hAnsi="Times"/>
          <w:color w:val="000000" w:themeColor="text1"/>
        </w:rPr>
      </w:pPr>
      <w:r>
        <w:rPr>
          <w:rFonts w:ascii="Times" w:hAnsi="Times"/>
          <w:color w:val="000000" w:themeColor="text1"/>
        </w:rPr>
        <w:t>Literature review</w:t>
      </w:r>
      <w:r w:rsidR="0014174F">
        <w:rPr>
          <w:rFonts w:ascii="Times" w:hAnsi="Times"/>
          <w:color w:val="000000" w:themeColor="text1"/>
        </w:rPr>
        <w:t>……………………………………………………………………</w:t>
      </w:r>
      <w:r w:rsidR="0014174F">
        <w:rPr>
          <w:rFonts w:ascii="Times" w:hAnsi="Times"/>
          <w:color w:val="000000" w:themeColor="text1"/>
        </w:rPr>
        <w:t>…6</w:t>
      </w:r>
    </w:p>
    <w:p w14:paraId="3136B236" w14:textId="1279789E" w:rsidR="00ED7422" w:rsidRDefault="00ED7422" w:rsidP="00ED7422">
      <w:pPr>
        <w:pStyle w:val="ListParagraph"/>
        <w:numPr>
          <w:ilvl w:val="0"/>
          <w:numId w:val="2"/>
        </w:numPr>
        <w:spacing w:line="360" w:lineRule="auto"/>
        <w:rPr>
          <w:rFonts w:ascii="Times" w:hAnsi="Times"/>
          <w:color w:val="000000" w:themeColor="text1"/>
        </w:rPr>
      </w:pPr>
      <w:r>
        <w:rPr>
          <w:rFonts w:ascii="Times" w:hAnsi="Times"/>
          <w:color w:val="000000" w:themeColor="text1"/>
        </w:rPr>
        <w:t>Proposed methodology</w:t>
      </w:r>
      <w:r w:rsidR="0014174F">
        <w:rPr>
          <w:rFonts w:ascii="Times" w:hAnsi="Times"/>
          <w:color w:val="000000" w:themeColor="text1"/>
        </w:rPr>
        <w:t>………………………………………………………</w:t>
      </w:r>
      <w:r w:rsidR="00193FAA">
        <w:rPr>
          <w:rFonts w:ascii="Times" w:hAnsi="Times"/>
          <w:color w:val="000000" w:themeColor="text1"/>
        </w:rPr>
        <w:t>.</w:t>
      </w:r>
      <w:r w:rsidR="0014174F">
        <w:rPr>
          <w:rFonts w:ascii="Times" w:hAnsi="Times"/>
          <w:color w:val="000000" w:themeColor="text1"/>
        </w:rPr>
        <w:t>……</w:t>
      </w:r>
      <w:proofErr w:type="gramStart"/>
      <w:r w:rsidR="0014174F">
        <w:rPr>
          <w:rFonts w:ascii="Times" w:hAnsi="Times"/>
          <w:color w:val="000000" w:themeColor="text1"/>
        </w:rPr>
        <w:t>…</w:t>
      </w:r>
      <w:r w:rsidR="0014174F">
        <w:rPr>
          <w:rFonts w:ascii="Times" w:hAnsi="Times"/>
          <w:color w:val="000000" w:themeColor="text1"/>
        </w:rPr>
        <w:t>..</w:t>
      </w:r>
      <w:proofErr w:type="gramEnd"/>
      <w:r w:rsidR="0014174F">
        <w:rPr>
          <w:rFonts w:ascii="Times" w:hAnsi="Times"/>
          <w:color w:val="000000" w:themeColor="text1"/>
        </w:rPr>
        <w:t>8</w:t>
      </w:r>
    </w:p>
    <w:p w14:paraId="6234F880" w14:textId="2B8C9190" w:rsidR="00ED7422" w:rsidRDefault="00ED7422" w:rsidP="00ED7422">
      <w:pPr>
        <w:pStyle w:val="ListParagraph"/>
        <w:numPr>
          <w:ilvl w:val="1"/>
          <w:numId w:val="2"/>
        </w:numPr>
        <w:spacing w:line="360" w:lineRule="auto"/>
        <w:rPr>
          <w:rFonts w:ascii="Times" w:hAnsi="Times"/>
          <w:color w:val="000000" w:themeColor="text1"/>
        </w:rPr>
      </w:pPr>
      <w:r>
        <w:rPr>
          <w:rFonts w:ascii="Times" w:hAnsi="Times"/>
          <w:color w:val="000000" w:themeColor="text1"/>
        </w:rPr>
        <w:t>Building vehicle model</w:t>
      </w:r>
      <w:r w:rsidR="0014174F">
        <w:rPr>
          <w:rFonts w:ascii="Times" w:hAnsi="Times"/>
          <w:color w:val="000000" w:themeColor="text1"/>
        </w:rPr>
        <w:t>…………………………………………………………</w:t>
      </w:r>
      <w:r w:rsidR="0014174F">
        <w:rPr>
          <w:rFonts w:ascii="Times" w:hAnsi="Times"/>
          <w:color w:val="000000" w:themeColor="text1"/>
        </w:rPr>
        <w:t>…9</w:t>
      </w:r>
    </w:p>
    <w:p w14:paraId="64693F5B" w14:textId="727876FB" w:rsidR="00ED7422" w:rsidRDefault="00ED7422" w:rsidP="00ED7422">
      <w:pPr>
        <w:pStyle w:val="ListParagraph"/>
        <w:numPr>
          <w:ilvl w:val="1"/>
          <w:numId w:val="2"/>
        </w:numPr>
        <w:spacing w:line="360" w:lineRule="auto"/>
        <w:rPr>
          <w:rFonts w:ascii="Times" w:hAnsi="Times"/>
          <w:color w:val="000000" w:themeColor="text1"/>
        </w:rPr>
      </w:pPr>
      <w:r>
        <w:rPr>
          <w:rFonts w:ascii="Times" w:hAnsi="Times"/>
          <w:color w:val="000000" w:themeColor="text1"/>
        </w:rPr>
        <w:t>Controller design</w:t>
      </w:r>
      <w:r w:rsidR="0014174F">
        <w:rPr>
          <w:rFonts w:ascii="Times" w:hAnsi="Times"/>
          <w:color w:val="000000" w:themeColor="text1"/>
        </w:rPr>
        <w:t>…………………………………………………………</w:t>
      </w:r>
      <w:r w:rsidR="00193FAA">
        <w:rPr>
          <w:rFonts w:ascii="Times" w:hAnsi="Times"/>
          <w:color w:val="000000" w:themeColor="text1"/>
        </w:rPr>
        <w:t>.</w:t>
      </w:r>
      <w:r w:rsidR="0014174F">
        <w:rPr>
          <w:rFonts w:ascii="Times" w:hAnsi="Times"/>
          <w:color w:val="000000" w:themeColor="text1"/>
        </w:rPr>
        <w:t>………</w:t>
      </w:r>
      <w:r w:rsidR="0014174F">
        <w:rPr>
          <w:rFonts w:ascii="Times" w:hAnsi="Times"/>
          <w:color w:val="000000" w:themeColor="text1"/>
        </w:rPr>
        <w:t>.9</w:t>
      </w:r>
    </w:p>
    <w:p w14:paraId="41454E96" w14:textId="10F718A0" w:rsidR="00ED7422" w:rsidRDefault="00ED7422" w:rsidP="00ED7422">
      <w:pPr>
        <w:pStyle w:val="ListParagraph"/>
        <w:numPr>
          <w:ilvl w:val="1"/>
          <w:numId w:val="2"/>
        </w:numPr>
        <w:spacing w:line="360" w:lineRule="auto"/>
        <w:rPr>
          <w:rFonts w:ascii="Times" w:hAnsi="Times"/>
          <w:color w:val="000000" w:themeColor="text1"/>
        </w:rPr>
      </w:pPr>
      <w:r>
        <w:rPr>
          <w:rFonts w:ascii="Times" w:hAnsi="Times"/>
          <w:color w:val="000000" w:themeColor="text1"/>
        </w:rPr>
        <w:t>Controller</w:t>
      </w:r>
      <w:r w:rsidR="0014174F">
        <w:rPr>
          <w:rFonts w:ascii="Times" w:hAnsi="Times"/>
          <w:color w:val="000000" w:themeColor="text1"/>
        </w:rPr>
        <w:t>…………………………………………………………………</w:t>
      </w:r>
      <w:r w:rsidR="00193FAA">
        <w:rPr>
          <w:rFonts w:ascii="Times" w:hAnsi="Times"/>
          <w:color w:val="000000" w:themeColor="text1"/>
        </w:rPr>
        <w:t>.</w:t>
      </w:r>
      <w:r w:rsidR="0014174F">
        <w:rPr>
          <w:rFonts w:ascii="Times" w:hAnsi="Times"/>
          <w:color w:val="000000" w:themeColor="text1"/>
        </w:rPr>
        <w:t>…</w:t>
      </w:r>
      <w:r w:rsidR="0014174F">
        <w:rPr>
          <w:rFonts w:ascii="Times" w:hAnsi="Times"/>
          <w:color w:val="000000" w:themeColor="text1"/>
        </w:rPr>
        <w:t>……9</w:t>
      </w:r>
    </w:p>
    <w:p w14:paraId="1569ED2F" w14:textId="5914FB92" w:rsidR="00ED7422" w:rsidRDefault="00ED7422" w:rsidP="00ED7422">
      <w:pPr>
        <w:pStyle w:val="ListParagraph"/>
        <w:numPr>
          <w:ilvl w:val="1"/>
          <w:numId w:val="2"/>
        </w:numPr>
        <w:spacing w:line="360" w:lineRule="auto"/>
        <w:rPr>
          <w:rFonts w:ascii="Times" w:hAnsi="Times"/>
          <w:color w:val="000000" w:themeColor="text1"/>
        </w:rPr>
      </w:pPr>
      <w:r>
        <w:rPr>
          <w:rFonts w:ascii="Times" w:hAnsi="Times"/>
          <w:color w:val="000000" w:themeColor="text1"/>
        </w:rPr>
        <w:t>Software selection</w:t>
      </w:r>
      <w:r w:rsidR="0014174F">
        <w:rPr>
          <w:rFonts w:ascii="Times" w:hAnsi="Times"/>
          <w:color w:val="000000" w:themeColor="text1"/>
        </w:rPr>
        <w:t>…………………………………………………………</w:t>
      </w:r>
      <w:r w:rsidR="00193FAA">
        <w:rPr>
          <w:rFonts w:ascii="Times" w:hAnsi="Times"/>
          <w:color w:val="000000" w:themeColor="text1"/>
        </w:rPr>
        <w:t>.</w:t>
      </w:r>
      <w:r w:rsidR="0014174F">
        <w:rPr>
          <w:rFonts w:ascii="Times" w:hAnsi="Times"/>
          <w:color w:val="000000" w:themeColor="text1"/>
        </w:rPr>
        <w:t>…</w:t>
      </w:r>
      <w:r w:rsidR="00193FAA">
        <w:rPr>
          <w:rFonts w:ascii="Times" w:hAnsi="Times"/>
          <w:color w:val="000000" w:themeColor="text1"/>
        </w:rPr>
        <w:t>.</w:t>
      </w:r>
      <w:r w:rsidR="0014174F">
        <w:rPr>
          <w:rFonts w:ascii="Times" w:hAnsi="Times"/>
          <w:color w:val="000000" w:themeColor="text1"/>
        </w:rPr>
        <w:t>…</w:t>
      </w:r>
      <w:r w:rsidR="0014174F">
        <w:rPr>
          <w:rFonts w:ascii="Times" w:hAnsi="Times"/>
          <w:color w:val="000000" w:themeColor="text1"/>
        </w:rPr>
        <w:t>10</w:t>
      </w:r>
    </w:p>
    <w:p w14:paraId="4CAB20CE" w14:textId="1503F665" w:rsidR="00ED7422" w:rsidRDefault="00ED7422" w:rsidP="00ED7422">
      <w:pPr>
        <w:pStyle w:val="ListParagraph"/>
        <w:numPr>
          <w:ilvl w:val="2"/>
          <w:numId w:val="2"/>
        </w:numPr>
        <w:spacing w:line="360" w:lineRule="auto"/>
        <w:rPr>
          <w:rFonts w:ascii="Times" w:hAnsi="Times"/>
          <w:color w:val="000000" w:themeColor="text1"/>
        </w:rPr>
      </w:pPr>
      <w:proofErr w:type="spellStart"/>
      <w:r>
        <w:rPr>
          <w:rFonts w:ascii="Times" w:hAnsi="Times"/>
          <w:color w:val="000000" w:themeColor="text1"/>
        </w:rPr>
        <w:t>Matlab</w:t>
      </w:r>
      <w:proofErr w:type="spellEnd"/>
      <w:r>
        <w:rPr>
          <w:rFonts w:ascii="Times" w:hAnsi="Times"/>
          <w:color w:val="000000" w:themeColor="text1"/>
        </w:rPr>
        <w:t xml:space="preserve"> &amp; Simulink</w:t>
      </w:r>
      <w:r w:rsidR="0014174F">
        <w:rPr>
          <w:rFonts w:ascii="Times" w:hAnsi="Times"/>
          <w:color w:val="000000" w:themeColor="text1"/>
        </w:rPr>
        <w:t>………………………………………………</w:t>
      </w:r>
      <w:proofErr w:type="gramStart"/>
      <w:r w:rsidR="0014174F">
        <w:rPr>
          <w:rFonts w:ascii="Times" w:hAnsi="Times"/>
          <w:color w:val="000000" w:themeColor="text1"/>
        </w:rPr>
        <w:t>…</w:t>
      </w:r>
      <w:r w:rsidR="00193FAA">
        <w:rPr>
          <w:rFonts w:ascii="Times" w:hAnsi="Times"/>
          <w:color w:val="000000" w:themeColor="text1"/>
        </w:rPr>
        <w:t>..</w:t>
      </w:r>
      <w:proofErr w:type="gramEnd"/>
      <w:r w:rsidR="0014174F">
        <w:rPr>
          <w:rFonts w:ascii="Times" w:hAnsi="Times"/>
          <w:color w:val="000000" w:themeColor="text1"/>
        </w:rPr>
        <w:t>…</w:t>
      </w:r>
      <w:r w:rsidR="0014174F">
        <w:rPr>
          <w:rFonts w:ascii="Times" w:hAnsi="Times"/>
          <w:color w:val="000000" w:themeColor="text1"/>
        </w:rPr>
        <w:t>..10</w:t>
      </w:r>
    </w:p>
    <w:p w14:paraId="5FF6D350" w14:textId="0D605F47" w:rsidR="00ED7422" w:rsidRDefault="00ED7422" w:rsidP="00ED7422">
      <w:pPr>
        <w:pStyle w:val="ListParagraph"/>
        <w:numPr>
          <w:ilvl w:val="2"/>
          <w:numId w:val="2"/>
        </w:numPr>
        <w:spacing w:line="360" w:lineRule="auto"/>
        <w:rPr>
          <w:rFonts w:ascii="Times" w:hAnsi="Times"/>
          <w:color w:val="000000" w:themeColor="text1"/>
        </w:rPr>
      </w:pPr>
      <w:proofErr w:type="spellStart"/>
      <w:r>
        <w:rPr>
          <w:rFonts w:ascii="Times" w:hAnsi="Times"/>
          <w:color w:val="000000" w:themeColor="text1"/>
        </w:rPr>
        <w:t>CarSim</w:t>
      </w:r>
      <w:proofErr w:type="spellEnd"/>
      <w:r w:rsidR="0014174F">
        <w:rPr>
          <w:rFonts w:ascii="Times" w:hAnsi="Times"/>
          <w:color w:val="000000" w:themeColor="text1"/>
        </w:rPr>
        <w:t>……………………………………………………………</w:t>
      </w:r>
      <w:r w:rsidR="00193FAA">
        <w:rPr>
          <w:rFonts w:ascii="Times" w:hAnsi="Times"/>
          <w:color w:val="000000" w:themeColor="text1"/>
        </w:rPr>
        <w:t>...</w:t>
      </w:r>
      <w:r w:rsidR="0014174F">
        <w:rPr>
          <w:rFonts w:ascii="Times" w:hAnsi="Times"/>
          <w:color w:val="000000" w:themeColor="text1"/>
        </w:rPr>
        <w:t>……</w:t>
      </w:r>
      <w:r w:rsidR="0014174F">
        <w:rPr>
          <w:rFonts w:ascii="Times" w:hAnsi="Times"/>
          <w:color w:val="000000" w:themeColor="text1"/>
        </w:rPr>
        <w:t>.11</w:t>
      </w:r>
    </w:p>
    <w:p w14:paraId="6A8CDD30" w14:textId="3712D064" w:rsidR="00ED7422" w:rsidRDefault="00ED7422" w:rsidP="00ED7422">
      <w:pPr>
        <w:pStyle w:val="ListParagraph"/>
        <w:numPr>
          <w:ilvl w:val="0"/>
          <w:numId w:val="2"/>
        </w:numPr>
        <w:spacing w:line="360" w:lineRule="auto"/>
        <w:rPr>
          <w:rFonts w:ascii="Times" w:hAnsi="Times"/>
          <w:color w:val="000000" w:themeColor="text1"/>
        </w:rPr>
      </w:pPr>
      <w:r>
        <w:rPr>
          <w:rFonts w:ascii="Times" w:hAnsi="Times"/>
          <w:color w:val="000000" w:themeColor="text1"/>
        </w:rPr>
        <w:t>Evaluation</w:t>
      </w:r>
      <w:r w:rsidR="0014174F">
        <w:rPr>
          <w:rFonts w:ascii="Times" w:hAnsi="Times"/>
          <w:color w:val="000000" w:themeColor="text1"/>
        </w:rPr>
        <w:t>……………………………………………………………………</w:t>
      </w:r>
      <w:r w:rsidR="0014174F">
        <w:rPr>
          <w:rFonts w:ascii="Times" w:hAnsi="Times"/>
          <w:color w:val="000000" w:themeColor="text1"/>
        </w:rPr>
        <w:t>…</w:t>
      </w:r>
      <w:r w:rsidR="00193FAA">
        <w:rPr>
          <w:rFonts w:ascii="Times" w:hAnsi="Times"/>
          <w:color w:val="000000" w:themeColor="text1"/>
        </w:rPr>
        <w:t>...</w:t>
      </w:r>
      <w:proofErr w:type="gramStart"/>
      <w:r w:rsidR="0014174F">
        <w:rPr>
          <w:rFonts w:ascii="Times" w:hAnsi="Times"/>
          <w:color w:val="000000" w:themeColor="text1"/>
        </w:rPr>
        <w:t>…..</w:t>
      </w:r>
      <w:proofErr w:type="gramEnd"/>
      <w:r w:rsidR="0014174F">
        <w:rPr>
          <w:rFonts w:ascii="Times" w:hAnsi="Times"/>
          <w:color w:val="000000" w:themeColor="text1"/>
        </w:rPr>
        <w:t>12</w:t>
      </w:r>
    </w:p>
    <w:p w14:paraId="5E342CB1" w14:textId="76CCD18F" w:rsidR="00ED7422" w:rsidRDefault="00ED7422" w:rsidP="00ED7422">
      <w:pPr>
        <w:pStyle w:val="ListParagraph"/>
        <w:numPr>
          <w:ilvl w:val="0"/>
          <w:numId w:val="2"/>
        </w:numPr>
        <w:spacing w:line="360" w:lineRule="auto"/>
        <w:rPr>
          <w:rFonts w:ascii="Times" w:hAnsi="Times"/>
          <w:color w:val="000000" w:themeColor="text1"/>
        </w:rPr>
      </w:pPr>
      <w:r>
        <w:rPr>
          <w:rFonts w:ascii="Times" w:hAnsi="Times"/>
          <w:color w:val="000000" w:themeColor="text1"/>
        </w:rPr>
        <w:t>Project timeline</w:t>
      </w:r>
      <w:r w:rsidR="0014174F">
        <w:rPr>
          <w:rFonts w:ascii="Times" w:hAnsi="Times"/>
          <w:color w:val="000000" w:themeColor="text1"/>
        </w:rPr>
        <w:t>………………………………………………………………</w:t>
      </w:r>
      <w:proofErr w:type="gramStart"/>
      <w:r w:rsidR="0014174F">
        <w:rPr>
          <w:rFonts w:ascii="Times" w:hAnsi="Times"/>
          <w:color w:val="000000" w:themeColor="text1"/>
        </w:rPr>
        <w:t>…</w:t>
      </w:r>
      <w:r w:rsidR="00193FAA">
        <w:rPr>
          <w:rFonts w:ascii="Times" w:hAnsi="Times"/>
          <w:color w:val="000000" w:themeColor="text1"/>
        </w:rPr>
        <w:t>..</w:t>
      </w:r>
      <w:proofErr w:type="gramEnd"/>
      <w:r w:rsidR="0014174F">
        <w:rPr>
          <w:rFonts w:ascii="Times" w:hAnsi="Times"/>
          <w:color w:val="000000" w:themeColor="text1"/>
        </w:rPr>
        <w:t>…</w:t>
      </w:r>
      <w:r w:rsidR="0014174F">
        <w:rPr>
          <w:rFonts w:ascii="Times" w:hAnsi="Times"/>
          <w:color w:val="000000" w:themeColor="text1"/>
        </w:rPr>
        <w:t>..13</w:t>
      </w:r>
    </w:p>
    <w:p w14:paraId="6DCCFC53" w14:textId="7B7681FC" w:rsidR="00ED7422" w:rsidRPr="00ED7422" w:rsidRDefault="00ED7422" w:rsidP="00ED7422">
      <w:pPr>
        <w:pStyle w:val="ListParagraph"/>
        <w:numPr>
          <w:ilvl w:val="0"/>
          <w:numId w:val="2"/>
        </w:numPr>
        <w:spacing w:line="360" w:lineRule="auto"/>
        <w:rPr>
          <w:rFonts w:ascii="Times" w:hAnsi="Times"/>
          <w:color w:val="000000" w:themeColor="text1"/>
        </w:rPr>
      </w:pPr>
      <w:r>
        <w:rPr>
          <w:rFonts w:ascii="Times" w:hAnsi="Times"/>
          <w:color w:val="000000" w:themeColor="text1"/>
        </w:rPr>
        <w:t>Bibliograp</w:t>
      </w:r>
      <w:r w:rsidR="0014174F">
        <w:rPr>
          <w:rFonts w:ascii="Times" w:hAnsi="Times"/>
          <w:color w:val="000000" w:themeColor="text1"/>
        </w:rPr>
        <w:t>hy</w:t>
      </w:r>
      <w:r w:rsidR="0014174F">
        <w:rPr>
          <w:rFonts w:ascii="Times" w:hAnsi="Times"/>
          <w:color w:val="000000" w:themeColor="text1"/>
        </w:rPr>
        <w:t>………………………………………………………………</w:t>
      </w:r>
      <w:proofErr w:type="gramStart"/>
      <w:r w:rsidR="0014174F">
        <w:rPr>
          <w:rFonts w:ascii="Times" w:hAnsi="Times"/>
          <w:color w:val="000000" w:themeColor="text1"/>
        </w:rPr>
        <w:t>…</w:t>
      </w:r>
      <w:r w:rsidR="00193FAA">
        <w:rPr>
          <w:rFonts w:ascii="Times" w:hAnsi="Times"/>
          <w:color w:val="000000" w:themeColor="text1"/>
        </w:rPr>
        <w:t>..</w:t>
      </w:r>
      <w:proofErr w:type="gramEnd"/>
      <w:r w:rsidR="0014174F">
        <w:rPr>
          <w:rFonts w:ascii="Times" w:hAnsi="Times"/>
          <w:color w:val="000000" w:themeColor="text1"/>
        </w:rPr>
        <w:t>…</w:t>
      </w:r>
      <w:r w:rsidR="0014174F">
        <w:rPr>
          <w:rFonts w:ascii="Times" w:hAnsi="Times"/>
          <w:color w:val="000000" w:themeColor="text1"/>
        </w:rPr>
        <w:t>…..14</w:t>
      </w:r>
    </w:p>
    <w:p w14:paraId="195B3E30" w14:textId="1DD3433A" w:rsidR="00DF7FEB" w:rsidRPr="00ED7422" w:rsidRDefault="00DF7FEB" w:rsidP="00ED7422">
      <w:pPr>
        <w:pStyle w:val="ListParagraph"/>
        <w:numPr>
          <w:ilvl w:val="0"/>
          <w:numId w:val="2"/>
        </w:numPr>
        <w:spacing w:line="360" w:lineRule="auto"/>
        <w:rPr>
          <w:rFonts w:ascii="Times" w:hAnsi="Times"/>
          <w:color w:val="000000" w:themeColor="text1"/>
        </w:rPr>
      </w:pPr>
      <w:r w:rsidRPr="00ED7422">
        <w:rPr>
          <w:rFonts w:ascii="Times" w:hAnsi="Times"/>
          <w:color w:val="000000" w:themeColor="text1"/>
        </w:rPr>
        <w:br w:type="page"/>
      </w:r>
    </w:p>
    <w:p w14:paraId="73B59805" w14:textId="6EB4C7B2" w:rsidR="00DF7FEB" w:rsidRPr="006D21BF" w:rsidRDefault="00DF7FEB" w:rsidP="00DF7FEB">
      <w:pPr>
        <w:pStyle w:val="ListParagraph"/>
        <w:numPr>
          <w:ilvl w:val="0"/>
          <w:numId w:val="3"/>
        </w:numPr>
        <w:spacing w:line="360" w:lineRule="auto"/>
        <w:rPr>
          <w:rFonts w:ascii="Times" w:hAnsi="Times"/>
          <w:b/>
          <w:bCs/>
          <w:i/>
          <w:iCs/>
          <w:color w:val="000000" w:themeColor="text1"/>
        </w:rPr>
      </w:pPr>
      <w:r w:rsidRPr="00E542E0">
        <w:rPr>
          <w:rFonts w:ascii="Times" w:hAnsi="Times"/>
          <w:b/>
          <w:bCs/>
          <w:i/>
          <w:iCs/>
          <w:color w:val="000000" w:themeColor="text1"/>
          <w:sz w:val="28"/>
          <w:szCs w:val="28"/>
        </w:rPr>
        <w:lastRenderedPageBreak/>
        <w:t>Introduction</w:t>
      </w:r>
    </w:p>
    <w:p w14:paraId="712F17A2" w14:textId="60673DAA" w:rsidR="00020555" w:rsidRPr="006D21BF" w:rsidRDefault="00AF1740" w:rsidP="00411421">
      <w:pPr>
        <w:spacing w:line="360" w:lineRule="auto"/>
        <w:rPr>
          <w:rFonts w:ascii="Times" w:hAnsi="Times"/>
          <w:color w:val="000000" w:themeColor="text1"/>
        </w:rPr>
      </w:pPr>
      <w:r w:rsidRPr="006D21BF">
        <w:rPr>
          <w:rFonts w:ascii="Times" w:hAnsi="Times"/>
          <w:color w:val="000000" w:themeColor="text1"/>
        </w:rPr>
        <w:t>Suspension is an important component of any vehicle. It refers to the system of spring, shock absorbers, and linkages that connect a vehicle to its wheels and helps to absorb shocks and vibrations during driving. In SUVs, suspension is particularly important because of their larger size and weight. Without proper suspension, an SUV can feel unstable and uncomfortable to drive, especially on rough terrain or uneven road.</w:t>
      </w:r>
    </w:p>
    <w:p w14:paraId="289B7456" w14:textId="27A87650" w:rsidR="00A94C41" w:rsidRPr="006D21BF" w:rsidRDefault="009638FE" w:rsidP="00411421">
      <w:pPr>
        <w:spacing w:line="360" w:lineRule="auto"/>
        <w:rPr>
          <w:rFonts w:ascii="Times" w:hAnsi="Times"/>
          <w:color w:val="000000" w:themeColor="text1"/>
        </w:rPr>
      </w:pPr>
      <w:r w:rsidRPr="006D21BF">
        <w:rPr>
          <w:rFonts w:ascii="Times" w:hAnsi="Times"/>
          <w:color w:val="000000" w:themeColor="text1"/>
        </w:rPr>
        <w:t>Suspension systems are classified in to three categories, (1) Passive suspension system (2) Semi-active suspension system, and (3) Active suspension system.</w:t>
      </w:r>
      <w:r w:rsidR="00EF2DCB" w:rsidRPr="006D21BF">
        <w:rPr>
          <w:rFonts w:ascii="Times" w:hAnsi="Times"/>
          <w:color w:val="000000" w:themeColor="text1"/>
        </w:rPr>
        <w:t xml:space="preserve"> A</w:t>
      </w:r>
      <w:r w:rsidRPr="006D21BF">
        <w:rPr>
          <w:rFonts w:ascii="Times" w:hAnsi="Times"/>
          <w:color w:val="000000" w:themeColor="text1"/>
        </w:rPr>
        <w:t xml:space="preserve"> </w:t>
      </w:r>
      <w:r w:rsidR="00EF2DCB" w:rsidRPr="006D21BF">
        <w:rPr>
          <w:rFonts w:ascii="Times" w:hAnsi="Times"/>
          <w:color w:val="000000" w:themeColor="text1"/>
        </w:rPr>
        <w:t>p</w:t>
      </w:r>
      <w:r w:rsidRPr="006D21BF">
        <w:rPr>
          <w:rFonts w:ascii="Times" w:hAnsi="Times"/>
          <w:color w:val="000000" w:themeColor="text1"/>
        </w:rPr>
        <w:t xml:space="preserve">assive </w:t>
      </w:r>
      <w:r w:rsidR="00EF2DCB" w:rsidRPr="006D21BF">
        <w:rPr>
          <w:rFonts w:ascii="Times" w:hAnsi="Times"/>
          <w:color w:val="000000" w:themeColor="text1"/>
        </w:rPr>
        <w:t xml:space="preserve">suspension system comprises a spring and a damper having fixed characteristics. A semi-active </w:t>
      </w:r>
      <w:proofErr w:type="gramStart"/>
      <w:r w:rsidR="00A94C41" w:rsidRPr="006D21BF">
        <w:rPr>
          <w:rFonts w:ascii="Times" w:hAnsi="Times"/>
          <w:color w:val="000000" w:themeColor="text1"/>
        </w:rPr>
        <w:t>has the ability to</w:t>
      </w:r>
      <w:proofErr w:type="gramEnd"/>
      <w:r w:rsidR="00A94C41" w:rsidRPr="006D21BF">
        <w:rPr>
          <w:rFonts w:ascii="Times" w:hAnsi="Times"/>
          <w:color w:val="000000" w:themeColor="text1"/>
        </w:rPr>
        <w:t xml:space="preserve"> modulate the damping coefficient of a damper but the direction of the damping force is dependent on the relative velocity across the sprung mass and </w:t>
      </w:r>
      <w:proofErr w:type="spellStart"/>
      <w:r w:rsidR="00A94C41" w:rsidRPr="006D21BF">
        <w:rPr>
          <w:rFonts w:ascii="Times" w:hAnsi="Times"/>
          <w:color w:val="000000" w:themeColor="text1"/>
        </w:rPr>
        <w:t>unsprung</w:t>
      </w:r>
      <w:proofErr w:type="spellEnd"/>
      <w:r w:rsidR="00A94C41" w:rsidRPr="006D21BF">
        <w:rPr>
          <w:rFonts w:ascii="Times" w:hAnsi="Times"/>
          <w:color w:val="000000" w:themeColor="text1"/>
        </w:rPr>
        <w:t xml:space="preserve"> masses. In case of an active suspension system, an anti-roll bar is incorporated that provides force without being influenced by relative velocity. </w:t>
      </w:r>
    </w:p>
    <w:p w14:paraId="04CFA3D2" w14:textId="02B901F6" w:rsidR="00A6142E" w:rsidRPr="006D21BF" w:rsidRDefault="00A6142E" w:rsidP="00411421">
      <w:pPr>
        <w:spacing w:line="360" w:lineRule="auto"/>
        <w:rPr>
          <w:rFonts w:ascii="Times" w:hAnsi="Times"/>
          <w:color w:val="000000" w:themeColor="text1"/>
        </w:rPr>
      </w:pPr>
      <w:r w:rsidRPr="006D21BF">
        <w:rPr>
          <w:rFonts w:ascii="Times" w:hAnsi="Times"/>
          <w:color w:val="000000" w:themeColor="text1"/>
        </w:rPr>
        <w:t xml:space="preserve">The </w:t>
      </w:r>
      <w:r w:rsidR="00672B6F" w:rsidRPr="006D21BF">
        <w:rPr>
          <w:rFonts w:ascii="Times" w:hAnsi="Times"/>
          <w:color w:val="000000" w:themeColor="text1"/>
        </w:rPr>
        <w:t xml:space="preserve">purposes the suspension system </w:t>
      </w:r>
      <w:proofErr w:type="gramStart"/>
      <w:r w:rsidR="00672B6F" w:rsidRPr="006D21BF">
        <w:rPr>
          <w:rFonts w:ascii="Times" w:hAnsi="Times"/>
          <w:color w:val="000000" w:themeColor="text1"/>
        </w:rPr>
        <w:t>are</w:t>
      </w:r>
      <w:proofErr w:type="gramEnd"/>
      <w:r w:rsidR="00672B6F" w:rsidRPr="006D21BF">
        <w:rPr>
          <w:rFonts w:ascii="Times" w:hAnsi="Times"/>
          <w:color w:val="000000" w:themeColor="text1"/>
        </w:rPr>
        <w:t>:</w:t>
      </w:r>
    </w:p>
    <w:p w14:paraId="0A6C9B16" w14:textId="6A342945" w:rsidR="00672B6F" w:rsidRPr="006D21BF" w:rsidRDefault="00672B6F" w:rsidP="00411421">
      <w:pPr>
        <w:spacing w:line="360" w:lineRule="auto"/>
        <w:rPr>
          <w:rFonts w:ascii="Times" w:hAnsi="Times"/>
          <w:color w:val="000000" w:themeColor="text1"/>
        </w:rPr>
      </w:pPr>
      <w:r w:rsidRPr="006D21BF">
        <w:rPr>
          <w:rFonts w:ascii="Times" w:hAnsi="Times"/>
          <w:color w:val="000000" w:themeColor="text1"/>
        </w:rPr>
        <w:t>To isolate the vehicle from uncomfortable vibrations transmitted from the road through tyres,</w:t>
      </w:r>
    </w:p>
    <w:p w14:paraId="6E201A53" w14:textId="71560572" w:rsidR="00672B6F" w:rsidRPr="006D21BF" w:rsidRDefault="00672B6F" w:rsidP="00411421">
      <w:pPr>
        <w:spacing w:line="360" w:lineRule="auto"/>
        <w:rPr>
          <w:rFonts w:ascii="Times" w:hAnsi="Times"/>
          <w:color w:val="000000" w:themeColor="text1"/>
        </w:rPr>
      </w:pPr>
      <w:r w:rsidRPr="006D21BF">
        <w:rPr>
          <w:rFonts w:ascii="Times" w:hAnsi="Times"/>
          <w:color w:val="000000" w:themeColor="text1"/>
        </w:rPr>
        <w:t>To enable the driver to maintain control over the vehicle by transmitting control forces to the tyres.</w:t>
      </w:r>
    </w:p>
    <w:p w14:paraId="0C1BCA5F" w14:textId="27802240" w:rsidR="00A41A8F" w:rsidRPr="006D21BF" w:rsidRDefault="00A41A8F" w:rsidP="00411421">
      <w:pPr>
        <w:spacing w:line="360" w:lineRule="auto"/>
        <w:rPr>
          <w:rFonts w:ascii="Times" w:hAnsi="Times"/>
          <w:color w:val="000000" w:themeColor="text1"/>
        </w:rPr>
      </w:pPr>
      <w:r w:rsidRPr="006D21BF">
        <w:rPr>
          <w:rFonts w:ascii="Times" w:hAnsi="Times"/>
          <w:color w:val="000000" w:themeColor="text1"/>
        </w:rPr>
        <w:t>Designing a suspension system for a particular road type is not a significant challenge, as a stiff suspension can be used for a racing car on a smooth road track, while a soft suspension with large wheel travel is used for an off-road vehicle that requires good ride comfort and off-road capabilities. However, the challenge arises when an off-road vehicle with good handling capabilities is requires, as in the case of sport utility vehicles (SUVs).</w:t>
      </w:r>
    </w:p>
    <w:p w14:paraId="79AEBAC0" w14:textId="7E8A064C" w:rsidR="00A41A8F" w:rsidRPr="006D21BF" w:rsidRDefault="00A41A8F" w:rsidP="00411421">
      <w:pPr>
        <w:spacing w:line="360" w:lineRule="auto"/>
        <w:rPr>
          <w:rFonts w:ascii="Times" w:hAnsi="Times"/>
          <w:color w:val="000000" w:themeColor="text1"/>
        </w:rPr>
      </w:pPr>
      <w:r w:rsidRPr="006D21BF">
        <w:rPr>
          <w:rFonts w:ascii="Times" w:hAnsi="Times"/>
          <w:color w:val="000000" w:themeColor="text1"/>
        </w:rPr>
        <w:t>SUVs have become increasingly popular in recent years, appealing not only to people living in rural areas but also to city dwellers who rarely encounter rough roads. Despite this, SUVs are typically designed for off-road use, with a high centre of gravity due to their increased ground clearance, soft suspension system and large wheel travel to ensure ride comfort and traction on all wheels. These characteristics can lead to poor handling, even on flat roads, which can be a safety concern for SUV drives who expect sedan-like handling.</w:t>
      </w:r>
    </w:p>
    <w:p w14:paraId="2AE878DC" w14:textId="77777777" w:rsidR="00262055" w:rsidRPr="006D21BF" w:rsidRDefault="00262055" w:rsidP="00262055">
      <w:pPr>
        <w:spacing w:line="360" w:lineRule="auto"/>
        <w:rPr>
          <w:rFonts w:ascii="Times" w:hAnsi="Times"/>
          <w:color w:val="000000" w:themeColor="text1"/>
        </w:rPr>
      </w:pPr>
      <w:r w:rsidRPr="006D21BF">
        <w:rPr>
          <w:rFonts w:ascii="Times" w:hAnsi="Times"/>
          <w:color w:val="000000" w:themeColor="text1"/>
        </w:rPr>
        <w:t>As a result, there is a need for further research into the safety aspects of SUVs and how their handling can be improved to meet the expectations of drivers.</w:t>
      </w:r>
    </w:p>
    <w:p w14:paraId="3BA2385E" w14:textId="5526AB1B" w:rsidR="00A6142E" w:rsidRPr="006D21BF" w:rsidRDefault="00D755C6" w:rsidP="00411421">
      <w:pPr>
        <w:spacing w:line="360" w:lineRule="auto"/>
        <w:rPr>
          <w:rFonts w:ascii="Times" w:hAnsi="Times"/>
          <w:color w:val="000000" w:themeColor="text1"/>
        </w:rPr>
      </w:pPr>
      <w:r w:rsidRPr="006D21BF">
        <w:rPr>
          <w:color w:val="000000" w:themeColor="text1"/>
        </w:rPr>
        <w:t xml:space="preserve">The objective of this paper is to understand and optimize the efficient operation of an anti-roll bar with active and passive suspension system and its effect on ride control and comfort. Understanding active and passive anti roll bar suspension system requires more attention due </w:t>
      </w:r>
      <w:r w:rsidRPr="006D21BF">
        <w:rPr>
          <w:color w:val="000000" w:themeColor="text1"/>
        </w:rPr>
        <w:lastRenderedPageBreak/>
        <w:t>to instantaneous position of sprung mass of the vehicle. This modelling and simulated analysis can outline the recommendation on anti-roll bar design for better handling and comfort for the SUVs.</w:t>
      </w:r>
    </w:p>
    <w:p w14:paraId="01D30C7E" w14:textId="77777777" w:rsidR="00C26427" w:rsidRPr="006D21BF" w:rsidRDefault="00C26427" w:rsidP="00E4253D">
      <w:pPr>
        <w:spacing w:line="360" w:lineRule="auto"/>
        <w:rPr>
          <w:rFonts w:ascii="Times" w:hAnsi="Times"/>
          <w:color w:val="000000" w:themeColor="text1"/>
        </w:rPr>
      </w:pPr>
    </w:p>
    <w:p w14:paraId="2ACF5625" w14:textId="14857C5E" w:rsidR="00912DD5" w:rsidRPr="00F34761" w:rsidRDefault="00F22656" w:rsidP="00912DD5">
      <w:pPr>
        <w:pStyle w:val="ListParagraph"/>
        <w:numPr>
          <w:ilvl w:val="1"/>
          <w:numId w:val="3"/>
        </w:numPr>
        <w:spacing w:line="360" w:lineRule="auto"/>
        <w:rPr>
          <w:rFonts w:ascii="Times" w:hAnsi="Times"/>
          <w:b/>
          <w:bCs/>
          <w:i/>
          <w:iCs/>
          <w:color w:val="000000" w:themeColor="text1"/>
        </w:rPr>
      </w:pPr>
      <w:r w:rsidRPr="00F34761">
        <w:rPr>
          <w:rFonts w:ascii="Times" w:hAnsi="Times"/>
          <w:b/>
          <w:bCs/>
          <w:i/>
          <w:iCs/>
          <w:color w:val="000000" w:themeColor="text1"/>
        </w:rPr>
        <w:t>Statistics about handling accidents</w:t>
      </w:r>
      <w:r w:rsidR="00B025AA" w:rsidRPr="00F34761">
        <w:rPr>
          <w:rFonts w:ascii="Times" w:hAnsi="Times"/>
          <w:b/>
          <w:bCs/>
          <w:i/>
          <w:iCs/>
          <w:color w:val="000000" w:themeColor="text1"/>
        </w:rPr>
        <w:t xml:space="preserve"> and Roll-over</w:t>
      </w:r>
    </w:p>
    <w:p w14:paraId="2A85A11B" w14:textId="081CA34A" w:rsidR="00912DD5" w:rsidRPr="00912DD5" w:rsidRDefault="00131F37" w:rsidP="00912DD5">
      <w:pPr>
        <w:spacing w:line="360" w:lineRule="auto"/>
        <w:rPr>
          <w:rFonts w:ascii="Times" w:hAnsi="Times"/>
          <w:b/>
          <w:bCs/>
          <w:i/>
          <w:iCs/>
          <w:color w:val="000000" w:themeColor="text1"/>
          <w:sz w:val="28"/>
          <w:szCs w:val="28"/>
        </w:rPr>
      </w:pPr>
      <w:r w:rsidRPr="00912DD5">
        <w:rPr>
          <w:rFonts w:ascii="Times" w:hAnsi="Times"/>
          <w:color w:val="000000" w:themeColor="text1"/>
        </w:rPr>
        <w:t>The third Global Ministerial Conference on Road Safety was held in Stockholm, Sweden in February 2020. At this conference, all the participants reaffirmed their strong commitment for achieving the goal of reducing road accident-related deaths by at least 50% by 2030.</w:t>
      </w:r>
      <w:r w:rsidR="006D21BF" w:rsidRPr="00912DD5">
        <w:rPr>
          <w:rFonts w:ascii="Times" w:hAnsi="Times"/>
          <w:color w:val="000000" w:themeColor="text1"/>
        </w:rPr>
        <w:t xml:space="preserve"> Road traffic continues to be a major developmental issue, a public health concern and is a leading cause of death and injury across the World killing more than 1.35 million globally as reported in the Global Status report on Road Safety 2018 with 90% of these casualties taking place in the developing countries. To overcome this problem, there </w:t>
      </w:r>
      <w:r w:rsidR="00912DD5" w:rsidRPr="00912DD5">
        <w:rPr>
          <w:rFonts w:ascii="Times" w:hAnsi="Times"/>
          <w:color w:val="000000" w:themeColor="text1"/>
        </w:rPr>
        <w:t>still needs</w:t>
      </w:r>
      <w:r w:rsidR="006D21BF" w:rsidRPr="00912DD5">
        <w:rPr>
          <w:rFonts w:ascii="Times" w:hAnsi="Times"/>
          <w:color w:val="000000" w:themeColor="text1"/>
        </w:rPr>
        <w:t xml:space="preserve"> to be more perfection and security in the field of transportation. </w:t>
      </w:r>
      <w:r w:rsidR="00912DD5" w:rsidRPr="00912DD5">
        <w:rPr>
          <w:rFonts w:ascii="Times" w:hAnsi="Times"/>
          <w:color w:val="000000" w:themeColor="text1"/>
        </w:rPr>
        <w:t xml:space="preserve">National Highway Traffic Safety Administration (NHTSA) provides data on rollover fatalities by vehicle type, the percentage of rollover fatalities for each vehicle type from 2000 to 2020 in the US is represent in </w:t>
      </w:r>
      <w:r w:rsidR="00F41FCE">
        <w:rPr>
          <w:rFonts w:ascii="Times" w:hAnsi="Times"/>
          <w:i/>
          <w:iCs/>
          <w:color w:val="000000" w:themeColor="text1"/>
        </w:rPr>
        <w:t>Figure</w:t>
      </w:r>
      <w:r w:rsidR="00912DD5" w:rsidRPr="00912DD5">
        <w:rPr>
          <w:rFonts w:ascii="Times" w:hAnsi="Times"/>
          <w:color w:val="000000" w:themeColor="text1"/>
        </w:rPr>
        <w:t xml:space="preserve"> </w:t>
      </w:r>
      <w:r w:rsidR="00912DD5" w:rsidRPr="00F41FCE">
        <w:rPr>
          <w:rFonts w:ascii="Times" w:hAnsi="Times"/>
          <w:i/>
          <w:iCs/>
          <w:color w:val="000000" w:themeColor="text1"/>
        </w:rPr>
        <w:t>1</w:t>
      </w:r>
      <w:r w:rsidR="00912DD5" w:rsidRPr="00912DD5">
        <w:rPr>
          <w:rFonts w:ascii="Times" w:hAnsi="Times"/>
          <w:color w:val="000000" w:themeColor="text1"/>
        </w:rPr>
        <w:t>.</w:t>
      </w:r>
    </w:p>
    <w:p w14:paraId="3F6FB773" w14:textId="57E0E825" w:rsidR="00912DD5" w:rsidRPr="00912DD5" w:rsidRDefault="00912DD5" w:rsidP="00912DD5">
      <w:pPr>
        <w:rPr>
          <w:color w:val="000000"/>
        </w:rPr>
      </w:pPr>
      <w:r w:rsidRPr="00912DD5">
        <w:rPr>
          <w:noProof/>
          <w:color w:val="000000"/>
        </w:rPr>
        <w:drawing>
          <wp:inline distT="0" distB="0" distL="0" distR="0" wp14:anchorId="16C284DC" wp14:editId="49491791">
            <wp:extent cx="5700528" cy="2159635"/>
            <wp:effectExtent l="12700" t="12700" r="14605"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7929" cy="2166227"/>
                    </a:xfrm>
                    <a:prstGeom prst="rect">
                      <a:avLst/>
                    </a:prstGeom>
                    <a:noFill/>
                    <a:ln>
                      <a:solidFill>
                        <a:schemeClr val="accent1"/>
                      </a:solidFill>
                    </a:ln>
                  </pic:spPr>
                </pic:pic>
              </a:graphicData>
            </a:graphic>
          </wp:inline>
        </w:drawing>
      </w:r>
    </w:p>
    <w:p w14:paraId="263BB933" w14:textId="234B68D5" w:rsidR="008B44A6" w:rsidRDefault="00F41FCE" w:rsidP="008B44A6">
      <w:pPr>
        <w:rPr>
          <w:i/>
          <w:iCs/>
          <w:color w:val="000000"/>
          <w:sz w:val="21"/>
          <w:szCs w:val="21"/>
        </w:rPr>
      </w:pPr>
      <w:r w:rsidRPr="00F41FCE">
        <w:rPr>
          <w:i/>
          <w:iCs/>
          <w:color w:val="000000"/>
          <w:sz w:val="21"/>
          <w:szCs w:val="21"/>
        </w:rPr>
        <w:t xml:space="preserve">Figure 1: The </w:t>
      </w:r>
      <w:r w:rsidR="002060F1">
        <w:rPr>
          <w:i/>
          <w:iCs/>
          <w:color w:val="000000"/>
          <w:sz w:val="21"/>
          <w:szCs w:val="21"/>
        </w:rPr>
        <w:t>percentage</w:t>
      </w:r>
      <w:r w:rsidRPr="00F41FCE">
        <w:rPr>
          <w:i/>
          <w:iCs/>
          <w:color w:val="000000"/>
          <w:sz w:val="21"/>
          <w:szCs w:val="21"/>
        </w:rPr>
        <w:t xml:space="preserve"> of rollover fatalities per million registered vehicles for different type of vehicles in the United States, from 2000 to 2020. (NHTSA data) </w:t>
      </w:r>
    </w:p>
    <w:p w14:paraId="684B0CC0" w14:textId="43304F90" w:rsidR="002060F1" w:rsidRDefault="002060F1" w:rsidP="00C13A96">
      <w:pPr>
        <w:pStyle w:val="NormalWeb"/>
        <w:shd w:val="clear" w:color="auto" w:fill="FFFFFF"/>
        <w:spacing w:line="360" w:lineRule="auto"/>
        <w:rPr>
          <w:rFonts w:ascii="Times" w:hAnsi="Times"/>
          <w:color w:val="000000" w:themeColor="text1"/>
        </w:rPr>
      </w:pPr>
      <w:r>
        <w:rPr>
          <w:rFonts w:ascii="Times" w:hAnsi="Times"/>
          <w:color w:val="000000" w:themeColor="text1"/>
        </w:rPr>
        <w:t xml:space="preserve">From </w:t>
      </w:r>
      <w:r>
        <w:rPr>
          <w:rFonts w:ascii="Times" w:hAnsi="Times"/>
          <w:i/>
          <w:iCs/>
          <w:color w:val="000000" w:themeColor="text1"/>
        </w:rPr>
        <w:t xml:space="preserve">Figure 1, </w:t>
      </w:r>
      <w:r>
        <w:rPr>
          <w:rFonts w:ascii="Times" w:hAnsi="Times"/>
          <w:color w:val="000000" w:themeColor="text1"/>
        </w:rPr>
        <w:t xml:space="preserve">The vehicle with higher centre of gravity experienced more fatal accident as compared to other vehicles. </w:t>
      </w:r>
      <w:r w:rsidR="00B26D05">
        <w:rPr>
          <w:rFonts w:ascii="Times" w:hAnsi="Times"/>
          <w:color w:val="000000" w:themeColor="text1"/>
        </w:rPr>
        <w:t xml:space="preserve">From </w:t>
      </w:r>
      <w:r w:rsidR="00B26D05">
        <w:rPr>
          <w:rFonts w:ascii="Times" w:hAnsi="Times"/>
          <w:i/>
          <w:iCs/>
          <w:color w:val="000000" w:themeColor="text1"/>
        </w:rPr>
        <w:t xml:space="preserve">Figure 2, </w:t>
      </w:r>
      <w:r>
        <w:rPr>
          <w:rFonts w:ascii="Times" w:hAnsi="Times"/>
          <w:color w:val="000000" w:themeColor="text1"/>
        </w:rPr>
        <w:t xml:space="preserve">increment in purchasing SUVs over last 20 year </w:t>
      </w:r>
      <w:r w:rsidR="00AE7009">
        <w:rPr>
          <w:rFonts w:ascii="Times" w:hAnsi="Times"/>
          <w:color w:val="000000" w:themeColor="text1"/>
        </w:rPr>
        <w:t xml:space="preserve">in the US </w:t>
      </w:r>
      <w:r>
        <w:rPr>
          <w:rFonts w:ascii="Times" w:hAnsi="Times"/>
          <w:color w:val="000000" w:themeColor="text1"/>
        </w:rPr>
        <w:t xml:space="preserve">also needs attention on the improvement in road handling to prevent rollover fatalities. </w:t>
      </w:r>
    </w:p>
    <w:p w14:paraId="63D13260" w14:textId="2974B46B" w:rsidR="00AE7009" w:rsidRDefault="006B1FA8" w:rsidP="00511BE2">
      <w:pPr>
        <w:pStyle w:val="NormalWeb"/>
        <w:shd w:val="clear" w:color="auto" w:fill="FFFFFF"/>
        <w:jc w:val="center"/>
        <w:rPr>
          <w:i/>
          <w:iCs/>
          <w:color w:val="000000" w:themeColor="text1"/>
          <w:sz w:val="21"/>
          <w:szCs w:val="21"/>
        </w:rPr>
      </w:pPr>
      <w:r>
        <w:rPr>
          <w:noProof/>
        </w:rPr>
        <w:lastRenderedPageBreak/>
        <w:drawing>
          <wp:anchor distT="0" distB="0" distL="114300" distR="114300" simplePos="0" relativeHeight="251658240" behindDoc="0" locked="0" layoutInCell="1" allowOverlap="1" wp14:anchorId="3D3757CD" wp14:editId="457BFD0E">
            <wp:simplePos x="927100" y="2162011"/>
            <wp:positionH relativeFrom="column">
              <wp:align>left</wp:align>
            </wp:positionH>
            <wp:positionV relativeFrom="paragraph">
              <wp:align>top</wp:align>
            </wp:positionV>
            <wp:extent cx="4656244" cy="2271860"/>
            <wp:effectExtent l="12700" t="12700" r="17780" b="146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56244" cy="2271860"/>
                    </a:xfrm>
                    <a:prstGeom prst="rect">
                      <a:avLst/>
                    </a:prstGeom>
                    <a:ln>
                      <a:solidFill>
                        <a:schemeClr val="accent1"/>
                      </a:solidFill>
                    </a:ln>
                  </pic:spPr>
                </pic:pic>
              </a:graphicData>
            </a:graphic>
          </wp:anchor>
        </w:drawing>
      </w:r>
    </w:p>
    <w:p w14:paraId="7D3A3DDD" w14:textId="1E7AF0CC" w:rsidR="00AE7009" w:rsidRDefault="00AE7009" w:rsidP="00511BE2">
      <w:pPr>
        <w:pStyle w:val="NormalWeb"/>
        <w:shd w:val="clear" w:color="auto" w:fill="FFFFFF"/>
        <w:jc w:val="center"/>
        <w:rPr>
          <w:i/>
          <w:iCs/>
          <w:color w:val="000000" w:themeColor="text1"/>
          <w:sz w:val="21"/>
          <w:szCs w:val="21"/>
        </w:rPr>
      </w:pPr>
    </w:p>
    <w:p w14:paraId="73049DB0" w14:textId="491FFF96" w:rsidR="00AE7009" w:rsidRDefault="00AE7009" w:rsidP="00511BE2">
      <w:pPr>
        <w:pStyle w:val="NormalWeb"/>
        <w:shd w:val="clear" w:color="auto" w:fill="FFFFFF"/>
        <w:rPr>
          <w:i/>
          <w:iCs/>
          <w:color w:val="000000" w:themeColor="text1"/>
          <w:sz w:val="21"/>
          <w:szCs w:val="21"/>
        </w:rPr>
      </w:pPr>
    </w:p>
    <w:p w14:paraId="3AE3A503" w14:textId="77777777" w:rsidR="00511BE2" w:rsidRDefault="00511BE2" w:rsidP="00511BE2">
      <w:pPr>
        <w:pStyle w:val="NormalWeb"/>
        <w:shd w:val="clear" w:color="auto" w:fill="FFFFFF"/>
        <w:rPr>
          <w:i/>
          <w:iCs/>
          <w:color w:val="000000" w:themeColor="text1"/>
          <w:sz w:val="21"/>
          <w:szCs w:val="21"/>
        </w:rPr>
      </w:pPr>
    </w:p>
    <w:p w14:paraId="2676A673" w14:textId="30DC57DB" w:rsidR="00AE7009" w:rsidRDefault="00AE7009" w:rsidP="00511BE2">
      <w:pPr>
        <w:pStyle w:val="NormalWeb"/>
        <w:shd w:val="clear" w:color="auto" w:fill="FFFFFF"/>
        <w:jc w:val="center"/>
        <w:rPr>
          <w:i/>
          <w:iCs/>
          <w:color w:val="000000" w:themeColor="text1"/>
          <w:sz w:val="21"/>
          <w:szCs w:val="21"/>
        </w:rPr>
      </w:pPr>
    </w:p>
    <w:p w14:paraId="10232A61" w14:textId="301D7918" w:rsidR="00AE7009" w:rsidRDefault="00AE7009" w:rsidP="00511BE2">
      <w:pPr>
        <w:pStyle w:val="NormalWeb"/>
        <w:shd w:val="clear" w:color="auto" w:fill="FFFFFF"/>
        <w:jc w:val="center"/>
        <w:rPr>
          <w:i/>
          <w:iCs/>
          <w:color w:val="000000" w:themeColor="text1"/>
          <w:sz w:val="21"/>
          <w:szCs w:val="21"/>
        </w:rPr>
      </w:pPr>
    </w:p>
    <w:p w14:paraId="75BB6DD9" w14:textId="77777777" w:rsidR="00AE7009" w:rsidRDefault="00AE7009" w:rsidP="00511BE2">
      <w:pPr>
        <w:pStyle w:val="NormalWeb"/>
        <w:shd w:val="clear" w:color="auto" w:fill="FFFFFF"/>
        <w:jc w:val="center"/>
        <w:rPr>
          <w:i/>
          <w:iCs/>
          <w:color w:val="000000" w:themeColor="text1"/>
          <w:sz w:val="21"/>
          <w:szCs w:val="21"/>
        </w:rPr>
      </w:pPr>
    </w:p>
    <w:p w14:paraId="2BAFC104" w14:textId="3FBD6565" w:rsidR="006B1FA8" w:rsidRDefault="006B1FA8" w:rsidP="00511BE2">
      <w:pPr>
        <w:pStyle w:val="NormalWeb"/>
        <w:shd w:val="clear" w:color="auto" w:fill="FFFFFF"/>
        <w:spacing w:line="360" w:lineRule="auto"/>
        <w:rPr>
          <w:rFonts w:ascii="Times" w:hAnsi="Times"/>
          <w:color w:val="000000" w:themeColor="text1"/>
        </w:rPr>
      </w:pPr>
      <w:r w:rsidRPr="006B1FA8">
        <w:rPr>
          <w:i/>
          <w:iCs/>
          <w:color w:val="000000" w:themeColor="text1"/>
          <w:sz w:val="21"/>
          <w:szCs w:val="21"/>
        </w:rPr>
        <w:t>Figure 2: SUVs popularity over last 2 decades</w:t>
      </w:r>
      <w:r w:rsidR="00AE7009">
        <w:rPr>
          <w:i/>
          <w:iCs/>
          <w:color w:val="000000" w:themeColor="text1"/>
          <w:sz w:val="21"/>
          <w:szCs w:val="21"/>
        </w:rPr>
        <w:t xml:space="preserve"> (</w:t>
      </w:r>
      <w:r w:rsidR="00AE7009" w:rsidRPr="00AE7009">
        <w:rPr>
          <w:i/>
          <w:iCs/>
          <w:color w:val="000000" w:themeColor="text1"/>
          <w:sz w:val="21"/>
          <w:szCs w:val="21"/>
        </w:rPr>
        <w:t>statista.com</w:t>
      </w:r>
      <w:r w:rsidR="00AE7009">
        <w:rPr>
          <w:i/>
          <w:iCs/>
          <w:color w:val="000000" w:themeColor="text1"/>
          <w:sz w:val="21"/>
          <w:szCs w:val="21"/>
        </w:rPr>
        <w:t xml:space="preserve"> access</w:t>
      </w:r>
      <w:r w:rsidR="00511BE2">
        <w:rPr>
          <w:i/>
          <w:iCs/>
          <w:color w:val="000000" w:themeColor="text1"/>
          <w:sz w:val="21"/>
          <w:szCs w:val="21"/>
        </w:rPr>
        <w:t>ed</w:t>
      </w:r>
      <w:r w:rsidR="00AE7009">
        <w:rPr>
          <w:i/>
          <w:iCs/>
          <w:color w:val="000000" w:themeColor="text1"/>
          <w:sz w:val="21"/>
          <w:szCs w:val="21"/>
        </w:rPr>
        <w:t xml:space="preserve"> </w:t>
      </w:r>
      <w:proofErr w:type="gramStart"/>
      <w:r w:rsidR="00AE7009">
        <w:rPr>
          <w:i/>
          <w:iCs/>
          <w:color w:val="000000" w:themeColor="text1"/>
          <w:sz w:val="21"/>
          <w:szCs w:val="21"/>
        </w:rPr>
        <w:t>on</w:t>
      </w:r>
      <w:proofErr w:type="gramEnd"/>
      <w:r w:rsidR="00AE7009">
        <w:rPr>
          <w:i/>
          <w:iCs/>
          <w:color w:val="000000" w:themeColor="text1"/>
          <w:sz w:val="21"/>
          <w:szCs w:val="21"/>
        </w:rPr>
        <w:t xml:space="preserve"> March 2023)</w:t>
      </w:r>
    </w:p>
    <w:p w14:paraId="3444C5D8" w14:textId="6000CF8E" w:rsidR="00B26D05" w:rsidRDefault="00DC3312" w:rsidP="00AE7009">
      <w:pPr>
        <w:pStyle w:val="NormalWeb"/>
        <w:shd w:val="clear" w:color="auto" w:fill="FFFFFF"/>
        <w:spacing w:line="360" w:lineRule="auto"/>
        <w:rPr>
          <w:rFonts w:ascii="Times" w:hAnsi="Times"/>
          <w:color w:val="000000" w:themeColor="text1"/>
        </w:rPr>
      </w:pPr>
      <w:r w:rsidRPr="00DC3312">
        <w:rPr>
          <w:rFonts w:ascii="Times" w:hAnsi="Times"/>
          <w:color w:val="000000" w:themeColor="text1"/>
        </w:rPr>
        <w:t xml:space="preserve">According to a report by the National Highway Traffic Safety Administration (NHTSA), the average cost of a fatal rollover accident in 2010 was around $1.2 million, while the average cost of a non-fatal rollover accident was approximately $63,000. </w:t>
      </w:r>
      <w:r w:rsidR="00B025AA">
        <w:rPr>
          <w:rFonts w:ascii="Times" w:hAnsi="Times"/>
          <w:color w:val="000000" w:themeColor="text1"/>
        </w:rPr>
        <w:t>In addition, a</w:t>
      </w:r>
      <w:r w:rsidR="00B025AA" w:rsidRPr="00B025AA">
        <w:rPr>
          <w:rFonts w:ascii="Times" w:hAnsi="Times"/>
          <w:color w:val="000000" w:themeColor="text1"/>
        </w:rPr>
        <w:t>ccording to the National Highway Traffic Safety Administration (NHTSA), rollover accidents accounted for approximately 24% of all passenger vehicle fatalities in the United States in 2019.</w:t>
      </w:r>
      <w:r w:rsidRPr="00DC3312">
        <w:rPr>
          <w:rFonts w:ascii="Times" w:hAnsi="Times"/>
          <w:color w:val="000000" w:themeColor="text1"/>
        </w:rPr>
        <w:t xml:space="preserve">Due to these substantial costs, </w:t>
      </w:r>
      <w:r w:rsidR="00B025AA">
        <w:rPr>
          <w:rFonts w:ascii="Times" w:hAnsi="Times"/>
          <w:color w:val="000000" w:themeColor="text1"/>
        </w:rPr>
        <w:t xml:space="preserve">and death of people, </w:t>
      </w:r>
      <w:r w:rsidRPr="00DC3312">
        <w:rPr>
          <w:rFonts w:ascii="Times" w:hAnsi="Times"/>
          <w:color w:val="000000" w:themeColor="text1"/>
        </w:rPr>
        <w:t xml:space="preserve">there is significant interest in active roll control systems for </w:t>
      </w:r>
      <w:r>
        <w:rPr>
          <w:rFonts w:ascii="Times" w:hAnsi="Times"/>
          <w:color w:val="000000" w:themeColor="text1"/>
        </w:rPr>
        <w:t>SUVs</w:t>
      </w:r>
      <w:r w:rsidRPr="00DC3312">
        <w:rPr>
          <w:rFonts w:ascii="Times" w:hAnsi="Times"/>
          <w:color w:val="000000" w:themeColor="text1"/>
        </w:rPr>
        <w:t xml:space="preserve"> vehicles.</w:t>
      </w:r>
      <w:r>
        <w:rPr>
          <w:rFonts w:ascii="Times" w:hAnsi="Times"/>
          <w:color w:val="000000" w:themeColor="text1"/>
        </w:rPr>
        <w:t xml:space="preserve"> </w:t>
      </w:r>
    </w:p>
    <w:p w14:paraId="6387D7BD" w14:textId="13F48E17" w:rsidR="00FD67EB" w:rsidRDefault="000C6410" w:rsidP="00E542E0">
      <w:pPr>
        <w:pStyle w:val="NormalWeb"/>
        <w:shd w:val="clear" w:color="auto" w:fill="FFFFFF"/>
        <w:rPr>
          <w:rFonts w:ascii="Times" w:hAnsi="Times"/>
          <w:i/>
          <w:iCs/>
          <w:color w:val="000000" w:themeColor="text1"/>
          <w:sz w:val="21"/>
          <w:szCs w:val="21"/>
        </w:rPr>
      </w:pPr>
      <w:r>
        <w:rPr>
          <w:rFonts w:ascii="Times" w:hAnsi="Times"/>
          <w:noProof/>
          <w:color w:val="000000" w:themeColor="text1"/>
        </w:rPr>
        <w:drawing>
          <wp:inline distT="0" distB="0" distL="0" distR="0" wp14:anchorId="0AE933F1" wp14:editId="05001573">
            <wp:extent cx="5401945" cy="2616115"/>
            <wp:effectExtent l="12700" t="12700" r="8255" b="133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612369" cy="2718021"/>
                    </a:xfrm>
                    <a:prstGeom prst="rect">
                      <a:avLst/>
                    </a:prstGeom>
                    <a:ln>
                      <a:solidFill>
                        <a:schemeClr val="accent1"/>
                      </a:solidFill>
                    </a:ln>
                  </pic:spPr>
                </pic:pic>
              </a:graphicData>
            </a:graphic>
          </wp:inline>
        </w:drawing>
      </w:r>
      <w:r w:rsidR="00DC3312" w:rsidRPr="00DC3312">
        <w:rPr>
          <w:rFonts w:ascii="Times" w:hAnsi="Times"/>
          <w:i/>
          <w:iCs/>
          <w:color w:val="000000" w:themeColor="text1"/>
          <w:sz w:val="21"/>
          <w:szCs w:val="21"/>
        </w:rPr>
        <w:t xml:space="preserve">Figure 3: </w:t>
      </w:r>
      <w:r w:rsidR="00DC3312">
        <w:rPr>
          <w:rFonts w:ascii="Times" w:hAnsi="Times"/>
          <w:i/>
          <w:iCs/>
          <w:color w:val="000000" w:themeColor="text1"/>
          <w:sz w:val="21"/>
          <w:szCs w:val="21"/>
        </w:rPr>
        <w:t xml:space="preserve">An Example of </w:t>
      </w:r>
      <w:r w:rsidR="00DC3312" w:rsidRPr="00DC3312">
        <w:rPr>
          <w:rFonts w:ascii="Times" w:hAnsi="Times"/>
          <w:i/>
          <w:iCs/>
          <w:color w:val="000000" w:themeColor="text1"/>
          <w:sz w:val="21"/>
          <w:szCs w:val="21"/>
        </w:rPr>
        <w:t>SUV Roll-over accident</w:t>
      </w:r>
    </w:p>
    <w:p w14:paraId="0A43424F" w14:textId="77777777" w:rsidR="00E542E0" w:rsidRDefault="00E542E0" w:rsidP="00E542E0">
      <w:pPr>
        <w:pStyle w:val="NormalWeb"/>
        <w:shd w:val="clear" w:color="auto" w:fill="FFFFFF"/>
        <w:rPr>
          <w:rFonts w:ascii="Times" w:hAnsi="Times"/>
          <w:i/>
          <w:iCs/>
          <w:color w:val="000000" w:themeColor="text1"/>
          <w:sz w:val="21"/>
          <w:szCs w:val="21"/>
        </w:rPr>
      </w:pPr>
    </w:p>
    <w:p w14:paraId="7F561818" w14:textId="77777777" w:rsidR="00E542E0" w:rsidRDefault="00E542E0" w:rsidP="00E542E0">
      <w:pPr>
        <w:pStyle w:val="NormalWeb"/>
        <w:shd w:val="clear" w:color="auto" w:fill="FFFFFF"/>
        <w:rPr>
          <w:rFonts w:ascii="Times" w:hAnsi="Times"/>
          <w:i/>
          <w:iCs/>
          <w:color w:val="000000" w:themeColor="text1"/>
          <w:sz w:val="21"/>
          <w:szCs w:val="21"/>
        </w:rPr>
      </w:pPr>
    </w:p>
    <w:p w14:paraId="589CA4F7" w14:textId="77777777" w:rsidR="00E542E0" w:rsidRDefault="00E542E0" w:rsidP="00E542E0">
      <w:pPr>
        <w:pStyle w:val="NormalWeb"/>
        <w:shd w:val="clear" w:color="auto" w:fill="FFFFFF"/>
        <w:rPr>
          <w:rFonts w:ascii="Times" w:hAnsi="Times"/>
          <w:i/>
          <w:iCs/>
          <w:color w:val="000000" w:themeColor="text1"/>
          <w:sz w:val="21"/>
          <w:szCs w:val="21"/>
        </w:rPr>
      </w:pPr>
    </w:p>
    <w:p w14:paraId="449092AC" w14:textId="160584A2" w:rsidR="00864064" w:rsidRPr="00864064" w:rsidRDefault="00864064" w:rsidP="003F3553">
      <w:pPr>
        <w:pStyle w:val="NormalWeb"/>
        <w:numPr>
          <w:ilvl w:val="0"/>
          <w:numId w:val="3"/>
        </w:numPr>
        <w:shd w:val="clear" w:color="auto" w:fill="FFFFFF"/>
        <w:rPr>
          <w:rFonts w:ascii="Times" w:hAnsi="Times"/>
          <w:b/>
          <w:bCs/>
          <w:i/>
          <w:iCs/>
          <w:color w:val="000000" w:themeColor="text1"/>
          <w:sz w:val="40"/>
          <w:szCs w:val="40"/>
        </w:rPr>
      </w:pPr>
      <w:r>
        <w:rPr>
          <w:rFonts w:ascii="Times" w:hAnsi="Times"/>
          <w:b/>
          <w:bCs/>
          <w:i/>
          <w:iCs/>
          <w:color w:val="000000" w:themeColor="text1"/>
          <w:sz w:val="28"/>
          <w:szCs w:val="28"/>
        </w:rPr>
        <w:lastRenderedPageBreak/>
        <w:t>Industrial Relevance</w:t>
      </w:r>
    </w:p>
    <w:p w14:paraId="33F73AC6" w14:textId="4FA39A74" w:rsidR="00864064" w:rsidRPr="00864064" w:rsidRDefault="00864064" w:rsidP="00864064">
      <w:pPr>
        <w:pStyle w:val="NormalWeb"/>
        <w:shd w:val="clear" w:color="auto" w:fill="FFFFFF"/>
        <w:spacing w:line="360" w:lineRule="auto"/>
        <w:rPr>
          <w:rFonts w:ascii="Times" w:hAnsi="Times"/>
          <w:color w:val="000000" w:themeColor="text1"/>
        </w:rPr>
      </w:pPr>
      <w:r w:rsidRPr="00864064">
        <w:rPr>
          <w:rFonts w:ascii="Times" w:hAnsi="Times"/>
          <w:color w:val="000000" w:themeColor="text1"/>
        </w:rPr>
        <w:t>The study on the comparative analysis of active and passive anti-roll control for vehicle sprung mass has significant industrial relevance. The findings of this study could help automobile manufacturers in designing and developing more effective and efficient suspension systems for their vehicles. The use of active anti-roll control can significantly enhance the handling and stability of a vehicle, which is a key concern for both passenger and commercial vehicles. Moreover, the study's comparison of active and passive systems could provide valuable insights for manufacturers in determining the most appropriate type of anti-roll control for their vehicles, based on factors such as cost, performance, and energy consumption. Overall, this study can have practical implications for the automobile industry, leading to the development of safer and more comfortable vehicles for consumers.</w:t>
      </w:r>
    </w:p>
    <w:p w14:paraId="5071B577" w14:textId="0A283BF3" w:rsidR="00FD67EB" w:rsidRPr="003F3553" w:rsidRDefault="00E542E0" w:rsidP="003F3553">
      <w:pPr>
        <w:pStyle w:val="NormalWeb"/>
        <w:numPr>
          <w:ilvl w:val="0"/>
          <w:numId w:val="3"/>
        </w:numPr>
        <w:shd w:val="clear" w:color="auto" w:fill="FFFFFF"/>
        <w:rPr>
          <w:rFonts w:ascii="Times" w:hAnsi="Times"/>
          <w:b/>
          <w:bCs/>
          <w:i/>
          <w:iCs/>
          <w:color w:val="000000" w:themeColor="text1"/>
          <w:sz w:val="40"/>
          <w:szCs w:val="40"/>
        </w:rPr>
      </w:pPr>
      <w:r w:rsidRPr="00E542E0">
        <w:rPr>
          <w:rFonts w:ascii="Times" w:hAnsi="Times"/>
          <w:b/>
          <w:bCs/>
          <w:i/>
          <w:iCs/>
          <w:color w:val="000000" w:themeColor="text1"/>
          <w:sz w:val="28"/>
          <w:szCs w:val="28"/>
        </w:rPr>
        <w:t>Literature Review</w:t>
      </w:r>
    </w:p>
    <w:p w14:paraId="31EBB3F1" w14:textId="77777777" w:rsidR="00545417" w:rsidRDefault="00E542E0" w:rsidP="00545417">
      <w:pPr>
        <w:pStyle w:val="NormalWeb"/>
        <w:shd w:val="clear" w:color="auto" w:fill="FFFFFF"/>
        <w:spacing w:line="360" w:lineRule="auto"/>
        <w:rPr>
          <w:rFonts w:ascii="Times" w:hAnsi="Times"/>
          <w:color w:val="000000" w:themeColor="text1"/>
        </w:rPr>
      </w:pPr>
      <w:r w:rsidRPr="00E542E0">
        <w:rPr>
          <w:rFonts w:ascii="Times" w:hAnsi="Times"/>
          <w:color w:val="000000" w:themeColor="text1"/>
        </w:rPr>
        <w:t xml:space="preserve">Active roll control systems were first conceived of as early as 1961, when Daimler-Benz in Germany filed the first active roll patent. Their system employed rotary hydraulic actuators mounted on each anti-roll bar, with proportional valve-controlled flow. However, the development of such systems did not progress significantly </w:t>
      </w:r>
      <w:r w:rsidR="00545417">
        <w:rPr>
          <w:rFonts w:ascii="Times" w:hAnsi="Times"/>
          <w:color w:val="000000" w:themeColor="text1"/>
        </w:rPr>
        <w:t>before</w:t>
      </w:r>
      <w:r w:rsidRPr="00E542E0">
        <w:rPr>
          <w:rFonts w:ascii="Times" w:hAnsi="Times"/>
          <w:color w:val="000000" w:themeColor="text1"/>
        </w:rPr>
        <w:t xml:space="preserve"> 1970s due to the limited reliability of sensors, computer technology, and electronic components at that time</w:t>
      </w:r>
      <w:r w:rsidR="008B44A6">
        <w:rPr>
          <w:rFonts w:ascii="Times" w:hAnsi="Times"/>
          <w:color w:val="000000" w:themeColor="text1"/>
        </w:rPr>
        <w:t xml:space="preserve">. </w:t>
      </w:r>
    </w:p>
    <w:p w14:paraId="015BE44D" w14:textId="73C13D06" w:rsidR="00545417" w:rsidRDefault="00545417" w:rsidP="00545417">
      <w:pPr>
        <w:pStyle w:val="NormalWeb"/>
        <w:shd w:val="clear" w:color="auto" w:fill="FFFFFF"/>
        <w:spacing w:line="360" w:lineRule="auto"/>
        <w:rPr>
          <w:rFonts w:ascii="Times" w:hAnsi="Times"/>
          <w:color w:val="000000" w:themeColor="text1"/>
        </w:rPr>
      </w:pPr>
      <w:proofErr w:type="spellStart"/>
      <w:r w:rsidRPr="00545417">
        <w:rPr>
          <w:rFonts w:ascii="Times" w:hAnsi="Times"/>
          <w:color w:val="000000" w:themeColor="text1"/>
        </w:rPr>
        <w:t>Cĕch</w:t>
      </w:r>
      <w:proofErr w:type="spellEnd"/>
      <w:r w:rsidRPr="00545417">
        <w:rPr>
          <w:rFonts w:ascii="Times" w:hAnsi="Times"/>
          <w:color w:val="000000" w:themeColor="text1"/>
        </w:rPr>
        <w:t xml:space="preserve"> stud</w:t>
      </w:r>
      <w:r>
        <w:rPr>
          <w:rFonts w:ascii="Times" w:hAnsi="Times"/>
          <w:color w:val="000000" w:themeColor="text1"/>
        </w:rPr>
        <w:t>ied</w:t>
      </w:r>
      <w:r w:rsidRPr="00545417">
        <w:rPr>
          <w:rFonts w:ascii="Times" w:hAnsi="Times"/>
          <w:color w:val="000000" w:themeColor="text1"/>
        </w:rPr>
        <w:t xml:space="preserve"> on a linear full-car model of a vehicle, examining both static and dynamic suspension control for both vertical and lateral inputs. </w:t>
      </w:r>
      <w:r>
        <w:rPr>
          <w:rFonts w:ascii="Times" w:hAnsi="Times"/>
          <w:color w:val="000000" w:themeColor="text1"/>
        </w:rPr>
        <w:t>He</w:t>
      </w:r>
      <w:r w:rsidRPr="00545417">
        <w:rPr>
          <w:rFonts w:ascii="Times" w:hAnsi="Times"/>
          <w:color w:val="000000" w:themeColor="text1"/>
        </w:rPr>
        <w:t xml:space="preserve"> compared the performance of passive, self-</w:t>
      </w:r>
      <w:r w:rsidRPr="00545417">
        <w:rPr>
          <w:rFonts w:ascii="Times" w:hAnsi="Times"/>
          <w:color w:val="000000" w:themeColor="text1"/>
        </w:rPr>
        <w:t>levelling</w:t>
      </w:r>
      <w:r w:rsidRPr="00545417">
        <w:rPr>
          <w:rFonts w:ascii="Times" w:hAnsi="Times"/>
          <w:color w:val="000000" w:themeColor="text1"/>
        </w:rPr>
        <w:t xml:space="preserve">, and active suspensions and discovered that the use of active suspension systems can enhance the roll dynamics of the vehicle. However, he noted that this improvement comes at the cost of reduced static performance in the vertical response, which can result in a less comfortable ride </w:t>
      </w:r>
      <w:r w:rsidRPr="00545417">
        <w:rPr>
          <w:rFonts w:ascii="Times" w:hAnsi="Times"/>
          <w:color w:val="000000" w:themeColor="text1"/>
        </w:rPr>
        <w:t>behaviour</w:t>
      </w:r>
      <w:r w:rsidRPr="00545417">
        <w:rPr>
          <w:rFonts w:ascii="Times" w:hAnsi="Times"/>
          <w:color w:val="000000" w:themeColor="text1"/>
        </w:rPr>
        <w:t>.</w:t>
      </w:r>
    </w:p>
    <w:p w14:paraId="492603E1" w14:textId="77777777" w:rsidR="00B9347A" w:rsidRDefault="00545417" w:rsidP="00545417">
      <w:pPr>
        <w:pStyle w:val="NormalWeb"/>
        <w:shd w:val="clear" w:color="auto" w:fill="FFFFFF"/>
        <w:spacing w:line="360" w:lineRule="auto"/>
        <w:rPr>
          <w:rFonts w:ascii="Times" w:hAnsi="Times"/>
          <w:color w:val="000000" w:themeColor="text1"/>
        </w:rPr>
      </w:pPr>
      <w:r w:rsidRPr="00545417">
        <w:rPr>
          <w:rFonts w:ascii="Times" w:hAnsi="Times"/>
          <w:color w:val="000000" w:themeColor="text1"/>
        </w:rPr>
        <w:t xml:space="preserve">Darling et al. conducted research on a theoretical and experimental prototype of an active </w:t>
      </w:r>
      <w:proofErr w:type="spellStart"/>
      <w:r w:rsidRPr="00545417">
        <w:rPr>
          <w:rFonts w:ascii="Times" w:hAnsi="Times"/>
          <w:color w:val="000000" w:themeColor="text1"/>
        </w:rPr>
        <w:t>roll</w:t>
      </w:r>
      <w:proofErr w:type="spellEnd"/>
      <w:r w:rsidRPr="00545417">
        <w:rPr>
          <w:rFonts w:ascii="Times" w:hAnsi="Times"/>
          <w:color w:val="000000" w:themeColor="text1"/>
        </w:rPr>
        <w:t xml:space="preserve"> control system for passenger cars. The system employed one anti-roll bar per axle, with hydraulic rotary or linear actuators and a single proportional valve for control. Their findings indicated an improved roll performance, with excellent steady state and dynamic roll cancellation capabilities within a lateral acceleration range of ±0.5g. However, they noted that this improved performance came at the expense of reduced ride comfort. The active roll control system also influenced the handling characteristics of the vehicle, particularly in </w:t>
      </w:r>
      <w:r w:rsidRPr="00545417">
        <w:rPr>
          <w:rFonts w:ascii="Times" w:hAnsi="Times"/>
          <w:color w:val="000000" w:themeColor="text1"/>
        </w:rPr>
        <w:lastRenderedPageBreak/>
        <w:t>terms of lateral load transfer distribution and roll moment capacity, which were largely dependent on system cost and power consumption, including actuator size.</w:t>
      </w:r>
    </w:p>
    <w:p w14:paraId="6E099389" w14:textId="6FEF448F" w:rsidR="00545417" w:rsidRDefault="00545417" w:rsidP="00545417">
      <w:pPr>
        <w:pStyle w:val="NormalWeb"/>
        <w:shd w:val="clear" w:color="auto" w:fill="FFFFFF"/>
        <w:spacing w:line="360" w:lineRule="auto"/>
        <w:rPr>
          <w:rFonts w:ascii="Times" w:hAnsi="Times"/>
          <w:color w:val="000000" w:themeColor="text1"/>
        </w:rPr>
      </w:pPr>
      <w:r w:rsidRPr="00545417">
        <w:rPr>
          <w:rFonts w:ascii="Times" w:hAnsi="Times"/>
          <w:color w:val="000000" w:themeColor="text1"/>
        </w:rPr>
        <w:t>Reusing et al. developed a low-cost active suspension system, named Active Roll Stabilisation (ARS), for Sachs-</w:t>
      </w:r>
      <w:proofErr w:type="spellStart"/>
      <w:r w:rsidRPr="00545417">
        <w:rPr>
          <w:rFonts w:ascii="Times" w:hAnsi="Times"/>
          <w:color w:val="000000" w:themeColor="text1"/>
        </w:rPr>
        <w:t>Boge</w:t>
      </w:r>
      <w:proofErr w:type="spellEnd"/>
      <w:r w:rsidRPr="00545417">
        <w:rPr>
          <w:rFonts w:ascii="Times" w:hAnsi="Times"/>
          <w:color w:val="000000" w:themeColor="text1"/>
        </w:rPr>
        <w:t xml:space="preserve"> AG. The system utilized a stabilizer bar or anti-roll bar, which was equipped with a rotary actuator and tested on a Renault </w:t>
      </w:r>
      <w:proofErr w:type="spellStart"/>
      <w:r w:rsidRPr="00545417">
        <w:rPr>
          <w:rFonts w:ascii="Times" w:hAnsi="Times"/>
          <w:color w:val="000000" w:themeColor="text1"/>
        </w:rPr>
        <w:t>Espace</w:t>
      </w:r>
      <w:proofErr w:type="spellEnd"/>
      <w:r w:rsidRPr="00545417">
        <w:rPr>
          <w:rFonts w:ascii="Times" w:hAnsi="Times"/>
          <w:color w:val="000000" w:themeColor="text1"/>
        </w:rPr>
        <w:t>. The system's ability to eliminate roll angle and consume low amounts of energy resulted in notable improvements in both handling and comfort.</w:t>
      </w:r>
    </w:p>
    <w:p w14:paraId="22F8EC8A" w14:textId="77777777" w:rsidR="00B9347A" w:rsidRDefault="00B9347A" w:rsidP="00545417">
      <w:pPr>
        <w:pStyle w:val="NormalWeb"/>
        <w:shd w:val="clear" w:color="auto" w:fill="FFFFFF"/>
        <w:spacing w:line="360" w:lineRule="auto"/>
        <w:rPr>
          <w:rFonts w:ascii="Times" w:hAnsi="Times"/>
          <w:color w:val="000000" w:themeColor="text1"/>
        </w:rPr>
      </w:pPr>
      <w:r w:rsidRPr="00B9347A">
        <w:rPr>
          <w:rFonts w:ascii="Times" w:hAnsi="Times"/>
          <w:color w:val="000000" w:themeColor="text1"/>
        </w:rPr>
        <w:t>Sharp and Pan examined the use of electro-hydraulic actuation of an anti-roll bar that was fitted with rotary actuators and utilized lateral acceleration feedback to reduce body roll response. Their mathematical model indicated a significant reduction in body roll response to steering control inputs.</w:t>
      </w:r>
    </w:p>
    <w:p w14:paraId="5164C495" w14:textId="526FB829" w:rsidR="00B9347A" w:rsidRDefault="00B9347A" w:rsidP="00545417">
      <w:pPr>
        <w:pStyle w:val="NormalWeb"/>
        <w:shd w:val="clear" w:color="auto" w:fill="FFFFFF"/>
        <w:spacing w:line="360" w:lineRule="auto"/>
        <w:rPr>
          <w:rFonts w:ascii="Times" w:hAnsi="Times"/>
          <w:color w:val="000000" w:themeColor="text1"/>
        </w:rPr>
      </w:pPr>
      <w:r w:rsidRPr="00B9347A">
        <w:rPr>
          <w:rFonts w:ascii="Times" w:hAnsi="Times"/>
          <w:color w:val="000000" w:themeColor="text1"/>
        </w:rPr>
        <w:t>Williams and Haddad created a nonlinear controller to adjust the roll moment distribution between the front and rear axles, which enhanced the handling dynamics of the vehicle. By eliminating body roll, the active suspension mitigated the impact of sprung mass dynamics and camber changes on the vehicle's handling.</w:t>
      </w:r>
    </w:p>
    <w:p w14:paraId="3E0C50AB" w14:textId="77777777" w:rsidR="00B9347A" w:rsidRDefault="00B9347A" w:rsidP="00545417">
      <w:pPr>
        <w:pStyle w:val="NormalWeb"/>
        <w:shd w:val="clear" w:color="auto" w:fill="FFFFFF"/>
        <w:spacing w:line="360" w:lineRule="auto"/>
        <w:rPr>
          <w:rFonts w:ascii="Times" w:hAnsi="Times"/>
          <w:color w:val="000000" w:themeColor="text1"/>
        </w:rPr>
      </w:pPr>
      <w:r w:rsidRPr="00B9347A">
        <w:rPr>
          <w:rFonts w:ascii="Times" w:hAnsi="Times"/>
          <w:color w:val="000000" w:themeColor="text1"/>
        </w:rPr>
        <w:t>Yu and Crolla introduced an optimal self-tuning control algorithm for active vehicle suspension based on the Linear Quadratic Gaussian (LQG) theory. The algorithm aimed to minimize body acceleration and maintain the suspension working space and dynamic tire deflection within the required range for a broad range of input conditions (such as road roughness and vehicle speed) and vehicle parameters (including variations in body mass and tire stiffness). Their comparison of the fixed gain controller and the self-tuning approach revealed significant improvements.</w:t>
      </w:r>
    </w:p>
    <w:p w14:paraId="58802141" w14:textId="42973656" w:rsidR="00B9347A" w:rsidRDefault="00B9347A" w:rsidP="00545417">
      <w:pPr>
        <w:pStyle w:val="NormalWeb"/>
        <w:shd w:val="clear" w:color="auto" w:fill="FFFFFF"/>
        <w:spacing w:line="360" w:lineRule="auto"/>
        <w:rPr>
          <w:rFonts w:ascii="Times" w:hAnsi="Times"/>
          <w:color w:val="000000" w:themeColor="text1"/>
        </w:rPr>
      </w:pPr>
      <w:r w:rsidRPr="00B9347A">
        <w:rPr>
          <w:rFonts w:ascii="Times" w:hAnsi="Times"/>
          <w:color w:val="000000" w:themeColor="text1"/>
        </w:rPr>
        <w:t xml:space="preserve">Snell conducted research on roll control for a tall, narrow vehicle that tilts into turns like a motorcycle by creating an active </w:t>
      </w:r>
      <w:proofErr w:type="spellStart"/>
      <w:r w:rsidRPr="00B9347A">
        <w:rPr>
          <w:rFonts w:ascii="Times" w:hAnsi="Times"/>
          <w:color w:val="000000" w:themeColor="text1"/>
        </w:rPr>
        <w:t>roll</w:t>
      </w:r>
      <w:proofErr w:type="spellEnd"/>
      <w:r w:rsidRPr="00B9347A">
        <w:rPr>
          <w:rFonts w:ascii="Times" w:hAnsi="Times"/>
          <w:color w:val="000000" w:themeColor="text1"/>
        </w:rPr>
        <w:t xml:space="preserve"> moment </w:t>
      </w:r>
      <w:proofErr w:type="gramStart"/>
      <w:r w:rsidRPr="00B9347A">
        <w:rPr>
          <w:rFonts w:ascii="Times" w:hAnsi="Times"/>
          <w:color w:val="000000" w:themeColor="text1"/>
        </w:rPr>
        <w:t>about</w:t>
      </w:r>
      <w:proofErr w:type="gramEnd"/>
      <w:r w:rsidRPr="00B9347A">
        <w:rPr>
          <w:rFonts w:ascii="Times" w:hAnsi="Times"/>
          <w:color w:val="000000" w:themeColor="text1"/>
        </w:rPr>
        <w:t xml:space="preserve"> the pivot axis between the non-tilting base and the tilting upper body. He explored two control strategies, Steering Tilt Control (STC) and Direct Tilt Control (DTC), to achieve vehicle stability at low speeds and during cornering.</w:t>
      </w:r>
    </w:p>
    <w:p w14:paraId="39DCBC4C" w14:textId="218FA05C" w:rsidR="009A6DBC" w:rsidRDefault="00FE7FBC" w:rsidP="00DC35E2">
      <w:pPr>
        <w:pStyle w:val="NormalWeb"/>
        <w:shd w:val="clear" w:color="auto" w:fill="FFFFFF"/>
        <w:spacing w:before="240" w:line="360" w:lineRule="auto"/>
        <w:rPr>
          <w:rFonts w:ascii="Segoe UI" w:hAnsi="Segoe UI" w:cs="Segoe UI"/>
          <w:color w:val="000000"/>
        </w:rPr>
      </w:pPr>
      <w:r>
        <w:rPr>
          <w:rFonts w:ascii="Times" w:hAnsi="Times"/>
          <w:color w:val="000000" w:themeColor="text1"/>
        </w:rPr>
        <w:t>The active anti roll bar system improved vehicle stability and reduced body roll during cornering</w:t>
      </w:r>
      <w:r w:rsidR="002926E9">
        <w:rPr>
          <w:rFonts w:ascii="Times" w:hAnsi="Times"/>
          <w:color w:val="000000" w:themeColor="text1"/>
        </w:rPr>
        <w:t xml:space="preserve"> and two-line change overtake</w:t>
      </w:r>
      <w:r>
        <w:rPr>
          <w:rFonts w:ascii="Times" w:hAnsi="Times"/>
          <w:color w:val="000000" w:themeColor="text1"/>
        </w:rPr>
        <w:t xml:space="preserve"> to the passive anti roll bar system in heavy-duty </w:t>
      </w:r>
      <w:r>
        <w:rPr>
          <w:rFonts w:ascii="Times" w:hAnsi="Times"/>
          <w:color w:val="000000" w:themeColor="text1"/>
        </w:rPr>
        <w:lastRenderedPageBreak/>
        <w:t xml:space="preserve">vehicles </w:t>
      </w:r>
      <w:r w:rsidR="002926E9">
        <w:rPr>
          <w:rFonts w:ascii="Times" w:hAnsi="Times"/>
          <w:i/>
          <w:iCs/>
          <w:color w:val="000000" w:themeColor="text1"/>
        </w:rPr>
        <w:t xml:space="preserve">(Van Tan Vu and </w:t>
      </w:r>
      <w:proofErr w:type="spellStart"/>
      <w:r w:rsidR="002926E9">
        <w:rPr>
          <w:rFonts w:ascii="Times" w:hAnsi="Times"/>
          <w:i/>
          <w:iCs/>
          <w:color w:val="000000" w:themeColor="text1"/>
        </w:rPr>
        <w:t>Ngok</w:t>
      </w:r>
      <w:proofErr w:type="spellEnd"/>
      <w:r w:rsidR="002926E9">
        <w:rPr>
          <w:rFonts w:ascii="Times" w:hAnsi="Times"/>
          <w:i/>
          <w:iCs/>
          <w:color w:val="000000" w:themeColor="text1"/>
        </w:rPr>
        <w:t xml:space="preserve"> Tuan Vu, 2023</w:t>
      </w:r>
      <w:r>
        <w:rPr>
          <w:rFonts w:ascii="Times" w:hAnsi="Times"/>
          <w:i/>
          <w:iCs/>
          <w:color w:val="000000" w:themeColor="text1"/>
        </w:rPr>
        <w:t>)</w:t>
      </w:r>
      <w:r w:rsidR="002926E9">
        <w:rPr>
          <w:rFonts w:ascii="Times" w:hAnsi="Times"/>
          <w:color w:val="000000" w:themeColor="text1"/>
        </w:rPr>
        <w:t xml:space="preserve">. </w:t>
      </w:r>
      <w:r w:rsidR="00E9321B">
        <w:rPr>
          <w:rFonts w:ascii="Times" w:hAnsi="Times"/>
          <w:color w:val="000000" w:themeColor="text1"/>
        </w:rPr>
        <w:t>Also,</w:t>
      </w:r>
      <w:r w:rsidR="002926E9">
        <w:rPr>
          <w:rFonts w:ascii="Times" w:hAnsi="Times"/>
          <w:color w:val="000000" w:themeColor="text1"/>
        </w:rPr>
        <w:t xml:space="preserve"> the </w:t>
      </w:r>
      <w:r w:rsidR="00DC35E2">
        <w:rPr>
          <w:rFonts w:ascii="Times" w:hAnsi="Times"/>
          <w:color w:val="000000" w:themeColor="text1"/>
        </w:rPr>
        <w:t xml:space="preserve">number of </w:t>
      </w:r>
      <w:r w:rsidR="002926E9">
        <w:rPr>
          <w:rFonts w:ascii="Times" w:hAnsi="Times"/>
          <w:color w:val="000000" w:themeColor="text1"/>
        </w:rPr>
        <w:t xml:space="preserve">sensors used in active suspension system can </w:t>
      </w:r>
      <w:proofErr w:type="spellStart"/>
      <w:r w:rsidR="00DC35E2">
        <w:rPr>
          <w:rFonts w:ascii="Times" w:hAnsi="Times"/>
          <w:color w:val="000000" w:themeColor="text1"/>
        </w:rPr>
        <w:t>affect</w:t>
      </w:r>
      <w:proofErr w:type="spellEnd"/>
      <w:r w:rsidR="002926E9">
        <w:rPr>
          <w:rFonts w:ascii="Times" w:hAnsi="Times"/>
          <w:color w:val="000000" w:themeColor="text1"/>
        </w:rPr>
        <w:t xml:space="preserve"> on the efficiency of handling and roll control. </w:t>
      </w:r>
      <w:r w:rsidR="00E9321B">
        <w:rPr>
          <w:rFonts w:ascii="Times" w:hAnsi="Times"/>
          <w:i/>
          <w:iCs/>
          <w:color w:val="000000" w:themeColor="text1"/>
        </w:rPr>
        <w:t xml:space="preserve">Vu and Vu (2023) </w:t>
      </w:r>
      <w:r w:rsidR="00E9321B">
        <w:rPr>
          <w:rFonts w:ascii="Times" w:hAnsi="Times"/>
          <w:color w:val="000000" w:themeColor="text1"/>
        </w:rPr>
        <w:t>found that using two sensors of the suspension roll angle sensors increased the efficiency by about 20% compared to the basic robust controller.</w:t>
      </w:r>
      <w:r w:rsidR="00DC35E2" w:rsidRPr="009A6DBC">
        <w:rPr>
          <w:rFonts w:ascii="Segoe UI" w:hAnsi="Segoe UI" w:cs="Segoe UI"/>
          <w:color w:val="000000"/>
        </w:rPr>
        <w:t xml:space="preserve"> </w:t>
      </w:r>
    </w:p>
    <w:p w14:paraId="7C45F642" w14:textId="0F402ADE" w:rsidR="0005458D" w:rsidRDefault="0005458D" w:rsidP="0005458D">
      <w:pPr>
        <w:pStyle w:val="NormalWeb"/>
        <w:shd w:val="clear" w:color="auto" w:fill="FFFFFF"/>
        <w:spacing w:before="240"/>
        <w:rPr>
          <w:rFonts w:ascii="Times" w:hAnsi="Times" w:cs="Segoe UI"/>
          <w:i/>
          <w:iCs/>
          <w:color w:val="000000"/>
          <w:sz w:val="21"/>
          <w:szCs w:val="21"/>
        </w:rPr>
      </w:pPr>
      <w:r>
        <w:rPr>
          <w:rFonts w:ascii="Segoe UI" w:hAnsi="Segoe UI" w:cs="Segoe UI"/>
          <w:noProof/>
          <w:color w:val="000000"/>
        </w:rPr>
        <w:drawing>
          <wp:inline distT="0" distB="0" distL="0" distR="0" wp14:anchorId="4A167420" wp14:editId="7C3421F5">
            <wp:extent cx="5731510" cy="4935220"/>
            <wp:effectExtent l="12700" t="12700" r="8890"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31510" cy="4935220"/>
                    </a:xfrm>
                    <a:prstGeom prst="rect">
                      <a:avLst/>
                    </a:prstGeom>
                    <a:ln>
                      <a:solidFill>
                        <a:schemeClr val="accent1"/>
                      </a:solidFill>
                    </a:ln>
                  </pic:spPr>
                </pic:pic>
              </a:graphicData>
            </a:graphic>
          </wp:inline>
        </w:drawing>
      </w:r>
      <w:r>
        <w:rPr>
          <w:rFonts w:ascii="Times" w:hAnsi="Times" w:cs="Segoe UI"/>
          <w:i/>
          <w:iCs/>
          <w:color w:val="000000"/>
          <w:sz w:val="21"/>
          <w:szCs w:val="21"/>
        </w:rPr>
        <w:t xml:space="preserve">Figure 4: Roll angle response of the truck on active and passive anti-roll bar system in a double lane change to overtake manoeuvre </w:t>
      </w:r>
      <w:r w:rsidRPr="0005458D">
        <w:rPr>
          <w:rFonts w:ascii="Times" w:hAnsi="Times"/>
          <w:i/>
          <w:iCs/>
          <w:color w:val="000000" w:themeColor="text1"/>
          <w:sz w:val="21"/>
          <w:szCs w:val="21"/>
        </w:rPr>
        <w:t xml:space="preserve">(Van Tan Vu and </w:t>
      </w:r>
      <w:proofErr w:type="spellStart"/>
      <w:r w:rsidRPr="0005458D">
        <w:rPr>
          <w:rFonts w:ascii="Times" w:hAnsi="Times"/>
          <w:i/>
          <w:iCs/>
          <w:color w:val="000000" w:themeColor="text1"/>
          <w:sz w:val="21"/>
          <w:szCs w:val="21"/>
        </w:rPr>
        <w:t>Ngok</w:t>
      </w:r>
      <w:proofErr w:type="spellEnd"/>
      <w:r w:rsidRPr="0005458D">
        <w:rPr>
          <w:rFonts w:ascii="Times" w:hAnsi="Times"/>
          <w:i/>
          <w:iCs/>
          <w:color w:val="000000" w:themeColor="text1"/>
          <w:sz w:val="21"/>
          <w:szCs w:val="21"/>
        </w:rPr>
        <w:t xml:space="preserve"> Tuan Vu, 2023)</w:t>
      </w:r>
      <w:r w:rsidRPr="0005458D">
        <w:rPr>
          <w:rFonts w:ascii="Times" w:hAnsi="Times" w:cs="Segoe UI"/>
          <w:i/>
          <w:iCs/>
          <w:color w:val="000000"/>
          <w:sz w:val="21"/>
          <w:szCs w:val="21"/>
        </w:rPr>
        <w:t>.</w:t>
      </w:r>
    </w:p>
    <w:p w14:paraId="27E83CBE" w14:textId="77777777" w:rsidR="0005458D" w:rsidRPr="0005458D" w:rsidRDefault="0005458D" w:rsidP="0005458D">
      <w:pPr>
        <w:pStyle w:val="NormalWeb"/>
        <w:shd w:val="clear" w:color="auto" w:fill="FFFFFF"/>
        <w:spacing w:before="240"/>
        <w:rPr>
          <w:rFonts w:ascii="Times" w:hAnsi="Times" w:cs="Segoe UI"/>
          <w:i/>
          <w:iCs/>
          <w:color w:val="000000"/>
          <w:sz w:val="21"/>
          <w:szCs w:val="21"/>
        </w:rPr>
      </w:pPr>
    </w:p>
    <w:p w14:paraId="15680A00" w14:textId="77777777" w:rsidR="0005458D" w:rsidRDefault="00864064" w:rsidP="00864064">
      <w:pPr>
        <w:pStyle w:val="NormalWeb"/>
        <w:numPr>
          <w:ilvl w:val="0"/>
          <w:numId w:val="3"/>
        </w:numPr>
        <w:shd w:val="clear" w:color="auto" w:fill="FFFFFF"/>
        <w:spacing w:before="240" w:line="360" w:lineRule="auto"/>
        <w:rPr>
          <w:rFonts w:ascii="Times" w:hAnsi="Times" w:cs="Segoe UI"/>
          <w:b/>
          <w:bCs/>
          <w:i/>
          <w:iCs/>
          <w:color w:val="000000"/>
        </w:rPr>
      </w:pPr>
      <w:r>
        <w:rPr>
          <w:rFonts w:ascii="Times" w:hAnsi="Times" w:cs="Segoe UI"/>
          <w:b/>
          <w:bCs/>
          <w:i/>
          <w:iCs/>
          <w:color w:val="000000"/>
          <w:sz w:val="28"/>
          <w:szCs w:val="28"/>
        </w:rPr>
        <w:t>Proposed Methodology</w:t>
      </w:r>
    </w:p>
    <w:p w14:paraId="12EAD85A" w14:textId="7A4FCED8" w:rsidR="00F34761" w:rsidRDefault="00864064" w:rsidP="0005458D">
      <w:pPr>
        <w:pStyle w:val="NormalWeb"/>
        <w:shd w:val="clear" w:color="auto" w:fill="FFFFFF"/>
        <w:spacing w:before="240" w:line="360" w:lineRule="auto"/>
        <w:rPr>
          <w:rFonts w:ascii="Times" w:hAnsi="Times" w:cs="Segoe UI"/>
          <w:color w:val="000000"/>
        </w:rPr>
      </w:pPr>
      <w:r w:rsidRPr="0005458D">
        <w:rPr>
          <w:rFonts w:ascii="Times" w:hAnsi="Times" w:cs="Segoe UI"/>
          <w:color w:val="000000"/>
        </w:rPr>
        <w:t xml:space="preserve">To simulate and analyse the performance of an active and passive anti-roll control on the vehicle sprung mass, series of mathematical models should be created in the Simulink as well as </w:t>
      </w:r>
      <w:proofErr w:type="spellStart"/>
      <w:r w:rsidRPr="0005458D">
        <w:rPr>
          <w:rFonts w:ascii="Times" w:hAnsi="Times" w:cs="Segoe UI"/>
          <w:color w:val="000000"/>
        </w:rPr>
        <w:t>Car</w:t>
      </w:r>
      <w:r w:rsidR="00CF6ACF">
        <w:rPr>
          <w:rFonts w:ascii="Times" w:hAnsi="Times" w:cs="Segoe UI"/>
          <w:color w:val="000000"/>
        </w:rPr>
        <w:t>Sim</w:t>
      </w:r>
      <w:proofErr w:type="spellEnd"/>
      <w:r w:rsidR="00CF6ACF">
        <w:rPr>
          <w:rFonts w:ascii="Times" w:hAnsi="Times" w:cs="Segoe UI"/>
          <w:color w:val="000000"/>
        </w:rPr>
        <w:t xml:space="preserve"> </w:t>
      </w:r>
      <w:r w:rsidRPr="0005458D">
        <w:rPr>
          <w:rFonts w:ascii="Times" w:hAnsi="Times" w:cs="Segoe UI"/>
          <w:color w:val="000000"/>
        </w:rPr>
        <w:t>software.</w:t>
      </w:r>
      <w:r w:rsidR="00A740C6">
        <w:rPr>
          <w:rFonts w:ascii="Times" w:hAnsi="Times" w:cs="Segoe UI"/>
          <w:color w:val="000000"/>
        </w:rPr>
        <w:t xml:space="preserve"> </w:t>
      </w:r>
      <w:r w:rsidR="00F34761">
        <w:rPr>
          <w:rFonts w:ascii="Times" w:hAnsi="Times" w:cs="Segoe UI"/>
          <w:color w:val="000000"/>
        </w:rPr>
        <w:t>The main research direction related to an active and passive anti roll bar suspension system on SUVs are mentioned as follows:</w:t>
      </w:r>
    </w:p>
    <w:p w14:paraId="59C60692" w14:textId="1239FABB" w:rsidR="00F34761" w:rsidRDefault="00F34761" w:rsidP="00F34761">
      <w:pPr>
        <w:pStyle w:val="NormalWeb"/>
        <w:numPr>
          <w:ilvl w:val="1"/>
          <w:numId w:val="3"/>
        </w:numPr>
        <w:shd w:val="clear" w:color="auto" w:fill="FFFFFF"/>
        <w:spacing w:before="0" w:line="360" w:lineRule="auto"/>
        <w:rPr>
          <w:rFonts w:ascii="Times" w:hAnsi="Times" w:cs="Segoe UI"/>
          <w:b/>
          <w:bCs/>
          <w:i/>
          <w:iCs/>
          <w:color w:val="000000"/>
        </w:rPr>
      </w:pPr>
      <w:r>
        <w:rPr>
          <w:rFonts w:ascii="Times" w:hAnsi="Times" w:cs="Segoe UI"/>
          <w:b/>
          <w:bCs/>
          <w:i/>
          <w:iCs/>
          <w:color w:val="000000"/>
        </w:rPr>
        <w:lastRenderedPageBreak/>
        <w:t>Building vehicle model</w:t>
      </w:r>
    </w:p>
    <w:p w14:paraId="05B745E5" w14:textId="04639CD3" w:rsidR="00F34761" w:rsidRPr="00F34761" w:rsidRDefault="00F34761" w:rsidP="00F34761">
      <w:pPr>
        <w:pStyle w:val="NormalWeb"/>
        <w:shd w:val="clear" w:color="auto" w:fill="FFFFFF"/>
        <w:spacing w:before="0" w:line="360" w:lineRule="auto"/>
        <w:rPr>
          <w:rFonts w:ascii="Times" w:hAnsi="Times" w:cs="Segoe UI"/>
          <w:color w:val="000000"/>
        </w:rPr>
      </w:pPr>
      <w:r w:rsidRPr="00F34761">
        <w:rPr>
          <w:rFonts w:ascii="Times" w:hAnsi="Times" w:cs="Segoe UI"/>
          <w:color w:val="000000"/>
        </w:rPr>
        <w:t xml:space="preserve">The models utilized in this study comprise the </w:t>
      </w:r>
      <w:proofErr w:type="spellStart"/>
      <w:r w:rsidRPr="00F34761">
        <w:rPr>
          <w:rFonts w:ascii="Times" w:hAnsi="Times" w:cs="Segoe UI"/>
          <w:color w:val="000000"/>
        </w:rPr>
        <w:t>roll</w:t>
      </w:r>
      <w:proofErr w:type="spellEnd"/>
      <w:r w:rsidRPr="00F34761">
        <w:rPr>
          <w:rFonts w:ascii="Times" w:hAnsi="Times" w:cs="Segoe UI"/>
          <w:color w:val="000000"/>
        </w:rPr>
        <w:t xml:space="preserve"> model, the yaw-roll model, and the actuator model. These models provide insight into the stabilizing moment generated by the active antiroll bar system and its impact on both the sprung and </w:t>
      </w:r>
      <w:proofErr w:type="spellStart"/>
      <w:r w:rsidRPr="00F34761">
        <w:rPr>
          <w:rFonts w:ascii="Times" w:hAnsi="Times" w:cs="Segoe UI"/>
          <w:color w:val="000000"/>
        </w:rPr>
        <w:t>unsprung</w:t>
      </w:r>
      <w:proofErr w:type="spellEnd"/>
      <w:r w:rsidRPr="00F34761">
        <w:rPr>
          <w:rFonts w:ascii="Times" w:hAnsi="Times" w:cs="Segoe UI"/>
          <w:color w:val="000000"/>
        </w:rPr>
        <w:t xml:space="preserve"> masses in the roll plane. The primary control signal is represented by the torque of the active anti</w:t>
      </w:r>
      <w:r>
        <w:rPr>
          <w:rFonts w:ascii="Times" w:hAnsi="Times" w:cs="Segoe UI"/>
          <w:color w:val="000000"/>
        </w:rPr>
        <w:t>-</w:t>
      </w:r>
      <w:r w:rsidRPr="00F34761">
        <w:rPr>
          <w:rFonts w:ascii="Times" w:hAnsi="Times" w:cs="Segoe UI"/>
          <w:color w:val="000000"/>
        </w:rPr>
        <w:t xml:space="preserve">roll bar </w:t>
      </w:r>
      <w:r w:rsidRPr="00F34761">
        <w:rPr>
          <w:rFonts w:ascii="Times" w:hAnsi="Times" w:cs="Segoe UI"/>
          <w:color w:val="000000"/>
        </w:rPr>
        <w:t>system,</w:t>
      </w:r>
      <w:r w:rsidRPr="00F34761">
        <w:rPr>
          <w:rFonts w:ascii="Times" w:hAnsi="Times" w:cs="Segoe UI"/>
          <w:color w:val="000000"/>
        </w:rPr>
        <w:t xml:space="preserve"> or the input current provided to the system, when coupled with the actuator model.</w:t>
      </w:r>
    </w:p>
    <w:p w14:paraId="2A29BE81" w14:textId="77777777" w:rsidR="00A740C6" w:rsidRDefault="00F34761" w:rsidP="00F34761">
      <w:pPr>
        <w:pStyle w:val="NormalWeb"/>
        <w:numPr>
          <w:ilvl w:val="1"/>
          <w:numId w:val="3"/>
        </w:numPr>
        <w:shd w:val="clear" w:color="auto" w:fill="FFFFFF"/>
        <w:spacing w:before="0" w:line="360" w:lineRule="auto"/>
        <w:rPr>
          <w:rFonts w:ascii="Times" w:hAnsi="Times" w:cs="Segoe UI"/>
          <w:b/>
          <w:bCs/>
          <w:i/>
          <w:iCs/>
          <w:color w:val="000000"/>
        </w:rPr>
      </w:pPr>
      <w:r>
        <w:rPr>
          <w:rFonts w:ascii="Times" w:hAnsi="Times" w:cs="Segoe UI"/>
          <w:b/>
          <w:bCs/>
          <w:i/>
          <w:iCs/>
          <w:color w:val="000000"/>
        </w:rPr>
        <w:t>Controller designing</w:t>
      </w:r>
    </w:p>
    <w:p w14:paraId="34B791CE" w14:textId="35416E1A" w:rsidR="00F34761" w:rsidRPr="00A740C6" w:rsidRDefault="00F34761" w:rsidP="00A740C6">
      <w:pPr>
        <w:pStyle w:val="NormalWeb"/>
        <w:shd w:val="clear" w:color="auto" w:fill="FFFFFF"/>
        <w:spacing w:before="0" w:line="360" w:lineRule="auto"/>
        <w:rPr>
          <w:rFonts w:ascii="Times" w:hAnsi="Times" w:cs="Segoe UI"/>
          <w:b/>
          <w:bCs/>
          <w:i/>
          <w:iCs/>
          <w:color w:val="000000"/>
        </w:rPr>
      </w:pPr>
      <w:r w:rsidRPr="00A740C6">
        <w:rPr>
          <w:rFonts w:ascii="Times" w:hAnsi="Times" w:cs="Segoe UI"/>
          <w:color w:val="000000"/>
        </w:rPr>
        <w:t xml:space="preserve">This study briefly outlines some of the control methods that have been employed for the active antiroll bar control system in </w:t>
      </w:r>
      <w:r w:rsidRPr="00A740C6">
        <w:rPr>
          <w:rFonts w:ascii="Times" w:hAnsi="Times" w:cs="Segoe UI"/>
          <w:color w:val="000000"/>
        </w:rPr>
        <w:t>SUVs</w:t>
      </w:r>
      <w:r w:rsidRPr="00A740C6">
        <w:rPr>
          <w:rFonts w:ascii="Times" w:hAnsi="Times" w:cs="Segoe UI"/>
          <w:color w:val="000000"/>
        </w:rPr>
        <w:t>. These include:</w:t>
      </w:r>
    </w:p>
    <w:p w14:paraId="0F4A3DC0" w14:textId="6588A0E8" w:rsidR="00F34761" w:rsidRPr="00F34761" w:rsidRDefault="00F34761" w:rsidP="00F34761">
      <w:pPr>
        <w:pStyle w:val="NormalWeb"/>
        <w:shd w:val="clear" w:color="auto" w:fill="FFFFFF"/>
        <w:spacing w:line="360" w:lineRule="auto"/>
        <w:rPr>
          <w:rFonts w:ascii="Times" w:hAnsi="Times" w:cs="Segoe UI"/>
          <w:color w:val="000000"/>
        </w:rPr>
      </w:pPr>
      <w:r w:rsidRPr="00F34761">
        <w:rPr>
          <w:rFonts w:ascii="Times" w:hAnsi="Times" w:cs="Segoe UI"/>
          <w:color w:val="000000"/>
        </w:rPr>
        <w:t xml:space="preserve">(1) Optimal control: Sampson and </w:t>
      </w:r>
      <w:proofErr w:type="spellStart"/>
      <w:r w:rsidRPr="00F34761">
        <w:rPr>
          <w:rFonts w:ascii="Times" w:hAnsi="Times" w:cs="Segoe UI"/>
          <w:color w:val="000000"/>
        </w:rPr>
        <w:t>Cebon</w:t>
      </w:r>
      <w:proofErr w:type="spellEnd"/>
      <w:r w:rsidRPr="00F34761">
        <w:rPr>
          <w:rFonts w:ascii="Times" w:hAnsi="Times" w:cs="Segoe UI"/>
          <w:color w:val="000000"/>
        </w:rPr>
        <w:t xml:space="preserve"> proposed a state feedback controller that utilized a linear quadratic regulator (LQR) to design an optimal controller for single-unit and heavy articulated vehicles. The LQR was also applied to an integrated model, which included an electronic servo-valve hydraulic actuator model and a yaw-roll model of a single-unit heavy vehicle. The input current of the electronic servo-valve serves as the input control signal</w:t>
      </w:r>
      <w:r>
        <w:rPr>
          <w:rFonts w:ascii="Times" w:hAnsi="Times" w:cs="Segoe UI"/>
          <w:color w:val="000000"/>
        </w:rPr>
        <w:t>.</w:t>
      </w:r>
    </w:p>
    <w:p w14:paraId="5FA62B08" w14:textId="04CDCE4B" w:rsidR="00A740C6" w:rsidRDefault="00F34761" w:rsidP="00F34761">
      <w:pPr>
        <w:pStyle w:val="NormalWeb"/>
        <w:shd w:val="clear" w:color="auto" w:fill="FFFFFF"/>
        <w:spacing w:before="0" w:line="360" w:lineRule="auto"/>
        <w:rPr>
          <w:rFonts w:ascii="Times" w:hAnsi="Times" w:cs="Segoe UI"/>
          <w:color w:val="000000"/>
        </w:rPr>
      </w:pPr>
      <w:r w:rsidRPr="00F34761">
        <w:rPr>
          <w:rFonts w:ascii="Times" w:hAnsi="Times" w:cs="Segoe UI"/>
          <w:color w:val="000000"/>
        </w:rPr>
        <w:t>(2) Neural network control: To enhance the roll stability of a single-unit heavy vehicle, a reinforcement learning algorithm utilizing neural networks was proposed</w:t>
      </w:r>
      <w:r>
        <w:rPr>
          <w:rFonts w:ascii="Times" w:hAnsi="Times" w:cs="Segoe UI"/>
          <w:color w:val="000000"/>
        </w:rPr>
        <w:t>.</w:t>
      </w:r>
    </w:p>
    <w:p w14:paraId="1FC93189" w14:textId="4F6FDFD7" w:rsidR="00F34761" w:rsidRDefault="00A740C6" w:rsidP="00F34761">
      <w:pPr>
        <w:pStyle w:val="NormalWeb"/>
        <w:numPr>
          <w:ilvl w:val="1"/>
          <w:numId w:val="3"/>
        </w:numPr>
        <w:shd w:val="clear" w:color="auto" w:fill="FFFFFF"/>
        <w:spacing w:before="0" w:line="360" w:lineRule="auto"/>
        <w:rPr>
          <w:rFonts w:ascii="Times" w:hAnsi="Times" w:cs="Segoe UI"/>
          <w:b/>
          <w:bCs/>
          <w:i/>
          <w:iCs/>
          <w:color w:val="000000"/>
        </w:rPr>
      </w:pPr>
      <w:r>
        <w:rPr>
          <w:rFonts w:ascii="Times" w:hAnsi="Times" w:cs="Segoe UI"/>
          <w:b/>
          <w:bCs/>
          <w:i/>
          <w:iCs/>
          <w:color w:val="000000"/>
        </w:rPr>
        <w:t>C</w:t>
      </w:r>
      <w:r w:rsidR="00F34761">
        <w:rPr>
          <w:rFonts w:ascii="Times" w:hAnsi="Times" w:cs="Segoe UI"/>
          <w:b/>
          <w:bCs/>
          <w:i/>
          <w:iCs/>
          <w:color w:val="000000"/>
        </w:rPr>
        <w:t>ontrol</w:t>
      </w:r>
      <w:r>
        <w:rPr>
          <w:rFonts w:ascii="Times" w:hAnsi="Times" w:cs="Segoe UI"/>
          <w:b/>
          <w:bCs/>
          <w:i/>
          <w:iCs/>
          <w:color w:val="000000"/>
        </w:rPr>
        <w:t>ler</w:t>
      </w:r>
    </w:p>
    <w:p w14:paraId="0494C250" w14:textId="7AA98684" w:rsidR="00A740C6" w:rsidRDefault="00A740C6" w:rsidP="00A740C6">
      <w:pPr>
        <w:pStyle w:val="NormalWeb"/>
        <w:shd w:val="clear" w:color="auto" w:fill="FFFFFF"/>
        <w:spacing w:before="0" w:line="360" w:lineRule="auto"/>
        <w:rPr>
          <w:rFonts w:ascii="Times" w:hAnsi="Times" w:cs="Segoe UI"/>
          <w:color w:val="000000"/>
        </w:rPr>
      </w:pPr>
      <w:r w:rsidRPr="00A740C6">
        <w:rPr>
          <w:rFonts w:ascii="Times" w:hAnsi="Times" w:cs="Segoe UI"/>
          <w:color w:val="000000"/>
        </w:rPr>
        <w:t xml:space="preserve">Gaspar </w:t>
      </w:r>
      <w:r>
        <w:rPr>
          <w:rFonts w:ascii="Times" w:hAnsi="Times" w:cs="Segoe UI"/>
          <w:color w:val="000000"/>
        </w:rPr>
        <w:t>et al.</w:t>
      </w:r>
      <w:r w:rsidRPr="00A740C6">
        <w:rPr>
          <w:rFonts w:ascii="Times" w:hAnsi="Times" w:cs="Segoe UI"/>
          <w:color w:val="000000"/>
        </w:rPr>
        <w:t xml:space="preserve"> employed linear parameter-varying techniques to regulate active anti-roll bars combined with active brakes on a heavy single-unit vehicle, with the forward velocity as the varying parameter. To enhance the roll stability of a vehicle, a robust control method is applied to its active anti-roll bar system. The lateral acceleration sensor and velocity of the sprung mass roll angle are typically used as sensors. When a </w:t>
      </w:r>
      <w:r>
        <w:rPr>
          <w:rFonts w:ascii="Times" w:hAnsi="Times" w:cs="Segoe UI"/>
          <w:color w:val="000000"/>
        </w:rPr>
        <w:t>vehicle</w:t>
      </w:r>
      <w:r w:rsidRPr="00A740C6">
        <w:rPr>
          <w:rFonts w:ascii="Times" w:hAnsi="Times" w:cs="Segoe UI"/>
          <w:color w:val="000000"/>
        </w:rPr>
        <w:t xml:space="preserve"> approaches a lateral instability state, the lateral acceleration value increases rapidly, and the lateral acceleration sensor, being inexpensive and highly precise, is the </w:t>
      </w:r>
      <w:proofErr w:type="gramStart"/>
      <w:r w:rsidRPr="00A740C6">
        <w:rPr>
          <w:rFonts w:ascii="Times" w:hAnsi="Times" w:cs="Segoe UI"/>
          <w:color w:val="000000"/>
        </w:rPr>
        <w:t>most commonly used</w:t>
      </w:r>
      <w:proofErr w:type="gramEnd"/>
      <w:r w:rsidRPr="00A740C6">
        <w:rPr>
          <w:rFonts w:ascii="Times" w:hAnsi="Times" w:cs="Segoe UI"/>
          <w:color w:val="000000"/>
        </w:rPr>
        <w:t xml:space="preserve"> sensor for controlling the active anti-roll bar system. The velocity of the sprung mass roll angle sensor is also frequently used for this purpose. </w:t>
      </w:r>
    </w:p>
    <w:p w14:paraId="2828C3C4" w14:textId="77777777" w:rsidR="001C2ACD" w:rsidRDefault="001C2ACD" w:rsidP="00A740C6">
      <w:pPr>
        <w:pStyle w:val="NormalWeb"/>
        <w:shd w:val="clear" w:color="auto" w:fill="FFFFFF"/>
        <w:spacing w:before="0" w:line="360" w:lineRule="auto"/>
        <w:rPr>
          <w:rFonts w:ascii="Times" w:hAnsi="Times" w:cs="Segoe UI"/>
          <w:color w:val="000000"/>
        </w:rPr>
      </w:pPr>
    </w:p>
    <w:p w14:paraId="2C17A0C3" w14:textId="408308D1" w:rsidR="001C2ACD" w:rsidRPr="001C2ACD" w:rsidRDefault="001C2ACD" w:rsidP="001C2ACD">
      <w:pPr>
        <w:pStyle w:val="NormalWeb"/>
        <w:numPr>
          <w:ilvl w:val="1"/>
          <w:numId w:val="3"/>
        </w:numPr>
        <w:shd w:val="clear" w:color="auto" w:fill="FFFFFF"/>
        <w:spacing w:before="0" w:line="360" w:lineRule="auto"/>
        <w:rPr>
          <w:rFonts w:ascii="Times" w:hAnsi="Times" w:cs="Segoe UI"/>
          <w:b/>
          <w:bCs/>
          <w:i/>
          <w:iCs/>
          <w:color w:val="000000"/>
        </w:rPr>
      </w:pPr>
      <w:r>
        <w:rPr>
          <w:rFonts w:ascii="Times" w:hAnsi="Times" w:cs="Segoe UI"/>
          <w:b/>
          <w:bCs/>
          <w:i/>
          <w:iCs/>
          <w:color w:val="000000"/>
        </w:rPr>
        <w:lastRenderedPageBreak/>
        <w:t>Software selection</w:t>
      </w:r>
    </w:p>
    <w:p w14:paraId="2CD9211F" w14:textId="3DCA508B" w:rsidR="00CF6ACF" w:rsidRDefault="00EF53B7" w:rsidP="0005458D">
      <w:pPr>
        <w:pStyle w:val="NormalWeb"/>
        <w:shd w:val="clear" w:color="auto" w:fill="FFFFFF"/>
        <w:spacing w:before="240" w:line="360" w:lineRule="auto"/>
        <w:rPr>
          <w:rFonts w:ascii="Times" w:hAnsi="Times" w:cs="Segoe UI"/>
          <w:color w:val="000000"/>
        </w:rPr>
      </w:pPr>
      <w:r w:rsidRPr="00EF53B7">
        <w:rPr>
          <w:rFonts w:ascii="Times" w:hAnsi="Times" w:cs="Segoe UI"/>
          <w:color w:val="000000"/>
        </w:rPr>
        <w:t xml:space="preserve">To conduct a comparative study of active and passive anti-roll bars for sprung mass control, </w:t>
      </w:r>
      <w:r>
        <w:rPr>
          <w:rFonts w:ascii="Times" w:hAnsi="Times" w:cs="Segoe UI"/>
          <w:color w:val="000000"/>
        </w:rPr>
        <w:t xml:space="preserve">I </w:t>
      </w:r>
      <w:r w:rsidRPr="00EF53B7">
        <w:rPr>
          <w:rFonts w:ascii="Times" w:hAnsi="Times" w:cs="Segoe UI"/>
          <w:color w:val="000000"/>
        </w:rPr>
        <w:t>need</w:t>
      </w:r>
      <w:r w:rsidRPr="00EF53B7">
        <w:rPr>
          <w:rFonts w:ascii="Times" w:hAnsi="Times" w:cs="Segoe UI"/>
          <w:color w:val="000000"/>
        </w:rPr>
        <w:t xml:space="preserve"> to use different types of software depending on the specific methods </w:t>
      </w:r>
      <w:r w:rsidR="001C2ACD">
        <w:rPr>
          <w:rFonts w:ascii="Times" w:hAnsi="Times" w:cs="Segoe UI"/>
          <w:color w:val="000000"/>
        </w:rPr>
        <w:t xml:space="preserve">I </w:t>
      </w:r>
      <w:r w:rsidR="001C2ACD" w:rsidRPr="00EF53B7">
        <w:rPr>
          <w:rFonts w:ascii="Times" w:hAnsi="Times" w:cs="Segoe UI"/>
          <w:color w:val="000000"/>
        </w:rPr>
        <w:t>use</w:t>
      </w:r>
      <w:r w:rsidRPr="00EF53B7">
        <w:rPr>
          <w:rFonts w:ascii="Times" w:hAnsi="Times" w:cs="Segoe UI"/>
          <w:color w:val="000000"/>
        </w:rPr>
        <w:t xml:space="preserve">. Here are some software options that </w:t>
      </w:r>
      <w:r>
        <w:rPr>
          <w:rFonts w:ascii="Times" w:hAnsi="Times" w:cs="Segoe UI"/>
          <w:color w:val="000000"/>
        </w:rPr>
        <w:t xml:space="preserve">I </w:t>
      </w:r>
      <w:r w:rsidRPr="00EF53B7">
        <w:rPr>
          <w:rFonts w:ascii="Times" w:hAnsi="Times" w:cs="Segoe UI"/>
          <w:color w:val="000000"/>
        </w:rPr>
        <w:t>find useful:</w:t>
      </w:r>
    </w:p>
    <w:p w14:paraId="10064491" w14:textId="50C32113" w:rsidR="001C2ACD" w:rsidRPr="001C2ACD" w:rsidRDefault="001C2ACD" w:rsidP="001C2ACD">
      <w:pPr>
        <w:pStyle w:val="NormalWeb"/>
        <w:shd w:val="clear" w:color="auto" w:fill="FFFFFF"/>
        <w:spacing w:before="240" w:line="360" w:lineRule="auto"/>
        <w:rPr>
          <w:rFonts w:ascii="Times" w:hAnsi="Times" w:cs="Segoe UI"/>
          <w:color w:val="000000"/>
        </w:rPr>
      </w:pPr>
      <w:r>
        <w:rPr>
          <w:rFonts w:ascii="Times" w:hAnsi="Times" w:cs="Segoe UI"/>
          <w:color w:val="000000"/>
        </w:rPr>
        <w:t>S</w:t>
      </w:r>
      <w:r w:rsidRPr="001C2ACD">
        <w:rPr>
          <w:rFonts w:ascii="Times" w:hAnsi="Times" w:cs="Segoe UI"/>
          <w:color w:val="000000"/>
        </w:rPr>
        <w:t xml:space="preserve">imulation software: </w:t>
      </w:r>
      <w:r>
        <w:rPr>
          <w:rFonts w:ascii="Times" w:hAnsi="Times" w:cs="Segoe UI"/>
          <w:color w:val="000000"/>
        </w:rPr>
        <w:t>I</w:t>
      </w:r>
      <w:r w:rsidRPr="001C2ACD">
        <w:rPr>
          <w:rFonts w:ascii="Times" w:hAnsi="Times" w:cs="Segoe UI"/>
          <w:color w:val="000000"/>
        </w:rPr>
        <w:t xml:space="preserve"> use simulation software such as MATLA</w:t>
      </w:r>
      <w:r>
        <w:rPr>
          <w:rFonts w:ascii="Times" w:hAnsi="Times" w:cs="Segoe UI"/>
          <w:color w:val="000000"/>
        </w:rPr>
        <w:t>/</w:t>
      </w:r>
      <w:r w:rsidRPr="001C2ACD">
        <w:rPr>
          <w:rFonts w:ascii="Times" w:hAnsi="Times" w:cs="Segoe UI"/>
          <w:color w:val="000000"/>
        </w:rPr>
        <w:t>Simulink</w:t>
      </w:r>
      <w:r>
        <w:rPr>
          <w:rFonts w:ascii="Times" w:hAnsi="Times" w:cs="Segoe UI"/>
          <w:color w:val="000000"/>
        </w:rPr>
        <w:t xml:space="preserve"> </w:t>
      </w:r>
      <w:r w:rsidRPr="001C2ACD">
        <w:rPr>
          <w:rFonts w:ascii="Times" w:hAnsi="Times" w:cs="Segoe UI"/>
          <w:color w:val="000000"/>
        </w:rPr>
        <w:t xml:space="preserve">to model and simulate the </w:t>
      </w:r>
      <w:r w:rsidRPr="001C2ACD">
        <w:rPr>
          <w:rFonts w:ascii="Times" w:hAnsi="Times" w:cs="Segoe UI"/>
          <w:color w:val="000000"/>
        </w:rPr>
        <w:t>behaviour</w:t>
      </w:r>
      <w:r w:rsidRPr="001C2ACD">
        <w:rPr>
          <w:rFonts w:ascii="Times" w:hAnsi="Times" w:cs="Segoe UI"/>
          <w:color w:val="000000"/>
        </w:rPr>
        <w:t xml:space="preserve"> of the suspension system with active and passive anti-roll bars. These software programs can help you predict the performance of the suspension system and </w:t>
      </w:r>
      <w:r w:rsidRPr="001C2ACD">
        <w:rPr>
          <w:rFonts w:ascii="Times" w:hAnsi="Times" w:cs="Segoe UI"/>
          <w:color w:val="000000"/>
        </w:rPr>
        <w:t>analyse</w:t>
      </w:r>
      <w:r w:rsidRPr="001C2ACD">
        <w:rPr>
          <w:rFonts w:ascii="Times" w:hAnsi="Times" w:cs="Segoe UI"/>
          <w:color w:val="000000"/>
        </w:rPr>
        <w:t xml:space="preserve"> the effects of different variables.</w:t>
      </w:r>
    </w:p>
    <w:p w14:paraId="5B81345C" w14:textId="47E5180A" w:rsidR="001C2ACD" w:rsidRP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t xml:space="preserve">Data analysis software: To </w:t>
      </w:r>
      <w:r w:rsidRPr="001C2ACD">
        <w:rPr>
          <w:rFonts w:ascii="Times" w:hAnsi="Times" w:cs="Segoe UI"/>
          <w:color w:val="000000"/>
        </w:rPr>
        <w:t>analyse</w:t>
      </w:r>
      <w:r w:rsidRPr="001C2ACD">
        <w:rPr>
          <w:rFonts w:ascii="Times" w:hAnsi="Times" w:cs="Segoe UI"/>
          <w:color w:val="000000"/>
        </w:rPr>
        <w:t xml:space="preserve"> the data collected from experiments or simulations, need to use statistical software such as Excel. These software programs can help </w:t>
      </w:r>
      <w:r>
        <w:rPr>
          <w:rFonts w:ascii="Times" w:hAnsi="Times" w:cs="Segoe UI"/>
          <w:color w:val="000000"/>
        </w:rPr>
        <w:t>to</w:t>
      </w:r>
      <w:r w:rsidRPr="001C2ACD">
        <w:rPr>
          <w:rFonts w:ascii="Times" w:hAnsi="Times" w:cs="Segoe UI"/>
          <w:color w:val="000000"/>
        </w:rPr>
        <w:t xml:space="preserve"> organize and </w:t>
      </w:r>
      <w:r w:rsidRPr="001C2ACD">
        <w:rPr>
          <w:rFonts w:ascii="Times" w:hAnsi="Times" w:cs="Segoe UI"/>
          <w:color w:val="000000"/>
        </w:rPr>
        <w:t>analyse</w:t>
      </w:r>
      <w:r w:rsidRPr="001C2ACD">
        <w:rPr>
          <w:rFonts w:ascii="Times" w:hAnsi="Times" w:cs="Segoe UI"/>
          <w:color w:val="000000"/>
        </w:rPr>
        <w:t xml:space="preserve"> the data to draw meaningful conclusions.</w:t>
      </w:r>
    </w:p>
    <w:p w14:paraId="06C2846B" w14:textId="4863F1CE" w:rsidR="001C2ACD" w:rsidRP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t>CAD software: If need</w:t>
      </w:r>
      <w:r>
        <w:rPr>
          <w:rFonts w:ascii="Times" w:hAnsi="Times" w:cs="Segoe UI"/>
          <w:color w:val="000000"/>
        </w:rPr>
        <w:t>ed</w:t>
      </w:r>
      <w:r w:rsidRPr="001C2ACD">
        <w:rPr>
          <w:rFonts w:ascii="Times" w:hAnsi="Times" w:cs="Segoe UI"/>
          <w:color w:val="000000"/>
        </w:rPr>
        <w:t xml:space="preserve"> to design or modify the anti-roll bars, </w:t>
      </w:r>
      <w:r>
        <w:rPr>
          <w:rFonts w:ascii="Times" w:hAnsi="Times" w:cs="Segoe UI"/>
          <w:color w:val="000000"/>
        </w:rPr>
        <w:t xml:space="preserve">I </w:t>
      </w:r>
      <w:r w:rsidRPr="001C2ACD">
        <w:rPr>
          <w:rFonts w:ascii="Times" w:hAnsi="Times" w:cs="Segoe UI"/>
          <w:color w:val="000000"/>
        </w:rPr>
        <w:t>use</w:t>
      </w:r>
      <w:r w:rsidRPr="001C2ACD">
        <w:rPr>
          <w:rFonts w:ascii="Times" w:hAnsi="Times" w:cs="Segoe UI"/>
          <w:color w:val="000000"/>
        </w:rPr>
        <w:t xml:space="preserve"> computer-aided design (CAD) software such as AutoCAD</w:t>
      </w:r>
      <w:r>
        <w:rPr>
          <w:rFonts w:ascii="Times" w:hAnsi="Times" w:cs="Segoe UI"/>
          <w:color w:val="000000"/>
        </w:rPr>
        <w:t xml:space="preserve">. </w:t>
      </w:r>
      <w:r w:rsidRPr="001C2ACD">
        <w:rPr>
          <w:rFonts w:ascii="Times" w:hAnsi="Times" w:cs="Segoe UI"/>
          <w:color w:val="000000"/>
        </w:rPr>
        <w:t xml:space="preserve">These software programs can help </w:t>
      </w:r>
      <w:r>
        <w:rPr>
          <w:rFonts w:ascii="Times" w:hAnsi="Times" w:cs="Segoe UI"/>
          <w:color w:val="000000"/>
        </w:rPr>
        <w:t>to</w:t>
      </w:r>
      <w:r w:rsidRPr="001C2ACD">
        <w:rPr>
          <w:rFonts w:ascii="Times" w:hAnsi="Times" w:cs="Segoe UI"/>
          <w:color w:val="000000"/>
        </w:rPr>
        <w:t xml:space="preserve"> create 3D models of the anti-roll bars and visualize their design and performance.</w:t>
      </w:r>
    </w:p>
    <w:p w14:paraId="5DABBC22" w14:textId="52345D90" w:rsid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t xml:space="preserve">Programming software: </w:t>
      </w:r>
      <w:r>
        <w:rPr>
          <w:rFonts w:ascii="Times" w:hAnsi="Times" w:cs="Segoe UI"/>
          <w:color w:val="000000"/>
        </w:rPr>
        <w:t>I</w:t>
      </w:r>
      <w:r w:rsidRPr="001C2ACD">
        <w:rPr>
          <w:rFonts w:ascii="Times" w:hAnsi="Times" w:cs="Segoe UI"/>
          <w:color w:val="000000"/>
        </w:rPr>
        <w:t xml:space="preserve"> </w:t>
      </w:r>
      <w:r w:rsidRPr="001C2ACD">
        <w:rPr>
          <w:rFonts w:ascii="Times" w:hAnsi="Times" w:cs="Segoe UI"/>
          <w:color w:val="000000"/>
        </w:rPr>
        <w:t>need</w:t>
      </w:r>
      <w:r>
        <w:rPr>
          <w:rFonts w:ascii="Times" w:hAnsi="Times" w:cs="Segoe UI"/>
          <w:color w:val="000000"/>
        </w:rPr>
        <w:t xml:space="preserve"> </w:t>
      </w:r>
      <w:r w:rsidRPr="001C2ACD">
        <w:rPr>
          <w:rFonts w:ascii="Times" w:hAnsi="Times" w:cs="Segoe UI"/>
          <w:color w:val="000000"/>
        </w:rPr>
        <w:t>to</w:t>
      </w:r>
      <w:r w:rsidRPr="001C2ACD">
        <w:rPr>
          <w:rFonts w:ascii="Times" w:hAnsi="Times" w:cs="Segoe UI"/>
          <w:color w:val="000000"/>
        </w:rPr>
        <w:t xml:space="preserve"> program controllers for active anti-roll bars, need to use programming software such as MATLAB or Simulink. These software programs can help </w:t>
      </w:r>
      <w:r>
        <w:rPr>
          <w:rFonts w:ascii="Times" w:hAnsi="Times" w:cs="Segoe UI"/>
          <w:color w:val="000000"/>
        </w:rPr>
        <w:t>in</w:t>
      </w:r>
      <w:r w:rsidRPr="001C2ACD">
        <w:rPr>
          <w:rFonts w:ascii="Times" w:hAnsi="Times" w:cs="Segoe UI"/>
          <w:color w:val="000000"/>
        </w:rPr>
        <w:t xml:space="preserve"> design</w:t>
      </w:r>
      <w:r>
        <w:rPr>
          <w:rFonts w:ascii="Times" w:hAnsi="Times" w:cs="Segoe UI"/>
          <w:color w:val="000000"/>
        </w:rPr>
        <w:t>ing</w:t>
      </w:r>
      <w:r w:rsidRPr="001C2ACD">
        <w:rPr>
          <w:rFonts w:ascii="Times" w:hAnsi="Times" w:cs="Segoe UI"/>
          <w:color w:val="000000"/>
        </w:rPr>
        <w:t xml:space="preserve"> and test control algorithms for the active anti-roll bars.</w:t>
      </w:r>
    </w:p>
    <w:p w14:paraId="2A26860B" w14:textId="3EE1D96D" w:rsidR="001C2ACD" w:rsidRDefault="001C2ACD" w:rsidP="001C2ACD">
      <w:pPr>
        <w:pStyle w:val="NormalWeb"/>
        <w:shd w:val="clear" w:color="auto" w:fill="FFFFFF"/>
        <w:spacing w:before="240" w:line="360" w:lineRule="auto"/>
        <w:rPr>
          <w:rFonts w:ascii="Times" w:hAnsi="Times" w:cs="Segoe UI"/>
          <w:color w:val="000000"/>
        </w:rPr>
      </w:pPr>
    </w:p>
    <w:p w14:paraId="4C039C53" w14:textId="63464D10" w:rsidR="001C2ACD" w:rsidRPr="001C2ACD" w:rsidRDefault="001C2ACD" w:rsidP="001C2ACD">
      <w:pPr>
        <w:pStyle w:val="NormalWeb"/>
        <w:shd w:val="clear" w:color="auto" w:fill="FFFFFF"/>
        <w:spacing w:before="240" w:line="360" w:lineRule="auto"/>
        <w:ind w:left="720"/>
        <w:rPr>
          <w:rFonts w:ascii="Times" w:hAnsi="Times" w:cs="Segoe UI"/>
          <w:b/>
          <w:bCs/>
          <w:i/>
          <w:iCs/>
          <w:color w:val="000000"/>
        </w:rPr>
      </w:pPr>
      <w:r>
        <w:rPr>
          <w:rFonts w:ascii="Times" w:hAnsi="Times" w:cs="Segoe UI"/>
          <w:b/>
          <w:bCs/>
          <w:i/>
          <w:iCs/>
          <w:color w:val="000000"/>
        </w:rPr>
        <w:t>4.4.1. MATLAB</w:t>
      </w:r>
      <w:r>
        <w:rPr>
          <w:rFonts w:ascii="Times" w:hAnsi="Times" w:cs="Segoe UI"/>
          <w:b/>
          <w:bCs/>
          <w:i/>
          <w:iCs/>
          <w:color w:val="000000"/>
        </w:rPr>
        <w:t xml:space="preserve"> / Simulink</w:t>
      </w:r>
    </w:p>
    <w:p w14:paraId="3F5E2B91" w14:textId="37618D31" w:rsidR="001C2ACD" w:rsidRP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t xml:space="preserve">Simulink is a simulation and </w:t>
      </w:r>
      <w:r w:rsidRPr="001C2ACD">
        <w:rPr>
          <w:rFonts w:ascii="Times" w:hAnsi="Times" w:cs="Segoe UI"/>
          <w:color w:val="000000"/>
        </w:rPr>
        <w:t>modelling</w:t>
      </w:r>
      <w:r w:rsidRPr="001C2ACD">
        <w:rPr>
          <w:rFonts w:ascii="Times" w:hAnsi="Times" w:cs="Segoe UI"/>
          <w:color w:val="000000"/>
        </w:rPr>
        <w:t xml:space="preserve"> tool developed by MathWorks. It is widely used in engineering, science, and other technical fields for </w:t>
      </w:r>
      <w:r w:rsidRPr="001C2ACD">
        <w:rPr>
          <w:rFonts w:ascii="Times" w:hAnsi="Times" w:cs="Segoe UI"/>
          <w:color w:val="000000"/>
        </w:rPr>
        <w:t>modelling</w:t>
      </w:r>
      <w:r w:rsidRPr="001C2ACD">
        <w:rPr>
          <w:rFonts w:ascii="Times" w:hAnsi="Times" w:cs="Segoe UI"/>
          <w:color w:val="000000"/>
        </w:rPr>
        <w:t xml:space="preserve">, simulating, and </w:t>
      </w:r>
      <w:r w:rsidRPr="001C2ACD">
        <w:rPr>
          <w:rFonts w:ascii="Times" w:hAnsi="Times" w:cs="Segoe UI"/>
          <w:color w:val="000000"/>
        </w:rPr>
        <w:t>analysing</w:t>
      </w:r>
      <w:r w:rsidRPr="001C2ACD">
        <w:rPr>
          <w:rFonts w:ascii="Times" w:hAnsi="Times" w:cs="Segoe UI"/>
          <w:color w:val="000000"/>
        </w:rPr>
        <w:t xml:space="preserve"> complex systems. Simulink provides a graphical user interface (GUI) for building models using block diagrams that represent various system components and their interconnections.</w:t>
      </w:r>
    </w:p>
    <w:p w14:paraId="7309AFA0" w14:textId="24139579" w:rsidR="001C2ACD" w:rsidRP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t xml:space="preserve">Simulink has many applications, including control systems, signal processing, communication systems, and image processing. With Simulink, </w:t>
      </w:r>
      <w:proofErr w:type="gramStart"/>
      <w:r w:rsidR="00F63A36">
        <w:rPr>
          <w:rFonts w:ascii="Times" w:hAnsi="Times" w:cs="Segoe UI"/>
          <w:color w:val="000000"/>
        </w:rPr>
        <w:t xml:space="preserve">I </w:t>
      </w:r>
      <w:r w:rsidRPr="001C2ACD">
        <w:rPr>
          <w:rFonts w:ascii="Times" w:hAnsi="Times" w:cs="Segoe UI"/>
          <w:color w:val="000000"/>
        </w:rPr>
        <w:t xml:space="preserve"> can</w:t>
      </w:r>
      <w:proofErr w:type="gramEnd"/>
      <w:r w:rsidRPr="001C2ACD">
        <w:rPr>
          <w:rFonts w:ascii="Times" w:hAnsi="Times" w:cs="Segoe UI"/>
          <w:color w:val="000000"/>
        </w:rPr>
        <w:t xml:space="preserve"> model and simulate dynamic systems, perform parameter sweeps and optimization, and design and test control algorithms.</w:t>
      </w:r>
    </w:p>
    <w:p w14:paraId="7B4705BB" w14:textId="1BA63992" w:rsidR="001C2ACD" w:rsidRP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lastRenderedPageBreak/>
        <w:t xml:space="preserve">One of the advantages of using Simulink is that it allows you to </w:t>
      </w:r>
      <w:r w:rsidRPr="001C2ACD">
        <w:rPr>
          <w:rFonts w:ascii="Times" w:hAnsi="Times" w:cs="Segoe UI"/>
          <w:color w:val="000000"/>
        </w:rPr>
        <w:t>create complex models quickly and easily</w:t>
      </w:r>
      <w:r w:rsidRPr="001C2ACD">
        <w:rPr>
          <w:rFonts w:ascii="Times" w:hAnsi="Times" w:cs="Segoe UI"/>
          <w:color w:val="000000"/>
        </w:rPr>
        <w:t xml:space="preserve"> by dragging and dropping pre-built blocks from a library of blocks. These blocks can represent various components, such as sensors, actuators, controllers, and plant models. </w:t>
      </w:r>
      <w:proofErr w:type="gramStart"/>
      <w:r w:rsidR="00F63A36">
        <w:rPr>
          <w:rFonts w:ascii="Times" w:hAnsi="Times" w:cs="Segoe UI"/>
          <w:color w:val="000000"/>
        </w:rPr>
        <w:t xml:space="preserve">I </w:t>
      </w:r>
      <w:r w:rsidRPr="001C2ACD">
        <w:rPr>
          <w:rFonts w:ascii="Times" w:hAnsi="Times" w:cs="Segoe UI"/>
          <w:color w:val="000000"/>
        </w:rPr>
        <w:t xml:space="preserve"> can</w:t>
      </w:r>
      <w:proofErr w:type="gramEnd"/>
      <w:r w:rsidRPr="001C2ACD">
        <w:rPr>
          <w:rFonts w:ascii="Times" w:hAnsi="Times" w:cs="Segoe UI"/>
          <w:color w:val="000000"/>
        </w:rPr>
        <w:t xml:space="preserve"> customize the properties of these blocks to create a model that closely matches the real-world system you want to simulate.</w:t>
      </w:r>
    </w:p>
    <w:p w14:paraId="013AAEF5" w14:textId="52FB62D7" w:rsidR="001C2ACD" w:rsidRP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t>Simulink also supports code generation, which allows you to automatically generate code from Simulink model for use in embedded systems or standalone applications. This can save time and reduce errors in the development process.</w:t>
      </w:r>
    </w:p>
    <w:p w14:paraId="00F6EBCE" w14:textId="30A8420E" w:rsidR="001C2ACD" w:rsidRPr="001C2ACD" w:rsidRDefault="001C2ACD" w:rsidP="001C2ACD">
      <w:pPr>
        <w:pStyle w:val="NormalWeb"/>
        <w:shd w:val="clear" w:color="auto" w:fill="FFFFFF"/>
        <w:spacing w:before="240" w:line="360" w:lineRule="auto"/>
        <w:rPr>
          <w:rFonts w:ascii="Times" w:hAnsi="Times" w:cs="Segoe UI"/>
          <w:color w:val="000000"/>
        </w:rPr>
      </w:pPr>
      <w:r w:rsidRPr="001C2ACD">
        <w:rPr>
          <w:rFonts w:ascii="Times" w:hAnsi="Times" w:cs="Segoe UI"/>
          <w:color w:val="000000"/>
        </w:rPr>
        <w:t xml:space="preserve">In the context of a comparative study of active and passive anti-roll bars for sprung mass control, Simulink can be used to model and simulate the suspension system with different types of anti-roll bars. </w:t>
      </w:r>
      <w:proofErr w:type="gramStart"/>
      <w:r w:rsidR="00F63A36">
        <w:rPr>
          <w:rFonts w:ascii="Times" w:hAnsi="Times" w:cs="Segoe UI"/>
          <w:color w:val="000000"/>
        </w:rPr>
        <w:t xml:space="preserve">I </w:t>
      </w:r>
      <w:r w:rsidRPr="001C2ACD">
        <w:rPr>
          <w:rFonts w:ascii="Times" w:hAnsi="Times" w:cs="Segoe UI"/>
          <w:color w:val="000000"/>
        </w:rPr>
        <w:t xml:space="preserve"> can</w:t>
      </w:r>
      <w:proofErr w:type="gramEnd"/>
      <w:r w:rsidRPr="001C2ACD">
        <w:rPr>
          <w:rFonts w:ascii="Times" w:hAnsi="Times" w:cs="Segoe UI"/>
          <w:color w:val="000000"/>
        </w:rPr>
        <w:t xml:space="preserve"> use Simulink to simulate the </w:t>
      </w:r>
      <w:r w:rsidRPr="001C2ACD">
        <w:rPr>
          <w:rFonts w:ascii="Times" w:hAnsi="Times" w:cs="Segoe UI"/>
          <w:color w:val="000000"/>
        </w:rPr>
        <w:t>behaviour</w:t>
      </w:r>
      <w:r w:rsidRPr="001C2ACD">
        <w:rPr>
          <w:rFonts w:ascii="Times" w:hAnsi="Times" w:cs="Segoe UI"/>
          <w:color w:val="000000"/>
        </w:rPr>
        <w:t xml:space="preserve"> of the system under different conditions, such as different road profiles or driving </w:t>
      </w:r>
      <w:r w:rsidRPr="001C2ACD">
        <w:rPr>
          <w:rFonts w:ascii="Times" w:hAnsi="Times" w:cs="Segoe UI"/>
          <w:color w:val="000000"/>
        </w:rPr>
        <w:t>manoeuvres</w:t>
      </w:r>
      <w:r w:rsidRPr="001C2ACD">
        <w:rPr>
          <w:rFonts w:ascii="Times" w:hAnsi="Times" w:cs="Segoe UI"/>
          <w:color w:val="000000"/>
        </w:rPr>
        <w:t xml:space="preserve">, and compare the performance of active and passive anti-roll bars. </w:t>
      </w:r>
      <w:proofErr w:type="gramStart"/>
      <w:r w:rsidR="00F63A36">
        <w:rPr>
          <w:rFonts w:ascii="Times" w:hAnsi="Times" w:cs="Segoe UI"/>
          <w:color w:val="000000"/>
        </w:rPr>
        <w:t xml:space="preserve">I </w:t>
      </w:r>
      <w:r w:rsidRPr="001C2ACD">
        <w:rPr>
          <w:rFonts w:ascii="Times" w:hAnsi="Times" w:cs="Segoe UI"/>
          <w:color w:val="000000"/>
        </w:rPr>
        <w:t xml:space="preserve"> can</w:t>
      </w:r>
      <w:proofErr w:type="gramEnd"/>
      <w:r w:rsidRPr="001C2ACD">
        <w:rPr>
          <w:rFonts w:ascii="Times" w:hAnsi="Times" w:cs="Segoe UI"/>
          <w:color w:val="000000"/>
        </w:rPr>
        <w:t xml:space="preserve"> also use Simulink to design and test control algorithms for active anti-roll bars and evaluate their effectiveness in reducing body roll and improving handling.</w:t>
      </w:r>
    </w:p>
    <w:p w14:paraId="10FD2C09" w14:textId="2A651E18" w:rsidR="001C2ACD" w:rsidRPr="001C2ACD" w:rsidRDefault="001C2ACD" w:rsidP="0005458D">
      <w:pPr>
        <w:pStyle w:val="NormalWeb"/>
        <w:shd w:val="clear" w:color="auto" w:fill="FFFFFF"/>
        <w:spacing w:before="240" w:line="360" w:lineRule="auto"/>
        <w:rPr>
          <w:rFonts w:ascii="Times" w:hAnsi="Times" w:cs="Segoe UI"/>
          <w:b/>
          <w:bCs/>
          <w:i/>
          <w:iCs/>
          <w:color w:val="000000"/>
        </w:rPr>
      </w:pPr>
    </w:p>
    <w:p w14:paraId="5D3E3493" w14:textId="296CA1AB" w:rsidR="00F63A36" w:rsidRDefault="00F63A36" w:rsidP="00F63A36">
      <w:pPr>
        <w:pStyle w:val="NormalWeb"/>
        <w:shd w:val="clear" w:color="auto" w:fill="FFFFFF"/>
        <w:spacing w:before="240" w:line="360" w:lineRule="auto"/>
        <w:ind w:left="720"/>
        <w:rPr>
          <w:rFonts w:ascii="Times" w:hAnsi="Times" w:cs="Segoe UI"/>
          <w:b/>
          <w:bCs/>
          <w:i/>
          <w:iCs/>
          <w:color w:val="000000"/>
        </w:rPr>
      </w:pPr>
      <w:r w:rsidRPr="00F63A36">
        <w:rPr>
          <w:rFonts w:ascii="Times" w:hAnsi="Times" w:cs="Segoe UI"/>
          <w:b/>
          <w:bCs/>
          <w:i/>
          <w:iCs/>
          <w:color w:val="000000"/>
        </w:rPr>
        <w:t xml:space="preserve">4.4.2. </w:t>
      </w:r>
      <w:proofErr w:type="spellStart"/>
      <w:r w:rsidRPr="00F63A36">
        <w:rPr>
          <w:rFonts w:ascii="Times" w:hAnsi="Times" w:cs="Segoe UI"/>
          <w:b/>
          <w:bCs/>
          <w:i/>
          <w:iCs/>
          <w:color w:val="000000"/>
        </w:rPr>
        <w:t>CarSim</w:t>
      </w:r>
      <w:proofErr w:type="spellEnd"/>
    </w:p>
    <w:p w14:paraId="31F7278D" w14:textId="24CDEDA7" w:rsidR="00F63A36" w:rsidRPr="00F63A36" w:rsidRDefault="00F63A36" w:rsidP="00F63A36">
      <w:pPr>
        <w:pStyle w:val="NormalWeb"/>
        <w:shd w:val="clear" w:color="auto" w:fill="FFFFFF"/>
        <w:spacing w:before="240" w:line="360" w:lineRule="auto"/>
        <w:rPr>
          <w:rFonts w:ascii="Times" w:hAnsi="Times" w:cs="Segoe UI"/>
          <w:color w:val="000000"/>
        </w:rPr>
      </w:pPr>
      <w:proofErr w:type="spellStart"/>
      <w:r w:rsidRPr="00F63A36">
        <w:rPr>
          <w:rFonts w:ascii="Times" w:hAnsi="Times" w:cs="Segoe UI"/>
          <w:color w:val="000000"/>
        </w:rPr>
        <w:t>CarSim</w:t>
      </w:r>
      <w:proofErr w:type="spellEnd"/>
      <w:r w:rsidRPr="00F63A36">
        <w:rPr>
          <w:rFonts w:ascii="Times" w:hAnsi="Times" w:cs="Segoe UI"/>
          <w:color w:val="000000"/>
        </w:rPr>
        <w:t xml:space="preserve"> is a vehicle dynamics simulation software developed by Mechanical Simulation Corporation. It is a comprehensive tool for simulating and </w:t>
      </w:r>
      <w:r w:rsidRPr="00F63A36">
        <w:rPr>
          <w:rFonts w:ascii="Times" w:hAnsi="Times" w:cs="Segoe UI"/>
          <w:color w:val="000000"/>
        </w:rPr>
        <w:t>analysing</w:t>
      </w:r>
      <w:r w:rsidRPr="00F63A36">
        <w:rPr>
          <w:rFonts w:ascii="Times" w:hAnsi="Times" w:cs="Segoe UI"/>
          <w:color w:val="000000"/>
        </w:rPr>
        <w:t xml:space="preserve"> the </w:t>
      </w:r>
      <w:r w:rsidRPr="00F63A36">
        <w:rPr>
          <w:rFonts w:ascii="Times" w:hAnsi="Times" w:cs="Segoe UI"/>
          <w:color w:val="000000"/>
        </w:rPr>
        <w:t>behaviour</w:t>
      </w:r>
      <w:r w:rsidRPr="00F63A36">
        <w:rPr>
          <w:rFonts w:ascii="Times" w:hAnsi="Times" w:cs="Segoe UI"/>
          <w:color w:val="000000"/>
        </w:rPr>
        <w:t xml:space="preserve"> of various types of vehicles, including passenger cars, trucks, buses, motorcycles, and even spacecraft.</w:t>
      </w:r>
    </w:p>
    <w:p w14:paraId="4A4ECA58" w14:textId="398EDCEA" w:rsidR="00F63A36" w:rsidRPr="00F63A36" w:rsidRDefault="00F63A36" w:rsidP="00F63A36">
      <w:pPr>
        <w:pStyle w:val="NormalWeb"/>
        <w:shd w:val="clear" w:color="auto" w:fill="FFFFFF"/>
        <w:spacing w:before="240" w:line="360" w:lineRule="auto"/>
        <w:rPr>
          <w:rFonts w:ascii="Times" w:hAnsi="Times" w:cs="Segoe UI"/>
          <w:color w:val="000000"/>
        </w:rPr>
      </w:pPr>
      <w:proofErr w:type="spellStart"/>
      <w:r w:rsidRPr="00F63A36">
        <w:rPr>
          <w:rFonts w:ascii="Times" w:hAnsi="Times" w:cs="Segoe UI"/>
          <w:color w:val="000000"/>
        </w:rPr>
        <w:t>CarSim</w:t>
      </w:r>
      <w:proofErr w:type="spellEnd"/>
      <w:r w:rsidRPr="00F63A36">
        <w:rPr>
          <w:rFonts w:ascii="Times" w:hAnsi="Times" w:cs="Segoe UI"/>
          <w:color w:val="000000"/>
        </w:rPr>
        <w:t xml:space="preserve"> uses a </w:t>
      </w:r>
      <w:r w:rsidRPr="00F63A36">
        <w:rPr>
          <w:rFonts w:ascii="Times" w:hAnsi="Times" w:cs="Segoe UI"/>
          <w:color w:val="000000"/>
        </w:rPr>
        <w:t>3D multibody dynamic</w:t>
      </w:r>
      <w:r w:rsidRPr="00F63A36">
        <w:rPr>
          <w:rFonts w:ascii="Times" w:hAnsi="Times" w:cs="Segoe UI"/>
          <w:color w:val="000000"/>
        </w:rPr>
        <w:t xml:space="preserve"> </w:t>
      </w:r>
      <w:r w:rsidRPr="00F63A36">
        <w:rPr>
          <w:rFonts w:ascii="Times" w:hAnsi="Times" w:cs="Segoe UI"/>
          <w:color w:val="000000"/>
        </w:rPr>
        <w:t>modelling</w:t>
      </w:r>
      <w:r w:rsidRPr="00F63A36">
        <w:rPr>
          <w:rFonts w:ascii="Times" w:hAnsi="Times" w:cs="Segoe UI"/>
          <w:color w:val="000000"/>
        </w:rPr>
        <w:t xml:space="preserve"> approach to simulate the motion and </w:t>
      </w:r>
      <w:r w:rsidRPr="00F63A36">
        <w:rPr>
          <w:rFonts w:ascii="Times" w:hAnsi="Times" w:cs="Segoe UI"/>
          <w:color w:val="000000"/>
        </w:rPr>
        <w:t>behaviour</w:t>
      </w:r>
      <w:r w:rsidRPr="00F63A36">
        <w:rPr>
          <w:rFonts w:ascii="Times" w:hAnsi="Times" w:cs="Segoe UI"/>
          <w:color w:val="000000"/>
        </w:rPr>
        <w:t xml:space="preserve"> of a vehicle. It includes detailed models of the vehicle's suspension, steering, brakes, tires, engine, and other components. These models are based on physical principles and data from real-world testing and can be customized to match the specific characteristics of a particular vehicle.</w:t>
      </w:r>
    </w:p>
    <w:p w14:paraId="07B11000" w14:textId="45CB35B6" w:rsidR="00F63A36" w:rsidRPr="00F63A36" w:rsidRDefault="00F63A36" w:rsidP="00F63A36">
      <w:pPr>
        <w:pStyle w:val="NormalWeb"/>
        <w:shd w:val="clear" w:color="auto" w:fill="FFFFFF"/>
        <w:spacing w:before="240" w:line="360" w:lineRule="auto"/>
        <w:rPr>
          <w:rFonts w:ascii="Times" w:hAnsi="Times" w:cs="Segoe UI"/>
          <w:color w:val="000000"/>
        </w:rPr>
      </w:pPr>
      <w:r w:rsidRPr="00F63A36">
        <w:rPr>
          <w:rFonts w:ascii="Times" w:hAnsi="Times" w:cs="Segoe UI"/>
          <w:color w:val="000000"/>
        </w:rPr>
        <w:t xml:space="preserve">With </w:t>
      </w:r>
      <w:proofErr w:type="spellStart"/>
      <w:r w:rsidRPr="00F63A36">
        <w:rPr>
          <w:rFonts w:ascii="Times" w:hAnsi="Times" w:cs="Segoe UI"/>
          <w:color w:val="000000"/>
        </w:rPr>
        <w:t>CarSim</w:t>
      </w:r>
      <w:proofErr w:type="spellEnd"/>
      <w:r w:rsidRPr="00F63A36">
        <w:rPr>
          <w:rFonts w:ascii="Times" w:hAnsi="Times" w:cs="Segoe UI"/>
          <w:color w:val="000000"/>
        </w:rPr>
        <w:t xml:space="preserve">, </w:t>
      </w:r>
      <w:proofErr w:type="gramStart"/>
      <w:r>
        <w:rPr>
          <w:rFonts w:ascii="Times" w:hAnsi="Times" w:cs="Segoe UI"/>
          <w:color w:val="000000"/>
        </w:rPr>
        <w:t xml:space="preserve">I </w:t>
      </w:r>
      <w:r w:rsidRPr="00F63A36">
        <w:rPr>
          <w:rFonts w:ascii="Times" w:hAnsi="Times" w:cs="Segoe UI"/>
          <w:color w:val="000000"/>
        </w:rPr>
        <w:t xml:space="preserve"> can</w:t>
      </w:r>
      <w:proofErr w:type="gramEnd"/>
      <w:r w:rsidRPr="00F63A36">
        <w:rPr>
          <w:rFonts w:ascii="Times" w:hAnsi="Times" w:cs="Segoe UI"/>
          <w:color w:val="000000"/>
        </w:rPr>
        <w:t xml:space="preserve"> simulate a wide range of vehicle </w:t>
      </w:r>
      <w:proofErr w:type="spellStart"/>
      <w:r w:rsidRPr="00F63A36">
        <w:rPr>
          <w:rFonts w:ascii="Times" w:hAnsi="Times" w:cs="Segoe UI"/>
          <w:color w:val="000000"/>
        </w:rPr>
        <w:t>maneuvers</w:t>
      </w:r>
      <w:proofErr w:type="spellEnd"/>
      <w:r w:rsidRPr="00F63A36">
        <w:rPr>
          <w:rFonts w:ascii="Times" w:hAnsi="Times" w:cs="Segoe UI"/>
          <w:color w:val="000000"/>
        </w:rPr>
        <w:t xml:space="preserve"> and conditions, such as straight-line driving, cornering, braking, acceleration, and road irregularities. </w:t>
      </w:r>
      <w:proofErr w:type="gramStart"/>
      <w:r>
        <w:rPr>
          <w:rFonts w:ascii="Times" w:hAnsi="Times" w:cs="Segoe UI"/>
          <w:color w:val="000000"/>
        </w:rPr>
        <w:t xml:space="preserve">I </w:t>
      </w:r>
      <w:r w:rsidRPr="00F63A36">
        <w:rPr>
          <w:rFonts w:ascii="Times" w:hAnsi="Times" w:cs="Segoe UI"/>
          <w:color w:val="000000"/>
        </w:rPr>
        <w:t xml:space="preserve"> can</w:t>
      </w:r>
      <w:proofErr w:type="gramEnd"/>
      <w:r w:rsidRPr="00F63A36">
        <w:rPr>
          <w:rFonts w:ascii="Times" w:hAnsi="Times" w:cs="Segoe UI"/>
          <w:color w:val="000000"/>
        </w:rPr>
        <w:t xml:space="preserve"> also </w:t>
      </w:r>
      <w:r w:rsidRPr="00F63A36">
        <w:rPr>
          <w:rFonts w:ascii="Times" w:hAnsi="Times" w:cs="Segoe UI"/>
          <w:color w:val="000000"/>
        </w:rPr>
        <w:t>analyse</w:t>
      </w:r>
      <w:r w:rsidRPr="00F63A36">
        <w:rPr>
          <w:rFonts w:ascii="Times" w:hAnsi="Times" w:cs="Segoe UI"/>
          <w:color w:val="000000"/>
        </w:rPr>
        <w:t xml:space="preserve"> various performance metrics, such as ride comfort, handling, stability, fuel economy, and emissions.</w:t>
      </w:r>
    </w:p>
    <w:p w14:paraId="0257C5B0" w14:textId="63ADCC16" w:rsidR="00F63A36" w:rsidRPr="00F63A36" w:rsidRDefault="00F63A36" w:rsidP="00F63A36">
      <w:pPr>
        <w:pStyle w:val="NormalWeb"/>
        <w:shd w:val="clear" w:color="auto" w:fill="FFFFFF"/>
        <w:spacing w:before="240" w:line="360" w:lineRule="auto"/>
        <w:rPr>
          <w:rFonts w:ascii="Times" w:hAnsi="Times" w:cs="Segoe UI"/>
          <w:color w:val="000000"/>
        </w:rPr>
      </w:pPr>
      <w:proofErr w:type="spellStart"/>
      <w:r w:rsidRPr="00F63A36">
        <w:rPr>
          <w:rFonts w:ascii="Times" w:hAnsi="Times" w:cs="Segoe UI"/>
          <w:color w:val="000000"/>
        </w:rPr>
        <w:lastRenderedPageBreak/>
        <w:t>CarSim</w:t>
      </w:r>
      <w:proofErr w:type="spellEnd"/>
      <w:r w:rsidRPr="00F63A36">
        <w:rPr>
          <w:rFonts w:ascii="Times" w:hAnsi="Times" w:cs="Segoe UI"/>
          <w:color w:val="000000"/>
        </w:rPr>
        <w:t xml:space="preserve"> includes a user-friendly graphical interface that allows you to build and modify vehicle models, define driving scenarios, and visualize simulation results. It also supports integration with other software tools, such as MATLAB and Simulink, for advanced analysis and control design.</w:t>
      </w:r>
    </w:p>
    <w:p w14:paraId="7C47AB27" w14:textId="5DDFD85E" w:rsidR="00F63A36" w:rsidRPr="00F63A36" w:rsidRDefault="00F63A36" w:rsidP="00F63A36">
      <w:pPr>
        <w:pStyle w:val="NormalWeb"/>
        <w:shd w:val="clear" w:color="auto" w:fill="FFFFFF"/>
        <w:spacing w:before="240" w:line="360" w:lineRule="auto"/>
        <w:rPr>
          <w:rFonts w:ascii="Times" w:hAnsi="Times" w:cs="Segoe UI"/>
          <w:color w:val="000000"/>
        </w:rPr>
      </w:pPr>
      <w:r w:rsidRPr="00F63A36">
        <w:rPr>
          <w:rFonts w:ascii="Times" w:hAnsi="Times" w:cs="Segoe UI"/>
          <w:color w:val="000000"/>
        </w:rPr>
        <w:t xml:space="preserve">In the context of a comparative study of active and passive anti-roll bars for sprung mass control, </w:t>
      </w:r>
      <w:proofErr w:type="spellStart"/>
      <w:r w:rsidRPr="00F63A36">
        <w:rPr>
          <w:rFonts w:ascii="Times" w:hAnsi="Times" w:cs="Segoe UI"/>
          <w:color w:val="000000"/>
        </w:rPr>
        <w:t>CarSim</w:t>
      </w:r>
      <w:proofErr w:type="spellEnd"/>
      <w:r w:rsidRPr="00F63A36">
        <w:rPr>
          <w:rFonts w:ascii="Times" w:hAnsi="Times" w:cs="Segoe UI"/>
          <w:color w:val="000000"/>
        </w:rPr>
        <w:t xml:space="preserve"> can be used to simulate and </w:t>
      </w:r>
      <w:r w:rsidRPr="00F63A36">
        <w:rPr>
          <w:rFonts w:ascii="Times" w:hAnsi="Times" w:cs="Segoe UI"/>
          <w:color w:val="000000"/>
        </w:rPr>
        <w:t>analyse</w:t>
      </w:r>
      <w:r w:rsidRPr="00F63A36">
        <w:rPr>
          <w:rFonts w:ascii="Times" w:hAnsi="Times" w:cs="Segoe UI"/>
          <w:color w:val="000000"/>
        </w:rPr>
        <w:t xml:space="preserve"> the </w:t>
      </w:r>
      <w:r w:rsidRPr="00F63A36">
        <w:rPr>
          <w:rFonts w:ascii="Times" w:hAnsi="Times" w:cs="Segoe UI"/>
          <w:color w:val="000000"/>
        </w:rPr>
        <w:t>behaviour</w:t>
      </w:r>
      <w:r w:rsidRPr="00F63A36">
        <w:rPr>
          <w:rFonts w:ascii="Times" w:hAnsi="Times" w:cs="Segoe UI"/>
          <w:color w:val="000000"/>
        </w:rPr>
        <w:t xml:space="preserve"> of the suspension system with different types of anti-roll bars. </w:t>
      </w:r>
      <w:proofErr w:type="gramStart"/>
      <w:r>
        <w:rPr>
          <w:rFonts w:ascii="Times" w:hAnsi="Times" w:cs="Segoe UI"/>
          <w:color w:val="000000"/>
        </w:rPr>
        <w:t xml:space="preserve">I </w:t>
      </w:r>
      <w:r w:rsidRPr="00F63A36">
        <w:rPr>
          <w:rFonts w:ascii="Times" w:hAnsi="Times" w:cs="Segoe UI"/>
          <w:color w:val="000000"/>
        </w:rPr>
        <w:t xml:space="preserve"> can</w:t>
      </w:r>
      <w:proofErr w:type="gramEnd"/>
      <w:r w:rsidRPr="00F63A36">
        <w:rPr>
          <w:rFonts w:ascii="Times" w:hAnsi="Times" w:cs="Segoe UI"/>
          <w:color w:val="000000"/>
        </w:rPr>
        <w:t xml:space="preserve"> use </w:t>
      </w:r>
      <w:proofErr w:type="spellStart"/>
      <w:r w:rsidRPr="00F63A36">
        <w:rPr>
          <w:rFonts w:ascii="Times" w:hAnsi="Times" w:cs="Segoe UI"/>
          <w:color w:val="000000"/>
        </w:rPr>
        <w:t>CarSim</w:t>
      </w:r>
      <w:proofErr w:type="spellEnd"/>
      <w:r w:rsidRPr="00F63A36">
        <w:rPr>
          <w:rFonts w:ascii="Times" w:hAnsi="Times" w:cs="Segoe UI"/>
          <w:color w:val="000000"/>
        </w:rPr>
        <w:t xml:space="preserve"> to simulate the vehicle's response to different road conditions and driving </w:t>
      </w:r>
      <w:r w:rsidRPr="00F63A36">
        <w:rPr>
          <w:rFonts w:ascii="Times" w:hAnsi="Times" w:cs="Segoe UI"/>
          <w:color w:val="000000"/>
        </w:rPr>
        <w:t>manoeuvres</w:t>
      </w:r>
      <w:r w:rsidRPr="00F63A36">
        <w:rPr>
          <w:rFonts w:ascii="Times" w:hAnsi="Times" w:cs="Segoe UI"/>
          <w:color w:val="000000"/>
        </w:rPr>
        <w:t xml:space="preserve"> and compare the performance of active and passive anti-roll bars in terms of handling, stability, and ride comfort.</w:t>
      </w:r>
    </w:p>
    <w:p w14:paraId="647DFC8A" w14:textId="77777777" w:rsidR="00F63A36" w:rsidRDefault="00F63A36" w:rsidP="00F63A36">
      <w:pPr>
        <w:pStyle w:val="NormalWeb"/>
        <w:shd w:val="clear" w:color="auto" w:fill="FFFFFF"/>
        <w:spacing w:before="240" w:line="360" w:lineRule="auto"/>
        <w:rPr>
          <w:rFonts w:ascii="Times" w:hAnsi="Times" w:cs="Segoe UI"/>
          <w:color w:val="000000"/>
        </w:rPr>
      </w:pPr>
    </w:p>
    <w:p w14:paraId="72DDADF4" w14:textId="5557578D" w:rsidR="00A435D4" w:rsidRDefault="00C636CE" w:rsidP="00A435D4">
      <w:pPr>
        <w:pStyle w:val="NormalWeb"/>
        <w:numPr>
          <w:ilvl w:val="0"/>
          <w:numId w:val="3"/>
        </w:numPr>
        <w:shd w:val="clear" w:color="auto" w:fill="FFFFFF"/>
        <w:spacing w:before="240" w:line="360" w:lineRule="auto"/>
        <w:rPr>
          <w:rFonts w:ascii="Times" w:hAnsi="Times" w:cs="Segoe UI"/>
          <w:b/>
          <w:bCs/>
          <w:i/>
          <w:iCs/>
          <w:color w:val="000000"/>
          <w:sz w:val="28"/>
          <w:szCs w:val="28"/>
        </w:rPr>
      </w:pPr>
      <w:r>
        <w:rPr>
          <w:rFonts w:ascii="Times" w:hAnsi="Times" w:cs="Segoe UI"/>
          <w:b/>
          <w:bCs/>
          <w:i/>
          <w:iCs/>
          <w:color w:val="000000"/>
          <w:sz w:val="28"/>
          <w:szCs w:val="28"/>
        </w:rPr>
        <w:t>Evaluation</w:t>
      </w:r>
    </w:p>
    <w:p w14:paraId="6B4EC941" w14:textId="04173C90" w:rsidR="00C636CE" w:rsidRPr="00C636CE" w:rsidRDefault="00C636CE" w:rsidP="00C636CE">
      <w:pPr>
        <w:pStyle w:val="NormalWeb"/>
        <w:shd w:val="clear" w:color="auto" w:fill="FFFFFF"/>
        <w:spacing w:before="240" w:line="360" w:lineRule="auto"/>
        <w:rPr>
          <w:rFonts w:ascii="Times" w:hAnsi="Times" w:cs="Segoe UI"/>
          <w:color w:val="000000"/>
        </w:rPr>
      </w:pPr>
      <w:r>
        <w:rPr>
          <w:rFonts w:ascii="Times" w:hAnsi="Times" w:cs="Segoe UI"/>
          <w:color w:val="000000"/>
        </w:rPr>
        <w:t xml:space="preserve">The project will be done by modelling and simulating by using software such as </w:t>
      </w:r>
      <w:proofErr w:type="spellStart"/>
      <w:r>
        <w:rPr>
          <w:rFonts w:ascii="Times" w:hAnsi="Times" w:cs="Segoe UI"/>
          <w:color w:val="000000"/>
        </w:rPr>
        <w:t>Matlab</w:t>
      </w:r>
      <w:proofErr w:type="spellEnd"/>
      <w:r>
        <w:rPr>
          <w:rFonts w:ascii="Times" w:hAnsi="Times" w:cs="Segoe UI"/>
          <w:color w:val="000000"/>
        </w:rPr>
        <w:t xml:space="preserve">, Simulink and </w:t>
      </w:r>
      <w:proofErr w:type="spellStart"/>
      <w:r>
        <w:rPr>
          <w:rFonts w:ascii="Times" w:hAnsi="Times" w:cs="Segoe UI"/>
          <w:color w:val="000000"/>
        </w:rPr>
        <w:t>CarSim</w:t>
      </w:r>
      <w:proofErr w:type="spellEnd"/>
      <w:r>
        <w:rPr>
          <w:rFonts w:ascii="Times" w:hAnsi="Times" w:cs="Segoe UI"/>
          <w:color w:val="000000"/>
        </w:rPr>
        <w:t xml:space="preserve"> over different driving conditions like fast cornering, double line change takeover, slalom drive. After completion of simulation, a huge amount of data can be </w:t>
      </w:r>
      <w:proofErr w:type="gramStart"/>
      <w:r>
        <w:rPr>
          <w:rFonts w:ascii="Times" w:hAnsi="Times" w:cs="Segoe UI"/>
          <w:color w:val="000000"/>
        </w:rPr>
        <w:t>obtain</w:t>
      </w:r>
      <w:proofErr w:type="gramEnd"/>
      <w:r>
        <w:rPr>
          <w:rFonts w:ascii="Times" w:hAnsi="Times" w:cs="Segoe UI"/>
          <w:color w:val="000000"/>
        </w:rPr>
        <w:t>, which helps to compare active and passive anti roll bar suspension system in different changing parameters like anti roll bar design, which will be used to improve anti roll bar design and improve ride control and comfort.</w:t>
      </w:r>
    </w:p>
    <w:p w14:paraId="504E3756" w14:textId="4AE60A75" w:rsidR="00F63A36" w:rsidRPr="00C636CE" w:rsidRDefault="00C636CE" w:rsidP="00F63A36">
      <w:pPr>
        <w:pStyle w:val="NormalWeb"/>
        <w:shd w:val="clear" w:color="auto" w:fill="FFFFFF"/>
        <w:spacing w:before="240" w:line="360" w:lineRule="auto"/>
        <w:rPr>
          <w:rFonts w:ascii="Times" w:hAnsi="Times" w:cs="Segoe UI"/>
          <w:color w:val="000000"/>
        </w:rPr>
      </w:pPr>
      <w:r w:rsidRPr="00C636CE">
        <w:rPr>
          <w:rFonts w:ascii="Times" w:hAnsi="Times" w:cs="Segoe UI"/>
          <w:color w:val="000000"/>
        </w:rPr>
        <w:t xml:space="preserve">The project's limitations mainly stem from the software's capabilities for developing </w:t>
      </w:r>
      <w:r>
        <w:rPr>
          <w:rFonts w:ascii="Times" w:hAnsi="Times" w:cs="Segoe UI"/>
          <w:color w:val="000000"/>
        </w:rPr>
        <w:t>controller</w:t>
      </w:r>
      <w:r w:rsidRPr="00C636CE">
        <w:rPr>
          <w:rFonts w:ascii="Times" w:hAnsi="Times" w:cs="Segoe UI"/>
          <w:color w:val="000000"/>
        </w:rPr>
        <w:t xml:space="preserve"> models. These limitations consist of the inability to model an open system using </w:t>
      </w:r>
      <w:r>
        <w:rPr>
          <w:rFonts w:ascii="Times" w:hAnsi="Times" w:cs="Segoe UI"/>
          <w:color w:val="000000"/>
        </w:rPr>
        <w:t>real time controller</w:t>
      </w:r>
      <w:r w:rsidRPr="00C636CE">
        <w:rPr>
          <w:rFonts w:ascii="Times" w:hAnsi="Times" w:cs="Segoe UI"/>
          <w:color w:val="000000"/>
        </w:rPr>
        <w:t xml:space="preserve"> in </w:t>
      </w:r>
      <w:proofErr w:type="spellStart"/>
      <w:r>
        <w:rPr>
          <w:rFonts w:ascii="Times" w:hAnsi="Times" w:cs="Segoe UI"/>
          <w:color w:val="000000"/>
        </w:rPr>
        <w:t>Matlab</w:t>
      </w:r>
      <w:proofErr w:type="spellEnd"/>
      <w:r>
        <w:rPr>
          <w:rFonts w:ascii="Times" w:hAnsi="Times" w:cs="Segoe UI"/>
          <w:color w:val="000000"/>
        </w:rPr>
        <w:t xml:space="preserve"> and </w:t>
      </w:r>
      <w:proofErr w:type="spellStart"/>
      <w:r>
        <w:rPr>
          <w:rFonts w:ascii="Times" w:hAnsi="Times" w:cs="Segoe UI"/>
          <w:color w:val="000000"/>
        </w:rPr>
        <w:t>simulink</w:t>
      </w:r>
      <w:proofErr w:type="spellEnd"/>
      <w:r w:rsidRPr="00C636CE">
        <w:rPr>
          <w:rFonts w:ascii="Times" w:hAnsi="Times" w:cs="Segoe UI"/>
          <w:color w:val="000000"/>
        </w:rPr>
        <w:t xml:space="preserve">, the possibility of inaccurate </w:t>
      </w:r>
      <w:r>
        <w:rPr>
          <w:rFonts w:ascii="Times" w:hAnsi="Times" w:cs="Segoe UI"/>
          <w:color w:val="000000"/>
        </w:rPr>
        <w:t>controller</w:t>
      </w:r>
      <w:r w:rsidRPr="00C636CE">
        <w:rPr>
          <w:rFonts w:ascii="Times" w:hAnsi="Times" w:cs="Segoe UI"/>
          <w:color w:val="000000"/>
        </w:rPr>
        <w:t xml:space="preserve"> modelling if approached incorrectly in </w:t>
      </w:r>
      <w:proofErr w:type="spellStart"/>
      <w:r>
        <w:rPr>
          <w:rFonts w:ascii="Times" w:hAnsi="Times" w:cs="Segoe UI"/>
          <w:color w:val="000000"/>
        </w:rPr>
        <w:t>matlab</w:t>
      </w:r>
      <w:proofErr w:type="spellEnd"/>
      <w:r>
        <w:rPr>
          <w:rFonts w:ascii="Times" w:hAnsi="Times" w:cs="Segoe UI"/>
          <w:color w:val="000000"/>
        </w:rPr>
        <w:t xml:space="preserve"> code</w:t>
      </w:r>
      <w:r w:rsidRPr="00C636CE">
        <w:rPr>
          <w:rFonts w:ascii="Times" w:hAnsi="Times" w:cs="Segoe UI"/>
          <w:color w:val="000000"/>
        </w:rPr>
        <w:t xml:space="preserve">, and the challenge of devising a valid modelling approach in </w:t>
      </w:r>
      <w:proofErr w:type="spellStart"/>
      <w:r>
        <w:rPr>
          <w:rFonts w:ascii="Times" w:hAnsi="Times" w:cs="Segoe UI"/>
          <w:color w:val="000000"/>
        </w:rPr>
        <w:t>simulink</w:t>
      </w:r>
      <w:proofErr w:type="spellEnd"/>
      <w:r w:rsidRPr="00C636CE">
        <w:rPr>
          <w:rFonts w:ascii="Times" w:hAnsi="Times" w:cs="Segoe UI"/>
          <w:color w:val="000000"/>
        </w:rPr>
        <w:t xml:space="preserve">. Additionally, it has been found that running intricate models through these software programs can be computationally and </w:t>
      </w:r>
      <w:proofErr w:type="gramStart"/>
      <w:r w:rsidRPr="00C636CE">
        <w:rPr>
          <w:rFonts w:ascii="Times" w:hAnsi="Times" w:cs="Segoe UI"/>
          <w:color w:val="000000"/>
        </w:rPr>
        <w:t>time-intensive</w:t>
      </w:r>
      <w:proofErr w:type="gramEnd"/>
      <w:r w:rsidRPr="00C636CE">
        <w:rPr>
          <w:rFonts w:ascii="Times" w:hAnsi="Times" w:cs="Segoe UI"/>
          <w:color w:val="000000"/>
        </w:rPr>
        <w:t>. As the models will be developed with these limitations in mind, the impact of these limitations is likely to be reduced, and a simulation model that generates reasonably accurate results will be produced.</w:t>
      </w:r>
    </w:p>
    <w:p w14:paraId="358E5DF4" w14:textId="77777777" w:rsidR="00F63A36" w:rsidRDefault="00F63A36" w:rsidP="00F63A36">
      <w:pPr>
        <w:pStyle w:val="NormalWeb"/>
        <w:shd w:val="clear" w:color="auto" w:fill="FFFFFF"/>
        <w:spacing w:before="240" w:line="360" w:lineRule="auto"/>
        <w:rPr>
          <w:rFonts w:ascii="Times" w:hAnsi="Times" w:cs="Segoe UI"/>
          <w:b/>
          <w:bCs/>
          <w:i/>
          <w:iCs/>
          <w:color w:val="000000"/>
        </w:rPr>
      </w:pPr>
    </w:p>
    <w:p w14:paraId="12368F91" w14:textId="77777777" w:rsidR="008F47B8" w:rsidRDefault="008F47B8" w:rsidP="00F63A36">
      <w:pPr>
        <w:pStyle w:val="NormalWeb"/>
        <w:shd w:val="clear" w:color="auto" w:fill="FFFFFF"/>
        <w:spacing w:before="240" w:line="360" w:lineRule="auto"/>
        <w:rPr>
          <w:rFonts w:ascii="Times" w:hAnsi="Times" w:cs="Segoe UI"/>
          <w:b/>
          <w:bCs/>
          <w:i/>
          <w:iCs/>
          <w:color w:val="000000"/>
        </w:rPr>
      </w:pPr>
    </w:p>
    <w:p w14:paraId="57FBAAB8" w14:textId="77777777" w:rsidR="008F47B8" w:rsidRPr="00F63A36" w:rsidRDefault="008F47B8" w:rsidP="00F63A36">
      <w:pPr>
        <w:pStyle w:val="NormalWeb"/>
        <w:shd w:val="clear" w:color="auto" w:fill="FFFFFF"/>
        <w:spacing w:before="240" w:line="360" w:lineRule="auto"/>
        <w:rPr>
          <w:rFonts w:ascii="Times" w:hAnsi="Times" w:cs="Segoe UI"/>
          <w:b/>
          <w:bCs/>
          <w:i/>
          <w:iCs/>
          <w:color w:val="000000"/>
        </w:rPr>
      </w:pPr>
    </w:p>
    <w:p w14:paraId="285ACE71" w14:textId="686DF433" w:rsidR="00CF6ACF" w:rsidRDefault="00CF6ACF" w:rsidP="00CF6ACF">
      <w:pPr>
        <w:pStyle w:val="NormalWeb"/>
        <w:numPr>
          <w:ilvl w:val="0"/>
          <w:numId w:val="3"/>
        </w:numPr>
        <w:shd w:val="clear" w:color="auto" w:fill="FFFFFF"/>
        <w:spacing w:before="240" w:line="360" w:lineRule="auto"/>
        <w:rPr>
          <w:rFonts w:ascii="Times" w:hAnsi="Times" w:cs="Segoe UI"/>
          <w:b/>
          <w:bCs/>
          <w:i/>
          <w:iCs/>
          <w:color w:val="000000"/>
          <w:sz w:val="28"/>
          <w:szCs w:val="28"/>
        </w:rPr>
      </w:pPr>
      <w:r>
        <w:rPr>
          <w:rFonts w:ascii="Times" w:hAnsi="Times" w:cs="Segoe UI"/>
          <w:b/>
          <w:bCs/>
          <w:i/>
          <w:iCs/>
          <w:color w:val="000000"/>
          <w:sz w:val="28"/>
          <w:szCs w:val="28"/>
        </w:rPr>
        <w:lastRenderedPageBreak/>
        <w:t>Project Timeline</w:t>
      </w:r>
    </w:p>
    <w:p w14:paraId="643087CC" w14:textId="77777777" w:rsidR="009A6DBC" w:rsidRPr="009A6DBC" w:rsidRDefault="009A6DBC" w:rsidP="009A6DBC">
      <w:pPr>
        <w:pBdr>
          <w:bottom w:val="single" w:sz="6" w:space="1" w:color="auto"/>
        </w:pBdr>
        <w:jc w:val="center"/>
        <w:rPr>
          <w:rFonts w:ascii="Arial" w:hAnsi="Arial" w:cs="Arial"/>
          <w:vanish/>
          <w:sz w:val="16"/>
          <w:szCs w:val="16"/>
        </w:rPr>
      </w:pPr>
      <w:r w:rsidRPr="009A6DBC">
        <w:rPr>
          <w:rFonts w:ascii="Arial" w:hAnsi="Arial" w:cs="Arial"/>
          <w:vanish/>
          <w:sz w:val="16"/>
          <w:szCs w:val="16"/>
        </w:rPr>
        <w:t>Top of Form</w:t>
      </w:r>
    </w:p>
    <w:p w14:paraId="34D6954C" w14:textId="77777777" w:rsidR="009A6DBC" w:rsidRPr="009A6DBC" w:rsidRDefault="009A6DBC" w:rsidP="009A6DBC">
      <w:pPr>
        <w:pBdr>
          <w:top w:val="single" w:sz="6" w:space="1" w:color="auto"/>
        </w:pBdr>
        <w:jc w:val="center"/>
        <w:rPr>
          <w:rFonts w:ascii="Arial" w:hAnsi="Arial" w:cs="Arial"/>
          <w:vanish/>
          <w:sz w:val="16"/>
          <w:szCs w:val="16"/>
        </w:rPr>
      </w:pPr>
      <w:r w:rsidRPr="009A6DBC">
        <w:rPr>
          <w:rFonts w:ascii="Arial" w:hAnsi="Arial" w:cs="Arial"/>
          <w:vanish/>
          <w:sz w:val="16"/>
          <w:szCs w:val="16"/>
        </w:rPr>
        <w:t>Bottom of Form</w:t>
      </w:r>
    </w:p>
    <w:p w14:paraId="272A4593" w14:textId="77777777" w:rsidR="009A6DBC" w:rsidRPr="009A6DBC" w:rsidRDefault="009A6DBC" w:rsidP="009A6DBC"/>
    <w:p w14:paraId="2587C1B5" w14:textId="77777777" w:rsidR="00CF6ACF" w:rsidRDefault="00CF6ACF" w:rsidP="009A6DBC">
      <w:pPr>
        <w:pStyle w:val="NormalWeb"/>
        <w:shd w:val="clear" w:color="auto" w:fill="FFFFFF"/>
        <w:spacing w:line="360" w:lineRule="auto"/>
        <w:rPr>
          <w:rFonts w:ascii="Times" w:hAnsi="Times"/>
          <w:color w:val="000000" w:themeColor="text1"/>
        </w:rPr>
      </w:pPr>
      <w:proofErr w:type="gramStart"/>
      <w:r w:rsidRPr="00CF6ACF">
        <w:rPr>
          <w:rFonts w:ascii="Times" w:hAnsi="Times"/>
          <w:color w:val="000000" w:themeColor="text1"/>
        </w:rPr>
        <w:t>In order to</w:t>
      </w:r>
      <w:proofErr w:type="gramEnd"/>
      <w:r w:rsidRPr="00CF6ACF">
        <w:rPr>
          <w:rFonts w:ascii="Times" w:hAnsi="Times"/>
          <w:color w:val="000000" w:themeColor="text1"/>
        </w:rPr>
        <w:t xml:space="preserve"> facilitate the smooth execution of the proposed project, a Gannt chart has been created to outline the timeline of each task. This chart will aid in identifying critical areas of the project and enable a seamless progression of work. Additionally, the Gannt chart provides a clear overview of the crucial tasks that can be completed in parallel, thereby improving time management throughout the project.</w:t>
      </w:r>
      <w:r>
        <w:rPr>
          <w:rFonts w:ascii="Times" w:hAnsi="Times"/>
          <w:color w:val="000000" w:themeColor="text1"/>
        </w:rPr>
        <w:t xml:space="preserve"> </w:t>
      </w:r>
    </w:p>
    <w:p w14:paraId="15A76E6E" w14:textId="5ECBC2F6" w:rsidR="00CF6ACF" w:rsidRPr="00CF6ACF" w:rsidRDefault="00CF6ACF" w:rsidP="009A6DBC">
      <w:pPr>
        <w:pStyle w:val="NormalWeb"/>
        <w:shd w:val="clear" w:color="auto" w:fill="FFFFFF"/>
        <w:spacing w:line="360" w:lineRule="auto"/>
        <w:rPr>
          <w:rFonts w:ascii="Times" w:hAnsi="Times"/>
          <w:i/>
          <w:iCs/>
          <w:color w:val="000000" w:themeColor="text1"/>
          <w:sz w:val="21"/>
          <w:szCs w:val="21"/>
        </w:rPr>
      </w:pPr>
      <w:r w:rsidRPr="00CF6ACF">
        <w:rPr>
          <w:rFonts w:ascii="Times" w:hAnsi="Times"/>
          <w:color w:val="000000" w:themeColor="text1"/>
        </w:rPr>
        <w:drawing>
          <wp:inline distT="0" distB="0" distL="0" distR="0" wp14:anchorId="0C0B9878" wp14:editId="2639D1AA">
            <wp:extent cx="5731510" cy="2564765"/>
            <wp:effectExtent l="12700" t="12700" r="8890" b="13335"/>
            <wp:docPr id="4" name="Picture 4" descr="A picture containing text&#10;&#10;Description automatically generated">
              <a:extLst xmlns:a="http://schemas.openxmlformats.org/drawingml/2006/main">
                <a:ext uri="{FF2B5EF4-FFF2-40B4-BE49-F238E27FC236}">
                  <a16:creationId xmlns:a16="http://schemas.microsoft.com/office/drawing/2014/main" id="{0E36E2B3-4B5E-046A-3ACA-6F4891F0D75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picture containing text&#10;&#10;Description automatically generated">
                      <a:extLst>
                        <a:ext uri="{FF2B5EF4-FFF2-40B4-BE49-F238E27FC236}">
                          <a16:creationId xmlns:a16="http://schemas.microsoft.com/office/drawing/2014/main" id="{0E36E2B3-4B5E-046A-3ACA-6F4891F0D755}"/>
                        </a:ext>
                      </a:extLst>
                    </pic:cNvPr>
                    <pic:cNvPicPr>
                      <a:picLocks noGrp="1" noChangeAspect="1"/>
                    </pic:cNvPicPr>
                  </pic:nvPicPr>
                  <pic:blipFill rotWithShape="1">
                    <a:blip r:embed="rId13">
                      <a:extLst>
                        <a:ext uri="{28A0092B-C50C-407E-A947-70E740481C1C}">
                          <a14:useLocalDpi xmlns:a14="http://schemas.microsoft.com/office/drawing/2010/main" val="0"/>
                        </a:ext>
                      </a:extLst>
                    </a:blip>
                    <a:srcRect r="40343" b="27577"/>
                    <a:stretch/>
                  </pic:blipFill>
                  <pic:spPr>
                    <a:xfrm>
                      <a:off x="0" y="0"/>
                      <a:ext cx="5731510" cy="2564765"/>
                    </a:xfrm>
                    <a:prstGeom prst="rect">
                      <a:avLst/>
                    </a:prstGeom>
                    <a:noFill/>
                    <a:ln>
                      <a:solidFill>
                        <a:schemeClr val="accent1"/>
                      </a:solidFill>
                    </a:ln>
                  </pic:spPr>
                </pic:pic>
              </a:graphicData>
            </a:graphic>
          </wp:inline>
        </w:drawing>
      </w:r>
      <w:r w:rsidRPr="00CF6ACF">
        <w:rPr>
          <w:rFonts w:ascii="Times" w:hAnsi="Times"/>
          <w:i/>
          <w:iCs/>
          <w:color w:val="000000" w:themeColor="text1"/>
          <w:sz w:val="21"/>
          <w:szCs w:val="21"/>
        </w:rPr>
        <w:t>Figure 7</w:t>
      </w:r>
      <w:r>
        <w:rPr>
          <w:rFonts w:ascii="Times" w:hAnsi="Times"/>
          <w:i/>
          <w:iCs/>
          <w:color w:val="000000" w:themeColor="text1"/>
          <w:sz w:val="21"/>
          <w:szCs w:val="21"/>
        </w:rPr>
        <w:t>: P</w:t>
      </w:r>
      <w:r w:rsidRPr="00CF6ACF">
        <w:rPr>
          <w:rFonts w:ascii="Times" w:hAnsi="Times"/>
          <w:i/>
          <w:iCs/>
          <w:color w:val="000000" w:themeColor="text1"/>
          <w:sz w:val="21"/>
          <w:szCs w:val="21"/>
        </w:rPr>
        <w:t>roject timescale depicted by the Gannt chart.</w:t>
      </w:r>
      <w:r w:rsidRPr="00CF6ACF">
        <w:rPr>
          <w:rFonts w:ascii="Times" w:hAnsi="Times"/>
          <w:i/>
          <w:iCs/>
          <w:color w:val="000000" w:themeColor="text1"/>
          <w:sz w:val="21"/>
          <w:szCs w:val="21"/>
        </w:rPr>
        <w:t xml:space="preserve"> </w:t>
      </w:r>
    </w:p>
    <w:p w14:paraId="1D8A428E" w14:textId="312F3348" w:rsidR="009A6DBC" w:rsidRPr="00CF6ACF" w:rsidRDefault="00CF6ACF" w:rsidP="009A6DBC">
      <w:pPr>
        <w:pStyle w:val="NormalWeb"/>
        <w:shd w:val="clear" w:color="auto" w:fill="FFFFFF"/>
        <w:spacing w:line="360" w:lineRule="auto"/>
        <w:rPr>
          <w:rFonts w:ascii="Times" w:hAnsi="Times"/>
          <w:color w:val="000000" w:themeColor="text1"/>
          <w:sz w:val="22"/>
          <w:szCs w:val="22"/>
        </w:rPr>
      </w:pPr>
      <w:r w:rsidRPr="00CF6ACF">
        <w:rPr>
          <w:rFonts w:ascii="Times" w:hAnsi="Times"/>
          <w:color w:val="000000" w:themeColor="text1"/>
        </w:rPr>
        <w:t xml:space="preserve">The Gannt chart reveals that </w:t>
      </w:r>
      <w:proofErr w:type="gramStart"/>
      <w:r w:rsidRPr="00CF6ACF">
        <w:rPr>
          <w:rFonts w:ascii="Times" w:hAnsi="Times"/>
          <w:color w:val="000000" w:themeColor="text1"/>
        </w:rPr>
        <w:t>the majority of</w:t>
      </w:r>
      <w:proofErr w:type="gramEnd"/>
      <w:r w:rsidRPr="00CF6ACF">
        <w:rPr>
          <w:rFonts w:ascii="Times" w:hAnsi="Times"/>
          <w:color w:val="000000" w:themeColor="text1"/>
        </w:rPr>
        <w:t xml:space="preserve"> the tasks can be executed concurrently, which should increase the probability of completing the project on time and achieving the desired outcomes. </w:t>
      </w:r>
    </w:p>
    <w:p w14:paraId="2FAB0A2B" w14:textId="2FD62FD0" w:rsidR="00AE7009" w:rsidRDefault="00AE7009" w:rsidP="00AE7009">
      <w:pPr>
        <w:pStyle w:val="NormalWeb"/>
        <w:shd w:val="clear" w:color="auto" w:fill="FFFFFF"/>
        <w:spacing w:line="360" w:lineRule="auto"/>
        <w:rPr>
          <w:rFonts w:ascii="Times" w:hAnsi="Times"/>
          <w:b/>
          <w:bCs/>
          <w:i/>
          <w:iCs/>
          <w:color w:val="000000" w:themeColor="text1"/>
          <w:sz w:val="28"/>
          <w:szCs w:val="28"/>
        </w:rPr>
      </w:pPr>
    </w:p>
    <w:p w14:paraId="46F500E0" w14:textId="77777777" w:rsidR="00AE7009" w:rsidRDefault="00AE7009" w:rsidP="00AE7009">
      <w:pPr>
        <w:pStyle w:val="NormalWeb"/>
        <w:shd w:val="clear" w:color="auto" w:fill="FFFFFF"/>
        <w:spacing w:line="360" w:lineRule="auto"/>
        <w:rPr>
          <w:rFonts w:ascii="Times" w:hAnsi="Times"/>
          <w:b/>
          <w:bCs/>
          <w:i/>
          <w:iCs/>
          <w:color w:val="000000" w:themeColor="text1"/>
          <w:sz w:val="28"/>
          <w:szCs w:val="28"/>
        </w:rPr>
      </w:pPr>
    </w:p>
    <w:p w14:paraId="76406CEF" w14:textId="20A010ED" w:rsidR="00AE7009" w:rsidRDefault="00AE7009" w:rsidP="00AE7009">
      <w:pPr>
        <w:pStyle w:val="NormalWeb"/>
        <w:shd w:val="clear" w:color="auto" w:fill="FFFFFF"/>
        <w:spacing w:line="360" w:lineRule="auto"/>
        <w:rPr>
          <w:rFonts w:ascii="Times" w:hAnsi="Times"/>
          <w:b/>
          <w:bCs/>
          <w:i/>
          <w:iCs/>
          <w:color w:val="000000" w:themeColor="text1"/>
          <w:sz w:val="28"/>
          <w:szCs w:val="28"/>
        </w:rPr>
      </w:pPr>
    </w:p>
    <w:p w14:paraId="753072A8" w14:textId="77777777" w:rsidR="008F47B8" w:rsidRDefault="008F47B8" w:rsidP="00AE7009">
      <w:pPr>
        <w:pStyle w:val="NormalWeb"/>
        <w:shd w:val="clear" w:color="auto" w:fill="FFFFFF"/>
        <w:spacing w:line="360" w:lineRule="auto"/>
        <w:rPr>
          <w:rFonts w:ascii="Times" w:hAnsi="Times"/>
          <w:b/>
          <w:bCs/>
          <w:i/>
          <w:iCs/>
          <w:color w:val="000000" w:themeColor="text1"/>
          <w:sz w:val="28"/>
          <w:szCs w:val="28"/>
        </w:rPr>
      </w:pPr>
    </w:p>
    <w:p w14:paraId="75014B21" w14:textId="77777777" w:rsidR="008F47B8" w:rsidRDefault="008F47B8" w:rsidP="00AE7009">
      <w:pPr>
        <w:pStyle w:val="NormalWeb"/>
        <w:shd w:val="clear" w:color="auto" w:fill="FFFFFF"/>
        <w:spacing w:line="360" w:lineRule="auto"/>
        <w:rPr>
          <w:rFonts w:ascii="Times" w:hAnsi="Times"/>
          <w:b/>
          <w:bCs/>
          <w:i/>
          <w:iCs/>
          <w:color w:val="000000" w:themeColor="text1"/>
          <w:sz w:val="28"/>
          <w:szCs w:val="28"/>
        </w:rPr>
      </w:pPr>
    </w:p>
    <w:p w14:paraId="74C3DF13" w14:textId="65DFEB02" w:rsidR="00AE7009" w:rsidRDefault="00AE7009" w:rsidP="00AE7009">
      <w:pPr>
        <w:pStyle w:val="NormalWeb"/>
        <w:numPr>
          <w:ilvl w:val="0"/>
          <w:numId w:val="3"/>
        </w:numPr>
        <w:shd w:val="clear" w:color="auto" w:fill="FFFFFF"/>
        <w:spacing w:line="360" w:lineRule="auto"/>
        <w:rPr>
          <w:rFonts w:ascii="Times" w:hAnsi="Times"/>
          <w:b/>
          <w:bCs/>
          <w:i/>
          <w:iCs/>
          <w:color w:val="000000" w:themeColor="text1"/>
          <w:sz w:val="28"/>
          <w:szCs w:val="28"/>
        </w:rPr>
      </w:pPr>
      <w:r>
        <w:rPr>
          <w:rFonts w:ascii="Times" w:hAnsi="Times"/>
          <w:b/>
          <w:bCs/>
          <w:i/>
          <w:iCs/>
          <w:color w:val="000000" w:themeColor="text1"/>
          <w:sz w:val="28"/>
          <w:szCs w:val="28"/>
        </w:rPr>
        <w:lastRenderedPageBreak/>
        <w:t xml:space="preserve"> Bibliography</w:t>
      </w:r>
    </w:p>
    <w:p w14:paraId="60D8D830" w14:textId="69312471" w:rsidR="00AE7009" w:rsidRDefault="00AE7009" w:rsidP="00511BE2">
      <w:pPr>
        <w:pStyle w:val="NormalWeb"/>
        <w:shd w:val="clear" w:color="auto" w:fill="FFFFFF"/>
        <w:rPr>
          <w:rFonts w:ascii="Times" w:hAnsi="Times"/>
          <w:color w:val="000000" w:themeColor="text1"/>
        </w:rPr>
      </w:pPr>
      <w:r>
        <w:rPr>
          <w:rFonts w:ascii="Times" w:hAnsi="Times"/>
          <w:color w:val="000000" w:themeColor="text1"/>
        </w:rPr>
        <w:t xml:space="preserve">National Highway Traffic Safety </w:t>
      </w:r>
      <w:r w:rsidR="00511BE2">
        <w:rPr>
          <w:rFonts w:ascii="Times" w:hAnsi="Times"/>
          <w:color w:val="000000" w:themeColor="text1"/>
        </w:rPr>
        <w:t>Administration</w:t>
      </w:r>
      <w:r>
        <w:rPr>
          <w:rFonts w:ascii="Times" w:hAnsi="Times"/>
          <w:color w:val="000000" w:themeColor="text1"/>
        </w:rPr>
        <w:t xml:space="preserve"> (NHTSA). 2021. Traffic Safety Facts 2020 Data. Table 2.9. </w:t>
      </w:r>
      <w:r w:rsidR="00511BE2">
        <w:rPr>
          <w:rFonts w:ascii="Times" w:hAnsi="Times"/>
          <w:color w:val="000000" w:themeColor="text1"/>
        </w:rPr>
        <w:t xml:space="preserve">Available online: </w:t>
      </w:r>
      <w:hyperlink r:id="rId14" w:history="1">
        <w:r w:rsidR="00511BE2" w:rsidRPr="001D6B02">
          <w:rPr>
            <w:rStyle w:val="Hyperlink"/>
            <w:rFonts w:ascii="Times" w:hAnsi="Times"/>
          </w:rPr>
          <w:t>https://cdan.nhtsa.gov/tsftables/tsfar.htm</w:t>
        </w:r>
      </w:hyperlink>
      <w:r w:rsidR="00511BE2">
        <w:rPr>
          <w:rFonts w:ascii="Times" w:hAnsi="Times"/>
          <w:color w:val="000000" w:themeColor="text1"/>
        </w:rPr>
        <w:t xml:space="preserve"> (Accessed on March 2023)</w:t>
      </w:r>
    </w:p>
    <w:p w14:paraId="06D234C6" w14:textId="2D6A1D24" w:rsidR="00511BE2" w:rsidRDefault="00511BE2" w:rsidP="00511BE2">
      <w:pPr>
        <w:pStyle w:val="NormalWeb"/>
        <w:shd w:val="clear" w:color="auto" w:fill="FFFFFF"/>
        <w:rPr>
          <w:rFonts w:ascii="Times" w:hAnsi="Times"/>
          <w:color w:val="000000" w:themeColor="text1"/>
        </w:rPr>
      </w:pPr>
      <w:r>
        <w:rPr>
          <w:rFonts w:ascii="Times" w:hAnsi="Times"/>
          <w:color w:val="000000" w:themeColor="text1"/>
        </w:rPr>
        <w:t xml:space="preserve">Insurance Institute for Highway Safety (IIHS). 2021. Fatality Facts 2021: Vehicles. Available online: </w:t>
      </w:r>
      <w:hyperlink r:id="rId15" w:history="1">
        <w:r w:rsidRPr="001D6B02">
          <w:rPr>
            <w:rStyle w:val="Hyperlink"/>
            <w:rFonts w:ascii="Times" w:hAnsi="Times"/>
          </w:rPr>
          <w:t>https://www.iihs.org/topics/fatality-statistics/details/vehicles</w:t>
        </w:r>
      </w:hyperlink>
      <w:r>
        <w:rPr>
          <w:rFonts w:ascii="Times" w:hAnsi="Times"/>
          <w:color w:val="000000" w:themeColor="text1"/>
        </w:rPr>
        <w:t xml:space="preserve"> (Accessed on March 2023)</w:t>
      </w:r>
    </w:p>
    <w:p w14:paraId="665E6B2F" w14:textId="445D8CB5" w:rsidR="00511BE2" w:rsidRPr="00511BE2" w:rsidRDefault="00511BE2" w:rsidP="00511BE2">
      <w:proofErr w:type="spellStart"/>
      <w:r>
        <w:t>Bambhch</w:t>
      </w:r>
      <w:proofErr w:type="spellEnd"/>
      <w:r>
        <w:t>, M.P., Wright, N.H., and Hanson, R. (2021). The Effect of Vehicle Mass on Rollover Risk: A Critical Review of the Literature. Accident Analysis &amp; Prevention, 153, 106052.</w:t>
      </w:r>
    </w:p>
    <w:p w14:paraId="4E502EA2" w14:textId="021E3611" w:rsidR="00DC35E2" w:rsidRPr="000C6410" w:rsidRDefault="00000000" w:rsidP="000C6410">
      <w:pPr>
        <w:pStyle w:val="NormalWeb"/>
        <w:shd w:val="clear" w:color="auto" w:fill="FFFFFF"/>
        <w:spacing w:line="360" w:lineRule="auto"/>
        <w:rPr>
          <w:rFonts w:ascii="Times" w:hAnsi="Times"/>
          <w:color w:val="000000" w:themeColor="text1"/>
        </w:rPr>
      </w:pPr>
      <w:hyperlink r:id="rId16" w:history="1">
        <w:r w:rsidR="00AE7009" w:rsidRPr="001D6B02">
          <w:rPr>
            <w:rStyle w:val="Hyperlink"/>
            <w:rFonts w:ascii="Times" w:hAnsi="Times"/>
          </w:rPr>
          <w:t>https://www.statista.com/statistics/199983/us-vehicle-sales-since-1951/</w:t>
        </w:r>
      </w:hyperlink>
      <w:r w:rsidR="00AE7009">
        <w:rPr>
          <w:rFonts w:ascii="Times" w:hAnsi="Times"/>
          <w:color w:val="000000" w:themeColor="text1"/>
        </w:rPr>
        <w:t xml:space="preserve"> (</w:t>
      </w:r>
      <w:r w:rsidR="00511BE2">
        <w:rPr>
          <w:rFonts w:ascii="Times" w:hAnsi="Times"/>
          <w:color w:val="000000" w:themeColor="text1"/>
        </w:rPr>
        <w:t>A</w:t>
      </w:r>
      <w:r w:rsidR="00AE7009">
        <w:rPr>
          <w:rFonts w:ascii="Times" w:hAnsi="Times"/>
          <w:color w:val="000000" w:themeColor="text1"/>
        </w:rPr>
        <w:t>ccess</w:t>
      </w:r>
      <w:r w:rsidR="00511BE2">
        <w:rPr>
          <w:rFonts w:ascii="Times" w:hAnsi="Times"/>
          <w:color w:val="000000" w:themeColor="text1"/>
        </w:rPr>
        <w:t>ed</w:t>
      </w:r>
      <w:r w:rsidR="00AE7009">
        <w:rPr>
          <w:rFonts w:ascii="Times" w:hAnsi="Times"/>
          <w:color w:val="000000" w:themeColor="text1"/>
        </w:rPr>
        <w:t xml:space="preserve"> on </w:t>
      </w:r>
      <w:r w:rsidR="00511BE2">
        <w:rPr>
          <w:rFonts w:ascii="Times" w:hAnsi="Times"/>
          <w:color w:val="000000" w:themeColor="text1"/>
        </w:rPr>
        <w:t>March</w:t>
      </w:r>
      <w:r w:rsidR="00AE7009">
        <w:rPr>
          <w:rFonts w:ascii="Times" w:hAnsi="Times"/>
          <w:color w:val="000000" w:themeColor="text1"/>
        </w:rPr>
        <w:t xml:space="preserve"> 2023)</w:t>
      </w:r>
    </w:p>
    <w:p w14:paraId="1D6FB35B" w14:textId="5E72FC13" w:rsidR="00E542E0" w:rsidRDefault="00E542E0" w:rsidP="00E542E0">
      <w:pPr>
        <w:pStyle w:val="NormalWeb"/>
        <w:rPr>
          <w:rFonts w:ascii="Times" w:hAnsi="Times"/>
        </w:rPr>
      </w:pPr>
      <w:r>
        <w:rPr>
          <w:rFonts w:ascii="Times" w:hAnsi="Times"/>
        </w:rPr>
        <w:t>Scott,</w:t>
      </w:r>
      <w:r>
        <w:rPr>
          <w:rFonts w:ascii="Times" w:hAnsi="Times"/>
        </w:rPr>
        <w:t xml:space="preserve"> </w:t>
      </w:r>
      <w:r>
        <w:rPr>
          <w:rFonts w:ascii="Times" w:hAnsi="Times"/>
        </w:rPr>
        <w:t>D.</w:t>
      </w:r>
      <w:r>
        <w:rPr>
          <w:rFonts w:ascii="Times" w:hAnsi="Times"/>
        </w:rPr>
        <w:t xml:space="preserve"> (</w:t>
      </w:r>
      <w:r>
        <w:rPr>
          <w:rFonts w:ascii="Times" w:hAnsi="Times"/>
        </w:rPr>
        <w:t>1992</w:t>
      </w:r>
      <w:r>
        <w:rPr>
          <w:rFonts w:ascii="Times" w:hAnsi="Times"/>
        </w:rPr>
        <w:t>)</w:t>
      </w:r>
      <w:r>
        <w:rPr>
          <w:rFonts w:ascii="Times" w:hAnsi="Times"/>
        </w:rPr>
        <w:t>,</w:t>
      </w:r>
      <w:r>
        <w:rPr>
          <w:rFonts w:ascii="Times" w:hAnsi="Times"/>
        </w:rPr>
        <w:t xml:space="preserve"> </w:t>
      </w:r>
      <w:r>
        <w:rPr>
          <w:rFonts w:ascii="Times" w:hAnsi="Times"/>
        </w:rPr>
        <w:t>Active</w:t>
      </w:r>
      <w:r>
        <w:rPr>
          <w:rFonts w:ascii="Times" w:hAnsi="Times"/>
        </w:rPr>
        <w:t xml:space="preserve"> </w:t>
      </w:r>
      <w:r>
        <w:rPr>
          <w:rFonts w:ascii="Times" w:hAnsi="Times"/>
        </w:rPr>
        <w:t>roll</w:t>
      </w:r>
      <w:r>
        <w:rPr>
          <w:rFonts w:ascii="Times" w:hAnsi="Times"/>
        </w:rPr>
        <w:t xml:space="preserve"> </w:t>
      </w:r>
      <w:r>
        <w:rPr>
          <w:rFonts w:ascii="Times" w:hAnsi="Times"/>
        </w:rPr>
        <w:t>reduction,</w:t>
      </w:r>
      <w:r>
        <w:rPr>
          <w:rFonts w:ascii="Times" w:hAnsi="Times"/>
        </w:rPr>
        <w:t xml:space="preserve"> </w:t>
      </w:r>
      <w:r>
        <w:rPr>
          <w:rFonts w:ascii="Times" w:hAnsi="Times"/>
          <w:i/>
          <w:iCs/>
        </w:rPr>
        <w:t>Automotive</w:t>
      </w:r>
      <w:r>
        <w:rPr>
          <w:rFonts w:ascii="Times" w:hAnsi="Times"/>
          <w:i/>
          <w:iCs/>
        </w:rPr>
        <w:t xml:space="preserve"> Engineer</w:t>
      </w:r>
      <w:r>
        <w:rPr>
          <w:rFonts w:ascii="Times" w:hAnsi="Times"/>
        </w:rPr>
        <w:t>, vol.17, no.4, pp.</w:t>
      </w:r>
      <w:r>
        <w:rPr>
          <w:rFonts w:ascii="Times" w:hAnsi="Times"/>
        </w:rPr>
        <w:t xml:space="preserve">2. </w:t>
      </w:r>
    </w:p>
    <w:p w14:paraId="7527214E" w14:textId="3BE145F3" w:rsidR="00B9347A" w:rsidRDefault="00B9347A" w:rsidP="00B9347A">
      <w:pPr>
        <w:pStyle w:val="NormalWeb"/>
      </w:pPr>
      <w:r>
        <w:t>Ce ̆</w:t>
      </w:r>
      <w:proofErr w:type="spellStart"/>
      <w:r>
        <w:t>ch</w:t>
      </w:r>
      <w:proofErr w:type="spellEnd"/>
      <w:r>
        <w:t xml:space="preserve">, I., </w:t>
      </w:r>
      <w:r w:rsidR="003F3553">
        <w:t xml:space="preserve">1994. </w:t>
      </w:r>
      <w:r>
        <w:t xml:space="preserve">A full-car </w:t>
      </w:r>
      <w:proofErr w:type="spellStart"/>
      <w:r>
        <w:t>roll</w:t>
      </w:r>
      <w:proofErr w:type="spellEnd"/>
      <w:r>
        <w:t xml:space="preserve"> model of a vehicle with controlled suspension, Vehicle System</w:t>
      </w:r>
    </w:p>
    <w:p w14:paraId="7935AF7C" w14:textId="593BF7A5" w:rsidR="00B9347A" w:rsidRDefault="00B9347A" w:rsidP="00B9347A">
      <w:pPr>
        <w:pStyle w:val="NormalWeb"/>
      </w:pPr>
      <w:r>
        <w:t>Dynamics, vol. 23, pp. 467-480.</w:t>
      </w:r>
    </w:p>
    <w:p w14:paraId="1B9A1585" w14:textId="1B120FD4" w:rsidR="00B9347A" w:rsidRDefault="00B9347A" w:rsidP="00B9347A">
      <w:pPr>
        <w:pStyle w:val="NormalWeb"/>
      </w:pPr>
      <w:r>
        <w:t xml:space="preserve">Darling, J. and Ross-Martin, T.J., </w:t>
      </w:r>
      <w:r w:rsidR="003F3553">
        <w:t xml:space="preserve">1997. </w:t>
      </w:r>
      <w:r>
        <w:t>A theoretical investigation of a prototype active roll control system, Proc. IMechE, Journal of Automobile Engineering, vol. 211, no. 1, pp. 3-12.</w:t>
      </w:r>
    </w:p>
    <w:p w14:paraId="01385155" w14:textId="083925A5" w:rsidR="00B9347A" w:rsidRDefault="00B9347A" w:rsidP="00B9347A">
      <w:pPr>
        <w:pStyle w:val="NormalWeb"/>
      </w:pPr>
      <w:r>
        <w:t>Darling, J. and Hickson, L.R.,</w:t>
      </w:r>
      <w:r w:rsidR="003F3553">
        <w:t>1998.</w:t>
      </w:r>
      <w:r>
        <w:t xml:space="preserve"> An experimental study of a </w:t>
      </w:r>
      <w:r>
        <w:t>prototype</w:t>
      </w:r>
      <w:r>
        <w:t xml:space="preserve"> active anti-roll suspension system, Vehicle System Dynamics, vol. 29, pp. 309-329.</w:t>
      </w:r>
    </w:p>
    <w:p w14:paraId="6894DE54" w14:textId="04551B61" w:rsidR="00B9347A" w:rsidRDefault="00B9347A" w:rsidP="00B9347A">
      <w:pPr>
        <w:pStyle w:val="NormalWeb"/>
      </w:pPr>
      <w:r>
        <w:t>Darling, J., Dorey, E. and Ross-Martin, T.J.,</w:t>
      </w:r>
      <w:r w:rsidR="003F3553">
        <w:t>1992.</w:t>
      </w:r>
      <w:r>
        <w:t xml:space="preserve"> A </w:t>
      </w:r>
      <w:r w:rsidR="003F3553">
        <w:t>low-cost</w:t>
      </w:r>
      <w:r>
        <w:t xml:space="preserve"> active anti-roll suspension for passenger cars, Journal of Dynamic Systems, Measurement and Control, vol. 114, pp. 599- 605.</w:t>
      </w:r>
    </w:p>
    <w:p w14:paraId="32221C0D" w14:textId="5BDE97AC" w:rsidR="00B9347A" w:rsidRDefault="00B9347A" w:rsidP="00B9347A">
      <w:pPr>
        <w:pStyle w:val="NormalWeb"/>
      </w:pPr>
      <w:r>
        <w:t>Reusing, G., Ochs, M., Walz, U.G. and Bu ̈</w:t>
      </w:r>
      <w:proofErr w:type="spellStart"/>
      <w:r>
        <w:t>ngeler</w:t>
      </w:r>
      <w:proofErr w:type="spellEnd"/>
      <w:r>
        <w:t>, J.,</w:t>
      </w:r>
      <w:r w:rsidR="003F3553">
        <w:t>1992.</w:t>
      </w:r>
      <w:r>
        <w:t xml:space="preserve"> Low-cost active suspension systems, Proc. 1st International Symposium on Advanced Vehicle Control, SAE paper no. 923033, Yokohama, Japan.</w:t>
      </w:r>
    </w:p>
    <w:p w14:paraId="619AF45D" w14:textId="42FF5DEE" w:rsidR="00B9347A" w:rsidRDefault="00B9347A" w:rsidP="00B9347A">
      <w:pPr>
        <w:pStyle w:val="NormalWeb"/>
      </w:pPr>
      <w:r>
        <w:t>Sharp, R.S. and Pan, D.,</w:t>
      </w:r>
      <w:r w:rsidR="003F3553">
        <w:t>1991.</w:t>
      </w:r>
      <w:r>
        <w:t xml:space="preserve"> On active roll control for automobiles, Proc. 12th IAVSD Symposium on the Dynamics of Vehicles on Roads and Tracks, pp. 566-583, Lyon, France.</w:t>
      </w:r>
    </w:p>
    <w:p w14:paraId="576BC12B" w14:textId="63FBCCF5" w:rsidR="00854753" w:rsidRDefault="00B9347A" w:rsidP="00B9347A">
      <w:pPr>
        <w:pStyle w:val="NormalWeb"/>
      </w:pPr>
      <w:r>
        <w:t>Williams, D.E. and Haddad, W.M.,</w:t>
      </w:r>
      <w:r w:rsidR="003F3553">
        <w:t>1995.</w:t>
      </w:r>
      <w:r>
        <w:t xml:space="preserve"> Nonlinear control of roll moment distribution to influence vehicle yaw characteristics, IEEE Transactions on Control Systems Technology, vol. 3, no. 1, pp. 110-116.</w:t>
      </w:r>
    </w:p>
    <w:p w14:paraId="2A361290" w14:textId="42A3DD6E" w:rsidR="00B9347A" w:rsidRDefault="00B9347A" w:rsidP="00B9347A">
      <w:pPr>
        <w:pStyle w:val="NormalWeb"/>
      </w:pPr>
      <w:r>
        <w:t>Yu, F. and Crolla, D.A.,</w:t>
      </w:r>
      <w:r w:rsidR="003F3553">
        <w:t>1998.</w:t>
      </w:r>
      <w:r>
        <w:t xml:space="preserve"> An optimal self-tuning controller for an active suspension, Vehicle System Dynamics, vol. 29, pp. 51-65.</w:t>
      </w:r>
    </w:p>
    <w:p w14:paraId="7E123DD9" w14:textId="2E51729B" w:rsidR="003F3553" w:rsidRDefault="003F3553" w:rsidP="00B9347A">
      <w:pPr>
        <w:pStyle w:val="NormalWeb"/>
      </w:pPr>
      <w:r w:rsidRPr="003F3553">
        <w:lastRenderedPageBreak/>
        <w:t>Snell, A.,</w:t>
      </w:r>
      <w:r>
        <w:t>1998.</w:t>
      </w:r>
      <w:r w:rsidRPr="003F3553">
        <w:t xml:space="preserve"> An active roll-moment control strategy for narrow tilting commuter vehicles, Vehicle System Dynamics, vol. 29, pp. 277-307</w:t>
      </w:r>
      <w:r>
        <w:t>.</w:t>
      </w:r>
    </w:p>
    <w:p w14:paraId="60D7A20B" w14:textId="77777777" w:rsidR="003F3553" w:rsidRDefault="003F3553" w:rsidP="003F3553">
      <w:pPr>
        <w:pStyle w:val="NormalWeb"/>
        <w:shd w:val="clear" w:color="auto" w:fill="FFFFFF"/>
        <w:rPr>
          <w:rFonts w:ascii="Times" w:hAnsi="Times"/>
          <w:color w:val="000000"/>
        </w:rPr>
      </w:pPr>
      <w:r>
        <w:rPr>
          <w:rFonts w:ascii="Times" w:hAnsi="Times"/>
          <w:color w:val="000000" w:themeColor="text1"/>
        </w:rPr>
        <w:t xml:space="preserve">Van Tan Vu, Ngoc Tuan Vu, 2023. Effect of Suspension Roll Angle Sensors on the Performance of </w:t>
      </w:r>
      <w:r w:rsidRPr="000C6410">
        <w:rPr>
          <w:rFonts w:ascii="Times" w:hAnsi="Times"/>
          <w:i/>
          <w:iCs/>
          <w:color w:val="000000" w:themeColor="text1"/>
        </w:rPr>
        <w:t>H</w:t>
      </w:r>
      <w:r w:rsidRPr="000C6410">
        <w:rPr>
          <w:rFonts w:ascii="Times" w:hAnsi="Times"/>
          <w:i/>
          <w:iCs/>
          <w:color w:val="000000"/>
          <w:vertAlign w:val="subscript"/>
        </w:rPr>
        <w:t>∞</w:t>
      </w:r>
      <w:r w:rsidRPr="00DC35E2">
        <w:rPr>
          <w:rStyle w:val="apple-converted-space"/>
          <w:rFonts w:ascii="Times" w:hAnsi="Times"/>
          <w:color w:val="000000"/>
        </w:rPr>
        <w:t xml:space="preserve"> Active</w:t>
      </w:r>
      <w:r>
        <w:rPr>
          <w:rStyle w:val="apple-converted-space"/>
          <w:rFonts w:ascii="Times" w:hAnsi="Times"/>
          <w:color w:val="000000"/>
        </w:rPr>
        <w:t xml:space="preserve"> Antiroll Bar Control System of Trucks</w:t>
      </w:r>
      <w:r>
        <w:rPr>
          <w:rFonts w:ascii="Times" w:hAnsi="Times"/>
          <w:color w:val="000000" w:themeColor="text1"/>
        </w:rPr>
        <w:t xml:space="preserve">. Mathematical Problems in Engineering, vol. 2023, Article ID 2715787, 18 pages. </w:t>
      </w:r>
      <w:hyperlink r:id="rId17" w:history="1">
        <w:r w:rsidRPr="00F335D6">
          <w:rPr>
            <w:rStyle w:val="Hyperlink"/>
            <w:rFonts w:ascii="Times" w:hAnsi="Times"/>
          </w:rPr>
          <w:t>https://doi.org/10.1155/2023/2715787</w:t>
        </w:r>
      </w:hyperlink>
    </w:p>
    <w:p w14:paraId="224F9D4B" w14:textId="46B56782" w:rsidR="00854753" w:rsidRDefault="00854753" w:rsidP="00854753">
      <w:pPr>
        <w:pStyle w:val="NormalWeb"/>
      </w:pPr>
      <w:r>
        <w:t xml:space="preserve">M. Boada, B. Boada, A. Quesada, A. </w:t>
      </w:r>
      <w:proofErr w:type="spellStart"/>
      <w:r>
        <w:t>Gaucha</w:t>
      </w:r>
      <w:proofErr w:type="spellEnd"/>
      <w:r>
        <w:t xml:space="preserve">, and V. </w:t>
      </w:r>
      <w:proofErr w:type="spellStart"/>
      <w:r>
        <w:t>Daz</w:t>
      </w:r>
      <w:proofErr w:type="spellEnd"/>
      <w:r>
        <w:t>,</w:t>
      </w:r>
      <w:r>
        <w:t xml:space="preserve"> </w:t>
      </w:r>
      <w:r>
        <w:t>July 2007</w:t>
      </w:r>
      <w:r>
        <w:t>.</w:t>
      </w:r>
      <w:r>
        <w:t xml:space="preserve"> Active roll control using reinforcement learning for a single unit heavy vehicle</w:t>
      </w:r>
      <w:r>
        <w:t>. I</w:t>
      </w:r>
      <w:r>
        <w:t xml:space="preserve">n Proceedings of the 12th </w:t>
      </w:r>
      <w:proofErr w:type="spellStart"/>
      <w:r>
        <w:t>IFToMM</w:t>
      </w:r>
      <w:proofErr w:type="spellEnd"/>
      <w:r>
        <w:t xml:space="preserve"> World Congress, Besancon, France.</w:t>
      </w:r>
    </w:p>
    <w:p w14:paraId="55455B97" w14:textId="5D0F8F4E" w:rsidR="003F3553" w:rsidRDefault="00854753" w:rsidP="00854753">
      <w:pPr>
        <w:pStyle w:val="NormalWeb"/>
      </w:pPr>
      <w:r>
        <w:t xml:space="preserve">P. </w:t>
      </w:r>
      <w:proofErr w:type="spellStart"/>
      <w:r>
        <w:t>Evgenikos</w:t>
      </w:r>
      <w:proofErr w:type="spellEnd"/>
      <w:r>
        <w:t xml:space="preserve">, G. Yannis, K. </w:t>
      </w:r>
      <w:proofErr w:type="spellStart"/>
      <w:r>
        <w:t>Folla</w:t>
      </w:r>
      <w:proofErr w:type="spellEnd"/>
      <w:r>
        <w:t xml:space="preserve">, R. Bauer, K. </w:t>
      </w:r>
      <w:proofErr w:type="spellStart"/>
      <w:r>
        <w:t>Machata</w:t>
      </w:r>
      <w:proofErr w:type="spellEnd"/>
      <w:r>
        <w:t xml:space="preserve">, and C. </w:t>
      </w:r>
      <w:proofErr w:type="spellStart"/>
      <w:r>
        <w:t>Brandstaetter</w:t>
      </w:r>
      <w:proofErr w:type="spellEnd"/>
      <w:r>
        <w:t>, 2016</w:t>
      </w:r>
      <w:r>
        <w:t xml:space="preserve">. </w:t>
      </w:r>
      <w:r>
        <w:t xml:space="preserve">Characteristics and causes of heavy goods vehicles and buses accidents in </w:t>
      </w:r>
      <w:r>
        <w:t xml:space="preserve">Europe. </w:t>
      </w:r>
      <w:r>
        <w:t>Transportation Research Procedia, vol. 14, pp. 2158–2167.</w:t>
      </w:r>
    </w:p>
    <w:p w14:paraId="48693699" w14:textId="3D590C0B" w:rsidR="00854753" w:rsidRDefault="00854753" w:rsidP="00854753">
      <w:pPr>
        <w:pStyle w:val="NormalWeb"/>
      </w:pPr>
      <w:r>
        <w:t xml:space="preserve">Gaspar P, </w:t>
      </w:r>
      <w:proofErr w:type="spellStart"/>
      <w:r>
        <w:t>Szaszi</w:t>
      </w:r>
      <w:proofErr w:type="spellEnd"/>
      <w:r>
        <w:t xml:space="preserve"> I, Bokor J. The design of a combined control structure to prevent the rollover of heavy vehicles. European Journal of Control.</w:t>
      </w:r>
    </w:p>
    <w:p w14:paraId="1A9DD533" w14:textId="11DC27B1" w:rsidR="00854753" w:rsidRDefault="00854753" w:rsidP="00854753">
      <w:pPr>
        <w:pStyle w:val="NormalWeb"/>
      </w:pPr>
      <w:r>
        <w:t xml:space="preserve">Gaspar P, </w:t>
      </w:r>
      <w:proofErr w:type="spellStart"/>
      <w:r>
        <w:t>Szaszi</w:t>
      </w:r>
      <w:proofErr w:type="spellEnd"/>
      <w:r>
        <w:t xml:space="preserve"> I, Bokor J. Reconfigurable control structure to prevent the rollover of heavy vehicles. Control Engineering Practice.</w:t>
      </w:r>
    </w:p>
    <w:p w14:paraId="57A868FB" w14:textId="3F65BA3C" w:rsidR="00854753" w:rsidRDefault="00854753" w:rsidP="00854753">
      <w:pPr>
        <w:pStyle w:val="NormalWeb"/>
      </w:pPr>
      <w:r>
        <w:t>Gaspar P, Szabo Z, Bokor J</w:t>
      </w:r>
      <w:r>
        <w:t>,</w:t>
      </w:r>
      <w:r w:rsidRPr="00854753">
        <w:t xml:space="preserve"> </w:t>
      </w:r>
      <w:r>
        <w:t>July 2005</w:t>
      </w:r>
      <w:r>
        <w:t>.</w:t>
      </w:r>
      <w:r>
        <w:t xml:space="preserve"> Prediction-based combined control to prevent the rollover of heavy vehicles. In: Proceedings of the 13th Mediterranean Conference on Control and Automation. Limassol, Cyprus.</w:t>
      </w:r>
    </w:p>
    <w:p w14:paraId="72DAA0C2" w14:textId="17DB1786" w:rsidR="00854753" w:rsidRDefault="00854753" w:rsidP="00854753">
      <w:pPr>
        <w:pStyle w:val="NormalWeb"/>
      </w:pPr>
      <w:proofErr w:type="spellStart"/>
      <w:r w:rsidRPr="00854753">
        <w:t>Mie`ge</w:t>
      </w:r>
      <w:proofErr w:type="spellEnd"/>
      <w:r w:rsidRPr="00854753">
        <w:t>, A. J. P.,</w:t>
      </w:r>
      <w:r>
        <w:t>2000.</w:t>
      </w:r>
      <w:r w:rsidRPr="00854753">
        <w:t xml:space="preserve"> Development of active anti-roll control for heavy vehicles, PhD thesis, University of Cambridge, London, UK</w:t>
      </w:r>
      <w:r>
        <w:t>.</w:t>
      </w:r>
    </w:p>
    <w:p w14:paraId="0EBBF92D" w14:textId="44F88B65" w:rsidR="00854753" w:rsidRDefault="00854753" w:rsidP="00854753">
      <w:pPr>
        <w:pStyle w:val="NormalWeb"/>
      </w:pPr>
      <w:r>
        <w:t xml:space="preserve">Sampson DJ, </w:t>
      </w:r>
      <w:proofErr w:type="spellStart"/>
      <w:r>
        <w:t>Cebon</w:t>
      </w:r>
      <w:proofErr w:type="spellEnd"/>
      <w:r>
        <w:t xml:space="preserve"> D</w:t>
      </w:r>
      <w:r w:rsidR="00EF53B7">
        <w:t>, 2003</w:t>
      </w:r>
      <w:r>
        <w:t>. Active roll control of single unit heavy road vehicles. Vehicle System Dynamics. 40(4):229–270.</w:t>
      </w:r>
    </w:p>
    <w:p w14:paraId="5C52E2A0" w14:textId="0BAE32A7" w:rsidR="00854753" w:rsidRDefault="00854753" w:rsidP="00854753">
      <w:pPr>
        <w:pStyle w:val="NormalWeb"/>
      </w:pPr>
      <w:r>
        <w:t xml:space="preserve">Sampson DJM, </w:t>
      </w:r>
      <w:proofErr w:type="spellStart"/>
      <w:r>
        <w:t>Cebon</w:t>
      </w:r>
      <w:proofErr w:type="spellEnd"/>
      <w:r>
        <w:t xml:space="preserve"> D</w:t>
      </w:r>
      <w:r w:rsidR="00EF53B7">
        <w:t>, 1998</w:t>
      </w:r>
      <w:r>
        <w:t>. An investigation of roll control system design for articulated heavy vehicles. In: Proceedings of the 4th International Symposium on Advanced Vehicle Control, AVEC1998; Nagoya, Japan.</w:t>
      </w:r>
    </w:p>
    <w:p w14:paraId="72CD0590" w14:textId="08A7F7A3" w:rsidR="00854753" w:rsidRDefault="00854753" w:rsidP="00854753">
      <w:pPr>
        <w:pStyle w:val="NormalWeb"/>
      </w:pPr>
      <w:r>
        <w:t xml:space="preserve">Sampson DJM, </w:t>
      </w:r>
      <w:proofErr w:type="spellStart"/>
      <w:r>
        <w:t>Cebon</w:t>
      </w:r>
      <w:proofErr w:type="spellEnd"/>
      <w:r>
        <w:t xml:space="preserve"> D</w:t>
      </w:r>
      <w:r w:rsidR="00EF53B7">
        <w:t>, 2003</w:t>
      </w:r>
      <w:r>
        <w:t>. Achievable roll stability of heavy road vehicles. Proceedings of the Institution of Mechanical Engineers - Part D: Journal of Automobile Engineering.</w:t>
      </w:r>
      <w:r w:rsidR="00EF53B7">
        <w:t xml:space="preserve"> </w:t>
      </w:r>
      <w:r>
        <w:t>;217(4):269–287.</w:t>
      </w:r>
    </w:p>
    <w:p w14:paraId="3E5B65AA" w14:textId="120A97A5" w:rsidR="00854753" w:rsidRDefault="00854753" w:rsidP="00854753">
      <w:pPr>
        <w:pStyle w:val="NormalWeb"/>
      </w:pPr>
      <w:proofErr w:type="spellStart"/>
      <w:r>
        <w:t>Miège</w:t>
      </w:r>
      <w:proofErr w:type="spellEnd"/>
      <w:r>
        <w:t xml:space="preserve"> AJP</w:t>
      </w:r>
      <w:r>
        <w:t>, 2000</w:t>
      </w:r>
      <w:r>
        <w:t>. Development of active anti-roll control for heavy vehicles [PhD thesis]. University of Cambridge, London, UK.</w:t>
      </w:r>
    </w:p>
    <w:p w14:paraId="53580A71" w14:textId="0EFAFE8F" w:rsidR="00854753" w:rsidRDefault="00854753" w:rsidP="00854753">
      <w:pPr>
        <w:pStyle w:val="NormalWeb"/>
      </w:pPr>
      <w:r>
        <w:t>Vu VT</w:t>
      </w:r>
      <w:r>
        <w:t>, 2016</w:t>
      </w:r>
      <w:r>
        <w:t>. Enhancing the roll stability of heavy vehicles by using an active anti-roll bar system [PhD thesis]. University Grenoble, Alpes, France.</w:t>
      </w:r>
    </w:p>
    <w:p w14:paraId="7395692A" w14:textId="478E63BA" w:rsidR="00854753" w:rsidRDefault="00854753" w:rsidP="00854753">
      <w:pPr>
        <w:pStyle w:val="NormalWeb"/>
      </w:pPr>
      <w:r>
        <w:t>Yu Z</w:t>
      </w:r>
      <w:r>
        <w:t>, 2010</w:t>
      </w:r>
      <w:r>
        <w:t>. Anti-rollover control algorithm for heavy semi-trailer based on LQG. In: Proceedings of the 2010 IEEE International Conference on Information and Automation; Harbin, China.</w:t>
      </w:r>
    </w:p>
    <w:p w14:paraId="45F06179" w14:textId="5B881F52" w:rsidR="00854753" w:rsidRDefault="00854753" w:rsidP="00854753">
      <w:pPr>
        <w:pStyle w:val="NormalWeb"/>
      </w:pPr>
      <w:r>
        <w:lastRenderedPageBreak/>
        <w:t xml:space="preserve">Vu VT, </w:t>
      </w:r>
      <w:proofErr w:type="spellStart"/>
      <w:r>
        <w:t>Sename</w:t>
      </w:r>
      <w:proofErr w:type="spellEnd"/>
      <w:r>
        <w:t xml:space="preserve"> O, Dugard L, Gaspar P</w:t>
      </w:r>
      <w:r>
        <w:t>, 2016</w:t>
      </w:r>
      <w:r>
        <w:t>. Active anti-roll bar control using electronic servo-valve hydraulic damper on single unit heavy vehicle. In: Proceedings of the IFAC Symposium on Advances in Automotive Control - 8th AAC 2016; Sweden, Europe.</w:t>
      </w:r>
    </w:p>
    <w:p w14:paraId="7BEFD60E" w14:textId="1AD0A991" w:rsidR="00854753" w:rsidRDefault="00854753" w:rsidP="00854753">
      <w:pPr>
        <w:pStyle w:val="NormalWeb"/>
      </w:pPr>
      <w:r>
        <w:t>Goldberg DE, Sastry K.</w:t>
      </w:r>
      <w:r>
        <w:t xml:space="preserve">, 2020. </w:t>
      </w:r>
      <w:r>
        <w:t>Genetic Algorithms: The Design of Innovation. Springer, New York, NY</w:t>
      </w:r>
      <w:r>
        <w:t>.</w:t>
      </w:r>
    </w:p>
    <w:p w14:paraId="0A77974D" w14:textId="77777777" w:rsidR="00E542E0" w:rsidRDefault="00E542E0" w:rsidP="000C6410">
      <w:pPr>
        <w:pStyle w:val="NormalWeb"/>
        <w:shd w:val="clear" w:color="auto" w:fill="FFFFFF"/>
        <w:rPr>
          <w:rFonts w:ascii="Times" w:hAnsi="Times"/>
          <w:color w:val="000000" w:themeColor="text1"/>
        </w:rPr>
      </w:pPr>
    </w:p>
    <w:p w14:paraId="61D1943A" w14:textId="279FA15E" w:rsidR="00DC35E2" w:rsidRPr="00AE7009" w:rsidRDefault="000C6410" w:rsidP="00AE7009">
      <w:pPr>
        <w:pStyle w:val="NormalWeb"/>
        <w:shd w:val="clear" w:color="auto" w:fill="FFFFFF"/>
        <w:spacing w:line="360" w:lineRule="auto"/>
        <w:rPr>
          <w:rFonts w:ascii="Times" w:hAnsi="Times"/>
          <w:color w:val="000000" w:themeColor="text1"/>
        </w:rPr>
      </w:pPr>
      <w:r>
        <w:rPr>
          <w:rFonts w:ascii="Times" w:hAnsi="Times"/>
          <w:color w:val="000000" w:themeColor="text1"/>
        </w:rPr>
        <w:t xml:space="preserve"> </w:t>
      </w:r>
    </w:p>
    <w:p w14:paraId="520C7747" w14:textId="77777777" w:rsidR="006B7201" w:rsidRPr="006B7201" w:rsidRDefault="006B7201" w:rsidP="006B7201">
      <w:pPr>
        <w:pStyle w:val="NormalWeb"/>
        <w:shd w:val="clear" w:color="auto" w:fill="FFFFFF"/>
        <w:spacing w:line="360" w:lineRule="auto"/>
        <w:rPr>
          <w:rFonts w:ascii="Times" w:hAnsi="Times"/>
          <w:b/>
          <w:bCs/>
          <w:i/>
          <w:iCs/>
          <w:color w:val="000000" w:themeColor="text1"/>
          <w:sz w:val="28"/>
          <w:szCs w:val="28"/>
        </w:rPr>
      </w:pPr>
    </w:p>
    <w:p w14:paraId="6C260B62" w14:textId="77777777" w:rsidR="006B7201" w:rsidRPr="006B7201" w:rsidRDefault="006B7201" w:rsidP="00C13A96">
      <w:pPr>
        <w:pStyle w:val="NormalWeb"/>
        <w:shd w:val="clear" w:color="auto" w:fill="FFFFFF"/>
        <w:spacing w:line="360" w:lineRule="auto"/>
        <w:rPr>
          <w:b/>
          <w:bCs/>
          <w:i/>
          <w:iCs/>
          <w:sz w:val="28"/>
          <w:szCs w:val="28"/>
        </w:rPr>
      </w:pPr>
    </w:p>
    <w:p w14:paraId="72432DBD" w14:textId="7EBFB77E" w:rsidR="008B44A6" w:rsidRDefault="008B44A6" w:rsidP="008B44A6">
      <w:pPr>
        <w:pStyle w:val="NormalWeb"/>
        <w:shd w:val="clear" w:color="auto" w:fill="FFFFFF"/>
      </w:pPr>
    </w:p>
    <w:p w14:paraId="402686EC" w14:textId="163EA892" w:rsidR="00AD0BCF" w:rsidRPr="008B44A6" w:rsidRDefault="00AD0BCF" w:rsidP="008B44A6">
      <w:pPr>
        <w:rPr>
          <w:i/>
          <w:iCs/>
          <w:color w:val="000000"/>
          <w:sz w:val="21"/>
          <w:szCs w:val="21"/>
        </w:rPr>
      </w:pPr>
    </w:p>
    <w:p w14:paraId="765DA953" w14:textId="2A1051DD" w:rsidR="00193FAA" w:rsidRDefault="00193FAA" w:rsidP="00411421">
      <w:pPr>
        <w:spacing w:line="360" w:lineRule="auto"/>
        <w:rPr>
          <w:rFonts w:ascii="Times" w:hAnsi="Times"/>
          <w:color w:val="000000" w:themeColor="text1"/>
        </w:rPr>
      </w:pPr>
    </w:p>
    <w:p w14:paraId="4F214907" w14:textId="77777777" w:rsidR="00193FAA" w:rsidRDefault="00193FAA">
      <w:pPr>
        <w:rPr>
          <w:rFonts w:ascii="Times" w:hAnsi="Times"/>
          <w:color w:val="000000" w:themeColor="text1"/>
        </w:rPr>
      </w:pPr>
      <w:r>
        <w:rPr>
          <w:rFonts w:ascii="Times" w:hAnsi="Times"/>
          <w:color w:val="000000" w:themeColor="text1"/>
        </w:rPr>
        <w:br w:type="page"/>
      </w:r>
    </w:p>
    <w:p w14:paraId="42A0B36E" w14:textId="793C6DE4" w:rsidR="00B727F5" w:rsidRDefault="00193FAA" w:rsidP="00193FAA">
      <w:pPr>
        <w:pStyle w:val="TOCHeading"/>
      </w:pPr>
      <w:r>
        <w:lastRenderedPageBreak/>
        <w:t>Table of Figure</w:t>
      </w:r>
    </w:p>
    <w:p w14:paraId="18D6D72D" w14:textId="77777777" w:rsidR="00193FAA" w:rsidRPr="00193FAA" w:rsidRDefault="00193FAA" w:rsidP="00193FAA">
      <w:pPr>
        <w:rPr>
          <w:lang w:val="en-US"/>
        </w:rPr>
      </w:pPr>
    </w:p>
    <w:p w14:paraId="65721F60" w14:textId="662A8449" w:rsidR="00B727F5" w:rsidRPr="006D21BF" w:rsidRDefault="00B727F5" w:rsidP="00411421">
      <w:pPr>
        <w:spacing w:line="360" w:lineRule="auto"/>
        <w:rPr>
          <w:rFonts w:ascii="Times" w:hAnsi="Times"/>
          <w:color w:val="000000" w:themeColor="text1"/>
        </w:rPr>
      </w:pPr>
    </w:p>
    <w:p w14:paraId="4BE279DC" w14:textId="6E79CE2F" w:rsidR="00193FAA" w:rsidRDefault="00193FAA" w:rsidP="00193FAA">
      <w:pPr>
        <w:rPr>
          <w:i/>
          <w:iCs/>
          <w:color w:val="000000"/>
          <w:sz w:val="21"/>
          <w:szCs w:val="21"/>
        </w:rPr>
      </w:pPr>
      <w:r w:rsidRPr="00F41FCE">
        <w:rPr>
          <w:i/>
          <w:iCs/>
          <w:color w:val="000000"/>
          <w:sz w:val="21"/>
          <w:szCs w:val="21"/>
        </w:rPr>
        <w:t xml:space="preserve">Figure 1: The </w:t>
      </w:r>
      <w:r>
        <w:rPr>
          <w:i/>
          <w:iCs/>
          <w:color w:val="000000"/>
          <w:sz w:val="21"/>
          <w:szCs w:val="21"/>
        </w:rPr>
        <w:t>percentage</w:t>
      </w:r>
      <w:r w:rsidRPr="00F41FCE">
        <w:rPr>
          <w:i/>
          <w:iCs/>
          <w:color w:val="000000"/>
          <w:sz w:val="21"/>
          <w:szCs w:val="21"/>
        </w:rPr>
        <w:t xml:space="preserve"> of rollover fatalities per million registered vehicles for different type of vehicles in the United States, from 2000 to 2020. (NHTSA data) </w:t>
      </w:r>
      <w:r>
        <w:rPr>
          <w:i/>
          <w:iCs/>
          <w:color w:val="000000"/>
          <w:sz w:val="21"/>
          <w:szCs w:val="21"/>
        </w:rPr>
        <w:t>………………………………………………………….4</w:t>
      </w:r>
    </w:p>
    <w:p w14:paraId="44EE72D1" w14:textId="77777777" w:rsidR="00193FAA" w:rsidRDefault="00193FAA" w:rsidP="00193FAA">
      <w:pPr>
        <w:rPr>
          <w:i/>
          <w:iCs/>
          <w:color w:val="000000"/>
          <w:sz w:val="21"/>
          <w:szCs w:val="21"/>
        </w:rPr>
      </w:pPr>
    </w:p>
    <w:p w14:paraId="408BEB48" w14:textId="69F9BE7D" w:rsidR="00193FAA" w:rsidRDefault="00193FAA" w:rsidP="00193FAA">
      <w:pPr>
        <w:pStyle w:val="NormalWeb"/>
        <w:shd w:val="clear" w:color="auto" w:fill="FFFFFF"/>
        <w:spacing w:line="360" w:lineRule="auto"/>
        <w:rPr>
          <w:rFonts w:ascii="Times" w:hAnsi="Times"/>
          <w:color w:val="000000" w:themeColor="text1"/>
        </w:rPr>
      </w:pPr>
      <w:r w:rsidRPr="006B1FA8">
        <w:rPr>
          <w:i/>
          <w:iCs/>
          <w:color w:val="000000" w:themeColor="text1"/>
          <w:sz w:val="21"/>
          <w:szCs w:val="21"/>
        </w:rPr>
        <w:t>Figure 2: SUVs popularity over last 2 decades</w:t>
      </w:r>
      <w:r>
        <w:rPr>
          <w:i/>
          <w:iCs/>
          <w:color w:val="000000" w:themeColor="text1"/>
          <w:sz w:val="21"/>
          <w:szCs w:val="21"/>
        </w:rPr>
        <w:t xml:space="preserve"> (</w:t>
      </w:r>
      <w:r w:rsidRPr="00AE7009">
        <w:rPr>
          <w:i/>
          <w:iCs/>
          <w:color w:val="000000" w:themeColor="text1"/>
          <w:sz w:val="21"/>
          <w:szCs w:val="21"/>
        </w:rPr>
        <w:t>statista.com</w:t>
      </w:r>
      <w:r>
        <w:rPr>
          <w:i/>
          <w:iCs/>
          <w:color w:val="000000" w:themeColor="text1"/>
          <w:sz w:val="21"/>
          <w:szCs w:val="21"/>
        </w:rPr>
        <w:t xml:space="preserve"> accessed on March </w:t>
      </w:r>
      <w:proofErr w:type="gramStart"/>
      <w:r>
        <w:rPr>
          <w:i/>
          <w:iCs/>
          <w:color w:val="000000" w:themeColor="text1"/>
          <w:sz w:val="21"/>
          <w:szCs w:val="21"/>
        </w:rPr>
        <w:t>2023)</w:t>
      </w:r>
      <w:r>
        <w:rPr>
          <w:i/>
          <w:iCs/>
          <w:color w:val="000000" w:themeColor="text1"/>
          <w:sz w:val="21"/>
          <w:szCs w:val="21"/>
        </w:rPr>
        <w:t>…</w:t>
      </w:r>
      <w:proofErr w:type="gramEnd"/>
      <w:r>
        <w:rPr>
          <w:i/>
          <w:iCs/>
          <w:color w:val="000000" w:themeColor="text1"/>
          <w:sz w:val="21"/>
          <w:szCs w:val="21"/>
        </w:rPr>
        <w:t>………………….5</w:t>
      </w:r>
    </w:p>
    <w:p w14:paraId="0821D045" w14:textId="7A98437B" w:rsidR="00B727F5" w:rsidRDefault="00193FAA" w:rsidP="00411421">
      <w:pPr>
        <w:spacing w:line="360" w:lineRule="auto"/>
        <w:rPr>
          <w:rFonts w:ascii="Times" w:hAnsi="Times"/>
          <w:i/>
          <w:iCs/>
          <w:color w:val="000000" w:themeColor="text1"/>
          <w:sz w:val="21"/>
          <w:szCs w:val="21"/>
        </w:rPr>
      </w:pPr>
      <w:r w:rsidRPr="00DC3312">
        <w:rPr>
          <w:rFonts w:ascii="Times" w:hAnsi="Times"/>
          <w:i/>
          <w:iCs/>
          <w:color w:val="000000" w:themeColor="text1"/>
          <w:sz w:val="21"/>
          <w:szCs w:val="21"/>
        </w:rPr>
        <w:t xml:space="preserve">Figure 3: </w:t>
      </w:r>
      <w:r>
        <w:rPr>
          <w:rFonts w:ascii="Times" w:hAnsi="Times"/>
          <w:i/>
          <w:iCs/>
          <w:color w:val="000000" w:themeColor="text1"/>
          <w:sz w:val="21"/>
          <w:szCs w:val="21"/>
        </w:rPr>
        <w:t xml:space="preserve">An Example of </w:t>
      </w:r>
      <w:r w:rsidRPr="00DC3312">
        <w:rPr>
          <w:rFonts w:ascii="Times" w:hAnsi="Times"/>
          <w:i/>
          <w:iCs/>
          <w:color w:val="000000" w:themeColor="text1"/>
          <w:sz w:val="21"/>
          <w:szCs w:val="21"/>
        </w:rPr>
        <w:t>SUV Roll-over accident</w:t>
      </w:r>
      <w:r>
        <w:rPr>
          <w:rFonts w:ascii="Times" w:hAnsi="Times"/>
          <w:i/>
          <w:iCs/>
          <w:color w:val="000000" w:themeColor="text1"/>
          <w:sz w:val="21"/>
          <w:szCs w:val="21"/>
        </w:rPr>
        <w:t>…………………………………………………………………5</w:t>
      </w:r>
    </w:p>
    <w:p w14:paraId="61B2274B" w14:textId="77777777" w:rsidR="00193FAA" w:rsidRDefault="00193FAA" w:rsidP="00411421">
      <w:pPr>
        <w:spacing w:line="360" w:lineRule="auto"/>
        <w:rPr>
          <w:rFonts w:ascii="Times" w:hAnsi="Times"/>
          <w:i/>
          <w:iCs/>
          <w:color w:val="000000" w:themeColor="text1"/>
          <w:sz w:val="21"/>
          <w:szCs w:val="21"/>
        </w:rPr>
      </w:pPr>
    </w:p>
    <w:p w14:paraId="48FCBB1C" w14:textId="78039078" w:rsidR="00193FAA" w:rsidRDefault="00193FAA" w:rsidP="00411421">
      <w:pPr>
        <w:spacing w:line="360" w:lineRule="auto"/>
        <w:rPr>
          <w:rFonts w:ascii="Times" w:hAnsi="Times" w:cs="Segoe UI"/>
          <w:i/>
          <w:iCs/>
          <w:color w:val="000000"/>
          <w:sz w:val="21"/>
          <w:szCs w:val="21"/>
        </w:rPr>
      </w:pPr>
      <w:r>
        <w:rPr>
          <w:rFonts w:ascii="Times" w:hAnsi="Times" w:cs="Segoe UI"/>
          <w:i/>
          <w:iCs/>
          <w:color w:val="000000"/>
          <w:sz w:val="21"/>
          <w:szCs w:val="21"/>
        </w:rPr>
        <w:t xml:space="preserve">Figure 4: Roll angle response of the truck on active and passive anti-roll bar system in a double lane change to overtake manoeuvre </w:t>
      </w:r>
      <w:r w:rsidRPr="0005458D">
        <w:rPr>
          <w:rFonts w:ascii="Times" w:hAnsi="Times"/>
          <w:i/>
          <w:iCs/>
          <w:color w:val="000000" w:themeColor="text1"/>
          <w:sz w:val="21"/>
          <w:szCs w:val="21"/>
        </w:rPr>
        <w:t xml:space="preserve">(Van Tan Vu and </w:t>
      </w:r>
      <w:proofErr w:type="spellStart"/>
      <w:r w:rsidRPr="0005458D">
        <w:rPr>
          <w:rFonts w:ascii="Times" w:hAnsi="Times"/>
          <w:i/>
          <w:iCs/>
          <w:color w:val="000000" w:themeColor="text1"/>
          <w:sz w:val="21"/>
          <w:szCs w:val="21"/>
        </w:rPr>
        <w:t>Ngok</w:t>
      </w:r>
      <w:proofErr w:type="spellEnd"/>
      <w:r w:rsidRPr="0005458D">
        <w:rPr>
          <w:rFonts w:ascii="Times" w:hAnsi="Times"/>
          <w:i/>
          <w:iCs/>
          <w:color w:val="000000" w:themeColor="text1"/>
          <w:sz w:val="21"/>
          <w:szCs w:val="21"/>
        </w:rPr>
        <w:t xml:space="preserve"> Tuan Vu, </w:t>
      </w:r>
      <w:proofErr w:type="gramStart"/>
      <w:r w:rsidRPr="0005458D">
        <w:rPr>
          <w:rFonts w:ascii="Times" w:hAnsi="Times"/>
          <w:i/>
          <w:iCs/>
          <w:color w:val="000000" w:themeColor="text1"/>
          <w:sz w:val="21"/>
          <w:szCs w:val="21"/>
        </w:rPr>
        <w:t>2023)</w:t>
      </w:r>
      <w:r>
        <w:rPr>
          <w:rFonts w:ascii="Times" w:hAnsi="Times" w:cs="Segoe UI"/>
          <w:i/>
          <w:iCs/>
          <w:color w:val="000000"/>
          <w:sz w:val="21"/>
          <w:szCs w:val="21"/>
        </w:rPr>
        <w:t>…</w:t>
      </w:r>
      <w:proofErr w:type="gramEnd"/>
      <w:r>
        <w:rPr>
          <w:rFonts w:ascii="Times" w:hAnsi="Times" w:cs="Segoe UI"/>
          <w:i/>
          <w:iCs/>
          <w:color w:val="000000"/>
          <w:sz w:val="21"/>
          <w:szCs w:val="21"/>
        </w:rPr>
        <w:t>…………………………………….8</w:t>
      </w:r>
    </w:p>
    <w:p w14:paraId="57A00753" w14:textId="77777777" w:rsidR="00193FAA" w:rsidRDefault="00193FAA" w:rsidP="00411421">
      <w:pPr>
        <w:spacing w:line="360" w:lineRule="auto"/>
        <w:rPr>
          <w:rFonts w:ascii="Times" w:hAnsi="Times"/>
          <w:color w:val="000000" w:themeColor="text1"/>
        </w:rPr>
      </w:pPr>
    </w:p>
    <w:p w14:paraId="5DF1149D" w14:textId="59C49173" w:rsidR="00193FAA" w:rsidRPr="006D21BF" w:rsidRDefault="00193FAA" w:rsidP="00411421">
      <w:pPr>
        <w:spacing w:line="360" w:lineRule="auto"/>
        <w:rPr>
          <w:rFonts w:ascii="Times" w:hAnsi="Times"/>
          <w:color w:val="000000" w:themeColor="text1"/>
        </w:rPr>
      </w:pPr>
      <w:r w:rsidRPr="00CF6ACF">
        <w:rPr>
          <w:rFonts w:ascii="Times" w:hAnsi="Times"/>
          <w:i/>
          <w:iCs/>
          <w:color w:val="000000" w:themeColor="text1"/>
          <w:sz w:val="21"/>
          <w:szCs w:val="21"/>
        </w:rPr>
        <w:t>Figure 7</w:t>
      </w:r>
      <w:r>
        <w:rPr>
          <w:rFonts w:ascii="Times" w:hAnsi="Times"/>
          <w:i/>
          <w:iCs/>
          <w:color w:val="000000" w:themeColor="text1"/>
          <w:sz w:val="21"/>
          <w:szCs w:val="21"/>
        </w:rPr>
        <w:t>: P</w:t>
      </w:r>
      <w:r w:rsidRPr="00CF6ACF">
        <w:rPr>
          <w:rFonts w:ascii="Times" w:hAnsi="Times"/>
          <w:i/>
          <w:iCs/>
          <w:color w:val="000000" w:themeColor="text1"/>
          <w:sz w:val="21"/>
          <w:szCs w:val="21"/>
        </w:rPr>
        <w:t>roject timescale depicted by the Gannt chart</w:t>
      </w:r>
      <w:r>
        <w:rPr>
          <w:rFonts w:ascii="Times" w:hAnsi="Times"/>
          <w:i/>
          <w:iCs/>
          <w:color w:val="000000" w:themeColor="text1"/>
          <w:sz w:val="21"/>
          <w:szCs w:val="21"/>
        </w:rPr>
        <w:t>………………………………………………………13</w:t>
      </w:r>
    </w:p>
    <w:sectPr w:rsidR="00193FAA" w:rsidRPr="006D21BF" w:rsidSect="00C13A96">
      <w:footerReference w:type="even" r:id="rId18"/>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71D4F" w14:textId="77777777" w:rsidR="00940BDB" w:rsidRDefault="00940BDB" w:rsidP="008F47B8">
      <w:r>
        <w:separator/>
      </w:r>
    </w:p>
  </w:endnote>
  <w:endnote w:type="continuationSeparator" w:id="0">
    <w:p w14:paraId="1021A7D2" w14:textId="77777777" w:rsidR="00940BDB" w:rsidRDefault="00940BDB" w:rsidP="008F47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0938971"/>
      <w:docPartObj>
        <w:docPartGallery w:val="Page Numbers (Bottom of Page)"/>
        <w:docPartUnique/>
      </w:docPartObj>
    </w:sdtPr>
    <w:sdtContent>
      <w:p w14:paraId="46222B4F" w14:textId="7A50EF62" w:rsidR="008F47B8" w:rsidRDefault="008F47B8" w:rsidP="00F335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DA274A" w14:textId="77777777" w:rsidR="008F47B8" w:rsidRDefault="008F47B8" w:rsidP="008F47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9128487"/>
      <w:docPartObj>
        <w:docPartGallery w:val="Page Numbers (Bottom of Page)"/>
        <w:docPartUnique/>
      </w:docPartObj>
    </w:sdtPr>
    <w:sdtContent>
      <w:p w14:paraId="0AD9B31B" w14:textId="2092568E" w:rsidR="008F47B8" w:rsidRDefault="008F47B8" w:rsidP="00F335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C294F7" w14:textId="77777777" w:rsidR="008F47B8" w:rsidRDefault="008F47B8" w:rsidP="008F47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635F3" w14:textId="77777777" w:rsidR="00940BDB" w:rsidRDefault="00940BDB" w:rsidP="008F47B8">
      <w:r>
        <w:separator/>
      </w:r>
    </w:p>
  </w:footnote>
  <w:footnote w:type="continuationSeparator" w:id="0">
    <w:p w14:paraId="0CFF042A" w14:textId="77777777" w:rsidR="00940BDB" w:rsidRDefault="00940BDB" w:rsidP="008F47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90C89"/>
    <w:multiLevelType w:val="multilevel"/>
    <w:tmpl w:val="191A5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311B76"/>
    <w:multiLevelType w:val="hybridMultilevel"/>
    <w:tmpl w:val="18027832"/>
    <w:lvl w:ilvl="0" w:tplc="CB2874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B66FF1"/>
    <w:multiLevelType w:val="multilevel"/>
    <w:tmpl w:val="A2C4C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9D7A04"/>
    <w:multiLevelType w:val="multilevel"/>
    <w:tmpl w:val="79148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482DA5"/>
    <w:multiLevelType w:val="multilevel"/>
    <w:tmpl w:val="282A3E54"/>
    <w:lvl w:ilvl="0">
      <w:start w:val="1"/>
      <w:numFmt w:val="decimal"/>
      <w:lvlText w:val="%1."/>
      <w:lvlJc w:val="left"/>
      <w:pPr>
        <w:ind w:left="720" w:hanging="360"/>
      </w:pPr>
      <w:rPr>
        <w:rFonts w:hint="default"/>
        <w:sz w:val="28"/>
        <w:szCs w:val="28"/>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33AF735F"/>
    <w:multiLevelType w:val="multilevel"/>
    <w:tmpl w:val="95267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6D57C9"/>
    <w:multiLevelType w:val="hybridMultilevel"/>
    <w:tmpl w:val="FC6A063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 w15:restartNumberingAfterBreak="0">
    <w:nsid w:val="4A903D06"/>
    <w:multiLevelType w:val="multilevel"/>
    <w:tmpl w:val="AE6E2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18B1A9A"/>
    <w:multiLevelType w:val="multilevel"/>
    <w:tmpl w:val="6DCA5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1E46AF"/>
    <w:multiLevelType w:val="hybridMultilevel"/>
    <w:tmpl w:val="04045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C92D31"/>
    <w:multiLevelType w:val="multilevel"/>
    <w:tmpl w:val="F91C3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2C0E56"/>
    <w:multiLevelType w:val="multilevel"/>
    <w:tmpl w:val="6FC2D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2C78A0"/>
    <w:multiLevelType w:val="multilevel"/>
    <w:tmpl w:val="AC66478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CC56CF"/>
    <w:multiLevelType w:val="multilevel"/>
    <w:tmpl w:val="307C9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C1592C"/>
    <w:multiLevelType w:val="multilevel"/>
    <w:tmpl w:val="58948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0B1E24"/>
    <w:multiLevelType w:val="multilevel"/>
    <w:tmpl w:val="DC74DF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756C11DD"/>
    <w:multiLevelType w:val="multilevel"/>
    <w:tmpl w:val="18D60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9594843">
    <w:abstractNumId w:val="6"/>
  </w:num>
  <w:num w:numId="2" w16cid:durableId="1159419802">
    <w:abstractNumId w:val="15"/>
  </w:num>
  <w:num w:numId="3" w16cid:durableId="257255529">
    <w:abstractNumId w:val="4"/>
  </w:num>
  <w:num w:numId="4" w16cid:durableId="2069382105">
    <w:abstractNumId w:val="13"/>
  </w:num>
  <w:num w:numId="5" w16cid:durableId="1756583805">
    <w:abstractNumId w:val="3"/>
  </w:num>
  <w:num w:numId="6" w16cid:durableId="1386374505">
    <w:abstractNumId w:val="16"/>
  </w:num>
  <w:num w:numId="7" w16cid:durableId="1621302888">
    <w:abstractNumId w:val="2"/>
  </w:num>
  <w:num w:numId="8" w16cid:durableId="3360717">
    <w:abstractNumId w:val="8"/>
  </w:num>
  <w:num w:numId="9" w16cid:durableId="1583026744">
    <w:abstractNumId w:val="0"/>
  </w:num>
  <w:num w:numId="10" w16cid:durableId="773087524">
    <w:abstractNumId w:val="11"/>
  </w:num>
  <w:num w:numId="11" w16cid:durableId="1851720619">
    <w:abstractNumId w:val="5"/>
  </w:num>
  <w:num w:numId="12" w16cid:durableId="1559854472">
    <w:abstractNumId w:val="7"/>
  </w:num>
  <w:num w:numId="13" w16cid:durableId="214388312">
    <w:abstractNumId w:val="10"/>
  </w:num>
  <w:num w:numId="14" w16cid:durableId="509608230">
    <w:abstractNumId w:val="12"/>
  </w:num>
  <w:num w:numId="15" w16cid:durableId="860973989">
    <w:abstractNumId w:val="1"/>
  </w:num>
  <w:num w:numId="16" w16cid:durableId="30691577">
    <w:abstractNumId w:val="14"/>
  </w:num>
  <w:num w:numId="17" w16cid:durableId="13901517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8D0"/>
    <w:rsid w:val="00020555"/>
    <w:rsid w:val="0005458D"/>
    <w:rsid w:val="000C6410"/>
    <w:rsid w:val="00131F37"/>
    <w:rsid w:val="0014174F"/>
    <w:rsid w:val="00193FAA"/>
    <w:rsid w:val="001C2ACD"/>
    <w:rsid w:val="002060F1"/>
    <w:rsid w:val="00262055"/>
    <w:rsid w:val="002926E9"/>
    <w:rsid w:val="00302054"/>
    <w:rsid w:val="003F3553"/>
    <w:rsid w:val="00411421"/>
    <w:rsid w:val="004440B9"/>
    <w:rsid w:val="00511BE2"/>
    <w:rsid w:val="00545417"/>
    <w:rsid w:val="00672B6F"/>
    <w:rsid w:val="00673365"/>
    <w:rsid w:val="00691205"/>
    <w:rsid w:val="006B1FA8"/>
    <w:rsid w:val="006B7201"/>
    <w:rsid w:val="006D21BF"/>
    <w:rsid w:val="0085207C"/>
    <w:rsid w:val="00854753"/>
    <w:rsid w:val="00864064"/>
    <w:rsid w:val="008675F2"/>
    <w:rsid w:val="008B44A6"/>
    <w:rsid w:val="008F47B8"/>
    <w:rsid w:val="00912DD5"/>
    <w:rsid w:val="00940BDB"/>
    <w:rsid w:val="009638FE"/>
    <w:rsid w:val="00995652"/>
    <w:rsid w:val="009A6DBC"/>
    <w:rsid w:val="00A41A8F"/>
    <w:rsid w:val="00A435D4"/>
    <w:rsid w:val="00A6142E"/>
    <w:rsid w:val="00A740C6"/>
    <w:rsid w:val="00A94C41"/>
    <w:rsid w:val="00AD0BCF"/>
    <w:rsid w:val="00AE7009"/>
    <w:rsid w:val="00AF1740"/>
    <w:rsid w:val="00B025AA"/>
    <w:rsid w:val="00B26D05"/>
    <w:rsid w:val="00B727F5"/>
    <w:rsid w:val="00B9347A"/>
    <w:rsid w:val="00C11F4F"/>
    <w:rsid w:val="00C13A96"/>
    <w:rsid w:val="00C26427"/>
    <w:rsid w:val="00C3022D"/>
    <w:rsid w:val="00C636CE"/>
    <w:rsid w:val="00CF6ACF"/>
    <w:rsid w:val="00D573DD"/>
    <w:rsid w:val="00D755C6"/>
    <w:rsid w:val="00D848D0"/>
    <w:rsid w:val="00DC3312"/>
    <w:rsid w:val="00DC35E2"/>
    <w:rsid w:val="00DF7FEB"/>
    <w:rsid w:val="00E4253D"/>
    <w:rsid w:val="00E542E0"/>
    <w:rsid w:val="00E9321B"/>
    <w:rsid w:val="00ED7422"/>
    <w:rsid w:val="00EF2DCB"/>
    <w:rsid w:val="00EF53B7"/>
    <w:rsid w:val="00F22656"/>
    <w:rsid w:val="00F3402D"/>
    <w:rsid w:val="00F34761"/>
    <w:rsid w:val="00F41FCE"/>
    <w:rsid w:val="00F63A36"/>
    <w:rsid w:val="00F826E8"/>
    <w:rsid w:val="00FD67EB"/>
    <w:rsid w:val="00FE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E072E"/>
  <w15:chartTrackingRefBased/>
  <w15:docId w15:val="{BCA644B8-6B0A-6245-8C72-439D9D0D0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5E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6142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11421"/>
  </w:style>
  <w:style w:type="character" w:customStyle="1" w:styleId="eop">
    <w:name w:val="eop"/>
    <w:basedOn w:val="DefaultParagraphFont"/>
    <w:rsid w:val="00411421"/>
  </w:style>
  <w:style w:type="paragraph" w:styleId="ListParagraph">
    <w:name w:val="List Paragraph"/>
    <w:basedOn w:val="Normal"/>
    <w:uiPriority w:val="34"/>
    <w:qFormat/>
    <w:rsid w:val="00DF7FEB"/>
    <w:pPr>
      <w:ind w:left="720"/>
      <w:contextualSpacing/>
    </w:pPr>
  </w:style>
  <w:style w:type="character" w:customStyle="1" w:styleId="wacimagecontainer">
    <w:name w:val="wacimagecontainer"/>
    <w:basedOn w:val="DefaultParagraphFont"/>
    <w:rsid w:val="00995652"/>
  </w:style>
  <w:style w:type="paragraph" w:styleId="Index1">
    <w:name w:val="index 1"/>
    <w:basedOn w:val="Normal"/>
    <w:next w:val="Normal"/>
    <w:autoRedefine/>
    <w:uiPriority w:val="99"/>
    <w:semiHidden/>
    <w:unhideWhenUsed/>
    <w:rsid w:val="00B727F5"/>
    <w:pPr>
      <w:ind w:left="240" w:hanging="240"/>
    </w:pPr>
  </w:style>
  <w:style w:type="character" w:customStyle="1" w:styleId="Heading1Char">
    <w:name w:val="Heading 1 Char"/>
    <w:basedOn w:val="DefaultParagraphFont"/>
    <w:link w:val="Heading1"/>
    <w:uiPriority w:val="9"/>
    <w:rsid w:val="00A614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142E"/>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A6142E"/>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A6142E"/>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A6142E"/>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A6142E"/>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A6142E"/>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A6142E"/>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A6142E"/>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A6142E"/>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A6142E"/>
    <w:pPr>
      <w:ind w:left="1920"/>
    </w:pPr>
    <w:rPr>
      <w:rFonts w:asciiTheme="minorHAnsi" w:hAnsiTheme="minorHAnsi" w:cstheme="minorHAnsi"/>
      <w:sz w:val="20"/>
      <w:szCs w:val="20"/>
    </w:rPr>
  </w:style>
  <w:style w:type="paragraph" w:styleId="NormalWeb">
    <w:name w:val="Normal (Web)"/>
    <w:basedOn w:val="Normal"/>
    <w:uiPriority w:val="99"/>
    <w:unhideWhenUsed/>
    <w:rsid w:val="00A41A8F"/>
    <w:pPr>
      <w:spacing w:before="100" w:beforeAutospacing="1" w:after="100" w:afterAutospacing="1"/>
    </w:pPr>
  </w:style>
  <w:style w:type="character" w:styleId="Hyperlink">
    <w:name w:val="Hyperlink"/>
    <w:basedOn w:val="DefaultParagraphFont"/>
    <w:uiPriority w:val="99"/>
    <w:unhideWhenUsed/>
    <w:rsid w:val="00AE7009"/>
    <w:rPr>
      <w:color w:val="0000FF"/>
      <w:u w:val="single"/>
    </w:rPr>
  </w:style>
  <w:style w:type="character" w:styleId="UnresolvedMention">
    <w:name w:val="Unresolved Mention"/>
    <w:basedOn w:val="DefaultParagraphFont"/>
    <w:uiPriority w:val="99"/>
    <w:semiHidden/>
    <w:unhideWhenUsed/>
    <w:rsid w:val="00AE7009"/>
    <w:rPr>
      <w:color w:val="605E5C"/>
      <w:shd w:val="clear" w:color="auto" w:fill="E1DFDD"/>
    </w:rPr>
  </w:style>
  <w:style w:type="character" w:styleId="FollowedHyperlink">
    <w:name w:val="FollowedHyperlink"/>
    <w:basedOn w:val="DefaultParagraphFont"/>
    <w:uiPriority w:val="99"/>
    <w:semiHidden/>
    <w:unhideWhenUsed/>
    <w:rsid w:val="00AE7009"/>
    <w:rPr>
      <w:color w:val="954F72" w:themeColor="followedHyperlink"/>
      <w:u w:val="single"/>
    </w:rPr>
  </w:style>
  <w:style w:type="paragraph" w:styleId="z-TopofForm">
    <w:name w:val="HTML Top of Form"/>
    <w:basedOn w:val="Normal"/>
    <w:next w:val="Normal"/>
    <w:link w:val="z-TopofFormChar"/>
    <w:hidden/>
    <w:uiPriority w:val="99"/>
    <w:semiHidden/>
    <w:unhideWhenUsed/>
    <w:rsid w:val="009A6DB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A6DB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A6DB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A6DBC"/>
    <w:rPr>
      <w:rFonts w:ascii="Arial" w:eastAsia="Times New Roman" w:hAnsi="Arial" w:cs="Arial"/>
      <w:vanish/>
      <w:sz w:val="16"/>
      <w:szCs w:val="16"/>
      <w:lang w:eastAsia="en-GB"/>
    </w:rPr>
  </w:style>
  <w:style w:type="character" w:customStyle="1" w:styleId="apple-converted-space">
    <w:name w:val="apple-converted-space"/>
    <w:basedOn w:val="DefaultParagraphFont"/>
    <w:rsid w:val="00DC35E2"/>
  </w:style>
  <w:style w:type="paragraph" w:styleId="Footer">
    <w:name w:val="footer"/>
    <w:basedOn w:val="Normal"/>
    <w:link w:val="FooterChar"/>
    <w:uiPriority w:val="99"/>
    <w:unhideWhenUsed/>
    <w:rsid w:val="008F47B8"/>
    <w:pPr>
      <w:tabs>
        <w:tab w:val="center" w:pos="4513"/>
        <w:tab w:val="right" w:pos="9026"/>
      </w:tabs>
    </w:pPr>
  </w:style>
  <w:style w:type="character" w:customStyle="1" w:styleId="FooterChar">
    <w:name w:val="Footer Char"/>
    <w:basedOn w:val="DefaultParagraphFont"/>
    <w:link w:val="Footer"/>
    <w:uiPriority w:val="99"/>
    <w:rsid w:val="008F47B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F4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0821">
      <w:bodyDiv w:val="1"/>
      <w:marLeft w:val="0"/>
      <w:marRight w:val="0"/>
      <w:marTop w:val="0"/>
      <w:marBottom w:val="0"/>
      <w:divBdr>
        <w:top w:val="none" w:sz="0" w:space="0" w:color="auto"/>
        <w:left w:val="none" w:sz="0" w:space="0" w:color="auto"/>
        <w:bottom w:val="none" w:sz="0" w:space="0" w:color="auto"/>
        <w:right w:val="none" w:sz="0" w:space="0" w:color="auto"/>
      </w:divBdr>
    </w:div>
    <w:div w:id="42678759">
      <w:bodyDiv w:val="1"/>
      <w:marLeft w:val="0"/>
      <w:marRight w:val="0"/>
      <w:marTop w:val="0"/>
      <w:marBottom w:val="0"/>
      <w:divBdr>
        <w:top w:val="none" w:sz="0" w:space="0" w:color="auto"/>
        <w:left w:val="none" w:sz="0" w:space="0" w:color="auto"/>
        <w:bottom w:val="none" w:sz="0" w:space="0" w:color="auto"/>
        <w:right w:val="none" w:sz="0" w:space="0" w:color="auto"/>
      </w:divBdr>
      <w:divsChild>
        <w:div w:id="748960418">
          <w:marLeft w:val="0"/>
          <w:marRight w:val="0"/>
          <w:marTop w:val="0"/>
          <w:marBottom w:val="0"/>
          <w:divBdr>
            <w:top w:val="none" w:sz="0" w:space="0" w:color="auto"/>
            <w:left w:val="none" w:sz="0" w:space="0" w:color="auto"/>
            <w:bottom w:val="none" w:sz="0" w:space="0" w:color="auto"/>
            <w:right w:val="none" w:sz="0" w:space="0" w:color="auto"/>
          </w:divBdr>
        </w:div>
      </w:divsChild>
    </w:div>
    <w:div w:id="528760982">
      <w:bodyDiv w:val="1"/>
      <w:marLeft w:val="0"/>
      <w:marRight w:val="0"/>
      <w:marTop w:val="0"/>
      <w:marBottom w:val="0"/>
      <w:divBdr>
        <w:top w:val="none" w:sz="0" w:space="0" w:color="auto"/>
        <w:left w:val="none" w:sz="0" w:space="0" w:color="auto"/>
        <w:bottom w:val="none" w:sz="0" w:space="0" w:color="auto"/>
        <w:right w:val="none" w:sz="0" w:space="0" w:color="auto"/>
      </w:divBdr>
      <w:divsChild>
        <w:div w:id="1014259833">
          <w:marLeft w:val="0"/>
          <w:marRight w:val="0"/>
          <w:marTop w:val="0"/>
          <w:marBottom w:val="0"/>
          <w:divBdr>
            <w:top w:val="single" w:sz="2" w:space="0" w:color="auto"/>
            <w:left w:val="single" w:sz="2" w:space="0" w:color="auto"/>
            <w:bottom w:val="single" w:sz="6" w:space="0" w:color="auto"/>
            <w:right w:val="single" w:sz="2" w:space="0" w:color="auto"/>
          </w:divBdr>
          <w:divsChild>
            <w:div w:id="1982078923">
              <w:marLeft w:val="0"/>
              <w:marRight w:val="0"/>
              <w:marTop w:val="100"/>
              <w:marBottom w:val="100"/>
              <w:divBdr>
                <w:top w:val="single" w:sz="2" w:space="0" w:color="D9D9E3"/>
                <w:left w:val="single" w:sz="2" w:space="0" w:color="D9D9E3"/>
                <w:bottom w:val="single" w:sz="2" w:space="0" w:color="D9D9E3"/>
                <w:right w:val="single" w:sz="2" w:space="0" w:color="D9D9E3"/>
              </w:divBdr>
              <w:divsChild>
                <w:div w:id="1869366577">
                  <w:marLeft w:val="0"/>
                  <w:marRight w:val="0"/>
                  <w:marTop w:val="0"/>
                  <w:marBottom w:val="0"/>
                  <w:divBdr>
                    <w:top w:val="single" w:sz="2" w:space="0" w:color="D9D9E3"/>
                    <w:left w:val="single" w:sz="2" w:space="0" w:color="D9D9E3"/>
                    <w:bottom w:val="single" w:sz="2" w:space="0" w:color="D9D9E3"/>
                    <w:right w:val="single" w:sz="2" w:space="0" w:color="D9D9E3"/>
                  </w:divBdr>
                  <w:divsChild>
                    <w:div w:id="1373458894">
                      <w:marLeft w:val="0"/>
                      <w:marRight w:val="0"/>
                      <w:marTop w:val="0"/>
                      <w:marBottom w:val="0"/>
                      <w:divBdr>
                        <w:top w:val="single" w:sz="2" w:space="0" w:color="D9D9E3"/>
                        <w:left w:val="single" w:sz="2" w:space="0" w:color="D9D9E3"/>
                        <w:bottom w:val="single" w:sz="2" w:space="0" w:color="D9D9E3"/>
                        <w:right w:val="single" w:sz="2" w:space="0" w:color="D9D9E3"/>
                      </w:divBdr>
                      <w:divsChild>
                        <w:div w:id="136849276">
                          <w:marLeft w:val="0"/>
                          <w:marRight w:val="0"/>
                          <w:marTop w:val="0"/>
                          <w:marBottom w:val="0"/>
                          <w:divBdr>
                            <w:top w:val="single" w:sz="2" w:space="0" w:color="D9D9E3"/>
                            <w:left w:val="single" w:sz="2" w:space="0" w:color="D9D9E3"/>
                            <w:bottom w:val="single" w:sz="2" w:space="0" w:color="D9D9E3"/>
                            <w:right w:val="single" w:sz="2" w:space="0" w:color="D9D9E3"/>
                          </w:divBdr>
                          <w:divsChild>
                            <w:div w:id="16391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0849342">
      <w:bodyDiv w:val="1"/>
      <w:marLeft w:val="0"/>
      <w:marRight w:val="0"/>
      <w:marTop w:val="0"/>
      <w:marBottom w:val="0"/>
      <w:divBdr>
        <w:top w:val="none" w:sz="0" w:space="0" w:color="auto"/>
        <w:left w:val="none" w:sz="0" w:space="0" w:color="auto"/>
        <w:bottom w:val="none" w:sz="0" w:space="0" w:color="auto"/>
        <w:right w:val="none" w:sz="0" w:space="0" w:color="auto"/>
      </w:divBdr>
    </w:div>
    <w:div w:id="731388055">
      <w:bodyDiv w:val="1"/>
      <w:marLeft w:val="0"/>
      <w:marRight w:val="0"/>
      <w:marTop w:val="0"/>
      <w:marBottom w:val="0"/>
      <w:divBdr>
        <w:top w:val="none" w:sz="0" w:space="0" w:color="auto"/>
        <w:left w:val="none" w:sz="0" w:space="0" w:color="auto"/>
        <w:bottom w:val="none" w:sz="0" w:space="0" w:color="auto"/>
        <w:right w:val="none" w:sz="0" w:space="0" w:color="auto"/>
      </w:divBdr>
      <w:divsChild>
        <w:div w:id="714694894">
          <w:marLeft w:val="0"/>
          <w:marRight w:val="0"/>
          <w:marTop w:val="0"/>
          <w:marBottom w:val="0"/>
          <w:divBdr>
            <w:top w:val="none" w:sz="0" w:space="0" w:color="auto"/>
            <w:left w:val="none" w:sz="0" w:space="0" w:color="auto"/>
            <w:bottom w:val="none" w:sz="0" w:space="0" w:color="auto"/>
            <w:right w:val="none" w:sz="0" w:space="0" w:color="auto"/>
          </w:divBdr>
        </w:div>
      </w:divsChild>
    </w:div>
    <w:div w:id="742877081">
      <w:bodyDiv w:val="1"/>
      <w:marLeft w:val="0"/>
      <w:marRight w:val="0"/>
      <w:marTop w:val="0"/>
      <w:marBottom w:val="0"/>
      <w:divBdr>
        <w:top w:val="none" w:sz="0" w:space="0" w:color="auto"/>
        <w:left w:val="none" w:sz="0" w:space="0" w:color="auto"/>
        <w:bottom w:val="none" w:sz="0" w:space="0" w:color="auto"/>
        <w:right w:val="none" w:sz="0" w:space="0" w:color="auto"/>
      </w:divBdr>
      <w:divsChild>
        <w:div w:id="1238327491">
          <w:marLeft w:val="0"/>
          <w:marRight w:val="0"/>
          <w:marTop w:val="0"/>
          <w:marBottom w:val="0"/>
          <w:divBdr>
            <w:top w:val="none" w:sz="0" w:space="0" w:color="auto"/>
            <w:left w:val="none" w:sz="0" w:space="0" w:color="auto"/>
            <w:bottom w:val="none" w:sz="0" w:space="0" w:color="auto"/>
            <w:right w:val="none" w:sz="0" w:space="0" w:color="auto"/>
          </w:divBdr>
        </w:div>
      </w:divsChild>
    </w:div>
    <w:div w:id="746652643">
      <w:bodyDiv w:val="1"/>
      <w:marLeft w:val="0"/>
      <w:marRight w:val="0"/>
      <w:marTop w:val="0"/>
      <w:marBottom w:val="0"/>
      <w:divBdr>
        <w:top w:val="none" w:sz="0" w:space="0" w:color="auto"/>
        <w:left w:val="none" w:sz="0" w:space="0" w:color="auto"/>
        <w:bottom w:val="none" w:sz="0" w:space="0" w:color="auto"/>
        <w:right w:val="none" w:sz="0" w:space="0" w:color="auto"/>
      </w:divBdr>
    </w:div>
    <w:div w:id="775097357">
      <w:bodyDiv w:val="1"/>
      <w:marLeft w:val="0"/>
      <w:marRight w:val="0"/>
      <w:marTop w:val="0"/>
      <w:marBottom w:val="0"/>
      <w:divBdr>
        <w:top w:val="none" w:sz="0" w:space="0" w:color="auto"/>
        <w:left w:val="none" w:sz="0" w:space="0" w:color="auto"/>
        <w:bottom w:val="none" w:sz="0" w:space="0" w:color="auto"/>
        <w:right w:val="none" w:sz="0" w:space="0" w:color="auto"/>
      </w:divBdr>
      <w:divsChild>
        <w:div w:id="1197085468">
          <w:marLeft w:val="0"/>
          <w:marRight w:val="0"/>
          <w:marTop w:val="0"/>
          <w:marBottom w:val="0"/>
          <w:divBdr>
            <w:top w:val="none" w:sz="0" w:space="0" w:color="auto"/>
            <w:left w:val="none" w:sz="0" w:space="0" w:color="auto"/>
            <w:bottom w:val="none" w:sz="0" w:space="0" w:color="auto"/>
            <w:right w:val="none" w:sz="0" w:space="0" w:color="auto"/>
          </w:divBdr>
          <w:divsChild>
            <w:div w:id="1471748757">
              <w:marLeft w:val="0"/>
              <w:marRight w:val="0"/>
              <w:marTop w:val="0"/>
              <w:marBottom w:val="0"/>
              <w:divBdr>
                <w:top w:val="none" w:sz="0" w:space="0" w:color="auto"/>
                <w:left w:val="none" w:sz="0" w:space="0" w:color="auto"/>
                <w:bottom w:val="none" w:sz="0" w:space="0" w:color="auto"/>
                <w:right w:val="none" w:sz="0" w:space="0" w:color="auto"/>
              </w:divBdr>
              <w:divsChild>
                <w:div w:id="1118598414">
                  <w:marLeft w:val="0"/>
                  <w:marRight w:val="0"/>
                  <w:marTop w:val="0"/>
                  <w:marBottom w:val="0"/>
                  <w:divBdr>
                    <w:top w:val="none" w:sz="0" w:space="0" w:color="auto"/>
                    <w:left w:val="none" w:sz="0" w:space="0" w:color="auto"/>
                    <w:bottom w:val="none" w:sz="0" w:space="0" w:color="auto"/>
                    <w:right w:val="none" w:sz="0" w:space="0" w:color="auto"/>
                  </w:divBdr>
                  <w:divsChild>
                    <w:div w:id="32493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325233">
      <w:bodyDiv w:val="1"/>
      <w:marLeft w:val="0"/>
      <w:marRight w:val="0"/>
      <w:marTop w:val="0"/>
      <w:marBottom w:val="0"/>
      <w:divBdr>
        <w:top w:val="none" w:sz="0" w:space="0" w:color="auto"/>
        <w:left w:val="none" w:sz="0" w:space="0" w:color="auto"/>
        <w:bottom w:val="none" w:sz="0" w:space="0" w:color="auto"/>
        <w:right w:val="none" w:sz="0" w:space="0" w:color="auto"/>
      </w:divBdr>
      <w:divsChild>
        <w:div w:id="1986736129">
          <w:marLeft w:val="0"/>
          <w:marRight w:val="0"/>
          <w:marTop w:val="0"/>
          <w:marBottom w:val="0"/>
          <w:divBdr>
            <w:top w:val="none" w:sz="0" w:space="0" w:color="auto"/>
            <w:left w:val="none" w:sz="0" w:space="0" w:color="auto"/>
            <w:bottom w:val="none" w:sz="0" w:space="0" w:color="auto"/>
            <w:right w:val="none" w:sz="0" w:space="0" w:color="auto"/>
          </w:divBdr>
          <w:divsChild>
            <w:div w:id="333991534">
              <w:marLeft w:val="0"/>
              <w:marRight w:val="0"/>
              <w:marTop w:val="0"/>
              <w:marBottom w:val="0"/>
              <w:divBdr>
                <w:top w:val="none" w:sz="0" w:space="0" w:color="auto"/>
                <w:left w:val="none" w:sz="0" w:space="0" w:color="auto"/>
                <w:bottom w:val="none" w:sz="0" w:space="0" w:color="auto"/>
                <w:right w:val="none" w:sz="0" w:space="0" w:color="auto"/>
              </w:divBdr>
              <w:divsChild>
                <w:div w:id="43723746">
                  <w:marLeft w:val="0"/>
                  <w:marRight w:val="0"/>
                  <w:marTop w:val="0"/>
                  <w:marBottom w:val="0"/>
                  <w:divBdr>
                    <w:top w:val="none" w:sz="0" w:space="0" w:color="auto"/>
                    <w:left w:val="none" w:sz="0" w:space="0" w:color="auto"/>
                    <w:bottom w:val="none" w:sz="0" w:space="0" w:color="auto"/>
                    <w:right w:val="none" w:sz="0" w:space="0" w:color="auto"/>
                  </w:divBdr>
                  <w:divsChild>
                    <w:div w:id="206085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716510">
      <w:bodyDiv w:val="1"/>
      <w:marLeft w:val="0"/>
      <w:marRight w:val="0"/>
      <w:marTop w:val="0"/>
      <w:marBottom w:val="0"/>
      <w:divBdr>
        <w:top w:val="none" w:sz="0" w:space="0" w:color="auto"/>
        <w:left w:val="none" w:sz="0" w:space="0" w:color="auto"/>
        <w:bottom w:val="none" w:sz="0" w:space="0" w:color="auto"/>
        <w:right w:val="none" w:sz="0" w:space="0" w:color="auto"/>
      </w:divBdr>
    </w:div>
    <w:div w:id="936794753">
      <w:bodyDiv w:val="1"/>
      <w:marLeft w:val="0"/>
      <w:marRight w:val="0"/>
      <w:marTop w:val="0"/>
      <w:marBottom w:val="0"/>
      <w:divBdr>
        <w:top w:val="none" w:sz="0" w:space="0" w:color="auto"/>
        <w:left w:val="none" w:sz="0" w:space="0" w:color="auto"/>
        <w:bottom w:val="none" w:sz="0" w:space="0" w:color="auto"/>
        <w:right w:val="none" w:sz="0" w:space="0" w:color="auto"/>
      </w:divBdr>
    </w:div>
    <w:div w:id="948590206">
      <w:bodyDiv w:val="1"/>
      <w:marLeft w:val="0"/>
      <w:marRight w:val="0"/>
      <w:marTop w:val="0"/>
      <w:marBottom w:val="0"/>
      <w:divBdr>
        <w:top w:val="none" w:sz="0" w:space="0" w:color="auto"/>
        <w:left w:val="none" w:sz="0" w:space="0" w:color="auto"/>
        <w:bottom w:val="none" w:sz="0" w:space="0" w:color="auto"/>
        <w:right w:val="none" w:sz="0" w:space="0" w:color="auto"/>
      </w:divBdr>
      <w:divsChild>
        <w:div w:id="2067559931">
          <w:marLeft w:val="0"/>
          <w:marRight w:val="0"/>
          <w:marTop w:val="0"/>
          <w:marBottom w:val="0"/>
          <w:divBdr>
            <w:top w:val="none" w:sz="0" w:space="0" w:color="auto"/>
            <w:left w:val="none" w:sz="0" w:space="0" w:color="auto"/>
            <w:bottom w:val="none" w:sz="0" w:space="0" w:color="auto"/>
            <w:right w:val="none" w:sz="0" w:space="0" w:color="auto"/>
          </w:divBdr>
        </w:div>
      </w:divsChild>
    </w:div>
    <w:div w:id="1043091377">
      <w:bodyDiv w:val="1"/>
      <w:marLeft w:val="0"/>
      <w:marRight w:val="0"/>
      <w:marTop w:val="0"/>
      <w:marBottom w:val="0"/>
      <w:divBdr>
        <w:top w:val="none" w:sz="0" w:space="0" w:color="auto"/>
        <w:left w:val="none" w:sz="0" w:space="0" w:color="auto"/>
        <w:bottom w:val="none" w:sz="0" w:space="0" w:color="auto"/>
        <w:right w:val="none" w:sz="0" w:space="0" w:color="auto"/>
      </w:divBdr>
      <w:divsChild>
        <w:div w:id="972907336">
          <w:marLeft w:val="0"/>
          <w:marRight w:val="0"/>
          <w:marTop w:val="0"/>
          <w:marBottom w:val="0"/>
          <w:divBdr>
            <w:top w:val="single" w:sz="2" w:space="0" w:color="D9D9E3"/>
            <w:left w:val="single" w:sz="2" w:space="0" w:color="D9D9E3"/>
            <w:bottom w:val="single" w:sz="2" w:space="0" w:color="D9D9E3"/>
            <w:right w:val="single" w:sz="2" w:space="0" w:color="D9D9E3"/>
          </w:divBdr>
          <w:divsChild>
            <w:div w:id="292371201">
              <w:marLeft w:val="0"/>
              <w:marRight w:val="0"/>
              <w:marTop w:val="0"/>
              <w:marBottom w:val="0"/>
              <w:divBdr>
                <w:top w:val="single" w:sz="2" w:space="0" w:color="D9D9E3"/>
                <w:left w:val="single" w:sz="2" w:space="0" w:color="D9D9E3"/>
                <w:bottom w:val="single" w:sz="2" w:space="0" w:color="D9D9E3"/>
                <w:right w:val="single" w:sz="2" w:space="0" w:color="D9D9E3"/>
              </w:divBdr>
              <w:divsChild>
                <w:div w:id="1495409483">
                  <w:marLeft w:val="0"/>
                  <w:marRight w:val="0"/>
                  <w:marTop w:val="0"/>
                  <w:marBottom w:val="0"/>
                  <w:divBdr>
                    <w:top w:val="single" w:sz="2" w:space="0" w:color="D9D9E3"/>
                    <w:left w:val="single" w:sz="2" w:space="0" w:color="D9D9E3"/>
                    <w:bottom w:val="single" w:sz="2" w:space="0" w:color="D9D9E3"/>
                    <w:right w:val="single" w:sz="2" w:space="0" w:color="D9D9E3"/>
                  </w:divBdr>
                  <w:divsChild>
                    <w:div w:id="339964148">
                      <w:marLeft w:val="0"/>
                      <w:marRight w:val="0"/>
                      <w:marTop w:val="0"/>
                      <w:marBottom w:val="0"/>
                      <w:divBdr>
                        <w:top w:val="single" w:sz="2" w:space="0" w:color="D9D9E3"/>
                        <w:left w:val="single" w:sz="2" w:space="0" w:color="D9D9E3"/>
                        <w:bottom w:val="single" w:sz="2" w:space="0" w:color="D9D9E3"/>
                        <w:right w:val="single" w:sz="2" w:space="0" w:color="D9D9E3"/>
                      </w:divBdr>
                      <w:divsChild>
                        <w:div w:id="1437826475">
                          <w:marLeft w:val="0"/>
                          <w:marRight w:val="0"/>
                          <w:marTop w:val="0"/>
                          <w:marBottom w:val="0"/>
                          <w:divBdr>
                            <w:top w:val="single" w:sz="2" w:space="0" w:color="auto"/>
                            <w:left w:val="single" w:sz="2" w:space="0" w:color="auto"/>
                            <w:bottom w:val="single" w:sz="6" w:space="0" w:color="auto"/>
                            <w:right w:val="single" w:sz="2" w:space="0" w:color="auto"/>
                          </w:divBdr>
                          <w:divsChild>
                            <w:div w:id="126826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2386797">
                                  <w:marLeft w:val="0"/>
                                  <w:marRight w:val="0"/>
                                  <w:marTop w:val="0"/>
                                  <w:marBottom w:val="0"/>
                                  <w:divBdr>
                                    <w:top w:val="single" w:sz="2" w:space="0" w:color="D9D9E3"/>
                                    <w:left w:val="single" w:sz="2" w:space="0" w:color="D9D9E3"/>
                                    <w:bottom w:val="single" w:sz="2" w:space="0" w:color="D9D9E3"/>
                                    <w:right w:val="single" w:sz="2" w:space="0" w:color="D9D9E3"/>
                                  </w:divBdr>
                                  <w:divsChild>
                                    <w:div w:id="1152676278">
                                      <w:marLeft w:val="0"/>
                                      <w:marRight w:val="0"/>
                                      <w:marTop w:val="0"/>
                                      <w:marBottom w:val="0"/>
                                      <w:divBdr>
                                        <w:top w:val="single" w:sz="2" w:space="0" w:color="D9D9E3"/>
                                        <w:left w:val="single" w:sz="2" w:space="0" w:color="D9D9E3"/>
                                        <w:bottom w:val="single" w:sz="2" w:space="0" w:color="D9D9E3"/>
                                        <w:right w:val="single" w:sz="2" w:space="0" w:color="D9D9E3"/>
                                      </w:divBdr>
                                      <w:divsChild>
                                        <w:div w:id="1198741392">
                                          <w:marLeft w:val="0"/>
                                          <w:marRight w:val="0"/>
                                          <w:marTop w:val="0"/>
                                          <w:marBottom w:val="0"/>
                                          <w:divBdr>
                                            <w:top w:val="single" w:sz="2" w:space="0" w:color="D9D9E3"/>
                                            <w:left w:val="single" w:sz="2" w:space="0" w:color="D9D9E3"/>
                                            <w:bottom w:val="single" w:sz="2" w:space="0" w:color="D9D9E3"/>
                                            <w:right w:val="single" w:sz="2" w:space="0" w:color="D9D9E3"/>
                                          </w:divBdr>
                                          <w:divsChild>
                                            <w:div w:id="1775242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19207794">
                          <w:marLeft w:val="0"/>
                          <w:marRight w:val="0"/>
                          <w:marTop w:val="0"/>
                          <w:marBottom w:val="0"/>
                          <w:divBdr>
                            <w:top w:val="single" w:sz="2" w:space="0" w:color="auto"/>
                            <w:left w:val="single" w:sz="2" w:space="0" w:color="auto"/>
                            <w:bottom w:val="single" w:sz="6" w:space="0" w:color="auto"/>
                            <w:right w:val="single" w:sz="2" w:space="0" w:color="auto"/>
                          </w:divBdr>
                          <w:divsChild>
                            <w:div w:id="934485437">
                              <w:marLeft w:val="0"/>
                              <w:marRight w:val="0"/>
                              <w:marTop w:val="100"/>
                              <w:marBottom w:val="100"/>
                              <w:divBdr>
                                <w:top w:val="single" w:sz="2" w:space="0" w:color="D9D9E3"/>
                                <w:left w:val="single" w:sz="2" w:space="0" w:color="D9D9E3"/>
                                <w:bottom w:val="single" w:sz="2" w:space="0" w:color="D9D9E3"/>
                                <w:right w:val="single" w:sz="2" w:space="0" w:color="D9D9E3"/>
                              </w:divBdr>
                              <w:divsChild>
                                <w:div w:id="1290934838">
                                  <w:marLeft w:val="0"/>
                                  <w:marRight w:val="0"/>
                                  <w:marTop w:val="0"/>
                                  <w:marBottom w:val="0"/>
                                  <w:divBdr>
                                    <w:top w:val="single" w:sz="2" w:space="0" w:color="D9D9E3"/>
                                    <w:left w:val="single" w:sz="2" w:space="0" w:color="D9D9E3"/>
                                    <w:bottom w:val="single" w:sz="2" w:space="0" w:color="D9D9E3"/>
                                    <w:right w:val="single" w:sz="2" w:space="0" w:color="D9D9E3"/>
                                  </w:divBdr>
                                  <w:divsChild>
                                    <w:div w:id="936717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117518">
                                  <w:marLeft w:val="0"/>
                                  <w:marRight w:val="0"/>
                                  <w:marTop w:val="0"/>
                                  <w:marBottom w:val="0"/>
                                  <w:divBdr>
                                    <w:top w:val="single" w:sz="2" w:space="0" w:color="D9D9E3"/>
                                    <w:left w:val="single" w:sz="2" w:space="0" w:color="D9D9E3"/>
                                    <w:bottom w:val="single" w:sz="2" w:space="0" w:color="D9D9E3"/>
                                    <w:right w:val="single" w:sz="2" w:space="0" w:color="D9D9E3"/>
                                  </w:divBdr>
                                  <w:divsChild>
                                    <w:div w:id="277570737">
                                      <w:marLeft w:val="0"/>
                                      <w:marRight w:val="0"/>
                                      <w:marTop w:val="0"/>
                                      <w:marBottom w:val="0"/>
                                      <w:divBdr>
                                        <w:top w:val="single" w:sz="2" w:space="0" w:color="D9D9E3"/>
                                        <w:left w:val="single" w:sz="2" w:space="0" w:color="D9D9E3"/>
                                        <w:bottom w:val="single" w:sz="2" w:space="0" w:color="D9D9E3"/>
                                        <w:right w:val="single" w:sz="2" w:space="0" w:color="D9D9E3"/>
                                      </w:divBdr>
                                      <w:divsChild>
                                        <w:div w:id="394087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4452752">
                          <w:marLeft w:val="0"/>
                          <w:marRight w:val="0"/>
                          <w:marTop w:val="0"/>
                          <w:marBottom w:val="0"/>
                          <w:divBdr>
                            <w:top w:val="single" w:sz="2" w:space="0" w:color="auto"/>
                            <w:left w:val="single" w:sz="2" w:space="0" w:color="auto"/>
                            <w:bottom w:val="single" w:sz="6" w:space="0" w:color="auto"/>
                            <w:right w:val="single" w:sz="2" w:space="0" w:color="auto"/>
                          </w:divBdr>
                          <w:divsChild>
                            <w:div w:id="1922566059">
                              <w:marLeft w:val="0"/>
                              <w:marRight w:val="0"/>
                              <w:marTop w:val="100"/>
                              <w:marBottom w:val="100"/>
                              <w:divBdr>
                                <w:top w:val="single" w:sz="2" w:space="0" w:color="D9D9E3"/>
                                <w:left w:val="single" w:sz="2" w:space="0" w:color="D9D9E3"/>
                                <w:bottom w:val="single" w:sz="2" w:space="0" w:color="D9D9E3"/>
                                <w:right w:val="single" w:sz="2" w:space="0" w:color="D9D9E3"/>
                              </w:divBdr>
                              <w:divsChild>
                                <w:div w:id="900603318">
                                  <w:marLeft w:val="0"/>
                                  <w:marRight w:val="0"/>
                                  <w:marTop w:val="0"/>
                                  <w:marBottom w:val="0"/>
                                  <w:divBdr>
                                    <w:top w:val="single" w:sz="2" w:space="0" w:color="D9D9E3"/>
                                    <w:left w:val="single" w:sz="2" w:space="0" w:color="D9D9E3"/>
                                    <w:bottom w:val="single" w:sz="2" w:space="0" w:color="D9D9E3"/>
                                    <w:right w:val="single" w:sz="2" w:space="0" w:color="D9D9E3"/>
                                  </w:divBdr>
                                  <w:divsChild>
                                    <w:div w:id="1631130904">
                                      <w:marLeft w:val="0"/>
                                      <w:marRight w:val="0"/>
                                      <w:marTop w:val="0"/>
                                      <w:marBottom w:val="0"/>
                                      <w:divBdr>
                                        <w:top w:val="single" w:sz="2" w:space="0" w:color="D9D9E3"/>
                                        <w:left w:val="single" w:sz="2" w:space="0" w:color="D9D9E3"/>
                                        <w:bottom w:val="single" w:sz="2" w:space="0" w:color="D9D9E3"/>
                                        <w:right w:val="single" w:sz="2" w:space="0" w:color="D9D9E3"/>
                                      </w:divBdr>
                                      <w:divsChild>
                                        <w:div w:id="476655952">
                                          <w:marLeft w:val="0"/>
                                          <w:marRight w:val="0"/>
                                          <w:marTop w:val="0"/>
                                          <w:marBottom w:val="0"/>
                                          <w:divBdr>
                                            <w:top w:val="single" w:sz="2" w:space="0" w:color="D9D9E3"/>
                                            <w:left w:val="single" w:sz="2" w:space="0" w:color="D9D9E3"/>
                                            <w:bottom w:val="single" w:sz="2" w:space="0" w:color="D9D9E3"/>
                                            <w:right w:val="single" w:sz="2" w:space="0" w:color="D9D9E3"/>
                                          </w:divBdr>
                                          <w:divsChild>
                                            <w:div w:id="583346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17621979">
                          <w:marLeft w:val="0"/>
                          <w:marRight w:val="0"/>
                          <w:marTop w:val="0"/>
                          <w:marBottom w:val="0"/>
                          <w:divBdr>
                            <w:top w:val="single" w:sz="2" w:space="0" w:color="auto"/>
                            <w:left w:val="single" w:sz="2" w:space="0" w:color="auto"/>
                            <w:bottom w:val="single" w:sz="6" w:space="0" w:color="auto"/>
                            <w:right w:val="single" w:sz="2" w:space="0" w:color="auto"/>
                          </w:divBdr>
                          <w:divsChild>
                            <w:div w:id="439760298">
                              <w:marLeft w:val="0"/>
                              <w:marRight w:val="0"/>
                              <w:marTop w:val="100"/>
                              <w:marBottom w:val="100"/>
                              <w:divBdr>
                                <w:top w:val="single" w:sz="2" w:space="0" w:color="D9D9E3"/>
                                <w:left w:val="single" w:sz="2" w:space="0" w:color="D9D9E3"/>
                                <w:bottom w:val="single" w:sz="2" w:space="0" w:color="D9D9E3"/>
                                <w:right w:val="single" w:sz="2" w:space="0" w:color="D9D9E3"/>
                              </w:divBdr>
                              <w:divsChild>
                                <w:div w:id="978270873">
                                  <w:marLeft w:val="0"/>
                                  <w:marRight w:val="0"/>
                                  <w:marTop w:val="0"/>
                                  <w:marBottom w:val="0"/>
                                  <w:divBdr>
                                    <w:top w:val="single" w:sz="2" w:space="0" w:color="D9D9E3"/>
                                    <w:left w:val="single" w:sz="2" w:space="0" w:color="D9D9E3"/>
                                    <w:bottom w:val="single" w:sz="2" w:space="0" w:color="D9D9E3"/>
                                    <w:right w:val="single" w:sz="2" w:space="0" w:color="D9D9E3"/>
                                  </w:divBdr>
                                  <w:divsChild>
                                    <w:div w:id="2007510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10595108">
                                  <w:marLeft w:val="0"/>
                                  <w:marRight w:val="0"/>
                                  <w:marTop w:val="0"/>
                                  <w:marBottom w:val="0"/>
                                  <w:divBdr>
                                    <w:top w:val="single" w:sz="2" w:space="0" w:color="D9D9E3"/>
                                    <w:left w:val="single" w:sz="2" w:space="0" w:color="D9D9E3"/>
                                    <w:bottom w:val="single" w:sz="2" w:space="0" w:color="D9D9E3"/>
                                    <w:right w:val="single" w:sz="2" w:space="0" w:color="D9D9E3"/>
                                  </w:divBdr>
                                  <w:divsChild>
                                    <w:div w:id="1200237927">
                                      <w:marLeft w:val="0"/>
                                      <w:marRight w:val="0"/>
                                      <w:marTop w:val="0"/>
                                      <w:marBottom w:val="0"/>
                                      <w:divBdr>
                                        <w:top w:val="single" w:sz="2" w:space="0" w:color="D9D9E3"/>
                                        <w:left w:val="single" w:sz="2" w:space="0" w:color="D9D9E3"/>
                                        <w:bottom w:val="single" w:sz="2" w:space="0" w:color="D9D9E3"/>
                                        <w:right w:val="single" w:sz="2" w:space="0" w:color="D9D9E3"/>
                                      </w:divBdr>
                                      <w:divsChild>
                                        <w:div w:id="494302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84687220">
                          <w:marLeft w:val="0"/>
                          <w:marRight w:val="0"/>
                          <w:marTop w:val="0"/>
                          <w:marBottom w:val="0"/>
                          <w:divBdr>
                            <w:top w:val="single" w:sz="2" w:space="0" w:color="auto"/>
                            <w:left w:val="single" w:sz="2" w:space="0" w:color="auto"/>
                            <w:bottom w:val="single" w:sz="6" w:space="0" w:color="auto"/>
                            <w:right w:val="single" w:sz="2" w:space="0" w:color="auto"/>
                          </w:divBdr>
                          <w:divsChild>
                            <w:div w:id="1901868641">
                              <w:marLeft w:val="0"/>
                              <w:marRight w:val="0"/>
                              <w:marTop w:val="100"/>
                              <w:marBottom w:val="100"/>
                              <w:divBdr>
                                <w:top w:val="single" w:sz="2" w:space="0" w:color="D9D9E3"/>
                                <w:left w:val="single" w:sz="2" w:space="0" w:color="D9D9E3"/>
                                <w:bottom w:val="single" w:sz="2" w:space="0" w:color="D9D9E3"/>
                                <w:right w:val="single" w:sz="2" w:space="0" w:color="D9D9E3"/>
                              </w:divBdr>
                              <w:divsChild>
                                <w:div w:id="793715854">
                                  <w:marLeft w:val="0"/>
                                  <w:marRight w:val="0"/>
                                  <w:marTop w:val="0"/>
                                  <w:marBottom w:val="0"/>
                                  <w:divBdr>
                                    <w:top w:val="single" w:sz="2" w:space="0" w:color="D9D9E3"/>
                                    <w:left w:val="single" w:sz="2" w:space="0" w:color="D9D9E3"/>
                                    <w:bottom w:val="single" w:sz="2" w:space="0" w:color="D9D9E3"/>
                                    <w:right w:val="single" w:sz="2" w:space="0" w:color="D9D9E3"/>
                                  </w:divBdr>
                                  <w:divsChild>
                                    <w:div w:id="1310551342">
                                      <w:marLeft w:val="0"/>
                                      <w:marRight w:val="0"/>
                                      <w:marTop w:val="0"/>
                                      <w:marBottom w:val="0"/>
                                      <w:divBdr>
                                        <w:top w:val="single" w:sz="2" w:space="0" w:color="D9D9E3"/>
                                        <w:left w:val="single" w:sz="2" w:space="0" w:color="D9D9E3"/>
                                        <w:bottom w:val="single" w:sz="2" w:space="0" w:color="D9D9E3"/>
                                        <w:right w:val="single" w:sz="2" w:space="0" w:color="D9D9E3"/>
                                      </w:divBdr>
                                      <w:divsChild>
                                        <w:div w:id="874344004">
                                          <w:marLeft w:val="0"/>
                                          <w:marRight w:val="0"/>
                                          <w:marTop w:val="0"/>
                                          <w:marBottom w:val="0"/>
                                          <w:divBdr>
                                            <w:top w:val="single" w:sz="2" w:space="0" w:color="D9D9E3"/>
                                            <w:left w:val="single" w:sz="2" w:space="0" w:color="D9D9E3"/>
                                            <w:bottom w:val="single" w:sz="2" w:space="0" w:color="D9D9E3"/>
                                            <w:right w:val="single" w:sz="2" w:space="0" w:color="D9D9E3"/>
                                          </w:divBdr>
                                          <w:divsChild>
                                            <w:div w:id="1784570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3758000">
                          <w:marLeft w:val="0"/>
                          <w:marRight w:val="0"/>
                          <w:marTop w:val="0"/>
                          <w:marBottom w:val="0"/>
                          <w:divBdr>
                            <w:top w:val="single" w:sz="2" w:space="0" w:color="auto"/>
                            <w:left w:val="single" w:sz="2" w:space="0" w:color="auto"/>
                            <w:bottom w:val="single" w:sz="6" w:space="0" w:color="auto"/>
                            <w:right w:val="single" w:sz="2" w:space="0" w:color="auto"/>
                          </w:divBdr>
                          <w:divsChild>
                            <w:div w:id="194202125">
                              <w:marLeft w:val="0"/>
                              <w:marRight w:val="0"/>
                              <w:marTop w:val="100"/>
                              <w:marBottom w:val="100"/>
                              <w:divBdr>
                                <w:top w:val="single" w:sz="2" w:space="0" w:color="D9D9E3"/>
                                <w:left w:val="single" w:sz="2" w:space="0" w:color="D9D9E3"/>
                                <w:bottom w:val="single" w:sz="2" w:space="0" w:color="D9D9E3"/>
                                <w:right w:val="single" w:sz="2" w:space="0" w:color="D9D9E3"/>
                              </w:divBdr>
                              <w:divsChild>
                                <w:div w:id="1148519284">
                                  <w:marLeft w:val="0"/>
                                  <w:marRight w:val="0"/>
                                  <w:marTop w:val="0"/>
                                  <w:marBottom w:val="0"/>
                                  <w:divBdr>
                                    <w:top w:val="single" w:sz="2" w:space="0" w:color="D9D9E3"/>
                                    <w:left w:val="single" w:sz="2" w:space="0" w:color="D9D9E3"/>
                                    <w:bottom w:val="single" w:sz="2" w:space="0" w:color="D9D9E3"/>
                                    <w:right w:val="single" w:sz="2" w:space="0" w:color="D9D9E3"/>
                                  </w:divBdr>
                                  <w:divsChild>
                                    <w:div w:id="40907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42760780">
                                  <w:marLeft w:val="0"/>
                                  <w:marRight w:val="0"/>
                                  <w:marTop w:val="0"/>
                                  <w:marBottom w:val="0"/>
                                  <w:divBdr>
                                    <w:top w:val="single" w:sz="2" w:space="0" w:color="D9D9E3"/>
                                    <w:left w:val="single" w:sz="2" w:space="0" w:color="D9D9E3"/>
                                    <w:bottom w:val="single" w:sz="2" w:space="0" w:color="D9D9E3"/>
                                    <w:right w:val="single" w:sz="2" w:space="0" w:color="D9D9E3"/>
                                  </w:divBdr>
                                  <w:divsChild>
                                    <w:div w:id="1973248522">
                                      <w:marLeft w:val="0"/>
                                      <w:marRight w:val="0"/>
                                      <w:marTop w:val="0"/>
                                      <w:marBottom w:val="0"/>
                                      <w:divBdr>
                                        <w:top w:val="single" w:sz="2" w:space="0" w:color="D9D9E3"/>
                                        <w:left w:val="single" w:sz="2" w:space="0" w:color="D9D9E3"/>
                                        <w:bottom w:val="single" w:sz="2" w:space="0" w:color="D9D9E3"/>
                                        <w:right w:val="single" w:sz="2" w:space="0" w:color="D9D9E3"/>
                                      </w:divBdr>
                                      <w:divsChild>
                                        <w:div w:id="1934585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9858788">
                          <w:marLeft w:val="0"/>
                          <w:marRight w:val="0"/>
                          <w:marTop w:val="0"/>
                          <w:marBottom w:val="0"/>
                          <w:divBdr>
                            <w:top w:val="single" w:sz="2" w:space="0" w:color="auto"/>
                            <w:left w:val="single" w:sz="2" w:space="0" w:color="auto"/>
                            <w:bottom w:val="single" w:sz="6" w:space="0" w:color="auto"/>
                            <w:right w:val="single" w:sz="2" w:space="0" w:color="auto"/>
                          </w:divBdr>
                          <w:divsChild>
                            <w:div w:id="3824835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82958403">
                                  <w:marLeft w:val="0"/>
                                  <w:marRight w:val="0"/>
                                  <w:marTop w:val="0"/>
                                  <w:marBottom w:val="0"/>
                                  <w:divBdr>
                                    <w:top w:val="single" w:sz="2" w:space="0" w:color="D9D9E3"/>
                                    <w:left w:val="single" w:sz="2" w:space="0" w:color="D9D9E3"/>
                                    <w:bottom w:val="single" w:sz="2" w:space="0" w:color="D9D9E3"/>
                                    <w:right w:val="single" w:sz="2" w:space="0" w:color="D9D9E3"/>
                                  </w:divBdr>
                                  <w:divsChild>
                                    <w:div w:id="980118524">
                                      <w:marLeft w:val="0"/>
                                      <w:marRight w:val="0"/>
                                      <w:marTop w:val="0"/>
                                      <w:marBottom w:val="0"/>
                                      <w:divBdr>
                                        <w:top w:val="single" w:sz="2" w:space="0" w:color="D9D9E3"/>
                                        <w:left w:val="single" w:sz="2" w:space="0" w:color="D9D9E3"/>
                                        <w:bottom w:val="single" w:sz="2" w:space="0" w:color="D9D9E3"/>
                                        <w:right w:val="single" w:sz="2" w:space="0" w:color="D9D9E3"/>
                                      </w:divBdr>
                                      <w:divsChild>
                                        <w:div w:id="1169950408">
                                          <w:marLeft w:val="0"/>
                                          <w:marRight w:val="0"/>
                                          <w:marTop w:val="0"/>
                                          <w:marBottom w:val="0"/>
                                          <w:divBdr>
                                            <w:top w:val="single" w:sz="2" w:space="0" w:color="D9D9E3"/>
                                            <w:left w:val="single" w:sz="2" w:space="0" w:color="D9D9E3"/>
                                            <w:bottom w:val="single" w:sz="2" w:space="0" w:color="D9D9E3"/>
                                            <w:right w:val="single" w:sz="2" w:space="0" w:color="D9D9E3"/>
                                          </w:divBdr>
                                          <w:divsChild>
                                            <w:div w:id="218371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16274146">
                          <w:marLeft w:val="0"/>
                          <w:marRight w:val="0"/>
                          <w:marTop w:val="0"/>
                          <w:marBottom w:val="0"/>
                          <w:divBdr>
                            <w:top w:val="single" w:sz="2" w:space="0" w:color="auto"/>
                            <w:left w:val="single" w:sz="2" w:space="0" w:color="auto"/>
                            <w:bottom w:val="single" w:sz="6" w:space="0" w:color="auto"/>
                            <w:right w:val="single" w:sz="2" w:space="0" w:color="auto"/>
                          </w:divBdr>
                          <w:divsChild>
                            <w:div w:id="190703244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371546">
                                  <w:marLeft w:val="0"/>
                                  <w:marRight w:val="0"/>
                                  <w:marTop w:val="0"/>
                                  <w:marBottom w:val="0"/>
                                  <w:divBdr>
                                    <w:top w:val="single" w:sz="2" w:space="0" w:color="D9D9E3"/>
                                    <w:left w:val="single" w:sz="2" w:space="0" w:color="D9D9E3"/>
                                    <w:bottom w:val="single" w:sz="2" w:space="0" w:color="D9D9E3"/>
                                    <w:right w:val="single" w:sz="2" w:space="0" w:color="D9D9E3"/>
                                  </w:divBdr>
                                  <w:divsChild>
                                    <w:div w:id="1880779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7393982">
                                  <w:marLeft w:val="0"/>
                                  <w:marRight w:val="0"/>
                                  <w:marTop w:val="0"/>
                                  <w:marBottom w:val="0"/>
                                  <w:divBdr>
                                    <w:top w:val="single" w:sz="2" w:space="0" w:color="D9D9E3"/>
                                    <w:left w:val="single" w:sz="2" w:space="0" w:color="D9D9E3"/>
                                    <w:bottom w:val="single" w:sz="2" w:space="0" w:color="D9D9E3"/>
                                    <w:right w:val="single" w:sz="2" w:space="0" w:color="D9D9E3"/>
                                  </w:divBdr>
                                  <w:divsChild>
                                    <w:div w:id="405541164">
                                      <w:marLeft w:val="0"/>
                                      <w:marRight w:val="0"/>
                                      <w:marTop w:val="0"/>
                                      <w:marBottom w:val="0"/>
                                      <w:divBdr>
                                        <w:top w:val="single" w:sz="2" w:space="0" w:color="D9D9E3"/>
                                        <w:left w:val="single" w:sz="2" w:space="0" w:color="D9D9E3"/>
                                        <w:bottom w:val="single" w:sz="2" w:space="0" w:color="D9D9E3"/>
                                        <w:right w:val="single" w:sz="2" w:space="0" w:color="D9D9E3"/>
                                      </w:divBdr>
                                      <w:divsChild>
                                        <w:div w:id="1331450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1262225">
                          <w:marLeft w:val="0"/>
                          <w:marRight w:val="0"/>
                          <w:marTop w:val="0"/>
                          <w:marBottom w:val="0"/>
                          <w:divBdr>
                            <w:top w:val="single" w:sz="2" w:space="0" w:color="auto"/>
                            <w:left w:val="single" w:sz="2" w:space="0" w:color="auto"/>
                            <w:bottom w:val="single" w:sz="6" w:space="0" w:color="auto"/>
                            <w:right w:val="single" w:sz="2" w:space="0" w:color="auto"/>
                          </w:divBdr>
                          <w:divsChild>
                            <w:div w:id="577904739">
                              <w:marLeft w:val="0"/>
                              <w:marRight w:val="0"/>
                              <w:marTop w:val="100"/>
                              <w:marBottom w:val="100"/>
                              <w:divBdr>
                                <w:top w:val="single" w:sz="2" w:space="0" w:color="D9D9E3"/>
                                <w:left w:val="single" w:sz="2" w:space="0" w:color="D9D9E3"/>
                                <w:bottom w:val="single" w:sz="2" w:space="0" w:color="D9D9E3"/>
                                <w:right w:val="single" w:sz="2" w:space="0" w:color="D9D9E3"/>
                              </w:divBdr>
                              <w:divsChild>
                                <w:div w:id="1244296785">
                                  <w:marLeft w:val="0"/>
                                  <w:marRight w:val="0"/>
                                  <w:marTop w:val="0"/>
                                  <w:marBottom w:val="0"/>
                                  <w:divBdr>
                                    <w:top w:val="single" w:sz="2" w:space="0" w:color="D9D9E3"/>
                                    <w:left w:val="single" w:sz="2" w:space="0" w:color="D9D9E3"/>
                                    <w:bottom w:val="single" w:sz="2" w:space="0" w:color="D9D9E3"/>
                                    <w:right w:val="single" w:sz="2" w:space="0" w:color="D9D9E3"/>
                                  </w:divBdr>
                                  <w:divsChild>
                                    <w:div w:id="968128696">
                                      <w:marLeft w:val="0"/>
                                      <w:marRight w:val="0"/>
                                      <w:marTop w:val="0"/>
                                      <w:marBottom w:val="0"/>
                                      <w:divBdr>
                                        <w:top w:val="single" w:sz="2" w:space="0" w:color="D9D9E3"/>
                                        <w:left w:val="single" w:sz="2" w:space="0" w:color="D9D9E3"/>
                                        <w:bottom w:val="single" w:sz="2" w:space="0" w:color="D9D9E3"/>
                                        <w:right w:val="single" w:sz="2" w:space="0" w:color="D9D9E3"/>
                                      </w:divBdr>
                                      <w:divsChild>
                                        <w:div w:id="1063408200">
                                          <w:marLeft w:val="0"/>
                                          <w:marRight w:val="0"/>
                                          <w:marTop w:val="0"/>
                                          <w:marBottom w:val="0"/>
                                          <w:divBdr>
                                            <w:top w:val="single" w:sz="2" w:space="0" w:color="D9D9E3"/>
                                            <w:left w:val="single" w:sz="2" w:space="0" w:color="D9D9E3"/>
                                            <w:bottom w:val="single" w:sz="2" w:space="0" w:color="D9D9E3"/>
                                            <w:right w:val="single" w:sz="2" w:space="0" w:color="D9D9E3"/>
                                          </w:divBdr>
                                          <w:divsChild>
                                            <w:div w:id="1381514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6009788">
                          <w:marLeft w:val="0"/>
                          <w:marRight w:val="0"/>
                          <w:marTop w:val="0"/>
                          <w:marBottom w:val="0"/>
                          <w:divBdr>
                            <w:top w:val="single" w:sz="2" w:space="0" w:color="auto"/>
                            <w:left w:val="single" w:sz="2" w:space="0" w:color="auto"/>
                            <w:bottom w:val="single" w:sz="6" w:space="0" w:color="auto"/>
                            <w:right w:val="single" w:sz="2" w:space="0" w:color="auto"/>
                          </w:divBdr>
                          <w:divsChild>
                            <w:div w:id="21118476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544966">
                                  <w:marLeft w:val="0"/>
                                  <w:marRight w:val="0"/>
                                  <w:marTop w:val="0"/>
                                  <w:marBottom w:val="0"/>
                                  <w:divBdr>
                                    <w:top w:val="single" w:sz="2" w:space="0" w:color="D9D9E3"/>
                                    <w:left w:val="single" w:sz="2" w:space="0" w:color="D9D9E3"/>
                                    <w:bottom w:val="single" w:sz="2" w:space="0" w:color="D9D9E3"/>
                                    <w:right w:val="single" w:sz="2" w:space="0" w:color="D9D9E3"/>
                                  </w:divBdr>
                                  <w:divsChild>
                                    <w:div w:id="26488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14899380">
                                  <w:marLeft w:val="0"/>
                                  <w:marRight w:val="0"/>
                                  <w:marTop w:val="0"/>
                                  <w:marBottom w:val="0"/>
                                  <w:divBdr>
                                    <w:top w:val="single" w:sz="2" w:space="0" w:color="D9D9E3"/>
                                    <w:left w:val="single" w:sz="2" w:space="0" w:color="D9D9E3"/>
                                    <w:bottom w:val="single" w:sz="2" w:space="0" w:color="D9D9E3"/>
                                    <w:right w:val="single" w:sz="2" w:space="0" w:color="D9D9E3"/>
                                  </w:divBdr>
                                  <w:divsChild>
                                    <w:div w:id="108401315">
                                      <w:marLeft w:val="0"/>
                                      <w:marRight w:val="0"/>
                                      <w:marTop w:val="0"/>
                                      <w:marBottom w:val="0"/>
                                      <w:divBdr>
                                        <w:top w:val="single" w:sz="2" w:space="0" w:color="D9D9E3"/>
                                        <w:left w:val="single" w:sz="2" w:space="0" w:color="D9D9E3"/>
                                        <w:bottom w:val="single" w:sz="2" w:space="0" w:color="D9D9E3"/>
                                        <w:right w:val="single" w:sz="2" w:space="0" w:color="D9D9E3"/>
                                      </w:divBdr>
                                      <w:divsChild>
                                        <w:div w:id="1989895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442963">
                          <w:marLeft w:val="0"/>
                          <w:marRight w:val="0"/>
                          <w:marTop w:val="0"/>
                          <w:marBottom w:val="0"/>
                          <w:divBdr>
                            <w:top w:val="single" w:sz="2" w:space="0" w:color="auto"/>
                            <w:left w:val="single" w:sz="2" w:space="0" w:color="auto"/>
                            <w:bottom w:val="single" w:sz="6" w:space="0" w:color="auto"/>
                            <w:right w:val="single" w:sz="2" w:space="0" w:color="auto"/>
                          </w:divBdr>
                          <w:divsChild>
                            <w:div w:id="1618101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52158">
                                  <w:marLeft w:val="0"/>
                                  <w:marRight w:val="0"/>
                                  <w:marTop w:val="0"/>
                                  <w:marBottom w:val="0"/>
                                  <w:divBdr>
                                    <w:top w:val="single" w:sz="2" w:space="0" w:color="D9D9E3"/>
                                    <w:left w:val="single" w:sz="2" w:space="0" w:color="D9D9E3"/>
                                    <w:bottom w:val="single" w:sz="2" w:space="0" w:color="D9D9E3"/>
                                    <w:right w:val="single" w:sz="2" w:space="0" w:color="D9D9E3"/>
                                  </w:divBdr>
                                  <w:divsChild>
                                    <w:div w:id="1938783304">
                                      <w:marLeft w:val="0"/>
                                      <w:marRight w:val="0"/>
                                      <w:marTop w:val="0"/>
                                      <w:marBottom w:val="0"/>
                                      <w:divBdr>
                                        <w:top w:val="single" w:sz="2" w:space="0" w:color="D9D9E3"/>
                                        <w:left w:val="single" w:sz="2" w:space="0" w:color="D9D9E3"/>
                                        <w:bottom w:val="single" w:sz="2" w:space="0" w:color="D9D9E3"/>
                                        <w:right w:val="single" w:sz="2" w:space="0" w:color="D9D9E3"/>
                                      </w:divBdr>
                                      <w:divsChild>
                                        <w:div w:id="1673098795">
                                          <w:marLeft w:val="0"/>
                                          <w:marRight w:val="0"/>
                                          <w:marTop w:val="0"/>
                                          <w:marBottom w:val="0"/>
                                          <w:divBdr>
                                            <w:top w:val="single" w:sz="2" w:space="0" w:color="D9D9E3"/>
                                            <w:left w:val="single" w:sz="2" w:space="0" w:color="D9D9E3"/>
                                            <w:bottom w:val="single" w:sz="2" w:space="0" w:color="D9D9E3"/>
                                            <w:right w:val="single" w:sz="2" w:space="0" w:color="D9D9E3"/>
                                          </w:divBdr>
                                          <w:divsChild>
                                            <w:div w:id="1974170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30618">
                          <w:marLeft w:val="0"/>
                          <w:marRight w:val="0"/>
                          <w:marTop w:val="0"/>
                          <w:marBottom w:val="0"/>
                          <w:divBdr>
                            <w:top w:val="single" w:sz="2" w:space="0" w:color="auto"/>
                            <w:left w:val="single" w:sz="2" w:space="0" w:color="auto"/>
                            <w:bottom w:val="single" w:sz="6" w:space="0" w:color="auto"/>
                            <w:right w:val="single" w:sz="2" w:space="0" w:color="auto"/>
                          </w:divBdr>
                          <w:divsChild>
                            <w:div w:id="1721393506">
                              <w:marLeft w:val="0"/>
                              <w:marRight w:val="0"/>
                              <w:marTop w:val="100"/>
                              <w:marBottom w:val="100"/>
                              <w:divBdr>
                                <w:top w:val="single" w:sz="2" w:space="0" w:color="D9D9E3"/>
                                <w:left w:val="single" w:sz="2" w:space="0" w:color="D9D9E3"/>
                                <w:bottom w:val="single" w:sz="2" w:space="0" w:color="D9D9E3"/>
                                <w:right w:val="single" w:sz="2" w:space="0" w:color="D9D9E3"/>
                              </w:divBdr>
                              <w:divsChild>
                                <w:div w:id="594481333">
                                  <w:marLeft w:val="0"/>
                                  <w:marRight w:val="0"/>
                                  <w:marTop w:val="0"/>
                                  <w:marBottom w:val="0"/>
                                  <w:divBdr>
                                    <w:top w:val="single" w:sz="2" w:space="0" w:color="D9D9E3"/>
                                    <w:left w:val="single" w:sz="2" w:space="0" w:color="D9D9E3"/>
                                    <w:bottom w:val="single" w:sz="2" w:space="0" w:color="D9D9E3"/>
                                    <w:right w:val="single" w:sz="2" w:space="0" w:color="D9D9E3"/>
                                  </w:divBdr>
                                  <w:divsChild>
                                    <w:div w:id="715932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29430892">
                                  <w:marLeft w:val="0"/>
                                  <w:marRight w:val="0"/>
                                  <w:marTop w:val="0"/>
                                  <w:marBottom w:val="0"/>
                                  <w:divBdr>
                                    <w:top w:val="single" w:sz="2" w:space="0" w:color="D9D9E3"/>
                                    <w:left w:val="single" w:sz="2" w:space="0" w:color="D9D9E3"/>
                                    <w:bottom w:val="single" w:sz="2" w:space="0" w:color="D9D9E3"/>
                                    <w:right w:val="single" w:sz="2" w:space="0" w:color="D9D9E3"/>
                                  </w:divBdr>
                                  <w:divsChild>
                                    <w:div w:id="578054748">
                                      <w:marLeft w:val="0"/>
                                      <w:marRight w:val="0"/>
                                      <w:marTop w:val="0"/>
                                      <w:marBottom w:val="0"/>
                                      <w:divBdr>
                                        <w:top w:val="single" w:sz="2" w:space="0" w:color="D9D9E3"/>
                                        <w:left w:val="single" w:sz="2" w:space="0" w:color="D9D9E3"/>
                                        <w:bottom w:val="single" w:sz="2" w:space="0" w:color="D9D9E3"/>
                                        <w:right w:val="single" w:sz="2" w:space="0" w:color="D9D9E3"/>
                                      </w:divBdr>
                                      <w:divsChild>
                                        <w:div w:id="1810128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1876099">
                          <w:marLeft w:val="0"/>
                          <w:marRight w:val="0"/>
                          <w:marTop w:val="0"/>
                          <w:marBottom w:val="0"/>
                          <w:divBdr>
                            <w:top w:val="single" w:sz="2" w:space="0" w:color="auto"/>
                            <w:left w:val="single" w:sz="2" w:space="0" w:color="auto"/>
                            <w:bottom w:val="single" w:sz="6" w:space="0" w:color="auto"/>
                            <w:right w:val="single" w:sz="2" w:space="0" w:color="auto"/>
                          </w:divBdr>
                          <w:divsChild>
                            <w:div w:id="14308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569312977">
                                  <w:marLeft w:val="0"/>
                                  <w:marRight w:val="0"/>
                                  <w:marTop w:val="0"/>
                                  <w:marBottom w:val="0"/>
                                  <w:divBdr>
                                    <w:top w:val="single" w:sz="2" w:space="0" w:color="D9D9E3"/>
                                    <w:left w:val="single" w:sz="2" w:space="0" w:color="D9D9E3"/>
                                    <w:bottom w:val="single" w:sz="2" w:space="0" w:color="D9D9E3"/>
                                    <w:right w:val="single" w:sz="2" w:space="0" w:color="D9D9E3"/>
                                  </w:divBdr>
                                  <w:divsChild>
                                    <w:div w:id="598296922">
                                      <w:marLeft w:val="0"/>
                                      <w:marRight w:val="0"/>
                                      <w:marTop w:val="0"/>
                                      <w:marBottom w:val="0"/>
                                      <w:divBdr>
                                        <w:top w:val="single" w:sz="2" w:space="0" w:color="D9D9E3"/>
                                        <w:left w:val="single" w:sz="2" w:space="0" w:color="D9D9E3"/>
                                        <w:bottom w:val="single" w:sz="2" w:space="0" w:color="D9D9E3"/>
                                        <w:right w:val="single" w:sz="2" w:space="0" w:color="D9D9E3"/>
                                      </w:divBdr>
                                      <w:divsChild>
                                        <w:div w:id="897936683">
                                          <w:marLeft w:val="0"/>
                                          <w:marRight w:val="0"/>
                                          <w:marTop w:val="0"/>
                                          <w:marBottom w:val="0"/>
                                          <w:divBdr>
                                            <w:top w:val="single" w:sz="2" w:space="0" w:color="D9D9E3"/>
                                            <w:left w:val="single" w:sz="2" w:space="0" w:color="D9D9E3"/>
                                            <w:bottom w:val="single" w:sz="2" w:space="0" w:color="D9D9E3"/>
                                            <w:right w:val="single" w:sz="2" w:space="0" w:color="D9D9E3"/>
                                          </w:divBdr>
                                          <w:divsChild>
                                            <w:div w:id="15021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06588399">
          <w:marLeft w:val="0"/>
          <w:marRight w:val="0"/>
          <w:marTop w:val="0"/>
          <w:marBottom w:val="0"/>
          <w:divBdr>
            <w:top w:val="none" w:sz="0" w:space="0" w:color="auto"/>
            <w:left w:val="none" w:sz="0" w:space="0" w:color="auto"/>
            <w:bottom w:val="none" w:sz="0" w:space="0" w:color="auto"/>
            <w:right w:val="none" w:sz="0" w:space="0" w:color="auto"/>
          </w:divBdr>
        </w:div>
      </w:divsChild>
    </w:div>
    <w:div w:id="1061640614">
      <w:bodyDiv w:val="1"/>
      <w:marLeft w:val="0"/>
      <w:marRight w:val="0"/>
      <w:marTop w:val="0"/>
      <w:marBottom w:val="0"/>
      <w:divBdr>
        <w:top w:val="none" w:sz="0" w:space="0" w:color="auto"/>
        <w:left w:val="none" w:sz="0" w:space="0" w:color="auto"/>
        <w:bottom w:val="none" w:sz="0" w:space="0" w:color="auto"/>
        <w:right w:val="none" w:sz="0" w:space="0" w:color="auto"/>
      </w:divBdr>
      <w:divsChild>
        <w:div w:id="832260573">
          <w:marLeft w:val="0"/>
          <w:marRight w:val="0"/>
          <w:marTop w:val="0"/>
          <w:marBottom w:val="0"/>
          <w:divBdr>
            <w:top w:val="none" w:sz="0" w:space="0" w:color="auto"/>
            <w:left w:val="none" w:sz="0" w:space="0" w:color="auto"/>
            <w:bottom w:val="none" w:sz="0" w:space="0" w:color="auto"/>
            <w:right w:val="none" w:sz="0" w:space="0" w:color="auto"/>
          </w:divBdr>
          <w:divsChild>
            <w:div w:id="237835330">
              <w:marLeft w:val="0"/>
              <w:marRight w:val="0"/>
              <w:marTop w:val="0"/>
              <w:marBottom w:val="0"/>
              <w:divBdr>
                <w:top w:val="none" w:sz="0" w:space="0" w:color="auto"/>
                <w:left w:val="none" w:sz="0" w:space="0" w:color="auto"/>
                <w:bottom w:val="none" w:sz="0" w:space="0" w:color="auto"/>
                <w:right w:val="none" w:sz="0" w:space="0" w:color="auto"/>
              </w:divBdr>
              <w:divsChild>
                <w:div w:id="45364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4735">
      <w:bodyDiv w:val="1"/>
      <w:marLeft w:val="0"/>
      <w:marRight w:val="0"/>
      <w:marTop w:val="0"/>
      <w:marBottom w:val="0"/>
      <w:divBdr>
        <w:top w:val="none" w:sz="0" w:space="0" w:color="auto"/>
        <w:left w:val="none" w:sz="0" w:space="0" w:color="auto"/>
        <w:bottom w:val="none" w:sz="0" w:space="0" w:color="auto"/>
        <w:right w:val="none" w:sz="0" w:space="0" w:color="auto"/>
      </w:divBdr>
      <w:divsChild>
        <w:div w:id="377823616">
          <w:marLeft w:val="0"/>
          <w:marRight w:val="0"/>
          <w:marTop w:val="0"/>
          <w:marBottom w:val="0"/>
          <w:divBdr>
            <w:top w:val="none" w:sz="0" w:space="0" w:color="auto"/>
            <w:left w:val="none" w:sz="0" w:space="0" w:color="auto"/>
            <w:bottom w:val="none" w:sz="0" w:space="0" w:color="auto"/>
            <w:right w:val="none" w:sz="0" w:space="0" w:color="auto"/>
          </w:divBdr>
          <w:divsChild>
            <w:div w:id="1091925905">
              <w:marLeft w:val="0"/>
              <w:marRight w:val="0"/>
              <w:marTop w:val="0"/>
              <w:marBottom w:val="0"/>
              <w:divBdr>
                <w:top w:val="none" w:sz="0" w:space="0" w:color="auto"/>
                <w:left w:val="none" w:sz="0" w:space="0" w:color="auto"/>
                <w:bottom w:val="none" w:sz="0" w:space="0" w:color="auto"/>
                <w:right w:val="none" w:sz="0" w:space="0" w:color="auto"/>
              </w:divBdr>
              <w:divsChild>
                <w:div w:id="115706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032625">
      <w:bodyDiv w:val="1"/>
      <w:marLeft w:val="0"/>
      <w:marRight w:val="0"/>
      <w:marTop w:val="0"/>
      <w:marBottom w:val="0"/>
      <w:divBdr>
        <w:top w:val="none" w:sz="0" w:space="0" w:color="auto"/>
        <w:left w:val="none" w:sz="0" w:space="0" w:color="auto"/>
        <w:bottom w:val="none" w:sz="0" w:space="0" w:color="auto"/>
        <w:right w:val="none" w:sz="0" w:space="0" w:color="auto"/>
      </w:divBdr>
    </w:div>
    <w:div w:id="1206714532">
      <w:bodyDiv w:val="1"/>
      <w:marLeft w:val="0"/>
      <w:marRight w:val="0"/>
      <w:marTop w:val="0"/>
      <w:marBottom w:val="0"/>
      <w:divBdr>
        <w:top w:val="none" w:sz="0" w:space="0" w:color="auto"/>
        <w:left w:val="none" w:sz="0" w:space="0" w:color="auto"/>
        <w:bottom w:val="none" w:sz="0" w:space="0" w:color="auto"/>
        <w:right w:val="none" w:sz="0" w:space="0" w:color="auto"/>
      </w:divBdr>
      <w:divsChild>
        <w:div w:id="1466506197">
          <w:marLeft w:val="0"/>
          <w:marRight w:val="0"/>
          <w:marTop w:val="0"/>
          <w:marBottom w:val="0"/>
          <w:divBdr>
            <w:top w:val="none" w:sz="0" w:space="0" w:color="auto"/>
            <w:left w:val="none" w:sz="0" w:space="0" w:color="auto"/>
            <w:bottom w:val="none" w:sz="0" w:space="0" w:color="auto"/>
            <w:right w:val="none" w:sz="0" w:space="0" w:color="auto"/>
          </w:divBdr>
          <w:divsChild>
            <w:div w:id="883101793">
              <w:marLeft w:val="0"/>
              <w:marRight w:val="0"/>
              <w:marTop w:val="0"/>
              <w:marBottom w:val="0"/>
              <w:divBdr>
                <w:top w:val="none" w:sz="0" w:space="0" w:color="auto"/>
                <w:left w:val="none" w:sz="0" w:space="0" w:color="auto"/>
                <w:bottom w:val="none" w:sz="0" w:space="0" w:color="auto"/>
                <w:right w:val="none" w:sz="0" w:space="0" w:color="auto"/>
              </w:divBdr>
              <w:divsChild>
                <w:div w:id="303975764">
                  <w:marLeft w:val="0"/>
                  <w:marRight w:val="0"/>
                  <w:marTop w:val="0"/>
                  <w:marBottom w:val="0"/>
                  <w:divBdr>
                    <w:top w:val="none" w:sz="0" w:space="0" w:color="auto"/>
                    <w:left w:val="none" w:sz="0" w:space="0" w:color="auto"/>
                    <w:bottom w:val="none" w:sz="0" w:space="0" w:color="auto"/>
                    <w:right w:val="none" w:sz="0" w:space="0" w:color="auto"/>
                  </w:divBdr>
                  <w:divsChild>
                    <w:div w:id="37847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202842">
      <w:bodyDiv w:val="1"/>
      <w:marLeft w:val="0"/>
      <w:marRight w:val="0"/>
      <w:marTop w:val="0"/>
      <w:marBottom w:val="0"/>
      <w:divBdr>
        <w:top w:val="none" w:sz="0" w:space="0" w:color="auto"/>
        <w:left w:val="none" w:sz="0" w:space="0" w:color="auto"/>
        <w:bottom w:val="none" w:sz="0" w:space="0" w:color="auto"/>
        <w:right w:val="none" w:sz="0" w:space="0" w:color="auto"/>
      </w:divBdr>
      <w:divsChild>
        <w:div w:id="544761508">
          <w:marLeft w:val="0"/>
          <w:marRight w:val="0"/>
          <w:marTop w:val="0"/>
          <w:marBottom w:val="0"/>
          <w:divBdr>
            <w:top w:val="none" w:sz="0" w:space="0" w:color="auto"/>
            <w:left w:val="none" w:sz="0" w:space="0" w:color="auto"/>
            <w:bottom w:val="none" w:sz="0" w:space="0" w:color="auto"/>
            <w:right w:val="none" w:sz="0" w:space="0" w:color="auto"/>
          </w:divBdr>
        </w:div>
      </w:divsChild>
    </w:div>
    <w:div w:id="1317609198">
      <w:bodyDiv w:val="1"/>
      <w:marLeft w:val="0"/>
      <w:marRight w:val="0"/>
      <w:marTop w:val="0"/>
      <w:marBottom w:val="0"/>
      <w:divBdr>
        <w:top w:val="none" w:sz="0" w:space="0" w:color="auto"/>
        <w:left w:val="none" w:sz="0" w:space="0" w:color="auto"/>
        <w:bottom w:val="none" w:sz="0" w:space="0" w:color="auto"/>
        <w:right w:val="none" w:sz="0" w:space="0" w:color="auto"/>
      </w:divBdr>
      <w:divsChild>
        <w:div w:id="1449544001">
          <w:marLeft w:val="0"/>
          <w:marRight w:val="0"/>
          <w:marTop w:val="0"/>
          <w:marBottom w:val="0"/>
          <w:divBdr>
            <w:top w:val="none" w:sz="0" w:space="0" w:color="auto"/>
            <w:left w:val="none" w:sz="0" w:space="0" w:color="auto"/>
            <w:bottom w:val="none" w:sz="0" w:space="0" w:color="auto"/>
            <w:right w:val="none" w:sz="0" w:space="0" w:color="auto"/>
          </w:divBdr>
        </w:div>
      </w:divsChild>
    </w:div>
    <w:div w:id="1831286194">
      <w:bodyDiv w:val="1"/>
      <w:marLeft w:val="0"/>
      <w:marRight w:val="0"/>
      <w:marTop w:val="0"/>
      <w:marBottom w:val="0"/>
      <w:divBdr>
        <w:top w:val="none" w:sz="0" w:space="0" w:color="auto"/>
        <w:left w:val="none" w:sz="0" w:space="0" w:color="auto"/>
        <w:bottom w:val="none" w:sz="0" w:space="0" w:color="auto"/>
        <w:right w:val="none" w:sz="0" w:space="0" w:color="auto"/>
      </w:divBdr>
    </w:div>
    <w:div w:id="1890261661">
      <w:bodyDiv w:val="1"/>
      <w:marLeft w:val="0"/>
      <w:marRight w:val="0"/>
      <w:marTop w:val="0"/>
      <w:marBottom w:val="0"/>
      <w:divBdr>
        <w:top w:val="none" w:sz="0" w:space="0" w:color="auto"/>
        <w:left w:val="none" w:sz="0" w:space="0" w:color="auto"/>
        <w:bottom w:val="none" w:sz="0" w:space="0" w:color="auto"/>
        <w:right w:val="none" w:sz="0" w:space="0" w:color="auto"/>
      </w:divBdr>
      <w:divsChild>
        <w:div w:id="447162991">
          <w:marLeft w:val="0"/>
          <w:marRight w:val="0"/>
          <w:marTop w:val="0"/>
          <w:marBottom w:val="180"/>
          <w:divBdr>
            <w:top w:val="none" w:sz="0" w:space="0" w:color="auto"/>
            <w:left w:val="none" w:sz="0" w:space="0" w:color="auto"/>
            <w:bottom w:val="none" w:sz="0" w:space="0" w:color="auto"/>
            <w:right w:val="none" w:sz="0" w:space="0" w:color="auto"/>
          </w:divBdr>
          <w:divsChild>
            <w:div w:id="214022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29760">
      <w:bodyDiv w:val="1"/>
      <w:marLeft w:val="0"/>
      <w:marRight w:val="0"/>
      <w:marTop w:val="0"/>
      <w:marBottom w:val="0"/>
      <w:divBdr>
        <w:top w:val="none" w:sz="0" w:space="0" w:color="auto"/>
        <w:left w:val="none" w:sz="0" w:space="0" w:color="auto"/>
        <w:bottom w:val="none" w:sz="0" w:space="0" w:color="auto"/>
        <w:right w:val="none" w:sz="0" w:space="0" w:color="auto"/>
      </w:divBdr>
      <w:divsChild>
        <w:div w:id="1284577495">
          <w:marLeft w:val="0"/>
          <w:marRight w:val="0"/>
          <w:marTop w:val="0"/>
          <w:marBottom w:val="0"/>
          <w:divBdr>
            <w:top w:val="single" w:sz="2" w:space="0" w:color="auto"/>
            <w:left w:val="single" w:sz="2" w:space="0" w:color="auto"/>
            <w:bottom w:val="single" w:sz="6" w:space="0" w:color="auto"/>
            <w:right w:val="single" w:sz="2" w:space="0" w:color="auto"/>
          </w:divBdr>
          <w:divsChild>
            <w:div w:id="469637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380855805">
                  <w:marLeft w:val="0"/>
                  <w:marRight w:val="0"/>
                  <w:marTop w:val="0"/>
                  <w:marBottom w:val="0"/>
                  <w:divBdr>
                    <w:top w:val="single" w:sz="2" w:space="0" w:color="D9D9E3"/>
                    <w:left w:val="single" w:sz="2" w:space="0" w:color="D9D9E3"/>
                    <w:bottom w:val="single" w:sz="2" w:space="0" w:color="D9D9E3"/>
                    <w:right w:val="single" w:sz="2" w:space="0" w:color="D9D9E3"/>
                  </w:divBdr>
                  <w:divsChild>
                    <w:div w:id="92094364">
                      <w:marLeft w:val="0"/>
                      <w:marRight w:val="0"/>
                      <w:marTop w:val="0"/>
                      <w:marBottom w:val="0"/>
                      <w:divBdr>
                        <w:top w:val="single" w:sz="2" w:space="0" w:color="D9D9E3"/>
                        <w:left w:val="single" w:sz="2" w:space="0" w:color="D9D9E3"/>
                        <w:bottom w:val="single" w:sz="2" w:space="0" w:color="D9D9E3"/>
                        <w:right w:val="single" w:sz="2" w:space="0" w:color="D9D9E3"/>
                      </w:divBdr>
                      <w:divsChild>
                        <w:div w:id="1345013054">
                          <w:marLeft w:val="0"/>
                          <w:marRight w:val="0"/>
                          <w:marTop w:val="0"/>
                          <w:marBottom w:val="0"/>
                          <w:divBdr>
                            <w:top w:val="single" w:sz="2" w:space="0" w:color="D9D9E3"/>
                            <w:left w:val="single" w:sz="2" w:space="0" w:color="D9D9E3"/>
                            <w:bottom w:val="single" w:sz="2" w:space="0" w:color="D9D9E3"/>
                            <w:right w:val="single" w:sz="2" w:space="0" w:color="D9D9E3"/>
                          </w:divBdr>
                          <w:divsChild>
                            <w:div w:id="48773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9349889">
      <w:bodyDiv w:val="1"/>
      <w:marLeft w:val="0"/>
      <w:marRight w:val="0"/>
      <w:marTop w:val="0"/>
      <w:marBottom w:val="0"/>
      <w:divBdr>
        <w:top w:val="none" w:sz="0" w:space="0" w:color="auto"/>
        <w:left w:val="none" w:sz="0" w:space="0" w:color="auto"/>
        <w:bottom w:val="none" w:sz="0" w:space="0" w:color="auto"/>
        <w:right w:val="none" w:sz="0" w:space="0" w:color="auto"/>
      </w:divBdr>
      <w:divsChild>
        <w:div w:id="853492871">
          <w:marLeft w:val="0"/>
          <w:marRight w:val="0"/>
          <w:marTop w:val="0"/>
          <w:marBottom w:val="0"/>
          <w:divBdr>
            <w:top w:val="none" w:sz="0" w:space="0" w:color="auto"/>
            <w:left w:val="none" w:sz="0" w:space="0" w:color="auto"/>
            <w:bottom w:val="none" w:sz="0" w:space="0" w:color="auto"/>
            <w:right w:val="none" w:sz="0" w:space="0" w:color="auto"/>
          </w:divBdr>
        </w:div>
      </w:divsChild>
    </w:div>
    <w:div w:id="212180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55/2023/2715787" TargetMode="External"/><Relationship Id="rId2" Type="http://schemas.openxmlformats.org/officeDocument/2006/relationships/numbering" Target="numbering.xml"/><Relationship Id="rId16" Type="http://schemas.openxmlformats.org/officeDocument/2006/relationships/hyperlink" Target="https://www.statista.com/statistics/199983/us-vehicle-sales-since-195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iihs.org/topics/fatality-statistics/details/vehicles"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dan.nhtsa.gov/tsftables/tsfa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B0CCB3-EE65-B24B-B98E-4140D3CC9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17</Pages>
  <Words>3941</Words>
  <Characters>22467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Jaimishkumar Navadiya (2109787)</dc:creator>
  <cp:keywords/>
  <dc:description/>
  <cp:lastModifiedBy>Jaimishkumar Navadiya (2109787)</cp:lastModifiedBy>
  <cp:revision>17</cp:revision>
  <cp:lastPrinted>2023-03-28T10:04:00Z</cp:lastPrinted>
  <dcterms:created xsi:type="dcterms:W3CDTF">2023-03-28T09:56:00Z</dcterms:created>
  <dcterms:modified xsi:type="dcterms:W3CDTF">2023-03-31T20:35:00Z</dcterms:modified>
</cp:coreProperties>
</file>