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1F" w:rsidRDefault="00AC071F" w:rsidP="00AC071F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2B37C9">
        <w:rPr>
          <w:sz w:val="22"/>
        </w:rPr>
        <w:t xml:space="preserve"> Year  /  Term 2  /  </w:t>
      </w:r>
      <w:r>
        <w:rPr>
          <w:sz w:val="22"/>
        </w:rPr>
        <w:t xml:space="preserve"> Exercises sheet 1</w:t>
      </w:r>
    </w:p>
    <w:p w:rsidR="00AC071F" w:rsidRDefault="00AC071F" w:rsidP="00AC071F">
      <w:pPr>
        <w:jc w:val="center"/>
        <w:rPr>
          <w:b/>
          <w:sz w:val="22"/>
          <w:u w:val="single"/>
        </w:rPr>
      </w:pPr>
    </w:p>
    <w:p w:rsidR="00AC071F" w:rsidRPr="00AC071F" w:rsidRDefault="00AC071F" w:rsidP="00AC071F">
      <w:pPr>
        <w:jc w:val="center"/>
        <w:rPr>
          <w:b/>
          <w:sz w:val="22"/>
          <w:u w:val="single"/>
        </w:rPr>
      </w:pPr>
      <w:r w:rsidRPr="00AC071F">
        <w:rPr>
          <w:b/>
          <w:sz w:val="22"/>
          <w:u w:val="single"/>
        </w:rPr>
        <w:t>EXERCISES SHEET 1</w:t>
      </w:r>
    </w:p>
    <w:p w:rsidR="00AC071F" w:rsidRPr="00AC071F" w:rsidRDefault="00AC071F" w:rsidP="00AC071F">
      <w:pPr>
        <w:rPr>
          <w:sz w:val="22"/>
        </w:rPr>
      </w:pPr>
    </w:p>
    <w:p w:rsidR="00D9371E" w:rsidRPr="00AC071F" w:rsidRDefault="00AC071F" w:rsidP="00AC071F">
      <w:pPr>
        <w:rPr>
          <w:b/>
          <w:sz w:val="22"/>
          <w:u w:val="single"/>
        </w:rPr>
      </w:pPr>
      <w:r>
        <w:rPr>
          <w:b/>
          <w:sz w:val="22"/>
          <w:u w:val="single"/>
        </w:rPr>
        <w:t>Exercise 1</w:t>
      </w:r>
    </w:p>
    <w:p w:rsidR="00AC071F" w:rsidRDefault="00833B21" w:rsidP="00833B21">
      <w:pPr>
        <w:rPr>
          <w:sz w:val="22"/>
        </w:rPr>
      </w:pPr>
      <w:r>
        <w:rPr>
          <w:sz w:val="22"/>
        </w:rPr>
        <w:t>C</w:t>
      </w:r>
      <w:r w:rsidR="00AC071F">
        <w:rPr>
          <w:sz w:val="22"/>
        </w:rPr>
        <w:t xml:space="preserve">onsider the </w:t>
      </w:r>
      <w:r>
        <w:rPr>
          <w:sz w:val="22"/>
        </w:rPr>
        <w:t>given</w:t>
      </w:r>
      <w:r w:rsidR="00AC071F">
        <w:rPr>
          <w:sz w:val="22"/>
        </w:rPr>
        <w:t xml:space="preserve"> function</w:t>
      </w:r>
      <w:r>
        <w:rPr>
          <w:sz w:val="22"/>
        </w:rPr>
        <w:t>s f and calculate the indicated values:</w:t>
      </w:r>
    </w:p>
    <w:p w:rsidR="00AC071F" w:rsidRDefault="00833B21" w:rsidP="00B5182A">
      <w:pPr>
        <w:tabs>
          <w:tab w:val="left" w:pos="567"/>
          <w:tab w:val="left" w:pos="3686"/>
        </w:tabs>
        <w:rPr>
          <w:sz w:val="22"/>
        </w:rPr>
      </w:pPr>
      <w:r>
        <w:rPr>
          <w:sz w:val="22"/>
        </w:rPr>
        <w:t>(i)</w:t>
      </w:r>
      <w:r>
        <w:rPr>
          <w:sz w:val="22"/>
        </w:rPr>
        <w:tab/>
      </w:r>
      <w:r w:rsidR="00AC071F" w:rsidRPr="00AC071F">
        <w:rPr>
          <w:position w:val="-10"/>
          <w:sz w:val="22"/>
        </w:rPr>
        <w:object w:dxaOrig="193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18pt" o:ole="">
            <v:imagedata r:id="rId7" o:title=""/>
          </v:shape>
          <o:OLEObject Type="Embed" ProgID="Equation.3" ShapeID="_x0000_i1025" DrawAspect="Content" ObjectID="_1324719661" r:id="rId8"/>
        </w:object>
      </w:r>
      <w:r w:rsidR="006469FB">
        <w:rPr>
          <w:sz w:val="22"/>
        </w:rPr>
        <w:tab/>
        <w:t xml:space="preserve">Calculate </w:t>
      </w:r>
      <w:r w:rsidR="006469FB" w:rsidRPr="00AC071F">
        <w:rPr>
          <w:position w:val="-10"/>
          <w:sz w:val="22"/>
        </w:rPr>
        <w:object w:dxaOrig="2560" w:dyaOrig="340">
          <v:shape id="_x0000_i1026" type="#_x0000_t75" style="width:128.25pt;height:17.25pt" o:ole="">
            <v:imagedata r:id="rId9" o:title=""/>
          </v:shape>
          <o:OLEObject Type="Embed" ProgID="Equation.3" ShapeID="_x0000_i1026" DrawAspect="Content" ObjectID="_1324719662" r:id="rId10"/>
        </w:object>
      </w:r>
    </w:p>
    <w:p w:rsidR="006469FB" w:rsidRDefault="00833B21" w:rsidP="00B5182A">
      <w:pPr>
        <w:tabs>
          <w:tab w:val="left" w:pos="567"/>
          <w:tab w:val="left" w:pos="3686"/>
        </w:tabs>
        <w:rPr>
          <w:sz w:val="22"/>
        </w:rPr>
      </w:pPr>
      <w:r>
        <w:rPr>
          <w:sz w:val="22"/>
        </w:rPr>
        <w:t>(ii)</w:t>
      </w:r>
      <w:r>
        <w:rPr>
          <w:sz w:val="22"/>
        </w:rPr>
        <w:tab/>
      </w:r>
      <w:r w:rsidR="006469FB" w:rsidRPr="00AC071F">
        <w:rPr>
          <w:position w:val="-10"/>
          <w:sz w:val="22"/>
        </w:rPr>
        <w:object w:dxaOrig="2320" w:dyaOrig="360">
          <v:shape id="_x0000_i1027" type="#_x0000_t75" style="width:116.25pt;height:18pt" o:ole="">
            <v:imagedata r:id="rId11" o:title=""/>
          </v:shape>
          <o:OLEObject Type="Embed" ProgID="Equation.3" ShapeID="_x0000_i1027" DrawAspect="Content" ObjectID="_1324719663" r:id="rId12"/>
        </w:object>
      </w:r>
      <w:r w:rsidR="006469FB">
        <w:rPr>
          <w:sz w:val="22"/>
        </w:rPr>
        <w:tab/>
        <w:t xml:space="preserve">Calculate </w:t>
      </w:r>
      <w:r w:rsidR="006469FB" w:rsidRPr="00AC071F">
        <w:rPr>
          <w:position w:val="-10"/>
          <w:sz w:val="22"/>
        </w:rPr>
        <w:object w:dxaOrig="2060" w:dyaOrig="340">
          <v:shape id="_x0000_i1028" type="#_x0000_t75" style="width:102.75pt;height:17.25pt" o:ole="">
            <v:imagedata r:id="rId13" o:title=""/>
          </v:shape>
          <o:OLEObject Type="Embed" ProgID="Equation.3" ShapeID="_x0000_i1028" DrawAspect="Content" ObjectID="_1324719664" r:id="rId14"/>
        </w:object>
      </w:r>
    </w:p>
    <w:p w:rsidR="00B5182A" w:rsidRDefault="00B5182A" w:rsidP="006469FB">
      <w:pPr>
        <w:tabs>
          <w:tab w:val="left" w:pos="567"/>
          <w:tab w:val="left" w:pos="3544"/>
        </w:tabs>
        <w:rPr>
          <w:sz w:val="22"/>
        </w:rPr>
      </w:pPr>
    </w:p>
    <w:p w:rsidR="00833B21" w:rsidRDefault="00833B21" w:rsidP="00B5182A">
      <w:pPr>
        <w:tabs>
          <w:tab w:val="left" w:pos="567"/>
          <w:tab w:val="left" w:pos="3686"/>
        </w:tabs>
        <w:rPr>
          <w:sz w:val="22"/>
        </w:rPr>
      </w:pPr>
      <w:r>
        <w:rPr>
          <w:sz w:val="22"/>
        </w:rPr>
        <w:t>(iii)</w:t>
      </w:r>
      <w:r>
        <w:rPr>
          <w:sz w:val="22"/>
        </w:rPr>
        <w:tab/>
      </w:r>
      <w:r w:rsidR="006469FB" w:rsidRPr="00833B21">
        <w:rPr>
          <w:position w:val="-30"/>
          <w:sz w:val="22"/>
        </w:rPr>
        <w:object w:dxaOrig="2580" w:dyaOrig="740">
          <v:shape id="_x0000_i1029" type="#_x0000_t75" style="width:129pt;height:36.75pt" o:ole="">
            <v:imagedata r:id="rId15" o:title=""/>
          </v:shape>
          <o:OLEObject Type="Embed" ProgID="Equation.3" ShapeID="_x0000_i1029" DrawAspect="Content" ObjectID="_1324719665" r:id="rId16"/>
        </w:object>
      </w:r>
      <w:r w:rsidR="006469FB">
        <w:rPr>
          <w:sz w:val="22"/>
        </w:rPr>
        <w:tab/>
        <w:t xml:space="preserve">Calculate </w:t>
      </w:r>
      <w:r w:rsidR="006469FB" w:rsidRPr="00AC071F">
        <w:rPr>
          <w:position w:val="-10"/>
          <w:sz w:val="22"/>
        </w:rPr>
        <w:object w:dxaOrig="1900" w:dyaOrig="340">
          <v:shape id="_x0000_i1030" type="#_x0000_t75" style="width:95.25pt;height:17.25pt" o:ole="">
            <v:imagedata r:id="rId17" o:title=""/>
          </v:shape>
          <o:OLEObject Type="Embed" ProgID="Equation.3" ShapeID="_x0000_i1030" DrawAspect="Content" ObjectID="_1324719666" r:id="rId18"/>
        </w:object>
      </w:r>
    </w:p>
    <w:p w:rsidR="00B5182A" w:rsidRDefault="00B5182A" w:rsidP="006469FB">
      <w:pPr>
        <w:tabs>
          <w:tab w:val="left" w:pos="567"/>
          <w:tab w:val="left" w:pos="3544"/>
        </w:tabs>
        <w:rPr>
          <w:sz w:val="22"/>
        </w:rPr>
      </w:pPr>
    </w:p>
    <w:p w:rsidR="006469FB" w:rsidRDefault="006469FB" w:rsidP="006469FB">
      <w:pPr>
        <w:tabs>
          <w:tab w:val="left" w:pos="567"/>
          <w:tab w:val="left" w:pos="3686"/>
        </w:tabs>
        <w:rPr>
          <w:sz w:val="22"/>
        </w:rPr>
      </w:pPr>
      <w:r>
        <w:rPr>
          <w:sz w:val="22"/>
        </w:rPr>
        <w:t>(iv)</w:t>
      </w:r>
      <w:r>
        <w:rPr>
          <w:sz w:val="22"/>
        </w:rPr>
        <w:tab/>
      </w:r>
      <w:r w:rsidR="001B193E" w:rsidRPr="006469FB">
        <w:rPr>
          <w:position w:val="-48"/>
          <w:sz w:val="22"/>
        </w:rPr>
        <w:object w:dxaOrig="3080" w:dyaOrig="1100">
          <v:shape id="_x0000_i1031" type="#_x0000_t75" style="width:153.75pt;height:54.75pt" o:ole="">
            <v:imagedata r:id="rId19" o:title=""/>
          </v:shape>
          <o:OLEObject Type="Embed" ProgID="Equation.3" ShapeID="_x0000_i1031" DrawAspect="Content" ObjectID="_1324719667" r:id="rId20"/>
        </w:object>
      </w:r>
      <w:r>
        <w:rPr>
          <w:sz w:val="22"/>
        </w:rPr>
        <w:tab/>
        <w:t xml:space="preserve">Calculate </w:t>
      </w:r>
      <w:r w:rsidRPr="00AC071F">
        <w:rPr>
          <w:position w:val="-10"/>
          <w:sz w:val="22"/>
        </w:rPr>
        <w:object w:dxaOrig="2280" w:dyaOrig="340">
          <v:shape id="_x0000_i1032" type="#_x0000_t75" style="width:114pt;height:17.25pt" o:ole="">
            <v:imagedata r:id="rId21" o:title=""/>
          </v:shape>
          <o:OLEObject Type="Embed" ProgID="Equation.3" ShapeID="_x0000_i1032" DrawAspect="Content" ObjectID="_1324719668" r:id="rId22"/>
        </w:object>
      </w:r>
    </w:p>
    <w:p w:rsidR="00584D54" w:rsidRDefault="00584D54" w:rsidP="00584D54">
      <w:pPr>
        <w:rPr>
          <w:sz w:val="22"/>
        </w:rPr>
      </w:pPr>
    </w:p>
    <w:p w:rsidR="00AC071F" w:rsidRPr="00584D54" w:rsidRDefault="00584D54" w:rsidP="00584D54">
      <w:pPr>
        <w:rPr>
          <w:b/>
          <w:sz w:val="22"/>
          <w:u w:val="single"/>
        </w:rPr>
      </w:pPr>
      <w:r w:rsidRPr="00584D54">
        <w:rPr>
          <w:b/>
          <w:sz w:val="22"/>
          <w:u w:val="single"/>
        </w:rPr>
        <w:t>Exercise 2</w:t>
      </w:r>
    </w:p>
    <w:p w:rsidR="00584D54" w:rsidRDefault="00DB6FDC" w:rsidP="00584D54">
      <w:pPr>
        <w:rPr>
          <w:sz w:val="22"/>
        </w:rPr>
      </w:pPr>
      <w:r>
        <w:rPr>
          <w:sz w:val="22"/>
        </w:rPr>
        <w:t xml:space="preserve">Solve the following </w:t>
      </w:r>
      <w:r w:rsidR="003F293D">
        <w:rPr>
          <w:sz w:val="22"/>
        </w:rPr>
        <w:t>implicit function</w:t>
      </w:r>
      <w:r>
        <w:rPr>
          <w:sz w:val="22"/>
        </w:rPr>
        <w:t xml:space="preserve"> for y to be</w:t>
      </w:r>
      <w:r w:rsidR="003F293D">
        <w:rPr>
          <w:sz w:val="22"/>
        </w:rPr>
        <w:t>come</w:t>
      </w:r>
      <w:r w:rsidR="00F55AC4">
        <w:rPr>
          <w:sz w:val="22"/>
        </w:rPr>
        <w:t xml:space="preserve"> an explicit function of x:</w:t>
      </w:r>
    </w:p>
    <w:p w:rsidR="003F293D" w:rsidRDefault="003F293D" w:rsidP="00F55AC4">
      <w:pPr>
        <w:numPr>
          <w:ilvl w:val="0"/>
          <w:numId w:val="2"/>
        </w:numPr>
        <w:tabs>
          <w:tab w:val="clear" w:pos="1080"/>
          <w:tab w:val="left" w:pos="1418"/>
        </w:tabs>
        <w:ind w:left="1418" w:hanging="425"/>
        <w:rPr>
          <w:sz w:val="22"/>
        </w:rPr>
      </w:pPr>
      <w:r w:rsidRPr="003F293D">
        <w:rPr>
          <w:position w:val="-10"/>
          <w:sz w:val="22"/>
        </w:rPr>
        <w:object w:dxaOrig="980" w:dyaOrig="320">
          <v:shape id="_x0000_i1033" type="#_x0000_t75" style="width:48.75pt;height:15.75pt" o:ole="">
            <v:imagedata r:id="rId23" o:title=""/>
          </v:shape>
          <o:OLEObject Type="Embed" ProgID="Equation.3" ShapeID="_x0000_i1033" DrawAspect="Content" ObjectID="_1324719669" r:id="rId24"/>
        </w:object>
      </w:r>
    </w:p>
    <w:p w:rsidR="003F293D" w:rsidRDefault="003F293D" w:rsidP="00F55AC4">
      <w:pPr>
        <w:numPr>
          <w:ilvl w:val="0"/>
          <w:numId w:val="2"/>
        </w:numPr>
        <w:tabs>
          <w:tab w:val="clear" w:pos="1080"/>
          <w:tab w:val="left" w:pos="1418"/>
          <w:tab w:val="num" w:pos="1701"/>
        </w:tabs>
        <w:ind w:left="1418" w:hanging="425"/>
        <w:rPr>
          <w:sz w:val="22"/>
        </w:rPr>
      </w:pPr>
      <w:r w:rsidRPr="003F293D">
        <w:rPr>
          <w:position w:val="-10"/>
          <w:sz w:val="22"/>
        </w:rPr>
        <w:object w:dxaOrig="1680" w:dyaOrig="360">
          <v:shape id="_x0000_i1034" type="#_x0000_t75" style="width:84pt;height:18pt" o:ole="">
            <v:imagedata r:id="rId25" o:title=""/>
          </v:shape>
          <o:OLEObject Type="Embed" ProgID="Equation.3" ShapeID="_x0000_i1034" DrawAspect="Content" ObjectID="_1324719670" r:id="rId26"/>
        </w:object>
      </w:r>
    </w:p>
    <w:p w:rsidR="003F293D" w:rsidRDefault="00FE705E" w:rsidP="00F55AC4">
      <w:pPr>
        <w:numPr>
          <w:ilvl w:val="0"/>
          <w:numId w:val="2"/>
        </w:numPr>
        <w:tabs>
          <w:tab w:val="clear" w:pos="1080"/>
          <w:tab w:val="left" w:pos="1418"/>
          <w:tab w:val="num" w:pos="1701"/>
        </w:tabs>
        <w:ind w:left="1418" w:hanging="425"/>
        <w:rPr>
          <w:sz w:val="22"/>
        </w:rPr>
      </w:pPr>
      <w:r w:rsidRPr="003F293D">
        <w:rPr>
          <w:position w:val="-10"/>
          <w:sz w:val="22"/>
        </w:rPr>
        <w:object w:dxaOrig="1920" w:dyaOrig="360">
          <v:shape id="_x0000_i1035" type="#_x0000_t75" style="width:96pt;height:18pt" o:ole="">
            <v:imagedata r:id="rId27" o:title=""/>
          </v:shape>
          <o:OLEObject Type="Embed" ProgID="Equation.3" ShapeID="_x0000_i1035" DrawAspect="Content" ObjectID="_1324719671" r:id="rId28"/>
        </w:object>
      </w:r>
    </w:p>
    <w:p w:rsidR="00FE705E" w:rsidRDefault="00FE705E" w:rsidP="00FE705E">
      <w:pPr>
        <w:rPr>
          <w:sz w:val="22"/>
        </w:rPr>
      </w:pPr>
    </w:p>
    <w:p w:rsidR="007422DD" w:rsidRDefault="00FE705E" w:rsidP="007422DD">
      <w:pPr>
        <w:rPr>
          <w:sz w:val="22"/>
        </w:rPr>
      </w:pPr>
      <w:r w:rsidRPr="00FE705E">
        <w:rPr>
          <w:b/>
          <w:sz w:val="22"/>
          <w:u w:val="single"/>
        </w:rPr>
        <w:t>Exercise 3</w:t>
      </w:r>
    </w:p>
    <w:p w:rsidR="007422DD" w:rsidRDefault="007422DD" w:rsidP="007422DD">
      <w:pPr>
        <w:rPr>
          <w:sz w:val="22"/>
        </w:rPr>
      </w:pPr>
      <w:r>
        <w:rPr>
          <w:sz w:val="22"/>
        </w:rPr>
        <w:t>Ca</w:t>
      </w:r>
      <w:r w:rsidR="00F55AC4">
        <w:rPr>
          <w:sz w:val="22"/>
        </w:rPr>
        <w:t>lculate the following distance:</w:t>
      </w:r>
    </w:p>
    <w:p w:rsidR="007422DD" w:rsidRDefault="007422DD" w:rsidP="00F55AC4">
      <w:pPr>
        <w:numPr>
          <w:ilvl w:val="0"/>
          <w:numId w:val="4"/>
        </w:numPr>
        <w:tabs>
          <w:tab w:val="clear" w:pos="1713"/>
          <w:tab w:val="num" w:pos="1701"/>
        </w:tabs>
        <w:ind w:left="1560" w:hanging="567"/>
        <w:rPr>
          <w:sz w:val="22"/>
        </w:rPr>
      </w:pPr>
      <w:r>
        <w:rPr>
          <w:sz w:val="22"/>
        </w:rPr>
        <w:t>P</w:t>
      </w:r>
      <w:r>
        <w:rPr>
          <w:sz w:val="22"/>
          <w:vertAlign w:val="subscript"/>
        </w:rPr>
        <w:t>1</w:t>
      </w:r>
      <w:r>
        <w:rPr>
          <w:sz w:val="22"/>
        </w:rPr>
        <w:t>P</w:t>
      </w:r>
      <w:r>
        <w:rPr>
          <w:sz w:val="22"/>
          <w:vertAlign w:val="subscript"/>
        </w:rPr>
        <w:t>3</w:t>
      </w:r>
    </w:p>
    <w:p w:rsidR="007422DD" w:rsidRDefault="007422DD" w:rsidP="007422DD">
      <w:pPr>
        <w:numPr>
          <w:ilvl w:val="0"/>
          <w:numId w:val="4"/>
        </w:numPr>
        <w:rPr>
          <w:sz w:val="22"/>
        </w:rPr>
      </w:pPr>
      <w:r>
        <w:rPr>
          <w:sz w:val="22"/>
        </w:rPr>
        <w:t>P</w:t>
      </w:r>
      <w:r>
        <w:rPr>
          <w:sz w:val="22"/>
          <w:vertAlign w:val="subscript"/>
        </w:rPr>
        <w:t>2</w:t>
      </w:r>
      <w:r>
        <w:rPr>
          <w:sz w:val="22"/>
        </w:rPr>
        <w:t>P</w:t>
      </w:r>
      <w:r>
        <w:rPr>
          <w:sz w:val="22"/>
          <w:vertAlign w:val="subscript"/>
        </w:rPr>
        <w:t>4</w:t>
      </w:r>
    </w:p>
    <w:p w:rsidR="007422DD" w:rsidRDefault="007422DD" w:rsidP="007422DD">
      <w:pPr>
        <w:numPr>
          <w:ilvl w:val="0"/>
          <w:numId w:val="4"/>
        </w:numPr>
        <w:rPr>
          <w:sz w:val="22"/>
        </w:rPr>
      </w:pPr>
      <w:r>
        <w:rPr>
          <w:sz w:val="22"/>
        </w:rPr>
        <w:t>P</w:t>
      </w:r>
      <w:r>
        <w:rPr>
          <w:sz w:val="22"/>
          <w:vertAlign w:val="subscript"/>
        </w:rPr>
        <w:t>3</w:t>
      </w:r>
      <w:r>
        <w:rPr>
          <w:sz w:val="22"/>
        </w:rPr>
        <w:t>P</w:t>
      </w:r>
      <w:r>
        <w:rPr>
          <w:sz w:val="22"/>
          <w:vertAlign w:val="subscript"/>
        </w:rPr>
        <w:t>4</w:t>
      </w:r>
    </w:p>
    <w:p w:rsidR="007422DD" w:rsidRDefault="0053156D" w:rsidP="007422DD">
      <w:pPr>
        <w:numPr>
          <w:ilvl w:val="0"/>
          <w:numId w:val="4"/>
        </w:numPr>
        <w:rPr>
          <w:sz w:val="22"/>
        </w:rPr>
      </w:pPr>
      <w:r>
        <w:rPr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14.9pt;margin-top:4.9pt;width:22.5pt;height:25.5pt;z-index:251650048" filled="f" stroked="f">
            <v:textbox style="mso-next-textbox:#_x0000_s1028">
              <w:txbxContent>
                <w:p w:rsidR="007422DD" w:rsidRDefault="007422DD" w:rsidP="007422DD">
                  <w:r>
                    <w:t>y</w:t>
                  </w:r>
                </w:p>
              </w:txbxContent>
            </v:textbox>
          </v:shape>
        </w:pict>
      </w:r>
      <w:r w:rsidR="007422DD">
        <w:rPr>
          <w:sz w:val="22"/>
        </w:rPr>
        <w:t>P</w:t>
      </w:r>
      <w:r w:rsidR="007422DD">
        <w:rPr>
          <w:sz w:val="22"/>
          <w:vertAlign w:val="subscript"/>
        </w:rPr>
        <w:t>1</w:t>
      </w:r>
      <w:r w:rsidR="007422DD">
        <w:rPr>
          <w:sz w:val="22"/>
        </w:rPr>
        <w:t>P</w:t>
      </w:r>
      <w:r w:rsidR="007422DD">
        <w:rPr>
          <w:sz w:val="22"/>
          <w:vertAlign w:val="subscript"/>
        </w:rPr>
        <w:t>4</w:t>
      </w:r>
    </w:p>
    <w:p w:rsidR="007422DD" w:rsidRDefault="0053156D" w:rsidP="007422DD">
      <w:pPr>
        <w:numPr>
          <w:ilvl w:val="0"/>
          <w:numId w:val="4"/>
        </w:numPr>
        <w:rPr>
          <w:sz w:val="22"/>
        </w:rPr>
      </w:pPr>
      <w:r>
        <w:rPr>
          <w:noProof/>
          <w:sz w:val="22"/>
        </w:rPr>
        <w:pict>
          <v:line id="_x0000_s1026" style="position:absolute;left:0;text-align:left;flip:x y;z-index:251648000" from="224.8pt,12.35pt" to="224.8pt,23.2pt" strokecolor="#333" strokeweight=".5pt">
            <v:stroke endarrow="block"/>
          </v:line>
        </w:pict>
      </w:r>
      <w:r w:rsidR="007422DD">
        <w:rPr>
          <w:sz w:val="22"/>
        </w:rPr>
        <w:t>P</w:t>
      </w:r>
      <w:r w:rsidR="007422DD">
        <w:rPr>
          <w:sz w:val="22"/>
          <w:vertAlign w:val="subscript"/>
        </w:rPr>
        <w:t>1</w:t>
      </w:r>
      <w:r w:rsidR="007422DD">
        <w:rPr>
          <w:sz w:val="22"/>
        </w:rPr>
        <w:t>P</w:t>
      </w:r>
      <w:r w:rsidR="007422DD">
        <w:rPr>
          <w:sz w:val="22"/>
          <w:vertAlign w:val="subscript"/>
        </w:rPr>
        <w:t>3</w:t>
      </w:r>
    </w:p>
    <w:p w:rsidR="007422DD" w:rsidRDefault="007422DD" w:rsidP="007422DD">
      <w:pPr>
        <w:rPr>
          <w:sz w:val="22"/>
        </w:rPr>
      </w:pPr>
      <w:r>
        <w:rPr>
          <w:noProof/>
          <w:sz w:val="22"/>
        </w:rPr>
        <w:pict>
          <v:shape id="_x0000_s1029" type="#_x0000_t202" style="position:absolute;margin-left:452.15pt;margin-top:137.85pt;width:22.5pt;height:25.5pt;z-index:251651072" filled="f" stroked="f">
            <v:textbox style="mso-next-textbox:#_x0000_s1029">
              <w:txbxContent>
                <w:p w:rsidR="007422DD" w:rsidRDefault="007422DD" w:rsidP="007422DD">
                  <w:r>
                    <w:t>x</w: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045" type="#_x0000_t202" style="position:absolute;margin-left:414.9pt;margin-top:227.65pt;width:60.5pt;height:25.5pt;z-index:251667456;mso-wrap-style:none" filled="f" stroked="f">
            <v:textbox style="mso-next-textbox:#_x0000_s1045;mso-fit-shape-to-text:t">
              <w:txbxContent>
                <w:p w:rsidR="007422DD" w:rsidRDefault="007422DD" w:rsidP="007422DD">
                  <w:r w:rsidRPr="00C223AE">
                    <w:rPr>
                      <w:position w:val="-10"/>
                    </w:rPr>
                    <w:object w:dxaOrig="859" w:dyaOrig="340">
                      <v:shape id="_x0000_i1043" type="#_x0000_t75" style="width:42.75pt;height:17.25pt" o:ole="">
                        <v:imagedata r:id="rId29" o:title=""/>
                      </v:shape>
                      <o:OLEObject Type="Embed" ProgID="Equation.3" ShapeID="_x0000_i1043" DrawAspect="Content" ObjectID="_1324719676" r:id="rId30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044" type="#_x0000_t202" style="position:absolute;margin-left:41.9pt;margin-top:207.15pt;width:60.5pt;height:25.5pt;z-index:251666432;mso-wrap-style:none" filled="f" stroked="f">
            <v:textbox style="mso-next-textbox:#_x0000_s1044;mso-fit-shape-to-text:t">
              <w:txbxContent>
                <w:p w:rsidR="007422DD" w:rsidRDefault="007422DD" w:rsidP="007422DD">
                  <w:r w:rsidRPr="00C223AE">
                    <w:rPr>
                      <w:position w:val="-12"/>
                    </w:rPr>
                    <w:object w:dxaOrig="1060" w:dyaOrig="360">
                      <v:shape id="_x0000_i1042" type="#_x0000_t75" style="width:53.25pt;height:18pt" o:ole="">
                        <v:imagedata r:id="rId31" o:title=""/>
                      </v:shape>
                      <o:OLEObject Type="Embed" ProgID="Equation.3" ShapeID="_x0000_i1042" DrawAspect="Content" ObjectID="_1324719677" r:id="rId32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042" type="#_x0000_t202" style="position:absolute;margin-left:259.9pt;margin-top:27.15pt;width:48.45pt;height:24.2pt;z-index:251664384;mso-wrap-style:none" filled="f" stroked="f">
            <v:textbox style="mso-next-textbox:#_x0000_s1042;mso-fit-shape-to-text:t">
              <w:txbxContent>
                <w:p w:rsidR="007422DD" w:rsidRDefault="007422DD" w:rsidP="007422DD">
                  <w:r w:rsidRPr="00C223AE">
                    <w:rPr>
                      <w:position w:val="-10"/>
                    </w:rPr>
                    <w:object w:dxaOrig="680" w:dyaOrig="340">
                      <v:shape id="_x0000_i1040" type="#_x0000_t75" style="width:33.75pt;height:17.25pt" o:ole="">
                        <v:imagedata r:id="rId33" o:title=""/>
                      </v:shape>
                      <o:OLEObject Type="Embed" ProgID="Equation.3" ShapeID="_x0000_i1040" DrawAspect="Content" ObjectID="_1324719678" r:id="rId34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shape id="_x0000_s1043" type="#_x0000_t202" style="position:absolute;margin-left:106.4pt;margin-top:49.15pt;width:60.45pt;height:24.2pt;z-index:251665408;mso-wrap-style:none" filled="f" stroked="f">
            <v:textbox style="mso-next-textbox:#_x0000_s1043;mso-fit-shape-to-text:t">
              <w:txbxContent>
                <w:p w:rsidR="007422DD" w:rsidRDefault="007422DD" w:rsidP="007422DD">
                  <w:r w:rsidRPr="00C223AE">
                    <w:rPr>
                      <w:position w:val="-10"/>
                    </w:rPr>
                    <w:object w:dxaOrig="920" w:dyaOrig="340">
                      <v:shape id="_x0000_i1041" type="#_x0000_t75" style="width:45.75pt;height:17.25pt" o:ole="">
                        <v:imagedata r:id="rId35" o:title=""/>
                      </v:shape>
                      <o:OLEObject Type="Embed" ProgID="Equation.3" ShapeID="_x0000_i1041" DrawAspect="Content" ObjectID="_1324719679" r:id="rId36"/>
                    </w:object>
                  </w:r>
                </w:p>
              </w:txbxContent>
            </v:textbox>
          </v:shape>
        </w:pict>
      </w:r>
      <w:r>
        <w:rPr>
          <w:noProof/>
          <w:sz w:val="22"/>
        </w:rPr>
        <w:pict>
          <v:oval id="_x0000_s1041" style="position:absolute;margin-left:263.4pt;margin-top:44.35pt;width:4.25pt;height:4.25pt;z-index:251663360" fillcolor="black"/>
        </w:pict>
      </w:r>
      <w:r>
        <w:rPr>
          <w:noProof/>
          <w:sz w:val="22"/>
        </w:rPr>
        <w:pict>
          <v:line id="_x0000_s1039" style="position:absolute;rotation:90;z-index:251661312" from="214.25pt,97.8pt" to="317.4pt,97.8pt" strokecolor="#969696" strokeweight=".25pt">
            <v:stroke dashstyle="longDash"/>
          </v:line>
        </w:pict>
      </w:r>
      <w:r>
        <w:rPr>
          <w:noProof/>
          <w:sz w:val="22"/>
        </w:rPr>
        <w:pict>
          <v:line id="_x0000_s1040" style="position:absolute;z-index:251662336" from="224.55pt,46.55pt" to="264.45pt,46.55pt" strokecolor="#969696" strokeweight=".25pt">
            <v:stroke dashstyle="longDash"/>
          </v:line>
        </w:pict>
      </w:r>
      <w:r>
        <w:rPr>
          <w:noProof/>
          <w:sz w:val="22"/>
        </w:rPr>
        <w:pict>
          <v:oval id="_x0000_s1038" style="position:absolute;margin-left:426.4pt;margin-top:225.35pt;width:4.25pt;height:4.25pt;z-index:251660288" fillcolor="black"/>
        </w:pict>
      </w:r>
      <w:r>
        <w:rPr>
          <w:noProof/>
          <w:sz w:val="22"/>
        </w:rPr>
        <w:pict>
          <v:line id="_x0000_s1036" style="position:absolute;flip:y;z-index:251658240" from="225.4pt,228.3pt" to="427.8pt,228.3pt" strokecolor="#969696" strokeweight=".25pt">
            <v:stroke dashstyle="longDash"/>
          </v:line>
        </w:pict>
      </w:r>
      <w:r>
        <w:rPr>
          <w:noProof/>
          <w:sz w:val="22"/>
        </w:rPr>
        <w:pict>
          <v:line id="_x0000_s1037" style="position:absolute;rotation:90;z-index:251659264" from="390.5pt,188.2pt" to="467.15pt,188.2pt" strokecolor="#969696" strokeweight=".25pt">
            <v:stroke dashstyle="longDash"/>
          </v:line>
        </w:pict>
      </w:r>
      <w:r>
        <w:rPr>
          <w:noProof/>
          <w:sz w:val="22"/>
        </w:rPr>
        <w:pict>
          <v:line id="_x0000_s1034" style="position:absolute;z-index:251656192" from="60.4pt,201.3pt" to="224.05pt,202.05pt" strokecolor="#969696" strokeweight=".25pt">
            <v:stroke dashstyle="longDash"/>
          </v:line>
        </w:pict>
      </w:r>
      <w:r>
        <w:rPr>
          <w:noProof/>
          <w:sz w:val="22"/>
        </w:rPr>
        <w:pict>
          <v:oval id="_x0000_s1035" style="position:absolute;margin-left:59.65pt;margin-top:198.35pt;width:4.25pt;height:4.25pt;z-index:251657216" fillcolor="black"/>
        </w:pict>
      </w:r>
      <w:r>
        <w:rPr>
          <w:noProof/>
          <w:sz w:val="22"/>
        </w:rPr>
        <w:pict>
          <v:line id="_x0000_s1033" style="position:absolute;rotation:90;z-index:251655168" from="36.4pt,175.3pt" to="86.8pt,175.3pt" strokecolor="#969696" strokeweight=".25pt">
            <v:stroke dashstyle="longDash"/>
          </v:line>
        </w:pict>
      </w:r>
      <w:r>
        <w:rPr>
          <w:noProof/>
          <w:sz w:val="22"/>
        </w:rPr>
        <w:pict>
          <v:oval id="_x0000_s1032" style="position:absolute;margin-left:141.4pt;margin-top:70.85pt;width:4.25pt;height:4.25pt;z-index:251654144" fillcolor="black"/>
        </w:pict>
      </w:r>
      <w:r>
        <w:rPr>
          <w:noProof/>
          <w:sz w:val="22"/>
        </w:rPr>
        <w:pict>
          <v:line id="_x0000_s1031" style="position:absolute;rotation:90;z-index:251653120" from="105pt,111.2pt" to="181.65pt,111.2pt" strokecolor="#969696" strokeweight=".25pt">
            <v:stroke dashstyle="longDash"/>
          </v:line>
        </w:pict>
      </w:r>
      <w:r>
        <w:rPr>
          <w:noProof/>
          <w:sz w:val="22"/>
        </w:rPr>
        <w:pict>
          <v:line id="_x0000_s1030" style="position:absolute;z-index:251652096" from="142.9pt,72.55pt" to="224.8pt,72.55pt" strokecolor="#969696" strokeweight=".25pt">
            <v:stroke dashstyle="longDash"/>
          </v:line>
        </w:pict>
      </w:r>
      <w:r>
        <w:rPr>
          <w:noProof/>
          <w:sz w:val="22"/>
        </w:rPr>
        <w:pict>
          <v:line id="_x0000_s1027" style="position:absolute;rotation:90;flip:x y;z-index:251649024" from="452.65pt,145pt" to="452.65pt,155.85pt" strokecolor="#333" strokeweight=".5pt">
            <v:stroke endarrow="block"/>
          </v:line>
        </w:pict>
      </w:r>
      <w:r w:rsidR="006D4A5E">
        <w:rPr>
          <w:noProof/>
          <w:sz w:val="22"/>
        </w:rPr>
        <w:drawing>
          <wp:inline distT="0" distB="0" distL="0" distR="0">
            <wp:extent cx="5791200" cy="3781425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5753" t="11592" r="4431" b="10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56D" w:rsidRDefault="0053156D" w:rsidP="005D6EC8">
      <w:pPr>
        <w:jc w:val="right"/>
        <w:rPr>
          <w:sz w:val="18"/>
          <w:szCs w:val="18"/>
        </w:rPr>
      </w:pPr>
    </w:p>
    <w:p w:rsidR="0053156D" w:rsidRDefault="0053156D" w:rsidP="005D6EC8">
      <w:pPr>
        <w:jc w:val="right"/>
        <w:rPr>
          <w:sz w:val="18"/>
          <w:szCs w:val="18"/>
        </w:rPr>
      </w:pPr>
    </w:p>
    <w:p w:rsidR="0053156D" w:rsidRDefault="0053156D" w:rsidP="005D6EC8">
      <w:pPr>
        <w:jc w:val="right"/>
        <w:rPr>
          <w:sz w:val="18"/>
          <w:szCs w:val="18"/>
        </w:rPr>
      </w:pPr>
    </w:p>
    <w:p w:rsidR="002B37C9" w:rsidRPr="002B37C9" w:rsidRDefault="002B37C9" w:rsidP="002B37C9">
      <w:pPr>
        <w:jc w:val="right"/>
        <w:rPr>
          <w:sz w:val="18"/>
          <w:szCs w:val="18"/>
        </w:rPr>
      </w:pPr>
      <w:r w:rsidRPr="002B37C9">
        <w:rPr>
          <w:sz w:val="18"/>
          <w:szCs w:val="18"/>
        </w:rPr>
        <w:lastRenderedPageBreak/>
        <w:t>BEng Foundation Year  /  Term 2  /   Exercises sheet 1</w:t>
      </w:r>
    </w:p>
    <w:p w:rsidR="005D6EC8" w:rsidRDefault="005D6EC8" w:rsidP="007422DD">
      <w:pPr>
        <w:rPr>
          <w:sz w:val="22"/>
        </w:rPr>
      </w:pPr>
    </w:p>
    <w:p w:rsidR="00FE705E" w:rsidRDefault="00FE705E" w:rsidP="00FE705E">
      <w:pPr>
        <w:rPr>
          <w:sz w:val="22"/>
        </w:rPr>
      </w:pPr>
    </w:p>
    <w:p w:rsidR="005D6EC8" w:rsidRPr="005D6EC8" w:rsidRDefault="005D6EC8" w:rsidP="00FE705E">
      <w:pPr>
        <w:rPr>
          <w:b/>
          <w:sz w:val="22"/>
          <w:u w:val="single"/>
        </w:rPr>
      </w:pPr>
      <w:r w:rsidRPr="005D6EC8">
        <w:rPr>
          <w:b/>
          <w:sz w:val="22"/>
          <w:u w:val="single"/>
        </w:rPr>
        <w:t>Exercise 4</w:t>
      </w:r>
    </w:p>
    <w:p w:rsidR="005D6EC8" w:rsidRDefault="005D6EC8" w:rsidP="00FE705E">
      <w:pPr>
        <w:rPr>
          <w:sz w:val="22"/>
        </w:rPr>
      </w:pPr>
      <w:r>
        <w:rPr>
          <w:sz w:val="22"/>
        </w:rPr>
        <w:t>Draw the graph of the given functions.</w:t>
      </w:r>
    </w:p>
    <w:p w:rsidR="005D6EC8" w:rsidRPr="0027569A" w:rsidRDefault="001A1FFE" w:rsidP="005D6EC8">
      <w:pPr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sz w:val="22"/>
        </w:rPr>
      </w:pPr>
      <w:r w:rsidRPr="005D6EC8">
        <w:rPr>
          <w:position w:val="-10"/>
          <w:sz w:val="22"/>
        </w:rPr>
        <w:object w:dxaOrig="960" w:dyaOrig="360">
          <v:shape id="_x0000_i1036" type="#_x0000_t75" style="width:48pt;height:18pt" o:ole="">
            <v:imagedata r:id="rId38" o:title=""/>
          </v:shape>
          <o:OLEObject Type="Embed" ProgID="Equation.3" ShapeID="_x0000_i1036" DrawAspect="Content" ObjectID="_1324719672" r:id="rId39"/>
        </w:object>
      </w:r>
      <w:r w:rsidR="005D6EC8">
        <w:rPr>
          <w:sz w:val="22"/>
        </w:rPr>
        <w:t xml:space="preserve"> given the following set of x values:</w:t>
      </w:r>
    </w:p>
    <w:p w:rsidR="005D6EC8" w:rsidRDefault="005D6EC8" w:rsidP="005D6EC8">
      <w:pPr>
        <w:rPr>
          <w:sz w:val="22"/>
        </w:rPr>
      </w:pPr>
    </w:p>
    <w:tbl>
      <w:tblPr>
        <w:tblStyle w:val="TableGrid"/>
        <w:tblW w:w="9180" w:type="dxa"/>
        <w:jc w:val="center"/>
        <w:tblLook w:val="01E0"/>
      </w:tblPr>
      <w:tblGrid>
        <w:gridCol w:w="1525"/>
        <w:gridCol w:w="695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5D6EC8" w:rsidTr="00DE61A2">
        <w:trPr>
          <w:trHeight w:val="795"/>
          <w:jc w:val="center"/>
        </w:trPr>
        <w:tc>
          <w:tcPr>
            <w:tcW w:w="1525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Chosen set of x values</w:t>
            </w:r>
          </w:p>
        </w:tc>
        <w:tc>
          <w:tcPr>
            <w:tcW w:w="695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-5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-4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-3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-2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-1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D6EC8" w:rsidTr="00DE61A2">
        <w:trPr>
          <w:trHeight w:val="795"/>
          <w:jc w:val="center"/>
        </w:trPr>
        <w:tc>
          <w:tcPr>
            <w:tcW w:w="1525" w:type="dxa"/>
            <w:vAlign w:val="center"/>
          </w:tcPr>
          <w:p w:rsidR="005D6EC8" w:rsidRPr="005D6EC8" w:rsidRDefault="005D6EC8" w:rsidP="00DE61A2">
            <w:pPr>
              <w:jc w:val="center"/>
              <w:rPr>
                <w:sz w:val="22"/>
                <w:lang w:val="fr-FR"/>
              </w:rPr>
            </w:pPr>
            <w:r w:rsidRPr="005D6EC8">
              <w:rPr>
                <w:sz w:val="22"/>
                <w:lang w:val="fr-FR"/>
              </w:rPr>
              <w:t>Corresponding y values</w:t>
            </w:r>
          </w:p>
          <w:p w:rsidR="005D6EC8" w:rsidRPr="005D6EC8" w:rsidRDefault="005D6EC8" w:rsidP="00DE61A2">
            <w:pPr>
              <w:jc w:val="center"/>
              <w:rPr>
                <w:sz w:val="22"/>
                <w:lang w:val="fr-FR"/>
              </w:rPr>
            </w:pPr>
            <w:r w:rsidRPr="005D6EC8">
              <w:rPr>
                <w:sz w:val="22"/>
                <w:lang w:val="fr-FR"/>
              </w:rPr>
              <w:t>y = f(x)</w:t>
            </w:r>
          </w:p>
        </w:tc>
        <w:tc>
          <w:tcPr>
            <w:tcW w:w="695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  <w:tc>
          <w:tcPr>
            <w:tcW w:w="696" w:type="dxa"/>
            <w:vAlign w:val="center"/>
          </w:tcPr>
          <w:p w:rsidR="005D6EC8" w:rsidRDefault="005D6EC8" w:rsidP="00DE61A2">
            <w:pPr>
              <w:jc w:val="center"/>
              <w:rPr>
                <w:sz w:val="22"/>
              </w:rPr>
            </w:pPr>
          </w:p>
        </w:tc>
      </w:tr>
    </w:tbl>
    <w:p w:rsidR="005D6EC8" w:rsidRDefault="005D6EC8" w:rsidP="005D6EC8">
      <w:pPr>
        <w:rPr>
          <w:sz w:val="22"/>
        </w:rPr>
      </w:pPr>
    </w:p>
    <w:p w:rsidR="005D6EC8" w:rsidRPr="0027569A" w:rsidRDefault="005D6EC8" w:rsidP="005D6EC8">
      <w:pPr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sz w:val="22"/>
        </w:rPr>
      </w:pPr>
      <w:r w:rsidRPr="005D6EC8">
        <w:rPr>
          <w:position w:val="-24"/>
          <w:sz w:val="22"/>
        </w:rPr>
        <w:object w:dxaOrig="920" w:dyaOrig="620">
          <v:shape id="_x0000_i1037" type="#_x0000_t75" style="width:45.75pt;height:30.75pt" o:ole="">
            <v:imagedata r:id="rId40" o:title=""/>
          </v:shape>
          <o:OLEObject Type="Embed" ProgID="Equation.3" ShapeID="_x0000_i1037" DrawAspect="Content" ObjectID="_1324719673" r:id="rId41"/>
        </w:object>
      </w:r>
      <w:r>
        <w:rPr>
          <w:sz w:val="22"/>
        </w:rPr>
        <w:t xml:space="preserve"> given the following set of x values:</w:t>
      </w:r>
    </w:p>
    <w:p w:rsidR="005D6EC8" w:rsidRDefault="005D6EC8" w:rsidP="005D6EC8">
      <w:pPr>
        <w:rPr>
          <w:sz w:val="22"/>
        </w:rPr>
      </w:pPr>
    </w:p>
    <w:tbl>
      <w:tblPr>
        <w:tblStyle w:val="TableGrid"/>
        <w:tblW w:w="10051" w:type="dxa"/>
        <w:jc w:val="center"/>
        <w:tblInd w:w="1165" w:type="dxa"/>
        <w:tblLayout w:type="fixed"/>
        <w:tblLook w:val="01E0"/>
      </w:tblPr>
      <w:tblGrid>
        <w:gridCol w:w="930"/>
        <w:gridCol w:w="651"/>
        <w:gridCol w:w="652"/>
        <w:gridCol w:w="651"/>
        <w:gridCol w:w="652"/>
        <w:gridCol w:w="651"/>
        <w:gridCol w:w="652"/>
        <w:gridCol w:w="651"/>
        <w:gridCol w:w="652"/>
        <w:gridCol w:w="651"/>
        <w:gridCol w:w="652"/>
        <w:gridCol w:w="651"/>
        <w:gridCol w:w="652"/>
        <w:gridCol w:w="651"/>
        <w:gridCol w:w="652"/>
      </w:tblGrid>
      <w:tr w:rsidR="001A1FFE" w:rsidTr="001A1FFE">
        <w:trPr>
          <w:trHeight w:val="795"/>
          <w:jc w:val="center"/>
        </w:trPr>
        <w:tc>
          <w:tcPr>
            <w:tcW w:w="930" w:type="dxa"/>
            <w:vAlign w:val="center"/>
          </w:tcPr>
          <w:p w:rsidR="005D6EC8" w:rsidRPr="001A1FFE" w:rsidRDefault="005D6EC8" w:rsidP="00DE61A2">
            <w:pPr>
              <w:jc w:val="center"/>
              <w:rPr>
                <w:sz w:val="22"/>
                <w:szCs w:val="22"/>
              </w:rPr>
            </w:pPr>
            <w:r w:rsidRPr="001A1FFE">
              <w:rPr>
                <w:sz w:val="22"/>
                <w:szCs w:val="22"/>
              </w:rPr>
              <w:t>x values</w:t>
            </w:r>
          </w:p>
        </w:tc>
        <w:tc>
          <w:tcPr>
            <w:tcW w:w="651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-4</w:t>
            </w:r>
          </w:p>
        </w:tc>
        <w:tc>
          <w:tcPr>
            <w:tcW w:w="652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-3</w:t>
            </w:r>
          </w:p>
        </w:tc>
        <w:tc>
          <w:tcPr>
            <w:tcW w:w="651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-2</w:t>
            </w:r>
          </w:p>
        </w:tc>
        <w:tc>
          <w:tcPr>
            <w:tcW w:w="652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-1</w:t>
            </w:r>
          </w:p>
        </w:tc>
        <w:tc>
          <w:tcPr>
            <w:tcW w:w="651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-0.75</w:t>
            </w:r>
          </w:p>
        </w:tc>
        <w:tc>
          <w:tcPr>
            <w:tcW w:w="652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-0.5</w:t>
            </w:r>
          </w:p>
        </w:tc>
        <w:tc>
          <w:tcPr>
            <w:tcW w:w="651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-0.25</w:t>
            </w:r>
          </w:p>
        </w:tc>
        <w:tc>
          <w:tcPr>
            <w:tcW w:w="652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0.25</w:t>
            </w:r>
          </w:p>
        </w:tc>
        <w:tc>
          <w:tcPr>
            <w:tcW w:w="651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0.5</w:t>
            </w:r>
          </w:p>
        </w:tc>
        <w:tc>
          <w:tcPr>
            <w:tcW w:w="652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0.75</w:t>
            </w:r>
          </w:p>
        </w:tc>
        <w:tc>
          <w:tcPr>
            <w:tcW w:w="651" w:type="dxa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1</w:t>
            </w:r>
          </w:p>
        </w:tc>
        <w:tc>
          <w:tcPr>
            <w:tcW w:w="652" w:type="dxa"/>
            <w:shd w:val="clear" w:color="auto" w:fill="auto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2</w:t>
            </w:r>
          </w:p>
        </w:tc>
        <w:tc>
          <w:tcPr>
            <w:tcW w:w="651" w:type="dxa"/>
            <w:shd w:val="clear" w:color="auto" w:fill="auto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3</w:t>
            </w:r>
          </w:p>
        </w:tc>
        <w:tc>
          <w:tcPr>
            <w:tcW w:w="652" w:type="dxa"/>
            <w:shd w:val="clear" w:color="auto" w:fill="auto"/>
            <w:vAlign w:val="center"/>
          </w:tcPr>
          <w:p w:rsidR="005D6EC8" w:rsidRPr="001A1FFE" w:rsidRDefault="005D6EC8" w:rsidP="001A1FFE">
            <w:pPr>
              <w:jc w:val="center"/>
              <w:rPr>
                <w:sz w:val="20"/>
                <w:szCs w:val="20"/>
              </w:rPr>
            </w:pPr>
            <w:r w:rsidRPr="001A1FFE">
              <w:rPr>
                <w:sz w:val="20"/>
                <w:szCs w:val="20"/>
              </w:rPr>
              <w:t>4</w:t>
            </w:r>
          </w:p>
        </w:tc>
      </w:tr>
      <w:tr w:rsidR="001A1FFE" w:rsidRPr="005D6EC8" w:rsidTr="001A1FFE">
        <w:trPr>
          <w:trHeight w:val="795"/>
          <w:jc w:val="center"/>
        </w:trPr>
        <w:tc>
          <w:tcPr>
            <w:tcW w:w="930" w:type="dxa"/>
            <w:vAlign w:val="center"/>
          </w:tcPr>
          <w:p w:rsidR="005D6EC8" w:rsidRPr="001A1FFE" w:rsidRDefault="005D6EC8" w:rsidP="00DE61A2">
            <w:pPr>
              <w:jc w:val="center"/>
              <w:rPr>
                <w:sz w:val="22"/>
                <w:szCs w:val="22"/>
                <w:lang w:val="fr-FR"/>
              </w:rPr>
            </w:pPr>
            <w:r w:rsidRPr="001A1FFE">
              <w:rPr>
                <w:sz w:val="22"/>
                <w:szCs w:val="22"/>
                <w:lang w:val="fr-FR"/>
              </w:rPr>
              <w:t>y = f(x)</w:t>
            </w:r>
          </w:p>
        </w:tc>
        <w:tc>
          <w:tcPr>
            <w:tcW w:w="651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2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1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2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1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2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1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2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1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2" w:type="dxa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1" w:type="dxa"/>
            <w:vAlign w:val="center"/>
          </w:tcPr>
          <w:p w:rsidR="005D6EC8" w:rsidRPr="005D6EC8" w:rsidRDefault="005D6EC8" w:rsidP="001A1FFE">
            <w:pPr>
              <w:rPr>
                <w:sz w:val="22"/>
                <w:lang w:val="fr-FR"/>
              </w:rPr>
            </w:pPr>
          </w:p>
        </w:tc>
        <w:tc>
          <w:tcPr>
            <w:tcW w:w="652" w:type="dxa"/>
            <w:shd w:val="clear" w:color="auto" w:fill="auto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52" w:type="dxa"/>
            <w:shd w:val="clear" w:color="auto" w:fill="auto"/>
            <w:vAlign w:val="center"/>
          </w:tcPr>
          <w:p w:rsidR="005D6EC8" w:rsidRPr="005D6EC8" w:rsidRDefault="005D6EC8" w:rsidP="001A1FFE">
            <w:pPr>
              <w:jc w:val="center"/>
              <w:rPr>
                <w:sz w:val="22"/>
                <w:lang w:val="fr-FR"/>
              </w:rPr>
            </w:pPr>
          </w:p>
        </w:tc>
      </w:tr>
    </w:tbl>
    <w:p w:rsidR="001A1FFE" w:rsidRDefault="001A1FFE" w:rsidP="005D6EC8">
      <w:pPr>
        <w:rPr>
          <w:sz w:val="22"/>
          <w:lang w:val="fr-FR"/>
        </w:rPr>
      </w:pPr>
    </w:p>
    <w:p w:rsidR="001A1FFE" w:rsidRDefault="001A1FFE" w:rsidP="001A1FFE">
      <w:pPr>
        <w:rPr>
          <w:sz w:val="22"/>
          <w:lang w:val="fr-FR"/>
        </w:rPr>
      </w:pPr>
    </w:p>
    <w:p w:rsidR="001A1FFE" w:rsidRPr="0027569A" w:rsidRDefault="001A1FFE" w:rsidP="001A1FFE">
      <w:pPr>
        <w:numPr>
          <w:ilvl w:val="0"/>
          <w:numId w:val="5"/>
        </w:numPr>
        <w:tabs>
          <w:tab w:val="clear" w:pos="720"/>
          <w:tab w:val="num" w:pos="284"/>
        </w:tabs>
        <w:ind w:left="0" w:firstLine="0"/>
        <w:rPr>
          <w:sz w:val="22"/>
        </w:rPr>
      </w:pPr>
      <w:r w:rsidRPr="001A1FFE">
        <w:rPr>
          <w:position w:val="-10"/>
          <w:sz w:val="22"/>
        </w:rPr>
        <w:object w:dxaOrig="1040" w:dyaOrig="380">
          <v:shape id="_x0000_i1038" type="#_x0000_t75" style="width:51.75pt;height:18.75pt" o:ole="">
            <v:imagedata r:id="rId42" o:title=""/>
          </v:shape>
          <o:OLEObject Type="Embed" ProgID="Equation.3" ShapeID="_x0000_i1038" DrawAspect="Content" ObjectID="_1324719674" r:id="rId43"/>
        </w:object>
      </w:r>
      <w:r>
        <w:rPr>
          <w:sz w:val="22"/>
        </w:rPr>
        <w:t xml:space="preserve"> given the following set of x values:</w:t>
      </w:r>
    </w:p>
    <w:p w:rsidR="001A1FFE" w:rsidRDefault="001A1FFE" w:rsidP="001A1FFE">
      <w:pPr>
        <w:rPr>
          <w:sz w:val="22"/>
        </w:rPr>
      </w:pPr>
    </w:p>
    <w:tbl>
      <w:tblPr>
        <w:tblStyle w:val="TableGrid"/>
        <w:tblW w:w="9353" w:type="dxa"/>
        <w:jc w:val="center"/>
        <w:tblInd w:w="876" w:type="dxa"/>
        <w:tblLayout w:type="fixed"/>
        <w:tblLook w:val="01E0"/>
      </w:tblPr>
      <w:tblGrid>
        <w:gridCol w:w="1219"/>
        <w:gridCol w:w="677"/>
        <w:gridCol w:w="678"/>
        <w:gridCol w:w="678"/>
        <w:gridCol w:w="678"/>
        <w:gridCol w:w="678"/>
        <w:gridCol w:w="678"/>
        <w:gridCol w:w="677"/>
        <w:gridCol w:w="678"/>
        <w:gridCol w:w="678"/>
        <w:gridCol w:w="678"/>
        <w:gridCol w:w="678"/>
        <w:gridCol w:w="678"/>
      </w:tblGrid>
      <w:tr w:rsidR="00D12B89" w:rsidTr="00D12B89">
        <w:trPr>
          <w:trHeight w:val="795"/>
          <w:jc w:val="center"/>
        </w:trPr>
        <w:tc>
          <w:tcPr>
            <w:tcW w:w="1219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2"/>
                <w:szCs w:val="22"/>
              </w:rPr>
            </w:pPr>
            <w:r w:rsidRPr="001A1FFE">
              <w:rPr>
                <w:sz w:val="22"/>
                <w:szCs w:val="22"/>
              </w:rPr>
              <w:t>x values</w:t>
            </w:r>
          </w:p>
        </w:tc>
        <w:tc>
          <w:tcPr>
            <w:tcW w:w="677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0.2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0.4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0.6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1A1FFE">
              <w:rPr>
                <w:sz w:val="20"/>
                <w:szCs w:val="20"/>
              </w:rPr>
              <w:t>.5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78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78" w:type="dxa"/>
            <w:shd w:val="clear" w:color="auto" w:fill="auto"/>
            <w:vAlign w:val="center"/>
          </w:tcPr>
          <w:p w:rsidR="00D12B89" w:rsidRPr="001A1FFE" w:rsidRDefault="00D12B89" w:rsidP="00DE61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D12B89" w:rsidRPr="005D6EC8" w:rsidTr="00D12B89">
        <w:trPr>
          <w:trHeight w:val="795"/>
          <w:jc w:val="center"/>
        </w:trPr>
        <w:tc>
          <w:tcPr>
            <w:tcW w:w="1219" w:type="dxa"/>
            <w:vAlign w:val="center"/>
          </w:tcPr>
          <w:p w:rsidR="00D12B89" w:rsidRPr="001A1FFE" w:rsidRDefault="00D12B89" w:rsidP="00DE61A2">
            <w:pPr>
              <w:jc w:val="center"/>
              <w:rPr>
                <w:sz w:val="22"/>
                <w:szCs w:val="22"/>
                <w:lang w:val="fr-FR"/>
              </w:rPr>
            </w:pPr>
            <w:r w:rsidRPr="001A1FFE">
              <w:rPr>
                <w:sz w:val="22"/>
                <w:szCs w:val="22"/>
                <w:lang w:val="fr-FR"/>
              </w:rPr>
              <w:t>y = f(x)</w:t>
            </w:r>
          </w:p>
        </w:tc>
        <w:tc>
          <w:tcPr>
            <w:tcW w:w="677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7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  <w:tc>
          <w:tcPr>
            <w:tcW w:w="678" w:type="dxa"/>
            <w:vAlign w:val="center"/>
          </w:tcPr>
          <w:p w:rsidR="00D12B89" w:rsidRPr="005D6EC8" w:rsidRDefault="00D12B89" w:rsidP="00DE61A2">
            <w:pPr>
              <w:rPr>
                <w:sz w:val="22"/>
                <w:lang w:val="fr-FR"/>
              </w:rPr>
            </w:pPr>
          </w:p>
        </w:tc>
        <w:tc>
          <w:tcPr>
            <w:tcW w:w="678" w:type="dxa"/>
            <w:shd w:val="clear" w:color="auto" w:fill="auto"/>
            <w:vAlign w:val="center"/>
          </w:tcPr>
          <w:p w:rsidR="00D12B89" w:rsidRPr="005D6EC8" w:rsidRDefault="00D12B89" w:rsidP="00DE61A2">
            <w:pPr>
              <w:jc w:val="center"/>
              <w:rPr>
                <w:sz w:val="22"/>
                <w:lang w:val="fr-FR"/>
              </w:rPr>
            </w:pPr>
          </w:p>
        </w:tc>
      </w:tr>
    </w:tbl>
    <w:p w:rsidR="000F7C20" w:rsidRDefault="000F7C20" w:rsidP="001A1FFE">
      <w:pPr>
        <w:rPr>
          <w:sz w:val="22"/>
          <w:lang w:val="fr-FR"/>
        </w:rPr>
      </w:pPr>
    </w:p>
    <w:p w:rsidR="000F7C20" w:rsidRPr="000F7C20" w:rsidRDefault="000F7C20" w:rsidP="000F7C20">
      <w:pPr>
        <w:rPr>
          <w:sz w:val="22"/>
          <w:lang w:val="fr-FR"/>
        </w:rPr>
      </w:pPr>
    </w:p>
    <w:p w:rsidR="000F7C20" w:rsidRDefault="000F7C20" w:rsidP="000F7C20">
      <w:pPr>
        <w:rPr>
          <w:sz w:val="22"/>
          <w:lang w:val="fr-FR"/>
        </w:rPr>
      </w:pPr>
    </w:p>
    <w:p w:rsidR="000F7C20" w:rsidRDefault="000F7C20" w:rsidP="000F7C20">
      <w:pPr>
        <w:rPr>
          <w:sz w:val="22"/>
          <w:lang w:val="fr-FR"/>
        </w:rPr>
      </w:pPr>
    </w:p>
    <w:p w:rsidR="005D6EC8" w:rsidRPr="000F7C20" w:rsidRDefault="000F7C20" w:rsidP="000F7C20">
      <w:pPr>
        <w:rPr>
          <w:b/>
          <w:sz w:val="22"/>
          <w:u w:val="single"/>
        </w:rPr>
      </w:pPr>
      <w:r w:rsidRPr="000F7C20">
        <w:rPr>
          <w:b/>
          <w:sz w:val="22"/>
          <w:u w:val="single"/>
        </w:rPr>
        <w:t>Exercise 5</w:t>
      </w:r>
    </w:p>
    <w:p w:rsidR="000F7C20" w:rsidRDefault="000F7C20" w:rsidP="000F7C20">
      <w:pPr>
        <w:jc w:val="both"/>
        <w:rPr>
          <w:sz w:val="22"/>
        </w:rPr>
      </w:pPr>
      <w:r w:rsidRPr="000F7C20">
        <w:rPr>
          <w:sz w:val="22"/>
        </w:rPr>
        <w:t xml:space="preserve">A </w:t>
      </w:r>
      <w:r>
        <w:rPr>
          <w:sz w:val="22"/>
        </w:rPr>
        <w:t>bal</w:t>
      </w:r>
      <w:r w:rsidRPr="000F7C20">
        <w:rPr>
          <w:sz w:val="22"/>
        </w:rPr>
        <w:t>l</w:t>
      </w:r>
      <w:r>
        <w:rPr>
          <w:sz w:val="22"/>
        </w:rPr>
        <w:t xml:space="preserve"> </w:t>
      </w:r>
      <w:r w:rsidRPr="000F7C20">
        <w:rPr>
          <w:sz w:val="22"/>
        </w:rPr>
        <w:t xml:space="preserve">is thrown directly upward from the window of a flat </w:t>
      </w:r>
      <w:r>
        <w:rPr>
          <w:sz w:val="22"/>
        </w:rPr>
        <w:t xml:space="preserve">in such a way that </w:t>
      </w:r>
      <w:r w:rsidRPr="000F7C20">
        <w:rPr>
          <w:i/>
          <w:sz w:val="22"/>
        </w:rPr>
        <w:t>t</w:t>
      </w:r>
      <w:r>
        <w:rPr>
          <w:sz w:val="22"/>
        </w:rPr>
        <w:t xml:space="preserve"> seconds later, it is </w:t>
      </w:r>
      <w:r w:rsidR="001B193E" w:rsidRPr="000F7C20">
        <w:rPr>
          <w:position w:val="-10"/>
          <w:sz w:val="22"/>
        </w:rPr>
        <w:object w:dxaOrig="2120" w:dyaOrig="360">
          <v:shape id="_x0000_i1039" type="#_x0000_t75" style="width:105.75pt;height:18pt" o:ole="">
            <v:imagedata r:id="rId44" o:title=""/>
          </v:shape>
          <o:OLEObject Type="Embed" ProgID="Equation.3" ShapeID="_x0000_i1039" DrawAspect="Content" ObjectID="_1324719675" r:id="rId45"/>
        </w:object>
      </w:r>
      <w:r>
        <w:rPr>
          <w:sz w:val="22"/>
        </w:rPr>
        <w:t xml:space="preserve"> meters above the ground.</w:t>
      </w:r>
    </w:p>
    <w:p w:rsidR="000F7C20" w:rsidRDefault="000F7C20" w:rsidP="000F7C20">
      <w:pPr>
        <w:jc w:val="both"/>
        <w:rPr>
          <w:sz w:val="22"/>
        </w:rPr>
      </w:pPr>
      <w:r>
        <w:rPr>
          <w:sz w:val="22"/>
        </w:rPr>
        <w:t xml:space="preserve">Sketch the graph of this equation (making the </w:t>
      </w:r>
      <w:r w:rsidRPr="000F7C20">
        <w:rPr>
          <w:i/>
          <w:sz w:val="22"/>
        </w:rPr>
        <w:t>t</w:t>
      </w:r>
      <w:r>
        <w:rPr>
          <w:sz w:val="22"/>
        </w:rPr>
        <w:t>-axis the horizontal axis) and then answer these questions:</w:t>
      </w:r>
    </w:p>
    <w:p w:rsidR="000F7C20" w:rsidRDefault="000F7C20" w:rsidP="000F7C20">
      <w:pPr>
        <w:numPr>
          <w:ilvl w:val="0"/>
          <w:numId w:val="7"/>
        </w:numPr>
        <w:tabs>
          <w:tab w:val="clear" w:pos="720"/>
          <w:tab w:val="num" w:pos="284"/>
        </w:tabs>
        <w:ind w:left="0" w:firstLine="0"/>
        <w:jc w:val="both"/>
        <w:rPr>
          <w:sz w:val="22"/>
        </w:rPr>
      </w:pPr>
      <w:r>
        <w:rPr>
          <w:sz w:val="22"/>
        </w:rPr>
        <w:t>How high is the flat?</w:t>
      </w:r>
    </w:p>
    <w:p w:rsidR="000F7C20" w:rsidRDefault="000F7C20" w:rsidP="000F7C20">
      <w:pPr>
        <w:numPr>
          <w:ilvl w:val="0"/>
          <w:numId w:val="7"/>
        </w:numPr>
        <w:tabs>
          <w:tab w:val="clear" w:pos="720"/>
          <w:tab w:val="num" w:pos="284"/>
        </w:tabs>
        <w:ind w:left="0" w:firstLine="0"/>
        <w:jc w:val="both"/>
        <w:rPr>
          <w:sz w:val="22"/>
        </w:rPr>
      </w:pPr>
      <w:r>
        <w:rPr>
          <w:sz w:val="22"/>
        </w:rPr>
        <w:t xml:space="preserve">When does the ball hit the ground at the base of the </w:t>
      </w:r>
      <w:r w:rsidR="00B5182A">
        <w:rPr>
          <w:sz w:val="22"/>
        </w:rPr>
        <w:t>building</w:t>
      </w:r>
      <w:r>
        <w:rPr>
          <w:sz w:val="22"/>
        </w:rPr>
        <w:t>?</w:t>
      </w:r>
    </w:p>
    <w:p w:rsidR="000F7C20" w:rsidRDefault="00874B01" w:rsidP="000F7C20">
      <w:pPr>
        <w:numPr>
          <w:ilvl w:val="0"/>
          <w:numId w:val="7"/>
        </w:numPr>
        <w:tabs>
          <w:tab w:val="clear" w:pos="720"/>
          <w:tab w:val="num" w:pos="284"/>
        </w:tabs>
        <w:ind w:left="0" w:firstLine="0"/>
        <w:jc w:val="both"/>
        <w:rPr>
          <w:sz w:val="22"/>
        </w:rPr>
      </w:pPr>
      <w:r>
        <w:rPr>
          <w:sz w:val="22"/>
        </w:rPr>
        <w:t>Estimate the time it takes for the ball to reach its maximum height? What is the maximum height?</w:t>
      </w:r>
    </w:p>
    <w:p w:rsidR="000F7C20" w:rsidRPr="000F7C20" w:rsidRDefault="000F7C20" w:rsidP="000F7C20">
      <w:pPr>
        <w:rPr>
          <w:sz w:val="22"/>
        </w:rPr>
      </w:pPr>
    </w:p>
    <w:sectPr w:rsidR="000F7C20" w:rsidRPr="000F7C20" w:rsidSect="001F309B">
      <w:footerReference w:type="even" r:id="rId46"/>
      <w:footerReference w:type="default" r:id="rId47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FFD" w:rsidRDefault="00352FFD">
      <w:r>
        <w:separator/>
      </w:r>
    </w:p>
  </w:endnote>
  <w:endnote w:type="continuationSeparator" w:id="0">
    <w:p w:rsidR="00352FFD" w:rsidRDefault="00352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7422DD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2DD" w:rsidRDefault="007422DD" w:rsidP="00DE61A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4A5E">
      <w:rPr>
        <w:rStyle w:val="PageNumber"/>
        <w:noProof/>
      </w:rPr>
      <w:t>1</w:t>
    </w:r>
    <w:r>
      <w:rPr>
        <w:rStyle w:val="PageNumber"/>
      </w:rPr>
      <w:fldChar w:fldCharType="end"/>
    </w:r>
  </w:p>
  <w:p w:rsidR="007422DD" w:rsidRDefault="007422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FFD" w:rsidRDefault="00352FFD">
      <w:r>
        <w:separator/>
      </w:r>
    </w:p>
  </w:footnote>
  <w:footnote w:type="continuationSeparator" w:id="0">
    <w:p w:rsidR="00352FFD" w:rsidRDefault="00352F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17F4"/>
    <w:multiLevelType w:val="hybridMultilevel"/>
    <w:tmpl w:val="6134616E"/>
    <w:lvl w:ilvl="0" w:tplc="D0AE457A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4B7A96"/>
    <w:multiLevelType w:val="multilevel"/>
    <w:tmpl w:val="3318A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D42CB8"/>
    <w:multiLevelType w:val="hybridMultilevel"/>
    <w:tmpl w:val="B7C8F070"/>
    <w:lvl w:ilvl="0" w:tplc="D0AE457A">
      <w:start w:val="1"/>
      <w:numFmt w:val="lowerRoman"/>
      <w:lvlText w:val="(%1)"/>
      <w:lvlJc w:val="left"/>
      <w:pPr>
        <w:tabs>
          <w:tab w:val="num" w:pos="6676"/>
        </w:tabs>
        <w:ind w:left="6676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3">
    <w:nsid w:val="4C7971C0"/>
    <w:multiLevelType w:val="hybridMultilevel"/>
    <w:tmpl w:val="2A0216DA"/>
    <w:lvl w:ilvl="0" w:tplc="FFD2AB46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4">
    <w:nsid w:val="4E8228A6"/>
    <w:multiLevelType w:val="hybridMultilevel"/>
    <w:tmpl w:val="28941962"/>
    <w:lvl w:ilvl="0" w:tplc="89EC98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964176"/>
    <w:multiLevelType w:val="hybridMultilevel"/>
    <w:tmpl w:val="13AC1C6C"/>
    <w:lvl w:ilvl="0" w:tplc="D0AE457A">
      <w:start w:val="1"/>
      <w:numFmt w:val="lowerRoman"/>
      <w:lvlText w:val="(%1)"/>
      <w:lvlJc w:val="left"/>
      <w:pPr>
        <w:tabs>
          <w:tab w:val="num" w:pos="8235"/>
        </w:tabs>
        <w:ind w:left="823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809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abstractNum w:abstractNumId="6">
    <w:nsid w:val="738757A1"/>
    <w:multiLevelType w:val="hybridMultilevel"/>
    <w:tmpl w:val="005AFBAC"/>
    <w:lvl w:ilvl="0" w:tplc="9AAAEA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9672F84"/>
    <w:multiLevelType w:val="hybridMultilevel"/>
    <w:tmpl w:val="1CFE90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71F"/>
    <w:rsid w:val="000F7C20"/>
    <w:rsid w:val="001A1FFE"/>
    <w:rsid w:val="001B193E"/>
    <w:rsid w:val="001F309B"/>
    <w:rsid w:val="002B37C9"/>
    <w:rsid w:val="00352FFD"/>
    <w:rsid w:val="003F293D"/>
    <w:rsid w:val="0053156D"/>
    <w:rsid w:val="00584D54"/>
    <w:rsid w:val="005D6EC8"/>
    <w:rsid w:val="006469FB"/>
    <w:rsid w:val="0065184A"/>
    <w:rsid w:val="006D4A5E"/>
    <w:rsid w:val="00714C39"/>
    <w:rsid w:val="007422DD"/>
    <w:rsid w:val="007652F6"/>
    <w:rsid w:val="007F1405"/>
    <w:rsid w:val="00833B21"/>
    <w:rsid w:val="00874B01"/>
    <w:rsid w:val="00980FA4"/>
    <w:rsid w:val="00AC071F"/>
    <w:rsid w:val="00B5182A"/>
    <w:rsid w:val="00D12B89"/>
    <w:rsid w:val="00D9371E"/>
    <w:rsid w:val="00DB6FDC"/>
    <w:rsid w:val="00DC3373"/>
    <w:rsid w:val="00DE61A2"/>
    <w:rsid w:val="00DF738F"/>
    <w:rsid w:val="00F238CA"/>
    <w:rsid w:val="00F55AC4"/>
    <w:rsid w:val="00F62F59"/>
    <w:rsid w:val="00FE06D3"/>
    <w:rsid w:val="00FE7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071F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7422D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422DD"/>
  </w:style>
  <w:style w:type="table" w:styleId="TableGrid">
    <w:name w:val="Table Grid"/>
    <w:basedOn w:val="TableNormal"/>
    <w:rsid w:val="005D6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6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image" Target="media/image19.wmf"/><Relationship Id="rId47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image" Target="media/image17.wmf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oleObject" Target="embeddings/oleObject1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png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oleObject" Target="embeddings/oleObject18.bin"/><Relationship Id="rId48" Type="http://schemas.openxmlformats.org/officeDocument/2006/relationships/fontTable" Target="fontTable.xm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2   Exercises sheet 1 (15th January 09)</vt:lpstr>
    </vt:vector>
  </TitlesOfParts>
  <Company>si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2   Exercises sheet 1 (15th January 09)</dc:title>
  <dc:subject/>
  <dc:creator>fad-am</dc:creator>
  <cp:keywords/>
  <dc:description/>
  <cp:lastModifiedBy>fad-am</cp:lastModifiedBy>
  <cp:revision>2</cp:revision>
  <dcterms:created xsi:type="dcterms:W3CDTF">2010-01-11T12:55:00Z</dcterms:created>
  <dcterms:modified xsi:type="dcterms:W3CDTF">2010-01-11T12:55:00Z</dcterms:modified>
</cp:coreProperties>
</file>