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D7DFB9C" w14:textId="77777777" w:rsidR="00EA3F67" w:rsidRPr="00F3304A" w:rsidRDefault="00EA3F67" w:rsidP="0028520E">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 70i8Q5QralN2QAit3YGOIyA0HiBK3DaicaI4lO3tSbpNgokh7Rjb3+8vyXK1tSObIJBxWPPbsuIM UDltsK/5++apuOeMokQtR4dQ8x0QXzXXV8vNzgOxRCPVfIjRPwhBagArqXQeMHU6F6yM6Rh64aX6 kD2IRVXdCeUwAsYi5gzeLFvo5OcY2XqbynsTjz1nj/u5vKrmxmY+18WfRICRThDp/WiUjOluYkJ9 4lUcnMpEzjM0GE83SfzMhtz57fRzwYF7SY8ZjAb2KkN8ljaZCx1IwMK1TpX/Z2RJS4XrOqOgbAOt Z+rodC5buy8MMF0a3ibsDaZjupi/tPkGAAD//wMAUEsDBBQABgAIAAAAIQA4/SH/1gAAAJQBAAAL AAAAX3JlbHMvLnJlbHOkkMFqwzAMhu+DvYPRfXGawxijTi+j0GvpHsDYimMaW0Yy2fr2M4PBMnrb Ub/Q94l/f/hMi1qRJVI2sOt6UJgd+ZiDgffL8ekFlFSbvV0oo4EbChzGx4f9GRdb25HMsYhqlCwG 5lrLq9biZkxWOiqY22YiTra2kYMu1l1tQD30/bPm3wwYN0x18gb45AdQl1tp5j/sFB2T0FQ7R0nT NEV3j6o9feQzro1iOWA14Fm+Q8a1a8+Bvu/d/dMb2JY5uiPbhG/ktn4cqGU/er3pcvwCAAD//wMA UEsDBBQABgAIAAAAIQAKh+aMgwUAAH4bAAAOAAAAZHJzL2Uyb0RvYy54bWzsWdFu4jgUfV9p/8HK 40otJBAYUOmoarfVSKOZatrVzDy6wYFISZy1TWnn6/fYjoOhBVIqjbQSL+DE9/ra555cxydnH5+K nDwyITNeToLwtBsQViZ8mpWzSfDP/fXJh4BIRcspzXnJJsEzk8HH8z//OFtWYxbxOc+nTBAMUsrx spoEc6WqcacjkzkrqDzlFSvRmXJRUIVLMetMBV1i9CLvRN3uoLPkYloJnjApcffKdgbnZvw0ZYn6 mqaSKZJPAsxNmV9hfh/0b+f8jI5nglbzLKmnQQ+YRUGzEkGboa6oomQhshdDFVkiuOSpOk140eFp miXMrAGrCbsbq7kRfFGZtczGy1nVwARoN3A6eNjky+ONqO6qWwEkltUMWJgrvZanVBT6H7MkTway 5wYy9qRIgpvDXhgjDwFJ0BdGYdwbhRbUZA7kV34nze2/t7gO4KxdOy5yZ20+ywoMkSsQ5PtAuJvT ihls5Rgg3AqSTbGCGEspaQGmfgN3aDnLGYnN1HV8GDZQybEEaltxcut9Haiw1+0N11dLx8lCqhvG Deb08bNUlpxTtAy1pvXMEl6WMlPsB+aaFjn4+leHdMmSIBnRYOBIvWn+c918Tmy6tpn/CL3R65H3 x/CdumRvjOiQGL5TvYb9kXpepBZY+eatY/TfFmPdfC9W6+k7ZhulZit3/fT1BoNhGMX7ues7hVF3 NBjG+3m1nsS9WfHNW/Mqfhuv1s2PvHq1eP58dxXpDcJR3H1jLRn2en1wcW9SfJ60COGbH2lVv9W9 2AB/++YURqPBoEW2/cpzpJV+idxa2f1dcBTXZT2Kwg/xtqz7HuaVxGZli/nGa48Z2WwdO2O8YNbu GH7tGfZaxvCdwhWzdkdaZ1Y06rZBzHdaFazdgfwKZAvWTsB887A7CmP7mOyO4W9s7XLve7TI/TpV 9m7m6+ao6bun75Pk8Bfq3TF8krSO4TsdyKx3bYW7l+RT5a1b4SHMahFjB61wep25Exudu0Nc8lTW pzi0CI6V+iCt30sqLvUZ2T/S4SDtLnFkswdieGnrPc4gmO9sjq2YTztnkMB3jt4UGRXDd3Yn23aR kWDfuf+myEiF72x2Abdm+18DL3Ce1ypQblQgFRCoQCIgUIEe7FZQUaXzZbKCJlkadcMcqMkc0kDN Ut1f8Ed2z42lWkkcLlmr3rz0rdzxXE/Y2ToL91+Z8XxLF9cSwdm5f2tfvzMYKGzBrjF0Zu7fmqNu YQp12W1huTnZJOeS2flo0Ixk06CnQfeEjNwQt+TXWZ67JcBBqylWPzEt9ZwzDWdefmMplBg8EpF5 PowQyC5zQR4pkkeThJUqtF1zOmX2Nl7DoUHZ4RsPMy0zoB45Rfxm7HoALTK+HNsOU9trV2Z0xMbZ PrhNmPWJWefGw0TmpWqci6zk4rWV5VhVHdnaO5AsNBqlBz59hk4luFUxZZVcZ0Kqz1SqWyogAyGv kGLVV/ykOQd/QVPTCsici1+v3df2ENLQG5AlZNBJIP9dUMECkn8qIbGNwn4fwypz0Y+HES6E3/Pg 95SL4pIjTShEmJ1panuVu2YqePEdiu2FjoouWiaIjYKn8Cjai0uFa3RB803YxYVpQysFvz6Xd1Wi B9eoVlj5/dN3Kiqim5NAQWn7wp2sR8dOQQMfV7bas+QXC8XTTMtrhocW1/oCEqMWQn+L1giYNrXG 8CCx0XAfRN2urLpy7jRdDYnWGmvwdHE0sG6g5uTIhzyr9BOs8dPtWopGpjaE6FcEeytyX/FkUeDZ taq9YDlV+GQg51klwZAxKx7YFAX507TWiaUSTCWoLe7RRfVGuJNhPHQbRGOCFPsTPJac9Fhy/m8l x3zswEces2vVH6T0VyT/2pSo1Wez8/8AAAD//wMAUEsDBAoAAAAAAAAAIQCbGxQRaGQAAGhkAAAU AAAAZHJzL21lZGlhL2ltYWdlMS5wbmeJUE5HDQoaCgAAAA1JSERSAAAJYAAAAY8IBgAAANiw614A AAAJcEhZcwAALiMAAC4jAXilP3YAAAAZdEVYdFNvZnR3YXJlAEFkb2JlIEltYWdlUmVhZHlxyWU8 AABj9UlEQVR42uzd7W4baXou6iqSoqgv2pHt7XHPeCPBQmaA9WMBC1j5GSQnsPMnQA5hHcA+q5xA jmNj/91BJhPPtNttSZYoWaItfmw+ZL3W22y627JVEj+uC3hRpaK76a5S22Lx5v2U4/H4/yoAAAAA lsP1ZPUm62yyBpN1NFlXZVleOjUAAAAAwDIqBbAAAACAFXE8WRHEuipmwazrsix7TgsAAAAA8JAE sAAAAIBVFyGsy+KmOSuCWcdOCwAAAABwHwSwAAAAgHWV2rJSc9alYBYAAAAAcNcEsAAAAIBNc13c tGVdVdteWZbXTg0AAAAAcFsCWAAAAAA3UltWBLOOYluW5aXTAgAAAAB8jgAWAAAAwK+LYFbenBXj DHtOCwAAAAAggAUAAADw9SKEFcGs1JwVwaxjpwUAAAAANocAFgAAAMDdS2MMU3NWtGb1yrK8dmoA AAAAYL0IYAEAAADcn3yM4WCyjibrqizLS6cGAAAAAFaTABYAAADAckhjDKM5K4JZ12VZ9pwWAAAA AFhuAlgAAAAAyy1CWJfFTXNWBLOOnRYAAAAAeBDNyWpVqzFZWwJYAAAAAKsptWWl5qxLwSwAAAAA uBPTYFUxC1vF2p6ssjr2MwJYAAAAAOvlurhpy7qqtr2yLK+dGgAAAAD4iTxYFSuCV+3b/ksEsAAA AAA2R2rLimDWUWzLsrx0WgAAAABYY6nJKm3z8YF3QgALAAAAgAhm5c1ZMc6w57QAAAAAsCLy9qr5 8YF1GU3WIJYAFgAAAACfEyGsCGal5qwIZh07LQAAAAA8gPn2qnx8YJ0+FrOw1XW1xpP1If8FAlgA AAAA3FYaY5ias6I1q1eW5bVTAwAAAMA3mG+vyput6hT3tYbZNu2PvuQfFsACAAAA4K7kYwyjfv1o sq7Ksrx0agAAAADI5O1Vqdmq7pBVClZFe9Wn8YHVsW8igAUAAADAfUhjDKM5K4JZ12VZ9pwWAAAA gLWVt1fNjw+sy3x7VT4+sDYCWAAAAAA8pAhhXRY3zVkRzDp2WgAAAABWQt5eNT8+sC7z7VURrhoX s2arByGABQAAAMAySm1ZqTnrUjALAAAA4EGkYFVqr8rHB9Ypb6/KxwcuHQEsAAAAAFZJ3HBLbVlX 1bZXluW1UwMAAADw1ebbq/LxgXXK26tSs1UaH7gyBLAAAAAAWBepLSuCWUexLcvy0mkBAAAA+CRv r0rjA1OzVV1Se1UEqwbFT8cHrgUBLAAAAADWXQSz8uasGGfYc1oAAACANZW3V82PD6zLfHtVPj5w 7QlgAQAAALCpIoR1mW0jmHXstAAAAAArYL69aru4GR9YlxSySu1V+fjAjSaABQAAAAA/lcYYpuas aM3qlWV57dQAAAAA9yi1V6VgVT4+sE55e1U+PnDkkiwmgAUAAAAAXyYfY3iVtmVZXjo1AAAAwDfI 26vy8YF1ytur5putuCUBLAAAAAD4dtGWlZqzjibruizLntMCAAAAVPL2qvnxgXWZb6+KZishqxoI YAEAAABAfSKEdVncNGddCmYBAADA2srbq+bHB9Zlvr0qHx/IPRHAAgAAAID7l9qyUnNWBLOOnRYA AABYevPtVXmzVZ3yYFU+PpAl0HIKAAAAAODe7VbrSTowHsd90+kN1NSWdVVte2VZ+tQqAAAA3J/5 9qqtbFuneP0/zLb5+EAe2Hg8jmaz7erLnWKWu4rvix0NWAAAAACw/FIwKzVnHcW2LMtLpwYAAAC+ Wt5elY8PrPs1fmqvmh8fyAMYj8cH1e58wCqNjjz4tX+HABYAAAAArLYYXZg3Z8U4w57TAgAAAFN5 sGp+fGBd5tur8vGB3IPxeLxb/DxA1S5uAnb5499MAAsAAAAA1lNqzErbCGYdOy0AAACsoRSsinDN /PjAusy3V+XNVtRgPB7H9dytvkwjAMN+9n2w+xC/NwEsAAAAANgsaYxhas6K1qxeWZY+hQsAAMAy m2+vyscH1ilvr0rNVkJWdygbATgfsPriEYAPTQALAAAAAAj5GMOrtC3L8tKpAQAA4J7Mt1fl4wPr fk2c2qvmxwfyFcbjcVyz7erLPGC1U+3f6QjAhyaABQAAAAD8mmjLSs1ZR5N1XZZlz2kBAADgK+Xt Vfn4wDrl7VXz4wP5AnMjAPOA1YOPAHxoAlgAAAAAwNeKENZlcdOcdSmYBQAAQCVvr0rNVml8YF1S sCq1V+XjA/mM8Xic2qjmA1YpFHfgLP0yASwAAAAA4K6ltqzUnBXBrGOnBQAAYO2k9qq08vGBdZlv r8rHB1KZGwG4U12ffARgPNZ2pu6GABYAAAAAcF/ipnhqy7qqtr2yLH0SGQAAYHnNt1fl4wPrlLdX pfGBqdlqY43H49RGNR+wmm+w4h4JYAEAAAAADy0Fs1Jz1lFsy7K8dGoAAADuTYR5UognHx9Y9+vB 1F41Pz5wY2QjAEMesErnP3+cJSSABQAAAAAssxhdmDdnxTjDntMCAADwVfL2qnx8YKPG55xvr4pm qzQ+cG19ZgRg2M+uhRGAa0IACwAAAABYRakxK20jmHXstAAAAPykvSqND0zNVnVJ7VUpWJWPD1wr 2QjAfNzfTvHzBis2iAAWAAAAALBO0hjD1JwVrVm9siyvnRoAAGCNzLdX5eMD65S3V+XjA1faZ0YA xtc71b4RgPwiASwAAAAAYBPkYwyv0rYsy0unBgAAWFLz7VX5+MA65e1V8+MDV8Z4PM4bqvJxgGkE YP44fBMBLAAAAABg00VbVmrOOpqs67Ise04LAABwT/JgVT4+sE55e9X8+MCl9pkRgO3snBkByL0T wAIAAAAAWCxCWJfFTXPWpWAWAADwlVKTVdrm4wPrMt9elTdbLZXxeJw3VO1U5yYfARiPtX0bsawE sAAAAAAAbie1ZaXmrAhmHTstAACw8fL2qvnxgXWZb6+6zrYP6hdGAO5k58UIQNaCABYAAAAAwN2I NzhSW9ZVte2VZXnt1AAAwNqYb6/KxwfWKW+vyscH3rvxeLxb3ITK0ri/fARg/jhsBAEsAAAAAIB6 pWBWas46im1ZlpdODQAALKX59qq82aru1w4pWDU/PrBWnxkBGParrRGA8AsEsAAAAAAAHk6MLsyb s2KcYc9pAQCAe5G3V6Vmq7pDRilYFSGr+fGBd248HucNVfMjAMOBbwP4dgJYAAAAAADLJzVmpW0E s46dFgAAuLW8vWp+fGBd5tur8vGB3+wzIwDj651q3whAuGcCWAAAAAAAqyONMUzNWdGa1SvL8tqp AQBgg+XtVfPjA+sy316Vjw+8tfF4HL/X3erLRSMA88eBJSOABQAAAACw+vIxhldpW5blpVMDAMCa SMGq1F6Vjw+sU95elY8P/CLZCMA8QNUubkYdGgEIa0AACwAAAABgvUVbVmrOOpqs67Ise04LAABL aL69Kh8fWKe8vSo1W6XxgT8zHo/j97NdfbloBOD2PfyegSUigAUAAAAAsJkihHVZ3DRnXQpmAQBw T/L2qjQ+MDVb1SW1V0WwalD8dHzg/AjAPGC1U9wEwowABBYSwAIAAAAAIJfaslJzVgSzjp0WAABu KW+vmh8fWJf59qqP//qv/7r9L//yL9Fu9bkRgLvVYwBfTQALAAAAAIAvEW9ipbasq2rbK8vy2qkB ANhY8+1V28VNW1Rt/uEf/qH4n//zfza73e7w7//+71uPHz9u/K//9b+iycoIQOBBCGABAAAAAPAt UjArNWcdxbYsy0unBgBgLaT2qhSsyscH3ql/+qd/2o/tb37zm60//OEP5fb29uhv//Zvtw4PD4tH jx6NXr58ud3pdMYuCbBsBLAAAAAAAKhLjC7Mm7NinGHPaQEAWEp5e1U+PvCb/OM//uNOt9udNmL9 9//+3/diO/m6vbe313706NHgr/7qr7Z/85vfjNrt9ujJkyeDyWOjyfGhywGsEgEsAAAAAADuW2rM StsIZh07LQAAtUtNVmmbjw/8Yi9evGj+3d/93XTc39/8zd90dnZ2mtXxaYPV1tZW4+DgYPp4p9MZ 7u7uRqhqMDk+nvyaj0JWwLoRwAIAAAAAYFmkMYapOStas3plWV47NQAAXyxvr5ofH/iL0gjAg4OD xsuXL6cBqqdPn+5sbW1N/9nDw8O9Rf9cq9Uad7vdwc7OznBvb28UIat2uz1+/vz5wOUANoEAFgAA AAAAyy4fY3iVtmVZXjo1AMCGmm+vivGBZTELW/3E//gf/6P913/919NRgmkE4Pb2dvPw8HAasNrd 3d3qdDpfNGpw8s9ct1qt0ePHj4eT/cHk3zN6+fKlsDyw8QSwAAAAAABYZdGWlZqzjgrBLABgfcy3 V30aH5iPAPzNb36zdXh4OA1QLRoBeFuTf27aZBUhq/39/eHk6+GzZ88GnU5n7JIALCaABQAAAADA OorGrMvipjnrsizLntMCACyhT+1V//zP/9zd399vDQaDnTQCsNvttvf29qYBq8+NALytCFltbW2N nz59et1ut0dPnjwZTJ5n9OjRo6HLAXB7AlgAAAAAAGyS1JaVmrMimHXstAAAdRmPx+1/+7d/2zs5 OSn7/f6j6+vrdqytra3uZNu4zQjA25j8O4eTf3eEqqZhqxcvXnxst9vj58+fD1wVgLslgAUAAAAA ADfBrLNs2yvL8tqpAQAWGY/HB9VuhKe2X7161bi4uNj/y1/+sjMajaLFqnt5edno9/vNun4PrVZr 3O12pyMD9/b2RoeHh4Pt7e3Ry5cv/QwDcI8EsAAAAAAA4PPizcs0zjCCWUexLcvy0qkBgPUzHo93 J5sUmMoDVtOGqtPT0/3z8/P28fFx6+PHj42jo6Ot6+vrcnKsVefv6/Dw8LrVao0eP3483N/fHx4c HAyFrACWhwAWAAAAAAB8nTTGMDVmxTjDntMCAMtlPB5HoGq3+nJnslJYar/abhdVwCr0+/3y7du3 rfPz8+bFxUXz9PS0ORgMGicnJ1t1/j4PDg6mowKfPn16nUJWz549G3Q6nbGrCLDcBLAAAAAAAOBu pcastI1g1rHTAgB3KxsBOB+wmm+wWujVq1dbHz58iGBV6/37942rq6tmr9eL0YFlXb/nTqcz3N3d HUXIqt1uj548eTLodrujR48eDV1RgNUlgAUAAAAAAPcjtWWl5qxpSKssS+ODAKAyHo+jiWq7+jIP WO1U+/mIwF/15s2bGBVYvn79uh2jAs/Ozlp1h6xarda42+0OHj16NG20evHixcd2uz1+/vz5wBUG WE8CWAAAAAAA8LAigBVtWTHGMI0zvCrL8tKpAWAdzI0AzANWaQRg/vitnZ2dRXNV4/j4OJqsmhGy ury8bPT7/WZd/00pZLWzszPc29sbHR4eDra3t0cvX74UrAbYQAJYAAAAAACwvFJbVgSzjgrBLACW yGdGALarFQ7u6rn6/X759u3bVoSsPn782Dg6OtqKRqvz8/NWnf+Nh4eH161Wa/T48ePh/v7+8ODg YPjs2bNBp9MZ+w4AIBHAAgAAAACA1RONWZfFTXPWZVmWPacFgG81NwIwxv5FwCkfARiPtet6/lev Xm2dn583Ly4umqenp83BYNA4OTnZqvO/+eDgYDoq8OnTp9ftdnv05MmTgZAVALchgAUAAAAAAOsj tWWl5qwIZh07LQCb7RdGAEaoqll84wjA24qQ1YcPHyJYFSMDG1dXVzFCsDUYDMq6nrPT6Qx3d3dH jx49moatXrx48bHb7cbXQ98hAHwrASwAAAAAAFh/KZh1lm17ZVleOzUAq2s8Hkdoqll9mcb95SMA 88fv1Zs3b2JUYPn69et2jAo8OztrXV5eNvr9fm2/n1arNe52u4OdnZ3h3t7eKEJW7XZ7/Pz584Hv FgDqJIAFAAAAAACbKwJYaZxhBLOOYluW5aVTA/AwPjMCMOxX21pHAN7G2dlZNFc1jo+PI2zVODo6 2qo7ZBUODw+vU8hqsj/Y3t4evXz5UqgYgAcjgAUAAAAAACySxhimxqwYZ9hzWgC+zng8Tg1V+bi/ NAIwHCzj77vf75dv375tnZ+fNy8uLpqnp6fNGBk4+bpV5/NGyKrVao0eP3483N/fHx4cHAyfPXs2 6HQ6Y99NACwbASwAAAAAAOA2UmNW2kYw69hpATbRZ0YAxtc71f6DjQC8rVevXm19+PChcXJy0oqQ 1WAwiP2tOp/z4OBgsLW1NX769Ol1u90ePXnyZNDtdkePHj0a+u4CYJUIYAEAAAAAAHchtWWl5qxp SKssSyOhgJUyHo/nG6rmRwDmj6+UN2/eTJusImT1/v37RjRZ9Xq91mAwKOt6zk6nM9zd3Y1Q1TRs 9eLFi4/tdnv8/Pnzge82ANaFABYAAAAAAFCnCGBFW1aMMUzjDK/Ksrx0aoD79JkRgO1qhYN1+O+M kNXHjx/L169ft6+vr8uzs7PW5eVlo9/v19bE1Wq1xt1ud7CzszPc29sbHR4eDmJkoJAVAJtCAAsA AAAAAHgoqS0rgllHhWAWcEvj8TjCU9vVl4tGAMZj7XX77z47O4vmqsbx8XGErRpHR0dbEbY6Pz9v 1fm8h4eH161Wa/T48eNhhKy2t7dHL1++1HQIwMYTwAIAAAAAAJZNNGZdFjfNWZdlWfacFtgMcyMA 84BVhKqaxQqPALyNfr9fvn37djoy8OLionl6etocDAaNk5OTrTqf9+DgYDoq8OnTp9f7+/vDaLJ6 9uzZoNPpjH13AsBiAlgAAAAAAMCqSG1ZqTkrglnHTgushvF4HKGp+QBVPgIwPb5RXr16tfXhw4cI VrXev3/fuLq6atYdsup0OsPd3d1RhKza7fboyZMng263O3r06NHQdyoA3J4AFgAAAAAAsOpSMOss 2/bKsjQWC2o2NwIwGqrSCLz9aruWIwBv682bNzEqsHz9+nU7hax6vV5rMBiUdT1nClk9evRo2mj1 4sWLj+12e/z8+fOB71wAuFsCWAAAAAAAwLqKAFYaZxjBrKPYlmV56dTALxuPxwfV7qIRgOHAWfqp s7OzCFU1jo+Po8mqOfm6dXl52ej3+7W1erVarXG32x3s7OwM9/b2RoeHh4Pt7e3Ry5cvBVAB4B4J YAEAAAAAAJsojTFMjVkxzrDntLDOshGAIQ9YbfQIwNvo9/vl27dvWxGy+vjxY+Po6Gjr+vq6PD8/ b9X5vIeHh9etVmv0+PHj4f7+/vDg4GD47NmzQafTGbsqAPDwBLAAAAAAAABupMastI1g1rHTwrIa j8cRmNqtvlw0AjB/nC+QQlbn5+fNi4uL5unpaXMwGDROTk626nzeg4OD6ajAp0+fXrfb7dGTJ08G QlYAsBoEsAAAAAAAAH5dastKzVnTkFZZlsZ8UYtsBOB8wMoIwDvy6tWrrQ8fPkSwKkYGNq6urmKE YGswGJR1PWen0xnu7u6OHj16NNjb2xtGyKrb7cbXQ1cEAFaXABYAAAAAAMDXiwBWtGXFGMM0zvCq LMtLp4Z54/E4Rv1tV1/mAaudaj8eaztTd+fNmzcxKrB8/fp1O0YFnp2dteoOWbVarXG32x1EyCoa rV68ePGx3W6Pnz9/PnBFAGA9CWABAAAAAADUI7VlRTDrqBDMWktzIwDzgJURgPfk7Owsmqsax8fH EbZqHB0dbV1eXjb6/X6zzuc9PDy83tnZGe7t7Y0m+4Pt7e3Ry5cvteIBwAYSwAIAAAAAALhf0Zh1 Wdw0Z12WZdlzWpbLeDyO0FSz+GmAql3cNFSlx7kH/X6/fPv2bev8/Lx5cXHRjJBVNFpNvm7V+bwR smq1WqPHjx8P9/f3hwcHB8Nnz54NOp3O2FUBABIBLAAAAAAAgOWQ2rJSc1YEs46dlrszNwIwxv5F eMcIwCXy6tWrrRSyOj09bQ4Gg8bJyclWnc95cHAwHRX49OnT63a7PXry5Mmg2+2OHj16NHRFAIAv IYAFAAAAAACw3FIw6yzb9sqyNOqsMh6PD6rd+YBVaqg6cJaWx5s3b6ZNVicnJ6337983rq6uYoRg azAYlHU9Z6fTGe7u7kaoahq2evHixUchKwDgrghgAQAAAAAArKYIYKUxhoPJOpqsq7IsL9fhPy4b ARjygJURgCsgQlYfP34sX79+3Y5RgWdnZ63Ly8tGv9+v7Zq1Wq1xt9sd7OzsDPf29kaHh4eDGBn4 /PnzgSsCANRJAAsAAAAAAGD9pDGGqTErxhn2Hvo3NR6PI3yzW32ZRgCG/WqbP86SOzs7i+aqxvHx cYStGkdHR1sRtjo/P2/V+byHh4fXrVZr9Pjx42GErLa3t0cvX77UCAcAPBgBLAAAAAAAgM0RIazL 4qY567osy+Nv/ZdmIwDnA1ZGAK64fr9fvn37djoy8OLionl6etqMkYF1h6wODg6mTVYRstrf3x9G k9WzZ88GnU5n7KoAAMtGAAsAAAAAAIDUlpWas2L1J6tRPZ4HrHaqfSMA18irV6+2Pnz40Dg5OWm9 f/++ESGryf5Wnc8ZIautra3x06dPr9vt9ujJkyeDbrc7evTo0dAVAQBWScspAAAAAAAA2Bjbk/W0 2o9QVbfa/y57/MlknVcrQlj/NVk/FrNw1vvJupisgVO5et68eROjAsvXr1+3U8iq1+u1BoNBWddz djqd4e7uboSqpmGrFy9efGy32+Pnz5/7HgIA1oYGLAAAAAAAgNUXoaoIT7Un61l17KC4aa767Tf+ +6PpKkI6J8UslBUNWX+uvv6hmI0z7FeLB3R2dhahqkaErK6vr8vJ163Ly8tGv9+vra2s1WqNu93u dGTg3t7e6PDwcLC9vT16+fLltSsCAGwCASwAAAAAAIDllDdU5QGr1GDVLW4CVg+lUa1oy4oRhr3J Opqsd5P1x2LWlvWh2nJHUsjq+Pg4Gq0aR0dHWxG2Oj8/r3X6zeHh4XWr1Ro9fvx4uL+/Pzw4OBgK WQEACGABAAAAAADct9RGNR+winBVPiJwlUVbVjQuRSNWBLNifGG0ZEVj1n8Ws8BWBLNOfTss1u/3 y7dv37bOz8+bFxcXzdPT0+ZgMGicnJxs1fm8BwcH01GBT58+vU4hq2fPng06nc7YVQEA+MwPvwJY AAAAAAAA3yw1VIU8YHWw4PFNFy1Ng2LWlhVBrGjH+n6yfixmQa331bHBJpyMV69ebX348CGCVa33 7983rq6uot2qNRgMyrqes9PpDHd3d0ePHj0a7O3tDZ88eTLodrvx9dC3JwDA7QlgAQAAAAAALLZo BGD4rtouwwjAdRKNWRE6ipasaM6KgNYPxSyYFWMNz6rj/VX7D3vz5k2MCixfv37djlGBZ2dnrbpD Vq1Wa9ztdgcRsopGqxcvXnxst9vj58+fD3yrAQDcLQEsAAAAAABg06SGqhj596zaTyMA88dZDo1q RVtWjDOMYNabYhbUelXM2rI+VNsHc3Z2Fs1VjePj42iyakbI6vLystHv95t1PWcKWe3s7Az39vZG h4eHg+3t7dHLly+vfdsAANwfASwAAAAAAGAdLBoB2K6Ozz/Oeoj2qAg3RSNWBLNifGG0ZEVj1p8n 691kxUi907t6wn6/X759+7Z1fn7evLi4aB4dHW1Fo9Xk61ad/6GHh4fXrVZr9Pjx4+H+/v7w4OBg +OzZs0Gn0xn7NgAAWIIfTMfj8f9d7Y8mK6Xhh9UqqmPph7cTpwwAAAAAALgnEZhKAap8HOB3Cx6H XASiYtRetGVFc1a0Y31frQhqpcasheP4Xr16tZVCVqenp83BYNA4OTnZqvM3fHBwMB0V+PTp0+t2 uz168uTJoNvtjh49ejR0OQEAllsEsP73LX79TjH7JEGEskbVsY/Z43lwq/e5H1oBAAAAAICNtmgE 4EG18sfhrsX7XNGcdXJ5eflxMBj0Li4u3k7W8bt3745PTk4+nJ2dXU2O1xJ66nQ6w93d3QhVTcNW L168+ChkBQCw+m4bwLqNFNYKl9V+BLIWBbeuqgUAAAAAAKymvKEqjfvLRwB2i5uAFdyLDx8+lKPR qLy6umpMtsXHjx/LGBk4GAzKuV/aKCeGw+H78Xjcn2zPJ7/27WSdnZ+ff//+/fve5N/1od/vf/i1 52y1WuNutzvY2dkZ7u3tjSJk1W63x8+fP1dcAACwpuoMYN1Gu1oh5nSnH3ojlDUf3BLWAgAAAACA +/G5EYBxrF0YAcgSSIGqFLbq9/ufC1l9jchlRXjrQwSzJv/Od5MV4ayjRqPx58mxk62trcudnZ2z 7e3t0cuXL69dEQCAzbMsAazbiEDWTrUfwaxUyRqfOJgPbsUPuecuMwAAAAAA/ETeULVoBGB6HJZC tFd9+PChEaGqCFelJqvY1vm80VwVowLTNtqtImjVaDTi4VYxe6+qV8zejzqdrB8n6/vJOi5m712d unoAAOtvFQNYt7VfbWPk4TjbT6Jxq1Htn/iWAAAAAABgRS0aARi+q7ZGALL00qjACFtFuCr241id zxnhqmazOe50OuNGoxEBq2nQKgJXX/mvjJKACIbF+079antUzMJZP0zW+8m6KGbhLQAA1sAmBLBu Y6e4ac5KIw/zsNZlMfs0Q+j5wRgAAAAAgHvw22q7aARg/jishBgVWI0MjEarIu1H2KouKVAVYato r9rZ2RmlsNU9/qc3qhVtWTHNJYJZ0ZQVwazXk3VWzAJbfd8lAACrRQDr67WzF7cRzIrgVgSy0quD NAYxCGsBAAAAAJDLG6pSgKpdHZ9/HFZOjAeMYFVqtEojA+NYXc8ZwaoYDxhhq8n6tH/PIauvEeck 3lOK4FW8v3Rc3ASzojHrXTEbZ3jhOwsAYEl/oBPAuhfxQ/NOtd+vfpAuipuQ1nxw68opAwAAAABY ORGYWhSg+m7B47DyUqAqGq1Go1HZ7/fL4XBYRtiqzuet2qumowOj1SpCVnFsTU9zTGaJ95Hiw/7R nHU6Wd8Xs3DWm8kaVscAAHhAAljLab/avi9uRh7GJxvmg1vX1Q/bAAAAAADUJ2+oelbtH1QrfxzW TrRXVaMCpw1WEa6KY9FsVefzRriq2WyOO53Op5BVNFpF8IqpeJ8o3jeKMYb9antUzMJZ0ZqVGrNM aAEAuAcCWKtvp/ohO0JZ6VVHjERMwa1+dvzE6QIAAAAAmIrwVLfaXzQCsFvcBKxg7aVRgVXYqkjj A+t8zghVRbgqQlaNRmM6KjAdc0W+WqNa8QH+eO8o3htKYwxfFbMP/wtmAQDcMQGszZLCWtfVSsGt ZvV4Htzq+eEbAAAAAFgx+Yi/PGAVx9qFEYBsuDQqMIJVKWQVgasIXtUlBaqi0Sraq6rxgdOwlSty r6ItK94Pig/ux3tDx8VshGEKaB1Vj/WdKgCAr/hhSwCLz2hXK8QnIbaKWSBrUXBLWAsAAAAAqFOE piI89bkRgOlx2HgxJrAKVk23MTIwHavrOSNYFeMBI2w1WUUaFRhhK1dkJcSH8+N9nni/J5qzIoz1 Y7UipJXGGQIA8BkCWNyFCGLtVPsprJX228XPg1tXThkAAAAAbLz5hqoUsDICEH5FGhWYGq36/X45 HA6nYas6n7dqryqizSparSJwlcJWrKV4Xye+p6IlK5qx3hazUFZsozUrglmnThMAgAAWD2O/2sac 8TTy8Kz4aYgrbrREaOvc6QIAAACAlfLbartoBGD+OPALUsgqmquiwSrCVXEsxgfW+bwRrmo2m+NO pzNOowKFrJjTqFa8hxMfuo9QVrRmvZusV8Xs/Z94r8f0FABgYwhgsewilJWas9Kru8ticXDrxOkC AAAAgFrkI/7ygJURgPCNIlCVha2Kanzg9FhdorkqGqwibFW1WI3TMVeEbxBtWfGeTrRlxfs6Mb7w uLgJaB1Vj/WdKgBg7X4QEsBijbSLm+asfORhs3o8PomRbgIJawEAAACw6eJeWRr3lweovlvwOPAN 0qjAFLaKNqtotYqwVV3PGY1V0VwVwarJSuMDp2ErV4QHEB+sj0asXjF7vyZGGEYwK96viaBWjDO8 cJoAgFUlgMWmilBWPvJwq/rBf1Fwq1eoyQUAAABgdaSGqviw4rNq3whAqFkKVKWwVb/frz1kFSJY lUJWaVRgHHNFWBHxXkz8PxJBrGjGejtZ3xezcYZ/nqzhZJ06TQDAshPAgi+zX21j5GGnmAWy4oVA u/h5cOvK6QIAAADgjsWov261nwesUkNVt7gZBwjUJBsVOA1XRchqOByW0WhV5/NW7VVFjAyMMYHV 2MDpMVhTjWpFW1a875LGGEZA61Vx05jlA/QAwFIQwIIaXgsXszBWNGel2vaz6nge3LquXjgAAAAA sJnyEX95wMoIQHhgMSowhawiXBXBqzhW53NGuKrZbI47nc44jQqMoFUErlwR+CTCjvEeTLzXEsGs GF94XMwCWjHWMNqyBLMAgPv/IUUACx5UCmvFi4RxtR+hrPnglrAWAAAAwOqI0FTc38lHAB4UNw1V RgDCEohRgdXIwAhbFWk/wlZ1SYGqCFulUYFCVnB3/4sVs+BVfEA+3lOJQFYEs2K8YYw17FcLAODO CWDB6mgXN81ZUa27VdyMO5wPbp04XQAAAAB3Km+oygNWRgDCEouQ1Wg0KqO9KoJV0WYVrVYRtqrr OSNYFeMBI1g1WZ/2o9HKFYEHEe+hxP/z8d5JBLBijGEEst5N1p+Lm3GGAABfTQAL1vfFRGrOSmGt fPxhHtzqFap4AQAAgM2V2qjmA1ZxD8UIQFgBKVCVwlb9fr8cDofT0YF1Pm+0V0XYKtqsImSVGq1c EVgZjWrFB9zjfZMIZcUIwwhovSpm76+cOk0AwJcQwALCfrWNkYedYhbIel/MQlzxomNY3AS3rpwu AAAAYMmlhqqQB6wOFjwOrIBor6pGBU4brFKTVd0hqwhXpZGBsa2arKZhK2BtxZ8r8QH2+FB7vCfy l2L2/kmMM4yxhhHKisYsH24HAG5+gBDAAm5pp7hpzko3Ks+q4/PBLWEtAAAA4K7kbVR5gOq7amsE IKyBNCqwClsVEbiKY3U+Z4SqIlzV6XTGjUZjOiowHXNFgPk/MorZeyHxHkmMMDwqZs1ZvWrbrxYA sGEEsIA6tYub5qy4WRHBrajyTTdIY956tG9dV8cBAACAzZMaquIewrNqP40AzB8H1kQaFRjBqhSy isBVBK/qkgJV0WSVRgWmsJUrAtyBeP8jmrPifY8IYL0uZoGseO/jT8UstHXhNAHA+hLAApbpxUk+ 8nCruGnQWhTcAgAAAJbXohGA7WJxgxWwhmI8YGqvimBVGhkYx+p6zghWxXjACFtNVpFGBUbYyhUB HkijWvEeR7znEaGsaM2K9qw/FrP3Q06dJgBYfQJYwKpKzVmXk9UpboJbqXErpFGJ5rADAADAt8tH AMaov261/92Cx4ENkAJVqdGq3++Xw+GwjLBVnc9btVcV0WYVrVYRuBKyAlZM/DkZ72FEW1a8p/GX yTorZgGtN8UssCWYBQCr9Je7ABawAXaqFzLRnLVXzAJZ74ufNm6l4NaV0wUAAMCGWTQC8KBa+ePA Bor2qhgPGEGrCFxFuCqORbNVnc8b4apmsznudDqfQlap0QpgzbWK2fsY8QHzaMqKxqwIZv1QzEJZ F4UPngPA0hHAAvipFNbqVS9ymtULnEXBLWEtAAAAllXeUJXG/eUjALvFTcAKoEijAquwVVE1W02P 1SVCVRGuirBVFbAap2OuCMDP/9istvFh82jOel3Mglkn1bZfLQDgAQhgAXy9drUirBUfvdsqZrXA KbgVL3rSqMRzpwsAAIBv9LkRgE+r16dGAAK/KI0KTGGraLOqO2QVjVXRXBUhq9ivxgdOw1auCMCd iPcjYqRhvA8RHxx/Vcw+WP7jZP05/vgvZq1ZAECNBLAA7u8FUD7yMIW14kVRu/h5cAsAAIDNkRqq Qhr3l48AzB8H+EUxJrBqr5puI2SVjtX1nClkFe1Vk1WkUYERtnJFAB5Mo1rRihXvTfypmE35iLas CGlFMOvUaQKAuyGABbCcUnPW5WR1qhdHH4tZiCsPbkX7llnvAAAAy2fRCMDwXbU1AhD4atmowGm4 qt/vl8PhcBq2qvN5q/aqItqsYkxgNTZwegyAlRF/V8SHweO9hXiP4aiYNWb9V7UfoayLwnsPAHC7 v2AFsABW3k5x05y1V70oel/cNG6l4JawFgAAwLfLG6rmRwDmjwN8sxgVmEJWEa6K4FUcq/M5I1zV bDbHnU5nnEYFRtAqAleuCMDaa1XbeL8hQlhvi1kwK95fiOasfrUAgDkCWACbpV3cNGelkYfxyZYU 3Irj0b51VS0AAIBNsGgEYLs6Pv84wJ2KQFXWaFVU4wOnx+qSAlURtkqjAoWsAPgF8V5CNGfFhI54 7yBGGEY4K4JaMdow3l+4cJoA2GQCWAD80guq1JwVn6zcKmZhrU5x07iVRiWeO10AAMCSicDUogDV dwseB6jVhw8for2qTGGraLOKVqsIW9X1nBGsivGAEayarDQ+cNpo5YoAcFd/3VQrWrEimBVhrLPJ +nGy/jhZw2I20hAA1p4AFgB3JTVnxcjDCGlFKCtuIsanxiOslY9KBAAA+Fp5Q9Wzav+gWvnjAPcq BapS2Krf75fD4XA6OrDO503tVRGyisBVarRyRQB4QPF3X7wfkCZvHBWzD3jHOMM3xez9A8EsANbr Lz8BLAAeQISxRtWLrBh/mIJbO8XPg1sAAMD6i/BUt9pfNAKwW9wErAAeTDYqcNpglZqs6g5ZxajA NDIwthG4SmErAFgxrWob9/9jbGGMMvyv6usfq2MDpwmAVSOABcCyy5uzolkravIXBbd6XpQBAMBS yUf85QGrONYujAAEllgaFRhhqwhXxX4cq/M5I1zVbDbHnU5nnEYFRtAqAleuCAAbIN4HiEBz3P+P e/+vilk4K94biNGG/WoBwFISwAJgnbSLm+as2G4Vs1rjFNyKkFYalXjldAEAwFeJ0NR28fkRgOlx gKUWowKrkYHRaFWk/Qhb1SUFqiJslUYFprCVKwIACzWqFeGruK//H8WsJSvasv4Yf6VXXwPAgxLA AmBTxadpUnNWvHhLYa2t6ute8dNRiQAAsM7mG6pSgOq7amsEILCSYjxgBKtSo1UaGRjH6nrOCFbF eMAIW03Wp30hKwC4U/F3edznj8kYcT//h2J2Lz/GGb6p9k+dJgDu7S8mASwA+CKpOStGHnaqF28R zoqQVmrcSvXIAACwLH5bbReNAMwfB1hZKVAVjVaj0ajs9/vlcDgsI2xV5/NW7VXT0YHRahUhqzjm igDAg2tV27h3HyGs+PB1NGdFUCuas6Ixa+A0AXCXBLAA4O7lzVl7xU1wa6f4eXALAABuK2+oygNW RgACayvaq6pRgdMGqwhXxbFotqrzeSNc1Ww2x51O51PIKhqtIngFAKycaMxKH6SO9bpaEcz6UzEb c9h3mgD4GgJYAPCw8uasaNYaFz8NbsXar14A+kQOAMD6isDU02p/0QjA/HGAtZVGBVZhqyKND6zz OSNUFeGqCFk1Go3pqMB0zBUBgI3QqFaEr+KefLRlRXNWfIj634vZvfkLpwmAXyKABQCrIz6ds2jk YQpuRUgrjUq8croAAJZCaqiKn9+eVftGAAIbLY0KTGGraLOKwFXs1yUFqqLRKtqrqvGB07CVKwIA fEbcg4/78hHAivvvPxSzcYbfT9Zfitl9+FOnCYDpXxoCWACwtlJzVtxM7lQvDLeK2Sd54ng+KhEA gC8Xo/661X4esEoNVd3iZhwgwEaKMYHRXhVhq9hGyCodq+s5I1gV4wEjbDVZRRoVGGErVwQAuGOt ahsfmI4QVtx//4/q63QMgA0igAUAhAhjfSxmn9iJ8YcRyhoVixu3AADWUT7iLw9YGQEI8BlpVGBq tOr3++VwOJyGrWp9ATtrryqizSparSJwlcJWAAAPLBqz0r30WK+rFffZozUrRhkOnCaA9SOABQDc Vh7W6lT7/WJxcAsA4KFFaCrCU/kIwIPipqEqPQ7AAilkFc1V0WAV4ao4FuMD63zeCFc1m81xp9MZ p1GBQlYAwAprVCvuoUcAK9qyoiUr7qP/ezG7x953mgBWlwAWAFCnvDmrXb2wjBeRKbgVIa40KtGn fgCAL5U3VOUBKyMAAb5SBKqysFVRjQ+cHqtLNFdFg1WEraoWq3E65ooAABsi7p9Ha1bcN7+crD8X s/vp3xezxqzYv3CaAFbgD3QBLABgScSLzEUjD7cma1jMwlp5+xYAsH5+W23nA1bxs4ERgADfKI0K TGGraLOKVqsIW9X1nNFYFc1VEayarDQ+cBq2ckUAAH5Rq5h9cDk+wHxUzO6XR3PWSbVOnSKA5SGA BQCsqtScFTfto1HrXTGrcN6qjscbtSm4BQA8nHzEXx6wMgIQoAYpUJXCVv1+v/aQVYhgVQpZpVGB ccwVAQC4c/Fh5vjZLkJY0Y71tpg1Z50Vs9asOGbiBMA9E8ACADZB3py1V8w+KTQqbhq34gVrqzoO APy6vI0qD1B9V22NAASoUTYqcBquipDVcDgso9Gq1hdWs/aqIkYGxpjAamzg9BgAAA+uUa24zx0j Df+rmDVnxQeW/7061neaAOohgAUA8FN5c1Y0a10Ws08LpeDWdTFr3zpxqgBYQ7/N/j58Vu2nEYD5 4wDcgzQqMMJWEa6K/ThW6wuidnvcbDbHnU5nnEYFRtAqAleuCADASoqQfnwIOcJXcb872rJiosSP k/WnYnYv/MJpAvjGP2wFsAAAvlrenBVvTA+qF7EpuJXCWr1C5TMADyeaqLrVfh6wWtRgBcA9i1GB 1cjAaLQq0n6EreqSAlURtkqjAoWsAAA2UtzfjnvXcQ872rJOi1ko68fq2KlTBPBlBLAAAO5Pas7K g1tbxU3jVoxEfF8IawHw6/IRgHnA6rsFjwPwwCJkNRqNytRoFW1WMTowwlZ1PWcEq2I8YASrJuvT fjRauSIAAPyKuIcdP6vG/exox3pbzJqzjifrTSGYBfAzAlgAAMspD2PF+MOohI5RIxHYik8e5aMS AVgfi0YAHlQrfxyAJZMCVSls1e/3y+FwWEbYqtYXDjs7owhbRZtVhKxSo5UrAgBADRrVig8XxzSI /ypmzVkR1PrPYhbW8gFjYCMJYAEArL48rJXGH6bg1nzjFgD3L2+oSuP+8hGA3eImYAXAEov2qmpU 4LTBKjVZ1R2yinBVGhkY26rJahq2AgCAJRA/D8d96Ahlxf3paMuKDxXHKMMYaZgCWwDr+wehABYA wEbJm7Pa1YveFNw6q35NGpUIwOd9bgTg0+rPVyMAAVZYGhVYha2KCFzFsTqfM0JVEa7qdDrjRqMx HRWYjrkiAACssPhwcNyDjskOPxSzlqwIZUU4K404BFh5AlgAAHxO3pzVrl4kR2ArxiB+mKzrYta+ deZUAWskNVSFNO4vHwGYPw7ACkujAiNYlUJWEbiK4FVdUqAqmqzSqMAUtnJFAADYMHH/OZqzIoR1 Vm2jOet4st5M1qlTBKwSASwAAO5Kas7Kg1upJWC+cQvgPi0aARi+q7ZGAAKsqRgPmNqrIliVRgbG sbqeM4JVMR4wwlaTVaRRgRG2ckUAAODXf6SuVtxfjnas74tZc1Y0aP1ndcw9ZmDpCGABAPAQ8uas vcl6V72o3qpeSDerx66cKuAXpIaqCHg+q/bTCMD8cQDWWBoVmBqt+v1+ORwOywhb1foD7ay9qog2 q2i1isCVkBUAANQmfr6P+8bxId80zvBtMftQcIw0PK8eA3iYP6QEsAAAWHJ5c1anenEd9qoX12G7 eoENrL5FIwDb1fH5xwHYEClkFc1V0WAV4ao4Fs1Wtf4g2m6Pm83muNPpjNOowNRoBQAALI2YyBD3 j1MwK8YX/qWYtWfFsQunCKibABYAAOskb86aD26lxq00KhG4PxGYWhSg+m7B4wBssDQqsApbFRG4 iv04VpdorooGqwhbxX6ErNIxVwQAAFZa3C+O5qy4Hxz3h38sZgGtN9USzALujAAWAACbLDVnxQvx eIMtAlsxBvHDZF0XPx2VCPzcohGAB9XKHweAT9KowBS2ijarukNW0VgVzVURsor9anzgNGzligAA wMZpVCvuDUcIK5qyIpj1brJeFbMGLYBbEcACAIAvEzXWl9V+Cm6l2TPzjVuwyiI81a32F40A7BY3 ASsAWCjGBFbtVdNthKzSsbqeM4Wsor1qsoo0KjDCVq4IAADwBeL1SnxYN+7zpnGGb4tZc1aMNIyA lvu/wOI/QASwAADgzuXNWfPBrV7x01GJcB/yEX95wCqOtQsjAAH4CtmowGm4qt/vl8PhcBq2qvUH rVl7VRFtVjEmsBobOD0GAABQk7jPG+GrGGcYwaxozopQ1vfVsb5TBJtNAAsAAB5W3pzVrl64pxf0 76v91LgF855W3x+fGwGYHgeArxajAlPIKsJVEbyKY7X+gNRuj5vN5rjT6YzTqMAIWkXgyhUBAACW SHzYNj6EkoJZ59X2TbUunCLYDAJYAACwWi/mw/zIw63ip8GtS6dqpc03VKUA1XfV1ghAAO5cBKqy RquiGh84PVaXFKiKsFUaFShkBQAArIlGtSKQdVTMxhjGNsYYvpqsU6cI1osAFgAArK/UnBXBrXgj s1+96I/Q1nXx08Yt6vfbartoBGD+OADU4sOHD9FeVaawVbRZRatVhK3qes4IVsV4wAhWTVYaHzht tHJFAACADRSvv+J+bdyrjTBWjDCMYFY0aP2lOjZwmmAF/+cWwAIAAIqfNmc1ipuwVriqbgpce/H/ M3lDVQpQtavj848DQO1SoCqFrfr9fjkcDqejA+t83ipYNR0dGIGr1GjligAAAHyxuEcb91/TOMNo yYpQ1o/Vsb5TBMtLAAsAALitvDlrPrh1Ve03s/1VE4GpRQGq7xY8DgD3LhsVOG2wSk1WdYesIlyV RgbGNlqtUtgKAACA2sS91ni9l4JZ0ZIVrVkRzjouTDmApSCABQAA1H1zIDVnzQe33me/5j7CWnlD 1bNq3whAAJZWGhUYYasIV8V+HKvzOSNc1Ww2x51OZ5xGBUbQKgJXrggAAMBSaVTrvJgFsn6stm8n 61UhmAX3SgALAABYJimMlQe3torFjVvhYLK61f6iEYDd6tcAwFKKUYHVyMBotCrSfoSt6pICVRG2 SqMCU9jKFQEAAFh50ZYV91djZGG0ZX1f3ASzfqi2wF3/jyeABQAALJndyfpdtf+kuAlT/b7a7kzW y2r/pNpGUOu82r8qbhq18n0AeBAxHjCCVanRKo0MjGN1PWcEq2I8YIStJuvTvpAVAADARosPuMa9 1DTO8LSYjTL8sVoDpwi+jgAWAABwXyI0FeGp3eImQPWkWuF31WN1iYDWdbX/rtpeFzfBrXwfAG4l Baqi0Wo0GpX9fr8cDodlhK3qfN6qvWo6OjBarSJkFcdcEQAAAG4hGrPi9WsaY/iu2kY4600xa9MC foEAFgAA8C3yAFWEqiJAlTdU5Y+vkrw5K0JZ6ZNfJ9mvOXH5ATZLtFdVowKnDVYRropj0WxV5/NG uKrZbI47nc6nkFU0WkXwCgAAAGrUqFbcI43GrLgnmsYZvpqsC6cIZgSwAACARdK4v3wEYN5Q9Xun 6JMIZ/Wq/QhtpU+D9YrFwS0AllwaFViFrYo0PrDO54xQVYSrImTVaDSmowLTMVcEAACAJRNtWdGa FfdCI4z1fTEbZxj7P1Rb2Kz/KQSwAABgY6QRgOEP1fY+RwAyk8JYEc5KIw/zxq08uAVATdKowBS2 ijarCFzFfl2isSqaq6LRKvar8YHTsJUrAgAAwJpoFbP7m2mcYaw31dc/Fu59sqYEsAAAYLVFYOp3 1X4aARjyBqsnTtPKioDWdbX/rtpeF4uDWwDMiTGB0V4VYavYRsgqHavrOVPIKtqrJqtIowIjbOWK AAAAsMGiMStej6dg1tviJpwVq+8UscoEsAAAYDmlAFUEql5W+0YA8kvyMFYEtObHH+bBLYC1kUYF pkarfr9fDofDadiqzuet2quKaLOKMYERuEphKwAAAOCLNaoV9y5jfGEEtGKc4etqXThFrAIBLAAA uD95G1UaARgjARcFrKBOEc7qVfsR2kqfLsvHH544TcCySCGraK6KBqsIV8WxGB9Y5/NGuKrZbI47 nc44jQoUsgIAAIB7ER+sitasuHcZbVnfFzfBrAhqvXOKWKpvWAEsAAD4JvkIwAhXPa32U0NVHrCC VZXCWBHOWjT+MA9uAXy1CFRlYauiGh84PVaXaK6KBqsIW1UtVuN0zBUBAACApdQqZvcj0zjDWBHQ Oq62cO8EsAAAYLEITUV4Kh8BmDdYGQEIi+XNWelTaPn4wzy4BWygNCowha2izSparSJsVddzRmNV NFdFsGqy0vjAadjKFQEAAIC1EY1ZcX8hD2b9pZjdp4ytD5FSGwEsAAA2SR6gilBVhKvyhqr8caB+ Ecq6zvbnxx/mwS1ghaRAVQpb9fv92kNWIYJVKWSVRgXGMVcEAAAANlqjWhHEilBWBLTSOMNXxWzM IXwTASwAAFbd50YA/q74ecAKWF15c1Zs002RfPzhidME9ycbFTgNV0XIajgcltFoVefzVu1VRYwM jDGB1djA6TEAAACAW4h7GNGaFfcaI4yVB7N+KG4a/uHXv5kEsAAAWFJpBGD4Q7XNG6pSwApgXgSy etn+ovGHeXAL+AUxKjCFrCJcFcGrOFbnc0a4qtlsjjudzjiNCoygVQSuXBEAAADgHrSK2f3D74tZ a9bbah1Xx+AnBLAAALhPi0YAht8veBzgvuTNWelTbfn4wzy4BWspRgVWIwMjbFWk/Qhb1SUFqiJs lUYFClkBAAAASy4as6I5K0JY0ZYVTVlvitl9xb8UPvS5sQSwAAC4CylAFYGqNO4vb6j6vVMErIkI ZV1n+/PjD/PgFiyVCFmNRqMy2qsiWBVtVtFqFWGrup4zglUxHjCCVZP1aT8arVwRAAAAYI00qhVB rGjMSs1Z8fWrYjbmkDUmgAUAwOcsGgG4UywOWAHwc3lzVmzTTZZ8/OGJ08RdSoGqFLbq9/vlcDic jg6s83mjvSrCVtFmFSGr1GjligAAAAAbLu7JRGtW3Bt8Xdw0Z8V+CmixDhdaAAsAYKNEYOp31X6M +nta7aeGqjxgBcD9iUBWr9rPw1p5iCsPbrHBor2qGhU4bbBKTVZ1h6wiXJVGBsa2arKahq0AAAAA uLVWMbvfl9qy3hazYNbxZP3o9KwWASwAgPWwaATgk2rljwOwHlJzVtygSSMP8/GHeXCLFZVGBVZh qyICV3GszueMUFWEqzqdzrjRaExHBaZjrggAAADAvYjGrPigXWrL+qHajw9o/snpWU4CWAAAyysP UC0aAZg/DgCfE6Gs62o/rzRPIa48uMU9S6MCI1iVQlYRuIrgVV1SoCqarNKowBS2ckUAAAAAllaj WnGPLxqzUnNWfP3HQnv+gxLAAgC4X58bAfi76jEjAAF4SHlzVoSy0k2bfPzhidN0OzEeMLVXRbAq jQyMY3U9ZwSrYjxghK0mq0ijAiNs5YoAAAAArJW4xxStWRfFbIxhas6KcYbRnuXDl/dxEQSwAADu RISmIjz1uRGAKWAFAOsiAlm9aj9CW/1sP4W48uDWWkujAlOjVb/fL4fDYRlhqzqft2qvKqLNKlqt InAlZAUAAABApVXM7s/9VzELZUVAK4JZx5P1o9NzdwSwAAA+Lw9QRagqBah+v+BxAOCXpeasuOGT PnWXh7Xy/aWUQlbRXBUNVhGuimPRbFXn80a4qtlsjjudzqeQVWq0AgAAAICvEI1Z8cHBFMxKIw3j A5V/cnpuTwALANhEeYBqfgRg/jgA8DAioHVd7b+rttfFTXAr379z7969OxwOh6337993P3782Lm8 vNzpdrv/b4St6hKhqghXRdiqCliN0zHfDgAAAADck0a1oikrglkpoBX36P5YbEjb/dcQwAIA1kUa ARj+UG13iptxgEYAAsB6ypuzIpSVbgKdZL/mZP4fOj8/PxgMBlu9Xm8atrq6ujro9/vd0WjUmv+1 4/G42N7e/n/29/dPv+U3Go1V0VwVIavYr8YHTsNWLiMAAAAASyzasqI166KYhbPykYY/FDV+WHJV tHyPAABLLAJTv6v2F40AzANWAMBm2iluQtiH2fH/9uHDh+Ljx4/F5eVljA6M7aDf719P7NzmCcqy LCKk9SW/NoWsor1qsoo0KjDCVi4VAAAAACsqPkAYH3zsFLP35vL351rVYxHKilGG0Zb1arLOJuvH TTlBAlgAwENIAardYnFDlRGAAMAXGQ6HnwJWEbbq9Xqfji3QKr7yXkij0fjd1tbW/ng87sfqdDoR zLqaHLuMMYHV2MBp2AoAAAAANkhqpP8/q5VEY1Y0Z6W2rKNqP9qy/rxuJ8EIQgDgrjypVlg0AjB/ HADgVs7Pz4u80WowGEyP1Wl3d7doNptFt9sttra2ikePHk2/jrXotzhZ19X+u2p7XdzUr+ejEgEA AABgUzWqFeMLI5iVmrPiPtr/t6r/UQJYAMAvyUcARnjqabVvBCAAcOciUBXBqqurq2nYqhobOG20 qsv29nbRbrenYasYGXhwcDD9Oo7XKA9jxY2l9CnBk2qbB7cAAAAAYBNEW1Z88vGimIWzUnNW7Edj 1lJ/uFEACwA2U4SmIjyVjwDMG6rycYAAAHcmBapS2Cq+jlarCFvVJRqrImAVoapYEbJKx1ZAhLN6 1X7cZOpX+73i58EtAAAAAFhHrWJ2X+z7YtaWFQ30rybruFiSe2MCWACwPvIAVYSq4h1FIwABgHuX jwqMsFWv15tu4+s6RbAqhax2dnY+NVptmHTDKcJZi8Yf5sEtAAAAAFhl0ZgVzVn/UcyasyKcFc1Z Ecz68T5/IwJYALD80ri/fARg3lD1e6cIALhvKVCVh63SyMA6pSar2KZRgbEfjVbcWgS0rqv9d9U2 H3+YB7cAAAAAYFWkYNbrYjbGMDVnRTDrT3U8oQAWADyMNAIw/KHaGgEIACydNCrw6upqGq6K/ThW pxSo6na7n0YFprAVDyYPY8U3wPz4wzy4BQAAAADLqFGtCGXFBxJTc9bbyfpj8Q3N8QJYAHB3IjD1 u2o/jQAMqaEqHwcIALA0UntVhKxim5qsouWqLhGmilBVhKvSqMAUtmLl5WGt2Par/Xz84YnTBAAA AMCSiLasaM2K+1jRlvVDcdOcFfu/+sFDASwA+HUpQBXvBqYAlRGAAMBKSaMCU6NVBKzi6zhelxSo irBVrJ2dnU8jA6ESgaxetr9o/GEe3AIAAACA+9SqttGWdVbcNGfF/o/pFwlgAbCp8nF/aQRg3lBl BCAAsHJSyCq1V/V6vek2vq5TtFdFi1U+KjCOQQ3y5qx31TYff5gHtwAAAACgLtGYFc1ZryfrVAAL gHWSjwCMcNXTat8IQABgbaRAVR62ikaraLaq9Qet3d1po1W32/0UskrHYEnF/xTX2f78+MM8uAUA AAAAX00AC4BVEKGpCE/lIwDzBisjAAGAtZNGBV5dXU3DVrHqDllFqCrCVRGySuMDU9gK1lzenBXb frWfjz88cZoAAAAAWKTlFADwQPIAVYSqIlyVN1TljwMArKU0KjCCVSlklY7VJYWsIlwVYwNjVGAK W8EG26nWl4hAVq/az8NaeYgrD24BAAAAsOYEsAC4a6mNKh8BGGMB5wNWAAAbIR8VmAJW8XXs1yUF qiJsFWtnZ+dT2Ar4ZnE/7fAWvz41Z0UgK9XY5eMP8+AWAAAAACtIAAuAL5FGAIY/VNu8oSoFrAAA NlI0VkWwKrVX9Xq9T8fqFIGqCFblowJjPwJYwNLIw1r/x6/82ghlXVf777LjKcSVB7cAAAAAWBLl eDz+304DwEZaNAIw/H7B4wAAGy8FqvJGq8FgMB0fWKcUqOp2u5+arYSsgOKnzVnxB1EaeZiPPzz5 /9m7m93I0SMNoyqgNvSCi7ZRq16376wv3YA3EkAvKCAb0PjNYWRFV6csKUuflD/nAAQ/UsJgkBuX pKcjfEwAAAAA45mABXB9KqBKUFXr/vqEqt98RAAAz0tQlbBqXdd9bFVrAxNgjZLJVZlgVWsD+0Qr gGdMd98nFb+0EjFB1rKdE209tnNFXD3cAgAAAOANBFgAl+HYCsDp7nhgBQDACyqoqtgqz5lqldhq lJpelagqV9YH1juAwfI7wF/e8P01OStBVo3567FWPwMAAADcPAEWwOfJX9p+3c5Z9feP7VwTqnpg BQDAG/VVgYmtlmUZHllFwqqKrKZpuvv69ev+HcAF6bHWtxe+N4HWbjs/bPfd3fdwq58BAAAArpIA C+D9HVsB+Pft6l8HAOAnJaxKYFWxVSKrejdSgqqEVX1VYM6ZaAVwY3ph+tKUrT45K1FWrTy8b99z 7yMFAAAALs2Xp6en330MAC/qAVWiqsRVfUJV/zoAAO8sqwL7RKusDcy7kSqomuf5sCqwYisAhkuc tWznRFuP23m5+x5u9TMAAADApzEBC7hlz60A/PXur4EVAACD1SSrdV3391y1PnCUxFSJqhJX1apA kRXAWcjvLX95w/fX5KwEWVXo9olb/QwAAADwrgRYwDVKNDVt539u9z6hqgIrAAA+WAVVmV6VKVZ5 zlSrxFaj1PSqRFW5pmk6rAwE4Gr0WOvbC9+bQGu3nR+2++7ueLgFAAAA8CIBFnApjq0AjN+OfB0A gE/UVwUmtlqWZX/P80iZXpUpVgmrElnVRCsA+PF/Mtr5pSlbPcZKoFUrD2viVg+3AAAAgBv15enp 6XcfA/CJekD14wrA/nUAAM5IBVU9tqqVgSPVJKvca1VgzplyBQCfLHHWsp0TbT1u5+Xur+EWAAAA cEVMwAJGOLYCcNrehxWAAAAXolYFruu6D6xy5d1IiaoSV83zfFgfWLEVAJyx/K71lzd8f8VYibOO rT/s4RYAAABw5r8UAHiNBFO/budjKwB7YAUAwAWpVYEJqyqyqnejVGSVuKpWBVZsBQA3osda3174 3gRau+38sN37+sMebgEAAAAfTIAFVECVv3RVQPX37epfBwDggtWqwJpolcAqz3k/SgVVia1yTdN0 iK0AgDfp/+P50pStHmMl0Ppx/WEPtwAAAIB38OXp6el3HwNcnR5QHVsB2L8OAMCVqMiqplcty7K/ 53mkBFUJq/qqQJEVAFyEHmvl/rid+/rDex8TAAAA/G8mYMHl6CsAE0/9Yzv/un3NCkAAgBtQQVWP rTLRKpOthv5j9G9/20+0muf5EFnVOwDgYk3b9RoJspZ2Prb+sIdbAAAAcDMEWPD5Ek3lF13PrQCs wAoAgBtSqwLXdd3HVrlqstUoiaoSV9XawD7RCgC4efldcl9/+O2F7++Tsx62e19/2MMtAAAAuPgf moH31wOqRFU/TqiyAhAAgENQVbFVnkdHVplYlbAqV9YGZlVgvQMAeEe/PHM+JlHWrp1/XH/Ywy0A AAA4O1+enp5+9zHAq/223Y+tAOxfBwCAvb4qsKZY5TnnUSqoyuSqXNM0HWIrAIAL1ydn5f64nfv6 w3sfEwAAAB/JBCz4vgIw/rndrQAEAODVMrGqAqvEVcuyHN6NlKAqYVVfFZhzAiwAgCs13X3/Xd5L EmQt27nHWj3i6uEWAAAAnESAxbVKMPXrdq4VgFETqvo6QAAAeJWsCuwTrbI2MO+G/sN2C6rmeT5M tqrYCgCA/ym///7lDd9fk7MSZNU/8vr6wx5uAQAAwJ9+AIVLUgFVgqoKqKwABADg3SSoSli1rus+ tqq1gZloNUpiqkRViatqVaDICgDgw/VY69tL/2y8+/84Kx7a+4q4ergFAADAlfvy9PT0u4+BT9bX /dUKwD6hqn8dAAB+WgVVFVvlOVOtEluNUtOrElXlSmRV7wAAuGp9clairFp52Ncf3vuYAAAALpcJ WIzSVwAmnvrHdrYCEACAD9FXBSa2WpZleGQVCasqspqm6TDRCgCAmzVtV7y0EjFB1rKdE209tnNF XD3cAgAA4AwIsHirRFP5ZUFfAdgnVPV1gAAAMFTCqgRWPbaqlYEj1SSr3GtVYM6ZaAUAAD8hv7P/ 5Q3fX5OzEmTVysMea/UzAAAAA3+Ygx5QJapKQGUFIAAAZ6NWBa7ruo+rcs67kSqomuf5sCqwYisA ADgTPdb69tI/q/977bbzw3bf3X0Pt/oZAACANxBgXbda99dXANaEKisAAQA4KzW9KpFV7jXJKlOu RklMlagqcVWtCqzYCgAArkzfi/3SlK0+OStRVq08vG/fc+8jBQAA+H9fnp6efvcxXJRaARj/3O5W AAIAcBFqVWBNtEpglee8H6WCqsRWuaZpOqwMBAAAflrirGU7J9p63M7L3fdwq58BAACujglY5yF/ +fl1O9cKwOgTrKwABADgIlRkVdOrlmXZ3/M8UqZXZYpVXxWYdwAAwFD5O8Mvb/j+mpyVIKtWHvaJ W/0MAABwMT8YMU4FVAmqat1fn1D1m48IAIBLVEFVj60y0SqTrUZKXJWJVvM8HyKregcAAFyEHmt9 e+F78wPGbjs/bPfd3fFwCwAA4NMIsN6uT6OqFYBZCXgssAIAgItWqwLXdd3HVrlGR1aJqhJXJbKq 9YEVWwEAADelj7R9acpWj7HyQ0utPKyJWz3cAgAAeFdfnp6efvcx/GkFYOKqf2znmlDVAysAALgq tSowYVVFVvVulIqsEldlbWBWBVZsBQAAMFjirGU7J9p63M7L3V/DLQAAgBdd+wSsYysA+wQrKwAB ALgJfVVgBVZ5znmUCqoSW+WapukQWwEAAHyi/G3klzd8f8VYibOOrT/s4RYAAHCjP2Rcmh5QJapK XNUnVPWvAwDAzcjEqoRVNb1qWZbDu5ESVCWs6qsCc06ABQAAcAV6rPXthe9NoLXbzg/bva8/7OEW AABwJc4lwHpuBeCvd38NrAAA4GZVUNUnWv3xxx/79YFD/8G+BVXzPB8mW4msAAAA/qKP/H1pylaP sfJD3Y/rD3u4BQAAnLEvT09Pvw/8v59oatrO/9zufUJVBVYAAECToCph1bqu+9iq1gYmwBolk6sy warWBvaJVgAAAHyqHmvl/rid+/rDex8TAAB8jlMmYB1bARi/Hfk6AADwjAqqKrbKc6ZaJbYapaZX JarKlfWB9Q4AAICzNd19/w/eX5Iga2nnY+sPe7gFAAD8pB5gVUCVv7zUur8+oeo3HxcAALxNXxWY 2GpZluGRVSSsqshqmqa7r1+/7t8BAABw9fK3n77+8NsL398nZz1s977+sIdbAADAEVlB+ORjAACA 0yWsSmBVsVUiq3o3UoKqhFV9VWDOmWgFAAAAAyTK2rXzj+sPe7gFAAA3Q4AFAACvlFWBfaJV1gbm 3UgVVM3zfFgVWLEVAAAAnLE+OSv3x+3c1x/e+5gAALgGAiwAAGhqktW6rvt7rlofOEpiqkRViatq VaDICgAAgBuSIGvZzj3W6hFXD7cAAOCsCLAAALg5FVRlelWmWOU5U60SW41S06sSVeWapumwMhAA AAB4k5qclSCrRlP39Yc93AIAgOEEWAAAXKW+KjCx1bIs+3ueR8r0qkyxSliVyKomWgEAAACfIlHW bjs/tPcVcfVwCwAATiLAAgDgYlVQ1WOrWhk4Uk2yyr1WBeacKVcAAADAxeqTsxJl1crDvv7w3scE AMCPBFgAAJy9WhW4rus+sMqVdyNVUDXP82F9YMVWAAAAwM1LkLVs50Rbj+1cEVcPtwAAuGICLAAA zkKtCkxYVZFVvRslMVWiqsRVtSqwYisAAACAd1STsxJk1X9V1mOtfgYA4MIIsAAA+DC1KrAmWiWw ynPej1JBVWKrXNM0HWIrAAAAgDOUQGu3nR+2++7ue7jVzwAAnAEBFgAA76oiq5petSzL/p7nkRJU JazqqwJFVgAAAMCV65OzEmXVysP79j33PiYAgLEEWAAAvFkFVT22ykSrTLYaKXFVJlrN83yIrOod AAAAAP9T4qxlOyfaetzOy933cKufAQB4JQEWAADPqlWB67ruY6tcNdlqlERViatqbWCfaAUAAADA h6nJWQmy6r+66xO3+hkA4KYJsAAAblwFVRVb5Xl0ZJWJVQmrcmVtYFYF1jsAAAAALk4Crd12ftju u7vj4RYAwNURYAEA3IC+KrCmWOU551EqqMrkqlzTNB1iKwAAAABuVo+xEmjVysOauNXDLQCAiyDA AgC4EplYVYFV4qplWQ7vRkpQlbCqrwrMOQEWAAAAAPyExFnLdk609bidl7u/hlsAAJ9GgAUAcGGy KrBPtMrawLwbqYKqeZ7/tD5QZAUAAADAGakYK3HWsfWHPdwCAHg3AiwAgDOUoCph1bqu+9iq1gZm otUomVyVCVYJq2pVYE20AgAAAIArk0Brt50ftntff9jDLQCA/0mABQDwSSqoqtgqz5lqldhqlJpe lagqVyKregcAAAAAHNVjrARaP64/7OEWAHCDBFgAAAP1VYGJrZZlGR5ZRcKqiqymaTpMtAIAAAAA huqxVu6P27mvP7z3MQHAdRFgAQD8pIRVCax6bFUrA0eqSVa516rAnDPRCgAAAAA4ewmylnY+tv6w h1sAwJkSYAEAvFKtClzXdR9X5Zx3I1VQNc/zYVVgxVYAAAAAwE3pk7Metntff9jDLQDgAwmwAACa ml6VyCr3mmSVKVejJKZKVJW4qlYFVmwFAAAAAHCCRFm7dv5x/WEPtwCAnyTAAgBuTgVVNdEqz1kd mNhqlAqqElvlmqbpsDIQAAAAAOAT9clZuT9u577+8N7HBADPE2ABAFcpMVWiqoqtlmXZ3/M8UqZX ZYpVwqpEVjXRCgAAAADgCiTIWtr52PrDHm4BwE0QYAEAF6uCqh5bZaJVJluNlLgqE63med6vDqxJ VnkHAAAAAMBBTc7qsVZff9jDLQC4WAIsAODs1arAdV33sVWu0ZFVoqrEVYmsan1gxVYAAAAAALy7 /NJ3t50f2vuKuHq4BQBnRYAFAJyFWhWYsKoiq3o3SkVWiatqVWDFVgAAAAAAnK0+OStRVq087OsP 731MAHwUARYA8GH6qsAKrPKc8ygVVCW2yjVN0yG2AgAAAADg6iXIWrZzoq3Hdq6Iq4dbAPBmAiwA 4F1lYlXCqppetSzL4d1ICaoSVvVVgSIrAAAAAADeqCZnJciqlYd9/WEPtwBgT4AFALxZBVV9otUf f/yxXx84UuKqTLSa5/kw2areAQAAAADAB8svxXfb+aG9r4irh1sAXDEBFgDw/E+O//nPPqxa13Uf W9XawARYo2RyVSZY1drAPtEKAAAAAAAuVJ+clSirVh7et++59zEBXCYBFgDcuAqqKrbq6wNH6dOr sjYwqwLrHQAAAAAA3LjEWct2TrT1uJ2Xu+/hVj8D8MkEWABwA/qqwIRVy7Lsn/N+pIRVmVyVa5qm Q2wFAAAAAAC8m5qclSCrVh72iVv9DMAAAiwAuBIJqxJYVWyVyKrejZSgKmFVXxWYcyZaAQAAAAAA ZyWB1m47P2z33d33cKufAXglARYAXNpPRv/5z58mWmVtYN6NVEHVPM+HVYEVWwEAAAAAAFepT87K HyJq5eF9+557HxOAAAsAzlKCqoRV67ruY6tctT5wlMRUiaoSV9WqQJEVAAAAAADwComzlu2caOtx Oy93x8MtgKsiwAKAT1JBVcVWec5Uq8RWo9T0qkRVuRJZ1TsAAAAAAIAPUjFW4qxa89EnbvVwC+Ds CbAAYKC+KjCx1bIs+3ueR0pYlSlWCaumaTpMtAIAAAAAALgwCbR22/lhu+/ujodbAJ9CgAUAP6mC qh5b1crAkWqSVe61KjDnTLQCAAAAAAC4QT3GSqD14/rDHm4BvBsBFgC8Uq0KXNd1H1flnHcjVVA1 z/NhVWDFVgAAAAAAAJwscdaynRNtPW7nvv7w3scEvIYACwCaWhWYsCpTrGqSVd6NkpgqUVXiqloV WLEVAAAAAAAAZ6FirMRZx9Yf9nALuDECLABuTq0KrIlWCazynPejVFCV2CrXNE2H2AoAAAAAAICr 0idnPWz3vv6wh1vAFRBgAXCVKrKq6VXLsuzveR4pQVXCqr4qUGQFAAAAAADAMxJl7dr5x/WHPdwC zpQAC4CLVUFVj60y0SqTrUZKXJWJVvM8HyKregcAAAAAAACD9MlZuT9u577+8N7HBB9PgAXA2atV geu67mOrXKMjq0RViasSWdX6wIqtAAAAAAAA4MwlyFra+dj6wx5uAT9BgAXAWahVgRVb5bnejVJh Va6sDcyqwHoHAAAAAAAAN6RPznrY7n39YQ+3gB8IsAD4MH1VYM655znnUSqoyuSqXNM0HWIrAAAA AAAA4M0SZe2280N7XxFXD7fgJgiwAHhXmVjVp1cty3J4N1KCqoRVfVVgzgmwAAAAAAAAgE/RJ2cl yqqVh3394b2PiUsnwALgJFkV2CdaZW1g3o1UQdU8z39aHyiyAgAAAAAAgIuXIGvZzom2Htu5Iq4e bsHZEGAB8KwEVQmr1nXdx1a1NjATrUbJ5KpMsEpYVasCa6IVAAAAAAAAwKYmZyXIqkkRff1hD7dg KAEWwI2roKpiqzxnqlViq1FqelWiqlyJrOodAAAAAAAAwDtLlLXbzg/tfUVcPdyCNxNgAdyAviow sdWyLMMjq0hYVZHVNE2HiVYAAAAAAAAAZ6pPzkqUVSsP79v33PuY6ARYAFciYVUCq4qtElnVu5ES VCWsyvSqWhWYcyZaAQAAAAAAAFyxxFnLdk609bidl7vv4VY/c6UEWAAXplYFruu6j6tyzruRKqia 5/mwKrBiKwAAAAAAAABepSZnJciqP/L2iVv9zAURYAGcoZpklcgq91y1PnCUxFSJqhJX1arAiq0A AAAAAAAA+FAJtHbb+WG77+6+h1v9zCcTYAF8kgqqaqJVnrM6MLHVKBVUJbbKNU3TYWUgAAAAAAAA ABepT85KlFUrD+/b99z7mMYRYAEMlJgqUVXFVsuy7O95HinTqzLFKmFVIquaaAUAAAAAAADATUuc tWznRFuP23m5Ox5u8QoCLICfVEFVj60y0SqTrUZKXJWJVvM871cH1iSrvAMAAAAAAACAd1AxVuKs +iN4n7jVw62bJcACeKVaFbiu6z62yjU6skpUlbgqkVWtD6zYCgAAAAAAAADOSP6AvtvOD9t9d3c8 3LoqAiyAplYFJqyqyKrejVKRVeKqWhVYsRUAAAAAAAAAXKEeYyXQ+nH9YQ+3zp4AC7g5tSqwJlol sMpz3o9SQVViq1zTNB1iKwAAAAAAAADgWYmzlu2caOtxO/f1h/ef+f+gAAu4SplYlbCqplcty3J4 N1KCqoRVfVWgyAoAAAAAAAAAPkzFWImzjq0/7OHWuxBgARergqqaaJVzJlplstVIiasy0Wqe58Nk q3oHAAAAAAAAAFyMPjnrYbv39Yc93HqWAAs4e7UqcF3XfWyVqyZbjZLJVZlgVWsD+0QrAAAAAAAA AODmJMratfNh/aEACzgLFVRVbNXXB47Sp1dlbWBWBdY7AAAAAAAAAIDXEGABH6avCkxYtSzL/jnv R6mgKpOrck3TdIitAAAAAAAAAAB+lgALeFcJqxJYVWyVyKrejZSgKmFVXxWYcwIsAAAAAAAAAIBR BFjASbIqsE+0ytrAvBupgqp5ng+TrSq2AgAAAAAAAAD4DAIs4FkJqhJWreu6j61y1frAURJTJapK XFWrAkVWAAAAAAAAAMC5EmDBjaugqmKrPGeqVWKrUWp6VaKqXIms6h0AAAAAAAAAwCURYMEN6KsC E1sty7K/53mkhFWZYpWwapqmw0QrAAAAAAAAAIBrIcCCK1FBVY+tamXgSDXJKvdaFZhzJloBAAAA AAAAAFw7ARZcmFoVuK7rPq7KOe9GqqBqnufDqsCKrQAAAAAAAAAAbpkAC85QrQpMWJUpVjXJKu9G SUyVqCpxVa0KrNgKAAAAAAAAAIDjBFjwSWpVYE20SmCV57wfpYKqxFa5pmk6rAwEAAAAAAAAAODt BFgwUEVWNb1qWZb9Pc8jZXpVplj1VYF5BwAAAAAAAADA+xJgwU+qoKrHVplolclWIyWuykSreZ4P kVW9AwAAAAAAAADgYwiw4JVqVeC6rvvYKtfoyCpRVeKqRFa1PrBiKwAAAAAAAAAAPp8AC5paFVix VZ7r3SgVVuXK2sCsCqx3AAAAAAAAAACcNwEWN6evCsw59zznPEoFVZlclWuapkNsBQAAAAAAAADA 5RJgcZUysapPr1qW5fBupARVCav6qsCcE2ABAAAAAAAAAHB9BFhcrAqq+kSrrA3M+sCRKqia5/lP 6wNFVgAAAAAAAAAAt0eAxdlLUJWwal3XfWxVawMTYI2SyVWZYFVrA/tEKwAAAAAAAAAAKAIszkIF VRVb5TlTrRJbjVLTqxJV5cr6wHoHAAAAAAAAAACvIcDiw/RVgYmtlmUZHllFwqqKrKZpuvv69ev+ HQAAAAAAAAAA/CwBFu8qYVUCq4qtElnVu5ESVCWs6qsCc85EKwAAAAAAAAAAGEWAxUlqVeC6rvu4 Kue8G6mCqnmeD6sCK7YCAAAAAAAAAIDPIMDiWTXJKpFV7rlqfeAoiakSVSWuqlWBFVsBAAAAAAAA AMC5EWDduAqqaqJVnrM6MLHVKBVUJbbKNU3TYWUgAAAAAAAAAABcEgHWDUhMlaiqYqtlWfb3PI+U 6VWZYpWwKpFVTbQCAAAAAAAAAIBrIcC6EhVU9diqVgaOVJOscs/qwDpnyhUAAAAAAAAAAFw7AdaF qVWB67ruA6tceTdSoqrEVfM8H9YHVmwFAAAAAAAAAAC3TIB1hmpVYMKqiqzq3SgVWSWuqlWBFVsB AAAAAAAAAADHCbA+Sa0KrIlWCazynPejVFCV2CrXNE2H2AoAAAAAAAAAAHg7AdZAmViVsKqmVy3L cng3UoKqhFV9VaDICgAAAAAAAAAA3p8A6ydVUFUTrXLORKtMthopcVUmWs3zfJhsVe8AAAAAAAAA AICPIcB6pVoVuK7rPrbKVZOtRsnkqkywqrWBfaIVAAAAAAAAAADw+QRYTQVVFVv19YGj9OlVWRuY VYH1DgAAAAAAAAAAOG83F2D1VYE1xSrPOY9SQVUmV+WapukQWwEAAAAAAAAAAJfrKgOsTKyqwCpx 1bIsh3cjJahKWNVXBeacAAsAAAAAAAAAALg+Fx1gZVVgn2iVtYF5N1IFVfM8HyZbVWwFAAAAAAAA AADclrMPsBJUJaxa13UfW9XawEy0GiUxVaKqxFW1KlBkBQAAAAAAAAAA/OgsAqwKqiq2ynOmWiW2 GqWmVyWqypXIqt4BAAAAAAAAAAC8xocFWH1VYGKrZVn29zyPlLAqU6wSVk3TdJhoBQAAAAAAAAAA 8LPeNcCqoKrHVrUycKSaZJV7rQrMOROtAAAAAAAAAAAARjkpwKpVgeu67uOqnPNupAqq5nk+rAqs 2AoAAAAAAAAAAOAzPBtg1fSqRFa51ySrTLkaJTFVoqrEVbUqsGIrAAAAAAAAAACAc3MIsB4eHu7+ /e9/71cHJrYapYKqxFa5pmk6rAwEAAAAAAAAAAC4JF/7w3uuEcz0qkyx6qsC8w4AAAAAAAAAAOBa HAKsxFJvlbgqE63meT5EVvUOAAAAAAAAAADg2h2qq+emUyWqSlyVyKrWB1ZsBQAAAAAAAAAAcMu+ PP1XPfzrX//a3xNjVWwFAAAAAAAAAADAcX8KsAAAAAAAAAAAAHg9ARYAAAAAAAAAAMCJBFgAAAAA AAAAAAAnEmABAAAAAAAAAACcSIAFAAAAAAAAAABwIgEWAAAAAAAAAADAiQRYAAAAAAAAAAAAJxJg AQAAAAAAAAAAnEiABQAAAAAAAAAAcCIBFgAAAAAAAAAAwIkEWAAAAAAAAAAAACcSYAEAAAAAAAAA AJxIgAUAAAAAAAAAAHAiARYAAAAAAAAAAMCJBFgAAAAAAAAAAAAnEmABAAAAAAAAAACcSIAFAAAA AAAAAABwIgEWAAAAAAAAAADAiQRYAAAAAAAAAAAAJxJgAQAAAAAAAAAAnEiABQAAAAAAAAAAcCIB FgAAAAAAAAAAwIkEWAAAAAAAAAAAACcSYAEAAAAAAAAAAJxIgAUAAAAAAAAAAHAiARYAAAAAAAAA AMCJBFgAAAAAAAAAAAAnEmABAAAAAAAAAACcSIAFAAAAAAAAAABwIgEWAAAAAAAAAADAif5PgAEA Tfn5EHXFwqEAAAAASUVORK5CYIJQSwMEFAAGAAgAAAAhAPWialrZAAAABgEAAA8AAABkcnMvZG93 bnJldi54bWxMj0FvwjAMhe+T9h8iT9ptpGUb27qmCKFxRhQu3ELjNdUSp2oClH8/s8u4WH561nuf y/nonTjhELtACvJJBgKpCaajVsFuu3p6BxGTJqNdIFRwwQjz6v6u1IUJZ9rgqU6t4BCKhVZgU+oL KWNj0es4CT0Se99h8DqxHFppBn3mcO/kNMtm0uuOuMHqHpcWm5/66Lk3rt++nPTry7iyy8Vz6Pa4 qZV6fBgXnyASjun/GK74jA4VMx3CkUwUTgE/kv7m1ctfp6wPvH3kLyCrUt7iV78AAAD//wMAUEsD BBQABgAIAAAAIQCqJg6+vAAAACEBAAAZAAAAZHJzL19yZWxzL2Uyb0RvYy54bWwucmVsc4SPQWrD MBBF94XcQcw+lp1FKMWyN6HgbUgOMEhjWcQaCUkt9e0jyCaBQJfzP/89ph///Cp+KWUXWEHXtCCI dTCOrYLr5Xv/CSIXZINrYFKwUYZx2H30Z1qx1FFeXMyiUjgrWEqJX1JmvZDH3IRIXJs5JI+lnsnK iPqGluShbY8yPTNgeGGKyShIk+lAXLZYzf+zwzw7TaegfzxxeaOQzld3BWKyVBR4Mg4fYddEtiCH Xr48NtwBAAD//wMAUEsBAi0AFAAGAAgAAAAhALGCZ7YKAQAAEwIAABMAAAAAAAAAAAAAAAAAAAAA AFtDb250ZW50X1R5cGVzXS54bWxQSwECLQAUAAYACAAAACEAOP0h/9YAAACUAQAACwAAAAAAAAAA AAAAAAA7AQAAX3JlbHMvLnJlbHNQSwECLQAUAAYACAAAACEACofmjIMFAAB+GwAADgAAAAAAAAAA AAAAAAA6AgAAZHJzL2Uyb0RvYy54bWxQSwECLQAKAAAAAAAAACEAmxsUEWhkAABoZAAAFAAAAAAA AAAAAAAAAADpBwAAZHJzL21lZGlhL2ltYWdlMS5wbmdQSwECLQAUAAYACAAAACEA9aJqWtkAAAAG AQAADwAAAAAAAAAAAAAAAACDbAAAZHJzL2Rvd25yZXYueG1sUEsBAi0AFAAGAAgAAAAhAKomDr68 AAAAIQEAABkAAAAAAAAAAAAAAAAAiW0AAGRycy9fcmVscy9lMm9Eb2MueG1sLnJlbHNQSwUGAAAA AAYABgB8AQAAfG4AAAAA ">
                    <v:shape id="Rectangle 51" o:spid="_x0000_s1027" style="position:absolute;width:73152;height:11303;visibility:visible;mso-wrap-style:square;v-text-anchor:middle" coordsize="7312660,112966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YfN7+xgAAANwAAAAPAAAAZHJzL2Rvd25yZXYueG1sRI9Ba8Mw DIXvg/0Ho8Fuq7NCR8nqljEoDTusrO2hu4lYjdPFdrC1NP331WGwm8R7eu/TYjX6Tg2UchuDgedJ AYpCHW0bGgOH/fppDiozBotdDGTgShlWy/u7BZY2XsIXDTtulISEXKIBx9yXWufakcc8iT0F0U4x eWRZU6NtwouE+05Pi+JFe2yDNDjs6d1R/bP79Qa2H8O84uuU0qc7btapmp15823M48P49gqKaeR/ 8991ZQV/JvjyjEyglzcAAAD//wMAUEsBAi0AFAAGAAgAAAAhANvh9svuAAAAhQEAABMAAAAAAAAA AAAAAAAAAAAAAFtDb250ZW50X1R5cGVzXS54bWxQSwECLQAUAAYACAAAACEAWvQsW78AAAAVAQAA CwAAAAAAAAAAAAAAAAAfAQAAX3JlbHMvLnJlbHNQSwECLQAUAAYACAAAACEA2Hze/sYAAADcAAAA DwAAAAAAAAAAAAAAAAAHAgAAZHJzL2Rvd25yZXYueG1sUEsFBgAAAAADAAMAtwAAAPoCAAAAAA== "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tYVQ8wwAAANwAAAAPAAAAZHJzL2Rvd25yZXYueG1sRE9Na8JA EL0L/odlCt7MRsUQ0qxSRcGTtrZQehuyYxKanY3ZNcZ/3y0UepvH+5x8PZhG9NS52rKCWRSDIC6s rrlU8PG+n6YgnEfW2FgmBQ9ysF6NRzlm2t75jfqzL0UIYZehgsr7NpPSFRUZdJFtiQN3sZ1BH2BX St3hPYSbRs7jOJEGaw4NFba0raj4Pt+MguNuKy/JY2+ui/TrtNk1/eerOSk1eRpenkF4Gvy/+M99 0GH+cga/z4QL5OoHAAD//wMAUEsBAi0AFAAGAAgAAAAhANvh9svuAAAAhQEAABMAAAAAAAAAAAAA AAAAAAAAAFtDb250ZW50X1R5cGVzXS54bWxQSwECLQAUAAYACAAAACEAWvQsW78AAAAVAQAACwAA AAAAAAAAAAAAAAAfAQAAX3JlbHMvLnJlbHNQSwECLQAUAAYACAAAACEALWFUPMMAAADcAAAADwAA AAAAAAAAAAAAAAAHAgAAZHJzL2Rvd25yZXYueG1sUEsFBgAAAAADAAMAtwAAAPcCAAAAAA== " stroked="f" strokeweight="1pt">
                      <v:fill r:id="rId9" o:title="" recolor="t" rotate="t" type="frame"/>
                    </v:rect>
                    <w10:wrap anchorx="page" anchory="page"/>
                  </v:group>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5756F" w14:textId="77777777"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005756F" w14:textId="77777777"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0AAB6" w14:textId="77777777"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156082" w:themeColor="accent1"/>
                                        <w:sz w:val="64"/>
                                        <w:szCs w:val="64"/>
                                        <w:lang w:val="en-GB"/>
                                      </w:rPr>
                                      <w:t>Problem</w:t>
                                    </w:r>
                                    <w:r>
                                      <w:rPr>
                                        <w:caps/>
                                        <w:color w:val="156082" w:themeColor="accent1"/>
                                        <w:sz w:val="64"/>
                                        <w:szCs w:val="64"/>
                                        <w:lang w:val="en-GB"/>
                                      </w:rPr>
                                      <w:br/>
                                      <w:t>Analysis and Solution</w:t>
                                    </w:r>
                                    <w:r>
                                      <w:rPr>
                                        <w:caps/>
                                        <w:color w:val="156082" w:themeColor="accent1"/>
                                        <w:sz w:val="64"/>
                                        <w:szCs w:val="64"/>
                                        <w:lang w:val="en-GB"/>
                                      </w:rPr>
                                      <w:br/>
                                      <w:t>Development</w:t>
                                    </w:r>
                                  </w:sdtContent>
                                </w:sdt>
                              </w:p>
                              <w:p w14:paraId="2C5206F9" w14:textId="77777777"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B70AAB6" w14:textId="77777777"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156082" w:themeColor="accent1"/>
                                  <w:sz w:val="64"/>
                                  <w:szCs w:val="64"/>
                                  <w:lang w:val="en-GB"/>
                                </w:rPr>
                                <w:t>Problem</w:t>
                              </w:r>
                              <w:r>
                                <w:rPr>
                                  <w:caps/>
                                  <w:color w:val="156082" w:themeColor="accent1"/>
                                  <w:sz w:val="64"/>
                                  <w:szCs w:val="64"/>
                                  <w:lang w:val="en-GB"/>
                                </w:rPr>
                                <w:br/>
                                <w:t>Analysis and Solution</w:t>
                              </w:r>
                              <w:r>
                                <w:rPr>
                                  <w:caps/>
                                  <w:color w:val="156082" w:themeColor="accent1"/>
                                  <w:sz w:val="64"/>
                                  <w:szCs w:val="64"/>
                                  <w:lang w:val="en-GB"/>
                                </w:rPr>
                                <w:br/>
                                <w:t>Development</w:t>
                              </w:r>
                            </w:sdtContent>
                          </w:sdt>
                        </w:p>
                        <w:p w14:paraId="2C5206F9" w14:textId="77777777"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152A890F" w14:textId="77777777" w:rsidR="00EA3F67" w:rsidRPr="00F3304A" w:rsidRDefault="007E0468" w:rsidP="0028520E">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9F0D18" w14:textId="6DE17966" w:rsidR="000552AB" w:rsidRDefault="003A6317" w:rsidP="002D0DF0">
                                <w:pPr>
                                  <w:pStyle w:val="NoSpacing"/>
                                  <w:ind w:left="2694"/>
                                  <w:rPr>
                                    <w:rFonts w:eastAsiaTheme="minorHAnsi"/>
                                    <w:sz w:val="24"/>
                                    <w:szCs w:val="24"/>
                                    <w:lang w:val="en-GB"/>
                                  </w:rPr>
                                </w:pPr>
                                <w:r>
                                  <w:rPr>
                                    <w:rFonts w:eastAsiaTheme="minorHAnsi"/>
                                    <w:sz w:val="24"/>
                                    <w:szCs w:val="24"/>
                                    <w:lang w:val="en-GB"/>
                                  </w:rPr>
                                  <w:t>Module Name: Analysing and Solving Problems</w:t>
                                </w:r>
                                <w:r>
                                  <w:rPr>
                                    <w:rFonts w:eastAsiaTheme="minorHAnsi"/>
                                    <w:sz w:val="24"/>
                                    <w:szCs w:val="24"/>
                                    <w:lang w:val="en-GB"/>
                                  </w:rPr>
                                  <w:br/>
                                  <w:t>Module Code: ACCA 4019</w:t>
                                </w:r>
                                <w:r>
                                  <w:rPr>
                                    <w:rFonts w:eastAsiaTheme="minorHAnsi"/>
                                    <w:sz w:val="24"/>
                                    <w:szCs w:val="24"/>
                                    <w:lang w:val="en-GB"/>
                                  </w:rPr>
                                  <w:br/>
                                  <w:t>Student Name:</w:t>
                                </w:r>
                                <w:r w:rsidR="00AE76D0">
                                  <w:rPr>
                                    <w:rFonts w:eastAsiaTheme="minorHAnsi"/>
                                    <w:sz w:val="24"/>
                                    <w:szCs w:val="24"/>
                                    <w:lang w:val="en-GB"/>
                                  </w:rPr>
                                  <w:t xml:space="preserve"> Mohamed Rais Msemar</w:t>
                                </w:r>
                                <w:r>
                                  <w:rPr>
                                    <w:rFonts w:eastAsiaTheme="minorHAnsi"/>
                                    <w:sz w:val="24"/>
                                    <w:szCs w:val="24"/>
                                    <w:lang w:val="en-GB"/>
                                  </w:rPr>
                                  <w:t xml:space="preserve"> </w:t>
                                </w:r>
                                <w:r>
                                  <w:rPr>
                                    <w:rFonts w:eastAsiaTheme="minorHAnsi"/>
                                    <w:sz w:val="24"/>
                                    <w:szCs w:val="24"/>
                                    <w:lang w:val="en-GB"/>
                                  </w:rPr>
                                  <w:br/>
                                  <w:t xml:space="preserve">Student ID: </w:t>
                                </w:r>
                                <w:r w:rsidR="00AE76D0" w:rsidRPr="00AE76D0">
                                  <w:rPr>
                                    <w:rFonts w:eastAsiaTheme="minorHAnsi"/>
                                    <w:sz w:val="24"/>
                                    <w:szCs w:val="24"/>
                                    <w:lang w:val="en-GB"/>
                                  </w:rPr>
                                  <w:t>2527548</w:t>
                                </w:r>
                                <w:r>
                                  <w:rPr>
                                    <w:rFonts w:eastAsiaTheme="minorHAnsi"/>
                                    <w:sz w:val="24"/>
                                    <w:szCs w:val="24"/>
                                    <w:lang w:val="en-GB"/>
                                  </w:rPr>
                                  <w:br/>
                                  <w:t>Group:</w:t>
                                </w:r>
                                <w:r w:rsidR="00AE76D0">
                                  <w:rPr>
                                    <w:rFonts w:eastAsiaTheme="minorHAnsi"/>
                                    <w:sz w:val="24"/>
                                    <w:szCs w:val="24"/>
                                    <w:lang w:val="en-GB"/>
                                  </w:rPr>
                                  <w:t xml:space="preserve"> </w:t>
                                </w:r>
                                <w:r>
                                  <w:rPr>
                                    <w:rFonts w:eastAsiaTheme="minorHAnsi"/>
                                    <w:sz w:val="24"/>
                                    <w:szCs w:val="24"/>
                                    <w:lang w:val="en-GB"/>
                                  </w:rPr>
                                  <w:t>2</w:t>
                                </w:r>
                              </w:p>
                              <w:p w14:paraId="30C63B72" w14:textId="77777777"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 xml:space="preserve">Lecturer’s Name: Dr </w:t>
                                </w:r>
                                <w:proofErr w:type="spellStart"/>
                                <w:r>
                                  <w:rPr>
                                    <w:rFonts w:eastAsiaTheme="minorHAnsi"/>
                                    <w:sz w:val="24"/>
                                    <w:szCs w:val="24"/>
                                    <w:lang w:val="en-GB"/>
                                  </w:rPr>
                                  <w:t>Redhwan</w:t>
                                </w:r>
                                <w:proofErr w:type="spellEnd"/>
                                <w:r>
                                  <w:rPr>
                                    <w:rFonts w:eastAsiaTheme="minorHAnsi"/>
                                    <w:sz w:val="24"/>
                                    <w:szCs w:val="24"/>
                                    <w:lang w:val="en-GB"/>
                                  </w:rPr>
                                  <w:t xml:space="preserve"> Al-</w:t>
                                </w:r>
                                <w:proofErr w:type="spellStart"/>
                                <w:r>
                                  <w:rPr>
                                    <w:rFonts w:eastAsiaTheme="minorHAnsi"/>
                                    <w:sz w:val="24"/>
                                    <w:szCs w:val="24"/>
                                    <w:lang w:val="en-GB"/>
                                  </w:rPr>
                                  <w:t>amri</w:t>
                                </w:r>
                                <w:proofErr w:type="spellEnd"/>
                              </w:p>
                              <w:p w14:paraId="3FE34334" w14:textId="77777777"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409F0D18" w14:textId="6DE17966" w:rsidR="000552AB" w:rsidRDefault="003A6317" w:rsidP="002D0DF0">
                          <w:pPr>
                            <w:pStyle w:val="NoSpacing"/>
                            <w:ind w:left="2694"/>
                            <w:rPr>
                              <w:rFonts w:eastAsiaTheme="minorHAnsi"/>
                              <w:sz w:val="24"/>
                              <w:szCs w:val="24"/>
                              <w:lang w:val="en-GB"/>
                            </w:rPr>
                          </w:pPr>
                          <w:r>
                            <w:rPr>
                              <w:rFonts w:eastAsiaTheme="minorHAnsi"/>
                              <w:sz w:val="24"/>
                              <w:szCs w:val="24"/>
                              <w:lang w:val="en-GB"/>
                            </w:rPr>
                            <w:t>Module Name: Analysing and Solving Problems</w:t>
                          </w:r>
                          <w:r>
                            <w:rPr>
                              <w:rFonts w:eastAsiaTheme="minorHAnsi"/>
                              <w:sz w:val="24"/>
                              <w:szCs w:val="24"/>
                              <w:lang w:val="en-GB"/>
                            </w:rPr>
                            <w:br/>
                            <w:t>Module Code: ACCA 4019</w:t>
                          </w:r>
                          <w:r>
                            <w:rPr>
                              <w:rFonts w:eastAsiaTheme="minorHAnsi"/>
                              <w:sz w:val="24"/>
                              <w:szCs w:val="24"/>
                              <w:lang w:val="en-GB"/>
                            </w:rPr>
                            <w:br/>
                            <w:t>Student Name:</w:t>
                          </w:r>
                          <w:r w:rsidR="00AE76D0">
                            <w:rPr>
                              <w:rFonts w:eastAsiaTheme="minorHAnsi"/>
                              <w:sz w:val="24"/>
                              <w:szCs w:val="24"/>
                              <w:lang w:val="en-GB"/>
                            </w:rPr>
                            <w:t xml:space="preserve"> Mohamed Rais Msemar</w:t>
                          </w:r>
                          <w:r>
                            <w:rPr>
                              <w:rFonts w:eastAsiaTheme="minorHAnsi"/>
                              <w:sz w:val="24"/>
                              <w:szCs w:val="24"/>
                              <w:lang w:val="en-GB"/>
                            </w:rPr>
                            <w:t xml:space="preserve"> </w:t>
                          </w:r>
                          <w:r>
                            <w:rPr>
                              <w:rFonts w:eastAsiaTheme="minorHAnsi"/>
                              <w:sz w:val="24"/>
                              <w:szCs w:val="24"/>
                              <w:lang w:val="en-GB"/>
                            </w:rPr>
                            <w:br/>
                            <w:t xml:space="preserve">Student ID: </w:t>
                          </w:r>
                          <w:r w:rsidR="00AE76D0" w:rsidRPr="00AE76D0">
                            <w:rPr>
                              <w:rFonts w:eastAsiaTheme="minorHAnsi"/>
                              <w:sz w:val="24"/>
                              <w:szCs w:val="24"/>
                              <w:lang w:val="en-GB"/>
                            </w:rPr>
                            <w:t>2527548</w:t>
                          </w:r>
                          <w:r>
                            <w:rPr>
                              <w:rFonts w:eastAsiaTheme="minorHAnsi"/>
                              <w:sz w:val="24"/>
                              <w:szCs w:val="24"/>
                              <w:lang w:val="en-GB"/>
                            </w:rPr>
                            <w:br/>
                            <w:t>Group:</w:t>
                          </w:r>
                          <w:r w:rsidR="00AE76D0">
                            <w:rPr>
                              <w:rFonts w:eastAsiaTheme="minorHAnsi"/>
                              <w:sz w:val="24"/>
                              <w:szCs w:val="24"/>
                              <w:lang w:val="en-GB"/>
                            </w:rPr>
                            <w:t xml:space="preserve"> </w:t>
                          </w:r>
                          <w:r>
                            <w:rPr>
                              <w:rFonts w:eastAsiaTheme="minorHAnsi"/>
                              <w:sz w:val="24"/>
                              <w:szCs w:val="24"/>
                              <w:lang w:val="en-GB"/>
                            </w:rPr>
                            <w:t>2</w:t>
                          </w:r>
                        </w:p>
                        <w:p w14:paraId="30C63B72" w14:textId="77777777"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 xml:space="preserve">Lecturer’s Name: Dr </w:t>
                          </w:r>
                          <w:proofErr w:type="spellStart"/>
                          <w:r>
                            <w:rPr>
                              <w:rFonts w:eastAsiaTheme="minorHAnsi"/>
                              <w:sz w:val="24"/>
                              <w:szCs w:val="24"/>
                              <w:lang w:val="en-GB"/>
                            </w:rPr>
                            <w:t>Redhwan</w:t>
                          </w:r>
                          <w:proofErr w:type="spellEnd"/>
                          <w:r>
                            <w:rPr>
                              <w:rFonts w:eastAsiaTheme="minorHAnsi"/>
                              <w:sz w:val="24"/>
                              <w:szCs w:val="24"/>
                              <w:lang w:val="en-GB"/>
                            </w:rPr>
                            <w:t xml:space="preserve"> Al-</w:t>
                          </w:r>
                          <w:proofErr w:type="spellStart"/>
                          <w:r>
                            <w:rPr>
                              <w:rFonts w:eastAsiaTheme="minorHAnsi"/>
                              <w:sz w:val="24"/>
                              <w:szCs w:val="24"/>
                              <w:lang w:val="en-GB"/>
                            </w:rPr>
                            <w:t>amri</w:t>
                          </w:r>
                          <w:proofErr w:type="spellEnd"/>
                        </w:p>
                        <w:p w14:paraId="3FE34334" w14:textId="77777777"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1BD8C1D1" w14:textId="77777777" w:rsidR="00ED5E81" w:rsidRPr="00F3304A" w:rsidRDefault="00ED5E81" w:rsidP="0028520E">
          <w:pPr>
            <w:pStyle w:val="Heading1"/>
            <w:spacing w:line="360" w:lineRule="auto"/>
            <w:rPr>
              <w:rFonts w:ascii="Times New Roman" w:hAnsi="Times New Roman" w:cs="Times New Roman"/>
              <w:color w:val="000000" w:themeColor="text1"/>
            </w:rPr>
          </w:pPr>
          <w:r>
            <w:rPr>
              <w:rFonts w:ascii="Times New Roman" w:hAnsi="Times New Roman" w:cs="Times New Roman"/>
              <w:color w:val="000000" w:themeColor="text1"/>
            </w:rPr>
            <w:t>Table of Contents</w:t>
          </w:r>
          <w:bookmarkEnd w:id="0"/>
        </w:p>
        <w:p w14:paraId="65903FB2" w14:textId="77777777" w:rsidR="00F3304A" w:rsidRDefault="00ED5E81">
          <w:pPr>
            <w:pStyle w:val="TOC1"/>
            <w:tabs>
              <w:tab w:val="right" w:leader="dot" w:pos="9016"/>
            </w:tabs>
            <w:rPr>
              <w:rFonts w:eastAsiaTheme="minorEastAsia"/>
              <w:noProof/>
              <w:lang w:val="en-GB" w:eastAsia="en-GB"/>
            </w:rPr>
          </w:pPr>
          <w:r>
            <w:rPr>
              <w:rFonts w:ascii="Times New Roman" w:hAnsi="Times New Roman" w:cs="Times New Roman"/>
              <w:color w:val="000000" w:themeColor="text1"/>
            </w:rPr>
            <w:fldChar w:fldCharType="begin"/>
          </w:r>
          <w:r>
            <w:rPr>
              <w:rFonts w:ascii="Times New Roman" w:hAnsi="Times New Roman" w:cs="Times New Roman"/>
              <w:color w:val="000000" w:themeColor="text1"/>
              <w:lang w:val="en-GB"/>
            </w:rPr>
            <w:instrText xml:space="preserve"> TOC \o "1-3" \h \z \u </w:instrText>
          </w:r>
          <w:r>
            <w:rPr>
              <w:rFonts w:ascii="Times New Roman" w:hAnsi="Times New Roman" w:cs="Times New Roman"/>
              <w:color w:val="000000" w:themeColor="text1"/>
            </w:rPr>
            <w:fldChar w:fldCharType="separate"/>
          </w:r>
          <w:hyperlink w:anchor="_Toc224044961" w:history="1">
            <w:r>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_Toc224044961 \h </w:instrText>
            </w:r>
            <w:r>
              <w:rPr>
                <w:noProof/>
                <w:webHidden/>
              </w:rPr>
            </w:r>
            <w:r>
              <w:rPr>
                <w:noProof/>
                <w:webHidden/>
              </w:rPr>
              <w:fldChar w:fldCharType="separate"/>
            </w:r>
            <w:r>
              <w:rPr>
                <w:noProof/>
                <w:webHidden/>
              </w:rPr>
              <w:t>1</w:t>
            </w:r>
            <w:r>
              <w:rPr>
                <w:noProof/>
                <w:webHidden/>
              </w:rPr>
              <w:fldChar w:fldCharType="end"/>
            </w:r>
          </w:hyperlink>
        </w:p>
        <w:p w14:paraId="69E88885" w14:textId="77777777" w:rsidR="00F3304A" w:rsidRDefault="00F3304A">
          <w:pPr>
            <w:pStyle w:val="TOC1"/>
            <w:tabs>
              <w:tab w:val="left" w:pos="480"/>
              <w:tab w:val="right" w:leader="dot" w:pos="9016"/>
            </w:tabs>
            <w:rPr>
              <w:rFonts w:eastAsiaTheme="minorEastAsia"/>
              <w:noProof/>
              <w:lang w:val="en-GB" w:eastAsia="en-GB"/>
            </w:rPr>
          </w:pPr>
          <w:hyperlink w:anchor="_Toc224044962" w:history="1">
            <w:r>
              <w:rPr>
                <w:rStyle w:val="Hyperlink"/>
                <w:rFonts w:ascii="Times New Roman" w:hAnsi="Times New Roman" w:cs="Times New Roman"/>
                <w:b/>
                <w:bCs/>
                <w:noProof/>
                <w:lang w:val="en-GB"/>
              </w:rPr>
              <w:t>1.</w:t>
            </w:r>
            <w:r>
              <w:rPr>
                <w:rFonts w:eastAsiaTheme="minorEastAsia"/>
                <w:noProof/>
                <w:lang w:val="en-GB" w:eastAsia="en-GB"/>
              </w:rPr>
              <w:tab/>
            </w:r>
            <w:r>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18CA55FF" w14:textId="77777777" w:rsidR="00F3304A" w:rsidRDefault="00F3304A">
          <w:pPr>
            <w:pStyle w:val="TOC1"/>
            <w:tabs>
              <w:tab w:val="left" w:pos="480"/>
              <w:tab w:val="right" w:leader="dot" w:pos="9016"/>
            </w:tabs>
            <w:rPr>
              <w:rFonts w:eastAsiaTheme="minorEastAsia"/>
              <w:noProof/>
              <w:lang w:val="en-GB" w:eastAsia="en-GB"/>
            </w:rPr>
          </w:pPr>
          <w:hyperlink w:anchor="_Toc224044963" w:history="1">
            <w:r>
              <w:rPr>
                <w:rStyle w:val="Hyperlink"/>
                <w:rFonts w:ascii="Times New Roman" w:hAnsi="Times New Roman" w:cs="Times New Roman"/>
                <w:b/>
                <w:bCs/>
                <w:noProof/>
                <w:lang w:val="en-GB"/>
              </w:rPr>
              <w:t>2.</w:t>
            </w:r>
            <w:r>
              <w:rPr>
                <w:rFonts w:eastAsiaTheme="minorEastAsia"/>
                <w:noProof/>
                <w:lang w:val="en-GB" w:eastAsia="en-GB"/>
              </w:rPr>
              <w:tab/>
            </w:r>
            <w:r>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2551DEE5" w14:textId="77777777" w:rsidR="00F3304A" w:rsidRDefault="00F3304A">
          <w:pPr>
            <w:pStyle w:val="TOC2"/>
            <w:tabs>
              <w:tab w:val="left" w:pos="960"/>
              <w:tab w:val="right" w:leader="dot" w:pos="9016"/>
            </w:tabs>
            <w:rPr>
              <w:rFonts w:eastAsiaTheme="minorEastAsia"/>
              <w:noProof/>
              <w:lang w:val="en-GB" w:eastAsia="en-GB"/>
            </w:rPr>
          </w:pPr>
          <w:hyperlink w:anchor="_Toc224044964" w:history="1">
            <w:r>
              <w:rPr>
                <w:rStyle w:val="Hyperlink"/>
                <w:rFonts w:ascii="Times New Roman" w:hAnsi="Times New Roman" w:cs="Times New Roman"/>
                <w:noProof/>
                <w:lang w:val="en-GB"/>
              </w:rPr>
              <w:t>2.1</w:t>
            </w:r>
            <w:r>
              <w:rPr>
                <w:rFonts w:eastAsiaTheme="minorEastAsia"/>
                <w:noProof/>
                <w:lang w:val="en-GB" w:eastAsia="en-GB"/>
              </w:rPr>
              <w:tab/>
            </w:r>
            <w:r>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50E0C710" w14:textId="77777777" w:rsidR="00F3304A" w:rsidRDefault="00F3304A">
          <w:pPr>
            <w:pStyle w:val="TOC2"/>
            <w:tabs>
              <w:tab w:val="left" w:pos="960"/>
              <w:tab w:val="right" w:leader="dot" w:pos="9016"/>
            </w:tabs>
            <w:rPr>
              <w:rFonts w:eastAsiaTheme="minorEastAsia"/>
              <w:noProof/>
              <w:lang w:val="en-GB" w:eastAsia="en-GB"/>
            </w:rPr>
          </w:pPr>
          <w:hyperlink w:anchor="_Toc224044965" w:history="1">
            <w:r>
              <w:rPr>
                <w:rStyle w:val="Hyperlink"/>
                <w:rFonts w:ascii="Times New Roman" w:hAnsi="Times New Roman" w:cs="Times New Roman"/>
                <w:noProof/>
                <w:lang w:val="en-GB"/>
              </w:rPr>
              <w:t>2.2</w:t>
            </w:r>
            <w:r>
              <w:rPr>
                <w:rFonts w:eastAsiaTheme="minorEastAsia"/>
                <w:noProof/>
                <w:lang w:val="en-GB" w:eastAsia="en-GB"/>
              </w:rPr>
              <w:tab/>
            </w:r>
            <w:r>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5A41A2C7" w14:textId="77777777" w:rsidR="00F3304A" w:rsidRDefault="00F3304A">
          <w:pPr>
            <w:pStyle w:val="TOC1"/>
            <w:tabs>
              <w:tab w:val="left" w:pos="480"/>
              <w:tab w:val="right" w:leader="dot" w:pos="9016"/>
            </w:tabs>
            <w:rPr>
              <w:rFonts w:eastAsiaTheme="minorEastAsia"/>
              <w:noProof/>
              <w:lang w:val="en-GB" w:eastAsia="en-GB"/>
            </w:rPr>
          </w:pPr>
          <w:hyperlink w:anchor="_Toc224044966" w:history="1">
            <w:r>
              <w:rPr>
                <w:rStyle w:val="Hyperlink"/>
                <w:rFonts w:ascii="Times New Roman" w:hAnsi="Times New Roman" w:cs="Times New Roman"/>
                <w:b/>
                <w:bCs/>
                <w:noProof/>
                <w:lang w:val="en-GB"/>
              </w:rPr>
              <w:t>3.</w:t>
            </w:r>
            <w:r>
              <w:rPr>
                <w:rFonts w:eastAsiaTheme="minorEastAsia"/>
                <w:noProof/>
                <w:lang w:val="en-GB" w:eastAsia="en-GB"/>
              </w:rPr>
              <w:tab/>
            </w:r>
            <w:r>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230E90B3" w14:textId="77777777" w:rsidR="00F3304A" w:rsidRDefault="00F3304A">
          <w:pPr>
            <w:pStyle w:val="TOC2"/>
            <w:tabs>
              <w:tab w:val="left" w:pos="960"/>
              <w:tab w:val="right" w:leader="dot" w:pos="9016"/>
            </w:tabs>
            <w:rPr>
              <w:rFonts w:eastAsiaTheme="minorEastAsia"/>
              <w:noProof/>
              <w:lang w:val="en-GB" w:eastAsia="en-GB"/>
            </w:rPr>
          </w:pPr>
          <w:hyperlink w:anchor="_Toc224044967" w:history="1">
            <w:r>
              <w:rPr>
                <w:rStyle w:val="Hyperlink"/>
                <w:rFonts w:ascii="Times New Roman" w:hAnsi="Times New Roman" w:cs="Times New Roman"/>
                <w:noProof/>
                <w:lang w:val="en-GB"/>
              </w:rPr>
              <w:t>3.1</w:t>
            </w:r>
            <w:r>
              <w:rPr>
                <w:rFonts w:eastAsiaTheme="minorEastAsia"/>
                <w:noProof/>
                <w:lang w:val="en-GB" w:eastAsia="en-GB"/>
              </w:rPr>
              <w:tab/>
            </w:r>
            <w:r>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00D1E5CB" w14:textId="77777777" w:rsidR="00F3304A" w:rsidRDefault="00F3304A">
          <w:pPr>
            <w:pStyle w:val="TOC2"/>
            <w:tabs>
              <w:tab w:val="left" w:pos="960"/>
              <w:tab w:val="right" w:leader="dot" w:pos="9016"/>
            </w:tabs>
            <w:rPr>
              <w:rFonts w:eastAsiaTheme="minorEastAsia"/>
              <w:noProof/>
              <w:lang w:val="en-GB" w:eastAsia="en-GB"/>
            </w:rPr>
          </w:pPr>
          <w:hyperlink w:anchor="_Toc224044968" w:history="1">
            <w:r>
              <w:rPr>
                <w:rStyle w:val="Hyperlink"/>
                <w:rFonts w:ascii="Times New Roman" w:hAnsi="Times New Roman" w:cs="Times New Roman"/>
                <w:noProof/>
                <w:lang w:val="en-GB"/>
              </w:rPr>
              <w:t>3.2</w:t>
            </w:r>
            <w:r>
              <w:rPr>
                <w:rFonts w:eastAsiaTheme="minorEastAsia"/>
                <w:noProof/>
                <w:lang w:val="en-GB" w:eastAsia="en-GB"/>
              </w:rPr>
              <w:tab/>
            </w:r>
            <w:r>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0F694A28" w14:textId="77777777" w:rsidR="00F3304A" w:rsidRDefault="00F3304A">
          <w:pPr>
            <w:pStyle w:val="TOC1"/>
            <w:tabs>
              <w:tab w:val="left" w:pos="480"/>
              <w:tab w:val="right" w:leader="dot" w:pos="9016"/>
            </w:tabs>
            <w:rPr>
              <w:rFonts w:eastAsiaTheme="minorEastAsia"/>
              <w:noProof/>
              <w:lang w:val="en-GB" w:eastAsia="en-GB"/>
            </w:rPr>
          </w:pPr>
          <w:hyperlink w:anchor="_Toc224044969" w:history="1">
            <w:r>
              <w:rPr>
                <w:rStyle w:val="Hyperlink"/>
                <w:rFonts w:ascii="Times New Roman" w:hAnsi="Times New Roman" w:cs="Times New Roman"/>
                <w:b/>
                <w:bCs/>
                <w:noProof/>
                <w:lang w:val="en-GB"/>
              </w:rPr>
              <w:t>4.</w:t>
            </w:r>
            <w:r>
              <w:rPr>
                <w:rFonts w:eastAsiaTheme="minorEastAsia"/>
                <w:noProof/>
                <w:lang w:val="en-GB" w:eastAsia="en-GB"/>
              </w:rPr>
              <w:tab/>
            </w:r>
            <w:r>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554E96DB" w14:textId="77777777" w:rsidR="00F3304A" w:rsidRDefault="00F3304A">
          <w:pPr>
            <w:pStyle w:val="TOC2"/>
            <w:tabs>
              <w:tab w:val="left" w:pos="960"/>
              <w:tab w:val="right" w:leader="dot" w:pos="9016"/>
            </w:tabs>
            <w:rPr>
              <w:rFonts w:eastAsiaTheme="minorEastAsia"/>
              <w:noProof/>
              <w:lang w:val="en-GB" w:eastAsia="en-GB"/>
            </w:rPr>
          </w:pPr>
          <w:hyperlink w:anchor="_Toc224044970" w:history="1">
            <w:r>
              <w:rPr>
                <w:rStyle w:val="Hyperlink"/>
                <w:rFonts w:ascii="Times New Roman" w:hAnsi="Times New Roman" w:cs="Times New Roman"/>
                <w:noProof/>
                <w:lang w:val="en-GB"/>
              </w:rPr>
              <w:t>4.1</w:t>
            </w:r>
            <w:r>
              <w:rPr>
                <w:rFonts w:eastAsiaTheme="minorEastAsia"/>
                <w:noProof/>
                <w:lang w:val="en-GB" w:eastAsia="en-GB"/>
              </w:rPr>
              <w:tab/>
            </w:r>
            <w:r>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42FE28FC" w14:textId="77777777" w:rsidR="00F3304A" w:rsidRDefault="00F3304A">
          <w:pPr>
            <w:pStyle w:val="TOC2"/>
            <w:tabs>
              <w:tab w:val="left" w:pos="960"/>
              <w:tab w:val="right" w:leader="dot" w:pos="9016"/>
            </w:tabs>
            <w:rPr>
              <w:rFonts w:eastAsiaTheme="minorEastAsia"/>
              <w:noProof/>
              <w:lang w:val="en-GB" w:eastAsia="en-GB"/>
            </w:rPr>
          </w:pPr>
          <w:hyperlink w:anchor="_Toc224044971" w:history="1">
            <w:r>
              <w:rPr>
                <w:rStyle w:val="Hyperlink"/>
                <w:rFonts w:ascii="Times New Roman" w:hAnsi="Times New Roman" w:cs="Times New Roman"/>
                <w:noProof/>
                <w:lang w:val="en-GB"/>
              </w:rPr>
              <w:t>4.2</w:t>
            </w:r>
            <w:r>
              <w:rPr>
                <w:rFonts w:eastAsiaTheme="minorEastAsia"/>
                <w:noProof/>
                <w:lang w:val="en-GB" w:eastAsia="en-GB"/>
              </w:rPr>
              <w:tab/>
            </w:r>
            <w:r>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2B773067" w14:textId="77777777" w:rsidR="00F3304A" w:rsidRDefault="00F3304A">
          <w:pPr>
            <w:pStyle w:val="TOC2"/>
            <w:tabs>
              <w:tab w:val="left" w:pos="960"/>
              <w:tab w:val="right" w:leader="dot" w:pos="9016"/>
            </w:tabs>
            <w:rPr>
              <w:rFonts w:eastAsiaTheme="minorEastAsia"/>
              <w:noProof/>
              <w:lang w:val="en-GB" w:eastAsia="en-GB"/>
            </w:rPr>
          </w:pPr>
          <w:hyperlink w:anchor="_Toc224044972" w:history="1">
            <w:r>
              <w:rPr>
                <w:rStyle w:val="Hyperlink"/>
                <w:rFonts w:ascii="Times New Roman" w:hAnsi="Times New Roman" w:cs="Times New Roman"/>
                <w:noProof/>
                <w:lang w:val="en-GB"/>
              </w:rPr>
              <w:t>4.3</w:t>
            </w:r>
            <w:r>
              <w:rPr>
                <w:rFonts w:eastAsiaTheme="minorEastAsia"/>
                <w:noProof/>
                <w:lang w:val="en-GB" w:eastAsia="en-GB"/>
              </w:rPr>
              <w:tab/>
            </w:r>
            <w:r>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1688A5A1" w14:textId="77777777" w:rsidR="00F3304A" w:rsidRDefault="00F3304A">
          <w:pPr>
            <w:pStyle w:val="TOC2"/>
            <w:tabs>
              <w:tab w:val="left" w:pos="960"/>
              <w:tab w:val="right" w:leader="dot" w:pos="9016"/>
            </w:tabs>
            <w:rPr>
              <w:rFonts w:eastAsiaTheme="minorEastAsia"/>
              <w:noProof/>
              <w:lang w:val="en-GB" w:eastAsia="en-GB"/>
            </w:rPr>
          </w:pPr>
          <w:hyperlink w:anchor="_Toc224044973" w:history="1">
            <w:r>
              <w:rPr>
                <w:rStyle w:val="Hyperlink"/>
                <w:rFonts w:ascii="Times New Roman" w:hAnsi="Times New Roman" w:cs="Times New Roman"/>
                <w:noProof/>
                <w:lang w:val="en-GB"/>
              </w:rPr>
              <w:t>4.4</w:t>
            </w:r>
            <w:r>
              <w:rPr>
                <w:rFonts w:eastAsiaTheme="minorEastAsia"/>
                <w:noProof/>
                <w:lang w:val="en-GB" w:eastAsia="en-GB"/>
              </w:rPr>
              <w:tab/>
            </w:r>
            <w:r>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1346CC89" w14:textId="77777777" w:rsidR="00F3304A" w:rsidRDefault="00F3304A">
          <w:pPr>
            <w:pStyle w:val="TOC2"/>
            <w:tabs>
              <w:tab w:val="left" w:pos="960"/>
              <w:tab w:val="right" w:leader="dot" w:pos="9016"/>
            </w:tabs>
            <w:rPr>
              <w:rFonts w:eastAsiaTheme="minorEastAsia"/>
              <w:noProof/>
              <w:lang w:val="en-GB" w:eastAsia="en-GB"/>
            </w:rPr>
          </w:pPr>
          <w:hyperlink w:anchor="_Toc224044974" w:history="1">
            <w:r>
              <w:rPr>
                <w:rStyle w:val="Hyperlink"/>
                <w:rFonts w:ascii="Times New Roman" w:hAnsi="Times New Roman" w:cs="Times New Roman"/>
                <w:noProof/>
                <w:lang w:val="en-GB"/>
              </w:rPr>
              <w:t>4.5</w:t>
            </w:r>
            <w:r>
              <w:rPr>
                <w:rFonts w:eastAsiaTheme="minorEastAsia"/>
                <w:noProof/>
                <w:lang w:val="en-GB" w:eastAsia="en-GB"/>
              </w:rPr>
              <w:tab/>
            </w:r>
            <w:r>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1E215C58" w14:textId="77777777" w:rsidR="00F3304A" w:rsidRDefault="00F3304A">
          <w:pPr>
            <w:pStyle w:val="TOC1"/>
            <w:tabs>
              <w:tab w:val="left" w:pos="480"/>
              <w:tab w:val="right" w:leader="dot" w:pos="9016"/>
            </w:tabs>
            <w:rPr>
              <w:rFonts w:eastAsiaTheme="minorEastAsia"/>
              <w:noProof/>
              <w:lang w:val="en-GB" w:eastAsia="en-GB"/>
            </w:rPr>
          </w:pPr>
          <w:hyperlink w:anchor="_Toc224044975" w:history="1">
            <w:r>
              <w:rPr>
                <w:rStyle w:val="Hyperlink"/>
                <w:rFonts w:ascii="Times New Roman" w:hAnsi="Times New Roman" w:cs="Times New Roman"/>
                <w:b/>
                <w:bCs/>
                <w:noProof/>
                <w:lang w:val="en-GB"/>
              </w:rPr>
              <w:t>5.</w:t>
            </w:r>
            <w:r>
              <w:rPr>
                <w:rFonts w:eastAsiaTheme="minorEastAsia"/>
                <w:noProof/>
                <w:lang w:val="en-GB" w:eastAsia="en-GB"/>
              </w:rPr>
              <w:tab/>
            </w:r>
            <w:r>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00E054C5" w14:textId="77777777" w:rsidR="00F3304A" w:rsidRDefault="00F3304A">
          <w:pPr>
            <w:pStyle w:val="TOC1"/>
            <w:tabs>
              <w:tab w:val="right" w:leader="dot" w:pos="9016"/>
            </w:tabs>
            <w:rPr>
              <w:rFonts w:eastAsiaTheme="minorEastAsia"/>
              <w:noProof/>
              <w:lang w:val="en-GB" w:eastAsia="en-GB"/>
            </w:rPr>
          </w:pPr>
          <w:hyperlink w:anchor="_Toc224044976" w:history="1">
            <w:r>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3920B0E8" w14:textId="77777777" w:rsidR="00ED5E81" w:rsidRPr="00F3304A" w:rsidRDefault="00ED5E81" w:rsidP="0028520E">
          <w:pPr>
            <w:spacing w:line="360" w:lineRule="auto"/>
            <w:rPr>
              <w:rFonts w:ascii="Times New Roman" w:hAnsi="Times New Roman" w:cs="Times New Roman"/>
              <w:color w:val="000000" w:themeColor="text1"/>
              <w:lang w:val="en-GB"/>
            </w:rPr>
          </w:pPr>
          <w:r>
            <w:rPr>
              <w:rFonts w:ascii="Times New Roman" w:hAnsi="Times New Roman" w:cs="Times New Roman"/>
              <w:b/>
              <w:bCs/>
              <w:noProof/>
              <w:color w:val="000000" w:themeColor="text1"/>
            </w:rPr>
            <w:fldChar w:fldCharType="end"/>
          </w:r>
        </w:p>
      </w:sdtContent>
    </w:sdt>
    <w:p w14:paraId="362F759F" w14:textId="77777777" w:rsidR="008E3959" w:rsidRPr="00F3304A" w:rsidRDefault="008E3959" w:rsidP="0028520E">
      <w:pPr>
        <w:spacing w:line="360" w:lineRule="auto"/>
        <w:rPr>
          <w:rFonts w:ascii="Times New Roman" w:hAnsi="Times New Roman" w:cs="Times New Roman"/>
          <w:color w:val="000000" w:themeColor="text1"/>
          <w:lang w:val="en-GB"/>
        </w:rPr>
      </w:pPr>
    </w:p>
    <w:p w14:paraId="55C022B0" w14:textId="77777777" w:rsidR="00ED5E81" w:rsidRPr="00F3304A" w:rsidRDefault="00ED5E81" w:rsidP="0028520E">
      <w:pPr>
        <w:spacing w:line="360" w:lineRule="auto"/>
        <w:rPr>
          <w:rFonts w:ascii="Times New Roman" w:hAnsi="Times New Roman" w:cs="Times New Roman"/>
          <w:color w:val="000000" w:themeColor="text1"/>
        </w:rPr>
      </w:pPr>
      <w:r>
        <w:rPr>
          <w:rFonts w:ascii="Times New Roman" w:hAnsi="Times New Roman" w:cs="Times New Roman"/>
          <w:color w:val="000000" w:themeColor="text1"/>
          <w:lang w:val="en-GB"/>
        </w:rPr>
        <w:br w:type="page"/>
      </w:r>
    </w:p>
    <w:p w14:paraId="46FF902E" w14:textId="77777777" w:rsidR="00ED5E81" w:rsidRPr="00F3304A"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Pr>
          <w:rFonts w:ascii="Times New Roman" w:hAnsi="Times New Roman" w:cs="Times New Roman"/>
          <w:b/>
          <w:bCs/>
          <w:color w:val="000000" w:themeColor="text1"/>
          <w:sz w:val="32"/>
          <w:szCs w:val="32"/>
          <w:lang w:val="en-GB"/>
        </w:rPr>
        <w:lastRenderedPageBreak/>
        <w:t>Introduction</w:t>
      </w:r>
      <w:bookmarkEnd w:id="1"/>
    </w:p>
    <w:p w14:paraId="554B112C" w14:textId="77777777" w:rsidR="00B12F65" w:rsidRDefault="00000000">
      <w:pPr>
        <w:spacing w:after="120"/>
      </w:pPr>
      <w:r>
        <w:rPr>
          <w:sz w:val="22"/>
          <w:szCs w:val="22"/>
        </w:rPr>
        <w:t>MediCare Plus is a busy hospital that is struggling with its patient appointment system. Patients often wait longer than they should and doctors sometimes have empty gaps or get overbooked. This report looks at the problem, breaks it into smaller parts, puts forward a practical solution with a flowchart and pseudocode, and then reflects on the approach that was used.</w:t>
      </w:r>
    </w:p>
    <w:p w14:paraId="3BDEA45E" w14:textId="77777777" w:rsidR="009E0311" w:rsidRPr="00F3304A" w:rsidRDefault="009E0311" w:rsidP="009E0311">
      <w:pPr>
        <w:rPr>
          <w:rFonts w:ascii="Times New Roman" w:hAnsi="Times New Roman" w:cs="Times New Roman"/>
          <w:color w:val="000000" w:themeColor="text1"/>
          <w:lang w:val="en-GB"/>
        </w:rPr>
      </w:pPr>
    </w:p>
    <w:p w14:paraId="67548CC1" w14:textId="77777777"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4044963"/>
      <w:r>
        <w:rPr>
          <w:rFonts w:ascii="Times New Roman" w:hAnsi="Times New Roman" w:cs="Times New Roman"/>
          <w:b/>
          <w:bCs/>
          <w:color w:val="000000" w:themeColor="text1"/>
          <w:sz w:val="32"/>
          <w:szCs w:val="32"/>
          <w:lang w:val="en-GB"/>
        </w:rPr>
        <w:t>Deconstruct the Problem</w:t>
      </w:r>
      <w:bookmarkEnd w:id="2"/>
    </w:p>
    <w:p w14:paraId="16DAE936" w14:textId="77777777" w:rsidR="00D32B14" w:rsidRPr="00D32B14" w:rsidRDefault="00D32B14" w:rsidP="00D32B14">
      <w:pPr>
        <w:rPr>
          <w:lang w:val="en-GB"/>
        </w:rPr>
      </w:pPr>
    </w:p>
    <w:p w14:paraId="31A8A374" w14:textId="77777777" w:rsidR="00B12F65" w:rsidRDefault="00000000">
      <w:pPr>
        <w:spacing w:after="120"/>
      </w:pPr>
      <w:r>
        <w:rPr>
          <w:sz w:val="22"/>
          <w:szCs w:val="22"/>
        </w:rPr>
        <w:t>The main problem at MediCare Plus is that patient appointments are not being scheduled in a way that keeps waiting times low while still making good use of the doctors time. To understand it better the problem was broken down into smaller pieces.</w:t>
      </w:r>
    </w:p>
    <w:p w14:paraId="2D935CBA" w14:textId="77777777" w:rsidR="00B12F65" w:rsidRDefault="00000000">
      <w:pPr>
        <w:spacing w:after="120"/>
      </w:pPr>
      <w:r>
        <w:rPr>
          <w:sz w:val="22"/>
          <w:szCs w:val="22"/>
        </w:rPr>
        <w:t>First there is the issue of matching patients to available slots. Different doctors have different availability and some patients need longer consultations than others. Then there is the waiting time problem – the hospital wants no patient to wait more than 30 minutes past their scheduled time. There is also the question of priority. Some patients are urgent while others are routine check ups. Finally the system has to work with the real number of doctors and the opening hours of the clinics.</w:t>
      </w:r>
    </w:p>
    <w:p w14:paraId="09591F45" w14:textId="77777777" w:rsidR="003C4AC1" w:rsidRDefault="003C4AC1" w:rsidP="00F3304A">
      <w:pPr>
        <w:pStyle w:val="Heading2"/>
        <w:numPr>
          <w:ilvl w:val="1"/>
          <w:numId w:val="20"/>
        </w:numPr>
        <w:rPr>
          <w:rFonts w:ascii="Times New Roman" w:hAnsi="Times New Roman" w:cs="Times New Roman"/>
          <w:lang w:val="en-GB"/>
        </w:rPr>
      </w:pPr>
      <w:bookmarkStart w:id="3" w:name="_Toc224044964"/>
      <w:proofErr w:type="spellStart"/>
      <w:r>
        <w:rPr>
          <w:rFonts w:ascii="Times New Roman" w:hAnsi="Times New Roman" w:cs="Times New Roman"/>
          <w:lang w:val="en-GB"/>
        </w:rPr>
        <w:t>MoSCoW</w:t>
      </w:r>
      <w:proofErr w:type="spellEnd"/>
      <w:r>
        <w:rPr>
          <w:rFonts w:ascii="Times New Roman" w:hAnsi="Times New Roman" w:cs="Times New Roman"/>
          <w:lang w:val="en-GB"/>
        </w:rPr>
        <w:t xml:space="preserve"> Technique Requirement</w:t>
      </w:r>
      <w:bookmarkEnd w:id="3"/>
    </w:p>
    <w:p w14:paraId="6C96EFD3" w14:textId="77777777" w:rsidR="00D32B14" w:rsidRPr="00D32B14" w:rsidRDefault="00D32B14" w:rsidP="00D32B14">
      <w:pPr>
        <w:rPr>
          <w:lang w:val="en-GB"/>
        </w:rPr>
      </w:pPr>
    </w:p>
    <w:p w14:paraId="3B11496C" w14:textId="77777777" w:rsidR="00B12F65" w:rsidRDefault="00000000">
      <w:pPr>
        <w:spacing w:after="120"/>
      </w:pPr>
      <w:r>
        <w:rPr>
          <w:sz w:val="22"/>
          <w:szCs w:val="22"/>
        </w:rPr>
        <w:t>The MoSCoW technique was used to sort the requirements [1]. This method helps separate what is essential from what would just be nice to have.</w:t>
      </w:r>
    </w:p>
    <w:p w14:paraId="213A8648" w14:textId="77777777" w:rsidR="00B12F65" w:rsidRDefault="00000000">
      <w:pPr>
        <w:spacing w:after="120"/>
      </w:pPr>
      <w:r>
        <w:rPr>
          <w:b/>
          <w:sz w:val="22"/>
        </w:rPr>
        <w:t xml:space="preserve">Must have: </w:t>
      </w:r>
      <w:r>
        <w:rPr>
          <w:sz w:val="22"/>
        </w:rPr>
        <w:t>Every patient is given a slot. No patient waits more than 30 minutes beyond the scheduled time. Urgent patients are seen before routine ones. The system uses the real number of doctors and their available hours.</w:t>
      </w:r>
    </w:p>
    <w:p w14:paraId="5D3E4E06" w14:textId="77777777" w:rsidR="00B12F65" w:rsidRDefault="00000000">
      <w:pPr>
        <w:spacing w:after="120"/>
      </w:pPr>
      <w:r>
        <w:rPr>
          <w:b/>
          <w:sz w:val="22"/>
        </w:rPr>
        <w:t xml:space="preserve">Should have: </w:t>
      </w:r>
      <w:r>
        <w:rPr>
          <w:sz w:val="22"/>
        </w:rPr>
        <w:t>Patients are given an estimated waiting time when they book. Doctors diaries are kept reasonably full so there are not big empty gaps. Confirmation is sent to the patient.</w:t>
      </w:r>
    </w:p>
    <w:p w14:paraId="3A441C2A" w14:textId="77777777" w:rsidR="00B12F65" w:rsidRDefault="00000000">
      <w:pPr>
        <w:spacing w:after="120"/>
      </w:pPr>
      <w:r>
        <w:rPr>
          <w:b/>
          <w:sz w:val="22"/>
        </w:rPr>
        <w:t xml:space="preserve">Could have: </w:t>
      </w:r>
      <w:r>
        <w:rPr>
          <w:sz w:val="22"/>
        </w:rPr>
        <w:t>Patients can choose a preferred doctor or time of day. Automatic reminders are sent the day before.</w:t>
      </w:r>
    </w:p>
    <w:p w14:paraId="61F944E2" w14:textId="77777777" w:rsidR="00B12F65" w:rsidRDefault="00000000">
      <w:pPr>
        <w:spacing w:after="120"/>
        <w:rPr>
          <w:sz w:val="22"/>
          <w:lang w:val="en-GB"/>
        </w:rPr>
      </w:pPr>
      <w:r>
        <w:rPr>
          <w:b/>
          <w:sz w:val="22"/>
        </w:rPr>
        <w:t xml:space="preserve">Wont have (for now): </w:t>
      </w:r>
      <w:r>
        <w:rPr>
          <w:sz w:val="22"/>
        </w:rPr>
        <w:t>A full online self booking system with real time updates or integration with other hospitals.</w:t>
      </w:r>
    </w:p>
    <w:p w14:paraId="070D38B3" w14:textId="77777777" w:rsidR="00D32B14" w:rsidRDefault="00D32B14">
      <w:pPr>
        <w:spacing w:after="120"/>
        <w:rPr>
          <w:lang w:val="en-GB"/>
        </w:rPr>
      </w:pPr>
    </w:p>
    <w:p w14:paraId="55992256" w14:textId="77777777" w:rsidR="00D32B14" w:rsidRDefault="00D32B14">
      <w:pPr>
        <w:spacing w:after="120"/>
        <w:rPr>
          <w:lang w:val="en-GB"/>
        </w:rPr>
      </w:pPr>
    </w:p>
    <w:p w14:paraId="65917772" w14:textId="77777777" w:rsidR="00D32B14" w:rsidRPr="00D32B14" w:rsidRDefault="00D32B14">
      <w:pPr>
        <w:spacing w:after="120"/>
        <w:rPr>
          <w:lang w:val="en-GB"/>
        </w:rPr>
      </w:pPr>
    </w:p>
    <w:p w14:paraId="32D472D6" w14:textId="77777777" w:rsidR="003C4AC1" w:rsidRPr="00F3304A" w:rsidRDefault="003C4AC1" w:rsidP="00F3304A">
      <w:pPr>
        <w:pStyle w:val="Heading2"/>
        <w:numPr>
          <w:ilvl w:val="1"/>
          <w:numId w:val="20"/>
        </w:numPr>
        <w:rPr>
          <w:rFonts w:ascii="Times New Roman" w:hAnsi="Times New Roman" w:cs="Times New Roman"/>
          <w:lang w:val="en-GB"/>
        </w:rPr>
      </w:pPr>
      <w:bookmarkStart w:id="4" w:name="_Toc224044965"/>
      <w:r>
        <w:rPr>
          <w:rFonts w:ascii="Times New Roman" w:hAnsi="Times New Roman" w:cs="Times New Roman"/>
          <w:lang w:val="en-GB"/>
        </w:rPr>
        <w:lastRenderedPageBreak/>
        <w:t>Variables Identification</w:t>
      </w:r>
      <w:bookmarkEnd w:id="4"/>
      <w:r>
        <w:rPr>
          <w:rFonts w:ascii="Times New Roman" w:hAnsi="Times New Roman" w:cs="Times New Roman"/>
          <w:lang w:val="en-GB"/>
        </w:rPr>
        <w:t xml:space="preserve"> </w:t>
      </w:r>
    </w:p>
    <w:p w14:paraId="1B464254" w14:textId="77777777" w:rsidR="00B12F65" w:rsidRDefault="00000000">
      <w:pPr>
        <w:spacing w:after="120"/>
      </w:pPr>
      <w:r>
        <w:rPr>
          <w:sz w:val="22"/>
          <w:szCs w:val="22"/>
        </w:rPr>
        <w:t>The key variables that need to be considered are:</w:t>
      </w:r>
    </w:p>
    <w:p w14:paraId="716B4809" w14:textId="77777777" w:rsidR="00B12F65" w:rsidRDefault="00000000">
      <w:pPr>
        <w:spacing w:after="120"/>
      </w:pPr>
      <w:r>
        <w:rPr>
          <w:sz w:val="22"/>
          <w:szCs w:val="22"/>
        </w:rPr>
        <w:t>• Number of doctors available on a given day</w:t>
      </w:r>
    </w:p>
    <w:p w14:paraId="3BB771F6" w14:textId="77777777" w:rsidR="00B12F65" w:rsidRDefault="00000000">
      <w:pPr>
        <w:spacing w:after="120"/>
      </w:pPr>
      <w:r>
        <w:rPr>
          <w:sz w:val="22"/>
          <w:szCs w:val="22"/>
        </w:rPr>
        <w:t>• Length of each doctors working hours and existing bookings</w:t>
      </w:r>
    </w:p>
    <w:p w14:paraId="079BCB67" w14:textId="77777777" w:rsidR="00B12F65" w:rsidRDefault="00000000">
      <w:pPr>
        <w:spacing w:after="120"/>
      </w:pPr>
      <w:r>
        <w:rPr>
          <w:sz w:val="22"/>
          <w:szCs w:val="22"/>
        </w:rPr>
        <w:t>• Estimated consultation duration for each patient</w:t>
      </w:r>
    </w:p>
    <w:p w14:paraId="7ED6EA82" w14:textId="77777777" w:rsidR="00B12F65" w:rsidRDefault="00000000">
      <w:pPr>
        <w:spacing w:after="120"/>
      </w:pPr>
      <w:r>
        <w:rPr>
          <w:sz w:val="22"/>
          <w:szCs w:val="22"/>
        </w:rPr>
        <w:t>• Patient priority (urgent or routine)</w:t>
      </w:r>
    </w:p>
    <w:p w14:paraId="15EF70FE" w14:textId="77777777" w:rsidR="00B12F65" w:rsidRDefault="00000000">
      <w:pPr>
        <w:spacing w:after="120"/>
      </w:pPr>
      <w:r>
        <w:rPr>
          <w:sz w:val="22"/>
          <w:szCs w:val="22"/>
        </w:rPr>
        <w:t>• Preferred or requested appointment time</w:t>
      </w:r>
    </w:p>
    <w:p w14:paraId="1DCE8C2E" w14:textId="77777777" w:rsidR="00B12F65" w:rsidRDefault="00000000">
      <w:pPr>
        <w:spacing w:after="120"/>
      </w:pPr>
      <w:r>
        <w:rPr>
          <w:sz w:val="22"/>
          <w:szCs w:val="22"/>
        </w:rPr>
        <w:t>• Actual arrival time of the patient</w:t>
      </w:r>
    </w:p>
    <w:p w14:paraId="17E47444" w14:textId="77777777" w:rsidR="00B12F65" w:rsidRDefault="00000000">
      <w:pPr>
        <w:spacing w:after="120"/>
      </w:pPr>
      <w:r>
        <w:rPr>
          <w:sz w:val="22"/>
          <w:szCs w:val="22"/>
        </w:rPr>
        <w:t>• Maximum allowed wait of 30 minutes past the scheduled time</w:t>
      </w:r>
    </w:p>
    <w:p w14:paraId="324D06FB" w14:textId="77777777" w:rsidR="00B12F65" w:rsidRDefault="00000000">
      <w:pPr>
        <w:spacing w:after="120"/>
      </w:pPr>
      <w:r>
        <w:rPr>
          <w:sz w:val="22"/>
          <w:szCs w:val="22"/>
        </w:rPr>
        <w:t>These variables interact with each other. For example if a doctor is already running late then the next patients expected wait increases. Systems thinking suggests looking at the whole process rather than just one part in isolation [2].</w:t>
      </w:r>
    </w:p>
    <w:tbl>
      <w:tblPr>
        <w:tblStyle w:val="TableGrid"/>
        <w:tblpPr w:leftFromText="180" w:rightFromText="180" w:vertAnchor="page" w:horzAnchor="margin" w:tblpY="4691"/>
        <w:tblW w:w="9429" w:type="dxa"/>
        <w:tblLook w:val="04A0" w:firstRow="1" w:lastRow="0" w:firstColumn="1" w:lastColumn="0" w:noHBand="0" w:noVBand="1"/>
      </w:tblPr>
      <w:tblGrid>
        <w:gridCol w:w="2860"/>
        <w:gridCol w:w="6569"/>
      </w:tblGrid>
      <w:tr w:rsidR="00F3304A" w:rsidRPr="00F3304A" w14:paraId="31375141" w14:textId="77777777" w:rsidTr="00D32B14">
        <w:trPr>
          <w:trHeight w:val="623"/>
        </w:trPr>
        <w:tc>
          <w:tcPr>
            <w:tcW w:w="2860" w:type="dxa"/>
          </w:tcPr>
          <w:p w14:paraId="5011A074" w14:textId="77777777" w:rsidR="00F3304A" w:rsidRPr="00F3304A" w:rsidRDefault="00F3304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Variables:</w:t>
            </w:r>
          </w:p>
        </w:tc>
        <w:tc>
          <w:tcPr>
            <w:tcW w:w="6569" w:type="dxa"/>
          </w:tcPr>
          <w:p w14:paraId="4F4550BD" w14:textId="77777777" w:rsidR="00F3304A" w:rsidRPr="00F3304A" w:rsidRDefault="00F3304A" w:rsidP="00F3304A">
            <w:pPr>
              <w:spacing w:line="360" w:lineRule="auto"/>
              <w:rPr>
                <w:rFonts w:ascii="Times New Roman" w:hAnsi="Times New Roman" w:cs="Times New Roman"/>
                <w:b/>
                <w:bCs/>
                <w:color w:val="000000" w:themeColor="text1"/>
              </w:rPr>
            </w:pPr>
            <w:r>
              <w:rPr>
                <w:rFonts w:ascii="Times New Roman" w:hAnsi="Times New Roman" w:cs="Times New Roman"/>
                <w:b/>
                <w:bCs/>
                <w:color w:val="000000" w:themeColor="text1"/>
                <w:lang w:val="en"/>
              </w:rPr>
              <w:t>Description:</w:t>
            </w:r>
          </w:p>
        </w:tc>
      </w:tr>
      <w:tr w:rsidR="00F3304A" w:rsidRPr="00F3304A" w14:paraId="62983244" w14:textId="77777777" w:rsidTr="00D32B14">
        <w:trPr>
          <w:trHeight w:val="347"/>
        </w:trPr>
        <w:tc>
          <w:tcPr>
            <w:tcW w:w="2860" w:type="dxa"/>
          </w:tcPr>
          <w:p w14:paraId="3235085A" w14:textId="6267B874" w:rsidR="00F3304A"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Number of doctors</w:t>
            </w:r>
          </w:p>
        </w:tc>
        <w:tc>
          <w:tcPr>
            <w:tcW w:w="6569" w:type="dxa"/>
          </w:tcPr>
          <w:p w14:paraId="378E2117" w14:textId="114A9EDD" w:rsidR="00F3304A"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How many doctors are available on a given day</w:t>
            </w:r>
          </w:p>
        </w:tc>
      </w:tr>
      <w:tr w:rsidR="00D32B14" w:rsidRPr="00F3304A" w14:paraId="0EB4488F" w14:textId="77777777" w:rsidTr="00D32B14">
        <w:trPr>
          <w:trHeight w:val="347"/>
        </w:trPr>
        <w:tc>
          <w:tcPr>
            <w:tcW w:w="2860" w:type="dxa"/>
          </w:tcPr>
          <w:p w14:paraId="01619C1F" w14:textId="2CA5A5C2"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Doctor working hours &amp; bookings</w:t>
            </w:r>
          </w:p>
        </w:tc>
        <w:tc>
          <w:tcPr>
            <w:tcW w:w="6569" w:type="dxa"/>
          </w:tcPr>
          <w:p w14:paraId="18AF0DE2" w14:textId="412E0C68"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Length of each doctor’s day and what is already booked</w:t>
            </w:r>
          </w:p>
        </w:tc>
      </w:tr>
      <w:tr w:rsidR="00D32B14" w:rsidRPr="00F3304A" w14:paraId="281E593C" w14:textId="77777777" w:rsidTr="00D32B14">
        <w:trPr>
          <w:trHeight w:val="347"/>
        </w:trPr>
        <w:tc>
          <w:tcPr>
            <w:tcW w:w="2860" w:type="dxa"/>
          </w:tcPr>
          <w:p w14:paraId="3550506F" w14:textId="0BCA1C9F"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Consultation duration</w:t>
            </w:r>
          </w:p>
        </w:tc>
        <w:tc>
          <w:tcPr>
            <w:tcW w:w="6569" w:type="dxa"/>
          </w:tcPr>
          <w:p w14:paraId="652A702D" w14:textId="63B8BCC0"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Estimated length of each patient appointment</w:t>
            </w:r>
          </w:p>
        </w:tc>
      </w:tr>
      <w:tr w:rsidR="00D32B14" w:rsidRPr="00F3304A" w14:paraId="593EAA28" w14:textId="77777777" w:rsidTr="00D32B14">
        <w:trPr>
          <w:trHeight w:val="347"/>
        </w:trPr>
        <w:tc>
          <w:tcPr>
            <w:tcW w:w="2860" w:type="dxa"/>
          </w:tcPr>
          <w:p w14:paraId="6C2E9F9C" w14:textId="0A89ED0D"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Patient priority</w:t>
            </w:r>
          </w:p>
        </w:tc>
        <w:tc>
          <w:tcPr>
            <w:tcW w:w="6569" w:type="dxa"/>
          </w:tcPr>
          <w:p w14:paraId="53AE1A95" w14:textId="6857CFC1"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Urgent or routine</w:t>
            </w:r>
          </w:p>
        </w:tc>
      </w:tr>
      <w:tr w:rsidR="00D32B14" w:rsidRPr="00F3304A" w14:paraId="3B52B705" w14:textId="77777777" w:rsidTr="00D32B14">
        <w:trPr>
          <w:trHeight w:val="347"/>
        </w:trPr>
        <w:tc>
          <w:tcPr>
            <w:tcW w:w="2860" w:type="dxa"/>
          </w:tcPr>
          <w:p w14:paraId="5412AD2D" w14:textId="52D860E6"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Preferred / requested time</w:t>
            </w:r>
          </w:p>
        </w:tc>
        <w:tc>
          <w:tcPr>
            <w:tcW w:w="6569" w:type="dxa"/>
          </w:tcPr>
          <w:p w14:paraId="6B8A7FB8" w14:textId="520A301F" w:rsidR="00D32B14" w:rsidRPr="00D32B14" w:rsidRDefault="00D32B14" w:rsidP="00F3304A">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Time the patient would like if possible</w:t>
            </w:r>
          </w:p>
        </w:tc>
      </w:tr>
      <w:tr w:rsidR="00D32B14" w:rsidRPr="00F3304A" w14:paraId="11C58E01" w14:textId="77777777" w:rsidTr="00D32B14">
        <w:trPr>
          <w:trHeight w:val="347"/>
        </w:trPr>
        <w:tc>
          <w:tcPr>
            <w:tcW w:w="2860" w:type="dxa"/>
          </w:tcPr>
          <w:p w14:paraId="63EAB941" w14:textId="768B0092" w:rsidR="00D32B14" w:rsidRPr="00D32B14" w:rsidRDefault="00D32B14" w:rsidP="00D32B14">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Actual arrival time</w:t>
            </w:r>
          </w:p>
        </w:tc>
        <w:tc>
          <w:tcPr>
            <w:tcW w:w="6569" w:type="dxa"/>
          </w:tcPr>
          <w:p w14:paraId="3ED1CD80" w14:textId="4DA1CA3D" w:rsidR="00D32B14" w:rsidRPr="00D32B14" w:rsidRDefault="00D32B14" w:rsidP="00D32B14">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 xml:space="preserve">When the patient </w:t>
            </w:r>
            <w:proofErr w:type="gramStart"/>
            <w:r w:rsidRPr="00D32B14">
              <w:rPr>
                <w:rFonts w:ascii="Times New Roman" w:hAnsi="Times New Roman" w:cs="Times New Roman"/>
                <w:color w:val="000000" w:themeColor="text1"/>
                <w:lang w:val="en-GB"/>
              </w:rPr>
              <w:t>actually turns</w:t>
            </w:r>
            <w:proofErr w:type="gramEnd"/>
            <w:r w:rsidRPr="00D32B14">
              <w:rPr>
                <w:rFonts w:ascii="Times New Roman" w:hAnsi="Times New Roman" w:cs="Times New Roman"/>
                <w:color w:val="000000" w:themeColor="text1"/>
                <w:lang w:val="en-GB"/>
              </w:rPr>
              <w:t xml:space="preserve"> up</w:t>
            </w:r>
          </w:p>
        </w:tc>
      </w:tr>
      <w:tr w:rsidR="00D32B14" w:rsidRPr="00F3304A" w14:paraId="27D4C1BD" w14:textId="77777777" w:rsidTr="00D32B14">
        <w:trPr>
          <w:trHeight w:val="347"/>
        </w:trPr>
        <w:tc>
          <w:tcPr>
            <w:tcW w:w="2860" w:type="dxa"/>
          </w:tcPr>
          <w:p w14:paraId="582AAC91" w14:textId="12F7B568" w:rsidR="00D32B14" w:rsidRPr="00D32B14" w:rsidRDefault="00D32B14" w:rsidP="00D32B14">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Max allowed wait</w:t>
            </w:r>
          </w:p>
        </w:tc>
        <w:tc>
          <w:tcPr>
            <w:tcW w:w="6569" w:type="dxa"/>
          </w:tcPr>
          <w:p w14:paraId="782B1515" w14:textId="43F70516" w:rsidR="00D32B14" w:rsidRPr="00D32B14" w:rsidRDefault="00D32B14" w:rsidP="00D32B14">
            <w:pPr>
              <w:spacing w:line="360" w:lineRule="auto"/>
              <w:rPr>
                <w:rFonts w:ascii="Times New Roman" w:hAnsi="Times New Roman" w:cs="Times New Roman"/>
                <w:color w:val="000000" w:themeColor="text1"/>
                <w:lang w:val="en-GB"/>
              </w:rPr>
            </w:pPr>
            <w:r w:rsidRPr="00D32B14">
              <w:rPr>
                <w:rFonts w:ascii="Times New Roman" w:hAnsi="Times New Roman" w:cs="Times New Roman"/>
                <w:color w:val="000000" w:themeColor="text1"/>
                <w:lang w:val="en-GB"/>
              </w:rPr>
              <w:t>30 minutes past the scheduled time</w:t>
            </w:r>
          </w:p>
        </w:tc>
      </w:tr>
    </w:tbl>
    <w:p w14:paraId="03CD3C6A" w14:textId="77777777" w:rsidR="00F3304A" w:rsidRPr="00F3304A" w:rsidRDefault="00F3304A" w:rsidP="00F3304A">
      <w:pPr>
        <w:rPr>
          <w:rFonts w:ascii="Times New Roman" w:hAnsi="Times New Roman" w:cs="Times New Roman"/>
          <w:color w:val="000000" w:themeColor="text1"/>
          <w:lang w:val="en-GB"/>
        </w:rPr>
      </w:pPr>
    </w:p>
    <w:p w14:paraId="01A02960" w14:textId="75262407" w:rsidR="00D32B14" w:rsidRDefault="003C4AC1" w:rsidP="00D32B14">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4044966"/>
      <w:r>
        <w:rPr>
          <w:rFonts w:ascii="Times New Roman" w:hAnsi="Times New Roman" w:cs="Times New Roman"/>
          <w:b/>
          <w:bCs/>
          <w:color w:val="000000" w:themeColor="text1"/>
          <w:sz w:val="32"/>
          <w:szCs w:val="32"/>
          <w:lang w:val="en-GB"/>
        </w:rPr>
        <w:t>Proposed Solution</w:t>
      </w:r>
      <w:bookmarkEnd w:id="5"/>
    </w:p>
    <w:p w14:paraId="49C31F3F" w14:textId="77777777" w:rsidR="000A54DC" w:rsidRPr="000A54DC" w:rsidRDefault="000A54DC" w:rsidP="000A54DC">
      <w:pPr>
        <w:spacing w:before="100" w:beforeAutospacing="1" w:after="100" w:afterAutospacing="1" w:line="240" w:lineRule="auto"/>
        <w:ind w:left="360"/>
        <w:rPr>
          <w:rFonts w:ascii="Times New Roman" w:eastAsia="Times New Roman" w:hAnsi="Times New Roman" w:cs="Times New Roman"/>
          <w:kern w:val="0"/>
          <w:lang w:val="en-GB" w:eastAsia="en-GB"/>
          <w14:ligatures w14:val="none"/>
        </w:rPr>
      </w:pPr>
      <w:r w:rsidRPr="000A54DC">
        <w:rPr>
          <w:rFonts w:ascii="Times New Roman" w:eastAsia="Times New Roman" w:hAnsi="Times New Roman" w:cs="Times New Roman"/>
          <w:kern w:val="0"/>
          <w:lang w:val="en-GB" w:eastAsia="en-GB"/>
          <w14:ligatures w14:val="none"/>
        </w:rPr>
        <w:t>A simple rule-based system is used. Patients are sorted by priority (urgent first). The system then finds the next free doctor slot and checks if the expected wait is 30 minutes or less. If yes, the slot is booked and confirmation is sent. If no, it tries a later slot or the next day. This keeps waiting times low, fills doctor diaries better, and stops any patient waiting more than 30 minutes past their scheduled time.</w:t>
      </w:r>
    </w:p>
    <w:p w14:paraId="404FA48C" w14:textId="77777777" w:rsidR="000A54DC" w:rsidRPr="000A54DC" w:rsidRDefault="000A54DC" w:rsidP="000A54DC">
      <w:pPr>
        <w:rPr>
          <w:lang w:val="en-GB"/>
        </w:rPr>
      </w:pPr>
    </w:p>
    <w:p w14:paraId="7753DB87" w14:textId="77777777" w:rsidR="007D62A9" w:rsidRDefault="007D62A9" w:rsidP="00F3304A">
      <w:pPr>
        <w:pStyle w:val="Heading2"/>
        <w:numPr>
          <w:ilvl w:val="1"/>
          <w:numId w:val="20"/>
        </w:numPr>
        <w:rPr>
          <w:rFonts w:ascii="Times New Roman" w:hAnsi="Times New Roman" w:cs="Times New Roman"/>
          <w:lang w:val="en-GB"/>
        </w:rPr>
      </w:pPr>
      <w:bookmarkStart w:id="6" w:name="_Toc224044967"/>
      <w:r>
        <w:rPr>
          <w:rFonts w:ascii="Times New Roman" w:hAnsi="Times New Roman" w:cs="Times New Roman"/>
          <w:lang w:val="en-GB"/>
        </w:rPr>
        <w:t>Assumptions</w:t>
      </w:r>
    </w:p>
    <w:p w14:paraId="6719BFC1" w14:textId="77777777" w:rsidR="00B12F65" w:rsidRDefault="00000000">
      <w:pPr>
        <w:spacing w:after="120"/>
      </w:pPr>
      <w:r>
        <w:rPr>
          <w:sz w:val="22"/>
          <w:szCs w:val="22"/>
        </w:rPr>
        <w:t xml:space="preserve">A few assumptions were made so the solution could stay simple. Consultation times can be estimated reasonably well. Patients arrive roughly on time. Doctors do not have sudden long </w:t>
      </w:r>
      <w:r>
        <w:rPr>
          <w:sz w:val="22"/>
          <w:szCs w:val="22"/>
        </w:rPr>
        <w:lastRenderedPageBreak/>
        <w:t>emergencies that throw the whole day out. In real life these will not always hold, so a small buffer could be added later if needed.</w:t>
      </w:r>
    </w:p>
    <w:p w14:paraId="61DE36BD" w14:textId="77777777" w:rsidR="003C4AC1" w:rsidRPr="00F3304A" w:rsidRDefault="003C4AC1" w:rsidP="00F3304A">
      <w:pPr>
        <w:pStyle w:val="Heading2"/>
        <w:numPr>
          <w:ilvl w:val="1"/>
          <w:numId w:val="20"/>
        </w:numPr>
        <w:rPr>
          <w:rFonts w:ascii="Times New Roman" w:hAnsi="Times New Roman" w:cs="Times New Roman"/>
          <w:lang w:val="en-GB"/>
        </w:rPr>
      </w:pPr>
      <w:r>
        <w:rPr>
          <w:rFonts w:ascii="Times New Roman" w:hAnsi="Times New Roman" w:cs="Times New Roman"/>
          <w:lang w:val="en-GB"/>
        </w:rPr>
        <w:t>Flowchart</w:t>
      </w:r>
      <w:bookmarkEnd w:id="6"/>
    </w:p>
    <w:p w14:paraId="24E6D285" w14:textId="16CB4415" w:rsidR="00B12F65" w:rsidRDefault="00D32B14">
      <w:pPr>
        <w:spacing w:after="120"/>
        <w:rPr>
          <w:sz w:val="22"/>
          <w:szCs w:val="22"/>
          <w:lang w:val="en-GB"/>
        </w:rPr>
      </w:pPr>
      <w:r>
        <w:rPr>
          <w:noProof/>
        </w:rPr>
        <w:drawing>
          <wp:inline distT="0" distB="0" distL="0" distR="0" wp14:anchorId="01335BFF" wp14:editId="50F14195">
            <wp:extent cx="3877056" cy="5274362"/>
            <wp:effectExtent l="0" t="0" r="9525" b="2540"/>
            <wp:docPr id="12121545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2627" cy="5309148"/>
                    </a:xfrm>
                    <a:prstGeom prst="rect">
                      <a:avLst/>
                    </a:prstGeom>
                    <a:noFill/>
                    <a:ln>
                      <a:noFill/>
                    </a:ln>
                  </pic:spPr>
                </pic:pic>
              </a:graphicData>
            </a:graphic>
          </wp:inline>
        </w:drawing>
      </w:r>
    </w:p>
    <w:p w14:paraId="198BFC77" w14:textId="77777777" w:rsidR="00D32B14" w:rsidRPr="00D32B14" w:rsidRDefault="00D32B14">
      <w:pPr>
        <w:spacing w:after="120"/>
        <w:rPr>
          <w:lang w:val="en-GB"/>
        </w:rPr>
      </w:pPr>
    </w:p>
    <w:p w14:paraId="4626F455" w14:textId="77777777" w:rsidR="000B17FD" w:rsidRDefault="003C4AC1" w:rsidP="00F3304A">
      <w:pPr>
        <w:pStyle w:val="Heading2"/>
        <w:numPr>
          <w:ilvl w:val="1"/>
          <w:numId w:val="20"/>
        </w:numPr>
        <w:rPr>
          <w:rFonts w:ascii="Times New Roman" w:hAnsi="Times New Roman" w:cs="Times New Roman"/>
          <w:lang w:val="en-GB"/>
        </w:rPr>
      </w:pPr>
      <w:bookmarkStart w:id="7" w:name="_Toc224044968"/>
      <w:r>
        <w:rPr>
          <w:rFonts w:ascii="Times New Roman" w:hAnsi="Times New Roman" w:cs="Times New Roman"/>
          <w:lang w:val="en-GB"/>
        </w:rPr>
        <w:t>Flowchart Explanation</w:t>
      </w:r>
      <w:bookmarkEnd w:id="7"/>
    </w:p>
    <w:p w14:paraId="2E173752" w14:textId="77777777" w:rsidR="00D32B14" w:rsidRPr="00D32B14" w:rsidRDefault="00D32B14" w:rsidP="00D32B14">
      <w:p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D32B14">
        <w:rPr>
          <w:rFonts w:ascii="Times New Roman" w:eastAsia="Times New Roman" w:hAnsi="Times New Roman" w:cs="Times New Roman"/>
          <w:kern w:val="0"/>
          <w:lang w:val="en-GB" w:eastAsia="en-GB"/>
          <w14:ligatures w14:val="none"/>
        </w:rPr>
        <w:t xml:space="preserve">The flowchart starts by collecting all the patient requests. Each request has a priority, a preferred time and an estimated duration. The list is sorted so urgent patients go first. Then for each patient the system looks for the next free doctor slot and calculates the expected wait. If the wait is 30 minutes or less the slot is given and the diary is updated. If the wait would be </w:t>
      </w:r>
      <w:proofErr w:type="gramStart"/>
      <w:r w:rsidRPr="00D32B14">
        <w:rPr>
          <w:rFonts w:ascii="Times New Roman" w:eastAsia="Times New Roman" w:hAnsi="Times New Roman" w:cs="Times New Roman"/>
          <w:kern w:val="0"/>
          <w:lang w:val="en-GB" w:eastAsia="en-GB"/>
          <w14:ligatures w14:val="none"/>
        </w:rPr>
        <w:t>longer</w:t>
      </w:r>
      <w:proofErr w:type="gramEnd"/>
      <w:r w:rsidRPr="00D32B14">
        <w:rPr>
          <w:rFonts w:ascii="Times New Roman" w:eastAsia="Times New Roman" w:hAnsi="Times New Roman" w:cs="Times New Roman"/>
          <w:kern w:val="0"/>
          <w:lang w:val="en-GB" w:eastAsia="en-GB"/>
          <w14:ligatures w14:val="none"/>
        </w:rPr>
        <w:t xml:space="preserve"> it tries a later slot or the next day. At the end a confirmation is sent. This keeps the three main goals in mind: efficient allocation, lower waiting times, and never going over the </w:t>
      </w:r>
      <w:proofErr w:type="gramStart"/>
      <w:r w:rsidRPr="00D32B14">
        <w:rPr>
          <w:rFonts w:ascii="Times New Roman" w:eastAsia="Times New Roman" w:hAnsi="Times New Roman" w:cs="Times New Roman"/>
          <w:kern w:val="0"/>
          <w:lang w:val="en-GB" w:eastAsia="en-GB"/>
          <w14:ligatures w14:val="none"/>
        </w:rPr>
        <w:t>30 minute</w:t>
      </w:r>
      <w:proofErr w:type="gramEnd"/>
      <w:r w:rsidRPr="00D32B14">
        <w:rPr>
          <w:rFonts w:ascii="Times New Roman" w:eastAsia="Times New Roman" w:hAnsi="Times New Roman" w:cs="Times New Roman"/>
          <w:kern w:val="0"/>
          <w:lang w:val="en-GB" w:eastAsia="en-GB"/>
          <w14:ligatures w14:val="none"/>
        </w:rPr>
        <w:t xml:space="preserve"> limit.</w:t>
      </w:r>
    </w:p>
    <w:p w14:paraId="5F784DAC" w14:textId="77777777" w:rsidR="000B17FD" w:rsidRDefault="000B17FD" w:rsidP="00F3304A">
      <w:pPr>
        <w:pStyle w:val="Heading2"/>
        <w:numPr>
          <w:ilvl w:val="1"/>
          <w:numId w:val="20"/>
        </w:numPr>
        <w:rPr>
          <w:rFonts w:ascii="Times New Roman" w:hAnsi="Times New Roman" w:cs="Times New Roman"/>
          <w:lang w:val="en-GB"/>
        </w:rPr>
      </w:pPr>
      <w:r>
        <w:rPr>
          <w:rFonts w:ascii="Times New Roman" w:hAnsi="Times New Roman" w:cs="Times New Roman"/>
          <w:lang w:val="en-GB"/>
        </w:rPr>
        <w:t>Pseudo Code</w:t>
      </w:r>
    </w:p>
    <w:p w14:paraId="2548B5CC" w14:textId="77777777" w:rsidR="00B12F65" w:rsidRDefault="00000000">
      <w:pPr>
        <w:spacing w:after="120"/>
      </w:pPr>
      <w:r>
        <w:rPr>
          <w:sz w:val="22"/>
          <w:szCs w:val="22"/>
        </w:rPr>
        <w:t>BEGIN</w:t>
      </w:r>
    </w:p>
    <w:p w14:paraId="717325AD" w14:textId="77777777" w:rsidR="00B12F65" w:rsidRDefault="00000000">
      <w:pPr>
        <w:spacing w:after="120"/>
      </w:pPr>
      <w:r>
        <w:rPr>
          <w:sz w:val="22"/>
          <w:szCs w:val="22"/>
        </w:rPr>
        <w:lastRenderedPageBreak/>
        <w:t xml:space="preserve">  Collect list of patient requests (priority, preferred time, duration)</w:t>
      </w:r>
    </w:p>
    <w:p w14:paraId="6979647E" w14:textId="77777777" w:rsidR="00B12F65" w:rsidRDefault="00000000">
      <w:pPr>
        <w:spacing w:after="120"/>
      </w:pPr>
      <w:r>
        <w:rPr>
          <w:sz w:val="22"/>
          <w:szCs w:val="22"/>
        </w:rPr>
        <w:t xml:space="preserve">  Sort patients: urgent first, then by preferred time</w:t>
      </w:r>
    </w:p>
    <w:p w14:paraId="71111F58" w14:textId="77777777" w:rsidR="00B12F65" w:rsidRDefault="00000000">
      <w:pPr>
        <w:spacing w:after="120"/>
      </w:pPr>
      <w:r>
        <w:rPr>
          <w:sz w:val="22"/>
          <w:szCs w:val="22"/>
        </w:rPr>
        <w:t xml:space="preserve">  FOR each patient in the sorted list</w:t>
      </w:r>
    </w:p>
    <w:p w14:paraId="38EC708D" w14:textId="77777777" w:rsidR="00B12F65" w:rsidRDefault="00000000">
      <w:pPr>
        <w:spacing w:after="120"/>
      </w:pPr>
      <w:r>
        <w:rPr>
          <w:sz w:val="22"/>
          <w:szCs w:val="22"/>
        </w:rPr>
        <w:t xml:space="preserve">    Find next available slot with a suitable doctor</w:t>
      </w:r>
    </w:p>
    <w:p w14:paraId="61A6952E" w14:textId="77777777" w:rsidR="00B12F65" w:rsidRDefault="00000000">
      <w:pPr>
        <w:spacing w:after="120"/>
      </w:pPr>
      <w:r>
        <w:rPr>
          <w:sz w:val="22"/>
          <w:szCs w:val="22"/>
        </w:rPr>
        <w:t xml:space="preserve">    Calculate expected wait time for that slot</w:t>
      </w:r>
    </w:p>
    <w:p w14:paraId="4EB5FC3F" w14:textId="77777777" w:rsidR="00B12F65" w:rsidRDefault="00000000">
      <w:pPr>
        <w:spacing w:after="120"/>
      </w:pPr>
      <w:r>
        <w:rPr>
          <w:sz w:val="22"/>
          <w:szCs w:val="22"/>
        </w:rPr>
        <w:t xml:space="preserve">    IF expected wait &lt;= 30 minutes THEN</w:t>
      </w:r>
    </w:p>
    <w:p w14:paraId="369AE45D" w14:textId="77777777" w:rsidR="00B12F65" w:rsidRDefault="00000000">
      <w:pPr>
        <w:spacing w:after="120"/>
      </w:pPr>
      <w:r>
        <w:rPr>
          <w:sz w:val="22"/>
          <w:szCs w:val="22"/>
        </w:rPr>
        <w:t xml:space="preserve">      Assign patient to that slot</w:t>
      </w:r>
    </w:p>
    <w:p w14:paraId="6F3797B4" w14:textId="77777777" w:rsidR="00B12F65" w:rsidRDefault="00000000">
      <w:pPr>
        <w:spacing w:after="120"/>
      </w:pPr>
      <w:r>
        <w:rPr>
          <w:sz w:val="22"/>
          <w:szCs w:val="22"/>
        </w:rPr>
        <w:t xml:space="preserve">      Update doctor diary</w:t>
      </w:r>
    </w:p>
    <w:p w14:paraId="42C3BF04" w14:textId="77777777" w:rsidR="00B12F65" w:rsidRDefault="00000000">
      <w:pPr>
        <w:spacing w:after="120"/>
      </w:pPr>
      <w:r>
        <w:rPr>
          <w:sz w:val="22"/>
          <w:szCs w:val="22"/>
        </w:rPr>
        <w:t xml:space="preserve">      Send confirmation to patient</w:t>
      </w:r>
    </w:p>
    <w:p w14:paraId="6A83C236" w14:textId="77777777" w:rsidR="00B12F65" w:rsidRDefault="00000000">
      <w:pPr>
        <w:spacing w:after="120"/>
      </w:pPr>
      <w:r>
        <w:rPr>
          <w:sz w:val="22"/>
          <w:szCs w:val="22"/>
        </w:rPr>
        <w:t xml:space="preserve">    ELSE</w:t>
      </w:r>
    </w:p>
    <w:p w14:paraId="5BBE6F93" w14:textId="77777777" w:rsidR="00B12F65" w:rsidRDefault="00000000">
      <w:pPr>
        <w:spacing w:after="120"/>
      </w:pPr>
      <w:r>
        <w:rPr>
          <w:sz w:val="22"/>
          <w:szCs w:val="22"/>
        </w:rPr>
        <w:t xml:space="preserve">      Try the next available slot or next day</w:t>
      </w:r>
    </w:p>
    <w:p w14:paraId="33CB5210" w14:textId="77777777" w:rsidR="00B12F65" w:rsidRDefault="00000000">
      <w:pPr>
        <w:spacing w:after="120"/>
      </w:pPr>
      <w:r>
        <w:rPr>
          <w:sz w:val="22"/>
          <w:szCs w:val="22"/>
        </w:rPr>
        <w:t xml:space="preserve">    END IF</w:t>
      </w:r>
    </w:p>
    <w:p w14:paraId="1A180CBA" w14:textId="77777777" w:rsidR="00B12F65" w:rsidRDefault="00000000">
      <w:pPr>
        <w:spacing w:after="120"/>
      </w:pPr>
      <w:r>
        <w:rPr>
          <w:sz w:val="22"/>
          <w:szCs w:val="22"/>
        </w:rPr>
        <w:t xml:space="preserve">  END FOR</w:t>
      </w:r>
    </w:p>
    <w:p w14:paraId="27ACF80A" w14:textId="77777777" w:rsidR="00B12F65" w:rsidRDefault="00000000">
      <w:pPr>
        <w:spacing w:after="120"/>
      </w:pPr>
      <w:r>
        <w:rPr>
          <w:sz w:val="22"/>
          <w:szCs w:val="22"/>
        </w:rPr>
        <w:t>END</w:t>
      </w:r>
    </w:p>
    <w:p w14:paraId="700DBC2C" w14:textId="0BC5F063" w:rsidR="000B17FD" w:rsidRPr="00D32B14" w:rsidRDefault="000B17FD" w:rsidP="000B17FD">
      <w:pPr>
        <w:pStyle w:val="Heading2"/>
        <w:numPr>
          <w:ilvl w:val="1"/>
          <w:numId w:val="20"/>
        </w:numPr>
        <w:rPr>
          <w:rFonts w:ascii="Times New Roman" w:hAnsi="Times New Roman" w:cs="Times New Roman"/>
          <w:lang w:val="en-GB"/>
        </w:rPr>
      </w:pPr>
      <w:r>
        <w:rPr>
          <w:rFonts w:ascii="Times New Roman" w:hAnsi="Times New Roman" w:cs="Times New Roman"/>
          <w:lang w:val="en-GB"/>
        </w:rPr>
        <w:t xml:space="preserve">Pseudo Code </w:t>
      </w:r>
      <w:r w:rsidR="00D32B14">
        <w:rPr>
          <w:rFonts w:ascii="Times New Roman" w:hAnsi="Times New Roman" w:cs="Times New Roman"/>
          <w:lang w:val="en-GB"/>
        </w:rPr>
        <w:t>Explanation</w:t>
      </w:r>
      <w:r>
        <w:rPr>
          <w:rFonts w:ascii="Times New Roman" w:hAnsi="Times New Roman" w:cs="Times New Roman"/>
          <w:lang w:val="en-GB"/>
        </w:rPr>
        <w:t xml:space="preserve"> </w:t>
      </w:r>
    </w:p>
    <w:p w14:paraId="59F8DF2A" w14:textId="56622BD9" w:rsidR="00F3304A" w:rsidRPr="00F3304A" w:rsidRDefault="00D32B14" w:rsidP="00F3304A">
      <w:pPr>
        <w:rPr>
          <w:lang w:val="en-GB"/>
        </w:rPr>
      </w:pPr>
      <w:r w:rsidRPr="00D32B14">
        <w:rPr>
          <w:lang w:val="en-GB"/>
        </w:rPr>
        <w:t xml:space="preserve">The pseudocode follows the same logic as the flowchart. It first gathers and sorts the patients. Then it loops through each one, finds a possible slot, checks the wait time, and either books it or moves on. The IF statement is the key decision point that stops anyone </w:t>
      </w:r>
      <w:proofErr w:type="spellStart"/>
      <w:r w:rsidRPr="00D32B14">
        <w:rPr>
          <w:lang w:val="en-GB"/>
        </w:rPr>
        <w:t>waiting</w:t>
      </w:r>
      <w:proofErr w:type="spellEnd"/>
      <w:r w:rsidRPr="00D32B14">
        <w:rPr>
          <w:lang w:val="en-GB"/>
        </w:rPr>
        <w:t xml:space="preserve"> more than 30 minutes. This is a simple but practical way to meet the hospitals goals without needing complicated software at the start [3], [4].</w:t>
      </w:r>
    </w:p>
    <w:p w14:paraId="3B963FC6" w14:textId="7777777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4044969"/>
      <w:r>
        <w:rPr>
          <w:rFonts w:ascii="Times New Roman" w:hAnsi="Times New Roman" w:cs="Times New Roman"/>
          <w:b/>
          <w:bCs/>
          <w:color w:val="000000" w:themeColor="text1"/>
          <w:sz w:val="32"/>
          <w:szCs w:val="32"/>
          <w:lang w:val="en-GB"/>
        </w:rPr>
        <w:t>Reflection and Justification</w:t>
      </w:r>
      <w:bookmarkEnd w:id="8"/>
    </w:p>
    <w:p w14:paraId="0E196FE4" w14:textId="77777777" w:rsidR="003C4AC1" w:rsidRPr="00F3304A" w:rsidRDefault="003C4AC1" w:rsidP="00F3304A">
      <w:pPr>
        <w:pStyle w:val="Heading2"/>
        <w:numPr>
          <w:ilvl w:val="1"/>
          <w:numId w:val="20"/>
        </w:numPr>
        <w:rPr>
          <w:rFonts w:ascii="Times New Roman" w:hAnsi="Times New Roman" w:cs="Times New Roman"/>
          <w:lang w:val="en-GB"/>
        </w:rPr>
      </w:pPr>
      <w:bookmarkStart w:id="9" w:name="_Toc224044970"/>
      <w:r>
        <w:rPr>
          <w:rFonts w:ascii="Times New Roman" w:hAnsi="Times New Roman" w:cs="Times New Roman"/>
          <w:lang w:val="en-GB"/>
        </w:rPr>
        <w:t>Abstract thinking</w:t>
      </w:r>
      <w:bookmarkEnd w:id="9"/>
      <w:r>
        <w:rPr>
          <w:rFonts w:ascii="Times New Roman" w:hAnsi="Times New Roman" w:cs="Times New Roman"/>
          <w:lang w:val="en-GB"/>
        </w:rPr>
        <w:t xml:space="preserve"> </w:t>
      </w:r>
    </w:p>
    <w:p w14:paraId="00E632F5" w14:textId="77777777" w:rsidR="00B12F65" w:rsidRDefault="00000000">
      <w:pPr>
        <w:spacing w:after="120"/>
      </w:pPr>
      <w:r>
        <w:rPr>
          <w:sz w:val="22"/>
          <w:szCs w:val="22"/>
        </w:rPr>
        <w:t>Abstract thinking was used by focusing on the core logic of sorting, checking and assigning instead of trying to model every possible real-life detail. The real hospital is complicated with many clinics and special cases, but the solution only looks at the main rules that matter for the three goals. This is a common way of dealing with complex systems [2].</w:t>
      </w:r>
    </w:p>
    <w:p w14:paraId="1A3D8C2A" w14:textId="77777777" w:rsidR="003C4AC1" w:rsidRPr="00F3304A" w:rsidRDefault="003C4AC1" w:rsidP="00F3304A">
      <w:pPr>
        <w:pStyle w:val="Heading2"/>
        <w:numPr>
          <w:ilvl w:val="1"/>
          <w:numId w:val="20"/>
        </w:numPr>
        <w:rPr>
          <w:rFonts w:ascii="Times New Roman" w:hAnsi="Times New Roman" w:cs="Times New Roman"/>
          <w:lang w:val="en-GB"/>
        </w:rPr>
      </w:pPr>
      <w:bookmarkStart w:id="10" w:name="_Toc224044971"/>
      <w:r>
        <w:rPr>
          <w:rFonts w:ascii="Times New Roman" w:hAnsi="Times New Roman" w:cs="Times New Roman"/>
          <w:lang w:val="en-GB"/>
        </w:rPr>
        <w:t>Sub-dividing</w:t>
      </w:r>
      <w:bookmarkEnd w:id="10"/>
    </w:p>
    <w:p w14:paraId="4636F2B6" w14:textId="77777777" w:rsidR="00B12F65" w:rsidRDefault="00000000">
      <w:pPr>
        <w:spacing w:after="120"/>
      </w:pPr>
      <w:r>
        <w:rPr>
          <w:sz w:val="22"/>
          <w:szCs w:val="22"/>
        </w:rPr>
        <w:t>The problem was subdivided into smaller parts: collecting requests, sorting by priority, finding slots, checking the 30 minute limit, and confirming. Breaking it down like this made each step easier to design and explain. Sub-dividing is one of the basic problem-solving techniques taught for this kind of work.</w:t>
      </w:r>
    </w:p>
    <w:p w14:paraId="450A1216" w14:textId="77777777" w:rsidR="003C4AC1" w:rsidRPr="00F3304A" w:rsidRDefault="003C4AC1" w:rsidP="00F3304A">
      <w:pPr>
        <w:pStyle w:val="Heading2"/>
        <w:numPr>
          <w:ilvl w:val="1"/>
          <w:numId w:val="20"/>
        </w:numPr>
        <w:rPr>
          <w:rFonts w:ascii="Times New Roman" w:hAnsi="Times New Roman" w:cs="Times New Roman"/>
          <w:lang w:val="en-GB"/>
        </w:rPr>
      </w:pPr>
      <w:bookmarkStart w:id="11" w:name="_Toc224044972"/>
      <w:r>
        <w:rPr>
          <w:rFonts w:ascii="Times New Roman" w:hAnsi="Times New Roman" w:cs="Times New Roman"/>
          <w:lang w:val="en-GB"/>
        </w:rPr>
        <w:lastRenderedPageBreak/>
        <w:t>Justification of solution</w:t>
      </w:r>
      <w:bookmarkEnd w:id="11"/>
      <w:r>
        <w:rPr>
          <w:rFonts w:ascii="Times New Roman" w:hAnsi="Times New Roman" w:cs="Times New Roman"/>
          <w:lang w:val="en-GB"/>
        </w:rPr>
        <w:t xml:space="preserve"> </w:t>
      </w:r>
    </w:p>
    <w:p w14:paraId="2E64AF9C" w14:textId="77777777" w:rsidR="00B12F65" w:rsidRDefault="00000000">
      <w:pPr>
        <w:spacing w:after="120"/>
      </w:pPr>
      <w:r>
        <w:rPr>
          <w:sz w:val="22"/>
          <w:szCs w:val="22"/>
        </w:rPr>
        <w:t>This approach is suitable for MediCare Plus because it is simple enough to understand and implement without expensive software. A receptionist or a basic computer system could follow the same steps. At the same time it still meets the important rules about waiting times and priority. The MoSCoW method also helped keep the design focused on what really matters.</w:t>
      </w:r>
    </w:p>
    <w:p w14:paraId="67B1B070" w14:textId="77777777" w:rsidR="003C4AC1" w:rsidRPr="00F3304A" w:rsidRDefault="003C4AC1" w:rsidP="00F3304A">
      <w:pPr>
        <w:pStyle w:val="Heading2"/>
        <w:numPr>
          <w:ilvl w:val="1"/>
          <w:numId w:val="20"/>
        </w:numPr>
        <w:rPr>
          <w:rFonts w:ascii="Times New Roman" w:hAnsi="Times New Roman" w:cs="Times New Roman"/>
          <w:lang w:val="en-GB"/>
        </w:rPr>
      </w:pPr>
      <w:bookmarkStart w:id="12" w:name="_Toc224044973"/>
      <w:r>
        <w:rPr>
          <w:rFonts w:ascii="Times New Roman" w:hAnsi="Times New Roman" w:cs="Times New Roman"/>
          <w:lang w:val="en-GB"/>
        </w:rPr>
        <w:t>Limitation</w:t>
      </w:r>
      <w:bookmarkEnd w:id="12"/>
    </w:p>
    <w:p w14:paraId="26CA9E71" w14:textId="77777777" w:rsidR="00B12F65" w:rsidRDefault="00000000">
      <w:pPr>
        <w:spacing w:after="120"/>
      </w:pPr>
      <w:r>
        <w:rPr>
          <w:sz w:val="22"/>
          <w:szCs w:val="22"/>
        </w:rPr>
        <w:t>There are limitations. The solution assumes consultation lengths can be estimated accurately and that patients arrive on time. In reality some appointments overrun and some patients are late or do not turn up. The current design does not automatically rebook people who miss their slot. It also does not handle very complex cases such as patients who need to see two different specialists on the same day.</w:t>
      </w:r>
    </w:p>
    <w:p w14:paraId="462D2227" w14:textId="77777777" w:rsidR="00F3304A" w:rsidRPr="00F3304A" w:rsidRDefault="00F3304A" w:rsidP="00F3304A">
      <w:pPr>
        <w:rPr>
          <w:lang w:val="en-GB"/>
        </w:rPr>
      </w:pPr>
    </w:p>
    <w:p w14:paraId="4C84087C" w14:textId="7777777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3" w:name="_Toc224044975"/>
      <w:r>
        <w:rPr>
          <w:rFonts w:ascii="Times New Roman" w:hAnsi="Times New Roman" w:cs="Times New Roman"/>
          <w:b/>
          <w:bCs/>
          <w:color w:val="000000" w:themeColor="text1"/>
          <w:sz w:val="32"/>
          <w:szCs w:val="32"/>
          <w:lang w:val="en-GB"/>
        </w:rPr>
        <w:t>Conclusion</w:t>
      </w:r>
      <w:bookmarkEnd w:id="13"/>
    </w:p>
    <w:p w14:paraId="0046607B" w14:textId="77777777" w:rsidR="00B12F65" w:rsidRDefault="00000000">
      <w:pPr>
        <w:spacing w:after="120"/>
      </w:pPr>
      <w:r>
        <w:rPr>
          <w:sz w:val="22"/>
          <w:szCs w:val="22"/>
        </w:rPr>
        <w:t>The appointment scheduling problem at MediCare Plus was broken down using MoSCoW and by identifying the key variables. A simple priority-based solution with a clear flowchart and pseudocode was proposed. The approach uses abstract thinking and sub-dividing to stay practical while still meeting the three goals of efficient allocation, reduced waiting time, and the 30-minute limit. Although there are limitations and assumptions, the solution is a reasonable starting point that the hospital could implement and improve over time.</w:t>
      </w:r>
    </w:p>
    <w:p w14:paraId="26F00396" w14:textId="77777777" w:rsidR="003C4AC1" w:rsidRPr="00F3304A" w:rsidRDefault="003C4AC1" w:rsidP="003C4AC1">
      <w:pPr>
        <w:rPr>
          <w:rFonts w:ascii="Times New Roman" w:hAnsi="Times New Roman" w:cs="Times New Roman"/>
          <w:color w:val="000000" w:themeColor="text1"/>
          <w:lang w:val="en-GB"/>
        </w:rPr>
      </w:pPr>
    </w:p>
    <w:p w14:paraId="60C64E1C" w14:textId="77777777" w:rsidR="0056320E" w:rsidRPr="00F3304A" w:rsidRDefault="0056320E" w:rsidP="0028520E">
      <w:pPr>
        <w:pStyle w:val="Heading1"/>
        <w:spacing w:line="360" w:lineRule="auto"/>
        <w:rPr>
          <w:rFonts w:ascii="Times New Roman" w:hAnsi="Times New Roman" w:cs="Times New Roman"/>
          <w:color w:val="000000" w:themeColor="text1"/>
          <w:sz w:val="28"/>
          <w:szCs w:val="28"/>
          <w:lang w:val="en-GB"/>
        </w:rPr>
      </w:pPr>
      <w:bookmarkStart w:id="14" w:name="_Toc224044976"/>
      <w:r>
        <w:rPr>
          <w:rFonts w:ascii="Times New Roman" w:hAnsi="Times New Roman" w:cs="Times New Roman"/>
          <w:color w:val="000000" w:themeColor="text1"/>
          <w:sz w:val="28"/>
          <w:szCs w:val="28"/>
          <w:lang w:val="en-GB"/>
        </w:rPr>
        <w:t>References</w:t>
      </w:r>
      <w:bookmarkEnd w:id="14"/>
    </w:p>
    <w:p w14:paraId="32AF6E60" w14:textId="77777777" w:rsidR="00B12F65" w:rsidRDefault="00000000">
      <w:pPr>
        <w:spacing w:after="120"/>
      </w:pPr>
      <w:r>
        <w:rPr>
          <w:sz w:val="22"/>
          <w:szCs w:val="22"/>
        </w:rPr>
        <w:t>[1] D. Clegg and R. Barker, "Case Method Fast-Track: A RAD Approach," Addison-Wesley, 1994.</w:t>
      </w:r>
    </w:p>
    <w:p w14:paraId="0F2A296D" w14:textId="77777777" w:rsidR="00B12F65" w:rsidRDefault="00000000">
      <w:pPr>
        <w:spacing w:after="120"/>
      </w:pPr>
      <w:r>
        <w:rPr>
          <w:sz w:val="22"/>
          <w:szCs w:val="22"/>
        </w:rPr>
        <w:t>[2] P. Checkland, "Systems Thinking, Systems Practice," John Wiley &amp; Sons, 1999.</w:t>
      </w:r>
    </w:p>
    <w:p w14:paraId="5F83F830" w14:textId="77777777" w:rsidR="00B12F65" w:rsidRDefault="00000000">
      <w:pPr>
        <w:spacing w:after="120"/>
      </w:pPr>
      <w:r>
        <w:rPr>
          <w:sz w:val="22"/>
          <w:szCs w:val="22"/>
        </w:rPr>
        <w:t>[3] T. Cayirli and E. Veral, "Outpatient scheduling in health care: A review of literature," Production and Operations Management, vol. 12, no. 4, pp. 519–549, 2003.</w:t>
      </w:r>
    </w:p>
    <w:p w14:paraId="64D52F1D" w14:textId="77777777" w:rsidR="00B12F65" w:rsidRDefault="00000000">
      <w:pPr>
        <w:spacing w:after="120"/>
      </w:pPr>
      <w:r>
        <w:rPr>
          <w:sz w:val="22"/>
          <w:szCs w:val="22"/>
        </w:rPr>
        <w:t>[4] D. Gupta and B. Denton, "Appointment scheduling in health care: Challenges and opportunities," IIE Transactions, vol. 40, no. 9, pp. 800–819, 2008.</w:t>
      </w:r>
    </w:p>
    <w:p w14:paraId="617D5808" w14:textId="77777777" w:rsidR="00B12F65" w:rsidRDefault="00000000">
      <w:pPr>
        <w:spacing w:after="120"/>
      </w:pPr>
      <w:r>
        <w:rPr>
          <w:sz w:val="22"/>
          <w:szCs w:val="22"/>
        </w:rPr>
        <w:t>[5] J. D. Sterman, "Business Dynamics: Systems Thinking and Modeling for a Complex World," McGraw-Hill, 2000.</w:t>
      </w:r>
    </w:p>
    <w:p w14:paraId="20A70559" w14:textId="77777777" w:rsidR="00B12F65" w:rsidRDefault="00000000">
      <w:pPr>
        <w:spacing w:after="120"/>
      </w:pPr>
      <w:r>
        <w:rPr>
          <w:sz w:val="22"/>
          <w:szCs w:val="22"/>
        </w:rPr>
        <w:t>[6] S. Brailsford and P. Harper, "Operational research in healthcare: A survey," Journal of the Operational Research Society.</w:t>
      </w:r>
    </w:p>
    <w:p w14:paraId="4284E406" w14:textId="77777777"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6429F" w14:textId="77777777" w:rsidR="00A43BF3" w:rsidRDefault="00A43BF3" w:rsidP="00237AAC">
      <w:pPr>
        <w:spacing w:after="0" w:line="240" w:lineRule="auto"/>
      </w:pPr>
      <w:r>
        <w:separator/>
      </w:r>
    </w:p>
  </w:endnote>
  <w:endnote w:type="continuationSeparator" w:id="0">
    <w:p w14:paraId="73914508" w14:textId="77777777" w:rsidR="00A43BF3" w:rsidRDefault="00A43BF3"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757EEA84" w14:textId="77777777"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F7C91C"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9BDF4" w14:textId="77777777" w:rsidR="00A43BF3" w:rsidRDefault="00A43BF3" w:rsidP="00237AAC">
      <w:pPr>
        <w:spacing w:after="0" w:line="240" w:lineRule="auto"/>
      </w:pPr>
      <w:r>
        <w:separator/>
      </w:r>
    </w:p>
  </w:footnote>
  <w:footnote w:type="continuationSeparator" w:id="0">
    <w:p w14:paraId="27C4DA84" w14:textId="77777777" w:rsidR="00A43BF3" w:rsidRDefault="00A43BF3"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4DC"/>
    <w:rsid w:val="000A58B4"/>
    <w:rsid w:val="000A782C"/>
    <w:rsid w:val="000A7A8E"/>
    <w:rsid w:val="000B17FD"/>
    <w:rsid w:val="000B56B7"/>
    <w:rsid w:val="000B6CDC"/>
    <w:rsid w:val="000C410C"/>
    <w:rsid w:val="000C72D5"/>
    <w:rsid w:val="000D2480"/>
    <w:rsid w:val="000D2539"/>
    <w:rsid w:val="000D63C7"/>
    <w:rsid w:val="000E05C2"/>
    <w:rsid w:val="000E3BEA"/>
    <w:rsid w:val="000E3DF9"/>
    <w:rsid w:val="000E3F2C"/>
    <w:rsid w:val="000E6002"/>
    <w:rsid w:val="000F409D"/>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978D6"/>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D62A9"/>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BF3"/>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E76D0"/>
    <w:rsid w:val="00AF0ED6"/>
    <w:rsid w:val="00AF23AF"/>
    <w:rsid w:val="00AF4541"/>
    <w:rsid w:val="00AF72C1"/>
    <w:rsid w:val="00B02840"/>
    <w:rsid w:val="00B03D32"/>
    <w:rsid w:val="00B04B87"/>
    <w:rsid w:val="00B050E7"/>
    <w:rsid w:val="00B12F65"/>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80CCB"/>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2B14"/>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0B4A1"/>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styleId="UnresolvedMention">
    <w:name w:val="Unresolved Mention"/>
    <w:basedOn w:val="DefaultParagraphFont"/>
    <w:uiPriority w:val="99"/>
    <w:semiHidden/>
    <w:unhideWhenUsed/>
    <w:rsid w:val="00AE76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1441</Words>
  <Characters>8215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Mohamed Msemar (2527548)</cp:lastModifiedBy>
  <cp:revision>6</cp:revision>
  <dcterms:created xsi:type="dcterms:W3CDTF">2026-03-10T14:23:00Z</dcterms:created>
  <dcterms:modified xsi:type="dcterms:W3CDTF">2026-10-14T09:02:00Z</dcterms:modified>
</cp:coreProperties>
</file>