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97D329" w14:textId="4293ED55" w:rsidR="00F53DE5" w:rsidRDefault="009C0FC7">
      <w:pPr>
        <w:rPr>
          <w:rFonts w:ascii="Arial" w:hAnsi="Arial" w:cs="Arial"/>
          <w:b/>
        </w:rPr>
      </w:pPr>
      <w:r>
        <w:rPr>
          <w:rFonts w:ascii="Arial" w:hAnsi="Arial" w:cs="Arial"/>
          <w:b/>
        </w:rPr>
        <w:t>The role of a diverse workforce within Social Enterprise</w:t>
      </w:r>
    </w:p>
    <w:p w14:paraId="40049C76" w14:textId="0BF338C1" w:rsidR="009C0FC7" w:rsidRDefault="009C0FC7">
      <w:pPr>
        <w:rPr>
          <w:rFonts w:ascii="Arial" w:hAnsi="Arial" w:cs="Arial"/>
          <w:b/>
        </w:rPr>
      </w:pPr>
    </w:p>
    <w:p w14:paraId="0CD50E72" w14:textId="416A8724" w:rsidR="009C0FC7" w:rsidRDefault="009C0FC7">
      <w:r>
        <w:t xml:space="preserve">Introduction (200 words) </w:t>
      </w:r>
    </w:p>
    <w:p w14:paraId="2ECF5A2E" w14:textId="36FF94EE" w:rsidR="009C0FC7" w:rsidRDefault="009C0FC7">
      <w:r>
        <w:t xml:space="preserve">Reword the question and give a brief description of what that </w:t>
      </w:r>
      <w:proofErr w:type="gramStart"/>
      <w:r>
        <w:t>actually means</w:t>
      </w:r>
      <w:proofErr w:type="gramEnd"/>
      <w:r>
        <w:t>.  You could use a quote here around the importance of people to any Business</w:t>
      </w:r>
    </w:p>
    <w:p w14:paraId="06013F3D" w14:textId="78E3B34A" w:rsidR="009C0FC7" w:rsidRDefault="009C0FC7"/>
    <w:p w14:paraId="52621D8F" w14:textId="4E1914E4" w:rsidR="009C0FC7" w:rsidRDefault="009C0FC7">
      <w:r>
        <w:t>Main Body</w:t>
      </w:r>
    </w:p>
    <w:p w14:paraId="33435542" w14:textId="5BDD4CE0" w:rsidR="009C0FC7" w:rsidRDefault="009C0FC7">
      <w:r>
        <w:t>Definitions (200 words)</w:t>
      </w:r>
    </w:p>
    <w:p w14:paraId="53DB233C" w14:textId="49568FDB" w:rsidR="009C0FC7" w:rsidRDefault="009C0FC7">
      <w:r>
        <w:t xml:space="preserve">Define Social Enterprise, use a journal or book </w:t>
      </w:r>
      <w:proofErr w:type="spellStart"/>
      <w:r>
        <w:t>definion</w:t>
      </w:r>
      <w:proofErr w:type="spellEnd"/>
      <w:r>
        <w:t xml:space="preserve">.  Remember to include the </w:t>
      </w:r>
      <w:proofErr w:type="gramStart"/>
      <w:r>
        <w:t>in text</w:t>
      </w:r>
      <w:proofErr w:type="gramEnd"/>
      <w:r>
        <w:t xml:space="preserve"> citation (Shore, 2020).  You could include a couple of definitions here and compare them.</w:t>
      </w:r>
    </w:p>
    <w:p w14:paraId="18D996FC" w14:textId="6E81ED87" w:rsidR="009C0FC7" w:rsidRDefault="009C0FC7"/>
    <w:p w14:paraId="098245CA" w14:textId="50898570" w:rsidR="009C0FC7" w:rsidRDefault="009C0FC7">
      <w:r>
        <w:t>Role of People within an organisation (250 words)</w:t>
      </w:r>
    </w:p>
    <w:p w14:paraId="1D6AD0E6" w14:textId="131F21AA" w:rsidR="009C0FC7" w:rsidRDefault="009C0FC7">
      <w:r>
        <w:t>Who are the people in an organisation?  What are their roles?  What are the levels of responsibility?</w:t>
      </w:r>
    </w:p>
    <w:p w14:paraId="7E5F5EFE" w14:textId="46D0F447" w:rsidR="009C0FC7" w:rsidRDefault="009C0FC7">
      <w:r>
        <w:t>How are people recruited?</w:t>
      </w:r>
    </w:p>
    <w:p w14:paraId="23C39744" w14:textId="218EDA9B" w:rsidR="009C0FC7" w:rsidRDefault="009C0FC7"/>
    <w:p w14:paraId="00652A0E" w14:textId="0E84E540" w:rsidR="009C0FC7" w:rsidRDefault="009C0FC7">
      <w:r>
        <w:t>Differences/similarities between Commercial Business and Social Enterprise (300 words)</w:t>
      </w:r>
    </w:p>
    <w:p w14:paraId="1B5B8FE2" w14:textId="26F54E73" w:rsidR="009C0FC7" w:rsidRDefault="009C0FC7">
      <w:r>
        <w:t>Discuss the similarities and differences between Social Enterprises and commercial Businesses.</w:t>
      </w:r>
    </w:p>
    <w:p w14:paraId="2BCF5849" w14:textId="4C7ABF70" w:rsidR="009C0FC7" w:rsidRDefault="009C0FC7"/>
    <w:p w14:paraId="1C0EFA24" w14:textId="087BEA78" w:rsidR="009C0FC7" w:rsidRDefault="009C0FC7">
      <w:r>
        <w:t>Challenge (800 words)</w:t>
      </w:r>
    </w:p>
    <w:p w14:paraId="14DEBD10" w14:textId="18C9A0DF" w:rsidR="009C0FC7" w:rsidRDefault="009C0FC7">
      <w:r>
        <w:t xml:space="preserve">Using all the challenges we have identified in class, research and discuss the challenge that each one pose SE.  Consider things like recruitment process, skills, experience, leadership, legalities, money and time.  You should always reference and sources that you find and write about on </w:t>
      </w:r>
      <w:proofErr w:type="gramStart"/>
      <w:r>
        <w:t>all of</w:t>
      </w:r>
      <w:proofErr w:type="gramEnd"/>
      <w:r>
        <w:t xml:space="preserve"> these headings.</w:t>
      </w:r>
    </w:p>
    <w:p w14:paraId="0A2D3AE5" w14:textId="0439194B" w:rsidR="009C0FC7" w:rsidRDefault="009C0FC7"/>
    <w:p w14:paraId="1D8C0B45" w14:textId="1B9707F7" w:rsidR="009C0FC7" w:rsidRDefault="009C0FC7">
      <w:r>
        <w:t>Conclusions (250 words)</w:t>
      </w:r>
    </w:p>
    <w:p w14:paraId="0C19577D" w14:textId="729DD77A" w:rsidR="009C0FC7" w:rsidRDefault="009C0FC7">
      <w:r>
        <w:t>Summarise the main finds of the essay.</w:t>
      </w:r>
    </w:p>
    <w:p w14:paraId="2C6055E3" w14:textId="06CBB4F8" w:rsidR="009C0FC7" w:rsidRDefault="009C0FC7"/>
    <w:p w14:paraId="4FEA36DB" w14:textId="67474234" w:rsidR="009C0FC7" w:rsidRDefault="009C0FC7"/>
    <w:p w14:paraId="33C3AC25" w14:textId="74AFC674" w:rsidR="009C0FC7" w:rsidRDefault="009C0FC7"/>
    <w:p w14:paraId="165D4721" w14:textId="137E818D" w:rsidR="009C0FC7" w:rsidRDefault="009C0FC7"/>
    <w:p w14:paraId="773CB96A" w14:textId="6FA20460" w:rsidR="009C0FC7" w:rsidRDefault="009C0FC7"/>
    <w:p w14:paraId="358ED43B" w14:textId="4370B0ED" w:rsidR="009C0FC7" w:rsidRDefault="009C0FC7"/>
    <w:p w14:paraId="5540579A" w14:textId="206D912E" w:rsidR="009C0FC7" w:rsidRDefault="009C0FC7"/>
    <w:p w14:paraId="26674A35" w14:textId="4858DA3E" w:rsidR="009C0FC7" w:rsidRDefault="009C0FC7">
      <w:r>
        <w:lastRenderedPageBreak/>
        <w:t>TOP TIPS</w:t>
      </w:r>
    </w:p>
    <w:p w14:paraId="13B94C53" w14:textId="46B1D0C9" w:rsidR="009C0FC7" w:rsidRDefault="009C0FC7"/>
    <w:p w14:paraId="2EA3978C" w14:textId="700573B0" w:rsidR="009C0FC7" w:rsidRDefault="009C0FC7" w:rsidP="009C0FC7">
      <w:pPr>
        <w:pStyle w:val="ListParagraph"/>
        <w:numPr>
          <w:ilvl w:val="0"/>
          <w:numId w:val="1"/>
        </w:numPr>
      </w:pPr>
      <w:r>
        <w:t xml:space="preserve">Avoid using the term </w:t>
      </w:r>
      <w:r w:rsidR="00451CBD">
        <w:t>‘I’, write in the 3</w:t>
      </w:r>
      <w:r w:rsidR="00451CBD" w:rsidRPr="00451CBD">
        <w:rPr>
          <w:vertAlign w:val="superscript"/>
        </w:rPr>
        <w:t>rd</w:t>
      </w:r>
      <w:r w:rsidR="00451CBD">
        <w:t xml:space="preserve"> person</w:t>
      </w:r>
    </w:p>
    <w:p w14:paraId="42182786" w14:textId="543BEB20" w:rsidR="00451CBD" w:rsidRDefault="00451CBD" w:rsidP="009C0FC7">
      <w:pPr>
        <w:pStyle w:val="ListParagraph"/>
        <w:numPr>
          <w:ilvl w:val="0"/>
          <w:numId w:val="1"/>
        </w:numPr>
      </w:pPr>
      <w:r>
        <w:t>Remember to reference properly, use your referencing guide for correct format</w:t>
      </w:r>
    </w:p>
    <w:p w14:paraId="19B80464" w14:textId="1C341981" w:rsidR="00451CBD" w:rsidRDefault="00451CBD" w:rsidP="009C0FC7">
      <w:pPr>
        <w:pStyle w:val="ListParagraph"/>
        <w:numPr>
          <w:ilvl w:val="0"/>
          <w:numId w:val="1"/>
        </w:numPr>
      </w:pPr>
      <w:r>
        <w:t>Use the 10% difference if you need to (200 words over or under)</w:t>
      </w:r>
    </w:p>
    <w:p w14:paraId="15C3395D" w14:textId="5909E199" w:rsidR="00451CBD" w:rsidRDefault="00451CBD" w:rsidP="009C0FC7">
      <w:pPr>
        <w:pStyle w:val="ListParagraph"/>
        <w:numPr>
          <w:ilvl w:val="0"/>
          <w:numId w:val="1"/>
        </w:numPr>
      </w:pPr>
      <w:r>
        <w:t>Don’t leave to too late and write in a panic</w:t>
      </w:r>
    </w:p>
    <w:p w14:paraId="6B2095A7" w14:textId="08264937" w:rsidR="00451CBD" w:rsidRDefault="00451CBD" w:rsidP="009C0FC7">
      <w:pPr>
        <w:pStyle w:val="ListParagraph"/>
        <w:numPr>
          <w:ilvl w:val="0"/>
          <w:numId w:val="1"/>
        </w:numPr>
      </w:pPr>
      <w:r>
        <w:t>Check that you understand how and when to submit your work</w:t>
      </w:r>
    </w:p>
    <w:p w14:paraId="3FD3872A" w14:textId="17CCAD92" w:rsidR="00451CBD" w:rsidRDefault="00451CBD" w:rsidP="009C0FC7">
      <w:pPr>
        <w:pStyle w:val="ListParagraph"/>
        <w:numPr>
          <w:ilvl w:val="0"/>
          <w:numId w:val="1"/>
        </w:numPr>
      </w:pPr>
      <w:r>
        <w:t>Always back it up and ensure that your document is on autosave.</w:t>
      </w:r>
      <w:bookmarkStart w:id="0" w:name="_GoBack"/>
      <w:bookmarkEnd w:id="0"/>
    </w:p>
    <w:p w14:paraId="4632643F" w14:textId="163C94FD" w:rsidR="009C0FC7" w:rsidRDefault="009C0FC7"/>
    <w:p w14:paraId="2D2C680E" w14:textId="77777777" w:rsidR="009C0FC7" w:rsidRDefault="009C0FC7"/>
    <w:sectPr w:rsidR="009C0FC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BAAFA4" w14:textId="77777777" w:rsidR="009722BE" w:rsidRDefault="009722BE" w:rsidP="009C0FC7">
      <w:pPr>
        <w:spacing w:after="0" w:line="240" w:lineRule="auto"/>
      </w:pPr>
      <w:r>
        <w:separator/>
      </w:r>
    </w:p>
  </w:endnote>
  <w:endnote w:type="continuationSeparator" w:id="0">
    <w:p w14:paraId="4AE3AEFA" w14:textId="77777777" w:rsidR="009722BE" w:rsidRDefault="009722BE" w:rsidP="009C0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0501649"/>
      <w:docPartObj>
        <w:docPartGallery w:val="Page Numbers (Bottom of Page)"/>
        <w:docPartUnique/>
      </w:docPartObj>
    </w:sdtPr>
    <w:sdtEndPr>
      <w:rPr>
        <w:color w:val="7F7F7F" w:themeColor="background1" w:themeShade="7F"/>
        <w:spacing w:val="60"/>
      </w:rPr>
    </w:sdtEndPr>
    <w:sdtContent>
      <w:p w14:paraId="540E8176" w14:textId="70BC462C" w:rsidR="009C0FC7" w:rsidRDefault="009C0FC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A2E38F2" w14:textId="77777777" w:rsidR="009C0FC7" w:rsidRDefault="009C0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C25577" w14:textId="77777777" w:rsidR="009722BE" w:rsidRDefault="009722BE" w:rsidP="009C0FC7">
      <w:pPr>
        <w:spacing w:after="0" w:line="240" w:lineRule="auto"/>
      </w:pPr>
      <w:r>
        <w:separator/>
      </w:r>
    </w:p>
  </w:footnote>
  <w:footnote w:type="continuationSeparator" w:id="0">
    <w:p w14:paraId="412CE8CB" w14:textId="77777777" w:rsidR="009722BE" w:rsidRDefault="009722BE" w:rsidP="009C0F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B87E69" w14:textId="60DBE3B3" w:rsidR="009C0FC7" w:rsidRDefault="009C0FC7">
    <w:pPr>
      <w:spacing w:line="264" w:lineRule="auto"/>
    </w:pPr>
    <w:r>
      <w:rPr>
        <w:noProof/>
        <w:color w:val="000000"/>
      </w:rPr>
      <mc:AlternateContent>
        <mc:Choice Requires="wps">
          <w:drawing>
            <wp:anchor distT="0" distB="0" distL="114300" distR="114300" simplePos="0" relativeHeight="251659264" behindDoc="0" locked="0" layoutInCell="1" allowOverlap="1" wp14:anchorId="6DD637A4" wp14:editId="4E2182F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8C2758E"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6119CACC6ED441228CECB7EA19FA0E02"/>
        </w:placeholder>
        <w:dataBinding w:prefixMappings="xmlns:ns0='http://schemas.openxmlformats.org/package/2006/metadata/core-properties' xmlns:ns1='http://purl.org/dc/elements/1.1/'" w:xpath="/ns0:coreProperties[1]/ns1:title[1]" w:storeItemID="{6C3C8BC8-F283-45AE-878A-BAB7291924A1}"/>
        <w:text/>
      </w:sdtPr>
      <w:sdtContent>
        <w:r>
          <w:rPr>
            <w:color w:val="4472C4" w:themeColor="accent1"/>
            <w:sz w:val="20"/>
            <w:szCs w:val="20"/>
          </w:rPr>
          <w:t>BMSP4009</w:t>
        </w:r>
      </w:sdtContent>
    </w:sdt>
  </w:p>
  <w:p w14:paraId="1D2F135B" w14:textId="77777777" w:rsidR="009C0FC7" w:rsidRDefault="009C0F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F80652"/>
    <w:multiLevelType w:val="hybridMultilevel"/>
    <w:tmpl w:val="4C167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FC7"/>
    <w:rsid w:val="000873BF"/>
    <w:rsid w:val="000F58EF"/>
    <w:rsid w:val="001F4622"/>
    <w:rsid w:val="002D07C1"/>
    <w:rsid w:val="003A14DD"/>
    <w:rsid w:val="003C077A"/>
    <w:rsid w:val="003C2BBC"/>
    <w:rsid w:val="004310D7"/>
    <w:rsid w:val="00447251"/>
    <w:rsid w:val="00451CBD"/>
    <w:rsid w:val="004D5657"/>
    <w:rsid w:val="004D7F7E"/>
    <w:rsid w:val="00531380"/>
    <w:rsid w:val="00554AC0"/>
    <w:rsid w:val="00583554"/>
    <w:rsid w:val="00654CF3"/>
    <w:rsid w:val="00680726"/>
    <w:rsid w:val="00686AC4"/>
    <w:rsid w:val="00695F2F"/>
    <w:rsid w:val="006D08FD"/>
    <w:rsid w:val="007A3128"/>
    <w:rsid w:val="007B0257"/>
    <w:rsid w:val="00894891"/>
    <w:rsid w:val="008D1479"/>
    <w:rsid w:val="009722BE"/>
    <w:rsid w:val="00992A04"/>
    <w:rsid w:val="009B6C3C"/>
    <w:rsid w:val="009C0FC7"/>
    <w:rsid w:val="009E3EC3"/>
    <w:rsid w:val="009E522D"/>
    <w:rsid w:val="00A20E13"/>
    <w:rsid w:val="00C9748F"/>
    <w:rsid w:val="00CC63F1"/>
    <w:rsid w:val="00D316C0"/>
    <w:rsid w:val="00D60AC0"/>
    <w:rsid w:val="00D84452"/>
    <w:rsid w:val="00DC09AF"/>
    <w:rsid w:val="00F444C0"/>
    <w:rsid w:val="00F53DE5"/>
    <w:rsid w:val="00FB4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B1657"/>
  <w15:chartTrackingRefBased/>
  <w15:docId w15:val="{4AD3B250-35CA-4A98-9C9B-BDB7564BD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0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FC7"/>
  </w:style>
  <w:style w:type="paragraph" w:styleId="Footer">
    <w:name w:val="footer"/>
    <w:basedOn w:val="Normal"/>
    <w:link w:val="FooterChar"/>
    <w:uiPriority w:val="99"/>
    <w:unhideWhenUsed/>
    <w:rsid w:val="009C0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FC7"/>
  </w:style>
  <w:style w:type="paragraph" w:styleId="ListParagraph">
    <w:name w:val="List Paragraph"/>
    <w:basedOn w:val="Normal"/>
    <w:uiPriority w:val="34"/>
    <w:qFormat/>
    <w:rsid w:val="009C0F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119CACC6ED441228CECB7EA19FA0E02"/>
        <w:category>
          <w:name w:val="General"/>
          <w:gallery w:val="placeholder"/>
        </w:category>
        <w:types>
          <w:type w:val="bbPlcHdr"/>
        </w:types>
        <w:behaviors>
          <w:behavior w:val="content"/>
        </w:behaviors>
        <w:guid w:val="{12C4894B-52B3-44AA-BF8B-073140CCCB65}"/>
      </w:docPartPr>
      <w:docPartBody>
        <w:p w:rsidR="00000000" w:rsidRDefault="00F718A0" w:rsidP="00F718A0">
          <w:pPr>
            <w:pStyle w:val="6119CACC6ED441228CECB7EA19FA0E02"/>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8A0"/>
    <w:rsid w:val="00BC2A4D"/>
    <w:rsid w:val="00F71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50698F4EA241E0B5258E64E9DEB959">
    <w:name w:val="EB50698F4EA241E0B5258E64E9DEB959"/>
    <w:rsid w:val="00F718A0"/>
  </w:style>
  <w:style w:type="paragraph" w:customStyle="1" w:styleId="6119CACC6ED441228CECB7EA19FA0E02">
    <w:name w:val="6119CACC6ED441228CECB7EA19FA0E02"/>
    <w:rsid w:val="00F718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Pages>
  <Words>237</Words>
  <Characters>1357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BMSP4009</dc:title>
  <dc:subject/>
  <dc:creator>Jessica Shore</dc:creator>
  <cp:keywords/>
  <dc:description/>
  <cp:lastModifiedBy>Jessica Shore</cp:lastModifiedBy>
  <cp:revision>1</cp:revision>
  <dcterms:created xsi:type="dcterms:W3CDTF">2020-11-02T10:57:00Z</dcterms:created>
  <dcterms:modified xsi:type="dcterms:W3CDTF">2020-11-02T11:10:00Z</dcterms:modified>
</cp:coreProperties>
</file>