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B1317" w14:textId="77777777" w:rsidR="005034DD" w:rsidRDefault="005034DD" w:rsidP="00161385">
      <w:pPr>
        <w:jc w:val="both"/>
        <w:rPr>
          <w:rFonts w:ascii="Times New Roman" w:hAnsi="Times New Roman" w:cs="Times New Roman"/>
          <w:b/>
          <w:bCs/>
        </w:rPr>
      </w:pPr>
    </w:p>
    <w:p w14:paraId="5C1D1563" w14:textId="77777777" w:rsidR="005034DD" w:rsidRDefault="005034DD" w:rsidP="005034DD">
      <w:pPr>
        <w:jc w:val="center"/>
        <w:rPr>
          <w:rFonts w:ascii="Times New Roman" w:hAnsi="Times New Roman" w:cs="Times New Roman"/>
          <w:b/>
          <w:bCs/>
          <w:sz w:val="52"/>
          <w:szCs w:val="52"/>
        </w:rPr>
      </w:pPr>
    </w:p>
    <w:p w14:paraId="0A679406" w14:textId="77777777" w:rsidR="005034DD" w:rsidRDefault="005034DD" w:rsidP="005034DD">
      <w:pPr>
        <w:jc w:val="center"/>
        <w:rPr>
          <w:rFonts w:ascii="Times New Roman" w:hAnsi="Times New Roman" w:cs="Times New Roman"/>
          <w:b/>
          <w:bCs/>
          <w:sz w:val="52"/>
          <w:szCs w:val="52"/>
        </w:rPr>
      </w:pPr>
    </w:p>
    <w:p w14:paraId="03978561" w14:textId="77777777" w:rsidR="005034DD" w:rsidRDefault="005034DD" w:rsidP="005034DD">
      <w:pPr>
        <w:jc w:val="center"/>
        <w:rPr>
          <w:rFonts w:ascii="Times New Roman" w:hAnsi="Times New Roman" w:cs="Times New Roman"/>
          <w:b/>
          <w:bCs/>
          <w:sz w:val="52"/>
          <w:szCs w:val="52"/>
        </w:rPr>
      </w:pPr>
    </w:p>
    <w:p w14:paraId="696DF387" w14:textId="77777777" w:rsidR="005034DD" w:rsidRDefault="005034DD" w:rsidP="005034DD">
      <w:pPr>
        <w:jc w:val="center"/>
        <w:rPr>
          <w:rFonts w:ascii="Times New Roman" w:hAnsi="Times New Roman" w:cs="Times New Roman"/>
          <w:b/>
          <w:bCs/>
          <w:sz w:val="52"/>
          <w:szCs w:val="52"/>
        </w:rPr>
      </w:pPr>
    </w:p>
    <w:p w14:paraId="2588BDDB" w14:textId="77777777" w:rsidR="005034DD" w:rsidRDefault="005034DD" w:rsidP="005034DD">
      <w:pPr>
        <w:jc w:val="center"/>
        <w:rPr>
          <w:rFonts w:ascii="Times New Roman" w:hAnsi="Times New Roman" w:cs="Times New Roman"/>
          <w:b/>
          <w:bCs/>
          <w:sz w:val="52"/>
          <w:szCs w:val="52"/>
        </w:rPr>
      </w:pPr>
    </w:p>
    <w:p w14:paraId="350A7B82" w14:textId="3A24817F" w:rsidR="005034DD" w:rsidRPr="005034DD" w:rsidRDefault="005034DD" w:rsidP="005034DD">
      <w:pPr>
        <w:jc w:val="center"/>
        <w:rPr>
          <w:rFonts w:ascii="Times New Roman" w:hAnsi="Times New Roman" w:cs="Times New Roman"/>
          <w:b/>
          <w:bCs/>
          <w:sz w:val="52"/>
          <w:szCs w:val="52"/>
        </w:rPr>
      </w:pPr>
      <w:r w:rsidRPr="005034DD">
        <w:rPr>
          <w:rFonts w:ascii="Times New Roman" w:hAnsi="Times New Roman" w:cs="Times New Roman"/>
          <w:b/>
          <w:bCs/>
          <w:sz w:val="52"/>
          <w:szCs w:val="52"/>
        </w:rPr>
        <w:t>Effective Team Working and Communication</w:t>
      </w:r>
    </w:p>
    <w:p w14:paraId="2EE2C757" w14:textId="77777777" w:rsidR="005034DD" w:rsidRPr="005034DD" w:rsidRDefault="005034DD" w:rsidP="005034DD">
      <w:pPr>
        <w:jc w:val="center"/>
        <w:rPr>
          <w:rFonts w:ascii="Times New Roman" w:hAnsi="Times New Roman" w:cs="Times New Roman"/>
          <w:b/>
          <w:bCs/>
          <w:sz w:val="52"/>
          <w:szCs w:val="52"/>
        </w:rPr>
      </w:pPr>
    </w:p>
    <w:p w14:paraId="4D060FB9" w14:textId="1474D942" w:rsidR="005034DD" w:rsidRPr="005034DD" w:rsidRDefault="005034DD" w:rsidP="005034DD">
      <w:pPr>
        <w:jc w:val="center"/>
        <w:rPr>
          <w:rFonts w:ascii="Times New Roman" w:hAnsi="Times New Roman" w:cs="Times New Roman"/>
          <w:b/>
          <w:bCs/>
          <w:sz w:val="52"/>
          <w:szCs w:val="52"/>
        </w:rPr>
      </w:pPr>
      <w:r w:rsidRPr="005034DD">
        <w:rPr>
          <w:rFonts w:ascii="Times New Roman" w:hAnsi="Times New Roman" w:cs="Times New Roman"/>
          <w:b/>
          <w:bCs/>
          <w:sz w:val="52"/>
          <w:szCs w:val="52"/>
        </w:rPr>
        <w:t>BMSW 4002</w:t>
      </w:r>
    </w:p>
    <w:p w14:paraId="7C96121B" w14:textId="77777777" w:rsidR="005034DD" w:rsidRPr="005034DD" w:rsidRDefault="005034DD" w:rsidP="005034DD">
      <w:pPr>
        <w:jc w:val="center"/>
        <w:rPr>
          <w:rFonts w:ascii="Times New Roman" w:hAnsi="Times New Roman" w:cs="Times New Roman"/>
          <w:b/>
          <w:bCs/>
          <w:sz w:val="52"/>
          <w:szCs w:val="52"/>
        </w:rPr>
      </w:pPr>
    </w:p>
    <w:p w14:paraId="24419736" w14:textId="77777777" w:rsidR="005034DD" w:rsidRPr="005034DD" w:rsidRDefault="005034DD" w:rsidP="005034DD">
      <w:pPr>
        <w:jc w:val="center"/>
        <w:rPr>
          <w:rFonts w:ascii="Times New Roman" w:hAnsi="Times New Roman" w:cs="Times New Roman"/>
          <w:b/>
          <w:bCs/>
          <w:sz w:val="52"/>
          <w:szCs w:val="52"/>
        </w:rPr>
      </w:pPr>
      <w:r w:rsidRPr="005034DD">
        <w:rPr>
          <w:rFonts w:ascii="Times New Roman" w:hAnsi="Times New Roman" w:cs="Times New Roman"/>
          <w:b/>
          <w:bCs/>
          <w:sz w:val="52"/>
          <w:szCs w:val="52"/>
        </w:rPr>
        <w:t>Razia Shakur 1914915</w:t>
      </w:r>
    </w:p>
    <w:p w14:paraId="0352C0C5" w14:textId="77777777" w:rsidR="005034DD" w:rsidRPr="005034DD" w:rsidRDefault="005034DD" w:rsidP="005034DD">
      <w:pPr>
        <w:jc w:val="center"/>
        <w:rPr>
          <w:rFonts w:ascii="Times New Roman" w:hAnsi="Times New Roman" w:cs="Times New Roman"/>
          <w:b/>
          <w:bCs/>
          <w:sz w:val="52"/>
          <w:szCs w:val="52"/>
        </w:rPr>
      </w:pPr>
    </w:p>
    <w:p w14:paraId="18BA0A5A" w14:textId="127C0764" w:rsidR="005034DD" w:rsidRPr="005034DD" w:rsidRDefault="005034DD" w:rsidP="005034DD">
      <w:pPr>
        <w:jc w:val="center"/>
        <w:rPr>
          <w:rFonts w:ascii="Times New Roman" w:hAnsi="Times New Roman" w:cs="Times New Roman"/>
          <w:b/>
          <w:bCs/>
          <w:sz w:val="52"/>
          <w:szCs w:val="52"/>
        </w:rPr>
      </w:pPr>
      <w:r w:rsidRPr="005034DD">
        <w:rPr>
          <w:rFonts w:ascii="Times New Roman" w:hAnsi="Times New Roman" w:cs="Times New Roman"/>
          <w:b/>
          <w:bCs/>
          <w:sz w:val="52"/>
          <w:szCs w:val="52"/>
        </w:rPr>
        <w:t xml:space="preserve">Toyin </w:t>
      </w:r>
      <w:proofErr w:type="spellStart"/>
      <w:r w:rsidRPr="005034DD">
        <w:rPr>
          <w:rFonts w:ascii="Times New Roman" w:hAnsi="Times New Roman" w:cs="Times New Roman"/>
          <w:b/>
          <w:bCs/>
          <w:sz w:val="52"/>
          <w:szCs w:val="52"/>
        </w:rPr>
        <w:t>Adisa</w:t>
      </w:r>
      <w:proofErr w:type="spellEnd"/>
    </w:p>
    <w:p w14:paraId="5467B1A5" w14:textId="77777777" w:rsidR="005034DD" w:rsidRPr="005034DD" w:rsidRDefault="005034DD" w:rsidP="005034DD">
      <w:pPr>
        <w:jc w:val="center"/>
        <w:rPr>
          <w:rFonts w:ascii="Times New Roman" w:hAnsi="Times New Roman" w:cs="Times New Roman"/>
          <w:b/>
          <w:bCs/>
          <w:sz w:val="52"/>
          <w:szCs w:val="52"/>
        </w:rPr>
      </w:pPr>
    </w:p>
    <w:p w14:paraId="69A0EFE8" w14:textId="77777777" w:rsidR="005034DD" w:rsidRPr="005034DD" w:rsidRDefault="005034DD" w:rsidP="005034DD">
      <w:pPr>
        <w:jc w:val="center"/>
        <w:rPr>
          <w:rFonts w:ascii="Times New Roman" w:hAnsi="Times New Roman" w:cs="Times New Roman"/>
          <w:b/>
          <w:bCs/>
          <w:sz w:val="48"/>
          <w:szCs w:val="48"/>
        </w:rPr>
      </w:pPr>
    </w:p>
    <w:p w14:paraId="1FCE2AD9" w14:textId="77777777" w:rsidR="005034DD" w:rsidRPr="005034DD" w:rsidRDefault="005034DD" w:rsidP="005034DD">
      <w:pPr>
        <w:jc w:val="center"/>
        <w:rPr>
          <w:rFonts w:ascii="Times New Roman" w:hAnsi="Times New Roman" w:cs="Times New Roman"/>
          <w:b/>
          <w:bCs/>
          <w:sz w:val="48"/>
          <w:szCs w:val="48"/>
        </w:rPr>
      </w:pPr>
    </w:p>
    <w:p w14:paraId="3591708B" w14:textId="77777777" w:rsidR="005034DD" w:rsidRDefault="005034DD" w:rsidP="00161385">
      <w:pPr>
        <w:jc w:val="both"/>
        <w:rPr>
          <w:rFonts w:ascii="Times New Roman" w:hAnsi="Times New Roman" w:cs="Times New Roman"/>
          <w:b/>
          <w:bCs/>
        </w:rPr>
      </w:pPr>
    </w:p>
    <w:p w14:paraId="7408268D" w14:textId="77777777" w:rsidR="005034DD" w:rsidRDefault="005034DD" w:rsidP="00161385">
      <w:pPr>
        <w:jc w:val="both"/>
        <w:rPr>
          <w:rFonts w:ascii="Times New Roman" w:hAnsi="Times New Roman" w:cs="Times New Roman"/>
          <w:b/>
          <w:bCs/>
        </w:rPr>
      </w:pPr>
    </w:p>
    <w:p w14:paraId="7DE3111A" w14:textId="77777777" w:rsidR="005034DD" w:rsidRDefault="005034DD" w:rsidP="00161385">
      <w:pPr>
        <w:jc w:val="both"/>
        <w:rPr>
          <w:rFonts w:ascii="Times New Roman" w:hAnsi="Times New Roman" w:cs="Times New Roman"/>
          <w:b/>
          <w:bCs/>
        </w:rPr>
      </w:pPr>
    </w:p>
    <w:p w14:paraId="1C8F36E2" w14:textId="77777777" w:rsidR="005034DD" w:rsidRDefault="005034DD" w:rsidP="00161385">
      <w:pPr>
        <w:jc w:val="both"/>
        <w:rPr>
          <w:rFonts w:ascii="Times New Roman" w:hAnsi="Times New Roman" w:cs="Times New Roman"/>
          <w:b/>
          <w:bCs/>
        </w:rPr>
      </w:pPr>
    </w:p>
    <w:p w14:paraId="55283AD8" w14:textId="77777777" w:rsidR="005034DD" w:rsidRDefault="005034DD" w:rsidP="00161385">
      <w:pPr>
        <w:jc w:val="both"/>
        <w:rPr>
          <w:rFonts w:ascii="Times New Roman" w:hAnsi="Times New Roman" w:cs="Times New Roman"/>
          <w:b/>
          <w:bCs/>
        </w:rPr>
      </w:pPr>
    </w:p>
    <w:p w14:paraId="06126C51" w14:textId="77777777" w:rsidR="005034DD" w:rsidRDefault="005034DD" w:rsidP="00161385">
      <w:pPr>
        <w:jc w:val="both"/>
        <w:rPr>
          <w:rFonts w:ascii="Times New Roman" w:hAnsi="Times New Roman" w:cs="Times New Roman"/>
          <w:b/>
          <w:bCs/>
        </w:rPr>
      </w:pPr>
    </w:p>
    <w:p w14:paraId="12DEB41B" w14:textId="77777777" w:rsidR="005034DD" w:rsidRDefault="005034DD" w:rsidP="00161385">
      <w:pPr>
        <w:jc w:val="both"/>
        <w:rPr>
          <w:rFonts w:ascii="Times New Roman" w:hAnsi="Times New Roman" w:cs="Times New Roman"/>
          <w:b/>
          <w:bCs/>
        </w:rPr>
      </w:pPr>
    </w:p>
    <w:p w14:paraId="7454D88B" w14:textId="77777777" w:rsidR="005034DD" w:rsidRDefault="005034DD" w:rsidP="00161385">
      <w:pPr>
        <w:jc w:val="both"/>
        <w:rPr>
          <w:rFonts w:ascii="Times New Roman" w:hAnsi="Times New Roman" w:cs="Times New Roman"/>
          <w:b/>
          <w:bCs/>
        </w:rPr>
      </w:pPr>
    </w:p>
    <w:p w14:paraId="1AD78531" w14:textId="77777777" w:rsidR="005034DD" w:rsidRDefault="005034DD" w:rsidP="00161385">
      <w:pPr>
        <w:jc w:val="both"/>
        <w:rPr>
          <w:rFonts w:ascii="Times New Roman" w:hAnsi="Times New Roman" w:cs="Times New Roman"/>
          <w:b/>
          <w:bCs/>
        </w:rPr>
      </w:pPr>
    </w:p>
    <w:p w14:paraId="59833DC5" w14:textId="77777777" w:rsidR="005034DD" w:rsidRDefault="005034DD" w:rsidP="00161385">
      <w:pPr>
        <w:jc w:val="both"/>
        <w:rPr>
          <w:rFonts w:ascii="Times New Roman" w:hAnsi="Times New Roman" w:cs="Times New Roman"/>
          <w:b/>
          <w:bCs/>
        </w:rPr>
      </w:pPr>
    </w:p>
    <w:p w14:paraId="74A2F8F3" w14:textId="77777777" w:rsidR="005034DD" w:rsidRDefault="005034DD" w:rsidP="00161385">
      <w:pPr>
        <w:jc w:val="both"/>
        <w:rPr>
          <w:rFonts w:ascii="Times New Roman" w:hAnsi="Times New Roman" w:cs="Times New Roman"/>
          <w:b/>
          <w:bCs/>
        </w:rPr>
      </w:pPr>
    </w:p>
    <w:p w14:paraId="3AD0A8FD" w14:textId="77777777" w:rsidR="005034DD" w:rsidRDefault="005034DD" w:rsidP="00161385">
      <w:pPr>
        <w:jc w:val="both"/>
        <w:rPr>
          <w:rFonts w:ascii="Times New Roman" w:hAnsi="Times New Roman" w:cs="Times New Roman"/>
          <w:b/>
          <w:bCs/>
        </w:rPr>
      </w:pPr>
    </w:p>
    <w:p w14:paraId="167F80E6" w14:textId="77777777" w:rsidR="005034DD" w:rsidRDefault="005034DD" w:rsidP="00161385">
      <w:pPr>
        <w:jc w:val="both"/>
        <w:rPr>
          <w:rFonts w:ascii="Times New Roman" w:hAnsi="Times New Roman" w:cs="Times New Roman"/>
          <w:b/>
          <w:bCs/>
        </w:rPr>
      </w:pPr>
    </w:p>
    <w:p w14:paraId="4B27B5CC" w14:textId="77777777" w:rsidR="005034DD" w:rsidRDefault="005034DD" w:rsidP="00161385">
      <w:pPr>
        <w:jc w:val="both"/>
        <w:rPr>
          <w:rFonts w:ascii="Times New Roman" w:hAnsi="Times New Roman" w:cs="Times New Roman"/>
          <w:b/>
          <w:bCs/>
        </w:rPr>
      </w:pPr>
    </w:p>
    <w:p w14:paraId="2B96DCCE" w14:textId="77777777" w:rsidR="005034DD" w:rsidRDefault="005034DD" w:rsidP="00161385">
      <w:pPr>
        <w:jc w:val="both"/>
        <w:rPr>
          <w:rFonts w:ascii="Times New Roman" w:hAnsi="Times New Roman" w:cs="Times New Roman"/>
          <w:b/>
          <w:bCs/>
        </w:rPr>
      </w:pPr>
    </w:p>
    <w:p w14:paraId="5D9941E8" w14:textId="09E83070" w:rsidR="0010084D" w:rsidRPr="001C47A7" w:rsidRDefault="001C0145" w:rsidP="00161385">
      <w:pPr>
        <w:jc w:val="both"/>
        <w:rPr>
          <w:rFonts w:ascii="Times New Roman" w:hAnsi="Times New Roman" w:cs="Times New Roman"/>
          <w:b/>
          <w:bCs/>
        </w:rPr>
      </w:pPr>
      <w:r w:rsidRPr="001C47A7">
        <w:rPr>
          <w:rFonts w:ascii="Times New Roman" w:hAnsi="Times New Roman" w:cs="Times New Roman"/>
          <w:b/>
          <w:bCs/>
        </w:rPr>
        <w:lastRenderedPageBreak/>
        <w:t xml:space="preserve">Introduction </w:t>
      </w:r>
    </w:p>
    <w:p w14:paraId="7C16C365" w14:textId="1052EA50" w:rsidR="001C0145" w:rsidRPr="001C47A7" w:rsidRDefault="001C0145" w:rsidP="00161385">
      <w:pPr>
        <w:jc w:val="both"/>
        <w:rPr>
          <w:rFonts w:ascii="Times New Roman" w:hAnsi="Times New Roman" w:cs="Times New Roman"/>
          <w:b/>
          <w:bCs/>
        </w:rPr>
      </w:pPr>
    </w:p>
    <w:p w14:paraId="55A88934" w14:textId="34CD1468" w:rsidR="003B285E" w:rsidRPr="001C47A7" w:rsidRDefault="001C0145" w:rsidP="00161385">
      <w:pPr>
        <w:jc w:val="both"/>
        <w:rPr>
          <w:rFonts w:ascii="Times New Roman" w:hAnsi="Times New Roman" w:cs="Times New Roman"/>
        </w:rPr>
      </w:pPr>
      <w:r w:rsidRPr="001C47A7">
        <w:rPr>
          <w:rFonts w:ascii="Times New Roman" w:hAnsi="Times New Roman" w:cs="Times New Roman"/>
        </w:rPr>
        <w:t>In</w:t>
      </w:r>
      <w:r w:rsidR="00B87C87">
        <w:rPr>
          <w:rFonts w:ascii="Times New Roman" w:hAnsi="Times New Roman" w:cs="Times New Roman"/>
        </w:rPr>
        <w:t xml:space="preserve"> </w:t>
      </w:r>
      <w:r w:rsidRPr="001C47A7">
        <w:rPr>
          <w:rFonts w:ascii="Times New Roman" w:hAnsi="Times New Roman" w:cs="Times New Roman"/>
        </w:rPr>
        <w:t xml:space="preserve">this report I will be discussing </w:t>
      </w:r>
      <w:r w:rsidR="003B285E" w:rsidRPr="001C47A7">
        <w:rPr>
          <w:rFonts w:ascii="Times New Roman" w:hAnsi="Times New Roman" w:cs="Times New Roman"/>
        </w:rPr>
        <w:t>the different types of communication skills that we have deliberated in class and also analyse the effects</w:t>
      </w:r>
      <w:r w:rsidRPr="001C47A7">
        <w:rPr>
          <w:rFonts w:ascii="Times New Roman" w:hAnsi="Times New Roman" w:cs="Times New Roman"/>
        </w:rPr>
        <w:t xml:space="preserve"> </w:t>
      </w:r>
      <w:r w:rsidR="003B285E" w:rsidRPr="001C47A7">
        <w:rPr>
          <w:rFonts w:ascii="Times New Roman" w:hAnsi="Times New Roman" w:cs="Times New Roman"/>
        </w:rPr>
        <w:t xml:space="preserve">of effective communication in </w:t>
      </w:r>
      <w:r w:rsidRPr="001C47A7">
        <w:rPr>
          <w:rFonts w:ascii="Times New Roman" w:hAnsi="Times New Roman" w:cs="Times New Roman"/>
        </w:rPr>
        <w:t>the workplace</w:t>
      </w:r>
      <w:r w:rsidR="00780F3E" w:rsidRPr="001C47A7">
        <w:rPr>
          <w:rFonts w:ascii="Times New Roman" w:hAnsi="Times New Roman" w:cs="Times New Roman"/>
        </w:rPr>
        <w:t>.</w:t>
      </w:r>
      <w:r w:rsidR="003B285E" w:rsidRPr="001C47A7">
        <w:rPr>
          <w:rFonts w:ascii="Times New Roman" w:hAnsi="Times New Roman" w:cs="Times New Roman"/>
        </w:rPr>
        <w:t xml:space="preserve"> </w:t>
      </w:r>
      <w:r w:rsidRPr="001C47A7">
        <w:rPr>
          <w:rFonts w:ascii="Times New Roman" w:hAnsi="Times New Roman" w:cs="Times New Roman"/>
        </w:rPr>
        <w:t xml:space="preserve">Communication is </w:t>
      </w:r>
      <w:r w:rsidR="00780F3E" w:rsidRPr="001C47A7">
        <w:rPr>
          <w:rFonts w:ascii="Times New Roman" w:hAnsi="Times New Roman" w:cs="Times New Roman"/>
        </w:rPr>
        <w:t>the imparting or exchanging of information by speaking, writing or using some other medium (</w:t>
      </w:r>
      <w:proofErr w:type="spellStart"/>
      <w:r w:rsidR="00780F3E" w:rsidRPr="001C47A7">
        <w:rPr>
          <w:rFonts w:ascii="Times New Roman" w:hAnsi="Times New Roman" w:cs="Times New Roman"/>
        </w:rPr>
        <w:t>Lexico</w:t>
      </w:r>
      <w:proofErr w:type="spellEnd"/>
      <w:r w:rsidR="00780F3E" w:rsidRPr="001C47A7">
        <w:rPr>
          <w:rFonts w:ascii="Times New Roman" w:hAnsi="Times New Roman" w:cs="Times New Roman"/>
        </w:rPr>
        <w:t>, 2020)</w:t>
      </w:r>
      <w:r w:rsidR="00C768D9" w:rsidRPr="001C47A7">
        <w:rPr>
          <w:rFonts w:ascii="Times New Roman" w:hAnsi="Times New Roman" w:cs="Times New Roman"/>
        </w:rPr>
        <w:t>. In class we have defined it as</w:t>
      </w:r>
      <w:r w:rsidR="008C2448" w:rsidRPr="001C47A7">
        <w:rPr>
          <w:rFonts w:ascii="Times New Roman" w:hAnsi="Times New Roman" w:cs="Times New Roman"/>
        </w:rPr>
        <w:t xml:space="preserve"> </w:t>
      </w:r>
      <w:r w:rsidR="00C768D9" w:rsidRPr="001C47A7">
        <w:rPr>
          <w:rFonts w:ascii="Times New Roman" w:hAnsi="Times New Roman" w:cs="Times New Roman"/>
        </w:rPr>
        <w:t xml:space="preserve">a </w:t>
      </w:r>
      <w:r w:rsidR="0012212B" w:rsidRPr="001C47A7">
        <w:rPr>
          <w:rFonts w:ascii="Times New Roman" w:hAnsi="Times New Roman" w:cs="Times New Roman"/>
        </w:rPr>
        <w:t>method</w:t>
      </w:r>
      <w:r w:rsidR="00C768D9" w:rsidRPr="001C47A7">
        <w:rPr>
          <w:rFonts w:ascii="Times New Roman" w:hAnsi="Times New Roman" w:cs="Times New Roman"/>
        </w:rPr>
        <w:t xml:space="preserve"> by which </w:t>
      </w:r>
      <w:r w:rsidR="0012212B" w:rsidRPr="001C47A7">
        <w:rPr>
          <w:rFonts w:ascii="Times New Roman" w:hAnsi="Times New Roman" w:cs="Times New Roman"/>
        </w:rPr>
        <w:t>data</w:t>
      </w:r>
      <w:r w:rsidR="00C768D9" w:rsidRPr="001C47A7">
        <w:rPr>
          <w:rFonts w:ascii="Times New Roman" w:hAnsi="Times New Roman" w:cs="Times New Roman"/>
        </w:rPr>
        <w:t xml:space="preserve"> is </w:t>
      </w:r>
      <w:r w:rsidR="0012212B" w:rsidRPr="001C47A7">
        <w:rPr>
          <w:rFonts w:ascii="Times New Roman" w:hAnsi="Times New Roman" w:cs="Times New Roman"/>
        </w:rPr>
        <w:t>traded</w:t>
      </w:r>
      <w:r w:rsidR="00C768D9" w:rsidRPr="001C47A7">
        <w:rPr>
          <w:rFonts w:ascii="Times New Roman" w:hAnsi="Times New Roman" w:cs="Times New Roman"/>
        </w:rPr>
        <w:t xml:space="preserve"> between </w:t>
      </w:r>
      <w:r w:rsidR="00B87C87">
        <w:rPr>
          <w:rFonts w:ascii="Times New Roman" w:hAnsi="Times New Roman" w:cs="Times New Roman"/>
        </w:rPr>
        <w:t>individuals</w:t>
      </w:r>
      <w:r w:rsidR="00C768D9" w:rsidRPr="001C47A7">
        <w:rPr>
          <w:rFonts w:ascii="Times New Roman" w:hAnsi="Times New Roman" w:cs="Times New Roman"/>
        </w:rPr>
        <w:t xml:space="preserve"> through a </w:t>
      </w:r>
      <w:r w:rsidR="0012212B" w:rsidRPr="001C47A7">
        <w:rPr>
          <w:rFonts w:ascii="Times New Roman" w:hAnsi="Times New Roman" w:cs="Times New Roman"/>
        </w:rPr>
        <w:t>collective</w:t>
      </w:r>
      <w:r w:rsidR="00C768D9" w:rsidRPr="001C47A7">
        <w:rPr>
          <w:rFonts w:ascii="Times New Roman" w:hAnsi="Times New Roman" w:cs="Times New Roman"/>
        </w:rPr>
        <w:t xml:space="preserve"> </w:t>
      </w:r>
      <w:r w:rsidR="00B87C87" w:rsidRPr="001C47A7">
        <w:rPr>
          <w:rFonts w:ascii="Times New Roman" w:hAnsi="Times New Roman" w:cs="Times New Roman"/>
        </w:rPr>
        <w:t>scheme</w:t>
      </w:r>
      <w:r w:rsidR="00C768D9" w:rsidRPr="001C47A7">
        <w:rPr>
          <w:rFonts w:ascii="Times New Roman" w:hAnsi="Times New Roman" w:cs="Times New Roman"/>
        </w:rPr>
        <w:t xml:space="preserve"> of symbols, signs and behaviour. </w:t>
      </w:r>
      <w:r w:rsidR="003B285E" w:rsidRPr="001C47A7">
        <w:rPr>
          <w:rFonts w:ascii="Times New Roman" w:hAnsi="Times New Roman" w:cs="Times New Roman"/>
        </w:rPr>
        <w:t xml:space="preserve">In addition, </w:t>
      </w:r>
      <w:proofErr w:type="spellStart"/>
      <w:r w:rsidR="00C768D9" w:rsidRPr="001C47A7">
        <w:rPr>
          <w:rFonts w:ascii="Times New Roman" w:hAnsi="Times New Roman" w:cs="Times New Roman"/>
        </w:rPr>
        <w:t>Maund</w:t>
      </w:r>
      <w:proofErr w:type="spellEnd"/>
      <w:r w:rsidR="00C768D9" w:rsidRPr="001C47A7">
        <w:rPr>
          <w:rFonts w:ascii="Times New Roman" w:hAnsi="Times New Roman" w:cs="Times New Roman"/>
        </w:rPr>
        <w:t xml:space="preserve">, </w:t>
      </w:r>
      <w:proofErr w:type="spellStart"/>
      <w:r w:rsidR="00C768D9" w:rsidRPr="001C47A7">
        <w:rPr>
          <w:rFonts w:ascii="Times New Roman" w:hAnsi="Times New Roman" w:cs="Times New Roman"/>
        </w:rPr>
        <w:t>Schriek</w:t>
      </w:r>
      <w:proofErr w:type="spellEnd"/>
      <w:r w:rsidR="00C768D9" w:rsidRPr="001C47A7">
        <w:rPr>
          <w:rFonts w:ascii="Times New Roman" w:hAnsi="Times New Roman" w:cs="Times New Roman"/>
        </w:rPr>
        <w:t xml:space="preserve"> </w:t>
      </w:r>
      <w:r w:rsidR="008C2448" w:rsidRPr="001C47A7">
        <w:rPr>
          <w:rFonts w:ascii="Times New Roman" w:hAnsi="Times New Roman" w:cs="Times New Roman"/>
        </w:rPr>
        <w:t xml:space="preserve">&amp; </w:t>
      </w:r>
      <w:proofErr w:type="spellStart"/>
      <w:r w:rsidR="00C768D9" w:rsidRPr="001C47A7">
        <w:rPr>
          <w:rFonts w:ascii="Times New Roman" w:hAnsi="Times New Roman" w:cs="Times New Roman"/>
        </w:rPr>
        <w:t>Tinkler</w:t>
      </w:r>
      <w:proofErr w:type="spellEnd"/>
      <w:r w:rsidR="00C768D9" w:rsidRPr="001C47A7">
        <w:rPr>
          <w:rFonts w:ascii="Times New Roman" w:hAnsi="Times New Roman" w:cs="Times New Roman"/>
        </w:rPr>
        <w:t xml:space="preserve"> (2017) described it as the </w:t>
      </w:r>
      <w:r w:rsidR="00E95400" w:rsidRPr="001C47A7">
        <w:rPr>
          <w:rFonts w:ascii="Times New Roman" w:hAnsi="Times New Roman" w:cs="Times New Roman"/>
        </w:rPr>
        <w:t>interchange</w:t>
      </w:r>
      <w:r w:rsidR="00C768D9" w:rsidRPr="001C47A7">
        <w:rPr>
          <w:rFonts w:ascii="Times New Roman" w:hAnsi="Times New Roman" w:cs="Times New Roman"/>
        </w:rPr>
        <w:t xml:space="preserve"> of </w:t>
      </w:r>
      <w:r w:rsidR="00E95400" w:rsidRPr="001C47A7">
        <w:rPr>
          <w:rFonts w:ascii="Times New Roman" w:hAnsi="Times New Roman" w:cs="Times New Roman"/>
        </w:rPr>
        <w:t>views</w:t>
      </w:r>
      <w:r w:rsidR="00C768D9" w:rsidRPr="001C47A7">
        <w:rPr>
          <w:rFonts w:ascii="Times New Roman" w:hAnsi="Times New Roman" w:cs="Times New Roman"/>
        </w:rPr>
        <w:t xml:space="preserve">, information or ideas that can </w:t>
      </w:r>
      <w:r w:rsidR="003B285E" w:rsidRPr="001C47A7">
        <w:rPr>
          <w:rFonts w:ascii="Times New Roman" w:hAnsi="Times New Roman" w:cs="Times New Roman"/>
        </w:rPr>
        <w:t xml:space="preserve">be </w:t>
      </w:r>
      <w:r w:rsidR="00E95400" w:rsidRPr="001C47A7">
        <w:rPr>
          <w:rFonts w:ascii="Times New Roman" w:hAnsi="Times New Roman" w:cs="Times New Roman"/>
        </w:rPr>
        <w:t>comprehended</w:t>
      </w:r>
      <w:r w:rsidR="003B285E" w:rsidRPr="001C47A7">
        <w:rPr>
          <w:rFonts w:ascii="Times New Roman" w:hAnsi="Times New Roman" w:cs="Times New Roman"/>
        </w:rPr>
        <w:t xml:space="preserve"> </w:t>
      </w:r>
      <w:r w:rsidR="00E95400" w:rsidRPr="001C47A7">
        <w:rPr>
          <w:rFonts w:ascii="Times New Roman" w:hAnsi="Times New Roman" w:cs="Times New Roman"/>
        </w:rPr>
        <w:t>amid</w:t>
      </w:r>
      <w:r w:rsidR="003B285E" w:rsidRPr="001C47A7">
        <w:rPr>
          <w:rFonts w:ascii="Times New Roman" w:hAnsi="Times New Roman" w:cs="Times New Roman"/>
        </w:rPr>
        <w:t xml:space="preserve"> two or more people. This shows that there are many ways to define communication and interpret it accordingly. </w:t>
      </w:r>
    </w:p>
    <w:p w14:paraId="032CFE2C" w14:textId="085553F0" w:rsidR="003B285E" w:rsidRPr="001C47A7" w:rsidRDefault="003B285E" w:rsidP="00161385">
      <w:pPr>
        <w:jc w:val="both"/>
        <w:rPr>
          <w:rFonts w:ascii="Times New Roman" w:hAnsi="Times New Roman" w:cs="Times New Roman"/>
        </w:rPr>
      </w:pPr>
    </w:p>
    <w:p w14:paraId="287C2525" w14:textId="28FD1353" w:rsidR="00053B4D" w:rsidRDefault="001C47A7" w:rsidP="00161385">
      <w:pPr>
        <w:jc w:val="both"/>
        <w:rPr>
          <w:rFonts w:ascii="Times New Roman" w:hAnsi="Times New Roman" w:cs="Times New Roman"/>
        </w:rPr>
      </w:pPr>
      <w:r>
        <w:rPr>
          <w:rFonts w:ascii="Times New Roman" w:hAnsi="Times New Roman" w:cs="Times New Roman"/>
        </w:rPr>
        <w:t xml:space="preserve">Communication is used by everyone on a regular basis, it is a vital aspect of </w:t>
      </w:r>
      <w:r w:rsidR="00337092">
        <w:rPr>
          <w:rFonts w:ascii="Times New Roman" w:hAnsi="Times New Roman" w:cs="Times New Roman"/>
        </w:rPr>
        <w:t>people’s</w:t>
      </w:r>
      <w:r>
        <w:rPr>
          <w:rFonts w:ascii="Times New Roman" w:hAnsi="Times New Roman" w:cs="Times New Roman"/>
        </w:rPr>
        <w:t xml:space="preserve"> lives</w:t>
      </w:r>
      <w:r w:rsidR="00337092">
        <w:rPr>
          <w:rFonts w:ascii="Times New Roman" w:hAnsi="Times New Roman" w:cs="Times New Roman"/>
        </w:rPr>
        <w:t xml:space="preserve">, by using communication we are able to express </w:t>
      </w:r>
      <w:r w:rsidR="0028158D">
        <w:rPr>
          <w:rFonts w:ascii="Times New Roman" w:hAnsi="Times New Roman" w:cs="Times New Roman"/>
        </w:rPr>
        <w:t xml:space="preserve">our </w:t>
      </w:r>
      <w:r w:rsidR="00337092">
        <w:rPr>
          <w:rFonts w:ascii="Times New Roman" w:hAnsi="Times New Roman" w:cs="Times New Roman"/>
        </w:rPr>
        <w:t xml:space="preserve">opinions </w:t>
      </w:r>
      <w:r w:rsidR="0028158D">
        <w:rPr>
          <w:rFonts w:ascii="Times New Roman" w:hAnsi="Times New Roman" w:cs="Times New Roman"/>
        </w:rPr>
        <w:t xml:space="preserve">and thoughts by sending and receiving messages. </w:t>
      </w:r>
      <w:r w:rsidR="003B285E" w:rsidRPr="001C47A7">
        <w:rPr>
          <w:rFonts w:ascii="Times New Roman" w:hAnsi="Times New Roman" w:cs="Times New Roman"/>
        </w:rPr>
        <w:t xml:space="preserve">There are various forms of communication </w:t>
      </w:r>
      <w:r w:rsidR="00126DBE" w:rsidRPr="001C47A7">
        <w:rPr>
          <w:rFonts w:ascii="Times New Roman" w:hAnsi="Times New Roman" w:cs="Times New Roman"/>
        </w:rPr>
        <w:t xml:space="preserve">that we have discussed in class </w:t>
      </w:r>
      <w:r w:rsidR="003B285E" w:rsidRPr="001C47A7">
        <w:rPr>
          <w:rFonts w:ascii="Times New Roman" w:hAnsi="Times New Roman" w:cs="Times New Roman"/>
        </w:rPr>
        <w:t>such as, verbal, non-verbal written</w:t>
      </w:r>
      <w:r w:rsidR="0028158D">
        <w:rPr>
          <w:rFonts w:ascii="Times New Roman" w:hAnsi="Times New Roman" w:cs="Times New Roman"/>
        </w:rPr>
        <w:t xml:space="preserve">, </w:t>
      </w:r>
      <w:r w:rsidR="00126DBE" w:rsidRPr="001C47A7">
        <w:rPr>
          <w:rFonts w:ascii="Times New Roman" w:hAnsi="Times New Roman" w:cs="Times New Roman"/>
        </w:rPr>
        <w:t>visual</w:t>
      </w:r>
      <w:r w:rsidR="0028158D">
        <w:rPr>
          <w:rFonts w:ascii="Times New Roman" w:hAnsi="Times New Roman" w:cs="Times New Roman"/>
        </w:rPr>
        <w:t>, informal and formal.</w:t>
      </w:r>
      <w:r w:rsidR="00053B4D" w:rsidRPr="001C47A7">
        <w:rPr>
          <w:rFonts w:ascii="Times New Roman" w:hAnsi="Times New Roman" w:cs="Times New Roman"/>
        </w:rPr>
        <w:t xml:space="preserve"> All these forms of communication can have an effect in your workplace</w:t>
      </w:r>
      <w:r w:rsidR="0028158D">
        <w:rPr>
          <w:rFonts w:ascii="Times New Roman" w:hAnsi="Times New Roman" w:cs="Times New Roman"/>
        </w:rPr>
        <w:t xml:space="preserve">. </w:t>
      </w:r>
    </w:p>
    <w:p w14:paraId="0FDB22C2" w14:textId="77777777" w:rsidR="009751E0" w:rsidRPr="001C47A7" w:rsidRDefault="009751E0" w:rsidP="00161385">
      <w:pPr>
        <w:jc w:val="both"/>
        <w:rPr>
          <w:rFonts w:ascii="Times New Roman" w:hAnsi="Times New Roman" w:cs="Times New Roman"/>
        </w:rPr>
      </w:pPr>
    </w:p>
    <w:p w14:paraId="57C7DD25" w14:textId="64D12A84" w:rsidR="0028158D" w:rsidRDefault="009751E0" w:rsidP="00161385">
      <w:pPr>
        <w:jc w:val="both"/>
        <w:rPr>
          <w:rFonts w:ascii="Times New Roman" w:hAnsi="Times New Roman" w:cs="Times New Roman"/>
          <w:b/>
          <w:bCs/>
        </w:rPr>
      </w:pPr>
      <w:r w:rsidRPr="009751E0">
        <w:rPr>
          <w:rFonts w:ascii="Times New Roman" w:hAnsi="Times New Roman" w:cs="Times New Roman"/>
          <w:b/>
          <w:bCs/>
        </w:rPr>
        <w:t xml:space="preserve">Methods of Communication </w:t>
      </w:r>
    </w:p>
    <w:p w14:paraId="4758F314" w14:textId="77777777" w:rsidR="009751E0" w:rsidRPr="009751E0" w:rsidRDefault="009751E0" w:rsidP="00161385">
      <w:pPr>
        <w:jc w:val="both"/>
        <w:rPr>
          <w:rFonts w:ascii="Times New Roman" w:hAnsi="Times New Roman" w:cs="Times New Roman"/>
          <w:b/>
          <w:bCs/>
        </w:rPr>
      </w:pPr>
    </w:p>
    <w:p w14:paraId="4C81DDF3" w14:textId="620EFD93" w:rsidR="003B285E" w:rsidRPr="001C47A7" w:rsidRDefault="00BE4E79" w:rsidP="00161385">
      <w:pPr>
        <w:jc w:val="both"/>
        <w:rPr>
          <w:rFonts w:ascii="Times New Roman" w:hAnsi="Times New Roman" w:cs="Times New Roman"/>
        </w:rPr>
      </w:pPr>
      <w:r w:rsidRPr="001C47A7">
        <w:rPr>
          <w:rFonts w:ascii="Times New Roman" w:hAnsi="Times New Roman" w:cs="Times New Roman"/>
        </w:rPr>
        <w:t>Verbal communication is when we use words to share information with others</w:t>
      </w:r>
      <w:r w:rsidR="004458CF" w:rsidRPr="001C47A7">
        <w:rPr>
          <w:rFonts w:ascii="Times New Roman" w:hAnsi="Times New Roman" w:cs="Times New Roman"/>
        </w:rPr>
        <w:t xml:space="preserve">, talking clearly and </w:t>
      </w:r>
      <w:r w:rsidR="001C47A7" w:rsidRPr="001C47A7">
        <w:rPr>
          <w:rFonts w:ascii="Times New Roman" w:hAnsi="Times New Roman" w:cs="Times New Roman"/>
        </w:rPr>
        <w:t>concisely</w:t>
      </w:r>
      <w:r w:rsidR="004458CF" w:rsidRPr="001C47A7">
        <w:rPr>
          <w:rFonts w:ascii="Times New Roman" w:hAnsi="Times New Roman" w:cs="Times New Roman"/>
        </w:rPr>
        <w:t xml:space="preserve"> can affect what you are trying to portray</w:t>
      </w:r>
      <w:r w:rsidR="003E0B5B">
        <w:rPr>
          <w:rFonts w:ascii="Times New Roman" w:hAnsi="Times New Roman" w:cs="Times New Roman"/>
        </w:rPr>
        <w:t xml:space="preserve"> (</w:t>
      </w:r>
      <w:proofErr w:type="spellStart"/>
      <w:r w:rsidR="003E0B5B">
        <w:rPr>
          <w:rFonts w:ascii="Times New Roman" w:hAnsi="Times New Roman" w:cs="Times New Roman"/>
        </w:rPr>
        <w:t>Skillsyouneed</w:t>
      </w:r>
      <w:proofErr w:type="spellEnd"/>
      <w:r w:rsidR="003E0B5B">
        <w:rPr>
          <w:rFonts w:ascii="Times New Roman" w:hAnsi="Times New Roman" w:cs="Times New Roman"/>
        </w:rPr>
        <w:t>, 2020)</w:t>
      </w:r>
      <w:r w:rsidR="004458CF" w:rsidRPr="001C47A7">
        <w:rPr>
          <w:rFonts w:ascii="Times New Roman" w:hAnsi="Times New Roman" w:cs="Times New Roman"/>
        </w:rPr>
        <w:t xml:space="preserve">. This can </w:t>
      </w:r>
      <w:r w:rsidR="0028158D">
        <w:rPr>
          <w:rFonts w:ascii="Times New Roman" w:hAnsi="Times New Roman" w:cs="Times New Roman"/>
        </w:rPr>
        <w:t xml:space="preserve">also </w:t>
      </w:r>
      <w:r w:rsidR="004458CF" w:rsidRPr="001C47A7">
        <w:rPr>
          <w:rFonts w:ascii="Times New Roman" w:hAnsi="Times New Roman" w:cs="Times New Roman"/>
        </w:rPr>
        <w:t xml:space="preserve">have an effect on the </w:t>
      </w:r>
      <w:r w:rsidR="0028158D">
        <w:rPr>
          <w:rFonts w:ascii="Times New Roman" w:hAnsi="Times New Roman" w:cs="Times New Roman"/>
        </w:rPr>
        <w:t xml:space="preserve">on </w:t>
      </w:r>
      <w:r w:rsidR="004458CF" w:rsidRPr="001C47A7">
        <w:rPr>
          <w:rFonts w:ascii="Times New Roman" w:hAnsi="Times New Roman" w:cs="Times New Roman"/>
        </w:rPr>
        <w:t xml:space="preserve">the person that is </w:t>
      </w:r>
      <w:r w:rsidR="0028158D" w:rsidRPr="001C47A7">
        <w:rPr>
          <w:rFonts w:ascii="Times New Roman" w:hAnsi="Times New Roman" w:cs="Times New Roman"/>
        </w:rPr>
        <w:t>receiving</w:t>
      </w:r>
      <w:r w:rsidR="004458CF" w:rsidRPr="001C47A7">
        <w:rPr>
          <w:rFonts w:ascii="Times New Roman" w:hAnsi="Times New Roman" w:cs="Times New Roman"/>
        </w:rPr>
        <w:t xml:space="preserve"> </w:t>
      </w:r>
      <w:r w:rsidR="0028158D">
        <w:rPr>
          <w:rFonts w:ascii="Times New Roman" w:hAnsi="Times New Roman" w:cs="Times New Roman"/>
        </w:rPr>
        <w:t xml:space="preserve">the </w:t>
      </w:r>
      <w:r w:rsidR="004458CF" w:rsidRPr="001C47A7">
        <w:rPr>
          <w:rFonts w:ascii="Times New Roman" w:hAnsi="Times New Roman" w:cs="Times New Roman"/>
        </w:rPr>
        <w:t>message</w:t>
      </w:r>
      <w:r w:rsidR="0028158D">
        <w:rPr>
          <w:rFonts w:ascii="Times New Roman" w:hAnsi="Times New Roman" w:cs="Times New Roman"/>
        </w:rPr>
        <w:t>,</w:t>
      </w:r>
      <w:r w:rsidR="004458CF" w:rsidRPr="001C47A7">
        <w:rPr>
          <w:rFonts w:ascii="Times New Roman" w:hAnsi="Times New Roman" w:cs="Times New Roman"/>
        </w:rPr>
        <w:t xml:space="preserve"> if you do not talk clearly the message can be </w:t>
      </w:r>
      <w:r w:rsidR="0028158D" w:rsidRPr="001C47A7">
        <w:rPr>
          <w:rFonts w:ascii="Times New Roman" w:hAnsi="Times New Roman" w:cs="Times New Roman"/>
        </w:rPr>
        <w:t>misinterpreted</w:t>
      </w:r>
      <w:r w:rsidR="004458CF" w:rsidRPr="001C47A7">
        <w:rPr>
          <w:rFonts w:ascii="Times New Roman" w:hAnsi="Times New Roman" w:cs="Times New Roman"/>
        </w:rPr>
        <w:t xml:space="preserve"> and therefore can cause confusion in what you are </w:t>
      </w:r>
      <w:r w:rsidR="0028158D" w:rsidRPr="001C47A7">
        <w:rPr>
          <w:rFonts w:ascii="Times New Roman" w:hAnsi="Times New Roman" w:cs="Times New Roman"/>
        </w:rPr>
        <w:t>trying</w:t>
      </w:r>
      <w:r w:rsidR="004458CF" w:rsidRPr="001C47A7">
        <w:rPr>
          <w:rFonts w:ascii="Times New Roman" w:hAnsi="Times New Roman" w:cs="Times New Roman"/>
        </w:rPr>
        <w:t xml:space="preserve"> to say. </w:t>
      </w:r>
      <w:r w:rsidR="00695AE1" w:rsidRPr="001C47A7">
        <w:rPr>
          <w:rFonts w:ascii="Times New Roman" w:hAnsi="Times New Roman" w:cs="Times New Roman"/>
        </w:rPr>
        <w:t>When using verbal communication there are certain elements that can have an effect on the message, this could be language</w:t>
      </w:r>
      <w:r w:rsidR="004A6873">
        <w:rPr>
          <w:rFonts w:ascii="Times New Roman" w:hAnsi="Times New Roman" w:cs="Times New Roman"/>
        </w:rPr>
        <w:t>,</w:t>
      </w:r>
      <w:r w:rsidR="00695AE1" w:rsidRPr="001C47A7">
        <w:rPr>
          <w:rFonts w:ascii="Times New Roman" w:hAnsi="Times New Roman" w:cs="Times New Roman"/>
        </w:rPr>
        <w:t xml:space="preserve"> </w:t>
      </w:r>
      <w:r w:rsidR="0028158D">
        <w:rPr>
          <w:rFonts w:ascii="Times New Roman" w:hAnsi="Times New Roman" w:cs="Times New Roman"/>
        </w:rPr>
        <w:t>tone</w:t>
      </w:r>
      <w:r w:rsidR="004A6873">
        <w:rPr>
          <w:rFonts w:ascii="Times New Roman" w:hAnsi="Times New Roman" w:cs="Times New Roman"/>
        </w:rPr>
        <w:t xml:space="preserve"> of the voice</w:t>
      </w:r>
      <w:r w:rsidR="0028158D">
        <w:rPr>
          <w:rFonts w:ascii="Times New Roman" w:hAnsi="Times New Roman" w:cs="Times New Roman"/>
        </w:rPr>
        <w:t xml:space="preserve">, </w:t>
      </w:r>
      <w:r w:rsidR="004A6873">
        <w:rPr>
          <w:rFonts w:ascii="Times New Roman" w:hAnsi="Times New Roman" w:cs="Times New Roman"/>
        </w:rPr>
        <w:t>the speed and even the volume</w:t>
      </w:r>
      <w:r w:rsidR="00695AE1" w:rsidRPr="001C47A7">
        <w:rPr>
          <w:rFonts w:ascii="Times New Roman" w:hAnsi="Times New Roman" w:cs="Times New Roman"/>
        </w:rPr>
        <w:t>.</w:t>
      </w:r>
      <w:r w:rsidR="00792F32">
        <w:rPr>
          <w:rFonts w:ascii="Times New Roman" w:hAnsi="Times New Roman" w:cs="Times New Roman"/>
        </w:rPr>
        <w:t>(</w:t>
      </w:r>
      <w:proofErr w:type="spellStart"/>
      <w:r w:rsidR="00792F32">
        <w:rPr>
          <w:rFonts w:ascii="Times New Roman" w:hAnsi="Times New Roman" w:cs="Times New Roman"/>
        </w:rPr>
        <w:t>CommunicationSkillsActivites</w:t>
      </w:r>
      <w:proofErr w:type="spellEnd"/>
      <w:r w:rsidR="00792F32">
        <w:rPr>
          <w:rFonts w:ascii="Times New Roman" w:hAnsi="Times New Roman" w:cs="Times New Roman"/>
        </w:rPr>
        <w:t>, n.d.)</w:t>
      </w:r>
      <w:r w:rsidR="00695AE1" w:rsidRPr="001C47A7">
        <w:rPr>
          <w:rFonts w:ascii="Times New Roman" w:hAnsi="Times New Roman" w:cs="Times New Roman"/>
        </w:rPr>
        <w:t xml:space="preserve"> </w:t>
      </w:r>
      <w:r w:rsidR="004A6873" w:rsidRPr="001C47A7">
        <w:rPr>
          <w:rFonts w:ascii="Times New Roman" w:hAnsi="Times New Roman" w:cs="Times New Roman"/>
        </w:rPr>
        <w:t>Ind</w:t>
      </w:r>
      <w:r w:rsidR="004A6873">
        <w:rPr>
          <w:rFonts w:ascii="Times New Roman" w:hAnsi="Times New Roman" w:cs="Times New Roman"/>
        </w:rPr>
        <w:t xml:space="preserve">ividuals </w:t>
      </w:r>
      <w:r w:rsidR="00695AE1" w:rsidRPr="001C47A7">
        <w:rPr>
          <w:rFonts w:ascii="Times New Roman" w:hAnsi="Times New Roman" w:cs="Times New Roman"/>
        </w:rPr>
        <w:t xml:space="preserve">when communicating must consider their </w:t>
      </w:r>
      <w:r w:rsidR="004A6873" w:rsidRPr="001C47A7">
        <w:rPr>
          <w:rFonts w:ascii="Times New Roman" w:hAnsi="Times New Roman" w:cs="Times New Roman"/>
        </w:rPr>
        <w:t>receiver</w:t>
      </w:r>
      <w:r w:rsidR="00695AE1" w:rsidRPr="001C47A7">
        <w:rPr>
          <w:rFonts w:ascii="Times New Roman" w:hAnsi="Times New Roman" w:cs="Times New Roman"/>
        </w:rPr>
        <w:t xml:space="preserve">, </w:t>
      </w:r>
      <w:r w:rsidR="00B87C87">
        <w:rPr>
          <w:rFonts w:ascii="Times New Roman" w:hAnsi="Times New Roman" w:cs="Times New Roman"/>
        </w:rPr>
        <w:t xml:space="preserve">they must use vocabulary </w:t>
      </w:r>
      <w:r w:rsidR="00695AE1" w:rsidRPr="001C47A7">
        <w:rPr>
          <w:rFonts w:ascii="Times New Roman" w:hAnsi="Times New Roman" w:cs="Times New Roman"/>
        </w:rPr>
        <w:t xml:space="preserve">or signs that can be understood by the person </w:t>
      </w:r>
      <w:r w:rsidR="004A6873" w:rsidRPr="001C47A7">
        <w:rPr>
          <w:rFonts w:ascii="Times New Roman" w:hAnsi="Times New Roman" w:cs="Times New Roman"/>
        </w:rPr>
        <w:t>receiving</w:t>
      </w:r>
      <w:r w:rsidR="00695AE1" w:rsidRPr="001C47A7">
        <w:rPr>
          <w:rFonts w:ascii="Times New Roman" w:hAnsi="Times New Roman" w:cs="Times New Roman"/>
        </w:rPr>
        <w:t xml:space="preserve"> the message</w:t>
      </w:r>
      <w:r w:rsidR="004A6873">
        <w:rPr>
          <w:rFonts w:ascii="Times New Roman" w:hAnsi="Times New Roman" w:cs="Times New Roman"/>
        </w:rPr>
        <w:t xml:space="preserve">. </w:t>
      </w:r>
      <w:r w:rsidR="00F87AFB">
        <w:rPr>
          <w:rFonts w:ascii="Times New Roman" w:hAnsi="Times New Roman" w:cs="Times New Roman"/>
        </w:rPr>
        <w:t>Verbal communication can be best used at work during meetings</w:t>
      </w:r>
      <w:r w:rsidR="00F22F4A">
        <w:rPr>
          <w:rFonts w:ascii="Times New Roman" w:hAnsi="Times New Roman" w:cs="Times New Roman"/>
        </w:rPr>
        <w:t xml:space="preserve"> or when you have appraisals to analyse your performance.  </w:t>
      </w:r>
    </w:p>
    <w:p w14:paraId="555B8C34" w14:textId="538029FD" w:rsidR="004458CF" w:rsidRPr="001C47A7" w:rsidRDefault="004458CF" w:rsidP="00161385">
      <w:pPr>
        <w:jc w:val="both"/>
        <w:rPr>
          <w:rFonts w:ascii="Times New Roman" w:hAnsi="Times New Roman" w:cs="Times New Roman"/>
        </w:rPr>
      </w:pPr>
    </w:p>
    <w:p w14:paraId="6CE99A47" w14:textId="511745B1" w:rsidR="009E5D4D" w:rsidRPr="001C47A7" w:rsidRDefault="004458CF" w:rsidP="00161385">
      <w:pPr>
        <w:jc w:val="both"/>
        <w:rPr>
          <w:rFonts w:ascii="Times New Roman" w:hAnsi="Times New Roman" w:cs="Times New Roman"/>
        </w:rPr>
      </w:pPr>
      <w:r w:rsidRPr="001C47A7">
        <w:rPr>
          <w:rFonts w:ascii="Times New Roman" w:hAnsi="Times New Roman" w:cs="Times New Roman"/>
        </w:rPr>
        <w:t xml:space="preserve">Non-verbal communication </w:t>
      </w:r>
      <w:r w:rsidR="00053B4D" w:rsidRPr="001C47A7">
        <w:rPr>
          <w:rFonts w:ascii="Times New Roman" w:hAnsi="Times New Roman" w:cs="Times New Roman"/>
        </w:rPr>
        <w:t xml:space="preserve">can refer to body </w:t>
      </w:r>
      <w:r w:rsidR="006170F0">
        <w:rPr>
          <w:rFonts w:ascii="Times New Roman" w:hAnsi="Times New Roman" w:cs="Times New Roman"/>
        </w:rPr>
        <w:t>l</w:t>
      </w:r>
      <w:r w:rsidR="00053B4D" w:rsidRPr="001C47A7">
        <w:rPr>
          <w:rFonts w:ascii="Times New Roman" w:hAnsi="Times New Roman" w:cs="Times New Roman"/>
        </w:rPr>
        <w:t>anguage, eye contact, facial expressions</w:t>
      </w:r>
      <w:r w:rsidR="00AB656A">
        <w:rPr>
          <w:rFonts w:ascii="Times New Roman" w:hAnsi="Times New Roman" w:cs="Times New Roman"/>
        </w:rPr>
        <w:t xml:space="preserve"> such as smiling </w:t>
      </w:r>
      <w:r w:rsidR="00053B4D" w:rsidRPr="001C47A7">
        <w:rPr>
          <w:rFonts w:ascii="Times New Roman" w:hAnsi="Times New Roman" w:cs="Times New Roman"/>
        </w:rPr>
        <w:t>it is a way to communicate without talking</w:t>
      </w:r>
      <w:r w:rsidR="00AB656A">
        <w:rPr>
          <w:rFonts w:ascii="Times New Roman" w:hAnsi="Times New Roman" w:cs="Times New Roman"/>
        </w:rPr>
        <w:t xml:space="preserve"> (</w:t>
      </w:r>
      <w:proofErr w:type="spellStart"/>
      <w:r w:rsidR="00AB656A">
        <w:rPr>
          <w:rFonts w:ascii="Times New Roman" w:hAnsi="Times New Roman" w:cs="Times New Roman"/>
        </w:rPr>
        <w:t>Maund</w:t>
      </w:r>
      <w:proofErr w:type="spellEnd"/>
      <w:r w:rsidR="00AB656A">
        <w:rPr>
          <w:rFonts w:ascii="Times New Roman" w:hAnsi="Times New Roman" w:cs="Times New Roman"/>
        </w:rPr>
        <w:t xml:space="preserve">, </w:t>
      </w:r>
      <w:proofErr w:type="spellStart"/>
      <w:r w:rsidR="00AB656A">
        <w:rPr>
          <w:rFonts w:ascii="Times New Roman" w:hAnsi="Times New Roman" w:cs="Times New Roman"/>
        </w:rPr>
        <w:t>Schriek</w:t>
      </w:r>
      <w:proofErr w:type="spellEnd"/>
      <w:r w:rsidR="00AB656A">
        <w:rPr>
          <w:rFonts w:ascii="Times New Roman" w:hAnsi="Times New Roman" w:cs="Times New Roman"/>
        </w:rPr>
        <w:t xml:space="preserve">, </w:t>
      </w:r>
      <w:proofErr w:type="spellStart"/>
      <w:r w:rsidR="00AB656A">
        <w:rPr>
          <w:rFonts w:ascii="Times New Roman" w:hAnsi="Times New Roman" w:cs="Times New Roman"/>
        </w:rPr>
        <w:t>Tinkler</w:t>
      </w:r>
      <w:proofErr w:type="spellEnd"/>
      <w:r w:rsidR="00AB656A">
        <w:rPr>
          <w:rFonts w:ascii="Times New Roman" w:hAnsi="Times New Roman" w:cs="Times New Roman"/>
        </w:rPr>
        <w:t>, 2017)</w:t>
      </w:r>
      <w:r w:rsidR="00053B4D" w:rsidRPr="001C47A7">
        <w:rPr>
          <w:rFonts w:ascii="Times New Roman" w:hAnsi="Times New Roman" w:cs="Times New Roman"/>
        </w:rPr>
        <w:t xml:space="preserve"> </w:t>
      </w:r>
      <w:r w:rsidR="00AB656A">
        <w:rPr>
          <w:rFonts w:ascii="Times New Roman" w:hAnsi="Times New Roman" w:cs="Times New Roman"/>
        </w:rPr>
        <w:t>T</w:t>
      </w:r>
      <w:r w:rsidR="00053B4D" w:rsidRPr="001C47A7">
        <w:rPr>
          <w:rFonts w:ascii="Times New Roman" w:hAnsi="Times New Roman" w:cs="Times New Roman"/>
        </w:rPr>
        <w:t>herefore indiv</w:t>
      </w:r>
      <w:r w:rsidR="00F87AFB">
        <w:rPr>
          <w:rFonts w:ascii="Times New Roman" w:hAnsi="Times New Roman" w:cs="Times New Roman"/>
        </w:rPr>
        <w:t>id</w:t>
      </w:r>
      <w:r w:rsidR="00053B4D" w:rsidRPr="001C47A7">
        <w:rPr>
          <w:rFonts w:ascii="Times New Roman" w:hAnsi="Times New Roman" w:cs="Times New Roman"/>
        </w:rPr>
        <w:t xml:space="preserve">uals who are deaf use sign language to communicate </w:t>
      </w:r>
      <w:r w:rsidR="006E214D" w:rsidRPr="001C47A7">
        <w:rPr>
          <w:rFonts w:ascii="Times New Roman" w:hAnsi="Times New Roman" w:cs="Times New Roman"/>
        </w:rPr>
        <w:t>non</w:t>
      </w:r>
      <w:r w:rsidR="006E214D">
        <w:rPr>
          <w:rFonts w:ascii="Times New Roman" w:hAnsi="Times New Roman" w:cs="Times New Roman"/>
        </w:rPr>
        <w:t>-</w:t>
      </w:r>
      <w:r w:rsidR="006E214D" w:rsidRPr="001C47A7">
        <w:rPr>
          <w:rFonts w:ascii="Times New Roman" w:hAnsi="Times New Roman" w:cs="Times New Roman"/>
        </w:rPr>
        <w:t>verbally</w:t>
      </w:r>
      <w:r w:rsidR="00053B4D" w:rsidRPr="001C47A7">
        <w:rPr>
          <w:rFonts w:ascii="Times New Roman" w:hAnsi="Times New Roman" w:cs="Times New Roman"/>
        </w:rPr>
        <w:t>. Communicating non ver</w:t>
      </w:r>
      <w:r w:rsidR="00695AE1" w:rsidRPr="001C47A7">
        <w:rPr>
          <w:rFonts w:ascii="Times New Roman" w:hAnsi="Times New Roman" w:cs="Times New Roman"/>
        </w:rPr>
        <w:t>bally at work can be equally as important to communicating verbally, it can affect the way you</w:t>
      </w:r>
      <w:r w:rsidR="00634A62" w:rsidRPr="001C47A7">
        <w:rPr>
          <w:rFonts w:ascii="Times New Roman" w:hAnsi="Times New Roman" w:cs="Times New Roman"/>
        </w:rPr>
        <w:t xml:space="preserve">r employer or manager sees you, such as having arms crossed, </w:t>
      </w:r>
      <w:r w:rsidR="00F87AFB" w:rsidRPr="001C47A7">
        <w:rPr>
          <w:rFonts w:ascii="Times New Roman" w:hAnsi="Times New Roman" w:cs="Times New Roman"/>
        </w:rPr>
        <w:t>slouching</w:t>
      </w:r>
      <w:r w:rsidR="00634A62" w:rsidRPr="001C47A7">
        <w:rPr>
          <w:rFonts w:ascii="Times New Roman" w:hAnsi="Times New Roman" w:cs="Times New Roman"/>
        </w:rPr>
        <w:t xml:space="preserve"> in meeting and avoiding eye contact can give the impression that you are not very professional or bothered about what is happening or discussed</w:t>
      </w:r>
      <w:r w:rsidR="006170F0">
        <w:rPr>
          <w:rFonts w:ascii="Times New Roman" w:hAnsi="Times New Roman" w:cs="Times New Roman"/>
        </w:rPr>
        <w:t xml:space="preserve"> (Doyle, 2020)</w:t>
      </w:r>
      <w:r w:rsidR="00634A62" w:rsidRPr="001C47A7">
        <w:rPr>
          <w:rFonts w:ascii="Times New Roman" w:hAnsi="Times New Roman" w:cs="Times New Roman"/>
        </w:rPr>
        <w:t xml:space="preserve"> </w:t>
      </w:r>
    </w:p>
    <w:p w14:paraId="521094F2" w14:textId="77777777" w:rsidR="00F22F4A" w:rsidRDefault="00F22F4A" w:rsidP="00161385">
      <w:pPr>
        <w:jc w:val="both"/>
        <w:rPr>
          <w:rFonts w:ascii="Times New Roman" w:hAnsi="Times New Roman" w:cs="Times New Roman"/>
        </w:rPr>
      </w:pPr>
    </w:p>
    <w:p w14:paraId="76D7A513" w14:textId="0ECCBCE6" w:rsidR="004458CF" w:rsidRPr="001C47A7" w:rsidRDefault="004458CF" w:rsidP="00161385">
      <w:pPr>
        <w:jc w:val="both"/>
        <w:rPr>
          <w:rFonts w:ascii="Times New Roman" w:hAnsi="Times New Roman" w:cs="Times New Roman"/>
        </w:rPr>
      </w:pPr>
      <w:r w:rsidRPr="001C47A7">
        <w:rPr>
          <w:rFonts w:ascii="Times New Roman" w:hAnsi="Times New Roman" w:cs="Times New Roman"/>
        </w:rPr>
        <w:t xml:space="preserve">Written communication is when you write something for someone to understand, it could be </w:t>
      </w:r>
      <w:r w:rsidR="00F22F4A">
        <w:rPr>
          <w:rFonts w:ascii="Times New Roman" w:hAnsi="Times New Roman" w:cs="Times New Roman"/>
        </w:rPr>
        <w:t xml:space="preserve">in the form of </w:t>
      </w:r>
      <w:r w:rsidRPr="001C47A7">
        <w:rPr>
          <w:rFonts w:ascii="Times New Roman" w:hAnsi="Times New Roman" w:cs="Times New Roman"/>
        </w:rPr>
        <w:t>writing a letter</w:t>
      </w:r>
      <w:r w:rsidR="00D6743B">
        <w:rPr>
          <w:rFonts w:ascii="Times New Roman" w:hAnsi="Times New Roman" w:cs="Times New Roman"/>
        </w:rPr>
        <w:t xml:space="preserve"> or emails</w:t>
      </w:r>
      <w:r w:rsidR="00F22F4A">
        <w:rPr>
          <w:rFonts w:ascii="Times New Roman" w:hAnsi="Times New Roman" w:cs="Times New Roman"/>
        </w:rPr>
        <w:t xml:space="preserve">. In a work environment </w:t>
      </w:r>
      <w:r w:rsidRPr="001C47A7">
        <w:rPr>
          <w:rFonts w:ascii="Times New Roman" w:hAnsi="Times New Roman" w:cs="Times New Roman"/>
        </w:rPr>
        <w:t xml:space="preserve">it </w:t>
      </w:r>
      <w:r w:rsidR="00F22F4A">
        <w:rPr>
          <w:rFonts w:ascii="Times New Roman" w:hAnsi="Times New Roman" w:cs="Times New Roman"/>
        </w:rPr>
        <w:t xml:space="preserve">is probably the most efficient method of communication, it can </w:t>
      </w:r>
      <w:r w:rsidRPr="001C47A7">
        <w:rPr>
          <w:rFonts w:ascii="Times New Roman" w:hAnsi="Times New Roman" w:cs="Times New Roman"/>
        </w:rPr>
        <w:t>be in the form of a memo,</w:t>
      </w:r>
      <w:r w:rsidR="00A65658">
        <w:rPr>
          <w:rFonts w:ascii="Times New Roman" w:hAnsi="Times New Roman" w:cs="Times New Roman"/>
        </w:rPr>
        <w:t xml:space="preserve"> reports, emails and many more. </w:t>
      </w:r>
      <w:r w:rsidRPr="001C47A7">
        <w:rPr>
          <w:rFonts w:ascii="Times New Roman" w:hAnsi="Times New Roman" w:cs="Times New Roman"/>
        </w:rPr>
        <w:t xml:space="preserve">Good written skills can </w:t>
      </w:r>
      <w:r w:rsidR="00A65658" w:rsidRPr="001C47A7">
        <w:rPr>
          <w:rFonts w:ascii="Times New Roman" w:hAnsi="Times New Roman" w:cs="Times New Roman"/>
        </w:rPr>
        <w:t>affect</w:t>
      </w:r>
      <w:r w:rsidRPr="001C47A7">
        <w:rPr>
          <w:rFonts w:ascii="Times New Roman" w:hAnsi="Times New Roman" w:cs="Times New Roman"/>
        </w:rPr>
        <w:t xml:space="preserve"> the communication in forms of </w:t>
      </w:r>
      <w:r w:rsidR="00553B64" w:rsidRPr="001C47A7">
        <w:rPr>
          <w:rFonts w:ascii="Times New Roman" w:hAnsi="Times New Roman" w:cs="Times New Roman"/>
        </w:rPr>
        <w:t>grammar</w:t>
      </w:r>
      <w:r w:rsidRPr="001C47A7">
        <w:rPr>
          <w:rFonts w:ascii="Times New Roman" w:hAnsi="Times New Roman" w:cs="Times New Roman"/>
        </w:rPr>
        <w:t xml:space="preserve"> and spellings even the jargon that is used</w:t>
      </w:r>
      <w:r w:rsidR="00FA45C1">
        <w:rPr>
          <w:rFonts w:ascii="Times New Roman" w:hAnsi="Times New Roman" w:cs="Times New Roman"/>
        </w:rPr>
        <w:t xml:space="preserve"> (SKILLSYOUNEED, 2020)</w:t>
      </w:r>
      <w:r w:rsidRPr="001C47A7">
        <w:rPr>
          <w:rFonts w:ascii="Times New Roman" w:hAnsi="Times New Roman" w:cs="Times New Roman"/>
        </w:rPr>
        <w:t xml:space="preserve"> </w:t>
      </w:r>
    </w:p>
    <w:p w14:paraId="06CFC8A1" w14:textId="6C5077FE" w:rsidR="009E5D4D" w:rsidRPr="001C47A7" w:rsidRDefault="009E5D4D" w:rsidP="00161385">
      <w:pPr>
        <w:jc w:val="both"/>
        <w:rPr>
          <w:rFonts w:ascii="Times New Roman" w:hAnsi="Times New Roman" w:cs="Times New Roman"/>
        </w:rPr>
      </w:pPr>
    </w:p>
    <w:p w14:paraId="1299EC59" w14:textId="73F6AF5C" w:rsidR="00BE0959" w:rsidRDefault="00FB3D6A" w:rsidP="00161385">
      <w:pPr>
        <w:jc w:val="both"/>
        <w:rPr>
          <w:rFonts w:ascii="Times New Roman" w:hAnsi="Times New Roman" w:cs="Times New Roman"/>
        </w:rPr>
      </w:pPr>
      <w:r w:rsidRPr="001C47A7">
        <w:rPr>
          <w:rFonts w:ascii="Times New Roman" w:hAnsi="Times New Roman" w:cs="Times New Roman"/>
        </w:rPr>
        <w:t xml:space="preserve">Communicating visually is the </w:t>
      </w:r>
      <w:r w:rsidR="00A65658" w:rsidRPr="001C47A7">
        <w:rPr>
          <w:rFonts w:ascii="Times New Roman" w:hAnsi="Times New Roman" w:cs="Times New Roman"/>
        </w:rPr>
        <w:t>conveyance</w:t>
      </w:r>
      <w:r w:rsidRPr="001C47A7">
        <w:rPr>
          <w:rFonts w:ascii="Times New Roman" w:hAnsi="Times New Roman" w:cs="Times New Roman"/>
        </w:rPr>
        <w:t xml:space="preserve"> of ideas and </w:t>
      </w:r>
      <w:r w:rsidR="00A65658" w:rsidRPr="001C47A7">
        <w:rPr>
          <w:rFonts w:ascii="Times New Roman" w:hAnsi="Times New Roman" w:cs="Times New Roman"/>
        </w:rPr>
        <w:t>information</w:t>
      </w:r>
      <w:r w:rsidRPr="001C47A7">
        <w:rPr>
          <w:rFonts w:ascii="Times New Roman" w:hAnsi="Times New Roman" w:cs="Times New Roman"/>
        </w:rPr>
        <w:t xml:space="preserve"> in forms that can be seen</w:t>
      </w:r>
      <w:r w:rsidR="00A65658">
        <w:rPr>
          <w:rFonts w:ascii="Times New Roman" w:hAnsi="Times New Roman" w:cs="Times New Roman"/>
        </w:rPr>
        <w:t xml:space="preserve">, such as presentations, videos and diagrams. This method of communication can be used when training new employees at work, they can be shown power point presentations or even training videos. In </w:t>
      </w:r>
      <w:r w:rsidR="009751E0">
        <w:rPr>
          <w:rFonts w:ascii="Times New Roman" w:hAnsi="Times New Roman" w:cs="Times New Roman"/>
        </w:rPr>
        <w:t>addition,</w:t>
      </w:r>
      <w:r w:rsidR="00A65658">
        <w:rPr>
          <w:rFonts w:ascii="Times New Roman" w:hAnsi="Times New Roman" w:cs="Times New Roman"/>
        </w:rPr>
        <w:t xml:space="preserve"> the use of graphs and charts </w:t>
      </w:r>
      <w:r w:rsidR="00BE0959">
        <w:rPr>
          <w:rFonts w:ascii="Times New Roman" w:hAnsi="Times New Roman" w:cs="Times New Roman"/>
        </w:rPr>
        <w:t>during meetings at work can show visually the effectiveness of the business.</w:t>
      </w:r>
    </w:p>
    <w:p w14:paraId="256BEC96" w14:textId="77777777" w:rsidR="00BE0959" w:rsidRDefault="00BE0959" w:rsidP="00161385">
      <w:pPr>
        <w:jc w:val="both"/>
        <w:rPr>
          <w:rFonts w:ascii="Times New Roman" w:hAnsi="Times New Roman" w:cs="Times New Roman"/>
        </w:rPr>
      </w:pPr>
    </w:p>
    <w:p w14:paraId="67C5BFD9" w14:textId="65C37E11" w:rsidR="004458CF" w:rsidRPr="001C47A7" w:rsidRDefault="00BE0959" w:rsidP="00161385">
      <w:pPr>
        <w:jc w:val="both"/>
        <w:rPr>
          <w:rFonts w:ascii="Times New Roman" w:hAnsi="Times New Roman" w:cs="Times New Roman"/>
        </w:rPr>
      </w:pPr>
      <w:r>
        <w:rPr>
          <w:rFonts w:ascii="Times New Roman" w:hAnsi="Times New Roman" w:cs="Times New Roman"/>
        </w:rPr>
        <w:lastRenderedPageBreak/>
        <w:t xml:space="preserve">The other forms of communication that we mentioned were formal and informal. Formal communication is used more on a professional level, </w:t>
      </w:r>
      <w:r w:rsidR="007C18A1">
        <w:rPr>
          <w:rFonts w:ascii="Times New Roman" w:hAnsi="Times New Roman" w:cs="Times New Roman"/>
        </w:rPr>
        <w:t>whereas</w:t>
      </w:r>
      <w:r>
        <w:rPr>
          <w:rFonts w:ascii="Times New Roman" w:hAnsi="Times New Roman" w:cs="Times New Roman"/>
        </w:rPr>
        <w:t xml:space="preserve">, informal communication is mainly used when we communicated with our friends and family. The language that would be used to communicated </w:t>
      </w:r>
      <w:r w:rsidR="007C18A1">
        <w:rPr>
          <w:rFonts w:ascii="Times New Roman" w:hAnsi="Times New Roman" w:cs="Times New Roman"/>
        </w:rPr>
        <w:t>informally</w:t>
      </w:r>
      <w:r>
        <w:rPr>
          <w:rFonts w:ascii="Times New Roman" w:hAnsi="Times New Roman" w:cs="Times New Roman"/>
        </w:rPr>
        <w:t xml:space="preserve"> would be more</w:t>
      </w:r>
      <w:r w:rsidR="007C18A1">
        <w:rPr>
          <w:rFonts w:ascii="Times New Roman" w:hAnsi="Times New Roman" w:cs="Times New Roman"/>
        </w:rPr>
        <w:t xml:space="preserve"> </w:t>
      </w:r>
      <w:r>
        <w:rPr>
          <w:rFonts w:ascii="Times New Roman" w:hAnsi="Times New Roman" w:cs="Times New Roman"/>
        </w:rPr>
        <w:t>relaxed</w:t>
      </w:r>
      <w:r w:rsidR="00D6743B">
        <w:rPr>
          <w:rFonts w:ascii="Times New Roman" w:hAnsi="Times New Roman" w:cs="Times New Roman"/>
        </w:rPr>
        <w:t>.</w:t>
      </w:r>
      <w:r w:rsidR="007C18A1">
        <w:rPr>
          <w:rFonts w:ascii="Times New Roman" w:hAnsi="Times New Roman" w:cs="Times New Roman"/>
        </w:rPr>
        <w:t xml:space="preserve"> </w:t>
      </w:r>
    </w:p>
    <w:p w14:paraId="75B20298" w14:textId="77777777" w:rsidR="00D6743B" w:rsidRDefault="00D6743B" w:rsidP="00161385">
      <w:pPr>
        <w:jc w:val="both"/>
        <w:rPr>
          <w:rFonts w:ascii="Times New Roman" w:hAnsi="Times New Roman" w:cs="Times New Roman"/>
          <w:b/>
          <w:bCs/>
        </w:rPr>
      </w:pPr>
    </w:p>
    <w:p w14:paraId="13576F1B" w14:textId="17C82EA4" w:rsidR="009751E0" w:rsidRPr="009C2595" w:rsidRDefault="009751E0" w:rsidP="00161385">
      <w:pPr>
        <w:jc w:val="both"/>
        <w:rPr>
          <w:rFonts w:ascii="Times New Roman" w:hAnsi="Times New Roman" w:cs="Times New Roman"/>
          <w:b/>
          <w:bCs/>
        </w:rPr>
      </w:pPr>
      <w:r w:rsidRPr="009C2595">
        <w:rPr>
          <w:rFonts w:ascii="Times New Roman" w:hAnsi="Times New Roman" w:cs="Times New Roman"/>
          <w:b/>
          <w:bCs/>
        </w:rPr>
        <w:t>Communication Models and Theory</w:t>
      </w:r>
    </w:p>
    <w:p w14:paraId="78DB7ACD" w14:textId="77777777" w:rsidR="009751E0" w:rsidRDefault="009751E0" w:rsidP="00161385">
      <w:pPr>
        <w:jc w:val="both"/>
        <w:rPr>
          <w:rFonts w:ascii="Times New Roman" w:hAnsi="Times New Roman" w:cs="Times New Roman"/>
        </w:rPr>
      </w:pPr>
    </w:p>
    <w:p w14:paraId="7A9D212D" w14:textId="022D4D8F" w:rsidR="00AE3CA9" w:rsidRPr="001C47A7" w:rsidRDefault="00AE3CA9" w:rsidP="00161385">
      <w:pPr>
        <w:jc w:val="both"/>
        <w:rPr>
          <w:rFonts w:ascii="Times New Roman" w:hAnsi="Times New Roman" w:cs="Times New Roman"/>
        </w:rPr>
      </w:pPr>
      <w:r w:rsidRPr="001C47A7">
        <w:rPr>
          <w:rFonts w:ascii="Times New Roman" w:hAnsi="Times New Roman" w:cs="Times New Roman"/>
        </w:rPr>
        <w:t xml:space="preserve">There are three main models </w:t>
      </w:r>
      <w:r w:rsidR="008A3617">
        <w:rPr>
          <w:rFonts w:ascii="Times New Roman" w:hAnsi="Times New Roman" w:cs="Times New Roman"/>
        </w:rPr>
        <w:t xml:space="preserve">or theories </w:t>
      </w:r>
      <w:r w:rsidRPr="001C47A7">
        <w:rPr>
          <w:rFonts w:ascii="Times New Roman" w:hAnsi="Times New Roman" w:cs="Times New Roman"/>
        </w:rPr>
        <w:t>of communication that were discussed in class</w:t>
      </w:r>
      <w:r w:rsidR="000A67F4" w:rsidRPr="001C47A7">
        <w:rPr>
          <w:rFonts w:ascii="Times New Roman" w:hAnsi="Times New Roman" w:cs="Times New Roman"/>
        </w:rPr>
        <w:t xml:space="preserve"> are</w:t>
      </w:r>
      <w:r w:rsidR="008A3617">
        <w:rPr>
          <w:rFonts w:ascii="Times New Roman" w:hAnsi="Times New Roman" w:cs="Times New Roman"/>
        </w:rPr>
        <w:t xml:space="preserve">, they each helped to understand the process of effective communication, these models are:  </w:t>
      </w:r>
    </w:p>
    <w:p w14:paraId="159C3290" w14:textId="322EB957" w:rsidR="00AE3CA9" w:rsidRPr="001C47A7" w:rsidRDefault="00AE3CA9" w:rsidP="00161385">
      <w:pPr>
        <w:pStyle w:val="ListParagraph"/>
        <w:numPr>
          <w:ilvl w:val="0"/>
          <w:numId w:val="1"/>
        </w:numPr>
        <w:jc w:val="both"/>
        <w:rPr>
          <w:rFonts w:ascii="Times New Roman" w:hAnsi="Times New Roman" w:cs="Times New Roman"/>
        </w:rPr>
      </w:pPr>
      <w:r w:rsidRPr="001C47A7">
        <w:rPr>
          <w:rFonts w:ascii="Times New Roman" w:hAnsi="Times New Roman" w:cs="Times New Roman"/>
        </w:rPr>
        <w:t>The Shannon-Weaver Mathematical Model, 1949</w:t>
      </w:r>
    </w:p>
    <w:p w14:paraId="45890543" w14:textId="5F3749D8" w:rsidR="00AE3CA9" w:rsidRPr="001C47A7" w:rsidRDefault="00AE3CA9" w:rsidP="00161385">
      <w:pPr>
        <w:pStyle w:val="ListParagraph"/>
        <w:numPr>
          <w:ilvl w:val="0"/>
          <w:numId w:val="1"/>
        </w:numPr>
        <w:jc w:val="both"/>
        <w:rPr>
          <w:rFonts w:ascii="Times New Roman" w:hAnsi="Times New Roman" w:cs="Times New Roman"/>
        </w:rPr>
      </w:pPr>
      <w:proofErr w:type="spellStart"/>
      <w:r w:rsidRPr="001C47A7">
        <w:rPr>
          <w:rFonts w:ascii="Times New Roman" w:hAnsi="Times New Roman" w:cs="Times New Roman"/>
        </w:rPr>
        <w:t>Berlo’s</w:t>
      </w:r>
      <w:proofErr w:type="spellEnd"/>
      <w:r w:rsidRPr="001C47A7">
        <w:rPr>
          <w:rFonts w:ascii="Times New Roman" w:hAnsi="Times New Roman" w:cs="Times New Roman"/>
        </w:rPr>
        <w:t xml:space="preserve"> Model of Communication 1960</w:t>
      </w:r>
    </w:p>
    <w:p w14:paraId="6718BEA8" w14:textId="2CB70A14" w:rsidR="00AE3CA9" w:rsidRPr="001C47A7" w:rsidRDefault="00AE3CA9" w:rsidP="00161385">
      <w:pPr>
        <w:pStyle w:val="ListParagraph"/>
        <w:numPr>
          <w:ilvl w:val="0"/>
          <w:numId w:val="1"/>
        </w:numPr>
        <w:jc w:val="both"/>
        <w:rPr>
          <w:rFonts w:ascii="Times New Roman" w:hAnsi="Times New Roman" w:cs="Times New Roman"/>
        </w:rPr>
      </w:pPr>
      <w:r w:rsidRPr="001C47A7">
        <w:rPr>
          <w:rFonts w:ascii="Times New Roman" w:hAnsi="Times New Roman" w:cs="Times New Roman"/>
        </w:rPr>
        <w:t>Wilber Schramm’s Model of Communication 1954</w:t>
      </w:r>
    </w:p>
    <w:p w14:paraId="050A69CD" w14:textId="1DC53AB0" w:rsidR="00AE3CA9" w:rsidRPr="001C47A7" w:rsidRDefault="00AE3CA9" w:rsidP="00161385">
      <w:pPr>
        <w:jc w:val="both"/>
        <w:rPr>
          <w:rFonts w:ascii="Times New Roman" w:hAnsi="Times New Roman" w:cs="Times New Roman"/>
        </w:rPr>
      </w:pPr>
    </w:p>
    <w:p w14:paraId="326920FE" w14:textId="291339D5" w:rsidR="00AE3CA9" w:rsidRPr="008C7186" w:rsidRDefault="00AE3CA9" w:rsidP="008C7186">
      <w:pPr>
        <w:pStyle w:val="ListParagraph"/>
        <w:numPr>
          <w:ilvl w:val="0"/>
          <w:numId w:val="2"/>
        </w:numPr>
        <w:jc w:val="both"/>
        <w:rPr>
          <w:rFonts w:ascii="Times New Roman" w:hAnsi="Times New Roman" w:cs="Times New Roman"/>
          <w:b/>
          <w:bCs/>
        </w:rPr>
      </w:pPr>
      <w:r w:rsidRPr="008C7186">
        <w:rPr>
          <w:rFonts w:ascii="Times New Roman" w:hAnsi="Times New Roman" w:cs="Times New Roman"/>
          <w:b/>
          <w:bCs/>
        </w:rPr>
        <w:t>The Shannon Weaver Model, 1948 (</w:t>
      </w:r>
      <w:proofErr w:type="spellStart"/>
      <w:r w:rsidRPr="008C7186">
        <w:rPr>
          <w:rFonts w:ascii="Times New Roman" w:hAnsi="Times New Roman" w:cs="Times New Roman"/>
          <w:b/>
          <w:bCs/>
        </w:rPr>
        <w:t>Business</w:t>
      </w:r>
      <w:r w:rsidR="00E53769" w:rsidRPr="008C7186">
        <w:rPr>
          <w:rFonts w:ascii="Times New Roman" w:hAnsi="Times New Roman" w:cs="Times New Roman"/>
          <w:b/>
          <w:bCs/>
        </w:rPr>
        <w:t>topia</w:t>
      </w:r>
      <w:proofErr w:type="spellEnd"/>
      <w:r w:rsidR="00E53769" w:rsidRPr="008C7186">
        <w:rPr>
          <w:rFonts w:ascii="Times New Roman" w:hAnsi="Times New Roman" w:cs="Times New Roman"/>
          <w:b/>
          <w:bCs/>
        </w:rPr>
        <w:t>, 2019)</w:t>
      </w:r>
    </w:p>
    <w:p w14:paraId="12F9BF2F" w14:textId="12281B56" w:rsidR="00AE3CA9" w:rsidRPr="001C47A7" w:rsidRDefault="00AE3CA9" w:rsidP="00161385">
      <w:pPr>
        <w:jc w:val="both"/>
        <w:rPr>
          <w:rFonts w:ascii="Times New Roman" w:hAnsi="Times New Roman" w:cs="Times New Roman"/>
        </w:rPr>
      </w:pPr>
    </w:p>
    <w:p w14:paraId="16363E1F" w14:textId="537E0BF9" w:rsidR="00D6743B" w:rsidRDefault="00AE3CA9" w:rsidP="00161385">
      <w:pPr>
        <w:jc w:val="both"/>
        <w:rPr>
          <w:rFonts w:ascii="Times New Roman" w:hAnsi="Times New Roman" w:cs="Times New Roman"/>
        </w:rPr>
      </w:pPr>
      <w:r w:rsidRPr="001C47A7">
        <w:rPr>
          <w:rFonts w:ascii="Times New Roman" w:hAnsi="Times New Roman" w:cs="Times New Roman"/>
        </w:rPr>
        <w:t xml:space="preserve">This model was created in 1948, it is known as the ‘mother of all </w:t>
      </w:r>
      <w:r w:rsidR="00E53769" w:rsidRPr="001C47A7">
        <w:rPr>
          <w:rFonts w:ascii="Times New Roman" w:hAnsi="Times New Roman" w:cs="Times New Roman"/>
        </w:rPr>
        <w:t>models</w:t>
      </w:r>
      <w:r w:rsidR="000A67F4" w:rsidRPr="001C47A7">
        <w:rPr>
          <w:rFonts w:ascii="Times New Roman" w:hAnsi="Times New Roman" w:cs="Times New Roman"/>
        </w:rPr>
        <w:t>’,</w:t>
      </w:r>
      <w:r w:rsidRPr="001C47A7">
        <w:rPr>
          <w:rFonts w:ascii="Times New Roman" w:hAnsi="Times New Roman" w:cs="Times New Roman"/>
        </w:rPr>
        <w:t xml:space="preserve"> </w:t>
      </w:r>
      <w:r w:rsidR="000A67F4" w:rsidRPr="001C47A7">
        <w:rPr>
          <w:rFonts w:ascii="Times New Roman" w:hAnsi="Times New Roman" w:cs="Times New Roman"/>
        </w:rPr>
        <w:t>i</w:t>
      </w:r>
      <w:r w:rsidRPr="001C47A7">
        <w:rPr>
          <w:rFonts w:ascii="Times New Roman" w:hAnsi="Times New Roman" w:cs="Times New Roman"/>
        </w:rPr>
        <w:t xml:space="preserve">t was created by </w:t>
      </w:r>
      <w:r w:rsidR="00E53769" w:rsidRPr="001C47A7">
        <w:rPr>
          <w:rFonts w:ascii="Times New Roman" w:hAnsi="Times New Roman" w:cs="Times New Roman"/>
        </w:rPr>
        <w:t>an American mathematician named Claude Elwood Shannon and a scientist named Warren Weaver.</w:t>
      </w:r>
      <w:r w:rsidR="000A67F4" w:rsidRPr="001C47A7">
        <w:rPr>
          <w:rFonts w:ascii="Times New Roman" w:hAnsi="Times New Roman" w:cs="Times New Roman"/>
        </w:rPr>
        <w:t xml:space="preserve"> </w:t>
      </w:r>
      <w:r w:rsidR="007030BB">
        <w:rPr>
          <w:rFonts w:ascii="Times New Roman" w:hAnsi="Times New Roman" w:cs="Times New Roman"/>
        </w:rPr>
        <w:t>I</w:t>
      </w:r>
      <w:r w:rsidR="008A3617">
        <w:rPr>
          <w:rFonts w:ascii="Times New Roman" w:hAnsi="Times New Roman" w:cs="Times New Roman"/>
        </w:rPr>
        <w:t>nitially</w:t>
      </w:r>
      <w:r w:rsidR="007030BB">
        <w:rPr>
          <w:rFonts w:ascii="Times New Roman" w:hAnsi="Times New Roman" w:cs="Times New Roman"/>
        </w:rPr>
        <w:t xml:space="preserve"> the </w:t>
      </w:r>
      <w:r w:rsidR="00CD6642">
        <w:rPr>
          <w:rFonts w:ascii="Times New Roman" w:hAnsi="Times New Roman" w:cs="Times New Roman"/>
        </w:rPr>
        <w:t>ideal</w:t>
      </w:r>
      <w:r w:rsidR="007030BB">
        <w:rPr>
          <w:rFonts w:ascii="Times New Roman" w:hAnsi="Times New Roman" w:cs="Times New Roman"/>
        </w:rPr>
        <w:t xml:space="preserve"> was</w:t>
      </w:r>
      <w:r w:rsidR="008A3617">
        <w:rPr>
          <w:rFonts w:ascii="Times New Roman" w:hAnsi="Times New Roman" w:cs="Times New Roman"/>
        </w:rPr>
        <w:t xml:space="preserve"> made to improve technical communication between the sender</w:t>
      </w:r>
      <w:r w:rsidR="00D6743B">
        <w:rPr>
          <w:rFonts w:ascii="Times New Roman" w:hAnsi="Times New Roman" w:cs="Times New Roman"/>
        </w:rPr>
        <w:t xml:space="preserve"> and receive via telephone, but later it was used as an overall theory of communication. </w:t>
      </w:r>
    </w:p>
    <w:p w14:paraId="470B38A9" w14:textId="20C19804" w:rsidR="000A67F4" w:rsidRDefault="007030BB" w:rsidP="00161385">
      <w:pPr>
        <w:jc w:val="both"/>
        <w:rPr>
          <w:rFonts w:ascii="Times New Roman" w:hAnsi="Times New Roman" w:cs="Times New Roman"/>
        </w:rPr>
      </w:pPr>
      <w:r>
        <w:rPr>
          <w:rFonts w:ascii="Times New Roman" w:hAnsi="Times New Roman" w:cs="Times New Roman"/>
        </w:rPr>
        <w:t xml:space="preserve">When the model was </w:t>
      </w:r>
      <w:r w:rsidR="00D6743B">
        <w:rPr>
          <w:rFonts w:ascii="Times New Roman" w:hAnsi="Times New Roman" w:cs="Times New Roman"/>
        </w:rPr>
        <w:t xml:space="preserve">initially </w:t>
      </w:r>
      <w:r>
        <w:rPr>
          <w:rFonts w:ascii="Times New Roman" w:hAnsi="Times New Roman" w:cs="Times New Roman"/>
        </w:rPr>
        <w:t xml:space="preserve">created it </w:t>
      </w:r>
      <w:r w:rsidR="00D6743B">
        <w:rPr>
          <w:rFonts w:ascii="Times New Roman" w:hAnsi="Times New Roman" w:cs="Times New Roman"/>
        </w:rPr>
        <w:t>did not have ‘feedback’ as concept but later had to inputted a</w:t>
      </w:r>
      <w:r>
        <w:rPr>
          <w:rFonts w:ascii="Times New Roman" w:hAnsi="Times New Roman" w:cs="Times New Roman"/>
        </w:rPr>
        <w:t>s the model was criticised to be to direct in its approach. The concepts are as follows:</w:t>
      </w:r>
    </w:p>
    <w:p w14:paraId="706580F6" w14:textId="77777777" w:rsidR="007030BB" w:rsidRPr="001C47A7" w:rsidRDefault="007030BB" w:rsidP="00161385">
      <w:pPr>
        <w:jc w:val="both"/>
        <w:rPr>
          <w:rFonts w:ascii="Times New Roman" w:hAnsi="Times New Roman" w:cs="Times New Roman"/>
        </w:rPr>
      </w:pPr>
    </w:p>
    <w:p w14:paraId="7BF41304" w14:textId="7FF401BA" w:rsidR="000A67F4" w:rsidRPr="001C47A7" w:rsidRDefault="00161385" w:rsidP="00161385">
      <w:pPr>
        <w:jc w:val="both"/>
        <w:rPr>
          <w:rFonts w:ascii="Times New Roman" w:hAnsi="Times New Roman" w:cs="Times New Roman"/>
        </w:rPr>
      </w:pPr>
      <w:r w:rsidRPr="00161385">
        <w:rPr>
          <w:rFonts w:ascii="Times New Roman" w:hAnsi="Times New Roman" w:cs="Times New Roman"/>
          <w:b/>
          <w:bCs/>
        </w:rPr>
        <w:t>S</w:t>
      </w:r>
      <w:r w:rsidR="000A67F4" w:rsidRPr="00161385">
        <w:rPr>
          <w:rFonts w:ascii="Times New Roman" w:hAnsi="Times New Roman" w:cs="Times New Roman"/>
          <w:b/>
          <w:bCs/>
        </w:rPr>
        <w:t>ender</w:t>
      </w:r>
      <w:r>
        <w:rPr>
          <w:rFonts w:ascii="Times New Roman" w:hAnsi="Times New Roman" w:cs="Times New Roman"/>
        </w:rPr>
        <w:t xml:space="preserve">: </w:t>
      </w:r>
      <w:r w:rsidR="00242AF1">
        <w:rPr>
          <w:rFonts w:ascii="Times New Roman" w:hAnsi="Times New Roman" w:cs="Times New Roman"/>
        </w:rPr>
        <w:t>I</w:t>
      </w:r>
      <w:r w:rsidR="00474FE5" w:rsidRPr="001C47A7">
        <w:rPr>
          <w:rFonts w:ascii="Times New Roman" w:hAnsi="Times New Roman" w:cs="Times New Roman"/>
        </w:rPr>
        <w:t xml:space="preserve">s the information source, </w:t>
      </w:r>
      <w:r w:rsidR="00B40A91">
        <w:rPr>
          <w:rFonts w:ascii="Times New Roman" w:hAnsi="Times New Roman" w:cs="Times New Roman"/>
        </w:rPr>
        <w:t>person</w:t>
      </w:r>
      <w:r w:rsidR="00474FE5" w:rsidRPr="001C47A7">
        <w:rPr>
          <w:rFonts w:ascii="Times New Roman" w:hAnsi="Times New Roman" w:cs="Times New Roman"/>
        </w:rPr>
        <w:t xml:space="preserve"> who </w:t>
      </w:r>
      <w:r w:rsidR="00242AF1" w:rsidRPr="001C47A7">
        <w:rPr>
          <w:rFonts w:ascii="Times New Roman" w:hAnsi="Times New Roman" w:cs="Times New Roman"/>
        </w:rPr>
        <w:t>creates</w:t>
      </w:r>
      <w:r w:rsidR="00474FE5" w:rsidRPr="001C47A7">
        <w:rPr>
          <w:rFonts w:ascii="Times New Roman" w:hAnsi="Times New Roman" w:cs="Times New Roman"/>
        </w:rPr>
        <w:t xml:space="preserve"> the messages</w:t>
      </w:r>
      <w:r w:rsidR="00DC319C">
        <w:rPr>
          <w:rFonts w:ascii="Times New Roman" w:hAnsi="Times New Roman" w:cs="Times New Roman"/>
        </w:rPr>
        <w:t xml:space="preserve">, </w:t>
      </w:r>
      <w:r w:rsidR="00B40A91" w:rsidRPr="001C47A7">
        <w:rPr>
          <w:rFonts w:ascii="Times New Roman" w:hAnsi="Times New Roman" w:cs="Times New Roman"/>
        </w:rPr>
        <w:t>select</w:t>
      </w:r>
      <w:r w:rsidR="00B40A91">
        <w:rPr>
          <w:rFonts w:ascii="Times New Roman" w:hAnsi="Times New Roman" w:cs="Times New Roman"/>
        </w:rPr>
        <w:t>s</w:t>
      </w:r>
      <w:r w:rsidR="00474FE5" w:rsidRPr="001C47A7">
        <w:rPr>
          <w:rFonts w:ascii="Times New Roman" w:hAnsi="Times New Roman" w:cs="Times New Roman"/>
        </w:rPr>
        <w:t xml:space="preserve"> the channel </w:t>
      </w:r>
      <w:r w:rsidR="00242AF1">
        <w:rPr>
          <w:rFonts w:ascii="Times New Roman" w:hAnsi="Times New Roman" w:cs="Times New Roman"/>
        </w:rPr>
        <w:t>to send the message to another</w:t>
      </w:r>
      <w:r w:rsidR="00474FE5" w:rsidRPr="001C47A7">
        <w:rPr>
          <w:rFonts w:ascii="Times New Roman" w:hAnsi="Times New Roman" w:cs="Times New Roman"/>
        </w:rPr>
        <w:t>.</w:t>
      </w:r>
    </w:p>
    <w:p w14:paraId="68B038F7" w14:textId="6DA410D7" w:rsidR="00474FE5" w:rsidRPr="001C47A7" w:rsidRDefault="00242AF1" w:rsidP="00161385">
      <w:pPr>
        <w:jc w:val="both"/>
        <w:rPr>
          <w:rFonts w:ascii="Times New Roman" w:hAnsi="Times New Roman" w:cs="Times New Roman"/>
        </w:rPr>
      </w:pPr>
      <w:r w:rsidRPr="00242AF1">
        <w:rPr>
          <w:rFonts w:ascii="Times New Roman" w:hAnsi="Times New Roman" w:cs="Times New Roman"/>
          <w:b/>
          <w:bCs/>
        </w:rPr>
        <w:t>E</w:t>
      </w:r>
      <w:r w:rsidR="00474FE5" w:rsidRPr="00242AF1">
        <w:rPr>
          <w:rFonts w:ascii="Times New Roman" w:hAnsi="Times New Roman" w:cs="Times New Roman"/>
          <w:b/>
          <w:bCs/>
        </w:rPr>
        <w:t>ncoder</w:t>
      </w:r>
      <w:r>
        <w:rPr>
          <w:rFonts w:ascii="Times New Roman" w:hAnsi="Times New Roman" w:cs="Times New Roman"/>
          <w:b/>
          <w:bCs/>
        </w:rPr>
        <w:t>:</w:t>
      </w:r>
      <w:r w:rsidR="00474FE5" w:rsidRPr="001C47A7">
        <w:rPr>
          <w:rFonts w:ascii="Times New Roman" w:hAnsi="Times New Roman" w:cs="Times New Roman"/>
        </w:rPr>
        <w:t xml:space="preserve"> (transmitter) </w:t>
      </w:r>
      <w:r>
        <w:rPr>
          <w:rFonts w:ascii="Times New Roman" w:hAnsi="Times New Roman" w:cs="Times New Roman"/>
        </w:rPr>
        <w:t xml:space="preserve">can be an individual or be referring directly to a machine that </w:t>
      </w:r>
      <w:r w:rsidR="00474FE5" w:rsidRPr="001C47A7">
        <w:rPr>
          <w:rFonts w:ascii="Times New Roman" w:hAnsi="Times New Roman" w:cs="Times New Roman"/>
        </w:rPr>
        <w:t>converts the message into signals</w:t>
      </w:r>
      <w:r>
        <w:rPr>
          <w:rFonts w:ascii="Times New Roman" w:hAnsi="Times New Roman" w:cs="Times New Roman"/>
        </w:rPr>
        <w:t xml:space="preserve"> such as a </w:t>
      </w:r>
      <w:r w:rsidR="00474FE5" w:rsidRPr="001C47A7">
        <w:rPr>
          <w:rFonts w:ascii="Times New Roman" w:hAnsi="Times New Roman" w:cs="Times New Roman"/>
        </w:rPr>
        <w:t xml:space="preserve">telegraph or telephone. </w:t>
      </w:r>
    </w:p>
    <w:p w14:paraId="47750C5D" w14:textId="61ABA35A" w:rsidR="00474FE5" w:rsidRPr="001C47A7" w:rsidRDefault="00474FE5" w:rsidP="00161385">
      <w:pPr>
        <w:jc w:val="both"/>
        <w:rPr>
          <w:rFonts w:ascii="Times New Roman" w:hAnsi="Times New Roman" w:cs="Times New Roman"/>
        </w:rPr>
      </w:pPr>
      <w:r w:rsidRPr="00242AF1">
        <w:rPr>
          <w:rFonts w:ascii="Times New Roman" w:hAnsi="Times New Roman" w:cs="Times New Roman"/>
          <w:b/>
          <w:bCs/>
        </w:rPr>
        <w:t>Chan</w:t>
      </w:r>
      <w:r w:rsidR="00242AF1">
        <w:rPr>
          <w:rFonts w:ascii="Times New Roman" w:hAnsi="Times New Roman" w:cs="Times New Roman"/>
          <w:b/>
          <w:bCs/>
        </w:rPr>
        <w:t>nel:</w:t>
      </w:r>
      <w:r w:rsidRPr="001C47A7">
        <w:rPr>
          <w:rFonts w:ascii="Times New Roman" w:hAnsi="Times New Roman" w:cs="Times New Roman"/>
        </w:rPr>
        <w:t xml:space="preserve"> </w:t>
      </w:r>
      <w:r w:rsidR="00242AF1">
        <w:rPr>
          <w:rFonts w:ascii="Times New Roman" w:hAnsi="Times New Roman" w:cs="Times New Roman"/>
        </w:rPr>
        <w:t xml:space="preserve">or </w:t>
      </w:r>
      <w:r w:rsidRPr="001C47A7">
        <w:rPr>
          <w:rFonts w:ascii="Times New Roman" w:hAnsi="Times New Roman" w:cs="Times New Roman"/>
        </w:rPr>
        <w:t xml:space="preserve">medium in which the </w:t>
      </w:r>
      <w:r w:rsidR="00152F55" w:rsidRPr="001C47A7">
        <w:rPr>
          <w:rFonts w:ascii="Times New Roman" w:hAnsi="Times New Roman" w:cs="Times New Roman"/>
        </w:rPr>
        <w:t>communication</w:t>
      </w:r>
      <w:r w:rsidRPr="001C47A7">
        <w:rPr>
          <w:rFonts w:ascii="Times New Roman" w:hAnsi="Times New Roman" w:cs="Times New Roman"/>
        </w:rPr>
        <w:t xml:space="preserve"> travels</w:t>
      </w:r>
      <w:r w:rsidR="00CC050A">
        <w:rPr>
          <w:rFonts w:ascii="Times New Roman" w:hAnsi="Times New Roman" w:cs="Times New Roman"/>
        </w:rPr>
        <w:t>.</w:t>
      </w:r>
    </w:p>
    <w:p w14:paraId="77BE6D96" w14:textId="6B7A7C3C" w:rsidR="00F111C9" w:rsidRPr="001C47A7" w:rsidRDefault="00CC050A" w:rsidP="00161385">
      <w:pPr>
        <w:jc w:val="both"/>
        <w:rPr>
          <w:rFonts w:ascii="Times New Roman" w:hAnsi="Times New Roman" w:cs="Times New Roman"/>
        </w:rPr>
      </w:pPr>
      <w:r w:rsidRPr="00CC050A">
        <w:rPr>
          <w:rFonts w:ascii="Times New Roman" w:hAnsi="Times New Roman" w:cs="Times New Roman"/>
          <w:b/>
          <w:bCs/>
        </w:rPr>
        <w:t>N</w:t>
      </w:r>
      <w:r w:rsidR="004063D2" w:rsidRPr="00CC050A">
        <w:rPr>
          <w:rFonts w:ascii="Times New Roman" w:hAnsi="Times New Roman" w:cs="Times New Roman"/>
          <w:b/>
          <w:bCs/>
        </w:rPr>
        <w:t>oise</w:t>
      </w:r>
      <w:r>
        <w:rPr>
          <w:rFonts w:ascii="Times New Roman" w:hAnsi="Times New Roman" w:cs="Times New Roman"/>
        </w:rPr>
        <w:t>:</w:t>
      </w:r>
      <w:r w:rsidR="00F111C9" w:rsidRPr="001C47A7">
        <w:rPr>
          <w:rFonts w:ascii="Times New Roman" w:hAnsi="Times New Roman" w:cs="Times New Roman"/>
        </w:rPr>
        <w:t xml:space="preserve"> </w:t>
      </w:r>
      <w:r w:rsidR="004063D2" w:rsidRPr="001C47A7">
        <w:rPr>
          <w:rFonts w:ascii="Times New Roman" w:hAnsi="Times New Roman" w:cs="Times New Roman"/>
        </w:rPr>
        <w:t xml:space="preserve">the physical </w:t>
      </w:r>
      <w:r w:rsidR="00152F55" w:rsidRPr="001C47A7">
        <w:rPr>
          <w:rFonts w:ascii="Times New Roman" w:hAnsi="Times New Roman" w:cs="Times New Roman"/>
        </w:rPr>
        <w:t>interruption</w:t>
      </w:r>
      <w:r w:rsidR="004063D2" w:rsidRPr="001C47A7">
        <w:rPr>
          <w:rFonts w:ascii="Times New Roman" w:hAnsi="Times New Roman" w:cs="Times New Roman"/>
        </w:rPr>
        <w:t xml:space="preserve"> that can disrupt the channel</w:t>
      </w:r>
      <w:r w:rsidR="00F111C9" w:rsidRPr="001C47A7">
        <w:rPr>
          <w:rFonts w:ascii="Times New Roman" w:hAnsi="Times New Roman" w:cs="Times New Roman"/>
        </w:rPr>
        <w:t xml:space="preserve">, </w:t>
      </w:r>
      <w:r>
        <w:rPr>
          <w:rFonts w:ascii="Times New Roman" w:hAnsi="Times New Roman" w:cs="Times New Roman"/>
        </w:rPr>
        <w:t xml:space="preserve">thus causing the message to be misinterpreted. </w:t>
      </w:r>
    </w:p>
    <w:p w14:paraId="569872F6" w14:textId="4449A350" w:rsidR="004063D2" w:rsidRPr="001C47A7" w:rsidRDefault="00CC050A" w:rsidP="00161385">
      <w:pPr>
        <w:jc w:val="both"/>
        <w:rPr>
          <w:rFonts w:ascii="Times New Roman" w:hAnsi="Times New Roman" w:cs="Times New Roman"/>
        </w:rPr>
      </w:pPr>
      <w:r w:rsidRPr="00CC050A">
        <w:rPr>
          <w:rFonts w:ascii="Times New Roman" w:hAnsi="Times New Roman" w:cs="Times New Roman"/>
          <w:b/>
          <w:bCs/>
        </w:rPr>
        <w:t>D</w:t>
      </w:r>
      <w:r w:rsidR="004063D2" w:rsidRPr="00CC050A">
        <w:rPr>
          <w:rFonts w:ascii="Times New Roman" w:hAnsi="Times New Roman" w:cs="Times New Roman"/>
          <w:b/>
          <w:bCs/>
        </w:rPr>
        <w:t>ecoder</w:t>
      </w:r>
      <w:r>
        <w:rPr>
          <w:rFonts w:ascii="Times New Roman" w:hAnsi="Times New Roman" w:cs="Times New Roman"/>
          <w:b/>
          <w:bCs/>
        </w:rPr>
        <w:t xml:space="preserve">: </w:t>
      </w:r>
      <w:r w:rsidR="00F111C9" w:rsidRPr="001C47A7">
        <w:rPr>
          <w:rFonts w:ascii="Times New Roman" w:hAnsi="Times New Roman" w:cs="Times New Roman"/>
        </w:rPr>
        <w:t xml:space="preserve">is the receiver who translate the message from </w:t>
      </w:r>
      <w:r w:rsidR="003433B0" w:rsidRPr="001C47A7">
        <w:rPr>
          <w:rFonts w:ascii="Times New Roman" w:hAnsi="Times New Roman" w:cs="Times New Roman"/>
        </w:rPr>
        <w:t>signals,</w:t>
      </w:r>
      <w:r w:rsidR="00F111C9" w:rsidRPr="001C47A7">
        <w:rPr>
          <w:rFonts w:ascii="Times New Roman" w:hAnsi="Times New Roman" w:cs="Times New Roman"/>
        </w:rPr>
        <w:t xml:space="preserve"> or machine used to convert the signals</w:t>
      </w:r>
    </w:p>
    <w:p w14:paraId="2E5C94EE" w14:textId="3BC28620" w:rsidR="00CC050A" w:rsidRDefault="00CC050A" w:rsidP="00161385">
      <w:pPr>
        <w:jc w:val="both"/>
        <w:rPr>
          <w:rFonts w:ascii="Times New Roman" w:hAnsi="Times New Roman" w:cs="Times New Roman"/>
        </w:rPr>
      </w:pPr>
      <w:r w:rsidRPr="00CC050A">
        <w:rPr>
          <w:rFonts w:ascii="Times New Roman" w:hAnsi="Times New Roman" w:cs="Times New Roman"/>
          <w:b/>
          <w:bCs/>
        </w:rPr>
        <w:t>R</w:t>
      </w:r>
      <w:r w:rsidR="00F111C9" w:rsidRPr="00CC050A">
        <w:rPr>
          <w:rFonts w:ascii="Times New Roman" w:hAnsi="Times New Roman" w:cs="Times New Roman"/>
          <w:b/>
          <w:bCs/>
        </w:rPr>
        <w:t>eceiver</w:t>
      </w:r>
      <w:r w:rsidRPr="00CC050A">
        <w:rPr>
          <w:rFonts w:ascii="Times New Roman" w:hAnsi="Times New Roman" w:cs="Times New Roman"/>
          <w:b/>
          <w:bCs/>
        </w:rPr>
        <w:t>:</w:t>
      </w:r>
      <w:r w:rsidR="00F111C9" w:rsidRPr="001C47A7">
        <w:rPr>
          <w:rFonts w:ascii="Times New Roman" w:hAnsi="Times New Roman" w:cs="Times New Roman"/>
        </w:rPr>
        <w:t xml:space="preserve"> </w:t>
      </w:r>
      <w:r w:rsidR="0032141E">
        <w:rPr>
          <w:rFonts w:ascii="Times New Roman" w:hAnsi="Times New Roman" w:cs="Times New Roman"/>
        </w:rPr>
        <w:t>t</w:t>
      </w:r>
      <w:r w:rsidR="00F111C9" w:rsidRPr="001C47A7">
        <w:rPr>
          <w:rFonts w:ascii="Times New Roman" w:hAnsi="Times New Roman" w:cs="Times New Roman"/>
        </w:rPr>
        <w:t xml:space="preserve">he </w:t>
      </w:r>
      <w:r w:rsidR="008741C6" w:rsidRPr="001C47A7">
        <w:rPr>
          <w:rFonts w:ascii="Times New Roman" w:hAnsi="Times New Roman" w:cs="Times New Roman"/>
        </w:rPr>
        <w:t>one</w:t>
      </w:r>
      <w:r w:rsidR="00F111C9" w:rsidRPr="001C47A7">
        <w:rPr>
          <w:rFonts w:ascii="Times New Roman" w:hAnsi="Times New Roman" w:cs="Times New Roman"/>
        </w:rPr>
        <w:t xml:space="preserve"> who gets the message or place where the message </w:t>
      </w:r>
      <w:r w:rsidR="008741C6" w:rsidRPr="001C47A7">
        <w:rPr>
          <w:rFonts w:ascii="Times New Roman" w:hAnsi="Times New Roman" w:cs="Times New Roman"/>
        </w:rPr>
        <w:t>need</w:t>
      </w:r>
      <w:r w:rsidR="008741C6">
        <w:rPr>
          <w:rFonts w:ascii="Times New Roman" w:hAnsi="Times New Roman" w:cs="Times New Roman"/>
        </w:rPr>
        <w:t>s to</w:t>
      </w:r>
      <w:r w:rsidR="00F111C9" w:rsidRPr="001C47A7">
        <w:rPr>
          <w:rFonts w:ascii="Times New Roman" w:hAnsi="Times New Roman" w:cs="Times New Roman"/>
        </w:rPr>
        <w:t xml:space="preserve"> reach.</w:t>
      </w:r>
    </w:p>
    <w:p w14:paraId="5549F2BA" w14:textId="02E76F6A" w:rsidR="00F111C9" w:rsidRDefault="00CC050A" w:rsidP="00161385">
      <w:pPr>
        <w:jc w:val="both"/>
        <w:rPr>
          <w:rFonts w:ascii="Times New Roman" w:hAnsi="Times New Roman" w:cs="Times New Roman"/>
        </w:rPr>
      </w:pPr>
      <w:r w:rsidRPr="00CC050A">
        <w:rPr>
          <w:rFonts w:ascii="Times New Roman" w:hAnsi="Times New Roman" w:cs="Times New Roman"/>
          <w:b/>
          <w:bCs/>
        </w:rPr>
        <w:t>Feedback</w:t>
      </w:r>
      <w:r>
        <w:rPr>
          <w:rFonts w:ascii="Times New Roman" w:hAnsi="Times New Roman" w:cs="Times New Roman"/>
        </w:rPr>
        <w:t xml:space="preserve">: is probably the most important concept in this model, it is used to confirm that the original message was received correctly without the effect of noise.  </w:t>
      </w:r>
      <w:r w:rsidR="00F111C9" w:rsidRPr="001C47A7">
        <w:rPr>
          <w:rFonts w:ascii="Times New Roman" w:hAnsi="Times New Roman" w:cs="Times New Roman"/>
        </w:rPr>
        <w:t xml:space="preserve">  </w:t>
      </w:r>
    </w:p>
    <w:p w14:paraId="03A9E59E" w14:textId="27DA830B" w:rsidR="00B14E7B" w:rsidRDefault="00B14E7B" w:rsidP="00161385">
      <w:pPr>
        <w:jc w:val="both"/>
        <w:rPr>
          <w:rFonts w:ascii="Times New Roman" w:hAnsi="Times New Roman" w:cs="Times New Roman"/>
        </w:rPr>
      </w:pPr>
    </w:p>
    <w:p w14:paraId="04E200A7" w14:textId="566C5E1C" w:rsidR="00B14E7B" w:rsidRDefault="00B14E7B" w:rsidP="00161385">
      <w:pPr>
        <w:jc w:val="both"/>
        <w:rPr>
          <w:rFonts w:ascii="Times New Roman" w:hAnsi="Times New Roman" w:cs="Times New Roman"/>
        </w:rPr>
      </w:pPr>
      <w:r>
        <w:rPr>
          <w:rFonts w:ascii="Times New Roman" w:hAnsi="Times New Roman" w:cs="Times New Roman"/>
        </w:rPr>
        <w:t>An example of this</w:t>
      </w:r>
      <w:r w:rsidR="0032141E">
        <w:rPr>
          <w:rFonts w:ascii="Times New Roman" w:hAnsi="Times New Roman" w:cs="Times New Roman"/>
        </w:rPr>
        <w:t xml:space="preserve"> was when the lecturer in class explained a case study of Maria-Pedro. Maria had called up Pedro and told him to bring home a chicken, but </w:t>
      </w:r>
      <w:r w:rsidR="00E361CD">
        <w:rPr>
          <w:rFonts w:ascii="Times New Roman" w:hAnsi="Times New Roman" w:cs="Times New Roman"/>
        </w:rPr>
        <w:t>P</w:t>
      </w:r>
      <w:r w:rsidR="0032141E">
        <w:rPr>
          <w:rFonts w:ascii="Times New Roman" w:hAnsi="Times New Roman" w:cs="Times New Roman"/>
        </w:rPr>
        <w:t xml:space="preserve">edro misunderstood it and though she said come in the kitchen. This confusion occurred due to the noise being the interruption in the building site he worked and also as there was no ‘feedback’ </w:t>
      </w:r>
      <w:r w:rsidR="00894A24">
        <w:rPr>
          <w:rFonts w:ascii="Times New Roman" w:hAnsi="Times New Roman" w:cs="Times New Roman"/>
        </w:rPr>
        <w:t xml:space="preserve">the original message could </w:t>
      </w:r>
      <w:r w:rsidR="0032141E">
        <w:rPr>
          <w:rFonts w:ascii="Times New Roman" w:hAnsi="Times New Roman" w:cs="Times New Roman"/>
        </w:rPr>
        <w:t xml:space="preserve">not </w:t>
      </w:r>
      <w:r w:rsidR="00894A24">
        <w:rPr>
          <w:rFonts w:ascii="Times New Roman" w:hAnsi="Times New Roman" w:cs="Times New Roman"/>
        </w:rPr>
        <w:t xml:space="preserve">be </w:t>
      </w:r>
      <w:r w:rsidR="00F3532D">
        <w:rPr>
          <w:rFonts w:ascii="Times New Roman" w:hAnsi="Times New Roman" w:cs="Times New Roman"/>
        </w:rPr>
        <w:t>refine</w:t>
      </w:r>
      <w:r w:rsidR="00894A24">
        <w:rPr>
          <w:rFonts w:ascii="Times New Roman" w:hAnsi="Times New Roman" w:cs="Times New Roman"/>
        </w:rPr>
        <w:t>d</w:t>
      </w:r>
      <w:r w:rsidR="0032141E">
        <w:rPr>
          <w:rFonts w:ascii="Times New Roman" w:hAnsi="Times New Roman" w:cs="Times New Roman"/>
        </w:rPr>
        <w:t xml:space="preserve"> </w:t>
      </w:r>
      <w:r w:rsidR="00894A24">
        <w:rPr>
          <w:rFonts w:ascii="Times New Roman" w:hAnsi="Times New Roman" w:cs="Times New Roman"/>
        </w:rPr>
        <w:t xml:space="preserve">as it </w:t>
      </w:r>
      <w:r w:rsidR="0032141E">
        <w:rPr>
          <w:rFonts w:ascii="Times New Roman" w:hAnsi="Times New Roman" w:cs="Times New Roman"/>
        </w:rPr>
        <w:t xml:space="preserve">was understood or not. </w:t>
      </w:r>
    </w:p>
    <w:p w14:paraId="401CD46E" w14:textId="2D0E680A" w:rsidR="00CC65C0" w:rsidRDefault="00CC65C0" w:rsidP="00161385">
      <w:pPr>
        <w:jc w:val="both"/>
        <w:rPr>
          <w:rFonts w:ascii="Times New Roman" w:hAnsi="Times New Roman" w:cs="Times New Roman"/>
        </w:rPr>
      </w:pPr>
    </w:p>
    <w:p w14:paraId="279AFF0F" w14:textId="393D30E0" w:rsidR="00CC65C0" w:rsidRPr="008C7186" w:rsidRDefault="00CC65C0" w:rsidP="008C7186">
      <w:pPr>
        <w:pStyle w:val="ListParagraph"/>
        <w:numPr>
          <w:ilvl w:val="0"/>
          <w:numId w:val="2"/>
        </w:numPr>
        <w:jc w:val="both"/>
        <w:rPr>
          <w:rFonts w:ascii="Times New Roman" w:hAnsi="Times New Roman" w:cs="Times New Roman"/>
          <w:b/>
          <w:bCs/>
        </w:rPr>
      </w:pPr>
      <w:r w:rsidRPr="008C7186">
        <w:rPr>
          <w:rFonts w:ascii="Times New Roman" w:hAnsi="Times New Roman" w:cs="Times New Roman"/>
          <w:b/>
          <w:bCs/>
        </w:rPr>
        <w:t>Belo’s Model of Communication 1960</w:t>
      </w:r>
      <w:r w:rsidR="001E0AF3" w:rsidRPr="008C7186">
        <w:rPr>
          <w:rFonts w:ascii="Times New Roman" w:hAnsi="Times New Roman" w:cs="Times New Roman"/>
          <w:b/>
          <w:bCs/>
        </w:rPr>
        <w:t xml:space="preserve"> (</w:t>
      </w:r>
      <w:proofErr w:type="spellStart"/>
      <w:r w:rsidR="001E0AF3" w:rsidRPr="008C7186">
        <w:rPr>
          <w:rFonts w:ascii="Times New Roman" w:hAnsi="Times New Roman" w:cs="Times New Roman"/>
          <w:b/>
          <w:bCs/>
        </w:rPr>
        <w:t>Businesstopia</w:t>
      </w:r>
      <w:proofErr w:type="spellEnd"/>
      <w:r w:rsidR="001E0AF3" w:rsidRPr="008C7186">
        <w:rPr>
          <w:rFonts w:ascii="Times New Roman" w:hAnsi="Times New Roman" w:cs="Times New Roman"/>
          <w:b/>
          <w:bCs/>
        </w:rPr>
        <w:t>, 2019)</w:t>
      </w:r>
    </w:p>
    <w:p w14:paraId="0037AB22" w14:textId="77777777" w:rsidR="00CC65C0" w:rsidRPr="001C47A7" w:rsidRDefault="00CC65C0" w:rsidP="00CC65C0">
      <w:pPr>
        <w:jc w:val="both"/>
        <w:rPr>
          <w:rFonts w:ascii="Times New Roman" w:hAnsi="Times New Roman" w:cs="Times New Roman"/>
        </w:rPr>
      </w:pPr>
    </w:p>
    <w:p w14:paraId="6C36D06B" w14:textId="51605E44" w:rsidR="000A50C1" w:rsidRDefault="00CC65C0" w:rsidP="00CC65C0">
      <w:pPr>
        <w:jc w:val="both"/>
        <w:rPr>
          <w:rFonts w:ascii="Times New Roman" w:hAnsi="Times New Roman" w:cs="Times New Roman"/>
        </w:rPr>
      </w:pPr>
      <w:r w:rsidRPr="00562579">
        <w:rPr>
          <w:rFonts w:ascii="Times New Roman" w:hAnsi="Times New Roman" w:cs="Times New Roman"/>
        </w:rPr>
        <w:t xml:space="preserve">David Berlo created the SMCR model in 1960, he </w:t>
      </w:r>
      <w:r w:rsidR="0053322C" w:rsidRPr="00562579">
        <w:rPr>
          <w:rFonts w:ascii="Times New Roman" w:hAnsi="Times New Roman" w:cs="Times New Roman"/>
        </w:rPr>
        <w:t>built</w:t>
      </w:r>
      <w:r w:rsidRPr="00562579">
        <w:rPr>
          <w:rFonts w:ascii="Times New Roman" w:hAnsi="Times New Roman" w:cs="Times New Roman"/>
        </w:rPr>
        <w:t xml:space="preserve"> it after the Shannon Weaver model was created. </w:t>
      </w:r>
      <w:r w:rsidR="0053322C" w:rsidRPr="00562579">
        <w:rPr>
          <w:rFonts w:ascii="Times New Roman" w:hAnsi="Times New Roman" w:cs="Times New Roman"/>
        </w:rPr>
        <w:t>Berlo was a ‘founder of the Department of Communication at Michigan State University’.</w:t>
      </w:r>
      <w:r w:rsidR="001E0AF3" w:rsidRPr="00562579">
        <w:rPr>
          <w:rFonts w:ascii="Times New Roman" w:hAnsi="Times New Roman" w:cs="Times New Roman"/>
        </w:rPr>
        <w:t xml:space="preserve"> (</w:t>
      </w:r>
      <w:proofErr w:type="spellStart"/>
      <w:r w:rsidR="001E0AF3" w:rsidRPr="00562579">
        <w:rPr>
          <w:rFonts w:ascii="Times New Roman" w:hAnsi="Times New Roman" w:cs="Times New Roman"/>
        </w:rPr>
        <w:t>Managmentmania</w:t>
      </w:r>
      <w:proofErr w:type="spellEnd"/>
      <w:r w:rsidR="001E0AF3" w:rsidRPr="00562579">
        <w:rPr>
          <w:rFonts w:ascii="Times New Roman" w:hAnsi="Times New Roman" w:cs="Times New Roman"/>
        </w:rPr>
        <w:t>, 2011-2016)</w:t>
      </w:r>
      <w:r w:rsidR="0053322C" w:rsidRPr="00562579">
        <w:rPr>
          <w:rFonts w:ascii="Times New Roman" w:hAnsi="Times New Roman" w:cs="Times New Roman"/>
        </w:rPr>
        <w:t xml:space="preserve"> </w:t>
      </w:r>
      <w:r w:rsidR="002B0C06">
        <w:rPr>
          <w:rFonts w:ascii="Times New Roman" w:hAnsi="Times New Roman" w:cs="Times New Roman"/>
        </w:rPr>
        <w:t xml:space="preserve">The model is probably considered to be the most basic model if applied in today’s time, </w:t>
      </w:r>
      <w:r w:rsidR="00140A0A">
        <w:rPr>
          <w:rFonts w:ascii="Times New Roman" w:hAnsi="Times New Roman" w:cs="Times New Roman"/>
        </w:rPr>
        <w:t xml:space="preserve">it is a one-way communication there is no concept of feedback. </w:t>
      </w:r>
      <w:r w:rsidRPr="001C47A7">
        <w:rPr>
          <w:rFonts w:ascii="Times New Roman" w:hAnsi="Times New Roman" w:cs="Times New Roman"/>
        </w:rPr>
        <w:t>There are four parts to this model, they are</w:t>
      </w:r>
      <w:r w:rsidR="0032141E">
        <w:rPr>
          <w:rFonts w:ascii="Times New Roman" w:hAnsi="Times New Roman" w:cs="Times New Roman"/>
        </w:rPr>
        <w:t xml:space="preserve"> </w:t>
      </w:r>
      <w:r w:rsidRPr="001C47A7">
        <w:rPr>
          <w:rFonts w:ascii="Times New Roman" w:hAnsi="Times New Roman" w:cs="Times New Roman"/>
        </w:rPr>
        <w:t>Sender, Message, Channel and Receiver, these f</w:t>
      </w:r>
      <w:r w:rsidR="00DE1BB4">
        <w:rPr>
          <w:rFonts w:ascii="Times New Roman" w:hAnsi="Times New Roman" w:cs="Times New Roman"/>
        </w:rPr>
        <w:t>our</w:t>
      </w:r>
      <w:r w:rsidRPr="001C47A7">
        <w:rPr>
          <w:rFonts w:ascii="Times New Roman" w:hAnsi="Times New Roman" w:cs="Times New Roman"/>
        </w:rPr>
        <w:t xml:space="preserve"> parts do not just work alone they are affected by many other elements</w:t>
      </w:r>
      <w:r w:rsidR="00562579">
        <w:rPr>
          <w:rFonts w:ascii="Times New Roman" w:hAnsi="Times New Roman" w:cs="Times New Roman"/>
        </w:rPr>
        <w:t xml:space="preserve">. </w:t>
      </w:r>
      <w:r w:rsidRPr="001C47A7">
        <w:rPr>
          <w:rFonts w:ascii="Times New Roman" w:hAnsi="Times New Roman" w:cs="Times New Roman"/>
        </w:rPr>
        <w:t xml:space="preserve">This model </w:t>
      </w:r>
      <w:r w:rsidRPr="001C47A7">
        <w:rPr>
          <w:rFonts w:ascii="Times New Roman" w:hAnsi="Times New Roman" w:cs="Times New Roman"/>
        </w:rPr>
        <w:lastRenderedPageBreak/>
        <w:t xml:space="preserve">emphases on the encoding and decoding the message, this </w:t>
      </w:r>
      <w:r w:rsidR="003478AD" w:rsidRPr="001C47A7">
        <w:rPr>
          <w:rFonts w:ascii="Times New Roman" w:hAnsi="Times New Roman" w:cs="Times New Roman"/>
        </w:rPr>
        <w:t>occurs</w:t>
      </w:r>
      <w:r w:rsidRPr="001C47A7">
        <w:rPr>
          <w:rFonts w:ascii="Times New Roman" w:hAnsi="Times New Roman" w:cs="Times New Roman"/>
        </w:rPr>
        <w:t xml:space="preserve"> before the sender </w:t>
      </w:r>
      <w:r w:rsidR="003478AD" w:rsidRPr="001C47A7">
        <w:rPr>
          <w:rFonts w:ascii="Times New Roman" w:hAnsi="Times New Roman" w:cs="Times New Roman"/>
        </w:rPr>
        <w:t>conducts</w:t>
      </w:r>
      <w:r w:rsidRPr="001C47A7">
        <w:rPr>
          <w:rFonts w:ascii="Times New Roman" w:hAnsi="Times New Roman" w:cs="Times New Roman"/>
        </w:rPr>
        <w:t xml:space="preserve"> the message and before the messaged is received.</w:t>
      </w:r>
      <w:r>
        <w:rPr>
          <w:rFonts w:ascii="Times New Roman" w:hAnsi="Times New Roman" w:cs="Times New Roman"/>
        </w:rPr>
        <w:t xml:space="preserve"> </w:t>
      </w:r>
    </w:p>
    <w:p w14:paraId="12D52AF4" w14:textId="77777777" w:rsidR="003435E3" w:rsidRDefault="003435E3" w:rsidP="00CC65C0">
      <w:pPr>
        <w:jc w:val="both"/>
        <w:rPr>
          <w:rFonts w:ascii="Times New Roman" w:hAnsi="Times New Roman" w:cs="Times New Roman"/>
        </w:rPr>
      </w:pPr>
    </w:p>
    <w:p w14:paraId="1A0F4116" w14:textId="5ABB950B" w:rsidR="00140A0A" w:rsidRDefault="003435E3" w:rsidP="00CC65C0">
      <w:pPr>
        <w:jc w:val="both"/>
        <w:rPr>
          <w:rFonts w:ascii="Times New Roman" w:hAnsi="Times New Roman" w:cs="Times New Roman"/>
        </w:rPr>
      </w:pPr>
      <w:r>
        <w:rPr>
          <w:rFonts w:ascii="Times New Roman" w:hAnsi="Times New Roman" w:cs="Times New Roman"/>
        </w:rPr>
        <w:t>T</w:t>
      </w:r>
      <w:r w:rsidR="00140A0A">
        <w:rPr>
          <w:rFonts w:ascii="Times New Roman" w:hAnsi="Times New Roman" w:cs="Times New Roman"/>
        </w:rPr>
        <w:t>he sender is the person</w:t>
      </w:r>
      <w:r w:rsidR="0032141E">
        <w:rPr>
          <w:rFonts w:ascii="Times New Roman" w:hAnsi="Times New Roman" w:cs="Times New Roman"/>
          <w:color w:val="FF0000"/>
        </w:rPr>
        <w:t xml:space="preserve"> </w:t>
      </w:r>
      <w:r w:rsidR="00140A0A">
        <w:rPr>
          <w:rFonts w:ascii="Times New Roman" w:hAnsi="Times New Roman" w:cs="Times New Roman"/>
        </w:rPr>
        <w:t>that creates the message. Some of the factors th</w:t>
      </w:r>
      <w:r w:rsidR="000A50C1">
        <w:rPr>
          <w:rFonts w:ascii="Times New Roman" w:hAnsi="Times New Roman" w:cs="Times New Roman"/>
        </w:rPr>
        <w:t>at</w:t>
      </w:r>
      <w:r w:rsidR="00140A0A">
        <w:rPr>
          <w:rFonts w:ascii="Times New Roman" w:hAnsi="Times New Roman" w:cs="Times New Roman"/>
        </w:rPr>
        <w:t xml:space="preserve"> affect this element are communication skills, having good communication skills is important, because if the person sending the message does not communicate well </w:t>
      </w:r>
      <w:r w:rsidR="000A50C1">
        <w:rPr>
          <w:rFonts w:ascii="Times New Roman" w:hAnsi="Times New Roman" w:cs="Times New Roman"/>
        </w:rPr>
        <w:t>then,</w:t>
      </w:r>
      <w:r w:rsidR="00140A0A">
        <w:rPr>
          <w:rFonts w:ascii="Times New Roman" w:hAnsi="Times New Roman" w:cs="Times New Roman"/>
        </w:rPr>
        <w:t xml:space="preserve"> the person receiving</w:t>
      </w:r>
      <w:r w:rsidR="000A50C1">
        <w:rPr>
          <w:rFonts w:ascii="Times New Roman" w:hAnsi="Times New Roman" w:cs="Times New Roman"/>
        </w:rPr>
        <w:t xml:space="preserve"> will not be able to understand it. </w:t>
      </w:r>
      <w:r w:rsidR="00562579">
        <w:rPr>
          <w:rFonts w:ascii="Times New Roman" w:hAnsi="Times New Roman" w:cs="Times New Roman"/>
        </w:rPr>
        <w:t>K</w:t>
      </w:r>
      <w:r w:rsidR="00657DFA">
        <w:rPr>
          <w:rFonts w:ascii="Times New Roman" w:hAnsi="Times New Roman" w:cs="Times New Roman"/>
        </w:rPr>
        <w:t xml:space="preserve">nowledge, attitude, social system and culture are also factors. </w:t>
      </w:r>
      <w:r w:rsidR="00E737F9">
        <w:rPr>
          <w:rFonts w:ascii="Times New Roman" w:hAnsi="Times New Roman" w:cs="Times New Roman"/>
        </w:rPr>
        <w:t xml:space="preserve">An example of this is would be when shaking hands to say hello to someone, in an Islamic culture it is inappropriate to shake a </w:t>
      </w:r>
      <w:r w:rsidR="00F86F64">
        <w:rPr>
          <w:rFonts w:ascii="Times New Roman" w:hAnsi="Times New Roman" w:cs="Times New Roman"/>
        </w:rPr>
        <w:t>female’s</w:t>
      </w:r>
      <w:r w:rsidR="00E737F9">
        <w:rPr>
          <w:rFonts w:ascii="Times New Roman" w:hAnsi="Times New Roman" w:cs="Times New Roman"/>
        </w:rPr>
        <w:t xml:space="preserve"> hand</w:t>
      </w:r>
      <w:r w:rsidR="00F86F64">
        <w:rPr>
          <w:rFonts w:ascii="Times New Roman" w:hAnsi="Times New Roman" w:cs="Times New Roman"/>
        </w:rPr>
        <w:t xml:space="preserve"> by a male who is not part of her family. Therefore</w:t>
      </w:r>
      <w:r w:rsidR="00B7584D">
        <w:rPr>
          <w:rFonts w:ascii="Times New Roman" w:hAnsi="Times New Roman" w:cs="Times New Roman"/>
        </w:rPr>
        <w:t>,</w:t>
      </w:r>
      <w:r w:rsidR="00F86F64">
        <w:rPr>
          <w:rFonts w:ascii="Times New Roman" w:hAnsi="Times New Roman" w:cs="Times New Roman"/>
        </w:rPr>
        <w:t xml:space="preserve"> this shows that something that is not accepted in one person’s culture is accepted in another.</w:t>
      </w:r>
    </w:p>
    <w:p w14:paraId="0D53E5F6" w14:textId="66A9D745" w:rsidR="00F86F64" w:rsidRDefault="00F86F64" w:rsidP="00CC65C0">
      <w:pPr>
        <w:jc w:val="both"/>
        <w:rPr>
          <w:rFonts w:ascii="Times New Roman" w:hAnsi="Times New Roman" w:cs="Times New Roman"/>
        </w:rPr>
      </w:pPr>
    </w:p>
    <w:p w14:paraId="1CB46828" w14:textId="57D91882" w:rsidR="00F86F64" w:rsidRDefault="00F86F64" w:rsidP="00CC65C0">
      <w:pPr>
        <w:jc w:val="both"/>
        <w:rPr>
          <w:rFonts w:ascii="Times New Roman" w:hAnsi="Times New Roman" w:cs="Times New Roman"/>
        </w:rPr>
      </w:pPr>
      <w:r>
        <w:rPr>
          <w:rFonts w:ascii="Times New Roman" w:hAnsi="Times New Roman" w:cs="Times New Roman"/>
        </w:rPr>
        <w:t xml:space="preserve">Message is the content that is being communicated, </w:t>
      </w:r>
      <w:r w:rsidR="00B7584D">
        <w:rPr>
          <w:rFonts w:ascii="Times New Roman" w:hAnsi="Times New Roman" w:cs="Times New Roman"/>
        </w:rPr>
        <w:t>there are elements in it that can contribute to the message like non-verbal. The treatment</w:t>
      </w:r>
      <w:r w:rsidR="00437B8E">
        <w:rPr>
          <w:rFonts w:ascii="Times New Roman" w:hAnsi="Times New Roman" w:cs="Times New Roman"/>
        </w:rPr>
        <w:t xml:space="preserve"> and </w:t>
      </w:r>
      <w:r w:rsidR="00B7584D">
        <w:rPr>
          <w:rFonts w:ascii="Times New Roman" w:hAnsi="Times New Roman" w:cs="Times New Roman"/>
        </w:rPr>
        <w:t>the structure of the message</w:t>
      </w:r>
      <w:r w:rsidR="00437B8E">
        <w:rPr>
          <w:rFonts w:ascii="Times New Roman" w:hAnsi="Times New Roman" w:cs="Times New Roman"/>
        </w:rPr>
        <w:t>,</w:t>
      </w:r>
      <w:r w:rsidR="00B7584D">
        <w:rPr>
          <w:rFonts w:ascii="Times New Roman" w:hAnsi="Times New Roman" w:cs="Times New Roman"/>
        </w:rPr>
        <w:t xml:space="preserve"> how it has been created whether it is formal or informal. In addition, the code which is the design of how the message is being delivered whether it be in form of a video, text or language. </w:t>
      </w:r>
    </w:p>
    <w:p w14:paraId="7C17E5C4" w14:textId="18AA5B78" w:rsidR="002B0C06" w:rsidRDefault="002B0C06" w:rsidP="00CC65C0">
      <w:pPr>
        <w:jc w:val="both"/>
        <w:rPr>
          <w:rFonts w:ascii="Times New Roman" w:hAnsi="Times New Roman" w:cs="Times New Roman"/>
        </w:rPr>
      </w:pPr>
    </w:p>
    <w:p w14:paraId="2938E563" w14:textId="7A7ED8C4" w:rsidR="00B93986" w:rsidRDefault="00B7584D" w:rsidP="00CC65C0">
      <w:pPr>
        <w:jc w:val="both"/>
        <w:rPr>
          <w:rFonts w:ascii="Times New Roman" w:hAnsi="Times New Roman" w:cs="Times New Roman"/>
        </w:rPr>
      </w:pPr>
      <w:r>
        <w:rPr>
          <w:rFonts w:ascii="Times New Roman" w:hAnsi="Times New Roman" w:cs="Times New Roman"/>
        </w:rPr>
        <w:t>Channel</w:t>
      </w:r>
      <w:r w:rsidR="00B93986">
        <w:rPr>
          <w:rFonts w:ascii="Times New Roman" w:hAnsi="Times New Roman" w:cs="Times New Roman"/>
        </w:rPr>
        <w:t xml:space="preserve">, which is the </w:t>
      </w:r>
      <w:r w:rsidR="00D47966">
        <w:rPr>
          <w:rFonts w:ascii="Times New Roman" w:hAnsi="Times New Roman" w:cs="Times New Roman"/>
        </w:rPr>
        <w:t>means</w:t>
      </w:r>
      <w:r w:rsidR="00B93986">
        <w:rPr>
          <w:rFonts w:ascii="Times New Roman" w:hAnsi="Times New Roman" w:cs="Times New Roman"/>
        </w:rPr>
        <w:t xml:space="preserve"> being used to </w:t>
      </w:r>
      <w:r w:rsidR="00D47966">
        <w:rPr>
          <w:rFonts w:ascii="Times New Roman" w:hAnsi="Times New Roman" w:cs="Times New Roman"/>
        </w:rPr>
        <w:t>transfer</w:t>
      </w:r>
      <w:r w:rsidR="00B93986">
        <w:rPr>
          <w:rFonts w:ascii="Times New Roman" w:hAnsi="Times New Roman" w:cs="Times New Roman"/>
        </w:rPr>
        <w:t xml:space="preserve"> the message, this could be in the form of telephone</w:t>
      </w:r>
      <w:r w:rsidR="00830331">
        <w:rPr>
          <w:rFonts w:ascii="Times New Roman" w:hAnsi="Times New Roman" w:cs="Times New Roman"/>
        </w:rPr>
        <w:t xml:space="preserve"> </w:t>
      </w:r>
      <w:r w:rsidR="00B93986">
        <w:rPr>
          <w:rFonts w:ascii="Times New Roman" w:hAnsi="Times New Roman" w:cs="Times New Roman"/>
        </w:rPr>
        <w:t>or the internet, however his focus is primarily on the five senses of a human being such as hearing, seeing, touching, smelling and tasting. This shows that it is not just about use of verbal language.</w:t>
      </w:r>
    </w:p>
    <w:p w14:paraId="48A0BFA4" w14:textId="77777777" w:rsidR="00B93986" w:rsidRDefault="00B93986" w:rsidP="00CC65C0">
      <w:pPr>
        <w:jc w:val="both"/>
        <w:rPr>
          <w:rFonts w:ascii="Times New Roman" w:hAnsi="Times New Roman" w:cs="Times New Roman"/>
        </w:rPr>
      </w:pPr>
    </w:p>
    <w:p w14:paraId="0E7E6B6C" w14:textId="6B07F063" w:rsidR="004B7D24" w:rsidRDefault="00B93986" w:rsidP="00161385">
      <w:pPr>
        <w:jc w:val="both"/>
        <w:rPr>
          <w:rFonts w:ascii="Times New Roman" w:hAnsi="Times New Roman" w:cs="Times New Roman"/>
        </w:rPr>
      </w:pPr>
      <w:r>
        <w:rPr>
          <w:rFonts w:ascii="Times New Roman" w:hAnsi="Times New Roman" w:cs="Times New Roman"/>
        </w:rPr>
        <w:t xml:space="preserve">Lastly receiver, this </w:t>
      </w:r>
      <w:r w:rsidR="00382086">
        <w:rPr>
          <w:rFonts w:ascii="Times New Roman" w:hAnsi="Times New Roman" w:cs="Times New Roman"/>
        </w:rPr>
        <w:t>component is the person who the message is directed towards</w:t>
      </w:r>
      <w:r w:rsidR="003435E3">
        <w:rPr>
          <w:rFonts w:ascii="Times New Roman" w:hAnsi="Times New Roman" w:cs="Times New Roman"/>
        </w:rPr>
        <w:t>.</w:t>
      </w:r>
      <w:r>
        <w:rPr>
          <w:rFonts w:ascii="Times New Roman" w:hAnsi="Times New Roman" w:cs="Times New Roman"/>
        </w:rPr>
        <w:t xml:space="preserve"> </w:t>
      </w:r>
      <w:r w:rsidR="00382086">
        <w:rPr>
          <w:rFonts w:ascii="Times New Roman" w:hAnsi="Times New Roman" w:cs="Times New Roman"/>
        </w:rPr>
        <w:t xml:space="preserve">In order for effective communication to take effect, Berlo believed that the sender and receiver essentially have to be on a </w:t>
      </w:r>
      <w:r w:rsidR="00DC75FF">
        <w:rPr>
          <w:rFonts w:ascii="Times New Roman" w:hAnsi="Times New Roman" w:cs="Times New Roman"/>
        </w:rPr>
        <w:t>parallel</w:t>
      </w:r>
      <w:r w:rsidR="00382086">
        <w:rPr>
          <w:rFonts w:ascii="Times New Roman" w:hAnsi="Times New Roman" w:cs="Times New Roman"/>
        </w:rPr>
        <w:t xml:space="preserve"> leve</w:t>
      </w:r>
      <w:r w:rsidR="00DC75FF">
        <w:rPr>
          <w:rFonts w:ascii="Times New Roman" w:hAnsi="Times New Roman" w:cs="Times New Roman"/>
        </w:rPr>
        <w:t>l to understand the message. Therefore</w:t>
      </w:r>
      <w:r w:rsidR="006D6B8A">
        <w:rPr>
          <w:rFonts w:ascii="Times New Roman" w:hAnsi="Times New Roman" w:cs="Times New Roman"/>
        </w:rPr>
        <w:t>,</w:t>
      </w:r>
      <w:r w:rsidR="00DC75FF">
        <w:rPr>
          <w:rFonts w:ascii="Times New Roman" w:hAnsi="Times New Roman" w:cs="Times New Roman"/>
        </w:rPr>
        <w:t xml:space="preserve"> if any of the above factors are not in sync with the sender then the message may differ in what they sender initially </w:t>
      </w:r>
      <w:r w:rsidR="006D6B8A">
        <w:rPr>
          <w:rFonts w:ascii="Times New Roman" w:hAnsi="Times New Roman" w:cs="Times New Roman"/>
        </w:rPr>
        <w:t>implied in the original message.</w:t>
      </w:r>
      <w:r w:rsidR="00DC75FF">
        <w:rPr>
          <w:rFonts w:ascii="Times New Roman" w:hAnsi="Times New Roman" w:cs="Times New Roman"/>
        </w:rPr>
        <w:t xml:space="preserve"> </w:t>
      </w:r>
    </w:p>
    <w:p w14:paraId="27376A99" w14:textId="77777777" w:rsidR="00830331" w:rsidRDefault="00830331" w:rsidP="00161385">
      <w:pPr>
        <w:jc w:val="both"/>
        <w:rPr>
          <w:rFonts w:ascii="Times New Roman" w:hAnsi="Times New Roman" w:cs="Times New Roman"/>
        </w:rPr>
      </w:pPr>
    </w:p>
    <w:p w14:paraId="6C1184F2" w14:textId="63EDBD24" w:rsidR="009336DD" w:rsidRPr="008C7186" w:rsidRDefault="009336DD" w:rsidP="008C7186">
      <w:pPr>
        <w:pStyle w:val="ListParagraph"/>
        <w:numPr>
          <w:ilvl w:val="0"/>
          <w:numId w:val="2"/>
        </w:numPr>
        <w:jc w:val="both"/>
        <w:rPr>
          <w:rFonts w:ascii="Times New Roman" w:hAnsi="Times New Roman" w:cs="Times New Roman"/>
          <w:b/>
          <w:bCs/>
        </w:rPr>
      </w:pPr>
      <w:r w:rsidRPr="008C7186">
        <w:rPr>
          <w:rFonts w:ascii="Times New Roman" w:hAnsi="Times New Roman" w:cs="Times New Roman"/>
          <w:b/>
          <w:bCs/>
        </w:rPr>
        <w:t>Wilber Schramm’s Model of Communication</w:t>
      </w:r>
      <w:r w:rsidR="008C7186" w:rsidRPr="008C7186">
        <w:rPr>
          <w:rFonts w:ascii="Times New Roman" w:hAnsi="Times New Roman" w:cs="Times New Roman"/>
          <w:b/>
          <w:bCs/>
        </w:rPr>
        <w:t xml:space="preserve"> (MSG, 2020)</w:t>
      </w:r>
    </w:p>
    <w:p w14:paraId="11674253" w14:textId="42D6CE89" w:rsidR="0070124C" w:rsidRPr="00AF7433" w:rsidRDefault="0070124C" w:rsidP="00161385">
      <w:pPr>
        <w:jc w:val="both"/>
        <w:rPr>
          <w:rFonts w:ascii="Times New Roman" w:hAnsi="Times New Roman" w:cs="Times New Roman"/>
        </w:rPr>
      </w:pPr>
    </w:p>
    <w:p w14:paraId="3E512D75" w14:textId="22A712B5" w:rsidR="00AF7433" w:rsidRDefault="00AF7433" w:rsidP="00161385">
      <w:pPr>
        <w:jc w:val="both"/>
        <w:rPr>
          <w:rFonts w:ascii="Times New Roman" w:hAnsi="Times New Roman" w:cs="Times New Roman"/>
        </w:rPr>
      </w:pPr>
      <w:r>
        <w:rPr>
          <w:rFonts w:ascii="Times New Roman" w:hAnsi="Times New Roman" w:cs="Times New Roman"/>
        </w:rPr>
        <w:t>This is a two-way circular model, it was propositioned in 1954, the model was created off the Shannon -Weaver transmission model of communication.</w:t>
      </w:r>
      <w:r w:rsidR="00820CBD">
        <w:rPr>
          <w:rFonts w:ascii="Times New Roman" w:hAnsi="Times New Roman" w:cs="Times New Roman"/>
        </w:rPr>
        <w:t xml:space="preserve"> The two </w:t>
      </w:r>
      <w:r w:rsidR="00007685">
        <w:rPr>
          <w:rFonts w:ascii="Times New Roman" w:hAnsi="Times New Roman" w:cs="Times New Roman"/>
        </w:rPr>
        <w:t>fundamental</w:t>
      </w:r>
      <w:r w:rsidR="00820CBD">
        <w:rPr>
          <w:rFonts w:ascii="Times New Roman" w:hAnsi="Times New Roman" w:cs="Times New Roman"/>
        </w:rPr>
        <w:t xml:space="preserve"> processes of an effective communication </w:t>
      </w:r>
      <w:r w:rsidR="002B74A6">
        <w:rPr>
          <w:rFonts w:ascii="Times New Roman" w:hAnsi="Times New Roman" w:cs="Times New Roman"/>
        </w:rPr>
        <w:t>are</w:t>
      </w:r>
      <w:r w:rsidR="00820CBD">
        <w:rPr>
          <w:rFonts w:ascii="Times New Roman" w:hAnsi="Times New Roman" w:cs="Times New Roman"/>
        </w:rPr>
        <w:t xml:space="preserve"> the coding and decoding of the message. This model also focuses on human behaviour</w:t>
      </w:r>
      <w:r w:rsidR="00770809">
        <w:rPr>
          <w:rFonts w:ascii="Times New Roman" w:hAnsi="Times New Roman" w:cs="Times New Roman"/>
        </w:rPr>
        <w:t xml:space="preserve">, he suggested that messages can be challenging to translate because the individuals might different meanings to another individual’s understanding. </w:t>
      </w:r>
    </w:p>
    <w:p w14:paraId="13C7E17D" w14:textId="0B72FD49" w:rsidR="00770809" w:rsidRDefault="00770809" w:rsidP="00161385">
      <w:pPr>
        <w:jc w:val="both"/>
        <w:rPr>
          <w:rFonts w:ascii="Times New Roman" w:hAnsi="Times New Roman" w:cs="Times New Roman"/>
        </w:rPr>
      </w:pPr>
      <w:r>
        <w:rPr>
          <w:rFonts w:ascii="Times New Roman" w:hAnsi="Times New Roman" w:cs="Times New Roman"/>
        </w:rPr>
        <w:t xml:space="preserve">Therefore, </w:t>
      </w:r>
      <w:r w:rsidR="0032141E">
        <w:rPr>
          <w:rFonts w:ascii="Times New Roman" w:hAnsi="Times New Roman" w:cs="Times New Roman"/>
        </w:rPr>
        <w:t>S</w:t>
      </w:r>
      <w:r>
        <w:rPr>
          <w:rFonts w:ascii="Times New Roman" w:hAnsi="Times New Roman" w:cs="Times New Roman"/>
        </w:rPr>
        <w:t xml:space="preserve">chramm </w:t>
      </w:r>
      <w:r w:rsidR="002B74A6">
        <w:rPr>
          <w:rFonts w:ascii="Times New Roman" w:hAnsi="Times New Roman" w:cs="Times New Roman"/>
        </w:rPr>
        <w:t xml:space="preserve">emphasises that </w:t>
      </w:r>
      <w:r w:rsidR="006017F3">
        <w:rPr>
          <w:rFonts w:ascii="Times New Roman" w:hAnsi="Times New Roman" w:cs="Times New Roman"/>
        </w:rPr>
        <w:t xml:space="preserve">as there is no feedback from the receiver the </w:t>
      </w:r>
      <w:r w:rsidR="004B68F3">
        <w:rPr>
          <w:rFonts w:ascii="Times New Roman" w:hAnsi="Times New Roman" w:cs="Times New Roman"/>
        </w:rPr>
        <w:t>communication</w:t>
      </w:r>
      <w:r w:rsidR="002B74A6">
        <w:rPr>
          <w:rFonts w:ascii="Times New Roman" w:hAnsi="Times New Roman" w:cs="Times New Roman"/>
        </w:rPr>
        <w:t xml:space="preserve"> is incomplete</w:t>
      </w:r>
      <w:r w:rsidR="006017F3">
        <w:rPr>
          <w:rFonts w:ascii="Times New Roman" w:hAnsi="Times New Roman" w:cs="Times New Roman"/>
        </w:rPr>
        <w:t xml:space="preserve"> (MSG, 2020)</w:t>
      </w:r>
    </w:p>
    <w:p w14:paraId="436B6889" w14:textId="77777777" w:rsidR="009E0545" w:rsidRDefault="009E0545" w:rsidP="00161385">
      <w:pPr>
        <w:jc w:val="both"/>
        <w:rPr>
          <w:rFonts w:ascii="Times New Roman" w:hAnsi="Times New Roman" w:cs="Times New Roman"/>
        </w:rPr>
      </w:pPr>
    </w:p>
    <w:p w14:paraId="2FF47911" w14:textId="3B2CDEC8" w:rsidR="009336DD" w:rsidRPr="009E0545" w:rsidRDefault="009E0545" w:rsidP="00161385">
      <w:pPr>
        <w:jc w:val="both"/>
        <w:rPr>
          <w:rFonts w:ascii="Times New Roman" w:hAnsi="Times New Roman" w:cs="Times New Roman"/>
          <w:b/>
          <w:bCs/>
        </w:rPr>
      </w:pPr>
      <w:r w:rsidRPr="009E0545">
        <w:rPr>
          <w:rFonts w:ascii="Times New Roman" w:hAnsi="Times New Roman" w:cs="Times New Roman"/>
          <w:b/>
          <w:bCs/>
        </w:rPr>
        <w:t>Communication at Work</w:t>
      </w:r>
    </w:p>
    <w:p w14:paraId="14AFE690" w14:textId="77777777" w:rsidR="009E0545" w:rsidRDefault="009E0545" w:rsidP="00161385">
      <w:pPr>
        <w:jc w:val="both"/>
        <w:rPr>
          <w:rFonts w:ascii="Times New Roman" w:hAnsi="Times New Roman" w:cs="Times New Roman"/>
        </w:rPr>
      </w:pPr>
    </w:p>
    <w:p w14:paraId="2370815F" w14:textId="66C9836A" w:rsidR="009336DD" w:rsidRDefault="004E2F1E" w:rsidP="00161385">
      <w:pPr>
        <w:jc w:val="both"/>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 xml:space="preserve">Communication is a very important element in the workplace, the success or failure lies within the company’s communication level. </w:t>
      </w:r>
      <w:r w:rsidR="002A2B9A">
        <w:rPr>
          <w:rFonts w:ascii="Times New Roman" w:eastAsia="Times New Roman" w:hAnsi="Times New Roman" w:cs="Times New Roman"/>
          <w:color w:val="222222"/>
          <w:shd w:val="clear" w:color="auto" w:fill="FFFFFF"/>
          <w:lang w:eastAsia="en-GB"/>
        </w:rPr>
        <w:t xml:space="preserve">The increase of employee </w:t>
      </w:r>
      <w:r w:rsidR="002C050E">
        <w:rPr>
          <w:rFonts w:ascii="Times New Roman" w:eastAsia="Times New Roman" w:hAnsi="Times New Roman" w:cs="Times New Roman"/>
          <w:color w:val="222222"/>
          <w:shd w:val="clear" w:color="auto" w:fill="FFFFFF"/>
          <w:lang w:eastAsia="en-GB"/>
        </w:rPr>
        <w:t>morale</w:t>
      </w:r>
      <w:r w:rsidR="009F0C92">
        <w:rPr>
          <w:rFonts w:ascii="Times New Roman" w:eastAsia="Times New Roman" w:hAnsi="Times New Roman" w:cs="Times New Roman"/>
          <w:color w:val="222222"/>
          <w:shd w:val="clear" w:color="auto" w:fill="FFFFFF"/>
          <w:lang w:eastAsia="en-GB"/>
        </w:rPr>
        <w:t xml:space="preserve">, </w:t>
      </w:r>
      <w:r w:rsidR="002A2B9A">
        <w:rPr>
          <w:rFonts w:ascii="Times New Roman" w:eastAsia="Times New Roman" w:hAnsi="Times New Roman" w:cs="Times New Roman"/>
          <w:color w:val="222222"/>
          <w:shd w:val="clear" w:color="auto" w:fill="FFFFFF"/>
          <w:lang w:eastAsia="en-GB"/>
        </w:rPr>
        <w:t xml:space="preserve">productivity </w:t>
      </w:r>
      <w:r w:rsidR="009F0C92">
        <w:rPr>
          <w:rFonts w:ascii="Times New Roman" w:eastAsia="Times New Roman" w:hAnsi="Times New Roman" w:cs="Times New Roman"/>
          <w:color w:val="222222"/>
          <w:shd w:val="clear" w:color="auto" w:fill="FFFFFF"/>
          <w:lang w:eastAsia="en-GB"/>
        </w:rPr>
        <w:t xml:space="preserve">and trust </w:t>
      </w:r>
      <w:r w:rsidR="002A2B9A">
        <w:rPr>
          <w:rFonts w:ascii="Times New Roman" w:eastAsia="Times New Roman" w:hAnsi="Times New Roman" w:cs="Times New Roman"/>
          <w:color w:val="222222"/>
          <w:shd w:val="clear" w:color="auto" w:fill="FFFFFF"/>
          <w:lang w:eastAsia="en-GB"/>
        </w:rPr>
        <w:t>can be seen if they are able to communicate</w:t>
      </w:r>
      <w:r w:rsidR="009F0C92">
        <w:rPr>
          <w:rFonts w:ascii="Times New Roman" w:eastAsia="Times New Roman" w:hAnsi="Times New Roman" w:cs="Times New Roman"/>
          <w:color w:val="222222"/>
          <w:shd w:val="clear" w:color="auto" w:fill="FFFFFF"/>
          <w:lang w:eastAsia="en-GB"/>
        </w:rPr>
        <w:t xml:space="preserve"> with their employers. </w:t>
      </w:r>
      <w:r w:rsidR="001E0AF3">
        <w:rPr>
          <w:rFonts w:ascii="Times New Roman" w:eastAsia="Times New Roman" w:hAnsi="Times New Roman" w:cs="Times New Roman"/>
          <w:color w:val="222222"/>
          <w:shd w:val="clear" w:color="auto" w:fill="FFFFFF"/>
          <w:lang w:eastAsia="en-GB"/>
        </w:rPr>
        <w:t>(</w:t>
      </w:r>
      <w:proofErr w:type="spellStart"/>
      <w:r w:rsidR="001E0AF3">
        <w:rPr>
          <w:rFonts w:ascii="Times New Roman" w:eastAsia="Times New Roman" w:hAnsi="Times New Roman" w:cs="Times New Roman"/>
          <w:color w:val="222222"/>
          <w:shd w:val="clear" w:color="auto" w:fill="FFFFFF"/>
          <w:lang w:eastAsia="en-GB"/>
        </w:rPr>
        <w:t>MichaelPage</w:t>
      </w:r>
      <w:proofErr w:type="spellEnd"/>
      <w:r w:rsidR="001E0AF3">
        <w:rPr>
          <w:rFonts w:ascii="Times New Roman" w:eastAsia="Times New Roman" w:hAnsi="Times New Roman" w:cs="Times New Roman"/>
          <w:color w:val="222222"/>
          <w:shd w:val="clear" w:color="auto" w:fill="FFFFFF"/>
          <w:lang w:eastAsia="en-GB"/>
        </w:rPr>
        <w:t>, n.d.)</w:t>
      </w:r>
    </w:p>
    <w:p w14:paraId="48B7680C" w14:textId="3F1F5D6A" w:rsidR="00F752E8" w:rsidRDefault="00F752E8" w:rsidP="0038004F">
      <w:pPr>
        <w:jc w:val="both"/>
        <w:rPr>
          <w:rFonts w:ascii="Times New Roman" w:eastAsia="Times New Roman" w:hAnsi="Times New Roman" w:cs="Times New Roman"/>
          <w:shd w:val="clear" w:color="auto" w:fill="FFFFFF"/>
          <w:lang w:eastAsia="en-GB"/>
        </w:rPr>
      </w:pPr>
    </w:p>
    <w:p w14:paraId="245FC091" w14:textId="2C1131A3" w:rsidR="00A612DB" w:rsidRDefault="00F752E8" w:rsidP="00161385">
      <w:pPr>
        <w:jc w:val="both"/>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Managing a company involves good communication between the management and employees, it allow</w:t>
      </w:r>
      <w:r w:rsidR="00964257">
        <w:rPr>
          <w:rFonts w:ascii="Times New Roman" w:eastAsia="Times New Roman" w:hAnsi="Times New Roman" w:cs="Times New Roman"/>
          <w:shd w:val="clear" w:color="auto" w:fill="FFFFFF"/>
          <w:lang w:eastAsia="en-GB"/>
        </w:rPr>
        <w:t>s</w:t>
      </w:r>
      <w:r>
        <w:rPr>
          <w:rFonts w:ascii="Times New Roman" w:eastAsia="Times New Roman" w:hAnsi="Times New Roman" w:cs="Times New Roman"/>
          <w:shd w:val="clear" w:color="auto" w:fill="FFFFFF"/>
          <w:lang w:eastAsia="en-GB"/>
        </w:rPr>
        <w:t xml:space="preserve"> the smooth operation of the company. Having a good</w:t>
      </w:r>
      <w:r w:rsidR="00964257">
        <w:rPr>
          <w:rFonts w:ascii="Times New Roman" w:eastAsia="Times New Roman" w:hAnsi="Times New Roman" w:cs="Times New Roman"/>
          <w:shd w:val="clear" w:color="auto" w:fill="FFFFFF"/>
          <w:lang w:eastAsia="en-GB"/>
        </w:rPr>
        <w:t xml:space="preserve"> communication enables better relations between employees and employers, it gains productivity and </w:t>
      </w:r>
      <w:r w:rsidR="00872C45">
        <w:rPr>
          <w:rFonts w:ascii="Times New Roman" w:eastAsia="Times New Roman" w:hAnsi="Times New Roman" w:cs="Times New Roman"/>
          <w:shd w:val="clear" w:color="auto" w:fill="FFFFFF"/>
          <w:lang w:eastAsia="en-GB"/>
        </w:rPr>
        <w:t>helps in problem solving skills (</w:t>
      </w:r>
      <w:proofErr w:type="spellStart"/>
      <w:r w:rsidR="00CC3F1F">
        <w:t>Heibutzki</w:t>
      </w:r>
      <w:proofErr w:type="spellEnd"/>
      <w:r w:rsidR="00872C45">
        <w:rPr>
          <w:rFonts w:ascii="Times New Roman" w:eastAsia="Times New Roman" w:hAnsi="Times New Roman" w:cs="Times New Roman"/>
          <w:shd w:val="clear" w:color="auto" w:fill="FFFFFF"/>
          <w:lang w:eastAsia="en-GB"/>
        </w:rPr>
        <w:t>, 20</w:t>
      </w:r>
      <w:r w:rsidR="00CC3F1F">
        <w:rPr>
          <w:rFonts w:ascii="Times New Roman" w:eastAsia="Times New Roman" w:hAnsi="Times New Roman" w:cs="Times New Roman"/>
          <w:shd w:val="clear" w:color="auto" w:fill="FFFFFF"/>
          <w:lang w:eastAsia="en-GB"/>
        </w:rPr>
        <w:t>18</w:t>
      </w:r>
      <w:r w:rsidR="00872C45">
        <w:rPr>
          <w:rFonts w:ascii="Times New Roman" w:eastAsia="Times New Roman" w:hAnsi="Times New Roman" w:cs="Times New Roman"/>
          <w:shd w:val="clear" w:color="auto" w:fill="FFFFFF"/>
          <w:lang w:eastAsia="en-GB"/>
        </w:rPr>
        <w:t>)</w:t>
      </w:r>
      <w:r w:rsidR="00A612DB">
        <w:rPr>
          <w:rFonts w:ascii="Times New Roman" w:eastAsia="Times New Roman" w:hAnsi="Times New Roman" w:cs="Times New Roman"/>
          <w:shd w:val="clear" w:color="auto" w:fill="FFFFFF"/>
          <w:lang w:eastAsia="en-GB"/>
        </w:rPr>
        <w:t xml:space="preserve">. Employees are able to freely express their ideas so the company can progress. </w:t>
      </w:r>
    </w:p>
    <w:p w14:paraId="12C240C0" w14:textId="77777777" w:rsidR="00A612DB" w:rsidRDefault="00A612DB" w:rsidP="00161385">
      <w:pPr>
        <w:jc w:val="both"/>
        <w:rPr>
          <w:rFonts w:ascii="Times New Roman" w:eastAsia="Times New Roman" w:hAnsi="Times New Roman" w:cs="Times New Roman"/>
          <w:shd w:val="clear" w:color="auto" w:fill="FFFFFF"/>
          <w:lang w:eastAsia="en-GB"/>
        </w:rPr>
      </w:pPr>
    </w:p>
    <w:p w14:paraId="132C6933" w14:textId="086B2DA1" w:rsidR="00415650" w:rsidRPr="00A612DB" w:rsidRDefault="004B7D24" w:rsidP="00161385">
      <w:pPr>
        <w:jc w:val="both"/>
        <w:rPr>
          <w:rFonts w:ascii="Times New Roman" w:eastAsia="Times New Roman" w:hAnsi="Times New Roman" w:cs="Times New Roman"/>
          <w:shd w:val="clear" w:color="auto" w:fill="FFFFFF"/>
          <w:lang w:eastAsia="en-GB"/>
        </w:rPr>
      </w:pPr>
      <w:r w:rsidRPr="001C47A7">
        <w:rPr>
          <w:rFonts w:ascii="Times New Roman" w:hAnsi="Times New Roman" w:cs="Times New Roman"/>
        </w:rPr>
        <w:lastRenderedPageBreak/>
        <w:t xml:space="preserve">In order to explain how some of these models can </w:t>
      </w:r>
      <w:r w:rsidR="008F2D44" w:rsidRPr="001C47A7">
        <w:rPr>
          <w:rFonts w:ascii="Times New Roman" w:hAnsi="Times New Roman" w:cs="Times New Roman"/>
        </w:rPr>
        <w:t>increase</w:t>
      </w:r>
      <w:r w:rsidRPr="001C47A7">
        <w:rPr>
          <w:rFonts w:ascii="Times New Roman" w:hAnsi="Times New Roman" w:cs="Times New Roman"/>
        </w:rPr>
        <w:t xml:space="preserve"> communication in the workplace environment I will be talking about</w:t>
      </w:r>
      <w:r w:rsidR="00657DFA">
        <w:rPr>
          <w:rFonts w:ascii="Times New Roman" w:hAnsi="Times New Roman" w:cs="Times New Roman"/>
        </w:rPr>
        <w:t xml:space="preserve"> an</w:t>
      </w:r>
      <w:r w:rsidRPr="001C47A7">
        <w:rPr>
          <w:rFonts w:ascii="Times New Roman" w:hAnsi="Times New Roman" w:cs="Times New Roman"/>
        </w:rPr>
        <w:t xml:space="preserve"> </w:t>
      </w:r>
      <w:r w:rsidR="00657DFA">
        <w:rPr>
          <w:rFonts w:ascii="Times New Roman" w:hAnsi="Times New Roman" w:cs="Times New Roman"/>
        </w:rPr>
        <w:t>issue</w:t>
      </w:r>
      <w:r w:rsidRPr="001C47A7">
        <w:rPr>
          <w:rFonts w:ascii="Times New Roman" w:hAnsi="Times New Roman" w:cs="Times New Roman"/>
        </w:rPr>
        <w:t xml:space="preserve"> with communication in my previous place of work.</w:t>
      </w:r>
      <w:r w:rsidR="00DF6962" w:rsidRPr="001C47A7">
        <w:rPr>
          <w:rFonts w:ascii="Times New Roman" w:hAnsi="Times New Roman" w:cs="Times New Roman"/>
        </w:rPr>
        <w:t xml:space="preserve"> </w:t>
      </w:r>
      <w:r w:rsidRPr="001C47A7">
        <w:rPr>
          <w:rFonts w:ascii="Times New Roman" w:hAnsi="Times New Roman" w:cs="Times New Roman"/>
        </w:rPr>
        <w:t>I used to work in a secondary school, called Westminster City School.</w:t>
      </w:r>
      <w:r w:rsidR="003433B0" w:rsidRPr="001C47A7">
        <w:rPr>
          <w:rFonts w:ascii="Times New Roman" w:hAnsi="Times New Roman" w:cs="Times New Roman"/>
        </w:rPr>
        <w:t xml:space="preserve"> Wes</w:t>
      </w:r>
      <w:r w:rsidR="00EC64DC">
        <w:rPr>
          <w:rFonts w:ascii="Times New Roman" w:hAnsi="Times New Roman" w:cs="Times New Roman"/>
        </w:rPr>
        <w:t>t</w:t>
      </w:r>
      <w:r w:rsidR="003433B0" w:rsidRPr="001C47A7">
        <w:rPr>
          <w:rFonts w:ascii="Times New Roman" w:hAnsi="Times New Roman" w:cs="Times New Roman"/>
        </w:rPr>
        <w:t xml:space="preserve">minster City is a comprehensive school for boys, with a mixed sixth form in central London. The school is close to Buckingham palace, the Houses of Parliament and Westminster Abbey. Their motto is </w:t>
      </w:r>
      <w:proofErr w:type="spellStart"/>
      <w:r w:rsidR="003433B0" w:rsidRPr="001C47A7">
        <w:rPr>
          <w:rFonts w:ascii="Times New Roman" w:hAnsi="Times New Roman" w:cs="Times New Roman"/>
        </w:rPr>
        <w:t>Unitate</w:t>
      </w:r>
      <w:proofErr w:type="spellEnd"/>
      <w:r w:rsidR="003433B0" w:rsidRPr="001C47A7">
        <w:rPr>
          <w:rFonts w:ascii="Times New Roman" w:hAnsi="Times New Roman" w:cs="Times New Roman"/>
        </w:rPr>
        <w:t xml:space="preserve"> </w:t>
      </w:r>
      <w:proofErr w:type="spellStart"/>
      <w:r w:rsidR="003433B0" w:rsidRPr="001C47A7">
        <w:rPr>
          <w:rFonts w:ascii="Times New Roman" w:hAnsi="Times New Roman" w:cs="Times New Roman"/>
        </w:rPr>
        <w:t>Fortior</w:t>
      </w:r>
      <w:proofErr w:type="spellEnd"/>
      <w:r w:rsidR="003433B0" w:rsidRPr="001C47A7">
        <w:rPr>
          <w:rFonts w:ascii="Times New Roman" w:hAnsi="Times New Roman" w:cs="Times New Roman"/>
        </w:rPr>
        <w:t xml:space="preserve">, which stands for Strength in Unity, it is a sentiment that </w:t>
      </w:r>
      <w:r w:rsidR="00415650" w:rsidRPr="001C47A7">
        <w:rPr>
          <w:rFonts w:ascii="Times New Roman" w:hAnsi="Times New Roman" w:cs="Times New Roman"/>
        </w:rPr>
        <w:t>is as important to their school as it was when first opened in 1877</w:t>
      </w:r>
      <w:r w:rsidR="00697C2A">
        <w:rPr>
          <w:rFonts w:ascii="Times New Roman" w:hAnsi="Times New Roman" w:cs="Times New Roman"/>
        </w:rPr>
        <w:t xml:space="preserve"> </w:t>
      </w:r>
      <w:r w:rsidR="00641BED">
        <w:rPr>
          <w:rFonts w:ascii="Times New Roman" w:hAnsi="Times New Roman" w:cs="Times New Roman"/>
        </w:rPr>
        <w:t>(WSCSH, n.d.)</w:t>
      </w:r>
    </w:p>
    <w:p w14:paraId="4BEADA08" w14:textId="77777777" w:rsidR="0071538D" w:rsidRDefault="0071538D" w:rsidP="00161385">
      <w:pPr>
        <w:jc w:val="both"/>
        <w:rPr>
          <w:rFonts w:ascii="Times New Roman" w:hAnsi="Times New Roman" w:cs="Times New Roman"/>
        </w:rPr>
      </w:pPr>
    </w:p>
    <w:p w14:paraId="20E5B575" w14:textId="0B747400" w:rsidR="00EC64DC" w:rsidRDefault="00DF6962" w:rsidP="00161385">
      <w:pPr>
        <w:jc w:val="both"/>
        <w:rPr>
          <w:rFonts w:ascii="Times New Roman" w:hAnsi="Times New Roman" w:cs="Times New Roman"/>
          <w:color w:val="FF0000"/>
        </w:rPr>
      </w:pPr>
      <w:r w:rsidRPr="001C47A7">
        <w:rPr>
          <w:rFonts w:ascii="Times New Roman" w:hAnsi="Times New Roman" w:cs="Times New Roman"/>
        </w:rPr>
        <w:t>The school staff</w:t>
      </w:r>
      <w:r w:rsidR="00604758" w:rsidRPr="001C47A7">
        <w:rPr>
          <w:rFonts w:ascii="Times New Roman" w:hAnsi="Times New Roman" w:cs="Times New Roman"/>
        </w:rPr>
        <w:t>ing</w:t>
      </w:r>
      <w:r w:rsidRPr="001C47A7">
        <w:rPr>
          <w:rFonts w:ascii="Times New Roman" w:hAnsi="Times New Roman" w:cs="Times New Roman"/>
        </w:rPr>
        <w:t xml:space="preserve"> </w:t>
      </w:r>
      <w:r w:rsidR="005B3AD8" w:rsidRPr="001C47A7">
        <w:rPr>
          <w:rFonts w:ascii="Times New Roman" w:hAnsi="Times New Roman" w:cs="Times New Roman"/>
        </w:rPr>
        <w:t>structure</w:t>
      </w:r>
      <w:r w:rsidRPr="001C47A7">
        <w:rPr>
          <w:rFonts w:ascii="Times New Roman" w:hAnsi="Times New Roman" w:cs="Times New Roman"/>
        </w:rPr>
        <w:t xml:space="preserve"> consists of the school Governing Body,</w:t>
      </w:r>
      <w:r w:rsidR="00EC64DC">
        <w:rPr>
          <w:rFonts w:ascii="Times New Roman" w:hAnsi="Times New Roman" w:cs="Times New Roman"/>
        </w:rPr>
        <w:t xml:space="preserve"> </w:t>
      </w:r>
      <w:r w:rsidR="00604758" w:rsidRPr="001C47A7">
        <w:rPr>
          <w:rFonts w:ascii="Times New Roman" w:hAnsi="Times New Roman" w:cs="Times New Roman"/>
        </w:rPr>
        <w:t xml:space="preserve">followed by </w:t>
      </w:r>
      <w:r w:rsidRPr="001C47A7">
        <w:rPr>
          <w:rFonts w:ascii="Times New Roman" w:hAnsi="Times New Roman" w:cs="Times New Roman"/>
        </w:rPr>
        <w:t xml:space="preserve">the </w:t>
      </w:r>
      <w:r w:rsidR="00EC64DC">
        <w:rPr>
          <w:rFonts w:ascii="Times New Roman" w:hAnsi="Times New Roman" w:cs="Times New Roman"/>
        </w:rPr>
        <w:t xml:space="preserve">leadership </w:t>
      </w:r>
      <w:r w:rsidR="0071538D">
        <w:rPr>
          <w:rFonts w:ascii="Times New Roman" w:hAnsi="Times New Roman" w:cs="Times New Roman"/>
        </w:rPr>
        <w:t>team,</w:t>
      </w:r>
      <w:r w:rsidR="00EC64DC">
        <w:rPr>
          <w:rFonts w:ascii="Times New Roman" w:hAnsi="Times New Roman" w:cs="Times New Roman"/>
        </w:rPr>
        <w:t xml:space="preserve"> which consist of the headteacher, deputy </w:t>
      </w:r>
      <w:r w:rsidR="00657DFA">
        <w:rPr>
          <w:rFonts w:ascii="Times New Roman" w:hAnsi="Times New Roman" w:cs="Times New Roman"/>
        </w:rPr>
        <w:t xml:space="preserve">and assistant </w:t>
      </w:r>
      <w:r w:rsidR="00EC64DC">
        <w:rPr>
          <w:rFonts w:ascii="Times New Roman" w:hAnsi="Times New Roman" w:cs="Times New Roman"/>
        </w:rPr>
        <w:t>headteachers</w:t>
      </w:r>
      <w:r w:rsidR="00657DFA">
        <w:rPr>
          <w:rFonts w:ascii="Times New Roman" w:hAnsi="Times New Roman" w:cs="Times New Roman"/>
        </w:rPr>
        <w:t xml:space="preserve">, </w:t>
      </w:r>
      <w:r w:rsidR="00EC64DC">
        <w:rPr>
          <w:rFonts w:ascii="Times New Roman" w:hAnsi="Times New Roman" w:cs="Times New Roman"/>
        </w:rPr>
        <w:t>head of sixth form and</w:t>
      </w:r>
      <w:r w:rsidR="00657DFA">
        <w:rPr>
          <w:rFonts w:ascii="Times New Roman" w:hAnsi="Times New Roman" w:cs="Times New Roman"/>
        </w:rPr>
        <w:t xml:space="preserve"> </w:t>
      </w:r>
      <w:r w:rsidR="00EC64DC">
        <w:rPr>
          <w:rFonts w:ascii="Times New Roman" w:hAnsi="Times New Roman" w:cs="Times New Roman"/>
        </w:rPr>
        <w:t>school business manager. In addition to the leadership team, the school then has the t</w:t>
      </w:r>
      <w:r w:rsidR="0071538D">
        <w:rPr>
          <w:rFonts w:ascii="Times New Roman" w:hAnsi="Times New Roman" w:cs="Times New Roman"/>
        </w:rPr>
        <w:t xml:space="preserve">eaching staff, technicians and then the support staff. </w:t>
      </w:r>
    </w:p>
    <w:p w14:paraId="2147D878" w14:textId="017FCB3C" w:rsidR="0071538D" w:rsidRDefault="0071538D" w:rsidP="00161385">
      <w:pPr>
        <w:jc w:val="both"/>
        <w:rPr>
          <w:rFonts w:ascii="Times New Roman" w:hAnsi="Times New Roman" w:cs="Times New Roman"/>
        </w:rPr>
      </w:pPr>
      <w:r>
        <w:rPr>
          <w:rFonts w:ascii="Times New Roman" w:hAnsi="Times New Roman" w:cs="Times New Roman"/>
        </w:rPr>
        <w:t>In order for the school to run effectively the</w:t>
      </w:r>
      <w:r w:rsidR="00ED5851">
        <w:rPr>
          <w:rFonts w:ascii="Times New Roman" w:hAnsi="Times New Roman" w:cs="Times New Roman"/>
        </w:rPr>
        <w:t xml:space="preserve"> communication between the leadership team and support staff is imperative, the school cannot function without its support staff, whether it be the administrative or teaching assistant. </w:t>
      </w:r>
    </w:p>
    <w:p w14:paraId="7937B4B0" w14:textId="77777777" w:rsidR="00052ED5" w:rsidRDefault="00052ED5" w:rsidP="00052ED5">
      <w:pPr>
        <w:jc w:val="both"/>
        <w:rPr>
          <w:rFonts w:ascii="Times New Roman" w:hAnsi="Times New Roman" w:cs="Times New Roman"/>
        </w:rPr>
      </w:pPr>
    </w:p>
    <w:p w14:paraId="1AEA6048" w14:textId="5F7777EE" w:rsidR="00E327A5" w:rsidRDefault="00ED5851" w:rsidP="000A36E0">
      <w:pPr>
        <w:jc w:val="both"/>
        <w:rPr>
          <w:rFonts w:ascii="Times New Roman" w:hAnsi="Times New Roman" w:cs="Times New Roman"/>
        </w:rPr>
      </w:pPr>
      <w:r>
        <w:rPr>
          <w:rFonts w:ascii="Times New Roman" w:hAnsi="Times New Roman" w:cs="Times New Roman"/>
        </w:rPr>
        <w:t xml:space="preserve">There have been times where I have felt that the communication between the leadership team and </w:t>
      </w:r>
      <w:r w:rsidR="000A36E0">
        <w:rPr>
          <w:rFonts w:ascii="Times New Roman" w:hAnsi="Times New Roman" w:cs="Times New Roman"/>
        </w:rPr>
        <w:t>the rest of the school has been poor</w:t>
      </w:r>
      <w:r>
        <w:rPr>
          <w:rFonts w:ascii="Times New Roman" w:hAnsi="Times New Roman" w:cs="Times New Roman"/>
        </w:rPr>
        <w:t xml:space="preserve">. </w:t>
      </w:r>
      <w:r w:rsidR="000A36E0">
        <w:rPr>
          <w:rFonts w:ascii="Times New Roman" w:hAnsi="Times New Roman" w:cs="Times New Roman"/>
        </w:rPr>
        <w:t xml:space="preserve">This could range from meetings with outside agencies, parents even with the pupils. As </w:t>
      </w:r>
      <w:r w:rsidR="0069691A">
        <w:rPr>
          <w:rFonts w:ascii="Times New Roman" w:hAnsi="Times New Roman" w:cs="Times New Roman"/>
        </w:rPr>
        <w:t>mentioned,</w:t>
      </w:r>
      <w:r w:rsidR="000A36E0">
        <w:rPr>
          <w:rFonts w:ascii="Times New Roman" w:hAnsi="Times New Roman" w:cs="Times New Roman"/>
        </w:rPr>
        <w:t xml:space="preserve"> all types of communication </w:t>
      </w:r>
      <w:r w:rsidR="0069691A">
        <w:rPr>
          <w:rFonts w:ascii="Times New Roman" w:hAnsi="Times New Roman" w:cs="Times New Roman"/>
        </w:rPr>
        <w:t>are</w:t>
      </w:r>
      <w:r w:rsidR="000A36E0">
        <w:rPr>
          <w:rFonts w:ascii="Times New Roman" w:hAnsi="Times New Roman" w:cs="Times New Roman"/>
        </w:rPr>
        <w:t xml:space="preserve"> very important however it may be used. </w:t>
      </w:r>
      <w:r w:rsidR="0069691A">
        <w:rPr>
          <w:rFonts w:ascii="Times New Roman" w:hAnsi="Times New Roman" w:cs="Times New Roman"/>
        </w:rPr>
        <w:t xml:space="preserve">There were times when the </w:t>
      </w:r>
      <w:r w:rsidR="008C0B0D">
        <w:rPr>
          <w:rFonts w:ascii="Times New Roman" w:hAnsi="Times New Roman" w:cs="Times New Roman"/>
        </w:rPr>
        <w:t>business manager</w:t>
      </w:r>
      <w:r w:rsidR="0069691A">
        <w:rPr>
          <w:rFonts w:ascii="Times New Roman" w:hAnsi="Times New Roman" w:cs="Times New Roman"/>
        </w:rPr>
        <w:t xml:space="preserve"> </w:t>
      </w:r>
      <w:r w:rsidR="008C0B0D">
        <w:rPr>
          <w:rFonts w:ascii="Times New Roman" w:hAnsi="Times New Roman" w:cs="Times New Roman"/>
        </w:rPr>
        <w:t xml:space="preserve">has </w:t>
      </w:r>
      <w:r w:rsidR="00B14E7B">
        <w:rPr>
          <w:rFonts w:ascii="Times New Roman" w:hAnsi="Times New Roman" w:cs="Times New Roman"/>
        </w:rPr>
        <w:t xml:space="preserve">asked </w:t>
      </w:r>
      <w:r w:rsidR="0069691A">
        <w:rPr>
          <w:rFonts w:ascii="Times New Roman" w:hAnsi="Times New Roman" w:cs="Times New Roman"/>
        </w:rPr>
        <w:t>the administrative staff to do a</w:t>
      </w:r>
      <w:r w:rsidR="00B14E7B">
        <w:rPr>
          <w:rFonts w:ascii="Times New Roman" w:hAnsi="Times New Roman" w:cs="Times New Roman"/>
        </w:rPr>
        <w:t xml:space="preserve"> task,</w:t>
      </w:r>
      <w:r w:rsidR="0069691A">
        <w:rPr>
          <w:rFonts w:ascii="Times New Roman" w:hAnsi="Times New Roman" w:cs="Times New Roman"/>
        </w:rPr>
        <w:t xml:space="preserve"> </w:t>
      </w:r>
      <w:r w:rsidR="00B14E7B">
        <w:rPr>
          <w:rFonts w:ascii="Times New Roman" w:hAnsi="Times New Roman" w:cs="Times New Roman"/>
        </w:rPr>
        <w:t>t</w:t>
      </w:r>
      <w:r w:rsidR="0069691A">
        <w:rPr>
          <w:rFonts w:ascii="Times New Roman" w:hAnsi="Times New Roman" w:cs="Times New Roman"/>
        </w:rPr>
        <w:t xml:space="preserve">here </w:t>
      </w:r>
      <w:r w:rsidR="008C0B0D">
        <w:rPr>
          <w:rFonts w:ascii="Times New Roman" w:hAnsi="Times New Roman" w:cs="Times New Roman"/>
        </w:rPr>
        <w:t xml:space="preserve">are </w:t>
      </w:r>
      <w:r w:rsidR="0069691A">
        <w:rPr>
          <w:rFonts w:ascii="Times New Roman" w:hAnsi="Times New Roman" w:cs="Times New Roman"/>
        </w:rPr>
        <w:t xml:space="preserve">three of us and our manager would just </w:t>
      </w:r>
      <w:r w:rsidR="00B14E7B">
        <w:rPr>
          <w:rFonts w:ascii="Times New Roman" w:hAnsi="Times New Roman" w:cs="Times New Roman"/>
        </w:rPr>
        <w:t xml:space="preserve">say </w:t>
      </w:r>
      <w:r w:rsidR="0069691A">
        <w:rPr>
          <w:rFonts w:ascii="Times New Roman" w:hAnsi="Times New Roman" w:cs="Times New Roman"/>
        </w:rPr>
        <w:t xml:space="preserve">that the headteacher would like this report in this manner and to be done by a particular time. In doing this she did not explain who should do </w:t>
      </w:r>
      <w:r w:rsidR="008C0B0D">
        <w:rPr>
          <w:rFonts w:ascii="Times New Roman" w:hAnsi="Times New Roman" w:cs="Times New Roman"/>
        </w:rPr>
        <w:t>it</w:t>
      </w:r>
      <w:r w:rsidR="0069691A">
        <w:rPr>
          <w:rFonts w:ascii="Times New Roman" w:hAnsi="Times New Roman" w:cs="Times New Roman"/>
        </w:rPr>
        <w:t>, whether all three of us</w:t>
      </w:r>
      <w:r w:rsidR="00E327A5">
        <w:rPr>
          <w:rFonts w:ascii="Times New Roman" w:hAnsi="Times New Roman" w:cs="Times New Roman"/>
        </w:rPr>
        <w:t xml:space="preserve">, or </w:t>
      </w:r>
      <w:r w:rsidR="0069691A">
        <w:rPr>
          <w:rFonts w:ascii="Times New Roman" w:hAnsi="Times New Roman" w:cs="Times New Roman"/>
        </w:rPr>
        <w:t>whether we should do a particular part of it.</w:t>
      </w:r>
      <w:r w:rsidR="00E327A5">
        <w:rPr>
          <w:rFonts w:ascii="Times New Roman" w:hAnsi="Times New Roman" w:cs="Times New Roman"/>
        </w:rPr>
        <w:t xml:space="preserve"> </w:t>
      </w:r>
      <w:r w:rsidR="008C0B0D">
        <w:rPr>
          <w:rFonts w:ascii="Times New Roman" w:hAnsi="Times New Roman" w:cs="Times New Roman"/>
        </w:rPr>
        <w:t>I</w:t>
      </w:r>
      <w:r w:rsidR="00E327A5">
        <w:rPr>
          <w:rFonts w:ascii="Times New Roman" w:hAnsi="Times New Roman" w:cs="Times New Roman"/>
        </w:rPr>
        <w:t xml:space="preserve">n doing this we would get confused and make errors on the report. This could be solved by using the </w:t>
      </w:r>
      <w:proofErr w:type="spellStart"/>
      <w:r w:rsidR="00E327A5">
        <w:rPr>
          <w:rFonts w:ascii="Times New Roman" w:hAnsi="Times New Roman" w:cs="Times New Roman"/>
        </w:rPr>
        <w:t>Schramms’s</w:t>
      </w:r>
      <w:proofErr w:type="spellEnd"/>
      <w:r w:rsidR="00E327A5">
        <w:rPr>
          <w:rFonts w:ascii="Times New Roman" w:hAnsi="Times New Roman" w:cs="Times New Roman"/>
        </w:rPr>
        <w:t xml:space="preserve"> model of communication, </w:t>
      </w:r>
      <w:r w:rsidR="0006678B">
        <w:rPr>
          <w:rFonts w:ascii="Times New Roman" w:hAnsi="Times New Roman" w:cs="Times New Roman"/>
        </w:rPr>
        <w:t>(MSG, 2020) W</w:t>
      </w:r>
      <w:r w:rsidR="00E327A5">
        <w:rPr>
          <w:rFonts w:ascii="Times New Roman" w:hAnsi="Times New Roman" w:cs="Times New Roman"/>
        </w:rPr>
        <w:t xml:space="preserve">here he emphasises that the communication is incomplete unless the sender receives a feedback from the recipient. If the </w:t>
      </w:r>
      <w:r w:rsidR="008C0B0D">
        <w:rPr>
          <w:rFonts w:ascii="Times New Roman" w:hAnsi="Times New Roman" w:cs="Times New Roman"/>
        </w:rPr>
        <w:t>administrative</w:t>
      </w:r>
      <w:r w:rsidR="00E327A5">
        <w:rPr>
          <w:rFonts w:ascii="Times New Roman" w:hAnsi="Times New Roman" w:cs="Times New Roman"/>
        </w:rPr>
        <w:t xml:space="preserve"> manager had asked for confirmation from us on whether we understood the task or not</w:t>
      </w:r>
      <w:r w:rsidR="00553B64">
        <w:rPr>
          <w:rFonts w:ascii="Times New Roman" w:hAnsi="Times New Roman" w:cs="Times New Roman"/>
        </w:rPr>
        <w:t>,</w:t>
      </w:r>
      <w:r w:rsidR="00E327A5">
        <w:rPr>
          <w:rFonts w:ascii="Times New Roman" w:hAnsi="Times New Roman" w:cs="Times New Roman"/>
        </w:rPr>
        <w:t xml:space="preserve"> then there would have been no errors in our report.</w:t>
      </w:r>
      <w:r w:rsidR="00B14E7B">
        <w:rPr>
          <w:rFonts w:ascii="Times New Roman" w:hAnsi="Times New Roman" w:cs="Times New Roman"/>
        </w:rPr>
        <w:t xml:space="preserve"> Morgan (2017) says in establishing whether a message has been received in the way it was intended feedback is vital.</w:t>
      </w:r>
      <w:r w:rsidR="00C642E1">
        <w:rPr>
          <w:rFonts w:ascii="Times New Roman" w:hAnsi="Times New Roman" w:cs="Times New Roman"/>
        </w:rPr>
        <w:t xml:space="preserve"> Understanding the language would be a problem at times, as the jargon used in certain department would be difficult for someone who is not aware of the topic of discussion. Training needs to be done to accommodate this, by communicating via videos of presentations. </w:t>
      </w:r>
      <w:r w:rsidR="00B14E7B">
        <w:rPr>
          <w:rFonts w:ascii="Times New Roman" w:hAnsi="Times New Roman" w:cs="Times New Roman"/>
        </w:rPr>
        <w:t xml:space="preserve">  </w:t>
      </w:r>
    </w:p>
    <w:p w14:paraId="50E98223" w14:textId="29326C08" w:rsidR="00820CBD" w:rsidRDefault="00820CBD" w:rsidP="000A36E0">
      <w:pPr>
        <w:jc w:val="both"/>
        <w:rPr>
          <w:rFonts w:ascii="Times New Roman" w:hAnsi="Times New Roman" w:cs="Times New Roman"/>
        </w:rPr>
      </w:pPr>
    </w:p>
    <w:p w14:paraId="4587678B" w14:textId="3BBAE23E" w:rsidR="00E327A5" w:rsidRDefault="00820CBD" w:rsidP="000A36E0">
      <w:pPr>
        <w:jc w:val="both"/>
        <w:rPr>
          <w:rFonts w:ascii="Times New Roman" w:hAnsi="Times New Roman" w:cs="Times New Roman"/>
        </w:rPr>
      </w:pPr>
      <w:r>
        <w:rPr>
          <w:rFonts w:ascii="Times New Roman" w:hAnsi="Times New Roman" w:cs="Times New Roman"/>
        </w:rPr>
        <w:t xml:space="preserve">To conclude, this report has discussed the different </w:t>
      </w:r>
      <w:r w:rsidR="0008590B">
        <w:rPr>
          <w:rFonts w:ascii="Times New Roman" w:hAnsi="Times New Roman" w:cs="Times New Roman"/>
        </w:rPr>
        <w:t xml:space="preserve">methods of communication and how they can have an impact in workplace, </w:t>
      </w:r>
      <w:r>
        <w:rPr>
          <w:rFonts w:ascii="Times New Roman" w:hAnsi="Times New Roman" w:cs="Times New Roman"/>
        </w:rPr>
        <w:t>models</w:t>
      </w:r>
      <w:r w:rsidR="009B5DB8">
        <w:rPr>
          <w:rFonts w:ascii="Times New Roman" w:hAnsi="Times New Roman" w:cs="Times New Roman"/>
        </w:rPr>
        <w:t xml:space="preserve"> of</w:t>
      </w:r>
      <w:r>
        <w:rPr>
          <w:rFonts w:ascii="Times New Roman" w:hAnsi="Times New Roman" w:cs="Times New Roman"/>
        </w:rPr>
        <w:t xml:space="preserve"> communication and how effective communication is important in the workplace. </w:t>
      </w:r>
      <w:r w:rsidR="009B5DB8">
        <w:rPr>
          <w:rFonts w:ascii="Times New Roman" w:hAnsi="Times New Roman" w:cs="Times New Roman"/>
        </w:rPr>
        <w:t>Without e</w:t>
      </w:r>
      <w:r>
        <w:rPr>
          <w:rFonts w:ascii="Times New Roman" w:hAnsi="Times New Roman" w:cs="Times New Roman"/>
        </w:rPr>
        <w:t xml:space="preserve">ffective </w:t>
      </w:r>
      <w:r w:rsidR="009B5DB8">
        <w:rPr>
          <w:rFonts w:ascii="Times New Roman" w:hAnsi="Times New Roman" w:cs="Times New Roman"/>
        </w:rPr>
        <w:t>communication in the workplace it can cause many misunderstanding and miscommunications. Management or leaders need to be trained in communicating effectively with their staff, by doing this they will be showing how great they at leading their team as employees look up to their leaders for instructions. Therefore</w:t>
      </w:r>
      <w:r w:rsidR="00C642E1">
        <w:rPr>
          <w:rFonts w:ascii="Times New Roman" w:hAnsi="Times New Roman" w:cs="Times New Roman"/>
        </w:rPr>
        <w:t>,</w:t>
      </w:r>
      <w:r w:rsidR="009B5DB8">
        <w:rPr>
          <w:rFonts w:ascii="Times New Roman" w:hAnsi="Times New Roman" w:cs="Times New Roman"/>
        </w:rPr>
        <w:t xml:space="preserve"> companies must always look for ways to improve their communication skills within the workforce</w:t>
      </w:r>
      <w:r w:rsidR="00BB4927">
        <w:rPr>
          <w:rFonts w:ascii="Times New Roman" w:hAnsi="Times New Roman" w:cs="Times New Roman"/>
        </w:rPr>
        <w:t xml:space="preserve">, by doing this they are showing that they are invested in their staff and the smooth running of their company. </w:t>
      </w:r>
    </w:p>
    <w:p w14:paraId="0CCA20AF" w14:textId="62630FE7" w:rsidR="00F752E8" w:rsidRDefault="00F752E8" w:rsidP="00F752E8"/>
    <w:p w14:paraId="0D660DD4" w14:textId="1F2D29A0" w:rsidR="003E0B5B" w:rsidRDefault="003E0B5B" w:rsidP="00F752E8"/>
    <w:p w14:paraId="22A2AE07" w14:textId="55FB0048" w:rsidR="003E0B5B" w:rsidRDefault="003E0B5B" w:rsidP="00F752E8"/>
    <w:p w14:paraId="1946BDC6" w14:textId="49EB12D2" w:rsidR="003E0B5B" w:rsidRDefault="003E0B5B" w:rsidP="00F752E8"/>
    <w:p w14:paraId="5A3DDD7A" w14:textId="12666D56" w:rsidR="003E0B5B" w:rsidRDefault="003E0B5B" w:rsidP="00F752E8"/>
    <w:p w14:paraId="7E7D31D0" w14:textId="23ECF3E6" w:rsidR="003E0B5B" w:rsidRDefault="003E0B5B" w:rsidP="00F752E8"/>
    <w:p w14:paraId="5455716E" w14:textId="6CED6F9C" w:rsidR="003E0B5B" w:rsidRDefault="003E0B5B" w:rsidP="00F752E8"/>
    <w:p w14:paraId="036268F2" w14:textId="77777777" w:rsidR="00A612DB" w:rsidRDefault="00A612DB" w:rsidP="00F752E8"/>
    <w:p w14:paraId="36315561" w14:textId="413AAF43" w:rsidR="003E0B5B" w:rsidRPr="00B87C87" w:rsidRDefault="003E0B5B" w:rsidP="00F752E8">
      <w:pPr>
        <w:rPr>
          <w:b/>
          <w:bCs/>
        </w:rPr>
      </w:pPr>
      <w:r w:rsidRPr="00B87C87">
        <w:rPr>
          <w:b/>
          <w:bCs/>
        </w:rPr>
        <w:lastRenderedPageBreak/>
        <w:t>REFERENCE:</w:t>
      </w:r>
    </w:p>
    <w:p w14:paraId="72ED32B1" w14:textId="10BE9FDF" w:rsidR="003E0B5B" w:rsidRDefault="003E0B5B" w:rsidP="00F752E8"/>
    <w:p w14:paraId="7F5122A1" w14:textId="77777777" w:rsidR="00E86B7C" w:rsidRDefault="00E86B7C" w:rsidP="00E86B7C">
      <w:proofErr w:type="spellStart"/>
      <w:r>
        <w:t>Businesstopia</w:t>
      </w:r>
      <w:proofErr w:type="spellEnd"/>
      <w:r>
        <w:t xml:space="preserve">, (2020) </w:t>
      </w:r>
      <w:r>
        <w:rPr>
          <w:i/>
          <w:iCs/>
        </w:rPr>
        <w:t xml:space="preserve">Shannon and Weaver Model of Communication </w:t>
      </w:r>
      <w:r>
        <w:t xml:space="preserve">[online] Available at </w:t>
      </w:r>
      <w:hyperlink r:id="rId7" w:history="1">
        <w:r>
          <w:rPr>
            <w:rStyle w:val="Hyperlink"/>
          </w:rPr>
          <w:t>https://www.businesstopia.net/communication/shannon-and-weaver-model-communication</w:t>
        </w:r>
      </w:hyperlink>
      <w:r>
        <w:t xml:space="preserve"> Accessed on April 28 2020</w:t>
      </w:r>
    </w:p>
    <w:p w14:paraId="66AA7C1D" w14:textId="77777777" w:rsidR="00E86B7C" w:rsidRDefault="00E86B7C" w:rsidP="00E86B7C"/>
    <w:p w14:paraId="356847AB" w14:textId="77777777" w:rsidR="00E86B7C" w:rsidRDefault="00E86B7C" w:rsidP="00E86B7C">
      <w:proofErr w:type="spellStart"/>
      <w:r>
        <w:t>Businesstopa</w:t>
      </w:r>
      <w:proofErr w:type="spellEnd"/>
      <w:r>
        <w:t xml:space="preserve">, (2019) </w:t>
      </w:r>
      <w:proofErr w:type="spellStart"/>
      <w:r>
        <w:rPr>
          <w:i/>
          <w:iCs/>
        </w:rPr>
        <w:t>Berlo’s</w:t>
      </w:r>
      <w:proofErr w:type="spellEnd"/>
      <w:r>
        <w:rPr>
          <w:i/>
          <w:iCs/>
        </w:rPr>
        <w:t xml:space="preserve"> SMCR Model of Communication </w:t>
      </w:r>
      <w:r>
        <w:t xml:space="preserve">[online] Available at: </w:t>
      </w:r>
      <w:hyperlink r:id="rId8" w:history="1">
        <w:r>
          <w:rPr>
            <w:rStyle w:val="Hyperlink"/>
          </w:rPr>
          <w:t>https://www.businesstopia.net/communication/berlo-model-communication</w:t>
        </w:r>
      </w:hyperlink>
      <w:r>
        <w:t xml:space="preserve"> Accessed on 28 April 2020</w:t>
      </w:r>
    </w:p>
    <w:p w14:paraId="0E75B0B2" w14:textId="77777777" w:rsidR="00E86B7C" w:rsidRDefault="00E86B7C" w:rsidP="003E0B5B">
      <w:pPr>
        <w:rPr>
          <w:rFonts w:ascii="Verdana" w:eastAsia="Verdana" w:hAnsi="Verdana" w:cs="Verdana"/>
          <w:sz w:val="20"/>
        </w:rPr>
      </w:pPr>
    </w:p>
    <w:p w14:paraId="1D4E7ECE" w14:textId="108267C4" w:rsidR="004B68F3" w:rsidRDefault="004B68F3" w:rsidP="00E86B7C">
      <w:proofErr w:type="spellStart"/>
      <w:r>
        <w:t>Heibutzki</w:t>
      </w:r>
      <w:proofErr w:type="spellEnd"/>
      <w:r>
        <w:t xml:space="preserve">. R (2018) </w:t>
      </w:r>
      <w:r>
        <w:rPr>
          <w:i/>
          <w:iCs/>
        </w:rPr>
        <w:t xml:space="preserve">Why is Effective Communication Important in Management </w:t>
      </w:r>
      <w:r>
        <w:t xml:space="preserve">[online] Available at: </w:t>
      </w:r>
      <w:hyperlink r:id="rId9" w:history="1">
        <w:r>
          <w:rPr>
            <w:rStyle w:val="Hyperlink"/>
          </w:rPr>
          <w:t>https://work.chron.com/effective-communication-important-management-27001.html</w:t>
        </w:r>
      </w:hyperlink>
      <w:r>
        <w:t xml:space="preserve"> Accessed on April 29 2020</w:t>
      </w:r>
    </w:p>
    <w:p w14:paraId="162A92B0" w14:textId="77777777" w:rsidR="004B68F3" w:rsidRPr="004B68F3" w:rsidRDefault="004B68F3" w:rsidP="00E86B7C"/>
    <w:p w14:paraId="5D730CB3" w14:textId="556BA2B9" w:rsidR="00E86B7C" w:rsidRDefault="00E86B7C" w:rsidP="00E86B7C">
      <w:proofErr w:type="spellStart"/>
      <w:r>
        <w:t>CommunicationSkillsActivities</w:t>
      </w:r>
      <w:proofErr w:type="spellEnd"/>
      <w:r>
        <w:t xml:space="preserve">, (n.d.) </w:t>
      </w:r>
      <w:r w:rsidRPr="000A5DD1">
        <w:rPr>
          <w:i/>
          <w:iCs/>
        </w:rPr>
        <w:t>The Elements of verbal communication skills</w:t>
      </w:r>
      <w:r>
        <w:rPr>
          <w:i/>
          <w:iCs/>
        </w:rPr>
        <w:t xml:space="preserve"> </w:t>
      </w:r>
      <w:r>
        <w:t xml:space="preserve">[online] Available at: </w:t>
      </w:r>
      <w:hyperlink r:id="rId10" w:history="1">
        <w:r>
          <w:rPr>
            <w:rStyle w:val="Hyperlink"/>
          </w:rPr>
          <w:t>https://www.communicationskillsactivities.com/elements-of-verbal-communication-skills/</w:t>
        </w:r>
      </w:hyperlink>
      <w:r>
        <w:t xml:space="preserve"> Accessed April 28 2020.</w:t>
      </w:r>
    </w:p>
    <w:p w14:paraId="1EE882FA" w14:textId="77777777" w:rsidR="00E86B7C" w:rsidRDefault="00E86B7C" w:rsidP="003E0B5B">
      <w:pPr>
        <w:rPr>
          <w:rFonts w:ascii="Verdana" w:eastAsia="Verdana" w:hAnsi="Verdana" w:cs="Verdana"/>
          <w:sz w:val="20"/>
        </w:rPr>
      </w:pPr>
    </w:p>
    <w:p w14:paraId="2888C9E6" w14:textId="77777777" w:rsidR="00E86B7C" w:rsidRDefault="00E86B7C" w:rsidP="00E86B7C">
      <w:r>
        <w:t xml:space="preserve">Doyle. A (2020) </w:t>
      </w:r>
      <w:r>
        <w:rPr>
          <w:i/>
          <w:iCs/>
        </w:rPr>
        <w:t xml:space="preserve">Nonverbal Communication Skills List and Examples </w:t>
      </w:r>
      <w:r>
        <w:t xml:space="preserve">[online] Available at </w:t>
      </w:r>
      <w:hyperlink r:id="rId11" w:history="1">
        <w:r>
          <w:rPr>
            <w:rStyle w:val="Hyperlink"/>
          </w:rPr>
          <w:t>https://www.thebalancecareers.com/nonverbal-communication-skills-2059693</w:t>
        </w:r>
      </w:hyperlink>
      <w:r>
        <w:t xml:space="preserve"> Accessed April 25 2020</w:t>
      </w:r>
    </w:p>
    <w:p w14:paraId="56B994A8" w14:textId="77777777" w:rsidR="00E86B7C" w:rsidRDefault="00E86B7C" w:rsidP="003E0B5B">
      <w:pPr>
        <w:rPr>
          <w:rFonts w:ascii="Verdana" w:eastAsia="Verdana" w:hAnsi="Verdana" w:cs="Verdana"/>
          <w:sz w:val="20"/>
        </w:rPr>
      </w:pPr>
    </w:p>
    <w:p w14:paraId="580E6B4D" w14:textId="5E0090A3" w:rsidR="003E0B5B" w:rsidRPr="00641BED" w:rsidRDefault="003E0B5B" w:rsidP="003E0B5B">
      <w:proofErr w:type="spellStart"/>
      <w:r>
        <w:rPr>
          <w:rFonts w:ascii="Verdana" w:eastAsia="Verdana" w:hAnsi="Verdana" w:cs="Verdana"/>
          <w:sz w:val="20"/>
        </w:rPr>
        <w:t>Lexico</w:t>
      </w:r>
      <w:proofErr w:type="spellEnd"/>
      <w:r>
        <w:rPr>
          <w:rFonts w:ascii="Verdana" w:eastAsia="Verdana" w:hAnsi="Verdana" w:cs="Verdana"/>
          <w:sz w:val="20"/>
        </w:rPr>
        <w:t xml:space="preserve">. (2020) </w:t>
      </w:r>
      <w:r>
        <w:rPr>
          <w:rFonts w:ascii="Verdana" w:eastAsia="Verdana" w:hAnsi="Verdana" w:cs="Verdana"/>
          <w:i/>
          <w:sz w:val="20"/>
        </w:rPr>
        <w:t xml:space="preserve">Communication </w:t>
      </w:r>
      <w:r>
        <w:rPr>
          <w:rFonts w:ascii="Verdana" w:eastAsia="Verdana" w:hAnsi="Verdana" w:cs="Verdana"/>
          <w:sz w:val="20"/>
        </w:rPr>
        <w:t>[online] Available at:</w:t>
      </w:r>
      <w:r>
        <w:t xml:space="preserve"> </w:t>
      </w:r>
      <w:hyperlink r:id="rId12" w:history="1">
        <w:r>
          <w:rPr>
            <w:rStyle w:val="Hyperlink"/>
          </w:rPr>
          <w:t>https://www.lexico.com/en/definition/communication</w:t>
        </w:r>
      </w:hyperlink>
      <w:r w:rsidR="00641BED">
        <w:t xml:space="preserve"> </w:t>
      </w:r>
      <w:r>
        <w:rPr>
          <w:rFonts w:ascii="Verdana" w:eastAsia="Verdana" w:hAnsi="Verdana" w:cs="Verdana"/>
          <w:sz w:val="20"/>
        </w:rPr>
        <w:t>Accessed April 25 2020.</w:t>
      </w:r>
    </w:p>
    <w:p w14:paraId="60B1B5B6" w14:textId="1C94E801" w:rsidR="003E0B5B" w:rsidRDefault="003E0B5B" w:rsidP="003E0B5B">
      <w:pPr>
        <w:rPr>
          <w:rFonts w:ascii="Verdana" w:eastAsia="Verdana" w:hAnsi="Verdana" w:cs="Verdana"/>
          <w:sz w:val="20"/>
        </w:rPr>
      </w:pPr>
    </w:p>
    <w:p w14:paraId="1FD705C2" w14:textId="77777777" w:rsidR="00E86B7C" w:rsidRDefault="00E86B7C" w:rsidP="00E86B7C">
      <w:proofErr w:type="spellStart"/>
      <w:r>
        <w:t>Managementmania</w:t>
      </w:r>
      <w:proofErr w:type="spellEnd"/>
      <w:r>
        <w:t xml:space="preserve">, (2011-2016) </w:t>
      </w:r>
      <w:r>
        <w:rPr>
          <w:i/>
          <w:iCs/>
        </w:rPr>
        <w:t xml:space="preserve">David Berlo </w:t>
      </w:r>
      <w:r>
        <w:t xml:space="preserve">[online] Available at </w:t>
      </w:r>
      <w:hyperlink r:id="rId13" w:history="1">
        <w:r>
          <w:rPr>
            <w:rStyle w:val="Hyperlink"/>
          </w:rPr>
          <w:t>https://managementmania.com/en/david-berlo</w:t>
        </w:r>
      </w:hyperlink>
      <w:r>
        <w:t xml:space="preserve"> Accessed on April 28 2020</w:t>
      </w:r>
    </w:p>
    <w:p w14:paraId="1704AE7C" w14:textId="77777777" w:rsidR="00E86B7C" w:rsidRDefault="00E86B7C" w:rsidP="00E86B7C"/>
    <w:p w14:paraId="29A677B5" w14:textId="77777777" w:rsidR="00E86B7C" w:rsidRDefault="00E86B7C" w:rsidP="00E86B7C">
      <w:proofErr w:type="spellStart"/>
      <w:r>
        <w:t>ManagementStudyguide</w:t>
      </w:r>
      <w:proofErr w:type="spellEnd"/>
      <w:r>
        <w:t xml:space="preserve">, (2020) </w:t>
      </w:r>
      <w:r>
        <w:rPr>
          <w:i/>
          <w:iCs/>
        </w:rPr>
        <w:t xml:space="preserve">Schramm’s Model of Communication </w:t>
      </w:r>
      <w:r>
        <w:t xml:space="preserve">[online] Available at </w:t>
      </w:r>
      <w:hyperlink r:id="rId14" w:history="1">
        <w:r>
          <w:rPr>
            <w:rStyle w:val="Hyperlink"/>
          </w:rPr>
          <w:t>https://www.managementstudyguide.com/schramm-model-of-communication.htm</w:t>
        </w:r>
      </w:hyperlink>
      <w:r>
        <w:t xml:space="preserve"> Accessed on April 28 2020</w:t>
      </w:r>
    </w:p>
    <w:p w14:paraId="2E5C23D2" w14:textId="77777777" w:rsidR="00E86B7C" w:rsidRDefault="00E86B7C" w:rsidP="003E0B5B">
      <w:pPr>
        <w:jc w:val="both"/>
        <w:rPr>
          <w:rFonts w:ascii="Verdana" w:eastAsia="Verdana" w:hAnsi="Verdana" w:cs="Verdana"/>
          <w:sz w:val="20"/>
        </w:rPr>
      </w:pPr>
    </w:p>
    <w:p w14:paraId="4E73EFF5" w14:textId="1ED6B7F6" w:rsidR="003E0B5B" w:rsidRDefault="003E0B5B" w:rsidP="003E0B5B">
      <w:pPr>
        <w:jc w:val="both"/>
        <w:rPr>
          <w:rFonts w:ascii="Verdana" w:eastAsia="Verdana" w:hAnsi="Verdana" w:cs="Verdana"/>
          <w:sz w:val="20"/>
        </w:rPr>
      </w:pPr>
      <w:proofErr w:type="spellStart"/>
      <w:r>
        <w:rPr>
          <w:rFonts w:ascii="Verdana" w:eastAsia="Verdana" w:hAnsi="Verdana" w:cs="Verdana"/>
          <w:sz w:val="20"/>
        </w:rPr>
        <w:t>Maund</w:t>
      </w:r>
      <w:proofErr w:type="spellEnd"/>
      <w:r>
        <w:rPr>
          <w:rFonts w:ascii="Verdana" w:eastAsia="Verdana" w:hAnsi="Verdana" w:cs="Verdana"/>
          <w:sz w:val="20"/>
        </w:rPr>
        <w:t xml:space="preserve">. A, Shriek. M and </w:t>
      </w:r>
      <w:proofErr w:type="spellStart"/>
      <w:r>
        <w:rPr>
          <w:rFonts w:ascii="Verdana" w:eastAsia="Verdana" w:hAnsi="Verdana" w:cs="Verdana"/>
          <w:sz w:val="20"/>
        </w:rPr>
        <w:t>Tinkler</w:t>
      </w:r>
      <w:proofErr w:type="spellEnd"/>
      <w:r>
        <w:rPr>
          <w:rFonts w:ascii="Verdana" w:eastAsia="Verdana" w:hAnsi="Verdana" w:cs="Verdana"/>
          <w:sz w:val="20"/>
        </w:rPr>
        <w:t xml:space="preserve">. P.K (2017) </w:t>
      </w:r>
      <w:r>
        <w:rPr>
          <w:rFonts w:ascii="Verdana" w:eastAsia="Verdana" w:hAnsi="Verdana" w:cs="Verdana"/>
          <w:i/>
          <w:sz w:val="20"/>
        </w:rPr>
        <w:t>Certificate in higher education: skills for the workplace student yearbook</w:t>
      </w:r>
      <w:r>
        <w:rPr>
          <w:rFonts w:ascii="Verdana" w:eastAsia="Verdana" w:hAnsi="Verdana" w:cs="Verdana"/>
          <w:sz w:val="20"/>
        </w:rPr>
        <w:t xml:space="preserve">. London: Sage Publications ltd. </w:t>
      </w:r>
      <w:r w:rsidR="00AB656A">
        <w:rPr>
          <w:rFonts w:ascii="Verdana" w:eastAsia="Verdana" w:hAnsi="Verdana" w:cs="Verdana"/>
          <w:sz w:val="20"/>
        </w:rPr>
        <w:t>47 and 49</w:t>
      </w:r>
    </w:p>
    <w:p w14:paraId="6AB75269" w14:textId="15E18081" w:rsidR="003E0B5B" w:rsidRDefault="003E0B5B" w:rsidP="003E0B5B"/>
    <w:p w14:paraId="45E92E09" w14:textId="77777777" w:rsidR="00E86B7C" w:rsidRDefault="00E86B7C" w:rsidP="00E86B7C">
      <w:proofErr w:type="spellStart"/>
      <w:r>
        <w:t>MichaelPage</w:t>
      </w:r>
      <w:proofErr w:type="spellEnd"/>
      <w:r>
        <w:t xml:space="preserve">, (n.d.) </w:t>
      </w:r>
      <w:r>
        <w:rPr>
          <w:i/>
          <w:iCs/>
        </w:rPr>
        <w:t xml:space="preserve">The Importance of good communication in the workplace </w:t>
      </w:r>
      <w:r>
        <w:t xml:space="preserve">[online] Available at </w:t>
      </w:r>
      <w:hyperlink r:id="rId15" w:history="1">
        <w:r>
          <w:rPr>
            <w:rStyle w:val="Hyperlink"/>
          </w:rPr>
          <w:t>https://www.michaelpage.co.uk/advice/management-advice/development-and-retention/importance-good-communication-workplace</w:t>
        </w:r>
      </w:hyperlink>
      <w:r>
        <w:t xml:space="preserve"> Accessed on April 29 2020</w:t>
      </w:r>
    </w:p>
    <w:p w14:paraId="406C04CA" w14:textId="0B00842A" w:rsidR="00683603" w:rsidRDefault="00683603" w:rsidP="000A5DD1"/>
    <w:p w14:paraId="66C2B542" w14:textId="77777777" w:rsidR="00E86B7C" w:rsidRDefault="00E86B7C" w:rsidP="00E86B7C">
      <w:pPr>
        <w:spacing w:after="2" w:line="253" w:lineRule="auto"/>
        <w:ind w:left="-5"/>
        <w:rPr>
          <w:rFonts w:ascii="Verdana" w:eastAsia="Verdana" w:hAnsi="Verdana" w:cs="Verdana"/>
          <w:sz w:val="20"/>
        </w:rPr>
      </w:pPr>
      <w:r>
        <w:rPr>
          <w:rFonts w:ascii="Verdana" w:eastAsia="Verdana" w:hAnsi="Verdana" w:cs="Verdana"/>
          <w:sz w:val="20"/>
        </w:rPr>
        <w:t xml:space="preserve">Morgan, P. (2017) </w:t>
      </w:r>
      <w:r>
        <w:rPr>
          <w:rFonts w:ascii="Verdana" w:eastAsia="Verdana" w:hAnsi="Verdana" w:cs="Verdana"/>
          <w:i/>
          <w:sz w:val="20"/>
        </w:rPr>
        <w:t xml:space="preserve">The Business Students Guide </w:t>
      </w:r>
      <w:proofErr w:type="gramStart"/>
      <w:r>
        <w:rPr>
          <w:rFonts w:ascii="Verdana" w:eastAsia="Verdana" w:hAnsi="Verdana" w:cs="Verdana"/>
          <w:i/>
          <w:sz w:val="20"/>
        </w:rPr>
        <w:t>To</w:t>
      </w:r>
      <w:proofErr w:type="gramEnd"/>
      <w:r>
        <w:rPr>
          <w:rFonts w:ascii="Verdana" w:eastAsia="Verdana" w:hAnsi="Verdana" w:cs="Verdana"/>
          <w:i/>
          <w:sz w:val="20"/>
        </w:rPr>
        <w:t xml:space="preserve"> Study And Employability</w:t>
      </w:r>
      <w:r>
        <w:rPr>
          <w:rFonts w:ascii="Verdana" w:eastAsia="Verdana" w:hAnsi="Verdana" w:cs="Verdana"/>
          <w:sz w:val="20"/>
        </w:rPr>
        <w:t>. London: Sage Publications ltd. p249.</w:t>
      </w:r>
    </w:p>
    <w:p w14:paraId="4FADAE7B" w14:textId="550B96E0" w:rsidR="00FA45C1" w:rsidRDefault="00FA45C1" w:rsidP="00683603"/>
    <w:p w14:paraId="358C7897" w14:textId="598F955B" w:rsidR="00FA45C1" w:rsidRDefault="00FA45C1" w:rsidP="00FA45C1">
      <w:r>
        <w:t xml:space="preserve">SKILLSYOUNEED, (2011-2020) </w:t>
      </w:r>
      <w:r>
        <w:rPr>
          <w:i/>
          <w:iCs/>
        </w:rPr>
        <w:t xml:space="preserve">Writing Skills </w:t>
      </w:r>
      <w:r>
        <w:t xml:space="preserve">[online] Available at </w:t>
      </w:r>
      <w:hyperlink r:id="rId16" w:history="1">
        <w:r>
          <w:rPr>
            <w:rStyle w:val="Hyperlink"/>
          </w:rPr>
          <w:t>https://www.skillsyouneed.com/writing-skills.html</w:t>
        </w:r>
      </w:hyperlink>
      <w:r>
        <w:t xml:space="preserve"> Accessed on: April 25 2020</w:t>
      </w:r>
    </w:p>
    <w:p w14:paraId="7461B74C" w14:textId="63C1C662" w:rsidR="00D05367" w:rsidRDefault="00D05367" w:rsidP="00FA45C1"/>
    <w:p w14:paraId="6017978F" w14:textId="77777777" w:rsidR="00641BED" w:rsidRDefault="00641BED" w:rsidP="00641BED">
      <w:r>
        <w:t xml:space="preserve">WCSCH, (n.d.) </w:t>
      </w:r>
      <w:r>
        <w:rPr>
          <w:i/>
          <w:iCs/>
        </w:rPr>
        <w:t xml:space="preserve">Westminster City School </w:t>
      </w:r>
      <w:r>
        <w:t xml:space="preserve">[online] Available at: </w:t>
      </w:r>
      <w:hyperlink r:id="rId17" w:history="1">
        <w:r>
          <w:rPr>
            <w:rStyle w:val="Hyperlink"/>
          </w:rPr>
          <w:t>https://www.wcsch.com/</w:t>
        </w:r>
      </w:hyperlink>
    </w:p>
    <w:p w14:paraId="01D9CB1D" w14:textId="4FC28A33" w:rsidR="00641BED" w:rsidRDefault="00641BED" w:rsidP="00641BED">
      <w:r>
        <w:t xml:space="preserve">Accessed on April </w:t>
      </w:r>
      <w:proofErr w:type="gramStart"/>
      <w:r>
        <w:t>29</w:t>
      </w:r>
      <w:proofErr w:type="gramEnd"/>
      <w:r>
        <w:t xml:space="preserve"> 2020</w:t>
      </w:r>
    </w:p>
    <w:p w14:paraId="753C9713" w14:textId="307C97DC" w:rsidR="00641BED" w:rsidRDefault="00641BED" w:rsidP="00641BED"/>
    <w:p w14:paraId="36DA9263" w14:textId="77777777" w:rsidR="00641BED" w:rsidRDefault="00641BED" w:rsidP="00641BED"/>
    <w:p w14:paraId="5E14634C" w14:textId="4F3245FB" w:rsidR="00641BED" w:rsidRDefault="00641BED" w:rsidP="00641BED"/>
    <w:p w14:paraId="56B39330" w14:textId="77777777" w:rsidR="00641BED" w:rsidRPr="00641BED" w:rsidRDefault="00641BED" w:rsidP="00641BED"/>
    <w:p w14:paraId="606911B6" w14:textId="4CC8786F" w:rsidR="00641BED" w:rsidRPr="00641BED" w:rsidRDefault="00641BED" w:rsidP="00E86630"/>
    <w:p w14:paraId="759ED021" w14:textId="442F0822" w:rsidR="00E86630" w:rsidRPr="00E86630" w:rsidRDefault="00E86630" w:rsidP="00562579"/>
    <w:p w14:paraId="6EE6FE30" w14:textId="77777777" w:rsidR="00562579" w:rsidRDefault="00562579" w:rsidP="00562579"/>
    <w:p w14:paraId="7D882CE8" w14:textId="0854B4B8" w:rsidR="00562579" w:rsidRPr="00562579" w:rsidRDefault="00562579" w:rsidP="005D576C"/>
    <w:p w14:paraId="2BD3EFAF" w14:textId="69CA07C9" w:rsidR="005D576C" w:rsidRPr="005D576C" w:rsidRDefault="005D576C" w:rsidP="000C4C5E"/>
    <w:p w14:paraId="7BD68D42" w14:textId="428079B8" w:rsidR="000C4C5E" w:rsidRPr="000C4C5E" w:rsidRDefault="000C4C5E" w:rsidP="000C4C5E"/>
    <w:p w14:paraId="1BE48D79" w14:textId="35E0CF51" w:rsidR="00D05367" w:rsidRPr="000C4C5E" w:rsidRDefault="00D05367" w:rsidP="00FA45C1"/>
    <w:p w14:paraId="50994FE4" w14:textId="249ABA71" w:rsidR="00FA45C1" w:rsidRDefault="00FA45C1" w:rsidP="00FA45C1"/>
    <w:p w14:paraId="5EEF4802" w14:textId="77777777" w:rsidR="00FA45C1" w:rsidRDefault="00FA45C1" w:rsidP="00FA45C1"/>
    <w:p w14:paraId="38A7E252" w14:textId="68FB170A" w:rsidR="00FA45C1" w:rsidRPr="00FA45C1" w:rsidRDefault="00FA45C1" w:rsidP="00683603"/>
    <w:p w14:paraId="2DDAFD60" w14:textId="5FEAD818" w:rsidR="00683603" w:rsidRPr="00683603" w:rsidRDefault="00683603" w:rsidP="000A5DD1"/>
    <w:p w14:paraId="0D5A8C96" w14:textId="77777777" w:rsidR="000A5DD1" w:rsidRDefault="000A5DD1" w:rsidP="000A5DD1"/>
    <w:p w14:paraId="070BA018" w14:textId="3853FF07" w:rsidR="003E0B5B" w:rsidRPr="000A5DD1" w:rsidRDefault="003E0B5B" w:rsidP="003E0B5B"/>
    <w:p w14:paraId="467EC44E" w14:textId="1A35BAA1" w:rsidR="003E0B5B" w:rsidRPr="003E0B5B" w:rsidRDefault="003E0B5B" w:rsidP="003E0B5B">
      <w:pPr>
        <w:rPr>
          <w:rFonts w:ascii="Verdana" w:eastAsia="Verdana" w:hAnsi="Verdana" w:cs="Verdana"/>
          <w:sz w:val="20"/>
        </w:rPr>
      </w:pPr>
    </w:p>
    <w:p w14:paraId="43DAF457" w14:textId="77777777" w:rsidR="003E0B5B" w:rsidRDefault="003E0B5B" w:rsidP="003E0B5B">
      <w:pPr>
        <w:rPr>
          <w:rFonts w:ascii="Verdana" w:eastAsia="Verdana" w:hAnsi="Verdana" w:cs="Verdana"/>
          <w:sz w:val="20"/>
        </w:rPr>
      </w:pPr>
    </w:p>
    <w:p w14:paraId="7C07F351" w14:textId="77777777" w:rsidR="003E0B5B" w:rsidRDefault="003E0B5B" w:rsidP="00F752E8"/>
    <w:p w14:paraId="2C904243" w14:textId="77777777" w:rsidR="00F752E8" w:rsidRPr="001C47A7" w:rsidRDefault="00F752E8" w:rsidP="00161385">
      <w:pPr>
        <w:jc w:val="both"/>
        <w:rPr>
          <w:rFonts w:ascii="Times New Roman" w:hAnsi="Times New Roman" w:cs="Times New Roman"/>
        </w:rPr>
      </w:pPr>
    </w:p>
    <w:p w14:paraId="0C1771A2" w14:textId="77777777" w:rsidR="00474FE5" w:rsidRPr="001C47A7" w:rsidRDefault="00474FE5" w:rsidP="00161385">
      <w:pPr>
        <w:jc w:val="both"/>
        <w:rPr>
          <w:rFonts w:ascii="Times New Roman" w:hAnsi="Times New Roman" w:cs="Times New Roman"/>
        </w:rPr>
      </w:pPr>
    </w:p>
    <w:p w14:paraId="27AD5AA1" w14:textId="638CF065" w:rsidR="00AE3CA9" w:rsidRPr="001C47A7" w:rsidRDefault="000A67F4" w:rsidP="00161385">
      <w:pPr>
        <w:jc w:val="both"/>
        <w:rPr>
          <w:rFonts w:ascii="Times New Roman" w:hAnsi="Times New Roman" w:cs="Times New Roman"/>
        </w:rPr>
      </w:pPr>
      <w:r w:rsidRPr="001C47A7">
        <w:rPr>
          <w:rFonts w:ascii="Times New Roman" w:hAnsi="Times New Roman" w:cs="Times New Roman"/>
        </w:rPr>
        <w:t xml:space="preserve"> </w:t>
      </w:r>
      <w:r w:rsidR="00E53769" w:rsidRPr="001C47A7">
        <w:rPr>
          <w:rFonts w:ascii="Times New Roman" w:hAnsi="Times New Roman" w:cs="Times New Roman"/>
        </w:rPr>
        <w:t xml:space="preserve">  </w:t>
      </w:r>
    </w:p>
    <w:p w14:paraId="573A82D4" w14:textId="77777777" w:rsidR="00AE3CA9" w:rsidRPr="001C47A7" w:rsidRDefault="00AE3CA9" w:rsidP="00161385">
      <w:pPr>
        <w:jc w:val="both"/>
        <w:rPr>
          <w:rFonts w:ascii="Times New Roman" w:hAnsi="Times New Roman" w:cs="Times New Roman"/>
        </w:rPr>
      </w:pPr>
    </w:p>
    <w:p w14:paraId="05F0AF9A" w14:textId="3DA4677B" w:rsidR="001C0145" w:rsidRPr="001C47A7" w:rsidRDefault="00C768D9" w:rsidP="00161385">
      <w:pPr>
        <w:jc w:val="both"/>
        <w:rPr>
          <w:rFonts w:ascii="Times New Roman" w:hAnsi="Times New Roman" w:cs="Times New Roman"/>
        </w:rPr>
      </w:pPr>
      <w:r w:rsidRPr="001C47A7">
        <w:rPr>
          <w:rFonts w:ascii="Times New Roman" w:hAnsi="Times New Roman" w:cs="Times New Roman"/>
        </w:rPr>
        <w:t xml:space="preserve"> </w:t>
      </w:r>
    </w:p>
    <w:sectPr w:rsidR="001C0145" w:rsidRPr="001C47A7" w:rsidSect="005034DD">
      <w:footerReference w:type="even" r:id="rId18"/>
      <w:footerReference w:type="default" r:id="rId19"/>
      <w:pgSz w:w="11900" w:h="16840"/>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16EF52" w14:textId="77777777" w:rsidR="00990B55" w:rsidRDefault="00990B55" w:rsidP="00F47A62">
      <w:r>
        <w:separator/>
      </w:r>
    </w:p>
  </w:endnote>
  <w:endnote w:type="continuationSeparator" w:id="0">
    <w:p w14:paraId="76DAB8A7" w14:textId="77777777" w:rsidR="00990B55" w:rsidRDefault="00990B55" w:rsidP="00F47A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9797901"/>
      <w:docPartObj>
        <w:docPartGallery w:val="Page Numbers (Bottom of Page)"/>
        <w:docPartUnique/>
      </w:docPartObj>
    </w:sdtPr>
    <w:sdtEndPr>
      <w:rPr>
        <w:rStyle w:val="PageNumber"/>
      </w:rPr>
    </w:sdtEndPr>
    <w:sdtContent>
      <w:p w14:paraId="44137B2A" w14:textId="5FAF5682" w:rsidR="00F47A62" w:rsidRDefault="00F47A62" w:rsidP="00604F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A8FD8A" w14:textId="77777777" w:rsidR="00F47A62" w:rsidRDefault="00F47A62" w:rsidP="00F47A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8179201"/>
      <w:docPartObj>
        <w:docPartGallery w:val="Page Numbers (Bottom of Page)"/>
        <w:docPartUnique/>
      </w:docPartObj>
    </w:sdtPr>
    <w:sdtEndPr>
      <w:rPr>
        <w:rStyle w:val="PageNumber"/>
      </w:rPr>
    </w:sdtEndPr>
    <w:sdtContent>
      <w:p w14:paraId="2D3EE61E" w14:textId="18D19EBD" w:rsidR="00F47A62" w:rsidRDefault="00F47A62" w:rsidP="00604F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E675B8" w14:textId="77777777" w:rsidR="00F47A62" w:rsidRDefault="00F47A62" w:rsidP="00F47A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348423" w14:textId="77777777" w:rsidR="00990B55" w:rsidRDefault="00990B55" w:rsidP="00F47A62">
      <w:r>
        <w:separator/>
      </w:r>
    </w:p>
  </w:footnote>
  <w:footnote w:type="continuationSeparator" w:id="0">
    <w:p w14:paraId="13C5C94A" w14:textId="77777777" w:rsidR="00990B55" w:rsidRDefault="00990B55" w:rsidP="00F47A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9D1711"/>
    <w:multiLevelType w:val="hybridMultilevel"/>
    <w:tmpl w:val="3BDCC0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5608AE"/>
    <w:multiLevelType w:val="hybridMultilevel"/>
    <w:tmpl w:val="697C57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84D"/>
    <w:rsid w:val="00007685"/>
    <w:rsid w:val="00052ED5"/>
    <w:rsid w:val="00053B4D"/>
    <w:rsid w:val="000655E4"/>
    <w:rsid w:val="0006678B"/>
    <w:rsid w:val="0008590B"/>
    <w:rsid w:val="0008692D"/>
    <w:rsid w:val="000901CD"/>
    <w:rsid w:val="000A36E0"/>
    <w:rsid w:val="000A50C1"/>
    <w:rsid w:val="000A5DD1"/>
    <w:rsid w:val="000A67F4"/>
    <w:rsid w:val="000B5DCC"/>
    <w:rsid w:val="000C4C5E"/>
    <w:rsid w:val="0010084D"/>
    <w:rsid w:val="00107825"/>
    <w:rsid w:val="0012212B"/>
    <w:rsid w:val="00126DBE"/>
    <w:rsid w:val="001401C2"/>
    <w:rsid w:val="00140A0A"/>
    <w:rsid w:val="00152F55"/>
    <w:rsid w:val="00161385"/>
    <w:rsid w:val="001621E3"/>
    <w:rsid w:val="00190EE0"/>
    <w:rsid w:val="001C0145"/>
    <w:rsid w:val="001C47A7"/>
    <w:rsid w:val="001E0AF3"/>
    <w:rsid w:val="00242AF1"/>
    <w:rsid w:val="0028158D"/>
    <w:rsid w:val="00282CA1"/>
    <w:rsid w:val="002A2B9A"/>
    <w:rsid w:val="002B0C06"/>
    <w:rsid w:val="002B74A6"/>
    <w:rsid w:val="002C050E"/>
    <w:rsid w:val="0032141E"/>
    <w:rsid w:val="00337092"/>
    <w:rsid w:val="003433B0"/>
    <w:rsid w:val="003435E3"/>
    <w:rsid w:val="003478AD"/>
    <w:rsid w:val="00370911"/>
    <w:rsid w:val="00371E0C"/>
    <w:rsid w:val="00376400"/>
    <w:rsid w:val="0038004F"/>
    <w:rsid w:val="00382086"/>
    <w:rsid w:val="003B0934"/>
    <w:rsid w:val="003B285E"/>
    <w:rsid w:val="003E0B5B"/>
    <w:rsid w:val="004010CF"/>
    <w:rsid w:val="004063D2"/>
    <w:rsid w:val="00415650"/>
    <w:rsid w:val="00437B8E"/>
    <w:rsid w:val="004458CF"/>
    <w:rsid w:val="004677BB"/>
    <w:rsid w:val="00473ADD"/>
    <w:rsid w:val="00474FE5"/>
    <w:rsid w:val="004A03BD"/>
    <w:rsid w:val="004A6873"/>
    <w:rsid w:val="004B68F3"/>
    <w:rsid w:val="004B7D24"/>
    <w:rsid w:val="004E2F1E"/>
    <w:rsid w:val="005034DD"/>
    <w:rsid w:val="0053322C"/>
    <w:rsid w:val="00553B64"/>
    <w:rsid w:val="00562579"/>
    <w:rsid w:val="005B3AD8"/>
    <w:rsid w:val="005D576C"/>
    <w:rsid w:val="006017F3"/>
    <w:rsid w:val="00604758"/>
    <w:rsid w:val="006078ED"/>
    <w:rsid w:val="006170F0"/>
    <w:rsid w:val="00634A62"/>
    <w:rsid w:val="00641BED"/>
    <w:rsid w:val="00657DFA"/>
    <w:rsid w:val="00683603"/>
    <w:rsid w:val="00695AE1"/>
    <w:rsid w:val="0069691A"/>
    <w:rsid w:val="00697C2A"/>
    <w:rsid w:val="006A38D8"/>
    <w:rsid w:val="006D6B8A"/>
    <w:rsid w:val="006E01F5"/>
    <w:rsid w:val="006E214D"/>
    <w:rsid w:val="0070124C"/>
    <w:rsid w:val="007030BB"/>
    <w:rsid w:val="0071538D"/>
    <w:rsid w:val="00765EE4"/>
    <w:rsid w:val="00770809"/>
    <w:rsid w:val="007718C3"/>
    <w:rsid w:val="00780F3E"/>
    <w:rsid w:val="00790DFE"/>
    <w:rsid w:val="00792F32"/>
    <w:rsid w:val="007C18A1"/>
    <w:rsid w:val="00820CBD"/>
    <w:rsid w:val="00830331"/>
    <w:rsid w:val="00872C45"/>
    <w:rsid w:val="008741C6"/>
    <w:rsid w:val="00894A24"/>
    <w:rsid w:val="008A3617"/>
    <w:rsid w:val="008C0B0D"/>
    <w:rsid w:val="008C2448"/>
    <w:rsid w:val="008C7186"/>
    <w:rsid w:val="008F147F"/>
    <w:rsid w:val="008F2D44"/>
    <w:rsid w:val="00905BBB"/>
    <w:rsid w:val="009336DD"/>
    <w:rsid w:val="009474CB"/>
    <w:rsid w:val="00964257"/>
    <w:rsid w:val="009751E0"/>
    <w:rsid w:val="00990B55"/>
    <w:rsid w:val="009978B1"/>
    <w:rsid w:val="009B5DB8"/>
    <w:rsid w:val="009C2595"/>
    <w:rsid w:val="009E0545"/>
    <w:rsid w:val="009E5D4D"/>
    <w:rsid w:val="009F0C92"/>
    <w:rsid w:val="00A02126"/>
    <w:rsid w:val="00A47CFC"/>
    <w:rsid w:val="00A612DB"/>
    <w:rsid w:val="00A65658"/>
    <w:rsid w:val="00A77372"/>
    <w:rsid w:val="00A85CCA"/>
    <w:rsid w:val="00AB3158"/>
    <w:rsid w:val="00AB656A"/>
    <w:rsid w:val="00AE3CA9"/>
    <w:rsid w:val="00AE424D"/>
    <w:rsid w:val="00AF7433"/>
    <w:rsid w:val="00B14E7B"/>
    <w:rsid w:val="00B15422"/>
    <w:rsid w:val="00B40A91"/>
    <w:rsid w:val="00B57AC4"/>
    <w:rsid w:val="00B73890"/>
    <w:rsid w:val="00B73D16"/>
    <w:rsid w:val="00B7584D"/>
    <w:rsid w:val="00B87C87"/>
    <w:rsid w:val="00B93986"/>
    <w:rsid w:val="00BB4927"/>
    <w:rsid w:val="00BE0959"/>
    <w:rsid w:val="00BE4E79"/>
    <w:rsid w:val="00C642E1"/>
    <w:rsid w:val="00C768D9"/>
    <w:rsid w:val="00CC050A"/>
    <w:rsid w:val="00CC3F1F"/>
    <w:rsid w:val="00CC65C0"/>
    <w:rsid w:val="00CD6642"/>
    <w:rsid w:val="00D05367"/>
    <w:rsid w:val="00D439C2"/>
    <w:rsid w:val="00D47966"/>
    <w:rsid w:val="00D6743B"/>
    <w:rsid w:val="00D82FFB"/>
    <w:rsid w:val="00DC319C"/>
    <w:rsid w:val="00DC75FF"/>
    <w:rsid w:val="00DD10F2"/>
    <w:rsid w:val="00DE1BB4"/>
    <w:rsid w:val="00DF6962"/>
    <w:rsid w:val="00E20BE3"/>
    <w:rsid w:val="00E327A5"/>
    <w:rsid w:val="00E33142"/>
    <w:rsid w:val="00E361CD"/>
    <w:rsid w:val="00E37287"/>
    <w:rsid w:val="00E53769"/>
    <w:rsid w:val="00E737F9"/>
    <w:rsid w:val="00E86630"/>
    <w:rsid w:val="00E86B7C"/>
    <w:rsid w:val="00E95137"/>
    <w:rsid w:val="00E95400"/>
    <w:rsid w:val="00E9643F"/>
    <w:rsid w:val="00EB62CA"/>
    <w:rsid w:val="00EC64DC"/>
    <w:rsid w:val="00ED5851"/>
    <w:rsid w:val="00F111C9"/>
    <w:rsid w:val="00F22F4A"/>
    <w:rsid w:val="00F3532D"/>
    <w:rsid w:val="00F47A62"/>
    <w:rsid w:val="00F752E8"/>
    <w:rsid w:val="00F86F64"/>
    <w:rsid w:val="00F87AFB"/>
    <w:rsid w:val="00FA45C1"/>
    <w:rsid w:val="00FA5B85"/>
    <w:rsid w:val="00FB3D6A"/>
    <w:rsid w:val="00FC7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01B2F"/>
  <w15:chartTrackingRefBased/>
  <w15:docId w15:val="{2418B97C-17D8-034C-B000-5A4461972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07825"/>
    <w:rPr>
      <w:sz w:val="16"/>
      <w:szCs w:val="16"/>
    </w:rPr>
  </w:style>
  <w:style w:type="paragraph" w:styleId="CommentText">
    <w:name w:val="annotation text"/>
    <w:basedOn w:val="Normal"/>
    <w:link w:val="CommentTextChar"/>
    <w:uiPriority w:val="99"/>
    <w:semiHidden/>
    <w:unhideWhenUsed/>
    <w:rsid w:val="00107825"/>
    <w:rPr>
      <w:sz w:val="20"/>
      <w:szCs w:val="20"/>
    </w:rPr>
  </w:style>
  <w:style w:type="character" w:customStyle="1" w:styleId="CommentTextChar">
    <w:name w:val="Comment Text Char"/>
    <w:basedOn w:val="DefaultParagraphFont"/>
    <w:link w:val="CommentText"/>
    <w:uiPriority w:val="99"/>
    <w:semiHidden/>
    <w:rsid w:val="00107825"/>
    <w:rPr>
      <w:sz w:val="20"/>
      <w:szCs w:val="20"/>
    </w:rPr>
  </w:style>
  <w:style w:type="paragraph" w:styleId="CommentSubject">
    <w:name w:val="annotation subject"/>
    <w:basedOn w:val="CommentText"/>
    <w:next w:val="CommentText"/>
    <w:link w:val="CommentSubjectChar"/>
    <w:uiPriority w:val="99"/>
    <w:semiHidden/>
    <w:unhideWhenUsed/>
    <w:rsid w:val="00107825"/>
    <w:rPr>
      <w:b/>
      <w:bCs/>
    </w:rPr>
  </w:style>
  <w:style w:type="character" w:customStyle="1" w:styleId="CommentSubjectChar">
    <w:name w:val="Comment Subject Char"/>
    <w:basedOn w:val="CommentTextChar"/>
    <w:link w:val="CommentSubject"/>
    <w:uiPriority w:val="99"/>
    <w:semiHidden/>
    <w:rsid w:val="00107825"/>
    <w:rPr>
      <w:b/>
      <w:bCs/>
      <w:sz w:val="20"/>
      <w:szCs w:val="20"/>
    </w:rPr>
  </w:style>
  <w:style w:type="paragraph" w:styleId="BalloonText">
    <w:name w:val="Balloon Text"/>
    <w:basedOn w:val="Normal"/>
    <w:link w:val="BalloonTextChar"/>
    <w:uiPriority w:val="99"/>
    <w:semiHidden/>
    <w:unhideWhenUsed/>
    <w:rsid w:val="0010782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07825"/>
    <w:rPr>
      <w:rFonts w:ascii="Times New Roman" w:hAnsi="Times New Roman" w:cs="Times New Roman"/>
      <w:sz w:val="18"/>
      <w:szCs w:val="18"/>
    </w:rPr>
  </w:style>
  <w:style w:type="character" w:styleId="Hyperlink">
    <w:name w:val="Hyperlink"/>
    <w:basedOn w:val="DefaultParagraphFont"/>
    <w:uiPriority w:val="99"/>
    <w:unhideWhenUsed/>
    <w:rsid w:val="00107825"/>
    <w:rPr>
      <w:color w:val="0000FF"/>
      <w:u w:val="single"/>
    </w:rPr>
  </w:style>
  <w:style w:type="paragraph" w:styleId="ListParagraph">
    <w:name w:val="List Paragraph"/>
    <w:basedOn w:val="Normal"/>
    <w:uiPriority w:val="34"/>
    <w:qFormat/>
    <w:rsid w:val="00AE3CA9"/>
    <w:pPr>
      <w:ind w:left="720"/>
      <w:contextualSpacing/>
    </w:pPr>
  </w:style>
  <w:style w:type="character" w:styleId="FollowedHyperlink">
    <w:name w:val="FollowedHyperlink"/>
    <w:basedOn w:val="DefaultParagraphFont"/>
    <w:uiPriority w:val="99"/>
    <w:semiHidden/>
    <w:unhideWhenUsed/>
    <w:rsid w:val="00CC65C0"/>
    <w:rPr>
      <w:color w:val="954F72" w:themeColor="followedHyperlink"/>
      <w:u w:val="single"/>
    </w:rPr>
  </w:style>
  <w:style w:type="paragraph" w:styleId="Footer">
    <w:name w:val="footer"/>
    <w:basedOn w:val="Normal"/>
    <w:link w:val="FooterChar"/>
    <w:uiPriority w:val="99"/>
    <w:unhideWhenUsed/>
    <w:rsid w:val="00F47A62"/>
    <w:pPr>
      <w:tabs>
        <w:tab w:val="center" w:pos="4513"/>
        <w:tab w:val="right" w:pos="9026"/>
      </w:tabs>
    </w:pPr>
  </w:style>
  <w:style w:type="character" w:customStyle="1" w:styleId="FooterChar">
    <w:name w:val="Footer Char"/>
    <w:basedOn w:val="DefaultParagraphFont"/>
    <w:link w:val="Footer"/>
    <w:uiPriority w:val="99"/>
    <w:rsid w:val="00F47A62"/>
  </w:style>
  <w:style w:type="character" w:styleId="PageNumber">
    <w:name w:val="page number"/>
    <w:basedOn w:val="DefaultParagraphFont"/>
    <w:uiPriority w:val="99"/>
    <w:semiHidden/>
    <w:unhideWhenUsed/>
    <w:rsid w:val="00F47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921778">
      <w:bodyDiv w:val="1"/>
      <w:marLeft w:val="0"/>
      <w:marRight w:val="0"/>
      <w:marTop w:val="0"/>
      <w:marBottom w:val="0"/>
      <w:divBdr>
        <w:top w:val="none" w:sz="0" w:space="0" w:color="auto"/>
        <w:left w:val="none" w:sz="0" w:space="0" w:color="auto"/>
        <w:bottom w:val="none" w:sz="0" w:space="0" w:color="auto"/>
        <w:right w:val="none" w:sz="0" w:space="0" w:color="auto"/>
      </w:divBdr>
    </w:div>
    <w:div w:id="208804042">
      <w:bodyDiv w:val="1"/>
      <w:marLeft w:val="0"/>
      <w:marRight w:val="0"/>
      <w:marTop w:val="0"/>
      <w:marBottom w:val="0"/>
      <w:divBdr>
        <w:top w:val="none" w:sz="0" w:space="0" w:color="auto"/>
        <w:left w:val="none" w:sz="0" w:space="0" w:color="auto"/>
        <w:bottom w:val="none" w:sz="0" w:space="0" w:color="auto"/>
        <w:right w:val="none" w:sz="0" w:space="0" w:color="auto"/>
      </w:divBdr>
    </w:div>
    <w:div w:id="313409694">
      <w:bodyDiv w:val="1"/>
      <w:marLeft w:val="0"/>
      <w:marRight w:val="0"/>
      <w:marTop w:val="0"/>
      <w:marBottom w:val="0"/>
      <w:divBdr>
        <w:top w:val="none" w:sz="0" w:space="0" w:color="auto"/>
        <w:left w:val="none" w:sz="0" w:space="0" w:color="auto"/>
        <w:bottom w:val="none" w:sz="0" w:space="0" w:color="auto"/>
        <w:right w:val="none" w:sz="0" w:space="0" w:color="auto"/>
      </w:divBdr>
    </w:div>
    <w:div w:id="378749463">
      <w:bodyDiv w:val="1"/>
      <w:marLeft w:val="0"/>
      <w:marRight w:val="0"/>
      <w:marTop w:val="0"/>
      <w:marBottom w:val="0"/>
      <w:divBdr>
        <w:top w:val="none" w:sz="0" w:space="0" w:color="auto"/>
        <w:left w:val="none" w:sz="0" w:space="0" w:color="auto"/>
        <w:bottom w:val="none" w:sz="0" w:space="0" w:color="auto"/>
        <w:right w:val="none" w:sz="0" w:space="0" w:color="auto"/>
      </w:divBdr>
    </w:div>
    <w:div w:id="445662107">
      <w:bodyDiv w:val="1"/>
      <w:marLeft w:val="0"/>
      <w:marRight w:val="0"/>
      <w:marTop w:val="0"/>
      <w:marBottom w:val="0"/>
      <w:divBdr>
        <w:top w:val="none" w:sz="0" w:space="0" w:color="auto"/>
        <w:left w:val="none" w:sz="0" w:space="0" w:color="auto"/>
        <w:bottom w:val="none" w:sz="0" w:space="0" w:color="auto"/>
        <w:right w:val="none" w:sz="0" w:space="0" w:color="auto"/>
      </w:divBdr>
    </w:div>
    <w:div w:id="500511316">
      <w:bodyDiv w:val="1"/>
      <w:marLeft w:val="0"/>
      <w:marRight w:val="0"/>
      <w:marTop w:val="0"/>
      <w:marBottom w:val="0"/>
      <w:divBdr>
        <w:top w:val="none" w:sz="0" w:space="0" w:color="auto"/>
        <w:left w:val="none" w:sz="0" w:space="0" w:color="auto"/>
        <w:bottom w:val="none" w:sz="0" w:space="0" w:color="auto"/>
        <w:right w:val="none" w:sz="0" w:space="0" w:color="auto"/>
      </w:divBdr>
    </w:div>
    <w:div w:id="500705312">
      <w:bodyDiv w:val="1"/>
      <w:marLeft w:val="0"/>
      <w:marRight w:val="0"/>
      <w:marTop w:val="0"/>
      <w:marBottom w:val="0"/>
      <w:divBdr>
        <w:top w:val="none" w:sz="0" w:space="0" w:color="auto"/>
        <w:left w:val="none" w:sz="0" w:space="0" w:color="auto"/>
        <w:bottom w:val="none" w:sz="0" w:space="0" w:color="auto"/>
        <w:right w:val="none" w:sz="0" w:space="0" w:color="auto"/>
      </w:divBdr>
    </w:div>
    <w:div w:id="536359771">
      <w:bodyDiv w:val="1"/>
      <w:marLeft w:val="0"/>
      <w:marRight w:val="0"/>
      <w:marTop w:val="0"/>
      <w:marBottom w:val="0"/>
      <w:divBdr>
        <w:top w:val="none" w:sz="0" w:space="0" w:color="auto"/>
        <w:left w:val="none" w:sz="0" w:space="0" w:color="auto"/>
        <w:bottom w:val="none" w:sz="0" w:space="0" w:color="auto"/>
        <w:right w:val="none" w:sz="0" w:space="0" w:color="auto"/>
      </w:divBdr>
    </w:div>
    <w:div w:id="555362211">
      <w:bodyDiv w:val="1"/>
      <w:marLeft w:val="0"/>
      <w:marRight w:val="0"/>
      <w:marTop w:val="0"/>
      <w:marBottom w:val="0"/>
      <w:divBdr>
        <w:top w:val="none" w:sz="0" w:space="0" w:color="auto"/>
        <w:left w:val="none" w:sz="0" w:space="0" w:color="auto"/>
        <w:bottom w:val="none" w:sz="0" w:space="0" w:color="auto"/>
        <w:right w:val="none" w:sz="0" w:space="0" w:color="auto"/>
      </w:divBdr>
    </w:div>
    <w:div w:id="607465834">
      <w:bodyDiv w:val="1"/>
      <w:marLeft w:val="0"/>
      <w:marRight w:val="0"/>
      <w:marTop w:val="0"/>
      <w:marBottom w:val="0"/>
      <w:divBdr>
        <w:top w:val="none" w:sz="0" w:space="0" w:color="auto"/>
        <w:left w:val="none" w:sz="0" w:space="0" w:color="auto"/>
        <w:bottom w:val="none" w:sz="0" w:space="0" w:color="auto"/>
        <w:right w:val="none" w:sz="0" w:space="0" w:color="auto"/>
      </w:divBdr>
    </w:div>
    <w:div w:id="609820650">
      <w:bodyDiv w:val="1"/>
      <w:marLeft w:val="0"/>
      <w:marRight w:val="0"/>
      <w:marTop w:val="0"/>
      <w:marBottom w:val="0"/>
      <w:divBdr>
        <w:top w:val="none" w:sz="0" w:space="0" w:color="auto"/>
        <w:left w:val="none" w:sz="0" w:space="0" w:color="auto"/>
        <w:bottom w:val="none" w:sz="0" w:space="0" w:color="auto"/>
        <w:right w:val="none" w:sz="0" w:space="0" w:color="auto"/>
      </w:divBdr>
    </w:div>
    <w:div w:id="692268168">
      <w:bodyDiv w:val="1"/>
      <w:marLeft w:val="0"/>
      <w:marRight w:val="0"/>
      <w:marTop w:val="0"/>
      <w:marBottom w:val="0"/>
      <w:divBdr>
        <w:top w:val="none" w:sz="0" w:space="0" w:color="auto"/>
        <w:left w:val="none" w:sz="0" w:space="0" w:color="auto"/>
        <w:bottom w:val="none" w:sz="0" w:space="0" w:color="auto"/>
        <w:right w:val="none" w:sz="0" w:space="0" w:color="auto"/>
      </w:divBdr>
    </w:div>
    <w:div w:id="702369670">
      <w:bodyDiv w:val="1"/>
      <w:marLeft w:val="0"/>
      <w:marRight w:val="0"/>
      <w:marTop w:val="0"/>
      <w:marBottom w:val="0"/>
      <w:divBdr>
        <w:top w:val="none" w:sz="0" w:space="0" w:color="auto"/>
        <w:left w:val="none" w:sz="0" w:space="0" w:color="auto"/>
        <w:bottom w:val="none" w:sz="0" w:space="0" w:color="auto"/>
        <w:right w:val="none" w:sz="0" w:space="0" w:color="auto"/>
      </w:divBdr>
    </w:div>
    <w:div w:id="770978098">
      <w:bodyDiv w:val="1"/>
      <w:marLeft w:val="0"/>
      <w:marRight w:val="0"/>
      <w:marTop w:val="0"/>
      <w:marBottom w:val="0"/>
      <w:divBdr>
        <w:top w:val="none" w:sz="0" w:space="0" w:color="auto"/>
        <w:left w:val="none" w:sz="0" w:space="0" w:color="auto"/>
        <w:bottom w:val="none" w:sz="0" w:space="0" w:color="auto"/>
        <w:right w:val="none" w:sz="0" w:space="0" w:color="auto"/>
      </w:divBdr>
    </w:div>
    <w:div w:id="777868118">
      <w:bodyDiv w:val="1"/>
      <w:marLeft w:val="0"/>
      <w:marRight w:val="0"/>
      <w:marTop w:val="0"/>
      <w:marBottom w:val="0"/>
      <w:divBdr>
        <w:top w:val="none" w:sz="0" w:space="0" w:color="auto"/>
        <w:left w:val="none" w:sz="0" w:space="0" w:color="auto"/>
        <w:bottom w:val="none" w:sz="0" w:space="0" w:color="auto"/>
        <w:right w:val="none" w:sz="0" w:space="0" w:color="auto"/>
      </w:divBdr>
    </w:div>
    <w:div w:id="786506909">
      <w:bodyDiv w:val="1"/>
      <w:marLeft w:val="0"/>
      <w:marRight w:val="0"/>
      <w:marTop w:val="0"/>
      <w:marBottom w:val="0"/>
      <w:divBdr>
        <w:top w:val="none" w:sz="0" w:space="0" w:color="auto"/>
        <w:left w:val="none" w:sz="0" w:space="0" w:color="auto"/>
        <w:bottom w:val="none" w:sz="0" w:space="0" w:color="auto"/>
        <w:right w:val="none" w:sz="0" w:space="0" w:color="auto"/>
      </w:divBdr>
    </w:div>
    <w:div w:id="815612469">
      <w:bodyDiv w:val="1"/>
      <w:marLeft w:val="0"/>
      <w:marRight w:val="0"/>
      <w:marTop w:val="0"/>
      <w:marBottom w:val="0"/>
      <w:divBdr>
        <w:top w:val="none" w:sz="0" w:space="0" w:color="auto"/>
        <w:left w:val="none" w:sz="0" w:space="0" w:color="auto"/>
        <w:bottom w:val="none" w:sz="0" w:space="0" w:color="auto"/>
        <w:right w:val="none" w:sz="0" w:space="0" w:color="auto"/>
      </w:divBdr>
    </w:div>
    <w:div w:id="861095782">
      <w:bodyDiv w:val="1"/>
      <w:marLeft w:val="0"/>
      <w:marRight w:val="0"/>
      <w:marTop w:val="0"/>
      <w:marBottom w:val="0"/>
      <w:divBdr>
        <w:top w:val="none" w:sz="0" w:space="0" w:color="auto"/>
        <w:left w:val="none" w:sz="0" w:space="0" w:color="auto"/>
        <w:bottom w:val="none" w:sz="0" w:space="0" w:color="auto"/>
        <w:right w:val="none" w:sz="0" w:space="0" w:color="auto"/>
      </w:divBdr>
    </w:div>
    <w:div w:id="952059100">
      <w:bodyDiv w:val="1"/>
      <w:marLeft w:val="0"/>
      <w:marRight w:val="0"/>
      <w:marTop w:val="0"/>
      <w:marBottom w:val="0"/>
      <w:divBdr>
        <w:top w:val="none" w:sz="0" w:space="0" w:color="auto"/>
        <w:left w:val="none" w:sz="0" w:space="0" w:color="auto"/>
        <w:bottom w:val="none" w:sz="0" w:space="0" w:color="auto"/>
        <w:right w:val="none" w:sz="0" w:space="0" w:color="auto"/>
      </w:divBdr>
    </w:div>
    <w:div w:id="989208960">
      <w:bodyDiv w:val="1"/>
      <w:marLeft w:val="0"/>
      <w:marRight w:val="0"/>
      <w:marTop w:val="0"/>
      <w:marBottom w:val="0"/>
      <w:divBdr>
        <w:top w:val="none" w:sz="0" w:space="0" w:color="auto"/>
        <w:left w:val="none" w:sz="0" w:space="0" w:color="auto"/>
        <w:bottom w:val="none" w:sz="0" w:space="0" w:color="auto"/>
        <w:right w:val="none" w:sz="0" w:space="0" w:color="auto"/>
      </w:divBdr>
    </w:div>
    <w:div w:id="1028410980">
      <w:bodyDiv w:val="1"/>
      <w:marLeft w:val="0"/>
      <w:marRight w:val="0"/>
      <w:marTop w:val="0"/>
      <w:marBottom w:val="0"/>
      <w:divBdr>
        <w:top w:val="none" w:sz="0" w:space="0" w:color="auto"/>
        <w:left w:val="none" w:sz="0" w:space="0" w:color="auto"/>
        <w:bottom w:val="none" w:sz="0" w:space="0" w:color="auto"/>
        <w:right w:val="none" w:sz="0" w:space="0" w:color="auto"/>
      </w:divBdr>
    </w:div>
    <w:div w:id="1065833441">
      <w:bodyDiv w:val="1"/>
      <w:marLeft w:val="0"/>
      <w:marRight w:val="0"/>
      <w:marTop w:val="0"/>
      <w:marBottom w:val="0"/>
      <w:divBdr>
        <w:top w:val="none" w:sz="0" w:space="0" w:color="auto"/>
        <w:left w:val="none" w:sz="0" w:space="0" w:color="auto"/>
        <w:bottom w:val="none" w:sz="0" w:space="0" w:color="auto"/>
        <w:right w:val="none" w:sz="0" w:space="0" w:color="auto"/>
      </w:divBdr>
    </w:div>
    <w:div w:id="1087380689">
      <w:bodyDiv w:val="1"/>
      <w:marLeft w:val="0"/>
      <w:marRight w:val="0"/>
      <w:marTop w:val="0"/>
      <w:marBottom w:val="0"/>
      <w:divBdr>
        <w:top w:val="none" w:sz="0" w:space="0" w:color="auto"/>
        <w:left w:val="none" w:sz="0" w:space="0" w:color="auto"/>
        <w:bottom w:val="none" w:sz="0" w:space="0" w:color="auto"/>
        <w:right w:val="none" w:sz="0" w:space="0" w:color="auto"/>
      </w:divBdr>
    </w:div>
    <w:div w:id="1099762731">
      <w:bodyDiv w:val="1"/>
      <w:marLeft w:val="0"/>
      <w:marRight w:val="0"/>
      <w:marTop w:val="0"/>
      <w:marBottom w:val="0"/>
      <w:divBdr>
        <w:top w:val="none" w:sz="0" w:space="0" w:color="auto"/>
        <w:left w:val="none" w:sz="0" w:space="0" w:color="auto"/>
        <w:bottom w:val="none" w:sz="0" w:space="0" w:color="auto"/>
        <w:right w:val="none" w:sz="0" w:space="0" w:color="auto"/>
      </w:divBdr>
    </w:div>
    <w:div w:id="1276863808">
      <w:bodyDiv w:val="1"/>
      <w:marLeft w:val="0"/>
      <w:marRight w:val="0"/>
      <w:marTop w:val="0"/>
      <w:marBottom w:val="0"/>
      <w:divBdr>
        <w:top w:val="none" w:sz="0" w:space="0" w:color="auto"/>
        <w:left w:val="none" w:sz="0" w:space="0" w:color="auto"/>
        <w:bottom w:val="none" w:sz="0" w:space="0" w:color="auto"/>
        <w:right w:val="none" w:sz="0" w:space="0" w:color="auto"/>
      </w:divBdr>
    </w:div>
    <w:div w:id="1450855499">
      <w:bodyDiv w:val="1"/>
      <w:marLeft w:val="0"/>
      <w:marRight w:val="0"/>
      <w:marTop w:val="0"/>
      <w:marBottom w:val="0"/>
      <w:divBdr>
        <w:top w:val="none" w:sz="0" w:space="0" w:color="auto"/>
        <w:left w:val="none" w:sz="0" w:space="0" w:color="auto"/>
        <w:bottom w:val="none" w:sz="0" w:space="0" w:color="auto"/>
        <w:right w:val="none" w:sz="0" w:space="0" w:color="auto"/>
      </w:divBdr>
    </w:div>
    <w:div w:id="1505196286">
      <w:bodyDiv w:val="1"/>
      <w:marLeft w:val="0"/>
      <w:marRight w:val="0"/>
      <w:marTop w:val="0"/>
      <w:marBottom w:val="0"/>
      <w:divBdr>
        <w:top w:val="none" w:sz="0" w:space="0" w:color="auto"/>
        <w:left w:val="none" w:sz="0" w:space="0" w:color="auto"/>
        <w:bottom w:val="none" w:sz="0" w:space="0" w:color="auto"/>
        <w:right w:val="none" w:sz="0" w:space="0" w:color="auto"/>
      </w:divBdr>
    </w:div>
    <w:div w:id="1511070278">
      <w:bodyDiv w:val="1"/>
      <w:marLeft w:val="0"/>
      <w:marRight w:val="0"/>
      <w:marTop w:val="0"/>
      <w:marBottom w:val="0"/>
      <w:divBdr>
        <w:top w:val="none" w:sz="0" w:space="0" w:color="auto"/>
        <w:left w:val="none" w:sz="0" w:space="0" w:color="auto"/>
        <w:bottom w:val="none" w:sz="0" w:space="0" w:color="auto"/>
        <w:right w:val="none" w:sz="0" w:space="0" w:color="auto"/>
      </w:divBdr>
    </w:div>
    <w:div w:id="1576623239">
      <w:bodyDiv w:val="1"/>
      <w:marLeft w:val="0"/>
      <w:marRight w:val="0"/>
      <w:marTop w:val="0"/>
      <w:marBottom w:val="0"/>
      <w:divBdr>
        <w:top w:val="none" w:sz="0" w:space="0" w:color="auto"/>
        <w:left w:val="none" w:sz="0" w:space="0" w:color="auto"/>
        <w:bottom w:val="none" w:sz="0" w:space="0" w:color="auto"/>
        <w:right w:val="none" w:sz="0" w:space="0" w:color="auto"/>
      </w:divBdr>
    </w:div>
    <w:div w:id="1601911561">
      <w:bodyDiv w:val="1"/>
      <w:marLeft w:val="0"/>
      <w:marRight w:val="0"/>
      <w:marTop w:val="0"/>
      <w:marBottom w:val="0"/>
      <w:divBdr>
        <w:top w:val="none" w:sz="0" w:space="0" w:color="auto"/>
        <w:left w:val="none" w:sz="0" w:space="0" w:color="auto"/>
        <w:bottom w:val="none" w:sz="0" w:space="0" w:color="auto"/>
        <w:right w:val="none" w:sz="0" w:space="0" w:color="auto"/>
      </w:divBdr>
    </w:div>
    <w:div w:id="1751923269">
      <w:bodyDiv w:val="1"/>
      <w:marLeft w:val="0"/>
      <w:marRight w:val="0"/>
      <w:marTop w:val="0"/>
      <w:marBottom w:val="0"/>
      <w:divBdr>
        <w:top w:val="none" w:sz="0" w:space="0" w:color="auto"/>
        <w:left w:val="none" w:sz="0" w:space="0" w:color="auto"/>
        <w:bottom w:val="none" w:sz="0" w:space="0" w:color="auto"/>
        <w:right w:val="none" w:sz="0" w:space="0" w:color="auto"/>
      </w:divBdr>
    </w:div>
    <w:div w:id="1756247501">
      <w:bodyDiv w:val="1"/>
      <w:marLeft w:val="0"/>
      <w:marRight w:val="0"/>
      <w:marTop w:val="0"/>
      <w:marBottom w:val="0"/>
      <w:divBdr>
        <w:top w:val="none" w:sz="0" w:space="0" w:color="auto"/>
        <w:left w:val="none" w:sz="0" w:space="0" w:color="auto"/>
        <w:bottom w:val="none" w:sz="0" w:space="0" w:color="auto"/>
        <w:right w:val="none" w:sz="0" w:space="0" w:color="auto"/>
      </w:divBdr>
    </w:div>
    <w:div w:id="1776631904">
      <w:bodyDiv w:val="1"/>
      <w:marLeft w:val="0"/>
      <w:marRight w:val="0"/>
      <w:marTop w:val="0"/>
      <w:marBottom w:val="0"/>
      <w:divBdr>
        <w:top w:val="none" w:sz="0" w:space="0" w:color="auto"/>
        <w:left w:val="none" w:sz="0" w:space="0" w:color="auto"/>
        <w:bottom w:val="none" w:sz="0" w:space="0" w:color="auto"/>
        <w:right w:val="none" w:sz="0" w:space="0" w:color="auto"/>
      </w:divBdr>
    </w:div>
    <w:div w:id="1782066209">
      <w:bodyDiv w:val="1"/>
      <w:marLeft w:val="0"/>
      <w:marRight w:val="0"/>
      <w:marTop w:val="0"/>
      <w:marBottom w:val="0"/>
      <w:divBdr>
        <w:top w:val="none" w:sz="0" w:space="0" w:color="auto"/>
        <w:left w:val="none" w:sz="0" w:space="0" w:color="auto"/>
        <w:bottom w:val="none" w:sz="0" w:space="0" w:color="auto"/>
        <w:right w:val="none" w:sz="0" w:space="0" w:color="auto"/>
      </w:divBdr>
    </w:div>
    <w:div w:id="1857111974">
      <w:bodyDiv w:val="1"/>
      <w:marLeft w:val="0"/>
      <w:marRight w:val="0"/>
      <w:marTop w:val="0"/>
      <w:marBottom w:val="0"/>
      <w:divBdr>
        <w:top w:val="none" w:sz="0" w:space="0" w:color="auto"/>
        <w:left w:val="none" w:sz="0" w:space="0" w:color="auto"/>
        <w:bottom w:val="none" w:sz="0" w:space="0" w:color="auto"/>
        <w:right w:val="none" w:sz="0" w:space="0" w:color="auto"/>
      </w:divBdr>
    </w:div>
    <w:div w:id="1941522718">
      <w:bodyDiv w:val="1"/>
      <w:marLeft w:val="0"/>
      <w:marRight w:val="0"/>
      <w:marTop w:val="0"/>
      <w:marBottom w:val="0"/>
      <w:divBdr>
        <w:top w:val="none" w:sz="0" w:space="0" w:color="auto"/>
        <w:left w:val="none" w:sz="0" w:space="0" w:color="auto"/>
        <w:bottom w:val="none" w:sz="0" w:space="0" w:color="auto"/>
        <w:right w:val="none" w:sz="0" w:space="0" w:color="auto"/>
      </w:divBdr>
    </w:div>
    <w:div w:id="1994482933">
      <w:bodyDiv w:val="1"/>
      <w:marLeft w:val="0"/>
      <w:marRight w:val="0"/>
      <w:marTop w:val="0"/>
      <w:marBottom w:val="0"/>
      <w:divBdr>
        <w:top w:val="none" w:sz="0" w:space="0" w:color="auto"/>
        <w:left w:val="none" w:sz="0" w:space="0" w:color="auto"/>
        <w:bottom w:val="none" w:sz="0" w:space="0" w:color="auto"/>
        <w:right w:val="none" w:sz="0" w:space="0" w:color="auto"/>
      </w:divBdr>
    </w:div>
    <w:div w:id="1994946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berlo-model-communication" TargetMode="External"/><Relationship Id="rId13" Type="http://schemas.openxmlformats.org/officeDocument/2006/relationships/hyperlink" Target="https://managementmania.com/en/david-berlo"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usinesstopia.net/communication/shannon-and-weaver-model-communication" TargetMode="External"/><Relationship Id="rId12" Type="http://schemas.openxmlformats.org/officeDocument/2006/relationships/hyperlink" Target="https://www.lexico.com/en/definition/communication" TargetMode="External"/><Relationship Id="rId17" Type="http://schemas.openxmlformats.org/officeDocument/2006/relationships/hyperlink" Target="https://www.wcsch.com/" TargetMode="External"/><Relationship Id="rId2" Type="http://schemas.openxmlformats.org/officeDocument/2006/relationships/styles" Target="styles.xml"/><Relationship Id="rId16" Type="http://schemas.openxmlformats.org/officeDocument/2006/relationships/hyperlink" Target="https://www.skillsyouneed.com/writing-skill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areers.com/nonverbal-communication-skills-2059693" TargetMode="External"/><Relationship Id="rId5" Type="http://schemas.openxmlformats.org/officeDocument/2006/relationships/footnotes" Target="footnotes.xml"/><Relationship Id="rId15" Type="http://schemas.openxmlformats.org/officeDocument/2006/relationships/hyperlink" Target="https://www.michaelpage.co.uk/advice/management-advice/development-and-retention/importance-good-communication-workplace" TargetMode="External"/><Relationship Id="rId10" Type="http://schemas.openxmlformats.org/officeDocument/2006/relationships/hyperlink" Target="https://www.communicationskillsactivities.com/elements-of-verbal-communication-skill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ork.chron.com/effective-communication-important-management-27001.html" TargetMode="External"/><Relationship Id="rId14" Type="http://schemas.openxmlformats.org/officeDocument/2006/relationships/hyperlink" Target="https://www.managementstudyguide.com/schramm-model-of-communic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7</Pages>
  <Words>2446</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Shakur (1914915)</dc:creator>
  <cp:keywords/>
  <dc:description/>
  <cp:lastModifiedBy>Razia Shakur (1914915)</cp:lastModifiedBy>
  <cp:revision>25</cp:revision>
  <dcterms:created xsi:type="dcterms:W3CDTF">2020-05-04T11:08:00Z</dcterms:created>
  <dcterms:modified xsi:type="dcterms:W3CDTF">2020-05-04T12:14:00Z</dcterms:modified>
</cp:coreProperties>
</file>