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240" w:after="0" w:line="259"/>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Student Name: Casey Stewart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 Number: 1800455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Programme of Study: BA/MArts Fine Art </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Tutor(s) Name: Ryan Moule, Rob Jones</w:t>
      </w:r>
    </w:p>
    <w:p>
      <w:pPr>
        <w:keepNext w:val="true"/>
        <w:keepLines w:val="true"/>
        <w:spacing w:before="240" w:after="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Module: Ways of Perceiving (ADAD4010)</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center"/>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Curation of my metaphorical space</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r>
        <w:rPr>
          <w:rFonts w:ascii="Arial" w:hAnsi="Arial" w:cs="Arial" w:eastAsia="Arial"/>
          <w:color w:val="auto"/>
          <w:spacing w:val="0"/>
          <w:position w:val="0"/>
          <w:sz w:val="22"/>
          <w:shd w:fill="auto" w:val="clear"/>
        </w:rPr>
        <w:t xml:space="preserve">Our planet relies on the ocean as a key natural resource, reliable for weather changes, home for millions of sea creatures and food for most of the world. However, the amount of plastic being consumed and wasted is causing major problems.</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i/>
          <w:color w:val="333333"/>
          <w:spacing w:val="0"/>
          <w:position w:val="0"/>
          <w:sz w:val="22"/>
          <w:shd w:fill="auto" w:val="clear"/>
        </w:rPr>
      </w:pPr>
      <w:r>
        <w:rPr>
          <w:rFonts w:ascii="Arial" w:hAnsi="Arial" w:cs="Arial" w:eastAsia="Arial"/>
          <w:color w:val="auto"/>
          <w:spacing w:val="0"/>
          <w:position w:val="0"/>
          <w:sz w:val="22"/>
          <w:shd w:fill="auto" w:val="clear"/>
        </w:rPr>
        <w:t xml:space="preserve">    ‘</w:t>
      </w:r>
      <w:r>
        <w:rPr>
          <w:rFonts w:ascii="Arial" w:hAnsi="Arial" w:cs="Arial" w:eastAsia="Arial"/>
          <w:color w:val="333333"/>
          <w:spacing w:val="0"/>
          <w:position w:val="0"/>
          <w:sz w:val="22"/>
          <w:shd w:fill="auto" w:val="clear"/>
        </w:rPr>
        <w:t xml:space="preserve">Plastic is versatile, lightweight, flexible, moisture resistant, strong, and relatively inexpensive. Those are the attractive qualities that lead us, around the world, to such a voracious appetite and over-consumption of plastic goods’ (Guern,2018)</w:t>
      </w:r>
      <w:r>
        <w:rPr>
          <w:rFonts w:ascii="Arial" w:hAnsi="Arial" w:cs="Arial" w:eastAsia="Arial"/>
          <w:i/>
          <w:color w:val="333333"/>
          <w:spacing w:val="0"/>
          <w:position w:val="0"/>
          <w:sz w:val="22"/>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There are many reasons to love plastic, it is very useful, but it is causing more problems than it's worth and the side effects are killing our planet. Natural sources such as volcanic activity can cause environmental pollutions, but I am going to look at how environmental pollution is getting worse due to human activity.</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FF0000"/>
          <w:spacing w:val="0"/>
          <w:position w:val="0"/>
          <w:sz w:val="22"/>
          <w:shd w:fill="auto" w:val="clear"/>
        </w:rPr>
        <w:t xml:space="preserve">‘</w:t>
      </w:r>
      <w:r>
        <w:rPr>
          <w:rFonts w:ascii="Arial" w:hAnsi="Arial" w:cs="Arial" w:eastAsia="Arial"/>
          <w:color w:val="auto"/>
          <w:spacing w:val="0"/>
          <w:position w:val="0"/>
          <w:sz w:val="22"/>
          <w:shd w:fill="auto" w:val="clear"/>
        </w:rPr>
        <w:t xml:space="preserve">Wherever humans live at high population densities, making unsustainable demands on natural systems, you eventually see ecological breakdowns’ (Akra et al. 2012)</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I want to curate an exhibition based on the theme pollution because I believe art should be informative. I want to open people's eyes to the truth about how humans are single handily killing the planet and ourselves. There are many health risks that could occur due to pollution including different </w:t>
      </w:r>
      <w:r>
        <w:rPr>
          <w:rFonts w:ascii="Arial" w:hAnsi="Arial" w:cs="Arial" w:eastAsia="Arial"/>
          <w:color w:val="222222"/>
          <w:spacing w:val="0"/>
          <w:position w:val="0"/>
          <w:sz w:val="22"/>
          <w:shd w:fill="auto" w:val="clear"/>
        </w:rPr>
        <w:t xml:space="preserve">respiratory diseases</w:t>
      </w:r>
      <w:r>
        <w:rPr>
          <w:rFonts w:ascii="Arial" w:hAnsi="Arial" w:cs="Arial" w:eastAsia="Arial"/>
          <w:color w:val="333333"/>
          <w:spacing w:val="0"/>
          <w:position w:val="0"/>
          <w:sz w:val="22"/>
          <w:shd w:fill="auto" w:val="clear"/>
        </w:rPr>
        <w:t xml:space="preserve">. Art has evolved over the years; we now have the opportunity and resources to spread important issues and stories like these.</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 lot like how Eduardo Paolozzi takes historical art, learns the story, then knowing the knowledge behind it creates a new composition to show a different story and this has a big impact on the audience.  Paolozzi didn't want fine art to be an enclosed subject, so he pushed the boundaries by doing things no one was doing, something unexpected but also experimentive.</w:t>
      </w:r>
    </w:p>
    <w:p>
      <w:pPr>
        <w:keepNext w:val="true"/>
        <w:keepLines w:val="true"/>
        <w:spacing w:before="240" w:after="0" w:line="259"/>
        <w:ind w:right="0" w:left="0" w:firstLine="0"/>
        <w:jc w:val="left"/>
        <w:rPr>
          <w:rFonts w:ascii="Arial" w:hAnsi="Arial" w:cs="Arial" w:eastAsia="Arial"/>
          <w:color w:val="313131"/>
          <w:spacing w:val="0"/>
          <w:position w:val="0"/>
          <w:sz w:val="24"/>
          <w:shd w:fill="auto" w:val="clear"/>
        </w:rPr>
      </w:pPr>
      <w:r>
        <w:object w:dxaOrig="2986" w:dyaOrig="4496">
          <v:rect xmlns:o="urn:schemas-microsoft-com:office:office" xmlns:v="urn:schemas-microsoft-com:vml" id="rectole0000000000" style="width:149.300000pt;height:224.8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Arial" w:hAnsi="Arial" w:cs="Arial" w:eastAsia="Arial"/>
          <w:color w:val="313131"/>
          <w:spacing w:val="0"/>
          <w:position w:val="0"/>
          <w:sz w:val="22"/>
          <w:shd w:fill="auto" w:val="clear"/>
        </w:rPr>
        <w:t xml:space="preserve">(Paolozzi, I was a Rich Man’s Plaything, 1947)</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color w:val="333333"/>
          <w:spacing w:val="0"/>
          <w:position w:val="0"/>
          <w:sz w:val="24"/>
          <w:shd w:fill="auto" w:val="clear"/>
        </w:rPr>
        <w:t xml:space="preserve">  </w:t>
      </w:r>
      <w:r>
        <w:rPr>
          <w:rFonts w:ascii="Arial" w:hAnsi="Arial" w:cs="Arial" w:eastAsia="Arial"/>
          <w:color w:val="333333"/>
          <w:spacing w:val="0"/>
          <w:position w:val="0"/>
          <w:sz w:val="22"/>
          <w:shd w:fill="auto" w:val="clear"/>
        </w:rPr>
        <w:t xml:space="preserve">‘He believed that it should be involved with a wider spectrum of ideas’ (Causey, 1998)</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color w:val="333333"/>
          <w:spacing w:val="0"/>
          <w:position w:val="0"/>
          <w:sz w:val="22"/>
          <w:shd w:fill="auto" w:val="clear"/>
        </w:rPr>
        <w:t xml:space="preserve">Audience reaction is important when it comes to an exhibition, the exhibition needs to make an emotional impact to be remembered, that is why location is an important aspect of my curation. I would want the exhibition to be located in Swansea; a place important to me due to a lot of my work referencing the beaches and community but also a place with high pollution rates.</w:t>
      </w:r>
    </w:p>
    <w:p>
      <w:pPr>
        <w:spacing w:before="0" w:after="160" w:line="259"/>
        <w:ind w:right="0" w:left="0" w:firstLine="0"/>
        <w:jc w:val="left"/>
        <w:rPr>
          <w:rFonts w:ascii="Arial" w:hAnsi="Arial" w:cs="Arial" w:eastAsia="Arial"/>
          <w:i/>
          <w:color w:val="141414"/>
          <w:spacing w:val="0"/>
          <w:position w:val="0"/>
          <w:sz w:val="22"/>
          <w:shd w:fill="auto" w:val="clear"/>
        </w:rPr>
      </w:pPr>
      <w:r>
        <w:rPr>
          <w:rFonts w:ascii="Arial" w:hAnsi="Arial" w:cs="Arial" w:eastAsia="Arial"/>
          <w:i/>
          <w:color w:val="141414"/>
          <w:spacing w:val="0"/>
          <w:position w:val="0"/>
          <w:sz w:val="22"/>
          <w:shd w:fill="auto" w:val="clear"/>
        </w:rPr>
        <w:t xml:space="preserve">  </w:t>
      </w:r>
    </w:p>
    <w:p>
      <w:pPr>
        <w:spacing w:before="0" w:after="160" w:line="259"/>
        <w:ind w:right="0" w:left="0" w:firstLine="0"/>
        <w:jc w:val="left"/>
        <w:rPr>
          <w:rFonts w:ascii="Arial" w:hAnsi="Arial" w:cs="Arial" w:eastAsia="Arial"/>
          <w:color w:val="141414"/>
          <w:spacing w:val="0"/>
          <w:position w:val="0"/>
          <w:sz w:val="22"/>
          <w:shd w:fill="auto" w:val="clear"/>
        </w:rPr>
      </w:pPr>
      <w:r>
        <w:rPr>
          <w:rFonts w:ascii="Arial" w:hAnsi="Arial" w:cs="Arial" w:eastAsia="Arial"/>
          <w:color w:val="141414"/>
          <w:spacing w:val="0"/>
          <w:position w:val="0"/>
          <w:sz w:val="22"/>
          <w:shd w:fill="auto" w:val="clear"/>
        </w:rPr>
        <w:t xml:space="preserve">‘Welsh towns and cities are among more than 40 across the UK that have reached or exceeded global air pollution limits.’ (Lewis, 2018)</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141414"/>
          <w:spacing w:val="0"/>
          <w:position w:val="0"/>
          <w:sz w:val="22"/>
          <w:shd w:fill="auto" w:val="clear"/>
        </w:rPr>
      </w:pPr>
      <w:r>
        <w:rPr>
          <w:rFonts w:ascii="Arial" w:hAnsi="Arial" w:cs="Arial" w:eastAsia="Arial"/>
          <w:color w:val="141414"/>
          <w:spacing w:val="0"/>
          <w:position w:val="0"/>
          <w:sz w:val="22"/>
          <w:shd w:fill="auto" w:val="clear"/>
        </w:rPr>
        <w:t xml:space="preserve">Also, Swansea has the highest air pollution rate per cubic metre at 13 micrograms. This will relate to the audience and hopefully make them realise that unless we make a change, we are in trouble and it will only get worse. </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141414"/>
          <w:spacing w:val="0"/>
          <w:position w:val="0"/>
          <w:sz w:val="22"/>
          <w:shd w:fill="auto" w:val="clear"/>
        </w:rPr>
      </w:pPr>
      <w:r>
        <w:rPr>
          <w:rFonts w:ascii="Arial" w:hAnsi="Arial" w:cs="Arial" w:eastAsia="Arial"/>
          <w:color w:val="141414"/>
          <w:spacing w:val="0"/>
          <w:position w:val="0"/>
          <w:sz w:val="22"/>
          <w:shd w:fill="auto" w:val="clear"/>
        </w:rPr>
        <w:t xml:space="preserve">I have decided to create a metaphorical space to tell a story of my own journey of art working with pollution. I look at my own practise as an ever-changing subject depending on the state of nature, looking at artists such as Gormley who shows erosion through nature and movement of the tide with his exhibition ‘another place’.</w:t>
      </w:r>
    </w:p>
    <w:p>
      <w:pPr>
        <w:spacing w:before="0" w:after="160" w:line="259"/>
        <w:ind w:right="0" w:left="0" w:firstLine="0"/>
        <w:jc w:val="left"/>
        <w:rPr>
          <w:rFonts w:ascii="Arial" w:hAnsi="Arial" w:cs="Arial" w:eastAsia="Arial"/>
          <w:color w:val="auto"/>
          <w:spacing w:val="0"/>
          <w:position w:val="0"/>
          <w:sz w:val="22"/>
          <w:shd w:fill="auto" w:val="clear"/>
        </w:rPr>
      </w:pPr>
      <w:r>
        <w:object w:dxaOrig="8654" w:dyaOrig="2851">
          <v:rect xmlns:o="urn:schemas-microsoft-com:office:office" xmlns:v="urn:schemas-microsoft-com:vml" id="rectole0000000001" style="width:432.700000pt;height:142.5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r>
        <w:rPr>
          <w:rFonts w:ascii="Arial" w:hAnsi="Arial" w:cs="Arial" w:eastAsia="Arial"/>
          <w:color w:val="auto"/>
          <w:spacing w:val="0"/>
          <w:position w:val="0"/>
          <w:sz w:val="22"/>
          <w:shd w:fill="auto" w:val="clear"/>
        </w:rPr>
        <w:t xml:space="preserve">(Gormley, another place, 1997)</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‘The idea was to test time and tide, stillness and movement, and somehow engage with the daily life of the beach’ (Gormley, 1997)</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141414"/>
          <w:spacing w:val="0"/>
          <w:position w:val="0"/>
          <w:sz w:val="22"/>
          <w:shd w:fill="auto" w:val="clear"/>
        </w:rPr>
      </w:pPr>
      <w:r>
        <w:rPr>
          <w:rFonts w:ascii="Arial" w:hAnsi="Arial" w:cs="Arial" w:eastAsia="Arial"/>
          <w:color w:val="141414"/>
          <w:spacing w:val="0"/>
          <w:position w:val="0"/>
          <w:sz w:val="22"/>
          <w:shd w:fill="auto" w:val="clear"/>
        </w:rPr>
        <w:t xml:space="preserve">Gormley has been a big inspiration of mine and lead me to do experiments with figures that furthered my practise highly. The way Gormley uses his practise to experiment with such unique topics linked with both nature and science has inspired me to push boundaries with my art and think more about the research behind the work to create a more compelling meaning. In my work ‘consumption’ you can see he influenced me to think more into materials and how they make a piece of work significant. In this work I wanted to show how humans have pushed it too far and consumed too much plastics. We are surrounded in it, it's in the water, the air, your food and many other things in your daily life. We consume it without realising.</w:t>
      </w:r>
    </w:p>
    <w:p>
      <w:pPr>
        <w:spacing w:before="0" w:after="160" w:line="259"/>
        <w:ind w:right="0" w:left="0" w:firstLine="0"/>
        <w:jc w:val="left"/>
        <w:rPr>
          <w:rFonts w:ascii="Arial" w:hAnsi="Arial" w:cs="Arial" w:eastAsia="Arial"/>
          <w:color w:val="auto"/>
          <w:spacing w:val="0"/>
          <w:position w:val="0"/>
          <w:sz w:val="22"/>
          <w:shd w:fill="auto" w:val="clear"/>
        </w:rPr>
      </w:pPr>
      <w:r>
        <w:object w:dxaOrig="4981" w:dyaOrig="3729">
          <v:rect xmlns:o="urn:schemas-microsoft-com:office:office" xmlns:v="urn:schemas-microsoft-com:vml" id="rectole0000000002" style="width:249.050000pt;height:186.4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r>
        <w:rPr>
          <w:rFonts w:ascii="Arial" w:hAnsi="Arial" w:cs="Arial" w:eastAsia="Arial"/>
          <w:color w:val="auto"/>
          <w:spacing w:val="0"/>
          <w:position w:val="0"/>
          <w:sz w:val="22"/>
          <w:shd w:fill="auto" w:val="clear"/>
        </w:rPr>
        <w:t xml:space="preserve">(Stewart, consumption,2018)</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141414"/>
          <w:spacing w:val="0"/>
          <w:position w:val="0"/>
          <w:sz w:val="22"/>
          <w:shd w:fill="auto" w:val="clear"/>
        </w:rPr>
        <w:t xml:space="preserve">‘Pollution in coastal waters is bad in many areas, it is getting worse, and more and more areas are a</w:t>
      </w:r>
      <w:r>
        <w:rPr>
          <w:rFonts w:ascii="Arial" w:hAnsi="Arial" w:cs="Arial" w:eastAsia="Arial"/>
          <w:color w:val="141414"/>
          <w:spacing w:val="0"/>
          <w:position w:val="0"/>
          <w:sz w:val="22"/>
          <w:shd w:fill="auto" w:val="clear"/>
        </w:rPr>
        <w:t xml:space="preserve">ﬀ</w:t>
      </w:r>
      <w:r>
        <w:rPr>
          <w:rFonts w:ascii="Arial" w:hAnsi="Arial" w:cs="Arial" w:eastAsia="Arial"/>
          <w:color w:val="141414"/>
          <w:spacing w:val="0"/>
          <w:position w:val="0"/>
          <w:sz w:val="22"/>
          <w:shd w:fill="auto" w:val="clear"/>
        </w:rPr>
        <w:t xml:space="preserve">ected.</w:t>
      </w:r>
      <w:r>
        <w:rPr>
          <w:rFonts w:ascii="Arial" w:hAnsi="Arial" w:cs="Arial" w:eastAsia="Arial"/>
          <w:color w:val="141414"/>
          <w:spacing w:val="0"/>
          <w:position w:val="0"/>
          <w:sz w:val="22"/>
          <w:shd w:fill="auto" w:val="clear"/>
        </w:rPr>
        <w:t xml:space="preserve">’</w:t>
      </w:r>
      <w:r>
        <w:rPr>
          <w:rFonts w:ascii="Arial" w:hAnsi="Arial" w:cs="Arial" w:eastAsia="Arial"/>
          <w:color w:val="141414"/>
          <w:spacing w:val="0"/>
          <w:position w:val="0"/>
          <w:sz w:val="22"/>
          <w:shd w:fill="auto" w:val="clear"/>
        </w:rPr>
        <w:t xml:space="preserve"> </w:t>
      </w:r>
      <w:r>
        <w:rPr>
          <w:rFonts w:ascii="Arial" w:hAnsi="Arial" w:cs="Arial" w:eastAsia="Arial"/>
          <w:color w:val="auto"/>
          <w:spacing w:val="0"/>
          <w:position w:val="0"/>
          <w:sz w:val="22"/>
          <w:shd w:fill="auto" w:val="clear"/>
        </w:rPr>
        <w:t xml:space="preserve">(akra et al. 2012)</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It's not only affecting the creatures on the coast but those also in the sea. Plastic waste is killing the sea animals by choking or being strangled but also the chemicals from the plastic. Fish are ingesting these harmful chemicals and then when humans eat the fish when ingest these chemicals also, unless the chemicals kill the fish beforehand. It has been shown that plastic is now inside most of us.</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121212"/>
          <w:spacing w:val="0"/>
          <w:position w:val="0"/>
          <w:sz w:val="22"/>
          <w:shd w:fill="auto" w:val="clear"/>
        </w:rPr>
      </w:pPr>
      <w:r>
        <w:rPr>
          <w:rFonts w:ascii="Arial" w:hAnsi="Arial" w:cs="Arial" w:eastAsia="Arial"/>
          <w:i/>
          <w:color w:val="121212"/>
          <w:spacing w:val="0"/>
          <w:position w:val="0"/>
          <w:sz w:val="22"/>
          <w:shd w:fill="auto" w:val="clear"/>
        </w:rPr>
        <w:t xml:space="preserve"> </w:t>
      </w:r>
      <w:r>
        <w:rPr>
          <w:rFonts w:ascii="Arial" w:hAnsi="Arial" w:cs="Arial" w:eastAsia="Arial"/>
          <w:color w:val="121212"/>
          <w:spacing w:val="0"/>
          <w:position w:val="0"/>
          <w:sz w:val="22"/>
          <w:shd w:fill="auto" w:val="clear"/>
        </w:rPr>
        <w:t xml:space="preserve"> ‘Other possible theories involve drinking out of plastic bottles, eating food that’s been wrapped in plastic, or tiny plastic particles floating in the air which then land on our food.’</w:t>
      </w:r>
      <w:r>
        <w:rPr>
          <w:rFonts w:ascii="Arial" w:hAnsi="Arial" w:cs="Arial" w:eastAsia="Arial"/>
          <w:i/>
          <w:color w:val="121212"/>
          <w:spacing w:val="0"/>
          <w:position w:val="0"/>
          <w:sz w:val="22"/>
          <w:shd w:fill="auto" w:val="clear"/>
        </w:rPr>
        <w:t xml:space="preserve"> </w:t>
      </w:r>
      <w:r>
        <w:rPr>
          <w:rFonts w:ascii="Arial" w:hAnsi="Arial" w:cs="Arial" w:eastAsia="Arial"/>
          <w:color w:val="121212"/>
          <w:spacing w:val="0"/>
          <w:position w:val="0"/>
          <w:sz w:val="22"/>
          <w:shd w:fill="auto" w:val="clear"/>
        </w:rPr>
        <w:t xml:space="preserve">(Hinsliff, 2018)</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Therefore, in my </w:t>
      </w:r>
      <w:r>
        <w:rPr>
          <w:rFonts w:ascii="Arial" w:hAnsi="Arial" w:cs="Arial" w:eastAsia="Arial"/>
          <w:color w:val="141414"/>
          <w:spacing w:val="0"/>
          <w:position w:val="0"/>
          <w:sz w:val="22"/>
          <w:shd w:fill="auto" w:val="clear"/>
        </w:rPr>
        <w:t xml:space="preserve">metaphorical</w:t>
      </w:r>
      <w:r>
        <w:rPr>
          <w:rFonts w:ascii="Arial" w:hAnsi="Arial" w:cs="Arial" w:eastAsia="Arial"/>
          <w:color w:val="auto"/>
          <w:spacing w:val="0"/>
          <w:position w:val="0"/>
          <w:sz w:val="22"/>
          <w:shd w:fill="auto" w:val="clear"/>
        </w:rPr>
        <w:t xml:space="preserve"> exhibition I would want this to be a main piece, by itself, in its own room, so the audience can appreciate and hopefully understand the message I was trying to portray through technique and material. Researching into social ecology I learned that </w:t>
      </w:r>
    </w:p>
    <w:p>
      <w:pPr>
        <w:spacing w:before="0" w:after="160" w:line="259"/>
        <w:ind w:right="0" w:left="0" w:firstLine="0"/>
        <w:jc w:val="left"/>
        <w:rPr>
          <w:rFonts w:ascii="Arial" w:hAnsi="Arial" w:cs="Arial" w:eastAsia="Arial"/>
          <w:i/>
          <w:color w:val="333333"/>
          <w:spacing w:val="0"/>
          <w:position w:val="0"/>
          <w:sz w:val="22"/>
          <w:shd w:fill="auto" w:val="clear"/>
        </w:rPr>
      </w:pPr>
      <w:r>
        <w:rPr>
          <w:rFonts w:ascii="Arial" w:hAnsi="Arial" w:cs="Arial" w:eastAsia="Arial"/>
          <w:i/>
          <w:color w:val="333333"/>
          <w:spacing w:val="0"/>
          <w:position w:val="0"/>
          <w:sz w:val="22"/>
          <w:shd w:fill="auto" w:val="clear"/>
        </w:rPr>
        <w:t xml:space="preserve"> </w:t>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i/>
          <w:color w:val="333333"/>
          <w:spacing w:val="0"/>
          <w:position w:val="0"/>
          <w:sz w:val="22"/>
          <w:shd w:fill="auto" w:val="clear"/>
        </w:rPr>
        <w:t xml:space="preserve"> ‘</w:t>
      </w:r>
      <w:r>
        <w:rPr>
          <w:rFonts w:ascii="Arial" w:hAnsi="Arial" w:cs="Arial" w:eastAsia="Arial"/>
          <w:color w:val="333333"/>
          <w:spacing w:val="0"/>
          <w:position w:val="0"/>
          <w:sz w:val="22"/>
          <w:shd w:fill="auto" w:val="clear"/>
        </w:rPr>
        <w:t xml:space="preserve">all our present ecological problems arise from deep-seated social problems’. (Institute for social ecology,2015)</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means that because of humans' own problems it is causing us to make more problems through consumption and waste than any harm a natural cause would make. So, making a problem obvious will hopefully make a change, even if it's only a small change.</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Phenomenology taught us that initial reaction is important, when people see my exhibition, they will subconsciously decide if they like it or not. So, without even knowing the meaning behind the work they will unintentionally make a decision on it.</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  ‘Phenomenology abandoned transcendental reduction’</w:t>
      </w:r>
      <w:r>
        <w:rPr>
          <w:rFonts w:ascii="Arial" w:hAnsi="Arial" w:cs="Arial" w:eastAsia="Arial"/>
          <w:color w:val="auto"/>
          <w:spacing w:val="0"/>
          <w:position w:val="0"/>
          <w:sz w:val="22"/>
          <w:shd w:fill="auto" w:val="clear"/>
        </w:rPr>
        <w:t xml:space="preserve"> (Levin, 1999)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Phenomenology wants us to understand that knowing the meaning behind work is important and not just sticking with our initial thoughts.</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my exhibition I want sculpture to be a main factor, as that is what made my love for art grow, it made me free and experimentive while exploring different ways to work.</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333333"/>
          <w:spacing w:val="0"/>
          <w:position w:val="0"/>
          <w:sz w:val="22"/>
          <w:shd w:fill="auto" w:val="clear"/>
        </w:rPr>
      </w:pPr>
      <w:r>
        <w:rPr>
          <w:rFonts w:ascii="Arial" w:hAnsi="Arial" w:cs="Arial" w:eastAsia="Arial"/>
          <w:color w:val="auto"/>
          <w:spacing w:val="0"/>
          <w:position w:val="0"/>
          <w:sz w:val="22"/>
          <w:shd w:fill="auto" w:val="clear"/>
        </w:rPr>
        <w:t xml:space="preserve">  ‘The raw materials of sculpture makes it possible to suggest a kind of spontaneity that is of the same nature as that of much modern painting’ </w:t>
      </w:r>
      <w:r>
        <w:rPr>
          <w:rFonts w:ascii="Arial" w:hAnsi="Arial" w:cs="Arial" w:eastAsia="Arial"/>
          <w:color w:val="333333"/>
          <w:spacing w:val="0"/>
          <w:position w:val="0"/>
          <w:sz w:val="22"/>
          <w:shd w:fill="auto" w:val="clear"/>
        </w:rPr>
        <w:t xml:space="preserve">(Causey, 1998)</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I have a large sculpture of a shell exposing the truths behind ocean pollution that i would want to be a main focus in the curation.</w:t>
      </w: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r>
        <w:object w:dxaOrig="5658" w:dyaOrig="3182">
          <v:rect xmlns:o="urn:schemas-microsoft-com:office:office" xmlns:v="urn:schemas-microsoft-com:vml" id="rectole0000000003" style="width:282.900000pt;height:159.1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r>
        <w:rPr>
          <w:rFonts w:ascii="Arial" w:hAnsi="Arial" w:cs="Arial" w:eastAsia="Arial"/>
          <w:color w:val="auto"/>
          <w:spacing w:val="0"/>
          <w:position w:val="0"/>
          <w:sz w:val="22"/>
          <w:shd w:fill="auto" w:val="clear"/>
        </w:rPr>
        <w:t xml:space="preserve">(Stewart, untitled, 2019)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crystal, a flower or a shell stands out from the usual disorder that characterizes most perceptible things’ (Levin, 1999)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shell is such a pure form that up against plastic waste it looks abnormal. This will hopefully catch a viewer's eye. I like to use discarded objects in my work similarly to Louise Nevelson. Nevelson inspired me to start reusing old objects and giving them new meaning, therefore the plastic objects/waste in my work are all found upon the shores of Swansea. I also looked at artists such as Mark Dion who likes to take something ordinary and make it extraordinary. Dion is a very important artist who focuses on pollution he wants to take things out of context and then puts them in a whole new context, he does this by searching the shore of the Thames and finding the perfect objects to find the history behind and curates something he hopes the audience will find interesting.</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4500" w:dyaOrig="3571">
          <v:rect xmlns:o="urn:schemas-microsoft-com:office:office" xmlns:v="urn:schemas-microsoft-com:vml" id="rectole0000000004" style="width:225.000000pt;height:178.5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r>
        <w:rPr>
          <w:rFonts w:ascii="Calibri" w:hAnsi="Calibri" w:cs="Calibri" w:eastAsia="Calibri"/>
          <w:color w:val="auto"/>
          <w:spacing w:val="0"/>
          <w:position w:val="0"/>
          <w:sz w:val="22"/>
          <w:shd w:fill="auto" w:val="clear"/>
        </w:rPr>
        <w:t xml:space="preserve">(Dion,1999)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2"/>
          <w:shd w:fill="auto" w:val="clear"/>
        </w:rPr>
        <w:t xml:space="preserve">Then for the penultimate room I would want a more relaxed space, quite a dark room with paintings spotlighted showing the distance pollution has travelled. The main piece would be a large oil pastel painting I did, showing how the rockpools are getting overrun by plastic, I would want to explore audio within this room as it would change the entire atmosphere of the space. Sounds of crashing waves playing all around the room, I am hoping to evoke a memory within the viewer that will make them remember and enjoy the exhibition more as it would feel more personal to them, I want the audience to connect to the work as much as I do. With this curation I would want to educate people. Pollution is life threatening.</w:t>
      </w: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2"/>
          <w:shd w:fill="auto" w:val="clear"/>
        </w:rPr>
      </w:pPr>
      <w:r>
        <w:object w:dxaOrig="4691" w:dyaOrig="4536">
          <v:rect xmlns:o="urn:schemas-microsoft-com:office:office" xmlns:v="urn:schemas-microsoft-com:vml" id="rectole0000000005" style="width:234.550000pt;height:226.8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r>
        <w:rPr>
          <w:rFonts w:ascii="Arial" w:hAnsi="Arial" w:cs="Arial" w:eastAsia="Arial"/>
          <w:color w:val="auto"/>
          <w:spacing w:val="0"/>
          <w:position w:val="0"/>
          <w:sz w:val="22"/>
          <w:shd w:fill="auto" w:val="clear"/>
        </w:rPr>
        <w:t xml:space="preserve">(stewart,2017)</w:t>
      </w: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i/>
          <w:color w:val="auto"/>
          <w:spacing w:val="0"/>
          <w:position w:val="0"/>
          <w:sz w:val="22"/>
          <w:shd w:fill="auto" w:val="clear"/>
        </w:rPr>
        <w:t xml:space="preserve">   ‘Every year new and unique ocean dwelling creatures are being discovered in the depths of the marine world. Meanwhile, humankind is treating our sea as a ‘single-use ocean’ </w:t>
      </w:r>
      <w:r>
        <w:rPr>
          <w:rFonts w:ascii="Arial" w:hAnsi="Arial" w:cs="Arial" w:eastAsia="Arial"/>
          <w:i/>
          <w:color w:val="auto"/>
          <w:spacing w:val="0"/>
          <w:position w:val="0"/>
          <w:sz w:val="22"/>
          <w:shd w:fill="auto" w:val="clear"/>
        </w:rPr>
        <w:t xml:space="preserve">–</w:t>
      </w:r>
      <w:r>
        <w:rPr>
          <w:rFonts w:ascii="Arial" w:hAnsi="Arial" w:cs="Arial" w:eastAsia="Arial"/>
          <w:i/>
          <w:color w:val="auto"/>
          <w:spacing w:val="0"/>
          <w:position w:val="0"/>
          <w:sz w:val="22"/>
          <w:shd w:fill="auto" w:val="clear"/>
        </w:rPr>
        <w:t xml:space="preserve"> filling it with plastic, changing it’s chemistry through carbon emissions and stripping it of all natural abundance’ (</w:t>
      </w:r>
      <w:r>
        <w:rPr>
          <w:rFonts w:ascii="Arial" w:hAnsi="Arial" w:cs="Arial" w:eastAsia="Arial"/>
          <w:color w:val="auto"/>
          <w:spacing w:val="0"/>
          <w:position w:val="0"/>
          <w:sz w:val="22"/>
          <w:shd w:fill="auto" w:val="clear"/>
        </w:rPr>
        <w:t xml:space="preserve">Carve Surfing Magazine,2019).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br/>
        <w:br/>
      </w:r>
    </w:p>
    <w:p>
      <w:pPr>
        <w:spacing w:before="0" w:after="160" w:line="259"/>
        <w:ind w:right="0" w:left="0" w:firstLine="0"/>
        <w:jc w:val="left"/>
        <w:rPr>
          <w:rFonts w:ascii="Arial" w:hAnsi="Arial" w:cs="Arial" w:eastAsia="Arial"/>
          <w:color w:val="222222"/>
          <w:spacing w:val="0"/>
          <w:position w:val="0"/>
          <w:sz w:val="22"/>
          <w:shd w:fill="auto" w:val="clear"/>
        </w:rPr>
      </w:pPr>
      <w:r>
        <w:rPr>
          <w:rFonts w:ascii="Arial" w:hAnsi="Arial" w:cs="Arial" w:eastAsia="Arial"/>
          <w:color w:val="auto"/>
          <w:spacing w:val="0"/>
          <w:position w:val="0"/>
          <w:sz w:val="22"/>
          <w:shd w:fill="auto" w:val="clear"/>
        </w:rPr>
        <w:t xml:space="preserve">We don't realise the impact we create on our oceans just by consumption of plastic. But the amount of consumption is huge even with recycling ‘</w:t>
      </w:r>
      <w:r>
        <w:rPr>
          <w:rFonts w:ascii="Arial" w:hAnsi="Arial" w:cs="Arial" w:eastAsia="Arial"/>
          <w:color w:val="222222"/>
          <w:spacing w:val="0"/>
          <w:position w:val="0"/>
          <w:sz w:val="22"/>
          <w:shd w:fill="auto" w:val="clear"/>
        </w:rPr>
        <w:t xml:space="preserve">every year, 8 million metric tons of plastic end up in our oceans’ </w:t>
      </w:r>
      <w:r>
        <w:rPr>
          <w:rFonts w:ascii="Arial" w:hAnsi="Arial" w:cs="Arial" w:eastAsia="Arial"/>
          <w:color w:val="333333"/>
          <w:spacing w:val="0"/>
          <w:position w:val="0"/>
          <w:sz w:val="22"/>
          <w:shd w:fill="auto" w:val="clear"/>
        </w:rPr>
        <w:t xml:space="preserve">(Guern,2018)</w:t>
      </w:r>
      <w:r>
        <w:rPr>
          <w:rFonts w:ascii="Arial" w:hAnsi="Arial" w:cs="Arial" w:eastAsia="Arial"/>
          <w:color w:val="222222"/>
          <w:spacing w:val="0"/>
          <w:position w:val="0"/>
          <w:sz w:val="22"/>
          <w:shd w:fill="auto" w:val="clear"/>
        </w:rPr>
        <w:t xml:space="preserve"> still causing pollution rates to rise. So, for the last room I want to make an entire floor piece that people can interact with and walk around. I would make it a shore washed up with lots of litter. I have done a piece of work like this before called ‘unexpected reality’ that was also promoting pollution.</w:t>
      </w:r>
    </w:p>
    <w:p>
      <w:pPr>
        <w:spacing w:before="0" w:after="160" w:line="259"/>
        <w:ind w:right="0" w:left="0" w:firstLine="0"/>
        <w:jc w:val="left"/>
        <w:rPr>
          <w:rFonts w:ascii="Arial" w:hAnsi="Arial" w:cs="Arial" w:eastAsia="Arial"/>
          <w:color w:val="auto"/>
          <w:spacing w:val="0"/>
          <w:position w:val="0"/>
          <w:sz w:val="22"/>
          <w:shd w:fill="auto" w:val="clear"/>
        </w:rPr>
      </w:pPr>
      <w:r>
        <w:object w:dxaOrig="3412" w:dyaOrig="4550">
          <v:rect xmlns:o="urn:schemas-microsoft-com:office:office" xmlns:v="urn:schemas-microsoft-com:vml" id="rectole0000000006" style="width:170.600000pt;height:227.5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r>
        <w:rPr>
          <w:rFonts w:ascii="Arial" w:hAnsi="Arial" w:cs="Arial" w:eastAsia="Arial"/>
          <w:color w:val="auto"/>
          <w:spacing w:val="0"/>
          <w:position w:val="0"/>
          <w:sz w:val="22"/>
          <w:shd w:fill="auto" w:val="clear"/>
        </w:rPr>
        <w:t xml:space="preserve">(Stewart,2018)</w:t>
      </w: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From this exhibition I mainly hope to make an impression on the audience enough for them to consider how pollution could get worse over time unless they make a change, whilst also educating and aesthetically pleasing them with interactive, sculptural, audio and tradition art forms. </w:t>
      </w:r>
    </w:p>
    <w:p>
      <w:pPr>
        <w:spacing w:before="0" w:after="160" w:line="259"/>
        <w:ind w:right="0" w:left="0" w:firstLine="0"/>
        <w:jc w:val="left"/>
        <w:rPr>
          <w:rFonts w:ascii="Arial" w:hAnsi="Arial" w:cs="Arial" w:eastAsia="Arial"/>
          <w:color w:val="222222"/>
          <w:spacing w:val="0"/>
          <w:position w:val="0"/>
          <w:sz w:val="24"/>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br/>
        <w:br/>
      </w:r>
    </w:p>
    <w:p>
      <w:pPr>
        <w:spacing w:before="0" w:after="160" w:line="259"/>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Bibliography</w:t>
      </w: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Akra et al. (2012) </w:t>
      </w:r>
      <w:r>
        <w:rPr>
          <w:rFonts w:ascii="Arial" w:hAnsi="Arial" w:cs="Arial" w:eastAsia="Arial"/>
          <w:i/>
          <w:color w:val="auto"/>
          <w:spacing w:val="0"/>
          <w:position w:val="0"/>
          <w:sz w:val="22"/>
          <w:shd w:fill="auto" w:val="clear"/>
        </w:rPr>
        <w:t xml:space="preserve">Introduction to environmental science. </w:t>
      </w:r>
      <w:r>
        <w:rPr>
          <w:rFonts w:ascii="Arial" w:hAnsi="Arial" w:cs="Arial" w:eastAsia="Arial"/>
          <w:color w:val="auto"/>
          <w:spacing w:val="0"/>
          <w:position w:val="0"/>
          <w:sz w:val="22"/>
          <w:shd w:fill="auto" w:val="clear"/>
        </w:rPr>
        <w:t xml:space="preserve">United States: CK-12 foundation</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i/>
          <w:color w:val="1155CC"/>
          <w:spacing w:val="0"/>
          <w:position w:val="0"/>
          <w:sz w:val="22"/>
          <w:shd w:fill="auto" w:val="clear"/>
        </w:rPr>
      </w:pPr>
      <w:r>
        <w:rPr>
          <w:rFonts w:ascii="Arial" w:hAnsi="Arial" w:cs="Arial" w:eastAsia="Arial"/>
          <w:color w:val="auto"/>
          <w:spacing w:val="0"/>
          <w:position w:val="0"/>
          <w:sz w:val="22"/>
          <w:shd w:fill="auto" w:val="clear"/>
        </w:rPr>
        <w:t xml:space="preserve">Carve Surfing Magazine (2019). </w:t>
      </w:r>
      <w:r>
        <w:rPr>
          <w:rFonts w:ascii="Arial" w:hAnsi="Arial" w:cs="Arial" w:eastAsia="Arial"/>
          <w:i/>
          <w:color w:val="auto"/>
          <w:spacing w:val="0"/>
          <w:position w:val="0"/>
          <w:sz w:val="22"/>
          <w:shd w:fill="auto" w:val="clear"/>
        </w:rPr>
        <w:t xml:space="preserve">Killed by plastic pollution: unknown animal washes up on Cornwall beach</w:t>
      </w:r>
      <w:r>
        <w:rPr>
          <w:rFonts w:ascii="Arial" w:hAnsi="Arial" w:cs="Arial" w:eastAsia="Arial"/>
          <w:color w:val="333333"/>
          <w:spacing w:val="0"/>
          <w:position w:val="0"/>
          <w:sz w:val="22"/>
          <w:shd w:fill="auto" w:val="clear"/>
        </w:rPr>
        <w:t xml:space="preserve">. Available at </w:t>
      </w:r>
      <w:hyperlink xmlns:r="http://schemas.openxmlformats.org/officeDocument/2006/relationships" r:id="docRId14">
        <w:r>
          <w:rPr>
            <w:rFonts w:ascii="Arial" w:hAnsi="Arial" w:cs="Arial" w:eastAsia="Arial"/>
            <w:i/>
            <w:color w:val="0000FF"/>
            <w:spacing w:val="0"/>
            <w:position w:val="0"/>
            <w:sz w:val="22"/>
            <w:u w:val="single"/>
            <w:shd w:fill="auto" w:val="clear"/>
          </w:rPr>
          <w:t xml:space="preserve">https://www.carvemag.com/2019/05/killed-by-plastic-pollution-unknown-animal-washes-up-on-cornwall-beach/</w:t>
        </w:r>
      </w:hyperlink>
      <w:r>
        <w:rPr>
          <w:rFonts w:ascii="Arial" w:hAnsi="Arial" w:cs="Arial" w:eastAsia="Arial"/>
          <w:i/>
          <w:color w:val="1155CC"/>
          <w:spacing w:val="0"/>
          <w:position w:val="0"/>
          <w:sz w:val="22"/>
          <w:shd w:fill="auto" w:val="clear"/>
        </w:rPr>
        <w:t xml:space="preserve"> (Accessed 03/05/19)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r>
        <w:rPr>
          <w:rFonts w:ascii="Arial" w:hAnsi="Arial" w:cs="Arial" w:eastAsia="Arial"/>
          <w:color w:val="auto"/>
          <w:spacing w:val="0"/>
          <w:position w:val="0"/>
          <w:sz w:val="22"/>
          <w:shd w:fill="auto" w:val="clear"/>
        </w:rPr>
        <w:t xml:space="preserve">Causey, A. (1998) </w:t>
      </w:r>
      <w:r>
        <w:rPr>
          <w:rFonts w:ascii="Arial" w:hAnsi="Arial" w:cs="Arial" w:eastAsia="Arial"/>
          <w:i/>
          <w:color w:val="auto"/>
          <w:spacing w:val="0"/>
          <w:position w:val="0"/>
          <w:sz w:val="22"/>
          <w:shd w:fill="auto" w:val="clear"/>
        </w:rPr>
        <w:t xml:space="preserve">sculpture since 1945. </w:t>
      </w:r>
      <w:r>
        <w:rPr>
          <w:rFonts w:ascii="Arial" w:hAnsi="Arial" w:cs="Arial" w:eastAsia="Arial"/>
          <w:color w:val="auto"/>
          <w:spacing w:val="0"/>
          <w:position w:val="0"/>
          <w:sz w:val="22"/>
          <w:shd w:fill="auto" w:val="clear"/>
        </w:rPr>
        <w:t xml:space="preserve">Oxford: Oxford university press.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i/>
          <w:color w:val="1155CC"/>
          <w:spacing w:val="0"/>
          <w:position w:val="0"/>
          <w:sz w:val="22"/>
          <w:shd w:fill="auto" w:val="clear"/>
        </w:rPr>
      </w:pPr>
      <w:r>
        <w:rPr>
          <w:rFonts w:ascii="Arial" w:hAnsi="Arial" w:cs="Arial" w:eastAsia="Arial"/>
          <w:color w:val="auto"/>
          <w:spacing w:val="0"/>
          <w:position w:val="0"/>
          <w:sz w:val="22"/>
          <w:shd w:fill="auto" w:val="clear"/>
        </w:rPr>
        <w:t xml:space="preserve">Gormley, A. (1997) ‘</w:t>
      </w:r>
      <w:r>
        <w:rPr>
          <w:rFonts w:ascii="Arial" w:hAnsi="Arial" w:cs="Arial" w:eastAsia="Arial"/>
          <w:i/>
          <w:color w:val="auto"/>
          <w:spacing w:val="0"/>
          <w:position w:val="0"/>
          <w:sz w:val="22"/>
          <w:shd w:fill="auto" w:val="clear"/>
        </w:rPr>
        <w:t xml:space="preserve">another place’, Antony Gormley.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5">
        <w:r>
          <w:rPr>
            <w:rFonts w:ascii="Arial" w:hAnsi="Arial" w:cs="Arial" w:eastAsia="Arial"/>
            <w:i/>
            <w:color w:val="0000FF"/>
            <w:spacing w:val="0"/>
            <w:position w:val="0"/>
            <w:sz w:val="22"/>
            <w:u w:val="single"/>
            <w:shd w:fill="auto" w:val="clear"/>
          </w:rPr>
          <w:t xml:space="preserve">http://www.antonygormley.com/projects/item-view/id/230</w:t>
        </w:r>
      </w:hyperlink>
      <w:r>
        <w:rPr>
          <w:rFonts w:ascii="Arial" w:hAnsi="Arial" w:cs="Arial" w:eastAsia="Arial"/>
          <w:i/>
          <w:color w:val="1155CC"/>
          <w:spacing w:val="0"/>
          <w:position w:val="0"/>
          <w:sz w:val="22"/>
          <w:shd w:fill="auto" w:val="clear"/>
        </w:rPr>
        <w:t xml:space="preserve"> (accessed 03/05/19)</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1155CC"/>
          <w:spacing w:val="0"/>
          <w:position w:val="0"/>
          <w:sz w:val="22"/>
          <w:shd w:fill="auto" w:val="clear"/>
        </w:rPr>
      </w:pPr>
      <w:r>
        <w:rPr>
          <w:rFonts w:ascii="Arial" w:hAnsi="Arial" w:cs="Arial" w:eastAsia="Arial"/>
          <w:color w:val="auto"/>
          <w:spacing w:val="0"/>
          <w:position w:val="0"/>
          <w:sz w:val="22"/>
          <w:shd w:fill="auto" w:val="clear"/>
        </w:rPr>
        <w:t xml:space="preserve">Guern, C.L.(2018) </w:t>
      </w:r>
      <w:r>
        <w:rPr>
          <w:rFonts w:ascii="Arial" w:hAnsi="Arial" w:cs="Arial" w:eastAsia="Arial"/>
          <w:i/>
          <w:color w:val="auto"/>
          <w:spacing w:val="0"/>
          <w:position w:val="0"/>
          <w:sz w:val="22"/>
          <w:shd w:fill="auto" w:val="clear"/>
        </w:rPr>
        <w:t xml:space="preserve">when the mermaids cry: the great plastic tide.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6">
        <w:r>
          <w:rPr>
            <w:rFonts w:ascii="Arial" w:hAnsi="Arial" w:cs="Arial" w:eastAsia="Arial"/>
            <w:color w:val="0000FF"/>
            <w:spacing w:val="0"/>
            <w:position w:val="0"/>
            <w:sz w:val="22"/>
            <w:u w:val="single"/>
            <w:shd w:fill="auto" w:val="clear"/>
          </w:rPr>
          <w:t xml:space="preserve">http://plastic-pollution.org/</w:t>
        </w:r>
      </w:hyperlink>
      <w:r>
        <w:rPr>
          <w:rFonts w:ascii="Arial" w:hAnsi="Arial" w:cs="Arial" w:eastAsia="Arial"/>
          <w:color w:val="1155CC"/>
          <w:spacing w:val="0"/>
          <w:position w:val="0"/>
          <w:sz w:val="22"/>
          <w:shd w:fill="auto" w:val="clear"/>
        </w:rPr>
        <w:t xml:space="preserve"> (accessed: 01/05/19)</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1155CC"/>
          <w:spacing w:val="0"/>
          <w:position w:val="0"/>
          <w:sz w:val="22"/>
          <w:shd w:fill="auto" w:val="clear"/>
        </w:rPr>
      </w:pPr>
      <w:r>
        <w:rPr>
          <w:rFonts w:ascii="Calibri" w:hAnsi="Calibri" w:cs="Calibri" w:eastAsia="Calibri"/>
          <w:color w:val="auto"/>
          <w:spacing w:val="0"/>
          <w:position w:val="0"/>
          <w:sz w:val="22"/>
          <w:shd w:fill="auto" w:val="clear"/>
        </w:rPr>
        <w:br/>
      </w:r>
      <w:r>
        <w:rPr>
          <w:rFonts w:ascii="Arial" w:hAnsi="Arial" w:cs="Arial" w:eastAsia="Arial"/>
          <w:color w:val="auto"/>
          <w:spacing w:val="0"/>
          <w:position w:val="0"/>
          <w:sz w:val="22"/>
          <w:shd w:fill="auto" w:val="clear"/>
        </w:rPr>
        <w:t xml:space="preserve">Hinsliff, G. (2018) </w:t>
      </w:r>
      <w:r>
        <w:rPr>
          <w:rFonts w:ascii="Arial" w:hAnsi="Arial" w:cs="Arial" w:eastAsia="Arial"/>
          <w:i/>
          <w:color w:val="121212"/>
          <w:spacing w:val="0"/>
          <w:position w:val="0"/>
          <w:sz w:val="22"/>
          <w:shd w:fill="auto" w:val="clear"/>
        </w:rPr>
        <w:t xml:space="preserve">Even our own bodies now contain plastic waste. It’s time to get drastic. </w:t>
      </w:r>
      <w:r>
        <w:rPr>
          <w:rFonts w:ascii="Arial" w:hAnsi="Arial" w:cs="Arial" w:eastAsia="Arial"/>
          <w:color w:val="121212"/>
          <w:spacing w:val="0"/>
          <w:position w:val="0"/>
          <w:sz w:val="22"/>
          <w:shd w:fill="auto" w:val="clear"/>
        </w:rPr>
        <w:t xml:space="preserve">Available at </w:t>
      </w:r>
      <w:hyperlink xmlns:r="http://schemas.openxmlformats.org/officeDocument/2006/relationships" r:id="docRId17">
        <w:r>
          <w:rPr>
            <w:rFonts w:ascii="Arial" w:hAnsi="Arial" w:cs="Arial" w:eastAsia="Arial"/>
            <w:color w:val="0000FF"/>
            <w:spacing w:val="0"/>
            <w:position w:val="0"/>
            <w:sz w:val="22"/>
            <w:u w:val="single"/>
            <w:shd w:fill="auto" w:val="clear"/>
          </w:rPr>
          <w:t xml:space="preserve">https://www.theguardian.com/commentisfree/2018/oct/23/humans-contain-plastic-waste-drastic-banning-straws</w:t>
        </w:r>
      </w:hyperlink>
      <w:r>
        <w:rPr>
          <w:rFonts w:ascii="Arial" w:hAnsi="Arial" w:cs="Arial" w:eastAsia="Arial"/>
          <w:color w:val="1155CC"/>
          <w:spacing w:val="0"/>
          <w:position w:val="0"/>
          <w:sz w:val="22"/>
          <w:shd w:fill="auto" w:val="clear"/>
        </w:rPr>
        <w:t xml:space="preserve"> (Accessed 02/05/19)</w:t>
      </w:r>
    </w:p>
    <w:p>
      <w:pPr>
        <w:spacing w:before="0" w:after="160" w:line="259"/>
        <w:ind w:right="0" w:left="0" w:firstLine="0"/>
        <w:jc w:val="left"/>
        <w:rPr>
          <w:rFonts w:ascii="Arial" w:hAnsi="Arial" w:cs="Arial" w:eastAsia="Arial"/>
          <w:i/>
          <w:color w:val="1155CC"/>
          <w:spacing w:val="0"/>
          <w:position w:val="0"/>
          <w:sz w:val="22"/>
          <w:shd w:fill="auto" w:val="clear"/>
        </w:rPr>
      </w:pPr>
      <w:r>
        <w:rPr>
          <w:rFonts w:ascii="Calibri" w:hAnsi="Calibri" w:cs="Calibri" w:eastAsia="Calibri"/>
          <w:color w:val="auto"/>
          <w:spacing w:val="0"/>
          <w:position w:val="0"/>
          <w:sz w:val="22"/>
          <w:shd w:fill="auto" w:val="clear"/>
        </w:rPr>
        <w:br/>
      </w:r>
      <w:r>
        <w:rPr>
          <w:rFonts w:ascii="Arial" w:hAnsi="Arial" w:cs="Arial" w:eastAsia="Arial"/>
          <w:color w:val="121212"/>
          <w:spacing w:val="0"/>
          <w:position w:val="0"/>
          <w:sz w:val="22"/>
          <w:shd w:fill="auto" w:val="clear"/>
        </w:rPr>
        <w:t xml:space="preserve">Institute for social ecology (2015). </w:t>
      </w:r>
      <w:r>
        <w:rPr>
          <w:rFonts w:ascii="Arial" w:hAnsi="Arial" w:cs="Arial" w:eastAsia="Arial"/>
          <w:i/>
          <w:color w:val="121212"/>
          <w:spacing w:val="0"/>
          <w:position w:val="0"/>
          <w:sz w:val="22"/>
          <w:shd w:fill="auto" w:val="clear"/>
        </w:rPr>
        <w:t xml:space="preserve">What is social ecology? </w:t>
      </w:r>
      <w:r>
        <w:rPr>
          <w:rFonts w:ascii="Arial" w:hAnsi="Arial" w:cs="Arial" w:eastAsia="Arial"/>
          <w:color w:val="121212"/>
          <w:spacing w:val="0"/>
          <w:position w:val="0"/>
          <w:sz w:val="22"/>
          <w:shd w:fill="auto" w:val="clear"/>
        </w:rPr>
        <w:t xml:space="preserve">Available at </w:t>
      </w:r>
      <w:hyperlink xmlns:r="http://schemas.openxmlformats.org/officeDocument/2006/relationships" r:id="docRId18">
        <w:r>
          <w:rPr>
            <w:rFonts w:ascii="Arial" w:hAnsi="Arial" w:cs="Arial" w:eastAsia="Arial"/>
            <w:i/>
            <w:color w:val="0000FF"/>
            <w:spacing w:val="0"/>
            <w:position w:val="0"/>
            <w:sz w:val="22"/>
            <w:u w:val="single"/>
            <w:shd w:fill="auto" w:val="clear"/>
          </w:rPr>
          <w:t xml:space="preserve">http://social-ecology.org/wp/1986/01/what-is-social-ecology/</w:t>
        </w:r>
      </w:hyperlink>
      <w:r>
        <w:rPr>
          <w:rFonts w:ascii="Arial" w:hAnsi="Arial" w:cs="Arial" w:eastAsia="Arial"/>
          <w:i/>
          <w:color w:val="1155CC"/>
          <w:spacing w:val="0"/>
          <w:position w:val="0"/>
          <w:sz w:val="22"/>
          <w:shd w:fill="auto" w:val="clear"/>
        </w:rPr>
        <w:t xml:space="preserve"> (Accessed 02/05/19)</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Levin, D.M. (1999) T</w:t>
      </w:r>
      <w:r>
        <w:rPr>
          <w:rFonts w:ascii="Arial" w:hAnsi="Arial" w:cs="Arial" w:eastAsia="Arial"/>
          <w:i/>
          <w:color w:val="auto"/>
          <w:spacing w:val="0"/>
          <w:position w:val="0"/>
          <w:sz w:val="22"/>
          <w:shd w:fill="auto" w:val="clear"/>
        </w:rPr>
        <w:t xml:space="preserve">he philosophers gaze. </w:t>
      </w:r>
      <w:r>
        <w:rPr>
          <w:rFonts w:ascii="Arial" w:hAnsi="Arial" w:cs="Arial" w:eastAsia="Arial"/>
          <w:color w:val="auto"/>
          <w:spacing w:val="0"/>
          <w:position w:val="0"/>
          <w:sz w:val="22"/>
          <w:shd w:fill="auto" w:val="clear"/>
        </w:rPr>
        <w:t xml:space="preserve">Berkeley: University of California Press</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i/>
          <w:color w:val="1155CC"/>
          <w:spacing w:val="0"/>
          <w:position w:val="0"/>
          <w:sz w:val="22"/>
          <w:shd w:fill="auto" w:val="clear"/>
        </w:rPr>
      </w:pPr>
      <w:r>
        <w:rPr>
          <w:rFonts w:ascii="Arial" w:hAnsi="Arial" w:cs="Arial" w:eastAsia="Arial"/>
          <w:color w:val="auto"/>
          <w:spacing w:val="0"/>
          <w:position w:val="0"/>
          <w:sz w:val="22"/>
          <w:shd w:fill="auto" w:val="clear"/>
        </w:rPr>
        <w:t xml:space="preserve">Lewis, A. (2018) </w:t>
      </w:r>
      <w:r>
        <w:rPr>
          <w:rFonts w:ascii="Arial" w:hAnsi="Arial" w:cs="Arial" w:eastAsia="Arial"/>
          <w:i/>
          <w:color w:val="auto"/>
          <w:spacing w:val="0"/>
          <w:position w:val="0"/>
          <w:sz w:val="22"/>
          <w:shd w:fill="auto" w:val="clear"/>
        </w:rPr>
        <w:t xml:space="preserve">The welsh towns and cities among the most polluted in Britain.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19">
        <w:r>
          <w:rPr>
            <w:rFonts w:ascii="Arial" w:hAnsi="Arial" w:cs="Arial" w:eastAsia="Arial"/>
            <w:i/>
            <w:color w:val="0000FF"/>
            <w:spacing w:val="0"/>
            <w:position w:val="0"/>
            <w:sz w:val="22"/>
            <w:u w:val="single"/>
            <w:shd w:fill="auto" w:val="clear"/>
          </w:rPr>
          <w:t xml:space="preserve">https://www.walesonline.co.uk/news/wales-news/welsh-towns-cities-among-most-14604526</w:t>
        </w:r>
      </w:hyperlink>
      <w:r>
        <w:rPr>
          <w:rFonts w:ascii="Arial" w:hAnsi="Arial" w:cs="Arial" w:eastAsia="Arial"/>
          <w:i/>
          <w:color w:val="1155CC"/>
          <w:spacing w:val="0"/>
          <w:position w:val="0"/>
          <w:sz w:val="22"/>
          <w:shd w:fill="auto" w:val="clear"/>
        </w:rPr>
        <w:t xml:space="preserve"> (accessed 01/05/19)</w:t>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auto"/>
          <w:spacing w:val="0"/>
          <w:position w:val="0"/>
          <w:sz w:val="22"/>
          <w:shd w:fill="auto" w:val="clear"/>
        </w:rPr>
      </w:pPr>
      <w:r>
        <w:rPr>
          <w:rFonts w:ascii="Calibri" w:hAnsi="Calibri" w:cs="Calibri" w:eastAsia="Calibri"/>
          <w:color w:val="auto"/>
          <w:spacing w:val="0"/>
          <w:position w:val="0"/>
          <w:sz w:val="22"/>
          <w:shd w:fill="auto" w:val="clear"/>
        </w:rPr>
        <w:br/>
      </w:r>
    </w:p>
    <w:p>
      <w:pPr>
        <w:spacing w:before="0" w:after="160" w:line="259"/>
        <w:ind w:right="0" w:left="0" w:firstLine="0"/>
        <w:jc w:val="left"/>
        <w:rPr>
          <w:rFonts w:ascii="Arial" w:hAnsi="Arial" w:cs="Arial" w:eastAsia="Arial"/>
          <w:color w:val="1155CC"/>
          <w:spacing w:val="0"/>
          <w:position w:val="0"/>
          <w:sz w:val="22"/>
          <w:shd w:fill="auto" w:val="clear"/>
        </w:rPr>
      </w:pPr>
    </w:p>
    <w:p>
      <w:pPr>
        <w:spacing w:before="0" w:after="160" w:line="259"/>
        <w:ind w:right="0" w:left="0" w:firstLine="0"/>
        <w:jc w:val="left"/>
        <w:rPr>
          <w:rFonts w:ascii="Arial" w:hAnsi="Arial" w:cs="Arial" w:eastAsia="Arial"/>
          <w:color w:val="1155CC"/>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Visual bibliography</w:t>
      </w:r>
    </w:p>
    <w:p>
      <w:pPr>
        <w:spacing w:before="0" w:after="160" w:line="259"/>
        <w:ind w:right="0" w:left="0" w:firstLine="0"/>
        <w:jc w:val="left"/>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Dion, M.(1999) </w:t>
      </w:r>
      <w:r>
        <w:rPr>
          <w:rFonts w:ascii="Arial" w:hAnsi="Arial" w:cs="Arial" w:eastAsia="Arial"/>
          <w:i/>
          <w:color w:val="313131"/>
          <w:spacing w:val="0"/>
          <w:position w:val="0"/>
          <w:sz w:val="22"/>
          <w:shd w:fill="auto" w:val="clear"/>
        </w:rPr>
        <w:t xml:space="preserve">Tate Thames Dig. </w:t>
      </w:r>
      <w:r>
        <w:rPr>
          <w:rFonts w:ascii="Arial" w:hAnsi="Arial" w:cs="Arial" w:eastAsia="Arial"/>
          <w:color w:val="313131"/>
          <w:spacing w:val="0"/>
          <w:position w:val="0"/>
          <w:sz w:val="22"/>
          <w:shd w:fill="auto" w:val="clear"/>
        </w:rPr>
        <w:t xml:space="preserve">Available at </w:t>
      </w:r>
      <w:hyperlink xmlns:r="http://schemas.openxmlformats.org/officeDocument/2006/relationships" r:id="docRId20">
        <w:r>
          <w:rPr>
            <w:rFonts w:ascii="Arial" w:hAnsi="Arial" w:cs="Arial" w:eastAsia="Arial"/>
            <w:color w:val="0000FF"/>
            <w:spacing w:val="0"/>
            <w:position w:val="0"/>
            <w:sz w:val="22"/>
            <w:u w:val="single"/>
            <w:shd w:fill="auto" w:val="clear"/>
          </w:rPr>
          <w:t xml:space="preserve">https://www.tate.org.uk/art/artworks/dion-tate-thames-dig-t07669</w:t>
        </w:r>
      </w:hyperlink>
      <w:r>
        <w:rPr>
          <w:rFonts w:ascii="Arial" w:hAnsi="Arial" w:cs="Arial" w:eastAsia="Arial"/>
          <w:color w:val="auto"/>
          <w:spacing w:val="0"/>
          <w:position w:val="0"/>
          <w:sz w:val="22"/>
          <w:shd w:fill="auto" w:val="clear"/>
        </w:rPr>
        <w:t xml:space="preserve"> (accessed 03/05/19)</w:t>
      </w:r>
    </w:p>
    <w:p>
      <w:pPr>
        <w:spacing w:before="0" w:after="160" w:line="259"/>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shd w:fill="auto" w:val="clear"/>
        </w:rPr>
        <w:t xml:space="preserve">Gormley: </w:t>
      </w:r>
      <w:r>
        <w:rPr>
          <w:rFonts w:ascii="Arial" w:hAnsi="Arial" w:cs="Arial" w:eastAsia="Arial"/>
          <w:i/>
          <w:color w:val="auto"/>
          <w:spacing w:val="0"/>
          <w:position w:val="0"/>
          <w:sz w:val="22"/>
          <w:shd w:fill="auto" w:val="clear"/>
        </w:rPr>
        <w:t xml:space="preserve">Another place </w:t>
      </w:r>
      <w:r>
        <w:rPr>
          <w:rFonts w:ascii="Arial" w:hAnsi="Arial" w:cs="Arial" w:eastAsia="Arial"/>
          <w:color w:val="auto"/>
          <w:spacing w:val="0"/>
          <w:position w:val="0"/>
          <w:sz w:val="22"/>
          <w:shd w:fill="auto" w:val="clear"/>
        </w:rPr>
        <w:t xml:space="preserve">(1997)</w:t>
      </w:r>
      <w:r>
        <w:rPr>
          <w:rFonts w:ascii="Arial" w:hAnsi="Arial" w:cs="Arial" w:eastAsia="Arial"/>
          <w:i/>
          <w:color w:val="auto"/>
          <w:spacing w:val="0"/>
          <w:position w:val="0"/>
          <w:sz w:val="22"/>
          <w:shd w:fill="auto" w:val="clear"/>
        </w:rPr>
        <w:t xml:space="preserve"> </w:t>
      </w:r>
      <w:r>
        <w:rPr>
          <w:rFonts w:ascii="Arial" w:hAnsi="Arial" w:cs="Arial" w:eastAsia="Arial"/>
          <w:color w:val="auto"/>
          <w:spacing w:val="0"/>
          <w:position w:val="0"/>
          <w:sz w:val="22"/>
          <w:shd w:fill="auto" w:val="clear"/>
        </w:rPr>
        <w:t xml:space="preserve">[exhibition] </w:t>
      </w:r>
      <w:hyperlink xmlns:r="http://schemas.openxmlformats.org/officeDocument/2006/relationships" r:id="docRId21">
        <w:r>
          <w:rPr>
            <w:rFonts w:ascii="Arial" w:hAnsi="Arial" w:cs="Arial" w:eastAsia="Arial"/>
            <w:color w:val="0000FF"/>
            <w:spacing w:val="0"/>
            <w:position w:val="0"/>
            <w:sz w:val="22"/>
            <w:u w:val="single"/>
            <w:shd w:fill="auto" w:val="clear"/>
          </w:rPr>
          <w:t xml:space="preserve">Crosby Beach</w:t>
        </w:r>
      </w:hyperlink>
      <w:r>
        <w:rPr>
          <w:rFonts w:ascii="Arial" w:hAnsi="Arial" w:cs="Arial" w:eastAsia="Arial"/>
          <w:color w:val="auto"/>
          <w:spacing w:val="0"/>
          <w:position w:val="0"/>
          <w:sz w:val="22"/>
          <w:u w:val="single"/>
          <w:shd w:fill="auto" w:val="clear"/>
        </w:rPr>
        <w:t xml:space="preserve"> in </w:t>
      </w:r>
      <w:hyperlink xmlns:r="http://schemas.openxmlformats.org/officeDocument/2006/relationships" r:id="docRId22">
        <w:r>
          <w:rPr>
            <w:rFonts w:ascii="Arial" w:hAnsi="Arial" w:cs="Arial" w:eastAsia="Arial"/>
            <w:color w:val="0000FF"/>
            <w:spacing w:val="0"/>
            <w:position w:val="0"/>
            <w:sz w:val="22"/>
            <w:u w:val="single"/>
            <w:shd w:fill="auto" w:val="clear"/>
          </w:rPr>
          <w:t xml:space="preserve">Merseyside</w:t>
        </w:r>
      </w:hyperlink>
      <w:r>
        <w:rPr>
          <w:rFonts w:ascii="Arial" w:hAnsi="Arial" w:cs="Arial" w:eastAsia="Arial"/>
          <w:color w:val="auto"/>
          <w:spacing w:val="0"/>
          <w:position w:val="0"/>
          <w:sz w:val="22"/>
          <w:u w:val="single"/>
          <w:shd w:fill="auto" w:val="clear"/>
        </w:rPr>
        <w:t xml:space="preserve">, England. </w:t>
      </w:r>
      <w:r>
        <w:rPr>
          <w:rFonts w:ascii="Arial" w:hAnsi="Arial" w:cs="Arial" w:eastAsia="Arial"/>
          <w:color w:val="222222"/>
          <w:spacing w:val="0"/>
          <w:position w:val="0"/>
          <w:sz w:val="22"/>
          <w:shd w:fill="auto" w:val="clear"/>
        </w:rPr>
        <w:t xml:space="preserve">7 March 2007-current</w:t>
      </w:r>
    </w:p>
    <w:p>
      <w:pPr>
        <w:spacing w:before="0" w:after="160" w:line="259"/>
        <w:ind w:right="0" w:left="0" w:firstLine="0"/>
        <w:jc w:val="left"/>
        <w:rPr>
          <w:rFonts w:ascii="Arial" w:hAnsi="Arial" w:cs="Arial" w:eastAsia="Arial"/>
          <w:color w:val="auto"/>
          <w:spacing w:val="0"/>
          <w:position w:val="0"/>
          <w:sz w:val="22"/>
          <w:u w:val="single"/>
          <w:shd w:fill="auto" w:val="clear"/>
        </w:rPr>
      </w:pPr>
    </w:p>
    <w:p>
      <w:pPr>
        <w:spacing w:before="0" w:after="160" w:line="259"/>
        <w:ind w:right="0" w:left="0" w:firstLine="0"/>
        <w:jc w:val="left"/>
        <w:rPr>
          <w:rFonts w:ascii="Arial" w:hAnsi="Arial" w:cs="Arial" w:eastAsia="Arial"/>
          <w:color w:val="auto"/>
          <w:spacing w:val="0"/>
          <w:position w:val="0"/>
          <w:sz w:val="22"/>
          <w:u w:val="single"/>
          <w:shd w:fill="auto" w:val="clear"/>
        </w:rPr>
      </w:pPr>
      <w:r>
        <w:rPr>
          <w:rFonts w:ascii="Arial" w:hAnsi="Arial" w:cs="Arial" w:eastAsia="Arial"/>
          <w:color w:val="auto"/>
          <w:spacing w:val="0"/>
          <w:position w:val="0"/>
          <w:sz w:val="22"/>
          <w:u w:val="single"/>
          <w:shd w:fill="auto" w:val="clear"/>
        </w:rPr>
        <w:t xml:space="preserve">Paolozzi, E. (1947) </w:t>
      </w:r>
      <w:r>
        <w:rPr>
          <w:rFonts w:ascii="Arial" w:hAnsi="Arial" w:cs="Arial" w:eastAsia="Arial"/>
          <w:i/>
          <w:color w:val="auto"/>
          <w:spacing w:val="0"/>
          <w:position w:val="0"/>
          <w:sz w:val="22"/>
          <w:u w:val="single"/>
          <w:shd w:fill="auto" w:val="clear"/>
        </w:rPr>
        <w:t xml:space="preserve">I was a rich mans plaything. </w:t>
      </w:r>
      <w:r>
        <w:rPr>
          <w:rFonts w:ascii="Arial" w:hAnsi="Arial" w:cs="Arial" w:eastAsia="Arial"/>
          <w:color w:val="auto"/>
          <w:spacing w:val="0"/>
          <w:position w:val="0"/>
          <w:sz w:val="22"/>
          <w:u w:val="single"/>
          <w:shd w:fill="auto" w:val="clear"/>
        </w:rPr>
        <w:t xml:space="preserve">[collage] Available at </w:t>
      </w:r>
      <w:hyperlink xmlns:r="http://schemas.openxmlformats.org/officeDocument/2006/relationships" r:id="docRId23">
        <w:r>
          <w:rPr>
            <w:rFonts w:ascii="Arial" w:hAnsi="Arial" w:cs="Arial" w:eastAsia="Arial"/>
            <w:color w:val="0000FF"/>
            <w:spacing w:val="0"/>
            <w:position w:val="0"/>
            <w:sz w:val="22"/>
            <w:u w:val="single"/>
            <w:shd w:fill="auto" w:val="clear"/>
          </w:rPr>
          <w:t xml:space="preserve">https://www.tate.org.uk/art/artworks/paolozzi-i-was-a-rich-mans-plaything-t01462</w:t>
        </w:r>
      </w:hyperlink>
      <w:r>
        <w:rPr>
          <w:rFonts w:ascii="Arial" w:hAnsi="Arial" w:cs="Arial" w:eastAsia="Arial"/>
          <w:color w:val="auto"/>
          <w:spacing w:val="0"/>
          <w:position w:val="0"/>
          <w:sz w:val="22"/>
          <w:shd w:fill="auto" w:val="clear"/>
        </w:rPr>
        <w:t xml:space="preserve"> (Accessed 03/05/19)</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222222"/>
          <w:spacing w:val="0"/>
          <w:position w:val="0"/>
          <w:sz w:val="22"/>
          <w:shd w:fill="auto" w:val="clear"/>
        </w:rPr>
      </w:pPr>
      <w:r>
        <w:rPr>
          <w:rFonts w:ascii="Arial" w:hAnsi="Arial" w:cs="Arial" w:eastAsia="Arial"/>
          <w:color w:val="222222"/>
          <w:spacing w:val="0"/>
          <w:position w:val="0"/>
          <w:sz w:val="22"/>
          <w:shd w:fill="auto" w:val="clear"/>
        </w:rPr>
        <w:t xml:space="preserve">Stewart, C. (2018) </w:t>
      </w:r>
      <w:r>
        <w:rPr>
          <w:rFonts w:ascii="Arial" w:hAnsi="Arial" w:cs="Arial" w:eastAsia="Arial"/>
          <w:i/>
          <w:color w:val="222222"/>
          <w:spacing w:val="0"/>
          <w:position w:val="0"/>
          <w:sz w:val="22"/>
          <w:shd w:fill="auto" w:val="clear"/>
        </w:rPr>
        <w:t xml:space="preserve">consumption. </w:t>
      </w:r>
      <w:r>
        <w:rPr>
          <w:rFonts w:ascii="Arial" w:hAnsi="Arial" w:cs="Arial" w:eastAsia="Arial"/>
          <w:color w:val="222222"/>
          <w:spacing w:val="0"/>
          <w:position w:val="0"/>
          <w:sz w:val="22"/>
          <w:shd w:fill="auto" w:val="clear"/>
        </w:rPr>
        <w:t xml:space="preserve">Available at </w:t>
      </w:r>
      <w:hyperlink xmlns:r="http://schemas.openxmlformats.org/officeDocument/2006/relationships" r:id="docRId24">
        <w:r>
          <w:rPr>
            <w:rFonts w:ascii="Arial" w:hAnsi="Arial" w:cs="Arial" w:eastAsia="Arial"/>
            <w:color w:val="0000FF"/>
            <w:spacing w:val="0"/>
            <w:position w:val="0"/>
            <w:sz w:val="22"/>
            <w:u w:val="single"/>
            <w:shd w:fill="auto" w:val="clear"/>
          </w:rPr>
          <w:t xml:space="preserve">https://www.instagram.com/p/BxBJkopFtsQ/</w:t>
        </w:r>
      </w:hyperlink>
      <w:r>
        <w:rPr>
          <w:rFonts w:ascii="Arial" w:hAnsi="Arial" w:cs="Arial" w:eastAsia="Arial"/>
          <w:color w:val="auto"/>
          <w:spacing w:val="0"/>
          <w:position w:val="0"/>
          <w:sz w:val="22"/>
          <w:shd w:fill="auto" w:val="clear"/>
        </w:rPr>
        <w:t xml:space="preserve"> (Accessed 01/05/19)</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Stewart, C. (2019) </w:t>
      </w:r>
      <w:r>
        <w:rPr>
          <w:rFonts w:ascii="Arial" w:hAnsi="Arial" w:cs="Arial" w:eastAsia="Arial"/>
          <w:i/>
          <w:color w:val="auto"/>
          <w:spacing w:val="0"/>
          <w:position w:val="0"/>
          <w:sz w:val="22"/>
          <w:shd w:fill="auto" w:val="clear"/>
        </w:rPr>
        <w:t xml:space="preserve">untitled.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5">
        <w:r>
          <w:rPr>
            <w:rFonts w:ascii="Arial" w:hAnsi="Arial" w:cs="Arial" w:eastAsia="Arial"/>
            <w:color w:val="0000FF"/>
            <w:spacing w:val="0"/>
            <w:position w:val="0"/>
            <w:sz w:val="22"/>
            <w:u w:val="single"/>
            <w:shd w:fill="auto" w:val="clear"/>
          </w:rPr>
          <w:t xml:space="preserve">https://www.instagram.com/p/BxBJIaWBH_p/</w:t>
        </w:r>
      </w:hyperlink>
      <w:r>
        <w:rPr>
          <w:rFonts w:ascii="Arial" w:hAnsi="Arial" w:cs="Arial" w:eastAsia="Arial"/>
          <w:color w:val="auto"/>
          <w:spacing w:val="0"/>
          <w:position w:val="0"/>
          <w:sz w:val="22"/>
          <w:shd w:fill="auto" w:val="clear"/>
        </w:rPr>
        <w:t xml:space="preserve"> (accessed 01/05/19)</w:t>
      </w:r>
    </w:p>
    <w:p>
      <w:pPr>
        <w:spacing w:before="0" w:after="160" w:line="259"/>
        <w:ind w:right="0" w:left="0" w:firstLine="0"/>
        <w:jc w:val="left"/>
        <w:rPr>
          <w:rFonts w:ascii="Arial" w:hAnsi="Arial" w:cs="Arial" w:eastAsia="Arial"/>
          <w:color w:val="222222"/>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222222"/>
          <w:spacing w:val="0"/>
          <w:position w:val="0"/>
          <w:sz w:val="22"/>
          <w:shd w:fill="auto" w:val="clear"/>
        </w:rPr>
        <w:t xml:space="preserve">Stewart, C. (2017) </w:t>
      </w:r>
      <w:r>
        <w:rPr>
          <w:rFonts w:ascii="Arial" w:hAnsi="Arial" w:cs="Arial" w:eastAsia="Arial"/>
          <w:i/>
          <w:color w:val="222222"/>
          <w:spacing w:val="0"/>
          <w:position w:val="0"/>
          <w:sz w:val="22"/>
          <w:shd w:fill="auto" w:val="clear"/>
        </w:rPr>
        <w:t xml:space="preserve">Overrun. </w:t>
      </w:r>
      <w:r>
        <w:rPr>
          <w:rFonts w:ascii="Arial" w:hAnsi="Arial" w:cs="Arial" w:eastAsia="Arial"/>
          <w:color w:val="222222"/>
          <w:spacing w:val="0"/>
          <w:position w:val="0"/>
          <w:sz w:val="22"/>
          <w:shd w:fill="auto" w:val="clear"/>
        </w:rPr>
        <w:t xml:space="preserve">Available at </w:t>
      </w:r>
      <w:hyperlink xmlns:r="http://schemas.openxmlformats.org/officeDocument/2006/relationships" r:id="docRId26">
        <w:r>
          <w:rPr>
            <w:rFonts w:ascii="Arial" w:hAnsi="Arial" w:cs="Arial" w:eastAsia="Arial"/>
            <w:color w:val="0000FF"/>
            <w:spacing w:val="0"/>
            <w:position w:val="0"/>
            <w:sz w:val="22"/>
            <w:u w:val="single"/>
            <w:shd w:fill="auto" w:val="clear"/>
          </w:rPr>
          <w:t xml:space="preserve">https://www.instagram.com/p/BuYpqZJlaEo/</w:t>
        </w:r>
      </w:hyperlink>
      <w:r>
        <w:rPr>
          <w:rFonts w:ascii="Arial" w:hAnsi="Arial" w:cs="Arial" w:eastAsia="Arial"/>
          <w:color w:val="auto"/>
          <w:spacing w:val="0"/>
          <w:position w:val="0"/>
          <w:sz w:val="22"/>
          <w:shd w:fill="auto" w:val="clear"/>
        </w:rPr>
        <w:t xml:space="preserve"> (Accessed 03/05/19)</w:t>
      </w:r>
    </w:p>
    <w:p>
      <w:pPr>
        <w:spacing w:before="0" w:after="160" w:line="259"/>
        <w:ind w:right="0" w:left="0" w:firstLine="0"/>
        <w:jc w:val="left"/>
        <w:rPr>
          <w:rFonts w:ascii="Arial" w:hAnsi="Arial" w:cs="Arial" w:eastAsia="Arial"/>
          <w:color w:val="auto"/>
          <w:spacing w:val="0"/>
          <w:position w:val="0"/>
          <w:sz w:val="22"/>
          <w:shd w:fill="auto" w:val="clear"/>
        </w:rPr>
      </w:pPr>
    </w:p>
    <w:p>
      <w:pPr>
        <w:spacing w:before="0" w:after="160" w:line="259"/>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Stewart, C. (2018) </w:t>
      </w:r>
      <w:r>
        <w:rPr>
          <w:rFonts w:ascii="Arial" w:hAnsi="Arial" w:cs="Arial" w:eastAsia="Arial"/>
          <w:i/>
          <w:color w:val="auto"/>
          <w:spacing w:val="0"/>
          <w:position w:val="0"/>
          <w:sz w:val="22"/>
          <w:shd w:fill="auto" w:val="clear"/>
        </w:rPr>
        <w:t xml:space="preserve">Unexpected reality. </w:t>
      </w:r>
      <w:r>
        <w:rPr>
          <w:rFonts w:ascii="Arial" w:hAnsi="Arial" w:cs="Arial" w:eastAsia="Arial"/>
          <w:color w:val="auto"/>
          <w:spacing w:val="0"/>
          <w:position w:val="0"/>
          <w:sz w:val="22"/>
          <w:shd w:fill="auto" w:val="clear"/>
        </w:rPr>
        <w:t xml:space="preserve">Available at </w:t>
      </w:r>
      <w:hyperlink xmlns:r="http://schemas.openxmlformats.org/officeDocument/2006/relationships" r:id="docRId27">
        <w:r>
          <w:rPr>
            <w:rFonts w:ascii="Arial" w:hAnsi="Arial" w:cs="Arial" w:eastAsia="Arial"/>
            <w:color w:val="0000FF"/>
            <w:spacing w:val="0"/>
            <w:position w:val="0"/>
            <w:sz w:val="22"/>
            <w:u w:val="single"/>
            <w:shd w:fill="auto" w:val="clear"/>
          </w:rPr>
          <w:t xml:space="preserve">https://www.instagram.com/p/BxBIs7lBAV2/</w:t>
        </w:r>
      </w:hyperlink>
      <w:r>
        <w:rPr>
          <w:rFonts w:ascii="Arial" w:hAnsi="Arial" w:cs="Arial" w:eastAsia="Arial"/>
          <w:color w:val="auto"/>
          <w:spacing w:val="0"/>
          <w:position w:val="0"/>
          <w:sz w:val="22"/>
          <w:shd w:fill="auto" w:val="clear"/>
        </w:rPr>
        <w:t xml:space="preserve"> (Accessed 03/05/19)</w:t>
      </w:r>
    </w:p>
    <w:p>
      <w:pPr>
        <w:spacing w:before="0" w:after="160" w:line="259"/>
        <w:ind w:right="0" w:left="0" w:firstLine="0"/>
        <w:jc w:val="left"/>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theguardian.com/commentisfree/2018/oct/23/humans-contain-plastic-waste-drastic-banning-straws" Id="docRId17" Type="http://schemas.openxmlformats.org/officeDocument/2006/relationships/hyperlink" /><Relationship TargetMode="External" Target="https://www.instagram.com/p/BxBJkopFtsQ/" Id="docRId24" Type="http://schemas.openxmlformats.org/officeDocument/2006/relationships/hyperlink" /><Relationship Target="media/image3.wmf" Id="docRId7" Type="http://schemas.openxmlformats.org/officeDocument/2006/relationships/image" /><Relationship TargetMode="External" Target="https://www.carvemag.com/2019/05/killed-by-plastic-pollution-unknown-animal-washes-up-on-cornwall-beach/" Id="docRId14" Type="http://schemas.openxmlformats.org/officeDocument/2006/relationships/hyperlink" /><Relationship TargetMode="External" Target="https://www.tate.org.uk/art/artworks/paolozzi-i-was-a-rich-mans-plaything-t01462" Id="docRId23" Type="http://schemas.openxmlformats.org/officeDocument/2006/relationships/hyperlink" /><Relationship Target="embeddings/oleObject3.bin" Id="docRId6" Type="http://schemas.openxmlformats.org/officeDocument/2006/relationships/oleObject" /><Relationship Target="media/image0.wmf" Id="docRId1" Type="http://schemas.openxmlformats.org/officeDocument/2006/relationships/image" /><Relationship TargetMode="External" Target="http://www.antonygormley.com/projects/item-view/id/230" Id="docRId15" Type="http://schemas.openxmlformats.org/officeDocument/2006/relationships/hyperlink" /><Relationship TargetMode="External" Target="https://en.wikipedia.org/wiki/Merseyside" Id="docRId22" Type="http://schemas.openxmlformats.org/officeDocument/2006/relationships/hyperlink"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ode="External" Target="https://en.wikipedia.org/wiki/Crosby_Beach" Id="docRId21" Type="http://schemas.openxmlformats.org/officeDocument/2006/relationships/hyperlink" /><Relationship Target="styles.xml" Id="docRId29" Type="http://schemas.openxmlformats.org/officeDocument/2006/relationships/styles" /><Relationship Target="embeddings/oleObject4.bin" Id="docRId8" Type="http://schemas.openxmlformats.org/officeDocument/2006/relationships/oleObject" /><Relationship Target="media/image6.wmf" Id="docRId13" Type="http://schemas.openxmlformats.org/officeDocument/2006/relationships/image" /><Relationship TargetMode="External" Target="https://www.tate.org.uk/art/artworks/dion-tate-thames-dig-t07669" Id="docRId20" Type="http://schemas.openxmlformats.org/officeDocument/2006/relationships/hyperlink" /><Relationship Target="numbering.xml" Id="docRId28" Type="http://schemas.openxmlformats.org/officeDocument/2006/relationships/numbering" /><Relationship Target="media/image1.wmf" Id="docRId3" Type="http://schemas.openxmlformats.org/officeDocument/2006/relationships/image" /><Relationship Target="embeddings/oleObject5.bin" Id="docRId10" Type="http://schemas.openxmlformats.org/officeDocument/2006/relationships/oleObject" /><Relationship TargetMode="External" Target="http://social-ecology.org/wp/1986/01/what-is-social-ecology/" Id="docRId18" Type="http://schemas.openxmlformats.org/officeDocument/2006/relationships/hyperlink" /><Relationship Target="embeddings/oleObject1.bin" Id="docRId2" Type="http://schemas.openxmlformats.org/officeDocument/2006/relationships/oleObject" /><Relationship TargetMode="External" Target="https://www.instagram.com/p/BxBIs7lBAV2/" Id="docRId27" Type="http://schemas.openxmlformats.org/officeDocument/2006/relationships/hyperlink" /><Relationship Target="media/image5.wmf" Id="docRId11" Type="http://schemas.openxmlformats.org/officeDocument/2006/relationships/image" /><Relationship TargetMode="External" Target="https://www.walesonline.co.uk/news/wales-news/welsh-towns-cities-among-most-14604526" Id="docRId19" Type="http://schemas.openxmlformats.org/officeDocument/2006/relationships/hyperlink" /><Relationship TargetMode="External" Target="https://www.instagram.com/p/BuYpqZJlaEo/" Id="docRId26" Type="http://schemas.openxmlformats.org/officeDocument/2006/relationships/hyperlink" /><Relationship Target="media/image2.wmf" Id="docRId5" Type="http://schemas.openxmlformats.org/officeDocument/2006/relationships/image" /><Relationship TargetMode="External" Target="http://plastic-pollution.org/" Id="docRId16" Type="http://schemas.openxmlformats.org/officeDocument/2006/relationships/hyperlink" /><Relationship TargetMode="External" Target="https://www.instagram.com/p/BxBJIaWBH_p/" Id="docRId25" Type="http://schemas.openxmlformats.org/officeDocument/2006/relationships/hyperlink" /><Relationship Target="embeddings/oleObject2.bin" Id="docRId4" Type="http://schemas.openxmlformats.org/officeDocument/2006/relationships/oleObject" /></Relationships>
</file>