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055783" w14:textId="4921D013" w:rsidR="006B7C90" w:rsidRDefault="00B62596" w:rsidP="00B62596">
      <w:pPr>
        <w:spacing w:line="360" w:lineRule="auto"/>
        <w:rPr>
          <w:rFonts w:cstheme="minorHAnsi"/>
          <w:i/>
          <w:iCs/>
          <w:sz w:val="26"/>
          <w:szCs w:val="26"/>
        </w:rPr>
      </w:pPr>
      <w:r w:rsidRPr="006B7C90">
        <w:rPr>
          <w:noProof/>
          <w:color w:val="FFFFFF" w:themeColor="background1"/>
        </w:rPr>
        <w:drawing>
          <wp:anchor distT="0" distB="0" distL="114300" distR="114300" simplePos="0" relativeHeight="251658240" behindDoc="1" locked="0" layoutInCell="1" allowOverlap="1" wp14:anchorId="02ABCAA0" wp14:editId="58A7FEAF">
            <wp:simplePos x="0" y="0"/>
            <wp:positionH relativeFrom="margin">
              <wp:align>center</wp:align>
            </wp:positionH>
            <wp:positionV relativeFrom="paragraph">
              <wp:posOffset>2352675</wp:posOffset>
            </wp:positionV>
            <wp:extent cx="6006465" cy="275272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006465" cy="2752725"/>
                    </a:xfrm>
                    <a:prstGeom prst="rect">
                      <a:avLst/>
                    </a:prstGeom>
                  </pic:spPr>
                </pic:pic>
              </a:graphicData>
            </a:graphic>
            <wp14:sizeRelH relativeFrom="page">
              <wp14:pctWidth>0</wp14:pctWidth>
            </wp14:sizeRelH>
            <wp14:sizeRelV relativeFrom="page">
              <wp14:pctHeight>0</wp14:pctHeight>
            </wp14:sizeRelV>
          </wp:anchor>
        </w:drawing>
      </w:r>
      <w:r w:rsidR="006B7C90">
        <w:rPr>
          <w:i/>
          <w:iCs/>
          <w:color w:val="FFFFFF" w:themeColor="background1"/>
          <w:sz w:val="40"/>
          <w:szCs w:val="40"/>
        </w:rPr>
        <w:br/>
      </w:r>
      <w:r w:rsidR="006B7C90">
        <w:rPr>
          <w:i/>
          <w:iCs/>
          <w:color w:val="FFFFFF" w:themeColor="background1"/>
          <w:sz w:val="40"/>
          <w:szCs w:val="40"/>
        </w:rPr>
        <w:br/>
      </w:r>
      <w:r w:rsidR="006B7C90">
        <w:rPr>
          <w:i/>
          <w:iCs/>
          <w:color w:val="FFFFFF" w:themeColor="background1"/>
          <w:sz w:val="40"/>
          <w:szCs w:val="40"/>
        </w:rPr>
        <w:br/>
      </w:r>
      <w:r>
        <w:rPr>
          <w:i/>
          <w:iCs/>
          <w:color w:val="FFFFFF" w:themeColor="background1"/>
          <w:sz w:val="40"/>
          <w:szCs w:val="40"/>
        </w:rPr>
        <w:t xml:space="preserve">  </w:t>
      </w:r>
      <w:r>
        <w:rPr>
          <w:i/>
          <w:iCs/>
          <w:color w:val="FFFFFF" w:themeColor="background1"/>
          <w:sz w:val="40"/>
          <w:szCs w:val="40"/>
        </w:rPr>
        <w:tab/>
      </w:r>
      <w:r>
        <w:rPr>
          <w:i/>
          <w:iCs/>
          <w:color w:val="FFFFFF" w:themeColor="background1"/>
          <w:sz w:val="40"/>
          <w:szCs w:val="40"/>
        </w:rPr>
        <w:tab/>
      </w:r>
      <w:r w:rsidRPr="00B62596">
        <w:rPr>
          <w:i/>
          <w:iCs/>
          <w:sz w:val="40"/>
          <w:szCs w:val="40"/>
        </w:rPr>
        <w:t xml:space="preserve">        </w:t>
      </w:r>
      <w:r>
        <w:rPr>
          <w:i/>
          <w:iCs/>
          <w:sz w:val="40"/>
          <w:szCs w:val="40"/>
        </w:rPr>
        <w:t xml:space="preserve">  </w:t>
      </w:r>
      <w:r w:rsidR="006B7C90" w:rsidRPr="00B62596">
        <w:rPr>
          <w:i/>
          <w:iCs/>
          <w:sz w:val="40"/>
          <w:szCs w:val="40"/>
        </w:rPr>
        <w:t xml:space="preserve">An evaluation of the reasons </w:t>
      </w:r>
      <w:r w:rsidRPr="00B62596">
        <w:rPr>
          <w:i/>
          <w:iCs/>
          <w:sz w:val="40"/>
          <w:szCs w:val="40"/>
        </w:rPr>
        <w:br/>
        <w:t xml:space="preserve">     </w:t>
      </w:r>
      <w:r>
        <w:rPr>
          <w:i/>
          <w:iCs/>
          <w:sz w:val="40"/>
          <w:szCs w:val="40"/>
        </w:rPr>
        <w:t xml:space="preserve">  </w:t>
      </w:r>
      <w:r w:rsidRPr="00B62596">
        <w:rPr>
          <w:i/>
          <w:iCs/>
          <w:sz w:val="40"/>
          <w:szCs w:val="40"/>
        </w:rPr>
        <w:t xml:space="preserve"> </w:t>
      </w:r>
      <w:r w:rsidR="006B7C90" w:rsidRPr="00B62596">
        <w:rPr>
          <w:i/>
          <w:iCs/>
          <w:sz w:val="40"/>
          <w:szCs w:val="40"/>
        </w:rPr>
        <w:t>for and against the return</w:t>
      </w:r>
      <w:r w:rsidRPr="00B62596">
        <w:rPr>
          <w:i/>
          <w:iCs/>
          <w:sz w:val="40"/>
          <w:szCs w:val="40"/>
        </w:rPr>
        <w:t xml:space="preserve"> </w:t>
      </w:r>
      <w:r w:rsidR="006B7C90" w:rsidRPr="00B62596">
        <w:rPr>
          <w:i/>
          <w:iCs/>
          <w:sz w:val="40"/>
          <w:szCs w:val="40"/>
        </w:rPr>
        <w:t>of the death penalty.</w:t>
      </w:r>
      <w:r w:rsidR="006B7C90" w:rsidRPr="00B62596">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Pr>
          <w:rFonts w:cstheme="minorHAnsi"/>
          <w:i/>
          <w:iCs/>
          <w:sz w:val="26"/>
          <w:szCs w:val="26"/>
        </w:rPr>
        <w:t xml:space="preserve"> </w:t>
      </w:r>
      <w:r>
        <w:rPr>
          <w:rFonts w:cstheme="minorHAnsi"/>
          <w:i/>
          <w:iCs/>
          <w:sz w:val="26"/>
          <w:szCs w:val="26"/>
        </w:rPr>
        <w:tab/>
      </w:r>
      <w:r>
        <w:rPr>
          <w:rFonts w:cstheme="minorHAnsi"/>
          <w:i/>
          <w:iCs/>
          <w:sz w:val="26"/>
          <w:szCs w:val="26"/>
        </w:rPr>
        <w:tab/>
      </w:r>
      <w:r>
        <w:rPr>
          <w:rFonts w:cstheme="minorHAnsi"/>
          <w:i/>
          <w:iCs/>
          <w:sz w:val="26"/>
          <w:szCs w:val="26"/>
        </w:rPr>
        <w:tab/>
        <w:t xml:space="preserve">   </w:t>
      </w:r>
      <w:r>
        <w:rPr>
          <w:rFonts w:cstheme="minorHAnsi"/>
          <w:i/>
          <w:iCs/>
          <w:sz w:val="26"/>
          <w:szCs w:val="26"/>
        </w:rPr>
        <w:tab/>
        <w:t xml:space="preserve">   </w:t>
      </w:r>
      <w:r w:rsidRPr="00B62596">
        <w:rPr>
          <w:rFonts w:cstheme="minorHAnsi"/>
          <w:sz w:val="30"/>
          <w:szCs w:val="30"/>
        </w:rPr>
        <w:t>Nicole Newton (1601273)</w:t>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r w:rsidR="006B7C90">
        <w:rPr>
          <w:rFonts w:cstheme="minorHAnsi"/>
          <w:i/>
          <w:iCs/>
          <w:sz w:val="26"/>
          <w:szCs w:val="26"/>
        </w:rPr>
        <w:br/>
      </w:r>
    </w:p>
    <w:p w14:paraId="7A41CB27" w14:textId="77777777" w:rsidR="006B7C90" w:rsidRDefault="006B7C90" w:rsidP="006B7C90">
      <w:pPr>
        <w:spacing w:line="360" w:lineRule="auto"/>
        <w:ind w:left="-284"/>
        <w:rPr>
          <w:rFonts w:cstheme="minorHAnsi"/>
          <w:b/>
          <w:bCs/>
          <w:sz w:val="26"/>
          <w:szCs w:val="26"/>
          <w:u w:val="single"/>
        </w:rPr>
      </w:pPr>
    </w:p>
    <w:p w14:paraId="41689665" w14:textId="77777777" w:rsidR="006B7C90" w:rsidRDefault="006B7C90" w:rsidP="006B7C90">
      <w:pPr>
        <w:spacing w:line="360" w:lineRule="auto"/>
        <w:ind w:left="-284"/>
        <w:rPr>
          <w:rFonts w:cstheme="minorHAnsi"/>
          <w:b/>
          <w:bCs/>
          <w:sz w:val="26"/>
          <w:szCs w:val="26"/>
          <w:u w:val="single"/>
        </w:rPr>
      </w:pPr>
    </w:p>
    <w:p w14:paraId="18B797C3" w14:textId="77777777" w:rsidR="006B7C90" w:rsidRDefault="006B7C90" w:rsidP="006B7C90">
      <w:pPr>
        <w:spacing w:line="360" w:lineRule="auto"/>
        <w:ind w:left="-284"/>
        <w:rPr>
          <w:rFonts w:cstheme="minorHAnsi"/>
          <w:b/>
          <w:bCs/>
          <w:sz w:val="26"/>
          <w:szCs w:val="26"/>
          <w:u w:val="single"/>
        </w:rPr>
      </w:pPr>
    </w:p>
    <w:p w14:paraId="150F50A1" w14:textId="4AAD96E3" w:rsidR="00704755" w:rsidRDefault="00FF4908" w:rsidP="00704755">
      <w:pPr>
        <w:spacing w:line="360" w:lineRule="auto"/>
        <w:ind w:left="-284"/>
      </w:pPr>
      <w:r w:rsidRPr="00FF4908">
        <w:rPr>
          <w:rFonts w:cstheme="minorHAnsi"/>
          <w:b/>
          <w:bCs/>
          <w:sz w:val="26"/>
          <w:szCs w:val="26"/>
          <w:u w:val="single"/>
        </w:rPr>
        <w:lastRenderedPageBreak/>
        <w:t>Executive Summary</w:t>
      </w:r>
      <w:r>
        <w:rPr>
          <w:rFonts w:cstheme="minorHAnsi"/>
          <w:b/>
          <w:bCs/>
          <w:sz w:val="26"/>
          <w:szCs w:val="26"/>
          <w:u w:val="single"/>
        </w:rPr>
        <w:br/>
      </w:r>
      <w:r w:rsidR="00B172BB">
        <w:rPr>
          <w:rFonts w:cstheme="minorHAnsi"/>
          <w:sz w:val="24"/>
          <w:szCs w:val="24"/>
        </w:rPr>
        <w:t>This report summarises and analyses the reasons for and against the return of the death penalty.</w:t>
      </w:r>
      <w:r w:rsidR="00B172BB">
        <w:rPr>
          <w:rFonts w:cstheme="minorHAnsi"/>
          <w:sz w:val="24"/>
          <w:szCs w:val="24"/>
        </w:rPr>
        <w:br/>
      </w:r>
      <w:r w:rsidR="00B172BB">
        <w:rPr>
          <w:rFonts w:cstheme="minorHAnsi"/>
          <w:sz w:val="24"/>
          <w:szCs w:val="24"/>
        </w:rPr>
        <w:br/>
      </w:r>
      <w:r w:rsidR="00B172BB" w:rsidRPr="00B62596">
        <w:rPr>
          <w:rFonts w:cstheme="minorHAnsi"/>
          <w:b/>
          <w:bCs/>
          <w:sz w:val="24"/>
          <w:szCs w:val="24"/>
        </w:rPr>
        <w:t>Reasons for:</w:t>
      </w:r>
      <w:r w:rsidR="00B172BB">
        <w:rPr>
          <w:rFonts w:cstheme="minorHAnsi"/>
          <w:sz w:val="24"/>
          <w:szCs w:val="24"/>
        </w:rPr>
        <w:br/>
        <w:t>- Fair punishment for violent crime</w:t>
      </w:r>
      <w:r w:rsidR="00F020C6">
        <w:rPr>
          <w:rFonts w:cstheme="minorHAnsi"/>
          <w:sz w:val="24"/>
          <w:szCs w:val="24"/>
        </w:rPr>
        <w:t>.</w:t>
      </w:r>
      <w:r w:rsidR="00A52CF6">
        <w:rPr>
          <w:rFonts w:cstheme="minorHAnsi"/>
          <w:sz w:val="24"/>
          <w:szCs w:val="24"/>
        </w:rPr>
        <w:br/>
        <w:t>- Justice for victims and their families.</w:t>
      </w:r>
      <w:r w:rsidR="00A52CF6">
        <w:rPr>
          <w:rFonts w:cstheme="minorHAnsi"/>
          <w:sz w:val="24"/>
          <w:szCs w:val="24"/>
        </w:rPr>
        <w:br/>
        <w:t xml:space="preserve">- </w:t>
      </w:r>
      <w:r w:rsidR="006B7C90">
        <w:rPr>
          <w:rFonts w:cstheme="minorHAnsi"/>
          <w:sz w:val="24"/>
          <w:szCs w:val="24"/>
        </w:rPr>
        <w:t>Prevention of crime.</w:t>
      </w:r>
      <w:r w:rsidR="00F020C6">
        <w:rPr>
          <w:rFonts w:cstheme="minorHAnsi"/>
          <w:sz w:val="24"/>
          <w:szCs w:val="24"/>
        </w:rPr>
        <w:br/>
      </w:r>
      <w:r w:rsidR="00B62596">
        <w:rPr>
          <w:rFonts w:cstheme="minorHAnsi"/>
          <w:sz w:val="24"/>
          <w:szCs w:val="24"/>
        </w:rPr>
        <w:br/>
      </w:r>
      <w:r w:rsidR="00F020C6" w:rsidRPr="00B62596">
        <w:rPr>
          <w:rFonts w:cstheme="minorHAnsi"/>
          <w:b/>
          <w:bCs/>
          <w:sz w:val="24"/>
          <w:szCs w:val="24"/>
        </w:rPr>
        <w:t>Reasons against:</w:t>
      </w:r>
      <w:r w:rsidR="00F020C6">
        <w:rPr>
          <w:rFonts w:cstheme="minorHAnsi"/>
          <w:sz w:val="24"/>
          <w:szCs w:val="24"/>
        </w:rPr>
        <w:br/>
        <w:t>- No evidence that it deters crime.</w:t>
      </w:r>
      <w:r w:rsidR="00F020C6">
        <w:rPr>
          <w:rFonts w:cstheme="minorHAnsi"/>
          <w:sz w:val="24"/>
          <w:szCs w:val="24"/>
        </w:rPr>
        <w:br/>
        <w:t>- Poses a risk of innocent people dying.</w:t>
      </w:r>
      <w:r w:rsidR="005F00B6">
        <w:rPr>
          <w:rFonts w:cstheme="minorHAnsi"/>
          <w:sz w:val="24"/>
          <w:szCs w:val="24"/>
        </w:rPr>
        <w:br/>
        <w:t>- A violation of human rights.</w:t>
      </w:r>
      <w:r w:rsidR="00B172BB">
        <w:rPr>
          <w:rFonts w:cstheme="minorHAnsi"/>
          <w:b/>
          <w:bCs/>
          <w:sz w:val="26"/>
          <w:szCs w:val="26"/>
          <w:u w:val="single"/>
        </w:rPr>
        <w:br/>
      </w:r>
      <w:r w:rsidR="00B172BB">
        <w:rPr>
          <w:rFonts w:cstheme="minorHAnsi"/>
          <w:b/>
          <w:bCs/>
          <w:sz w:val="26"/>
          <w:szCs w:val="26"/>
          <w:u w:val="single"/>
        </w:rPr>
        <w:br/>
      </w:r>
      <w:r w:rsidR="006C129F" w:rsidRPr="006C129F">
        <w:rPr>
          <w:rFonts w:cstheme="minorHAnsi"/>
          <w:b/>
          <w:bCs/>
          <w:sz w:val="26"/>
          <w:szCs w:val="26"/>
          <w:u w:val="single"/>
        </w:rPr>
        <w:t>Introduction</w:t>
      </w:r>
      <w:r w:rsidR="00474F28">
        <w:rPr>
          <w:rFonts w:cstheme="minorHAnsi"/>
          <w:b/>
          <w:bCs/>
          <w:sz w:val="26"/>
          <w:szCs w:val="26"/>
          <w:u w:val="single"/>
        </w:rPr>
        <w:br/>
      </w:r>
      <w:r w:rsidR="00474F28" w:rsidRPr="00862AD6">
        <w:rPr>
          <w:rFonts w:cstheme="minorHAnsi"/>
          <w:sz w:val="24"/>
          <w:szCs w:val="24"/>
        </w:rPr>
        <w:t xml:space="preserve">The death penalty, as defined by the Cambridge Dictionary, is </w:t>
      </w:r>
      <w:r w:rsidR="00862AD6">
        <w:rPr>
          <w:rFonts w:cstheme="minorHAnsi"/>
          <w:sz w:val="24"/>
          <w:szCs w:val="24"/>
        </w:rPr>
        <w:t>“</w:t>
      </w:r>
      <w:r w:rsidR="00474F28" w:rsidRPr="00862AD6">
        <w:rPr>
          <w:rFonts w:cstheme="minorHAnsi"/>
          <w:sz w:val="24"/>
          <w:szCs w:val="24"/>
        </w:rPr>
        <w:t>the legal punishment of death for a crime</w:t>
      </w:r>
      <w:r w:rsidR="00862AD6">
        <w:rPr>
          <w:rFonts w:cstheme="minorHAnsi"/>
          <w:sz w:val="24"/>
          <w:szCs w:val="24"/>
        </w:rPr>
        <w:t>”</w:t>
      </w:r>
      <w:r w:rsidR="00474F28" w:rsidRPr="00862AD6">
        <w:rPr>
          <w:rFonts w:cstheme="minorHAnsi"/>
          <w:sz w:val="24"/>
          <w:szCs w:val="24"/>
        </w:rPr>
        <w:t xml:space="preserve">. </w:t>
      </w:r>
      <w:r w:rsidR="009019B2">
        <w:rPr>
          <w:rFonts w:cstheme="minorHAnsi"/>
          <w:sz w:val="24"/>
          <w:szCs w:val="24"/>
        </w:rPr>
        <w:t>It is a</w:t>
      </w:r>
      <w:r w:rsidR="00B172BB">
        <w:rPr>
          <w:rFonts w:cstheme="minorHAnsi"/>
          <w:sz w:val="24"/>
          <w:szCs w:val="24"/>
        </w:rPr>
        <w:t>lso known as capital punishment</w:t>
      </w:r>
      <w:r w:rsidR="009019B2">
        <w:rPr>
          <w:rFonts w:cstheme="minorHAnsi"/>
          <w:sz w:val="24"/>
          <w:szCs w:val="24"/>
        </w:rPr>
        <w:t xml:space="preserve"> and</w:t>
      </w:r>
      <w:r w:rsidR="00B172BB">
        <w:rPr>
          <w:rFonts w:cstheme="minorHAnsi"/>
          <w:sz w:val="24"/>
          <w:szCs w:val="24"/>
        </w:rPr>
        <w:t xml:space="preserve"> is </w:t>
      </w:r>
      <w:r w:rsidR="00B172BB" w:rsidRPr="00862AD6">
        <w:rPr>
          <w:rFonts w:cstheme="minorHAnsi"/>
          <w:sz w:val="24"/>
          <w:szCs w:val="24"/>
        </w:rPr>
        <w:t>still used in some countries</w:t>
      </w:r>
      <w:r w:rsidR="00B172BB">
        <w:rPr>
          <w:rFonts w:cstheme="minorHAnsi"/>
          <w:sz w:val="24"/>
          <w:szCs w:val="24"/>
        </w:rPr>
        <w:t>, as well as being allowed in thirty US states.</w:t>
      </w:r>
      <w:r w:rsidR="00B172BB" w:rsidRPr="00862AD6">
        <w:rPr>
          <w:rFonts w:cstheme="minorHAnsi"/>
          <w:sz w:val="24"/>
          <w:szCs w:val="24"/>
        </w:rPr>
        <w:t xml:space="preserve"> </w:t>
      </w:r>
      <w:r w:rsidR="00A07A23" w:rsidRPr="00862AD6">
        <w:rPr>
          <w:rFonts w:cstheme="minorHAnsi"/>
          <w:sz w:val="24"/>
          <w:szCs w:val="24"/>
        </w:rPr>
        <w:t>It has been abolished in the UK</w:t>
      </w:r>
      <w:r w:rsidR="006F1A2C">
        <w:rPr>
          <w:rFonts w:cstheme="minorHAnsi"/>
          <w:sz w:val="24"/>
          <w:szCs w:val="24"/>
        </w:rPr>
        <w:t>;</w:t>
      </w:r>
      <w:r w:rsidR="00A07A23" w:rsidRPr="00862AD6">
        <w:rPr>
          <w:rFonts w:cstheme="minorHAnsi"/>
          <w:sz w:val="24"/>
          <w:szCs w:val="24"/>
        </w:rPr>
        <w:t xml:space="preserve"> </w:t>
      </w:r>
      <w:r w:rsidR="006F1A2C">
        <w:rPr>
          <w:rFonts w:cstheme="minorHAnsi"/>
          <w:sz w:val="24"/>
          <w:szCs w:val="24"/>
        </w:rPr>
        <w:t>t</w:t>
      </w:r>
      <w:r w:rsidR="006F1A2C" w:rsidRPr="00862AD6">
        <w:rPr>
          <w:rFonts w:cstheme="minorHAnsi"/>
          <w:sz w:val="24"/>
          <w:szCs w:val="24"/>
        </w:rPr>
        <w:t>he death penalty was suspended for capital murder in England, Wales and Scotland on the 8</w:t>
      </w:r>
      <w:r w:rsidR="006F1A2C" w:rsidRPr="00862AD6">
        <w:rPr>
          <w:rFonts w:cstheme="minorHAnsi"/>
          <w:sz w:val="24"/>
          <w:szCs w:val="24"/>
          <w:vertAlign w:val="superscript"/>
        </w:rPr>
        <w:t>th</w:t>
      </w:r>
      <w:r w:rsidR="006F1A2C" w:rsidRPr="00862AD6">
        <w:rPr>
          <w:rFonts w:cstheme="minorHAnsi"/>
          <w:sz w:val="24"/>
          <w:szCs w:val="24"/>
        </w:rPr>
        <w:t xml:space="preserve"> November 1965, when the Murder (Abolition of the Death Penalty) Act was passed</w:t>
      </w:r>
      <w:r w:rsidR="006F1A2C">
        <w:rPr>
          <w:rFonts w:cstheme="minorHAnsi"/>
          <w:sz w:val="24"/>
          <w:szCs w:val="24"/>
        </w:rPr>
        <w:t>.</w:t>
      </w:r>
      <w:r w:rsidR="00B172BB">
        <w:rPr>
          <w:rFonts w:cstheme="minorHAnsi"/>
          <w:sz w:val="24"/>
          <w:szCs w:val="24"/>
        </w:rPr>
        <w:t xml:space="preserve"> Capital punishment </w:t>
      </w:r>
      <w:r w:rsidR="00B172BB" w:rsidRPr="00862AD6">
        <w:rPr>
          <w:rFonts w:cstheme="minorHAnsi"/>
          <w:sz w:val="24"/>
          <w:szCs w:val="24"/>
        </w:rPr>
        <w:t>was not completely abolished for all crimes until 1998 when the Criminal Justice Bill was passed. It was officially abolished on the 27</w:t>
      </w:r>
      <w:r w:rsidR="00B172BB" w:rsidRPr="00862AD6">
        <w:rPr>
          <w:rFonts w:cstheme="minorHAnsi"/>
          <w:sz w:val="24"/>
          <w:szCs w:val="24"/>
          <w:vertAlign w:val="superscript"/>
        </w:rPr>
        <w:t>th</w:t>
      </w:r>
      <w:r w:rsidR="00B172BB" w:rsidRPr="00862AD6">
        <w:rPr>
          <w:rFonts w:cstheme="minorHAnsi"/>
          <w:sz w:val="24"/>
          <w:szCs w:val="24"/>
        </w:rPr>
        <w:t xml:space="preserve"> January 1999, when Jack Straw (the home secretary) signed the 6</w:t>
      </w:r>
      <w:r w:rsidR="00B172BB" w:rsidRPr="00862AD6">
        <w:rPr>
          <w:rFonts w:cstheme="minorHAnsi"/>
          <w:sz w:val="24"/>
          <w:szCs w:val="24"/>
          <w:vertAlign w:val="superscript"/>
        </w:rPr>
        <w:t>th</w:t>
      </w:r>
      <w:r w:rsidR="00B172BB" w:rsidRPr="00862AD6">
        <w:rPr>
          <w:rFonts w:cstheme="minorHAnsi"/>
          <w:sz w:val="24"/>
          <w:szCs w:val="24"/>
        </w:rPr>
        <w:t xml:space="preserve"> protocol of the European Convention of Rights, representing the decision made by the British government.</w:t>
      </w:r>
      <w:r w:rsidR="006F1A2C">
        <w:rPr>
          <w:rFonts w:cstheme="minorHAnsi"/>
          <w:sz w:val="24"/>
          <w:szCs w:val="24"/>
        </w:rPr>
        <w:br/>
      </w:r>
      <w:r w:rsidR="00B172BB">
        <w:rPr>
          <w:rFonts w:cstheme="minorHAnsi"/>
          <w:sz w:val="24"/>
          <w:szCs w:val="24"/>
        </w:rPr>
        <w:br/>
      </w:r>
      <w:r w:rsidR="00E0137B">
        <w:rPr>
          <w:rFonts w:cstheme="minorHAnsi"/>
          <w:sz w:val="24"/>
          <w:szCs w:val="24"/>
        </w:rPr>
        <w:t>Some people think that</w:t>
      </w:r>
      <w:r w:rsidR="006F1A2C" w:rsidRPr="00862AD6">
        <w:rPr>
          <w:rFonts w:cstheme="minorHAnsi"/>
          <w:sz w:val="24"/>
          <w:szCs w:val="24"/>
        </w:rPr>
        <w:t xml:space="preserve"> the death penalty should be reinstated in the UK</w:t>
      </w:r>
      <w:r w:rsidR="00A52CF6">
        <w:rPr>
          <w:rFonts w:cstheme="minorHAnsi"/>
          <w:sz w:val="24"/>
          <w:szCs w:val="24"/>
        </w:rPr>
        <w:t xml:space="preserve">. </w:t>
      </w:r>
      <w:r w:rsidR="009019B2">
        <w:rPr>
          <w:sz w:val="24"/>
          <w:szCs w:val="24"/>
        </w:rPr>
        <w:t xml:space="preserve">It is a highly controversial topic and there have been </w:t>
      </w:r>
      <w:r w:rsidR="006B7C90" w:rsidRPr="006B7C90">
        <w:rPr>
          <w:sz w:val="24"/>
          <w:szCs w:val="24"/>
        </w:rPr>
        <w:t xml:space="preserve">strong </w:t>
      </w:r>
      <w:r w:rsidR="009019B2">
        <w:rPr>
          <w:sz w:val="24"/>
          <w:szCs w:val="24"/>
        </w:rPr>
        <w:t xml:space="preserve">arguments </w:t>
      </w:r>
      <w:r w:rsidR="006B7C90" w:rsidRPr="006B7C90">
        <w:rPr>
          <w:sz w:val="24"/>
          <w:szCs w:val="24"/>
        </w:rPr>
        <w:t>for and against the return of the death penalty from members of parliament and public figures, as well as high profile organisations such as Amnesty International.</w:t>
      </w:r>
      <w:r w:rsidR="006B7C90">
        <w:rPr>
          <w:sz w:val="24"/>
          <w:szCs w:val="24"/>
        </w:rPr>
        <w:t xml:space="preserve"> </w:t>
      </w:r>
      <w:r w:rsidR="00A07A23" w:rsidRPr="006B7C90">
        <w:rPr>
          <w:rFonts w:cstheme="minorHAnsi"/>
          <w:sz w:val="24"/>
          <w:szCs w:val="24"/>
        </w:rPr>
        <w:t xml:space="preserve">This report will outline </w:t>
      </w:r>
      <w:r w:rsidRPr="006B7C90">
        <w:rPr>
          <w:rFonts w:cstheme="minorHAnsi"/>
          <w:sz w:val="24"/>
          <w:szCs w:val="24"/>
        </w:rPr>
        <w:t xml:space="preserve">and consider </w:t>
      </w:r>
      <w:r w:rsidR="006B7C90" w:rsidRPr="006B7C90">
        <w:rPr>
          <w:rFonts w:cstheme="minorHAnsi"/>
          <w:sz w:val="24"/>
          <w:szCs w:val="24"/>
        </w:rPr>
        <w:t xml:space="preserve">such </w:t>
      </w:r>
      <w:r w:rsidR="00A07A23" w:rsidRPr="006B7C90">
        <w:rPr>
          <w:rFonts w:cstheme="minorHAnsi"/>
          <w:sz w:val="24"/>
          <w:szCs w:val="24"/>
        </w:rPr>
        <w:t>reasons for and against the return of the death penalty</w:t>
      </w:r>
      <w:r w:rsidR="00054644" w:rsidRPr="006B7C90">
        <w:rPr>
          <w:rFonts w:cstheme="minorHAnsi"/>
          <w:sz w:val="24"/>
          <w:szCs w:val="24"/>
        </w:rPr>
        <w:t>.</w:t>
      </w:r>
      <w:r w:rsidR="00474F28" w:rsidRPr="006B7C90">
        <w:rPr>
          <w:rFonts w:cstheme="minorHAnsi"/>
          <w:b/>
          <w:bCs/>
          <w:sz w:val="24"/>
          <w:szCs w:val="24"/>
          <w:u w:val="single"/>
        </w:rPr>
        <w:br/>
      </w:r>
      <w:r w:rsidRPr="00862AD6">
        <w:rPr>
          <w:rFonts w:cstheme="minorHAnsi"/>
          <w:b/>
          <w:bCs/>
          <w:sz w:val="26"/>
          <w:szCs w:val="26"/>
          <w:u w:val="single"/>
        </w:rPr>
        <w:br/>
      </w:r>
      <w:r w:rsidR="00570C45">
        <w:rPr>
          <w:rFonts w:cstheme="minorHAnsi"/>
          <w:b/>
          <w:bCs/>
          <w:sz w:val="26"/>
          <w:szCs w:val="26"/>
          <w:u w:val="single"/>
        </w:rPr>
        <w:br/>
      </w:r>
      <w:r w:rsidRPr="002E1F7D">
        <w:rPr>
          <w:rFonts w:cstheme="minorHAnsi"/>
          <w:b/>
          <w:bCs/>
          <w:sz w:val="28"/>
          <w:szCs w:val="28"/>
          <w:u w:val="single"/>
        </w:rPr>
        <w:lastRenderedPageBreak/>
        <w:t>Main Findings</w:t>
      </w:r>
      <w:r w:rsidR="00B172BB">
        <w:rPr>
          <w:rFonts w:cstheme="minorHAnsi"/>
          <w:b/>
          <w:bCs/>
          <w:sz w:val="26"/>
          <w:szCs w:val="26"/>
          <w:u w:val="single"/>
        </w:rPr>
        <w:br/>
      </w:r>
      <w:r w:rsidR="006C12A0">
        <w:rPr>
          <w:b/>
          <w:bCs/>
          <w:sz w:val="24"/>
          <w:szCs w:val="24"/>
          <w:u w:val="single"/>
        </w:rPr>
        <w:br/>
      </w:r>
      <w:r w:rsidR="00E13E2C">
        <w:rPr>
          <w:b/>
          <w:bCs/>
          <w:sz w:val="24"/>
          <w:szCs w:val="24"/>
          <w:u w:val="single"/>
        </w:rPr>
        <w:t xml:space="preserve">Is the </w:t>
      </w:r>
      <w:r w:rsidR="00E13E2C" w:rsidRPr="00E13E2C">
        <w:rPr>
          <w:b/>
          <w:bCs/>
          <w:sz w:val="24"/>
          <w:szCs w:val="24"/>
          <w:u w:val="single"/>
        </w:rPr>
        <w:t>death penalty fair punishment for violent crimes</w:t>
      </w:r>
      <w:r w:rsidR="00E13E2C">
        <w:rPr>
          <w:b/>
          <w:bCs/>
          <w:sz w:val="24"/>
          <w:szCs w:val="24"/>
          <w:u w:val="single"/>
        </w:rPr>
        <w:t>?</w:t>
      </w:r>
      <w:r w:rsidR="00E13E2C">
        <w:rPr>
          <w:sz w:val="24"/>
          <w:szCs w:val="24"/>
        </w:rPr>
        <w:br/>
      </w:r>
      <w:r w:rsidR="009019B2">
        <w:rPr>
          <w:sz w:val="24"/>
          <w:szCs w:val="24"/>
        </w:rPr>
        <w:t xml:space="preserve">A primary reason in favour of the return of the death penalty is that some feel it is a fair punishment for violent crime. </w:t>
      </w:r>
      <w:r w:rsidR="00AB3DDB" w:rsidRPr="004B4234">
        <w:rPr>
          <w:sz w:val="24"/>
          <w:szCs w:val="24"/>
        </w:rPr>
        <w:t xml:space="preserve">Tory MP, John Hayes (2018), believes that hanging should be reintroduced. He believes that capital punishment “should be available to the courts” – but not compulsory – for violent criminals. In March 2017, Khalid Masood mowed down pedestrians on Westminster Bridge, before stabbing PC Keith Palmer to death. Hayes suspects that if Masood had survived the ordeal then the public would have agreed it fair to hang him after a fair trial as it would seem fitting after the crimes he had committed. </w:t>
      </w:r>
      <w:r w:rsidR="009019B2">
        <w:rPr>
          <w:sz w:val="24"/>
          <w:szCs w:val="24"/>
        </w:rPr>
        <w:t>H</w:t>
      </w:r>
      <w:r w:rsidR="00541CA5">
        <w:rPr>
          <w:sz w:val="24"/>
          <w:szCs w:val="24"/>
        </w:rPr>
        <w:t>owever, as viewed by the organisation Amnesty International</w:t>
      </w:r>
      <w:r w:rsidR="0017256A">
        <w:rPr>
          <w:sz w:val="24"/>
          <w:szCs w:val="24"/>
        </w:rPr>
        <w:t xml:space="preserve"> (2019)</w:t>
      </w:r>
      <w:r w:rsidR="00541CA5">
        <w:rPr>
          <w:sz w:val="24"/>
          <w:szCs w:val="24"/>
        </w:rPr>
        <w:t xml:space="preserve">, this would be taking revenge, not seeking justice.  They feel that a state executing criminals are just “committing the same violence it condemns”. </w:t>
      </w:r>
      <w:r w:rsidR="00E13E2C">
        <w:rPr>
          <w:sz w:val="24"/>
          <w:szCs w:val="24"/>
        </w:rPr>
        <w:t>Marie Deans, a late anti-death penalty activist and family member to a murder victim, said this</w:t>
      </w:r>
      <w:r w:rsidR="0017256A">
        <w:rPr>
          <w:sz w:val="24"/>
          <w:szCs w:val="24"/>
        </w:rPr>
        <w:t xml:space="preserve">: </w:t>
      </w:r>
      <w:r w:rsidR="00E13E2C">
        <w:rPr>
          <w:sz w:val="24"/>
          <w:szCs w:val="24"/>
        </w:rPr>
        <w:t xml:space="preserve">“Revenge is not the answer. The answer lies in reducing violence, not causing more death”.  </w:t>
      </w:r>
      <w:r w:rsidR="009019B2">
        <w:rPr>
          <w:sz w:val="24"/>
          <w:szCs w:val="24"/>
        </w:rPr>
        <w:br/>
      </w:r>
      <w:r w:rsidR="00E13E2C">
        <w:rPr>
          <w:b/>
          <w:bCs/>
          <w:sz w:val="24"/>
          <w:szCs w:val="24"/>
          <w:u w:val="single"/>
        </w:rPr>
        <w:br/>
      </w:r>
      <w:r w:rsidR="00E13E2C" w:rsidRPr="00E13E2C">
        <w:rPr>
          <w:b/>
          <w:bCs/>
          <w:sz w:val="24"/>
          <w:szCs w:val="24"/>
          <w:u w:val="single"/>
        </w:rPr>
        <w:t>Does the death penalty reduce violent crimes?</w:t>
      </w:r>
      <w:r w:rsidR="00E13E2C">
        <w:rPr>
          <w:sz w:val="24"/>
          <w:szCs w:val="24"/>
        </w:rPr>
        <w:br/>
      </w:r>
      <w:r w:rsidR="00E80227">
        <w:rPr>
          <w:sz w:val="24"/>
          <w:szCs w:val="24"/>
        </w:rPr>
        <w:t xml:space="preserve">Another reason that some people would like to see the death penalty reinstated is because they feel that it would reduce violent crimes. </w:t>
      </w:r>
      <w:r w:rsidR="00E80227">
        <w:rPr>
          <w:rFonts w:cstheme="minorHAnsi"/>
          <w:sz w:val="24"/>
          <w:szCs w:val="24"/>
        </w:rPr>
        <w:t>There have been multiple petitions uploaded onto the Parliament website to bring back the death penalty</w:t>
      </w:r>
      <w:r w:rsidR="006B3FA8">
        <w:rPr>
          <w:rFonts w:cstheme="minorHAnsi"/>
          <w:sz w:val="24"/>
          <w:szCs w:val="24"/>
        </w:rPr>
        <w:t>; o</w:t>
      </w:r>
      <w:r w:rsidR="00E80227">
        <w:rPr>
          <w:rFonts w:cstheme="minorHAnsi"/>
          <w:sz w:val="24"/>
          <w:szCs w:val="24"/>
        </w:rPr>
        <w:t xml:space="preserve">ne from this year had </w:t>
      </w:r>
      <w:r w:rsidR="00E80227" w:rsidRPr="00862AD6">
        <w:rPr>
          <w:rFonts w:cstheme="minorHAnsi"/>
          <w:sz w:val="24"/>
          <w:szCs w:val="24"/>
        </w:rPr>
        <w:t>the following description:</w:t>
      </w:r>
      <w:r w:rsidR="00E80227" w:rsidRPr="00862AD6">
        <w:rPr>
          <w:rFonts w:cstheme="minorHAnsi"/>
          <w:sz w:val="24"/>
          <w:szCs w:val="24"/>
        </w:rPr>
        <w:br/>
        <w:t xml:space="preserve"> </w:t>
      </w:r>
      <w:r w:rsidR="00E80227" w:rsidRPr="00862AD6">
        <w:rPr>
          <w:rFonts w:cstheme="minorHAnsi"/>
          <w:sz w:val="24"/>
          <w:szCs w:val="24"/>
        </w:rPr>
        <w:br/>
      </w:r>
      <w:r w:rsidR="00570C45">
        <w:t>“We believe that the Death Penalty should be brought back for murder, rape, treason and for those convicted of crimes against children”.</w:t>
      </w:r>
      <w:r w:rsidR="00E80227">
        <w:br/>
      </w:r>
      <w:r w:rsidR="00304467">
        <w:rPr>
          <w:sz w:val="24"/>
          <w:szCs w:val="24"/>
        </w:rPr>
        <w:br/>
      </w:r>
      <w:r w:rsidR="00042863">
        <w:rPr>
          <w:sz w:val="24"/>
          <w:szCs w:val="24"/>
        </w:rPr>
        <w:t xml:space="preserve">However, </w:t>
      </w:r>
      <w:r w:rsidR="001701DA">
        <w:rPr>
          <w:sz w:val="24"/>
          <w:szCs w:val="24"/>
        </w:rPr>
        <w:t>Amnesty International</w:t>
      </w:r>
      <w:r w:rsidR="000A3B10">
        <w:rPr>
          <w:sz w:val="24"/>
          <w:szCs w:val="24"/>
        </w:rPr>
        <w:t xml:space="preserve"> (2008)</w:t>
      </w:r>
      <w:r w:rsidR="001701DA">
        <w:rPr>
          <w:sz w:val="24"/>
          <w:szCs w:val="24"/>
        </w:rPr>
        <w:t xml:space="preserve"> holds the view that bringing back the death penalty would not deter such crime as many acts of violence are spontaneous, leaving little time for the aggressor</w:t>
      </w:r>
      <w:r w:rsidR="006C12A0">
        <w:rPr>
          <w:sz w:val="24"/>
          <w:szCs w:val="24"/>
        </w:rPr>
        <w:t xml:space="preserve"> </w:t>
      </w:r>
      <w:r w:rsidR="001701DA">
        <w:rPr>
          <w:sz w:val="24"/>
          <w:szCs w:val="24"/>
        </w:rPr>
        <w:t xml:space="preserve">to even consider what form of punishment their actions will consequently lead to. </w:t>
      </w:r>
      <w:r w:rsidR="001701DA">
        <w:rPr>
          <w:sz w:val="24"/>
          <w:szCs w:val="24"/>
        </w:rPr>
        <w:br/>
      </w:r>
      <w:r w:rsidR="001701DA">
        <w:rPr>
          <w:sz w:val="24"/>
          <w:szCs w:val="24"/>
        </w:rPr>
        <w:br/>
      </w:r>
      <w:r w:rsidR="001701DA">
        <w:rPr>
          <w:sz w:val="24"/>
          <w:szCs w:val="24"/>
        </w:rPr>
        <w:br/>
      </w:r>
      <w:r w:rsidR="001701DA">
        <w:rPr>
          <w:sz w:val="24"/>
          <w:szCs w:val="24"/>
        </w:rPr>
        <w:br/>
      </w:r>
      <w:r w:rsidR="001701DA">
        <w:rPr>
          <w:sz w:val="24"/>
          <w:szCs w:val="24"/>
        </w:rPr>
        <w:br/>
      </w:r>
      <w:r w:rsidR="001701DA">
        <w:rPr>
          <w:sz w:val="24"/>
          <w:szCs w:val="24"/>
        </w:rPr>
        <w:br/>
      </w:r>
      <w:r w:rsidR="001701DA">
        <w:rPr>
          <w:sz w:val="24"/>
          <w:szCs w:val="24"/>
        </w:rPr>
        <w:lastRenderedPageBreak/>
        <w:t xml:space="preserve">There is also statistical evidence that the death penalty does not deter crime. The graph below compares murder rates in US states with the death penalty against those states without the death penalty and it shows that an </w:t>
      </w:r>
      <w:r w:rsidR="003C319C">
        <w:rPr>
          <w:sz w:val="24"/>
          <w:szCs w:val="24"/>
        </w:rPr>
        <w:t xml:space="preserve">almost </w:t>
      </w:r>
      <w:r w:rsidR="001701DA">
        <w:rPr>
          <w:sz w:val="24"/>
          <w:szCs w:val="24"/>
        </w:rPr>
        <w:t xml:space="preserve">opposite effect </w:t>
      </w:r>
      <w:r w:rsidR="003C319C">
        <w:rPr>
          <w:sz w:val="24"/>
          <w:szCs w:val="24"/>
        </w:rPr>
        <w:t xml:space="preserve">is </w:t>
      </w:r>
      <w:r w:rsidR="001701DA">
        <w:rPr>
          <w:sz w:val="24"/>
          <w:szCs w:val="24"/>
        </w:rPr>
        <w:t xml:space="preserve">ensued; the murder rates are overall higher in the states that practice the death penalty.       </w:t>
      </w:r>
      <w:r w:rsidR="001701DA">
        <w:rPr>
          <w:sz w:val="24"/>
          <w:szCs w:val="24"/>
        </w:rPr>
        <w:br/>
      </w:r>
      <w:r w:rsidR="000A3B10" w:rsidRPr="00304467">
        <w:rPr>
          <w:noProof/>
        </w:rPr>
        <w:drawing>
          <wp:anchor distT="0" distB="0" distL="114300" distR="114300" simplePos="0" relativeHeight="251659264" behindDoc="1" locked="0" layoutInCell="1" allowOverlap="1" wp14:anchorId="48856E93" wp14:editId="655B53CC">
            <wp:simplePos x="0" y="0"/>
            <wp:positionH relativeFrom="column">
              <wp:posOffset>-152400</wp:posOffset>
            </wp:positionH>
            <wp:positionV relativeFrom="paragraph">
              <wp:posOffset>1238250</wp:posOffset>
            </wp:positionV>
            <wp:extent cx="3981450" cy="5878195"/>
            <wp:effectExtent l="0" t="0" r="0" b="8255"/>
            <wp:wrapTight wrapText="bothSides">
              <wp:wrapPolygon edited="0">
                <wp:start x="0" y="0"/>
                <wp:lineTo x="0" y="21560"/>
                <wp:lineTo x="21497" y="21560"/>
                <wp:lineTo x="2149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81450" cy="5878195"/>
                    </a:xfrm>
                    <a:prstGeom prst="rect">
                      <a:avLst/>
                    </a:prstGeom>
                  </pic:spPr>
                </pic:pic>
              </a:graphicData>
            </a:graphic>
            <wp14:sizeRelH relativeFrom="page">
              <wp14:pctWidth>0</wp14:pctWidth>
            </wp14:sizeRelH>
            <wp14:sizeRelV relativeFrom="page">
              <wp14:pctHeight>0</wp14:pctHeight>
            </wp14:sizeRelV>
          </wp:anchor>
        </w:drawing>
      </w:r>
      <w:r w:rsidR="00570C45">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6C12A0">
        <w:rPr>
          <w:sz w:val="24"/>
          <w:szCs w:val="24"/>
        </w:rPr>
        <w:br/>
      </w:r>
      <w:r w:rsidR="00570C45">
        <w:rPr>
          <w:sz w:val="24"/>
          <w:szCs w:val="24"/>
        </w:rPr>
        <w:t>J</w:t>
      </w:r>
      <w:r w:rsidR="00E13E2C">
        <w:rPr>
          <w:sz w:val="24"/>
          <w:szCs w:val="24"/>
        </w:rPr>
        <w:t xml:space="preserve">ustice </w:t>
      </w:r>
      <w:r w:rsidR="004B4234" w:rsidRPr="004B4234">
        <w:rPr>
          <w:sz w:val="24"/>
          <w:szCs w:val="24"/>
        </w:rPr>
        <w:t xml:space="preserve">minister Edward </w:t>
      </w:r>
      <w:proofErr w:type="spellStart"/>
      <w:r w:rsidR="004B4234" w:rsidRPr="004B4234">
        <w:rPr>
          <w:sz w:val="24"/>
          <w:szCs w:val="24"/>
        </w:rPr>
        <w:t>Argar</w:t>
      </w:r>
      <w:proofErr w:type="spellEnd"/>
      <w:r w:rsidR="004B4234" w:rsidRPr="004B4234">
        <w:rPr>
          <w:sz w:val="24"/>
          <w:szCs w:val="24"/>
        </w:rPr>
        <w:t xml:space="preserve"> </w:t>
      </w:r>
      <w:r w:rsidR="00E13E2C">
        <w:rPr>
          <w:sz w:val="24"/>
          <w:szCs w:val="24"/>
        </w:rPr>
        <w:t xml:space="preserve">(2018) </w:t>
      </w:r>
      <w:r w:rsidR="003C319C">
        <w:rPr>
          <w:sz w:val="24"/>
          <w:szCs w:val="24"/>
        </w:rPr>
        <w:t xml:space="preserve">reiterates </w:t>
      </w:r>
      <w:r w:rsidR="004B4234" w:rsidRPr="004B4234">
        <w:rPr>
          <w:sz w:val="24"/>
          <w:szCs w:val="24"/>
        </w:rPr>
        <w:t>that there is no evidence that the death penalty deters violen</w:t>
      </w:r>
      <w:r w:rsidR="003C319C">
        <w:rPr>
          <w:sz w:val="24"/>
          <w:szCs w:val="24"/>
        </w:rPr>
        <w:t xml:space="preserve">t crimes and he </w:t>
      </w:r>
      <w:r w:rsidR="006C12A0">
        <w:rPr>
          <w:sz w:val="24"/>
          <w:szCs w:val="24"/>
        </w:rPr>
        <w:t>clarifies that the UK Government is completely against capital punishment and are certainly not planning on reintroducing it.</w:t>
      </w:r>
      <w:r w:rsidR="006C12A0" w:rsidRPr="004B4234">
        <w:rPr>
          <w:sz w:val="24"/>
          <w:szCs w:val="24"/>
        </w:rPr>
        <w:t xml:space="preserve"> </w:t>
      </w:r>
      <w:proofErr w:type="spellStart"/>
      <w:r w:rsidR="003C319C">
        <w:rPr>
          <w:sz w:val="24"/>
          <w:szCs w:val="24"/>
        </w:rPr>
        <w:t>Argar</w:t>
      </w:r>
      <w:proofErr w:type="spellEnd"/>
      <w:r w:rsidR="003C319C">
        <w:rPr>
          <w:sz w:val="24"/>
          <w:szCs w:val="24"/>
        </w:rPr>
        <w:t xml:space="preserve"> also </w:t>
      </w:r>
      <w:r w:rsidR="003C319C" w:rsidRPr="004B4234">
        <w:rPr>
          <w:sz w:val="24"/>
          <w:szCs w:val="24"/>
        </w:rPr>
        <w:t>believe</w:t>
      </w:r>
      <w:r w:rsidR="003C319C">
        <w:rPr>
          <w:sz w:val="24"/>
          <w:szCs w:val="24"/>
        </w:rPr>
        <w:t>s</w:t>
      </w:r>
      <w:r w:rsidR="003C319C" w:rsidRPr="004B4234">
        <w:rPr>
          <w:sz w:val="24"/>
          <w:szCs w:val="24"/>
        </w:rPr>
        <w:t xml:space="preserve"> that reintroducing the death penalty would pose the risk of innocent people dying.</w:t>
      </w:r>
      <w:r w:rsidR="006C12A0" w:rsidRPr="004B4234">
        <w:rPr>
          <w:sz w:val="24"/>
          <w:szCs w:val="24"/>
          <w:highlight w:val="cyan"/>
        </w:rPr>
        <w:br/>
      </w:r>
      <w:r w:rsidR="000A3B10">
        <w:rPr>
          <w:b/>
          <w:bCs/>
          <w:sz w:val="24"/>
          <w:szCs w:val="24"/>
          <w:u w:val="single"/>
        </w:rPr>
        <w:br/>
      </w:r>
      <w:r w:rsidR="006C12A0" w:rsidRPr="006C12A0">
        <w:rPr>
          <w:b/>
          <w:bCs/>
          <w:sz w:val="24"/>
          <w:szCs w:val="24"/>
          <w:u w:val="single"/>
        </w:rPr>
        <w:lastRenderedPageBreak/>
        <w:t>Does the death penalty pose the risk of innocent people dying?</w:t>
      </w:r>
      <w:r w:rsidR="00E13E2C">
        <w:rPr>
          <w:sz w:val="24"/>
          <w:szCs w:val="24"/>
        </w:rPr>
        <w:br/>
      </w:r>
      <w:r w:rsidR="003C319C">
        <w:rPr>
          <w:rFonts w:cstheme="minorHAnsi"/>
          <w:sz w:val="24"/>
          <w:szCs w:val="24"/>
        </w:rPr>
        <w:t xml:space="preserve">A primary reason against the return of the death penalty is that capital punishment can </w:t>
      </w:r>
      <w:r w:rsidR="00877821">
        <w:rPr>
          <w:rFonts w:cstheme="minorHAnsi"/>
          <w:sz w:val="24"/>
          <w:szCs w:val="24"/>
        </w:rPr>
        <w:t>lead to</w:t>
      </w:r>
      <w:r w:rsidR="003C319C">
        <w:rPr>
          <w:rFonts w:cstheme="minorHAnsi"/>
          <w:sz w:val="24"/>
          <w:szCs w:val="24"/>
        </w:rPr>
        <w:t xml:space="preserve"> the unfair execution of innocent people. </w:t>
      </w:r>
      <w:r w:rsidR="004B4234" w:rsidRPr="004B4234">
        <w:rPr>
          <w:rFonts w:cstheme="minorHAnsi"/>
          <w:sz w:val="24"/>
          <w:szCs w:val="24"/>
        </w:rPr>
        <w:t>According to Malkani (2014), it was</w:t>
      </w:r>
      <w:r w:rsidR="003C319C">
        <w:rPr>
          <w:rFonts w:cstheme="minorHAnsi"/>
          <w:sz w:val="24"/>
          <w:szCs w:val="24"/>
        </w:rPr>
        <w:t xml:space="preserve"> the</w:t>
      </w:r>
      <w:r w:rsidR="004B4234" w:rsidRPr="004B4234">
        <w:rPr>
          <w:rFonts w:cstheme="minorHAnsi"/>
          <w:sz w:val="24"/>
          <w:szCs w:val="24"/>
        </w:rPr>
        <w:t xml:space="preserve"> ‘manifestly un</w:t>
      </w:r>
      <w:r w:rsidR="00B24E3F">
        <w:rPr>
          <w:rFonts w:cstheme="minorHAnsi"/>
          <w:sz w:val="24"/>
          <w:szCs w:val="24"/>
        </w:rPr>
        <w:t>just</w:t>
      </w:r>
      <w:r w:rsidR="004B4234" w:rsidRPr="004B4234">
        <w:rPr>
          <w:rFonts w:cstheme="minorHAnsi"/>
          <w:sz w:val="24"/>
          <w:szCs w:val="24"/>
        </w:rPr>
        <w:t xml:space="preserve"> hangings’ </w:t>
      </w:r>
      <w:r w:rsidR="003C319C">
        <w:rPr>
          <w:rFonts w:cstheme="minorHAnsi"/>
          <w:sz w:val="24"/>
          <w:szCs w:val="24"/>
        </w:rPr>
        <w:t xml:space="preserve">occurring between 1950 and 1955 </w:t>
      </w:r>
      <w:r w:rsidR="004B4234" w:rsidRPr="004B4234">
        <w:rPr>
          <w:rFonts w:cstheme="minorHAnsi"/>
          <w:sz w:val="24"/>
          <w:szCs w:val="24"/>
        </w:rPr>
        <w:t>(</w:t>
      </w:r>
      <w:r w:rsidR="003C319C">
        <w:rPr>
          <w:rFonts w:cstheme="minorHAnsi"/>
          <w:sz w:val="24"/>
          <w:szCs w:val="24"/>
        </w:rPr>
        <w:t xml:space="preserve">those specifically </w:t>
      </w:r>
      <w:r w:rsidR="004B4234" w:rsidRPr="004B4234">
        <w:rPr>
          <w:rFonts w:cstheme="minorHAnsi"/>
          <w:sz w:val="24"/>
          <w:szCs w:val="24"/>
        </w:rPr>
        <w:t xml:space="preserve">of Timothy Evans, Derek Bentley and Ruth Ellis) that majorly contributed to Parliament’s decision to abolish the death penalty </w:t>
      </w:r>
      <w:r w:rsidR="00877821">
        <w:rPr>
          <w:rFonts w:cstheme="minorHAnsi"/>
          <w:sz w:val="24"/>
          <w:szCs w:val="24"/>
        </w:rPr>
        <w:t xml:space="preserve">for murder </w:t>
      </w:r>
      <w:r w:rsidR="004B4234" w:rsidRPr="004B4234">
        <w:rPr>
          <w:rFonts w:cstheme="minorHAnsi"/>
          <w:sz w:val="24"/>
          <w:szCs w:val="24"/>
        </w:rPr>
        <w:t>in the first place.</w:t>
      </w:r>
      <w:r w:rsidR="004B4234">
        <w:rPr>
          <w:rFonts w:cstheme="minorHAnsi"/>
          <w:sz w:val="24"/>
          <w:szCs w:val="24"/>
        </w:rPr>
        <w:t xml:space="preserve"> </w:t>
      </w:r>
      <w:r w:rsidR="00CD49B0">
        <w:rPr>
          <w:rFonts w:cstheme="minorHAnsi"/>
          <w:sz w:val="24"/>
          <w:szCs w:val="24"/>
        </w:rPr>
        <w:t>As echoed by the previous statistics, Malkani states that our society would be ‘no less safe’ with the death penalty in place and justice can still be served with life prison sentences, without the added risk of executing the wrong people.</w:t>
      </w:r>
      <w:r w:rsidR="00CD49B0">
        <w:rPr>
          <w:rFonts w:cstheme="minorHAnsi"/>
          <w:sz w:val="24"/>
          <w:szCs w:val="24"/>
        </w:rPr>
        <w:br/>
      </w:r>
      <w:r w:rsidR="00CD49B0">
        <w:rPr>
          <w:rFonts w:cstheme="minorHAnsi"/>
          <w:sz w:val="24"/>
          <w:szCs w:val="24"/>
        </w:rPr>
        <w:br/>
      </w:r>
      <w:r w:rsidR="00CD49B0" w:rsidRPr="00CD49B0">
        <w:rPr>
          <w:rFonts w:cstheme="minorHAnsi"/>
          <w:b/>
          <w:bCs/>
          <w:sz w:val="24"/>
          <w:szCs w:val="24"/>
          <w:u w:val="single"/>
        </w:rPr>
        <w:t>Is the death penalty a breach of  basic humans rights?</w:t>
      </w:r>
      <w:r w:rsidR="00CD49B0">
        <w:rPr>
          <w:highlight w:val="cyan"/>
        </w:rPr>
        <w:br/>
      </w:r>
      <w:r w:rsidR="00CD49B0" w:rsidRPr="000A3B10">
        <w:rPr>
          <w:sz w:val="24"/>
          <w:szCs w:val="24"/>
        </w:rPr>
        <w:t xml:space="preserve">Another reason against the return of the death penalty is that </w:t>
      </w:r>
      <w:r w:rsidR="002E1F7D" w:rsidRPr="000A3B10">
        <w:rPr>
          <w:sz w:val="24"/>
          <w:szCs w:val="24"/>
        </w:rPr>
        <w:t>it is a violation of human rights. Regardless of the crimes that somebody may have committed, as stated under article 1 of Protocol Number 13 in the European Convention on Human Rights</w:t>
      </w:r>
      <w:r w:rsidR="00FB2D54">
        <w:rPr>
          <w:sz w:val="24"/>
          <w:szCs w:val="24"/>
        </w:rPr>
        <w:t xml:space="preserve"> (2010)</w:t>
      </w:r>
      <w:r w:rsidR="002E1F7D" w:rsidRPr="000A3B10">
        <w:rPr>
          <w:sz w:val="24"/>
          <w:szCs w:val="24"/>
        </w:rPr>
        <w:t xml:space="preserve">, ‘no-one shall be condemned to such penalty or executed’. It states that everyone has a right to life in a democratic society and by abolishing the death penalty, the dignity of all human beings is fully recognised. </w:t>
      </w:r>
      <w:r w:rsidR="002E1F7D" w:rsidRPr="000A3B10">
        <w:rPr>
          <w:sz w:val="28"/>
          <w:szCs w:val="28"/>
        </w:rPr>
        <w:br/>
      </w:r>
      <w:r w:rsidR="002E1F7D" w:rsidRPr="002E1F7D">
        <w:rPr>
          <w:sz w:val="28"/>
          <w:szCs w:val="28"/>
        </w:rPr>
        <w:br/>
      </w:r>
      <w:r w:rsidR="002E1F7D" w:rsidRPr="002E1F7D">
        <w:rPr>
          <w:b/>
          <w:bCs/>
          <w:sz w:val="28"/>
          <w:szCs w:val="28"/>
          <w:u w:val="single"/>
        </w:rPr>
        <w:t>Conclusion</w:t>
      </w:r>
      <w:r w:rsidR="002E1F7D">
        <w:rPr>
          <w:highlight w:val="cyan"/>
        </w:rPr>
        <w:br/>
      </w:r>
      <w:r w:rsidR="00961461" w:rsidRPr="000A3B10">
        <w:rPr>
          <w:sz w:val="24"/>
          <w:szCs w:val="24"/>
        </w:rPr>
        <w:t>To conclude, it is evident that there are two very clear</w:t>
      </w:r>
      <w:r w:rsidR="00EC49D7" w:rsidRPr="000A3B10">
        <w:rPr>
          <w:sz w:val="24"/>
          <w:szCs w:val="24"/>
        </w:rPr>
        <w:t>,</w:t>
      </w:r>
      <w:r w:rsidR="00961461" w:rsidRPr="000A3B10">
        <w:rPr>
          <w:sz w:val="24"/>
          <w:szCs w:val="24"/>
        </w:rPr>
        <w:t xml:space="preserve"> separate sides to the controversial argument; - reinstate the death penalty or keep it abolished. There is no </w:t>
      </w:r>
      <w:r w:rsidR="00A46B9C" w:rsidRPr="000A3B10">
        <w:rPr>
          <w:sz w:val="24"/>
          <w:szCs w:val="24"/>
        </w:rPr>
        <w:t>obvious</w:t>
      </w:r>
      <w:r w:rsidR="00961461" w:rsidRPr="000A3B10">
        <w:rPr>
          <w:sz w:val="24"/>
          <w:szCs w:val="24"/>
        </w:rPr>
        <w:t xml:space="preserve"> ‘middle ground’. However, both outcomes seem to aim for one common goal; to </w:t>
      </w:r>
      <w:r w:rsidR="00961461" w:rsidRPr="000A3B10">
        <w:rPr>
          <w:sz w:val="24"/>
          <w:szCs w:val="24"/>
          <w:u w:val="single"/>
        </w:rPr>
        <w:t>prevent violen</w:t>
      </w:r>
      <w:r w:rsidR="00AE587E" w:rsidRPr="000A3B10">
        <w:rPr>
          <w:sz w:val="24"/>
          <w:szCs w:val="24"/>
          <w:u w:val="single"/>
        </w:rPr>
        <w:t>ce</w:t>
      </w:r>
      <w:r w:rsidR="00961461" w:rsidRPr="000A3B10">
        <w:rPr>
          <w:sz w:val="24"/>
          <w:szCs w:val="24"/>
        </w:rPr>
        <w:t xml:space="preserve"> in society.</w:t>
      </w:r>
      <w:r w:rsidR="00AE587E" w:rsidRPr="000A3B10">
        <w:rPr>
          <w:sz w:val="24"/>
          <w:szCs w:val="24"/>
        </w:rPr>
        <w:t xml:space="preserve"> Those in favour of reinstating capital punishment want to </w:t>
      </w:r>
      <w:r w:rsidR="00AE587E" w:rsidRPr="000A3B10">
        <w:rPr>
          <w:sz w:val="24"/>
          <w:szCs w:val="24"/>
          <w:u w:val="single"/>
        </w:rPr>
        <w:t>prevent violence</w:t>
      </w:r>
      <w:r w:rsidR="00AE587E" w:rsidRPr="000A3B10">
        <w:rPr>
          <w:sz w:val="24"/>
          <w:szCs w:val="24"/>
        </w:rPr>
        <w:t xml:space="preserve"> by ‘upping the stakes’ for criminals</w:t>
      </w:r>
      <w:r w:rsidR="00A46B9C" w:rsidRPr="000A3B10">
        <w:rPr>
          <w:sz w:val="24"/>
          <w:szCs w:val="24"/>
        </w:rPr>
        <w:t xml:space="preserve"> </w:t>
      </w:r>
      <w:proofErr w:type="gramStart"/>
      <w:r w:rsidR="00A46B9C" w:rsidRPr="000A3B10">
        <w:rPr>
          <w:sz w:val="24"/>
          <w:szCs w:val="24"/>
        </w:rPr>
        <w:t>in an attempt to</w:t>
      </w:r>
      <w:proofErr w:type="gramEnd"/>
      <w:r w:rsidR="00A46B9C" w:rsidRPr="000A3B10">
        <w:rPr>
          <w:sz w:val="24"/>
          <w:szCs w:val="24"/>
        </w:rPr>
        <w:t xml:space="preserve"> deter violent crimes from happening</w:t>
      </w:r>
      <w:r w:rsidR="00AE587E" w:rsidRPr="000A3B10">
        <w:rPr>
          <w:sz w:val="24"/>
          <w:szCs w:val="24"/>
        </w:rPr>
        <w:t>. Th</w:t>
      </w:r>
      <w:r w:rsidR="00A46B9C" w:rsidRPr="000A3B10">
        <w:rPr>
          <w:sz w:val="24"/>
          <w:szCs w:val="24"/>
        </w:rPr>
        <w:t>ose in favour of the death penalty</w:t>
      </w:r>
      <w:r w:rsidR="00AE587E" w:rsidRPr="000A3B10">
        <w:rPr>
          <w:sz w:val="24"/>
          <w:szCs w:val="24"/>
        </w:rPr>
        <w:t xml:space="preserve"> feel that the more violent the crime</w:t>
      </w:r>
      <w:r w:rsidR="00A46B9C" w:rsidRPr="000A3B10">
        <w:rPr>
          <w:sz w:val="24"/>
          <w:szCs w:val="24"/>
        </w:rPr>
        <w:t xml:space="preserve"> committed</w:t>
      </w:r>
      <w:r w:rsidR="00AE587E" w:rsidRPr="000A3B10">
        <w:rPr>
          <w:sz w:val="24"/>
          <w:szCs w:val="24"/>
        </w:rPr>
        <w:t xml:space="preserve">, the harsher punishment </w:t>
      </w:r>
      <w:r w:rsidR="00A46B9C" w:rsidRPr="000A3B10">
        <w:rPr>
          <w:sz w:val="24"/>
          <w:szCs w:val="24"/>
        </w:rPr>
        <w:t>the</w:t>
      </w:r>
      <w:r w:rsidR="00AE587E" w:rsidRPr="000A3B10">
        <w:rPr>
          <w:sz w:val="24"/>
          <w:szCs w:val="24"/>
        </w:rPr>
        <w:t xml:space="preserve"> criminal deserves which in turn could make the next person think twice before committing a similar offence. Similarly, those against the return of the death penalty want to </w:t>
      </w:r>
      <w:r w:rsidR="00AE587E" w:rsidRPr="000A3B10">
        <w:rPr>
          <w:sz w:val="24"/>
          <w:szCs w:val="24"/>
          <w:u w:val="single"/>
        </w:rPr>
        <w:t>prevent violence</w:t>
      </w:r>
      <w:r w:rsidR="00EC49D7" w:rsidRPr="000A3B10">
        <w:rPr>
          <w:sz w:val="24"/>
          <w:szCs w:val="24"/>
        </w:rPr>
        <w:t>, however, violence that could consequently be carried out by the state if capital punishment was reinstated.</w:t>
      </w:r>
      <w:r w:rsidR="00AE587E" w:rsidRPr="000A3B10">
        <w:rPr>
          <w:sz w:val="24"/>
          <w:szCs w:val="24"/>
        </w:rPr>
        <w:t xml:space="preserve"> </w:t>
      </w:r>
      <w:r w:rsidR="00EC49D7" w:rsidRPr="000A3B10">
        <w:rPr>
          <w:sz w:val="24"/>
          <w:szCs w:val="24"/>
        </w:rPr>
        <w:t>They do not want to</w:t>
      </w:r>
      <w:r w:rsidR="00AE587E" w:rsidRPr="000A3B10">
        <w:rPr>
          <w:sz w:val="24"/>
          <w:szCs w:val="24"/>
        </w:rPr>
        <w:t xml:space="preserve"> </w:t>
      </w:r>
      <w:r w:rsidR="00EC49D7" w:rsidRPr="000A3B10">
        <w:rPr>
          <w:sz w:val="24"/>
          <w:szCs w:val="24"/>
        </w:rPr>
        <w:t xml:space="preserve">witness a </w:t>
      </w:r>
      <w:r w:rsidR="00AE587E" w:rsidRPr="000A3B10">
        <w:rPr>
          <w:sz w:val="24"/>
          <w:szCs w:val="24"/>
        </w:rPr>
        <w:t xml:space="preserve">state </w:t>
      </w:r>
      <w:r w:rsidR="00EC49D7" w:rsidRPr="000A3B10">
        <w:rPr>
          <w:sz w:val="24"/>
          <w:szCs w:val="24"/>
        </w:rPr>
        <w:t xml:space="preserve">committing </w:t>
      </w:r>
      <w:r w:rsidR="00AE587E" w:rsidRPr="000A3B10">
        <w:rPr>
          <w:sz w:val="24"/>
          <w:szCs w:val="24"/>
        </w:rPr>
        <w:t xml:space="preserve">the same violence </w:t>
      </w:r>
      <w:r w:rsidR="00EC49D7" w:rsidRPr="000A3B10">
        <w:rPr>
          <w:sz w:val="24"/>
          <w:szCs w:val="24"/>
        </w:rPr>
        <w:t xml:space="preserve">it condemns, just to get ‘revenge’ on criminals. </w:t>
      </w:r>
      <w:r w:rsidR="002E1F7D" w:rsidRPr="000A3B10">
        <w:rPr>
          <w:sz w:val="24"/>
          <w:szCs w:val="24"/>
        </w:rPr>
        <w:br/>
      </w:r>
      <w:r w:rsidR="002E1F7D">
        <w:rPr>
          <w:highlight w:val="cyan"/>
        </w:rPr>
        <w:br/>
      </w:r>
      <w:r w:rsidR="002E1F7D">
        <w:rPr>
          <w:highlight w:val="cyan"/>
        </w:rPr>
        <w:br/>
      </w:r>
      <w:r w:rsidR="002E1F7D">
        <w:rPr>
          <w:highlight w:val="cyan"/>
        </w:rPr>
        <w:br/>
      </w:r>
      <w:r w:rsidR="00704755" w:rsidRPr="00704755">
        <w:rPr>
          <w:b/>
          <w:bCs/>
          <w:sz w:val="28"/>
          <w:szCs w:val="28"/>
          <w:u w:val="single"/>
        </w:rPr>
        <w:lastRenderedPageBreak/>
        <w:t>Bibliography</w:t>
      </w:r>
      <w:r w:rsidR="00704755">
        <w:br/>
      </w:r>
      <w:r w:rsidR="00D20083">
        <w:t xml:space="preserve">Amnesty International. (2008). </w:t>
      </w:r>
      <w:r w:rsidR="00D20083">
        <w:rPr>
          <w:i/>
          <w:iCs/>
        </w:rPr>
        <w:t xml:space="preserve">Does the death penalty deter crime? </w:t>
      </w:r>
      <w:r w:rsidR="00D20083">
        <w:t xml:space="preserve">Available at: </w:t>
      </w:r>
      <w:r w:rsidR="00D20083" w:rsidRPr="00B55176">
        <w:t>https://www.amnesty.org/download/Documents/48000/act500062008en.pdf</w:t>
      </w:r>
      <w:r w:rsidR="00D20083">
        <w:t>. (Accessed: 15</w:t>
      </w:r>
      <w:r w:rsidR="00D20083" w:rsidRPr="00B55176">
        <w:rPr>
          <w:vertAlign w:val="superscript"/>
        </w:rPr>
        <w:t>th</w:t>
      </w:r>
      <w:r w:rsidR="00D20083">
        <w:t xml:space="preserve"> October 2019). </w:t>
      </w:r>
      <w:r w:rsidR="00D20083">
        <w:br/>
      </w:r>
      <w:r w:rsidR="00D20083">
        <w:br/>
      </w:r>
      <w:r w:rsidR="00515A56">
        <w:t xml:space="preserve">Amnesty International. (2019). </w:t>
      </w:r>
      <w:r w:rsidR="00515A56">
        <w:rPr>
          <w:i/>
          <w:iCs/>
        </w:rPr>
        <w:t xml:space="preserve">The death penalty – your questions answered. </w:t>
      </w:r>
      <w:r w:rsidR="00515A56">
        <w:t xml:space="preserve">Available at: </w:t>
      </w:r>
      <w:r w:rsidR="00515A56" w:rsidRPr="00515A56">
        <w:rPr>
          <w:rFonts w:cstheme="minorHAnsi"/>
        </w:rPr>
        <w:t>https://www.amnesty.org/en/what-we-do/death-penalty/death-penalty-your-questions-answered/</w:t>
      </w:r>
      <w:r w:rsidR="00515A56">
        <w:t>. (Accessed: 15</w:t>
      </w:r>
      <w:r w:rsidR="00515A56" w:rsidRPr="00515A56">
        <w:rPr>
          <w:vertAlign w:val="superscript"/>
        </w:rPr>
        <w:t>th</w:t>
      </w:r>
      <w:r w:rsidR="00515A56">
        <w:t xml:space="preserve"> October 2019).</w:t>
      </w:r>
      <w:r w:rsidR="00274E54">
        <w:br/>
      </w:r>
      <w:r w:rsidR="00D20083">
        <w:br/>
      </w:r>
      <w:r w:rsidR="00475514">
        <w:t xml:space="preserve">Barnes, R. (2019). </w:t>
      </w:r>
      <w:r w:rsidR="00475514">
        <w:rPr>
          <w:i/>
          <w:iCs/>
        </w:rPr>
        <w:t xml:space="preserve">Restore the death penalty! </w:t>
      </w:r>
      <w:r w:rsidR="00475514" w:rsidRPr="00475514">
        <w:t>[Petition].</w:t>
      </w:r>
      <w:r w:rsidR="00475514">
        <w:rPr>
          <w:i/>
          <w:iCs/>
        </w:rPr>
        <w:t xml:space="preserve"> </w:t>
      </w:r>
      <w:r w:rsidR="00475514">
        <w:t xml:space="preserve">Available at: </w:t>
      </w:r>
      <w:r w:rsidR="00475514" w:rsidRPr="00475514">
        <w:t>https://petition.parliament.uk/petitions/268944</w:t>
      </w:r>
      <w:r w:rsidR="00475514">
        <w:t>. (Accessed: 15</w:t>
      </w:r>
      <w:r w:rsidR="00475514" w:rsidRPr="00475514">
        <w:rPr>
          <w:vertAlign w:val="superscript"/>
        </w:rPr>
        <w:t>th</w:t>
      </w:r>
      <w:r w:rsidR="00475514">
        <w:t xml:space="preserve"> October 2019). </w:t>
      </w:r>
      <w:r w:rsidR="00475514">
        <w:br/>
      </w:r>
      <w:r w:rsidR="00475514">
        <w:br/>
      </w:r>
      <w:r w:rsidR="00515A56">
        <w:t xml:space="preserve">BBC News. (2011). </w:t>
      </w:r>
      <w:r w:rsidR="00515A56">
        <w:rPr>
          <w:i/>
          <w:iCs/>
        </w:rPr>
        <w:t xml:space="preserve">Does the public want the death penalty back? </w:t>
      </w:r>
      <w:r w:rsidR="00515A56">
        <w:t xml:space="preserve">Available at: </w:t>
      </w:r>
      <w:r w:rsidR="00515A56" w:rsidRPr="00515A56">
        <w:t>https://www.bbc.co.uk/news/uk-14402195</w:t>
      </w:r>
      <w:r w:rsidR="00515A56">
        <w:t>. (Accessed: 15</w:t>
      </w:r>
      <w:r w:rsidR="00515A56" w:rsidRPr="00515A56">
        <w:rPr>
          <w:vertAlign w:val="superscript"/>
        </w:rPr>
        <w:t>th</w:t>
      </w:r>
      <w:r w:rsidR="00515A56">
        <w:t xml:space="preserve"> October 2019).</w:t>
      </w:r>
      <w:r w:rsidR="00515A56">
        <w:br/>
      </w:r>
      <w:r w:rsidR="00D20083">
        <w:br/>
      </w:r>
      <w:r w:rsidR="00515A56">
        <w:t>Cambridge Advanced Learner’s Dictionary and Thesaurus. (2019). Cambridge University Press.</w:t>
      </w:r>
      <w:r w:rsidR="00515A56">
        <w:br/>
      </w:r>
      <w:r w:rsidR="00515A56">
        <w:br/>
      </w:r>
      <w:r w:rsidR="00E96698">
        <w:t>Council of Europe. (</w:t>
      </w:r>
      <w:r w:rsidR="00343E00">
        <w:t xml:space="preserve">2010). </w:t>
      </w:r>
      <w:r w:rsidR="00343E00">
        <w:rPr>
          <w:i/>
          <w:iCs/>
        </w:rPr>
        <w:t xml:space="preserve">European Convention on Human Rights. </w:t>
      </w:r>
      <w:r w:rsidR="00343E00">
        <w:t xml:space="preserve">Strasbourg. Available at: </w:t>
      </w:r>
      <w:r w:rsidR="00343E00" w:rsidRPr="00343E00">
        <w:t>https://www.echr.coe.int/Documents/Convention_ENG.pdf</w:t>
      </w:r>
      <w:r w:rsidR="00343E00">
        <w:t>. (Accessed: 15</w:t>
      </w:r>
      <w:r w:rsidR="00343E00" w:rsidRPr="00343E00">
        <w:rPr>
          <w:vertAlign w:val="superscript"/>
        </w:rPr>
        <w:t>th</w:t>
      </w:r>
      <w:r w:rsidR="00343E00">
        <w:t xml:space="preserve"> October 2019).</w:t>
      </w:r>
      <w:r w:rsidR="00E96698">
        <w:br/>
      </w:r>
      <w:r w:rsidR="00E96698">
        <w:br/>
      </w:r>
      <w:r w:rsidR="00515A56">
        <w:t xml:space="preserve">Death Penalty Information </w:t>
      </w:r>
      <w:proofErr w:type="spellStart"/>
      <w:r w:rsidR="00515A56">
        <w:t>Center</w:t>
      </w:r>
      <w:proofErr w:type="spellEnd"/>
      <w:r w:rsidR="00515A56">
        <w:t xml:space="preserve">. (2019). </w:t>
      </w:r>
      <w:r w:rsidR="00515A56">
        <w:rPr>
          <w:i/>
          <w:iCs/>
        </w:rPr>
        <w:t xml:space="preserve">Murder rate in death penalty and non-death penalty states, 2016. </w:t>
      </w:r>
      <w:r w:rsidR="00FB2D54">
        <w:t xml:space="preserve">[Graph]. </w:t>
      </w:r>
      <w:r w:rsidR="00515A56">
        <w:t xml:space="preserve">Available at: </w:t>
      </w:r>
      <w:r w:rsidR="00515A56" w:rsidRPr="00515A56">
        <w:t>https://deathpenaltyinfo.org/facts-and-research/murder-rates/murder-rate-of-death-penalty-states-compared-to-non-death-penalty-states</w:t>
      </w:r>
      <w:r w:rsidR="00FB2D54">
        <w:t>.</w:t>
      </w:r>
      <w:r w:rsidR="00515A56">
        <w:t xml:space="preserve"> (Accessed: 15</w:t>
      </w:r>
      <w:r w:rsidR="00515A56" w:rsidRPr="00515A56">
        <w:rPr>
          <w:vertAlign w:val="superscript"/>
        </w:rPr>
        <w:t>th</w:t>
      </w:r>
      <w:r w:rsidR="00515A56">
        <w:t xml:space="preserve"> October 2019).</w:t>
      </w:r>
      <w:r w:rsidR="00515A56">
        <w:br/>
      </w:r>
      <w:r w:rsidR="00515A56">
        <w:br/>
        <w:t xml:space="preserve">FindLaw (2019). </w:t>
      </w:r>
      <w:r w:rsidR="00515A56">
        <w:rPr>
          <w:i/>
          <w:iCs/>
        </w:rPr>
        <w:t xml:space="preserve">Death penalty statistics. </w:t>
      </w:r>
      <w:r w:rsidR="00515A56">
        <w:t>Av</w:t>
      </w:r>
      <w:bookmarkStart w:id="0" w:name="_GoBack"/>
      <w:bookmarkEnd w:id="0"/>
      <w:r w:rsidR="00515A56">
        <w:t xml:space="preserve">ailable at: </w:t>
      </w:r>
      <w:r w:rsidR="00515A56" w:rsidRPr="00515A56">
        <w:t>https://criminal.findlaw.com/criminal-procedure/recent-death-penalty-statistics.html</w:t>
      </w:r>
      <w:r w:rsidR="00515A56">
        <w:t>. (Accessed: 15</w:t>
      </w:r>
      <w:r w:rsidR="00515A56" w:rsidRPr="00515A56">
        <w:rPr>
          <w:vertAlign w:val="superscript"/>
        </w:rPr>
        <w:t>th</w:t>
      </w:r>
      <w:r w:rsidR="00515A56">
        <w:t xml:space="preserve"> October 2019).</w:t>
      </w:r>
      <w:r w:rsidR="00515A56">
        <w:br/>
      </w:r>
      <w:r w:rsidR="00515A56">
        <w:br/>
        <w:t xml:space="preserve">Kentish, B. (2018). ‘Tory MP asks government to consider bringing back death penalty’. </w:t>
      </w:r>
      <w:r w:rsidR="00515A56">
        <w:rPr>
          <w:i/>
          <w:iCs/>
        </w:rPr>
        <w:t xml:space="preserve">The Independent. </w:t>
      </w:r>
      <w:r w:rsidR="00515A56" w:rsidRPr="00515A56">
        <w:t>3</w:t>
      </w:r>
      <w:r w:rsidR="00515A56" w:rsidRPr="00515A56">
        <w:rPr>
          <w:vertAlign w:val="superscript"/>
        </w:rPr>
        <w:t>rd</w:t>
      </w:r>
      <w:r w:rsidR="00515A56" w:rsidRPr="00515A56">
        <w:t xml:space="preserve"> November</w:t>
      </w:r>
      <w:r w:rsidR="00515A56">
        <w:t xml:space="preserve">. Available at: </w:t>
      </w:r>
      <w:r w:rsidR="00515A56" w:rsidRPr="00515A56">
        <w:rPr>
          <w:rFonts w:cstheme="minorHAnsi"/>
        </w:rPr>
        <w:t>https://www.independent.co.uk/news/uk/politics/tory-mp-bring-back-death-penalty-john-hayes-lincolnshire-capital-punishment-a8615731.html</w:t>
      </w:r>
      <w:r w:rsidR="00515A56">
        <w:t>. (Accessed: 15</w:t>
      </w:r>
      <w:r w:rsidR="00515A56" w:rsidRPr="00515A56">
        <w:rPr>
          <w:vertAlign w:val="superscript"/>
        </w:rPr>
        <w:t>th</w:t>
      </w:r>
      <w:r w:rsidR="00515A56">
        <w:t xml:space="preserve"> October 2019).</w:t>
      </w:r>
      <w:r w:rsidR="00515A56">
        <w:br/>
      </w:r>
      <w:r w:rsidR="00515A56">
        <w:br/>
        <w:t xml:space="preserve">Knowles, J. (2015). </w:t>
      </w:r>
      <w:r w:rsidR="00515A56">
        <w:rPr>
          <w:i/>
          <w:iCs/>
        </w:rPr>
        <w:t xml:space="preserve">The abolition of the death penalty in the United Kingdom: How it happened and why it still matters. </w:t>
      </w:r>
      <w:r w:rsidR="00515A56">
        <w:t>The death penalty project.</w:t>
      </w:r>
      <w:r w:rsidR="00515A56">
        <w:br/>
      </w:r>
      <w:r w:rsidR="00F15B8D">
        <w:br/>
      </w:r>
      <w:proofErr w:type="spellStart"/>
      <w:r w:rsidR="00F15B8D">
        <w:lastRenderedPageBreak/>
        <w:t>Madhavan</w:t>
      </w:r>
      <w:proofErr w:type="spellEnd"/>
      <w:r w:rsidR="00F15B8D">
        <w:t xml:space="preserve">, G. (2015). </w:t>
      </w:r>
      <w:r w:rsidR="00F15B8D">
        <w:rPr>
          <w:i/>
          <w:iCs/>
        </w:rPr>
        <w:t xml:space="preserve">Debate on death penalty. </w:t>
      </w:r>
      <w:r w:rsidR="00F15B8D" w:rsidRPr="00F15B8D">
        <w:t>[Graphic image]</w:t>
      </w:r>
      <w:r w:rsidR="00F15B8D">
        <w:t xml:space="preserve">. Available at: </w:t>
      </w:r>
      <w:r w:rsidR="00F15B8D" w:rsidRPr="00F15B8D">
        <w:t>http://thedailyjournalist.com/thethinker/debate-on-death-penalty/</w:t>
      </w:r>
      <w:r w:rsidR="00F15B8D">
        <w:t>. (Accessed: 15</w:t>
      </w:r>
      <w:r w:rsidR="00F15B8D" w:rsidRPr="00F15B8D">
        <w:rPr>
          <w:vertAlign w:val="superscript"/>
        </w:rPr>
        <w:t>th</w:t>
      </w:r>
      <w:r w:rsidR="00F15B8D">
        <w:t xml:space="preserve"> October 2019).</w:t>
      </w:r>
      <w:r w:rsidR="00F15B8D">
        <w:rPr>
          <w:i/>
          <w:iCs/>
        </w:rPr>
        <w:t xml:space="preserve"> </w:t>
      </w:r>
      <w:r w:rsidR="00515A56">
        <w:br/>
      </w:r>
      <w:r w:rsidR="00F15B8D">
        <w:br/>
      </w:r>
      <w:r w:rsidR="00515A56">
        <w:t xml:space="preserve">Malkani, B. (2014). </w:t>
      </w:r>
      <w:r w:rsidR="00515A56">
        <w:rPr>
          <w:i/>
          <w:iCs/>
        </w:rPr>
        <w:t xml:space="preserve">50 years since the last execution can the UK help end the death penalty worldwide. </w:t>
      </w:r>
      <w:r w:rsidR="00515A56">
        <w:t xml:space="preserve">Available at: </w:t>
      </w:r>
      <w:r w:rsidR="00515A56" w:rsidRPr="00515A56">
        <w:rPr>
          <w:rFonts w:cstheme="minorHAnsi"/>
        </w:rPr>
        <w:t>https://theconversation.com/50-years-since-the-last-execution-can-the-uk-help-end-the-death-penalty-worldwide-30430</w:t>
      </w:r>
      <w:r w:rsidR="00515A56">
        <w:rPr>
          <w:rFonts w:cstheme="minorHAnsi"/>
        </w:rPr>
        <w:t>. (Accessed: 15</w:t>
      </w:r>
      <w:r w:rsidR="00515A56" w:rsidRPr="00515A56">
        <w:rPr>
          <w:rFonts w:cstheme="minorHAnsi"/>
          <w:vertAlign w:val="superscript"/>
        </w:rPr>
        <w:t>th</w:t>
      </w:r>
      <w:r w:rsidR="00515A56">
        <w:rPr>
          <w:rFonts w:cstheme="minorHAnsi"/>
        </w:rPr>
        <w:t xml:space="preserve"> October 2019).</w:t>
      </w:r>
      <w:r w:rsidR="00515A56">
        <w:rPr>
          <w:rFonts w:cstheme="minorHAnsi"/>
        </w:rPr>
        <w:br/>
      </w:r>
      <w:r w:rsidR="00515A56">
        <w:rPr>
          <w:rFonts w:cstheme="minorHAnsi"/>
        </w:rPr>
        <w:br/>
      </w:r>
      <w:r w:rsidR="00570C45">
        <w:br/>
      </w:r>
      <w:r w:rsidR="00704755">
        <w:br/>
      </w:r>
    </w:p>
    <w:p w14:paraId="3A462D6E" w14:textId="77777777" w:rsidR="006C12A0" w:rsidRPr="00570C45" w:rsidRDefault="006C12A0" w:rsidP="00570C45">
      <w:pPr>
        <w:spacing w:line="360" w:lineRule="auto"/>
        <w:ind w:left="-284"/>
      </w:pPr>
    </w:p>
    <w:p w14:paraId="573D9515" w14:textId="77777777" w:rsidR="00304467" w:rsidRDefault="00304467" w:rsidP="006B7C90">
      <w:pPr>
        <w:spacing w:line="360" w:lineRule="auto"/>
        <w:ind w:left="-284"/>
        <w:rPr>
          <w:rFonts w:cstheme="minorHAnsi"/>
          <w:i/>
          <w:iCs/>
          <w:sz w:val="26"/>
          <w:szCs w:val="26"/>
        </w:rPr>
      </w:pPr>
    </w:p>
    <w:p w14:paraId="77FAFDCC" w14:textId="2B2E8011" w:rsidR="007E4A83" w:rsidRPr="005F00B6" w:rsidRDefault="007F21EC" w:rsidP="005F00B6">
      <w:pPr>
        <w:spacing w:line="360" w:lineRule="auto"/>
        <w:ind w:left="-284"/>
        <w:rPr>
          <w:rFonts w:cstheme="minorHAnsi"/>
          <w:i/>
          <w:iCs/>
          <w:sz w:val="26"/>
          <w:szCs w:val="26"/>
        </w:rPr>
      </w:pPr>
      <w:r w:rsidRPr="00C33A74">
        <w:rPr>
          <w:rFonts w:cstheme="minorHAnsi"/>
          <w:i/>
          <w:iCs/>
          <w:sz w:val="26"/>
          <w:szCs w:val="26"/>
        </w:rPr>
        <w:br/>
      </w:r>
      <w:r w:rsidRPr="00C33A74">
        <w:rPr>
          <w:rFonts w:cstheme="minorHAnsi"/>
          <w:i/>
          <w:iCs/>
          <w:sz w:val="26"/>
          <w:szCs w:val="26"/>
        </w:rPr>
        <w:br/>
      </w:r>
      <w:r w:rsidR="0079267F" w:rsidRPr="00C33A74">
        <w:rPr>
          <w:rFonts w:cstheme="minorHAnsi"/>
          <w:i/>
          <w:iCs/>
          <w:sz w:val="26"/>
          <w:szCs w:val="26"/>
        </w:rPr>
        <w:br/>
      </w:r>
      <w:r w:rsidR="0079267F" w:rsidRPr="00C33A74">
        <w:rPr>
          <w:rFonts w:cstheme="minorHAnsi"/>
          <w:i/>
          <w:iCs/>
          <w:sz w:val="26"/>
          <w:szCs w:val="26"/>
        </w:rPr>
        <w:br/>
      </w:r>
    </w:p>
    <w:sectPr w:rsidR="007E4A83" w:rsidRPr="005F00B6" w:rsidSect="006C12A0">
      <w:headerReference w:type="default" r:id="rId9"/>
      <w:pgSz w:w="11906" w:h="16838"/>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0C303" w14:textId="77777777" w:rsidR="007B6DB8" w:rsidRDefault="007B6DB8" w:rsidP="0079267F">
      <w:pPr>
        <w:spacing w:after="0" w:line="240" w:lineRule="auto"/>
      </w:pPr>
      <w:r>
        <w:separator/>
      </w:r>
    </w:p>
  </w:endnote>
  <w:endnote w:type="continuationSeparator" w:id="0">
    <w:p w14:paraId="2784A414" w14:textId="77777777" w:rsidR="007B6DB8" w:rsidRDefault="007B6DB8" w:rsidP="00792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D0FBF0" w14:textId="77777777" w:rsidR="007B6DB8" w:rsidRDefault="007B6DB8" w:rsidP="0079267F">
      <w:pPr>
        <w:spacing w:after="0" w:line="240" w:lineRule="auto"/>
      </w:pPr>
      <w:r>
        <w:separator/>
      </w:r>
    </w:p>
  </w:footnote>
  <w:footnote w:type="continuationSeparator" w:id="0">
    <w:p w14:paraId="17D11DA1" w14:textId="77777777" w:rsidR="007B6DB8" w:rsidRDefault="007B6DB8" w:rsidP="00792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9BBB6" w14:textId="5EA5F0E5" w:rsidR="0079267F" w:rsidRDefault="0079267F" w:rsidP="0079267F">
    <w:pPr>
      <w:pStyle w:val="Header"/>
      <w:ind w:left="-28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67F"/>
    <w:rsid w:val="00042863"/>
    <w:rsid w:val="00054644"/>
    <w:rsid w:val="000A3B10"/>
    <w:rsid w:val="000D4C21"/>
    <w:rsid w:val="000F0CD5"/>
    <w:rsid w:val="001503A1"/>
    <w:rsid w:val="001572E4"/>
    <w:rsid w:val="001701DA"/>
    <w:rsid w:val="0017256A"/>
    <w:rsid w:val="001A14A8"/>
    <w:rsid w:val="001C7597"/>
    <w:rsid w:val="001E0826"/>
    <w:rsid w:val="001E4622"/>
    <w:rsid w:val="00261E48"/>
    <w:rsid w:val="00274E54"/>
    <w:rsid w:val="002919BB"/>
    <w:rsid w:val="002E1F7D"/>
    <w:rsid w:val="00304467"/>
    <w:rsid w:val="0030677F"/>
    <w:rsid w:val="0031307B"/>
    <w:rsid w:val="00343E00"/>
    <w:rsid w:val="00351B44"/>
    <w:rsid w:val="003C319C"/>
    <w:rsid w:val="003D47DE"/>
    <w:rsid w:val="003F377C"/>
    <w:rsid w:val="0043104F"/>
    <w:rsid w:val="00474F28"/>
    <w:rsid w:val="00475514"/>
    <w:rsid w:val="004B4234"/>
    <w:rsid w:val="004E1045"/>
    <w:rsid w:val="004E5375"/>
    <w:rsid w:val="00515A56"/>
    <w:rsid w:val="00533765"/>
    <w:rsid w:val="00541CA5"/>
    <w:rsid w:val="00570C45"/>
    <w:rsid w:val="005908F6"/>
    <w:rsid w:val="005F00B6"/>
    <w:rsid w:val="006105D5"/>
    <w:rsid w:val="00617FEE"/>
    <w:rsid w:val="00681E2B"/>
    <w:rsid w:val="0069580C"/>
    <w:rsid w:val="006B3FA8"/>
    <w:rsid w:val="006B6EE2"/>
    <w:rsid w:val="006B7C90"/>
    <w:rsid w:val="006C129F"/>
    <w:rsid w:val="006C12A0"/>
    <w:rsid w:val="006D32F1"/>
    <w:rsid w:val="006D5D27"/>
    <w:rsid w:val="006E1804"/>
    <w:rsid w:val="006F1A2C"/>
    <w:rsid w:val="00704755"/>
    <w:rsid w:val="0079267F"/>
    <w:rsid w:val="007B6DB8"/>
    <w:rsid w:val="007C0173"/>
    <w:rsid w:val="007E4A83"/>
    <w:rsid w:val="007F055D"/>
    <w:rsid w:val="007F21EC"/>
    <w:rsid w:val="008033A9"/>
    <w:rsid w:val="00831C87"/>
    <w:rsid w:val="00862AD6"/>
    <w:rsid w:val="0087157C"/>
    <w:rsid w:val="0087477D"/>
    <w:rsid w:val="00877821"/>
    <w:rsid w:val="009019B2"/>
    <w:rsid w:val="009271D1"/>
    <w:rsid w:val="00932EBA"/>
    <w:rsid w:val="00953EFE"/>
    <w:rsid w:val="00961461"/>
    <w:rsid w:val="009849F5"/>
    <w:rsid w:val="0098685C"/>
    <w:rsid w:val="009A5AD6"/>
    <w:rsid w:val="00A07A23"/>
    <w:rsid w:val="00A07D1E"/>
    <w:rsid w:val="00A46B9C"/>
    <w:rsid w:val="00A52CF6"/>
    <w:rsid w:val="00AB3DDB"/>
    <w:rsid w:val="00AC39B8"/>
    <w:rsid w:val="00AE587E"/>
    <w:rsid w:val="00B172BB"/>
    <w:rsid w:val="00B24E3F"/>
    <w:rsid w:val="00B55176"/>
    <w:rsid w:val="00B62596"/>
    <w:rsid w:val="00B71EC9"/>
    <w:rsid w:val="00C03CCA"/>
    <w:rsid w:val="00C04EAE"/>
    <w:rsid w:val="00C26B72"/>
    <w:rsid w:val="00C33A74"/>
    <w:rsid w:val="00C55CFA"/>
    <w:rsid w:val="00CD49B0"/>
    <w:rsid w:val="00D20083"/>
    <w:rsid w:val="00D477AB"/>
    <w:rsid w:val="00D81A3D"/>
    <w:rsid w:val="00D9723A"/>
    <w:rsid w:val="00DD7A7B"/>
    <w:rsid w:val="00E0137B"/>
    <w:rsid w:val="00E13E2C"/>
    <w:rsid w:val="00E62B0D"/>
    <w:rsid w:val="00E80227"/>
    <w:rsid w:val="00E8111D"/>
    <w:rsid w:val="00E96698"/>
    <w:rsid w:val="00EA14C5"/>
    <w:rsid w:val="00EA6839"/>
    <w:rsid w:val="00EC49D7"/>
    <w:rsid w:val="00F020C6"/>
    <w:rsid w:val="00F15B8D"/>
    <w:rsid w:val="00F745B1"/>
    <w:rsid w:val="00F8605D"/>
    <w:rsid w:val="00FB2D54"/>
    <w:rsid w:val="00FB459F"/>
    <w:rsid w:val="00FF4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CFA0F"/>
  <w15:chartTrackingRefBased/>
  <w15:docId w15:val="{B70DDB0D-CE09-49FC-82AC-69ED912F1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2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67F"/>
  </w:style>
  <w:style w:type="paragraph" w:styleId="Footer">
    <w:name w:val="footer"/>
    <w:basedOn w:val="Normal"/>
    <w:link w:val="FooterChar"/>
    <w:uiPriority w:val="99"/>
    <w:unhideWhenUsed/>
    <w:rsid w:val="00792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67F"/>
  </w:style>
  <w:style w:type="character" w:styleId="Hyperlink">
    <w:name w:val="Hyperlink"/>
    <w:basedOn w:val="DefaultParagraphFont"/>
    <w:uiPriority w:val="99"/>
    <w:unhideWhenUsed/>
    <w:rsid w:val="00B71EC9"/>
    <w:rPr>
      <w:color w:val="0563C1" w:themeColor="hyperlink"/>
      <w:u w:val="single"/>
    </w:rPr>
  </w:style>
  <w:style w:type="character" w:styleId="UnresolvedMention">
    <w:name w:val="Unresolved Mention"/>
    <w:basedOn w:val="DefaultParagraphFont"/>
    <w:uiPriority w:val="99"/>
    <w:semiHidden/>
    <w:unhideWhenUsed/>
    <w:rsid w:val="00B71EC9"/>
    <w:rPr>
      <w:color w:val="605E5C"/>
      <w:shd w:val="clear" w:color="auto" w:fill="E1DFDD"/>
    </w:rPr>
  </w:style>
  <w:style w:type="character" w:styleId="FollowedHyperlink">
    <w:name w:val="FollowedHyperlink"/>
    <w:basedOn w:val="DefaultParagraphFont"/>
    <w:uiPriority w:val="99"/>
    <w:semiHidden/>
    <w:unhideWhenUsed/>
    <w:rsid w:val="00351B44"/>
    <w:rPr>
      <w:color w:val="954F72" w:themeColor="followedHyperlink"/>
      <w:u w:val="single"/>
    </w:rPr>
  </w:style>
  <w:style w:type="paragraph" w:styleId="BalloonText">
    <w:name w:val="Balloon Text"/>
    <w:basedOn w:val="Normal"/>
    <w:link w:val="BalloonTextChar"/>
    <w:uiPriority w:val="99"/>
    <w:semiHidden/>
    <w:unhideWhenUsed/>
    <w:rsid w:val="001725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5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DDC60-B3B4-46EC-8A41-C903A03BD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1070</TotalTime>
  <Pages>7</Pages>
  <Words>1326</Words>
  <Characters>7559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Newton</dc:creator>
  <cp:keywords/>
  <dc:description/>
  <cp:lastModifiedBy>Nicole Newton (1601273)</cp:lastModifiedBy>
  <cp:revision>38</cp:revision>
  <cp:lastPrinted>2019-10-17T15:31:00Z</cp:lastPrinted>
  <dcterms:created xsi:type="dcterms:W3CDTF">2019-10-02T20:01:00Z</dcterms:created>
  <dcterms:modified xsi:type="dcterms:W3CDTF">2019-10-17T16:27:00Z</dcterms:modified>
</cp:coreProperties>
</file>