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11F4C04" w14:textId="77777777" w:rsidR="00FF3C3C" w:rsidRDefault="00FF3C3C" w:rsidP="00FF3C3C">
      <w:pPr>
        <w:spacing w:after="240" w:line="240" w:lineRule="auto"/>
        <w:rPr>
          <w:rFonts w:ascii="Times New Roman" w:eastAsia="Times New Roman" w:hAnsi="Times New Roman" w:cs="Times New Roman"/>
          <w:sz w:val="24"/>
          <w:szCs w:val="24"/>
          <w:lang w:eastAsia="pt-PT"/>
        </w:rPr>
      </w:pPr>
    </w:p>
    <w:p w14:paraId="58B41DAD" w14:textId="77777777" w:rsidR="00FF3C3C" w:rsidRDefault="00FF3C3C" w:rsidP="00FF3C3C">
      <w:pPr>
        <w:spacing w:after="240" w:line="240" w:lineRule="auto"/>
        <w:rPr>
          <w:rFonts w:ascii="Times New Roman" w:eastAsia="Times New Roman" w:hAnsi="Times New Roman" w:cs="Times New Roman"/>
          <w:sz w:val="24"/>
          <w:szCs w:val="24"/>
          <w:lang w:eastAsia="pt-PT"/>
        </w:rPr>
      </w:pPr>
    </w:p>
    <w:p w14:paraId="10E3692A" w14:textId="77777777" w:rsidR="00FF3C3C" w:rsidRDefault="00253253" w:rsidP="00FF3C3C">
      <w:pPr>
        <w:spacing w:after="240" w:line="240" w:lineRule="auto"/>
        <w:rPr>
          <w:rFonts w:ascii="Times New Roman" w:eastAsia="Times New Roman" w:hAnsi="Times New Roman" w:cs="Times New Roman"/>
          <w:sz w:val="24"/>
          <w:szCs w:val="24"/>
          <w:lang w:eastAsia="pt-PT"/>
        </w:rPr>
      </w:pPr>
      <w:r>
        <w:rPr>
          <w:rFonts w:ascii="Times New Roman" w:eastAsia="Times New Roman" w:hAnsi="Times New Roman" w:cs="Times New Roman"/>
          <w:noProof/>
          <w:sz w:val="24"/>
          <w:szCs w:val="24"/>
          <w:lang w:eastAsia="pt-PT"/>
        </w:rPr>
        <w:drawing>
          <wp:anchor distT="0" distB="0" distL="114300" distR="114300" simplePos="0" relativeHeight="251658240" behindDoc="0" locked="0" layoutInCell="1" allowOverlap="1" wp14:anchorId="1F5FDF5A" wp14:editId="3C0835CB">
            <wp:simplePos x="0" y="0"/>
            <wp:positionH relativeFrom="margin">
              <wp:align>center</wp:align>
            </wp:positionH>
            <wp:positionV relativeFrom="margin">
              <wp:posOffset>667657</wp:posOffset>
            </wp:positionV>
            <wp:extent cx="4049395" cy="1342390"/>
            <wp:effectExtent l="0" t="0" r="8255" b="0"/>
            <wp:wrapSquare wrapText="bothSides"/>
            <wp:docPr id="4" name="Imagem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UWTSD-Logo.png"/>
                    <pic:cNvPicPr/>
                  </pic:nvPicPr>
                  <pic:blipFill>
                    <a:blip r:embed="rId9">
                      <a:extLst>
                        <a:ext uri="{28A0092B-C50C-407E-A947-70E740481C1C}">
                          <a14:useLocalDpi xmlns:a14="http://schemas.microsoft.com/office/drawing/2010/main" val="0"/>
                        </a:ext>
                      </a:extLst>
                    </a:blip>
                    <a:stretch>
                      <a:fillRect/>
                    </a:stretch>
                  </pic:blipFill>
                  <pic:spPr>
                    <a:xfrm>
                      <a:off x="0" y="0"/>
                      <a:ext cx="4049395" cy="1342390"/>
                    </a:xfrm>
                    <a:prstGeom prst="rect">
                      <a:avLst/>
                    </a:prstGeom>
                  </pic:spPr>
                </pic:pic>
              </a:graphicData>
            </a:graphic>
            <wp14:sizeRelH relativeFrom="margin">
              <wp14:pctWidth>0</wp14:pctWidth>
            </wp14:sizeRelH>
            <wp14:sizeRelV relativeFrom="margin">
              <wp14:pctHeight>0</wp14:pctHeight>
            </wp14:sizeRelV>
          </wp:anchor>
        </w:drawing>
      </w:r>
    </w:p>
    <w:p w14:paraId="7F4638A3" w14:textId="77777777" w:rsidR="00FF3C3C" w:rsidRDefault="00FF3C3C" w:rsidP="00FF3C3C">
      <w:pPr>
        <w:spacing w:after="240" w:line="240" w:lineRule="auto"/>
        <w:rPr>
          <w:rFonts w:ascii="Times New Roman" w:eastAsia="Times New Roman" w:hAnsi="Times New Roman" w:cs="Times New Roman"/>
          <w:sz w:val="24"/>
          <w:szCs w:val="24"/>
          <w:lang w:eastAsia="pt-PT"/>
        </w:rPr>
      </w:pPr>
    </w:p>
    <w:p w14:paraId="43F7B0E3" w14:textId="77777777" w:rsidR="00FF3C3C" w:rsidRDefault="00FF3C3C" w:rsidP="00FF3C3C">
      <w:pPr>
        <w:spacing w:after="240" w:line="240" w:lineRule="auto"/>
        <w:rPr>
          <w:rFonts w:ascii="Times New Roman" w:eastAsia="Times New Roman" w:hAnsi="Times New Roman" w:cs="Times New Roman"/>
          <w:sz w:val="24"/>
          <w:szCs w:val="24"/>
          <w:lang w:eastAsia="pt-PT"/>
        </w:rPr>
      </w:pPr>
      <w:r w:rsidRPr="009B4113">
        <w:rPr>
          <w:rFonts w:ascii="Times New Roman" w:eastAsia="Times New Roman" w:hAnsi="Times New Roman" w:cs="Times New Roman"/>
          <w:sz w:val="24"/>
          <w:szCs w:val="24"/>
          <w:lang w:eastAsia="pt-PT"/>
        </w:rPr>
        <w:br/>
      </w:r>
    </w:p>
    <w:p w14:paraId="1049CF0E" w14:textId="77777777" w:rsidR="00FF3C3C" w:rsidRDefault="00FF3C3C" w:rsidP="00FF3C3C">
      <w:pPr>
        <w:spacing w:after="240" w:line="240" w:lineRule="auto"/>
        <w:rPr>
          <w:rFonts w:ascii="Times New Roman" w:eastAsia="Times New Roman" w:hAnsi="Times New Roman" w:cs="Times New Roman"/>
          <w:sz w:val="24"/>
          <w:szCs w:val="24"/>
          <w:lang w:eastAsia="pt-PT"/>
        </w:rPr>
      </w:pPr>
    </w:p>
    <w:p w14:paraId="7A9916B6" w14:textId="77777777" w:rsidR="00FF3C3C" w:rsidRDefault="00FF3C3C" w:rsidP="00FF3C3C">
      <w:pPr>
        <w:spacing w:after="240" w:line="240" w:lineRule="auto"/>
        <w:rPr>
          <w:rFonts w:ascii="Times New Roman" w:eastAsia="Times New Roman" w:hAnsi="Times New Roman" w:cs="Times New Roman"/>
          <w:sz w:val="24"/>
          <w:szCs w:val="24"/>
          <w:lang w:eastAsia="pt-PT"/>
        </w:rPr>
      </w:pPr>
    </w:p>
    <w:p w14:paraId="5E094105" w14:textId="77777777" w:rsidR="00FF3C3C" w:rsidRDefault="00FF3C3C" w:rsidP="00FF3C3C">
      <w:pPr>
        <w:spacing w:after="240" w:line="240" w:lineRule="auto"/>
        <w:rPr>
          <w:rFonts w:ascii="Times New Roman" w:eastAsia="Times New Roman" w:hAnsi="Times New Roman" w:cs="Times New Roman"/>
          <w:sz w:val="24"/>
          <w:szCs w:val="24"/>
          <w:lang w:eastAsia="pt-PT"/>
        </w:rPr>
      </w:pPr>
    </w:p>
    <w:p w14:paraId="2410553A" w14:textId="77777777" w:rsidR="00FF3C3C" w:rsidRDefault="00FF3C3C" w:rsidP="00FF3C3C">
      <w:pPr>
        <w:spacing w:after="240" w:line="240" w:lineRule="auto"/>
        <w:rPr>
          <w:rFonts w:ascii="Times New Roman" w:eastAsia="Times New Roman" w:hAnsi="Times New Roman" w:cs="Times New Roman"/>
          <w:sz w:val="24"/>
          <w:szCs w:val="24"/>
          <w:lang w:eastAsia="pt-PT"/>
        </w:rPr>
      </w:pPr>
    </w:p>
    <w:p w14:paraId="21A267F1" w14:textId="77777777" w:rsidR="004C1526" w:rsidRDefault="004C1526" w:rsidP="00FF3C3C">
      <w:pPr>
        <w:spacing w:after="240" w:line="240" w:lineRule="auto"/>
        <w:rPr>
          <w:rFonts w:ascii="Times New Roman" w:eastAsia="Times New Roman" w:hAnsi="Times New Roman" w:cs="Times New Roman"/>
          <w:sz w:val="24"/>
          <w:szCs w:val="24"/>
          <w:lang w:eastAsia="pt-PT"/>
        </w:rPr>
      </w:pPr>
    </w:p>
    <w:p w14:paraId="6E7A422B" w14:textId="77777777" w:rsidR="004C1526" w:rsidRPr="00EE715A" w:rsidRDefault="004C1526" w:rsidP="00FF3C3C">
      <w:pPr>
        <w:spacing w:after="240" w:line="240" w:lineRule="auto"/>
        <w:rPr>
          <w:rFonts w:ascii="Times New Roman" w:eastAsia="Times New Roman" w:hAnsi="Times New Roman" w:cs="Times New Roman"/>
          <w:i/>
          <w:iCs/>
          <w:sz w:val="24"/>
          <w:szCs w:val="24"/>
          <w:lang w:eastAsia="pt-PT"/>
        </w:rPr>
      </w:pPr>
    </w:p>
    <w:p w14:paraId="63495F9C" w14:textId="77777777" w:rsidR="004C1526" w:rsidRPr="00EE715A" w:rsidRDefault="004C1526" w:rsidP="00FF3C3C">
      <w:pPr>
        <w:spacing w:after="240" w:line="240" w:lineRule="auto"/>
        <w:rPr>
          <w:rFonts w:ascii="Times New Roman" w:eastAsia="Times New Roman" w:hAnsi="Times New Roman" w:cs="Times New Roman"/>
          <w:i/>
          <w:iCs/>
          <w:sz w:val="24"/>
          <w:szCs w:val="24"/>
          <w:lang w:eastAsia="pt-PT"/>
        </w:rPr>
      </w:pPr>
    </w:p>
    <w:p w14:paraId="10E5C468" w14:textId="77777777" w:rsidR="00253253" w:rsidRPr="00EE715A" w:rsidRDefault="00253253" w:rsidP="00FF3C3C">
      <w:pPr>
        <w:spacing w:after="240" w:line="240" w:lineRule="auto"/>
        <w:rPr>
          <w:rFonts w:ascii="Times New Roman" w:eastAsia="Times New Roman" w:hAnsi="Times New Roman" w:cs="Times New Roman"/>
          <w:i/>
          <w:iCs/>
          <w:sz w:val="24"/>
          <w:szCs w:val="24"/>
          <w:lang w:eastAsia="pt-PT"/>
        </w:rPr>
      </w:pPr>
    </w:p>
    <w:p w14:paraId="59AC905D" w14:textId="77777777" w:rsidR="003218CA" w:rsidRPr="00EE715A" w:rsidRDefault="003218CA" w:rsidP="00FF3C3C">
      <w:pPr>
        <w:spacing w:after="240" w:line="240" w:lineRule="auto"/>
        <w:rPr>
          <w:rFonts w:ascii="Times New Roman" w:eastAsia="Times New Roman" w:hAnsi="Times New Roman" w:cs="Times New Roman"/>
          <w:i/>
          <w:iCs/>
          <w:sz w:val="24"/>
          <w:szCs w:val="24"/>
          <w:lang w:eastAsia="pt-PT"/>
        </w:rPr>
      </w:pPr>
    </w:p>
    <w:p w14:paraId="4C2B1DAB" w14:textId="77777777" w:rsidR="00253253" w:rsidRPr="00EE715A" w:rsidRDefault="00253253" w:rsidP="00FF3C3C">
      <w:pPr>
        <w:spacing w:after="240" w:line="240" w:lineRule="auto"/>
        <w:rPr>
          <w:rFonts w:ascii="Times New Roman" w:eastAsia="Times New Roman" w:hAnsi="Times New Roman" w:cs="Times New Roman"/>
          <w:i/>
          <w:iCs/>
          <w:sz w:val="24"/>
          <w:szCs w:val="24"/>
          <w:lang w:eastAsia="pt-PT"/>
        </w:rPr>
      </w:pPr>
    </w:p>
    <w:p w14:paraId="2D1E19D1" w14:textId="77777777" w:rsidR="00253253" w:rsidRPr="00EE715A" w:rsidRDefault="00253253" w:rsidP="00FF3C3C">
      <w:pPr>
        <w:spacing w:after="240" w:line="240" w:lineRule="auto"/>
        <w:rPr>
          <w:rFonts w:ascii="Times New Roman" w:eastAsia="Times New Roman" w:hAnsi="Times New Roman" w:cs="Times New Roman"/>
          <w:i/>
          <w:iCs/>
          <w:sz w:val="24"/>
          <w:szCs w:val="24"/>
          <w:lang w:eastAsia="pt-PT"/>
        </w:rPr>
      </w:pPr>
    </w:p>
    <w:p w14:paraId="76D12197" w14:textId="77777777" w:rsidR="00FF3C3C" w:rsidRPr="00EE715A" w:rsidRDefault="00FF3C3C" w:rsidP="00FF3C3C">
      <w:pPr>
        <w:spacing w:after="240" w:line="240" w:lineRule="auto"/>
        <w:rPr>
          <w:rFonts w:eastAsia="Times New Roman" w:cstheme="minorHAnsi"/>
          <w:b/>
          <w:bCs/>
          <w:i/>
          <w:iCs/>
          <w:sz w:val="28"/>
          <w:szCs w:val="28"/>
          <w:lang w:eastAsia="pt-PT"/>
        </w:rPr>
      </w:pPr>
    </w:p>
    <w:p w14:paraId="5002A6AD" w14:textId="77777777" w:rsidR="00FF3C3C" w:rsidRPr="00EE715A" w:rsidRDefault="00FF3C3C" w:rsidP="00FF3C3C">
      <w:pPr>
        <w:jc w:val="center"/>
        <w:rPr>
          <w:rFonts w:cstheme="minorHAnsi"/>
          <w:b/>
          <w:bCs/>
          <w:i/>
          <w:iCs/>
          <w:sz w:val="28"/>
          <w:szCs w:val="28"/>
        </w:rPr>
      </w:pPr>
      <w:r w:rsidRPr="00EE715A">
        <w:rPr>
          <w:rFonts w:cstheme="minorHAnsi"/>
          <w:b/>
          <w:bCs/>
          <w:i/>
          <w:iCs/>
          <w:sz w:val="28"/>
          <w:szCs w:val="28"/>
        </w:rPr>
        <w:t>BMSW4002</w:t>
      </w:r>
    </w:p>
    <w:p w14:paraId="10C10867" w14:textId="77777777" w:rsidR="00FF3C3C" w:rsidRPr="00EE715A" w:rsidRDefault="00FF3C3C" w:rsidP="00FF3C3C">
      <w:pPr>
        <w:jc w:val="center"/>
        <w:rPr>
          <w:rFonts w:cstheme="minorHAnsi"/>
          <w:b/>
          <w:bCs/>
          <w:i/>
          <w:iCs/>
          <w:sz w:val="28"/>
          <w:szCs w:val="28"/>
        </w:rPr>
      </w:pPr>
      <w:r w:rsidRPr="00EE715A">
        <w:rPr>
          <w:rFonts w:cstheme="minorHAnsi"/>
          <w:b/>
          <w:bCs/>
          <w:i/>
          <w:iCs/>
          <w:sz w:val="28"/>
          <w:szCs w:val="28"/>
        </w:rPr>
        <w:t>EFFECTIVE TEAM WORKING &amp; COMMUNICATION</w:t>
      </w:r>
    </w:p>
    <w:p w14:paraId="586C0AD1" w14:textId="77777777" w:rsidR="00FF3C3C" w:rsidRPr="00EE715A" w:rsidRDefault="003151FB" w:rsidP="00FF3C3C">
      <w:pPr>
        <w:spacing w:after="0" w:line="240" w:lineRule="auto"/>
        <w:rPr>
          <w:rFonts w:eastAsia="Times New Roman" w:cstheme="minorHAnsi"/>
          <w:i/>
          <w:iCs/>
          <w:sz w:val="24"/>
          <w:szCs w:val="24"/>
          <w:lang w:eastAsia="pt-PT"/>
        </w:rPr>
      </w:pPr>
      <w:r w:rsidRPr="00EE715A">
        <w:rPr>
          <w:rFonts w:eastAsia="Times New Roman" w:cstheme="minorHAnsi"/>
          <w:i/>
          <w:iCs/>
          <w:noProof/>
          <w:sz w:val="24"/>
          <w:szCs w:val="24"/>
          <w:lang w:eastAsia="pt-PT"/>
        </w:rPr>
        <w:pict w14:anchorId="22048C22">
          <v:rect id="_x0000_i1025" alt="" style="width:425.1pt;height:.05pt;mso-width-percent:0;mso-height-percent:0;mso-width-percent:0;mso-height-percent:0" o:hrpct="942" o:hralign="center" o:hrstd="t" o:hr="t" fillcolor="#a0a0a0" stroked="f"/>
        </w:pict>
      </w:r>
    </w:p>
    <w:p w14:paraId="43E7E4FE" w14:textId="77777777" w:rsidR="00FF3C3C" w:rsidRPr="00EE715A" w:rsidRDefault="00FF3C3C" w:rsidP="00FF3C3C">
      <w:pPr>
        <w:spacing w:after="0" w:line="240" w:lineRule="auto"/>
        <w:jc w:val="center"/>
        <w:rPr>
          <w:rFonts w:eastAsia="Times New Roman" w:cstheme="minorHAnsi"/>
          <w:b/>
          <w:bCs/>
          <w:i/>
          <w:iCs/>
          <w:color w:val="000000"/>
          <w:sz w:val="32"/>
          <w:szCs w:val="32"/>
          <w:lang w:eastAsia="pt-PT"/>
        </w:rPr>
      </w:pPr>
    </w:p>
    <w:p w14:paraId="3248C1C9" w14:textId="77777777" w:rsidR="004C1526" w:rsidRPr="00EE715A" w:rsidRDefault="00FF3C3C" w:rsidP="004C1526">
      <w:pPr>
        <w:spacing w:after="0" w:line="240" w:lineRule="auto"/>
        <w:jc w:val="center"/>
        <w:rPr>
          <w:rFonts w:eastAsia="Times New Roman" w:cstheme="minorHAnsi"/>
          <w:b/>
          <w:bCs/>
          <w:i/>
          <w:iCs/>
          <w:color w:val="000000"/>
          <w:sz w:val="32"/>
          <w:szCs w:val="32"/>
          <w:lang w:eastAsia="pt-PT"/>
        </w:rPr>
      </w:pPr>
      <w:r w:rsidRPr="00EE715A">
        <w:rPr>
          <w:rFonts w:eastAsia="Times New Roman" w:cstheme="minorHAnsi"/>
          <w:b/>
          <w:bCs/>
          <w:i/>
          <w:iCs/>
          <w:color w:val="000000"/>
          <w:sz w:val="32"/>
          <w:szCs w:val="32"/>
          <w:lang w:eastAsia="pt-PT"/>
        </w:rPr>
        <w:t>2019/2020</w:t>
      </w:r>
    </w:p>
    <w:p w14:paraId="2C3F09DF" w14:textId="3E246666" w:rsidR="004C1526" w:rsidRPr="00EE715A" w:rsidRDefault="004C1526" w:rsidP="00FF3C3C">
      <w:pPr>
        <w:spacing w:after="0" w:line="240" w:lineRule="auto"/>
        <w:jc w:val="center"/>
        <w:rPr>
          <w:rFonts w:eastAsia="Times New Roman" w:cstheme="minorHAnsi"/>
          <w:i/>
          <w:iCs/>
          <w:sz w:val="24"/>
          <w:szCs w:val="24"/>
          <w:lang w:eastAsia="pt-PT"/>
        </w:rPr>
      </w:pPr>
      <w:r w:rsidRPr="00EE715A">
        <w:rPr>
          <w:rFonts w:eastAsia="Times New Roman" w:cstheme="minorHAnsi"/>
          <w:b/>
          <w:bCs/>
          <w:i/>
          <w:iCs/>
          <w:color w:val="000000"/>
          <w:sz w:val="32"/>
          <w:szCs w:val="32"/>
          <w:lang w:eastAsia="pt-PT"/>
        </w:rPr>
        <w:t xml:space="preserve">Student </w:t>
      </w:r>
      <w:r w:rsidR="003151FB" w:rsidRPr="00EE715A">
        <w:rPr>
          <w:rFonts w:eastAsia="Times New Roman" w:cstheme="minorHAnsi"/>
          <w:b/>
          <w:bCs/>
          <w:i/>
          <w:iCs/>
          <w:color w:val="000000"/>
          <w:sz w:val="32"/>
          <w:szCs w:val="32"/>
          <w:lang w:eastAsia="pt-PT"/>
        </w:rPr>
        <w:t>Alex George-Ufot</w:t>
      </w:r>
    </w:p>
    <w:p w14:paraId="096A7F4A" w14:textId="77777777" w:rsidR="00FF3C3C" w:rsidRPr="00EE715A" w:rsidRDefault="00FF3C3C" w:rsidP="00FF3C3C">
      <w:pPr>
        <w:spacing w:after="0" w:line="240" w:lineRule="auto"/>
        <w:outlineLvl w:val="1"/>
        <w:rPr>
          <w:rFonts w:eastAsia="Times New Roman" w:cstheme="minorHAnsi"/>
          <w:b/>
          <w:bCs/>
          <w:i/>
          <w:iCs/>
          <w:sz w:val="36"/>
          <w:szCs w:val="36"/>
          <w:lang w:eastAsia="pt-PT"/>
        </w:rPr>
      </w:pPr>
    </w:p>
    <w:p w14:paraId="55A1F41A" w14:textId="77777777" w:rsidR="004B2A1D" w:rsidRPr="00EE715A" w:rsidRDefault="00FF3C3C" w:rsidP="00FF3C3C">
      <w:pPr>
        <w:spacing w:after="0" w:line="240" w:lineRule="auto"/>
        <w:outlineLvl w:val="1"/>
        <w:rPr>
          <w:rFonts w:eastAsia="Times New Roman" w:cstheme="minorHAnsi"/>
          <w:b/>
          <w:bCs/>
          <w:i/>
          <w:iCs/>
          <w:sz w:val="36"/>
          <w:szCs w:val="36"/>
          <w:lang w:eastAsia="pt-PT"/>
        </w:rPr>
      </w:pPr>
      <w:r w:rsidRPr="00EE715A">
        <w:rPr>
          <w:rFonts w:eastAsia="Times New Roman" w:cstheme="minorHAnsi"/>
          <w:b/>
          <w:bCs/>
          <w:i/>
          <w:iCs/>
          <w:sz w:val="36"/>
          <w:szCs w:val="36"/>
          <w:lang w:eastAsia="pt-PT"/>
        </w:rPr>
        <w:t> </w:t>
      </w:r>
    </w:p>
    <w:p w14:paraId="411E6874" w14:textId="77777777" w:rsidR="004B2A1D" w:rsidRPr="00EE715A" w:rsidRDefault="004B2A1D" w:rsidP="00EA3568">
      <w:pPr>
        <w:rPr>
          <w:rFonts w:cstheme="minorHAnsi"/>
          <w:i/>
          <w:iCs/>
        </w:rPr>
      </w:pPr>
    </w:p>
    <w:p w14:paraId="469A1045" w14:textId="77777777" w:rsidR="004C1526" w:rsidRPr="00EE715A" w:rsidRDefault="004C1526" w:rsidP="00EA3568">
      <w:pPr>
        <w:rPr>
          <w:rFonts w:cstheme="minorHAnsi"/>
          <w:i/>
          <w:iCs/>
        </w:rPr>
      </w:pPr>
    </w:p>
    <w:p w14:paraId="1F6EF0A6" w14:textId="77777777" w:rsidR="004C1526" w:rsidRPr="00EE715A" w:rsidRDefault="004C1526" w:rsidP="00EA3568">
      <w:pPr>
        <w:rPr>
          <w:rFonts w:cstheme="minorHAnsi"/>
          <w:i/>
          <w:iCs/>
        </w:rPr>
      </w:pPr>
    </w:p>
    <w:p w14:paraId="7E12D203" w14:textId="77777777" w:rsidR="004C1526" w:rsidRPr="00EE715A" w:rsidRDefault="004C1526" w:rsidP="00EA3568">
      <w:pPr>
        <w:rPr>
          <w:rFonts w:cstheme="minorHAnsi"/>
          <w:i/>
          <w:iCs/>
        </w:rPr>
      </w:pPr>
    </w:p>
    <w:p w14:paraId="330FC8C2" w14:textId="77777777" w:rsidR="00DB486B" w:rsidRPr="00EE715A" w:rsidRDefault="00DB486B" w:rsidP="00EA3568">
      <w:pPr>
        <w:rPr>
          <w:rFonts w:cstheme="minorHAnsi"/>
          <w:i/>
          <w:iCs/>
        </w:rPr>
      </w:pPr>
    </w:p>
    <w:sdt>
      <w:sdtPr>
        <w:rPr>
          <w:rFonts w:asciiTheme="minorHAnsi" w:eastAsiaTheme="minorHAnsi" w:hAnsiTheme="minorHAnsi" w:cstheme="minorHAnsi"/>
          <w:b/>
          <w:bCs/>
          <w:i/>
          <w:iCs/>
          <w:color w:val="auto"/>
          <w:sz w:val="22"/>
          <w:szCs w:val="22"/>
          <w:lang w:eastAsia="en-US"/>
        </w:rPr>
        <w:id w:val="1916974791"/>
        <w:docPartObj>
          <w:docPartGallery w:val="Table of Contents"/>
          <w:docPartUnique/>
        </w:docPartObj>
      </w:sdtPr>
      <w:sdtEndPr>
        <w:rPr>
          <w:sz w:val="24"/>
          <w:szCs w:val="24"/>
        </w:rPr>
      </w:sdtEndPr>
      <w:sdtContent>
        <w:p w14:paraId="7F958421" w14:textId="77777777" w:rsidR="00FF3C3C" w:rsidRPr="00EE715A" w:rsidRDefault="00FF3C3C" w:rsidP="00FF3C3C">
          <w:pPr>
            <w:pStyle w:val="TOCHeading"/>
            <w:spacing w:line="360" w:lineRule="auto"/>
            <w:jc w:val="both"/>
            <w:rPr>
              <w:rFonts w:asciiTheme="minorHAnsi" w:eastAsiaTheme="minorHAnsi" w:hAnsiTheme="minorHAnsi" w:cstheme="minorHAnsi"/>
              <w:b/>
              <w:bCs/>
              <w:i/>
              <w:iCs/>
              <w:color w:val="auto"/>
              <w:sz w:val="22"/>
              <w:szCs w:val="22"/>
              <w:lang w:eastAsia="en-US"/>
            </w:rPr>
          </w:pPr>
          <w:r w:rsidRPr="00EE715A">
            <w:rPr>
              <w:rFonts w:asciiTheme="minorHAnsi" w:hAnsiTheme="minorHAnsi" w:cstheme="minorHAnsi"/>
              <w:i/>
              <w:iCs/>
              <w:color w:val="auto"/>
              <w:sz w:val="36"/>
              <w:szCs w:val="36"/>
            </w:rPr>
            <w:t>Contents</w:t>
          </w:r>
          <w:r w:rsidRPr="00EE715A">
            <w:rPr>
              <w:rFonts w:asciiTheme="minorHAnsi" w:hAnsiTheme="minorHAnsi" w:cstheme="minorHAnsi"/>
              <w:i/>
              <w:iCs/>
              <w:sz w:val="36"/>
              <w:szCs w:val="36"/>
            </w:rPr>
            <w:t xml:space="preserve"> </w:t>
          </w:r>
        </w:p>
        <w:p w14:paraId="25FAD509" w14:textId="48F26117" w:rsidR="004B50E6" w:rsidRPr="00EE715A" w:rsidRDefault="00FF3C3C">
          <w:pPr>
            <w:pStyle w:val="TOC1"/>
            <w:tabs>
              <w:tab w:val="right" w:leader="dot" w:pos="8494"/>
            </w:tabs>
            <w:rPr>
              <w:rFonts w:eastAsiaTheme="minorEastAsia" w:cstheme="minorHAnsi"/>
              <w:i/>
              <w:iCs/>
              <w:noProof/>
              <w:lang w:eastAsia="pt-PT"/>
            </w:rPr>
          </w:pPr>
          <w:r w:rsidRPr="00EE715A">
            <w:rPr>
              <w:rFonts w:cstheme="minorHAnsi"/>
              <w:i/>
              <w:iCs/>
              <w:sz w:val="24"/>
              <w:szCs w:val="24"/>
            </w:rPr>
            <w:fldChar w:fldCharType="begin"/>
          </w:r>
          <w:r w:rsidRPr="00EE715A">
            <w:rPr>
              <w:rFonts w:cstheme="minorHAnsi"/>
              <w:i/>
              <w:iCs/>
              <w:sz w:val="24"/>
              <w:szCs w:val="24"/>
            </w:rPr>
            <w:instrText xml:space="preserve"> TOC \o "1-3" \h \z \u </w:instrText>
          </w:r>
          <w:r w:rsidRPr="00EE715A">
            <w:rPr>
              <w:rFonts w:cstheme="minorHAnsi"/>
              <w:i/>
              <w:iCs/>
              <w:sz w:val="24"/>
              <w:szCs w:val="24"/>
            </w:rPr>
            <w:fldChar w:fldCharType="separate"/>
          </w:r>
          <w:hyperlink w:anchor="_Toc39676840" w:history="1">
            <w:r w:rsidR="004B50E6" w:rsidRPr="00EE715A">
              <w:rPr>
                <w:rStyle w:val="Hyperlink"/>
                <w:rFonts w:cstheme="minorHAnsi"/>
                <w:i/>
                <w:iCs/>
                <w:noProof/>
              </w:rPr>
              <w:t>Introduction</w:t>
            </w:r>
            <w:r w:rsidR="004B50E6" w:rsidRPr="00EE715A">
              <w:rPr>
                <w:rFonts w:cstheme="minorHAnsi"/>
                <w:i/>
                <w:iCs/>
                <w:noProof/>
                <w:webHidden/>
              </w:rPr>
              <w:tab/>
            </w:r>
            <w:r w:rsidR="004B50E6" w:rsidRPr="00EE715A">
              <w:rPr>
                <w:rFonts w:cstheme="minorHAnsi"/>
                <w:i/>
                <w:iCs/>
                <w:noProof/>
                <w:webHidden/>
              </w:rPr>
              <w:fldChar w:fldCharType="begin"/>
            </w:r>
            <w:r w:rsidR="004B50E6" w:rsidRPr="00EE715A">
              <w:rPr>
                <w:rFonts w:cstheme="minorHAnsi"/>
                <w:i/>
                <w:iCs/>
                <w:noProof/>
                <w:webHidden/>
              </w:rPr>
              <w:instrText xml:space="preserve"> PAGEREF _Toc39676840 \h </w:instrText>
            </w:r>
            <w:r w:rsidR="004B50E6" w:rsidRPr="00EE715A">
              <w:rPr>
                <w:rFonts w:cstheme="minorHAnsi"/>
                <w:i/>
                <w:iCs/>
                <w:noProof/>
                <w:webHidden/>
              </w:rPr>
            </w:r>
            <w:r w:rsidR="004B50E6" w:rsidRPr="00EE715A">
              <w:rPr>
                <w:rFonts w:cstheme="minorHAnsi"/>
                <w:i/>
                <w:iCs/>
                <w:noProof/>
                <w:webHidden/>
              </w:rPr>
              <w:fldChar w:fldCharType="separate"/>
            </w:r>
            <w:r w:rsidR="000C6234" w:rsidRPr="00EE715A">
              <w:rPr>
                <w:rFonts w:cstheme="minorHAnsi"/>
                <w:i/>
                <w:iCs/>
                <w:noProof/>
                <w:webHidden/>
              </w:rPr>
              <w:t>3</w:t>
            </w:r>
            <w:r w:rsidR="004B50E6" w:rsidRPr="00EE715A">
              <w:rPr>
                <w:rFonts w:cstheme="minorHAnsi"/>
                <w:i/>
                <w:iCs/>
                <w:noProof/>
                <w:webHidden/>
              </w:rPr>
              <w:fldChar w:fldCharType="end"/>
            </w:r>
          </w:hyperlink>
        </w:p>
        <w:p w14:paraId="22CB753D" w14:textId="44B332D4" w:rsidR="004B50E6" w:rsidRPr="00EE715A" w:rsidRDefault="00910FBE">
          <w:pPr>
            <w:pStyle w:val="TOC1"/>
            <w:tabs>
              <w:tab w:val="right" w:leader="dot" w:pos="8494"/>
            </w:tabs>
            <w:rPr>
              <w:rFonts w:eastAsiaTheme="minorEastAsia" w:cstheme="minorHAnsi"/>
              <w:i/>
              <w:iCs/>
              <w:noProof/>
              <w:lang w:eastAsia="pt-PT"/>
            </w:rPr>
          </w:pPr>
          <w:hyperlink w:anchor="_Toc39676841" w:history="1">
            <w:r w:rsidR="004B50E6" w:rsidRPr="00EE715A">
              <w:rPr>
                <w:rStyle w:val="Hyperlink"/>
                <w:rFonts w:cstheme="minorHAnsi"/>
                <w:i/>
                <w:iCs/>
                <w:noProof/>
              </w:rPr>
              <w:t>Discussion</w:t>
            </w:r>
            <w:r w:rsidR="004B50E6" w:rsidRPr="00EE715A">
              <w:rPr>
                <w:rFonts w:cstheme="minorHAnsi"/>
                <w:i/>
                <w:iCs/>
                <w:noProof/>
                <w:webHidden/>
              </w:rPr>
              <w:tab/>
            </w:r>
            <w:r w:rsidR="004B50E6" w:rsidRPr="00EE715A">
              <w:rPr>
                <w:rFonts w:cstheme="minorHAnsi"/>
                <w:i/>
                <w:iCs/>
                <w:noProof/>
                <w:webHidden/>
              </w:rPr>
              <w:fldChar w:fldCharType="begin"/>
            </w:r>
            <w:r w:rsidR="004B50E6" w:rsidRPr="00EE715A">
              <w:rPr>
                <w:rFonts w:cstheme="minorHAnsi"/>
                <w:i/>
                <w:iCs/>
                <w:noProof/>
                <w:webHidden/>
              </w:rPr>
              <w:instrText xml:space="preserve"> PAGEREF _Toc39676841 \h </w:instrText>
            </w:r>
            <w:r w:rsidR="004B50E6" w:rsidRPr="00EE715A">
              <w:rPr>
                <w:rFonts w:cstheme="minorHAnsi"/>
                <w:i/>
                <w:iCs/>
                <w:noProof/>
                <w:webHidden/>
              </w:rPr>
            </w:r>
            <w:r w:rsidR="004B50E6" w:rsidRPr="00EE715A">
              <w:rPr>
                <w:rFonts w:cstheme="minorHAnsi"/>
                <w:i/>
                <w:iCs/>
                <w:noProof/>
                <w:webHidden/>
              </w:rPr>
              <w:fldChar w:fldCharType="separate"/>
            </w:r>
            <w:r w:rsidR="000C6234" w:rsidRPr="00EE715A">
              <w:rPr>
                <w:rFonts w:cstheme="minorHAnsi"/>
                <w:i/>
                <w:iCs/>
                <w:noProof/>
                <w:webHidden/>
              </w:rPr>
              <w:t>4</w:t>
            </w:r>
            <w:r w:rsidR="004B50E6" w:rsidRPr="00EE715A">
              <w:rPr>
                <w:rFonts w:cstheme="minorHAnsi"/>
                <w:i/>
                <w:iCs/>
                <w:noProof/>
                <w:webHidden/>
              </w:rPr>
              <w:fldChar w:fldCharType="end"/>
            </w:r>
          </w:hyperlink>
        </w:p>
        <w:p w14:paraId="725D7D20" w14:textId="23D81237" w:rsidR="004B50E6" w:rsidRPr="00EE715A" w:rsidRDefault="00910FBE">
          <w:pPr>
            <w:pStyle w:val="TOC2"/>
            <w:tabs>
              <w:tab w:val="left" w:pos="660"/>
              <w:tab w:val="right" w:leader="dot" w:pos="8494"/>
            </w:tabs>
            <w:rPr>
              <w:rFonts w:eastAsiaTheme="minorEastAsia" w:cstheme="minorHAnsi"/>
              <w:i/>
              <w:iCs/>
              <w:noProof/>
              <w:lang w:eastAsia="pt-PT"/>
            </w:rPr>
          </w:pPr>
          <w:hyperlink w:anchor="_Toc39676842" w:history="1">
            <w:r w:rsidR="004B50E6" w:rsidRPr="00EE715A">
              <w:rPr>
                <w:rStyle w:val="Hyperlink"/>
                <w:rFonts w:cstheme="minorHAnsi"/>
                <w:b/>
                <w:bCs/>
                <w:i/>
                <w:iCs/>
                <w:noProof/>
              </w:rPr>
              <w:t>1.</w:t>
            </w:r>
            <w:r w:rsidR="004B50E6" w:rsidRPr="00EE715A">
              <w:rPr>
                <w:rFonts w:eastAsiaTheme="minorEastAsia" w:cstheme="minorHAnsi"/>
                <w:i/>
                <w:iCs/>
                <w:noProof/>
                <w:lang w:eastAsia="pt-PT"/>
              </w:rPr>
              <w:tab/>
            </w:r>
            <w:r w:rsidR="004B50E6" w:rsidRPr="00EE715A">
              <w:rPr>
                <w:rStyle w:val="Hyperlink"/>
                <w:rFonts w:cstheme="minorHAnsi"/>
                <w:b/>
                <w:bCs/>
                <w:i/>
                <w:iCs/>
                <w:noProof/>
              </w:rPr>
              <w:t>Elaborating the importance of team-working and communication skills</w:t>
            </w:r>
            <w:r w:rsidR="004B50E6" w:rsidRPr="00EE715A">
              <w:rPr>
                <w:rFonts w:cstheme="minorHAnsi"/>
                <w:i/>
                <w:iCs/>
                <w:noProof/>
                <w:webHidden/>
              </w:rPr>
              <w:tab/>
            </w:r>
            <w:r w:rsidR="004B50E6" w:rsidRPr="00EE715A">
              <w:rPr>
                <w:rFonts w:cstheme="minorHAnsi"/>
                <w:i/>
                <w:iCs/>
                <w:noProof/>
                <w:webHidden/>
              </w:rPr>
              <w:fldChar w:fldCharType="begin"/>
            </w:r>
            <w:r w:rsidR="004B50E6" w:rsidRPr="00EE715A">
              <w:rPr>
                <w:rFonts w:cstheme="minorHAnsi"/>
                <w:i/>
                <w:iCs/>
                <w:noProof/>
                <w:webHidden/>
              </w:rPr>
              <w:instrText xml:space="preserve"> PAGEREF _Toc39676842 \h </w:instrText>
            </w:r>
            <w:r w:rsidR="004B50E6" w:rsidRPr="00EE715A">
              <w:rPr>
                <w:rFonts w:cstheme="minorHAnsi"/>
                <w:i/>
                <w:iCs/>
                <w:noProof/>
                <w:webHidden/>
              </w:rPr>
            </w:r>
            <w:r w:rsidR="004B50E6" w:rsidRPr="00EE715A">
              <w:rPr>
                <w:rFonts w:cstheme="minorHAnsi"/>
                <w:i/>
                <w:iCs/>
                <w:noProof/>
                <w:webHidden/>
              </w:rPr>
              <w:fldChar w:fldCharType="separate"/>
            </w:r>
            <w:r w:rsidR="000C6234" w:rsidRPr="00EE715A">
              <w:rPr>
                <w:rFonts w:cstheme="minorHAnsi"/>
                <w:i/>
                <w:iCs/>
                <w:noProof/>
                <w:webHidden/>
              </w:rPr>
              <w:t>4</w:t>
            </w:r>
            <w:r w:rsidR="004B50E6" w:rsidRPr="00EE715A">
              <w:rPr>
                <w:rFonts w:cstheme="minorHAnsi"/>
                <w:i/>
                <w:iCs/>
                <w:noProof/>
                <w:webHidden/>
              </w:rPr>
              <w:fldChar w:fldCharType="end"/>
            </w:r>
          </w:hyperlink>
        </w:p>
        <w:p w14:paraId="079617E9" w14:textId="29F954EE" w:rsidR="004B50E6" w:rsidRPr="00EE715A" w:rsidRDefault="00910FBE">
          <w:pPr>
            <w:pStyle w:val="TOC2"/>
            <w:tabs>
              <w:tab w:val="left" w:pos="660"/>
              <w:tab w:val="right" w:leader="dot" w:pos="8494"/>
            </w:tabs>
            <w:rPr>
              <w:rFonts w:eastAsiaTheme="minorEastAsia" w:cstheme="minorHAnsi"/>
              <w:i/>
              <w:iCs/>
              <w:noProof/>
              <w:lang w:eastAsia="pt-PT"/>
            </w:rPr>
          </w:pPr>
          <w:hyperlink w:anchor="_Toc39676843" w:history="1">
            <w:r w:rsidR="004B50E6" w:rsidRPr="00EE715A">
              <w:rPr>
                <w:rStyle w:val="Hyperlink"/>
                <w:rFonts w:cstheme="minorHAnsi"/>
                <w:b/>
                <w:bCs/>
                <w:i/>
                <w:iCs/>
                <w:noProof/>
              </w:rPr>
              <w:t>2.</w:t>
            </w:r>
            <w:r w:rsidR="004B50E6" w:rsidRPr="00EE715A">
              <w:rPr>
                <w:rFonts w:eastAsiaTheme="minorEastAsia" w:cstheme="minorHAnsi"/>
                <w:i/>
                <w:iCs/>
                <w:noProof/>
                <w:lang w:eastAsia="pt-PT"/>
              </w:rPr>
              <w:tab/>
            </w:r>
            <w:r w:rsidR="004B50E6" w:rsidRPr="00EE715A">
              <w:rPr>
                <w:rStyle w:val="Hyperlink"/>
                <w:rFonts w:cstheme="minorHAnsi"/>
                <w:b/>
                <w:bCs/>
                <w:i/>
                <w:iCs/>
                <w:noProof/>
              </w:rPr>
              <w:t>Evaluating team working, communication and group dynamics in my workplace</w:t>
            </w:r>
            <w:r w:rsidR="004B50E6" w:rsidRPr="00EE715A">
              <w:rPr>
                <w:rFonts w:cstheme="minorHAnsi"/>
                <w:i/>
                <w:iCs/>
                <w:noProof/>
                <w:webHidden/>
              </w:rPr>
              <w:tab/>
            </w:r>
            <w:r w:rsidR="004B50E6" w:rsidRPr="00EE715A">
              <w:rPr>
                <w:rFonts w:cstheme="minorHAnsi"/>
                <w:i/>
                <w:iCs/>
                <w:noProof/>
                <w:webHidden/>
              </w:rPr>
              <w:fldChar w:fldCharType="begin"/>
            </w:r>
            <w:r w:rsidR="004B50E6" w:rsidRPr="00EE715A">
              <w:rPr>
                <w:rFonts w:cstheme="minorHAnsi"/>
                <w:i/>
                <w:iCs/>
                <w:noProof/>
                <w:webHidden/>
              </w:rPr>
              <w:instrText xml:space="preserve"> PAGEREF _Toc39676843 \h </w:instrText>
            </w:r>
            <w:r w:rsidR="004B50E6" w:rsidRPr="00EE715A">
              <w:rPr>
                <w:rFonts w:cstheme="minorHAnsi"/>
                <w:i/>
                <w:iCs/>
                <w:noProof/>
                <w:webHidden/>
              </w:rPr>
            </w:r>
            <w:r w:rsidR="004B50E6" w:rsidRPr="00EE715A">
              <w:rPr>
                <w:rFonts w:cstheme="minorHAnsi"/>
                <w:i/>
                <w:iCs/>
                <w:noProof/>
                <w:webHidden/>
              </w:rPr>
              <w:fldChar w:fldCharType="separate"/>
            </w:r>
            <w:r w:rsidR="000C6234" w:rsidRPr="00EE715A">
              <w:rPr>
                <w:rFonts w:cstheme="minorHAnsi"/>
                <w:i/>
                <w:iCs/>
                <w:noProof/>
                <w:webHidden/>
              </w:rPr>
              <w:t>4</w:t>
            </w:r>
            <w:r w:rsidR="004B50E6" w:rsidRPr="00EE715A">
              <w:rPr>
                <w:rFonts w:cstheme="minorHAnsi"/>
                <w:i/>
                <w:iCs/>
                <w:noProof/>
                <w:webHidden/>
              </w:rPr>
              <w:fldChar w:fldCharType="end"/>
            </w:r>
          </w:hyperlink>
        </w:p>
        <w:p w14:paraId="241FECAF" w14:textId="60BB9ECD" w:rsidR="004B50E6" w:rsidRPr="00EE715A" w:rsidRDefault="00910FBE">
          <w:pPr>
            <w:pStyle w:val="TOC2"/>
            <w:tabs>
              <w:tab w:val="left" w:pos="660"/>
              <w:tab w:val="right" w:leader="dot" w:pos="8494"/>
            </w:tabs>
            <w:rPr>
              <w:rFonts w:eastAsiaTheme="minorEastAsia" w:cstheme="minorHAnsi"/>
              <w:i/>
              <w:iCs/>
              <w:noProof/>
              <w:lang w:eastAsia="pt-PT"/>
            </w:rPr>
          </w:pPr>
          <w:hyperlink w:anchor="_Toc39676844" w:history="1">
            <w:r w:rsidR="004B50E6" w:rsidRPr="00EE715A">
              <w:rPr>
                <w:rStyle w:val="Hyperlink"/>
                <w:rFonts w:cstheme="minorHAnsi"/>
                <w:b/>
                <w:bCs/>
                <w:i/>
                <w:iCs/>
                <w:noProof/>
              </w:rPr>
              <w:t>3.</w:t>
            </w:r>
            <w:r w:rsidR="004B50E6" w:rsidRPr="00EE715A">
              <w:rPr>
                <w:rFonts w:eastAsiaTheme="minorEastAsia" w:cstheme="minorHAnsi"/>
                <w:i/>
                <w:iCs/>
                <w:noProof/>
                <w:lang w:eastAsia="pt-PT"/>
              </w:rPr>
              <w:tab/>
            </w:r>
            <w:r w:rsidR="004B50E6" w:rsidRPr="00EE715A">
              <w:rPr>
                <w:rStyle w:val="Hyperlink"/>
                <w:rFonts w:cstheme="minorHAnsi"/>
                <w:b/>
                <w:bCs/>
                <w:i/>
                <w:iCs/>
                <w:noProof/>
              </w:rPr>
              <w:t>Different issues which are associated with communication skills</w:t>
            </w:r>
            <w:r w:rsidR="004B50E6" w:rsidRPr="00EE715A">
              <w:rPr>
                <w:rFonts w:cstheme="minorHAnsi"/>
                <w:i/>
                <w:iCs/>
                <w:noProof/>
                <w:webHidden/>
              </w:rPr>
              <w:tab/>
            </w:r>
            <w:r w:rsidR="004B50E6" w:rsidRPr="00EE715A">
              <w:rPr>
                <w:rFonts w:cstheme="minorHAnsi"/>
                <w:i/>
                <w:iCs/>
                <w:noProof/>
                <w:webHidden/>
              </w:rPr>
              <w:fldChar w:fldCharType="begin"/>
            </w:r>
            <w:r w:rsidR="004B50E6" w:rsidRPr="00EE715A">
              <w:rPr>
                <w:rFonts w:cstheme="minorHAnsi"/>
                <w:i/>
                <w:iCs/>
                <w:noProof/>
                <w:webHidden/>
              </w:rPr>
              <w:instrText xml:space="preserve"> PAGEREF _Toc39676844 \h </w:instrText>
            </w:r>
            <w:r w:rsidR="004B50E6" w:rsidRPr="00EE715A">
              <w:rPr>
                <w:rFonts w:cstheme="minorHAnsi"/>
                <w:i/>
                <w:iCs/>
                <w:noProof/>
                <w:webHidden/>
              </w:rPr>
            </w:r>
            <w:r w:rsidR="004B50E6" w:rsidRPr="00EE715A">
              <w:rPr>
                <w:rFonts w:cstheme="minorHAnsi"/>
                <w:i/>
                <w:iCs/>
                <w:noProof/>
                <w:webHidden/>
              </w:rPr>
              <w:fldChar w:fldCharType="separate"/>
            </w:r>
            <w:r w:rsidR="000C6234" w:rsidRPr="00EE715A">
              <w:rPr>
                <w:rFonts w:cstheme="minorHAnsi"/>
                <w:i/>
                <w:iCs/>
                <w:noProof/>
                <w:webHidden/>
              </w:rPr>
              <w:t>7</w:t>
            </w:r>
            <w:r w:rsidR="004B50E6" w:rsidRPr="00EE715A">
              <w:rPr>
                <w:rFonts w:cstheme="minorHAnsi"/>
                <w:i/>
                <w:iCs/>
                <w:noProof/>
                <w:webHidden/>
              </w:rPr>
              <w:fldChar w:fldCharType="end"/>
            </w:r>
          </w:hyperlink>
        </w:p>
        <w:p w14:paraId="77C7C166" w14:textId="4DB2C286" w:rsidR="004B50E6" w:rsidRPr="00EE715A" w:rsidRDefault="00910FBE">
          <w:pPr>
            <w:pStyle w:val="TOC1"/>
            <w:tabs>
              <w:tab w:val="right" w:leader="dot" w:pos="8494"/>
            </w:tabs>
            <w:rPr>
              <w:rFonts w:eastAsiaTheme="minorEastAsia" w:cstheme="minorHAnsi"/>
              <w:i/>
              <w:iCs/>
              <w:noProof/>
              <w:lang w:eastAsia="pt-PT"/>
            </w:rPr>
          </w:pPr>
          <w:hyperlink w:anchor="_Toc39676845" w:history="1">
            <w:r w:rsidR="004B50E6" w:rsidRPr="00EE715A">
              <w:rPr>
                <w:rStyle w:val="Hyperlink"/>
                <w:rFonts w:cstheme="minorHAnsi"/>
                <w:i/>
                <w:iCs/>
                <w:noProof/>
              </w:rPr>
              <w:t>Conclusion</w:t>
            </w:r>
            <w:r w:rsidR="004B50E6" w:rsidRPr="00EE715A">
              <w:rPr>
                <w:rFonts w:cstheme="minorHAnsi"/>
                <w:i/>
                <w:iCs/>
                <w:noProof/>
                <w:webHidden/>
              </w:rPr>
              <w:tab/>
            </w:r>
            <w:r w:rsidR="004B50E6" w:rsidRPr="00EE715A">
              <w:rPr>
                <w:rFonts w:cstheme="minorHAnsi"/>
                <w:i/>
                <w:iCs/>
                <w:noProof/>
                <w:webHidden/>
              </w:rPr>
              <w:fldChar w:fldCharType="begin"/>
            </w:r>
            <w:r w:rsidR="004B50E6" w:rsidRPr="00EE715A">
              <w:rPr>
                <w:rFonts w:cstheme="minorHAnsi"/>
                <w:i/>
                <w:iCs/>
                <w:noProof/>
                <w:webHidden/>
              </w:rPr>
              <w:instrText xml:space="preserve"> PAGEREF _Toc39676845 \h </w:instrText>
            </w:r>
            <w:r w:rsidR="004B50E6" w:rsidRPr="00EE715A">
              <w:rPr>
                <w:rFonts w:cstheme="minorHAnsi"/>
                <w:i/>
                <w:iCs/>
                <w:noProof/>
                <w:webHidden/>
              </w:rPr>
            </w:r>
            <w:r w:rsidR="004B50E6" w:rsidRPr="00EE715A">
              <w:rPr>
                <w:rFonts w:cstheme="minorHAnsi"/>
                <w:i/>
                <w:iCs/>
                <w:noProof/>
                <w:webHidden/>
              </w:rPr>
              <w:fldChar w:fldCharType="separate"/>
            </w:r>
            <w:r w:rsidR="000C6234" w:rsidRPr="00EE715A">
              <w:rPr>
                <w:rFonts w:cstheme="minorHAnsi"/>
                <w:i/>
                <w:iCs/>
                <w:noProof/>
                <w:webHidden/>
              </w:rPr>
              <w:t>10</w:t>
            </w:r>
            <w:r w:rsidR="004B50E6" w:rsidRPr="00EE715A">
              <w:rPr>
                <w:rFonts w:cstheme="minorHAnsi"/>
                <w:i/>
                <w:iCs/>
                <w:noProof/>
                <w:webHidden/>
              </w:rPr>
              <w:fldChar w:fldCharType="end"/>
            </w:r>
          </w:hyperlink>
        </w:p>
        <w:p w14:paraId="45535F5D" w14:textId="77777777" w:rsidR="00FF3C3C" w:rsidRPr="00EE715A" w:rsidRDefault="00FF3C3C" w:rsidP="00FF3C3C">
          <w:pPr>
            <w:spacing w:line="360" w:lineRule="auto"/>
            <w:jc w:val="both"/>
            <w:rPr>
              <w:rFonts w:cstheme="minorHAnsi"/>
              <w:i/>
              <w:iCs/>
              <w:sz w:val="24"/>
              <w:szCs w:val="24"/>
            </w:rPr>
          </w:pPr>
          <w:r w:rsidRPr="00EE715A">
            <w:rPr>
              <w:rFonts w:cstheme="minorHAnsi"/>
              <w:b/>
              <w:bCs/>
              <w:i/>
              <w:iCs/>
              <w:sz w:val="24"/>
              <w:szCs w:val="24"/>
            </w:rPr>
            <w:fldChar w:fldCharType="end"/>
          </w:r>
        </w:p>
      </w:sdtContent>
    </w:sdt>
    <w:p w14:paraId="2A7E4F9F" w14:textId="77777777" w:rsidR="004546CA" w:rsidRPr="00EE715A" w:rsidRDefault="004546CA" w:rsidP="00FF3C3C">
      <w:pPr>
        <w:pStyle w:val="Heading1"/>
        <w:spacing w:line="360" w:lineRule="auto"/>
        <w:jc w:val="both"/>
        <w:rPr>
          <w:rFonts w:asciiTheme="minorHAnsi" w:hAnsiTheme="minorHAnsi" w:cstheme="minorHAnsi"/>
          <w:i/>
          <w:iCs/>
          <w:color w:val="auto"/>
        </w:rPr>
      </w:pPr>
    </w:p>
    <w:p w14:paraId="4AC162A0" w14:textId="77777777" w:rsidR="004546CA" w:rsidRPr="00EE715A" w:rsidRDefault="004546CA" w:rsidP="00FF3C3C">
      <w:pPr>
        <w:pStyle w:val="Heading1"/>
        <w:spacing w:line="360" w:lineRule="auto"/>
        <w:jc w:val="both"/>
        <w:rPr>
          <w:rFonts w:asciiTheme="minorHAnsi" w:hAnsiTheme="minorHAnsi" w:cstheme="minorHAnsi"/>
          <w:i/>
          <w:iCs/>
          <w:color w:val="auto"/>
        </w:rPr>
      </w:pPr>
    </w:p>
    <w:p w14:paraId="77F1621F" w14:textId="77777777" w:rsidR="004546CA" w:rsidRPr="00EE715A" w:rsidRDefault="004546CA" w:rsidP="00FF3C3C">
      <w:pPr>
        <w:pStyle w:val="Heading1"/>
        <w:spacing w:line="360" w:lineRule="auto"/>
        <w:jc w:val="both"/>
        <w:rPr>
          <w:rFonts w:asciiTheme="minorHAnsi" w:hAnsiTheme="minorHAnsi" w:cstheme="minorHAnsi"/>
          <w:i/>
          <w:iCs/>
          <w:color w:val="auto"/>
        </w:rPr>
      </w:pPr>
    </w:p>
    <w:p w14:paraId="024E42D7" w14:textId="77777777" w:rsidR="004546CA" w:rsidRPr="00EE715A" w:rsidRDefault="004546CA" w:rsidP="00FF3C3C">
      <w:pPr>
        <w:pStyle w:val="Heading1"/>
        <w:spacing w:line="360" w:lineRule="auto"/>
        <w:jc w:val="both"/>
        <w:rPr>
          <w:rFonts w:asciiTheme="minorHAnsi" w:hAnsiTheme="minorHAnsi" w:cstheme="minorHAnsi"/>
          <w:i/>
          <w:iCs/>
          <w:color w:val="auto"/>
        </w:rPr>
      </w:pPr>
    </w:p>
    <w:p w14:paraId="0F66E416" w14:textId="77777777" w:rsidR="004546CA" w:rsidRPr="00EE715A" w:rsidRDefault="004546CA" w:rsidP="00FF3C3C">
      <w:pPr>
        <w:pStyle w:val="Heading1"/>
        <w:spacing w:line="360" w:lineRule="auto"/>
        <w:jc w:val="both"/>
        <w:rPr>
          <w:rFonts w:asciiTheme="minorHAnsi" w:hAnsiTheme="minorHAnsi" w:cstheme="minorHAnsi"/>
          <w:i/>
          <w:iCs/>
          <w:color w:val="auto"/>
        </w:rPr>
      </w:pPr>
    </w:p>
    <w:p w14:paraId="7948D963" w14:textId="77777777" w:rsidR="004546CA" w:rsidRPr="00EE715A" w:rsidRDefault="004546CA" w:rsidP="00FF3C3C">
      <w:pPr>
        <w:pStyle w:val="Heading1"/>
        <w:spacing w:line="360" w:lineRule="auto"/>
        <w:jc w:val="both"/>
        <w:rPr>
          <w:rFonts w:asciiTheme="minorHAnsi" w:hAnsiTheme="minorHAnsi" w:cstheme="minorHAnsi"/>
          <w:i/>
          <w:iCs/>
          <w:color w:val="auto"/>
        </w:rPr>
      </w:pPr>
    </w:p>
    <w:p w14:paraId="7AC8A10C" w14:textId="77777777" w:rsidR="004546CA" w:rsidRPr="00EE715A" w:rsidRDefault="004546CA" w:rsidP="00FF3C3C">
      <w:pPr>
        <w:pStyle w:val="Heading1"/>
        <w:spacing w:line="360" w:lineRule="auto"/>
        <w:jc w:val="both"/>
        <w:rPr>
          <w:rFonts w:asciiTheme="minorHAnsi" w:hAnsiTheme="minorHAnsi" w:cstheme="minorHAnsi"/>
          <w:i/>
          <w:iCs/>
          <w:color w:val="auto"/>
        </w:rPr>
      </w:pPr>
    </w:p>
    <w:p w14:paraId="7DD753C0" w14:textId="77777777" w:rsidR="004546CA" w:rsidRPr="00EE715A" w:rsidRDefault="004546CA" w:rsidP="00FF3C3C">
      <w:pPr>
        <w:pStyle w:val="Heading1"/>
        <w:spacing w:line="360" w:lineRule="auto"/>
        <w:jc w:val="both"/>
        <w:rPr>
          <w:rFonts w:asciiTheme="minorHAnsi" w:hAnsiTheme="minorHAnsi" w:cstheme="minorHAnsi"/>
          <w:i/>
          <w:iCs/>
          <w:color w:val="auto"/>
        </w:rPr>
      </w:pPr>
    </w:p>
    <w:p w14:paraId="48B4D979" w14:textId="77777777" w:rsidR="004546CA" w:rsidRPr="00EE715A" w:rsidRDefault="004546CA" w:rsidP="00FF3C3C">
      <w:pPr>
        <w:pStyle w:val="Heading1"/>
        <w:spacing w:line="360" w:lineRule="auto"/>
        <w:jc w:val="both"/>
        <w:rPr>
          <w:rFonts w:asciiTheme="minorHAnsi" w:hAnsiTheme="minorHAnsi" w:cstheme="minorHAnsi"/>
          <w:i/>
          <w:iCs/>
          <w:color w:val="auto"/>
        </w:rPr>
      </w:pPr>
    </w:p>
    <w:p w14:paraId="5D07C003" w14:textId="77777777" w:rsidR="004546CA" w:rsidRPr="00EE715A" w:rsidRDefault="004546CA" w:rsidP="00FF3C3C">
      <w:pPr>
        <w:pStyle w:val="Heading1"/>
        <w:spacing w:line="360" w:lineRule="auto"/>
        <w:jc w:val="both"/>
        <w:rPr>
          <w:rFonts w:asciiTheme="minorHAnsi" w:hAnsiTheme="minorHAnsi" w:cstheme="minorHAnsi"/>
          <w:i/>
          <w:iCs/>
          <w:color w:val="auto"/>
        </w:rPr>
      </w:pPr>
    </w:p>
    <w:p w14:paraId="0D5E10C1" w14:textId="77777777" w:rsidR="004546CA" w:rsidRPr="00EE715A" w:rsidRDefault="004546CA" w:rsidP="004546CA">
      <w:pPr>
        <w:rPr>
          <w:rFonts w:cstheme="minorHAnsi"/>
          <w:i/>
          <w:iCs/>
        </w:rPr>
      </w:pPr>
    </w:p>
    <w:p w14:paraId="6CB57189" w14:textId="77777777" w:rsidR="004546CA" w:rsidRPr="00EE715A" w:rsidRDefault="004546CA" w:rsidP="00FF3C3C">
      <w:pPr>
        <w:pStyle w:val="Heading1"/>
        <w:spacing w:line="360" w:lineRule="auto"/>
        <w:jc w:val="both"/>
        <w:rPr>
          <w:rFonts w:asciiTheme="minorHAnsi" w:hAnsiTheme="minorHAnsi" w:cstheme="minorHAnsi"/>
          <w:i/>
          <w:iCs/>
          <w:color w:val="auto"/>
        </w:rPr>
      </w:pPr>
    </w:p>
    <w:p w14:paraId="07D1822B" w14:textId="77777777" w:rsidR="004B50E6" w:rsidRPr="00EE715A" w:rsidRDefault="004B50E6" w:rsidP="004B50E6">
      <w:pPr>
        <w:rPr>
          <w:rFonts w:cstheme="minorHAnsi"/>
          <w:i/>
          <w:iCs/>
        </w:rPr>
      </w:pPr>
    </w:p>
    <w:p w14:paraId="0B7B6698" w14:textId="77777777" w:rsidR="004B50E6" w:rsidRPr="00EE715A" w:rsidRDefault="004B50E6" w:rsidP="004B50E6">
      <w:pPr>
        <w:rPr>
          <w:rFonts w:cstheme="minorHAnsi"/>
          <w:i/>
          <w:iCs/>
        </w:rPr>
      </w:pPr>
    </w:p>
    <w:p w14:paraId="181B86D3" w14:textId="77777777" w:rsidR="004B50E6" w:rsidRPr="00EE715A" w:rsidRDefault="004B50E6" w:rsidP="004B50E6">
      <w:pPr>
        <w:rPr>
          <w:rFonts w:cstheme="minorHAnsi"/>
          <w:i/>
          <w:iCs/>
        </w:rPr>
      </w:pPr>
    </w:p>
    <w:p w14:paraId="73100991" w14:textId="77777777" w:rsidR="004B50E6" w:rsidRPr="00EE715A" w:rsidRDefault="004B50E6" w:rsidP="004B50E6">
      <w:pPr>
        <w:rPr>
          <w:rFonts w:cstheme="minorHAnsi"/>
          <w:i/>
          <w:iCs/>
        </w:rPr>
      </w:pPr>
    </w:p>
    <w:p w14:paraId="2BA825C0" w14:textId="77777777" w:rsidR="00CE1454" w:rsidRPr="00EE715A" w:rsidRDefault="00EA3568" w:rsidP="00CE1454">
      <w:pPr>
        <w:pStyle w:val="Heading1"/>
        <w:spacing w:line="360" w:lineRule="auto"/>
        <w:jc w:val="both"/>
        <w:rPr>
          <w:rFonts w:asciiTheme="minorHAnsi" w:hAnsiTheme="minorHAnsi" w:cstheme="minorHAnsi"/>
          <w:i/>
          <w:iCs/>
          <w:color w:val="auto"/>
          <w:sz w:val="36"/>
          <w:szCs w:val="36"/>
          <w:lang w:val="en-GB"/>
        </w:rPr>
      </w:pPr>
      <w:bookmarkStart w:id="0" w:name="_Toc39676840"/>
      <w:r w:rsidRPr="00EE715A">
        <w:rPr>
          <w:rFonts w:asciiTheme="minorHAnsi" w:hAnsiTheme="minorHAnsi" w:cstheme="minorHAnsi"/>
          <w:i/>
          <w:iCs/>
          <w:color w:val="auto"/>
          <w:sz w:val="36"/>
          <w:szCs w:val="36"/>
          <w:lang w:val="en-GB"/>
        </w:rPr>
        <w:t>Introduction</w:t>
      </w:r>
      <w:bookmarkEnd w:id="0"/>
      <w:r w:rsidRPr="00EE715A">
        <w:rPr>
          <w:rFonts w:asciiTheme="minorHAnsi" w:hAnsiTheme="minorHAnsi" w:cstheme="minorHAnsi"/>
          <w:i/>
          <w:iCs/>
          <w:color w:val="auto"/>
          <w:sz w:val="36"/>
          <w:szCs w:val="36"/>
          <w:lang w:val="en-GB"/>
        </w:rPr>
        <w:t xml:space="preserve"> </w:t>
      </w:r>
    </w:p>
    <w:p w14:paraId="703BB122" w14:textId="77777777" w:rsidR="00FF3C3C" w:rsidRPr="00EE715A" w:rsidRDefault="00FF3C3C" w:rsidP="00FF3C3C">
      <w:pPr>
        <w:pStyle w:val="Heading1"/>
        <w:spacing w:line="360" w:lineRule="auto"/>
        <w:jc w:val="both"/>
        <w:rPr>
          <w:rFonts w:asciiTheme="minorHAnsi" w:hAnsiTheme="minorHAnsi" w:cstheme="minorHAnsi"/>
          <w:i/>
          <w:iCs/>
          <w:color w:val="auto"/>
          <w:lang w:val="en-GB"/>
        </w:rPr>
      </w:pPr>
    </w:p>
    <w:p w14:paraId="3D0754C5" w14:textId="521B81B4" w:rsidR="00FF3C3C" w:rsidRPr="00EE715A" w:rsidRDefault="00837EEA" w:rsidP="00FF3C3C">
      <w:pPr>
        <w:pStyle w:val="Heading1"/>
        <w:spacing w:line="360" w:lineRule="auto"/>
        <w:jc w:val="both"/>
        <w:rPr>
          <w:rFonts w:asciiTheme="minorHAnsi" w:hAnsiTheme="minorHAnsi" w:cstheme="minorHAnsi"/>
          <w:i/>
          <w:iCs/>
          <w:color w:val="auto"/>
          <w:lang w:val="en-GB"/>
        </w:rPr>
      </w:pPr>
      <w:r w:rsidRPr="00EE715A">
        <w:rPr>
          <w:rFonts w:asciiTheme="minorHAnsi" w:hAnsiTheme="minorHAnsi" w:cstheme="minorHAnsi"/>
          <w:i/>
          <w:iCs/>
          <w:color w:val="auto"/>
          <w:lang w:val="en-GB"/>
        </w:rPr>
        <w:t>This examination expects to expand the viability of group working abilities alongside a point by point examination with respect to relational abilities. Distinctive calculated structures of correspondence aptitude related hypotheses are additionally applied in this examination to clarify my own work environment involvement with a retail location as head supervisor. This examination will likewise conjecture serval correspondence issues and my critical thinking abilities to oversee and improve group execution in the retail location to get high efficiency.</w:t>
      </w:r>
    </w:p>
    <w:p w14:paraId="5D4BE74D" w14:textId="77777777" w:rsidR="00FF3C3C" w:rsidRPr="00EE715A" w:rsidRDefault="00FF3C3C" w:rsidP="00FF3C3C">
      <w:pPr>
        <w:pStyle w:val="Heading1"/>
        <w:spacing w:line="360" w:lineRule="auto"/>
        <w:jc w:val="both"/>
        <w:rPr>
          <w:rFonts w:asciiTheme="minorHAnsi" w:hAnsiTheme="minorHAnsi" w:cstheme="minorHAnsi"/>
          <w:i/>
          <w:iCs/>
          <w:color w:val="auto"/>
          <w:lang w:val="en-GB"/>
        </w:rPr>
      </w:pPr>
    </w:p>
    <w:p w14:paraId="43F557BA" w14:textId="77777777" w:rsidR="00FF3C3C" w:rsidRPr="00EE715A" w:rsidRDefault="00FF3C3C" w:rsidP="00FF3C3C">
      <w:pPr>
        <w:pStyle w:val="Heading1"/>
        <w:spacing w:line="360" w:lineRule="auto"/>
        <w:jc w:val="both"/>
        <w:rPr>
          <w:rFonts w:asciiTheme="minorHAnsi" w:hAnsiTheme="minorHAnsi" w:cstheme="minorHAnsi"/>
          <w:i/>
          <w:iCs/>
          <w:color w:val="auto"/>
          <w:lang w:val="en-GB"/>
        </w:rPr>
      </w:pPr>
    </w:p>
    <w:p w14:paraId="363363D8" w14:textId="77777777" w:rsidR="00FF3C3C" w:rsidRPr="00EE715A" w:rsidRDefault="00FF3C3C" w:rsidP="00FF3C3C">
      <w:pPr>
        <w:pStyle w:val="Heading1"/>
        <w:spacing w:line="360" w:lineRule="auto"/>
        <w:jc w:val="both"/>
        <w:rPr>
          <w:rFonts w:asciiTheme="minorHAnsi" w:hAnsiTheme="minorHAnsi" w:cstheme="minorHAnsi"/>
          <w:i/>
          <w:iCs/>
          <w:color w:val="auto"/>
          <w:lang w:val="en-GB"/>
        </w:rPr>
      </w:pPr>
    </w:p>
    <w:p w14:paraId="6C8A372C" w14:textId="77777777" w:rsidR="00FF3C3C" w:rsidRPr="00EE715A" w:rsidRDefault="00FF3C3C" w:rsidP="00FF3C3C">
      <w:pPr>
        <w:pStyle w:val="Heading1"/>
        <w:spacing w:line="360" w:lineRule="auto"/>
        <w:jc w:val="both"/>
        <w:rPr>
          <w:rFonts w:asciiTheme="minorHAnsi" w:hAnsiTheme="minorHAnsi" w:cstheme="minorHAnsi"/>
          <w:i/>
          <w:iCs/>
          <w:color w:val="auto"/>
          <w:lang w:val="en-GB"/>
        </w:rPr>
      </w:pPr>
    </w:p>
    <w:p w14:paraId="0D738DCC" w14:textId="77777777" w:rsidR="00FF3C3C" w:rsidRPr="00EE715A" w:rsidRDefault="00FF3C3C" w:rsidP="00FF3C3C">
      <w:pPr>
        <w:pStyle w:val="Heading1"/>
        <w:spacing w:line="360" w:lineRule="auto"/>
        <w:jc w:val="both"/>
        <w:rPr>
          <w:rFonts w:asciiTheme="minorHAnsi" w:hAnsiTheme="minorHAnsi" w:cstheme="minorHAnsi"/>
          <w:i/>
          <w:iCs/>
          <w:color w:val="auto"/>
          <w:lang w:val="en-GB"/>
        </w:rPr>
      </w:pPr>
    </w:p>
    <w:p w14:paraId="2513737F" w14:textId="77777777" w:rsidR="00FF3C3C" w:rsidRPr="00EE715A" w:rsidRDefault="00FF3C3C" w:rsidP="00FF3C3C">
      <w:pPr>
        <w:pStyle w:val="Heading1"/>
        <w:spacing w:line="360" w:lineRule="auto"/>
        <w:jc w:val="both"/>
        <w:rPr>
          <w:rFonts w:asciiTheme="minorHAnsi" w:hAnsiTheme="minorHAnsi" w:cstheme="minorHAnsi"/>
          <w:i/>
          <w:iCs/>
          <w:color w:val="auto"/>
          <w:lang w:val="en-GB"/>
        </w:rPr>
      </w:pPr>
    </w:p>
    <w:p w14:paraId="7642A54D" w14:textId="77777777" w:rsidR="00822976" w:rsidRPr="00EE715A" w:rsidRDefault="00822976" w:rsidP="00822976">
      <w:pPr>
        <w:rPr>
          <w:rFonts w:cstheme="minorHAnsi"/>
          <w:i/>
          <w:iCs/>
          <w:lang w:val="en-GB"/>
        </w:rPr>
      </w:pPr>
    </w:p>
    <w:p w14:paraId="75CC76D3" w14:textId="77777777" w:rsidR="00822976" w:rsidRPr="00EE715A" w:rsidRDefault="00822976" w:rsidP="00822976">
      <w:pPr>
        <w:rPr>
          <w:rFonts w:cstheme="minorHAnsi"/>
          <w:i/>
          <w:iCs/>
          <w:lang w:val="en-GB"/>
        </w:rPr>
      </w:pPr>
    </w:p>
    <w:p w14:paraId="3FF78698" w14:textId="77777777" w:rsidR="004546CA" w:rsidRPr="00EE715A" w:rsidRDefault="004546CA" w:rsidP="00822976">
      <w:pPr>
        <w:rPr>
          <w:rFonts w:cstheme="minorHAnsi"/>
          <w:i/>
          <w:iCs/>
          <w:lang w:val="en-GB"/>
        </w:rPr>
      </w:pPr>
    </w:p>
    <w:p w14:paraId="15F35E7F" w14:textId="77777777" w:rsidR="004546CA" w:rsidRPr="00EE715A" w:rsidRDefault="004546CA" w:rsidP="00822976">
      <w:pPr>
        <w:rPr>
          <w:rFonts w:cstheme="minorHAnsi"/>
          <w:i/>
          <w:iCs/>
          <w:lang w:val="en-GB"/>
        </w:rPr>
      </w:pPr>
    </w:p>
    <w:p w14:paraId="347CE97B" w14:textId="77777777" w:rsidR="004B50E6" w:rsidRPr="00EE715A" w:rsidRDefault="004B50E6" w:rsidP="00822976">
      <w:pPr>
        <w:rPr>
          <w:rFonts w:cstheme="minorHAnsi"/>
          <w:i/>
          <w:iCs/>
          <w:lang w:val="en-GB"/>
        </w:rPr>
      </w:pPr>
    </w:p>
    <w:p w14:paraId="3715E821" w14:textId="77777777" w:rsidR="004B50E6" w:rsidRPr="00EE715A" w:rsidRDefault="004B50E6" w:rsidP="00822976">
      <w:pPr>
        <w:rPr>
          <w:rFonts w:cstheme="minorHAnsi"/>
          <w:i/>
          <w:iCs/>
          <w:lang w:val="en-GB"/>
        </w:rPr>
      </w:pPr>
    </w:p>
    <w:p w14:paraId="5E7708A9" w14:textId="77777777" w:rsidR="004546CA" w:rsidRPr="00EE715A" w:rsidRDefault="004546CA" w:rsidP="00822976">
      <w:pPr>
        <w:rPr>
          <w:rFonts w:cstheme="minorHAnsi"/>
          <w:i/>
          <w:iCs/>
          <w:lang w:val="en-GB"/>
        </w:rPr>
      </w:pPr>
    </w:p>
    <w:p w14:paraId="179430F6" w14:textId="77777777" w:rsidR="004546CA" w:rsidRPr="00EE715A" w:rsidRDefault="004546CA" w:rsidP="00822976">
      <w:pPr>
        <w:rPr>
          <w:rFonts w:cstheme="minorHAnsi"/>
          <w:i/>
          <w:iCs/>
          <w:lang w:val="en-GB"/>
        </w:rPr>
      </w:pPr>
    </w:p>
    <w:p w14:paraId="4BECFC83" w14:textId="77777777" w:rsidR="00FD5085" w:rsidRPr="00EE715A" w:rsidRDefault="00FD5085" w:rsidP="00FF3C3C">
      <w:pPr>
        <w:pStyle w:val="Heading1"/>
        <w:spacing w:line="360" w:lineRule="auto"/>
        <w:jc w:val="both"/>
        <w:rPr>
          <w:rFonts w:asciiTheme="minorHAnsi" w:hAnsiTheme="minorHAnsi" w:cstheme="minorHAnsi"/>
          <w:i/>
          <w:iCs/>
          <w:color w:val="auto"/>
          <w:sz w:val="36"/>
          <w:szCs w:val="36"/>
          <w:lang w:val="en-GB"/>
        </w:rPr>
      </w:pPr>
      <w:bookmarkStart w:id="1" w:name="_Toc39676841"/>
    </w:p>
    <w:bookmarkEnd w:id="1"/>
    <w:p w14:paraId="2B27009F" w14:textId="53A2C0FD" w:rsidR="00EA3568" w:rsidRPr="00EE715A" w:rsidRDefault="00837EEA" w:rsidP="00FF3C3C">
      <w:pPr>
        <w:pStyle w:val="Heading1"/>
        <w:spacing w:line="360" w:lineRule="auto"/>
        <w:jc w:val="both"/>
        <w:rPr>
          <w:rFonts w:asciiTheme="minorHAnsi" w:hAnsiTheme="minorHAnsi" w:cstheme="minorHAnsi"/>
          <w:i/>
          <w:iCs/>
          <w:color w:val="auto"/>
          <w:sz w:val="36"/>
          <w:szCs w:val="36"/>
        </w:rPr>
      </w:pPr>
      <w:r w:rsidRPr="00EE715A">
        <w:rPr>
          <w:rFonts w:asciiTheme="minorHAnsi" w:hAnsiTheme="minorHAnsi" w:cstheme="minorHAnsi"/>
          <w:i/>
          <w:iCs/>
          <w:color w:val="auto"/>
          <w:sz w:val="36"/>
          <w:szCs w:val="36"/>
        </w:rPr>
        <w:t>Discuss</w:t>
      </w:r>
      <w:r w:rsidR="00EE715A">
        <w:rPr>
          <w:rFonts w:asciiTheme="minorHAnsi" w:hAnsiTheme="minorHAnsi" w:cstheme="minorHAnsi"/>
          <w:i/>
          <w:iCs/>
          <w:color w:val="auto"/>
          <w:sz w:val="36"/>
          <w:szCs w:val="36"/>
        </w:rPr>
        <w:t>ion</w:t>
      </w:r>
    </w:p>
    <w:p w14:paraId="124F9088" w14:textId="77777777" w:rsidR="00822976" w:rsidRPr="00EE715A" w:rsidRDefault="00822976" w:rsidP="00822976">
      <w:pPr>
        <w:rPr>
          <w:rFonts w:cstheme="minorHAnsi"/>
          <w:i/>
          <w:iCs/>
        </w:rPr>
      </w:pPr>
    </w:p>
    <w:p w14:paraId="116870CC" w14:textId="77777777" w:rsidR="00EA3568" w:rsidRPr="00EE715A" w:rsidRDefault="00EA3568" w:rsidP="004B50E6">
      <w:pPr>
        <w:pStyle w:val="Heading2"/>
        <w:numPr>
          <w:ilvl w:val="0"/>
          <w:numId w:val="4"/>
        </w:numPr>
        <w:rPr>
          <w:rFonts w:asciiTheme="minorHAnsi" w:hAnsiTheme="minorHAnsi" w:cstheme="minorHAnsi"/>
          <w:b/>
          <w:bCs/>
          <w:i/>
          <w:iCs/>
          <w:color w:val="auto"/>
          <w:sz w:val="24"/>
          <w:szCs w:val="24"/>
          <w:lang w:val="en-GB"/>
        </w:rPr>
      </w:pPr>
      <w:bookmarkStart w:id="2" w:name="_Toc39676842"/>
      <w:r w:rsidRPr="00EE715A">
        <w:rPr>
          <w:rFonts w:asciiTheme="minorHAnsi" w:hAnsiTheme="minorHAnsi" w:cstheme="minorHAnsi"/>
          <w:b/>
          <w:bCs/>
          <w:i/>
          <w:iCs/>
          <w:color w:val="auto"/>
          <w:sz w:val="24"/>
          <w:szCs w:val="24"/>
          <w:lang w:val="en-GB"/>
        </w:rPr>
        <w:t>Elaborating the importance of team-working and communication skills</w:t>
      </w:r>
      <w:bookmarkEnd w:id="2"/>
      <w:r w:rsidRPr="00EE715A">
        <w:rPr>
          <w:rFonts w:asciiTheme="minorHAnsi" w:hAnsiTheme="minorHAnsi" w:cstheme="minorHAnsi"/>
          <w:b/>
          <w:bCs/>
          <w:i/>
          <w:iCs/>
          <w:color w:val="auto"/>
          <w:sz w:val="24"/>
          <w:szCs w:val="24"/>
          <w:lang w:val="en-GB"/>
        </w:rPr>
        <w:t xml:space="preserve"> </w:t>
      </w:r>
    </w:p>
    <w:p w14:paraId="6EBC0F35" w14:textId="45EA278E" w:rsidR="00EA3568" w:rsidRPr="00EE715A" w:rsidRDefault="00EA3568" w:rsidP="00FF3C3C">
      <w:pPr>
        <w:spacing w:line="360" w:lineRule="auto"/>
        <w:jc w:val="both"/>
        <w:rPr>
          <w:rFonts w:cstheme="minorHAnsi"/>
          <w:i/>
          <w:iCs/>
          <w:sz w:val="24"/>
          <w:szCs w:val="24"/>
          <w:lang w:val="en-GB"/>
        </w:rPr>
      </w:pPr>
      <w:r w:rsidRPr="00EE715A">
        <w:rPr>
          <w:rFonts w:cstheme="minorHAnsi"/>
          <w:i/>
          <w:iCs/>
          <w:sz w:val="24"/>
          <w:szCs w:val="24"/>
          <w:lang w:val="en-GB"/>
        </w:rPr>
        <w:t xml:space="preserve">. </w:t>
      </w:r>
    </w:p>
    <w:p w14:paraId="3FA060EF" w14:textId="1AE57585" w:rsidR="004C1526" w:rsidRPr="00EE715A" w:rsidRDefault="00837EEA" w:rsidP="00FF3C3C">
      <w:pPr>
        <w:spacing w:line="360" w:lineRule="auto"/>
        <w:jc w:val="both"/>
        <w:rPr>
          <w:rFonts w:cstheme="minorHAnsi"/>
          <w:i/>
          <w:iCs/>
          <w:lang w:val="en-GB"/>
        </w:rPr>
      </w:pPr>
      <w:r w:rsidRPr="00EE715A">
        <w:rPr>
          <w:rFonts w:cstheme="minorHAnsi"/>
          <w:i/>
          <w:iCs/>
          <w:lang w:val="en-GB"/>
        </w:rPr>
        <w:t>So as to accomplish business objectives, group working assumes a basic job. Each colleague intends to achieve the authoritative objectives with a joint activity. Other than that, compelling correspondence framework is required to be built up among the colleagues for sharing exact and significant hierarchical data. So as to build up the ethical productivity of the business, powerful correspondence framework ought to be executed at each degree of an association.</w:t>
      </w:r>
    </w:p>
    <w:p w14:paraId="06B39442" w14:textId="21E52FD9" w:rsidR="00822976" w:rsidRPr="00EE715A" w:rsidRDefault="00EA3568" w:rsidP="004B50E6">
      <w:pPr>
        <w:pStyle w:val="Heading2"/>
        <w:numPr>
          <w:ilvl w:val="0"/>
          <w:numId w:val="4"/>
        </w:numPr>
        <w:rPr>
          <w:rFonts w:asciiTheme="minorHAnsi" w:hAnsiTheme="minorHAnsi" w:cstheme="minorHAnsi"/>
          <w:b/>
          <w:bCs/>
          <w:i/>
          <w:iCs/>
          <w:color w:val="auto"/>
          <w:sz w:val="24"/>
          <w:szCs w:val="24"/>
          <w:lang w:val="en-GB"/>
        </w:rPr>
      </w:pPr>
      <w:bookmarkStart w:id="3" w:name="_Toc39676843"/>
      <w:r w:rsidRPr="00EE715A">
        <w:rPr>
          <w:rFonts w:asciiTheme="minorHAnsi" w:hAnsiTheme="minorHAnsi" w:cstheme="minorHAnsi"/>
          <w:b/>
          <w:bCs/>
          <w:i/>
          <w:iCs/>
          <w:color w:val="auto"/>
          <w:sz w:val="24"/>
          <w:szCs w:val="24"/>
          <w:lang w:val="en-GB"/>
        </w:rPr>
        <w:t>Evaluating team working, communication and group dynamics in my workplace</w:t>
      </w:r>
      <w:bookmarkEnd w:id="3"/>
      <w:r w:rsidRPr="00EE715A">
        <w:rPr>
          <w:rFonts w:asciiTheme="minorHAnsi" w:hAnsiTheme="minorHAnsi" w:cstheme="minorHAnsi"/>
          <w:b/>
          <w:bCs/>
          <w:i/>
          <w:iCs/>
          <w:color w:val="auto"/>
          <w:sz w:val="24"/>
          <w:szCs w:val="24"/>
          <w:lang w:val="en-GB"/>
        </w:rPr>
        <w:t xml:space="preserve"> </w:t>
      </w:r>
    </w:p>
    <w:p w14:paraId="70694FCD" w14:textId="77777777" w:rsidR="00837EEA" w:rsidRPr="00EE715A" w:rsidRDefault="00837EEA" w:rsidP="00837EEA">
      <w:pPr>
        <w:rPr>
          <w:rFonts w:cstheme="minorHAnsi"/>
          <w:i/>
          <w:iCs/>
          <w:lang w:val="en-GB"/>
        </w:rPr>
      </w:pPr>
    </w:p>
    <w:p w14:paraId="7076311B" w14:textId="4240970E" w:rsidR="00837EEA" w:rsidRPr="00EE715A" w:rsidRDefault="00837EEA" w:rsidP="00837EEA">
      <w:pPr>
        <w:spacing w:line="360" w:lineRule="auto"/>
        <w:jc w:val="both"/>
        <w:rPr>
          <w:rFonts w:cstheme="minorHAnsi"/>
          <w:i/>
          <w:iCs/>
          <w:sz w:val="24"/>
          <w:szCs w:val="24"/>
          <w:lang w:val="en-GB"/>
        </w:rPr>
      </w:pPr>
      <w:r w:rsidRPr="00EE715A">
        <w:rPr>
          <w:rFonts w:cstheme="minorHAnsi"/>
          <w:i/>
          <w:iCs/>
          <w:sz w:val="24"/>
          <w:szCs w:val="24"/>
          <w:lang w:val="en-GB"/>
        </w:rPr>
        <w:t xml:space="preserve">Subsequent to finishing my graduation, I found a new line of work in retailer store as head supervisor and five group </w:t>
      </w:r>
      <w:r w:rsidRPr="00EE715A">
        <w:rPr>
          <w:rFonts w:cstheme="minorHAnsi"/>
          <w:i/>
          <w:iCs/>
          <w:sz w:val="24"/>
          <w:szCs w:val="24"/>
          <w:lang w:val="en-GB"/>
        </w:rPr>
        <w:t>members were</w:t>
      </w:r>
      <w:r w:rsidRPr="00EE715A">
        <w:rPr>
          <w:rFonts w:cstheme="minorHAnsi"/>
          <w:i/>
          <w:iCs/>
          <w:sz w:val="24"/>
          <w:szCs w:val="24"/>
          <w:lang w:val="en-GB"/>
        </w:rPr>
        <w:t xml:space="preserve"> working in retail location under my watch, and I have in like manner given adequate open door on working up correspondence aptitude which gave a striking improvement among the group elements (Alexandrova, 2020). I was still now on the methodology which will help in understanding the purposes of Tuckman group advancement arranges as the head supervisor of the retail location to oversee group execution. I was giving by far most of my time and focus on understanding the way of reasoning </w:t>
      </w:r>
      <w:r w:rsidRPr="00EE715A">
        <w:rPr>
          <w:rFonts w:cstheme="minorHAnsi"/>
          <w:i/>
          <w:iCs/>
          <w:sz w:val="24"/>
          <w:szCs w:val="24"/>
          <w:lang w:val="en-GB"/>
        </w:rPr>
        <w:t>about Tuckman</w:t>
      </w:r>
      <w:r w:rsidRPr="00EE715A">
        <w:rPr>
          <w:rFonts w:cstheme="minorHAnsi"/>
          <w:i/>
          <w:iCs/>
          <w:sz w:val="24"/>
          <w:szCs w:val="24"/>
          <w:lang w:val="en-GB"/>
        </w:rPr>
        <w:t xml:space="preserve"> group improvement as I acknowledge that it will help me in understanding the group dynamic headways which are fundamental for improving the operational activities and for creating higher pay for the retail location. </w:t>
      </w:r>
      <w:r w:rsidRPr="00EE715A">
        <w:rPr>
          <w:rFonts w:cstheme="minorHAnsi"/>
          <w:i/>
          <w:iCs/>
          <w:sz w:val="24"/>
          <w:szCs w:val="24"/>
          <w:lang w:val="en-GB"/>
        </w:rPr>
        <w:lastRenderedPageBreak/>
        <w:t xml:space="preserve">There </w:t>
      </w:r>
      <w:r w:rsidRPr="00EE715A">
        <w:rPr>
          <w:rFonts w:cstheme="minorHAnsi"/>
          <w:i/>
          <w:iCs/>
          <w:sz w:val="24"/>
          <w:szCs w:val="24"/>
          <w:lang w:val="en-GB"/>
        </w:rPr>
        <w:t>is</w:t>
      </w:r>
      <w:r w:rsidRPr="00EE715A">
        <w:rPr>
          <w:rFonts w:cstheme="minorHAnsi"/>
          <w:i/>
          <w:iCs/>
          <w:sz w:val="24"/>
          <w:szCs w:val="24"/>
          <w:lang w:val="en-GB"/>
        </w:rPr>
        <w:t xml:space="preserve"> a bit of Tuckman group advancement model </w:t>
      </w:r>
      <w:r w:rsidRPr="00EE715A">
        <w:rPr>
          <w:rFonts w:cstheme="minorHAnsi"/>
          <w:i/>
          <w:iCs/>
          <w:sz w:val="24"/>
          <w:szCs w:val="24"/>
          <w:lang w:val="en-GB"/>
        </w:rPr>
        <w:t>centres</w:t>
      </w:r>
      <w:r w:rsidRPr="00EE715A">
        <w:rPr>
          <w:rFonts w:cstheme="minorHAnsi"/>
          <w:i/>
          <w:iCs/>
          <w:sz w:val="24"/>
          <w:szCs w:val="24"/>
          <w:lang w:val="en-GB"/>
        </w:rPr>
        <w:t xml:space="preserve"> which have made an impact upon the movement of group efficiency that has been made by me. </w:t>
      </w:r>
    </w:p>
    <w:p w14:paraId="0146D8F1" w14:textId="77777777" w:rsidR="00837EEA" w:rsidRPr="00EE715A" w:rsidRDefault="00837EEA" w:rsidP="00837EEA">
      <w:pPr>
        <w:spacing w:line="360" w:lineRule="auto"/>
        <w:jc w:val="both"/>
        <w:rPr>
          <w:rFonts w:cstheme="minorHAnsi"/>
          <w:i/>
          <w:iCs/>
          <w:sz w:val="24"/>
          <w:szCs w:val="24"/>
          <w:lang w:val="en-GB"/>
        </w:rPr>
      </w:pPr>
    </w:p>
    <w:p w14:paraId="15FD3A0B" w14:textId="77777777" w:rsidR="00837EEA" w:rsidRPr="00EE715A" w:rsidRDefault="00837EEA" w:rsidP="00837EEA">
      <w:pPr>
        <w:spacing w:line="360" w:lineRule="auto"/>
        <w:jc w:val="both"/>
        <w:rPr>
          <w:rFonts w:cstheme="minorHAnsi"/>
          <w:i/>
          <w:iCs/>
          <w:sz w:val="24"/>
          <w:szCs w:val="24"/>
          <w:lang w:val="en-GB"/>
        </w:rPr>
      </w:pPr>
      <w:r w:rsidRPr="00EE715A">
        <w:rPr>
          <w:rFonts w:cstheme="minorHAnsi"/>
          <w:i/>
          <w:iCs/>
          <w:sz w:val="24"/>
          <w:szCs w:val="24"/>
          <w:lang w:val="en-GB"/>
        </w:rPr>
        <w:t xml:space="preserve">Aside from that, the essential focal point of subjective hypothesis which have made an impact are in the commitments of framework, and obligation of the colleague. </w:t>
      </w:r>
    </w:p>
    <w:p w14:paraId="2EA87D15" w14:textId="77777777" w:rsidR="00837EEA" w:rsidRPr="00EE715A" w:rsidRDefault="00837EEA" w:rsidP="00837EEA">
      <w:pPr>
        <w:spacing w:line="360" w:lineRule="auto"/>
        <w:jc w:val="both"/>
        <w:rPr>
          <w:rFonts w:cstheme="minorHAnsi"/>
          <w:i/>
          <w:iCs/>
          <w:sz w:val="24"/>
          <w:szCs w:val="24"/>
          <w:lang w:val="en-GB"/>
        </w:rPr>
      </w:pPr>
    </w:p>
    <w:p w14:paraId="10D35FBE" w14:textId="39ACE126" w:rsidR="00837EEA" w:rsidRPr="00EE715A" w:rsidRDefault="00837EEA" w:rsidP="00837EEA">
      <w:pPr>
        <w:spacing w:line="360" w:lineRule="auto"/>
        <w:jc w:val="both"/>
        <w:rPr>
          <w:rFonts w:cstheme="minorHAnsi"/>
          <w:i/>
          <w:iCs/>
          <w:sz w:val="24"/>
          <w:szCs w:val="24"/>
          <w:lang w:val="en-GB"/>
        </w:rPr>
      </w:pPr>
      <w:r w:rsidRPr="00EE715A">
        <w:rPr>
          <w:rFonts w:cstheme="minorHAnsi"/>
          <w:i/>
          <w:iCs/>
          <w:sz w:val="24"/>
          <w:szCs w:val="24"/>
          <w:lang w:val="en-GB"/>
        </w:rPr>
        <w:t>While conveying the correspondence improvement framework it has gone to my notice that there are certain valuable characteristics and individual characteristics which have extended by the utilization of psychological hypothesis and I have moreover seen that the colleagues have shown their higher energy for getting higher data, and has furthermore revolved around expertise and focus experiences of intellectual hypothesis (</w:t>
      </w:r>
      <w:r w:rsidRPr="00EE715A">
        <w:rPr>
          <w:rFonts w:cstheme="minorHAnsi"/>
          <w:i/>
          <w:iCs/>
          <w:sz w:val="24"/>
          <w:szCs w:val="24"/>
          <w:lang w:val="en-GB"/>
        </w:rPr>
        <w:t>AL Ventosa</w:t>
      </w:r>
      <w:r w:rsidRPr="00EE715A">
        <w:rPr>
          <w:rFonts w:cstheme="minorHAnsi"/>
          <w:i/>
          <w:iCs/>
          <w:sz w:val="24"/>
          <w:szCs w:val="24"/>
          <w:lang w:val="en-GB"/>
        </w:rPr>
        <w:t xml:space="preserve"> and Hernández, 2018). </w:t>
      </w:r>
    </w:p>
    <w:p w14:paraId="180CB456" w14:textId="77777777" w:rsidR="00837EEA" w:rsidRPr="00EE715A" w:rsidRDefault="00837EEA" w:rsidP="00837EEA">
      <w:pPr>
        <w:spacing w:line="360" w:lineRule="auto"/>
        <w:jc w:val="both"/>
        <w:rPr>
          <w:rFonts w:cstheme="minorHAnsi"/>
          <w:i/>
          <w:iCs/>
          <w:sz w:val="24"/>
          <w:szCs w:val="24"/>
          <w:lang w:val="en-GB"/>
        </w:rPr>
      </w:pPr>
    </w:p>
    <w:p w14:paraId="598B3025" w14:textId="1FD1DF50" w:rsidR="004C1526" w:rsidRPr="00EE715A" w:rsidRDefault="00837EEA" w:rsidP="00837EEA">
      <w:pPr>
        <w:spacing w:line="360" w:lineRule="auto"/>
        <w:jc w:val="both"/>
        <w:rPr>
          <w:rFonts w:cstheme="minorHAnsi"/>
          <w:i/>
          <w:iCs/>
          <w:sz w:val="24"/>
          <w:szCs w:val="24"/>
          <w:lang w:val="en-GB"/>
        </w:rPr>
      </w:pPr>
      <w:r w:rsidRPr="00EE715A">
        <w:rPr>
          <w:rFonts w:cstheme="minorHAnsi"/>
          <w:i/>
          <w:iCs/>
          <w:sz w:val="24"/>
          <w:szCs w:val="24"/>
          <w:lang w:val="en-GB"/>
        </w:rPr>
        <w:t xml:space="preserve">Diverse correspondence ability situated speculations which are suggested in the retailer store has helped me in engaging increasingly important possibilities about group advancement and has also helped me in executing the business capability and the working for the retail location the best possible way. I have also perceived the way that I need to build up my non-verbal relational abilities to support improvement of the retail location's group execution and productivity (Bui et al. 2019). I in like manner fathom that self-headway is a significant methodology to be considered for the span of the perfect open door for offering assistance to the colleagues of the retail location. I have furthermore understood the importance of social clashes from the different foundations and the </w:t>
      </w:r>
      <w:r w:rsidRPr="00EE715A">
        <w:rPr>
          <w:rFonts w:cstheme="minorHAnsi"/>
          <w:i/>
          <w:iCs/>
          <w:sz w:val="24"/>
          <w:szCs w:val="24"/>
          <w:lang w:val="en-GB"/>
        </w:rPr>
        <w:t>huger</w:t>
      </w:r>
      <w:r w:rsidRPr="00EE715A">
        <w:rPr>
          <w:rFonts w:cstheme="minorHAnsi"/>
          <w:i/>
          <w:iCs/>
          <w:sz w:val="24"/>
          <w:szCs w:val="24"/>
          <w:lang w:val="en-GB"/>
        </w:rPr>
        <w:t xml:space="preserve"> situation of colleagues in the retail location. Thinking about the relational abilities and contemporary hypothesis which are gotten from various individuals from the retail location will similarly help me in working up my expert vocation, it will in like manner energize my dynamic critical thinking aptitudes which will moreover help me in growing my capacity to stay calm while dealing with the pressing issues that rise in the retail location, as social assorted variety (Costa et al. 2017).</w:t>
      </w:r>
    </w:p>
    <w:p w14:paraId="4BC2D402" w14:textId="77777777" w:rsidR="004C1526" w:rsidRPr="00EE715A" w:rsidRDefault="004C1526" w:rsidP="00FF3C3C">
      <w:pPr>
        <w:spacing w:line="360" w:lineRule="auto"/>
        <w:jc w:val="both"/>
        <w:rPr>
          <w:rFonts w:cstheme="minorHAnsi"/>
          <w:i/>
          <w:iCs/>
          <w:sz w:val="24"/>
          <w:szCs w:val="24"/>
          <w:lang w:val="en-GB"/>
        </w:rPr>
      </w:pPr>
    </w:p>
    <w:p w14:paraId="0C4C1F08" w14:textId="77777777" w:rsidR="004C1526" w:rsidRPr="00EE715A" w:rsidRDefault="004C1526" w:rsidP="00FF3C3C">
      <w:pPr>
        <w:spacing w:line="360" w:lineRule="auto"/>
        <w:jc w:val="both"/>
        <w:rPr>
          <w:rFonts w:cstheme="minorHAnsi"/>
          <w:i/>
          <w:iCs/>
          <w:sz w:val="24"/>
          <w:szCs w:val="24"/>
          <w:lang w:val="en-GB"/>
        </w:rPr>
      </w:pPr>
    </w:p>
    <w:p w14:paraId="5F4F2243" w14:textId="77777777" w:rsidR="004C1526" w:rsidRPr="00EE715A" w:rsidRDefault="004C1526" w:rsidP="00FF3C3C">
      <w:pPr>
        <w:spacing w:line="360" w:lineRule="auto"/>
        <w:jc w:val="both"/>
        <w:rPr>
          <w:rFonts w:cstheme="minorHAnsi"/>
          <w:i/>
          <w:iCs/>
          <w:sz w:val="24"/>
          <w:szCs w:val="24"/>
          <w:lang w:val="en-GB"/>
        </w:rPr>
      </w:pPr>
    </w:p>
    <w:p w14:paraId="79E2528E" w14:textId="77777777" w:rsidR="004B50E6" w:rsidRPr="00EE715A" w:rsidRDefault="004B50E6" w:rsidP="00FF3C3C">
      <w:pPr>
        <w:spacing w:line="360" w:lineRule="auto"/>
        <w:jc w:val="both"/>
        <w:rPr>
          <w:rFonts w:cstheme="minorHAnsi"/>
          <w:i/>
          <w:iCs/>
          <w:sz w:val="24"/>
          <w:szCs w:val="24"/>
          <w:lang w:val="en-GB"/>
        </w:rPr>
      </w:pPr>
    </w:p>
    <w:p w14:paraId="7A861934" w14:textId="77777777" w:rsidR="004C1526" w:rsidRPr="00EE715A" w:rsidRDefault="004C1526" w:rsidP="00FF3C3C">
      <w:pPr>
        <w:spacing w:line="360" w:lineRule="auto"/>
        <w:jc w:val="both"/>
        <w:rPr>
          <w:rFonts w:cstheme="minorHAnsi"/>
          <w:i/>
          <w:iCs/>
          <w:sz w:val="24"/>
          <w:szCs w:val="24"/>
          <w:lang w:val="en-GB"/>
        </w:rPr>
      </w:pPr>
    </w:p>
    <w:p w14:paraId="0581D768" w14:textId="77777777" w:rsidR="004C1526" w:rsidRPr="00EE715A" w:rsidRDefault="004C1526" w:rsidP="004B50E6">
      <w:pPr>
        <w:pStyle w:val="Heading2"/>
        <w:rPr>
          <w:rFonts w:asciiTheme="minorHAnsi" w:hAnsiTheme="minorHAnsi" w:cstheme="minorHAnsi"/>
          <w:i/>
          <w:iCs/>
          <w:color w:val="auto"/>
          <w:lang w:val="en-GB"/>
        </w:rPr>
      </w:pPr>
    </w:p>
    <w:p w14:paraId="61315977" w14:textId="77777777" w:rsidR="00EA3568" w:rsidRPr="00EE715A" w:rsidRDefault="00EA3568" w:rsidP="004B50E6">
      <w:pPr>
        <w:pStyle w:val="Heading2"/>
        <w:numPr>
          <w:ilvl w:val="0"/>
          <w:numId w:val="4"/>
        </w:numPr>
        <w:rPr>
          <w:rFonts w:asciiTheme="minorHAnsi" w:hAnsiTheme="minorHAnsi" w:cstheme="minorHAnsi"/>
          <w:b/>
          <w:bCs/>
          <w:i/>
          <w:iCs/>
          <w:color w:val="auto"/>
          <w:sz w:val="24"/>
          <w:szCs w:val="24"/>
          <w:lang w:val="en-GB"/>
        </w:rPr>
      </w:pPr>
      <w:bookmarkStart w:id="4" w:name="_Toc39676844"/>
      <w:r w:rsidRPr="00EE715A">
        <w:rPr>
          <w:rFonts w:asciiTheme="minorHAnsi" w:hAnsiTheme="minorHAnsi" w:cstheme="minorHAnsi"/>
          <w:b/>
          <w:bCs/>
          <w:i/>
          <w:iCs/>
          <w:color w:val="auto"/>
          <w:sz w:val="24"/>
          <w:szCs w:val="24"/>
          <w:lang w:val="en-GB"/>
        </w:rPr>
        <w:t>Different issues which are associated with communication skills</w:t>
      </w:r>
      <w:bookmarkEnd w:id="4"/>
      <w:r w:rsidRPr="00EE715A">
        <w:rPr>
          <w:rFonts w:asciiTheme="minorHAnsi" w:hAnsiTheme="minorHAnsi" w:cstheme="minorHAnsi"/>
          <w:b/>
          <w:bCs/>
          <w:i/>
          <w:iCs/>
          <w:color w:val="auto"/>
          <w:sz w:val="24"/>
          <w:szCs w:val="24"/>
          <w:lang w:val="en-GB"/>
        </w:rPr>
        <w:t xml:space="preserve"> </w:t>
      </w:r>
    </w:p>
    <w:p w14:paraId="3D421C46" w14:textId="77777777" w:rsidR="00DC15CB" w:rsidRPr="00EE715A" w:rsidRDefault="00DC15CB" w:rsidP="00DC15CB">
      <w:pPr>
        <w:rPr>
          <w:rFonts w:cstheme="minorHAnsi"/>
          <w:i/>
          <w:iCs/>
          <w:lang w:val="en-GB"/>
        </w:rPr>
      </w:pPr>
    </w:p>
    <w:p w14:paraId="4A20405B" w14:textId="6E4AE848" w:rsidR="00837EEA" w:rsidRPr="00EE715A" w:rsidRDefault="00837EEA" w:rsidP="00837EEA">
      <w:pPr>
        <w:spacing w:line="360" w:lineRule="auto"/>
        <w:jc w:val="both"/>
        <w:rPr>
          <w:rFonts w:cstheme="minorHAnsi"/>
          <w:i/>
          <w:iCs/>
          <w:sz w:val="24"/>
          <w:szCs w:val="24"/>
          <w:lang w:val="en-GB"/>
        </w:rPr>
      </w:pPr>
      <w:r w:rsidRPr="00EE715A">
        <w:rPr>
          <w:rFonts w:cstheme="minorHAnsi"/>
          <w:i/>
          <w:iCs/>
          <w:sz w:val="24"/>
          <w:szCs w:val="24"/>
          <w:lang w:val="en-GB"/>
        </w:rPr>
        <w:t xml:space="preserve">In issues of making key correspondence choices, it has in like manner made me feel disturbed and regularly I feel upset when I have been impeded by any of the colleagues of the more critical position authority of the retail location. I also feel bothered when the requests with respect to my persevering perspectives and the arrangement of acknowledged guidelines that I follow while finishing my retail location's assignments. They furthermore upset me by consistently communicating that I was finishing my correspondence capacities in a senseless manner. I have normally got exasperated at such a level, that I needed to dispatch grumblings against the more noteworthy position authority individuals from the retail location (Harris and </w:t>
      </w:r>
      <w:r w:rsidRPr="00EE715A">
        <w:rPr>
          <w:rFonts w:cstheme="minorHAnsi"/>
          <w:i/>
          <w:iCs/>
          <w:sz w:val="24"/>
          <w:szCs w:val="24"/>
          <w:lang w:val="en-GB"/>
        </w:rPr>
        <w:t>Serbdom</w:t>
      </w:r>
      <w:r w:rsidRPr="00EE715A">
        <w:rPr>
          <w:rFonts w:cstheme="minorHAnsi"/>
          <w:i/>
          <w:iCs/>
          <w:sz w:val="24"/>
          <w:szCs w:val="24"/>
          <w:lang w:val="en-GB"/>
        </w:rPr>
        <w:t xml:space="preserve">, 2018). I also acknowledge that I need to put more thought in my </w:t>
      </w:r>
      <w:r w:rsidRPr="00EE715A">
        <w:rPr>
          <w:rFonts w:cstheme="minorHAnsi"/>
          <w:i/>
          <w:iCs/>
          <w:sz w:val="24"/>
          <w:szCs w:val="24"/>
          <w:lang w:val="en-GB"/>
        </w:rPr>
        <w:t>work,</w:t>
      </w:r>
      <w:r w:rsidRPr="00EE715A">
        <w:rPr>
          <w:rFonts w:cstheme="minorHAnsi"/>
          <w:i/>
          <w:iCs/>
          <w:sz w:val="24"/>
          <w:szCs w:val="24"/>
          <w:lang w:val="en-GB"/>
        </w:rPr>
        <w:t xml:space="preserve"> and I need to work in the appropriate </w:t>
      </w:r>
      <w:r w:rsidRPr="00EE715A">
        <w:rPr>
          <w:rFonts w:cstheme="minorHAnsi"/>
          <w:i/>
          <w:iCs/>
          <w:sz w:val="24"/>
          <w:szCs w:val="24"/>
          <w:lang w:val="en-GB"/>
        </w:rPr>
        <w:t>endeavours</w:t>
      </w:r>
      <w:r w:rsidRPr="00EE715A">
        <w:rPr>
          <w:rFonts w:cstheme="minorHAnsi"/>
          <w:i/>
          <w:iCs/>
          <w:sz w:val="24"/>
          <w:szCs w:val="24"/>
          <w:lang w:val="en-GB"/>
        </w:rPr>
        <w:t xml:space="preserve"> inside a foreordained time assignment that has been given by the retail location. </w:t>
      </w:r>
    </w:p>
    <w:p w14:paraId="5251BB8C" w14:textId="77777777" w:rsidR="00837EEA" w:rsidRPr="00EE715A" w:rsidRDefault="00837EEA" w:rsidP="00837EEA">
      <w:pPr>
        <w:spacing w:line="360" w:lineRule="auto"/>
        <w:jc w:val="both"/>
        <w:rPr>
          <w:rFonts w:cstheme="minorHAnsi"/>
          <w:i/>
          <w:iCs/>
          <w:sz w:val="24"/>
          <w:szCs w:val="24"/>
          <w:lang w:val="en-GB"/>
        </w:rPr>
      </w:pPr>
    </w:p>
    <w:p w14:paraId="2494D78E" w14:textId="5954BD32" w:rsidR="00837EEA" w:rsidRPr="00EE715A" w:rsidRDefault="00837EEA" w:rsidP="00837EEA">
      <w:pPr>
        <w:spacing w:line="360" w:lineRule="auto"/>
        <w:jc w:val="both"/>
        <w:rPr>
          <w:rFonts w:cstheme="minorHAnsi"/>
          <w:i/>
          <w:iCs/>
          <w:sz w:val="24"/>
          <w:szCs w:val="24"/>
          <w:lang w:val="en-GB"/>
        </w:rPr>
      </w:pPr>
      <w:r w:rsidRPr="00EE715A">
        <w:rPr>
          <w:rFonts w:cstheme="minorHAnsi"/>
          <w:i/>
          <w:iCs/>
          <w:sz w:val="24"/>
          <w:szCs w:val="24"/>
          <w:lang w:val="en-GB"/>
        </w:rPr>
        <w:t xml:space="preserve">While overseeing essential issues of the retail location, and I have moreover gotten contributions to the issues of contemporary relational abilities. I have similarly seen that an enormous segment of the colleagues </w:t>
      </w:r>
      <w:r w:rsidRPr="00EE715A">
        <w:rPr>
          <w:rFonts w:cstheme="minorHAnsi"/>
          <w:i/>
          <w:iCs/>
          <w:sz w:val="24"/>
          <w:szCs w:val="24"/>
          <w:lang w:val="en-GB"/>
        </w:rPr>
        <w:t>has</w:t>
      </w:r>
      <w:r w:rsidRPr="00EE715A">
        <w:rPr>
          <w:rFonts w:cstheme="minorHAnsi"/>
          <w:i/>
          <w:iCs/>
          <w:sz w:val="24"/>
          <w:szCs w:val="24"/>
          <w:lang w:val="en-GB"/>
        </w:rPr>
        <w:t xml:space="preserve"> adulated the fair or the correspondence ability that has been used by me while offering assistance to the lower-level colleagues of the retail location. The colleagues of the retail location furthermore </w:t>
      </w:r>
      <w:r w:rsidRPr="00EE715A">
        <w:rPr>
          <w:rFonts w:cstheme="minorHAnsi"/>
          <w:i/>
          <w:iCs/>
          <w:sz w:val="24"/>
          <w:szCs w:val="24"/>
          <w:lang w:val="en-GB"/>
        </w:rPr>
        <w:t>give</w:t>
      </w:r>
      <w:r w:rsidRPr="00EE715A">
        <w:rPr>
          <w:rFonts w:cstheme="minorHAnsi"/>
          <w:i/>
          <w:iCs/>
          <w:sz w:val="24"/>
          <w:szCs w:val="24"/>
          <w:lang w:val="en-GB"/>
        </w:rPr>
        <w:t xml:space="preserve"> me appreciation in transit that I give due respect to all the colleagues of the retail location autonomous of their circumstance, similar to family issue. </w:t>
      </w:r>
    </w:p>
    <w:p w14:paraId="7D1E396D" w14:textId="77777777" w:rsidR="00837EEA" w:rsidRPr="00EE715A" w:rsidRDefault="00837EEA" w:rsidP="00837EEA">
      <w:pPr>
        <w:spacing w:line="360" w:lineRule="auto"/>
        <w:jc w:val="both"/>
        <w:rPr>
          <w:rFonts w:cstheme="minorHAnsi"/>
          <w:i/>
          <w:iCs/>
          <w:sz w:val="24"/>
          <w:szCs w:val="24"/>
          <w:lang w:val="en-GB"/>
        </w:rPr>
      </w:pPr>
    </w:p>
    <w:p w14:paraId="0B8DF872" w14:textId="08ED2DA2" w:rsidR="00837EEA" w:rsidRPr="00EE715A" w:rsidRDefault="00837EEA" w:rsidP="00837EEA">
      <w:pPr>
        <w:spacing w:line="360" w:lineRule="auto"/>
        <w:jc w:val="both"/>
        <w:rPr>
          <w:rFonts w:cstheme="minorHAnsi"/>
          <w:i/>
          <w:iCs/>
          <w:sz w:val="24"/>
          <w:szCs w:val="24"/>
          <w:lang w:val="en-GB"/>
        </w:rPr>
      </w:pPr>
      <w:r w:rsidRPr="00EE715A">
        <w:rPr>
          <w:rFonts w:cstheme="minorHAnsi"/>
          <w:i/>
          <w:iCs/>
          <w:sz w:val="24"/>
          <w:szCs w:val="24"/>
          <w:lang w:val="en-GB"/>
        </w:rPr>
        <w:lastRenderedPageBreak/>
        <w:t xml:space="preserve">All things considered data sources that have been gotten by me from my partners and from the colleagues working in the retail location at different levels were satisfying. I have moreover seen that a part of the lower-level colleagues </w:t>
      </w:r>
      <w:r w:rsidRPr="00EE715A">
        <w:rPr>
          <w:rFonts w:cstheme="minorHAnsi"/>
          <w:i/>
          <w:iCs/>
          <w:sz w:val="24"/>
          <w:szCs w:val="24"/>
          <w:lang w:val="en-GB"/>
        </w:rPr>
        <w:t>has</w:t>
      </w:r>
      <w:r w:rsidRPr="00EE715A">
        <w:rPr>
          <w:rFonts w:cstheme="minorHAnsi"/>
          <w:i/>
          <w:iCs/>
          <w:sz w:val="24"/>
          <w:szCs w:val="24"/>
          <w:lang w:val="en-GB"/>
        </w:rPr>
        <w:t xml:space="preserve"> given </w:t>
      </w:r>
      <w:r w:rsidRPr="00EE715A">
        <w:rPr>
          <w:rFonts w:cstheme="minorHAnsi"/>
          <w:i/>
          <w:iCs/>
          <w:sz w:val="24"/>
          <w:szCs w:val="24"/>
          <w:lang w:val="en-GB"/>
        </w:rPr>
        <w:t>unfavourable</w:t>
      </w:r>
      <w:r w:rsidRPr="00EE715A">
        <w:rPr>
          <w:rFonts w:cstheme="minorHAnsi"/>
          <w:i/>
          <w:iCs/>
          <w:sz w:val="24"/>
          <w:szCs w:val="24"/>
          <w:lang w:val="en-GB"/>
        </w:rPr>
        <w:t xml:space="preserve"> data sources mostly on the grounds of social abilities and social aptitudes because of social decent variety. </w:t>
      </w:r>
    </w:p>
    <w:p w14:paraId="6080EBFA" w14:textId="77777777" w:rsidR="00837EEA" w:rsidRPr="00EE715A" w:rsidRDefault="00837EEA" w:rsidP="00837EEA">
      <w:pPr>
        <w:spacing w:line="360" w:lineRule="auto"/>
        <w:jc w:val="both"/>
        <w:rPr>
          <w:rFonts w:cstheme="minorHAnsi"/>
          <w:i/>
          <w:iCs/>
          <w:sz w:val="24"/>
          <w:szCs w:val="24"/>
          <w:lang w:val="en-GB"/>
        </w:rPr>
      </w:pPr>
    </w:p>
    <w:p w14:paraId="0B223FA3" w14:textId="4CE9C95C" w:rsidR="004C1526" w:rsidRPr="00EE715A" w:rsidRDefault="00837EEA" w:rsidP="00837EEA">
      <w:pPr>
        <w:spacing w:line="360" w:lineRule="auto"/>
        <w:jc w:val="both"/>
        <w:rPr>
          <w:rFonts w:ascii="Times New Roman" w:hAnsi="Times New Roman" w:cs="Times New Roman"/>
          <w:i/>
          <w:iCs/>
          <w:sz w:val="24"/>
          <w:szCs w:val="24"/>
          <w:lang w:val="en-GB"/>
        </w:rPr>
      </w:pPr>
      <w:r w:rsidRPr="00EE715A">
        <w:rPr>
          <w:rFonts w:cstheme="minorHAnsi"/>
          <w:i/>
          <w:iCs/>
          <w:sz w:val="24"/>
          <w:szCs w:val="24"/>
          <w:lang w:val="en-GB"/>
        </w:rPr>
        <w:t>I in like manner know the inspiration driving why I have negative contribution from a bit of the lower-level colleagues is that there are a couple of events wherein I use my own events for choosing choices and I consider that it will be adequate for directing the</w:t>
      </w:r>
      <w:r w:rsidRPr="00EE715A">
        <w:rPr>
          <w:rFonts w:ascii="Times New Roman" w:hAnsi="Times New Roman" w:cs="Times New Roman"/>
          <w:i/>
          <w:iCs/>
          <w:sz w:val="24"/>
          <w:szCs w:val="24"/>
          <w:lang w:val="en-GB"/>
        </w:rPr>
        <w:t xml:space="preserve"> troubles that has invigorated in the retail location, and equivalent social regard ought to be settled inside a specific time length that has been given by the retail location (Omoikhudu, 2017).</w:t>
      </w:r>
    </w:p>
    <w:p w14:paraId="3BF012D4" w14:textId="77777777" w:rsidR="004C1526" w:rsidRPr="00EE715A" w:rsidRDefault="004C1526" w:rsidP="00FF3C3C">
      <w:pPr>
        <w:spacing w:line="360" w:lineRule="auto"/>
        <w:jc w:val="both"/>
        <w:rPr>
          <w:rFonts w:ascii="Times New Roman" w:hAnsi="Times New Roman" w:cs="Times New Roman"/>
          <w:i/>
          <w:iCs/>
          <w:sz w:val="24"/>
          <w:szCs w:val="24"/>
          <w:lang w:val="en-GB"/>
        </w:rPr>
      </w:pPr>
    </w:p>
    <w:p w14:paraId="040F14DA" w14:textId="77777777" w:rsidR="004C1526" w:rsidRPr="00EE715A" w:rsidRDefault="004C1526" w:rsidP="00FF3C3C">
      <w:pPr>
        <w:spacing w:line="360" w:lineRule="auto"/>
        <w:jc w:val="both"/>
        <w:rPr>
          <w:rFonts w:ascii="Times New Roman" w:hAnsi="Times New Roman" w:cs="Times New Roman"/>
          <w:i/>
          <w:iCs/>
          <w:sz w:val="24"/>
          <w:szCs w:val="24"/>
          <w:lang w:val="en-GB"/>
        </w:rPr>
      </w:pPr>
    </w:p>
    <w:p w14:paraId="519FADC2" w14:textId="77777777" w:rsidR="004C1526" w:rsidRPr="00EE715A" w:rsidRDefault="004C1526" w:rsidP="00FF3C3C">
      <w:pPr>
        <w:spacing w:line="360" w:lineRule="auto"/>
        <w:jc w:val="both"/>
        <w:rPr>
          <w:rFonts w:ascii="Times New Roman" w:hAnsi="Times New Roman" w:cs="Times New Roman"/>
          <w:i/>
          <w:iCs/>
          <w:sz w:val="24"/>
          <w:szCs w:val="24"/>
          <w:lang w:val="en-GB"/>
        </w:rPr>
      </w:pPr>
    </w:p>
    <w:p w14:paraId="75D9DF03" w14:textId="77777777" w:rsidR="004C1526" w:rsidRPr="00EE715A" w:rsidRDefault="004C1526" w:rsidP="00FF3C3C">
      <w:pPr>
        <w:spacing w:line="360" w:lineRule="auto"/>
        <w:jc w:val="both"/>
        <w:rPr>
          <w:rFonts w:ascii="Times New Roman" w:hAnsi="Times New Roman" w:cs="Times New Roman"/>
          <w:i/>
          <w:iCs/>
          <w:sz w:val="24"/>
          <w:szCs w:val="24"/>
          <w:lang w:val="en-GB"/>
        </w:rPr>
      </w:pPr>
    </w:p>
    <w:p w14:paraId="424D79BD" w14:textId="77777777" w:rsidR="004C1526" w:rsidRPr="00EE715A" w:rsidRDefault="004C1526" w:rsidP="00FF3C3C">
      <w:pPr>
        <w:spacing w:line="360" w:lineRule="auto"/>
        <w:jc w:val="both"/>
        <w:rPr>
          <w:rFonts w:ascii="Times New Roman" w:hAnsi="Times New Roman" w:cs="Times New Roman"/>
          <w:i/>
          <w:iCs/>
          <w:sz w:val="24"/>
          <w:szCs w:val="24"/>
          <w:lang w:val="en-GB"/>
        </w:rPr>
      </w:pPr>
    </w:p>
    <w:p w14:paraId="3144270C" w14:textId="77777777" w:rsidR="004C1526" w:rsidRPr="00EE715A" w:rsidRDefault="004C1526" w:rsidP="00FF3C3C">
      <w:pPr>
        <w:spacing w:line="360" w:lineRule="auto"/>
        <w:jc w:val="both"/>
        <w:rPr>
          <w:rFonts w:ascii="Times New Roman" w:hAnsi="Times New Roman" w:cs="Times New Roman"/>
          <w:i/>
          <w:iCs/>
          <w:sz w:val="24"/>
          <w:szCs w:val="24"/>
          <w:lang w:val="en-GB"/>
        </w:rPr>
      </w:pPr>
    </w:p>
    <w:p w14:paraId="1E9AB39B" w14:textId="77777777" w:rsidR="004C1526" w:rsidRPr="00EE715A" w:rsidRDefault="004C1526" w:rsidP="00FF3C3C">
      <w:pPr>
        <w:spacing w:line="360" w:lineRule="auto"/>
        <w:jc w:val="both"/>
        <w:rPr>
          <w:rFonts w:ascii="Times New Roman" w:hAnsi="Times New Roman" w:cs="Times New Roman"/>
          <w:i/>
          <w:iCs/>
          <w:sz w:val="24"/>
          <w:szCs w:val="24"/>
          <w:lang w:val="en-GB"/>
        </w:rPr>
      </w:pPr>
    </w:p>
    <w:p w14:paraId="2FE8F649" w14:textId="77777777" w:rsidR="004C1526" w:rsidRPr="00EE715A" w:rsidRDefault="004C1526" w:rsidP="00FF3C3C">
      <w:pPr>
        <w:spacing w:line="360" w:lineRule="auto"/>
        <w:jc w:val="both"/>
        <w:rPr>
          <w:rFonts w:ascii="Times New Roman" w:hAnsi="Times New Roman" w:cs="Times New Roman"/>
          <w:i/>
          <w:iCs/>
          <w:sz w:val="24"/>
          <w:szCs w:val="24"/>
          <w:lang w:val="en-GB"/>
        </w:rPr>
      </w:pPr>
    </w:p>
    <w:p w14:paraId="173D121C" w14:textId="77777777" w:rsidR="004C1526" w:rsidRPr="00EE715A" w:rsidRDefault="004C1526" w:rsidP="00FF3C3C">
      <w:pPr>
        <w:spacing w:line="360" w:lineRule="auto"/>
        <w:jc w:val="both"/>
        <w:rPr>
          <w:rFonts w:ascii="Times New Roman" w:hAnsi="Times New Roman" w:cs="Times New Roman"/>
          <w:i/>
          <w:iCs/>
          <w:sz w:val="24"/>
          <w:szCs w:val="24"/>
          <w:lang w:val="en-GB"/>
        </w:rPr>
      </w:pPr>
    </w:p>
    <w:p w14:paraId="1CEC6982" w14:textId="77777777" w:rsidR="004C1526" w:rsidRPr="00EE715A" w:rsidRDefault="004C1526" w:rsidP="00FF3C3C">
      <w:pPr>
        <w:spacing w:line="360" w:lineRule="auto"/>
        <w:jc w:val="both"/>
        <w:rPr>
          <w:rFonts w:ascii="Times New Roman" w:hAnsi="Times New Roman" w:cs="Times New Roman"/>
          <w:i/>
          <w:iCs/>
          <w:sz w:val="24"/>
          <w:szCs w:val="24"/>
          <w:lang w:val="en-GB"/>
        </w:rPr>
      </w:pPr>
    </w:p>
    <w:p w14:paraId="34984F95" w14:textId="77777777" w:rsidR="004C1526" w:rsidRPr="00EE715A" w:rsidRDefault="004C1526" w:rsidP="00FF3C3C">
      <w:pPr>
        <w:spacing w:line="360" w:lineRule="auto"/>
        <w:jc w:val="both"/>
        <w:rPr>
          <w:rFonts w:ascii="Times New Roman" w:hAnsi="Times New Roman" w:cs="Times New Roman"/>
          <w:i/>
          <w:iCs/>
          <w:sz w:val="24"/>
          <w:szCs w:val="24"/>
          <w:lang w:val="en-GB"/>
        </w:rPr>
      </w:pPr>
    </w:p>
    <w:p w14:paraId="5231D92D" w14:textId="77777777" w:rsidR="004C1526" w:rsidRPr="00EE715A" w:rsidRDefault="004C1526" w:rsidP="00FF3C3C">
      <w:pPr>
        <w:spacing w:line="360" w:lineRule="auto"/>
        <w:jc w:val="both"/>
        <w:rPr>
          <w:rFonts w:ascii="Times New Roman" w:hAnsi="Times New Roman" w:cs="Times New Roman"/>
          <w:i/>
          <w:iCs/>
          <w:sz w:val="24"/>
          <w:szCs w:val="24"/>
          <w:lang w:val="en-GB"/>
        </w:rPr>
      </w:pPr>
    </w:p>
    <w:p w14:paraId="5D656937" w14:textId="77777777" w:rsidR="004C1526" w:rsidRPr="00EE715A" w:rsidRDefault="004C1526" w:rsidP="00FF3C3C">
      <w:pPr>
        <w:spacing w:line="360" w:lineRule="auto"/>
        <w:jc w:val="both"/>
        <w:rPr>
          <w:rFonts w:ascii="Times New Roman" w:hAnsi="Times New Roman" w:cs="Times New Roman"/>
          <w:i/>
          <w:iCs/>
          <w:sz w:val="24"/>
          <w:szCs w:val="24"/>
          <w:lang w:val="en-GB"/>
        </w:rPr>
      </w:pPr>
    </w:p>
    <w:p w14:paraId="168242F7" w14:textId="10399028" w:rsidR="00EA3568" w:rsidRPr="00EE715A" w:rsidRDefault="00837EEA" w:rsidP="00FF3C3C">
      <w:pPr>
        <w:spacing w:line="360" w:lineRule="auto"/>
        <w:jc w:val="both"/>
        <w:rPr>
          <w:rFonts w:ascii="Times New Roman" w:hAnsi="Times New Roman" w:cs="Times New Roman"/>
          <w:i/>
          <w:iCs/>
          <w:sz w:val="32"/>
          <w:szCs w:val="32"/>
          <w:lang w:val="en-GB"/>
        </w:rPr>
      </w:pPr>
      <w:r w:rsidRPr="00EE715A">
        <w:rPr>
          <w:rFonts w:ascii="Times New Roman" w:hAnsi="Times New Roman" w:cs="Times New Roman"/>
          <w:i/>
          <w:iCs/>
          <w:sz w:val="32"/>
          <w:szCs w:val="32"/>
          <w:lang w:val="en-GB"/>
        </w:rPr>
        <w:t>Proposal</w:t>
      </w:r>
    </w:p>
    <w:p w14:paraId="7715A3A4" w14:textId="77777777" w:rsidR="00EA3568" w:rsidRPr="00EE715A" w:rsidRDefault="00EA3568" w:rsidP="00FF3C3C">
      <w:pPr>
        <w:spacing w:line="360" w:lineRule="auto"/>
        <w:jc w:val="both"/>
        <w:rPr>
          <w:rFonts w:ascii="Times New Roman" w:hAnsi="Times New Roman" w:cs="Times New Roman"/>
          <w:i/>
          <w:iCs/>
          <w:sz w:val="24"/>
          <w:szCs w:val="24"/>
          <w:lang w:val="en-GB"/>
        </w:rPr>
      </w:pPr>
    </w:p>
    <w:p w14:paraId="72556BE5" w14:textId="77777777" w:rsidR="00837EEA" w:rsidRPr="00EE715A" w:rsidRDefault="00837EEA" w:rsidP="00837EEA">
      <w:pPr>
        <w:spacing w:line="360" w:lineRule="auto"/>
        <w:jc w:val="both"/>
        <w:rPr>
          <w:rFonts w:ascii="Times New Roman" w:hAnsi="Times New Roman" w:cs="Times New Roman"/>
          <w:i/>
          <w:iCs/>
          <w:sz w:val="24"/>
          <w:szCs w:val="24"/>
          <w:lang w:val="en-GB"/>
        </w:rPr>
      </w:pPr>
      <w:r w:rsidRPr="00EE715A">
        <w:rPr>
          <w:rFonts w:ascii="Times New Roman" w:hAnsi="Times New Roman" w:cs="Times New Roman"/>
          <w:i/>
          <w:iCs/>
          <w:sz w:val="24"/>
          <w:szCs w:val="24"/>
          <w:lang w:val="en-GB"/>
        </w:rPr>
        <w:t xml:space="preserve">My proposals were generally of the colleagues who are working at the lower level of the retail location. </w:t>
      </w:r>
    </w:p>
    <w:p w14:paraId="52192920" w14:textId="77777777" w:rsidR="00837EEA" w:rsidRPr="00EE715A" w:rsidRDefault="00837EEA" w:rsidP="00837EEA">
      <w:pPr>
        <w:spacing w:line="360" w:lineRule="auto"/>
        <w:jc w:val="both"/>
        <w:rPr>
          <w:rFonts w:ascii="Times New Roman" w:hAnsi="Times New Roman" w:cs="Times New Roman"/>
          <w:i/>
          <w:iCs/>
          <w:sz w:val="24"/>
          <w:szCs w:val="24"/>
          <w:lang w:val="en-GB"/>
        </w:rPr>
      </w:pPr>
    </w:p>
    <w:p w14:paraId="2A4B910F" w14:textId="14ACD502" w:rsidR="00837EEA" w:rsidRPr="00EE715A" w:rsidRDefault="00837EEA" w:rsidP="00837EEA">
      <w:pPr>
        <w:spacing w:line="360" w:lineRule="auto"/>
        <w:jc w:val="both"/>
        <w:rPr>
          <w:rFonts w:ascii="Times New Roman" w:hAnsi="Times New Roman" w:cs="Times New Roman"/>
          <w:i/>
          <w:iCs/>
          <w:sz w:val="24"/>
          <w:szCs w:val="24"/>
          <w:lang w:val="en-GB"/>
        </w:rPr>
      </w:pPr>
      <w:r w:rsidRPr="00EE715A">
        <w:rPr>
          <w:rFonts w:ascii="Times New Roman" w:hAnsi="Times New Roman" w:cs="Times New Roman"/>
          <w:i/>
          <w:iCs/>
          <w:sz w:val="24"/>
          <w:szCs w:val="24"/>
          <w:lang w:val="en-GB"/>
        </w:rPr>
        <w:t>•</w:t>
      </w:r>
      <w:r w:rsidRPr="00EE715A">
        <w:rPr>
          <w:rFonts w:ascii="Times New Roman" w:hAnsi="Times New Roman" w:cs="Times New Roman"/>
          <w:i/>
          <w:iCs/>
          <w:sz w:val="24"/>
          <w:szCs w:val="24"/>
          <w:lang w:val="en-GB"/>
        </w:rPr>
        <w:tab/>
        <w:t xml:space="preserve">In the wake of observing all of these events </w:t>
      </w:r>
      <w:r w:rsidRPr="00EE715A">
        <w:rPr>
          <w:rFonts w:ascii="Times New Roman" w:hAnsi="Times New Roman" w:cs="Times New Roman"/>
          <w:i/>
          <w:iCs/>
          <w:sz w:val="24"/>
          <w:szCs w:val="24"/>
          <w:lang w:val="en-GB"/>
        </w:rPr>
        <w:t>I recommend</w:t>
      </w:r>
      <w:r w:rsidRPr="00EE715A">
        <w:rPr>
          <w:rFonts w:ascii="Times New Roman" w:hAnsi="Times New Roman" w:cs="Times New Roman"/>
          <w:i/>
          <w:iCs/>
          <w:sz w:val="24"/>
          <w:szCs w:val="24"/>
          <w:lang w:val="en-GB"/>
        </w:rPr>
        <w:t xml:space="preserve"> the high authority of retailer store to change myself into a head supervisor and have reliably trained myself to fight the temptation to oversee group execution while dealing with the different sorts of difficulties that occur in the retail location's tasks (Pandey and </w:t>
      </w:r>
      <w:r w:rsidRPr="00EE715A">
        <w:rPr>
          <w:rFonts w:ascii="Times New Roman" w:hAnsi="Times New Roman" w:cs="Times New Roman"/>
          <w:i/>
          <w:iCs/>
          <w:sz w:val="24"/>
          <w:szCs w:val="24"/>
          <w:lang w:val="en-GB"/>
        </w:rPr>
        <w:t>Carve</w:t>
      </w:r>
      <w:r w:rsidRPr="00EE715A">
        <w:rPr>
          <w:rFonts w:ascii="Times New Roman" w:hAnsi="Times New Roman" w:cs="Times New Roman"/>
          <w:i/>
          <w:iCs/>
          <w:sz w:val="24"/>
          <w:szCs w:val="24"/>
          <w:lang w:val="en-GB"/>
        </w:rPr>
        <w:t xml:space="preserve">, 2017). </w:t>
      </w:r>
    </w:p>
    <w:p w14:paraId="3008BD86" w14:textId="77777777" w:rsidR="00837EEA" w:rsidRPr="00EE715A" w:rsidRDefault="00837EEA" w:rsidP="00837EEA">
      <w:pPr>
        <w:spacing w:line="360" w:lineRule="auto"/>
        <w:jc w:val="both"/>
        <w:rPr>
          <w:rFonts w:ascii="Times New Roman" w:hAnsi="Times New Roman" w:cs="Times New Roman"/>
          <w:i/>
          <w:iCs/>
          <w:sz w:val="24"/>
          <w:szCs w:val="24"/>
          <w:lang w:val="en-GB"/>
        </w:rPr>
      </w:pPr>
    </w:p>
    <w:p w14:paraId="5A5B85AF" w14:textId="77777777" w:rsidR="00837EEA" w:rsidRPr="00EE715A" w:rsidRDefault="00837EEA" w:rsidP="00837EEA">
      <w:pPr>
        <w:spacing w:line="360" w:lineRule="auto"/>
        <w:jc w:val="both"/>
        <w:rPr>
          <w:rFonts w:ascii="Times New Roman" w:hAnsi="Times New Roman" w:cs="Times New Roman"/>
          <w:i/>
          <w:iCs/>
          <w:sz w:val="24"/>
          <w:szCs w:val="24"/>
          <w:lang w:val="en-GB"/>
        </w:rPr>
      </w:pPr>
      <w:r w:rsidRPr="00EE715A">
        <w:rPr>
          <w:rFonts w:ascii="Times New Roman" w:hAnsi="Times New Roman" w:cs="Times New Roman"/>
          <w:i/>
          <w:iCs/>
          <w:sz w:val="24"/>
          <w:szCs w:val="24"/>
          <w:lang w:val="en-GB"/>
        </w:rPr>
        <w:t>•</w:t>
      </w:r>
      <w:r w:rsidRPr="00EE715A">
        <w:rPr>
          <w:rFonts w:ascii="Times New Roman" w:hAnsi="Times New Roman" w:cs="Times New Roman"/>
          <w:i/>
          <w:iCs/>
          <w:sz w:val="24"/>
          <w:szCs w:val="24"/>
          <w:lang w:val="en-GB"/>
        </w:rPr>
        <w:tab/>
        <w:t xml:space="preserve">While dealing with the contributions of the retail location I suggest that each colleague must apply positive analysis and stay away from negative contributions for working up own relational abilities and for improving the group improvement expertise. </w:t>
      </w:r>
    </w:p>
    <w:p w14:paraId="042479C6" w14:textId="77777777" w:rsidR="00837EEA" w:rsidRPr="00EE715A" w:rsidRDefault="00837EEA" w:rsidP="00837EEA">
      <w:pPr>
        <w:spacing w:line="360" w:lineRule="auto"/>
        <w:jc w:val="both"/>
        <w:rPr>
          <w:rFonts w:ascii="Times New Roman" w:hAnsi="Times New Roman" w:cs="Times New Roman"/>
          <w:i/>
          <w:iCs/>
          <w:sz w:val="24"/>
          <w:szCs w:val="24"/>
          <w:lang w:val="en-GB"/>
        </w:rPr>
      </w:pPr>
    </w:p>
    <w:p w14:paraId="06604353" w14:textId="77777777" w:rsidR="00837EEA" w:rsidRPr="00EE715A" w:rsidRDefault="00837EEA" w:rsidP="00837EEA">
      <w:pPr>
        <w:spacing w:line="360" w:lineRule="auto"/>
        <w:jc w:val="both"/>
        <w:rPr>
          <w:rFonts w:ascii="Times New Roman" w:hAnsi="Times New Roman" w:cs="Times New Roman"/>
          <w:i/>
          <w:iCs/>
          <w:sz w:val="24"/>
          <w:szCs w:val="24"/>
          <w:lang w:val="en-GB"/>
        </w:rPr>
      </w:pPr>
      <w:r w:rsidRPr="00EE715A">
        <w:rPr>
          <w:rFonts w:ascii="Times New Roman" w:hAnsi="Times New Roman" w:cs="Times New Roman"/>
          <w:i/>
          <w:iCs/>
          <w:sz w:val="24"/>
          <w:szCs w:val="24"/>
          <w:lang w:val="en-GB"/>
        </w:rPr>
        <w:t>•</w:t>
      </w:r>
      <w:r w:rsidRPr="00EE715A">
        <w:rPr>
          <w:rFonts w:ascii="Times New Roman" w:hAnsi="Times New Roman" w:cs="Times New Roman"/>
          <w:i/>
          <w:iCs/>
          <w:sz w:val="24"/>
          <w:szCs w:val="24"/>
          <w:lang w:val="en-GB"/>
        </w:rPr>
        <w:tab/>
        <w:t xml:space="preserve"> My dedicated perspectives and my principal dynamic abilities have been applauded by various pioneers of retailer store and the colleagues of the retail location. I in like manner conviction suggest that most by far of the colleagues ought to follow my dedicated perspectives to get accomplishment in their expert profession (Pendleton and Furnham, 2016). </w:t>
      </w:r>
    </w:p>
    <w:p w14:paraId="360388F1" w14:textId="77777777" w:rsidR="00837EEA" w:rsidRPr="00EE715A" w:rsidRDefault="00837EEA" w:rsidP="00837EEA">
      <w:pPr>
        <w:spacing w:line="360" w:lineRule="auto"/>
        <w:jc w:val="both"/>
        <w:rPr>
          <w:rFonts w:ascii="Times New Roman" w:hAnsi="Times New Roman" w:cs="Times New Roman"/>
          <w:i/>
          <w:iCs/>
          <w:sz w:val="24"/>
          <w:szCs w:val="24"/>
          <w:lang w:val="en-GB"/>
        </w:rPr>
      </w:pPr>
    </w:p>
    <w:p w14:paraId="1433C1A4" w14:textId="40A94B76" w:rsidR="00EA3568" w:rsidRPr="00EE715A" w:rsidRDefault="00837EEA" w:rsidP="00837EEA">
      <w:pPr>
        <w:spacing w:line="360" w:lineRule="auto"/>
        <w:jc w:val="both"/>
        <w:rPr>
          <w:rFonts w:ascii="Times New Roman" w:hAnsi="Times New Roman" w:cs="Times New Roman"/>
          <w:i/>
          <w:iCs/>
          <w:sz w:val="24"/>
          <w:szCs w:val="24"/>
          <w:lang w:val="en-GB"/>
        </w:rPr>
      </w:pPr>
      <w:r w:rsidRPr="00EE715A">
        <w:rPr>
          <w:rFonts w:ascii="Times New Roman" w:hAnsi="Times New Roman" w:cs="Times New Roman"/>
          <w:i/>
          <w:iCs/>
          <w:sz w:val="24"/>
          <w:szCs w:val="24"/>
          <w:lang w:val="en-GB"/>
        </w:rPr>
        <w:t>All the fundamental reactions with respect to social assorted variety have similarly been recorded by me, and I have moreover chosen a choice to isolate the group in individuals from four get-togethers, who are fit for taking all the choices to propel improvement in the departmental exercises by stirring up colleague's societies and besides to fabricate group effectiveness of the retail location.</w:t>
      </w:r>
    </w:p>
    <w:p w14:paraId="20987C2F" w14:textId="77777777" w:rsidR="00EA3568" w:rsidRPr="00EE715A" w:rsidRDefault="00EA3568" w:rsidP="00FF3C3C">
      <w:pPr>
        <w:spacing w:line="360" w:lineRule="auto"/>
        <w:jc w:val="both"/>
        <w:rPr>
          <w:rFonts w:ascii="Times New Roman" w:hAnsi="Times New Roman" w:cs="Times New Roman"/>
          <w:i/>
          <w:iCs/>
          <w:sz w:val="24"/>
          <w:szCs w:val="24"/>
          <w:lang w:val="en-GB"/>
        </w:rPr>
      </w:pPr>
    </w:p>
    <w:p w14:paraId="14E0D51E" w14:textId="77777777" w:rsidR="00EA3568" w:rsidRPr="00EE715A" w:rsidRDefault="00EA3568" w:rsidP="00FF3C3C">
      <w:pPr>
        <w:spacing w:line="360" w:lineRule="auto"/>
        <w:jc w:val="both"/>
        <w:rPr>
          <w:rFonts w:ascii="Times New Roman" w:hAnsi="Times New Roman" w:cs="Times New Roman"/>
          <w:i/>
          <w:iCs/>
          <w:sz w:val="24"/>
          <w:szCs w:val="24"/>
          <w:lang w:val="en-GB"/>
        </w:rPr>
      </w:pPr>
    </w:p>
    <w:p w14:paraId="105CA2AA" w14:textId="77777777" w:rsidR="00253253" w:rsidRPr="00EE715A" w:rsidRDefault="00253253" w:rsidP="004C1526">
      <w:pPr>
        <w:pStyle w:val="Heading1"/>
        <w:spacing w:line="360" w:lineRule="auto"/>
        <w:jc w:val="both"/>
        <w:rPr>
          <w:rFonts w:ascii="Times New Roman" w:hAnsi="Times New Roman" w:cs="Times New Roman"/>
          <w:i/>
          <w:iCs/>
          <w:color w:val="auto"/>
          <w:lang w:val="en-GB"/>
        </w:rPr>
      </w:pPr>
      <w:bookmarkStart w:id="5" w:name="_Toc39676845"/>
    </w:p>
    <w:p w14:paraId="3C0E84F2" w14:textId="0D88CD0B" w:rsidR="004B50E6" w:rsidRPr="00EE715A" w:rsidRDefault="00EA3568" w:rsidP="00FD5085">
      <w:pPr>
        <w:pStyle w:val="Heading1"/>
        <w:spacing w:line="360" w:lineRule="auto"/>
        <w:jc w:val="both"/>
        <w:rPr>
          <w:rFonts w:ascii="Times New Roman" w:hAnsi="Times New Roman" w:cs="Times New Roman"/>
          <w:i/>
          <w:iCs/>
          <w:color w:val="auto"/>
          <w:lang w:val="en-GB"/>
        </w:rPr>
      </w:pPr>
      <w:r w:rsidRPr="00EE715A">
        <w:rPr>
          <w:rFonts w:ascii="Times New Roman" w:hAnsi="Times New Roman" w:cs="Times New Roman"/>
          <w:i/>
          <w:iCs/>
          <w:color w:val="auto"/>
          <w:lang w:val="en-GB"/>
        </w:rPr>
        <w:t>Conclusion</w:t>
      </w:r>
      <w:bookmarkEnd w:id="5"/>
      <w:r w:rsidRPr="00EE715A">
        <w:rPr>
          <w:rFonts w:ascii="Times New Roman" w:hAnsi="Times New Roman" w:cs="Times New Roman"/>
          <w:i/>
          <w:iCs/>
          <w:color w:val="auto"/>
          <w:lang w:val="en-GB"/>
        </w:rPr>
        <w:t xml:space="preserve"> </w:t>
      </w:r>
    </w:p>
    <w:p w14:paraId="140F05D8" w14:textId="745D5D7E" w:rsidR="00947359" w:rsidRPr="00EE715A" w:rsidRDefault="00837EEA" w:rsidP="00FF3C3C">
      <w:pPr>
        <w:spacing w:line="360" w:lineRule="auto"/>
        <w:jc w:val="both"/>
        <w:rPr>
          <w:rFonts w:ascii="Times New Roman" w:hAnsi="Times New Roman" w:cs="Times New Roman"/>
          <w:i/>
          <w:iCs/>
          <w:sz w:val="24"/>
          <w:szCs w:val="24"/>
          <w:lang w:val="en-GB"/>
        </w:rPr>
      </w:pPr>
      <w:r w:rsidRPr="00EE715A">
        <w:rPr>
          <w:rFonts w:ascii="Times New Roman" w:hAnsi="Times New Roman" w:cs="Times New Roman"/>
          <w:i/>
          <w:iCs/>
          <w:sz w:val="24"/>
          <w:szCs w:val="24"/>
          <w:lang w:val="en-GB"/>
        </w:rPr>
        <w:t xml:space="preserve">This investigation has included an accentuation with respect to the group advancement process including various parts of relational abilities. In this manner, this examination additionally reprimanded various speculations and models for understanding the connection between group strengthening and correspondence aptitude. My own work experience is likewise talked about in this examination with respect to an assessment of group overseeing strategies. Certain correspondence issues are additionally talked about in this examination with respect to my work environment experience and I likewise have characterized the intensity of dynamic and viable correspondence expertise to inspire and join the colleagues. I have additionally </w:t>
      </w:r>
      <w:r w:rsidR="00EE715A" w:rsidRPr="00EE715A">
        <w:rPr>
          <w:rFonts w:ascii="Times New Roman" w:hAnsi="Times New Roman" w:cs="Times New Roman"/>
          <w:i/>
          <w:iCs/>
          <w:sz w:val="24"/>
          <w:szCs w:val="24"/>
          <w:lang w:val="en-GB"/>
        </w:rPr>
        <w:t>analysed</w:t>
      </w:r>
      <w:r w:rsidRPr="00EE715A">
        <w:rPr>
          <w:rFonts w:ascii="Times New Roman" w:hAnsi="Times New Roman" w:cs="Times New Roman"/>
          <w:i/>
          <w:iCs/>
          <w:sz w:val="24"/>
          <w:szCs w:val="24"/>
          <w:lang w:val="en-GB"/>
        </w:rPr>
        <w:t xml:space="preserve"> the issues ascended from social assorted variety that decrease the group execution and I have likewise prescribed scarcely any key choices to the high authority of my retailer store to upgrade the profitability and productivity of colleagues for achieving hierarchical objectives.</w:t>
      </w:r>
    </w:p>
    <w:sectPr w:rsidR="00947359" w:rsidRPr="00EE715A" w:rsidSect="00FF3C3C">
      <w:headerReference w:type="default" r:id="rId10"/>
      <w:footerReference w:type="default" r:id="rId11"/>
      <w:pgSz w:w="11906" w:h="16838"/>
      <w:pgMar w:top="1417" w:right="1701" w:bottom="1417" w:left="1701"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178DF0" w14:textId="77777777" w:rsidR="00B34DF5" w:rsidRDefault="00B34DF5" w:rsidP="00FF3C3C">
      <w:pPr>
        <w:spacing w:after="0" w:line="240" w:lineRule="auto"/>
      </w:pPr>
      <w:r>
        <w:separator/>
      </w:r>
    </w:p>
  </w:endnote>
  <w:endnote w:type="continuationSeparator" w:id="0">
    <w:p w14:paraId="48460816" w14:textId="77777777" w:rsidR="00B34DF5" w:rsidRDefault="00B34DF5" w:rsidP="00FF3C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971C39" w14:textId="77777777" w:rsidR="00FF3C3C" w:rsidRDefault="00FF3C3C">
    <w:pPr>
      <w:pStyle w:val="Footer"/>
    </w:pPr>
    <w:r>
      <w:rPr>
        <w:noProof/>
        <w:color w:val="808080" w:themeColor="background1" w:themeShade="80"/>
        <w:lang w:eastAsia="pt-PT"/>
      </w:rPr>
      <mc:AlternateContent>
        <mc:Choice Requires="wpg">
          <w:drawing>
            <wp:anchor distT="0" distB="0" distL="0" distR="0" simplePos="0" relativeHeight="251660288" behindDoc="0" locked="0" layoutInCell="1" allowOverlap="1" wp14:anchorId="2397DD70" wp14:editId="1416EA08">
              <wp:simplePos x="0" y="0"/>
              <wp:positionH relativeFrom="margin">
                <wp:align>right</wp:align>
              </wp:positionH>
              <mc:AlternateContent>
                <mc:Choice Requires="wp14">
                  <wp:positionV relativeFrom="bottomMargin">
                    <wp14:pctPosVOffset>20000</wp14:pctPosVOffset>
                  </wp:positionV>
                </mc:Choice>
                <mc:Fallback>
                  <wp:positionV relativeFrom="page">
                    <wp:posOffset>9972040</wp:posOffset>
                  </wp:positionV>
                </mc:Fallback>
              </mc:AlternateContent>
              <wp:extent cx="5943600" cy="320040"/>
              <wp:effectExtent l="0" t="0" r="0" b="3810"/>
              <wp:wrapSquare wrapText="bothSides"/>
              <wp:docPr id="37" name="Grupo 37"/>
              <wp:cNvGraphicFramePr/>
              <a:graphic xmlns:a="http://schemas.openxmlformats.org/drawingml/2006/main">
                <a:graphicData uri="http://schemas.microsoft.com/office/word/2010/wordprocessingGroup">
                  <wpg:wgp>
                    <wpg:cNvGrpSpPr/>
                    <wpg:grpSpPr>
                      <a:xfrm>
                        <a:off x="0" y="0"/>
                        <a:ext cx="5943600" cy="320040"/>
                        <a:chOff x="0" y="0"/>
                        <a:chExt cx="5962650" cy="323851"/>
                      </a:xfrm>
                    </wpg:grpSpPr>
                    <wps:wsp>
                      <wps:cNvPr id="38" name="Retângulo 38"/>
                      <wps:cNvSpPr/>
                      <wps:spPr>
                        <a:xfrm>
                          <a:off x="19050" y="0"/>
                          <a:ext cx="5943600" cy="18826"/>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 name="Caixa de Texto 39"/>
                      <wps:cNvSpPr txBox="1"/>
                      <wps:spPr>
                        <a:xfrm>
                          <a:off x="0" y="66676"/>
                          <a:ext cx="5943600" cy="257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F0092E" w14:textId="77777777" w:rsidR="00FF3C3C" w:rsidRPr="0018778D" w:rsidRDefault="004546CA" w:rsidP="004546CA">
                            <w:pPr>
                              <w:rPr>
                                <w:color w:val="808080" w:themeColor="background1" w:themeShade="80"/>
                                <w:lang w:val="en-GB"/>
                              </w:rPr>
                            </w:pPr>
                            <w:r w:rsidRPr="0018778D">
                              <w:rPr>
                                <w:lang w:val="en-GB"/>
                              </w:rPr>
                              <w:t>Ef</w:t>
                            </w:r>
                            <w:r w:rsidR="004B50E6" w:rsidRPr="0018778D">
                              <w:rPr>
                                <w:lang w:val="en-GB"/>
                              </w:rPr>
                              <w:t>f</w:t>
                            </w:r>
                            <w:r w:rsidRPr="0018778D">
                              <w:rPr>
                                <w:lang w:val="en-GB"/>
                              </w:rPr>
                              <w:t xml:space="preserve">ective Team Working &amp; </w:t>
                            </w:r>
                            <w:r w:rsidR="004B50E6" w:rsidRPr="0018778D">
                              <w:rPr>
                                <w:lang w:val="en-GB"/>
                              </w:rPr>
                              <w:t>C</w:t>
                            </w:r>
                            <w:r w:rsidRPr="0018778D">
                              <w:rPr>
                                <w:lang w:val="en-GB"/>
                              </w:rPr>
                              <w:t>o</w:t>
                            </w:r>
                            <w:r w:rsidR="004B50E6" w:rsidRPr="0018778D">
                              <w:rPr>
                                <w:lang w:val="en-GB"/>
                              </w:rPr>
                              <w:t>m</w:t>
                            </w:r>
                            <w:r w:rsidRPr="0018778D">
                              <w:rPr>
                                <w:lang w:val="en-GB"/>
                              </w:rPr>
                              <w:t xml:space="preserve">munication                                                          </w:t>
                            </w:r>
                            <w:r w:rsidR="00DB486B" w:rsidRPr="0018778D">
                              <w:rPr>
                                <w:lang w:val="en-GB"/>
                              </w:rPr>
                              <w:t xml:space="preserve">       </w:t>
                            </w:r>
                            <w:r w:rsidR="00FF3C3C" w:rsidRPr="0018778D">
                              <w:rPr>
                                <w:lang w:val="en-GB"/>
                              </w:rPr>
                              <w:t>May</w:t>
                            </w:r>
                            <w:r w:rsidR="00DB486B" w:rsidRPr="0018778D">
                              <w:rPr>
                                <w:lang w:val="en-GB"/>
                              </w:rPr>
                              <w:t xml:space="preserve"> 2020</w:t>
                            </w:r>
                            <w:r w:rsidR="00FF3C3C" w:rsidRPr="0018778D">
                              <w:rPr>
                                <w:lang w:val="en-GB"/>
                              </w:rPr>
                              <w:t xml:space="preserve"> </w:t>
                            </w:r>
                          </w:p>
                        </w:txbxContent>
                      </wps:txbx>
                      <wps:bodyPr rot="0" spcFirstLastPara="0" vertOverflow="overflow" horzOverflow="overflow" vert="horz" wrap="square" lIns="91440" tIns="45720" rIns="91440" bIns="0" numCol="1" spcCol="0" rtlCol="0" fromWordArt="0" anchor="b" anchorCtr="0" forceAA="0" compatLnSpc="1">
                        <a:prstTxWarp prst="textNoShape">
                          <a:avLst/>
                        </a:prstTxWarp>
                        <a:noAutofit/>
                      </wps:bodyPr>
                    </wps:wsp>
                  </wpg:wgp>
                </a:graphicData>
              </a:graphic>
              <wp14:sizeRelH relativeFrom="margin">
                <wp14:pctWidth>100000</wp14:pctWidth>
              </wp14:sizeRelH>
              <wp14:sizeRelV relativeFrom="margin">
                <wp14:pctHeight>0</wp14:pctHeight>
              </wp14:sizeRelV>
            </wp:anchor>
          </w:drawing>
        </mc:Choice>
        <mc:Fallback>
          <w:pict>
            <v:group id="Grupo 37" o:spid="_x0000_s1026" style="position:absolute;margin-left:416.8pt;margin-top:0;width:468pt;height:25.2pt;z-index:251660288;mso-width-percent:1000;mso-top-percent:200;mso-wrap-distance-left:0;mso-wrap-distance-right:0;mso-position-horizontal:right;mso-position-horizontal-relative:margin;mso-position-vertical-relative:bottom-margin-area;mso-width-percent:1000;mso-top-percent:200;mso-width-relative:margin;mso-height-relative:margin" coordsize="59626,32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">
              <v:rect id="Retângulo 38" o:spid="_x0000_s1027" style="position:absolute;left:190;width:59436;height:1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" fillcolor="black [3213]" stroked="f" strokeweight="1pt"/>
              <v:shapetype id="_x0000_t202" coordsize="21600,21600" o:spt="202" path="m,l,21600r21600,l21600,xe">
                <v:stroke joinstyle="miter"/>
                <v:path gradientshapeok="t" o:connecttype="rect"/>
              </v:shapetype>
              <v:shape id="Caixa de Texto 39" o:spid="_x0000_s1028" type="#_x0000_t202" style="position:absolute;top:666;width:59436;height:257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" filled="f" stroked="f" strokeweight=".5pt">
                <v:textbox inset=",,,0">
                  <w:txbxContent>
                    <w:p w:rsidR="00FF3C3C" w:rsidRDefault="004546CA" w:rsidP="004546CA">
                      <w:pPr>
                        <w:rPr>
                          <w:color w:val="808080" w:themeColor="background1" w:themeShade="80"/>
                        </w:rPr>
                      </w:pPr>
                      <w:proofErr w:type="spellStart"/>
                      <w:r>
                        <w:t>Ef</w:t>
                      </w:r>
                      <w:r w:rsidR="004B50E6">
                        <w:t>f</w:t>
                      </w:r>
                      <w:r>
                        <w:t>ective</w:t>
                      </w:r>
                      <w:proofErr w:type="spellEnd"/>
                      <w:r>
                        <w:t xml:space="preserve"> Team </w:t>
                      </w:r>
                      <w:proofErr w:type="spellStart"/>
                      <w:r>
                        <w:t>Working</w:t>
                      </w:r>
                      <w:proofErr w:type="spellEnd"/>
                      <w:r>
                        <w:t xml:space="preserve"> &amp; </w:t>
                      </w:r>
                      <w:proofErr w:type="spellStart"/>
                      <w:r w:rsidR="004B50E6">
                        <w:t>C</w:t>
                      </w:r>
                      <w:r>
                        <w:t>o</w:t>
                      </w:r>
                      <w:r w:rsidR="004B50E6">
                        <w:t>m</w:t>
                      </w:r>
                      <w:r>
                        <w:t>munication</w:t>
                      </w:r>
                      <w:proofErr w:type="spellEnd"/>
                      <w:r>
                        <w:t xml:space="preserve">                                                          </w:t>
                      </w:r>
                      <w:r w:rsidR="00DB486B">
                        <w:t xml:space="preserve">       </w:t>
                      </w:r>
                      <w:proofErr w:type="spellStart"/>
                      <w:r w:rsidR="00FF3C3C">
                        <w:t>May</w:t>
                      </w:r>
                      <w:proofErr w:type="spellEnd"/>
                      <w:r w:rsidR="00DB486B">
                        <w:t xml:space="preserve"> 2020</w:t>
                      </w:r>
                      <w:r w:rsidR="00FF3C3C">
                        <w:t xml:space="preserve"> </w:t>
                      </w:r>
                    </w:p>
                  </w:txbxContent>
                </v:textbox>
              </v:shape>
              <w10:wrap type="square" anchorx="margin" anchory="margin"/>
            </v:group>
          </w:pict>
        </mc:Fallback>
      </mc:AlternateContent>
    </w:r>
    <w:r>
      <w:rPr>
        <w:noProof/>
        <w:lang w:eastAsia="pt-PT"/>
      </w:rPr>
      <mc:AlternateContent>
        <mc:Choice Requires="wps">
          <w:drawing>
            <wp:anchor distT="0" distB="0" distL="0" distR="0" simplePos="0" relativeHeight="251659264" behindDoc="0" locked="0" layoutInCell="1" allowOverlap="1" wp14:anchorId="4E1CEE4D" wp14:editId="46EEDF0E">
              <wp:simplePos x="0" y="0"/>
              <wp:positionH relativeFrom="rightMargin">
                <wp:align>left</wp:align>
              </wp:positionH>
              <mc:AlternateContent>
                <mc:Choice Requires="wp14">
                  <wp:positionV relativeFrom="bottomMargin">
                    <wp14:pctPosVOffset>20000</wp14:pctPosVOffset>
                  </wp:positionV>
                </mc:Choice>
                <mc:Fallback>
                  <wp:positionV relativeFrom="page">
                    <wp:posOffset>9972040</wp:posOffset>
                  </wp:positionV>
                </mc:Fallback>
              </mc:AlternateContent>
              <wp:extent cx="457200" cy="320040"/>
              <wp:effectExtent l="0" t="0" r="0" b="3810"/>
              <wp:wrapSquare wrapText="bothSides"/>
              <wp:docPr id="40" name="Retângulo 40"/>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04FEADC" w14:textId="77777777" w:rsidR="00FF3C3C" w:rsidRDefault="00FF3C3C" w:rsidP="004C1526">
                          <w:pPr>
                            <w:jc w:val="center"/>
                            <w:rPr>
                              <w:color w:val="FFFFFF" w:themeColor="background1"/>
                              <w:sz w:val="28"/>
                              <w:szCs w:val="28"/>
                            </w:rPr>
                          </w:pPr>
                          <w:r>
                            <w:rPr>
                              <w:color w:val="FFFFFF" w:themeColor="background1"/>
                              <w:sz w:val="28"/>
                              <w:szCs w:val="28"/>
                            </w:rPr>
                            <w:fldChar w:fldCharType="begin"/>
                          </w:r>
                          <w:r>
                            <w:rPr>
                              <w:color w:val="FFFFFF" w:themeColor="background1"/>
                              <w:sz w:val="28"/>
                              <w:szCs w:val="28"/>
                            </w:rPr>
                            <w:instrText>PAGE   \* MERGEFORMAT</w:instrText>
                          </w:r>
                          <w:r>
                            <w:rPr>
                              <w:color w:val="FFFFFF" w:themeColor="background1"/>
                              <w:sz w:val="28"/>
                              <w:szCs w:val="28"/>
                            </w:rPr>
                            <w:fldChar w:fldCharType="separate"/>
                          </w:r>
                          <w:r w:rsidR="00D65E4E">
                            <w:rPr>
                              <w:noProof/>
                              <w:color w:val="FFFFFF" w:themeColor="background1"/>
                              <w:sz w:val="28"/>
                              <w:szCs w:val="28"/>
                            </w:rPr>
                            <w:t>7</w:t>
                          </w:r>
                          <w:r>
                            <w:rPr>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1CEE4D" id="Retângulo 40" o:spid="_x0000_s1029" style="position:absolute;margin-left:0;margin-top:0;width:36pt;height:25.2pt;z-index:251659264;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" fillcolor="black [3213]" stroked="f" strokeweight="3pt">
              <v:textbox>
                <w:txbxContent>
                  <w:p w14:paraId="004FEADC" w14:textId="77777777" w:rsidR="00FF3C3C" w:rsidRDefault="00FF3C3C" w:rsidP="004C1526">
                    <w:pPr>
                      <w:jc w:val="center"/>
                      <w:rPr>
                        <w:color w:val="FFFFFF" w:themeColor="background1"/>
                        <w:sz w:val="28"/>
                        <w:szCs w:val="28"/>
                      </w:rPr>
                    </w:pPr>
                    <w:r>
                      <w:rPr>
                        <w:color w:val="FFFFFF" w:themeColor="background1"/>
                        <w:sz w:val="28"/>
                        <w:szCs w:val="28"/>
                      </w:rPr>
                      <w:fldChar w:fldCharType="begin"/>
                    </w:r>
                    <w:r>
                      <w:rPr>
                        <w:color w:val="FFFFFF" w:themeColor="background1"/>
                        <w:sz w:val="28"/>
                        <w:szCs w:val="28"/>
                      </w:rPr>
                      <w:instrText>PAGE   \* MERGEFORMAT</w:instrText>
                    </w:r>
                    <w:r>
                      <w:rPr>
                        <w:color w:val="FFFFFF" w:themeColor="background1"/>
                        <w:sz w:val="28"/>
                        <w:szCs w:val="28"/>
                      </w:rPr>
                      <w:fldChar w:fldCharType="separate"/>
                    </w:r>
                    <w:r w:rsidR="00D65E4E">
                      <w:rPr>
                        <w:noProof/>
                        <w:color w:val="FFFFFF" w:themeColor="background1"/>
                        <w:sz w:val="28"/>
                        <w:szCs w:val="28"/>
                      </w:rPr>
                      <w:t>7</w:t>
                    </w:r>
                    <w:r>
                      <w:rPr>
                        <w:color w:val="FFFFFF" w:themeColor="background1"/>
                        <w:sz w:val="28"/>
                        <w:szCs w:val="28"/>
                      </w:rPr>
                      <w:fldChar w:fldCharType="end"/>
                    </w:r>
                  </w:p>
                </w:txbxContent>
              </v:textbox>
              <w10:wrap type="square" anchorx="margin" anchory="margin"/>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1A7B01" w14:textId="77777777" w:rsidR="00B34DF5" w:rsidRDefault="00B34DF5" w:rsidP="00FF3C3C">
      <w:pPr>
        <w:spacing w:after="0" w:line="240" w:lineRule="auto"/>
      </w:pPr>
      <w:r>
        <w:separator/>
      </w:r>
    </w:p>
  </w:footnote>
  <w:footnote w:type="continuationSeparator" w:id="0">
    <w:p w14:paraId="4752B999" w14:textId="77777777" w:rsidR="00B34DF5" w:rsidRDefault="00B34DF5" w:rsidP="00FF3C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EB1EC1" w14:textId="3BB4A1D0" w:rsidR="004C1526" w:rsidRDefault="004C1526" w:rsidP="00D02281">
    <w:pPr>
      <w:pStyle w:val="Header"/>
      <w:jc w:val="center"/>
      <w:rPr>
        <w:rFonts w:ascii="Times New Roman" w:hAnsi="Times New Roman" w:cs="Times New Roman"/>
        <w:sz w:val="24"/>
        <w:szCs w:val="24"/>
      </w:rPr>
    </w:pPr>
    <w:r w:rsidRPr="004546CA">
      <w:rPr>
        <w:rFonts w:ascii="Times New Roman" w:eastAsia="Times New Roman" w:hAnsi="Times New Roman" w:cs="Times New Roman"/>
        <w:noProof/>
        <w:sz w:val="28"/>
        <w:szCs w:val="28"/>
        <w:lang w:eastAsia="pt-PT"/>
      </w:rPr>
      <w:drawing>
        <wp:anchor distT="0" distB="0" distL="114300" distR="114300" simplePos="0" relativeHeight="251662336" behindDoc="0" locked="0" layoutInCell="1" allowOverlap="1" wp14:anchorId="4AB56D6A" wp14:editId="2D334982">
          <wp:simplePos x="0" y="0"/>
          <wp:positionH relativeFrom="margin">
            <wp:posOffset>-952813</wp:posOffset>
          </wp:positionH>
          <wp:positionV relativeFrom="topMargin">
            <wp:posOffset>156845</wp:posOffset>
          </wp:positionV>
          <wp:extent cx="1760220" cy="583565"/>
          <wp:effectExtent l="0" t="0" r="0" b="6985"/>
          <wp:wrapSquare wrapText="bothSides"/>
          <wp:docPr id="5" name="Imagem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UWTSD-Logo.png"/>
                  <pic:cNvPicPr/>
                </pic:nvPicPr>
                <pic:blipFill>
                  <a:blip r:embed="rId1">
                    <a:extLst>
                      <a:ext uri="{28A0092B-C50C-407E-A947-70E740481C1C}">
                        <a14:useLocalDpi xmlns:a14="http://schemas.microsoft.com/office/drawing/2010/main" val="0"/>
                      </a:ext>
                    </a:extLst>
                  </a:blip>
                  <a:stretch>
                    <a:fillRect/>
                  </a:stretch>
                </pic:blipFill>
                <pic:spPr>
                  <a:xfrm>
                    <a:off x="0" y="0"/>
                    <a:ext cx="1760220" cy="583565"/>
                  </a:xfrm>
                  <a:prstGeom prst="rect">
                    <a:avLst/>
                  </a:prstGeom>
                </pic:spPr>
              </pic:pic>
            </a:graphicData>
          </a:graphic>
          <wp14:sizeRelH relativeFrom="margin">
            <wp14:pctWidth>0</wp14:pctWidth>
          </wp14:sizeRelH>
          <wp14:sizeRelV relativeFrom="margin">
            <wp14:pctHeight>0</wp14:pctHeight>
          </wp14:sizeRelV>
        </wp:anchor>
      </w:drawing>
    </w:r>
    <w:r w:rsidR="00D02281">
      <w:rPr>
        <w:rFonts w:ascii="Times New Roman" w:hAnsi="Times New Roman" w:cs="Times New Roman"/>
        <w:sz w:val="24"/>
        <w:szCs w:val="24"/>
      </w:rPr>
      <w:t>Alex George- Ufot</w:t>
    </w:r>
    <w:r w:rsidR="004B50E6">
      <w:rPr>
        <w:rFonts w:ascii="Times New Roman" w:hAnsi="Times New Roman" w:cs="Times New Roman"/>
        <w:sz w:val="24"/>
        <w:szCs w:val="24"/>
      </w:rPr>
      <w:t xml:space="preserve"> | BMSW 4002</w:t>
    </w:r>
  </w:p>
  <w:p w14:paraId="5C079DB7" w14:textId="77777777" w:rsidR="004B50E6" w:rsidRPr="004546CA" w:rsidRDefault="004B50E6" w:rsidP="004546CA">
    <w:pPr>
      <w:pStyle w:val="Header"/>
      <w:jc w:val="right"/>
      <w:rPr>
        <w:rFonts w:ascii="Times New Roman" w:hAnsi="Times New Roman" w:cs="Times New Roman"/>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AD036A"/>
    <w:multiLevelType w:val="hybridMultilevel"/>
    <w:tmpl w:val="B1F203C4"/>
    <w:lvl w:ilvl="0" w:tplc="0816000F">
      <w:start w:val="1"/>
      <w:numFmt w:val="decimal"/>
      <w:lvlText w:val="%1."/>
      <w:lvlJc w:val="left"/>
      <w:pPr>
        <w:ind w:left="720" w:hanging="360"/>
      </w:pPr>
      <w:rPr>
        <w:rFonts w:hint="default"/>
      </w:r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1" w15:restartNumberingAfterBreak="0">
    <w:nsid w:val="495334A9"/>
    <w:multiLevelType w:val="hybridMultilevel"/>
    <w:tmpl w:val="B26C7666"/>
    <w:lvl w:ilvl="0" w:tplc="0816000F">
      <w:start w:val="1"/>
      <w:numFmt w:val="decimal"/>
      <w:lvlText w:val="%1."/>
      <w:lvlJc w:val="left"/>
      <w:pPr>
        <w:ind w:left="720" w:hanging="360"/>
      </w:pPr>
      <w:rPr>
        <w:rFonts w:hint="default"/>
      </w:r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2" w15:restartNumberingAfterBreak="0">
    <w:nsid w:val="4C2E35D5"/>
    <w:multiLevelType w:val="hybridMultilevel"/>
    <w:tmpl w:val="7C80C418"/>
    <w:lvl w:ilvl="0" w:tplc="0816000F">
      <w:start w:val="1"/>
      <w:numFmt w:val="decimal"/>
      <w:lvlText w:val="%1."/>
      <w:lvlJc w:val="left"/>
      <w:pPr>
        <w:ind w:left="720" w:hanging="360"/>
      </w:pPr>
      <w:rPr>
        <w:rFonts w:hint="default"/>
      </w:r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3" w15:restartNumberingAfterBreak="0">
    <w:nsid w:val="6D4F306B"/>
    <w:multiLevelType w:val="hybridMultilevel"/>
    <w:tmpl w:val="47BC7192"/>
    <w:lvl w:ilvl="0" w:tplc="08160001">
      <w:start w:val="1"/>
      <w:numFmt w:val="bullet"/>
      <w:lvlText w:val=""/>
      <w:lvlJc w:val="left"/>
      <w:pPr>
        <w:ind w:left="780" w:hanging="360"/>
      </w:pPr>
      <w:rPr>
        <w:rFonts w:ascii="Symbol" w:hAnsi="Symbol" w:hint="default"/>
      </w:rPr>
    </w:lvl>
    <w:lvl w:ilvl="1" w:tplc="08160003" w:tentative="1">
      <w:start w:val="1"/>
      <w:numFmt w:val="bullet"/>
      <w:lvlText w:val="o"/>
      <w:lvlJc w:val="left"/>
      <w:pPr>
        <w:ind w:left="1500" w:hanging="360"/>
      </w:pPr>
      <w:rPr>
        <w:rFonts w:ascii="Courier New" w:hAnsi="Courier New" w:cs="Courier New" w:hint="default"/>
      </w:rPr>
    </w:lvl>
    <w:lvl w:ilvl="2" w:tplc="08160005" w:tentative="1">
      <w:start w:val="1"/>
      <w:numFmt w:val="bullet"/>
      <w:lvlText w:val=""/>
      <w:lvlJc w:val="left"/>
      <w:pPr>
        <w:ind w:left="2220" w:hanging="360"/>
      </w:pPr>
      <w:rPr>
        <w:rFonts w:ascii="Wingdings" w:hAnsi="Wingdings" w:hint="default"/>
      </w:rPr>
    </w:lvl>
    <w:lvl w:ilvl="3" w:tplc="08160001" w:tentative="1">
      <w:start w:val="1"/>
      <w:numFmt w:val="bullet"/>
      <w:lvlText w:val=""/>
      <w:lvlJc w:val="left"/>
      <w:pPr>
        <w:ind w:left="2940" w:hanging="360"/>
      </w:pPr>
      <w:rPr>
        <w:rFonts w:ascii="Symbol" w:hAnsi="Symbol" w:hint="default"/>
      </w:rPr>
    </w:lvl>
    <w:lvl w:ilvl="4" w:tplc="08160003" w:tentative="1">
      <w:start w:val="1"/>
      <w:numFmt w:val="bullet"/>
      <w:lvlText w:val="o"/>
      <w:lvlJc w:val="left"/>
      <w:pPr>
        <w:ind w:left="3660" w:hanging="360"/>
      </w:pPr>
      <w:rPr>
        <w:rFonts w:ascii="Courier New" w:hAnsi="Courier New" w:cs="Courier New" w:hint="default"/>
      </w:rPr>
    </w:lvl>
    <w:lvl w:ilvl="5" w:tplc="08160005" w:tentative="1">
      <w:start w:val="1"/>
      <w:numFmt w:val="bullet"/>
      <w:lvlText w:val=""/>
      <w:lvlJc w:val="left"/>
      <w:pPr>
        <w:ind w:left="4380" w:hanging="360"/>
      </w:pPr>
      <w:rPr>
        <w:rFonts w:ascii="Wingdings" w:hAnsi="Wingdings" w:hint="default"/>
      </w:rPr>
    </w:lvl>
    <w:lvl w:ilvl="6" w:tplc="08160001" w:tentative="1">
      <w:start w:val="1"/>
      <w:numFmt w:val="bullet"/>
      <w:lvlText w:val=""/>
      <w:lvlJc w:val="left"/>
      <w:pPr>
        <w:ind w:left="5100" w:hanging="360"/>
      </w:pPr>
      <w:rPr>
        <w:rFonts w:ascii="Symbol" w:hAnsi="Symbol" w:hint="default"/>
      </w:rPr>
    </w:lvl>
    <w:lvl w:ilvl="7" w:tplc="08160003" w:tentative="1">
      <w:start w:val="1"/>
      <w:numFmt w:val="bullet"/>
      <w:lvlText w:val="o"/>
      <w:lvlJc w:val="left"/>
      <w:pPr>
        <w:ind w:left="5820" w:hanging="360"/>
      </w:pPr>
      <w:rPr>
        <w:rFonts w:ascii="Courier New" w:hAnsi="Courier New" w:cs="Courier New" w:hint="default"/>
      </w:rPr>
    </w:lvl>
    <w:lvl w:ilvl="8" w:tplc="08160005" w:tentative="1">
      <w:start w:val="1"/>
      <w:numFmt w:val="bullet"/>
      <w:lvlText w:val=""/>
      <w:lvlJc w:val="left"/>
      <w:pPr>
        <w:ind w:left="6540" w:hanging="360"/>
      </w:pPr>
      <w:rPr>
        <w:rFonts w:ascii="Wingdings" w:hAnsi="Wingdings" w:hint="default"/>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08"/>
  <w:hyphenationZone w:val="425"/>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3568"/>
    <w:rsid w:val="000164B5"/>
    <w:rsid w:val="000C6234"/>
    <w:rsid w:val="0018778D"/>
    <w:rsid w:val="00253253"/>
    <w:rsid w:val="002F5730"/>
    <w:rsid w:val="003151FB"/>
    <w:rsid w:val="003218CA"/>
    <w:rsid w:val="0035304A"/>
    <w:rsid w:val="003B42B0"/>
    <w:rsid w:val="004546CA"/>
    <w:rsid w:val="004B2A1D"/>
    <w:rsid w:val="004B50E6"/>
    <w:rsid w:val="004C1526"/>
    <w:rsid w:val="007D1E9C"/>
    <w:rsid w:val="00822976"/>
    <w:rsid w:val="00837EEA"/>
    <w:rsid w:val="00910FBE"/>
    <w:rsid w:val="00947359"/>
    <w:rsid w:val="00B34DF5"/>
    <w:rsid w:val="00BF7340"/>
    <w:rsid w:val="00CE1454"/>
    <w:rsid w:val="00D02281"/>
    <w:rsid w:val="00D24172"/>
    <w:rsid w:val="00D65E4E"/>
    <w:rsid w:val="00DB486B"/>
    <w:rsid w:val="00DC15CB"/>
    <w:rsid w:val="00EA3568"/>
    <w:rsid w:val="00EE715A"/>
    <w:rsid w:val="00FD5085"/>
    <w:rsid w:val="00FF3C3C"/>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12FB34A"/>
  <w15:chartTrackingRefBased/>
  <w15:docId w15:val="{5511E893-14E3-4E48-94CF-7F82C3B4A6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pt-P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3C3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B50E6"/>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3C3C"/>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F3C3C"/>
    <w:pPr>
      <w:outlineLvl w:val="9"/>
    </w:pPr>
    <w:rPr>
      <w:lang w:eastAsia="pt-PT"/>
    </w:rPr>
  </w:style>
  <w:style w:type="paragraph" w:styleId="TOC2">
    <w:name w:val="toc 2"/>
    <w:basedOn w:val="Normal"/>
    <w:next w:val="Normal"/>
    <w:autoRedefine/>
    <w:uiPriority w:val="39"/>
    <w:unhideWhenUsed/>
    <w:rsid w:val="00FF3C3C"/>
    <w:pPr>
      <w:spacing w:after="100"/>
      <w:ind w:left="220"/>
    </w:pPr>
  </w:style>
  <w:style w:type="paragraph" w:styleId="TOC1">
    <w:name w:val="toc 1"/>
    <w:basedOn w:val="Normal"/>
    <w:next w:val="Normal"/>
    <w:autoRedefine/>
    <w:uiPriority w:val="39"/>
    <w:unhideWhenUsed/>
    <w:rsid w:val="00FF3C3C"/>
    <w:pPr>
      <w:spacing w:after="100"/>
    </w:pPr>
  </w:style>
  <w:style w:type="character" w:styleId="Hyperlink">
    <w:name w:val="Hyperlink"/>
    <w:basedOn w:val="DefaultParagraphFont"/>
    <w:uiPriority w:val="99"/>
    <w:unhideWhenUsed/>
    <w:rsid w:val="00FF3C3C"/>
    <w:rPr>
      <w:color w:val="0563C1" w:themeColor="hyperlink"/>
      <w:u w:val="single"/>
    </w:rPr>
  </w:style>
  <w:style w:type="paragraph" w:styleId="Header">
    <w:name w:val="header"/>
    <w:basedOn w:val="Normal"/>
    <w:link w:val="HeaderChar"/>
    <w:uiPriority w:val="99"/>
    <w:unhideWhenUsed/>
    <w:rsid w:val="00FF3C3C"/>
    <w:pPr>
      <w:tabs>
        <w:tab w:val="center" w:pos="4252"/>
        <w:tab w:val="right" w:pos="8504"/>
      </w:tabs>
      <w:spacing w:after="0" w:line="240" w:lineRule="auto"/>
    </w:pPr>
  </w:style>
  <w:style w:type="character" w:customStyle="1" w:styleId="HeaderChar">
    <w:name w:val="Header Char"/>
    <w:basedOn w:val="DefaultParagraphFont"/>
    <w:link w:val="Header"/>
    <w:uiPriority w:val="99"/>
    <w:rsid w:val="00FF3C3C"/>
  </w:style>
  <w:style w:type="paragraph" w:styleId="Footer">
    <w:name w:val="footer"/>
    <w:basedOn w:val="Normal"/>
    <w:link w:val="FooterChar"/>
    <w:uiPriority w:val="99"/>
    <w:unhideWhenUsed/>
    <w:rsid w:val="00FF3C3C"/>
    <w:pPr>
      <w:tabs>
        <w:tab w:val="center" w:pos="4252"/>
        <w:tab w:val="right" w:pos="8504"/>
      </w:tabs>
      <w:spacing w:after="0" w:line="240" w:lineRule="auto"/>
    </w:pPr>
  </w:style>
  <w:style w:type="character" w:customStyle="1" w:styleId="FooterChar">
    <w:name w:val="Footer Char"/>
    <w:basedOn w:val="DefaultParagraphFont"/>
    <w:link w:val="Footer"/>
    <w:uiPriority w:val="99"/>
    <w:rsid w:val="00FF3C3C"/>
  </w:style>
  <w:style w:type="paragraph" w:styleId="ListParagraph">
    <w:name w:val="List Paragraph"/>
    <w:basedOn w:val="Normal"/>
    <w:uiPriority w:val="34"/>
    <w:qFormat/>
    <w:rsid w:val="00822976"/>
    <w:pPr>
      <w:ind w:left="720"/>
      <w:contextualSpacing/>
    </w:pPr>
  </w:style>
  <w:style w:type="character" w:customStyle="1" w:styleId="Heading2Char">
    <w:name w:val="Heading 2 Char"/>
    <w:basedOn w:val="DefaultParagraphFont"/>
    <w:link w:val="Heading2"/>
    <w:uiPriority w:val="9"/>
    <w:rsid w:val="004B50E6"/>
    <w:rPr>
      <w:rFonts w:asciiTheme="majorHAnsi" w:eastAsiaTheme="majorEastAsia" w:hAnsiTheme="majorHAnsi" w:cstheme="majorBidi"/>
      <w:color w:val="2E74B5" w:themeColor="accent1" w:themeShade="BF"/>
      <w:sz w:val="26"/>
      <w:szCs w:val="26"/>
    </w:rPr>
  </w:style>
  <w:style w:type="paragraph" w:styleId="BalloonText">
    <w:name w:val="Balloon Text"/>
    <w:basedOn w:val="Normal"/>
    <w:link w:val="BalloonTextChar"/>
    <w:uiPriority w:val="99"/>
    <w:semiHidden/>
    <w:unhideWhenUsed/>
    <w:rsid w:val="0025325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5325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Tema do Office">
  <a:themeElements>
    <a:clrScheme name="Escritório">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Escritório">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Escritório">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2020-05-01T00:00:00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B886C67-EAF5-EF4C-B0D4-368BC63161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1585</Words>
  <Characters>8307</Characters>
  <Application>Microsoft Office Word</Application>
  <DocSecurity>0</DocSecurity>
  <Lines>230</Lines>
  <Paragraphs>95</Paragraphs>
  <ScaleCrop>false</ScaleCrop>
  <HeadingPairs>
    <vt:vector size="4" baseType="variant">
      <vt:variant>
        <vt:lpstr>Title</vt:lpstr>
      </vt:variant>
      <vt:variant>
        <vt:i4>1</vt:i4>
      </vt:variant>
      <vt:variant>
        <vt:lpstr>Título</vt:lpstr>
      </vt:variant>
      <vt:variant>
        <vt:i4>1</vt:i4>
      </vt:variant>
    </vt:vector>
  </HeadingPairs>
  <TitlesOfParts>
    <vt:vector size="2" baseType="lpstr">
      <vt:lpstr/>
      <vt:lpstr/>
    </vt:vector>
  </TitlesOfParts>
  <Company/>
  <LinksUpToDate>false</LinksUpToDate>
  <CharactersWithSpaces>9797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Eric</dc:creator>
  <cp:keywords/>
  <dc:description/>
  <cp:lastModifiedBy>Alexander George-ufot (1917001)</cp:lastModifiedBy>
  <cp:revision>2</cp:revision>
  <cp:lastPrinted>2020-05-06T16:11:00Z</cp:lastPrinted>
  <dcterms:created xsi:type="dcterms:W3CDTF">2020-05-07T16:24:00Z</dcterms:created>
  <dcterms:modified xsi:type="dcterms:W3CDTF">2020-05-07T16:24:00Z</dcterms:modified>
</cp:coreProperties>
</file>