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838"/>
        <w:gridCol w:w="6822"/>
      </w:tblGrid>
      <w:tr w:rsidR="00876A0A" w:rsidRPr="006A50B7" w14:paraId="6905AE59" w14:textId="77777777" w:rsidTr="00A02CD0">
        <w:tc>
          <w:tcPr>
            <w:tcW w:w="1838" w:type="dxa"/>
          </w:tcPr>
          <w:p w14:paraId="5C15E642" w14:textId="77777777" w:rsidR="00876A0A" w:rsidRPr="006A50B7" w:rsidRDefault="00876A0A" w:rsidP="00A02CD0">
            <w:pPr>
              <w:pStyle w:val="fixed"/>
              <w:ind w:left="0" w:firstLine="0"/>
              <w:rPr>
                <w:rFonts w:ascii="Arial" w:hAnsi="Arial" w:cs="Arial"/>
                <w:sz w:val="22"/>
                <w:szCs w:val="22"/>
              </w:rPr>
            </w:pPr>
            <w:r w:rsidRPr="006A50B7">
              <w:rPr>
                <w:rFonts w:ascii="Arial" w:hAnsi="Arial" w:cs="Arial"/>
                <w:sz w:val="22"/>
                <w:szCs w:val="22"/>
              </w:rPr>
              <w:t>Module Code</w:t>
            </w:r>
          </w:p>
        </w:tc>
        <w:tc>
          <w:tcPr>
            <w:tcW w:w="6822" w:type="dxa"/>
          </w:tcPr>
          <w:p w14:paraId="4F2F6A16" w14:textId="0AA1A8C7" w:rsidR="00876A0A" w:rsidRPr="006A50B7" w:rsidRDefault="003A787B" w:rsidP="00A02CD0">
            <w:pPr>
              <w:pStyle w:val="fixed"/>
              <w:ind w:left="0" w:firstLine="0"/>
              <w:rPr>
                <w:rFonts w:ascii="Arial" w:hAnsi="Arial" w:cs="Arial"/>
                <w:sz w:val="22"/>
                <w:szCs w:val="22"/>
              </w:rPr>
            </w:pPr>
            <w:r>
              <w:rPr>
                <w:rFonts w:ascii="Arial" w:hAnsi="Arial" w:cs="Arial"/>
                <w:sz w:val="22"/>
                <w:szCs w:val="22"/>
              </w:rPr>
              <w:t xml:space="preserve">BMPF7328 / </w:t>
            </w:r>
            <w:r w:rsidR="00876A0A">
              <w:rPr>
                <w:rFonts w:ascii="Arial" w:hAnsi="Arial" w:cs="Arial"/>
                <w:sz w:val="22"/>
                <w:szCs w:val="22"/>
              </w:rPr>
              <w:t>BMPF7328</w:t>
            </w:r>
            <w:r w:rsidR="00876A0A" w:rsidRPr="00876A0A">
              <w:rPr>
                <w:rStyle w:val="eop"/>
                <w:rFonts w:ascii="Arial" w:hAnsi="Arial" w:cs="Arial"/>
                <w:sz w:val="22"/>
                <w:szCs w:val="22"/>
              </w:rPr>
              <w:t>D</w:t>
            </w:r>
          </w:p>
        </w:tc>
      </w:tr>
      <w:tr w:rsidR="00876A0A" w:rsidRPr="006A50B7" w14:paraId="3DE62C67" w14:textId="77777777" w:rsidTr="00A02CD0">
        <w:tc>
          <w:tcPr>
            <w:tcW w:w="1838" w:type="dxa"/>
          </w:tcPr>
          <w:p w14:paraId="19FE7CCD" w14:textId="77777777" w:rsidR="00876A0A" w:rsidRPr="006A50B7" w:rsidRDefault="00876A0A" w:rsidP="00A02CD0">
            <w:pPr>
              <w:pStyle w:val="fixed"/>
              <w:ind w:left="0" w:firstLine="0"/>
              <w:rPr>
                <w:rFonts w:ascii="Arial" w:hAnsi="Arial" w:cs="Arial"/>
                <w:sz w:val="22"/>
                <w:szCs w:val="22"/>
              </w:rPr>
            </w:pPr>
            <w:r w:rsidRPr="006A50B7">
              <w:rPr>
                <w:rFonts w:ascii="Arial" w:hAnsi="Arial" w:cs="Arial"/>
                <w:sz w:val="22"/>
                <w:szCs w:val="22"/>
              </w:rPr>
              <w:t>Title</w:t>
            </w:r>
          </w:p>
        </w:tc>
        <w:tc>
          <w:tcPr>
            <w:tcW w:w="6822" w:type="dxa"/>
          </w:tcPr>
          <w:p w14:paraId="53069099" w14:textId="77777777" w:rsidR="00876A0A" w:rsidRPr="006A50B7" w:rsidRDefault="00876A0A" w:rsidP="00A02CD0">
            <w:pPr>
              <w:pStyle w:val="fixed"/>
              <w:ind w:left="0" w:firstLine="0"/>
              <w:rPr>
                <w:rFonts w:ascii="Arial" w:hAnsi="Arial" w:cs="Arial"/>
                <w:sz w:val="22"/>
                <w:szCs w:val="22"/>
              </w:rPr>
            </w:pPr>
            <w:r w:rsidRPr="006A50B7">
              <w:rPr>
                <w:rFonts w:ascii="Arial" w:hAnsi="Arial" w:cs="Arial"/>
                <w:sz w:val="22"/>
                <w:szCs w:val="22"/>
              </w:rPr>
              <w:t>Work-based Learning Project (Moderate)</w:t>
            </w:r>
          </w:p>
        </w:tc>
      </w:tr>
      <w:tr w:rsidR="00876A0A" w:rsidRPr="006A50B7" w14:paraId="4773C97C" w14:textId="77777777" w:rsidTr="00A02CD0">
        <w:tc>
          <w:tcPr>
            <w:tcW w:w="1838" w:type="dxa"/>
          </w:tcPr>
          <w:p w14:paraId="424237B2" w14:textId="77777777" w:rsidR="00876A0A" w:rsidRPr="006A50B7" w:rsidRDefault="00876A0A" w:rsidP="00A02CD0">
            <w:pPr>
              <w:pStyle w:val="fixed"/>
              <w:ind w:left="0" w:firstLine="0"/>
              <w:rPr>
                <w:rFonts w:ascii="Arial" w:hAnsi="Arial" w:cs="Arial"/>
                <w:sz w:val="22"/>
                <w:szCs w:val="22"/>
              </w:rPr>
            </w:pPr>
            <w:r w:rsidRPr="006A50B7">
              <w:rPr>
                <w:rFonts w:ascii="Arial" w:hAnsi="Arial" w:cs="Arial"/>
                <w:sz w:val="22"/>
                <w:szCs w:val="22"/>
              </w:rPr>
              <w:t>Date</w:t>
            </w:r>
          </w:p>
        </w:tc>
        <w:sdt>
          <w:sdtPr>
            <w:rPr>
              <w:rFonts w:ascii="Arial" w:hAnsi="Arial" w:cs="Arial"/>
              <w:sz w:val="22"/>
              <w:szCs w:val="22"/>
            </w:rPr>
            <w:id w:val="-54939865"/>
            <w:placeholder>
              <w:docPart w:val="FC50D8221D7944BAB16738CD8DD2F3B6"/>
            </w:placeholder>
            <w:date w:fullDate="2022-12-14T00:00:00Z">
              <w:dateFormat w:val="dd/MM/yyyy"/>
              <w:lid w:val="en-GB"/>
              <w:storeMappedDataAs w:val="dateTime"/>
              <w:calendar w:val="gregorian"/>
            </w:date>
          </w:sdtPr>
          <w:sdtEndPr/>
          <w:sdtContent>
            <w:tc>
              <w:tcPr>
                <w:tcW w:w="6822" w:type="dxa"/>
              </w:tcPr>
              <w:p w14:paraId="015F7E0F" w14:textId="77777777" w:rsidR="00876A0A" w:rsidRPr="006A50B7" w:rsidRDefault="00876A0A" w:rsidP="00A02CD0">
                <w:pPr>
                  <w:pStyle w:val="fixed"/>
                  <w:ind w:left="0" w:firstLine="0"/>
                  <w:rPr>
                    <w:rFonts w:ascii="Arial" w:hAnsi="Arial" w:cs="Arial"/>
                    <w:sz w:val="22"/>
                    <w:szCs w:val="22"/>
                  </w:rPr>
                </w:pPr>
                <w:r w:rsidRPr="00AF2877">
                  <w:rPr>
                    <w:rFonts w:ascii="Arial" w:hAnsi="Arial" w:cs="Arial"/>
                    <w:sz w:val="22"/>
                    <w:szCs w:val="22"/>
                  </w:rPr>
                  <w:t>14/12/2022</w:t>
                </w:r>
              </w:p>
            </w:tc>
          </w:sdtContent>
        </w:sdt>
      </w:tr>
      <w:tr w:rsidR="00876A0A" w:rsidRPr="006A50B7" w14:paraId="05D90942" w14:textId="77777777" w:rsidTr="00A02CD0">
        <w:tc>
          <w:tcPr>
            <w:tcW w:w="1838" w:type="dxa"/>
          </w:tcPr>
          <w:p w14:paraId="40057131" w14:textId="77777777" w:rsidR="00876A0A" w:rsidRPr="006A50B7" w:rsidRDefault="00876A0A" w:rsidP="00A02CD0">
            <w:pPr>
              <w:pStyle w:val="fixed"/>
              <w:ind w:left="0" w:firstLine="0"/>
              <w:rPr>
                <w:rFonts w:ascii="Arial" w:hAnsi="Arial" w:cs="Arial"/>
                <w:sz w:val="22"/>
                <w:szCs w:val="22"/>
              </w:rPr>
            </w:pPr>
            <w:r w:rsidRPr="006A50B7">
              <w:rPr>
                <w:rFonts w:ascii="Arial" w:hAnsi="Arial" w:cs="Arial"/>
                <w:sz w:val="22"/>
                <w:szCs w:val="22"/>
              </w:rPr>
              <w:t>Level</w:t>
            </w:r>
          </w:p>
        </w:tc>
        <w:sdt>
          <w:sdtPr>
            <w:rPr>
              <w:rFonts w:ascii="Arial" w:hAnsi="Arial" w:cs="Arial"/>
              <w:sz w:val="22"/>
              <w:szCs w:val="22"/>
              <w:shd w:val="clear" w:color="auto" w:fill="E6E6E6"/>
            </w:rPr>
            <w:id w:val="-112599854"/>
            <w:placeholder>
              <w:docPart w:val="62F02C4C11BE45A38269CD6D5A55947B"/>
            </w:placeholder>
            <w:comboBox>
              <w:listItem w:value="Choose an item."/>
              <w:listItem w:displayText="3" w:value="3"/>
              <w:listItem w:displayText="4" w:value="4"/>
              <w:listItem w:displayText="5" w:value="5"/>
              <w:listItem w:displayText="6" w:value="6"/>
              <w:listItem w:displayText="7" w:value="7"/>
            </w:comboBox>
          </w:sdtPr>
          <w:sdtEndPr>
            <w:rPr>
              <w:shd w:val="clear" w:color="auto" w:fill="auto"/>
            </w:rPr>
          </w:sdtEndPr>
          <w:sdtContent>
            <w:tc>
              <w:tcPr>
                <w:tcW w:w="6822" w:type="dxa"/>
              </w:tcPr>
              <w:p w14:paraId="2BD42D42" w14:textId="77777777" w:rsidR="00876A0A" w:rsidRPr="006A50B7" w:rsidRDefault="00876A0A" w:rsidP="00A02CD0">
                <w:pPr>
                  <w:pStyle w:val="fixed"/>
                  <w:ind w:left="0" w:firstLine="0"/>
                  <w:rPr>
                    <w:rFonts w:ascii="Arial" w:hAnsi="Arial" w:cs="Arial"/>
                    <w:sz w:val="22"/>
                    <w:szCs w:val="22"/>
                  </w:rPr>
                </w:pPr>
                <w:r w:rsidRPr="006A50B7">
                  <w:rPr>
                    <w:rFonts w:ascii="Arial" w:hAnsi="Arial" w:cs="Arial"/>
                    <w:sz w:val="22"/>
                    <w:szCs w:val="22"/>
                  </w:rPr>
                  <w:t>7</w:t>
                </w:r>
              </w:p>
            </w:tc>
          </w:sdtContent>
        </w:sdt>
      </w:tr>
      <w:tr w:rsidR="00876A0A" w:rsidRPr="006A50B7" w14:paraId="528C40FB" w14:textId="77777777" w:rsidTr="00A02CD0">
        <w:tc>
          <w:tcPr>
            <w:tcW w:w="1838" w:type="dxa"/>
          </w:tcPr>
          <w:p w14:paraId="7244D901" w14:textId="77777777" w:rsidR="00876A0A" w:rsidRPr="006A50B7" w:rsidRDefault="00876A0A" w:rsidP="00A02CD0">
            <w:pPr>
              <w:pStyle w:val="fixed"/>
              <w:ind w:left="0" w:firstLine="0"/>
              <w:rPr>
                <w:rFonts w:ascii="Arial" w:hAnsi="Arial" w:cs="Arial"/>
                <w:sz w:val="22"/>
                <w:szCs w:val="22"/>
              </w:rPr>
            </w:pPr>
            <w:r w:rsidRPr="006A50B7">
              <w:rPr>
                <w:rFonts w:ascii="Arial" w:hAnsi="Arial" w:cs="Arial"/>
                <w:sz w:val="22"/>
                <w:szCs w:val="22"/>
              </w:rPr>
              <w:t>Credits</w:t>
            </w:r>
          </w:p>
        </w:tc>
        <w:tc>
          <w:tcPr>
            <w:tcW w:w="6822" w:type="dxa"/>
          </w:tcPr>
          <w:p w14:paraId="5645E5C3" w14:textId="77777777" w:rsidR="00876A0A" w:rsidRPr="006A50B7" w:rsidRDefault="00876A0A" w:rsidP="00A02CD0">
            <w:pPr>
              <w:pStyle w:val="fixed"/>
              <w:ind w:left="0" w:firstLine="0"/>
              <w:rPr>
                <w:rFonts w:ascii="Arial" w:hAnsi="Arial" w:cs="Arial"/>
                <w:sz w:val="22"/>
                <w:szCs w:val="22"/>
              </w:rPr>
            </w:pPr>
            <w:r w:rsidRPr="006A50B7">
              <w:rPr>
                <w:rFonts w:ascii="Arial" w:hAnsi="Arial" w:cs="Arial"/>
                <w:sz w:val="22"/>
                <w:szCs w:val="22"/>
              </w:rPr>
              <w:t>45</w:t>
            </w:r>
          </w:p>
        </w:tc>
      </w:tr>
      <w:tr w:rsidR="00876A0A" w:rsidRPr="006A50B7" w14:paraId="017936B4" w14:textId="77777777" w:rsidTr="00A02CD0">
        <w:tc>
          <w:tcPr>
            <w:tcW w:w="1838" w:type="dxa"/>
          </w:tcPr>
          <w:p w14:paraId="69A5C089" w14:textId="77777777" w:rsidR="00876A0A" w:rsidRPr="006A50B7" w:rsidRDefault="00876A0A" w:rsidP="00A02CD0">
            <w:pPr>
              <w:pStyle w:val="fixed"/>
              <w:ind w:left="0" w:firstLine="0"/>
              <w:rPr>
                <w:rFonts w:ascii="Arial" w:hAnsi="Arial" w:cs="Arial"/>
                <w:sz w:val="22"/>
                <w:szCs w:val="22"/>
              </w:rPr>
            </w:pPr>
            <w:r w:rsidRPr="006A50B7">
              <w:rPr>
                <w:rFonts w:ascii="Arial" w:hAnsi="Arial" w:cs="Arial"/>
                <w:sz w:val="22"/>
                <w:szCs w:val="22"/>
              </w:rPr>
              <w:t>Pre-Requisites</w:t>
            </w:r>
          </w:p>
        </w:tc>
        <w:tc>
          <w:tcPr>
            <w:tcW w:w="6822" w:type="dxa"/>
          </w:tcPr>
          <w:p w14:paraId="16D8426E" w14:textId="77777777" w:rsidR="00876A0A" w:rsidRPr="006A50B7" w:rsidRDefault="00876A0A" w:rsidP="00A02CD0">
            <w:pPr>
              <w:pStyle w:val="fixed"/>
              <w:ind w:left="0" w:firstLine="0"/>
              <w:rPr>
                <w:rFonts w:ascii="Arial" w:hAnsi="Arial" w:cs="Arial"/>
                <w:sz w:val="22"/>
                <w:szCs w:val="22"/>
              </w:rPr>
            </w:pPr>
            <w:r w:rsidRPr="006A50B7">
              <w:rPr>
                <w:rFonts w:ascii="Arial" w:hAnsi="Arial" w:cs="Arial"/>
                <w:sz w:val="22"/>
                <w:szCs w:val="22"/>
              </w:rPr>
              <w:t xml:space="preserve">None </w:t>
            </w:r>
          </w:p>
        </w:tc>
      </w:tr>
    </w:tbl>
    <w:p w14:paraId="22344879" w14:textId="77777777" w:rsidR="00876A0A" w:rsidRPr="006A50B7" w:rsidRDefault="00876A0A" w:rsidP="00876A0A">
      <w:pPr>
        <w:pStyle w:val="bullet"/>
        <w:spacing w:before="0"/>
        <w:ind w:left="0" w:firstLine="0"/>
        <w:rPr>
          <w:rFonts w:ascii="Arial" w:hAnsi="Arial" w:cs="Arial"/>
          <w:b/>
          <w:sz w:val="22"/>
          <w:szCs w:val="22"/>
        </w:rPr>
      </w:pPr>
    </w:p>
    <w:p w14:paraId="4ACCFC76" w14:textId="77777777" w:rsidR="00876A0A" w:rsidRPr="006A50B7" w:rsidRDefault="00876A0A" w:rsidP="00876A0A">
      <w:pPr>
        <w:pStyle w:val="bullet"/>
        <w:pBdr>
          <w:top w:val="single" w:sz="4" w:space="1" w:color="auto"/>
        </w:pBdr>
        <w:spacing w:before="0"/>
        <w:ind w:left="0" w:firstLine="0"/>
        <w:rPr>
          <w:rFonts w:ascii="Arial" w:hAnsi="Arial" w:cs="Arial"/>
          <w:b/>
          <w:sz w:val="22"/>
          <w:szCs w:val="22"/>
        </w:rPr>
      </w:pPr>
    </w:p>
    <w:p w14:paraId="34FE0A2E" w14:textId="77777777" w:rsidR="00876A0A" w:rsidRPr="006A50B7" w:rsidRDefault="00876A0A" w:rsidP="00876A0A">
      <w:pPr>
        <w:pStyle w:val="bullet"/>
        <w:pBdr>
          <w:top w:val="single" w:sz="4" w:space="1" w:color="auto"/>
        </w:pBdr>
        <w:spacing w:before="0"/>
        <w:ind w:left="0" w:firstLine="0"/>
        <w:rPr>
          <w:rFonts w:ascii="Arial" w:hAnsi="Arial" w:cs="Arial"/>
          <w:b/>
          <w:sz w:val="22"/>
          <w:szCs w:val="22"/>
        </w:rPr>
      </w:pPr>
      <w:r w:rsidRPr="006A50B7">
        <w:rPr>
          <w:rFonts w:ascii="Arial" w:hAnsi="Arial" w:cs="Arial"/>
          <w:b/>
          <w:sz w:val="22"/>
          <w:szCs w:val="22"/>
        </w:rPr>
        <w:t>AIM(S)</w:t>
      </w:r>
    </w:p>
    <w:p w14:paraId="10D957A3" w14:textId="77777777" w:rsidR="00876A0A" w:rsidRPr="006A50B7" w:rsidRDefault="00876A0A" w:rsidP="00876A0A">
      <w:pPr>
        <w:pStyle w:val="bullet"/>
        <w:numPr>
          <w:ilvl w:val="0"/>
          <w:numId w:val="2"/>
        </w:numPr>
        <w:overflowPunct/>
        <w:autoSpaceDE/>
        <w:autoSpaceDN/>
        <w:adjustRightInd/>
        <w:spacing w:before="240"/>
        <w:ind w:left="851" w:hanging="567"/>
        <w:textAlignment w:val="auto"/>
        <w:rPr>
          <w:rFonts w:ascii="Arial" w:hAnsi="Arial" w:cs="Arial"/>
          <w:sz w:val="22"/>
          <w:szCs w:val="22"/>
        </w:rPr>
      </w:pPr>
      <w:r w:rsidRPr="006A50B7">
        <w:rPr>
          <w:rFonts w:ascii="Arial" w:hAnsi="Arial" w:cs="Arial"/>
          <w:sz w:val="22"/>
          <w:szCs w:val="22"/>
        </w:rPr>
        <w:t>To enable learners to pursue an independent work-based learning project which has been negotiated with both their organisation and their assigned tutor.</w:t>
      </w:r>
    </w:p>
    <w:p w14:paraId="7D03C248" w14:textId="77777777" w:rsidR="00876A0A" w:rsidRPr="006A50B7" w:rsidRDefault="00876A0A" w:rsidP="00876A0A">
      <w:pPr>
        <w:pStyle w:val="bullet"/>
        <w:spacing w:before="0"/>
        <w:ind w:left="0" w:firstLine="0"/>
        <w:rPr>
          <w:rFonts w:ascii="Arial" w:hAnsi="Arial" w:cs="Arial"/>
          <w:b/>
          <w:sz w:val="22"/>
          <w:szCs w:val="22"/>
        </w:rPr>
      </w:pPr>
    </w:p>
    <w:p w14:paraId="14413B98" w14:textId="77777777" w:rsidR="00876A0A" w:rsidRPr="006A50B7" w:rsidRDefault="00876A0A" w:rsidP="00876A0A">
      <w:pPr>
        <w:pStyle w:val="bullet"/>
        <w:spacing w:before="0"/>
        <w:ind w:left="0" w:firstLine="0"/>
        <w:rPr>
          <w:rFonts w:ascii="Arial" w:hAnsi="Arial" w:cs="Arial"/>
          <w:b/>
          <w:sz w:val="22"/>
          <w:szCs w:val="22"/>
        </w:rPr>
      </w:pPr>
      <w:r w:rsidRPr="006A50B7">
        <w:rPr>
          <w:rFonts w:ascii="Arial" w:hAnsi="Arial" w:cs="Arial"/>
          <w:b/>
          <w:sz w:val="22"/>
          <w:szCs w:val="22"/>
        </w:rPr>
        <w:t>LEARNING OUTCOMES</w:t>
      </w:r>
    </w:p>
    <w:p w14:paraId="2597FE60" w14:textId="77777777" w:rsidR="00876A0A" w:rsidRPr="006A50B7" w:rsidRDefault="00876A0A" w:rsidP="00876A0A">
      <w:pPr>
        <w:rPr>
          <w:rFonts w:cs="Arial"/>
          <w:b/>
          <w:szCs w:val="22"/>
        </w:rPr>
      </w:pPr>
    </w:p>
    <w:p w14:paraId="53067FA4" w14:textId="77777777" w:rsidR="00876A0A" w:rsidRPr="006A50B7" w:rsidRDefault="00876A0A" w:rsidP="00876A0A">
      <w:pPr>
        <w:rPr>
          <w:rFonts w:cs="Arial"/>
          <w:szCs w:val="22"/>
        </w:rPr>
      </w:pPr>
      <w:r w:rsidRPr="006A50B7">
        <w:rPr>
          <w:rFonts w:cs="Arial"/>
          <w:szCs w:val="22"/>
        </w:rPr>
        <w:t>Upon the successful completion of this module, the student should be able to:</w:t>
      </w:r>
    </w:p>
    <w:p w14:paraId="3B5B9D75" w14:textId="77777777" w:rsidR="00876A0A" w:rsidRPr="006A50B7" w:rsidRDefault="00876A0A" w:rsidP="00876A0A">
      <w:pPr>
        <w:pStyle w:val="bullet"/>
        <w:numPr>
          <w:ilvl w:val="0"/>
          <w:numId w:val="2"/>
        </w:numPr>
        <w:overflowPunct/>
        <w:autoSpaceDE/>
        <w:autoSpaceDN/>
        <w:adjustRightInd/>
        <w:ind w:left="851" w:hanging="567"/>
        <w:textAlignment w:val="auto"/>
        <w:rPr>
          <w:rFonts w:ascii="Arial" w:hAnsi="Arial" w:cs="Arial"/>
          <w:sz w:val="22"/>
          <w:szCs w:val="22"/>
        </w:rPr>
      </w:pPr>
      <w:r w:rsidRPr="006A50B7">
        <w:rPr>
          <w:rFonts w:ascii="Arial" w:hAnsi="Arial" w:cs="Arial"/>
          <w:sz w:val="22"/>
          <w:szCs w:val="22"/>
        </w:rPr>
        <w:t>demonstrate a detailed knowledge and understanding of a specific area within their organisation and its wider context;</w:t>
      </w:r>
    </w:p>
    <w:p w14:paraId="44B4540A" w14:textId="77777777" w:rsidR="00876A0A" w:rsidRPr="006A50B7" w:rsidRDefault="00876A0A" w:rsidP="00876A0A">
      <w:pPr>
        <w:pStyle w:val="bullet"/>
        <w:numPr>
          <w:ilvl w:val="0"/>
          <w:numId w:val="2"/>
        </w:numPr>
        <w:overflowPunct/>
        <w:autoSpaceDE/>
        <w:autoSpaceDN/>
        <w:adjustRightInd/>
        <w:ind w:left="851" w:hanging="567"/>
        <w:textAlignment w:val="auto"/>
        <w:rPr>
          <w:rFonts w:ascii="Arial" w:hAnsi="Arial" w:cs="Arial"/>
          <w:sz w:val="22"/>
          <w:szCs w:val="22"/>
        </w:rPr>
      </w:pPr>
      <w:r w:rsidRPr="006A50B7">
        <w:rPr>
          <w:rFonts w:ascii="Arial" w:hAnsi="Arial" w:cs="Arial"/>
          <w:sz w:val="22"/>
          <w:szCs w:val="22"/>
        </w:rPr>
        <w:t>negotiate a substantial, methodologically sound investigative study demonstrating due regard to ethical issues;</w:t>
      </w:r>
    </w:p>
    <w:p w14:paraId="5508E8DC" w14:textId="77777777" w:rsidR="00876A0A" w:rsidRPr="006A50B7" w:rsidRDefault="00876A0A" w:rsidP="00876A0A">
      <w:pPr>
        <w:pStyle w:val="bullet"/>
        <w:numPr>
          <w:ilvl w:val="0"/>
          <w:numId w:val="2"/>
        </w:numPr>
        <w:overflowPunct/>
        <w:autoSpaceDE/>
        <w:autoSpaceDN/>
        <w:adjustRightInd/>
        <w:ind w:left="851" w:hanging="567"/>
        <w:textAlignment w:val="auto"/>
        <w:rPr>
          <w:rFonts w:ascii="Arial" w:hAnsi="Arial" w:cs="Arial"/>
          <w:sz w:val="22"/>
          <w:szCs w:val="22"/>
        </w:rPr>
      </w:pPr>
      <w:r w:rsidRPr="006A50B7">
        <w:rPr>
          <w:rFonts w:ascii="Arial" w:hAnsi="Arial" w:cs="Arial"/>
          <w:sz w:val="22"/>
          <w:szCs w:val="22"/>
        </w:rPr>
        <w:t>analyse, interpret, critically evaluate and report relevant research data, understanding and managing dilemmas and value-conflicts;</w:t>
      </w:r>
    </w:p>
    <w:p w14:paraId="51DA28F8" w14:textId="77777777" w:rsidR="00876A0A" w:rsidRPr="006A50B7" w:rsidRDefault="00876A0A" w:rsidP="00876A0A">
      <w:pPr>
        <w:pStyle w:val="bullet"/>
        <w:numPr>
          <w:ilvl w:val="0"/>
          <w:numId w:val="2"/>
        </w:numPr>
        <w:overflowPunct/>
        <w:autoSpaceDE/>
        <w:autoSpaceDN/>
        <w:adjustRightInd/>
        <w:ind w:left="851" w:hanging="567"/>
        <w:textAlignment w:val="auto"/>
        <w:rPr>
          <w:rFonts w:ascii="Arial" w:hAnsi="Arial" w:cs="Arial"/>
          <w:sz w:val="22"/>
          <w:szCs w:val="22"/>
        </w:rPr>
      </w:pPr>
      <w:r w:rsidRPr="006A50B7">
        <w:rPr>
          <w:rFonts w:ascii="Arial" w:hAnsi="Arial" w:cs="Arial"/>
          <w:sz w:val="22"/>
          <w:szCs w:val="22"/>
        </w:rPr>
        <w:t>recommend future actions based on the findings, identifying interrelationships between wider systems in which the area of practice is located;</w:t>
      </w:r>
    </w:p>
    <w:p w14:paraId="3962A542" w14:textId="77777777" w:rsidR="00876A0A" w:rsidRPr="006A50B7" w:rsidRDefault="00876A0A" w:rsidP="00876A0A">
      <w:pPr>
        <w:pStyle w:val="bullet"/>
        <w:numPr>
          <w:ilvl w:val="0"/>
          <w:numId w:val="2"/>
        </w:numPr>
        <w:overflowPunct/>
        <w:autoSpaceDE/>
        <w:autoSpaceDN/>
        <w:adjustRightInd/>
        <w:ind w:left="851" w:hanging="567"/>
        <w:textAlignment w:val="auto"/>
        <w:rPr>
          <w:rFonts w:ascii="Arial" w:hAnsi="Arial" w:cs="Arial"/>
          <w:sz w:val="22"/>
          <w:szCs w:val="22"/>
        </w:rPr>
      </w:pPr>
      <w:r w:rsidRPr="006A50B7">
        <w:rPr>
          <w:rFonts w:ascii="Arial" w:hAnsi="Arial" w:cs="Arial"/>
          <w:sz w:val="22"/>
          <w:szCs w:val="22"/>
        </w:rPr>
        <w:t>demonstrate an ability to present the outcomes of the project and reflect critically on their learning, including issues of being an insider researcher.</w:t>
      </w:r>
    </w:p>
    <w:p w14:paraId="186AB5C9" w14:textId="77777777" w:rsidR="00876A0A" w:rsidRPr="006A50B7" w:rsidRDefault="00876A0A" w:rsidP="00876A0A">
      <w:pPr>
        <w:rPr>
          <w:rFonts w:cs="Arial"/>
          <w:szCs w:val="22"/>
        </w:rPr>
      </w:pPr>
    </w:p>
    <w:p w14:paraId="50CCAD92" w14:textId="77777777" w:rsidR="00876A0A" w:rsidRPr="006A50B7" w:rsidRDefault="00876A0A" w:rsidP="00876A0A">
      <w:pPr>
        <w:pStyle w:val="fixed"/>
        <w:rPr>
          <w:rFonts w:ascii="Arial" w:hAnsi="Arial" w:cs="Arial"/>
          <w:sz w:val="22"/>
          <w:szCs w:val="22"/>
        </w:rPr>
      </w:pPr>
      <w:r w:rsidRPr="006A50B7">
        <w:rPr>
          <w:rFonts w:ascii="Arial" w:hAnsi="Arial" w:cs="Arial"/>
          <w:sz w:val="22"/>
          <w:szCs w:val="22"/>
        </w:rPr>
        <w:t>INDICATIVE CONTENT</w:t>
      </w:r>
    </w:p>
    <w:p w14:paraId="572B93CD" w14:textId="77777777" w:rsidR="00876A0A" w:rsidRPr="006A50B7" w:rsidRDefault="00876A0A" w:rsidP="00876A0A">
      <w:pPr>
        <w:pStyle w:val="ListParagraph"/>
        <w:numPr>
          <w:ilvl w:val="0"/>
          <w:numId w:val="1"/>
        </w:numPr>
        <w:spacing w:before="120"/>
        <w:ind w:left="851" w:hanging="567"/>
        <w:contextualSpacing w:val="0"/>
        <w:jc w:val="both"/>
        <w:rPr>
          <w:rFonts w:cs="Arial"/>
          <w:szCs w:val="22"/>
        </w:rPr>
      </w:pPr>
      <w:r w:rsidRPr="006A50B7">
        <w:rPr>
          <w:rFonts w:cs="Arial"/>
          <w:szCs w:val="22"/>
        </w:rPr>
        <w:t>Over the course of this module learners will be provided with the opportunity for supported self-study in undertaking a work-based learning project. Each independent study module will involve a written proposal drawn up by the learner in consultation with tutors and their workplace. Ethical issues must be considered in this proposal in terms of the project itself, its methodology and the proposed implementation of the project. Further support from the Ethics Committee may be provided if required.</w:t>
      </w:r>
    </w:p>
    <w:p w14:paraId="3DD2108A" w14:textId="77777777" w:rsidR="00876A0A" w:rsidRPr="006A50B7" w:rsidRDefault="00876A0A" w:rsidP="00876A0A">
      <w:pPr>
        <w:pStyle w:val="ListParagraph"/>
        <w:numPr>
          <w:ilvl w:val="0"/>
          <w:numId w:val="1"/>
        </w:numPr>
        <w:spacing w:before="120"/>
        <w:ind w:left="851" w:hanging="567"/>
        <w:contextualSpacing w:val="0"/>
        <w:jc w:val="both"/>
        <w:rPr>
          <w:rFonts w:cs="Arial"/>
          <w:szCs w:val="22"/>
        </w:rPr>
      </w:pPr>
      <w:r w:rsidRPr="006A50B7">
        <w:rPr>
          <w:rFonts w:cs="Arial"/>
          <w:szCs w:val="22"/>
        </w:rPr>
        <w:t>The project report should include an executive summary, details of the methodology used to undertake the project, an analysis of the findings and recommendations for future actions. The outcomes of the project will be formally presented to academic staff and work colleagues and consideration will be given to its further dissemination.</w:t>
      </w:r>
    </w:p>
    <w:p w14:paraId="3ED15BA5" w14:textId="77777777" w:rsidR="00876A0A" w:rsidRPr="006A50B7" w:rsidRDefault="00876A0A" w:rsidP="00876A0A">
      <w:pPr>
        <w:pStyle w:val="ListParagraph"/>
        <w:spacing w:before="120"/>
        <w:ind w:left="851"/>
        <w:contextualSpacing w:val="0"/>
        <w:jc w:val="both"/>
        <w:rPr>
          <w:rFonts w:cs="Arial"/>
          <w:szCs w:val="22"/>
        </w:rPr>
      </w:pPr>
    </w:p>
    <w:p w14:paraId="00B596CC" w14:textId="77777777" w:rsidR="00876A0A" w:rsidRPr="006A50B7" w:rsidRDefault="00876A0A" w:rsidP="00876A0A">
      <w:pPr>
        <w:pStyle w:val="fixed"/>
        <w:rPr>
          <w:rFonts w:ascii="Arial" w:hAnsi="Arial" w:cs="Arial"/>
          <w:sz w:val="22"/>
          <w:szCs w:val="22"/>
        </w:rPr>
      </w:pPr>
      <w:r w:rsidRPr="006A50B7">
        <w:rPr>
          <w:rFonts w:ascii="Arial" w:hAnsi="Arial" w:cs="Arial"/>
          <w:sz w:val="22"/>
          <w:szCs w:val="22"/>
        </w:rPr>
        <w:t>Study Time Allocation</w:t>
      </w:r>
    </w:p>
    <w:p w14:paraId="5166B905" w14:textId="77777777" w:rsidR="00876A0A" w:rsidRPr="006A50B7" w:rsidRDefault="00876A0A" w:rsidP="00876A0A">
      <w:pPr>
        <w:keepNext/>
        <w:rPr>
          <w:rFonts w:cs="Arial"/>
          <w:szCs w:val="22"/>
        </w:rPr>
      </w:pPr>
    </w:p>
    <w:p w14:paraId="6CD4D566" w14:textId="77777777" w:rsidR="00876A0A" w:rsidRPr="006A50B7" w:rsidRDefault="00876A0A" w:rsidP="00876A0A">
      <w:pPr>
        <w:keepNext/>
        <w:rPr>
          <w:rFonts w:cs="Arial"/>
          <w:szCs w:val="22"/>
        </w:rPr>
      </w:pPr>
      <w:r w:rsidRPr="006A50B7">
        <w:rPr>
          <w:rFonts w:cs="Arial"/>
          <w:szCs w:val="22"/>
        </w:rPr>
        <w:t>The study time for the module is divided as follows:</w:t>
      </w:r>
    </w:p>
    <w:tbl>
      <w:tblPr>
        <w:tblW w:w="0" w:type="auto"/>
        <w:tblInd w:w="10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3969"/>
        <w:gridCol w:w="1701"/>
        <w:gridCol w:w="1843"/>
      </w:tblGrid>
      <w:tr w:rsidR="00876A0A" w:rsidRPr="006A50B7" w14:paraId="3DA4ADFA" w14:textId="77777777" w:rsidTr="00A02CD0">
        <w:tc>
          <w:tcPr>
            <w:tcW w:w="3969" w:type="dxa"/>
          </w:tcPr>
          <w:p w14:paraId="3C0B9487" w14:textId="77777777" w:rsidR="00876A0A" w:rsidRPr="006A50B7" w:rsidRDefault="00876A0A" w:rsidP="00A02CD0">
            <w:pPr>
              <w:keepNext/>
              <w:rPr>
                <w:rFonts w:cs="Arial"/>
                <w:b/>
                <w:szCs w:val="22"/>
              </w:rPr>
            </w:pPr>
            <w:r w:rsidRPr="006A50B7">
              <w:rPr>
                <w:rFonts w:cs="Arial"/>
                <w:b/>
                <w:szCs w:val="22"/>
              </w:rPr>
              <w:t>Activity type</w:t>
            </w:r>
          </w:p>
        </w:tc>
        <w:tc>
          <w:tcPr>
            <w:tcW w:w="1701" w:type="dxa"/>
          </w:tcPr>
          <w:p w14:paraId="234DDD3B" w14:textId="77777777" w:rsidR="00876A0A" w:rsidRPr="006A50B7" w:rsidRDefault="00876A0A" w:rsidP="00A02CD0">
            <w:pPr>
              <w:keepNext/>
              <w:jc w:val="center"/>
              <w:rPr>
                <w:rFonts w:cs="Arial"/>
                <w:b/>
                <w:szCs w:val="22"/>
              </w:rPr>
            </w:pPr>
            <w:r w:rsidRPr="006A50B7">
              <w:rPr>
                <w:rFonts w:cs="Arial"/>
                <w:b/>
                <w:szCs w:val="22"/>
              </w:rPr>
              <w:t>Hours</w:t>
            </w:r>
          </w:p>
        </w:tc>
        <w:tc>
          <w:tcPr>
            <w:tcW w:w="1843" w:type="dxa"/>
          </w:tcPr>
          <w:p w14:paraId="7D2CE045" w14:textId="77777777" w:rsidR="00876A0A" w:rsidRPr="006A50B7" w:rsidRDefault="00876A0A" w:rsidP="00A02CD0">
            <w:pPr>
              <w:keepNext/>
              <w:jc w:val="center"/>
              <w:rPr>
                <w:rFonts w:cs="Arial"/>
                <w:b/>
                <w:szCs w:val="22"/>
              </w:rPr>
            </w:pPr>
            <w:r w:rsidRPr="006A50B7">
              <w:rPr>
                <w:rFonts w:cs="Arial"/>
                <w:b/>
                <w:szCs w:val="22"/>
              </w:rPr>
              <w:t>Percentage</w:t>
            </w:r>
          </w:p>
        </w:tc>
      </w:tr>
      <w:tr w:rsidR="00876A0A" w:rsidRPr="006A50B7" w14:paraId="0A146F39" w14:textId="77777777" w:rsidTr="00A02CD0">
        <w:tc>
          <w:tcPr>
            <w:tcW w:w="3969" w:type="dxa"/>
          </w:tcPr>
          <w:p w14:paraId="71B333D9" w14:textId="77777777" w:rsidR="00876A0A" w:rsidRPr="006A50B7" w:rsidRDefault="00876A0A" w:rsidP="00A02CD0">
            <w:pPr>
              <w:keepNext/>
              <w:rPr>
                <w:rFonts w:cs="Arial"/>
                <w:szCs w:val="22"/>
              </w:rPr>
            </w:pPr>
            <w:r w:rsidRPr="006A50B7">
              <w:rPr>
                <w:rFonts w:cs="Arial"/>
                <w:szCs w:val="22"/>
              </w:rPr>
              <w:t>Scheduled learning</w:t>
            </w:r>
          </w:p>
        </w:tc>
        <w:tc>
          <w:tcPr>
            <w:tcW w:w="1701" w:type="dxa"/>
          </w:tcPr>
          <w:p w14:paraId="02D8F87B" w14:textId="77777777" w:rsidR="00876A0A" w:rsidRPr="006A50B7" w:rsidRDefault="00876A0A" w:rsidP="00A02CD0">
            <w:pPr>
              <w:keepNext/>
              <w:jc w:val="center"/>
              <w:rPr>
                <w:rFonts w:cs="Arial"/>
                <w:szCs w:val="22"/>
              </w:rPr>
            </w:pPr>
            <w:r w:rsidRPr="006A50B7">
              <w:rPr>
                <w:rFonts w:cs="Arial"/>
                <w:szCs w:val="22"/>
              </w:rPr>
              <w:t>90</w:t>
            </w:r>
          </w:p>
        </w:tc>
        <w:tc>
          <w:tcPr>
            <w:tcW w:w="1843" w:type="dxa"/>
          </w:tcPr>
          <w:p w14:paraId="58C148D8" w14:textId="77777777" w:rsidR="00876A0A" w:rsidRPr="006A50B7" w:rsidRDefault="00876A0A" w:rsidP="00A02CD0">
            <w:pPr>
              <w:keepNext/>
              <w:jc w:val="center"/>
              <w:rPr>
                <w:rFonts w:cs="Arial"/>
                <w:szCs w:val="22"/>
              </w:rPr>
            </w:pPr>
            <w:r w:rsidRPr="006A50B7">
              <w:rPr>
                <w:rFonts w:cs="Arial"/>
                <w:szCs w:val="22"/>
              </w:rPr>
              <w:t>20%</w:t>
            </w:r>
          </w:p>
        </w:tc>
      </w:tr>
      <w:tr w:rsidR="00876A0A" w:rsidRPr="006A50B7" w14:paraId="42A25106" w14:textId="77777777" w:rsidTr="00A02CD0">
        <w:tc>
          <w:tcPr>
            <w:tcW w:w="3969" w:type="dxa"/>
          </w:tcPr>
          <w:p w14:paraId="4CFBA5A3" w14:textId="77777777" w:rsidR="00876A0A" w:rsidRPr="006A50B7" w:rsidRDefault="00876A0A" w:rsidP="00A02CD0">
            <w:pPr>
              <w:keepNext/>
              <w:rPr>
                <w:rFonts w:cs="Arial"/>
                <w:szCs w:val="22"/>
              </w:rPr>
            </w:pPr>
            <w:r w:rsidRPr="006A50B7">
              <w:rPr>
                <w:rFonts w:cs="Arial"/>
                <w:szCs w:val="22"/>
              </w:rPr>
              <w:t>Independent learning</w:t>
            </w:r>
          </w:p>
        </w:tc>
        <w:tc>
          <w:tcPr>
            <w:tcW w:w="1701" w:type="dxa"/>
          </w:tcPr>
          <w:p w14:paraId="6D0E4670" w14:textId="77777777" w:rsidR="00876A0A" w:rsidRPr="006A50B7" w:rsidRDefault="00876A0A" w:rsidP="00A02CD0">
            <w:pPr>
              <w:keepNext/>
              <w:jc w:val="center"/>
              <w:rPr>
                <w:rFonts w:cs="Arial"/>
                <w:szCs w:val="22"/>
              </w:rPr>
            </w:pPr>
            <w:r w:rsidRPr="006A50B7">
              <w:rPr>
                <w:rFonts w:cs="Arial"/>
                <w:szCs w:val="22"/>
              </w:rPr>
              <w:t>90</w:t>
            </w:r>
          </w:p>
        </w:tc>
        <w:tc>
          <w:tcPr>
            <w:tcW w:w="1843" w:type="dxa"/>
          </w:tcPr>
          <w:p w14:paraId="57B129ED" w14:textId="77777777" w:rsidR="00876A0A" w:rsidRPr="006A50B7" w:rsidRDefault="00876A0A" w:rsidP="00A02CD0">
            <w:pPr>
              <w:keepNext/>
              <w:jc w:val="center"/>
              <w:rPr>
                <w:rFonts w:cs="Arial"/>
                <w:szCs w:val="22"/>
              </w:rPr>
            </w:pPr>
            <w:r w:rsidRPr="006A50B7">
              <w:rPr>
                <w:rFonts w:cs="Arial"/>
                <w:szCs w:val="22"/>
              </w:rPr>
              <w:t>20%</w:t>
            </w:r>
          </w:p>
        </w:tc>
      </w:tr>
      <w:tr w:rsidR="00876A0A" w:rsidRPr="006A50B7" w14:paraId="03D9AE03" w14:textId="77777777" w:rsidTr="00A02CD0">
        <w:tc>
          <w:tcPr>
            <w:tcW w:w="3969" w:type="dxa"/>
          </w:tcPr>
          <w:p w14:paraId="680B2A8B" w14:textId="77777777" w:rsidR="00876A0A" w:rsidRPr="006A50B7" w:rsidRDefault="00876A0A" w:rsidP="00A02CD0">
            <w:pPr>
              <w:keepNext/>
              <w:rPr>
                <w:rFonts w:cs="Arial"/>
                <w:szCs w:val="22"/>
              </w:rPr>
            </w:pPr>
            <w:r w:rsidRPr="006A50B7">
              <w:rPr>
                <w:rFonts w:cs="Arial"/>
                <w:szCs w:val="22"/>
              </w:rPr>
              <w:t>Placement learning</w:t>
            </w:r>
          </w:p>
        </w:tc>
        <w:tc>
          <w:tcPr>
            <w:tcW w:w="1701" w:type="dxa"/>
          </w:tcPr>
          <w:p w14:paraId="0F6C0EC2" w14:textId="77777777" w:rsidR="00876A0A" w:rsidRPr="006A50B7" w:rsidRDefault="00876A0A" w:rsidP="00A02CD0">
            <w:pPr>
              <w:keepNext/>
              <w:jc w:val="center"/>
              <w:rPr>
                <w:rFonts w:cs="Arial"/>
                <w:szCs w:val="22"/>
              </w:rPr>
            </w:pPr>
            <w:r w:rsidRPr="006A50B7">
              <w:rPr>
                <w:rFonts w:cs="Arial"/>
                <w:szCs w:val="22"/>
              </w:rPr>
              <w:t>270</w:t>
            </w:r>
          </w:p>
        </w:tc>
        <w:tc>
          <w:tcPr>
            <w:tcW w:w="1843" w:type="dxa"/>
          </w:tcPr>
          <w:p w14:paraId="3F7EF068" w14:textId="77777777" w:rsidR="00876A0A" w:rsidRPr="006A50B7" w:rsidRDefault="00876A0A" w:rsidP="00A02CD0">
            <w:pPr>
              <w:keepNext/>
              <w:jc w:val="center"/>
              <w:rPr>
                <w:rFonts w:cs="Arial"/>
                <w:szCs w:val="22"/>
              </w:rPr>
            </w:pPr>
            <w:r w:rsidRPr="006A50B7">
              <w:rPr>
                <w:rFonts w:cs="Arial"/>
                <w:szCs w:val="22"/>
              </w:rPr>
              <w:t>60%</w:t>
            </w:r>
          </w:p>
        </w:tc>
      </w:tr>
      <w:tr w:rsidR="00876A0A" w:rsidRPr="006A50B7" w14:paraId="783A1F5A" w14:textId="77777777" w:rsidTr="00A02CD0">
        <w:tc>
          <w:tcPr>
            <w:tcW w:w="3969" w:type="dxa"/>
          </w:tcPr>
          <w:p w14:paraId="50F54F9A" w14:textId="77777777" w:rsidR="00876A0A" w:rsidRPr="006A50B7" w:rsidRDefault="00876A0A" w:rsidP="00A02CD0">
            <w:pPr>
              <w:keepNext/>
              <w:rPr>
                <w:rFonts w:cs="Arial"/>
                <w:szCs w:val="22"/>
              </w:rPr>
            </w:pPr>
            <w:r w:rsidRPr="006A50B7">
              <w:rPr>
                <w:rFonts w:cs="Arial"/>
                <w:b/>
                <w:szCs w:val="22"/>
              </w:rPr>
              <w:t>TOTAL</w:t>
            </w:r>
          </w:p>
        </w:tc>
        <w:tc>
          <w:tcPr>
            <w:tcW w:w="1701" w:type="dxa"/>
          </w:tcPr>
          <w:p w14:paraId="6DFBAEB8" w14:textId="77777777" w:rsidR="00876A0A" w:rsidRPr="006A50B7" w:rsidRDefault="00876A0A" w:rsidP="00A02CD0">
            <w:pPr>
              <w:keepNext/>
              <w:jc w:val="center"/>
              <w:rPr>
                <w:rFonts w:cs="Arial"/>
                <w:b/>
                <w:szCs w:val="22"/>
              </w:rPr>
            </w:pPr>
            <w:r w:rsidRPr="006A50B7">
              <w:rPr>
                <w:rFonts w:cs="Arial"/>
                <w:b/>
                <w:szCs w:val="22"/>
              </w:rPr>
              <w:t>450</w:t>
            </w:r>
          </w:p>
        </w:tc>
        <w:tc>
          <w:tcPr>
            <w:tcW w:w="1843" w:type="dxa"/>
          </w:tcPr>
          <w:p w14:paraId="6B6AB8A2" w14:textId="77777777" w:rsidR="00876A0A" w:rsidRPr="006A50B7" w:rsidRDefault="00876A0A" w:rsidP="00A02CD0">
            <w:pPr>
              <w:keepNext/>
              <w:jc w:val="center"/>
              <w:rPr>
                <w:rFonts w:cs="Arial"/>
                <w:b/>
                <w:szCs w:val="22"/>
              </w:rPr>
            </w:pPr>
            <w:r w:rsidRPr="006A50B7">
              <w:rPr>
                <w:rFonts w:cs="Arial"/>
                <w:b/>
                <w:szCs w:val="22"/>
              </w:rPr>
              <w:t>100%</w:t>
            </w:r>
          </w:p>
        </w:tc>
      </w:tr>
    </w:tbl>
    <w:p w14:paraId="68D1AD50" w14:textId="77777777" w:rsidR="00876A0A" w:rsidRPr="006A50B7" w:rsidRDefault="00876A0A" w:rsidP="00876A0A">
      <w:pPr>
        <w:pStyle w:val="fixed"/>
        <w:ind w:left="0" w:firstLine="0"/>
        <w:rPr>
          <w:rFonts w:ascii="Arial" w:hAnsi="Arial" w:cs="Arial"/>
          <w:sz w:val="22"/>
          <w:szCs w:val="22"/>
        </w:rPr>
      </w:pPr>
    </w:p>
    <w:p w14:paraId="4EF2CC60" w14:textId="77777777" w:rsidR="00876A0A" w:rsidRPr="006A50B7" w:rsidRDefault="00876A0A" w:rsidP="00876A0A">
      <w:pPr>
        <w:pStyle w:val="fixed"/>
        <w:ind w:left="0" w:firstLine="0"/>
        <w:rPr>
          <w:rFonts w:ascii="Arial" w:hAnsi="Arial" w:cs="Arial"/>
          <w:sz w:val="22"/>
          <w:szCs w:val="22"/>
        </w:rPr>
      </w:pPr>
    </w:p>
    <w:p w14:paraId="53975172" w14:textId="77777777" w:rsidR="00876A0A" w:rsidRPr="006A50B7" w:rsidRDefault="00876A0A" w:rsidP="00876A0A">
      <w:pPr>
        <w:pStyle w:val="fixed"/>
        <w:ind w:left="0" w:firstLine="0"/>
        <w:rPr>
          <w:rFonts w:ascii="Arial" w:hAnsi="Arial" w:cs="Arial"/>
          <w:sz w:val="22"/>
          <w:szCs w:val="22"/>
        </w:rPr>
      </w:pPr>
    </w:p>
    <w:p w14:paraId="6F1C62B2" w14:textId="77777777" w:rsidR="00876A0A" w:rsidRDefault="00876A0A" w:rsidP="00876A0A">
      <w:pPr>
        <w:rPr>
          <w:rFonts w:eastAsiaTheme="minorHAnsi" w:cs="Arial"/>
          <w:b/>
          <w:bCs/>
          <w:szCs w:val="22"/>
          <w:lang w:eastAsia="en-US"/>
        </w:rPr>
      </w:pPr>
      <w:r w:rsidRPr="006A50B7">
        <w:rPr>
          <w:rFonts w:eastAsiaTheme="minorHAnsi" w:cs="Arial"/>
          <w:b/>
          <w:bCs/>
          <w:szCs w:val="22"/>
          <w:lang w:eastAsia="en-US"/>
        </w:rPr>
        <w:lastRenderedPageBreak/>
        <w:t>ASSESSMENT</w:t>
      </w:r>
    </w:p>
    <w:p w14:paraId="2F03302A" w14:textId="77777777" w:rsidR="00876A0A" w:rsidRPr="006A50B7" w:rsidRDefault="00876A0A" w:rsidP="00876A0A">
      <w:pPr>
        <w:rPr>
          <w:rFonts w:cs="Arial"/>
          <w:b/>
          <w:szCs w:val="22"/>
        </w:rPr>
      </w:pPr>
    </w:p>
    <w:p w14:paraId="285B8B82" w14:textId="77777777" w:rsidR="00876A0A" w:rsidRPr="006A50B7" w:rsidRDefault="00876A0A" w:rsidP="00876A0A">
      <w:pPr>
        <w:rPr>
          <w:rFonts w:cs="Arial"/>
          <w:b/>
          <w:i/>
          <w:szCs w:val="22"/>
        </w:rPr>
      </w:pPr>
      <w:r w:rsidRPr="006A50B7">
        <w:rPr>
          <w:rFonts w:cs="Arial"/>
          <w:b/>
          <w:szCs w:val="22"/>
        </w:rPr>
        <w:t>Assessment Component 1</w:t>
      </w:r>
      <w:r w:rsidRPr="006A50B7">
        <w:rPr>
          <w:rFonts w:cs="Arial"/>
          <w:b/>
          <w:i/>
          <w:szCs w:val="22"/>
        </w:rPr>
        <w:t xml:space="preserve"> (Tick one)</w:t>
      </w:r>
    </w:p>
    <w:p w14:paraId="5B03C24E" w14:textId="77777777" w:rsidR="00876A0A" w:rsidRPr="006A50B7" w:rsidRDefault="00876A0A" w:rsidP="00876A0A">
      <w:pPr>
        <w:rPr>
          <w:rFonts w:cs="Arial"/>
          <w:b/>
          <w:i/>
          <w:szCs w:val="22"/>
        </w:rPr>
      </w:pPr>
    </w:p>
    <w:tbl>
      <w:tblPr>
        <w:tblW w:w="0" w:type="auto"/>
        <w:tblLook w:val="04A0" w:firstRow="1" w:lastRow="0" w:firstColumn="1" w:lastColumn="0" w:noHBand="0" w:noVBand="1"/>
      </w:tblPr>
      <w:tblGrid>
        <w:gridCol w:w="560"/>
        <w:gridCol w:w="2445"/>
        <w:gridCol w:w="236"/>
        <w:gridCol w:w="301"/>
        <w:gridCol w:w="2474"/>
        <w:gridCol w:w="537"/>
        <w:gridCol w:w="642"/>
        <w:gridCol w:w="1557"/>
        <w:gridCol w:w="274"/>
      </w:tblGrid>
      <w:tr w:rsidR="00876A0A" w:rsidRPr="006A50B7" w14:paraId="43B19AE5" w14:textId="77777777" w:rsidTr="00A02CD0">
        <w:sdt>
          <w:sdtPr>
            <w:rPr>
              <w:rFonts w:cs="Arial"/>
              <w:szCs w:val="22"/>
              <w:shd w:val="clear" w:color="auto" w:fill="E6E6E6"/>
            </w:rPr>
            <w:id w:val="224803471"/>
            <w14:checkbox>
              <w14:checked w14:val="0"/>
              <w14:checkedState w14:val="2612" w14:font="MS Gothic"/>
              <w14:uncheckedState w14:val="2610" w14:font="MS Gothic"/>
            </w14:checkbox>
          </w:sdtPr>
          <w:sdtEndPr/>
          <w:sdtContent>
            <w:tc>
              <w:tcPr>
                <w:tcW w:w="562" w:type="dxa"/>
              </w:tcPr>
              <w:p w14:paraId="3A422080" w14:textId="77777777" w:rsidR="00876A0A" w:rsidRPr="006A50B7" w:rsidRDefault="00876A0A" w:rsidP="00A02CD0">
                <w:pPr>
                  <w:rPr>
                    <w:rFonts w:cs="Arial"/>
                    <w:b/>
                    <w:szCs w:val="22"/>
                  </w:rPr>
                </w:pPr>
                <w:r w:rsidRPr="006A50B7">
                  <w:rPr>
                    <w:rFonts w:ascii="Segoe UI Symbol" w:eastAsia="MS Gothic" w:hAnsi="Segoe UI Symbol" w:cs="Segoe UI Symbol"/>
                    <w:szCs w:val="22"/>
                  </w:rPr>
                  <w:t>☐</w:t>
                </w:r>
              </w:p>
            </w:tc>
          </w:sdtContent>
        </w:sdt>
        <w:tc>
          <w:tcPr>
            <w:tcW w:w="2458" w:type="dxa"/>
          </w:tcPr>
          <w:p w14:paraId="15E59323" w14:textId="77777777" w:rsidR="00876A0A" w:rsidRPr="006A50B7" w:rsidRDefault="00876A0A" w:rsidP="00A02CD0">
            <w:pPr>
              <w:rPr>
                <w:rFonts w:cs="Arial"/>
                <w:b/>
                <w:szCs w:val="22"/>
              </w:rPr>
            </w:pPr>
            <w:r w:rsidRPr="006A50B7">
              <w:rPr>
                <w:rFonts w:cs="Arial"/>
                <w:b/>
                <w:szCs w:val="22"/>
              </w:rPr>
              <w:t>Written exam</w:t>
            </w:r>
          </w:p>
        </w:tc>
        <w:sdt>
          <w:sdtPr>
            <w:rPr>
              <w:rFonts w:cs="Arial"/>
              <w:szCs w:val="22"/>
              <w:shd w:val="clear" w:color="auto" w:fill="E6E6E6"/>
            </w:rPr>
            <w:id w:val="-738477756"/>
            <w14:checkbox>
              <w14:checked w14:val="1"/>
              <w14:checkedState w14:val="2612" w14:font="MS Gothic"/>
              <w14:uncheckedState w14:val="2610" w14:font="MS Gothic"/>
            </w14:checkbox>
          </w:sdtPr>
          <w:sdtEndPr/>
          <w:sdtContent>
            <w:tc>
              <w:tcPr>
                <w:tcW w:w="538" w:type="dxa"/>
                <w:gridSpan w:val="2"/>
              </w:tcPr>
              <w:p w14:paraId="234A67E1" w14:textId="77777777" w:rsidR="00876A0A" w:rsidRPr="006A50B7" w:rsidRDefault="00876A0A" w:rsidP="00A02CD0">
                <w:pPr>
                  <w:rPr>
                    <w:rFonts w:cs="Arial"/>
                    <w:b/>
                    <w:szCs w:val="22"/>
                  </w:rPr>
                </w:pPr>
                <w:r w:rsidRPr="006A50B7">
                  <w:rPr>
                    <w:rFonts w:ascii="Segoe UI Symbol" w:eastAsia="MS Gothic" w:hAnsi="Segoe UI Symbol" w:cs="Segoe UI Symbol"/>
                    <w:szCs w:val="22"/>
                  </w:rPr>
                  <w:t>☒</w:t>
                </w:r>
              </w:p>
            </w:tc>
          </w:sdtContent>
        </w:sdt>
        <w:tc>
          <w:tcPr>
            <w:tcW w:w="2482" w:type="dxa"/>
          </w:tcPr>
          <w:p w14:paraId="787FE51F" w14:textId="77777777" w:rsidR="00876A0A" w:rsidRPr="006A50B7" w:rsidRDefault="00876A0A" w:rsidP="00A02CD0">
            <w:pPr>
              <w:rPr>
                <w:rFonts w:cs="Arial"/>
                <w:b/>
                <w:szCs w:val="22"/>
              </w:rPr>
            </w:pPr>
            <w:r w:rsidRPr="006A50B7">
              <w:rPr>
                <w:rFonts w:cs="Arial"/>
                <w:b/>
                <w:szCs w:val="22"/>
              </w:rPr>
              <w:t>Coursework</w:t>
            </w:r>
          </w:p>
        </w:tc>
        <w:sdt>
          <w:sdtPr>
            <w:rPr>
              <w:rFonts w:cs="Arial"/>
              <w:szCs w:val="22"/>
              <w:shd w:val="clear" w:color="auto" w:fill="E6E6E6"/>
            </w:rPr>
            <w:id w:val="-834138339"/>
            <w14:checkbox>
              <w14:checked w14:val="0"/>
              <w14:checkedState w14:val="2612" w14:font="MS Gothic"/>
              <w14:uncheckedState w14:val="2610" w14:font="MS Gothic"/>
            </w14:checkbox>
          </w:sdtPr>
          <w:sdtEndPr/>
          <w:sdtContent>
            <w:tc>
              <w:tcPr>
                <w:tcW w:w="538" w:type="dxa"/>
              </w:tcPr>
              <w:p w14:paraId="5D85D3EA" w14:textId="77777777" w:rsidR="00876A0A" w:rsidRPr="006A50B7" w:rsidRDefault="00876A0A" w:rsidP="00A02CD0">
                <w:pPr>
                  <w:rPr>
                    <w:rFonts w:cs="Arial"/>
                    <w:b/>
                    <w:szCs w:val="22"/>
                  </w:rPr>
                </w:pPr>
                <w:r w:rsidRPr="006A50B7">
                  <w:rPr>
                    <w:rFonts w:ascii="Segoe UI Symbol" w:eastAsia="MS Gothic" w:hAnsi="Segoe UI Symbol" w:cs="Segoe UI Symbol"/>
                    <w:szCs w:val="22"/>
                  </w:rPr>
                  <w:t>☐</w:t>
                </w:r>
              </w:p>
            </w:tc>
          </w:sdtContent>
        </w:sdt>
        <w:tc>
          <w:tcPr>
            <w:tcW w:w="2482" w:type="dxa"/>
            <w:gridSpan w:val="3"/>
          </w:tcPr>
          <w:p w14:paraId="721FA95F" w14:textId="77777777" w:rsidR="00876A0A" w:rsidRPr="006A50B7" w:rsidRDefault="00876A0A" w:rsidP="00A02CD0">
            <w:pPr>
              <w:rPr>
                <w:rFonts w:cs="Arial"/>
                <w:b/>
                <w:szCs w:val="22"/>
              </w:rPr>
            </w:pPr>
            <w:r w:rsidRPr="006A50B7">
              <w:rPr>
                <w:rFonts w:cs="Arial"/>
                <w:b/>
                <w:szCs w:val="22"/>
              </w:rPr>
              <w:t>Practical</w:t>
            </w:r>
          </w:p>
        </w:tc>
      </w:tr>
      <w:tr w:rsidR="00876A0A" w:rsidRPr="006A50B7" w14:paraId="3B9D6786" w14:textId="77777777" w:rsidTr="00A02CD0">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gridAfter w:val="1"/>
          <w:wAfter w:w="271" w:type="dxa"/>
        </w:trPr>
        <w:tc>
          <w:tcPr>
            <w:tcW w:w="3256" w:type="dxa"/>
            <w:gridSpan w:val="3"/>
          </w:tcPr>
          <w:p w14:paraId="0F9026ED" w14:textId="77777777" w:rsidR="00876A0A" w:rsidRPr="006A50B7" w:rsidRDefault="00876A0A" w:rsidP="00A02CD0">
            <w:pPr>
              <w:jc w:val="center"/>
              <w:rPr>
                <w:rFonts w:cs="Arial"/>
                <w:b/>
                <w:szCs w:val="22"/>
              </w:rPr>
            </w:pPr>
            <w:r w:rsidRPr="006A50B7">
              <w:rPr>
                <w:rFonts w:cs="Arial"/>
                <w:b/>
                <w:szCs w:val="22"/>
              </w:rPr>
              <w:t>Mode of assessment</w:t>
            </w:r>
          </w:p>
        </w:tc>
        <w:tc>
          <w:tcPr>
            <w:tcW w:w="3969" w:type="dxa"/>
            <w:gridSpan w:val="4"/>
          </w:tcPr>
          <w:p w14:paraId="2831FC82" w14:textId="77777777" w:rsidR="00876A0A" w:rsidRPr="006A50B7" w:rsidRDefault="00876A0A" w:rsidP="00A02CD0">
            <w:pPr>
              <w:rPr>
                <w:rFonts w:cs="Arial"/>
                <w:szCs w:val="22"/>
              </w:rPr>
            </w:pPr>
            <w:r w:rsidRPr="006A50B7">
              <w:rPr>
                <w:rFonts w:cs="Arial"/>
                <w:b/>
                <w:szCs w:val="22"/>
              </w:rPr>
              <w:t>Volume</w:t>
            </w:r>
          </w:p>
        </w:tc>
        <w:tc>
          <w:tcPr>
            <w:tcW w:w="1559" w:type="dxa"/>
          </w:tcPr>
          <w:p w14:paraId="20B0D9BA" w14:textId="77777777" w:rsidR="00876A0A" w:rsidRPr="006A50B7" w:rsidRDefault="00876A0A" w:rsidP="00A02CD0">
            <w:pPr>
              <w:rPr>
                <w:rFonts w:cs="Arial"/>
                <w:szCs w:val="22"/>
              </w:rPr>
            </w:pPr>
            <w:r w:rsidRPr="006A50B7">
              <w:rPr>
                <w:rFonts w:cs="Arial"/>
                <w:b/>
                <w:szCs w:val="22"/>
              </w:rPr>
              <w:t>Weighting</w:t>
            </w:r>
          </w:p>
        </w:tc>
      </w:tr>
      <w:tr w:rsidR="00876A0A" w:rsidRPr="006A50B7" w14:paraId="19CD30EA" w14:textId="77777777" w:rsidTr="00A02CD0">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gridAfter w:val="1"/>
          <w:wAfter w:w="271" w:type="dxa"/>
        </w:trPr>
        <w:tc>
          <w:tcPr>
            <w:tcW w:w="3256" w:type="dxa"/>
            <w:gridSpan w:val="3"/>
          </w:tcPr>
          <w:p w14:paraId="209946F0" w14:textId="77777777" w:rsidR="00876A0A" w:rsidRPr="006A50B7" w:rsidRDefault="00876A0A" w:rsidP="00A02CD0">
            <w:pPr>
              <w:jc w:val="center"/>
              <w:rPr>
                <w:rFonts w:cs="Arial"/>
                <w:szCs w:val="22"/>
              </w:rPr>
            </w:pPr>
            <w:r w:rsidRPr="006A50B7">
              <w:rPr>
                <w:rFonts w:cs="Arial"/>
                <w:szCs w:val="22"/>
              </w:rPr>
              <w:t>Project proposal and report</w:t>
            </w:r>
          </w:p>
        </w:tc>
        <w:tc>
          <w:tcPr>
            <w:tcW w:w="3969" w:type="dxa"/>
            <w:gridSpan w:val="4"/>
          </w:tcPr>
          <w:p w14:paraId="33433510" w14:textId="77777777" w:rsidR="00876A0A" w:rsidRPr="006A50B7" w:rsidRDefault="00876A0A" w:rsidP="00A02CD0">
            <w:pPr>
              <w:rPr>
                <w:rFonts w:cs="Arial"/>
                <w:szCs w:val="22"/>
              </w:rPr>
            </w:pPr>
            <w:r w:rsidRPr="006A50B7">
              <w:rPr>
                <w:rFonts w:cs="Arial"/>
                <w:szCs w:val="22"/>
              </w:rPr>
              <w:t>9000 words</w:t>
            </w:r>
          </w:p>
        </w:tc>
        <w:tc>
          <w:tcPr>
            <w:tcW w:w="1559" w:type="dxa"/>
          </w:tcPr>
          <w:p w14:paraId="3457726B" w14:textId="77777777" w:rsidR="00876A0A" w:rsidRPr="006A50B7" w:rsidRDefault="00876A0A" w:rsidP="00A02CD0">
            <w:pPr>
              <w:rPr>
                <w:rFonts w:cs="Arial"/>
                <w:szCs w:val="22"/>
              </w:rPr>
            </w:pPr>
            <w:r w:rsidRPr="006A50B7">
              <w:rPr>
                <w:rFonts w:cs="Arial"/>
                <w:szCs w:val="22"/>
              </w:rPr>
              <w:t>80%</w:t>
            </w:r>
          </w:p>
        </w:tc>
      </w:tr>
    </w:tbl>
    <w:p w14:paraId="6FDA43C4" w14:textId="77777777" w:rsidR="00876A0A" w:rsidRPr="006A50B7" w:rsidRDefault="00876A0A" w:rsidP="00876A0A">
      <w:pPr>
        <w:rPr>
          <w:rFonts w:cs="Arial"/>
          <w:b/>
          <w:szCs w:val="22"/>
        </w:rPr>
      </w:pPr>
    </w:p>
    <w:p w14:paraId="2366B057" w14:textId="77777777" w:rsidR="00876A0A" w:rsidRPr="006A50B7" w:rsidRDefault="00876A0A" w:rsidP="00876A0A">
      <w:pPr>
        <w:rPr>
          <w:rFonts w:cs="Arial"/>
          <w:b/>
          <w:i/>
          <w:szCs w:val="22"/>
        </w:rPr>
      </w:pPr>
      <w:r w:rsidRPr="006A50B7">
        <w:rPr>
          <w:rFonts w:cs="Arial"/>
          <w:b/>
          <w:szCs w:val="22"/>
        </w:rPr>
        <w:t>Assessment Component 2</w:t>
      </w:r>
      <w:r w:rsidRPr="006A50B7">
        <w:rPr>
          <w:rFonts w:cs="Arial"/>
          <w:b/>
          <w:i/>
          <w:szCs w:val="22"/>
        </w:rPr>
        <w:t xml:space="preserve">  (Tick one)</w:t>
      </w:r>
    </w:p>
    <w:p w14:paraId="3587B014" w14:textId="77777777" w:rsidR="00876A0A" w:rsidRPr="006A50B7" w:rsidRDefault="00876A0A" w:rsidP="00876A0A">
      <w:pPr>
        <w:rPr>
          <w:rFonts w:cs="Arial"/>
          <w:b/>
          <w:szCs w:val="22"/>
        </w:rPr>
      </w:pPr>
    </w:p>
    <w:tbl>
      <w:tblPr>
        <w:tblW w:w="0" w:type="auto"/>
        <w:tblLook w:val="04A0" w:firstRow="1" w:lastRow="0" w:firstColumn="1" w:lastColumn="0" w:noHBand="0" w:noVBand="1"/>
      </w:tblPr>
      <w:tblGrid>
        <w:gridCol w:w="560"/>
        <w:gridCol w:w="2445"/>
        <w:gridCol w:w="236"/>
        <w:gridCol w:w="301"/>
        <w:gridCol w:w="2474"/>
        <w:gridCol w:w="537"/>
        <w:gridCol w:w="642"/>
        <w:gridCol w:w="1557"/>
        <w:gridCol w:w="274"/>
      </w:tblGrid>
      <w:tr w:rsidR="00876A0A" w:rsidRPr="006A50B7" w14:paraId="3E6DE00E" w14:textId="77777777" w:rsidTr="00A02CD0">
        <w:sdt>
          <w:sdtPr>
            <w:rPr>
              <w:rFonts w:cs="Arial"/>
              <w:szCs w:val="22"/>
              <w:shd w:val="clear" w:color="auto" w:fill="E6E6E6"/>
            </w:rPr>
            <w:id w:val="-1875222494"/>
            <w14:checkbox>
              <w14:checked w14:val="0"/>
              <w14:checkedState w14:val="2612" w14:font="MS Gothic"/>
              <w14:uncheckedState w14:val="2610" w14:font="MS Gothic"/>
            </w14:checkbox>
          </w:sdtPr>
          <w:sdtEndPr/>
          <w:sdtContent>
            <w:tc>
              <w:tcPr>
                <w:tcW w:w="562" w:type="dxa"/>
              </w:tcPr>
              <w:p w14:paraId="317ACB21" w14:textId="77777777" w:rsidR="00876A0A" w:rsidRPr="006A50B7" w:rsidRDefault="00876A0A" w:rsidP="00A02CD0">
                <w:pPr>
                  <w:rPr>
                    <w:rFonts w:cs="Arial"/>
                    <w:b/>
                    <w:szCs w:val="22"/>
                  </w:rPr>
                </w:pPr>
                <w:r w:rsidRPr="006A50B7">
                  <w:rPr>
                    <w:rFonts w:ascii="Segoe UI Symbol" w:eastAsia="MS Gothic" w:hAnsi="Segoe UI Symbol" w:cs="Segoe UI Symbol"/>
                    <w:szCs w:val="22"/>
                  </w:rPr>
                  <w:t>☐</w:t>
                </w:r>
              </w:p>
            </w:tc>
          </w:sdtContent>
        </w:sdt>
        <w:tc>
          <w:tcPr>
            <w:tcW w:w="2458" w:type="dxa"/>
          </w:tcPr>
          <w:p w14:paraId="4ECF7EFD" w14:textId="77777777" w:rsidR="00876A0A" w:rsidRPr="006A50B7" w:rsidRDefault="00876A0A" w:rsidP="00A02CD0">
            <w:pPr>
              <w:rPr>
                <w:rFonts w:cs="Arial"/>
                <w:b/>
                <w:szCs w:val="22"/>
              </w:rPr>
            </w:pPr>
            <w:r w:rsidRPr="006A50B7">
              <w:rPr>
                <w:rFonts w:cs="Arial"/>
                <w:b/>
                <w:szCs w:val="22"/>
              </w:rPr>
              <w:t>Written exam</w:t>
            </w:r>
          </w:p>
        </w:tc>
        <w:sdt>
          <w:sdtPr>
            <w:rPr>
              <w:rFonts w:cs="Arial"/>
              <w:szCs w:val="22"/>
              <w:shd w:val="clear" w:color="auto" w:fill="E6E6E6"/>
            </w:rPr>
            <w:id w:val="1401018665"/>
            <w14:checkbox>
              <w14:checked w14:val="0"/>
              <w14:checkedState w14:val="2612" w14:font="MS Gothic"/>
              <w14:uncheckedState w14:val="2610" w14:font="MS Gothic"/>
            </w14:checkbox>
          </w:sdtPr>
          <w:sdtEndPr/>
          <w:sdtContent>
            <w:tc>
              <w:tcPr>
                <w:tcW w:w="538" w:type="dxa"/>
                <w:gridSpan w:val="2"/>
              </w:tcPr>
              <w:p w14:paraId="09478D20" w14:textId="77777777" w:rsidR="00876A0A" w:rsidRPr="006A50B7" w:rsidRDefault="00876A0A" w:rsidP="00A02CD0">
                <w:pPr>
                  <w:rPr>
                    <w:rFonts w:cs="Arial"/>
                    <w:b/>
                    <w:szCs w:val="22"/>
                  </w:rPr>
                </w:pPr>
                <w:r w:rsidRPr="006A50B7">
                  <w:rPr>
                    <w:rFonts w:ascii="Segoe UI Symbol" w:eastAsia="MS Gothic" w:hAnsi="Segoe UI Symbol" w:cs="Segoe UI Symbol"/>
                    <w:szCs w:val="22"/>
                  </w:rPr>
                  <w:t>☐</w:t>
                </w:r>
              </w:p>
            </w:tc>
          </w:sdtContent>
        </w:sdt>
        <w:tc>
          <w:tcPr>
            <w:tcW w:w="2482" w:type="dxa"/>
          </w:tcPr>
          <w:p w14:paraId="18FDB69B" w14:textId="77777777" w:rsidR="00876A0A" w:rsidRPr="006A50B7" w:rsidRDefault="00876A0A" w:rsidP="00A02CD0">
            <w:pPr>
              <w:rPr>
                <w:rFonts w:cs="Arial"/>
                <w:b/>
                <w:szCs w:val="22"/>
              </w:rPr>
            </w:pPr>
            <w:r w:rsidRPr="006A50B7">
              <w:rPr>
                <w:rFonts w:cs="Arial"/>
                <w:b/>
                <w:szCs w:val="22"/>
              </w:rPr>
              <w:t>Coursework</w:t>
            </w:r>
          </w:p>
        </w:tc>
        <w:sdt>
          <w:sdtPr>
            <w:rPr>
              <w:rFonts w:cs="Arial"/>
              <w:szCs w:val="22"/>
              <w:shd w:val="clear" w:color="auto" w:fill="E6E6E6"/>
            </w:rPr>
            <w:id w:val="1382292168"/>
            <w14:checkbox>
              <w14:checked w14:val="1"/>
              <w14:checkedState w14:val="2612" w14:font="MS Gothic"/>
              <w14:uncheckedState w14:val="2610" w14:font="MS Gothic"/>
            </w14:checkbox>
          </w:sdtPr>
          <w:sdtEndPr/>
          <w:sdtContent>
            <w:tc>
              <w:tcPr>
                <w:tcW w:w="538" w:type="dxa"/>
              </w:tcPr>
              <w:p w14:paraId="585311B4" w14:textId="77777777" w:rsidR="00876A0A" w:rsidRPr="006A50B7" w:rsidRDefault="00876A0A" w:rsidP="00A02CD0">
                <w:pPr>
                  <w:rPr>
                    <w:rFonts w:cs="Arial"/>
                    <w:b/>
                    <w:szCs w:val="22"/>
                  </w:rPr>
                </w:pPr>
                <w:r w:rsidRPr="006A50B7">
                  <w:rPr>
                    <w:rFonts w:ascii="Segoe UI Symbol" w:eastAsia="MS Gothic" w:hAnsi="Segoe UI Symbol" w:cs="Segoe UI Symbol"/>
                    <w:szCs w:val="22"/>
                  </w:rPr>
                  <w:t>☒</w:t>
                </w:r>
              </w:p>
            </w:tc>
          </w:sdtContent>
        </w:sdt>
        <w:tc>
          <w:tcPr>
            <w:tcW w:w="2482" w:type="dxa"/>
            <w:gridSpan w:val="3"/>
          </w:tcPr>
          <w:p w14:paraId="05DB057A" w14:textId="77777777" w:rsidR="00876A0A" w:rsidRPr="006A50B7" w:rsidRDefault="00876A0A" w:rsidP="00A02CD0">
            <w:pPr>
              <w:rPr>
                <w:rFonts w:cs="Arial"/>
                <w:b/>
                <w:szCs w:val="22"/>
              </w:rPr>
            </w:pPr>
            <w:r w:rsidRPr="006A50B7">
              <w:rPr>
                <w:rFonts w:cs="Arial"/>
                <w:b/>
                <w:szCs w:val="22"/>
              </w:rPr>
              <w:t>Practical</w:t>
            </w:r>
          </w:p>
        </w:tc>
      </w:tr>
      <w:tr w:rsidR="00876A0A" w:rsidRPr="006A50B7" w14:paraId="0C56CB14" w14:textId="77777777" w:rsidTr="00A02CD0">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gridAfter w:val="1"/>
          <w:wAfter w:w="271" w:type="dxa"/>
        </w:trPr>
        <w:tc>
          <w:tcPr>
            <w:tcW w:w="3256" w:type="dxa"/>
            <w:gridSpan w:val="3"/>
            <w:tcBorders>
              <w:top w:val="single" w:sz="4" w:space="0" w:color="auto"/>
              <w:left w:val="single" w:sz="4" w:space="0" w:color="auto"/>
              <w:bottom w:val="single" w:sz="4" w:space="0" w:color="auto"/>
              <w:right w:val="single" w:sz="4" w:space="0" w:color="auto"/>
            </w:tcBorders>
          </w:tcPr>
          <w:p w14:paraId="18393E8C" w14:textId="77777777" w:rsidR="00876A0A" w:rsidRPr="006A50B7" w:rsidRDefault="00876A0A" w:rsidP="00A02CD0">
            <w:pPr>
              <w:jc w:val="center"/>
              <w:rPr>
                <w:rFonts w:cs="Arial"/>
                <w:b/>
                <w:szCs w:val="22"/>
              </w:rPr>
            </w:pPr>
            <w:r w:rsidRPr="006A50B7">
              <w:rPr>
                <w:rFonts w:cs="Arial"/>
                <w:b/>
                <w:szCs w:val="22"/>
              </w:rPr>
              <w:t>Mode of assessment</w:t>
            </w:r>
          </w:p>
        </w:tc>
        <w:tc>
          <w:tcPr>
            <w:tcW w:w="3969" w:type="dxa"/>
            <w:gridSpan w:val="4"/>
            <w:tcBorders>
              <w:top w:val="single" w:sz="4" w:space="0" w:color="auto"/>
              <w:left w:val="single" w:sz="4" w:space="0" w:color="auto"/>
              <w:bottom w:val="single" w:sz="4" w:space="0" w:color="auto"/>
              <w:right w:val="single" w:sz="4" w:space="0" w:color="auto"/>
            </w:tcBorders>
          </w:tcPr>
          <w:p w14:paraId="672142F2" w14:textId="77777777" w:rsidR="00876A0A" w:rsidRPr="006A50B7" w:rsidRDefault="00876A0A" w:rsidP="00A02CD0">
            <w:pPr>
              <w:rPr>
                <w:rFonts w:cs="Arial"/>
                <w:szCs w:val="22"/>
              </w:rPr>
            </w:pPr>
            <w:r w:rsidRPr="006A50B7">
              <w:rPr>
                <w:rFonts w:cs="Arial"/>
                <w:b/>
                <w:szCs w:val="22"/>
              </w:rPr>
              <w:t>Volume</w:t>
            </w:r>
          </w:p>
        </w:tc>
        <w:tc>
          <w:tcPr>
            <w:tcW w:w="1559" w:type="dxa"/>
            <w:tcBorders>
              <w:top w:val="single" w:sz="4" w:space="0" w:color="auto"/>
              <w:left w:val="single" w:sz="4" w:space="0" w:color="auto"/>
              <w:bottom w:val="single" w:sz="4" w:space="0" w:color="auto"/>
              <w:right w:val="single" w:sz="4" w:space="0" w:color="auto"/>
            </w:tcBorders>
          </w:tcPr>
          <w:p w14:paraId="02121FB3" w14:textId="77777777" w:rsidR="00876A0A" w:rsidRPr="006A50B7" w:rsidRDefault="00876A0A" w:rsidP="00A02CD0">
            <w:pPr>
              <w:rPr>
                <w:rFonts w:cs="Arial"/>
                <w:szCs w:val="22"/>
              </w:rPr>
            </w:pPr>
            <w:r w:rsidRPr="006A50B7">
              <w:rPr>
                <w:rFonts w:cs="Arial"/>
                <w:b/>
                <w:szCs w:val="22"/>
              </w:rPr>
              <w:t>Weighting</w:t>
            </w:r>
          </w:p>
        </w:tc>
      </w:tr>
      <w:tr w:rsidR="00876A0A" w:rsidRPr="006A50B7" w14:paraId="62BD5DE1" w14:textId="77777777" w:rsidTr="00A02CD0">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gridAfter w:val="1"/>
          <w:wAfter w:w="271" w:type="dxa"/>
        </w:trPr>
        <w:tc>
          <w:tcPr>
            <w:tcW w:w="3256" w:type="dxa"/>
            <w:gridSpan w:val="3"/>
            <w:tcBorders>
              <w:top w:val="single" w:sz="4" w:space="0" w:color="auto"/>
              <w:left w:val="single" w:sz="4" w:space="0" w:color="auto"/>
              <w:bottom w:val="single" w:sz="4" w:space="0" w:color="auto"/>
              <w:right w:val="single" w:sz="4" w:space="0" w:color="auto"/>
            </w:tcBorders>
          </w:tcPr>
          <w:p w14:paraId="78B988D2" w14:textId="77777777" w:rsidR="00876A0A" w:rsidRPr="006A50B7" w:rsidRDefault="00876A0A" w:rsidP="00A02CD0">
            <w:pPr>
              <w:jc w:val="center"/>
              <w:rPr>
                <w:rFonts w:cs="Arial"/>
                <w:szCs w:val="22"/>
              </w:rPr>
            </w:pPr>
            <w:r w:rsidRPr="006A50B7">
              <w:rPr>
                <w:rFonts w:cs="Arial"/>
                <w:szCs w:val="22"/>
              </w:rPr>
              <w:t xml:space="preserve">Presentation of project outcomes </w:t>
            </w:r>
          </w:p>
        </w:tc>
        <w:tc>
          <w:tcPr>
            <w:tcW w:w="3969" w:type="dxa"/>
            <w:gridSpan w:val="4"/>
            <w:tcBorders>
              <w:top w:val="single" w:sz="4" w:space="0" w:color="auto"/>
              <w:left w:val="single" w:sz="4" w:space="0" w:color="auto"/>
              <w:bottom w:val="single" w:sz="4" w:space="0" w:color="auto"/>
              <w:right w:val="single" w:sz="4" w:space="0" w:color="auto"/>
            </w:tcBorders>
          </w:tcPr>
          <w:p w14:paraId="00C2C6DC" w14:textId="77777777" w:rsidR="00876A0A" w:rsidRPr="006A50B7" w:rsidRDefault="00876A0A" w:rsidP="00A02CD0">
            <w:pPr>
              <w:rPr>
                <w:rFonts w:cs="Arial"/>
                <w:szCs w:val="22"/>
              </w:rPr>
            </w:pPr>
            <w:r w:rsidRPr="006A50B7">
              <w:rPr>
                <w:rFonts w:cs="Arial"/>
                <w:szCs w:val="22"/>
              </w:rPr>
              <w:t>13 minutes</w:t>
            </w:r>
          </w:p>
        </w:tc>
        <w:tc>
          <w:tcPr>
            <w:tcW w:w="1559" w:type="dxa"/>
            <w:tcBorders>
              <w:top w:val="single" w:sz="4" w:space="0" w:color="auto"/>
              <w:left w:val="single" w:sz="4" w:space="0" w:color="auto"/>
              <w:bottom w:val="single" w:sz="4" w:space="0" w:color="auto"/>
              <w:right w:val="single" w:sz="4" w:space="0" w:color="auto"/>
            </w:tcBorders>
          </w:tcPr>
          <w:p w14:paraId="4B53A3BD" w14:textId="77777777" w:rsidR="00876A0A" w:rsidRPr="006A50B7" w:rsidRDefault="00876A0A" w:rsidP="00A02CD0">
            <w:pPr>
              <w:rPr>
                <w:rFonts w:cs="Arial"/>
                <w:szCs w:val="22"/>
              </w:rPr>
            </w:pPr>
            <w:r w:rsidRPr="006A50B7">
              <w:rPr>
                <w:rFonts w:cs="Arial"/>
                <w:szCs w:val="22"/>
              </w:rPr>
              <w:t>20%</w:t>
            </w:r>
          </w:p>
        </w:tc>
      </w:tr>
    </w:tbl>
    <w:p w14:paraId="15C76C57" w14:textId="77777777" w:rsidR="00876A0A" w:rsidRPr="006A50B7" w:rsidRDefault="00876A0A" w:rsidP="00876A0A">
      <w:pPr>
        <w:rPr>
          <w:rFonts w:cs="Arial"/>
          <w:b/>
          <w:szCs w:val="22"/>
        </w:rPr>
      </w:pPr>
    </w:p>
    <w:p w14:paraId="1E93F2CA" w14:textId="77777777" w:rsidR="00876A0A" w:rsidRPr="006A50B7" w:rsidRDefault="00876A0A" w:rsidP="00876A0A">
      <w:pPr>
        <w:pStyle w:val="fixed"/>
        <w:keepNext/>
        <w:ind w:left="0" w:firstLine="0"/>
        <w:jc w:val="both"/>
        <w:rPr>
          <w:rFonts w:ascii="Arial" w:hAnsi="Arial" w:cs="Arial"/>
          <w:sz w:val="22"/>
          <w:szCs w:val="22"/>
        </w:rPr>
      </w:pPr>
      <w:r w:rsidRPr="006A50B7">
        <w:rPr>
          <w:rFonts w:ascii="Arial" w:hAnsi="Arial" w:cs="Arial"/>
          <w:sz w:val="22"/>
          <w:szCs w:val="22"/>
        </w:rPr>
        <w:t>Assessment Summary</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3261"/>
        <w:gridCol w:w="1842"/>
      </w:tblGrid>
      <w:tr w:rsidR="00876A0A" w:rsidRPr="006A50B7" w14:paraId="3CEE2FFA" w14:textId="77777777" w:rsidTr="00A02CD0">
        <w:tc>
          <w:tcPr>
            <w:tcW w:w="3261" w:type="dxa"/>
          </w:tcPr>
          <w:p w14:paraId="2CD5F72A" w14:textId="77777777" w:rsidR="00876A0A" w:rsidRPr="006A50B7" w:rsidRDefault="00876A0A" w:rsidP="00A02CD0">
            <w:pPr>
              <w:keepNext/>
              <w:rPr>
                <w:rFonts w:cs="Arial"/>
                <w:b/>
                <w:szCs w:val="22"/>
              </w:rPr>
            </w:pPr>
            <w:r w:rsidRPr="006A50B7">
              <w:rPr>
                <w:rFonts w:cs="Arial"/>
                <w:b/>
                <w:szCs w:val="22"/>
              </w:rPr>
              <w:t>Activity type</w:t>
            </w:r>
          </w:p>
        </w:tc>
        <w:tc>
          <w:tcPr>
            <w:tcW w:w="1842" w:type="dxa"/>
          </w:tcPr>
          <w:p w14:paraId="2777E08C" w14:textId="77777777" w:rsidR="00876A0A" w:rsidRPr="006A50B7" w:rsidRDefault="00876A0A" w:rsidP="00A02CD0">
            <w:pPr>
              <w:keepNext/>
              <w:jc w:val="center"/>
              <w:rPr>
                <w:rFonts w:cs="Arial"/>
                <w:b/>
                <w:szCs w:val="22"/>
              </w:rPr>
            </w:pPr>
            <w:r w:rsidRPr="006A50B7">
              <w:rPr>
                <w:rFonts w:cs="Arial"/>
                <w:b/>
                <w:szCs w:val="22"/>
              </w:rPr>
              <w:t>Percentage</w:t>
            </w:r>
          </w:p>
        </w:tc>
      </w:tr>
      <w:tr w:rsidR="00876A0A" w:rsidRPr="006A50B7" w14:paraId="23C15E53" w14:textId="77777777" w:rsidTr="00A02CD0">
        <w:tc>
          <w:tcPr>
            <w:tcW w:w="3261" w:type="dxa"/>
          </w:tcPr>
          <w:p w14:paraId="18B370D9" w14:textId="77777777" w:rsidR="00876A0A" w:rsidRPr="006A50B7" w:rsidRDefault="00876A0A" w:rsidP="00A02CD0">
            <w:pPr>
              <w:keepNext/>
              <w:rPr>
                <w:rFonts w:cs="Arial"/>
                <w:szCs w:val="22"/>
              </w:rPr>
            </w:pPr>
            <w:r w:rsidRPr="006A50B7">
              <w:rPr>
                <w:rFonts w:cs="Arial"/>
                <w:szCs w:val="22"/>
              </w:rPr>
              <w:t>Written exam</w:t>
            </w:r>
          </w:p>
        </w:tc>
        <w:tc>
          <w:tcPr>
            <w:tcW w:w="1842" w:type="dxa"/>
          </w:tcPr>
          <w:p w14:paraId="36FD054E" w14:textId="77777777" w:rsidR="00876A0A" w:rsidRPr="006A50B7" w:rsidRDefault="00876A0A" w:rsidP="00A02CD0">
            <w:pPr>
              <w:keepNext/>
              <w:jc w:val="center"/>
              <w:rPr>
                <w:rFonts w:cs="Arial"/>
                <w:szCs w:val="22"/>
              </w:rPr>
            </w:pPr>
            <w:r w:rsidRPr="006A50B7">
              <w:rPr>
                <w:rFonts w:cs="Arial"/>
                <w:szCs w:val="22"/>
              </w:rPr>
              <w:t>0%</w:t>
            </w:r>
          </w:p>
        </w:tc>
      </w:tr>
      <w:tr w:rsidR="00876A0A" w:rsidRPr="006A50B7" w14:paraId="64CB53FE" w14:textId="77777777" w:rsidTr="00A02CD0">
        <w:tc>
          <w:tcPr>
            <w:tcW w:w="3261" w:type="dxa"/>
          </w:tcPr>
          <w:p w14:paraId="4C4C5996" w14:textId="77777777" w:rsidR="00876A0A" w:rsidRPr="006A50B7" w:rsidRDefault="00876A0A" w:rsidP="00A02CD0">
            <w:pPr>
              <w:keepNext/>
              <w:rPr>
                <w:rFonts w:cs="Arial"/>
                <w:szCs w:val="22"/>
              </w:rPr>
            </w:pPr>
            <w:r w:rsidRPr="006A50B7">
              <w:rPr>
                <w:rFonts w:cs="Arial"/>
                <w:szCs w:val="22"/>
              </w:rPr>
              <w:t>Coursework</w:t>
            </w:r>
          </w:p>
        </w:tc>
        <w:tc>
          <w:tcPr>
            <w:tcW w:w="1842" w:type="dxa"/>
          </w:tcPr>
          <w:p w14:paraId="2815BB9E" w14:textId="77777777" w:rsidR="00876A0A" w:rsidRPr="006A50B7" w:rsidRDefault="00876A0A" w:rsidP="00A02CD0">
            <w:pPr>
              <w:keepNext/>
              <w:jc w:val="center"/>
              <w:rPr>
                <w:rFonts w:cs="Arial"/>
                <w:szCs w:val="22"/>
              </w:rPr>
            </w:pPr>
            <w:r w:rsidRPr="006A50B7">
              <w:rPr>
                <w:rFonts w:cs="Arial"/>
                <w:szCs w:val="22"/>
              </w:rPr>
              <w:t>80%</w:t>
            </w:r>
          </w:p>
        </w:tc>
      </w:tr>
      <w:tr w:rsidR="00876A0A" w:rsidRPr="006A50B7" w14:paraId="2F920621" w14:textId="77777777" w:rsidTr="00A02CD0">
        <w:tc>
          <w:tcPr>
            <w:tcW w:w="3261" w:type="dxa"/>
          </w:tcPr>
          <w:p w14:paraId="67622EEF" w14:textId="77777777" w:rsidR="00876A0A" w:rsidRPr="006A50B7" w:rsidRDefault="00876A0A" w:rsidP="00A02CD0">
            <w:pPr>
              <w:keepNext/>
              <w:rPr>
                <w:rFonts w:cs="Arial"/>
                <w:szCs w:val="22"/>
              </w:rPr>
            </w:pPr>
            <w:r w:rsidRPr="006A50B7">
              <w:rPr>
                <w:rFonts w:cs="Arial"/>
                <w:szCs w:val="22"/>
              </w:rPr>
              <w:t>Practical</w:t>
            </w:r>
          </w:p>
        </w:tc>
        <w:tc>
          <w:tcPr>
            <w:tcW w:w="1842" w:type="dxa"/>
          </w:tcPr>
          <w:p w14:paraId="3CAF63BC" w14:textId="77777777" w:rsidR="00876A0A" w:rsidRPr="006A50B7" w:rsidRDefault="00876A0A" w:rsidP="00A02CD0">
            <w:pPr>
              <w:keepNext/>
              <w:jc w:val="center"/>
              <w:rPr>
                <w:rFonts w:cs="Arial"/>
                <w:szCs w:val="22"/>
              </w:rPr>
            </w:pPr>
            <w:r w:rsidRPr="006A50B7">
              <w:rPr>
                <w:rFonts w:cs="Arial"/>
                <w:szCs w:val="22"/>
              </w:rPr>
              <w:t>20%</w:t>
            </w:r>
          </w:p>
        </w:tc>
      </w:tr>
      <w:tr w:rsidR="00876A0A" w:rsidRPr="006A50B7" w14:paraId="25691D9E" w14:textId="77777777" w:rsidTr="00A02CD0">
        <w:tc>
          <w:tcPr>
            <w:tcW w:w="3261" w:type="dxa"/>
          </w:tcPr>
          <w:p w14:paraId="1001E9DF" w14:textId="77777777" w:rsidR="00876A0A" w:rsidRPr="006A50B7" w:rsidRDefault="00876A0A" w:rsidP="00A02CD0">
            <w:pPr>
              <w:keepNext/>
              <w:rPr>
                <w:rFonts w:cs="Arial"/>
                <w:szCs w:val="22"/>
              </w:rPr>
            </w:pPr>
            <w:r w:rsidRPr="006A50B7">
              <w:rPr>
                <w:rFonts w:cs="Arial"/>
                <w:b/>
                <w:szCs w:val="22"/>
              </w:rPr>
              <w:t>TOTAL</w:t>
            </w:r>
          </w:p>
        </w:tc>
        <w:tc>
          <w:tcPr>
            <w:tcW w:w="1842" w:type="dxa"/>
          </w:tcPr>
          <w:p w14:paraId="3475C73C" w14:textId="77777777" w:rsidR="00876A0A" w:rsidRPr="006A50B7" w:rsidRDefault="00876A0A" w:rsidP="00A02CD0">
            <w:pPr>
              <w:keepNext/>
              <w:jc w:val="center"/>
              <w:rPr>
                <w:rFonts w:cs="Arial"/>
                <w:b/>
                <w:szCs w:val="22"/>
              </w:rPr>
            </w:pPr>
            <w:r w:rsidRPr="006A50B7">
              <w:rPr>
                <w:rFonts w:cs="Arial"/>
                <w:b/>
                <w:szCs w:val="22"/>
              </w:rPr>
              <w:t>100%</w:t>
            </w:r>
          </w:p>
        </w:tc>
      </w:tr>
    </w:tbl>
    <w:p w14:paraId="4CA2018D" w14:textId="77777777" w:rsidR="00876A0A" w:rsidRDefault="00876A0A" w:rsidP="00876A0A">
      <w:pPr>
        <w:rPr>
          <w:rFonts w:cs="Arial"/>
          <w:b/>
          <w:szCs w:val="22"/>
        </w:rPr>
      </w:pPr>
    </w:p>
    <w:p w14:paraId="7E225F2D" w14:textId="77777777" w:rsidR="00876A0A" w:rsidRDefault="00876A0A" w:rsidP="00876A0A">
      <w:pPr>
        <w:rPr>
          <w:rFonts w:cs="Arial"/>
          <w:b/>
          <w:szCs w:val="22"/>
        </w:rPr>
      </w:pPr>
    </w:p>
    <w:p w14:paraId="07AA4334" w14:textId="77777777" w:rsidR="00876A0A" w:rsidRPr="006A50B7" w:rsidRDefault="00876A0A" w:rsidP="00876A0A">
      <w:pPr>
        <w:rPr>
          <w:rFonts w:cs="Arial"/>
          <w:b/>
          <w:szCs w:val="22"/>
        </w:rPr>
      </w:pPr>
      <w:r w:rsidRPr="006A50B7">
        <w:rPr>
          <w:rFonts w:cs="Arial"/>
          <w:b/>
          <w:szCs w:val="22"/>
        </w:rPr>
        <w:t>INDICATIVE READING LIST</w:t>
      </w:r>
    </w:p>
    <w:p w14:paraId="29E0CD20" w14:textId="77777777" w:rsidR="00876A0A" w:rsidRPr="006A50B7" w:rsidRDefault="00876A0A" w:rsidP="00876A0A">
      <w:pPr>
        <w:rPr>
          <w:rFonts w:cs="Arial"/>
          <w:b/>
          <w:szCs w:val="22"/>
        </w:rPr>
      </w:pPr>
    </w:p>
    <w:tbl>
      <w:tblPr>
        <w:tblW w:w="0" w:type="auto"/>
        <w:tblLook w:val="04A0" w:firstRow="1" w:lastRow="0" w:firstColumn="1" w:lastColumn="0" w:noHBand="0" w:noVBand="1"/>
      </w:tblPr>
      <w:tblGrid>
        <w:gridCol w:w="1689"/>
        <w:gridCol w:w="5605"/>
        <w:gridCol w:w="1366"/>
      </w:tblGrid>
      <w:tr w:rsidR="00876A0A" w:rsidRPr="006A50B7" w14:paraId="27F26022" w14:textId="77777777" w:rsidTr="00A02CD0">
        <w:trPr>
          <w:tblHeader/>
        </w:trPr>
        <w:tc>
          <w:tcPr>
            <w:tcW w:w="1689"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p w14:paraId="302A170C" w14:textId="77777777" w:rsidR="00876A0A" w:rsidRPr="006A50B7" w:rsidRDefault="00876A0A" w:rsidP="00A02CD0">
            <w:pPr>
              <w:tabs>
                <w:tab w:val="num" w:pos="720"/>
                <w:tab w:val="left" w:pos="1440"/>
              </w:tabs>
              <w:rPr>
                <w:rFonts w:cs="Arial"/>
                <w:b/>
                <w:szCs w:val="22"/>
              </w:rPr>
            </w:pPr>
            <w:r w:rsidRPr="006A50B7">
              <w:rPr>
                <w:rFonts w:cs="Arial"/>
                <w:b/>
                <w:szCs w:val="22"/>
              </w:rPr>
              <w:t>Module Code</w:t>
            </w:r>
          </w:p>
        </w:tc>
        <w:tc>
          <w:tcPr>
            <w:tcW w:w="6971" w:type="dxa"/>
            <w:gridSpan w:val="2"/>
            <w:tcBorders>
              <w:top w:val="single" w:sz="4" w:space="0" w:color="auto"/>
              <w:left w:val="single" w:sz="4" w:space="0" w:color="auto"/>
              <w:bottom w:val="single" w:sz="4" w:space="0" w:color="auto"/>
              <w:right w:val="single" w:sz="4" w:space="0" w:color="auto"/>
            </w:tcBorders>
            <w:hideMark/>
          </w:tcPr>
          <w:p w14:paraId="59C2F9B4" w14:textId="295B5A01" w:rsidR="00876A0A" w:rsidRPr="006A50B7" w:rsidRDefault="003A787B" w:rsidP="00A02CD0">
            <w:pPr>
              <w:tabs>
                <w:tab w:val="num" w:pos="720"/>
                <w:tab w:val="left" w:pos="1440"/>
              </w:tabs>
              <w:rPr>
                <w:rFonts w:cs="Arial"/>
                <w:b/>
                <w:szCs w:val="22"/>
              </w:rPr>
            </w:pPr>
            <w:r>
              <w:rPr>
                <w:rFonts w:cs="Arial"/>
                <w:b/>
                <w:szCs w:val="22"/>
              </w:rPr>
              <w:t xml:space="preserve">BMPF7328 / </w:t>
            </w:r>
            <w:r w:rsidR="00876A0A">
              <w:rPr>
                <w:rFonts w:cs="Arial"/>
                <w:b/>
                <w:szCs w:val="22"/>
              </w:rPr>
              <w:t>BMPF7328</w:t>
            </w:r>
            <w:r w:rsidR="00876A0A" w:rsidRPr="00876A0A">
              <w:rPr>
                <w:rStyle w:val="eop"/>
                <w:rFonts w:cs="Arial"/>
                <w:b/>
                <w:bCs/>
                <w:szCs w:val="22"/>
              </w:rPr>
              <w:t>D</w:t>
            </w:r>
          </w:p>
        </w:tc>
      </w:tr>
      <w:tr w:rsidR="00876A0A" w:rsidRPr="006A50B7" w14:paraId="4F0FAD6F" w14:textId="77777777" w:rsidTr="00A02CD0">
        <w:trPr>
          <w:tblHeader/>
        </w:trPr>
        <w:tc>
          <w:tcPr>
            <w:tcW w:w="1689"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p w14:paraId="185EC7DA" w14:textId="77777777" w:rsidR="00876A0A" w:rsidRPr="006A50B7" w:rsidRDefault="00876A0A" w:rsidP="00A02CD0">
            <w:pPr>
              <w:tabs>
                <w:tab w:val="num" w:pos="720"/>
                <w:tab w:val="left" w:pos="1440"/>
              </w:tabs>
              <w:rPr>
                <w:rFonts w:cs="Arial"/>
                <w:b/>
                <w:szCs w:val="22"/>
              </w:rPr>
            </w:pPr>
            <w:r w:rsidRPr="006A50B7">
              <w:rPr>
                <w:rFonts w:cs="Arial"/>
                <w:b/>
                <w:szCs w:val="22"/>
              </w:rPr>
              <w:t>Module Title</w:t>
            </w:r>
          </w:p>
        </w:tc>
        <w:tc>
          <w:tcPr>
            <w:tcW w:w="6971" w:type="dxa"/>
            <w:gridSpan w:val="2"/>
            <w:tcBorders>
              <w:top w:val="single" w:sz="4" w:space="0" w:color="auto"/>
              <w:left w:val="single" w:sz="4" w:space="0" w:color="auto"/>
              <w:bottom w:val="single" w:sz="4" w:space="0" w:color="auto"/>
              <w:right w:val="single" w:sz="4" w:space="0" w:color="auto"/>
            </w:tcBorders>
            <w:hideMark/>
          </w:tcPr>
          <w:p w14:paraId="0725C553" w14:textId="77777777" w:rsidR="00876A0A" w:rsidRPr="006A50B7" w:rsidRDefault="00876A0A" w:rsidP="00A02CD0">
            <w:pPr>
              <w:tabs>
                <w:tab w:val="num" w:pos="720"/>
                <w:tab w:val="left" w:pos="1440"/>
              </w:tabs>
              <w:rPr>
                <w:rFonts w:cs="Arial"/>
                <w:b/>
                <w:szCs w:val="22"/>
              </w:rPr>
            </w:pPr>
            <w:r w:rsidRPr="006A50B7">
              <w:rPr>
                <w:rFonts w:cs="Arial"/>
                <w:b/>
                <w:szCs w:val="22"/>
              </w:rPr>
              <w:t>Work-based Learning Project (Moderate)</w:t>
            </w:r>
          </w:p>
        </w:tc>
      </w:tr>
      <w:tr w:rsidR="00876A0A" w:rsidRPr="006A50B7" w14:paraId="7E22C9B6" w14:textId="77777777" w:rsidTr="00A02CD0">
        <w:trPr>
          <w:tblHeader/>
        </w:trPr>
        <w:tc>
          <w:tcPr>
            <w:tcW w:w="1689"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p w14:paraId="277D6294" w14:textId="77777777" w:rsidR="00876A0A" w:rsidRPr="006A50B7" w:rsidRDefault="00876A0A" w:rsidP="00A02CD0">
            <w:pPr>
              <w:tabs>
                <w:tab w:val="num" w:pos="720"/>
                <w:tab w:val="left" w:pos="1440"/>
              </w:tabs>
              <w:rPr>
                <w:rFonts w:cs="Arial"/>
                <w:b/>
                <w:szCs w:val="22"/>
              </w:rPr>
            </w:pPr>
            <w:r w:rsidRPr="006A50B7">
              <w:rPr>
                <w:rFonts w:cs="Arial"/>
                <w:b/>
                <w:szCs w:val="22"/>
              </w:rPr>
              <w:t>Classification</w:t>
            </w:r>
          </w:p>
        </w:tc>
        <w:tc>
          <w:tcPr>
            <w:tcW w:w="5605"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p w14:paraId="103B86C9" w14:textId="77777777" w:rsidR="00876A0A" w:rsidRPr="006A50B7" w:rsidRDefault="00876A0A" w:rsidP="00A02CD0">
            <w:pPr>
              <w:tabs>
                <w:tab w:val="num" w:pos="720"/>
                <w:tab w:val="left" w:pos="1440"/>
              </w:tabs>
              <w:rPr>
                <w:rFonts w:cs="Arial"/>
                <w:b/>
                <w:szCs w:val="22"/>
              </w:rPr>
            </w:pPr>
            <w:r w:rsidRPr="006A50B7">
              <w:rPr>
                <w:rFonts w:cs="Arial"/>
                <w:b/>
                <w:szCs w:val="22"/>
              </w:rPr>
              <w:t>Reading List entry</w:t>
            </w:r>
          </w:p>
        </w:tc>
        <w:tc>
          <w:tcPr>
            <w:tcW w:w="1366"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p w14:paraId="56AE7747" w14:textId="77777777" w:rsidR="00876A0A" w:rsidRPr="006A50B7" w:rsidRDefault="00876A0A" w:rsidP="00A02CD0">
            <w:pPr>
              <w:tabs>
                <w:tab w:val="num" w:pos="720"/>
                <w:tab w:val="left" w:pos="1440"/>
              </w:tabs>
              <w:rPr>
                <w:rFonts w:cs="Arial"/>
                <w:b/>
                <w:szCs w:val="22"/>
              </w:rPr>
            </w:pPr>
            <w:r w:rsidRPr="006A50B7">
              <w:rPr>
                <w:rFonts w:cs="Arial"/>
                <w:b/>
                <w:szCs w:val="22"/>
              </w:rPr>
              <w:t>Electronic*</w:t>
            </w:r>
          </w:p>
        </w:tc>
      </w:tr>
      <w:tr w:rsidR="00876A0A" w:rsidRPr="006A50B7" w14:paraId="6C02DCDE" w14:textId="77777777" w:rsidTr="00A02CD0">
        <w:tc>
          <w:tcPr>
            <w:tcW w:w="1689" w:type="dxa"/>
            <w:tcBorders>
              <w:top w:val="single" w:sz="4" w:space="0" w:color="auto"/>
              <w:left w:val="single" w:sz="4" w:space="0" w:color="auto"/>
              <w:bottom w:val="single" w:sz="4" w:space="0" w:color="auto"/>
              <w:right w:val="single" w:sz="4" w:space="0" w:color="auto"/>
            </w:tcBorders>
            <w:hideMark/>
          </w:tcPr>
          <w:p w14:paraId="17A1530A" w14:textId="77777777" w:rsidR="00876A0A" w:rsidRPr="006A50B7" w:rsidRDefault="00876A0A" w:rsidP="00A02CD0">
            <w:pPr>
              <w:tabs>
                <w:tab w:val="num" w:pos="720"/>
                <w:tab w:val="left" w:pos="1440"/>
              </w:tabs>
              <w:rPr>
                <w:rFonts w:cs="Arial"/>
                <w:szCs w:val="22"/>
              </w:rPr>
            </w:pPr>
            <w:r w:rsidRPr="006A50B7">
              <w:rPr>
                <w:rFonts w:cs="Arial"/>
                <w:szCs w:val="22"/>
              </w:rPr>
              <w:t>Essential</w:t>
            </w:r>
          </w:p>
        </w:tc>
        <w:tc>
          <w:tcPr>
            <w:tcW w:w="5605" w:type="dxa"/>
            <w:tcBorders>
              <w:top w:val="single" w:sz="4" w:space="0" w:color="auto"/>
              <w:left w:val="single" w:sz="4" w:space="0" w:color="auto"/>
              <w:bottom w:val="single" w:sz="4" w:space="0" w:color="auto"/>
              <w:right w:val="single" w:sz="4" w:space="0" w:color="auto"/>
            </w:tcBorders>
            <w:hideMark/>
          </w:tcPr>
          <w:p w14:paraId="22FB6D4B" w14:textId="77777777" w:rsidR="00876A0A" w:rsidRPr="006A50B7" w:rsidRDefault="00876A0A" w:rsidP="00A02CD0">
            <w:pPr>
              <w:tabs>
                <w:tab w:val="num" w:pos="720"/>
                <w:tab w:val="left" w:pos="1440"/>
              </w:tabs>
              <w:rPr>
                <w:rFonts w:cs="Arial"/>
                <w:szCs w:val="22"/>
              </w:rPr>
            </w:pPr>
            <w:r w:rsidRPr="006A50B7">
              <w:rPr>
                <w:rFonts w:cs="Arial"/>
                <w:szCs w:val="22"/>
              </w:rPr>
              <w:t xml:space="preserve">Essential texts relevant to the area(s) of study will be identified collaboratively with learners by individual project tutors.  </w:t>
            </w:r>
          </w:p>
        </w:tc>
        <w:tc>
          <w:tcPr>
            <w:tcW w:w="1366" w:type="dxa"/>
            <w:tcBorders>
              <w:top w:val="single" w:sz="4" w:space="0" w:color="auto"/>
              <w:left w:val="single" w:sz="4" w:space="0" w:color="auto"/>
              <w:bottom w:val="single" w:sz="4" w:space="0" w:color="auto"/>
              <w:right w:val="single" w:sz="4" w:space="0" w:color="auto"/>
            </w:tcBorders>
            <w:hideMark/>
          </w:tcPr>
          <w:p w14:paraId="229C94BD" w14:textId="77777777" w:rsidR="00876A0A" w:rsidRPr="006A50B7" w:rsidRDefault="00876A0A" w:rsidP="00A02CD0">
            <w:pPr>
              <w:jc w:val="center"/>
              <w:rPr>
                <w:rFonts w:eastAsia="Arial" w:cs="Arial"/>
                <w:b/>
                <w:szCs w:val="22"/>
              </w:rPr>
            </w:pPr>
            <w:r w:rsidRPr="006A50B7">
              <w:rPr>
                <w:rFonts w:ascii="Segoe UI Symbol" w:eastAsia="MS Mincho" w:hAnsi="Segoe UI Symbol" w:cs="Segoe UI Symbol"/>
                <w:szCs w:val="22"/>
              </w:rPr>
              <w:t>☐</w:t>
            </w:r>
          </w:p>
        </w:tc>
      </w:tr>
      <w:tr w:rsidR="00876A0A" w:rsidRPr="006A50B7" w14:paraId="04E1BC86" w14:textId="77777777" w:rsidTr="00A02CD0">
        <w:tc>
          <w:tcPr>
            <w:tcW w:w="1689" w:type="dxa"/>
            <w:tcBorders>
              <w:top w:val="single" w:sz="4" w:space="0" w:color="auto"/>
              <w:left w:val="single" w:sz="4" w:space="0" w:color="auto"/>
              <w:bottom w:val="single" w:sz="4" w:space="0" w:color="auto"/>
              <w:right w:val="single" w:sz="4" w:space="0" w:color="auto"/>
            </w:tcBorders>
            <w:hideMark/>
          </w:tcPr>
          <w:p w14:paraId="44E0120E" w14:textId="77777777" w:rsidR="00876A0A" w:rsidRPr="006A50B7" w:rsidRDefault="00876A0A" w:rsidP="00A02CD0">
            <w:pPr>
              <w:tabs>
                <w:tab w:val="num" w:pos="720"/>
                <w:tab w:val="left" w:pos="1440"/>
              </w:tabs>
              <w:rPr>
                <w:rFonts w:cs="Arial"/>
                <w:szCs w:val="22"/>
              </w:rPr>
            </w:pPr>
            <w:r w:rsidRPr="006A50B7">
              <w:rPr>
                <w:rFonts w:cs="Arial"/>
                <w:szCs w:val="22"/>
              </w:rPr>
              <w:t>Further</w:t>
            </w:r>
          </w:p>
        </w:tc>
        <w:tc>
          <w:tcPr>
            <w:tcW w:w="5605" w:type="dxa"/>
            <w:tcBorders>
              <w:top w:val="single" w:sz="4" w:space="0" w:color="auto"/>
              <w:left w:val="single" w:sz="4" w:space="0" w:color="auto"/>
              <w:bottom w:val="single" w:sz="4" w:space="0" w:color="auto"/>
              <w:right w:val="single" w:sz="4" w:space="0" w:color="auto"/>
            </w:tcBorders>
            <w:hideMark/>
          </w:tcPr>
          <w:p w14:paraId="63218205" w14:textId="77777777" w:rsidR="00876A0A" w:rsidRPr="006A50B7" w:rsidRDefault="00876A0A" w:rsidP="00A02CD0">
            <w:pPr>
              <w:tabs>
                <w:tab w:val="num" w:pos="720"/>
                <w:tab w:val="left" w:pos="1440"/>
              </w:tabs>
              <w:rPr>
                <w:rFonts w:cs="Arial"/>
                <w:szCs w:val="22"/>
              </w:rPr>
            </w:pPr>
            <w:r w:rsidRPr="006A50B7">
              <w:rPr>
                <w:rFonts w:cs="Arial"/>
                <w:szCs w:val="22"/>
              </w:rPr>
              <w:t xml:space="preserve">Costley, C., Elliott, G., and Paul Gibbs (2012) </w:t>
            </w:r>
            <w:r w:rsidRPr="006A50B7">
              <w:rPr>
                <w:rFonts w:cs="Arial"/>
                <w:i/>
                <w:szCs w:val="22"/>
              </w:rPr>
              <w:t>Doing Work Based Research, Approaches to Enquiry for Insider-Researchers,</w:t>
            </w:r>
            <w:r w:rsidRPr="006A50B7">
              <w:rPr>
                <w:rFonts w:cs="Arial"/>
                <w:szCs w:val="22"/>
              </w:rPr>
              <w:t xml:space="preserve"> London: Sage.  </w:t>
            </w:r>
          </w:p>
        </w:tc>
        <w:tc>
          <w:tcPr>
            <w:tcW w:w="1366" w:type="dxa"/>
            <w:tcBorders>
              <w:top w:val="single" w:sz="4" w:space="0" w:color="auto"/>
              <w:left w:val="single" w:sz="4" w:space="0" w:color="auto"/>
              <w:bottom w:val="single" w:sz="4" w:space="0" w:color="auto"/>
              <w:right w:val="single" w:sz="4" w:space="0" w:color="auto"/>
            </w:tcBorders>
            <w:hideMark/>
          </w:tcPr>
          <w:p w14:paraId="1785D8FA" w14:textId="77777777" w:rsidR="00876A0A" w:rsidRPr="006A50B7" w:rsidRDefault="003A787B" w:rsidP="00A02CD0">
            <w:pPr>
              <w:jc w:val="center"/>
              <w:rPr>
                <w:rFonts w:cs="Arial"/>
                <w:szCs w:val="22"/>
              </w:rPr>
            </w:pPr>
            <w:sdt>
              <w:sdtPr>
                <w:rPr>
                  <w:rFonts w:cs="Arial"/>
                  <w:szCs w:val="22"/>
                  <w:shd w:val="clear" w:color="auto" w:fill="E6E6E6"/>
                </w:rPr>
                <w:id w:val="784004462"/>
                <w14:checkbox>
                  <w14:checked w14:val="1"/>
                  <w14:checkedState w14:val="2612" w14:font="MS Gothic"/>
                  <w14:uncheckedState w14:val="2610" w14:font="MS Gothic"/>
                </w14:checkbox>
              </w:sdtPr>
              <w:sdtEndPr/>
              <w:sdtContent>
                <w:r w:rsidR="00876A0A" w:rsidRPr="006A50B7">
                  <w:rPr>
                    <w:rFonts w:ascii="Segoe UI Symbol" w:eastAsia="MS Gothic" w:hAnsi="Segoe UI Symbol" w:cs="Segoe UI Symbol"/>
                    <w:szCs w:val="22"/>
                  </w:rPr>
                  <w:t>☒</w:t>
                </w:r>
              </w:sdtContent>
            </w:sdt>
          </w:p>
        </w:tc>
      </w:tr>
      <w:tr w:rsidR="00876A0A" w:rsidRPr="006A50B7" w14:paraId="043CD5E6" w14:textId="77777777" w:rsidTr="00A02CD0">
        <w:tc>
          <w:tcPr>
            <w:tcW w:w="1689" w:type="dxa"/>
            <w:tcBorders>
              <w:top w:val="single" w:sz="4" w:space="0" w:color="auto"/>
              <w:left w:val="single" w:sz="4" w:space="0" w:color="auto"/>
              <w:bottom w:val="single" w:sz="4" w:space="0" w:color="auto"/>
              <w:right w:val="single" w:sz="4" w:space="0" w:color="auto"/>
            </w:tcBorders>
            <w:hideMark/>
          </w:tcPr>
          <w:p w14:paraId="630A2204" w14:textId="77777777" w:rsidR="00876A0A" w:rsidRPr="006A50B7" w:rsidRDefault="00876A0A" w:rsidP="00A02CD0">
            <w:pPr>
              <w:tabs>
                <w:tab w:val="num" w:pos="720"/>
                <w:tab w:val="left" w:pos="1440"/>
              </w:tabs>
              <w:rPr>
                <w:rFonts w:cs="Arial"/>
                <w:szCs w:val="22"/>
              </w:rPr>
            </w:pPr>
            <w:r w:rsidRPr="006A50B7">
              <w:rPr>
                <w:rFonts w:cs="Arial"/>
                <w:szCs w:val="22"/>
              </w:rPr>
              <w:t>Further</w:t>
            </w:r>
          </w:p>
        </w:tc>
        <w:tc>
          <w:tcPr>
            <w:tcW w:w="5605" w:type="dxa"/>
            <w:tcBorders>
              <w:top w:val="single" w:sz="4" w:space="0" w:color="auto"/>
              <w:left w:val="single" w:sz="4" w:space="0" w:color="auto"/>
              <w:bottom w:val="single" w:sz="4" w:space="0" w:color="auto"/>
              <w:right w:val="single" w:sz="4" w:space="0" w:color="auto"/>
            </w:tcBorders>
            <w:hideMark/>
          </w:tcPr>
          <w:p w14:paraId="16C7DC48" w14:textId="77777777" w:rsidR="00876A0A" w:rsidRPr="006A50B7" w:rsidRDefault="00876A0A" w:rsidP="00A02CD0">
            <w:pPr>
              <w:tabs>
                <w:tab w:val="num" w:pos="720"/>
                <w:tab w:val="left" w:pos="1440"/>
              </w:tabs>
              <w:rPr>
                <w:rFonts w:eastAsia="Arial" w:cs="Arial"/>
                <w:szCs w:val="22"/>
              </w:rPr>
            </w:pPr>
            <w:r w:rsidRPr="2DF02F96">
              <w:rPr>
                <w:rFonts w:eastAsia="Arial" w:cs="Arial"/>
                <w:szCs w:val="22"/>
              </w:rPr>
              <w:t xml:space="preserve"> Gray, D.  E. (</w:t>
            </w:r>
            <w:r w:rsidRPr="0029134B">
              <w:rPr>
                <w:rFonts w:eastAsia="Arial" w:cs="Arial"/>
                <w:szCs w:val="22"/>
              </w:rPr>
              <w:t>2022 5</w:t>
            </w:r>
            <w:r w:rsidRPr="0029134B">
              <w:rPr>
                <w:rFonts w:eastAsia="Arial" w:cs="Arial"/>
                <w:sz w:val="17"/>
                <w:szCs w:val="17"/>
                <w:vertAlign w:val="superscript"/>
              </w:rPr>
              <w:t>th</w:t>
            </w:r>
            <w:r w:rsidRPr="0029134B">
              <w:rPr>
                <w:rFonts w:eastAsia="Arial" w:cs="Arial"/>
                <w:szCs w:val="22"/>
              </w:rPr>
              <w:t xml:space="preserve"> ed).  </w:t>
            </w:r>
            <w:r w:rsidRPr="2DF02F96">
              <w:rPr>
                <w:rFonts w:eastAsia="Arial" w:cs="Arial"/>
                <w:i/>
                <w:iCs/>
                <w:szCs w:val="22"/>
              </w:rPr>
              <w:t>Doing Research in the Real World</w:t>
            </w:r>
            <w:r w:rsidRPr="2DF02F96">
              <w:rPr>
                <w:rFonts w:eastAsia="Arial" w:cs="Arial"/>
                <w:szCs w:val="22"/>
              </w:rPr>
              <w:t xml:space="preserve">, London: Sage.  </w:t>
            </w:r>
          </w:p>
        </w:tc>
        <w:tc>
          <w:tcPr>
            <w:tcW w:w="1366" w:type="dxa"/>
            <w:tcBorders>
              <w:top w:val="single" w:sz="4" w:space="0" w:color="auto"/>
              <w:left w:val="single" w:sz="4" w:space="0" w:color="auto"/>
              <w:bottom w:val="single" w:sz="4" w:space="0" w:color="auto"/>
              <w:right w:val="single" w:sz="4" w:space="0" w:color="auto"/>
            </w:tcBorders>
            <w:hideMark/>
          </w:tcPr>
          <w:p w14:paraId="0C5A6E0E" w14:textId="77777777" w:rsidR="00876A0A" w:rsidRPr="006A50B7" w:rsidRDefault="003A787B" w:rsidP="00A02CD0">
            <w:pPr>
              <w:jc w:val="center"/>
              <w:rPr>
                <w:rFonts w:cs="Arial"/>
                <w:szCs w:val="22"/>
              </w:rPr>
            </w:pPr>
            <w:sdt>
              <w:sdtPr>
                <w:rPr>
                  <w:rFonts w:cs="Arial"/>
                  <w:szCs w:val="22"/>
                  <w:shd w:val="clear" w:color="auto" w:fill="E6E6E6"/>
                </w:rPr>
                <w:id w:val="-191152123"/>
                <w14:checkbox>
                  <w14:checked w14:val="1"/>
                  <w14:checkedState w14:val="2612" w14:font="MS Gothic"/>
                  <w14:uncheckedState w14:val="2610" w14:font="MS Gothic"/>
                </w14:checkbox>
              </w:sdtPr>
              <w:sdtEndPr/>
              <w:sdtContent>
                <w:r w:rsidR="00876A0A" w:rsidRPr="006A50B7">
                  <w:rPr>
                    <w:rFonts w:ascii="Segoe UI Symbol" w:eastAsia="MS Gothic" w:hAnsi="Segoe UI Symbol" w:cs="Segoe UI Symbol"/>
                    <w:szCs w:val="22"/>
                  </w:rPr>
                  <w:t>☒</w:t>
                </w:r>
              </w:sdtContent>
            </w:sdt>
          </w:p>
        </w:tc>
      </w:tr>
      <w:tr w:rsidR="00876A0A" w:rsidRPr="006A50B7" w14:paraId="50502376" w14:textId="77777777" w:rsidTr="00A02CD0">
        <w:tc>
          <w:tcPr>
            <w:tcW w:w="1689" w:type="dxa"/>
            <w:tcBorders>
              <w:top w:val="single" w:sz="4" w:space="0" w:color="auto"/>
              <w:left w:val="single" w:sz="4" w:space="0" w:color="auto"/>
              <w:bottom w:val="single" w:sz="4" w:space="0" w:color="auto"/>
              <w:right w:val="single" w:sz="4" w:space="0" w:color="auto"/>
            </w:tcBorders>
            <w:hideMark/>
          </w:tcPr>
          <w:p w14:paraId="2CE67E9F" w14:textId="77777777" w:rsidR="00876A0A" w:rsidRPr="006A50B7" w:rsidRDefault="00876A0A" w:rsidP="00A02CD0">
            <w:pPr>
              <w:tabs>
                <w:tab w:val="num" w:pos="720"/>
                <w:tab w:val="left" w:pos="1440"/>
              </w:tabs>
              <w:rPr>
                <w:rFonts w:cs="Arial"/>
                <w:szCs w:val="22"/>
              </w:rPr>
            </w:pPr>
            <w:r w:rsidRPr="006A50B7">
              <w:rPr>
                <w:rFonts w:cs="Arial"/>
                <w:szCs w:val="22"/>
              </w:rPr>
              <w:t>Further</w:t>
            </w:r>
          </w:p>
        </w:tc>
        <w:tc>
          <w:tcPr>
            <w:tcW w:w="5605" w:type="dxa"/>
            <w:tcBorders>
              <w:top w:val="single" w:sz="4" w:space="0" w:color="auto"/>
              <w:left w:val="single" w:sz="4" w:space="0" w:color="auto"/>
              <w:bottom w:val="single" w:sz="4" w:space="0" w:color="auto"/>
              <w:right w:val="single" w:sz="4" w:space="0" w:color="auto"/>
            </w:tcBorders>
            <w:hideMark/>
          </w:tcPr>
          <w:p w14:paraId="219457BB" w14:textId="77777777" w:rsidR="00876A0A" w:rsidRPr="0029134B" w:rsidRDefault="00876A0A" w:rsidP="00A02CD0">
            <w:pPr>
              <w:tabs>
                <w:tab w:val="num" w:pos="720"/>
                <w:tab w:val="left" w:pos="1440"/>
              </w:tabs>
              <w:rPr>
                <w:rFonts w:cs="Arial"/>
              </w:rPr>
            </w:pPr>
            <w:r w:rsidRPr="0029134B">
              <w:rPr>
                <w:rFonts w:eastAsia="Arial" w:cs="Arial"/>
                <w:szCs w:val="22"/>
              </w:rPr>
              <w:t xml:space="preserve">Waters, S. and Bell, J. (2018) </w:t>
            </w:r>
            <w:r w:rsidRPr="0029134B">
              <w:rPr>
                <w:rFonts w:eastAsia="Arial" w:cs="Arial"/>
                <w:i/>
                <w:iCs/>
                <w:szCs w:val="22"/>
              </w:rPr>
              <w:t>Doing your research project: a guide for first time researche</w:t>
            </w:r>
            <w:r w:rsidRPr="0029134B">
              <w:rPr>
                <w:rFonts w:eastAsia="Arial" w:cs="Arial"/>
                <w:szCs w:val="22"/>
              </w:rPr>
              <w:t>rs (7</w:t>
            </w:r>
            <w:r w:rsidRPr="0029134B">
              <w:rPr>
                <w:rFonts w:eastAsia="Arial" w:cs="Arial"/>
                <w:sz w:val="17"/>
                <w:szCs w:val="17"/>
                <w:vertAlign w:val="superscript"/>
              </w:rPr>
              <w:t>th</w:t>
            </w:r>
            <w:r w:rsidRPr="0029134B">
              <w:rPr>
                <w:rFonts w:eastAsia="Arial" w:cs="Arial"/>
                <w:szCs w:val="22"/>
              </w:rPr>
              <w:t xml:space="preserve"> ed). Open University Press  </w:t>
            </w:r>
            <w:r w:rsidRPr="0029134B">
              <w:rPr>
                <w:rFonts w:cs="Arial"/>
              </w:rPr>
              <w:t xml:space="preserve"> </w:t>
            </w:r>
          </w:p>
        </w:tc>
        <w:tc>
          <w:tcPr>
            <w:tcW w:w="1366" w:type="dxa"/>
            <w:tcBorders>
              <w:top w:val="single" w:sz="4" w:space="0" w:color="auto"/>
              <w:left w:val="single" w:sz="4" w:space="0" w:color="auto"/>
              <w:bottom w:val="single" w:sz="4" w:space="0" w:color="auto"/>
              <w:right w:val="single" w:sz="4" w:space="0" w:color="auto"/>
            </w:tcBorders>
            <w:hideMark/>
          </w:tcPr>
          <w:p w14:paraId="52F65CBA" w14:textId="77777777" w:rsidR="00876A0A" w:rsidRPr="006A50B7" w:rsidRDefault="00876A0A" w:rsidP="00A02CD0">
            <w:pPr>
              <w:jc w:val="center"/>
              <w:rPr>
                <w:rFonts w:eastAsia="Arial" w:cs="Arial"/>
                <w:b/>
                <w:szCs w:val="22"/>
              </w:rPr>
            </w:pPr>
            <w:r w:rsidRPr="006A50B7">
              <w:rPr>
                <w:rFonts w:ascii="Segoe UI Symbol" w:eastAsia="MS Mincho" w:hAnsi="Segoe UI Symbol" w:cs="Segoe UI Symbol"/>
                <w:szCs w:val="22"/>
              </w:rPr>
              <w:t>☐</w:t>
            </w:r>
          </w:p>
        </w:tc>
      </w:tr>
    </w:tbl>
    <w:p w14:paraId="423946AF" w14:textId="77777777" w:rsidR="003E1194" w:rsidRDefault="003E1194"/>
    <w:sectPr w:rsidR="003E119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rial Unicode MS">
    <w:panose1 w:val="020B0604020202020204"/>
    <w:charset w:val="00"/>
    <w:family w:val="auto"/>
    <w:pitch w:val="default"/>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C74774E"/>
    <w:multiLevelType w:val="hybridMultilevel"/>
    <w:tmpl w:val="6980F52A"/>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 w15:restartNumberingAfterBreak="0">
    <w:nsid w:val="777210E6"/>
    <w:multiLevelType w:val="hybridMultilevel"/>
    <w:tmpl w:val="E26E2B66"/>
    <w:lvl w:ilvl="0" w:tplc="B0CE75B2">
      <w:start w:val="1"/>
      <w:numFmt w:val="bullet"/>
      <w:lvlText w:val=""/>
      <w:lvlJc w:val="left"/>
      <w:pPr>
        <w:ind w:left="720" w:hanging="360"/>
      </w:pPr>
      <w:rPr>
        <w:rFonts w:ascii="Symbol" w:hAnsi="Symbol" w:hint="default"/>
      </w:rPr>
    </w:lvl>
    <w:lvl w:ilvl="1" w:tplc="8E84C2E8" w:tentative="1">
      <w:start w:val="1"/>
      <w:numFmt w:val="bullet"/>
      <w:lvlText w:val="o"/>
      <w:lvlJc w:val="left"/>
      <w:pPr>
        <w:ind w:left="1440" w:hanging="360"/>
      </w:pPr>
      <w:rPr>
        <w:rFonts w:ascii="Courier New" w:hAnsi="Courier New" w:cs="Courier New" w:hint="default"/>
      </w:rPr>
    </w:lvl>
    <w:lvl w:ilvl="2" w:tplc="B0CADB7C" w:tentative="1">
      <w:start w:val="1"/>
      <w:numFmt w:val="bullet"/>
      <w:lvlText w:val=""/>
      <w:lvlJc w:val="left"/>
      <w:pPr>
        <w:ind w:left="2160" w:hanging="360"/>
      </w:pPr>
      <w:rPr>
        <w:rFonts w:ascii="Wingdings" w:hAnsi="Wingdings" w:hint="default"/>
      </w:rPr>
    </w:lvl>
    <w:lvl w:ilvl="3" w:tplc="BF9A0A02" w:tentative="1">
      <w:start w:val="1"/>
      <w:numFmt w:val="bullet"/>
      <w:lvlText w:val=""/>
      <w:lvlJc w:val="left"/>
      <w:pPr>
        <w:ind w:left="2880" w:hanging="360"/>
      </w:pPr>
      <w:rPr>
        <w:rFonts w:ascii="Symbol" w:hAnsi="Symbol" w:hint="default"/>
      </w:rPr>
    </w:lvl>
    <w:lvl w:ilvl="4" w:tplc="2E26B3C2" w:tentative="1">
      <w:start w:val="1"/>
      <w:numFmt w:val="bullet"/>
      <w:lvlText w:val="o"/>
      <w:lvlJc w:val="left"/>
      <w:pPr>
        <w:ind w:left="3600" w:hanging="360"/>
      </w:pPr>
      <w:rPr>
        <w:rFonts w:ascii="Courier New" w:hAnsi="Courier New" w:cs="Courier New" w:hint="default"/>
      </w:rPr>
    </w:lvl>
    <w:lvl w:ilvl="5" w:tplc="A68E2F36" w:tentative="1">
      <w:start w:val="1"/>
      <w:numFmt w:val="bullet"/>
      <w:lvlText w:val=""/>
      <w:lvlJc w:val="left"/>
      <w:pPr>
        <w:ind w:left="4320" w:hanging="360"/>
      </w:pPr>
      <w:rPr>
        <w:rFonts w:ascii="Wingdings" w:hAnsi="Wingdings" w:hint="default"/>
      </w:rPr>
    </w:lvl>
    <w:lvl w:ilvl="6" w:tplc="99BAEDE0" w:tentative="1">
      <w:start w:val="1"/>
      <w:numFmt w:val="bullet"/>
      <w:lvlText w:val=""/>
      <w:lvlJc w:val="left"/>
      <w:pPr>
        <w:ind w:left="5040" w:hanging="360"/>
      </w:pPr>
      <w:rPr>
        <w:rFonts w:ascii="Symbol" w:hAnsi="Symbol" w:hint="default"/>
      </w:rPr>
    </w:lvl>
    <w:lvl w:ilvl="7" w:tplc="37CCE0E0" w:tentative="1">
      <w:start w:val="1"/>
      <w:numFmt w:val="bullet"/>
      <w:lvlText w:val="o"/>
      <w:lvlJc w:val="left"/>
      <w:pPr>
        <w:ind w:left="5760" w:hanging="360"/>
      </w:pPr>
      <w:rPr>
        <w:rFonts w:ascii="Courier New" w:hAnsi="Courier New" w:cs="Courier New" w:hint="default"/>
      </w:rPr>
    </w:lvl>
    <w:lvl w:ilvl="8" w:tplc="B6FEC694" w:tentative="1">
      <w:start w:val="1"/>
      <w:numFmt w:val="bullet"/>
      <w:lvlText w:val=""/>
      <w:lvlJc w:val="left"/>
      <w:pPr>
        <w:ind w:left="6480" w:hanging="360"/>
      </w:pPr>
      <w:rPr>
        <w:rFonts w:ascii="Wingdings" w:hAnsi="Wingdings" w:hint="default"/>
      </w:rPr>
    </w:lvl>
  </w:abstractNum>
  <w:num w:numId="1" w16cid:durableId="137455315">
    <w:abstractNumId w:val="0"/>
  </w:num>
  <w:num w:numId="2" w16cid:durableId="76207183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76A0A"/>
    <w:rsid w:val="003A787B"/>
    <w:rsid w:val="003E1194"/>
    <w:rsid w:val="00876A0A"/>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94D5415"/>
  <w15:chartTrackingRefBased/>
  <w15:docId w15:val="{4C691259-42D9-4010-884D-F9226934682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76A0A"/>
    <w:pPr>
      <w:spacing w:after="0" w:line="240" w:lineRule="auto"/>
    </w:pPr>
    <w:rPr>
      <w:rFonts w:ascii="Arial" w:eastAsia="Arial Unicode MS" w:hAnsi="Arial" w:cs="Times New Roman"/>
      <w:szCs w:val="24"/>
      <w:lang w:eastAsia="zh-TW"/>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link w:val="ListParagraphChar"/>
    <w:uiPriority w:val="34"/>
    <w:qFormat/>
    <w:rsid w:val="00876A0A"/>
    <w:pPr>
      <w:ind w:left="720"/>
      <w:contextualSpacing/>
    </w:pPr>
  </w:style>
  <w:style w:type="paragraph" w:customStyle="1" w:styleId="fixed">
    <w:name w:val="fixed"/>
    <w:link w:val="fixedChar"/>
    <w:rsid w:val="00876A0A"/>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pPr>
    <w:rPr>
      <w:rFonts w:ascii="Times New Roman" w:eastAsia="Times New Roman" w:hAnsi="Times New Roman" w:cs="Times New Roman"/>
      <w:b/>
      <w:sz w:val="24"/>
      <w:szCs w:val="20"/>
      <w:lang w:eastAsia="en-GB"/>
    </w:rPr>
  </w:style>
  <w:style w:type="paragraph" w:customStyle="1" w:styleId="bullet">
    <w:name w:val="bullet"/>
    <w:link w:val="bulletChar"/>
    <w:rsid w:val="00876A0A"/>
    <w:pPr>
      <w:overflowPunct w:val="0"/>
      <w:autoSpaceDE w:val="0"/>
      <w:autoSpaceDN w:val="0"/>
      <w:adjustRightInd w:val="0"/>
      <w:spacing w:before="120" w:after="0" w:line="240" w:lineRule="auto"/>
      <w:ind w:left="1004" w:hanging="284"/>
      <w:jc w:val="both"/>
      <w:textAlignment w:val="baseline"/>
    </w:pPr>
    <w:rPr>
      <w:rFonts w:ascii="Times New Roman" w:eastAsia="Times New Roman" w:hAnsi="Times New Roman" w:cs="Times New Roman"/>
      <w:sz w:val="24"/>
      <w:szCs w:val="20"/>
      <w:lang w:eastAsia="en-GB"/>
    </w:rPr>
  </w:style>
  <w:style w:type="character" w:customStyle="1" w:styleId="fixedChar">
    <w:name w:val="fixed Char"/>
    <w:link w:val="fixed"/>
    <w:rsid w:val="00876A0A"/>
    <w:rPr>
      <w:rFonts w:ascii="Times New Roman" w:eastAsia="Times New Roman" w:hAnsi="Times New Roman" w:cs="Times New Roman"/>
      <w:b/>
      <w:sz w:val="24"/>
      <w:szCs w:val="20"/>
      <w:lang w:eastAsia="en-GB"/>
    </w:rPr>
  </w:style>
  <w:style w:type="character" w:customStyle="1" w:styleId="bulletChar">
    <w:name w:val="bullet Char"/>
    <w:link w:val="bullet"/>
    <w:rsid w:val="00876A0A"/>
    <w:rPr>
      <w:rFonts w:ascii="Times New Roman" w:eastAsia="Times New Roman" w:hAnsi="Times New Roman" w:cs="Times New Roman"/>
      <w:sz w:val="24"/>
      <w:szCs w:val="20"/>
      <w:lang w:eastAsia="en-GB"/>
    </w:rPr>
  </w:style>
  <w:style w:type="character" w:customStyle="1" w:styleId="ListParagraphChar">
    <w:name w:val="List Paragraph Char"/>
    <w:link w:val="ListParagraph"/>
    <w:uiPriority w:val="34"/>
    <w:locked/>
    <w:rsid w:val="00876A0A"/>
    <w:rPr>
      <w:rFonts w:ascii="Arial" w:eastAsia="Arial Unicode MS" w:hAnsi="Arial" w:cs="Times New Roman"/>
      <w:szCs w:val="24"/>
      <w:lang w:eastAsia="zh-TW"/>
    </w:rPr>
  </w:style>
  <w:style w:type="character" w:customStyle="1" w:styleId="eop">
    <w:name w:val="eop"/>
    <w:basedOn w:val="DefaultParagraphFont"/>
    <w:rsid w:val="00876A0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5" Type="http://schemas.openxmlformats.org/officeDocument/2006/relationships/styles" Target="styles.xml"/><Relationship Id="rId10" Type="http://schemas.openxmlformats.org/officeDocument/2006/relationships/theme" Target="theme/theme1.xml"/><Relationship Id="rId4" Type="http://schemas.openxmlformats.org/officeDocument/2006/relationships/numbering" Target="numbering.xml"/><Relationship Id="rId9" Type="http://schemas.openxmlformats.org/officeDocument/2006/relationships/glossaryDocument" Target="glossary/document.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FC50D8221D7944BAB16738CD8DD2F3B6"/>
        <w:category>
          <w:name w:val="General"/>
          <w:gallery w:val="placeholder"/>
        </w:category>
        <w:types>
          <w:type w:val="bbPlcHdr"/>
        </w:types>
        <w:behaviors>
          <w:behavior w:val="content"/>
        </w:behaviors>
        <w:guid w:val="{240FD4DA-5AB9-4B14-B4E7-F6F1183192CA}"/>
      </w:docPartPr>
      <w:docPartBody>
        <w:p w:rsidR="00715253" w:rsidRDefault="007F0040" w:rsidP="007F0040">
          <w:pPr>
            <w:pStyle w:val="FC50D8221D7944BAB16738CD8DD2F3B6"/>
          </w:pPr>
          <w:r w:rsidRPr="00CE712F">
            <w:rPr>
              <w:rStyle w:val="PlaceholderText"/>
            </w:rPr>
            <w:t>Click or tap to enter a date.</w:t>
          </w:r>
        </w:p>
      </w:docPartBody>
    </w:docPart>
    <w:docPart>
      <w:docPartPr>
        <w:name w:val="62F02C4C11BE45A38269CD6D5A55947B"/>
        <w:category>
          <w:name w:val="General"/>
          <w:gallery w:val="placeholder"/>
        </w:category>
        <w:types>
          <w:type w:val="bbPlcHdr"/>
        </w:types>
        <w:behaviors>
          <w:behavior w:val="content"/>
        </w:behaviors>
        <w:guid w:val="{38730EDF-3691-45DC-A82E-3FE850ACAF79}"/>
      </w:docPartPr>
      <w:docPartBody>
        <w:p w:rsidR="00715253" w:rsidRDefault="007F0040" w:rsidP="007F0040">
          <w:pPr>
            <w:pStyle w:val="62F02C4C11BE45A38269CD6D5A55947B"/>
          </w:pPr>
          <w:r w:rsidRPr="00CE712F">
            <w:rPr>
              <w:rStyle w:val="PlaceholderText"/>
            </w:rPr>
            <w:t>Choose an item.</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rial Unicode MS">
    <w:panose1 w:val="020B0604020202020204"/>
    <w:charset w:val="00"/>
    <w:family w:val="auto"/>
    <w:pitch w:val="default"/>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revisionView w:formatting="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F0040"/>
    <w:rsid w:val="00715253"/>
    <w:rsid w:val="007F0040"/>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7F0040"/>
    <w:rPr>
      <w:color w:val="808080"/>
    </w:rPr>
  </w:style>
  <w:style w:type="paragraph" w:customStyle="1" w:styleId="FC50D8221D7944BAB16738CD8DD2F3B6">
    <w:name w:val="FC50D8221D7944BAB16738CD8DD2F3B6"/>
    <w:rsid w:val="007F0040"/>
  </w:style>
  <w:style w:type="paragraph" w:customStyle="1" w:styleId="62F02C4C11BE45A38269CD6D5A55947B">
    <w:name w:val="62F02C4C11BE45A38269CD6D5A55947B"/>
    <w:rsid w:val="007F0040"/>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B1CE09280D3BDA42A70003204843A79C" ma:contentTypeVersion="16" ma:contentTypeDescription="Create a new document." ma:contentTypeScope="" ma:versionID="2e9a08500d7461ccd48d21d9809c0fc4">
  <xsd:schema xmlns:xsd="http://www.w3.org/2001/XMLSchema" xmlns:xs="http://www.w3.org/2001/XMLSchema" xmlns:p="http://schemas.microsoft.com/office/2006/metadata/properties" xmlns:ns2="9dc4d116-a27b-41af-91e9-8a518f1eb27e" xmlns:ns3="60db6a8c-efda-4272-8663-afd250168057" targetNamespace="http://schemas.microsoft.com/office/2006/metadata/properties" ma:root="true" ma:fieldsID="098a321657a9cf6f445da12a6d88a1a5" ns2:_="" ns3:_="">
    <xsd:import namespace="9dc4d116-a27b-41af-91e9-8a518f1eb27e"/>
    <xsd:import namespace="60db6a8c-efda-4272-8663-afd250168057"/>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3:SharedWithUsers" minOccurs="0"/>
                <xsd:element ref="ns3:SharedWithDetails" minOccurs="0"/>
                <xsd:element ref="ns2:lcf76f155ced4ddcb4097134ff3c332f" minOccurs="0"/>
                <xsd:element ref="ns3:TaxCatchAll" minOccurs="0"/>
                <xsd:element ref="ns2:MediaServiceObjectDetectorVersions" minOccurs="0"/>
                <xsd:element ref="ns2:MediaServiceGenerationTime" minOccurs="0"/>
                <xsd:element ref="ns2:MediaServiceEventHashCode" minOccurs="0"/>
                <xsd:element ref="ns2:MediaServiceOCR" minOccurs="0"/>
                <xsd:element ref="ns2:MediaServiceDateTaken" minOccurs="0"/>
                <xsd:element ref="ns2:MediaServiceLocation" minOccurs="0"/>
                <xsd:element ref="ns2:MediaLengthInSeconds" minOccurs="0"/>
                <xsd:element ref="ns2:MediaServiceBillingMetadata"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dc4d116-a27b-41af-91e9-8a518f1eb27e"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lcf76f155ced4ddcb4097134ff3c332f" ma:index="14"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bjectDetectorVersions" ma:index="16" nillable="true" ma:displayName="MediaServiceObjectDetectorVersions" ma:hidden="true" ma:indexed="true" ma:internalName="MediaServiceObjectDetectorVersions" ma:readOnly="true">
      <xsd:simpleType>
        <xsd:restriction base="dms:Text"/>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ServiceOCR" ma:index="19" nillable="true" ma:displayName="Extracted Text" ma:internalName="MediaServiceOCR" ma:readOnly="true">
      <xsd:simpleType>
        <xsd:restriction base="dms:Note">
          <xsd:maxLength value="255"/>
        </xsd:restriction>
      </xsd:simpleType>
    </xsd:element>
    <xsd:element name="MediaServiceDateTaken" ma:index="20" nillable="true" ma:displayName="MediaServiceDateTaken" ma:hidden="true" ma:indexed="true" ma:internalName="MediaServiceDateTaken" ma:readOnly="true">
      <xsd:simpleType>
        <xsd:restriction base="dms:Text"/>
      </xsd:simpleType>
    </xsd:element>
    <xsd:element name="MediaServiceLocation" ma:index="21" nillable="true" ma:displayName="Location" ma:indexed="true" ma:internalName="MediaServiceLocation" ma:readOnly="true">
      <xsd:simpleType>
        <xsd:restriction base="dms:Text"/>
      </xsd:simpleType>
    </xsd:element>
    <xsd:element name="MediaLengthInSeconds" ma:index="22" nillable="true" ma:displayName="MediaLengthInSeconds" ma:hidden="true" ma:internalName="MediaLengthInSeconds" ma:readOnly="true">
      <xsd:simpleType>
        <xsd:restriction base="dms:Unknown"/>
      </xsd:simpleType>
    </xsd:element>
    <xsd:element name="MediaServiceBillingMetadata" ma:index="23" nillable="true" ma:displayName="MediaServiceBillingMetadata" ma:hidden="true" ma:internalName="MediaServiceBillingMetadata"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60db6a8c-efda-4272-8663-afd250168057" elementFormDefault="qualified">
    <xsd:import namespace="http://schemas.microsoft.com/office/2006/documentManagement/types"/>
    <xsd:import namespace="http://schemas.microsoft.com/office/infopath/2007/PartnerControls"/>
    <xsd:element name="SharedWithUsers" ma:index="11"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2" nillable="true" ma:displayName="Shared With Details" ma:internalName="SharedWithDetails" ma:readOnly="true">
      <xsd:simpleType>
        <xsd:restriction base="dms:Note">
          <xsd:maxLength value="255"/>
        </xsd:restriction>
      </xsd:simpleType>
    </xsd:element>
    <xsd:element name="TaxCatchAll" ma:index="15" nillable="true" ma:displayName="Taxonomy Catch All Column" ma:hidden="true" ma:list="{39245114-a28c-4501-8e4c-764787980ad6}" ma:internalName="TaxCatchAll" ma:showField="CatchAllData" ma:web="60db6a8c-efda-4272-8663-afd250168057">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lcf76f155ced4ddcb4097134ff3c332f xmlns="9dc4d116-a27b-41af-91e9-8a518f1eb27e">
      <Terms xmlns="http://schemas.microsoft.com/office/infopath/2007/PartnerControls"/>
    </lcf76f155ced4ddcb4097134ff3c332f>
    <TaxCatchAll xmlns="60db6a8c-efda-4272-8663-afd250168057" xsi:nil="true"/>
    <SharedWithUsers xmlns="60db6a8c-efda-4272-8663-afd250168057">
      <UserInfo>
        <DisplayName/>
        <AccountId xsi:nil="true"/>
        <AccountType/>
      </UserInfo>
    </SharedWithUser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298B8526-4D8C-4FF6-84F9-E8E3F6928634}"/>
</file>

<file path=customXml/itemProps2.xml><?xml version="1.0" encoding="utf-8"?>
<ds:datastoreItem xmlns:ds="http://schemas.openxmlformats.org/officeDocument/2006/customXml" ds:itemID="{ADAEC2BA-54E6-4513-A58E-DB6E3196389B}">
  <ds:schemaRefs>
    <ds:schemaRef ds:uri="http://schemas.microsoft.com/office/2006/metadata/properties"/>
    <ds:schemaRef ds:uri="http://schemas.microsoft.com/office/infopath/2007/PartnerControls"/>
    <ds:schemaRef ds:uri="c56857c1-9703-43ca-9e86-d23ef835a026"/>
    <ds:schemaRef ds:uri="c982cde0-c575-4cd2-8a19-4a35f69c8677"/>
  </ds:schemaRefs>
</ds:datastoreItem>
</file>

<file path=customXml/itemProps3.xml><?xml version="1.0" encoding="utf-8"?>
<ds:datastoreItem xmlns:ds="http://schemas.openxmlformats.org/officeDocument/2006/customXml" ds:itemID="{1F61DD2A-DF62-4029-8CB9-E56C89434344}">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Pages>
  <Words>488</Words>
  <Characters>2788</Characters>
  <Application>Microsoft Office Word</Application>
  <DocSecurity>0</DocSecurity>
  <Lines>23</Lines>
  <Paragraphs>6</Paragraphs>
  <ScaleCrop>false</ScaleCrop>
  <Company>University of Wales Trinity Saint David</Company>
  <LinksUpToDate>false</LinksUpToDate>
  <CharactersWithSpaces>3270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Huw R Thomas (IMH)</dc:creator>
  <cp:keywords/>
  <dc:description/>
  <cp:lastModifiedBy>Sarah Cornelius</cp:lastModifiedBy>
  <cp:revision>2</cp:revision>
  <dcterms:created xsi:type="dcterms:W3CDTF">2023-08-12T09:42:00Z</dcterms:created>
  <dcterms:modified xsi:type="dcterms:W3CDTF">2023-08-12T09:42:00Z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0x010100B1CE09280D3BDA42A70003204843A79C</vt:lpwstr>
  </property>
  <property fmtid="{D5CDD505-2E9C-101B-9397-08002B2CF9AE}" pid="3" name="Order">
    <vt:r8>4625100</vt:r8>
  </property>
  <property fmtid="{D5CDD505-2E9C-101B-9397-08002B2CF9AE}" pid="4" name="xd_Signature">
    <vt:bool>false</vt:bool>
  </property>
  <property fmtid="{D5CDD505-2E9C-101B-9397-08002B2CF9AE}" pid="5" name="xd_ProgID">
    <vt:lpwstr/>
  </property>
  <property fmtid="{D5CDD505-2E9C-101B-9397-08002B2CF9AE}" pid="6" name="TriggerFlowInfo">
    <vt:lpwstr/>
  </property>
  <property fmtid="{D5CDD505-2E9C-101B-9397-08002B2CF9AE}" pid="7" name="_SourceUrl">
    <vt:lpwstr/>
  </property>
  <property fmtid="{D5CDD505-2E9C-101B-9397-08002B2CF9AE}" pid="8" name="_SharedFileIndex">
    <vt:lpwstr/>
  </property>
  <property fmtid="{D5CDD505-2E9C-101B-9397-08002B2CF9AE}" pid="9" name="ComplianceAssetId">
    <vt:lpwstr/>
  </property>
  <property fmtid="{D5CDD505-2E9C-101B-9397-08002B2CF9AE}" pid="10" name="TemplateUrl">
    <vt:lpwstr/>
  </property>
  <property fmtid="{D5CDD505-2E9C-101B-9397-08002B2CF9AE}" pid="11" name="_ExtendedDescription">
    <vt:lpwstr/>
  </property>
  <property fmtid="{D5CDD505-2E9C-101B-9397-08002B2CF9AE}" pid="12" name="MediaServiceImageTags">
    <vt:lpwstr/>
  </property>
</Properties>
</file>