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2.xml" ContentType="application/vnd.openxmlformats-officedocument.drawingml.chartshapes+xml"/>
  <Override PartName="/word/charts/chart3.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01487655"/>
        <w:docPartObj>
          <w:docPartGallery w:val="Cover Pages"/>
          <w:docPartUnique/>
        </w:docPartObj>
      </w:sdtPr>
      <w:sdtEndPr>
        <w:rPr>
          <w:sz w:val="44"/>
          <w:szCs w:val="44"/>
        </w:rPr>
      </w:sdtEndPr>
      <w:sdtContent>
        <w:p w14:paraId="0B3D3E35" w14:textId="49AD1D3C" w:rsidR="00EE3856" w:rsidRDefault="00EE3856">
          <w:r>
            <w:rPr>
              <w:noProof/>
            </w:rPr>
            <mc:AlternateContent>
              <mc:Choice Requires="wpg">
                <w:drawing>
                  <wp:anchor distT="0" distB="0" distL="114300" distR="114300" simplePos="0" relativeHeight="251662336" behindDoc="0" locked="0" layoutInCell="1" allowOverlap="1" wp14:anchorId="47883BD0" wp14:editId="2EE4357E">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6BFD27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44379539" w14:textId="2D4BE386" w:rsidR="00371572" w:rsidRPr="00B63C5E" w:rsidRDefault="00E71B8D">
          <w:pPr>
            <w:rPr>
              <w:sz w:val="44"/>
              <w:szCs w:val="44"/>
            </w:rPr>
          </w:pPr>
          <w:r>
            <w:rPr>
              <w:noProof/>
            </w:rPr>
            <mc:AlternateContent>
              <mc:Choice Requires="wps">
                <w:drawing>
                  <wp:anchor distT="0" distB="0" distL="114300" distR="114300" simplePos="0" relativeHeight="251661312" behindDoc="0" locked="0" layoutInCell="1" allowOverlap="1" wp14:anchorId="73D03E7E" wp14:editId="2F20ABFD">
                    <wp:simplePos x="0" y="0"/>
                    <wp:positionH relativeFrom="page">
                      <wp:posOffset>393700</wp:posOffset>
                    </wp:positionH>
                    <wp:positionV relativeFrom="page">
                      <wp:posOffset>5295900</wp:posOffset>
                    </wp:positionV>
                    <wp:extent cx="7872730" cy="18542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872730" cy="1854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C7B9DB" w14:textId="735F6686" w:rsidR="00EE3856" w:rsidRPr="00F27E80" w:rsidRDefault="00EE3856">
                                <w:pPr>
                                  <w:pStyle w:val="NoSpacing"/>
                                  <w:jc w:val="right"/>
                                  <w:rPr>
                                    <w:color w:val="000000" w:themeColor="text1"/>
                                    <w:sz w:val="40"/>
                                    <w:szCs w:val="40"/>
                                    <w:lang w:val="en-CA"/>
                                  </w:rPr>
                                </w:pPr>
                                <w:r w:rsidRPr="00F27E80">
                                  <w:rPr>
                                    <w:color w:val="000000" w:themeColor="text1"/>
                                    <w:sz w:val="40"/>
                                    <w:szCs w:val="40"/>
                                    <w:lang w:val="en-CA"/>
                                  </w:rPr>
                                  <w:t xml:space="preserve">DIGITAL SKILLS AND RESEARCH METHODS </w:t>
                                </w:r>
                              </w:p>
                              <w:p w14:paraId="1F5CE820" w14:textId="3A4DD6F5" w:rsidR="00EE3856" w:rsidRPr="00E71B8D" w:rsidRDefault="00E71B8D">
                                <w:pPr>
                                  <w:pStyle w:val="NoSpacing"/>
                                  <w:jc w:val="right"/>
                                  <w:rPr>
                                    <w:color w:val="FFFF00"/>
                                    <w:sz w:val="40"/>
                                    <w:szCs w:val="40"/>
                                    <w:lang w:val="en-CA"/>
                                  </w:rPr>
                                </w:pPr>
                                <w:r w:rsidRPr="00E71B8D">
                                  <w:rPr>
                                    <w:color w:val="FFFF00"/>
                                    <w:sz w:val="40"/>
                                    <w:szCs w:val="40"/>
                                    <w:lang w:val="en-CA"/>
                                  </w:rPr>
                                  <w:t>(BMSW</w:t>
                                </w:r>
                                <w:r w:rsidR="00F27E80" w:rsidRPr="00E71B8D">
                                  <w:rPr>
                                    <w:color w:val="FFFF00"/>
                                    <w:sz w:val="40"/>
                                    <w:szCs w:val="40"/>
                                    <w:lang w:val="en-CA"/>
                                  </w:rPr>
                                  <w:t xml:space="preserve"> 4003_LONDON)</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3D03E7E" id="_x0000_t202" coordsize="21600,21600" o:spt="202" path="m,l,21600r21600,l21600,xe">
                    <v:stroke joinstyle="miter"/>
                    <v:path gradientshapeok="t" o:connecttype="rect"/>
                  </v:shapetype>
                  <v:shape id="Text Box 153" o:spid="_x0000_s1026" type="#_x0000_t202" style="position:absolute;left:0;text-align:left;margin-left:31pt;margin-top:417pt;width:619.9pt;height:146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" filled="f" stroked="f" strokeweight=".5pt">
                    <v:textbox inset="126pt,0,54pt,0">
                      <w:txbxContent>
                        <w:p w14:paraId="2CC7B9DB" w14:textId="735F6686" w:rsidR="00EE3856" w:rsidRPr="00F27E80" w:rsidRDefault="00EE3856">
                          <w:pPr>
                            <w:pStyle w:val="NoSpacing"/>
                            <w:jc w:val="right"/>
                            <w:rPr>
                              <w:color w:val="000000" w:themeColor="text1"/>
                              <w:sz w:val="40"/>
                              <w:szCs w:val="40"/>
                              <w:lang w:val="en-CA"/>
                            </w:rPr>
                          </w:pPr>
                          <w:r w:rsidRPr="00F27E80">
                            <w:rPr>
                              <w:color w:val="000000" w:themeColor="text1"/>
                              <w:sz w:val="40"/>
                              <w:szCs w:val="40"/>
                              <w:lang w:val="en-CA"/>
                            </w:rPr>
                            <w:t xml:space="preserve">DIGITAL SKILLS AND RESEARCH METHODS </w:t>
                          </w:r>
                        </w:p>
                        <w:p w14:paraId="1F5CE820" w14:textId="3A4DD6F5" w:rsidR="00EE3856" w:rsidRPr="00E71B8D" w:rsidRDefault="00E71B8D">
                          <w:pPr>
                            <w:pStyle w:val="NoSpacing"/>
                            <w:jc w:val="right"/>
                            <w:rPr>
                              <w:color w:val="FFFF00"/>
                              <w:sz w:val="40"/>
                              <w:szCs w:val="40"/>
                              <w:lang w:val="en-CA"/>
                            </w:rPr>
                          </w:pPr>
                          <w:r w:rsidRPr="00E71B8D">
                            <w:rPr>
                              <w:color w:val="FFFF00"/>
                              <w:sz w:val="40"/>
                              <w:szCs w:val="40"/>
                              <w:lang w:val="en-CA"/>
                            </w:rPr>
                            <w:t>(BMSW</w:t>
                          </w:r>
                          <w:r w:rsidR="00F27E80" w:rsidRPr="00E71B8D">
                            <w:rPr>
                              <w:color w:val="FFFF00"/>
                              <w:sz w:val="40"/>
                              <w:szCs w:val="40"/>
                              <w:lang w:val="en-CA"/>
                            </w:rPr>
                            <w:t xml:space="preserve"> 4003_LONDON)</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07947E0" wp14:editId="7A98EAD4">
                    <wp:simplePos x="0" y="0"/>
                    <wp:positionH relativeFrom="page">
                      <wp:posOffset>-647700</wp:posOffset>
                    </wp:positionH>
                    <wp:positionV relativeFrom="page">
                      <wp:posOffset>1431290</wp:posOffset>
                    </wp:positionV>
                    <wp:extent cx="90297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90297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DF6D38" w14:textId="4287231B" w:rsidR="00EE3856" w:rsidRPr="00EE3856" w:rsidRDefault="0042713B" w:rsidP="00EE3856">
                                <w:pPr>
                                  <w:rPr>
                                    <w:rFonts w:ascii="Abadi" w:hAnsi="Abadi"/>
                                    <w:b/>
                                    <w:bCs/>
                                    <w:color w:val="4472C4" w:themeColor="accent1"/>
                                    <w:sz w:val="64"/>
                                    <w:szCs w:val="64"/>
                                  </w:rPr>
                                </w:pPr>
                                <w:sdt>
                                  <w:sdtPr>
                                    <w:rPr>
                                      <w:rFonts w:ascii="Abadi" w:hAnsi="Abadi"/>
                                      <w:b/>
                                      <w:bCs/>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E3856" w:rsidRPr="00EE3856">
                                      <w:rPr>
                                        <w:rFonts w:ascii="Abadi" w:hAnsi="Abadi"/>
                                        <w:b/>
                                        <w:bCs/>
                                        <w:caps/>
                                        <w:color w:val="4472C4" w:themeColor="accent1"/>
                                        <w:sz w:val="64"/>
                                        <w:szCs w:val="64"/>
                                      </w:rPr>
                                      <w:t>The impact of virtual learning enviroment on the learning experience of the student at uwtsd</w:t>
                                    </w:r>
                                  </w:sdtContent>
                                </w:sdt>
                              </w:p>
                              <w:sdt>
                                <w:sdtPr>
                                  <w:rPr>
                                    <w:rFonts w:ascii="Abadi" w:hAnsi="Abadi"/>
                                    <w:b/>
                                    <w:bCs/>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D6DE499" w14:textId="7ED9E628" w:rsidR="00EE3856" w:rsidRPr="00EE3856" w:rsidRDefault="005849F9" w:rsidP="00EE3856">
                                    <w:pPr>
                                      <w:rPr>
                                        <w:rFonts w:ascii="Abadi" w:hAnsi="Abadi"/>
                                        <w:b/>
                                        <w:bCs/>
                                        <w:smallCaps/>
                                        <w:color w:val="404040" w:themeColor="text1" w:themeTint="BF"/>
                                        <w:sz w:val="36"/>
                                        <w:szCs w:val="36"/>
                                      </w:rPr>
                                    </w:pPr>
                                    <w:r>
                                      <w:rPr>
                                        <w:rFonts w:ascii="Abadi" w:hAnsi="Abadi"/>
                                        <w:b/>
                                        <w:bCs/>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207947E0" id="Text Box 154" o:spid="_x0000_s1027" type="#_x0000_t202" style="position:absolute;left:0;text-align:left;margin-left:-51pt;margin-top:112.7pt;width:711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" filled="f" stroked="f" strokeweight=".5pt">
                    <v:textbox inset="126pt,0,54pt,0">
                      <w:txbxContent>
                        <w:p w14:paraId="63DF6D38" w14:textId="4287231B" w:rsidR="00EE3856" w:rsidRPr="00EE3856" w:rsidRDefault="00415A3F" w:rsidP="00EE3856">
                          <w:pPr>
                            <w:rPr>
                              <w:rFonts w:ascii="Abadi" w:hAnsi="Abadi"/>
                              <w:b/>
                              <w:bCs/>
                              <w:color w:val="4472C4" w:themeColor="accent1"/>
                              <w:sz w:val="64"/>
                              <w:szCs w:val="64"/>
                            </w:rPr>
                          </w:pPr>
                          <w:sdt>
                            <w:sdtPr>
                              <w:rPr>
                                <w:rFonts w:ascii="Abadi" w:hAnsi="Abadi"/>
                                <w:b/>
                                <w:bCs/>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E3856" w:rsidRPr="00EE3856">
                                <w:rPr>
                                  <w:rFonts w:ascii="Abadi" w:hAnsi="Abadi"/>
                                  <w:b/>
                                  <w:bCs/>
                                  <w:caps/>
                                  <w:color w:val="4472C4" w:themeColor="accent1"/>
                                  <w:sz w:val="64"/>
                                  <w:szCs w:val="64"/>
                                </w:rPr>
                                <w:t>The impact of virtual learning enviroment on the learning experience of the student at uwtsd</w:t>
                              </w:r>
                            </w:sdtContent>
                          </w:sdt>
                        </w:p>
                        <w:sdt>
                          <w:sdtPr>
                            <w:rPr>
                              <w:rFonts w:ascii="Abadi" w:hAnsi="Abadi"/>
                              <w:b/>
                              <w:bCs/>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D6DE499" w14:textId="7ED9E628" w:rsidR="00EE3856" w:rsidRPr="00EE3856" w:rsidRDefault="005849F9" w:rsidP="00EE3856">
                              <w:pPr>
                                <w:rPr>
                                  <w:rFonts w:ascii="Abadi" w:hAnsi="Abadi"/>
                                  <w:b/>
                                  <w:bCs/>
                                  <w:smallCaps/>
                                  <w:color w:val="404040" w:themeColor="text1" w:themeTint="BF"/>
                                  <w:sz w:val="36"/>
                                  <w:szCs w:val="36"/>
                                </w:rPr>
                              </w:pPr>
                              <w:r>
                                <w:rPr>
                                  <w:rFonts w:ascii="Abadi" w:hAnsi="Abadi"/>
                                  <w:b/>
                                  <w:bCs/>
                                  <w:color w:val="404040" w:themeColor="text1" w:themeTint="BF"/>
                                  <w:sz w:val="36"/>
                                  <w:szCs w:val="3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5408" behindDoc="0" locked="0" layoutInCell="1" allowOverlap="1" wp14:anchorId="48A6CECE" wp14:editId="2E13A46E">
                    <wp:simplePos x="0" y="0"/>
                    <wp:positionH relativeFrom="column">
                      <wp:posOffset>2095500</wp:posOffset>
                    </wp:positionH>
                    <wp:positionV relativeFrom="paragraph">
                      <wp:posOffset>7179945</wp:posOffset>
                    </wp:positionV>
                    <wp:extent cx="4531360" cy="1435100"/>
                    <wp:effectExtent l="0" t="0" r="15240" b="12700"/>
                    <wp:wrapNone/>
                    <wp:docPr id="3" name="Text Box 3"/>
                    <wp:cNvGraphicFramePr/>
                    <a:graphic xmlns:a="http://schemas.openxmlformats.org/drawingml/2006/main">
                      <a:graphicData uri="http://schemas.microsoft.com/office/word/2010/wordprocessingShape">
                        <wps:wsp>
                          <wps:cNvSpPr txBox="1"/>
                          <wps:spPr>
                            <a:xfrm>
                              <a:off x="0" y="0"/>
                              <a:ext cx="4531360" cy="1435100"/>
                            </a:xfrm>
                            <a:prstGeom prst="rect">
                              <a:avLst/>
                            </a:prstGeom>
                            <a:solidFill>
                              <a:schemeClr val="lt1"/>
                            </a:solidFill>
                            <a:ln w="6350">
                              <a:solidFill>
                                <a:prstClr val="black"/>
                              </a:solidFill>
                            </a:ln>
                          </wps:spPr>
                          <wps:txbx>
                            <w:txbxContent>
                              <w:p w14:paraId="039486B1" w14:textId="4DC1686A" w:rsidR="00F27E80" w:rsidRDefault="00E71B8D">
                                <w:pPr>
                                  <w:rPr>
                                    <w:sz w:val="40"/>
                                    <w:szCs w:val="40"/>
                                    <w:lang w:val="en-CA"/>
                                  </w:rPr>
                                </w:pPr>
                                <w:r>
                                  <w:rPr>
                                    <w:sz w:val="40"/>
                                    <w:szCs w:val="40"/>
                                    <w:lang w:val="en-CA"/>
                                  </w:rPr>
                                  <w:t>Student</w:t>
                                </w:r>
                                <w:r w:rsidR="00F27E80">
                                  <w:rPr>
                                    <w:sz w:val="40"/>
                                    <w:szCs w:val="40"/>
                                    <w:lang w:val="en-CA"/>
                                  </w:rPr>
                                  <w:t xml:space="preserve"> name: Leonard </w:t>
                                </w:r>
                                <w:proofErr w:type="spellStart"/>
                                <w:r w:rsidR="00F27E80">
                                  <w:rPr>
                                    <w:sz w:val="40"/>
                                    <w:szCs w:val="40"/>
                                    <w:lang w:val="en-CA"/>
                                  </w:rPr>
                                  <w:t>Hondor</w:t>
                                </w:r>
                                <w:proofErr w:type="spellEnd"/>
                              </w:p>
                              <w:p w14:paraId="03F8B7B4" w14:textId="77777777" w:rsidR="00F27E80" w:rsidRDefault="00F27E80">
                                <w:pPr>
                                  <w:rPr>
                                    <w:sz w:val="40"/>
                                    <w:szCs w:val="40"/>
                                    <w:lang w:val="en-CA"/>
                                  </w:rPr>
                                </w:pPr>
                                <w:r>
                                  <w:rPr>
                                    <w:sz w:val="40"/>
                                    <w:szCs w:val="40"/>
                                    <w:lang w:val="en-CA"/>
                                  </w:rPr>
                                  <w:t>Student ID: 2115347</w:t>
                                </w:r>
                              </w:p>
                              <w:p w14:paraId="753419A1" w14:textId="643297DC" w:rsidR="00F27E80" w:rsidRPr="00F27E80" w:rsidRDefault="00F27E80">
                                <w:pPr>
                                  <w:rPr>
                                    <w:sz w:val="40"/>
                                    <w:szCs w:val="40"/>
                                    <w:lang w:val="en-CA"/>
                                  </w:rPr>
                                </w:pPr>
                                <w:r w:rsidRPr="00F27E80">
                                  <w:rPr>
                                    <w:sz w:val="40"/>
                                    <w:szCs w:val="40"/>
                                    <w:lang w:val="en-CA"/>
                                  </w:rPr>
                                  <w:t>Lecturer: KOUSHIK MODAK</w:t>
                                </w:r>
                              </w:p>
                              <w:p w14:paraId="4C958B9C" w14:textId="01C78A3A" w:rsidR="00F27E80" w:rsidRPr="00F27E80" w:rsidRDefault="00F27E80">
                                <w:pPr>
                                  <w:rPr>
                                    <w:sz w:val="40"/>
                                    <w:szCs w:val="40"/>
                                    <w:lang w:val="en-CA"/>
                                  </w:rPr>
                                </w:pPr>
                                <w:r w:rsidRPr="00F27E80">
                                  <w:rPr>
                                    <w:sz w:val="40"/>
                                    <w:szCs w:val="40"/>
                                    <w:lang w:val="en-CA"/>
                                  </w:rPr>
                                  <w:t>TASK 2</w:t>
                                </w:r>
                                <w:r w:rsidR="00E71B8D">
                                  <w:rPr>
                                    <w:sz w:val="40"/>
                                    <w:szCs w:val="40"/>
                                    <w:lang w:val="en-CA"/>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A6CECE" id="Text Box 3" o:spid="_x0000_s1028" type="#_x0000_t202" style="position:absolute;left:0;text-align:left;margin-left:165pt;margin-top:565.35pt;width:356.8pt;height:11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" fillcolor="white [3201]" strokeweight=".5pt">
                    <v:textbox>
                      <w:txbxContent>
                        <w:p w14:paraId="039486B1" w14:textId="4DC1686A" w:rsidR="00F27E80" w:rsidRDefault="00E71B8D">
                          <w:pPr>
                            <w:rPr>
                              <w:sz w:val="40"/>
                              <w:szCs w:val="40"/>
                              <w:lang w:val="en-CA"/>
                            </w:rPr>
                          </w:pPr>
                          <w:r>
                            <w:rPr>
                              <w:sz w:val="40"/>
                              <w:szCs w:val="40"/>
                              <w:lang w:val="en-CA"/>
                            </w:rPr>
                            <w:t>Student</w:t>
                          </w:r>
                          <w:r w:rsidR="00F27E80">
                            <w:rPr>
                              <w:sz w:val="40"/>
                              <w:szCs w:val="40"/>
                              <w:lang w:val="en-CA"/>
                            </w:rPr>
                            <w:t xml:space="preserve"> name: Leonard </w:t>
                          </w:r>
                          <w:proofErr w:type="spellStart"/>
                          <w:r w:rsidR="00F27E80">
                            <w:rPr>
                              <w:sz w:val="40"/>
                              <w:szCs w:val="40"/>
                              <w:lang w:val="en-CA"/>
                            </w:rPr>
                            <w:t>Hondor</w:t>
                          </w:r>
                          <w:proofErr w:type="spellEnd"/>
                        </w:p>
                        <w:p w14:paraId="03F8B7B4" w14:textId="77777777" w:rsidR="00F27E80" w:rsidRDefault="00F27E80">
                          <w:pPr>
                            <w:rPr>
                              <w:sz w:val="40"/>
                              <w:szCs w:val="40"/>
                              <w:lang w:val="en-CA"/>
                            </w:rPr>
                          </w:pPr>
                          <w:r>
                            <w:rPr>
                              <w:sz w:val="40"/>
                              <w:szCs w:val="40"/>
                              <w:lang w:val="en-CA"/>
                            </w:rPr>
                            <w:t>Student ID: 2115347</w:t>
                          </w:r>
                        </w:p>
                        <w:p w14:paraId="753419A1" w14:textId="643297DC" w:rsidR="00F27E80" w:rsidRPr="00F27E80" w:rsidRDefault="00F27E80">
                          <w:pPr>
                            <w:rPr>
                              <w:sz w:val="40"/>
                              <w:szCs w:val="40"/>
                              <w:lang w:val="en-CA"/>
                            </w:rPr>
                          </w:pPr>
                          <w:r w:rsidRPr="00F27E80">
                            <w:rPr>
                              <w:sz w:val="40"/>
                              <w:szCs w:val="40"/>
                              <w:lang w:val="en-CA"/>
                            </w:rPr>
                            <w:t>Lecturer: KOUSHIK MODAK</w:t>
                          </w:r>
                        </w:p>
                        <w:p w14:paraId="4C958B9C" w14:textId="01C78A3A" w:rsidR="00F27E80" w:rsidRPr="00F27E80" w:rsidRDefault="00F27E80">
                          <w:pPr>
                            <w:rPr>
                              <w:sz w:val="40"/>
                              <w:szCs w:val="40"/>
                              <w:lang w:val="en-CA"/>
                            </w:rPr>
                          </w:pPr>
                          <w:r w:rsidRPr="00F27E80">
                            <w:rPr>
                              <w:sz w:val="40"/>
                              <w:szCs w:val="40"/>
                              <w:lang w:val="en-CA"/>
                            </w:rPr>
                            <w:t>TASK 2</w:t>
                          </w:r>
                          <w:r w:rsidR="00E71B8D">
                            <w:rPr>
                              <w:sz w:val="40"/>
                              <w:szCs w:val="40"/>
                              <w:lang w:val="en-CA"/>
                            </w:rPr>
                            <w:t>:</w:t>
                          </w:r>
                        </w:p>
                      </w:txbxContent>
                    </v:textbox>
                  </v:shape>
                </w:pict>
              </mc:Fallback>
            </mc:AlternateContent>
          </w:r>
          <w:r w:rsidR="00EE3856">
            <w:rPr>
              <w:sz w:val="44"/>
              <w:szCs w:val="44"/>
            </w:rPr>
            <w:br w:type="page"/>
          </w:r>
        </w:p>
      </w:sdtContent>
    </w:sdt>
    <w:p w14:paraId="4CDC6E4D" w14:textId="77777777" w:rsidR="006D619D" w:rsidRDefault="006D619D" w:rsidP="00500468">
      <w:pPr>
        <w:rPr>
          <w:b/>
          <w:bCs/>
          <w:sz w:val="48"/>
          <w:szCs w:val="48"/>
        </w:rPr>
      </w:pPr>
    </w:p>
    <w:p w14:paraId="3A4A2F00" w14:textId="77777777" w:rsidR="006D619D" w:rsidRDefault="006D619D" w:rsidP="00500468">
      <w:pPr>
        <w:rPr>
          <w:b/>
          <w:bCs/>
          <w:sz w:val="48"/>
          <w:szCs w:val="48"/>
        </w:rPr>
      </w:pPr>
    </w:p>
    <w:p w14:paraId="4C9B7FA7" w14:textId="40554386" w:rsidR="006D619D" w:rsidRDefault="00EB6EE7" w:rsidP="00500468">
      <w:pPr>
        <w:rPr>
          <w:b/>
          <w:bCs/>
          <w:sz w:val="48"/>
          <w:szCs w:val="48"/>
        </w:rPr>
      </w:pPr>
      <w:r>
        <w:rPr>
          <w:b/>
          <w:bCs/>
          <w:sz w:val="48"/>
          <w:szCs w:val="48"/>
        </w:rPr>
        <w:t>Table of contents</w:t>
      </w:r>
      <w:r w:rsidR="00814753">
        <w:rPr>
          <w:b/>
          <w:bCs/>
          <w:sz w:val="48"/>
          <w:szCs w:val="48"/>
        </w:rPr>
        <w:t>:</w:t>
      </w:r>
    </w:p>
    <w:p w14:paraId="501FF368" w14:textId="08B7A241" w:rsidR="00EB6EE7" w:rsidRDefault="00EB6EE7" w:rsidP="00500468">
      <w:pPr>
        <w:rPr>
          <w:b/>
          <w:bCs/>
          <w:sz w:val="48"/>
          <w:szCs w:val="48"/>
        </w:rPr>
      </w:pPr>
      <w:r>
        <w:rPr>
          <w:b/>
          <w:bCs/>
          <w:sz w:val="48"/>
          <w:szCs w:val="48"/>
        </w:rPr>
        <w:t>Introduction……………………</w:t>
      </w:r>
      <w:r w:rsidR="00814753">
        <w:rPr>
          <w:b/>
          <w:bCs/>
          <w:sz w:val="48"/>
          <w:szCs w:val="48"/>
        </w:rPr>
        <w:t xml:space="preserve"> 2</w:t>
      </w:r>
    </w:p>
    <w:p w14:paraId="576ED40A" w14:textId="5C1064FC" w:rsidR="00EB6EE7" w:rsidRDefault="00EB6EE7" w:rsidP="00500468">
      <w:pPr>
        <w:rPr>
          <w:b/>
          <w:bCs/>
          <w:sz w:val="48"/>
          <w:szCs w:val="48"/>
        </w:rPr>
      </w:pPr>
      <w:r>
        <w:rPr>
          <w:b/>
          <w:bCs/>
          <w:sz w:val="48"/>
          <w:szCs w:val="48"/>
        </w:rPr>
        <w:t>Attributes……………………….</w:t>
      </w:r>
      <w:r w:rsidR="00814753">
        <w:rPr>
          <w:b/>
          <w:bCs/>
          <w:sz w:val="48"/>
          <w:szCs w:val="48"/>
        </w:rPr>
        <w:t>3-4</w:t>
      </w:r>
    </w:p>
    <w:p w14:paraId="3D636430" w14:textId="5438BBB9" w:rsidR="00EB6EE7" w:rsidRDefault="00EB6EE7" w:rsidP="00500468">
      <w:pPr>
        <w:rPr>
          <w:b/>
          <w:bCs/>
          <w:sz w:val="48"/>
          <w:szCs w:val="48"/>
        </w:rPr>
      </w:pPr>
      <w:r>
        <w:rPr>
          <w:b/>
          <w:bCs/>
          <w:sz w:val="48"/>
          <w:szCs w:val="48"/>
        </w:rPr>
        <w:t>Advantages…………………</w:t>
      </w:r>
      <w:proofErr w:type="gramStart"/>
      <w:r>
        <w:rPr>
          <w:b/>
          <w:bCs/>
          <w:sz w:val="48"/>
          <w:szCs w:val="48"/>
        </w:rPr>
        <w:t>…..</w:t>
      </w:r>
      <w:proofErr w:type="gramEnd"/>
      <w:r w:rsidR="00814753">
        <w:rPr>
          <w:b/>
          <w:bCs/>
          <w:sz w:val="48"/>
          <w:szCs w:val="48"/>
        </w:rPr>
        <w:t>5-7</w:t>
      </w:r>
    </w:p>
    <w:p w14:paraId="7126836E" w14:textId="7EC69476" w:rsidR="00EB6EE7" w:rsidRDefault="00EB6EE7" w:rsidP="00500468">
      <w:pPr>
        <w:rPr>
          <w:b/>
          <w:bCs/>
          <w:sz w:val="48"/>
          <w:szCs w:val="48"/>
        </w:rPr>
      </w:pPr>
      <w:r>
        <w:rPr>
          <w:b/>
          <w:bCs/>
          <w:sz w:val="48"/>
          <w:szCs w:val="48"/>
        </w:rPr>
        <w:t>Disadvantages………………</w:t>
      </w:r>
      <w:proofErr w:type="gramStart"/>
      <w:r>
        <w:rPr>
          <w:b/>
          <w:bCs/>
          <w:sz w:val="48"/>
          <w:szCs w:val="48"/>
        </w:rPr>
        <w:t>…..</w:t>
      </w:r>
      <w:proofErr w:type="gramEnd"/>
      <w:r w:rsidR="00814753">
        <w:rPr>
          <w:b/>
          <w:bCs/>
          <w:sz w:val="48"/>
          <w:szCs w:val="48"/>
        </w:rPr>
        <w:t>8-10</w:t>
      </w:r>
    </w:p>
    <w:p w14:paraId="084C4D8B" w14:textId="42A4B81C" w:rsidR="00EB6EE7" w:rsidRDefault="00EB6EE7" w:rsidP="00500468">
      <w:pPr>
        <w:rPr>
          <w:b/>
          <w:bCs/>
          <w:sz w:val="48"/>
          <w:szCs w:val="48"/>
        </w:rPr>
      </w:pPr>
      <w:r>
        <w:rPr>
          <w:b/>
          <w:bCs/>
          <w:sz w:val="48"/>
          <w:szCs w:val="48"/>
        </w:rPr>
        <w:t>Research Methodology…………</w:t>
      </w:r>
      <w:r w:rsidR="00814753">
        <w:rPr>
          <w:b/>
          <w:bCs/>
          <w:sz w:val="48"/>
          <w:szCs w:val="48"/>
        </w:rPr>
        <w:t>11-12</w:t>
      </w:r>
    </w:p>
    <w:p w14:paraId="38B9543E" w14:textId="42F4D788" w:rsidR="00EB6EE7" w:rsidRDefault="00EB6EE7" w:rsidP="00500468">
      <w:pPr>
        <w:rPr>
          <w:b/>
          <w:bCs/>
          <w:sz w:val="48"/>
          <w:szCs w:val="48"/>
        </w:rPr>
      </w:pPr>
      <w:r>
        <w:rPr>
          <w:b/>
          <w:bCs/>
          <w:sz w:val="48"/>
          <w:szCs w:val="48"/>
        </w:rPr>
        <w:t xml:space="preserve">Comparative study of </w:t>
      </w:r>
      <w:r w:rsidR="006D619D">
        <w:rPr>
          <w:b/>
          <w:bCs/>
          <w:sz w:val="48"/>
          <w:szCs w:val="48"/>
        </w:rPr>
        <w:t>traditional and digital learning methods………………………</w:t>
      </w:r>
      <w:r w:rsidR="00814753">
        <w:rPr>
          <w:b/>
          <w:bCs/>
          <w:sz w:val="48"/>
          <w:szCs w:val="48"/>
        </w:rPr>
        <w:t>13-17</w:t>
      </w:r>
    </w:p>
    <w:p w14:paraId="2309319F" w14:textId="01ABDC8A" w:rsidR="006D619D" w:rsidRDefault="006D619D" w:rsidP="00500468">
      <w:pPr>
        <w:rPr>
          <w:b/>
          <w:bCs/>
          <w:sz w:val="48"/>
          <w:szCs w:val="48"/>
        </w:rPr>
      </w:pPr>
      <w:r>
        <w:rPr>
          <w:b/>
          <w:bCs/>
          <w:sz w:val="48"/>
          <w:szCs w:val="48"/>
        </w:rPr>
        <w:t>Data analysis……………………</w:t>
      </w:r>
      <w:r w:rsidR="00814753">
        <w:rPr>
          <w:b/>
          <w:bCs/>
          <w:sz w:val="48"/>
          <w:szCs w:val="48"/>
        </w:rPr>
        <w:t>18-23</w:t>
      </w:r>
    </w:p>
    <w:p w14:paraId="1E8A77B5" w14:textId="133B344D" w:rsidR="006D619D" w:rsidRDefault="006D619D" w:rsidP="00500468">
      <w:pPr>
        <w:rPr>
          <w:b/>
          <w:bCs/>
          <w:sz w:val="48"/>
          <w:szCs w:val="48"/>
        </w:rPr>
      </w:pPr>
      <w:r>
        <w:rPr>
          <w:b/>
          <w:bCs/>
          <w:sz w:val="48"/>
          <w:szCs w:val="48"/>
        </w:rPr>
        <w:t>Conclusion………………………</w:t>
      </w:r>
      <w:r w:rsidR="00814753">
        <w:rPr>
          <w:b/>
          <w:bCs/>
          <w:sz w:val="48"/>
          <w:szCs w:val="48"/>
        </w:rPr>
        <w:t>24</w:t>
      </w:r>
    </w:p>
    <w:p w14:paraId="09962FA2" w14:textId="2A24448F" w:rsidR="006D619D" w:rsidRDefault="006D619D" w:rsidP="00500468">
      <w:pPr>
        <w:rPr>
          <w:b/>
          <w:bCs/>
          <w:sz w:val="48"/>
          <w:szCs w:val="48"/>
        </w:rPr>
      </w:pPr>
      <w:r>
        <w:rPr>
          <w:b/>
          <w:bCs/>
          <w:sz w:val="48"/>
          <w:szCs w:val="48"/>
        </w:rPr>
        <w:t>References……………………….</w:t>
      </w:r>
      <w:r w:rsidR="00814753">
        <w:rPr>
          <w:b/>
          <w:bCs/>
          <w:sz w:val="48"/>
          <w:szCs w:val="48"/>
        </w:rPr>
        <w:t>25</w:t>
      </w:r>
    </w:p>
    <w:p w14:paraId="05D59685" w14:textId="5F38D883" w:rsidR="006D619D" w:rsidRDefault="006D619D" w:rsidP="00500468">
      <w:pPr>
        <w:rPr>
          <w:b/>
          <w:bCs/>
          <w:sz w:val="48"/>
          <w:szCs w:val="48"/>
        </w:rPr>
      </w:pPr>
      <w:r>
        <w:rPr>
          <w:b/>
          <w:bCs/>
          <w:sz w:val="48"/>
          <w:szCs w:val="48"/>
        </w:rPr>
        <w:t>Appendix…………………………</w:t>
      </w:r>
      <w:r w:rsidR="00814753">
        <w:rPr>
          <w:b/>
          <w:bCs/>
          <w:sz w:val="48"/>
          <w:szCs w:val="48"/>
        </w:rPr>
        <w:t>26-28</w:t>
      </w:r>
    </w:p>
    <w:p w14:paraId="1329F40F" w14:textId="77777777" w:rsidR="00814753" w:rsidRDefault="00814753" w:rsidP="00500468">
      <w:pPr>
        <w:rPr>
          <w:b/>
          <w:bCs/>
          <w:sz w:val="48"/>
          <w:szCs w:val="48"/>
        </w:rPr>
      </w:pPr>
    </w:p>
    <w:p w14:paraId="38C8BF94" w14:textId="692730A1" w:rsidR="00371572" w:rsidRDefault="00371572" w:rsidP="00500468">
      <w:pPr>
        <w:rPr>
          <w:b/>
          <w:bCs/>
          <w:sz w:val="48"/>
          <w:szCs w:val="48"/>
        </w:rPr>
      </w:pPr>
      <w:r w:rsidRPr="00B63C5E">
        <w:rPr>
          <w:b/>
          <w:bCs/>
          <w:sz w:val="48"/>
          <w:szCs w:val="48"/>
        </w:rPr>
        <w:lastRenderedPageBreak/>
        <w:t>Introducti</w:t>
      </w:r>
      <w:r w:rsidR="00500468" w:rsidRPr="00B63C5E">
        <w:rPr>
          <w:b/>
          <w:bCs/>
          <w:sz w:val="48"/>
          <w:szCs w:val="48"/>
        </w:rPr>
        <w:t>on:</w:t>
      </w:r>
    </w:p>
    <w:p w14:paraId="423A3296" w14:textId="49612D2E" w:rsidR="00DB02AA" w:rsidRPr="00DB02AA" w:rsidRDefault="00DB02AA" w:rsidP="00DB02AA">
      <w:pPr>
        <w:rPr>
          <w:sz w:val="44"/>
          <w:szCs w:val="44"/>
        </w:rPr>
      </w:pPr>
      <w:r w:rsidRPr="00DB02AA">
        <w:rPr>
          <w:sz w:val="44"/>
          <w:szCs w:val="44"/>
        </w:rPr>
        <w:t>Online learning may be characterised as a type of alternative education in which the educational process is maintained under regular settings, such as self-isolation, weather, and so on, using a variety of computer tools for distance communication.</w:t>
      </w:r>
    </w:p>
    <w:p w14:paraId="069008A1" w14:textId="300F2723" w:rsidR="00DB02AA" w:rsidRPr="00DB02AA" w:rsidRDefault="00DB02AA" w:rsidP="00DB02AA">
      <w:pPr>
        <w:rPr>
          <w:sz w:val="44"/>
          <w:szCs w:val="44"/>
        </w:rPr>
      </w:pPr>
      <w:r w:rsidRPr="00DB02AA">
        <w:rPr>
          <w:sz w:val="44"/>
          <w:szCs w:val="44"/>
        </w:rPr>
        <w:t>For decades, pedagogues, curriculum designers, and specialists in new communication technologies have examined this alternate way.</w:t>
      </w:r>
    </w:p>
    <w:p w14:paraId="62E2EFE9" w14:textId="505D32FE" w:rsidR="00DB02AA" w:rsidRPr="00DB02AA" w:rsidRDefault="00DB02AA" w:rsidP="00DB02AA">
      <w:pPr>
        <w:rPr>
          <w:sz w:val="44"/>
          <w:szCs w:val="44"/>
        </w:rPr>
      </w:pPr>
      <w:r w:rsidRPr="00DB02AA">
        <w:rPr>
          <w:sz w:val="44"/>
          <w:szCs w:val="44"/>
        </w:rPr>
        <w:t>At least three instructional domains are the subject of numerous research, theories, models, standards, and assessment criteria:</w:t>
      </w:r>
    </w:p>
    <w:p w14:paraId="1559FD62" w14:textId="227A2CD7" w:rsidR="00DB02AA" w:rsidRPr="00DB02AA" w:rsidRDefault="00DB02AA" w:rsidP="00DB02AA">
      <w:pPr>
        <w:rPr>
          <w:sz w:val="44"/>
          <w:szCs w:val="44"/>
        </w:rPr>
      </w:pPr>
      <w:r w:rsidRPr="00DB02AA">
        <w:rPr>
          <w:sz w:val="44"/>
          <w:szCs w:val="44"/>
        </w:rPr>
        <w:t>• high-quality online education</w:t>
      </w:r>
    </w:p>
    <w:p w14:paraId="7A0319FF" w14:textId="44170388" w:rsidR="00DB02AA" w:rsidRPr="00DB02AA" w:rsidRDefault="00DB02AA" w:rsidP="00DB02AA">
      <w:pPr>
        <w:rPr>
          <w:sz w:val="44"/>
          <w:szCs w:val="44"/>
        </w:rPr>
      </w:pPr>
      <w:r w:rsidRPr="00DB02AA">
        <w:rPr>
          <w:sz w:val="44"/>
          <w:szCs w:val="44"/>
        </w:rPr>
        <w:t>• internet education</w:t>
      </w:r>
    </w:p>
    <w:p w14:paraId="1212ADF9" w14:textId="41EF4090" w:rsidR="00DB02AA" w:rsidRPr="00DB02AA" w:rsidRDefault="00DB02AA" w:rsidP="00DB02AA">
      <w:pPr>
        <w:rPr>
          <w:sz w:val="44"/>
          <w:szCs w:val="44"/>
        </w:rPr>
      </w:pPr>
      <w:r w:rsidRPr="00DB02AA">
        <w:rPr>
          <w:sz w:val="44"/>
          <w:szCs w:val="44"/>
        </w:rPr>
        <w:t>• design of online training</w:t>
      </w:r>
    </w:p>
    <w:p w14:paraId="03F07130" w14:textId="42231EEF" w:rsidR="00371572" w:rsidRDefault="00DB02AA">
      <w:pPr>
        <w:rPr>
          <w:sz w:val="44"/>
          <w:szCs w:val="44"/>
        </w:rPr>
      </w:pPr>
      <w:proofErr w:type="gramStart"/>
      <w:r w:rsidRPr="00DB02AA">
        <w:rPr>
          <w:sz w:val="44"/>
          <w:szCs w:val="44"/>
        </w:rPr>
        <w:t>These research</w:t>
      </w:r>
      <w:proofErr w:type="gramEnd"/>
      <w:r w:rsidRPr="00DB02AA">
        <w:rPr>
          <w:sz w:val="44"/>
          <w:szCs w:val="44"/>
        </w:rPr>
        <w:t xml:space="preserve"> have shown that good online learning is the product of rigorous training design and preparation</w:t>
      </w:r>
      <w:r>
        <w:rPr>
          <w:sz w:val="44"/>
          <w:szCs w:val="44"/>
        </w:rPr>
        <w:t>.</w:t>
      </w:r>
    </w:p>
    <w:p w14:paraId="72E24EC1" w14:textId="6EF42DA2" w:rsidR="00814753" w:rsidRPr="00814753" w:rsidRDefault="00DB02AA">
      <w:pPr>
        <w:rPr>
          <w:b/>
          <w:bCs/>
          <w:sz w:val="48"/>
          <w:szCs w:val="48"/>
        </w:rPr>
      </w:pPr>
      <w:r w:rsidRPr="00DB02AA">
        <w:rPr>
          <w:b/>
          <w:bCs/>
          <w:sz w:val="48"/>
          <w:szCs w:val="48"/>
        </w:rPr>
        <w:lastRenderedPageBreak/>
        <w:t>Attribution:</w:t>
      </w:r>
    </w:p>
    <w:p w14:paraId="1ECBE480" w14:textId="707D41D6" w:rsidR="00DB02AA" w:rsidRPr="00DB02AA" w:rsidRDefault="00DB02AA" w:rsidP="00DB02AA">
      <w:pPr>
        <w:rPr>
          <w:sz w:val="44"/>
          <w:szCs w:val="44"/>
        </w:rPr>
      </w:pPr>
      <w:r w:rsidRPr="00DB02AA">
        <w:rPr>
          <w:sz w:val="44"/>
          <w:szCs w:val="44"/>
        </w:rPr>
        <w:t xml:space="preserve">To begin with, it must be in the form of blended learning </w:t>
      </w:r>
      <w:proofErr w:type="gramStart"/>
      <w:r w:rsidRPr="00DB02AA">
        <w:rPr>
          <w:sz w:val="44"/>
          <w:szCs w:val="44"/>
        </w:rPr>
        <w:t>in order to</w:t>
      </w:r>
      <w:proofErr w:type="gramEnd"/>
      <w:r w:rsidRPr="00DB02AA">
        <w:rPr>
          <w:sz w:val="44"/>
          <w:szCs w:val="44"/>
        </w:rPr>
        <w:t xml:space="preserve"> be as successful as face-to-face training (online and face-to-face). When each of these forms of contact is present and well-integrated, learning results improve.</w:t>
      </w:r>
    </w:p>
    <w:p w14:paraId="3A042CFB" w14:textId="77777777" w:rsidR="00814753" w:rsidRDefault="00DB02AA" w:rsidP="00DB02AA">
      <w:pPr>
        <w:rPr>
          <w:sz w:val="44"/>
          <w:szCs w:val="44"/>
        </w:rPr>
      </w:pPr>
      <w:r w:rsidRPr="00DB02AA">
        <w:rPr>
          <w:sz w:val="44"/>
          <w:szCs w:val="44"/>
        </w:rPr>
        <w:t xml:space="preserve">• Second, excellent online learning entails: </w:t>
      </w:r>
    </w:p>
    <w:p w14:paraId="6FE39DF2" w14:textId="77777777" w:rsidR="00814753" w:rsidRDefault="00DB02AA" w:rsidP="00DB02AA">
      <w:pPr>
        <w:rPr>
          <w:sz w:val="44"/>
          <w:szCs w:val="44"/>
        </w:rPr>
      </w:pPr>
      <w:r w:rsidRPr="00DB02AA">
        <w:rPr>
          <w:sz w:val="44"/>
          <w:szCs w:val="44"/>
        </w:rPr>
        <w:t xml:space="preserve">• planning time </w:t>
      </w:r>
    </w:p>
    <w:p w14:paraId="03E19AA0" w14:textId="4D3E738C" w:rsidR="00DB02AA" w:rsidRDefault="00DB02AA" w:rsidP="00DB02AA">
      <w:pPr>
        <w:rPr>
          <w:sz w:val="44"/>
          <w:szCs w:val="44"/>
        </w:rPr>
      </w:pPr>
      <w:r w:rsidRPr="00DB02AA">
        <w:rPr>
          <w:sz w:val="44"/>
          <w:szCs w:val="44"/>
        </w:rPr>
        <w:t>• lesson preparation and development, with the current scenario forcing us to operate with the bare minimum of resources and in a short amount of time.</w:t>
      </w:r>
    </w:p>
    <w:p w14:paraId="70D91594" w14:textId="77777777" w:rsidR="00814753" w:rsidRPr="00DB02AA" w:rsidRDefault="00814753" w:rsidP="00DB02AA">
      <w:pPr>
        <w:rPr>
          <w:sz w:val="44"/>
          <w:szCs w:val="44"/>
        </w:rPr>
      </w:pPr>
    </w:p>
    <w:p w14:paraId="5C534304" w14:textId="657F2434" w:rsidR="00DB02AA" w:rsidRDefault="00DB02AA" w:rsidP="00DB02AA">
      <w:pPr>
        <w:rPr>
          <w:sz w:val="44"/>
          <w:szCs w:val="44"/>
        </w:rPr>
      </w:pPr>
      <w:r w:rsidRPr="00DB02AA">
        <w:rPr>
          <w:sz w:val="44"/>
          <w:szCs w:val="44"/>
        </w:rPr>
        <w:t xml:space="preserve">When it comes to online learning, proper planning </w:t>
      </w:r>
      <w:proofErr w:type="gramStart"/>
      <w:r w:rsidRPr="00DB02AA">
        <w:rPr>
          <w:sz w:val="44"/>
          <w:szCs w:val="44"/>
        </w:rPr>
        <w:t>include</w:t>
      </w:r>
      <w:proofErr w:type="gramEnd"/>
      <w:r w:rsidRPr="00DB02AA">
        <w:rPr>
          <w:sz w:val="44"/>
          <w:szCs w:val="44"/>
        </w:rPr>
        <w:t xml:space="preserve"> not just determining the course's content, but also carefully structuring the sorts of interaction that will aid in the learning process. Then it must be tailored to the students' age and even individual features, making it more appropriate for the elderly, high school students, and adults in general.</w:t>
      </w:r>
    </w:p>
    <w:p w14:paraId="2D0AE595" w14:textId="77777777" w:rsidR="00EB5D15" w:rsidRDefault="00DB02AA" w:rsidP="00DB02AA">
      <w:pPr>
        <w:rPr>
          <w:sz w:val="44"/>
          <w:szCs w:val="44"/>
        </w:rPr>
      </w:pPr>
      <w:r w:rsidRPr="00DB02AA">
        <w:rPr>
          <w:sz w:val="44"/>
          <w:szCs w:val="44"/>
        </w:rPr>
        <w:lastRenderedPageBreak/>
        <w:t>When we consider how the internet makes learning more efficient, we can see various benefits, but we can also perceive some drawbacks. In the following</w:t>
      </w:r>
    </w:p>
    <w:p w14:paraId="599CD247" w14:textId="5C7C7114" w:rsidR="00DB02AA" w:rsidRDefault="00DB02AA" w:rsidP="00DB02AA">
      <w:pPr>
        <w:rPr>
          <w:sz w:val="44"/>
          <w:szCs w:val="44"/>
        </w:rPr>
      </w:pPr>
      <w:r w:rsidRPr="00DB02AA">
        <w:rPr>
          <w:sz w:val="44"/>
          <w:szCs w:val="44"/>
        </w:rPr>
        <w:t>paragraphs, I will discuss how I view online learning.</w:t>
      </w:r>
    </w:p>
    <w:p w14:paraId="62EBB982" w14:textId="07D84A91" w:rsidR="00DB02AA" w:rsidRDefault="00DB02AA">
      <w:pPr>
        <w:rPr>
          <w:sz w:val="44"/>
          <w:szCs w:val="44"/>
        </w:rPr>
      </w:pPr>
    </w:p>
    <w:p w14:paraId="0FB163F0" w14:textId="235397B3" w:rsidR="00814753" w:rsidRDefault="00814753">
      <w:pPr>
        <w:rPr>
          <w:sz w:val="44"/>
          <w:szCs w:val="44"/>
        </w:rPr>
      </w:pPr>
    </w:p>
    <w:p w14:paraId="58EF79A1" w14:textId="7619F9E4" w:rsidR="00814753" w:rsidRDefault="00814753">
      <w:pPr>
        <w:rPr>
          <w:sz w:val="44"/>
          <w:szCs w:val="44"/>
        </w:rPr>
      </w:pPr>
    </w:p>
    <w:p w14:paraId="5D9488F3" w14:textId="2656CC7D" w:rsidR="00814753" w:rsidRDefault="00814753">
      <w:pPr>
        <w:rPr>
          <w:sz w:val="44"/>
          <w:szCs w:val="44"/>
        </w:rPr>
      </w:pPr>
    </w:p>
    <w:p w14:paraId="6AEF94B3" w14:textId="04288733" w:rsidR="00814753" w:rsidRDefault="00814753">
      <w:pPr>
        <w:rPr>
          <w:sz w:val="44"/>
          <w:szCs w:val="44"/>
        </w:rPr>
      </w:pPr>
    </w:p>
    <w:p w14:paraId="21D75FDC" w14:textId="5E853477" w:rsidR="00814753" w:rsidRDefault="00814753">
      <w:pPr>
        <w:rPr>
          <w:sz w:val="44"/>
          <w:szCs w:val="44"/>
        </w:rPr>
      </w:pPr>
    </w:p>
    <w:p w14:paraId="373AA641" w14:textId="6008CA1A" w:rsidR="00814753" w:rsidRDefault="00814753">
      <w:pPr>
        <w:rPr>
          <w:sz w:val="44"/>
          <w:szCs w:val="44"/>
        </w:rPr>
      </w:pPr>
    </w:p>
    <w:p w14:paraId="4C3E3404" w14:textId="095E5EDD" w:rsidR="00814753" w:rsidRDefault="00814753">
      <w:pPr>
        <w:rPr>
          <w:sz w:val="44"/>
          <w:szCs w:val="44"/>
        </w:rPr>
      </w:pPr>
    </w:p>
    <w:p w14:paraId="0469FCDC" w14:textId="288792DE" w:rsidR="00814753" w:rsidRDefault="00814753">
      <w:pPr>
        <w:rPr>
          <w:sz w:val="44"/>
          <w:szCs w:val="44"/>
        </w:rPr>
      </w:pPr>
    </w:p>
    <w:p w14:paraId="741A2197" w14:textId="2987A0FB" w:rsidR="00814753" w:rsidRDefault="00814753">
      <w:pPr>
        <w:rPr>
          <w:sz w:val="44"/>
          <w:szCs w:val="44"/>
        </w:rPr>
      </w:pPr>
    </w:p>
    <w:p w14:paraId="5337923A" w14:textId="77777777" w:rsidR="00814753" w:rsidRDefault="00814753">
      <w:pPr>
        <w:rPr>
          <w:sz w:val="44"/>
          <w:szCs w:val="44"/>
        </w:rPr>
      </w:pPr>
    </w:p>
    <w:p w14:paraId="7D242C8A" w14:textId="77777777" w:rsidR="00814753" w:rsidRPr="00B63C5E" w:rsidRDefault="00814753">
      <w:pPr>
        <w:rPr>
          <w:sz w:val="44"/>
          <w:szCs w:val="44"/>
        </w:rPr>
      </w:pPr>
    </w:p>
    <w:p w14:paraId="44B04744" w14:textId="1D86B985" w:rsidR="00B63C5E" w:rsidRDefault="00B63C5E">
      <w:pPr>
        <w:rPr>
          <w:b/>
          <w:bCs/>
          <w:sz w:val="44"/>
          <w:szCs w:val="44"/>
        </w:rPr>
      </w:pPr>
      <w:r>
        <w:rPr>
          <w:b/>
          <w:bCs/>
          <w:sz w:val="44"/>
          <w:szCs w:val="44"/>
        </w:rPr>
        <w:lastRenderedPageBreak/>
        <w:t>Advantages:</w:t>
      </w:r>
    </w:p>
    <w:p w14:paraId="5B2DA24B" w14:textId="77777777" w:rsidR="00DB02AA" w:rsidRDefault="00DB02AA" w:rsidP="00DB02AA">
      <w:pPr>
        <w:rPr>
          <w:sz w:val="44"/>
          <w:szCs w:val="44"/>
        </w:rPr>
      </w:pPr>
      <w:r w:rsidRPr="00DB02AA">
        <w:rPr>
          <w:sz w:val="44"/>
          <w:szCs w:val="44"/>
        </w:rPr>
        <w:t xml:space="preserve">Fast distribution of teaching materials: </w:t>
      </w:r>
    </w:p>
    <w:p w14:paraId="5FDC8044" w14:textId="2934D755" w:rsidR="00DB02AA" w:rsidRDefault="00CA0D32" w:rsidP="00CA0D32">
      <w:pPr>
        <w:pStyle w:val="ListParagraph"/>
        <w:numPr>
          <w:ilvl w:val="0"/>
          <w:numId w:val="10"/>
        </w:numPr>
        <w:rPr>
          <w:sz w:val="44"/>
          <w:szCs w:val="44"/>
        </w:rPr>
      </w:pPr>
      <w:r>
        <w:rPr>
          <w:sz w:val="44"/>
          <w:szCs w:val="44"/>
        </w:rPr>
        <w:t xml:space="preserve"> </w:t>
      </w:r>
      <w:r w:rsidR="00DB02AA" w:rsidRPr="00CA0D32">
        <w:rPr>
          <w:sz w:val="44"/>
          <w:szCs w:val="44"/>
        </w:rPr>
        <w:t xml:space="preserve">Teachers or administrators may provide whatever information they want, whenever, wherever, and to whoever they want; so, there is no need to synchronise individuals </w:t>
      </w:r>
      <w:proofErr w:type="gramStart"/>
      <w:r w:rsidR="00DB02AA" w:rsidRPr="00CA0D32">
        <w:rPr>
          <w:sz w:val="44"/>
          <w:szCs w:val="44"/>
        </w:rPr>
        <w:t>in order to</w:t>
      </w:r>
      <w:proofErr w:type="gramEnd"/>
      <w:r w:rsidR="00DB02AA" w:rsidRPr="00CA0D32">
        <w:rPr>
          <w:sz w:val="44"/>
          <w:szCs w:val="44"/>
        </w:rPr>
        <w:t xml:space="preserve"> meet physically; no one will lose anything because the content stays online.</w:t>
      </w:r>
    </w:p>
    <w:p w14:paraId="6B35AE59" w14:textId="77777777" w:rsidR="00CA0D32" w:rsidRPr="00CA0D32" w:rsidRDefault="00CA0D32" w:rsidP="00CA0D32">
      <w:pPr>
        <w:pStyle w:val="ListParagraph"/>
        <w:rPr>
          <w:sz w:val="44"/>
          <w:szCs w:val="44"/>
        </w:rPr>
      </w:pPr>
    </w:p>
    <w:p w14:paraId="2931A79E" w14:textId="056E6E58" w:rsidR="00DB02AA" w:rsidRDefault="00CA0D32" w:rsidP="00CA0D32">
      <w:pPr>
        <w:pStyle w:val="ListParagraph"/>
        <w:numPr>
          <w:ilvl w:val="0"/>
          <w:numId w:val="10"/>
        </w:numPr>
        <w:rPr>
          <w:sz w:val="44"/>
          <w:szCs w:val="44"/>
        </w:rPr>
      </w:pPr>
      <w:r>
        <w:rPr>
          <w:sz w:val="44"/>
          <w:szCs w:val="44"/>
        </w:rPr>
        <w:t xml:space="preserve"> </w:t>
      </w:r>
      <w:r w:rsidR="00DB02AA" w:rsidRPr="00CA0D32">
        <w:rPr>
          <w:sz w:val="44"/>
          <w:szCs w:val="44"/>
        </w:rPr>
        <w:t>The resources are taken ownership of by the students just by gaining access to them:</w:t>
      </w:r>
    </w:p>
    <w:p w14:paraId="25C05781" w14:textId="77777777" w:rsidR="00CA0D32" w:rsidRPr="00CA0D32" w:rsidRDefault="00CA0D32" w:rsidP="00CA0D32">
      <w:pPr>
        <w:pStyle w:val="ListParagraph"/>
        <w:rPr>
          <w:sz w:val="44"/>
          <w:szCs w:val="44"/>
        </w:rPr>
      </w:pPr>
    </w:p>
    <w:p w14:paraId="788BC98E" w14:textId="77777777" w:rsidR="00CA0D32" w:rsidRPr="00CA0D32" w:rsidRDefault="00CA0D32" w:rsidP="00CA0D32">
      <w:pPr>
        <w:pStyle w:val="ListParagraph"/>
        <w:rPr>
          <w:sz w:val="44"/>
          <w:szCs w:val="44"/>
        </w:rPr>
      </w:pPr>
    </w:p>
    <w:p w14:paraId="70F815FD" w14:textId="02559B56" w:rsidR="00DB02AA" w:rsidRPr="00CA0D32" w:rsidRDefault="00DB02AA" w:rsidP="00CA0D32">
      <w:pPr>
        <w:pStyle w:val="ListParagraph"/>
        <w:numPr>
          <w:ilvl w:val="0"/>
          <w:numId w:val="10"/>
        </w:numPr>
        <w:rPr>
          <w:sz w:val="44"/>
          <w:szCs w:val="44"/>
        </w:rPr>
      </w:pPr>
      <w:r w:rsidRPr="00CA0D32">
        <w:rPr>
          <w:sz w:val="44"/>
          <w:szCs w:val="44"/>
        </w:rPr>
        <w:t>Every member of the target group has access to all information, at any time and from any location.</w:t>
      </w:r>
    </w:p>
    <w:p w14:paraId="5487DBA9" w14:textId="00B59A16" w:rsidR="00B63C5E" w:rsidRDefault="00DB02AA" w:rsidP="00DB02AA">
      <w:pPr>
        <w:rPr>
          <w:sz w:val="44"/>
          <w:szCs w:val="44"/>
        </w:rPr>
      </w:pPr>
      <w:r w:rsidRPr="00DB02AA">
        <w:rPr>
          <w:sz w:val="44"/>
          <w:szCs w:val="44"/>
        </w:rPr>
        <w:t>Multimedia material is present:</w:t>
      </w:r>
    </w:p>
    <w:p w14:paraId="5231AFC2" w14:textId="7A380ECD" w:rsidR="00CA0D32" w:rsidRDefault="00CA0D32" w:rsidP="00CA0D32">
      <w:pPr>
        <w:pStyle w:val="ListParagraph"/>
        <w:numPr>
          <w:ilvl w:val="0"/>
          <w:numId w:val="15"/>
        </w:numPr>
        <w:rPr>
          <w:sz w:val="44"/>
          <w:szCs w:val="44"/>
        </w:rPr>
      </w:pPr>
      <w:r w:rsidRPr="00CA0D32">
        <w:rPr>
          <w:sz w:val="44"/>
          <w:szCs w:val="44"/>
        </w:rPr>
        <w:t xml:space="preserve">Images, movies, data, and every other type of virtual content that has always </w:t>
      </w:r>
      <w:r w:rsidRPr="00CA0D32">
        <w:rPr>
          <w:sz w:val="44"/>
          <w:szCs w:val="44"/>
        </w:rPr>
        <w:lastRenderedPageBreak/>
        <w:t>made learning more efficient may be sent via the internet.</w:t>
      </w:r>
    </w:p>
    <w:p w14:paraId="539CC7EE" w14:textId="0FDD316C" w:rsidR="00CA0D32" w:rsidRPr="00CA0D32" w:rsidRDefault="00CA0D32" w:rsidP="00CA0D32">
      <w:pPr>
        <w:pStyle w:val="ListParagraph"/>
        <w:ind w:left="1800"/>
        <w:rPr>
          <w:sz w:val="44"/>
          <w:szCs w:val="44"/>
        </w:rPr>
      </w:pPr>
    </w:p>
    <w:p w14:paraId="7D207A9C" w14:textId="33BDA49F" w:rsidR="00CA0D32" w:rsidRPr="00CA0D32" w:rsidRDefault="00CA0D32" w:rsidP="00CA0D32">
      <w:pPr>
        <w:ind w:left="360"/>
        <w:rPr>
          <w:sz w:val="44"/>
          <w:szCs w:val="44"/>
        </w:rPr>
      </w:pPr>
      <w:r w:rsidRPr="00CA0D32">
        <w:rPr>
          <w:sz w:val="44"/>
          <w:szCs w:val="44"/>
        </w:rPr>
        <w:t>It's simple to delete, correct, or update content:</w:t>
      </w:r>
    </w:p>
    <w:p w14:paraId="620C9F8A" w14:textId="77777777" w:rsidR="00CA0D32" w:rsidRPr="00CA0D32" w:rsidRDefault="00CA0D32" w:rsidP="00CA0D32">
      <w:pPr>
        <w:pStyle w:val="ListParagraph"/>
        <w:numPr>
          <w:ilvl w:val="0"/>
          <w:numId w:val="15"/>
        </w:numPr>
        <w:rPr>
          <w:sz w:val="44"/>
          <w:szCs w:val="44"/>
        </w:rPr>
      </w:pPr>
      <w:r w:rsidRPr="00CA0D32">
        <w:rPr>
          <w:sz w:val="44"/>
          <w:szCs w:val="44"/>
        </w:rPr>
        <w:t>If the distributor discovers that he has sent inaccurate information or wishes to change it, he may do so at any time and from any location. Proofreading is no longer an issue because every document may be amended and re-edited.</w:t>
      </w:r>
    </w:p>
    <w:p w14:paraId="51E4FEBB" w14:textId="01AC8580" w:rsidR="00CA0D32" w:rsidRPr="00DB02AA" w:rsidRDefault="00CA0D32" w:rsidP="00CA0D32">
      <w:pPr>
        <w:rPr>
          <w:sz w:val="44"/>
          <w:szCs w:val="44"/>
        </w:rPr>
      </w:pPr>
      <w:r>
        <w:rPr>
          <w:sz w:val="44"/>
          <w:szCs w:val="44"/>
        </w:rPr>
        <w:t xml:space="preserve">   </w:t>
      </w:r>
      <w:r w:rsidRPr="00CA0D32">
        <w:rPr>
          <w:sz w:val="44"/>
          <w:szCs w:val="44"/>
        </w:rPr>
        <w:t>One or more persons use this service to form groups:</w:t>
      </w:r>
    </w:p>
    <w:p w14:paraId="53BB6DDB" w14:textId="7B0124B0" w:rsidR="00B63C5E" w:rsidRPr="00EB5D15" w:rsidRDefault="00EB5D15" w:rsidP="00EB5D15">
      <w:pPr>
        <w:pStyle w:val="ListParagraph"/>
        <w:numPr>
          <w:ilvl w:val="0"/>
          <w:numId w:val="15"/>
        </w:numPr>
        <w:rPr>
          <w:rFonts w:ascii="Times New Roman" w:hAnsi="Times New Roman" w:cs="Times New Roman"/>
          <w:sz w:val="44"/>
          <w:szCs w:val="44"/>
        </w:rPr>
      </w:pPr>
      <w:r w:rsidRPr="00EB5D15">
        <w:rPr>
          <w:sz w:val="44"/>
          <w:szCs w:val="44"/>
        </w:rPr>
        <w:t>The information may be sent to a single person or a group of people at the same time; users can converse individually or in groups.</w:t>
      </w:r>
    </w:p>
    <w:p w14:paraId="587250E9" w14:textId="77777777" w:rsidR="00B63C5E" w:rsidRPr="00B63C5E" w:rsidRDefault="00B63C5E" w:rsidP="00B63C5E">
      <w:pPr>
        <w:rPr>
          <w:sz w:val="44"/>
          <w:szCs w:val="44"/>
        </w:rPr>
      </w:pPr>
      <w:r w:rsidRPr="00B63C5E">
        <w:rPr>
          <w:sz w:val="44"/>
          <w:szCs w:val="44"/>
        </w:rPr>
        <w:t>Use of interactive content, existence of feedback:</w:t>
      </w:r>
    </w:p>
    <w:p w14:paraId="3496D921" w14:textId="4C0C5C7D" w:rsidR="00B63C5E" w:rsidRDefault="00EB5D15" w:rsidP="00EE749B">
      <w:pPr>
        <w:pStyle w:val="ListParagraph"/>
        <w:numPr>
          <w:ilvl w:val="0"/>
          <w:numId w:val="15"/>
        </w:numPr>
        <w:rPr>
          <w:rFonts w:ascii="Times New Roman" w:hAnsi="Times New Roman" w:cs="Times New Roman"/>
          <w:sz w:val="44"/>
          <w:szCs w:val="44"/>
        </w:rPr>
      </w:pPr>
      <w:r w:rsidRPr="00EB5D15">
        <w:rPr>
          <w:rFonts w:ascii="Times New Roman" w:hAnsi="Times New Roman" w:cs="Times New Roman"/>
          <w:sz w:val="44"/>
          <w:szCs w:val="44"/>
        </w:rPr>
        <w:t xml:space="preserve">Members of groups can share their experiences, ideas, and information. They </w:t>
      </w:r>
      <w:r w:rsidRPr="00EB5D15">
        <w:rPr>
          <w:rFonts w:ascii="Times New Roman" w:hAnsi="Times New Roman" w:cs="Times New Roman"/>
          <w:sz w:val="44"/>
          <w:szCs w:val="44"/>
        </w:rPr>
        <w:lastRenderedPageBreak/>
        <w:t>can also get immediate feedback from the group administrator or other members of the group. As a result, there is virtual interaction as well as individual learning.</w:t>
      </w:r>
    </w:p>
    <w:p w14:paraId="64B918CC" w14:textId="2BEF329C" w:rsidR="003E24BB" w:rsidRDefault="003E24BB" w:rsidP="003E24BB">
      <w:pPr>
        <w:pStyle w:val="ListParagraph"/>
        <w:rPr>
          <w:rFonts w:ascii="Times New Roman" w:hAnsi="Times New Roman" w:cs="Times New Roman"/>
          <w:sz w:val="44"/>
          <w:szCs w:val="44"/>
        </w:rPr>
      </w:pPr>
    </w:p>
    <w:p w14:paraId="12754C04" w14:textId="34456C7C" w:rsidR="00CA0D32" w:rsidRDefault="00CA0D32" w:rsidP="00CA0D32">
      <w:pPr>
        <w:rPr>
          <w:sz w:val="44"/>
          <w:szCs w:val="44"/>
        </w:rPr>
      </w:pPr>
      <w:r w:rsidRPr="00CA0D32">
        <w:rPr>
          <w:sz w:val="44"/>
          <w:szCs w:val="44"/>
        </w:rPr>
        <w:t>The benefits of online learning are undeniable since online activities can be accessible at any time and from any location, students may select their areas of interest, and they can access them independently. The timetable is far more flexible than in a classroom since time is not set in stone. Each student can go through the offered content in their own time, speeding up or slowing down the learning process.</w:t>
      </w:r>
    </w:p>
    <w:p w14:paraId="665FA56A" w14:textId="77777777" w:rsidR="00CA0D32" w:rsidRPr="00CA0D32" w:rsidRDefault="00CA0D32" w:rsidP="00CA0D32">
      <w:pPr>
        <w:rPr>
          <w:sz w:val="44"/>
          <w:szCs w:val="44"/>
        </w:rPr>
      </w:pPr>
    </w:p>
    <w:p w14:paraId="2423BCF3" w14:textId="0347BD8C" w:rsidR="00EB5D15" w:rsidRPr="00814753" w:rsidRDefault="00CA0D32" w:rsidP="00B63C5E">
      <w:pPr>
        <w:rPr>
          <w:sz w:val="44"/>
          <w:szCs w:val="44"/>
        </w:rPr>
      </w:pPr>
      <w:r w:rsidRPr="00CA0D32">
        <w:rPr>
          <w:sz w:val="44"/>
          <w:szCs w:val="44"/>
        </w:rPr>
        <w:t>Students and professors can communicate in an online community without having to be in the same area at the same time. Students have the option to provide more thoroughly studied material with less emotional connection from another perspective</w:t>
      </w:r>
    </w:p>
    <w:p w14:paraId="2F6324E9" w14:textId="77777777" w:rsidR="00EB5D15" w:rsidRDefault="00EB5D15" w:rsidP="00B63C5E">
      <w:pPr>
        <w:rPr>
          <w:b/>
          <w:bCs/>
          <w:sz w:val="48"/>
          <w:szCs w:val="48"/>
        </w:rPr>
      </w:pPr>
    </w:p>
    <w:p w14:paraId="563B4DB3" w14:textId="723F6006" w:rsidR="003E24BB" w:rsidRDefault="003E24BB" w:rsidP="00B63C5E">
      <w:pPr>
        <w:rPr>
          <w:b/>
          <w:bCs/>
          <w:sz w:val="48"/>
          <w:szCs w:val="48"/>
        </w:rPr>
      </w:pPr>
      <w:r w:rsidRPr="003E24BB">
        <w:rPr>
          <w:b/>
          <w:bCs/>
          <w:sz w:val="48"/>
          <w:szCs w:val="48"/>
        </w:rPr>
        <w:lastRenderedPageBreak/>
        <w:t>Disadvantages:</w:t>
      </w:r>
    </w:p>
    <w:p w14:paraId="51401E27" w14:textId="03CE0C7C" w:rsidR="003E24BB" w:rsidRPr="00EB5D15" w:rsidRDefault="003E24BB" w:rsidP="003E24BB">
      <w:pPr>
        <w:rPr>
          <w:b/>
          <w:bCs/>
          <w:sz w:val="44"/>
          <w:szCs w:val="44"/>
        </w:rPr>
      </w:pPr>
      <w:r w:rsidRPr="00EB5D15">
        <w:rPr>
          <w:b/>
          <w:bCs/>
          <w:sz w:val="44"/>
          <w:szCs w:val="44"/>
        </w:rPr>
        <w:t>Disadvantages of online learning</w:t>
      </w:r>
      <w:r w:rsidR="00EB5D15" w:rsidRPr="00EB5D15">
        <w:rPr>
          <w:b/>
          <w:bCs/>
          <w:sz w:val="44"/>
          <w:szCs w:val="44"/>
        </w:rPr>
        <w:t xml:space="preserve">: </w:t>
      </w:r>
    </w:p>
    <w:p w14:paraId="12C1A1D4" w14:textId="6834DAEA" w:rsidR="00EB5D15" w:rsidRDefault="00EB5D15" w:rsidP="003E24BB">
      <w:pPr>
        <w:rPr>
          <w:sz w:val="44"/>
          <w:szCs w:val="44"/>
        </w:rPr>
      </w:pPr>
      <w:r w:rsidRPr="00EB5D15">
        <w:rPr>
          <w:sz w:val="44"/>
          <w:szCs w:val="44"/>
        </w:rPr>
        <w:t>Technology advances at a rapid pace, and not everyone keeps up with the latest developments. As a result, there are issues with using and accessing information, as well as completing projects or themes. There are also times when people feel confused and disoriented, which leads to a lack of motivation. However, video lessons can help with this issue.</w:t>
      </w:r>
    </w:p>
    <w:p w14:paraId="31477E9D" w14:textId="42C30201" w:rsidR="003E24BB" w:rsidRDefault="003E24BB" w:rsidP="003E24BB">
      <w:pPr>
        <w:rPr>
          <w:b/>
          <w:bCs/>
          <w:sz w:val="44"/>
          <w:szCs w:val="44"/>
        </w:rPr>
      </w:pPr>
      <w:r w:rsidRPr="00EB5D15">
        <w:rPr>
          <w:b/>
          <w:bCs/>
          <w:sz w:val="44"/>
          <w:szCs w:val="44"/>
        </w:rPr>
        <w:t>Lack of real / physical communication:</w:t>
      </w:r>
    </w:p>
    <w:p w14:paraId="4E30AF1D" w14:textId="63A5EBE2" w:rsidR="00EB5D15" w:rsidRPr="00EB5D15" w:rsidRDefault="00EB5D15" w:rsidP="003E24BB">
      <w:pPr>
        <w:rPr>
          <w:sz w:val="44"/>
          <w:szCs w:val="44"/>
        </w:rPr>
      </w:pPr>
      <w:r w:rsidRPr="00EB5D15">
        <w:rPr>
          <w:sz w:val="44"/>
          <w:szCs w:val="44"/>
        </w:rPr>
        <w:t>While schooling and communication are centred on the virtual world, when individuals meet in person, they are unable to interact and must rely on technology to communicate. We are being robbed by our excessive usage of the virtual environment!</w:t>
      </w:r>
    </w:p>
    <w:p w14:paraId="593D4C00" w14:textId="77777777" w:rsidR="003E24BB" w:rsidRPr="00EB5D15" w:rsidRDefault="003E24BB" w:rsidP="003E24BB">
      <w:pPr>
        <w:rPr>
          <w:b/>
          <w:bCs/>
          <w:sz w:val="44"/>
          <w:szCs w:val="44"/>
        </w:rPr>
      </w:pPr>
      <w:r w:rsidRPr="00EB5D15">
        <w:rPr>
          <w:b/>
          <w:bCs/>
          <w:sz w:val="44"/>
          <w:szCs w:val="44"/>
        </w:rPr>
        <w:t>Extreme situations:</w:t>
      </w:r>
    </w:p>
    <w:p w14:paraId="1F99947D" w14:textId="012965A1" w:rsidR="003E24BB" w:rsidRPr="003E24BB" w:rsidRDefault="00EB5D15" w:rsidP="003E24BB">
      <w:pPr>
        <w:rPr>
          <w:sz w:val="44"/>
          <w:szCs w:val="44"/>
        </w:rPr>
      </w:pPr>
      <w:r w:rsidRPr="00EB5D15">
        <w:rPr>
          <w:sz w:val="44"/>
          <w:szCs w:val="44"/>
        </w:rPr>
        <w:t xml:space="preserve">Limit scenarios are those in which a person is in a position where he can't or won't be able to use the </w:t>
      </w:r>
      <w:r w:rsidRPr="00EB5D15">
        <w:rPr>
          <w:sz w:val="44"/>
          <w:szCs w:val="44"/>
        </w:rPr>
        <w:lastRenderedPageBreak/>
        <w:t>internet. As a result, he can lose some knowledge that was important at the time but that he can't get right away. These catastrophic scenarios are truly uncontrollable.</w:t>
      </w:r>
    </w:p>
    <w:p w14:paraId="3E39FAF7" w14:textId="6CE38DF8" w:rsidR="003E24BB" w:rsidRPr="003E24BB" w:rsidRDefault="00EB5D15" w:rsidP="003E24BB">
      <w:pPr>
        <w:rPr>
          <w:sz w:val="44"/>
          <w:szCs w:val="44"/>
        </w:rPr>
      </w:pPr>
      <w:r w:rsidRPr="00EB5D15">
        <w:rPr>
          <w:sz w:val="44"/>
          <w:szCs w:val="44"/>
        </w:rPr>
        <w:t>Written explanations are likewise subject to misinterpretation. Active e-learning necessitates more responsibility, initiative, and effort on the part of students than face-to-face instruction. The tactics utilised will be severely limited by the size of the group of students; a huge number of pupils makes excellent interaction difficult. As a class expands in size, for example, providing detailed and timely feedback becomes increasingly challenging; eventually, a teacher will be unable to offer such input.</w:t>
      </w:r>
    </w:p>
    <w:p w14:paraId="54CF924D" w14:textId="2DC18CF1" w:rsidR="003E24BB" w:rsidRPr="00EB5D15" w:rsidRDefault="00EB5D15" w:rsidP="00B63C5E">
      <w:pPr>
        <w:rPr>
          <w:sz w:val="44"/>
          <w:szCs w:val="44"/>
        </w:rPr>
      </w:pPr>
      <w:r w:rsidRPr="00EB5D15">
        <w:rPr>
          <w:sz w:val="44"/>
          <w:szCs w:val="44"/>
        </w:rPr>
        <w:t xml:space="preserve">The downsides of online learning include the deterioration of interpersonal interactions between students and teachers, as well as amongst students, with long-term consequences if this method of learning is continued. This style of training can be a </w:t>
      </w:r>
      <w:r w:rsidRPr="00EB5D15">
        <w:rPr>
          <w:sz w:val="44"/>
          <w:szCs w:val="44"/>
        </w:rPr>
        <w:lastRenderedPageBreak/>
        <w:t>barrier for students with low academic performance; the information revealed in the online environment may be more difficult to comprehend in situations when the teacher is not assisting their comprehension.</w:t>
      </w:r>
    </w:p>
    <w:p w14:paraId="1CBDDB07" w14:textId="11451422" w:rsidR="003E24BB" w:rsidRDefault="003E24BB" w:rsidP="003E24BB">
      <w:pPr>
        <w:pStyle w:val="ListParagraph"/>
        <w:rPr>
          <w:rFonts w:ascii="Times New Roman" w:hAnsi="Times New Roman" w:cs="Times New Roman"/>
          <w:sz w:val="44"/>
          <w:szCs w:val="44"/>
        </w:rPr>
      </w:pPr>
    </w:p>
    <w:p w14:paraId="22222555" w14:textId="12FF0493" w:rsidR="00EE749B" w:rsidRDefault="00EE749B" w:rsidP="003E24BB">
      <w:pPr>
        <w:pStyle w:val="ListParagraph"/>
        <w:rPr>
          <w:rFonts w:ascii="Times New Roman" w:hAnsi="Times New Roman" w:cs="Times New Roman"/>
          <w:sz w:val="44"/>
          <w:szCs w:val="44"/>
        </w:rPr>
      </w:pPr>
    </w:p>
    <w:p w14:paraId="5C5F34F2" w14:textId="1F8691A2" w:rsidR="00EE749B" w:rsidRDefault="00EE749B" w:rsidP="003E24BB">
      <w:pPr>
        <w:pStyle w:val="ListParagraph"/>
        <w:rPr>
          <w:rFonts w:ascii="Times New Roman" w:hAnsi="Times New Roman" w:cs="Times New Roman"/>
          <w:sz w:val="44"/>
          <w:szCs w:val="44"/>
        </w:rPr>
      </w:pPr>
    </w:p>
    <w:p w14:paraId="088DBD23" w14:textId="409D8D8E" w:rsidR="00814753" w:rsidRDefault="00814753" w:rsidP="003E24BB">
      <w:pPr>
        <w:pStyle w:val="ListParagraph"/>
        <w:rPr>
          <w:rFonts w:ascii="Times New Roman" w:hAnsi="Times New Roman" w:cs="Times New Roman"/>
          <w:sz w:val="44"/>
          <w:szCs w:val="44"/>
        </w:rPr>
      </w:pPr>
    </w:p>
    <w:p w14:paraId="774C5002" w14:textId="45A64B3F" w:rsidR="00814753" w:rsidRDefault="00814753" w:rsidP="003E24BB">
      <w:pPr>
        <w:pStyle w:val="ListParagraph"/>
        <w:rPr>
          <w:rFonts w:ascii="Times New Roman" w:hAnsi="Times New Roman" w:cs="Times New Roman"/>
          <w:sz w:val="44"/>
          <w:szCs w:val="44"/>
        </w:rPr>
      </w:pPr>
    </w:p>
    <w:p w14:paraId="17A186BB" w14:textId="2ABA7B6B" w:rsidR="00814753" w:rsidRDefault="00814753" w:rsidP="003E24BB">
      <w:pPr>
        <w:pStyle w:val="ListParagraph"/>
        <w:rPr>
          <w:rFonts w:ascii="Times New Roman" w:hAnsi="Times New Roman" w:cs="Times New Roman"/>
          <w:sz w:val="44"/>
          <w:szCs w:val="44"/>
        </w:rPr>
      </w:pPr>
    </w:p>
    <w:p w14:paraId="4F1D7649" w14:textId="384FB420" w:rsidR="00814753" w:rsidRDefault="00814753" w:rsidP="003E24BB">
      <w:pPr>
        <w:pStyle w:val="ListParagraph"/>
        <w:rPr>
          <w:rFonts w:ascii="Times New Roman" w:hAnsi="Times New Roman" w:cs="Times New Roman"/>
          <w:sz w:val="44"/>
          <w:szCs w:val="44"/>
        </w:rPr>
      </w:pPr>
    </w:p>
    <w:p w14:paraId="64BDEECA" w14:textId="657E99F1" w:rsidR="00814753" w:rsidRDefault="00814753" w:rsidP="003E24BB">
      <w:pPr>
        <w:pStyle w:val="ListParagraph"/>
        <w:rPr>
          <w:rFonts w:ascii="Times New Roman" w:hAnsi="Times New Roman" w:cs="Times New Roman"/>
          <w:sz w:val="44"/>
          <w:szCs w:val="44"/>
        </w:rPr>
      </w:pPr>
    </w:p>
    <w:p w14:paraId="44E4953B" w14:textId="103DDABE" w:rsidR="00814753" w:rsidRDefault="00814753" w:rsidP="003E24BB">
      <w:pPr>
        <w:pStyle w:val="ListParagraph"/>
        <w:rPr>
          <w:rFonts w:ascii="Times New Roman" w:hAnsi="Times New Roman" w:cs="Times New Roman"/>
          <w:sz w:val="44"/>
          <w:szCs w:val="44"/>
        </w:rPr>
      </w:pPr>
    </w:p>
    <w:p w14:paraId="2FFD6A7D" w14:textId="27EB117B" w:rsidR="00814753" w:rsidRDefault="00814753" w:rsidP="003E24BB">
      <w:pPr>
        <w:pStyle w:val="ListParagraph"/>
        <w:rPr>
          <w:rFonts w:ascii="Times New Roman" w:hAnsi="Times New Roman" w:cs="Times New Roman"/>
          <w:sz w:val="44"/>
          <w:szCs w:val="44"/>
        </w:rPr>
      </w:pPr>
    </w:p>
    <w:p w14:paraId="000A6DE2" w14:textId="2B26348B" w:rsidR="00814753" w:rsidRDefault="00814753" w:rsidP="003E24BB">
      <w:pPr>
        <w:pStyle w:val="ListParagraph"/>
        <w:rPr>
          <w:rFonts w:ascii="Times New Roman" w:hAnsi="Times New Roman" w:cs="Times New Roman"/>
          <w:sz w:val="44"/>
          <w:szCs w:val="44"/>
        </w:rPr>
      </w:pPr>
    </w:p>
    <w:p w14:paraId="73BA903C" w14:textId="573C502C" w:rsidR="00814753" w:rsidRDefault="00814753" w:rsidP="003E24BB">
      <w:pPr>
        <w:pStyle w:val="ListParagraph"/>
        <w:rPr>
          <w:rFonts w:ascii="Times New Roman" w:hAnsi="Times New Roman" w:cs="Times New Roman"/>
          <w:sz w:val="44"/>
          <w:szCs w:val="44"/>
        </w:rPr>
      </w:pPr>
    </w:p>
    <w:p w14:paraId="3FDC83EC" w14:textId="09BDC9B5" w:rsidR="00814753" w:rsidRDefault="00814753" w:rsidP="003E24BB">
      <w:pPr>
        <w:pStyle w:val="ListParagraph"/>
        <w:rPr>
          <w:rFonts w:ascii="Times New Roman" w:hAnsi="Times New Roman" w:cs="Times New Roman"/>
          <w:sz w:val="44"/>
          <w:szCs w:val="44"/>
        </w:rPr>
      </w:pPr>
    </w:p>
    <w:p w14:paraId="50EFD77B" w14:textId="1C2A6267" w:rsidR="00814753" w:rsidRDefault="00814753" w:rsidP="003E24BB">
      <w:pPr>
        <w:pStyle w:val="ListParagraph"/>
        <w:rPr>
          <w:rFonts w:ascii="Times New Roman" w:hAnsi="Times New Roman" w:cs="Times New Roman"/>
          <w:sz w:val="44"/>
          <w:szCs w:val="44"/>
        </w:rPr>
      </w:pPr>
    </w:p>
    <w:p w14:paraId="210DBF4B" w14:textId="77777777" w:rsidR="00814753" w:rsidRDefault="00814753" w:rsidP="003E24BB">
      <w:pPr>
        <w:pStyle w:val="ListParagraph"/>
        <w:rPr>
          <w:rFonts w:ascii="Times New Roman" w:hAnsi="Times New Roman" w:cs="Times New Roman"/>
          <w:sz w:val="44"/>
          <w:szCs w:val="44"/>
        </w:rPr>
      </w:pPr>
    </w:p>
    <w:p w14:paraId="4792283B" w14:textId="77777777" w:rsidR="00EB5D15" w:rsidRDefault="00EB5D15" w:rsidP="003E24BB">
      <w:pPr>
        <w:pStyle w:val="ListParagraph"/>
        <w:rPr>
          <w:rFonts w:ascii="Times New Roman" w:hAnsi="Times New Roman" w:cs="Times New Roman"/>
          <w:sz w:val="44"/>
          <w:szCs w:val="44"/>
        </w:rPr>
      </w:pPr>
    </w:p>
    <w:p w14:paraId="5680633A" w14:textId="34989757" w:rsidR="006D619D" w:rsidRDefault="006D619D" w:rsidP="003E24BB">
      <w:pPr>
        <w:pStyle w:val="ListParagraph"/>
        <w:rPr>
          <w:rFonts w:ascii="Times New Roman" w:hAnsi="Times New Roman" w:cs="Times New Roman"/>
          <w:b/>
          <w:bCs/>
          <w:sz w:val="48"/>
          <w:szCs w:val="48"/>
        </w:rPr>
      </w:pPr>
      <w:r>
        <w:rPr>
          <w:rFonts w:ascii="Times New Roman" w:hAnsi="Times New Roman" w:cs="Times New Roman"/>
          <w:b/>
          <w:bCs/>
          <w:sz w:val="48"/>
          <w:szCs w:val="48"/>
        </w:rPr>
        <w:lastRenderedPageBreak/>
        <w:t>Research methodology:</w:t>
      </w:r>
    </w:p>
    <w:p w14:paraId="5CF2C4AA" w14:textId="686F995A" w:rsidR="006D619D" w:rsidRDefault="006D619D" w:rsidP="003E24BB">
      <w:pPr>
        <w:pStyle w:val="ListParagraph"/>
        <w:rPr>
          <w:rFonts w:ascii="Times New Roman" w:hAnsi="Times New Roman" w:cs="Times New Roman"/>
          <w:b/>
          <w:bCs/>
          <w:sz w:val="48"/>
          <w:szCs w:val="48"/>
        </w:rPr>
      </w:pPr>
    </w:p>
    <w:p w14:paraId="07D42F84" w14:textId="20A83B03" w:rsidR="006D619D" w:rsidRDefault="006D619D" w:rsidP="006D619D">
      <w:r>
        <w:fldChar w:fldCharType="begin"/>
      </w:r>
      <w:r>
        <w:instrText xml:space="preserve"> INCLUDEPICTURE "https://www.researchgate.net/profile/Samanthi-Weerabahu/publication/335932511/figure/fig1/AS:850349963366401@1579750638814/Scenario-ofthe-research-methodology-A-mixed-method-of-research-approaches-was-obtained-to.jpg" \* MERGEFORMATINET </w:instrText>
      </w:r>
      <w:r>
        <w:fldChar w:fldCharType="separate"/>
      </w:r>
      <w:r>
        <w:rPr>
          <w:noProof/>
        </w:rPr>
        <w:drawing>
          <wp:inline distT="0" distB="0" distL="0" distR="0" wp14:anchorId="6DFFC277" wp14:editId="40268424">
            <wp:extent cx="5943600" cy="6901815"/>
            <wp:effectExtent l="0" t="0" r="0" b="0"/>
            <wp:docPr id="4" name="Picture 4" descr="Scenario ofthe research methodology A mixed method of research...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enario ofthe research methodology A mixed method of research...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6901815"/>
                    </a:xfrm>
                    <a:prstGeom prst="rect">
                      <a:avLst/>
                    </a:prstGeom>
                    <a:noFill/>
                    <a:ln>
                      <a:noFill/>
                    </a:ln>
                  </pic:spPr>
                </pic:pic>
              </a:graphicData>
            </a:graphic>
          </wp:inline>
        </w:drawing>
      </w:r>
      <w:r>
        <w:fldChar w:fldCharType="end"/>
      </w:r>
    </w:p>
    <w:p w14:paraId="097E8115" w14:textId="15FD441D" w:rsidR="002A40F2" w:rsidRDefault="002A40F2" w:rsidP="003E24BB">
      <w:pPr>
        <w:pStyle w:val="ListParagraph"/>
        <w:rPr>
          <w:rFonts w:ascii="Times New Roman" w:hAnsi="Times New Roman" w:cs="Times New Roman"/>
          <w:sz w:val="44"/>
          <w:szCs w:val="44"/>
        </w:rPr>
      </w:pPr>
      <w:r>
        <w:rPr>
          <w:rFonts w:ascii="Times New Roman" w:hAnsi="Times New Roman" w:cs="Times New Roman"/>
          <w:sz w:val="44"/>
          <w:szCs w:val="44"/>
        </w:rPr>
        <w:lastRenderedPageBreak/>
        <w:t xml:space="preserve">                                                     (</w:t>
      </w:r>
      <w:proofErr w:type="gramStart"/>
      <w:r>
        <w:rPr>
          <w:rFonts w:ascii="Times New Roman" w:hAnsi="Times New Roman" w:cs="Times New Roman"/>
          <w:sz w:val="44"/>
          <w:szCs w:val="44"/>
        </w:rPr>
        <w:t>google</w:t>
      </w:r>
      <w:proofErr w:type="gramEnd"/>
      <w:r>
        <w:rPr>
          <w:rFonts w:ascii="Times New Roman" w:hAnsi="Times New Roman" w:cs="Times New Roman"/>
          <w:sz w:val="44"/>
          <w:szCs w:val="44"/>
        </w:rPr>
        <w:t>, 2022)</w:t>
      </w:r>
    </w:p>
    <w:p w14:paraId="6436E8DB" w14:textId="77777777" w:rsidR="002A40F2" w:rsidRDefault="002A40F2" w:rsidP="003E24BB">
      <w:pPr>
        <w:pStyle w:val="ListParagraph"/>
        <w:rPr>
          <w:rFonts w:ascii="Times New Roman" w:hAnsi="Times New Roman" w:cs="Times New Roman"/>
          <w:sz w:val="44"/>
          <w:szCs w:val="44"/>
        </w:rPr>
      </w:pPr>
    </w:p>
    <w:p w14:paraId="1C5B0B9B" w14:textId="5434D28E" w:rsidR="006D619D" w:rsidRDefault="00F41AC4" w:rsidP="003E24BB">
      <w:pPr>
        <w:pStyle w:val="ListParagraph"/>
        <w:rPr>
          <w:rFonts w:ascii="Times New Roman" w:hAnsi="Times New Roman" w:cs="Times New Roman"/>
          <w:sz w:val="44"/>
          <w:szCs w:val="44"/>
        </w:rPr>
      </w:pPr>
      <w:r w:rsidRPr="00F41AC4">
        <w:rPr>
          <w:rFonts w:ascii="Times New Roman" w:hAnsi="Times New Roman" w:cs="Times New Roman"/>
          <w:sz w:val="44"/>
          <w:szCs w:val="44"/>
        </w:rPr>
        <w:t>To assess study variables, a mixed manner of research methodology was used. This includes a literature study, observations, and interviews about SMEs' EIS practises. The extensive literature assessment undertaken at the outset of this research revealed that there are gaps in our understanding of adoption determinants. Because the review did not give broad variables concerning EIS adoption inside businesses, additional data was gathered using a case study to both confirm the research findings and provide new information using empirical evidence. The sample was drawn from a specific industrial sector consisting of manufacturing SMEs in the Gampaha region of Sri Lanka's Western Province, as indicated in [19]. A sample of SMEs was used in the data gathering procedure.</w:t>
      </w:r>
    </w:p>
    <w:p w14:paraId="7400346C" w14:textId="369D2658" w:rsidR="00F41AC4" w:rsidRDefault="00F41AC4" w:rsidP="00F41AC4">
      <w:r>
        <w:rPr>
          <w:sz w:val="44"/>
          <w:szCs w:val="44"/>
        </w:rPr>
        <w:t xml:space="preserve">                                     (</w:t>
      </w:r>
      <w:hyperlink r:id="rId11" w:history="1"/>
      <w:r>
        <w:t xml:space="preserve"> </w:t>
      </w:r>
      <w:proofErr w:type="spellStart"/>
      <w:r w:rsidRPr="00F41AC4">
        <w:rPr>
          <w:sz w:val="40"/>
          <w:szCs w:val="40"/>
        </w:rPr>
        <w:t>Samanthi</w:t>
      </w:r>
      <w:proofErr w:type="spellEnd"/>
      <w:r w:rsidRPr="00F41AC4">
        <w:rPr>
          <w:sz w:val="40"/>
          <w:szCs w:val="40"/>
        </w:rPr>
        <w:t xml:space="preserve"> </w:t>
      </w:r>
      <w:proofErr w:type="spellStart"/>
      <w:r w:rsidRPr="00F41AC4">
        <w:rPr>
          <w:sz w:val="40"/>
          <w:szCs w:val="40"/>
        </w:rPr>
        <w:t>Weerabahu</w:t>
      </w:r>
      <w:proofErr w:type="spellEnd"/>
      <w:r>
        <w:rPr>
          <w:sz w:val="40"/>
          <w:szCs w:val="40"/>
        </w:rPr>
        <w:t>, 2019)</w:t>
      </w:r>
      <w:r>
        <w:rPr>
          <w:sz w:val="40"/>
          <w:szCs w:val="40"/>
        </w:rPr>
        <w:tab/>
      </w:r>
    </w:p>
    <w:p w14:paraId="135C2EC5" w14:textId="45D4C141" w:rsidR="00F41AC4" w:rsidRDefault="00F41AC4" w:rsidP="003E24BB">
      <w:pPr>
        <w:pStyle w:val="ListParagraph"/>
        <w:rPr>
          <w:rFonts w:ascii="Times New Roman" w:hAnsi="Times New Roman" w:cs="Times New Roman"/>
          <w:sz w:val="44"/>
          <w:szCs w:val="44"/>
        </w:rPr>
      </w:pPr>
    </w:p>
    <w:p w14:paraId="0E06B8CD" w14:textId="4D1E4410" w:rsidR="00F41AC4" w:rsidRDefault="00F41AC4" w:rsidP="003E24BB">
      <w:pPr>
        <w:pStyle w:val="ListParagraph"/>
        <w:rPr>
          <w:rFonts w:ascii="Times New Roman" w:hAnsi="Times New Roman" w:cs="Times New Roman"/>
          <w:sz w:val="44"/>
          <w:szCs w:val="44"/>
        </w:rPr>
      </w:pPr>
    </w:p>
    <w:p w14:paraId="1D25F17B" w14:textId="77777777" w:rsidR="00EB5D15" w:rsidRDefault="00EB5D15" w:rsidP="003E24BB">
      <w:pPr>
        <w:pStyle w:val="ListParagraph"/>
        <w:rPr>
          <w:rFonts w:ascii="Times New Roman" w:hAnsi="Times New Roman" w:cs="Times New Roman"/>
          <w:sz w:val="44"/>
          <w:szCs w:val="44"/>
        </w:rPr>
      </w:pPr>
    </w:p>
    <w:p w14:paraId="2ED1DD9D" w14:textId="6BE2485D" w:rsidR="00F41AC4" w:rsidRDefault="00F41AC4" w:rsidP="003E24BB">
      <w:pPr>
        <w:pStyle w:val="ListParagraph"/>
        <w:rPr>
          <w:rFonts w:ascii="Times New Roman" w:hAnsi="Times New Roman" w:cs="Times New Roman"/>
          <w:sz w:val="44"/>
          <w:szCs w:val="44"/>
        </w:rPr>
      </w:pPr>
    </w:p>
    <w:p w14:paraId="6FE6F13F" w14:textId="4BAC21F8" w:rsidR="00F41AC4" w:rsidRDefault="0003399C" w:rsidP="003E24BB">
      <w:pPr>
        <w:pStyle w:val="ListParagraph"/>
        <w:rPr>
          <w:rFonts w:ascii="Times New Roman" w:hAnsi="Times New Roman" w:cs="Times New Roman"/>
          <w:b/>
          <w:bCs/>
          <w:sz w:val="48"/>
          <w:szCs w:val="48"/>
        </w:rPr>
      </w:pPr>
      <w:r>
        <w:rPr>
          <w:rFonts w:ascii="Times New Roman" w:hAnsi="Times New Roman" w:cs="Times New Roman"/>
          <w:b/>
          <w:bCs/>
          <w:sz w:val="48"/>
          <w:szCs w:val="48"/>
        </w:rPr>
        <w:t>Comparative study of traditional and digital learning methods:</w:t>
      </w:r>
    </w:p>
    <w:p w14:paraId="25A014CB" w14:textId="76307EB0" w:rsidR="0003399C" w:rsidRDefault="0003399C" w:rsidP="003E24BB">
      <w:pPr>
        <w:pStyle w:val="ListParagraph"/>
        <w:rPr>
          <w:rFonts w:ascii="Times New Roman" w:hAnsi="Times New Roman" w:cs="Times New Roman"/>
          <w:b/>
          <w:bCs/>
          <w:sz w:val="48"/>
          <w:szCs w:val="48"/>
        </w:rPr>
      </w:pPr>
    </w:p>
    <w:p w14:paraId="3D792C6F" w14:textId="076B32B0" w:rsidR="00972E77" w:rsidRDefault="00972E77" w:rsidP="003E24BB">
      <w:pPr>
        <w:pStyle w:val="ListParagraph"/>
        <w:rPr>
          <w:rFonts w:ascii="Times New Roman" w:hAnsi="Times New Roman" w:cs="Times New Roman"/>
          <w:sz w:val="48"/>
          <w:szCs w:val="48"/>
        </w:rPr>
      </w:pPr>
      <w:r w:rsidRPr="00972E77">
        <w:rPr>
          <w:rFonts w:ascii="Times New Roman" w:hAnsi="Times New Roman" w:cs="Times New Roman"/>
          <w:sz w:val="48"/>
          <w:szCs w:val="48"/>
        </w:rPr>
        <w:t>“It does not matter how slowly you go so long as you do not stop.” – Confucius.</w:t>
      </w:r>
    </w:p>
    <w:p w14:paraId="3684479B" w14:textId="33BB3C9B" w:rsidR="00A81363" w:rsidRPr="00972E77" w:rsidRDefault="00A81363" w:rsidP="003E24BB">
      <w:pPr>
        <w:pStyle w:val="ListParagraph"/>
        <w:rPr>
          <w:rFonts w:ascii="Times New Roman" w:hAnsi="Times New Roman" w:cs="Times New Roman"/>
          <w:sz w:val="48"/>
          <w:szCs w:val="48"/>
        </w:rPr>
      </w:pPr>
      <w:r w:rsidRPr="00A81363">
        <w:rPr>
          <w:rFonts w:ascii="Times New Roman" w:hAnsi="Times New Roman" w:cs="Times New Roman"/>
          <w:sz w:val="48"/>
          <w:szCs w:val="48"/>
        </w:rPr>
        <w:t xml:space="preserve">Online courses and trainings have been highly popular in recent years, with an increasing number of schools and businesses offering them. Despite the popularity of online education, a sizable portion of the population opposes it, mostly due to misunderstanding. At the same time, despite the rising popularity of online courses, traditional classroom training is failing and attempting to incorporate novel methods </w:t>
      </w:r>
      <w:proofErr w:type="gramStart"/>
      <w:r w:rsidRPr="00A81363">
        <w:rPr>
          <w:rFonts w:ascii="Times New Roman" w:hAnsi="Times New Roman" w:cs="Times New Roman"/>
          <w:sz w:val="48"/>
          <w:szCs w:val="48"/>
        </w:rPr>
        <w:t>in order to</w:t>
      </w:r>
      <w:proofErr w:type="gramEnd"/>
      <w:r w:rsidRPr="00A81363">
        <w:rPr>
          <w:rFonts w:ascii="Times New Roman" w:hAnsi="Times New Roman" w:cs="Times New Roman"/>
          <w:sz w:val="48"/>
          <w:szCs w:val="48"/>
        </w:rPr>
        <w:t xml:space="preserve"> sustain student interest. A coin always has two sides to it. For some people, </w:t>
      </w:r>
      <w:r w:rsidRPr="00A81363">
        <w:rPr>
          <w:rFonts w:ascii="Times New Roman" w:hAnsi="Times New Roman" w:cs="Times New Roman"/>
          <w:sz w:val="48"/>
          <w:szCs w:val="48"/>
        </w:rPr>
        <w:lastRenderedPageBreak/>
        <w:t>online training is the better option, while for others, classroom instruction is the best option.</w:t>
      </w:r>
    </w:p>
    <w:p w14:paraId="071224C5" w14:textId="07259B7A" w:rsidR="0003399C" w:rsidRPr="00A81363" w:rsidRDefault="0003399C" w:rsidP="0003399C">
      <w:pPr>
        <w:pStyle w:val="ListParagraph"/>
        <w:rPr>
          <w:rFonts w:ascii="Times New Roman" w:hAnsi="Times New Roman" w:cs="Times New Roman"/>
          <w:b/>
          <w:bCs/>
          <w:sz w:val="44"/>
          <w:szCs w:val="44"/>
        </w:rPr>
      </w:pPr>
      <w:r w:rsidRPr="00A81363">
        <w:rPr>
          <w:rFonts w:ascii="Times New Roman" w:hAnsi="Times New Roman" w:cs="Times New Roman"/>
          <w:b/>
          <w:bCs/>
          <w:sz w:val="44"/>
          <w:szCs w:val="44"/>
        </w:rPr>
        <w:t>Let's compare the two methods.</w:t>
      </w:r>
    </w:p>
    <w:p w14:paraId="18F01698" w14:textId="2AF9E217" w:rsidR="00AC478D" w:rsidRPr="00A81363" w:rsidRDefault="00AC478D" w:rsidP="00AC478D">
      <w:pPr>
        <w:pStyle w:val="ListParagraph"/>
        <w:rPr>
          <w:rFonts w:ascii="Times New Roman" w:hAnsi="Times New Roman" w:cs="Times New Roman"/>
          <w:b/>
          <w:bCs/>
          <w:sz w:val="44"/>
          <w:szCs w:val="44"/>
        </w:rPr>
      </w:pPr>
      <w:r w:rsidRPr="00A81363">
        <w:rPr>
          <w:rFonts w:ascii="Times New Roman" w:hAnsi="Times New Roman" w:cs="Times New Roman"/>
          <w:b/>
          <w:bCs/>
          <w:sz w:val="44"/>
          <w:szCs w:val="44"/>
        </w:rPr>
        <w:t>Online courses</w:t>
      </w:r>
    </w:p>
    <w:p w14:paraId="3B2B5559" w14:textId="08761D2A" w:rsidR="00A81363" w:rsidRDefault="00A81363" w:rsidP="00A81363">
      <w:pPr>
        <w:pStyle w:val="ListParagraph"/>
        <w:rPr>
          <w:rFonts w:ascii="Times New Roman" w:hAnsi="Times New Roman" w:cs="Times New Roman"/>
          <w:sz w:val="44"/>
          <w:szCs w:val="44"/>
        </w:rPr>
      </w:pPr>
      <w:r w:rsidRPr="00A81363">
        <w:rPr>
          <w:rFonts w:ascii="Times New Roman" w:hAnsi="Times New Roman" w:cs="Times New Roman"/>
          <w:sz w:val="44"/>
          <w:szCs w:val="44"/>
        </w:rPr>
        <w:t>Professional courses are typically taken to improve one's level of qualification and expand one's employment options. To get promoted to a higher level and better compensated positions, for example. Many employees, on the other hand, may be fatigued after work and unwilling to work normal hours. As a result, an online education is more convenient for them because it saves them time, money, and effort.</w:t>
      </w:r>
      <w:r>
        <w:rPr>
          <w:rFonts w:ascii="Times New Roman" w:hAnsi="Times New Roman" w:cs="Times New Roman"/>
          <w:sz w:val="44"/>
          <w:szCs w:val="44"/>
        </w:rPr>
        <w:t xml:space="preserve"> </w:t>
      </w:r>
    </w:p>
    <w:p w14:paraId="7F17FBC4" w14:textId="77777777" w:rsidR="00A81363" w:rsidRPr="00A81363" w:rsidRDefault="00A81363" w:rsidP="00A81363">
      <w:pPr>
        <w:pStyle w:val="ListParagraph"/>
        <w:rPr>
          <w:rFonts w:ascii="Times New Roman" w:hAnsi="Times New Roman" w:cs="Times New Roman"/>
          <w:sz w:val="44"/>
          <w:szCs w:val="44"/>
        </w:rPr>
      </w:pPr>
      <w:r w:rsidRPr="00A81363">
        <w:rPr>
          <w:rFonts w:ascii="Times New Roman" w:hAnsi="Times New Roman" w:cs="Times New Roman"/>
          <w:sz w:val="44"/>
          <w:szCs w:val="44"/>
        </w:rPr>
        <w:t>The nicest thing about online courses is that they can be taken from the convenience of one's own office or home. Even if you have a hectic schedule, you can make time for a course.</w:t>
      </w:r>
    </w:p>
    <w:p w14:paraId="364981F7" w14:textId="56228E41" w:rsidR="00A81363" w:rsidRDefault="00A81363" w:rsidP="00A81363">
      <w:pPr>
        <w:pStyle w:val="ListParagraph"/>
        <w:rPr>
          <w:rFonts w:ascii="Times New Roman" w:hAnsi="Times New Roman" w:cs="Times New Roman"/>
          <w:sz w:val="44"/>
          <w:szCs w:val="44"/>
        </w:rPr>
      </w:pPr>
      <w:r w:rsidRPr="00A81363">
        <w:rPr>
          <w:rFonts w:ascii="Times New Roman" w:hAnsi="Times New Roman" w:cs="Times New Roman"/>
          <w:sz w:val="44"/>
          <w:szCs w:val="44"/>
        </w:rPr>
        <w:t>The student does not interact directly with the institution in online courses. As a result, it might be difficult to ask questions of online professors because communication is typically impersonal.</w:t>
      </w:r>
    </w:p>
    <w:p w14:paraId="33BE3BB9" w14:textId="1C5B8C8D" w:rsidR="00AC478D" w:rsidRDefault="00AC478D" w:rsidP="00A81363">
      <w:pPr>
        <w:pStyle w:val="ListParagraph"/>
        <w:rPr>
          <w:rFonts w:ascii="Times New Roman" w:hAnsi="Times New Roman" w:cs="Times New Roman"/>
          <w:sz w:val="44"/>
          <w:szCs w:val="44"/>
        </w:rPr>
      </w:pPr>
      <w:r w:rsidRPr="00A81363">
        <w:rPr>
          <w:rFonts w:ascii="Times New Roman" w:hAnsi="Times New Roman" w:cs="Times New Roman"/>
          <w:sz w:val="44"/>
          <w:szCs w:val="44"/>
        </w:rPr>
        <w:lastRenderedPageBreak/>
        <w:t xml:space="preserve"> </w:t>
      </w:r>
      <w:r w:rsidR="00A81363" w:rsidRPr="00A81363">
        <w:rPr>
          <w:rFonts w:ascii="Times New Roman" w:hAnsi="Times New Roman" w:cs="Times New Roman"/>
          <w:sz w:val="44"/>
          <w:szCs w:val="44"/>
        </w:rPr>
        <w:t>These courses, on the other hand, frequently provide alternatives such as online forums, emails, and chat rooms. These options can be beneficial.</w:t>
      </w:r>
    </w:p>
    <w:p w14:paraId="7F2BCBD2" w14:textId="1BD69ADB" w:rsidR="00A81363" w:rsidRDefault="00A81363" w:rsidP="00A81363">
      <w:pPr>
        <w:pStyle w:val="ListParagraph"/>
        <w:rPr>
          <w:rFonts w:ascii="Times New Roman" w:hAnsi="Times New Roman" w:cs="Times New Roman"/>
          <w:sz w:val="44"/>
          <w:szCs w:val="44"/>
        </w:rPr>
      </w:pPr>
      <w:r w:rsidRPr="00A81363">
        <w:rPr>
          <w:rFonts w:ascii="Times New Roman" w:hAnsi="Times New Roman" w:cs="Times New Roman"/>
          <w:sz w:val="44"/>
          <w:szCs w:val="44"/>
        </w:rPr>
        <w:t>Because it is interactive and allows for two-way contact, many people believe that connecting with a live coach is the greatest method to learn. Online synchronised courses will be more suited for such individuals.</w:t>
      </w:r>
    </w:p>
    <w:p w14:paraId="12FF71A4" w14:textId="00A03D36" w:rsidR="00A81363" w:rsidRDefault="00A81363" w:rsidP="00A81363">
      <w:pPr>
        <w:pStyle w:val="ListParagraph"/>
        <w:rPr>
          <w:rFonts w:ascii="Times New Roman" w:hAnsi="Times New Roman" w:cs="Times New Roman"/>
          <w:sz w:val="44"/>
          <w:szCs w:val="44"/>
        </w:rPr>
      </w:pPr>
      <w:r w:rsidRPr="00A81363">
        <w:rPr>
          <w:rFonts w:ascii="Times New Roman" w:hAnsi="Times New Roman" w:cs="Times New Roman"/>
          <w:sz w:val="44"/>
          <w:szCs w:val="44"/>
        </w:rPr>
        <w:t xml:space="preserve">Another technique to get knowledge in an online context is to use search engines like Google, Bing, and others. Although this helps cut down on the number of books you </w:t>
      </w:r>
      <w:proofErr w:type="gramStart"/>
      <w:r w:rsidRPr="00A81363">
        <w:rPr>
          <w:rFonts w:ascii="Times New Roman" w:hAnsi="Times New Roman" w:cs="Times New Roman"/>
          <w:sz w:val="44"/>
          <w:szCs w:val="44"/>
        </w:rPr>
        <w:t>have to</w:t>
      </w:r>
      <w:proofErr w:type="gramEnd"/>
      <w:r w:rsidRPr="00A81363">
        <w:rPr>
          <w:rFonts w:ascii="Times New Roman" w:hAnsi="Times New Roman" w:cs="Times New Roman"/>
          <w:sz w:val="44"/>
          <w:szCs w:val="44"/>
        </w:rPr>
        <w:t xml:space="preserve"> read, there may be too many sources of information to read and choose from, resulting in information overload.</w:t>
      </w:r>
    </w:p>
    <w:p w14:paraId="1E58ED0D" w14:textId="6DEF157F" w:rsidR="00A81363" w:rsidRPr="00A81363" w:rsidRDefault="00A81363" w:rsidP="00A81363">
      <w:pPr>
        <w:pStyle w:val="ListParagraph"/>
        <w:rPr>
          <w:rFonts w:ascii="Times New Roman" w:hAnsi="Times New Roman" w:cs="Times New Roman"/>
          <w:sz w:val="44"/>
          <w:szCs w:val="44"/>
        </w:rPr>
      </w:pPr>
      <w:r w:rsidRPr="00A81363">
        <w:rPr>
          <w:rFonts w:ascii="Times New Roman" w:hAnsi="Times New Roman" w:cs="Times New Roman"/>
          <w:sz w:val="44"/>
          <w:szCs w:val="44"/>
        </w:rPr>
        <w:t>As a result, the courses could be more suited to individuals who want to continue their education while working.</w:t>
      </w:r>
    </w:p>
    <w:p w14:paraId="76D18C08" w14:textId="7F05264E" w:rsidR="00AC478D" w:rsidRDefault="00AC478D" w:rsidP="00AC478D">
      <w:pPr>
        <w:pStyle w:val="ListParagraph"/>
        <w:rPr>
          <w:rFonts w:ascii="Times New Roman" w:hAnsi="Times New Roman" w:cs="Times New Roman"/>
          <w:b/>
          <w:bCs/>
          <w:sz w:val="44"/>
          <w:szCs w:val="44"/>
        </w:rPr>
      </w:pPr>
      <w:r w:rsidRPr="00A81363">
        <w:rPr>
          <w:rFonts w:ascii="Times New Roman" w:hAnsi="Times New Roman" w:cs="Times New Roman"/>
          <w:b/>
          <w:bCs/>
          <w:sz w:val="44"/>
          <w:szCs w:val="44"/>
        </w:rPr>
        <w:t>Traditional courses</w:t>
      </w:r>
    </w:p>
    <w:p w14:paraId="039B8104" w14:textId="3B0534EE" w:rsidR="008C04A1" w:rsidRDefault="008C04A1" w:rsidP="00AC478D">
      <w:pPr>
        <w:pStyle w:val="ListParagraph"/>
        <w:rPr>
          <w:rFonts w:ascii="Times New Roman" w:hAnsi="Times New Roman" w:cs="Times New Roman"/>
          <w:sz w:val="44"/>
          <w:szCs w:val="44"/>
        </w:rPr>
      </w:pPr>
      <w:r w:rsidRPr="008C04A1">
        <w:rPr>
          <w:rFonts w:ascii="Times New Roman" w:hAnsi="Times New Roman" w:cs="Times New Roman"/>
          <w:sz w:val="44"/>
          <w:szCs w:val="44"/>
        </w:rPr>
        <w:t xml:space="preserve">Traditional courses are better suited to young children, teens, and young teenagers who have </w:t>
      </w:r>
      <w:r w:rsidRPr="008C04A1">
        <w:rPr>
          <w:rFonts w:ascii="Times New Roman" w:hAnsi="Times New Roman" w:cs="Times New Roman"/>
          <w:sz w:val="44"/>
          <w:szCs w:val="44"/>
        </w:rPr>
        <w:lastRenderedPageBreak/>
        <w:t>not yet started working. Attending lessons on a regular basis allows kids to engage with peers their own age, enhance their discipline, stick to a routine, and increase their physical fitness and mental attentiveness.</w:t>
      </w:r>
    </w:p>
    <w:p w14:paraId="7228290C" w14:textId="77777777" w:rsidR="008C04A1" w:rsidRPr="008C04A1" w:rsidRDefault="008C04A1" w:rsidP="008C04A1">
      <w:pPr>
        <w:pStyle w:val="ListParagraph"/>
        <w:rPr>
          <w:rFonts w:ascii="Times New Roman" w:hAnsi="Times New Roman" w:cs="Times New Roman"/>
          <w:sz w:val="44"/>
          <w:szCs w:val="44"/>
        </w:rPr>
      </w:pPr>
      <w:r w:rsidRPr="008C04A1">
        <w:rPr>
          <w:rFonts w:ascii="Times New Roman" w:hAnsi="Times New Roman" w:cs="Times New Roman"/>
          <w:sz w:val="44"/>
          <w:szCs w:val="44"/>
        </w:rPr>
        <w:t>Learning in the classroom allows students and teachers to get to know one another better. This helps professors to get to know their students better, analyse their skills and shortcomings, and act as mentors and career advisors.</w:t>
      </w:r>
    </w:p>
    <w:p w14:paraId="51CC66CD" w14:textId="3071664D" w:rsidR="008C04A1" w:rsidRDefault="008C04A1" w:rsidP="008C04A1">
      <w:pPr>
        <w:pStyle w:val="ListParagraph"/>
        <w:rPr>
          <w:rFonts w:ascii="Times New Roman" w:hAnsi="Times New Roman" w:cs="Times New Roman"/>
          <w:sz w:val="44"/>
          <w:szCs w:val="44"/>
        </w:rPr>
      </w:pPr>
      <w:r w:rsidRPr="008C04A1">
        <w:rPr>
          <w:rFonts w:ascii="Times New Roman" w:hAnsi="Times New Roman" w:cs="Times New Roman"/>
          <w:sz w:val="44"/>
          <w:szCs w:val="44"/>
        </w:rPr>
        <w:t>Students in a typical classroom can directly voice their ideas and clarify their own queries with the teacher, receiving instant responses.</w:t>
      </w:r>
    </w:p>
    <w:p w14:paraId="096E70D7" w14:textId="282F189C" w:rsidR="008C04A1" w:rsidRPr="008C04A1" w:rsidRDefault="008C04A1" w:rsidP="008C04A1">
      <w:pPr>
        <w:pStyle w:val="ListParagraph"/>
        <w:rPr>
          <w:rFonts w:ascii="Times New Roman" w:hAnsi="Times New Roman" w:cs="Times New Roman"/>
          <w:sz w:val="44"/>
          <w:szCs w:val="44"/>
        </w:rPr>
      </w:pPr>
      <w:r w:rsidRPr="008C04A1">
        <w:rPr>
          <w:rFonts w:ascii="Times New Roman" w:hAnsi="Times New Roman" w:cs="Times New Roman"/>
          <w:sz w:val="44"/>
          <w:szCs w:val="44"/>
        </w:rPr>
        <w:t>Students can acquire more valuable knowledge by reading the Questions and Answers template and the advice supplied by experienced professors than by using generalist online notes and suggestions accessible on the Internet.</w:t>
      </w:r>
    </w:p>
    <w:p w14:paraId="67DDA7A7" w14:textId="4E958DC2" w:rsidR="008C04A1" w:rsidRPr="008C04A1" w:rsidRDefault="008C04A1" w:rsidP="008C04A1">
      <w:pPr>
        <w:jc w:val="left"/>
        <w:rPr>
          <w:rFonts w:ascii="Times New Roman" w:hAnsi="Times New Roman" w:cs="Times New Roman"/>
          <w:sz w:val="44"/>
          <w:szCs w:val="44"/>
        </w:rPr>
      </w:pPr>
      <w:r>
        <w:rPr>
          <w:rFonts w:ascii="Times New Roman" w:hAnsi="Times New Roman" w:cs="Times New Roman"/>
          <w:sz w:val="44"/>
          <w:szCs w:val="44"/>
        </w:rPr>
        <w:t xml:space="preserve">     </w:t>
      </w:r>
      <w:r w:rsidR="00AC478D" w:rsidRPr="008C04A1">
        <w:rPr>
          <w:rFonts w:ascii="Times New Roman" w:hAnsi="Times New Roman" w:cs="Times New Roman"/>
          <w:sz w:val="44"/>
          <w:szCs w:val="44"/>
        </w:rPr>
        <w:t xml:space="preserve"> </w:t>
      </w:r>
      <w:r w:rsidRPr="008C04A1">
        <w:rPr>
          <w:rFonts w:ascii="Times New Roman" w:hAnsi="Times New Roman" w:cs="Times New Roman"/>
          <w:sz w:val="44"/>
          <w:szCs w:val="44"/>
        </w:rPr>
        <w:t xml:space="preserve">Because of the continuing contact between </w:t>
      </w:r>
      <w:r>
        <w:rPr>
          <w:rFonts w:ascii="Times New Roman" w:hAnsi="Times New Roman" w:cs="Times New Roman"/>
          <w:sz w:val="44"/>
          <w:szCs w:val="44"/>
        </w:rPr>
        <w:t xml:space="preserve">        </w:t>
      </w:r>
      <w:r w:rsidRPr="008C04A1">
        <w:rPr>
          <w:rFonts w:ascii="Times New Roman" w:hAnsi="Times New Roman" w:cs="Times New Roman"/>
          <w:sz w:val="44"/>
          <w:szCs w:val="44"/>
        </w:rPr>
        <w:t xml:space="preserve">students and professors, classroom learning is also more beneficial in that it helps pupils overcome their </w:t>
      </w:r>
      <w:r w:rsidRPr="008C04A1">
        <w:rPr>
          <w:rFonts w:ascii="Times New Roman" w:hAnsi="Times New Roman" w:cs="Times New Roman"/>
          <w:sz w:val="44"/>
          <w:szCs w:val="44"/>
        </w:rPr>
        <w:lastRenderedPageBreak/>
        <w:t>test worries, which is rarely the case with online advice.</w:t>
      </w:r>
    </w:p>
    <w:p w14:paraId="7E7C03B7" w14:textId="3D75B0F9" w:rsidR="00AC478D" w:rsidRDefault="008C04A1" w:rsidP="008C04A1">
      <w:pPr>
        <w:pStyle w:val="ListParagraph"/>
        <w:jc w:val="left"/>
        <w:rPr>
          <w:rFonts w:ascii="Times New Roman" w:hAnsi="Times New Roman" w:cs="Times New Roman"/>
          <w:sz w:val="44"/>
          <w:szCs w:val="44"/>
        </w:rPr>
      </w:pPr>
      <w:r w:rsidRPr="008C04A1">
        <w:rPr>
          <w:rFonts w:ascii="Times New Roman" w:hAnsi="Times New Roman" w:cs="Times New Roman"/>
          <w:sz w:val="44"/>
          <w:szCs w:val="44"/>
        </w:rPr>
        <w:t>Finally, positive interactions with excellent professors encourage students to get greater grades.</w:t>
      </w:r>
      <w:r w:rsidR="00AC478D">
        <w:rPr>
          <w:rFonts w:ascii="Times New Roman" w:hAnsi="Times New Roman" w:cs="Times New Roman"/>
          <w:sz w:val="44"/>
          <w:szCs w:val="44"/>
        </w:rPr>
        <w:t xml:space="preserve">                               </w:t>
      </w:r>
    </w:p>
    <w:p w14:paraId="4C22272A" w14:textId="55455FFB" w:rsidR="00EB5D15" w:rsidRDefault="00EB5D15" w:rsidP="00AC478D">
      <w:pPr>
        <w:pStyle w:val="ListParagraph"/>
        <w:rPr>
          <w:rFonts w:ascii="Times New Roman" w:hAnsi="Times New Roman" w:cs="Times New Roman"/>
          <w:sz w:val="44"/>
          <w:szCs w:val="44"/>
        </w:rPr>
      </w:pPr>
    </w:p>
    <w:p w14:paraId="61800556" w14:textId="07599654" w:rsidR="00EB5D15" w:rsidRDefault="00EB5D15" w:rsidP="00AC478D">
      <w:pPr>
        <w:pStyle w:val="ListParagraph"/>
        <w:rPr>
          <w:rFonts w:ascii="Times New Roman" w:hAnsi="Times New Roman" w:cs="Times New Roman"/>
          <w:sz w:val="44"/>
          <w:szCs w:val="44"/>
        </w:rPr>
      </w:pPr>
    </w:p>
    <w:p w14:paraId="12E8BF14" w14:textId="05F71C57" w:rsidR="00EB5D15" w:rsidRDefault="00EB5D15" w:rsidP="00AC478D">
      <w:pPr>
        <w:pStyle w:val="ListParagraph"/>
        <w:rPr>
          <w:rFonts w:ascii="Times New Roman" w:hAnsi="Times New Roman" w:cs="Times New Roman"/>
          <w:sz w:val="44"/>
          <w:szCs w:val="44"/>
        </w:rPr>
      </w:pPr>
    </w:p>
    <w:p w14:paraId="7406E050" w14:textId="46D84B6F" w:rsidR="00EB5D15" w:rsidRDefault="00EB5D15" w:rsidP="00AC478D">
      <w:pPr>
        <w:pStyle w:val="ListParagraph"/>
        <w:rPr>
          <w:rFonts w:ascii="Times New Roman" w:hAnsi="Times New Roman" w:cs="Times New Roman"/>
          <w:sz w:val="44"/>
          <w:szCs w:val="44"/>
        </w:rPr>
      </w:pPr>
    </w:p>
    <w:p w14:paraId="72D2AA3A" w14:textId="16D96929" w:rsidR="00EB5D15" w:rsidRDefault="00EB5D15" w:rsidP="00AC478D">
      <w:pPr>
        <w:pStyle w:val="ListParagraph"/>
        <w:rPr>
          <w:rFonts w:ascii="Times New Roman" w:hAnsi="Times New Roman" w:cs="Times New Roman"/>
          <w:sz w:val="44"/>
          <w:szCs w:val="44"/>
        </w:rPr>
      </w:pPr>
    </w:p>
    <w:p w14:paraId="2DA40790" w14:textId="08C2E599" w:rsidR="00EB5D15" w:rsidRDefault="00EB5D15" w:rsidP="00AC478D">
      <w:pPr>
        <w:pStyle w:val="ListParagraph"/>
        <w:rPr>
          <w:rFonts w:ascii="Times New Roman" w:hAnsi="Times New Roman" w:cs="Times New Roman"/>
          <w:sz w:val="44"/>
          <w:szCs w:val="44"/>
        </w:rPr>
      </w:pPr>
    </w:p>
    <w:p w14:paraId="37EEE098" w14:textId="4437F2B2" w:rsidR="00EB5D15" w:rsidRDefault="00EB5D15" w:rsidP="00AC478D">
      <w:pPr>
        <w:pStyle w:val="ListParagraph"/>
        <w:rPr>
          <w:rFonts w:ascii="Times New Roman" w:hAnsi="Times New Roman" w:cs="Times New Roman"/>
          <w:sz w:val="44"/>
          <w:szCs w:val="44"/>
        </w:rPr>
      </w:pPr>
    </w:p>
    <w:p w14:paraId="31667F6A" w14:textId="4432DCCD" w:rsidR="00814753" w:rsidRDefault="00814753" w:rsidP="00AC478D">
      <w:pPr>
        <w:pStyle w:val="ListParagraph"/>
        <w:rPr>
          <w:rFonts w:ascii="Times New Roman" w:hAnsi="Times New Roman" w:cs="Times New Roman"/>
          <w:sz w:val="44"/>
          <w:szCs w:val="44"/>
        </w:rPr>
      </w:pPr>
    </w:p>
    <w:p w14:paraId="6E4D6F66" w14:textId="2BB78E79" w:rsidR="00814753" w:rsidRDefault="00814753" w:rsidP="00AC478D">
      <w:pPr>
        <w:pStyle w:val="ListParagraph"/>
        <w:rPr>
          <w:rFonts w:ascii="Times New Roman" w:hAnsi="Times New Roman" w:cs="Times New Roman"/>
          <w:sz w:val="44"/>
          <w:szCs w:val="44"/>
        </w:rPr>
      </w:pPr>
    </w:p>
    <w:p w14:paraId="3BE17985" w14:textId="53FFBAAF" w:rsidR="00814753" w:rsidRDefault="00814753" w:rsidP="00AC478D">
      <w:pPr>
        <w:pStyle w:val="ListParagraph"/>
        <w:rPr>
          <w:rFonts w:ascii="Times New Roman" w:hAnsi="Times New Roman" w:cs="Times New Roman"/>
          <w:sz w:val="44"/>
          <w:szCs w:val="44"/>
        </w:rPr>
      </w:pPr>
    </w:p>
    <w:p w14:paraId="14A99D79" w14:textId="4A0AF2E3" w:rsidR="00814753" w:rsidRDefault="00814753" w:rsidP="00AC478D">
      <w:pPr>
        <w:pStyle w:val="ListParagraph"/>
        <w:rPr>
          <w:rFonts w:ascii="Times New Roman" w:hAnsi="Times New Roman" w:cs="Times New Roman"/>
          <w:sz w:val="44"/>
          <w:szCs w:val="44"/>
        </w:rPr>
      </w:pPr>
    </w:p>
    <w:p w14:paraId="2114D6B1" w14:textId="377D112E" w:rsidR="00814753" w:rsidRDefault="00814753" w:rsidP="00AC478D">
      <w:pPr>
        <w:pStyle w:val="ListParagraph"/>
        <w:rPr>
          <w:rFonts w:ascii="Times New Roman" w:hAnsi="Times New Roman" w:cs="Times New Roman"/>
          <w:sz w:val="44"/>
          <w:szCs w:val="44"/>
        </w:rPr>
      </w:pPr>
    </w:p>
    <w:p w14:paraId="5408D31F" w14:textId="71983C0D" w:rsidR="00814753" w:rsidRDefault="00814753" w:rsidP="00AC478D">
      <w:pPr>
        <w:pStyle w:val="ListParagraph"/>
        <w:rPr>
          <w:rFonts w:ascii="Times New Roman" w:hAnsi="Times New Roman" w:cs="Times New Roman"/>
          <w:sz w:val="44"/>
          <w:szCs w:val="44"/>
        </w:rPr>
      </w:pPr>
    </w:p>
    <w:p w14:paraId="7844BF39" w14:textId="0068DB55" w:rsidR="00814753" w:rsidRDefault="00814753" w:rsidP="00AC478D">
      <w:pPr>
        <w:pStyle w:val="ListParagraph"/>
        <w:rPr>
          <w:rFonts w:ascii="Times New Roman" w:hAnsi="Times New Roman" w:cs="Times New Roman"/>
          <w:sz w:val="44"/>
          <w:szCs w:val="44"/>
        </w:rPr>
      </w:pPr>
    </w:p>
    <w:p w14:paraId="51B2F577" w14:textId="77777777" w:rsidR="00814753" w:rsidRDefault="00814753" w:rsidP="00AC478D">
      <w:pPr>
        <w:pStyle w:val="ListParagraph"/>
        <w:rPr>
          <w:rFonts w:ascii="Times New Roman" w:hAnsi="Times New Roman" w:cs="Times New Roman"/>
          <w:sz w:val="44"/>
          <w:szCs w:val="44"/>
        </w:rPr>
      </w:pPr>
    </w:p>
    <w:p w14:paraId="26F9CC71" w14:textId="5824D53B" w:rsidR="00EB5D15" w:rsidRDefault="00EB5D15" w:rsidP="00AC478D">
      <w:pPr>
        <w:pStyle w:val="ListParagraph"/>
        <w:rPr>
          <w:rFonts w:ascii="Times New Roman" w:hAnsi="Times New Roman" w:cs="Times New Roman"/>
          <w:sz w:val="44"/>
          <w:szCs w:val="44"/>
        </w:rPr>
      </w:pPr>
    </w:p>
    <w:p w14:paraId="18150B88" w14:textId="77777777" w:rsidR="00EB5D15" w:rsidRDefault="00EB5D15" w:rsidP="00AC478D">
      <w:pPr>
        <w:pStyle w:val="ListParagraph"/>
        <w:rPr>
          <w:rFonts w:ascii="Times New Roman" w:hAnsi="Times New Roman" w:cs="Times New Roman"/>
          <w:sz w:val="44"/>
          <w:szCs w:val="44"/>
        </w:rPr>
      </w:pPr>
    </w:p>
    <w:p w14:paraId="672D16DD" w14:textId="00D6A98F" w:rsidR="00AC478D" w:rsidRDefault="00AC478D" w:rsidP="00AC478D">
      <w:pPr>
        <w:pStyle w:val="ListParagraph"/>
        <w:rPr>
          <w:rFonts w:ascii="Times New Roman" w:hAnsi="Times New Roman" w:cs="Times New Roman"/>
          <w:b/>
          <w:bCs/>
          <w:sz w:val="48"/>
          <w:szCs w:val="48"/>
        </w:rPr>
      </w:pPr>
      <w:r w:rsidRPr="00AC478D">
        <w:rPr>
          <w:rFonts w:ascii="Times New Roman" w:hAnsi="Times New Roman" w:cs="Times New Roman"/>
          <w:b/>
          <w:bCs/>
          <w:sz w:val="48"/>
          <w:szCs w:val="48"/>
        </w:rPr>
        <w:lastRenderedPageBreak/>
        <w:t>Data analysis:</w:t>
      </w:r>
    </w:p>
    <w:p w14:paraId="46339363" w14:textId="43AA1EE6" w:rsidR="00AC478D" w:rsidRDefault="00AC478D" w:rsidP="00AC478D">
      <w:pPr>
        <w:pStyle w:val="ListParagraph"/>
        <w:rPr>
          <w:rFonts w:ascii="Times New Roman" w:hAnsi="Times New Roman" w:cs="Times New Roman"/>
          <w:b/>
          <w:bCs/>
          <w:sz w:val="48"/>
          <w:szCs w:val="48"/>
        </w:rPr>
      </w:pPr>
    </w:p>
    <w:p w14:paraId="70702C01" w14:textId="6B345395" w:rsidR="00AC478D" w:rsidRDefault="00F2509F" w:rsidP="00AC478D">
      <w:pPr>
        <w:pStyle w:val="ListParagraph"/>
        <w:rPr>
          <w:rFonts w:ascii="Times New Roman" w:hAnsi="Times New Roman" w:cs="Times New Roman"/>
          <w:sz w:val="44"/>
          <w:szCs w:val="44"/>
        </w:rPr>
      </w:pPr>
      <w:r>
        <w:rPr>
          <w:rFonts w:ascii="Times New Roman" w:hAnsi="Times New Roman" w:cs="Times New Roman"/>
          <w:sz w:val="44"/>
          <w:szCs w:val="44"/>
        </w:rPr>
        <w:t>Question 1: Are you familiar with this Moodle?</w:t>
      </w:r>
    </w:p>
    <w:p w14:paraId="51777363" w14:textId="6E928B55" w:rsidR="00F2509F" w:rsidRDefault="00F2509F" w:rsidP="00AC478D">
      <w:pPr>
        <w:pStyle w:val="ListParagraph"/>
        <w:rPr>
          <w:rFonts w:ascii="Times New Roman" w:hAnsi="Times New Roman" w:cs="Times New Roman"/>
          <w:sz w:val="44"/>
          <w:szCs w:val="44"/>
        </w:rPr>
      </w:pPr>
    </w:p>
    <w:p w14:paraId="06F82B14" w14:textId="7A6824BD" w:rsidR="00F2509F" w:rsidRDefault="00F2509F" w:rsidP="00AC478D">
      <w:pPr>
        <w:pStyle w:val="ListParagraph"/>
        <w:rPr>
          <w:rFonts w:ascii="Times New Roman" w:hAnsi="Times New Roman" w:cs="Times New Roman"/>
          <w:sz w:val="44"/>
          <w:szCs w:val="44"/>
        </w:rPr>
      </w:pPr>
      <w:proofErr w:type="gramStart"/>
      <w:r w:rsidRPr="00F2509F">
        <w:rPr>
          <w:rFonts w:ascii="Times New Roman" w:hAnsi="Times New Roman" w:cs="Times New Roman"/>
          <w:sz w:val="44"/>
          <w:szCs w:val="44"/>
        </w:rPr>
        <w:t>On the basis of</w:t>
      </w:r>
      <w:proofErr w:type="gramEnd"/>
      <w:r w:rsidRPr="00F2509F">
        <w:rPr>
          <w:rFonts w:ascii="Times New Roman" w:hAnsi="Times New Roman" w:cs="Times New Roman"/>
          <w:sz w:val="44"/>
          <w:szCs w:val="44"/>
        </w:rPr>
        <w:t xml:space="preserve"> a date analysis. VLEs allow for experimentation and flexibility by allowing you to evaluate which teaching style works best in your institution's classroom. We've used a range of teaching strategies, such as flipped learning and blended learning, to guarantee that more time is dedicated to classroom activities, resulting in students having a better comprehension of the topic. For example, in a flipped learning scenario, students are given a topic to research before to the class, and the VLE then serves as a platform for them to discuss, document, and share their discoveries, as well as their assignments. As a result, classroom time may be used to further their understanding of the subject or to address any issues they may have experienced.</w:t>
      </w:r>
    </w:p>
    <w:p w14:paraId="085659AE" w14:textId="73BB14CA" w:rsidR="00EB5D15" w:rsidRDefault="00EB5D15" w:rsidP="00AC478D">
      <w:pPr>
        <w:pStyle w:val="ListParagraph"/>
        <w:rPr>
          <w:rFonts w:ascii="Times New Roman" w:hAnsi="Times New Roman" w:cs="Times New Roman"/>
          <w:sz w:val="44"/>
          <w:szCs w:val="44"/>
        </w:rPr>
      </w:pPr>
    </w:p>
    <w:p w14:paraId="6B198C81" w14:textId="4E302C45" w:rsidR="00EB5D15" w:rsidRDefault="00EB5D15" w:rsidP="00AC478D">
      <w:pPr>
        <w:pStyle w:val="ListParagraph"/>
        <w:rPr>
          <w:rFonts w:ascii="Times New Roman" w:hAnsi="Times New Roman" w:cs="Times New Roman"/>
          <w:sz w:val="44"/>
          <w:szCs w:val="44"/>
        </w:rPr>
      </w:pPr>
    </w:p>
    <w:p w14:paraId="291F3333" w14:textId="77777777" w:rsidR="00EB5D15" w:rsidRDefault="00EB5D15" w:rsidP="00AC478D">
      <w:pPr>
        <w:pStyle w:val="ListParagraph"/>
        <w:rPr>
          <w:rFonts w:ascii="Times New Roman" w:hAnsi="Times New Roman" w:cs="Times New Roman"/>
          <w:sz w:val="44"/>
          <w:szCs w:val="44"/>
        </w:rPr>
      </w:pPr>
    </w:p>
    <w:p w14:paraId="73F0721E" w14:textId="6A56E102" w:rsidR="00F2509F" w:rsidRDefault="00F2509F" w:rsidP="00AC478D">
      <w:pPr>
        <w:pStyle w:val="ListParagraph"/>
        <w:rPr>
          <w:rFonts w:ascii="Times New Roman" w:hAnsi="Times New Roman" w:cs="Times New Roman"/>
          <w:sz w:val="44"/>
          <w:szCs w:val="44"/>
        </w:rPr>
      </w:pPr>
    </w:p>
    <w:p w14:paraId="2202EA29" w14:textId="67639956" w:rsidR="00F2509F" w:rsidRDefault="00F2509F" w:rsidP="00AC478D">
      <w:pPr>
        <w:pStyle w:val="ListParagraph"/>
        <w:rPr>
          <w:rFonts w:ascii="Times New Roman" w:hAnsi="Times New Roman" w:cs="Times New Roman"/>
          <w:sz w:val="44"/>
          <w:szCs w:val="44"/>
        </w:rPr>
      </w:pPr>
      <w:r>
        <w:rPr>
          <w:rFonts w:ascii="Times New Roman" w:hAnsi="Times New Roman" w:cs="Times New Roman"/>
          <w:sz w:val="44"/>
          <w:szCs w:val="44"/>
        </w:rPr>
        <w:t>2) How often do you use this Moodle daily?</w:t>
      </w:r>
    </w:p>
    <w:p w14:paraId="3F471341" w14:textId="5E32CB16" w:rsidR="00CA79F5" w:rsidRPr="00732BDC" w:rsidRDefault="00732BDC" w:rsidP="00732BDC">
      <w:pPr>
        <w:rPr>
          <w:sz w:val="44"/>
          <w:szCs w:val="44"/>
        </w:rPr>
      </w:pPr>
      <w:r>
        <w:rPr>
          <w:rFonts w:asciiTheme="majorHAnsi" w:hAnsiTheme="majorHAnsi" w:cs="Arial"/>
          <w:b/>
          <w:noProof/>
          <w:color w:val="000000"/>
          <w:sz w:val="28"/>
          <w:szCs w:val="28"/>
        </w:rPr>
        <mc:AlternateContent>
          <mc:Choice Requires="wps">
            <w:drawing>
              <wp:anchor distT="0" distB="0" distL="114300" distR="114300" simplePos="0" relativeHeight="251667456" behindDoc="0" locked="0" layoutInCell="1" allowOverlap="1" wp14:anchorId="39444485" wp14:editId="23E42F93">
                <wp:simplePos x="0" y="0"/>
                <wp:positionH relativeFrom="column">
                  <wp:posOffset>355600</wp:posOffset>
                </wp:positionH>
                <wp:positionV relativeFrom="paragraph">
                  <wp:posOffset>287020</wp:posOffset>
                </wp:positionV>
                <wp:extent cx="5981700" cy="1600200"/>
                <wp:effectExtent l="0" t="0" r="12700" b="1270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981700" cy="1600200"/>
                        </a:xfrm>
                        <a:prstGeom prst="rect">
                          <a:avLst/>
                        </a:prstGeom>
                        <a:solidFill>
                          <a:srgbClr val="FFFFFF"/>
                        </a:solidFill>
                        <a:ln w="9525">
                          <a:solidFill>
                            <a:srgbClr val="000000"/>
                          </a:solidFill>
                          <a:miter lim="800000"/>
                          <a:headEnd/>
                          <a:tailEnd/>
                        </a:ln>
                      </wps:spPr>
                      <wps:txbx>
                        <w:txbxContent>
                          <w:p w14:paraId="0C4C4E82" w14:textId="458BEC5D" w:rsidR="00732BDC" w:rsidRPr="00732BDC" w:rsidRDefault="00732BDC" w:rsidP="00732BDC">
                            <w:pPr>
                              <w:pStyle w:val="ListParagraph"/>
                              <w:numPr>
                                <w:ilvl w:val="0"/>
                                <w:numId w:val="6"/>
                              </w:numPr>
                              <w:rPr>
                                <w:sz w:val="56"/>
                                <w:szCs w:val="56"/>
                              </w:rPr>
                            </w:pPr>
                            <w:r w:rsidRPr="00732BDC">
                              <w:rPr>
                                <w:sz w:val="56"/>
                                <w:szCs w:val="56"/>
                              </w:rPr>
                              <w:t>0-3 hours per day</w:t>
                            </w:r>
                          </w:p>
                          <w:p w14:paraId="666C9329" w14:textId="033FF4B5" w:rsidR="00732BDC" w:rsidRPr="00732BDC" w:rsidRDefault="00732BDC" w:rsidP="00732BDC">
                            <w:pPr>
                              <w:pStyle w:val="ListParagraph"/>
                              <w:numPr>
                                <w:ilvl w:val="0"/>
                                <w:numId w:val="6"/>
                              </w:numPr>
                              <w:rPr>
                                <w:sz w:val="56"/>
                                <w:szCs w:val="56"/>
                              </w:rPr>
                            </w:pPr>
                            <w:r w:rsidRPr="00732BDC">
                              <w:rPr>
                                <w:sz w:val="56"/>
                                <w:szCs w:val="56"/>
                              </w:rPr>
                              <w:t>3-6 hours per day</w:t>
                            </w:r>
                          </w:p>
                          <w:p w14:paraId="6E56861A" w14:textId="7D6C96D6" w:rsidR="00732BDC" w:rsidRPr="00732BDC" w:rsidRDefault="00732BDC" w:rsidP="00732BDC">
                            <w:pPr>
                              <w:pStyle w:val="ListParagraph"/>
                              <w:numPr>
                                <w:ilvl w:val="0"/>
                                <w:numId w:val="6"/>
                              </w:numPr>
                              <w:rPr>
                                <w:sz w:val="56"/>
                                <w:szCs w:val="56"/>
                              </w:rPr>
                            </w:pPr>
                            <w:r w:rsidRPr="00732BDC">
                              <w:rPr>
                                <w:sz w:val="56"/>
                                <w:szCs w:val="56"/>
                              </w:rPr>
                              <w:t xml:space="preserve">6-8 (or more) hours per day </w:t>
                            </w:r>
                          </w:p>
                          <w:p w14:paraId="6ADCEA66" w14:textId="506FBC83" w:rsidR="00732BDC" w:rsidRDefault="00732BDC" w:rsidP="00732BD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9444485" id="Text Box 2" o:spid="_x0000_s1029" type="#_x0000_t202" style="position:absolute;left:0;text-align:left;margin-left:28pt;margin-top:22.6pt;width:471pt;height:12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">
                <v:path arrowok="t"/>
                <v:textbox>
                  <w:txbxContent>
                    <w:p w14:paraId="0C4C4E82" w14:textId="458BEC5D" w:rsidR="00732BDC" w:rsidRPr="00732BDC" w:rsidRDefault="00732BDC" w:rsidP="00732BDC">
                      <w:pPr>
                        <w:pStyle w:val="ListParagraph"/>
                        <w:numPr>
                          <w:ilvl w:val="0"/>
                          <w:numId w:val="6"/>
                        </w:numPr>
                        <w:rPr>
                          <w:sz w:val="56"/>
                          <w:szCs w:val="56"/>
                        </w:rPr>
                      </w:pPr>
                      <w:r w:rsidRPr="00732BDC">
                        <w:rPr>
                          <w:sz w:val="56"/>
                          <w:szCs w:val="56"/>
                        </w:rPr>
                        <w:t>0-3 hours per day</w:t>
                      </w:r>
                    </w:p>
                    <w:p w14:paraId="666C9329" w14:textId="033FF4B5" w:rsidR="00732BDC" w:rsidRPr="00732BDC" w:rsidRDefault="00732BDC" w:rsidP="00732BDC">
                      <w:pPr>
                        <w:pStyle w:val="ListParagraph"/>
                        <w:numPr>
                          <w:ilvl w:val="0"/>
                          <w:numId w:val="6"/>
                        </w:numPr>
                        <w:rPr>
                          <w:sz w:val="56"/>
                          <w:szCs w:val="56"/>
                        </w:rPr>
                      </w:pPr>
                      <w:r w:rsidRPr="00732BDC">
                        <w:rPr>
                          <w:sz w:val="56"/>
                          <w:szCs w:val="56"/>
                        </w:rPr>
                        <w:t>3-6 hours per day</w:t>
                      </w:r>
                    </w:p>
                    <w:p w14:paraId="6E56861A" w14:textId="7D6C96D6" w:rsidR="00732BDC" w:rsidRPr="00732BDC" w:rsidRDefault="00732BDC" w:rsidP="00732BDC">
                      <w:pPr>
                        <w:pStyle w:val="ListParagraph"/>
                        <w:numPr>
                          <w:ilvl w:val="0"/>
                          <w:numId w:val="6"/>
                        </w:numPr>
                        <w:rPr>
                          <w:sz w:val="56"/>
                          <w:szCs w:val="56"/>
                        </w:rPr>
                      </w:pPr>
                      <w:r w:rsidRPr="00732BDC">
                        <w:rPr>
                          <w:sz w:val="56"/>
                          <w:szCs w:val="56"/>
                        </w:rPr>
                        <w:t xml:space="preserve">6-8 (or more) hours per day </w:t>
                      </w:r>
                    </w:p>
                    <w:p w14:paraId="6ADCEA66" w14:textId="506FBC83" w:rsidR="00732BDC" w:rsidRDefault="00732BDC" w:rsidP="00732BDC"/>
                  </w:txbxContent>
                </v:textbox>
              </v:shape>
            </w:pict>
          </mc:Fallback>
        </mc:AlternateContent>
      </w:r>
    </w:p>
    <w:p w14:paraId="49D7BCCE" w14:textId="712CC948" w:rsidR="00CA79F5" w:rsidRDefault="00CA79F5" w:rsidP="00AC478D">
      <w:pPr>
        <w:pStyle w:val="ListParagraph"/>
        <w:rPr>
          <w:rFonts w:ascii="Times New Roman" w:hAnsi="Times New Roman" w:cs="Times New Roman"/>
          <w:sz w:val="44"/>
          <w:szCs w:val="44"/>
        </w:rPr>
      </w:pPr>
    </w:p>
    <w:p w14:paraId="7D19A069" w14:textId="6BE6D845" w:rsidR="00CA79F5" w:rsidRDefault="00CA79F5" w:rsidP="00AC478D">
      <w:pPr>
        <w:pStyle w:val="ListParagraph"/>
        <w:rPr>
          <w:rFonts w:ascii="Times New Roman" w:hAnsi="Times New Roman" w:cs="Times New Roman"/>
          <w:sz w:val="44"/>
          <w:szCs w:val="44"/>
        </w:rPr>
      </w:pPr>
    </w:p>
    <w:p w14:paraId="3C6C172F" w14:textId="4889F069" w:rsidR="00CA79F5" w:rsidRDefault="00CA79F5" w:rsidP="00AC478D">
      <w:pPr>
        <w:pStyle w:val="ListParagraph"/>
        <w:rPr>
          <w:rFonts w:ascii="Times New Roman" w:hAnsi="Times New Roman" w:cs="Times New Roman"/>
          <w:sz w:val="44"/>
          <w:szCs w:val="44"/>
        </w:rPr>
      </w:pPr>
    </w:p>
    <w:p w14:paraId="6ED8C3E2" w14:textId="0CDFA9D8" w:rsidR="00732BDC" w:rsidRDefault="00732BDC" w:rsidP="00AC478D">
      <w:pPr>
        <w:pStyle w:val="ListParagraph"/>
        <w:rPr>
          <w:rFonts w:ascii="Times New Roman" w:hAnsi="Times New Roman" w:cs="Times New Roman"/>
          <w:sz w:val="44"/>
          <w:szCs w:val="44"/>
        </w:rPr>
      </w:pPr>
    </w:p>
    <w:p w14:paraId="7B8376F1" w14:textId="7D76F395" w:rsidR="00732BDC" w:rsidRDefault="00732BDC" w:rsidP="00AC478D">
      <w:pPr>
        <w:pStyle w:val="ListParagraph"/>
        <w:rPr>
          <w:rFonts w:ascii="Times New Roman" w:hAnsi="Times New Roman" w:cs="Times New Roman"/>
          <w:sz w:val="44"/>
          <w:szCs w:val="44"/>
        </w:rPr>
      </w:pPr>
    </w:p>
    <w:p w14:paraId="576B9B08" w14:textId="56275E24" w:rsidR="00732BDC" w:rsidRDefault="00732BDC" w:rsidP="00AC478D">
      <w:pPr>
        <w:pStyle w:val="ListParagraph"/>
        <w:rPr>
          <w:rFonts w:ascii="Times New Roman" w:hAnsi="Times New Roman" w:cs="Times New Roman"/>
          <w:sz w:val="44"/>
          <w:szCs w:val="44"/>
        </w:rPr>
      </w:pPr>
    </w:p>
    <w:p w14:paraId="3F537BEC" w14:textId="52C0FF0E" w:rsidR="00732BDC" w:rsidRDefault="00732BDC" w:rsidP="00AC478D">
      <w:pPr>
        <w:pStyle w:val="ListParagraph"/>
        <w:rPr>
          <w:rFonts w:ascii="Times New Roman" w:hAnsi="Times New Roman" w:cs="Times New Roman"/>
          <w:sz w:val="44"/>
          <w:szCs w:val="44"/>
        </w:rPr>
      </w:pPr>
      <w:r w:rsidRPr="00732BDC">
        <w:rPr>
          <w:rFonts w:ascii="Times New Roman" w:hAnsi="Times New Roman" w:cs="Times New Roman"/>
          <w:sz w:val="44"/>
          <w:szCs w:val="44"/>
        </w:rPr>
        <w:t xml:space="preserve">Students spend between 0 and 3 hours per week on the VLE, according to data analysis, and have established value judgements of their courses and instructors based on their VLE experiences. Management and central support personnel might possibly collaborate to eliminate irregularities experienced by students using a VLE. Significant decisions, such as taking all given work online, must be examined more generally than within specific subject areas because of the repercussions. Certain uses of the virtual learning </w:t>
      </w:r>
      <w:r w:rsidRPr="00732BDC">
        <w:rPr>
          <w:rFonts w:ascii="Times New Roman" w:hAnsi="Times New Roman" w:cs="Times New Roman"/>
          <w:sz w:val="44"/>
          <w:szCs w:val="44"/>
        </w:rPr>
        <w:lastRenderedPageBreak/>
        <w:t>environment, such as interacting with students or publicising difficulties linked to their courses, may need to be properly stated in policy.</w:t>
      </w:r>
    </w:p>
    <w:p w14:paraId="51058C09" w14:textId="5CDA07D7" w:rsidR="00732BDC" w:rsidRDefault="00732BDC" w:rsidP="00AC478D">
      <w:pPr>
        <w:pStyle w:val="ListParagraph"/>
        <w:rPr>
          <w:rFonts w:ascii="Times New Roman" w:hAnsi="Times New Roman" w:cs="Times New Roman"/>
          <w:sz w:val="44"/>
          <w:szCs w:val="44"/>
        </w:rPr>
      </w:pPr>
    </w:p>
    <w:p w14:paraId="336BA364" w14:textId="5B340FAE" w:rsidR="00732BDC" w:rsidRDefault="00732BDC" w:rsidP="00AC478D">
      <w:pPr>
        <w:pStyle w:val="ListParagraph"/>
        <w:rPr>
          <w:rFonts w:ascii="Times New Roman" w:hAnsi="Times New Roman" w:cs="Times New Roman"/>
          <w:sz w:val="44"/>
          <w:szCs w:val="44"/>
        </w:rPr>
      </w:pPr>
      <w:r>
        <w:rPr>
          <w:rFonts w:ascii="Times New Roman" w:hAnsi="Times New Roman" w:cs="Times New Roman"/>
          <w:sz w:val="44"/>
          <w:szCs w:val="44"/>
        </w:rPr>
        <w:t xml:space="preserve">Question 3. </w:t>
      </w:r>
      <w:r w:rsidR="004D04C9">
        <w:rPr>
          <w:rFonts w:ascii="Times New Roman" w:hAnsi="Times New Roman" w:cs="Times New Roman"/>
          <w:sz w:val="44"/>
          <w:szCs w:val="44"/>
        </w:rPr>
        <w:t>Do you enjoy while using this Moodle?</w:t>
      </w:r>
    </w:p>
    <w:p w14:paraId="774A69CA" w14:textId="7CC95394" w:rsidR="004D04C9" w:rsidRDefault="004D04C9" w:rsidP="00AC478D">
      <w:pPr>
        <w:pStyle w:val="ListParagraph"/>
        <w:rPr>
          <w:rFonts w:ascii="Times New Roman" w:hAnsi="Times New Roman" w:cs="Times New Roman"/>
          <w:sz w:val="44"/>
          <w:szCs w:val="44"/>
        </w:rPr>
      </w:pPr>
    </w:p>
    <w:p w14:paraId="529855DE" w14:textId="57FF57F8" w:rsidR="004D04C9" w:rsidRDefault="004D04C9" w:rsidP="004D04C9">
      <w:pPr>
        <w:pStyle w:val="ListParagraph"/>
        <w:numPr>
          <w:ilvl w:val="0"/>
          <w:numId w:val="7"/>
        </w:numPr>
        <w:rPr>
          <w:rFonts w:ascii="Times New Roman" w:hAnsi="Times New Roman" w:cs="Times New Roman"/>
          <w:sz w:val="44"/>
          <w:szCs w:val="44"/>
        </w:rPr>
      </w:pPr>
      <w:r>
        <w:rPr>
          <w:rFonts w:ascii="Times New Roman" w:hAnsi="Times New Roman" w:cs="Times New Roman"/>
          <w:sz w:val="44"/>
          <w:szCs w:val="44"/>
        </w:rPr>
        <w:t>Yes</w:t>
      </w:r>
    </w:p>
    <w:p w14:paraId="79DEA885" w14:textId="1CA98A94" w:rsidR="004D04C9" w:rsidRDefault="004D04C9" w:rsidP="004D04C9">
      <w:pPr>
        <w:pStyle w:val="ListParagraph"/>
        <w:numPr>
          <w:ilvl w:val="0"/>
          <w:numId w:val="7"/>
        </w:numPr>
        <w:rPr>
          <w:rFonts w:ascii="Times New Roman" w:hAnsi="Times New Roman" w:cs="Times New Roman"/>
          <w:sz w:val="44"/>
          <w:szCs w:val="44"/>
        </w:rPr>
      </w:pPr>
      <w:r>
        <w:rPr>
          <w:rFonts w:ascii="Times New Roman" w:hAnsi="Times New Roman" w:cs="Times New Roman"/>
          <w:sz w:val="44"/>
          <w:szCs w:val="44"/>
        </w:rPr>
        <w:t xml:space="preserve"> No</w:t>
      </w:r>
    </w:p>
    <w:p w14:paraId="2E34C782" w14:textId="77777777" w:rsidR="004D04C9" w:rsidRPr="004D04C9" w:rsidRDefault="004D04C9" w:rsidP="004D04C9">
      <w:pPr>
        <w:rPr>
          <w:sz w:val="44"/>
          <w:szCs w:val="44"/>
        </w:rPr>
      </w:pPr>
    </w:p>
    <w:p w14:paraId="0A9F1ABE" w14:textId="39D695CD" w:rsidR="004D04C9" w:rsidRDefault="004D04C9" w:rsidP="004D04C9">
      <w:pPr>
        <w:pStyle w:val="ListParagraph"/>
        <w:ind w:left="1080"/>
        <w:rPr>
          <w:rFonts w:ascii="Times New Roman" w:hAnsi="Times New Roman" w:cs="Times New Roman"/>
          <w:sz w:val="44"/>
          <w:szCs w:val="44"/>
        </w:rPr>
      </w:pPr>
      <w:r>
        <w:rPr>
          <w:rFonts w:ascii="Times New Roman" w:hAnsi="Times New Roman" w:cs="Times New Roman"/>
          <w:sz w:val="44"/>
          <w:szCs w:val="44"/>
        </w:rPr>
        <w:t xml:space="preserve"> </w:t>
      </w:r>
      <w:r w:rsidRPr="004A680D">
        <w:rPr>
          <w:rFonts w:asciiTheme="majorHAnsi" w:hAnsiTheme="majorHAnsi" w:cs="Arial"/>
          <w:b/>
          <w:noProof/>
          <w:color w:val="000000"/>
          <w:sz w:val="28"/>
          <w:szCs w:val="28"/>
          <w:shd w:val="clear" w:color="auto" w:fill="FFFFFF"/>
        </w:rPr>
        <w:drawing>
          <wp:inline distT="0" distB="0" distL="0" distR="0" wp14:anchorId="374A33B6" wp14:editId="7209B0C9">
            <wp:extent cx="5943600" cy="2788920"/>
            <wp:effectExtent l="0" t="0" r="0" b="5080"/>
            <wp:docPr id="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83DAF90" w14:textId="176D68E1" w:rsidR="004D04C9" w:rsidRDefault="004D04C9" w:rsidP="004D04C9">
      <w:pPr>
        <w:pStyle w:val="ListParagraph"/>
        <w:ind w:left="1080"/>
        <w:rPr>
          <w:rFonts w:ascii="Times New Roman" w:hAnsi="Times New Roman" w:cs="Times New Roman"/>
          <w:sz w:val="44"/>
          <w:szCs w:val="44"/>
        </w:rPr>
      </w:pPr>
    </w:p>
    <w:p w14:paraId="015012FF" w14:textId="7C02CB31" w:rsidR="004D04C9" w:rsidRDefault="004D04C9" w:rsidP="004D04C9">
      <w:pPr>
        <w:pStyle w:val="ListParagraph"/>
        <w:ind w:left="1080"/>
        <w:rPr>
          <w:rFonts w:ascii="Times New Roman" w:hAnsi="Times New Roman" w:cs="Times New Roman"/>
          <w:sz w:val="44"/>
          <w:szCs w:val="44"/>
        </w:rPr>
      </w:pPr>
      <w:r>
        <w:rPr>
          <w:rFonts w:ascii="Times New Roman" w:hAnsi="Times New Roman" w:cs="Times New Roman"/>
          <w:sz w:val="44"/>
          <w:szCs w:val="44"/>
        </w:rPr>
        <w:t>Question 4. Have you ever explained to anyone how does this Moodle work?</w:t>
      </w:r>
    </w:p>
    <w:p w14:paraId="123A0433" w14:textId="6A52781C" w:rsidR="004D04C9" w:rsidRDefault="004D04C9" w:rsidP="004D04C9">
      <w:pPr>
        <w:pStyle w:val="ListParagraph"/>
        <w:numPr>
          <w:ilvl w:val="0"/>
          <w:numId w:val="8"/>
        </w:numPr>
        <w:rPr>
          <w:rFonts w:ascii="Times New Roman" w:hAnsi="Times New Roman" w:cs="Times New Roman"/>
          <w:sz w:val="44"/>
          <w:szCs w:val="44"/>
        </w:rPr>
      </w:pPr>
      <w:r>
        <w:rPr>
          <w:rFonts w:ascii="Times New Roman" w:hAnsi="Times New Roman" w:cs="Times New Roman"/>
          <w:sz w:val="44"/>
          <w:szCs w:val="44"/>
        </w:rPr>
        <w:lastRenderedPageBreak/>
        <w:t>Yes</w:t>
      </w:r>
    </w:p>
    <w:p w14:paraId="37EC9B2C" w14:textId="77777777" w:rsidR="00266E29" w:rsidRDefault="004D04C9" w:rsidP="004D04C9">
      <w:pPr>
        <w:pStyle w:val="ListParagraph"/>
        <w:numPr>
          <w:ilvl w:val="0"/>
          <w:numId w:val="8"/>
        </w:numPr>
        <w:rPr>
          <w:rFonts w:ascii="Times New Roman" w:hAnsi="Times New Roman" w:cs="Times New Roman"/>
          <w:sz w:val="44"/>
          <w:szCs w:val="44"/>
        </w:rPr>
      </w:pPr>
      <w:r>
        <w:rPr>
          <w:rFonts w:ascii="Times New Roman" w:hAnsi="Times New Roman" w:cs="Times New Roman"/>
          <w:sz w:val="44"/>
          <w:szCs w:val="44"/>
        </w:rPr>
        <w:t xml:space="preserve"> No</w:t>
      </w:r>
    </w:p>
    <w:p w14:paraId="78D6C979" w14:textId="1DB4B0BA" w:rsidR="004D04C9" w:rsidRDefault="00266E29" w:rsidP="00266E29">
      <w:pPr>
        <w:pStyle w:val="ListParagraph"/>
        <w:ind w:left="1440"/>
        <w:rPr>
          <w:rFonts w:ascii="Times New Roman" w:hAnsi="Times New Roman" w:cs="Times New Roman"/>
          <w:sz w:val="44"/>
          <w:szCs w:val="44"/>
        </w:rPr>
      </w:pPr>
      <w:r w:rsidRPr="00B42A63">
        <w:rPr>
          <w:rFonts w:asciiTheme="majorHAnsi" w:hAnsiTheme="majorHAnsi" w:cs="Arial"/>
          <w:b/>
          <w:noProof/>
          <w:color w:val="000000"/>
          <w:sz w:val="28"/>
          <w:szCs w:val="28"/>
          <w:shd w:val="clear" w:color="auto" w:fill="FFFFFF"/>
        </w:rPr>
        <w:drawing>
          <wp:inline distT="0" distB="0" distL="0" distR="0" wp14:anchorId="16B59CA7" wp14:editId="3FE9A5E4">
            <wp:extent cx="5397500" cy="2775585"/>
            <wp:effectExtent l="0" t="0" r="0" b="571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7E70D27" w14:textId="21B142E7" w:rsidR="004D04C9" w:rsidRDefault="004D04C9" w:rsidP="004D04C9">
      <w:pPr>
        <w:pStyle w:val="ListParagraph"/>
        <w:ind w:left="1440"/>
        <w:rPr>
          <w:rFonts w:ascii="Times New Roman" w:hAnsi="Times New Roman" w:cs="Times New Roman"/>
          <w:sz w:val="44"/>
          <w:szCs w:val="44"/>
        </w:rPr>
      </w:pPr>
    </w:p>
    <w:p w14:paraId="75B71BC0" w14:textId="43E7611F" w:rsidR="00266E29" w:rsidRDefault="00266E29" w:rsidP="004D04C9">
      <w:pPr>
        <w:pStyle w:val="ListParagraph"/>
        <w:ind w:left="1440"/>
        <w:rPr>
          <w:rFonts w:ascii="Times New Roman" w:hAnsi="Times New Roman" w:cs="Times New Roman"/>
          <w:sz w:val="44"/>
          <w:szCs w:val="44"/>
        </w:rPr>
      </w:pPr>
    </w:p>
    <w:p w14:paraId="1E85C5FE" w14:textId="77777777" w:rsidR="00266E29" w:rsidRDefault="00266E29" w:rsidP="004D04C9">
      <w:pPr>
        <w:pStyle w:val="ListParagraph"/>
        <w:ind w:left="1440"/>
        <w:rPr>
          <w:rFonts w:ascii="Times New Roman" w:hAnsi="Times New Roman" w:cs="Times New Roman"/>
          <w:sz w:val="44"/>
          <w:szCs w:val="44"/>
        </w:rPr>
      </w:pPr>
    </w:p>
    <w:p w14:paraId="16E6A42F" w14:textId="5A866D73" w:rsidR="004D04C9" w:rsidRDefault="00266E29" w:rsidP="004D04C9">
      <w:pPr>
        <w:pStyle w:val="ListParagraph"/>
        <w:ind w:left="1080"/>
        <w:rPr>
          <w:rFonts w:ascii="Times New Roman" w:hAnsi="Times New Roman" w:cs="Times New Roman"/>
          <w:sz w:val="44"/>
          <w:szCs w:val="44"/>
        </w:rPr>
      </w:pPr>
      <w:r w:rsidRPr="00266E29">
        <w:rPr>
          <w:rFonts w:ascii="Times New Roman" w:hAnsi="Times New Roman" w:cs="Times New Roman"/>
          <w:sz w:val="44"/>
          <w:szCs w:val="44"/>
        </w:rPr>
        <w:t>As you can see above, I was very curious to know if the students used their social skills to spread the word with others. The answer was 60% negative, and the rest is 40% positive.</w:t>
      </w:r>
    </w:p>
    <w:p w14:paraId="27ECE982" w14:textId="1BD12F8E" w:rsidR="00266E29" w:rsidRDefault="00266E29" w:rsidP="004D04C9">
      <w:pPr>
        <w:pStyle w:val="ListParagraph"/>
        <w:ind w:left="1080"/>
        <w:rPr>
          <w:rFonts w:ascii="Times New Roman" w:hAnsi="Times New Roman" w:cs="Times New Roman"/>
          <w:sz w:val="44"/>
          <w:szCs w:val="44"/>
        </w:rPr>
      </w:pPr>
    </w:p>
    <w:p w14:paraId="59DBD6B3" w14:textId="219380FA" w:rsidR="00266E29" w:rsidRDefault="00266E29" w:rsidP="004D04C9">
      <w:pPr>
        <w:pStyle w:val="ListParagraph"/>
        <w:ind w:left="1080"/>
        <w:rPr>
          <w:rFonts w:ascii="Times New Roman" w:hAnsi="Times New Roman" w:cs="Times New Roman"/>
          <w:sz w:val="44"/>
          <w:szCs w:val="44"/>
        </w:rPr>
      </w:pPr>
      <w:r>
        <w:rPr>
          <w:rFonts w:ascii="Times New Roman" w:hAnsi="Times New Roman" w:cs="Times New Roman"/>
          <w:sz w:val="44"/>
          <w:szCs w:val="44"/>
        </w:rPr>
        <w:t>Question 5. Do you agree that this Moodle is helpful for you?</w:t>
      </w:r>
    </w:p>
    <w:p w14:paraId="32C7AD5F" w14:textId="62808EDD" w:rsidR="00266E29" w:rsidRDefault="00266E29" w:rsidP="00266E29">
      <w:pPr>
        <w:pStyle w:val="ListParagraph"/>
        <w:numPr>
          <w:ilvl w:val="0"/>
          <w:numId w:val="9"/>
        </w:numPr>
        <w:rPr>
          <w:rFonts w:ascii="Times New Roman" w:hAnsi="Times New Roman" w:cs="Times New Roman"/>
          <w:sz w:val="44"/>
          <w:szCs w:val="44"/>
        </w:rPr>
      </w:pPr>
      <w:r>
        <w:rPr>
          <w:rFonts w:ascii="Times New Roman" w:hAnsi="Times New Roman" w:cs="Times New Roman"/>
          <w:sz w:val="44"/>
          <w:szCs w:val="44"/>
        </w:rPr>
        <w:t>Strongly agree</w:t>
      </w:r>
    </w:p>
    <w:p w14:paraId="78F58E92" w14:textId="3BB0BA80" w:rsidR="00266E29" w:rsidRDefault="00266E29" w:rsidP="00266E29">
      <w:pPr>
        <w:pStyle w:val="ListParagraph"/>
        <w:numPr>
          <w:ilvl w:val="0"/>
          <w:numId w:val="9"/>
        </w:numPr>
        <w:rPr>
          <w:rFonts w:ascii="Times New Roman" w:hAnsi="Times New Roman" w:cs="Times New Roman"/>
          <w:sz w:val="44"/>
          <w:szCs w:val="44"/>
        </w:rPr>
      </w:pPr>
      <w:r>
        <w:rPr>
          <w:rFonts w:ascii="Times New Roman" w:hAnsi="Times New Roman" w:cs="Times New Roman"/>
          <w:sz w:val="44"/>
          <w:szCs w:val="44"/>
        </w:rPr>
        <w:t>Agree</w:t>
      </w:r>
    </w:p>
    <w:p w14:paraId="05EF9AF1" w14:textId="2E309F12" w:rsidR="00266E29" w:rsidRDefault="00266E29" w:rsidP="00266E29">
      <w:pPr>
        <w:pStyle w:val="ListParagraph"/>
        <w:numPr>
          <w:ilvl w:val="0"/>
          <w:numId w:val="9"/>
        </w:numPr>
        <w:rPr>
          <w:rFonts w:ascii="Times New Roman" w:hAnsi="Times New Roman" w:cs="Times New Roman"/>
          <w:sz w:val="44"/>
          <w:szCs w:val="44"/>
        </w:rPr>
      </w:pPr>
      <w:r>
        <w:rPr>
          <w:rFonts w:ascii="Times New Roman" w:hAnsi="Times New Roman" w:cs="Times New Roman"/>
          <w:sz w:val="44"/>
          <w:szCs w:val="44"/>
        </w:rPr>
        <w:lastRenderedPageBreak/>
        <w:t>Neither agree nor disagree</w:t>
      </w:r>
    </w:p>
    <w:p w14:paraId="1A53548D" w14:textId="7A161C88" w:rsidR="00266E29" w:rsidRDefault="00266E29" w:rsidP="00266E29">
      <w:pPr>
        <w:pStyle w:val="ListParagraph"/>
        <w:numPr>
          <w:ilvl w:val="0"/>
          <w:numId w:val="9"/>
        </w:numPr>
        <w:rPr>
          <w:rFonts w:ascii="Times New Roman" w:hAnsi="Times New Roman" w:cs="Times New Roman"/>
          <w:sz w:val="44"/>
          <w:szCs w:val="44"/>
        </w:rPr>
      </w:pPr>
      <w:r>
        <w:rPr>
          <w:rFonts w:ascii="Times New Roman" w:hAnsi="Times New Roman" w:cs="Times New Roman"/>
          <w:sz w:val="44"/>
          <w:szCs w:val="44"/>
        </w:rPr>
        <w:t>Disagree</w:t>
      </w:r>
    </w:p>
    <w:p w14:paraId="0507E67C" w14:textId="3153BC96" w:rsidR="00266E29" w:rsidRDefault="00266E29" w:rsidP="00266E29">
      <w:pPr>
        <w:pStyle w:val="ListParagraph"/>
        <w:numPr>
          <w:ilvl w:val="0"/>
          <w:numId w:val="9"/>
        </w:numPr>
        <w:rPr>
          <w:rFonts w:ascii="Times New Roman" w:hAnsi="Times New Roman" w:cs="Times New Roman"/>
          <w:sz w:val="44"/>
          <w:szCs w:val="44"/>
        </w:rPr>
      </w:pPr>
      <w:r>
        <w:rPr>
          <w:rFonts w:ascii="Times New Roman" w:hAnsi="Times New Roman" w:cs="Times New Roman"/>
          <w:sz w:val="44"/>
          <w:szCs w:val="44"/>
        </w:rPr>
        <w:t>Strongly disagree</w:t>
      </w:r>
    </w:p>
    <w:p w14:paraId="747685CE" w14:textId="1E12B04F" w:rsidR="00266E29" w:rsidRDefault="00266E29" w:rsidP="00266E29">
      <w:pPr>
        <w:pStyle w:val="ListParagraph"/>
        <w:ind w:left="1440"/>
        <w:rPr>
          <w:rFonts w:ascii="Times New Roman" w:hAnsi="Times New Roman" w:cs="Times New Roman"/>
          <w:sz w:val="44"/>
          <w:szCs w:val="44"/>
        </w:rPr>
      </w:pPr>
    </w:p>
    <w:p w14:paraId="4E0295AC" w14:textId="17B2C7D5" w:rsidR="002A40F2" w:rsidRDefault="00B1386B" w:rsidP="00266E29">
      <w:pPr>
        <w:pStyle w:val="ListParagraph"/>
        <w:ind w:left="1440"/>
        <w:rPr>
          <w:rFonts w:ascii="Times New Roman" w:hAnsi="Times New Roman" w:cs="Times New Roman"/>
          <w:sz w:val="44"/>
          <w:szCs w:val="44"/>
        </w:rPr>
      </w:pPr>
      <w:r w:rsidRPr="00B1386B">
        <w:rPr>
          <w:rFonts w:ascii="Times New Roman" w:hAnsi="Times New Roman" w:cs="Times New Roman"/>
          <w:sz w:val="44"/>
          <w:szCs w:val="44"/>
        </w:rPr>
        <w:t>I received a wide range of answers to this question, 66% of them agreeing.</w:t>
      </w:r>
    </w:p>
    <w:p w14:paraId="40A8F3AC" w14:textId="2C98D74A" w:rsidR="00B1386B" w:rsidRDefault="00B1386B" w:rsidP="00266E29">
      <w:pPr>
        <w:pStyle w:val="ListParagraph"/>
        <w:ind w:left="1440"/>
        <w:rPr>
          <w:rFonts w:ascii="Times New Roman" w:hAnsi="Times New Roman" w:cs="Times New Roman"/>
          <w:sz w:val="44"/>
          <w:szCs w:val="44"/>
        </w:rPr>
      </w:pPr>
    </w:p>
    <w:p w14:paraId="7E88087F" w14:textId="4B05105D" w:rsidR="00B1386B" w:rsidRDefault="00B1386B" w:rsidP="00266E29">
      <w:pPr>
        <w:pStyle w:val="ListParagraph"/>
        <w:ind w:left="1440"/>
        <w:rPr>
          <w:rFonts w:ascii="Times New Roman" w:hAnsi="Times New Roman" w:cs="Times New Roman"/>
          <w:sz w:val="44"/>
          <w:szCs w:val="44"/>
        </w:rPr>
      </w:pPr>
      <w:r>
        <w:rPr>
          <w:rFonts w:ascii="Times New Roman" w:hAnsi="Times New Roman" w:cs="Times New Roman"/>
          <w:sz w:val="44"/>
          <w:szCs w:val="44"/>
        </w:rPr>
        <w:t xml:space="preserve">Question number 6. </w:t>
      </w:r>
    </w:p>
    <w:p w14:paraId="1C51926F" w14:textId="4727CE3E" w:rsidR="00B1386B" w:rsidRDefault="00B1386B" w:rsidP="00266E29">
      <w:pPr>
        <w:pStyle w:val="ListParagraph"/>
        <w:ind w:left="1440"/>
        <w:rPr>
          <w:rFonts w:ascii="Times New Roman" w:hAnsi="Times New Roman" w:cs="Times New Roman"/>
          <w:sz w:val="44"/>
          <w:szCs w:val="44"/>
        </w:rPr>
      </w:pPr>
      <w:r>
        <w:rPr>
          <w:rFonts w:ascii="Times New Roman" w:hAnsi="Times New Roman" w:cs="Times New Roman"/>
          <w:sz w:val="44"/>
          <w:szCs w:val="44"/>
        </w:rPr>
        <w:t>On a scale from 1 to 10, with 1 being “nothing at all” and 10 being “very”, how this Moodle had an impact on you?</w:t>
      </w:r>
    </w:p>
    <w:p w14:paraId="5D1FE9A7" w14:textId="77777777" w:rsidR="004870F1" w:rsidRDefault="004870F1" w:rsidP="00266E29">
      <w:pPr>
        <w:pStyle w:val="ListParagraph"/>
        <w:ind w:left="1440"/>
        <w:rPr>
          <w:rFonts w:ascii="Times New Roman" w:hAnsi="Times New Roman" w:cs="Times New Roman"/>
          <w:sz w:val="44"/>
          <w:szCs w:val="44"/>
        </w:rPr>
      </w:pPr>
    </w:p>
    <w:p w14:paraId="08E6EA6F" w14:textId="786F9326" w:rsidR="00B1386B" w:rsidRDefault="004870F1" w:rsidP="00266E29">
      <w:pPr>
        <w:pStyle w:val="ListParagraph"/>
        <w:ind w:left="1440"/>
        <w:rPr>
          <w:rFonts w:ascii="Times New Roman" w:hAnsi="Times New Roman" w:cs="Times New Roman"/>
          <w:sz w:val="44"/>
          <w:szCs w:val="44"/>
        </w:rPr>
      </w:pPr>
      <w:r w:rsidRPr="00D5730F">
        <w:rPr>
          <w:rFonts w:asciiTheme="majorHAnsi" w:hAnsiTheme="majorHAnsi" w:cs="Arial"/>
          <w:b/>
          <w:noProof/>
          <w:color w:val="000000"/>
          <w:sz w:val="28"/>
          <w:szCs w:val="28"/>
          <w:shd w:val="clear" w:color="auto" w:fill="FFFFFF"/>
        </w:rPr>
        <w:drawing>
          <wp:inline distT="0" distB="0" distL="0" distR="0" wp14:anchorId="6B6D000E" wp14:editId="05A28728">
            <wp:extent cx="5022850" cy="2529840"/>
            <wp:effectExtent l="0" t="0" r="6350" b="10160"/>
            <wp:docPr id="1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2547705" w14:textId="26F6FE46" w:rsidR="004870F1" w:rsidRDefault="004870F1" w:rsidP="00266E29">
      <w:pPr>
        <w:pStyle w:val="ListParagraph"/>
        <w:ind w:left="1440"/>
        <w:rPr>
          <w:rFonts w:ascii="Times New Roman" w:hAnsi="Times New Roman" w:cs="Times New Roman"/>
          <w:sz w:val="44"/>
          <w:szCs w:val="44"/>
        </w:rPr>
      </w:pPr>
    </w:p>
    <w:p w14:paraId="6C8590FA" w14:textId="39770964" w:rsidR="004870F1" w:rsidRDefault="004870F1" w:rsidP="00266E29">
      <w:pPr>
        <w:pStyle w:val="ListParagraph"/>
        <w:ind w:left="1440"/>
        <w:rPr>
          <w:rFonts w:ascii="Times New Roman" w:hAnsi="Times New Roman" w:cs="Times New Roman"/>
          <w:sz w:val="44"/>
          <w:szCs w:val="44"/>
        </w:rPr>
      </w:pPr>
      <w:r w:rsidRPr="004870F1">
        <w:rPr>
          <w:rFonts w:ascii="Times New Roman" w:hAnsi="Times New Roman" w:cs="Times New Roman"/>
          <w:sz w:val="44"/>
          <w:szCs w:val="44"/>
        </w:rPr>
        <w:t xml:space="preserve">The majority of individuals rate </w:t>
      </w:r>
      <w:proofErr w:type="spellStart"/>
      <w:r w:rsidRPr="004870F1">
        <w:rPr>
          <w:rFonts w:ascii="Times New Roman" w:hAnsi="Times New Roman" w:cs="Times New Roman"/>
          <w:sz w:val="44"/>
          <w:szCs w:val="44"/>
        </w:rPr>
        <w:t>Moodel</w:t>
      </w:r>
      <w:proofErr w:type="spellEnd"/>
      <w:r w:rsidRPr="004870F1">
        <w:rPr>
          <w:rFonts w:ascii="Times New Roman" w:hAnsi="Times New Roman" w:cs="Times New Roman"/>
          <w:sz w:val="44"/>
          <w:szCs w:val="44"/>
        </w:rPr>
        <w:t xml:space="preserve"> as a 7 out of 10 based on date analysis. Platforms </w:t>
      </w:r>
      <w:r w:rsidRPr="004870F1">
        <w:rPr>
          <w:rFonts w:ascii="Times New Roman" w:hAnsi="Times New Roman" w:cs="Times New Roman"/>
          <w:sz w:val="44"/>
          <w:szCs w:val="44"/>
        </w:rPr>
        <w:lastRenderedPageBreak/>
        <w:t xml:space="preserve">are becoming more widely recognised as a crucial part of the university's educational process. The great majority of university students study Moodle platforms. Among the most important outcomes are students' grasp of Moodle, platform application, and efficiency. E-learning is a term used to describe an educational application. This suggests that the majority of students polled believe that e-learning is a requirement now </w:t>
      </w:r>
      <w:proofErr w:type="gramStart"/>
      <w:r w:rsidRPr="004870F1">
        <w:rPr>
          <w:rFonts w:ascii="Times New Roman" w:hAnsi="Times New Roman" w:cs="Times New Roman"/>
          <w:sz w:val="44"/>
          <w:szCs w:val="44"/>
        </w:rPr>
        <w:t>and in the future,</w:t>
      </w:r>
      <w:proofErr w:type="gramEnd"/>
      <w:r w:rsidRPr="004870F1">
        <w:rPr>
          <w:rFonts w:ascii="Times New Roman" w:hAnsi="Times New Roman" w:cs="Times New Roman"/>
          <w:sz w:val="44"/>
          <w:szCs w:val="44"/>
        </w:rPr>
        <w:t xml:space="preserve"> that it will be integrated into the educational process, and that it will lead to current forms of education, interaction, and information technology. While </w:t>
      </w:r>
      <w:proofErr w:type="gramStart"/>
      <w:r w:rsidRPr="004870F1">
        <w:rPr>
          <w:rFonts w:ascii="Times New Roman" w:hAnsi="Times New Roman" w:cs="Times New Roman"/>
          <w:sz w:val="44"/>
          <w:szCs w:val="44"/>
        </w:rPr>
        <w:t>the majority of</w:t>
      </w:r>
      <w:proofErr w:type="gramEnd"/>
      <w:r w:rsidRPr="004870F1">
        <w:rPr>
          <w:rFonts w:ascii="Times New Roman" w:hAnsi="Times New Roman" w:cs="Times New Roman"/>
          <w:sz w:val="44"/>
          <w:szCs w:val="44"/>
        </w:rPr>
        <w:t xml:space="preserve"> e-learning students expect Moodle to act like a classroom, just slightly more than half of those polled said it was improper to do so.</w:t>
      </w:r>
    </w:p>
    <w:p w14:paraId="26B01D7E" w14:textId="2CFC0717" w:rsidR="004870F1" w:rsidRDefault="004870F1" w:rsidP="00266E29">
      <w:pPr>
        <w:pStyle w:val="ListParagraph"/>
        <w:ind w:left="1440"/>
        <w:rPr>
          <w:rFonts w:ascii="Times New Roman" w:hAnsi="Times New Roman" w:cs="Times New Roman"/>
          <w:sz w:val="44"/>
          <w:szCs w:val="44"/>
        </w:rPr>
      </w:pPr>
    </w:p>
    <w:p w14:paraId="5BA8D5D8" w14:textId="7720AD29" w:rsidR="00EB5D15" w:rsidRDefault="00EB5D15" w:rsidP="00266E29">
      <w:pPr>
        <w:pStyle w:val="ListParagraph"/>
        <w:ind w:left="1440"/>
        <w:rPr>
          <w:rFonts w:ascii="Times New Roman" w:hAnsi="Times New Roman" w:cs="Times New Roman"/>
          <w:sz w:val="44"/>
          <w:szCs w:val="44"/>
        </w:rPr>
      </w:pPr>
    </w:p>
    <w:p w14:paraId="67866069" w14:textId="77777777" w:rsidR="00EB5D15" w:rsidRPr="00814753" w:rsidRDefault="00EB5D15" w:rsidP="00814753">
      <w:pPr>
        <w:rPr>
          <w:rFonts w:ascii="Times New Roman" w:hAnsi="Times New Roman" w:cs="Times New Roman"/>
          <w:sz w:val="44"/>
          <w:szCs w:val="44"/>
        </w:rPr>
      </w:pPr>
    </w:p>
    <w:p w14:paraId="30C4733F" w14:textId="1484CAF1" w:rsidR="004870F1" w:rsidRPr="00EB5D15" w:rsidRDefault="004870F1" w:rsidP="00266E29">
      <w:pPr>
        <w:pStyle w:val="ListParagraph"/>
        <w:ind w:left="1440"/>
        <w:rPr>
          <w:rFonts w:ascii="Times New Roman" w:hAnsi="Times New Roman" w:cs="Times New Roman"/>
          <w:b/>
          <w:bCs/>
          <w:sz w:val="48"/>
          <w:szCs w:val="48"/>
        </w:rPr>
      </w:pPr>
      <w:r w:rsidRPr="00EB5D15">
        <w:rPr>
          <w:rFonts w:ascii="Times New Roman" w:hAnsi="Times New Roman" w:cs="Times New Roman"/>
          <w:b/>
          <w:bCs/>
          <w:sz w:val="48"/>
          <w:szCs w:val="48"/>
        </w:rPr>
        <w:lastRenderedPageBreak/>
        <w:t xml:space="preserve">Conclusion: </w:t>
      </w:r>
    </w:p>
    <w:p w14:paraId="456A39EB" w14:textId="173CD952" w:rsidR="004870F1" w:rsidRDefault="004870F1" w:rsidP="00266E29">
      <w:pPr>
        <w:pStyle w:val="ListParagraph"/>
        <w:ind w:left="1440"/>
        <w:rPr>
          <w:rFonts w:ascii="Times New Roman" w:hAnsi="Times New Roman" w:cs="Times New Roman"/>
          <w:sz w:val="44"/>
          <w:szCs w:val="44"/>
        </w:rPr>
      </w:pPr>
    </w:p>
    <w:p w14:paraId="1469D650" w14:textId="10688351" w:rsidR="004870F1" w:rsidRDefault="004870F1" w:rsidP="00266E29">
      <w:pPr>
        <w:pStyle w:val="ListParagraph"/>
        <w:ind w:left="1440"/>
        <w:rPr>
          <w:rFonts w:ascii="Times New Roman" w:hAnsi="Times New Roman" w:cs="Times New Roman"/>
          <w:sz w:val="44"/>
          <w:szCs w:val="44"/>
        </w:rPr>
      </w:pPr>
      <w:r w:rsidRPr="004870F1">
        <w:rPr>
          <w:rFonts w:ascii="Times New Roman" w:hAnsi="Times New Roman" w:cs="Times New Roman"/>
          <w:sz w:val="44"/>
          <w:szCs w:val="44"/>
        </w:rPr>
        <w:t xml:space="preserve">Students overwhelmingly embrace digital learning as a technique of helping topic learning, according to an assessment of the data. One of the most crucial aspects of digital learning is that when students' study time grows, their learning performance improves considerably. When implementing their correct teaching strategies, teachers must coordinate with their classes </w:t>
      </w:r>
      <w:proofErr w:type="gramStart"/>
      <w:r w:rsidRPr="004870F1">
        <w:rPr>
          <w:rFonts w:ascii="Times New Roman" w:hAnsi="Times New Roman" w:cs="Times New Roman"/>
          <w:sz w:val="44"/>
          <w:szCs w:val="44"/>
        </w:rPr>
        <w:t>in order to</w:t>
      </w:r>
      <w:proofErr w:type="gramEnd"/>
      <w:r w:rsidRPr="004870F1">
        <w:rPr>
          <w:rFonts w:ascii="Times New Roman" w:hAnsi="Times New Roman" w:cs="Times New Roman"/>
          <w:sz w:val="44"/>
          <w:szCs w:val="44"/>
        </w:rPr>
        <w:t xml:space="preserve"> take advantage of the classroom climate and facilitate a learning environment in which students are prepared to use digital learning so that they can bravely pose questions in the discussion and increase the level of online interaction with their teachers. Teachers would gain in </w:t>
      </w:r>
      <w:proofErr w:type="gramStart"/>
      <w:r w:rsidRPr="004870F1">
        <w:rPr>
          <w:rFonts w:ascii="Times New Roman" w:hAnsi="Times New Roman" w:cs="Times New Roman"/>
          <w:sz w:val="44"/>
          <w:szCs w:val="44"/>
        </w:rPr>
        <w:t>a number of</w:t>
      </w:r>
      <w:proofErr w:type="gramEnd"/>
      <w:r w:rsidRPr="004870F1">
        <w:rPr>
          <w:rFonts w:ascii="Times New Roman" w:hAnsi="Times New Roman" w:cs="Times New Roman"/>
          <w:sz w:val="44"/>
          <w:szCs w:val="44"/>
        </w:rPr>
        <w:t xml:space="preserve"> ways as a result of integrating digital learning into classroom instruction. Furthermore, teachers may assume that students are aware of</w:t>
      </w:r>
      <w:r>
        <w:rPr>
          <w:rFonts w:ascii="Times New Roman" w:hAnsi="Times New Roman" w:cs="Times New Roman"/>
          <w:sz w:val="44"/>
          <w:szCs w:val="44"/>
        </w:rPr>
        <w:t>.</w:t>
      </w:r>
    </w:p>
    <w:p w14:paraId="148268E2" w14:textId="69FE7141" w:rsidR="004870F1" w:rsidRDefault="004870F1" w:rsidP="00266E29">
      <w:pPr>
        <w:pStyle w:val="ListParagraph"/>
        <w:ind w:left="1440"/>
        <w:rPr>
          <w:rFonts w:ascii="Times New Roman" w:hAnsi="Times New Roman" w:cs="Times New Roman"/>
          <w:sz w:val="44"/>
          <w:szCs w:val="44"/>
        </w:rPr>
      </w:pPr>
    </w:p>
    <w:p w14:paraId="5507BD2F" w14:textId="77777777" w:rsidR="00EB5D15" w:rsidRDefault="00EB5D15" w:rsidP="00266E29">
      <w:pPr>
        <w:pStyle w:val="ListParagraph"/>
        <w:ind w:left="1440"/>
        <w:rPr>
          <w:rFonts w:ascii="Times New Roman" w:hAnsi="Times New Roman" w:cs="Times New Roman"/>
          <w:sz w:val="44"/>
          <w:szCs w:val="44"/>
        </w:rPr>
      </w:pPr>
    </w:p>
    <w:p w14:paraId="656792F1" w14:textId="77777777" w:rsidR="00EB5D15" w:rsidRDefault="00EB5D15" w:rsidP="00266E29">
      <w:pPr>
        <w:pStyle w:val="ListParagraph"/>
        <w:ind w:left="1440"/>
        <w:rPr>
          <w:rFonts w:ascii="Times New Roman" w:hAnsi="Times New Roman" w:cs="Times New Roman"/>
          <w:sz w:val="44"/>
          <w:szCs w:val="44"/>
        </w:rPr>
      </w:pPr>
    </w:p>
    <w:p w14:paraId="665629B0" w14:textId="77777777" w:rsidR="00EB5D15" w:rsidRDefault="00EB5D15" w:rsidP="00266E29">
      <w:pPr>
        <w:pStyle w:val="ListParagraph"/>
        <w:ind w:left="1440"/>
        <w:rPr>
          <w:rFonts w:ascii="Times New Roman" w:hAnsi="Times New Roman" w:cs="Times New Roman"/>
          <w:sz w:val="44"/>
          <w:szCs w:val="44"/>
        </w:rPr>
      </w:pPr>
    </w:p>
    <w:p w14:paraId="614BAB92" w14:textId="205B36E8" w:rsidR="004870F1" w:rsidRDefault="004870F1" w:rsidP="00266E29">
      <w:pPr>
        <w:pStyle w:val="ListParagraph"/>
        <w:ind w:left="1440"/>
        <w:rPr>
          <w:rFonts w:ascii="Times New Roman" w:hAnsi="Times New Roman" w:cs="Times New Roman"/>
          <w:sz w:val="44"/>
          <w:szCs w:val="44"/>
        </w:rPr>
      </w:pPr>
      <w:r>
        <w:rPr>
          <w:rFonts w:ascii="Times New Roman" w:hAnsi="Times New Roman" w:cs="Times New Roman"/>
          <w:sz w:val="44"/>
          <w:szCs w:val="44"/>
        </w:rPr>
        <w:t>References:</w:t>
      </w:r>
    </w:p>
    <w:p w14:paraId="301D5D2A" w14:textId="718BEDB8" w:rsidR="004870F1" w:rsidRDefault="004870F1" w:rsidP="00266E29">
      <w:pPr>
        <w:pStyle w:val="ListParagraph"/>
        <w:ind w:left="1440"/>
        <w:rPr>
          <w:rFonts w:ascii="Times New Roman" w:hAnsi="Times New Roman" w:cs="Times New Roman"/>
          <w:sz w:val="44"/>
          <w:szCs w:val="44"/>
        </w:rPr>
      </w:pPr>
    </w:p>
    <w:p w14:paraId="5068227E" w14:textId="6F255943" w:rsidR="005849F9" w:rsidRPr="00041DB5" w:rsidRDefault="005849F9" w:rsidP="00041DB5">
      <w:pPr>
        <w:rPr>
          <w:sz w:val="32"/>
          <w:szCs w:val="32"/>
        </w:rPr>
      </w:pPr>
      <w:proofErr w:type="spellStart"/>
      <w:r w:rsidRPr="00041DB5">
        <w:rPr>
          <w:sz w:val="32"/>
          <w:szCs w:val="32"/>
        </w:rPr>
        <w:t>Samanthi</w:t>
      </w:r>
      <w:proofErr w:type="spellEnd"/>
      <w:r w:rsidRPr="00041DB5">
        <w:rPr>
          <w:sz w:val="32"/>
          <w:szCs w:val="32"/>
        </w:rPr>
        <w:t xml:space="preserve">, W. (2009), </w:t>
      </w:r>
      <w:r w:rsidRPr="00041DB5">
        <w:rPr>
          <w:i/>
          <w:iCs/>
          <w:sz w:val="32"/>
          <w:szCs w:val="32"/>
        </w:rPr>
        <w:t>Research Methodology</w:t>
      </w:r>
      <w:r w:rsidRPr="00041DB5">
        <w:rPr>
          <w:sz w:val="32"/>
          <w:szCs w:val="32"/>
        </w:rPr>
        <w:t xml:space="preserve">, [available at: </w:t>
      </w:r>
      <w:hyperlink r:id="rId15" w:history="1">
        <w:r w:rsidRPr="00041DB5">
          <w:rPr>
            <w:rStyle w:val="Hyperlink"/>
            <w:sz w:val="32"/>
            <w:szCs w:val="32"/>
          </w:rPr>
          <w:t>https://www.researchgate.net/figure/Scenario-ofthe-research-methodology-A-mixed-method-of-research-approaches-was-obtained-to_fig1_335932511</w:t>
        </w:r>
      </w:hyperlink>
      <w:r w:rsidRPr="00041DB5">
        <w:rPr>
          <w:sz w:val="32"/>
          <w:szCs w:val="32"/>
        </w:rPr>
        <w:t xml:space="preserve">], </w:t>
      </w:r>
      <w:r w:rsidR="00041DB5" w:rsidRPr="00041DB5">
        <w:rPr>
          <w:sz w:val="32"/>
          <w:szCs w:val="32"/>
        </w:rPr>
        <w:t>accessed</w:t>
      </w:r>
      <w:r w:rsidRPr="00041DB5">
        <w:rPr>
          <w:sz w:val="32"/>
          <w:szCs w:val="32"/>
        </w:rPr>
        <w:t xml:space="preserve"> at: 2 December, 2022.</w:t>
      </w:r>
    </w:p>
    <w:p w14:paraId="4877E4C1" w14:textId="12C82BC8" w:rsidR="005849F9" w:rsidRDefault="005849F9" w:rsidP="00266E29">
      <w:pPr>
        <w:pStyle w:val="ListParagraph"/>
        <w:ind w:left="1440"/>
        <w:rPr>
          <w:rFonts w:ascii="Times New Roman" w:hAnsi="Times New Roman" w:cs="Times New Roman"/>
          <w:sz w:val="32"/>
          <w:szCs w:val="32"/>
        </w:rPr>
      </w:pPr>
    </w:p>
    <w:p w14:paraId="3DAAE132" w14:textId="77777777" w:rsidR="00041DB5" w:rsidRPr="00041DB5" w:rsidRDefault="005849F9" w:rsidP="00041DB5">
      <w:pPr>
        <w:rPr>
          <w:sz w:val="32"/>
          <w:szCs w:val="32"/>
        </w:rPr>
      </w:pPr>
      <w:r w:rsidRPr="00041DB5">
        <w:rPr>
          <w:sz w:val="32"/>
          <w:szCs w:val="32"/>
        </w:rPr>
        <w:t xml:space="preserve">Camelia, D. </w:t>
      </w:r>
      <w:r w:rsidR="00041DB5" w:rsidRPr="00041DB5">
        <w:rPr>
          <w:sz w:val="32"/>
          <w:szCs w:val="32"/>
        </w:rPr>
        <w:t xml:space="preserve">(2019), </w:t>
      </w:r>
      <w:r w:rsidR="00041DB5" w:rsidRPr="00041DB5">
        <w:rPr>
          <w:i/>
          <w:iCs/>
          <w:sz w:val="32"/>
          <w:szCs w:val="32"/>
        </w:rPr>
        <w:t>Comparative study of traditional and digital learning methods</w:t>
      </w:r>
      <w:r w:rsidR="00041DB5" w:rsidRPr="00041DB5">
        <w:rPr>
          <w:sz w:val="48"/>
          <w:szCs w:val="48"/>
        </w:rPr>
        <w:t xml:space="preserve">, </w:t>
      </w:r>
      <w:r w:rsidR="00041DB5" w:rsidRPr="00041DB5">
        <w:rPr>
          <w:sz w:val="32"/>
          <w:szCs w:val="32"/>
        </w:rPr>
        <w:t xml:space="preserve">[available at: </w:t>
      </w:r>
      <w:hyperlink r:id="rId16" w:history="1">
        <w:r w:rsidR="00041DB5" w:rsidRPr="00041DB5">
          <w:rPr>
            <w:rStyle w:val="Hyperlink"/>
            <w:sz w:val="32"/>
            <w:szCs w:val="32"/>
          </w:rPr>
          <w:t>https://www.10plus.ro/ro/blog/article/23</w:t>
        </w:r>
      </w:hyperlink>
      <w:proofErr w:type="gramStart"/>
      <w:r w:rsidR="00041DB5" w:rsidRPr="00041DB5">
        <w:rPr>
          <w:sz w:val="32"/>
          <w:szCs w:val="32"/>
        </w:rPr>
        <w:t>] ,</w:t>
      </w:r>
      <w:proofErr w:type="gramEnd"/>
      <w:r w:rsidR="00041DB5" w:rsidRPr="00041DB5">
        <w:rPr>
          <w:sz w:val="32"/>
          <w:szCs w:val="32"/>
        </w:rPr>
        <w:t xml:space="preserve"> accessed at: 2 December, 2022. </w:t>
      </w:r>
    </w:p>
    <w:p w14:paraId="4561388C" w14:textId="3F521FA7" w:rsidR="00041DB5" w:rsidRDefault="00041DB5" w:rsidP="00041DB5">
      <w:pPr>
        <w:rPr>
          <w:sz w:val="32"/>
          <w:szCs w:val="32"/>
        </w:rPr>
      </w:pPr>
    </w:p>
    <w:p w14:paraId="24445806" w14:textId="21C23950" w:rsidR="005849F9" w:rsidRDefault="00041DB5" w:rsidP="00041DB5">
      <w:pPr>
        <w:rPr>
          <w:sz w:val="32"/>
          <w:szCs w:val="32"/>
        </w:rPr>
      </w:pPr>
      <w:r>
        <w:rPr>
          <w:sz w:val="32"/>
          <w:szCs w:val="32"/>
        </w:rPr>
        <w:t xml:space="preserve">Alexandra, S. (2020), </w:t>
      </w:r>
      <w:r w:rsidR="00972E77" w:rsidRPr="00972E77">
        <w:rPr>
          <w:i/>
          <w:iCs/>
          <w:sz w:val="32"/>
          <w:szCs w:val="32"/>
        </w:rPr>
        <w:t>E-learning – advantages and disadvantages</w:t>
      </w:r>
      <w:r w:rsidR="00972E77">
        <w:rPr>
          <w:sz w:val="32"/>
          <w:szCs w:val="32"/>
        </w:rPr>
        <w:t xml:space="preserve">, [available at: </w:t>
      </w:r>
      <w:hyperlink r:id="rId17" w:history="1">
        <w:r w:rsidR="00972E77" w:rsidRPr="00D06F9F">
          <w:rPr>
            <w:rStyle w:val="Hyperlink"/>
            <w:sz w:val="32"/>
            <w:szCs w:val="32"/>
          </w:rPr>
          <w:t>https://www.dascalidedicati.ro/invatarea-online-avantaje-si-dezavantaje/</w:t>
        </w:r>
      </w:hyperlink>
      <w:r w:rsidR="00972E77">
        <w:rPr>
          <w:sz w:val="32"/>
          <w:szCs w:val="32"/>
        </w:rPr>
        <w:t xml:space="preserve">] , accessed at: 2 December, 2022. </w:t>
      </w:r>
    </w:p>
    <w:p w14:paraId="331D74F9" w14:textId="77777777" w:rsidR="0096146E" w:rsidRPr="00041DB5" w:rsidRDefault="0096146E" w:rsidP="00041DB5">
      <w:pPr>
        <w:rPr>
          <w:sz w:val="32"/>
          <w:szCs w:val="32"/>
        </w:rPr>
      </w:pPr>
    </w:p>
    <w:p w14:paraId="0C1D562B" w14:textId="36558DB4" w:rsidR="0096146E" w:rsidRPr="0096146E" w:rsidRDefault="0096146E" w:rsidP="0096146E">
      <w:pPr>
        <w:rPr>
          <w:i/>
          <w:iCs/>
          <w:sz w:val="32"/>
          <w:szCs w:val="32"/>
        </w:rPr>
      </w:pPr>
      <w:r w:rsidRPr="0096146E">
        <w:rPr>
          <w:sz w:val="32"/>
          <w:szCs w:val="32"/>
        </w:rPr>
        <w:t xml:space="preserve">Hal, F. (2019), Don’t Quit- </w:t>
      </w:r>
      <w:r w:rsidRPr="0096146E">
        <w:rPr>
          <w:i/>
          <w:iCs/>
          <w:sz w:val="32"/>
          <w:szCs w:val="32"/>
        </w:rPr>
        <w:t xml:space="preserve">“It does not matter how slowly you go so long as you do not stop.” – Confucius., </w:t>
      </w:r>
      <w:proofErr w:type="spellStart"/>
      <w:r w:rsidRPr="0096146E">
        <w:rPr>
          <w:i/>
          <w:iCs/>
          <w:sz w:val="32"/>
          <w:szCs w:val="32"/>
        </w:rPr>
        <w:t>pag</w:t>
      </w:r>
      <w:proofErr w:type="spellEnd"/>
      <w:r w:rsidRPr="0096146E">
        <w:rPr>
          <w:i/>
          <w:iCs/>
          <w:sz w:val="32"/>
          <w:szCs w:val="32"/>
        </w:rPr>
        <w:t xml:space="preserve"> 17</w:t>
      </w:r>
    </w:p>
    <w:p w14:paraId="329071A0" w14:textId="5C7F5DB3" w:rsidR="005849F9" w:rsidRPr="0096146E" w:rsidRDefault="005849F9" w:rsidP="00972E77">
      <w:pPr>
        <w:rPr>
          <w:i/>
          <w:iCs/>
          <w:sz w:val="32"/>
          <w:szCs w:val="32"/>
        </w:rPr>
      </w:pPr>
    </w:p>
    <w:p w14:paraId="0D74EC43" w14:textId="128A22C0" w:rsidR="005849F9" w:rsidRDefault="005849F9" w:rsidP="00266E29">
      <w:pPr>
        <w:pStyle w:val="ListParagraph"/>
        <w:ind w:left="1440"/>
        <w:rPr>
          <w:rFonts w:ascii="Times New Roman" w:hAnsi="Times New Roman" w:cs="Times New Roman"/>
          <w:sz w:val="32"/>
          <w:szCs w:val="32"/>
        </w:rPr>
      </w:pPr>
    </w:p>
    <w:p w14:paraId="5863E31C" w14:textId="0B0C8E54" w:rsidR="00EB5D15" w:rsidRDefault="00EB5D15" w:rsidP="00266E29">
      <w:pPr>
        <w:pStyle w:val="ListParagraph"/>
        <w:ind w:left="1440"/>
        <w:rPr>
          <w:rFonts w:ascii="Times New Roman" w:hAnsi="Times New Roman" w:cs="Times New Roman"/>
          <w:sz w:val="32"/>
          <w:szCs w:val="32"/>
        </w:rPr>
      </w:pPr>
    </w:p>
    <w:p w14:paraId="7BBCE83B" w14:textId="192616B9" w:rsidR="00EB5D15" w:rsidRDefault="00EB5D15" w:rsidP="00266E29">
      <w:pPr>
        <w:pStyle w:val="ListParagraph"/>
        <w:ind w:left="1440"/>
        <w:rPr>
          <w:rFonts w:ascii="Times New Roman" w:hAnsi="Times New Roman" w:cs="Times New Roman"/>
          <w:sz w:val="32"/>
          <w:szCs w:val="32"/>
        </w:rPr>
      </w:pPr>
    </w:p>
    <w:p w14:paraId="65427146" w14:textId="410081DE" w:rsidR="00EB5D15" w:rsidRDefault="00EB5D15" w:rsidP="00266E29">
      <w:pPr>
        <w:pStyle w:val="ListParagraph"/>
        <w:ind w:left="1440"/>
        <w:rPr>
          <w:rFonts w:ascii="Times New Roman" w:hAnsi="Times New Roman" w:cs="Times New Roman"/>
          <w:sz w:val="32"/>
          <w:szCs w:val="32"/>
        </w:rPr>
      </w:pPr>
    </w:p>
    <w:p w14:paraId="4B82E9A7" w14:textId="784A9ADC" w:rsidR="00EB5D15" w:rsidRDefault="00EB5D15" w:rsidP="00266E29">
      <w:pPr>
        <w:pStyle w:val="ListParagraph"/>
        <w:ind w:left="1440"/>
        <w:rPr>
          <w:rFonts w:ascii="Times New Roman" w:hAnsi="Times New Roman" w:cs="Times New Roman"/>
          <w:sz w:val="32"/>
          <w:szCs w:val="32"/>
        </w:rPr>
      </w:pPr>
    </w:p>
    <w:p w14:paraId="6123D90A" w14:textId="374A3CDC" w:rsidR="00EB5D15" w:rsidRDefault="00EB5D15" w:rsidP="00266E29">
      <w:pPr>
        <w:pStyle w:val="ListParagraph"/>
        <w:ind w:left="1440"/>
        <w:rPr>
          <w:rFonts w:ascii="Times New Roman" w:hAnsi="Times New Roman" w:cs="Times New Roman"/>
          <w:sz w:val="32"/>
          <w:szCs w:val="32"/>
        </w:rPr>
      </w:pPr>
    </w:p>
    <w:p w14:paraId="360D90CD" w14:textId="4178C9E3" w:rsidR="00EB5D15" w:rsidRDefault="00EB5D15" w:rsidP="00266E29">
      <w:pPr>
        <w:pStyle w:val="ListParagraph"/>
        <w:ind w:left="1440"/>
        <w:rPr>
          <w:rFonts w:ascii="Times New Roman" w:hAnsi="Times New Roman" w:cs="Times New Roman"/>
          <w:sz w:val="32"/>
          <w:szCs w:val="32"/>
        </w:rPr>
      </w:pPr>
    </w:p>
    <w:p w14:paraId="51E5D2E5" w14:textId="78D87554" w:rsidR="00EB5D15" w:rsidRDefault="00EB5D15" w:rsidP="00266E29">
      <w:pPr>
        <w:pStyle w:val="ListParagraph"/>
        <w:ind w:left="1440"/>
        <w:rPr>
          <w:rFonts w:ascii="Times New Roman" w:hAnsi="Times New Roman" w:cs="Times New Roman"/>
          <w:sz w:val="32"/>
          <w:szCs w:val="32"/>
        </w:rPr>
      </w:pPr>
    </w:p>
    <w:p w14:paraId="231A0510" w14:textId="3840FFDE" w:rsidR="00EB5D15" w:rsidRDefault="00EB5D15" w:rsidP="00266E29">
      <w:pPr>
        <w:pStyle w:val="ListParagraph"/>
        <w:ind w:left="1440"/>
        <w:rPr>
          <w:rFonts w:ascii="Times New Roman" w:hAnsi="Times New Roman" w:cs="Times New Roman"/>
          <w:sz w:val="32"/>
          <w:szCs w:val="32"/>
        </w:rPr>
      </w:pPr>
    </w:p>
    <w:p w14:paraId="30A4C54F" w14:textId="3C32437D" w:rsidR="00EB5D15" w:rsidRDefault="00EB5D15" w:rsidP="00266E29">
      <w:pPr>
        <w:pStyle w:val="ListParagraph"/>
        <w:ind w:left="1440"/>
        <w:rPr>
          <w:rFonts w:ascii="Times New Roman" w:hAnsi="Times New Roman" w:cs="Times New Roman"/>
          <w:sz w:val="32"/>
          <w:szCs w:val="32"/>
        </w:rPr>
      </w:pPr>
    </w:p>
    <w:p w14:paraId="6F53D971" w14:textId="7EC9A561" w:rsidR="00EB5D15" w:rsidRDefault="00EB5D15" w:rsidP="00266E29">
      <w:pPr>
        <w:pStyle w:val="ListParagraph"/>
        <w:ind w:left="1440"/>
        <w:rPr>
          <w:rFonts w:ascii="Times New Roman" w:hAnsi="Times New Roman" w:cs="Times New Roman"/>
          <w:sz w:val="32"/>
          <w:szCs w:val="32"/>
        </w:rPr>
      </w:pPr>
    </w:p>
    <w:p w14:paraId="18DA78A5" w14:textId="105315E8" w:rsidR="00EB5D15" w:rsidRDefault="00EB5D15" w:rsidP="00266E29">
      <w:pPr>
        <w:pStyle w:val="ListParagraph"/>
        <w:ind w:left="1440"/>
        <w:rPr>
          <w:rFonts w:ascii="Times New Roman" w:hAnsi="Times New Roman" w:cs="Times New Roman"/>
          <w:sz w:val="32"/>
          <w:szCs w:val="32"/>
        </w:rPr>
      </w:pPr>
    </w:p>
    <w:p w14:paraId="5E7C0F17" w14:textId="77777777" w:rsidR="00EB5D15" w:rsidRDefault="00EB5D15" w:rsidP="00266E29">
      <w:pPr>
        <w:pStyle w:val="ListParagraph"/>
        <w:ind w:left="1440"/>
        <w:rPr>
          <w:rFonts w:ascii="Times New Roman" w:hAnsi="Times New Roman" w:cs="Times New Roman"/>
          <w:sz w:val="32"/>
          <w:szCs w:val="32"/>
        </w:rPr>
      </w:pPr>
    </w:p>
    <w:p w14:paraId="202BA767" w14:textId="72A72F22" w:rsidR="004870F1" w:rsidRPr="005849F9" w:rsidRDefault="005849F9" w:rsidP="005849F9">
      <w:pPr>
        <w:pStyle w:val="ListParagraph"/>
        <w:tabs>
          <w:tab w:val="left" w:pos="3720"/>
        </w:tabs>
        <w:ind w:left="1440"/>
        <w:rPr>
          <w:rFonts w:ascii="Times New Roman" w:hAnsi="Times New Roman" w:cs="Times New Roman"/>
          <w:sz w:val="32"/>
          <w:szCs w:val="32"/>
        </w:rPr>
      </w:pPr>
      <w:r w:rsidRPr="005849F9">
        <w:rPr>
          <w:rFonts w:ascii="Times New Roman" w:hAnsi="Times New Roman" w:cs="Times New Roman"/>
          <w:sz w:val="32"/>
          <w:szCs w:val="32"/>
        </w:rPr>
        <w:t xml:space="preserve"> </w:t>
      </w:r>
      <w:r>
        <w:rPr>
          <w:rFonts w:ascii="Times New Roman" w:hAnsi="Times New Roman" w:cs="Times New Roman"/>
          <w:sz w:val="32"/>
          <w:szCs w:val="32"/>
        </w:rPr>
        <w:tab/>
      </w:r>
    </w:p>
    <w:p w14:paraId="72E5FFE7" w14:textId="3EF59300" w:rsidR="005849F9" w:rsidRDefault="005849F9" w:rsidP="0096146E">
      <w:pPr>
        <w:rPr>
          <w:sz w:val="32"/>
          <w:szCs w:val="32"/>
        </w:rPr>
      </w:pPr>
    </w:p>
    <w:p w14:paraId="6E152CAE" w14:textId="3D6AF8E5" w:rsidR="0096146E" w:rsidRDefault="0096146E" w:rsidP="0096146E">
      <w:pPr>
        <w:rPr>
          <w:b/>
          <w:bCs/>
          <w:sz w:val="48"/>
          <w:szCs w:val="48"/>
        </w:rPr>
      </w:pPr>
      <w:r>
        <w:rPr>
          <w:sz w:val="32"/>
          <w:szCs w:val="32"/>
        </w:rPr>
        <w:t xml:space="preserve">                                     </w:t>
      </w:r>
      <w:r>
        <w:rPr>
          <w:b/>
          <w:bCs/>
          <w:sz w:val="48"/>
          <w:szCs w:val="48"/>
        </w:rPr>
        <w:t>APPENDIX:</w:t>
      </w:r>
    </w:p>
    <w:p w14:paraId="4BDB2FC6" w14:textId="32C49CD1" w:rsidR="0096146E" w:rsidRDefault="0096146E" w:rsidP="0096146E">
      <w:pPr>
        <w:rPr>
          <w:b/>
          <w:bCs/>
          <w:sz w:val="48"/>
          <w:szCs w:val="48"/>
        </w:rPr>
      </w:pPr>
    </w:p>
    <w:p w14:paraId="3BC0C841" w14:textId="6DCF46A5" w:rsidR="0096146E" w:rsidRDefault="0096146E" w:rsidP="0096146E">
      <w:pPr>
        <w:rPr>
          <w:b/>
          <w:bCs/>
          <w:sz w:val="48"/>
          <w:szCs w:val="48"/>
        </w:rPr>
      </w:pPr>
    </w:p>
    <w:p w14:paraId="30113572" w14:textId="77777777" w:rsidR="0096146E" w:rsidRPr="0096146E" w:rsidRDefault="0096146E" w:rsidP="0096146E">
      <w:pPr>
        <w:spacing w:before="100" w:beforeAutospacing="1" w:after="100" w:afterAutospacing="1"/>
        <w:rPr>
          <w:sz w:val="32"/>
          <w:szCs w:val="32"/>
        </w:rPr>
      </w:pPr>
      <w:r w:rsidRPr="0096146E">
        <w:rPr>
          <w:rFonts w:ascii="Calibri" w:hAnsi="Calibri" w:cs="Calibri"/>
          <w:sz w:val="32"/>
          <w:szCs w:val="32"/>
        </w:rPr>
        <w:t xml:space="preserve">In-Class exercise: </w:t>
      </w:r>
      <w:r w:rsidRPr="0096146E">
        <w:rPr>
          <w:rFonts w:ascii="Calibri" w:hAnsi="Calibri" w:cs="Calibri"/>
          <w:b/>
          <w:bCs/>
          <w:sz w:val="32"/>
          <w:szCs w:val="32"/>
        </w:rPr>
        <w:t>Questionnaire Design</w:t>
      </w:r>
      <w:r w:rsidRPr="0096146E">
        <w:rPr>
          <w:rFonts w:ascii="Calibri" w:hAnsi="Calibri" w:cs="Calibri"/>
          <w:b/>
          <w:bCs/>
          <w:sz w:val="32"/>
          <w:szCs w:val="32"/>
        </w:rPr>
        <w:br/>
      </w:r>
      <w:r w:rsidRPr="0096146E">
        <w:rPr>
          <w:rFonts w:ascii="Calibri" w:hAnsi="Calibri" w:cs="Calibri"/>
          <w:sz w:val="32"/>
          <w:szCs w:val="32"/>
        </w:rPr>
        <w:t xml:space="preserve">Student Name: Leonard </w:t>
      </w:r>
      <w:proofErr w:type="spellStart"/>
      <w:r w:rsidRPr="0096146E">
        <w:rPr>
          <w:rFonts w:ascii="Calibri" w:hAnsi="Calibri" w:cs="Calibri"/>
          <w:sz w:val="32"/>
          <w:szCs w:val="32"/>
        </w:rPr>
        <w:t>Hondor</w:t>
      </w:r>
      <w:proofErr w:type="spellEnd"/>
      <w:r w:rsidRPr="0096146E">
        <w:rPr>
          <w:rFonts w:ascii="Calibri" w:hAnsi="Calibri" w:cs="Calibri"/>
          <w:sz w:val="32"/>
          <w:szCs w:val="32"/>
        </w:rPr>
        <w:t xml:space="preserve"> Student ID: 2115347 </w:t>
      </w:r>
    </w:p>
    <w:p w14:paraId="1F3C3055" w14:textId="77777777" w:rsidR="0096146E" w:rsidRPr="0096146E" w:rsidRDefault="0096146E" w:rsidP="0096146E">
      <w:pPr>
        <w:spacing w:before="100" w:beforeAutospacing="1" w:after="100" w:afterAutospacing="1"/>
        <w:rPr>
          <w:sz w:val="32"/>
          <w:szCs w:val="32"/>
        </w:rPr>
      </w:pPr>
      <w:r w:rsidRPr="0096146E">
        <w:rPr>
          <w:rFonts w:ascii="Calibri" w:hAnsi="Calibri" w:cs="Calibri"/>
          <w:sz w:val="32"/>
          <w:szCs w:val="32"/>
        </w:rPr>
        <w:t xml:space="preserve">Module Name: Digital Skills and Research Methods (SFTW) Group: 5 </w:t>
      </w:r>
    </w:p>
    <w:p w14:paraId="6316DF27" w14:textId="77777777" w:rsidR="0096146E" w:rsidRPr="0096146E" w:rsidRDefault="0096146E" w:rsidP="0096146E">
      <w:pPr>
        <w:spacing w:before="100" w:beforeAutospacing="1" w:after="100" w:afterAutospacing="1"/>
        <w:rPr>
          <w:sz w:val="32"/>
          <w:szCs w:val="32"/>
        </w:rPr>
      </w:pPr>
      <w:r w:rsidRPr="0096146E">
        <w:rPr>
          <w:rFonts w:ascii="Calibri" w:hAnsi="Calibri" w:cs="Calibri"/>
          <w:b/>
          <w:bCs/>
          <w:sz w:val="32"/>
          <w:szCs w:val="32"/>
        </w:rPr>
        <w:t xml:space="preserve">Aim: </w:t>
      </w:r>
      <w:r w:rsidRPr="0096146E">
        <w:rPr>
          <w:rFonts w:ascii="Calibri" w:hAnsi="Calibri" w:cs="Calibri"/>
          <w:sz w:val="32"/>
          <w:szCs w:val="32"/>
        </w:rPr>
        <w:t xml:space="preserve">This exercise is aimed to help you in your questionnaire design. Please note, you need to use this questionnaire to conduct a survey which is also one of the important parts of your research report. You will also need to attach this questionnaire to your final report. </w:t>
      </w:r>
    </w:p>
    <w:p w14:paraId="7F7BD6CC" w14:textId="77777777" w:rsidR="0096146E" w:rsidRPr="0096146E" w:rsidRDefault="0096146E" w:rsidP="0096146E">
      <w:pPr>
        <w:spacing w:before="100" w:beforeAutospacing="1" w:after="100" w:afterAutospacing="1"/>
        <w:rPr>
          <w:sz w:val="32"/>
          <w:szCs w:val="32"/>
        </w:rPr>
      </w:pPr>
      <w:r w:rsidRPr="0096146E">
        <w:rPr>
          <w:rFonts w:ascii="Calibri" w:hAnsi="Calibri" w:cs="Calibri"/>
          <w:b/>
          <w:bCs/>
          <w:sz w:val="32"/>
          <w:szCs w:val="32"/>
        </w:rPr>
        <w:lastRenderedPageBreak/>
        <w:t xml:space="preserve">Please write down your questions that you are going to use for your primary data collection. </w:t>
      </w:r>
      <w:r w:rsidRPr="0096146E">
        <w:rPr>
          <w:rFonts w:ascii="Calibri" w:hAnsi="Calibri" w:cs="Calibri"/>
          <w:sz w:val="32"/>
          <w:szCs w:val="32"/>
        </w:rPr>
        <w:t xml:space="preserve">Your questionnaire should have 6-10 questions formed with different types of questions such as open- ended question, close-ended question (YES/NO), multiple choice question and Likert-scale question. </w:t>
      </w:r>
    </w:p>
    <w:p w14:paraId="4CEC4512" w14:textId="77777777" w:rsidR="0096146E" w:rsidRPr="0096146E" w:rsidRDefault="0096146E" w:rsidP="0096146E">
      <w:pPr>
        <w:spacing w:before="100" w:beforeAutospacing="1" w:after="100" w:afterAutospacing="1"/>
        <w:rPr>
          <w:sz w:val="32"/>
          <w:szCs w:val="32"/>
        </w:rPr>
      </w:pPr>
      <w:r w:rsidRPr="0096146E">
        <w:rPr>
          <w:rFonts w:ascii="Calibri" w:hAnsi="Calibri" w:cs="Calibri"/>
          <w:sz w:val="32"/>
          <w:szCs w:val="32"/>
        </w:rPr>
        <w:t>Question 1:</w:t>
      </w:r>
      <w:r w:rsidRPr="0096146E">
        <w:rPr>
          <w:rFonts w:ascii="Calibri" w:hAnsi="Calibri" w:cs="Calibri"/>
          <w:sz w:val="32"/>
          <w:szCs w:val="32"/>
        </w:rPr>
        <w:br/>
        <w:t xml:space="preserve">Are you familiar with this Moodle? </w:t>
      </w:r>
    </w:p>
    <w:p w14:paraId="1F22B236" w14:textId="77777777" w:rsidR="0096146E" w:rsidRPr="0096146E" w:rsidRDefault="0096146E" w:rsidP="0096146E">
      <w:pPr>
        <w:spacing w:before="100" w:beforeAutospacing="1" w:after="100" w:afterAutospacing="1"/>
        <w:rPr>
          <w:sz w:val="32"/>
          <w:szCs w:val="32"/>
        </w:rPr>
      </w:pPr>
      <w:r w:rsidRPr="0096146E">
        <w:rPr>
          <w:rFonts w:ascii="Calibri" w:hAnsi="Calibri" w:cs="Calibri"/>
          <w:sz w:val="32"/>
          <w:szCs w:val="32"/>
        </w:rPr>
        <w:t xml:space="preserve">Question 2: </w:t>
      </w:r>
    </w:p>
    <w:p w14:paraId="111B7FF6" w14:textId="77777777" w:rsidR="0096146E" w:rsidRPr="0096146E" w:rsidRDefault="0096146E" w:rsidP="0096146E">
      <w:pPr>
        <w:spacing w:before="100" w:beforeAutospacing="1" w:after="100" w:afterAutospacing="1"/>
        <w:rPr>
          <w:sz w:val="32"/>
          <w:szCs w:val="32"/>
        </w:rPr>
      </w:pPr>
      <w:r w:rsidRPr="0096146E">
        <w:rPr>
          <w:rFonts w:ascii="Calibri" w:hAnsi="Calibri" w:cs="Calibri"/>
          <w:sz w:val="32"/>
          <w:szCs w:val="32"/>
        </w:rPr>
        <w:t xml:space="preserve">How often do you use this Moodle daily? a. 0-3 hours per day </w:t>
      </w:r>
    </w:p>
    <w:p w14:paraId="6708B8A3" w14:textId="77777777" w:rsidR="0096146E" w:rsidRPr="0096146E" w:rsidRDefault="0096146E" w:rsidP="0096146E">
      <w:pPr>
        <w:spacing w:before="100" w:beforeAutospacing="1" w:after="100" w:afterAutospacing="1"/>
        <w:rPr>
          <w:sz w:val="32"/>
          <w:szCs w:val="32"/>
        </w:rPr>
      </w:pPr>
      <w:r w:rsidRPr="0096146E">
        <w:rPr>
          <w:rFonts w:ascii="Calibri" w:hAnsi="Calibri" w:cs="Calibri"/>
          <w:sz w:val="32"/>
          <w:szCs w:val="32"/>
        </w:rPr>
        <w:t>b. 3-6 hours per day</w:t>
      </w:r>
      <w:r w:rsidRPr="0096146E">
        <w:rPr>
          <w:rFonts w:ascii="Calibri" w:hAnsi="Calibri" w:cs="Calibri"/>
          <w:sz w:val="32"/>
          <w:szCs w:val="32"/>
        </w:rPr>
        <w:br/>
        <w:t xml:space="preserve">c. 6-9 (or more) hours per day </w:t>
      </w:r>
    </w:p>
    <w:p w14:paraId="54A02EDD" w14:textId="77777777" w:rsidR="0096146E" w:rsidRPr="0096146E" w:rsidRDefault="0096146E" w:rsidP="0096146E">
      <w:pPr>
        <w:spacing w:before="100" w:beforeAutospacing="1" w:after="100" w:afterAutospacing="1"/>
        <w:rPr>
          <w:sz w:val="32"/>
          <w:szCs w:val="32"/>
        </w:rPr>
      </w:pPr>
      <w:r w:rsidRPr="0096146E">
        <w:rPr>
          <w:rFonts w:ascii="Calibri" w:hAnsi="Calibri" w:cs="Calibri"/>
          <w:sz w:val="32"/>
          <w:szCs w:val="32"/>
        </w:rPr>
        <w:t>Question 3:</w:t>
      </w:r>
      <w:r w:rsidRPr="0096146E">
        <w:rPr>
          <w:rFonts w:ascii="Calibri" w:hAnsi="Calibri" w:cs="Calibri"/>
          <w:sz w:val="32"/>
          <w:szCs w:val="32"/>
        </w:rPr>
        <w:br/>
        <w:t xml:space="preserve">Do you enjoy while using this Moodle? </w:t>
      </w:r>
    </w:p>
    <w:p w14:paraId="2032B279" w14:textId="77777777" w:rsidR="0096146E" w:rsidRPr="0096146E" w:rsidRDefault="0096146E" w:rsidP="0096146E">
      <w:pPr>
        <w:spacing w:before="100" w:beforeAutospacing="1" w:after="100" w:afterAutospacing="1"/>
        <w:rPr>
          <w:sz w:val="32"/>
          <w:szCs w:val="32"/>
        </w:rPr>
      </w:pPr>
      <w:r w:rsidRPr="0096146E">
        <w:rPr>
          <w:rFonts w:ascii="Calibri" w:hAnsi="Calibri" w:cs="Calibri"/>
          <w:sz w:val="32"/>
          <w:szCs w:val="32"/>
        </w:rPr>
        <w:t xml:space="preserve">a. Yes b. No </w:t>
      </w:r>
    </w:p>
    <w:p w14:paraId="53F58BCC" w14:textId="77777777" w:rsidR="0096146E" w:rsidRPr="0096146E" w:rsidRDefault="0096146E" w:rsidP="0096146E">
      <w:pPr>
        <w:spacing w:before="100" w:beforeAutospacing="1" w:after="100" w:afterAutospacing="1"/>
        <w:rPr>
          <w:sz w:val="32"/>
          <w:szCs w:val="32"/>
        </w:rPr>
      </w:pPr>
      <w:r w:rsidRPr="0096146E">
        <w:rPr>
          <w:rFonts w:ascii="Calibri" w:hAnsi="Calibri" w:cs="Calibri"/>
          <w:sz w:val="32"/>
          <w:szCs w:val="32"/>
        </w:rPr>
        <w:t>Question 4:</w:t>
      </w:r>
      <w:r w:rsidRPr="0096146E">
        <w:rPr>
          <w:rFonts w:ascii="Calibri" w:hAnsi="Calibri" w:cs="Calibri"/>
          <w:sz w:val="32"/>
          <w:szCs w:val="32"/>
        </w:rPr>
        <w:br/>
        <w:t xml:space="preserve">Have you ever explained to anyone how does this Moodle work? </w:t>
      </w:r>
    </w:p>
    <w:p w14:paraId="0E00E1A9" w14:textId="77777777" w:rsidR="0096146E" w:rsidRPr="0096146E" w:rsidRDefault="0096146E" w:rsidP="0096146E">
      <w:pPr>
        <w:spacing w:before="100" w:beforeAutospacing="1" w:after="100" w:afterAutospacing="1"/>
        <w:rPr>
          <w:sz w:val="32"/>
          <w:szCs w:val="32"/>
        </w:rPr>
      </w:pPr>
      <w:r w:rsidRPr="0096146E">
        <w:rPr>
          <w:rFonts w:ascii="Calibri" w:hAnsi="Calibri" w:cs="Calibri"/>
          <w:sz w:val="32"/>
          <w:szCs w:val="32"/>
        </w:rPr>
        <w:t>Question 5:</w:t>
      </w:r>
      <w:r w:rsidRPr="0096146E">
        <w:rPr>
          <w:rFonts w:ascii="Calibri" w:hAnsi="Calibri" w:cs="Calibri"/>
          <w:sz w:val="32"/>
          <w:szCs w:val="32"/>
        </w:rPr>
        <w:br/>
        <w:t xml:space="preserve">Do you agree that this Moodle is helpful for you? </w:t>
      </w:r>
    </w:p>
    <w:p w14:paraId="52DDCDFC" w14:textId="77777777" w:rsidR="0096146E" w:rsidRPr="0096146E" w:rsidRDefault="0096146E" w:rsidP="0096146E">
      <w:pPr>
        <w:spacing w:before="100" w:beforeAutospacing="1" w:after="100" w:afterAutospacing="1"/>
        <w:rPr>
          <w:sz w:val="32"/>
          <w:szCs w:val="32"/>
        </w:rPr>
      </w:pPr>
      <w:r w:rsidRPr="0096146E">
        <w:rPr>
          <w:rFonts w:ascii="Calibri" w:hAnsi="Calibri" w:cs="Calibri"/>
          <w:sz w:val="32"/>
          <w:szCs w:val="32"/>
        </w:rPr>
        <w:t xml:space="preserve">a. Strongly agree b. Agree </w:t>
      </w:r>
    </w:p>
    <w:p w14:paraId="2234223A" w14:textId="16B9616A" w:rsidR="0096146E" w:rsidRPr="0096146E" w:rsidRDefault="0096146E" w:rsidP="0096146E">
      <w:pPr>
        <w:rPr>
          <w:sz w:val="32"/>
          <w:szCs w:val="32"/>
        </w:rPr>
      </w:pPr>
    </w:p>
    <w:p w14:paraId="4511D134" w14:textId="77777777" w:rsidR="0096146E" w:rsidRPr="0096146E" w:rsidRDefault="0096146E" w:rsidP="0096146E">
      <w:pPr>
        <w:spacing w:before="100" w:beforeAutospacing="1" w:after="100" w:afterAutospacing="1"/>
        <w:rPr>
          <w:sz w:val="32"/>
          <w:szCs w:val="32"/>
        </w:rPr>
      </w:pPr>
      <w:r w:rsidRPr="0096146E">
        <w:rPr>
          <w:rFonts w:ascii="Calibri" w:hAnsi="Calibri" w:cs="Calibri"/>
          <w:sz w:val="32"/>
          <w:szCs w:val="32"/>
        </w:rPr>
        <w:t>c. Neither agree nor disagree d. Disagree</w:t>
      </w:r>
      <w:r w:rsidRPr="0096146E">
        <w:rPr>
          <w:rFonts w:ascii="Calibri" w:hAnsi="Calibri" w:cs="Calibri"/>
          <w:sz w:val="32"/>
          <w:szCs w:val="32"/>
        </w:rPr>
        <w:br/>
        <w:t xml:space="preserve">e. Strongly disagree </w:t>
      </w:r>
    </w:p>
    <w:p w14:paraId="57939254" w14:textId="77777777" w:rsidR="0096146E" w:rsidRPr="0096146E" w:rsidRDefault="0096146E" w:rsidP="0096146E">
      <w:pPr>
        <w:spacing w:before="100" w:beforeAutospacing="1" w:after="100" w:afterAutospacing="1"/>
        <w:rPr>
          <w:sz w:val="32"/>
          <w:szCs w:val="32"/>
        </w:rPr>
      </w:pPr>
      <w:r w:rsidRPr="0096146E">
        <w:rPr>
          <w:rFonts w:ascii="Calibri" w:hAnsi="Calibri" w:cs="Calibri"/>
          <w:sz w:val="32"/>
          <w:szCs w:val="32"/>
        </w:rPr>
        <w:lastRenderedPageBreak/>
        <w:t xml:space="preserve">Question 6: </w:t>
      </w:r>
    </w:p>
    <w:p w14:paraId="53618392" w14:textId="77777777" w:rsidR="0096146E" w:rsidRPr="0096146E" w:rsidRDefault="0096146E" w:rsidP="0096146E">
      <w:pPr>
        <w:spacing w:before="100" w:beforeAutospacing="1" w:after="100" w:afterAutospacing="1"/>
        <w:rPr>
          <w:sz w:val="32"/>
          <w:szCs w:val="32"/>
        </w:rPr>
      </w:pPr>
      <w:r w:rsidRPr="0096146E">
        <w:rPr>
          <w:rFonts w:ascii="Calibri" w:hAnsi="Calibri" w:cs="Calibri"/>
          <w:sz w:val="32"/>
          <w:szCs w:val="32"/>
        </w:rPr>
        <w:t xml:space="preserve">On a scale from 1 to 10, with 1 being “nothing at all” and 10 being “very” how this Moodle had an impact on you? </w:t>
      </w:r>
    </w:p>
    <w:p w14:paraId="5F0156D2" w14:textId="77777777" w:rsidR="0096146E" w:rsidRPr="0096146E" w:rsidRDefault="0096146E" w:rsidP="0096146E">
      <w:pPr>
        <w:spacing w:before="100" w:beforeAutospacing="1" w:after="100" w:afterAutospacing="1"/>
        <w:rPr>
          <w:sz w:val="32"/>
          <w:szCs w:val="32"/>
        </w:rPr>
      </w:pPr>
      <w:r w:rsidRPr="0096146E">
        <w:rPr>
          <w:rFonts w:ascii="Calibri" w:hAnsi="Calibri" w:cs="Calibri"/>
          <w:sz w:val="32"/>
          <w:szCs w:val="32"/>
        </w:rPr>
        <w:t>Question 7:</w:t>
      </w:r>
      <w:r w:rsidRPr="0096146E">
        <w:rPr>
          <w:rFonts w:ascii="Calibri" w:hAnsi="Calibri" w:cs="Calibri"/>
          <w:sz w:val="32"/>
          <w:szCs w:val="32"/>
        </w:rPr>
        <w:br/>
        <w:t xml:space="preserve">What conclusion did you draw after your experience with this Moodle? </w:t>
      </w:r>
    </w:p>
    <w:p w14:paraId="43D60A66" w14:textId="77777777" w:rsidR="0096146E" w:rsidRPr="0096146E" w:rsidRDefault="0096146E" w:rsidP="0096146E">
      <w:pPr>
        <w:rPr>
          <w:sz w:val="32"/>
          <w:szCs w:val="32"/>
        </w:rPr>
      </w:pPr>
    </w:p>
    <w:sectPr w:rsidR="0096146E" w:rsidRPr="0096146E" w:rsidSect="00EE3856">
      <w:footerReference w:type="even" r:id="rId18"/>
      <w:footerReference w:type="default" r:id="rId1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1E43B" w14:textId="77777777" w:rsidR="0042713B" w:rsidRDefault="0042713B" w:rsidP="0003399C">
      <w:r>
        <w:separator/>
      </w:r>
    </w:p>
  </w:endnote>
  <w:endnote w:type="continuationSeparator" w:id="0">
    <w:p w14:paraId="0CB42E2F" w14:textId="77777777" w:rsidR="0042713B" w:rsidRDefault="0042713B" w:rsidP="000339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badi">
    <w:panose1 w:val="020B0604020104020204"/>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0338478"/>
      <w:docPartObj>
        <w:docPartGallery w:val="Page Numbers (Bottom of Page)"/>
        <w:docPartUnique/>
      </w:docPartObj>
    </w:sdtPr>
    <w:sdtEndPr>
      <w:rPr>
        <w:rStyle w:val="PageNumber"/>
      </w:rPr>
    </w:sdtEndPr>
    <w:sdtContent>
      <w:p w14:paraId="5B3174F7" w14:textId="0BA5AE4B" w:rsidR="00814753" w:rsidRDefault="00814753" w:rsidP="00D06F9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BC05A6" w14:textId="77777777" w:rsidR="00814753" w:rsidRDefault="00814753" w:rsidP="008147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4575798"/>
      <w:docPartObj>
        <w:docPartGallery w:val="Page Numbers (Bottom of Page)"/>
        <w:docPartUnique/>
      </w:docPartObj>
    </w:sdtPr>
    <w:sdtEndPr>
      <w:rPr>
        <w:rStyle w:val="PageNumber"/>
      </w:rPr>
    </w:sdtEndPr>
    <w:sdtContent>
      <w:p w14:paraId="42977B3E" w14:textId="6173C236" w:rsidR="00814753" w:rsidRDefault="00814753" w:rsidP="00D06F9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F56103" w14:textId="77777777" w:rsidR="00814753" w:rsidRDefault="00814753" w:rsidP="008147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4DAA9" w14:textId="77777777" w:rsidR="0042713B" w:rsidRDefault="0042713B" w:rsidP="0003399C">
      <w:r>
        <w:separator/>
      </w:r>
    </w:p>
  </w:footnote>
  <w:footnote w:type="continuationSeparator" w:id="0">
    <w:p w14:paraId="010307C1" w14:textId="77777777" w:rsidR="0042713B" w:rsidRDefault="0042713B" w:rsidP="000339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10B85"/>
    <w:multiLevelType w:val="hybridMultilevel"/>
    <w:tmpl w:val="416C261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2F6E20"/>
    <w:multiLevelType w:val="hybridMultilevel"/>
    <w:tmpl w:val="AF421F6C"/>
    <w:lvl w:ilvl="0" w:tplc="F26CB3D6">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23F76794"/>
    <w:multiLevelType w:val="hybridMultilevel"/>
    <w:tmpl w:val="EF88C69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6A91ED8"/>
    <w:multiLevelType w:val="multilevel"/>
    <w:tmpl w:val="ECD2C23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103"/>
    <w:multiLevelType w:val="hybridMultilevel"/>
    <w:tmpl w:val="FA42706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435636"/>
    <w:multiLevelType w:val="hybridMultilevel"/>
    <w:tmpl w:val="4C446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D1F5BF9"/>
    <w:multiLevelType w:val="hybridMultilevel"/>
    <w:tmpl w:val="38660E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D71385C"/>
    <w:multiLevelType w:val="hybridMultilevel"/>
    <w:tmpl w:val="4F329BAA"/>
    <w:lvl w:ilvl="0" w:tplc="C0D8D516">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56C453F3"/>
    <w:multiLevelType w:val="hybridMultilevel"/>
    <w:tmpl w:val="3D069F30"/>
    <w:lvl w:ilvl="0" w:tplc="A888169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5B953444"/>
    <w:multiLevelType w:val="hybridMultilevel"/>
    <w:tmpl w:val="CDA2559E"/>
    <w:lvl w:ilvl="0" w:tplc="04090001">
      <w:start w:val="1"/>
      <w:numFmt w:val="bullet"/>
      <w:lvlText w:val=""/>
      <w:lvlJc w:val="left"/>
      <w:pPr>
        <w:ind w:left="720" w:hanging="360"/>
      </w:pPr>
      <w:rPr>
        <w:rFonts w:ascii="Symbol" w:hAnsi="Symbol" w:hint="default"/>
      </w:rPr>
    </w:lvl>
    <w:lvl w:ilvl="1" w:tplc="22F20CCE">
      <w:numFmt w:val="bullet"/>
      <w:lvlText w:val="•"/>
      <w:lvlJc w:val="left"/>
      <w:pPr>
        <w:ind w:left="1440" w:hanging="360"/>
      </w:pPr>
      <w:rPr>
        <w:rFonts w:ascii="Times New Roman" w:eastAsia="Times New Roman"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E275788"/>
    <w:multiLevelType w:val="hybridMultilevel"/>
    <w:tmpl w:val="23B680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4073628"/>
    <w:multiLevelType w:val="hybridMultilevel"/>
    <w:tmpl w:val="D3B8F4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6F47898"/>
    <w:multiLevelType w:val="hybridMultilevel"/>
    <w:tmpl w:val="75FA68B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3" w15:restartNumberingAfterBreak="0">
    <w:nsid w:val="6A7E3DEE"/>
    <w:multiLevelType w:val="hybridMultilevel"/>
    <w:tmpl w:val="2E725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A6D7596"/>
    <w:multiLevelType w:val="hybridMultilevel"/>
    <w:tmpl w:val="7B18E7A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3"/>
  </w:num>
  <w:num w:numId="3">
    <w:abstractNumId w:val="6"/>
  </w:num>
  <w:num w:numId="4">
    <w:abstractNumId w:val="10"/>
  </w:num>
  <w:num w:numId="5">
    <w:abstractNumId w:val="3"/>
  </w:num>
  <w:num w:numId="6">
    <w:abstractNumId w:val="2"/>
  </w:num>
  <w:num w:numId="7">
    <w:abstractNumId w:val="8"/>
  </w:num>
  <w:num w:numId="8">
    <w:abstractNumId w:val="7"/>
  </w:num>
  <w:num w:numId="9">
    <w:abstractNumId w:val="1"/>
  </w:num>
  <w:num w:numId="10">
    <w:abstractNumId w:val="9"/>
  </w:num>
  <w:num w:numId="11">
    <w:abstractNumId w:val="11"/>
  </w:num>
  <w:num w:numId="12">
    <w:abstractNumId w:val="0"/>
  </w:num>
  <w:num w:numId="13">
    <w:abstractNumId w:val="4"/>
  </w:num>
  <w:num w:numId="14">
    <w:abstractNumId w:val="14"/>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7BE"/>
    <w:rsid w:val="0003399C"/>
    <w:rsid w:val="00041DB5"/>
    <w:rsid w:val="00042D49"/>
    <w:rsid w:val="0008183F"/>
    <w:rsid w:val="001C1921"/>
    <w:rsid w:val="00266E29"/>
    <w:rsid w:val="002A40F2"/>
    <w:rsid w:val="003017BE"/>
    <w:rsid w:val="00301FAA"/>
    <w:rsid w:val="00326A67"/>
    <w:rsid w:val="00371572"/>
    <w:rsid w:val="003C4863"/>
    <w:rsid w:val="003E24BB"/>
    <w:rsid w:val="00415A3F"/>
    <w:rsid w:val="0042713B"/>
    <w:rsid w:val="004870F1"/>
    <w:rsid w:val="004D04C9"/>
    <w:rsid w:val="00500468"/>
    <w:rsid w:val="00576DE1"/>
    <w:rsid w:val="005849F9"/>
    <w:rsid w:val="006D619D"/>
    <w:rsid w:val="00732BDC"/>
    <w:rsid w:val="00814753"/>
    <w:rsid w:val="008C04A1"/>
    <w:rsid w:val="0096146E"/>
    <w:rsid w:val="00972E77"/>
    <w:rsid w:val="00984541"/>
    <w:rsid w:val="00A81363"/>
    <w:rsid w:val="00AC478D"/>
    <w:rsid w:val="00B1386B"/>
    <w:rsid w:val="00B63C5E"/>
    <w:rsid w:val="00C92C71"/>
    <w:rsid w:val="00C933BC"/>
    <w:rsid w:val="00CA0D32"/>
    <w:rsid w:val="00CA79F5"/>
    <w:rsid w:val="00DB02AA"/>
    <w:rsid w:val="00DB51BB"/>
    <w:rsid w:val="00DE17BD"/>
    <w:rsid w:val="00E71B8D"/>
    <w:rsid w:val="00EB5D15"/>
    <w:rsid w:val="00EB6EE7"/>
    <w:rsid w:val="00EE3856"/>
    <w:rsid w:val="00EE749B"/>
    <w:rsid w:val="00F2509F"/>
    <w:rsid w:val="00F27E80"/>
    <w:rsid w:val="00F41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A6E33"/>
  <w15:chartTrackingRefBased/>
  <w15:docId w15:val="{BF4E0EED-7A00-6247-AFE7-096A51285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4753"/>
  </w:style>
  <w:style w:type="paragraph" w:styleId="Heading1">
    <w:name w:val="heading 1"/>
    <w:basedOn w:val="Normal"/>
    <w:next w:val="Normal"/>
    <w:link w:val="Heading1Char"/>
    <w:uiPriority w:val="9"/>
    <w:qFormat/>
    <w:rsid w:val="00814753"/>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814753"/>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814753"/>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814753"/>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814753"/>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814753"/>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814753"/>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814753"/>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814753"/>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3017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rsid w:val="003017BE"/>
    <w:rPr>
      <w:rFonts w:ascii="Courier New" w:eastAsia="Times New Roman" w:hAnsi="Courier New" w:cs="Courier New"/>
      <w:sz w:val="20"/>
      <w:szCs w:val="20"/>
    </w:rPr>
  </w:style>
  <w:style w:type="character" w:customStyle="1" w:styleId="y2iqfc">
    <w:name w:val="y2iqfc"/>
    <w:basedOn w:val="DefaultParagraphFont"/>
    <w:rsid w:val="003017BE"/>
  </w:style>
  <w:style w:type="paragraph" w:styleId="NoSpacing">
    <w:name w:val="No Spacing"/>
    <w:basedOn w:val="Normal"/>
    <w:link w:val="NoSpacingChar"/>
    <w:uiPriority w:val="1"/>
    <w:qFormat/>
    <w:rsid w:val="00814753"/>
    <w:pPr>
      <w:spacing w:after="0" w:line="240" w:lineRule="auto"/>
    </w:pPr>
  </w:style>
  <w:style w:type="character" w:customStyle="1" w:styleId="NoSpacingChar">
    <w:name w:val="No Spacing Char"/>
    <w:basedOn w:val="DefaultParagraphFont"/>
    <w:link w:val="NoSpacing"/>
    <w:uiPriority w:val="1"/>
    <w:rsid w:val="00814753"/>
  </w:style>
  <w:style w:type="paragraph" w:styleId="ListParagraph">
    <w:name w:val="List Paragraph"/>
    <w:basedOn w:val="Normal"/>
    <w:uiPriority w:val="34"/>
    <w:qFormat/>
    <w:rsid w:val="00814753"/>
    <w:pPr>
      <w:ind w:left="720"/>
      <w:contextualSpacing/>
    </w:pPr>
  </w:style>
  <w:style w:type="character" w:customStyle="1" w:styleId="Heading3Char">
    <w:name w:val="Heading 3 Char"/>
    <w:basedOn w:val="DefaultParagraphFont"/>
    <w:link w:val="Heading3"/>
    <w:uiPriority w:val="9"/>
    <w:rsid w:val="00814753"/>
    <w:rPr>
      <w:smallCaps/>
      <w:spacing w:val="5"/>
      <w:sz w:val="24"/>
      <w:szCs w:val="24"/>
    </w:rPr>
  </w:style>
  <w:style w:type="character" w:styleId="Strong">
    <w:name w:val="Strong"/>
    <w:uiPriority w:val="22"/>
    <w:qFormat/>
    <w:rsid w:val="00814753"/>
    <w:rPr>
      <w:b/>
      <w:color w:val="ED7D31" w:themeColor="accent2"/>
    </w:rPr>
  </w:style>
  <w:style w:type="paragraph" w:styleId="NormalWeb">
    <w:name w:val="Normal (Web)"/>
    <w:basedOn w:val="Normal"/>
    <w:uiPriority w:val="99"/>
    <w:semiHidden/>
    <w:unhideWhenUsed/>
    <w:rsid w:val="003E24BB"/>
    <w:pPr>
      <w:spacing w:before="100" w:beforeAutospacing="1" w:after="100" w:afterAutospacing="1"/>
    </w:pPr>
  </w:style>
  <w:style w:type="character" w:styleId="Hyperlink">
    <w:name w:val="Hyperlink"/>
    <w:basedOn w:val="DefaultParagraphFont"/>
    <w:uiPriority w:val="99"/>
    <w:unhideWhenUsed/>
    <w:rsid w:val="00F41AC4"/>
    <w:rPr>
      <w:color w:val="0000FF"/>
      <w:u w:val="single"/>
    </w:rPr>
  </w:style>
  <w:style w:type="paragraph" w:styleId="Header">
    <w:name w:val="header"/>
    <w:basedOn w:val="Normal"/>
    <w:link w:val="HeaderChar"/>
    <w:uiPriority w:val="99"/>
    <w:unhideWhenUsed/>
    <w:rsid w:val="0003399C"/>
    <w:pPr>
      <w:tabs>
        <w:tab w:val="center" w:pos="4680"/>
        <w:tab w:val="right" w:pos="9360"/>
      </w:tabs>
    </w:pPr>
  </w:style>
  <w:style w:type="character" w:customStyle="1" w:styleId="HeaderChar">
    <w:name w:val="Header Char"/>
    <w:basedOn w:val="DefaultParagraphFont"/>
    <w:link w:val="Header"/>
    <w:uiPriority w:val="99"/>
    <w:rsid w:val="0003399C"/>
    <w:rPr>
      <w:rFonts w:ascii="Times New Roman" w:eastAsia="Times New Roman" w:hAnsi="Times New Roman" w:cs="Times New Roman"/>
    </w:rPr>
  </w:style>
  <w:style w:type="paragraph" w:styleId="Footer">
    <w:name w:val="footer"/>
    <w:basedOn w:val="Normal"/>
    <w:link w:val="FooterChar"/>
    <w:uiPriority w:val="99"/>
    <w:unhideWhenUsed/>
    <w:rsid w:val="0003399C"/>
    <w:pPr>
      <w:tabs>
        <w:tab w:val="center" w:pos="4680"/>
        <w:tab w:val="right" w:pos="9360"/>
      </w:tabs>
    </w:pPr>
  </w:style>
  <w:style w:type="character" w:customStyle="1" w:styleId="FooterChar">
    <w:name w:val="Footer Char"/>
    <w:basedOn w:val="DefaultParagraphFont"/>
    <w:link w:val="Footer"/>
    <w:uiPriority w:val="99"/>
    <w:rsid w:val="0003399C"/>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5849F9"/>
    <w:rPr>
      <w:color w:val="605E5C"/>
      <w:shd w:val="clear" w:color="auto" w:fill="E1DFDD"/>
    </w:rPr>
  </w:style>
  <w:style w:type="character" w:customStyle="1" w:styleId="Heading1Char">
    <w:name w:val="Heading 1 Char"/>
    <w:basedOn w:val="DefaultParagraphFont"/>
    <w:link w:val="Heading1"/>
    <w:uiPriority w:val="9"/>
    <w:rsid w:val="00814753"/>
    <w:rPr>
      <w:smallCaps/>
      <w:spacing w:val="5"/>
      <w:sz w:val="32"/>
      <w:szCs w:val="32"/>
    </w:rPr>
  </w:style>
  <w:style w:type="character" w:customStyle="1" w:styleId="Heading2Char">
    <w:name w:val="Heading 2 Char"/>
    <w:basedOn w:val="DefaultParagraphFont"/>
    <w:link w:val="Heading2"/>
    <w:uiPriority w:val="9"/>
    <w:semiHidden/>
    <w:rsid w:val="00814753"/>
    <w:rPr>
      <w:smallCaps/>
      <w:spacing w:val="5"/>
      <w:sz w:val="28"/>
      <w:szCs w:val="28"/>
    </w:rPr>
  </w:style>
  <w:style w:type="character" w:customStyle="1" w:styleId="Heading4Char">
    <w:name w:val="Heading 4 Char"/>
    <w:basedOn w:val="DefaultParagraphFont"/>
    <w:link w:val="Heading4"/>
    <w:uiPriority w:val="9"/>
    <w:semiHidden/>
    <w:rsid w:val="00814753"/>
    <w:rPr>
      <w:smallCaps/>
      <w:spacing w:val="10"/>
      <w:sz w:val="22"/>
      <w:szCs w:val="22"/>
    </w:rPr>
  </w:style>
  <w:style w:type="character" w:customStyle="1" w:styleId="Heading5Char">
    <w:name w:val="Heading 5 Char"/>
    <w:basedOn w:val="DefaultParagraphFont"/>
    <w:link w:val="Heading5"/>
    <w:uiPriority w:val="9"/>
    <w:semiHidden/>
    <w:rsid w:val="00814753"/>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814753"/>
    <w:rPr>
      <w:smallCaps/>
      <w:color w:val="ED7D31" w:themeColor="accent2"/>
      <w:spacing w:val="5"/>
      <w:sz w:val="22"/>
    </w:rPr>
  </w:style>
  <w:style w:type="character" w:customStyle="1" w:styleId="Heading7Char">
    <w:name w:val="Heading 7 Char"/>
    <w:basedOn w:val="DefaultParagraphFont"/>
    <w:link w:val="Heading7"/>
    <w:uiPriority w:val="9"/>
    <w:semiHidden/>
    <w:rsid w:val="00814753"/>
    <w:rPr>
      <w:b/>
      <w:smallCaps/>
      <w:color w:val="ED7D31" w:themeColor="accent2"/>
      <w:spacing w:val="10"/>
    </w:rPr>
  </w:style>
  <w:style w:type="character" w:customStyle="1" w:styleId="Heading8Char">
    <w:name w:val="Heading 8 Char"/>
    <w:basedOn w:val="DefaultParagraphFont"/>
    <w:link w:val="Heading8"/>
    <w:uiPriority w:val="9"/>
    <w:semiHidden/>
    <w:rsid w:val="00814753"/>
    <w:rPr>
      <w:b/>
      <w:i/>
      <w:smallCaps/>
      <w:color w:val="C45911" w:themeColor="accent2" w:themeShade="BF"/>
    </w:rPr>
  </w:style>
  <w:style w:type="character" w:customStyle="1" w:styleId="Heading9Char">
    <w:name w:val="Heading 9 Char"/>
    <w:basedOn w:val="DefaultParagraphFont"/>
    <w:link w:val="Heading9"/>
    <w:uiPriority w:val="9"/>
    <w:semiHidden/>
    <w:rsid w:val="00814753"/>
    <w:rPr>
      <w:b/>
      <w:i/>
      <w:smallCaps/>
      <w:color w:val="823B0B" w:themeColor="accent2" w:themeShade="7F"/>
    </w:rPr>
  </w:style>
  <w:style w:type="paragraph" w:styleId="Caption">
    <w:name w:val="caption"/>
    <w:basedOn w:val="Normal"/>
    <w:next w:val="Normal"/>
    <w:uiPriority w:val="35"/>
    <w:semiHidden/>
    <w:unhideWhenUsed/>
    <w:qFormat/>
    <w:rsid w:val="00814753"/>
    <w:rPr>
      <w:b/>
      <w:bCs/>
      <w:caps/>
      <w:sz w:val="16"/>
      <w:szCs w:val="18"/>
    </w:rPr>
  </w:style>
  <w:style w:type="paragraph" w:styleId="Title">
    <w:name w:val="Title"/>
    <w:basedOn w:val="Normal"/>
    <w:next w:val="Normal"/>
    <w:link w:val="TitleChar"/>
    <w:uiPriority w:val="10"/>
    <w:qFormat/>
    <w:rsid w:val="00814753"/>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814753"/>
    <w:rPr>
      <w:smallCaps/>
      <w:sz w:val="48"/>
      <w:szCs w:val="48"/>
    </w:rPr>
  </w:style>
  <w:style w:type="paragraph" w:styleId="Subtitle">
    <w:name w:val="Subtitle"/>
    <w:basedOn w:val="Normal"/>
    <w:next w:val="Normal"/>
    <w:link w:val="SubtitleChar"/>
    <w:uiPriority w:val="11"/>
    <w:qFormat/>
    <w:rsid w:val="00814753"/>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814753"/>
    <w:rPr>
      <w:rFonts w:asciiTheme="majorHAnsi" w:eastAsiaTheme="majorEastAsia" w:hAnsiTheme="majorHAnsi" w:cstheme="majorBidi"/>
      <w:szCs w:val="22"/>
    </w:rPr>
  </w:style>
  <w:style w:type="character" w:styleId="Emphasis">
    <w:name w:val="Emphasis"/>
    <w:uiPriority w:val="20"/>
    <w:qFormat/>
    <w:rsid w:val="00814753"/>
    <w:rPr>
      <w:b/>
      <w:i/>
      <w:spacing w:val="10"/>
    </w:rPr>
  </w:style>
  <w:style w:type="paragraph" w:styleId="Quote">
    <w:name w:val="Quote"/>
    <w:basedOn w:val="Normal"/>
    <w:next w:val="Normal"/>
    <w:link w:val="QuoteChar"/>
    <w:uiPriority w:val="29"/>
    <w:qFormat/>
    <w:rsid w:val="00814753"/>
    <w:rPr>
      <w:i/>
    </w:rPr>
  </w:style>
  <w:style w:type="character" w:customStyle="1" w:styleId="QuoteChar">
    <w:name w:val="Quote Char"/>
    <w:basedOn w:val="DefaultParagraphFont"/>
    <w:link w:val="Quote"/>
    <w:uiPriority w:val="29"/>
    <w:rsid w:val="00814753"/>
    <w:rPr>
      <w:i/>
    </w:rPr>
  </w:style>
  <w:style w:type="paragraph" w:styleId="IntenseQuote">
    <w:name w:val="Intense Quote"/>
    <w:basedOn w:val="Normal"/>
    <w:next w:val="Normal"/>
    <w:link w:val="IntenseQuoteChar"/>
    <w:uiPriority w:val="30"/>
    <w:qFormat/>
    <w:rsid w:val="00814753"/>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814753"/>
    <w:rPr>
      <w:b/>
      <w:i/>
      <w:color w:val="FFFFFF" w:themeColor="background1"/>
      <w:shd w:val="clear" w:color="auto" w:fill="ED7D31" w:themeFill="accent2"/>
    </w:rPr>
  </w:style>
  <w:style w:type="character" w:styleId="SubtleEmphasis">
    <w:name w:val="Subtle Emphasis"/>
    <w:uiPriority w:val="19"/>
    <w:qFormat/>
    <w:rsid w:val="00814753"/>
    <w:rPr>
      <w:i/>
    </w:rPr>
  </w:style>
  <w:style w:type="character" w:styleId="IntenseEmphasis">
    <w:name w:val="Intense Emphasis"/>
    <w:uiPriority w:val="21"/>
    <w:qFormat/>
    <w:rsid w:val="00814753"/>
    <w:rPr>
      <w:b/>
      <w:i/>
      <w:color w:val="ED7D31" w:themeColor="accent2"/>
      <w:spacing w:val="10"/>
    </w:rPr>
  </w:style>
  <w:style w:type="character" w:styleId="SubtleReference">
    <w:name w:val="Subtle Reference"/>
    <w:uiPriority w:val="31"/>
    <w:qFormat/>
    <w:rsid w:val="00814753"/>
    <w:rPr>
      <w:b/>
    </w:rPr>
  </w:style>
  <w:style w:type="character" w:styleId="IntenseReference">
    <w:name w:val="Intense Reference"/>
    <w:uiPriority w:val="32"/>
    <w:qFormat/>
    <w:rsid w:val="00814753"/>
    <w:rPr>
      <w:b/>
      <w:bCs/>
      <w:smallCaps/>
      <w:spacing w:val="5"/>
      <w:sz w:val="22"/>
      <w:szCs w:val="22"/>
      <w:u w:val="single"/>
    </w:rPr>
  </w:style>
  <w:style w:type="character" w:styleId="BookTitle">
    <w:name w:val="Book Title"/>
    <w:uiPriority w:val="33"/>
    <w:qFormat/>
    <w:rsid w:val="00814753"/>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814753"/>
    <w:pPr>
      <w:outlineLvl w:val="9"/>
    </w:pPr>
  </w:style>
  <w:style w:type="character" w:styleId="PageNumber">
    <w:name w:val="page number"/>
    <w:basedOn w:val="DefaultParagraphFont"/>
    <w:uiPriority w:val="99"/>
    <w:semiHidden/>
    <w:unhideWhenUsed/>
    <w:rsid w:val="008147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99140">
      <w:bodyDiv w:val="1"/>
      <w:marLeft w:val="0"/>
      <w:marRight w:val="0"/>
      <w:marTop w:val="0"/>
      <w:marBottom w:val="0"/>
      <w:divBdr>
        <w:top w:val="none" w:sz="0" w:space="0" w:color="auto"/>
        <w:left w:val="none" w:sz="0" w:space="0" w:color="auto"/>
        <w:bottom w:val="none" w:sz="0" w:space="0" w:color="auto"/>
        <w:right w:val="none" w:sz="0" w:space="0" w:color="auto"/>
      </w:divBdr>
    </w:div>
    <w:div w:id="164832696">
      <w:bodyDiv w:val="1"/>
      <w:marLeft w:val="0"/>
      <w:marRight w:val="0"/>
      <w:marTop w:val="0"/>
      <w:marBottom w:val="0"/>
      <w:divBdr>
        <w:top w:val="none" w:sz="0" w:space="0" w:color="auto"/>
        <w:left w:val="none" w:sz="0" w:space="0" w:color="auto"/>
        <w:bottom w:val="none" w:sz="0" w:space="0" w:color="auto"/>
        <w:right w:val="none" w:sz="0" w:space="0" w:color="auto"/>
      </w:divBdr>
    </w:div>
    <w:div w:id="515509022">
      <w:bodyDiv w:val="1"/>
      <w:marLeft w:val="0"/>
      <w:marRight w:val="0"/>
      <w:marTop w:val="0"/>
      <w:marBottom w:val="0"/>
      <w:divBdr>
        <w:top w:val="none" w:sz="0" w:space="0" w:color="auto"/>
        <w:left w:val="none" w:sz="0" w:space="0" w:color="auto"/>
        <w:bottom w:val="none" w:sz="0" w:space="0" w:color="auto"/>
        <w:right w:val="none" w:sz="0" w:space="0" w:color="auto"/>
      </w:divBdr>
    </w:div>
    <w:div w:id="601375058">
      <w:bodyDiv w:val="1"/>
      <w:marLeft w:val="0"/>
      <w:marRight w:val="0"/>
      <w:marTop w:val="0"/>
      <w:marBottom w:val="0"/>
      <w:divBdr>
        <w:top w:val="none" w:sz="0" w:space="0" w:color="auto"/>
        <w:left w:val="none" w:sz="0" w:space="0" w:color="auto"/>
        <w:bottom w:val="none" w:sz="0" w:space="0" w:color="auto"/>
        <w:right w:val="none" w:sz="0" w:space="0" w:color="auto"/>
      </w:divBdr>
    </w:div>
    <w:div w:id="817964088">
      <w:bodyDiv w:val="1"/>
      <w:marLeft w:val="0"/>
      <w:marRight w:val="0"/>
      <w:marTop w:val="0"/>
      <w:marBottom w:val="0"/>
      <w:divBdr>
        <w:top w:val="none" w:sz="0" w:space="0" w:color="auto"/>
        <w:left w:val="none" w:sz="0" w:space="0" w:color="auto"/>
        <w:bottom w:val="none" w:sz="0" w:space="0" w:color="auto"/>
        <w:right w:val="none" w:sz="0" w:space="0" w:color="auto"/>
      </w:divBdr>
      <w:divsChild>
        <w:div w:id="771510665">
          <w:marLeft w:val="0"/>
          <w:marRight w:val="0"/>
          <w:marTop w:val="0"/>
          <w:marBottom w:val="0"/>
          <w:divBdr>
            <w:top w:val="none" w:sz="0" w:space="0" w:color="auto"/>
            <w:left w:val="none" w:sz="0" w:space="0" w:color="auto"/>
            <w:bottom w:val="none" w:sz="0" w:space="0" w:color="auto"/>
            <w:right w:val="none" w:sz="0" w:space="0" w:color="auto"/>
          </w:divBdr>
          <w:divsChild>
            <w:div w:id="1127118250">
              <w:marLeft w:val="0"/>
              <w:marRight w:val="0"/>
              <w:marTop w:val="0"/>
              <w:marBottom w:val="0"/>
              <w:divBdr>
                <w:top w:val="none" w:sz="0" w:space="0" w:color="auto"/>
                <w:left w:val="none" w:sz="0" w:space="0" w:color="auto"/>
                <w:bottom w:val="none" w:sz="0" w:space="0" w:color="auto"/>
                <w:right w:val="none" w:sz="0" w:space="0" w:color="auto"/>
              </w:divBdr>
              <w:divsChild>
                <w:div w:id="801191484">
                  <w:marLeft w:val="0"/>
                  <w:marRight w:val="0"/>
                  <w:marTop w:val="0"/>
                  <w:marBottom w:val="0"/>
                  <w:divBdr>
                    <w:top w:val="none" w:sz="0" w:space="0" w:color="auto"/>
                    <w:left w:val="none" w:sz="0" w:space="0" w:color="auto"/>
                    <w:bottom w:val="none" w:sz="0" w:space="0" w:color="auto"/>
                    <w:right w:val="none" w:sz="0" w:space="0" w:color="auto"/>
                  </w:divBdr>
                  <w:divsChild>
                    <w:div w:id="1011957756">
                      <w:marLeft w:val="0"/>
                      <w:marRight w:val="0"/>
                      <w:marTop w:val="0"/>
                      <w:marBottom w:val="0"/>
                      <w:divBdr>
                        <w:top w:val="none" w:sz="0" w:space="0" w:color="auto"/>
                        <w:left w:val="none" w:sz="0" w:space="0" w:color="auto"/>
                        <w:bottom w:val="none" w:sz="0" w:space="0" w:color="auto"/>
                        <w:right w:val="none" w:sz="0" w:space="0" w:color="auto"/>
                      </w:divBdr>
                      <w:divsChild>
                        <w:div w:id="599332597">
                          <w:marLeft w:val="0"/>
                          <w:marRight w:val="0"/>
                          <w:marTop w:val="0"/>
                          <w:marBottom w:val="0"/>
                          <w:divBdr>
                            <w:top w:val="none" w:sz="0" w:space="0" w:color="auto"/>
                            <w:left w:val="none" w:sz="0" w:space="0" w:color="auto"/>
                            <w:bottom w:val="none" w:sz="0" w:space="0" w:color="auto"/>
                            <w:right w:val="none" w:sz="0" w:space="0" w:color="auto"/>
                          </w:divBdr>
                          <w:divsChild>
                            <w:div w:id="854415861">
                              <w:marLeft w:val="0"/>
                              <w:marRight w:val="0"/>
                              <w:marTop w:val="0"/>
                              <w:marBottom w:val="0"/>
                              <w:divBdr>
                                <w:top w:val="none" w:sz="0" w:space="0" w:color="auto"/>
                                <w:left w:val="none" w:sz="0" w:space="0" w:color="auto"/>
                                <w:bottom w:val="none" w:sz="0" w:space="0" w:color="auto"/>
                                <w:right w:val="none" w:sz="0" w:space="0" w:color="auto"/>
                              </w:divBdr>
                              <w:divsChild>
                                <w:div w:id="493495740">
                                  <w:marLeft w:val="0"/>
                                  <w:marRight w:val="0"/>
                                  <w:marTop w:val="0"/>
                                  <w:marBottom w:val="0"/>
                                  <w:divBdr>
                                    <w:top w:val="none" w:sz="0" w:space="0" w:color="auto"/>
                                    <w:left w:val="none" w:sz="0" w:space="0" w:color="auto"/>
                                    <w:bottom w:val="none" w:sz="0" w:space="0" w:color="auto"/>
                                    <w:right w:val="none" w:sz="0" w:space="0" w:color="auto"/>
                                  </w:divBdr>
                                  <w:divsChild>
                                    <w:div w:id="706872398">
                                      <w:marLeft w:val="0"/>
                                      <w:marRight w:val="0"/>
                                      <w:marTop w:val="0"/>
                                      <w:marBottom w:val="0"/>
                                      <w:divBdr>
                                        <w:top w:val="none" w:sz="0" w:space="0" w:color="auto"/>
                                        <w:left w:val="none" w:sz="0" w:space="0" w:color="auto"/>
                                        <w:bottom w:val="none" w:sz="0" w:space="0" w:color="auto"/>
                                        <w:right w:val="none" w:sz="0" w:space="0" w:color="auto"/>
                                      </w:divBdr>
                                    </w:div>
                                    <w:div w:id="1102333524">
                                      <w:marLeft w:val="0"/>
                                      <w:marRight w:val="0"/>
                                      <w:marTop w:val="0"/>
                                      <w:marBottom w:val="0"/>
                                      <w:divBdr>
                                        <w:top w:val="none" w:sz="0" w:space="0" w:color="auto"/>
                                        <w:left w:val="none" w:sz="0" w:space="0" w:color="auto"/>
                                        <w:bottom w:val="none" w:sz="0" w:space="0" w:color="auto"/>
                                        <w:right w:val="none" w:sz="0" w:space="0" w:color="auto"/>
                                      </w:divBdr>
                                      <w:divsChild>
                                        <w:div w:id="408842960">
                                          <w:marLeft w:val="0"/>
                                          <w:marRight w:val="165"/>
                                          <w:marTop w:val="150"/>
                                          <w:marBottom w:val="0"/>
                                          <w:divBdr>
                                            <w:top w:val="none" w:sz="0" w:space="0" w:color="auto"/>
                                            <w:left w:val="none" w:sz="0" w:space="0" w:color="auto"/>
                                            <w:bottom w:val="none" w:sz="0" w:space="0" w:color="auto"/>
                                            <w:right w:val="none" w:sz="0" w:space="0" w:color="auto"/>
                                          </w:divBdr>
                                          <w:divsChild>
                                            <w:div w:id="1601063011">
                                              <w:marLeft w:val="0"/>
                                              <w:marRight w:val="0"/>
                                              <w:marTop w:val="0"/>
                                              <w:marBottom w:val="0"/>
                                              <w:divBdr>
                                                <w:top w:val="none" w:sz="0" w:space="0" w:color="auto"/>
                                                <w:left w:val="none" w:sz="0" w:space="0" w:color="auto"/>
                                                <w:bottom w:val="none" w:sz="0" w:space="0" w:color="auto"/>
                                                <w:right w:val="none" w:sz="0" w:space="0" w:color="auto"/>
                                              </w:divBdr>
                                              <w:divsChild>
                                                <w:div w:id="64428598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14148331">
          <w:marLeft w:val="0"/>
          <w:marRight w:val="0"/>
          <w:marTop w:val="240"/>
          <w:marBottom w:val="0"/>
          <w:divBdr>
            <w:top w:val="none" w:sz="0" w:space="0" w:color="auto"/>
            <w:left w:val="none" w:sz="0" w:space="0" w:color="auto"/>
            <w:bottom w:val="none" w:sz="0" w:space="0" w:color="auto"/>
            <w:right w:val="none" w:sz="0" w:space="0" w:color="auto"/>
          </w:divBdr>
        </w:div>
      </w:divsChild>
    </w:div>
    <w:div w:id="882015258">
      <w:bodyDiv w:val="1"/>
      <w:marLeft w:val="0"/>
      <w:marRight w:val="0"/>
      <w:marTop w:val="0"/>
      <w:marBottom w:val="0"/>
      <w:divBdr>
        <w:top w:val="none" w:sz="0" w:space="0" w:color="auto"/>
        <w:left w:val="none" w:sz="0" w:space="0" w:color="auto"/>
        <w:bottom w:val="none" w:sz="0" w:space="0" w:color="auto"/>
        <w:right w:val="none" w:sz="0" w:space="0" w:color="auto"/>
      </w:divBdr>
      <w:divsChild>
        <w:div w:id="255948235">
          <w:marLeft w:val="0"/>
          <w:marRight w:val="0"/>
          <w:marTop w:val="0"/>
          <w:marBottom w:val="0"/>
          <w:divBdr>
            <w:top w:val="none" w:sz="0" w:space="0" w:color="auto"/>
            <w:left w:val="none" w:sz="0" w:space="0" w:color="auto"/>
            <w:bottom w:val="none" w:sz="0" w:space="0" w:color="auto"/>
            <w:right w:val="none" w:sz="0" w:space="0" w:color="auto"/>
          </w:divBdr>
          <w:divsChild>
            <w:div w:id="1693144370">
              <w:marLeft w:val="0"/>
              <w:marRight w:val="0"/>
              <w:marTop w:val="0"/>
              <w:marBottom w:val="0"/>
              <w:divBdr>
                <w:top w:val="none" w:sz="0" w:space="0" w:color="auto"/>
                <w:left w:val="none" w:sz="0" w:space="0" w:color="auto"/>
                <w:bottom w:val="none" w:sz="0" w:space="0" w:color="auto"/>
                <w:right w:val="none" w:sz="0" w:space="0" w:color="auto"/>
              </w:divBdr>
              <w:divsChild>
                <w:div w:id="17488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490775">
          <w:marLeft w:val="0"/>
          <w:marRight w:val="0"/>
          <w:marTop w:val="0"/>
          <w:marBottom w:val="0"/>
          <w:divBdr>
            <w:top w:val="none" w:sz="0" w:space="0" w:color="auto"/>
            <w:left w:val="none" w:sz="0" w:space="0" w:color="auto"/>
            <w:bottom w:val="none" w:sz="0" w:space="0" w:color="auto"/>
            <w:right w:val="none" w:sz="0" w:space="0" w:color="auto"/>
          </w:divBdr>
          <w:divsChild>
            <w:div w:id="181630240">
              <w:marLeft w:val="0"/>
              <w:marRight w:val="0"/>
              <w:marTop w:val="0"/>
              <w:marBottom w:val="0"/>
              <w:divBdr>
                <w:top w:val="none" w:sz="0" w:space="0" w:color="auto"/>
                <w:left w:val="none" w:sz="0" w:space="0" w:color="auto"/>
                <w:bottom w:val="none" w:sz="0" w:space="0" w:color="auto"/>
                <w:right w:val="none" w:sz="0" w:space="0" w:color="auto"/>
              </w:divBdr>
              <w:divsChild>
                <w:div w:id="53728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787656">
      <w:bodyDiv w:val="1"/>
      <w:marLeft w:val="0"/>
      <w:marRight w:val="0"/>
      <w:marTop w:val="0"/>
      <w:marBottom w:val="0"/>
      <w:divBdr>
        <w:top w:val="none" w:sz="0" w:space="0" w:color="auto"/>
        <w:left w:val="none" w:sz="0" w:space="0" w:color="auto"/>
        <w:bottom w:val="none" w:sz="0" w:space="0" w:color="auto"/>
        <w:right w:val="none" w:sz="0" w:space="0" w:color="auto"/>
      </w:divBdr>
    </w:div>
    <w:div w:id="1186822191">
      <w:bodyDiv w:val="1"/>
      <w:marLeft w:val="0"/>
      <w:marRight w:val="0"/>
      <w:marTop w:val="0"/>
      <w:marBottom w:val="0"/>
      <w:divBdr>
        <w:top w:val="none" w:sz="0" w:space="0" w:color="auto"/>
        <w:left w:val="none" w:sz="0" w:space="0" w:color="auto"/>
        <w:bottom w:val="none" w:sz="0" w:space="0" w:color="auto"/>
        <w:right w:val="none" w:sz="0" w:space="0" w:color="auto"/>
      </w:divBdr>
      <w:divsChild>
        <w:div w:id="1109813309">
          <w:marLeft w:val="0"/>
          <w:marRight w:val="0"/>
          <w:marTop w:val="0"/>
          <w:marBottom w:val="0"/>
          <w:divBdr>
            <w:top w:val="none" w:sz="0" w:space="0" w:color="auto"/>
            <w:left w:val="none" w:sz="0" w:space="0" w:color="auto"/>
            <w:bottom w:val="none" w:sz="0" w:space="0" w:color="auto"/>
            <w:right w:val="none" w:sz="0" w:space="0" w:color="auto"/>
          </w:divBdr>
          <w:divsChild>
            <w:div w:id="451553351">
              <w:marLeft w:val="0"/>
              <w:marRight w:val="0"/>
              <w:marTop w:val="0"/>
              <w:marBottom w:val="0"/>
              <w:divBdr>
                <w:top w:val="none" w:sz="0" w:space="0" w:color="auto"/>
                <w:left w:val="none" w:sz="0" w:space="0" w:color="auto"/>
                <w:bottom w:val="none" w:sz="0" w:space="0" w:color="auto"/>
                <w:right w:val="none" w:sz="0" w:space="0" w:color="auto"/>
              </w:divBdr>
              <w:divsChild>
                <w:div w:id="1008210652">
                  <w:marLeft w:val="0"/>
                  <w:marRight w:val="0"/>
                  <w:marTop w:val="0"/>
                  <w:marBottom w:val="0"/>
                  <w:divBdr>
                    <w:top w:val="none" w:sz="0" w:space="0" w:color="auto"/>
                    <w:left w:val="none" w:sz="0" w:space="0" w:color="auto"/>
                    <w:bottom w:val="none" w:sz="0" w:space="0" w:color="auto"/>
                    <w:right w:val="none" w:sz="0" w:space="0" w:color="auto"/>
                  </w:divBdr>
                  <w:divsChild>
                    <w:div w:id="114259314">
                      <w:marLeft w:val="0"/>
                      <w:marRight w:val="0"/>
                      <w:marTop w:val="0"/>
                      <w:marBottom w:val="0"/>
                      <w:divBdr>
                        <w:top w:val="none" w:sz="0" w:space="0" w:color="auto"/>
                        <w:left w:val="none" w:sz="0" w:space="0" w:color="auto"/>
                        <w:bottom w:val="none" w:sz="0" w:space="0" w:color="auto"/>
                        <w:right w:val="none" w:sz="0" w:space="0" w:color="auto"/>
                      </w:divBdr>
                      <w:divsChild>
                        <w:div w:id="951404806">
                          <w:marLeft w:val="0"/>
                          <w:marRight w:val="0"/>
                          <w:marTop w:val="0"/>
                          <w:marBottom w:val="0"/>
                          <w:divBdr>
                            <w:top w:val="none" w:sz="0" w:space="0" w:color="auto"/>
                            <w:left w:val="none" w:sz="0" w:space="0" w:color="auto"/>
                            <w:bottom w:val="none" w:sz="0" w:space="0" w:color="auto"/>
                            <w:right w:val="none" w:sz="0" w:space="0" w:color="auto"/>
                          </w:divBdr>
                          <w:divsChild>
                            <w:div w:id="30424260">
                              <w:marLeft w:val="0"/>
                              <w:marRight w:val="0"/>
                              <w:marTop w:val="0"/>
                              <w:marBottom w:val="0"/>
                              <w:divBdr>
                                <w:top w:val="none" w:sz="0" w:space="0" w:color="auto"/>
                                <w:left w:val="none" w:sz="0" w:space="0" w:color="auto"/>
                                <w:bottom w:val="none" w:sz="0" w:space="0" w:color="auto"/>
                                <w:right w:val="none" w:sz="0" w:space="0" w:color="auto"/>
                              </w:divBdr>
                              <w:divsChild>
                                <w:div w:id="1900359970">
                                  <w:marLeft w:val="0"/>
                                  <w:marRight w:val="0"/>
                                  <w:marTop w:val="0"/>
                                  <w:marBottom w:val="0"/>
                                  <w:divBdr>
                                    <w:top w:val="none" w:sz="0" w:space="0" w:color="auto"/>
                                    <w:left w:val="none" w:sz="0" w:space="0" w:color="auto"/>
                                    <w:bottom w:val="none" w:sz="0" w:space="0" w:color="auto"/>
                                    <w:right w:val="none" w:sz="0" w:space="0" w:color="auto"/>
                                  </w:divBdr>
                                  <w:divsChild>
                                    <w:div w:id="1554468730">
                                      <w:marLeft w:val="0"/>
                                      <w:marRight w:val="0"/>
                                      <w:marTop w:val="0"/>
                                      <w:marBottom w:val="0"/>
                                      <w:divBdr>
                                        <w:top w:val="none" w:sz="0" w:space="0" w:color="auto"/>
                                        <w:left w:val="none" w:sz="0" w:space="0" w:color="auto"/>
                                        <w:bottom w:val="none" w:sz="0" w:space="0" w:color="auto"/>
                                        <w:right w:val="none" w:sz="0" w:space="0" w:color="auto"/>
                                      </w:divBdr>
                                    </w:div>
                                    <w:div w:id="1262378604">
                                      <w:marLeft w:val="0"/>
                                      <w:marRight w:val="0"/>
                                      <w:marTop w:val="0"/>
                                      <w:marBottom w:val="0"/>
                                      <w:divBdr>
                                        <w:top w:val="none" w:sz="0" w:space="0" w:color="auto"/>
                                        <w:left w:val="none" w:sz="0" w:space="0" w:color="auto"/>
                                        <w:bottom w:val="none" w:sz="0" w:space="0" w:color="auto"/>
                                        <w:right w:val="none" w:sz="0" w:space="0" w:color="auto"/>
                                      </w:divBdr>
                                      <w:divsChild>
                                        <w:div w:id="1325626972">
                                          <w:marLeft w:val="0"/>
                                          <w:marRight w:val="165"/>
                                          <w:marTop w:val="150"/>
                                          <w:marBottom w:val="0"/>
                                          <w:divBdr>
                                            <w:top w:val="none" w:sz="0" w:space="0" w:color="auto"/>
                                            <w:left w:val="none" w:sz="0" w:space="0" w:color="auto"/>
                                            <w:bottom w:val="none" w:sz="0" w:space="0" w:color="auto"/>
                                            <w:right w:val="none" w:sz="0" w:space="0" w:color="auto"/>
                                          </w:divBdr>
                                          <w:divsChild>
                                            <w:div w:id="336227061">
                                              <w:marLeft w:val="0"/>
                                              <w:marRight w:val="0"/>
                                              <w:marTop w:val="0"/>
                                              <w:marBottom w:val="0"/>
                                              <w:divBdr>
                                                <w:top w:val="none" w:sz="0" w:space="0" w:color="auto"/>
                                                <w:left w:val="none" w:sz="0" w:space="0" w:color="auto"/>
                                                <w:bottom w:val="none" w:sz="0" w:space="0" w:color="auto"/>
                                                <w:right w:val="none" w:sz="0" w:space="0" w:color="auto"/>
                                              </w:divBdr>
                                              <w:divsChild>
                                                <w:div w:id="40233298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27841699">
          <w:marLeft w:val="0"/>
          <w:marRight w:val="0"/>
          <w:marTop w:val="240"/>
          <w:marBottom w:val="0"/>
          <w:divBdr>
            <w:top w:val="none" w:sz="0" w:space="0" w:color="auto"/>
            <w:left w:val="none" w:sz="0" w:space="0" w:color="auto"/>
            <w:bottom w:val="none" w:sz="0" w:space="0" w:color="auto"/>
            <w:right w:val="none" w:sz="0" w:space="0" w:color="auto"/>
          </w:divBdr>
        </w:div>
      </w:divsChild>
    </w:div>
    <w:div w:id="1283028980">
      <w:bodyDiv w:val="1"/>
      <w:marLeft w:val="0"/>
      <w:marRight w:val="0"/>
      <w:marTop w:val="0"/>
      <w:marBottom w:val="0"/>
      <w:divBdr>
        <w:top w:val="none" w:sz="0" w:space="0" w:color="auto"/>
        <w:left w:val="none" w:sz="0" w:space="0" w:color="auto"/>
        <w:bottom w:val="none" w:sz="0" w:space="0" w:color="auto"/>
        <w:right w:val="none" w:sz="0" w:space="0" w:color="auto"/>
      </w:divBdr>
    </w:div>
    <w:div w:id="1413164022">
      <w:bodyDiv w:val="1"/>
      <w:marLeft w:val="0"/>
      <w:marRight w:val="0"/>
      <w:marTop w:val="0"/>
      <w:marBottom w:val="0"/>
      <w:divBdr>
        <w:top w:val="none" w:sz="0" w:space="0" w:color="auto"/>
        <w:left w:val="none" w:sz="0" w:space="0" w:color="auto"/>
        <w:bottom w:val="none" w:sz="0" w:space="0" w:color="auto"/>
        <w:right w:val="none" w:sz="0" w:space="0" w:color="auto"/>
      </w:divBdr>
    </w:div>
    <w:div w:id="1744793471">
      <w:bodyDiv w:val="1"/>
      <w:marLeft w:val="0"/>
      <w:marRight w:val="0"/>
      <w:marTop w:val="0"/>
      <w:marBottom w:val="0"/>
      <w:divBdr>
        <w:top w:val="none" w:sz="0" w:space="0" w:color="auto"/>
        <w:left w:val="none" w:sz="0" w:space="0" w:color="auto"/>
        <w:bottom w:val="none" w:sz="0" w:space="0" w:color="auto"/>
        <w:right w:val="none" w:sz="0" w:space="0" w:color="auto"/>
      </w:divBdr>
    </w:div>
    <w:div w:id="2140956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www.dascalidedicati.ro/invatarea-online-avantaje-si-dezavantaje/" TargetMode="External"/><Relationship Id="rId2" Type="http://schemas.openxmlformats.org/officeDocument/2006/relationships/numbering" Target="numbering.xml"/><Relationship Id="rId16" Type="http://schemas.openxmlformats.org/officeDocument/2006/relationships/hyperlink" Target="https://www.10plus.ro/ro/blog/article/2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Samanthi-Weerabahu" TargetMode="External"/><Relationship Id="rId5" Type="http://schemas.openxmlformats.org/officeDocument/2006/relationships/webSettings" Target="webSettings.xml"/><Relationship Id="rId15" Type="http://schemas.openxmlformats.org/officeDocument/2006/relationships/hyperlink" Target="https://www.researchgate.net/figure/Scenario-ofthe-research-methodology-A-mixed-method-of-research-approaches-was-obtained-to_fig1_335932511" TargetMode="External"/><Relationship Id="rId10" Type="http://schemas.openxmlformats.org/officeDocument/2006/relationships/image" Target="media/image2.jpe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yPc\Desktop\Moodle%20questionnare.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yPc\Desktop\Moodle%20questionnare.xlsx"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2.xml"/></Relationships>
</file>

<file path=word/charts/_rels/chart3.xml.rels><?xml version="1.0" encoding="UTF-8" standalone="yes"?>
<Relationships xmlns="http://schemas.openxmlformats.org/package/2006/relationships"><Relationship Id="rId1" Type="http://schemas.openxmlformats.org/officeDocument/2006/relationships/oleObject" Target="file:///C:\Users\MyPc\Desktop\Moodle%20questionnar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Sheet1!$A$16</c:f>
              <c:strCache>
                <c:ptCount val="1"/>
              </c:strCache>
            </c:strRef>
          </c:tx>
          <c:dPt>
            <c:idx val="0"/>
            <c:bubble3D val="0"/>
            <c:explosion val="1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6B4-EB41-A597-93475FB9F4C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8E8D-B84B-8D4E-7ED5D344714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8E8D-B84B-8D4E-7ED5D344714B}"/>
              </c:ext>
            </c:extLst>
          </c:dPt>
          <c:val>
            <c:numRef>
              <c:f>Sheet1!$B$16:$D$16</c:f>
              <c:numCache>
                <c:formatCode>General</c:formatCode>
                <c:ptCount val="3"/>
                <c:pt idx="0">
                  <c:v>70</c:v>
                </c:pt>
                <c:pt idx="1">
                  <c:v>30</c:v>
                </c:pt>
              </c:numCache>
            </c:numRef>
          </c:val>
          <c:extLst>
            <c:ext xmlns:c16="http://schemas.microsoft.com/office/drawing/2014/chart" uri="{C3380CC4-5D6E-409C-BE32-E72D297353CC}">
              <c16:uniqueId val="{00000000-96B4-EB41-A597-93475FB9F4C9}"/>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Sheet1!$N$7</c:f>
              <c:strCache>
                <c:ptCount val="1"/>
              </c:strCache>
            </c:strRef>
          </c:tx>
          <c:explosion val="25"/>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989-BA4C-A9DD-F0B33484B4B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989-BA4C-A9DD-F0B33484B4B9}"/>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989-BA4C-A9DD-F0B33484B4B9}"/>
              </c:ext>
            </c:extLst>
          </c:dPt>
          <c:val>
            <c:numRef>
              <c:f>Sheet1!$O$7:$Q$7</c:f>
              <c:numCache>
                <c:formatCode>General</c:formatCode>
                <c:ptCount val="3"/>
                <c:pt idx="0">
                  <c:v>65</c:v>
                </c:pt>
                <c:pt idx="1">
                  <c:v>35</c:v>
                </c:pt>
              </c:numCache>
            </c:numRef>
          </c:val>
          <c:extLst>
            <c:ext xmlns:c16="http://schemas.microsoft.com/office/drawing/2014/chart" uri="{C3380CC4-5D6E-409C-BE32-E72D297353CC}">
              <c16:uniqueId val="{00000000-4E62-B24B-BBD1-78C3607E79DE}"/>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Sheet1!$A$36</c:f>
              <c:strCache>
                <c:ptCount val="1"/>
                <c:pt idx="0">
                  <c:v>1</c:v>
                </c:pt>
              </c:strCache>
            </c:strRef>
          </c:tx>
          <c:invertIfNegative val="0"/>
          <c:cat>
            <c:numRef>
              <c:f>Sheet1!$B$35:$J$35</c:f>
              <c:numCache>
                <c:formatCode>General</c:formatCode>
                <c:ptCount val="9"/>
              </c:numCache>
            </c:numRef>
          </c:cat>
          <c:val>
            <c:numRef>
              <c:f>Sheet1!$B$36:$J$36</c:f>
              <c:numCache>
                <c:formatCode>General</c:formatCode>
                <c:ptCount val="9"/>
                <c:pt idx="0">
                  <c:v>2</c:v>
                </c:pt>
                <c:pt idx="1">
                  <c:v>3</c:v>
                </c:pt>
                <c:pt idx="2">
                  <c:v>4</c:v>
                </c:pt>
                <c:pt idx="3">
                  <c:v>5</c:v>
                </c:pt>
                <c:pt idx="4">
                  <c:v>6</c:v>
                </c:pt>
                <c:pt idx="5">
                  <c:v>7</c:v>
                </c:pt>
                <c:pt idx="6">
                  <c:v>8</c:v>
                </c:pt>
                <c:pt idx="7">
                  <c:v>9</c:v>
                </c:pt>
                <c:pt idx="8">
                  <c:v>10</c:v>
                </c:pt>
              </c:numCache>
            </c:numRef>
          </c:val>
          <c:extLst>
            <c:ext xmlns:c16="http://schemas.microsoft.com/office/drawing/2014/chart" uri="{C3380CC4-5D6E-409C-BE32-E72D297353CC}">
              <c16:uniqueId val="{00000000-73F7-1E4C-8973-46697901DBC5}"/>
            </c:ext>
          </c:extLst>
        </c:ser>
        <c:ser>
          <c:idx val="1"/>
          <c:order val="1"/>
          <c:tx>
            <c:strRef>
              <c:f>Sheet1!$A$37</c:f>
              <c:strCache>
                <c:ptCount val="1"/>
              </c:strCache>
            </c:strRef>
          </c:tx>
          <c:invertIfNegative val="0"/>
          <c:cat>
            <c:numRef>
              <c:f>Sheet1!$B$35:$J$35</c:f>
              <c:numCache>
                <c:formatCode>General</c:formatCode>
                <c:ptCount val="9"/>
              </c:numCache>
            </c:numRef>
          </c:cat>
          <c:val>
            <c:numRef>
              <c:f>Sheet1!$B$37:$J$37</c:f>
              <c:numCache>
                <c:formatCode>General</c:formatCode>
                <c:ptCount val="9"/>
                <c:pt idx="5">
                  <c:v>7</c:v>
                </c:pt>
              </c:numCache>
            </c:numRef>
          </c:val>
          <c:extLst>
            <c:ext xmlns:c16="http://schemas.microsoft.com/office/drawing/2014/chart" uri="{C3380CC4-5D6E-409C-BE32-E72D297353CC}">
              <c16:uniqueId val="{00000001-73F7-1E4C-8973-46697901DBC5}"/>
            </c:ext>
          </c:extLst>
        </c:ser>
        <c:ser>
          <c:idx val="2"/>
          <c:order val="2"/>
          <c:tx>
            <c:strRef>
              <c:f>Sheet1!$A$38</c:f>
              <c:strCache>
                <c:ptCount val="1"/>
              </c:strCache>
            </c:strRef>
          </c:tx>
          <c:invertIfNegative val="0"/>
          <c:cat>
            <c:numRef>
              <c:f>Sheet1!$B$35:$J$35</c:f>
              <c:numCache>
                <c:formatCode>General</c:formatCode>
                <c:ptCount val="9"/>
              </c:numCache>
            </c:numRef>
          </c:cat>
          <c:val>
            <c:numRef>
              <c:f>Sheet1!$B$38:$J$38</c:f>
              <c:numCache>
                <c:formatCode>General</c:formatCode>
                <c:ptCount val="9"/>
              </c:numCache>
            </c:numRef>
          </c:val>
          <c:extLst>
            <c:ext xmlns:c16="http://schemas.microsoft.com/office/drawing/2014/chart" uri="{C3380CC4-5D6E-409C-BE32-E72D297353CC}">
              <c16:uniqueId val="{00000002-73F7-1E4C-8973-46697901DBC5}"/>
            </c:ext>
          </c:extLst>
        </c:ser>
        <c:dLbls>
          <c:showLegendKey val="0"/>
          <c:showVal val="0"/>
          <c:showCatName val="0"/>
          <c:showSerName val="0"/>
          <c:showPercent val="0"/>
          <c:showBubbleSize val="0"/>
        </c:dLbls>
        <c:gapWidth val="150"/>
        <c:axId val="84813696"/>
        <c:axId val="84865408"/>
      </c:barChart>
      <c:catAx>
        <c:axId val="84813696"/>
        <c:scaling>
          <c:orientation val="minMax"/>
        </c:scaling>
        <c:delete val="0"/>
        <c:axPos val="b"/>
        <c:numFmt formatCode="General" sourceLinked="1"/>
        <c:majorTickMark val="out"/>
        <c:minorTickMark val="none"/>
        <c:tickLblPos val="nextTo"/>
        <c:crossAx val="84865408"/>
        <c:crosses val="autoZero"/>
        <c:auto val="1"/>
        <c:lblAlgn val="ctr"/>
        <c:lblOffset val="100"/>
        <c:noMultiLvlLbl val="0"/>
      </c:catAx>
      <c:valAx>
        <c:axId val="84865408"/>
        <c:scaling>
          <c:orientation val="minMax"/>
        </c:scaling>
        <c:delete val="0"/>
        <c:axPos val="l"/>
        <c:majorGridlines/>
        <c:numFmt formatCode="General" sourceLinked="1"/>
        <c:majorTickMark val="out"/>
        <c:minorTickMark val="none"/>
        <c:tickLblPos val="nextTo"/>
        <c:crossAx val="84813696"/>
        <c:crosses val="autoZero"/>
        <c:crossBetween val="between"/>
      </c:valAx>
    </c:plotArea>
    <c:legend>
      <c:legendPos val="r"/>
      <c:overlay val="0"/>
    </c:legend>
    <c:plotVisOnly val="1"/>
    <c:dispBlanksAs val="gap"/>
    <c:showDLblsOverMax val="0"/>
  </c:chart>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drawings/drawing1.xml><?xml version="1.0" encoding="utf-8"?>
<c:userShapes xmlns:c="http://schemas.openxmlformats.org/drawingml/2006/chart">
  <cdr:relSizeAnchor xmlns:cdr="http://schemas.openxmlformats.org/drawingml/2006/chartDrawing">
    <cdr:from>
      <cdr:x>0.31441</cdr:x>
      <cdr:y>0.42982</cdr:y>
    </cdr:from>
    <cdr:to>
      <cdr:x>0.42559</cdr:x>
      <cdr:y>0.59825</cdr:y>
    </cdr:to>
    <cdr:sp macro="" textlink="">
      <cdr:nvSpPr>
        <cdr:cNvPr id="2" name="TextBox 1"/>
        <cdr:cNvSpPr txBox="1"/>
      </cdr:nvSpPr>
      <cdr:spPr>
        <a:xfrm xmlns:a="http://schemas.openxmlformats.org/drawingml/2006/main">
          <a:off x="1131360" y="729191"/>
          <a:ext cx="400050" cy="285750"/>
        </a:xfrm>
        <a:prstGeom xmlns:a="http://schemas.openxmlformats.org/drawingml/2006/main" prst="rect">
          <a:avLst/>
        </a:prstGeom>
      </cdr:spPr>
      <cdr:txBody>
        <a:bodyPr xmlns:a="http://schemas.openxmlformats.org/drawingml/2006/main" wrap="square" rtlCol="0"/>
        <a:lstStyle xmlns:a="http://schemas.openxmlformats.org/drawingml/2006/main"/>
        <a:p xmlns:a="http://schemas.openxmlformats.org/drawingml/2006/main">
          <a:r>
            <a:rPr lang="en-US" sz="1100">
              <a:solidFill>
                <a:srgbClr val="FFFF00"/>
              </a:solidFill>
            </a:rPr>
            <a:t>30% NO</a:t>
          </a:r>
        </a:p>
      </cdr:txBody>
    </cdr:sp>
  </cdr:relSizeAnchor>
  <cdr:relSizeAnchor xmlns:cdr="http://schemas.openxmlformats.org/drawingml/2006/chartDrawing">
    <cdr:from>
      <cdr:x>0.45735</cdr:x>
      <cdr:y>0.58141</cdr:y>
    </cdr:from>
    <cdr:to>
      <cdr:x>0.59295</cdr:x>
      <cdr:y>0.76669</cdr:y>
    </cdr:to>
    <cdr:sp macro="" textlink="">
      <cdr:nvSpPr>
        <cdr:cNvPr id="3" name="TextBox 2"/>
        <cdr:cNvSpPr txBox="1"/>
      </cdr:nvSpPr>
      <cdr:spPr>
        <a:xfrm xmlns:a="http://schemas.openxmlformats.org/drawingml/2006/main">
          <a:off x="2718305" y="1499402"/>
          <a:ext cx="805945" cy="477819"/>
        </a:xfrm>
        <a:prstGeom xmlns:a="http://schemas.openxmlformats.org/drawingml/2006/main" prst="rect">
          <a:avLst/>
        </a:prstGeom>
      </cdr:spPr>
      <cdr:txBody>
        <a:bodyPr xmlns:a="http://schemas.openxmlformats.org/drawingml/2006/main" wrap="square" rtlCol="0"/>
        <a:lstStyle xmlns:a="http://schemas.openxmlformats.org/drawingml/2006/main"/>
        <a:p xmlns:a="http://schemas.openxmlformats.org/drawingml/2006/main">
          <a:r>
            <a:rPr lang="en-US" sz="1100">
              <a:solidFill>
                <a:srgbClr val="FFFF00"/>
              </a:solidFill>
            </a:rPr>
            <a:t>70% YES </a:t>
          </a:r>
        </a:p>
      </cdr:txBody>
    </cdr:sp>
  </cdr:relSizeAnchor>
</c:userShapes>
</file>

<file path=word/drawings/drawing2.xml><?xml version="1.0" encoding="utf-8"?>
<c:userShapes xmlns:c="http://schemas.openxmlformats.org/drawingml/2006/chart">
  <cdr:relSizeAnchor xmlns:cdr="http://schemas.openxmlformats.org/drawingml/2006/chartDrawing">
    <cdr:from>
      <cdr:x>0.49385</cdr:x>
      <cdr:y>0.62299</cdr:y>
    </cdr:from>
    <cdr:to>
      <cdr:x>0.65218</cdr:x>
      <cdr:y>0.70632</cdr:y>
    </cdr:to>
    <cdr:sp macro="" textlink="">
      <cdr:nvSpPr>
        <cdr:cNvPr id="2" name="TextBox 1"/>
        <cdr:cNvSpPr txBox="1"/>
      </cdr:nvSpPr>
      <cdr:spPr>
        <a:xfrm xmlns:a="http://schemas.openxmlformats.org/drawingml/2006/main">
          <a:off x="3194876" y="1984336"/>
          <a:ext cx="1024296" cy="265420"/>
        </a:xfrm>
        <a:prstGeom xmlns:a="http://schemas.openxmlformats.org/drawingml/2006/main" prst="rect">
          <a:avLst/>
        </a:prstGeom>
      </cdr:spPr>
      <cdr:txBody>
        <a:bodyPr xmlns:a="http://schemas.openxmlformats.org/drawingml/2006/main" wrap="square" rtlCol="0"/>
        <a:lstStyle xmlns:a="http://schemas.openxmlformats.org/drawingml/2006/main"/>
        <a:p xmlns:a="http://schemas.openxmlformats.org/drawingml/2006/main">
          <a:r>
            <a:rPr lang="en-US" sz="1100"/>
            <a:t>60%</a:t>
          </a:r>
          <a:r>
            <a:rPr lang="en-US" sz="1100" baseline="0"/>
            <a:t> NO</a:t>
          </a:r>
          <a:r>
            <a:rPr lang="en-US" sz="1100"/>
            <a:t> </a:t>
          </a:r>
        </a:p>
      </cdr:txBody>
    </cdr:sp>
  </cdr:relSizeAnchor>
  <cdr:relSizeAnchor xmlns:cdr="http://schemas.openxmlformats.org/drawingml/2006/chartDrawing">
    <cdr:from>
      <cdr:x>0.30208</cdr:x>
      <cdr:y>0.42014</cdr:y>
    </cdr:from>
    <cdr:to>
      <cdr:x>0.4258</cdr:x>
      <cdr:y>0.52431</cdr:y>
    </cdr:to>
    <cdr:sp macro="" textlink="">
      <cdr:nvSpPr>
        <cdr:cNvPr id="3" name="TextBox 2"/>
        <cdr:cNvSpPr txBox="1"/>
      </cdr:nvSpPr>
      <cdr:spPr>
        <a:xfrm xmlns:a="http://schemas.openxmlformats.org/drawingml/2006/main">
          <a:off x="1954270" y="1338213"/>
          <a:ext cx="800360" cy="331798"/>
        </a:xfrm>
        <a:prstGeom xmlns:a="http://schemas.openxmlformats.org/drawingml/2006/main" prst="rect">
          <a:avLst/>
        </a:prstGeom>
      </cdr:spPr>
      <cdr:txBody>
        <a:bodyPr xmlns:a="http://schemas.openxmlformats.org/drawingml/2006/main" wrap="square" rtlCol="0"/>
        <a:lstStyle xmlns:a="http://schemas.openxmlformats.org/drawingml/2006/main"/>
        <a:p xmlns:a="http://schemas.openxmlformats.org/drawingml/2006/main">
          <a:r>
            <a:rPr lang="en-US" sz="1100" baseline="0"/>
            <a:t>40% YES</a:t>
          </a:r>
          <a:endParaRPr lang="en-US"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DD88D9-E7E9-9F41-86F1-43130A781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29</Pages>
  <Words>2605</Words>
  <Characters>14850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The impact of virtual learning enviroment on the learning experience of the student at uwtsd</vt:lpstr>
    </vt:vector>
  </TitlesOfParts>
  <Company/>
  <LinksUpToDate>false</LinksUpToDate>
  <CharactersWithSpaces>17421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virtual learning enviroment on the learning experience of the student at uwtsd</dc:title>
  <dc:subject/>
  <dc:creator>Student: Leonard Hondor (2115347)</dc:creator>
  <cp:keywords/>
  <dc:description/>
  <cp:lastModifiedBy>Leonard Hondor (2115347)</cp:lastModifiedBy>
  <cp:revision>6</cp:revision>
  <dcterms:created xsi:type="dcterms:W3CDTF">2022-01-10T14:30:00Z</dcterms:created>
  <dcterms:modified xsi:type="dcterms:W3CDTF">2022-01-10T21:27:00Z</dcterms:modified>
</cp:coreProperties>
</file>