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575AC9">
      <w:r>
        <w:t xml:space="preserve">Name: </w:t>
      </w:r>
      <w:r w:rsidR="00EE105E">
        <w:t xml:space="preserve">Rhys Jones </w:t>
      </w:r>
    </w:p>
    <w:p w:rsidR="007E4409" w:rsidRDefault="00387358">
      <w:r>
        <w:t>PC 6662</w:t>
      </w:r>
      <w:r w:rsidR="007E4409">
        <w:t xml:space="preserve"> South Wales Police</w:t>
      </w:r>
    </w:p>
    <w:p w:rsidR="00E367F9" w:rsidRDefault="007E4409">
      <w:r>
        <w:t xml:space="preserve">Student Number: </w:t>
      </w:r>
      <w:r w:rsidR="00EE105E">
        <w:t>1920627</w:t>
      </w:r>
    </w:p>
    <w:p w:rsidR="007E4409" w:rsidRDefault="007E4409">
      <w:r>
        <w:t>Exam 1 – 23/06/2020</w:t>
      </w:r>
    </w:p>
    <w:p w:rsidR="00682F3B" w:rsidRDefault="00682F3B"/>
    <w:p w:rsidR="00682F3B" w:rsidRDefault="00682F3B">
      <w:r>
        <w:t>Question 1</w:t>
      </w:r>
    </w:p>
    <w:p w:rsidR="00682F3B" w:rsidRDefault="00E367F9">
      <w:r>
        <w:t>The definition of 9(1)(a) theft act 1968 is:</w:t>
      </w:r>
    </w:p>
    <w:p w:rsidR="00E367F9" w:rsidRDefault="00E367F9">
      <w:r>
        <w:t>Any person who enters a building o</w:t>
      </w:r>
      <w:r w:rsidR="001D6CAC">
        <w:t>r</w:t>
      </w:r>
      <w:r>
        <w:t xml:space="preserve"> part of a building with the intent to steal anything therein, inflict grevious bodily harm on anyone therein or damage any property therein commits an offence.</w:t>
      </w:r>
    </w:p>
    <w:p w:rsidR="00E367F9" w:rsidRDefault="00E367F9">
      <w:r>
        <w:t xml:space="preserve">The points to prove for this offence are </w:t>
      </w:r>
    </w:p>
    <w:p w:rsidR="00E367F9" w:rsidRDefault="00E367F9" w:rsidP="00E367F9">
      <w:pPr>
        <w:pStyle w:val="ListParagraph"/>
        <w:numPr>
          <w:ilvl w:val="0"/>
          <w:numId w:val="1"/>
        </w:numPr>
      </w:pPr>
      <w:r>
        <w:t>Enters a building / part of a building</w:t>
      </w:r>
    </w:p>
    <w:p w:rsidR="00E367F9" w:rsidRDefault="00E367F9" w:rsidP="00E367F9">
      <w:pPr>
        <w:pStyle w:val="ListParagraph"/>
        <w:numPr>
          <w:ilvl w:val="0"/>
          <w:numId w:val="1"/>
        </w:numPr>
      </w:pPr>
      <w:r>
        <w:t xml:space="preserve">With the intent to steal anything therein, inflict </w:t>
      </w:r>
      <w:r w:rsidR="00DA2038">
        <w:t>grievous</w:t>
      </w:r>
      <w:r>
        <w:t xml:space="preserve"> bodily harm on anyone therein or damage any property therein. </w:t>
      </w:r>
    </w:p>
    <w:p w:rsidR="00DA2038" w:rsidRDefault="00DA2038" w:rsidP="00DA2038">
      <w:r>
        <w:t xml:space="preserve">Some defences for this would be that they did not intend to commit any crime once in the building or part of the building. They may have entered for a lawful reason, for example an off duty police officer entering whilst looking for someone they have seen commit a crime. Another defence would be a member of the ambulance service entering to find someone who may possibly be in danger. </w:t>
      </w:r>
    </w:p>
    <w:p w:rsidR="00682F3B" w:rsidRDefault="00682F3B"/>
    <w:p w:rsidR="00682F3B" w:rsidRDefault="00682F3B">
      <w:r>
        <w:t>Question 2</w:t>
      </w:r>
    </w:p>
    <w:p w:rsidR="00682F3B" w:rsidRDefault="00DA2038">
      <w:r>
        <w:t xml:space="preserve">When arriving at the scene officers should assess the scene, meaning they would look at what is going on in regards to what they see in front of them and the information they would have been given over the radio. So for example if there were multiple casualties in a road traffic collision then they would be considering what other partnership agencies they would need to contact. </w:t>
      </w:r>
    </w:p>
    <w:p w:rsidR="00DA2038" w:rsidRDefault="00DA2038">
      <w:r>
        <w:t>Protect would be in relation to the casualties, victims or suspects at a scene.  For example casualties would need protection by medical professionals, victims would need support from us as the police service and leading to them having a single point of contact (SPOC), and suspects need to be protected due to the nature of some offences. For example someone who is wanted in relation to a child s</w:t>
      </w:r>
      <w:r w:rsidR="00C03226">
        <w:t xml:space="preserve">exual case could be at risk of being assaulted by frustrated members of the public due to the nature of the offence committed. </w:t>
      </w:r>
    </w:p>
    <w:p w:rsidR="00C03226" w:rsidRDefault="00C03226">
      <w:r>
        <w:t xml:space="preserve">Officers would also need to protect evidence at the scene in order to achieve the best outcome and prosecution in court. </w:t>
      </w:r>
    </w:p>
    <w:p w:rsidR="00C03226" w:rsidRDefault="00C03226">
      <w:r>
        <w:t xml:space="preserve">Communication is key for any officers when arriving at the scene. It is vital that you let the control room know when you are on scene so that they can locate exactly where you are if anything were to go wrong. It is also important that you communicate well with your colleague so that you both know exactly what is going on and it is then much easier to come to a collective decision and positively deal with any problems you may face. </w:t>
      </w:r>
    </w:p>
    <w:p w:rsidR="00C03226" w:rsidRDefault="00C03226"/>
    <w:p w:rsidR="00C03226" w:rsidRDefault="00C03226"/>
    <w:p w:rsidR="00682F3B" w:rsidRDefault="00682F3B" w:rsidP="00682F3B">
      <w:r>
        <w:lastRenderedPageBreak/>
        <w:t>Question 3</w:t>
      </w:r>
    </w:p>
    <w:p w:rsidR="00DA2038" w:rsidRDefault="00DA2038" w:rsidP="00DA2038">
      <w:r>
        <w:t xml:space="preserve">The term ‘golden hour’ outlines the key evidence gathering period after the crime has been committed. During this golden hour, it is key for officers to make a note of what has happened, as this is when the story or incident is of the freshest in your memory. It is also the best time to gather evidence in order to secure a prosecution as thee evidence has not been altered, moved or tampered with in any way. It is also key, that as an officer you gather any statements or personal accounts from witnesses or victims regarding the incident they have been involved in or witnessed within this hour as this is when their memory will be best. </w:t>
      </w:r>
    </w:p>
    <w:p w:rsidR="00DA2038" w:rsidRDefault="00DA2038" w:rsidP="00DA2038">
      <w:r>
        <w:t>Locard’s theory would also relate to the evidence at a scene within the golden hour as he says “every contact leaves a trace”.</w:t>
      </w:r>
    </w:p>
    <w:p w:rsidR="00682F3B" w:rsidRDefault="00682F3B"/>
    <w:p w:rsidR="00682F3B" w:rsidRDefault="00682F3B" w:rsidP="00682F3B">
      <w:r>
        <w:t>Question 4</w:t>
      </w:r>
    </w:p>
    <w:p w:rsidR="00682F3B" w:rsidRDefault="00C03226">
      <w:r>
        <w:t>Section 8 (1) theft act 1968 is robbery</w:t>
      </w:r>
    </w:p>
    <w:p w:rsidR="00C03226" w:rsidRDefault="00C03226">
      <w:r>
        <w:t>The definition of robbery is:</w:t>
      </w:r>
    </w:p>
    <w:p w:rsidR="00C03226" w:rsidRDefault="00C03226">
      <w:r>
        <w:t xml:space="preserve">Any person who steals, and immediately before doing so, at the time of doing so and in order to do so uses force on any person and puts or seeks to put any person in fear of being there and then subjected to force commits an offence. </w:t>
      </w:r>
    </w:p>
    <w:p w:rsidR="00C03226" w:rsidRDefault="00C03226">
      <w:r>
        <w:t xml:space="preserve">An alternative offence for robbery could be a theft and an assault. For example, a person steals a mans wallet out of his hand, the man then runs after the person stealing and tries to stop him. The offender then punches the man in order to get away. This would not be robbery as the person has not used the force in order to appropriate the property. </w:t>
      </w:r>
    </w:p>
    <w:p w:rsidR="00682F3B" w:rsidRDefault="00682F3B"/>
    <w:p w:rsidR="00682F3B" w:rsidRDefault="00682F3B" w:rsidP="00682F3B">
      <w:r>
        <w:t>Question 5</w:t>
      </w:r>
    </w:p>
    <w:p w:rsidR="00682F3B" w:rsidRDefault="00C03226">
      <w:r>
        <w:t xml:space="preserve">Discretion is a professional judgement and that is what it should be. Officers should only use discretion where they believe someone has committed a minor offence or they show remorse whilst doing so, for example apologising for not wearing a seatbelt and explaining to the officer that it won’t happen again. </w:t>
      </w:r>
    </w:p>
    <w:p w:rsidR="00682F3B" w:rsidRDefault="00C03226">
      <w:r>
        <w:t>If officers act in a lawf</w:t>
      </w:r>
      <w:r w:rsidR="0080250D">
        <w:t xml:space="preserve">ul manner then there would be no reason for a member of the public to accuse an officer of being discriminative. If an officer is doing their job and acting lawfully in their duties then nothing would come of the situation. </w:t>
      </w:r>
    </w:p>
    <w:p w:rsidR="0080250D" w:rsidRDefault="0080250D">
      <w:r>
        <w:t xml:space="preserve">Considering the equality act 2010 on a regular basis and treating every race and religion with respect would also allow officers to avoid their actions being looked at to  be discriminative. </w:t>
      </w:r>
    </w:p>
    <w:p w:rsidR="0080250D" w:rsidRDefault="0080250D" w:rsidP="00682F3B"/>
    <w:p w:rsidR="0080250D" w:rsidRDefault="0080250D" w:rsidP="00682F3B"/>
    <w:p w:rsidR="0080250D" w:rsidRDefault="0080250D" w:rsidP="00682F3B"/>
    <w:p w:rsidR="0080250D" w:rsidRDefault="0080250D" w:rsidP="00682F3B"/>
    <w:p w:rsidR="0080250D" w:rsidRDefault="0080250D" w:rsidP="00682F3B"/>
    <w:p w:rsidR="00682F3B" w:rsidRDefault="00682F3B" w:rsidP="00682F3B">
      <w:r>
        <w:lastRenderedPageBreak/>
        <w:t>Question 6</w:t>
      </w:r>
    </w:p>
    <w:p w:rsidR="0080250D" w:rsidRDefault="0080250D">
      <w:r>
        <w:t xml:space="preserve">A constable has a power to arrest anyone under section 24 PACE 1984 who they have the grounds for believing that it is necessary to arrest that person. The person must have either committed an offence, is about to commit an offence or is in the act of committing an offence. </w:t>
      </w:r>
    </w:p>
    <w:p w:rsidR="00682F3B" w:rsidRDefault="0080250D">
      <w:r>
        <w:t xml:space="preserve">There must also be a necessity for the persons arrest. Officers would use the mnemonic ID COP PLAN. </w:t>
      </w:r>
    </w:p>
    <w:p w:rsidR="0080250D" w:rsidRDefault="0080250D">
      <w:r>
        <w:t>This stands for</w:t>
      </w:r>
    </w:p>
    <w:p w:rsidR="0080250D" w:rsidRDefault="0080250D" w:rsidP="0080250D">
      <w:pPr>
        <w:pStyle w:val="ListParagraph"/>
        <w:numPr>
          <w:ilvl w:val="0"/>
          <w:numId w:val="1"/>
        </w:numPr>
      </w:pPr>
      <w:r>
        <w:t>Investigation</w:t>
      </w:r>
    </w:p>
    <w:p w:rsidR="0080250D" w:rsidRDefault="0080250D" w:rsidP="0080250D">
      <w:pPr>
        <w:pStyle w:val="ListParagraph"/>
        <w:numPr>
          <w:ilvl w:val="0"/>
          <w:numId w:val="1"/>
        </w:numPr>
      </w:pPr>
      <w:r>
        <w:t>Disappearance</w:t>
      </w:r>
    </w:p>
    <w:p w:rsidR="0080250D" w:rsidRDefault="0080250D" w:rsidP="0080250D">
      <w:pPr>
        <w:pStyle w:val="ListParagraph"/>
        <w:numPr>
          <w:ilvl w:val="0"/>
          <w:numId w:val="1"/>
        </w:numPr>
      </w:pPr>
      <w:r>
        <w:t>Child</w:t>
      </w:r>
    </w:p>
    <w:p w:rsidR="0080250D" w:rsidRDefault="0080250D" w:rsidP="0080250D">
      <w:pPr>
        <w:pStyle w:val="ListParagraph"/>
        <w:numPr>
          <w:ilvl w:val="0"/>
          <w:numId w:val="1"/>
        </w:numPr>
      </w:pPr>
      <w:r>
        <w:t>Obstruction</w:t>
      </w:r>
    </w:p>
    <w:p w:rsidR="0080250D" w:rsidRDefault="0080250D" w:rsidP="0080250D">
      <w:pPr>
        <w:pStyle w:val="ListParagraph"/>
        <w:numPr>
          <w:ilvl w:val="0"/>
          <w:numId w:val="1"/>
        </w:numPr>
      </w:pPr>
      <w:r>
        <w:t>Public decency</w:t>
      </w:r>
    </w:p>
    <w:p w:rsidR="0080250D" w:rsidRDefault="0080250D" w:rsidP="0080250D">
      <w:pPr>
        <w:pStyle w:val="ListParagraph"/>
        <w:numPr>
          <w:ilvl w:val="0"/>
          <w:numId w:val="1"/>
        </w:numPr>
      </w:pPr>
      <w:r>
        <w:t>Prevent further injury</w:t>
      </w:r>
    </w:p>
    <w:p w:rsidR="0080250D" w:rsidRDefault="0080250D" w:rsidP="0080250D">
      <w:pPr>
        <w:pStyle w:val="ListParagraph"/>
        <w:numPr>
          <w:ilvl w:val="0"/>
          <w:numId w:val="1"/>
        </w:numPr>
      </w:pPr>
      <w:r>
        <w:t>Loss or damage</w:t>
      </w:r>
    </w:p>
    <w:p w:rsidR="0080250D" w:rsidRDefault="0080250D" w:rsidP="0080250D">
      <w:pPr>
        <w:pStyle w:val="ListParagraph"/>
        <w:numPr>
          <w:ilvl w:val="0"/>
          <w:numId w:val="1"/>
        </w:numPr>
      </w:pPr>
      <w:r>
        <w:t>age</w:t>
      </w:r>
    </w:p>
    <w:p w:rsidR="0080250D" w:rsidRDefault="0080250D" w:rsidP="0080250D">
      <w:pPr>
        <w:pStyle w:val="ListParagraph"/>
        <w:numPr>
          <w:ilvl w:val="0"/>
          <w:numId w:val="1"/>
        </w:numPr>
      </w:pPr>
      <w:r>
        <w:t>name</w:t>
      </w:r>
    </w:p>
    <w:p w:rsidR="0080250D" w:rsidRDefault="0080250D" w:rsidP="0080250D">
      <w:r>
        <w:t xml:space="preserve">officers actions must also be justifiable, proportionate, legal, accountable, necessary and ethical in order to back up the force they used and the decisions they made. </w:t>
      </w:r>
    </w:p>
    <w:p w:rsidR="00682F3B" w:rsidRDefault="00682F3B"/>
    <w:p w:rsidR="00682F3B" w:rsidRDefault="00682F3B" w:rsidP="00682F3B">
      <w:r>
        <w:t>Question 7</w:t>
      </w:r>
    </w:p>
    <w:p w:rsidR="00682F3B" w:rsidRDefault="0080250D">
      <w:r>
        <w:t xml:space="preserve">Regarding section 24 PACE 1984 power of arrest, a constable has a power to arrest any person under CODE G </w:t>
      </w:r>
      <w:r w:rsidR="00C17EE2">
        <w:t xml:space="preserve">within the code of ethics. Also, the use of force would be justifiable by a constable under section 117 PACE 1984. </w:t>
      </w:r>
    </w:p>
    <w:p w:rsidR="00C17EE2" w:rsidRDefault="00C17EE2" w:rsidP="00C17EE2">
      <w:r>
        <w:t xml:space="preserve">There must also be a necessity for the persons arrest. Officers would use the mnemonic ID COP PLAN. </w:t>
      </w:r>
    </w:p>
    <w:p w:rsidR="00C17EE2" w:rsidRDefault="00C17EE2" w:rsidP="00C17EE2">
      <w:r>
        <w:t>This stands for</w:t>
      </w:r>
    </w:p>
    <w:p w:rsidR="00C17EE2" w:rsidRDefault="00C17EE2" w:rsidP="00C17EE2">
      <w:pPr>
        <w:pStyle w:val="ListParagraph"/>
        <w:numPr>
          <w:ilvl w:val="0"/>
          <w:numId w:val="1"/>
        </w:numPr>
      </w:pPr>
      <w:r>
        <w:t>Investigation</w:t>
      </w:r>
    </w:p>
    <w:p w:rsidR="00C17EE2" w:rsidRDefault="00C17EE2" w:rsidP="00C17EE2">
      <w:pPr>
        <w:pStyle w:val="ListParagraph"/>
        <w:numPr>
          <w:ilvl w:val="0"/>
          <w:numId w:val="1"/>
        </w:numPr>
      </w:pPr>
      <w:r>
        <w:t>Disappearance</w:t>
      </w:r>
    </w:p>
    <w:p w:rsidR="00C17EE2" w:rsidRDefault="00C17EE2" w:rsidP="00C17EE2">
      <w:pPr>
        <w:pStyle w:val="ListParagraph"/>
        <w:numPr>
          <w:ilvl w:val="0"/>
          <w:numId w:val="1"/>
        </w:numPr>
      </w:pPr>
      <w:r>
        <w:t>Child</w:t>
      </w:r>
    </w:p>
    <w:p w:rsidR="00C17EE2" w:rsidRDefault="00C17EE2" w:rsidP="00C17EE2">
      <w:pPr>
        <w:pStyle w:val="ListParagraph"/>
        <w:numPr>
          <w:ilvl w:val="0"/>
          <w:numId w:val="1"/>
        </w:numPr>
      </w:pPr>
      <w:r>
        <w:t>Obstruction</w:t>
      </w:r>
    </w:p>
    <w:p w:rsidR="00C17EE2" w:rsidRDefault="00C17EE2" w:rsidP="00C17EE2">
      <w:pPr>
        <w:pStyle w:val="ListParagraph"/>
        <w:numPr>
          <w:ilvl w:val="0"/>
          <w:numId w:val="1"/>
        </w:numPr>
      </w:pPr>
      <w:r>
        <w:t>Public decency</w:t>
      </w:r>
    </w:p>
    <w:p w:rsidR="00C17EE2" w:rsidRDefault="00C17EE2" w:rsidP="00C17EE2">
      <w:pPr>
        <w:pStyle w:val="ListParagraph"/>
        <w:numPr>
          <w:ilvl w:val="0"/>
          <w:numId w:val="1"/>
        </w:numPr>
      </w:pPr>
      <w:r>
        <w:t>Prevent further injury</w:t>
      </w:r>
    </w:p>
    <w:p w:rsidR="00C17EE2" w:rsidRDefault="00C17EE2" w:rsidP="00C17EE2">
      <w:pPr>
        <w:pStyle w:val="ListParagraph"/>
        <w:numPr>
          <w:ilvl w:val="0"/>
          <w:numId w:val="1"/>
        </w:numPr>
      </w:pPr>
      <w:r>
        <w:t>Loss or damage</w:t>
      </w:r>
    </w:p>
    <w:p w:rsidR="00C17EE2" w:rsidRDefault="00C17EE2" w:rsidP="00C17EE2">
      <w:pPr>
        <w:pStyle w:val="ListParagraph"/>
        <w:numPr>
          <w:ilvl w:val="0"/>
          <w:numId w:val="1"/>
        </w:numPr>
      </w:pPr>
      <w:r>
        <w:t>age</w:t>
      </w:r>
    </w:p>
    <w:p w:rsidR="00C17EE2" w:rsidRDefault="00C17EE2" w:rsidP="00C17EE2">
      <w:pPr>
        <w:pStyle w:val="ListParagraph"/>
        <w:numPr>
          <w:ilvl w:val="0"/>
          <w:numId w:val="1"/>
        </w:numPr>
      </w:pPr>
      <w:r>
        <w:t>name</w:t>
      </w:r>
    </w:p>
    <w:p w:rsidR="00C17EE2" w:rsidRDefault="00C17EE2">
      <w:r>
        <w:t>officers should only arrest someone based on these necessities. For example, if someone has burgled a house and you see someone on the street matching the description then you would arrest them on suspicion of burglary and the necessity of their arrest would be for a prompt and effective investigation and to prevent further loss or damage to property.</w:t>
      </w:r>
    </w:p>
    <w:p w:rsidR="00682F3B" w:rsidRDefault="00682F3B"/>
    <w:p w:rsidR="00682F3B" w:rsidRDefault="00682F3B" w:rsidP="00682F3B">
      <w:r>
        <w:lastRenderedPageBreak/>
        <w:t>Question 8</w:t>
      </w:r>
    </w:p>
    <w:p w:rsidR="00682F3B" w:rsidRDefault="00C17EE2">
      <w:r>
        <w:t xml:space="preserve">Officers rely on section 117 PACE when using force. This legislation allows officers to use necessary for upon any person in order to detain them. </w:t>
      </w:r>
    </w:p>
    <w:p w:rsidR="00682F3B" w:rsidRDefault="00682F3B"/>
    <w:p w:rsidR="00682F3B" w:rsidRDefault="00682F3B" w:rsidP="00682F3B">
      <w:r>
        <w:t>Question 9</w:t>
      </w:r>
    </w:p>
    <w:p w:rsidR="00682F3B" w:rsidRDefault="00C17EE2">
      <w:r>
        <w:t>Upon arrest, an officer must provide the person arrest with the information</w:t>
      </w:r>
    </w:p>
    <w:p w:rsidR="00C17EE2" w:rsidRDefault="00C17EE2" w:rsidP="00C17EE2">
      <w:pPr>
        <w:pStyle w:val="ListParagraph"/>
        <w:numPr>
          <w:ilvl w:val="0"/>
          <w:numId w:val="1"/>
        </w:numPr>
      </w:pPr>
      <w:r>
        <w:t>why they have been arrested</w:t>
      </w:r>
    </w:p>
    <w:p w:rsidR="00C17EE2" w:rsidRDefault="00C17EE2" w:rsidP="00C17EE2">
      <w:pPr>
        <w:pStyle w:val="ListParagraph"/>
        <w:numPr>
          <w:ilvl w:val="0"/>
          <w:numId w:val="1"/>
        </w:numPr>
      </w:pPr>
      <w:r>
        <w:t xml:space="preserve">what offence they have committed </w:t>
      </w:r>
    </w:p>
    <w:p w:rsidR="00C17EE2" w:rsidRDefault="00C17EE2" w:rsidP="00C17EE2">
      <w:pPr>
        <w:pStyle w:val="ListParagraph"/>
        <w:numPr>
          <w:ilvl w:val="0"/>
          <w:numId w:val="1"/>
        </w:numPr>
      </w:pPr>
      <w:r>
        <w:t>Must caution them</w:t>
      </w:r>
    </w:p>
    <w:p w:rsidR="00C17EE2" w:rsidRDefault="00C17EE2" w:rsidP="00C17EE2">
      <w:pPr>
        <w:pStyle w:val="ListParagraph"/>
        <w:numPr>
          <w:ilvl w:val="0"/>
          <w:numId w:val="1"/>
        </w:numPr>
      </w:pPr>
      <w:r>
        <w:t>Must give them the necessity of the arrest</w:t>
      </w:r>
    </w:p>
    <w:p w:rsidR="00682F3B" w:rsidRDefault="00682F3B"/>
    <w:p w:rsidR="00682F3B" w:rsidRDefault="00682F3B" w:rsidP="00682F3B">
      <w:r>
        <w:t>Question 10</w:t>
      </w:r>
    </w:p>
    <w:p w:rsidR="00682F3B" w:rsidRDefault="00C17EE2">
      <w:r>
        <w:t xml:space="preserve">There are 5 elements of the National decision model (NDM), and they are Information and intelligence, assess threat, consider powers and policies, options and contingencies and review. This will be something that an officer is, or should be thinking through sub consciously whilst on scene. </w:t>
      </w:r>
    </w:p>
    <w:p w:rsidR="00C17EE2" w:rsidRDefault="00C17EE2">
      <w:r>
        <w:t xml:space="preserve">The key elements that I have included above provide valuable assistance during an investigation. If the information or intelligence is good then the </w:t>
      </w:r>
      <w:r w:rsidR="0060056A">
        <w:t xml:space="preserve">threat can be dealt with effectively. If it is poor it make the officers job difficult to do their job as they are working with little information. There is a knock on effect. Everything needs to be in as much detail as possible as this makes dealing with a crime or incident much easier. </w:t>
      </w:r>
    </w:p>
    <w:p w:rsidR="0060056A" w:rsidRDefault="0060056A">
      <w:r>
        <w:t xml:space="preserve">If there is minimal information during this NDM process then the job becomes difficult and you might need to refer to the JDM which is the joint decision model relating to partnership working. </w:t>
      </w:r>
    </w:p>
    <w:p w:rsidR="0060056A" w:rsidRDefault="0060056A">
      <w:r>
        <w:t xml:space="preserve">This may mean including the ambulance service in an incident where you need them in order to do your job properly. </w:t>
      </w:r>
    </w:p>
    <w:p w:rsidR="00682F3B" w:rsidRDefault="00682F3B"/>
    <w:p w:rsidR="00682F3B" w:rsidRDefault="00682F3B" w:rsidP="00682F3B">
      <w:r>
        <w:t>Question 11</w:t>
      </w:r>
    </w:p>
    <w:p w:rsidR="00682F3B" w:rsidRDefault="0060056A">
      <w:r>
        <w:t xml:space="preserve">Section 17 PACE allows an officer to enter any premises to protect life or limb or to arrest someone who they have reasonable ground for suspecting is in the property who is at large or has committed an indictable offence. Also if a person is wanted after escaping from prison or from police custody. </w:t>
      </w:r>
    </w:p>
    <w:p w:rsidR="0060056A" w:rsidRDefault="0060056A">
      <w:r>
        <w:t xml:space="preserve">Another example would be seeing someone commit an offence and then chasing them into a property for arrest. </w:t>
      </w:r>
    </w:p>
    <w:p w:rsidR="00682F3B" w:rsidRDefault="00682F3B"/>
    <w:p w:rsidR="0060056A" w:rsidRDefault="0060056A"/>
    <w:p w:rsidR="0060056A" w:rsidRDefault="0060056A"/>
    <w:p w:rsidR="0060056A" w:rsidRDefault="0060056A"/>
    <w:p w:rsidR="0060056A" w:rsidRDefault="0060056A"/>
    <w:p w:rsidR="00682F3B" w:rsidRDefault="00682F3B" w:rsidP="00682F3B">
      <w:r>
        <w:lastRenderedPageBreak/>
        <w:t>Question 12</w:t>
      </w:r>
    </w:p>
    <w:p w:rsidR="0060056A" w:rsidRDefault="0060056A" w:rsidP="00682F3B">
      <w:r>
        <w:t xml:space="preserve">Then in relation to theft the jury would want to know if a person dishonestly appropriate the property. So if someone is in a shop and their friend puts a mars bar in their pocket and they didn’t know it was there then their actions are not dishonest as they did not know it was there. If, having realised the mars bar was in there and they left the shop without paying, then their actions are dishonest. </w:t>
      </w:r>
    </w:p>
    <w:p w:rsidR="00682F3B" w:rsidRDefault="0060056A">
      <w:r>
        <w:t xml:space="preserve">The jury would test the intent of the person. So for example did they intend to commit burglary or did they enter the property accidentally. Or another example would be did they intend to commit GBH section 18 offences against the person act 1861 or did they just commit GBH section 20. </w:t>
      </w:r>
    </w:p>
    <w:p w:rsidR="00682F3B" w:rsidRDefault="00682F3B"/>
    <w:p w:rsidR="00682F3B" w:rsidRDefault="00682F3B" w:rsidP="00682F3B">
      <w:r>
        <w:t>Question 13</w:t>
      </w:r>
    </w:p>
    <w:p w:rsidR="00682F3B" w:rsidRDefault="004D52A7">
      <w:r>
        <w:t xml:space="preserve">Threat assessment would be if someone’s life is at risk or if someone is in the act of committing an offence then this would be an immediate G1 response. But if someone was burgled in the night and have woken up knowing some of their property is gone, then the call handlers would list as G3 most likely as there is no immediate threat and there is no-one in the act of committing an offence. </w:t>
      </w:r>
    </w:p>
    <w:p w:rsidR="00682F3B" w:rsidRDefault="00682F3B"/>
    <w:p w:rsidR="00682F3B" w:rsidRDefault="00682F3B" w:rsidP="00682F3B">
      <w:r>
        <w:t>Question 14</w:t>
      </w:r>
    </w:p>
    <w:p w:rsidR="00682F3B" w:rsidRDefault="004D52A7">
      <w:r>
        <w:t xml:space="preserve">Vulnerable means that a person is at risk of becoming a victim of crime or if they are already vulnerable then they could become a repeat victim. It is someone that is looked at to be less likely either to look after himself or herself or to protect themselves from crime. </w:t>
      </w:r>
    </w:p>
    <w:p w:rsidR="00682F3B" w:rsidRDefault="00682F3B"/>
    <w:p w:rsidR="00682F3B" w:rsidRDefault="00682F3B" w:rsidP="00682F3B">
      <w:r>
        <w:t>Question 15</w:t>
      </w:r>
    </w:p>
    <w:p w:rsidR="00682F3B" w:rsidRDefault="004D52A7">
      <w:r>
        <w:t xml:space="preserve">Any person in a public place acting in a disorderly manner commits an offence. </w:t>
      </w:r>
    </w:p>
    <w:p w:rsidR="004D52A7" w:rsidRDefault="004D52A7">
      <w:r>
        <w:t xml:space="preserve">Disorderly meaning shouting, swearing, being rowdy or being a nuisance to other members of the public. Some examples of this would be swearing at door staff, spitting in the street or being loud and aggressive towards people in the queue at a supermarket. </w:t>
      </w:r>
    </w:p>
    <w:p w:rsidR="00682F3B" w:rsidRDefault="00682F3B"/>
    <w:p w:rsidR="00682F3B" w:rsidRDefault="00682F3B" w:rsidP="00682F3B">
      <w:r>
        <w:t>Question 16</w:t>
      </w:r>
    </w:p>
    <w:p w:rsidR="00682F3B" w:rsidRDefault="004D52A7">
      <w:r>
        <w:t xml:space="preserve">This power authorises an officer to disperse a person or group of persons from a specific geographical area for a certain amount of time (usually 24 hours), if they are being a nuisance and acting in an anti-social manner. </w:t>
      </w:r>
    </w:p>
    <w:p w:rsidR="004D52A7" w:rsidRDefault="004D52A7">
      <w:r>
        <w:t>For example</w:t>
      </w:r>
      <w:r w:rsidR="00340184">
        <w:t xml:space="preserve">, a person shouting and swearing refusing to leave the areas whilst intoxicated outside a nightclub could be issued a section 35. </w:t>
      </w:r>
    </w:p>
    <w:p w:rsidR="00682F3B" w:rsidRDefault="00682F3B"/>
    <w:p w:rsidR="00340184" w:rsidRDefault="00340184"/>
    <w:p w:rsidR="00340184" w:rsidRDefault="00340184"/>
    <w:p w:rsidR="00340184" w:rsidRDefault="00340184"/>
    <w:p w:rsidR="00682F3B" w:rsidRDefault="00682F3B" w:rsidP="00682F3B">
      <w:r>
        <w:lastRenderedPageBreak/>
        <w:t>Question 17</w:t>
      </w:r>
    </w:p>
    <w:p w:rsidR="00682F3B" w:rsidRDefault="00340184">
      <w:r>
        <w:t xml:space="preserve">Routine activity theory is a problem solving process that can be used for solving problems whether at the scene or in the office. Relating to Goldstein’s theory, if you leave a problem unsolved it can get worse leading to more crime and leading to more police calls and potential for increased need of police response. </w:t>
      </w:r>
    </w:p>
    <w:p w:rsidR="00340184" w:rsidRDefault="00340184">
      <w:r>
        <w:t xml:space="preserve">Solving a problem as soon as it occurs is the best way to achieve a quicker for positive outcome. </w:t>
      </w:r>
    </w:p>
    <w:p w:rsidR="00682F3B" w:rsidRDefault="00682F3B"/>
    <w:p w:rsidR="00682F3B" w:rsidRDefault="00682F3B" w:rsidP="00682F3B">
      <w:r>
        <w:t>Question 18</w:t>
      </w:r>
    </w:p>
    <w:p w:rsidR="00682F3B" w:rsidRDefault="00340184">
      <w:r>
        <w:t xml:space="preserve">Evidence based policing is essentially policing based on statistics. If there is a problem with car crime in a certain area then it is likely that there will be more officers dispatched in that area to decrease the number of cars being stolen. </w:t>
      </w:r>
    </w:p>
    <w:p w:rsidR="00340184" w:rsidRDefault="00340184">
      <w:r>
        <w:t xml:space="preserve">The EBP problem solving approach would be the Problem analysis triangle (PAT). This includes the offender, victim and the location. For the problem to be solved you must take away one of the 3 key elements within the triangle. For example, if a crime has been committed and you are trying to solve the crime, then locating and arresting the offender would then eliminate the offender from the triangle, therefore solving the problem. </w:t>
      </w:r>
    </w:p>
    <w:p w:rsidR="00494FFA" w:rsidRDefault="00494FFA">
      <w:r>
        <w:t xml:space="preserve">The police always react based on evidence, once a problem is solved and a </w:t>
      </w:r>
      <w:bookmarkStart w:id="0" w:name="_GoBack"/>
      <w:bookmarkEnd w:id="0"/>
      <w:r>
        <w:t xml:space="preserve">crime as substantially decreased then the force will look at another problem in the area and dedicate resources to police that problem. </w:t>
      </w:r>
    </w:p>
    <w:p w:rsidR="00682F3B" w:rsidRDefault="00682F3B"/>
    <w:p w:rsidR="00682F3B" w:rsidRDefault="00682F3B" w:rsidP="00682F3B">
      <w:r>
        <w:t>Question 19</w:t>
      </w:r>
    </w:p>
    <w:p w:rsidR="00682F3B" w:rsidRDefault="002D24E6">
      <w:r>
        <w:t>The police could use many different models when problem-solving. Some of these include the problem analysis theory (PAT) which is a triangle that consists of 3 key elements. The offender, the victim and the location. By eliminating one of these 3 then the problem has been solved.</w:t>
      </w:r>
    </w:p>
    <w:p w:rsidR="002D24E6" w:rsidRDefault="002D24E6">
      <w:r>
        <w:t xml:space="preserve">Routine activity theory (RAT) is another problem solving theory which focusses on sorting the problem out as soon as possible so that it doesn’t get worse. This theory relates to locard’s theory of if you don’t solve a problems as soon as possible it can or will get worse over time. This can also be in relation to the broken windows affect which is the same sort of thin where a problem is left unsolved and can get gradually worse. </w:t>
      </w:r>
    </w:p>
    <w:p w:rsidR="005C1E81" w:rsidRDefault="005C1E81">
      <w:r>
        <w:t xml:space="preserve">OSARA could also be used. This is objective, Scan, analysis, response and assessment. This is a strategic way of solving a problem and can be used in many different ways whether at the scene of solving a serious crime in office circumstances. </w:t>
      </w:r>
    </w:p>
    <w:p w:rsidR="005C1E81" w:rsidRDefault="005C1E81">
      <w:r>
        <w:t xml:space="preserve">POP- Problem orientated policing, this can occur in ever crime depending on the circumstances and other problem solving theories can be used when this occurs. </w:t>
      </w:r>
    </w:p>
    <w:p w:rsidR="00682F3B" w:rsidRDefault="00682F3B"/>
    <w:p w:rsidR="00682F3B" w:rsidRDefault="00682F3B" w:rsidP="00682F3B">
      <w:r>
        <w:t>Question 20</w:t>
      </w:r>
    </w:p>
    <w:p w:rsidR="00682F3B" w:rsidRDefault="002D24E6">
      <w:r>
        <w:t xml:space="preserve">A critical incident is a severe </w:t>
      </w:r>
      <w:r w:rsidR="001D6CAC">
        <w:t>occurrence, which</w:t>
      </w:r>
      <w:r>
        <w:t xml:space="preserve"> requires the involvement of partnership working, for example including the fire service, ambulance service etc. </w:t>
      </w:r>
      <w:r w:rsidR="001D6CAC">
        <w:t xml:space="preserve">This </w:t>
      </w:r>
      <w:r w:rsidR="001B7A48">
        <w:t xml:space="preserve">Could be a massive road accident or a terror incident in the middle of a city. </w:t>
      </w:r>
    </w:p>
    <w:p w:rsidR="002D24E6" w:rsidRDefault="002D24E6">
      <w:r>
        <w:lastRenderedPageBreak/>
        <w:t xml:space="preserve">The mnemonic METHANE is used to declare this. </w:t>
      </w:r>
    </w:p>
    <w:p w:rsidR="002D24E6" w:rsidRDefault="002D24E6">
      <w:r>
        <w:t>Major incident?</w:t>
      </w:r>
    </w:p>
    <w:p w:rsidR="002D24E6" w:rsidRDefault="001B7A48">
      <w:r>
        <w:t>Exact location</w:t>
      </w:r>
    </w:p>
    <w:p w:rsidR="001B7A48" w:rsidRDefault="001B7A48">
      <w:r>
        <w:t>Time it happened? Time you got there?</w:t>
      </w:r>
    </w:p>
    <w:p w:rsidR="001B7A48" w:rsidRDefault="001B7A48">
      <w:r>
        <w:t xml:space="preserve">How many people </w:t>
      </w:r>
    </w:p>
    <w:p w:rsidR="001B7A48" w:rsidRDefault="001B7A48">
      <w:r>
        <w:t>Access routes</w:t>
      </w:r>
    </w:p>
    <w:p w:rsidR="001B7A48" w:rsidRDefault="001B7A48">
      <w:r>
        <w:t>Number of casualties</w:t>
      </w:r>
    </w:p>
    <w:p w:rsidR="001B7A48" w:rsidRDefault="001B7A48">
      <w:r>
        <w:t>Emergency services</w:t>
      </w:r>
      <w:r w:rsidR="001D6CAC">
        <w:t xml:space="preserve"> needed </w:t>
      </w:r>
    </w:p>
    <w:p w:rsidR="00682F3B" w:rsidRDefault="00682F3B"/>
    <w:p w:rsidR="00682F3B" w:rsidRDefault="00682F3B" w:rsidP="00682F3B">
      <w:r>
        <w:t>Question 21</w:t>
      </w:r>
    </w:p>
    <w:p w:rsidR="00682F3B" w:rsidRDefault="001B7A48">
      <w:r>
        <w:t xml:space="preserve">Section 1 PACE 1984 allows a constable to search any person if they have reasonable ground for suspecting that they have committed, are about to commit or in the act of committing an offence. </w:t>
      </w:r>
    </w:p>
    <w:p w:rsidR="001B7A48" w:rsidRDefault="001B7A48">
      <w:r>
        <w:t>The mnemonic go wisely is used when searching a person to assist officers in doing their job lawfully.</w:t>
      </w:r>
    </w:p>
    <w:p w:rsidR="001B7A48" w:rsidRDefault="001B7A48">
      <w:r>
        <w:t>The officer must provide:</w:t>
      </w:r>
    </w:p>
    <w:p w:rsidR="001B7A48" w:rsidRDefault="001B7A48">
      <w:r>
        <w:t>Grounds for the search</w:t>
      </w:r>
    </w:p>
    <w:p w:rsidR="001B7A48" w:rsidRDefault="001B7A48">
      <w:r>
        <w:t>Object they are looking for</w:t>
      </w:r>
    </w:p>
    <w:p w:rsidR="001B7A48" w:rsidRDefault="001B7A48">
      <w:r>
        <w:t>Warrant card (if in plain clothes)</w:t>
      </w:r>
    </w:p>
    <w:p w:rsidR="001B7A48" w:rsidRDefault="001B7A48">
      <w:r>
        <w:t>I</w:t>
      </w:r>
      <w:r w:rsidR="001D6CAC">
        <w:t>nstrument</w:t>
      </w:r>
    </w:p>
    <w:p w:rsidR="001B7A48" w:rsidRDefault="001B7A48">
      <w:r>
        <w:t>Station attached to</w:t>
      </w:r>
    </w:p>
    <w:p w:rsidR="001B7A48" w:rsidRDefault="001B7A48">
      <w:r>
        <w:t>Entitlement to copy of the search record</w:t>
      </w:r>
    </w:p>
    <w:p w:rsidR="001B7A48" w:rsidRDefault="001B7A48">
      <w:r>
        <w:t>Legislation</w:t>
      </w:r>
    </w:p>
    <w:p w:rsidR="001B7A48" w:rsidRDefault="001D6CAC">
      <w:r>
        <w:t>You are</w:t>
      </w:r>
      <w:r w:rsidR="001B7A48">
        <w:t xml:space="preserve"> detained for the purpose of a search</w:t>
      </w:r>
    </w:p>
    <w:p w:rsidR="00682F3B" w:rsidRDefault="00682F3B"/>
    <w:p w:rsidR="00682F3B" w:rsidRDefault="00682F3B" w:rsidP="00682F3B">
      <w:r>
        <w:t>Question 22</w:t>
      </w:r>
    </w:p>
    <w:p w:rsidR="001B7A48" w:rsidRDefault="001B7A48" w:rsidP="001B7A48">
      <w:r>
        <w:t>The officer must provide:</w:t>
      </w:r>
    </w:p>
    <w:p w:rsidR="001B7A48" w:rsidRDefault="001B7A48" w:rsidP="001B7A48">
      <w:r>
        <w:t>Grounds for the search</w:t>
      </w:r>
    </w:p>
    <w:p w:rsidR="001B7A48" w:rsidRDefault="001B7A48" w:rsidP="001B7A48">
      <w:r>
        <w:t>Object they are looking for</w:t>
      </w:r>
    </w:p>
    <w:p w:rsidR="001B7A48" w:rsidRDefault="001B7A48" w:rsidP="001B7A48">
      <w:r>
        <w:t>Warrant card (if in plain clothes)</w:t>
      </w:r>
    </w:p>
    <w:p w:rsidR="001B7A48" w:rsidRDefault="001B7A48" w:rsidP="001B7A48">
      <w:r>
        <w:t>I</w:t>
      </w:r>
      <w:r w:rsidR="001D6CAC">
        <w:t xml:space="preserve">nstrument </w:t>
      </w:r>
    </w:p>
    <w:p w:rsidR="001B7A48" w:rsidRDefault="001B7A48" w:rsidP="001B7A48">
      <w:r>
        <w:t>Station attached to</w:t>
      </w:r>
    </w:p>
    <w:p w:rsidR="001B7A48" w:rsidRDefault="001B7A48" w:rsidP="001B7A48">
      <w:r>
        <w:t>Entitlement to copy of the search record</w:t>
      </w:r>
    </w:p>
    <w:p w:rsidR="001B7A48" w:rsidRDefault="001B7A48" w:rsidP="001B7A48">
      <w:r>
        <w:lastRenderedPageBreak/>
        <w:t>Legislation</w:t>
      </w:r>
    </w:p>
    <w:p w:rsidR="001B7A48" w:rsidRDefault="001D6CAC" w:rsidP="001B7A48">
      <w:r>
        <w:t>You are</w:t>
      </w:r>
      <w:r w:rsidR="001B7A48">
        <w:t xml:space="preserve"> detained for the purpose of a search</w:t>
      </w:r>
    </w:p>
    <w:p w:rsidR="001B7A48" w:rsidRDefault="001B7A48" w:rsidP="00682F3B"/>
    <w:p w:rsidR="001B7A48" w:rsidRDefault="001B7A48" w:rsidP="00682F3B"/>
    <w:p w:rsidR="00682F3B" w:rsidRDefault="00682F3B"/>
    <w:p w:rsidR="00682F3B" w:rsidRDefault="00682F3B"/>
    <w:p w:rsidR="00682F3B" w:rsidRDefault="00682F3B" w:rsidP="00682F3B">
      <w:r>
        <w:t>Question 23</w:t>
      </w:r>
    </w:p>
    <w:p w:rsidR="00682F3B" w:rsidRDefault="00AD41B5">
      <w:r>
        <w:t xml:space="preserve">The principle aims in relation to the best use of stop and search scheme 2014 are to provide a fair and effective stop and search. Treat every person you search with respect. Do not discriminate anybody you search. Must have reasonable grounds in order to search unless a section 60 is authorised allowing you to search anyone in a specific geographical area for a certain amount of time. This is authorised by the ACC or above. </w:t>
      </w:r>
    </w:p>
    <w:p w:rsidR="00682F3B" w:rsidRDefault="00682F3B"/>
    <w:p w:rsidR="00682F3B" w:rsidRDefault="00682F3B" w:rsidP="00682F3B">
      <w:r>
        <w:t>Question 24</w:t>
      </w:r>
    </w:p>
    <w:p w:rsidR="00682F3B" w:rsidRDefault="00AD41B5">
      <w:r>
        <w:t xml:space="preserve">The national intelligence model is a </w:t>
      </w:r>
      <w:r w:rsidR="001D6CAC">
        <w:t>framework, which</w:t>
      </w:r>
      <w:r>
        <w:t xml:space="preserve"> allows the intelligence within policing to be analysed and stored in the correct way. The elements are collection, evaluation, dissemination collation and assessment. </w:t>
      </w:r>
    </w:p>
    <w:p w:rsidR="00AD41B5" w:rsidRDefault="00AD41B5">
      <w:r>
        <w:t xml:space="preserve">These elements are a methodical way of processing intelligence gathered by the police </w:t>
      </w:r>
      <w:r w:rsidR="001D6CAC">
        <w:t>and</w:t>
      </w:r>
      <w:r>
        <w:t xml:space="preserve"> allows officers to work within a system to achieve best evidence from the information they have been provided or collected regarding an offence or incident. </w:t>
      </w:r>
    </w:p>
    <w:p w:rsidR="00AD41B5" w:rsidRDefault="00AD41B5">
      <w:r>
        <w:t xml:space="preserve">It also provides officers with a strategy to store the intelligence in the best way and to note down an incident every time it happens so that nothing is missed. For example if there are multiple calls to a certain address regarding a certain crime then this should be noted under one file not noted a separate incidents. This will then provide officer who attend the address in the future with the knowledge of the problems in the address prior to entering. This can include warning markers etc. </w:t>
      </w:r>
    </w:p>
    <w:p w:rsidR="00AD41B5" w:rsidRDefault="00AD41B5">
      <w:r>
        <w:t xml:space="preserve">Examples of failure to record information properly would be the Fiona Pilkington case where Fiona and her daughter were victims of continuous Anti-social behaviour and hate crime. </w:t>
      </w:r>
    </w:p>
    <w:p w:rsidR="00682F3B" w:rsidRDefault="00682F3B"/>
    <w:p w:rsidR="00682F3B" w:rsidRDefault="00682F3B" w:rsidP="00682F3B">
      <w:r>
        <w:t>Question 25</w:t>
      </w:r>
    </w:p>
    <w:p w:rsidR="00682F3B" w:rsidRDefault="001D6CAC" w:rsidP="001D6CAC">
      <w:pPr>
        <w:pStyle w:val="ListParagraph"/>
        <w:numPr>
          <w:ilvl w:val="0"/>
          <w:numId w:val="1"/>
        </w:numPr>
      </w:pPr>
      <w:r>
        <w:t>Human rights act 1998</w:t>
      </w:r>
    </w:p>
    <w:p w:rsidR="001D6CAC" w:rsidRDefault="001D6CAC" w:rsidP="001D6CAC">
      <w:pPr>
        <w:pStyle w:val="ListParagraph"/>
        <w:numPr>
          <w:ilvl w:val="0"/>
          <w:numId w:val="1"/>
        </w:numPr>
      </w:pPr>
      <w:r>
        <w:t>GDPR Act</w:t>
      </w:r>
    </w:p>
    <w:p w:rsidR="001D6CAC" w:rsidRDefault="001D6CAC" w:rsidP="001D6CAC">
      <w:pPr>
        <w:pStyle w:val="ListParagraph"/>
        <w:numPr>
          <w:ilvl w:val="0"/>
          <w:numId w:val="1"/>
        </w:numPr>
      </w:pPr>
      <w:r>
        <w:t xml:space="preserve">Equality act 2010 </w:t>
      </w:r>
    </w:p>
    <w:p w:rsidR="001D6CAC" w:rsidRDefault="001D6CAC" w:rsidP="001D6CAC">
      <w:pPr>
        <w:pStyle w:val="ListParagraph"/>
        <w:numPr>
          <w:ilvl w:val="0"/>
          <w:numId w:val="1"/>
        </w:numPr>
      </w:pPr>
      <w:r>
        <w:t>OIPA Act</w:t>
      </w:r>
    </w:p>
    <w:p w:rsidR="001D6CAC" w:rsidRDefault="001D6CAC" w:rsidP="001D6CAC">
      <w:pPr>
        <w:pStyle w:val="ListParagraph"/>
        <w:numPr>
          <w:ilvl w:val="0"/>
          <w:numId w:val="1"/>
        </w:numPr>
      </w:pPr>
      <w:r>
        <w:t>FOI act</w:t>
      </w:r>
    </w:p>
    <w:p w:rsidR="00682F3B" w:rsidRDefault="001D6CAC" w:rsidP="00682F3B">
      <w:r>
        <w:t xml:space="preserve">In relation to information as an officer you must only access information on any police database if it is for a police purpose and officer must JPLANE their actions. </w:t>
      </w:r>
    </w:p>
    <w:sectPr w:rsidR="00682F3B" w:rsidSect="00387358">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D41B5" w:rsidRDefault="00AD41B5" w:rsidP="00387358">
      <w:pPr>
        <w:spacing w:after="0" w:line="240" w:lineRule="auto"/>
      </w:pPr>
      <w:r>
        <w:separator/>
      </w:r>
    </w:p>
  </w:endnote>
  <w:endnote w:type="continuationSeparator" w:id="0">
    <w:p w:rsidR="00AD41B5" w:rsidRDefault="00AD41B5" w:rsidP="003873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D6CAC" w:rsidRDefault="00DB358F" w:rsidP="00DB358F">
    <w:pPr>
      <w:pStyle w:val="Footer"/>
      <w:rPr>
        <w:color w:val="000000"/>
        <w:sz w:val="17"/>
      </w:rPr>
    </w:pPr>
    <w:bookmarkStart w:id="3" w:name="TITUS1FooterEvenPages"/>
    <w:r>
      <w:rPr>
        <w:color w:val="000000"/>
        <w:sz w:val="17"/>
      </w:rPr>
      <w:t> </w:t>
    </w:r>
  </w:p>
  <w:bookmarkEnd w:id="3"/>
  <w:p w:rsidR="001D6CAC" w:rsidRDefault="001D6CAC" w:rsidP="001D6CAC">
    <w:pPr>
      <w:pStyle w:val="Footer"/>
    </w:pPr>
  </w:p>
  <w:p w:rsidR="00AD41B5" w:rsidRDefault="00AD41B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D41B5" w:rsidRDefault="00DB358F" w:rsidP="00DB358F">
    <w:pPr>
      <w:pStyle w:val="Footer"/>
      <w:rPr>
        <w:color w:val="000000"/>
        <w:sz w:val="17"/>
      </w:rPr>
    </w:pPr>
    <w:bookmarkStart w:id="4" w:name="TITUS1FooterPrimary"/>
    <w:r>
      <w:rPr>
        <w:color w:val="000000"/>
        <w:sz w:val="17"/>
      </w:rPr>
      <w:t> </w:t>
    </w:r>
  </w:p>
  <w:bookmarkEnd w:id="4"/>
  <w:p w:rsidR="00AD41B5" w:rsidRDefault="00AD41B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D41B5" w:rsidRDefault="00DB358F" w:rsidP="00DB358F">
    <w:pPr>
      <w:pStyle w:val="Footer"/>
      <w:rPr>
        <w:color w:val="000000"/>
        <w:sz w:val="17"/>
      </w:rPr>
    </w:pPr>
    <w:bookmarkStart w:id="6" w:name="TITUS1FooterFirstPage"/>
    <w:r>
      <w:rPr>
        <w:color w:val="000000"/>
        <w:sz w:val="17"/>
      </w:rPr>
      <w:t> </w:t>
    </w:r>
  </w:p>
  <w:bookmarkEnd w:id="6"/>
  <w:p w:rsidR="00AD41B5" w:rsidRDefault="00AD41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D41B5" w:rsidRDefault="00AD41B5" w:rsidP="00387358">
      <w:pPr>
        <w:spacing w:after="0" w:line="240" w:lineRule="auto"/>
      </w:pPr>
      <w:r>
        <w:separator/>
      </w:r>
    </w:p>
  </w:footnote>
  <w:footnote w:type="continuationSeparator" w:id="0">
    <w:p w:rsidR="00AD41B5" w:rsidRDefault="00AD41B5" w:rsidP="003873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D6CAC" w:rsidRDefault="00DB358F" w:rsidP="00DB358F">
    <w:pPr>
      <w:pStyle w:val="Header"/>
      <w:rPr>
        <w:color w:val="000000"/>
        <w:sz w:val="17"/>
      </w:rPr>
    </w:pPr>
    <w:bookmarkStart w:id="1" w:name="TITUS1HeaderEvenPages"/>
    <w:r>
      <w:rPr>
        <w:color w:val="000000"/>
        <w:sz w:val="17"/>
      </w:rPr>
      <w:t> </w:t>
    </w:r>
  </w:p>
  <w:bookmarkEnd w:id="1"/>
  <w:p w:rsidR="001D6CAC" w:rsidRDefault="001D6CAC" w:rsidP="001D6CAC">
    <w:pPr>
      <w:pStyle w:val="Header"/>
    </w:pPr>
  </w:p>
  <w:p w:rsidR="00AD41B5" w:rsidRDefault="00AD41B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D41B5" w:rsidRDefault="00DB358F" w:rsidP="00DB358F">
    <w:pPr>
      <w:pStyle w:val="Header"/>
      <w:rPr>
        <w:color w:val="000000"/>
        <w:sz w:val="17"/>
      </w:rPr>
    </w:pPr>
    <w:bookmarkStart w:id="2" w:name="TITUS1HeaderPrimary"/>
    <w:r>
      <w:rPr>
        <w:color w:val="000000"/>
        <w:sz w:val="17"/>
      </w:rPr>
      <w:t> </w:t>
    </w:r>
  </w:p>
  <w:bookmarkEnd w:id="2"/>
  <w:p w:rsidR="00AD41B5" w:rsidRDefault="00AD41B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D41B5" w:rsidRDefault="00DB358F" w:rsidP="00DB358F">
    <w:pPr>
      <w:pStyle w:val="Header"/>
      <w:rPr>
        <w:color w:val="000000"/>
        <w:sz w:val="17"/>
      </w:rPr>
    </w:pPr>
    <w:bookmarkStart w:id="5" w:name="TITUS1HeaderFirstPage"/>
    <w:r>
      <w:rPr>
        <w:color w:val="000000"/>
        <w:sz w:val="17"/>
      </w:rPr>
      <w:t> </w:t>
    </w:r>
  </w:p>
  <w:bookmarkEnd w:id="5"/>
  <w:p w:rsidR="00AD41B5" w:rsidRDefault="00AD41B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12008D"/>
    <w:multiLevelType w:val="hybridMultilevel"/>
    <w:tmpl w:val="3CF63C5C"/>
    <w:lvl w:ilvl="0" w:tplc="93EEAE9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21DF7"/>
    <w:rsid w:val="001B7A48"/>
    <w:rsid w:val="001D6CAC"/>
    <w:rsid w:val="002D24E6"/>
    <w:rsid w:val="002D6119"/>
    <w:rsid w:val="00340184"/>
    <w:rsid w:val="00387358"/>
    <w:rsid w:val="00494FFA"/>
    <w:rsid w:val="004D52A7"/>
    <w:rsid w:val="00575AC9"/>
    <w:rsid w:val="005C1E81"/>
    <w:rsid w:val="0060056A"/>
    <w:rsid w:val="00682F3B"/>
    <w:rsid w:val="007E4409"/>
    <w:rsid w:val="0080250D"/>
    <w:rsid w:val="00877432"/>
    <w:rsid w:val="00AD41B5"/>
    <w:rsid w:val="00C03226"/>
    <w:rsid w:val="00C17EE2"/>
    <w:rsid w:val="00DA2038"/>
    <w:rsid w:val="00DB358F"/>
    <w:rsid w:val="00E367F9"/>
    <w:rsid w:val="00EE10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6887973"/>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873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7358"/>
  </w:style>
  <w:style w:type="paragraph" w:styleId="Footer">
    <w:name w:val="footer"/>
    <w:basedOn w:val="Normal"/>
    <w:link w:val="FooterChar"/>
    <w:uiPriority w:val="99"/>
    <w:unhideWhenUsed/>
    <w:rsid w:val="003873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7358"/>
  </w:style>
  <w:style w:type="paragraph" w:styleId="ListParagraph">
    <w:name w:val="List Paragraph"/>
    <w:basedOn w:val="Normal"/>
    <w:uiPriority w:val="34"/>
    <w:qFormat/>
    <w:rsid w:val="00E367F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128</TotalTime>
  <Pages>8</Pages>
  <Words>2343</Words>
  <Characters>13360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15672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Jones,Rhys swp6662</cp:lastModifiedBy>
  <cp:revision>8</cp:revision>
  <dcterms:created xsi:type="dcterms:W3CDTF">2020-06-18T11:41:00Z</dcterms:created>
  <dcterms:modified xsi:type="dcterms:W3CDTF">2020-06-23T14:03:00Z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