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9ABF9" w14:textId="52E3FADB" w:rsidR="00B5014E" w:rsidRDefault="0058076C" w:rsidP="00916B37">
      <w:r>
        <w:t>Word count</w:t>
      </w:r>
    </w:p>
    <w:sdt>
      <w:sdtPr>
        <w:id w:val="-1625303315"/>
        <w:docPartObj>
          <w:docPartGallery w:val="Cover Pages"/>
          <w:docPartUnique/>
        </w:docPartObj>
      </w:sdtPr>
      <w:sdtEndPr/>
      <w:sdtContent>
        <w:p w14:paraId="00E3DA62" w14:textId="087D7D19" w:rsidR="001C7E88" w:rsidRDefault="001C7E88" w:rsidP="00916B37">
          <w:r>
            <w:rPr>
              <w:noProof/>
            </w:rPr>
            <mc:AlternateContent>
              <mc:Choice Requires="wpg">
                <w:drawing>
                  <wp:anchor distT="0" distB="0" distL="114300" distR="114300" simplePos="0" relativeHeight="251658243" behindDoc="0" locked="0" layoutInCell="1" allowOverlap="1" wp14:anchorId="3D27049B" wp14:editId="1CE888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A18793"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p>
      </w:sdtContent>
    </w:sdt>
    <w:p w14:paraId="418D7BB2" w14:textId="5134E273" w:rsidR="00916B37" w:rsidRDefault="008D593C">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1" behindDoc="1" locked="0" layoutInCell="1" allowOverlap="1" wp14:anchorId="1FB90B9C" wp14:editId="7D49A7BD">
                <wp:simplePos x="0" y="0"/>
                <wp:positionH relativeFrom="page">
                  <wp:posOffset>223024</wp:posOffset>
                </wp:positionH>
                <wp:positionV relativeFrom="page">
                  <wp:posOffset>4928838</wp:posOffset>
                </wp:positionV>
                <wp:extent cx="7181386" cy="2419815"/>
                <wp:effectExtent l="0" t="0" r="0" b="0"/>
                <wp:wrapTight wrapText="bothSides">
                  <wp:wrapPolygon edited="0">
                    <wp:start x="4699" y="0"/>
                    <wp:lineTo x="4699" y="21430"/>
                    <wp:lineTo x="19596" y="21430"/>
                    <wp:lineTo x="19596" y="0"/>
                    <wp:lineTo x="4699" y="0"/>
                  </wp:wrapPolygon>
                </wp:wrapTight>
                <wp:docPr id="152" name="Text Box 152"/>
                <wp:cNvGraphicFramePr/>
                <a:graphic xmlns:a="http://schemas.openxmlformats.org/drawingml/2006/main">
                  <a:graphicData uri="http://schemas.microsoft.com/office/word/2010/wordprocessingShape">
                    <wps:wsp>
                      <wps:cNvSpPr txBox="1"/>
                      <wps:spPr>
                        <a:xfrm>
                          <a:off x="0" y="0"/>
                          <a:ext cx="7181386" cy="2419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da-DK"/>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E896C8" w14:textId="4F96F27A" w:rsidR="003835AD" w:rsidRPr="00C01FAE" w:rsidRDefault="003835AD">
                                <w:pPr>
                                  <w:pStyle w:val="NoSpacing"/>
                                  <w:jc w:val="right"/>
                                  <w:rPr>
                                    <w:color w:val="595959" w:themeColor="text1" w:themeTint="A6"/>
                                    <w:sz w:val="28"/>
                                    <w:szCs w:val="28"/>
                                    <w:lang w:val="da-DK"/>
                                  </w:rPr>
                                </w:pPr>
                                <w:r w:rsidRPr="00C01FAE">
                                  <w:rPr>
                                    <w:color w:val="595959" w:themeColor="text1" w:themeTint="A6"/>
                                    <w:sz w:val="28"/>
                                    <w:szCs w:val="28"/>
                                    <w:lang w:val="da-DK"/>
                                  </w:rPr>
                                  <w:t>Shah Mohammed Uddin (2019661)</w:t>
                                </w:r>
                              </w:p>
                            </w:sdtContent>
                          </w:sdt>
                          <w:p w14:paraId="50ED4614" w14:textId="23BF71AD" w:rsidR="003835AD" w:rsidRDefault="0071319D">
                            <w:pPr>
                              <w:pStyle w:val="NoSpacing"/>
                              <w:jc w:val="right"/>
                              <w:rPr>
                                <w:color w:val="595959" w:themeColor="text1" w:themeTint="A6"/>
                                <w:sz w:val="18"/>
                                <w:szCs w:val="18"/>
                                <w:lang w:val="da-DK"/>
                              </w:rPr>
                            </w:pPr>
                            <w:sdt>
                              <w:sdtPr>
                                <w:rPr>
                                  <w:color w:val="595959" w:themeColor="text1" w:themeTint="A6"/>
                                  <w:sz w:val="18"/>
                                  <w:szCs w:val="18"/>
                                  <w:lang w:val="da-DK"/>
                                </w:rPr>
                                <w:alias w:val="Email"/>
                                <w:tag w:val="Email"/>
                                <w:id w:val="942260680"/>
                                <w:dataBinding w:prefixMappings="xmlns:ns0='http://schemas.microsoft.com/office/2006/coverPageProps' " w:xpath="/ns0:CoverPageProperties[1]/ns0:CompanyEmail[1]" w:storeItemID="{55AF091B-3C7A-41E3-B477-F2FDAA23CFDA}"/>
                                <w:text/>
                              </w:sdtPr>
                              <w:sdtEndPr/>
                              <w:sdtContent>
                                <w:r w:rsidR="003835AD" w:rsidRPr="00C01FAE">
                                  <w:rPr>
                                    <w:color w:val="595959" w:themeColor="text1" w:themeTint="A6"/>
                                    <w:sz w:val="18"/>
                                    <w:szCs w:val="18"/>
                                    <w:lang w:val="da-DK"/>
                                  </w:rPr>
                                  <w:t>2019661@student.uwtsd.a</w:t>
                                </w:r>
                                <w:r w:rsidR="003835AD">
                                  <w:rPr>
                                    <w:color w:val="595959" w:themeColor="text1" w:themeTint="A6"/>
                                    <w:sz w:val="18"/>
                                    <w:szCs w:val="18"/>
                                    <w:lang w:val="da-DK"/>
                                  </w:rPr>
                                  <w:t>c.uk</w:t>
                                </w:r>
                              </w:sdtContent>
                            </w:sdt>
                          </w:p>
                          <w:p w14:paraId="0278BC77" w14:textId="77777777" w:rsidR="003835AD" w:rsidRPr="00C01FAE" w:rsidRDefault="003835AD">
                            <w:pPr>
                              <w:pStyle w:val="NoSpacing"/>
                              <w:jc w:val="right"/>
                              <w:rPr>
                                <w:color w:val="595959" w:themeColor="text1" w:themeTint="A6"/>
                                <w:sz w:val="18"/>
                                <w:szCs w:val="18"/>
                                <w:lang w:val="da-DK"/>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B90B9C" id="_x0000_t202" coordsize="21600,21600" o:spt="202" path="m,l,21600r21600,l21600,xe">
                <v:stroke joinstyle="miter"/>
                <v:path gradientshapeok="t" o:connecttype="rect"/>
              </v:shapetype>
              <v:shape id="Text Box 152" o:spid="_x0000_s1026" type="#_x0000_t202" style="position:absolute;margin-left:17.55pt;margin-top:388.1pt;width:565.45pt;height:190.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" filled="f" stroked="f" strokeweight=".5pt">
                <v:textbox inset="126pt,0,54pt,0">
                  <w:txbxContent>
                    <w:sdt>
                      <w:sdtPr>
                        <w:rPr>
                          <w:color w:val="595959" w:themeColor="text1" w:themeTint="A6"/>
                          <w:sz w:val="28"/>
                          <w:szCs w:val="28"/>
                          <w:lang w:val="da-DK"/>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E896C8" w14:textId="4F96F27A" w:rsidR="003835AD" w:rsidRPr="00C01FAE" w:rsidRDefault="003835AD">
                          <w:pPr>
                            <w:pStyle w:val="NoSpacing"/>
                            <w:jc w:val="right"/>
                            <w:rPr>
                              <w:color w:val="595959" w:themeColor="text1" w:themeTint="A6"/>
                              <w:sz w:val="28"/>
                              <w:szCs w:val="28"/>
                              <w:lang w:val="da-DK"/>
                            </w:rPr>
                          </w:pPr>
                          <w:r w:rsidRPr="00C01FAE">
                            <w:rPr>
                              <w:color w:val="595959" w:themeColor="text1" w:themeTint="A6"/>
                              <w:sz w:val="28"/>
                              <w:szCs w:val="28"/>
                              <w:lang w:val="da-DK"/>
                            </w:rPr>
                            <w:t>Shah Mohammed Uddin (2019661)</w:t>
                          </w:r>
                        </w:p>
                      </w:sdtContent>
                    </w:sdt>
                    <w:p w14:paraId="50ED4614" w14:textId="23BF71AD" w:rsidR="003835AD" w:rsidRDefault="00C73215">
                      <w:pPr>
                        <w:pStyle w:val="NoSpacing"/>
                        <w:jc w:val="right"/>
                        <w:rPr>
                          <w:color w:val="595959" w:themeColor="text1" w:themeTint="A6"/>
                          <w:sz w:val="18"/>
                          <w:szCs w:val="18"/>
                          <w:lang w:val="da-DK"/>
                        </w:rPr>
                      </w:pPr>
                      <w:sdt>
                        <w:sdtPr>
                          <w:rPr>
                            <w:color w:val="595959" w:themeColor="text1" w:themeTint="A6"/>
                            <w:sz w:val="18"/>
                            <w:szCs w:val="18"/>
                            <w:lang w:val="da-DK"/>
                          </w:rPr>
                          <w:alias w:val="Email"/>
                          <w:tag w:val="Email"/>
                          <w:id w:val="942260680"/>
                          <w:dataBinding w:prefixMappings="xmlns:ns0='http://schemas.microsoft.com/office/2006/coverPageProps' " w:xpath="/ns0:CoverPageProperties[1]/ns0:CompanyEmail[1]" w:storeItemID="{55AF091B-3C7A-41E3-B477-F2FDAA23CFDA}"/>
                          <w:text/>
                        </w:sdtPr>
                        <w:sdtContent>
                          <w:r w:rsidR="003835AD" w:rsidRPr="00C01FAE">
                            <w:rPr>
                              <w:color w:val="595959" w:themeColor="text1" w:themeTint="A6"/>
                              <w:sz w:val="18"/>
                              <w:szCs w:val="18"/>
                              <w:lang w:val="da-DK"/>
                            </w:rPr>
                            <w:t>2019661@student.uwtsd.a</w:t>
                          </w:r>
                          <w:r w:rsidR="003835AD">
                            <w:rPr>
                              <w:color w:val="595959" w:themeColor="text1" w:themeTint="A6"/>
                              <w:sz w:val="18"/>
                              <w:szCs w:val="18"/>
                              <w:lang w:val="da-DK"/>
                            </w:rPr>
                            <w:t>c.uk</w:t>
                          </w:r>
                        </w:sdtContent>
                      </w:sdt>
                    </w:p>
                    <w:p w14:paraId="0278BC77" w14:textId="77777777" w:rsidR="003835AD" w:rsidRPr="00C01FAE" w:rsidRDefault="003835AD">
                      <w:pPr>
                        <w:pStyle w:val="NoSpacing"/>
                        <w:jc w:val="right"/>
                        <w:rPr>
                          <w:color w:val="595959" w:themeColor="text1" w:themeTint="A6"/>
                          <w:sz w:val="18"/>
                          <w:szCs w:val="18"/>
                          <w:lang w:val="da-DK"/>
                        </w:rPr>
                      </w:pPr>
                    </w:p>
                  </w:txbxContent>
                </v:textbox>
                <w10:wrap type="tight" anchorx="page" anchory="page"/>
              </v:shape>
            </w:pict>
          </mc:Fallback>
        </mc:AlternateContent>
      </w:r>
      <w:r w:rsidR="00912F3D">
        <w:rPr>
          <w:noProof/>
        </w:rPr>
        <mc:AlternateContent>
          <mc:Choice Requires="wps">
            <w:drawing>
              <wp:anchor distT="0" distB="0" distL="114300" distR="114300" simplePos="0" relativeHeight="251658240" behindDoc="0" locked="0" layoutInCell="1" allowOverlap="1" wp14:anchorId="4C0BA547" wp14:editId="06FBBD98">
                <wp:simplePos x="0" y="0"/>
                <wp:positionH relativeFrom="page">
                  <wp:posOffset>220043</wp:posOffset>
                </wp:positionH>
                <wp:positionV relativeFrom="page">
                  <wp:posOffset>1999944</wp:posOffset>
                </wp:positionV>
                <wp:extent cx="7315200" cy="2645404"/>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6454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86A96" w14:textId="35FFBF43" w:rsidR="001C7E88" w:rsidRDefault="0071319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2513">
                                  <w:rPr>
                                    <w:caps/>
                                    <w:color w:val="4472C4" w:themeColor="accent1"/>
                                    <w:sz w:val="64"/>
                                    <w:szCs w:val="64"/>
                                  </w:rPr>
                                  <w:t xml:space="preserve">certificate for skills for workplace level 4 </w:t>
                                </w:r>
                                <w:r w:rsidR="00AF2513">
                                  <w:rPr>
                                    <w:caps/>
                                    <w:color w:val="4472C4" w:themeColor="accent1"/>
                                    <w:sz w:val="64"/>
                                    <w:szCs w:val="64"/>
                                  </w:rPr>
                                  <w:br/>
                                </w:r>
                                <w:r w:rsidR="00C36D63">
                                  <w:rPr>
                                    <w:caps/>
                                    <w:color w:val="4472C4" w:themeColor="accent1"/>
                                    <w:sz w:val="64"/>
                                    <w:szCs w:val="64"/>
                                  </w:rPr>
                                  <w:t>pRoffesional Career Development Assessment C1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1DBF2E" w14:textId="42D93D36" w:rsidR="001C7E88" w:rsidRDefault="00C36D63">
                                <w:pPr>
                                  <w:jc w:val="right"/>
                                  <w:rPr>
                                    <w:smallCaps/>
                                    <w:color w:val="404040" w:themeColor="text1" w:themeTint="BF"/>
                                    <w:sz w:val="36"/>
                                    <w:szCs w:val="36"/>
                                  </w:rPr>
                                </w:pPr>
                                <w:r>
                                  <w:rPr>
                                    <w:color w:val="404040" w:themeColor="text1" w:themeTint="BF"/>
                                    <w:sz w:val="36"/>
                                    <w:szCs w:val="36"/>
                                  </w:rPr>
                                  <w:t>Reflective Report</w:t>
                                </w:r>
                                <w:r w:rsidR="00445CA2">
                                  <w:rPr>
                                    <w:color w:val="404040" w:themeColor="text1" w:themeTint="BF"/>
                                    <w:sz w:val="36"/>
                                    <w:szCs w:val="36"/>
                                  </w:rPr>
                                  <w:t xml:space="preserve"> Module BM</w:t>
                                </w:r>
                                <w:r w:rsidR="00821E28">
                                  <w:rPr>
                                    <w:color w:val="404040" w:themeColor="text1" w:themeTint="BF"/>
                                    <w:sz w:val="36"/>
                                    <w:szCs w:val="36"/>
                                  </w:rPr>
                                  <w:t>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0BA547" id="Text Box 154" o:spid="_x0000_s1027" type="#_x0000_t202" style="position:absolute;margin-left:17.35pt;margin-top:157.5pt;width:8in;height:208.3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iXBhAIAAGkFAAAOAAAAZHJzL2Uyb0RvYy54bWysVN9P2zAQfp+0/8Hy+0gKtEM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" filled="f" stroked="f" strokeweight=".5pt">
                <v:textbox inset="126pt,0,54pt,0">
                  <w:txbxContent>
                    <w:p w14:paraId="35F86A96" w14:textId="35FFBF43" w:rsidR="001C7E88" w:rsidRDefault="00C732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2513">
                            <w:rPr>
                              <w:caps/>
                              <w:color w:val="4472C4" w:themeColor="accent1"/>
                              <w:sz w:val="64"/>
                              <w:szCs w:val="64"/>
                            </w:rPr>
                            <w:t xml:space="preserve">certificate for skills for workplace level 4 </w:t>
                          </w:r>
                          <w:r w:rsidR="00AF2513">
                            <w:rPr>
                              <w:caps/>
                              <w:color w:val="4472C4" w:themeColor="accent1"/>
                              <w:sz w:val="64"/>
                              <w:szCs w:val="64"/>
                            </w:rPr>
                            <w:br/>
                          </w:r>
                          <w:r w:rsidR="00C36D63">
                            <w:rPr>
                              <w:caps/>
                              <w:color w:val="4472C4" w:themeColor="accent1"/>
                              <w:sz w:val="64"/>
                              <w:szCs w:val="64"/>
                            </w:rPr>
                            <w:t>pRoffesional Career Development Assessment C1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1DBF2E" w14:textId="42D93D36" w:rsidR="001C7E88" w:rsidRDefault="00C36D63">
                          <w:pPr>
                            <w:jc w:val="right"/>
                            <w:rPr>
                              <w:smallCaps/>
                              <w:color w:val="404040" w:themeColor="text1" w:themeTint="BF"/>
                              <w:sz w:val="36"/>
                              <w:szCs w:val="36"/>
                            </w:rPr>
                          </w:pPr>
                          <w:r>
                            <w:rPr>
                              <w:color w:val="404040" w:themeColor="text1" w:themeTint="BF"/>
                              <w:sz w:val="36"/>
                              <w:szCs w:val="36"/>
                            </w:rPr>
                            <w:t>Reflective Report</w:t>
                          </w:r>
                          <w:r w:rsidR="00445CA2">
                            <w:rPr>
                              <w:color w:val="404040" w:themeColor="text1" w:themeTint="BF"/>
                              <w:sz w:val="36"/>
                              <w:szCs w:val="36"/>
                            </w:rPr>
                            <w:t xml:space="preserve"> Module BM</w:t>
                          </w:r>
                          <w:r w:rsidR="00821E28">
                            <w:rPr>
                              <w:color w:val="404040" w:themeColor="text1" w:themeTint="BF"/>
                              <w:sz w:val="36"/>
                              <w:szCs w:val="36"/>
                            </w:rPr>
                            <w:t>SW4005</w:t>
                          </w:r>
                        </w:p>
                      </w:sdtContent>
                    </w:sdt>
                  </w:txbxContent>
                </v:textbox>
                <w10:wrap type="square" anchorx="page" anchory="page"/>
              </v:shape>
            </w:pict>
          </mc:Fallback>
        </mc:AlternateContent>
      </w:r>
      <w:r w:rsidR="00912F3D">
        <w:rPr>
          <w:noProof/>
        </w:rPr>
        <mc:AlternateContent>
          <mc:Choice Requires="wps">
            <w:drawing>
              <wp:anchor distT="0" distB="0" distL="114300" distR="114300" simplePos="0" relativeHeight="251658242" behindDoc="0" locked="0" layoutInCell="1" allowOverlap="1" wp14:anchorId="0D1B4425" wp14:editId="569596B8">
                <wp:simplePos x="0" y="0"/>
                <wp:positionH relativeFrom="page">
                  <wp:posOffset>122246</wp:posOffset>
                </wp:positionH>
                <wp:positionV relativeFrom="page">
                  <wp:posOffset>4547551</wp:posOffset>
                </wp:positionV>
                <wp:extent cx="7315200" cy="1406898"/>
                <wp:effectExtent l="0" t="0" r="0" b="317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4068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1C04C9" w14:textId="793A3442" w:rsidR="001C7E88" w:rsidRDefault="001C7E88">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F079E5" w14:textId="39AC6109" w:rsidR="001C7E88" w:rsidRDefault="002D6001">
                                <w:pPr>
                                  <w:pStyle w:val="NoSpacing"/>
                                  <w:jc w:val="right"/>
                                  <w:rPr>
                                    <w:color w:val="595959" w:themeColor="text1" w:themeTint="A6"/>
                                    <w:sz w:val="20"/>
                                    <w:szCs w:val="20"/>
                                  </w:rPr>
                                </w:pPr>
                                <w:r>
                                  <w:rPr>
                                    <w:color w:val="595959" w:themeColor="text1" w:themeTint="A6"/>
                                    <w:sz w:val="20"/>
                                    <w:szCs w:val="20"/>
                                  </w:rPr>
                                  <w:br/>
                                  <w:t>Date: 5th March   2021</w:t>
                                </w:r>
                                <w:r>
                                  <w:rPr>
                                    <w:color w:val="595959" w:themeColor="text1" w:themeTint="A6"/>
                                    <w:sz w:val="20"/>
                                    <w:szCs w:val="20"/>
                                  </w:rPr>
                                  <w:br/>
                                  <w:t>word count 2</w:t>
                                </w:r>
                                <w:r w:rsidR="00174316">
                                  <w:rPr>
                                    <w:color w:val="595959" w:themeColor="text1" w:themeTint="A6"/>
                                    <w:sz w:val="20"/>
                                    <w:szCs w:val="20"/>
                                  </w:rPr>
                                  <w:t>709</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D1B4425" id="_x0000_t202" coordsize="21600,21600" o:spt="202" path="m,l,21600r21600,l21600,xe">
                <v:stroke joinstyle="miter"/>
                <v:path gradientshapeok="t" o:connecttype="rect"/>
              </v:shapetype>
              <v:shape id="Text Box 153" o:spid="_x0000_s1028" type="#_x0000_t202" style="position:absolute;margin-left:9.65pt;margin-top:358.05pt;width:8in;height:110.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" filled="f" stroked="f" strokeweight=".5pt">
                <v:textbox inset="126pt,0,54pt,0">
                  <w:txbxContent>
                    <w:p w14:paraId="3E1C04C9" w14:textId="793A3442" w:rsidR="001C7E88" w:rsidRDefault="001C7E88">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3F079E5" w14:textId="39AC6109" w:rsidR="001C7E88" w:rsidRDefault="002D6001">
                          <w:pPr>
                            <w:pStyle w:val="NoSpacing"/>
                            <w:jc w:val="right"/>
                            <w:rPr>
                              <w:color w:val="595959" w:themeColor="text1" w:themeTint="A6"/>
                              <w:sz w:val="20"/>
                              <w:szCs w:val="20"/>
                            </w:rPr>
                          </w:pPr>
                          <w:r>
                            <w:rPr>
                              <w:color w:val="595959" w:themeColor="text1" w:themeTint="A6"/>
                              <w:sz w:val="20"/>
                              <w:szCs w:val="20"/>
                            </w:rPr>
                            <w:br/>
                            <w:t>Date: 5th March   2021</w:t>
                          </w:r>
                          <w:r>
                            <w:rPr>
                              <w:color w:val="595959" w:themeColor="text1" w:themeTint="A6"/>
                              <w:sz w:val="20"/>
                              <w:szCs w:val="20"/>
                            </w:rPr>
                            <w:br/>
                            <w:t>word count 2</w:t>
                          </w:r>
                          <w:r w:rsidR="00174316">
                            <w:rPr>
                              <w:color w:val="595959" w:themeColor="text1" w:themeTint="A6"/>
                              <w:sz w:val="20"/>
                              <w:szCs w:val="20"/>
                            </w:rPr>
                            <w:t>709</w:t>
                          </w:r>
                          <w:r>
                            <w:rPr>
                              <w:color w:val="595959" w:themeColor="text1" w:themeTint="A6"/>
                              <w:sz w:val="20"/>
                              <w:szCs w:val="20"/>
                            </w:rPr>
                            <w:t xml:space="preserve"> </w:t>
                          </w:r>
                        </w:p>
                      </w:sdtContent>
                    </w:sdt>
                  </w:txbxContent>
                </v:textbox>
                <w10:wrap type="square" anchorx="page" anchory="page"/>
              </v:shape>
            </w:pict>
          </mc:Fallback>
        </mc:AlternateContent>
      </w:r>
      <w:r w:rsidR="00916B37">
        <w:br w:type="page"/>
      </w:r>
    </w:p>
    <w:p w14:paraId="6E89DA1C" w14:textId="7CE75AE3" w:rsidR="008E23E7" w:rsidRPr="003835AD" w:rsidRDefault="000035CC" w:rsidP="003835AD">
      <w:pPr>
        <w:pStyle w:val="Heading1"/>
        <w:rPr>
          <w:b/>
          <w:bCs/>
          <w:sz w:val="52"/>
          <w:szCs w:val="52"/>
        </w:rPr>
      </w:pPr>
      <w:r>
        <w:rPr>
          <w:b/>
          <w:bCs/>
          <w:sz w:val="52"/>
          <w:szCs w:val="52"/>
        </w:rPr>
        <w:lastRenderedPageBreak/>
        <w:t xml:space="preserve">Table of </w:t>
      </w:r>
      <w:r w:rsidR="00753B5F" w:rsidRPr="00753B5F">
        <w:rPr>
          <w:b/>
          <w:bCs/>
          <w:sz w:val="52"/>
          <w:szCs w:val="52"/>
        </w:rPr>
        <w:t>Contents</w:t>
      </w:r>
    </w:p>
    <w:p w14:paraId="3735035D" w14:textId="395A2218" w:rsidR="008E23E7" w:rsidRPr="005016B7" w:rsidRDefault="008E23E7" w:rsidP="008E23E7">
      <w:pPr>
        <w:rPr>
          <w:sz w:val="36"/>
          <w:szCs w:val="36"/>
        </w:rPr>
      </w:pPr>
      <w:r w:rsidRPr="005016B7">
        <w:rPr>
          <w:sz w:val="36"/>
          <w:szCs w:val="36"/>
        </w:rPr>
        <w:t xml:space="preserve">Executive Summary …………………………………………..  </w:t>
      </w:r>
      <w:r>
        <w:rPr>
          <w:sz w:val="36"/>
          <w:szCs w:val="36"/>
        </w:rPr>
        <w:t>1</w:t>
      </w:r>
    </w:p>
    <w:p w14:paraId="07CED790" w14:textId="0C509304" w:rsidR="008E23E7" w:rsidRPr="005016B7" w:rsidRDefault="008E23E7" w:rsidP="008E23E7">
      <w:pPr>
        <w:rPr>
          <w:sz w:val="36"/>
          <w:szCs w:val="36"/>
        </w:rPr>
      </w:pPr>
      <w:r w:rsidRPr="005016B7">
        <w:rPr>
          <w:sz w:val="36"/>
          <w:szCs w:val="36"/>
        </w:rPr>
        <w:t>Terms Of Reference……………………………………</w:t>
      </w:r>
      <w:r w:rsidR="001C693B">
        <w:rPr>
          <w:sz w:val="36"/>
          <w:szCs w:val="36"/>
        </w:rPr>
        <w:t>.</w:t>
      </w:r>
      <w:r w:rsidRPr="005016B7">
        <w:rPr>
          <w:sz w:val="36"/>
          <w:szCs w:val="36"/>
        </w:rPr>
        <w:t>….….</w:t>
      </w:r>
      <w:r>
        <w:rPr>
          <w:sz w:val="36"/>
          <w:szCs w:val="36"/>
        </w:rPr>
        <w:t xml:space="preserve"> 2</w:t>
      </w:r>
    </w:p>
    <w:p w14:paraId="25305B72" w14:textId="1FC77F70" w:rsidR="008E23E7" w:rsidRPr="005016B7" w:rsidRDefault="008E23E7" w:rsidP="008E23E7">
      <w:pPr>
        <w:rPr>
          <w:sz w:val="36"/>
          <w:szCs w:val="36"/>
        </w:rPr>
      </w:pPr>
      <w:r w:rsidRPr="005016B7">
        <w:rPr>
          <w:sz w:val="36"/>
          <w:szCs w:val="36"/>
        </w:rPr>
        <w:t>Procedure ………………………………………………………….</w:t>
      </w:r>
      <w:r w:rsidR="00561D8B">
        <w:rPr>
          <w:sz w:val="36"/>
          <w:szCs w:val="36"/>
        </w:rPr>
        <w:t>3</w:t>
      </w:r>
      <w:r w:rsidR="001C693B">
        <w:rPr>
          <w:sz w:val="36"/>
          <w:szCs w:val="36"/>
        </w:rPr>
        <w:t>.0</w:t>
      </w:r>
    </w:p>
    <w:p w14:paraId="4B30FDBA" w14:textId="3E19DB83" w:rsidR="008E23E7" w:rsidRPr="005016B7" w:rsidRDefault="008E23E7" w:rsidP="008E23E7">
      <w:pPr>
        <w:rPr>
          <w:sz w:val="36"/>
          <w:szCs w:val="36"/>
        </w:rPr>
      </w:pPr>
      <w:r w:rsidRPr="005016B7">
        <w:rPr>
          <w:sz w:val="36"/>
          <w:szCs w:val="36"/>
        </w:rPr>
        <w:t>Introduction …………………………………………………</w:t>
      </w:r>
      <w:r w:rsidR="001C693B">
        <w:rPr>
          <w:sz w:val="36"/>
          <w:szCs w:val="36"/>
        </w:rPr>
        <w:t>.</w:t>
      </w:r>
      <w:r w:rsidRPr="005016B7">
        <w:rPr>
          <w:sz w:val="36"/>
          <w:szCs w:val="36"/>
        </w:rPr>
        <w:t>….</w:t>
      </w:r>
      <w:r w:rsidR="00561D8B">
        <w:rPr>
          <w:sz w:val="36"/>
          <w:szCs w:val="36"/>
        </w:rPr>
        <w:t>4</w:t>
      </w:r>
      <w:r w:rsidR="001C693B">
        <w:rPr>
          <w:sz w:val="36"/>
          <w:szCs w:val="36"/>
        </w:rPr>
        <w:t>.0</w:t>
      </w:r>
    </w:p>
    <w:p w14:paraId="2CEB92F5" w14:textId="3363EF4A" w:rsidR="003835AD" w:rsidRDefault="001C693B" w:rsidP="003835AD">
      <w:pPr>
        <w:rPr>
          <w:sz w:val="36"/>
          <w:szCs w:val="36"/>
        </w:rPr>
      </w:pPr>
      <w:r>
        <w:rPr>
          <w:sz w:val="36"/>
          <w:szCs w:val="36"/>
        </w:rPr>
        <w:t xml:space="preserve">Main </w:t>
      </w:r>
      <w:r w:rsidR="008E23E7" w:rsidRPr="005016B7">
        <w:rPr>
          <w:sz w:val="36"/>
          <w:szCs w:val="36"/>
        </w:rPr>
        <w:t>Finding</w:t>
      </w:r>
      <w:r>
        <w:rPr>
          <w:sz w:val="36"/>
          <w:szCs w:val="36"/>
        </w:rPr>
        <w:t>s</w:t>
      </w:r>
      <w:r w:rsidR="008E23E7" w:rsidRPr="005016B7">
        <w:rPr>
          <w:sz w:val="36"/>
          <w:szCs w:val="36"/>
        </w:rPr>
        <w:t>………………</w:t>
      </w:r>
      <w:r>
        <w:rPr>
          <w:sz w:val="36"/>
          <w:szCs w:val="36"/>
        </w:rPr>
        <w:t>.</w:t>
      </w:r>
      <w:r w:rsidR="008E23E7" w:rsidRPr="005016B7">
        <w:rPr>
          <w:sz w:val="36"/>
          <w:szCs w:val="36"/>
        </w:rPr>
        <w:t>…………………………………….</w:t>
      </w:r>
      <w:r w:rsidR="00561D8B">
        <w:rPr>
          <w:sz w:val="36"/>
          <w:szCs w:val="36"/>
        </w:rPr>
        <w:t>5</w:t>
      </w:r>
      <w:r>
        <w:rPr>
          <w:sz w:val="36"/>
          <w:szCs w:val="36"/>
        </w:rPr>
        <w:t>.0</w:t>
      </w:r>
    </w:p>
    <w:p w14:paraId="56A50415" w14:textId="218D81B4"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What did I learn</w:t>
      </w:r>
      <w:r w:rsidR="001C693B" w:rsidRPr="00A07EA1">
        <w:rPr>
          <w:color w:val="000000" w:themeColor="text1"/>
          <w:sz w:val="28"/>
          <w:szCs w:val="28"/>
        </w:rPr>
        <w:t xml:space="preserve"> ………………..</w:t>
      </w:r>
      <w:r w:rsidRPr="00A07EA1">
        <w:rPr>
          <w:color w:val="000000" w:themeColor="text1"/>
          <w:sz w:val="28"/>
          <w:szCs w:val="28"/>
        </w:rPr>
        <w:t xml:space="preserve"> 5.1</w:t>
      </w:r>
    </w:p>
    <w:p w14:paraId="218AEFE4" w14:textId="554E54DB"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 xml:space="preserve">What Challenges did I face and what learning and development strategies did I employ to overcome them </w:t>
      </w:r>
      <w:r w:rsidR="001C693B" w:rsidRPr="00A07EA1">
        <w:rPr>
          <w:color w:val="000000" w:themeColor="text1"/>
          <w:sz w:val="28"/>
          <w:szCs w:val="28"/>
        </w:rPr>
        <w:t xml:space="preserve">…………………………. </w:t>
      </w:r>
      <w:r w:rsidRPr="00A07EA1">
        <w:rPr>
          <w:color w:val="000000" w:themeColor="text1"/>
          <w:sz w:val="28"/>
          <w:szCs w:val="28"/>
        </w:rPr>
        <w:t>5.2</w:t>
      </w:r>
    </w:p>
    <w:p w14:paraId="341F1FBF" w14:textId="37E9C8A3"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 xml:space="preserve">How can I apply this to my learning to my career development journey </w:t>
      </w:r>
      <w:r w:rsidR="001C693B" w:rsidRPr="00A07EA1">
        <w:rPr>
          <w:color w:val="000000" w:themeColor="text1"/>
          <w:sz w:val="28"/>
          <w:szCs w:val="28"/>
        </w:rPr>
        <w:t>……………………</w:t>
      </w:r>
      <w:r w:rsidRPr="00A07EA1">
        <w:rPr>
          <w:color w:val="000000" w:themeColor="text1"/>
          <w:sz w:val="28"/>
          <w:szCs w:val="28"/>
        </w:rPr>
        <w:t xml:space="preserve"> 5.3</w:t>
      </w:r>
    </w:p>
    <w:p w14:paraId="112F4CFD" w14:textId="0580412B"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 xml:space="preserve">What follow up research did I undertake </w:t>
      </w:r>
      <w:r w:rsidR="001C693B" w:rsidRPr="00A07EA1">
        <w:rPr>
          <w:color w:val="000000" w:themeColor="text1"/>
          <w:sz w:val="28"/>
          <w:szCs w:val="28"/>
        </w:rPr>
        <w:t xml:space="preserve">……………………………. </w:t>
      </w:r>
      <w:r w:rsidRPr="00A07EA1">
        <w:rPr>
          <w:color w:val="000000" w:themeColor="text1"/>
          <w:sz w:val="28"/>
          <w:szCs w:val="28"/>
        </w:rPr>
        <w:t>5.4</w:t>
      </w:r>
    </w:p>
    <w:p w14:paraId="636EA71D" w14:textId="2E1CC039"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S</w:t>
      </w:r>
      <w:r w:rsidR="00271839">
        <w:rPr>
          <w:color w:val="000000" w:themeColor="text1"/>
          <w:sz w:val="28"/>
          <w:szCs w:val="28"/>
        </w:rPr>
        <w:t>MART</w:t>
      </w:r>
      <w:r w:rsidRPr="00A07EA1">
        <w:rPr>
          <w:color w:val="000000" w:themeColor="text1"/>
          <w:sz w:val="28"/>
          <w:szCs w:val="28"/>
        </w:rPr>
        <w:t xml:space="preserve"> </w:t>
      </w:r>
      <w:r w:rsidR="00271839">
        <w:rPr>
          <w:color w:val="000000" w:themeColor="text1"/>
          <w:sz w:val="28"/>
          <w:szCs w:val="28"/>
        </w:rPr>
        <w:t>GOAL</w:t>
      </w:r>
      <w:r w:rsidR="001C693B" w:rsidRPr="00A07EA1">
        <w:rPr>
          <w:color w:val="000000" w:themeColor="text1"/>
          <w:sz w:val="28"/>
          <w:szCs w:val="28"/>
        </w:rPr>
        <w:t xml:space="preserve"> ……………………………………</w:t>
      </w:r>
      <w:r w:rsidRPr="00A07EA1">
        <w:rPr>
          <w:color w:val="000000" w:themeColor="text1"/>
          <w:sz w:val="28"/>
          <w:szCs w:val="28"/>
        </w:rPr>
        <w:t xml:space="preserve"> 5.5</w:t>
      </w:r>
    </w:p>
    <w:p w14:paraId="49FE61A8" w14:textId="7F49FE2C" w:rsidR="003835AD" w:rsidRPr="00A07EA1" w:rsidRDefault="00271839" w:rsidP="00271839">
      <w:pPr>
        <w:pStyle w:val="Heading1"/>
        <w:numPr>
          <w:ilvl w:val="0"/>
          <w:numId w:val="2"/>
        </w:numPr>
        <w:rPr>
          <w:color w:val="000000" w:themeColor="text1"/>
          <w:sz w:val="28"/>
          <w:szCs w:val="28"/>
        </w:rPr>
      </w:pPr>
      <w:r>
        <w:rPr>
          <w:color w:val="000000" w:themeColor="text1"/>
          <w:sz w:val="28"/>
          <w:szCs w:val="28"/>
        </w:rPr>
        <w:t xml:space="preserve">SWOT ANAYSIS </w:t>
      </w:r>
      <w:r w:rsidR="003835AD" w:rsidRPr="00A07EA1">
        <w:rPr>
          <w:color w:val="000000" w:themeColor="text1"/>
          <w:sz w:val="28"/>
          <w:szCs w:val="28"/>
        </w:rPr>
        <w:t xml:space="preserve"> </w:t>
      </w:r>
      <w:r w:rsidR="001C693B" w:rsidRPr="00A07EA1">
        <w:rPr>
          <w:color w:val="000000" w:themeColor="text1"/>
          <w:sz w:val="28"/>
          <w:szCs w:val="28"/>
        </w:rPr>
        <w:t xml:space="preserve">……………………………………….. </w:t>
      </w:r>
      <w:r w:rsidR="003835AD" w:rsidRPr="00A07EA1">
        <w:rPr>
          <w:color w:val="000000" w:themeColor="text1"/>
          <w:sz w:val="28"/>
          <w:szCs w:val="28"/>
        </w:rPr>
        <w:t>5.6</w:t>
      </w:r>
    </w:p>
    <w:p w14:paraId="084BEA74" w14:textId="3F81CC18"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 xml:space="preserve">Analyse 2 learning styles that I have completed share a critical analysis of the results </w:t>
      </w:r>
      <w:r w:rsidR="001C693B" w:rsidRPr="00A07EA1">
        <w:rPr>
          <w:color w:val="000000" w:themeColor="text1"/>
          <w:sz w:val="28"/>
          <w:szCs w:val="28"/>
        </w:rPr>
        <w:t xml:space="preserve">………………………………………….. </w:t>
      </w:r>
      <w:r w:rsidRPr="00A07EA1">
        <w:rPr>
          <w:color w:val="000000" w:themeColor="text1"/>
          <w:sz w:val="28"/>
          <w:szCs w:val="28"/>
        </w:rPr>
        <w:t>5.7</w:t>
      </w:r>
    </w:p>
    <w:p w14:paraId="27B0C084" w14:textId="431E462C" w:rsidR="003835AD" w:rsidRPr="00A07EA1" w:rsidRDefault="003835AD" w:rsidP="00271839">
      <w:pPr>
        <w:pStyle w:val="Heading1"/>
        <w:numPr>
          <w:ilvl w:val="0"/>
          <w:numId w:val="2"/>
        </w:numPr>
        <w:rPr>
          <w:color w:val="000000" w:themeColor="text1"/>
          <w:sz w:val="28"/>
          <w:szCs w:val="28"/>
        </w:rPr>
      </w:pPr>
      <w:r w:rsidRPr="00A07EA1">
        <w:rPr>
          <w:color w:val="000000" w:themeColor="text1"/>
          <w:sz w:val="28"/>
          <w:szCs w:val="28"/>
        </w:rPr>
        <w:t>Identify what employability skills are relevant to achieve my smart goal and how will I acquire these</w:t>
      </w:r>
      <w:r w:rsidR="001C693B" w:rsidRPr="00A07EA1">
        <w:rPr>
          <w:color w:val="000000" w:themeColor="text1"/>
          <w:sz w:val="28"/>
          <w:szCs w:val="28"/>
        </w:rPr>
        <w:t>………………………..</w:t>
      </w:r>
      <w:r w:rsidRPr="00A07EA1">
        <w:rPr>
          <w:color w:val="000000" w:themeColor="text1"/>
          <w:sz w:val="28"/>
          <w:szCs w:val="28"/>
        </w:rPr>
        <w:t xml:space="preserve"> 5.8</w:t>
      </w:r>
    </w:p>
    <w:p w14:paraId="5B0090D6" w14:textId="7D51DB44" w:rsidR="003835AD" w:rsidRPr="00375E11" w:rsidRDefault="003835AD" w:rsidP="00271839">
      <w:pPr>
        <w:pStyle w:val="Heading1"/>
        <w:numPr>
          <w:ilvl w:val="0"/>
          <w:numId w:val="2"/>
        </w:numPr>
        <w:rPr>
          <w:color w:val="000000" w:themeColor="text1"/>
          <w:sz w:val="28"/>
          <w:szCs w:val="28"/>
        </w:rPr>
      </w:pPr>
      <w:r w:rsidRPr="00A07EA1">
        <w:rPr>
          <w:color w:val="000000" w:themeColor="text1"/>
          <w:sz w:val="28"/>
          <w:szCs w:val="28"/>
        </w:rPr>
        <w:t xml:space="preserve">Personal </w:t>
      </w:r>
      <w:r w:rsidR="00312E5C">
        <w:rPr>
          <w:color w:val="000000" w:themeColor="text1"/>
          <w:sz w:val="28"/>
          <w:szCs w:val="28"/>
        </w:rPr>
        <w:t>D</w:t>
      </w:r>
      <w:r w:rsidRPr="00A07EA1">
        <w:rPr>
          <w:color w:val="000000" w:themeColor="text1"/>
          <w:sz w:val="28"/>
          <w:szCs w:val="28"/>
        </w:rPr>
        <w:t xml:space="preserve">evelopment </w:t>
      </w:r>
      <w:r w:rsidR="00312E5C">
        <w:rPr>
          <w:color w:val="000000" w:themeColor="text1"/>
          <w:sz w:val="28"/>
          <w:szCs w:val="28"/>
        </w:rPr>
        <w:t>P</w:t>
      </w:r>
      <w:r w:rsidRPr="00A07EA1">
        <w:rPr>
          <w:color w:val="000000" w:themeColor="text1"/>
          <w:sz w:val="28"/>
          <w:szCs w:val="28"/>
        </w:rPr>
        <w:t>lan</w:t>
      </w:r>
      <w:r w:rsidR="001C693B" w:rsidRPr="00A07EA1">
        <w:rPr>
          <w:color w:val="000000" w:themeColor="text1"/>
          <w:sz w:val="28"/>
          <w:szCs w:val="28"/>
        </w:rPr>
        <w:t xml:space="preserve"> ………………….</w:t>
      </w:r>
      <w:r w:rsidRPr="00A07EA1">
        <w:rPr>
          <w:b/>
          <w:bCs/>
          <w:color w:val="000000" w:themeColor="text1"/>
          <w:sz w:val="28"/>
          <w:szCs w:val="28"/>
        </w:rPr>
        <w:t xml:space="preserve"> </w:t>
      </w:r>
      <w:r w:rsidRPr="00375E11">
        <w:rPr>
          <w:color w:val="000000" w:themeColor="text1"/>
          <w:sz w:val="28"/>
          <w:szCs w:val="28"/>
        </w:rPr>
        <w:t>5.9</w:t>
      </w:r>
    </w:p>
    <w:p w14:paraId="7E802E66" w14:textId="77777777" w:rsidR="001C693B" w:rsidRPr="00375E11" w:rsidRDefault="001C693B" w:rsidP="001C693B">
      <w:pPr>
        <w:rPr>
          <w:color w:val="000000" w:themeColor="text1"/>
        </w:rPr>
      </w:pPr>
    </w:p>
    <w:p w14:paraId="7E9445AC" w14:textId="048F2373" w:rsidR="008E23E7" w:rsidRPr="005016B7" w:rsidRDefault="008E23E7" w:rsidP="008E23E7">
      <w:pPr>
        <w:rPr>
          <w:sz w:val="36"/>
          <w:szCs w:val="36"/>
        </w:rPr>
      </w:pPr>
      <w:r w:rsidRPr="005016B7">
        <w:rPr>
          <w:sz w:val="36"/>
          <w:szCs w:val="36"/>
        </w:rPr>
        <w:t>Conclusions …………………………………………………………….</w:t>
      </w:r>
      <w:r w:rsidR="00561D8B">
        <w:rPr>
          <w:sz w:val="36"/>
          <w:szCs w:val="36"/>
        </w:rPr>
        <w:t>6</w:t>
      </w:r>
    </w:p>
    <w:p w14:paraId="1941C974" w14:textId="10C9B15A" w:rsidR="008E23E7" w:rsidRPr="005016B7" w:rsidRDefault="008E23E7" w:rsidP="008E23E7">
      <w:pPr>
        <w:rPr>
          <w:sz w:val="36"/>
          <w:szCs w:val="36"/>
        </w:rPr>
      </w:pPr>
      <w:r w:rsidRPr="005016B7">
        <w:rPr>
          <w:sz w:val="36"/>
          <w:szCs w:val="36"/>
        </w:rPr>
        <w:t>References/Bibliography …………………………………………</w:t>
      </w:r>
      <w:r w:rsidR="00561D8B">
        <w:rPr>
          <w:sz w:val="36"/>
          <w:szCs w:val="36"/>
        </w:rPr>
        <w:t>7</w:t>
      </w:r>
    </w:p>
    <w:p w14:paraId="66183BF9" w14:textId="7A91A75E" w:rsidR="008E23E7" w:rsidRPr="00E849EC" w:rsidRDefault="008E23E7" w:rsidP="00E849EC">
      <w:pPr>
        <w:rPr>
          <w:sz w:val="36"/>
          <w:szCs w:val="36"/>
        </w:rPr>
      </w:pPr>
      <w:r w:rsidRPr="005016B7">
        <w:rPr>
          <w:sz w:val="36"/>
          <w:szCs w:val="36"/>
        </w:rPr>
        <w:t>Appendices ……………………………………………………………..</w:t>
      </w:r>
      <w:r w:rsidR="00561D8B">
        <w:rPr>
          <w:sz w:val="36"/>
          <w:szCs w:val="36"/>
        </w:rPr>
        <w:t>8</w:t>
      </w:r>
    </w:p>
    <w:p w14:paraId="421660CC" w14:textId="77777777" w:rsidR="008E23E7" w:rsidRDefault="008E23E7" w:rsidP="001B214F">
      <w:pPr>
        <w:pStyle w:val="Heading1"/>
        <w:rPr>
          <w:b/>
          <w:color w:val="4472C4" w:themeColor="accent1"/>
          <w:sz w:val="52"/>
          <w:szCs w:val="52"/>
        </w:rPr>
      </w:pPr>
    </w:p>
    <w:p w14:paraId="0CFB41C7" w14:textId="77777777" w:rsidR="00E87D56" w:rsidRPr="00BD7FDD" w:rsidRDefault="00E87D56" w:rsidP="00BD7FDD"/>
    <w:p w14:paraId="76C219A7" w14:textId="234FA915" w:rsidR="001B214F" w:rsidRPr="00FE0A74" w:rsidRDefault="001B214F" w:rsidP="001B214F">
      <w:pPr>
        <w:pStyle w:val="Heading1"/>
        <w:rPr>
          <w:b/>
          <w:color w:val="4472C4" w:themeColor="accent1"/>
          <w:sz w:val="52"/>
          <w:szCs w:val="52"/>
        </w:rPr>
      </w:pPr>
      <w:r w:rsidRPr="00FE0A74">
        <w:rPr>
          <w:b/>
          <w:color w:val="4472C4" w:themeColor="accent1"/>
          <w:sz w:val="52"/>
          <w:szCs w:val="52"/>
        </w:rPr>
        <w:t xml:space="preserve">1.Executive Summary </w:t>
      </w:r>
    </w:p>
    <w:p w14:paraId="0F5F0F36" w14:textId="77777777" w:rsidR="001B214F" w:rsidRDefault="001B214F" w:rsidP="001B214F"/>
    <w:p w14:paraId="4CD741B0" w14:textId="77777777" w:rsidR="001B214F" w:rsidRDefault="001B214F" w:rsidP="001B214F"/>
    <w:p w14:paraId="0242E406" w14:textId="77777777" w:rsidR="003A17FA" w:rsidRPr="003A17FA" w:rsidRDefault="003A17FA" w:rsidP="003A17FA">
      <w:pPr>
        <w:rPr>
          <w:sz w:val="28"/>
          <w:szCs w:val="28"/>
        </w:rPr>
      </w:pPr>
      <w:r w:rsidRPr="003A17FA">
        <w:rPr>
          <w:sz w:val="28"/>
          <w:szCs w:val="28"/>
        </w:rPr>
        <w:t xml:space="preserve">The purpose of this report is to reflect on what I have learned from my lessons during the course module on professional career development. The report will discuss all aspects of what I have learned and use references to support my work. Within the report, I will reflect on all the knowledge I have gained and how I will apply them in my future development plan. </w:t>
      </w:r>
    </w:p>
    <w:p w14:paraId="5B326C28" w14:textId="77777777" w:rsidR="003A17FA" w:rsidRPr="003A17FA" w:rsidRDefault="003A17FA" w:rsidP="003A17FA">
      <w:pPr>
        <w:rPr>
          <w:sz w:val="28"/>
          <w:szCs w:val="28"/>
        </w:rPr>
      </w:pPr>
      <w:r w:rsidRPr="003A17FA">
        <w:rPr>
          <w:sz w:val="28"/>
          <w:szCs w:val="28"/>
        </w:rPr>
        <w:t xml:space="preserve">The areas I will be covering in this assignment are; </w:t>
      </w:r>
    </w:p>
    <w:p w14:paraId="386C1A4B" w14:textId="77777777" w:rsidR="003A17FA" w:rsidRPr="003A17FA" w:rsidRDefault="003A17FA" w:rsidP="003A17FA">
      <w:pPr>
        <w:rPr>
          <w:sz w:val="28"/>
          <w:szCs w:val="28"/>
        </w:rPr>
      </w:pPr>
      <w:r w:rsidRPr="003A17FA">
        <w:rPr>
          <w:sz w:val="28"/>
          <w:szCs w:val="28"/>
        </w:rPr>
        <w:t xml:space="preserve">The Johari’s window, The Kolb’s learning style, SWAT analysis, SWOT, VARK learning styles, and Honey and Mumford learning styles. I will discuss each of their theories and how I can relate and apply these skills in my professional career. </w:t>
      </w:r>
    </w:p>
    <w:p w14:paraId="26397EF9" w14:textId="77777777" w:rsidR="003A17FA" w:rsidRPr="003A17FA" w:rsidRDefault="003A17FA" w:rsidP="003A17FA">
      <w:pPr>
        <w:rPr>
          <w:sz w:val="28"/>
          <w:szCs w:val="28"/>
        </w:rPr>
      </w:pPr>
      <w:r w:rsidRPr="003A17FA">
        <w:rPr>
          <w:sz w:val="28"/>
          <w:szCs w:val="28"/>
        </w:rPr>
        <w:t xml:space="preserve">From my research I have found out that I can relate to all the theories above, I feel as though I am very confident, and looking from Johari’s window aspect I am in stage one the open self to others where they can analyse me. I can relate to Kolb’s theory because I am a person who learns better from doing and from experience. I also believe if I have a SMART and SWOT goal I can achieve higher. </w:t>
      </w:r>
    </w:p>
    <w:p w14:paraId="6B23732E" w14:textId="06C8D420" w:rsidR="008D08BB" w:rsidRPr="00BB2CE0" w:rsidRDefault="003A17FA" w:rsidP="003A17FA">
      <w:pPr>
        <w:rPr>
          <w:sz w:val="28"/>
          <w:szCs w:val="28"/>
        </w:rPr>
      </w:pPr>
      <w:r w:rsidRPr="003A17FA">
        <w:rPr>
          <w:sz w:val="28"/>
          <w:szCs w:val="28"/>
        </w:rPr>
        <w:t xml:space="preserve">Furthermore, to add to what I have learned, I also believe that developing yourself in your career you are required to learn about different styles of learning so you can find yourself. Therefore in this research, you will read that I have related it a lot to myself and discuss how I can improve on any barriers and learning difficulties that I might have.  </w:t>
      </w:r>
    </w:p>
    <w:p w14:paraId="5ABE0650" w14:textId="4705056D" w:rsidR="00BE62AC" w:rsidRPr="00BB2CE0" w:rsidRDefault="00BE62AC" w:rsidP="001B214F">
      <w:pPr>
        <w:rPr>
          <w:sz w:val="28"/>
          <w:szCs w:val="28"/>
        </w:rPr>
      </w:pPr>
    </w:p>
    <w:p w14:paraId="26AE02B0" w14:textId="77777777" w:rsidR="00BE62AC" w:rsidRDefault="00BE62AC" w:rsidP="001B214F"/>
    <w:p w14:paraId="6AFB3BE0" w14:textId="597C6B26" w:rsidR="001B214F" w:rsidRPr="002F2B42" w:rsidRDefault="001B214F" w:rsidP="001B214F">
      <w:pPr>
        <w:rPr>
          <w:rFonts w:asciiTheme="majorHAnsi" w:eastAsiaTheme="majorEastAsia" w:hAnsiTheme="majorHAnsi" w:cstheme="majorBidi"/>
          <w:b/>
          <w:sz w:val="56"/>
          <w:szCs w:val="56"/>
        </w:rPr>
      </w:pPr>
    </w:p>
    <w:p w14:paraId="1527719D" w14:textId="253E6197" w:rsidR="003C5687" w:rsidRDefault="003C5687" w:rsidP="001B214F">
      <w:pPr>
        <w:rPr>
          <w:rFonts w:asciiTheme="majorHAnsi" w:eastAsiaTheme="majorEastAsia" w:hAnsiTheme="majorHAnsi" w:cstheme="majorBidi"/>
          <w:color w:val="2F5496" w:themeColor="accent1" w:themeShade="BF"/>
          <w:sz w:val="32"/>
          <w:szCs w:val="32"/>
        </w:rPr>
      </w:pPr>
    </w:p>
    <w:p w14:paraId="65329141" w14:textId="5FFB5BAE" w:rsidR="003C5687" w:rsidRDefault="003C5687" w:rsidP="001B214F">
      <w:pPr>
        <w:rPr>
          <w:rFonts w:asciiTheme="majorHAnsi" w:eastAsiaTheme="majorEastAsia" w:hAnsiTheme="majorHAnsi" w:cstheme="majorBidi"/>
          <w:color w:val="2F5496" w:themeColor="accent1" w:themeShade="BF"/>
          <w:sz w:val="32"/>
          <w:szCs w:val="32"/>
        </w:rPr>
      </w:pPr>
    </w:p>
    <w:p w14:paraId="48F8FFB9" w14:textId="13772A10" w:rsidR="003C5687" w:rsidRDefault="003C5687" w:rsidP="001B214F">
      <w:pPr>
        <w:rPr>
          <w:rFonts w:asciiTheme="majorHAnsi" w:eastAsiaTheme="majorEastAsia" w:hAnsiTheme="majorHAnsi" w:cstheme="majorBidi"/>
          <w:color w:val="2F5496" w:themeColor="accent1" w:themeShade="BF"/>
          <w:sz w:val="32"/>
          <w:szCs w:val="32"/>
        </w:rPr>
      </w:pPr>
    </w:p>
    <w:p w14:paraId="5D9550B9" w14:textId="4446A9CA" w:rsidR="003C5687" w:rsidRDefault="003C5687" w:rsidP="001B214F">
      <w:pPr>
        <w:rPr>
          <w:rFonts w:asciiTheme="majorHAnsi" w:eastAsiaTheme="majorEastAsia" w:hAnsiTheme="majorHAnsi" w:cstheme="majorBidi"/>
          <w:color w:val="2F5496" w:themeColor="accent1" w:themeShade="BF"/>
          <w:sz w:val="32"/>
          <w:szCs w:val="32"/>
        </w:rPr>
      </w:pPr>
    </w:p>
    <w:p w14:paraId="65EC8964" w14:textId="3E5FA775" w:rsidR="003C5687" w:rsidRDefault="003C5687" w:rsidP="001B214F">
      <w:pPr>
        <w:rPr>
          <w:rFonts w:asciiTheme="majorHAnsi" w:eastAsiaTheme="majorEastAsia" w:hAnsiTheme="majorHAnsi" w:cstheme="majorBidi"/>
          <w:color w:val="2F5496" w:themeColor="accent1" w:themeShade="BF"/>
          <w:sz w:val="32"/>
          <w:szCs w:val="32"/>
        </w:rPr>
      </w:pPr>
    </w:p>
    <w:p w14:paraId="5BBD7E4C" w14:textId="77777777" w:rsidR="003C5687" w:rsidRDefault="003C5687" w:rsidP="001B214F">
      <w:pPr>
        <w:rPr>
          <w:rFonts w:asciiTheme="majorHAnsi" w:eastAsiaTheme="majorEastAsia" w:hAnsiTheme="majorHAnsi" w:cstheme="majorBidi"/>
          <w:color w:val="2F5496" w:themeColor="accent1" w:themeShade="BF"/>
          <w:sz w:val="32"/>
          <w:szCs w:val="32"/>
        </w:rPr>
      </w:pPr>
    </w:p>
    <w:p w14:paraId="58EA8FB2" w14:textId="5976F2F5" w:rsidR="007E07D4" w:rsidRDefault="007E07D4" w:rsidP="007E07D4">
      <w:pPr>
        <w:pStyle w:val="Heading1"/>
      </w:pPr>
    </w:p>
    <w:p w14:paraId="7A4A8ED0" w14:textId="77777777" w:rsidR="00043B58" w:rsidRPr="00FE0A74" w:rsidRDefault="00043B58" w:rsidP="00043B58">
      <w:pPr>
        <w:pStyle w:val="Heading1"/>
        <w:rPr>
          <w:b/>
          <w:sz w:val="52"/>
          <w:szCs w:val="52"/>
        </w:rPr>
      </w:pPr>
      <w:r w:rsidRPr="00FE0A74">
        <w:rPr>
          <w:b/>
          <w:sz w:val="52"/>
          <w:szCs w:val="52"/>
        </w:rPr>
        <w:t xml:space="preserve">2.Terms of Reference </w:t>
      </w:r>
    </w:p>
    <w:p w14:paraId="1955CCC8" w14:textId="77777777" w:rsidR="00043B58" w:rsidRDefault="00043B58" w:rsidP="00043B58"/>
    <w:p w14:paraId="0B9DDB04" w14:textId="77777777" w:rsidR="00043B58" w:rsidRDefault="00043B58" w:rsidP="00043B58"/>
    <w:p w14:paraId="41E7F16F" w14:textId="64E34083" w:rsidR="00043B58" w:rsidRPr="00BB2CE0" w:rsidRDefault="00043B58" w:rsidP="00043B58">
      <w:pPr>
        <w:rPr>
          <w:sz w:val="28"/>
          <w:szCs w:val="28"/>
        </w:rPr>
      </w:pPr>
      <w:r w:rsidRPr="00BB2CE0">
        <w:rPr>
          <w:sz w:val="28"/>
          <w:szCs w:val="28"/>
        </w:rPr>
        <w:t xml:space="preserve">This report has been requested </w:t>
      </w:r>
      <w:r w:rsidR="004438CE" w:rsidRPr="00BB2CE0">
        <w:rPr>
          <w:sz w:val="28"/>
          <w:szCs w:val="28"/>
        </w:rPr>
        <w:t>b</w:t>
      </w:r>
      <w:r w:rsidRPr="00BB2CE0">
        <w:rPr>
          <w:sz w:val="28"/>
          <w:szCs w:val="28"/>
        </w:rPr>
        <w:t>y</w:t>
      </w:r>
      <w:r w:rsidR="004438CE" w:rsidRPr="00BB2CE0">
        <w:rPr>
          <w:sz w:val="28"/>
          <w:szCs w:val="28"/>
        </w:rPr>
        <w:t xml:space="preserve"> my</w:t>
      </w:r>
      <w:r w:rsidRPr="00BB2CE0">
        <w:rPr>
          <w:sz w:val="28"/>
          <w:szCs w:val="28"/>
        </w:rPr>
        <w:t xml:space="preserve"> lecturer Melanie Squire for the </w:t>
      </w:r>
      <w:r w:rsidR="00F613B4" w:rsidRPr="00BB2CE0">
        <w:rPr>
          <w:sz w:val="28"/>
          <w:szCs w:val="28"/>
        </w:rPr>
        <w:t xml:space="preserve">course </w:t>
      </w:r>
      <w:r w:rsidR="00876E81" w:rsidRPr="00BB2CE0">
        <w:rPr>
          <w:sz w:val="28"/>
          <w:szCs w:val="28"/>
        </w:rPr>
        <w:t>C</w:t>
      </w:r>
      <w:r w:rsidR="00F613B4" w:rsidRPr="00BB2CE0">
        <w:rPr>
          <w:sz w:val="28"/>
          <w:szCs w:val="28"/>
        </w:rPr>
        <w:t xml:space="preserve">ertificate </w:t>
      </w:r>
      <w:r w:rsidR="00DB0C22" w:rsidRPr="00BB2CE0">
        <w:rPr>
          <w:sz w:val="28"/>
          <w:szCs w:val="28"/>
        </w:rPr>
        <w:t xml:space="preserve">skills </w:t>
      </w:r>
      <w:r w:rsidR="00AD7D41" w:rsidRPr="00BB2CE0">
        <w:rPr>
          <w:sz w:val="28"/>
          <w:szCs w:val="28"/>
        </w:rPr>
        <w:t xml:space="preserve">for workplace </w:t>
      </w:r>
      <w:r w:rsidR="00876E81" w:rsidRPr="00BB2CE0">
        <w:rPr>
          <w:sz w:val="28"/>
          <w:szCs w:val="28"/>
        </w:rPr>
        <w:t xml:space="preserve">the </w:t>
      </w:r>
      <w:r w:rsidRPr="00BB2CE0">
        <w:rPr>
          <w:sz w:val="28"/>
          <w:szCs w:val="28"/>
        </w:rPr>
        <w:t>module on professional career development assessment C1 to be submitted via Turnitin on Moodle  on 5</w:t>
      </w:r>
      <w:r w:rsidRPr="00BB2CE0">
        <w:rPr>
          <w:sz w:val="28"/>
          <w:szCs w:val="28"/>
          <w:vertAlign w:val="superscript"/>
        </w:rPr>
        <w:t>th</w:t>
      </w:r>
      <w:r w:rsidRPr="00BB2CE0">
        <w:rPr>
          <w:sz w:val="28"/>
          <w:szCs w:val="28"/>
        </w:rPr>
        <w:t xml:space="preserve"> march 2021 </w:t>
      </w:r>
    </w:p>
    <w:p w14:paraId="7A260603" w14:textId="77777777" w:rsidR="00043B58" w:rsidRPr="00BB2CE0" w:rsidRDefault="00043B58" w:rsidP="00043B58">
      <w:pPr>
        <w:rPr>
          <w:rFonts w:asciiTheme="majorHAnsi" w:eastAsiaTheme="majorEastAsia" w:hAnsiTheme="majorHAnsi" w:cstheme="majorBidi"/>
          <w:color w:val="2F5496" w:themeColor="accent1" w:themeShade="BF"/>
          <w:sz w:val="28"/>
          <w:szCs w:val="28"/>
        </w:rPr>
      </w:pPr>
      <w:r w:rsidRPr="00BB2CE0">
        <w:rPr>
          <w:sz w:val="28"/>
          <w:szCs w:val="28"/>
        </w:rPr>
        <w:br w:type="page"/>
      </w:r>
    </w:p>
    <w:p w14:paraId="2E6F6DAF" w14:textId="77777777" w:rsidR="007E07D4" w:rsidRDefault="007E07D4" w:rsidP="007E07D4">
      <w:pPr>
        <w:pStyle w:val="Heading1"/>
      </w:pPr>
    </w:p>
    <w:p w14:paraId="5C913B84" w14:textId="77777777" w:rsidR="00043B58" w:rsidRPr="00FE0A74" w:rsidRDefault="00043B58" w:rsidP="00043B58">
      <w:pPr>
        <w:pStyle w:val="Heading1"/>
        <w:rPr>
          <w:b/>
          <w:sz w:val="52"/>
          <w:szCs w:val="52"/>
        </w:rPr>
      </w:pPr>
      <w:r w:rsidRPr="00FE0A74">
        <w:rPr>
          <w:b/>
          <w:sz w:val="52"/>
          <w:szCs w:val="52"/>
        </w:rPr>
        <w:t>3.Procedure</w:t>
      </w:r>
    </w:p>
    <w:p w14:paraId="4AA51AFB" w14:textId="77777777" w:rsidR="00043B58" w:rsidRDefault="00043B58" w:rsidP="00043B58"/>
    <w:p w14:paraId="62B1DC64" w14:textId="14E016B3" w:rsidR="00043B58" w:rsidRPr="00BB2CE0" w:rsidRDefault="00043B58" w:rsidP="00043B58">
      <w:pPr>
        <w:rPr>
          <w:sz w:val="28"/>
          <w:szCs w:val="28"/>
        </w:rPr>
      </w:pPr>
      <w:r w:rsidRPr="00BB2CE0">
        <w:rPr>
          <w:sz w:val="28"/>
          <w:szCs w:val="28"/>
        </w:rPr>
        <w:t>I have compiled this report using the online library</w:t>
      </w:r>
      <w:r w:rsidR="00654313" w:rsidRPr="00BB2CE0">
        <w:rPr>
          <w:sz w:val="28"/>
          <w:szCs w:val="28"/>
        </w:rPr>
        <w:t xml:space="preserve">, </w:t>
      </w:r>
      <w:r w:rsidRPr="00BB2CE0">
        <w:rPr>
          <w:sz w:val="28"/>
          <w:szCs w:val="28"/>
        </w:rPr>
        <w:t xml:space="preserve"> looking at journals and academic books</w:t>
      </w:r>
      <w:r w:rsidR="00A56AF2" w:rsidRPr="00BB2CE0">
        <w:rPr>
          <w:sz w:val="28"/>
          <w:szCs w:val="28"/>
        </w:rPr>
        <w:t xml:space="preserve">. </w:t>
      </w:r>
      <w:r w:rsidRPr="00BB2CE0">
        <w:rPr>
          <w:sz w:val="28"/>
          <w:szCs w:val="28"/>
        </w:rPr>
        <w:t xml:space="preserve">I have </w:t>
      </w:r>
      <w:r w:rsidR="00706F6A" w:rsidRPr="00BB2CE0">
        <w:rPr>
          <w:sz w:val="28"/>
          <w:szCs w:val="28"/>
        </w:rPr>
        <w:t>also u</w:t>
      </w:r>
      <w:r w:rsidRPr="00BB2CE0">
        <w:rPr>
          <w:sz w:val="28"/>
          <w:szCs w:val="28"/>
        </w:rPr>
        <w:t>sed online sources</w:t>
      </w:r>
      <w:r w:rsidR="00706F6A" w:rsidRPr="00BB2CE0">
        <w:rPr>
          <w:sz w:val="28"/>
          <w:szCs w:val="28"/>
        </w:rPr>
        <w:t xml:space="preserve"> that was</w:t>
      </w:r>
      <w:r w:rsidRPr="00BB2CE0">
        <w:rPr>
          <w:sz w:val="28"/>
          <w:szCs w:val="28"/>
        </w:rPr>
        <w:t xml:space="preserve"> available to me</w:t>
      </w:r>
      <w:r w:rsidR="00FA4E25" w:rsidRPr="00BB2CE0">
        <w:rPr>
          <w:sz w:val="28"/>
          <w:szCs w:val="28"/>
        </w:rPr>
        <w:t xml:space="preserve">. </w:t>
      </w:r>
      <w:r w:rsidRPr="00BB2CE0">
        <w:rPr>
          <w:sz w:val="28"/>
          <w:szCs w:val="28"/>
        </w:rPr>
        <w:t xml:space="preserve"> </w:t>
      </w:r>
    </w:p>
    <w:p w14:paraId="5C60C324" w14:textId="77777777" w:rsidR="00043B58" w:rsidRPr="00BB2CE0" w:rsidRDefault="00043B58" w:rsidP="00043B58">
      <w:pPr>
        <w:rPr>
          <w:rFonts w:asciiTheme="majorHAnsi" w:eastAsiaTheme="majorEastAsia" w:hAnsiTheme="majorHAnsi" w:cstheme="majorBidi"/>
          <w:color w:val="2F5496" w:themeColor="accent1" w:themeShade="BF"/>
          <w:sz w:val="28"/>
          <w:szCs w:val="28"/>
        </w:rPr>
      </w:pPr>
      <w:r w:rsidRPr="00BB2CE0">
        <w:rPr>
          <w:sz w:val="28"/>
          <w:szCs w:val="28"/>
        </w:rPr>
        <w:br w:type="page"/>
      </w:r>
    </w:p>
    <w:p w14:paraId="1A479ABC" w14:textId="0F791017" w:rsidR="007E07D4" w:rsidRPr="00FE0A74" w:rsidRDefault="007E07D4" w:rsidP="007E07D4">
      <w:pPr>
        <w:pStyle w:val="Heading1"/>
        <w:rPr>
          <w:sz w:val="52"/>
          <w:szCs w:val="52"/>
        </w:rPr>
      </w:pPr>
    </w:p>
    <w:p w14:paraId="6C0229B4" w14:textId="00C324B5" w:rsidR="007E07D4" w:rsidRDefault="004C7122" w:rsidP="007E07D4">
      <w:pPr>
        <w:pStyle w:val="Heading1"/>
        <w:rPr>
          <w:b/>
          <w:sz w:val="52"/>
          <w:szCs w:val="52"/>
        </w:rPr>
      </w:pPr>
      <w:r>
        <w:rPr>
          <w:b/>
          <w:sz w:val="52"/>
          <w:szCs w:val="52"/>
        </w:rPr>
        <w:t>4</w:t>
      </w:r>
      <w:r w:rsidR="007E07D4" w:rsidRPr="00FE0A74">
        <w:rPr>
          <w:b/>
          <w:sz w:val="52"/>
          <w:szCs w:val="52"/>
        </w:rPr>
        <w:t xml:space="preserve">.Introduction </w:t>
      </w:r>
    </w:p>
    <w:p w14:paraId="5963F23E" w14:textId="77777777" w:rsidR="00B55343" w:rsidRPr="00B55343" w:rsidRDefault="00B55343" w:rsidP="00B55343"/>
    <w:p w14:paraId="74435EDF"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Employability skills can determine where you fit in society. Without a specific skill or knowledge, you will not be able to go up the hierarchy ladder. </w:t>
      </w:r>
    </w:p>
    <w:p w14:paraId="579B7A82"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 xml:space="preserve">Jenny </w:t>
      </w:r>
      <w:proofErr w:type="spellStart"/>
      <w:r w:rsidRPr="009E3595">
        <w:rPr>
          <w:rFonts w:ascii="Times New Roman" w:eastAsia="Times New Roman" w:hAnsi="Times New Roman" w:cs="Times New Roman"/>
          <w:color w:val="0E101A"/>
          <w:sz w:val="24"/>
          <w:szCs w:val="24"/>
          <w:lang w:eastAsia="en-GB"/>
        </w:rPr>
        <w:t>Chesters</w:t>
      </w:r>
      <w:proofErr w:type="spellEnd"/>
      <w:r w:rsidRPr="009E3595">
        <w:rPr>
          <w:rFonts w:ascii="Times New Roman" w:eastAsia="Times New Roman" w:hAnsi="Times New Roman" w:cs="Times New Roman"/>
          <w:color w:val="0E101A"/>
          <w:sz w:val="24"/>
          <w:szCs w:val="24"/>
          <w:lang w:eastAsia="en-GB"/>
        </w:rPr>
        <w:t xml:space="preserve"> (2015) suggests that when you have achieved a higher education it allows them to move up in the world if they have some sort of status. </w:t>
      </w:r>
    </w:p>
    <w:p w14:paraId="02B7C3D8"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i/>
          <w:iCs/>
          <w:color w:val="0E101A"/>
          <w:sz w:val="24"/>
          <w:szCs w:val="24"/>
          <w:lang w:eastAsia="en-GB"/>
        </w:rPr>
        <w:t>“ An individual would be regarded as having achieved within-generation social mobility if the completion of a new educational qualification enabled them to move up the occupational status hierarchy rather than just maintain their current social standing”</w:t>
      </w:r>
      <w:r w:rsidRPr="009E3595">
        <w:rPr>
          <w:rFonts w:ascii="Times New Roman" w:eastAsia="Times New Roman" w:hAnsi="Times New Roman" w:cs="Times New Roman"/>
          <w:color w:val="0E101A"/>
          <w:sz w:val="24"/>
          <w:szCs w:val="24"/>
          <w:lang w:eastAsia="en-GB"/>
        </w:rPr>
        <w:t>. Similarly (Yorke, 2004) cited in (</w:t>
      </w:r>
      <w:proofErr w:type="spellStart"/>
      <w:r w:rsidRPr="009E3595">
        <w:rPr>
          <w:rFonts w:ascii="Times New Roman" w:eastAsia="Times New Roman" w:hAnsi="Times New Roman" w:cs="Times New Roman"/>
          <w:color w:val="0E101A"/>
          <w:sz w:val="24"/>
          <w:szCs w:val="24"/>
          <w:lang w:eastAsia="en-GB"/>
        </w:rPr>
        <w:t>Fraizer</w:t>
      </w:r>
      <w:proofErr w:type="spellEnd"/>
      <w:r w:rsidRPr="009E3595">
        <w:rPr>
          <w:rFonts w:ascii="Times New Roman" w:eastAsia="Times New Roman" w:hAnsi="Times New Roman" w:cs="Times New Roman"/>
          <w:color w:val="0E101A"/>
          <w:sz w:val="24"/>
          <w:szCs w:val="24"/>
          <w:lang w:eastAsia="en-GB"/>
        </w:rPr>
        <w:t xml:space="preserve"> And Scott, 2017.)It has been argued that the “Importance of employability skills will help determine where a set of achievements will help graduates secure and gain employment in their chosen occupation.”</w:t>
      </w:r>
    </w:p>
    <w:p w14:paraId="5EE0D72F"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Therefore having professional career development helps workers to gain the skills needed to succeed in their future employment. </w:t>
      </w:r>
    </w:p>
    <w:p w14:paraId="72AC1C3C"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However, to maintain professional development effectively you have to make sure your time management is excellent. As a professional being on time is an essential skill to have as it is prioritising your own goals and skills. Covey (1989 ) characterised three different types of time management theory, where he build on each of his theories. Covey (1989) goes on to say The first generation is implied as those who prioritise their time by taking notes and having a checklist to show their organisational skills, then organise calendars and appointments, and thirdly the third generations are those who reflect on daily plans to accomplish goals and values. </w:t>
      </w:r>
    </w:p>
    <w:p w14:paraId="4FC42BCC"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 xml:space="preserve">Also having good communication and listening skills is very important </w:t>
      </w:r>
      <w:proofErr w:type="spellStart"/>
      <w:r w:rsidRPr="009E3595">
        <w:rPr>
          <w:rFonts w:ascii="Times New Roman" w:eastAsia="Times New Roman" w:hAnsi="Times New Roman" w:cs="Times New Roman"/>
          <w:color w:val="0E101A"/>
          <w:sz w:val="24"/>
          <w:szCs w:val="24"/>
          <w:lang w:eastAsia="en-GB"/>
        </w:rPr>
        <w:t>its</w:t>
      </w:r>
      <w:proofErr w:type="spellEnd"/>
      <w:r w:rsidRPr="009E3595">
        <w:rPr>
          <w:rFonts w:ascii="Times New Roman" w:eastAsia="Times New Roman" w:hAnsi="Times New Roman" w:cs="Times New Roman"/>
          <w:color w:val="0E101A"/>
          <w:sz w:val="24"/>
          <w:szCs w:val="24"/>
          <w:lang w:eastAsia="en-GB"/>
        </w:rPr>
        <w:t xml:space="preserve"> been stated that if you have a good listening skills it can lead to having good relations with colleagues and be an asset to the company. Therefore when your communication skill is good you are most likely to have a higher chance to achieve better in the organisation (</w:t>
      </w:r>
      <w:proofErr w:type="spellStart"/>
      <w:r w:rsidRPr="009E3595">
        <w:rPr>
          <w:rFonts w:ascii="Times New Roman" w:eastAsia="Times New Roman" w:hAnsi="Times New Roman" w:cs="Times New Roman"/>
          <w:color w:val="0E101A"/>
          <w:sz w:val="24"/>
          <w:szCs w:val="24"/>
          <w:lang w:eastAsia="en-GB"/>
        </w:rPr>
        <w:t>Zambas</w:t>
      </w:r>
      <w:proofErr w:type="spellEnd"/>
      <w:r w:rsidRPr="009E3595">
        <w:rPr>
          <w:rFonts w:ascii="Times New Roman" w:eastAsia="Times New Roman" w:hAnsi="Times New Roman" w:cs="Times New Roman"/>
          <w:color w:val="0E101A"/>
          <w:sz w:val="24"/>
          <w:szCs w:val="24"/>
          <w:lang w:eastAsia="en-GB"/>
        </w:rPr>
        <w:t xml:space="preserve"> 2019).</w:t>
      </w:r>
    </w:p>
    <w:p w14:paraId="33D110A5"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 xml:space="preserve">This also leads to good leadership skills, Justin </w:t>
      </w:r>
      <w:proofErr w:type="spellStart"/>
      <w:r w:rsidRPr="009E3595">
        <w:rPr>
          <w:rFonts w:ascii="Times New Roman" w:eastAsia="Times New Roman" w:hAnsi="Times New Roman" w:cs="Times New Roman"/>
          <w:color w:val="0E101A"/>
          <w:sz w:val="24"/>
          <w:szCs w:val="24"/>
          <w:lang w:eastAsia="en-GB"/>
        </w:rPr>
        <w:t>Bariso</w:t>
      </w:r>
      <w:proofErr w:type="spellEnd"/>
      <w:r w:rsidRPr="009E3595">
        <w:rPr>
          <w:rFonts w:ascii="Times New Roman" w:eastAsia="Times New Roman" w:hAnsi="Times New Roman" w:cs="Times New Roman"/>
          <w:color w:val="0E101A"/>
          <w:sz w:val="24"/>
          <w:szCs w:val="24"/>
          <w:lang w:eastAsia="en-GB"/>
        </w:rPr>
        <w:t xml:space="preserve"> (The Mini-Guide to Effective Leadership in the Workplace) defines leadership as being an influencer who influences the effort of others so they can reach the same goal. furthermore, this then leads to having a holistic approach to the workforce by multitasking. A good leader should lead with integrity, practice self-discipline, keep calm under pressure, and believe in yourself</w:t>
      </w:r>
    </w:p>
    <w:p w14:paraId="7678541E" w14:textId="77777777" w:rsidR="009E3595" w:rsidRPr="009E3595" w:rsidRDefault="009E3595" w:rsidP="009E3595">
      <w:pPr>
        <w:spacing w:after="0" w:line="240" w:lineRule="auto"/>
        <w:rPr>
          <w:rFonts w:ascii="Times New Roman" w:eastAsia="Times New Roman" w:hAnsi="Times New Roman" w:cs="Times New Roman"/>
          <w:color w:val="0E101A"/>
          <w:sz w:val="24"/>
          <w:szCs w:val="24"/>
          <w:lang w:eastAsia="en-GB"/>
        </w:rPr>
      </w:pPr>
      <w:r w:rsidRPr="009E3595">
        <w:rPr>
          <w:rFonts w:ascii="Times New Roman" w:eastAsia="Times New Roman" w:hAnsi="Times New Roman" w:cs="Times New Roman"/>
          <w:color w:val="0E101A"/>
          <w:sz w:val="24"/>
          <w:szCs w:val="24"/>
          <w:lang w:eastAsia="en-GB"/>
        </w:rPr>
        <w:t>This report aims to reflect and review my learning journey through my personal development and how I can apply the skills that I have learned in my workplace and through university lectures.</w:t>
      </w:r>
    </w:p>
    <w:p w14:paraId="648BD51E" w14:textId="24268184" w:rsidR="00A07A7B" w:rsidRPr="00BB2CE0" w:rsidRDefault="002521FC" w:rsidP="008E0173">
      <w:pPr>
        <w:rPr>
          <w:sz w:val="28"/>
          <w:szCs w:val="28"/>
        </w:rPr>
      </w:pPr>
      <w:r w:rsidRPr="00BB2CE0">
        <w:rPr>
          <w:sz w:val="28"/>
          <w:szCs w:val="28"/>
        </w:rPr>
        <w:t xml:space="preserve">furthermore </w:t>
      </w:r>
      <w:r w:rsidR="008016B7" w:rsidRPr="00BB2CE0">
        <w:rPr>
          <w:sz w:val="28"/>
          <w:szCs w:val="28"/>
        </w:rPr>
        <w:t>this then leads to</w:t>
      </w:r>
      <w:r w:rsidR="00AF1236" w:rsidRPr="00BB2CE0">
        <w:rPr>
          <w:sz w:val="28"/>
          <w:szCs w:val="28"/>
        </w:rPr>
        <w:t xml:space="preserve"> having a </w:t>
      </w:r>
      <w:r w:rsidR="00DB3B29" w:rsidRPr="00BB2CE0">
        <w:rPr>
          <w:sz w:val="28"/>
          <w:szCs w:val="28"/>
        </w:rPr>
        <w:t>holistic approach t</w:t>
      </w:r>
      <w:r w:rsidR="00825493" w:rsidRPr="00BB2CE0">
        <w:rPr>
          <w:sz w:val="28"/>
          <w:szCs w:val="28"/>
        </w:rPr>
        <w:t xml:space="preserve">o workforce </w:t>
      </w:r>
      <w:r w:rsidR="007C7D40" w:rsidRPr="00BB2CE0">
        <w:rPr>
          <w:sz w:val="28"/>
          <w:szCs w:val="28"/>
        </w:rPr>
        <w:t>by multitasking</w:t>
      </w:r>
      <w:r w:rsidR="00DC73A1" w:rsidRPr="00BB2CE0">
        <w:rPr>
          <w:sz w:val="28"/>
          <w:szCs w:val="28"/>
        </w:rPr>
        <w:t>.</w:t>
      </w:r>
      <w:r w:rsidR="008E0173" w:rsidRPr="00BB2CE0">
        <w:rPr>
          <w:sz w:val="28"/>
          <w:szCs w:val="28"/>
        </w:rPr>
        <w:t xml:space="preserve"> A good leadership should lead with integrity, practice self-discipline, keep calm under pressure and believe in yourself</w:t>
      </w:r>
    </w:p>
    <w:p w14:paraId="1A28FDD2" w14:textId="0A356F01" w:rsidR="00D00AB5" w:rsidRPr="00BB2CE0" w:rsidRDefault="007F45FA" w:rsidP="00BA595D">
      <w:pPr>
        <w:rPr>
          <w:sz w:val="28"/>
          <w:szCs w:val="28"/>
        </w:rPr>
      </w:pPr>
      <w:r w:rsidRPr="00BB2CE0">
        <w:rPr>
          <w:sz w:val="28"/>
          <w:szCs w:val="28"/>
        </w:rPr>
        <w:t xml:space="preserve">The aim of this report is to </w:t>
      </w:r>
      <w:r w:rsidR="003F5D19" w:rsidRPr="00BB2CE0">
        <w:rPr>
          <w:sz w:val="28"/>
          <w:szCs w:val="28"/>
        </w:rPr>
        <w:t xml:space="preserve">reflect and </w:t>
      </w:r>
      <w:r w:rsidR="007D494C" w:rsidRPr="00BB2CE0">
        <w:rPr>
          <w:sz w:val="28"/>
          <w:szCs w:val="28"/>
        </w:rPr>
        <w:t xml:space="preserve">review my </w:t>
      </w:r>
      <w:r w:rsidR="0015708A" w:rsidRPr="00BB2CE0">
        <w:rPr>
          <w:sz w:val="28"/>
          <w:szCs w:val="28"/>
        </w:rPr>
        <w:t xml:space="preserve">learning journey </w:t>
      </w:r>
      <w:r w:rsidR="00E477F5" w:rsidRPr="00BB2CE0">
        <w:rPr>
          <w:sz w:val="28"/>
          <w:szCs w:val="28"/>
        </w:rPr>
        <w:t>through my personal development and</w:t>
      </w:r>
      <w:r w:rsidR="008124C0" w:rsidRPr="00BB2CE0">
        <w:rPr>
          <w:sz w:val="28"/>
          <w:szCs w:val="28"/>
        </w:rPr>
        <w:t xml:space="preserve"> how</w:t>
      </w:r>
      <w:r w:rsidR="00E477F5" w:rsidRPr="00BB2CE0">
        <w:rPr>
          <w:sz w:val="28"/>
          <w:szCs w:val="28"/>
        </w:rPr>
        <w:t xml:space="preserve"> </w:t>
      </w:r>
      <w:r w:rsidR="00C3264C" w:rsidRPr="00BB2CE0">
        <w:rPr>
          <w:sz w:val="28"/>
          <w:szCs w:val="28"/>
        </w:rPr>
        <w:t>I can apply the</w:t>
      </w:r>
      <w:r w:rsidR="008124C0" w:rsidRPr="00BB2CE0">
        <w:rPr>
          <w:sz w:val="28"/>
          <w:szCs w:val="28"/>
        </w:rPr>
        <w:t xml:space="preserve"> skills that I have lea</w:t>
      </w:r>
      <w:r w:rsidR="000D243D" w:rsidRPr="00BB2CE0">
        <w:rPr>
          <w:sz w:val="28"/>
          <w:szCs w:val="28"/>
        </w:rPr>
        <w:t xml:space="preserve">rnt </w:t>
      </w:r>
      <w:r w:rsidR="00C3264C" w:rsidRPr="00BB2CE0">
        <w:rPr>
          <w:sz w:val="28"/>
          <w:szCs w:val="28"/>
        </w:rPr>
        <w:t xml:space="preserve"> in my work</w:t>
      </w:r>
      <w:r w:rsidR="00C62C09" w:rsidRPr="00BB2CE0">
        <w:rPr>
          <w:sz w:val="28"/>
          <w:szCs w:val="28"/>
        </w:rPr>
        <w:t xml:space="preserve"> place</w:t>
      </w:r>
      <w:r w:rsidR="00942C8B" w:rsidRPr="00BB2CE0">
        <w:rPr>
          <w:sz w:val="28"/>
          <w:szCs w:val="28"/>
        </w:rPr>
        <w:t xml:space="preserve"> and through university lectures</w:t>
      </w:r>
      <w:r w:rsidR="00F1380A" w:rsidRPr="00BB2CE0">
        <w:rPr>
          <w:sz w:val="28"/>
          <w:szCs w:val="28"/>
        </w:rPr>
        <w:t>.</w:t>
      </w:r>
    </w:p>
    <w:p w14:paraId="20A5A241" w14:textId="77777777" w:rsidR="00BA595D" w:rsidRPr="00BB2CE0" w:rsidRDefault="00BA595D" w:rsidP="00BA595D">
      <w:pPr>
        <w:rPr>
          <w:sz w:val="28"/>
          <w:szCs w:val="28"/>
        </w:rPr>
      </w:pPr>
    </w:p>
    <w:p w14:paraId="4F2E0F05" w14:textId="6A512118" w:rsidR="00C93C59" w:rsidRDefault="00DB4D5D" w:rsidP="00D334B7">
      <w:pPr>
        <w:pStyle w:val="Heading1"/>
        <w:rPr>
          <w:b/>
          <w:bCs/>
          <w:sz w:val="40"/>
          <w:szCs w:val="40"/>
        </w:rPr>
      </w:pPr>
      <w:r>
        <w:rPr>
          <w:b/>
          <w:bCs/>
          <w:sz w:val="40"/>
          <w:szCs w:val="40"/>
        </w:rPr>
        <w:lastRenderedPageBreak/>
        <w:t xml:space="preserve"> </w:t>
      </w:r>
      <w:r w:rsidR="004C7122">
        <w:rPr>
          <w:b/>
          <w:bCs/>
          <w:sz w:val="40"/>
          <w:szCs w:val="40"/>
        </w:rPr>
        <w:t>5</w:t>
      </w:r>
      <w:r w:rsidR="00D334B7">
        <w:rPr>
          <w:b/>
          <w:bCs/>
          <w:sz w:val="40"/>
          <w:szCs w:val="40"/>
        </w:rPr>
        <w:t xml:space="preserve">.0 </w:t>
      </w:r>
      <w:r w:rsidR="00F73D96">
        <w:rPr>
          <w:b/>
          <w:bCs/>
          <w:sz w:val="40"/>
          <w:szCs w:val="40"/>
        </w:rPr>
        <w:t>M</w:t>
      </w:r>
      <w:r>
        <w:rPr>
          <w:b/>
          <w:bCs/>
          <w:sz w:val="40"/>
          <w:szCs w:val="40"/>
        </w:rPr>
        <w:t>ain</w:t>
      </w:r>
      <w:r w:rsidR="00910A43" w:rsidRPr="00933E67">
        <w:rPr>
          <w:b/>
          <w:bCs/>
          <w:sz w:val="40"/>
          <w:szCs w:val="40"/>
        </w:rPr>
        <w:t xml:space="preserve"> </w:t>
      </w:r>
      <w:r w:rsidR="007E07D4" w:rsidRPr="00933E67">
        <w:rPr>
          <w:b/>
          <w:bCs/>
          <w:sz w:val="40"/>
          <w:szCs w:val="40"/>
        </w:rPr>
        <w:t xml:space="preserve">Findings </w:t>
      </w:r>
    </w:p>
    <w:p w14:paraId="456F8297" w14:textId="77777777" w:rsidR="00B55343" w:rsidRPr="00B55343" w:rsidRDefault="00B55343" w:rsidP="00B55343"/>
    <w:p w14:paraId="53558B53" w14:textId="6AB9DE40" w:rsidR="00B92240" w:rsidRDefault="009E3595" w:rsidP="00B92240">
      <w:r w:rsidRPr="009E3595">
        <w:rPr>
          <w:sz w:val="28"/>
          <w:szCs w:val="28"/>
        </w:rPr>
        <w:t>During my time in the lessons, I have learned that learning is a lifelong process where it doesn’t stop and there are many different ways to develop yourself and build yourself awareness. Lindeman (1926)  goes on to say that our whole life is a learning process and that we are a living textbook.</w:t>
      </w:r>
      <w:r w:rsidR="00AA7BA7">
        <w:t>.</w:t>
      </w:r>
    </w:p>
    <w:p w14:paraId="01F867CF" w14:textId="77777777" w:rsidR="00B92240" w:rsidRDefault="00B92240" w:rsidP="00B92240"/>
    <w:p w14:paraId="0B5621F1" w14:textId="61F1B1C5" w:rsidR="0050569D" w:rsidRDefault="004C7122" w:rsidP="0050569D">
      <w:pPr>
        <w:pStyle w:val="Heading2"/>
        <w:rPr>
          <w:b/>
          <w:color w:val="4472C4" w:themeColor="accent1"/>
          <w:sz w:val="40"/>
          <w:szCs w:val="40"/>
        </w:rPr>
      </w:pPr>
      <w:r>
        <w:rPr>
          <w:b/>
          <w:color w:val="4472C4" w:themeColor="accent1"/>
          <w:sz w:val="40"/>
          <w:szCs w:val="40"/>
        </w:rPr>
        <w:t>5</w:t>
      </w:r>
      <w:r w:rsidR="007E07D4" w:rsidRPr="00C93C59">
        <w:rPr>
          <w:b/>
          <w:color w:val="4472C4" w:themeColor="accent1"/>
          <w:sz w:val="40"/>
          <w:szCs w:val="40"/>
        </w:rPr>
        <w:t>.</w:t>
      </w:r>
      <w:r w:rsidR="003F2BA7" w:rsidRPr="00C93C59">
        <w:rPr>
          <w:b/>
          <w:color w:val="4472C4" w:themeColor="accent1"/>
          <w:sz w:val="40"/>
          <w:szCs w:val="40"/>
        </w:rPr>
        <w:t>1 What di</w:t>
      </w:r>
      <w:r w:rsidR="00B300E1" w:rsidRPr="00C93C59">
        <w:rPr>
          <w:b/>
          <w:color w:val="4472C4" w:themeColor="accent1"/>
          <w:sz w:val="40"/>
          <w:szCs w:val="40"/>
        </w:rPr>
        <w:t>d I learn</w:t>
      </w:r>
    </w:p>
    <w:p w14:paraId="103DC762" w14:textId="77777777" w:rsidR="00B55343" w:rsidRPr="00B55343" w:rsidRDefault="00B55343" w:rsidP="00B55343"/>
    <w:p w14:paraId="7DDABFF0" w14:textId="77777777" w:rsidR="009E3595" w:rsidRPr="009E3595" w:rsidRDefault="009E3595" w:rsidP="009E3595">
      <w:pPr>
        <w:rPr>
          <w:rFonts w:cstheme="minorHAnsi"/>
          <w:sz w:val="28"/>
          <w:szCs w:val="28"/>
        </w:rPr>
      </w:pPr>
      <w:r w:rsidRPr="009E3595">
        <w:rPr>
          <w:rFonts w:cstheme="minorHAnsi"/>
          <w:sz w:val="28"/>
          <w:szCs w:val="28"/>
        </w:rPr>
        <w:t xml:space="preserve">One particular lesson that caught my attention was the Johari window theory. Which was discovered by joseph </w:t>
      </w:r>
      <w:proofErr w:type="spellStart"/>
      <w:r w:rsidRPr="009E3595">
        <w:rPr>
          <w:rFonts w:cstheme="minorHAnsi"/>
          <w:sz w:val="28"/>
          <w:szCs w:val="28"/>
        </w:rPr>
        <w:t>Luft</w:t>
      </w:r>
      <w:proofErr w:type="spellEnd"/>
      <w:r w:rsidRPr="009E3595">
        <w:rPr>
          <w:rFonts w:cstheme="minorHAnsi"/>
          <w:sz w:val="28"/>
          <w:szCs w:val="28"/>
        </w:rPr>
        <w:t xml:space="preserve"> and Harry </w:t>
      </w:r>
      <w:proofErr w:type="spellStart"/>
      <w:r w:rsidRPr="009E3595">
        <w:rPr>
          <w:rFonts w:cstheme="minorHAnsi"/>
          <w:sz w:val="28"/>
          <w:szCs w:val="28"/>
        </w:rPr>
        <w:t>Ingham</w:t>
      </w:r>
      <w:proofErr w:type="spellEnd"/>
      <w:r w:rsidRPr="009E3595">
        <w:rPr>
          <w:rFonts w:cstheme="minorHAnsi"/>
          <w:sz w:val="28"/>
          <w:szCs w:val="28"/>
        </w:rPr>
        <w:t xml:space="preserve"> in 1955 (Oliver, S. and Duncan, S. 2019). It’s a simple psychological tool and a useful tool for understanding and training. </w:t>
      </w:r>
    </w:p>
    <w:p w14:paraId="4C024CD4" w14:textId="77777777" w:rsidR="009E3595" w:rsidRPr="009E3595" w:rsidRDefault="009E3595" w:rsidP="009E3595">
      <w:pPr>
        <w:rPr>
          <w:rFonts w:cstheme="minorHAnsi"/>
          <w:sz w:val="28"/>
          <w:szCs w:val="28"/>
        </w:rPr>
      </w:pPr>
      <w:r w:rsidRPr="009E3595">
        <w:rPr>
          <w:rFonts w:cstheme="minorHAnsi"/>
          <w:sz w:val="28"/>
          <w:szCs w:val="28"/>
        </w:rPr>
        <w:t xml:space="preserve">The Johari window theory was originally </w:t>
      </w:r>
      <w:proofErr w:type="spellStart"/>
      <w:r w:rsidRPr="009E3595">
        <w:rPr>
          <w:rFonts w:cstheme="minorHAnsi"/>
          <w:sz w:val="28"/>
          <w:szCs w:val="28"/>
        </w:rPr>
        <w:t>modeled</w:t>
      </w:r>
      <w:proofErr w:type="spellEnd"/>
      <w:r w:rsidRPr="009E3595">
        <w:rPr>
          <w:rFonts w:cstheme="minorHAnsi"/>
          <w:sz w:val="28"/>
          <w:szCs w:val="28"/>
        </w:rPr>
        <w:t xml:space="preserve"> to encourage self-awareness and communication about </w:t>
      </w:r>
      <w:proofErr w:type="spellStart"/>
      <w:r w:rsidRPr="009E3595">
        <w:rPr>
          <w:rFonts w:cstheme="minorHAnsi"/>
          <w:sz w:val="28"/>
          <w:szCs w:val="28"/>
        </w:rPr>
        <w:t>behavior</w:t>
      </w:r>
      <w:proofErr w:type="spellEnd"/>
      <w:r w:rsidRPr="009E3595">
        <w:rPr>
          <w:rFonts w:cstheme="minorHAnsi"/>
          <w:sz w:val="28"/>
          <w:szCs w:val="28"/>
        </w:rPr>
        <w:t xml:space="preserve">. It was not designed to investigate ourselves but somewhat to explain that there are four stages of self-awareness (Oliver, S. and Duncan, S. 2019) which shows different aspects of ourselves like the more things we know that are known about our self. The more people know about us than we do. </w:t>
      </w:r>
    </w:p>
    <w:p w14:paraId="0F4A3790" w14:textId="77777777" w:rsidR="009E3595" w:rsidRPr="009E3595" w:rsidRDefault="009E3595" w:rsidP="009E3595">
      <w:pPr>
        <w:rPr>
          <w:rFonts w:cstheme="minorHAnsi"/>
          <w:sz w:val="28"/>
          <w:szCs w:val="28"/>
        </w:rPr>
      </w:pPr>
      <w:r w:rsidRPr="009E3595">
        <w:rPr>
          <w:rFonts w:cstheme="minorHAnsi"/>
          <w:sz w:val="28"/>
          <w:szCs w:val="28"/>
        </w:rPr>
        <w:t xml:space="preserve">The hidden self, share some information but you choose </w:t>
      </w:r>
    </w:p>
    <w:p w14:paraId="2D423AEC" w14:textId="77777777" w:rsidR="009E3595" w:rsidRPr="009E3595" w:rsidRDefault="009E3595" w:rsidP="009E3595">
      <w:pPr>
        <w:rPr>
          <w:rFonts w:cstheme="minorHAnsi"/>
          <w:sz w:val="28"/>
          <w:szCs w:val="28"/>
        </w:rPr>
      </w:pPr>
      <w:r w:rsidRPr="009E3595">
        <w:rPr>
          <w:rFonts w:cstheme="minorHAnsi"/>
          <w:sz w:val="28"/>
          <w:szCs w:val="28"/>
        </w:rPr>
        <w:t xml:space="preserve">to be full disclosure or you decide to share some of your information and keep some under closer. </w:t>
      </w:r>
    </w:p>
    <w:p w14:paraId="198BAAD0" w14:textId="60DB3EA2" w:rsidR="00C744F2" w:rsidRPr="00594E51" w:rsidRDefault="009E3595" w:rsidP="009E3595">
      <w:pPr>
        <w:rPr>
          <w:sz w:val="28"/>
          <w:szCs w:val="28"/>
        </w:rPr>
      </w:pPr>
      <w:r w:rsidRPr="009E3595">
        <w:rPr>
          <w:rFonts w:cstheme="minorHAnsi"/>
          <w:sz w:val="28"/>
          <w:szCs w:val="28"/>
        </w:rPr>
        <w:t>The last stage is the unknown self, in this stage, Johari Window states that there is information about ourselves we do not know about or others do not know about us. We find this information about one itself through social events or being a close relation to someone. In this stage, people may think we are very enigmatic and maybe looked at as being lonely (</w:t>
      </w:r>
      <w:proofErr w:type="spellStart"/>
      <w:r w:rsidRPr="009E3595">
        <w:rPr>
          <w:rFonts w:cstheme="minorHAnsi"/>
          <w:sz w:val="28"/>
          <w:szCs w:val="28"/>
        </w:rPr>
        <w:t>Devito</w:t>
      </w:r>
      <w:proofErr w:type="spellEnd"/>
      <w:r w:rsidRPr="009E3595">
        <w:rPr>
          <w:rFonts w:cstheme="minorHAnsi"/>
          <w:sz w:val="28"/>
          <w:szCs w:val="28"/>
        </w:rPr>
        <w:t xml:space="preserve"> 2007).</w:t>
      </w:r>
    </w:p>
    <w:p w14:paraId="230A3A0D" w14:textId="25A82E29" w:rsidR="00C744F2" w:rsidRPr="00594E51" w:rsidRDefault="00011FCB" w:rsidP="00EB3D3F">
      <w:pPr>
        <w:rPr>
          <w:sz w:val="28"/>
          <w:szCs w:val="28"/>
        </w:rPr>
      </w:pPr>
      <w:r>
        <w:rPr>
          <w:sz w:val="28"/>
          <w:szCs w:val="28"/>
        </w:rPr>
        <w:t xml:space="preserve">Below is a diagram of </w:t>
      </w:r>
      <w:r w:rsidR="0072227E">
        <w:rPr>
          <w:sz w:val="28"/>
          <w:szCs w:val="28"/>
        </w:rPr>
        <w:t>Johari window example;</w:t>
      </w:r>
    </w:p>
    <w:p w14:paraId="44F6B490" w14:textId="7EEBE698" w:rsidR="00443B41" w:rsidRDefault="00897DE6" w:rsidP="00F87C44">
      <w:r w:rsidRPr="00443B41">
        <w:rPr>
          <w:noProof/>
        </w:rPr>
        <w:lastRenderedPageBreak/>
        <w:drawing>
          <wp:anchor distT="0" distB="0" distL="114300" distR="114300" simplePos="0" relativeHeight="251658246" behindDoc="1" locked="0" layoutInCell="1" allowOverlap="1" wp14:anchorId="72352AC2" wp14:editId="6C5CE6A9">
            <wp:simplePos x="0" y="0"/>
            <wp:positionH relativeFrom="column">
              <wp:posOffset>750927</wp:posOffset>
            </wp:positionH>
            <wp:positionV relativeFrom="paragraph">
              <wp:posOffset>202069</wp:posOffset>
            </wp:positionV>
            <wp:extent cx="4014470" cy="1757045"/>
            <wp:effectExtent l="0" t="0" r="5080" b="0"/>
            <wp:wrapTight wrapText="bothSides">
              <wp:wrapPolygon edited="0">
                <wp:start x="0" y="0"/>
                <wp:lineTo x="0" y="21311"/>
                <wp:lineTo x="21525" y="21311"/>
                <wp:lineTo x="21525" y="0"/>
                <wp:lineTo x="0" y="0"/>
              </wp:wrapPolygon>
            </wp:wrapTight>
            <wp:docPr id="1" name="Picture 1" descr="Johari window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 window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4470" cy="1757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E463CE" w14:textId="02A2A01A" w:rsidR="00443B41" w:rsidRDefault="00443B41" w:rsidP="00F87C44"/>
    <w:p w14:paraId="10D20994" w14:textId="3857E7A9" w:rsidR="00257732" w:rsidRDefault="00257732" w:rsidP="00856027"/>
    <w:p w14:paraId="1F76D88E" w14:textId="5596AF7D" w:rsidR="00257732" w:rsidRDefault="00257732" w:rsidP="00856027"/>
    <w:p w14:paraId="1AEFA44E" w14:textId="0E0E0F96" w:rsidR="00257732" w:rsidRDefault="00257732" w:rsidP="00856027"/>
    <w:p w14:paraId="04AFE1CB" w14:textId="33E3E6B5" w:rsidR="00257732" w:rsidRDefault="00257732" w:rsidP="00856027"/>
    <w:p w14:paraId="11E0E6E0" w14:textId="46DFBA85" w:rsidR="00257732" w:rsidRDefault="00257732" w:rsidP="00856027"/>
    <w:p w14:paraId="243BB145" w14:textId="77777777" w:rsidR="0072227E" w:rsidRDefault="0072227E" w:rsidP="00856027"/>
    <w:p w14:paraId="162BB959" w14:textId="77777777" w:rsidR="009E3595" w:rsidRPr="009E3595" w:rsidRDefault="009E3595" w:rsidP="009E3595">
      <w:pPr>
        <w:rPr>
          <w:sz w:val="28"/>
          <w:szCs w:val="28"/>
        </w:rPr>
      </w:pPr>
      <w:r w:rsidRPr="009E3595">
        <w:rPr>
          <w:sz w:val="28"/>
          <w:szCs w:val="28"/>
        </w:rPr>
        <w:t xml:space="preserve">What I have learned from the Johari window is that looking from this perspective, will help build myself professionally through our personal development and employability skills. What I understand from this is that I am very confident and I am known to myself and known to others. I find myself to be very optimistic and straightforward. From this new learning experience, I have noticed that my classmate has taken alike to me where they can approach me with problems.  </w:t>
      </w:r>
    </w:p>
    <w:p w14:paraId="448ABA82" w14:textId="26724674" w:rsidR="009E3595" w:rsidRDefault="009E3595" w:rsidP="009E3595">
      <w:pPr>
        <w:rPr>
          <w:sz w:val="28"/>
          <w:szCs w:val="28"/>
        </w:rPr>
      </w:pPr>
      <w:r w:rsidRPr="009E3595">
        <w:rPr>
          <w:sz w:val="28"/>
          <w:szCs w:val="28"/>
        </w:rPr>
        <w:t xml:space="preserve">I also learned about the Kolb (2005) experiential learning cycle, where we understand the different learning styles and how Kolb's (2005) theory impacts how we select certain information and make that our focus. Here is a diagram to show </w:t>
      </w:r>
      <w:proofErr w:type="spellStart"/>
      <w:r w:rsidRPr="009E3595">
        <w:rPr>
          <w:sz w:val="28"/>
          <w:szCs w:val="28"/>
        </w:rPr>
        <w:t>Kolbs</w:t>
      </w:r>
      <w:proofErr w:type="spellEnd"/>
      <w:r w:rsidRPr="009E3595">
        <w:rPr>
          <w:sz w:val="28"/>
          <w:szCs w:val="28"/>
        </w:rPr>
        <w:t xml:space="preserve"> (2005) learning style, it is divided into four learning styles which are:</w:t>
      </w:r>
    </w:p>
    <w:p w14:paraId="45ACFD35" w14:textId="187AC062" w:rsidR="009E3595" w:rsidRDefault="009E3595" w:rsidP="00FF19B2">
      <w:pPr>
        <w:rPr>
          <w:sz w:val="28"/>
          <w:szCs w:val="28"/>
        </w:rPr>
      </w:pPr>
    </w:p>
    <w:p w14:paraId="3833392F" w14:textId="202581CA" w:rsidR="009E3595" w:rsidRDefault="009E3595" w:rsidP="00FF19B2">
      <w:pPr>
        <w:rPr>
          <w:sz w:val="28"/>
          <w:szCs w:val="28"/>
        </w:rPr>
      </w:pPr>
    </w:p>
    <w:p w14:paraId="59F0E152" w14:textId="77777777" w:rsidR="009E3595" w:rsidRPr="00594E51" w:rsidRDefault="009E3595" w:rsidP="00FF19B2">
      <w:pPr>
        <w:rPr>
          <w:sz w:val="28"/>
          <w:szCs w:val="28"/>
        </w:rPr>
      </w:pPr>
    </w:p>
    <w:p w14:paraId="54F89CDC" w14:textId="5163DF7B" w:rsidR="00D27CD7" w:rsidRDefault="00D27CD7" w:rsidP="00FF19B2">
      <w:r>
        <w:rPr>
          <w:noProof/>
        </w:rPr>
        <w:drawing>
          <wp:anchor distT="0" distB="0" distL="114300" distR="114300" simplePos="0" relativeHeight="251658244" behindDoc="1" locked="0" layoutInCell="1" allowOverlap="1" wp14:anchorId="34B2E17E" wp14:editId="12E0B396">
            <wp:simplePos x="0" y="0"/>
            <wp:positionH relativeFrom="column">
              <wp:posOffset>859559</wp:posOffset>
            </wp:positionH>
            <wp:positionV relativeFrom="paragraph">
              <wp:posOffset>156952</wp:posOffset>
            </wp:positionV>
            <wp:extent cx="3395980" cy="2298065"/>
            <wp:effectExtent l="0" t="0" r="0" b="6985"/>
            <wp:wrapTight wrapText="bothSides">
              <wp:wrapPolygon edited="0">
                <wp:start x="0" y="0"/>
                <wp:lineTo x="0" y="21487"/>
                <wp:lineTo x="21447" y="21487"/>
                <wp:lineTo x="21447" y="0"/>
                <wp:lineTo x="0" y="0"/>
              </wp:wrapPolygon>
            </wp:wrapTight>
            <wp:docPr id="2" name="Picture 2"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KOLB's Learning Styles And What Do They Mean? - Skillshub.c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95980" cy="2298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505DBA" w14:textId="3F28949E" w:rsidR="00D27CD7" w:rsidRDefault="00D27CD7" w:rsidP="00FF19B2"/>
    <w:p w14:paraId="12DA488B" w14:textId="08F80176" w:rsidR="00D27CD7" w:rsidRDefault="00D27CD7" w:rsidP="00FF19B2"/>
    <w:p w14:paraId="1E61C4B5" w14:textId="27C4147E" w:rsidR="00D27CD7" w:rsidRDefault="00D27CD7" w:rsidP="00FF19B2"/>
    <w:p w14:paraId="2852FD37" w14:textId="3A3802DA" w:rsidR="00D27CD7" w:rsidRDefault="00D27CD7" w:rsidP="00FF19B2"/>
    <w:p w14:paraId="26E244A2" w14:textId="7F815AE1" w:rsidR="00D27CD7" w:rsidRDefault="00D27CD7" w:rsidP="00FF19B2"/>
    <w:p w14:paraId="20886AD8" w14:textId="33C92C16" w:rsidR="00D27CD7" w:rsidRDefault="00D27CD7" w:rsidP="00FF19B2"/>
    <w:p w14:paraId="47AD165E" w14:textId="563FEDD6" w:rsidR="00D27CD7" w:rsidRDefault="00D27CD7" w:rsidP="00FF19B2"/>
    <w:p w14:paraId="6D9414D7" w14:textId="64F05DBC" w:rsidR="00D27CD7" w:rsidRDefault="00D27CD7" w:rsidP="00FF19B2"/>
    <w:p w14:paraId="0611AF2B"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lastRenderedPageBreak/>
        <w:t xml:space="preserve">Concrete learning where the learner is revealed to something new for example; when I was given the task to write a reflection on my own experience returning to education It was all very new and hard for me. </w:t>
      </w:r>
    </w:p>
    <w:p w14:paraId="6F79C847"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The second stage is reflective observation. From my understanding Based on my experience at university writing assessments was very new. However when I handed in draft copies of my assignments to my lecturer and she gave me feedback I was able to reflect on the feedback and apply it to my work. In this stage, the learner is reflecting on what they learned and applying it.</w:t>
      </w:r>
    </w:p>
    <w:p w14:paraId="2E054CD2"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Abstract conceptualization this is where the learner then takes what they have learned during the reflecting stage and applies it in the real world. Similar to my experience from my feedback from the lecturer I am now able to apply my knowledge in my assignments. </w:t>
      </w:r>
    </w:p>
    <w:p w14:paraId="1C60E60A"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The final stage is active experimentation where the learner based on experience then applies it in the workplace. </w:t>
      </w:r>
    </w:p>
    <w:p w14:paraId="4C65C7A0"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Actively knowing </w:t>
      </w:r>
      <w:proofErr w:type="spellStart"/>
      <w:r w:rsidRPr="009E3595">
        <w:rPr>
          <w:rFonts w:asciiTheme="minorHAnsi" w:eastAsiaTheme="minorHAnsi" w:hAnsiTheme="minorHAnsi" w:cstheme="minorBidi"/>
          <w:color w:val="auto"/>
          <w:sz w:val="28"/>
          <w:szCs w:val="28"/>
        </w:rPr>
        <w:t>Klob's</w:t>
      </w:r>
      <w:proofErr w:type="spellEnd"/>
      <w:r w:rsidRPr="009E3595">
        <w:rPr>
          <w:rFonts w:asciiTheme="minorHAnsi" w:eastAsiaTheme="minorHAnsi" w:hAnsiTheme="minorHAnsi" w:cstheme="minorBidi"/>
          <w:color w:val="auto"/>
          <w:sz w:val="28"/>
          <w:szCs w:val="28"/>
        </w:rPr>
        <w:t xml:space="preserve"> (2005) theory has improved my skills by learning through experience and enhancing my skills through feedback and criticism from my lecture, I believe I am well learning through my own experience. This could be seen as one of my weaknesses as this can take a slow pace on my development.</w:t>
      </w:r>
    </w:p>
    <w:p w14:paraId="77A83597"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Similar to </w:t>
      </w:r>
      <w:proofErr w:type="spellStart"/>
      <w:r w:rsidRPr="009E3595">
        <w:rPr>
          <w:rFonts w:asciiTheme="minorHAnsi" w:eastAsiaTheme="minorHAnsi" w:hAnsiTheme="minorHAnsi" w:cstheme="minorBidi"/>
          <w:color w:val="auto"/>
          <w:sz w:val="28"/>
          <w:szCs w:val="28"/>
        </w:rPr>
        <w:t>Klobs</w:t>
      </w:r>
      <w:proofErr w:type="spellEnd"/>
      <w:r w:rsidRPr="009E3595">
        <w:rPr>
          <w:rFonts w:asciiTheme="minorHAnsi" w:eastAsiaTheme="minorHAnsi" w:hAnsiTheme="minorHAnsi" w:cstheme="minorBidi"/>
          <w:color w:val="auto"/>
          <w:sz w:val="28"/>
          <w:szCs w:val="28"/>
        </w:rPr>
        <w:t xml:space="preserve"> (2005) the SMART goal was developed by George Doran (1981. Pg32) he argued to identify yourself with SMART management goals and objectives. A copy of my SMART goals is under section 6.5, however, here is a breakdown of the SMART goal from my understandings. </w:t>
      </w:r>
    </w:p>
    <w:p w14:paraId="0B1CD459"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Specific- Target area of improvement.</w:t>
      </w:r>
    </w:p>
    <w:p w14:paraId="6C0B22C9"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Measurable-  what is the progress. </w:t>
      </w:r>
    </w:p>
    <w:p w14:paraId="02426BAA"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Achievable- who will do it.</w:t>
      </w:r>
    </w:p>
    <w:p w14:paraId="492908F0"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Realistic- how much you do and what you will achieve.</w:t>
      </w:r>
    </w:p>
    <w:p w14:paraId="4648B129" w14:textId="77777777" w:rsidR="009E3595" w:rsidRPr="009E3595" w:rsidRDefault="009E3595" w:rsidP="009E3595">
      <w:pPr>
        <w:pStyle w:val="Heading2"/>
        <w:rPr>
          <w:rFonts w:asciiTheme="minorHAnsi" w:eastAsiaTheme="minorHAnsi" w:hAnsiTheme="minorHAnsi" w:cstheme="minorBidi"/>
          <w:color w:val="auto"/>
          <w:sz w:val="28"/>
          <w:szCs w:val="28"/>
        </w:rPr>
      </w:pPr>
      <w:r w:rsidRPr="009E3595">
        <w:rPr>
          <w:rFonts w:asciiTheme="minorHAnsi" w:eastAsiaTheme="minorHAnsi" w:hAnsiTheme="minorHAnsi" w:cstheme="minorBidi"/>
          <w:color w:val="auto"/>
          <w:sz w:val="28"/>
          <w:szCs w:val="28"/>
        </w:rPr>
        <w:t xml:space="preserve">Time- how long it will take to achieve your goals. </w:t>
      </w:r>
    </w:p>
    <w:p w14:paraId="4D13E6CA" w14:textId="77777777" w:rsidR="009E3595" w:rsidRDefault="009E3595" w:rsidP="009E3595">
      <w:pPr>
        <w:pStyle w:val="Heading2"/>
        <w:rPr>
          <w:rFonts w:asciiTheme="minorHAnsi" w:eastAsiaTheme="minorHAnsi" w:hAnsiTheme="minorHAnsi" w:cstheme="minorBidi"/>
          <w:b/>
          <w:color w:val="auto"/>
          <w:sz w:val="28"/>
          <w:szCs w:val="28"/>
        </w:rPr>
      </w:pPr>
      <w:r w:rsidRPr="009E3595">
        <w:rPr>
          <w:rFonts w:asciiTheme="minorHAnsi" w:eastAsiaTheme="minorHAnsi" w:hAnsiTheme="minorHAnsi" w:cstheme="minorBidi"/>
          <w:color w:val="auto"/>
          <w:sz w:val="28"/>
          <w:szCs w:val="28"/>
        </w:rPr>
        <w:t>With the SMART goal, the SWOT Analysis is an instrument designed to implement the SMART goals using the SWOT analysis through Strengths, Weakness, Opportunities, and Threats. I have stated my SWOT analysis in section 6.6. SWOT Analysis prepares the substructure for strategic decisions on an individual (</w:t>
      </w:r>
      <w:proofErr w:type="spellStart"/>
      <w:r w:rsidRPr="009E3595">
        <w:rPr>
          <w:rFonts w:asciiTheme="minorHAnsi" w:eastAsiaTheme="minorHAnsi" w:hAnsiTheme="minorHAnsi" w:cstheme="minorBidi"/>
          <w:color w:val="auto"/>
          <w:sz w:val="28"/>
          <w:szCs w:val="28"/>
        </w:rPr>
        <w:t>Chermack</w:t>
      </w:r>
      <w:proofErr w:type="spellEnd"/>
      <w:r w:rsidRPr="009E3595">
        <w:rPr>
          <w:rFonts w:asciiTheme="minorHAnsi" w:eastAsiaTheme="minorHAnsi" w:hAnsiTheme="minorHAnsi" w:cstheme="minorBidi"/>
          <w:color w:val="auto"/>
          <w:sz w:val="28"/>
          <w:szCs w:val="28"/>
        </w:rPr>
        <w:t xml:space="preserve"> and </w:t>
      </w:r>
      <w:proofErr w:type="spellStart"/>
      <w:r w:rsidRPr="009E3595">
        <w:rPr>
          <w:rFonts w:asciiTheme="minorHAnsi" w:eastAsiaTheme="minorHAnsi" w:hAnsiTheme="minorHAnsi" w:cstheme="minorBidi"/>
          <w:color w:val="auto"/>
          <w:sz w:val="28"/>
          <w:szCs w:val="28"/>
        </w:rPr>
        <w:t>Kasshanna</w:t>
      </w:r>
      <w:proofErr w:type="spellEnd"/>
      <w:r w:rsidRPr="009E3595">
        <w:rPr>
          <w:rFonts w:asciiTheme="minorHAnsi" w:eastAsiaTheme="minorHAnsi" w:hAnsiTheme="minorHAnsi" w:cstheme="minorBidi"/>
          <w:color w:val="auto"/>
          <w:sz w:val="28"/>
          <w:szCs w:val="28"/>
        </w:rPr>
        <w:t>, 2007,p387).</w:t>
      </w:r>
      <w:r w:rsidRPr="009E3595">
        <w:rPr>
          <w:rFonts w:asciiTheme="minorHAnsi" w:eastAsiaTheme="minorHAnsi" w:hAnsiTheme="minorHAnsi" w:cstheme="minorBidi"/>
          <w:b/>
          <w:color w:val="auto"/>
          <w:sz w:val="28"/>
          <w:szCs w:val="28"/>
        </w:rPr>
        <w:t xml:space="preserve"> </w:t>
      </w:r>
    </w:p>
    <w:p w14:paraId="2E518631" w14:textId="77777777" w:rsidR="009E3595" w:rsidRDefault="009E3595" w:rsidP="009E3595">
      <w:pPr>
        <w:pStyle w:val="Heading2"/>
        <w:rPr>
          <w:rFonts w:asciiTheme="minorHAnsi" w:eastAsiaTheme="minorHAnsi" w:hAnsiTheme="minorHAnsi" w:cstheme="minorBidi"/>
          <w:b/>
          <w:color w:val="auto"/>
          <w:sz w:val="28"/>
          <w:szCs w:val="28"/>
        </w:rPr>
      </w:pPr>
    </w:p>
    <w:p w14:paraId="7844BD9B" w14:textId="0F89A37C" w:rsidR="007E07D4" w:rsidRPr="00FE0A74" w:rsidRDefault="004C7122" w:rsidP="009E3595">
      <w:pPr>
        <w:pStyle w:val="Heading2"/>
        <w:rPr>
          <w:b/>
          <w:sz w:val="40"/>
          <w:szCs w:val="40"/>
        </w:rPr>
      </w:pPr>
      <w:r>
        <w:rPr>
          <w:b/>
          <w:sz w:val="40"/>
          <w:szCs w:val="40"/>
        </w:rPr>
        <w:lastRenderedPageBreak/>
        <w:t>5</w:t>
      </w:r>
      <w:r w:rsidR="007E07D4" w:rsidRPr="00FE0A74">
        <w:rPr>
          <w:b/>
          <w:sz w:val="40"/>
          <w:szCs w:val="40"/>
        </w:rPr>
        <w:t>.2</w:t>
      </w:r>
      <w:r w:rsidR="00B300E1" w:rsidRPr="00FE0A74">
        <w:rPr>
          <w:b/>
          <w:sz w:val="40"/>
          <w:szCs w:val="40"/>
        </w:rPr>
        <w:t xml:space="preserve"> What challenges did I face </w:t>
      </w:r>
      <w:r w:rsidR="00675D25" w:rsidRPr="00FE0A74">
        <w:rPr>
          <w:b/>
          <w:sz w:val="40"/>
          <w:szCs w:val="40"/>
        </w:rPr>
        <w:t xml:space="preserve">and What </w:t>
      </w:r>
      <w:r w:rsidR="00823E42" w:rsidRPr="00FE0A74">
        <w:rPr>
          <w:b/>
          <w:sz w:val="40"/>
          <w:szCs w:val="40"/>
        </w:rPr>
        <w:t>learning and development stra</w:t>
      </w:r>
      <w:r w:rsidR="00576E6D" w:rsidRPr="00FE0A74">
        <w:rPr>
          <w:b/>
          <w:sz w:val="40"/>
          <w:szCs w:val="40"/>
        </w:rPr>
        <w:t xml:space="preserve">tegies did I employ to over come </w:t>
      </w:r>
    </w:p>
    <w:p w14:paraId="4D42B068" w14:textId="66CECA6B" w:rsidR="00027059" w:rsidRPr="00594E51" w:rsidRDefault="00027059" w:rsidP="00027059">
      <w:pPr>
        <w:rPr>
          <w:sz w:val="28"/>
          <w:szCs w:val="28"/>
        </w:rPr>
      </w:pPr>
    </w:p>
    <w:p w14:paraId="60159A97" w14:textId="5A7045F1" w:rsidR="00C914D0" w:rsidRDefault="00310104" w:rsidP="00C914D0">
      <w:pPr>
        <w:rPr>
          <w:sz w:val="28"/>
          <w:szCs w:val="28"/>
        </w:rPr>
      </w:pPr>
      <w:r w:rsidRPr="00310104">
        <w:rPr>
          <w:sz w:val="28"/>
          <w:szCs w:val="28"/>
        </w:rPr>
        <w:t>The challenges I found were essay writing and critical thinking within my work. To overcome this I would ask my lecturer for feedback and comment which then helped me to be motivated and thrive to do my best to complete my assignments. B.F. Skinner (1938) suggested that pupil's performance was better when they had positive reinforcement. Which led to me think the more positive feedback I got the more motivated I was in the learning. The learning strategy I employed to overcome my situation was having my SMART goal to motivate me.</w:t>
      </w:r>
    </w:p>
    <w:p w14:paraId="22211551" w14:textId="6A3B9310" w:rsidR="00310104" w:rsidRDefault="00310104" w:rsidP="00C914D0">
      <w:pPr>
        <w:rPr>
          <w:sz w:val="28"/>
          <w:szCs w:val="28"/>
        </w:rPr>
      </w:pPr>
    </w:p>
    <w:p w14:paraId="0A85C2B7" w14:textId="77777777" w:rsidR="00310104" w:rsidRPr="00B55343" w:rsidRDefault="00310104" w:rsidP="00C914D0">
      <w:pPr>
        <w:rPr>
          <w:b/>
          <w:color w:val="4472C4" w:themeColor="accent1"/>
          <w:sz w:val="28"/>
          <w:szCs w:val="28"/>
        </w:rPr>
      </w:pPr>
    </w:p>
    <w:p w14:paraId="58C70AC2" w14:textId="39FAEA53" w:rsidR="00DE44F1" w:rsidRPr="00B55343" w:rsidRDefault="004C7122" w:rsidP="00DE44F1">
      <w:pPr>
        <w:pStyle w:val="Heading2"/>
        <w:rPr>
          <w:b/>
          <w:color w:val="4472C4" w:themeColor="accent1"/>
          <w:sz w:val="40"/>
          <w:szCs w:val="40"/>
        </w:rPr>
      </w:pPr>
      <w:r w:rsidRPr="00B55343">
        <w:rPr>
          <w:b/>
          <w:color w:val="4472C4" w:themeColor="accent1"/>
          <w:sz w:val="40"/>
          <w:szCs w:val="40"/>
        </w:rPr>
        <w:t>5</w:t>
      </w:r>
      <w:r w:rsidR="007E07D4" w:rsidRPr="00B55343">
        <w:rPr>
          <w:b/>
          <w:color w:val="4472C4" w:themeColor="accent1"/>
          <w:sz w:val="40"/>
          <w:szCs w:val="40"/>
        </w:rPr>
        <w:t>.3</w:t>
      </w:r>
      <w:r w:rsidR="00576E6D" w:rsidRPr="00B55343">
        <w:rPr>
          <w:b/>
          <w:color w:val="4472C4" w:themeColor="accent1"/>
          <w:sz w:val="40"/>
          <w:szCs w:val="40"/>
        </w:rPr>
        <w:t xml:space="preserve"> How can I</w:t>
      </w:r>
      <w:r w:rsidR="00207977" w:rsidRPr="00B55343">
        <w:rPr>
          <w:b/>
          <w:color w:val="4472C4" w:themeColor="accent1"/>
          <w:sz w:val="40"/>
          <w:szCs w:val="40"/>
        </w:rPr>
        <w:t xml:space="preserve"> apply this learning to my career development today </w:t>
      </w:r>
    </w:p>
    <w:p w14:paraId="0C1F90EB" w14:textId="1B170870" w:rsidR="00C16689" w:rsidRDefault="00C16689" w:rsidP="00C16689"/>
    <w:p w14:paraId="4B8343FD" w14:textId="322BCCC7" w:rsidR="00310104" w:rsidRDefault="00310104" w:rsidP="000412B6">
      <w:r w:rsidRPr="00310104">
        <w:rPr>
          <w:sz w:val="28"/>
          <w:szCs w:val="28"/>
        </w:rPr>
        <w:t>If I take my SMART goals as my motivation and implement the SWOT analysis on my strength and weaknesses I can achieve good organisation skills and better myself with my personal development.</w:t>
      </w:r>
    </w:p>
    <w:p w14:paraId="32D70329" w14:textId="77777777" w:rsidR="00310104" w:rsidRPr="00C16689" w:rsidRDefault="00310104" w:rsidP="000412B6"/>
    <w:p w14:paraId="32C6EE73" w14:textId="77777777" w:rsidR="00D263E2" w:rsidRDefault="00D263E2" w:rsidP="007E07D4">
      <w:pPr>
        <w:pStyle w:val="Heading2"/>
        <w:rPr>
          <w:b/>
          <w:sz w:val="40"/>
          <w:szCs w:val="40"/>
        </w:rPr>
      </w:pPr>
    </w:p>
    <w:p w14:paraId="3881B04E" w14:textId="77777777" w:rsidR="00D263E2" w:rsidRDefault="00D263E2" w:rsidP="007E07D4">
      <w:pPr>
        <w:pStyle w:val="Heading2"/>
        <w:rPr>
          <w:b/>
          <w:sz w:val="40"/>
          <w:szCs w:val="40"/>
        </w:rPr>
      </w:pPr>
    </w:p>
    <w:p w14:paraId="186312CC" w14:textId="14B6810E" w:rsidR="007E07D4" w:rsidRPr="00FE0A74" w:rsidRDefault="004C7122" w:rsidP="007E07D4">
      <w:pPr>
        <w:pStyle w:val="Heading2"/>
        <w:rPr>
          <w:b/>
          <w:sz w:val="40"/>
          <w:szCs w:val="40"/>
        </w:rPr>
      </w:pPr>
      <w:r>
        <w:rPr>
          <w:b/>
          <w:sz w:val="40"/>
          <w:szCs w:val="40"/>
        </w:rPr>
        <w:t>5</w:t>
      </w:r>
      <w:r w:rsidR="007E07D4" w:rsidRPr="00FE0A74">
        <w:rPr>
          <w:b/>
          <w:sz w:val="40"/>
          <w:szCs w:val="40"/>
        </w:rPr>
        <w:t>.4</w:t>
      </w:r>
      <w:r w:rsidR="00DE44F1" w:rsidRPr="00FE0A74">
        <w:rPr>
          <w:b/>
          <w:sz w:val="40"/>
          <w:szCs w:val="40"/>
        </w:rPr>
        <w:t xml:space="preserve"> What follow-up research did I take</w:t>
      </w:r>
    </w:p>
    <w:p w14:paraId="44B79645" w14:textId="6E386627" w:rsidR="0072063F" w:rsidRDefault="0072063F" w:rsidP="0072063F"/>
    <w:p w14:paraId="6B238FBF" w14:textId="777D9A30" w:rsidR="00310104" w:rsidRPr="00594E51" w:rsidRDefault="00310104" w:rsidP="00C27EC3">
      <w:pPr>
        <w:rPr>
          <w:sz w:val="28"/>
          <w:szCs w:val="28"/>
        </w:rPr>
      </w:pPr>
      <w:r w:rsidRPr="00310104">
        <w:rPr>
          <w:sz w:val="28"/>
          <w:szCs w:val="28"/>
        </w:rPr>
        <w:t>The research I undertook was using online journals in the library and asking my lecturer for advice. I read some articles and had some peer interaction and gathered ideas. I look into all aspects of learning which helped me complete this report.</w:t>
      </w:r>
    </w:p>
    <w:p w14:paraId="75FFF1D8" w14:textId="77777777" w:rsidR="00C72184" w:rsidRDefault="00C72184" w:rsidP="007E07D4">
      <w:pPr>
        <w:pStyle w:val="Heading2"/>
      </w:pPr>
    </w:p>
    <w:p w14:paraId="70CA734F" w14:textId="77777777" w:rsidR="005F7889" w:rsidRDefault="005F7889" w:rsidP="007E07D4">
      <w:pPr>
        <w:pStyle w:val="Heading2"/>
        <w:rPr>
          <w:b/>
          <w:sz w:val="40"/>
          <w:szCs w:val="40"/>
        </w:rPr>
      </w:pPr>
    </w:p>
    <w:p w14:paraId="726A9FFA" w14:textId="77777777" w:rsidR="005F7889" w:rsidRDefault="005F7889" w:rsidP="007E07D4">
      <w:pPr>
        <w:pStyle w:val="Heading2"/>
        <w:rPr>
          <w:b/>
          <w:sz w:val="40"/>
          <w:szCs w:val="40"/>
        </w:rPr>
      </w:pPr>
    </w:p>
    <w:p w14:paraId="2726F583" w14:textId="77777777" w:rsidR="005F7889" w:rsidRDefault="005F7889" w:rsidP="007E07D4">
      <w:pPr>
        <w:pStyle w:val="Heading2"/>
        <w:rPr>
          <w:b/>
          <w:sz w:val="40"/>
          <w:szCs w:val="40"/>
        </w:rPr>
      </w:pPr>
    </w:p>
    <w:p w14:paraId="105F7BE5" w14:textId="7F88335A" w:rsidR="007E07D4" w:rsidRDefault="004C7122" w:rsidP="007E07D4">
      <w:pPr>
        <w:pStyle w:val="Heading2"/>
        <w:rPr>
          <w:b/>
          <w:bCs/>
          <w:sz w:val="40"/>
          <w:szCs w:val="40"/>
        </w:rPr>
      </w:pPr>
      <w:r>
        <w:rPr>
          <w:b/>
          <w:sz w:val="40"/>
          <w:szCs w:val="40"/>
        </w:rPr>
        <w:t>5</w:t>
      </w:r>
      <w:r w:rsidR="007E07D4" w:rsidRPr="00FE0A74">
        <w:rPr>
          <w:b/>
          <w:sz w:val="40"/>
          <w:szCs w:val="40"/>
        </w:rPr>
        <w:t>.5</w:t>
      </w:r>
      <w:r w:rsidR="00DE44F1" w:rsidRPr="00FE0A74">
        <w:rPr>
          <w:b/>
          <w:sz w:val="40"/>
          <w:szCs w:val="40"/>
        </w:rPr>
        <w:t xml:space="preserve"> </w:t>
      </w:r>
      <w:r w:rsidR="008532E7">
        <w:rPr>
          <w:b/>
          <w:sz w:val="40"/>
          <w:szCs w:val="40"/>
        </w:rPr>
        <w:t>SMART</w:t>
      </w:r>
      <w:r w:rsidR="0059159B" w:rsidRPr="00FE0A74">
        <w:rPr>
          <w:b/>
          <w:sz w:val="40"/>
          <w:szCs w:val="40"/>
        </w:rPr>
        <w:t xml:space="preserve"> </w:t>
      </w:r>
      <w:r w:rsidR="008532E7">
        <w:rPr>
          <w:b/>
          <w:sz w:val="40"/>
          <w:szCs w:val="40"/>
        </w:rPr>
        <w:t>G</w:t>
      </w:r>
      <w:r w:rsidR="0059159B" w:rsidRPr="00FE0A74">
        <w:rPr>
          <w:b/>
          <w:sz w:val="40"/>
          <w:szCs w:val="40"/>
        </w:rPr>
        <w:t>oal</w:t>
      </w:r>
      <w:r w:rsidR="00A4670D" w:rsidRPr="00FE0A74">
        <w:rPr>
          <w:b/>
          <w:bCs/>
          <w:sz w:val="40"/>
          <w:szCs w:val="40"/>
        </w:rPr>
        <w:t xml:space="preserve"> </w:t>
      </w:r>
    </w:p>
    <w:p w14:paraId="1AD54922" w14:textId="036366A3" w:rsidR="00600C05" w:rsidRDefault="00600C05" w:rsidP="00600C05"/>
    <w:p w14:paraId="6AB57D70" w14:textId="68CE6739" w:rsidR="003229F5" w:rsidRPr="003229F5" w:rsidRDefault="00CC3600" w:rsidP="003229F5">
      <w:r>
        <w:rPr>
          <w:rFonts w:ascii="Arial" w:hAnsi="Arial" w:cs="Arial"/>
          <w:b/>
          <w:bCs/>
          <w:color w:val="202124"/>
          <w:shd w:val="clear" w:color="auto" w:fill="FFFFFF"/>
        </w:rPr>
        <w:t>My smart goal is</w:t>
      </w:r>
      <w:r w:rsidR="0049744E">
        <w:rPr>
          <w:rFonts w:ascii="Arial" w:hAnsi="Arial" w:cs="Arial"/>
          <w:b/>
          <w:bCs/>
          <w:color w:val="202124"/>
          <w:shd w:val="clear" w:color="auto" w:fill="FFFFFF"/>
        </w:rPr>
        <w:t xml:space="preserve"> in the table b</w:t>
      </w:r>
      <w:r>
        <w:rPr>
          <w:rFonts w:ascii="Arial" w:hAnsi="Arial" w:cs="Arial"/>
          <w:b/>
          <w:bCs/>
          <w:color w:val="202124"/>
          <w:shd w:val="clear" w:color="auto" w:fill="FFFFFF"/>
        </w:rPr>
        <w:t>elow</w:t>
      </w:r>
      <w:r w:rsidR="0049744E">
        <w:rPr>
          <w:rFonts w:ascii="Arial" w:hAnsi="Arial" w:cs="Arial"/>
          <w:b/>
          <w:bCs/>
          <w:color w:val="202124"/>
          <w:shd w:val="clear" w:color="auto" w:fill="FFFFFF"/>
        </w:rPr>
        <w:t>.</w:t>
      </w:r>
    </w:p>
    <w:tbl>
      <w:tblPr>
        <w:tblStyle w:val="TableGrid"/>
        <w:tblW w:w="0" w:type="auto"/>
        <w:tblLook w:val="04A0" w:firstRow="1" w:lastRow="0" w:firstColumn="1" w:lastColumn="0" w:noHBand="0" w:noVBand="1"/>
      </w:tblPr>
      <w:tblGrid>
        <w:gridCol w:w="4673"/>
        <w:gridCol w:w="4343"/>
      </w:tblGrid>
      <w:tr w:rsidR="005F796F" w14:paraId="7F92D6EF" w14:textId="77777777" w:rsidTr="00404BB8">
        <w:trPr>
          <w:trHeight w:val="776"/>
        </w:trPr>
        <w:tc>
          <w:tcPr>
            <w:tcW w:w="4673" w:type="dxa"/>
          </w:tcPr>
          <w:p w14:paraId="16744F7A" w14:textId="6B7E48D0" w:rsidR="005F796F" w:rsidRDefault="005F796F" w:rsidP="00C72184">
            <w:r>
              <w:t xml:space="preserve">Specific </w:t>
            </w:r>
          </w:p>
        </w:tc>
        <w:tc>
          <w:tcPr>
            <w:tcW w:w="4343" w:type="dxa"/>
          </w:tcPr>
          <w:p w14:paraId="0719B073" w14:textId="7C2D58EF" w:rsidR="005F796F" w:rsidRDefault="00575E3D" w:rsidP="00C72184">
            <w:r>
              <w:t xml:space="preserve">Achieve </w:t>
            </w:r>
            <w:r w:rsidR="00FD30B6">
              <w:t xml:space="preserve">a </w:t>
            </w:r>
            <w:r w:rsidR="005E3814">
              <w:t>Merit</w:t>
            </w:r>
            <w:r w:rsidR="00FD30B6">
              <w:t xml:space="preserve"> </w:t>
            </w:r>
            <w:r>
              <w:t xml:space="preserve">level 4 certificate for skills for the workplace </w:t>
            </w:r>
            <w:r w:rsidR="00FD30B6">
              <w:t xml:space="preserve">so can progress to level 5 </w:t>
            </w:r>
          </w:p>
        </w:tc>
      </w:tr>
      <w:tr w:rsidR="005F796F" w14:paraId="32F5793C" w14:textId="77777777" w:rsidTr="00404BB8">
        <w:trPr>
          <w:trHeight w:val="830"/>
        </w:trPr>
        <w:tc>
          <w:tcPr>
            <w:tcW w:w="4673" w:type="dxa"/>
          </w:tcPr>
          <w:p w14:paraId="3F4C80A4" w14:textId="19E49053" w:rsidR="005F796F" w:rsidRDefault="005F796F" w:rsidP="00C72184">
            <w:r>
              <w:t xml:space="preserve">Measurable </w:t>
            </w:r>
          </w:p>
        </w:tc>
        <w:tc>
          <w:tcPr>
            <w:tcW w:w="4343" w:type="dxa"/>
          </w:tcPr>
          <w:p w14:paraId="74EFEA1E" w14:textId="5D0AD625" w:rsidR="005F796F" w:rsidRDefault="00AD1172" w:rsidP="00C72184">
            <w:r>
              <w:t>Achieve</w:t>
            </w:r>
            <w:r w:rsidR="0024063A">
              <w:t xml:space="preserve"> the level 4 </w:t>
            </w:r>
            <w:r>
              <w:t>certificate</w:t>
            </w:r>
            <w:r w:rsidR="0024063A">
              <w:t xml:space="preserve"> </w:t>
            </w:r>
            <w:r w:rsidR="001B5DDA">
              <w:t>I will ensure my grades</w:t>
            </w:r>
            <w:r w:rsidR="0024063A">
              <w:t xml:space="preserve"> exceed</w:t>
            </w:r>
            <w:r w:rsidR="001B5DDA">
              <w:t xml:space="preserve"> </w:t>
            </w:r>
            <w:r w:rsidR="0024063A">
              <w:t xml:space="preserve">50% past mark so can get accepted onto level 5 </w:t>
            </w:r>
            <w:r>
              <w:t xml:space="preserve">for next year </w:t>
            </w:r>
          </w:p>
        </w:tc>
      </w:tr>
      <w:tr w:rsidR="005F796F" w14:paraId="4482FF99" w14:textId="77777777" w:rsidTr="00404BB8">
        <w:trPr>
          <w:trHeight w:val="785"/>
        </w:trPr>
        <w:tc>
          <w:tcPr>
            <w:tcW w:w="4673" w:type="dxa"/>
          </w:tcPr>
          <w:p w14:paraId="0E38C1D9" w14:textId="19CA093E" w:rsidR="005F796F" w:rsidRDefault="009D64FD" w:rsidP="00C72184">
            <w:r>
              <w:t xml:space="preserve">Achievable </w:t>
            </w:r>
          </w:p>
        </w:tc>
        <w:tc>
          <w:tcPr>
            <w:tcW w:w="4343" w:type="dxa"/>
          </w:tcPr>
          <w:p w14:paraId="32716D83" w14:textId="00213B3F" w:rsidR="005F796F" w:rsidRDefault="009D64FD" w:rsidP="00C72184">
            <w:r>
              <w:t xml:space="preserve">I will ensure </w:t>
            </w:r>
            <w:r w:rsidR="00E7596A">
              <w:t xml:space="preserve">I </w:t>
            </w:r>
            <w:r w:rsidR="00A01112">
              <w:t>that I</w:t>
            </w:r>
            <w:r w:rsidR="00E7596A">
              <w:t xml:space="preserve"> </w:t>
            </w:r>
            <w:r w:rsidR="00AD1172">
              <w:t>prioritise</w:t>
            </w:r>
            <w:r w:rsidR="00E7596A">
              <w:t xml:space="preserve"> </w:t>
            </w:r>
            <w:r w:rsidR="007E21E5">
              <w:t>to</w:t>
            </w:r>
            <w:r w:rsidR="00E7596A">
              <w:t xml:space="preserve"> </w:t>
            </w:r>
            <w:r w:rsidR="007E21E5">
              <w:t>attend</w:t>
            </w:r>
            <w:r w:rsidR="003D2E20">
              <w:t xml:space="preserve">ing my </w:t>
            </w:r>
            <w:r w:rsidR="00E7596A">
              <w:t xml:space="preserve">lectures </w:t>
            </w:r>
            <w:r w:rsidR="007E21E5">
              <w:t xml:space="preserve">and </w:t>
            </w:r>
            <w:r w:rsidR="00E7596A">
              <w:t>take notes</w:t>
            </w:r>
            <w:r w:rsidR="00267285">
              <w:t xml:space="preserve"> </w:t>
            </w:r>
            <w:r w:rsidR="007E21E5">
              <w:t xml:space="preserve">that will help me </w:t>
            </w:r>
            <w:r w:rsidR="00267285">
              <w:t>complete all my assessments</w:t>
            </w:r>
            <w:r w:rsidR="00E7596A">
              <w:t xml:space="preserve"> and have a schedule in place where I will </w:t>
            </w:r>
            <w:r w:rsidR="00354158">
              <w:t>able to maintain.</w:t>
            </w:r>
            <w:r w:rsidR="00E7596A">
              <w:t xml:space="preserve"> </w:t>
            </w:r>
            <w:r w:rsidR="00354158">
              <w:t>T</w:t>
            </w:r>
            <w:r w:rsidR="00267285">
              <w:t xml:space="preserve">he challenge </w:t>
            </w:r>
            <w:r w:rsidR="002320B3">
              <w:t>I may face is</w:t>
            </w:r>
            <w:r w:rsidR="00AD1172">
              <w:t xml:space="preserve"> </w:t>
            </w:r>
            <w:r w:rsidR="00354158">
              <w:t xml:space="preserve">that </w:t>
            </w:r>
            <w:r w:rsidR="006120E7">
              <w:t xml:space="preserve">I </w:t>
            </w:r>
            <w:r w:rsidR="003D2E20">
              <w:t>am</w:t>
            </w:r>
            <w:r w:rsidR="00A22C08">
              <w:t xml:space="preserve"> torn between my university work</w:t>
            </w:r>
            <w:r w:rsidR="00AD1172">
              <w:t xml:space="preserve"> and </w:t>
            </w:r>
            <w:r w:rsidR="00A22C08">
              <w:t>personal life.</w:t>
            </w:r>
            <w:r w:rsidR="002320B3">
              <w:t xml:space="preserve"> </w:t>
            </w:r>
          </w:p>
        </w:tc>
      </w:tr>
      <w:tr w:rsidR="005F796F" w14:paraId="7E7D7973" w14:textId="77777777" w:rsidTr="00404BB8">
        <w:trPr>
          <w:trHeight w:val="788"/>
        </w:trPr>
        <w:tc>
          <w:tcPr>
            <w:tcW w:w="4673" w:type="dxa"/>
          </w:tcPr>
          <w:p w14:paraId="70947595" w14:textId="0522845A" w:rsidR="005F796F" w:rsidRDefault="00821DB3" w:rsidP="00C72184">
            <w:r>
              <w:t xml:space="preserve">Realistic </w:t>
            </w:r>
          </w:p>
        </w:tc>
        <w:tc>
          <w:tcPr>
            <w:tcW w:w="4343" w:type="dxa"/>
          </w:tcPr>
          <w:p w14:paraId="0A6FCFA4" w14:textId="20220135" w:rsidR="005F796F" w:rsidRDefault="00821DB3" w:rsidP="00C72184">
            <w:r>
              <w:t xml:space="preserve">I am motivated to succeed </w:t>
            </w:r>
            <w:r w:rsidR="007657A7">
              <w:t xml:space="preserve">and </w:t>
            </w:r>
            <w:r w:rsidR="000F2A3A">
              <w:t>achieve</w:t>
            </w:r>
            <w:r w:rsidR="007657A7">
              <w:t xml:space="preserve"> my goals. If any point I am struggling </w:t>
            </w:r>
            <w:r w:rsidR="00A22C08">
              <w:t xml:space="preserve">I </w:t>
            </w:r>
            <w:r w:rsidR="007657A7">
              <w:t>will ask my lecturer</w:t>
            </w:r>
            <w:r w:rsidR="001415DB">
              <w:t xml:space="preserve"> for guidance</w:t>
            </w:r>
            <w:r w:rsidR="00A22C08">
              <w:t xml:space="preserve">, </w:t>
            </w:r>
            <w:r w:rsidR="001415DB">
              <w:t xml:space="preserve">have peer interactions </w:t>
            </w:r>
            <w:r w:rsidR="00A22C08">
              <w:t xml:space="preserve"> and </w:t>
            </w:r>
            <w:r w:rsidR="00723B19">
              <w:t xml:space="preserve">also contact Beth to </w:t>
            </w:r>
            <w:r w:rsidR="00DE7A82">
              <w:t xml:space="preserve">assist me in developing my </w:t>
            </w:r>
            <w:r w:rsidR="00CD09A9">
              <w:t>academic</w:t>
            </w:r>
            <w:r w:rsidR="00DE7A82">
              <w:t xml:space="preserve"> skills</w:t>
            </w:r>
            <w:r w:rsidR="00A22C08">
              <w:t>.</w:t>
            </w:r>
            <w:r w:rsidR="003229F5">
              <w:t xml:space="preserve"> </w:t>
            </w:r>
          </w:p>
        </w:tc>
      </w:tr>
      <w:tr w:rsidR="005F796F" w14:paraId="7D28CBFD" w14:textId="77777777" w:rsidTr="00404BB8">
        <w:trPr>
          <w:trHeight w:val="934"/>
        </w:trPr>
        <w:tc>
          <w:tcPr>
            <w:tcW w:w="4673" w:type="dxa"/>
          </w:tcPr>
          <w:p w14:paraId="2EA93DCB" w14:textId="143AFDD4" w:rsidR="005F796F" w:rsidRDefault="00404BB8" w:rsidP="00C72184">
            <w:r>
              <w:t xml:space="preserve">Time-Bound </w:t>
            </w:r>
          </w:p>
        </w:tc>
        <w:tc>
          <w:tcPr>
            <w:tcW w:w="4343" w:type="dxa"/>
          </w:tcPr>
          <w:p w14:paraId="2DB468E4" w14:textId="1AD1B132" w:rsidR="005F796F" w:rsidRDefault="002E10E3" w:rsidP="00C72184">
            <w:r>
              <w:t>Achieve</w:t>
            </w:r>
            <w:r w:rsidR="00502234">
              <w:t xml:space="preserve"> level 4 </w:t>
            </w:r>
            <w:r>
              <w:t>certificate</w:t>
            </w:r>
            <w:r w:rsidR="006375B3">
              <w:t xml:space="preserve"> </w:t>
            </w:r>
            <w:r w:rsidR="006D168E">
              <w:t>in</w:t>
            </w:r>
            <w:r w:rsidR="006375B3">
              <w:t xml:space="preserve"> </w:t>
            </w:r>
            <w:r w:rsidR="001B5DDA">
              <w:t>12 months</w:t>
            </w:r>
            <w:r w:rsidR="00502234">
              <w:t xml:space="preserve"> </w:t>
            </w:r>
            <w:r w:rsidR="00FD30B6">
              <w:t>by the end of the course January 2022</w:t>
            </w:r>
          </w:p>
        </w:tc>
      </w:tr>
    </w:tbl>
    <w:p w14:paraId="38119A75" w14:textId="00B3770A" w:rsidR="008F7853" w:rsidRPr="008F7853" w:rsidRDefault="008F7853" w:rsidP="00BB05D4"/>
    <w:p w14:paraId="7CA8C0F1" w14:textId="2CC274B9" w:rsidR="00A4670D" w:rsidRPr="00A4670D" w:rsidRDefault="00A4670D" w:rsidP="00A4670D">
      <w:r>
        <w:t xml:space="preserve">My smart goal will be to </w:t>
      </w:r>
      <w:r w:rsidR="007F5AAE">
        <w:t xml:space="preserve">achieve a </w:t>
      </w:r>
      <w:r w:rsidR="00C72614">
        <w:t xml:space="preserve">Merit </w:t>
      </w:r>
      <w:r w:rsidR="001F4012">
        <w:t xml:space="preserve"> on level</w:t>
      </w:r>
      <w:r w:rsidR="008940BA">
        <w:t xml:space="preserve"> 4</w:t>
      </w:r>
      <w:r w:rsidR="001F4012">
        <w:t xml:space="preserve"> for</w:t>
      </w:r>
      <w:r w:rsidR="00C12D96">
        <w:t xml:space="preserve"> skills for a workplace </w:t>
      </w:r>
      <w:r w:rsidR="00D600AF">
        <w:t>certificate</w:t>
      </w:r>
      <w:r w:rsidR="00C12D96">
        <w:t xml:space="preserve"> level 4 </w:t>
      </w:r>
      <w:r w:rsidR="001F4012">
        <w:t xml:space="preserve">professional career development </w:t>
      </w:r>
      <w:r w:rsidR="008940BA">
        <w:t>a</w:t>
      </w:r>
      <w:r w:rsidR="001F4012">
        <w:t xml:space="preserve">nd achieve this by the end of the course </w:t>
      </w:r>
      <w:r w:rsidR="0056315C">
        <w:t>by January 2021</w:t>
      </w:r>
      <w:r w:rsidR="00E63D2A">
        <w:t xml:space="preserve">. </w:t>
      </w:r>
    </w:p>
    <w:p w14:paraId="6D4D3B0B" w14:textId="77777777" w:rsidR="00E63D2A" w:rsidRDefault="00E63D2A" w:rsidP="007E07D4">
      <w:pPr>
        <w:pStyle w:val="Heading2"/>
        <w:rPr>
          <w:b/>
          <w:sz w:val="40"/>
          <w:szCs w:val="40"/>
        </w:rPr>
      </w:pPr>
    </w:p>
    <w:p w14:paraId="1324DF54" w14:textId="77777777" w:rsidR="005F7889" w:rsidRDefault="005F7889" w:rsidP="007E07D4">
      <w:pPr>
        <w:pStyle w:val="Heading2"/>
        <w:rPr>
          <w:b/>
          <w:sz w:val="40"/>
          <w:szCs w:val="40"/>
        </w:rPr>
      </w:pPr>
    </w:p>
    <w:p w14:paraId="79216EF4" w14:textId="77777777" w:rsidR="005F7889" w:rsidRDefault="005F7889" w:rsidP="007E07D4">
      <w:pPr>
        <w:pStyle w:val="Heading2"/>
        <w:rPr>
          <w:b/>
          <w:sz w:val="40"/>
          <w:szCs w:val="40"/>
        </w:rPr>
      </w:pPr>
    </w:p>
    <w:p w14:paraId="33379BE4" w14:textId="77777777" w:rsidR="005F7889" w:rsidRDefault="005F7889" w:rsidP="007E07D4">
      <w:pPr>
        <w:pStyle w:val="Heading2"/>
        <w:rPr>
          <w:b/>
          <w:sz w:val="40"/>
          <w:szCs w:val="40"/>
        </w:rPr>
      </w:pPr>
    </w:p>
    <w:p w14:paraId="0503391A" w14:textId="77777777" w:rsidR="00D263E2" w:rsidRDefault="00D263E2" w:rsidP="007E07D4">
      <w:pPr>
        <w:pStyle w:val="Heading2"/>
        <w:rPr>
          <w:b/>
          <w:sz w:val="40"/>
          <w:szCs w:val="40"/>
        </w:rPr>
      </w:pPr>
    </w:p>
    <w:p w14:paraId="7E1171CD" w14:textId="67B23DA9" w:rsidR="007E07D4" w:rsidRDefault="004C7122" w:rsidP="007E07D4">
      <w:pPr>
        <w:pStyle w:val="Heading2"/>
        <w:rPr>
          <w:b/>
          <w:sz w:val="40"/>
          <w:szCs w:val="40"/>
        </w:rPr>
      </w:pPr>
      <w:r>
        <w:rPr>
          <w:b/>
          <w:sz w:val="40"/>
          <w:szCs w:val="40"/>
        </w:rPr>
        <w:t>5</w:t>
      </w:r>
      <w:r w:rsidR="007E07D4" w:rsidRPr="005C03FE">
        <w:rPr>
          <w:b/>
          <w:sz w:val="40"/>
          <w:szCs w:val="40"/>
        </w:rPr>
        <w:t>.6</w:t>
      </w:r>
      <w:r w:rsidR="0059159B" w:rsidRPr="005C03FE">
        <w:rPr>
          <w:b/>
          <w:sz w:val="40"/>
          <w:szCs w:val="40"/>
        </w:rPr>
        <w:t xml:space="preserve"> SWOT analysis </w:t>
      </w:r>
    </w:p>
    <w:p w14:paraId="3BF46478" w14:textId="77777777" w:rsidR="00D263E2" w:rsidRPr="00D263E2" w:rsidRDefault="00D263E2" w:rsidP="00D263E2"/>
    <w:p w14:paraId="0D1641D3" w14:textId="797A648F" w:rsidR="00534ED9" w:rsidRDefault="00B5771E" w:rsidP="00534ED9">
      <w:r>
        <w:t xml:space="preserve">Here is a table </w:t>
      </w:r>
      <w:r w:rsidR="0049744E">
        <w:t>to show my SWOT analysis</w:t>
      </w:r>
      <w:r w:rsidR="00A5017A">
        <w:t xml:space="preserve"> these are the things I consider </w:t>
      </w:r>
      <w:r w:rsidR="0044648F">
        <w:t>below;</w:t>
      </w:r>
    </w:p>
    <w:p w14:paraId="3CB13C6D" w14:textId="77777777" w:rsidR="008E2CF5" w:rsidRPr="008E2CF5" w:rsidRDefault="008E2CF5" w:rsidP="008E2CF5"/>
    <w:tbl>
      <w:tblPr>
        <w:tblStyle w:val="TableGrid"/>
        <w:tblW w:w="0" w:type="auto"/>
        <w:tblLook w:val="04A0" w:firstRow="1" w:lastRow="0" w:firstColumn="1" w:lastColumn="0" w:noHBand="0" w:noVBand="1"/>
      </w:tblPr>
      <w:tblGrid>
        <w:gridCol w:w="4445"/>
        <w:gridCol w:w="4445"/>
      </w:tblGrid>
      <w:tr w:rsidR="001C46A5" w14:paraId="38D5F6CC" w14:textId="77777777" w:rsidTr="00B5771E">
        <w:trPr>
          <w:trHeight w:val="1501"/>
        </w:trPr>
        <w:tc>
          <w:tcPr>
            <w:tcW w:w="4445" w:type="dxa"/>
          </w:tcPr>
          <w:p w14:paraId="5C2BD027" w14:textId="77777777" w:rsidR="001C46A5" w:rsidRDefault="001C46A5" w:rsidP="00027059">
            <w:r>
              <w:t xml:space="preserve">Strengths </w:t>
            </w:r>
          </w:p>
          <w:p w14:paraId="6941B137" w14:textId="77777777" w:rsidR="00757515" w:rsidRDefault="00757515" w:rsidP="00027059"/>
          <w:p w14:paraId="71A4B138" w14:textId="77777777" w:rsidR="00757515" w:rsidRDefault="00757515" w:rsidP="00027059">
            <w:r>
              <w:t xml:space="preserve">Good listener </w:t>
            </w:r>
          </w:p>
          <w:p w14:paraId="717ADB49" w14:textId="77777777" w:rsidR="00757515" w:rsidRDefault="00CF6C96" w:rsidP="00027059">
            <w:r>
              <w:t xml:space="preserve">Good at time management </w:t>
            </w:r>
          </w:p>
          <w:p w14:paraId="4196AB49" w14:textId="77777777" w:rsidR="00A350F4" w:rsidRDefault="00A350F4" w:rsidP="00027059">
            <w:r>
              <w:t xml:space="preserve">Good motivator </w:t>
            </w:r>
          </w:p>
          <w:p w14:paraId="0B9B78B7" w14:textId="77777777" w:rsidR="00B96414" w:rsidRDefault="00B96414" w:rsidP="00027059">
            <w:r>
              <w:t>Passion to talk about myself</w:t>
            </w:r>
          </w:p>
          <w:p w14:paraId="6701C336" w14:textId="08844248" w:rsidR="00B96414" w:rsidRDefault="003B4BC6" w:rsidP="00027059">
            <w:r>
              <w:t>Organisation skill</w:t>
            </w:r>
          </w:p>
        </w:tc>
        <w:tc>
          <w:tcPr>
            <w:tcW w:w="4445" w:type="dxa"/>
          </w:tcPr>
          <w:p w14:paraId="5715CC82" w14:textId="77777777" w:rsidR="001C46A5" w:rsidRDefault="008E2CF5" w:rsidP="00027059">
            <w:r>
              <w:t xml:space="preserve">Weaknesses </w:t>
            </w:r>
          </w:p>
          <w:p w14:paraId="71A9225E" w14:textId="77777777" w:rsidR="00C27EC3" w:rsidRDefault="00C27EC3" w:rsidP="00027059"/>
          <w:p w14:paraId="7954866D" w14:textId="77777777" w:rsidR="00C27EC3" w:rsidRDefault="00A350F4" w:rsidP="00027059">
            <w:r>
              <w:t xml:space="preserve">Critical thinking </w:t>
            </w:r>
          </w:p>
          <w:p w14:paraId="1129C5CB" w14:textId="2A35F4A8" w:rsidR="00A350F4" w:rsidRDefault="007F5AAE" w:rsidP="00027059">
            <w:r>
              <w:t xml:space="preserve">Over thinker </w:t>
            </w:r>
          </w:p>
          <w:p w14:paraId="72F79DFB" w14:textId="12447E0B" w:rsidR="00B96414" w:rsidRDefault="00B5771E" w:rsidP="00027059">
            <w:r>
              <w:t>F</w:t>
            </w:r>
            <w:r w:rsidR="00B96414">
              <w:t>ocus</w:t>
            </w:r>
          </w:p>
          <w:p w14:paraId="6D7CB3CF" w14:textId="7AE77001" w:rsidR="00B5771E" w:rsidRDefault="00B5771E" w:rsidP="00027059">
            <w:r>
              <w:t>Distractions</w:t>
            </w:r>
          </w:p>
          <w:p w14:paraId="1380B7A2" w14:textId="77777777" w:rsidR="007F5AAE" w:rsidRDefault="007F5AAE" w:rsidP="00027059">
            <w:r>
              <w:t xml:space="preserve">Poor judgment </w:t>
            </w:r>
          </w:p>
          <w:p w14:paraId="2E7D00B3" w14:textId="77777777" w:rsidR="007F5AAE" w:rsidRDefault="007F5AAE" w:rsidP="00027059">
            <w:r>
              <w:t>Undermine myself</w:t>
            </w:r>
          </w:p>
          <w:p w14:paraId="459E741C" w14:textId="77777777" w:rsidR="00BD4228" w:rsidRDefault="00BD4228" w:rsidP="00027059">
            <w:r>
              <w:t xml:space="preserve">Emotional </w:t>
            </w:r>
          </w:p>
          <w:p w14:paraId="49AACF0D" w14:textId="0790167F" w:rsidR="007F5AAE" w:rsidRDefault="00BD4228" w:rsidP="00027059">
            <w:r>
              <w:t xml:space="preserve">Can be stressed easily </w:t>
            </w:r>
          </w:p>
        </w:tc>
      </w:tr>
      <w:tr w:rsidR="001C46A5" w14:paraId="03D311B1" w14:textId="77777777" w:rsidTr="007F3923">
        <w:trPr>
          <w:trHeight w:val="2976"/>
        </w:trPr>
        <w:tc>
          <w:tcPr>
            <w:tcW w:w="4445" w:type="dxa"/>
          </w:tcPr>
          <w:p w14:paraId="0F06A668" w14:textId="77777777" w:rsidR="001C46A5" w:rsidRDefault="001C46A5" w:rsidP="00027059">
            <w:r>
              <w:t xml:space="preserve">Opportunities </w:t>
            </w:r>
          </w:p>
          <w:p w14:paraId="37835EEE" w14:textId="77777777" w:rsidR="00714CF2" w:rsidRDefault="00714CF2" w:rsidP="00027059"/>
          <w:p w14:paraId="4C483A30" w14:textId="24BCA950" w:rsidR="00714CF2" w:rsidRDefault="00714CF2" w:rsidP="00027059">
            <w:r>
              <w:t>Achieve level four</w:t>
            </w:r>
            <w:r w:rsidR="005E3814">
              <w:t xml:space="preserve"> certificate and</w:t>
            </w:r>
          </w:p>
          <w:p w14:paraId="470B5D00" w14:textId="77777777" w:rsidR="00BE412E" w:rsidRDefault="00BE412E" w:rsidP="00027059">
            <w:r>
              <w:t xml:space="preserve">Go and experience level 5 </w:t>
            </w:r>
          </w:p>
          <w:p w14:paraId="39055612" w14:textId="77777777" w:rsidR="00BE412E" w:rsidRDefault="00BE412E" w:rsidP="00027059">
            <w:r>
              <w:t>Better job opportunities</w:t>
            </w:r>
          </w:p>
          <w:p w14:paraId="65E50F35" w14:textId="77777777" w:rsidR="00B96414" w:rsidRDefault="00B96414" w:rsidP="00027059">
            <w:r>
              <w:t xml:space="preserve">Networking </w:t>
            </w:r>
          </w:p>
          <w:p w14:paraId="52F8BB6B" w14:textId="77777777" w:rsidR="008A54DA" w:rsidRDefault="00AD2588" w:rsidP="00027059">
            <w:r>
              <w:t xml:space="preserve">Friends/colleagues </w:t>
            </w:r>
          </w:p>
          <w:p w14:paraId="2AA9F866" w14:textId="77777777" w:rsidR="00AD2588" w:rsidRDefault="00AD2588" w:rsidP="00027059">
            <w:r>
              <w:t xml:space="preserve">Advance in my professional development </w:t>
            </w:r>
          </w:p>
          <w:p w14:paraId="619722AD" w14:textId="77777777" w:rsidR="0050043E" w:rsidRDefault="00563E28" w:rsidP="007F3923">
            <w:r>
              <w:t>Get better at research</w:t>
            </w:r>
            <w:r w:rsidR="0050043E">
              <w:t xml:space="preserve"> </w:t>
            </w:r>
          </w:p>
          <w:p w14:paraId="0369B81F" w14:textId="0E703842" w:rsidR="00B96414" w:rsidRDefault="0050043E" w:rsidP="00027059">
            <w:r w:rsidRPr="00F6653E">
              <w:t xml:space="preserve">Improve </w:t>
            </w:r>
            <w:r w:rsidR="007F3923" w:rsidRPr="00F6653E">
              <w:t>digital skills</w:t>
            </w:r>
          </w:p>
        </w:tc>
        <w:tc>
          <w:tcPr>
            <w:tcW w:w="4445" w:type="dxa"/>
          </w:tcPr>
          <w:p w14:paraId="5843470E" w14:textId="77777777" w:rsidR="001C46A5" w:rsidRDefault="008E2CF5" w:rsidP="00027059">
            <w:r>
              <w:t xml:space="preserve">Threats </w:t>
            </w:r>
          </w:p>
          <w:p w14:paraId="1AADC8EB" w14:textId="77777777" w:rsidR="007F5AAE" w:rsidRDefault="007F5AAE" w:rsidP="00027059"/>
          <w:p w14:paraId="1CD73251" w14:textId="77777777" w:rsidR="007F5AAE" w:rsidRDefault="009F75A2" w:rsidP="00027059">
            <w:r>
              <w:t xml:space="preserve">Laziness </w:t>
            </w:r>
          </w:p>
          <w:p w14:paraId="546DC036" w14:textId="77777777" w:rsidR="009F75A2" w:rsidRDefault="009F75A2" w:rsidP="00027059">
            <w:r>
              <w:t xml:space="preserve">My current Job </w:t>
            </w:r>
          </w:p>
          <w:p w14:paraId="5A57BA97" w14:textId="77777777" w:rsidR="009F75A2" w:rsidRDefault="00714CF2" w:rsidP="00027059">
            <w:r>
              <w:t>Management between family and work.</w:t>
            </w:r>
          </w:p>
          <w:p w14:paraId="64A19B28" w14:textId="77777777" w:rsidR="008A54DA" w:rsidRDefault="008A54DA" w:rsidP="00027059">
            <w:r>
              <w:t xml:space="preserve">Unemployment </w:t>
            </w:r>
          </w:p>
          <w:p w14:paraId="0CA9EAE5" w14:textId="77777777" w:rsidR="00BD4228" w:rsidRDefault="00BD4228" w:rsidP="00027059">
            <w:r>
              <w:t xml:space="preserve">Rejection </w:t>
            </w:r>
          </w:p>
          <w:p w14:paraId="5D5C050F" w14:textId="77777777" w:rsidR="00BD4228" w:rsidRDefault="004D619B" w:rsidP="00027059">
            <w:r>
              <w:t xml:space="preserve">Negativity </w:t>
            </w:r>
          </w:p>
          <w:p w14:paraId="09C91FBB" w14:textId="4EA2C337" w:rsidR="009F75A2" w:rsidRDefault="00C06FBC" w:rsidP="00027059">
            <w:r>
              <w:t xml:space="preserve">Nervousness </w:t>
            </w:r>
          </w:p>
        </w:tc>
      </w:tr>
    </w:tbl>
    <w:p w14:paraId="3CECE00E" w14:textId="665C4EF4" w:rsidR="00027059" w:rsidRDefault="00027059" w:rsidP="00027059"/>
    <w:p w14:paraId="535E81E2" w14:textId="6A693F8F" w:rsidR="00486953" w:rsidRDefault="00486953" w:rsidP="00027059">
      <w:pPr>
        <w:rPr>
          <w:noProof/>
        </w:rPr>
      </w:pPr>
    </w:p>
    <w:p w14:paraId="62B84B4E" w14:textId="77777777" w:rsidR="00D45BEA" w:rsidRPr="00027059" w:rsidRDefault="00D45BEA" w:rsidP="00027059"/>
    <w:p w14:paraId="275D2536" w14:textId="77777777" w:rsidR="00D263E2" w:rsidRDefault="00D263E2" w:rsidP="00AA037E">
      <w:pPr>
        <w:pStyle w:val="Heading2"/>
        <w:rPr>
          <w:b/>
          <w:sz w:val="40"/>
          <w:szCs w:val="40"/>
        </w:rPr>
      </w:pPr>
    </w:p>
    <w:p w14:paraId="5260B1CA" w14:textId="77777777" w:rsidR="00D263E2" w:rsidRDefault="00D263E2" w:rsidP="00AA037E">
      <w:pPr>
        <w:pStyle w:val="Heading2"/>
        <w:rPr>
          <w:b/>
          <w:sz w:val="40"/>
          <w:szCs w:val="40"/>
        </w:rPr>
      </w:pPr>
    </w:p>
    <w:p w14:paraId="0352D175" w14:textId="77777777" w:rsidR="00D263E2" w:rsidRDefault="00D263E2" w:rsidP="00AA037E">
      <w:pPr>
        <w:pStyle w:val="Heading2"/>
        <w:rPr>
          <w:b/>
          <w:sz w:val="40"/>
          <w:szCs w:val="40"/>
        </w:rPr>
      </w:pPr>
    </w:p>
    <w:p w14:paraId="78D108FA" w14:textId="629182C6" w:rsidR="00D35E5C" w:rsidRPr="00AA037E" w:rsidRDefault="004C7122" w:rsidP="00AA037E">
      <w:pPr>
        <w:pStyle w:val="Heading2"/>
        <w:rPr>
          <w:b/>
          <w:sz w:val="40"/>
          <w:szCs w:val="40"/>
        </w:rPr>
      </w:pPr>
      <w:r>
        <w:rPr>
          <w:b/>
          <w:sz w:val="40"/>
          <w:szCs w:val="40"/>
        </w:rPr>
        <w:t>5</w:t>
      </w:r>
      <w:r w:rsidR="007E07D4" w:rsidRPr="00FE0A74">
        <w:rPr>
          <w:b/>
          <w:sz w:val="40"/>
          <w:szCs w:val="40"/>
        </w:rPr>
        <w:t>.7</w:t>
      </w:r>
      <w:r w:rsidR="007328A8" w:rsidRPr="00FE0A74">
        <w:rPr>
          <w:b/>
          <w:sz w:val="40"/>
          <w:szCs w:val="40"/>
        </w:rPr>
        <w:t xml:space="preserve"> </w:t>
      </w:r>
      <w:r w:rsidR="002A7F7C" w:rsidRPr="00FE0A74">
        <w:rPr>
          <w:b/>
          <w:sz w:val="40"/>
          <w:szCs w:val="40"/>
        </w:rPr>
        <w:t xml:space="preserve">Critical analysis </w:t>
      </w:r>
      <w:r w:rsidR="00260603" w:rsidRPr="00FE0A74">
        <w:rPr>
          <w:b/>
          <w:sz w:val="40"/>
          <w:szCs w:val="40"/>
        </w:rPr>
        <w:t>on learning style questionnaires</w:t>
      </w:r>
      <w:r w:rsidR="00BC3E15" w:rsidRPr="00FE0A74">
        <w:rPr>
          <w:b/>
          <w:bCs/>
          <w:sz w:val="40"/>
          <w:szCs w:val="40"/>
        </w:rPr>
        <w:t xml:space="preserve"> </w:t>
      </w:r>
    </w:p>
    <w:p w14:paraId="74FB75D6" w14:textId="77777777" w:rsidR="00AA037E" w:rsidRDefault="00AA037E" w:rsidP="00972359">
      <w:pPr>
        <w:rPr>
          <w:sz w:val="28"/>
          <w:szCs w:val="28"/>
        </w:rPr>
      </w:pPr>
    </w:p>
    <w:p w14:paraId="612F3258" w14:textId="77777777" w:rsidR="00E13FF0" w:rsidRPr="00E13FF0" w:rsidRDefault="00E13FF0" w:rsidP="00E13FF0">
      <w:pPr>
        <w:rPr>
          <w:sz w:val="28"/>
          <w:szCs w:val="28"/>
        </w:rPr>
      </w:pPr>
      <w:r w:rsidRPr="00E13FF0">
        <w:rPr>
          <w:sz w:val="28"/>
          <w:szCs w:val="28"/>
        </w:rPr>
        <w:t>Different types of learning styles helped me develop my understanding of myself as a learner are:</w:t>
      </w:r>
    </w:p>
    <w:p w14:paraId="6AAB468A" w14:textId="77777777" w:rsidR="00E13FF0" w:rsidRPr="00E13FF0" w:rsidRDefault="00E13FF0" w:rsidP="00E13FF0">
      <w:pPr>
        <w:rPr>
          <w:sz w:val="28"/>
          <w:szCs w:val="28"/>
        </w:rPr>
      </w:pPr>
      <w:proofErr w:type="spellStart"/>
      <w:r w:rsidRPr="00E13FF0">
        <w:rPr>
          <w:sz w:val="28"/>
          <w:szCs w:val="28"/>
        </w:rPr>
        <w:t>Vark</w:t>
      </w:r>
      <w:proofErr w:type="spellEnd"/>
      <w:r w:rsidRPr="00E13FF0">
        <w:rPr>
          <w:sz w:val="28"/>
          <w:szCs w:val="28"/>
        </w:rPr>
        <w:t xml:space="preserve"> learning cycle </w:t>
      </w:r>
    </w:p>
    <w:p w14:paraId="47BDFD8A" w14:textId="77777777" w:rsidR="00E13FF0" w:rsidRPr="00E13FF0" w:rsidRDefault="00E13FF0" w:rsidP="00E13FF0">
      <w:pPr>
        <w:rPr>
          <w:sz w:val="28"/>
          <w:szCs w:val="28"/>
        </w:rPr>
      </w:pPr>
      <w:r w:rsidRPr="00E13FF0">
        <w:rPr>
          <w:sz w:val="28"/>
          <w:szCs w:val="28"/>
        </w:rPr>
        <w:t xml:space="preserve">This learning style is designed to show different ways in how we process information through visual, auditory, read, and </w:t>
      </w:r>
      <w:proofErr w:type="spellStart"/>
      <w:r w:rsidRPr="00E13FF0">
        <w:rPr>
          <w:sz w:val="28"/>
          <w:szCs w:val="28"/>
        </w:rPr>
        <w:t>kinesthetic</w:t>
      </w:r>
      <w:proofErr w:type="spellEnd"/>
      <w:r w:rsidRPr="00E13FF0">
        <w:rPr>
          <w:sz w:val="28"/>
          <w:szCs w:val="28"/>
        </w:rPr>
        <w:t xml:space="preserve"> models of learning. It’s somewhat a method of how we gather, process, interpret, organise and think. Students can benefit from this method as they will know what learning style suits them best which would lead them to increase their knowledge Marcy, V. (2001).</w:t>
      </w:r>
    </w:p>
    <w:p w14:paraId="5EB47611" w14:textId="77777777" w:rsidR="00E13FF0" w:rsidRPr="00E13FF0" w:rsidRDefault="00E13FF0" w:rsidP="00E13FF0">
      <w:pPr>
        <w:rPr>
          <w:sz w:val="28"/>
          <w:szCs w:val="28"/>
        </w:rPr>
      </w:pPr>
      <w:r w:rsidRPr="00E13FF0">
        <w:rPr>
          <w:sz w:val="28"/>
          <w:szCs w:val="28"/>
        </w:rPr>
        <w:t xml:space="preserve">My analysis on myself based on the VARK learning style questionnaire I have concluded from my results that I have a multi-model learning method, this means I can apply different learning process during my studies and any learning </w:t>
      </w:r>
      <w:proofErr w:type="spellStart"/>
      <w:r w:rsidRPr="00E13FF0">
        <w:rPr>
          <w:sz w:val="28"/>
          <w:szCs w:val="28"/>
        </w:rPr>
        <w:t>programe</w:t>
      </w:r>
      <w:proofErr w:type="spellEnd"/>
      <w:r w:rsidRPr="00E13FF0">
        <w:rPr>
          <w:sz w:val="28"/>
          <w:szCs w:val="28"/>
        </w:rPr>
        <w:t xml:space="preserve">. </w:t>
      </w:r>
    </w:p>
    <w:p w14:paraId="4C224956" w14:textId="77777777" w:rsidR="00E13FF0" w:rsidRPr="00E13FF0" w:rsidRDefault="00E13FF0" w:rsidP="00E13FF0">
      <w:pPr>
        <w:rPr>
          <w:sz w:val="28"/>
          <w:szCs w:val="28"/>
        </w:rPr>
      </w:pPr>
      <w:r w:rsidRPr="00E13FF0">
        <w:rPr>
          <w:sz w:val="28"/>
          <w:szCs w:val="28"/>
        </w:rPr>
        <w:t xml:space="preserve">Honey &amp; Mumford’s learning style </w:t>
      </w:r>
    </w:p>
    <w:p w14:paraId="5A6435F1" w14:textId="77777777" w:rsidR="00E13FF0" w:rsidRPr="00E13FF0" w:rsidRDefault="00E13FF0" w:rsidP="00E13FF0">
      <w:pPr>
        <w:rPr>
          <w:sz w:val="28"/>
          <w:szCs w:val="28"/>
        </w:rPr>
      </w:pPr>
      <w:r w:rsidRPr="00E13FF0">
        <w:rPr>
          <w:sz w:val="28"/>
          <w:szCs w:val="28"/>
        </w:rPr>
        <w:t xml:space="preserve">Honey and Mumford learning styles was inspired Kolb’s learning theory,  where it includes four different types of learning styles which are; </w:t>
      </w:r>
    </w:p>
    <w:p w14:paraId="51764640" w14:textId="77777777" w:rsidR="00E13FF0" w:rsidRPr="00E13FF0" w:rsidRDefault="00E13FF0" w:rsidP="00E13FF0">
      <w:pPr>
        <w:rPr>
          <w:sz w:val="28"/>
          <w:szCs w:val="28"/>
        </w:rPr>
      </w:pPr>
      <w:r w:rsidRPr="00E13FF0">
        <w:rPr>
          <w:sz w:val="28"/>
          <w:szCs w:val="28"/>
        </w:rPr>
        <w:t xml:space="preserve">An activist who learns from doing, Theorist this type of learner need results and tables for their answer, Pragmatist is a person who has to put their learning into practice and last of all the last style is reflector who learns from watching from the </w:t>
      </w:r>
      <w:proofErr w:type="spellStart"/>
      <w:r w:rsidRPr="00E13FF0">
        <w:rPr>
          <w:sz w:val="28"/>
          <w:szCs w:val="28"/>
        </w:rPr>
        <w:t>sidelines</w:t>
      </w:r>
      <w:proofErr w:type="spellEnd"/>
      <w:r w:rsidRPr="00E13FF0">
        <w:rPr>
          <w:sz w:val="28"/>
          <w:szCs w:val="28"/>
        </w:rPr>
        <w:t xml:space="preserve">. When I undertook the questioner I found myself to be a pragmatist who has to put all the learning process into practice. </w:t>
      </w:r>
    </w:p>
    <w:p w14:paraId="662D9FE2" w14:textId="4171EE13" w:rsidR="00E13FF0" w:rsidRPr="00594E51" w:rsidRDefault="00E13FF0" w:rsidP="00E13FF0">
      <w:pPr>
        <w:rPr>
          <w:rFonts w:ascii="Arial" w:hAnsi="Arial" w:cs="Arial"/>
          <w:color w:val="000000" w:themeColor="text1"/>
          <w:sz w:val="28"/>
          <w:szCs w:val="28"/>
          <w:shd w:val="clear" w:color="auto" w:fill="FFFFFF"/>
        </w:rPr>
      </w:pPr>
      <w:r w:rsidRPr="00E13FF0">
        <w:rPr>
          <w:sz w:val="28"/>
          <w:szCs w:val="28"/>
        </w:rPr>
        <w:t xml:space="preserve">Overall I was very surprised because according to the answers from my questionnaire I seem to be all types of learners. However, I am very proud of this as I can put all my learning styles to practice. I think I am very good at this as I like to observe and learn from doing like an activist. Therefore If I were to put any of these styles into practice I would like to learn the process before </w:t>
      </w:r>
      <w:r w:rsidRPr="00E13FF0">
        <w:rPr>
          <w:sz w:val="28"/>
          <w:szCs w:val="28"/>
        </w:rPr>
        <w:lastRenderedPageBreak/>
        <w:t>putting it into practice this is my strength. My weakness would be that I like to go ahead of myself and try to put everything in practice together.</w:t>
      </w:r>
    </w:p>
    <w:p w14:paraId="77779AB7" w14:textId="77777777" w:rsidR="001365A2" w:rsidRPr="001365A2" w:rsidRDefault="001365A2" w:rsidP="001365A2">
      <w:pPr>
        <w:rPr>
          <w:rFonts w:ascii="Arial" w:hAnsi="Arial" w:cs="Arial"/>
          <w:color w:val="000000" w:themeColor="text1"/>
          <w:shd w:val="clear" w:color="auto" w:fill="FFFFFF"/>
        </w:rPr>
      </w:pPr>
    </w:p>
    <w:p w14:paraId="5DCA04C3" w14:textId="30791FD3" w:rsidR="007E07D4" w:rsidRPr="00FE0A74" w:rsidRDefault="004C7122" w:rsidP="007E07D4">
      <w:pPr>
        <w:pStyle w:val="Heading2"/>
        <w:rPr>
          <w:b/>
          <w:sz w:val="40"/>
          <w:szCs w:val="40"/>
        </w:rPr>
      </w:pPr>
      <w:r>
        <w:rPr>
          <w:b/>
          <w:sz w:val="40"/>
          <w:szCs w:val="40"/>
        </w:rPr>
        <w:t>5</w:t>
      </w:r>
      <w:r w:rsidR="007E07D4" w:rsidRPr="00FE0A74">
        <w:rPr>
          <w:b/>
          <w:sz w:val="40"/>
          <w:szCs w:val="40"/>
        </w:rPr>
        <w:t>.8</w:t>
      </w:r>
      <w:r w:rsidR="007328A8" w:rsidRPr="00FE0A74">
        <w:rPr>
          <w:b/>
          <w:sz w:val="40"/>
          <w:szCs w:val="40"/>
        </w:rPr>
        <w:t xml:space="preserve"> Employability skills </w:t>
      </w:r>
      <w:r w:rsidR="002A6173" w:rsidRPr="00FE0A74">
        <w:rPr>
          <w:b/>
          <w:sz w:val="40"/>
          <w:szCs w:val="40"/>
        </w:rPr>
        <w:t xml:space="preserve">relevant to </w:t>
      </w:r>
      <w:r w:rsidR="00790FEB" w:rsidRPr="00FE0A74">
        <w:rPr>
          <w:b/>
          <w:bCs/>
          <w:sz w:val="40"/>
          <w:szCs w:val="40"/>
        </w:rPr>
        <w:t>achieve</w:t>
      </w:r>
      <w:r w:rsidR="002A6173" w:rsidRPr="00FE0A74">
        <w:rPr>
          <w:b/>
          <w:sz w:val="40"/>
          <w:szCs w:val="40"/>
        </w:rPr>
        <w:t xml:space="preserve"> my smart goal </w:t>
      </w:r>
      <w:r w:rsidR="00E13C96" w:rsidRPr="00FE0A74">
        <w:rPr>
          <w:b/>
          <w:sz w:val="40"/>
          <w:szCs w:val="40"/>
        </w:rPr>
        <w:t>how I will acquire these</w:t>
      </w:r>
    </w:p>
    <w:p w14:paraId="49546858" w14:textId="4633DBA0" w:rsidR="00085165" w:rsidRPr="00594E51" w:rsidRDefault="00085165" w:rsidP="00085165">
      <w:pPr>
        <w:rPr>
          <w:sz w:val="28"/>
          <w:szCs w:val="28"/>
        </w:rPr>
      </w:pPr>
    </w:p>
    <w:p w14:paraId="5300F403" w14:textId="26B62FF5" w:rsidR="00993243" w:rsidRDefault="00993243" w:rsidP="001365A2">
      <w:pPr>
        <w:rPr>
          <w:sz w:val="28"/>
          <w:szCs w:val="28"/>
        </w:rPr>
      </w:pPr>
      <w:r w:rsidRPr="00993243">
        <w:rPr>
          <w:sz w:val="28"/>
          <w:szCs w:val="28"/>
        </w:rPr>
        <w:t>My SMART goal is to achieve level four and go into achieving level five, for me to do this I will have to make sure that my communication skills, researching, and learning skills, and critical analysis on report writing are to a good standard. To overcome this I will have to make sure I listen to feedback and interact with others and lecture. I will also make sure I am researching to the best of my ability and have a breakdown of how to be critical.</w:t>
      </w:r>
    </w:p>
    <w:p w14:paraId="57050B8B" w14:textId="77777777" w:rsidR="00993243" w:rsidRPr="00594E51" w:rsidRDefault="00993243" w:rsidP="001365A2">
      <w:pPr>
        <w:rPr>
          <w:sz w:val="28"/>
          <w:szCs w:val="28"/>
        </w:rPr>
      </w:pPr>
    </w:p>
    <w:p w14:paraId="45767C27" w14:textId="77777777" w:rsidR="00085165" w:rsidRPr="00FE0A74" w:rsidRDefault="00085165" w:rsidP="00085165">
      <w:pPr>
        <w:rPr>
          <w:b/>
          <w:bCs/>
          <w:sz w:val="40"/>
          <w:szCs w:val="40"/>
        </w:rPr>
      </w:pPr>
    </w:p>
    <w:p w14:paraId="7CE5D687" w14:textId="77777777" w:rsidR="005F7889" w:rsidRDefault="005F7889" w:rsidP="007E07D4">
      <w:pPr>
        <w:pStyle w:val="Heading2"/>
        <w:rPr>
          <w:b/>
          <w:sz w:val="40"/>
          <w:szCs w:val="40"/>
        </w:rPr>
      </w:pPr>
    </w:p>
    <w:p w14:paraId="4B0ADDEA" w14:textId="77777777" w:rsidR="005F7889" w:rsidRDefault="005F7889" w:rsidP="007E07D4">
      <w:pPr>
        <w:pStyle w:val="Heading2"/>
        <w:rPr>
          <w:b/>
          <w:sz w:val="40"/>
          <w:szCs w:val="40"/>
        </w:rPr>
      </w:pPr>
    </w:p>
    <w:p w14:paraId="6BD0FFB3" w14:textId="77777777" w:rsidR="005F7889" w:rsidRDefault="005F7889" w:rsidP="007E07D4">
      <w:pPr>
        <w:pStyle w:val="Heading2"/>
        <w:rPr>
          <w:b/>
          <w:sz w:val="40"/>
          <w:szCs w:val="40"/>
        </w:rPr>
      </w:pPr>
    </w:p>
    <w:p w14:paraId="7A8A5E79" w14:textId="7AF03292" w:rsidR="00525A94" w:rsidRPr="00FE0A74" w:rsidRDefault="004C7122" w:rsidP="007E07D4">
      <w:pPr>
        <w:pStyle w:val="Heading2"/>
        <w:rPr>
          <w:b/>
          <w:sz w:val="40"/>
          <w:szCs w:val="40"/>
        </w:rPr>
      </w:pPr>
      <w:r>
        <w:rPr>
          <w:b/>
          <w:sz w:val="40"/>
          <w:szCs w:val="40"/>
        </w:rPr>
        <w:t>5</w:t>
      </w:r>
      <w:r w:rsidR="007E07D4" w:rsidRPr="00FE0A74">
        <w:rPr>
          <w:b/>
          <w:sz w:val="40"/>
          <w:szCs w:val="40"/>
        </w:rPr>
        <w:t>.9</w:t>
      </w:r>
      <w:r w:rsidR="00E13C96" w:rsidRPr="00FE0A74">
        <w:rPr>
          <w:b/>
          <w:sz w:val="40"/>
          <w:szCs w:val="40"/>
        </w:rPr>
        <w:t xml:space="preserve"> Personal </w:t>
      </w:r>
      <w:r w:rsidR="00406141" w:rsidRPr="00FE0A74">
        <w:rPr>
          <w:b/>
          <w:sz w:val="40"/>
          <w:szCs w:val="40"/>
        </w:rPr>
        <w:t xml:space="preserve">Development Plan </w:t>
      </w:r>
      <w:r w:rsidR="002C1639" w:rsidRPr="00FE0A74">
        <w:rPr>
          <w:b/>
          <w:sz w:val="40"/>
          <w:szCs w:val="40"/>
        </w:rPr>
        <w:t>(</w:t>
      </w:r>
      <w:r w:rsidR="00406141" w:rsidRPr="00FE0A74">
        <w:rPr>
          <w:b/>
          <w:sz w:val="40"/>
          <w:szCs w:val="40"/>
        </w:rPr>
        <w:t>PDP</w:t>
      </w:r>
      <w:r w:rsidR="002C1639" w:rsidRPr="00FE0A74">
        <w:rPr>
          <w:b/>
          <w:sz w:val="40"/>
          <w:szCs w:val="40"/>
        </w:rPr>
        <w:t>)</w:t>
      </w:r>
    </w:p>
    <w:p w14:paraId="3C023D21" w14:textId="3CF001DE" w:rsidR="00413261" w:rsidRDefault="00413261" w:rsidP="00413261"/>
    <w:p w14:paraId="6F4CB823" w14:textId="77777777" w:rsidR="00F8322D" w:rsidRPr="00F8322D" w:rsidRDefault="00F8322D" w:rsidP="00F8322D">
      <w:pPr>
        <w:rPr>
          <w:rFonts w:ascii="Arial" w:hAnsi="Arial" w:cs="Arial"/>
          <w:color w:val="000000" w:themeColor="text1"/>
          <w:sz w:val="28"/>
          <w:szCs w:val="28"/>
          <w:shd w:val="clear" w:color="auto" w:fill="FFFFFF"/>
        </w:rPr>
      </w:pPr>
      <w:r w:rsidRPr="00F8322D">
        <w:rPr>
          <w:rFonts w:ascii="Arial" w:hAnsi="Arial" w:cs="Arial"/>
          <w:color w:val="000000" w:themeColor="text1"/>
          <w:sz w:val="28"/>
          <w:szCs w:val="28"/>
          <w:shd w:val="clear" w:color="auto" w:fill="FFFFFF"/>
        </w:rPr>
        <w:t xml:space="preserve">My development plan would be to complete this whole year of university and if I am successful then I would like to pursue my education higher and do a level 5. </w:t>
      </w:r>
    </w:p>
    <w:p w14:paraId="6D41132B" w14:textId="77777777" w:rsidR="00F8322D" w:rsidRPr="00F8322D" w:rsidRDefault="00F8322D" w:rsidP="00F8322D">
      <w:pPr>
        <w:rPr>
          <w:rFonts w:ascii="Arial" w:hAnsi="Arial" w:cs="Arial"/>
          <w:color w:val="000000" w:themeColor="text1"/>
          <w:sz w:val="28"/>
          <w:szCs w:val="28"/>
          <w:shd w:val="clear" w:color="auto" w:fill="FFFFFF"/>
        </w:rPr>
      </w:pPr>
      <w:r w:rsidRPr="00F8322D">
        <w:rPr>
          <w:rFonts w:ascii="Arial" w:hAnsi="Arial" w:cs="Arial"/>
          <w:color w:val="000000" w:themeColor="text1"/>
          <w:sz w:val="28"/>
          <w:szCs w:val="28"/>
          <w:shd w:val="clear" w:color="auto" w:fill="FFFFFF"/>
        </w:rPr>
        <w:t xml:space="preserve">I can manage my work adequately and give myself time to read and reflect on my work. If I was to plan and organise from work to work then I believe I will be able to reach my desirable achievement. </w:t>
      </w:r>
    </w:p>
    <w:p w14:paraId="74894D95" w14:textId="77777777" w:rsidR="00F8322D" w:rsidRPr="00F8322D" w:rsidRDefault="00F8322D" w:rsidP="00F8322D">
      <w:pPr>
        <w:rPr>
          <w:rFonts w:ascii="Arial" w:hAnsi="Arial" w:cs="Arial"/>
          <w:color w:val="000000" w:themeColor="text1"/>
          <w:sz w:val="28"/>
          <w:szCs w:val="28"/>
          <w:shd w:val="clear" w:color="auto" w:fill="FFFFFF"/>
        </w:rPr>
      </w:pPr>
      <w:r w:rsidRPr="00F8322D">
        <w:rPr>
          <w:rFonts w:ascii="Arial" w:hAnsi="Arial" w:cs="Arial"/>
          <w:color w:val="000000" w:themeColor="text1"/>
          <w:sz w:val="28"/>
          <w:szCs w:val="28"/>
          <w:shd w:val="clear" w:color="auto" w:fill="FFFFFF"/>
        </w:rPr>
        <w:t xml:space="preserve">The struggles I would face to meet my SMART Goals would be that I can easily get very distracted at times which leads to leaving everything to the last minute. To overcome this I will have to start my essays earlier and keep track of how much I am performing throughout. Also to achieve and maintain a good standard of work I will have to improve my writing skills by always reading over my notes and assignments. This can be </w:t>
      </w:r>
      <w:r w:rsidRPr="00F8322D">
        <w:rPr>
          <w:rFonts w:ascii="Arial" w:hAnsi="Arial" w:cs="Arial"/>
          <w:color w:val="000000" w:themeColor="text1"/>
          <w:sz w:val="28"/>
          <w:szCs w:val="28"/>
          <w:shd w:val="clear" w:color="auto" w:fill="FFFFFF"/>
        </w:rPr>
        <w:lastRenderedPageBreak/>
        <w:t>done by responding to all my feedbacks from my lecturer by handing in drafts to better myself.</w:t>
      </w:r>
    </w:p>
    <w:p w14:paraId="52723BCC" w14:textId="77777777" w:rsidR="00F8322D" w:rsidRPr="00F8322D" w:rsidRDefault="00F8322D" w:rsidP="00F8322D">
      <w:pPr>
        <w:rPr>
          <w:rFonts w:ascii="Arial" w:hAnsi="Arial" w:cs="Arial"/>
          <w:color w:val="000000" w:themeColor="text1"/>
          <w:sz w:val="28"/>
          <w:szCs w:val="28"/>
          <w:shd w:val="clear" w:color="auto" w:fill="FFFFFF"/>
        </w:rPr>
      </w:pPr>
      <w:r w:rsidRPr="00F8322D">
        <w:rPr>
          <w:rFonts w:ascii="Arial" w:hAnsi="Arial" w:cs="Arial"/>
          <w:color w:val="000000" w:themeColor="text1"/>
          <w:sz w:val="28"/>
          <w:szCs w:val="28"/>
          <w:shd w:val="clear" w:color="auto" w:fill="FFFFFF"/>
        </w:rPr>
        <w:t xml:space="preserve">From pursuing my higher education I would like to be in an excellent status for employability organisation from my knowledge, understanding, and skills that I take forward. </w:t>
      </w:r>
    </w:p>
    <w:p w14:paraId="62B6A6D5" w14:textId="036CE5E4" w:rsidR="00413261" w:rsidRDefault="00F8322D" w:rsidP="00F8322D">
      <w:r w:rsidRPr="00F8322D">
        <w:rPr>
          <w:rFonts w:ascii="Arial" w:hAnsi="Arial" w:cs="Arial"/>
          <w:color w:val="000000" w:themeColor="text1"/>
          <w:sz w:val="28"/>
          <w:szCs w:val="28"/>
          <w:shd w:val="clear" w:color="auto" w:fill="FFFFFF"/>
        </w:rPr>
        <w:t>I believe I am very confident in communication, listening, and giving my vocal opinion. Even though the challenges I might face balancing home life and my personal life might be a little difficult however having a strong mind and being motivated and create and SMART goal will determine my final goal.</w:t>
      </w:r>
    </w:p>
    <w:p w14:paraId="57A025D7" w14:textId="77777777" w:rsidR="00986703" w:rsidRDefault="00986703" w:rsidP="00413261">
      <w:pPr>
        <w:rPr>
          <w:sz w:val="32"/>
          <w:szCs w:val="32"/>
        </w:rPr>
      </w:pPr>
    </w:p>
    <w:p w14:paraId="529F3BFC" w14:textId="77777777" w:rsidR="00986703" w:rsidRPr="00AD3093" w:rsidRDefault="00986703" w:rsidP="00413261">
      <w:pPr>
        <w:rPr>
          <w:sz w:val="32"/>
          <w:szCs w:val="32"/>
        </w:rPr>
      </w:pPr>
    </w:p>
    <w:p w14:paraId="152C5357" w14:textId="77777777" w:rsidR="005F7889" w:rsidRDefault="005F7889" w:rsidP="005601E8">
      <w:pPr>
        <w:rPr>
          <w:sz w:val="32"/>
          <w:szCs w:val="32"/>
        </w:rPr>
      </w:pPr>
    </w:p>
    <w:p w14:paraId="012E0608" w14:textId="4BEE6F30" w:rsidR="005601E8" w:rsidRPr="00AD3093" w:rsidRDefault="00AD3093" w:rsidP="005601E8">
      <w:pPr>
        <w:rPr>
          <w:sz w:val="32"/>
          <w:szCs w:val="32"/>
        </w:rPr>
      </w:pPr>
      <w:r w:rsidRPr="00AD3093">
        <w:rPr>
          <w:sz w:val="32"/>
          <w:szCs w:val="32"/>
        </w:rPr>
        <w:t xml:space="preserve">( PDP Table for myself </w:t>
      </w:r>
      <w:r w:rsidR="00D87C43">
        <w:rPr>
          <w:sz w:val="32"/>
          <w:szCs w:val="32"/>
        </w:rPr>
        <w:t>on 2 objectives )</w:t>
      </w:r>
    </w:p>
    <w:tbl>
      <w:tblPr>
        <w:tblStyle w:val="TableGrid"/>
        <w:tblW w:w="9066" w:type="dxa"/>
        <w:tblLook w:val="04A0" w:firstRow="1" w:lastRow="0" w:firstColumn="1" w:lastColumn="0" w:noHBand="0" w:noVBand="1"/>
      </w:tblPr>
      <w:tblGrid>
        <w:gridCol w:w="1813"/>
        <w:gridCol w:w="1813"/>
        <w:gridCol w:w="1813"/>
        <w:gridCol w:w="1813"/>
        <w:gridCol w:w="1814"/>
      </w:tblGrid>
      <w:tr w:rsidR="002C76D1" w14:paraId="76FC1D86" w14:textId="77777777" w:rsidTr="002F066F">
        <w:trPr>
          <w:trHeight w:val="497"/>
        </w:trPr>
        <w:tc>
          <w:tcPr>
            <w:tcW w:w="1813" w:type="dxa"/>
          </w:tcPr>
          <w:p w14:paraId="6A5CD31B" w14:textId="2F9F07AD" w:rsidR="002C76D1" w:rsidRPr="00085165" w:rsidRDefault="00413261" w:rsidP="005601E8">
            <w:pPr>
              <w:rPr>
                <w:b/>
                <w:bCs/>
              </w:rPr>
            </w:pPr>
            <w:r w:rsidRPr="00085165">
              <w:rPr>
                <w:b/>
                <w:bCs/>
              </w:rPr>
              <w:t>Development</w:t>
            </w:r>
            <w:r w:rsidR="002C76D1" w:rsidRPr="00085165">
              <w:rPr>
                <w:b/>
                <w:bCs/>
              </w:rPr>
              <w:t xml:space="preserve"> </w:t>
            </w:r>
          </w:p>
          <w:p w14:paraId="51294FBF" w14:textId="2EE06E52" w:rsidR="00FE6D4E" w:rsidRPr="00085165" w:rsidRDefault="00FE6D4E" w:rsidP="005601E8">
            <w:pPr>
              <w:rPr>
                <w:b/>
                <w:bCs/>
              </w:rPr>
            </w:pPr>
            <w:r w:rsidRPr="00085165">
              <w:rPr>
                <w:b/>
                <w:bCs/>
              </w:rPr>
              <w:t>Objectives</w:t>
            </w:r>
          </w:p>
        </w:tc>
        <w:tc>
          <w:tcPr>
            <w:tcW w:w="1813" w:type="dxa"/>
          </w:tcPr>
          <w:p w14:paraId="38E52C87" w14:textId="48EA9DA2" w:rsidR="002C76D1" w:rsidRPr="00085165" w:rsidRDefault="00FE6D4E" w:rsidP="005601E8">
            <w:pPr>
              <w:rPr>
                <w:b/>
                <w:bCs/>
              </w:rPr>
            </w:pPr>
            <w:r w:rsidRPr="00085165">
              <w:rPr>
                <w:b/>
                <w:bCs/>
              </w:rPr>
              <w:t>Specific actions</w:t>
            </w:r>
          </w:p>
        </w:tc>
        <w:tc>
          <w:tcPr>
            <w:tcW w:w="1813" w:type="dxa"/>
          </w:tcPr>
          <w:p w14:paraId="4AE9FE39" w14:textId="57447158" w:rsidR="002C76D1" w:rsidRPr="00085165" w:rsidRDefault="00FE6D4E" w:rsidP="005601E8">
            <w:pPr>
              <w:rPr>
                <w:b/>
                <w:bCs/>
              </w:rPr>
            </w:pPr>
            <w:r w:rsidRPr="00085165">
              <w:rPr>
                <w:b/>
                <w:bCs/>
              </w:rPr>
              <w:t>Barriers and how they will be removed</w:t>
            </w:r>
          </w:p>
        </w:tc>
        <w:tc>
          <w:tcPr>
            <w:tcW w:w="1813" w:type="dxa"/>
          </w:tcPr>
          <w:p w14:paraId="0DCABFFB" w14:textId="488EBA21" w:rsidR="002C76D1" w:rsidRPr="00085165" w:rsidRDefault="00FE6D4E" w:rsidP="005601E8">
            <w:pPr>
              <w:rPr>
                <w:b/>
                <w:bCs/>
              </w:rPr>
            </w:pPr>
            <w:r w:rsidRPr="00085165">
              <w:rPr>
                <w:b/>
                <w:bCs/>
              </w:rPr>
              <w:t>Support required</w:t>
            </w:r>
          </w:p>
        </w:tc>
        <w:tc>
          <w:tcPr>
            <w:tcW w:w="1814" w:type="dxa"/>
          </w:tcPr>
          <w:p w14:paraId="3633A98C" w14:textId="488BCCC4" w:rsidR="002C76D1" w:rsidRPr="00085165" w:rsidRDefault="00413261" w:rsidP="005601E8">
            <w:pPr>
              <w:rPr>
                <w:b/>
                <w:bCs/>
              </w:rPr>
            </w:pPr>
            <w:r w:rsidRPr="00085165">
              <w:rPr>
                <w:b/>
                <w:bCs/>
              </w:rPr>
              <w:t>How will I know when I have achieved the objective</w:t>
            </w:r>
          </w:p>
        </w:tc>
      </w:tr>
      <w:tr w:rsidR="002C76D1" w14:paraId="1E1C8F64" w14:textId="77777777" w:rsidTr="002F066F">
        <w:trPr>
          <w:trHeight w:val="1715"/>
        </w:trPr>
        <w:tc>
          <w:tcPr>
            <w:tcW w:w="1813" w:type="dxa"/>
          </w:tcPr>
          <w:p w14:paraId="41058A53" w14:textId="0F4F0EFC" w:rsidR="002C76D1" w:rsidRDefault="00470725" w:rsidP="005601E8">
            <w:r>
              <w:t xml:space="preserve">Digital skills </w:t>
            </w:r>
          </w:p>
        </w:tc>
        <w:tc>
          <w:tcPr>
            <w:tcW w:w="1813" w:type="dxa"/>
          </w:tcPr>
          <w:p w14:paraId="742DCB01" w14:textId="77777777" w:rsidR="002C76D1" w:rsidRDefault="00075B77" w:rsidP="005601E8">
            <w:r>
              <w:t xml:space="preserve"> Attend lessons</w:t>
            </w:r>
          </w:p>
          <w:p w14:paraId="789E67BF" w14:textId="01BC8F71" w:rsidR="00075B77" w:rsidRDefault="00075B77" w:rsidP="005601E8">
            <w:r>
              <w:t>Take notes</w:t>
            </w:r>
            <w:r w:rsidR="0028011B">
              <w:t xml:space="preserve">. Look at videos of digital skills. </w:t>
            </w:r>
            <w:r w:rsidR="00AE0AC1">
              <w:t>Practice</w:t>
            </w:r>
            <w:r>
              <w:t xml:space="preserve"> </w:t>
            </w:r>
          </w:p>
          <w:p w14:paraId="0C987AAE" w14:textId="5A3DEB77" w:rsidR="00075B77" w:rsidRDefault="00075B77" w:rsidP="005601E8"/>
        </w:tc>
        <w:tc>
          <w:tcPr>
            <w:tcW w:w="1813" w:type="dxa"/>
          </w:tcPr>
          <w:p w14:paraId="1D3A1D1C" w14:textId="70808B4E" w:rsidR="00AE0AC1" w:rsidRDefault="00AE0AC1" w:rsidP="005601E8">
            <w:r>
              <w:t xml:space="preserve">Lack of concentration during </w:t>
            </w:r>
            <w:r w:rsidR="00F65CF2">
              <w:t>work</w:t>
            </w:r>
            <w:r w:rsidR="00014DBA">
              <w:t xml:space="preserve">. Not having the right software needed </w:t>
            </w:r>
          </w:p>
          <w:p w14:paraId="7172CF67" w14:textId="77777777" w:rsidR="00AE0AC1" w:rsidRDefault="00AE0AC1" w:rsidP="005601E8"/>
          <w:p w14:paraId="50A72799" w14:textId="487A298C" w:rsidR="002C76D1" w:rsidRDefault="005D3A49" w:rsidP="005601E8">
            <w:r>
              <w:t>Concentrate and be focus</w:t>
            </w:r>
            <w:r w:rsidR="00F65CF2">
              <w:t xml:space="preserve">. Will set aside my other commitments </w:t>
            </w:r>
            <w:r w:rsidR="00330CA1">
              <w:t>to help me achieve this</w:t>
            </w:r>
            <w:r w:rsidR="00014DBA">
              <w:t xml:space="preserve">. Upgrade </w:t>
            </w:r>
            <w:r w:rsidR="00FD2EC0">
              <w:t>on technology if needed</w:t>
            </w:r>
            <w:r>
              <w:t xml:space="preserve"> </w:t>
            </w:r>
          </w:p>
        </w:tc>
        <w:tc>
          <w:tcPr>
            <w:tcW w:w="1813" w:type="dxa"/>
          </w:tcPr>
          <w:p w14:paraId="61AEA92E" w14:textId="77777777" w:rsidR="002C76D1" w:rsidRDefault="00DD76F5" w:rsidP="005601E8">
            <w:r>
              <w:t xml:space="preserve">Modelling new skills. </w:t>
            </w:r>
            <w:r w:rsidR="00330CA1">
              <w:t xml:space="preserve">Help from lecturers </w:t>
            </w:r>
          </w:p>
          <w:p w14:paraId="37A6EFE0" w14:textId="62B7620A" w:rsidR="002C76D1" w:rsidRDefault="00330CA1" w:rsidP="005601E8">
            <w:r>
              <w:t xml:space="preserve">Help from peers </w:t>
            </w:r>
          </w:p>
        </w:tc>
        <w:tc>
          <w:tcPr>
            <w:tcW w:w="1814" w:type="dxa"/>
          </w:tcPr>
          <w:p w14:paraId="1A4D2F4E" w14:textId="6FD02FB7" w:rsidR="002C76D1" w:rsidRDefault="00E510AD" w:rsidP="005601E8">
            <w:r>
              <w:t>When I am confident to apply them</w:t>
            </w:r>
            <w:r w:rsidR="0024210D">
              <w:t xml:space="preserve"> and don’t need to ask for support any longer </w:t>
            </w:r>
          </w:p>
        </w:tc>
      </w:tr>
      <w:tr w:rsidR="002C76D1" w14:paraId="69C9D538" w14:textId="77777777" w:rsidTr="002F066F">
        <w:trPr>
          <w:trHeight w:val="1852"/>
        </w:trPr>
        <w:tc>
          <w:tcPr>
            <w:tcW w:w="1813" w:type="dxa"/>
          </w:tcPr>
          <w:p w14:paraId="48B5B0D1" w14:textId="432A5A80" w:rsidR="002C76D1" w:rsidRDefault="00470725" w:rsidP="005601E8">
            <w:r>
              <w:t xml:space="preserve">Improve on </w:t>
            </w:r>
            <w:r w:rsidR="00986703">
              <w:t xml:space="preserve">my academic writing </w:t>
            </w:r>
          </w:p>
        </w:tc>
        <w:tc>
          <w:tcPr>
            <w:tcW w:w="1813" w:type="dxa"/>
          </w:tcPr>
          <w:p w14:paraId="75E59B69" w14:textId="77777777" w:rsidR="002C76D1" w:rsidRDefault="003B1896" w:rsidP="005601E8">
            <w:r>
              <w:t xml:space="preserve">Apply skills </w:t>
            </w:r>
          </w:p>
          <w:p w14:paraId="13AD3B9B" w14:textId="77777777" w:rsidR="00321E0B" w:rsidRDefault="003B1896" w:rsidP="005601E8">
            <w:r>
              <w:t>Learn new skills</w:t>
            </w:r>
          </w:p>
          <w:p w14:paraId="7D4D1252" w14:textId="56648754" w:rsidR="003B1896" w:rsidRDefault="00321E0B" w:rsidP="005601E8">
            <w:r>
              <w:t xml:space="preserve">Learn how to write these reports </w:t>
            </w:r>
            <w:r w:rsidR="003B1896">
              <w:t xml:space="preserve"> </w:t>
            </w:r>
          </w:p>
        </w:tc>
        <w:tc>
          <w:tcPr>
            <w:tcW w:w="1813" w:type="dxa"/>
          </w:tcPr>
          <w:p w14:paraId="1D0B8F51" w14:textId="0E760934" w:rsidR="008B44D2" w:rsidRDefault="00321E0B" w:rsidP="005601E8">
            <w:r>
              <w:t xml:space="preserve">Not attending lecturer trying to concentrate </w:t>
            </w:r>
          </w:p>
          <w:p w14:paraId="2DB31128" w14:textId="77777777" w:rsidR="008B44D2" w:rsidRDefault="008B44D2" w:rsidP="005601E8"/>
          <w:p w14:paraId="7E997CAB" w14:textId="77777777" w:rsidR="008B44D2" w:rsidRDefault="008B44D2" w:rsidP="005601E8"/>
          <w:p w14:paraId="10C4D02C" w14:textId="34010E64" w:rsidR="002C76D1" w:rsidRDefault="005D3A49" w:rsidP="005601E8">
            <w:r>
              <w:t xml:space="preserve">Have </w:t>
            </w:r>
            <w:r w:rsidR="00321E0B">
              <w:t>an e</w:t>
            </w:r>
            <w:r w:rsidR="008B44D2">
              <w:t xml:space="preserve">xtra </w:t>
            </w:r>
            <w:r>
              <w:t xml:space="preserve"> smart goal</w:t>
            </w:r>
            <w:r w:rsidR="00321E0B">
              <w:t xml:space="preserve"> in place to motivate me </w:t>
            </w:r>
            <w:r w:rsidR="008B44D2">
              <w:t xml:space="preserve"> </w:t>
            </w:r>
          </w:p>
        </w:tc>
        <w:tc>
          <w:tcPr>
            <w:tcW w:w="1813" w:type="dxa"/>
          </w:tcPr>
          <w:p w14:paraId="6972EF8A" w14:textId="54C69737" w:rsidR="002C76D1" w:rsidRDefault="00DD76F5" w:rsidP="005601E8">
            <w:r>
              <w:t>Feedback from lecturer</w:t>
            </w:r>
            <w:r w:rsidR="008B44D2">
              <w:t>s</w:t>
            </w:r>
          </w:p>
        </w:tc>
        <w:tc>
          <w:tcPr>
            <w:tcW w:w="1814" w:type="dxa"/>
          </w:tcPr>
          <w:p w14:paraId="795C6CE0" w14:textId="4713B6C0" w:rsidR="002C76D1" w:rsidRDefault="00E510AD" w:rsidP="005601E8">
            <w:r>
              <w:t xml:space="preserve">When I have finished my course. </w:t>
            </w:r>
            <w:r w:rsidR="00D51B42">
              <w:t xml:space="preserve"> And every assignment I hand in through feedback </w:t>
            </w:r>
            <w:r w:rsidR="0024210D">
              <w:t xml:space="preserve">and then will know that I have got it right </w:t>
            </w:r>
          </w:p>
        </w:tc>
      </w:tr>
    </w:tbl>
    <w:p w14:paraId="60ABE779" w14:textId="77777777" w:rsidR="005601E8" w:rsidRPr="005601E8" w:rsidRDefault="005601E8" w:rsidP="005601E8"/>
    <w:p w14:paraId="770E5C3B" w14:textId="24BB8C78" w:rsidR="00ED1B17" w:rsidRDefault="00ED1B17" w:rsidP="00ED1B17">
      <w:pPr>
        <w:rPr>
          <w:b/>
          <w:bCs/>
          <w:sz w:val="40"/>
          <w:szCs w:val="40"/>
        </w:rPr>
      </w:pPr>
    </w:p>
    <w:p w14:paraId="4A088C6B" w14:textId="44FFC0E2" w:rsidR="00ED1B17" w:rsidRDefault="00ED1B17" w:rsidP="00ED1B17">
      <w:pPr>
        <w:rPr>
          <w:b/>
          <w:bCs/>
          <w:sz w:val="40"/>
          <w:szCs w:val="40"/>
        </w:rPr>
      </w:pPr>
    </w:p>
    <w:p w14:paraId="1B52FBDC" w14:textId="77777777" w:rsidR="00ED1B17" w:rsidRPr="00ED1B17" w:rsidRDefault="00ED1B17" w:rsidP="00ED1B17">
      <w:pPr>
        <w:rPr>
          <w:b/>
          <w:bCs/>
          <w:sz w:val="40"/>
          <w:szCs w:val="40"/>
        </w:rPr>
      </w:pPr>
    </w:p>
    <w:p w14:paraId="251439EE" w14:textId="44F9D106" w:rsidR="00525A94" w:rsidRPr="008D593C" w:rsidRDefault="004C7122" w:rsidP="004270C9">
      <w:pPr>
        <w:pStyle w:val="Heading1"/>
        <w:rPr>
          <w:b/>
          <w:sz w:val="52"/>
          <w:szCs w:val="52"/>
        </w:rPr>
      </w:pPr>
      <w:r>
        <w:rPr>
          <w:b/>
          <w:sz w:val="52"/>
          <w:szCs w:val="52"/>
        </w:rPr>
        <w:t>6</w:t>
      </w:r>
      <w:r w:rsidR="004270C9" w:rsidRPr="008D593C">
        <w:rPr>
          <w:b/>
          <w:sz w:val="52"/>
          <w:szCs w:val="52"/>
        </w:rPr>
        <w:t xml:space="preserve">. </w:t>
      </w:r>
      <w:r w:rsidR="007E07D4" w:rsidRPr="008D593C">
        <w:rPr>
          <w:b/>
          <w:sz w:val="52"/>
          <w:szCs w:val="52"/>
        </w:rPr>
        <w:t>Conclusions</w:t>
      </w:r>
    </w:p>
    <w:p w14:paraId="0B2BA891" w14:textId="77777777" w:rsidR="00FE0A74" w:rsidRPr="008D593C" w:rsidRDefault="00FE0A74" w:rsidP="00FE0A74"/>
    <w:p w14:paraId="0EC2648E" w14:textId="7BC25DB3" w:rsidR="004270C9" w:rsidRDefault="008319A9" w:rsidP="00B36C5A">
      <w:pPr>
        <w:pStyle w:val="Heading1"/>
        <w:rPr>
          <w:rFonts w:asciiTheme="minorHAnsi" w:eastAsiaTheme="minorHAnsi" w:hAnsiTheme="minorHAnsi" w:cstheme="minorBidi"/>
          <w:color w:val="auto"/>
          <w:sz w:val="28"/>
          <w:szCs w:val="28"/>
        </w:rPr>
      </w:pPr>
      <w:r w:rsidRPr="008319A9">
        <w:rPr>
          <w:rFonts w:asciiTheme="minorHAnsi" w:eastAsiaTheme="minorHAnsi" w:hAnsiTheme="minorHAnsi" w:cstheme="minorBidi"/>
          <w:color w:val="auto"/>
          <w:sz w:val="28"/>
          <w:szCs w:val="28"/>
        </w:rPr>
        <w:t>In conclusion, I have critically analysed and reflected on my learning needs. By completing this assignment I was able to reflect on my own goals so I can apply this in future employment with good learning outcomes. Also going forward taking my learning styles and skills with VARK, Coveys (1989) 7 habits, and Honey and Mumford’s learning process, I believe I am able to reflect and develop myself for qualifying for level four and pursuing to level five.</w:t>
      </w:r>
    </w:p>
    <w:p w14:paraId="4AB38B85" w14:textId="64FC38FE" w:rsidR="00B36C5A" w:rsidRDefault="00B36C5A" w:rsidP="00B36C5A"/>
    <w:p w14:paraId="3B2353A5" w14:textId="6A918500" w:rsidR="00B36C5A" w:rsidRDefault="00B36C5A" w:rsidP="00B36C5A"/>
    <w:p w14:paraId="6BA83D45" w14:textId="30436BF7" w:rsidR="00B36C5A" w:rsidRDefault="00B36C5A" w:rsidP="00B36C5A"/>
    <w:p w14:paraId="2591ABCA" w14:textId="60781BAE" w:rsidR="00B36C5A" w:rsidRDefault="00B36C5A" w:rsidP="00B36C5A"/>
    <w:p w14:paraId="7ACABDFF" w14:textId="77777777" w:rsidR="00B36C5A" w:rsidRDefault="00B36C5A" w:rsidP="00B36C5A"/>
    <w:p w14:paraId="7D52A90E" w14:textId="77777777" w:rsidR="00B36C5A" w:rsidRPr="00B36C5A" w:rsidRDefault="00B36C5A" w:rsidP="00B36C5A"/>
    <w:p w14:paraId="44A8DB07" w14:textId="013D7C23" w:rsidR="00114B8B" w:rsidRPr="0060465D" w:rsidRDefault="004C7122" w:rsidP="0060465D">
      <w:pPr>
        <w:pStyle w:val="Heading1"/>
        <w:rPr>
          <w:b/>
          <w:sz w:val="52"/>
          <w:szCs w:val="52"/>
        </w:rPr>
      </w:pPr>
      <w:r>
        <w:rPr>
          <w:b/>
          <w:sz w:val="52"/>
          <w:szCs w:val="52"/>
        </w:rPr>
        <w:t>7</w:t>
      </w:r>
      <w:r w:rsidR="003872C8" w:rsidRPr="00DB7137">
        <w:rPr>
          <w:b/>
          <w:sz w:val="52"/>
          <w:szCs w:val="52"/>
        </w:rPr>
        <w:t xml:space="preserve">. </w:t>
      </w:r>
      <w:r w:rsidR="00754527" w:rsidRPr="00DB7137">
        <w:rPr>
          <w:b/>
          <w:sz w:val="52"/>
          <w:szCs w:val="52"/>
        </w:rPr>
        <w:t xml:space="preserve">References/Bibliography </w:t>
      </w:r>
    </w:p>
    <w:p w14:paraId="5D135E5F" w14:textId="2506EC3D" w:rsidR="0028228B" w:rsidRDefault="0028228B" w:rsidP="0028228B">
      <w:pPr>
        <w:pStyle w:val="NormalWeb"/>
        <w:spacing w:before="0" w:beforeAutospacing="0" w:after="0" w:afterAutospacing="0" w:line="360" w:lineRule="atLeast"/>
        <w:rPr>
          <w:rFonts w:ascii="Calibri" w:hAnsi="Calibri" w:cs="Calibri"/>
          <w:color w:val="000000"/>
          <w:sz w:val="27"/>
          <w:szCs w:val="27"/>
        </w:rPr>
      </w:pPr>
      <w:r w:rsidRPr="00E55243">
        <w:rPr>
          <w:rFonts w:ascii="Calibri" w:hAnsi="Calibri" w:cs="Calibri"/>
          <w:color w:val="000000"/>
          <w:sz w:val="27"/>
          <w:szCs w:val="27"/>
        </w:rPr>
        <w:t>blog.wagepoint.com. (n.d.). </w:t>
      </w:r>
      <w:r>
        <w:rPr>
          <w:rFonts w:ascii="Calibri" w:hAnsi="Calibri" w:cs="Calibri"/>
          <w:i/>
          <w:iCs/>
          <w:color w:val="000000"/>
          <w:sz w:val="27"/>
          <w:szCs w:val="27"/>
        </w:rPr>
        <w:t>The Mini-Guide to Effective Leadership in the Workplace</w:t>
      </w:r>
      <w:r>
        <w:rPr>
          <w:rFonts w:ascii="Calibri" w:hAnsi="Calibri" w:cs="Calibri"/>
          <w:color w:val="000000"/>
          <w:sz w:val="27"/>
          <w:szCs w:val="27"/>
        </w:rPr>
        <w:t xml:space="preserve">. [online] Available at: </w:t>
      </w:r>
      <w:hyperlink r:id="rId16" w:history="1">
        <w:r w:rsidRPr="005B39FE">
          <w:rPr>
            <w:rStyle w:val="Hyperlink"/>
            <w:rFonts w:ascii="Calibri" w:hAnsi="Calibri" w:cs="Calibri"/>
            <w:sz w:val="27"/>
            <w:szCs w:val="27"/>
          </w:rPr>
          <w:t>https://blog.wagepoint.com/all-content/the-mini-guide-to-effective-leadership-in-the-workplace</w:t>
        </w:r>
      </w:hyperlink>
      <w:r>
        <w:rPr>
          <w:rFonts w:ascii="Calibri" w:hAnsi="Calibri" w:cs="Calibri"/>
          <w:color w:val="000000"/>
          <w:sz w:val="27"/>
          <w:szCs w:val="27"/>
        </w:rPr>
        <w:t>.</w:t>
      </w:r>
    </w:p>
    <w:p w14:paraId="184332C0" w14:textId="77777777" w:rsidR="0028228B" w:rsidRPr="0028228B" w:rsidRDefault="0028228B" w:rsidP="0028228B">
      <w:pPr>
        <w:pStyle w:val="NormalWeb"/>
        <w:spacing w:before="0" w:beforeAutospacing="0" w:after="0" w:afterAutospacing="0" w:line="360" w:lineRule="atLeast"/>
        <w:rPr>
          <w:rFonts w:ascii="Calibri" w:hAnsi="Calibri" w:cs="Calibri"/>
          <w:color w:val="000000"/>
          <w:sz w:val="27"/>
          <w:szCs w:val="27"/>
        </w:rPr>
      </w:pPr>
    </w:p>
    <w:p w14:paraId="3CE0B01F" w14:textId="1070D713" w:rsidR="00F1536C" w:rsidRDefault="00F1536C" w:rsidP="00F1536C">
      <w:r w:rsidRPr="00F1536C">
        <w:rPr>
          <w:lang w:val="sv-SE"/>
        </w:rPr>
        <w:t xml:space="preserve">CHERMACK, T. J. &amp; KASSHANNA, B. K. (2007). </w:t>
      </w:r>
      <w:r>
        <w:t>“The use and misuse of SWOT Analysis and implications for HRD professionals”, Human Resource Development, 10 (4), pp. 383-399</w:t>
      </w:r>
    </w:p>
    <w:p w14:paraId="53F79C96" w14:textId="0CCDF3E4" w:rsidR="007D6DBB" w:rsidRDefault="007D6DBB" w:rsidP="007D6DBB">
      <w:r w:rsidRPr="007D6DBB">
        <w:t>Cook, C. (2015). How to be more organised at work. </w:t>
      </w:r>
      <w:r w:rsidRPr="007D6DBB">
        <w:rPr>
          <w:i/>
          <w:iCs/>
        </w:rPr>
        <w:t>The Guardian</w:t>
      </w:r>
      <w:r w:rsidRPr="007D6DBB">
        <w:t xml:space="preserve">. [online] 21 Jan. Available at: </w:t>
      </w:r>
      <w:hyperlink r:id="rId17" w:history="1">
        <w:r w:rsidRPr="007D6DBB">
          <w:rPr>
            <w:rStyle w:val="Hyperlink"/>
          </w:rPr>
          <w:t>https://www.theguardian.com/small-business-network/2015/jan/21/how-be-more-organised-work</w:t>
        </w:r>
      </w:hyperlink>
      <w:r w:rsidRPr="007D6DBB">
        <w:t>.</w:t>
      </w:r>
    </w:p>
    <w:p w14:paraId="7C690653" w14:textId="7F6D792F" w:rsidR="00FD0FDD" w:rsidRDefault="00FD0FDD" w:rsidP="00FD0FDD">
      <w:r w:rsidRPr="00FD0FDD">
        <w:t>DeVito, J. A. (2007). The interpersonal communication book. (11th ed.). Boston: </w:t>
      </w:r>
      <w:proofErr w:type="spellStart"/>
      <w:r w:rsidRPr="00FD0FDD">
        <w:t>Allyn</w:t>
      </w:r>
      <w:proofErr w:type="spellEnd"/>
      <w:r w:rsidRPr="00FD0FDD">
        <w:t>  &amp; Bacon. </w:t>
      </w:r>
    </w:p>
    <w:p w14:paraId="4ADFB661" w14:textId="77777777" w:rsidR="0060465D" w:rsidRDefault="00F1536C" w:rsidP="0060465D">
      <w:r w:rsidRPr="006D2BA7">
        <w:t>‌</w:t>
      </w:r>
      <w:r>
        <w:t xml:space="preserve">Doran G.T. </w:t>
      </w:r>
      <w:r w:rsidRPr="004B3911">
        <w:t>There's a SMART Way to Write Management's Goals and Objectives</w:t>
      </w:r>
      <w:r>
        <w:t>.</w:t>
      </w:r>
      <w:r w:rsidRPr="005668B2">
        <w:rPr>
          <w:rFonts w:ascii="Source Sans Pro" w:hAnsi="Source Sans Pro"/>
          <w:color w:val="3A3A3A"/>
          <w:sz w:val="23"/>
          <w:szCs w:val="23"/>
          <w:shd w:val="clear" w:color="auto" w:fill="F3F3F3"/>
        </w:rPr>
        <w:t xml:space="preserve"> </w:t>
      </w:r>
      <w:r w:rsidRPr="005668B2">
        <w:t>Management review (Saranac Lake, New York), 1981-11-01, Vol.70, p.35-36.</w:t>
      </w:r>
      <w:r>
        <w:t xml:space="preserve"> </w:t>
      </w:r>
    </w:p>
    <w:p w14:paraId="5D7B91F2" w14:textId="197A5095" w:rsidR="0060465D" w:rsidRPr="00992F7B" w:rsidRDefault="0060465D" w:rsidP="0060465D">
      <w:r w:rsidRPr="00992F7B">
        <w:rPr>
          <w:rFonts w:ascii="Calibri" w:eastAsia="Times New Roman" w:hAnsi="Calibri" w:cs="Calibri"/>
          <w:color w:val="000000"/>
          <w:lang w:eastAsia="en-GB"/>
        </w:rPr>
        <w:t>Hernando-</w:t>
      </w:r>
      <w:proofErr w:type="spellStart"/>
      <w:r w:rsidRPr="00992F7B">
        <w:rPr>
          <w:rFonts w:ascii="Calibri" w:eastAsia="Times New Roman" w:hAnsi="Calibri" w:cs="Calibri"/>
          <w:color w:val="000000"/>
          <w:lang w:eastAsia="en-GB"/>
        </w:rPr>
        <w:t>Veciana</w:t>
      </w:r>
      <w:proofErr w:type="spellEnd"/>
      <w:r w:rsidRPr="00992F7B">
        <w:rPr>
          <w:rFonts w:ascii="Calibri" w:eastAsia="Times New Roman" w:hAnsi="Calibri" w:cs="Calibri"/>
          <w:color w:val="000000"/>
          <w:lang w:eastAsia="en-GB"/>
        </w:rPr>
        <w:t xml:space="preserve">, N.A. and A. (2020). The pandemic is a chance to rethink education, not settle for online lectures | Nejat </w:t>
      </w:r>
      <w:proofErr w:type="spellStart"/>
      <w:r w:rsidRPr="00992F7B">
        <w:rPr>
          <w:rFonts w:ascii="Calibri" w:eastAsia="Times New Roman" w:hAnsi="Calibri" w:cs="Calibri"/>
          <w:color w:val="000000"/>
          <w:lang w:eastAsia="en-GB"/>
        </w:rPr>
        <w:t>Anbarci</w:t>
      </w:r>
      <w:proofErr w:type="spellEnd"/>
      <w:r w:rsidRPr="00992F7B">
        <w:rPr>
          <w:rFonts w:ascii="Calibri" w:eastAsia="Times New Roman" w:hAnsi="Calibri" w:cs="Calibri"/>
          <w:color w:val="000000"/>
          <w:lang w:eastAsia="en-GB"/>
        </w:rPr>
        <w:t xml:space="preserve"> and Angel Hernando-</w:t>
      </w:r>
      <w:proofErr w:type="spellStart"/>
      <w:r w:rsidRPr="00992F7B">
        <w:rPr>
          <w:rFonts w:ascii="Calibri" w:eastAsia="Times New Roman" w:hAnsi="Calibri" w:cs="Calibri"/>
          <w:color w:val="000000"/>
          <w:lang w:eastAsia="en-GB"/>
        </w:rPr>
        <w:t>Veciana</w:t>
      </w:r>
      <w:proofErr w:type="spellEnd"/>
      <w:r w:rsidRPr="00992F7B">
        <w:rPr>
          <w:rFonts w:ascii="Calibri" w:eastAsia="Times New Roman" w:hAnsi="Calibri" w:cs="Calibri"/>
          <w:color w:val="000000"/>
          <w:lang w:eastAsia="en-GB"/>
        </w:rPr>
        <w:t xml:space="preserve">. [online] the Guardian. Available at: </w:t>
      </w:r>
      <w:r w:rsidRPr="00992F7B">
        <w:rPr>
          <w:rFonts w:ascii="Calibri" w:eastAsia="Times New Roman" w:hAnsi="Calibri" w:cs="Calibri"/>
          <w:color w:val="000000"/>
          <w:lang w:eastAsia="en-GB"/>
        </w:rPr>
        <w:lastRenderedPageBreak/>
        <w:t>https://www.theguardian.com/education/2020/dec/18/the-pandemic-is-a-chance-to-rethink-education-not-settle-for-online-lectures.</w:t>
      </w:r>
    </w:p>
    <w:p w14:paraId="25CF066C" w14:textId="35D3562F" w:rsidR="00F075E3" w:rsidRPr="00995864" w:rsidRDefault="00995864" w:rsidP="00995864">
      <w:pPr>
        <w:pStyle w:val="NormalWeb"/>
        <w:spacing w:before="0" w:beforeAutospacing="0" w:after="0" w:afterAutospacing="0" w:line="360" w:lineRule="atLeast"/>
        <w:rPr>
          <w:rFonts w:ascii="Calibri" w:hAnsi="Calibri" w:cs="Calibri"/>
          <w:color w:val="000000"/>
          <w:sz w:val="22"/>
          <w:szCs w:val="22"/>
        </w:rPr>
      </w:pPr>
      <w:r w:rsidRPr="00995864">
        <w:rPr>
          <w:rFonts w:ascii="Calibri" w:hAnsi="Calibri" w:cs="Calibri"/>
          <w:color w:val="000000"/>
          <w:sz w:val="22"/>
          <w:szCs w:val="22"/>
        </w:rPr>
        <w:t>Kolb, A.Y. and Kolb, D.A. (2005). Learning Styles and Learning Spaces: Enhancing Experiential Learning in Higher Education. </w:t>
      </w:r>
      <w:r w:rsidRPr="00995864">
        <w:rPr>
          <w:rFonts w:ascii="Calibri" w:hAnsi="Calibri" w:cs="Calibri"/>
          <w:i/>
          <w:iCs/>
          <w:color w:val="000000"/>
          <w:sz w:val="22"/>
          <w:szCs w:val="22"/>
        </w:rPr>
        <w:t>Academy of Management Learning &amp; Education</w:t>
      </w:r>
      <w:r w:rsidRPr="00995864">
        <w:rPr>
          <w:rFonts w:ascii="Calibri" w:hAnsi="Calibri" w:cs="Calibri"/>
          <w:color w:val="000000"/>
          <w:sz w:val="22"/>
          <w:szCs w:val="22"/>
        </w:rPr>
        <w:t>, 4(2), pp.193–212.</w:t>
      </w:r>
    </w:p>
    <w:p w14:paraId="0D89AADE" w14:textId="022BDE23" w:rsidR="009229DE" w:rsidRDefault="009229DE" w:rsidP="009229DE">
      <w:pPr>
        <w:pStyle w:val="NormalWeb"/>
        <w:spacing w:before="0" w:beforeAutospacing="0" w:after="0" w:afterAutospacing="0" w:line="360" w:lineRule="atLeast"/>
        <w:rPr>
          <w:rFonts w:ascii="Calibri" w:hAnsi="Calibri" w:cs="Calibri"/>
          <w:color w:val="000000"/>
          <w:sz w:val="22"/>
          <w:szCs w:val="22"/>
        </w:rPr>
      </w:pPr>
      <w:r w:rsidRPr="009229DE">
        <w:rPr>
          <w:rFonts w:ascii="Calibri" w:hAnsi="Calibri" w:cs="Calibri"/>
          <w:color w:val="000000"/>
          <w:sz w:val="22"/>
          <w:szCs w:val="22"/>
        </w:rPr>
        <w:t>Lindeman, E. C. (1926). The meaning of adult education. New York: New Republic</w:t>
      </w:r>
    </w:p>
    <w:p w14:paraId="0F8EB210" w14:textId="07FF6D4B" w:rsidR="009229DE" w:rsidRDefault="0060465D" w:rsidP="0060465D">
      <w:pPr>
        <w:pStyle w:val="NormalWeb"/>
        <w:spacing w:after="0" w:line="360" w:lineRule="atLeast"/>
        <w:rPr>
          <w:rFonts w:ascii="Calibri" w:hAnsi="Calibri" w:cs="Calibri"/>
          <w:color w:val="000000"/>
          <w:sz w:val="22"/>
          <w:szCs w:val="22"/>
        </w:rPr>
      </w:pPr>
      <w:bookmarkStart w:id="0" w:name="_Hlk65532066"/>
      <w:r w:rsidRPr="0060465D">
        <w:rPr>
          <w:rFonts w:ascii="Calibri" w:hAnsi="Calibri" w:cs="Calibri"/>
          <w:color w:val="000000"/>
          <w:sz w:val="22"/>
          <w:szCs w:val="22"/>
        </w:rPr>
        <w:t>Marcy, V. (2001)</w:t>
      </w:r>
      <w:bookmarkEnd w:id="0"/>
      <w:r w:rsidRPr="0060465D">
        <w:rPr>
          <w:rFonts w:ascii="Calibri" w:hAnsi="Calibri" w:cs="Calibri"/>
          <w:color w:val="000000"/>
          <w:sz w:val="22"/>
          <w:szCs w:val="22"/>
        </w:rPr>
        <w:t>. Adult Learning Styles: How the VARK© Learning Style Inventory Can Be Used to Improve Student Learning. The Journal of Physician Assistant Education, 12(2), pp.117–120.</w:t>
      </w:r>
    </w:p>
    <w:p w14:paraId="6D10964F" w14:textId="6FD7DCDB" w:rsidR="00E55243" w:rsidRPr="00E55243" w:rsidRDefault="00E55243" w:rsidP="00E55243">
      <w:pPr>
        <w:pStyle w:val="NormalWeb"/>
        <w:spacing w:before="0" w:beforeAutospacing="0" w:after="0" w:afterAutospacing="0" w:line="360" w:lineRule="atLeast"/>
        <w:rPr>
          <w:rFonts w:ascii="Calibri" w:hAnsi="Calibri" w:cs="Calibri"/>
          <w:color w:val="000000"/>
          <w:sz w:val="22"/>
          <w:szCs w:val="22"/>
        </w:rPr>
      </w:pPr>
      <w:proofErr w:type="spellStart"/>
      <w:r w:rsidRPr="00E55243">
        <w:rPr>
          <w:rFonts w:ascii="Calibri" w:hAnsi="Calibri" w:cs="Calibri"/>
          <w:color w:val="000000"/>
          <w:sz w:val="22"/>
          <w:szCs w:val="22"/>
        </w:rPr>
        <w:t>Maric</w:t>
      </w:r>
      <w:proofErr w:type="spellEnd"/>
      <w:r w:rsidRPr="00E55243">
        <w:rPr>
          <w:rFonts w:ascii="Calibri" w:hAnsi="Calibri" w:cs="Calibri"/>
          <w:color w:val="000000"/>
          <w:sz w:val="22"/>
          <w:szCs w:val="22"/>
        </w:rPr>
        <w:t xml:space="preserve">, M., </w:t>
      </w:r>
      <w:proofErr w:type="spellStart"/>
      <w:r w:rsidRPr="00E55243">
        <w:rPr>
          <w:rFonts w:ascii="Calibri" w:hAnsi="Calibri" w:cs="Calibri"/>
          <w:color w:val="000000"/>
          <w:sz w:val="22"/>
          <w:szCs w:val="22"/>
        </w:rPr>
        <w:t>Penger</w:t>
      </w:r>
      <w:proofErr w:type="spellEnd"/>
      <w:r w:rsidRPr="00E55243">
        <w:rPr>
          <w:rFonts w:ascii="Calibri" w:hAnsi="Calibri" w:cs="Calibri"/>
          <w:color w:val="000000"/>
          <w:sz w:val="22"/>
          <w:szCs w:val="22"/>
        </w:rPr>
        <w:t xml:space="preserve">, S., </w:t>
      </w:r>
      <w:proofErr w:type="spellStart"/>
      <w:r w:rsidRPr="00E55243">
        <w:rPr>
          <w:rFonts w:ascii="Calibri" w:hAnsi="Calibri" w:cs="Calibri"/>
          <w:color w:val="000000"/>
          <w:sz w:val="22"/>
          <w:szCs w:val="22"/>
        </w:rPr>
        <w:t>Todorovic</w:t>
      </w:r>
      <w:proofErr w:type="spellEnd"/>
      <w:r w:rsidRPr="00E55243">
        <w:rPr>
          <w:rFonts w:ascii="Calibri" w:hAnsi="Calibri" w:cs="Calibri"/>
          <w:color w:val="000000"/>
          <w:sz w:val="22"/>
          <w:szCs w:val="22"/>
        </w:rPr>
        <w:t xml:space="preserve">, I., </w:t>
      </w:r>
      <w:proofErr w:type="spellStart"/>
      <w:r w:rsidRPr="00E55243">
        <w:rPr>
          <w:rFonts w:ascii="Calibri" w:hAnsi="Calibri" w:cs="Calibri"/>
          <w:color w:val="000000"/>
          <w:sz w:val="22"/>
          <w:szCs w:val="22"/>
        </w:rPr>
        <w:t>Djurica</w:t>
      </w:r>
      <w:proofErr w:type="spellEnd"/>
      <w:r w:rsidRPr="00E55243">
        <w:rPr>
          <w:rFonts w:ascii="Calibri" w:hAnsi="Calibri" w:cs="Calibri"/>
          <w:color w:val="000000"/>
          <w:sz w:val="22"/>
          <w:szCs w:val="22"/>
        </w:rPr>
        <w:t xml:space="preserve">, N. and </w:t>
      </w:r>
      <w:proofErr w:type="spellStart"/>
      <w:r w:rsidRPr="00E55243">
        <w:rPr>
          <w:rFonts w:ascii="Calibri" w:hAnsi="Calibri" w:cs="Calibri"/>
          <w:color w:val="000000"/>
          <w:sz w:val="22"/>
          <w:szCs w:val="22"/>
        </w:rPr>
        <w:t>Pintar</w:t>
      </w:r>
      <w:proofErr w:type="spellEnd"/>
      <w:r w:rsidRPr="00E55243">
        <w:rPr>
          <w:rFonts w:ascii="Calibri" w:hAnsi="Calibri" w:cs="Calibri"/>
          <w:color w:val="000000"/>
          <w:sz w:val="22"/>
          <w:szCs w:val="22"/>
        </w:rPr>
        <w:t>, R. (2015). Differences in Learning Styles: A comparison of Slovenian Universities. </w:t>
      </w:r>
      <w:r w:rsidRPr="00E55243">
        <w:rPr>
          <w:rFonts w:ascii="Calibri" w:hAnsi="Calibri" w:cs="Calibri"/>
          <w:i/>
          <w:iCs/>
          <w:color w:val="000000"/>
          <w:sz w:val="22"/>
          <w:szCs w:val="22"/>
        </w:rPr>
        <w:t xml:space="preserve">Procedia - Social and </w:t>
      </w:r>
      <w:proofErr w:type="spellStart"/>
      <w:r w:rsidRPr="00E55243">
        <w:rPr>
          <w:rFonts w:ascii="Calibri" w:hAnsi="Calibri" w:cs="Calibri"/>
          <w:i/>
          <w:iCs/>
          <w:color w:val="000000"/>
          <w:sz w:val="22"/>
          <w:szCs w:val="22"/>
        </w:rPr>
        <w:t>Behavioral</w:t>
      </w:r>
      <w:proofErr w:type="spellEnd"/>
      <w:r w:rsidRPr="00E55243">
        <w:rPr>
          <w:rFonts w:ascii="Calibri" w:hAnsi="Calibri" w:cs="Calibri"/>
          <w:i/>
          <w:iCs/>
          <w:color w:val="000000"/>
          <w:sz w:val="22"/>
          <w:szCs w:val="22"/>
        </w:rPr>
        <w:t xml:space="preserve"> Sciences</w:t>
      </w:r>
      <w:r w:rsidRPr="00E55243">
        <w:rPr>
          <w:rFonts w:ascii="Calibri" w:hAnsi="Calibri" w:cs="Calibri"/>
          <w:color w:val="000000"/>
          <w:sz w:val="22"/>
          <w:szCs w:val="22"/>
        </w:rPr>
        <w:t>, 197, pp.175–183.</w:t>
      </w:r>
    </w:p>
    <w:p w14:paraId="4740ADBA" w14:textId="77777777" w:rsidR="00E55243" w:rsidRPr="00E55243" w:rsidRDefault="00E55243" w:rsidP="00E55243">
      <w:pPr>
        <w:pStyle w:val="NormalWeb"/>
        <w:spacing w:before="0" w:beforeAutospacing="0" w:after="0" w:afterAutospacing="0" w:line="360" w:lineRule="atLeast"/>
        <w:rPr>
          <w:rFonts w:ascii="Calibri" w:hAnsi="Calibri" w:cs="Calibri"/>
          <w:color w:val="000000"/>
          <w:sz w:val="22"/>
          <w:szCs w:val="22"/>
        </w:rPr>
      </w:pPr>
    </w:p>
    <w:p w14:paraId="1518C24C" w14:textId="051B88D0" w:rsidR="00E27C21" w:rsidRDefault="00CF70D6" w:rsidP="00CF70D6">
      <w:r w:rsidRPr="00CF70D6">
        <w:t>Oliver, S. and Duncan, S. (2019). Editorial: Looking through the Johari window. </w:t>
      </w:r>
      <w:r w:rsidRPr="00CF70D6">
        <w:rPr>
          <w:i/>
          <w:iCs/>
        </w:rPr>
        <w:t>Research for All</w:t>
      </w:r>
      <w:r w:rsidRPr="00CF70D6">
        <w:t>, 3(1), pp.1–6.</w:t>
      </w:r>
    </w:p>
    <w:p w14:paraId="1DFB729D" w14:textId="68511B56" w:rsidR="00E27C21" w:rsidRDefault="004F648D" w:rsidP="00E27C21">
      <w:r>
        <w:t xml:space="preserve">Oliver, S. and Duncan, S. (2019) ‘Editorial: Looking through the Johari window’. Research for All, 3 (1): 1–6. DOI </w:t>
      </w:r>
      <w:hyperlink r:id="rId18" w:history="1">
        <w:r w:rsidRPr="00954178">
          <w:rPr>
            <w:rStyle w:val="Hyperlink"/>
          </w:rPr>
          <w:t>https://doi.org/10.18546/RFA.03.1.01</w:t>
        </w:r>
      </w:hyperlink>
    </w:p>
    <w:p w14:paraId="65454E86" w14:textId="60C9F81F" w:rsidR="00646351" w:rsidRDefault="00E27C21" w:rsidP="00E27C21">
      <w:r w:rsidRPr="00E27C21">
        <w:t>SAGE Journals. 2021. </w:t>
      </w:r>
      <w:r w:rsidRPr="00E27C21">
        <w:rPr>
          <w:i/>
          <w:iCs/>
        </w:rPr>
        <w:t xml:space="preserve">Time Management for Today's Workplace Demands - Bill </w:t>
      </w:r>
      <w:proofErr w:type="spellStart"/>
      <w:r w:rsidRPr="00E27C21">
        <w:rPr>
          <w:i/>
          <w:iCs/>
        </w:rPr>
        <w:t>Thomack</w:t>
      </w:r>
      <w:proofErr w:type="spellEnd"/>
      <w:r w:rsidRPr="00E27C21">
        <w:rPr>
          <w:i/>
          <w:iCs/>
        </w:rPr>
        <w:t>, 2012</w:t>
      </w:r>
      <w:r w:rsidRPr="00E27C21">
        <w:t>. [online] Available at: &lt;https://journals.sagepub.com/doi/abs/10.1177/216507991206000503&gt; [Accessed 24 February 2021].</w:t>
      </w:r>
    </w:p>
    <w:p w14:paraId="455E6FC1" w14:textId="4BFB4DA0" w:rsidR="006D2BA7" w:rsidRPr="006D2BA7" w:rsidRDefault="006D2BA7" w:rsidP="006D2BA7">
      <w:proofErr w:type="spellStart"/>
      <w:r>
        <w:t>S</w:t>
      </w:r>
      <w:r w:rsidRPr="006D2BA7">
        <w:t>elf awareness</w:t>
      </w:r>
      <w:proofErr w:type="spellEnd"/>
      <w:r w:rsidRPr="006D2BA7">
        <w:t xml:space="preserve"> (2013). </w:t>
      </w:r>
      <w:proofErr w:type="spellStart"/>
      <w:r w:rsidRPr="006D2BA7">
        <w:rPr>
          <w:i/>
          <w:iCs/>
        </w:rPr>
        <w:t>Self Awareness</w:t>
      </w:r>
      <w:proofErr w:type="spellEnd"/>
      <w:r w:rsidRPr="006D2BA7">
        <w:t xml:space="preserve">. [online] Self Awareness. Available at: </w:t>
      </w:r>
      <w:hyperlink r:id="rId19" w:history="1">
        <w:r w:rsidR="00422E9D" w:rsidRPr="00072786">
          <w:rPr>
            <w:rStyle w:val="Hyperlink"/>
          </w:rPr>
          <w:t>https://www.selfawareness.org.uk/news/understanding-the-johari-window-model</w:t>
        </w:r>
      </w:hyperlink>
      <w:r w:rsidRPr="006D2BA7">
        <w:t>.</w:t>
      </w:r>
    </w:p>
    <w:p w14:paraId="20336EB6" w14:textId="77777777" w:rsidR="00422E9D" w:rsidRDefault="00422E9D" w:rsidP="006D2BA7"/>
    <w:p w14:paraId="70FB8C1E" w14:textId="77777777" w:rsidR="00422E9D" w:rsidRPr="00422E9D" w:rsidRDefault="00422E9D" w:rsidP="00422E9D">
      <w:pPr>
        <w:spacing w:after="0" w:line="360" w:lineRule="atLeast"/>
        <w:rPr>
          <w:rFonts w:ascii="Calibri" w:eastAsia="Times New Roman" w:hAnsi="Calibri" w:cs="Calibri"/>
          <w:color w:val="000000"/>
          <w:sz w:val="27"/>
          <w:szCs w:val="27"/>
          <w:lang w:eastAsia="en-GB"/>
        </w:rPr>
      </w:pPr>
      <w:r w:rsidRPr="00422E9D">
        <w:rPr>
          <w:rFonts w:ascii="Calibri" w:eastAsia="Times New Roman" w:hAnsi="Calibri" w:cs="Calibri"/>
          <w:color w:val="000000"/>
          <w:sz w:val="27"/>
          <w:szCs w:val="27"/>
          <w:lang w:eastAsia="en-GB"/>
        </w:rPr>
        <w:t>Scott, F.J., Connell, P., Thomson, L.A. and Willison, D. (2017). Empowering students by enhancing their employability skills. </w:t>
      </w:r>
      <w:r w:rsidRPr="00422E9D">
        <w:rPr>
          <w:rFonts w:ascii="Calibri" w:eastAsia="Times New Roman" w:hAnsi="Calibri" w:cs="Calibri"/>
          <w:i/>
          <w:iCs/>
          <w:color w:val="000000"/>
          <w:sz w:val="27"/>
          <w:szCs w:val="27"/>
          <w:lang w:eastAsia="en-GB"/>
        </w:rPr>
        <w:t>Journal of Further and Higher Education</w:t>
      </w:r>
      <w:r w:rsidRPr="00422E9D">
        <w:rPr>
          <w:rFonts w:ascii="Calibri" w:eastAsia="Times New Roman" w:hAnsi="Calibri" w:cs="Calibri"/>
          <w:color w:val="000000"/>
          <w:sz w:val="27"/>
          <w:szCs w:val="27"/>
          <w:lang w:eastAsia="en-GB"/>
        </w:rPr>
        <w:t>, 43(5), pp.692–707.</w:t>
      </w:r>
    </w:p>
    <w:p w14:paraId="7D3B5268" w14:textId="77777777" w:rsidR="00422E9D" w:rsidRPr="00422E9D" w:rsidRDefault="00422E9D" w:rsidP="00422E9D">
      <w:pPr>
        <w:spacing w:before="100" w:beforeAutospacing="1" w:after="100" w:afterAutospacing="1" w:line="240" w:lineRule="auto"/>
        <w:rPr>
          <w:rFonts w:ascii="Calibri" w:eastAsia="Times New Roman" w:hAnsi="Calibri" w:cs="Calibri"/>
          <w:color w:val="000000"/>
          <w:sz w:val="27"/>
          <w:szCs w:val="27"/>
          <w:lang w:eastAsia="en-GB"/>
        </w:rPr>
      </w:pPr>
      <w:r w:rsidRPr="00422E9D">
        <w:rPr>
          <w:rFonts w:ascii="Calibri" w:eastAsia="Times New Roman" w:hAnsi="Calibri" w:cs="Calibri"/>
          <w:color w:val="000000"/>
          <w:sz w:val="27"/>
          <w:szCs w:val="27"/>
          <w:lang w:eastAsia="en-GB"/>
        </w:rPr>
        <w:t>‌</w:t>
      </w:r>
    </w:p>
    <w:p w14:paraId="4AE1B53F" w14:textId="77777777" w:rsidR="00422E9D" w:rsidRPr="006D2BA7" w:rsidRDefault="00422E9D" w:rsidP="006D2BA7"/>
    <w:p w14:paraId="73FEF4C1" w14:textId="195C7010" w:rsidR="00D94B87" w:rsidRDefault="00D94B87" w:rsidP="00D94B87">
      <w:pPr>
        <w:pStyle w:val="NormalWeb"/>
        <w:spacing w:before="0" w:beforeAutospacing="0" w:after="0" w:afterAutospacing="0" w:line="360" w:lineRule="atLeast"/>
        <w:rPr>
          <w:rFonts w:ascii="Calibri" w:hAnsi="Calibri" w:cs="Calibri"/>
          <w:color w:val="000000"/>
          <w:sz w:val="27"/>
          <w:szCs w:val="27"/>
        </w:rPr>
      </w:pPr>
      <w:bookmarkStart w:id="1" w:name="_Hlk65459102"/>
      <w:proofErr w:type="spellStart"/>
      <w:r>
        <w:rPr>
          <w:rFonts w:ascii="Calibri" w:hAnsi="Calibri" w:cs="Calibri"/>
          <w:color w:val="000000"/>
          <w:sz w:val="27"/>
          <w:szCs w:val="27"/>
        </w:rPr>
        <w:t>Zambas</w:t>
      </w:r>
      <w:bookmarkEnd w:id="1"/>
      <w:proofErr w:type="spellEnd"/>
      <w:r>
        <w:rPr>
          <w:rFonts w:ascii="Calibri" w:hAnsi="Calibri" w:cs="Calibri"/>
          <w:color w:val="000000"/>
          <w:sz w:val="27"/>
          <w:szCs w:val="27"/>
        </w:rPr>
        <w:t>, J. (2019). </w:t>
      </w:r>
      <w:r>
        <w:rPr>
          <w:rFonts w:ascii="Calibri" w:hAnsi="Calibri" w:cs="Calibri"/>
          <w:i/>
          <w:iCs/>
          <w:color w:val="000000"/>
          <w:sz w:val="27"/>
          <w:szCs w:val="27"/>
        </w:rPr>
        <w:t>The Importance of Effective Communication in the Workplace</w:t>
      </w:r>
      <w:r>
        <w:rPr>
          <w:rFonts w:ascii="Calibri" w:hAnsi="Calibri" w:cs="Calibri"/>
          <w:color w:val="000000"/>
          <w:sz w:val="27"/>
          <w:szCs w:val="27"/>
        </w:rPr>
        <w:t xml:space="preserve">. [online] Careeraddict.com. Available at: </w:t>
      </w:r>
      <w:hyperlink r:id="rId20" w:history="1">
        <w:r w:rsidR="00B83F4B" w:rsidRPr="005B39FE">
          <w:rPr>
            <w:rStyle w:val="Hyperlink"/>
            <w:rFonts w:ascii="Calibri" w:hAnsi="Calibri" w:cs="Calibri"/>
            <w:sz w:val="27"/>
            <w:szCs w:val="27"/>
          </w:rPr>
          <w:t>https://www.careeraddict.com/the-importance-of-effective-communication-in-the-workplace</w:t>
        </w:r>
      </w:hyperlink>
      <w:r>
        <w:rPr>
          <w:rFonts w:ascii="Calibri" w:hAnsi="Calibri" w:cs="Calibri"/>
          <w:color w:val="000000"/>
          <w:sz w:val="27"/>
          <w:szCs w:val="27"/>
        </w:rPr>
        <w:t>.</w:t>
      </w:r>
    </w:p>
    <w:p w14:paraId="1FEEDB2F" w14:textId="0A43E431" w:rsidR="00B83F4B" w:rsidRDefault="00B83F4B" w:rsidP="00D94B87">
      <w:pPr>
        <w:pStyle w:val="NormalWeb"/>
        <w:spacing w:before="0" w:beforeAutospacing="0" w:after="0" w:afterAutospacing="0" w:line="360" w:lineRule="atLeast"/>
        <w:rPr>
          <w:rFonts w:ascii="Calibri" w:hAnsi="Calibri" w:cs="Calibri"/>
          <w:color w:val="000000"/>
          <w:sz w:val="27"/>
          <w:szCs w:val="27"/>
        </w:rPr>
      </w:pPr>
    </w:p>
    <w:p w14:paraId="6995DF20" w14:textId="77777777" w:rsidR="00B83F4B" w:rsidRDefault="00B83F4B" w:rsidP="00D94B87">
      <w:pPr>
        <w:pStyle w:val="NormalWeb"/>
        <w:spacing w:before="0" w:beforeAutospacing="0" w:after="0" w:afterAutospacing="0" w:line="360" w:lineRule="atLeast"/>
        <w:rPr>
          <w:rFonts w:ascii="Calibri" w:hAnsi="Calibri" w:cs="Calibri"/>
          <w:color w:val="000000"/>
          <w:sz w:val="27"/>
          <w:szCs w:val="27"/>
        </w:rPr>
      </w:pPr>
    </w:p>
    <w:p w14:paraId="17007EC9" w14:textId="77777777" w:rsidR="00D94B87" w:rsidRDefault="00D94B87" w:rsidP="00D94B87">
      <w:pPr>
        <w:pStyle w:val="NormalWeb"/>
        <w:rPr>
          <w:rFonts w:ascii="Calibri" w:hAnsi="Calibri" w:cs="Calibri"/>
          <w:color w:val="000000"/>
          <w:sz w:val="27"/>
          <w:szCs w:val="27"/>
        </w:rPr>
      </w:pPr>
      <w:r>
        <w:rPr>
          <w:rFonts w:ascii="Calibri" w:hAnsi="Calibri" w:cs="Calibri"/>
          <w:color w:val="000000"/>
          <w:sz w:val="27"/>
          <w:szCs w:val="27"/>
        </w:rPr>
        <w:t>‌</w:t>
      </w:r>
    </w:p>
    <w:p w14:paraId="16CC6623" w14:textId="17E1B251" w:rsidR="00525A94" w:rsidRPr="00924CD4" w:rsidRDefault="00525A94" w:rsidP="00924CD4">
      <w:pPr>
        <w:rPr>
          <w:b/>
          <w:sz w:val="32"/>
          <w:szCs w:val="32"/>
        </w:rPr>
      </w:pPr>
      <w:r>
        <w:br w:type="page"/>
      </w:r>
    </w:p>
    <w:p w14:paraId="0C68C14B" w14:textId="77777777" w:rsidR="00AB2B04" w:rsidRDefault="00AB2B04" w:rsidP="00AB2B04">
      <w:pPr>
        <w:pStyle w:val="Heading1"/>
      </w:pPr>
    </w:p>
    <w:p w14:paraId="3E725C09" w14:textId="08980E0B" w:rsidR="00754527" w:rsidRDefault="004C7122" w:rsidP="00AB2B04">
      <w:pPr>
        <w:pStyle w:val="Heading1"/>
        <w:rPr>
          <w:b/>
          <w:sz w:val="52"/>
          <w:szCs w:val="52"/>
        </w:rPr>
      </w:pPr>
      <w:r>
        <w:rPr>
          <w:b/>
          <w:sz w:val="52"/>
          <w:szCs w:val="52"/>
        </w:rPr>
        <w:t>8</w:t>
      </w:r>
      <w:r w:rsidR="003872C8" w:rsidRPr="00DB7137">
        <w:rPr>
          <w:b/>
          <w:sz w:val="52"/>
          <w:szCs w:val="52"/>
        </w:rPr>
        <w:t>.</w:t>
      </w:r>
      <w:r w:rsidR="00754527" w:rsidRPr="00DB7137">
        <w:rPr>
          <w:b/>
          <w:sz w:val="52"/>
          <w:szCs w:val="52"/>
        </w:rPr>
        <w:t>Appendices</w:t>
      </w:r>
    </w:p>
    <w:p w14:paraId="4C5F7A90" w14:textId="05EDB37E" w:rsidR="00F44693" w:rsidRDefault="00F44693" w:rsidP="00F44693"/>
    <w:p w14:paraId="57FA4EF9" w14:textId="77777777" w:rsidR="00F44693" w:rsidRDefault="00F44693" w:rsidP="00F44693">
      <w:r>
        <w:t>Honey and Mumford’s learning style questionnaire results in picture below</w:t>
      </w:r>
    </w:p>
    <w:p w14:paraId="38B48218" w14:textId="77777777" w:rsidR="00F44693" w:rsidRPr="00136C4E" w:rsidRDefault="00F44693" w:rsidP="00F44693">
      <w:r>
        <w:t>And VARK questionnaire results in picture below</w:t>
      </w:r>
    </w:p>
    <w:p w14:paraId="0B0B9FB3" w14:textId="77777777" w:rsidR="00F44693" w:rsidRPr="00F44693" w:rsidRDefault="00F44693" w:rsidP="00F44693"/>
    <w:p w14:paraId="5E030EB5" w14:textId="5669F0EE" w:rsidR="00456CB3" w:rsidRDefault="004B312D" w:rsidP="00456CB3">
      <w:r>
        <w:rPr>
          <w:noProof/>
        </w:rPr>
        <w:lastRenderedPageBreak/>
        <w:drawing>
          <wp:anchor distT="0" distB="0" distL="114300" distR="114300" simplePos="0" relativeHeight="251658245" behindDoc="0" locked="0" layoutInCell="1" allowOverlap="1" wp14:anchorId="09CFE925" wp14:editId="39DC92EA">
            <wp:simplePos x="0" y="0"/>
            <wp:positionH relativeFrom="column">
              <wp:posOffset>-33251</wp:posOffset>
            </wp:positionH>
            <wp:positionV relativeFrom="paragraph">
              <wp:posOffset>364490</wp:posOffset>
            </wp:positionV>
            <wp:extent cx="5731510" cy="764032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640320"/>
                    </a:xfrm>
                    <a:prstGeom prst="rect">
                      <a:avLst/>
                    </a:prstGeom>
                  </pic:spPr>
                </pic:pic>
              </a:graphicData>
            </a:graphic>
          </wp:anchor>
        </w:drawing>
      </w:r>
    </w:p>
    <w:p w14:paraId="6BFEE484" w14:textId="7F0AA507" w:rsidR="00456CB3" w:rsidRPr="00456CB3" w:rsidRDefault="00456CB3" w:rsidP="00456CB3"/>
    <w:sectPr w:rsidR="00456CB3" w:rsidRPr="00456CB3" w:rsidSect="001C7E88">
      <w:headerReference w:type="default"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723E43" w14:textId="77777777" w:rsidR="0071319D" w:rsidRDefault="0071319D" w:rsidP="009A7FB1">
      <w:pPr>
        <w:spacing w:after="0" w:line="240" w:lineRule="auto"/>
      </w:pPr>
      <w:r>
        <w:separator/>
      </w:r>
    </w:p>
  </w:endnote>
  <w:endnote w:type="continuationSeparator" w:id="0">
    <w:p w14:paraId="45D69DEA" w14:textId="77777777" w:rsidR="0071319D" w:rsidRDefault="0071319D" w:rsidP="009A7FB1">
      <w:pPr>
        <w:spacing w:after="0" w:line="240" w:lineRule="auto"/>
      </w:pPr>
      <w:r>
        <w:continuationSeparator/>
      </w:r>
    </w:p>
  </w:endnote>
  <w:endnote w:type="continuationNotice" w:id="1">
    <w:p w14:paraId="04E0A4CE" w14:textId="77777777" w:rsidR="0071319D" w:rsidRDefault="007131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4A68D8" w14:paraId="200AB54D" w14:textId="77777777" w:rsidTr="5B4A68D8">
      <w:tc>
        <w:tcPr>
          <w:tcW w:w="3005" w:type="dxa"/>
        </w:tcPr>
        <w:p w14:paraId="60220DB7" w14:textId="589CC831" w:rsidR="5B4A68D8" w:rsidRDefault="5B4A68D8" w:rsidP="5B4A68D8">
          <w:pPr>
            <w:pStyle w:val="Header"/>
            <w:ind w:left="-115"/>
          </w:pPr>
        </w:p>
      </w:tc>
      <w:tc>
        <w:tcPr>
          <w:tcW w:w="3005" w:type="dxa"/>
        </w:tcPr>
        <w:p w14:paraId="23BFB13E" w14:textId="66BF1242" w:rsidR="5B4A68D8" w:rsidRDefault="5B4A68D8" w:rsidP="5B4A68D8">
          <w:pPr>
            <w:pStyle w:val="Header"/>
            <w:jc w:val="center"/>
          </w:pPr>
        </w:p>
      </w:tc>
      <w:tc>
        <w:tcPr>
          <w:tcW w:w="3005" w:type="dxa"/>
        </w:tcPr>
        <w:p w14:paraId="5E020CCC" w14:textId="5AC6DAB4" w:rsidR="5B4A68D8" w:rsidRDefault="5B4A68D8" w:rsidP="5B4A68D8">
          <w:pPr>
            <w:pStyle w:val="Header"/>
            <w:ind w:right="-115"/>
            <w:jc w:val="right"/>
          </w:pPr>
        </w:p>
      </w:tc>
    </w:tr>
  </w:tbl>
  <w:p w14:paraId="24F8B50F" w14:textId="59E81109" w:rsidR="009A7FB1" w:rsidRDefault="009A7F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4A68D8" w14:paraId="0D2BD189" w14:textId="77777777" w:rsidTr="5B4A68D8">
      <w:tc>
        <w:tcPr>
          <w:tcW w:w="3005" w:type="dxa"/>
        </w:tcPr>
        <w:p w14:paraId="17914463" w14:textId="4AC6B2A1" w:rsidR="5B4A68D8" w:rsidRDefault="5B4A68D8" w:rsidP="5B4A68D8">
          <w:pPr>
            <w:pStyle w:val="Header"/>
            <w:ind w:left="-115"/>
          </w:pPr>
        </w:p>
      </w:tc>
      <w:tc>
        <w:tcPr>
          <w:tcW w:w="3005" w:type="dxa"/>
        </w:tcPr>
        <w:p w14:paraId="5D268B24" w14:textId="000664B2" w:rsidR="5B4A68D8" w:rsidRDefault="5B4A68D8" w:rsidP="5B4A68D8">
          <w:pPr>
            <w:pStyle w:val="Header"/>
            <w:jc w:val="center"/>
          </w:pPr>
        </w:p>
      </w:tc>
      <w:tc>
        <w:tcPr>
          <w:tcW w:w="3005" w:type="dxa"/>
        </w:tcPr>
        <w:p w14:paraId="7F2DA158" w14:textId="4340AADF" w:rsidR="5B4A68D8" w:rsidRDefault="5B4A68D8" w:rsidP="5B4A68D8">
          <w:pPr>
            <w:pStyle w:val="Header"/>
            <w:ind w:right="-115"/>
            <w:jc w:val="right"/>
          </w:pPr>
        </w:p>
      </w:tc>
    </w:tr>
  </w:tbl>
  <w:p w14:paraId="28C49F91" w14:textId="6AA2C4C3" w:rsidR="009A7FB1" w:rsidRDefault="009A7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E558E" w14:textId="77777777" w:rsidR="0071319D" w:rsidRDefault="0071319D" w:rsidP="009A7FB1">
      <w:pPr>
        <w:spacing w:after="0" w:line="240" w:lineRule="auto"/>
      </w:pPr>
      <w:r>
        <w:separator/>
      </w:r>
    </w:p>
  </w:footnote>
  <w:footnote w:type="continuationSeparator" w:id="0">
    <w:p w14:paraId="61730AA7" w14:textId="77777777" w:rsidR="0071319D" w:rsidRDefault="0071319D" w:rsidP="009A7FB1">
      <w:pPr>
        <w:spacing w:after="0" w:line="240" w:lineRule="auto"/>
      </w:pPr>
      <w:r>
        <w:continuationSeparator/>
      </w:r>
    </w:p>
  </w:footnote>
  <w:footnote w:type="continuationNotice" w:id="1">
    <w:p w14:paraId="00F3EE97" w14:textId="77777777" w:rsidR="0071319D" w:rsidRDefault="007131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4A68D8" w14:paraId="2F130F7E" w14:textId="77777777" w:rsidTr="5B4A68D8">
      <w:tc>
        <w:tcPr>
          <w:tcW w:w="3005" w:type="dxa"/>
        </w:tcPr>
        <w:p w14:paraId="648A003F" w14:textId="11D469CC" w:rsidR="5B4A68D8" w:rsidRDefault="5B4A68D8" w:rsidP="5B4A68D8">
          <w:pPr>
            <w:pStyle w:val="Header"/>
            <w:ind w:left="-115"/>
          </w:pPr>
        </w:p>
      </w:tc>
      <w:tc>
        <w:tcPr>
          <w:tcW w:w="3005" w:type="dxa"/>
        </w:tcPr>
        <w:p w14:paraId="3F097598" w14:textId="6F60F265" w:rsidR="5B4A68D8" w:rsidRDefault="5B4A68D8" w:rsidP="5B4A68D8">
          <w:pPr>
            <w:pStyle w:val="Header"/>
            <w:jc w:val="center"/>
          </w:pPr>
        </w:p>
      </w:tc>
      <w:tc>
        <w:tcPr>
          <w:tcW w:w="3005" w:type="dxa"/>
        </w:tcPr>
        <w:p w14:paraId="1AE39F9C" w14:textId="69F7BD97" w:rsidR="5B4A68D8" w:rsidRDefault="5B4A68D8" w:rsidP="5B4A68D8">
          <w:pPr>
            <w:pStyle w:val="Header"/>
            <w:ind w:right="-115"/>
            <w:jc w:val="right"/>
          </w:pPr>
        </w:p>
      </w:tc>
    </w:tr>
  </w:tbl>
  <w:p w14:paraId="29339425" w14:textId="1D357FCD" w:rsidR="009A7FB1" w:rsidRDefault="009A7F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B4A68D8" w14:paraId="276C8311" w14:textId="77777777" w:rsidTr="5B4A68D8">
      <w:tc>
        <w:tcPr>
          <w:tcW w:w="3005" w:type="dxa"/>
        </w:tcPr>
        <w:p w14:paraId="7A469D57" w14:textId="7015C35A" w:rsidR="5B4A68D8" w:rsidRDefault="5B4A68D8" w:rsidP="5B4A68D8">
          <w:pPr>
            <w:pStyle w:val="Header"/>
            <w:ind w:left="-115"/>
          </w:pPr>
        </w:p>
      </w:tc>
      <w:tc>
        <w:tcPr>
          <w:tcW w:w="3005" w:type="dxa"/>
        </w:tcPr>
        <w:p w14:paraId="2D7D8AE4" w14:textId="4D9C8D9F" w:rsidR="5B4A68D8" w:rsidRDefault="5B4A68D8" w:rsidP="5B4A68D8">
          <w:pPr>
            <w:pStyle w:val="Header"/>
            <w:jc w:val="center"/>
          </w:pPr>
        </w:p>
      </w:tc>
      <w:tc>
        <w:tcPr>
          <w:tcW w:w="3005" w:type="dxa"/>
        </w:tcPr>
        <w:p w14:paraId="5995BA08" w14:textId="582C8124" w:rsidR="5B4A68D8" w:rsidRDefault="5B4A68D8" w:rsidP="5B4A68D8">
          <w:pPr>
            <w:pStyle w:val="Header"/>
            <w:ind w:right="-115"/>
            <w:jc w:val="right"/>
          </w:pPr>
        </w:p>
      </w:tc>
    </w:tr>
  </w:tbl>
  <w:p w14:paraId="2B3F1AF8" w14:textId="62CBDD82" w:rsidR="009A7FB1" w:rsidRDefault="009A7F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F83725"/>
    <w:multiLevelType w:val="hybridMultilevel"/>
    <w:tmpl w:val="0240974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4CB46D8F"/>
    <w:multiLevelType w:val="hybridMultilevel"/>
    <w:tmpl w:val="3420F7A4"/>
    <w:lvl w:ilvl="0" w:tplc="3A7E5084">
      <w:start w:val="5"/>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7D4"/>
    <w:rsid w:val="000035CC"/>
    <w:rsid w:val="00003E57"/>
    <w:rsid w:val="00005294"/>
    <w:rsid w:val="00011FCB"/>
    <w:rsid w:val="00014DBA"/>
    <w:rsid w:val="00015BFA"/>
    <w:rsid w:val="00022E9E"/>
    <w:rsid w:val="00025779"/>
    <w:rsid w:val="00025C82"/>
    <w:rsid w:val="00027059"/>
    <w:rsid w:val="00030B74"/>
    <w:rsid w:val="00030FDD"/>
    <w:rsid w:val="000324EE"/>
    <w:rsid w:val="00034D33"/>
    <w:rsid w:val="00035270"/>
    <w:rsid w:val="00035D00"/>
    <w:rsid w:val="000412B6"/>
    <w:rsid w:val="00043B58"/>
    <w:rsid w:val="000441B4"/>
    <w:rsid w:val="0004447F"/>
    <w:rsid w:val="00050303"/>
    <w:rsid w:val="00054D3C"/>
    <w:rsid w:val="0006054B"/>
    <w:rsid w:val="00063021"/>
    <w:rsid w:val="0006398E"/>
    <w:rsid w:val="00065F0F"/>
    <w:rsid w:val="0007262A"/>
    <w:rsid w:val="00075B77"/>
    <w:rsid w:val="000760DE"/>
    <w:rsid w:val="000774C5"/>
    <w:rsid w:val="00077B04"/>
    <w:rsid w:val="00080FA6"/>
    <w:rsid w:val="00081F44"/>
    <w:rsid w:val="00084211"/>
    <w:rsid w:val="00085165"/>
    <w:rsid w:val="000912AB"/>
    <w:rsid w:val="00091302"/>
    <w:rsid w:val="00093B15"/>
    <w:rsid w:val="00093FAA"/>
    <w:rsid w:val="0009706B"/>
    <w:rsid w:val="000A2796"/>
    <w:rsid w:val="000A3B84"/>
    <w:rsid w:val="000A5AB4"/>
    <w:rsid w:val="000A7A9C"/>
    <w:rsid w:val="000B1D88"/>
    <w:rsid w:val="000B3CD2"/>
    <w:rsid w:val="000C1803"/>
    <w:rsid w:val="000C1832"/>
    <w:rsid w:val="000C2FCA"/>
    <w:rsid w:val="000D08C8"/>
    <w:rsid w:val="000D243D"/>
    <w:rsid w:val="000D3233"/>
    <w:rsid w:val="000D6070"/>
    <w:rsid w:val="000D6D95"/>
    <w:rsid w:val="000D6DC8"/>
    <w:rsid w:val="000D7BB5"/>
    <w:rsid w:val="000E7BC4"/>
    <w:rsid w:val="000F12AF"/>
    <w:rsid w:val="000F2A3A"/>
    <w:rsid w:val="000F41CE"/>
    <w:rsid w:val="000F5158"/>
    <w:rsid w:val="000F5460"/>
    <w:rsid w:val="000F6D2E"/>
    <w:rsid w:val="001011B4"/>
    <w:rsid w:val="00103A87"/>
    <w:rsid w:val="00104598"/>
    <w:rsid w:val="001117E5"/>
    <w:rsid w:val="001134E6"/>
    <w:rsid w:val="00114B8B"/>
    <w:rsid w:val="001260F3"/>
    <w:rsid w:val="001365A2"/>
    <w:rsid w:val="00137707"/>
    <w:rsid w:val="00140F4F"/>
    <w:rsid w:val="001415DB"/>
    <w:rsid w:val="0014224F"/>
    <w:rsid w:val="00145F9F"/>
    <w:rsid w:val="00146F07"/>
    <w:rsid w:val="00151058"/>
    <w:rsid w:val="00152D3B"/>
    <w:rsid w:val="00154B8C"/>
    <w:rsid w:val="00155CB7"/>
    <w:rsid w:val="00156951"/>
    <w:rsid w:val="0015708A"/>
    <w:rsid w:val="001570B8"/>
    <w:rsid w:val="00157DA6"/>
    <w:rsid w:val="00160F79"/>
    <w:rsid w:val="00163FBD"/>
    <w:rsid w:val="00165162"/>
    <w:rsid w:val="00165D59"/>
    <w:rsid w:val="00166419"/>
    <w:rsid w:val="0016642D"/>
    <w:rsid w:val="0017014E"/>
    <w:rsid w:val="00171B1E"/>
    <w:rsid w:val="00174316"/>
    <w:rsid w:val="00175C36"/>
    <w:rsid w:val="00176235"/>
    <w:rsid w:val="00185338"/>
    <w:rsid w:val="00192D71"/>
    <w:rsid w:val="0019710D"/>
    <w:rsid w:val="001974A6"/>
    <w:rsid w:val="001A2991"/>
    <w:rsid w:val="001A4C59"/>
    <w:rsid w:val="001A50F3"/>
    <w:rsid w:val="001B15F5"/>
    <w:rsid w:val="001B214F"/>
    <w:rsid w:val="001B5DDA"/>
    <w:rsid w:val="001B6FD9"/>
    <w:rsid w:val="001C30B3"/>
    <w:rsid w:val="001C46A5"/>
    <w:rsid w:val="001C58F0"/>
    <w:rsid w:val="001C693B"/>
    <w:rsid w:val="001C6C68"/>
    <w:rsid w:val="001C7E88"/>
    <w:rsid w:val="001D1A90"/>
    <w:rsid w:val="001D21B8"/>
    <w:rsid w:val="001D2C88"/>
    <w:rsid w:val="001D6E73"/>
    <w:rsid w:val="001D78C0"/>
    <w:rsid w:val="001D7FB9"/>
    <w:rsid w:val="001E7769"/>
    <w:rsid w:val="001F125C"/>
    <w:rsid w:val="001F4012"/>
    <w:rsid w:val="001F5496"/>
    <w:rsid w:val="002008DA"/>
    <w:rsid w:val="00203D61"/>
    <w:rsid w:val="00206ECC"/>
    <w:rsid w:val="00207977"/>
    <w:rsid w:val="00210CFD"/>
    <w:rsid w:val="00213E93"/>
    <w:rsid w:val="002147F9"/>
    <w:rsid w:val="0021542A"/>
    <w:rsid w:val="002163A4"/>
    <w:rsid w:val="00220F0C"/>
    <w:rsid w:val="0022145F"/>
    <w:rsid w:val="00223786"/>
    <w:rsid w:val="00223FC1"/>
    <w:rsid w:val="00225084"/>
    <w:rsid w:val="002274F2"/>
    <w:rsid w:val="00230B5A"/>
    <w:rsid w:val="002320B3"/>
    <w:rsid w:val="00232F0A"/>
    <w:rsid w:val="00233D6E"/>
    <w:rsid w:val="00234195"/>
    <w:rsid w:val="0023735A"/>
    <w:rsid w:val="0024063A"/>
    <w:rsid w:val="00240809"/>
    <w:rsid w:val="00241FBE"/>
    <w:rsid w:val="0024210D"/>
    <w:rsid w:val="00242AF1"/>
    <w:rsid w:val="00242C63"/>
    <w:rsid w:val="0024744E"/>
    <w:rsid w:val="00250B76"/>
    <w:rsid w:val="0025182B"/>
    <w:rsid w:val="002521FC"/>
    <w:rsid w:val="00253C73"/>
    <w:rsid w:val="002544BF"/>
    <w:rsid w:val="00257732"/>
    <w:rsid w:val="00260603"/>
    <w:rsid w:val="0026281A"/>
    <w:rsid w:val="00264626"/>
    <w:rsid w:val="002653C6"/>
    <w:rsid w:val="002655E8"/>
    <w:rsid w:val="00267285"/>
    <w:rsid w:val="00271839"/>
    <w:rsid w:val="002722BD"/>
    <w:rsid w:val="0027381D"/>
    <w:rsid w:val="00273D45"/>
    <w:rsid w:val="0027493C"/>
    <w:rsid w:val="00277515"/>
    <w:rsid w:val="0028011B"/>
    <w:rsid w:val="0028228B"/>
    <w:rsid w:val="00282D6C"/>
    <w:rsid w:val="00287734"/>
    <w:rsid w:val="00291713"/>
    <w:rsid w:val="0029696C"/>
    <w:rsid w:val="00297B60"/>
    <w:rsid w:val="002A46B4"/>
    <w:rsid w:val="002A46D5"/>
    <w:rsid w:val="002A5756"/>
    <w:rsid w:val="002A6173"/>
    <w:rsid w:val="002A7F7C"/>
    <w:rsid w:val="002B0D1C"/>
    <w:rsid w:val="002B204F"/>
    <w:rsid w:val="002B571B"/>
    <w:rsid w:val="002B608E"/>
    <w:rsid w:val="002C1427"/>
    <w:rsid w:val="002C1639"/>
    <w:rsid w:val="002C629F"/>
    <w:rsid w:val="002C6C3D"/>
    <w:rsid w:val="002C76D1"/>
    <w:rsid w:val="002C7F19"/>
    <w:rsid w:val="002D00CD"/>
    <w:rsid w:val="002D0D94"/>
    <w:rsid w:val="002D10D1"/>
    <w:rsid w:val="002D2F3E"/>
    <w:rsid w:val="002D2FCA"/>
    <w:rsid w:val="002D6001"/>
    <w:rsid w:val="002E10E3"/>
    <w:rsid w:val="002E1749"/>
    <w:rsid w:val="002E19B7"/>
    <w:rsid w:val="002E39AA"/>
    <w:rsid w:val="002E6401"/>
    <w:rsid w:val="002E74BC"/>
    <w:rsid w:val="002E74F0"/>
    <w:rsid w:val="002F066F"/>
    <w:rsid w:val="002F2312"/>
    <w:rsid w:val="002F2B42"/>
    <w:rsid w:val="002F3F20"/>
    <w:rsid w:val="002F7526"/>
    <w:rsid w:val="00301DDE"/>
    <w:rsid w:val="0030461D"/>
    <w:rsid w:val="003058C7"/>
    <w:rsid w:val="00307E47"/>
    <w:rsid w:val="00310104"/>
    <w:rsid w:val="00312C66"/>
    <w:rsid w:val="00312E5C"/>
    <w:rsid w:val="0031397E"/>
    <w:rsid w:val="0031778A"/>
    <w:rsid w:val="00321CB7"/>
    <w:rsid w:val="00321E0B"/>
    <w:rsid w:val="003229F5"/>
    <w:rsid w:val="00322C74"/>
    <w:rsid w:val="003309BA"/>
    <w:rsid w:val="00330CA1"/>
    <w:rsid w:val="00330E4B"/>
    <w:rsid w:val="00333B41"/>
    <w:rsid w:val="00340412"/>
    <w:rsid w:val="00341144"/>
    <w:rsid w:val="003472EE"/>
    <w:rsid w:val="00352195"/>
    <w:rsid w:val="00354158"/>
    <w:rsid w:val="00354DFB"/>
    <w:rsid w:val="00355E1F"/>
    <w:rsid w:val="00357D93"/>
    <w:rsid w:val="003606E3"/>
    <w:rsid w:val="00361183"/>
    <w:rsid w:val="00372AEC"/>
    <w:rsid w:val="00375E11"/>
    <w:rsid w:val="00380551"/>
    <w:rsid w:val="003832D4"/>
    <w:rsid w:val="00383503"/>
    <w:rsid w:val="003835AD"/>
    <w:rsid w:val="00386744"/>
    <w:rsid w:val="003872C8"/>
    <w:rsid w:val="00390288"/>
    <w:rsid w:val="00392D2F"/>
    <w:rsid w:val="00393195"/>
    <w:rsid w:val="00394C76"/>
    <w:rsid w:val="003A052E"/>
    <w:rsid w:val="003A0EE4"/>
    <w:rsid w:val="003A17FA"/>
    <w:rsid w:val="003A1881"/>
    <w:rsid w:val="003B00BA"/>
    <w:rsid w:val="003B0DC0"/>
    <w:rsid w:val="003B1896"/>
    <w:rsid w:val="003B35AF"/>
    <w:rsid w:val="003B3A89"/>
    <w:rsid w:val="003B4BC6"/>
    <w:rsid w:val="003B7C41"/>
    <w:rsid w:val="003C1F25"/>
    <w:rsid w:val="003C2EB2"/>
    <w:rsid w:val="003C5687"/>
    <w:rsid w:val="003D24BC"/>
    <w:rsid w:val="003D2E20"/>
    <w:rsid w:val="003D38D9"/>
    <w:rsid w:val="003D408B"/>
    <w:rsid w:val="003D5B17"/>
    <w:rsid w:val="003E02BF"/>
    <w:rsid w:val="003E219B"/>
    <w:rsid w:val="003E37AE"/>
    <w:rsid w:val="003E3A2B"/>
    <w:rsid w:val="003E5659"/>
    <w:rsid w:val="003E5C58"/>
    <w:rsid w:val="003E6B26"/>
    <w:rsid w:val="003F2BA7"/>
    <w:rsid w:val="003F49EA"/>
    <w:rsid w:val="003F53ED"/>
    <w:rsid w:val="003F5D19"/>
    <w:rsid w:val="004005C3"/>
    <w:rsid w:val="00402E5F"/>
    <w:rsid w:val="00403415"/>
    <w:rsid w:val="004038AA"/>
    <w:rsid w:val="00404BB8"/>
    <w:rsid w:val="00405E47"/>
    <w:rsid w:val="00406141"/>
    <w:rsid w:val="004069FA"/>
    <w:rsid w:val="00413261"/>
    <w:rsid w:val="0041437A"/>
    <w:rsid w:val="00414822"/>
    <w:rsid w:val="0041538E"/>
    <w:rsid w:val="00416A19"/>
    <w:rsid w:val="00416B91"/>
    <w:rsid w:val="00422E9D"/>
    <w:rsid w:val="004241BC"/>
    <w:rsid w:val="00424A22"/>
    <w:rsid w:val="00425C11"/>
    <w:rsid w:val="004270C9"/>
    <w:rsid w:val="00427D27"/>
    <w:rsid w:val="00430EAA"/>
    <w:rsid w:val="00430F24"/>
    <w:rsid w:val="004323BB"/>
    <w:rsid w:val="004338E5"/>
    <w:rsid w:val="00434EBE"/>
    <w:rsid w:val="00437C17"/>
    <w:rsid w:val="00440AB0"/>
    <w:rsid w:val="00440E47"/>
    <w:rsid w:val="004412EB"/>
    <w:rsid w:val="004420BB"/>
    <w:rsid w:val="004438CE"/>
    <w:rsid w:val="00443B41"/>
    <w:rsid w:val="00445CA2"/>
    <w:rsid w:val="0044648F"/>
    <w:rsid w:val="004465C4"/>
    <w:rsid w:val="00450AE1"/>
    <w:rsid w:val="004543C1"/>
    <w:rsid w:val="004569C1"/>
    <w:rsid w:val="00456CB3"/>
    <w:rsid w:val="00456EF5"/>
    <w:rsid w:val="004573F8"/>
    <w:rsid w:val="00463312"/>
    <w:rsid w:val="00464600"/>
    <w:rsid w:val="00464914"/>
    <w:rsid w:val="004649C7"/>
    <w:rsid w:val="00465D3B"/>
    <w:rsid w:val="00470725"/>
    <w:rsid w:val="00470753"/>
    <w:rsid w:val="0047279F"/>
    <w:rsid w:val="00472A6D"/>
    <w:rsid w:val="00473948"/>
    <w:rsid w:val="00476CD6"/>
    <w:rsid w:val="00477B13"/>
    <w:rsid w:val="004801B7"/>
    <w:rsid w:val="004839A3"/>
    <w:rsid w:val="00486953"/>
    <w:rsid w:val="00487327"/>
    <w:rsid w:val="00487544"/>
    <w:rsid w:val="00487BB3"/>
    <w:rsid w:val="004902BC"/>
    <w:rsid w:val="00491749"/>
    <w:rsid w:val="00496143"/>
    <w:rsid w:val="00496538"/>
    <w:rsid w:val="0049744E"/>
    <w:rsid w:val="004977EF"/>
    <w:rsid w:val="004A62E7"/>
    <w:rsid w:val="004B004B"/>
    <w:rsid w:val="004B0864"/>
    <w:rsid w:val="004B1526"/>
    <w:rsid w:val="004B3082"/>
    <w:rsid w:val="004B312D"/>
    <w:rsid w:val="004B3911"/>
    <w:rsid w:val="004B4890"/>
    <w:rsid w:val="004B5D92"/>
    <w:rsid w:val="004C0EE7"/>
    <w:rsid w:val="004C3CA4"/>
    <w:rsid w:val="004C4EA1"/>
    <w:rsid w:val="004C6E4B"/>
    <w:rsid w:val="004C7122"/>
    <w:rsid w:val="004C79A7"/>
    <w:rsid w:val="004C7F1E"/>
    <w:rsid w:val="004D3900"/>
    <w:rsid w:val="004D4B7B"/>
    <w:rsid w:val="004D619B"/>
    <w:rsid w:val="004D6E3B"/>
    <w:rsid w:val="004E16B1"/>
    <w:rsid w:val="004E5A07"/>
    <w:rsid w:val="004E6546"/>
    <w:rsid w:val="004F277F"/>
    <w:rsid w:val="004F3672"/>
    <w:rsid w:val="004F648D"/>
    <w:rsid w:val="0050043E"/>
    <w:rsid w:val="005016B7"/>
    <w:rsid w:val="00502234"/>
    <w:rsid w:val="005028D5"/>
    <w:rsid w:val="00505326"/>
    <w:rsid w:val="0050569D"/>
    <w:rsid w:val="00507453"/>
    <w:rsid w:val="00517B2B"/>
    <w:rsid w:val="00521A52"/>
    <w:rsid w:val="00521AB8"/>
    <w:rsid w:val="00522C43"/>
    <w:rsid w:val="00525698"/>
    <w:rsid w:val="00525A94"/>
    <w:rsid w:val="00526DC4"/>
    <w:rsid w:val="00530497"/>
    <w:rsid w:val="0053147D"/>
    <w:rsid w:val="0053267D"/>
    <w:rsid w:val="0053277A"/>
    <w:rsid w:val="005346C5"/>
    <w:rsid w:val="00534908"/>
    <w:rsid w:val="00534ED9"/>
    <w:rsid w:val="00534F6F"/>
    <w:rsid w:val="00543FD8"/>
    <w:rsid w:val="005460CA"/>
    <w:rsid w:val="00547365"/>
    <w:rsid w:val="0054788C"/>
    <w:rsid w:val="00550602"/>
    <w:rsid w:val="005553F1"/>
    <w:rsid w:val="00555D8E"/>
    <w:rsid w:val="00556E25"/>
    <w:rsid w:val="00556E46"/>
    <w:rsid w:val="005601E8"/>
    <w:rsid w:val="0056191C"/>
    <w:rsid w:val="00561D8B"/>
    <w:rsid w:val="0056315C"/>
    <w:rsid w:val="00563E28"/>
    <w:rsid w:val="00565E6F"/>
    <w:rsid w:val="005668B2"/>
    <w:rsid w:val="005712CE"/>
    <w:rsid w:val="00574468"/>
    <w:rsid w:val="00574D03"/>
    <w:rsid w:val="0057521B"/>
    <w:rsid w:val="00575E3D"/>
    <w:rsid w:val="00576E6D"/>
    <w:rsid w:val="005779CA"/>
    <w:rsid w:val="00577AC6"/>
    <w:rsid w:val="00577C1C"/>
    <w:rsid w:val="0058076C"/>
    <w:rsid w:val="00584F6E"/>
    <w:rsid w:val="00586A39"/>
    <w:rsid w:val="00586CC6"/>
    <w:rsid w:val="00586F3F"/>
    <w:rsid w:val="0059159B"/>
    <w:rsid w:val="00591AB9"/>
    <w:rsid w:val="0059353F"/>
    <w:rsid w:val="005946A7"/>
    <w:rsid w:val="0059488C"/>
    <w:rsid w:val="00594E51"/>
    <w:rsid w:val="00596E6D"/>
    <w:rsid w:val="00597A6A"/>
    <w:rsid w:val="005A0E09"/>
    <w:rsid w:val="005A26A5"/>
    <w:rsid w:val="005A43A0"/>
    <w:rsid w:val="005B2849"/>
    <w:rsid w:val="005B4253"/>
    <w:rsid w:val="005C03FE"/>
    <w:rsid w:val="005C0AF1"/>
    <w:rsid w:val="005C20A0"/>
    <w:rsid w:val="005C2F93"/>
    <w:rsid w:val="005C560D"/>
    <w:rsid w:val="005C7E51"/>
    <w:rsid w:val="005D3A49"/>
    <w:rsid w:val="005D6511"/>
    <w:rsid w:val="005D6A06"/>
    <w:rsid w:val="005D6CD6"/>
    <w:rsid w:val="005D7BA1"/>
    <w:rsid w:val="005D7C19"/>
    <w:rsid w:val="005E3721"/>
    <w:rsid w:val="005E3814"/>
    <w:rsid w:val="005E4773"/>
    <w:rsid w:val="005E5932"/>
    <w:rsid w:val="005E5E3B"/>
    <w:rsid w:val="005F6A8D"/>
    <w:rsid w:val="005F7889"/>
    <w:rsid w:val="005F796F"/>
    <w:rsid w:val="00600780"/>
    <w:rsid w:val="00600B8B"/>
    <w:rsid w:val="00600C05"/>
    <w:rsid w:val="00602BF7"/>
    <w:rsid w:val="0060465D"/>
    <w:rsid w:val="006120E7"/>
    <w:rsid w:val="00613BE8"/>
    <w:rsid w:val="006147F5"/>
    <w:rsid w:val="006163A7"/>
    <w:rsid w:val="00623CAC"/>
    <w:rsid w:val="00630FE0"/>
    <w:rsid w:val="00631AE5"/>
    <w:rsid w:val="006356FE"/>
    <w:rsid w:val="006375B3"/>
    <w:rsid w:val="0064536D"/>
    <w:rsid w:val="00646351"/>
    <w:rsid w:val="00646684"/>
    <w:rsid w:val="00646E13"/>
    <w:rsid w:val="00650175"/>
    <w:rsid w:val="00654313"/>
    <w:rsid w:val="00657120"/>
    <w:rsid w:val="00661003"/>
    <w:rsid w:val="00661BC5"/>
    <w:rsid w:val="006626E7"/>
    <w:rsid w:val="006644FD"/>
    <w:rsid w:val="006647B4"/>
    <w:rsid w:val="006652B1"/>
    <w:rsid w:val="00675100"/>
    <w:rsid w:val="00675649"/>
    <w:rsid w:val="00675D25"/>
    <w:rsid w:val="00680085"/>
    <w:rsid w:val="006804B9"/>
    <w:rsid w:val="00681C2C"/>
    <w:rsid w:val="0068294B"/>
    <w:rsid w:val="00685E23"/>
    <w:rsid w:val="0068753A"/>
    <w:rsid w:val="00687ECC"/>
    <w:rsid w:val="00690C3E"/>
    <w:rsid w:val="00693B9F"/>
    <w:rsid w:val="00693F48"/>
    <w:rsid w:val="0069591B"/>
    <w:rsid w:val="0069618C"/>
    <w:rsid w:val="006A199B"/>
    <w:rsid w:val="006A36A8"/>
    <w:rsid w:val="006A67EA"/>
    <w:rsid w:val="006A6E68"/>
    <w:rsid w:val="006B03D2"/>
    <w:rsid w:val="006B2FE1"/>
    <w:rsid w:val="006C034D"/>
    <w:rsid w:val="006C2AC2"/>
    <w:rsid w:val="006C5254"/>
    <w:rsid w:val="006C6BD8"/>
    <w:rsid w:val="006D0552"/>
    <w:rsid w:val="006D168E"/>
    <w:rsid w:val="006D2BA7"/>
    <w:rsid w:val="006D3217"/>
    <w:rsid w:val="006D35A9"/>
    <w:rsid w:val="006D57C5"/>
    <w:rsid w:val="006D5C6D"/>
    <w:rsid w:val="006E3B6B"/>
    <w:rsid w:val="006E7FE3"/>
    <w:rsid w:val="006F3169"/>
    <w:rsid w:val="006F3BB7"/>
    <w:rsid w:val="006F439B"/>
    <w:rsid w:val="006F7659"/>
    <w:rsid w:val="007010E7"/>
    <w:rsid w:val="00701650"/>
    <w:rsid w:val="00701AF7"/>
    <w:rsid w:val="0070344E"/>
    <w:rsid w:val="0070365D"/>
    <w:rsid w:val="00704CED"/>
    <w:rsid w:val="00705700"/>
    <w:rsid w:val="007066B3"/>
    <w:rsid w:val="00706C0B"/>
    <w:rsid w:val="00706F6A"/>
    <w:rsid w:val="0071081D"/>
    <w:rsid w:val="00710C8F"/>
    <w:rsid w:val="0071319D"/>
    <w:rsid w:val="00714CF2"/>
    <w:rsid w:val="00717229"/>
    <w:rsid w:val="00717477"/>
    <w:rsid w:val="0072063F"/>
    <w:rsid w:val="00720805"/>
    <w:rsid w:val="00720C58"/>
    <w:rsid w:val="0072227E"/>
    <w:rsid w:val="00722306"/>
    <w:rsid w:val="00723B19"/>
    <w:rsid w:val="00725B34"/>
    <w:rsid w:val="00726EE2"/>
    <w:rsid w:val="007303BA"/>
    <w:rsid w:val="007328A8"/>
    <w:rsid w:val="00733837"/>
    <w:rsid w:val="00733FF9"/>
    <w:rsid w:val="007353C9"/>
    <w:rsid w:val="00735C29"/>
    <w:rsid w:val="00736667"/>
    <w:rsid w:val="007379DF"/>
    <w:rsid w:val="00741958"/>
    <w:rsid w:val="00744814"/>
    <w:rsid w:val="00753B5F"/>
    <w:rsid w:val="00754527"/>
    <w:rsid w:val="00754775"/>
    <w:rsid w:val="00757515"/>
    <w:rsid w:val="00763E6F"/>
    <w:rsid w:val="007657A7"/>
    <w:rsid w:val="00766926"/>
    <w:rsid w:val="00766986"/>
    <w:rsid w:val="00774AEB"/>
    <w:rsid w:val="00776CB9"/>
    <w:rsid w:val="00782A9C"/>
    <w:rsid w:val="00783771"/>
    <w:rsid w:val="00786F2A"/>
    <w:rsid w:val="00790FEB"/>
    <w:rsid w:val="00792A74"/>
    <w:rsid w:val="007971BD"/>
    <w:rsid w:val="00797F3F"/>
    <w:rsid w:val="007A0483"/>
    <w:rsid w:val="007A26DA"/>
    <w:rsid w:val="007A371D"/>
    <w:rsid w:val="007A55A2"/>
    <w:rsid w:val="007B0B49"/>
    <w:rsid w:val="007B1FC1"/>
    <w:rsid w:val="007B3C3C"/>
    <w:rsid w:val="007B3DED"/>
    <w:rsid w:val="007B62A1"/>
    <w:rsid w:val="007C067D"/>
    <w:rsid w:val="007C0DF5"/>
    <w:rsid w:val="007C503B"/>
    <w:rsid w:val="007C7D40"/>
    <w:rsid w:val="007D27D3"/>
    <w:rsid w:val="007D2962"/>
    <w:rsid w:val="007D3BD0"/>
    <w:rsid w:val="007D494C"/>
    <w:rsid w:val="007D6DBB"/>
    <w:rsid w:val="007D79C3"/>
    <w:rsid w:val="007E07D4"/>
    <w:rsid w:val="007E21E5"/>
    <w:rsid w:val="007E3648"/>
    <w:rsid w:val="007E3926"/>
    <w:rsid w:val="007E453A"/>
    <w:rsid w:val="007F2EA7"/>
    <w:rsid w:val="007F33C7"/>
    <w:rsid w:val="007F3923"/>
    <w:rsid w:val="007F45FA"/>
    <w:rsid w:val="007F5AAE"/>
    <w:rsid w:val="008013AE"/>
    <w:rsid w:val="008016B7"/>
    <w:rsid w:val="00803579"/>
    <w:rsid w:val="00803DB3"/>
    <w:rsid w:val="00807F34"/>
    <w:rsid w:val="00811601"/>
    <w:rsid w:val="008124C0"/>
    <w:rsid w:val="0081440E"/>
    <w:rsid w:val="008212A1"/>
    <w:rsid w:val="00821DB3"/>
    <w:rsid w:val="00821E28"/>
    <w:rsid w:val="00823E42"/>
    <w:rsid w:val="00824A67"/>
    <w:rsid w:val="00825493"/>
    <w:rsid w:val="008262C0"/>
    <w:rsid w:val="008301E2"/>
    <w:rsid w:val="008319A9"/>
    <w:rsid w:val="00836527"/>
    <w:rsid w:val="00841328"/>
    <w:rsid w:val="0084388A"/>
    <w:rsid w:val="00847400"/>
    <w:rsid w:val="008532E7"/>
    <w:rsid w:val="008535E1"/>
    <w:rsid w:val="00856027"/>
    <w:rsid w:val="0085605B"/>
    <w:rsid w:val="00857F2F"/>
    <w:rsid w:val="00860E23"/>
    <w:rsid w:val="0086289A"/>
    <w:rsid w:val="00866D85"/>
    <w:rsid w:val="00866DB2"/>
    <w:rsid w:val="0086748E"/>
    <w:rsid w:val="008763E0"/>
    <w:rsid w:val="00876E81"/>
    <w:rsid w:val="00877305"/>
    <w:rsid w:val="00885068"/>
    <w:rsid w:val="008854D9"/>
    <w:rsid w:val="00886BD7"/>
    <w:rsid w:val="00891DFD"/>
    <w:rsid w:val="00893023"/>
    <w:rsid w:val="008940BA"/>
    <w:rsid w:val="00896682"/>
    <w:rsid w:val="00897DE6"/>
    <w:rsid w:val="008A281F"/>
    <w:rsid w:val="008A360F"/>
    <w:rsid w:val="008A3E0B"/>
    <w:rsid w:val="008A54DA"/>
    <w:rsid w:val="008A67CA"/>
    <w:rsid w:val="008A75A4"/>
    <w:rsid w:val="008B335A"/>
    <w:rsid w:val="008B44D2"/>
    <w:rsid w:val="008C1952"/>
    <w:rsid w:val="008C19EF"/>
    <w:rsid w:val="008C219D"/>
    <w:rsid w:val="008C3279"/>
    <w:rsid w:val="008C3E5B"/>
    <w:rsid w:val="008C3FC9"/>
    <w:rsid w:val="008D08BB"/>
    <w:rsid w:val="008D550F"/>
    <w:rsid w:val="008D593C"/>
    <w:rsid w:val="008D6365"/>
    <w:rsid w:val="008D6EBC"/>
    <w:rsid w:val="008E0173"/>
    <w:rsid w:val="008E1299"/>
    <w:rsid w:val="008E23E7"/>
    <w:rsid w:val="008E2CF5"/>
    <w:rsid w:val="008E6980"/>
    <w:rsid w:val="008F16D8"/>
    <w:rsid w:val="008F351C"/>
    <w:rsid w:val="008F4CC2"/>
    <w:rsid w:val="008F680C"/>
    <w:rsid w:val="008F7853"/>
    <w:rsid w:val="009009F7"/>
    <w:rsid w:val="00902833"/>
    <w:rsid w:val="00905044"/>
    <w:rsid w:val="00905C51"/>
    <w:rsid w:val="00905DBD"/>
    <w:rsid w:val="009105FF"/>
    <w:rsid w:val="00910A43"/>
    <w:rsid w:val="00912ADC"/>
    <w:rsid w:val="00912F3D"/>
    <w:rsid w:val="009152D2"/>
    <w:rsid w:val="009159E7"/>
    <w:rsid w:val="00916B37"/>
    <w:rsid w:val="009229DE"/>
    <w:rsid w:val="00922A99"/>
    <w:rsid w:val="0092475B"/>
    <w:rsid w:val="00924CD4"/>
    <w:rsid w:val="009265E4"/>
    <w:rsid w:val="00927492"/>
    <w:rsid w:val="00927930"/>
    <w:rsid w:val="00933E67"/>
    <w:rsid w:val="00934283"/>
    <w:rsid w:val="0094176F"/>
    <w:rsid w:val="009419C1"/>
    <w:rsid w:val="00942C8B"/>
    <w:rsid w:val="00944B0F"/>
    <w:rsid w:val="00945DF9"/>
    <w:rsid w:val="00947B29"/>
    <w:rsid w:val="0095185E"/>
    <w:rsid w:val="009525F1"/>
    <w:rsid w:val="009549F5"/>
    <w:rsid w:val="0095507A"/>
    <w:rsid w:val="00955165"/>
    <w:rsid w:val="00955B62"/>
    <w:rsid w:val="00956277"/>
    <w:rsid w:val="00960129"/>
    <w:rsid w:val="00965F26"/>
    <w:rsid w:val="0097136D"/>
    <w:rsid w:val="00972359"/>
    <w:rsid w:val="009759F9"/>
    <w:rsid w:val="00977126"/>
    <w:rsid w:val="00980A55"/>
    <w:rsid w:val="009815A2"/>
    <w:rsid w:val="00986703"/>
    <w:rsid w:val="009926C8"/>
    <w:rsid w:val="00992821"/>
    <w:rsid w:val="00992F7B"/>
    <w:rsid w:val="00993243"/>
    <w:rsid w:val="009934B8"/>
    <w:rsid w:val="00995864"/>
    <w:rsid w:val="009A05E1"/>
    <w:rsid w:val="009A3061"/>
    <w:rsid w:val="009A5D73"/>
    <w:rsid w:val="009A7FB1"/>
    <w:rsid w:val="009B2337"/>
    <w:rsid w:val="009B3D85"/>
    <w:rsid w:val="009B40E1"/>
    <w:rsid w:val="009B6EE7"/>
    <w:rsid w:val="009C3148"/>
    <w:rsid w:val="009C570E"/>
    <w:rsid w:val="009C7767"/>
    <w:rsid w:val="009C7B70"/>
    <w:rsid w:val="009C7BF7"/>
    <w:rsid w:val="009D186A"/>
    <w:rsid w:val="009D48CF"/>
    <w:rsid w:val="009D49FF"/>
    <w:rsid w:val="009D4FE1"/>
    <w:rsid w:val="009D64FD"/>
    <w:rsid w:val="009E3595"/>
    <w:rsid w:val="009E368B"/>
    <w:rsid w:val="009E4014"/>
    <w:rsid w:val="009E42E5"/>
    <w:rsid w:val="009F073F"/>
    <w:rsid w:val="009F387F"/>
    <w:rsid w:val="009F4D21"/>
    <w:rsid w:val="009F5D8C"/>
    <w:rsid w:val="009F75A2"/>
    <w:rsid w:val="00A01112"/>
    <w:rsid w:val="00A0253B"/>
    <w:rsid w:val="00A03975"/>
    <w:rsid w:val="00A0766F"/>
    <w:rsid w:val="00A07A7B"/>
    <w:rsid w:val="00A07EA1"/>
    <w:rsid w:val="00A12141"/>
    <w:rsid w:val="00A12933"/>
    <w:rsid w:val="00A13152"/>
    <w:rsid w:val="00A14820"/>
    <w:rsid w:val="00A15C6D"/>
    <w:rsid w:val="00A163E0"/>
    <w:rsid w:val="00A16AA1"/>
    <w:rsid w:val="00A210A7"/>
    <w:rsid w:val="00A224B3"/>
    <w:rsid w:val="00A22C08"/>
    <w:rsid w:val="00A23FA4"/>
    <w:rsid w:val="00A33C22"/>
    <w:rsid w:val="00A3495E"/>
    <w:rsid w:val="00A35031"/>
    <w:rsid w:val="00A350F4"/>
    <w:rsid w:val="00A35920"/>
    <w:rsid w:val="00A36C1B"/>
    <w:rsid w:val="00A40303"/>
    <w:rsid w:val="00A464AA"/>
    <w:rsid w:val="00A4670D"/>
    <w:rsid w:val="00A471F3"/>
    <w:rsid w:val="00A5017A"/>
    <w:rsid w:val="00A5114A"/>
    <w:rsid w:val="00A56475"/>
    <w:rsid w:val="00A5681A"/>
    <w:rsid w:val="00A56AF2"/>
    <w:rsid w:val="00A6019A"/>
    <w:rsid w:val="00A61633"/>
    <w:rsid w:val="00A62A72"/>
    <w:rsid w:val="00A62E58"/>
    <w:rsid w:val="00A640F9"/>
    <w:rsid w:val="00A661AB"/>
    <w:rsid w:val="00A67C27"/>
    <w:rsid w:val="00A82DFC"/>
    <w:rsid w:val="00A82FFF"/>
    <w:rsid w:val="00A83D9D"/>
    <w:rsid w:val="00A84E6C"/>
    <w:rsid w:val="00A85BCF"/>
    <w:rsid w:val="00A868ED"/>
    <w:rsid w:val="00A90EAA"/>
    <w:rsid w:val="00A9220E"/>
    <w:rsid w:val="00A9417C"/>
    <w:rsid w:val="00A95291"/>
    <w:rsid w:val="00A956A7"/>
    <w:rsid w:val="00AA037E"/>
    <w:rsid w:val="00AA1034"/>
    <w:rsid w:val="00AA3341"/>
    <w:rsid w:val="00AA7BA7"/>
    <w:rsid w:val="00AB25CE"/>
    <w:rsid w:val="00AB2B04"/>
    <w:rsid w:val="00AB5CEA"/>
    <w:rsid w:val="00AC3477"/>
    <w:rsid w:val="00AC6718"/>
    <w:rsid w:val="00AD00C3"/>
    <w:rsid w:val="00AD1172"/>
    <w:rsid w:val="00AD1B1D"/>
    <w:rsid w:val="00AD2588"/>
    <w:rsid w:val="00AD3093"/>
    <w:rsid w:val="00AD42EF"/>
    <w:rsid w:val="00AD4E93"/>
    <w:rsid w:val="00AD641A"/>
    <w:rsid w:val="00AD7D41"/>
    <w:rsid w:val="00AE0AC1"/>
    <w:rsid w:val="00AE27BA"/>
    <w:rsid w:val="00AE359B"/>
    <w:rsid w:val="00AE3965"/>
    <w:rsid w:val="00AE4057"/>
    <w:rsid w:val="00AE469E"/>
    <w:rsid w:val="00AE542F"/>
    <w:rsid w:val="00AF1236"/>
    <w:rsid w:val="00AF1D08"/>
    <w:rsid w:val="00AF2513"/>
    <w:rsid w:val="00AF29B7"/>
    <w:rsid w:val="00AF4DED"/>
    <w:rsid w:val="00B066A8"/>
    <w:rsid w:val="00B1352C"/>
    <w:rsid w:val="00B21195"/>
    <w:rsid w:val="00B237AA"/>
    <w:rsid w:val="00B300E1"/>
    <w:rsid w:val="00B36C5A"/>
    <w:rsid w:val="00B40AB3"/>
    <w:rsid w:val="00B41A1E"/>
    <w:rsid w:val="00B45B48"/>
    <w:rsid w:val="00B46090"/>
    <w:rsid w:val="00B47FCC"/>
    <w:rsid w:val="00B50140"/>
    <w:rsid w:val="00B5014E"/>
    <w:rsid w:val="00B5020A"/>
    <w:rsid w:val="00B507B1"/>
    <w:rsid w:val="00B509F4"/>
    <w:rsid w:val="00B52F2F"/>
    <w:rsid w:val="00B55343"/>
    <w:rsid w:val="00B5771E"/>
    <w:rsid w:val="00B614B8"/>
    <w:rsid w:val="00B61CE9"/>
    <w:rsid w:val="00B65448"/>
    <w:rsid w:val="00B67DE7"/>
    <w:rsid w:val="00B74762"/>
    <w:rsid w:val="00B747F6"/>
    <w:rsid w:val="00B75A29"/>
    <w:rsid w:val="00B81156"/>
    <w:rsid w:val="00B83290"/>
    <w:rsid w:val="00B83F4B"/>
    <w:rsid w:val="00B87C65"/>
    <w:rsid w:val="00B92240"/>
    <w:rsid w:val="00B92ADB"/>
    <w:rsid w:val="00B93B16"/>
    <w:rsid w:val="00B949D4"/>
    <w:rsid w:val="00B95EFA"/>
    <w:rsid w:val="00B96414"/>
    <w:rsid w:val="00B9716D"/>
    <w:rsid w:val="00BA1B3B"/>
    <w:rsid w:val="00BA595D"/>
    <w:rsid w:val="00BA70BB"/>
    <w:rsid w:val="00BB05D4"/>
    <w:rsid w:val="00BB1857"/>
    <w:rsid w:val="00BB2CE0"/>
    <w:rsid w:val="00BB3CB3"/>
    <w:rsid w:val="00BB583B"/>
    <w:rsid w:val="00BB607C"/>
    <w:rsid w:val="00BC041C"/>
    <w:rsid w:val="00BC0BE7"/>
    <w:rsid w:val="00BC3E15"/>
    <w:rsid w:val="00BC43B6"/>
    <w:rsid w:val="00BC4D54"/>
    <w:rsid w:val="00BC7295"/>
    <w:rsid w:val="00BC766D"/>
    <w:rsid w:val="00BD0F5D"/>
    <w:rsid w:val="00BD4228"/>
    <w:rsid w:val="00BD4546"/>
    <w:rsid w:val="00BD4AFC"/>
    <w:rsid w:val="00BD6C12"/>
    <w:rsid w:val="00BD753A"/>
    <w:rsid w:val="00BD7FDD"/>
    <w:rsid w:val="00BE0EF3"/>
    <w:rsid w:val="00BE116E"/>
    <w:rsid w:val="00BE2A8D"/>
    <w:rsid w:val="00BE412E"/>
    <w:rsid w:val="00BE62AC"/>
    <w:rsid w:val="00BE6E81"/>
    <w:rsid w:val="00BF00C4"/>
    <w:rsid w:val="00BF03B9"/>
    <w:rsid w:val="00BF048D"/>
    <w:rsid w:val="00BF30B0"/>
    <w:rsid w:val="00BF3DE8"/>
    <w:rsid w:val="00BF506C"/>
    <w:rsid w:val="00C01FAE"/>
    <w:rsid w:val="00C06FBC"/>
    <w:rsid w:val="00C07BFA"/>
    <w:rsid w:val="00C12415"/>
    <w:rsid w:val="00C12501"/>
    <w:rsid w:val="00C12D96"/>
    <w:rsid w:val="00C15A70"/>
    <w:rsid w:val="00C16067"/>
    <w:rsid w:val="00C16689"/>
    <w:rsid w:val="00C17586"/>
    <w:rsid w:val="00C245C9"/>
    <w:rsid w:val="00C2755F"/>
    <w:rsid w:val="00C27EC3"/>
    <w:rsid w:val="00C311D8"/>
    <w:rsid w:val="00C3264C"/>
    <w:rsid w:val="00C32B3A"/>
    <w:rsid w:val="00C34660"/>
    <w:rsid w:val="00C34B98"/>
    <w:rsid w:val="00C36D63"/>
    <w:rsid w:val="00C4063C"/>
    <w:rsid w:val="00C41008"/>
    <w:rsid w:val="00C41AF0"/>
    <w:rsid w:val="00C45E75"/>
    <w:rsid w:val="00C46D80"/>
    <w:rsid w:val="00C47229"/>
    <w:rsid w:val="00C503EF"/>
    <w:rsid w:val="00C50B13"/>
    <w:rsid w:val="00C532AE"/>
    <w:rsid w:val="00C557A8"/>
    <w:rsid w:val="00C561A2"/>
    <w:rsid w:val="00C57BAE"/>
    <w:rsid w:val="00C62C09"/>
    <w:rsid w:val="00C63C83"/>
    <w:rsid w:val="00C650D7"/>
    <w:rsid w:val="00C65CEB"/>
    <w:rsid w:val="00C66E31"/>
    <w:rsid w:val="00C6775C"/>
    <w:rsid w:val="00C72184"/>
    <w:rsid w:val="00C72614"/>
    <w:rsid w:val="00C73215"/>
    <w:rsid w:val="00C7359D"/>
    <w:rsid w:val="00C744F2"/>
    <w:rsid w:val="00C77179"/>
    <w:rsid w:val="00C77CA1"/>
    <w:rsid w:val="00C8036B"/>
    <w:rsid w:val="00C81408"/>
    <w:rsid w:val="00C81EDE"/>
    <w:rsid w:val="00C8479F"/>
    <w:rsid w:val="00C84F33"/>
    <w:rsid w:val="00C863C2"/>
    <w:rsid w:val="00C90BC9"/>
    <w:rsid w:val="00C914D0"/>
    <w:rsid w:val="00C93C59"/>
    <w:rsid w:val="00C93FA8"/>
    <w:rsid w:val="00C95B0C"/>
    <w:rsid w:val="00CA0F46"/>
    <w:rsid w:val="00CA3FD2"/>
    <w:rsid w:val="00CA6AE9"/>
    <w:rsid w:val="00CB2C51"/>
    <w:rsid w:val="00CB3825"/>
    <w:rsid w:val="00CB3C9A"/>
    <w:rsid w:val="00CB4AA5"/>
    <w:rsid w:val="00CC024F"/>
    <w:rsid w:val="00CC1FC0"/>
    <w:rsid w:val="00CC2312"/>
    <w:rsid w:val="00CC3600"/>
    <w:rsid w:val="00CD09A9"/>
    <w:rsid w:val="00CD0B2D"/>
    <w:rsid w:val="00CE04D7"/>
    <w:rsid w:val="00CE1B0A"/>
    <w:rsid w:val="00CE1E75"/>
    <w:rsid w:val="00CE2632"/>
    <w:rsid w:val="00CE4041"/>
    <w:rsid w:val="00CE4F03"/>
    <w:rsid w:val="00CE6CCA"/>
    <w:rsid w:val="00CF2D0B"/>
    <w:rsid w:val="00CF2E0B"/>
    <w:rsid w:val="00CF2F13"/>
    <w:rsid w:val="00CF38B9"/>
    <w:rsid w:val="00CF3939"/>
    <w:rsid w:val="00CF6C13"/>
    <w:rsid w:val="00CF6C96"/>
    <w:rsid w:val="00CF70D6"/>
    <w:rsid w:val="00D00AB5"/>
    <w:rsid w:val="00D02C2B"/>
    <w:rsid w:val="00D11AFC"/>
    <w:rsid w:val="00D11D64"/>
    <w:rsid w:val="00D134C6"/>
    <w:rsid w:val="00D13FE5"/>
    <w:rsid w:val="00D153B5"/>
    <w:rsid w:val="00D173FB"/>
    <w:rsid w:val="00D220B9"/>
    <w:rsid w:val="00D263E2"/>
    <w:rsid w:val="00D26B06"/>
    <w:rsid w:val="00D27CD7"/>
    <w:rsid w:val="00D334B7"/>
    <w:rsid w:val="00D351B3"/>
    <w:rsid w:val="00D35E5C"/>
    <w:rsid w:val="00D45BEA"/>
    <w:rsid w:val="00D47F78"/>
    <w:rsid w:val="00D51223"/>
    <w:rsid w:val="00D51B42"/>
    <w:rsid w:val="00D51CDC"/>
    <w:rsid w:val="00D526CF"/>
    <w:rsid w:val="00D53780"/>
    <w:rsid w:val="00D54193"/>
    <w:rsid w:val="00D5505A"/>
    <w:rsid w:val="00D5617F"/>
    <w:rsid w:val="00D600AF"/>
    <w:rsid w:val="00D61C07"/>
    <w:rsid w:val="00D67F5C"/>
    <w:rsid w:val="00D71DFE"/>
    <w:rsid w:val="00D72B6B"/>
    <w:rsid w:val="00D76D45"/>
    <w:rsid w:val="00D85B54"/>
    <w:rsid w:val="00D871CC"/>
    <w:rsid w:val="00D87C43"/>
    <w:rsid w:val="00D94B87"/>
    <w:rsid w:val="00D963FF"/>
    <w:rsid w:val="00DA2974"/>
    <w:rsid w:val="00DA50CF"/>
    <w:rsid w:val="00DB0B47"/>
    <w:rsid w:val="00DB0C22"/>
    <w:rsid w:val="00DB21DA"/>
    <w:rsid w:val="00DB3B29"/>
    <w:rsid w:val="00DB4D5D"/>
    <w:rsid w:val="00DB7137"/>
    <w:rsid w:val="00DC6785"/>
    <w:rsid w:val="00DC73A1"/>
    <w:rsid w:val="00DC7E7B"/>
    <w:rsid w:val="00DD55A2"/>
    <w:rsid w:val="00DD5BF2"/>
    <w:rsid w:val="00DD76F5"/>
    <w:rsid w:val="00DE0364"/>
    <w:rsid w:val="00DE2DFC"/>
    <w:rsid w:val="00DE44F1"/>
    <w:rsid w:val="00DE4B06"/>
    <w:rsid w:val="00DE7A82"/>
    <w:rsid w:val="00E01677"/>
    <w:rsid w:val="00E0240C"/>
    <w:rsid w:val="00E07FB0"/>
    <w:rsid w:val="00E123AF"/>
    <w:rsid w:val="00E13C96"/>
    <w:rsid w:val="00E13FF0"/>
    <w:rsid w:val="00E15810"/>
    <w:rsid w:val="00E232DD"/>
    <w:rsid w:val="00E24876"/>
    <w:rsid w:val="00E27C21"/>
    <w:rsid w:val="00E313C1"/>
    <w:rsid w:val="00E3588C"/>
    <w:rsid w:val="00E42578"/>
    <w:rsid w:val="00E42A9C"/>
    <w:rsid w:val="00E44863"/>
    <w:rsid w:val="00E477F5"/>
    <w:rsid w:val="00E508CD"/>
    <w:rsid w:val="00E510AD"/>
    <w:rsid w:val="00E52DAC"/>
    <w:rsid w:val="00E53B52"/>
    <w:rsid w:val="00E55243"/>
    <w:rsid w:val="00E5566D"/>
    <w:rsid w:val="00E61CD8"/>
    <w:rsid w:val="00E639DF"/>
    <w:rsid w:val="00E63D2A"/>
    <w:rsid w:val="00E63F5F"/>
    <w:rsid w:val="00E6580E"/>
    <w:rsid w:val="00E65E9E"/>
    <w:rsid w:val="00E7596A"/>
    <w:rsid w:val="00E76709"/>
    <w:rsid w:val="00E7691D"/>
    <w:rsid w:val="00E81F63"/>
    <w:rsid w:val="00E849EC"/>
    <w:rsid w:val="00E84E7B"/>
    <w:rsid w:val="00E87D56"/>
    <w:rsid w:val="00E94F0D"/>
    <w:rsid w:val="00E97F35"/>
    <w:rsid w:val="00EA06F4"/>
    <w:rsid w:val="00EA1440"/>
    <w:rsid w:val="00EA178F"/>
    <w:rsid w:val="00EA1C4E"/>
    <w:rsid w:val="00EB0D31"/>
    <w:rsid w:val="00EB3391"/>
    <w:rsid w:val="00EB3D3F"/>
    <w:rsid w:val="00EB50EC"/>
    <w:rsid w:val="00EB6B79"/>
    <w:rsid w:val="00EB7452"/>
    <w:rsid w:val="00EB7B1C"/>
    <w:rsid w:val="00EC0767"/>
    <w:rsid w:val="00ED1B17"/>
    <w:rsid w:val="00ED2D79"/>
    <w:rsid w:val="00ED3ECF"/>
    <w:rsid w:val="00EE1DA3"/>
    <w:rsid w:val="00EE3D4F"/>
    <w:rsid w:val="00EE411A"/>
    <w:rsid w:val="00EE7B6A"/>
    <w:rsid w:val="00EE7F2A"/>
    <w:rsid w:val="00EF4158"/>
    <w:rsid w:val="00EF56D0"/>
    <w:rsid w:val="00EF675B"/>
    <w:rsid w:val="00F061DA"/>
    <w:rsid w:val="00F067B7"/>
    <w:rsid w:val="00F075E3"/>
    <w:rsid w:val="00F12E67"/>
    <w:rsid w:val="00F1380A"/>
    <w:rsid w:val="00F1536C"/>
    <w:rsid w:val="00F165A1"/>
    <w:rsid w:val="00F20C94"/>
    <w:rsid w:val="00F20CA4"/>
    <w:rsid w:val="00F23515"/>
    <w:rsid w:val="00F24D97"/>
    <w:rsid w:val="00F27880"/>
    <w:rsid w:val="00F27DD8"/>
    <w:rsid w:val="00F315BA"/>
    <w:rsid w:val="00F32553"/>
    <w:rsid w:val="00F32635"/>
    <w:rsid w:val="00F32B9D"/>
    <w:rsid w:val="00F340F9"/>
    <w:rsid w:val="00F34DFC"/>
    <w:rsid w:val="00F43B11"/>
    <w:rsid w:val="00F44693"/>
    <w:rsid w:val="00F44E15"/>
    <w:rsid w:val="00F44E5A"/>
    <w:rsid w:val="00F4541B"/>
    <w:rsid w:val="00F5454C"/>
    <w:rsid w:val="00F54A8F"/>
    <w:rsid w:val="00F54F91"/>
    <w:rsid w:val="00F55D59"/>
    <w:rsid w:val="00F613B4"/>
    <w:rsid w:val="00F63165"/>
    <w:rsid w:val="00F6323F"/>
    <w:rsid w:val="00F63C77"/>
    <w:rsid w:val="00F6550D"/>
    <w:rsid w:val="00F65CF2"/>
    <w:rsid w:val="00F66534"/>
    <w:rsid w:val="00F6653E"/>
    <w:rsid w:val="00F70B0C"/>
    <w:rsid w:val="00F73D96"/>
    <w:rsid w:val="00F73F02"/>
    <w:rsid w:val="00F80F34"/>
    <w:rsid w:val="00F8310B"/>
    <w:rsid w:val="00F8322D"/>
    <w:rsid w:val="00F85F22"/>
    <w:rsid w:val="00F87C44"/>
    <w:rsid w:val="00F91FEA"/>
    <w:rsid w:val="00F93EA7"/>
    <w:rsid w:val="00F93FCD"/>
    <w:rsid w:val="00F963CB"/>
    <w:rsid w:val="00F9654E"/>
    <w:rsid w:val="00F966C1"/>
    <w:rsid w:val="00F97269"/>
    <w:rsid w:val="00FA0353"/>
    <w:rsid w:val="00FA1529"/>
    <w:rsid w:val="00FA24DF"/>
    <w:rsid w:val="00FA3B10"/>
    <w:rsid w:val="00FA4E00"/>
    <w:rsid w:val="00FA4E25"/>
    <w:rsid w:val="00FA50A1"/>
    <w:rsid w:val="00FA5282"/>
    <w:rsid w:val="00FA6A35"/>
    <w:rsid w:val="00FA6B77"/>
    <w:rsid w:val="00FB27A3"/>
    <w:rsid w:val="00FB421D"/>
    <w:rsid w:val="00FB5830"/>
    <w:rsid w:val="00FB7659"/>
    <w:rsid w:val="00FC037C"/>
    <w:rsid w:val="00FC2199"/>
    <w:rsid w:val="00FC28E2"/>
    <w:rsid w:val="00FC38AB"/>
    <w:rsid w:val="00FC4D63"/>
    <w:rsid w:val="00FC4E41"/>
    <w:rsid w:val="00FC5011"/>
    <w:rsid w:val="00FC7AFE"/>
    <w:rsid w:val="00FD0FDD"/>
    <w:rsid w:val="00FD2EC0"/>
    <w:rsid w:val="00FD30B6"/>
    <w:rsid w:val="00FD3FC4"/>
    <w:rsid w:val="00FD4D72"/>
    <w:rsid w:val="00FD619D"/>
    <w:rsid w:val="00FE05A5"/>
    <w:rsid w:val="00FE0A74"/>
    <w:rsid w:val="00FE27CB"/>
    <w:rsid w:val="00FE2880"/>
    <w:rsid w:val="00FE4D65"/>
    <w:rsid w:val="00FE5CE7"/>
    <w:rsid w:val="00FE6939"/>
    <w:rsid w:val="00FE6D4E"/>
    <w:rsid w:val="00FF1839"/>
    <w:rsid w:val="00FF19B2"/>
    <w:rsid w:val="00FF4ADD"/>
    <w:rsid w:val="00FF4E79"/>
    <w:rsid w:val="034EDC54"/>
    <w:rsid w:val="059BA3C8"/>
    <w:rsid w:val="096C6442"/>
    <w:rsid w:val="0F396A93"/>
    <w:rsid w:val="18C8209B"/>
    <w:rsid w:val="29D10B39"/>
    <w:rsid w:val="2EC3018E"/>
    <w:rsid w:val="3653682E"/>
    <w:rsid w:val="375769D9"/>
    <w:rsid w:val="3B15D050"/>
    <w:rsid w:val="3CB1A0B1"/>
    <w:rsid w:val="3F30CF4F"/>
    <w:rsid w:val="3F4A4F80"/>
    <w:rsid w:val="44CDBB97"/>
    <w:rsid w:val="49013EA8"/>
    <w:rsid w:val="4DB36812"/>
    <w:rsid w:val="57FA386A"/>
    <w:rsid w:val="5B4A68D8"/>
    <w:rsid w:val="5EE7DD8C"/>
    <w:rsid w:val="67486054"/>
    <w:rsid w:val="676752A7"/>
    <w:rsid w:val="6C204EA0"/>
    <w:rsid w:val="6ED276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41085"/>
  <w15:chartTrackingRefBased/>
  <w15:docId w15:val="{C126154C-9E89-4050-90B8-8670B7D4B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7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7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76D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7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07D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C7E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7E88"/>
    <w:rPr>
      <w:rFonts w:eastAsiaTheme="minorEastAsia"/>
      <w:lang w:val="en-US"/>
    </w:rPr>
  </w:style>
  <w:style w:type="character" w:customStyle="1" w:styleId="Heading3Char">
    <w:name w:val="Heading 3 Char"/>
    <w:basedOn w:val="DefaultParagraphFont"/>
    <w:link w:val="Heading3"/>
    <w:uiPriority w:val="9"/>
    <w:semiHidden/>
    <w:rsid w:val="00D76D4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7FB1"/>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7FB1"/>
  </w:style>
  <w:style w:type="table" w:styleId="TableGrid">
    <w:name w:val="Table Grid"/>
    <w:basedOn w:val="TableNormal"/>
    <w:uiPriority w:val="59"/>
    <w:rsid w:val="009A7FB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F648D"/>
    <w:rPr>
      <w:color w:val="0563C1" w:themeColor="hyperlink"/>
      <w:u w:val="single"/>
    </w:rPr>
  </w:style>
  <w:style w:type="character" w:styleId="UnresolvedMention">
    <w:name w:val="Unresolved Mention"/>
    <w:basedOn w:val="DefaultParagraphFont"/>
    <w:uiPriority w:val="99"/>
    <w:semiHidden/>
    <w:unhideWhenUsed/>
    <w:rsid w:val="004F648D"/>
    <w:rPr>
      <w:color w:val="605E5C"/>
      <w:shd w:val="clear" w:color="auto" w:fill="E1DFDD"/>
    </w:rPr>
  </w:style>
  <w:style w:type="character" w:styleId="Strong">
    <w:name w:val="Strong"/>
    <w:basedOn w:val="DefaultParagraphFont"/>
    <w:uiPriority w:val="22"/>
    <w:qFormat/>
    <w:rsid w:val="0007262A"/>
    <w:rPr>
      <w:b/>
      <w:bCs/>
    </w:rPr>
  </w:style>
  <w:style w:type="paragraph" w:styleId="ListParagraph">
    <w:name w:val="List Paragraph"/>
    <w:basedOn w:val="Normal"/>
    <w:uiPriority w:val="34"/>
    <w:qFormat/>
    <w:rsid w:val="00717229"/>
    <w:pPr>
      <w:spacing w:after="0" w:line="240" w:lineRule="auto"/>
      <w:ind w:left="720"/>
    </w:pPr>
    <w:rPr>
      <w:rFonts w:ascii="Calibri" w:hAnsi="Calibri" w:cs="Calibri"/>
    </w:rPr>
  </w:style>
  <w:style w:type="paragraph" w:styleId="NormalWeb">
    <w:name w:val="Normal (Web)"/>
    <w:basedOn w:val="Normal"/>
    <w:uiPriority w:val="99"/>
    <w:unhideWhenUsed/>
    <w:rsid w:val="00995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2D6001"/>
  </w:style>
  <w:style w:type="character" w:styleId="Emphasis">
    <w:name w:val="Emphasis"/>
    <w:basedOn w:val="DefaultParagraphFont"/>
    <w:uiPriority w:val="20"/>
    <w:qFormat/>
    <w:rsid w:val="009E35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152364">
      <w:bodyDiv w:val="1"/>
      <w:marLeft w:val="0"/>
      <w:marRight w:val="0"/>
      <w:marTop w:val="0"/>
      <w:marBottom w:val="0"/>
      <w:divBdr>
        <w:top w:val="none" w:sz="0" w:space="0" w:color="auto"/>
        <w:left w:val="none" w:sz="0" w:space="0" w:color="auto"/>
        <w:bottom w:val="none" w:sz="0" w:space="0" w:color="auto"/>
        <w:right w:val="none" w:sz="0" w:space="0" w:color="auto"/>
      </w:divBdr>
    </w:div>
    <w:div w:id="369455748">
      <w:bodyDiv w:val="1"/>
      <w:marLeft w:val="0"/>
      <w:marRight w:val="0"/>
      <w:marTop w:val="0"/>
      <w:marBottom w:val="0"/>
      <w:divBdr>
        <w:top w:val="none" w:sz="0" w:space="0" w:color="auto"/>
        <w:left w:val="none" w:sz="0" w:space="0" w:color="auto"/>
        <w:bottom w:val="none" w:sz="0" w:space="0" w:color="auto"/>
        <w:right w:val="none" w:sz="0" w:space="0" w:color="auto"/>
      </w:divBdr>
    </w:div>
    <w:div w:id="393772718">
      <w:bodyDiv w:val="1"/>
      <w:marLeft w:val="0"/>
      <w:marRight w:val="0"/>
      <w:marTop w:val="0"/>
      <w:marBottom w:val="0"/>
      <w:divBdr>
        <w:top w:val="none" w:sz="0" w:space="0" w:color="auto"/>
        <w:left w:val="none" w:sz="0" w:space="0" w:color="auto"/>
        <w:bottom w:val="none" w:sz="0" w:space="0" w:color="auto"/>
        <w:right w:val="none" w:sz="0" w:space="0" w:color="auto"/>
      </w:divBdr>
    </w:div>
    <w:div w:id="400368280">
      <w:bodyDiv w:val="1"/>
      <w:marLeft w:val="0"/>
      <w:marRight w:val="0"/>
      <w:marTop w:val="0"/>
      <w:marBottom w:val="0"/>
      <w:divBdr>
        <w:top w:val="none" w:sz="0" w:space="0" w:color="auto"/>
        <w:left w:val="none" w:sz="0" w:space="0" w:color="auto"/>
        <w:bottom w:val="none" w:sz="0" w:space="0" w:color="auto"/>
        <w:right w:val="none" w:sz="0" w:space="0" w:color="auto"/>
      </w:divBdr>
    </w:div>
    <w:div w:id="423693908">
      <w:bodyDiv w:val="1"/>
      <w:marLeft w:val="0"/>
      <w:marRight w:val="0"/>
      <w:marTop w:val="0"/>
      <w:marBottom w:val="0"/>
      <w:divBdr>
        <w:top w:val="none" w:sz="0" w:space="0" w:color="auto"/>
        <w:left w:val="none" w:sz="0" w:space="0" w:color="auto"/>
        <w:bottom w:val="none" w:sz="0" w:space="0" w:color="auto"/>
        <w:right w:val="none" w:sz="0" w:space="0" w:color="auto"/>
      </w:divBdr>
    </w:div>
    <w:div w:id="494301015">
      <w:bodyDiv w:val="1"/>
      <w:marLeft w:val="0"/>
      <w:marRight w:val="0"/>
      <w:marTop w:val="0"/>
      <w:marBottom w:val="0"/>
      <w:divBdr>
        <w:top w:val="none" w:sz="0" w:space="0" w:color="auto"/>
        <w:left w:val="none" w:sz="0" w:space="0" w:color="auto"/>
        <w:bottom w:val="none" w:sz="0" w:space="0" w:color="auto"/>
        <w:right w:val="none" w:sz="0" w:space="0" w:color="auto"/>
      </w:divBdr>
    </w:div>
    <w:div w:id="545265061">
      <w:bodyDiv w:val="1"/>
      <w:marLeft w:val="0"/>
      <w:marRight w:val="0"/>
      <w:marTop w:val="0"/>
      <w:marBottom w:val="0"/>
      <w:divBdr>
        <w:top w:val="none" w:sz="0" w:space="0" w:color="auto"/>
        <w:left w:val="none" w:sz="0" w:space="0" w:color="auto"/>
        <w:bottom w:val="none" w:sz="0" w:space="0" w:color="auto"/>
        <w:right w:val="none" w:sz="0" w:space="0" w:color="auto"/>
      </w:divBdr>
    </w:div>
    <w:div w:id="875780076">
      <w:bodyDiv w:val="1"/>
      <w:marLeft w:val="0"/>
      <w:marRight w:val="0"/>
      <w:marTop w:val="0"/>
      <w:marBottom w:val="0"/>
      <w:divBdr>
        <w:top w:val="none" w:sz="0" w:space="0" w:color="auto"/>
        <w:left w:val="none" w:sz="0" w:space="0" w:color="auto"/>
        <w:bottom w:val="none" w:sz="0" w:space="0" w:color="auto"/>
        <w:right w:val="none" w:sz="0" w:space="0" w:color="auto"/>
      </w:divBdr>
    </w:div>
    <w:div w:id="1026253786">
      <w:bodyDiv w:val="1"/>
      <w:marLeft w:val="0"/>
      <w:marRight w:val="0"/>
      <w:marTop w:val="0"/>
      <w:marBottom w:val="0"/>
      <w:divBdr>
        <w:top w:val="none" w:sz="0" w:space="0" w:color="auto"/>
        <w:left w:val="none" w:sz="0" w:space="0" w:color="auto"/>
        <w:bottom w:val="none" w:sz="0" w:space="0" w:color="auto"/>
        <w:right w:val="none" w:sz="0" w:space="0" w:color="auto"/>
      </w:divBdr>
    </w:div>
    <w:div w:id="1053308178">
      <w:bodyDiv w:val="1"/>
      <w:marLeft w:val="0"/>
      <w:marRight w:val="0"/>
      <w:marTop w:val="0"/>
      <w:marBottom w:val="0"/>
      <w:divBdr>
        <w:top w:val="none" w:sz="0" w:space="0" w:color="auto"/>
        <w:left w:val="none" w:sz="0" w:space="0" w:color="auto"/>
        <w:bottom w:val="none" w:sz="0" w:space="0" w:color="auto"/>
        <w:right w:val="none" w:sz="0" w:space="0" w:color="auto"/>
      </w:divBdr>
    </w:div>
    <w:div w:id="1478910479">
      <w:bodyDiv w:val="1"/>
      <w:marLeft w:val="0"/>
      <w:marRight w:val="0"/>
      <w:marTop w:val="0"/>
      <w:marBottom w:val="0"/>
      <w:divBdr>
        <w:top w:val="none" w:sz="0" w:space="0" w:color="auto"/>
        <w:left w:val="none" w:sz="0" w:space="0" w:color="auto"/>
        <w:bottom w:val="none" w:sz="0" w:space="0" w:color="auto"/>
        <w:right w:val="none" w:sz="0" w:space="0" w:color="auto"/>
      </w:divBdr>
    </w:div>
    <w:div w:id="1562206806">
      <w:bodyDiv w:val="1"/>
      <w:marLeft w:val="0"/>
      <w:marRight w:val="0"/>
      <w:marTop w:val="0"/>
      <w:marBottom w:val="0"/>
      <w:divBdr>
        <w:top w:val="none" w:sz="0" w:space="0" w:color="auto"/>
        <w:left w:val="none" w:sz="0" w:space="0" w:color="auto"/>
        <w:bottom w:val="none" w:sz="0" w:space="0" w:color="auto"/>
        <w:right w:val="none" w:sz="0" w:space="0" w:color="auto"/>
      </w:divBdr>
    </w:div>
    <w:div w:id="1600141309">
      <w:bodyDiv w:val="1"/>
      <w:marLeft w:val="0"/>
      <w:marRight w:val="0"/>
      <w:marTop w:val="0"/>
      <w:marBottom w:val="0"/>
      <w:divBdr>
        <w:top w:val="none" w:sz="0" w:space="0" w:color="auto"/>
        <w:left w:val="none" w:sz="0" w:space="0" w:color="auto"/>
        <w:bottom w:val="none" w:sz="0" w:space="0" w:color="auto"/>
        <w:right w:val="none" w:sz="0" w:space="0" w:color="auto"/>
      </w:divBdr>
    </w:div>
    <w:div w:id="1626037547">
      <w:bodyDiv w:val="1"/>
      <w:marLeft w:val="0"/>
      <w:marRight w:val="0"/>
      <w:marTop w:val="0"/>
      <w:marBottom w:val="0"/>
      <w:divBdr>
        <w:top w:val="none" w:sz="0" w:space="0" w:color="auto"/>
        <w:left w:val="none" w:sz="0" w:space="0" w:color="auto"/>
        <w:bottom w:val="none" w:sz="0" w:space="0" w:color="auto"/>
        <w:right w:val="none" w:sz="0" w:space="0" w:color="auto"/>
      </w:divBdr>
    </w:div>
    <w:div w:id="190213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18546/RFA.03.1.0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theguardian.com/small-business-network/2015/jan/21/how-be-more-organised-work"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blog.wagepoint.com/all-content/the-mini-guide-to-effective-leadership-in-the-workplace" TargetMode="External"/><Relationship Id="rId20" Type="http://schemas.openxmlformats.org/officeDocument/2006/relationships/hyperlink" Target="https://www.careeraddict.com/the-importance-of-effective-communication-in-the-workplac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selfawareness.org.uk/news/understanding-the-johari-window-mode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Date: 5th March   2021
word count 2709 </Abstract>
  <CompanyAddress/>
  <CompanyPhone/>
  <CompanyFax/>
  <CompanyEmail>2019661@student.uwtsd.ac.uk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F7994A0BF8A24D439EF69441A13BEDF5" ma:contentTypeVersion="4" ma:contentTypeDescription="Create a new document." ma:contentTypeScope="" ma:versionID="b62da2dad0e543ed101f380d5d05922b">
  <xsd:schema xmlns:xsd="http://www.w3.org/2001/XMLSchema" xmlns:xs="http://www.w3.org/2001/XMLSchema" xmlns:p="http://schemas.microsoft.com/office/2006/metadata/properties" xmlns:ns3="3070e20c-d545-4ced-a967-419e539f9772" targetNamespace="http://schemas.microsoft.com/office/2006/metadata/properties" ma:root="true" ma:fieldsID="85aeef5f703411fac4a336d93d95b3ac" ns3:_="">
    <xsd:import namespace="3070e20c-d545-4ced-a967-419e539f97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70e20c-d545-4ced-a967-419e539f97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C45DEB-DF5E-4C2F-B701-170DB0DFE4EA}">
  <ds:schemaRefs>
    <ds:schemaRef ds:uri="http://schemas.microsoft.com/sharepoint/v3/contenttype/forms"/>
  </ds:schemaRefs>
</ds:datastoreItem>
</file>

<file path=customXml/itemProps3.xml><?xml version="1.0" encoding="utf-8"?>
<ds:datastoreItem xmlns:ds="http://schemas.openxmlformats.org/officeDocument/2006/customXml" ds:itemID="{2FA015E0-3F6C-4EB9-ABC1-3F4578409092}">
  <ds:schemaRefs>
    <ds:schemaRef ds:uri="http://schemas.openxmlformats.org/officeDocument/2006/bibliography"/>
  </ds:schemaRefs>
</ds:datastoreItem>
</file>

<file path=customXml/itemProps4.xml><?xml version="1.0" encoding="utf-8"?>
<ds:datastoreItem xmlns:ds="http://schemas.openxmlformats.org/officeDocument/2006/customXml" ds:itemID="{82BBF548-4F8A-447F-8123-AE70A26E522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636F77A-599B-44A5-A835-42620FC6ED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70e20c-d545-4ced-a967-419e539f97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3297</Words>
  <Characters>18794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certificate for skills for workplace level 4 
pRoffesional Career Development Assessment C1</vt:lpstr>
    </vt:vector>
  </TitlesOfParts>
  <Company/>
  <LinksUpToDate>false</LinksUpToDate>
  <CharactersWithSpaces>22047</CharactersWithSpaces>
  <SharedDoc>false</SharedDoc>
  <HLinks>
    <vt:vector size="30" baseType="variant">
      <vt:variant>
        <vt:i4>6815800</vt:i4>
      </vt:variant>
      <vt:variant>
        <vt:i4>12</vt:i4>
      </vt:variant>
      <vt:variant>
        <vt:i4>0</vt:i4>
      </vt:variant>
      <vt:variant>
        <vt:i4>5</vt:i4>
      </vt:variant>
      <vt:variant>
        <vt:lpwstr>https://www.careeraddict.com/the-importance-of-effective-communication-in-the-workplace</vt:lpwstr>
      </vt:variant>
      <vt:variant>
        <vt:lpwstr/>
      </vt:variant>
      <vt:variant>
        <vt:i4>3211296</vt:i4>
      </vt:variant>
      <vt:variant>
        <vt:i4>9</vt:i4>
      </vt:variant>
      <vt:variant>
        <vt:i4>0</vt:i4>
      </vt:variant>
      <vt:variant>
        <vt:i4>5</vt:i4>
      </vt:variant>
      <vt:variant>
        <vt:lpwstr>https://www.selfawareness.org.uk/news/understanding-the-johari-window-model</vt:lpwstr>
      </vt:variant>
      <vt:variant>
        <vt:lpwstr/>
      </vt:variant>
      <vt:variant>
        <vt:i4>1900547</vt:i4>
      </vt:variant>
      <vt:variant>
        <vt:i4>6</vt:i4>
      </vt:variant>
      <vt:variant>
        <vt:i4>0</vt:i4>
      </vt:variant>
      <vt:variant>
        <vt:i4>5</vt:i4>
      </vt:variant>
      <vt:variant>
        <vt:lpwstr>https://doi.org/10.18546/RFA.03.1.01</vt:lpwstr>
      </vt:variant>
      <vt:variant>
        <vt:lpwstr/>
      </vt:variant>
      <vt:variant>
        <vt:i4>524315</vt:i4>
      </vt:variant>
      <vt:variant>
        <vt:i4>3</vt:i4>
      </vt:variant>
      <vt:variant>
        <vt:i4>0</vt:i4>
      </vt:variant>
      <vt:variant>
        <vt:i4>5</vt:i4>
      </vt:variant>
      <vt:variant>
        <vt:lpwstr>https://www.theguardian.com/small-business-network/2015/jan/21/how-be-more-organised-work</vt:lpwstr>
      </vt:variant>
      <vt:variant>
        <vt:lpwstr/>
      </vt:variant>
      <vt:variant>
        <vt:i4>2687017</vt:i4>
      </vt:variant>
      <vt:variant>
        <vt:i4>0</vt:i4>
      </vt:variant>
      <vt:variant>
        <vt:i4>0</vt:i4>
      </vt:variant>
      <vt:variant>
        <vt:i4>5</vt:i4>
      </vt:variant>
      <vt:variant>
        <vt:lpwstr>https://blog.wagepoint.com/all-content/the-mini-guide-to-effective-leadership-in-the-workplace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for skills for workplace level 4 
pRoffesional Career Development Assessment C1</dc:title>
  <dc:subject>Reflective Report Module BMSW4005</dc:subject>
  <dc:creator>Shah Mohammed Uddin (2019661)</dc:creator>
  <cp:keywords/>
  <dc:description/>
  <cp:lastModifiedBy>Shah Mohammed Uddin (2019661)</cp:lastModifiedBy>
  <cp:revision>4</cp:revision>
  <dcterms:created xsi:type="dcterms:W3CDTF">2021-03-04T14:05:00Z</dcterms:created>
  <dcterms:modified xsi:type="dcterms:W3CDTF">2021-03-04T14:19:00Z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0x010100F7994A0BF8A24D439EF69441A13BEDF5</vt:lpwstr>
  </property>
</Properties>
</file>