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618056762"/>
        <w:docPartObj>
          <w:docPartGallery w:val="Cover Pages"/>
          <w:docPartUnique/>
        </w:docPartObj>
      </w:sdtPr>
      <w:sdtEndPr/>
      <w:sdtContent>
        <w:p w:rsidR="004E0DC4" w:rsidRDefault="00BD0255">
          <w:r>
            <w:rPr>
              <w:noProof/>
            </w:rPr>
            <w:pict>
              <v:rect id="Правоъгълник 468" o:spid="_x0000_s1040" style="position:absolute;margin-left:262.7pt;margin-top:47.2pt;width:236.15pt;height:574.55pt;z-index:251659264;visibility:visible;mso-wrap-style:square;mso-width-percent:400;mso-left-percent:440;mso-top-percent:25;mso-wrap-distance-left:9pt;mso-wrap-distance-top:0;mso-wrap-distance-right:9pt;mso-wrap-distance-bottom:0;mso-position-horizontal-relative:page;mso-position-vertical-relative:page;mso-width-percent:4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" fillcolor="white [3212]" strokecolor="#938953 [1614]" strokeweight="1.25pt">
                <w10:wrap anchorx="page" anchory="page"/>
              </v:rect>
            </w:pict>
          </w:r>
          <w:r>
            <w:rPr>
              <w:noProof/>
            </w:rPr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Текстово поле 465" o:spid="_x0000_s1043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" filled="f" stroked="f" strokeweight=".5pt">
                <v:textbox style="mso-fit-shape-to-text:t">
                  <w:txbxContent>
                    <w:p w:rsidR="004E0DC4" w:rsidRDefault="00BD0255" w:rsidP="009F2AD6">
                      <w:pPr>
                        <w:pStyle w:val="a5"/>
                        <w:rPr>
                          <w:color w:val="1F497D" w:themeColor="text2"/>
                        </w:rPr>
                      </w:pPr>
                      <w:sdt>
                        <w:sdtPr>
                          <w:rPr>
                            <w:rFonts w:ascii="Arial" w:hAnsi="Arial" w:cs="Arial"/>
                            <w:color w:val="1F497D" w:themeColor="text2"/>
                            <w:sz w:val="32"/>
                            <w:szCs w:val="32"/>
                          </w:rPr>
                          <w:alias w:val="Автор"/>
                          <w:id w:val="15524260"/>
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<w:text/>
                        </w:sdtPr>
                        <w:sdtEndPr/>
                        <w:sdtContent>
                          <w:proofErr w:type="spellStart"/>
                          <w:r w:rsidR="004E0DC4" w:rsidRPr="009F2AD6">
                            <w:rPr>
                              <w:rFonts w:ascii="Arial" w:hAnsi="Arial" w:cs="Arial"/>
                              <w:color w:val="1F497D" w:themeColor="text2"/>
                              <w:sz w:val="32"/>
                              <w:szCs w:val="32"/>
                            </w:rPr>
                            <w:t>Monuar</w:t>
                          </w:r>
                          <w:proofErr w:type="spellEnd"/>
                          <w:r w:rsidR="004E0DC4" w:rsidRPr="009F2AD6">
                            <w:rPr>
                              <w:rFonts w:ascii="Arial" w:hAnsi="Arial" w:cs="Arial"/>
                              <w:color w:val="1F497D" w:themeColor="text2"/>
                              <w:sz w:val="32"/>
                              <w:szCs w:val="32"/>
                            </w:rPr>
                            <w:t xml:space="preserve"> Moni (1818185)</w:t>
                          </w:r>
                        </w:sdtContent>
                      </w:sdt>
                    </w:p>
                  </w:txbxContent>
                </v:textbox>
                <w10:wrap type="square" anchorx="page" anchory="page"/>
              </v:shape>
            </w:pict>
          </w:r>
          <w:r>
            <w:rPr>
              <w:noProof/>
            </w:rPr>
            <w:pict>
              <v:rect id="Правоъгълник 466" o:spid="_x0000_s1042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" fillcolor="#dbe5f1 [660]" stroked="f" strokeweight="2pt">
                <v:fill color2="#95b3d7 [1940]" rotate="t" focusposition=".5,.5" focussize="" focus="100%" type="gradientRadial"/>
                <v:textbox inset="21.6pt,,21.6pt">
                  <w:txbxContent>
                    <w:p w:rsidR="004E0DC4" w:rsidRDefault="004E0DC4"/>
                  </w:txbxContent>
                </v:textbox>
                <w10:wrap anchorx="page" anchory="page"/>
              </v:rect>
            </w:pict>
          </w:r>
          <w:r>
            <w:rPr>
              <w:noProof/>
            </w:rPr>
            <w:pict>
              <v:rect id="Правоъгълник 467" o:spid="_x0000_s1041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" fillcolor="#1f497d [3215]" stroked="f" strokeweight="2pt">
                <v:textbox inset="14.4pt,14.4pt,14.4pt,28.8pt">
                  <w:txbxContent>
                    <w:p w:rsidR="004E0DC4" w:rsidRPr="006A74D9" w:rsidRDefault="006A74D9" w:rsidP="006A74D9">
                      <w:pPr>
                        <w:spacing w:before="240"/>
                        <w:jc w:val="center"/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</w:pPr>
                      <w:r w:rsidRPr="006A74D9"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  <w:t>BA International Hotel Management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  <w:t xml:space="preserve">         </w:t>
                      </w:r>
                      <w:r w:rsidRPr="006A74D9"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  <w:t xml:space="preserve"> Foreign </w:t>
                      </w:r>
                      <w:r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  <w:t>L</w:t>
                      </w:r>
                      <w:r w:rsidRPr="006A74D9"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  <w:t xml:space="preserve">anguages and Cultural Awareness Module code: M5X01923                 Lecturer: </w:t>
                      </w:r>
                      <w:r w:rsidRPr="006A74D9">
                        <w:rPr>
                          <w:rFonts w:ascii="Arial" w:eastAsia="MS Gothic" w:hAnsi="Arial" w:cs="Arial"/>
                          <w:color w:val="FFFFFF" w:themeColor="background1"/>
                          <w:sz w:val="32"/>
                          <w:szCs w:val="32"/>
                        </w:rPr>
                        <w:t>王</w:t>
                      </w:r>
                      <w:r w:rsidRPr="006A74D9">
                        <w:rPr>
                          <w:rFonts w:ascii="Arial" w:eastAsia="Microsoft JhengHei" w:hAnsi="Arial" w:cs="Arial"/>
                          <w:color w:val="FFFFFF" w:themeColor="background1"/>
                          <w:sz w:val="32"/>
                          <w:szCs w:val="32"/>
                        </w:rPr>
                        <w:t>玮</w:t>
                      </w:r>
                      <w:r w:rsidRPr="006A74D9">
                        <w:rPr>
                          <w:rFonts w:ascii="Arial" w:hAnsi="Arial" w:cs="Arial"/>
                          <w:color w:val="FFFFFF" w:themeColor="background1"/>
                          <w:sz w:val="32"/>
                          <w:szCs w:val="32"/>
                        </w:rPr>
                        <w:t xml:space="preserve"> Wei WANG</w:t>
                      </w:r>
                    </w:p>
                  </w:txbxContent>
                </v:textbox>
                <w10:wrap anchorx="page" anchory="page"/>
              </v:rect>
            </w:pict>
          </w:r>
          <w:r>
            <w:rPr>
              <w:noProof/>
            </w:rPr>
            <w:pict>
              <v:rect id="Правоъгълник 469" o:spid="_x0000_s1039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" fillcolor="#4f81bd [3204]" stroked="f" strokeweight="2pt">
                <w10:wrap anchorx="page" anchory="page"/>
              </v:rect>
            </w:pict>
          </w:r>
          <w:r>
            <w:rPr>
              <w:noProof/>
            </w:rPr>
            <w:pict>
              <v:shape id="Текстово поле 470" o:spid="_x0000_s1038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" filled="f" stroked="f" strokeweight=".5pt">
                <v:textbox style="mso-fit-shape-to-text:t">
                  <w:txbxContent>
                    <w:sdt>
                      <w:sdtPr>
                        <w:rPr>
                          <w:rFonts w:ascii="Arial" w:eastAsiaTheme="majorEastAsia" w:hAnsi="Arial" w:cs="Arial"/>
                          <w:b/>
                          <w:bCs/>
                          <w:color w:val="4F81BD" w:themeColor="accent1"/>
                          <w:sz w:val="72"/>
                          <w:szCs w:val="72"/>
                        </w:rPr>
                        <w:alias w:val="Заглавие"/>
                        <w:id w:val="-958338334"/>
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<w:text/>
                      </w:sdtPr>
                      <w:sdtEndPr/>
                      <w:sdtContent>
                        <w:p w:rsidR="004E0DC4" w:rsidRDefault="009F2AD6" w:rsidP="009F2AD6">
                          <w:pPr>
                            <w:spacing w:line="240" w:lineRule="auto"/>
                            <w:jc w:val="center"/>
                            <w:rPr>
                              <w:rFonts w:asciiTheme="majorHAnsi" w:eastAsiaTheme="majorEastAsia" w:hAnsiTheme="majorHAnsi" w:cstheme="majorBidi"/>
                              <w:color w:val="4F81BD" w:themeColor="accent1"/>
                              <w:sz w:val="72"/>
                              <w:szCs w:val="72"/>
                            </w:rPr>
                          </w:pPr>
                          <w:r w:rsidRPr="009F2AD6">
                            <w:rPr>
                              <w:rFonts w:ascii="Arial" w:eastAsiaTheme="majorEastAsia" w:hAnsi="Arial" w:cs="Arial"/>
                              <w:b/>
                              <w:bCs/>
                              <w:color w:val="4F81BD" w:themeColor="accent1"/>
                              <w:sz w:val="72"/>
                              <w:szCs w:val="72"/>
                            </w:rPr>
                            <w:t>Hotel Information Board</w:t>
                          </w:r>
                        </w:p>
                      </w:sdtContent>
                    </w:sdt>
                    <w:p w:rsidR="004E0DC4" w:rsidRDefault="004E0DC4">
                      <w:pPr>
                        <w:rPr>
                          <w:rFonts w:asciiTheme="majorHAnsi" w:eastAsiaTheme="majorEastAsia" w:hAnsiTheme="majorHAnsi" w:cstheme="majorBidi"/>
                          <w:color w:val="1F497D" w:themeColor="text2"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square" anchorx="page" anchory="page"/>
              </v:shape>
            </w:pict>
          </w:r>
        </w:p>
        <w:p w:rsidR="004E0DC4" w:rsidRDefault="004E0DC4">
          <w:r>
            <w:br w:type="page"/>
          </w:r>
        </w:p>
      </w:sdtContent>
    </w:sdt>
    <w:p w:rsidR="005B483F" w:rsidRDefault="00EA6451">
      <w:r w:rsidRPr="009B2B5B">
        <w:rPr>
          <w:b/>
          <w:bCs/>
          <w:noProof/>
        </w:rPr>
        <w:lastRenderedPageBreak/>
        <w:drawing>
          <wp:inline distT="0" distB="0" distL="0" distR="0">
            <wp:extent cx="5400675" cy="2019300"/>
            <wp:effectExtent l="0" t="0" r="0" b="0"/>
            <wp:docPr id="1" name="Картина 1" descr="Картина, която съдържа храна&#10;&#10;Описанието е генерирано автоматично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cic-ln-garden-hotel-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2337" cy="2019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D48D6" w:rsidRDefault="00ED48D6"/>
    <w:p w:rsidR="00ED48D6" w:rsidRPr="004E0DC4" w:rsidRDefault="009B2B5B" w:rsidP="009B2B5B">
      <w:pPr>
        <w:jc w:val="center"/>
        <w:rPr>
          <w:rFonts w:ascii="SimSun" w:eastAsia="SimSun" w:hAnsi="SimSun" w:cs="Arial"/>
          <w:b/>
          <w:bCs/>
          <w:color w:val="0070C0"/>
          <w:sz w:val="96"/>
          <w:szCs w:val="96"/>
        </w:rPr>
      </w:pPr>
      <w:r w:rsidRPr="004E0DC4">
        <w:rPr>
          <w:rFonts w:ascii="SimSun" w:eastAsia="SimSun" w:hAnsi="SimSun" w:cs="Arial"/>
          <w:b/>
          <w:bCs/>
          <w:color w:val="0070C0"/>
          <w:sz w:val="96"/>
          <w:szCs w:val="96"/>
        </w:rPr>
        <w:t>房价表</w:t>
      </w:r>
    </w:p>
    <w:p w:rsidR="00ED48D6" w:rsidRPr="004E0DC4" w:rsidRDefault="00ED48D6">
      <w:pPr>
        <w:rPr>
          <w:rFonts w:ascii="SimSun" w:eastAsia="SimSun" w:hAnsi="SimSun" w:cs="Arial"/>
          <w:b/>
          <w:bCs/>
          <w:color w:val="0070C0"/>
          <w:sz w:val="32"/>
          <w:szCs w:val="32"/>
        </w:rPr>
      </w:pPr>
    </w:p>
    <w:tbl>
      <w:tblPr>
        <w:tblStyle w:val="a3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4A0" w:firstRow="1" w:lastRow="0" w:firstColumn="1" w:lastColumn="0" w:noHBand="0" w:noVBand="1"/>
      </w:tblPr>
      <w:tblGrid>
        <w:gridCol w:w="4644"/>
        <w:gridCol w:w="4644"/>
      </w:tblGrid>
      <w:tr w:rsidR="004E0DC4" w:rsidRPr="004E0DC4" w:rsidTr="009B2B5B">
        <w:tc>
          <w:tcPr>
            <w:tcW w:w="4644" w:type="dxa"/>
          </w:tcPr>
          <w:p w:rsidR="009B2B5B" w:rsidRPr="004E0DC4" w:rsidRDefault="00BD0255">
            <w:pPr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</w:pPr>
            <w:r w:rsidRPr="00BD0255">
              <w:rPr>
                <w:rFonts w:ascii="SimSun" w:eastAsia="SimSun" w:hAnsi="SimSun" w:cs="Arial" w:hint="eastAsia"/>
                <w:b/>
                <w:bCs/>
                <w:color w:val="0070C0"/>
                <w:sz w:val="32"/>
                <w:szCs w:val="32"/>
              </w:rPr>
              <w:t>房间</w:t>
            </w:r>
            <w:bookmarkStart w:id="0" w:name="_GoBack"/>
            <w:bookmarkEnd w:id="0"/>
            <w:r w:rsidRPr="00BD0255">
              <w:rPr>
                <w:rFonts w:ascii="SimSun" w:eastAsia="SimSun" w:hAnsi="SimSun" w:cs="Arial" w:hint="eastAsia"/>
                <w:b/>
                <w:bCs/>
                <w:color w:val="0070C0"/>
                <w:sz w:val="32"/>
                <w:szCs w:val="32"/>
              </w:rPr>
              <w:t>类型</w:t>
            </w:r>
            <w:r w:rsidR="009B2B5B"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 xml:space="preserve">  </w:t>
            </w:r>
            <w:r w:rsidR="00305FC5"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 xml:space="preserve">   </w:t>
            </w:r>
            <w:r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 xml:space="preserve"> </w:t>
            </w:r>
            <w:r w:rsidR="009B2B5B"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 xml:space="preserve">Room </w:t>
            </w:r>
            <w:r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>Types</w:t>
            </w:r>
          </w:p>
        </w:tc>
        <w:tc>
          <w:tcPr>
            <w:tcW w:w="4644" w:type="dxa"/>
          </w:tcPr>
          <w:p w:rsidR="009B2B5B" w:rsidRPr="004E0DC4" w:rsidRDefault="009B2B5B" w:rsidP="009B2B5B">
            <w:pPr>
              <w:tabs>
                <w:tab w:val="left" w:pos="2820"/>
              </w:tabs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</w:pPr>
            <w:r w:rsidRPr="004E0DC4">
              <w:rPr>
                <w:rFonts w:ascii="SimSun" w:eastAsia="SimSun" w:hAnsi="SimSun" w:cs="Arial" w:hint="eastAsia"/>
                <w:b/>
                <w:bCs/>
                <w:color w:val="0070C0"/>
                <w:sz w:val="32"/>
                <w:szCs w:val="32"/>
              </w:rPr>
              <w:t>人民币</w:t>
            </w:r>
            <w:r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ab/>
              <w:t xml:space="preserve">  </w:t>
            </w:r>
            <w:r w:rsidR="00305FC5"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 xml:space="preserve">   </w:t>
            </w:r>
            <w:r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 xml:space="preserve"> RMB</w:t>
            </w:r>
          </w:p>
        </w:tc>
      </w:tr>
      <w:tr w:rsidR="004E0DC4" w:rsidRPr="004E0DC4" w:rsidTr="009B2B5B">
        <w:tc>
          <w:tcPr>
            <w:tcW w:w="4644" w:type="dxa"/>
          </w:tcPr>
          <w:p w:rsidR="009B2B5B" w:rsidRPr="004E0DC4" w:rsidRDefault="009B2B5B">
            <w:pPr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</w:pPr>
            <w:r w:rsidRPr="004E0DC4">
              <w:rPr>
                <w:rFonts w:ascii="SimSun" w:eastAsia="SimSun" w:hAnsi="SimSun" w:cs="Arial" w:hint="eastAsia"/>
                <w:b/>
                <w:bCs/>
                <w:color w:val="0070C0"/>
                <w:sz w:val="32"/>
                <w:szCs w:val="32"/>
              </w:rPr>
              <w:t xml:space="preserve">豪华房 </w:t>
            </w:r>
            <w:r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 xml:space="preserve">  </w:t>
            </w:r>
            <w:r w:rsidR="00305FC5"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 xml:space="preserve">    </w:t>
            </w:r>
            <w:r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>Premier Room</w:t>
            </w:r>
          </w:p>
        </w:tc>
        <w:tc>
          <w:tcPr>
            <w:tcW w:w="4644" w:type="dxa"/>
          </w:tcPr>
          <w:p w:rsidR="009B2B5B" w:rsidRPr="004E0DC4" w:rsidRDefault="00305FC5" w:rsidP="00305FC5">
            <w:pPr>
              <w:jc w:val="right"/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</w:pPr>
            <w:r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>720</w:t>
            </w:r>
          </w:p>
        </w:tc>
      </w:tr>
      <w:tr w:rsidR="004E0DC4" w:rsidRPr="004E0DC4" w:rsidTr="009B2B5B">
        <w:tc>
          <w:tcPr>
            <w:tcW w:w="4644" w:type="dxa"/>
          </w:tcPr>
          <w:p w:rsidR="009B2B5B" w:rsidRPr="004E0DC4" w:rsidRDefault="00305FC5">
            <w:pPr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</w:pPr>
            <w:r w:rsidRPr="004E0DC4">
              <w:rPr>
                <w:rFonts w:ascii="SimSun" w:eastAsia="SimSun" w:hAnsi="SimSun" w:cs="Arial" w:hint="eastAsia"/>
                <w:b/>
                <w:bCs/>
                <w:color w:val="0070C0"/>
                <w:sz w:val="32"/>
                <w:szCs w:val="32"/>
              </w:rPr>
              <w:t>执行官</w:t>
            </w:r>
            <w:r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>66     Executive 66</w:t>
            </w:r>
          </w:p>
        </w:tc>
        <w:tc>
          <w:tcPr>
            <w:tcW w:w="4644" w:type="dxa"/>
          </w:tcPr>
          <w:p w:rsidR="009B2B5B" w:rsidRPr="004E0DC4" w:rsidRDefault="00305FC5" w:rsidP="00305FC5">
            <w:pPr>
              <w:jc w:val="right"/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</w:pPr>
            <w:r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>1.020</w:t>
            </w:r>
          </w:p>
        </w:tc>
      </w:tr>
      <w:tr w:rsidR="004E0DC4" w:rsidRPr="004E0DC4" w:rsidTr="009B2B5B">
        <w:tc>
          <w:tcPr>
            <w:tcW w:w="4644" w:type="dxa"/>
          </w:tcPr>
          <w:p w:rsidR="009B2B5B" w:rsidRPr="004E0DC4" w:rsidRDefault="00305FC5">
            <w:pPr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</w:pPr>
            <w:r w:rsidRPr="004E0DC4">
              <w:rPr>
                <w:rFonts w:ascii="SimSun" w:eastAsia="SimSun" w:hAnsi="SimSun" w:cs="Arial" w:hint="eastAsia"/>
                <w:b/>
                <w:bCs/>
                <w:color w:val="0070C0"/>
                <w:sz w:val="32"/>
                <w:szCs w:val="32"/>
              </w:rPr>
              <w:t xml:space="preserve">花园套房 </w:t>
            </w:r>
            <w:r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 xml:space="preserve">    Garden Suite</w:t>
            </w:r>
          </w:p>
        </w:tc>
        <w:tc>
          <w:tcPr>
            <w:tcW w:w="4644" w:type="dxa"/>
          </w:tcPr>
          <w:p w:rsidR="009B2B5B" w:rsidRPr="004E0DC4" w:rsidRDefault="00305FC5" w:rsidP="00305FC5">
            <w:pPr>
              <w:jc w:val="right"/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</w:pPr>
            <w:r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>1.620</w:t>
            </w:r>
          </w:p>
        </w:tc>
      </w:tr>
      <w:tr w:rsidR="004E0DC4" w:rsidRPr="004E0DC4" w:rsidTr="009B2B5B">
        <w:tc>
          <w:tcPr>
            <w:tcW w:w="4644" w:type="dxa"/>
          </w:tcPr>
          <w:p w:rsidR="009B2B5B" w:rsidRPr="004E0DC4" w:rsidRDefault="00305FC5">
            <w:pPr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</w:pPr>
            <w:r w:rsidRPr="004E0DC4">
              <w:rPr>
                <w:rFonts w:ascii="SimSun" w:eastAsia="SimSun" w:hAnsi="SimSun" w:cs="Arial" w:hint="eastAsia"/>
                <w:b/>
                <w:bCs/>
                <w:color w:val="0070C0"/>
                <w:sz w:val="32"/>
                <w:szCs w:val="32"/>
              </w:rPr>
              <w:t xml:space="preserve">岭南套房 </w:t>
            </w:r>
            <w:r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 xml:space="preserve">    Ling Nan Suite</w:t>
            </w:r>
          </w:p>
        </w:tc>
        <w:tc>
          <w:tcPr>
            <w:tcW w:w="4644" w:type="dxa"/>
          </w:tcPr>
          <w:p w:rsidR="009B2B5B" w:rsidRPr="004E0DC4" w:rsidRDefault="00305FC5" w:rsidP="00305FC5">
            <w:pPr>
              <w:jc w:val="right"/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</w:pPr>
            <w:r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>1.748</w:t>
            </w:r>
          </w:p>
        </w:tc>
      </w:tr>
      <w:tr w:rsidR="004E0DC4" w:rsidRPr="004E0DC4" w:rsidTr="009B2B5B">
        <w:tc>
          <w:tcPr>
            <w:tcW w:w="4644" w:type="dxa"/>
          </w:tcPr>
          <w:p w:rsidR="009B2B5B" w:rsidRPr="004E0DC4" w:rsidRDefault="00305FC5">
            <w:pPr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</w:pPr>
            <w:r w:rsidRPr="004E0DC4">
              <w:rPr>
                <w:rFonts w:ascii="SimSun" w:eastAsia="SimSun" w:hAnsi="SimSun" w:cs="Arial" w:hint="eastAsia"/>
                <w:b/>
                <w:bCs/>
                <w:color w:val="0070C0"/>
                <w:sz w:val="32"/>
                <w:szCs w:val="32"/>
              </w:rPr>
              <w:t>花园</w:t>
            </w:r>
            <w:r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>66       Garden 66</w:t>
            </w:r>
          </w:p>
        </w:tc>
        <w:tc>
          <w:tcPr>
            <w:tcW w:w="4644" w:type="dxa"/>
          </w:tcPr>
          <w:p w:rsidR="009B2B5B" w:rsidRPr="004E0DC4" w:rsidRDefault="00305FC5" w:rsidP="00305FC5">
            <w:pPr>
              <w:jc w:val="right"/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</w:pPr>
            <w:r w:rsidRPr="004E0DC4">
              <w:rPr>
                <w:rFonts w:ascii="SimSun" w:eastAsia="SimSun" w:hAnsi="SimSun" w:cs="Arial"/>
                <w:b/>
                <w:bCs/>
                <w:color w:val="0070C0"/>
                <w:sz w:val="32"/>
                <w:szCs w:val="32"/>
              </w:rPr>
              <w:t>1.320</w:t>
            </w:r>
          </w:p>
        </w:tc>
      </w:tr>
    </w:tbl>
    <w:p w:rsidR="009B2B5B" w:rsidRPr="004E0DC4" w:rsidRDefault="009B2B5B">
      <w:pPr>
        <w:rPr>
          <w:rFonts w:ascii="SimSun" w:eastAsia="SimSun" w:hAnsi="SimSun" w:cs="Arial"/>
          <w:b/>
          <w:bCs/>
          <w:color w:val="0070C0"/>
          <w:sz w:val="32"/>
          <w:szCs w:val="32"/>
        </w:rPr>
      </w:pPr>
    </w:p>
    <w:p w:rsidR="00305FC5" w:rsidRPr="004E0DC4" w:rsidRDefault="00ED48D6" w:rsidP="00305FC5">
      <w:pPr>
        <w:rPr>
          <w:rFonts w:ascii="SimSun" w:eastAsia="SimSun" w:hAnsi="SimSun" w:cs="Arial"/>
          <w:b/>
          <w:bCs/>
          <w:color w:val="0070C0"/>
          <w:sz w:val="32"/>
          <w:szCs w:val="32"/>
        </w:rPr>
      </w:pPr>
      <w:r w:rsidRPr="004E0DC4">
        <w:rPr>
          <w:rFonts w:ascii="SimSun" w:eastAsia="SimSun" w:hAnsi="SimSun" w:cs="Arial"/>
          <w:b/>
          <w:bCs/>
          <w:color w:val="0070C0"/>
          <w:sz w:val="32"/>
          <w:szCs w:val="32"/>
        </w:rPr>
        <w:t>电话:(86-20) 8333 8989</w:t>
      </w:r>
      <w:r w:rsidR="009B2B5B" w:rsidRPr="004E0DC4">
        <w:rPr>
          <w:rFonts w:ascii="SimSun" w:eastAsia="SimSun" w:hAnsi="SimSun" w:cs="Arial"/>
          <w:b/>
          <w:bCs/>
          <w:color w:val="0070C0"/>
          <w:sz w:val="32"/>
          <w:szCs w:val="32"/>
        </w:rPr>
        <w:t xml:space="preserve">        </w:t>
      </w:r>
      <w:r w:rsidRPr="004E0DC4">
        <w:rPr>
          <w:rFonts w:ascii="SimSun" w:eastAsia="SimSun" w:hAnsi="SimSun" w:cs="Arial"/>
          <w:b/>
          <w:bCs/>
          <w:color w:val="0070C0"/>
          <w:sz w:val="32"/>
          <w:szCs w:val="32"/>
        </w:rPr>
        <w:t>传真:(86-20) 8335 0467</w:t>
      </w:r>
    </w:p>
    <w:p w:rsidR="00305FC5" w:rsidRPr="004E0DC4" w:rsidRDefault="00ED48D6" w:rsidP="004E0DC4">
      <w:pPr>
        <w:jc w:val="center"/>
        <w:rPr>
          <w:rFonts w:ascii="SimSun" w:eastAsia="SimSun" w:hAnsi="SimSun" w:cs="Arial"/>
          <w:b/>
          <w:bCs/>
          <w:color w:val="0070C0"/>
          <w:sz w:val="32"/>
          <w:szCs w:val="32"/>
        </w:rPr>
      </w:pPr>
      <w:r w:rsidRPr="004E0DC4">
        <w:rPr>
          <w:rFonts w:ascii="SimSun" w:eastAsia="SimSun" w:hAnsi="SimSun" w:cs="Arial"/>
          <w:b/>
          <w:bCs/>
          <w:color w:val="0070C0"/>
          <w:sz w:val="32"/>
          <w:szCs w:val="32"/>
        </w:rPr>
        <w:t>地址: 广州市环市东路368号</w:t>
      </w:r>
    </w:p>
    <w:p w:rsidR="00305FC5" w:rsidRPr="004E0DC4" w:rsidRDefault="00305FC5" w:rsidP="004E0DC4">
      <w:pPr>
        <w:jc w:val="center"/>
        <w:rPr>
          <w:rFonts w:ascii="SimSun" w:eastAsia="SimSun" w:hAnsi="SimSun" w:cs="Arial"/>
          <w:b/>
          <w:bCs/>
          <w:color w:val="0070C0"/>
          <w:sz w:val="32"/>
          <w:szCs w:val="32"/>
        </w:rPr>
      </w:pPr>
      <w:r w:rsidRPr="004E0DC4">
        <w:rPr>
          <w:rFonts w:ascii="SimSun" w:eastAsia="SimSun" w:hAnsi="SimSun" w:cs="Arial" w:hint="eastAsia"/>
          <w:b/>
          <w:bCs/>
          <w:color w:val="0070C0"/>
          <w:sz w:val="32"/>
          <w:szCs w:val="32"/>
        </w:rPr>
        <w:t>邮编</w:t>
      </w:r>
      <w:r w:rsidRPr="004E0DC4">
        <w:rPr>
          <w:rFonts w:ascii="SimSun" w:eastAsia="SimSun" w:hAnsi="SimSun" w:cs="Arial"/>
          <w:b/>
          <w:bCs/>
          <w:color w:val="0070C0"/>
          <w:sz w:val="32"/>
          <w:szCs w:val="32"/>
        </w:rPr>
        <w:t>:510064</w:t>
      </w:r>
    </w:p>
    <w:p w:rsidR="00305FC5" w:rsidRPr="004E0DC4" w:rsidRDefault="004E0DC4" w:rsidP="004E0DC4">
      <w:pPr>
        <w:tabs>
          <w:tab w:val="left" w:pos="1740"/>
        </w:tabs>
        <w:rPr>
          <w:rFonts w:ascii="SimSun" w:eastAsia="SimSun" w:hAnsi="SimSun" w:cs="Arial"/>
          <w:b/>
          <w:bCs/>
          <w:color w:val="0070C0"/>
          <w:sz w:val="32"/>
          <w:szCs w:val="32"/>
        </w:rPr>
      </w:pPr>
      <w:r w:rsidRPr="004E0DC4">
        <w:rPr>
          <w:rFonts w:ascii="SimSun" w:eastAsia="SimSun" w:hAnsi="SimSun" w:cs="Arial"/>
          <w:b/>
          <w:bCs/>
          <w:color w:val="0070C0"/>
          <w:sz w:val="32"/>
          <w:szCs w:val="32"/>
        </w:rPr>
        <w:tab/>
      </w:r>
    </w:p>
    <w:p w:rsidR="00305FC5" w:rsidRPr="004E0DC4" w:rsidRDefault="00305FC5" w:rsidP="004E0DC4">
      <w:pPr>
        <w:pStyle w:val="a4"/>
        <w:numPr>
          <w:ilvl w:val="0"/>
          <w:numId w:val="1"/>
        </w:numPr>
        <w:pBdr>
          <w:top w:val="double" w:sz="4" w:space="1" w:color="auto"/>
        </w:pBdr>
        <w:rPr>
          <w:rFonts w:ascii="SimSun" w:eastAsia="SimSun" w:hAnsi="SimSun" w:cs="Arial"/>
          <w:b/>
          <w:bCs/>
          <w:color w:val="0070C0"/>
          <w:sz w:val="32"/>
          <w:szCs w:val="32"/>
        </w:rPr>
      </w:pPr>
      <w:r w:rsidRPr="004E0DC4">
        <w:rPr>
          <w:rFonts w:ascii="SimSun" w:eastAsia="SimSun" w:hAnsi="SimSun" w:cs="Arial" w:hint="eastAsia"/>
          <w:b/>
          <w:bCs/>
          <w:color w:val="0070C0"/>
          <w:sz w:val="32"/>
          <w:szCs w:val="32"/>
        </w:rPr>
        <w:t>下午</w:t>
      </w:r>
      <w:r w:rsidRPr="004E0DC4">
        <w:rPr>
          <w:rFonts w:ascii="SimSun" w:eastAsia="SimSun" w:hAnsi="SimSun" w:cs="Arial"/>
          <w:b/>
          <w:bCs/>
          <w:color w:val="0070C0"/>
          <w:sz w:val="32"/>
          <w:szCs w:val="32"/>
        </w:rPr>
        <w:t>2</w:t>
      </w:r>
      <w:r w:rsidRPr="004E0DC4">
        <w:rPr>
          <w:rFonts w:ascii="SimSun" w:eastAsia="SimSun" w:hAnsi="SimSun" w:cs="Arial" w:hint="eastAsia"/>
          <w:b/>
          <w:bCs/>
          <w:color w:val="0070C0"/>
          <w:sz w:val="32"/>
          <w:szCs w:val="32"/>
        </w:rPr>
        <w:t>点后入住</w:t>
      </w:r>
    </w:p>
    <w:p w:rsidR="009B2B5B" w:rsidRPr="004E0DC4" w:rsidRDefault="00305FC5" w:rsidP="004E0DC4">
      <w:pPr>
        <w:pStyle w:val="a4"/>
        <w:numPr>
          <w:ilvl w:val="0"/>
          <w:numId w:val="1"/>
        </w:numPr>
        <w:pBdr>
          <w:top w:val="double" w:sz="4" w:space="1" w:color="auto"/>
        </w:pBdr>
        <w:rPr>
          <w:rFonts w:ascii="SimSun" w:eastAsia="SimSun" w:hAnsi="SimSun" w:cs="Arial"/>
          <w:b/>
          <w:bCs/>
          <w:color w:val="0070C0"/>
          <w:sz w:val="32"/>
          <w:szCs w:val="32"/>
        </w:rPr>
      </w:pPr>
      <w:r w:rsidRPr="004E0DC4">
        <w:rPr>
          <w:rFonts w:ascii="SimSun" w:eastAsia="SimSun" w:hAnsi="SimSun" w:cs="Arial" w:hint="eastAsia"/>
          <w:b/>
          <w:bCs/>
          <w:color w:val="0070C0"/>
          <w:sz w:val="32"/>
          <w:szCs w:val="32"/>
        </w:rPr>
        <w:t>下午</w:t>
      </w:r>
      <w:r w:rsidRPr="004E0DC4">
        <w:rPr>
          <w:rFonts w:ascii="SimSun" w:eastAsia="SimSun" w:hAnsi="SimSun" w:cs="Arial"/>
          <w:b/>
          <w:bCs/>
          <w:color w:val="0070C0"/>
          <w:sz w:val="32"/>
          <w:szCs w:val="32"/>
        </w:rPr>
        <w:t>12</w:t>
      </w:r>
      <w:r w:rsidRPr="004E0DC4">
        <w:rPr>
          <w:rFonts w:ascii="SimSun" w:eastAsia="SimSun" w:hAnsi="SimSun" w:cs="Arial" w:hint="eastAsia"/>
          <w:b/>
          <w:bCs/>
          <w:color w:val="0070C0"/>
          <w:sz w:val="32"/>
          <w:szCs w:val="32"/>
        </w:rPr>
        <w:t>点之前退房</w:t>
      </w:r>
    </w:p>
    <w:sectPr w:rsidR="009B2B5B" w:rsidRPr="004E0DC4" w:rsidSect="004E0DC4">
      <w:pgSz w:w="11906" w:h="16838"/>
      <w:pgMar w:top="1417" w:right="1417" w:bottom="1417" w:left="1417" w:header="708" w:footer="708" w:gutter="0"/>
      <w:pgBorders w:offsetFrom="page">
        <w:top w:val="starsShadowed" w:sz="12" w:space="24" w:color="auto"/>
        <w:left w:val="starsShadowed" w:sz="12" w:space="24" w:color="auto"/>
        <w:bottom w:val="starsShadowed" w:sz="12" w:space="24" w:color="auto"/>
        <w:right w:val="starsShadowed" w:sz="12" w:space="24" w:color="auto"/>
      </w:pgBorders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CC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icrosoft JhengHei">
    <w:panose1 w:val="020B0604030504040204"/>
    <w:charset w:val="88"/>
    <w:family w:val="swiss"/>
    <w:pitch w:val="variable"/>
    <w:sig w:usb0="00000087" w:usb1="288F4000" w:usb2="00000016" w:usb3="00000000" w:csb0="00100009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6E01781"/>
    <w:multiLevelType w:val="hybridMultilevel"/>
    <w:tmpl w:val="E258E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2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6451"/>
    <w:rsid w:val="00305FC5"/>
    <w:rsid w:val="004E0DC4"/>
    <w:rsid w:val="005B483F"/>
    <w:rsid w:val="005C77CE"/>
    <w:rsid w:val="006A74D9"/>
    <w:rsid w:val="006D0D20"/>
    <w:rsid w:val="009B2B5B"/>
    <w:rsid w:val="009F2AD6"/>
    <w:rsid w:val="00B1636A"/>
    <w:rsid w:val="00BD0255"/>
    <w:rsid w:val="00EA6451"/>
    <w:rsid w:val="00ED48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4"/>
    <o:shapelayout v:ext="edit">
      <o:idmap v:ext="edit" data="1"/>
    </o:shapelayout>
  </w:shapeDefaults>
  <w:decimalSymbol w:val="."/>
  <w:listSeparator w:val=","/>
  <w14:docId w14:val="1BCB2707"/>
  <w15:chartTrackingRefBased/>
  <w15:docId w15:val="{A33D3B77-A3DE-44AD-86DC-509B79B963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59"/>
    <w:rsid w:val="009B2B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List Paragraph"/>
    <w:basedOn w:val="a"/>
    <w:uiPriority w:val="34"/>
    <w:qFormat/>
    <w:rsid w:val="00305FC5"/>
    <w:pPr>
      <w:ind w:left="720"/>
      <w:contextualSpacing/>
    </w:pPr>
  </w:style>
  <w:style w:type="paragraph" w:styleId="a5">
    <w:name w:val="No Spacing"/>
    <w:link w:val="a6"/>
    <w:uiPriority w:val="1"/>
    <w:qFormat/>
    <w:rsid w:val="004E0DC4"/>
    <w:pPr>
      <w:spacing w:after="0" w:line="240" w:lineRule="auto"/>
    </w:pPr>
    <w:rPr>
      <w:rFonts w:eastAsiaTheme="minorEastAsia"/>
      <w:lang w:eastAsia="en-GB"/>
    </w:rPr>
  </w:style>
  <w:style w:type="character" w:customStyle="1" w:styleId="a6">
    <w:name w:val="Без разредка Знак"/>
    <w:basedOn w:val="a0"/>
    <w:link w:val="a5"/>
    <w:uiPriority w:val="1"/>
    <w:rsid w:val="004E0DC4"/>
    <w:rPr>
      <w:rFonts w:eastAsiaTheme="minorEastAsi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BA International Hotel Management Foreign languages and Cultural AwarenessModule code: M5X01923Lecturer: 王玮 Wei WANG 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</TotalTime>
  <Pages>2</Pages>
  <Words>44</Words>
  <Characters>253</Characters>
  <Application>Microsoft Office Word</Application>
  <DocSecurity>0</DocSecurity>
  <Lines>2</Lines>
  <Paragraphs>1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Information Board</dc:title>
  <dc:subject/>
  <dc:creator>Monuar Moni (1818185)</dc:creator>
  <cp:keywords/>
  <dc:description/>
  <cp:lastModifiedBy>Stilyana-filipova Mincheva (1816276)</cp:lastModifiedBy>
  <cp:revision>3</cp:revision>
  <dcterms:created xsi:type="dcterms:W3CDTF">2020-03-24T18:50:00Z</dcterms:created>
  <dcterms:modified xsi:type="dcterms:W3CDTF">2020-03-24T20:24:00Z</dcterms:modified>
</cp:coreProperties>
</file>