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B892DF" w14:textId="301E494D" w:rsidR="005773F1" w:rsidRDefault="005773F1" w:rsidP="005773F1">
      <w:pPr>
        <w:jc w:val="both"/>
        <w:rPr>
          <w:rFonts w:ascii="Arial" w:hAnsi="Arial" w:cs="Arial"/>
          <w:sz w:val="52"/>
          <w:szCs w:val="52"/>
        </w:rPr>
      </w:pPr>
      <w:r>
        <w:t xml:space="preserve">                      </w:t>
      </w:r>
      <w:r w:rsidRPr="00CB7B62">
        <w:rPr>
          <w:rFonts w:ascii="Arial" w:hAnsi="Arial" w:cs="Arial"/>
          <w:sz w:val="52"/>
          <w:szCs w:val="52"/>
        </w:rPr>
        <w:t xml:space="preserve">Sustainable Hospitality and </w:t>
      </w:r>
      <w:r>
        <w:rPr>
          <w:rFonts w:ascii="Arial" w:hAnsi="Arial" w:cs="Arial"/>
          <w:sz w:val="52"/>
          <w:szCs w:val="52"/>
        </w:rPr>
        <w:t xml:space="preserve">  </w:t>
      </w:r>
    </w:p>
    <w:p w14:paraId="4CE72DCF" w14:textId="77777777" w:rsidR="005773F1" w:rsidRDefault="005773F1" w:rsidP="005773F1">
      <w:pPr>
        <w:jc w:val="both"/>
        <w:rPr>
          <w:rFonts w:ascii="Arial" w:hAnsi="Arial" w:cs="Arial"/>
          <w:sz w:val="52"/>
          <w:szCs w:val="52"/>
        </w:rPr>
      </w:pPr>
      <w:r>
        <w:rPr>
          <w:rFonts w:ascii="Arial" w:hAnsi="Arial" w:cs="Arial"/>
          <w:sz w:val="52"/>
          <w:szCs w:val="52"/>
        </w:rPr>
        <w:t xml:space="preserve">             </w:t>
      </w:r>
      <w:r w:rsidRPr="00CB7B62">
        <w:rPr>
          <w:rFonts w:ascii="Arial" w:hAnsi="Arial" w:cs="Arial"/>
          <w:sz w:val="52"/>
          <w:szCs w:val="52"/>
        </w:rPr>
        <w:t>Tourism Management</w:t>
      </w:r>
    </w:p>
    <w:p w14:paraId="5BD52BE6" w14:textId="14EED8A1" w:rsidR="005773F1" w:rsidRDefault="005773F1" w:rsidP="005773F1">
      <w:pPr>
        <w:jc w:val="both"/>
        <w:rPr>
          <w:rFonts w:ascii="Arial" w:hAnsi="Arial" w:cs="Arial"/>
          <w:sz w:val="52"/>
          <w:szCs w:val="52"/>
        </w:rPr>
      </w:pPr>
      <w:r>
        <w:rPr>
          <w:rFonts w:ascii="Arial" w:hAnsi="Arial" w:cs="Arial"/>
          <w:sz w:val="52"/>
          <w:szCs w:val="52"/>
        </w:rPr>
        <w:t xml:space="preserve">              (M5X01925_BIRM)</w:t>
      </w:r>
    </w:p>
    <w:p w14:paraId="29F9612C" w14:textId="5F118FCD" w:rsidR="005773F1" w:rsidRDefault="005773F1" w:rsidP="005773F1">
      <w:pPr>
        <w:jc w:val="both"/>
        <w:rPr>
          <w:rFonts w:ascii="Arial" w:hAnsi="Arial" w:cs="Arial"/>
          <w:sz w:val="52"/>
          <w:szCs w:val="52"/>
        </w:rPr>
      </w:pPr>
    </w:p>
    <w:p w14:paraId="3FC69BDE" w14:textId="1DC02E1F" w:rsidR="005773F1" w:rsidRDefault="005773F1" w:rsidP="005773F1">
      <w:pPr>
        <w:jc w:val="both"/>
        <w:rPr>
          <w:rFonts w:ascii="Arial" w:hAnsi="Arial" w:cs="Arial"/>
          <w:sz w:val="52"/>
          <w:szCs w:val="52"/>
        </w:rPr>
      </w:pPr>
      <w:r>
        <w:rPr>
          <w:rFonts w:ascii="Arial" w:hAnsi="Arial" w:cs="Arial"/>
          <w:noProof/>
          <w:sz w:val="52"/>
          <w:szCs w:val="52"/>
        </w:rPr>
        <w:drawing>
          <wp:inline distT="0" distB="0" distL="0" distR="0" wp14:anchorId="2EDEA332" wp14:editId="6A3F6986">
            <wp:extent cx="5300897" cy="3431569"/>
            <wp:effectExtent l="0" t="0" r="0" b="0"/>
            <wp:docPr id="1" name="Picture 1" descr="A picture containing bird, grass, sitting, blu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IP.jpg"/>
                    <pic:cNvPicPr/>
                  </pic:nvPicPr>
                  <pic:blipFill>
                    <a:blip r:embed="rId8">
                      <a:extLst>
                        <a:ext uri="{28A0092B-C50C-407E-A947-70E740481C1C}">
                          <a14:useLocalDpi xmlns:a14="http://schemas.microsoft.com/office/drawing/2010/main" val="0"/>
                        </a:ext>
                      </a:extLst>
                    </a:blip>
                    <a:stretch>
                      <a:fillRect/>
                    </a:stretch>
                  </pic:blipFill>
                  <pic:spPr>
                    <a:xfrm>
                      <a:off x="0" y="0"/>
                      <a:ext cx="5320983" cy="3444572"/>
                    </a:xfrm>
                    <a:prstGeom prst="rect">
                      <a:avLst/>
                    </a:prstGeom>
                  </pic:spPr>
                </pic:pic>
              </a:graphicData>
            </a:graphic>
          </wp:inline>
        </w:drawing>
      </w:r>
    </w:p>
    <w:p w14:paraId="70B61913" w14:textId="1FE09473" w:rsidR="005773F1" w:rsidRDefault="005773F1" w:rsidP="005773F1">
      <w:pPr>
        <w:jc w:val="both"/>
        <w:rPr>
          <w:rFonts w:ascii="Arial" w:hAnsi="Arial" w:cs="Arial"/>
          <w:sz w:val="52"/>
          <w:szCs w:val="52"/>
        </w:rPr>
      </w:pPr>
    </w:p>
    <w:p w14:paraId="05ABBC19" w14:textId="285BC707" w:rsidR="005773F1" w:rsidRDefault="005773F1" w:rsidP="005773F1">
      <w:pPr>
        <w:jc w:val="both"/>
        <w:rPr>
          <w:rFonts w:ascii="Arial" w:hAnsi="Arial" w:cs="Arial"/>
          <w:sz w:val="52"/>
          <w:szCs w:val="52"/>
        </w:rPr>
      </w:pPr>
    </w:p>
    <w:p w14:paraId="0564134F" w14:textId="77777777" w:rsidR="005773F1" w:rsidRDefault="005773F1" w:rsidP="005773F1">
      <w:pPr>
        <w:jc w:val="both"/>
        <w:rPr>
          <w:rFonts w:ascii="Arial" w:hAnsi="Arial" w:cs="Arial"/>
          <w:sz w:val="52"/>
          <w:szCs w:val="52"/>
        </w:rPr>
      </w:pPr>
    </w:p>
    <w:p w14:paraId="71507710" w14:textId="143A454C" w:rsidR="005773F1" w:rsidRDefault="005773F1" w:rsidP="005773F1">
      <w:pPr>
        <w:jc w:val="both"/>
        <w:rPr>
          <w:rFonts w:ascii="Arial" w:hAnsi="Arial" w:cs="Arial"/>
          <w:sz w:val="52"/>
          <w:szCs w:val="52"/>
        </w:rPr>
      </w:pPr>
      <w:r>
        <w:rPr>
          <w:rFonts w:ascii="Arial" w:hAnsi="Arial" w:cs="Arial"/>
          <w:sz w:val="52"/>
          <w:szCs w:val="52"/>
        </w:rPr>
        <w:t>Student name: Andreea Sandru</w:t>
      </w:r>
    </w:p>
    <w:p w14:paraId="1A814349" w14:textId="0BFB02D0" w:rsidR="005773F1" w:rsidRDefault="005773F1" w:rsidP="005773F1">
      <w:pPr>
        <w:jc w:val="both"/>
        <w:rPr>
          <w:rFonts w:ascii="Arial" w:hAnsi="Arial" w:cs="Arial"/>
          <w:sz w:val="52"/>
          <w:szCs w:val="52"/>
        </w:rPr>
      </w:pPr>
      <w:r>
        <w:rPr>
          <w:rFonts w:ascii="Arial" w:hAnsi="Arial" w:cs="Arial"/>
          <w:sz w:val="52"/>
          <w:szCs w:val="52"/>
        </w:rPr>
        <w:t>Student number: 1815220</w:t>
      </w:r>
    </w:p>
    <w:p w14:paraId="37A7A687" w14:textId="6B457B23" w:rsidR="005773F1" w:rsidRDefault="005773F1" w:rsidP="005773F1">
      <w:pPr>
        <w:jc w:val="both"/>
        <w:rPr>
          <w:rFonts w:ascii="Arial" w:hAnsi="Arial" w:cs="Arial"/>
          <w:sz w:val="52"/>
          <w:szCs w:val="52"/>
        </w:rPr>
      </w:pPr>
      <w:r>
        <w:rPr>
          <w:rFonts w:ascii="Arial" w:hAnsi="Arial" w:cs="Arial"/>
          <w:sz w:val="52"/>
          <w:szCs w:val="52"/>
        </w:rPr>
        <w:t>Lecturer: Abdi Rahman</w:t>
      </w:r>
    </w:p>
    <w:p w14:paraId="08CEB13D" w14:textId="77777777" w:rsidR="000C262E" w:rsidRDefault="005773F1" w:rsidP="005773F1">
      <w:pPr>
        <w:jc w:val="both"/>
        <w:rPr>
          <w:rFonts w:ascii="Arial" w:hAnsi="Arial" w:cs="Arial"/>
          <w:sz w:val="28"/>
          <w:szCs w:val="28"/>
        </w:rPr>
      </w:pPr>
      <w:r>
        <w:rPr>
          <w:rFonts w:ascii="Arial" w:hAnsi="Arial" w:cs="Arial"/>
          <w:sz w:val="52"/>
          <w:szCs w:val="52"/>
        </w:rPr>
        <w:lastRenderedPageBreak/>
        <w:t xml:space="preserve">                </w:t>
      </w:r>
    </w:p>
    <w:sdt>
      <w:sdtPr>
        <w:id w:val="214221785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C722AA0" w14:textId="20503396" w:rsidR="000C262E" w:rsidRDefault="000C262E">
          <w:pPr>
            <w:pStyle w:val="TOCHeading"/>
          </w:pPr>
          <w:r>
            <w:t>Contents</w:t>
          </w:r>
        </w:p>
        <w:p w14:paraId="2D09E379" w14:textId="5D6DCD28" w:rsidR="000C262E" w:rsidRDefault="000C262E">
          <w:pPr>
            <w:pStyle w:val="TOC1"/>
            <w:tabs>
              <w:tab w:val="right" w:leader="dot" w:pos="9016"/>
            </w:tabs>
            <w:rPr>
              <w:noProof/>
            </w:rPr>
          </w:pPr>
          <w:r>
            <w:fldChar w:fldCharType="begin"/>
          </w:r>
          <w:r>
            <w:instrText xml:space="preserve"> TOC \o "1-3" \h \z \u </w:instrText>
          </w:r>
          <w:r>
            <w:fldChar w:fldCharType="separate"/>
          </w:r>
          <w:hyperlink w:anchor="_Toc46413867" w:history="1">
            <w:r w:rsidRPr="00F15646">
              <w:rPr>
                <w:rStyle w:val="Hyperlink"/>
                <w:noProof/>
              </w:rPr>
              <w:t>Introduction</w:t>
            </w:r>
            <w:r>
              <w:rPr>
                <w:noProof/>
                <w:webHidden/>
              </w:rPr>
              <w:tab/>
            </w:r>
            <w:r>
              <w:rPr>
                <w:noProof/>
                <w:webHidden/>
              </w:rPr>
              <w:fldChar w:fldCharType="begin"/>
            </w:r>
            <w:r>
              <w:rPr>
                <w:noProof/>
                <w:webHidden/>
              </w:rPr>
              <w:instrText xml:space="preserve"> PAGEREF _Toc46413867 \h </w:instrText>
            </w:r>
            <w:r>
              <w:rPr>
                <w:noProof/>
                <w:webHidden/>
              </w:rPr>
            </w:r>
            <w:r>
              <w:rPr>
                <w:noProof/>
                <w:webHidden/>
              </w:rPr>
              <w:fldChar w:fldCharType="separate"/>
            </w:r>
            <w:r>
              <w:rPr>
                <w:noProof/>
                <w:webHidden/>
              </w:rPr>
              <w:t>2</w:t>
            </w:r>
            <w:r>
              <w:rPr>
                <w:noProof/>
                <w:webHidden/>
              </w:rPr>
              <w:fldChar w:fldCharType="end"/>
            </w:r>
          </w:hyperlink>
        </w:p>
        <w:p w14:paraId="6F685DAA" w14:textId="7C9B43C6" w:rsidR="000C262E" w:rsidRDefault="000C262E">
          <w:pPr>
            <w:pStyle w:val="TOC1"/>
            <w:tabs>
              <w:tab w:val="right" w:leader="dot" w:pos="9016"/>
            </w:tabs>
            <w:rPr>
              <w:noProof/>
            </w:rPr>
          </w:pPr>
          <w:hyperlink w:anchor="_Toc46413868" w:history="1">
            <w:r w:rsidRPr="00F15646">
              <w:rPr>
                <w:rStyle w:val="Hyperlink"/>
                <w:noProof/>
              </w:rPr>
              <w:t>Impacts of Covid-19</w:t>
            </w:r>
            <w:r>
              <w:rPr>
                <w:noProof/>
                <w:webHidden/>
              </w:rPr>
              <w:tab/>
            </w:r>
            <w:r>
              <w:rPr>
                <w:noProof/>
                <w:webHidden/>
              </w:rPr>
              <w:fldChar w:fldCharType="begin"/>
            </w:r>
            <w:r>
              <w:rPr>
                <w:noProof/>
                <w:webHidden/>
              </w:rPr>
              <w:instrText xml:space="preserve"> PAGEREF _Toc46413868 \h </w:instrText>
            </w:r>
            <w:r>
              <w:rPr>
                <w:noProof/>
                <w:webHidden/>
              </w:rPr>
            </w:r>
            <w:r>
              <w:rPr>
                <w:noProof/>
                <w:webHidden/>
              </w:rPr>
              <w:fldChar w:fldCharType="separate"/>
            </w:r>
            <w:r>
              <w:rPr>
                <w:noProof/>
                <w:webHidden/>
              </w:rPr>
              <w:t>2</w:t>
            </w:r>
            <w:r>
              <w:rPr>
                <w:noProof/>
                <w:webHidden/>
              </w:rPr>
              <w:fldChar w:fldCharType="end"/>
            </w:r>
          </w:hyperlink>
        </w:p>
        <w:p w14:paraId="11DE3241" w14:textId="41A2EF8F" w:rsidR="000C262E" w:rsidRDefault="000C262E">
          <w:pPr>
            <w:pStyle w:val="TOC1"/>
            <w:tabs>
              <w:tab w:val="right" w:leader="dot" w:pos="9016"/>
            </w:tabs>
            <w:rPr>
              <w:noProof/>
            </w:rPr>
          </w:pPr>
          <w:hyperlink w:anchor="_Toc46413869" w:history="1">
            <w:r w:rsidRPr="00F15646">
              <w:rPr>
                <w:rStyle w:val="Hyperlink"/>
                <w:noProof/>
                <w:shd w:val="clear" w:color="auto" w:fill="FFFFFF"/>
              </w:rPr>
              <w:t>Impacts of Covid-19 on Ecotourism</w:t>
            </w:r>
            <w:r>
              <w:rPr>
                <w:noProof/>
                <w:webHidden/>
              </w:rPr>
              <w:tab/>
            </w:r>
            <w:r>
              <w:rPr>
                <w:noProof/>
                <w:webHidden/>
              </w:rPr>
              <w:fldChar w:fldCharType="begin"/>
            </w:r>
            <w:r>
              <w:rPr>
                <w:noProof/>
                <w:webHidden/>
              </w:rPr>
              <w:instrText xml:space="preserve"> PAGEREF _Toc46413869 \h </w:instrText>
            </w:r>
            <w:r>
              <w:rPr>
                <w:noProof/>
                <w:webHidden/>
              </w:rPr>
            </w:r>
            <w:r>
              <w:rPr>
                <w:noProof/>
                <w:webHidden/>
              </w:rPr>
              <w:fldChar w:fldCharType="separate"/>
            </w:r>
            <w:r>
              <w:rPr>
                <w:noProof/>
                <w:webHidden/>
              </w:rPr>
              <w:t>3</w:t>
            </w:r>
            <w:r>
              <w:rPr>
                <w:noProof/>
                <w:webHidden/>
              </w:rPr>
              <w:fldChar w:fldCharType="end"/>
            </w:r>
          </w:hyperlink>
        </w:p>
        <w:p w14:paraId="143AA5E2" w14:textId="78946F33" w:rsidR="000C262E" w:rsidRDefault="000C262E">
          <w:pPr>
            <w:pStyle w:val="TOC1"/>
            <w:tabs>
              <w:tab w:val="right" w:leader="dot" w:pos="9016"/>
            </w:tabs>
            <w:rPr>
              <w:noProof/>
            </w:rPr>
          </w:pPr>
          <w:hyperlink w:anchor="_Toc46413870" w:history="1">
            <w:r w:rsidRPr="00F15646">
              <w:rPr>
                <w:rStyle w:val="Hyperlink"/>
                <w:noProof/>
              </w:rPr>
              <w:t>Challenges</w:t>
            </w:r>
            <w:r>
              <w:rPr>
                <w:noProof/>
                <w:webHidden/>
              </w:rPr>
              <w:tab/>
            </w:r>
            <w:r>
              <w:rPr>
                <w:noProof/>
                <w:webHidden/>
              </w:rPr>
              <w:fldChar w:fldCharType="begin"/>
            </w:r>
            <w:r>
              <w:rPr>
                <w:noProof/>
                <w:webHidden/>
              </w:rPr>
              <w:instrText xml:space="preserve"> PAGEREF _Toc46413870 \h </w:instrText>
            </w:r>
            <w:r>
              <w:rPr>
                <w:noProof/>
                <w:webHidden/>
              </w:rPr>
            </w:r>
            <w:r>
              <w:rPr>
                <w:noProof/>
                <w:webHidden/>
              </w:rPr>
              <w:fldChar w:fldCharType="separate"/>
            </w:r>
            <w:r>
              <w:rPr>
                <w:noProof/>
                <w:webHidden/>
              </w:rPr>
              <w:t>4</w:t>
            </w:r>
            <w:r>
              <w:rPr>
                <w:noProof/>
                <w:webHidden/>
              </w:rPr>
              <w:fldChar w:fldCharType="end"/>
            </w:r>
          </w:hyperlink>
        </w:p>
        <w:p w14:paraId="28FA8068" w14:textId="7015B6CE" w:rsidR="000C262E" w:rsidRDefault="000C262E">
          <w:pPr>
            <w:pStyle w:val="TOC1"/>
            <w:tabs>
              <w:tab w:val="right" w:leader="dot" w:pos="9016"/>
            </w:tabs>
            <w:rPr>
              <w:noProof/>
            </w:rPr>
          </w:pPr>
          <w:hyperlink w:anchor="_Toc46413871" w:history="1">
            <w:r w:rsidRPr="00F15646">
              <w:rPr>
                <w:rStyle w:val="Hyperlink"/>
                <w:noProof/>
              </w:rPr>
              <w:t>Lessons can be learned</w:t>
            </w:r>
            <w:r>
              <w:rPr>
                <w:noProof/>
                <w:webHidden/>
              </w:rPr>
              <w:tab/>
            </w:r>
            <w:r>
              <w:rPr>
                <w:noProof/>
                <w:webHidden/>
              </w:rPr>
              <w:fldChar w:fldCharType="begin"/>
            </w:r>
            <w:r>
              <w:rPr>
                <w:noProof/>
                <w:webHidden/>
              </w:rPr>
              <w:instrText xml:space="preserve"> PAGEREF _Toc46413871 \h </w:instrText>
            </w:r>
            <w:r>
              <w:rPr>
                <w:noProof/>
                <w:webHidden/>
              </w:rPr>
            </w:r>
            <w:r>
              <w:rPr>
                <w:noProof/>
                <w:webHidden/>
              </w:rPr>
              <w:fldChar w:fldCharType="separate"/>
            </w:r>
            <w:r>
              <w:rPr>
                <w:noProof/>
                <w:webHidden/>
              </w:rPr>
              <w:t>4</w:t>
            </w:r>
            <w:r>
              <w:rPr>
                <w:noProof/>
                <w:webHidden/>
              </w:rPr>
              <w:fldChar w:fldCharType="end"/>
            </w:r>
          </w:hyperlink>
        </w:p>
        <w:p w14:paraId="2D1CDD30" w14:textId="1EACDC97" w:rsidR="000C262E" w:rsidRDefault="000C262E">
          <w:pPr>
            <w:pStyle w:val="TOC1"/>
            <w:tabs>
              <w:tab w:val="right" w:leader="dot" w:pos="9016"/>
            </w:tabs>
            <w:rPr>
              <w:noProof/>
            </w:rPr>
          </w:pPr>
          <w:hyperlink w:anchor="_Toc46413872" w:history="1">
            <w:r w:rsidRPr="00F15646">
              <w:rPr>
                <w:rStyle w:val="Hyperlink"/>
                <w:noProof/>
              </w:rPr>
              <w:t>Recommendations</w:t>
            </w:r>
            <w:r>
              <w:rPr>
                <w:noProof/>
                <w:webHidden/>
              </w:rPr>
              <w:tab/>
            </w:r>
            <w:r>
              <w:rPr>
                <w:noProof/>
                <w:webHidden/>
              </w:rPr>
              <w:fldChar w:fldCharType="begin"/>
            </w:r>
            <w:r>
              <w:rPr>
                <w:noProof/>
                <w:webHidden/>
              </w:rPr>
              <w:instrText xml:space="preserve"> PAGEREF _Toc46413872 \h </w:instrText>
            </w:r>
            <w:r>
              <w:rPr>
                <w:noProof/>
                <w:webHidden/>
              </w:rPr>
            </w:r>
            <w:r>
              <w:rPr>
                <w:noProof/>
                <w:webHidden/>
              </w:rPr>
              <w:fldChar w:fldCharType="separate"/>
            </w:r>
            <w:r>
              <w:rPr>
                <w:noProof/>
                <w:webHidden/>
              </w:rPr>
              <w:t>5</w:t>
            </w:r>
            <w:r>
              <w:rPr>
                <w:noProof/>
                <w:webHidden/>
              </w:rPr>
              <w:fldChar w:fldCharType="end"/>
            </w:r>
          </w:hyperlink>
        </w:p>
        <w:p w14:paraId="475E583F" w14:textId="437D8674" w:rsidR="000C262E" w:rsidRDefault="000C262E">
          <w:pPr>
            <w:pStyle w:val="TOC1"/>
            <w:tabs>
              <w:tab w:val="right" w:leader="dot" w:pos="9016"/>
            </w:tabs>
            <w:rPr>
              <w:noProof/>
            </w:rPr>
          </w:pPr>
          <w:hyperlink w:anchor="_Toc46413873" w:history="1">
            <w:r w:rsidRPr="00F15646">
              <w:rPr>
                <w:rStyle w:val="Hyperlink"/>
                <w:noProof/>
              </w:rPr>
              <w:t>Conclusion</w:t>
            </w:r>
            <w:r>
              <w:rPr>
                <w:noProof/>
                <w:webHidden/>
              </w:rPr>
              <w:tab/>
            </w:r>
            <w:r>
              <w:rPr>
                <w:noProof/>
                <w:webHidden/>
              </w:rPr>
              <w:fldChar w:fldCharType="begin"/>
            </w:r>
            <w:r>
              <w:rPr>
                <w:noProof/>
                <w:webHidden/>
              </w:rPr>
              <w:instrText xml:space="preserve"> PAGEREF _Toc46413873 \h </w:instrText>
            </w:r>
            <w:r>
              <w:rPr>
                <w:noProof/>
                <w:webHidden/>
              </w:rPr>
            </w:r>
            <w:r>
              <w:rPr>
                <w:noProof/>
                <w:webHidden/>
              </w:rPr>
              <w:fldChar w:fldCharType="separate"/>
            </w:r>
            <w:r>
              <w:rPr>
                <w:noProof/>
                <w:webHidden/>
              </w:rPr>
              <w:t>5</w:t>
            </w:r>
            <w:r>
              <w:rPr>
                <w:noProof/>
                <w:webHidden/>
              </w:rPr>
              <w:fldChar w:fldCharType="end"/>
            </w:r>
          </w:hyperlink>
        </w:p>
        <w:p w14:paraId="096C529D" w14:textId="5C3A8F6D" w:rsidR="000C262E" w:rsidRDefault="000C262E">
          <w:pPr>
            <w:pStyle w:val="TOC1"/>
            <w:tabs>
              <w:tab w:val="right" w:leader="dot" w:pos="9016"/>
            </w:tabs>
            <w:rPr>
              <w:noProof/>
            </w:rPr>
          </w:pPr>
          <w:hyperlink w:anchor="_Toc46413874" w:history="1">
            <w:r w:rsidRPr="00F15646">
              <w:rPr>
                <w:rStyle w:val="Hyperlink"/>
                <w:noProof/>
              </w:rPr>
              <w:t>References</w:t>
            </w:r>
            <w:r>
              <w:rPr>
                <w:noProof/>
                <w:webHidden/>
              </w:rPr>
              <w:tab/>
            </w:r>
            <w:r>
              <w:rPr>
                <w:noProof/>
                <w:webHidden/>
              </w:rPr>
              <w:fldChar w:fldCharType="begin"/>
            </w:r>
            <w:r>
              <w:rPr>
                <w:noProof/>
                <w:webHidden/>
              </w:rPr>
              <w:instrText xml:space="preserve"> PAGEREF _Toc46413874 \h </w:instrText>
            </w:r>
            <w:r>
              <w:rPr>
                <w:noProof/>
                <w:webHidden/>
              </w:rPr>
            </w:r>
            <w:r>
              <w:rPr>
                <w:noProof/>
                <w:webHidden/>
              </w:rPr>
              <w:fldChar w:fldCharType="separate"/>
            </w:r>
            <w:r>
              <w:rPr>
                <w:noProof/>
                <w:webHidden/>
              </w:rPr>
              <w:t>6</w:t>
            </w:r>
            <w:r>
              <w:rPr>
                <w:noProof/>
                <w:webHidden/>
              </w:rPr>
              <w:fldChar w:fldCharType="end"/>
            </w:r>
          </w:hyperlink>
        </w:p>
        <w:p w14:paraId="42DA488A" w14:textId="4D9D22E3" w:rsidR="000C262E" w:rsidRDefault="000C262E">
          <w:r>
            <w:rPr>
              <w:b/>
              <w:bCs/>
              <w:noProof/>
            </w:rPr>
            <w:fldChar w:fldCharType="end"/>
          </w:r>
        </w:p>
      </w:sdtContent>
    </w:sdt>
    <w:p w14:paraId="6391EBD1" w14:textId="66313517" w:rsidR="005773F1" w:rsidRDefault="005773F1" w:rsidP="005773F1">
      <w:pPr>
        <w:jc w:val="both"/>
        <w:rPr>
          <w:rFonts w:ascii="Arial" w:hAnsi="Arial" w:cs="Arial"/>
          <w:sz w:val="28"/>
          <w:szCs w:val="28"/>
        </w:rPr>
      </w:pPr>
    </w:p>
    <w:p w14:paraId="26B78D49" w14:textId="6AB3FC3D" w:rsidR="005773F1" w:rsidRDefault="005773F1" w:rsidP="005773F1">
      <w:pPr>
        <w:jc w:val="both"/>
        <w:rPr>
          <w:rFonts w:ascii="Arial" w:hAnsi="Arial" w:cs="Arial"/>
          <w:sz w:val="28"/>
          <w:szCs w:val="28"/>
        </w:rPr>
      </w:pPr>
    </w:p>
    <w:p w14:paraId="15E09E62" w14:textId="6528D07E" w:rsidR="005773F1" w:rsidRDefault="005773F1" w:rsidP="005773F1">
      <w:pPr>
        <w:jc w:val="both"/>
        <w:rPr>
          <w:rFonts w:ascii="Arial" w:hAnsi="Arial" w:cs="Arial"/>
          <w:sz w:val="28"/>
          <w:szCs w:val="28"/>
        </w:rPr>
      </w:pPr>
    </w:p>
    <w:p w14:paraId="69D36922" w14:textId="6E7524C0" w:rsidR="005773F1" w:rsidRDefault="005773F1" w:rsidP="005773F1">
      <w:pPr>
        <w:jc w:val="both"/>
        <w:rPr>
          <w:rFonts w:ascii="Arial" w:hAnsi="Arial" w:cs="Arial"/>
          <w:sz w:val="28"/>
          <w:szCs w:val="28"/>
        </w:rPr>
      </w:pPr>
    </w:p>
    <w:p w14:paraId="1F0FCD11" w14:textId="3C3ACDA2" w:rsidR="005773F1" w:rsidRDefault="005773F1" w:rsidP="005773F1">
      <w:pPr>
        <w:jc w:val="both"/>
        <w:rPr>
          <w:rFonts w:ascii="Arial" w:hAnsi="Arial" w:cs="Arial"/>
          <w:sz w:val="28"/>
          <w:szCs w:val="28"/>
        </w:rPr>
      </w:pPr>
    </w:p>
    <w:p w14:paraId="36EF8C21" w14:textId="1EDFA462" w:rsidR="005773F1" w:rsidRDefault="005773F1" w:rsidP="005773F1">
      <w:pPr>
        <w:jc w:val="both"/>
        <w:rPr>
          <w:rFonts w:ascii="Arial" w:hAnsi="Arial" w:cs="Arial"/>
          <w:sz w:val="28"/>
          <w:szCs w:val="28"/>
        </w:rPr>
      </w:pPr>
    </w:p>
    <w:p w14:paraId="04B207A4" w14:textId="3CDBCF5B" w:rsidR="005773F1" w:rsidRDefault="005773F1" w:rsidP="005773F1">
      <w:pPr>
        <w:jc w:val="both"/>
        <w:rPr>
          <w:rFonts w:ascii="Arial" w:hAnsi="Arial" w:cs="Arial"/>
          <w:sz w:val="28"/>
          <w:szCs w:val="28"/>
        </w:rPr>
      </w:pPr>
    </w:p>
    <w:p w14:paraId="57AEB96A" w14:textId="650BEBCD" w:rsidR="005773F1" w:rsidRDefault="005773F1" w:rsidP="005773F1">
      <w:pPr>
        <w:jc w:val="both"/>
        <w:rPr>
          <w:rFonts w:ascii="Arial" w:hAnsi="Arial" w:cs="Arial"/>
          <w:sz w:val="28"/>
          <w:szCs w:val="28"/>
        </w:rPr>
      </w:pPr>
    </w:p>
    <w:p w14:paraId="1561FE94" w14:textId="6B7024D7" w:rsidR="005773F1" w:rsidRDefault="005773F1" w:rsidP="005773F1">
      <w:pPr>
        <w:jc w:val="both"/>
        <w:rPr>
          <w:rFonts w:ascii="Arial" w:hAnsi="Arial" w:cs="Arial"/>
          <w:sz w:val="28"/>
          <w:szCs w:val="28"/>
        </w:rPr>
      </w:pPr>
    </w:p>
    <w:p w14:paraId="48424B55" w14:textId="3250E634" w:rsidR="005773F1" w:rsidRDefault="005773F1" w:rsidP="005773F1">
      <w:pPr>
        <w:jc w:val="both"/>
        <w:rPr>
          <w:rFonts w:ascii="Arial" w:hAnsi="Arial" w:cs="Arial"/>
          <w:sz w:val="28"/>
          <w:szCs w:val="28"/>
        </w:rPr>
      </w:pPr>
    </w:p>
    <w:p w14:paraId="649C2910" w14:textId="55E0324A" w:rsidR="005773F1" w:rsidRDefault="005773F1" w:rsidP="005773F1">
      <w:pPr>
        <w:jc w:val="both"/>
        <w:rPr>
          <w:rFonts w:ascii="Arial" w:hAnsi="Arial" w:cs="Arial"/>
          <w:sz w:val="28"/>
          <w:szCs w:val="28"/>
        </w:rPr>
      </w:pPr>
    </w:p>
    <w:p w14:paraId="14F614CE" w14:textId="3F88E719" w:rsidR="005773F1" w:rsidRDefault="005773F1" w:rsidP="005773F1">
      <w:pPr>
        <w:jc w:val="both"/>
        <w:rPr>
          <w:rFonts w:ascii="Arial" w:hAnsi="Arial" w:cs="Arial"/>
          <w:sz w:val="28"/>
          <w:szCs w:val="28"/>
        </w:rPr>
      </w:pPr>
    </w:p>
    <w:p w14:paraId="47AA4951" w14:textId="6ACB79CC" w:rsidR="005773F1" w:rsidRDefault="005773F1" w:rsidP="005773F1">
      <w:pPr>
        <w:jc w:val="both"/>
        <w:rPr>
          <w:rFonts w:ascii="Arial" w:hAnsi="Arial" w:cs="Arial"/>
          <w:sz w:val="28"/>
          <w:szCs w:val="28"/>
        </w:rPr>
      </w:pPr>
    </w:p>
    <w:p w14:paraId="1B0C6AFE" w14:textId="46714AB2" w:rsidR="005773F1" w:rsidRDefault="005773F1" w:rsidP="005773F1">
      <w:pPr>
        <w:jc w:val="both"/>
        <w:rPr>
          <w:rFonts w:ascii="Arial" w:hAnsi="Arial" w:cs="Arial"/>
          <w:sz w:val="28"/>
          <w:szCs w:val="28"/>
        </w:rPr>
      </w:pPr>
    </w:p>
    <w:p w14:paraId="034B5FE4" w14:textId="7DAA5D67" w:rsidR="005773F1" w:rsidRDefault="005773F1" w:rsidP="005773F1">
      <w:pPr>
        <w:jc w:val="both"/>
        <w:rPr>
          <w:rFonts w:ascii="Arial" w:hAnsi="Arial" w:cs="Arial"/>
          <w:sz w:val="28"/>
          <w:szCs w:val="28"/>
        </w:rPr>
      </w:pPr>
    </w:p>
    <w:p w14:paraId="0BCE45BD" w14:textId="03561DE2" w:rsidR="005773F1" w:rsidRDefault="005773F1" w:rsidP="005773F1">
      <w:pPr>
        <w:jc w:val="both"/>
        <w:rPr>
          <w:rFonts w:ascii="Arial" w:hAnsi="Arial" w:cs="Arial"/>
          <w:sz w:val="28"/>
          <w:szCs w:val="28"/>
        </w:rPr>
      </w:pPr>
    </w:p>
    <w:p w14:paraId="2BEB4B8E" w14:textId="7CBE4BBE" w:rsidR="005773F1" w:rsidRDefault="005773F1" w:rsidP="005773F1">
      <w:pPr>
        <w:jc w:val="both"/>
        <w:rPr>
          <w:rFonts w:ascii="Arial" w:hAnsi="Arial" w:cs="Arial"/>
          <w:sz w:val="28"/>
          <w:szCs w:val="28"/>
        </w:rPr>
      </w:pPr>
    </w:p>
    <w:p w14:paraId="2B6CAAF7" w14:textId="2BABCC1D" w:rsidR="005773F1" w:rsidRDefault="005773F1" w:rsidP="003B3035">
      <w:pPr>
        <w:pStyle w:val="Heading1"/>
      </w:pPr>
      <w:r>
        <w:lastRenderedPageBreak/>
        <w:t xml:space="preserve">                                      </w:t>
      </w:r>
      <w:bookmarkStart w:id="0" w:name="_Toc46413867"/>
      <w:r>
        <w:t>Introduction</w:t>
      </w:r>
      <w:bookmarkEnd w:id="0"/>
      <w:r>
        <w:t xml:space="preserve"> </w:t>
      </w:r>
    </w:p>
    <w:p w14:paraId="78C23DA9" w14:textId="2A05EF6A" w:rsidR="005773F1" w:rsidRDefault="005773F1" w:rsidP="00DC5DBB">
      <w:pPr>
        <w:spacing w:line="360" w:lineRule="auto"/>
        <w:jc w:val="both"/>
        <w:rPr>
          <w:rFonts w:ascii="Arial" w:hAnsi="Arial" w:cs="Arial"/>
          <w:sz w:val="28"/>
          <w:szCs w:val="28"/>
        </w:rPr>
      </w:pPr>
    </w:p>
    <w:p w14:paraId="40BE81EF" w14:textId="76128F20" w:rsidR="00DC5DBB" w:rsidRPr="00DC5DBB" w:rsidRDefault="00DC5DBB" w:rsidP="00DC5DBB">
      <w:pPr>
        <w:spacing w:line="360" w:lineRule="auto"/>
        <w:jc w:val="both"/>
        <w:rPr>
          <w:rFonts w:ascii="Arial" w:hAnsi="Arial" w:cs="Arial"/>
          <w:sz w:val="28"/>
          <w:szCs w:val="28"/>
        </w:rPr>
      </w:pPr>
      <w:r w:rsidRPr="00DC5DBB">
        <w:rPr>
          <w:rFonts w:ascii="Arial" w:hAnsi="Arial" w:cs="Arial"/>
        </w:rPr>
        <w:t>Given the positive environmental impact that Covid-19 is having on the worlds ecosystem, going forward what lessons can be learned by the tourism and hospitality industry to ensure sustainability.</w:t>
      </w:r>
    </w:p>
    <w:p w14:paraId="7072C452" w14:textId="7DE27C0A" w:rsidR="00DC5DBB" w:rsidRDefault="00DC5DBB" w:rsidP="00DC5DBB">
      <w:pPr>
        <w:spacing w:line="360" w:lineRule="auto"/>
        <w:jc w:val="both"/>
        <w:rPr>
          <w:rFonts w:ascii="Arial" w:hAnsi="Arial" w:cs="Arial"/>
          <w:sz w:val="28"/>
          <w:szCs w:val="28"/>
        </w:rPr>
      </w:pPr>
    </w:p>
    <w:p w14:paraId="74BD8E61" w14:textId="270C1E18" w:rsidR="00DC5DBB" w:rsidRDefault="00DC5DBB" w:rsidP="005773F1">
      <w:pPr>
        <w:jc w:val="both"/>
        <w:rPr>
          <w:rFonts w:ascii="Arial" w:hAnsi="Arial" w:cs="Arial"/>
          <w:sz w:val="28"/>
          <w:szCs w:val="28"/>
        </w:rPr>
      </w:pPr>
    </w:p>
    <w:p w14:paraId="69EA2FD2" w14:textId="77777777" w:rsidR="00DC5DBB" w:rsidRDefault="00DC5DBB" w:rsidP="005773F1">
      <w:pPr>
        <w:jc w:val="both"/>
        <w:rPr>
          <w:rFonts w:ascii="Arial" w:hAnsi="Arial" w:cs="Arial"/>
          <w:sz w:val="28"/>
          <w:szCs w:val="28"/>
        </w:rPr>
      </w:pPr>
    </w:p>
    <w:p w14:paraId="648AB8B4" w14:textId="1308028D" w:rsidR="005773F1" w:rsidRPr="005773F1" w:rsidRDefault="00DC5DBB" w:rsidP="005773F1">
      <w:pPr>
        <w:spacing w:line="360" w:lineRule="auto"/>
        <w:jc w:val="both"/>
        <w:rPr>
          <w:rFonts w:ascii="Arial" w:hAnsi="Arial" w:cs="Arial"/>
        </w:rPr>
      </w:pPr>
      <w:r>
        <w:rPr>
          <w:rFonts w:ascii="Arial" w:hAnsi="Arial" w:cs="Arial"/>
        </w:rPr>
        <w:t xml:space="preserve">   </w:t>
      </w:r>
      <w:r w:rsidR="005773F1" w:rsidRPr="005773F1">
        <w:rPr>
          <w:rFonts w:ascii="Arial" w:hAnsi="Arial" w:cs="Arial"/>
        </w:rPr>
        <w:t xml:space="preserve">The main idea of this report is to </w:t>
      </w:r>
      <w:r>
        <w:rPr>
          <w:rFonts w:ascii="Arial" w:hAnsi="Arial" w:cs="Arial"/>
        </w:rPr>
        <w:t xml:space="preserve">analyse the globally impacts of Covid-19 and to see what people learned from this. </w:t>
      </w:r>
    </w:p>
    <w:p w14:paraId="4EA71346" w14:textId="299DAB14" w:rsidR="005773F1" w:rsidRDefault="00DC5DBB" w:rsidP="005773F1">
      <w:pPr>
        <w:spacing w:line="360" w:lineRule="auto"/>
        <w:jc w:val="both"/>
        <w:rPr>
          <w:rFonts w:ascii="Arial" w:hAnsi="Arial" w:cs="Arial"/>
        </w:rPr>
      </w:pPr>
      <w:r>
        <w:rPr>
          <w:rFonts w:ascii="Arial" w:hAnsi="Arial" w:cs="Arial"/>
        </w:rPr>
        <w:t xml:space="preserve">  First, </w:t>
      </w:r>
      <w:r w:rsidR="005773F1" w:rsidRPr="005773F1">
        <w:rPr>
          <w:rFonts w:ascii="Arial" w:hAnsi="Arial" w:cs="Arial"/>
        </w:rPr>
        <w:t>let’s see what Sustainability means. Based on the definition that The World Conservation Union, in 1991, sustainability means “to improve the quality of life while living within the carrying capacity of ecosystems “.</w:t>
      </w:r>
      <w:r w:rsidR="005773F1">
        <w:rPr>
          <w:rFonts w:ascii="Arial" w:hAnsi="Arial" w:cs="Arial"/>
        </w:rPr>
        <w:t xml:space="preserve"> What this means?  Well, this means that the people must maintain, or to uphold the resources that are on this Planet. Why is important? Because the future people must have the necessary </w:t>
      </w:r>
      <w:r w:rsidR="001B36A9">
        <w:rPr>
          <w:rFonts w:ascii="Arial" w:hAnsi="Arial" w:cs="Arial"/>
        </w:rPr>
        <w:t>reserves for the future generations. For a good sustainability must be respected some important things, as Know, waste, substitute, reduce, utilise again, reprocess, re-engineer, train again, recompense, educate people. Why is important to consider all of them? Well, there are necessary for a good i</w:t>
      </w:r>
      <w:r w:rsidR="00D51B24">
        <w:rPr>
          <w:rFonts w:ascii="Arial" w:hAnsi="Arial" w:cs="Arial"/>
        </w:rPr>
        <w:t xml:space="preserve">nfluence on the Glob. </w:t>
      </w:r>
      <w:r w:rsidR="00072F45">
        <w:rPr>
          <w:rFonts w:ascii="Arial" w:hAnsi="Arial" w:cs="Arial"/>
        </w:rPr>
        <w:t xml:space="preserve">There are three significant leaders that must be considered in sustainability, as environment, social and economic. Why? Because must be apply in each of them. </w:t>
      </w:r>
    </w:p>
    <w:p w14:paraId="20B8EF1E" w14:textId="71BA04FF" w:rsidR="00DC5DBB" w:rsidRDefault="00DC5DBB" w:rsidP="005773F1">
      <w:pPr>
        <w:spacing w:line="360" w:lineRule="auto"/>
        <w:jc w:val="both"/>
        <w:rPr>
          <w:rFonts w:ascii="Arial" w:hAnsi="Arial" w:cs="Arial"/>
        </w:rPr>
      </w:pPr>
    </w:p>
    <w:p w14:paraId="085EA632" w14:textId="321A93DF" w:rsidR="00DC5DBB" w:rsidRDefault="00DC5DBB" w:rsidP="005773F1">
      <w:pPr>
        <w:spacing w:line="360" w:lineRule="auto"/>
        <w:jc w:val="both"/>
        <w:rPr>
          <w:rFonts w:ascii="Arial" w:hAnsi="Arial" w:cs="Arial"/>
        </w:rPr>
      </w:pPr>
    </w:p>
    <w:p w14:paraId="40A7A555" w14:textId="0BE8A1DF" w:rsidR="00DC5DBB" w:rsidRDefault="00DC5DBB" w:rsidP="00DC5DBB">
      <w:pPr>
        <w:pStyle w:val="Heading1"/>
      </w:pPr>
      <w:r w:rsidRPr="00DC5DBB">
        <w:t xml:space="preserve">                                   </w:t>
      </w:r>
      <w:bookmarkStart w:id="1" w:name="_Toc46413868"/>
      <w:r w:rsidRPr="00DC5DBB">
        <w:t>Impacts of Covid-19</w:t>
      </w:r>
      <w:bookmarkEnd w:id="1"/>
      <w:r w:rsidRPr="00DC5DBB">
        <w:t xml:space="preserve"> </w:t>
      </w:r>
    </w:p>
    <w:p w14:paraId="7696A201" w14:textId="0BD1F0D6" w:rsidR="00DC5DBB" w:rsidRDefault="00DC5DBB" w:rsidP="00DC5DBB"/>
    <w:p w14:paraId="1010E796" w14:textId="73910E8D" w:rsidR="00DC5DBB" w:rsidRDefault="00DC5DBB" w:rsidP="00DC5DBB"/>
    <w:p w14:paraId="1EE825BF" w14:textId="1F2C50F5" w:rsidR="00DC5DBB" w:rsidRDefault="00DC5DBB" w:rsidP="00DC5DBB">
      <w:pPr>
        <w:spacing w:line="360" w:lineRule="auto"/>
        <w:jc w:val="both"/>
        <w:rPr>
          <w:rFonts w:ascii="Arial" w:hAnsi="Arial" w:cs="Arial"/>
          <w:shd w:val="clear" w:color="auto" w:fill="FFFFFF"/>
        </w:rPr>
      </w:pPr>
      <w:r>
        <w:t xml:space="preserve">    </w:t>
      </w:r>
      <w:r>
        <w:rPr>
          <w:rFonts w:ascii="Arial" w:hAnsi="Arial" w:cs="Arial"/>
        </w:rPr>
        <w:t>It is clearly to understand that Codiv-19 had a huge impact in all the domains, organisations, and changed everything from perception to the way of living. During this pandemic, the tourism and sustainability were ignored. Why? Because the people were concerned about their life and did not booked any more holidays, trips. They were staying at home isolated. This pandemic had positive impacts and negative impacts on tourism and sustainability. Some of the positive things are that discharges were down</w:t>
      </w:r>
      <w:r w:rsidR="00D52FE9">
        <w:rPr>
          <w:rFonts w:ascii="Arial" w:hAnsi="Arial" w:cs="Arial"/>
        </w:rPr>
        <w:t xml:space="preserve">, because the people were lockdown, so they did not used the cars, transport, planes, anymore. Corrine Le Quere, that is a professor </w:t>
      </w:r>
      <w:r w:rsidR="00D52FE9">
        <w:rPr>
          <w:rFonts w:ascii="Arial" w:hAnsi="Arial" w:cs="Arial"/>
        </w:rPr>
        <w:lastRenderedPageBreak/>
        <w:t xml:space="preserve">of climate change science at the University of East Anglia, declared that “ </w:t>
      </w:r>
      <w:r w:rsidR="00D52FE9" w:rsidRPr="00D52FE9">
        <w:rPr>
          <w:rFonts w:ascii="Arial" w:hAnsi="Arial" w:cs="Arial"/>
          <w:shd w:val="clear" w:color="auto" w:fill="FFFFFF"/>
        </w:rPr>
        <w:t>“Globally, we haven’t seen a drop this big ever, and at the yearly level, you would have to go back to World War II to see such a big drop in emissions</w:t>
      </w:r>
      <w:r w:rsidR="00D52FE9">
        <w:rPr>
          <w:rFonts w:ascii="Arial" w:hAnsi="Arial" w:cs="Arial"/>
          <w:shd w:val="clear" w:color="auto" w:fill="FFFFFF"/>
        </w:rPr>
        <w:t>.</w:t>
      </w:r>
      <w:r w:rsidR="00D52FE9" w:rsidRPr="00D52FE9">
        <w:rPr>
          <w:rFonts w:ascii="Arial" w:hAnsi="Arial" w:cs="Arial"/>
          <w:shd w:val="clear" w:color="auto" w:fill="FFFFFF"/>
        </w:rPr>
        <w:t>”</w:t>
      </w:r>
      <w:r w:rsidR="00D52FE9">
        <w:rPr>
          <w:rFonts w:ascii="Arial" w:hAnsi="Arial" w:cs="Arial"/>
          <w:shd w:val="clear" w:color="auto" w:fill="FFFFFF"/>
        </w:rPr>
        <w:t xml:space="preserve"> Very true and this is one of the most important things. </w:t>
      </w:r>
      <w:r w:rsidR="00352CFE">
        <w:rPr>
          <w:rFonts w:ascii="Arial" w:hAnsi="Arial" w:cs="Arial"/>
          <w:shd w:val="clear" w:color="auto" w:fill="FFFFFF"/>
        </w:rPr>
        <w:t xml:space="preserve">For example, in China, Hubei, the use of cars was reduced dramatically that had as a result reduction of emissions. </w:t>
      </w:r>
      <w:r w:rsidR="00D52FE9">
        <w:rPr>
          <w:rFonts w:ascii="Arial" w:hAnsi="Arial" w:cs="Arial"/>
          <w:shd w:val="clear" w:color="auto" w:fill="FFFFFF"/>
        </w:rPr>
        <w:t xml:space="preserve">Also, the artificial perception that refers to what its seen but not true, of what people believe but is not true, that the humans must not change something in their life’s, or how they harm the nature, changed a lot. During this pandemic, the organisations started to think more in using solar panels. Had a good positive in economy also, because the many governments took the decision to invest more in environment and to allocate more money for sustainability. </w:t>
      </w:r>
      <w:r w:rsidR="00352CFE">
        <w:rPr>
          <w:rFonts w:ascii="Arial" w:hAnsi="Arial" w:cs="Arial"/>
          <w:shd w:val="clear" w:color="auto" w:fill="FFFFFF"/>
        </w:rPr>
        <w:t xml:space="preserve">In Europe, after lockdown the air changed: was fresh and not contaminated. </w:t>
      </w:r>
      <w:r w:rsidR="00072DF4">
        <w:rPr>
          <w:rFonts w:ascii="Arial" w:hAnsi="Arial" w:cs="Arial"/>
          <w:shd w:val="clear" w:color="auto" w:fill="FFFFFF"/>
        </w:rPr>
        <w:t xml:space="preserve">In Venice, on canals, appeared fish and other wildlife. </w:t>
      </w:r>
      <w:r w:rsidR="00352CFE">
        <w:rPr>
          <w:rFonts w:ascii="Arial" w:hAnsi="Arial" w:cs="Arial"/>
          <w:shd w:val="clear" w:color="auto" w:fill="FFFFFF"/>
        </w:rPr>
        <w:t>But some scientists are worried that after lockdown, people will want to go outside, visit more and the air, water, will be affected more that was before lockdown. Also, during the fact that during this virus, the recycle companies did not worked, can have a negative impact also. Why? Because recycling is the most important concept in sustainability. What means recycling? Well, according to     recycling means: conservation of resources by converting them into new product.”</w:t>
      </w:r>
    </w:p>
    <w:p w14:paraId="7BADC077" w14:textId="53BD9428" w:rsidR="00352CFE" w:rsidRDefault="00352CFE" w:rsidP="00DC5DBB">
      <w:pPr>
        <w:spacing w:line="360" w:lineRule="auto"/>
        <w:jc w:val="both"/>
        <w:rPr>
          <w:rFonts w:ascii="Arial" w:hAnsi="Arial" w:cs="Arial"/>
          <w:shd w:val="clear" w:color="auto" w:fill="FFFFFF"/>
        </w:rPr>
      </w:pPr>
    </w:p>
    <w:p w14:paraId="2AE9B759" w14:textId="2F506A58" w:rsidR="00352CFE" w:rsidRDefault="00352CFE" w:rsidP="00DC5DBB">
      <w:pPr>
        <w:spacing w:line="360" w:lineRule="auto"/>
        <w:jc w:val="both"/>
        <w:rPr>
          <w:rFonts w:ascii="Arial" w:hAnsi="Arial" w:cs="Arial"/>
          <w:shd w:val="clear" w:color="auto" w:fill="FFFFFF"/>
        </w:rPr>
      </w:pPr>
      <w:r>
        <w:rPr>
          <w:rFonts w:ascii="Arial" w:hAnsi="Arial" w:cs="Arial"/>
          <w:shd w:val="clear" w:color="auto" w:fill="FFFFFF"/>
        </w:rPr>
        <w:t xml:space="preserve">           </w:t>
      </w:r>
    </w:p>
    <w:p w14:paraId="3B0C82D1" w14:textId="6A036563" w:rsidR="00352CFE" w:rsidRDefault="00352CFE" w:rsidP="00DC5DBB">
      <w:pPr>
        <w:spacing w:line="360" w:lineRule="auto"/>
        <w:jc w:val="both"/>
        <w:rPr>
          <w:rFonts w:ascii="Arial" w:hAnsi="Arial" w:cs="Arial"/>
          <w:shd w:val="clear" w:color="auto" w:fill="FFFFFF"/>
        </w:rPr>
      </w:pPr>
    </w:p>
    <w:p w14:paraId="1F558286" w14:textId="46193FAD" w:rsidR="00352CFE" w:rsidRDefault="00352CFE" w:rsidP="00352CFE">
      <w:pPr>
        <w:pStyle w:val="Heading1"/>
        <w:rPr>
          <w:shd w:val="clear" w:color="auto" w:fill="FFFFFF"/>
        </w:rPr>
      </w:pPr>
      <w:r>
        <w:rPr>
          <w:shd w:val="clear" w:color="auto" w:fill="FFFFFF"/>
        </w:rPr>
        <w:t xml:space="preserve">                            </w:t>
      </w:r>
      <w:bookmarkStart w:id="2" w:name="_Toc46413869"/>
      <w:r>
        <w:rPr>
          <w:shd w:val="clear" w:color="auto" w:fill="FFFFFF"/>
        </w:rPr>
        <w:t>Impacts of Covid-19 on Ecotourism</w:t>
      </w:r>
      <w:bookmarkEnd w:id="2"/>
    </w:p>
    <w:p w14:paraId="51ACA065" w14:textId="669226A5" w:rsidR="00352CFE" w:rsidRDefault="00352CFE" w:rsidP="00352CFE"/>
    <w:p w14:paraId="0FE16D9F" w14:textId="563732E5" w:rsidR="00352CFE" w:rsidRDefault="00352CFE" w:rsidP="00352CFE"/>
    <w:p w14:paraId="1EA855A2" w14:textId="3FEDCD76" w:rsidR="00352CFE" w:rsidRDefault="00352CFE" w:rsidP="00072DF4">
      <w:pPr>
        <w:spacing w:line="360" w:lineRule="auto"/>
        <w:jc w:val="both"/>
        <w:rPr>
          <w:rFonts w:ascii="Arial" w:hAnsi="Arial" w:cs="Arial"/>
        </w:rPr>
      </w:pPr>
      <w:r>
        <w:t xml:space="preserve">   </w:t>
      </w:r>
      <w:r>
        <w:rPr>
          <w:rFonts w:ascii="Arial" w:hAnsi="Arial" w:cs="Arial"/>
        </w:rPr>
        <w:t xml:space="preserve">First, Eco-tourism was defined by </w:t>
      </w:r>
      <w:r w:rsidR="00072DF4">
        <w:rPr>
          <w:rFonts w:ascii="Arial" w:hAnsi="Arial" w:cs="Arial"/>
        </w:rPr>
        <w:t xml:space="preserve">The International Ecotourism Society, in 2015, as “responsible travel to natural areas which conserves the environment and improves the welfare of local people.” </w:t>
      </w:r>
      <w:r w:rsidR="009D7E81">
        <w:rPr>
          <w:rFonts w:ascii="Arial" w:hAnsi="Arial" w:cs="Arial"/>
        </w:rPr>
        <w:t xml:space="preserve"> Eco-tourism is a type of sustainable development. </w:t>
      </w:r>
      <w:r w:rsidR="00072DF4">
        <w:rPr>
          <w:rFonts w:ascii="Arial" w:hAnsi="Arial" w:cs="Arial"/>
        </w:rPr>
        <w:t xml:space="preserve">The positives impact that this virus had was good for the Planet that started “to breath”. </w:t>
      </w:r>
      <w:r w:rsidR="00D507FD">
        <w:rPr>
          <w:rFonts w:ascii="Arial" w:hAnsi="Arial" w:cs="Arial"/>
        </w:rPr>
        <w:t xml:space="preserve">Also, the indigenous people, that are “a group of people sharing common bands of language, customs, traditions and other distinctive cultural trains”, were not affected by the tourists, and implement the acculturalization. </w:t>
      </w:r>
      <w:r w:rsidR="0039283E">
        <w:rPr>
          <w:rFonts w:ascii="Arial" w:hAnsi="Arial" w:cs="Arial"/>
        </w:rPr>
        <w:t>In Hawaii, this lockdown had a positive impact because they had the chance to clean the beaches and reefs, that helped them in conservation.</w:t>
      </w:r>
      <w:r w:rsidR="00072DF4">
        <w:rPr>
          <w:rFonts w:ascii="Arial" w:hAnsi="Arial" w:cs="Arial"/>
        </w:rPr>
        <w:t xml:space="preserve"> But, this virus had also, bad impacts. During the fact that tourism was stopped, all the hotels were closed, the hospitality was down, had an economical impact in specially in countries </w:t>
      </w:r>
      <w:r w:rsidR="00D507FD">
        <w:rPr>
          <w:rFonts w:ascii="Arial" w:hAnsi="Arial" w:cs="Arial"/>
        </w:rPr>
        <w:t xml:space="preserve">where the main source of money is tourism. In countries like Republic Dominican, where the people live from the income made by tourism, they faced new challenges now and need to adapt. </w:t>
      </w:r>
      <w:r w:rsidR="0039283E">
        <w:rPr>
          <w:rFonts w:ascii="Arial" w:hAnsi="Arial" w:cs="Arial"/>
        </w:rPr>
        <w:t xml:space="preserve">In countries According to </w:t>
      </w:r>
      <w:r w:rsidR="0039283E">
        <w:rPr>
          <w:rFonts w:ascii="Arial" w:hAnsi="Arial" w:cs="Arial"/>
        </w:rPr>
        <w:lastRenderedPageBreak/>
        <w:t xml:space="preserve">Honey, in 2008, some of the principles of eco-tourism are: providing direct financial benefits for conservation, respect local culture, positive experiences for guests and locals, minimize the impact. Now, the question is: What impact had this virus from the point of view of the principles? Well, had a positive one because the local people were not affected by tourists, but had bad impacts also because tourists did not come anymore, did no provided money for conservation. </w:t>
      </w:r>
      <w:r w:rsidR="00AC30B7">
        <w:rPr>
          <w:rFonts w:ascii="Arial" w:hAnsi="Arial" w:cs="Arial"/>
        </w:rPr>
        <w:t>All</w:t>
      </w:r>
      <w:r w:rsidR="0039283E">
        <w:rPr>
          <w:rFonts w:ascii="Arial" w:hAnsi="Arial" w:cs="Arial"/>
        </w:rPr>
        <w:t xml:space="preserve"> these positives and negatives impacts that Covid-19 hat on ecotourism, hospitality will be hard to </w:t>
      </w:r>
      <w:r w:rsidR="00AC30B7">
        <w:rPr>
          <w:rFonts w:ascii="Arial" w:hAnsi="Arial" w:cs="Arial"/>
        </w:rPr>
        <w:t>manage,</w:t>
      </w:r>
      <w:r w:rsidR="0039283E">
        <w:rPr>
          <w:rFonts w:ascii="Arial" w:hAnsi="Arial" w:cs="Arial"/>
        </w:rPr>
        <w:t xml:space="preserve"> and all the people will be more carefully from now. </w:t>
      </w:r>
    </w:p>
    <w:p w14:paraId="4E40D091" w14:textId="37551702" w:rsidR="00AC30B7" w:rsidRDefault="00AC30B7" w:rsidP="00072DF4">
      <w:pPr>
        <w:spacing w:line="360" w:lineRule="auto"/>
        <w:jc w:val="both"/>
        <w:rPr>
          <w:rFonts w:ascii="Arial" w:hAnsi="Arial" w:cs="Arial"/>
        </w:rPr>
      </w:pPr>
      <w:r>
        <w:rPr>
          <w:rFonts w:ascii="Arial" w:hAnsi="Arial" w:cs="Arial"/>
        </w:rPr>
        <w:t xml:space="preserve">   </w:t>
      </w:r>
    </w:p>
    <w:p w14:paraId="56607F2B" w14:textId="4EFB6D7C" w:rsidR="00AC30B7" w:rsidRDefault="00AC30B7" w:rsidP="00072DF4">
      <w:pPr>
        <w:spacing w:line="360" w:lineRule="auto"/>
        <w:jc w:val="both"/>
        <w:rPr>
          <w:rFonts w:ascii="Arial" w:hAnsi="Arial" w:cs="Arial"/>
        </w:rPr>
      </w:pPr>
    </w:p>
    <w:p w14:paraId="1EA41839" w14:textId="2F5E92F1" w:rsidR="00AC30B7" w:rsidRPr="00352CFE" w:rsidRDefault="00AC30B7" w:rsidP="00072DF4">
      <w:pPr>
        <w:spacing w:line="360" w:lineRule="auto"/>
        <w:jc w:val="both"/>
        <w:rPr>
          <w:rFonts w:ascii="Arial" w:hAnsi="Arial" w:cs="Arial"/>
        </w:rPr>
      </w:pPr>
      <w:r>
        <w:rPr>
          <w:rFonts w:ascii="Arial" w:hAnsi="Arial" w:cs="Arial"/>
        </w:rPr>
        <w:t xml:space="preserve">                                  </w:t>
      </w:r>
    </w:p>
    <w:p w14:paraId="49433B7C" w14:textId="77777777" w:rsidR="00DC5DBB" w:rsidRPr="00DC5DBB" w:rsidRDefault="00DC5DBB" w:rsidP="00DC5DBB">
      <w:pPr>
        <w:spacing w:line="360" w:lineRule="auto"/>
        <w:jc w:val="both"/>
        <w:rPr>
          <w:rFonts w:ascii="Arial" w:hAnsi="Arial" w:cs="Arial"/>
        </w:rPr>
      </w:pPr>
    </w:p>
    <w:p w14:paraId="6EF1AB30" w14:textId="643EB0E0" w:rsidR="005773F1" w:rsidRDefault="00AC30B7" w:rsidP="00AC30B7">
      <w:pPr>
        <w:pStyle w:val="Heading1"/>
      </w:pPr>
      <w:r>
        <w:t xml:space="preserve">                                     </w:t>
      </w:r>
      <w:bookmarkStart w:id="3" w:name="_Toc46413870"/>
      <w:r>
        <w:t>Challenges</w:t>
      </w:r>
      <w:bookmarkEnd w:id="3"/>
    </w:p>
    <w:p w14:paraId="54145D3C" w14:textId="2C49BB29" w:rsidR="00AC30B7" w:rsidRDefault="00AC30B7" w:rsidP="00AC30B7"/>
    <w:p w14:paraId="239DF11B" w14:textId="7D377125" w:rsidR="00AC30B7" w:rsidRDefault="00AC30B7" w:rsidP="00AC30B7"/>
    <w:p w14:paraId="52FC9E90" w14:textId="5BCE6473" w:rsidR="00AC30B7" w:rsidRDefault="00AC30B7" w:rsidP="00AC30B7">
      <w:pPr>
        <w:spacing w:line="360" w:lineRule="auto"/>
        <w:jc w:val="both"/>
        <w:rPr>
          <w:rFonts w:ascii="Arial" w:hAnsi="Arial" w:cs="Arial"/>
        </w:rPr>
      </w:pPr>
      <w:r>
        <w:rPr>
          <w:rFonts w:ascii="Arial" w:hAnsi="Arial" w:cs="Arial"/>
        </w:rPr>
        <w:t xml:space="preserve">      </w:t>
      </w:r>
      <w:r w:rsidRPr="00AC30B7">
        <w:rPr>
          <w:rFonts w:ascii="Arial" w:hAnsi="Arial" w:cs="Arial"/>
        </w:rPr>
        <w:t xml:space="preserve">All the </w:t>
      </w:r>
      <w:r>
        <w:rPr>
          <w:rFonts w:ascii="Arial" w:hAnsi="Arial" w:cs="Arial"/>
        </w:rPr>
        <w:t xml:space="preserve">Planet </w:t>
      </w:r>
      <w:r w:rsidRPr="00AC30B7">
        <w:rPr>
          <w:rFonts w:ascii="Arial" w:hAnsi="Arial" w:cs="Arial"/>
        </w:rPr>
        <w:t>suffered changes</w:t>
      </w:r>
      <w:r>
        <w:rPr>
          <w:rFonts w:ascii="Arial" w:hAnsi="Arial" w:cs="Arial"/>
        </w:rPr>
        <w:t>, a lot in fact and had a lot of challenges, starting with social distance, not travelling anymore, stay in home, and work from home. Tourism had challenges also because they faced a new reality: on</w:t>
      </w:r>
      <w:r w:rsidR="009D7E81">
        <w:rPr>
          <w:rFonts w:ascii="Arial" w:hAnsi="Arial" w:cs="Arial"/>
        </w:rPr>
        <w:t>e</w:t>
      </w:r>
      <w:r>
        <w:rPr>
          <w:rFonts w:ascii="Arial" w:hAnsi="Arial" w:cs="Arial"/>
        </w:rPr>
        <w:t xml:space="preserve"> without tourists, that is a bad one. Also, put the ecotourism industry that is a vital basis of subsidising for conservation work, to stop. </w:t>
      </w:r>
      <w:r w:rsidR="009D7E81">
        <w:rPr>
          <w:rFonts w:ascii="Arial" w:hAnsi="Arial" w:cs="Arial"/>
        </w:rPr>
        <w:t xml:space="preserve">The Ecotourism had to gain also, from this virus because the tourists did not harm the environment anymore and the environment started to breath. So, there are good things that happened and bad things that happened because of Covid-10. </w:t>
      </w:r>
    </w:p>
    <w:p w14:paraId="17F06CCE" w14:textId="7D8ACE88" w:rsidR="009D7E81" w:rsidRDefault="009D7E81" w:rsidP="00AC30B7">
      <w:pPr>
        <w:spacing w:line="360" w:lineRule="auto"/>
        <w:jc w:val="both"/>
        <w:rPr>
          <w:rFonts w:ascii="Arial" w:hAnsi="Arial" w:cs="Arial"/>
        </w:rPr>
      </w:pPr>
    </w:p>
    <w:p w14:paraId="51224458" w14:textId="2AA4D76F" w:rsidR="009D7E81" w:rsidRDefault="009D7E81" w:rsidP="00AC30B7">
      <w:pPr>
        <w:spacing w:line="360" w:lineRule="auto"/>
        <w:jc w:val="both"/>
        <w:rPr>
          <w:rFonts w:ascii="Arial" w:hAnsi="Arial" w:cs="Arial"/>
        </w:rPr>
      </w:pPr>
    </w:p>
    <w:p w14:paraId="07C9B572" w14:textId="04DBAED6" w:rsidR="00771816" w:rsidRDefault="009D7E81" w:rsidP="00771816">
      <w:pPr>
        <w:pStyle w:val="Heading1"/>
      </w:pPr>
      <w:r w:rsidRPr="00771816">
        <w:t xml:space="preserve">                  </w:t>
      </w:r>
      <w:r w:rsidR="00771816">
        <w:t xml:space="preserve">         </w:t>
      </w:r>
      <w:r w:rsidRPr="00771816">
        <w:t xml:space="preserve">     </w:t>
      </w:r>
      <w:bookmarkStart w:id="4" w:name="_Toc46413871"/>
      <w:r w:rsidR="00771816">
        <w:t>L</w:t>
      </w:r>
      <w:r w:rsidR="00771816" w:rsidRPr="00771816">
        <w:t>essons can be learned</w:t>
      </w:r>
      <w:bookmarkEnd w:id="4"/>
      <w:r w:rsidR="00771816" w:rsidRPr="00771816">
        <w:t xml:space="preserve"> </w:t>
      </w:r>
    </w:p>
    <w:p w14:paraId="7ACEEE07" w14:textId="6F8E7BC6" w:rsidR="00771816" w:rsidRDefault="00771816" w:rsidP="00771816"/>
    <w:p w14:paraId="482F573C" w14:textId="5B327FD2" w:rsidR="00771816" w:rsidRDefault="00771816" w:rsidP="00771816"/>
    <w:p w14:paraId="24B1CCF4" w14:textId="77777777" w:rsidR="00771816" w:rsidRDefault="00771816" w:rsidP="00771816">
      <w:pPr>
        <w:spacing w:line="360" w:lineRule="auto"/>
        <w:jc w:val="both"/>
        <w:rPr>
          <w:rFonts w:ascii="Arial" w:hAnsi="Arial" w:cs="Arial"/>
        </w:rPr>
      </w:pPr>
      <w:r>
        <w:t xml:space="preserve">   </w:t>
      </w:r>
      <w:r>
        <w:rPr>
          <w:rFonts w:ascii="Arial" w:hAnsi="Arial" w:cs="Arial"/>
        </w:rPr>
        <w:t xml:space="preserve">There are lot of lessons that people must learn and adapt because of this pandemic. Starting with a responsible travel and behaviour, continuing with protecting more the environment, and finishing with taking care of them more, is a good start for a new life of humans and of this Planet. Is not easy to adapt at new, but not impossible. The tourism can learn a lot of things in context of sustainability: they must embrace more the sustainability and invest more in it. It is in the human’s duty to protect the environment because they live in it. Now, that the </w:t>
      </w:r>
      <w:r>
        <w:rPr>
          <w:rFonts w:ascii="Arial" w:hAnsi="Arial" w:cs="Arial"/>
        </w:rPr>
        <w:lastRenderedPageBreak/>
        <w:t xml:space="preserve">pandemic seems to stop, the hospitality and prepare for receiving guests but they must be prepared. </w:t>
      </w:r>
    </w:p>
    <w:p w14:paraId="15D672F5" w14:textId="77777777" w:rsidR="00771816" w:rsidRDefault="00771816" w:rsidP="00771816">
      <w:pPr>
        <w:spacing w:line="360" w:lineRule="auto"/>
        <w:jc w:val="both"/>
        <w:rPr>
          <w:rFonts w:ascii="Arial" w:hAnsi="Arial" w:cs="Arial"/>
        </w:rPr>
      </w:pPr>
    </w:p>
    <w:p w14:paraId="68310216" w14:textId="77777777" w:rsidR="00771816" w:rsidRDefault="00771816" w:rsidP="00771816"/>
    <w:p w14:paraId="3B5E9220" w14:textId="50948AF0" w:rsidR="00771816" w:rsidRPr="00771816" w:rsidRDefault="00771816" w:rsidP="00771816">
      <w:pPr>
        <w:pStyle w:val="Heading1"/>
        <w:spacing w:line="360" w:lineRule="auto"/>
        <w:jc w:val="both"/>
      </w:pPr>
      <w:r>
        <w:t xml:space="preserve">   </w:t>
      </w:r>
      <w:r>
        <w:rPr>
          <w:rFonts w:ascii="Arial" w:hAnsi="Arial" w:cs="Arial"/>
          <w:sz w:val="22"/>
          <w:szCs w:val="22"/>
        </w:rPr>
        <w:t xml:space="preserve">       </w:t>
      </w:r>
      <w:r>
        <w:t xml:space="preserve">                              </w:t>
      </w:r>
      <w:bookmarkStart w:id="5" w:name="_Toc46413872"/>
      <w:r>
        <w:t>Recommendations</w:t>
      </w:r>
      <w:bookmarkEnd w:id="5"/>
      <w:r>
        <w:t xml:space="preserve"> </w:t>
      </w:r>
    </w:p>
    <w:p w14:paraId="10E993A5" w14:textId="604298E0" w:rsidR="009D7E81" w:rsidRPr="00AC30B7" w:rsidRDefault="009D7E81" w:rsidP="00771816">
      <w:pPr>
        <w:spacing w:line="360" w:lineRule="auto"/>
        <w:jc w:val="both"/>
        <w:rPr>
          <w:rFonts w:ascii="Arial" w:hAnsi="Arial" w:cs="Arial"/>
        </w:rPr>
      </w:pPr>
    </w:p>
    <w:p w14:paraId="0A1ED397" w14:textId="0B7F74A7" w:rsidR="005773F1" w:rsidRDefault="00771816" w:rsidP="00AC30B7">
      <w:pPr>
        <w:spacing w:line="360" w:lineRule="auto"/>
        <w:jc w:val="both"/>
        <w:rPr>
          <w:rFonts w:ascii="Arial" w:hAnsi="Arial" w:cs="Arial"/>
        </w:rPr>
      </w:pPr>
      <w:r>
        <w:rPr>
          <w:rFonts w:ascii="Arial" w:hAnsi="Arial" w:cs="Arial"/>
          <w:sz w:val="52"/>
          <w:szCs w:val="52"/>
        </w:rPr>
        <w:t xml:space="preserve">   </w:t>
      </w:r>
      <w:r>
        <w:rPr>
          <w:rFonts w:ascii="Arial" w:hAnsi="Arial" w:cs="Arial"/>
        </w:rPr>
        <w:t xml:space="preserve">Some of the recommendations are to implement projects for sustainability, invest more, and offer to the guests all the services that they need to be protect, after this pandemic. The tourism must invest more and is necessary to convince the authorities that for a better life and a “happy Planet”, is crucial to invest in sustainability. In fact, if all the people on this Glob, will take care to recycle, re-use, no harm the nature, the things would go in a different way. Is not easy, because some local people, is possible to refuse to adapt, but by educate them, </w:t>
      </w:r>
      <w:r w:rsidR="00ED2CE5">
        <w:rPr>
          <w:rFonts w:ascii="Arial" w:hAnsi="Arial" w:cs="Arial"/>
        </w:rPr>
        <w:t xml:space="preserve">can be successfully. </w:t>
      </w:r>
    </w:p>
    <w:p w14:paraId="3576E313" w14:textId="2CF23236" w:rsidR="00ED2CE5" w:rsidRDefault="00ED2CE5" w:rsidP="00AC30B7">
      <w:pPr>
        <w:spacing w:line="360" w:lineRule="auto"/>
        <w:jc w:val="both"/>
        <w:rPr>
          <w:rFonts w:ascii="Arial" w:hAnsi="Arial" w:cs="Arial"/>
        </w:rPr>
      </w:pPr>
    </w:p>
    <w:p w14:paraId="627D0114" w14:textId="709F56B2" w:rsidR="00ED2CE5" w:rsidRDefault="00ED2CE5" w:rsidP="00AC30B7">
      <w:pPr>
        <w:spacing w:line="360" w:lineRule="auto"/>
        <w:jc w:val="both"/>
        <w:rPr>
          <w:rFonts w:ascii="Arial" w:hAnsi="Arial" w:cs="Arial"/>
        </w:rPr>
      </w:pPr>
    </w:p>
    <w:p w14:paraId="2BCDE33A" w14:textId="33AAE94F" w:rsidR="00ED2CE5" w:rsidRDefault="00ED2CE5" w:rsidP="00ED2CE5">
      <w:pPr>
        <w:pStyle w:val="Heading1"/>
      </w:pPr>
      <w:r>
        <w:t xml:space="preserve">                                                   </w:t>
      </w:r>
      <w:bookmarkStart w:id="6" w:name="_Toc46413873"/>
      <w:r>
        <w:t>Conclusion</w:t>
      </w:r>
      <w:bookmarkEnd w:id="6"/>
    </w:p>
    <w:p w14:paraId="3EC54FD8" w14:textId="3294EAA2" w:rsidR="00ED2CE5" w:rsidRDefault="00ED2CE5" w:rsidP="00ED2CE5"/>
    <w:p w14:paraId="15FA288A" w14:textId="38F1E7E3" w:rsidR="00ED2CE5" w:rsidRDefault="00ED2CE5" w:rsidP="00ED2CE5"/>
    <w:p w14:paraId="451F6C69" w14:textId="5C912348" w:rsidR="00D51B24" w:rsidRPr="00ED2CE5" w:rsidRDefault="00ED2CE5" w:rsidP="00ED2CE5">
      <w:pPr>
        <w:spacing w:line="360" w:lineRule="auto"/>
        <w:jc w:val="both"/>
        <w:rPr>
          <w:rFonts w:ascii="Arial" w:hAnsi="Arial" w:cs="Arial"/>
        </w:rPr>
      </w:pPr>
      <w:r>
        <w:t xml:space="preserve">                   </w:t>
      </w:r>
      <w:r>
        <w:rPr>
          <w:rFonts w:ascii="Arial" w:hAnsi="Arial" w:cs="Arial"/>
        </w:rPr>
        <w:t xml:space="preserve">Based on the examination made, is clearly to understand that Covid-19 had a positive impact on eco-tourism but also, a bad one. A lot of people died, a lot of them are in hospitals, some of them can not go home at their children; this virus affected all the humans and all the Planet. Sustainability and eco-tourism were affected also. In some countries, in a good way, because they had time to clean, to maintain, and in some countries, in specially were the tourism is the main source of income, in a bad way. The lessons that the human’s learned now, hopefully that humans learned something, will use a lot in future in protecting the Planet and start to thing on it, not only in they selves.  Being one with the nature and taking care of all the resources that the Planet provided, is not impossible and the people must think on the future generations, also. </w:t>
      </w:r>
    </w:p>
    <w:p w14:paraId="3DF26F8A" w14:textId="18ADDCFF" w:rsidR="00D51B24" w:rsidRDefault="00D51B24"/>
    <w:p w14:paraId="6103F0A3" w14:textId="6F337A6C" w:rsidR="00D51B24" w:rsidRDefault="00D51B24"/>
    <w:p w14:paraId="24EC7FF1" w14:textId="7C5B5AC0" w:rsidR="00D51B24" w:rsidRDefault="00D51B24" w:rsidP="003B3035">
      <w:pPr>
        <w:pStyle w:val="Heading1"/>
      </w:pPr>
      <w:r w:rsidRPr="00B53D53">
        <w:lastRenderedPageBreak/>
        <w:t xml:space="preserve">                                       </w:t>
      </w:r>
      <w:r w:rsidR="00B53D53" w:rsidRPr="00B53D53">
        <w:t xml:space="preserve"> </w:t>
      </w:r>
      <w:r w:rsidRPr="00B53D53">
        <w:t xml:space="preserve">     </w:t>
      </w:r>
      <w:bookmarkStart w:id="7" w:name="_Toc46413874"/>
      <w:r w:rsidRPr="00B53D53">
        <w:t>References</w:t>
      </w:r>
      <w:bookmarkEnd w:id="7"/>
      <w:r w:rsidRPr="00B53D53">
        <w:t xml:space="preserve"> </w:t>
      </w:r>
    </w:p>
    <w:p w14:paraId="48D7F04E" w14:textId="1F2AAFC3" w:rsidR="00B53D53" w:rsidRDefault="00B53D53">
      <w:pPr>
        <w:rPr>
          <w:rFonts w:ascii="Arial" w:hAnsi="Arial" w:cs="Arial"/>
          <w:sz w:val="28"/>
          <w:szCs w:val="28"/>
        </w:rPr>
      </w:pPr>
    </w:p>
    <w:p w14:paraId="66D5EA3F" w14:textId="13DB5962" w:rsidR="000C262E" w:rsidRPr="000C262E" w:rsidRDefault="000C262E" w:rsidP="00B53D53">
      <w:pPr>
        <w:pStyle w:val="ListParagraph"/>
        <w:numPr>
          <w:ilvl w:val="0"/>
          <w:numId w:val="1"/>
        </w:numPr>
        <w:rPr>
          <w:rFonts w:ascii="Arial" w:hAnsi="Arial" w:cs="Arial"/>
        </w:rPr>
      </w:pPr>
      <w:r w:rsidRPr="000C262E">
        <w:rPr>
          <w:rFonts w:ascii="Arial" w:hAnsi="Arial" w:cs="Arial"/>
          <w:color w:val="000000"/>
          <w:shd w:val="clear" w:color="auto" w:fill="FFFFFF"/>
        </w:rPr>
        <w:t>Honey, M., 2008. </w:t>
      </w:r>
      <w:r w:rsidRPr="000C262E">
        <w:rPr>
          <w:rFonts w:ascii="Arial" w:hAnsi="Arial" w:cs="Arial"/>
          <w:i/>
          <w:iCs/>
          <w:color w:val="000000"/>
          <w:shd w:val="clear" w:color="auto" w:fill="FFFFFF"/>
        </w:rPr>
        <w:t>Ecotourism And Sustainable Development</w:t>
      </w:r>
      <w:r w:rsidRPr="000C262E">
        <w:rPr>
          <w:rFonts w:ascii="Arial" w:hAnsi="Arial" w:cs="Arial"/>
          <w:color w:val="000000"/>
          <w:shd w:val="clear" w:color="auto" w:fill="FFFFFF"/>
        </w:rPr>
        <w:t>. Washington, D.C.: Island Press.</w:t>
      </w:r>
    </w:p>
    <w:p w14:paraId="6100C749" w14:textId="4B3B9270" w:rsidR="000C262E" w:rsidRPr="000C262E" w:rsidRDefault="000C262E" w:rsidP="00B53D53">
      <w:pPr>
        <w:pStyle w:val="ListParagraph"/>
        <w:numPr>
          <w:ilvl w:val="0"/>
          <w:numId w:val="1"/>
        </w:numPr>
        <w:rPr>
          <w:rFonts w:ascii="Arial" w:hAnsi="Arial" w:cs="Arial"/>
        </w:rPr>
      </w:pPr>
      <w:r w:rsidRPr="000C262E">
        <w:rPr>
          <w:rFonts w:ascii="Arial" w:hAnsi="Arial" w:cs="Arial"/>
          <w:color w:val="000000"/>
          <w:shd w:val="clear" w:color="auto" w:fill="FFFFFF"/>
        </w:rPr>
        <w:t>2015. </w:t>
      </w:r>
      <w:r w:rsidRPr="000C262E">
        <w:rPr>
          <w:rFonts w:ascii="Arial" w:hAnsi="Arial" w:cs="Arial"/>
          <w:i/>
          <w:iCs/>
          <w:color w:val="000000"/>
          <w:shd w:val="clear" w:color="auto" w:fill="FFFFFF"/>
        </w:rPr>
        <w:t>International Eco-Tourism Society</w:t>
      </w:r>
      <w:r w:rsidRPr="000C262E">
        <w:rPr>
          <w:rFonts w:ascii="Arial" w:hAnsi="Arial" w:cs="Arial"/>
          <w:color w:val="000000"/>
          <w:shd w:val="clear" w:color="auto" w:fill="FFFFFF"/>
        </w:rPr>
        <w:t>. The Ecotourism Society.</w:t>
      </w:r>
    </w:p>
    <w:p w14:paraId="43A593FF" w14:textId="0AEAA558" w:rsidR="00B53D53" w:rsidRPr="000C262E" w:rsidRDefault="00B53D53" w:rsidP="00B53D53">
      <w:pPr>
        <w:pStyle w:val="ListParagraph"/>
        <w:numPr>
          <w:ilvl w:val="0"/>
          <w:numId w:val="1"/>
        </w:numPr>
        <w:rPr>
          <w:rFonts w:ascii="Arial" w:hAnsi="Arial" w:cs="Arial"/>
        </w:rPr>
      </w:pPr>
      <w:r w:rsidRPr="000C262E">
        <w:rPr>
          <w:rFonts w:ascii="Arial" w:hAnsi="Arial" w:cs="Arial"/>
          <w:color w:val="000000"/>
          <w:shd w:val="clear" w:color="auto" w:fill="FFFFFF"/>
        </w:rPr>
        <w:t xml:space="preserve">World Conservation Union, </w:t>
      </w:r>
      <w:r w:rsidRPr="000C262E">
        <w:rPr>
          <w:rFonts w:ascii="Arial" w:hAnsi="Arial" w:cs="Arial"/>
          <w:color w:val="000000"/>
          <w:shd w:val="clear" w:color="auto" w:fill="FFFFFF"/>
        </w:rPr>
        <w:t xml:space="preserve">IUCN. </w:t>
      </w:r>
      <w:r w:rsidRPr="000C262E">
        <w:rPr>
          <w:rFonts w:ascii="Arial" w:hAnsi="Arial" w:cs="Arial"/>
          <w:color w:val="000000"/>
          <w:shd w:val="clear" w:color="auto" w:fill="FFFFFF"/>
        </w:rPr>
        <w:t>1991</w:t>
      </w:r>
      <w:r w:rsidRPr="000C262E">
        <w:rPr>
          <w:rFonts w:ascii="Arial" w:hAnsi="Arial" w:cs="Arial"/>
          <w:color w:val="000000"/>
          <w:shd w:val="clear" w:color="auto" w:fill="FFFFFF"/>
        </w:rPr>
        <w:t>. </w:t>
      </w:r>
      <w:r w:rsidRPr="000C262E">
        <w:rPr>
          <w:rFonts w:ascii="Arial" w:hAnsi="Arial" w:cs="Arial"/>
          <w:i/>
          <w:iCs/>
          <w:color w:val="000000"/>
          <w:shd w:val="clear" w:color="auto" w:fill="FFFFFF"/>
        </w:rPr>
        <w:t>International Union For Conservation Of Nature - IUCN</w:t>
      </w:r>
      <w:r w:rsidRPr="000C262E">
        <w:rPr>
          <w:rFonts w:ascii="Arial" w:hAnsi="Arial" w:cs="Arial"/>
          <w:color w:val="000000"/>
          <w:shd w:val="clear" w:color="auto" w:fill="FFFFFF"/>
        </w:rPr>
        <w:t>. [online] Available at: &lt;https://www.iucn.org&gt; [Accessed 23 July 2020].</w:t>
      </w:r>
    </w:p>
    <w:p w14:paraId="2E06AACB" w14:textId="7085B83C" w:rsidR="00B53D53" w:rsidRPr="000C262E" w:rsidRDefault="001723D8" w:rsidP="00B53D53">
      <w:pPr>
        <w:pStyle w:val="ListParagraph"/>
        <w:numPr>
          <w:ilvl w:val="0"/>
          <w:numId w:val="1"/>
        </w:numPr>
        <w:spacing w:line="360" w:lineRule="auto"/>
        <w:jc w:val="both"/>
        <w:rPr>
          <w:rFonts w:ascii="Arial" w:hAnsi="Arial" w:cs="Arial"/>
        </w:rPr>
      </w:pPr>
      <w:r w:rsidRPr="000C262E">
        <w:rPr>
          <w:rFonts w:ascii="Arial" w:hAnsi="Arial" w:cs="Arial"/>
          <w:i/>
          <w:iCs/>
          <w:color w:val="000000"/>
          <w:shd w:val="clear" w:color="auto" w:fill="FFFFFF"/>
        </w:rPr>
        <w:t>Social Work</w:t>
      </w:r>
      <w:r w:rsidRPr="000C262E">
        <w:rPr>
          <w:rFonts w:ascii="Arial" w:hAnsi="Arial" w:cs="Arial"/>
          <w:color w:val="000000"/>
          <w:shd w:val="clear" w:color="auto" w:fill="FFFFFF"/>
        </w:rPr>
        <w:t>, 1969. The Ghetto.</w:t>
      </w:r>
    </w:p>
    <w:p w14:paraId="54F9B6E7" w14:textId="31974E70" w:rsidR="000C262E" w:rsidRPr="009F1567" w:rsidRDefault="009F1567" w:rsidP="00B53D53">
      <w:pPr>
        <w:pStyle w:val="ListParagraph"/>
        <w:numPr>
          <w:ilvl w:val="0"/>
          <w:numId w:val="1"/>
        </w:numPr>
        <w:spacing w:line="360" w:lineRule="auto"/>
        <w:jc w:val="both"/>
        <w:rPr>
          <w:rFonts w:ascii="Arial" w:hAnsi="Arial" w:cs="Arial"/>
        </w:rPr>
      </w:pPr>
      <w:r w:rsidRPr="009F1567">
        <w:rPr>
          <w:rFonts w:ascii="Arial" w:hAnsi="Arial" w:cs="Arial"/>
          <w:color w:val="000000"/>
          <w:shd w:val="clear" w:color="auto" w:fill="FFFFFF"/>
        </w:rPr>
        <w:t>Reeves, D., n.d. </w:t>
      </w:r>
      <w:r w:rsidRPr="009F1567">
        <w:rPr>
          <w:rFonts w:ascii="Arial" w:hAnsi="Arial" w:cs="Arial"/>
          <w:i/>
          <w:iCs/>
          <w:color w:val="000000"/>
          <w:shd w:val="clear" w:color="auto" w:fill="FFFFFF"/>
        </w:rPr>
        <w:t>Hospitality &amp; Tourism</w:t>
      </w:r>
      <w:r w:rsidRPr="009F1567">
        <w:rPr>
          <w:rFonts w:ascii="Arial" w:hAnsi="Arial" w:cs="Arial"/>
          <w:color w:val="000000"/>
          <w:shd w:val="clear" w:color="auto" w:fill="FFFFFF"/>
        </w:rPr>
        <w:t>.</w:t>
      </w:r>
    </w:p>
    <w:p w14:paraId="14A8E845" w14:textId="23F57E02" w:rsidR="009F1567" w:rsidRPr="009F1567" w:rsidRDefault="009F1567" w:rsidP="00B53D53">
      <w:pPr>
        <w:pStyle w:val="ListParagraph"/>
        <w:numPr>
          <w:ilvl w:val="0"/>
          <w:numId w:val="1"/>
        </w:numPr>
        <w:spacing w:line="360" w:lineRule="auto"/>
        <w:jc w:val="both"/>
        <w:rPr>
          <w:rFonts w:ascii="Arial" w:hAnsi="Arial" w:cs="Arial"/>
        </w:rPr>
      </w:pPr>
      <w:r w:rsidRPr="009F1567">
        <w:rPr>
          <w:rFonts w:ascii="Arial" w:hAnsi="Arial" w:cs="Arial"/>
          <w:color w:val="000000"/>
          <w:shd w:val="clear" w:color="auto" w:fill="FFFFFF"/>
        </w:rPr>
        <w:t>Solway, A., 2010. </w:t>
      </w:r>
      <w:r w:rsidRPr="009F1567">
        <w:rPr>
          <w:rFonts w:ascii="Arial" w:hAnsi="Arial" w:cs="Arial"/>
          <w:i/>
          <w:iCs/>
          <w:color w:val="000000"/>
          <w:shd w:val="clear" w:color="auto" w:fill="FFFFFF"/>
        </w:rPr>
        <w:t>Sustainable Tourism</w:t>
      </w:r>
      <w:r w:rsidRPr="009F1567">
        <w:rPr>
          <w:rFonts w:ascii="Arial" w:hAnsi="Arial" w:cs="Arial"/>
          <w:color w:val="000000"/>
          <w:shd w:val="clear" w:color="auto" w:fill="FFFFFF"/>
        </w:rPr>
        <w:t>. Mankato, Minn.: Arcturus Pub.</w:t>
      </w:r>
    </w:p>
    <w:p w14:paraId="0B34EBB5" w14:textId="5688E11F" w:rsidR="00A81398" w:rsidRPr="000C262E" w:rsidRDefault="00A81398" w:rsidP="009F1567">
      <w:pPr>
        <w:pStyle w:val="ListParagraph"/>
        <w:spacing w:line="360" w:lineRule="auto"/>
        <w:jc w:val="both"/>
        <w:rPr>
          <w:rFonts w:ascii="Arial" w:hAnsi="Arial" w:cs="Arial"/>
        </w:rPr>
      </w:pPr>
      <w:bookmarkStart w:id="8" w:name="_GoBack"/>
      <w:bookmarkEnd w:id="8"/>
    </w:p>
    <w:sectPr w:rsidR="00A81398" w:rsidRPr="000C262E" w:rsidSect="000C262E">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98A58" w14:textId="77777777" w:rsidR="003365F4" w:rsidRDefault="003365F4" w:rsidP="000C262E">
      <w:pPr>
        <w:spacing w:after="0" w:line="240" w:lineRule="auto"/>
      </w:pPr>
      <w:r>
        <w:separator/>
      </w:r>
    </w:p>
  </w:endnote>
  <w:endnote w:type="continuationSeparator" w:id="0">
    <w:p w14:paraId="0B4B57D1" w14:textId="77777777" w:rsidR="003365F4" w:rsidRDefault="003365F4" w:rsidP="000C26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1554153"/>
      <w:docPartObj>
        <w:docPartGallery w:val="Page Numbers (Bottom of Page)"/>
        <w:docPartUnique/>
      </w:docPartObj>
    </w:sdtPr>
    <w:sdtEndPr>
      <w:rPr>
        <w:noProof/>
      </w:rPr>
    </w:sdtEndPr>
    <w:sdtContent>
      <w:p w14:paraId="50710150" w14:textId="7B63F493" w:rsidR="000C262E" w:rsidRDefault="000C26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299447" w14:textId="77777777" w:rsidR="000C262E" w:rsidRDefault="000C26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F4B98B" w14:textId="77777777" w:rsidR="003365F4" w:rsidRDefault="003365F4" w:rsidP="000C262E">
      <w:pPr>
        <w:spacing w:after="0" w:line="240" w:lineRule="auto"/>
      </w:pPr>
      <w:r>
        <w:separator/>
      </w:r>
    </w:p>
  </w:footnote>
  <w:footnote w:type="continuationSeparator" w:id="0">
    <w:p w14:paraId="6177CA60" w14:textId="77777777" w:rsidR="003365F4" w:rsidRDefault="003365F4" w:rsidP="000C26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837953"/>
    <w:multiLevelType w:val="hybridMultilevel"/>
    <w:tmpl w:val="836EAB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3F1"/>
    <w:rsid w:val="00072DF4"/>
    <w:rsid w:val="00072F45"/>
    <w:rsid w:val="000C262E"/>
    <w:rsid w:val="001723D8"/>
    <w:rsid w:val="001B36A9"/>
    <w:rsid w:val="003365F4"/>
    <w:rsid w:val="00352CFE"/>
    <w:rsid w:val="0039283E"/>
    <w:rsid w:val="003B3035"/>
    <w:rsid w:val="00475949"/>
    <w:rsid w:val="005773F1"/>
    <w:rsid w:val="00763880"/>
    <w:rsid w:val="00771816"/>
    <w:rsid w:val="009D7E81"/>
    <w:rsid w:val="009F1567"/>
    <w:rsid w:val="00A81398"/>
    <w:rsid w:val="00AC30B7"/>
    <w:rsid w:val="00B53D53"/>
    <w:rsid w:val="00D507FD"/>
    <w:rsid w:val="00D51B24"/>
    <w:rsid w:val="00D52FE9"/>
    <w:rsid w:val="00DC5DBB"/>
    <w:rsid w:val="00ED2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9097A"/>
  <w15:chartTrackingRefBased/>
  <w15:docId w15:val="{EA12F3C0-B3E1-4118-B8C1-89F9C705C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73F1"/>
  </w:style>
  <w:style w:type="paragraph" w:styleId="Heading1">
    <w:name w:val="heading 1"/>
    <w:basedOn w:val="Normal"/>
    <w:next w:val="Normal"/>
    <w:link w:val="Heading1Char"/>
    <w:uiPriority w:val="9"/>
    <w:qFormat/>
    <w:rsid w:val="003B30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3D53"/>
    <w:pPr>
      <w:ind w:left="720"/>
      <w:contextualSpacing/>
    </w:pPr>
  </w:style>
  <w:style w:type="character" w:customStyle="1" w:styleId="Heading1Char">
    <w:name w:val="Heading 1 Char"/>
    <w:basedOn w:val="DefaultParagraphFont"/>
    <w:link w:val="Heading1"/>
    <w:uiPriority w:val="9"/>
    <w:rsid w:val="003B3035"/>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352CFE"/>
    <w:rPr>
      <w:color w:val="0000FF"/>
      <w:u w:val="single"/>
    </w:rPr>
  </w:style>
  <w:style w:type="paragraph" w:styleId="Header">
    <w:name w:val="header"/>
    <w:basedOn w:val="Normal"/>
    <w:link w:val="HeaderChar"/>
    <w:uiPriority w:val="99"/>
    <w:unhideWhenUsed/>
    <w:rsid w:val="000C26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262E"/>
  </w:style>
  <w:style w:type="paragraph" w:styleId="Footer">
    <w:name w:val="footer"/>
    <w:basedOn w:val="Normal"/>
    <w:link w:val="FooterChar"/>
    <w:uiPriority w:val="99"/>
    <w:unhideWhenUsed/>
    <w:rsid w:val="000C26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262E"/>
  </w:style>
  <w:style w:type="paragraph" w:styleId="TOCHeading">
    <w:name w:val="TOC Heading"/>
    <w:basedOn w:val="Heading1"/>
    <w:next w:val="Normal"/>
    <w:uiPriority w:val="39"/>
    <w:unhideWhenUsed/>
    <w:qFormat/>
    <w:rsid w:val="000C262E"/>
    <w:pPr>
      <w:outlineLvl w:val="9"/>
    </w:pPr>
    <w:rPr>
      <w:lang w:val="en-US"/>
    </w:rPr>
  </w:style>
  <w:style w:type="paragraph" w:styleId="TOC1">
    <w:name w:val="toc 1"/>
    <w:basedOn w:val="Normal"/>
    <w:next w:val="Normal"/>
    <w:autoRedefine/>
    <w:uiPriority w:val="39"/>
    <w:unhideWhenUsed/>
    <w:rsid w:val="000C262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37C9E-CD18-4673-B9A0-0DE711ED4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7</Pages>
  <Words>1453</Words>
  <Characters>8286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sandru</dc:creator>
  <cp:keywords/>
  <dc:description/>
  <cp:lastModifiedBy>andreea sandru</cp:lastModifiedBy>
  <cp:revision>4</cp:revision>
  <dcterms:created xsi:type="dcterms:W3CDTF">2020-07-23T10:24:00Z</dcterms:created>
  <dcterms:modified xsi:type="dcterms:W3CDTF">2020-07-23T15:26:00Z</dcterms:modified>
</cp:coreProperties>
</file>