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C3340" w:rsidRPr="00BC3340" w:rsidRDefault="00BC3340" w:rsidP="00BC3340">
      <w:pPr>
        <w:jc w:val="center"/>
        <w:rPr>
          <w:rFonts w:ascii="Arial" w:hAnsi="Arial" w:cs="Arial"/>
          <w:b/>
          <w:sz w:val="24"/>
          <w:szCs w:val="24"/>
          <w:u w:val="single"/>
        </w:rPr>
      </w:pPr>
      <w:r w:rsidRPr="00BC3340">
        <w:rPr>
          <w:rFonts w:ascii="Arial" w:hAnsi="Arial" w:cs="Arial"/>
          <w:b/>
          <w:sz w:val="24"/>
          <w:szCs w:val="24"/>
          <w:u w:val="single"/>
        </w:rPr>
        <w:t>Counselling theory</w:t>
      </w:r>
    </w:p>
    <w:p w:rsidR="007E45BC" w:rsidRPr="006F0B3D" w:rsidRDefault="00DC29D5">
      <w:pPr>
        <w:rPr>
          <w:rFonts w:ascii="Arial" w:hAnsi="Arial" w:cs="Arial"/>
          <w:sz w:val="24"/>
          <w:szCs w:val="24"/>
        </w:rPr>
      </w:pPr>
      <w:r w:rsidRPr="006F0B3D">
        <w:rPr>
          <w:rFonts w:ascii="Arial" w:hAnsi="Arial" w:cs="Arial"/>
          <w:sz w:val="24"/>
          <w:szCs w:val="24"/>
        </w:rPr>
        <w:t xml:space="preserve">The aim of </w:t>
      </w:r>
      <w:r w:rsidR="00460EA2" w:rsidRPr="006F0B3D">
        <w:rPr>
          <w:rFonts w:ascii="Arial" w:hAnsi="Arial" w:cs="Arial"/>
          <w:sz w:val="24"/>
          <w:szCs w:val="24"/>
        </w:rPr>
        <w:t>this assignment</w:t>
      </w:r>
      <w:r w:rsidRPr="006F0B3D">
        <w:rPr>
          <w:rFonts w:ascii="Arial" w:hAnsi="Arial" w:cs="Arial"/>
          <w:sz w:val="24"/>
          <w:szCs w:val="24"/>
        </w:rPr>
        <w:t xml:space="preserve"> </w:t>
      </w:r>
      <w:r w:rsidR="00F866BF" w:rsidRPr="006F0B3D">
        <w:rPr>
          <w:rFonts w:ascii="Arial" w:hAnsi="Arial" w:cs="Arial"/>
          <w:sz w:val="24"/>
          <w:szCs w:val="24"/>
        </w:rPr>
        <w:t xml:space="preserve">will be </w:t>
      </w:r>
      <w:r w:rsidRPr="006F0B3D">
        <w:rPr>
          <w:rFonts w:ascii="Arial" w:hAnsi="Arial" w:cs="Arial"/>
          <w:sz w:val="24"/>
          <w:szCs w:val="24"/>
        </w:rPr>
        <w:t>to discuss and compare</w:t>
      </w:r>
      <w:r w:rsidR="00F866BF" w:rsidRPr="006F0B3D">
        <w:rPr>
          <w:rFonts w:ascii="Arial" w:hAnsi="Arial" w:cs="Arial"/>
          <w:sz w:val="24"/>
          <w:szCs w:val="24"/>
        </w:rPr>
        <w:t xml:space="preserve"> three different theories used within counselling practice. T</w:t>
      </w:r>
      <w:r w:rsidR="00226170" w:rsidRPr="006F0B3D">
        <w:rPr>
          <w:rFonts w:ascii="Arial" w:hAnsi="Arial" w:cs="Arial"/>
          <w:sz w:val="24"/>
          <w:szCs w:val="24"/>
        </w:rPr>
        <w:t xml:space="preserve">he three theories that will be discussed are </w:t>
      </w:r>
      <w:r w:rsidR="00182739" w:rsidRPr="006F0B3D">
        <w:rPr>
          <w:rFonts w:ascii="Arial" w:hAnsi="Arial" w:cs="Arial"/>
          <w:sz w:val="24"/>
          <w:szCs w:val="24"/>
        </w:rPr>
        <w:t xml:space="preserve">the </w:t>
      </w:r>
      <w:r w:rsidR="00F866BF" w:rsidRPr="006F0B3D">
        <w:rPr>
          <w:rFonts w:ascii="Arial" w:hAnsi="Arial" w:cs="Arial"/>
          <w:sz w:val="24"/>
          <w:szCs w:val="24"/>
        </w:rPr>
        <w:t>humanistic approach theory</w:t>
      </w:r>
      <w:r w:rsidR="00172C56" w:rsidRPr="006F0B3D">
        <w:rPr>
          <w:rFonts w:ascii="Arial" w:hAnsi="Arial" w:cs="Arial"/>
          <w:sz w:val="24"/>
          <w:szCs w:val="24"/>
        </w:rPr>
        <w:t>, psychoanalysis</w:t>
      </w:r>
      <w:r w:rsidR="00F866BF" w:rsidRPr="006F0B3D">
        <w:rPr>
          <w:rFonts w:ascii="Arial" w:hAnsi="Arial" w:cs="Arial"/>
          <w:sz w:val="24"/>
          <w:szCs w:val="24"/>
        </w:rPr>
        <w:t xml:space="preserve"> theory </w:t>
      </w:r>
      <w:r w:rsidR="00172C56" w:rsidRPr="006F0B3D">
        <w:rPr>
          <w:rFonts w:ascii="Arial" w:hAnsi="Arial" w:cs="Arial"/>
          <w:sz w:val="24"/>
          <w:szCs w:val="24"/>
        </w:rPr>
        <w:t>and cognitive</w:t>
      </w:r>
      <w:r w:rsidR="00F866BF" w:rsidRPr="006F0B3D">
        <w:rPr>
          <w:rFonts w:ascii="Arial" w:hAnsi="Arial" w:cs="Arial"/>
          <w:sz w:val="24"/>
          <w:szCs w:val="24"/>
        </w:rPr>
        <w:t xml:space="preserve"> behavioural theory</w:t>
      </w:r>
      <w:r w:rsidR="00A50D43" w:rsidRPr="006F0B3D">
        <w:rPr>
          <w:rFonts w:ascii="Arial" w:hAnsi="Arial" w:cs="Arial"/>
          <w:sz w:val="24"/>
          <w:szCs w:val="24"/>
        </w:rPr>
        <w:t xml:space="preserve"> (CBT).</w:t>
      </w:r>
      <w:r w:rsidR="00F866BF" w:rsidRPr="006F0B3D">
        <w:rPr>
          <w:rFonts w:ascii="Arial" w:hAnsi="Arial" w:cs="Arial"/>
          <w:sz w:val="24"/>
          <w:szCs w:val="24"/>
        </w:rPr>
        <w:t xml:space="preserve"> </w:t>
      </w:r>
      <w:r w:rsidR="00226170" w:rsidRPr="006F0B3D">
        <w:rPr>
          <w:rFonts w:ascii="Arial" w:hAnsi="Arial" w:cs="Arial"/>
          <w:sz w:val="24"/>
          <w:szCs w:val="24"/>
        </w:rPr>
        <w:t xml:space="preserve"> It specifically will be looking at what each theory includes, and how it’s used throughout counselling pra</w:t>
      </w:r>
      <w:r w:rsidR="00F32455" w:rsidRPr="006F0B3D">
        <w:rPr>
          <w:rFonts w:ascii="Arial" w:hAnsi="Arial" w:cs="Arial"/>
          <w:sz w:val="24"/>
          <w:szCs w:val="24"/>
        </w:rPr>
        <w:t>ctices and the difference between the three</w:t>
      </w:r>
      <w:r w:rsidR="00226170" w:rsidRPr="006F0B3D">
        <w:rPr>
          <w:rFonts w:ascii="Arial" w:hAnsi="Arial" w:cs="Arial"/>
          <w:sz w:val="24"/>
          <w:szCs w:val="24"/>
        </w:rPr>
        <w:t>.  Thi</w:t>
      </w:r>
      <w:r w:rsidR="00F32455" w:rsidRPr="006F0B3D">
        <w:rPr>
          <w:rFonts w:ascii="Arial" w:hAnsi="Arial" w:cs="Arial"/>
          <w:sz w:val="24"/>
          <w:szCs w:val="24"/>
        </w:rPr>
        <w:t xml:space="preserve">s essay will also include the value and purpose </w:t>
      </w:r>
      <w:r w:rsidR="00FE16A4" w:rsidRPr="006F0B3D">
        <w:rPr>
          <w:rFonts w:ascii="Arial" w:hAnsi="Arial" w:cs="Arial"/>
          <w:sz w:val="24"/>
          <w:szCs w:val="24"/>
        </w:rPr>
        <w:t>of the</w:t>
      </w:r>
      <w:r w:rsidR="00F32455" w:rsidRPr="006F0B3D">
        <w:rPr>
          <w:rFonts w:ascii="Arial" w:hAnsi="Arial" w:cs="Arial"/>
          <w:sz w:val="24"/>
          <w:szCs w:val="24"/>
        </w:rPr>
        <w:t xml:space="preserve"> British Association of Counsellors Psychotherapists (BACP) framework and its purpose within the counsel</w:t>
      </w:r>
      <w:r w:rsidR="00182739" w:rsidRPr="006F0B3D">
        <w:rPr>
          <w:rFonts w:ascii="Arial" w:hAnsi="Arial" w:cs="Arial"/>
          <w:sz w:val="24"/>
          <w:szCs w:val="24"/>
        </w:rPr>
        <w:t>ling session. To final</w:t>
      </w:r>
      <w:r w:rsidRPr="006F0B3D">
        <w:rPr>
          <w:rFonts w:ascii="Arial" w:hAnsi="Arial" w:cs="Arial"/>
          <w:sz w:val="24"/>
          <w:szCs w:val="24"/>
        </w:rPr>
        <w:t xml:space="preserve">ise the assignment, the author </w:t>
      </w:r>
      <w:r w:rsidR="00460EA2" w:rsidRPr="006F0B3D">
        <w:rPr>
          <w:rFonts w:ascii="Arial" w:hAnsi="Arial" w:cs="Arial"/>
          <w:sz w:val="24"/>
          <w:szCs w:val="24"/>
        </w:rPr>
        <w:t xml:space="preserve">will be </w:t>
      </w:r>
      <w:r w:rsidR="00F32455" w:rsidRPr="006F0B3D">
        <w:rPr>
          <w:rFonts w:ascii="Arial" w:hAnsi="Arial" w:cs="Arial"/>
          <w:sz w:val="24"/>
          <w:szCs w:val="24"/>
        </w:rPr>
        <w:t>evaluating the difference between counselling skills in a health care setting and a professional counselling setting.</w:t>
      </w:r>
      <w:r w:rsidR="00FE16A4" w:rsidRPr="006F0B3D">
        <w:rPr>
          <w:rFonts w:ascii="Arial" w:hAnsi="Arial" w:cs="Arial"/>
          <w:sz w:val="24"/>
          <w:szCs w:val="24"/>
        </w:rPr>
        <w:t xml:space="preserve">  </w:t>
      </w:r>
    </w:p>
    <w:p w:rsidR="00025721" w:rsidRPr="006F0B3D" w:rsidRDefault="00172C56" w:rsidP="00025721">
      <w:pPr>
        <w:rPr>
          <w:rFonts w:ascii="Arial" w:hAnsi="Arial" w:cs="Arial"/>
          <w:sz w:val="24"/>
          <w:szCs w:val="24"/>
        </w:rPr>
      </w:pPr>
      <w:r w:rsidRPr="006F0B3D">
        <w:rPr>
          <w:rFonts w:ascii="Arial" w:hAnsi="Arial" w:cs="Arial"/>
          <w:sz w:val="24"/>
          <w:szCs w:val="24"/>
        </w:rPr>
        <w:t xml:space="preserve">Carl Rogers developed his approach to therapy </w:t>
      </w:r>
      <w:r w:rsidR="00424F76" w:rsidRPr="006F0B3D">
        <w:rPr>
          <w:rFonts w:ascii="Arial" w:hAnsi="Arial" w:cs="Arial"/>
          <w:sz w:val="24"/>
          <w:szCs w:val="24"/>
        </w:rPr>
        <w:t xml:space="preserve">after studying in university; </w:t>
      </w:r>
      <w:r w:rsidR="00226136" w:rsidRPr="006F0B3D">
        <w:rPr>
          <w:rFonts w:ascii="Arial" w:hAnsi="Arial" w:cs="Arial"/>
          <w:sz w:val="24"/>
          <w:szCs w:val="24"/>
        </w:rPr>
        <w:t>this was originally called</w:t>
      </w:r>
      <w:r w:rsidR="00025721" w:rsidRPr="006F0B3D">
        <w:rPr>
          <w:rFonts w:ascii="Arial" w:hAnsi="Arial" w:cs="Arial"/>
          <w:sz w:val="24"/>
          <w:szCs w:val="24"/>
        </w:rPr>
        <w:t xml:space="preserve"> a non-directive therapy,</w:t>
      </w:r>
      <w:r w:rsidR="00226136" w:rsidRPr="006F0B3D">
        <w:rPr>
          <w:rFonts w:ascii="Arial" w:hAnsi="Arial" w:cs="Arial"/>
          <w:sz w:val="24"/>
          <w:szCs w:val="24"/>
        </w:rPr>
        <w:t xml:space="preserve"> this was finally called client –</w:t>
      </w:r>
      <w:r w:rsidR="00BC3340">
        <w:rPr>
          <w:rFonts w:ascii="Arial" w:hAnsi="Arial" w:cs="Arial"/>
          <w:sz w:val="24"/>
          <w:szCs w:val="24"/>
        </w:rPr>
        <w:t xml:space="preserve"> centred therapy (</w:t>
      </w:r>
      <w:r w:rsidR="00226136" w:rsidRPr="006F0B3D">
        <w:rPr>
          <w:rFonts w:ascii="Arial" w:hAnsi="Arial" w:cs="Arial"/>
          <w:sz w:val="24"/>
          <w:szCs w:val="24"/>
        </w:rPr>
        <w:t xml:space="preserve">2018). </w:t>
      </w:r>
      <w:r w:rsidR="00C67E15" w:rsidRPr="006F0B3D">
        <w:rPr>
          <w:rFonts w:ascii="Arial" w:hAnsi="Arial" w:cs="Arial"/>
          <w:sz w:val="24"/>
          <w:szCs w:val="24"/>
        </w:rPr>
        <w:t xml:space="preserve">Humanistic approach is allowing an individual to </w:t>
      </w:r>
      <w:r w:rsidR="00460EA2" w:rsidRPr="006F0B3D">
        <w:rPr>
          <w:rFonts w:ascii="Arial" w:hAnsi="Arial" w:cs="Arial"/>
          <w:sz w:val="24"/>
          <w:szCs w:val="24"/>
        </w:rPr>
        <w:t xml:space="preserve">grow, this is </w:t>
      </w:r>
      <w:r w:rsidR="00C67E15" w:rsidRPr="006F0B3D">
        <w:rPr>
          <w:rFonts w:ascii="Arial" w:hAnsi="Arial" w:cs="Arial"/>
          <w:sz w:val="24"/>
          <w:szCs w:val="24"/>
        </w:rPr>
        <w:t>by giving empathy and being listened to</w:t>
      </w:r>
      <w:r w:rsidR="00460EA2" w:rsidRPr="006F0B3D">
        <w:rPr>
          <w:rFonts w:ascii="Arial" w:hAnsi="Arial" w:cs="Arial"/>
          <w:sz w:val="24"/>
          <w:szCs w:val="24"/>
        </w:rPr>
        <w:t>o</w:t>
      </w:r>
      <w:r w:rsidR="00C67E15" w:rsidRPr="006F0B3D">
        <w:rPr>
          <w:rFonts w:ascii="Arial" w:hAnsi="Arial" w:cs="Arial"/>
          <w:sz w:val="24"/>
          <w:szCs w:val="24"/>
        </w:rPr>
        <w:t xml:space="preserve"> and understood,</w:t>
      </w:r>
      <w:r w:rsidR="00460EA2" w:rsidRPr="006F0B3D">
        <w:rPr>
          <w:rFonts w:ascii="Arial" w:hAnsi="Arial" w:cs="Arial"/>
          <w:sz w:val="24"/>
          <w:szCs w:val="24"/>
        </w:rPr>
        <w:t xml:space="preserve"> also</w:t>
      </w:r>
      <w:r w:rsidR="00C67E15" w:rsidRPr="006F0B3D">
        <w:rPr>
          <w:rFonts w:ascii="Arial" w:hAnsi="Arial" w:cs="Arial"/>
          <w:sz w:val="24"/>
          <w:szCs w:val="24"/>
        </w:rPr>
        <w:t xml:space="preserve"> being accepted without unconditional positive regard and providing gen</w:t>
      </w:r>
      <w:r w:rsidR="00182739" w:rsidRPr="006F0B3D">
        <w:rPr>
          <w:rFonts w:ascii="Arial" w:hAnsi="Arial" w:cs="Arial"/>
          <w:sz w:val="24"/>
          <w:szCs w:val="24"/>
        </w:rPr>
        <w:t>uineness (</w:t>
      </w:r>
      <w:r w:rsidR="00C67E15" w:rsidRPr="006F0B3D">
        <w:rPr>
          <w:rFonts w:ascii="Arial" w:hAnsi="Arial" w:cs="Arial"/>
          <w:sz w:val="24"/>
          <w:szCs w:val="24"/>
        </w:rPr>
        <w:t>2014)</w:t>
      </w:r>
      <w:r w:rsidR="00460EA2" w:rsidRPr="006F0B3D">
        <w:rPr>
          <w:rFonts w:ascii="Arial" w:hAnsi="Arial" w:cs="Arial"/>
          <w:sz w:val="24"/>
          <w:szCs w:val="24"/>
        </w:rPr>
        <w:t xml:space="preserve">. </w:t>
      </w:r>
      <w:r w:rsidR="00424F76" w:rsidRPr="006F0B3D">
        <w:rPr>
          <w:rFonts w:ascii="Arial" w:hAnsi="Arial" w:cs="Arial"/>
          <w:sz w:val="24"/>
          <w:szCs w:val="24"/>
        </w:rPr>
        <w:t xml:space="preserve">Carl Rogers exclaims for constructive personality change there are six conditions to follow these include that the therapist and client are in psychological contact, the client is incongruent, </w:t>
      </w:r>
      <w:r w:rsidR="00980BA1" w:rsidRPr="006F0B3D">
        <w:rPr>
          <w:rFonts w:ascii="Arial" w:hAnsi="Arial" w:cs="Arial"/>
          <w:sz w:val="24"/>
          <w:szCs w:val="24"/>
        </w:rPr>
        <w:t xml:space="preserve">the therapist is congruence within the relationship, the therapist has an unconditional positive regard and is empathetic and lastly the therapist are being </w:t>
      </w:r>
      <w:r w:rsidR="00025721" w:rsidRPr="006F0B3D">
        <w:rPr>
          <w:rFonts w:ascii="Arial" w:hAnsi="Arial" w:cs="Arial"/>
          <w:sz w:val="24"/>
          <w:szCs w:val="24"/>
        </w:rPr>
        <w:t xml:space="preserve">congruent, empathetic </w:t>
      </w:r>
      <w:r w:rsidR="00652A7F" w:rsidRPr="006F0B3D">
        <w:rPr>
          <w:rFonts w:ascii="Arial" w:hAnsi="Arial" w:cs="Arial"/>
          <w:sz w:val="24"/>
          <w:szCs w:val="24"/>
        </w:rPr>
        <w:t xml:space="preserve">and having </w:t>
      </w:r>
      <w:r w:rsidR="00980BA1" w:rsidRPr="006F0B3D">
        <w:rPr>
          <w:rFonts w:ascii="Arial" w:hAnsi="Arial" w:cs="Arial"/>
          <w:sz w:val="24"/>
          <w:szCs w:val="24"/>
        </w:rPr>
        <w:t xml:space="preserve">an unconditional positive </w:t>
      </w:r>
      <w:r w:rsidR="00652A7F" w:rsidRPr="006F0B3D">
        <w:rPr>
          <w:rFonts w:ascii="Arial" w:hAnsi="Arial" w:cs="Arial"/>
          <w:sz w:val="24"/>
          <w:szCs w:val="24"/>
        </w:rPr>
        <w:t>regard</w:t>
      </w:r>
      <w:r w:rsidR="00BC3340">
        <w:rPr>
          <w:rFonts w:ascii="Arial" w:hAnsi="Arial" w:cs="Arial"/>
          <w:sz w:val="24"/>
          <w:szCs w:val="24"/>
        </w:rPr>
        <w:t xml:space="preserve"> (</w:t>
      </w:r>
      <w:r w:rsidR="00980BA1" w:rsidRPr="006F0B3D">
        <w:rPr>
          <w:rFonts w:ascii="Arial" w:hAnsi="Arial" w:cs="Arial"/>
          <w:sz w:val="24"/>
          <w:szCs w:val="24"/>
        </w:rPr>
        <w:t xml:space="preserve">1957). Rogers continued to say that no other conditions are necessary; if all of the core conditions </w:t>
      </w:r>
      <w:r w:rsidR="00C47524" w:rsidRPr="006F0B3D">
        <w:rPr>
          <w:rFonts w:ascii="Arial" w:hAnsi="Arial" w:cs="Arial"/>
          <w:sz w:val="24"/>
          <w:szCs w:val="24"/>
        </w:rPr>
        <w:t>exist; constructive</w:t>
      </w:r>
      <w:r w:rsidR="00980BA1" w:rsidRPr="006F0B3D">
        <w:rPr>
          <w:rFonts w:ascii="Arial" w:hAnsi="Arial" w:cs="Arial"/>
          <w:sz w:val="24"/>
          <w:szCs w:val="24"/>
        </w:rPr>
        <w:t xml:space="preserve"> personality change</w:t>
      </w:r>
      <w:r w:rsidR="00BC3340">
        <w:rPr>
          <w:rFonts w:ascii="Arial" w:hAnsi="Arial" w:cs="Arial"/>
          <w:sz w:val="24"/>
          <w:szCs w:val="24"/>
        </w:rPr>
        <w:t xml:space="preserve"> will follow (1957</w:t>
      </w:r>
      <w:r w:rsidR="00980BA1" w:rsidRPr="006F0B3D">
        <w:rPr>
          <w:rFonts w:ascii="Arial" w:hAnsi="Arial" w:cs="Arial"/>
          <w:sz w:val="24"/>
          <w:szCs w:val="24"/>
        </w:rPr>
        <w:t xml:space="preserve">). </w:t>
      </w:r>
      <w:r w:rsidR="003F62CF" w:rsidRPr="006F0B3D">
        <w:rPr>
          <w:rFonts w:ascii="Arial" w:hAnsi="Arial" w:cs="Arial"/>
          <w:sz w:val="24"/>
          <w:szCs w:val="24"/>
        </w:rPr>
        <w:t xml:space="preserve"> The humanistic approach offers a client to become fully int</w:t>
      </w:r>
      <w:r w:rsidR="00C47524" w:rsidRPr="006F0B3D">
        <w:rPr>
          <w:rFonts w:ascii="Arial" w:hAnsi="Arial" w:cs="Arial"/>
          <w:sz w:val="24"/>
          <w:szCs w:val="24"/>
        </w:rPr>
        <w:t xml:space="preserve">egrated again and </w:t>
      </w:r>
      <w:r w:rsidR="003F62CF" w:rsidRPr="006F0B3D">
        <w:rPr>
          <w:rFonts w:ascii="Arial" w:hAnsi="Arial" w:cs="Arial"/>
          <w:sz w:val="24"/>
          <w:szCs w:val="24"/>
        </w:rPr>
        <w:t>therapeutic relationship works</w:t>
      </w:r>
      <w:r w:rsidR="00C47524" w:rsidRPr="006F0B3D">
        <w:rPr>
          <w:rFonts w:ascii="Arial" w:hAnsi="Arial" w:cs="Arial"/>
          <w:sz w:val="24"/>
          <w:szCs w:val="24"/>
        </w:rPr>
        <w:t>, it’s</w:t>
      </w:r>
      <w:r w:rsidR="003F62CF" w:rsidRPr="006F0B3D">
        <w:rPr>
          <w:rFonts w:ascii="Arial" w:hAnsi="Arial" w:cs="Arial"/>
          <w:sz w:val="24"/>
          <w:szCs w:val="24"/>
        </w:rPr>
        <w:t xml:space="preserve"> the experience in itself that h</w:t>
      </w:r>
      <w:r w:rsidR="00BC3340">
        <w:rPr>
          <w:rFonts w:ascii="Arial" w:hAnsi="Arial" w:cs="Arial"/>
          <w:sz w:val="24"/>
          <w:szCs w:val="24"/>
        </w:rPr>
        <w:t>elps more than the theory Gray exclaims (</w:t>
      </w:r>
      <w:r w:rsidR="003F62CF" w:rsidRPr="006F0B3D">
        <w:rPr>
          <w:rFonts w:ascii="Arial" w:hAnsi="Arial" w:cs="Arial"/>
          <w:sz w:val="24"/>
          <w:szCs w:val="24"/>
        </w:rPr>
        <w:t>1994).</w:t>
      </w:r>
      <w:r w:rsidR="00C47524" w:rsidRPr="006F0B3D">
        <w:rPr>
          <w:rFonts w:ascii="Arial" w:hAnsi="Arial" w:cs="Arial"/>
          <w:sz w:val="24"/>
          <w:szCs w:val="24"/>
        </w:rPr>
        <w:t xml:space="preserve"> This theory is still being used in many places such as hospitals, schools and work places and it’s been known as an effective theory. Rogers exclaims th</w:t>
      </w:r>
      <w:r w:rsidR="00F93A90" w:rsidRPr="006F0B3D">
        <w:rPr>
          <w:rFonts w:ascii="Arial" w:hAnsi="Arial" w:cs="Arial"/>
          <w:sz w:val="24"/>
          <w:szCs w:val="24"/>
        </w:rPr>
        <w:t xml:space="preserve">at therapists who maintain </w:t>
      </w:r>
      <w:r w:rsidR="00C47524" w:rsidRPr="006F0B3D">
        <w:rPr>
          <w:rFonts w:ascii="Arial" w:hAnsi="Arial" w:cs="Arial"/>
          <w:sz w:val="24"/>
          <w:szCs w:val="24"/>
        </w:rPr>
        <w:t xml:space="preserve">an empathetic attitude and interpret their </w:t>
      </w:r>
      <w:r w:rsidR="00F93A90" w:rsidRPr="006F0B3D">
        <w:rPr>
          <w:rFonts w:ascii="Arial" w:hAnsi="Arial" w:cs="Arial"/>
          <w:sz w:val="24"/>
          <w:szCs w:val="24"/>
        </w:rPr>
        <w:t>client’s</w:t>
      </w:r>
      <w:r w:rsidR="00C47524" w:rsidRPr="006F0B3D">
        <w:rPr>
          <w:rFonts w:ascii="Arial" w:hAnsi="Arial" w:cs="Arial"/>
          <w:sz w:val="24"/>
          <w:szCs w:val="24"/>
        </w:rPr>
        <w:t xml:space="preserve"> words</w:t>
      </w:r>
      <w:r w:rsidR="00F93A90" w:rsidRPr="006F0B3D">
        <w:rPr>
          <w:rFonts w:ascii="Arial" w:hAnsi="Arial" w:cs="Arial"/>
          <w:sz w:val="24"/>
          <w:szCs w:val="24"/>
        </w:rPr>
        <w:t xml:space="preserve"> will be able to f</w:t>
      </w:r>
      <w:r w:rsidR="001D75A5" w:rsidRPr="006F0B3D">
        <w:rPr>
          <w:rFonts w:ascii="Arial" w:hAnsi="Arial" w:cs="Arial"/>
          <w:sz w:val="24"/>
          <w:szCs w:val="24"/>
        </w:rPr>
        <w:t>acilitate clien</w:t>
      </w:r>
      <w:r w:rsidR="00F93A90" w:rsidRPr="006F0B3D">
        <w:rPr>
          <w:rFonts w:ascii="Arial" w:hAnsi="Arial" w:cs="Arial"/>
          <w:sz w:val="24"/>
          <w:szCs w:val="24"/>
        </w:rPr>
        <w:t xml:space="preserve">ts to represent their own self </w:t>
      </w:r>
      <w:r w:rsidR="001D75A5" w:rsidRPr="006F0B3D">
        <w:rPr>
          <w:rFonts w:ascii="Arial" w:hAnsi="Arial" w:cs="Arial"/>
          <w:sz w:val="24"/>
          <w:szCs w:val="24"/>
        </w:rPr>
        <w:t>and help them overcome their fears and become responsible of their ps</w:t>
      </w:r>
      <w:r w:rsidR="00BC3340">
        <w:rPr>
          <w:rFonts w:ascii="Arial" w:hAnsi="Arial" w:cs="Arial"/>
          <w:sz w:val="24"/>
          <w:szCs w:val="24"/>
        </w:rPr>
        <w:t>ychological character (1</w:t>
      </w:r>
      <w:r w:rsidR="001D75A5" w:rsidRPr="006F0B3D">
        <w:rPr>
          <w:rFonts w:ascii="Arial" w:hAnsi="Arial" w:cs="Arial"/>
          <w:sz w:val="24"/>
          <w:szCs w:val="24"/>
        </w:rPr>
        <w:t xml:space="preserve">999). This shows that the humanistic approach theory is getting the client </w:t>
      </w:r>
      <w:r w:rsidR="00692E35" w:rsidRPr="006F0B3D">
        <w:rPr>
          <w:rFonts w:ascii="Arial" w:hAnsi="Arial" w:cs="Arial"/>
          <w:sz w:val="24"/>
          <w:szCs w:val="24"/>
        </w:rPr>
        <w:t xml:space="preserve">to understand their own fears, </w:t>
      </w:r>
      <w:r w:rsidR="001D75A5" w:rsidRPr="006F0B3D">
        <w:rPr>
          <w:rFonts w:ascii="Arial" w:hAnsi="Arial" w:cs="Arial"/>
          <w:sz w:val="24"/>
          <w:szCs w:val="24"/>
        </w:rPr>
        <w:t>and with talki</w:t>
      </w:r>
      <w:r w:rsidR="00692E35" w:rsidRPr="006F0B3D">
        <w:rPr>
          <w:rFonts w:ascii="Arial" w:hAnsi="Arial" w:cs="Arial"/>
          <w:sz w:val="24"/>
          <w:szCs w:val="24"/>
        </w:rPr>
        <w:t>ng to an empathetic therapist t</w:t>
      </w:r>
      <w:r w:rsidR="001D75A5" w:rsidRPr="006F0B3D">
        <w:rPr>
          <w:rFonts w:ascii="Arial" w:hAnsi="Arial" w:cs="Arial"/>
          <w:sz w:val="24"/>
          <w:szCs w:val="24"/>
        </w:rPr>
        <w:t>hey eventually will be a</w:t>
      </w:r>
      <w:r w:rsidR="00CF7DF2" w:rsidRPr="006F0B3D">
        <w:rPr>
          <w:rFonts w:ascii="Arial" w:hAnsi="Arial" w:cs="Arial"/>
          <w:sz w:val="24"/>
          <w:szCs w:val="24"/>
        </w:rPr>
        <w:t>ble to overcome their own fears as Rogers believes that clients know what is best for them.</w:t>
      </w:r>
      <w:r w:rsidR="00692E35" w:rsidRPr="006F0B3D">
        <w:rPr>
          <w:rFonts w:ascii="Arial" w:hAnsi="Arial" w:cs="Arial"/>
          <w:sz w:val="24"/>
          <w:szCs w:val="24"/>
        </w:rPr>
        <w:t xml:space="preserve"> Humanistic approach</w:t>
      </w:r>
      <w:r w:rsidR="00025721" w:rsidRPr="006F0B3D">
        <w:rPr>
          <w:rFonts w:ascii="Arial" w:hAnsi="Arial" w:cs="Arial"/>
          <w:sz w:val="24"/>
          <w:szCs w:val="24"/>
        </w:rPr>
        <w:t xml:space="preserve"> is caring about the present and helps the client believe i</w:t>
      </w:r>
      <w:r w:rsidR="00F93A90" w:rsidRPr="006F0B3D">
        <w:rPr>
          <w:rFonts w:ascii="Arial" w:hAnsi="Arial" w:cs="Arial"/>
          <w:sz w:val="24"/>
          <w:szCs w:val="24"/>
        </w:rPr>
        <w:t>n the goodness and emphasize with a person to establish</w:t>
      </w:r>
      <w:r w:rsidR="00025721" w:rsidRPr="006F0B3D">
        <w:rPr>
          <w:rFonts w:ascii="Arial" w:hAnsi="Arial" w:cs="Arial"/>
          <w:sz w:val="24"/>
          <w:szCs w:val="24"/>
        </w:rPr>
        <w:t xml:space="preserve"> self-growth and actualization (2015)</w:t>
      </w:r>
    </w:p>
    <w:p w:rsidR="00374514" w:rsidRPr="006F0B3D" w:rsidRDefault="00E27CB1" w:rsidP="00025721">
      <w:pPr>
        <w:rPr>
          <w:rFonts w:ascii="Arial" w:eastAsia="Times New Roman" w:hAnsi="Arial" w:cs="Arial"/>
          <w:color w:val="111111"/>
          <w:sz w:val="24"/>
          <w:szCs w:val="24"/>
          <w:lang w:eastAsia="en-GB"/>
        </w:rPr>
      </w:pPr>
      <w:r w:rsidRPr="006F0B3D">
        <w:rPr>
          <w:rFonts w:ascii="Arial" w:hAnsi="Arial" w:cs="Arial"/>
          <w:sz w:val="24"/>
          <w:szCs w:val="24"/>
        </w:rPr>
        <w:t>Psychoanalysis theory is releasing repressed emotions</w:t>
      </w:r>
      <w:r w:rsidR="00460EA2" w:rsidRPr="006F0B3D">
        <w:rPr>
          <w:rFonts w:ascii="Arial" w:hAnsi="Arial" w:cs="Arial"/>
          <w:sz w:val="24"/>
          <w:szCs w:val="24"/>
        </w:rPr>
        <w:t>, and</w:t>
      </w:r>
      <w:r w:rsidRPr="006F0B3D">
        <w:rPr>
          <w:rFonts w:ascii="Arial" w:hAnsi="Arial" w:cs="Arial"/>
          <w:sz w:val="24"/>
          <w:szCs w:val="24"/>
        </w:rPr>
        <w:t xml:space="preserve"> making unconscious thoughts too conscious </w:t>
      </w:r>
      <w:r w:rsidR="00C65BCA" w:rsidRPr="006F0B3D">
        <w:rPr>
          <w:rFonts w:ascii="Arial" w:hAnsi="Arial" w:cs="Arial"/>
          <w:sz w:val="24"/>
          <w:szCs w:val="24"/>
        </w:rPr>
        <w:t>thoughts (</w:t>
      </w:r>
      <w:r w:rsidRPr="006F0B3D">
        <w:rPr>
          <w:rFonts w:ascii="Arial" w:hAnsi="Arial" w:cs="Arial"/>
          <w:sz w:val="24"/>
          <w:szCs w:val="24"/>
        </w:rPr>
        <w:t>2014)</w:t>
      </w:r>
      <w:r w:rsidR="00CF7DF2" w:rsidRPr="006F0B3D">
        <w:rPr>
          <w:rFonts w:ascii="Arial" w:hAnsi="Arial" w:cs="Arial"/>
          <w:sz w:val="24"/>
          <w:szCs w:val="24"/>
        </w:rPr>
        <w:t xml:space="preserve">. </w:t>
      </w:r>
      <w:r w:rsidR="004C0686" w:rsidRPr="006F0B3D">
        <w:rPr>
          <w:rFonts w:ascii="Arial" w:eastAsia="Times New Roman" w:hAnsi="Arial" w:cs="Arial"/>
          <w:color w:val="111111"/>
          <w:sz w:val="24"/>
          <w:szCs w:val="24"/>
          <w:lang w:eastAsia="en-GB"/>
        </w:rPr>
        <w:t>The psychoanalytic theory is believed that your behaviour is determined by experiences from your past that are still present in your unconscious mind, but you aren’t aware (</w:t>
      </w:r>
      <w:r w:rsidR="00046840" w:rsidRPr="006F0B3D">
        <w:rPr>
          <w:rFonts w:ascii="Arial" w:eastAsia="Times New Roman" w:hAnsi="Arial" w:cs="Arial"/>
          <w:color w:val="111111"/>
          <w:sz w:val="24"/>
          <w:szCs w:val="24"/>
          <w:lang w:eastAsia="en-GB"/>
        </w:rPr>
        <w:t>2018)</w:t>
      </w:r>
      <w:r w:rsidR="004C0686" w:rsidRPr="006F0B3D">
        <w:rPr>
          <w:rFonts w:ascii="Arial" w:eastAsia="Times New Roman" w:hAnsi="Arial" w:cs="Arial"/>
          <w:color w:val="111111"/>
          <w:sz w:val="24"/>
          <w:szCs w:val="24"/>
          <w:lang w:eastAsia="en-GB"/>
        </w:rPr>
        <w:t>. Freud believes that</w:t>
      </w:r>
      <w:r w:rsidR="00C65BCA" w:rsidRPr="006F0B3D">
        <w:rPr>
          <w:rFonts w:ascii="Arial" w:eastAsia="Times New Roman" w:hAnsi="Arial" w:cs="Arial"/>
          <w:color w:val="111111"/>
          <w:sz w:val="24"/>
          <w:szCs w:val="24"/>
          <w:lang w:eastAsia="en-GB"/>
        </w:rPr>
        <w:t xml:space="preserve"> if you talk about whatever comes to your mind dreams, wishes and fears the psychological problem</w:t>
      </w:r>
      <w:r w:rsidR="00BC3340">
        <w:rPr>
          <w:rFonts w:ascii="Arial" w:eastAsia="Times New Roman" w:hAnsi="Arial" w:cs="Arial"/>
          <w:color w:val="111111"/>
          <w:sz w:val="24"/>
          <w:szCs w:val="24"/>
          <w:lang w:eastAsia="en-GB"/>
        </w:rPr>
        <w:t xml:space="preserve"> will be enlightened (</w:t>
      </w:r>
      <w:r w:rsidR="00C65BCA" w:rsidRPr="006F0B3D">
        <w:rPr>
          <w:rFonts w:ascii="Arial" w:eastAsia="Times New Roman" w:hAnsi="Arial" w:cs="Arial"/>
          <w:color w:val="111111"/>
          <w:sz w:val="24"/>
          <w:szCs w:val="24"/>
          <w:lang w:eastAsia="en-GB"/>
        </w:rPr>
        <w:t xml:space="preserve">2017). </w:t>
      </w:r>
      <w:r w:rsidR="00A93CC9" w:rsidRPr="006F0B3D">
        <w:rPr>
          <w:rFonts w:ascii="Arial" w:eastAsia="Times New Roman" w:hAnsi="Arial" w:cs="Arial"/>
          <w:color w:val="111111"/>
          <w:sz w:val="24"/>
          <w:szCs w:val="24"/>
          <w:lang w:eastAsia="en-GB"/>
        </w:rPr>
        <w:t>Freud says that the first five years of life are crucial for adult life; if the ego and super ego develop correctly</w:t>
      </w:r>
      <w:r w:rsidR="008D4963" w:rsidRPr="006F0B3D">
        <w:rPr>
          <w:rFonts w:ascii="Arial" w:eastAsia="Times New Roman" w:hAnsi="Arial" w:cs="Arial"/>
          <w:color w:val="111111"/>
          <w:sz w:val="24"/>
          <w:szCs w:val="24"/>
          <w:lang w:eastAsia="en-GB"/>
        </w:rPr>
        <w:t xml:space="preserve"> and in order</w:t>
      </w:r>
      <w:r w:rsidR="00A93CC9" w:rsidRPr="006F0B3D">
        <w:rPr>
          <w:rFonts w:ascii="Arial" w:eastAsia="Times New Roman" w:hAnsi="Arial" w:cs="Arial"/>
          <w:color w:val="111111"/>
          <w:sz w:val="24"/>
          <w:szCs w:val="24"/>
          <w:lang w:eastAsia="en-GB"/>
        </w:rPr>
        <w:t xml:space="preserve"> as an </w:t>
      </w:r>
      <w:r w:rsidR="00A93CC9" w:rsidRPr="006F0B3D">
        <w:rPr>
          <w:rFonts w:ascii="Arial" w:eastAsia="Times New Roman" w:hAnsi="Arial" w:cs="Arial"/>
          <w:color w:val="111111"/>
          <w:sz w:val="24"/>
          <w:szCs w:val="24"/>
          <w:lang w:eastAsia="en-GB"/>
        </w:rPr>
        <w:lastRenderedPageBreak/>
        <w:t>adult they will feel more socially acceptable</w:t>
      </w:r>
      <w:r w:rsidR="00BC3340">
        <w:rPr>
          <w:rFonts w:ascii="Arial" w:eastAsia="Times New Roman" w:hAnsi="Arial" w:cs="Arial"/>
          <w:color w:val="111111"/>
          <w:sz w:val="24"/>
          <w:szCs w:val="24"/>
          <w:lang w:eastAsia="en-GB"/>
        </w:rPr>
        <w:t xml:space="preserve"> (</w:t>
      </w:r>
      <w:r w:rsidR="00A93CC9" w:rsidRPr="006F0B3D">
        <w:rPr>
          <w:rFonts w:ascii="Arial" w:eastAsia="Times New Roman" w:hAnsi="Arial" w:cs="Arial"/>
          <w:color w:val="111111"/>
          <w:sz w:val="24"/>
          <w:szCs w:val="24"/>
          <w:lang w:eastAsia="en-GB"/>
        </w:rPr>
        <w:t xml:space="preserve">2007). </w:t>
      </w:r>
      <w:r w:rsidR="008D4963" w:rsidRPr="006F0B3D">
        <w:rPr>
          <w:rFonts w:ascii="Arial" w:eastAsia="Times New Roman" w:hAnsi="Arial" w:cs="Arial"/>
          <w:color w:val="111111"/>
          <w:sz w:val="24"/>
          <w:szCs w:val="24"/>
          <w:lang w:eastAsia="en-GB"/>
        </w:rPr>
        <w:t>L</w:t>
      </w:r>
      <w:r w:rsidR="00A93CC9" w:rsidRPr="006F0B3D">
        <w:rPr>
          <w:rFonts w:ascii="Arial" w:eastAsia="Times New Roman" w:hAnsi="Arial" w:cs="Arial"/>
          <w:color w:val="111111"/>
          <w:sz w:val="24"/>
          <w:szCs w:val="24"/>
          <w:lang w:eastAsia="en-GB"/>
        </w:rPr>
        <w:t>ooking at Freud’s</w:t>
      </w:r>
      <w:r w:rsidR="008D4963" w:rsidRPr="006F0B3D">
        <w:rPr>
          <w:rFonts w:ascii="Arial" w:eastAsia="Times New Roman" w:hAnsi="Arial" w:cs="Arial"/>
          <w:color w:val="111111"/>
          <w:sz w:val="24"/>
          <w:szCs w:val="24"/>
          <w:lang w:eastAsia="en-GB"/>
        </w:rPr>
        <w:t xml:space="preserve"> psychosexual theory, he says that all tension is the build-up of libido and all pleasure come</w:t>
      </w:r>
      <w:r w:rsidR="00F93A90" w:rsidRPr="006F0B3D">
        <w:rPr>
          <w:rFonts w:ascii="Arial" w:eastAsia="Times New Roman" w:hAnsi="Arial" w:cs="Arial"/>
          <w:color w:val="111111"/>
          <w:sz w:val="24"/>
          <w:szCs w:val="24"/>
          <w:lang w:eastAsia="en-GB"/>
        </w:rPr>
        <w:t>s</w:t>
      </w:r>
      <w:r w:rsidR="008D4963" w:rsidRPr="006F0B3D">
        <w:rPr>
          <w:rFonts w:ascii="Arial" w:eastAsia="Times New Roman" w:hAnsi="Arial" w:cs="Arial"/>
          <w:color w:val="111111"/>
          <w:sz w:val="24"/>
          <w:szCs w:val="24"/>
          <w:lang w:eastAsia="en-GB"/>
        </w:rPr>
        <w:t xml:space="preserve"> from discharge. Freud believes that children go through five stages, they go through oral 0-1 years where children put things in their mouth to satisfy thus libido where adults do the same such as nail biting this is from comforts from young age. Children aged 1-3 years libido is interacted from anal, where children at this age get pleasure from defecating</w:t>
      </w:r>
      <w:r w:rsidR="00374514" w:rsidRPr="006F0B3D">
        <w:rPr>
          <w:rFonts w:ascii="Arial" w:eastAsia="Times New Roman" w:hAnsi="Arial" w:cs="Arial"/>
          <w:color w:val="111111"/>
          <w:sz w:val="24"/>
          <w:szCs w:val="24"/>
          <w:lang w:eastAsia="en-GB"/>
        </w:rPr>
        <w:t xml:space="preserve">, as adults children who have been potty trained earlier are more organised and children who have been left to potty train themselves are very unorganised adults. Through the ages of 3-6 children go through phallic stages where they are concentrated on their genitals and there aware of sexual differences and can become jealous and resentment. Freud calls this Oedipus and Electra complex. At the age 5 and 6 children also go through a latency stage </w:t>
      </w:r>
      <w:r w:rsidR="00555C63" w:rsidRPr="006F0B3D">
        <w:rPr>
          <w:rFonts w:ascii="Arial" w:eastAsia="Times New Roman" w:hAnsi="Arial" w:cs="Arial"/>
          <w:color w:val="111111"/>
          <w:sz w:val="24"/>
          <w:szCs w:val="24"/>
          <w:lang w:eastAsia="en-GB"/>
        </w:rPr>
        <w:t>this is not sexually driven, children focus on learning and playing with the same gender. Then genital stage is for puberty until adults where peopl</w:t>
      </w:r>
      <w:r w:rsidR="00BC3340">
        <w:rPr>
          <w:rFonts w:ascii="Arial" w:eastAsia="Times New Roman" w:hAnsi="Arial" w:cs="Arial"/>
          <w:color w:val="111111"/>
          <w:sz w:val="24"/>
          <w:szCs w:val="24"/>
          <w:lang w:eastAsia="en-GB"/>
        </w:rPr>
        <w:t>e become in love (</w:t>
      </w:r>
      <w:r w:rsidR="00B00272" w:rsidRPr="006F0B3D">
        <w:rPr>
          <w:rFonts w:ascii="Arial" w:eastAsia="Times New Roman" w:hAnsi="Arial" w:cs="Arial"/>
          <w:color w:val="111111"/>
          <w:sz w:val="24"/>
          <w:szCs w:val="24"/>
          <w:lang w:eastAsia="en-GB"/>
        </w:rPr>
        <w:t xml:space="preserve">2007). Freud believed that to be having </w:t>
      </w:r>
      <w:r w:rsidR="00025721" w:rsidRPr="006F0B3D">
        <w:rPr>
          <w:rFonts w:ascii="Arial" w:eastAsia="Times New Roman" w:hAnsi="Arial" w:cs="Arial"/>
          <w:color w:val="111111"/>
          <w:sz w:val="24"/>
          <w:szCs w:val="24"/>
          <w:lang w:eastAsia="en-GB"/>
        </w:rPr>
        <w:t>a</w:t>
      </w:r>
      <w:r w:rsidR="00B00272" w:rsidRPr="006F0B3D">
        <w:rPr>
          <w:rFonts w:ascii="Arial" w:eastAsia="Times New Roman" w:hAnsi="Arial" w:cs="Arial"/>
          <w:color w:val="111111"/>
          <w:sz w:val="24"/>
          <w:szCs w:val="24"/>
          <w:lang w:eastAsia="en-GB"/>
        </w:rPr>
        <w:t xml:space="preserve"> healthy adult personality, psychosexual stages was a result of this. At each stage children have conflict that needs to be resolved to move on to the next stage. H</w:t>
      </w:r>
      <w:r w:rsidR="00F93A90" w:rsidRPr="006F0B3D">
        <w:rPr>
          <w:rFonts w:ascii="Arial" w:eastAsia="Times New Roman" w:hAnsi="Arial" w:cs="Arial"/>
          <w:color w:val="111111"/>
          <w:sz w:val="24"/>
          <w:szCs w:val="24"/>
          <w:lang w:eastAsia="en-GB"/>
        </w:rPr>
        <w:t>ow this conflict is resolved will play</w:t>
      </w:r>
      <w:r w:rsidR="00B00272" w:rsidRPr="006F0B3D">
        <w:rPr>
          <w:rFonts w:ascii="Arial" w:eastAsia="Times New Roman" w:hAnsi="Arial" w:cs="Arial"/>
          <w:color w:val="111111"/>
          <w:sz w:val="24"/>
          <w:szCs w:val="24"/>
          <w:lang w:eastAsia="en-GB"/>
        </w:rPr>
        <w:t xml:space="preserve"> a role in your adult hood. Failure to move on from a stage would remain to cause a problem through adult hood as you would be fixated at that point. Freud’s psychoanalysis </w:t>
      </w:r>
      <w:r w:rsidR="00657404" w:rsidRPr="006F0B3D">
        <w:rPr>
          <w:rFonts w:ascii="Arial" w:eastAsia="Times New Roman" w:hAnsi="Arial" w:cs="Arial"/>
          <w:color w:val="111111"/>
          <w:sz w:val="24"/>
          <w:szCs w:val="24"/>
          <w:lang w:eastAsia="en-GB"/>
        </w:rPr>
        <w:t>theory includes psychosexual stages (</w:t>
      </w:r>
      <w:r w:rsidR="00657404" w:rsidRPr="006F0B3D">
        <w:rPr>
          <w:rFonts w:ascii="Arial" w:eastAsia="Times New Roman" w:hAnsi="Arial" w:cs="Arial"/>
          <w:color w:val="111111"/>
          <w:sz w:val="24"/>
          <w:szCs w:val="24"/>
          <w:lang w:eastAsia="en-GB"/>
        </w:rPr>
        <w:t>2018</w:t>
      </w:r>
      <w:r w:rsidR="00657404" w:rsidRPr="006F0B3D">
        <w:rPr>
          <w:rFonts w:ascii="Arial" w:eastAsia="Times New Roman" w:hAnsi="Arial" w:cs="Arial"/>
          <w:color w:val="111111"/>
          <w:sz w:val="24"/>
          <w:szCs w:val="24"/>
          <w:lang w:eastAsia="en-GB"/>
        </w:rPr>
        <w:t xml:space="preserve">). The </w:t>
      </w:r>
      <w:r w:rsidR="00113FFC" w:rsidRPr="006F0B3D">
        <w:rPr>
          <w:rFonts w:ascii="Arial" w:eastAsia="Times New Roman" w:hAnsi="Arial" w:cs="Arial"/>
          <w:color w:val="111111"/>
          <w:sz w:val="24"/>
          <w:szCs w:val="24"/>
          <w:lang w:eastAsia="en-GB"/>
        </w:rPr>
        <w:t>psychoanalytic</w:t>
      </w:r>
      <w:r w:rsidR="00657404" w:rsidRPr="006F0B3D">
        <w:rPr>
          <w:rFonts w:ascii="Arial" w:eastAsia="Times New Roman" w:hAnsi="Arial" w:cs="Arial"/>
          <w:color w:val="111111"/>
          <w:sz w:val="24"/>
          <w:szCs w:val="24"/>
          <w:lang w:eastAsia="en-GB"/>
        </w:rPr>
        <w:t xml:space="preserve"> therapist spend </w:t>
      </w:r>
      <w:r w:rsidR="00657404" w:rsidRPr="006F0B3D">
        <w:rPr>
          <w:rFonts w:ascii="Arial" w:eastAsia="Times New Roman" w:hAnsi="Arial" w:cs="Arial"/>
          <w:i/>
          <w:color w:val="111111"/>
          <w:sz w:val="24"/>
          <w:szCs w:val="24"/>
          <w:lang w:eastAsia="en-GB"/>
        </w:rPr>
        <w:t>time</w:t>
      </w:r>
      <w:r w:rsidR="00657404" w:rsidRPr="006F0B3D">
        <w:rPr>
          <w:rFonts w:ascii="Arial" w:eastAsia="Times New Roman" w:hAnsi="Arial" w:cs="Arial"/>
          <w:color w:val="111111"/>
          <w:sz w:val="24"/>
          <w:szCs w:val="24"/>
          <w:lang w:eastAsia="en-GB"/>
        </w:rPr>
        <w:t xml:space="preserve"> listening to patients, the therapist will look for patterns of events that may play a role in the patients difficulty. Psycho</w:t>
      </w:r>
      <w:r w:rsidR="00113FFC" w:rsidRPr="006F0B3D">
        <w:rPr>
          <w:rFonts w:ascii="Arial" w:eastAsia="Times New Roman" w:hAnsi="Arial" w:cs="Arial"/>
          <w:color w:val="111111"/>
          <w:sz w:val="24"/>
          <w:szCs w:val="24"/>
          <w:lang w:eastAsia="en-GB"/>
        </w:rPr>
        <w:t xml:space="preserve">analysts believe that child hood, unconscious feelings and </w:t>
      </w:r>
      <w:r w:rsidR="00F6210B" w:rsidRPr="006F0B3D">
        <w:rPr>
          <w:rFonts w:ascii="Arial" w:eastAsia="Times New Roman" w:hAnsi="Arial" w:cs="Arial"/>
          <w:color w:val="111111"/>
          <w:sz w:val="24"/>
          <w:szCs w:val="24"/>
          <w:lang w:eastAsia="en-GB"/>
        </w:rPr>
        <w:t xml:space="preserve">thoughts </w:t>
      </w:r>
      <w:r w:rsidR="00113FFC" w:rsidRPr="006F0B3D">
        <w:rPr>
          <w:rFonts w:ascii="Arial" w:eastAsia="Times New Roman" w:hAnsi="Arial" w:cs="Arial"/>
          <w:color w:val="111111"/>
          <w:sz w:val="24"/>
          <w:szCs w:val="24"/>
          <w:lang w:eastAsia="en-GB"/>
        </w:rPr>
        <w:t>have an implement in a person’s wellbeing (</w:t>
      </w:r>
      <w:r w:rsidR="00F6210B" w:rsidRPr="006F0B3D">
        <w:rPr>
          <w:rFonts w:ascii="Arial" w:eastAsia="Times New Roman" w:hAnsi="Arial" w:cs="Arial"/>
          <w:color w:val="111111"/>
          <w:sz w:val="24"/>
          <w:szCs w:val="24"/>
          <w:lang w:eastAsia="en-GB"/>
        </w:rPr>
        <w:t xml:space="preserve">2018). </w:t>
      </w:r>
    </w:p>
    <w:p w:rsidR="00C01625" w:rsidRPr="006F0B3D" w:rsidRDefault="00372B8C" w:rsidP="00025721">
      <w:pPr>
        <w:rPr>
          <w:rFonts w:ascii="Arial" w:hAnsi="Arial" w:cs="Arial"/>
          <w:sz w:val="24"/>
          <w:szCs w:val="24"/>
        </w:rPr>
      </w:pPr>
      <w:r w:rsidRPr="006F0B3D">
        <w:rPr>
          <w:rFonts w:ascii="Arial" w:hAnsi="Arial" w:cs="Arial"/>
          <w:sz w:val="24"/>
          <w:szCs w:val="24"/>
        </w:rPr>
        <w:t>Cognitive behavioural therapy</w:t>
      </w:r>
      <w:r w:rsidR="00670456" w:rsidRPr="006F0B3D">
        <w:rPr>
          <w:rFonts w:ascii="Arial" w:hAnsi="Arial" w:cs="Arial"/>
          <w:sz w:val="24"/>
          <w:szCs w:val="24"/>
        </w:rPr>
        <w:t xml:space="preserve"> (CBT)</w:t>
      </w:r>
      <w:r w:rsidRPr="006F0B3D">
        <w:rPr>
          <w:rFonts w:ascii="Arial" w:hAnsi="Arial" w:cs="Arial"/>
          <w:sz w:val="24"/>
          <w:szCs w:val="24"/>
        </w:rPr>
        <w:t xml:space="preserve"> </w:t>
      </w:r>
      <w:r w:rsidR="00670456" w:rsidRPr="006F0B3D">
        <w:rPr>
          <w:rFonts w:ascii="Arial" w:hAnsi="Arial" w:cs="Arial"/>
          <w:sz w:val="24"/>
          <w:szCs w:val="24"/>
        </w:rPr>
        <w:t xml:space="preserve">is to also talk, and it’s used to treat a range of mental health problems. CBT is based on how humans think, feel and act. Then it’s how they all interact together and how thoughts determine feelings and behaviours. </w:t>
      </w:r>
      <w:r w:rsidR="00FD796F" w:rsidRPr="006F0B3D">
        <w:rPr>
          <w:rFonts w:ascii="Arial" w:hAnsi="Arial" w:cs="Arial"/>
          <w:sz w:val="24"/>
          <w:szCs w:val="24"/>
        </w:rPr>
        <w:t>CBT aims to help people be aware of their negative and behavioural patterns and then develop alternative thinking and behaving, thus redu</w:t>
      </w:r>
      <w:r w:rsidR="00F93A90" w:rsidRPr="006F0B3D">
        <w:rPr>
          <w:rFonts w:ascii="Arial" w:hAnsi="Arial" w:cs="Arial"/>
          <w:sz w:val="24"/>
          <w:szCs w:val="24"/>
        </w:rPr>
        <w:t xml:space="preserve">cing their </w:t>
      </w:r>
      <w:r w:rsidR="00FD796F" w:rsidRPr="006F0B3D">
        <w:rPr>
          <w:rFonts w:ascii="Arial" w:hAnsi="Arial" w:cs="Arial"/>
          <w:sz w:val="24"/>
          <w:szCs w:val="24"/>
        </w:rPr>
        <w:t>distress. CBT has developed from two earlier theories which are rational emotive behaviour therapy</w:t>
      </w:r>
      <w:r w:rsidR="00026DB5" w:rsidRPr="006F0B3D">
        <w:rPr>
          <w:rFonts w:ascii="Arial" w:hAnsi="Arial" w:cs="Arial"/>
          <w:sz w:val="24"/>
          <w:szCs w:val="24"/>
        </w:rPr>
        <w:t xml:space="preserve"> (REBT) </w:t>
      </w:r>
      <w:r w:rsidR="00FD796F" w:rsidRPr="006F0B3D">
        <w:rPr>
          <w:rFonts w:ascii="Arial" w:hAnsi="Arial" w:cs="Arial"/>
          <w:sz w:val="24"/>
          <w:szCs w:val="24"/>
        </w:rPr>
        <w:t>by Albert Ellis in the 1950s and Cognitive therapy developed by Aaron T beck in the 1960</w:t>
      </w:r>
      <w:r w:rsidR="00026DB5" w:rsidRPr="006F0B3D">
        <w:rPr>
          <w:rFonts w:ascii="Arial" w:hAnsi="Arial" w:cs="Arial"/>
          <w:sz w:val="24"/>
          <w:szCs w:val="24"/>
        </w:rPr>
        <w:t>s</w:t>
      </w:r>
      <w:r w:rsidR="00FD796F" w:rsidRPr="006F0B3D">
        <w:rPr>
          <w:rFonts w:ascii="Arial" w:hAnsi="Arial" w:cs="Arial"/>
          <w:sz w:val="24"/>
          <w:szCs w:val="24"/>
        </w:rPr>
        <w:t xml:space="preserve"> (2019)</w:t>
      </w:r>
      <w:r w:rsidR="00026DB5" w:rsidRPr="006F0B3D">
        <w:rPr>
          <w:rFonts w:ascii="Arial" w:hAnsi="Arial" w:cs="Arial"/>
          <w:sz w:val="24"/>
          <w:szCs w:val="24"/>
        </w:rPr>
        <w:t>, REBT was created by Albert Ellis in the 1950’s</w:t>
      </w:r>
      <w:r w:rsidR="00C01625" w:rsidRPr="006F0B3D">
        <w:rPr>
          <w:rFonts w:ascii="Arial" w:hAnsi="Arial" w:cs="Arial"/>
          <w:sz w:val="24"/>
          <w:szCs w:val="24"/>
        </w:rPr>
        <w:t xml:space="preserve">. Ellis believes in </w:t>
      </w:r>
      <w:r w:rsidR="00026DB5" w:rsidRPr="006F0B3D">
        <w:rPr>
          <w:rFonts w:ascii="Arial" w:hAnsi="Arial" w:cs="Arial"/>
          <w:sz w:val="24"/>
          <w:szCs w:val="24"/>
        </w:rPr>
        <w:t xml:space="preserve">conditions where he believes something happens, you think about the situation, you emotionally react. </w:t>
      </w:r>
      <w:r w:rsidR="00F93A90" w:rsidRPr="006F0B3D">
        <w:rPr>
          <w:rFonts w:ascii="Arial" w:hAnsi="Arial" w:cs="Arial"/>
          <w:sz w:val="24"/>
          <w:szCs w:val="24"/>
        </w:rPr>
        <w:t>Elis felt</w:t>
      </w:r>
      <w:r w:rsidR="00026DB5" w:rsidRPr="006F0B3D">
        <w:rPr>
          <w:rFonts w:ascii="Arial" w:hAnsi="Arial" w:cs="Arial"/>
          <w:sz w:val="24"/>
          <w:szCs w:val="24"/>
        </w:rPr>
        <w:t xml:space="preserve"> that their clients should learn how to accept the situations and better outcomes would come from it (2006).</w:t>
      </w:r>
      <w:r w:rsidR="00C01625" w:rsidRPr="006F0B3D">
        <w:rPr>
          <w:rFonts w:ascii="Arial" w:hAnsi="Arial" w:cs="Arial"/>
          <w:sz w:val="24"/>
          <w:szCs w:val="24"/>
        </w:rPr>
        <w:t xml:space="preserve"> Becks </w:t>
      </w:r>
      <w:r w:rsidR="006C65FB" w:rsidRPr="006F0B3D">
        <w:rPr>
          <w:rFonts w:ascii="Arial" w:hAnsi="Arial" w:cs="Arial"/>
          <w:sz w:val="24"/>
          <w:szCs w:val="24"/>
        </w:rPr>
        <w:t>stated</w:t>
      </w:r>
      <w:r w:rsidR="00C01625" w:rsidRPr="006F0B3D">
        <w:rPr>
          <w:rFonts w:ascii="Arial" w:hAnsi="Arial" w:cs="Arial"/>
          <w:sz w:val="24"/>
          <w:szCs w:val="24"/>
        </w:rPr>
        <w:t xml:space="preserve"> that if your beliefs do not change there is no improvement, but if you change beliefs the symptoms change. </w:t>
      </w:r>
      <w:r w:rsidR="00BC3340" w:rsidRPr="006F0B3D">
        <w:rPr>
          <w:rFonts w:ascii="Arial" w:hAnsi="Arial" w:cs="Arial"/>
          <w:sz w:val="24"/>
          <w:szCs w:val="24"/>
        </w:rPr>
        <w:t>Becks explain</w:t>
      </w:r>
      <w:r w:rsidR="006C65FB" w:rsidRPr="006F0B3D">
        <w:rPr>
          <w:rFonts w:ascii="Arial" w:hAnsi="Arial" w:cs="Arial"/>
          <w:sz w:val="24"/>
          <w:szCs w:val="24"/>
        </w:rPr>
        <w:t xml:space="preserve"> </w:t>
      </w:r>
      <w:r w:rsidR="00C01625" w:rsidRPr="006F0B3D">
        <w:rPr>
          <w:rFonts w:ascii="Arial" w:hAnsi="Arial" w:cs="Arial"/>
          <w:sz w:val="24"/>
          <w:szCs w:val="24"/>
        </w:rPr>
        <w:t xml:space="preserve">that </w:t>
      </w:r>
      <w:r w:rsidR="006C65FB" w:rsidRPr="006F0B3D">
        <w:rPr>
          <w:rFonts w:ascii="Arial" w:hAnsi="Arial" w:cs="Arial"/>
          <w:sz w:val="24"/>
          <w:szCs w:val="24"/>
        </w:rPr>
        <w:t xml:space="preserve">the </w:t>
      </w:r>
      <w:r w:rsidR="00C01625" w:rsidRPr="006F0B3D">
        <w:rPr>
          <w:rFonts w:ascii="Arial" w:hAnsi="Arial" w:cs="Arial"/>
          <w:sz w:val="24"/>
          <w:szCs w:val="24"/>
        </w:rPr>
        <w:t xml:space="preserve">therapist should give positivity and change their thoughts to be positive from negative thoughts. </w:t>
      </w:r>
      <w:r w:rsidR="00BC3340" w:rsidRPr="006F0B3D">
        <w:rPr>
          <w:rFonts w:ascii="Arial" w:hAnsi="Arial" w:cs="Arial"/>
          <w:sz w:val="24"/>
          <w:szCs w:val="24"/>
        </w:rPr>
        <w:t>Becks exclaim</w:t>
      </w:r>
      <w:r w:rsidR="006C65FB" w:rsidRPr="006F0B3D">
        <w:rPr>
          <w:rFonts w:ascii="Arial" w:hAnsi="Arial" w:cs="Arial"/>
          <w:sz w:val="24"/>
          <w:szCs w:val="24"/>
        </w:rPr>
        <w:t xml:space="preserve"> that</w:t>
      </w:r>
      <w:r w:rsidR="00C01625" w:rsidRPr="006F0B3D">
        <w:rPr>
          <w:rFonts w:ascii="Arial" w:hAnsi="Arial" w:cs="Arial"/>
          <w:sz w:val="24"/>
          <w:szCs w:val="24"/>
        </w:rPr>
        <w:t xml:space="preserve"> his theory works greatly with people with depression (2018).</w:t>
      </w:r>
    </w:p>
    <w:p w:rsidR="00C01625" w:rsidRPr="006F0B3D" w:rsidRDefault="00C01625" w:rsidP="00025721">
      <w:pPr>
        <w:rPr>
          <w:rFonts w:ascii="Arial" w:hAnsi="Arial" w:cs="Arial"/>
          <w:sz w:val="24"/>
          <w:szCs w:val="24"/>
        </w:rPr>
      </w:pPr>
      <w:r w:rsidRPr="006F0B3D">
        <w:rPr>
          <w:rFonts w:ascii="Arial" w:hAnsi="Arial" w:cs="Arial"/>
          <w:sz w:val="24"/>
          <w:szCs w:val="24"/>
        </w:rPr>
        <w:t xml:space="preserve">CBT also is a therapy where you talk and it changes the way you think and react. </w:t>
      </w:r>
      <w:r w:rsidR="003B1972" w:rsidRPr="006F0B3D">
        <w:rPr>
          <w:rFonts w:ascii="Arial" w:hAnsi="Arial" w:cs="Arial"/>
          <w:sz w:val="24"/>
          <w:szCs w:val="24"/>
        </w:rPr>
        <w:t>It is</w:t>
      </w:r>
      <w:r w:rsidRPr="006F0B3D">
        <w:rPr>
          <w:rFonts w:ascii="Arial" w:hAnsi="Arial" w:cs="Arial"/>
          <w:sz w:val="24"/>
          <w:szCs w:val="24"/>
        </w:rPr>
        <w:t xml:space="preserve"> also commonly used for depression and anxiety. CBT helps you overwhelm problems in a more positive way by breaking them down. CBT helps you change your negative patterns to positive patterns. CBT deals with current problems not </w:t>
      </w:r>
      <w:r w:rsidRPr="006F0B3D">
        <w:rPr>
          <w:rFonts w:ascii="Arial" w:hAnsi="Arial" w:cs="Arial"/>
          <w:sz w:val="24"/>
          <w:szCs w:val="24"/>
        </w:rPr>
        <w:lastRenderedPageBreak/>
        <w:t>past, i</w:t>
      </w:r>
      <w:r w:rsidR="003B1972" w:rsidRPr="006F0B3D">
        <w:rPr>
          <w:rFonts w:ascii="Arial" w:hAnsi="Arial" w:cs="Arial"/>
          <w:sz w:val="24"/>
          <w:szCs w:val="24"/>
        </w:rPr>
        <w:t xml:space="preserve">t helps improve your mind daily (2016). At each therapy session CBT therapists helps clients specify the current problems they had that week or are going to have the following week. CBT sets out homework and small steps for the client to do at home, the client gets to set out the tasks that they want to overcome in the upcoming week and they make an action plan. This process gets clients to be actively involved and </w:t>
      </w:r>
      <w:r w:rsidR="006C65FB" w:rsidRPr="006F0B3D">
        <w:rPr>
          <w:rFonts w:ascii="Arial" w:hAnsi="Arial" w:cs="Arial"/>
          <w:sz w:val="24"/>
          <w:szCs w:val="24"/>
        </w:rPr>
        <w:t xml:space="preserve">this will slowly </w:t>
      </w:r>
      <w:r w:rsidR="003B1972" w:rsidRPr="006F0B3D">
        <w:rPr>
          <w:rFonts w:ascii="Arial" w:hAnsi="Arial" w:cs="Arial"/>
          <w:sz w:val="24"/>
          <w:szCs w:val="24"/>
        </w:rPr>
        <w:t>change the way they feel and act daily. When CBT ends clients are able to still use the skills that they have learned (2016).</w:t>
      </w:r>
    </w:p>
    <w:p w:rsidR="00387818" w:rsidRPr="006F0B3D" w:rsidRDefault="00387818" w:rsidP="00113FFC">
      <w:pPr>
        <w:rPr>
          <w:rStyle w:val="Strong"/>
          <w:rFonts w:ascii="Arial" w:hAnsi="Arial" w:cs="Arial"/>
          <w:b w:val="0"/>
          <w:color w:val="1F1F20"/>
          <w:sz w:val="24"/>
          <w:szCs w:val="24"/>
          <w:bdr w:val="none" w:sz="0" w:space="0" w:color="auto" w:frame="1"/>
          <w:shd w:val="clear" w:color="auto" w:fill="FFFFFF"/>
        </w:rPr>
      </w:pPr>
      <w:r w:rsidRPr="006F0B3D">
        <w:rPr>
          <w:rStyle w:val="Strong"/>
          <w:rFonts w:ascii="Arial" w:hAnsi="Arial" w:cs="Arial"/>
          <w:b w:val="0"/>
          <w:color w:val="1F1F20"/>
          <w:sz w:val="24"/>
          <w:szCs w:val="24"/>
          <w:bdr w:val="none" w:sz="0" w:space="0" w:color="auto" w:frame="1"/>
          <w:shd w:val="clear" w:color="auto" w:fill="FFFFFF"/>
        </w:rPr>
        <w:t>After reviewing the three theories of humanistic approach, psychoanalysis theory and cognitive behaviou</w:t>
      </w:r>
      <w:r w:rsidR="006C65FB" w:rsidRPr="006F0B3D">
        <w:rPr>
          <w:rStyle w:val="Strong"/>
          <w:rFonts w:ascii="Arial" w:hAnsi="Arial" w:cs="Arial"/>
          <w:b w:val="0"/>
          <w:color w:val="1F1F20"/>
          <w:sz w:val="24"/>
          <w:szCs w:val="24"/>
          <w:bdr w:val="none" w:sz="0" w:space="0" w:color="auto" w:frame="1"/>
          <w:shd w:val="clear" w:color="auto" w:fill="FFFFFF"/>
        </w:rPr>
        <w:t>r therapy, it is noted that there</w:t>
      </w:r>
      <w:r w:rsidRPr="006F0B3D">
        <w:rPr>
          <w:rStyle w:val="Strong"/>
          <w:rFonts w:ascii="Arial" w:hAnsi="Arial" w:cs="Arial"/>
          <w:b w:val="0"/>
          <w:color w:val="1F1F20"/>
          <w:sz w:val="24"/>
          <w:szCs w:val="24"/>
          <w:bdr w:val="none" w:sz="0" w:space="0" w:color="auto" w:frame="1"/>
          <w:shd w:val="clear" w:color="auto" w:fill="FFFFFF"/>
        </w:rPr>
        <w:t xml:space="preserve"> are obvious differences. </w:t>
      </w:r>
      <w:r w:rsidR="00805180" w:rsidRPr="006F0B3D">
        <w:rPr>
          <w:rStyle w:val="Strong"/>
          <w:rFonts w:ascii="Arial" w:hAnsi="Arial" w:cs="Arial"/>
          <w:b w:val="0"/>
          <w:color w:val="1F1F20"/>
          <w:sz w:val="24"/>
          <w:szCs w:val="24"/>
          <w:bdr w:val="none" w:sz="0" w:space="0" w:color="auto" w:frame="1"/>
          <w:shd w:val="clear" w:color="auto" w:fill="FFFFFF"/>
        </w:rPr>
        <w:t xml:space="preserve">In humanistic approach the client is the main person as its person centred care and as they express themselves </w:t>
      </w:r>
      <w:r w:rsidR="004403C7" w:rsidRPr="006F0B3D">
        <w:rPr>
          <w:rStyle w:val="Strong"/>
          <w:rFonts w:ascii="Arial" w:hAnsi="Arial" w:cs="Arial"/>
          <w:b w:val="0"/>
          <w:color w:val="1F1F20"/>
          <w:sz w:val="24"/>
          <w:szCs w:val="24"/>
          <w:bdr w:val="none" w:sz="0" w:space="0" w:color="auto" w:frame="1"/>
          <w:shd w:val="clear" w:color="auto" w:fill="FFFFFF"/>
        </w:rPr>
        <w:t xml:space="preserve">to a therapist </w:t>
      </w:r>
      <w:r w:rsidR="00805180" w:rsidRPr="006F0B3D">
        <w:rPr>
          <w:rStyle w:val="Strong"/>
          <w:rFonts w:ascii="Arial" w:hAnsi="Arial" w:cs="Arial"/>
          <w:b w:val="0"/>
          <w:color w:val="1F1F20"/>
          <w:sz w:val="24"/>
          <w:szCs w:val="24"/>
          <w:bdr w:val="none" w:sz="0" w:space="0" w:color="auto" w:frame="1"/>
          <w:shd w:val="clear" w:color="auto" w:fill="FFFFFF"/>
        </w:rPr>
        <w:t>they relate to themselves and en</w:t>
      </w:r>
      <w:r w:rsidR="004403C7" w:rsidRPr="006F0B3D">
        <w:rPr>
          <w:rStyle w:val="Strong"/>
          <w:rFonts w:ascii="Arial" w:hAnsi="Arial" w:cs="Arial"/>
          <w:b w:val="0"/>
          <w:color w:val="1F1F20"/>
          <w:sz w:val="24"/>
          <w:szCs w:val="24"/>
          <w:bdr w:val="none" w:sz="0" w:space="0" w:color="auto" w:frame="1"/>
          <w:shd w:val="clear" w:color="auto" w:fill="FFFFFF"/>
        </w:rPr>
        <w:t>lighten their own problems</w:t>
      </w:r>
      <w:r w:rsidR="004244C1" w:rsidRPr="006F0B3D">
        <w:rPr>
          <w:rStyle w:val="Strong"/>
          <w:rFonts w:ascii="Arial" w:hAnsi="Arial" w:cs="Arial"/>
          <w:b w:val="0"/>
          <w:color w:val="1F1F20"/>
          <w:sz w:val="24"/>
          <w:szCs w:val="24"/>
          <w:bdr w:val="none" w:sz="0" w:space="0" w:color="auto" w:frame="1"/>
          <w:shd w:val="clear" w:color="auto" w:fill="FFFFFF"/>
        </w:rPr>
        <w:t>, the therapists rephra</w:t>
      </w:r>
      <w:r w:rsidR="006C65FB" w:rsidRPr="006F0B3D">
        <w:rPr>
          <w:rStyle w:val="Strong"/>
          <w:rFonts w:ascii="Arial" w:hAnsi="Arial" w:cs="Arial"/>
          <w:b w:val="0"/>
          <w:color w:val="1F1F20"/>
          <w:sz w:val="24"/>
          <w:szCs w:val="24"/>
          <w:bdr w:val="none" w:sz="0" w:space="0" w:color="auto" w:frame="1"/>
          <w:shd w:val="clear" w:color="auto" w:fill="FFFFFF"/>
        </w:rPr>
        <w:t>se their present problems</w:t>
      </w:r>
      <w:r w:rsidR="004403C7" w:rsidRPr="006F0B3D">
        <w:rPr>
          <w:rStyle w:val="Strong"/>
          <w:rFonts w:ascii="Arial" w:hAnsi="Arial" w:cs="Arial"/>
          <w:b w:val="0"/>
          <w:color w:val="1F1F20"/>
          <w:sz w:val="24"/>
          <w:szCs w:val="24"/>
          <w:bdr w:val="none" w:sz="0" w:space="0" w:color="auto" w:frame="1"/>
          <w:shd w:val="clear" w:color="auto" w:fill="FFFFFF"/>
        </w:rPr>
        <w:t xml:space="preserve"> and always give positivity. However in psychoanalysis theory they talk about the past and release repressed emotions, they make unconscious thought too conscious thoughts. The </w:t>
      </w:r>
      <w:r w:rsidR="00C722C3" w:rsidRPr="006F0B3D">
        <w:rPr>
          <w:rStyle w:val="Strong"/>
          <w:rFonts w:ascii="Arial" w:hAnsi="Arial" w:cs="Arial"/>
          <w:b w:val="0"/>
          <w:color w:val="1F1F20"/>
          <w:sz w:val="24"/>
          <w:szCs w:val="24"/>
          <w:bdr w:val="none" w:sz="0" w:space="0" w:color="auto" w:frame="1"/>
          <w:shd w:val="clear" w:color="auto" w:fill="FFFFFF"/>
        </w:rPr>
        <w:t>psychoanalysis lays out stages of development and the importance of the past but this differs with person centred care as they don’t fit people into one t</w:t>
      </w:r>
      <w:r w:rsidR="004244C1" w:rsidRPr="006F0B3D">
        <w:rPr>
          <w:rStyle w:val="Strong"/>
          <w:rFonts w:ascii="Arial" w:hAnsi="Arial" w:cs="Arial"/>
          <w:b w:val="0"/>
          <w:color w:val="1F1F20"/>
          <w:sz w:val="24"/>
          <w:szCs w:val="24"/>
          <w:bdr w:val="none" w:sz="0" w:space="0" w:color="auto" w:frame="1"/>
          <w:shd w:val="clear" w:color="auto" w:fill="FFFFFF"/>
        </w:rPr>
        <w:t xml:space="preserve">heory as everyone is different </w:t>
      </w:r>
      <w:r w:rsidR="00C722C3" w:rsidRPr="006F0B3D">
        <w:rPr>
          <w:rStyle w:val="Strong"/>
          <w:rFonts w:ascii="Arial" w:hAnsi="Arial" w:cs="Arial"/>
          <w:b w:val="0"/>
          <w:color w:val="1F1F20"/>
          <w:sz w:val="24"/>
          <w:szCs w:val="24"/>
          <w:bdr w:val="none" w:sz="0" w:space="0" w:color="auto" w:frame="1"/>
          <w:shd w:val="clear" w:color="auto" w:fill="FFFFFF"/>
        </w:rPr>
        <w:t>(</w:t>
      </w:r>
      <w:r w:rsidR="004244C1" w:rsidRPr="006F0B3D">
        <w:rPr>
          <w:rStyle w:val="Strong"/>
          <w:rFonts w:ascii="Arial" w:hAnsi="Arial" w:cs="Arial"/>
          <w:b w:val="0"/>
          <w:color w:val="1F1F20"/>
          <w:sz w:val="24"/>
          <w:szCs w:val="24"/>
          <w:bdr w:val="none" w:sz="0" w:space="0" w:color="auto" w:frame="1"/>
          <w:shd w:val="clear" w:color="auto" w:fill="FFFFFF"/>
        </w:rPr>
        <w:t>2013). CBT follow humanistic approach here by teaching positivity and present feelings but instead they expand by changing negative thoughts into positive thoughts and give t</w:t>
      </w:r>
      <w:r w:rsidR="006C65FB" w:rsidRPr="006F0B3D">
        <w:rPr>
          <w:rStyle w:val="Strong"/>
          <w:rFonts w:ascii="Arial" w:hAnsi="Arial" w:cs="Arial"/>
          <w:b w:val="0"/>
          <w:color w:val="1F1F20"/>
          <w:sz w:val="24"/>
          <w:szCs w:val="24"/>
          <w:bdr w:val="none" w:sz="0" w:space="0" w:color="auto" w:frame="1"/>
          <w:shd w:val="clear" w:color="auto" w:fill="FFFFFF"/>
        </w:rPr>
        <w:t>he clients tasks to do at home. H</w:t>
      </w:r>
      <w:r w:rsidR="004244C1" w:rsidRPr="006F0B3D">
        <w:rPr>
          <w:rStyle w:val="Strong"/>
          <w:rFonts w:ascii="Arial" w:hAnsi="Arial" w:cs="Arial"/>
          <w:b w:val="0"/>
          <w:color w:val="1F1F20"/>
          <w:sz w:val="24"/>
          <w:szCs w:val="24"/>
          <w:bdr w:val="none" w:sz="0" w:space="0" w:color="auto" w:frame="1"/>
          <w:shd w:val="clear" w:color="auto" w:fill="FFFFFF"/>
        </w:rPr>
        <w:t xml:space="preserve">owever </w:t>
      </w:r>
      <w:r w:rsidR="006C65FB" w:rsidRPr="006F0B3D">
        <w:rPr>
          <w:rStyle w:val="Strong"/>
          <w:rFonts w:ascii="Arial" w:hAnsi="Arial" w:cs="Arial"/>
          <w:b w:val="0"/>
          <w:color w:val="1F1F20"/>
          <w:sz w:val="24"/>
          <w:szCs w:val="24"/>
          <w:bdr w:val="none" w:sz="0" w:space="0" w:color="auto" w:frame="1"/>
          <w:shd w:val="clear" w:color="auto" w:fill="FFFFFF"/>
        </w:rPr>
        <w:t>with humanistic approach as the client</w:t>
      </w:r>
      <w:r w:rsidR="004244C1" w:rsidRPr="006F0B3D">
        <w:rPr>
          <w:rStyle w:val="Strong"/>
          <w:rFonts w:ascii="Arial" w:hAnsi="Arial" w:cs="Arial"/>
          <w:b w:val="0"/>
          <w:color w:val="1F1F20"/>
          <w:sz w:val="24"/>
          <w:szCs w:val="24"/>
          <w:bdr w:val="none" w:sz="0" w:space="0" w:color="auto" w:frame="1"/>
          <w:shd w:val="clear" w:color="auto" w:fill="FFFFFF"/>
        </w:rPr>
        <w:t xml:space="preserve"> relay</w:t>
      </w:r>
      <w:r w:rsidR="006C65FB" w:rsidRPr="006F0B3D">
        <w:rPr>
          <w:rStyle w:val="Strong"/>
          <w:rFonts w:ascii="Arial" w:hAnsi="Arial" w:cs="Arial"/>
          <w:b w:val="0"/>
          <w:color w:val="1F1F20"/>
          <w:sz w:val="24"/>
          <w:szCs w:val="24"/>
          <w:bdr w:val="none" w:sz="0" w:space="0" w:color="auto" w:frame="1"/>
          <w:shd w:val="clear" w:color="auto" w:fill="FFFFFF"/>
        </w:rPr>
        <w:t>s</w:t>
      </w:r>
      <w:r w:rsidR="004244C1" w:rsidRPr="006F0B3D">
        <w:rPr>
          <w:rStyle w:val="Strong"/>
          <w:rFonts w:ascii="Arial" w:hAnsi="Arial" w:cs="Arial"/>
          <w:b w:val="0"/>
          <w:color w:val="1F1F20"/>
          <w:sz w:val="24"/>
          <w:szCs w:val="24"/>
          <w:bdr w:val="none" w:sz="0" w:space="0" w:color="auto" w:frame="1"/>
          <w:shd w:val="clear" w:color="auto" w:fill="FFFFFF"/>
        </w:rPr>
        <w:t xml:space="preserve"> </w:t>
      </w:r>
      <w:r w:rsidR="006C65FB" w:rsidRPr="006F0B3D">
        <w:rPr>
          <w:rStyle w:val="Strong"/>
          <w:rFonts w:ascii="Arial" w:hAnsi="Arial" w:cs="Arial"/>
          <w:b w:val="0"/>
          <w:color w:val="1F1F20"/>
          <w:sz w:val="24"/>
          <w:szCs w:val="24"/>
          <w:bdr w:val="none" w:sz="0" w:space="0" w:color="auto" w:frame="1"/>
          <w:shd w:val="clear" w:color="auto" w:fill="FFFFFF"/>
        </w:rPr>
        <w:t>their</w:t>
      </w:r>
      <w:r w:rsidR="004244C1" w:rsidRPr="006F0B3D">
        <w:rPr>
          <w:rStyle w:val="Strong"/>
          <w:rFonts w:ascii="Arial" w:hAnsi="Arial" w:cs="Arial"/>
          <w:b w:val="0"/>
          <w:color w:val="1F1F20"/>
          <w:sz w:val="24"/>
          <w:szCs w:val="24"/>
          <w:bdr w:val="none" w:sz="0" w:space="0" w:color="auto" w:frame="1"/>
          <w:shd w:val="clear" w:color="auto" w:fill="FFFFFF"/>
        </w:rPr>
        <w:t xml:space="preserve"> feelings they start to </w:t>
      </w:r>
      <w:r w:rsidR="006C65FB" w:rsidRPr="006F0B3D">
        <w:rPr>
          <w:rStyle w:val="Strong"/>
          <w:rFonts w:ascii="Arial" w:hAnsi="Arial" w:cs="Arial"/>
          <w:b w:val="0"/>
          <w:color w:val="1F1F20"/>
          <w:sz w:val="24"/>
          <w:szCs w:val="24"/>
          <w:bdr w:val="none" w:sz="0" w:space="0" w:color="auto" w:frame="1"/>
          <w:shd w:val="clear" w:color="auto" w:fill="FFFFFF"/>
        </w:rPr>
        <w:t>feel better from it</w:t>
      </w:r>
      <w:r w:rsidR="004244C1" w:rsidRPr="006F0B3D">
        <w:rPr>
          <w:rStyle w:val="Strong"/>
          <w:rFonts w:ascii="Arial" w:hAnsi="Arial" w:cs="Arial"/>
          <w:b w:val="0"/>
          <w:color w:val="1F1F20"/>
          <w:sz w:val="24"/>
          <w:szCs w:val="24"/>
          <w:bdr w:val="none" w:sz="0" w:space="0" w:color="auto" w:frame="1"/>
          <w:shd w:val="clear" w:color="auto" w:fill="FFFFFF"/>
        </w:rPr>
        <w:t xml:space="preserve">. In the humanistic approach theorists use </w:t>
      </w:r>
      <w:r w:rsidR="00343218" w:rsidRPr="006F0B3D">
        <w:rPr>
          <w:rStyle w:val="Strong"/>
          <w:rFonts w:ascii="Arial" w:hAnsi="Arial" w:cs="Arial"/>
          <w:b w:val="0"/>
          <w:color w:val="1F1F20"/>
          <w:sz w:val="24"/>
          <w:szCs w:val="24"/>
          <w:bdr w:val="none" w:sz="0" w:space="0" w:color="auto" w:frame="1"/>
          <w:shd w:val="clear" w:color="auto" w:fill="FFFFFF"/>
        </w:rPr>
        <w:t>empathy</w:t>
      </w:r>
      <w:r w:rsidR="004244C1" w:rsidRPr="006F0B3D">
        <w:rPr>
          <w:rStyle w:val="Strong"/>
          <w:rFonts w:ascii="Arial" w:hAnsi="Arial" w:cs="Arial"/>
          <w:b w:val="0"/>
          <w:color w:val="1F1F20"/>
          <w:sz w:val="24"/>
          <w:szCs w:val="24"/>
          <w:bdr w:val="none" w:sz="0" w:space="0" w:color="auto" w:frame="1"/>
          <w:shd w:val="clear" w:color="auto" w:fill="FFFFFF"/>
        </w:rPr>
        <w:t xml:space="preserve"> </w:t>
      </w:r>
      <w:r w:rsidR="00343218" w:rsidRPr="006F0B3D">
        <w:rPr>
          <w:rStyle w:val="Strong"/>
          <w:rFonts w:ascii="Arial" w:hAnsi="Arial" w:cs="Arial"/>
          <w:b w:val="0"/>
          <w:color w:val="1F1F20"/>
          <w:sz w:val="24"/>
          <w:szCs w:val="24"/>
          <w:bdr w:val="none" w:sz="0" w:space="0" w:color="auto" w:frame="1"/>
          <w:shd w:val="clear" w:color="auto" w:fill="FFFFFF"/>
        </w:rPr>
        <w:t xml:space="preserve">and positivity, however the psychoanalysis defers back to child hood and thinks of child hood in sexual forms no other theorist talk about sex in the way Freud does. </w:t>
      </w:r>
      <w:r w:rsidR="00885B00" w:rsidRPr="006F0B3D">
        <w:rPr>
          <w:rStyle w:val="Strong"/>
          <w:rFonts w:ascii="Arial" w:hAnsi="Arial" w:cs="Arial"/>
          <w:b w:val="0"/>
          <w:color w:val="1F1F20"/>
          <w:sz w:val="24"/>
          <w:szCs w:val="24"/>
          <w:bdr w:val="none" w:sz="0" w:space="0" w:color="auto" w:frame="1"/>
          <w:shd w:val="clear" w:color="auto" w:fill="FFFFFF"/>
        </w:rPr>
        <w:t xml:space="preserve">CBT and humanistic approach are alike as they both promote their clients to be positive and work out their own strategies however psychoanalysis relates to the past. </w:t>
      </w:r>
    </w:p>
    <w:p w:rsidR="00885B00" w:rsidRPr="006F0B3D" w:rsidRDefault="00380216" w:rsidP="00113FFC">
      <w:pPr>
        <w:rPr>
          <w:rStyle w:val="Strong"/>
          <w:rFonts w:ascii="Arial" w:hAnsi="Arial" w:cs="Arial"/>
          <w:b w:val="0"/>
          <w:color w:val="1F1F20"/>
          <w:sz w:val="24"/>
          <w:szCs w:val="24"/>
          <w:bdr w:val="none" w:sz="0" w:space="0" w:color="auto" w:frame="1"/>
          <w:shd w:val="clear" w:color="auto" w:fill="FFFFFF"/>
        </w:rPr>
      </w:pPr>
      <w:r w:rsidRPr="006F0B3D">
        <w:rPr>
          <w:rStyle w:val="Strong"/>
          <w:rFonts w:ascii="Arial" w:hAnsi="Arial" w:cs="Arial"/>
          <w:b w:val="0"/>
          <w:color w:val="1F1F20"/>
          <w:sz w:val="24"/>
          <w:szCs w:val="24"/>
          <w:bdr w:val="none" w:sz="0" w:space="0" w:color="auto" w:frame="1"/>
          <w:shd w:val="clear" w:color="auto" w:fill="FFFFFF"/>
        </w:rPr>
        <w:t xml:space="preserve">From analysing </w:t>
      </w:r>
      <w:r w:rsidR="00885B00" w:rsidRPr="006F0B3D">
        <w:rPr>
          <w:rStyle w:val="Strong"/>
          <w:rFonts w:ascii="Arial" w:hAnsi="Arial" w:cs="Arial"/>
          <w:b w:val="0"/>
          <w:color w:val="1F1F20"/>
          <w:sz w:val="24"/>
          <w:szCs w:val="24"/>
          <w:bdr w:val="none" w:sz="0" w:space="0" w:color="auto" w:frame="1"/>
          <w:shd w:val="clear" w:color="auto" w:fill="FFFFFF"/>
        </w:rPr>
        <w:t>the British association of counsellors</w:t>
      </w:r>
      <w:r w:rsidR="00BB5348" w:rsidRPr="006F0B3D">
        <w:rPr>
          <w:rStyle w:val="Strong"/>
          <w:rFonts w:ascii="Arial" w:hAnsi="Arial" w:cs="Arial"/>
          <w:b w:val="0"/>
          <w:color w:val="1F1F20"/>
          <w:sz w:val="24"/>
          <w:szCs w:val="24"/>
          <w:bdr w:val="none" w:sz="0" w:space="0" w:color="auto" w:frame="1"/>
          <w:shd w:val="clear" w:color="auto" w:fill="FFFFFF"/>
        </w:rPr>
        <w:t xml:space="preserve"> (BACP)</w:t>
      </w:r>
      <w:r w:rsidR="00885B00" w:rsidRPr="006F0B3D">
        <w:rPr>
          <w:rStyle w:val="Strong"/>
          <w:rFonts w:ascii="Arial" w:hAnsi="Arial" w:cs="Arial"/>
          <w:b w:val="0"/>
          <w:color w:val="1F1F20"/>
          <w:sz w:val="24"/>
          <w:szCs w:val="24"/>
          <w:bdr w:val="none" w:sz="0" w:space="0" w:color="auto" w:frame="1"/>
          <w:shd w:val="clear" w:color="auto" w:fill="FFFFFF"/>
        </w:rPr>
        <w:t xml:space="preserve"> and psychotherapist website, it</w:t>
      </w:r>
      <w:r w:rsidR="00BB5348" w:rsidRPr="006F0B3D">
        <w:rPr>
          <w:rStyle w:val="Strong"/>
          <w:rFonts w:ascii="Arial" w:hAnsi="Arial" w:cs="Arial"/>
          <w:b w:val="0"/>
          <w:color w:val="1F1F20"/>
          <w:sz w:val="24"/>
          <w:szCs w:val="24"/>
          <w:bdr w:val="none" w:sz="0" w:space="0" w:color="auto" w:frame="1"/>
          <w:shd w:val="clear" w:color="auto" w:fill="FFFFFF"/>
        </w:rPr>
        <w:t xml:space="preserve"> i</w:t>
      </w:r>
      <w:r w:rsidR="00885B00" w:rsidRPr="006F0B3D">
        <w:rPr>
          <w:rStyle w:val="Strong"/>
          <w:rFonts w:ascii="Arial" w:hAnsi="Arial" w:cs="Arial"/>
          <w:b w:val="0"/>
          <w:color w:val="1F1F20"/>
          <w:sz w:val="24"/>
          <w:szCs w:val="24"/>
          <w:bdr w:val="none" w:sz="0" w:space="0" w:color="auto" w:frame="1"/>
          <w:shd w:val="clear" w:color="auto" w:fill="FFFFFF"/>
        </w:rPr>
        <w:t>s noted that it has high value within counselling practice</w:t>
      </w:r>
      <w:r w:rsidR="00BB5348" w:rsidRPr="006F0B3D">
        <w:rPr>
          <w:rStyle w:val="Strong"/>
          <w:rFonts w:ascii="Arial" w:hAnsi="Arial" w:cs="Arial"/>
          <w:b w:val="0"/>
          <w:color w:val="1F1F20"/>
          <w:sz w:val="24"/>
          <w:szCs w:val="24"/>
          <w:bdr w:val="none" w:sz="0" w:space="0" w:color="auto" w:frame="1"/>
          <w:shd w:val="clear" w:color="auto" w:fill="FFFFFF"/>
        </w:rPr>
        <w:t xml:space="preserve">. </w:t>
      </w:r>
      <w:r w:rsidRPr="006F0B3D">
        <w:rPr>
          <w:rStyle w:val="Strong"/>
          <w:rFonts w:ascii="Arial" w:hAnsi="Arial" w:cs="Arial"/>
          <w:b w:val="0"/>
          <w:color w:val="1F1F20"/>
          <w:sz w:val="24"/>
          <w:szCs w:val="24"/>
          <w:bdr w:val="none" w:sz="0" w:space="0" w:color="auto" w:frame="1"/>
          <w:shd w:val="clear" w:color="auto" w:fill="FFFFFF"/>
        </w:rPr>
        <w:t>It is easy</w:t>
      </w:r>
      <w:r w:rsidR="00885B00" w:rsidRPr="006F0B3D">
        <w:rPr>
          <w:rStyle w:val="Strong"/>
          <w:rFonts w:ascii="Arial" w:hAnsi="Arial" w:cs="Arial"/>
          <w:b w:val="0"/>
          <w:color w:val="1F1F20"/>
          <w:sz w:val="24"/>
          <w:szCs w:val="24"/>
          <w:bdr w:val="none" w:sz="0" w:space="0" w:color="auto" w:frame="1"/>
          <w:shd w:val="clear" w:color="auto" w:fill="FFFFFF"/>
        </w:rPr>
        <w:t xml:space="preserve"> </w:t>
      </w:r>
      <w:r w:rsidRPr="006F0B3D">
        <w:rPr>
          <w:rStyle w:val="Strong"/>
          <w:rFonts w:ascii="Arial" w:hAnsi="Arial" w:cs="Arial"/>
          <w:b w:val="0"/>
          <w:color w:val="1F1F20"/>
          <w:sz w:val="24"/>
          <w:szCs w:val="24"/>
          <w:bdr w:val="none" w:sz="0" w:space="0" w:color="auto" w:frame="1"/>
          <w:shd w:val="clear" w:color="auto" w:fill="FFFFFF"/>
        </w:rPr>
        <w:t>to find out what you are looking for and the information is effective.</w:t>
      </w:r>
      <w:r w:rsidR="00BB5348" w:rsidRPr="006F0B3D">
        <w:rPr>
          <w:rStyle w:val="Strong"/>
          <w:rFonts w:ascii="Arial" w:hAnsi="Arial" w:cs="Arial"/>
          <w:b w:val="0"/>
          <w:color w:val="1F1F20"/>
          <w:sz w:val="24"/>
          <w:szCs w:val="24"/>
          <w:bdr w:val="none" w:sz="0" w:space="0" w:color="auto" w:frame="1"/>
          <w:shd w:val="clear" w:color="auto" w:fill="FFFFFF"/>
        </w:rPr>
        <w:t xml:space="preserve"> The amount of information that the BACP give is phenomenal and must help many counsellors. After researching through the BACP </w:t>
      </w:r>
      <w:r w:rsidRPr="006F0B3D">
        <w:rPr>
          <w:rStyle w:val="Strong"/>
          <w:rFonts w:ascii="Arial" w:hAnsi="Arial" w:cs="Arial"/>
          <w:b w:val="0"/>
          <w:color w:val="1F1F20"/>
          <w:sz w:val="24"/>
          <w:szCs w:val="24"/>
          <w:bdr w:val="none" w:sz="0" w:space="0" w:color="auto" w:frame="1"/>
          <w:shd w:val="clear" w:color="auto" w:fill="FFFFFF"/>
        </w:rPr>
        <w:t>website</w:t>
      </w:r>
      <w:r w:rsidR="00BB5348" w:rsidRPr="006F0B3D">
        <w:rPr>
          <w:rStyle w:val="Strong"/>
          <w:rFonts w:ascii="Arial" w:hAnsi="Arial" w:cs="Arial"/>
          <w:b w:val="0"/>
          <w:color w:val="1F1F20"/>
          <w:sz w:val="24"/>
          <w:szCs w:val="24"/>
          <w:bdr w:val="none" w:sz="0" w:space="0" w:color="auto" w:frame="1"/>
          <w:shd w:val="clear" w:color="auto" w:fill="FFFFFF"/>
        </w:rPr>
        <w:t xml:space="preserve"> information </w:t>
      </w:r>
      <w:r w:rsidRPr="006F0B3D">
        <w:rPr>
          <w:rStyle w:val="Strong"/>
          <w:rFonts w:ascii="Arial" w:hAnsi="Arial" w:cs="Arial"/>
          <w:b w:val="0"/>
          <w:color w:val="1F1F20"/>
          <w:sz w:val="24"/>
          <w:szCs w:val="24"/>
          <w:bdr w:val="none" w:sz="0" w:space="0" w:color="auto" w:frame="1"/>
          <w:shd w:val="clear" w:color="auto" w:fill="FFFFFF"/>
        </w:rPr>
        <w:t>was found quickly</w:t>
      </w:r>
      <w:r w:rsidR="0042507D" w:rsidRPr="006F0B3D">
        <w:rPr>
          <w:rStyle w:val="Strong"/>
          <w:rFonts w:ascii="Arial" w:hAnsi="Arial" w:cs="Arial"/>
          <w:b w:val="0"/>
          <w:color w:val="1F1F20"/>
          <w:sz w:val="24"/>
          <w:szCs w:val="24"/>
          <w:bdr w:val="none" w:sz="0" w:space="0" w:color="auto" w:frame="1"/>
          <w:shd w:val="clear" w:color="auto" w:fill="FFFFFF"/>
        </w:rPr>
        <w:t xml:space="preserve"> </w:t>
      </w:r>
      <w:r w:rsidR="00BB5348" w:rsidRPr="006F0B3D">
        <w:rPr>
          <w:rStyle w:val="Strong"/>
          <w:rFonts w:ascii="Arial" w:hAnsi="Arial" w:cs="Arial"/>
          <w:b w:val="0"/>
          <w:color w:val="1F1F20"/>
          <w:sz w:val="24"/>
          <w:szCs w:val="24"/>
          <w:bdr w:val="none" w:sz="0" w:space="0" w:color="auto" w:frame="1"/>
          <w:shd w:val="clear" w:color="auto" w:fill="FFFFFF"/>
        </w:rPr>
        <w:t>on dignity</w:t>
      </w:r>
      <w:r w:rsidRPr="006F0B3D">
        <w:rPr>
          <w:rStyle w:val="Strong"/>
          <w:rFonts w:ascii="Arial" w:hAnsi="Arial" w:cs="Arial"/>
          <w:b w:val="0"/>
          <w:color w:val="1F1F20"/>
          <w:sz w:val="24"/>
          <w:szCs w:val="24"/>
          <w:bdr w:val="none" w:sz="0" w:space="0" w:color="auto" w:frame="1"/>
          <w:shd w:val="clear" w:color="auto" w:fill="FFFFFF"/>
        </w:rPr>
        <w:t>. The BACP website was</w:t>
      </w:r>
      <w:r w:rsidR="00BB5348" w:rsidRPr="006F0B3D">
        <w:rPr>
          <w:rStyle w:val="Strong"/>
          <w:rFonts w:ascii="Arial" w:hAnsi="Arial" w:cs="Arial"/>
          <w:b w:val="0"/>
          <w:color w:val="1F1F20"/>
          <w:sz w:val="24"/>
          <w:szCs w:val="24"/>
          <w:bdr w:val="none" w:sz="0" w:space="0" w:color="auto" w:frame="1"/>
          <w:shd w:val="clear" w:color="auto" w:fill="FFFFFF"/>
        </w:rPr>
        <w:t xml:space="preserve"> </w:t>
      </w:r>
      <w:r w:rsidRPr="006F0B3D">
        <w:rPr>
          <w:rStyle w:val="Strong"/>
          <w:rFonts w:ascii="Arial" w:hAnsi="Arial" w:cs="Arial"/>
          <w:b w:val="0"/>
          <w:color w:val="1F1F20"/>
          <w:sz w:val="24"/>
          <w:szCs w:val="24"/>
          <w:bdr w:val="none" w:sz="0" w:space="0" w:color="auto" w:frame="1"/>
          <w:shd w:val="clear" w:color="auto" w:fill="FFFFFF"/>
        </w:rPr>
        <w:t>easy to use</w:t>
      </w:r>
      <w:r w:rsidR="0042507D" w:rsidRPr="006F0B3D">
        <w:rPr>
          <w:rStyle w:val="Strong"/>
          <w:rFonts w:ascii="Arial" w:hAnsi="Arial" w:cs="Arial"/>
          <w:b w:val="0"/>
          <w:color w:val="1F1F20"/>
          <w:sz w:val="24"/>
          <w:szCs w:val="24"/>
          <w:bdr w:val="none" w:sz="0" w:space="0" w:color="auto" w:frame="1"/>
          <w:shd w:val="clear" w:color="auto" w:fill="FFFFFF"/>
        </w:rPr>
        <w:t xml:space="preserve"> as it has easily label sectioned</w:t>
      </w:r>
      <w:r w:rsidRPr="006F0B3D">
        <w:rPr>
          <w:rStyle w:val="Strong"/>
          <w:rFonts w:ascii="Arial" w:hAnsi="Arial" w:cs="Arial"/>
          <w:b w:val="0"/>
          <w:color w:val="1F1F20"/>
          <w:sz w:val="24"/>
          <w:szCs w:val="24"/>
          <w:bdr w:val="none" w:sz="0" w:space="0" w:color="auto" w:frame="1"/>
          <w:shd w:val="clear" w:color="auto" w:fill="FFFFFF"/>
        </w:rPr>
        <w:t xml:space="preserve"> and extremely effective</w:t>
      </w:r>
      <w:r w:rsidR="0042507D" w:rsidRPr="006F0B3D">
        <w:rPr>
          <w:rStyle w:val="Strong"/>
          <w:rFonts w:ascii="Arial" w:hAnsi="Arial" w:cs="Arial"/>
          <w:b w:val="0"/>
          <w:color w:val="1F1F20"/>
          <w:sz w:val="24"/>
          <w:szCs w:val="24"/>
          <w:bdr w:val="none" w:sz="0" w:space="0" w:color="auto" w:frame="1"/>
          <w:shd w:val="clear" w:color="auto" w:fill="FFFFFF"/>
        </w:rPr>
        <w:t xml:space="preserve"> because I learnt a lot through searching through the website</w:t>
      </w:r>
      <w:r w:rsidRPr="006F0B3D">
        <w:rPr>
          <w:rStyle w:val="Strong"/>
          <w:rFonts w:ascii="Arial" w:hAnsi="Arial" w:cs="Arial"/>
          <w:b w:val="0"/>
          <w:color w:val="1F1F20"/>
          <w:sz w:val="24"/>
          <w:szCs w:val="24"/>
          <w:bdr w:val="none" w:sz="0" w:space="0" w:color="auto" w:frame="1"/>
          <w:shd w:val="clear" w:color="auto" w:fill="FFFFFF"/>
        </w:rPr>
        <w:t>. T</w:t>
      </w:r>
      <w:r w:rsidR="00BB5348" w:rsidRPr="006F0B3D">
        <w:rPr>
          <w:rStyle w:val="Strong"/>
          <w:rFonts w:ascii="Arial" w:hAnsi="Arial" w:cs="Arial"/>
          <w:b w:val="0"/>
          <w:color w:val="1F1F20"/>
          <w:sz w:val="24"/>
          <w:szCs w:val="24"/>
          <w:bdr w:val="none" w:sz="0" w:space="0" w:color="auto" w:frame="1"/>
          <w:shd w:val="clear" w:color="auto" w:fill="FFFFFF"/>
        </w:rPr>
        <w:t>he BACP exclaims that</w:t>
      </w:r>
      <w:r w:rsidRPr="006F0B3D">
        <w:rPr>
          <w:rStyle w:val="Strong"/>
          <w:rFonts w:ascii="Arial" w:hAnsi="Arial" w:cs="Arial"/>
          <w:b w:val="0"/>
          <w:color w:val="1F1F20"/>
          <w:sz w:val="24"/>
          <w:szCs w:val="24"/>
          <w:bdr w:val="none" w:sz="0" w:space="0" w:color="auto" w:frame="1"/>
          <w:shd w:val="clear" w:color="auto" w:fill="FFFFFF"/>
        </w:rPr>
        <w:t xml:space="preserve"> the</w:t>
      </w:r>
      <w:r w:rsidR="00BB5348" w:rsidRPr="006F0B3D">
        <w:rPr>
          <w:rStyle w:val="Strong"/>
          <w:rFonts w:ascii="Arial" w:hAnsi="Arial" w:cs="Arial"/>
          <w:b w:val="0"/>
          <w:color w:val="1F1F20"/>
          <w:sz w:val="24"/>
          <w:szCs w:val="24"/>
          <w:bdr w:val="none" w:sz="0" w:space="0" w:color="auto" w:frame="1"/>
          <w:shd w:val="clear" w:color="auto" w:fill="FFFFFF"/>
        </w:rPr>
        <w:t xml:space="preserve"> mental health act needs to urgently reform </w:t>
      </w:r>
      <w:r w:rsidRPr="006F0B3D">
        <w:rPr>
          <w:rStyle w:val="Strong"/>
          <w:rFonts w:ascii="Arial" w:hAnsi="Arial" w:cs="Arial"/>
          <w:b w:val="0"/>
          <w:color w:val="1F1F20"/>
          <w:sz w:val="24"/>
          <w:szCs w:val="24"/>
          <w:bdr w:val="none" w:sz="0" w:space="0" w:color="auto" w:frame="1"/>
          <w:shd w:val="clear" w:color="auto" w:fill="FFFFFF"/>
        </w:rPr>
        <w:t xml:space="preserve">to peoples human </w:t>
      </w:r>
      <w:r w:rsidR="00BB5348" w:rsidRPr="006F0B3D">
        <w:rPr>
          <w:rStyle w:val="Strong"/>
          <w:rFonts w:ascii="Arial" w:hAnsi="Arial" w:cs="Arial"/>
          <w:b w:val="0"/>
          <w:color w:val="1F1F20"/>
          <w:sz w:val="24"/>
          <w:szCs w:val="24"/>
          <w:bdr w:val="none" w:sz="0" w:space="0" w:color="auto" w:frame="1"/>
          <w:shd w:val="clear" w:color="auto" w:fill="FFFFFF"/>
        </w:rPr>
        <w:t>right</w:t>
      </w:r>
      <w:r w:rsidRPr="006F0B3D">
        <w:rPr>
          <w:rStyle w:val="Strong"/>
          <w:rFonts w:ascii="Arial" w:hAnsi="Arial" w:cs="Arial"/>
          <w:b w:val="0"/>
          <w:color w:val="1F1F20"/>
          <w:sz w:val="24"/>
          <w:szCs w:val="24"/>
          <w:bdr w:val="none" w:sz="0" w:space="0" w:color="auto" w:frame="1"/>
          <w:shd w:val="clear" w:color="auto" w:fill="FFFFFF"/>
        </w:rPr>
        <w:t>s</w:t>
      </w:r>
      <w:r w:rsidR="00BB5348" w:rsidRPr="006F0B3D">
        <w:rPr>
          <w:rStyle w:val="Strong"/>
          <w:rFonts w:ascii="Arial" w:hAnsi="Arial" w:cs="Arial"/>
          <w:b w:val="0"/>
          <w:color w:val="1F1F20"/>
          <w:sz w:val="24"/>
          <w:szCs w:val="24"/>
          <w:bdr w:val="none" w:sz="0" w:space="0" w:color="auto" w:frame="1"/>
          <w:shd w:val="clear" w:color="auto" w:fill="FFFFFF"/>
        </w:rPr>
        <w:t xml:space="preserve">. An alliance made from professional, health care providers, families and patients and many more people issued a statement concerned that the mental health act of </w:t>
      </w:r>
      <w:r w:rsidR="00D26D69" w:rsidRPr="006F0B3D">
        <w:rPr>
          <w:rStyle w:val="Strong"/>
          <w:rFonts w:ascii="Arial" w:hAnsi="Arial" w:cs="Arial"/>
          <w:b w:val="0"/>
          <w:color w:val="1F1F20"/>
          <w:sz w:val="24"/>
          <w:szCs w:val="24"/>
          <w:bdr w:val="none" w:sz="0" w:space="0" w:color="auto" w:frame="1"/>
          <w:shd w:val="clear" w:color="auto" w:fill="FFFFFF"/>
        </w:rPr>
        <w:t>1983</w:t>
      </w:r>
      <w:r w:rsidR="00BB5348" w:rsidRPr="006F0B3D">
        <w:rPr>
          <w:rStyle w:val="Strong"/>
          <w:rFonts w:ascii="Arial" w:hAnsi="Arial" w:cs="Arial"/>
          <w:b w:val="0"/>
          <w:color w:val="1F1F20"/>
          <w:sz w:val="24"/>
          <w:szCs w:val="24"/>
          <w:bdr w:val="none" w:sz="0" w:space="0" w:color="auto" w:frame="1"/>
          <w:shd w:val="clear" w:color="auto" w:fill="FFFFFF"/>
        </w:rPr>
        <w:t xml:space="preserve"> needs to include how people should be treated with dignity, respect </w:t>
      </w:r>
      <w:r w:rsidR="00D26D69" w:rsidRPr="006F0B3D">
        <w:rPr>
          <w:rStyle w:val="Strong"/>
          <w:rFonts w:ascii="Arial" w:hAnsi="Arial" w:cs="Arial"/>
          <w:b w:val="0"/>
          <w:color w:val="1F1F20"/>
          <w:sz w:val="24"/>
          <w:szCs w:val="24"/>
          <w:bdr w:val="none" w:sz="0" w:space="0" w:color="auto" w:frame="1"/>
          <w:shd w:val="clear" w:color="auto" w:fill="FFFFFF"/>
        </w:rPr>
        <w:t>and without discrimination.</w:t>
      </w:r>
      <w:r w:rsidR="00BB5348" w:rsidRPr="006F0B3D">
        <w:rPr>
          <w:rStyle w:val="Strong"/>
          <w:rFonts w:ascii="Arial" w:hAnsi="Arial" w:cs="Arial"/>
          <w:b w:val="0"/>
          <w:color w:val="1F1F20"/>
          <w:sz w:val="24"/>
          <w:szCs w:val="24"/>
          <w:bdr w:val="none" w:sz="0" w:space="0" w:color="auto" w:frame="1"/>
          <w:shd w:val="clear" w:color="auto" w:fill="FFFFFF"/>
        </w:rPr>
        <w:t xml:space="preserve"> </w:t>
      </w:r>
      <w:r w:rsidR="00D26D69" w:rsidRPr="006F0B3D">
        <w:rPr>
          <w:rStyle w:val="Strong"/>
          <w:rFonts w:ascii="Arial" w:hAnsi="Arial" w:cs="Arial"/>
          <w:b w:val="0"/>
          <w:color w:val="1F1F20"/>
          <w:sz w:val="24"/>
          <w:szCs w:val="24"/>
          <w:bdr w:val="none" w:sz="0" w:space="0" w:color="auto" w:frame="1"/>
          <w:shd w:val="clear" w:color="auto" w:fill="FFFFFF"/>
        </w:rPr>
        <w:t xml:space="preserve">The BACP website also informed how the government said it would introduce a new mental health bill. Additional information was given that they are looking at changing the act so people are able to nominate a person of their choice to be involved with them whilst they are in care, and how they are going to introduce statutory advance choice documents </w:t>
      </w:r>
      <w:r w:rsidRPr="006F0B3D">
        <w:rPr>
          <w:rStyle w:val="Strong"/>
          <w:rFonts w:ascii="Arial" w:hAnsi="Arial" w:cs="Arial"/>
          <w:b w:val="0"/>
          <w:color w:val="1F1F20"/>
          <w:sz w:val="24"/>
          <w:szCs w:val="24"/>
          <w:bdr w:val="none" w:sz="0" w:space="0" w:color="auto" w:frame="1"/>
          <w:shd w:val="clear" w:color="auto" w:fill="FFFFFF"/>
        </w:rPr>
        <w:t xml:space="preserve">to help. BACP went on to say </w:t>
      </w:r>
      <w:r w:rsidR="00D26D69" w:rsidRPr="006F0B3D">
        <w:rPr>
          <w:rStyle w:val="Strong"/>
          <w:rFonts w:ascii="Arial" w:hAnsi="Arial" w:cs="Arial"/>
          <w:b w:val="0"/>
          <w:color w:val="1F1F20"/>
          <w:sz w:val="24"/>
          <w:szCs w:val="24"/>
          <w:bdr w:val="none" w:sz="0" w:space="0" w:color="auto" w:frame="1"/>
          <w:shd w:val="clear" w:color="auto" w:fill="FFFFFF"/>
        </w:rPr>
        <w:t>that anyone in hospital s</w:t>
      </w:r>
      <w:r w:rsidR="0042507D" w:rsidRPr="006F0B3D">
        <w:rPr>
          <w:rStyle w:val="Strong"/>
          <w:rFonts w:ascii="Arial" w:hAnsi="Arial" w:cs="Arial"/>
          <w:b w:val="0"/>
          <w:color w:val="1F1F20"/>
          <w:sz w:val="24"/>
          <w:szCs w:val="24"/>
          <w:bdr w:val="none" w:sz="0" w:space="0" w:color="auto" w:frame="1"/>
          <w:shd w:val="clear" w:color="auto" w:fill="FFFFFF"/>
        </w:rPr>
        <w:t xml:space="preserve">hould be getting the best care </w:t>
      </w:r>
      <w:r w:rsidR="00D26D69" w:rsidRPr="006F0B3D">
        <w:rPr>
          <w:rStyle w:val="Strong"/>
          <w:rFonts w:ascii="Arial" w:hAnsi="Arial" w:cs="Arial"/>
          <w:b w:val="0"/>
          <w:color w:val="1F1F20"/>
          <w:sz w:val="24"/>
          <w:szCs w:val="24"/>
          <w:bdr w:val="none" w:sz="0" w:space="0" w:color="auto" w:frame="1"/>
          <w:shd w:val="clear" w:color="auto" w:fill="FFFFFF"/>
        </w:rPr>
        <w:t>(2018)</w:t>
      </w:r>
      <w:r w:rsidR="0042507D" w:rsidRPr="006F0B3D">
        <w:rPr>
          <w:rStyle w:val="Strong"/>
          <w:rFonts w:ascii="Arial" w:hAnsi="Arial" w:cs="Arial"/>
          <w:b w:val="0"/>
          <w:color w:val="1F1F20"/>
          <w:sz w:val="24"/>
          <w:szCs w:val="24"/>
          <w:bdr w:val="none" w:sz="0" w:space="0" w:color="auto" w:frame="1"/>
          <w:shd w:val="clear" w:color="auto" w:fill="FFFFFF"/>
        </w:rPr>
        <w:t>.</w:t>
      </w:r>
      <w:r w:rsidR="00D26D69" w:rsidRPr="006F0B3D">
        <w:rPr>
          <w:rStyle w:val="Strong"/>
          <w:rFonts w:ascii="Arial" w:hAnsi="Arial" w:cs="Arial"/>
          <w:b w:val="0"/>
          <w:color w:val="1F1F20"/>
          <w:sz w:val="24"/>
          <w:szCs w:val="24"/>
          <w:bdr w:val="none" w:sz="0" w:space="0" w:color="auto" w:frame="1"/>
          <w:shd w:val="clear" w:color="auto" w:fill="FFFFFF"/>
        </w:rPr>
        <w:t xml:space="preserve"> </w:t>
      </w:r>
      <w:r w:rsidR="0042507D" w:rsidRPr="006F0B3D">
        <w:rPr>
          <w:rStyle w:val="Strong"/>
          <w:rFonts w:ascii="Arial" w:hAnsi="Arial" w:cs="Arial"/>
          <w:b w:val="0"/>
          <w:color w:val="1F1F20"/>
          <w:sz w:val="24"/>
          <w:szCs w:val="24"/>
          <w:bdr w:val="none" w:sz="0" w:space="0" w:color="auto" w:frame="1"/>
          <w:shd w:val="clear" w:color="auto" w:fill="FFFFFF"/>
        </w:rPr>
        <w:t xml:space="preserve">After analysing </w:t>
      </w:r>
      <w:r w:rsidR="0042507D" w:rsidRPr="006F0B3D">
        <w:rPr>
          <w:rStyle w:val="Strong"/>
          <w:rFonts w:ascii="Arial" w:hAnsi="Arial" w:cs="Arial"/>
          <w:b w:val="0"/>
          <w:color w:val="1F1F20"/>
          <w:sz w:val="24"/>
          <w:szCs w:val="24"/>
          <w:bdr w:val="none" w:sz="0" w:space="0" w:color="auto" w:frame="1"/>
          <w:shd w:val="clear" w:color="auto" w:fill="FFFFFF"/>
        </w:rPr>
        <w:lastRenderedPageBreak/>
        <w:t>the website it</w:t>
      </w:r>
      <w:r w:rsidR="00C036C4" w:rsidRPr="006F0B3D">
        <w:rPr>
          <w:rStyle w:val="Strong"/>
          <w:rFonts w:ascii="Arial" w:hAnsi="Arial" w:cs="Arial"/>
          <w:b w:val="0"/>
          <w:color w:val="1F1F20"/>
          <w:sz w:val="24"/>
          <w:szCs w:val="24"/>
          <w:bdr w:val="none" w:sz="0" w:space="0" w:color="auto" w:frame="1"/>
          <w:shd w:val="clear" w:color="auto" w:fill="FFFFFF"/>
        </w:rPr>
        <w:t xml:space="preserve"> i</w:t>
      </w:r>
      <w:r w:rsidR="0042507D" w:rsidRPr="006F0B3D">
        <w:rPr>
          <w:rStyle w:val="Strong"/>
          <w:rFonts w:ascii="Arial" w:hAnsi="Arial" w:cs="Arial"/>
          <w:b w:val="0"/>
          <w:color w:val="1F1F20"/>
          <w:sz w:val="24"/>
          <w:szCs w:val="24"/>
          <w:bdr w:val="none" w:sz="0" w:space="0" w:color="auto" w:frame="1"/>
          <w:shd w:val="clear" w:color="auto" w:fill="FFFFFF"/>
        </w:rPr>
        <w:t xml:space="preserve">s prominent that counsellors have important factors to learn and need a lot of information for their roles of work. </w:t>
      </w:r>
    </w:p>
    <w:p w:rsidR="00C036C4" w:rsidRPr="006F0B3D" w:rsidRDefault="0042507D" w:rsidP="00FE74A9">
      <w:pPr>
        <w:rPr>
          <w:rFonts w:ascii="Arial" w:hAnsi="Arial" w:cs="Arial"/>
          <w:sz w:val="24"/>
          <w:szCs w:val="24"/>
        </w:rPr>
      </w:pPr>
      <w:r w:rsidRPr="006F0B3D">
        <w:rPr>
          <w:rStyle w:val="Strong"/>
          <w:rFonts w:ascii="Arial" w:hAnsi="Arial" w:cs="Arial"/>
          <w:b w:val="0"/>
          <w:color w:val="1F1F20"/>
          <w:sz w:val="24"/>
          <w:szCs w:val="24"/>
          <w:bdr w:val="none" w:sz="0" w:space="0" w:color="auto" w:frame="1"/>
          <w:shd w:val="clear" w:color="auto" w:fill="FFFFFF"/>
        </w:rPr>
        <w:t>To finalise this assignment</w:t>
      </w:r>
      <w:r w:rsidR="00B50CC8" w:rsidRPr="006F0B3D">
        <w:rPr>
          <w:rStyle w:val="Strong"/>
          <w:rFonts w:ascii="Arial" w:hAnsi="Arial" w:cs="Arial"/>
          <w:b w:val="0"/>
          <w:color w:val="1F1F20"/>
          <w:sz w:val="24"/>
          <w:szCs w:val="24"/>
          <w:bdr w:val="none" w:sz="0" w:space="0" w:color="auto" w:frame="1"/>
          <w:shd w:val="clear" w:color="auto" w:fill="FFFFFF"/>
        </w:rPr>
        <w:t xml:space="preserve"> the author will evaluate</w:t>
      </w:r>
      <w:r w:rsidRPr="006F0B3D">
        <w:rPr>
          <w:rStyle w:val="Strong"/>
          <w:rFonts w:ascii="Arial" w:hAnsi="Arial" w:cs="Arial"/>
          <w:b w:val="0"/>
          <w:color w:val="1F1F20"/>
          <w:sz w:val="24"/>
          <w:szCs w:val="24"/>
          <w:bdr w:val="none" w:sz="0" w:space="0" w:color="auto" w:frame="1"/>
          <w:shd w:val="clear" w:color="auto" w:fill="FFFFFF"/>
        </w:rPr>
        <w:t xml:space="preserve"> </w:t>
      </w:r>
      <w:r w:rsidR="00B50CC8" w:rsidRPr="006F0B3D">
        <w:rPr>
          <w:rStyle w:val="Strong"/>
          <w:rFonts w:ascii="Arial" w:hAnsi="Arial" w:cs="Arial"/>
          <w:b w:val="0"/>
          <w:color w:val="1F1F20"/>
          <w:sz w:val="24"/>
          <w:szCs w:val="24"/>
          <w:bdr w:val="none" w:sz="0" w:space="0" w:color="auto" w:frame="1"/>
          <w:shd w:val="clear" w:color="auto" w:fill="FFFFFF"/>
        </w:rPr>
        <w:t xml:space="preserve">the difference between counselling as a nurse and counselling in a professional practice. Throughout nursing training, nurses are trained the </w:t>
      </w:r>
      <w:r w:rsidR="00FE74A9" w:rsidRPr="006F0B3D">
        <w:rPr>
          <w:rStyle w:val="Strong"/>
          <w:rFonts w:ascii="Arial" w:hAnsi="Arial" w:cs="Arial"/>
          <w:b w:val="0"/>
          <w:color w:val="1F1F20"/>
          <w:sz w:val="24"/>
          <w:szCs w:val="24"/>
          <w:bdr w:val="none" w:sz="0" w:space="0" w:color="auto" w:frame="1"/>
          <w:shd w:val="clear" w:color="auto" w:fill="FFFFFF"/>
        </w:rPr>
        <w:t xml:space="preserve">importance of communicating, and counselling </w:t>
      </w:r>
      <w:r w:rsidR="00B50CC8" w:rsidRPr="006F0B3D">
        <w:rPr>
          <w:rStyle w:val="Strong"/>
          <w:rFonts w:ascii="Arial" w:hAnsi="Arial" w:cs="Arial"/>
          <w:b w:val="0"/>
          <w:color w:val="1F1F20"/>
          <w:sz w:val="24"/>
          <w:szCs w:val="24"/>
          <w:bdr w:val="none" w:sz="0" w:space="0" w:color="auto" w:frame="1"/>
          <w:shd w:val="clear" w:color="auto" w:fill="FFFFFF"/>
        </w:rPr>
        <w:t>within the fra</w:t>
      </w:r>
      <w:r w:rsidR="00FE74A9" w:rsidRPr="006F0B3D">
        <w:rPr>
          <w:rStyle w:val="Strong"/>
          <w:rFonts w:ascii="Arial" w:hAnsi="Arial" w:cs="Arial"/>
          <w:b w:val="0"/>
          <w:color w:val="1F1F20"/>
          <w:sz w:val="24"/>
          <w:szCs w:val="24"/>
          <w:bdr w:val="none" w:sz="0" w:space="0" w:color="auto" w:frame="1"/>
          <w:shd w:val="clear" w:color="auto" w:fill="FFFFFF"/>
        </w:rPr>
        <w:t>me work</w:t>
      </w:r>
      <w:r w:rsidR="00B50CC8" w:rsidRPr="006F0B3D">
        <w:rPr>
          <w:rStyle w:val="Strong"/>
          <w:rFonts w:ascii="Arial" w:hAnsi="Arial" w:cs="Arial"/>
          <w:b w:val="0"/>
          <w:color w:val="1F1F20"/>
          <w:sz w:val="24"/>
          <w:szCs w:val="24"/>
          <w:bdr w:val="none" w:sz="0" w:space="0" w:color="auto" w:frame="1"/>
          <w:shd w:val="clear" w:color="auto" w:fill="FFFFFF"/>
        </w:rPr>
        <w:t xml:space="preserve"> (2003). The international c</w:t>
      </w:r>
      <w:r w:rsidR="00BF11AC" w:rsidRPr="006F0B3D">
        <w:rPr>
          <w:rStyle w:val="Strong"/>
          <w:rFonts w:ascii="Arial" w:hAnsi="Arial" w:cs="Arial"/>
          <w:b w:val="0"/>
          <w:color w:val="1F1F20"/>
          <w:sz w:val="24"/>
          <w:szCs w:val="24"/>
          <w:bdr w:val="none" w:sz="0" w:space="0" w:color="auto" w:frame="1"/>
          <w:shd w:val="clear" w:color="auto" w:fill="FFFFFF"/>
        </w:rPr>
        <w:t xml:space="preserve">ouncil of nurses says that </w:t>
      </w:r>
      <w:r w:rsidR="00B50CC8" w:rsidRPr="006F0B3D">
        <w:rPr>
          <w:rStyle w:val="Strong"/>
          <w:rFonts w:ascii="Arial" w:hAnsi="Arial" w:cs="Arial"/>
          <w:b w:val="0"/>
          <w:color w:val="1F1F20"/>
          <w:sz w:val="24"/>
          <w:szCs w:val="24"/>
          <w:bdr w:val="none" w:sz="0" w:space="0" w:color="auto" w:frame="1"/>
          <w:shd w:val="clear" w:color="auto" w:fill="FFFFFF"/>
        </w:rPr>
        <w:t>nurses have an ability to listen to others in an unbiased manner</w:t>
      </w:r>
      <w:r w:rsidR="00BF11AC" w:rsidRPr="006F0B3D">
        <w:rPr>
          <w:rStyle w:val="Strong"/>
          <w:rFonts w:ascii="Arial" w:hAnsi="Arial" w:cs="Arial"/>
          <w:b w:val="0"/>
          <w:color w:val="1F1F20"/>
          <w:sz w:val="24"/>
          <w:szCs w:val="24"/>
          <w:bdr w:val="none" w:sz="0" w:space="0" w:color="auto" w:frame="1"/>
          <w:shd w:val="clear" w:color="auto" w:fill="FFFFFF"/>
        </w:rPr>
        <w:t xml:space="preserve"> and respect the point of view of others and give relevant information and refer to the appropriate person (2003). John Digan is a professional nurse and he exclaims that it is hard for a nurse to</w:t>
      </w:r>
      <w:r w:rsidR="00FE74A9" w:rsidRPr="006F0B3D">
        <w:rPr>
          <w:rStyle w:val="Strong"/>
          <w:rFonts w:ascii="Arial" w:hAnsi="Arial" w:cs="Arial"/>
          <w:b w:val="0"/>
          <w:color w:val="1F1F20"/>
          <w:sz w:val="24"/>
          <w:szCs w:val="24"/>
          <w:bdr w:val="none" w:sz="0" w:space="0" w:color="auto" w:frame="1"/>
          <w:shd w:val="clear" w:color="auto" w:fill="FFFFFF"/>
        </w:rPr>
        <w:t xml:space="preserve"> have time to</w:t>
      </w:r>
      <w:r w:rsidR="00BF11AC" w:rsidRPr="006F0B3D">
        <w:rPr>
          <w:rStyle w:val="Strong"/>
          <w:rFonts w:ascii="Arial" w:hAnsi="Arial" w:cs="Arial"/>
          <w:b w:val="0"/>
          <w:color w:val="1F1F20"/>
          <w:sz w:val="24"/>
          <w:szCs w:val="24"/>
          <w:bdr w:val="none" w:sz="0" w:space="0" w:color="auto" w:frame="1"/>
          <w:shd w:val="clear" w:color="auto" w:fill="FFFFFF"/>
        </w:rPr>
        <w:t xml:space="preserve"> listen to concerns and share their thought</w:t>
      </w:r>
      <w:r w:rsidR="00FE74A9" w:rsidRPr="006F0B3D">
        <w:rPr>
          <w:rStyle w:val="Strong"/>
          <w:rFonts w:ascii="Arial" w:hAnsi="Arial" w:cs="Arial"/>
          <w:b w:val="0"/>
          <w:color w:val="1F1F20"/>
          <w:sz w:val="24"/>
          <w:szCs w:val="24"/>
          <w:bdr w:val="none" w:sz="0" w:space="0" w:color="auto" w:frame="1"/>
          <w:shd w:val="clear" w:color="auto" w:fill="FFFFFF"/>
        </w:rPr>
        <w:t>s as there are many other jobs to fulfil that are also an importance to nursing, therefore he would say from his experience as a general nurse he felt he never was able to utilise his basic counselling skills he was taught throughout his training (2014).</w:t>
      </w:r>
      <w:r w:rsidR="00FE74A9" w:rsidRPr="006F0B3D">
        <w:rPr>
          <w:rFonts w:ascii="Arial" w:hAnsi="Arial" w:cs="Arial"/>
          <w:sz w:val="24"/>
          <w:szCs w:val="24"/>
        </w:rPr>
        <w:t xml:space="preserve"> Also looking into a counsellor at a professional practice they have more time for an individual but it is costly to go to them. They are trained in human behaviour and psychological theory but these individuals are still human and mistakes happening. How nurses exclaim they don’t have time to counsel individuals, counsellors have other difficulties such as the written work there roles entail, the financial difficulties where clients cancel last minute, and all the information they have to read and keep updated with as theory’</w:t>
      </w:r>
      <w:r w:rsidR="006F0B3D" w:rsidRPr="006F0B3D">
        <w:rPr>
          <w:rFonts w:ascii="Arial" w:hAnsi="Arial" w:cs="Arial"/>
          <w:sz w:val="24"/>
          <w:szCs w:val="24"/>
        </w:rPr>
        <w:t>s change often. Also sometimes a client may not be the right client for them as not every person can be connected and then it is up to the counsellor to try and advise them to find a new client (2017).</w:t>
      </w:r>
    </w:p>
    <w:p w:rsidR="006F0B3D" w:rsidRPr="006F0B3D" w:rsidRDefault="006F0B3D" w:rsidP="00FE74A9">
      <w:pPr>
        <w:rPr>
          <w:rStyle w:val="Strong"/>
          <w:rFonts w:ascii="Arial" w:hAnsi="Arial" w:cs="Arial"/>
          <w:b w:val="0"/>
          <w:bCs w:val="0"/>
          <w:sz w:val="24"/>
          <w:szCs w:val="24"/>
        </w:rPr>
      </w:pPr>
      <w:r w:rsidRPr="006F0B3D">
        <w:rPr>
          <w:rFonts w:ascii="Arial" w:hAnsi="Arial" w:cs="Arial"/>
          <w:sz w:val="24"/>
          <w:szCs w:val="24"/>
        </w:rPr>
        <w:t xml:space="preserve">Throughout this essay Humanistic approach theory, psychoanalysis theory and cognitive behaviour has been looked at in detail. These three theories have then been compared and looked at how each one is different. The author has then visited the BACP and seen how they have an importance to counsellors and how effective there website is. To finalise the author has researched the difference between being a professional counsellor and counselling as a nurse. </w:t>
      </w:r>
    </w:p>
    <w:p w:rsidR="00387818" w:rsidRDefault="00387818" w:rsidP="00113FFC">
      <w:pPr>
        <w:rPr>
          <w:rStyle w:val="Strong"/>
          <w:rFonts w:ascii="Trebuchet MS" w:hAnsi="Trebuchet MS"/>
          <w:color w:val="1F1F20"/>
          <w:bdr w:val="none" w:sz="0" w:space="0" w:color="auto" w:frame="1"/>
          <w:shd w:val="clear" w:color="auto" w:fill="FFFFFF"/>
        </w:rPr>
      </w:pPr>
    </w:p>
    <w:p w:rsidR="00387818" w:rsidRDefault="00387818" w:rsidP="00113FFC">
      <w:pPr>
        <w:rPr>
          <w:rStyle w:val="Strong"/>
          <w:rFonts w:ascii="Trebuchet MS" w:hAnsi="Trebuchet MS"/>
          <w:color w:val="1F1F20"/>
          <w:bdr w:val="none" w:sz="0" w:space="0" w:color="auto" w:frame="1"/>
          <w:shd w:val="clear" w:color="auto" w:fill="FFFFFF"/>
        </w:rPr>
      </w:pPr>
    </w:p>
    <w:p w:rsidR="00387818" w:rsidRDefault="00387818" w:rsidP="00113FFC">
      <w:pPr>
        <w:rPr>
          <w:rStyle w:val="Strong"/>
          <w:rFonts w:ascii="Trebuchet MS" w:hAnsi="Trebuchet MS"/>
          <w:color w:val="1F1F20"/>
          <w:bdr w:val="none" w:sz="0" w:space="0" w:color="auto" w:frame="1"/>
          <w:shd w:val="clear" w:color="auto" w:fill="FFFFFF"/>
        </w:rPr>
      </w:pPr>
    </w:p>
    <w:p w:rsidR="00387818" w:rsidRDefault="00387818" w:rsidP="00113FFC">
      <w:pPr>
        <w:rPr>
          <w:rStyle w:val="Strong"/>
          <w:rFonts w:ascii="Trebuchet MS" w:hAnsi="Trebuchet MS"/>
          <w:color w:val="1F1F20"/>
          <w:bdr w:val="none" w:sz="0" w:space="0" w:color="auto" w:frame="1"/>
          <w:shd w:val="clear" w:color="auto" w:fill="FFFFFF"/>
        </w:rPr>
      </w:pPr>
    </w:p>
    <w:p w:rsidR="00387818" w:rsidRDefault="00387818" w:rsidP="00113FFC">
      <w:pPr>
        <w:rPr>
          <w:rStyle w:val="Strong"/>
          <w:rFonts w:ascii="Trebuchet MS" w:hAnsi="Trebuchet MS"/>
          <w:color w:val="1F1F20"/>
          <w:bdr w:val="none" w:sz="0" w:space="0" w:color="auto" w:frame="1"/>
          <w:shd w:val="clear" w:color="auto" w:fill="FFFFFF"/>
        </w:rPr>
      </w:pPr>
    </w:p>
    <w:p w:rsidR="00387818" w:rsidRDefault="00387818" w:rsidP="00113FFC">
      <w:pPr>
        <w:rPr>
          <w:rStyle w:val="Strong"/>
          <w:rFonts w:ascii="Trebuchet MS" w:hAnsi="Trebuchet MS"/>
          <w:color w:val="1F1F20"/>
          <w:bdr w:val="none" w:sz="0" w:space="0" w:color="auto" w:frame="1"/>
          <w:shd w:val="clear" w:color="auto" w:fill="FFFFFF"/>
        </w:rPr>
      </w:pPr>
    </w:p>
    <w:p w:rsidR="00387818" w:rsidRDefault="00387818" w:rsidP="00113FFC">
      <w:pPr>
        <w:rPr>
          <w:rStyle w:val="Strong"/>
          <w:rFonts w:ascii="Trebuchet MS" w:hAnsi="Trebuchet MS"/>
          <w:color w:val="1F1F20"/>
          <w:bdr w:val="none" w:sz="0" w:space="0" w:color="auto" w:frame="1"/>
          <w:shd w:val="clear" w:color="auto" w:fill="FFFFFF"/>
        </w:rPr>
      </w:pPr>
    </w:p>
    <w:p w:rsidR="00387818" w:rsidRDefault="00387818" w:rsidP="00113FFC">
      <w:pPr>
        <w:rPr>
          <w:rStyle w:val="Strong"/>
          <w:rFonts w:ascii="Trebuchet MS" w:hAnsi="Trebuchet MS"/>
          <w:color w:val="1F1F20"/>
          <w:bdr w:val="none" w:sz="0" w:space="0" w:color="auto" w:frame="1"/>
          <w:shd w:val="clear" w:color="auto" w:fill="FFFFFF"/>
        </w:rPr>
      </w:pPr>
    </w:p>
    <w:p w:rsidR="00387818" w:rsidRDefault="00387818" w:rsidP="00113FFC">
      <w:pPr>
        <w:rPr>
          <w:rStyle w:val="Strong"/>
          <w:rFonts w:ascii="Trebuchet MS" w:hAnsi="Trebuchet MS"/>
          <w:color w:val="1F1F20"/>
          <w:bdr w:val="none" w:sz="0" w:space="0" w:color="auto" w:frame="1"/>
          <w:shd w:val="clear" w:color="auto" w:fill="FFFFFF"/>
        </w:rPr>
      </w:pPr>
    </w:p>
    <w:p w:rsidR="00387818" w:rsidRDefault="00387818" w:rsidP="00113FFC">
      <w:pPr>
        <w:rPr>
          <w:rStyle w:val="Strong"/>
          <w:rFonts w:ascii="Trebuchet MS" w:hAnsi="Trebuchet MS"/>
          <w:color w:val="1F1F20"/>
          <w:bdr w:val="none" w:sz="0" w:space="0" w:color="auto" w:frame="1"/>
          <w:shd w:val="clear" w:color="auto" w:fill="FFFFFF"/>
        </w:rPr>
      </w:pPr>
    </w:p>
    <w:p w:rsidR="00007866" w:rsidRPr="00007866" w:rsidRDefault="00007866" w:rsidP="00007866">
      <w:pPr>
        <w:rPr>
          <w:rFonts w:ascii="Arial" w:hAnsi="Arial" w:cs="Arial"/>
          <w:sz w:val="24"/>
          <w:szCs w:val="24"/>
        </w:rPr>
      </w:pPr>
      <w:proofErr w:type="gramStart"/>
      <w:r w:rsidRPr="00007866">
        <w:rPr>
          <w:rFonts w:ascii="Arial" w:hAnsi="Arial" w:cs="Arial"/>
          <w:sz w:val="24"/>
          <w:szCs w:val="24"/>
        </w:rPr>
        <w:t>Ackerman.</w:t>
      </w:r>
      <w:proofErr w:type="gramEnd"/>
      <w:r w:rsidRPr="00007866">
        <w:rPr>
          <w:rFonts w:ascii="Arial" w:hAnsi="Arial" w:cs="Arial"/>
          <w:sz w:val="24"/>
          <w:szCs w:val="24"/>
        </w:rPr>
        <w:t xml:space="preserve"> (2018) Psychoanalysis: What </w:t>
      </w:r>
      <w:proofErr w:type="gramStart"/>
      <w:r w:rsidRPr="00007866">
        <w:rPr>
          <w:rFonts w:ascii="Arial" w:hAnsi="Arial" w:cs="Arial"/>
          <w:sz w:val="24"/>
          <w:szCs w:val="24"/>
        </w:rPr>
        <w:t>is</w:t>
      </w:r>
      <w:proofErr w:type="gramEnd"/>
      <w:r w:rsidRPr="00007866">
        <w:rPr>
          <w:rFonts w:ascii="Arial" w:hAnsi="Arial" w:cs="Arial"/>
          <w:sz w:val="24"/>
          <w:szCs w:val="24"/>
        </w:rPr>
        <w:t xml:space="preserve"> Freud’s psychoanalytic theory/ perspective. Available at: </w:t>
      </w:r>
      <w:hyperlink r:id="rId8" w:history="1">
        <w:r w:rsidRPr="00007866">
          <w:rPr>
            <w:rFonts w:ascii="Arial" w:hAnsi="Arial" w:cs="Arial"/>
            <w:color w:val="0000FF" w:themeColor="hyperlink"/>
            <w:sz w:val="24"/>
            <w:szCs w:val="24"/>
            <w:u w:val="single"/>
          </w:rPr>
          <w:t>https://p</w:t>
        </w:r>
        <w:r w:rsidRPr="00007866">
          <w:rPr>
            <w:rFonts w:ascii="Arial" w:hAnsi="Arial" w:cs="Arial"/>
            <w:color w:val="0000FF" w:themeColor="hyperlink"/>
            <w:sz w:val="24"/>
            <w:szCs w:val="24"/>
            <w:u w:val="single"/>
          </w:rPr>
          <w:t>o</w:t>
        </w:r>
        <w:r w:rsidRPr="00007866">
          <w:rPr>
            <w:rFonts w:ascii="Arial" w:hAnsi="Arial" w:cs="Arial"/>
            <w:color w:val="0000FF" w:themeColor="hyperlink"/>
            <w:sz w:val="24"/>
            <w:szCs w:val="24"/>
            <w:u w:val="single"/>
          </w:rPr>
          <w:t>sitivepsychologyprogram.com/psychoanalysis/</w:t>
        </w:r>
      </w:hyperlink>
      <w:r w:rsidRPr="00007866">
        <w:rPr>
          <w:rFonts w:ascii="Arial" w:hAnsi="Arial" w:cs="Arial"/>
          <w:sz w:val="24"/>
          <w:szCs w:val="24"/>
        </w:rPr>
        <w:t xml:space="preserve">  [Accessed on 15</w:t>
      </w:r>
      <w:r w:rsidRPr="00007866">
        <w:rPr>
          <w:rFonts w:ascii="Arial" w:hAnsi="Arial" w:cs="Arial"/>
          <w:sz w:val="24"/>
          <w:szCs w:val="24"/>
          <w:vertAlign w:val="superscript"/>
        </w:rPr>
        <w:t>th</w:t>
      </w:r>
      <w:r w:rsidRPr="00007866">
        <w:rPr>
          <w:rFonts w:ascii="Arial" w:hAnsi="Arial" w:cs="Arial"/>
          <w:sz w:val="24"/>
          <w:szCs w:val="24"/>
        </w:rPr>
        <w:t xml:space="preserve"> January 2018]</w:t>
      </w:r>
    </w:p>
    <w:p w:rsidR="00007866" w:rsidRPr="00007866" w:rsidRDefault="00007866" w:rsidP="00007866">
      <w:pPr>
        <w:rPr>
          <w:rFonts w:ascii="Arial" w:hAnsi="Arial" w:cs="Arial"/>
          <w:sz w:val="24"/>
          <w:szCs w:val="24"/>
        </w:rPr>
      </w:pPr>
      <w:proofErr w:type="gramStart"/>
      <w:r w:rsidRPr="00007866">
        <w:rPr>
          <w:rFonts w:ascii="Arial" w:hAnsi="Arial" w:cs="Arial"/>
          <w:sz w:val="24"/>
          <w:szCs w:val="24"/>
        </w:rPr>
        <w:t>BACP.</w:t>
      </w:r>
      <w:proofErr w:type="gramEnd"/>
      <w:r w:rsidRPr="00007866">
        <w:rPr>
          <w:rFonts w:ascii="Arial" w:hAnsi="Arial" w:cs="Arial"/>
          <w:sz w:val="24"/>
          <w:szCs w:val="24"/>
        </w:rPr>
        <w:t xml:space="preserve"> (2018) </w:t>
      </w:r>
      <w:hyperlink r:id="rId9" w:history="1">
        <w:r w:rsidRPr="00007866">
          <w:rPr>
            <w:rFonts w:ascii="Arial" w:hAnsi="Arial" w:cs="Arial"/>
            <w:color w:val="0000FF" w:themeColor="hyperlink"/>
            <w:sz w:val="24"/>
            <w:szCs w:val="24"/>
            <w:u w:val="single"/>
          </w:rPr>
          <w:t>https://www.bacp.co.uk/news/2018/6-december-mental-health-act-in-need-of-urgent-reform/</w:t>
        </w:r>
      </w:hyperlink>
      <w:r w:rsidRPr="00007866">
        <w:rPr>
          <w:rFonts w:ascii="Arial" w:hAnsi="Arial" w:cs="Arial"/>
          <w:sz w:val="24"/>
          <w:szCs w:val="24"/>
        </w:rPr>
        <w:t xml:space="preserve"> [Accessed 18</w:t>
      </w:r>
      <w:r w:rsidRPr="00007866">
        <w:rPr>
          <w:rFonts w:ascii="Arial" w:hAnsi="Arial" w:cs="Arial"/>
          <w:sz w:val="24"/>
          <w:szCs w:val="24"/>
          <w:vertAlign w:val="superscript"/>
        </w:rPr>
        <w:t>Th</w:t>
      </w:r>
      <w:r w:rsidRPr="00007866">
        <w:rPr>
          <w:rFonts w:ascii="Arial" w:hAnsi="Arial" w:cs="Arial"/>
          <w:sz w:val="24"/>
          <w:szCs w:val="24"/>
        </w:rPr>
        <w:t xml:space="preserve"> January 2019]</w:t>
      </w:r>
    </w:p>
    <w:p w:rsidR="00007866" w:rsidRPr="00007866" w:rsidRDefault="00007866" w:rsidP="00007866">
      <w:pPr>
        <w:rPr>
          <w:rFonts w:ascii="Arial" w:hAnsi="Arial" w:cs="Arial"/>
          <w:sz w:val="24"/>
          <w:szCs w:val="24"/>
        </w:rPr>
      </w:pPr>
      <w:r w:rsidRPr="00007866">
        <w:rPr>
          <w:rFonts w:ascii="Arial" w:hAnsi="Arial" w:cs="Arial"/>
          <w:sz w:val="24"/>
          <w:szCs w:val="24"/>
        </w:rPr>
        <w:t xml:space="preserve">Becks institute. </w:t>
      </w:r>
      <w:proofErr w:type="gramStart"/>
      <w:r w:rsidRPr="00007866">
        <w:rPr>
          <w:rFonts w:ascii="Arial" w:hAnsi="Arial" w:cs="Arial"/>
          <w:sz w:val="24"/>
          <w:szCs w:val="24"/>
        </w:rPr>
        <w:t>(2016)  Faqs on CBT.</w:t>
      </w:r>
      <w:proofErr w:type="gramEnd"/>
      <w:r w:rsidRPr="00007866">
        <w:rPr>
          <w:rFonts w:ascii="Arial" w:hAnsi="Arial" w:cs="Arial"/>
          <w:sz w:val="24"/>
          <w:szCs w:val="24"/>
        </w:rPr>
        <w:t xml:space="preserve"> Available at: </w:t>
      </w:r>
      <w:hyperlink r:id="rId10" w:history="1">
        <w:r w:rsidRPr="00007866">
          <w:rPr>
            <w:rFonts w:ascii="Arial" w:hAnsi="Arial" w:cs="Arial"/>
            <w:color w:val="0000FF" w:themeColor="hyperlink"/>
            <w:sz w:val="24"/>
            <w:szCs w:val="24"/>
            <w:u w:val="single"/>
          </w:rPr>
          <w:t>https://beckinstitute.org/get-informe</w:t>
        </w:r>
        <w:r w:rsidRPr="00007866">
          <w:rPr>
            <w:rFonts w:ascii="Arial" w:hAnsi="Arial" w:cs="Arial"/>
            <w:color w:val="0000FF" w:themeColor="hyperlink"/>
            <w:sz w:val="24"/>
            <w:szCs w:val="24"/>
            <w:u w:val="single"/>
          </w:rPr>
          <w:t>d</w:t>
        </w:r>
        <w:r w:rsidRPr="00007866">
          <w:rPr>
            <w:rFonts w:ascii="Arial" w:hAnsi="Arial" w:cs="Arial"/>
            <w:color w:val="0000FF" w:themeColor="hyperlink"/>
            <w:sz w:val="24"/>
            <w:szCs w:val="24"/>
            <w:u w:val="single"/>
          </w:rPr>
          <w:t>/cbt-faqs/</w:t>
        </w:r>
      </w:hyperlink>
      <w:r w:rsidRPr="00007866">
        <w:rPr>
          <w:rFonts w:ascii="Arial" w:hAnsi="Arial" w:cs="Arial"/>
          <w:sz w:val="24"/>
          <w:szCs w:val="24"/>
        </w:rPr>
        <w:t xml:space="preserve"> [Accessed on 18</w:t>
      </w:r>
      <w:r w:rsidRPr="00007866">
        <w:rPr>
          <w:rFonts w:ascii="Arial" w:hAnsi="Arial" w:cs="Arial"/>
          <w:sz w:val="24"/>
          <w:szCs w:val="24"/>
          <w:vertAlign w:val="superscript"/>
        </w:rPr>
        <w:t>th</w:t>
      </w:r>
      <w:r w:rsidRPr="00007866">
        <w:rPr>
          <w:rFonts w:ascii="Arial" w:hAnsi="Arial" w:cs="Arial"/>
          <w:sz w:val="24"/>
          <w:szCs w:val="24"/>
        </w:rPr>
        <w:t xml:space="preserve"> January 2019]</w:t>
      </w:r>
    </w:p>
    <w:p w:rsidR="00007866" w:rsidRPr="00007866" w:rsidRDefault="00007866" w:rsidP="00007866">
      <w:pPr>
        <w:rPr>
          <w:rFonts w:ascii="Arial" w:hAnsi="Arial" w:cs="Arial"/>
          <w:sz w:val="24"/>
          <w:szCs w:val="24"/>
        </w:rPr>
      </w:pPr>
      <w:proofErr w:type="gramStart"/>
      <w:r w:rsidRPr="00007866">
        <w:rPr>
          <w:rFonts w:ascii="Arial" w:hAnsi="Arial" w:cs="Arial"/>
          <w:sz w:val="24"/>
          <w:szCs w:val="24"/>
        </w:rPr>
        <w:t>Counselling staff.</w:t>
      </w:r>
      <w:proofErr w:type="gramEnd"/>
      <w:r w:rsidRPr="00007866">
        <w:rPr>
          <w:rFonts w:ascii="Arial" w:hAnsi="Arial" w:cs="Arial"/>
          <w:sz w:val="24"/>
          <w:szCs w:val="24"/>
        </w:rPr>
        <w:t xml:space="preserve"> (June 2015)</w:t>
      </w:r>
      <w:proofErr w:type="gramStart"/>
      <w:r w:rsidRPr="00007866">
        <w:rPr>
          <w:rFonts w:ascii="Arial" w:hAnsi="Arial" w:cs="Arial"/>
          <w:sz w:val="24"/>
          <w:szCs w:val="24"/>
        </w:rPr>
        <w:t>Five counselling theories and approaches.</w:t>
      </w:r>
      <w:proofErr w:type="gramEnd"/>
      <w:r w:rsidRPr="00007866">
        <w:rPr>
          <w:rFonts w:ascii="Arial" w:hAnsi="Arial" w:cs="Arial"/>
          <w:sz w:val="24"/>
          <w:szCs w:val="24"/>
        </w:rPr>
        <w:t xml:space="preserve"> Available at:  </w:t>
      </w:r>
      <w:hyperlink r:id="rId11" w:history="1">
        <w:r w:rsidRPr="00007866">
          <w:rPr>
            <w:rFonts w:ascii="Arial" w:hAnsi="Arial" w:cs="Arial"/>
            <w:color w:val="0000FF" w:themeColor="hyperlink"/>
            <w:sz w:val="24"/>
            <w:szCs w:val="24"/>
            <w:u w:val="single"/>
          </w:rPr>
          <w:t>https://counseling.northwestern.edu/five-counseling-theories-and-approaches/</w:t>
        </w:r>
      </w:hyperlink>
      <w:r w:rsidRPr="00007866">
        <w:rPr>
          <w:rFonts w:ascii="Arial" w:hAnsi="Arial" w:cs="Arial"/>
          <w:sz w:val="24"/>
          <w:szCs w:val="24"/>
        </w:rPr>
        <w:t xml:space="preserve">    </w:t>
      </w:r>
      <w:r w:rsidRPr="00007866">
        <w:rPr>
          <w:rFonts w:ascii="Arial" w:eastAsia="Times New Roman" w:hAnsi="Arial" w:cs="Arial"/>
          <w:color w:val="282828"/>
          <w:sz w:val="24"/>
          <w:szCs w:val="24"/>
          <w:lang w:eastAsia="en-GB"/>
        </w:rPr>
        <w:t xml:space="preserve"> [Accessed on 14</w:t>
      </w:r>
      <w:r w:rsidRPr="00007866">
        <w:rPr>
          <w:rFonts w:ascii="Arial" w:eastAsia="Times New Roman" w:hAnsi="Arial" w:cs="Arial"/>
          <w:color w:val="282828"/>
          <w:sz w:val="24"/>
          <w:szCs w:val="24"/>
          <w:vertAlign w:val="superscript"/>
          <w:lang w:eastAsia="en-GB"/>
        </w:rPr>
        <w:t>th</w:t>
      </w:r>
      <w:r w:rsidRPr="00007866">
        <w:rPr>
          <w:rFonts w:ascii="Arial" w:eastAsia="Times New Roman" w:hAnsi="Arial" w:cs="Arial"/>
          <w:color w:val="282828"/>
          <w:sz w:val="24"/>
          <w:szCs w:val="24"/>
          <w:lang w:eastAsia="en-GB"/>
        </w:rPr>
        <w:t xml:space="preserve"> January 2019]</w:t>
      </w:r>
    </w:p>
    <w:p w:rsidR="00007866" w:rsidRPr="00007866" w:rsidRDefault="00007866" w:rsidP="00007866">
      <w:pPr>
        <w:rPr>
          <w:rFonts w:ascii="Arial" w:hAnsi="Arial" w:cs="Arial"/>
          <w:sz w:val="24"/>
          <w:szCs w:val="24"/>
        </w:rPr>
      </w:pPr>
      <w:r w:rsidRPr="00007866">
        <w:rPr>
          <w:rFonts w:ascii="Arial" w:hAnsi="Arial" w:cs="Arial"/>
          <w:sz w:val="24"/>
          <w:szCs w:val="24"/>
        </w:rPr>
        <w:t xml:space="preserve">Diamond, A. (2017) </w:t>
      </w:r>
      <w:proofErr w:type="gramStart"/>
      <w:r w:rsidRPr="00007866">
        <w:rPr>
          <w:rFonts w:ascii="Arial" w:hAnsi="Arial" w:cs="Arial"/>
          <w:sz w:val="24"/>
          <w:szCs w:val="24"/>
        </w:rPr>
        <w:t>What</w:t>
      </w:r>
      <w:proofErr w:type="gramEnd"/>
      <w:r w:rsidRPr="00007866">
        <w:rPr>
          <w:rFonts w:ascii="Arial" w:hAnsi="Arial" w:cs="Arial"/>
          <w:sz w:val="24"/>
          <w:szCs w:val="24"/>
        </w:rPr>
        <w:t xml:space="preserve"> it’s really like to be a therapist. Available at: </w:t>
      </w:r>
      <w:hyperlink r:id="rId12" w:history="1">
        <w:r w:rsidRPr="00007866">
          <w:rPr>
            <w:rFonts w:ascii="Arial" w:hAnsi="Arial" w:cs="Arial"/>
            <w:color w:val="0000FF" w:themeColor="hyperlink"/>
            <w:sz w:val="24"/>
            <w:szCs w:val="24"/>
            <w:u w:val="single"/>
          </w:rPr>
          <w:t>https://www.manrep</w:t>
        </w:r>
        <w:r w:rsidRPr="00007866">
          <w:rPr>
            <w:rFonts w:ascii="Arial" w:hAnsi="Arial" w:cs="Arial"/>
            <w:color w:val="0000FF" w:themeColor="hyperlink"/>
            <w:sz w:val="24"/>
            <w:szCs w:val="24"/>
            <w:u w:val="single"/>
          </w:rPr>
          <w:t>e</w:t>
        </w:r>
        <w:r w:rsidRPr="00007866">
          <w:rPr>
            <w:rFonts w:ascii="Arial" w:hAnsi="Arial" w:cs="Arial"/>
            <w:color w:val="0000FF" w:themeColor="hyperlink"/>
            <w:sz w:val="24"/>
            <w:szCs w:val="24"/>
            <w:u w:val="single"/>
          </w:rPr>
          <w:t>ller.com/2017/10/therapy-as-a-job.html</w:t>
        </w:r>
      </w:hyperlink>
      <w:r w:rsidRPr="00007866">
        <w:rPr>
          <w:rFonts w:ascii="Arial" w:hAnsi="Arial" w:cs="Arial"/>
          <w:sz w:val="24"/>
          <w:szCs w:val="24"/>
        </w:rPr>
        <w:t xml:space="preserve"> [Accessed on 19th January 2019)</w:t>
      </w:r>
    </w:p>
    <w:p w:rsidR="00007866" w:rsidRPr="00007866" w:rsidRDefault="00007866" w:rsidP="00007866">
      <w:pPr>
        <w:rPr>
          <w:rFonts w:ascii="Arial" w:hAnsi="Arial" w:cs="Arial"/>
          <w:sz w:val="24"/>
          <w:szCs w:val="24"/>
        </w:rPr>
      </w:pPr>
      <w:proofErr w:type="spellStart"/>
      <w:r w:rsidRPr="00007866">
        <w:rPr>
          <w:rFonts w:ascii="Arial" w:hAnsi="Arial" w:cs="Arial"/>
          <w:sz w:val="24"/>
          <w:szCs w:val="24"/>
        </w:rPr>
        <w:t>Digan</w:t>
      </w:r>
      <w:proofErr w:type="spellEnd"/>
      <w:r w:rsidRPr="00007866">
        <w:rPr>
          <w:rFonts w:ascii="Arial" w:hAnsi="Arial" w:cs="Arial"/>
          <w:sz w:val="24"/>
          <w:szCs w:val="24"/>
        </w:rPr>
        <w:t xml:space="preserve">, J. (2014) </w:t>
      </w:r>
      <w:proofErr w:type="gramStart"/>
      <w:r w:rsidRPr="00007866">
        <w:rPr>
          <w:rFonts w:ascii="Arial" w:hAnsi="Arial" w:cs="Arial"/>
          <w:sz w:val="24"/>
          <w:szCs w:val="24"/>
        </w:rPr>
        <w:t>The</w:t>
      </w:r>
      <w:proofErr w:type="gramEnd"/>
      <w:r w:rsidRPr="00007866">
        <w:rPr>
          <w:rFonts w:ascii="Arial" w:hAnsi="Arial" w:cs="Arial"/>
          <w:sz w:val="24"/>
          <w:szCs w:val="24"/>
        </w:rPr>
        <w:t xml:space="preserve"> university of Manchester professional doctorate in counselling. Do nurses use counselling skills in every day practice?  Available at: </w:t>
      </w:r>
      <w:hyperlink r:id="rId13" w:history="1">
        <w:r w:rsidRPr="00007866">
          <w:rPr>
            <w:rFonts w:ascii="Arial" w:hAnsi="Arial" w:cs="Arial"/>
            <w:color w:val="0000FF" w:themeColor="hyperlink"/>
            <w:sz w:val="24"/>
            <w:szCs w:val="24"/>
            <w:u w:val="single"/>
          </w:rPr>
          <w:t>https://www.escholar.manchester.ac.uk/uk-ac-man-scw:222350</w:t>
        </w:r>
      </w:hyperlink>
      <w:r w:rsidRPr="00007866">
        <w:rPr>
          <w:rFonts w:ascii="Arial" w:hAnsi="Arial" w:cs="Arial"/>
          <w:sz w:val="24"/>
          <w:szCs w:val="24"/>
        </w:rPr>
        <w:t xml:space="preserve"> [Accessed on 15</w:t>
      </w:r>
      <w:r w:rsidRPr="00007866">
        <w:rPr>
          <w:rFonts w:ascii="Arial" w:hAnsi="Arial" w:cs="Arial"/>
          <w:sz w:val="24"/>
          <w:szCs w:val="24"/>
          <w:vertAlign w:val="superscript"/>
        </w:rPr>
        <w:t>th</w:t>
      </w:r>
      <w:r w:rsidRPr="00007866">
        <w:rPr>
          <w:rFonts w:ascii="Arial" w:hAnsi="Arial" w:cs="Arial"/>
          <w:sz w:val="24"/>
          <w:szCs w:val="24"/>
        </w:rPr>
        <w:t xml:space="preserve"> January 2019]</w:t>
      </w:r>
    </w:p>
    <w:p w:rsidR="00007866" w:rsidRPr="00007866" w:rsidRDefault="00007866" w:rsidP="00007866">
      <w:pPr>
        <w:rPr>
          <w:rFonts w:ascii="Arial" w:hAnsi="Arial" w:cs="Arial"/>
          <w:sz w:val="24"/>
          <w:szCs w:val="24"/>
        </w:rPr>
      </w:pPr>
      <w:proofErr w:type="gramStart"/>
      <w:r w:rsidRPr="00007866">
        <w:rPr>
          <w:rFonts w:ascii="Arial" w:hAnsi="Arial" w:cs="Arial"/>
          <w:sz w:val="24"/>
          <w:szCs w:val="24"/>
        </w:rPr>
        <w:t>International, 2003.</w:t>
      </w:r>
      <w:proofErr w:type="gramEnd"/>
      <w:r w:rsidRPr="00007866">
        <w:rPr>
          <w:rFonts w:ascii="Arial" w:hAnsi="Arial" w:cs="Arial"/>
          <w:sz w:val="24"/>
          <w:szCs w:val="24"/>
        </w:rPr>
        <w:t xml:space="preserve">  </w:t>
      </w:r>
      <w:proofErr w:type="gramStart"/>
      <w:r w:rsidRPr="00007866">
        <w:rPr>
          <w:rFonts w:ascii="Arial" w:hAnsi="Arial" w:cs="Arial"/>
          <w:i/>
          <w:sz w:val="24"/>
          <w:szCs w:val="24"/>
        </w:rPr>
        <w:t>ICIU framework of competence for Council of Nurses the</w:t>
      </w:r>
      <w:r w:rsidRPr="00007866">
        <w:rPr>
          <w:rFonts w:ascii="Arial" w:hAnsi="Arial" w:cs="Arial"/>
          <w:sz w:val="24"/>
          <w:szCs w:val="24"/>
        </w:rPr>
        <w:t xml:space="preserve"> </w:t>
      </w:r>
      <w:r w:rsidRPr="00007866">
        <w:rPr>
          <w:rFonts w:ascii="Arial" w:hAnsi="Arial" w:cs="Arial"/>
          <w:i/>
          <w:sz w:val="24"/>
          <w:szCs w:val="24"/>
        </w:rPr>
        <w:t>generalist nurse</w:t>
      </w:r>
      <w:r w:rsidRPr="00007866">
        <w:rPr>
          <w:rFonts w:ascii="Arial" w:hAnsi="Arial" w:cs="Arial"/>
          <w:sz w:val="24"/>
          <w:szCs w:val="24"/>
        </w:rPr>
        <w:t>.</w:t>
      </w:r>
      <w:proofErr w:type="gramEnd"/>
      <w:r w:rsidRPr="00007866">
        <w:rPr>
          <w:rFonts w:ascii="Arial" w:hAnsi="Arial" w:cs="Arial"/>
          <w:sz w:val="24"/>
          <w:szCs w:val="24"/>
        </w:rPr>
        <w:t xml:space="preserve"> ICN Geneva</w:t>
      </w:r>
    </w:p>
    <w:p w:rsidR="00007866" w:rsidRPr="00007866" w:rsidRDefault="00007866" w:rsidP="00007866">
      <w:pPr>
        <w:rPr>
          <w:rFonts w:ascii="Arial" w:hAnsi="Arial" w:cs="Arial"/>
          <w:sz w:val="24"/>
          <w:szCs w:val="24"/>
        </w:rPr>
      </w:pPr>
      <w:r w:rsidRPr="00007866">
        <w:rPr>
          <w:rFonts w:ascii="Arial" w:hAnsi="Arial" w:cs="Arial"/>
          <w:sz w:val="24"/>
          <w:szCs w:val="24"/>
        </w:rPr>
        <w:t xml:space="preserve">Kendra, C. (2018) Carl </w:t>
      </w:r>
      <w:proofErr w:type="gramStart"/>
      <w:r w:rsidRPr="00007866">
        <w:rPr>
          <w:rFonts w:ascii="Arial" w:hAnsi="Arial" w:cs="Arial"/>
          <w:sz w:val="24"/>
          <w:szCs w:val="24"/>
        </w:rPr>
        <w:t>Rogers</w:t>
      </w:r>
      <w:proofErr w:type="gramEnd"/>
      <w:r w:rsidRPr="00007866">
        <w:rPr>
          <w:rFonts w:ascii="Arial" w:hAnsi="Arial" w:cs="Arial"/>
          <w:sz w:val="24"/>
          <w:szCs w:val="24"/>
        </w:rPr>
        <w:t xml:space="preserve"> psychologist biography. Available at: </w:t>
      </w:r>
      <w:hyperlink r:id="rId14" w:history="1">
        <w:r w:rsidRPr="00007866">
          <w:rPr>
            <w:rFonts w:ascii="Arial" w:hAnsi="Arial" w:cs="Arial"/>
            <w:color w:val="0000FF" w:themeColor="hyperlink"/>
            <w:sz w:val="24"/>
            <w:szCs w:val="24"/>
            <w:u w:val="single"/>
          </w:rPr>
          <w:t>https://www.verywellmind.com/ca</w:t>
        </w:r>
        <w:r w:rsidRPr="00007866">
          <w:rPr>
            <w:rFonts w:ascii="Arial" w:hAnsi="Arial" w:cs="Arial"/>
            <w:color w:val="0000FF" w:themeColor="hyperlink"/>
            <w:sz w:val="24"/>
            <w:szCs w:val="24"/>
            <w:u w:val="single"/>
          </w:rPr>
          <w:t>r</w:t>
        </w:r>
        <w:r w:rsidRPr="00007866">
          <w:rPr>
            <w:rFonts w:ascii="Arial" w:hAnsi="Arial" w:cs="Arial"/>
            <w:color w:val="0000FF" w:themeColor="hyperlink"/>
            <w:sz w:val="24"/>
            <w:szCs w:val="24"/>
            <w:u w:val="single"/>
          </w:rPr>
          <w:t>l-rogers-biography-1902-1987-2795542</w:t>
        </w:r>
      </w:hyperlink>
      <w:r w:rsidRPr="00007866">
        <w:rPr>
          <w:rFonts w:ascii="Arial" w:hAnsi="Arial" w:cs="Arial"/>
          <w:sz w:val="24"/>
          <w:szCs w:val="24"/>
        </w:rPr>
        <w:t xml:space="preserve"> [Accessed on 17th January 2019]</w:t>
      </w:r>
    </w:p>
    <w:p w:rsidR="00007866" w:rsidRPr="00007866" w:rsidRDefault="00007866" w:rsidP="00007866">
      <w:pPr>
        <w:rPr>
          <w:rFonts w:ascii="Arial" w:hAnsi="Arial" w:cs="Arial"/>
          <w:sz w:val="24"/>
          <w:szCs w:val="24"/>
        </w:rPr>
      </w:pPr>
      <w:r w:rsidRPr="00007866">
        <w:rPr>
          <w:rFonts w:ascii="Arial" w:hAnsi="Arial" w:cs="Arial"/>
          <w:sz w:val="24"/>
          <w:szCs w:val="24"/>
        </w:rPr>
        <w:t xml:space="preserve">Kendra, c. (2018) Psychological fixations and how they develop available at: </w:t>
      </w:r>
      <w:hyperlink r:id="rId15" w:history="1">
        <w:r w:rsidRPr="00007866">
          <w:rPr>
            <w:rFonts w:ascii="Arial" w:hAnsi="Arial" w:cs="Arial"/>
            <w:color w:val="0000FF" w:themeColor="hyperlink"/>
            <w:sz w:val="24"/>
            <w:szCs w:val="24"/>
            <w:u w:val="single"/>
          </w:rPr>
          <w:t>https://www.ver</w:t>
        </w:r>
        <w:r w:rsidRPr="00007866">
          <w:rPr>
            <w:rFonts w:ascii="Arial" w:hAnsi="Arial" w:cs="Arial"/>
            <w:color w:val="0000FF" w:themeColor="hyperlink"/>
            <w:sz w:val="24"/>
            <w:szCs w:val="24"/>
            <w:u w:val="single"/>
          </w:rPr>
          <w:t>y</w:t>
        </w:r>
        <w:r w:rsidRPr="00007866">
          <w:rPr>
            <w:rFonts w:ascii="Arial" w:hAnsi="Arial" w:cs="Arial"/>
            <w:color w:val="0000FF" w:themeColor="hyperlink"/>
            <w:sz w:val="24"/>
            <w:szCs w:val="24"/>
            <w:u w:val="single"/>
          </w:rPr>
          <w:t>wellmind.com/what-is-a-fixation-2795188</w:t>
        </w:r>
      </w:hyperlink>
      <w:r w:rsidRPr="00007866">
        <w:rPr>
          <w:rFonts w:ascii="Arial" w:hAnsi="Arial" w:cs="Arial"/>
          <w:sz w:val="24"/>
          <w:szCs w:val="24"/>
        </w:rPr>
        <w:t xml:space="preserve">  [Accessed on 18</w:t>
      </w:r>
      <w:r w:rsidRPr="00007866">
        <w:rPr>
          <w:rFonts w:ascii="Arial" w:hAnsi="Arial" w:cs="Arial"/>
          <w:sz w:val="24"/>
          <w:szCs w:val="24"/>
          <w:vertAlign w:val="superscript"/>
        </w:rPr>
        <w:t>th</w:t>
      </w:r>
      <w:r w:rsidRPr="00007866">
        <w:rPr>
          <w:rFonts w:ascii="Arial" w:hAnsi="Arial" w:cs="Arial"/>
          <w:sz w:val="24"/>
          <w:szCs w:val="24"/>
        </w:rPr>
        <w:t xml:space="preserve"> January 2019] </w:t>
      </w:r>
    </w:p>
    <w:p w:rsidR="00007866" w:rsidRPr="00007866" w:rsidRDefault="00007866" w:rsidP="00007866">
      <w:pPr>
        <w:rPr>
          <w:rFonts w:ascii="Arial" w:hAnsi="Arial" w:cs="Arial"/>
          <w:sz w:val="24"/>
          <w:szCs w:val="24"/>
        </w:rPr>
      </w:pPr>
      <w:r w:rsidRPr="00007866">
        <w:rPr>
          <w:rFonts w:ascii="Arial" w:hAnsi="Arial" w:cs="Arial"/>
          <w:sz w:val="24"/>
          <w:szCs w:val="24"/>
        </w:rPr>
        <w:t xml:space="preserve">Kendra, c. </w:t>
      </w:r>
      <w:proofErr w:type="spellStart"/>
      <w:r w:rsidRPr="00007866">
        <w:rPr>
          <w:rFonts w:ascii="Arial" w:hAnsi="Arial" w:cs="Arial"/>
          <w:sz w:val="24"/>
          <w:szCs w:val="24"/>
        </w:rPr>
        <w:t>Gans</w:t>
      </w:r>
      <w:proofErr w:type="spellEnd"/>
      <w:r w:rsidRPr="00007866">
        <w:rPr>
          <w:rFonts w:ascii="Arial" w:hAnsi="Arial" w:cs="Arial"/>
          <w:sz w:val="24"/>
          <w:szCs w:val="24"/>
        </w:rPr>
        <w:t xml:space="preserve">, S. (2018) what is psychoanalytic theory. Available at: </w:t>
      </w:r>
      <w:hyperlink r:id="rId16" w:history="1">
        <w:r w:rsidRPr="00007866">
          <w:rPr>
            <w:rFonts w:ascii="Arial" w:hAnsi="Arial" w:cs="Arial"/>
            <w:color w:val="0000FF" w:themeColor="hyperlink"/>
            <w:sz w:val="24"/>
            <w:szCs w:val="24"/>
            <w:u w:val="single"/>
          </w:rPr>
          <w:t>https://www.verywellmind</w:t>
        </w:r>
        <w:r w:rsidRPr="00007866">
          <w:rPr>
            <w:rFonts w:ascii="Arial" w:hAnsi="Arial" w:cs="Arial"/>
            <w:color w:val="0000FF" w:themeColor="hyperlink"/>
            <w:sz w:val="24"/>
            <w:szCs w:val="24"/>
            <w:u w:val="single"/>
          </w:rPr>
          <w:t>.</w:t>
        </w:r>
        <w:r w:rsidRPr="00007866">
          <w:rPr>
            <w:rFonts w:ascii="Arial" w:hAnsi="Arial" w:cs="Arial"/>
            <w:color w:val="0000FF" w:themeColor="hyperlink"/>
            <w:sz w:val="24"/>
            <w:szCs w:val="24"/>
            <w:u w:val="single"/>
          </w:rPr>
          <w:t>com/what-is-psychoanalytic-therapy-2795467</w:t>
        </w:r>
      </w:hyperlink>
      <w:r w:rsidRPr="00007866">
        <w:rPr>
          <w:rFonts w:ascii="Arial" w:hAnsi="Arial" w:cs="Arial"/>
          <w:sz w:val="24"/>
          <w:szCs w:val="24"/>
        </w:rPr>
        <w:t xml:space="preserve">  [Accessed on 17</w:t>
      </w:r>
      <w:r w:rsidRPr="00007866">
        <w:rPr>
          <w:rFonts w:ascii="Arial" w:hAnsi="Arial" w:cs="Arial"/>
          <w:sz w:val="24"/>
          <w:szCs w:val="24"/>
          <w:vertAlign w:val="superscript"/>
        </w:rPr>
        <w:t>th</w:t>
      </w:r>
      <w:r w:rsidRPr="00007866">
        <w:rPr>
          <w:rFonts w:ascii="Arial" w:hAnsi="Arial" w:cs="Arial"/>
          <w:sz w:val="24"/>
          <w:szCs w:val="24"/>
        </w:rPr>
        <w:t xml:space="preserve"> January 2019)</w:t>
      </w:r>
    </w:p>
    <w:p w:rsidR="00007866" w:rsidRPr="00007866" w:rsidRDefault="00007866" w:rsidP="00007866">
      <w:pPr>
        <w:rPr>
          <w:rFonts w:ascii="Arial" w:hAnsi="Arial" w:cs="Arial"/>
          <w:sz w:val="24"/>
          <w:szCs w:val="24"/>
        </w:rPr>
      </w:pPr>
      <w:r w:rsidRPr="00007866">
        <w:rPr>
          <w:rFonts w:ascii="Arial" w:hAnsi="Arial" w:cs="Arial"/>
          <w:sz w:val="24"/>
          <w:szCs w:val="24"/>
        </w:rPr>
        <w:t xml:space="preserve">Mc Leod, S. (2019) Cognitive behavioural theory. Available at: </w:t>
      </w:r>
      <w:hyperlink r:id="rId17" w:history="1">
        <w:r w:rsidRPr="00007866">
          <w:rPr>
            <w:rFonts w:ascii="Arial" w:hAnsi="Arial" w:cs="Arial"/>
            <w:color w:val="0000FF" w:themeColor="hyperlink"/>
            <w:sz w:val="24"/>
            <w:szCs w:val="24"/>
            <w:u w:val="single"/>
          </w:rPr>
          <w:t>https://www.simplypsychology.org/cognitive-therap</w:t>
        </w:r>
        <w:r w:rsidRPr="00007866">
          <w:rPr>
            <w:rFonts w:ascii="Arial" w:hAnsi="Arial" w:cs="Arial"/>
            <w:color w:val="0000FF" w:themeColor="hyperlink"/>
            <w:sz w:val="24"/>
            <w:szCs w:val="24"/>
            <w:u w:val="single"/>
          </w:rPr>
          <w:t>y</w:t>
        </w:r>
        <w:r w:rsidRPr="00007866">
          <w:rPr>
            <w:rFonts w:ascii="Arial" w:hAnsi="Arial" w:cs="Arial"/>
            <w:color w:val="0000FF" w:themeColor="hyperlink"/>
            <w:sz w:val="24"/>
            <w:szCs w:val="24"/>
            <w:u w:val="single"/>
          </w:rPr>
          <w:t>.html</w:t>
        </w:r>
      </w:hyperlink>
      <w:r w:rsidRPr="00007866">
        <w:rPr>
          <w:rFonts w:ascii="Arial" w:hAnsi="Arial" w:cs="Arial"/>
          <w:sz w:val="24"/>
          <w:szCs w:val="24"/>
        </w:rPr>
        <w:t xml:space="preserve"> [Accessed on 18th January 2019]</w:t>
      </w:r>
    </w:p>
    <w:p w:rsidR="00007866" w:rsidRPr="00007866" w:rsidRDefault="00007866" w:rsidP="00007866">
      <w:pPr>
        <w:rPr>
          <w:rFonts w:ascii="Arial" w:hAnsi="Arial" w:cs="Arial"/>
          <w:sz w:val="24"/>
          <w:szCs w:val="24"/>
        </w:rPr>
      </w:pPr>
      <w:r w:rsidRPr="00007866">
        <w:rPr>
          <w:rFonts w:ascii="Arial" w:hAnsi="Arial" w:cs="Arial"/>
          <w:sz w:val="24"/>
          <w:szCs w:val="24"/>
        </w:rPr>
        <w:t xml:space="preserve">Mc Leod, S. (2014). </w:t>
      </w:r>
      <w:proofErr w:type="gramStart"/>
      <w:r w:rsidRPr="00007866">
        <w:rPr>
          <w:rFonts w:ascii="Arial" w:hAnsi="Arial" w:cs="Arial"/>
          <w:sz w:val="24"/>
          <w:szCs w:val="24"/>
        </w:rPr>
        <w:t>Simple psychology of humanistic approach.</w:t>
      </w:r>
      <w:proofErr w:type="gramEnd"/>
      <w:r w:rsidRPr="00007866">
        <w:rPr>
          <w:rFonts w:ascii="Arial" w:hAnsi="Arial" w:cs="Arial"/>
          <w:sz w:val="24"/>
          <w:szCs w:val="24"/>
        </w:rPr>
        <w:t xml:space="preserve"> Available at: </w:t>
      </w:r>
      <w:hyperlink r:id="rId18" w:history="1">
        <w:r w:rsidRPr="00007866">
          <w:rPr>
            <w:rFonts w:ascii="Arial" w:hAnsi="Arial" w:cs="Arial"/>
            <w:color w:val="0000FF" w:themeColor="hyperlink"/>
            <w:sz w:val="24"/>
            <w:szCs w:val="24"/>
            <w:u w:val="single"/>
          </w:rPr>
          <w:t>https://www.simplypsychology.org/carl-rogers.html</w:t>
        </w:r>
      </w:hyperlink>
      <w:r w:rsidRPr="00007866">
        <w:rPr>
          <w:rFonts w:ascii="Arial" w:hAnsi="Arial" w:cs="Arial"/>
          <w:sz w:val="24"/>
          <w:szCs w:val="24"/>
        </w:rPr>
        <w:t xml:space="preserve"> [Accessed on 3rd January 2019]</w:t>
      </w:r>
    </w:p>
    <w:p w:rsidR="00007866" w:rsidRPr="00007866" w:rsidRDefault="00007866" w:rsidP="00007866">
      <w:pPr>
        <w:rPr>
          <w:rFonts w:ascii="Arial" w:hAnsi="Arial" w:cs="Arial"/>
          <w:sz w:val="24"/>
          <w:szCs w:val="24"/>
        </w:rPr>
      </w:pPr>
      <w:r w:rsidRPr="00007866">
        <w:rPr>
          <w:rFonts w:ascii="Arial" w:hAnsi="Arial" w:cs="Arial"/>
          <w:sz w:val="24"/>
          <w:szCs w:val="24"/>
        </w:rPr>
        <w:lastRenderedPageBreak/>
        <w:t xml:space="preserve">Mc Leod, S. (2014). </w:t>
      </w:r>
      <w:proofErr w:type="gramStart"/>
      <w:r w:rsidRPr="00007866">
        <w:rPr>
          <w:rFonts w:ascii="Arial" w:hAnsi="Arial" w:cs="Arial"/>
          <w:sz w:val="24"/>
          <w:szCs w:val="24"/>
        </w:rPr>
        <w:t>Simple psychology of psychoanalysis.</w:t>
      </w:r>
      <w:proofErr w:type="gramEnd"/>
      <w:r w:rsidRPr="00007866">
        <w:rPr>
          <w:rFonts w:ascii="Arial" w:hAnsi="Arial" w:cs="Arial"/>
          <w:sz w:val="24"/>
          <w:szCs w:val="24"/>
        </w:rPr>
        <w:t xml:space="preserve"> Available at: </w:t>
      </w:r>
      <w:hyperlink r:id="rId19" w:history="1">
        <w:r w:rsidRPr="00007866">
          <w:rPr>
            <w:rFonts w:ascii="Arial" w:hAnsi="Arial" w:cs="Arial"/>
            <w:color w:val="0000FF" w:themeColor="hyperlink"/>
            <w:sz w:val="24"/>
            <w:szCs w:val="24"/>
            <w:u w:val="single"/>
          </w:rPr>
          <w:t>https://www.simplypsychology.org/p</w:t>
        </w:r>
        <w:r w:rsidRPr="00007866">
          <w:rPr>
            <w:rFonts w:ascii="Arial" w:hAnsi="Arial" w:cs="Arial"/>
            <w:color w:val="0000FF" w:themeColor="hyperlink"/>
            <w:sz w:val="24"/>
            <w:szCs w:val="24"/>
            <w:u w:val="single"/>
          </w:rPr>
          <w:t>s</w:t>
        </w:r>
        <w:r w:rsidRPr="00007866">
          <w:rPr>
            <w:rFonts w:ascii="Arial" w:hAnsi="Arial" w:cs="Arial"/>
            <w:color w:val="0000FF" w:themeColor="hyperlink"/>
            <w:sz w:val="24"/>
            <w:szCs w:val="24"/>
            <w:u w:val="single"/>
          </w:rPr>
          <w:t>ychoanalysis.html</w:t>
        </w:r>
      </w:hyperlink>
      <w:r w:rsidRPr="00007866">
        <w:rPr>
          <w:rFonts w:ascii="Arial" w:hAnsi="Arial" w:cs="Arial"/>
          <w:sz w:val="24"/>
          <w:szCs w:val="24"/>
        </w:rPr>
        <w:t xml:space="preserve"> [Accessed on 3rd January 2019]</w:t>
      </w:r>
    </w:p>
    <w:p w:rsidR="00007866" w:rsidRPr="00007866" w:rsidRDefault="00007866" w:rsidP="00007866">
      <w:pPr>
        <w:rPr>
          <w:rFonts w:ascii="Arial" w:hAnsi="Arial" w:cs="Arial"/>
          <w:i/>
          <w:color w:val="5B5B5B"/>
          <w:sz w:val="24"/>
          <w:szCs w:val="24"/>
          <w:shd w:val="clear" w:color="auto" w:fill="FFFFFF"/>
        </w:rPr>
      </w:pPr>
      <w:r w:rsidRPr="00007866">
        <w:rPr>
          <w:rFonts w:ascii="Arial" w:hAnsi="Arial" w:cs="Arial"/>
          <w:sz w:val="24"/>
          <w:szCs w:val="24"/>
          <w:shd w:val="clear" w:color="auto" w:fill="FFFFFF"/>
        </w:rPr>
        <w:t>Nelson – Jones, R.</w:t>
      </w:r>
      <w:r w:rsidRPr="00007866">
        <w:rPr>
          <w:rFonts w:ascii="Arial" w:hAnsi="Arial" w:cs="Arial"/>
          <w:color w:val="5B5B5B"/>
          <w:sz w:val="24"/>
          <w:szCs w:val="24"/>
          <w:shd w:val="clear" w:color="auto" w:fill="FFFFFF"/>
        </w:rPr>
        <w:t xml:space="preserve"> </w:t>
      </w:r>
      <w:r w:rsidRPr="00007866">
        <w:rPr>
          <w:rFonts w:ascii="Arial" w:hAnsi="Arial" w:cs="Arial"/>
          <w:sz w:val="24"/>
          <w:szCs w:val="24"/>
          <w:shd w:val="clear" w:color="auto" w:fill="FFFFFF"/>
        </w:rPr>
        <w:t xml:space="preserve">(2000) </w:t>
      </w:r>
      <w:proofErr w:type="gramStart"/>
      <w:r w:rsidRPr="00007866">
        <w:rPr>
          <w:rFonts w:ascii="Arial" w:hAnsi="Arial" w:cs="Arial"/>
          <w:i/>
          <w:sz w:val="24"/>
          <w:szCs w:val="24"/>
          <w:shd w:val="clear" w:color="auto" w:fill="FFFFFF"/>
        </w:rPr>
        <w:t>Six</w:t>
      </w:r>
      <w:proofErr w:type="gramEnd"/>
      <w:r w:rsidRPr="00007866">
        <w:rPr>
          <w:rFonts w:ascii="Arial" w:hAnsi="Arial" w:cs="Arial"/>
          <w:i/>
          <w:sz w:val="24"/>
          <w:szCs w:val="24"/>
          <w:shd w:val="clear" w:color="auto" w:fill="FFFFFF"/>
        </w:rPr>
        <w:t xml:space="preserve"> key approaches to counselling and therapy</w:t>
      </w:r>
    </w:p>
    <w:p w:rsidR="00007866" w:rsidRPr="00007866" w:rsidRDefault="00007866" w:rsidP="00007866">
      <w:pPr>
        <w:rPr>
          <w:rFonts w:ascii="Arial" w:hAnsi="Arial" w:cs="Arial"/>
          <w:sz w:val="24"/>
          <w:szCs w:val="24"/>
        </w:rPr>
      </w:pPr>
      <w:proofErr w:type="spellStart"/>
      <w:proofErr w:type="gramStart"/>
      <w:r w:rsidRPr="00007866">
        <w:rPr>
          <w:rFonts w:ascii="Arial" w:hAnsi="Arial" w:cs="Arial"/>
          <w:sz w:val="24"/>
          <w:szCs w:val="24"/>
        </w:rPr>
        <w:t>Nhs</w:t>
      </w:r>
      <w:proofErr w:type="spellEnd"/>
      <w:r w:rsidRPr="00007866">
        <w:rPr>
          <w:rFonts w:ascii="Arial" w:hAnsi="Arial" w:cs="Arial"/>
          <w:sz w:val="24"/>
          <w:szCs w:val="24"/>
        </w:rPr>
        <w:t>. (2016) Overview of cognitive behavioural therapy.</w:t>
      </w:r>
      <w:proofErr w:type="gramEnd"/>
      <w:r w:rsidRPr="00007866">
        <w:rPr>
          <w:rFonts w:ascii="Arial" w:hAnsi="Arial" w:cs="Arial"/>
          <w:sz w:val="24"/>
          <w:szCs w:val="24"/>
        </w:rPr>
        <w:t xml:space="preserve"> Available at: </w:t>
      </w:r>
      <w:hyperlink r:id="rId20" w:history="1">
        <w:r w:rsidRPr="00007866">
          <w:rPr>
            <w:rFonts w:ascii="Arial" w:hAnsi="Arial" w:cs="Arial"/>
            <w:color w:val="0000FF" w:themeColor="hyperlink"/>
            <w:sz w:val="24"/>
            <w:szCs w:val="24"/>
            <w:u w:val="single"/>
          </w:rPr>
          <w:t>https://www.</w:t>
        </w:r>
        <w:r w:rsidRPr="00007866">
          <w:rPr>
            <w:rFonts w:ascii="Arial" w:hAnsi="Arial" w:cs="Arial"/>
            <w:color w:val="0000FF" w:themeColor="hyperlink"/>
            <w:sz w:val="24"/>
            <w:szCs w:val="24"/>
            <w:u w:val="single"/>
          </w:rPr>
          <w:t>n</w:t>
        </w:r>
        <w:r w:rsidRPr="00007866">
          <w:rPr>
            <w:rFonts w:ascii="Arial" w:hAnsi="Arial" w:cs="Arial"/>
            <w:color w:val="0000FF" w:themeColor="hyperlink"/>
            <w:sz w:val="24"/>
            <w:szCs w:val="24"/>
            <w:u w:val="single"/>
          </w:rPr>
          <w:t>hs.uk/conditions/cognitive-behavioural-therapy-cbt/</w:t>
        </w:r>
      </w:hyperlink>
      <w:r w:rsidRPr="00007866">
        <w:rPr>
          <w:rFonts w:ascii="Arial" w:hAnsi="Arial" w:cs="Arial"/>
          <w:color w:val="0000FF" w:themeColor="hyperlink"/>
          <w:sz w:val="24"/>
          <w:szCs w:val="24"/>
          <w:u w:val="single"/>
        </w:rPr>
        <w:t xml:space="preserve"> </w:t>
      </w:r>
      <w:r w:rsidRPr="00007866">
        <w:rPr>
          <w:rFonts w:ascii="Arial" w:hAnsi="Arial" w:cs="Arial"/>
          <w:sz w:val="24"/>
          <w:szCs w:val="24"/>
        </w:rPr>
        <w:t xml:space="preserve"> [Accessed on 2</w:t>
      </w:r>
      <w:r w:rsidRPr="00007866">
        <w:rPr>
          <w:rFonts w:ascii="Arial" w:hAnsi="Arial" w:cs="Arial"/>
          <w:sz w:val="24"/>
          <w:szCs w:val="24"/>
          <w:vertAlign w:val="superscript"/>
        </w:rPr>
        <w:t>nd</w:t>
      </w:r>
      <w:r w:rsidRPr="00007866">
        <w:rPr>
          <w:rFonts w:ascii="Arial" w:hAnsi="Arial" w:cs="Arial"/>
          <w:sz w:val="24"/>
          <w:szCs w:val="24"/>
        </w:rPr>
        <w:t xml:space="preserve"> January 2019]</w:t>
      </w:r>
    </w:p>
    <w:p w:rsidR="00007866" w:rsidRPr="00007866" w:rsidRDefault="00007866" w:rsidP="00007866">
      <w:pPr>
        <w:rPr>
          <w:rFonts w:ascii="Arial" w:hAnsi="Arial" w:cs="Arial"/>
          <w:sz w:val="24"/>
          <w:szCs w:val="24"/>
        </w:rPr>
      </w:pPr>
      <w:proofErr w:type="spellStart"/>
      <w:proofErr w:type="gramStart"/>
      <w:r w:rsidRPr="00007866">
        <w:rPr>
          <w:rFonts w:ascii="Arial" w:hAnsi="Arial" w:cs="Arial"/>
          <w:sz w:val="24"/>
          <w:szCs w:val="24"/>
        </w:rPr>
        <w:t>Psychologenie</w:t>
      </w:r>
      <w:proofErr w:type="spellEnd"/>
      <w:r w:rsidRPr="00007866">
        <w:rPr>
          <w:rFonts w:ascii="Arial" w:hAnsi="Arial" w:cs="Arial"/>
          <w:sz w:val="24"/>
          <w:szCs w:val="24"/>
        </w:rPr>
        <w:t xml:space="preserve"> staff.</w:t>
      </w:r>
      <w:proofErr w:type="gramEnd"/>
      <w:r w:rsidRPr="00007866">
        <w:rPr>
          <w:rFonts w:ascii="Arial" w:hAnsi="Arial" w:cs="Arial"/>
          <w:sz w:val="24"/>
          <w:szCs w:val="24"/>
        </w:rPr>
        <w:t xml:space="preserve"> (2018) Aaron Becks cognitive behaviour theory Available at: </w:t>
      </w:r>
      <w:hyperlink r:id="rId21" w:history="1">
        <w:r w:rsidRPr="00007866">
          <w:rPr>
            <w:rFonts w:ascii="Arial" w:hAnsi="Arial" w:cs="Arial"/>
            <w:color w:val="0000FF" w:themeColor="hyperlink"/>
            <w:sz w:val="24"/>
            <w:szCs w:val="24"/>
            <w:u w:val="single"/>
          </w:rPr>
          <w:t>https://psy</w:t>
        </w:r>
        <w:r w:rsidRPr="00007866">
          <w:rPr>
            <w:rFonts w:ascii="Arial" w:hAnsi="Arial" w:cs="Arial"/>
            <w:color w:val="0000FF" w:themeColor="hyperlink"/>
            <w:sz w:val="24"/>
            <w:szCs w:val="24"/>
            <w:u w:val="single"/>
          </w:rPr>
          <w:t>c</w:t>
        </w:r>
        <w:r w:rsidRPr="00007866">
          <w:rPr>
            <w:rFonts w:ascii="Arial" w:hAnsi="Arial" w:cs="Arial"/>
            <w:color w:val="0000FF" w:themeColor="hyperlink"/>
            <w:sz w:val="24"/>
            <w:szCs w:val="24"/>
            <w:u w:val="single"/>
          </w:rPr>
          <w:t>hologenie.com/aaron-beck-cognitive-behavior-theory</w:t>
        </w:r>
      </w:hyperlink>
      <w:r w:rsidRPr="00007866">
        <w:rPr>
          <w:rFonts w:ascii="Arial" w:hAnsi="Arial" w:cs="Arial"/>
          <w:sz w:val="24"/>
          <w:szCs w:val="24"/>
        </w:rPr>
        <w:t xml:space="preserve"> [Accessed on 18</w:t>
      </w:r>
      <w:r w:rsidRPr="00007866">
        <w:rPr>
          <w:rFonts w:ascii="Arial" w:hAnsi="Arial" w:cs="Arial"/>
          <w:sz w:val="24"/>
          <w:szCs w:val="24"/>
          <w:vertAlign w:val="superscript"/>
        </w:rPr>
        <w:t>th</w:t>
      </w:r>
      <w:r w:rsidRPr="00007866">
        <w:rPr>
          <w:rFonts w:ascii="Arial" w:hAnsi="Arial" w:cs="Arial"/>
          <w:sz w:val="24"/>
          <w:szCs w:val="24"/>
        </w:rPr>
        <w:t xml:space="preserve"> January 2019]</w:t>
      </w:r>
    </w:p>
    <w:p w:rsidR="00007866" w:rsidRPr="00007866" w:rsidRDefault="00007866" w:rsidP="00007866">
      <w:pPr>
        <w:rPr>
          <w:rFonts w:ascii="Arial" w:hAnsi="Arial" w:cs="Arial"/>
          <w:sz w:val="24"/>
          <w:szCs w:val="24"/>
        </w:rPr>
      </w:pPr>
      <w:r w:rsidRPr="00007866">
        <w:rPr>
          <w:rFonts w:ascii="Arial" w:hAnsi="Arial" w:cs="Arial"/>
          <w:sz w:val="24"/>
          <w:szCs w:val="24"/>
        </w:rPr>
        <w:t xml:space="preserve">Rogers, R. (1957) </w:t>
      </w:r>
      <w:proofErr w:type="gramStart"/>
      <w:r w:rsidRPr="00007866">
        <w:rPr>
          <w:rFonts w:ascii="Arial" w:hAnsi="Arial" w:cs="Arial"/>
          <w:i/>
          <w:sz w:val="24"/>
          <w:szCs w:val="24"/>
        </w:rPr>
        <w:t>The</w:t>
      </w:r>
      <w:proofErr w:type="gramEnd"/>
      <w:r w:rsidRPr="00007866">
        <w:rPr>
          <w:rFonts w:ascii="Arial" w:hAnsi="Arial" w:cs="Arial"/>
          <w:i/>
          <w:sz w:val="24"/>
          <w:szCs w:val="24"/>
        </w:rPr>
        <w:t xml:space="preserve"> necessary and sufficient conditions of therapeutic personality change</w:t>
      </w:r>
      <w:r w:rsidRPr="00007866">
        <w:rPr>
          <w:rFonts w:ascii="Arial" w:hAnsi="Arial" w:cs="Arial"/>
          <w:sz w:val="24"/>
          <w:szCs w:val="24"/>
        </w:rPr>
        <w:t xml:space="preserve">. </w:t>
      </w:r>
      <w:proofErr w:type="gramStart"/>
      <w:r w:rsidRPr="00007866">
        <w:rPr>
          <w:rFonts w:ascii="Arial" w:hAnsi="Arial" w:cs="Arial"/>
          <w:sz w:val="24"/>
          <w:szCs w:val="24"/>
        </w:rPr>
        <w:t>Journal of consulting psychology, VOL. 21, pp 95-103.</w:t>
      </w:r>
      <w:proofErr w:type="gramEnd"/>
    </w:p>
    <w:p w:rsidR="00007866" w:rsidRPr="00007866" w:rsidRDefault="00007866" w:rsidP="00007866">
      <w:pPr>
        <w:rPr>
          <w:rFonts w:ascii="Arial" w:hAnsi="Arial" w:cs="Arial"/>
          <w:sz w:val="24"/>
          <w:szCs w:val="24"/>
        </w:rPr>
      </w:pPr>
      <w:proofErr w:type="gramStart"/>
      <w:r w:rsidRPr="00007866">
        <w:rPr>
          <w:rFonts w:ascii="Arial" w:hAnsi="Arial" w:cs="Arial"/>
          <w:sz w:val="24"/>
          <w:szCs w:val="24"/>
        </w:rPr>
        <w:t>Ross, W. (2006) rational emotive behaviour therapy.</w:t>
      </w:r>
      <w:proofErr w:type="gramEnd"/>
      <w:r w:rsidRPr="00007866">
        <w:rPr>
          <w:rFonts w:ascii="Arial" w:hAnsi="Arial" w:cs="Arial"/>
          <w:sz w:val="24"/>
          <w:szCs w:val="24"/>
        </w:rPr>
        <w:t xml:space="preserve"> Available at: </w:t>
      </w:r>
      <w:hyperlink r:id="rId22" w:history="1">
        <w:r w:rsidRPr="00007866">
          <w:rPr>
            <w:rFonts w:ascii="Arial" w:eastAsia="Times New Roman" w:hAnsi="Arial" w:cs="Arial"/>
            <w:color w:val="0000FF" w:themeColor="hyperlink"/>
            <w:sz w:val="24"/>
            <w:szCs w:val="24"/>
            <w:u w:val="single"/>
            <w:lang w:eastAsia="en-GB"/>
          </w:rPr>
          <w:t>http://www.rebtnetwork.org/whatis.html</w:t>
        </w:r>
      </w:hyperlink>
      <w:r w:rsidRPr="00007866">
        <w:rPr>
          <w:rFonts w:ascii="Arial" w:eastAsia="Times New Roman" w:hAnsi="Arial" w:cs="Arial"/>
          <w:color w:val="303030"/>
          <w:sz w:val="24"/>
          <w:szCs w:val="24"/>
          <w:lang w:eastAsia="en-GB"/>
        </w:rPr>
        <w:t xml:space="preserve"> [Accessed on 13th January 2019]</w:t>
      </w:r>
    </w:p>
    <w:p w:rsidR="00007866" w:rsidRPr="00007866" w:rsidRDefault="00007866" w:rsidP="00007866">
      <w:pPr>
        <w:shd w:val="clear" w:color="auto" w:fill="FFFFFF"/>
        <w:spacing w:line="288" w:lineRule="atLeast"/>
        <w:rPr>
          <w:rFonts w:ascii="Arial" w:eastAsia="Times New Roman" w:hAnsi="Arial" w:cs="Arial"/>
          <w:sz w:val="24"/>
          <w:szCs w:val="24"/>
          <w:lang w:eastAsia="en-GB"/>
        </w:rPr>
      </w:pPr>
      <w:r w:rsidRPr="00007866">
        <w:rPr>
          <w:rFonts w:ascii="Arial" w:eastAsia="Times New Roman" w:hAnsi="Arial" w:cs="Arial"/>
          <w:sz w:val="24"/>
          <w:szCs w:val="24"/>
          <w:lang w:eastAsia="en-GB"/>
        </w:rPr>
        <w:t xml:space="preserve">Sigmund Freud. </w:t>
      </w:r>
      <w:proofErr w:type="gramStart"/>
      <w:r w:rsidRPr="00007866">
        <w:rPr>
          <w:rFonts w:ascii="Arial" w:eastAsia="Times New Roman" w:hAnsi="Arial" w:cs="Arial"/>
          <w:sz w:val="24"/>
          <w:szCs w:val="24"/>
          <w:lang w:eastAsia="en-GB"/>
        </w:rPr>
        <w:t>(</w:t>
      </w:r>
      <w:proofErr w:type="spellStart"/>
      <w:r w:rsidRPr="00007866">
        <w:rPr>
          <w:rFonts w:ascii="Arial" w:eastAsia="Times New Roman" w:hAnsi="Arial" w:cs="Arial"/>
          <w:sz w:val="24"/>
          <w:szCs w:val="24"/>
          <w:lang w:eastAsia="en-GB"/>
        </w:rPr>
        <w:t>n.d.</w:t>
      </w:r>
      <w:proofErr w:type="spellEnd"/>
      <w:r w:rsidRPr="00007866">
        <w:rPr>
          <w:rFonts w:ascii="Arial" w:eastAsia="Times New Roman" w:hAnsi="Arial" w:cs="Arial"/>
          <w:sz w:val="24"/>
          <w:szCs w:val="24"/>
          <w:lang w:eastAsia="en-GB"/>
        </w:rPr>
        <w:t>).</w:t>
      </w:r>
      <w:proofErr w:type="gramEnd"/>
      <w:r w:rsidRPr="00007866">
        <w:rPr>
          <w:rFonts w:ascii="Arial" w:eastAsia="Times New Roman" w:hAnsi="Arial" w:cs="Arial"/>
          <w:sz w:val="24"/>
          <w:szCs w:val="24"/>
          <w:lang w:eastAsia="en-GB"/>
        </w:rPr>
        <w:t xml:space="preserve"> </w:t>
      </w:r>
      <w:proofErr w:type="gramStart"/>
      <w:r w:rsidRPr="00007866">
        <w:rPr>
          <w:rFonts w:ascii="Arial" w:eastAsia="Times New Roman" w:hAnsi="Arial" w:cs="Arial"/>
          <w:sz w:val="24"/>
          <w:szCs w:val="24"/>
          <w:lang w:eastAsia="en-GB"/>
        </w:rPr>
        <w:t>In </w:t>
      </w:r>
      <w:proofErr w:type="spellStart"/>
      <w:r w:rsidRPr="00007866">
        <w:rPr>
          <w:rFonts w:ascii="Arial" w:eastAsia="Times New Roman" w:hAnsi="Arial" w:cs="Arial"/>
          <w:i/>
          <w:iCs/>
          <w:sz w:val="24"/>
          <w:szCs w:val="24"/>
          <w:lang w:eastAsia="en-GB"/>
        </w:rPr>
        <w:t>Alleydog.com's</w:t>
      </w:r>
      <w:proofErr w:type="spellEnd"/>
      <w:r w:rsidRPr="00007866">
        <w:rPr>
          <w:rFonts w:ascii="Arial" w:eastAsia="Times New Roman" w:hAnsi="Arial" w:cs="Arial"/>
          <w:i/>
          <w:iCs/>
          <w:sz w:val="24"/>
          <w:szCs w:val="24"/>
          <w:lang w:eastAsia="en-GB"/>
        </w:rPr>
        <w:t xml:space="preserve"> online glossary</w:t>
      </w:r>
      <w:r w:rsidRPr="00007866">
        <w:rPr>
          <w:rFonts w:ascii="Arial" w:eastAsia="Times New Roman" w:hAnsi="Arial" w:cs="Arial"/>
          <w:sz w:val="24"/>
          <w:szCs w:val="24"/>
          <w:lang w:eastAsia="en-GB"/>
        </w:rPr>
        <w:t>.</w:t>
      </w:r>
      <w:proofErr w:type="gramEnd"/>
      <w:r w:rsidRPr="00007866">
        <w:rPr>
          <w:rFonts w:ascii="Arial" w:eastAsia="Times New Roman" w:hAnsi="Arial" w:cs="Arial"/>
          <w:sz w:val="24"/>
          <w:szCs w:val="24"/>
          <w:lang w:eastAsia="en-GB"/>
        </w:rPr>
        <w:t xml:space="preserve"> Available at: </w:t>
      </w:r>
      <w:hyperlink r:id="rId23" w:history="1">
        <w:r w:rsidRPr="00007866">
          <w:rPr>
            <w:rFonts w:ascii="Arial" w:eastAsia="Times New Roman" w:hAnsi="Arial" w:cs="Arial"/>
            <w:sz w:val="24"/>
            <w:szCs w:val="24"/>
            <w:lang w:eastAsia="en-GB"/>
          </w:rPr>
          <w:t>https://www.alleydog</w:t>
        </w:r>
        <w:r w:rsidRPr="00007866">
          <w:rPr>
            <w:rFonts w:ascii="Arial" w:eastAsia="Times New Roman" w:hAnsi="Arial" w:cs="Arial"/>
            <w:sz w:val="24"/>
            <w:szCs w:val="24"/>
            <w:lang w:eastAsia="en-GB"/>
          </w:rPr>
          <w:t>.</w:t>
        </w:r>
        <w:r w:rsidRPr="00007866">
          <w:rPr>
            <w:rFonts w:ascii="Arial" w:eastAsia="Times New Roman" w:hAnsi="Arial" w:cs="Arial"/>
            <w:sz w:val="24"/>
            <w:szCs w:val="24"/>
            <w:lang w:eastAsia="en-GB"/>
          </w:rPr>
          <w:t>com/glossary/definition-cit.php?term=Sigmund+Freud</w:t>
        </w:r>
      </w:hyperlink>
      <w:r w:rsidRPr="00007866">
        <w:rPr>
          <w:rFonts w:ascii="Arial" w:eastAsia="Times New Roman" w:hAnsi="Arial" w:cs="Arial"/>
          <w:sz w:val="24"/>
          <w:szCs w:val="24"/>
          <w:lang w:eastAsia="en-GB"/>
        </w:rPr>
        <w:t xml:space="preserve"> [Accessed on 17</w:t>
      </w:r>
      <w:r w:rsidRPr="00007866">
        <w:rPr>
          <w:rFonts w:ascii="Arial" w:eastAsia="Times New Roman" w:hAnsi="Arial" w:cs="Arial"/>
          <w:sz w:val="24"/>
          <w:szCs w:val="24"/>
          <w:vertAlign w:val="superscript"/>
          <w:lang w:eastAsia="en-GB"/>
        </w:rPr>
        <w:t>th</w:t>
      </w:r>
      <w:r w:rsidRPr="00007866">
        <w:rPr>
          <w:rFonts w:ascii="Arial" w:eastAsia="Times New Roman" w:hAnsi="Arial" w:cs="Arial"/>
          <w:sz w:val="24"/>
          <w:szCs w:val="24"/>
          <w:lang w:eastAsia="en-GB"/>
        </w:rPr>
        <w:t xml:space="preserve"> January 2018]</w:t>
      </w:r>
    </w:p>
    <w:p w:rsidR="00007866" w:rsidRPr="00007866" w:rsidRDefault="00007866" w:rsidP="00007866">
      <w:pPr>
        <w:rPr>
          <w:rFonts w:ascii="Arial" w:eastAsia="Times New Roman" w:hAnsi="Arial" w:cs="Arial"/>
          <w:b/>
          <w:bCs/>
          <w:color w:val="111111"/>
          <w:kern w:val="36"/>
          <w:sz w:val="24"/>
          <w:szCs w:val="24"/>
          <w:lang w:eastAsia="en-GB"/>
        </w:rPr>
      </w:pPr>
      <w:proofErr w:type="spellStart"/>
      <w:r w:rsidRPr="00007866">
        <w:rPr>
          <w:rFonts w:ascii="Arial" w:hAnsi="Arial" w:cs="Arial"/>
          <w:sz w:val="24"/>
          <w:szCs w:val="24"/>
        </w:rPr>
        <w:t>Temaner</w:t>
      </w:r>
      <w:proofErr w:type="spellEnd"/>
      <w:r w:rsidRPr="00007866">
        <w:rPr>
          <w:rFonts w:ascii="Arial" w:hAnsi="Arial" w:cs="Arial"/>
          <w:sz w:val="24"/>
          <w:szCs w:val="24"/>
        </w:rPr>
        <w:t xml:space="preserve">, B. (1999) </w:t>
      </w:r>
      <w:r w:rsidRPr="00007866">
        <w:rPr>
          <w:rFonts w:ascii="Arial" w:hAnsi="Arial" w:cs="Arial"/>
          <w:i/>
          <w:sz w:val="24"/>
          <w:szCs w:val="24"/>
        </w:rPr>
        <w:t xml:space="preserve">Reasons for responses expressing the </w:t>
      </w:r>
      <w:proofErr w:type="gramStart"/>
      <w:r w:rsidRPr="00007866">
        <w:rPr>
          <w:rFonts w:ascii="Arial" w:hAnsi="Arial" w:cs="Arial"/>
          <w:i/>
          <w:sz w:val="24"/>
          <w:szCs w:val="24"/>
        </w:rPr>
        <w:t>therapists</w:t>
      </w:r>
      <w:proofErr w:type="gramEnd"/>
      <w:r w:rsidRPr="00007866">
        <w:rPr>
          <w:rFonts w:ascii="Arial" w:hAnsi="Arial" w:cs="Arial"/>
          <w:i/>
          <w:sz w:val="24"/>
          <w:szCs w:val="24"/>
        </w:rPr>
        <w:t xml:space="preserve"> frame of reference in client centred therapy. </w:t>
      </w:r>
    </w:p>
    <w:p w:rsidR="00007866" w:rsidRPr="00007866" w:rsidRDefault="00007866" w:rsidP="00007866">
      <w:pPr>
        <w:rPr>
          <w:rFonts w:ascii="Arial" w:hAnsi="Arial" w:cs="Arial"/>
          <w:sz w:val="24"/>
          <w:szCs w:val="24"/>
        </w:rPr>
      </w:pPr>
      <w:proofErr w:type="spellStart"/>
      <w:proofErr w:type="gramStart"/>
      <w:r w:rsidRPr="00007866">
        <w:rPr>
          <w:rFonts w:ascii="Arial" w:hAnsi="Arial" w:cs="Arial"/>
          <w:sz w:val="24"/>
          <w:szCs w:val="24"/>
        </w:rPr>
        <w:t>UKEssays</w:t>
      </w:r>
      <w:proofErr w:type="spellEnd"/>
      <w:r w:rsidRPr="00007866">
        <w:rPr>
          <w:rFonts w:ascii="Arial" w:hAnsi="Arial" w:cs="Arial"/>
          <w:sz w:val="24"/>
          <w:szCs w:val="24"/>
        </w:rPr>
        <w:t>.</w:t>
      </w:r>
      <w:proofErr w:type="gramEnd"/>
      <w:r w:rsidRPr="00007866">
        <w:rPr>
          <w:rFonts w:ascii="Arial" w:hAnsi="Arial" w:cs="Arial"/>
          <w:sz w:val="24"/>
          <w:szCs w:val="24"/>
        </w:rPr>
        <w:t xml:space="preserve"> </w:t>
      </w:r>
      <w:proofErr w:type="gramStart"/>
      <w:r w:rsidRPr="00007866">
        <w:rPr>
          <w:rFonts w:ascii="Arial" w:hAnsi="Arial" w:cs="Arial"/>
          <w:sz w:val="24"/>
          <w:szCs w:val="24"/>
        </w:rPr>
        <w:t>(2016) Psychodynamic humanistic and cognitive behavioural.</w:t>
      </w:r>
      <w:proofErr w:type="gramEnd"/>
      <w:r w:rsidRPr="00007866">
        <w:rPr>
          <w:rFonts w:ascii="Arial" w:hAnsi="Arial" w:cs="Arial"/>
          <w:sz w:val="24"/>
          <w:szCs w:val="24"/>
        </w:rPr>
        <w:t xml:space="preserve"> Available at: </w:t>
      </w:r>
      <w:hyperlink r:id="rId24" w:history="1">
        <w:r w:rsidRPr="00007866">
          <w:rPr>
            <w:rFonts w:ascii="Arial" w:hAnsi="Arial" w:cs="Arial"/>
            <w:color w:val="0000FF" w:themeColor="hyperlink"/>
            <w:sz w:val="24"/>
            <w:szCs w:val="24"/>
            <w:u w:val="single"/>
          </w:rPr>
          <w:t>https://www.ukessays.com/essays/psychology/psychodynamic-humanistic-cognitive-behavio</w:t>
        </w:r>
        <w:r w:rsidRPr="00007866">
          <w:rPr>
            <w:rFonts w:ascii="Arial" w:hAnsi="Arial" w:cs="Arial"/>
            <w:color w:val="0000FF" w:themeColor="hyperlink"/>
            <w:sz w:val="24"/>
            <w:szCs w:val="24"/>
            <w:u w:val="single"/>
          </w:rPr>
          <w:t>u</w:t>
        </w:r>
        <w:r w:rsidRPr="00007866">
          <w:rPr>
            <w:rFonts w:ascii="Arial" w:hAnsi="Arial" w:cs="Arial"/>
            <w:color w:val="0000FF" w:themeColor="hyperlink"/>
            <w:sz w:val="24"/>
            <w:szCs w:val="24"/>
            <w:u w:val="single"/>
          </w:rPr>
          <w:t>ral.php</w:t>
        </w:r>
      </w:hyperlink>
      <w:r w:rsidRPr="00007866">
        <w:rPr>
          <w:rFonts w:ascii="Arial" w:hAnsi="Arial" w:cs="Arial"/>
          <w:sz w:val="24"/>
          <w:szCs w:val="24"/>
        </w:rPr>
        <w:t xml:space="preserve"> </w:t>
      </w:r>
      <w:proofErr w:type="gramStart"/>
      <w:r w:rsidRPr="00007866">
        <w:rPr>
          <w:rFonts w:ascii="Arial" w:hAnsi="Arial" w:cs="Arial"/>
          <w:sz w:val="24"/>
          <w:szCs w:val="24"/>
        </w:rPr>
        <w:t>[ Accessed</w:t>
      </w:r>
      <w:proofErr w:type="gramEnd"/>
      <w:r w:rsidRPr="00007866">
        <w:rPr>
          <w:rFonts w:ascii="Arial" w:hAnsi="Arial" w:cs="Arial"/>
          <w:sz w:val="24"/>
          <w:szCs w:val="24"/>
        </w:rPr>
        <w:t xml:space="preserve"> 18</w:t>
      </w:r>
      <w:r w:rsidRPr="00007866">
        <w:rPr>
          <w:rFonts w:ascii="Arial" w:hAnsi="Arial" w:cs="Arial"/>
          <w:sz w:val="24"/>
          <w:szCs w:val="24"/>
          <w:vertAlign w:val="superscript"/>
        </w:rPr>
        <w:t>th</w:t>
      </w:r>
      <w:r w:rsidRPr="00007866">
        <w:rPr>
          <w:rFonts w:ascii="Arial" w:hAnsi="Arial" w:cs="Arial"/>
          <w:sz w:val="24"/>
          <w:szCs w:val="24"/>
        </w:rPr>
        <w:t xml:space="preserve"> January 2019] </w:t>
      </w:r>
    </w:p>
    <w:p w:rsidR="00007866" w:rsidRPr="00007866" w:rsidRDefault="00007866" w:rsidP="00007866">
      <w:pPr>
        <w:rPr>
          <w:rFonts w:ascii="Arial" w:hAnsi="Arial" w:cs="Arial"/>
          <w:sz w:val="24"/>
          <w:szCs w:val="24"/>
        </w:rPr>
      </w:pPr>
      <w:proofErr w:type="spellStart"/>
      <w:proofErr w:type="gramStart"/>
      <w:r w:rsidRPr="00007866">
        <w:rPr>
          <w:rFonts w:ascii="Arial" w:hAnsi="Arial" w:cs="Arial"/>
          <w:sz w:val="24"/>
          <w:szCs w:val="24"/>
        </w:rPr>
        <w:t>UKEssays</w:t>
      </w:r>
      <w:proofErr w:type="spellEnd"/>
      <w:r w:rsidRPr="00007866">
        <w:rPr>
          <w:rFonts w:ascii="Arial" w:hAnsi="Arial" w:cs="Arial"/>
          <w:sz w:val="24"/>
          <w:szCs w:val="24"/>
        </w:rPr>
        <w:t>.</w:t>
      </w:r>
      <w:proofErr w:type="gramEnd"/>
      <w:r w:rsidRPr="00007866">
        <w:rPr>
          <w:rFonts w:ascii="Arial" w:hAnsi="Arial" w:cs="Arial"/>
          <w:sz w:val="24"/>
          <w:szCs w:val="24"/>
        </w:rPr>
        <w:t xml:space="preserve"> </w:t>
      </w:r>
      <w:proofErr w:type="gramStart"/>
      <w:r w:rsidRPr="00007866">
        <w:rPr>
          <w:rFonts w:ascii="Arial" w:hAnsi="Arial" w:cs="Arial"/>
          <w:sz w:val="24"/>
          <w:szCs w:val="24"/>
        </w:rPr>
        <w:t>(2013). Psychodynamic, humanistic and cognitive behavioural.</w:t>
      </w:r>
      <w:proofErr w:type="gramEnd"/>
      <w:r w:rsidRPr="00007866">
        <w:rPr>
          <w:rFonts w:ascii="Arial" w:hAnsi="Arial" w:cs="Arial"/>
          <w:sz w:val="24"/>
          <w:szCs w:val="24"/>
        </w:rPr>
        <w:t xml:space="preserve"> Available </w:t>
      </w:r>
      <w:proofErr w:type="gramStart"/>
      <w:r w:rsidRPr="00007866">
        <w:rPr>
          <w:rFonts w:ascii="Arial" w:hAnsi="Arial" w:cs="Arial"/>
          <w:sz w:val="24"/>
          <w:szCs w:val="24"/>
        </w:rPr>
        <w:t>at :</w:t>
      </w:r>
      <w:proofErr w:type="gramEnd"/>
      <w:r w:rsidRPr="00007866">
        <w:rPr>
          <w:rFonts w:ascii="Arial" w:hAnsi="Arial" w:cs="Arial"/>
          <w:sz w:val="24"/>
          <w:szCs w:val="24"/>
        </w:rPr>
        <w:t xml:space="preserve"> </w:t>
      </w:r>
      <w:hyperlink r:id="rId25" w:history="1">
        <w:r w:rsidRPr="00007866">
          <w:rPr>
            <w:rFonts w:ascii="Arial" w:hAnsi="Arial" w:cs="Arial"/>
            <w:color w:val="0000FF" w:themeColor="hyperlink"/>
            <w:sz w:val="24"/>
            <w:szCs w:val="24"/>
            <w:u w:val="single"/>
          </w:rPr>
          <w:t>https://www.ukessays.com/essays/psychology/psychodynamic-humanistic-cognitive-behavioural.php?vref</w:t>
        </w:r>
      </w:hyperlink>
      <w:r w:rsidRPr="00007866">
        <w:rPr>
          <w:rFonts w:ascii="Arial" w:hAnsi="Arial" w:cs="Arial"/>
          <w:sz w:val="24"/>
          <w:szCs w:val="24"/>
        </w:rPr>
        <w:t>=1 [Accessed 18th January 2019].</w:t>
      </w:r>
    </w:p>
    <w:p w:rsidR="00007866" w:rsidRPr="00007866" w:rsidRDefault="00007866" w:rsidP="00007866">
      <w:pPr>
        <w:rPr>
          <w:rFonts w:ascii="Arial" w:hAnsi="Arial" w:cs="Arial"/>
          <w:sz w:val="24"/>
          <w:szCs w:val="24"/>
          <w:shd w:val="clear" w:color="auto" w:fill="FFFFFF"/>
        </w:rPr>
      </w:pPr>
      <w:proofErr w:type="spellStart"/>
      <w:proofErr w:type="gramStart"/>
      <w:r w:rsidRPr="00007866">
        <w:rPr>
          <w:rFonts w:ascii="Arial" w:hAnsi="Arial" w:cs="Arial"/>
          <w:sz w:val="24"/>
          <w:szCs w:val="24"/>
          <w:shd w:val="clear" w:color="auto" w:fill="FFFFFF"/>
        </w:rPr>
        <w:t>UKEssays</w:t>
      </w:r>
      <w:proofErr w:type="spellEnd"/>
      <w:r w:rsidRPr="00007866">
        <w:rPr>
          <w:rFonts w:ascii="Arial" w:hAnsi="Arial" w:cs="Arial"/>
          <w:sz w:val="24"/>
          <w:szCs w:val="24"/>
          <w:shd w:val="clear" w:color="auto" w:fill="FFFFFF"/>
        </w:rPr>
        <w:t>.</w:t>
      </w:r>
      <w:proofErr w:type="gramEnd"/>
      <w:r w:rsidRPr="00007866">
        <w:rPr>
          <w:rFonts w:ascii="Arial" w:hAnsi="Arial" w:cs="Arial"/>
          <w:sz w:val="24"/>
          <w:szCs w:val="24"/>
          <w:shd w:val="clear" w:color="auto" w:fill="FFFFFF"/>
        </w:rPr>
        <w:t xml:space="preserve"> </w:t>
      </w:r>
      <w:proofErr w:type="gramStart"/>
      <w:r w:rsidRPr="00007866">
        <w:rPr>
          <w:rFonts w:ascii="Arial" w:hAnsi="Arial" w:cs="Arial"/>
          <w:sz w:val="24"/>
          <w:szCs w:val="24"/>
          <w:shd w:val="clear" w:color="auto" w:fill="FFFFFF"/>
        </w:rPr>
        <w:t>(2013). Humanistic approach in counselling psychology.</w:t>
      </w:r>
      <w:proofErr w:type="gramEnd"/>
      <w:r w:rsidRPr="00007866">
        <w:rPr>
          <w:rFonts w:ascii="Arial" w:hAnsi="Arial" w:cs="Arial"/>
          <w:sz w:val="24"/>
          <w:szCs w:val="24"/>
          <w:shd w:val="clear" w:color="auto" w:fill="FFFFFF"/>
        </w:rPr>
        <w:t xml:space="preserve"> Available from:</w:t>
      </w:r>
      <w:r w:rsidRPr="00007866">
        <w:rPr>
          <w:rFonts w:ascii="Arial" w:hAnsi="Arial" w:cs="Arial"/>
          <w:color w:val="5B5B5B"/>
          <w:sz w:val="24"/>
          <w:szCs w:val="24"/>
          <w:shd w:val="clear" w:color="auto" w:fill="FFFFFF"/>
        </w:rPr>
        <w:t xml:space="preserve"> </w:t>
      </w:r>
      <w:hyperlink r:id="rId26" w:history="1">
        <w:r w:rsidRPr="00007866">
          <w:rPr>
            <w:rFonts w:ascii="Arial" w:hAnsi="Arial" w:cs="Arial"/>
            <w:color w:val="0000FF" w:themeColor="hyperlink"/>
            <w:sz w:val="24"/>
            <w:szCs w:val="24"/>
            <w:u w:val="single"/>
            <w:shd w:val="clear" w:color="auto" w:fill="FFFFFF"/>
          </w:rPr>
          <w:t>https://www.ukessays.com/essays/psychology/humanistic-approach-in-counselling-psychology-psychology-essay.php?vref=1</w:t>
        </w:r>
      </w:hyperlink>
      <w:r w:rsidRPr="00007866">
        <w:rPr>
          <w:rFonts w:ascii="Arial" w:hAnsi="Arial" w:cs="Arial"/>
          <w:color w:val="5B5B5B"/>
          <w:sz w:val="24"/>
          <w:szCs w:val="24"/>
          <w:shd w:val="clear" w:color="auto" w:fill="FFFFFF"/>
        </w:rPr>
        <w:t xml:space="preserve"> </w:t>
      </w:r>
      <w:r w:rsidRPr="00007866">
        <w:rPr>
          <w:rFonts w:ascii="Arial" w:hAnsi="Arial" w:cs="Arial"/>
          <w:sz w:val="24"/>
          <w:szCs w:val="24"/>
          <w:shd w:val="clear" w:color="auto" w:fill="FFFFFF"/>
        </w:rPr>
        <w:t>[Accessed 18th January 2019].</w:t>
      </w:r>
    </w:p>
    <w:p w:rsidR="00007866" w:rsidRPr="00007866" w:rsidRDefault="00007866" w:rsidP="00007866">
      <w:pPr>
        <w:rPr>
          <w:rFonts w:ascii="Arial" w:hAnsi="Arial" w:cs="Arial"/>
          <w:sz w:val="24"/>
          <w:szCs w:val="24"/>
        </w:rPr>
      </w:pPr>
    </w:p>
    <w:p w:rsidR="00007866" w:rsidRPr="00007866" w:rsidRDefault="00007866" w:rsidP="00007866">
      <w:pPr>
        <w:rPr>
          <w:rFonts w:ascii="Arial" w:hAnsi="Arial" w:cs="Arial"/>
          <w:sz w:val="24"/>
          <w:szCs w:val="24"/>
        </w:rPr>
      </w:pPr>
    </w:p>
    <w:p w:rsidR="00007866" w:rsidRPr="00007866" w:rsidRDefault="00007866" w:rsidP="00007866">
      <w:pPr>
        <w:rPr>
          <w:rFonts w:ascii="Arial" w:hAnsi="Arial" w:cs="Arial"/>
          <w:sz w:val="24"/>
          <w:szCs w:val="24"/>
        </w:rPr>
      </w:pPr>
    </w:p>
    <w:p w:rsidR="00007866" w:rsidRPr="00007866" w:rsidRDefault="00007866" w:rsidP="00007866">
      <w:pPr>
        <w:rPr>
          <w:rFonts w:ascii="Arial" w:hAnsi="Arial" w:cs="Arial"/>
          <w:sz w:val="24"/>
          <w:szCs w:val="24"/>
        </w:rPr>
      </w:pPr>
    </w:p>
    <w:p w:rsidR="00007866" w:rsidRDefault="00007866" w:rsidP="00113FFC">
      <w:pPr>
        <w:rPr>
          <w:rStyle w:val="Strong"/>
          <w:rFonts w:ascii="Trebuchet MS" w:hAnsi="Trebuchet MS"/>
          <w:color w:val="1F1F20"/>
          <w:bdr w:val="none" w:sz="0" w:space="0" w:color="auto" w:frame="1"/>
          <w:shd w:val="clear" w:color="auto" w:fill="FFFFFF"/>
        </w:rPr>
      </w:pPr>
      <w:bookmarkStart w:id="0" w:name="_GoBack"/>
      <w:bookmarkEnd w:id="0"/>
    </w:p>
    <w:p w:rsidR="00007866" w:rsidRDefault="00007866" w:rsidP="00113FFC">
      <w:pPr>
        <w:rPr>
          <w:rStyle w:val="Strong"/>
          <w:rFonts w:ascii="Trebuchet MS" w:hAnsi="Trebuchet MS"/>
          <w:color w:val="1F1F20"/>
          <w:bdr w:val="none" w:sz="0" w:space="0" w:color="auto" w:frame="1"/>
          <w:shd w:val="clear" w:color="auto" w:fill="FFFFFF"/>
        </w:rPr>
      </w:pPr>
    </w:p>
    <w:p w:rsidR="00387818" w:rsidRDefault="00387818" w:rsidP="00113FFC">
      <w:pPr>
        <w:rPr>
          <w:rStyle w:val="Strong"/>
          <w:rFonts w:ascii="Trebuchet MS" w:hAnsi="Trebuchet MS"/>
          <w:color w:val="1F1F20"/>
          <w:bdr w:val="none" w:sz="0" w:space="0" w:color="auto" w:frame="1"/>
          <w:shd w:val="clear" w:color="auto" w:fill="FFFFFF"/>
        </w:rPr>
      </w:pPr>
    </w:p>
    <w:p w:rsidR="00387818" w:rsidRDefault="00387818" w:rsidP="00113FFC">
      <w:pPr>
        <w:rPr>
          <w:rStyle w:val="Strong"/>
          <w:rFonts w:ascii="Trebuchet MS" w:hAnsi="Trebuchet MS"/>
          <w:color w:val="1F1F20"/>
          <w:bdr w:val="none" w:sz="0" w:space="0" w:color="auto" w:frame="1"/>
          <w:shd w:val="clear" w:color="auto" w:fill="FFFFFF"/>
        </w:rPr>
      </w:pPr>
    </w:p>
    <w:p w:rsidR="008D4963" w:rsidRPr="008D4963" w:rsidRDefault="008D4963" w:rsidP="008D4963">
      <w:pPr>
        <w:rPr>
          <w:lang w:eastAsia="en-GB"/>
        </w:rPr>
      </w:pPr>
    </w:p>
    <w:p w:rsidR="00A93CC9" w:rsidRDefault="00A93CC9" w:rsidP="00985B3F">
      <w:pPr>
        <w:shd w:val="clear" w:color="auto" w:fill="FFFFFF"/>
        <w:spacing w:before="300" w:after="150" w:line="330" w:lineRule="atLeast"/>
        <w:textAlignment w:val="baseline"/>
        <w:outlineLvl w:val="2"/>
        <w:rPr>
          <w:rFonts w:ascii="Arial" w:eastAsia="Times New Roman" w:hAnsi="Arial" w:cs="Arial"/>
          <w:color w:val="505050"/>
          <w:sz w:val="27"/>
          <w:szCs w:val="27"/>
          <w:lang w:eastAsia="en-GB"/>
        </w:rPr>
      </w:pPr>
    </w:p>
    <w:p w:rsidR="00A93CC9" w:rsidRDefault="00A93CC9" w:rsidP="00985B3F">
      <w:pPr>
        <w:shd w:val="clear" w:color="auto" w:fill="FFFFFF"/>
        <w:spacing w:before="300" w:after="150" w:line="330" w:lineRule="atLeast"/>
        <w:textAlignment w:val="baseline"/>
        <w:outlineLvl w:val="2"/>
        <w:rPr>
          <w:rFonts w:ascii="Arial" w:eastAsia="Times New Roman" w:hAnsi="Arial" w:cs="Arial"/>
          <w:color w:val="505050"/>
          <w:sz w:val="27"/>
          <w:szCs w:val="27"/>
          <w:lang w:eastAsia="en-GB"/>
        </w:rPr>
      </w:pPr>
    </w:p>
    <w:p w:rsidR="00A93CC9" w:rsidRDefault="00A93CC9" w:rsidP="00985B3F">
      <w:pPr>
        <w:shd w:val="clear" w:color="auto" w:fill="FFFFFF"/>
        <w:spacing w:before="300" w:after="150" w:line="330" w:lineRule="atLeast"/>
        <w:textAlignment w:val="baseline"/>
        <w:outlineLvl w:val="2"/>
        <w:rPr>
          <w:rFonts w:ascii="Arial" w:eastAsia="Times New Roman" w:hAnsi="Arial" w:cs="Arial"/>
          <w:color w:val="505050"/>
          <w:sz w:val="27"/>
          <w:szCs w:val="27"/>
          <w:lang w:eastAsia="en-GB"/>
        </w:rPr>
      </w:pPr>
    </w:p>
    <w:p w:rsidR="00A93CC9" w:rsidRDefault="00A93CC9" w:rsidP="00985B3F">
      <w:pPr>
        <w:shd w:val="clear" w:color="auto" w:fill="FFFFFF"/>
        <w:spacing w:before="300" w:after="150" w:line="330" w:lineRule="atLeast"/>
        <w:textAlignment w:val="baseline"/>
        <w:outlineLvl w:val="2"/>
        <w:rPr>
          <w:rFonts w:ascii="Arial" w:eastAsia="Times New Roman" w:hAnsi="Arial" w:cs="Arial"/>
          <w:color w:val="505050"/>
          <w:sz w:val="27"/>
          <w:szCs w:val="27"/>
          <w:lang w:eastAsia="en-GB"/>
        </w:rPr>
      </w:pPr>
    </w:p>
    <w:p w:rsidR="00A93CC9" w:rsidRDefault="00A93CC9" w:rsidP="00985B3F">
      <w:pPr>
        <w:shd w:val="clear" w:color="auto" w:fill="FFFFFF"/>
        <w:spacing w:before="300" w:after="150" w:line="330" w:lineRule="atLeast"/>
        <w:textAlignment w:val="baseline"/>
        <w:outlineLvl w:val="2"/>
        <w:rPr>
          <w:rFonts w:ascii="Arial" w:eastAsia="Times New Roman" w:hAnsi="Arial" w:cs="Arial"/>
          <w:color w:val="505050"/>
          <w:sz w:val="27"/>
          <w:szCs w:val="27"/>
          <w:lang w:eastAsia="en-GB"/>
        </w:rPr>
      </w:pPr>
    </w:p>
    <w:p w:rsidR="00A93CC9" w:rsidRDefault="00A93CC9" w:rsidP="00985B3F">
      <w:pPr>
        <w:shd w:val="clear" w:color="auto" w:fill="FFFFFF"/>
        <w:spacing w:before="300" w:after="150" w:line="330" w:lineRule="atLeast"/>
        <w:textAlignment w:val="baseline"/>
        <w:outlineLvl w:val="2"/>
        <w:rPr>
          <w:rFonts w:ascii="Arial" w:eastAsia="Times New Roman" w:hAnsi="Arial" w:cs="Arial"/>
          <w:color w:val="505050"/>
          <w:sz w:val="27"/>
          <w:szCs w:val="27"/>
          <w:lang w:eastAsia="en-GB"/>
        </w:rPr>
      </w:pPr>
    </w:p>
    <w:p w:rsidR="00A50D43" w:rsidRDefault="00A50D43"/>
    <w:p w:rsidR="00CF7DF2" w:rsidRDefault="00CF7DF2" w:rsidP="00C67E15"/>
    <w:p w:rsidR="00CF7DF2" w:rsidRDefault="00CF7DF2" w:rsidP="00C67E15"/>
    <w:p w:rsidR="00CF7DF2" w:rsidRDefault="00CF7DF2" w:rsidP="00C67E15"/>
    <w:p w:rsidR="00CF7DF2" w:rsidRDefault="00CF7DF2" w:rsidP="00C67E15"/>
    <w:p w:rsidR="00CF7DF2" w:rsidRDefault="00CF7DF2" w:rsidP="00C67E15"/>
    <w:p w:rsidR="00CF7DF2" w:rsidRDefault="00CF7DF2" w:rsidP="00C67E15"/>
    <w:p w:rsidR="00CF7DF2" w:rsidRDefault="00CF7DF2" w:rsidP="00C67E15"/>
    <w:p w:rsidR="00CF7DF2" w:rsidRDefault="00CF7DF2" w:rsidP="00C67E15"/>
    <w:p w:rsidR="00CF7DF2" w:rsidRDefault="00CF7DF2" w:rsidP="00C67E15"/>
    <w:p w:rsidR="00CF7DF2" w:rsidRDefault="00CF7DF2" w:rsidP="00C67E15"/>
    <w:p w:rsidR="00CF7DF2" w:rsidRDefault="00CF7DF2" w:rsidP="00C67E15"/>
    <w:p w:rsidR="00E27CB1" w:rsidRDefault="00E27CB1"/>
    <w:sectPr w:rsidR="00E27CB1">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24C46" w:rsidRDefault="00A24C46" w:rsidP="00BC3340">
      <w:pPr>
        <w:spacing w:after="0" w:line="240" w:lineRule="auto"/>
      </w:pPr>
      <w:r>
        <w:separator/>
      </w:r>
    </w:p>
  </w:endnote>
  <w:endnote w:type="continuationSeparator" w:id="0">
    <w:p w:rsidR="00A24C46" w:rsidRDefault="00A24C46" w:rsidP="00BC33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81295407"/>
      <w:docPartObj>
        <w:docPartGallery w:val="Page Numbers (Bottom of Page)"/>
        <w:docPartUnique/>
      </w:docPartObj>
    </w:sdtPr>
    <w:sdtEndPr>
      <w:rPr>
        <w:noProof/>
      </w:rPr>
    </w:sdtEndPr>
    <w:sdtContent>
      <w:p w:rsidR="00BC3340" w:rsidRDefault="00BC3340">
        <w:pPr>
          <w:pStyle w:val="Footer"/>
          <w:jc w:val="center"/>
        </w:pPr>
        <w:r>
          <w:fldChar w:fldCharType="begin"/>
        </w:r>
        <w:r>
          <w:instrText xml:space="preserve"> PAGE   \* MERGEFORMAT </w:instrText>
        </w:r>
        <w:r>
          <w:fldChar w:fldCharType="separate"/>
        </w:r>
        <w:r w:rsidR="00007866">
          <w:rPr>
            <w:noProof/>
          </w:rPr>
          <w:t>4</w:t>
        </w:r>
        <w:r>
          <w:rPr>
            <w:noProof/>
          </w:rPr>
          <w:fldChar w:fldCharType="end"/>
        </w:r>
      </w:p>
    </w:sdtContent>
  </w:sdt>
  <w:p w:rsidR="00BC3340" w:rsidRDefault="00BC3340">
    <w:pPr>
      <w:pStyle w:val="Footer"/>
    </w:pPr>
  </w:p>
  <w:p w:rsidR="00BC3340" w:rsidRDefault="00BC334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24C46" w:rsidRDefault="00A24C46" w:rsidP="00BC3340">
      <w:pPr>
        <w:spacing w:after="0" w:line="240" w:lineRule="auto"/>
      </w:pPr>
      <w:r>
        <w:separator/>
      </w:r>
    </w:p>
  </w:footnote>
  <w:footnote w:type="continuationSeparator" w:id="0">
    <w:p w:rsidR="00A24C46" w:rsidRDefault="00A24C46" w:rsidP="00BC334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4012B47"/>
    <w:multiLevelType w:val="multilevel"/>
    <w:tmpl w:val="1A0A30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70D615CF"/>
    <w:multiLevelType w:val="multilevel"/>
    <w:tmpl w:val="A628B7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866BF"/>
    <w:rsid w:val="00007866"/>
    <w:rsid w:val="00025721"/>
    <w:rsid w:val="00026DB5"/>
    <w:rsid w:val="00046840"/>
    <w:rsid w:val="00113FFC"/>
    <w:rsid w:val="00172C56"/>
    <w:rsid w:val="00182739"/>
    <w:rsid w:val="001D75A5"/>
    <w:rsid w:val="00226136"/>
    <w:rsid w:val="00226170"/>
    <w:rsid w:val="00253672"/>
    <w:rsid w:val="00343218"/>
    <w:rsid w:val="00372B8C"/>
    <w:rsid w:val="00374514"/>
    <w:rsid w:val="00380216"/>
    <w:rsid w:val="00387818"/>
    <w:rsid w:val="003B1972"/>
    <w:rsid w:val="003F62CF"/>
    <w:rsid w:val="004244C1"/>
    <w:rsid w:val="00424F76"/>
    <w:rsid w:val="0042507D"/>
    <w:rsid w:val="004403C7"/>
    <w:rsid w:val="00460EA2"/>
    <w:rsid w:val="004B2B8D"/>
    <w:rsid w:val="004B3773"/>
    <w:rsid w:val="004C0686"/>
    <w:rsid w:val="00555C63"/>
    <w:rsid w:val="00652A7F"/>
    <w:rsid w:val="00657404"/>
    <w:rsid w:val="00670456"/>
    <w:rsid w:val="00692E35"/>
    <w:rsid w:val="006C65FB"/>
    <w:rsid w:val="006F0B3D"/>
    <w:rsid w:val="00704DE5"/>
    <w:rsid w:val="007E45BC"/>
    <w:rsid w:val="00805180"/>
    <w:rsid w:val="00885B00"/>
    <w:rsid w:val="008D4963"/>
    <w:rsid w:val="00980BA1"/>
    <w:rsid w:val="00985B3F"/>
    <w:rsid w:val="00A24C46"/>
    <w:rsid w:val="00A50D43"/>
    <w:rsid w:val="00A93CC9"/>
    <w:rsid w:val="00B00272"/>
    <w:rsid w:val="00B50CC8"/>
    <w:rsid w:val="00BB5348"/>
    <w:rsid w:val="00BC3340"/>
    <w:rsid w:val="00BF11AC"/>
    <w:rsid w:val="00C01625"/>
    <w:rsid w:val="00C036C4"/>
    <w:rsid w:val="00C47524"/>
    <w:rsid w:val="00C65BCA"/>
    <w:rsid w:val="00C67E15"/>
    <w:rsid w:val="00C722C3"/>
    <w:rsid w:val="00CF7DF2"/>
    <w:rsid w:val="00D26D69"/>
    <w:rsid w:val="00DC29D5"/>
    <w:rsid w:val="00DF73C0"/>
    <w:rsid w:val="00E27CB1"/>
    <w:rsid w:val="00F32455"/>
    <w:rsid w:val="00F6210B"/>
    <w:rsid w:val="00F866BF"/>
    <w:rsid w:val="00F93A90"/>
    <w:rsid w:val="00FD796F"/>
    <w:rsid w:val="00FE16A4"/>
    <w:rsid w:val="00FE74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unhideWhenUsed/>
    <w:qFormat/>
    <w:rsid w:val="00985B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D796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85B3F"/>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A93C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93CC9"/>
    <w:rPr>
      <w:color w:val="0000FF"/>
      <w:u w:val="single"/>
    </w:rPr>
  </w:style>
  <w:style w:type="character" w:styleId="Strong">
    <w:name w:val="Strong"/>
    <w:basedOn w:val="DefaultParagraphFont"/>
    <w:uiPriority w:val="22"/>
    <w:qFormat/>
    <w:rsid w:val="008D4963"/>
    <w:rPr>
      <w:b/>
      <w:bCs/>
    </w:rPr>
  </w:style>
  <w:style w:type="character" w:styleId="HTMLAcronym">
    <w:name w:val="HTML Acronym"/>
    <w:basedOn w:val="DefaultParagraphFont"/>
    <w:uiPriority w:val="99"/>
    <w:semiHidden/>
    <w:unhideWhenUsed/>
    <w:rsid w:val="00670456"/>
  </w:style>
  <w:style w:type="character" w:customStyle="1" w:styleId="Heading3Char">
    <w:name w:val="Heading 3 Char"/>
    <w:basedOn w:val="DefaultParagraphFont"/>
    <w:link w:val="Heading3"/>
    <w:uiPriority w:val="9"/>
    <w:semiHidden/>
    <w:rsid w:val="00FD796F"/>
    <w:rPr>
      <w:rFonts w:asciiTheme="majorHAnsi" w:eastAsiaTheme="majorEastAsia" w:hAnsiTheme="majorHAnsi" w:cstheme="majorBidi"/>
      <w:b/>
      <w:bCs/>
      <w:color w:val="4F81BD" w:themeColor="accent1"/>
    </w:rPr>
  </w:style>
  <w:style w:type="paragraph" w:customStyle="1" w:styleId="contentintro">
    <w:name w:val="content__intro"/>
    <w:basedOn w:val="Normal"/>
    <w:rsid w:val="00BB534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C33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3340"/>
  </w:style>
  <w:style w:type="paragraph" w:styleId="Footer">
    <w:name w:val="footer"/>
    <w:basedOn w:val="Normal"/>
    <w:link w:val="FooterChar"/>
    <w:uiPriority w:val="99"/>
    <w:unhideWhenUsed/>
    <w:rsid w:val="00BC33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334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unhideWhenUsed/>
    <w:qFormat/>
    <w:rsid w:val="00985B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D796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85B3F"/>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A93C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93CC9"/>
    <w:rPr>
      <w:color w:val="0000FF"/>
      <w:u w:val="single"/>
    </w:rPr>
  </w:style>
  <w:style w:type="character" w:styleId="Strong">
    <w:name w:val="Strong"/>
    <w:basedOn w:val="DefaultParagraphFont"/>
    <w:uiPriority w:val="22"/>
    <w:qFormat/>
    <w:rsid w:val="008D4963"/>
    <w:rPr>
      <w:b/>
      <w:bCs/>
    </w:rPr>
  </w:style>
  <w:style w:type="character" w:styleId="HTMLAcronym">
    <w:name w:val="HTML Acronym"/>
    <w:basedOn w:val="DefaultParagraphFont"/>
    <w:uiPriority w:val="99"/>
    <w:semiHidden/>
    <w:unhideWhenUsed/>
    <w:rsid w:val="00670456"/>
  </w:style>
  <w:style w:type="character" w:customStyle="1" w:styleId="Heading3Char">
    <w:name w:val="Heading 3 Char"/>
    <w:basedOn w:val="DefaultParagraphFont"/>
    <w:link w:val="Heading3"/>
    <w:uiPriority w:val="9"/>
    <w:semiHidden/>
    <w:rsid w:val="00FD796F"/>
    <w:rPr>
      <w:rFonts w:asciiTheme="majorHAnsi" w:eastAsiaTheme="majorEastAsia" w:hAnsiTheme="majorHAnsi" w:cstheme="majorBidi"/>
      <w:b/>
      <w:bCs/>
      <w:color w:val="4F81BD" w:themeColor="accent1"/>
    </w:rPr>
  </w:style>
  <w:style w:type="paragraph" w:customStyle="1" w:styleId="contentintro">
    <w:name w:val="content__intro"/>
    <w:basedOn w:val="Normal"/>
    <w:rsid w:val="00BB534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C33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3340"/>
  </w:style>
  <w:style w:type="paragraph" w:styleId="Footer">
    <w:name w:val="footer"/>
    <w:basedOn w:val="Normal"/>
    <w:link w:val="FooterChar"/>
    <w:uiPriority w:val="99"/>
    <w:unhideWhenUsed/>
    <w:rsid w:val="00BC33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33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6329514">
      <w:bodyDiv w:val="1"/>
      <w:marLeft w:val="0"/>
      <w:marRight w:val="0"/>
      <w:marTop w:val="0"/>
      <w:marBottom w:val="0"/>
      <w:divBdr>
        <w:top w:val="none" w:sz="0" w:space="0" w:color="auto"/>
        <w:left w:val="none" w:sz="0" w:space="0" w:color="auto"/>
        <w:bottom w:val="none" w:sz="0" w:space="0" w:color="auto"/>
        <w:right w:val="none" w:sz="0" w:space="0" w:color="auto"/>
      </w:divBdr>
    </w:div>
    <w:div w:id="314073541">
      <w:bodyDiv w:val="1"/>
      <w:marLeft w:val="0"/>
      <w:marRight w:val="0"/>
      <w:marTop w:val="0"/>
      <w:marBottom w:val="0"/>
      <w:divBdr>
        <w:top w:val="none" w:sz="0" w:space="0" w:color="auto"/>
        <w:left w:val="none" w:sz="0" w:space="0" w:color="auto"/>
        <w:bottom w:val="none" w:sz="0" w:space="0" w:color="auto"/>
        <w:right w:val="none" w:sz="0" w:space="0" w:color="auto"/>
      </w:divBdr>
    </w:div>
    <w:div w:id="974943126">
      <w:bodyDiv w:val="1"/>
      <w:marLeft w:val="0"/>
      <w:marRight w:val="0"/>
      <w:marTop w:val="0"/>
      <w:marBottom w:val="0"/>
      <w:divBdr>
        <w:top w:val="none" w:sz="0" w:space="0" w:color="auto"/>
        <w:left w:val="none" w:sz="0" w:space="0" w:color="auto"/>
        <w:bottom w:val="none" w:sz="0" w:space="0" w:color="auto"/>
        <w:right w:val="none" w:sz="0" w:space="0" w:color="auto"/>
      </w:divBdr>
    </w:div>
    <w:div w:id="1476675867">
      <w:bodyDiv w:val="1"/>
      <w:marLeft w:val="0"/>
      <w:marRight w:val="0"/>
      <w:marTop w:val="0"/>
      <w:marBottom w:val="0"/>
      <w:divBdr>
        <w:top w:val="none" w:sz="0" w:space="0" w:color="auto"/>
        <w:left w:val="none" w:sz="0" w:space="0" w:color="auto"/>
        <w:bottom w:val="none" w:sz="0" w:space="0" w:color="auto"/>
        <w:right w:val="none" w:sz="0" w:space="0" w:color="auto"/>
      </w:divBdr>
    </w:div>
    <w:div w:id="1554148415">
      <w:bodyDiv w:val="1"/>
      <w:marLeft w:val="0"/>
      <w:marRight w:val="0"/>
      <w:marTop w:val="0"/>
      <w:marBottom w:val="0"/>
      <w:divBdr>
        <w:top w:val="none" w:sz="0" w:space="0" w:color="auto"/>
        <w:left w:val="none" w:sz="0" w:space="0" w:color="auto"/>
        <w:bottom w:val="none" w:sz="0" w:space="0" w:color="auto"/>
        <w:right w:val="none" w:sz="0" w:space="0" w:color="auto"/>
      </w:divBdr>
      <w:divsChild>
        <w:div w:id="20084392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81594414">
      <w:bodyDiv w:val="1"/>
      <w:marLeft w:val="0"/>
      <w:marRight w:val="0"/>
      <w:marTop w:val="0"/>
      <w:marBottom w:val="0"/>
      <w:divBdr>
        <w:top w:val="none" w:sz="0" w:space="0" w:color="auto"/>
        <w:left w:val="none" w:sz="0" w:space="0" w:color="auto"/>
        <w:bottom w:val="none" w:sz="0" w:space="0" w:color="auto"/>
        <w:right w:val="none" w:sz="0" w:space="0" w:color="auto"/>
      </w:divBdr>
    </w:div>
    <w:div w:id="1744987426">
      <w:bodyDiv w:val="1"/>
      <w:marLeft w:val="0"/>
      <w:marRight w:val="0"/>
      <w:marTop w:val="0"/>
      <w:marBottom w:val="0"/>
      <w:divBdr>
        <w:top w:val="none" w:sz="0" w:space="0" w:color="auto"/>
        <w:left w:val="none" w:sz="0" w:space="0" w:color="auto"/>
        <w:bottom w:val="none" w:sz="0" w:space="0" w:color="auto"/>
        <w:right w:val="none" w:sz="0" w:space="0" w:color="auto"/>
      </w:divBdr>
      <w:divsChild>
        <w:div w:id="8176507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14917585">
      <w:bodyDiv w:val="1"/>
      <w:marLeft w:val="0"/>
      <w:marRight w:val="0"/>
      <w:marTop w:val="0"/>
      <w:marBottom w:val="0"/>
      <w:divBdr>
        <w:top w:val="none" w:sz="0" w:space="0" w:color="auto"/>
        <w:left w:val="none" w:sz="0" w:space="0" w:color="auto"/>
        <w:bottom w:val="none" w:sz="0" w:space="0" w:color="auto"/>
        <w:right w:val="none" w:sz="0" w:space="0" w:color="auto"/>
      </w:divBdr>
      <w:divsChild>
        <w:div w:id="806555677">
          <w:marLeft w:val="0"/>
          <w:marRight w:val="0"/>
          <w:marTop w:val="0"/>
          <w:marBottom w:val="0"/>
          <w:divBdr>
            <w:top w:val="none" w:sz="0" w:space="0" w:color="auto"/>
            <w:left w:val="none" w:sz="0" w:space="0" w:color="auto"/>
            <w:bottom w:val="none" w:sz="0" w:space="0" w:color="auto"/>
            <w:right w:val="none" w:sz="0" w:space="0" w:color="auto"/>
          </w:divBdr>
        </w:div>
        <w:div w:id="635531703">
          <w:marLeft w:val="0"/>
          <w:marRight w:val="0"/>
          <w:marTop w:val="0"/>
          <w:marBottom w:val="0"/>
          <w:divBdr>
            <w:top w:val="none" w:sz="0" w:space="0" w:color="auto"/>
            <w:left w:val="none" w:sz="0" w:space="0" w:color="auto"/>
            <w:bottom w:val="none" w:sz="0" w:space="0" w:color="auto"/>
            <w:right w:val="none" w:sz="0" w:space="0" w:color="auto"/>
          </w:divBdr>
        </w:div>
        <w:div w:id="660426080">
          <w:marLeft w:val="0"/>
          <w:marRight w:val="0"/>
          <w:marTop w:val="0"/>
          <w:marBottom w:val="0"/>
          <w:divBdr>
            <w:top w:val="none" w:sz="0" w:space="0" w:color="auto"/>
            <w:left w:val="none" w:sz="0" w:space="0" w:color="auto"/>
            <w:bottom w:val="none" w:sz="0" w:space="0" w:color="auto"/>
            <w:right w:val="none" w:sz="0" w:space="0" w:color="auto"/>
          </w:divBdr>
        </w:div>
      </w:divsChild>
    </w:div>
    <w:div w:id="203091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sitivepsychologyprogram.com/psychoanalysis/" TargetMode="External"/><Relationship Id="rId13" Type="http://schemas.openxmlformats.org/officeDocument/2006/relationships/hyperlink" Target="https://www.escholar.manchester.ac.uk/uk-ac-man-scw:222350" TargetMode="External"/><Relationship Id="rId18" Type="http://schemas.openxmlformats.org/officeDocument/2006/relationships/hyperlink" Target="https://www.simplypsychology.org/carl-rogers.html" TargetMode="External"/><Relationship Id="rId26" Type="http://schemas.openxmlformats.org/officeDocument/2006/relationships/hyperlink" Target="https://www.ukessays.com/essays/psychology/humanistic-approach-in-counselling-psychology-psychology-essay.php?vref=1" TargetMode="External"/><Relationship Id="rId3" Type="http://schemas.microsoft.com/office/2007/relationships/stylesWithEffects" Target="stylesWithEffects.xml"/><Relationship Id="rId21" Type="http://schemas.openxmlformats.org/officeDocument/2006/relationships/hyperlink" Target="https://psychologenie.com/aaron-beck-cognitive-behavior-theory" TargetMode="External"/><Relationship Id="rId7" Type="http://schemas.openxmlformats.org/officeDocument/2006/relationships/endnotes" Target="endnotes.xml"/><Relationship Id="rId12" Type="http://schemas.openxmlformats.org/officeDocument/2006/relationships/hyperlink" Target="https://www.manrepeller.com/2017/10/therapy-as-a-job.html" TargetMode="External"/><Relationship Id="rId17" Type="http://schemas.openxmlformats.org/officeDocument/2006/relationships/hyperlink" Target="https://www.simplypsychology.org/cognitive-therapy.html" TargetMode="External"/><Relationship Id="rId25" Type="http://schemas.openxmlformats.org/officeDocument/2006/relationships/hyperlink" Target="https://www.ukessays.com/essays/psychology/psychodynamic-humanistic-cognitive-behavioural.php?vref" TargetMode="External"/><Relationship Id="rId2" Type="http://schemas.openxmlformats.org/officeDocument/2006/relationships/styles" Target="styles.xml"/><Relationship Id="rId16" Type="http://schemas.openxmlformats.org/officeDocument/2006/relationships/hyperlink" Target="https://www.verywellmind.com/what-is-psychoanalytic-therapy-2795467" TargetMode="External"/><Relationship Id="rId20" Type="http://schemas.openxmlformats.org/officeDocument/2006/relationships/hyperlink" Target="https://www.nhs.uk/conditions/cognitive-behavioural-therapy-cbt/"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counseling.northwestern.edu/five-counseling-theories-and-approaches/" TargetMode="External"/><Relationship Id="rId24" Type="http://schemas.openxmlformats.org/officeDocument/2006/relationships/hyperlink" Target="https://www.ukessays.com/essays/psychology/psychodynamic-humanistic-cognitive-behavioural.php" TargetMode="External"/><Relationship Id="rId5" Type="http://schemas.openxmlformats.org/officeDocument/2006/relationships/webSettings" Target="webSettings.xml"/><Relationship Id="rId15" Type="http://schemas.openxmlformats.org/officeDocument/2006/relationships/hyperlink" Target="https://www.verywellmind.com/what-is-a-fixation-2795188" TargetMode="External"/><Relationship Id="rId23" Type="http://schemas.openxmlformats.org/officeDocument/2006/relationships/hyperlink" Target="https://www.alleydog.com/glossary/definition.php?term=Sigmund+Freud" TargetMode="External"/><Relationship Id="rId28" Type="http://schemas.openxmlformats.org/officeDocument/2006/relationships/fontTable" Target="fontTable.xml"/><Relationship Id="rId10" Type="http://schemas.openxmlformats.org/officeDocument/2006/relationships/hyperlink" Target="https://beckinstitute.org/get-informed/cbt-faqs/" TargetMode="External"/><Relationship Id="rId19" Type="http://schemas.openxmlformats.org/officeDocument/2006/relationships/hyperlink" Target="https://www.simplypsychology.org/psychoanalysis.html" TargetMode="External"/><Relationship Id="rId4" Type="http://schemas.openxmlformats.org/officeDocument/2006/relationships/settings" Target="settings.xml"/><Relationship Id="rId9" Type="http://schemas.openxmlformats.org/officeDocument/2006/relationships/hyperlink" Target="https://www.bacp.co.uk/news/2018/6-december-mental-health-act-in-need-of-urgent-reform/" TargetMode="External"/><Relationship Id="rId14" Type="http://schemas.openxmlformats.org/officeDocument/2006/relationships/hyperlink" Target="https://www.verywellmind.com/carl-rogers-biography-1902-1987-2795542" TargetMode="External"/><Relationship Id="rId22" Type="http://schemas.openxmlformats.org/officeDocument/2006/relationships/hyperlink" Target="http://www.rebtnetwork.org/whatis.html"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754</TotalTime>
  <Pages>7</Pages>
  <Words>2653</Words>
  <Characters>15123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Fiona</dc:creator>
  <cp:lastModifiedBy>Fiona</cp:lastModifiedBy>
  <cp:revision>10</cp:revision>
  <dcterms:created xsi:type="dcterms:W3CDTF">2019-01-18T08:03:00Z</dcterms:created>
  <dcterms:modified xsi:type="dcterms:W3CDTF">2019-01-18T22:54:00Z</dcterms:modified>
</cp:coreProperties>
</file>