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CC237" w14:textId="650AE0E9" w:rsidR="000A5239" w:rsidRPr="00E35243" w:rsidRDefault="000B26E4">
      <w:pPr>
        <w:rPr>
          <w:rFonts w:ascii="Times New Roman" w:hAnsi="Times New Roman" w:cs="Times New Roman"/>
          <w:b/>
          <w:bCs/>
          <w:sz w:val="28"/>
          <w:szCs w:val="28"/>
        </w:rPr>
      </w:pPr>
      <w:r w:rsidRPr="00E35243">
        <w:rPr>
          <w:rFonts w:ascii="Times New Roman" w:hAnsi="Times New Roman" w:cs="Times New Roman"/>
          <w:b/>
          <w:bCs/>
          <w:sz w:val="28"/>
          <w:szCs w:val="28"/>
        </w:rPr>
        <w:t>Task 1</w:t>
      </w:r>
    </w:p>
    <w:p w14:paraId="6D6337E3" w14:textId="3DA4D346" w:rsidR="000B26E4" w:rsidRPr="00E35243" w:rsidRDefault="000B26E4">
      <w:pPr>
        <w:rPr>
          <w:rFonts w:ascii="Times New Roman" w:hAnsi="Times New Roman" w:cs="Times New Roman"/>
          <w:b/>
          <w:bCs/>
          <w:sz w:val="28"/>
          <w:szCs w:val="28"/>
        </w:rPr>
      </w:pPr>
      <w:r w:rsidRPr="00E35243">
        <w:rPr>
          <w:rFonts w:ascii="Times New Roman" w:hAnsi="Times New Roman" w:cs="Times New Roman"/>
          <w:b/>
          <w:bCs/>
          <w:sz w:val="28"/>
          <w:szCs w:val="28"/>
        </w:rPr>
        <w:t>Title:</w:t>
      </w:r>
      <w:r w:rsidR="002D2B2B" w:rsidRPr="00E35243">
        <w:rPr>
          <w:rFonts w:ascii="Times New Roman" w:hAnsi="Times New Roman" w:cs="Times New Roman"/>
          <w:b/>
          <w:bCs/>
          <w:sz w:val="28"/>
          <w:szCs w:val="28"/>
        </w:rPr>
        <w:t xml:space="preserve"> </w:t>
      </w:r>
      <w:r w:rsidR="00EF1815" w:rsidRPr="00E35243">
        <w:rPr>
          <w:rFonts w:ascii="Times New Roman" w:hAnsi="Times New Roman" w:cs="Times New Roman"/>
          <w:b/>
          <w:bCs/>
          <w:sz w:val="28"/>
          <w:szCs w:val="28"/>
        </w:rPr>
        <w:t>Addressing Sustainability in the Workplace</w:t>
      </w:r>
    </w:p>
    <w:p w14:paraId="5BCE6F84" w14:textId="77777777" w:rsidR="00B1003A" w:rsidRPr="00E35243" w:rsidRDefault="00B1003A" w:rsidP="00B1003A">
      <w:pPr>
        <w:rPr>
          <w:rFonts w:ascii="Times New Roman" w:hAnsi="Times New Roman" w:cs="Times New Roman"/>
          <w:b/>
          <w:bCs/>
          <w:sz w:val="24"/>
          <w:szCs w:val="24"/>
        </w:rPr>
      </w:pPr>
      <w:r w:rsidRPr="00E35243">
        <w:rPr>
          <w:rFonts w:ascii="Times New Roman" w:hAnsi="Times New Roman" w:cs="Times New Roman"/>
          <w:b/>
          <w:bCs/>
          <w:sz w:val="24"/>
          <w:szCs w:val="24"/>
        </w:rPr>
        <w:t xml:space="preserve">Introduction: </w:t>
      </w:r>
    </w:p>
    <w:p w14:paraId="1998FD6A" w14:textId="77777777" w:rsidR="00B1003A" w:rsidRPr="00E35243" w:rsidRDefault="00B1003A" w:rsidP="00B1003A">
      <w:pPr>
        <w:rPr>
          <w:rFonts w:ascii="Times New Roman" w:hAnsi="Times New Roman" w:cs="Times New Roman"/>
          <w:sz w:val="24"/>
          <w:szCs w:val="24"/>
        </w:rPr>
      </w:pPr>
      <w:r w:rsidRPr="00E35243">
        <w:rPr>
          <w:rFonts w:ascii="Times New Roman" w:hAnsi="Times New Roman" w:cs="Times New Roman"/>
          <w:sz w:val="24"/>
          <w:szCs w:val="24"/>
        </w:rPr>
        <w:t>Using the ideas presented in Unit 1, especially the third topic - Addressing Sustainability, I will investigate the issue of addressing sustainability in my own life during the course of my reflective journal. I'll consider why sustainability is so important, what I've done to make sustainable practices a part of my life, and how that's affected both the planet and myself.</w:t>
      </w:r>
    </w:p>
    <w:p w14:paraId="1D3E80EF" w14:textId="5D89E023" w:rsidR="00B1003A" w:rsidRPr="00E35243" w:rsidRDefault="00B1003A" w:rsidP="00B1003A">
      <w:pPr>
        <w:rPr>
          <w:rFonts w:ascii="Times New Roman" w:hAnsi="Times New Roman" w:cs="Times New Roman"/>
          <w:b/>
          <w:bCs/>
          <w:sz w:val="24"/>
          <w:szCs w:val="24"/>
        </w:rPr>
      </w:pPr>
      <w:r w:rsidRPr="00E35243">
        <w:rPr>
          <w:rFonts w:ascii="Times New Roman" w:hAnsi="Times New Roman" w:cs="Times New Roman"/>
          <w:b/>
          <w:bCs/>
          <w:sz w:val="24"/>
          <w:szCs w:val="24"/>
        </w:rPr>
        <w:t>Understanding the Concept of Sustainability</w:t>
      </w:r>
      <w:r w:rsidR="007C658F" w:rsidRPr="00E35243">
        <w:rPr>
          <w:rFonts w:ascii="Times New Roman" w:hAnsi="Times New Roman" w:cs="Times New Roman"/>
          <w:b/>
          <w:bCs/>
          <w:sz w:val="24"/>
          <w:szCs w:val="24"/>
        </w:rPr>
        <w:t>:</w:t>
      </w:r>
      <w:r w:rsidRPr="00E35243">
        <w:rPr>
          <w:rFonts w:ascii="Times New Roman" w:hAnsi="Times New Roman" w:cs="Times New Roman"/>
          <w:b/>
          <w:bCs/>
          <w:sz w:val="24"/>
          <w:szCs w:val="24"/>
        </w:rPr>
        <w:t xml:space="preserve"> </w:t>
      </w:r>
    </w:p>
    <w:p w14:paraId="01E517DC" w14:textId="77777777" w:rsidR="00B1003A" w:rsidRPr="00E35243" w:rsidRDefault="00B1003A" w:rsidP="00B1003A">
      <w:pPr>
        <w:rPr>
          <w:rFonts w:ascii="Times New Roman" w:hAnsi="Times New Roman" w:cs="Times New Roman"/>
          <w:sz w:val="24"/>
          <w:szCs w:val="24"/>
        </w:rPr>
      </w:pPr>
      <w:r w:rsidRPr="00E35243">
        <w:rPr>
          <w:rFonts w:ascii="Times New Roman" w:hAnsi="Times New Roman" w:cs="Times New Roman"/>
          <w:sz w:val="24"/>
          <w:szCs w:val="24"/>
        </w:rPr>
        <w:t>Use of resources wisely, environmental protection, and consideration for others are all aspects of sustainability. To practice sustainability, one must make decisions and do activities that benefit future generations, the environment, and social justice. Incorporating sustainable practices into all facets of my life was a conscious decision made after learning about the importance of sustainability in developing a more sustainable and resilient world.</w:t>
      </w:r>
    </w:p>
    <w:p w14:paraId="4CD10DE4" w14:textId="77777777" w:rsidR="00B1003A" w:rsidRPr="00E35243" w:rsidRDefault="00B1003A" w:rsidP="00B1003A">
      <w:pPr>
        <w:rPr>
          <w:rFonts w:ascii="Times New Roman" w:hAnsi="Times New Roman" w:cs="Times New Roman"/>
          <w:b/>
          <w:bCs/>
          <w:sz w:val="24"/>
          <w:szCs w:val="24"/>
        </w:rPr>
      </w:pPr>
      <w:r w:rsidRPr="00E35243">
        <w:rPr>
          <w:rFonts w:ascii="Times New Roman" w:hAnsi="Times New Roman" w:cs="Times New Roman"/>
          <w:b/>
          <w:bCs/>
          <w:sz w:val="24"/>
          <w:szCs w:val="24"/>
        </w:rPr>
        <w:t xml:space="preserve">Making Daily Habits That Are More Sustainable: </w:t>
      </w:r>
    </w:p>
    <w:p w14:paraId="0B0EBBCD" w14:textId="77777777" w:rsidR="00B1003A" w:rsidRPr="00E35243" w:rsidRDefault="00B1003A" w:rsidP="00B1003A">
      <w:pPr>
        <w:rPr>
          <w:rFonts w:ascii="Times New Roman" w:hAnsi="Times New Roman" w:cs="Times New Roman"/>
          <w:sz w:val="24"/>
          <w:szCs w:val="24"/>
        </w:rPr>
      </w:pPr>
      <w:r w:rsidRPr="00E35243">
        <w:rPr>
          <w:rFonts w:ascii="Times New Roman" w:hAnsi="Times New Roman" w:cs="Times New Roman"/>
          <w:sz w:val="24"/>
          <w:szCs w:val="24"/>
        </w:rPr>
        <w:t>In my own life, I have made deliberate attempts to adopt eco-friendly practices. I have adopted energy-saving measures such as shutting off lights and appliances when they are not in use, making use of natural light throughout the day, and switching to energy-efficient light bulbs and appliances. My energy bills have gone down and my carbon impact has shrunk thanks to these measures.</w:t>
      </w:r>
    </w:p>
    <w:p w14:paraId="4F475507" w14:textId="77777777" w:rsidR="00B1003A" w:rsidRPr="00E35243" w:rsidRDefault="00B1003A" w:rsidP="00B1003A">
      <w:pPr>
        <w:rPr>
          <w:rFonts w:ascii="Times New Roman" w:hAnsi="Times New Roman" w:cs="Times New Roman"/>
          <w:sz w:val="24"/>
          <w:szCs w:val="24"/>
        </w:rPr>
      </w:pPr>
      <w:r w:rsidRPr="00E35243">
        <w:rPr>
          <w:rFonts w:ascii="Times New Roman" w:hAnsi="Times New Roman" w:cs="Times New Roman"/>
          <w:sz w:val="24"/>
          <w:szCs w:val="24"/>
        </w:rPr>
        <w:t>I also place an emphasis on waste management by regularly recycling, composting organic waste, and decreasing my usage of single-use plastics. I try to buy things with as little packaging as possible and always bring my own bags and water bottles with me. These measures help reduce the amount of garbage sent to landfills and preserve precious natural materials.</w:t>
      </w:r>
    </w:p>
    <w:p w14:paraId="7E95D82A" w14:textId="77777777" w:rsidR="00B1003A" w:rsidRPr="00E35243" w:rsidRDefault="00B1003A" w:rsidP="00B1003A">
      <w:pPr>
        <w:rPr>
          <w:rFonts w:ascii="Times New Roman" w:hAnsi="Times New Roman" w:cs="Times New Roman"/>
          <w:b/>
          <w:bCs/>
          <w:sz w:val="24"/>
          <w:szCs w:val="24"/>
        </w:rPr>
      </w:pPr>
      <w:r w:rsidRPr="00E35243">
        <w:rPr>
          <w:rFonts w:ascii="Times New Roman" w:hAnsi="Times New Roman" w:cs="Times New Roman"/>
          <w:b/>
          <w:bCs/>
          <w:sz w:val="24"/>
          <w:szCs w:val="24"/>
        </w:rPr>
        <w:t xml:space="preserve">Consumption Ethics: </w:t>
      </w:r>
    </w:p>
    <w:p w14:paraId="5592AF4E" w14:textId="77777777" w:rsidR="00B1003A" w:rsidRPr="00E35243" w:rsidRDefault="00B1003A" w:rsidP="00B1003A">
      <w:pPr>
        <w:rPr>
          <w:rFonts w:ascii="Times New Roman" w:hAnsi="Times New Roman" w:cs="Times New Roman"/>
          <w:sz w:val="24"/>
          <w:szCs w:val="24"/>
        </w:rPr>
      </w:pPr>
      <w:r w:rsidRPr="00E35243">
        <w:rPr>
          <w:rFonts w:ascii="Times New Roman" w:hAnsi="Times New Roman" w:cs="Times New Roman"/>
          <w:sz w:val="24"/>
          <w:szCs w:val="24"/>
        </w:rPr>
        <w:t>Consumption awareness and moderation are important to sustainability efforts. In recent years, I've made an effort to reduce my negative influence on the world by being more conscientious about the goods I buy. Products that are built with integrity and that don't harm the environment are my top priorities while shopping. You may help the environment by purchasing fair trade goods, organic and locally farmed food, and eco-friendly home goods.</w:t>
      </w:r>
    </w:p>
    <w:p w14:paraId="775C1A79" w14:textId="77777777" w:rsidR="00B1003A" w:rsidRPr="00E35243" w:rsidRDefault="00B1003A" w:rsidP="00B1003A">
      <w:pPr>
        <w:rPr>
          <w:rFonts w:ascii="Times New Roman" w:hAnsi="Times New Roman" w:cs="Times New Roman"/>
          <w:sz w:val="24"/>
          <w:szCs w:val="24"/>
        </w:rPr>
      </w:pPr>
      <w:r w:rsidRPr="00E35243">
        <w:rPr>
          <w:rFonts w:ascii="Times New Roman" w:hAnsi="Times New Roman" w:cs="Times New Roman"/>
          <w:sz w:val="24"/>
          <w:szCs w:val="24"/>
        </w:rPr>
        <w:t>Additionally, I have shifted to a "less is more" philosophy, where excellence takes precedence above quantity. I've cut down on frivolous spending and become a minimalist, which has helped me live more consciously and with more satisfaction.</w:t>
      </w:r>
    </w:p>
    <w:p w14:paraId="23709DAD" w14:textId="77777777" w:rsidR="00B1003A" w:rsidRPr="00E35243" w:rsidRDefault="00B1003A" w:rsidP="00B1003A">
      <w:pPr>
        <w:rPr>
          <w:rFonts w:ascii="Times New Roman" w:hAnsi="Times New Roman" w:cs="Times New Roman"/>
          <w:b/>
          <w:bCs/>
          <w:sz w:val="24"/>
          <w:szCs w:val="24"/>
        </w:rPr>
      </w:pPr>
      <w:r w:rsidRPr="00E35243">
        <w:rPr>
          <w:rFonts w:ascii="Times New Roman" w:hAnsi="Times New Roman" w:cs="Times New Roman"/>
          <w:b/>
          <w:bCs/>
          <w:sz w:val="24"/>
          <w:szCs w:val="24"/>
        </w:rPr>
        <w:t xml:space="preserve">Nature Connection: </w:t>
      </w:r>
    </w:p>
    <w:p w14:paraId="325DCA4B" w14:textId="77777777" w:rsidR="00B1003A" w:rsidRDefault="00B1003A" w:rsidP="00B1003A">
      <w:pPr>
        <w:rPr>
          <w:rFonts w:ascii="Times New Roman" w:hAnsi="Times New Roman" w:cs="Times New Roman"/>
          <w:sz w:val="24"/>
          <w:szCs w:val="24"/>
        </w:rPr>
      </w:pPr>
      <w:r w:rsidRPr="00E35243">
        <w:rPr>
          <w:rFonts w:ascii="Times New Roman" w:hAnsi="Times New Roman" w:cs="Times New Roman"/>
          <w:sz w:val="24"/>
          <w:szCs w:val="24"/>
        </w:rPr>
        <w:t>Personal sustainability for me is increasing contact with the natural world. I like time in nature, where I may reflect on its beauty and the importance of taking care of it. I like to be outside and go hiking, gardening, and helping out with conservation groups. These events not only make me happy, but also highlight the interdependence of people and the natural world.</w:t>
      </w:r>
    </w:p>
    <w:p w14:paraId="6F1C2C7B" w14:textId="77777777" w:rsidR="00A961AD" w:rsidRPr="00E35243" w:rsidRDefault="00A961AD" w:rsidP="00B1003A">
      <w:pPr>
        <w:rPr>
          <w:rFonts w:ascii="Times New Roman" w:hAnsi="Times New Roman" w:cs="Times New Roman"/>
          <w:sz w:val="24"/>
          <w:szCs w:val="24"/>
        </w:rPr>
      </w:pPr>
    </w:p>
    <w:p w14:paraId="53266DEC" w14:textId="77777777" w:rsidR="00B1003A" w:rsidRPr="00E35243" w:rsidRDefault="00B1003A" w:rsidP="00B1003A">
      <w:pPr>
        <w:rPr>
          <w:rFonts w:ascii="Times New Roman" w:hAnsi="Times New Roman" w:cs="Times New Roman"/>
          <w:b/>
          <w:bCs/>
          <w:sz w:val="24"/>
          <w:szCs w:val="24"/>
        </w:rPr>
      </w:pPr>
      <w:r w:rsidRPr="00E35243">
        <w:rPr>
          <w:rFonts w:ascii="Times New Roman" w:hAnsi="Times New Roman" w:cs="Times New Roman"/>
          <w:b/>
          <w:bCs/>
          <w:sz w:val="24"/>
          <w:szCs w:val="24"/>
        </w:rPr>
        <w:t xml:space="preserve">Improvement of Oneself and One's Situation: </w:t>
      </w:r>
    </w:p>
    <w:p w14:paraId="0453C5F0" w14:textId="77777777" w:rsidR="00B1003A" w:rsidRPr="00E35243" w:rsidRDefault="00B1003A" w:rsidP="00B1003A">
      <w:pPr>
        <w:rPr>
          <w:rFonts w:ascii="Times New Roman" w:hAnsi="Times New Roman" w:cs="Times New Roman"/>
          <w:sz w:val="24"/>
          <w:szCs w:val="24"/>
        </w:rPr>
      </w:pPr>
      <w:r w:rsidRPr="00E35243">
        <w:rPr>
          <w:rFonts w:ascii="Times New Roman" w:hAnsi="Times New Roman" w:cs="Times New Roman"/>
          <w:sz w:val="24"/>
          <w:szCs w:val="24"/>
        </w:rPr>
        <w:lastRenderedPageBreak/>
        <w:t>My health has improved since I began using more eco-friendly methods in my regular routine. Knowing that my actions help ensure a more sustainable future has given my life meaning. Conscious decision making and a lifestyle in tune with nature support my ideals and help me develop as a person.</w:t>
      </w:r>
    </w:p>
    <w:p w14:paraId="1CDD3B71" w14:textId="77777777" w:rsidR="00B1003A" w:rsidRPr="00E35243" w:rsidRDefault="00B1003A" w:rsidP="00B1003A">
      <w:pPr>
        <w:rPr>
          <w:rFonts w:ascii="Times New Roman" w:hAnsi="Times New Roman" w:cs="Times New Roman"/>
          <w:sz w:val="24"/>
          <w:szCs w:val="24"/>
        </w:rPr>
      </w:pPr>
      <w:r w:rsidRPr="00E35243">
        <w:rPr>
          <w:rFonts w:ascii="Times New Roman" w:hAnsi="Times New Roman" w:cs="Times New Roman"/>
          <w:sz w:val="24"/>
          <w:szCs w:val="24"/>
        </w:rPr>
        <w:t>My thankfulness and respect for the Earth's bounty have grown as a result of my involvement in sustainability efforts. Adopting sustainable methods gives me a feeling of purpose and duty since I am helping to ensure that these resources will be available for future generations.</w:t>
      </w:r>
    </w:p>
    <w:p w14:paraId="6E3E1AD1" w14:textId="77777777" w:rsidR="00B1003A" w:rsidRPr="00E35243" w:rsidRDefault="00B1003A" w:rsidP="00B1003A">
      <w:pPr>
        <w:rPr>
          <w:rFonts w:ascii="Times New Roman" w:hAnsi="Times New Roman" w:cs="Times New Roman"/>
          <w:b/>
          <w:bCs/>
          <w:sz w:val="24"/>
          <w:szCs w:val="24"/>
        </w:rPr>
      </w:pPr>
      <w:r w:rsidRPr="00E35243">
        <w:rPr>
          <w:rFonts w:ascii="Times New Roman" w:hAnsi="Times New Roman" w:cs="Times New Roman"/>
          <w:b/>
          <w:bCs/>
          <w:sz w:val="24"/>
          <w:szCs w:val="24"/>
        </w:rPr>
        <w:t xml:space="preserve">Conclusion: </w:t>
      </w:r>
    </w:p>
    <w:p w14:paraId="5F97A9AD" w14:textId="77777777" w:rsidR="00B1003A" w:rsidRPr="00E35243" w:rsidRDefault="00B1003A" w:rsidP="00B1003A">
      <w:pPr>
        <w:rPr>
          <w:rFonts w:ascii="Times New Roman" w:hAnsi="Times New Roman" w:cs="Times New Roman"/>
          <w:sz w:val="24"/>
          <w:szCs w:val="24"/>
        </w:rPr>
      </w:pPr>
      <w:r w:rsidRPr="00E35243">
        <w:rPr>
          <w:rFonts w:ascii="Times New Roman" w:hAnsi="Times New Roman" w:cs="Times New Roman"/>
          <w:sz w:val="24"/>
          <w:szCs w:val="24"/>
        </w:rPr>
        <w:t>The significance of individual actions in building a sustainable future is brought home to me when I consider how I have dealt with sustainability in my own life. Contributing to the larger objective of environmental preservation and social fairness via energy reduction, waste management, ethical consumerism, and reconnecting with nature.</w:t>
      </w:r>
    </w:p>
    <w:p w14:paraId="62649204" w14:textId="5D2E1BD1" w:rsidR="000B26E4" w:rsidRPr="00E35243" w:rsidRDefault="00B1003A">
      <w:pPr>
        <w:rPr>
          <w:rFonts w:ascii="Times New Roman" w:hAnsi="Times New Roman" w:cs="Times New Roman"/>
          <w:sz w:val="24"/>
          <w:szCs w:val="24"/>
        </w:rPr>
      </w:pPr>
      <w:r w:rsidRPr="00E35243">
        <w:rPr>
          <w:rFonts w:ascii="Times New Roman" w:hAnsi="Times New Roman" w:cs="Times New Roman"/>
          <w:sz w:val="24"/>
          <w:szCs w:val="24"/>
        </w:rPr>
        <w:t>To address sustainability, we must not only alter our outward actions, but also adopt a worldview that places a premium on the long-term survival of our planet and its inhabitants. I may become a more resilient person and an example to others if I regularly assess and modify my decisions and behaviours.</w:t>
      </w:r>
    </w:p>
    <w:p w14:paraId="5F59FA8F" w14:textId="5143D256" w:rsidR="000B26E4" w:rsidRPr="00E35243" w:rsidRDefault="00E35243">
      <w:pPr>
        <w:rPr>
          <w:rFonts w:ascii="Times New Roman" w:hAnsi="Times New Roman" w:cs="Times New Roman"/>
          <w:b/>
          <w:bCs/>
          <w:sz w:val="24"/>
          <w:szCs w:val="24"/>
        </w:rPr>
      </w:pPr>
      <w:r w:rsidRPr="00E35243">
        <w:rPr>
          <w:rFonts w:ascii="Times New Roman" w:hAnsi="Times New Roman" w:cs="Times New Roman"/>
          <w:b/>
          <w:bCs/>
          <w:sz w:val="24"/>
          <w:szCs w:val="24"/>
        </w:rPr>
        <w:t>R</w:t>
      </w:r>
      <w:r w:rsidR="000B26E4" w:rsidRPr="00E35243">
        <w:rPr>
          <w:rFonts w:ascii="Times New Roman" w:hAnsi="Times New Roman" w:cs="Times New Roman"/>
          <w:b/>
          <w:bCs/>
          <w:sz w:val="24"/>
          <w:szCs w:val="24"/>
        </w:rPr>
        <w:t>eferences:</w:t>
      </w:r>
    </w:p>
    <w:p w14:paraId="06F8BF68" w14:textId="3CCC0A93" w:rsidR="00254819" w:rsidRPr="00254819" w:rsidRDefault="00254819" w:rsidP="00254819">
      <w:pPr>
        <w:pStyle w:val="ListParagraph"/>
        <w:numPr>
          <w:ilvl w:val="0"/>
          <w:numId w:val="2"/>
        </w:numPr>
        <w:rPr>
          <w:rFonts w:ascii="Times New Roman" w:eastAsia="Times New Roman" w:hAnsi="Times New Roman" w:cs="Times New Roman"/>
          <w:sz w:val="24"/>
          <w:szCs w:val="24"/>
          <w:lang w:val="en-US" w:eastAsia="en-US"/>
        </w:rPr>
      </w:pPr>
      <w:r w:rsidRPr="00254819">
        <w:rPr>
          <w:rFonts w:ascii="Times New Roman" w:eastAsia="Times New Roman" w:hAnsi="Times New Roman" w:cs="Times New Roman"/>
          <w:sz w:val="24"/>
          <w:szCs w:val="24"/>
          <w:lang w:val="en-US" w:eastAsia="en-US"/>
        </w:rPr>
        <w:t xml:space="preserve">W. Steffen, W. Broadgate, L. Deutsch, O. Gaffney, and C. Ludwig, “The trajectory of the Anthropocene: The Great Acceleration,” </w:t>
      </w:r>
      <w:r w:rsidRPr="00254819">
        <w:rPr>
          <w:rFonts w:ascii="Times New Roman" w:eastAsia="Times New Roman" w:hAnsi="Times New Roman" w:cs="Times New Roman"/>
          <w:i/>
          <w:iCs/>
          <w:sz w:val="24"/>
          <w:szCs w:val="24"/>
          <w:lang w:val="en-US" w:eastAsia="en-US"/>
        </w:rPr>
        <w:t>The Anthropocene Review</w:t>
      </w:r>
      <w:r w:rsidRPr="00254819">
        <w:rPr>
          <w:rFonts w:ascii="Times New Roman" w:eastAsia="Times New Roman" w:hAnsi="Times New Roman" w:cs="Times New Roman"/>
          <w:sz w:val="24"/>
          <w:szCs w:val="24"/>
          <w:lang w:val="en-US" w:eastAsia="en-US"/>
        </w:rPr>
        <w:t xml:space="preserve">, vol. 2, no. 1, pp. 81–98, Jan. 2015, </w:t>
      </w:r>
      <w:proofErr w:type="spellStart"/>
      <w:r w:rsidRPr="00254819">
        <w:rPr>
          <w:rFonts w:ascii="Times New Roman" w:eastAsia="Times New Roman" w:hAnsi="Times New Roman" w:cs="Times New Roman"/>
          <w:sz w:val="24"/>
          <w:szCs w:val="24"/>
          <w:lang w:val="en-US" w:eastAsia="en-US"/>
        </w:rPr>
        <w:t>doi</w:t>
      </w:r>
      <w:proofErr w:type="spellEnd"/>
      <w:r w:rsidRPr="00254819">
        <w:rPr>
          <w:rFonts w:ascii="Times New Roman" w:eastAsia="Times New Roman" w:hAnsi="Times New Roman" w:cs="Times New Roman"/>
          <w:sz w:val="24"/>
          <w:szCs w:val="24"/>
          <w:lang w:val="en-US" w:eastAsia="en-US"/>
        </w:rPr>
        <w:t>: https://doi.org/10.1177/2053019614564785.</w:t>
      </w:r>
    </w:p>
    <w:p w14:paraId="069D1302" w14:textId="22A20441" w:rsidR="00254819" w:rsidRPr="00254819" w:rsidRDefault="00254819" w:rsidP="00254819">
      <w:pPr>
        <w:pStyle w:val="ListParagraph"/>
        <w:numPr>
          <w:ilvl w:val="0"/>
          <w:numId w:val="2"/>
        </w:numPr>
        <w:rPr>
          <w:rFonts w:ascii="Times New Roman" w:eastAsia="Times New Roman" w:hAnsi="Times New Roman" w:cs="Times New Roman"/>
          <w:sz w:val="24"/>
          <w:szCs w:val="24"/>
          <w:lang w:val="en-US" w:eastAsia="en-US"/>
        </w:rPr>
      </w:pPr>
      <w:r w:rsidRPr="00254819">
        <w:rPr>
          <w:rFonts w:ascii="Times New Roman" w:eastAsia="Times New Roman" w:hAnsi="Times New Roman" w:cs="Times New Roman"/>
          <w:sz w:val="24"/>
          <w:szCs w:val="24"/>
          <w:lang w:val="en-US" w:eastAsia="en-US"/>
        </w:rPr>
        <w:t xml:space="preserve">D. W. Orr, </w:t>
      </w:r>
      <w:r w:rsidRPr="00254819">
        <w:rPr>
          <w:rFonts w:ascii="Times New Roman" w:eastAsia="Times New Roman" w:hAnsi="Times New Roman" w:cs="Times New Roman"/>
          <w:i/>
          <w:iCs/>
          <w:sz w:val="24"/>
          <w:szCs w:val="24"/>
          <w:lang w:val="en-US" w:eastAsia="en-US"/>
        </w:rPr>
        <w:t>Earth in mind: on education, environment, and the human prospect</w:t>
      </w:r>
      <w:r w:rsidRPr="00254819">
        <w:rPr>
          <w:rFonts w:ascii="Times New Roman" w:eastAsia="Times New Roman" w:hAnsi="Times New Roman" w:cs="Times New Roman"/>
          <w:sz w:val="24"/>
          <w:szCs w:val="24"/>
          <w:lang w:val="en-US" w:eastAsia="en-US"/>
        </w:rPr>
        <w:t>. Washington, DC: Island Press, 2004. Available: https://nla.gov.au/nla.cat-vn1938245</w:t>
      </w:r>
    </w:p>
    <w:p w14:paraId="06CC922B" w14:textId="52EEE1CE" w:rsidR="000B26E4" w:rsidRPr="00E35243" w:rsidRDefault="000B26E4">
      <w:pPr>
        <w:rPr>
          <w:rFonts w:ascii="Times New Roman" w:hAnsi="Times New Roman" w:cs="Times New Roman"/>
          <w:sz w:val="24"/>
          <w:szCs w:val="24"/>
        </w:rPr>
      </w:pPr>
    </w:p>
    <w:p w14:paraId="5F843D98" w14:textId="77777777" w:rsidR="00931F64" w:rsidRPr="00E35243" w:rsidRDefault="00931F64">
      <w:pPr>
        <w:rPr>
          <w:rFonts w:ascii="Times New Roman" w:hAnsi="Times New Roman" w:cs="Times New Roman"/>
          <w:sz w:val="24"/>
          <w:szCs w:val="24"/>
        </w:rPr>
      </w:pPr>
      <w:r w:rsidRPr="00E35243">
        <w:rPr>
          <w:rFonts w:ascii="Times New Roman" w:hAnsi="Times New Roman" w:cs="Times New Roman"/>
          <w:sz w:val="24"/>
          <w:szCs w:val="24"/>
        </w:rPr>
        <w:br w:type="page"/>
      </w:r>
    </w:p>
    <w:p w14:paraId="541288C8" w14:textId="4F67E335" w:rsidR="000B26E4" w:rsidRPr="00E35243" w:rsidRDefault="000B26E4">
      <w:pPr>
        <w:rPr>
          <w:rFonts w:ascii="Times New Roman" w:hAnsi="Times New Roman" w:cs="Times New Roman"/>
          <w:b/>
          <w:bCs/>
          <w:sz w:val="28"/>
          <w:szCs w:val="28"/>
        </w:rPr>
      </w:pPr>
      <w:r w:rsidRPr="00E35243">
        <w:rPr>
          <w:rFonts w:ascii="Times New Roman" w:hAnsi="Times New Roman" w:cs="Times New Roman"/>
          <w:b/>
          <w:bCs/>
          <w:sz w:val="28"/>
          <w:szCs w:val="28"/>
        </w:rPr>
        <w:lastRenderedPageBreak/>
        <w:t>Task 2</w:t>
      </w:r>
    </w:p>
    <w:p w14:paraId="6BDD1D8C" w14:textId="2CC7F1DF" w:rsidR="000B26E4" w:rsidRPr="00E35243" w:rsidRDefault="000B26E4">
      <w:pPr>
        <w:rPr>
          <w:rFonts w:ascii="Times New Roman" w:hAnsi="Times New Roman" w:cs="Times New Roman"/>
          <w:b/>
          <w:bCs/>
          <w:sz w:val="28"/>
          <w:szCs w:val="28"/>
        </w:rPr>
      </w:pPr>
      <w:r w:rsidRPr="00E35243">
        <w:rPr>
          <w:rFonts w:ascii="Times New Roman" w:hAnsi="Times New Roman" w:cs="Times New Roman"/>
          <w:b/>
          <w:bCs/>
          <w:sz w:val="28"/>
          <w:szCs w:val="28"/>
        </w:rPr>
        <w:t xml:space="preserve">Title: </w:t>
      </w:r>
      <w:r w:rsidR="00E35243" w:rsidRPr="00E35243">
        <w:rPr>
          <w:rFonts w:ascii="Times New Roman" w:hAnsi="Times New Roman" w:cs="Times New Roman"/>
          <w:b/>
          <w:bCs/>
          <w:sz w:val="28"/>
          <w:szCs w:val="28"/>
        </w:rPr>
        <w:t>Seeking Creative Solutions</w:t>
      </w:r>
    </w:p>
    <w:p w14:paraId="465F3F66" w14:textId="77777777" w:rsidR="00452871" w:rsidRPr="00E35243" w:rsidRDefault="00452871" w:rsidP="00452871">
      <w:pPr>
        <w:rPr>
          <w:rFonts w:ascii="Times New Roman" w:hAnsi="Times New Roman" w:cs="Times New Roman"/>
          <w:b/>
          <w:bCs/>
          <w:sz w:val="24"/>
          <w:szCs w:val="24"/>
        </w:rPr>
      </w:pPr>
      <w:r w:rsidRPr="00E35243">
        <w:rPr>
          <w:rFonts w:ascii="Times New Roman" w:hAnsi="Times New Roman" w:cs="Times New Roman"/>
          <w:b/>
          <w:bCs/>
          <w:sz w:val="24"/>
          <w:szCs w:val="24"/>
        </w:rPr>
        <w:t>Introduction:</w:t>
      </w:r>
    </w:p>
    <w:p w14:paraId="33B67FC3" w14:textId="26596B4C" w:rsidR="00452871" w:rsidRPr="00E35243" w:rsidRDefault="00452871" w:rsidP="00452871">
      <w:pPr>
        <w:rPr>
          <w:rFonts w:ascii="Times New Roman" w:hAnsi="Times New Roman" w:cs="Times New Roman"/>
          <w:sz w:val="24"/>
          <w:szCs w:val="24"/>
        </w:rPr>
      </w:pPr>
      <w:r w:rsidRPr="00E35243">
        <w:rPr>
          <w:rFonts w:ascii="Times New Roman" w:hAnsi="Times New Roman" w:cs="Times New Roman"/>
          <w:sz w:val="24"/>
          <w:szCs w:val="24"/>
        </w:rPr>
        <w:t>Using the contents from Unit 2, especially topic 4 - seeking Solutions, this reflective journal will be an exploration of the theme of pursuing creative solutions in my own life. I'll discuss the personal difficulties I've faced and how coming up with novel methods has helped me move forward.</w:t>
      </w:r>
    </w:p>
    <w:p w14:paraId="7B5030BB" w14:textId="221D3535" w:rsidR="00452871" w:rsidRPr="00E35243" w:rsidRDefault="00452871" w:rsidP="00452871">
      <w:pPr>
        <w:rPr>
          <w:rFonts w:ascii="Times New Roman" w:hAnsi="Times New Roman" w:cs="Times New Roman"/>
          <w:sz w:val="24"/>
          <w:szCs w:val="24"/>
        </w:rPr>
      </w:pPr>
      <w:r w:rsidRPr="00E35243">
        <w:rPr>
          <w:rFonts w:ascii="Times New Roman" w:hAnsi="Times New Roman" w:cs="Times New Roman"/>
          <w:sz w:val="24"/>
          <w:szCs w:val="24"/>
        </w:rPr>
        <w:t xml:space="preserve">Recognizing the Value of Thinking beyond the Box Recognizing the value of thinking beyond the box has grown in importance in today's ever-evolving environment. It requires a willingness to question the status quo and try something different. </w:t>
      </w:r>
      <w:r w:rsidR="00A961AD" w:rsidRPr="00A961AD">
        <w:rPr>
          <w:rFonts w:ascii="Times New Roman" w:hAnsi="Times New Roman" w:cs="Times New Roman"/>
          <w:sz w:val="24"/>
          <w:szCs w:val="24"/>
        </w:rPr>
        <w:t>Being able to adapt to challenging situations, grow as people, and make progress depends on our ability to be creative and to seek out fresh solutions.</w:t>
      </w:r>
    </w:p>
    <w:p w14:paraId="4E6A6E6B" w14:textId="77777777" w:rsidR="00452871" w:rsidRPr="00E35243" w:rsidRDefault="00452871" w:rsidP="00452871">
      <w:pPr>
        <w:rPr>
          <w:rFonts w:ascii="Times New Roman" w:hAnsi="Times New Roman" w:cs="Times New Roman"/>
          <w:b/>
          <w:bCs/>
          <w:sz w:val="24"/>
          <w:szCs w:val="24"/>
        </w:rPr>
      </w:pPr>
      <w:r w:rsidRPr="00E35243">
        <w:rPr>
          <w:rFonts w:ascii="Times New Roman" w:hAnsi="Times New Roman" w:cs="Times New Roman"/>
          <w:b/>
          <w:bCs/>
          <w:sz w:val="24"/>
          <w:szCs w:val="24"/>
        </w:rPr>
        <w:t>Using Creativity to Overcome Difficulties in Your Own Life:</w:t>
      </w:r>
    </w:p>
    <w:p w14:paraId="7A00234C" w14:textId="77777777" w:rsidR="00A961AD" w:rsidRPr="00A961AD" w:rsidRDefault="00A961AD" w:rsidP="00A961AD">
      <w:pPr>
        <w:rPr>
          <w:rFonts w:ascii="Times New Roman" w:hAnsi="Times New Roman" w:cs="Times New Roman"/>
          <w:sz w:val="24"/>
          <w:szCs w:val="24"/>
        </w:rPr>
      </w:pPr>
      <w:r w:rsidRPr="00A961AD">
        <w:rPr>
          <w:rFonts w:ascii="Times New Roman" w:hAnsi="Times New Roman" w:cs="Times New Roman"/>
          <w:sz w:val="24"/>
          <w:szCs w:val="24"/>
        </w:rPr>
        <w:t>In my own life, I've had to be creative to get through a few obstacles. Meeting all of my commitments, both academic and otherwise, put my time management abilities to the test. Instead of rigidly adhering to a schedule, I adopted a more flexible strategy by establishing priorities, delegating tasks, and using time-management methods like the Pomodoro Technique. I was able to do more in less time and with less stress because to this innovative method, which ultimately led to a better work-life balance.</w:t>
      </w:r>
    </w:p>
    <w:p w14:paraId="756B8A9D" w14:textId="7257241A" w:rsidR="00452871" w:rsidRPr="00E35243" w:rsidRDefault="00A961AD" w:rsidP="00A961AD">
      <w:pPr>
        <w:rPr>
          <w:rFonts w:ascii="Times New Roman" w:hAnsi="Times New Roman" w:cs="Times New Roman"/>
          <w:sz w:val="24"/>
          <w:szCs w:val="24"/>
        </w:rPr>
      </w:pPr>
      <w:r w:rsidRPr="00A961AD">
        <w:rPr>
          <w:rFonts w:ascii="Times New Roman" w:hAnsi="Times New Roman" w:cs="Times New Roman"/>
          <w:sz w:val="24"/>
          <w:szCs w:val="24"/>
        </w:rPr>
        <w:t>The challenge of making a professional shift was another obstacle I had to overcome. I had to put myself out there, study as much as I could, and network with people already established in the field before I could go where I wanted to go. By participating in educational interviews, attending relevant events, and actively seeking advice, I was able to successfully move into a new profession. Personal and professional success need perseverance, adaptability, and creative problem-solving, which I've learned the importance of.</w:t>
      </w:r>
    </w:p>
    <w:p w14:paraId="39B19D66" w14:textId="77777777" w:rsidR="00452871" w:rsidRPr="00E35243" w:rsidRDefault="00452871" w:rsidP="00452871">
      <w:pPr>
        <w:rPr>
          <w:rFonts w:ascii="Times New Roman" w:hAnsi="Times New Roman" w:cs="Times New Roman"/>
          <w:b/>
          <w:bCs/>
          <w:sz w:val="24"/>
          <w:szCs w:val="24"/>
        </w:rPr>
      </w:pPr>
      <w:r w:rsidRPr="00E35243">
        <w:rPr>
          <w:rFonts w:ascii="Times New Roman" w:hAnsi="Times New Roman" w:cs="Times New Roman"/>
          <w:b/>
          <w:bCs/>
          <w:sz w:val="24"/>
          <w:szCs w:val="24"/>
        </w:rPr>
        <w:t>Accepting New Ideas as Part of Your Routine:</w:t>
      </w:r>
    </w:p>
    <w:p w14:paraId="34408D70" w14:textId="5A484C01" w:rsidR="00B959C3" w:rsidRPr="00B959C3" w:rsidRDefault="00B959C3" w:rsidP="00B959C3">
      <w:pPr>
        <w:rPr>
          <w:rFonts w:ascii="Times New Roman" w:hAnsi="Times New Roman" w:cs="Times New Roman"/>
          <w:sz w:val="24"/>
          <w:szCs w:val="24"/>
        </w:rPr>
      </w:pPr>
      <w:r w:rsidRPr="00B959C3">
        <w:rPr>
          <w:rFonts w:ascii="Times New Roman" w:hAnsi="Times New Roman" w:cs="Times New Roman"/>
          <w:sz w:val="24"/>
          <w:szCs w:val="24"/>
        </w:rPr>
        <w:t>Whenever I can, I try to think of new methods to spice up my routine. This may be exploring new methods of increasing output, cooking up some tasty but nutritious new dishes, or trying out some novel forms of physical activity.</w:t>
      </w:r>
      <w:r w:rsidR="0007637C">
        <w:rPr>
          <w:rFonts w:ascii="Times New Roman" w:hAnsi="Times New Roman" w:cs="Times New Roman"/>
          <w:sz w:val="24"/>
          <w:szCs w:val="24"/>
        </w:rPr>
        <w:t xml:space="preserve"> </w:t>
      </w:r>
    </w:p>
    <w:p w14:paraId="023443C2" w14:textId="2A181756" w:rsidR="00E24ECA" w:rsidRDefault="00B959C3" w:rsidP="00B959C3">
      <w:pPr>
        <w:rPr>
          <w:rFonts w:ascii="Times New Roman" w:hAnsi="Times New Roman" w:cs="Times New Roman"/>
          <w:sz w:val="24"/>
          <w:szCs w:val="24"/>
        </w:rPr>
      </w:pPr>
      <w:r w:rsidRPr="00B959C3">
        <w:rPr>
          <w:rFonts w:ascii="Times New Roman" w:hAnsi="Times New Roman" w:cs="Times New Roman"/>
          <w:sz w:val="24"/>
          <w:szCs w:val="24"/>
        </w:rPr>
        <w:t>Moreover, I recognize the value of investing in one's own development. I am always on the lookout for new ways to further my understanding of the world. I constantly challenge my knowledge by reading widely and taking advantage of educational opportunities both online and off. Because I am always expanding my knowledge, I am able to handle challenges with grace and agility.</w:t>
      </w:r>
    </w:p>
    <w:p w14:paraId="01511BA6" w14:textId="3C3A2168" w:rsidR="00452871" w:rsidRPr="00E35243" w:rsidRDefault="00452871" w:rsidP="00B959C3">
      <w:pPr>
        <w:rPr>
          <w:rFonts w:ascii="Times New Roman" w:hAnsi="Times New Roman" w:cs="Times New Roman"/>
          <w:b/>
          <w:bCs/>
          <w:sz w:val="24"/>
          <w:szCs w:val="24"/>
        </w:rPr>
      </w:pPr>
      <w:r w:rsidRPr="00E35243">
        <w:rPr>
          <w:rFonts w:ascii="Times New Roman" w:hAnsi="Times New Roman" w:cs="Times New Roman"/>
          <w:b/>
          <w:bCs/>
          <w:sz w:val="24"/>
          <w:szCs w:val="24"/>
        </w:rPr>
        <w:t>Confronting Obstacles on the Path to Original Thought:</w:t>
      </w:r>
    </w:p>
    <w:p w14:paraId="1F9E6867" w14:textId="5778B3F7" w:rsidR="00452871" w:rsidRPr="00E35243" w:rsidRDefault="00A961AD" w:rsidP="00452871">
      <w:pPr>
        <w:rPr>
          <w:rFonts w:ascii="Times New Roman" w:hAnsi="Times New Roman" w:cs="Times New Roman"/>
          <w:sz w:val="24"/>
          <w:szCs w:val="24"/>
        </w:rPr>
      </w:pPr>
      <w:r w:rsidRPr="00A961AD">
        <w:rPr>
          <w:rFonts w:ascii="Times New Roman" w:hAnsi="Times New Roman" w:cs="Times New Roman"/>
          <w:sz w:val="24"/>
          <w:szCs w:val="24"/>
        </w:rPr>
        <w:t>Discovering new approaches has its rewards and frustrations.</w:t>
      </w:r>
      <w:r w:rsidR="00452871" w:rsidRPr="00E35243">
        <w:rPr>
          <w:rFonts w:ascii="Times New Roman" w:hAnsi="Times New Roman" w:cs="Times New Roman"/>
          <w:sz w:val="24"/>
          <w:szCs w:val="24"/>
        </w:rPr>
        <w:t xml:space="preserve"> The worry of being rejected or failing is a prevalent barrier. The investigation of novel solutions might be hampered by the fear of attempting new ways and perhaps encountering failures. I used to get discouraged by failure, but now I see it as a chance to learn and improve. Seeing obstacles not as insurmountable hurdles but as opportunities for growth has helped me become more daring and resourceful in my approach to solving them.</w:t>
      </w:r>
    </w:p>
    <w:p w14:paraId="1B17FAA2" w14:textId="4BA8DE2D" w:rsidR="00452871" w:rsidRPr="00E35243" w:rsidRDefault="00452871" w:rsidP="00452871">
      <w:pPr>
        <w:rPr>
          <w:rFonts w:ascii="Times New Roman" w:hAnsi="Times New Roman" w:cs="Times New Roman"/>
          <w:sz w:val="24"/>
          <w:szCs w:val="24"/>
        </w:rPr>
      </w:pPr>
      <w:r w:rsidRPr="00E35243">
        <w:rPr>
          <w:rFonts w:ascii="Times New Roman" w:hAnsi="Times New Roman" w:cs="Times New Roman"/>
          <w:sz w:val="24"/>
          <w:szCs w:val="24"/>
        </w:rPr>
        <w:lastRenderedPageBreak/>
        <w:t xml:space="preserve">In addition, I may need to leave my comfort zone and question long-held beliefs in order to find novel approaches to the problem at hand. Some people may object to this because they </w:t>
      </w:r>
      <w:r w:rsidR="00254819" w:rsidRPr="00E35243">
        <w:rPr>
          <w:rFonts w:ascii="Times New Roman" w:hAnsi="Times New Roman" w:cs="Times New Roman"/>
          <w:sz w:val="24"/>
          <w:szCs w:val="24"/>
        </w:rPr>
        <w:t>favour</w:t>
      </w:r>
      <w:r w:rsidRPr="00E35243">
        <w:rPr>
          <w:rFonts w:ascii="Times New Roman" w:hAnsi="Times New Roman" w:cs="Times New Roman"/>
          <w:sz w:val="24"/>
          <w:szCs w:val="24"/>
        </w:rPr>
        <w:t xml:space="preserve"> more tried-and-true methods. But I have been able to win over supporters and influence </w:t>
      </w:r>
      <w:r w:rsidR="00254819" w:rsidRPr="00E35243">
        <w:rPr>
          <w:rFonts w:ascii="Times New Roman" w:hAnsi="Times New Roman" w:cs="Times New Roman"/>
          <w:sz w:val="24"/>
          <w:szCs w:val="24"/>
        </w:rPr>
        <w:t>favourable</w:t>
      </w:r>
      <w:r w:rsidRPr="00E35243">
        <w:rPr>
          <w:rFonts w:ascii="Times New Roman" w:hAnsi="Times New Roman" w:cs="Times New Roman"/>
          <w:sz w:val="24"/>
          <w:szCs w:val="24"/>
        </w:rPr>
        <w:t xml:space="preserve"> change by clearly explaining the thinking behind my proposals, illustrating their prospective advantages, and providing evidence of their actual implementation.</w:t>
      </w:r>
    </w:p>
    <w:p w14:paraId="01F6D536" w14:textId="77777777" w:rsidR="00452871" w:rsidRPr="00E35243" w:rsidRDefault="00452871" w:rsidP="00452871">
      <w:pPr>
        <w:rPr>
          <w:rFonts w:ascii="Times New Roman" w:hAnsi="Times New Roman" w:cs="Times New Roman"/>
          <w:b/>
          <w:bCs/>
          <w:sz w:val="24"/>
          <w:szCs w:val="24"/>
        </w:rPr>
      </w:pPr>
      <w:r w:rsidRPr="00E35243">
        <w:rPr>
          <w:rFonts w:ascii="Times New Roman" w:hAnsi="Times New Roman" w:cs="Times New Roman"/>
          <w:b/>
          <w:bCs/>
          <w:sz w:val="24"/>
          <w:szCs w:val="24"/>
        </w:rPr>
        <w:t>Conclusion:</w:t>
      </w:r>
    </w:p>
    <w:p w14:paraId="755E24DC" w14:textId="77777777" w:rsidR="00452871" w:rsidRPr="00E35243" w:rsidRDefault="00452871" w:rsidP="00452871">
      <w:pPr>
        <w:rPr>
          <w:rFonts w:ascii="Times New Roman" w:hAnsi="Times New Roman" w:cs="Times New Roman"/>
          <w:sz w:val="24"/>
          <w:szCs w:val="24"/>
        </w:rPr>
      </w:pPr>
      <w:r w:rsidRPr="00E35243">
        <w:rPr>
          <w:rFonts w:ascii="Times New Roman" w:hAnsi="Times New Roman" w:cs="Times New Roman"/>
          <w:sz w:val="24"/>
          <w:szCs w:val="24"/>
        </w:rPr>
        <w:t>The value of creativity, innovation, and a growth mentality was brought home to me as I reflected on my own experiences of searching out new solutions. I have grown as a person, accomplished my objectives in life, and triumphed over obstacles in my life through using my imagination. It's helped me be flexible, open to trying new things, and creative in solving common problems.</w:t>
      </w:r>
    </w:p>
    <w:p w14:paraId="3071649B" w14:textId="77777777" w:rsidR="00452871" w:rsidRPr="00E35243" w:rsidRDefault="00452871" w:rsidP="00452871">
      <w:pPr>
        <w:rPr>
          <w:rFonts w:ascii="Times New Roman" w:hAnsi="Times New Roman" w:cs="Times New Roman"/>
          <w:sz w:val="24"/>
          <w:szCs w:val="24"/>
        </w:rPr>
      </w:pPr>
      <w:r w:rsidRPr="00E35243">
        <w:rPr>
          <w:rFonts w:ascii="Times New Roman" w:hAnsi="Times New Roman" w:cs="Times New Roman"/>
          <w:sz w:val="24"/>
          <w:szCs w:val="24"/>
        </w:rPr>
        <w:t>Integrating creative thinking and the pursuit of novel approaches into my everyday life has provided me with both motivation and satisfaction. I've learned the importance of keeping an open mind and keeping at it. I believe that I will be able to successfully face future obstacles and make a good difference in my own life and the lives of others if I continue to develop my creative thinking abilities and open myself up to new chances.</w:t>
      </w:r>
    </w:p>
    <w:p w14:paraId="4177C213" w14:textId="42C53486" w:rsidR="00254819" w:rsidRPr="00254819" w:rsidRDefault="00E35243" w:rsidP="00254819">
      <w:pPr>
        <w:rPr>
          <w:rFonts w:ascii="Times New Roman" w:hAnsi="Times New Roman" w:cs="Times New Roman"/>
          <w:b/>
          <w:bCs/>
          <w:sz w:val="24"/>
          <w:szCs w:val="24"/>
        </w:rPr>
      </w:pPr>
      <w:r w:rsidRPr="00E35243">
        <w:rPr>
          <w:rFonts w:ascii="Times New Roman" w:hAnsi="Times New Roman" w:cs="Times New Roman"/>
          <w:b/>
          <w:bCs/>
          <w:sz w:val="24"/>
          <w:szCs w:val="24"/>
        </w:rPr>
        <w:t>R</w:t>
      </w:r>
      <w:r w:rsidR="000B26E4" w:rsidRPr="00E35243">
        <w:rPr>
          <w:rFonts w:ascii="Times New Roman" w:hAnsi="Times New Roman" w:cs="Times New Roman"/>
          <w:b/>
          <w:bCs/>
          <w:sz w:val="24"/>
          <w:szCs w:val="24"/>
        </w:rPr>
        <w:t>eferences:</w:t>
      </w:r>
    </w:p>
    <w:p w14:paraId="3B2EC105" w14:textId="739FF095" w:rsidR="00254819" w:rsidRPr="00254819" w:rsidRDefault="00254819" w:rsidP="00254819">
      <w:pPr>
        <w:pStyle w:val="ListParagraph"/>
        <w:numPr>
          <w:ilvl w:val="0"/>
          <w:numId w:val="5"/>
        </w:numPr>
        <w:spacing w:after="0" w:line="240" w:lineRule="auto"/>
        <w:rPr>
          <w:rFonts w:ascii="Times New Roman" w:eastAsia="Times New Roman" w:hAnsi="Times New Roman" w:cs="Times New Roman"/>
          <w:sz w:val="24"/>
          <w:szCs w:val="24"/>
          <w:lang w:val="en-US" w:eastAsia="en-US"/>
        </w:rPr>
      </w:pPr>
      <w:r w:rsidRPr="00254819">
        <w:rPr>
          <w:rFonts w:ascii="Times New Roman" w:eastAsia="Times New Roman" w:hAnsi="Times New Roman" w:cs="Times New Roman"/>
          <w:sz w:val="24"/>
          <w:szCs w:val="24"/>
          <w:lang w:val="en-US" w:eastAsia="en-US"/>
        </w:rPr>
        <w:t xml:space="preserve">K. </w:t>
      </w:r>
      <w:proofErr w:type="spellStart"/>
      <w:r w:rsidRPr="00254819">
        <w:rPr>
          <w:rFonts w:ascii="Times New Roman" w:eastAsia="Times New Roman" w:hAnsi="Times New Roman" w:cs="Times New Roman"/>
          <w:sz w:val="24"/>
          <w:szCs w:val="24"/>
          <w:lang w:val="en-US" w:eastAsia="en-US"/>
        </w:rPr>
        <w:t>Robinsen</w:t>
      </w:r>
      <w:proofErr w:type="spellEnd"/>
      <w:r w:rsidRPr="00254819">
        <w:rPr>
          <w:rFonts w:ascii="Times New Roman" w:eastAsia="Times New Roman" w:hAnsi="Times New Roman" w:cs="Times New Roman"/>
          <w:sz w:val="24"/>
          <w:szCs w:val="24"/>
          <w:lang w:val="en-US" w:eastAsia="en-US"/>
        </w:rPr>
        <w:t xml:space="preserve">, “Out of our minds learning to b </w:t>
      </w:r>
      <w:proofErr w:type="spellStart"/>
      <w:r w:rsidRPr="00254819">
        <w:rPr>
          <w:rFonts w:ascii="Times New Roman" w:eastAsia="Times New Roman" w:hAnsi="Times New Roman" w:cs="Times New Roman"/>
          <w:sz w:val="24"/>
          <w:szCs w:val="24"/>
          <w:lang w:val="en-US" w:eastAsia="en-US"/>
        </w:rPr>
        <w:t>robinson</w:t>
      </w:r>
      <w:proofErr w:type="spellEnd"/>
      <w:r w:rsidRPr="00254819">
        <w:rPr>
          <w:rFonts w:ascii="Times New Roman" w:eastAsia="Times New Roman" w:hAnsi="Times New Roman" w:cs="Times New Roman"/>
          <w:sz w:val="24"/>
          <w:szCs w:val="24"/>
          <w:lang w:val="en-US" w:eastAsia="en-US"/>
        </w:rPr>
        <w:t xml:space="preserve">, ken by gongwen126 - </w:t>
      </w:r>
      <w:proofErr w:type="spellStart"/>
      <w:r w:rsidRPr="00254819">
        <w:rPr>
          <w:rFonts w:ascii="Times New Roman" w:eastAsia="Times New Roman" w:hAnsi="Times New Roman" w:cs="Times New Roman"/>
          <w:sz w:val="24"/>
          <w:szCs w:val="24"/>
          <w:lang w:val="en-US" w:eastAsia="en-US"/>
        </w:rPr>
        <w:t>Issuu</w:t>
      </w:r>
      <w:proofErr w:type="spellEnd"/>
      <w:r w:rsidRPr="00254819">
        <w:rPr>
          <w:rFonts w:ascii="Times New Roman" w:eastAsia="Times New Roman" w:hAnsi="Times New Roman" w:cs="Times New Roman"/>
          <w:sz w:val="24"/>
          <w:szCs w:val="24"/>
          <w:lang w:val="en-US" w:eastAsia="en-US"/>
        </w:rPr>
        <w:t xml:space="preserve">,” </w:t>
      </w:r>
      <w:r w:rsidRPr="00254819">
        <w:rPr>
          <w:rFonts w:ascii="Times New Roman" w:eastAsia="Times New Roman" w:hAnsi="Times New Roman" w:cs="Times New Roman"/>
          <w:i/>
          <w:iCs/>
          <w:sz w:val="24"/>
          <w:szCs w:val="24"/>
          <w:lang w:val="en-US" w:eastAsia="en-US"/>
        </w:rPr>
        <w:t>issuu.com</w:t>
      </w:r>
      <w:r w:rsidRPr="00254819">
        <w:rPr>
          <w:rFonts w:ascii="Times New Roman" w:eastAsia="Times New Roman" w:hAnsi="Times New Roman" w:cs="Times New Roman"/>
          <w:sz w:val="24"/>
          <w:szCs w:val="24"/>
          <w:lang w:val="en-US" w:eastAsia="en-US"/>
        </w:rPr>
        <w:t>, Dec. 14, 2015. https://issuu.com/gongwen126/docs/out_of_our_minds_learning_to_b_-_ro</w:t>
      </w:r>
    </w:p>
    <w:p w14:paraId="0BAFAFC4" w14:textId="77777777" w:rsidR="00254819" w:rsidRPr="00254819" w:rsidRDefault="00254819" w:rsidP="00254819">
      <w:pPr>
        <w:pStyle w:val="ListParagraph"/>
        <w:numPr>
          <w:ilvl w:val="0"/>
          <w:numId w:val="5"/>
        </w:numPr>
        <w:spacing w:after="0" w:line="240" w:lineRule="auto"/>
        <w:rPr>
          <w:rFonts w:ascii="Times New Roman" w:eastAsia="Times New Roman" w:hAnsi="Times New Roman" w:cs="Times New Roman"/>
          <w:sz w:val="24"/>
          <w:szCs w:val="24"/>
          <w:lang w:val="en-US" w:eastAsia="en-US"/>
        </w:rPr>
      </w:pPr>
      <w:r w:rsidRPr="00254819">
        <w:rPr>
          <w:rFonts w:ascii="Times New Roman" w:eastAsia="Times New Roman" w:hAnsi="Times New Roman" w:cs="Times New Roman"/>
          <w:sz w:val="24"/>
          <w:szCs w:val="24"/>
          <w:lang w:val="en-US" w:eastAsia="en-US"/>
        </w:rPr>
        <w:t xml:space="preserve">R. K. Sawyer, </w:t>
      </w:r>
      <w:r w:rsidRPr="00254819">
        <w:rPr>
          <w:rFonts w:ascii="Times New Roman" w:eastAsia="Times New Roman" w:hAnsi="Times New Roman" w:cs="Times New Roman"/>
          <w:i/>
          <w:iCs/>
          <w:sz w:val="24"/>
          <w:szCs w:val="24"/>
          <w:lang w:val="en-US" w:eastAsia="en-US"/>
        </w:rPr>
        <w:t>Explaining Creativity: The Science of Human Innovation</w:t>
      </w:r>
      <w:r w:rsidRPr="00254819">
        <w:rPr>
          <w:rFonts w:ascii="Times New Roman" w:eastAsia="Times New Roman" w:hAnsi="Times New Roman" w:cs="Times New Roman"/>
          <w:sz w:val="24"/>
          <w:szCs w:val="24"/>
          <w:lang w:val="en-US" w:eastAsia="en-US"/>
        </w:rPr>
        <w:t>. Oxford University Press, USA, 2012. Available: https://books.google.com/books/about/Explaining_Creativity.html?id=QyJjyZ_YBAkC</w:t>
      </w:r>
    </w:p>
    <w:p w14:paraId="7DB98D44" w14:textId="77777777" w:rsidR="00254819" w:rsidRPr="00E35243" w:rsidRDefault="00254819" w:rsidP="00254819">
      <w:pPr>
        <w:rPr>
          <w:rFonts w:ascii="Times New Roman" w:hAnsi="Times New Roman" w:cs="Times New Roman"/>
          <w:sz w:val="24"/>
          <w:szCs w:val="24"/>
        </w:rPr>
      </w:pPr>
    </w:p>
    <w:p w14:paraId="0960B481" w14:textId="6481F9C0" w:rsidR="000B26E4" w:rsidRPr="00E35243" w:rsidRDefault="000B26E4" w:rsidP="000B26E4">
      <w:pPr>
        <w:pStyle w:val="ListParagraph"/>
        <w:ind w:left="1800"/>
        <w:rPr>
          <w:rFonts w:ascii="Times New Roman" w:hAnsi="Times New Roman" w:cs="Times New Roman"/>
          <w:sz w:val="24"/>
          <w:szCs w:val="24"/>
        </w:rPr>
      </w:pPr>
    </w:p>
    <w:p w14:paraId="69571A0F" w14:textId="4D8F9B79" w:rsidR="002D2B2B" w:rsidRPr="00E35243" w:rsidRDefault="002D2B2B" w:rsidP="000B26E4">
      <w:pPr>
        <w:pStyle w:val="ListParagraph"/>
        <w:ind w:left="1800"/>
        <w:rPr>
          <w:rFonts w:ascii="Times New Roman" w:hAnsi="Times New Roman" w:cs="Times New Roman"/>
          <w:sz w:val="24"/>
          <w:szCs w:val="24"/>
        </w:rPr>
      </w:pPr>
    </w:p>
    <w:p w14:paraId="194C4B9F" w14:textId="77777777" w:rsidR="002D2B2B" w:rsidRPr="00E35243" w:rsidRDefault="002D2B2B" w:rsidP="000B26E4">
      <w:pPr>
        <w:pStyle w:val="ListParagraph"/>
        <w:ind w:left="1800"/>
        <w:rPr>
          <w:rFonts w:ascii="Times New Roman" w:hAnsi="Times New Roman" w:cs="Times New Roman"/>
          <w:sz w:val="24"/>
          <w:szCs w:val="24"/>
        </w:rPr>
      </w:pPr>
    </w:p>
    <w:p w14:paraId="5AA79040" w14:textId="77777777" w:rsidR="000B26E4" w:rsidRPr="00E35243" w:rsidRDefault="000B26E4" w:rsidP="000B26E4">
      <w:pPr>
        <w:rPr>
          <w:rFonts w:ascii="Times New Roman" w:hAnsi="Times New Roman" w:cs="Times New Roman"/>
          <w:sz w:val="24"/>
          <w:szCs w:val="24"/>
        </w:rPr>
      </w:pPr>
    </w:p>
    <w:sectPr w:rsidR="000B26E4" w:rsidRPr="00E352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42E44"/>
    <w:multiLevelType w:val="hybridMultilevel"/>
    <w:tmpl w:val="50424BEA"/>
    <w:lvl w:ilvl="0" w:tplc="DDD02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A6859"/>
    <w:multiLevelType w:val="hybridMultilevel"/>
    <w:tmpl w:val="A7C6D63A"/>
    <w:lvl w:ilvl="0" w:tplc="DDD028C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FF0670B"/>
    <w:multiLevelType w:val="hybridMultilevel"/>
    <w:tmpl w:val="58F051CC"/>
    <w:lvl w:ilvl="0" w:tplc="8DAA1A24">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D468A9"/>
    <w:multiLevelType w:val="hybridMultilevel"/>
    <w:tmpl w:val="51F81C4C"/>
    <w:lvl w:ilvl="0" w:tplc="2EB8A758">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72517C"/>
    <w:multiLevelType w:val="hybridMultilevel"/>
    <w:tmpl w:val="A5F2B8A8"/>
    <w:lvl w:ilvl="0" w:tplc="8DAA1A24">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2719968">
    <w:abstractNumId w:val="3"/>
  </w:num>
  <w:num w:numId="2" w16cid:durableId="1857380037">
    <w:abstractNumId w:val="0"/>
  </w:num>
  <w:num w:numId="3" w16cid:durableId="421221860">
    <w:abstractNumId w:val="2"/>
  </w:num>
  <w:num w:numId="4" w16cid:durableId="1185167242">
    <w:abstractNumId w:val="4"/>
  </w:num>
  <w:num w:numId="5" w16cid:durableId="17219032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6E4"/>
    <w:rsid w:val="00002488"/>
    <w:rsid w:val="0007637C"/>
    <w:rsid w:val="000A5239"/>
    <w:rsid w:val="000B26E4"/>
    <w:rsid w:val="00254819"/>
    <w:rsid w:val="00292991"/>
    <w:rsid w:val="002D2B2B"/>
    <w:rsid w:val="00452871"/>
    <w:rsid w:val="006C65FD"/>
    <w:rsid w:val="007834E3"/>
    <w:rsid w:val="007C658F"/>
    <w:rsid w:val="00931F64"/>
    <w:rsid w:val="00A961AD"/>
    <w:rsid w:val="00B1003A"/>
    <w:rsid w:val="00B959C3"/>
    <w:rsid w:val="00C50753"/>
    <w:rsid w:val="00E24ECA"/>
    <w:rsid w:val="00E35243"/>
    <w:rsid w:val="00EF18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B9CF"/>
  <w15:chartTrackingRefBased/>
  <w15:docId w15:val="{4A6CE3DF-BE61-42DC-AC91-D638DCAB3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6E4"/>
    <w:pPr>
      <w:ind w:left="720"/>
      <w:contextualSpacing/>
    </w:pPr>
  </w:style>
  <w:style w:type="paragraph" w:styleId="NormalWeb">
    <w:name w:val="Normal (Web)"/>
    <w:basedOn w:val="Normal"/>
    <w:uiPriority w:val="99"/>
    <w:semiHidden/>
    <w:unhideWhenUsed/>
    <w:rsid w:val="00EF1815"/>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46705">
      <w:bodyDiv w:val="1"/>
      <w:marLeft w:val="0"/>
      <w:marRight w:val="0"/>
      <w:marTop w:val="0"/>
      <w:marBottom w:val="0"/>
      <w:divBdr>
        <w:top w:val="none" w:sz="0" w:space="0" w:color="auto"/>
        <w:left w:val="none" w:sz="0" w:space="0" w:color="auto"/>
        <w:bottom w:val="none" w:sz="0" w:space="0" w:color="auto"/>
        <w:right w:val="none" w:sz="0" w:space="0" w:color="auto"/>
      </w:divBdr>
      <w:divsChild>
        <w:div w:id="975718919">
          <w:marLeft w:val="0"/>
          <w:marRight w:val="0"/>
          <w:marTop w:val="0"/>
          <w:marBottom w:val="0"/>
          <w:divBdr>
            <w:top w:val="none" w:sz="0" w:space="0" w:color="auto"/>
            <w:left w:val="none" w:sz="0" w:space="0" w:color="auto"/>
            <w:bottom w:val="none" w:sz="0" w:space="0" w:color="auto"/>
            <w:right w:val="none" w:sz="0" w:space="0" w:color="auto"/>
          </w:divBdr>
          <w:divsChild>
            <w:div w:id="572743755">
              <w:marLeft w:val="0"/>
              <w:marRight w:val="0"/>
              <w:marTop w:val="0"/>
              <w:marBottom w:val="0"/>
              <w:divBdr>
                <w:top w:val="none" w:sz="0" w:space="0" w:color="auto"/>
                <w:left w:val="none" w:sz="0" w:space="0" w:color="auto"/>
                <w:bottom w:val="none" w:sz="0" w:space="0" w:color="auto"/>
                <w:right w:val="none" w:sz="0" w:space="0" w:color="auto"/>
              </w:divBdr>
            </w:div>
            <w:div w:id="97899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490288">
      <w:bodyDiv w:val="1"/>
      <w:marLeft w:val="0"/>
      <w:marRight w:val="0"/>
      <w:marTop w:val="0"/>
      <w:marBottom w:val="0"/>
      <w:divBdr>
        <w:top w:val="none" w:sz="0" w:space="0" w:color="auto"/>
        <w:left w:val="none" w:sz="0" w:space="0" w:color="auto"/>
        <w:bottom w:val="none" w:sz="0" w:space="0" w:color="auto"/>
        <w:right w:val="none" w:sz="0" w:space="0" w:color="auto"/>
      </w:divBdr>
    </w:div>
    <w:div w:id="1027372715">
      <w:bodyDiv w:val="1"/>
      <w:marLeft w:val="0"/>
      <w:marRight w:val="0"/>
      <w:marTop w:val="0"/>
      <w:marBottom w:val="0"/>
      <w:divBdr>
        <w:top w:val="none" w:sz="0" w:space="0" w:color="auto"/>
        <w:left w:val="none" w:sz="0" w:space="0" w:color="auto"/>
        <w:bottom w:val="none" w:sz="0" w:space="0" w:color="auto"/>
        <w:right w:val="none" w:sz="0" w:space="0" w:color="auto"/>
      </w:divBdr>
      <w:divsChild>
        <w:div w:id="1625893012">
          <w:marLeft w:val="0"/>
          <w:marRight w:val="0"/>
          <w:marTop w:val="0"/>
          <w:marBottom w:val="0"/>
          <w:divBdr>
            <w:top w:val="none" w:sz="0" w:space="0" w:color="auto"/>
            <w:left w:val="none" w:sz="0" w:space="0" w:color="auto"/>
            <w:bottom w:val="none" w:sz="0" w:space="0" w:color="auto"/>
            <w:right w:val="none" w:sz="0" w:space="0" w:color="auto"/>
          </w:divBdr>
          <w:divsChild>
            <w:div w:id="234705052">
              <w:marLeft w:val="0"/>
              <w:marRight w:val="0"/>
              <w:marTop w:val="0"/>
              <w:marBottom w:val="0"/>
              <w:divBdr>
                <w:top w:val="none" w:sz="0" w:space="0" w:color="auto"/>
                <w:left w:val="none" w:sz="0" w:space="0" w:color="auto"/>
                <w:bottom w:val="none" w:sz="0" w:space="0" w:color="auto"/>
                <w:right w:val="none" w:sz="0" w:space="0" w:color="auto"/>
              </w:divBdr>
            </w:div>
            <w:div w:id="2348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05471">
      <w:bodyDiv w:val="1"/>
      <w:marLeft w:val="0"/>
      <w:marRight w:val="0"/>
      <w:marTop w:val="0"/>
      <w:marBottom w:val="0"/>
      <w:divBdr>
        <w:top w:val="none" w:sz="0" w:space="0" w:color="auto"/>
        <w:left w:val="none" w:sz="0" w:space="0" w:color="auto"/>
        <w:bottom w:val="none" w:sz="0" w:space="0" w:color="auto"/>
        <w:right w:val="none" w:sz="0" w:space="0" w:color="auto"/>
      </w:divBdr>
      <w:divsChild>
        <w:div w:id="535698549">
          <w:marLeft w:val="0"/>
          <w:marRight w:val="0"/>
          <w:marTop w:val="0"/>
          <w:marBottom w:val="0"/>
          <w:divBdr>
            <w:top w:val="none" w:sz="0" w:space="0" w:color="auto"/>
            <w:left w:val="none" w:sz="0" w:space="0" w:color="auto"/>
            <w:bottom w:val="none" w:sz="0" w:space="0" w:color="auto"/>
            <w:right w:val="none" w:sz="0" w:space="0" w:color="auto"/>
          </w:divBdr>
          <w:divsChild>
            <w:div w:id="529875650">
              <w:marLeft w:val="0"/>
              <w:marRight w:val="0"/>
              <w:marTop w:val="0"/>
              <w:marBottom w:val="0"/>
              <w:divBdr>
                <w:top w:val="none" w:sz="0" w:space="0" w:color="auto"/>
                <w:left w:val="none" w:sz="0" w:space="0" w:color="auto"/>
                <w:bottom w:val="none" w:sz="0" w:space="0" w:color="auto"/>
                <w:right w:val="none" w:sz="0" w:space="0" w:color="auto"/>
              </w:divBdr>
            </w:div>
            <w:div w:id="58642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12679">
      <w:bodyDiv w:val="1"/>
      <w:marLeft w:val="0"/>
      <w:marRight w:val="0"/>
      <w:marTop w:val="0"/>
      <w:marBottom w:val="0"/>
      <w:divBdr>
        <w:top w:val="none" w:sz="0" w:space="0" w:color="auto"/>
        <w:left w:val="none" w:sz="0" w:space="0" w:color="auto"/>
        <w:bottom w:val="none" w:sz="0" w:space="0" w:color="auto"/>
        <w:right w:val="none" w:sz="0" w:space="0" w:color="auto"/>
      </w:divBdr>
    </w:div>
    <w:div w:id="1940330926">
      <w:bodyDiv w:val="1"/>
      <w:marLeft w:val="0"/>
      <w:marRight w:val="0"/>
      <w:marTop w:val="0"/>
      <w:marBottom w:val="0"/>
      <w:divBdr>
        <w:top w:val="none" w:sz="0" w:space="0" w:color="auto"/>
        <w:left w:val="none" w:sz="0" w:space="0" w:color="auto"/>
        <w:bottom w:val="none" w:sz="0" w:space="0" w:color="auto"/>
        <w:right w:val="none" w:sz="0" w:space="0" w:color="auto"/>
      </w:divBdr>
      <w:divsChild>
        <w:div w:id="1661151254">
          <w:marLeft w:val="0"/>
          <w:marRight w:val="0"/>
          <w:marTop w:val="0"/>
          <w:marBottom w:val="0"/>
          <w:divBdr>
            <w:top w:val="none" w:sz="0" w:space="0" w:color="auto"/>
            <w:left w:val="none" w:sz="0" w:space="0" w:color="auto"/>
            <w:bottom w:val="none" w:sz="0" w:space="0" w:color="auto"/>
            <w:right w:val="none" w:sz="0" w:space="0" w:color="auto"/>
          </w:divBdr>
          <w:divsChild>
            <w:div w:id="826093006">
              <w:marLeft w:val="0"/>
              <w:marRight w:val="0"/>
              <w:marTop w:val="0"/>
              <w:marBottom w:val="0"/>
              <w:divBdr>
                <w:top w:val="none" w:sz="0" w:space="0" w:color="auto"/>
                <w:left w:val="none" w:sz="0" w:space="0" w:color="auto"/>
                <w:bottom w:val="none" w:sz="0" w:space="0" w:color="auto"/>
                <w:right w:val="none" w:sz="0" w:space="0" w:color="auto"/>
              </w:divBdr>
            </w:div>
            <w:div w:id="104818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1381</Words>
  <Characters>7877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Mohammad Qadeer</cp:lastModifiedBy>
  <cp:revision>2</cp:revision>
  <dcterms:created xsi:type="dcterms:W3CDTF">2023-06-14T09:02:00Z</dcterms:created>
  <dcterms:modified xsi:type="dcterms:W3CDTF">2023-06-14T09:02:00Z</dcterms:modified>
</cp:coreProperties>
</file>