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FDE40" w14:textId="77777777" w:rsidR="00AF7381" w:rsidRDefault="00AF7381" w:rsidP="00021C0C">
      <w:pPr>
        <w:spacing w:line="360" w:lineRule="auto"/>
        <w:jc w:val="both"/>
        <w:rPr>
          <w:rFonts w:ascii="Arial Narrow" w:hAnsi="Arial Narrow"/>
          <w:sz w:val="24"/>
          <w:szCs w:val="24"/>
        </w:rPr>
      </w:pPr>
    </w:p>
    <w:p w14:paraId="7B57BB12" w14:textId="77777777" w:rsidR="00AF7381" w:rsidRDefault="00AF7381" w:rsidP="00021C0C">
      <w:pPr>
        <w:spacing w:line="360" w:lineRule="auto"/>
        <w:jc w:val="both"/>
        <w:rPr>
          <w:rFonts w:ascii="Arial Narrow" w:hAnsi="Arial Narrow"/>
          <w:sz w:val="24"/>
          <w:szCs w:val="24"/>
        </w:rPr>
      </w:pPr>
    </w:p>
    <w:p w14:paraId="66F1BF7E" w14:textId="77777777" w:rsidR="00AF7381" w:rsidRDefault="00AF7381" w:rsidP="00021C0C">
      <w:pPr>
        <w:spacing w:line="360" w:lineRule="auto"/>
        <w:jc w:val="both"/>
        <w:rPr>
          <w:rFonts w:ascii="Arial Narrow" w:hAnsi="Arial Narrow"/>
          <w:sz w:val="24"/>
          <w:szCs w:val="24"/>
        </w:rPr>
      </w:pPr>
    </w:p>
    <w:p w14:paraId="4803BC06" w14:textId="79F3B204" w:rsidR="00234B4A" w:rsidRDefault="00234B4A" w:rsidP="00234B4A">
      <w:pPr>
        <w:spacing w:line="360" w:lineRule="auto"/>
        <w:jc w:val="center"/>
        <w:rPr>
          <w:rFonts w:ascii="Arial Narrow" w:hAnsi="Arial Narrow"/>
          <w:sz w:val="36"/>
          <w:szCs w:val="36"/>
        </w:rPr>
      </w:pPr>
      <w:r w:rsidRPr="00234B4A">
        <w:rPr>
          <w:rFonts w:ascii="Arial Narrow" w:hAnsi="Arial Narrow"/>
          <w:b/>
          <w:bCs/>
          <w:sz w:val="36"/>
          <w:szCs w:val="36"/>
        </w:rPr>
        <w:t>Innovative marketing strategies applicable to Primark</w:t>
      </w:r>
    </w:p>
    <w:p w14:paraId="433E831B" w14:textId="77777777" w:rsidR="00234B4A" w:rsidRDefault="00234B4A" w:rsidP="00234B4A">
      <w:pPr>
        <w:spacing w:line="360" w:lineRule="auto"/>
        <w:jc w:val="center"/>
        <w:rPr>
          <w:rFonts w:ascii="Arial Narrow" w:hAnsi="Arial Narrow"/>
          <w:sz w:val="36"/>
          <w:szCs w:val="36"/>
        </w:rPr>
      </w:pPr>
    </w:p>
    <w:p w14:paraId="693D050A"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Programme: MBA</w:t>
      </w:r>
    </w:p>
    <w:p w14:paraId="64F74C0A" w14:textId="77777777" w:rsidR="00F60823" w:rsidRPr="00D52B2C" w:rsidRDefault="00F60823" w:rsidP="00F60823">
      <w:pPr>
        <w:spacing w:line="360" w:lineRule="auto"/>
        <w:jc w:val="center"/>
        <w:rPr>
          <w:rFonts w:ascii="Arial Narrow" w:hAnsi="Arial Narrow" w:cs="Times New Roman"/>
          <w:sz w:val="32"/>
          <w:szCs w:val="32"/>
        </w:rPr>
      </w:pPr>
    </w:p>
    <w:p w14:paraId="7E2CFBB0"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Module: Marketing Management</w:t>
      </w:r>
    </w:p>
    <w:p w14:paraId="1EC089E6"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Module code: LCMB 7001</w:t>
      </w:r>
    </w:p>
    <w:p w14:paraId="5B76F2E0" w14:textId="77777777" w:rsidR="00F60823" w:rsidRPr="00D52B2C" w:rsidRDefault="00F60823" w:rsidP="00F60823">
      <w:pPr>
        <w:spacing w:line="360" w:lineRule="auto"/>
        <w:jc w:val="center"/>
        <w:rPr>
          <w:rFonts w:ascii="Arial Narrow" w:hAnsi="Arial Narrow" w:cs="Times New Roman"/>
          <w:sz w:val="32"/>
          <w:szCs w:val="32"/>
        </w:rPr>
      </w:pPr>
    </w:p>
    <w:p w14:paraId="7D506FA9" w14:textId="16128D99"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 xml:space="preserve">Assignment Title: </w:t>
      </w:r>
      <w:r w:rsidR="001E7DEA" w:rsidRPr="00D52B2C">
        <w:rPr>
          <w:rFonts w:ascii="Arial Narrow" w:hAnsi="Arial Narrow" w:cs="Times New Roman"/>
          <w:sz w:val="32"/>
          <w:szCs w:val="32"/>
        </w:rPr>
        <w:t>1</w:t>
      </w:r>
    </w:p>
    <w:p w14:paraId="11D8A301"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Student Name: Anastasiya Petrova</w:t>
      </w:r>
    </w:p>
    <w:p w14:paraId="3EF21389"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Student Number: 1816952</w:t>
      </w:r>
    </w:p>
    <w:p w14:paraId="67E4551F" w14:textId="77777777" w:rsidR="00F60823" w:rsidRPr="00D52B2C" w:rsidRDefault="00F60823" w:rsidP="00F60823">
      <w:pPr>
        <w:spacing w:line="360" w:lineRule="auto"/>
        <w:jc w:val="center"/>
        <w:rPr>
          <w:rFonts w:ascii="Arial Narrow" w:hAnsi="Arial Narrow" w:cs="Times New Roman"/>
          <w:sz w:val="32"/>
          <w:szCs w:val="32"/>
        </w:rPr>
      </w:pPr>
    </w:p>
    <w:p w14:paraId="23E18928" w14:textId="3DA264BF" w:rsidR="00234B4A"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Lecturer Name: Tushara Balendran</w:t>
      </w:r>
    </w:p>
    <w:p w14:paraId="0810A6F8" w14:textId="77777777" w:rsidR="00234B4A" w:rsidRDefault="00234B4A" w:rsidP="00021C0C">
      <w:pPr>
        <w:spacing w:line="360" w:lineRule="auto"/>
        <w:jc w:val="both"/>
        <w:rPr>
          <w:rFonts w:ascii="Arial Narrow" w:hAnsi="Arial Narrow"/>
          <w:sz w:val="24"/>
          <w:szCs w:val="24"/>
        </w:rPr>
      </w:pPr>
    </w:p>
    <w:p w14:paraId="5D8BA7C0" w14:textId="77777777" w:rsidR="00234B4A" w:rsidRDefault="00234B4A" w:rsidP="00021C0C">
      <w:pPr>
        <w:spacing w:line="360" w:lineRule="auto"/>
        <w:jc w:val="both"/>
        <w:rPr>
          <w:rFonts w:ascii="Arial Narrow" w:hAnsi="Arial Narrow"/>
          <w:sz w:val="24"/>
          <w:szCs w:val="24"/>
        </w:rPr>
      </w:pPr>
    </w:p>
    <w:p w14:paraId="50EC5C11" w14:textId="77777777" w:rsidR="00234B4A" w:rsidRDefault="00234B4A" w:rsidP="00021C0C">
      <w:pPr>
        <w:spacing w:line="360" w:lineRule="auto"/>
        <w:jc w:val="both"/>
        <w:rPr>
          <w:rFonts w:ascii="Arial Narrow" w:hAnsi="Arial Narrow"/>
          <w:sz w:val="24"/>
          <w:szCs w:val="24"/>
        </w:rPr>
      </w:pPr>
    </w:p>
    <w:p w14:paraId="682C9F65" w14:textId="77777777" w:rsidR="00234B4A" w:rsidRDefault="00234B4A" w:rsidP="00021C0C">
      <w:pPr>
        <w:spacing w:line="360" w:lineRule="auto"/>
        <w:jc w:val="both"/>
        <w:rPr>
          <w:rFonts w:ascii="Arial Narrow" w:hAnsi="Arial Narrow"/>
          <w:sz w:val="24"/>
          <w:szCs w:val="24"/>
        </w:rPr>
      </w:pPr>
    </w:p>
    <w:p w14:paraId="7E8917BD" w14:textId="77777777" w:rsidR="00234B4A" w:rsidRDefault="00234B4A" w:rsidP="00021C0C">
      <w:pPr>
        <w:spacing w:line="360" w:lineRule="auto"/>
        <w:jc w:val="both"/>
        <w:rPr>
          <w:rFonts w:ascii="Arial Narrow" w:hAnsi="Arial Narrow"/>
          <w:sz w:val="24"/>
          <w:szCs w:val="24"/>
        </w:rPr>
      </w:pPr>
    </w:p>
    <w:p w14:paraId="55313B10" w14:textId="77777777" w:rsidR="00234B4A" w:rsidRDefault="00234B4A" w:rsidP="00021C0C">
      <w:pPr>
        <w:spacing w:line="360" w:lineRule="auto"/>
        <w:jc w:val="both"/>
        <w:rPr>
          <w:rFonts w:ascii="Arial Narrow" w:hAnsi="Arial Narrow"/>
          <w:sz w:val="24"/>
          <w:szCs w:val="24"/>
        </w:rPr>
      </w:pPr>
    </w:p>
    <w:p w14:paraId="77876893" w14:textId="161BF7C1" w:rsidR="00234B4A" w:rsidRDefault="00310059" w:rsidP="00021C0C">
      <w:pPr>
        <w:spacing w:line="360" w:lineRule="auto"/>
        <w:jc w:val="both"/>
        <w:rPr>
          <w:rFonts w:ascii="Arial Narrow" w:hAnsi="Arial Narrow"/>
          <w:sz w:val="24"/>
          <w:szCs w:val="24"/>
        </w:rPr>
      </w:pPr>
      <w:r w:rsidRPr="0029166A">
        <w:rPr>
          <w:rFonts w:ascii="Arial Narrow" w:hAnsi="Arial Narrow"/>
          <w:b/>
          <w:bCs/>
          <w:sz w:val="32"/>
          <w:szCs w:val="32"/>
        </w:rPr>
        <w:lastRenderedPageBreak/>
        <w:t xml:space="preserve">Table of </w:t>
      </w:r>
      <w:r w:rsidRPr="00102D3E">
        <w:rPr>
          <w:rFonts w:ascii="Arial Narrow" w:hAnsi="Arial Narrow"/>
          <w:b/>
          <w:bCs/>
          <w:sz w:val="32"/>
          <w:szCs w:val="32"/>
        </w:rPr>
        <w:t>content</w:t>
      </w:r>
      <w:r w:rsidR="0029166A" w:rsidRPr="00102D3E">
        <w:rPr>
          <w:rFonts w:ascii="Arial Narrow" w:hAnsi="Arial Narrow"/>
          <w:b/>
          <w:bCs/>
          <w:sz w:val="32"/>
          <w:szCs w:val="32"/>
        </w:rPr>
        <w:t>:</w:t>
      </w:r>
      <w:r w:rsidR="0029166A" w:rsidRPr="0029166A">
        <w:rPr>
          <w:rFonts w:ascii="Arial Narrow" w:hAnsi="Arial Narrow"/>
          <w:b/>
          <w:bCs/>
          <w:sz w:val="32"/>
          <w:szCs w:val="32"/>
        </w:rPr>
        <w:t xml:space="preserve"> </w:t>
      </w:r>
    </w:p>
    <w:p w14:paraId="1DB9B76D" w14:textId="09598A60" w:rsidR="0049587F" w:rsidRDefault="00E56A9B" w:rsidP="00021C0C">
      <w:pPr>
        <w:spacing w:line="360" w:lineRule="auto"/>
        <w:jc w:val="both"/>
        <w:rPr>
          <w:rFonts w:ascii="Arial Narrow" w:hAnsi="Arial Narrow"/>
          <w:sz w:val="28"/>
          <w:szCs w:val="28"/>
        </w:rPr>
      </w:pPr>
      <w:r w:rsidRPr="00B21FF7">
        <w:rPr>
          <w:rFonts w:ascii="Arial Narrow" w:hAnsi="Arial Narrow"/>
          <w:b/>
          <w:bCs/>
          <w:sz w:val="28"/>
          <w:szCs w:val="28"/>
        </w:rPr>
        <w:t>Introduction</w:t>
      </w:r>
      <w:r w:rsidR="00CD2087">
        <w:rPr>
          <w:rFonts w:ascii="Arial Narrow" w:hAnsi="Arial Narrow"/>
          <w:sz w:val="28"/>
          <w:szCs w:val="28"/>
        </w:rPr>
        <w:t xml:space="preserve"> </w:t>
      </w:r>
      <w:r w:rsidR="006246BE">
        <w:rPr>
          <w:rFonts w:ascii="Arial Narrow" w:hAnsi="Arial Narrow"/>
          <w:sz w:val="28"/>
          <w:szCs w:val="28"/>
        </w:rPr>
        <w:t>…………………………………………………………………………………</w:t>
      </w:r>
      <w:r w:rsidR="006546E1">
        <w:rPr>
          <w:rFonts w:ascii="Arial Narrow" w:hAnsi="Arial Narrow"/>
          <w:sz w:val="28"/>
          <w:szCs w:val="28"/>
        </w:rPr>
        <w:t xml:space="preserve"> </w:t>
      </w:r>
      <w:r w:rsidR="006246BE">
        <w:rPr>
          <w:rFonts w:ascii="Arial Narrow" w:hAnsi="Arial Narrow"/>
          <w:sz w:val="28"/>
          <w:szCs w:val="28"/>
        </w:rPr>
        <w:t xml:space="preserve"> p. 3</w:t>
      </w:r>
    </w:p>
    <w:p w14:paraId="419F1603" w14:textId="3F6B045B" w:rsidR="0029166A" w:rsidRDefault="0049587F" w:rsidP="00021C0C">
      <w:pPr>
        <w:spacing w:line="360" w:lineRule="auto"/>
        <w:jc w:val="both"/>
        <w:rPr>
          <w:rFonts w:ascii="Arial Narrow" w:hAnsi="Arial Narrow"/>
          <w:sz w:val="28"/>
          <w:szCs w:val="28"/>
        </w:rPr>
      </w:pPr>
      <w:r w:rsidRPr="00B21FF7">
        <w:rPr>
          <w:rFonts w:ascii="Arial Narrow" w:hAnsi="Arial Narrow"/>
          <w:b/>
          <w:bCs/>
          <w:sz w:val="28"/>
          <w:szCs w:val="28"/>
        </w:rPr>
        <w:t>Background of the</w:t>
      </w:r>
      <w:r w:rsidR="00CD2087" w:rsidRPr="00B21FF7">
        <w:rPr>
          <w:rFonts w:ascii="Arial Narrow" w:hAnsi="Arial Narrow"/>
          <w:b/>
          <w:bCs/>
          <w:sz w:val="28"/>
          <w:szCs w:val="28"/>
        </w:rPr>
        <w:t xml:space="preserve"> Primark </w:t>
      </w:r>
      <w:r w:rsidRPr="00B21FF7">
        <w:rPr>
          <w:rFonts w:ascii="Arial Narrow" w:hAnsi="Arial Narrow"/>
          <w:b/>
          <w:bCs/>
          <w:sz w:val="28"/>
          <w:szCs w:val="28"/>
        </w:rPr>
        <w:t>organi</w:t>
      </w:r>
      <w:r w:rsidR="00D32DD9">
        <w:rPr>
          <w:rFonts w:ascii="Arial Narrow" w:hAnsi="Arial Narrow"/>
          <w:b/>
          <w:bCs/>
          <w:sz w:val="28"/>
          <w:szCs w:val="28"/>
        </w:rPr>
        <w:t>sation</w:t>
      </w:r>
      <w:r w:rsidR="006246BE">
        <w:rPr>
          <w:rFonts w:ascii="Arial Narrow" w:hAnsi="Arial Narrow"/>
          <w:sz w:val="28"/>
          <w:szCs w:val="28"/>
        </w:rPr>
        <w:t>………………………………………………</w:t>
      </w:r>
      <w:r w:rsidR="006546E1">
        <w:rPr>
          <w:rFonts w:ascii="Arial Narrow" w:hAnsi="Arial Narrow"/>
          <w:sz w:val="28"/>
          <w:szCs w:val="28"/>
        </w:rPr>
        <w:t xml:space="preserve"> </w:t>
      </w:r>
      <w:r w:rsidR="006246BE">
        <w:rPr>
          <w:rFonts w:ascii="Arial Narrow" w:hAnsi="Arial Narrow"/>
          <w:sz w:val="28"/>
          <w:szCs w:val="28"/>
        </w:rPr>
        <w:t xml:space="preserve"> p. </w:t>
      </w:r>
      <w:r w:rsidR="00E12C4F">
        <w:rPr>
          <w:rFonts w:ascii="Arial Narrow" w:hAnsi="Arial Narrow"/>
          <w:sz w:val="28"/>
          <w:szCs w:val="28"/>
        </w:rPr>
        <w:t>4</w:t>
      </w:r>
    </w:p>
    <w:p w14:paraId="0C089644" w14:textId="0792DED8" w:rsidR="00254D6A" w:rsidRDefault="00A4764E" w:rsidP="00021C0C">
      <w:pPr>
        <w:spacing w:line="360" w:lineRule="auto"/>
        <w:jc w:val="both"/>
        <w:rPr>
          <w:rFonts w:ascii="Arial Narrow" w:hAnsi="Arial Narrow"/>
          <w:sz w:val="28"/>
          <w:szCs w:val="28"/>
        </w:rPr>
      </w:pPr>
      <w:r w:rsidRPr="00E51138">
        <w:rPr>
          <w:rFonts w:ascii="Arial Narrow" w:hAnsi="Arial Narrow"/>
          <w:b/>
          <w:bCs/>
          <w:sz w:val="28"/>
          <w:szCs w:val="28"/>
        </w:rPr>
        <w:t>Communication</w:t>
      </w:r>
      <w:r w:rsidR="006246BE">
        <w:rPr>
          <w:rFonts w:ascii="Arial Narrow" w:hAnsi="Arial Narrow"/>
          <w:sz w:val="28"/>
          <w:szCs w:val="28"/>
        </w:rPr>
        <w:t xml:space="preserve"> ……………………………………………………………………………</w:t>
      </w:r>
      <w:r w:rsidR="00B21FF7">
        <w:rPr>
          <w:rFonts w:ascii="Arial Narrow" w:hAnsi="Arial Narrow"/>
          <w:sz w:val="28"/>
          <w:szCs w:val="28"/>
        </w:rPr>
        <w:t>..</w:t>
      </w:r>
      <w:r w:rsidR="006246BE">
        <w:rPr>
          <w:rFonts w:ascii="Arial Narrow" w:hAnsi="Arial Narrow"/>
          <w:sz w:val="28"/>
          <w:szCs w:val="28"/>
        </w:rPr>
        <w:t xml:space="preserve"> p.</w:t>
      </w:r>
      <w:r w:rsidR="00E12C4F">
        <w:rPr>
          <w:rFonts w:ascii="Arial Narrow" w:hAnsi="Arial Narrow"/>
          <w:sz w:val="28"/>
          <w:szCs w:val="28"/>
        </w:rPr>
        <w:t xml:space="preserve"> </w:t>
      </w:r>
      <w:r w:rsidR="006246BE">
        <w:rPr>
          <w:rFonts w:ascii="Arial Narrow" w:hAnsi="Arial Narrow"/>
          <w:sz w:val="28"/>
          <w:szCs w:val="28"/>
        </w:rPr>
        <w:t>4</w:t>
      </w:r>
    </w:p>
    <w:p w14:paraId="4349F44B" w14:textId="5FAE7726" w:rsidR="00014BDB" w:rsidRDefault="00BF21ED" w:rsidP="00021C0C">
      <w:pPr>
        <w:spacing w:line="360" w:lineRule="auto"/>
        <w:jc w:val="both"/>
        <w:rPr>
          <w:rFonts w:ascii="Arial Narrow" w:hAnsi="Arial Narrow"/>
          <w:sz w:val="28"/>
          <w:szCs w:val="28"/>
        </w:rPr>
      </w:pPr>
      <w:r>
        <w:rPr>
          <w:rFonts w:ascii="Arial Narrow" w:hAnsi="Arial Narrow"/>
          <w:sz w:val="28"/>
          <w:szCs w:val="28"/>
        </w:rPr>
        <w:t xml:space="preserve">         </w:t>
      </w:r>
      <w:r w:rsidR="00D26E66" w:rsidRPr="00D26E66">
        <w:rPr>
          <w:rFonts w:ascii="Arial Narrow" w:hAnsi="Arial Narrow"/>
          <w:sz w:val="28"/>
          <w:szCs w:val="28"/>
        </w:rPr>
        <w:t>Integrated marketing communications</w:t>
      </w:r>
      <w:r w:rsidR="00254D6A">
        <w:rPr>
          <w:rFonts w:ascii="Arial Narrow" w:hAnsi="Arial Narrow"/>
          <w:sz w:val="28"/>
          <w:szCs w:val="28"/>
        </w:rPr>
        <w:t xml:space="preserve"> </w:t>
      </w:r>
      <w:r w:rsidR="006246BE">
        <w:rPr>
          <w:rFonts w:ascii="Arial Narrow" w:hAnsi="Arial Narrow"/>
          <w:sz w:val="28"/>
          <w:szCs w:val="28"/>
        </w:rPr>
        <w:t>……………………………………………</w:t>
      </w:r>
      <w:r w:rsidR="00A53E8A">
        <w:rPr>
          <w:rFonts w:ascii="Arial Narrow" w:hAnsi="Arial Narrow"/>
          <w:sz w:val="28"/>
          <w:szCs w:val="28"/>
        </w:rPr>
        <w:t>.</w:t>
      </w:r>
      <w:r w:rsidR="00F80BC3">
        <w:rPr>
          <w:rFonts w:ascii="Arial Narrow" w:hAnsi="Arial Narrow"/>
          <w:sz w:val="28"/>
          <w:szCs w:val="28"/>
        </w:rPr>
        <w:t>.</w:t>
      </w:r>
      <w:r w:rsidR="006246BE">
        <w:rPr>
          <w:rFonts w:ascii="Arial Narrow" w:hAnsi="Arial Narrow"/>
          <w:sz w:val="28"/>
          <w:szCs w:val="28"/>
        </w:rPr>
        <w:t>.</w:t>
      </w:r>
      <w:r w:rsidR="006546E1">
        <w:rPr>
          <w:rFonts w:ascii="Arial Narrow" w:hAnsi="Arial Narrow"/>
          <w:sz w:val="28"/>
          <w:szCs w:val="28"/>
        </w:rPr>
        <w:t xml:space="preserve">. p. </w:t>
      </w:r>
      <w:r w:rsidR="00A53E8A">
        <w:rPr>
          <w:rFonts w:ascii="Arial Narrow" w:hAnsi="Arial Narrow"/>
          <w:sz w:val="28"/>
          <w:szCs w:val="28"/>
        </w:rPr>
        <w:t>7</w:t>
      </w:r>
    </w:p>
    <w:p w14:paraId="2CE555C9" w14:textId="49930A51" w:rsidR="0042057A" w:rsidRDefault="0042057A" w:rsidP="00021C0C">
      <w:pPr>
        <w:spacing w:line="360" w:lineRule="auto"/>
        <w:jc w:val="both"/>
        <w:rPr>
          <w:rFonts w:ascii="Arial Narrow" w:hAnsi="Arial Narrow"/>
          <w:sz w:val="28"/>
          <w:szCs w:val="28"/>
        </w:rPr>
      </w:pPr>
      <w:r w:rsidRPr="00F515B6">
        <w:rPr>
          <w:rFonts w:ascii="Arial Narrow" w:hAnsi="Arial Narrow"/>
          <w:b/>
          <w:bCs/>
          <w:sz w:val="28"/>
          <w:szCs w:val="28"/>
        </w:rPr>
        <w:t>New promotional strategies that Primark can use to raise brand awareness</w:t>
      </w:r>
      <w:r w:rsidR="006546E1">
        <w:rPr>
          <w:rFonts w:ascii="Arial Narrow" w:hAnsi="Arial Narrow"/>
          <w:sz w:val="28"/>
          <w:szCs w:val="28"/>
        </w:rPr>
        <w:t>…</w:t>
      </w:r>
      <w:r w:rsidR="00614F9C">
        <w:rPr>
          <w:rFonts w:ascii="Arial Narrow" w:hAnsi="Arial Narrow"/>
          <w:sz w:val="28"/>
          <w:szCs w:val="28"/>
        </w:rPr>
        <w:t>..</w:t>
      </w:r>
      <w:r w:rsidR="006848C1">
        <w:rPr>
          <w:rFonts w:ascii="Arial Narrow" w:hAnsi="Arial Narrow"/>
          <w:sz w:val="28"/>
          <w:szCs w:val="28"/>
        </w:rPr>
        <w:t>.</w:t>
      </w:r>
      <w:r w:rsidR="003A7240">
        <w:rPr>
          <w:rFonts w:ascii="Arial Narrow" w:hAnsi="Arial Narrow"/>
          <w:sz w:val="28"/>
          <w:szCs w:val="28"/>
        </w:rPr>
        <w:t xml:space="preserve"> </w:t>
      </w:r>
      <w:r w:rsidR="006848C1">
        <w:rPr>
          <w:rFonts w:ascii="Arial Narrow" w:hAnsi="Arial Narrow"/>
          <w:sz w:val="28"/>
          <w:szCs w:val="28"/>
        </w:rPr>
        <w:t>p.</w:t>
      </w:r>
      <w:r w:rsidR="00614F9C">
        <w:rPr>
          <w:rFonts w:ascii="Arial Narrow" w:hAnsi="Arial Narrow"/>
          <w:sz w:val="28"/>
          <w:szCs w:val="28"/>
        </w:rPr>
        <w:t>10</w:t>
      </w:r>
    </w:p>
    <w:p w14:paraId="1412AFD3" w14:textId="0BDB9099" w:rsidR="0063507A" w:rsidRDefault="0063507A" w:rsidP="00021C0C">
      <w:pPr>
        <w:spacing w:line="360" w:lineRule="auto"/>
        <w:jc w:val="both"/>
        <w:rPr>
          <w:rFonts w:ascii="Arial Narrow" w:hAnsi="Arial Narrow"/>
          <w:sz w:val="28"/>
          <w:szCs w:val="28"/>
        </w:rPr>
      </w:pPr>
      <w:r w:rsidRPr="001F145F">
        <w:rPr>
          <w:rFonts w:ascii="Arial Narrow" w:hAnsi="Arial Narrow"/>
          <w:b/>
          <w:bCs/>
          <w:sz w:val="28"/>
          <w:szCs w:val="28"/>
        </w:rPr>
        <w:t>Branding and  brand equity</w:t>
      </w:r>
      <w:r w:rsidRPr="0063507A">
        <w:rPr>
          <w:rFonts w:ascii="Arial Narrow" w:hAnsi="Arial Narrow"/>
          <w:sz w:val="28"/>
          <w:szCs w:val="28"/>
        </w:rPr>
        <w:t xml:space="preserve"> </w:t>
      </w:r>
      <w:r w:rsidR="00774BAB">
        <w:rPr>
          <w:rFonts w:ascii="Arial Narrow" w:hAnsi="Arial Narrow"/>
          <w:sz w:val="28"/>
          <w:szCs w:val="28"/>
        </w:rPr>
        <w:t>……………………………………..</w:t>
      </w:r>
      <w:r w:rsidR="005775F3">
        <w:rPr>
          <w:rFonts w:ascii="Arial Narrow" w:hAnsi="Arial Narrow"/>
          <w:sz w:val="28"/>
          <w:szCs w:val="28"/>
        </w:rPr>
        <w:t>……………………</w:t>
      </w:r>
      <w:r w:rsidR="00734E3F">
        <w:rPr>
          <w:rFonts w:ascii="Arial Narrow" w:hAnsi="Arial Narrow"/>
          <w:sz w:val="28"/>
          <w:szCs w:val="28"/>
        </w:rPr>
        <w:t>..</w:t>
      </w:r>
      <w:r w:rsidR="005775F3">
        <w:rPr>
          <w:rFonts w:ascii="Arial Narrow" w:hAnsi="Arial Narrow"/>
          <w:sz w:val="28"/>
          <w:szCs w:val="28"/>
        </w:rPr>
        <w:t>... p.</w:t>
      </w:r>
      <w:r w:rsidR="00CB2198">
        <w:rPr>
          <w:rFonts w:ascii="Arial Narrow" w:hAnsi="Arial Narrow"/>
          <w:sz w:val="28"/>
          <w:szCs w:val="28"/>
        </w:rPr>
        <w:t>11</w:t>
      </w:r>
    </w:p>
    <w:p w14:paraId="76712AC9" w14:textId="1D11D5BE" w:rsidR="00F6154F" w:rsidRDefault="00BF21ED" w:rsidP="00021C0C">
      <w:pPr>
        <w:spacing w:line="360" w:lineRule="auto"/>
        <w:jc w:val="both"/>
        <w:rPr>
          <w:rFonts w:ascii="Arial Narrow" w:hAnsi="Arial Narrow"/>
          <w:sz w:val="28"/>
          <w:szCs w:val="28"/>
        </w:rPr>
      </w:pPr>
      <w:r>
        <w:rPr>
          <w:rFonts w:ascii="Arial Narrow" w:hAnsi="Arial Narrow"/>
          <w:sz w:val="28"/>
          <w:szCs w:val="28"/>
        </w:rPr>
        <w:t xml:space="preserve">         </w:t>
      </w:r>
      <w:r w:rsidR="00A577BA" w:rsidRPr="00A577BA">
        <w:rPr>
          <w:rFonts w:ascii="Arial Narrow" w:hAnsi="Arial Narrow"/>
          <w:sz w:val="28"/>
          <w:szCs w:val="28"/>
        </w:rPr>
        <w:t>Keller</w:t>
      </w:r>
      <w:r w:rsidR="005C706F">
        <w:rPr>
          <w:rFonts w:ascii="Arial Narrow" w:hAnsi="Arial Narrow"/>
          <w:sz w:val="28"/>
          <w:szCs w:val="28"/>
        </w:rPr>
        <w:t>'</w:t>
      </w:r>
      <w:r w:rsidR="00A577BA" w:rsidRPr="00A577BA">
        <w:rPr>
          <w:rFonts w:ascii="Arial Narrow" w:hAnsi="Arial Narrow"/>
          <w:sz w:val="28"/>
          <w:szCs w:val="28"/>
        </w:rPr>
        <w:t xml:space="preserve">s </w:t>
      </w:r>
      <w:r w:rsidR="00D9540F">
        <w:rPr>
          <w:rFonts w:ascii="Arial Narrow" w:hAnsi="Arial Narrow"/>
          <w:sz w:val="28"/>
          <w:szCs w:val="28"/>
        </w:rPr>
        <w:t>Customer</w:t>
      </w:r>
      <w:r w:rsidR="00F57AA8">
        <w:rPr>
          <w:rFonts w:ascii="Arial Narrow" w:hAnsi="Arial Narrow"/>
          <w:sz w:val="28"/>
          <w:szCs w:val="28"/>
        </w:rPr>
        <w:t>-Based B</w:t>
      </w:r>
      <w:r w:rsidR="00A577BA" w:rsidRPr="00A577BA">
        <w:rPr>
          <w:rFonts w:ascii="Arial Narrow" w:hAnsi="Arial Narrow"/>
          <w:sz w:val="28"/>
          <w:szCs w:val="28"/>
        </w:rPr>
        <w:t xml:space="preserve">rand </w:t>
      </w:r>
      <w:r w:rsidR="00F57AA8">
        <w:rPr>
          <w:rFonts w:ascii="Arial Narrow" w:hAnsi="Arial Narrow"/>
          <w:sz w:val="28"/>
          <w:szCs w:val="28"/>
        </w:rPr>
        <w:t>E</w:t>
      </w:r>
      <w:r w:rsidR="00A577BA" w:rsidRPr="00A577BA">
        <w:rPr>
          <w:rFonts w:ascii="Arial Narrow" w:hAnsi="Arial Narrow"/>
          <w:sz w:val="28"/>
          <w:szCs w:val="28"/>
        </w:rPr>
        <w:t>quity model relati</w:t>
      </w:r>
      <w:r w:rsidR="00583404">
        <w:rPr>
          <w:rFonts w:ascii="Arial Narrow" w:hAnsi="Arial Narrow"/>
          <w:sz w:val="28"/>
          <w:szCs w:val="28"/>
        </w:rPr>
        <w:t>ng</w:t>
      </w:r>
      <w:r w:rsidR="00A577BA" w:rsidRPr="00A577BA">
        <w:rPr>
          <w:rFonts w:ascii="Arial Narrow" w:hAnsi="Arial Narrow"/>
          <w:sz w:val="28"/>
          <w:szCs w:val="28"/>
        </w:rPr>
        <w:t xml:space="preserve"> to Primark </w:t>
      </w:r>
      <w:r w:rsidR="008C7B13">
        <w:rPr>
          <w:rFonts w:ascii="Arial Narrow" w:hAnsi="Arial Narrow"/>
          <w:sz w:val="28"/>
          <w:szCs w:val="28"/>
        </w:rPr>
        <w:t>…………</w:t>
      </w:r>
      <w:r w:rsidR="00235D8C">
        <w:rPr>
          <w:rFonts w:ascii="Arial Narrow" w:hAnsi="Arial Narrow"/>
          <w:sz w:val="28"/>
          <w:szCs w:val="28"/>
        </w:rPr>
        <w:t>..</w:t>
      </w:r>
      <w:r w:rsidR="00734E3F">
        <w:rPr>
          <w:rFonts w:ascii="Arial Narrow" w:hAnsi="Arial Narrow"/>
          <w:sz w:val="28"/>
          <w:szCs w:val="28"/>
        </w:rPr>
        <w:t>.</w:t>
      </w:r>
      <w:r w:rsidR="008C7B13">
        <w:rPr>
          <w:rFonts w:ascii="Arial Narrow" w:hAnsi="Arial Narrow"/>
          <w:sz w:val="28"/>
          <w:szCs w:val="28"/>
        </w:rPr>
        <w:t>… p.</w:t>
      </w:r>
      <w:r w:rsidR="009A4884">
        <w:rPr>
          <w:rFonts w:ascii="Arial Narrow" w:hAnsi="Arial Narrow"/>
          <w:sz w:val="28"/>
          <w:szCs w:val="28"/>
        </w:rPr>
        <w:t>12</w:t>
      </w:r>
    </w:p>
    <w:p w14:paraId="0E20FF82" w14:textId="43A2447F" w:rsidR="00774BAB" w:rsidRPr="002B6241" w:rsidRDefault="00F6154F" w:rsidP="00021C0C">
      <w:pPr>
        <w:spacing w:line="360" w:lineRule="auto"/>
        <w:jc w:val="both"/>
        <w:rPr>
          <w:rFonts w:ascii="Arial Narrow" w:hAnsi="Arial Narrow"/>
          <w:sz w:val="28"/>
          <w:szCs w:val="28"/>
        </w:rPr>
      </w:pPr>
      <w:r w:rsidRPr="007302D5">
        <w:rPr>
          <w:rFonts w:ascii="Arial Narrow" w:hAnsi="Arial Narrow"/>
          <w:b/>
          <w:bCs/>
          <w:sz w:val="28"/>
          <w:szCs w:val="28"/>
        </w:rPr>
        <w:t>Customer journey and customer touchpoints of Primark</w:t>
      </w:r>
      <w:r w:rsidR="00A577BA" w:rsidRPr="007302D5">
        <w:rPr>
          <w:rFonts w:ascii="Arial Narrow" w:hAnsi="Arial Narrow"/>
          <w:b/>
          <w:bCs/>
          <w:sz w:val="28"/>
          <w:szCs w:val="28"/>
        </w:rPr>
        <w:t xml:space="preserve"> </w:t>
      </w:r>
      <w:r w:rsidR="002B6241">
        <w:rPr>
          <w:rFonts w:ascii="Arial Narrow" w:hAnsi="Arial Narrow"/>
          <w:sz w:val="28"/>
          <w:szCs w:val="28"/>
        </w:rPr>
        <w:t>.................................... p.</w:t>
      </w:r>
      <w:r w:rsidR="00A21627">
        <w:rPr>
          <w:rFonts w:ascii="Arial Narrow" w:hAnsi="Arial Narrow"/>
          <w:sz w:val="28"/>
          <w:szCs w:val="28"/>
        </w:rPr>
        <w:t>16</w:t>
      </w:r>
    </w:p>
    <w:p w14:paraId="14C8A98D" w14:textId="63EC2F2B" w:rsidR="007302D5" w:rsidRDefault="00BF21ED" w:rsidP="00021C0C">
      <w:pPr>
        <w:spacing w:line="360" w:lineRule="auto"/>
        <w:jc w:val="both"/>
        <w:rPr>
          <w:rFonts w:ascii="Arial Narrow" w:hAnsi="Arial Narrow"/>
          <w:sz w:val="28"/>
          <w:szCs w:val="28"/>
        </w:rPr>
      </w:pPr>
      <w:r>
        <w:rPr>
          <w:rFonts w:ascii="Arial Narrow" w:hAnsi="Arial Narrow"/>
          <w:sz w:val="28"/>
          <w:szCs w:val="28"/>
        </w:rPr>
        <w:t xml:space="preserve">         </w:t>
      </w:r>
      <w:r w:rsidRPr="00BF21ED">
        <w:rPr>
          <w:rFonts w:ascii="Arial Narrow" w:hAnsi="Arial Narrow"/>
          <w:sz w:val="28"/>
          <w:szCs w:val="28"/>
        </w:rPr>
        <w:t>Customer journey</w:t>
      </w:r>
      <w:r w:rsidR="00A21627">
        <w:rPr>
          <w:rFonts w:ascii="Arial Narrow" w:hAnsi="Arial Narrow"/>
          <w:sz w:val="28"/>
          <w:szCs w:val="28"/>
        </w:rPr>
        <w:t xml:space="preserve"> .............................................................................................. p.16</w:t>
      </w:r>
    </w:p>
    <w:p w14:paraId="5870B31D" w14:textId="7F71D56B" w:rsidR="008516A2" w:rsidRDefault="008516A2" w:rsidP="00021C0C">
      <w:pPr>
        <w:spacing w:line="360" w:lineRule="auto"/>
        <w:jc w:val="both"/>
        <w:rPr>
          <w:rFonts w:ascii="Arial Narrow" w:hAnsi="Arial Narrow"/>
          <w:sz w:val="28"/>
          <w:szCs w:val="28"/>
        </w:rPr>
      </w:pPr>
      <w:r>
        <w:rPr>
          <w:rFonts w:ascii="Arial Narrow" w:hAnsi="Arial Narrow"/>
          <w:sz w:val="28"/>
          <w:szCs w:val="28"/>
        </w:rPr>
        <w:t xml:space="preserve">         </w:t>
      </w:r>
      <w:r w:rsidRPr="008516A2">
        <w:rPr>
          <w:rFonts w:ascii="Arial Narrow" w:hAnsi="Arial Narrow"/>
          <w:sz w:val="28"/>
          <w:szCs w:val="28"/>
        </w:rPr>
        <w:t>Customer journey map</w:t>
      </w:r>
      <w:r w:rsidR="00A21627">
        <w:rPr>
          <w:rFonts w:ascii="Arial Narrow" w:hAnsi="Arial Narrow"/>
          <w:sz w:val="28"/>
          <w:szCs w:val="28"/>
        </w:rPr>
        <w:t xml:space="preserve"> ......................................................................................</w:t>
      </w:r>
      <w:r w:rsidR="00991237">
        <w:rPr>
          <w:rFonts w:ascii="Arial Narrow" w:hAnsi="Arial Narrow"/>
          <w:sz w:val="28"/>
          <w:szCs w:val="28"/>
        </w:rPr>
        <w:t xml:space="preserve"> </w:t>
      </w:r>
      <w:r w:rsidR="00A21627">
        <w:rPr>
          <w:rFonts w:ascii="Arial Narrow" w:hAnsi="Arial Narrow"/>
          <w:sz w:val="28"/>
          <w:szCs w:val="28"/>
        </w:rPr>
        <w:t>p.19</w:t>
      </w:r>
    </w:p>
    <w:p w14:paraId="50AF7D14" w14:textId="34168777" w:rsidR="004846A3" w:rsidRDefault="004846A3" w:rsidP="00021C0C">
      <w:pPr>
        <w:spacing w:line="360" w:lineRule="auto"/>
        <w:jc w:val="both"/>
        <w:rPr>
          <w:rFonts w:ascii="Arial Narrow" w:hAnsi="Arial Narrow"/>
          <w:sz w:val="28"/>
          <w:szCs w:val="28"/>
        </w:rPr>
      </w:pPr>
      <w:r>
        <w:rPr>
          <w:rFonts w:ascii="Arial Narrow" w:hAnsi="Arial Narrow"/>
          <w:sz w:val="28"/>
          <w:szCs w:val="28"/>
        </w:rPr>
        <w:t xml:space="preserve">         </w:t>
      </w:r>
      <w:r w:rsidR="00D713A5" w:rsidRPr="00D713A5">
        <w:rPr>
          <w:rFonts w:ascii="Arial Narrow" w:hAnsi="Arial Narrow"/>
          <w:sz w:val="28"/>
          <w:szCs w:val="28"/>
        </w:rPr>
        <w:t>Customer satisfaction</w:t>
      </w:r>
      <w:r w:rsidR="000D2B0F">
        <w:rPr>
          <w:rFonts w:ascii="Arial Narrow" w:hAnsi="Arial Narrow"/>
          <w:sz w:val="28"/>
          <w:szCs w:val="28"/>
        </w:rPr>
        <w:t xml:space="preserve"> ........................................................................................</w:t>
      </w:r>
      <w:r w:rsidR="00991237">
        <w:rPr>
          <w:rFonts w:ascii="Arial Narrow" w:hAnsi="Arial Narrow"/>
          <w:sz w:val="28"/>
          <w:szCs w:val="28"/>
        </w:rPr>
        <w:t xml:space="preserve"> p.</w:t>
      </w:r>
      <w:r w:rsidR="008F6B47">
        <w:rPr>
          <w:rFonts w:ascii="Arial Narrow" w:hAnsi="Arial Narrow"/>
          <w:sz w:val="28"/>
          <w:szCs w:val="28"/>
        </w:rPr>
        <w:t>20</w:t>
      </w:r>
    </w:p>
    <w:p w14:paraId="0DE95843" w14:textId="2939C851" w:rsidR="00C579D2" w:rsidRDefault="00C579D2" w:rsidP="00021C0C">
      <w:pPr>
        <w:spacing w:line="360" w:lineRule="auto"/>
        <w:jc w:val="both"/>
        <w:rPr>
          <w:rFonts w:ascii="Arial Narrow" w:hAnsi="Arial Narrow"/>
          <w:sz w:val="28"/>
          <w:szCs w:val="28"/>
        </w:rPr>
      </w:pPr>
      <w:r w:rsidRPr="00C579D2">
        <w:rPr>
          <w:rFonts w:ascii="Arial Narrow" w:hAnsi="Arial Narrow"/>
          <w:b/>
          <w:bCs/>
          <w:sz w:val="28"/>
          <w:szCs w:val="28"/>
        </w:rPr>
        <w:t>Total engagement model</w:t>
      </w:r>
      <w:r w:rsidR="00DC662D">
        <w:rPr>
          <w:rFonts w:ascii="Arial Narrow" w:hAnsi="Arial Narrow"/>
          <w:sz w:val="28"/>
          <w:szCs w:val="28"/>
        </w:rPr>
        <w:t xml:space="preserve"> ......................................................................................... p.2</w:t>
      </w:r>
      <w:r w:rsidR="00B90F60">
        <w:rPr>
          <w:rFonts w:ascii="Arial Narrow" w:hAnsi="Arial Narrow"/>
          <w:sz w:val="28"/>
          <w:szCs w:val="28"/>
        </w:rPr>
        <w:t>2</w:t>
      </w:r>
    </w:p>
    <w:p w14:paraId="46AF824D" w14:textId="5EF9E062" w:rsidR="00DC662D" w:rsidRDefault="00AE48F6" w:rsidP="00021C0C">
      <w:pPr>
        <w:spacing w:line="360" w:lineRule="auto"/>
        <w:jc w:val="both"/>
        <w:rPr>
          <w:rFonts w:ascii="Arial Narrow" w:hAnsi="Arial Narrow"/>
          <w:sz w:val="28"/>
          <w:szCs w:val="28"/>
        </w:rPr>
      </w:pPr>
      <w:r>
        <w:rPr>
          <w:rFonts w:ascii="Arial Narrow" w:hAnsi="Arial Narrow"/>
          <w:sz w:val="28"/>
          <w:szCs w:val="28"/>
        </w:rPr>
        <w:t xml:space="preserve">         Customer experience </w:t>
      </w:r>
      <w:r w:rsidR="00541EBB">
        <w:rPr>
          <w:rFonts w:ascii="Arial Narrow" w:hAnsi="Arial Narrow"/>
          <w:sz w:val="28"/>
          <w:szCs w:val="28"/>
        </w:rPr>
        <w:t>strategies ....................................................................... p.22</w:t>
      </w:r>
    </w:p>
    <w:p w14:paraId="3B49B494" w14:textId="6DF89BE6" w:rsidR="00541EBB" w:rsidRDefault="00541EBB" w:rsidP="00021C0C">
      <w:pPr>
        <w:spacing w:line="360" w:lineRule="auto"/>
        <w:jc w:val="both"/>
        <w:rPr>
          <w:rFonts w:ascii="Arial Narrow" w:hAnsi="Arial Narrow"/>
          <w:sz w:val="28"/>
          <w:szCs w:val="28"/>
        </w:rPr>
      </w:pPr>
      <w:r>
        <w:rPr>
          <w:rFonts w:ascii="Arial Narrow" w:hAnsi="Arial Narrow"/>
          <w:sz w:val="28"/>
          <w:szCs w:val="28"/>
        </w:rPr>
        <w:t xml:space="preserve">         Recommendations ...........................................................................................</w:t>
      </w:r>
      <w:r w:rsidR="000B582E">
        <w:rPr>
          <w:rFonts w:ascii="Arial Narrow" w:hAnsi="Arial Narrow"/>
          <w:sz w:val="28"/>
          <w:szCs w:val="28"/>
        </w:rPr>
        <w:t>. p.2</w:t>
      </w:r>
      <w:r w:rsidR="00B53853">
        <w:rPr>
          <w:rFonts w:ascii="Arial Narrow" w:hAnsi="Arial Narrow"/>
          <w:sz w:val="28"/>
          <w:szCs w:val="28"/>
        </w:rPr>
        <w:t>4</w:t>
      </w:r>
    </w:p>
    <w:p w14:paraId="337B0A59" w14:textId="0EDB106B" w:rsidR="000B582E" w:rsidRPr="004B0F7B" w:rsidRDefault="000B582E" w:rsidP="00021C0C">
      <w:pPr>
        <w:spacing w:line="360" w:lineRule="auto"/>
        <w:jc w:val="both"/>
        <w:rPr>
          <w:rFonts w:ascii="Arial Narrow" w:hAnsi="Arial Narrow"/>
          <w:sz w:val="28"/>
          <w:szCs w:val="28"/>
        </w:rPr>
      </w:pPr>
      <w:r w:rsidRPr="000B582E">
        <w:rPr>
          <w:rFonts w:ascii="Arial Narrow" w:hAnsi="Arial Narrow"/>
          <w:b/>
          <w:bCs/>
          <w:sz w:val="28"/>
          <w:szCs w:val="28"/>
        </w:rPr>
        <w:t xml:space="preserve">References </w:t>
      </w:r>
      <w:r w:rsidR="004B0F7B">
        <w:rPr>
          <w:rFonts w:ascii="Arial Narrow" w:hAnsi="Arial Narrow"/>
          <w:sz w:val="28"/>
          <w:szCs w:val="28"/>
        </w:rPr>
        <w:t>............................................................................................................... p.</w:t>
      </w:r>
      <w:r w:rsidR="00B53853">
        <w:rPr>
          <w:rFonts w:ascii="Arial Narrow" w:hAnsi="Arial Narrow"/>
          <w:sz w:val="28"/>
          <w:szCs w:val="28"/>
        </w:rPr>
        <w:t>25</w:t>
      </w:r>
    </w:p>
    <w:p w14:paraId="5B8EB046" w14:textId="77777777" w:rsidR="00102D3E" w:rsidRPr="00C00EC3" w:rsidRDefault="00102D3E" w:rsidP="00021C0C">
      <w:pPr>
        <w:spacing w:line="360" w:lineRule="auto"/>
        <w:jc w:val="both"/>
        <w:rPr>
          <w:rFonts w:ascii="Arial Narrow" w:hAnsi="Arial Narrow"/>
          <w:sz w:val="28"/>
          <w:szCs w:val="28"/>
        </w:rPr>
      </w:pPr>
    </w:p>
    <w:p w14:paraId="4ED77406" w14:textId="77777777" w:rsidR="00712DDE" w:rsidRDefault="00712DDE" w:rsidP="00021C0C">
      <w:pPr>
        <w:spacing w:line="360" w:lineRule="auto"/>
        <w:jc w:val="both"/>
        <w:rPr>
          <w:rFonts w:ascii="Arial Narrow" w:hAnsi="Arial Narrow"/>
          <w:sz w:val="24"/>
          <w:szCs w:val="24"/>
        </w:rPr>
      </w:pPr>
    </w:p>
    <w:p w14:paraId="17FB8C85" w14:textId="77777777" w:rsidR="008556A4" w:rsidRDefault="008556A4" w:rsidP="00021C0C">
      <w:pPr>
        <w:spacing w:line="360" w:lineRule="auto"/>
        <w:jc w:val="both"/>
        <w:rPr>
          <w:rFonts w:ascii="Arial Narrow" w:hAnsi="Arial Narrow"/>
          <w:b/>
          <w:bCs/>
          <w:sz w:val="28"/>
          <w:szCs w:val="28"/>
        </w:rPr>
      </w:pPr>
    </w:p>
    <w:p w14:paraId="4CC5C68C" w14:textId="77777777" w:rsidR="008556A4" w:rsidRDefault="008556A4" w:rsidP="00021C0C">
      <w:pPr>
        <w:spacing w:line="360" w:lineRule="auto"/>
        <w:jc w:val="both"/>
        <w:rPr>
          <w:rFonts w:ascii="Arial Narrow" w:hAnsi="Arial Narrow"/>
          <w:b/>
          <w:bCs/>
          <w:sz w:val="28"/>
          <w:szCs w:val="28"/>
        </w:rPr>
      </w:pPr>
    </w:p>
    <w:p w14:paraId="00ECF85E" w14:textId="77777777" w:rsidR="008556A4" w:rsidRDefault="008556A4" w:rsidP="00021C0C">
      <w:pPr>
        <w:spacing w:line="360" w:lineRule="auto"/>
        <w:jc w:val="both"/>
        <w:rPr>
          <w:rFonts w:ascii="Arial Narrow" w:hAnsi="Arial Narrow"/>
          <w:b/>
          <w:bCs/>
          <w:sz w:val="28"/>
          <w:szCs w:val="28"/>
        </w:rPr>
      </w:pPr>
    </w:p>
    <w:p w14:paraId="724733D6" w14:textId="77777777" w:rsidR="008556A4" w:rsidRDefault="008556A4" w:rsidP="00021C0C">
      <w:pPr>
        <w:spacing w:line="360" w:lineRule="auto"/>
        <w:jc w:val="both"/>
        <w:rPr>
          <w:rFonts w:ascii="Arial Narrow" w:hAnsi="Arial Narrow"/>
          <w:b/>
          <w:bCs/>
          <w:sz w:val="28"/>
          <w:szCs w:val="28"/>
        </w:rPr>
      </w:pPr>
    </w:p>
    <w:p w14:paraId="7ADF0C45" w14:textId="6A9FBB74" w:rsidR="00C00EC3" w:rsidRDefault="00C00EC3" w:rsidP="00021C0C">
      <w:pPr>
        <w:spacing w:line="360" w:lineRule="auto"/>
        <w:jc w:val="both"/>
        <w:rPr>
          <w:rFonts w:ascii="Arial Narrow" w:hAnsi="Arial Narrow"/>
          <w:sz w:val="28"/>
          <w:szCs w:val="28"/>
        </w:rPr>
      </w:pPr>
      <w:r w:rsidRPr="00C00EC3">
        <w:rPr>
          <w:rFonts w:ascii="Arial Narrow" w:hAnsi="Arial Narrow"/>
          <w:b/>
          <w:bCs/>
          <w:sz w:val="28"/>
          <w:szCs w:val="28"/>
        </w:rPr>
        <w:t>Introdu</w:t>
      </w:r>
      <w:r>
        <w:rPr>
          <w:rFonts w:ascii="Arial Narrow" w:hAnsi="Arial Narrow"/>
          <w:b/>
          <w:bCs/>
          <w:sz w:val="28"/>
          <w:szCs w:val="28"/>
        </w:rPr>
        <w:t>c</w:t>
      </w:r>
      <w:r w:rsidRPr="00C00EC3">
        <w:rPr>
          <w:rFonts w:ascii="Arial Narrow" w:hAnsi="Arial Narrow"/>
          <w:b/>
          <w:bCs/>
          <w:sz w:val="28"/>
          <w:szCs w:val="28"/>
        </w:rPr>
        <w:t>tion</w:t>
      </w:r>
    </w:p>
    <w:p w14:paraId="766011AD" w14:textId="587D6B57" w:rsidR="00C00EC3" w:rsidRDefault="00C00EC3" w:rsidP="00C00EC3">
      <w:pPr>
        <w:spacing w:line="360" w:lineRule="auto"/>
        <w:jc w:val="both"/>
        <w:rPr>
          <w:rFonts w:ascii="Arial Narrow" w:hAnsi="Arial Narrow"/>
          <w:sz w:val="24"/>
          <w:szCs w:val="24"/>
        </w:rPr>
      </w:pPr>
      <w:r w:rsidRPr="00C067AC">
        <w:rPr>
          <w:rFonts w:ascii="Arial Narrow" w:hAnsi="Arial Narrow"/>
          <w:sz w:val="24"/>
          <w:szCs w:val="24"/>
        </w:rPr>
        <w:t>Marketing management refers to the process by which organi</w:t>
      </w:r>
      <w:r w:rsidR="00D32DD9">
        <w:rPr>
          <w:rFonts w:ascii="Arial Narrow" w:hAnsi="Arial Narrow"/>
          <w:sz w:val="24"/>
          <w:szCs w:val="24"/>
        </w:rPr>
        <w:t>s</w:t>
      </w:r>
      <w:r w:rsidRPr="00C067AC">
        <w:rPr>
          <w:rFonts w:ascii="Arial Narrow" w:hAnsi="Arial Narrow"/>
          <w:sz w:val="24"/>
          <w:szCs w:val="24"/>
        </w:rPr>
        <w:t>ations strategi</w:t>
      </w:r>
      <w:r w:rsidR="002B7697">
        <w:rPr>
          <w:rFonts w:ascii="Arial Narrow" w:hAnsi="Arial Narrow"/>
          <w:sz w:val="24"/>
          <w:szCs w:val="24"/>
        </w:rPr>
        <w:t>se how they can seek and address the opportunities available to them</w:t>
      </w:r>
      <w:r w:rsidRPr="00C067AC">
        <w:rPr>
          <w:rFonts w:ascii="Arial Narrow" w:hAnsi="Arial Narrow"/>
          <w:sz w:val="24"/>
          <w:szCs w:val="24"/>
        </w:rPr>
        <w:t xml:space="preserve"> in the marketplace (Wertenbroch, 2021). It is important to note that marketing management usually concentrates on two aspects</w:t>
      </w:r>
      <w:r w:rsidR="002D3325">
        <w:rPr>
          <w:rFonts w:ascii="Arial Narrow" w:hAnsi="Arial Narrow"/>
          <w:sz w:val="24"/>
          <w:szCs w:val="24"/>
        </w:rPr>
        <w:t>.</w:t>
      </w:r>
      <w:r w:rsidR="007F1D35">
        <w:rPr>
          <w:rFonts w:ascii="Arial Narrow" w:hAnsi="Arial Narrow"/>
          <w:sz w:val="24"/>
          <w:szCs w:val="24"/>
        </w:rPr>
        <w:t xml:space="preserve"> </w:t>
      </w:r>
      <w:r w:rsidR="002D3325">
        <w:rPr>
          <w:rFonts w:ascii="Arial Narrow" w:hAnsi="Arial Narrow"/>
          <w:sz w:val="24"/>
          <w:szCs w:val="24"/>
        </w:rPr>
        <w:t>The first aspe</w:t>
      </w:r>
      <w:r w:rsidR="007F1D35">
        <w:rPr>
          <w:rFonts w:ascii="Arial Narrow" w:hAnsi="Arial Narrow"/>
          <w:sz w:val="24"/>
          <w:szCs w:val="24"/>
        </w:rPr>
        <w:t xml:space="preserve">ct is </w:t>
      </w:r>
      <w:r w:rsidRPr="00C067AC">
        <w:rPr>
          <w:rFonts w:ascii="Arial Narrow" w:hAnsi="Arial Narrow"/>
          <w:sz w:val="24"/>
          <w:szCs w:val="24"/>
        </w:rPr>
        <w:t>find</w:t>
      </w:r>
      <w:r w:rsidR="00DA4580">
        <w:rPr>
          <w:rFonts w:ascii="Arial Narrow" w:hAnsi="Arial Narrow"/>
          <w:sz w:val="24"/>
          <w:szCs w:val="24"/>
        </w:rPr>
        <w:t>ing</w:t>
      </w:r>
      <w:r w:rsidRPr="00C067AC">
        <w:rPr>
          <w:rFonts w:ascii="Arial Narrow" w:hAnsi="Arial Narrow"/>
          <w:sz w:val="24"/>
          <w:szCs w:val="24"/>
        </w:rPr>
        <w:t xml:space="preserve"> a profitable opportunity for the organi</w:t>
      </w:r>
      <w:r w:rsidR="00D32DD9">
        <w:rPr>
          <w:rFonts w:ascii="Arial Narrow" w:hAnsi="Arial Narrow"/>
          <w:sz w:val="24"/>
          <w:szCs w:val="24"/>
        </w:rPr>
        <w:t>s</w:t>
      </w:r>
      <w:r w:rsidRPr="00C067AC">
        <w:rPr>
          <w:rFonts w:ascii="Arial Narrow" w:hAnsi="Arial Narrow"/>
          <w:sz w:val="24"/>
          <w:szCs w:val="24"/>
        </w:rPr>
        <w:t>ation</w:t>
      </w:r>
      <w:r w:rsidR="00DA4580">
        <w:rPr>
          <w:rFonts w:ascii="Arial Narrow" w:hAnsi="Arial Narrow"/>
          <w:sz w:val="24"/>
          <w:szCs w:val="24"/>
        </w:rPr>
        <w:t>, and t</w:t>
      </w:r>
      <w:r w:rsidRPr="00C067AC">
        <w:rPr>
          <w:rFonts w:ascii="Arial Narrow" w:hAnsi="Arial Narrow"/>
          <w:sz w:val="24"/>
          <w:szCs w:val="24"/>
        </w:rPr>
        <w:t xml:space="preserve">he second is ensuring that the capabilities </w:t>
      </w:r>
      <w:r w:rsidR="002D23BD" w:rsidRPr="00C067AC">
        <w:rPr>
          <w:rFonts w:ascii="Arial Narrow" w:hAnsi="Arial Narrow"/>
          <w:sz w:val="24"/>
          <w:szCs w:val="24"/>
        </w:rPr>
        <w:t xml:space="preserve">selected for the market are focused on the </w:t>
      </w:r>
      <w:r w:rsidR="00DF0D11">
        <w:rPr>
          <w:rFonts w:ascii="Arial Narrow" w:hAnsi="Arial Narrow"/>
          <w:sz w:val="24"/>
          <w:szCs w:val="24"/>
        </w:rPr>
        <w:t>customer</w:t>
      </w:r>
      <w:r w:rsidR="005C706F">
        <w:rPr>
          <w:rFonts w:ascii="Arial Narrow" w:hAnsi="Arial Narrow"/>
          <w:sz w:val="24"/>
          <w:szCs w:val="24"/>
        </w:rPr>
        <w:t>'</w:t>
      </w:r>
      <w:r w:rsidR="002D23BD" w:rsidRPr="00C067AC">
        <w:rPr>
          <w:rFonts w:ascii="Arial Narrow" w:hAnsi="Arial Narrow"/>
          <w:sz w:val="24"/>
          <w:szCs w:val="24"/>
        </w:rPr>
        <w:t>s needs</w:t>
      </w:r>
      <w:r w:rsidRPr="00C067AC">
        <w:rPr>
          <w:rFonts w:ascii="Arial Narrow" w:hAnsi="Arial Narrow"/>
          <w:sz w:val="24"/>
          <w:szCs w:val="24"/>
        </w:rPr>
        <w:t xml:space="preserve">. The </w:t>
      </w:r>
      <w:r w:rsidR="00544EA4">
        <w:rPr>
          <w:rFonts w:ascii="Arial Narrow" w:hAnsi="Arial Narrow"/>
          <w:sz w:val="24"/>
          <w:szCs w:val="24"/>
        </w:rPr>
        <w:t>marketing department usually carries out marketing management, ensuring</w:t>
      </w:r>
      <w:r w:rsidRPr="00C067AC">
        <w:rPr>
          <w:rFonts w:ascii="Arial Narrow" w:hAnsi="Arial Narrow"/>
          <w:sz w:val="24"/>
          <w:szCs w:val="24"/>
        </w:rPr>
        <w:t xml:space="preserve"> that the organi</w:t>
      </w:r>
      <w:r w:rsidR="00D32DD9">
        <w:rPr>
          <w:rFonts w:ascii="Arial Narrow" w:hAnsi="Arial Narrow"/>
          <w:sz w:val="24"/>
          <w:szCs w:val="24"/>
        </w:rPr>
        <w:t>s</w:t>
      </w:r>
      <w:r w:rsidRPr="00C067AC">
        <w:rPr>
          <w:rFonts w:ascii="Arial Narrow" w:hAnsi="Arial Narrow"/>
          <w:sz w:val="24"/>
          <w:szCs w:val="24"/>
        </w:rPr>
        <w:t xml:space="preserve">ation has a complete guide to what consumers require for their satisfaction and what is currently available </w:t>
      </w:r>
      <w:r w:rsidR="00E3769D">
        <w:rPr>
          <w:rFonts w:ascii="Arial Narrow" w:hAnsi="Arial Narrow"/>
          <w:sz w:val="24"/>
          <w:szCs w:val="24"/>
        </w:rPr>
        <w:t>to</w:t>
      </w:r>
      <w:r w:rsidRPr="00C067AC">
        <w:rPr>
          <w:rFonts w:ascii="Arial Narrow" w:hAnsi="Arial Narrow"/>
          <w:sz w:val="24"/>
          <w:szCs w:val="24"/>
        </w:rPr>
        <w:t xml:space="preserve"> meet their requirements</w:t>
      </w:r>
      <w:r w:rsidR="00165AC3">
        <w:rPr>
          <w:rFonts w:ascii="Arial Narrow" w:hAnsi="Arial Narrow"/>
          <w:sz w:val="24"/>
          <w:szCs w:val="24"/>
        </w:rPr>
        <w:t xml:space="preserve"> (</w:t>
      </w:r>
      <w:proofErr w:type="spellStart"/>
      <w:r w:rsidR="00165AC3" w:rsidRPr="00165AC3">
        <w:rPr>
          <w:rFonts w:ascii="Arial Narrow" w:hAnsi="Arial Narrow"/>
          <w:sz w:val="24"/>
          <w:szCs w:val="24"/>
        </w:rPr>
        <w:t>Duralia</w:t>
      </w:r>
      <w:proofErr w:type="spellEnd"/>
      <w:r w:rsidR="00165AC3" w:rsidRPr="00165AC3">
        <w:rPr>
          <w:rFonts w:ascii="Arial Narrow" w:hAnsi="Arial Narrow"/>
          <w:sz w:val="24"/>
          <w:szCs w:val="24"/>
        </w:rPr>
        <w:t xml:space="preserve"> O.</w:t>
      </w:r>
      <w:r w:rsidR="00165AC3">
        <w:rPr>
          <w:rFonts w:ascii="Arial Narrow" w:hAnsi="Arial Narrow"/>
          <w:sz w:val="24"/>
          <w:szCs w:val="24"/>
        </w:rPr>
        <w:t>,</w:t>
      </w:r>
      <w:r w:rsidR="00165AC3" w:rsidRPr="00165AC3">
        <w:rPr>
          <w:rFonts w:ascii="Arial Narrow" w:hAnsi="Arial Narrow"/>
          <w:sz w:val="24"/>
          <w:szCs w:val="24"/>
        </w:rPr>
        <w:t>2018)</w:t>
      </w:r>
      <w:r w:rsidR="00165AC3">
        <w:rPr>
          <w:rFonts w:ascii="Arial Narrow" w:hAnsi="Arial Narrow"/>
          <w:sz w:val="24"/>
          <w:szCs w:val="24"/>
        </w:rPr>
        <w:t xml:space="preserve">. </w:t>
      </w:r>
      <w:r w:rsidRPr="00C067AC">
        <w:rPr>
          <w:rFonts w:ascii="Arial Narrow" w:hAnsi="Arial Narrow"/>
          <w:sz w:val="24"/>
          <w:szCs w:val="24"/>
        </w:rPr>
        <w:t xml:space="preserve">From this information, management can </w:t>
      </w:r>
      <w:r w:rsidR="00D81B01" w:rsidRPr="00C067AC">
        <w:rPr>
          <w:rFonts w:ascii="Arial Narrow" w:hAnsi="Arial Narrow"/>
          <w:sz w:val="24"/>
          <w:szCs w:val="24"/>
        </w:rPr>
        <w:t>strategi</w:t>
      </w:r>
      <w:r w:rsidR="00AE17BC">
        <w:rPr>
          <w:rFonts w:ascii="Arial Narrow" w:hAnsi="Arial Narrow"/>
          <w:sz w:val="24"/>
          <w:szCs w:val="24"/>
        </w:rPr>
        <w:t>s</w:t>
      </w:r>
      <w:r w:rsidR="00D81B01" w:rsidRPr="00C067AC">
        <w:rPr>
          <w:rFonts w:ascii="Arial Narrow" w:hAnsi="Arial Narrow"/>
          <w:sz w:val="24"/>
          <w:szCs w:val="24"/>
        </w:rPr>
        <w:t>e</w:t>
      </w:r>
      <w:r w:rsidRPr="00C067AC">
        <w:rPr>
          <w:rFonts w:ascii="Arial Narrow" w:hAnsi="Arial Narrow"/>
          <w:sz w:val="24"/>
          <w:szCs w:val="24"/>
        </w:rPr>
        <w:t xml:space="preserve"> how to fill the gap in the market. For an organi</w:t>
      </w:r>
      <w:r w:rsidR="00D32DD9">
        <w:rPr>
          <w:rFonts w:ascii="Arial Narrow" w:hAnsi="Arial Narrow"/>
          <w:sz w:val="24"/>
          <w:szCs w:val="24"/>
        </w:rPr>
        <w:t>s</w:t>
      </w:r>
      <w:r w:rsidRPr="00C067AC">
        <w:rPr>
          <w:rFonts w:ascii="Arial Narrow" w:hAnsi="Arial Narrow"/>
          <w:sz w:val="24"/>
          <w:szCs w:val="24"/>
        </w:rPr>
        <w:t xml:space="preserve">ation to succeed in marketing management, it must </w:t>
      </w:r>
      <w:r w:rsidR="002D23BD" w:rsidRPr="00C067AC">
        <w:rPr>
          <w:rFonts w:ascii="Arial Narrow" w:hAnsi="Arial Narrow"/>
          <w:sz w:val="24"/>
          <w:szCs w:val="24"/>
        </w:rPr>
        <w:t>conduct in-depth market research</w:t>
      </w:r>
      <w:r w:rsidR="00427267" w:rsidRPr="00C067AC">
        <w:rPr>
          <w:rFonts w:ascii="Arial Narrow" w:hAnsi="Arial Narrow"/>
          <w:sz w:val="24"/>
          <w:szCs w:val="24"/>
        </w:rPr>
        <w:t xml:space="preserve"> </w:t>
      </w:r>
      <w:r w:rsidR="00503191" w:rsidRPr="00C067AC">
        <w:rPr>
          <w:rFonts w:ascii="Arial Narrow" w:hAnsi="Arial Narrow"/>
          <w:sz w:val="24"/>
          <w:szCs w:val="24"/>
        </w:rPr>
        <w:t xml:space="preserve">and </w:t>
      </w:r>
      <w:r w:rsidR="002D23BD" w:rsidRPr="00C067AC">
        <w:rPr>
          <w:rFonts w:ascii="Arial Narrow" w:hAnsi="Arial Narrow"/>
          <w:sz w:val="24"/>
          <w:szCs w:val="24"/>
        </w:rPr>
        <w:t>external</w:t>
      </w:r>
      <w:r w:rsidR="00503191" w:rsidRPr="00C067AC">
        <w:rPr>
          <w:rFonts w:ascii="Arial Narrow" w:hAnsi="Arial Narrow"/>
          <w:sz w:val="24"/>
          <w:szCs w:val="24"/>
        </w:rPr>
        <w:t xml:space="preserve"> and</w:t>
      </w:r>
      <w:r w:rsidR="002D23BD" w:rsidRPr="00C067AC">
        <w:rPr>
          <w:rFonts w:ascii="Arial Narrow" w:hAnsi="Arial Narrow"/>
          <w:sz w:val="24"/>
          <w:szCs w:val="24"/>
        </w:rPr>
        <w:t xml:space="preserve"> internal analysis and have sufficient knowledge of the marketing mix that the organi</w:t>
      </w:r>
      <w:r w:rsidR="00D32DD9">
        <w:rPr>
          <w:rFonts w:ascii="Arial Narrow" w:hAnsi="Arial Narrow"/>
          <w:sz w:val="24"/>
          <w:szCs w:val="24"/>
        </w:rPr>
        <w:t>s</w:t>
      </w:r>
      <w:r w:rsidR="002D23BD" w:rsidRPr="00C067AC">
        <w:rPr>
          <w:rFonts w:ascii="Arial Narrow" w:hAnsi="Arial Narrow"/>
          <w:sz w:val="24"/>
          <w:szCs w:val="24"/>
        </w:rPr>
        <w:t>ation can apply to meet consumer demand</w:t>
      </w:r>
      <w:r w:rsidR="000E0C57" w:rsidRPr="00C067AC">
        <w:rPr>
          <w:rFonts w:ascii="Arial Narrow" w:hAnsi="Arial Narrow"/>
          <w:sz w:val="24"/>
          <w:szCs w:val="24"/>
        </w:rPr>
        <w:t>.</w:t>
      </w:r>
      <w:r w:rsidR="002D23BD" w:rsidRPr="00C067AC">
        <w:rPr>
          <w:rFonts w:ascii="Arial Narrow" w:hAnsi="Arial Narrow"/>
          <w:sz w:val="24"/>
          <w:szCs w:val="24"/>
        </w:rPr>
        <w:t xml:space="preserve"> </w:t>
      </w:r>
      <w:r w:rsidR="001873C4" w:rsidRPr="00C067AC">
        <w:rPr>
          <w:rFonts w:ascii="Arial Narrow" w:hAnsi="Arial Narrow"/>
          <w:sz w:val="24"/>
          <w:szCs w:val="24"/>
        </w:rPr>
        <w:t xml:space="preserve">All </w:t>
      </w:r>
      <w:r w:rsidR="002D23BD" w:rsidRPr="00C067AC">
        <w:rPr>
          <w:rFonts w:ascii="Arial Narrow" w:hAnsi="Arial Narrow"/>
          <w:sz w:val="24"/>
          <w:szCs w:val="24"/>
        </w:rPr>
        <w:t xml:space="preserve">about what the company can </w:t>
      </w:r>
      <w:r w:rsidRPr="00C067AC">
        <w:rPr>
          <w:rFonts w:ascii="Arial Narrow" w:hAnsi="Arial Narrow"/>
          <w:sz w:val="24"/>
          <w:szCs w:val="24"/>
        </w:rPr>
        <w:t xml:space="preserve">provide </w:t>
      </w:r>
      <w:r w:rsidR="001873C4" w:rsidRPr="00C067AC">
        <w:rPr>
          <w:rFonts w:ascii="Arial Narrow" w:hAnsi="Arial Narrow"/>
          <w:sz w:val="24"/>
          <w:szCs w:val="24"/>
        </w:rPr>
        <w:t xml:space="preserve">for </w:t>
      </w:r>
      <w:r w:rsidRPr="00C067AC">
        <w:rPr>
          <w:rFonts w:ascii="Arial Narrow" w:hAnsi="Arial Narrow"/>
          <w:sz w:val="24"/>
          <w:szCs w:val="24"/>
        </w:rPr>
        <w:t>customer satisfaction</w:t>
      </w:r>
      <w:r w:rsidR="007F70F2" w:rsidRPr="00C067AC">
        <w:rPr>
          <w:rFonts w:ascii="Arial Narrow" w:hAnsi="Arial Narrow"/>
          <w:sz w:val="24"/>
          <w:szCs w:val="24"/>
        </w:rPr>
        <w:t xml:space="preserve">. </w:t>
      </w:r>
      <w:r w:rsidR="000802D8" w:rsidRPr="00C067AC">
        <w:rPr>
          <w:rFonts w:ascii="Arial Narrow" w:hAnsi="Arial Narrow"/>
          <w:sz w:val="24"/>
          <w:szCs w:val="24"/>
        </w:rPr>
        <w:t xml:space="preserve">An </w:t>
      </w:r>
      <w:r w:rsidRPr="00C067AC">
        <w:rPr>
          <w:rFonts w:ascii="Arial Narrow" w:hAnsi="Arial Narrow"/>
          <w:sz w:val="24"/>
          <w:szCs w:val="24"/>
        </w:rPr>
        <w:t>organi</w:t>
      </w:r>
      <w:r w:rsidR="00D32DD9">
        <w:rPr>
          <w:rFonts w:ascii="Arial Narrow" w:hAnsi="Arial Narrow"/>
          <w:sz w:val="24"/>
          <w:szCs w:val="24"/>
        </w:rPr>
        <w:t>s</w:t>
      </w:r>
      <w:r w:rsidRPr="00C067AC">
        <w:rPr>
          <w:rFonts w:ascii="Arial Narrow" w:hAnsi="Arial Narrow"/>
          <w:sz w:val="24"/>
          <w:szCs w:val="24"/>
        </w:rPr>
        <w:t>ation that commits to and ensures a</w:t>
      </w:r>
      <w:r w:rsidR="000802D8" w:rsidRPr="00C067AC">
        <w:rPr>
          <w:rFonts w:ascii="Arial Narrow" w:hAnsi="Arial Narrow"/>
          <w:sz w:val="24"/>
          <w:szCs w:val="24"/>
        </w:rPr>
        <w:t xml:space="preserve"> good</w:t>
      </w:r>
      <w:r w:rsidRPr="00C067AC">
        <w:rPr>
          <w:rFonts w:ascii="Arial Narrow" w:hAnsi="Arial Narrow"/>
          <w:sz w:val="24"/>
          <w:szCs w:val="24"/>
        </w:rPr>
        <w:t xml:space="preserve"> marketing management process should increase its market share</w:t>
      </w:r>
      <w:r w:rsidR="00414A43" w:rsidRPr="00C067AC">
        <w:rPr>
          <w:rFonts w:ascii="Arial Narrow" w:hAnsi="Arial Narrow"/>
          <w:sz w:val="24"/>
          <w:szCs w:val="24"/>
        </w:rPr>
        <w:t xml:space="preserve"> and improve customer satisfaction, profitability, brand reputation,</w:t>
      </w:r>
      <w:r w:rsidRPr="00C067AC">
        <w:rPr>
          <w:rFonts w:ascii="Arial Narrow" w:hAnsi="Arial Narrow"/>
          <w:sz w:val="24"/>
          <w:szCs w:val="24"/>
        </w:rPr>
        <w:t xml:space="preserve"> and market awareness.</w:t>
      </w:r>
    </w:p>
    <w:p w14:paraId="6EA56D56" w14:textId="3664CDE7" w:rsidR="0012774A" w:rsidRDefault="0012774A" w:rsidP="00C00EC3">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F5A13C6" wp14:editId="66DC8EF2">
            <wp:extent cx="5730875" cy="2767965"/>
            <wp:effectExtent l="0" t="0" r="3175"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767965"/>
                    </a:xfrm>
                    <a:prstGeom prst="rect">
                      <a:avLst/>
                    </a:prstGeom>
                    <a:noFill/>
                  </pic:spPr>
                </pic:pic>
              </a:graphicData>
            </a:graphic>
          </wp:inline>
        </w:drawing>
      </w:r>
    </w:p>
    <w:p w14:paraId="1B988841" w14:textId="59AE0F6D" w:rsidR="0012774A" w:rsidRDefault="0012774A" w:rsidP="00087C0B">
      <w:pPr>
        <w:spacing w:line="360" w:lineRule="auto"/>
        <w:jc w:val="center"/>
        <w:rPr>
          <w:rFonts w:ascii="Arial Narrow" w:hAnsi="Arial Narrow"/>
          <w:sz w:val="24"/>
          <w:szCs w:val="24"/>
        </w:rPr>
      </w:pPr>
      <w:r>
        <w:rPr>
          <w:rFonts w:ascii="Arial Narrow" w:hAnsi="Arial Narrow"/>
          <w:sz w:val="24"/>
          <w:szCs w:val="24"/>
        </w:rPr>
        <w:t xml:space="preserve">Source: </w:t>
      </w:r>
      <w:r w:rsidR="00087C0B" w:rsidRPr="00087C0B">
        <w:rPr>
          <w:rFonts w:ascii="Arial Narrow" w:hAnsi="Arial Narrow"/>
          <w:sz w:val="24"/>
          <w:szCs w:val="24"/>
        </w:rPr>
        <w:t>infosurv.com</w:t>
      </w:r>
    </w:p>
    <w:p w14:paraId="10F61EF8" w14:textId="4107348F" w:rsidR="00DB5C1E" w:rsidRPr="00C067AC" w:rsidRDefault="00020BAB" w:rsidP="00020BAB">
      <w:pPr>
        <w:spacing w:line="360" w:lineRule="auto"/>
        <w:jc w:val="both"/>
        <w:rPr>
          <w:rFonts w:ascii="Arial Narrow" w:hAnsi="Arial Narrow"/>
          <w:sz w:val="24"/>
          <w:szCs w:val="24"/>
        </w:rPr>
      </w:pPr>
      <w:r w:rsidRPr="00020BAB">
        <w:rPr>
          <w:rFonts w:ascii="Arial Narrow" w:hAnsi="Arial Narrow"/>
          <w:sz w:val="24"/>
          <w:szCs w:val="24"/>
        </w:rPr>
        <w:t xml:space="preserve">This report presents the evaluation of marketing activities, analysis and evaluation of </w:t>
      </w:r>
      <w:r>
        <w:rPr>
          <w:rFonts w:ascii="Arial Narrow" w:hAnsi="Arial Narrow"/>
          <w:sz w:val="24"/>
          <w:szCs w:val="24"/>
        </w:rPr>
        <w:t>marketing management</w:t>
      </w:r>
      <w:r w:rsidRPr="00020BAB">
        <w:rPr>
          <w:rFonts w:ascii="Arial Narrow" w:hAnsi="Arial Narrow"/>
          <w:sz w:val="24"/>
          <w:szCs w:val="24"/>
        </w:rPr>
        <w:t xml:space="preserve"> in the company Primark, ensuring the fulfilment of the </w:t>
      </w:r>
      <w:r>
        <w:rPr>
          <w:rFonts w:ascii="Arial Narrow" w:hAnsi="Arial Narrow"/>
          <w:sz w:val="24"/>
          <w:szCs w:val="24"/>
        </w:rPr>
        <w:t>stakeholders' expectation</w:t>
      </w:r>
      <w:r w:rsidRPr="00020BAB">
        <w:rPr>
          <w:rFonts w:ascii="Arial Narrow" w:hAnsi="Arial Narrow"/>
          <w:sz w:val="24"/>
          <w:szCs w:val="24"/>
        </w:rPr>
        <w:t xml:space="preserve">s. In addition, the report presents an analysis of the communication patterns and </w:t>
      </w:r>
      <w:r w:rsidR="00C1060E">
        <w:rPr>
          <w:rFonts w:ascii="Arial Narrow" w:hAnsi="Arial Narrow"/>
          <w:sz w:val="24"/>
          <w:szCs w:val="24"/>
        </w:rPr>
        <w:t xml:space="preserve">communicational </w:t>
      </w:r>
      <w:r w:rsidRPr="00020BAB">
        <w:rPr>
          <w:rFonts w:ascii="Arial Narrow" w:hAnsi="Arial Narrow"/>
          <w:sz w:val="24"/>
          <w:szCs w:val="24"/>
        </w:rPr>
        <w:t>channels. Promotional strategies, branding and brand equity are analy</w:t>
      </w:r>
      <w:r>
        <w:rPr>
          <w:rFonts w:ascii="Arial Narrow" w:hAnsi="Arial Narrow"/>
          <w:sz w:val="24"/>
          <w:szCs w:val="24"/>
        </w:rPr>
        <w:t>s</w:t>
      </w:r>
      <w:r w:rsidRPr="00020BAB">
        <w:rPr>
          <w:rFonts w:ascii="Arial Narrow" w:hAnsi="Arial Narrow"/>
          <w:sz w:val="24"/>
          <w:szCs w:val="24"/>
        </w:rPr>
        <w:t xml:space="preserve">ed, as well as the customer card. In the last part of the report, the total engagement model is discussed, indicating some recommendations to ensure that </w:t>
      </w:r>
      <w:r w:rsidR="007E462A">
        <w:rPr>
          <w:rFonts w:ascii="Arial Narrow" w:hAnsi="Arial Narrow"/>
          <w:sz w:val="24"/>
          <w:szCs w:val="24"/>
        </w:rPr>
        <w:t>stakeholders' current and future expectation</w:t>
      </w:r>
      <w:r w:rsidRPr="00020BAB">
        <w:rPr>
          <w:rFonts w:ascii="Arial Narrow" w:hAnsi="Arial Narrow"/>
          <w:sz w:val="24"/>
          <w:szCs w:val="24"/>
        </w:rPr>
        <w:t>s are met.</w:t>
      </w:r>
    </w:p>
    <w:p w14:paraId="717B97D0" w14:textId="7E2B8E8C" w:rsidR="00B61B65" w:rsidRPr="00C067AC" w:rsidRDefault="00932B5B" w:rsidP="003A20D0">
      <w:pPr>
        <w:spacing w:line="360" w:lineRule="auto"/>
        <w:jc w:val="both"/>
        <w:rPr>
          <w:rFonts w:ascii="Arial Narrow" w:hAnsi="Arial Narrow"/>
          <w:b/>
          <w:bCs/>
          <w:sz w:val="28"/>
          <w:szCs w:val="28"/>
        </w:rPr>
      </w:pPr>
      <w:bookmarkStart w:id="0" w:name="_Hlk110772479"/>
      <w:r w:rsidRPr="00C067AC">
        <w:rPr>
          <w:rFonts w:ascii="Arial Narrow" w:hAnsi="Arial Narrow"/>
          <w:b/>
          <w:bCs/>
          <w:sz w:val="28"/>
          <w:szCs w:val="28"/>
        </w:rPr>
        <w:t>Background of the organi</w:t>
      </w:r>
      <w:r w:rsidR="00D32DD9">
        <w:rPr>
          <w:rFonts w:ascii="Arial Narrow" w:hAnsi="Arial Narrow"/>
          <w:b/>
          <w:bCs/>
          <w:sz w:val="28"/>
          <w:szCs w:val="28"/>
        </w:rPr>
        <w:t>s</w:t>
      </w:r>
      <w:r w:rsidRPr="00C067AC">
        <w:rPr>
          <w:rFonts w:ascii="Arial Narrow" w:hAnsi="Arial Narrow"/>
          <w:b/>
          <w:bCs/>
          <w:sz w:val="28"/>
          <w:szCs w:val="28"/>
        </w:rPr>
        <w:t>ation</w:t>
      </w:r>
    </w:p>
    <w:bookmarkEnd w:id="0"/>
    <w:p w14:paraId="43246722" w14:textId="452E4A06" w:rsidR="009F47A1" w:rsidRPr="00C067AC" w:rsidRDefault="009E0A5F" w:rsidP="00021C0C">
      <w:pPr>
        <w:spacing w:line="360" w:lineRule="auto"/>
        <w:jc w:val="both"/>
        <w:rPr>
          <w:rFonts w:ascii="Arial Narrow" w:hAnsi="Arial Narrow"/>
          <w:sz w:val="24"/>
          <w:szCs w:val="24"/>
        </w:rPr>
      </w:pPr>
      <w:r w:rsidRPr="00C067AC">
        <w:rPr>
          <w:rFonts w:ascii="Arial Narrow" w:hAnsi="Arial Narrow"/>
          <w:sz w:val="24"/>
          <w:szCs w:val="24"/>
        </w:rPr>
        <w:t>Primark is a global retail organi</w:t>
      </w:r>
      <w:r w:rsidR="00D32DD9">
        <w:rPr>
          <w:rFonts w:ascii="Arial Narrow" w:hAnsi="Arial Narrow"/>
          <w:sz w:val="24"/>
          <w:szCs w:val="24"/>
        </w:rPr>
        <w:t>s</w:t>
      </w:r>
      <w:r w:rsidRPr="00C067AC">
        <w:rPr>
          <w:rFonts w:ascii="Arial Narrow" w:hAnsi="Arial Narrow"/>
          <w:sz w:val="24"/>
          <w:szCs w:val="24"/>
        </w:rPr>
        <w:t>ation that sells clothing. The organi</w:t>
      </w:r>
      <w:r w:rsidR="00D32DD9">
        <w:rPr>
          <w:rFonts w:ascii="Arial Narrow" w:hAnsi="Arial Narrow"/>
          <w:sz w:val="24"/>
          <w:szCs w:val="24"/>
        </w:rPr>
        <w:t>s</w:t>
      </w:r>
      <w:r w:rsidRPr="00C067AC">
        <w:rPr>
          <w:rFonts w:ascii="Arial Narrow" w:hAnsi="Arial Narrow"/>
          <w:sz w:val="24"/>
          <w:szCs w:val="24"/>
        </w:rPr>
        <w:t>ation is expanding daily as it now operates in around 14 countries. It also operates with an employee base of 71,000 spread across the countries where the company operates. The organi</w:t>
      </w:r>
      <w:r w:rsidR="00D32DD9">
        <w:rPr>
          <w:rFonts w:ascii="Arial Narrow" w:hAnsi="Arial Narrow"/>
          <w:sz w:val="24"/>
          <w:szCs w:val="24"/>
        </w:rPr>
        <w:t>s</w:t>
      </w:r>
      <w:r w:rsidRPr="00C067AC">
        <w:rPr>
          <w:rFonts w:ascii="Arial Narrow" w:hAnsi="Arial Narrow"/>
          <w:sz w:val="24"/>
          <w:szCs w:val="24"/>
        </w:rPr>
        <w:t>ation</w:t>
      </w:r>
      <w:r w:rsidR="005C706F">
        <w:rPr>
          <w:rFonts w:ascii="Arial Narrow" w:hAnsi="Arial Narrow"/>
          <w:sz w:val="24"/>
          <w:szCs w:val="24"/>
        </w:rPr>
        <w:t>'</w:t>
      </w:r>
      <w:r w:rsidRPr="00C067AC">
        <w:rPr>
          <w:rFonts w:ascii="Arial Narrow" w:hAnsi="Arial Narrow"/>
          <w:sz w:val="24"/>
          <w:szCs w:val="24"/>
        </w:rPr>
        <w:t>s beginnings date back to 1969</w:t>
      </w:r>
      <w:r w:rsidR="00014CD6" w:rsidRPr="00C067AC">
        <w:rPr>
          <w:rFonts w:ascii="Arial Narrow" w:hAnsi="Arial Narrow"/>
          <w:sz w:val="24"/>
          <w:szCs w:val="24"/>
        </w:rPr>
        <w:t>,</w:t>
      </w:r>
      <w:r w:rsidRPr="00C067AC">
        <w:rPr>
          <w:rFonts w:ascii="Arial Narrow" w:hAnsi="Arial Narrow"/>
          <w:sz w:val="24"/>
          <w:szCs w:val="24"/>
        </w:rPr>
        <w:t xml:space="preserve"> when the first Penneys store opened in Ireland. In 1973 the first international store open</w:t>
      </w:r>
      <w:r w:rsidR="00014CD6" w:rsidRPr="00C067AC">
        <w:rPr>
          <w:rFonts w:ascii="Arial Narrow" w:hAnsi="Arial Narrow"/>
          <w:sz w:val="24"/>
          <w:szCs w:val="24"/>
        </w:rPr>
        <w:t>ed</w:t>
      </w:r>
      <w:r w:rsidRPr="00C067AC">
        <w:rPr>
          <w:rFonts w:ascii="Arial Narrow" w:hAnsi="Arial Narrow"/>
          <w:sz w:val="24"/>
          <w:szCs w:val="24"/>
        </w:rPr>
        <w:t xml:space="preserve"> in Darby</w:t>
      </w:r>
      <w:r w:rsidR="00014CD6" w:rsidRPr="00C067AC">
        <w:rPr>
          <w:rFonts w:ascii="Arial Narrow" w:hAnsi="Arial Narrow"/>
          <w:sz w:val="24"/>
          <w:szCs w:val="24"/>
        </w:rPr>
        <w:t>,</w:t>
      </w:r>
      <w:r w:rsidRPr="00C067AC">
        <w:rPr>
          <w:rFonts w:ascii="Arial Narrow" w:hAnsi="Arial Narrow"/>
          <w:sz w:val="24"/>
          <w:szCs w:val="24"/>
        </w:rPr>
        <w:t xml:space="preserve"> and as such</w:t>
      </w:r>
      <w:r w:rsidR="00014CD6" w:rsidRPr="00C067AC">
        <w:rPr>
          <w:rFonts w:ascii="Arial Narrow" w:hAnsi="Arial Narrow"/>
          <w:sz w:val="24"/>
          <w:szCs w:val="24"/>
        </w:rPr>
        <w:t>,</w:t>
      </w:r>
      <w:r w:rsidRPr="00C067AC">
        <w:rPr>
          <w:rFonts w:ascii="Arial Narrow" w:hAnsi="Arial Narrow"/>
          <w:sz w:val="24"/>
          <w:szCs w:val="24"/>
        </w:rPr>
        <w:t xml:space="preserve"> it gradually grew exponentially. </w:t>
      </w:r>
      <w:r w:rsidR="003A4ED2" w:rsidRPr="00C067AC">
        <w:rPr>
          <w:rFonts w:ascii="Arial Narrow" w:hAnsi="Arial Narrow"/>
          <w:sz w:val="24"/>
          <w:szCs w:val="24"/>
        </w:rPr>
        <w:t>The company appears under the Primark brand, an Associated British Foods Group subsidiary on the global market</w:t>
      </w:r>
      <w:r w:rsidRPr="00C067AC">
        <w:rPr>
          <w:rFonts w:ascii="Arial Narrow" w:hAnsi="Arial Narrow"/>
          <w:sz w:val="24"/>
          <w:szCs w:val="24"/>
        </w:rPr>
        <w:t>. The organi</w:t>
      </w:r>
      <w:r w:rsidR="00D32DD9">
        <w:rPr>
          <w:rFonts w:ascii="Arial Narrow" w:hAnsi="Arial Narrow"/>
          <w:sz w:val="24"/>
          <w:szCs w:val="24"/>
        </w:rPr>
        <w:t>s</w:t>
      </w:r>
      <w:r w:rsidRPr="00C067AC">
        <w:rPr>
          <w:rFonts w:ascii="Arial Narrow" w:hAnsi="Arial Narrow"/>
          <w:sz w:val="24"/>
          <w:szCs w:val="24"/>
        </w:rPr>
        <w:t>ation</w:t>
      </w:r>
      <w:r w:rsidR="005C706F">
        <w:rPr>
          <w:rFonts w:ascii="Arial Narrow" w:hAnsi="Arial Narrow"/>
          <w:sz w:val="24"/>
          <w:szCs w:val="24"/>
        </w:rPr>
        <w:t>'</w:t>
      </w:r>
      <w:r w:rsidRPr="00C067AC">
        <w:rPr>
          <w:rFonts w:ascii="Arial Narrow" w:hAnsi="Arial Narrow"/>
          <w:sz w:val="24"/>
          <w:szCs w:val="24"/>
        </w:rPr>
        <w:t xml:space="preserve">s founder Arthur </w:t>
      </w:r>
      <w:proofErr w:type="spellStart"/>
      <w:r w:rsidRPr="00C067AC">
        <w:rPr>
          <w:rFonts w:ascii="Arial Narrow" w:hAnsi="Arial Narrow"/>
          <w:sz w:val="24"/>
          <w:szCs w:val="24"/>
        </w:rPr>
        <w:t>Pyan</w:t>
      </w:r>
      <w:r w:rsidR="005C706F">
        <w:rPr>
          <w:rFonts w:ascii="Arial Narrow" w:hAnsi="Arial Narrow"/>
          <w:sz w:val="24"/>
          <w:szCs w:val="24"/>
        </w:rPr>
        <w:t>'</w:t>
      </w:r>
      <w:r w:rsidRPr="00C067AC">
        <w:rPr>
          <w:rFonts w:ascii="Arial Narrow" w:hAnsi="Arial Narrow"/>
          <w:sz w:val="24"/>
          <w:szCs w:val="24"/>
        </w:rPr>
        <w:t>s</w:t>
      </w:r>
      <w:proofErr w:type="spellEnd"/>
      <w:r w:rsidRPr="00C067AC">
        <w:rPr>
          <w:rFonts w:ascii="Arial Narrow" w:hAnsi="Arial Narrow"/>
          <w:sz w:val="24"/>
          <w:szCs w:val="24"/>
        </w:rPr>
        <w:t xml:space="preserve"> mission when starting the company was to ensure that they provide</w:t>
      </w:r>
      <w:r w:rsidR="003A4ED2" w:rsidRPr="00C067AC">
        <w:rPr>
          <w:rFonts w:ascii="Arial Narrow" w:hAnsi="Arial Narrow"/>
          <w:sz w:val="24"/>
          <w:szCs w:val="24"/>
        </w:rPr>
        <w:t>d</w:t>
      </w:r>
      <w:r w:rsidRPr="00C067AC">
        <w:rPr>
          <w:rFonts w:ascii="Arial Narrow" w:hAnsi="Arial Narrow"/>
          <w:sz w:val="24"/>
          <w:szCs w:val="24"/>
        </w:rPr>
        <w:t xml:space="preserve"> affordable clothing to anyone who want</w:t>
      </w:r>
      <w:r w:rsidR="003A4ED2" w:rsidRPr="00C067AC">
        <w:rPr>
          <w:rFonts w:ascii="Arial Narrow" w:hAnsi="Arial Narrow"/>
          <w:sz w:val="24"/>
          <w:szCs w:val="24"/>
        </w:rPr>
        <w:t>ed</w:t>
      </w:r>
      <w:r w:rsidRPr="00C067AC">
        <w:rPr>
          <w:rFonts w:ascii="Arial Narrow" w:hAnsi="Arial Narrow"/>
          <w:sz w:val="24"/>
          <w:szCs w:val="24"/>
        </w:rPr>
        <w:t xml:space="preserve"> to be a consumer of their products.</w:t>
      </w:r>
    </w:p>
    <w:p w14:paraId="4364042E" w14:textId="22B74A8C" w:rsidR="00234B4A" w:rsidRPr="00C067AC" w:rsidRDefault="009E0A5F" w:rsidP="00021C0C">
      <w:pPr>
        <w:spacing w:line="360" w:lineRule="auto"/>
        <w:jc w:val="both"/>
        <w:rPr>
          <w:rFonts w:ascii="Arial Narrow" w:hAnsi="Arial Narrow"/>
          <w:sz w:val="24"/>
          <w:szCs w:val="24"/>
        </w:rPr>
      </w:pPr>
      <w:r w:rsidRPr="00C067AC">
        <w:rPr>
          <w:rFonts w:ascii="Arial Narrow" w:hAnsi="Arial Narrow"/>
          <w:sz w:val="24"/>
          <w:szCs w:val="24"/>
        </w:rPr>
        <w:t xml:space="preserve">There are a variety of products that </w:t>
      </w:r>
      <w:r w:rsidR="003A4ED2" w:rsidRPr="00C067AC">
        <w:rPr>
          <w:rFonts w:ascii="Arial Narrow" w:hAnsi="Arial Narrow"/>
          <w:sz w:val="24"/>
          <w:szCs w:val="24"/>
        </w:rPr>
        <w:t>the organi</w:t>
      </w:r>
      <w:r w:rsidR="00D32DD9">
        <w:rPr>
          <w:rFonts w:ascii="Arial Narrow" w:hAnsi="Arial Narrow"/>
          <w:sz w:val="24"/>
          <w:szCs w:val="24"/>
        </w:rPr>
        <w:t>s</w:t>
      </w:r>
      <w:r w:rsidR="003A4ED2" w:rsidRPr="00C067AC">
        <w:rPr>
          <w:rFonts w:ascii="Arial Narrow" w:hAnsi="Arial Narrow"/>
          <w:sz w:val="24"/>
          <w:szCs w:val="24"/>
        </w:rPr>
        <w:t>ation offers</w:t>
      </w:r>
      <w:r w:rsidRPr="00C067AC">
        <w:rPr>
          <w:rFonts w:ascii="Arial Narrow" w:hAnsi="Arial Narrow"/>
          <w:sz w:val="24"/>
          <w:szCs w:val="24"/>
        </w:rPr>
        <w:t xml:space="preserve"> to different people. </w:t>
      </w:r>
      <w:r w:rsidR="00A87CD3" w:rsidRPr="00C067AC">
        <w:rPr>
          <w:rFonts w:ascii="Arial Narrow" w:hAnsi="Arial Narrow"/>
          <w:sz w:val="24"/>
          <w:szCs w:val="24"/>
        </w:rPr>
        <w:t xml:space="preserve">The company </w:t>
      </w:r>
      <w:r w:rsidR="0023469E" w:rsidRPr="00C067AC">
        <w:rPr>
          <w:rFonts w:ascii="Arial Narrow" w:hAnsi="Arial Narrow"/>
          <w:sz w:val="24"/>
          <w:szCs w:val="24"/>
        </w:rPr>
        <w:t>provide</w:t>
      </w:r>
      <w:r w:rsidR="00A87CD3" w:rsidRPr="00C067AC">
        <w:rPr>
          <w:rFonts w:ascii="Arial Narrow" w:hAnsi="Arial Narrow"/>
          <w:sz w:val="24"/>
          <w:szCs w:val="24"/>
        </w:rPr>
        <w:t xml:space="preserve">s customers </w:t>
      </w:r>
      <w:r w:rsidR="0023469E" w:rsidRPr="00C067AC">
        <w:rPr>
          <w:rFonts w:ascii="Arial Narrow" w:hAnsi="Arial Narrow"/>
          <w:sz w:val="24"/>
          <w:szCs w:val="24"/>
        </w:rPr>
        <w:t xml:space="preserve">with </w:t>
      </w:r>
      <w:r w:rsidR="005C706F">
        <w:rPr>
          <w:rFonts w:ascii="Arial Narrow" w:hAnsi="Arial Narrow"/>
          <w:sz w:val="24"/>
          <w:szCs w:val="24"/>
        </w:rPr>
        <w:t>"</w:t>
      </w:r>
      <w:r w:rsidR="00A87CD3" w:rsidRPr="00C067AC">
        <w:rPr>
          <w:rFonts w:ascii="Arial Narrow" w:hAnsi="Arial Narrow"/>
          <w:sz w:val="24"/>
          <w:szCs w:val="24"/>
        </w:rPr>
        <w:t>design-led fashion and everyday essentials at wallet-friendly prices.</w:t>
      </w:r>
      <w:r w:rsidR="005C706F">
        <w:rPr>
          <w:rFonts w:ascii="Arial Narrow" w:hAnsi="Arial Narrow"/>
          <w:sz w:val="24"/>
          <w:szCs w:val="24"/>
        </w:rPr>
        <w:t>"</w:t>
      </w:r>
      <w:r w:rsidR="00A87CD3" w:rsidRPr="00C067AC">
        <w:rPr>
          <w:rFonts w:ascii="Arial Narrow" w:hAnsi="Arial Narrow"/>
          <w:sz w:val="24"/>
          <w:szCs w:val="24"/>
        </w:rPr>
        <w:t xml:space="preserve"> (Primark, 2022).</w:t>
      </w:r>
      <w:r w:rsidR="0023469E" w:rsidRPr="00C067AC">
        <w:rPr>
          <w:rFonts w:ascii="Arial Narrow" w:hAnsi="Arial Narrow"/>
          <w:sz w:val="24"/>
          <w:szCs w:val="24"/>
        </w:rPr>
        <w:t xml:space="preserve"> </w:t>
      </w:r>
      <w:r w:rsidRPr="00C067AC">
        <w:rPr>
          <w:rFonts w:ascii="Arial Narrow" w:hAnsi="Arial Narrow"/>
          <w:sz w:val="24"/>
          <w:szCs w:val="24"/>
        </w:rPr>
        <w:t>Men</w:t>
      </w:r>
      <w:r w:rsidR="005C706F">
        <w:rPr>
          <w:rFonts w:ascii="Arial Narrow" w:hAnsi="Arial Narrow"/>
          <w:sz w:val="24"/>
          <w:szCs w:val="24"/>
        </w:rPr>
        <w:t>'</w:t>
      </w:r>
      <w:r w:rsidR="000068AA" w:rsidRPr="00C067AC">
        <w:rPr>
          <w:rFonts w:ascii="Arial Narrow" w:hAnsi="Arial Narrow"/>
          <w:sz w:val="24"/>
          <w:szCs w:val="24"/>
        </w:rPr>
        <w:t>s</w:t>
      </w:r>
      <w:r w:rsidRPr="00C067AC">
        <w:rPr>
          <w:rFonts w:ascii="Arial Narrow" w:hAnsi="Arial Narrow"/>
          <w:sz w:val="24"/>
          <w:szCs w:val="24"/>
        </w:rPr>
        <w:t xml:space="preserve"> and women</w:t>
      </w:r>
      <w:r w:rsidR="005C706F">
        <w:rPr>
          <w:rFonts w:ascii="Arial Narrow" w:hAnsi="Arial Narrow"/>
          <w:sz w:val="24"/>
          <w:szCs w:val="24"/>
        </w:rPr>
        <w:t>'</w:t>
      </w:r>
      <w:r w:rsidR="000068AA" w:rsidRPr="00C067AC">
        <w:rPr>
          <w:rFonts w:ascii="Arial Narrow" w:hAnsi="Arial Narrow"/>
          <w:sz w:val="24"/>
          <w:szCs w:val="24"/>
        </w:rPr>
        <w:t>s</w:t>
      </w:r>
      <w:r w:rsidRPr="00C067AC">
        <w:rPr>
          <w:rFonts w:ascii="Arial Narrow" w:hAnsi="Arial Narrow"/>
          <w:sz w:val="24"/>
          <w:szCs w:val="24"/>
        </w:rPr>
        <w:t xml:space="preserve"> </w:t>
      </w:r>
      <w:r w:rsidR="007C69D5" w:rsidRPr="00C067AC">
        <w:rPr>
          <w:rFonts w:ascii="Arial Narrow" w:hAnsi="Arial Narrow"/>
          <w:sz w:val="24"/>
          <w:szCs w:val="24"/>
        </w:rPr>
        <w:t>line</w:t>
      </w:r>
      <w:r w:rsidR="0090636A" w:rsidRPr="00C067AC">
        <w:rPr>
          <w:rFonts w:ascii="Arial Narrow" w:hAnsi="Arial Narrow"/>
          <w:sz w:val="24"/>
          <w:szCs w:val="24"/>
        </w:rPr>
        <w:t xml:space="preserve">s </w:t>
      </w:r>
      <w:r w:rsidR="0023469E" w:rsidRPr="00C067AC">
        <w:rPr>
          <w:rFonts w:ascii="Arial Narrow" w:hAnsi="Arial Narrow"/>
          <w:sz w:val="24"/>
          <w:szCs w:val="24"/>
        </w:rPr>
        <w:t>offer</w:t>
      </w:r>
      <w:r w:rsidRPr="00C067AC">
        <w:rPr>
          <w:rFonts w:ascii="Arial Narrow" w:hAnsi="Arial Narrow"/>
          <w:sz w:val="24"/>
          <w:szCs w:val="24"/>
        </w:rPr>
        <w:t xml:space="preserve"> quality </w:t>
      </w:r>
      <w:r w:rsidR="0090636A" w:rsidRPr="00C067AC">
        <w:rPr>
          <w:rFonts w:ascii="Arial Narrow" w:hAnsi="Arial Narrow"/>
          <w:sz w:val="24"/>
          <w:szCs w:val="24"/>
        </w:rPr>
        <w:t xml:space="preserve">products </w:t>
      </w:r>
      <w:r w:rsidRPr="00C067AC">
        <w:rPr>
          <w:rFonts w:ascii="Arial Narrow" w:hAnsi="Arial Narrow"/>
          <w:sz w:val="24"/>
          <w:szCs w:val="24"/>
        </w:rPr>
        <w:t>that ensure they are stylish and can be picked out from the crowd as they stand out. The kids also have a clothing line. Primark also offers beauty products, home goods and accessories. Primark</w:t>
      </w:r>
      <w:r w:rsidR="005C706F">
        <w:rPr>
          <w:rFonts w:ascii="Arial Narrow" w:hAnsi="Arial Narrow"/>
          <w:sz w:val="24"/>
          <w:szCs w:val="24"/>
        </w:rPr>
        <w:t>'</w:t>
      </w:r>
      <w:r w:rsidRPr="00C067AC">
        <w:rPr>
          <w:rFonts w:ascii="Arial Narrow" w:hAnsi="Arial Narrow"/>
          <w:sz w:val="24"/>
          <w:szCs w:val="24"/>
        </w:rPr>
        <w:t xml:space="preserve">s 407 stores </w:t>
      </w:r>
      <w:r w:rsidR="00D81B01" w:rsidRPr="00C067AC">
        <w:rPr>
          <w:rFonts w:ascii="Arial Narrow" w:hAnsi="Arial Narrow"/>
          <w:sz w:val="24"/>
          <w:szCs w:val="24"/>
        </w:rPr>
        <w:t>are in</w:t>
      </w:r>
      <w:r w:rsidRPr="00C067AC">
        <w:rPr>
          <w:rFonts w:ascii="Arial Narrow" w:hAnsi="Arial Narrow"/>
          <w:sz w:val="24"/>
          <w:szCs w:val="24"/>
        </w:rPr>
        <w:t xml:space="preserve"> Europe and the USA, where it is looking to expand and meet other opportunities. It is also important to note that the organi</w:t>
      </w:r>
      <w:r w:rsidR="00D32DD9">
        <w:rPr>
          <w:rFonts w:ascii="Arial Narrow" w:hAnsi="Arial Narrow"/>
          <w:sz w:val="24"/>
          <w:szCs w:val="24"/>
        </w:rPr>
        <w:t>s</w:t>
      </w:r>
      <w:r w:rsidRPr="00C067AC">
        <w:rPr>
          <w:rFonts w:ascii="Arial Narrow" w:hAnsi="Arial Narrow"/>
          <w:sz w:val="24"/>
          <w:szCs w:val="24"/>
        </w:rPr>
        <w:t xml:space="preserve">ation has </w:t>
      </w:r>
      <w:r w:rsidR="00A22254" w:rsidRPr="00C067AC">
        <w:rPr>
          <w:rFonts w:ascii="Arial Narrow" w:hAnsi="Arial Narrow"/>
          <w:sz w:val="24"/>
          <w:szCs w:val="24"/>
        </w:rPr>
        <w:t>the</w:t>
      </w:r>
      <w:r w:rsidRPr="00C067AC">
        <w:rPr>
          <w:rFonts w:ascii="Arial Narrow" w:hAnsi="Arial Narrow"/>
          <w:sz w:val="24"/>
          <w:szCs w:val="24"/>
        </w:rPr>
        <w:t xml:space="preserve"> vision to ensure accessibility is done </w:t>
      </w:r>
      <w:r w:rsidR="00532996">
        <w:rPr>
          <w:rFonts w:ascii="Arial Narrow" w:hAnsi="Arial Narrow"/>
          <w:sz w:val="24"/>
          <w:szCs w:val="24"/>
        </w:rPr>
        <w:t>sustainably</w:t>
      </w:r>
      <w:r w:rsidRPr="00C067AC">
        <w:rPr>
          <w:rFonts w:ascii="Arial Narrow" w:hAnsi="Arial Narrow"/>
          <w:sz w:val="24"/>
          <w:szCs w:val="24"/>
        </w:rPr>
        <w:t>. As such, the organi</w:t>
      </w:r>
      <w:r w:rsidR="00D32DD9">
        <w:rPr>
          <w:rFonts w:ascii="Arial Narrow" w:hAnsi="Arial Narrow"/>
          <w:sz w:val="24"/>
          <w:szCs w:val="24"/>
        </w:rPr>
        <w:t>s</w:t>
      </w:r>
      <w:r w:rsidRPr="00C067AC">
        <w:rPr>
          <w:rFonts w:ascii="Arial Narrow" w:hAnsi="Arial Narrow"/>
          <w:sz w:val="24"/>
          <w:szCs w:val="24"/>
        </w:rPr>
        <w:t xml:space="preserve">ation aims to </w:t>
      </w:r>
      <w:r w:rsidR="002B5121" w:rsidRPr="00C067AC">
        <w:rPr>
          <w:rFonts w:ascii="Arial Narrow" w:hAnsi="Arial Narrow"/>
          <w:sz w:val="24"/>
          <w:szCs w:val="24"/>
        </w:rPr>
        <w:t>provid</w:t>
      </w:r>
      <w:r w:rsidRPr="00C067AC">
        <w:rPr>
          <w:rFonts w:ascii="Arial Narrow" w:hAnsi="Arial Narrow"/>
          <w:sz w:val="24"/>
          <w:szCs w:val="24"/>
        </w:rPr>
        <w:t>e that it will be available in far-flung places by the end of 2030. This sustainable fashion is also made possible by the fact that it can recycle its clothes to contribute to the environment (Primark, 2022).</w:t>
      </w:r>
    </w:p>
    <w:p w14:paraId="79822649" w14:textId="01ABDE3C" w:rsidR="002F0F50" w:rsidRPr="00C067AC" w:rsidRDefault="00A219B3" w:rsidP="00021C0C">
      <w:pPr>
        <w:spacing w:line="360" w:lineRule="auto"/>
        <w:jc w:val="both"/>
        <w:rPr>
          <w:rFonts w:ascii="Arial Narrow" w:hAnsi="Arial Narrow"/>
          <w:b/>
          <w:bCs/>
          <w:sz w:val="28"/>
          <w:szCs w:val="28"/>
        </w:rPr>
      </w:pPr>
      <w:r w:rsidRPr="00C067AC">
        <w:rPr>
          <w:rFonts w:ascii="Arial Narrow" w:hAnsi="Arial Narrow"/>
          <w:b/>
          <w:bCs/>
          <w:sz w:val="28"/>
          <w:szCs w:val="28"/>
        </w:rPr>
        <w:t>Communication</w:t>
      </w:r>
    </w:p>
    <w:p w14:paraId="69E109D2" w14:textId="0210DFFD" w:rsidR="000B6152" w:rsidRPr="00C067AC" w:rsidRDefault="002C38CA" w:rsidP="00021C0C">
      <w:pPr>
        <w:spacing w:line="360" w:lineRule="auto"/>
        <w:jc w:val="both"/>
        <w:rPr>
          <w:rFonts w:ascii="Arial Narrow" w:hAnsi="Arial Narrow"/>
          <w:sz w:val="24"/>
          <w:szCs w:val="24"/>
        </w:rPr>
      </w:pPr>
      <w:r w:rsidRPr="00C067AC">
        <w:rPr>
          <w:rFonts w:ascii="Arial Narrow" w:hAnsi="Arial Narrow"/>
          <w:sz w:val="24"/>
          <w:szCs w:val="24"/>
        </w:rPr>
        <w:t xml:space="preserve">The goal of any business is to make a profit </w:t>
      </w:r>
      <w:r w:rsidR="008C033D" w:rsidRPr="00C067AC">
        <w:rPr>
          <w:rFonts w:ascii="Arial Narrow" w:hAnsi="Arial Narrow"/>
          <w:sz w:val="24"/>
          <w:szCs w:val="24"/>
        </w:rPr>
        <w:t xml:space="preserve">by </w:t>
      </w:r>
      <w:r w:rsidRPr="00C067AC">
        <w:rPr>
          <w:rFonts w:ascii="Arial Narrow" w:hAnsi="Arial Narrow"/>
          <w:sz w:val="24"/>
          <w:szCs w:val="24"/>
        </w:rPr>
        <w:t>providing product</w:t>
      </w:r>
      <w:r w:rsidR="008C033D" w:rsidRPr="00C067AC">
        <w:rPr>
          <w:rFonts w:ascii="Arial Narrow" w:hAnsi="Arial Narrow"/>
          <w:sz w:val="24"/>
          <w:szCs w:val="24"/>
        </w:rPr>
        <w:t>s</w:t>
      </w:r>
      <w:r w:rsidRPr="00C067AC">
        <w:rPr>
          <w:rFonts w:ascii="Arial Narrow" w:hAnsi="Arial Narrow"/>
          <w:sz w:val="24"/>
          <w:szCs w:val="24"/>
        </w:rPr>
        <w:t xml:space="preserve"> and service</w:t>
      </w:r>
      <w:r w:rsidR="008C033D" w:rsidRPr="00C067AC">
        <w:rPr>
          <w:rFonts w:ascii="Arial Narrow" w:hAnsi="Arial Narrow"/>
          <w:sz w:val="24"/>
          <w:szCs w:val="24"/>
        </w:rPr>
        <w:t>s</w:t>
      </w:r>
      <w:r w:rsidRPr="00C067AC">
        <w:rPr>
          <w:rFonts w:ascii="Arial Narrow" w:hAnsi="Arial Narrow"/>
          <w:sz w:val="24"/>
          <w:szCs w:val="24"/>
        </w:rPr>
        <w:t xml:space="preserve"> to as many customers as possible, satisfying their needs.</w:t>
      </w:r>
      <w:r w:rsidR="004714CC" w:rsidRPr="00C067AC">
        <w:rPr>
          <w:rFonts w:ascii="Arial Narrow" w:hAnsi="Arial Narrow"/>
          <w:sz w:val="24"/>
          <w:szCs w:val="24"/>
        </w:rPr>
        <w:t xml:space="preserve"> The </w:t>
      </w:r>
      <w:r w:rsidR="008C033D" w:rsidRPr="00C067AC">
        <w:rPr>
          <w:rFonts w:ascii="Arial Narrow" w:hAnsi="Arial Narrow"/>
          <w:sz w:val="24"/>
          <w:szCs w:val="24"/>
        </w:rPr>
        <w:t>company</w:t>
      </w:r>
      <w:r w:rsidR="004714CC" w:rsidRPr="00C067AC">
        <w:rPr>
          <w:rFonts w:ascii="Arial Narrow" w:hAnsi="Arial Narrow"/>
          <w:sz w:val="24"/>
          <w:szCs w:val="24"/>
        </w:rPr>
        <w:t xml:space="preserve"> must promote its product/service by communicating with customers </w:t>
      </w:r>
      <w:r w:rsidR="008C033D" w:rsidRPr="00C067AC">
        <w:rPr>
          <w:rFonts w:ascii="Arial Narrow" w:hAnsi="Arial Narrow"/>
          <w:sz w:val="24"/>
          <w:szCs w:val="24"/>
        </w:rPr>
        <w:t xml:space="preserve">and </w:t>
      </w:r>
      <w:r w:rsidR="004714CC" w:rsidRPr="00C067AC">
        <w:rPr>
          <w:rFonts w:ascii="Arial Narrow" w:hAnsi="Arial Narrow"/>
          <w:sz w:val="24"/>
          <w:szCs w:val="24"/>
        </w:rPr>
        <w:t xml:space="preserve">transferring information in both directions to share attitudes, opinions, </w:t>
      </w:r>
      <w:r w:rsidR="008C033D" w:rsidRPr="00C067AC">
        <w:rPr>
          <w:rFonts w:ascii="Arial Narrow" w:hAnsi="Arial Narrow"/>
          <w:sz w:val="24"/>
          <w:szCs w:val="24"/>
        </w:rPr>
        <w:t xml:space="preserve">and </w:t>
      </w:r>
      <w:r w:rsidR="004714CC" w:rsidRPr="00C067AC">
        <w:rPr>
          <w:rFonts w:ascii="Arial Narrow" w:hAnsi="Arial Narrow"/>
          <w:sz w:val="24"/>
          <w:szCs w:val="24"/>
        </w:rPr>
        <w:t>behavio</w:t>
      </w:r>
      <w:r w:rsidR="000C61F5" w:rsidRPr="00C067AC">
        <w:rPr>
          <w:rFonts w:ascii="Arial Narrow" w:hAnsi="Arial Narrow"/>
          <w:sz w:val="24"/>
          <w:szCs w:val="24"/>
        </w:rPr>
        <w:t>u</w:t>
      </w:r>
      <w:r w:rsidR="004714CC" w:rsidRPr="00C067AC">
        <w:rPr>
          <w:rFonts w:ascii="Arial Narrow" w:hAnsi="Arial Narrow"/>
          <w:sz w:val="24"/>
          <w:szCs w:val="24"/>
        </w:rPr>
        <w:t>r through direct or indirect channels</w:t>
      </w:r>
      <w:r w:rsidR="00B74FF8" w:rsidRPr="00C067AC">
        <w:rPr>
          <w:rFonts w:ascii="Arial Narrow" w:hAnsi="Arial Narrow"/>
          <w:sz w:val="24"/>
          <w:szCs w:val="24"/>
        </w:rPr>
        <w:t xml:space="preserve"> </w:t>
      </w:r>
      <w:r w:rsidR="0064639C" w:rsidRPr="00C067AC">
        <w:rPr>
          <w:rFonts w:ascii="Arial Narrow" w:hAnsi="Arial Narrow"/>
          <w:sz w:val="24"/>
          <w:szCs w:val="24"/>
        </w:rPr>
        <w:t>(</w:t>
      </w:r>
      <w:bookmarkStart w:id="1" w:name="_Hlk110801429"/>
      <w:r w:rsidR="00B74FF8" w:rsidRPr="00C067AC">
        <w:rPr>
          <w:rFonts w:ascii="Arial Narrow" w:hAnsi="Arial Narrow"/>
          <w:sz w:val="24"/>
          <w:szCs w:val="24"/>
        </w:rPr>
        <w:t>Amin</w:t>
      </w:r>
      <w:r w:rsidR="0064639C" w:rsidRPr="00C067AC">
        <w:rPr>
          <w:rFonts w:ascii="Arial Narrow" w:hAnsi="Arial Narrow"/>
          <w:sz w:val="24"/>
          <w:szCs w:val="24"/>
        </w:rPr>
        <w:t xml:space="preserve"> M.</w:t>
      </w:r>
      <w:r w:rsidR="00B74FF8" w:rsidRPr="00C067AC">
        <w:rPr>
          <w:rFonts w:ascii="Arial Narrow" w:hAnsi="Arial Narrow"/>
          <w:sz w:val="24"/>
          <w:szCs w:val="24"/>
        </w:rPr>
        <w:t>, Priansah</w:t>
      </w:r>
      <w:r w:rsidR="0064639C" w:rsidRPr="00C067AC">
        <w:rPr>
          <w:rFonts w:ascii="Arial Narrow" w:hAnsi="Arial Narrow"/>
          <w:sz w:val="24"/>
          <w:szCs w:val="24"/>
        </w:rPr>
        <w:t xml:space="preserve"> P., </w:t>
      </w:r>
      <w:r w:rsidR="00757E29" w:rsidRPr="00C067AC">
        <w:rPr>
          <w:rFonts w:ascii="Arial Narrow" w:hAnsi="Arial Narrow"/>
          <w:sz w:val="24"/>
          <w:szCs w:val="24"/>
        </w:rPr>
        <w:t>2019</w:t>
      </w:r>
      <w:bookmarkEnd w:id="1"/>
      <w:r w:rsidR="00990CC2" w:rsidRPr="00C067AC">
        <w:rPr>
          <w:rFonts w:ascii="Arial Narrow" w:hAnsi="Arial Narrow"/>
          <w:sz w:val="24"/>
          <w:szCs w:val="24"/>
        </w:rPr>
        <w:t>)</w:t>
      </w:r>
      <w:r w:rsidR="00DA3260" w:rsidRPr="00C067AC">
        <w:rPr>
          <w:rFonts w:ascii="Arial Narrow" w:hAnsi="Arial Narrow"/>
          <w:sz w:val="24"/>
          <w:szCs w:val="24"/>
        </w:rPr>
        <w:t xml:space="preserve">. </w:t>
      </w:r>
      <w:r w:rsidRPr="00C067AC">
        <w:rPr>
          <w:rFonts w:ascii="Arial Narrow" w:hAnsi="Arial Narrow"/>
          <w:sz w:val="24"/>
          <w:szCs w:val="24"/>
        </w:rPr>
        <w:t>Through various communication techniques that extend the reach of the product, the business conveys promotional messages to its target audience and optimi</w:t>
      </w:r>
      <w:r w:rsidR="00D32DD9">
        <w:rPr>
          <w:rFonts w:ascii="Arial Narrow" w:hAnsi="Arial Narrow"/>
          <w:sz w:val="24"/>
          <w:szCs w:val="24"/>
        </w:rPr>
        <w:t>s</w:t>
      </w:r>
      <w:r w:rsidRPr="00C067AC">
        <w:rPr>
          <w:rFonts w:ascii="Arial Narrow" w:hAnsi="Arial Narrow"/>
          <w:sz w:val="24"/>
          <w:szCs w:val="24"/>
        </w:rPr>
        <w:t>es its effectiveness.</w:t>
      </w:r>
    </w:p>
    <w:p w14:paraId="3E89AF3C" w14:textId="2926B48F" w:rsidR="00C20AFB" w:rsidRPr="00C067AC" w:rsidRDefault="00982297" w:rsidP="00021C0C">
      <w:pPr>
        <w:spacing w:line="360" w:lineRule="auto"/>
        <w:jc w:val="both"/>
        <w:rPr>
          <w:rFonts w:ascii="Arial Narrow" w:hAnsi="Arial Narrow"/>
          <w:sz w:val="24"/>
          <w:szCs w:val="24"/>
        </w:rPr>
      </w:pPr>
      <w:r w:rsidRPr="00C067AC">
        <w:rPr>
          <w:rFonts w:ascii="Arial Narrow" w:hAnsi="Arial Narrow"/>
          <w:noProof/>
          <w:sz w:val="24"/>
          <w:szCs w:val="24"/>
        </w:rPr>
        <w:drawing>
          <wp:inline distT="0" distB="0" distL="0" distR="0" wp14:anchorId="071279C3" wp14:editId="05EE12F3">
            <wp:extent cx="6499274" cy="5120310"/>
            <wp:effectExtent l="0" t="0" r="0" b="444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96227" cy="5275475"/>
                    </a:xfrm>
                    <a:prstGeom prst="rect">
                      <a:avLst/>
                    </a:prstGeom>
                  </pic:spPr>
                </pic:pic>
              </a:graphicData>
            </a:graphic>
          </wp:inline>
        </w:drawing>
      </w:r>
    </w:p>
    <w:p w14:paraId="5A1A5AAE" w14:textId="55BBCD6E" w:rsidR="008E75BE" w:rsidRPr="00C067AC" w:rsidRDefault="00684712" w:rsidP="003D236D">
      <w:pPr>
        <w:spacing w:line="360" w:lineRule="auto"/>
        <w:rPr>
          <w:rFonts w:ascii="Arial Narrow" w:hAnsi="Arial Narrow"/>
          <w:sz w:val="24"/>
          <w:szCs w:val="24"/>
        </w:rPr>
      </w:pPr>
      <w:r w:rsidRPr="00684712">
        <w:rPr>
          <w:noProof/>
        </w:rPr>
        <w:drawing>
          <wp:inline distT="0" distB="0" distL="0" distR="0" wp14:anchorId="32E61E1B" wp14:editId="3225EE19">
            <wp:extent cx="5731510" cy="295421"/>
            <wp:effectExtent l="0" t="0" r="0" b="0"/>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02534" cy="299082"/>
                    </a:xfrm>
                    <a:prstGeom prst="rect">
                      <a:avLst/>
                    </a:prstGeom>
                    <a:noFill/>
                    <a:ln>
                      <a:noFill/>
                    </a:ln>
                  </pic:spPr>
                </pic:pic>
              </a:graphicData>
            </a:graphic>
          </wp:inline>
        </w:drawing>
      </w:r>
    </w:p>
    <w:p w14:paraId="7067192E" w14:textId="742D6D75" w:rsidR="00CF057F" w:rsidRDefault="00E94BD7" w:rsidP="00E94BD7">
      <w:pPr>
        <w:spacing w:line="360" w:lineRule="auto"/>
        <w:jc w:val="both"/>
        <w:rPr>
          <w:rFonts w:ascii="Arial Narrow" w:hAnsi="Arial Narrow"/>
          <w:sz w:val="24"/>
          <w:szCs w:val="24"/>
        </w:rPr>
      </w:pPr>
      <w:r w:rsidRPr="00C067AC">
        <w:rPr>
          <w:rFonts w:ascii="Arial Narrow" w:hAnsi="Arial Narrow"/>
          <w:sz w:val="24"/>
          <w:szCs w:val="24"/>
        </w:rPr>
        <w:t>The diagram presents the main factors for building an effective communication relationship. It is important to note that prior qualified market research and customer attitudes are necessary before sending a message.</w:t>
      </w:r>
      <w:r w:rsidR="00CD1EF2" w:rsidRPr="00C067AC">
        <w:rPr>
          <w:rFonts w:ascii="Arial Narrow" w:hAnsi="Arial Narrow"/>
          <w:sz w:val="24"/>
          <w:szCs w:val="24"/>
        </w:rPr>
        <w:t xml:space="preserve"> </w:t>
      </w:r>
      <w:bookmarkStart w:id="2" w:name="_Hlk110809646"/>
      <w:r w:rsidR="00541B23" w:rsidRPr="00C067AC">
        <w:rPr>
          <w:rFonts w:ascii="Arial Narrow" w:hAnsi="Arial Narrow"/>
          <w:sz w:val="24"/>
          <w:szCs w:val="24"/>
        </w:rPr>
        <w:t>Kuznar L.A.</w:t>
      </w:r>
      <w:r w:rsidR="0016553A" w:rsidRPr="00C067AC">
        <w:rPr>
          <w:rFonts w:ascii="Arial Narrow" w:hAnsi="Arial Narrow"/>
          <w:sz w:val="24"/>
          <w:szCs w:val="24"/>
        </w:rPr>
        <w:t xml:space="preserve"> and</w:t>
      </w:r>
      <w:r w:rsidR="00541B23" w:rsidRPr="00C067AC">
        <w:rPr>
          <w:rFonts w:ascii="Arial Narrow" w:hAnsi="Arial Narrow"/>
          <w:sz w:val="24"/>
          <w:szCs w:val="24"/>
        </w:rPr>
        <w:t xml:space="preserve"> Yager</w:t>
      </w:r>
      <w:r w:rsidR="00D87B53" w:rsidRPr="00C067AC">
        <w:rPr>
          <w:rFonts w:ascii="Arial Narrow" w:hAnsi="Arial Narrow"/>
          <w:sz w:val="24"/>
          <w:szCs w:val="24"/>
        </w:rPr>
        <w:t>f</w:t>
      </w:r>
      <w:r w:rsidR="00CD1EF2" w:rsidRPr="00C067AC">
        <w:rPr>
          <w:rFonts w:ascii="Arial Narrow" w:hAnsi="Arial Narrow"/>
          <w:sz w:val="24"/>
          <w:szCs w:val="24"/>
        </w:rPr>
        <w:t>or</w:t>
      </w:r>
      <w:r w:rsidR="0016553A" w:rsidRPr="00C067AC">
        <w:rPr>
          <w:rFonts w:ascii="Arial Narrow" w:hAnsi="Arial Narrow"/>
          <w:sz w:val="24"/>
          <w:szCs w:val="24"/>
        </w:rPr>
        <w:t xml:space="preserve"> M.</w:t>
      </w:r>
      <w:r w:rsidR="00CD1EF2" w:rsidRPr="00C067AC">
        <w:rPr>
          <w:rFonts w:ascii="Arial Narrow" w:hAnsi="Arial Narrow"/>
          <w:sz w:val="24"/>
          <w:szCs w:val="24"/>
        </w:rPr>
        <w:t xml:space="preserve"> </w:t>
      </w:r>
      <w:r w:rsidR="00042A2A" w:rsidRPr="00C067AC">
        <w:rPr>
          <w:rFonts w:ascii="Arial Narrow" w:hAnsi="Arial Narrow"/>
          <w:sz w:val="24"/>
          <w:szCs w:val="24"/>
        </w:rPr>
        <w:t>(2022)</w:t>
      </w:r>
      <w:bookmarkEnd w:id="2"/>
      <w:r w:rsidR="00042A2A" w:rsidRPr="00C067AC">
        <w:rPr>
          <w:rFonts w:ascii="Arial Narrow" w:hAnsi="Arial Narrow"/>
          <w:sz w:val="24"/>
          <w:szCs w:val="24"/>
        </w:rPr>
        <w:t xml:space="preserve"> </w:t>
      </w:r>
      <w:r w:rsidR="000553C8" w:rsidRPr="00C067AC">
        <w:rPr>
          <w:rFonts w:ascii="Arial Narrow" w:hAnsi="Arial Narrow"/>
          <w:sz w:val="24"/>
          <w:szCs w:val="24"/>
        </w:rPr>
        <w:t>argue that for</w:t>
      </w:r>
      <w:r w:rsidR="004B114D" w:rsidRPr="00C067AC">
        <w:rPr>
          <w:rFonts w:ascii="Arial Narrow" w:hAnsi="Arial Narrow"/>
          <w:sz w:val="24"/>
          <w:szCs w:val="24"/>
        </w:rPr>
        <w:t xml:space="preserve"> </w:t>
      </w:r>
      <w:r w:rsidR="00CD1EF2" w:rsidRPr="00C067AC">
        <w:rPr>
          <w:rFonts w:ascii="Arial Narrow" w:hAnsi="Arial Narrow"/>
          <w:sz w:val="24"/>
          <w:szCs w:val="24"/>
        </w:rPr>
        <w:t>effective marketing communication, the message must be persuasive and customi</w:t>
      </w:r>
      <w:r w:rsidR="00D32DD9">
        <w:rPr>
          <w:rFonts w:ascii="Arial Narrow" w:hAnsi="Arial Narrow"/>
          <w:sz w:val="24"/>
          <w:szCs w:val="24"/>
        </w:rPr>
        <w:t>s</w:t>
      </w:r>
      <w:r w:rsidR="00CD1EF2" w:rsidRPr="00C067AC">
        <w:rPr>
          <w:rFonts w:ascii="Arial Narrow" w:hAnsi="Arial Narrow"/>
          <w:sz w:val="24"/>
          <w:szCs w:val="24"/>
        </w:rPr>
        <w:t xml:space="preserve">ed according to the requirements and expectations of the customers. In addition, it is necessary to plan and design the message depending on the communication channel used. </w:t>
      </w:r>
      <w:proofErr w:type="gramStart"/>
      <w:r w:rsidR="00CD1EF2" w:rsidRPr="00C067AC">
        <w:rPr>
          <w:rFonts w:ascii="Arial Narrow" w:hAnsi="Arial Narrow"/>
          <w:sz w:val="24"/>
          <w:szCs w:val="24"/>
        </w:rPr>
        <w:t>Last but not least</w:t>
      </w:r>
      <w:proofErr w:type="gramEnd"/>
      <w:r w:rsidR="00CD1EF2" w:rsidRPr="00C067AC">
        <w:rPr>
          <w:rFonts w:ascii="Arial Narrow" w:hAnsi="Arial Narrow"/>
          <w:sz w:val="24"/>
          <w:szCs w:val="24"/>
        </w:rPr>
        <w:t xml:space="preserve"> is gathering information from feedback to improve communication.</w:t>
      </w:r>
    </w:p>
    <w:p w14:paraId="324C5B7C" w14:textId="77777777" w:rsidR="0058248E" w:rsidRDefault="0058248E" w:rsidP="00E94BD7">
      <w:pPr>
        <w:spacing w:line="360" w:lineRule="auto"/>
        <w:jc w:val="both"/>
        <w:rPr>
          <w:rFonts w:ascii="Arial Narrow" w:hAnsi="Arial Narrow"/>
          <w:sz w:val="24"/>
          <w:szCs w:val="24"/>
        </w:rPr>
      </w:pPr>
    </w:p>
    <w:p w14:paraId="6177E5FD" w14:textId="77777777" w:rsidR="0058248E" w:rsidRDefault="0058248E" w:rsidP="00E94BD7">
      <w:pPr>
        <w:spacing w:line="360" w:lineRule="auto"/>
        <w:jc w:val="both"/>
        <w:rPr>
          <w:rFonts w:ascii="Arial Narrow" w:hAnsi="Arial Narrow"/>
          <w:sz w:val="24"/>
          <w:szCs w:val="24"/>
        </w:rPr>
      </w:pPr>
    </w:p>
    <w:p w14:paraId="6FAB6E49" w14:textId="77777777" w:rsidR="0058248E" w:rsidRDefault="0058248E" w:rsidP="00E94BD7">
      <w:pPr>
        <w:spacing w:line="360" w:lineRule="auto"/>
        <w:jc w:val="both"/>
        <w:rPr>
          <w:rFonts w:ascii="Arial Narrow" w:hAnsi="Arial Narrow"/>
          <w:sz w:val="24"/>
          <w:szCs w:val="24"/>
        </w:rPr>
      </w:pPr>
    </w:p>
    <w:p w14:paraId="4D675A44" w14:textId="77777777" w:rsidR="0058248E" w:rsidRPr="00C067AC" w:rsidRDefault="0058248E" w:rsidP="00E94BD7">
      <w:pPr>
        <w:spacing w:line="360" w:lineRule="auto"/>
        <w:jc w:val="both"/>
        <w:rPr>
          <w:rFonts w:ascii="Arial Narrow" w:hAnsi="Arial Narrow"/>
          <w:sz w:val="24"/>
          <w:szCs w:val="24"/>
        </w:rPr>
      </w:pPr>
    </w:p>
    <w:p w14:paraId="22FCCA47" w14:textId="250A687C" w:rsidR="00F24B95" w:rsidRPr="00C067AC" w:rsidRDefault="002072F0" w:rsidP="002072F0">
      <w:pPr>
        <w:spacing w:line="360" w:lineRule="auto"/>
        <w:jc w:val="center"/>
        <w:rPr>
          <w:rFonts w:ascii="Arial Narrow" w:hAnsi="Arial Narrow"/>
          <w:sz w:val="24"/>
          <w:szCs w:val="24"/>
        </w:rPr>
      </w:pPr>
      <w:r w:rsidRPr="00C067AC">
        <w:rPr>
          <w:rFonts w:ascii="Arial Narrow" w:hAnsi="Arial Narrow"/>
          <w:noProof/>
          <w:sz w:val="24"/>
          <w:szCs w:val="24"/>
        </w:rPr>
        <w:drawing>
          <wp:inline distT="0" distB="0" distL="0" distR="0" wp14:anchorId="04D96B84" wp14:editId="7B3781BF">
            <wp:extent cx="3657600" cy="295422"/>
            <wp:effectExtent l="0" t="0" r="0" b="9525"/>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6108" cy="299340"/>
                    </a:xfrm>
                    <a:prstGeom prst="rect">
                      <a:avLst/>
                    </a:prstGeom>
                    <a:noFill/>
                  </pic:spPr>
                </pic:pic>
              </a:graphicData>
            </a:graphic>
          </wp:inline>
        </w:drawing>
      </w:r>
    </w:p>
    <w:p w14:paraId="061529C9" w14:textId="064D5E39" w:rsidR="00D109CD" w:rsidRPr="00C067AC" w:rsidRDefault="00D109CD" w:rsidP="00E94BD7">
      <w:pPr>
        <w:spacing w:line="360" w:lineRule="auto"/>
        <w:jc w:val="both"/>
        <w:rPr>
          <w:rFonts w:ascii="Arial Narrow" w:hAnsi="Arial Narrow"/>
          <w:sz w:val="24"/>
          <w:szCs w:val="24"/>
        </w:rPr>
      </w:pPr>
      <w:r w:rsidRPr="00C067AC">
        <w:rPr>
          <w:rFonts w:ascii="Arial Narrow" w:hAnsi="Arial Narrow"/>
          <w:noProof/>
          <w:sz w:val="24"/>
          <w:szCs w:val="24"/>
        </w:rPr>
        <w:drawing>
          <wp:inline distT="0" distB="0" distL="0" distR="0" wp14:anchorId="612454BF" wp14:editId="01897D65">
            <wp:extent cx="5729591" cy="3235569"/>
            <wp:effectExtent l="0" t="0" r="5080" b="3175"/>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2151" cy="3253956"/>
                    </a:xfrm>
                    <a:prstGeom prst="rect">
                      <a:avLst/>
                    </a:prstGeom>
                  </pic:spPr>
                </pic:pic>
              </a:graphicData>
            </a:graphic>
          </wp:inline>
        </w:drawing>
      </w:r>
    </w:p>
    <w:p w14:paraId="32C0CE79" w14:textId="5770E4A8" w:rsidR="0022584D" w:rsidRPr="00C067AC" w:rsidRDefault="003D236D" w:rsidP="00AB285F">
      <w:pPr>
        <w:spacing w:line="360" w:lineRule="auto"/>
        <w:jc w:val="center"/>
        <w:rPr>
          <w:rFonts w:ascii="Arial Narrow" w:hAnsi="Arial Narrow"/>
          <w:sz w:val="24"/>
          <w:szCs w:val="24"/>
        </w:rPr>
      </w:pPr>
      <w:bookmarkStart w:id="3" w:name="_Hlk111848771"/>
      <w:r w:rsidRPr="003D236D">
        <w:rPr>
          <w:rStyle w:val="a8"/>
          <w:noProof/>
          <w:color w:val="auto"/>
          <w:u w:val="none"/>
        </w:rPr>
        <w:drawing>
          <wp:inline distT="0" distB="0" distL="0" distR="0" wp14:anchorId="32B77DFE" wp14:editId="4A55C4EF">
            <wp:extent cx="5731510" cy="365760"/>
            <wp:effectExtent l="0" t="0" r="0" b="0"/>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3"/>
    <w:p w14:paraId="73BD5CA7" w14:textId="16EDB9ED" w:rsidR="007542E5" w:rsidRPr="00C067AC" w:rsidRDefault="007542E5" w:rsidP="007542E5">
      <w:pPr>
        <w:spacing w:line="360" w:lineRule="auto"/>
        <w:jc w:val="both"/>
        <w:rPr>
          <w:rFonts w:ascii="Arial Narrow" w:hAnsi="Arial Narrow"/>
          <w:sz w:val="24"/>
          <w:szCs w:val="24"/>
        </w:rPr>
      </w:pPr>
      <w:r w:rsidRPr="00C067AC">
        <w:rPr>
          <w:rFonts w:ascii="Arial Narrow" w:hAnsi="Arial Narrow"/>
          <w:sz w:val="24"/>
          <w:szCs w:val="24"/>
        </w:rPr>
        <w:t xml:space="preserve">Using a push strategy, Primark pursues its ambitious goals. Through sales channels, the company pushes its product. </w:t>
      </w:r>
      <w:r w:rsidR="008E72BF" w:rsidRPr="00C067AC">
        <w:rPr>
          <w:rFonts w:ascii="Arial Narrow" w:hAnsi="Arial Narrow"/>
          <w:sz w:val="24"/>
          <w:szCs w:val="24"/>
        </w:rPr>
        <w:t>The company uses real customers as models for its advertising campaign</w:t>
      </w:r>
      <w:r w:rsidRPr="00C067AC">
        <w:rPr>
          <w:rFonts w:ascii="Arial Narrow" w:hAnsi="Arial Narrow"/>
          <w:sz w:val="24"/>
          <w:szCs w:val="24"/>
        </w:rPr>
        <w:t>s, connecting consumers emotionally to the brand</w:t>
      </w:r>
      <w:r w:rsidR="00F91789" w:rsidRPr="00C067AC">
        <w:rPr>
          <w:rFonts w:ascii="Arial Narrow" w:hAnsi="Arial Narrow"/>
          <w:sz w:val="24"/>
          <w:szCs w:val="24"/>
        </w:rPr>
        <w:t xml:space="preserve"> (</w:t>
      </w:r>
      <w:bookmarkStart w:id="4" w:name="_Hlk110857747"/>
      <w:r w:rsidR="00F91789" w:rsidRPr="00C067AC">
        <w:rPr>
          <w:rFonts w:ascii="Arial Narrow" w:hAnsi="Arial Narrow"/>
          <w:sz w:val="24"/>
          <w:szCs w:val="24"/>
        </w:rPr>
        <w:t>Sciarretto A</w:t>
      </w:r>
      <w:r w:rsidRPr="00C067AC">
        <w:rPr>
          <w:rFonts w:ascii="Arial Narrow" w:hAnsi="Arial Narrow"/>
          <w:sz w:val="24"/>
          <w:szCs w:val="24"/>
        </w:rPr>
        <w:t>.</w:t>
      </w:r>
      <w:r w:rsidR="00866E4C" w:rsidRPr="00C067AC">
        <w:rPr>
          <w:rFonts w:ascii="Arial Narrow" w:hAnsi="Arial Narrow"/>
          <w:sz w:val="24"/>
          <w:szCs w:val="24"/>
        </w:rPr>
        <w:t>, 2018</w:t>
      </w:r>
      <w:bookmarkEnd w:id="4"/>
      <w:r w:rsidR="00866E4C" w:rsidRPr="00C067AC">
        <w:rPr>
          <w:rFonts w:ascii="Arial Narrow" w:hAnsi="Arial Narrow"/>
          <w:sz w:val="24"/>
          <w:szCs w:val="24"/>
        </w:rPr>
        <w:t>).</w:t>
      </w:r>
      <w:r w:rsidRPr="00C067AC">
        <w:rPr>
          <w:rFonts w:ascii="Arial Narrow" w:hAnsi="Arial Narrow"/>
          <w:sz w:val="24"/>
          <w:szCs w:val="24"/>
        </w:rPr>
        <w:t xml:space="preserve"> </w:t>
      </w:r>
      <w:r w:rsidR="008E72BF" w:rsidRPr="00C067AC">
        <w:rPr>
          <w:rFonts w:ascii="Arial Narrow" w:hAnsi="Arial Narrow"/>
          <w:sz w:val="24"/>
          <w:szCs w:val="24"/>
        </w:rPr>
        <w:t>It</w:t>
      </w:r>
      <w:r w:rsidRPr="00C067AC">
        <w:rPr>
          <w:rFonts w:ascii="Arial Narrow" w:hAnsi="Arial Narrow"/>
          <w:sz w:val="24"/>
          <w:szCs w:val="24"/>
        </w:rPr>
        <w:t xml:space="preserve"> is a</w:t>
      </w:r>
      <w:r w:rsidR="00150E92" w:rsidRPr="00C067AC">
        <w:rPr>
          <w:rFonts w:ascii="Arial Narrow" w:hAnsi="Arial Narrow"/>
          <w:sz w:val="24"/>
          <w:szCs w:val="24"/>
        </w:rPr>
        <w:t>n excellent</w:t>
      </w:r>
      <w:r w:rsidRPr="00C067AC">
        <w:rPr>
          <w:rFonts w:ascii="Arial Narrow" w:hAnsi="Arial Narrow"/>
          <w:sz w:val="24"/>
          <w:szCs w:val="24"/>
        </w:rPr>
        <w:t xml:space="preserve"> approach to inclusion as it shows that Primark captures the style </w:t>
      </w:r>
      <w:r w:rsidR="00150E92" w:rsidRPr="00C067AC">
        <w:rPr>
          <w:rFonts w:ascii="Arial Narrow" w:hAnsi="Arial Narrow"/>
          <w:sz w:val="24"/>
          <w:szCs w:val="24"/>
        </w:rPr>
        <w:t>its</w:t>
      </w:r>
      <w:r w:rsidRPr="00C067AC">
        <w:rPr>
          <w:rFonts w:ascii="Arial Narrow" w:hAnsi="Arial Narrow"/>
          <w:sz w:val="24"/>
          <w:szCs w:val="24"/>
        </w:rPr>
        <w:t xml:space="preserve"> customers are looking for, as shown in the images below.</w:t>
      </w:r>
      <w:r w:rsidR="00150E92" w:rsidRPr="00C067AC">
        <w:rPr>
          <w:rFonts w:ascii="Arial Narrow" w:hAnsi="Arial Narrow"/>
          <w:sz w:val="24"/>
          <w:szCs w:val="24"/>
        </w:rPr>
        <w:t xml:space="preserve"> </w:t>
      </w:r>
    </w:p>
    <w:p w14:paraId="462DE7BD" w14:textId="5DD194F0" w:rsidR="009868BE" w:rsidRDefault="009868BE" w:rsidP="009868BE">
      <w:pPr>
        <w:spacing w:line="360" w:lineRule="auto"/>
        <w:rPr>
          <w:rFonts w:ascii="Arial Narrow" w:hAnsi="Arial Narrow"/>
          <w:sz w:val="24"/>
          <w:szCs w:val="24"/>
        </w:rPr>
      </w:pPr>
      <w:r w:rsidRPr="00C067AC">
        <w:rPr>
          <w:rFonts w:ascii="Arial Narrow" w:hAnsi="Arial Narrow"/>
          <w:noProof/>
          <w:sz w:val="24"/>
          <w:szCs w:val="24"/>
        </w:rPr>
        <w:drawing>
          <wp:inline distT="0" distB="0" distL="0" distR="0" wp14:anchorId="699E8A0A" wp14:editId="26D8B306">
            <wp:extent cx="1686528" cy="2454813"/>
            <wp:effectExtent l="0" t="0" r="9525" b="317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8392" cy="2559414"/>
                    </a:xfrm>
                    <a:prstGeom prst="rect">
                      <a:avLst/>
                    </a:prstGeom>
                    <a:noFill/>
                  </pic:spPr>
                </pic:pic>
              </a:graphicData>
            </a:graphic>
          </wp:inline>
        </w:drawing>
      </w:r>
      <w:r w:rsidR="003339BE" w:rsidRPr="00C067AC">
        <w:rPr>
          <w:rFonts w:ascii="Arial Narrow" w:hAnsi="Arial Narrow"/>
          <w:noProof/>
          <w:sz w:val="24"/>
          <w:szCs w:val="24"/>
        </w:rPr>
        <w:drawing>
          <wp:inline distT="0" distB="0" distL="0" distR="0" wp14:anchorId="1D0A91BF" wp14:editId="68728349">
            <wp:extent cx="1840865" cy="2447779"/>
            <wp:effectExtent l="0" t="0" r="6985"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0544" cy="2527134"/>
                    </a:xfrm>
                    <a:prstGeom prst="rect">
                      <a:avLst/>
                    </a:prstGeom>
                    <a:noFill/>
                  </pic:spPr>
                </pic:pic>
              </a:graphicData>
            </a:graphic>
          </wp:inline>
        </w:drawing>
      </w:r>
      <w:r w:rsidR="00AE440A" w:rsidRPr="00C067AC">
        <w:rPr>
          <w:rFonts w:ascii="Arial Narrow" w:hAnsi="Arial Narrow"/>
          <w:noProof/>
          <w:sz w:val="24"/>
          <w:szCs w:val="24"/>
        </w:rPr>
        <w:drawing>
          <wp:inline distT="0" distB="0" distL="0" distR="0" wp14:anchorId="4C4BA1C4" wp14:editId="3B0326DE">
            <wp:extent cx="1953447" cy="2447779"/>
            <wp:effectExtent l="0" t="0" r="889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1607" cy="2458004"/>
                    </a:xfrm>
                    <a:prstGeom prst="rect">
                      <a:avLst/>
                    </a:prstGeom>
                    <a:noFill/>
                  </pic:spPr>
                </pic:pic>
              </a:graphicData>
            </a:graphic>
          </wp:inline>
        </w:drawing>
      </w:r>
    </w:p>
    <w:p w14:paraId="7A12E5CA" w14:textId="47906502" w:rsidR="00B0393F" w:rsidRPr="00C067AC" w:rsidRDefault="003D236D" w:rsidP="00AB50A2">
      <w:pPr>
        <w:spacing w:line="360" w:lineRule="auto"/>
        <w:jc w:val="center"/>
        <w:rPr>
          <w:rFonts w:ascii="Arial Narrow" w:hAnsi="Arial Narrow"/>
          <w:sz w:val="24"/>
          <w:szCs w:val="24"/>
        </w:rPr>
      </w:pPr>
      <w:bookmarkStart w:id="5" w:name="_Hlk111848808"/>
      <w:r w:rsidRPr="003D236D">
        <w:rPr>
          <w:noProof/>
        </w:rPr>
        <w:drawing>
          <wp:inline distT="0" distB="0" distL="0" distR="0" wp14:anchorId="37E2D64F" wp14:editId="34A1D3D8">
            <wp:extent cx="5731510" cy="302455"/>
            <wp:effectExtent l="0" t="0" r="0" b="0"/>
            <wp:docPr id="35"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6313" cy="303764"/>
                    </a:xfrm>
                    <a:prstGeom prst="rect">
                      <a:avLst/>
                    </a:prstGeom>
                    <a:noFill/>
                    <a:ln>
                      <a:noFill/>
                    </a:ln>
                  </pic:spPr>
                </pic:pic>
              </a:graphicData>
            </a:graphic>
          </wp:inline>
        </w:drawing>
      </w:r>
    </w:p>
    <w:bookmarkEnd w:id="5"/>
    <w:p w14:paraId="3DC22184" w14:textId="79A5ECC1" w:rsidR="00AE16A4" w:rsidRDefault="008A5430" w:rsidP="009868BE">
      <w:pPr>
        <w:spacing w:line="360" w:lineRule="auto"/>
        <w:rPr>
          <w:rFonts w:ascii="Arial Narrow" w:hAnsi="Arial Narrow"/>
          <w:sz w:val="24"/>
          <w:szCs w:val="24"/>
        </w:rPr>
      </w:pPr>
      <w:r w:rsidRPr="00C067AC">
        <w:rPr>
          <w:rFonts w:ascii="Arial Narrow" w:hAnsi="Arial Narrow"/>
          <w:sz w:val="24"/>
          <w:szCs w:val="24"/>
        </w:rPr>
        <w:t>Another communication model</w:t>
      </w:r>
      <w:r w:rsidR="005E48AC" w:rsidRPr="00C067AC">
        <w:rPr>
          <w:rFonts w:ascii="Arial Narrow" w:hAnsi="Arial Narrow"/>
          <w:sz w:val="24"/>
          <w:szCs w:val="24"/>
        </w:rPr>
        <w:t>, the company,</w:t>
      </w:r>
      <w:r w:rsidRPr="00C067AC">
        <w:rPr>
          <w:rFonts w:ascii="Arial Narrow" w:hAnsi="Arial Narrow"/>
          <w:sz w:val="24"/>
          <w:szCs w:val="24"/>
        </w:rPr>
        <w:t xml:space="preserve"> uses through social network channels </w:t>
      </w:r>
      <w:r w:rsidR="005E48AC" w:rsidRPr="00C067AC">
        <w:rPr>
          <w:rFonts w:ascii="Arial Narrow" w:hAnsi="Arial Narrow"/>
          <w:sz w:val="24"/>
          <w:szCs w:val="24"/>
        </w:rPr>
        <w:t xml:space="preserve">is </w:t>
      </w:r>
      <w:r w:rsidR="00EA70AE">
        <w:rPr>
          <w:rFonts w:ascii="Arial Narrow" w:hAnsi="Arial Narrow"/>
          <w:sz w:val="24"/>
          <w:szCs w:val="24"/>
        </w:rPr>
        <w:t xml:space="preserve">the </w:t>
      </w:r>
      <w:r w:rsidRPr="00C067AC">
        <w:rPr>
          <w:rFonts w:ascii="Arial Narrow" w:hAnsi="Arial Narrow"/>
          <w:sz w:val="24"/>
          <w:szCs w:val="24"/>
        </w:rPr>
        <w:t>AIDA</w:t>
      </w:r>
      <w:r w:rsidR="00885D3C" w:rsidRPr="00C067AC">
        <w:rPr>
          <w:rFonts w:ascii="Arial Narrow" w:hAnsi="Arial Narrow"/>
          <w:sz w:val="24"/>
          <w:szCs w:val="24"/>
        </w:rPr>
        <w:t xml:space="preserve"> </w:t>
      </w:r>
      <w:r w:rsidR="00EA70AE">
        <w:rPr>
          <w:rFonts w:ascii="Arial Narrow" w:hAnsi="Arial Narrow"/>
          <w:sz w:val="24"/>
          <w:szCs w:val="24"/>
        </w:rPr>
        <w:t>model</w:t>
      </w:r>
      <w:r w:rsidRPr="00C067AC">
        <w:rPr>
          <w:rFonts w:ascii="Arial Narrow" w:hAnsi="Arial Narrow"/>
          <w:sz w:val="24"/>
          <w:szCs w:val="24"/>
        </w:rPr>
        <w:t>.</w:t>
      </w:r>
      <w:r w:rsidR="00AE16A4" w:rsidRPr="00C067AC">
        <w:rPr>
          <w:rFonts w:ascii="Arial Narrow" w:hAnsi="Arial Narrow"/>
          <w:noProof/>
          <w:sz w:val="24"/>
          <w:szCs w:val="24"/>
        </w:rPr>
        <w:drawing>
          <wp:inline distT="0" distB="0" distL="0" distR="0" wp14:anchorId="309D8544" wp14:editId="4F4CD821">
            <wp:extent cx="6094810" cy="2363372"/>
            <wp:effectExtent l="0" t="0" r="127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67125" cy="2391413"/>
                    </a:xfrm>
                    <a:prstGeom prst="rect">
                      <a:avLst/>
                    </a:prstGeom>
                    <a:noFill/>
                  </pic:spPr>
                </pic:pic>
              </a:graphicData>
            </a:graphic>
          </wp:inline>
        </w:drawing>
      </w:r>
    </w:p>
    <w:p w14:paraId="484883E6" w14:textId="676DA0DE" w:rsidR="00C72D5C" w:rsidRPr="00C067AC" w:rsidRDefault="00DF15C8" w:rsidP="002100C4">
      <w:pPr>
        <w:spacing w:line="360" w:lineRule="auto"/>
        <w:jc w:val="center"/>
        <w:rPr>
          <w:rFonts w:ascii="Arial Narrow" w:hAnsi="Arial Narrow"/>
          <w:sz w:val="24"/>
          <w:szCs w:val="24"/>
        </w:rPr>
      </w:pPr>
      <w:r w:rsidRPr="00DF15C8">
        <w:rPr>
          <w:noProof/>
        </w:rPr>
        <w:drawing>
          <wp:inline distT="0" distB="0" distL="0" distR="0" wp14:anchorId="77A57FC7" wp14:editId="1FF07963">
            <wp:extent cx="5731510" cy="365760"/>
            <wp:effectExtent l="0" t="0" r="0" b="0"/>
            <wp:docPr id="36"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501A45ED" w14:textId="0C3DBF60" w:rsidR="006D2B79" w:rsidRDefault="0067038F" w:rsidP="00E94BD7">
      <w:pPr>
        <w:spacing w:line="360" w:lineRule="auto"/>
        <w:jc w:val="both"/>
        <w:rPr>
          <w:rFonts w:ascii="Arial Narrow" w:hAnsi="Arial Narrow"/>
          <w:sz w:val="24"/>
          <w:szCs w:val="24"/>
        </w:rPr>
      </w:pPr>
      <w:r w:rsidRPr="00C067AC">
        <w:rPr>
          <w:rFonts w:ascii="Arial Narrow" w:hAnsi="Arial Narrow"/>
          <w:sz w:val="24"/>
          <w:szCs w:val="24"/>
        </w:rPr>
        <w:t>The company</w:t>
      </w:r>
      <w:r w:rsidR="005C706F">
        <w:rPr>
          <w:rFonts w:ascii="Arial Narrow" w:hAnsi="Arial Narrow"/>
          <w:sz w:val="24"/>
          <w:szCs w:val="24"/>
        </w:rPr>
        <w:t>'</w:t>
      </w:r>
      <w:r w:rsidRPr="00C067AC">
        <w:rPr>
          <w:rFonts w:ascii="Arial Narrow" w:hAnsi="Arial Narrow"/>
          <w:sz w:val="24"/>
          <w:szCs w:val="24"/>
        </w:rPr>
        <w:t>s main communication channel remains word of mouth, but it also uses other marketing channels such as television, radio, newspapers, and billboards at various stages. Even though the company has accounts on various social networks, many users do not use them often</w:t>
      </w:r>
      <w:r w:rsidR="0006481E" w:rsidRPr="00C067AC">
        <w:rPr>
          <w:rFonts w:ascii="Arial Narrow" w:hAnsi="Arial Narrow"/>
          <w:sz w:val="24"/>
          <w:szCs w:val="24"/>
        </w:rPr>
        <w:t xml:space="preserve"> </w:t>
      </w:r>
      <w:r w:rsidR="00585328" w:rsidRPr="00C067AC">
        <w:rPr>
          <w:rFonts w:ascii="Arial Narrow" w:hAnsi="Arial Narrow"/>
          <w:sz w:val="24"/>
          <w:szCs w:val="24"/>
        </w:rPr>
        <w:t>(</w:t>
      </w:r>
      <w:r w:rsidR="0006481E" w:rsidRPr="00C067AC">
        <w:rPr>
          <w:rFonts w:ascii="Arial Narrow" w:hAnsi="Arial Narrow"/>
          <w:sz w:val="24"/>
          <w:szCs w:val="24"/>
        </w:rPr>
        <w:t>Arriaga J. et al</w:t>
      </w:r>
      <w:r w:rsidR="00AA795F" w:rsidRPr="00C067AC">
        <w:rPr>
          <w:rFonts w:ascii="Arial Narrow" w:hAnsi="Arial Narrow"/>
          <w:sz w:val="24"/>
          <w:szCs w:val="24"/>
        </w:rPr>
        <w:t xml:space="preserve">., </w:t>
      </w:r>
      <w:r w:rsidR="00585328" w:rsidRPr="00C067AC">
        <w:rPr>
          <w:rFonts w:ascii="Arial Narrow" w:hAnsi="Arial Narrow"/>
          <w:sz w:val="24"/>
          <w:szCs w:val="24"/>
        </w:rPr>
        <w:t>2017)</w:t>
      </w:r>
      <w:r w:rsidRPr="00C067AC">
        <w:rPr>
          <w:rFonts w:ascii="Arial Narrow" w:hAnsi="Arial Narrow"/>
          <w:sz w:val="24"/>
          <w:szCs w:val="24"/>
        </w:rPr>
        <w:t>.</w:t>
      </w:r>
    </w:p>
    <w:p w14:paraId="7138F4CA" w14:textId="543F16EB" w:rsidR="00055994" w:rsidRDefault="00055994" w:rsidP="00055994">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5E667E5" wp14:editId="70F29955">
            <wp:extent cx="2713029" cy="2082019"/>
            <wp:effectExtent l="0" t="0" r="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0378" cy="2187423"/>
                    </a:xfrm>
                    <a:prstGeom prst="rect">
                      <a:avLst/>
                    </a:prstGeom>
                    <a:noFill/>
                  </pic:spPr>
                </pic:pic>
              </a:graphicData>
            </a:graphic>
          </wp:inline>
        </w:drawing>
      </w:r>
    </w:p>
    <w:p w14:paraId="41B68737" w14:textId="2F79436D" w:rsidR="0067038F" w:rsidRPr="00C067AC" w:rsidRDefault="0067038F" w:rsidP="00E94BD7">
      <w:pPr>
        <w:spacing w:line="360" w:lineRule="auto"/>
        <w:jc w:val="both"/>
        <w:rPr>
          <w:rFonts w:ascii="Arial Narrow" w:hAnsi="Arial Narrow"/>
          <w:sz w:val="24"/>
          <w:szCs w:val="24"/>
        </w:rPr>
      </w:pPr>
      <w:r w:rsidRPr="00C067AC">
        <w:rPr>
          <w:rFonts w:ascii="Arial Narrow" w:hAnsi="Arial Narrow"/>
          <w:sz w:val="24"/>
          <w:szCs w:val="24"/>
        </w:rPr>
        <w:t>The company</w:t>
      </w:r>
      <w:r w:rsidR="005C706F">
        <w:rPr>
          <w:rFonts w:ascii="Arial Narrow" w:hAnsi="Arial Narrow"/>
          <w:sz w:val="24"/>
          <w:szCs w:val="24"/>
        </w:rPr>
        <w:t>'</w:t>
      </w:r>
      <w:r w:rsidRPr="00C067AC">
        <w:rPr>
          <w:rFonts w:ascii="Arial Narrow" w:hAnsi="Arial Narrow"/>
          <w:sz w:val="24"/>
          <w:szCs w:val="24"/>
        </w:rPr>
        <w:t>s website presents the product ranges but does not yet offer the possibility of online purchases, thereby missing out on a large part of the flow of customers, respectively profits. These facts create a communication gap between the company and its target customers.</w:t>
      </w:r>
      <w:r w:rsidR="00D93F60">
        <w:rPr>
          <w:rFonts w:ascii="Arial Narrow" w:hAnsi="Arial Narrow"/>
          <w:sz w:val="24"/>
          <w:szCs w:val="24"/>
        </w:rPr>
        <w:t xml:space="preserve"> </w:t>
      </w:r>
    </w:p>
    <w:p w14:paraId="7F76CFB4" w14:textId="6CE253D2" w:rsidR="00670942" w:rsidRDefault="00670942" w:rsidP="00E94BD7">
      <w:pPr>
        <w:spacing w:line="360" w:lineRule="auto"/>
        <w:jc w:val="both"/>
        <w:rPr>
          <w:rFonts w:ascii="Arial Narrow" w:hAnsi="Arial Narrow"/>
          <w:sz w:val="28"/>
          <w:szCs w:val="28"/>
        </w:rPr>
      </w:pPr>
      <w:r w:rsidRPr="00670942">
        <w:rPr>
          <w:rFonts w:ascii="Arial Narrow" w:hAnsi="Arial Narrow"/>
          <w:b/>
          <w:bCs/>
          <w:sz w:val="28"/>
          <w:szCs w:val="28"/>
        </w:rPr>
        <w:t>Integrated marketing communications</w:t>
      </w:r>
    </w:p>
    <w:p w14:paraId="05BC3E1C" w14:textId="519F9B52" w:rsidR="00B721DF" w:rsidRPr="00230E32" w:rsidRDefault="00A852B0" w:rsidP="00230E32">
      <w:pPr>
        <w:spacing w:line="360" w:lineRule="auto"/>
        <w:jc w:val="both"/>
        <w:rPr>
          <w:rFonts w:ascii="Arial Narrow" w:hAnsi="Arial Narrow"/>
          <w:sz w:val="24"/>
          <w:szCs w:val="24"/>
        </w:rPr>
      </w:pPr>
      <w:r w:rsidRPr="00A852B0">
        <w:rPr>
          <w:rFonts w:ascii="Arial Narrow" w:hAnsi="Arial Narrow"/>
          <w:sz w:val="24"/>
          <w:szCs w:val="24"/>
        </w:rPr>
        <w:t>Integrated marketing communication is a holistic approach applied by organi</w:t>
      </w:r>
      <w:r w:rsidR="00D32DD9">
        <w:rPr>
          <w:rFonts w:ascii="Arial Narrow" w:hAnsi="Arial Narrow"/>
          <w:sz w:val="24"/>
          <w:szCs w:val="24"/>
        </w:rPr>
        <w:t>s</w:t>
      </w:r>
      <w:r w:rsidRPr="00A852B0">
        <w:rPr>
          <w:rFonts w:ascii="Arial Narrow" w:hAnsi="Arial Narrow"/>
          <w:sz w:val="24"/>
          <w:szCs w:val="24"/>
        </w:rPr>
        <w:t xml:space="preserve">ations that </w:t>
      </w:r>
      <w:r>
        <w:rPr>
          <w:rFonts w:ascii="Arial Narrow" w:hAnsi="Arial Narrow"/>
          <w:sz w:val="24"/>
          <w:szCs w:val="24"/>
        </w:rPr>
        <w:t>combine traditional and modern strategies to</w:t>
      </w:r>
      <w:r w:rsidRPr="00A852B0">
        <w:rPr>
          <w:rFonts w:ascii="Arial Narrow" w:hAnsi="Arial Narrow"/>
          <w:sz w:val="24"/>
          <w:szCs w:val="24"/>
        </w:rPr>
        <w:t xml:space="preserve"> achieve their goals on a large scale instead of managing them separately (Chitty B. et al., 2017). In this way, it is ensured that all the strategies the company has put in place are sufficiently coherent</w:t>
      </w:r>
      <w:r w:rsidR="00252139">
        <w:rPr>
          <w:rFonts w:ascii="Arial Narrow" w:hAnsi="Arial Narrow"/>
          <w:sz w:val="24"/>
          <w:szCs w:val="24"/>
        </w:rPr>
        <w:t>, provide good product promotion, and</w:t>
      </w:r>
      <w:r w:rsidRPr="00A852B0">
        <w:rPr>
          <w:rFonts w:ascii="Arial Narrow" w:hAnsi="Arial Narrow"/>
          <w:sz w:val="24"/>
          <w:szCs w:val="24"/>
        </w:rPr>
        <w:t xml:space="preserve"> are aligned and made more powerful. In this context, integrated marketing communication </w:t>
      </w:r>
      <w:r w:rsidR="001C1ABB">
        <w:rPr>
          <w:rFonts w:ascii="Arial Narrow" w:hAnsi="Arial Narrow"/>
          <w:sz w:val="24"/>
          <w:szCs w:val="24"/>
        </w:rPr>
        <w:t>combines</w:t>
      </w:r>
      <w:r w:rsidRPr="00A852B0">
        <w:rPr>
          <w:rFonts w:ascii="Arial Narrow" w:hAnsi="Arial Narrow"/>
          <w:sz w:val="24"/>
          <w:szCs w:val="24"/>
        </w:rPr>
        <w:t xml:space="preserve"> all the elements and components implemented in an organi</w:t>
      </w:r>
      <w:r w:rsidR="00D32DD9">
        <w:rPr>
          <w:rFonts w:ascii="Arial Narrow" w:hAnsi="Arial Narrow"/>
          <w:sz w:val="24"/>
          <w:szCs w:val="24"/>
        </w:rPr>
        <w:t>s</w:t>
      </w:r>
      <w:r w:rsidRPr="00A852B0">
        <w:rPr>
          <w:rFonts w:ascii="Arial Narrow" w:hAnsi="Arial Narrow"/>
          <w:sz w:val="24"/>
          <w:szCs w:val="24"/>
        </w:rPr>
        <w:t xml:space="preserve">ation to have consistency </w:t>
      </w:r>
      <w:r w:rsidR="001C1ABB">
        <w:rPr>
          <w:rFonts w:ascii="Arial Narrow" w:hAnsi="Arial Narrow"/>
          <w:sz w:val="24"/>
          <w:szCs w:val="24"/>
        </w:rPr>
        <w:t>and</w:t>
      </w:r>
      <w:r w:rsidRPr="00A852B0">
        <w:rPr>
          <w:rFonts w:ascii="Arial Narrow" w:hAnsi="Arial Narrow"/>
          <w:sz w:val="24"/>
          <w:szCs w:val="24"/>
        </w:rPr>
        <w:t xml:space="preserve"> the same brand identity. Integrated marketing communication </w:t>
      </w:r>
      <w:r w:rsidR="00B347E6">
        <w:rPr>
          <w:rFonts w:ascii="Arial Narrow" w:hAnsi="Arial Narrow"/>
          <w:sz w:val="24"/>
          <w:szCs w:val="24"/>
        </w:rPr>
        <w:t>effectively allows an organi</w:t>
      </w:r>
      <w:r w:rsidR="00D32DD9">
        <w:rPr>
          <w:rFonts w:ascii="Arial Narrow" w:hAnsi="Arial Narrow"/>
          <w:sz w:val="24"/>
          <w:szCs w:val="24"/>
        </w:rPr>
        <w:t>s</w:t>
      </w:r>
      <w:r w:rsidR="00B347E6">
        <w:rPr>
          <w:rFonts w:ascii="Arial Narrow" w:hAnsi="Arial Narrow"/>
          <w:sz w:val="24"/>
          <w:szCs w:val="24"/>
        </w:rPr>
        <w:t>ation to connect with consumers and other stakeholders</w:t>
      </w:r>
      <w:r w:rsidRPr="00A852B0">
        <w:rPr>
          <w:rFonts w:ascii="Arial Narrow" w:hAnsi="Arial Narrow"/>
          <w:sz w:val="24"/>
          <w:szCs w:val="24"/>
        </w:rPr>
        <w:t>. Moreover, it enhances the organi</w:t>
      </w:r>
      <w:r w:rsidR="00D32DD9">
        <w:rPr>
          <w:rFonts w:ascii="Arial Narrow" w:hAnsi="Arial Narrow"/>
          <w:sz w:val="24"/>
          <w:szCs w:val="24"/>
        </w:rPr>
        <w:t>s</w:t>
      </w:r>
      <w:r w:rsidRPr="00A852B0">
        <w:rPr>
          <w:rFonts w:ascii="Arial Narrow" w:hAnsi="Arial Narrow"/>
          <w:sz w:val="24"/>
          <w:szCs w:val="24"/>
        </w:rPr>
        <w:t>ation</w:t>
      </w:r>
      <w:r w:rsidR="005C706F">
        <w:rPr>
          <w:rFonts w:ascii="Arial Narrow" w:hAnsi="Arial Narrow"/>
          <w:sz w:val="24"/>
          <w:szCs w:val="24"/>
        </w:rPr>
        <w:t>'</w:t>
      </w:r>
      <w:r w:rsidRPr="00A852B0">
        <w:rPr>
          <w:rFonts w:ascii="Arial Narrow" w:hAnsi="Arial Narrow"/>
          <w:sz w:val="24"/>
          <w:szCs w:val="24"/>
        </w:rPr>
        <w:t xml:space="preserve">s brand reputation as it is deeply embedded in </w:t>
      </w:r>
      <w:r w:rsidR="00B347E6">
        <w:rPr>
          <w:rFonts w:ascii="Arial Narrow" w:hAnsi="Arial Narrow"/>
          <w:sz w:val="24"/>
          <w:szCs w:val="24"/>
        </w:rPr>
        <w:t>it</w:t>
      </w:r>
      <w:r w:rsidRPr="00A852B0">
        <w:rPr>
          <w:rFonts w:ascii="Arial Narrow" w:hAnsi="Arial Narrow"/>
          <w:sz w:val="24"/>
          <w:szCs w:val="24"/>
        </w:rPr>
        <w:t>s relationships and fills the gaps with consumers.</w:t>
      </w:r>
      <w:r w:rsidR="00920DE9">
        <w:rPr>
          <w:rFonts w:ascii="Arial Narrow" w:hAnsi="Arial Narrow"/>
          <w:sz w:val="24"/>
          <w:szCs w:val="24"/>
        </w:rPr>
        <w:t xml:space="preserve"> </w:t>
      </w:r>
    </w:p>
    <w:p w14:paraId="1748E652" w14:textId="1AA07414" w:rsidR="001A7E15" w:rsidRPr="001A7E15" w:rsidRDefault="00DF15C8" w:rsidP="00913685">
      <w:pPr>
        <w:spacing w:line="360" w:lineRule="auto"/>
        <w:jc w:val="center"/>
        <w:rPr>
          <w:rFonts w:ascii="Arial Narrow" w:hAnsi="Arial Narrow"/>
          <w:b/>
          <w:bCs/>
          <w:sz w:val="28"/>
          <w:szCs w:val="28"/>
        </w:rPr>
      </w:pPr>
      <w:bookmarkStart w:id="6" w:name="_Hlk111848932"/>
      <w:r w:rsidRPr="00DF15C8">
        <w:rPr>
          <w:noProof/>
        </w:rPr>
        <w:drawing>
          <wp:inline distT="0" distB="0" distL="0" distR="0" wp14:anchorId="001D1601" wp14:editId="053D4583">
            <wp:extent cx="5731510" cy="407670"/>
            <wp:effectExtent l="0" t="0" r="0" b="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407670"/>
                    </a:xfrm>
                    <a:prstGeom prst="rect">
                      <a:avLst/>
                    </a:prstGeom>
                    <a:noFill/>
                    <a:ln>
                      <a:noFill/>
                    </a:ln>
                  </pic:spPr>
                </pic:pic>
              </a:graphicData>
            </a:graphic>
          </wp:inline>
        </w:drawing>
      </w:r>
    </w:p>
    <w:bookmarkEnd w:id="6"/>
    <w:p w14:paraId="2A501A2C" w14:textId="2EFB00FC" w:rsidR="003C476D" w:rsidRDefault="003C476D" w:rsidP="00913685">
      <w:pPr>
        <w:spacing w:line="360" w:lineRule="auto"/>
        <w:jc w:val="center"/>
        <w:rPr>
          <w:rFonts w:ascii="Arial Narrow" w:hAnsi="Arial Narrow"/>
          <w:sz w:val="28"/>
          <w:szCs w:val="28"/>
        </w:rPr>
      </w:pPr>
      <w:r w:rsidRPr="003C476D">
        <w:rPr>
          <w:rFonts w:ascii="Arial Narrow" w:hAnsi="Arial Narrow"/>
          <w:noProof/>
          <w:sz w:val="28"/>
          <w:szCs w:val="28"/>
        </w:rPr>
        <w:drawing>
          <wp:inline distT="0" distB="0" distL="0" distR="0" wp14:anchorId="6E619777" wp14:editId="163E42B4">
            <wp:extent cx="5731049" cy="5662246"/>
            <wp:effectExtent l="0" t="0" r="3175"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70424" cy="5701148"/>
                    </a:xfrm>
                    <a:prstGeom prst="rect">
                      <a:avLst/>
                    </a:prstGeom>
                  </pic:spPr>
                </pic:pic>
              </a:graphicData>
            </a:graphic>
          </wp:inline>
        </w:drawing>
      </w:r>
    </w:p>
    <w:p w14:paraId="453BD4AB" w14:textId="5D6D2281" w:rsidR="00E744CB" w:rsidRPr="002620BE" w:rsidRDefault="00DF15C8" w:rsidP="003C476D">
      <w:pPr>
        <w:spacing w:line="360" w:lineRule="auto"/>
        <w:jc w:val="center"/>
        <w:rPr>
          <w:rFonts w:ascii="Arial Narrow" w:hAnsi="Arial Narrow"/>
          <w:sz w:val="28"/>
          <w:szCs w:val="28"/>
        </w:rPr>
      </w:pPr>
      <w:bookmarkStart w:id="7" w:name="_Hlk111848949"/>
      <w:r w:rsidRPr="00DF15C8">
        <w:rPr>
          <w:noProof/>
        </w:rPr>
        <w:drawing>
          <wp:inline distT="0" distB="0" distL="0" distR="0" wp14:anchorId="7A4139AE" wp14:editId="4CD9DFD7">
            <wp:extent cx="5731510" cy="407670"/>
            <wp:effectExtent l="0" t="0" r="0" b="0"/>
            <wp:docPr id="38" name="Картина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07670"/>
                    </a:xfrm>
                    <a:prstGeom prst="rect">
                      <a:avLst/>
                    </a:prstGeom>
                    <a:noFill/>
                    <a:ln>
                      <a:noFill/>
                    </a:ln>
                  </pic:spPr>
                </pic:pic>
              </a:graphicData>
            </a:graphic>
          </wp:inline>
        </w:drawing>
      </w:r>
    </w:p>
    <w:bookmarkEnd w:id="7"/>
    <w:p w14:paraId="369C2DAA" w14:textId="30B11DB0" w:rsidR="008556A4" w:rsidRDefault="00AE152F" w:rsidP="00FE057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F964BEE" wp14:editId="7887274B">
            <wp:extent cx="5737912" cy="5380892"/>
            <wp:effectExtent l="0" t="0" r="0"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6575" cy="5426528"/>
                    </a:xfrm>
                    <a:prstGeom prst="rect">
                      <a:avLst/>
                    </a:prstGeom>
                    <a:noFill/>
                  </pic:spPr>
                </pic:pic>
              </a:graphicData>
            </a:graphic>
          </wp:inline>
        </w:drawing>
      </w:r>
    </w:p>
    <w:p w14:paraId="100C0B34" w14:textId="0C119230" w:rsidR="00AE152F" w:rsidRDefault="00DF15C8" w:rsidP="00AE152F">
      <w:pPr>
        <w:spacing w:line="360" w:lineRule="auto"/>
        <w:jc w:val="center"/>
        <w:rPr>
          <w:rFonts w:ascii="Arial Narrow" w:hAnsi="Arial Narrow"/>
          <w:sz w:val="24"/>
          <w:szCs w:val="24"/>
        </w:rPr>
      </w:pPr>
      <w:bookmarkStart w:id="8" w:name="_Hlk111848978"/>
      <w:r w:rsidRPr="00DF15C8">
        <w:rPr>
          <w:noProof/>
        </w:rPr>
        <w:drawing>
          <wp:inline distT="0" distB="0" distL="0" distR="0" wp14:anchorId="443A046C" wp14:editId="5E4650B3">
            <wp:extent cx="5731510" cy="309489"/>
            <wp:effectExtent l="0" t="0" r="0" b="0"/>
            <wp:docPr id="39" name="Картина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5233" cy="310770"/>
                    </a:xfrm>
                    <a:prstGeom prst="rect">
                      <a:avLst/>
                    </a:prstGeom>
                    <a:noFill/>
                    <a:ln>
                      <a:noFill/>
                    </a:ln>
                  </pic:spPr>
                </pic:pic>
              </a:graphicData>
            </a:graphic>
          </wp:inline>
        </w:drawing>
      </w:r>
    </w:p>
    <w:bookmarkEnd w:id="8"/>
    <w:p w14:paraId="00234A91" w14:textId="5E334B03" w:rsidR="003E16DB" w:rsidRDefault="0053055C" w:rsidP="00230E32">
      <w:pPr>
        <w:spacing w:line="360" w:lineRule="auto"/>
        <w:jc w:val="both"/>
        <w:rPr>
          <w:rFonts w:ascii="Arial Narrow" w:hAnsi="Arial Narrow"/>
          <w:sz w:val="24"/>
          <w:szCs w:val="24"/>
        </w:rPr>
      </w:pPr>
      <w:r w:rsidRPr="0053055C">
        <w:rPr>
          <w:rFonts w:ascii="Arial Narrow" w:hAnsi="Arial Narrow"/>
          <w:sz w:val="24"/>
          <w:szCs w:val="24"/>
        </w:rPr>
        <w:t>A marketing communication framework helps define the activities for planning a successful communication and their effective execution to make that plan successful</w:t>
      </w:r>
      <w:r w:rsidR="0072519E" w:rsidRPr="0072519E">
        <w:t xml:space="preserve"> </w:t>
      </w:r>
      <w:r w:rsidR="0072519E">
        <w:rPr>
          <w:rFonts w:ascii="Arial Narrow" w:hAnsi="Arial Narrow"/>
          <w:sz w:val="24"/>
          <w:szCs w:val="24"/>
        </w:rPr>
        <w:t>(</w:t>
      </w:r>
      <w:proofErr w:type="spellStart"/>
      <w:r w:rsidR="0072519E" w:rsidRPr="0072519E">
        <w:rPr>
          <w:rFonts w:ascii="Arial Narrow" w:hAnsi="Arial Narrow"/>
          <w:sz w:val="24"/>
          <w:szCs w:val="24"/>
        </w:rPr>
        <w:t>Duralia</w:t>
      </w:r>
      <w:proofErr w:type="spellEnd"/>
      <w:r w:rsidR="0072519E" w:rsidRPr="0072519E">
        <w:rPr>
          <w:rFonts w:ascii="Arial Narrow" w:hAnsi="Arial Narrow"/>
          <w:sz w:val="24"/>
          <w:szCs w:val="24"/>
        </w:rPr>
        <w:t xml:space="preserve"> O.</w:t>
      </w:r>
      <w:r w:rsidR="0009288E">
        <w:rPr>
          <w:rFonts w:ascii="Arial Narrow" w:hAnsi="Arial Narrow"/>
          <w:sz w:val="24"/>
          <w:szCs w:val="24"/>
        </w:rPr>
        <w:t xml:space="preserve">, </w:t>
      </w:r>
      <w:r w:rsidR="0072519E" w:rsidRPr="0072519E">
        <w:rPr>
          <w:rFonts w:ascii="Arial Narrow" w:hAnsi="Arial Narrow"/>
          <w:sz w:val="24"/>
          <w:szCs w:val="24"/>
        </w:rPr>
        <w:t>2018)</w:t>
      </w:r>
      <w:r w:rsidRPr="0053055C">
        <w:rPr>
          <w:rFonts w:ascii="Arial Narrow" w:hAnsi="Arial Narrow"/>
          <w:sz w:val="24"/>
          <w:szCs w:val="24"/>
        </w:rPr>
        <w:t>.</w:t>
      </w:r>
      <w:r w:rsidR="005E7BA9">
        <w:rPr>
          <w:rFonts w:ascii="Arial Narrow" w:hAnsi="Arial Narrow"/>
          <w:sz w:val="24"/>
          <w:szCs w:val="24"/>
        </w:rPr>
        <w:t xml:space="preserve"> </w:t>
      </w:r>
    </w:p>
    <w:p w14:paraId="261CF90C" w14:textId="0C4DB0F1" w:rsidR="003E16DB" w:rsidRDefault="002B1D03" w:rsidP="00230E32">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9F66C34" wp14:editId="535808E7">
            <wp:extent cx="5644515" cy="2131255"/>
            <wp:effectExtent l="0" t="0" r="0" b="254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9490" cy="2163340"/>
                    </a:xfrm>
                    <a:prstGeom prst="rect">
                      <a:avLst/>
                    </a:prstGeom>
                    <a:noFill/>
                  </pic:spPr>
                </pic:pic>
              </a:graphicData>
            </a:graphic>
          </wp:inline>
        </w:drawing>
      </w:r>
    </w:p>
    <w:p w14:paraId="17066813" w14:textId="5D822230" w:rsidR="005E7BA9" w:rsidRPr="00C65D39" w:rsidRDefault="00E3674C" w:rsidP="00230E32">
      <w:pPr>
        <w:spacing w:line="360" w:lineRule="auto"/>
        <w:jc w:val="both"/>
        <w:rPr>
          <w:rFonts w:ascii="Arial Narrow" w:hAnsi="Arial Narrow"/>
          <w:b/>
          <w:bCs/>
          <w:sz w:val="28"/>
          <w:szCs w:val="28"/>
        </w:rPr>
      </w:pPr>
      <w:bookmarkStart w:id="9" w:name="_Hlk110884047"/>
      <w:r w:rsidRPr="00C65D39">
        <w:rPr>
          <w:rFonts w:ascii="Arial Narrow" w:hAnsi="Arial Narrow"/>
          <w:b/>
          <w:bCs/>
          <w:sz w:val="28"/>
          <w:szCs w:val="28"/>
        </w:rPr>
        <w:t xml:space="preserve">New promotional strategies that </w:t>
      </w:r>
      <w:r w:rsidR="0042057A" w:rsidRPr="00C65D39">
        <w:rPr>
          <w:rFonts w:ascii="Arial Narrow" w:hAnsi="Arial Narrow"/>
          <w:b/>
          <w:bCs/>
          <w:sz w:val="28"/>
          <w:szCs w:val="28"/>
        </w:rPr>
        <w:t>Primark can use</w:t>
      </w:r>
      <w:r w:rsidRPr="00C65D39">
        <w:rPr>
          <w:rFonts w:ascii="Arial Narrow" w:hAnsi="Arial Narrow"/>
          <w:b/>
          <w:bCs/>
          <w:sz w:val="28"/>
          <w:szCs w:val="28"/>
        </w:rPr>
        <w:t xml:space="preserve"> to raise brand awareness</w:t>
      </w:r>
    </w:p>
    <w:bookmarkEnd w:id="9"/>
    <w:p w14:paraId="75EDE18F" w14:textId="3120BAD3" w:rsidR="00B443DD" w:rsidRDefault="00C65D39" w:rsidP="00FE0575">
      <w:pPr>
        <w:spacing w:line="360" w:lineRule="auto"/>
        <w:jc w:val="both"/>
        <w:rPr>
          <w:rFonts w:ascii="Arial Narrow" w:hAnsi="Arial Narrow"/>
          <w:sz w:val="24"/>
          <w:szCs w:val="24"/>
        </w:rPr>
      </w:pPr>
      <w:r w:rsidRPr="00C65D39">
        <w:rPr>
          <w:rFonts w:ascii="Arial Narrow" w:hAnsi="Arial Narrow"/>
          <w:sz w:val="24"/>
          <w:szCs w:val="24"/>
        </w:rPr>
        <w:t xml:space="preserve">Primark can gain more from promoting its products online as most </w:t>
      </w:r>
      <w:r w:rsidR="00714C80">
        <w:rPr>
          <w:rFonts w:ascii="Arial Narrow" w:hAnsi="Arial Narrow"/>
          <w:sz w:val="24"/>
          <w:szCs w:val="24"/>
        </w:rPr>
        <w:t>consumers have digital media that</w:t>
      </w:r>
      <w:r w:rsidRPr="00C65D39">
        <w:rPr>
          <w:rFonts w:ascii="Arial Narrow" w:hAnsi="Arial Narrow"/>
          <w:sz w:val="24"/>
          <w:szCs w:val="24"/>
        </w:rPr>
        <w:t xml:space="preserve"> </w:t>
      </w:r>
      <w:r w:rsidR="00C95039">
        <w:rPr>
          <w:rFonts w:ascii="Arial Narrow" w:hAnsi="Arial Narrow"/>
          <w:sz w:val="24"/>
          <w:szCs w:val="24"/>
        </w:rPr>
        <w:t xml:space="preserve">they </w:t>
      </w:r>
      <w:r w:rsidRPr="00C65D39">
        <w:rPr>
          <w:rFonts w:ascii="Arial Narrow" w:hAnsi="Arial Narrow"/>
          <w:sz w:val="24"/>
          <w:szCs w:val="24"/>
        </w:rPr>
        <w:t xml:space="preserve">can </w:t>
      </w:r>
      <w:r w:rsidR="00C95039">
        <w:rPr>
          <w:rFonts w:ascii="Arial Narrow" w:hAnsi="Arial Narrow"/>
          <w:sz w:val="24"/>
          <w:szCs w:val="24"/>
        </w:rPr>
        <w:t>use</w:t>
      </w:r>
      <w:r w:rsidRPr="00C65D39">
        <w:rPr>
          <w:rFonts w:ascii="Arial Narrow" w:hAnsi="Arial Narrow"/>
          <w:sz w:val="24"/>
          <w:szCs w:val="24"/>
        </w:rPr>
        <w:t xml:space="preserve"> to </w:t>
      </w:r>
      <w:r w:rsidR="00C95039">
        <w:rPr>
          <w:rFonts w:ascii="Arial Narrow" w:hAnsi="Arial Narrow"/>
          <w:sz w:val="24"/>
          <w:szCs w:val="24"/>
        </w:rPr>
        <w:t>encourag</w:t>
      </w:r>
      <w:r w:rsidRPr="00C65D39">
        <w:rPr>
          <w:rFonts w:ascii="Arial Narrow" w:hAnsi="Arial Narrow"/>
          <w:sz w:val="24"/>
          <w:szCs w:val="24"/>
        </w:rPr>
        <w:t>e, shop and search for products they need. Moreover, it ensures that the organi</w:t>
      </w:r>
      <w:r w:rsidR="00D32DD9">
        <w:rPr>
          <w:rFonts w:ascii="Arial Narrow" w:hAnsi="Arial Narrow"/>
          <w:sz w:val="24"/>
          <w:szCs w:val="24"/>
        </w:rPr>
        <w:t>s</w:t>
      </w:r>
      <w:r w:rsidRPr="00C65D39">
        <w:rPr>
          <w:rFonts w:ascii="Arial Narrow" w:hAnsi="Arial Narrow"/>
          <w:sz w:val="24"/>
          <w:szCs w:val="24"/>
        </w:rPr>
        <w:t xml:space="preserve">ation has available data and information that it can use to measure the progress and success of these used forums. All this helps the company </w:t>
      </w:r>
      <w:r w:rsidR="00C95039">
        <w:rPr>
          <w:rFonts w:ascii="Arial Narrow" w:hAnsi="Arial Narrow"/>
          <w:sz w:val="24"/>
          <w:szCs w:val="24"/>
        </w:rPr>
        <w:t>analy</w:t>
      </w:r>
      <w:r w:rsidR="00D32DD9">
        <w:rPr>
          <w:rFonts w:ascii="Arial Narrow" w:hAnsi="Arial Narrow"/>
          <w:sz w:val="24"/>
          <w:szCs w:val="24"/>
        </w:rPr>
        <w:t>s</w:t>
      </w:r>
      <w:r w:rsidR="00C95039">
        <w:rPr>
          <w:rFonts w:ascii="Arial Narrow" w:hAnsi="Arial Narrow"/>
          <w:sz w:val="24"/>
          <w:szCs w:val="24"/>
        </w:rPr>
        <w:t>e what it needs to succeed</w:t>
      </w:r>
      <w:r w:rsidRPr="00C65D39">
        <w:rPr>
          <w:rFonts w:ascii="Arial Narrow" w:hAnsi="Arial Narrow"/>
          <w:sz w:val="24"/>
          <w:szCs w:val="24"/>
        </w:rPr>
        <w:t xml:space="preserve"> in fulfilling the set goals. </w:t>
      </w:r>
      <w:r w:rsidR="007F00AA" w:rsidRPr="007F00AA">
        <w:rPr>
          <w:rFonts w:ascii="Arial Narrow" w:hAnsi="Arial Narrow"/>
          <w:sz w:val="24"/>
          <w:szCs w:val="24"/>
        </w:rPr>
        <w:t xml:space="preserve">New </w:t>
      </w:r>
      <w:r w:rsidR="004E515F">
        <w:rPr>
          <w:rFonts w:ascii="Arial Narrow" w:hAnsi="Arial Narrow"/>
          <w:sz w:val="24"/>
          <w:szCs w:val="24"/>
        </w:rPr>
        <w:t xml:space="preserve">offline </w:t>
      </w:r>
      <w:r w:rsidR="00E157F3">
        <w:rPr>
          <w:rFonts w:ascii="Arial Narrow" w:hAnsi="Arial Narrow"/>
          <w:sz w:val="24"/>
          <w:szCs w:val="24"/>
        </w:rPr>
        <w:t xml:space="preserve">and </w:t>
      </w:r>
      <w:r w:rsidR="004F2E03">
        <w:rPr>
          <w:rFonts w:ascii="Arial Narrow" w:hAnsi="Arial Narrow"/>
          <w:sz w:val="24"/>
          <w:szCs w:val="24"/>
        </w:rPr>
        <w:t xml:space="preserve">online </w:t>
      </w:r>
      <w:r w:rsidR="007F00AA" w:rsidRPr="007F00AA">
        <w:rPr>
          <w:rFonts w:ascii="Arial Narrow" w:hAnsi="Arial Narrow"/>
          <w:sz w:val="24"/>
          <w:szCs w:val="24"/>
        </w:rPr>
        <w:t>promotional strategies that an organi</w:t>
      </w:r>
      <w:r w:rsidR="00D32DD9">
        <w:rPr>
          <w:rFonts w:ascii="Arial Narrow" w:hAnsi="Arial Narrow"/>
          <w:sz w:val="24"/>
          <w:szCs w:val="24"/>
        </w:rPr>
        <w:t>s</w:t>
      </w:r>
      <w:r w:rsidR="007F00AA" w:rsidRPr="007F00AA">
        <w:rPr>
          <w:rFonts w:ascii="Arial Narrow" w:hAnsi="Arial Narrow"/>
          <w:sz w:val="24"/>
          <w:szCs w:val="24"/>
        </w:rPr>
        <w:t>ation can use to improve brand awareness are as follows:</w:t>
      </w:r>
      <w:r w:rsidR="006B0C96">
        <w:rPr>
          <w:rFonts w:ascii="Arial Narrow" w:hAnsi="Arial Narrow"/>
          <w:sz w:val="24"/>
          <w:szCs w:val="24"/>
        </w:rPr>
        <w:t xml:space="preserve"> </w:t>
      </w:r>
    </w:p>
    <w:p w14:paraId="0C4BB7D9" w14:textId="25A3B0A8" w:rsidR="001F7875" w:rsidRDefault="001F7875" w:rsidP="00FE057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AAE1631" wp14:editId="0B2F4582">
            <wp:extent cx="6092851" cy="4747847"/>
            <wp:effectExtent l="0" t="0" r="3175"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54753" cy="4874009"/>
                    </a:xfrm>
                    <a:prstGeom prst="rect">
                      <a:avLst/>
                    </a:prstGeom>
                    <a:noFill/>
                  </pic:spPr>
                </pic:pic>
              </a:graphicData>
            </a:graphic>
          </wp:inline>
        </w:drawing>
      </w:r>
    </w:p>
    <w:p w14:paraId="2EA05E27" w14:textId="0E165723" w:rsidR="00897115" w:rsidRDefault="008A66FF" w:rsidP="00681525">
      <w:pPr>
        <w:spacing w:line="360" w:lineRule="auto"/>
        <w:jc w:val="center"/>
        <w:rPr>
          <w:rFonts w:ascii="Arial Narrow" w:hAnsi="Arial Narrow"/>
          <w:sz w:val="24"/>
          <w:szCs w:val="24"/>
        </w:rPr>
      </w:pPr>
      <w:r w:rsidRPr="008A66FF">
        <w:rPr>
          <w:noProof/>
        </w:rPr>
        <w:drawing>
          <wp:inline distT="0" distB="0" distL="0" distR="0" wp14:anchorId="13758D2A" wp14:editId="65FF4C13">
            <wp:extent cx="5731510" cy="365760"/>
            <wp:effectExtent l="0" t="0" r="0" b="0"/>
            <wp:docPr id="40"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14E78B21" w14:textId="0A52020E" w:rsidR="001A2DB2" w:rsidRDefault="001A2DB2" w:rsidP="001A2DB2">
      <w:pPr>
        <w:spacing w:line="360" w:lineRule="auto"/>
        <w:rPr>
          <w:rFonts w:ascii="Arial Narrow" w:hAnsi="Arial Narrow"/>
          <w:sz w:val="24"/>
          <w:szCs w:val="24"/>
        </w:rPr>
      </w:pPr>
      <w:r w:rsidRPr="001A2DB2">
        <w:rPr>
          <w:rFonts w:ascii="Arial Narrow" w:hAnsi="Arial Narrow"/>
          <w:sz w:val="24"/>
          <w:szCs w:val="24"/>
        </w:rPr>
        <w:t xml:space="preserve">The </w:t>
      </w:r>
      <w:r w:rsidR="006B0F63">
        <w:rPr>
          <w:rFonts w:ascii="Arial Narrow" w:hAnsi="Arial Narrow"/>
          <w:sz w:val="24"/>
          <w:szCs w:val="24"/>
        </w:rPr>
        <w:t>Internet and social media channels are changing how</w:t>
      </w:r>
      <w:r w:rsidRPr="001A2DB2">
        <w:rPr>
          <w:rFonts w:ascii="Arial Narrow" w:hAnsi="Arial Narrow"/>
          <w:sz w:val="24"/>
          <w:szCs w:val="24"/>
        </w:rPr>
        <w:t xml:space="preserve"> businesses and consumers communicate, leading to growth. This strategy provides two-way communication that allows both parties to create content by developing and engaging with new products.</w:t>
      </w:r>
    </w:p>
    <w:p w14:paraId="73DBFFFE" w14:textId="42E7A2C0" w:rsidR="00684AF3" w:rsidRPr="0050704E" w:rsidRDefault="00A040A7" w:rsidP="0050704E">
      <w:pPr>
        <w:spacing w:line="360" w:lineRule="auto"/>
        <w:rPr>
          <w:rFonts w:ascii="Arial Narrow" w:hAnsi="Arial Narrow"/>
          <w:sz w:val="24"/>
          <w:szCs w:val="24"/>
        </w:rPr>
      </w:pPr>
      <w:r>
        <w:rPr>
          <w:rFonts w:ascii="Arial Narrow" w:hAnsi="Arial Narrow"/>
          <w:noProof/>
          <w:sz w:val="24"/>
          <w:szCs w:val="24"/>
        </w:rPr>
        <w:drawing>
          <wp:inline distT="0" distB="0" distL="0" distR="0" wp14:anchorId="061E437C" wp14:editId="2F22ADC8">
            <wp:extent cx="5955665" cy="5387926"/>
            <wp:effectExtent l="0" t="0" r="6985" b="381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8032" cy="5453394"/>
                    </a:xfrm>
                    <a:prstGeom prst="rect">
                      <a:avLst/>
                    </a:prstGeom>
                    <a:noFill/>
                  </pic:spPr>
                </pic:pic>
              </a:graphicData>
            </a:graphic>
          </wp:inline>
        </w:drawing>
      </w:r>
      <w:bookmarkStart w:id="10" w:name="_Hlk110894201"/>
    </w:p>
    <w:p w14:paraId="77AA9CD4" w14:textId="423F1F9E" w:rsidR="00646899" w:rsidRDefault="00EB7A52" w:rsidP="00C97966">
      <w:pPr>
        <w:spacing w:line="360" w:lineRule="auto"/>
        <w:jc w:val="both"/>
        <w:rPr>
          <w:rFonts w:ascii="Arial Narrow" w:hAnsi="Arial Narrow"/>
          <w:sz w:val="28"/>
          <w:szCs w:val="28"/>
        </w:rPr>
      </w:pPr>
      <w:r w:rsidRPr="0063507A">
        <w:rPr>
          <w:rFonts w:ascii="Arial Narrow" w:hAnsi="Arial Narrow"/>
          <w:b/>
          <w:bCs/>
          <w:sz w:val="28"/>
          <w:szCs w:val="28"/>
        </w:rPr>
        <w:t>Branding and</w:t>
      </w:r>
      <w:r w:rsidR="00973FE6" w:rsidRPr="0063507A">
        <w:rPr>
          <w:rFonts w:ascii="Arial Narrow" w:hAnsi="Arial Narrow"/>
          <w:b/>
          <w:bCs/>
          <w:sz w:val="28"/>
          <w:szCs w:val="28"/>
        </w:rPr>
        <w:t xml:space="preserve"> brand equity </w:t>
      </w:r>
    </w:p>
    <w:p w14:paraId="1F7EF032" w14:textId="7EB23034" w:rsidR="00FA7625" w:rsidRDefault="00FA7625" w:rsidP="00C97966">
      <w:pPr>
        <w:spacing w:line="360" w:lineRule="auto"/>
        <w:jc w:val="both"/>
        <w:rPr>
          <w:rFonts w:ascii="Arial Narrow" w:hAnsi="Arial Narrow"/>
          <w:sz w:val="24"/>
          <w:szCs w:val="24"/>
        </w:rPr>
      </w:pPr>
      <w:r w:rsidRPr="00FA7625">
        <w:rPr>
          <w:rFonts w:ascii="Arial Narrow" w:hAnsi="Arial Narrow"/>
          <w:sz w:val="24"/>
          <w:szCs w:val="24"/>
        </w:rPr>
        <w:t>The literature review presents various definitions of branding over the years.</w:t>
      </w:r>
    </w:p>
    <w:p w14:paraId="765167A6" w14:textId="215ABAF9" w:rsidR="00FA7625" w:rsidRDefault="00FA7625" w:rsidP="00C97966">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AEC5A85" wp14:editId="110B1A13">
            <wp:extent cx="5728671" cy="2004646"/>
            <wp:effectExtent l="0" t="0" r="5715" b="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24415" cy="2038150"/>
                    </a:xfrm>
                    <a:prstGeom prst="rect">
                      <a:avLst/>
                    </a:prstGeom>
                    <a:noFill/>
                  </pic:spPr>
                </pic:pic>
              </a:graphicData>
            </a:graphic>
          </wp:inline>
        </w:drawing>
      </w:r>
    </w:p>
    <w:p w14:paraId="32F241A9" w14:textId="7F0B8B79" w:rsidR="00C42D80" w:rsidRDefault="008A66FF" w:rsidP="00DD323B">
      <w:pPr>
        <w:spacing w:line="360" w:lineRule="auto"/>
        <w:jc w:val="center"/>
        <w:rPr>
          <w:rFonts w:ascii="Arial Narrow" w:hAnsi="Arial Narrow"/>
          <w:sz w:val="24"/>
          <w:szCs w:val="24"/>
        </w:rPr>
      </w:pPr>
      <w:bookmarkStart w:id="11" w:name="_Hlk111849136"/>
      <w:r w:rsidRPr="008A66FF">
        <w:rPr>
          <w:noProof/>
        </w:rPr>
        <w:drawing>
          <wp:inline distT="0" distB="0" distL="0" distR="0" wp14:anchorId="041F0DE1" wp14:editId="7974F687">
            <wp:extent cx="5731510" cy="309489"/>
            <wp:effectExtent l="0" t="0" r="0" b="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85592" cy="312409"/>
                    </a:xfrm>
                    <a:prstGeom prst="rect">
                      <a:avLst/>
                    </a:prstGeom>
                    <a:noFill/>
                    <a:ln>
                      <a:noFill/>
                    </a:ln>
                  </pic:spPr>
                </pic:pic>
              </a:graphicData>
            </a:graphic>
          </wp:inline>
        </w:drawing>
      </w:r>
    </w:p>
    <w:bookmarkEnd w:id="11"/>
    <w:p w14:paraId="1F82F7AA" w14:textId="495FC52B" w:rsidR="00C97966" w:rsidRDefault="00646899" w:rsidP="00C97966">
      <w:pPr>
        <w:spacing w:line="360" w:lineRule="auto"/>
        <w:jc w:val="both"/>
        <w:rPr>
          <w:rFonts w:ascii="Arial Narrow" w:hAnsi="Arial Narrow"/>
          <w:sz w:val="24"/>
          <w:szCs w:val="24"/>
        </w:rPr>
      </w:pPr>
      <w:r w:rsidRPr="00646899">
        <w:rPr>
          <w:rFonts w:ascii="Arial Narrow" w:hAnsi="Arial Narrow"/>
          <w:sz w:val="24"/>
          <w:szCs w:val="24"/>
        </w:rPr>
        <w:t>Branding refers to how organi</w:t>
      </w:r>
      <w:r w:rsidR="00D32DD9">
        <w:rPr>
          <w:rFonts w:ascii="Arial Narrow" w:hAnsi="Arial Narrow"/>
          <w:sz w:val="24"/>
          <w:szCs w:val="24"/>
        </w:rPr>
        <w:t>s</w:t>
      </w:r>
      <w:r w:rsidRPr="00646899">
        <w:rPr>
          <w:rFonts w:ascii="Arial Narrow" w:hAnsi="Arial Narrow"/>
          <w:sz w:val="24"/>
          <w:szCs w:val="24"/>
        </w:rPr>
        <w:t xml:space="preserve">ations create and renew a perception of themselves and their products in a positive way to attract their target consumers (Jain R., (2017). </w:t>
      </w:r>
      <w:r w:rsidR="00622283">
        <w:rPr>
          <w:rFonts w:ascii="Arial Narrow" w:hAnsi="Arial Narrow"/>
          <w:sz w:val="24"/>
          <w:szCs w:val="24"/>
        </w:rPr>
        <w:t>Organi</w:t>
      </w:r>
      <w:r w:rsidR="00D32DD9">
        <w:rPr>
          <w:rFonts w:ascii="Arial Narrow" w:hAnsi="Arial Narrow"/>
          <w:sz w:val="24"/>
          <w:szCs w:val="24"/>
        </w:rPr>
        <w:t>s</w:t>
      </w:r>
      <w:r w:rsidR="00622283">
        <w:rPr>
          <w:rFonts w:ascii="Arial Narrow" w:hAnsi="Arial Narrow"/>
          <w:sz w:val="24"/>
          <w:szCs w:val="24"/>
        </w:rPr>
        <w:t>ations need</w:t>
      </w:r>
      <w:r w:rsidRPr="00646899">
        <w:rPr>
          <w:rFonts w:ascii="Arial Narrow" w:hAnsi="Arial Narrow"/>
          <w:sz w:val="24"/>
          <w:szCs w:val="24"/>
        </w:rPr>
        <w:t xml:space="preserve"> to brand themselves because this enables them to differentiate themselves from the competition in the minds of their consumers. Branding is about visual appeal and brand perception. For visual perception, companies create logos, mission statements, and designs that differentiate themselves from competitors in the same industry. Apart from this, </w:t>
      </w:r>
      <w:r w:rsidR="00476184">
        <w:rPr>
          <w:rFonts w:ascii="Arial Narrow" w:hAnsi="Arial Narrow"/>
          <w:sz w:val="24"/>
          <w:szCs w:val="24"/>
        </w:rPr>
        <w:t>organi</w:t>
      </w:r>
      <w:r w:rsidR="00D32DD9">
        <w:rPr>
          <w:rFonts w:ascii="Arial Narrow" w:hAnsi="Arial Narrow"/>
          <w:sz w:val="24"/>
          <w:szCs w:val="24"/>
        </w:rPr>
        <w:t>s</w:t>
      </w:r>
      <w:r w:rsidR="00476184">
        <w:rPr>
          <w:rFonts w:ascii="Arial Narrow" w:hAnsi="Arial Narrow"/>
          <w:sz w:val="24"/>
          <w:szCs w:val="24"/>
        </w:rPr>
        <w:t>ations must</w:t>
      </w:r>
      <w:r w:rsidRPr="00646899">
        <w:rPr>
          <w:rFonts w:ascii="Arial Narrow" w:hAnsi="Arial Narrow"/>
          <w:sz w:val="24"/>
          <w:szCs w:val="24"/>
        </w:rPr>
        <w:t xml:space="preserve"> do branding that helps them in marketing and management.</w:t>
      </w:r>
    </w:p>
    <w:p w14:paraId="441E9A84" w14:textId="3A857A82" w:rsidR="0006348F" w:rsidRDefault="00694AAE" w:rsidP="00694AAE">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4FA770E" wp14:editId="641D9D04">
            <wp:extent cx="5105400" cy="724487"/>
            <wp:effectExtent l="0" t="0" r="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24625" cy="727215"/>
                    </a:xfrm>
                    <a:prstGeom prst="rect">
                      <a:avLst/>
                    </a:prstGeom>
                    <a:noFill/>
                  </pic:spPr>
                </pic:pic>
              </a:graphicData>
            </a:graphic>
          </wp:inline>
        </w:drawing>
      </w:r>
    </w:p>
    <w:p w14:paraId="47A11975" w14:textId="39D16AF6" w:rsidR="00694AAE" w:rsidRDefault="000C3453" w:rsidP="000C3453">
      <w:pPr>
        <w:spacing w:line="360" w:lineRule="auto"/>
        <w:jc w:val="both"/>
        <w:rPr>
          <w:rFonts w:ascii="Arial Narrow" w:hAnsi="Arial Narrow"/>
          <w:sz w:val="24"/>
          <w:szCs w:val="24"/>
        </w:rPr>
      </w:pPr>
      <w:r w:rsidRPr="000C3453">
        <w:rPr>
          <w:rFonts w:ascii="Arial Narrow" w:hAnsi="Arial Narrow"/>
          <w:sz w:val="24"/>
          <w:szCs w:val="24"/>
        </w:rPr>
        <w:t>The Primark logo is concise in a light turquoise colo</w:t>
      </w:r>
      <w:r w:rsidR="000E69DF">
        <w:rPr>
          <w:rFonts w:ascii="Arial Narrow" w:hAnsi="Arial Narrow"/>
          <w:sz w:val="24"/>
          <w:szCs w:val="24"/>
        </w:rPr>
        <w:t>u</w:t>
      </w:r>
      <w:r w:rsidR="00067C12">
        <w:rPr>
          <w:rFonts w:ascii="Arial Narrow" w:hAnsi="Arial Narrow"/>
          <w:sz w:val="24"/>
          <w:szCs w:val="24"/>
        </w:rPr>
        <w:t>r, and i</w:t>
      </w:r>
      <w:r w:rsidRPr="000C3453">
        <w:rPr>
          <w:rFonts w:ascii="Arial Narrow" w:hAnsi="Arial Narrow"/>
          <w:sz w:val="24"/>
          <w:szCs w:val="24"/>
        </w:rPr>
        <w:t>t can stand out clearly on light and dark backgrounds, making it look professional and visible.</w:t>
      </w:r>
    </w:p>
    <w:p w14:paraId="0AC4CD14" w14:textId="790EC64A" w:rsidR="002033F8" w:rsidRDefault="001B0624" w:rsidP="00C97966">
      <w:pPr>
        <w:spacing w:line="360" w:lineRule="auto"/>
        <w:jc w:val="both"/>
        <w:rPr>
          <w:rFonts w:ascii="Arial Narrow" w:hAnsi="Arial Narrow"/>
          <w:sz w:val="24"/>
          <w:szCs w:val="24"/>
        </w:rPr>
      </w:pPr>
      <w:r w:rsidRPr="001B0624">
        <w:rPr>
          <w:rFonts w:ascii="Arial Narrow" w:hAnsi="Arial Narrow"/>
          <w:sz w:val="24"/>
          <w:szCs w:val="24"/>
        </w:rPr>
        <w:t xml:space="preserve">Brand equity, on the other hand, refers to the brand value of a product or service. </w:t>
      </w:r>
      <w:r w:rsidR="00E26B42" w:rsidRPr="00E26B42">
        <w:rPr>
          <w:rFonts w:ascii="Arial Narrow" w:hAnsi="Arial Narrow"/>
          <w:sz w:val="24"/>
          <w:szCs w:val="24"/>
        </w:rPr>
        <w:tab/>
      </w:r>
      <w:r w:rsidR="00DE0825" w:rsidRPr="00DE0825">
        <w:rPr>
          <w:rFonts w:ascii="Arial Narrow" w:hAnsi="Arial Narrow"/>
          <w:sz w:val="24"/>
          <w:szCs w:val="24"/>
        </w:rPr>
        <w:t>According to</w:t>
      </w:r>
      <w:r w:rsidR="00DE0825">
        <w:rPr>
          <w:rFonts w:ascii="Arial Narrow" w:hAnsi="Arial Narrow"/>
          <w:sz w:val="24"/>
          <w:szCs w:val="24"/>
        </w:rPr>
        <w:t xml:space="preserve"> </w:t>
      </w:r>
      <w:r w:rsidR="00E26B42" w:rsidRPr="00E26B42">
        <w:rPr>
          <w:rFonts w:ascii="Arial Narrow" w:hAnsi="Arial Narrow"/>
          <w:sz w:val="24"/>
          <w:szCs w:val="24"/>
        </w:rPr>
        <w:t>Anselmsson, J.</w:t>
      </w:r>
      <w:r w:rsidR="00DE0825">
        <w:rPr>
          <w:rFonts w:ascii="Arial Narrow" w:hAnsi="Arial Narrow"/>
          <w:sz w:val="24"/>
          <w:szCs w:val="24"/>
        </w:rPr>
        <w:t xml:space="preserve"> et al.</w:t>
      </w:r>
      <w:r w:rsidR="00E26B42" w:rsidRPr="00E26B42">
        <w:rPr>
          <w:rFonts w:ascii="Arial Narrow" w:hAnsi="Arial Narrow"/>
          <w:sz w:val="24"/>
          <w:szCs w:val="24"/>
        </w:rPr>
        <w:t xml:space="preserve"> </w:t>
      </w:r>
      <w:r w:rsidR="00507B2E">
        <w:rPr>
          <w:rFonts w:ascii="Arial Narrow" w:hAnsi="Arial Narrow"/>
          <w:sz w:val="24"/>
          <w:szCs w:val="24"/>
        </w:rPr>
        <w:t>(2017)</w:t>
      </w:r>
      <w:r w:rsidR="007C1ACD">
        <w:rPr>
          <w:rFonts w:ascii="Arial Narrow" w:hAnsi="Arial Narrow"/>
          <w:sz w:val="24"/>
          <w:szCs w:val="24"/>
        </w:rPr>
        <w:t>,</w:t>
      </w:r>
      <w:r w:rsidR="00507B2E">
        <w:rPr>
          <w:rFonts w:ascii="Arial Narrow" w:hAnsi="Arial Narrow"/>
          <w:sz w:val="24"/>
          <w:szCs w:val="24"/>
        </w:rPr>
        <w:t xml:space="preserve"> b</w:t>
      </w:r>
      <w:r w:rsidRPr="001B0624">
        <w:rPr>
          <w:rFonts w:ascii="Arial Narrow" w:hAnsi="Arial Narrow"/>
          <w:sz w:val="24"/>
          <w:szCs w:val="24"/>
        </w:rPr>
        <w:t xml:space="preserve">rand equity relates to how certain marketing activities and assets, such as the brand name, </w:t>
      </w:r>
      <w:r w:rsidR="00AF07CB">
        <w:rPr>
          <w:rFonts w:ascii="Arial Narrow" w:hAnsi="Arial Narrow"/>
          <w:sz w:val="24"/>
          <w:szCs w:val="24"/>
        </w:rPr>
        <w:t>link</w:t>
      </w:r>
      <w:r w:rsidRPr="001B0624">
        <w:rPr>
          <w:rFonts w:ascii="Arial Narrow" w:hAnsi="Arial Narrow"/>
          <w:sz w:val="24"/>
          <w:szCs w:val="24"/>
        </w:rPr>
        <w:t xml:space="preserve"> to customer perceptions, image, purchase outcomes or willingness to purchase, and customer loyalty. </w:t>
      </w:r>
      <w:r w:rsidR="00AF07CB">
        <w:rPr>
          <w:rFonts w:ascii="Arial Narrow" w:hAnsi="Arial Narrow"/>
          <w:sz w:val="24"/>
          <w:szCs w:val="24"/>
        </w:rPr>
        <w:t>It</w:t>
      </w:r>
      <w:r w:rsidRPr="001B0624">
        <w:rPr>
          <w:rFonts w:ascii="Arial Narrow" w:hAnsi="Arial Narrow"/>
          <w:sz w:val="24"/>
          <w:szCs w:val="24"/>
        </w:rPr>
        <w:t xml:space="preserve"> usually equates to either positivity or negativity </w:t>
      </w:r>
      <w:r w:rsidR="00AF07CB">
        <w:rPr>
          <w:rFonts w:ascii="Arial Narrow" w:hAnsi="Arial Narrow"/>
          <w:sz w:val="24"/>
          <w:szCs w:val="24"/>
        </w:rPr>
        <w:t>regarding</w:t>
      </w:r>
      <w:r w:rsidRPr="001B0624">
        <w:rPr>
          <w:rFonts w:ascii="Arial Narrow" w:hAnsi="Arial Narrow"/>
          <w:sz w:val="24"/>
          <w:szCs w:val="24"/>
        </w:rPr>
        <w:t xml:space="preserve"> how consumers view brand value. When consumers believe that an organi</w:t>
      </w:r>
      <w:r w:rsidR="00D32DD9">
        <w:rPr>
          <w:rFonts w:ascii="Arial Narrow" w:hAnsi="Arial Narrow"/>
          <w:sz w:val="24"/>
          <w:szCs w:val="24"/>
        </w:rPr>
        <w:t>s</w:t>
      </w:r>
      <w:r w:rsidRPr="001B0624">
        <w:rPr>
          <w:rFonts w:ascii="Arial Narrow" w:hAnsi="Arial Narrow"/>
          <w:sz w:val="24"/>
          <w:szCs w:val="24"/>
        </w:rPr>
        <w:t>ation</w:t>
      </w:r>
      <w:r w:rsidR="005C706F">
        <w:rPr>
          <w:rFonts w:ascii="Arial Narrow" w:hAnsi="Arial Narrow"/>
          <w:sz w:val="24"/>
          <w:szCs w:val="24"/>
        </w:rPr>
        <w:t>'</w:t>
      </w:r>
      <w:r w:rsidRPr="001B0624">
        <w:rPr>
          <w:rFonts w:ascii="Arial Narrow" w:hAnsi="Arial Narrow"/>
          <w:sz w:val="24"/>
          <w:szCs w:val="24"/>
        </w:rPr>
        <w:t xml:space="preserve">s brand is good, </w:t>
      </w:r>
      <w:r w:rsidR="00324A73">
        <w:rPr>
          <w:rFonts w:ascii="Arial Narrow" w:hAnsi="Arial Narrow"/>
          <w:sz w:val="24"/>
          <w:szCs w:val="24"/>
        </w:rPr>
        <w:t>it is considered</w:t>
      </w:r>
      <w:r w:rsidRPr="001B0624">
        <w:rPr>
          <w:rFonts w:ascii="Arial Narrow" w:hAnsi="Arial Narrow"/>
          <w:sz w:val="24"/>
          <w:szCs w:val="24"/>
        </w:rPr>
        <w:t xml:space="preserve"> positive brand equity and vice versa. An organi</w:t>
      </w:r>
      <w:r w:rsidR="00D32DD9">
        <w:rPr>
          <w:rFonts w:ascii="Arial Narrow" w:hAnsi="Arial Narrow"/>
          <w:sz w:val="24"/>
          <w:szCs w:val="24"/>
        </w:rPr>
        <w:t>s</w:t>
      </w:r>
      <w:r w:rsidRPr="001B0624">
        <w:rPr>
          <w:rFonts w:ascii="Arial Narrow" w:hAnsi="Arial Narrow"/>
          <w:sz w:val="24"/>
          <w:szCs w:val="24"/>
        </w:rPr>
        <w:t xml:space="preserve">ation with positive brand equity enjoys certain privileges </w:t>
      </w:r>
      <w:r w:rsidR="00324A73">
        <w:rPr>
          <w:rFonts w:ascii="Arial Narrow" w:hAnsi="Arial Narrow"/>
          <w:sz w:val="24"/>
          <w:szCs w:val="24"/>
        </w:rPr>
        <w:t>compared</w:t>
      </w:r>
      <w:r w:rsidRPr="001B0624">
        <w:rPr>
          <w:rFonts w:ascii="Arial Narrow" w:hAnsi="Arial Narrow"/>
          <w:sz w:val="24"/>
          <w:szCs w:val="24"/>
        </w:rPr>
        <w:t xml:space="preserve"> to its peers. </w:t>
      </w:r>
      <w:r w:rsidR="008362A8" w:rsidRPr="008362A8">
        <w:rPr>
          <w:rFonts w:ascii="Arial Narrow" w:hAnsi="Arial Narrow"/>
          <w:sz w:val="24"/>
          <w:szCs w:val="24"/>
        </w:rPr>
        <w:t xml:space="preserve">For example, it may have </w:t>
      </w:r>
      <w:r w:rsidR="00F56E22">
        <w:rPr>
          <w:rFonts w:ascii="Arial Narrow" w:hAnsi="Arial Narrow"/>
          <w:sz w:val="24"/>
          <w:szCs w:val="24"/>
        </w:rPr>
        <w:t>higher prices for its products or services and</w:t>
      </w:r>
      <w:r w:rsidR="008362A8" w:rsidRPr="008362A8">
        <w:rPr>
          <w:rFonts w:ascii="Arial Narrow" w:hAnsi="Arial Narrow"/>
          <w:sz w:val="24"/>
          <w:szCs w:val="24"/>
        </w:rPr>
        <w:t xml:space="preserve"> a higher price on market shares and extensions. Moreover, they have the advantage of doing well in the market due to the value of brand equity.</w:t>
      </w:r>
    </w:p>
    <w:p w14:paraId="27053AC9" w14:textId="68FA9F40" w:rsidR="00F044BC" w:rsidRPr="00F044BC" w:rsidRDefault="00F044BC" w:rsidP="00C97966">
      <w:pPr>
        <w:spacing w:line="360" w:lineRule="auto"/>
        <w:jc w:val="both"/>
        <w:rPr>
          <w:rFonts w:ascii="Arial Narrow" w:hAnsi="Arial Narrow"/>
          <w:b/>
          <w:bCs/>
          <w:sz w:val="24"/>
          <w:szCs w:val="24"/>
        </w:rPr>
      </w:pPr>
      <w:r w:rsidRPr="00F044BC">
        <w:rPr>
          <w:rFonts w:ascii="Arial Narrow" w:hAnsi="Arial Narrow"/>
          <w:b/>
          <w:bCs/>
          <w:sz w:val="24"/>
          <w:szCs w:val="24"/>
        </w:rPr>
        <w:t>Keller</w:t>
      </w:r>
      <w:r w:rsidR="005C706F">
        <w:rPr>
          <w:rFonts w:ascii="Arial Narrow" w:hAnsi="Arial Narrow"/>
          <w:b/>
          <w:bCs/>
          <w:sz w:val="24"/>
          <w:szCs w:val="24"/>
        </w:rPr>
        <w:t>'</w:t>
      </w:r>
      <w:r w:rsidRPr="00F044BC">
        <w:rPr>
          <w:rFonts w:ascii="Arial Narrow" w:hAnsi="Arial Narrow"/>
          <w:b/>
          <w:bCs/>
          <w:sz w:val="24"/>
          <w:szCs w:val="24"/>
        </w:rPr>
        <w:t xml:space="preserve">s brand equity model </w:t>
      </w:r>
      <w:r w:rsidR="0075045B">
        <w:rPr>
          <w:rFonts w:ascii="Arial Narrow" w:hAnsi="Arial Narrow"/>
          <w:b/>
          <w:bCs/>
          <w:sz w:val="24"/>
          <w:szCs w:val="24"/>
        </w:rPr>
        <w:t>relating</w:t>
      </w:r>
      <w:r w:rsidRPr="00F044BC">
        <w:rPr>
          <w:rFonts w:ascii="Arial Narrow" w:hAnsi="Arial Narrow"/>
          <w:b/>
          <w:bCs/>
          <w:sz w:val="24"/>
          <w:szCs w:val="24"/>
        </w:rPr>
        <w:t xml:space="preserve"> to Primark  </w:t>
      </w:r>
    </w:p>
    <w:p w14:paraId="6110C6D5" w14:textId="7D582AEF" w:rsidR="00C144D4" w:rsidRDefault="00C144D4" w:rsidP="00C97966">
      <w:pPr>
        <w:spacing w:line="360" w:lineRule="auto"/>
        <w:jc w:val="both"/>
        <w:rPr>
          <w:rFonts w:ascii="Arial Narrow" w:hAnsi="Arial Narrow"/>
          <w:sz w:val="24"/>
          <w:szCs w:val="24"/>
        </w:rPr>
      </w:pPr>
      <w:r w:rsidRPr="00C144D4">
        <w:rPr>
          <w:rFonts w:ascii="Arial Narrow" w:hAnsi="Arial Narrow"/>
          <w:sz w:val="24"/>
          <w:szCs w:val="24"/>
        </w:rPr>
        <w:t xml:space="preserve">The consumer-based </w:t>
      </w:r>
      <w:r w:rsidR="003C5348">
        <w:rPr>
          <w:rFonts w:ascii="Arial Narrow" w:hAnsi="Arial Narrow"/>
          <w:sz w:val="24"/>
          <w:szCs w:val="24"/>
        </w:rPr>
        <w:t>brand equity model, known as Keller</w:t>
      </w:r>
      <w:r w:rsidR="005C706F">
        <w:rPr>
          <w:rFonts w:ascii="Arial Narrow" w:hAnsi="Arial Narrow"/>
          <w:sz w:val="24"/>
          <w:szCs w:val="24"/>
        </w:rPr>
        <w:t>'</w:t>
      </w:r>
      <w:r w:rsidR="003C5348">
        <w:rPr>
          <w:rFonts w:ascii="Arial Narrow" w:hAnsi="Arial Narrow"/>
          <w:sz w:val="24"/>
          <w:szCs w:val="24"/>
        </w:rPr>
        <w:t>s CBBE model, looks at a brand</w:t>
      </w:r>
      <w:r w:rsidR="005C706F">
        <w:rPr>
          <w:rFonts w:ascii="Arial Narrow" w:hAnsi="Arial Narrow"/>
          <w:sz w:val="24"/>
          <w:szCs w:val="24"/>
        </w:rPr>
        <w:t>'</w:t>
      </w:r>
      <w:r w:rsidR="003C5348">
        <w:rPr>
          <w:rFonts w:ascii="Arial Narrow" w:hAnsi="Arial Narrow"/>
          <w:sz w:val="24"/>
          <w:szCs w:val="24"/>
        </w:rPr>
        <w:t>s consumers</w:t>
      </w:r>
      <w:r w:rsidRPr="00C144D4">
        <w:rPr>
          <w:rFonts w:ascii="Arial Narrow" w:hAnsi="Arial Narrow"/>
          <w:sz w:val="24"/>
          <w:szCs w:val="24"/>
        </w:rPr>
        <w:t xml:space="preserve"> and their perception of it. Yousaf A. et al. </w:t>
      </w:r>
      <w:r w:rsidR="0028180F">
        <w:rPr>
          <w:rFonts w:ascii="Arial Narrow" w:hAnsi="Arial Narrow"/>
          <w:sz w:val="24"/>
          <w:szCs w:val="24"/>
        </w:rPr>
        <w:t>(2017</w:t>
      </w:r>
      <w:r w:rsidR="00C1775A">
        <w:rPr>
          <w:rFonts w:ascii="Arial Narrow" w:hAnsi="Arial Narrow"/>
          <w:sz w:val="24"/>
          <w:szCs w:val="24"/>
        </w:rPr>
        <w:t xml:space="preserve">) </w:t>
      </w:r>
      <w:proofErr w:type="gramStart"/>
      <w:r w:rsidR="00D554BE" w:rsidRPr="00C144D4">
        <w:rPr>
          <w:rFonts w:ascii="Arial Narrow" w:hAnsi="Arial Narrow"/>
          <w:sz w:val="24"/>
          <w:szCs w:val="24"/>
        </w:rPr>
        <w:t>argue</w:t>
      </w:r>
      <w:proofErr w:type="gramEnd"/>
      <w:r w:rsidRPr="00C144D4">
        <w:rPr>
          <w:rFonts w:ascii="Arial Narrow" w:hAnsi="Arial Narrow"/>
          <w:sz w:val="24"/>
          <w:szCs w:val="24"/>
        </w:rPr>
        <w:t xml:space="preserve"> that according to this model, for an organi</w:t>
      </w:r>
      <w:r w:rsidR="00D32DD9">
        <w:rPr>
          <w:rFonts w:ascii="Arial Narrow" w:hAnsi="Arial Narrow"/>
          <w:sz w:val="24"/>
          <w:szCs w:val="24"/>
        </w:rPr>
        <w:t>s</w:t>
      </w:r>
      <w:r w:rsidRPr="00C144D4">
        <w:rPr>
          <w:rFonts w:ascii="Arial Narrow" w:hAnsi="Arial Narrow"/>
          <w:sz w:val="24"/>
          <w:szCs w:val="24"/>
        </w:rPr>
        <w:t>ation to have positive brand equity, consumers</w:t>
      </w:r>
      <w:r w:rsidR="005C706F">
        <w:rPr>
          <w:rFonts w:ascii="Arial Narrow" w:hAnsi="Arial Narrow"/>
          <w:sz w:val="24"/>
          <w:szCs w:val="24"/>
        </w:rPr>
        <w:t>'</w:t>
      </w:r>
      <w:r w:rsidRPr="00C144D4">
        <w:rPr>
          <w:rFonts w:ascii="Arial Narrow" w:hAnsi="Arial Narrow"/>
          <w:sz w:val="24"/>
          <w:szCs w:val="24"/>
        </w:rPr>
        <w:t xml:space="preserve"> perceptions, preferences, and behavio</w:t>
      </w:r>
      <w:r w:rsidR="003C5348">
        <w:rPr>
          <w:rFonts w:ascii="Arial Narrow" w:hAnsi="Arial Narrow"/>
          <w:sz w:val="24"/>
          <w:szCs w:val="24"/>
        </w:rPr>
        <w:t>u</w:t>
      </w:r>
      <w:r w:rsidRPr="00C144D4">
        <w:rPr>
          <w:rFonts w:ascii="Arial Narrow" w:hAnsi="Arial Narrow"/>
          <w:sz w:val="24"/>
          <w:szCs w:val="24"/>
        </w:rPr>
        <w:t>rs must be positive and built on brand awareness. In addition, the model clarifies</w:t>
      </w:r>
      <w:r w:rsidR="00B42C59">
        <w:rPr>
          <w:rFonts w:ascii="Arial Narrow" w:hAnsi="Arial Narrow"/>
          <w:sz w:val="24"/>
          <w:szCs w:val="24"/>
        </w:rPr>
        <w:t xml:space="preserve"> that </w:t>
      </w:r>
      <w:r w:rsidR="004E1E45">
        <w:rPr>
          <w:rFonts w:ascii="Arial Narrow" w:hAnsi="Arial Narrow"/>
          <w:sz w:val="24"/>
          <w:szCs w:val="24"/>
        </w:rPr>
        <w:t>the organi</w:t>
      </w:r>
      <w:r w:rsidR="00D32DD9">
        <w:rPr>
          <w:rFonts w:ascii="Arial Narrow" w:hAnsi="Arial Narrow"/>
          <w:sz w:val="24"/>
          <w:szCs w:val="24"/>
        </w:rPr>
        <w:t>s</w:t>
      </w:r>
      <w:r w:rsidR="004E1E45">
        <w:rPr>
          <w:rFonts w:ascii="Arial Narrow" w:hAnsi="Arial Narrow"/>
          <w:sz w:val="24"/>
          <w:szCs w:val="24"/>
        </w:rPr>
        <w:t>ation must</w:t>
      </w:r>
      <w:r w:rsidR="00B42C59">
        <w:rPr>
          <w:rFonts w:ascii="Arial Narrow" w:hAnsi="Arial Narrow"/>
          <w:sz w:val="24"/>
          <w:szCs w:val="24"/>
        </w:rPr>
        <w:t xml:space="preserve"> ensure that consumers have set themselves the goal of becoming loyal to the brand and contributing</w:t>
      </w:r>
      <w:r w:rsidRPr="00C144D4">
        <w:rPr>
          <w:rFonts w:ascii="Arial Narrow" w:hAnsi="Arial Narrow"/>
          <w:sz w:val="24"/>
          <w:szCs w:val="24"/>
        </w:rPr>
        <w:t xml:space="preserve"> positively to it in </w:t>
      </w:r>
      <w:r w:rsidR="0028180F">
        <w:rPr>
          <w:rFonts w:ascii="Arial Narrow" w:hAnsi="Arial Narrow"/>
          <w:sz w:val="24"/>
          <w:szCs w:val="24"/>
        </w:rPr>
        <w:t xml:space="preserve">a </w:t>
      </w:r>
      <w:r w:rsidRPr="00C144D4">
        <w:rPr>
          <w:rFonts w:ascii="Arial Narrow" w:hAnsi="Arial Narrow"/>
          <w:sz w:val="24"/>
          <w:szCs w:val="24"/>
        </w:rPr>
        <w:t xml:space="preserve">feeling of buying their products. The model is based on a pyramid </w:t>
      </w:r>
      <w:r w:rsidR="0093610E">
        <w:rPr>
          <w:rFonts w:ascii="Arial Narrow" w:hAnsi="Arial Narrow"/>
          <w:sz w:val="24"/>
          <w:szCs w:val="24"/>
        </w:rPr>
        <w:t>developed as a guide for organi</w:t>
      </w:r>
      <w:r w:rsidR="00D32DD9">
        <w:rPr>
          <w:rFonts w:ascii="Arial Narrow" w:hAnsi="Arial Narrow"/>
          <w:sz w:val="24"/>
          <w:szCs w:val="24"/>
        </w:rPr>
        <w:t>s</w:t>
      </w:r>
      <w:r w:rsidR="0093610E">
        <w:rPr>
          <w:rFonts w:ascii="Arial Narrow" w:hAnsi="Arial Narrow"/>
          <w:sz w:val="24"/>
          <w:szCs w:val="24"/>
        </w:rPr>
        <w:t>ations to consider as they operate and form consumer relationship</w:t>
      </w:r>
      <w:r w:rsidRPr="00C144D4">
        <w:rPr>
          <w:rFonts w:ascii="Arial Narrow" w:hAnsi="Arial Narrow"/>
          <w:sz w:val="24"/>
          <w:szCs w:val="24"/>
        </w:rPr>
        <w:t>s. The pyramid includes the stages of brand development, group building blocks and branding goals.</w:t>
      </w:r>
      <w:r w:rsidR="001B7546">
        <w:rPr>
          <w:rFonts w:ascii="Arial Narrow" w:hAnsi="Arial Narrow"/>
          <w:sz w:val="24"/>
          <w:szCs w:val="24"/>
        </w:rPr>
        <w:t xml:space="preserve"> </w:t>
      </w:r>
    </w:p>
    <w:p w14:paraId="2615D4E4" w14:textId="3E595C61" w:rsidR="00AC2E59" w:rsidRDefault="00AC2E59" w:rsidP="00C97966">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7F3847E" wp14:editId="295E7055">
            <wp:extent cx="5730287" cy="2152357"/>
            <wp:effectExtent l="0" t="0" r="3810" b="635"/>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1474" cy="2182852"/>
                    </a:xfrm>
                    <a:prstGeom prst="rect">
                      <a:avLst/>
                    </a:prstGeom>
                    <a:noFill/>
                  </pic:spPr>
                </pic:pic>
              </a:graphicData>
            </a:graphic>
          </wp:inline>
        </w:drawing>
      </w:r>
    </w:p>
    <w:p w14:paraId="7D67A8FC" w14:textId="472A27C2" w:rsidR="00E07BD5" w:rsidRDefault="006B0AA2" w:rsidP="00C97966">
      <w:pPr>
        <w:spacing w:line="360" w:lineRule="auto"/>
        <w:jc w:val="both"/>
        <w:rPr>
          <w:rFonts w:ascii="Arial Narrow" w:hAnsi="Arial Narrow"/>
          <w:sz w:val="24"/>
          <w:szCs w:val="24"/>
        </w:rPr>
      </w:pPr>
      <w:r w:rsidRPr="006B0AA2">
        <w:rPr>
          <w:rFonts w:ascii="Arial Narrow" w:hAnsi="Arial Narrow"/>
          <w:sz w:val="24"/>
          <w:szCs w:val="24"/>
        </w:rPr>
        <w:t>The pyramid is in reverse</w:t>
      </w:r>
      <w:r w:rsidR="00846B95">
        <w:rPr>
          <w:rFonts w:ascii="Arial Narrow" w:hAnsi="Arial Narrow"/>
          <w:sz w:val="24"/>
          <w:szCs w:val="24"/>
        </w:rPr>
        <w:t>,</w:t>
      </w:r>
      <w:r w:rsidRPr="006B0AA2">
        <w:rPr>
          <w:rFonts w:ascii="Arial Narrow" w:hAnsi="Arial Narrow"/>
          <w:sz w:val="24"/>
          <w:szCs w:val="24"/>
        </w:rPr>
        <w:t xml:space="preserve"> where identity is at the base and relationships occupy the top. For a pyramid to be stable, in this case</w:t>
      </w:r>
      <w:r w:rsidR="00846B95">
        <w:rPr>
          <w:rFonts w:ascii="Arial Narrow" w:hAnsi="Arial Narrow"/>
          <w:sz w:val="24"/>
          <w:szCs w:val="24"/>
        </w:rPr>
        <w:t>,</w:t>
      </w:r>
      <w:r w:rsidRPr="006B0AA2">
        <w:rPr>
          <w:rFonts w:ascii="Arial Narrow" w:hAnsi="Arial Narrow"/>
          <w:sz w:val="24"/>
          <w:szCs w:val="24"/>
        </w:rPr>
        <w:t xml:space="preserve"> a strong brand of the organi</w:t>
      </w:r>
      <w:r w:rsidR="00D32DD9">
        <w:rPr>
          <w:rFonts w:ascii="Arial Narrow" w:hAnsi="Arial Narrow"/>
          <w:sz w:val="24"/>
          <w:szCs w:val="24"/>
        </w:rPr>
        <w:t>s</w:t>
      </w:r>
      <w:r w:rsidRPr="006B0AA2">
        <w:rPr>
          <w:rFonts w:ascii="Arial Narrow" w:hAnsi="Arial Narrow"/>
          <w:sz w:val="24"/>
          <w:szCs w:val="24"/>
        </w:rPr>
        <w:t xml:space="preserve">ation, it is </w:t>
      </w:r>
      <w:r w:rsidR="00846B95">
        <w:rPr>
          <w:rFonts w:ascii="Arial Narrow" w:hAnsi="Arial Narrow"/>
          <w:sz w:val="24"/>
          <w:szCs w:val="24"/>
        </w:rPr>
        <w:t>vital</w:t>
      </w:r>
      <w:r w:rsidRPr="006B0AA2">
        <w:rPr>
          <w:rFonts w:ascii="Arial Narrow" w:hAnsi="Arial Narrow"/>
          <w:sz w:val="24"/>
          <w:szCs w:val="24"/>
        </w:rPr>
        <w:t xml:space="preserve"> that its base is stable.</w:t>
      </w:r>
    </w:p>
    <w:p w14:paraId="238F9465" w14:textId="5E93A4FE" w:rsidR="00F367C6" w:rsidRDefault="00F367C6" w:rsidP="00C97966">
      <w:pPr>
        <w:spacing w:line="360" w:lineRule="auto"/>
        <w:jc w:val="both"/>
        <w:rPr>
          <w:rFonts w:ascii="Arial Narrow" w:hAnsi="Arial Narrow"/>
          <w:sz w:val="24"/>
          <w:szCs w:val="24"/>
        </w:rPr>
      </w:pPr>
      <w:r w:rsidRPr="00F367C6">
        <w:rPr>
          <w:rFonts w:ascii="Arial Narrow" w:hAnsi="Arial Narrow"/>
          <w:sz w:val="24"/>
          <w:szCs w:val="24"/>
        </w:rPr>
        <w:t>Brand identity is the building block of this model as it aims to communicate what the brand stands for and drive consumer perception, also known as brand salience. As such, the organi</w:t>
      </w:r>
      <w:r w:rsidR="00D32DD9">
        <w:rPr>
          <w:rFonts w:ascii="Arial Narrow" w:hAnsi="Arial Narrow"/>
          <w:sz w:val="24"/>
          <w:szCs w:val="24"/>
        </w:rPr>
        <w:t>s</w:t>
      </w:r>
      <w:r w:rsidRPr="00F367C6">
        <w:rPr>
          <w:rFonts w:ascii="Arial Narrow" w:hAnsi="Arial Narrow"/>
          <w:sz w:val="24"/>
          <w:szCs w:val="24"/>
        </w:rPr>
        <w:t>ation must ensure that consumers have a positive attitude towards the brand and can be associated with it. Through the right message, the organi</w:t>
      </w:r>
      <w:r w:rsidR="00D32DD9">
        <w:rPr>
          <w:rFonts w:ascii="Arial Narrow" w:hAnsi="Arial Narrow"/>
          <w:sz w:val="24"/>
          <w:szCs w:val="24"/>
        </w:rPr>
        <w:t>s</w:t>
      </w:r>
      <w:r w:rsidRPr="00F367C6">
        <w:rPr>
          <w:rFonts w:ascii="Arial Narrow" w:hAnsi="Arial Narrow"/>
          <w:sz w:val="24"/>
          <w:szCs w:val="24"/>
        </w:rPr>
        <w:t>ation must impose in the minds of consumers a positive attitude and association so that they recogni</w:t>
      </w:r>
      <w:r w:rsidR="00D32DD9">
        <w:rPr>
          <w:rFonts w:ascii="Arial Narrow" w:hAnsi="Arial Narrow"/>
          <w:sz w:val="24"/>
          <w:szCs w:val="24"/>
        </w:rPr>
        <w:t>s</w:t>
      </w:r>
      <w:r w:rsidRPr="00F367C6">
        <w:rPr>
          <w:rFonts w:ascii="Arial Narrow" w:hAnsi="Arial Narrow"/>
          <w:sz w:val="24"/>
          <w:szCs w:val="24"/>
        </w:rPr>
        <w:t>e it even before making a purchase.</w:t>
      </w:r>
      <w:r w:rsidR="00745F49">
        <w:rPr>
          <w:rFonts w:ascii="Arial Narrow" w:hAnsi="Arial Narrow"/>
          <w:sz w:val="24"/>
          <w:szCs w:val="24"/>
        </w:rPr>
        <w:t xml:space="preserve"> </w:t>
      </w:r>
      <w:r w:rsidR="007F75D5" w:rsidRPr="007F75D5">
        <w:rPr>
          <w:rFonts w:ascii="Arial Narrow" w:hAnsi="Arial Narrow"/>
          <w:sz w:val="24"/>
          <w:szCs w:val="24"/>
        </w:rPr>
        <w:t>Primark</w:t>
      </w:r>
      <w:r w:rsidR="005C706F">
        <w:rPr>
          <w:rFonts w:ascii="Arial Narrow" w:hAnsi="Arial Narrow"/>
          <w:sz w:val="24"/>
          <w:szCs w:val="24"/>
        </w:rPr>
        <w:t>'</w:t>
      </w:r>
      <w:r w:rsidR="007F75D5" w:rsidRPr="007F75D5">
        <w:rPr>
          <w:rFonts w:ascii="Arial Narrow" w:hAnsi="Arial Narrow"/>
          <w:sz w:val="24"/>
          <w:szCs w:val="24"/>
        </w:rPr>
        <w:t xml:space="preserve">s message is that they offer quality fashion clothing at the lowest possible price (Primark, 2022). In addition, </w:t>
      </w:r>
      <w:r w:rsidR="000605DE">
        <w:rPr>
          <w:rFonts w:ascii="Arial Narrow" w:hAnsi="Arial Narrow"/>
          <w:sz w:val="24"/>
          <w:szCs w:val="24"/>
        </w:rPr>
        <w:t>in 2021 (Cobham T., 2021), the brand announced that all its items would be produced with recycled or sustainable materials, and it promised that the prices would</w:t>
      </w:r>
      <w:r w:rsidR="007F75D5" w:rsidRPr="007F75D5">
        <w:rPr>
          <w:rFonts w:ascii="Arial Narrow" w:hAnsi="Arial Narrow"/>
          <w:sz w:val="24"/>
          <w:szCs w:val="24"/>
        </w:rPr>
        <w:t xml:space="preserve"> not change. </w:t>
      </w:r>
      <w:r w:rsidR="00C75BC9" w:rsidRPr="00C75BC9">
        <w:rPr>
          <w:rFonts w:ascii="Arial Narrow" w:hAnsi="Arial Narrow"/>
          <w:sz w:val="24"/>
          <w:szCs w:val="24"/>
        </w:rPr>
        <w:t xml:space="preserve">The two messages communicate to consumers that Primark, in addition to quality and fashion, guarantees a low </w:t>
      </w:r>
      <w:r w:rsidR="002966A4">
        <w:rPr>
          <w:rFonts w:ascii="Arial Narrow" w:hAnsi="Arial Narrow"/>
          <w:sz w:val="24"/>
          <w:szCs w:val="24"/>
        </w:rPr>
        <w:t>cost</w:t>
      </w:r>
      <w:r w:rsidR="00C75BC9" w:rsidRPr="00C75BC9">
        <w:rPr>
          <w:rFonts w:ascii="Arial Narrow" w:hAnsi="Arial Narrow"/>
          <w:sz w:val="24"/>
          <w:szCs w:val="24"/>
        </w:rPr>
        <w:t xml:space="preserve"> for its products.</w:t>
      </w:r>
    </w:p>
    <w:p w14:paraId="000C238C" w14:textId="6FD2AC79" w:rsidR="008C35B4" w:rsidRDefault="008B50A9" w:rsidP="00C97966">
      <w:pPr>
        <w:spacing w:line="360" w:lineRule="auto"/>
        <w:jc w:val="both"/>
        <w:rPr>
          <w:rFonts w:ascii="Arial Narrow" w:hAnsi="Arial Narrow"/>
          <w:sz w:val="24"/>
          <w:szCs w:val="24"/>
        </w:rPr>
      </w:pPr>
      <w:r w:rsidRPr="008B50A9">
        <w:rPr>
          <w:rFonts w:ascii="Arial Narrow" w:hAnsi="Arial Narrow"/>
          <w:sz w:val="24"/>
          <w:szCs w:val="24"/>
        </w:rPr>
        <w:t xml:space="preserve">With a common identity established, the next step is building brand meaning that builds loyalty among the target audience. The </w:t>
      </w:r>
      <w:r w:rsidR="00210403">
        <w:rPr>
          <w:rFonts w:ascii="Arial Narrow" w:hAnsi="Arial Narrow"/>
          <w:sz w:val="24"/>
          <w:szCs w:val="24"/>
        </w:rPr>
        <w:t>brand</w:t>
      </w:r>
      <w:r w:rsidR="005C706F">
        <w:rPr>
          <w:rFonts w:ascii="Arial Narrow" w:hAnsi="Arial Narrow"/>
          <w:sz w:val="24"/>
          <w:szCs w:val="24"/>
        </w:rPr>
        <w:t>'</w:t>
      </w:r>
      <w:r w:rsidR="00210403">
        <w:rPr>
          <w:rFonts w:ascii="Arial Narrow" w:hAnsi="Arial Narrow"/>
          <w:sz w:val="24"/>
          <w:szCs w:val="24"/>
        </w:rPr>
        <w:t xml:space="preserve">s </w:t>
      </w:r>
      <w:r w:rsidR="002966A4">
        <w:rPr>
          <w:rFonts w:ascii="Arial Narrow" w:hAnsi="Arial Narrow"/>
          <w:sz w:val="24"/>
          <w:szCs w:val="24"/>
        </w:rPr>
        <w:t>purpose</w:t>
      </w:r>
      <w:r w:rsidRPr="008B50A9">
        <w:rPr>
          <w:rFonts w:ascii="Arial Narrow" w:hAnsi="Arial Narrow"/>
          <w:sz w:val="24"/>
          <w:szCs w:val="24"/>
        </w:rPr>
        <w:t xml:space="preserve"> is built around to what extent the product satisfies customer needs and expectations</w:t>
      </w:r>
      <w:r w:rsidR="00AA3AA4">
        <w:rPr>
          <w:rFonts w:ascii="Arial Narrow" w:hAnsi="Arial Narrow"/>
          <w:sz w:val="24"/>
          <w:szCs w:val="24"/>
        </w:rPr>
        <w:t>,</w:t>
      </w:r>
      <w:r w:rsidRPr="008B50A9">
        <w:rPr>
          <w:rFonts w:ascii="Arial Narrow" w:hAnsi="Arial Narrow"/>
          <w:sz w:val="24"/>
          <w:szCs w:val="24"/>
        </w:rPr>
        <w:t xml:space="preserve"> </w:t>
      </w:r>
      <w:r w:rsidR="00383142">
        <w:rPr>
          <w:rFonts w:ascii="Arial Narrow" w:hAnsi="Arial Narrow"/>
          <w:sz w:val="24"/>
          <w:szCs w:val="24"/>
        </w:rPr>
        <w:t>and</w:t>
      </w:r>
      <w:r w:rsidR="0009514A">
        <w:rPr>
          <w:rFonts w:ascii="Arial Narrow" w:hAnsi="Arial Narrow"/>
          <w:sz w:val="24"/>
          <w:szCs w:val="24"/>
        </w:rPr>
        <w:t xml:space="preserve"> the social message is</w:t>
      </w:r>
      <w:r w:rsidRPr="008B50A9">
        <w:rPr>
          <w:rFonts w:ascii="Arial Narrow" w:hAnsi="Arial Narrow"/>
          <w:sz w:val="24"/>
          <w:szCs w:val="24"/>
        </w:rPr>
        <w:t xml:space="preserve"> how customers view the brand. These can all include </w:t>
      </w:r>
      <w:r w:rsidR="00AA3AA4">
        <w:rPr>
          <w:rFonts w:ascii="Arial Narrow" w:hAnsi="Arial Narrow"/>
          <w:sz w:val="24"/>
          <w:szCs w:val="24"/>
        </w:rPr>
        <w:t xml:space="preserve">a </w:t>
      </w:r>
      <w:r w:rsidRPr="008B50A9">
        <w:rPr>
          <w:rFonts w:ascii="Arial Narrow" w:hAnsi="Arial Narrow"/>
          <w:sz w:val="24"/>
          <w:szCs w:val="24"/>
        </w:rPr>
        <w:t xml:space="preserve">commitment to specific social causes, customer service dedication and convenience, price, </w:t>
      </w:r>
      <w:r w:rsidR="00AA3AA4">
        <w:rPr>
          <w:rFonts w:ascii="Arial Narrow" w:hAnsi="Arial Narrow"/>
          <w:sz w:val="24"/>
          <w:szCs w:val="24"/>
        </w:rPr>
        <w:t xml:space="preserve">and </w:t>
      </w:r>
      <w:r w:rsidRPr="008B50A9">
        <w:rPr>
          <w:rFonts w:ascii="Arial Narrow" w:hAnsi="Arial Narrow"/>
          <w:sz w:val="24"/>
          <w:szCs w:val="24"/>
        </w:rPr>
        <w:t>design. Good perception of messages depends on their correct construction and direction</w:t>
      </w:r>
      <w:r w:rsidR="00351A34">
        <w:rPr>
          <w:rFonts w:ascii="Arial Narrow" w:hAnsi="Arial Narrow"/>
          <w:sz w:val="24"/>
          <w:szCs w:val="24"/>
        </w:rPr>
        <w:t xml:space="preserve"> </w:t>
      </w:r>
      <w:r w:rsidR="006176B6">
        <w:rPr>
          <w:rFonts w:ascii="Arial Narrow" w:hAnsi="Arial Narrow"/>
          <w:sz w:val="24"/>
          <w:szCs w:val="24"/>
        </w:rPr>
        <w:t>to give people a reason to be proud of their purchases and</w:t>
      </w:r>
      <w:r w:rsidRPr="008B50A9">
        <w:rPr>
          <w:rFonts w:ascii="Arial Narrow" w:hAnsi="Arial Narrow"/>
          <w:sz w:val="24"/>
          <w:szCs w:val="24"/>
        </w:rPr>
        <w:t xml:space="preserve"> to return again and again.</w:t>
      </w:r>
      <w:r w:rsidR="008B70A5">
        <w:rPr>
          <w:rFonts w:ascii="Arial Narrow" w:hAnsi="Arial Narrow"/>
          <w:sz w:val="24"/>
          <w:szCs w:val="24"/>
        </w:rPr>
        <w:t xml:space="preserve"> </w:t>
      </w:r>
      <w:r w:rsidR="008B70A5" w:rsidRPr="008B70A5">
        <w:rPr>
          <w:rFonts w:ascii="Arial Narrow" w:hAnsi="Arial Narrow"/>
          <w:sz w:val="24"/>
          <w:szCs w:val="24"/>
        </w:rPr>
        <w:t xml:space="preserve">Regarding Primark, Associate Director </w:t>
      </w:r>
      <w:bookmarkStart w:id="12" w:name="_Hlk111150092"/>
      <w:r w:rsidR="008B70A5" w:rsidRPr="008B70A5">
        <w:rPr>
          <w:rFonts w:ascii="Arial Narrow" w:hAnsi="Arial Narrow"/>
          <w:sz w:val="24"/>
          <w:szCs w:val="24"/>
        </w:rPr>
        <w:t xml:space="preserve">Davis </w:t>
      </w:r>
      <w:r w:rsidR="00E533B9">
        <w:rPr>
          <w:rFonts w:ascii="Arial Narrow" w:hAnsi="Arial Narrow"/>
          <w:sz w:val="24"/>
          <w:szCs w:val="24"/>
        </w:rPr>
        <w:t>S.</w:t>
      </w:r>
      <w:r w:rsidR="0033572A">
        <w:rPr>
          <w:rFonts w:ascii="Arial Narrow" w:hAnsi="Arial Narrow"/>
          <w:sz w:val="24"/>
          <w:szCs w:val="24"/>
        </w:rPr>
        <w:t xml:space="preserve"> </w:t>
      </w:r>
      <w:r w:rsidR="008B70A5" w:rsidRPr="008B70A5">
        <w:rPr>
          <w:rFonts w:ascii="Arial Narrow" w:hAnsi="Arial Narrow"/>
          <w:sz w:val="24"/>
          <w:szCs w:val="24"/>
        </w:rPr>
        <w:t>(2018)</w:t>
      </w:r>
      <w:bookmarkEnd w:id="12"/>
      <w:r w:rsidR="008B70A5" w:rsidRPr="008B70A5">
        <w:rPr>
          <w:rFonts w:ascii="Arial Narrow" w:hAnsi="Arial Narrow"/>
          <w:sz w:val="24"/>
          <w:szCs w:val="24"/>
        </w:rPr>
        <w:t xml:space="preserve"> shared that the company is a leader in the fast fashion clothing industry, providing easily accessible and on-trend items even when people are on a budget.</w:t>
      </w:r>
      <w:r w:rsidR="008B70A5">
        <w:rPr>
          <w:rFonts w:ascii="Arial Narrow" w:hAnsi="Arial Narrow"/>
          <w:sz w:val="24"/>
          <w:szCs w:val="24"/>
        </w:rPr>
        <w:t xml:space="preserve"> </w:t>
      </w:r>
      <w:r w:rsidR="000345AD" w:rsidRPr="000345AD">
        <w:rPr>
          <w:rFonts w:ascii="Arial Narrow" w:hAnsi="Arial Narrow"/>
          <w:sz w:val="24"/>
          <w:szCs w:val="24"/>
        </w:rPr>
        <w:t>Th</w:t>
      </w:r>
      <w:r w:rsidR="000F4E01">
        <w:rPr>
          <w:rFonts w:ascii="Arial Narrow" w:hAnsi="Arial Narrow"/>
          <w:sz w:val="24"/>
          <w:szCs w:val="24"/>
        </w:rPr>
        <w:t>e</w:t>
      </w:r>
      <w:r w:rsidR="000345AD" w:rsidRPr="000345AD">
        <w:rPr>
          <w:rFonts w:ascii="Arial Narrow" w:hAnsi="Arial Narrow"/>
          <w:sz w:val="24"/>
          <w:szCs w:val="24"/>
        </w:rPr>
        <w:t>s</w:t>
      </w:r>
      <w:r w:rsidR="000F4E01">
        <w:rPr>
          <w:rFonts w:ascii="Arial Narrow" w:hAnsi="Arial Narrow"/>
          <w:sz w:val="24"/>
          <w:szCs w:val="24"/>
        </w:rPr>
        <w:t>e</w:t>
      </w:r>
      <w:r w:rsidR="000345AD" w:rsidRPr="000345AD">
        <w:rPr>
          <w:rFonts w:ascii="Arial Narrow" w:hAnsi="Arial Narrow"/>
          <w:sz w:val="24"/>
          <w:szCs w:val="24"/>
        </w:rPr>
        <w:t xml:space="preserve"> declare a clear expression of the position and the </w:t>
      </w:r>
      <w:r w:rsidR="00AC06BC">
        <w:rPr>
          <w:rFonts w:ascii="Arial Narrow" w:hAnsi="Arial Narrow"/>
          <w:sz w:val="24"/>
          <w:szCs w:val="24"/>
        </w:rPr>
        <w:t>company</w:t>
      </w:r>
      <w:r w:rsidR="005C706F">
        <w:rPr>
          <w:rFonts w:ascii="Arial Narrow" w:hAnsi="Arial Narrow"/>
          <w:sz w:val="24"/>
          <w:szCs w:val="24"/>
        </w:rPr>
        <w:t>'</w:t>
      </w:r>
      <w:r w:rsidR="00AC06BC">
        <w:rPr>
          <w:rFonts w:ascii="Arial Narrow" w:hAnsi="Arial Narrow"/>
          <w:sz w:val="24"/>
          <w:szCs w:val="24"/>
        </w:rPr>
        <w:t>s offer</w:t>
      </w:r>
      <w:r w:rsidR="000345AD" w:rsidRPr="000345AD">
        <w:rPr>
          <w:rFonts w:ascii="Arial Narrow" w:hAnsi="Arial Narrow"/>
          <w:sz w:val="24"/>
          <w:szCs w:val="24"/>
        </w:rPr>
        <w:t xml:space="preserve"> to its current and future customers.</w:t>
      </w:r>
      <w:r w:rsidR="00AC06BC">
        <w:rPr>
          <w:rFonts w:ascii="Arial Narrow" w:hAnsi="Arial Narrow"/>
          <w:sz w:val="24"/>
          <w:szCs w:val="24"/>
        </w:rPr>
        <w:t xml:space="preserve"> </w:t>
      </w:r>
      <w:r w:rsidR="00375336" w:rsidRPr="00375336">
        <w:rPr>
          <w:rFonts w:ascii="Arial Narrow" w:hAnsi="Arial Narrow"/>
          <w:sz w:val="24"/>
          <w:szCs w:val="24"/>
        </w:rPr>
        <w:t xml:space="preserve">The company continues to expand by opening new stores to </w:t>
      </w:r>
      <w:r w:rsidR="004E4919">
        <w:rPr>
          <w:rFonts w:ascii="Arial Narrow" w:hAnsi="Arial Narrow"/>
          <w:sz w:val="24"/>
          <w:szCs w:val="24"/>
        </w:rPr>
        <w:t>offer</w:t>
      </w:r>
      <w:r w:rsidR="00375336" w:rsidRPr="00375336">
        <w:rPr>
          <w:rFonts w:ascii="Arial Narrow" w:hAnsi="Arial Narrow"/>
          <w:sz w:val="24"/>
          <w:szCs w:val="24"/>
        </w:rPr>
        <w:t xml:space="preserve"> its products in easily accessible places for its customers, providing them with comfort.</w:t>
      </w:r>
      <w:r w:rsidR="004E4919">
        <w:rPr>
          <w:rFonts w:ascii="Arial Narrow" w:hAnsi="Arial Narrow"/>
          <w:sz w:val="24"/>
          <w:szCs w:val="24"/>
        </w:rPr>
        <w:t xml:space="preserve"> </w:t>
      </w:r>
      <w:r w:rsidR="002D1284" w:rsidRPr="002D1284">
        <w:rPr>
          <w:rFonts w:ascii="Arial Narrow" w:hAnsi="Arial Narrow"/>
          <w:sz w:val="24"/>
          <w:szCs w:val="24"/>
        </w:rPr>
        <w:t xml:space="preserve">Primark </w:t>
      </w:r>
      <w:r w:rsidR="003D62CC">
        <w:rPr>
          <w:rFonts w:ascii="Arial Narrow" w:hAnsi="Arial Narrow"/>
          <w:sz w:val="24"/>
          <w:szCs w:val="24"/>
        </w:rPr>
        <w:t>allows its consumers</w:t>
      </w:r>
      <w:r w:rsidR="002D1284" w:rsidRPr="002D1284">
        <w:rPr>
          <w:rFonts w:ascii="Arial Narrow" w:hAnsi="Arial Narrow"/>
          <w:sz w:val="24"/>
          <w:szCs w:val="24"/>
        </w:rPr>
        <w:t xml:space="preserve"> to define their </w:t>
      </w:r>
      <w:r w:rsidR="00005969">
        <w:rPr>
          <w:rFonts w:ascii="Arial Narrow" w:hAnsi="Arial Narrow"/>
          <w:sz w:val="24"/>
          <w:szCs w:val="24"/>
        </w:rPr>
        <w:t>individuality through the rich product range</w:t>
      </w:r>
      <w:r w:rsidR="002D1284" w:rsidRPr="002D1284">
        <w:rPr>
          <w:rFonts w:ascii="Arial Narrow" w:hAnsi="Arial Narrow"/>
          <w:sz w:val="24"/>
          <w:szCs w:val="24"/>
        </w:rPr>
        <w:t xml:space="preserve"> in response to new consumer preferences and expectations.</w:t>
      </w:r>
      <w:r w:rsidR="00840F34">
        <w:rPr>
          <w:rFonts w:ascii="Arial Narrow" w:hAnsi="Arial Narrow"/>
          <w:sz w:val="24"/>
          <w:szCs w:val="24"/>
        </w:rPr>
        <w:t xml:space="preserve"> </w:t>
      </w:r>
      <w:r w:rsidR="00EA2F2E">
        <w:rPr>
          <w:rFonts w:ascii="Arial Narrow" w:hAnsi="Arial Narrow"/>
          <w:sz w:val="24"/>
          <w:szCs w:val="24"/>
        </w:rPr>
        <w:t>Consumers promote the brand on social networks in response to the messages declared and provided by the company</w:t>
      </w:r>
      <w:r w:rsidR="00840F34" w:rsidRPr="00840F34">
        <w:rPr>
          <w:rFonts w:ascii="Arial Narrow" w:hAnsi="Arial Narrow"/>
          <w:sz w:val="24"/>
          <w:szCs w:val="24"/>
        </w:rPr>
        <w:t xml:space="preserve">. They present their </w:t>
      </w:r>
      <w:r w:rsidR="0014709D">
        <w:rPr>
          <w:rFonts w:ascii="Arial Narrow" w:hAnsi="Arial Narrow"/>
          <w:sz w:val="24"/>
          <w:szCs w:val="24"/>
        </w:rPr>
        <w:t>unique</w:t>
      </w:r>
      <w:r w:rsidR="00840F34" w:rsidRPr="00840F34">
        <w:rPr>
          <w:rFonts w:ascii="Arial Narrow" w:hAnsi="Arial Narrow"/>
          <w:sz w:val="24"/>
          <w:szCs w:val="24"/>
        </w:rPr>
        <w:t xml:space="preserve"> individuality and proudly share where they got their new </w:t>
      </w:r>
      <w:r w:rsidR="00933CFC">
        <w:rPr>
          <w:rFonts w:ascii="Arial Narrow" w:hAnsi="Arial Narrow"/>
          <w:sz w:val="24"/>
          <w:szCs w:val="24"/>
        </w:rPr>
        <w:t xml:space="preserve">form </w:t>
      </w:r>
      <w:r w:rsidR="00840F34" w:rsidRPr="00840F34">
        <w:rPr>
          <w:rFonts w:ascii="Arial Narrow" w:hAnsi="Arial Narrow"/>
          <w:sz w:val="24"/>
          <w:szCs w:val="24"/>
        </w:rPr>
        <w:t>acquisitions. Customer-based marketing tactics to promote brand equity allow Primark to use minimal resources, enabling the company to keep prices low for its customers.</w:t>
      </w:r>
      <w:r w:rsidR="00D414C5">
        <w:rPr>
          <w:rFonts w:ascii="Arial Narrow" w:hAnsi="Arial Narrow"/>
          <w:sz w:val="24"/>
          <w:szCs w:val="24"/>
        </w:rPr>
        <w:t xml:space="preserve"> </w:t>
      </w:r>
      <w:r w:rsidR="00D414C5" w:rsidRPr="00D414C5">
        <w:rPr>
          <w:rFonts w:ascii="Arial Narrow" w:hAnsi="Arial Narrow"/>
          <w:sz w:val="24"/>
          <w:szCs w:val="24"/>
        </w:rPr>
        <w:t xml:space="preserve">Primark wins loyalty with its quick adaptability to customer preferences, developing its store design, </w:t>
      </w:r>
      <w:r w:rsidR="00D414C5">
        <w:rPr>
          <w:rFonts w:ascii="Arial Narrow" w:hAnsi="Arial Narrow"/>
          <w:sz w:val="24"/>
          <w:szCs w:val="24"/>
        </w:rPr>
        <w:t xml:space="preserve">and </w:t>
      </w:r>
      <w:r w:rsidR="00D414C5" w:rsidRPr="00D414C5">
        <w:rPr>
          <w:rFonts w:ascii="Arial Narrow" w:hAnsi="Arial Narrow"/>
          <w:sz w:val="24"/>
          <w:szCs w:val="24"/>
        </w:rPr>
        <w:t>providing convenience, attention and quality of service.</w:t>
      </w:r>
    </w:p>
    <w:p w14:paraId="326AA507" w14:textId="2F845DC1" w:rsidR="00182463" w:rsidRDefault="00182463" w:rsidP="00654F13">
      <w:pPr>
        <w:spacing w:line="360" w:lineRule="auto"/>
        <w:jc w:val="center"/>
        <w:rPr>
          <w:rFonts w:ascii="Arial Narrow" w:hAnsi="Arial Narrow"/>
          <w:sz w:val="24"/>
          <w:szCs w:val="24"/>
        </w:rPr>
      </w:pPr>
      <w:r w:rsidRPr="00182463">
        <w:rPr>
          <w:rFonts w:ascii="Arial Narrow" w:hAnsi="Arial Narrow"/>
          <w:noProof/>
          <w:sz w:val="24"/>
          <w:szCs w:val="24"/>
        </w:rPr>
        <w:drawing>
          <wp:inline distT="0" distB="0" distL="0" distR="0" wp14:anchorId="051223C3" wp14:editId="15E04873">
            <wp:extent cx="5387926" cy="2995930"/>
            <wp:effectExtent l="0" t="0" r="381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02956" cy="3059892"/>
                    </a:xfrm>
                    <a:prstGeom prst="rect">
                      <a:avLst/>
                    </a:prstGeom>
                  </pic:spPr>
                </pic:pic>
              </a:graphicData>
            </a:graphic>
          </wp:inline>
        </w:drawing>
      </w:r>
      <w:r w:rsidR="00C25AFC">
        <w:rPr>
          <w:rFonts w:ascii="Arial Narrow" w:hAnsi="Arial Narrow"/>
          <w:noProof/>
          <w:sz w:val="24"/>
          <w:szCs w:val="24"/>
        </w:rPr>
        <w:drawing>
          <wp:inline distT="0" distB="0" distL="0" distR="0" wp14:anchorId="3E448737" wp14:editId="31709BBB">
            <wp:extent cx="5394814" cy="3200400"/>
            <wp:effectExtent l="0" t="0" r="0"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08724" cy="3267976"/>
                    </a:xfrm>
                    <a:prstGeom prst="rect">
                      <a:avLst/>
                    </a:prstGeom>
                    <a:noFill/>
                  </pic:spPr>
                </pic:pic>
              </a:graphicData>
            </a:graphic>
          </wp:inline>
        </w:drawing>
      </w:r>
    </w:p>
    <w:p w14:paraId="2822D8C0" w14:textId="5C4872EA" w:rsidR="00F56E22" w:rsidRDefault="008A66FF" w:rsidP="006C5B69">
      <w:pPr>
        <w:spacing w:line="360" w:lineRule="auto"/>
        <w:jc w:val="center"/>
        <w:rPr>
          <w:rFonts w:ascii="Arial Narrow" w:hAnsi="Arial Narrow"/>
          <w:sz w:val="24"/>
          <w:szCs w:val="24"/>
        </w:rPr>
      </w:pPr>
      <w:r w:rsidRPr="008A66FF">
        <w:rPr>
          <w:noProof/>
        </w:rPr>
        <w:drawing>
          <wp:inline distT="0" distB="0" distL="0" distR="0" wp14:anchorId="2DA773DA" wp14:editId="297991D4">
            <wp:extent cx="5731510" cy="316523"/>
            <wp:effectExtent l="0" t="0" r="0" b="0"/>
            <wp:docPr id="42"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43617" cy="317192"/>
                    </a:xfrm>
                    <a:prstGeom prst="rect">
                      <a:avLst/>
                    </a:prstGeom>
                    <a:noFill/>
                    <a:ln>
                      <a:noFill/>
                    </a:ln>
                  </pic:spPr>
                </pic:pic>
              </a:graphicData>
            </a:graphic>
          </wp:inline>
        </w:drawing>
      </w:r>
    </w:p>
    <w:p w14:paraId="77D23A49" w14:textId="43CB505F" w:rsidR="009458CE" w:rsidRDefault="00861C5E" w:rsidP="009458CE">
      <w:pPr>
        <w:spacing w:line="360" w:lineRule="auto"/>
        <w:jc w:val="both"/>
        <w:rPr>
          <w:rFonts w:ascii="Arial Narrow" w:hAnsi="Arial Narrow"/>
          <w:sz w:val="24"/>
          <w:szCs w:val="24"/>
        </w:rPr>
      </w:pPr>
      <w:r w:rsidRPr="00861C5E">
        <w:rPr>
          <w:rFonts w:ascii="Arial Narrow" w:hAnsi="Arial Narrow"/>
          <w:sz w:val="24"/>
          <w:szCs w:val="24"/>
        </w:rPr>
        <w:t>Th</w:t>
      </w:r>
      <w:r w:rsidR="003D5449">
        <w:rPr>
          <w:rFonts w:ascii="Arial Narrow" w:hAnsi="Arial Narrow"/>
          <w:sz w:val="24"/>
          <w:szCs w:val="24"/>
        </w:rPr>
        <w:t>ese</w:t>
      </w:r>
      <w:r w:rsidRPr="00861C5E">
        <w:rPr>
          <w:rFonts w:ascii="Arial Narrow" w:hAnsi="Arial Narrow"/>
          <w:sz w:val="24"/>
          <w:szCs w:val="24"/>
        </w:rPr>
        <w:t xml:space="preserve"> </w:t>
      </w:r>
      <w:r w:rsidR="00A8054B" w:rsidRPr="00861C5E">
        <w:rPr>
          <w:rFonts w:ascii="Arial Narrow" w:hAnsi="Arial Narrow"/>
          <w:sz w:val="24"/>
          <w:szCs w:val="24"/>
        </w:rPr>
        <w:t>confirm</w:t>
      </w:r>
      <w:r w:rsidRPr="00861C5E">
        <w:rPr>
          <w:rFonts w:ascii="Arial Narrow" w:hAnsi="Arial Narrow"/>
          <w:sz w:val="24"/>
          <w:szCs w:val="24"/>
        </w:rPr>
        <w:t xml:space="preserve"> that the company is doing well with the </w:t>
      </w:r>
      <w:r w:rsidR="00A8641F">
        <w:rPr>
          <w:rFonts w:ascii="Arial Narrow" w:hAnsi="Arial Narrow"/>
          <w:sz w:val="24"/>
          <w:szCs w:val="24"/>
        </w:rPr>
        <w:t>model</w:t>
      </w:r>
      <w:r w:rsidR="005C706F">
        <w:rPr>
          <w:rFonts w:ascii="Arial Narrow" w:hAnsi="Arial Narrow"/>
          <w:sz w:val="24"/>
          <w:szCs w:val="24"/>
        </w:rPr>
        <w:t>'</w:t>
      </w:r>
      <w:r w:rsidR="00A8641F">
        <w:rPr>
          <w:rFonts w:ascii="Arial Narrow" w:hAnsi="Arial Narrow"/>
          <w:sz w:val="24"/>
          <w:szCs w:val="24"/>
        </w:rPr>
        <w:t>s next step, the brand</w:t>
      </w:r>
      <w:r w:rsidR="005C706F">
        <w:rPr>
          <w:rFonts w:ascii="Arial Narrow" w:hAnsi="Arial Narrow"/>
          <w:sz w:val="24"/>
          <w:szCs w:val="24"/>
        </w:rPr>
        <w:t>'</w:t>
      </w:r>
      <w:r w:rsidR="00A8641F">
        <w:rPr>
          <w:rFonts w:ascii="Arial Narrow" w:hAnsi="Arial Narrow"/>
          <w:sz w:val="24"/>
          <w:szCs w:val="24"/>
        </w:rPr>
        <w:t>s meaning</w:t>
      </w:r>
      <w:r w:rsidRPr="00861C5E">
        <w:rPr>
          <w:rFonts w:ascii="Arial Narrow" w:hAnsi="Arial Narrow"/>
          <w:sz w:val="24"/>
          <w:szCs w:val="24"/>
        </w:rPr>
        <w:t xml:space="preserve"> that represents the resonance with consumers. Through social media, customers share their positive impressions of the </w:t>
      </w:r>
      <w:r w:rsidR="00E7212C">
        <w:rPr>
          <w:rFonts w:ascii="Arial Narrow" w:hAnsi="Arial Narrow"/>
          <w:sz w:val="24"/>
          <w:szCs w:val="24"/>
        </w:rPr>
        <w:t>product</w:t>
      </w:r>
      <w:r w:rsidR="005C706F">
        <w:rPr>
          <w:rFonts w:ascii="Arial Narrow" w:hAnsi="Arial Narrow"/>
          <w:sz w:val="24"/>
          <w:szCs w:val="24"/>
        </w:rPr>
        <w:t>'</w:t>
      </w:r>
      <w:r w:rsidR="0060527F">
        <w:rPr>
          <w:rFonts w:ascii="Arial Narrow" w:hAnsi="Arial Narrow"/>
          <w:sz w:val="24"/>
          <w:szCs w:val="24"/>
        </w:rPr>
        <w:t>s</w:t>
      </w:r>
      <w:r w:rsidR="00E7212C">
        <w:rPr>
          <w:rFonts w:ascii="Arial Narrow" w:hAnsi="Arial Narrow"/>
          <w:sz w:val="24"/>
          <w:szCs w:val="24"/>
        </w:rPr>
        <w:t xml:space="preserve"> quality and price, the service</w:t>
      </w:r>
      <w:r w:rsidR="005C706F">
        <w:rPr>
          <w:rFonts w:ascii="Arial Narrow" w:hAnsi="Arial Narrow"/>
          <w:sz w:val="24"/>
          <w:szCs w:val="24"/>
        </w:rPr>
        <w:t>'</w:t>
      </w:r>
      <w:r w:rsidR="00E7212C">
        <w:rPr>
          <w:rFonts w:ascii="Arial Narrow" w:hAnsi="Arial Narrow"/>
          <w:sz w:val="24"/>
          <w:szCs w:val="24"/>
        </w:rPr>
        <w:t>s convenience and efficiency</w:t>
      </w:r>
      <w:r w:rsidRPr="00861C5E">
        <w:rPr>
          <w:rFonts w:ascii="Arial Narrow" w:hAnsi="Arial Narrow"/>
          <w:sz w:val="24"/>
          <w:szCs w:val="24"/>
        </w:rPr>
        <w:t>, and the design.</w:t>
      </w:r>
      <w:r w:rsidR="002511AD">
        <w:rPr>
          <w:rFonts w:ascii="Arial Narrow" w:hAnsi="Arial Narrow"/>
          <w:sz w:val="24"/>
          <w:szCs w:val="24"/>
        </w:rPr>
        <w:t xml:space="preserve"> </w:t>
      </w:r>
    </w:p>
    <w:p w14:paraId="0CC670F0" w14:textId="09FC19CB" w:rsidR="00296DE7" w:rsidRDefault="00837116" w:rsidP="009458CE">
      <w:pPr>
        <w:spacing w:line="360" w:lineRule="auto"/>
        <w:jc w:val="both"/>
        <w:rPr>
          <w:rFonts w:ascii="Arial Narrow" w:hAnsi="Arial Narrow"/>
          <w:sz w:val="24"/>
          <w:szCs w:val="24"/>
        </w:rPr>
      </w:pPr>
      <w:r w:rsidRPr="00837116">
        <w:rPr>
          <w:rFonts w:ascii="Arial Narrow" w:hAnsi="Arial Narrow"/>
          <w:sz w:val="24"/>
          <w:szCs w:val="24"/>
        </w:rPr>
        <w:t>Next is the brand response, which affects how the consumers view the products they have purchased concerning how it has been able to satisfy them. Their personal opinions should be positive for the organi</w:t>
      </w:r>
      <w:r w:rsidR="00D32DD9">
        <w:rPr>
          <w:rFonts w:ascii="Arial Narrow" w:hAnsi="Arial Narrow"/>
          <w:sz w:val="24"/>
          <w:szCs w:val="24"/>
        </w:rPr>
        <w:t>s</w:t>
      </w:r>
      <w:r w:rsidRPr="00837116">
        <w:rPr>
          <w:rFonts w:ascii="Arial Narrow" w:hAnsi="Arial Narrow"/>
          <w:sz w:val="24"/>
          <w:szCs w:val="24"/>
        </w:rPr>
        <w:t>ation to have positive brand equity.</w:t>
      </w:r>
      <w:r w:rsidR="005574A6">
        <w:rPr>
          <w:rFonts w:ascii="Arial Narrow" w:hAnsi="Arial Narrow"/>
          <w:sz w:val="24"/>
          <w:szCs w:val="24"/>
        </w:rPr>
        <w:t xml:space="preserve"> </w:t>
      </w:r>
      <w:r w:rsidR="005574A6" w:rsidRPr="005574A6">
        <w:rPr>
          <w:rFonts w:ascii="Arial Narrow" w:hAnsi="Arial Narrow"/>
          <w:sz w:val="24"/>
          <w:szCs w:val="24"/>
        </w:rPr>
        <w:t>An excellent example of the respon</w:t>
      </w:r>
      <w:r w:rsidR="00B45DBC">
        <w:rPr>
          <w:rFonts w:ascii="Arial Narrow" w:hAnsi="Arial Narrow"/>
          <w:sz w:val="24"/>
          <w:szCs w:val="24"/>
        </w:rPr>
        <w:t>dents</w:t>
      </w:r>
      <w:r w:rsidR="005574A6" w:rsidRPr="005574A6">
        <w:rPr>
          <w:rFonts w:ascii="Arial Narrow" w:hAnsi="Arial Narrow"/>
          <w:sz w:val="24"/>
          <w:szCs w:val="24"/>
        </w:rPr>
        <w:t xml:space="preserve"> mentioned by Duff K. (2017) is the Disney Chip cup that Primark presents for sale before the premiere of </w:t>
      </w:r>
      <w:r w:rsidR="005C706F">
        <w:rPr>
          <w:rFonts w:ascii="Arial Narrow" w:hAnsi="Arial Narrow"/>
          <w:sz w:val="24"/>
          <w:szCs w:val="24"/>
        </w:rPr>
        <w:t>"</w:t>
      </w:r>
      <w:r w:rsidR="005574A6" w:rsidRPr="005574A6">
        <w:rPr>
          <w:rFonts w:ascii="Arial Narrow" w:hAnsi="Arial Narrow"/>
          <w:sz w:val="24"/>
          <w:szCs w:val="24"/>
        </w:rPr>
        <w:t>Beauty and the Beast</w:t>
      </w:r>
      <w:r w:rsidR="005C706F">
        <w:rPr>
          <w:rFonts w:ascii="Arial Narrow" w:hAnsi="Arial Narrow"/>
          <w:sz w:val="24"/>
          <w:szCs w:val="24"/>
        </w:rPr>
        <w:t>"</w:t>
      </w:r>
      <w:r w:rsidR="005574A6" w:rsidRPr="005574A6">
        <w:rPr>
          <w:rFonts w:ascii="Arial Narrow" w:hAnsi="Arial Narrow"/>
          <w:sz w:val="24"/>
          <w:szCs w:val="24"/>
        </w:rPr>
        <w:t>. Quickly, chip cups become very popular on social networks, leading to the rapid sale of the entire quantity available in stores. Many customers still want to get the product, but the lack of the product and their dissatisfaction is causing adverse reactions on social media. The great interest in the product drives customers to eBay, where the price is several times higher, and other customers reject the product.</w:t>
      </w:r>
      <w:r w:rsidR="00296DE7">
        <w:rPr>
          <w:rFonts w:ascii="Arial Narrow" w:hAnsi="Arial Narrow"/>
          <w:sz w:val="24"/>
          <w:szCs w:val="24"/>
        </w:rPr>
        <w:t xml:space="preserve"> </w:t>
      </w:r>
      <w:r w:rsidR="00296DE7" w:rsidRPr="00296DE7">
        <w:rPr>
          <w:rFonts w:ascii="Arial Narrow" w:hAnsi="Arial Narrow"/>
          <w:sz w:val="24"/>
          <w:szCs w:val="24"/>
        </w:rPr>
        <w:t>Duff K. (2017) also points to a</w:t>
      </w:r>
      <w:r w:rsidR="003F40E3">
        <w:rPr>
          <w:rFonts w:ascii="Arial Narrow" w:hAnsi="Arial Narrow"/>
          <w:sz w:val="24"/>
          <w:szCs w:val="24"/>
        </w:rPr>
        <w:t>n excellent</w:t>
      </w:r>
      <w:r w:rsidR="00296DE7" w:rsidRPr="00296DE7">
        <w:rPr>
          <w:rFonts w:ascii="Arial Narrow" w:hAnsi="Arial Narrow"/>
          <w:sz w:val="24"/>
          <w:szCs w:val="24"/>
        </w:rPr>
        <w:t xml:space="preserve"> example of how in social media</w:t>
      </w:r>
      <w:r w:rsidR="00E97D13">
        <w:rPr>
          <w:rFonts w:ascii="Arial Narrow" w:hAnsi="Arial Narrow"/>
          <w:sz w:val="24"/>
          <w:szCs w:val="24"/>
        </w:rPr>
        <w:t>,</w:t>
      </w:r>
      <w:r w:rsidR="00296DE7" w:rsidRPr="00296DE7">
        <w:rPr>
          <w:rFonts w:ascii="Arial Narrow" w:hAnsi="Arial Narrow"/>
          <w:sz w:val="24"/>
          <w:szCs w:val="24"/>
        </w:rPr>
        <w:t xml:space="preserve"> </w:t>
      </w:r>
      <w:r w:rsidR="001006A0">
        <w:rPr>
          <w:rFonts w:ascii="Arial Narrow" w:hAnsi="Arial Narrow"/>
          <w:sz w:val="24"/>
          <w:szCs w:val="24"/>
        </w:rPr>
        <w:t xml:space="preserve">the </w:t>
      </w:r>
      <w:r w:rsidR="00296DE7" w:rsidRPr="00296DE7">
        <w:rPr>
          <w:rFonts w:ascii="Arial Narrow" w:hAnsi="Arial Narrow"/>
          <w:sz w:val="24"/>
          <w:szCs w:val="24"/>
        </w:rPr>
        <w:t>brand</w:t>
      </w:r>
      <w:r w:rsidR="00B35334">
        <w:rPr>
          <w:rFonts w:ascii="Arial Narrow" w:hAnsi="Arial Narrow"/>
          <w:sz w:val="24"/>
          <w:szCs w:val="24"/>
        </w:rPr>
        <w:t xml:space="preserve"> is</w:t>
      </w:r>
      <w:r w:rsidR="00296DE7" w:rsidRPr="00296DE7">
        <w:rPr>
          <w:rFonts w:ascii="Arial Narrow" w:hAnsi="Arial Narrow"/>
          <w:sz w:val="24"/>
          <w:szCs w:val="24"/>
        </w:rPr>
        <w:t xml:space="preserve"> promot</w:t>
      </w:r>
      <w:r w:rsidR="00B35334">
        <w:rPr>
          <w:rFonts w:ascii="Arial Narrow" w:hAnsi="Arial Narrow"/>
          <w:sz w:val="24"/>
          <w:szCs w:val="24"/>
        </w:rPr>
        <w:t>ed</w:t>
      </w:r>
      <w:r w:rsidR="00296DE7" w:rsidRPr="00296DE7">
        <w:rPr>
          <w:rFonts w:ascii="Arial Narrow" w:hAnsi="Arial Narrow"/>
          <w:sz w:val="24"/>
          <w:szCs w:val="24"/>
        </w:rPr>
        <w:t>,</w:t>
      </w:r>
      <w:r w:rsidR="001006A0">
        <w:rPr>
          <w:rFonts w:ascii="Arial Narrow" w:hAnsi="Arial Narrow"/>
          <w:sz w:val="24"/>
          <w:szCs w:val="24"/>
        </w:rPr>
        <w:t xml:space="preserve"> and</w:t>
      </w:r>
      <w:r w:rsidR="00296DE7" w:rsidRPr="00296DE7">
        <w:rPr>
          <w:rFonts w:ascii="Arial Narrow" w:hAnsi="Arial Narrow"/>
          <w:sz w:val="24"/>
          <w:szCs w:val="24"/>
        </w:rPr>
        <w:t xml:space="preserve"> trends are created, the product is promoted and receives a positive response. The product is an imitation luxury brand pair of boots.</w:t>
      </w:r>
      <w:r w:rsidR="00296DE7">
        <w:rPr>
          <w:rFonts w:ascii="Arial Narrow" w:hAnsi="Arial Narrow"/>
          <w:sz w:val="24"/>
          <w:szCs w:val="24"/>
        </w:rPr>
        <w:t xml:space="preserve"> </w:t>
      </w:r>
    </w:p>
    <w:p w14:paraId="388CE89F" w14:textId="18E466F7" w:rsidR="001224D6" w:rsidRDefault="001224D6" w:rsidP="00990585">
      <w:pPr>
        <w:spacing w:line="360" w:lineRule="auto"/>
        <w:jc w:val="center"/>
        <w:rPr>
          <w:rFonts w:ascii="Arial Narrow" w:hAnsi="Arial Narrow"/>
          <w:sz w:val="24"/>
          <w:szCs w:val="24"/>
        </w:rPr>
      </w:pPr>
      <w:r w:rsidRPr="001224D6">
        <w:rPr>
          <w:noProof/>
        </w:rPr>
        <w:drawing>
          <wp:inline distT="0" distB="0" distL="0" distR="0" wp14:anchorId="32EAF380" wp14:editId="5000C70C">
            <wp:extent cx="4065563" cy="1821180"/>
            <wp:effectExtent l="0" t="0" r="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069059" cy="1822746"/>
                    </a:xfrm>
                    <a:prstGeom prst="rect">
                      <a:avLst/>
                    </a:prstGeom>
                    <a:noFill/>
                    <a:ln>
                      <a:noFill/>
                    </a:ln>
                  </pic:spPr>
                </pic:pic>
              </a:graphicData>
            </a:graphic>
          </wp:inline>
        </w:drawing>
      </w:r>
    </w:p>
    <w:p w14:paraId="4B0AB856" w14:textId="749032C4" w:rsidR="001006A0" w:rsidRDefault="00A52565" w:rsidP="001006A0">
      <w:pPr>
        <w:spacing w:line="360" w:lineRule="auto"/>
        <w:jc w:val="both"/>
        <w:rPr>
          <w:rFonts w:ascii="Arial Narrow" w:hAnsi="Arial Narrow"/>
          <w:sz w:val="24"/>
          <w:szCs w:val="24"/>
        </w:rPr>
      </w:pPr>
      <w:r w:rsidRPr="00A52565">
        <w:rPr>
          <w:rFonts w:ascii="Arial Narrow" w:hAnsi="Arial Narrow"/>
          <w:sz w:val="24"/>
          <w:szCs w:val="24"/>
        </w:rPr>
        <w:t>The examples confirm that it is necessary to carefully monitor the reaction of customers and the possibility of the company being able to fulfil what it declared. Positive responses strengthen brand power, but negative responses hurt, sometimes taking a long time to recover and other times to fail.</w:t>
      </w:r>
    </w:p>
    <w:p w14:paraId="42FE9F0A" w14:textId="463F3D26" w:rsidR="00BF04E5" w:rsidRDefault="00682411" w:rsidP="001006A0">
      <w:pPr>
        <w:spacing w:line="360" w:lineRule="auto"/>
        <w:jc w:val="both"/>
        <w:rPr>
          <w:rFonts w:ascii="Arial Narrow" w:hAnsi="Arial Narrow"/>
          <w:sz w:val="24"/>
          <w:szCs w:val="24"/>
        </w:rPr>
      </w:pPr>
      <w:r w:rsidRPr="00682411">
        <w:rPr>
          <w:rFonts w:ascii="Arial Narrow" w:hAnsi="Arial Narrow"/>
          <w:sz w:val="24"/>
          <w:szCs w:val="24"/>
        </w:rPr>
        <w:t>Finally, brand resonance assesses the relationship between consumers and the brand. The brand must ensure a strong connection with consumers so that in addition to being loyal customers, they are also brand advocates and proud to promote it</w:t>
      </w:r>
      <w:r w:rsidR="00522DEC">
        <w:rPr>
          <w:rFonts w:ascii="Arial Narrow" w:hAnsi="Arial Narrow"/>
          <w:sz w:val="24"/>
          <w:szCs w:val="24"/>
        </w:rPr>
        <w:t xml:space="preserve"> (</w:t>
      </w:r>
      <w:r w:rsidR="00522DEC" w:rsidRPr="00522DEC">
        <w:rPr>
          <w:rFonts w:ascii="Arial Narrow" w:hAnsi="Arial Narrow"/>
          <w:sz w:val="24"/>
          <w:szCs w:val="24"/>
        </w:rPr>
        <w:t>Duman T</w:t>
      </w:r>
      <w:r w:rsidR="00003846">
        <w:rPr>
          <w:rFonts w:ascii="Arial Narrow" w:hAnsi="Arial Narrow"/>
          <w:sz w:val="24"/>
          <w:szCs w:val="24"/>
        </w:rPr>
        <w:t>. et al.)</w:t>
      </w:r>
      <w:r w:rsidRPr="00682411">
        <w:rPr>
          <w:rFonts w:ascii="Arial Narrow" w:hAnsi="Arial Narrow"/>
          <w:sz w:val="24"/>
          <w:szCs w:val="24"/>
        </w:rPr>
        <w:t xml:space="preserve">. Resonance is the hardest part of building brand equity, ultimately leading to lasting consumer loyalty. Social media and the word-of-mouth approach </w:t>
      </w:r>
      <w:r w:rsidR="005F21D5">
        <w:rPr>
          <w:rFonts w:ascii="Arial Narrow" w:hAnsi="Arial Narrow"/>
          <w:sz w:val="24"/>
          <w:szCs w:val="24"/>
        </w:rPr>
        <w:t>Primark uses</w:t>
      </w:r>
      <w:r w:rsidRPr="00682411">
        <w:rPr>
          <w:rFonts w:ascii="Arial Narrow" w:hAnsi="Arial Narrow"/>
          <w:sz w:val="24"/>
          <w:szCs w:val="24"/>
        </w:rPr>
        <w:t xml:space="preserve"> create emotional connections, which are good tactics for building resonance.</w:t>
      </w:r>
      <w:r w:rsidR="005F21D5">
        <w:rPr>
          <w:rFonts w:ascii="Arial Narrow" w:hAnsi="Arial Narrow"/>
          <w:sz w:val="24"/>
          <w:szCs w:val="24"/>
        </w:rPr>
        <w:t xml:space="preserve"> </w:t>
      </w:r>
    </w:p>
    <w:p w14:paraId="1603B83A" w14:textId="6484139F" w:rsidR="003B71AE" w:rsidRDefault="003B71AE" w:rsidP="001006A0">
      <w:pPr>
        <w:spacing w:line="360" w:lineRule="auto"/>
        <w:jc w:val="both"/>
        <w:rPr>
          <w:rFonts w:ascii="Arial Narrow" w:hAnsi="Arial Narrow"/>
          <w:sz w:val="24"/>
          <w:szCs w:val="24"/>
        </w:rPr>
      </w:pPr>
      <w:r w:rsidRPr="00591677">
        <w:rPr>
          <w:rFonts w:ascii="Arial Narrow" w:hAnsi="Arial Narrow"/>
          <w:b/>
          <w:bCs/>
          <w:sz w:val="24"/>
          <w:szCs w:val="24"/>
        </w:rPr>
        <w:t>In concl</w:t>
      </w:r>
      <w:r w:rsidR="00591677" w:rsidRPr="00591677">
        <w:rPr>
          <w:rFonts w:ascii="Arial Narrow" w:hAnsi="Arial Narrow"/>
          <w:b/>
          <w:bCs/>
          <w:sz w:val="24"/>
          <w:szCs w:val="24"/>
        </w:rPr>
        <w:t>u</w:t>
      </w:r>
      <w:r w:rsidRPr="00591677">
        <w:rPr>
          <w:rFonts w:ascii="Arial Narrow" w:hAnsi="Arial Narrow"/>
          <w:b/>
          <w:bCs/>
          <w:sz w:val="24"/>
          <w:szCs w:val="24"/>
        </w:rPr>
        <w:t>sion</w:t>
      </w:r>
      <w:r>
        <w:rPr>
          <w:rFonts w:ascii="Arial Narrow" w:hAnsi="Arial Narrow"/>
          <w:sz w:val="24"/>
          <w:szCs w:val="24"/>
        </w:rPr>
        <w:t>, t</w:t>
      </w:r>
      <w:r w:rsidRPr="003B71AE">
        <w:rPr>
          <w:rFonts w:ascii="Arial Narrow" w:hAnsi="Arial Narrow"/>
          <w:sz w:val="24"/>
          <w:szCs w:val="24"/>
        </w:rPr>
        <w:t>he model ensures that the brand name is known and resonates well with consumers in the market. Primark confirms that the brand is in the minds of consumers, which proves sustainability. The sustainability promise ensures that consumers can resonate and identify with the brand through its sustainable way of ensuring that it is aligned with protecting the planet from human-caused destruction - forms of production and distribution.</w:t>
      </w:r>
    </w:p>
    <w:p w14:paraId="52E85A1C" w14:textId="536E2383" w:rsidR="002822C1" w:rsidRDefault="002822C1" w:rsidP="001006A0">
      <w:pPr>
        <w:spacing w:line="360" w:lineRule="auto"/>
        <w:jc w:val="both"/>
        <w:rPr>
          <w:rFonts w:ascii="Arial Narrow" w:hAnsi="Arial Narrow"/>
          <w:sz w:val="24"/>
          <w:szCs w:val="24"/>
        </w:rPr>
      </w:pPr>
      <w:r w:rsidRPr="002822C1">
        <w:rPr>
          <w:rFonts w:ascii="Arial Narrow" w:hAnsi="Arial Narrow"/>
          <w:sz w:val="24"/>
          <w:szCs w:val="24"/>
        </w:rPr>
        <w:t xml:space="preserve">There is an advantage to Primark using brand ambassadors to endorse </w:t>
      </w:r>
      <w:r>
        <w:rPr>
          <w:rFonts w:ascii="Arial Narrow" w:hAnsi="Arial Narrow"/>
          <w:sz w:val="24"/>
          <w:szCs w:val="24"/>
        </w:rPr>
        <w:t>its</w:t>
      </w:r>
      <w:r w:rsidRPr="002822C1">
        <w:rPr>
          <w:rFonts w:ascii="Arial Narrow" w:hAnsi="Arial Narrow"/>
          <w:sz w:val="24"/>
          <w:szCs w:val="24"/>
        </w:rPr>
        <w:t xml:space="preserve"> products. Ambassadors play the role of vouching for the qualities and value they present to consumers. Also, they have a way of making sure they appeal to the masses they are targeting. </w:t>
      </w:r>
      <w:r w:rsidR="009D54A1">
        <w:rPr>
          <w:rFonts w:ascii="Arial Narrow" w:hAnsi="Arial Narrow"/>
          <w:sz w:val="24"/>
          <w:szCs w:val="24"/>
        </w:rPr>
        <w:t>It</w:t>
      </w:r>
      <w:r w:rsidRPr="002822C1">
        <w:rPr>
          <w:rFonts w:ascii="Arial Narrow" w:hAnsi="Arial Narrow"/>
          <w:sz w:val="24"/>
          <w:szCs w:val="24"/>
        </w:rPr>
        <w:t xml:space="preserve"> allows the organi</w:t>
      </w:r>
      <w:r w:rsidR="00D32DD9">
        <w:rPr>
          <w:rFonts w:ascii="Arial Narrow" w:hAnsi="Arial Narrow"/>
          <w:sz w:val="24"/>
          <w:szCs w:val="24"/>
        </w:rPr>
        <w:t>s</w:t>
      </w:r>
      <w:r w:rsidRPr="002822C1">
        <w:rPr>
          <w:rFonts w:ascii="Arial Narrow" w:hAnsi="Arial Narrow"/>
          <w:sz w:val="24"/>
          <w:szCs w:val="24"/>
        </w:rPr>
        <w:t xml:space="preserve">ation to have positive buys in the </w:t>
      </w:r>
      <w:r>
        <w:rPr>
          <w:rFonts w:ascii="Arial Narrow" w:hAnsi="Arial Narrow"/>
          <w:sz w:val="24"/>
          <w:szCs w:val="24"/>
        </w:rPr>
        <w:t>brand</w:t>
      </w:r>
      <w:r w:rsidR="005C706F">
        <w:rPr>
          <w:rFonts w:ascii="Arial Narrow" w:hAnsi="Arial Narrow"/>
          <w:sz w:val="24"/>
          <w:szCs w:val="24"/>
        </w:rPr>
        <w:t>'</w:t>
      </w:r>
      <w:r>
        <w:rPr>
          <w:rFonts w:ascii="Arial Narrow" w:hAnsi="Arial Narrow"/>
          <w:sz w:val="24"/>
          <w:szCs w:val="24"/>
        </w:rPr>
        <w:t>s name</w:t>
      </w:r>
      <w:r w:rsidRPr="002822C1">
        <w:rPr>
          <w:rFonts w:ascii="Arial Narrow" w:hAnsi="Arial Narrow"/>
          <w:sz w:val="24"/>
          <w:szCs w:val="24"/>
        </w:rPr>
        <w:t xml:space="preserve"> as they advertise with people they consider influential in society. Moreover, </w:t>
      </w:r>
      <w:r w:rsidR="00BD1200">
        <w:rPr>
          <w:rFonts w:ascii="Arial Narrow" w:hAnsi="Arial Narrow"/>
          <w:sz w:val="24"/>
          <w:szCs w:val="24"/>
        </w:rPr>
        <w:t>the brand name has benefited some of the company</w:t>
      </w:r>
      <w:r w:rsidR="005C706F">
        <w:rPr>
          <w:rFonts w:ascii="Arial Narrow" w:hAnsi="Arial Narrow"/>
          <w:sz w:val="24"/>
          <w:szCs w:val="24"/>
        </w:rPr>
        <w:t>'</w:t>
      </w:r>
      <w:r w:rsidR="00BD1200">
        <w:rPr>
          <w:rFonts w:ascii="Arial Narrow" w:hAnsi="Arial Narrow"/>
          <w:sz w:val="24"/>
          <w:szCs w:val="24"/>
        </w:rPr>
        <w:t>s lines</w:t>
      </w:r>
      <w:r w:rsidR="00075ACF">
        <w:rPr>
          <w:rFonts w:ascii="Arial Narrow" w:hAnsi="Arial Narrow"/>
          <w:sz w:val="24"/>
          <w:szCs w:val="24"/>
        </w:rPr>
        <w:t>. It has been strengthened over the years, ensuring</w:t>
      </w:r>
      <w:r w:rsidRPr="002822C1">
        <w:rPr>
          <w:rFonts w:ascii="Arial Narrow" w:hAnsi="Arial Narrow"/>
          <w:sz w:val="24"/>
          <w:szCs w:val="24"/>
        </w:rPr>
        <w:t xml:space="preserve"> </w:t>
      </w:r>
      <w:r w:rsidR="00BD1200">
        <w:rPr>
          <w:rFonts w:ascii="Arial Narrow" w:hAnsi="Arial Narrow"/>
          <w:sz w:val="24"/>
          <w:szCs w:val="24"/>
        </w:rPr>
        <w:t>its</w:t>
      </w:r>
      <w:r w:rsidRPr="002822C1">
        <w:rPr>
          <w:rFonts w:ascii="Arial Narrow" w:hAnsi="Arial Narrow"/>
          <w:sz w:val="24"/>
          <w:szCs w:val="24"/>
        </w:rPr>
        <w:t xml:space="preserve"> success as an organi</w:t>
      </w:r>
      <w:r w:rsidR="00D32DD9">
        <w:rPr>
          <w:rFonts w:ascii="Arial Narrow" w:hAnsi="Arial Narrow"/>
          <w:sz w:val="24"/>
          <w:szCs w:val="24"/>
        </w:rPr>
        <w:t>s</w:t>
      </w:r>
      <w:r w:rsidRPr="002822C1">
        <w:rPr>
          <w:rFonts w:ascii="Arial Narrow" w:hAnsi="Arial Narrow"/>
          <w:sz w:val="24"/>
          <w:szCs w:val="24"/>
        </w:rPr>
        <w:t>ation.</w:t>
      </w:r>
      <w:r w:rsidR="005A5BF2">
        <w:rPr>
          <w:rFonts w:ascii="Arial Narrow" w:hAnsi="Arial Narrow"/>
          <w:sz w:val="24"/>
          <w:szCs w:val="24"/>
        </w:rPr>
        <w:t xml:space="preserve"> </w:t>
      </w:r>
      <w:r w:rsidR="005A5BF2" w:rsidRPr="005A5BF2">
        <w:rPr>
          <w:rFonts w:ascii="Arial Narrow" w:hAnsi="Arial Narrow"/>
          <w:sz w:val="24"/>
          <w:szCs w:val="24"/>
        </w:rPr>
        <w:t>The perception of the organi</w:t>
      </w:r>
      <w:r w:rsidR="00D32DD9">
        <w:rPr>
          <w:rFonts w:ascii="Arial Narrow" w:hAnsi="Arial Narrow"/>
          <w:sz w:val="24"/>
          <w:szCs w:val="24"/>
        </w:rPr>
        <w:t>s</w:t>
      </w:r>
      <w:r w:rsidR="005A5BF2" w:rsidRPr="005A5BF2">
        <w:rPr>
          <w:rFonts w:ascii="Arial Narrow" w:hAnsi="Arial Narrow"/>
          <w:sz w:val="24"/>
          <w:szCs w:val="24"/>
        </w:rPr>
        <w:t xml:space="preserve">ation and its brand </w:t>
      </w:r>
      <w:r w:rsidR="00275318">
        <w:rPr>
          <w:rFonts w:ascii="Arial Narrow" w:hAnsi="Arial Narrow"/>
          <w:sz w:val="24"/>
          <w:szCs w:val="24"/>
        </w:rPr>
        <w:t>provid</w:t>
      </w:r>
      <w:r w:rsidR="005A5BF2" w:rsidRPr="005A5BF2">
        <w:rPr>
          <w:rFonts w:ascii="Arial Narrow" w:hAnsi="Arial Narrow"/>
          <w:sz w:val="24"/>
          <w:szCs w:val="24"/>
        </w:rPr>
        <w:t xml:space="preserve">es that Primark </w:t>
      </w:r>
      <w:r w:rsidR="00003690">
        <w:rPr>
          <w:rFonts w:ascii="Arial Narrow" w:hAnsi="Arial Narrow"/>
          <w:sz w:val="24"/>
          <w:szCs w:val="24"/>
        </w:rPr>
        <w:t>can influence consumers</w:t>
      </w:r>
      <w:r w:rsidR="005C706F">
        <w:rPr>
          <w:rFonts w:ascii="Arial Narrow" w:hAnsi="Arial Narrow"/>
          <w:sz w:val="24"/>
          <w:szCs w:val="24"/>
        </w:rPr>
        <w:t>'</w:t>
      </w:r>
      <w:r w:rsidR="00003690">
        <w:rPr>
          <w:rFonts w:ascii="Arial Narrow" w:hAnsi="Arial Narrow"/>
          <w:sz w:val="24"/>
          <w:szCs w:val="24"/>
        </w:rPr>
        <w:t xml:space="preserve"> purchasing decisions</w:t>
      </w:r>
      <w:r w:rsidR="005A5BF2" w:rsidRPr="005A5BF2">
        <w:rPr>
          <w:rFonts w:ascii="Arial Narrow" w:hAnsi="Arial Narrow"/>
          <w:sz w:val="24"/>
          <w:szCs w:val="24"/>
        </w:rPr>
        <w:t xml:space="preserve"> </w:t>
      </w:r>
      <w:r w:rsidR="00275318">
        <w:rPr>
          <w:rFonts w:ascii="Arial Narrow" w:hAnsi="Arial Narrow"/>
          <w:sz w:val="24"/>
          <w:szCs w:val="24"/>
        </w:rPr>
        <w:t>to</w:t>
      </w:r>
      <w:r w:rsidR="005A5BF2" w:rsidRPr="005A5BF2">
        <w:rPr>
          <w:rFonts w:ascii="Arial Narrow" w:hAnsi="Arial Narrow"/>
          <w:sz w:val="24"/>
          <w:szCs w:val="24"/>
        </w:rPr>
        <w:t xml:space="preserve"> remain loyal to it despite the competitive environment.</w:t>
      </w:r>
    </w:p>
    <w:p w14:paraId="7B57F1D8" w14:textId="1072DCAA" w:rsidR="00250E08" w:rsidRDefault="00250E08" w:rsidP="001006A0">
      <w:pPr>
        <w:spacing w:line="360" w:lineRule="auto"/>
        <w:jc w:val="both"/>
        <w:rPr>
          <w:rFonts w:ascii="Arial Narrow" w:hAnsi="Arial Narrow"/>
          <w:sz w:val="24"/>
          <w:szCs w:val="24"/>
        </w:rPr>
      </w:pPr>
      <w:r w:rsidRPr="00250E08">
        <w:rPr>
          <w:rFonts w:ascii="Arial Narrow" w:hAnsi="Arial Narrow"/>
          <w:sz w:val="24"/>
          <w:szCs w:val="24"/>
        </w:rPr>
        <w:t xml:space="preserve">Brand equity is about building interaction in the relationship between consumers and the company. The </w:t>
      </w:r>
      <w:r w:rsidRPr="0037694E">
        <w:rPr>
          <w:rFonts w:ascii="Arial Narrow" w:hAnsi="Arial Narrow"/>
          <w:b/>
          <w:bCs/>
          <w:sz w:val="24"/>
          <w:szCs w:val="24"/>
        </w:rPr>
        <w:t>advantages</w:t>
      </w:r>
      <w:r w:rsidRPr="00250E08">
        <w:rPr>
          <w:rFonts w:ascii="Arial Narrow" w:hAnsi="Arial Narrow"/>
          <w:sz w:val="24"/>
          <w:szCs w:val="24"/>
        </w:rPr>
        <w:t xml:space="preserve"> of Keller</w:t>
      </w:r>
      <w:r w:rsidR="005C706F">
        <w:rPr>
          <w:rFonts w:ascii="Arial Narrow" w:hAnsi="Arial Narrow"/>
          <w:sz w:val="24"/>
          <w:szCs w:val="24"/>
        </w:rPr>
        <w:t>'</w:t>
      </w:r>
      <w:r w:rsidRPr="00250E08">
        <w:rPr>
          <w:rFonts w:ascii="Arial Narrow" w:hAnsi="Arial Narrow"/>
          <w:sz w:val="24"/>
          <w:szCs w:val="24"/>
        </w:rPr>
        <w:t xml:space="preserve">s model are that it gives the company advantages in distribution and design and an opportunity to evoke emotional reactions in customers towards the brand, such as fun, social approval, security and self-esteem, thus increasing their loyalty. As a </w:t>
      </w:r>
      <w:r w:rsidRPr="0037694E">
        <w:rPr>
          <w:rFonts w:ascii="Arial Narrow" w:hAnsi="Arial Narrow"/>
          <w:b/>
          <w:bCs/>
          <w:sz w:val="24"/>
          <w:szCs w:val="24"/>
        </w:rPr>
        <w:t>disadvantage</w:t>
      </w:r>
      <w:r w:rsidRPr="00250E08">
        <w:rPr>
          <w:rFonts w:ascii="Arial Narrow" w:hAnsi="Arial Narrow"/>
          <w:sz w:val="24"/>
          <w:szCs w:val="24"/>
        </w:rPr>
        <w:t xml:space="preserve"> of the model, it is more suitable for B2C businesses. In addition, it cannot always predict adverse reactions due to the diversity in customer characteristics. Therefore, the company must be careful with its messages to ensure the fulfilment of its promises to customers.</w:t>
      </w:r>
      <w:r>
        <w:rPr>
          <w:rFonts w:ascii="Arial Narrow" w:hAnsi="Arial Narrow"/>
          <w:sz w:val="24"/>
          <w:szCs w:val="24"/>
        </w:rPr>
        <w:t xml:space="preserve"> </w:t>
      </w:r>
    </w:p>
    <w:p w14:paraId="12C19273" w14:textId="705B4DB7" w:rsidR="0033428B" w:rsidRDefault="0033428B" w:rsidP="001006A0">
      <w:pPr>
        <w:spacing w:line="360" w:lineRule="auto"/>
        <w:jc w:val="both"/>
        <w:rPr>
          <w:rFonts w:ascii="Arial Narrow" w:hAnsi="Arial Narrow"/>
          <w:sz w:val="24"/>
          <w:szCs w:val="24"/>
        </w:rPr>
      </w:pPr>
      <w:r w:rsidRPr="0033428B">
        <w:rPr>
          <w:rFonts w:ascii="Arial Narrow" w:hAnsi="Arial Narrow"/>
          <w:sz w:val="24"/>
          <w:szCs w:val="24"/>
        </w:rPr>
        <w:t>Primark</w:t>
      </w:r>
      <w:r w:rsidR="005C706F">
        <w:rPr>
          <w:rFonts w:ascii="Arial Narrow" w:hAnsi="Arial Narrow"/>
          <w:sz w:val="24"/>
          <w:szCs w:val="24"/>
        </w:rPr>
        <w:t>'</w:t>
      </w:r>
      <w:r w:rsidRPr="0033428B">
        <w:rPr>
          <w:rFonts w:ascii="Arial Narrow" w:hAnsi="Arial Narrow"/>
          <w:sz w:val="24"/>
          <w:szCs w:val="24"/>
        </w:rPr>
        <w:t>s limited advertising budget relies on word of mouth, in-store marketing and social media. Her photo-sharing platform Primania allows shoppers to showcase their recent purchases and enables customer engagement.</w:t>
      </w:r>
      <w:r>
        <w:rPr>
          <w:rFonts w:ascii="Arial Narrow" w:hAnsi="Arial Narrow"/>
          <w:sz w:val="24"/>
          <w:szCs w:val="24"/>
        </w:rPr>
        <w:t xml:space="preserve"> </w:t>
      </w:r>
      <w:r w:rsidR="0037694E" w:rsidRPr="0037694E">
        <w:rPr>
          <w:rFonts w:ascii="Arial Narrow" w:hAnsi="Arial Narrow"/>
          <w:sz w:val="24"/>
          <w:szCs w:val="24"/>
        </w:rPr>
        <w:t>The company</w:t>
      </w:r>
      <w:r w:rsidR="005C706F">
        <w:rPr>
          <w:rFonts w:ascii="Arial Narrow" w:hAnsi="Arial Narrow"/>
          <w:sz w:val="24"/>
          <w:szCs w:val="24"/>
        </w:rPr>
        <w:t>'</w:t>
      </w:r>
      <w:r w:rsidR="0037694E" w:rsidRPr="0037694E">
        <w:rPr>
          <w:rFonts w:ascii="Arial Narrow" w:hAnsi="Arial Narrow"/>
          <w:sz w:val="24"/>
          <w:szCs w:val="24"/>
        </w:rPr>
        <w:t xml:space="preserve">s marketing approach focuses entirely on the consumer experience by providing quality products at low prices, making it difficult for its competitors (Impression, 2022). Because of this, they channel much of their investment into a </w:t>
      </w:r>
      <w:r w:rsidR="005C706F">
        <w:rPr>
          <w:rFonts w:ascii="Arial Narrow" w:hAnsi="Arial Narrow"/>
          <w:sz w:val="24"/>
          <w:szCs w:val="24"/>
        </w:rPr>
        <w:t>'</w:t>
      </w:r>
      <w:r w:rsidR="0037694E" w:rsidRPr="0037694E">
        <w:rPr>
          <w:rFonts w:ascii="Arial Narrow" w:hAnsi="Arial Narrow"/>
          <w:sz w:val="24"/>
          <w:szCs w:val="24"/>
        </w:rPr>
        <w:t>place-in-store</w:t>
      </w:r>
      <w:r w:rsidR="005C706F">
        <w:rPr>
          <w:rFonts w:ascii="Arial Narrow" w:hAnsi="Arial Narrow"/>
          <w:sz w:val="24"/>
          <w:szCs w:val="24"/>
        </w:rPr>
        <w:t>'</w:t>
      </w:r>
      <w:r w:rsidR="0037694E" w:rsidRPr="0037694E">
        <w:rPr>
          <w:rFonts w:ascii="Arial Narrow" w:hAnsi="Arial Narrow"/>
          <w:sz w:val="24"/>
          <w:szCs w:val="24"/>
        </w:rPr>
        <w:t xml:space="preserve"> approach to drive </w:t>
      </w:r>
      <w:r w:rsidR="005C706F">
        <w:rPr>
          <w:rFonts w:ascii="Arial Narrow" w:hAnsi="Arial Narrow"/>
          <w:sz w:val="24"/>
          <w:szCs w:val="24"/>
        </w:rPr>
        <w:t>'</w:t>
      </w:r>
      <w:r w:rsidR="0037694E" w:rsidRPr="0037694E">
        <w:rPr>
          <w:rFonts w:ascii="Arial Narrow" w:hAnsi="Arial Narrow"/>
          <w:sz w:val="24"/>
          <w:szCs w:val="24"/>
        </w:rPr>
        <w:t>worthwhile entry.</w:t>
      </w:r>
    </w:p>
    <w:p w14:paraId="6C10704D" w14:textId="3C68E4EC" w:rsidR="00D820F7" w:rsidRDefault="00D008DC" w:rsidP="001006A0">
      <w:pPr>
        <w:spacing w:line="360" w:lineRule="auto"/>
        <w:jc w:val="both"/>
        <w:rPr>
          <w:rFonts w:ascii="Arial Narrow" w:hAnsi="Arial Narrow"/>
          <w:sz w:val="24"/>
          <w:szCs w:val="24"/>
        </w:rPr>
      </w:pPr>
      <w:bookmarkStart w:id="13" w:name="_Hlk111580628"/>
      <w:r w:rsidRPr="00D008DC">
        <w:rPr>
          <w:rFonts w:ascii="Arial Narrow" w:hAnsi="Arial Narrow"/>
          <w:b/>
          <w:bCs/>
          <w:sz w:val="28"/>
          <w:szCs w:val="28"/>
        </w:rPr>
        <w:t xml:space="preserve">Customer journey and </w:t>
      </w:r>
      <w:bookmarkStart w:id="14" w:name="_Hlk111764832"/>
      <w:r w:rsidRPr="00D008DC">
        <w:rPr>
          <w:rFonts w:ascii="Arial Narrow" w:hAnsi="Arial Narrow"/>
          <w:b/>
          <w:bCs/>
          <w:sz w:val="28"/>
          <w:szCs w:val="28"/>
        </w:rPr>
        <w:t xml:space="preserve">customer touchpoints </w:t>
      </w:r>
      <w:bookmarkEnd w:id="14"/>
      <w:r w:rsidRPr="00D008DC">
        <w:rPr>
          <w:rFonts w:ascii="Arial Narrow" w:hAnsi="Arial Narrow"/>
          <w:b/>
          <w:bCs/>
          <w:sz w:val="28"/>
          <w:szCs w:val="28"/>
        </w:rPr>
        <w:t>of Primark</w:t>
      </w:r>
    </w:p>
    <w:p w14:paraId="00C95318" w14:textId="71E1E57C" w:rsidR="002075F0" w:rsidRDefault="00856E5D" w:rsidP="001006A0">
      <w:pPr>
        <w:spacing w:line="360" w:lineRule="auto"/>
        <w:jc w:val="both"/>
        <w:rPr>
          <w:rFonts w:ascii="Arial Narrow" w:hAnsi="Arial Narrow"/>
          <w:sz w:val="24"/>
          <w:szCs w:val="24"/>
        </w:rPr>
      </w:pPr>
      <w:bookmarkStart w:id="15" w:name="_Hlk111580736"/>
      <w:bookmarkEnd w:id="13"/>
      <w:r w:rsidRPr="00856E5D">
        <w:rPr>
          <w:rFonts w:ascii="Arial Narrow" w:hAnsi="Arial Narrow"/>
          <w:b/>
          <w:bCs/>
          <w:sz w:val="24"/>
          <w:szCs w:val="24"/>
        </w:rPr>
        <w:t>Customer journey</w:t>
      </w:r>
      <w:r w:rsidR="008F0ABC">
        <w:rPr>
          <w:rFonts w:ascii="Arial Narrow" w:hAnsi="Arial Narrow"/>
          <w:b/>
          <w:bCs/>
          <w:sz w:val="24"/>
          <w:szCs w:val="24"/>
        </w:rPr>
        <w:t xml:space="preserve"> </w:t>
      </w:r>
      <w:r w:rsidR="004F2328">
        <w:rPr>
          <w:rFonts w:ascii="Arial Narrow" w:hAnsi="Arial Narrow"/>
          <w:b/>
          <w:bCs/>
          <w:sz w:val="24"/>
          <w:szCs w:val="24"/>
        </w:rPr>
        <w:t xml:space="preserve">and </w:t>
      </w:r>
      <w:r w:rsidR="004F2328" w:rsidRPr="004F2328">
        <w:rPr>
          <w:rFonts w:ascii="Arial Narrow" w:hAnsi="Arial Narrow"/>
          <w:b/>
          <w:bCs/>
          <w:sz w:val="24"/>
          <w:szCs w:val="24"/>
        </w:rPr>
        <w:t>customer touchpoints</w:t>
      </w:r>
    </w:p>
    <w:p w14:paraId="088C117E" w14:textId="192FFD06" w:rsidR="00167062" w:rsidRDefault="009417EC" w:rsidP="001006A0">
      <w:pPr>
        <w:spacing w:line="360" w:lineRule="auto"/>
        <w:jc w:val="both"/>
        <w:rPr>
          <w:rFonts w:ascii="Arial Narrow" w:hAnsi="Arial Narrow"/>
          <w:sz w:val="24"/>
          <w:szCs w:val="24"/>
        </w:rPr>
      </w:pPr>
      <w:bookmarkStart w:id="16" w:name="_Hlk111417393"/>
      <w:bookmarkEnd w:id="15"/>
      <w:r w:rsidRPr="009417EC">
        <w:rPr>
          <w:rFonts w:ascii="Arial Narrow" w:hAnsi="Arial Narrow"/>
          <w:sz w:val="24"/>
          <w:szCs w:val="24"/>
        </w:rPr>
        <w:t>According to Duncan</w:t>
      </w:r>
      <w:r w:rsidR="005C706F">
        <w:rPr>
          <w:rFonts w:ascii="Arial Narrow" w:hAnsi="Arial Narrow"/>
          <w:sz w:val="24"/>
          <w:szCs w:val="24"/>
        </w:rPr>
        <w:t>'</w:t>
      </w:r>
      <w:r w:rsidRPr="009417EC">
        <w:rPr>
          <w:rFonts w:ascii="Arial Narrow" w:hAnsi="Arial Narrow"/>
          <w:sz w:val="24"/>
          <w:szCs w:val="24"/>
        </w:rPr>
        <w:t>s (2005) definition, a touchpoint is every opportunity for the customer to connect with the brand.</w:t>
      </w:r>
      <w:r w:rsidR="00BE62A9">
        <w:rPr>
          <w:rFonts w:ascii="Arial Narrow" w:hAnsi="Arial Narrow"/>
          <w:sz w:val="24"/>
          <w:szCs w:val="24"/>
        </w:rPr>
        <w:t xml:space="preserve"> </w:t>
      </w:r>
      <w:r w:rsidR="00167062" w:rsidRPr="00167062">
        <w:rPr>
          <w:rFonts w:ascii="Arial Narrow" w:hAnsi="Arial Narrow"/>
          <w:sz w:val="24"/>
          <w:szCs w:val="24"/>
        </w:rPr>
        <w:t xml:space="preserve">Yachin </w:t>
      </w:r>
      <w:r w:rsidR="002540F0">
        <w:rPr>
          <w:rFonts w:ascii="Arial Narrow" w:hAnsi="Arial Narrow"/>
          <w:sz w:val="24"/>
          <w:szCs w:val="24"/>
        </w:rPr>
        <w:t>J</w:t>
      </w:r>
      <w:r w:rsidR="00167062" w:rsidRPr="00167062">
        <w:rPr>
          <w:rFonts w:ascii="Arial Narrow" w:hAnsi="Arial Narrow"/>
          <w:sz w:val="24"/>
          <w:szCs w:val="24"/>
        </w:rPr>
        <w:t xml:space="preserve">. (2018) </w:t>
      </w:r>
      <w:bookmarkEnd w:id="16"/>
      <w:r w:rsidR="00167062" w:rsidRPr="00167062">
        <w:rPr>
          <w:rFonts w:ascii="Arial Narrow" w:hAnsi="Arial Narrow"/>
          <w:sz w:val="24"/>
          <w:szCs w:val="24"/>
        </w:rPr>
        <w:t xml:space="preserve">defines the customer journey as a journey through the various phases of customer interaction with the brand. Interactions are </w:t>
      </w:r>
      <w:r w:rsidR="00167062" w:rsidRPr="0095426D">
        <w:rPr>
          <w:rFonts w:ascii="Arial Narrow" w:hAnsi="Arial Narrow"/>
          <w:b/>
          <w:bCs/>
          <w:sz w:val="24"/>
          <w:szCs w:val="24"/>
        </w:rPr>
        <w:t>direct</w:t>
      </w:r>
      <w:r w:rsidR="00167062" w:rsidRPr="00167062">
        <w:rPr>
          <w:rFonts w:ascii="Arial Narrow" w:hAnsi="Arial Narrow"/>
          <w:sz w:val="24"/>
          <w:szCs w:val="24"/>
        </w:rPr>
        <w:t xml:space="preserve">, such as when </w:t>
      </w:r>
      <w:r w:rsidR="00167062">
        <w:rPr>
          <w:rFonts w:ascii="Arial Narrow" w:hAnsi="Arial Narrow"/>
          <w:sz w:val="24"/>
          <w:szCs w:val="24"/>
        </w:rPr>
        <w:t>customers contact</w:t>
      </w:r>
      <w:r w:rsidR="00167062" w:rsidRPr="00167062">
        <w:rPr>
          <w:rFonts w:ascii="Arial Narrow" w:hAnsi="Arial Narrow"/>
          <w:sz w:val="24"/>
          <w:szCs w:val="24"/>
        </w:rPr>
        <w:t xml:space="preserve"> the team serving them. In the case of </w:t>
      </w:r>
      <w:r w:rsidR="00167062" w:rsidRPr="00FD1C7E">
        <w:rPr>
          <w:rFonts w:ascii="Arial Narrow" w:hAnsi="Arial Narrow"/>
          <w:b/>
          <w:bCs/>
          <w:sz w:val="24"/>
          <w:szCs w:val="24"/>
        </w:rPr>
        <w:t>indirect</w:t>
      </w:r>
      <w:r w:rsidR="00167062" w:rsidRPr="00167062">
        <w:rPr>
          <w:rFonts w:ascii="Arial Narrow" w:hAnsi="Arial Narrow"/>
          <w:sz w:val="24"/>
          <w:szCs w:val="24"/>
        </w:rPr>
        <w:t xml:space="preserve"> interactions, the contact with the customer takes place, for example, by receiving information about some event. </w:t>
      </w:r>
      <w:bookmarkStart w:id="17" w:name="_Hlk111417848"/>
      <w:r w:rsidR="00167062" w:rsidRPr="00167062">
        <w:rPr>
          <w:rFonts w:ascii="Arial Narrow" w:hAnsi="Arial Narrow"/>
          <w:sz w:val="24"/>
          <w:szCs w:val="24"/>
        </w:rPr>
        <w:t>Aoki et al. (2019)</w:t>
      </w:r>
      <w:bookmarkEnd w:id="17"/>
      <w:r w:rsidR="00167062" w:rsidRPr="00167062">
        <w:rPr>
          <w:rFonts w:ascii="Arial Narrow" w:hAnsi="Arial Narrow"/>
          <w:sz w:val="24"/>
          <w:szCs w:val="24"/>
        </w:rPr>
        <w:t xml:space="preserve"> define the customer journey as </w:t>
      </w:r>
      <w:r w:rsidR="00167062">
        <w:rPr>
          <w:rFonts w:ascii="Arial Narrow" w:hAnsi="Arial Narrow"/>
          <w:sz w:val="24"/>
          <w:szCs w:val="24"/>
        </w:rPr>
        <w:t>a buyer</w:t>
      </w:r>
      <w:r w:rsidR="005C706F">
        <w:rPr>
          <w:rFonts w:ascii="Arial Narrow" w:hAnsi="Arial Narrow"/>
          <w:sz w:val="24"/>
          <w:szCs w:val="24"/>
        </w:rPr>
        <w:t>'</w:t>
      </w:r>
      <w:r w:rsidR="00167062">
        <w:rPr>
          <w:rFonts w:ascii="Arial Narrow" w:hAnsi="Arial Narrow"/>
          <w:sz w:val="24"/>
          <w:szCs w:val="24"/>
        </w:rPr>
        <w:t>s step</w:t>
      </w:r>
      <w:r w:rsidR="00167062" w:rsidRPr="00167062">
        <w:rPr>
          <w:rFonts w:ascii="Arial Narrow" w:hAnsi="Arial Narrow"/>
          <w:sz w:val="24"/>
          <w:szCs w:val="24"/>
        </w:rPr>
        <w:t>s to becom</w:t>
      </w:r>
      <w:r w:rsidR="00167062">
        <w:rPr>
          <w:rFonts w:ascii="Arial Narrow" w:hAnsi="Arial Narrow"/>
          <w:sz w:val="24"/>
          <w:szCs w:val="24"/>
        </w:rPr>
        <w:t>ing</w:t>
      </w:r>
      <w:r w:rsidR="00167062" w:rsidRPr="00167062">
        <w:rPr>
          <w:rFonts w:ascii="Arial Narrow" w:hAnsi="Arial Narrow"/>
          <w:sz w:val="24"/>
          <w:szCs w:val="24"/>
        </w:rPr>
        <w:t xml:space="preserve"> a brand customer. </w:t>
      </w:r>
      <w:r w:rsidR="0019514E">
        <w:rPr>
          <w:rFonts w:ascii="Arial Narrow" w:hAnsi="Arial Narrow"/>
          <w:sz w:val="24"/>
          <w:szCs w:val="24"/>
        </w:rPr>
        <w:t>D</w:t>
      </w:r>
      <w:r w:rsidR="0019514E" w:rsidRPr="0019514E">
        <w:rPr>
          <w:rFonts w:ascii="Arial Narrow" w:hAnsi="Arial Narrow"/>
          <w:sz w:val="24"/>
          <w:szCs w:val="24"/>
        </w:rPr>
        <w:t xml:space="preserve">ifferently </w:t>
      </w:r>
      <w:r w:rsidR="0019514E">
        <w:rPr>
          <w:rFonts w:ascii="Arial Narrow" w:hAnsi="Arial Narrow"/>
          <w:sz w:val="24"/>
          <w:szCs w:val="24"/>
        </w:rPr>
        <w:t>d</w:t>
      </w:r>
      <w:r w:rsidR="00167062" w:rsidRPr="00167062">
        <w:rPr>
          <w:rFonts w:ascii="Arial Narrow" w:hAnsi="Arial Narrow"/>
          <w:sz w:val="24"/>
          <w:szCs w:val="24"/>
        </w:rPr>
        <w:t>efin</w:t>
      </w:r>
      <w:r w:rsidR="0019514E">
        <w:rPr>
          <w:rFonts w:ascii="Arial Narrow" w:hAnsi="Arial Narrow"/>
          <w:sz w:val="24"/>
          <w:szCs w:val="24"/>
        </w:rPr>
        <w:t>ed</w:t>
      </w:r>
      <w:r w:rsidR="00167062" w:rsidRPr="00167062">
        <w:rPr>
          <w:rFonts w:ascii="Arial Narrow" w:hAnsi="Arial Narrow"/>
          <w:sz w:val="24"/>
          <w:szCs w:val="24"/>
        </w:rPr>
        <w:t>, the customer journey is the involvement of the customer through various channels providing him</w:t>
      </w:r>
      <w:r w:rsidR="00BF5819">
        <w:rPr>
          <w:rFonts w:ascii="Arial Narrow" w:hAnsi="Arial Narrow"/>
          <w:sz w:val="24"/>
          <w:szCs w:val="24"/>
        </w:rPr>
        <w:t xml:space="preserve"> </w:t>
      </w:r>
      <w:r w:rsidR="006A2A00">
        <w:rPr>
          <w:rFonts w:ascii="Arial Narrow" w:hAnsi="Arial Narrow"/>
          <w:sz w:val="24"/>
          <w:szCs w:val="24"/>
        </w:rPr>
        <w:t>(</w:t>
      </w:r>
      <w:r w:rsidR="00BF5819">
        <w:rPr>
          <w:rFonts w:ascii="Arial Narrow" w:hAnsi="Arial Narrow"/>
          <w:sz w:val="24"/>
          <w:szCs w:val="24"/>
        </w:rPr>
        <w:t>her</w:t>
      </w:r>
      <w:r w:rsidR="00D938A1">
        <w:rPr>
          <w:rFonts w:ascii="Arial Narrow" w:hAnsi="Arial Narrow"/>
          <w:sz w:val="24"/>
          <w:szCs w:val="24"/>
        </w:rPr>
        <w:t>)</w:t>
      </w:r>
      <w:r w:rsidR="00167062" w:rsidRPr="00167062">
        <w:rPr>
          <w:rFonts w:ascii="Arial Narrow" w:hAnsi="Arial Narrow"/>
          <w:sz w:val="24"/>
          <w:szCs w:val="24"/>
        </w:rPr>
        <w:t xml:space="preserve"> with the opportunity to individuali</w:t>
      </w:r>
      <w:r w:rsidR="00D32DD9">
        <w:rPr>
          <w:rFonts w:ascii="Arial Narrow" w:hAnsi="Arial Narrow"/>
          <w:sz w:val="24"/>
          <w:szCs w:val="24"/>
        </w:rPr>
        <w:t>s</w:t>
      </w:r>
      <w:r w:rsidR="00167062" w:rsidRPr="00167062">
        <w:rPr>
          <w:rFonts w:ascii="Arial Narrow" w:hAnsi="Arial Narrow"/>
          <w:sz w:val="24"/>
          <w:szCs w:val="24"/>
        </w:rPr>
        <w:t xml:space="preserve">e the path he </w:t>
      </w:r>
      <w:r w:rsidR="00B31723">
        <w:rPr>
          <w:rFonts w:ascii="Arial Narrow" w:hAnsi="Arial Narrow"/>
          <w:sz w:val="24"/>
          <w:szCs w:val="24"/>
        </w:rPr>
        <w:t xml:space="preserve">(she) </w:t>
      </w:r>
      <w:r w:rsidR="00167062" w:rsidRPr="00167062">
        <w:rPr>
          <w:rFonts w:ascii="Arial Narrow" w:hAnsi="Arial Narrow"/>
          <w:sz w:val="24"/>
          <w:szCs w:val="24"/>
        </w:rPr>
        <w:t xml:space="preserve">takes to </w:t>
      </w:r>
      <w:r w:rsidR="00CF27AF" w:rsidRPr="00167062">
        <w:rPr>
          <w:rFonts w:ascii="Arial Narrow" w:hAnsi="Arial Narrow"/>
          <w:sz w:val="24"/>
          <w:szCs w:val="24"/>
        </w:rPr>
        <w:t>contact</w:t>
      </w:r>
      <w:r w:rsidR="00167062" w:rsidRPr="00167062">
        <w:rPr>
          <w:rFonts w:ascii="Arial Narrow" w:hAnsi="Arial Narrow"/>
          <w:sz w:val="24"/>
          <w:szCs w:val="24"/>
        </w:rPr>
        <w:t xml:space="preserve"> the brand and subsequent mutual commitment.</w:t>
      </w:r>
      <w:r w:rsidR="00410B1C">
        <w:rPr>
          <w:rFonts w:ascii="Arial Narrow" w:hAnsi="Arial Narrow"/>
          <w:sz w:val="24"/>
          <w:szCs w:val="24"/>
        </w:rPr>
        <w:t xml:space="preserve"> </w:t>
      </w:r>
    </w:p>
    <w:p w14:paraId="4EF9041B" w14:textId="36359C65" w:rsidR="007D10A4" w:rsidRPr="00167062" w:rsidRDefault="007D10A4" w:rsidP="001006A0">
      <w:pPr>
        <w:spacing w:line="360" w:lineRule="auto"/>
        <w:jc w:val="both"/>
        <w:rPr>
          <w:rFonts w:ascii="Arial Narrow" w:hAnsi="Arial Narrow"/>
          <w:sz w:val="24"/>
          <w:szCs w:val="24"/>
        </w:rPr>
      </w:pPr>
      <w:r w:rsidRPr="007D10A4">
        <w:rPr>
          <w:rFonts w:ascii="Arial Narrow" w:hAnsi="Arial Narrow"/>
          <w:sz w:val="24"/>
          <w:szCs w:val="24"/>
        </w:rPr>
        <w:t xml:space="preserve">Classifying the touchpoints, </w:t>
      </w:r>
      <w:bookmarkStart w:id="18" w:name="_Hlk111492408"/>
      <w:r w:rsidRPr="007D10A4">
        <w:rPr>
          <w:rFonts w:ascii="Arial Narrow" w:hAnsi="Arial Narrow"/>
          <w:sz w:val="24"/>
          <w:szCs w:val="24"/>
        </w:rPr>
        <w:t>Duncan T. (2005)</w:t>
      </w:r>
      <w:bookmarkEnd w:id="18"/>
      <w:r w:rsidRPr="007D10A4">
        <w:rPr>
          <w:rFonts w:ascii="Arial Narrow" w:hAnsi="Arial Narrow"/>
          <w:sz w:val="24"/>
          <w:szCs w:val="24"/>
        </w:rPr>
        <w:t xml:space="preserve"> prioriti</w:t>
      </w:r>
      <w:r w:rsidR="00D32DD9">
        <w:rPr>
          <w:rFonts w:ascii="Arial Narrow" w:hAnsi="Arial Narrow"/>
          <w:sz w:val="24"/>
          <w:szCs w:val="24"/>
        </w:rPr>
        <w:t>s</w:t>
      </w:r>
      <w:r w:rsidRPr="007D10A4">
        <w:rPr>
          <w:rFonts w:ascii="Arial Narrow" w:hAnsi="Arial Narrow"/>
          <w:sz w:val="24"/>
          <w:szCs w:val="24"/>
        </w:rPr>
        <w:t>es them based on their effect on improving the customer</w:t>
      </w:r>
      <w:r w:rsidR="005C706F">
        <w:rPr>
          <w:rFonts w:ascii="Arial Narrow" w:hAnsi="Arial Narrow"/>
          <w:sz w:val="24"/>
          <w:szCs w:val="24"/>
        </w:rPr>
        <w:t>'</w:t>
      </w:r>
      <w:r w:rsidRPr="007D10A4">
        <w:rPr>
          <w:rFonts w:ascii="Arial Narrow" w:hAnsi="Arial Narrow"/>
          <w:sz w:val="24"/>
          <w:szCs w:val="24"/>
        </w:rPr>
        <w:t>s brand experience. Furthermore, he claims that the appropriate management of communication touchpoints contributes to building customer brand loyalty and increases brand equity.</w:t>
      </w:r>
    </w:p>
    <w:p w14:paraId="0E742095" w14:textId="77777777" w:rsidR="00856E5D" w:rsidRPr="00856E5D" w:rsidRDefault="00856E5D" w:rsidP="001006A0">
      <w:pPr>
        <w:spacing w:line="360" w:lineRule="auto"/>
        <w:jc w:val="both"/>
        <w:rPr>
          <w:rFonts w:ascii="Arial Narrow" w:hAnsi="Arial Narrow"/>
          <w:sz w:val="24"/>
          <w:szCs w:val="24"/>
        </w:rPr>
      </w:pPr>
    </w:p>
    <w:p w14:paraId="09FFE84B" w14:textId="27A71E99" w:rsidR="006D7977" w:rsidRPr="006D7977" w:rsidRDefault="006D7977" w:rsidP="001006A0">
      <w:pPr>
        <w:spacing w:line="360" w:lineRule="auto"/>
        <w:jc w:val="both"/>
        <w:rPr>
          <w:rFonts w:ascii="Arial Narrow" w:hAnsi="Arial Narrow"/>
          <w:sz w:val="24"/>
          <w:szCs w:val="24"/>
        </w:rPr>
      </w:pPr>
      <w:r w:rsidRPr="006D7977">
        <w:rPr>
          <w:rFonts w:ascii="Arial Narrow" w:hAnsi="Arial Narrow"/>
          <w:noProof/>
          <w:sz w:val="24"/>
          <w:szCs w:val="24"/>
        </w:rPr>
        <w:drawing>
          <wp:inline distT="0" distB="0" distL="0" distR="0" wp14:anchorId="514D9A9D" wp14:editId="7B73878D">
            <wp:extent cx="5689198" cy="3432517"/>
            <wp:effectExtent l="0" t="0" r="6985" b="0"/>
            <wp:docPr id="10" name="Картина 10" descr="Картина, която съдържа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артина 10" descr="Картина, която съдържа маса&#10;&#10;Описанието е генерирано автоматично"/>
                    <pic:cNvPicPr/>
                  </pic:nvPicPr>
                  <pic:blipFill>
                    <a:blip r:embed="rId37"/>
                    <a:stretch>
                      <a:fillRect/>
                    </a:stretch>
                  </pic:blipFill>
                  <pic:spPr>
                    <a:xfrm>
                      <a:off x="0" y="0"/>
                      <a:ext cx="5758214" cy="3474157"/>
                    </a:xfrm>
                    <a:prstGeom prst="rect">
                      <a:avLst/>
                    </a:prstGeom>
                  </pic:spPr>
                </pic:pic>
              </a:graphicData>
            </a:graphic>
          </wp:inline>
        </w:drawing>
      </w:r>
    </w:p>
    <w:p w14:paraId="57159A15" w14:textId="766BA63D" w:rsidR="006D7977" w:rsidRDefault="009968F3" w:rsidP="0007147C">
      <w:pPr>
        <w:spacing w:line="360" w:lineRule="auto"/>
        <w:jc w:val="center"/>
        <w:rPr>
          <w:rFonts w:ascii="Arial Narrow" w:hAnsi="Arial Narrow"/>
          <w:sz w:val="24"/>
          <w:szCs w:val="24"/>
        </w:rPr>
      </w:pPr>
      <w:r w:rsidRPr="009968F3">
        <w:rPr>
          <w:noProof/>
        </w:rPr>
        <w:drawing>
          <wp:inline distT="0" distB="0" distL="0" distR="0" wp14:anchorId="712B505D" wp14:editId="71737C12">
            <wp:extent cx="5731510" cy="365760"/>
            <wp:effectExtent l="0" t="0" r="0" b="0"/>
            <wp:docPr id="43" name="Картина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3471B082" w14:textId="73DB1752" w:rsidR="009176A0" w:rsidRDefault="00410B1C" w:rsidP="009626A1">
      <w:pPr>
        <w:spacing w:line="360" w:lineRule="auto"/>
        <w:jc w:val="both"/>
        <w:rPr>
          <w:rFonts w:ascii="Arial Narrow" w:hAnsi="Arial Narrow"/>
          <w:sz w:val="24"/>
          <w:szCs w:val="24"/>
        </w:rPr>
      </w:pPr>
      <w:r w:rsidRPr="00410B1C">
        <w:rPr>
          <w:rFonts w:ascii="Arial Narrow" w:hAnsi="Arial Narrow"/>
          <w:sz w:val="24"/>
          <w:szCs w:val="24"/>
        </w:rPr>
        <w:t>Yachin J. (2018) describes the three phases of customer interaction with the brand</w:t>
      </w:r>
      <w:r w:rsidR="00114998">
        <w:rPr>
          <w:rFonts w:ascii="Arial Narrow" w:hAnsi="Arial Narrow"/>
          <w:sz w:val="24"/>
          <w:szCs w:val="24"/>
        </w:rPr>
        <w:t>:</w:t>
      </w:r>
      <w:r w:rsidRPr="00410B1C">
        <w:rPr>
          <w:rFonts w:ascii="Arial Narrow" w:hAnsi="Arial Narrow"/>
          <w:sz w:val="24"/>
          <w:szCs w:val="24"/>
        </w:rPr>
        <w:t xml:space="preserve"> pre-purchas</w:t>
      </w:r>
      <w:r w:rsidR="00473964">
        <w:rPr>
          <w:rFonts w:ascii="Arial Narrow" w:hAnsi="Arial Narrow"/>
          <w:sz w:val="24"/>
          <w:szCs w:val="24"/>
        </w:rPr>
        <w:t>e</w:t>
      </w:r>
      <w:r w:rsidRPr="00410B1C">
        <w:rPr>
          <w:rFonts w:ascii="Arial Narrow" w:hAnsi="Arial Narrow"/>
          <w:sz w:val="24"/>
          <w:szCs w:val="24"/>
        </w:rPr>
        <w:t>, purchas</w:t>
      </w:r>
      <w:r w:rsidR="005A7666">
        <w:rPr>
          <w:rFonts w:ascii="Arial Narrow" w:hAnsi="Arial Narrow"/>
          <w:sz w:val="24"/>
          <w:szCs w:val="24"/>
        </w:rPr>
        <w:t>e</w:t>
      </w:r>
      <w:r w:rsidRPr="00410B1C">
        <w:rPr>
          <w:rFonts w:ascii="Arial Narrow" w:hAnsi="Arial Narrow"/>
          <w:sz w:val="24"/>
          <w:szCs w:val="24"/>
        </w:rPr>
        <w:t xml:space="preserve"> and </w:t>
      </w:r>
      <w:r w:rsidR="005A7666">
        <w:rPr>
          <w:rFonts w:ascii="Arial Narrow" w:hAnsi="Arial Narrow"/>
          <w:sz w:val="24"/>
          <w:szCs w:val="24"/>
        </w:rPr>
        <w:t>post</w:t>
      </w:r>
      <w:r w:rsidRPr="00410B1C">
        <w:rPr>
          <w:rFonts w:ascii="Arial Narrow" w:hAnsi="Arial Narrow"/>
          <w:sz w:val="24"/>
          <w:szCs w:val="24"/>
        </w:rPr>
        <w:t>-purchasing.</w:t>
      </w:r>
      <w:r w:rsidR="00AF1DD2">
        <w:rPr>
          <w:rFonts w:ascii="Arial Narrow" w:hAnsi="Arial Narrow"/>
          <w:sz w:val="24"/>
          <w:szCs w:val="24"/>
        </w:rPr>
        <w:t xml:space="preserve"> </w:t>
      </w:r>
      <w:r w:rsidR="009F4AC1" w:rsidRPr="009F4AC1">
        <w:rPr>
          <w:rFonts w:ascii="Arial Narrow" w:hAnsi="Arial Narrow"/>
          <w:sz w:val="24"/>
          <w:szCs w:val="24"/>
        </w:rPr>
        <w:t xml:space="preserve">Pre-purchase </w:t>
      </w:r>
      <w:r w:rsidR="009F4AC1">
        <w:rPr>
          <w:rFonts w:ascii="Arial Narrow" w:hAnsi="Arial Narrow"/>
          <w:sz w:val="24"/>
          <w:szCs w:val="24"/>
        </w:rPr>
        <w:t xml:space="preserve">is </w:t>
      </w:r>
      <w:r w:rsidR="009F4AC1" w:rsidRPr="009F4AC1">
        <w:rPr>
          <w:rFonts w:ascii="Arial Narrow" w:hAnsi="Arial Narrow"/>
          <w:sz w:val="24"/>
          <w:szCs w:val="24"/>
        </w:rPr>
        <w:t>the phase in which the customer</w:t>
      </w:r>
      <w:r w:rsidR="005C706F">
        <w:rPr>
          <w:rFonts w:ascii="Arial Narrow" w:hAnsi="Arial Narrow"/>
          <w:sz w:val="24"/>
          <w:szCs w:val="24"/>
        </w:rPr>
        <w:t>'</w:t>
      </w:r>
      <w:r w:rsidR="009F4AC1" w:rsidRPr="009F4AC1">
        <w:rPr>
          <w:rFonts w:ascii="Arial Narrow" w:hAnsi="Arial Narrow"/>
          <w:sz w:val="24"/>
          <w:szCs w:val="24"/>
        </w:rPr>
        <w:t xml:space="preserve">s first interest in the </w:t>
      </w:r>
      <w:r w:rsidR="009F4AC1">
        <w:rPr>
          <w:rFonts w:ascii="Arial Narrow" w:hAnsi="Arial Narrow"/>
          <w:sz w:val="24"/>
          <w:szCs w:val="24"/>
        </w:rPr>
        <w:t>brand</w:t>
      </w:r>
      <w:r w:rsidR="005C706F">
        <w:rPr>
          <w:rFonts w:ascii="Arial Narrow" w:hAnsi="Arial Narrow"/>
          <w:sz w:val="24"/>
          <w:szCs w:val="24"/>
        </w:rPr>
        <w:t>'</w:t>
      </w:r>
      <w:r w:rsidR="009F4AC1">
        <w:rPr>
          <w:rFonts w:ascii="Arial Narrow" w:hAnsi="Arial Narrow"/>
          <w:sz w:val="24"/>
          <w:szCs w:val="24"/>
        </w:rPr>
        <w:t>s product or service</w:t>
      </w:r>
      <w:r w:rsidR="009F4AC1" w:rsidRPr="009F4AC1">
        <w:rPr>
          <w:rFonts w:ascii="Arial Narrow" w:hAnsi="Arial Narrow"/>
          <w:sz w:val="24"/>
          <w:szCs w:val="24"/>
        </w:rPr>
        <w:t xml:space="preserve"> appears</w:t>
      </w:r>
      <w:r w:rsidR="00722AE7">
        <w:rPr>
          <w:rFonts w:ascii="Arial Narrow" w:hAnsi="Arial Narrow"/>
          <w:sz w:val="24"/>
          <w:szCs w:val="24"/>
        </w:rPr>
        <w:t>.</w:t>
      </w:r>
      <w:r w:rsidR="002368A4">
        <w:rPr>
          <w:rFonts w:ascii="Arial Narrow" w:hAnsi="Arial Narrow"/>
          <w:sz w:val="24"/>
          <w:szCs w:val="24"/>
        </w:rPr>
        <w:t xml:space="preserve"> </w:t>
      </w:r>
      <w:r w:rsidR="00E72263" w:rsidRPr="00E72263">
        <w:rPr>
          <w:rFonts w:ascii="Arial Narrow" w:hAnsi="Arial Narrow"/>
          <w:sz w:val="24"/>
          <w:szCs w:val="24"/>
        </w:rPr>
        <w:t xml:space="preserve">During this stage, the customer seeks information to </w:t>
      </w:r>
      <w:proofErr w:type="gramStart"/>
      <w:r w:rsidR="00E72263" w:rsidRPr="00E72263">
        <w:rPr>
          <w:rFonts w:ascii="Arial Narrow" w:hAnsi="Arial Narrow"/>
          <w:sz w:val="24"/>
          <w:szCs w:val="24"/>
        </w:rPr>
        <w:t>make a decision</w:t>
      </w:r>
      <w:proofErr w:type="gramEnd"/>
      <w:r w:rsidR="00635F2F">
        <w:rPr>
          <w:rFonts w:ascii="Arial Narrow" w:hAnsi="Arial Narrow"/>
          <w:sz w:val="24"/>
          <w:szCs w:val="24"/>
        </w:rPr>
        <w:t xml:space="preserve">, </w:t>
      </w:r>
      <w:r w:rsidR="00E72263" w:rsidRPr="00E72263">
        <w:rPr>
          <w:rFonts w:ascii="Arial Narrow" w:hAnsi="Arial Narrow"/>
          <w:sz w:val="24"/>
          <w:szCs w:val="24"/>
        </w:rPr>
        <w:t>desire to carry out his</w:t>
      </w:r>
      <w:r w:rsidR="004C6484">
        <w:rPr>
          <w:rFonts w:ascii="Arial Narrow" w:hAnsi="Arial Narrow"/>
          <w:sz w:val="24"/>
          <w:szCs w:val="24"/>
        </w:rPr>
        <w:t xml:space="preserve"> (her)</w:t>
      </w:r>
      <w:r w:rsidR="00E72263" w:rsidRPr="00E72263">
        <w:rPr>
          <w:rFonts w:ascii="Arial Narrow" w:hAnsi="Arial Narrow"/>
          <w:sz w:val="24"/>
          <w:szCs w:val="24"/>
        </w:rPr>
        <w:t xml:space="preserve"> decision is formed.</w:t>
      </w:r>
      <w:r w:rsidR="009F4AC1" w:rsidRPr="009F4AC1">
        <w:rPr>
          <w:rFonts w:ascii="Arial Narrow" w:hAnsi="Arial Narrow"/>
          <w:sz w:val="24"/>
          <w:szCs w:val="24"/>
        </w:rPr>
        <w:t xml:space="preserve"> In this process, the customer builds impression expectations and experiences before contact with the product or service. During the purchase phase, </w:t>
      </w:r>
      <w:r w:rsidR="008643FC">
        <w:rPr>
          <w:rFonts w:ascii="Arial Narrow" w:hAnsi="Arial Narrow"/>
          <w:sz w:val="24"/>
          <w:szCs w:val="24"/>
        </w:rPr>
        <w:t xml:space="preserve">an </w:t>
      </w:r>
      <w:r w:rsidR="009F4AC1" w:rsidRPr="009F4AC1">
        <w:rPr>
          <w:rFonts w:ascii="Arial Narrow" w:hAnsi="Arial Narrow"/>
          <w:sz w:val="24"/>
          <w:szCs w:val="24"/>
        </w:rPr>
        <w:t>active con</w:t>
      </w:r>
      <w:r w:rsidR="00420B99">
        <w:rPr>
          <w:rFonts w:ascii="Arial Narrow" w:hAnsi="Arial Narrow"/>
          <w:sz w:val="24"/>
          <w:szCs w:val="24"/>
        </w:rPr>
        <w:t>nection</w:t>
      </w:r>
      <w:r w:rsidR="009F4AC1" w:rsidRPr="009F4AC1">
        <w:rPr>
          <w:rFonts w:ascii="Arial Narrow" w:hAnsi="Arial Narrow"/>
          <w:sz w:val="24"/>
          <w:szCs w:val="24"/>
        </w:rPr>
        <w:t xml:space="preserve"> between the client and the company </w:t>
      </w:r>
      <w:r w:rsidR="001B1415">
        <w:rPr>
          <w:rFonts w:ascii="Arial Narrow" w:hAnsi="Arial Narrow"/>
          <w:sz w:val="24"/>
          <w:szCs w:val="24"/>
        </w:rPr>
        <w:t>occurs</w:t>
      </w:r>
      <w:r w:rsidR="009F4AC1" w:rsidRPr="009F4AC1">
        <w:rPr>
          <w:rFonts w:ascii="Arial Narrow" w:hAnsi="Arial Narrow"/>
          <w:sz w:val="24"/>
          <w:szCs w:val="24"/>
        </w:rPr>
        <w:t>, where the participation is mutual</w:t>
      </w:r>
      <w:r w:rsidR="00E11884">
        <w:rPr>
          <w:rFonts w:ascii="Arial Narrow" w:hAnsi="Arial Narrow"/>
          <w:sz w:val="24"/>
          <w:szCs w:val="24"/>
        </w:rPr>
        <w:t>,</w:t>
      </w:r>
      <w:r w:rsidR="009F4AC1" w:rsidRPr="009F4AC1">
        <w:rPr>
          <w:rFonts w:ascii="Arial Narrow" w:hAnsi="Arial Narrow"/>
          <w:sz w:val="24"/>
          <w:szCs w:val="24"/>
        </w:rPr>
        <w:t xml:space="preserve"> and the expectations </w:t>
      </w:r>
      <w:r w:rsidR="008643FC">
        <w:rPr>
          <w:rFonts w:ascii="Arial Narrow" w:hAnsi="Arial Narrow"/>
          <w:sz w:val="24"/>
          <w:szCs w:val="24"/>
        </w:rPr>
        <w:t xml:space="preserve">and </w:t>
      </w:r>
      <w:r w:rsidR="009F4AC1" w:rsidRPr="009F4AC1">
        <w:rPr>
          <w:rFonts w:ascii="Arial Narrow" w:hAnsi="Arial Narrow"/>
          <w:sz w:val="24"/>
          <w:szCs w:val="24"/>
        </w:rPr>
        <w:t>the image are satisfied. In the third phase, post-purchase, value is built by recalling the experience and satisfaction.</w:t>
      </w:r>
    </w:p>
    <w:p w14:paraId="2D7FFBC8" w14:textId="08983310" w:rsidR="009176A0" w:rsidRDefault="009176A0" w:rsidP="009626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F657B69" wp14:editId="3636DA55">
            <wp:extent cx="5964555" cy="4691575"/>
            <wp:effectExtent l="0" t="0" r="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3997" cy="4746196"/>
                    </a:xfrm>
                    <a:prstGeom prst="rect">
                      <a:avLst/>
                    </a:prstGeom>
                    <a:noFill/>
                  </pic:spPr>
                </pic:pic>
              </a:graphicData>
            </a:graphic>
          </wp:inline>
        </w:drawing>
      </w:r>
    </w:p>
    <w:p w14:paraId="406CB98F" w14:textId="7852A3B2" w:rsidR="00B457F8" w:rsidRDefault="009968F3" w:rsidP="00EC3A2B">
      <w:pPr>
        <w:spacing w:line="360" w:lineRule="auto"/>
        <w:jc w:val="center"/>
        <w:rPr>
          <w:rFonts w:ascii="Arial Narrow" w:hAnsi="Arial Narrow"/>
          <w:sz w:val="24"/>
          <w:szCs w:val="24"/>
        </w:rPr>
      </w:pPr>
      <w:bookmarkStart w:id="19" w:name="_Hlk111849255"/>
      <w:r w:rsidRPr="009968F3">
        <w:rPr>
          <w:noProof/>
        </w:rPr>
        <w:drawing>
          <wp:inline distT="0" distB="0" distL="0" distR="0" wp14:anchorId="5308E80A" wp14:editId="5BA52BED">
            <wp:extent cx="5731510" cy="365760"/>
            <wp:effectExtent l="0" t="0" r="0" b="0"/>
            <wp:docPr id="44" name="Картина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19"/>
    <w:p w14:paraId="32313A13" w14:textId="22A9CA15" w:rsidR="0087020C" w:rsidRPr="0087020C" w:rsidRDefault="0087020C" w:rsidP="0087020C">
      <w:pPr>
        <w:spacing w:line="360" w:lineRule="auto"/>
        <w:jc w:val="both"/>
        <w:rPr>
          <w:rFonts w:ascii="Arial Narrow" w:hAnsi="Arial Narrow"/>
          <w:sz w:val="24"/>
          <w:szCs w:val="24"/>
        </w:rPr>
      </w:pPr>
      <w:r w:rsidRPr="0087020C">
        <w:rPr>
          <w:rFonts w:ascii="Arial Narrow" w:hAnsi="Arial Narrow"/>
          <w:sz w:val="24"/>
          <w:szCs w:val="24"/>
        </w:rPr>
        <w:t>Primark recogni</w:t>
      </w:r>
      <w:r w:rsidR="00D32DD9">
        <w:rPr>
          <w:rFonts w:ascii="Arial Narrow" w:hAnsi="Arial Narrow"/>
          <w:sz w:val="24"/>
          <w:szCs w:val="24"/>
        </w:rPr>
        <w:t>s</w:t>
      </w:r>
      <w:r w:rsidRPr="0087020C">
        <w:rPr>
          <w:rFonts w:ascii="Arial Narrow" w:hAnsi="Arial Narrow"/>
          <w:sz w:val="24"/>
          <w:szCs w:val="24"/>
        </w:rPr>
        <w:t xml:space="preserve">es the importance of mapping the customer journey and their touch points. </w:t>
      </w:r>
      <w:r w:rsidR="000E5BBC">
        <w:rPr>
          <w:rFonts w:ascii="Arial Narrow" w:hAnsi="Arial Narrow"/>
          <w:sz w:val="24"/>
          <w:szCs w:val="24"/>
        </w:rPr>
        <w:t>It</w:t>
      </w:r>
      <w:r w:rsidRPr="0087020C">
        <w:rPr>
          <w:rFonts w:ascii="Arial Narrow" w:hAnsi="Arial Narrow"/>
          <w:sz w:val="24"/>
          <w:szCs w:val="24"/>
        </w:rPr>
        <w:t xml:space="preserve"> </w:t>
      </w:r>
      <w:r w:rsidR="000E5BBC">
        <w:rPr>
          <w:rFonts w:ascii="Arial Narrow" w:hAnsi="Arial Narrow"/>
          <w:sz w:val="24"/>
          <w:szCs w:val="24"/>
        </w:rPr>
        <w:t>can cater to consumers</w:t>
      </w:r>
      <w:r w:rsidR="005C706F">
        <w:rPr>
          <w:rFonts w:ascii="Arial Narrow" w:hAnsi="Arial Narrow"/>
          <w:sz w:val="24"/>
          <w:szCs w:val="24"/>
        </w:rPr>
        <w:t>'</w:t>
      </w:r>
      <w:r w:rsidR="000E5BBC">
        <w:rPr>
          <w:rFonts w:ascii="Arial Narrow" w:hAnsi="Arial Narrow"/>
          <w:sz w:val="24"/>
          <w:szCs w:val="24"/>
        </w:rPr>
        <w:t xml:space="preserve"> need</w:t>
      </w:r>
      <w:r w:rsidRPr="0087020C">
        <w:rPr>
          <w:rFonts w:ascii="Arial Narrow" w:hAnsi="Arial Narrow"/>
          <w:sz w:val="24"/>
          <w:szCs w:val="24"/>
        </w:rPr>
        <w:t>s and create a relationship with them at every step</w:t>
      </w:r>
      <w:r w:rsidR="000E5BBC">
        <w:rPr>
          <w:rFonts w:ascii="Arial Narrow" w:hAnsi="Arial Narrow"/>
          <w:sz w:val="24"/>
          <w:szCs w:val="24"/>
        </w:rPr>
        <w:t>,</w:t>
      </w:r>
      <w:r w:rsidRPr="0087020C">
        <w:rPr>
          <w:rFonts w:ascii="Arial Narrow" w:hAnsi="Arial Narrow"/>
          <w:sz w:val="24"/>
          <w:szCs w:val="24"/>
        </w:rPr>
        <w:t xml:space="preserve"> from </w:t>
      </w:r>
      <w:r w:rsidR="000E5BBC">
        <w:rPr>
          <w:rFonts w:ascii="Arial Narrow" w:hAnsi="Arial Narrow"/>
          <w:sz w:val="24"/>
          <w:szCs w:val="24"/>
        </w:rPr>
        <w:t>when</w:t>
      </w:r>
      <w:r w:rsidRPr="0087020C">
        <w:rPr>
          <w:rFonts w:ascii="Arial Narrow" w:hAnsi="Arial Narrow"/>
          <w:sz w:val="24"/>
          <w:szCs w:val="24"/>
        </w:rPr>
        <w:t xml:space="preserve"> they </w:t>
      </w:r>
      <w:proofErr w:type="gramStart"/>
      <w:r w:rsidRPr="0087020C">
        <w:rPr>
          <w:rFonts w:ascii="Arial Narrow" w:hAnsi="Arial Narrow"/>
          <w:sz w:val="24"/>
          <w:szCs w:val="24"/>
        </w:rPr>
        <w:t>come in contact with</w:t>
      </w:r>
      <w:proofErr w:type="gramEnd"/>
      <w:r w:rsidRPr="0087020C">
        <w:rPr>
          <w:rFonts w:ascii="Arial Narrow" w:hAnsi="Arial Narrow"/>
          <w:sz w:val="24"/>
          <w:szCs w:val="24"/>
        </w:rPr>
        <w:t xml:space="preserve"> them to their after</w:t>
      </w:r>
      <w:r w:rsidR="000E5BBC">
        <w:rPr>
          <w:rFonts w:ascii="Arial Narrow" w:hAnsi="Arial Narrow"/>
          <w:sz w:val="24"/>
          <w:szCs w:val="24"/>
        </w:rPr>
        <w:t>-</w:t>
      </w:r>
      <w:r w:rsidRPr="0087020C">
        <w:rPr>
          <w:rFonts w:ascii="Arial Narrow" w:hAnsi="Arial Narrow"/>
          <w:sz w:val="24"/>
          <w:szCs w:val="24"/>
        </w:rPr>
        <w:t xml:space="preserve">sales. There are </w:t>
      </w:r>
      <w:r w:rsidR="00A66F04">
        <w:rPr>
          <w:rFonts w:ascii="Arial Narrow" w:hAnsi="Arial Narrow"/>
          <w:sz w:val="24"/>
          <w:szCs w:val="24"/>
        </w:rPr>
        <w:t>some</w:t>
      </w:r>
      <w:r w:rsidRPr="0087020C">
        <w:rPr>
          <w:rFonts w:ascii="Arial Narrow" w:hAnsi="Arial Narrow"/>
          <w:sz w:val="24"/>
          <w:szCs w:val="24"/>
        </w:rPr>
        <w:t xml:space="preserve"> touch points in the consumer journey when in contact with Primark discussed above.</w:t>
      </w:r>
    </w:p>
    <w:p w14:paraId="258DC92A" w14:textId="47CE89C3" w:rsidR="0087020C" w:rsidRPr="0087020C" w:rsidRDefault="0087020C" w:rsidP="0087020C">
      <w:pPr>
        <w:spacing w:line="360" w:lineRule="auto"/>
        <w:jc w:val="both"/>
        <w:rPr>
          <w:rFonts w:ascii="Arial Narrow" w:hAnsi="Arial Narrow"/>
          <w:sz w:val="24"/>
          <w:szCs w:val="24"/>
        </w:rPr>
      </w:pPr>
      <w:r w:rsidRPr="0087020C">
        <w:rPr>
          <w:rFonts w:ascii="Arial Narrow" w:hAnsi="Arial Narrow"/>
          <w:sz w:val="24"/>
          <w:szCs w:val="24"/>
        </w:rPr>
        <w:t xml:space="preserve">The first is when the consumer approaches Primark from </w:t>
      </w:r>
      <w:r w:rsidR="00202314">
        <w:rPr>
          <w:rFonts w:ascii="Arial Narrow" w:hAnsi="Arial Narrow"/>
          <w:sz w:val="24"/>
          <w:szCs w:val="24"/>
        </w:rPr>
        <w:t>its social media platforms</w:t>
      </w:r>
      <w:r w:rsidRPr="0087020C">
        <w:rPr>
          <w:rFonts w:ascii="Arial Narrow" w:hAnsi="Arial Narrow"/>
          <w:sz w:val="24"/>
          <w:szCs w:val="24"/>
        </w:rPr>
        <w:t xml:space="preserve">, such as Facebook and Twitter (Primark Cares, 2022). In this case, the user can read and gain knowledge about what it offers, as there are descriptions of the products and what they can gain from them. At this point, they </w:t>
      </w:r>
      <w:r w:rsidR="00202314">
        <w:rPr>
          <w:rFonts w:ascii="Arial Narrow" w:hAnsi="Arial Narrow"/>
          <w:sz w:val="24"/>
          <w:szCs w:val="24"/>
        </w:rPr>
        <w:t>can als</w:t>
      </w:r>
      <w:r w:rsidRPr="0087020C">
        <w:rPr>
          <w:rFonts w:ascii="Arial Narrow" w:hAnsi="Arial Narrow"/>
          <w:sz w:val="24"/>
          <w:szCs w:val="24"/>
        </w:rPr>
        <w:t>o interact with the organi</w:t>
      </w:r>
      <w:r w:rsidR="00D32DD9">
        <w:rPr>
          <w:rFonts w:ascii="Arial Narrow" w:hAnsi="Arial Narrow"/>
          <w:sz w:val="24"/>
          <w:szCs w:val="24"/>
        </w:rPr>
        <w:t>s</w:t>
      </w:r>
      <w:r w:rsidRPr="0087020C">
        <w:rPr>
          <w:rFonts w:ascii="Arial Narrow" w:hAnsi="Arial Narrow"/>
          <w:sz w:val="24"/>
          <w:szCs w:val="24"/>
        </w:rPr>
        <w:t>ation</w:t>
      </w:r>
      <w:r w:rsidR="005C706F">
        <w:rPr>
          <w:rFonts w:ascii="Arial Narrow" w:hAnsi="Arial Narrow"/>
          <w:sz w:val="24"/>
          <w:szCs w:val="24"/>
        </w:rPr>
        <w:t>'</w:t>
      </w:r>
      <w:r w:rsidRPr="0087020C">
        <w:rPr>
          <w:rFonts w:ascii="Arial Narrow" w:hAnsi="Arial Narrow"/>
          <w:sz w:val="24"/>
          <w:szCs w:val="24"/>
        </w:rPr>
        <w:t xml:space="preserve">s employees as they seek clarity and more information about their products. </w:t>
      </w:r>
      <w:r w:rsidR="005B77E0">
        <w:rPr>
          <w:rFonts w:ascii="Arial Narrow" w:hAnsi="Arial Narrow"/>
          <w:sz w:val="24"/>
          <w:szCs w:val="24"/>
        </w:rPr>
        <w:t>Customers</w:t>
      </w:r>
      <w:r w:rsidRPr="0087020C">
        <w:rPr>
          <w:rFonts w:ascii="Arial Narrow" w:hAnsi="Arial Narrow"/>
          <w:sz w:val="24"/>
          <w:szCs w:val="24"/>
        </w:rPr>
        <w:t xml:space="preserve"> can go to the stores where they can get the products they have seen and asked about on social media, where they can interact with other employees of the organi</w:t>
      </w:r>
      <w:r w:rsidR="00D32DD9">
        <w:rPr>
          <w:rFonts w:ascii="Arial Narrow" w:hAnsi="Arial Narrow"/>
          <w:sz w:val="24"/>
          <w:szCs w:val="24"/>
        </w:rPr>
        <w:t>s</w:t>
      </w:r>
      <w:r w:rsidRPr="0087020C">
        <w:rPr>
          <w:rFonts w:ascii="Arial Narrow" w:hAnsi="Arial Narrow"/>
          <w:sz w:val="24"/>
          <w:szCs w:val="24"/>
        </w:rPr>
        <w:t>ation while buying those products. They can also engage with the company through the developed online platforms or the stores for their after</w:t>
      </w:r>
      <w:r w:rsidR="00F31A43">
        <w:rPr>
          <w:rFonts w:ascii="Arial Narrow" w:hAnsi="Arial Narrow"/>
          <w:sz w:val="24"/>
          <w:szCs w:val="24"/>
        </w:rPr>
        <w:t>-</w:t>
      </w:r>
      <w:r w:rsidRPr="0087020C">
        <w:rPr>
          <w:rFonts w:ascii="Arial Narrow" w:hAnsi="Arial Narrow"/>
          <w:sz w:val="24"/>
          <w:szCs w:val="24"/>
        </w:rPr>
        <w:t>sales services (Primark Cares, 2022).</w:t>
      </w:r>
    </w:p>
    <w:p w14:paraId="54D5C9C5" w14:textId="69F2D58D" w:rsidR="00E048C9" w:rsidRPr="004C2A08" w:rsidRDefault="0087020C" w:rsidP="0087020C">
      <w:pPr>
        <w:spacing w:line="360" w:lineRule="auto"/>
        <w:jc w:val="both"/>
        <w:rPr>
          <w:rFonts w:ascii="Arial Narrow" w:hAnsi="Arial Narrow"/>
          <w:sz w:val="24"/>
          <w:szCs w:val="24"/>
        </w:rPr>
      </w:pPr>
      <w:r w:rsidRPr="0087020C">
        <w:rPr>
          <w:rFonts w:ascii="Arial Narrow" w:hAnsi="Arial Narrow"/>
          <w:sz w:val="24"/>
          <w:szCs w:val="24"/>
        </w:rPr>
        <w:t>The other customer journey begins when the organi</w:t>
      </w:r>
      <w:r w:rsidR="00D32DD9">
        <w:rPr>
          <w:rFonts w:ascii="Arial Narrow" w:hAnsi="Arial Narrow"/>
          <w:sz w:val="24"/>
          <w:szCs w:val="24"/>
        </w:rPr>
        <w:t>s</w:t>
      </w:r>
      <w:r w:rsidRPr="0087020C">
        <w:rPr>
          <w:rFonts w:ascii="Arial Narrow" w:hAnsi="Arial Narrow"/>
          <w:sz w:val="24"/>
          <w:szCs w:val="24"/>
        </w:rPr>
        <w:t xml:space="preserve">ation enters the community. In this way, they can use the sales and marketing team to ensure that the community is aware of the products on offer and the benefits they derive from them. Then, when they </w:t>
      </w:r>
      <w:r w:rsidR="00D316A8">
        <w:rPr>
          <w:rFonts w:ascii="Arial Narrow" w:hAnsi="Arial Narrow"/>
          <w:sz w:val="24"/>
          <w:szCs w:val="24"/>
        </w:rPr>
        <w:t>decide</w:t>
      </w:r>
      <w:r w:rsidRPr="0087020C">
        <w:rPr>
          <w:rFonts w:ascii="Arial Narrow" w:hAnsi="Arial Narrow"/>
          <w:sz w:val="24"/>
          <w:szCs w:val="24"/>
        </w:rPr>
        <w:t>, they can interact more with the organi</w:t>
      </w:r>
      <w:r w:rsidR="00D32DD9">
        <w:rPr>
          <w:rFonts w:ascii="Arial Narrow" w:hAnsi="Arial Narrow"/>
          <w:sz w:val="24"/>
          <w:szCs w:val="24"/>
        </w:rPr>
        <w:t>s</w:t>
      </w:r>
      <w:r w:rsidRPr="0087020C">
        <w:rPr>
          <w:rFonts w:ascii="Arial Narrow" w:hAnsi="Arial Narrow"/>
          <w:sz w:val="24"/>
          <w:szCs w:val="24"/>
        </w:rPr>
        <w:t>ation on its online platforms to complete purchases and deliveries.</w:t>
      </w:r>
    </w:p>
    <w:p w14:paraId="3D4EC28F" w14:textId="0D1C65EF" w:rsidR="004C6D40" w:rsidRDefault="008D0B32" w:rsidP="00490165">
      <w:pPr>
        <w:spacing w:line="360" w:lineRule="auto"/>
        <w:jc w:val="both"/>
        <w:rPr>
          <w:rFonts w:ascii="Arial Narrow" w:hAnsi="Arial Narrow"/>
          <w:sz w:val="24"/>
          <w:szCs w:val="24"/>
        </w:rPr>
      </w:pPr>
      <w:bookmarkStart w:id="20" w:name="_Hlk111580892"/>
      <w:r w:rsidRPr="008448C2">
        <w:rPr>
          <w:rFonts w:ascii="Arial Narrow" w:hAnsi="Arial Narrow"/>
          <w:b/>
          <w:bCs/>
          <w:sz w:val="24"/>
          <w:szCs w:val="24"/>
        </w:rPr>
        <w:t xml:space="preserve">Customer journey </w:t>
      </w:r>
      <w:r w:rsidR="008448C2" w:rsidRPr="008448C2">
        <w:rPr>
          <w:rFonts w:ascii="Arial Narrow" w:hAnsi="Arial Narrow"/>
          <w:b/>
          <w:bCs/>
          <w:sz w:val="24"/>
          <w:szCs w:val="24"/>
        </w:rPr>
        <w:t>map</w:t>
      </w:r>
    </w:p>
    <w:p w14:paraId="23CDDCA6" w14:textId="78431928" w:rsidR="000D0526" w:rsidRDefault="000D0526" w:rsidP="00490165">
      <w:pPr>
        <w:spacing w:line="360" w:lineRule="auto"/>
        <w:jc w:val="both"/>
        <w:rPr>
          <w:rFonts w:ascii="Arial Narrow" w:hAnsi="Arial Narrow"/>
          <w:sz w:val="24"/>
          <w:szCs w:val="24"/>
        </w:rPr>
      </w:pPr>
      <w:r w:rsidRPr="000D0526">
        <w:rPr>
          <w:rFonts w:ascii="Arial Narrow" w:hAnsi="Arial Narrow"/>
          <w:sz w:val="24"/>
          <w:szCs w:val="24"/>
        </w:rPr>
        <w:t>Primark recogni</w:t>
      </w:r>
      <w:r>
        <w:rPr>
          <w:rFonts w:ascii="Arial Narrow" w:hAnsi="Arial Narrow"/>
          <w:sz w:val="24"/>
          <w:szCs w:val="24"/>
        </w:rPr>
        <w:t>s</w:t>
      </w:r>
      <w:r w:rsidRPr="000D0526">
        <w:rPr>
          <w:rFonts w:ascii="Arial Narrow" w:hAnsi="Arial Narrow"/>
          <w:sz w:val="24"/>
          <w:szCs w:val="24"/>
        </w:rPr>
        <w:t>es the importance of mapping the customer journey and their touch points. A customer journey map helps an organi</w:t>
      </w:r>
      <w:r>
        <w:rPr>
          <w:rFonts w:ascii="Arial Narrow" w:hAnsi="Arial Narrow"/>
          <w:sz w:val="24"/>
          <w:szCs w:val="24"/>
        </w:rPr>
        <w:t>s</w:t>
      </w:r>
      <w:r w:rsidRPr="000D0526">
        <w:rPr>
          <w:rFonts w:ascii="Arial Narrow" w:hAnsi="Arial Narrow"/>
          <w:sz w:val="24"/>
          <w:szCs w:val="24"/>
        </w:rPr>
        <w:t>ation cater to the needs of consumers and connect with them every step of the way, from the moment of contact to their after-sales services</w:t>
      </w:r>
      <w:r w:rsidR="00860313">
        <w:rPr>
          <w:rFonts w:ascii="Arial Narrow" w:hAnsi="Arial Narrow"/>
          <w:sz w:val="24"/>
          <w:szCs w:val="24"/>
        </w:rPr>
        <w:t xml:space="preserve"> (</w:t>
      </w:r>
      <w:r w:rsidR="00860313" w:rsidRPr="00860313">
        <w:rPr>
          <w:rFonts w:ascii="Arial Narrow" w:hAnsi="Arial Narrow"/>
          <w:sz w:val="24"/>
          <w:szCs w:val="24"/>
        </w:rPr>
        <w:t>Micheaux</w:t>
      </w:r>
      <w:r w:rsidR="00860313">
        <w:rPr>
          <w:rFonts w:ascii="Arial Narrow" w:hAnsi="Arial Narrow"/>
          <w:sz w:val="24"/>
          <w:szCs w:val="24"/>
        </w:rPr>
        <w:t xml:space="preserve"> A.</w:t>
      </w:r>
      <w:r w:rsidR="00860313" w:rsidRPr="00860313">
        <w:rPr>
          <w:rFonts w:ascii="Arial Narrow" w:hAnsi="Arial Narrow"/>
          <w:sz w:val="24"/>
          <w:szCs w:val="24"/>
        </w:rPr>
        <w:t xml:space="preserve">, </w:t>
      </w:r>
      <w:proofErr w:type="spellStart"/>
      <w:r w:rsidR="00860313" w:rsidRPr="00860313">
        <w:rPr>
          <w:rFonts w:ascii="Arial Narrow" w:hAnsi="Arial Narrow"/>
          <w:sz w:val="24"/>
          <w:szCs w:val="24"/>
        </w:rPr>
        <w:t>Bosio</w:t>
      </w:r>
      <w:proofErr w:type="spellEnd"/>
      <w:r w:rsidR="003E5621">
        <w:rPr>
          <w:rFonts w:ascii="Arial Narrow" w:hAnsi="Arial Narrow"/>
          <w:sz w:val="24"/>
          <w:szCs w:val="24"/>
        </w:rPr>
        <w:t xml:space="preserve"> B</w:t>
      </w:r>
      <w:r w:rsidRPr="000D0526">
        <w:rPr>
          <w:rFonts w:ascii="Arial Narrow" w:hAnsi="Arial Narrow"/>
          <w:sz w:val="24"/>
          <w:szCs w:val="24"/>
        </w:rPr>
        <w:t>.</w:t>
      </w:r>
      <w:r w:rsidR="003E5621">
        <w:rPr>
          <w:rFonts w:ascii="Arial Narrow" w:hAnsi="Arial Narrow"/>
          <w:sz w:val="24"/>
          <w:szCs w:val="24"/>
        </w:rPr>
        <w:t>, 2019).</w:t>
      </w:r>
      <w:r w:rsidRPr="000D0526">
        <w:rPr>
          <w:rFonts w:ascii="Arial Narrow" w:hAnsi="Arial Narrow"/>
          <w:sz w:val="24"/>
          <w:szCs w:val="24"/>
        </w:rPr>
        <w:t xml:space="preserve"> There are </w:t>
      </w:r>
      <w:r w:rsidR="00A8536D">
        <w:rPr>
          <w:rFonts w:ascii="Arial Narrow" w:hAnsi="Arial Narrow"/>
          <w:sz w:val="24"/>
          <w:szCs w:val="24"/>
        </w:rPr>
        <w:t>several</w:t>
      </w:r>
      <w:r w:rsidRPr="000D0526">
        <w:rPr>
          <w:rFonts w:ascii="Arial Narrow" w:hAnsi="Arial Narrow"/>
          <w:sz w:val="24"/>
          <w:szCs w:val="24"/>
        </w:rPr>
        <w:t xml:space="preserve"> touchpoints in the consumer journey when engaging with Primark, discussed earlier in this section.</w:t>
      </w:r>
      <w:r w:rsidR="002A21C6">
        <w:rPr>
          <w:rFonts w:ascii="Arial Narrow" w:hAnsi="Arial Narrow"/>
          <w:sz w:val="24"/>
          <w:szCs w:val="24"/>
        </w:rPr>
        <w:t xml:space="preserve"> </w:t>
      </w:r>
      <w:r w:rsidR="00D55B1B" w:rsidRPr="00D55B1B">
        <w:rPr>
          <w:rFonts w:ascii="Arial Narrow" w:hAnsi="Arial Narrow"/>
          <w:sz w:val="24"/>
          <w:szCs w:val="24"/>
        </w:rPr>
        <w:t xml:space="preserve">The </w:t>
      </w:r>
      <w:r w:rsidR="002F7526">
        <w:rPr>
          <w:rFonts w:ascii="Arial Narrow" w:hAnsi="Arial Narrow"/>
          <w:sz w:val="24"/>
          <w:szCs w:val="24"/>
        </w:rPr>
        <w:t>company</w:t>
      </w:r>
      <w:r w:rsidR="000B2916">
        <w:rPr>
          <w:rFonts w:ascii="Arial Narrow" w:hAnsi="Arial Narrow"/>
          <w:sz w:val="24"/>
          <w:szCs w:val="24"/>
        </w:rPr>
        <w:t>'s</w:t>
      </w:r>
      <w:r w:rsidR="002F7526">
        <w:rPr>
          <w:rFonts w:ascii="Arial Narrow" w:hAnsi="Arial Narrow"/>
          <w:sz w:val="24"/>
          <w:szCs w:val="24"/>
        </w:rPr>
        <w:t xml:space="preserve"> </w:t>
      </w:r>
      <w:r w:rsidR="00D55B1B" w:rsidRPr="00D55B1B">
        <w:rPr>
          <w:rFonts w:ascii="Arial Narrow" w:hAnsi="Arial Narrow"/>
          <w:sz w:val="24"/>
          <w:szCs w:val="24"/>
        </w:rPr>
        <w:t>marketing approach to customer engagement is task-based. Greater control over outcomes leads to increased psychological well-being and customer engagement.</w:t>
      </w:r>
      <w:r w:rsidR="00D55B1B">
        <w:rPr>
          <w:rFonts w:ascii="Arial Narrow" w:hAnsi="Arial Narrow"/>
          <w:sz w:val="24"/>
          <w:szCs w:val="24"/>
        </w:rPr>
        <w:t xml:space="preserve"> </w:t>
      </w:r>
    </w:p>
    <w:p w14:paraId="491B9B61" w14:textId="11779B9C" w:rsidR="007B4435" w:rsidRDefault="008F3102" w:rsidP="00490165">
      <w:pPr>
        <w:spacing w:line="360" w:lineRule="auto"/>
        <w:jc w:val="both"/>
        <w:rPr>
          <w:rFonts w:ascii="Arial Narrow" w:hAnsi="Arial Narrow"/>
          <w:sz w:val="24"/>
          <w:szCs w:val="24"/>
        </w:rPr>
      </w:pPr>
      <w:r>
        <w:rPr>
          <w:noProof/>
        </w:rPr>
        <w:drawing>
          <wp:inline distT="0" distB="0" distL="0" distR="0" wp14:anchorId="349962D9" wp14:editId="7F2BED42">
            <wp:extent cx="5731510" cy="3223895"/>
            <wp:effectExtent l="0" t="0" r="2540" b="0"/>
            <wp:docPr id="30" name="График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0BCE2975" w14:textId="607F2B33" w:rsidR="000714DA" w:rsidRDefault="005E7280" w:rsidP="00CC1D49">
      <w:pPr>
        <w:spacing w:line="360" w:lineRule="auto"/>
        <w:jc w:val="center"/>
        <w:rPr>
          <w:rFonts w:ascii="Arial Narrow" w:hAnsi="Arial Narrow"/>
          <w:sz w:val="24"/>
          <w:szCs w:val="24"/>
        </w:rPr>
      </w:pPr>
      <w:bookmarkStart w:id="21" w:name="_Hlk111849278"/>
      <w:r w:rsidRPr="005E7280">
        <w:rPr>
          <w:noProof/>
        </w:rPr>
        <w:drawing>
          <wp:inline distT="0" distB="0" distL="0" distR="0" wp14:anchorId="430FBD2C" wp14:editId="4EEFCC58">
            <wp:extent cx="5731510" cy="365760"/>
            <wp:effectExtent l="0" t="0" r="0" b="0"/>
            <wp:docPr id="45" name="Картина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1"/>
    <w:p w14:paraId="05643E34" w14:textId="734DD879" w:rsidR="00BA64C9" w:rsidRDefault="00205C3E" w:rsidP="00991837">
      <w:pPr>
        <w:spacing w:line="360" w:lineRule="auto"/>
        <w:jc w:val="both"/>
        <w:rPr>
          <w:rFonts w:ascii="Arial Narrow" w:hAnsi="Arial Narrow"/>
          <w:sz w:val="24"/>
          <w:szCs w:val="24"/>
        </w:rPr>
      </w:pPr>
      <w:r w:rsidRPr="00205C3E">
        <w:rPr>
          <w:rFonts w:ascii="Arial Narrow" w:hAnsi="Arial Narrow"/>
          <w:sz w:val="24"/>
          <w:szCs w:val="24"/>
        </w:rPr>
        <w:t xml:space="preserve">The first touchpoint is when the consumer approaches Primark from </w:t>
      </w:r>
      <w:r w:rsidR="006A5045">
        <w:rPr>
          <w:rFonts w:ascii="Arial Narrow" w:hAnsi="Arial Narrow"/>
          <w:sz w:val="24"/>
          <w:szCs w:val="24"/>
        </w:rPr>
        <w:t>its social media platforms</w:t>
      </w:r>
      <w:r w:rsidRPr="00205C3E">
        <w:rPr>
          <w:rFonts w:ascii="Arial Narrow" w:hAnsi="Arial Narrow"/>
          <w:sz w:val="24"/>
          <w:szCs w:val="24"/>
        </w:rPr>
        <w:t xml:space="preserve">, such as Facebook and Twitter. In this case, the user can read and gain knowledge about what it offers, as there are descriptions of the products and what they can gain from them. At this point, they </w:t>
      </w:r>
      <w:r w:rsidR="006A5045">
        <w:rPr>
          <w:rFonts w:ascii="Arial Narrow" w:hAnsi="Arial Narrow"/>
          <w:sz w:val="24"/>
          <w:szCs w:val="24"/>
        </w:rPr>
        <w:t>can</w:t>
      </w:r>
      <w:r w:rsidRPr="00205C3E">
        <w:rPr>
          <w:rFonts w:ascii="Arial Narrow" w:hAnsi="Arial Narrow"/>
          <w:sz w:val="24"/>
          <w:szCs w:val="24"/>
        </w:rPr>
        <w:t xml:space="preserve"> interact with the organi</w:t>
      </w:r>
      <w:r w:rsidR="000156E8">
        <w:rPr>
          <w:rFonts w:ascii="Arial Narrow" w:hAnsi="Arial Narrow"/>
          <w:sz w:val="24"/>
          <w:szCs w:val="24"/>
        </w:rPr>
        <w:t>s</w:t>
      </w:r>
      <w:r w:rsidRPr="00205C3E">
        <w:rPr>
          <w:rFonts w:ascii="Arial Narrow" w:hAnsi="Arial Narrow"/>
          <w:sz w:val="24"/>
          <w:szCs w:val="24"/>
        </w:rPr>
        <w:t>ation's employees as they seek clarity and more information about their products. They can then go to the stores where they can get the products they have seen and asked about on social media</w:t>
      </w:r>
      <w:r w:rsidR="008F3102">
        <w:rPr>
          <w:rFonts w:ascii="Arial Narrow" w:hAnsi="Arial Narrow"/>
          <w:sz w:val="24"/>
          <w:szCs w:val="24"/>
        </w:rPr>
        <w:t xml:space="preserve"> and</w:t>
      </w:r>
      <w:r w:rsidRPr="00205C3E">
        <w:rPr>
          <w:rFonts w:ascii="Arial Narrow" w:hAnsi="Arial Narrow"/>
          <w:sz w:val="24"/>
          <w:szCs w:val="24"/>
        </w:rPr>
        <w:t xml:space="preserve"> interact with other employees while buying those products. The next step is when they can engage with the company through the developed online platforms or the stores for </w:t>
      </w:r>
      <w:r w:rsidR="00374130" w:rsidRPr="00205C3E">
        <w:rPr>
          <w:rFonts w:ascii="Arial Narrow" w:hAnsi="Arial Narrow"/>
          <w:sz w:val="24"/>
          <w:szCs w:val="24"/>
        </w:rPr>
        <w:t>the</w:t>
      </w:r>
      <w:r w:rsidR="000156E8">
        <w:rPr>
          <w:rFonts w:ascii="Arial Narrow" w:hAnsi="Arial Narrow"/>
          <w:sz w:val="24"/>
          <w:szCs w:val="24"/>
        </w:rPr>
        <w:t>ir</w:t>
      </w:r>
      <w:r w:rsidRPr="00205C3E">
        <w:rPr>
          <w:rFonts w:ascii="Arial Narrow" w:hAnsi="Arial Narrow"/>
          <w:sz w:val="24"/>
          <w:szCs w:val="24"/>
        </w:rPr>
        <w:t xml:space="preserve"> after</w:t>
      </w:r>
      <w:r w:rsidR="000156E8">
        <w:rPr>
          <w:rFonts w:ascii="Arial Narrow" w:hAnsi="Arial Narrow"/>
          <w:sz w:val="24"/>
          <w:szCs w:val="24"/>
        </w:rPr>
        <w:t>-</w:t>
      </w:r>
      <w:r w:rsidRPr="00205C3E">
        <w:rPr>
          <w:rFonts w:ascii="Arial Narrow" w:hAnsi="Arial Narrow"/>
          <w:sz w:val="24"/>
          <w:szCs w:val="24"/>
        </w:rPr>
        <w:t>sales services (Primark Cares, 2022).</w:t>
      </w:r>
    </w:p>
    <w:p w14:paraId="55A34625" w14:textId="1C2028AA" w:rsidR="006A2DBB" w:rsidRDefault="00374130" w:rsidP="00991837">
      <w:pPr>
        <w:spacing w:line="360" w:lineRule="auto"/>
        <w:jc w:val="both"/>
        <w:rPr>
          <w:rFonts w:ascii="Arial Narrow" w:hAnsi="Arial Narrow"/>
          <w:sz w:val="24"/>
          <w:szCs w:val="24"/>
        </w:rPr>
      </w:pPr>
      <w:r w:rsidRPr="00374130">
        <w:rPr>
          <w:rFonts w:ascii="Arial Narrow" w:hAnsi="Arial Narrow"/>
          <w:sz w:val="24"/>
          <w:szCs w:val="24"/>
        </w:rPr>
        <w:t xml:space="preserve">The other customer journey also commences when the organisation gets into community involvement. This way, they get to use the sales and marketing team to ensure that the community is aware of the products that are offered and the benefits they accrue from them. </w:t>
      </w:r>
      <w:r w:rsidR="00275F91">
        <w:rPr>
          <w:rFonts w:ascii="Arial Narrow" w:hAnsi="Arial Narrow"/>
          <w:sz w:val="24"/>
          <w:szCs w:val="24"/>
        </w:rPr>
        <w:t>Finally</w:t>
      </w:r>
      <w:r w:rsidRPr="00374130">
        <w:rPr>
          <w:rFonts w:ascii="Arial Narrow" w:hAnsi="Arial Narrow"/>
          <w:sz w:val="24"/>
          <w:szCs w:val="24"/>
        </w:rPr>
        <w:t xml:space="preserve">, when they have </w:t>
      </w:r>
      <w:r w:rsidR="001A68D2">
        <w:rPr>
          <w:rFonts w:ascii="Arial Narrow" w:hAnsi="Arial Narrow"/>
          <w:sz w:val="24"/>
          <w:szCs w:val="24"/>
        </w:rPr>
        <w:t>decided</w:t>
      </w:r>
      <w:r w:rsidRPr="00374130">
        <w:rPr>
          <w:rFonts w:ascii="Arial Narrow" w:hAnsi="Arial Narrow"/>
          <w:sz w:val="24"/>
          <w:szCs w:val="24"/>
        </w:rPr>
        <w:t>, they can interact more with the organisation on its online platforms for the purchases and deliveries to be completed</w:t>
      </w:r>
      <w:r w:rsidR="000156E8">
        <w:rPr>
          <w:rFonts w:ascii="Arial Narrow" w:hAnsi="Arial Narrow"/>
          <w:sz w:val="24"/>
          <w:szCs w:val="24"/>
        </w:rPr>
        <w:t>.</w:t>
      </w:r>
      <w:r w:rsidR="00F17322">
        <w:rPr>
          <w:rFonts w:ascii="Arial Narrow" w:hAnsi="Arial Narrow"/>
          <w:sz w:val="24"/>
          <w:szCs w:val="24"/>
        </w:rPr>
        <w:t xml:space="preserve"> </w:t>
      </w:r>
    </w:p>
    <w:p w14:paraId="5BC05B4B" w14:textId="7F643291" w:rsidR="009B429B" w:rsidRDefault="009B429B" w:rsidP="00544606">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FF20DDE" wp14:editId="20C645C4">
            <wp:extent cx="5099050" cy="2482850"/>
            <wp:effectExtent l="0" t="0" r="635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99050" cy="2482850"/>
                    </a:xfrm>
                    <a:prstGeom prst="rect">
                      <a:avLst/>
                    </a:prstGeom>
                    <a:noFill/>
                  </pic:spPr>
                </pic:pic>
              </a:graphicData>
            </a:graphic>
          </wp:inline>
        </w:drawing>
      </w:r>
    </w:p>
    <w:bookmarkEnd w:id="20"/>
    <w:p w14:paraId="4E8E013A" w14:textId="4C486A56" w:rsidR="008448C2" w:rsidRDefault="00A96D70" w:rsidP="00490165">
      <w:pPr>
        <w:spacing w:line="360" w:lineRule="auto"/>
        <w:jc w:val="both"/>
        <w:rPr>
          <w:rFonts w:ascii="Arial Narrow" w:hAnsi="Arial Narrow"/>
          <w:sz w:val="24"/>
          <w:szCs w:val="24"/>
        </w:rPr>
      </w:pPr>
      <w:r w:rsidRPr="00A96D70">
        <w:rPr>
          <w:rFonts w:ascii="Arial Narrow" w:hAnsi="Arial Narrow"/>
          <w:b/>
          <w:bCs/>
          <w:sz w:val="24"/>
          <w:szCs w:val="24"/>
        </w:rPr>
        <w:t>Customer satisfaction</w:t>
      </w:r>
    </w:p>
    <w:p w14:paraId="32FC8F10" w14:textId="0307EE35" w:rsidR="00DD3A4D" w:rsidRDefault="00F5445D" w:rsidP="00490165">
      <w:pPr>
        <w:spacing w:line="360" w:lineRule="auto"/>
        <w:jc w:val="both"/>
        <w:rPr>
          <w:rFonts w:ascii="Arial Narrow" w:hAnsi="Arial Narrow"/>
          <w:sz w:val="24"/>
          <w:szCs w:val="24"/>
        </w:rPr>
      </w:pPr>
      <w:r w:rsidRPr="00F5445D">
        <w:rPr>
          <w:rFonts w:ascii="Arial Narrow" w:hAnsi="Arial Narrow"/>
          <w:sz w:val="24"/>
          <w:szCs w:val="24"/>
        </w:rPr>
        <w:t>Maechler N. et al. (2016) argue that customer journey performance is more strongly related to customer satisfaction than touchpoints, which increases revenue and repeat purchases for the company. For this reason, organi</w:t>
      </w:r>
      <w:r w:rsidR="00D32DD9">
        <w:rPr>
          <w:rFonts w:ascii="Arial Narrow" w:hAnsi="Arial Narrow"/>
          <w:sz w:val="24"/>
          <w:szCs w:val="24"/>
        </w:rPr>
        <w:t>s</w:t>
      </w:r>
      <w:r w:rsidRPr="00F5445D">
        <w:rPr>
          <w:rFonts w:ascii="Arial Narrow" w:hAnsi="Arial Narrow"/>
          <w:sz w:val="24"/>
          <w:szCs w:val="24"/>
        </w:rPr>
        <w:t>ations strive to provide -high levels of customer satisfaction</w:t>
      </w:r>
      <w:r w:rsidR="009D5096">
        <w:rPr>
          <w:rFonts w:ascii="Arial Narrow" w:hAnsi="Arial Narrow"/>
          <w:sz w:val="24"/>
          <w:szCs w:val="24"/>
        </w:rPr>
        <w:t xml:space="preserve">. </w:t>
      </w:r>
      <w:r w:rsidR="009D5096" w:rsidRPr="009D5096">
        <w:rPr>
          <w:rFonts w:ascii="Arial Narrow" w:hAnsi="Arial Narrow"/>
          <w:sz w:val="24"/>
          <w:szCs w:val="24"/>
        </w:rPr>
        <w:t>It ensures repeat purchases, sharing positive recommendations with friends who also become committed customers.</w:t>
      </w:r>
      <w:r w:rsidR="009D5096">
        <w:rPr>
          <w:rFonts w:ascii="Arial Narrow" w:hAnsi="Arial Narrow"/>
          <w:sz w:val="24"/>
          <w:szCs w:val="24"/>
        </w:rPr>
        <w:t xml:space="preserve"> </w:t>
      </w:r>
    </w:p>
    <w:p w14:paraId="2E81241E" w14:textId="0AD420EB" w:rsidR="006E3069" w:rsidRDefault="006E3069" w:rsidP="006E306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6FF8CF3" wp14:editId="1B890746">
            <wp:extent cx="2032008" cy="1968500"/>
            <wp:effectExtent l="0" t="0" r="0" b="0"/>
            <wp:docPr id="23" name="Картина 23" descr="Картина, която съдържа текст, iPod&#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Картина 23" descr="Картина, която съдържа текст, iPod&#10;&#10;Описанието е генерирано автоматично"/>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35170" cy="2068438"/>
                    </a:xfrm>
                    <a:prstGeom prst="rect">
                      <a:avLst/>
                    </a:prstGeom>
                    <a:noFill/>
                  </pic:spPr>
                </pic:pic>
              </a:graphicData>
            </a:graphic>
          </wp:inline>
        </w:drawing>
      </w:r>
    </w:p>
    <w:p w14:paraId="5CEAACE2" w14:textId="14BD7F74" w:rsidR="005656FF" w:rsidRDefault="005E7280" w:rsidP="006E3069">
      <w:pPr>
        <w:spacing w:line="360" w:lineRule="auto"/>
        <w:jc w:val="center"/>
        <w:rPr>
          <w:rFonts w:ascii="Arial Narrow" w:hAnsi="Arial Narrow"/>
          <w:sz w:val="24"/>
          <w:szCs w:val="24"/>
        </w:rPr>
      </w:pPr>
      <w:bookmarkStart w:id="22" w:name="_Hlk111849300"/>
      <w:r w:rsidRPr="005E7280">
        <w:rPr>
          <w:noProof/>
        </w:rPr>
        <w:drawing>
          <wp:inline distT="0" distB="0" distL="0" distR="0" wp14:anchorId="1EE6E7CE" wp14:editId="333F0C09">
            <wp:extent cx="5731510" cy="365760"/>
            <wp:effectExtent l="0" t="0" r="0" b="0"/>
            <wp:docPr id="46" name="Картина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2"/>
    <w:p w14:paraId="36A059C9" w14:textId="4FAC2602" w:rsidR="00A96D70" w:rsidRDefault="00AC7A2A" w:rsidP="000965CD">
      <w:pPr>
        <w:spacing w:line="360" w:lineRule="auto"/>
        <w:jc w:val="both"/>
        <w:rPr>
          <w:rFonts w:ascii="Arial Narrow" w:hAnsi="Arial Narrow"/>
          <w:sz w:val="24"/>
          <w:szCs w:val="24"/>
        </w:rPr>
      </w:pPr>
      <w:r w:rsidRPr="00AC7A2A">
        <w:rPr>
          <w:rFonts w:ascii="Arial Narrow" w:hAnsi="Arial Narrow"/>
          <w:sz w:val="24"/>
          <w:szCs w:val="24"/>
        </w:rPr>
        <w:t xml:space="preserve">The Kano model </w:t>
      </w:r>
      <w:r w:rsidR="008D542D">
        <w:rPr>
          <w:rFonts w:ascii="Arial Narrow" w:hAnsi="Arial Narrow"/>
          <w:sz w:val="24"/>
          <w:szCs w:val="24"/>
        </w:rPr>
        <w:t>measures</w:t>
      </w:r>
      <w:r w:rsidRPr="00AC7A2A">
        <w:rPr>
          <w:rFonts w:ascii="Arial Narrow" w:hAnsi="Arial Narrow"/>
          <w:sz w:val="24"/>
          <w:szCs w:val="24"/>
        </w:rPr>
        <w:t xml:space="preserve"> how well a functional performance, product, service and customer experience meets customer expectations</w:t>
      </w:r>
      <w:r w:rsidR="00696B9C">
        <w:rPr>
          <w:rFonts w:ascii="Arial Narrow" w:hAnsi="Arial Narrow"/>
          <w:sz w:val="24"/>
          <w:szCs w:val="24"/>
        </w:rPr>
        <w:t xml:space="preserve"> </w:t>
      </w:r>
      <w:r w:rsidR="008414CF">
        <w:rPr>
          <w:rFonts w:ascii="Arial Narrow" w:hAnsi="Arial Narrow"/>
          <w:sz w:val="24"/>
          <w:szCs w:val="24"/>
        </w:rPr>
        <w:t>(</w:t>
      </w:r>
      <w:r w:rsidR="00776E4C">
        <w:rPr>
          <w:rFonts w:ascii="Arial Narrow" w:hAnsi="Arial Narrow"/>
          <w:sz w:val="24"/>
          <w:szCs w:val="24"/>
        </w:rPr>
        <w:t>Rotar</w:t>
      </w:r>
      <w:r w:rsidR="002D1B09">
        <w:rPr>
          <w:rFonts w:ascii="Arial Narrow" w:hAnsi="Arial Narrow"/>
          <w:sz w:val="24"/>
          <w:szCs w:val="24"/>
        </w:rPr>
        <w:t xml:space="preserve"> L., </w:t>
      </w:r>
      <w:r w:rsidR="002D1B09" w:rsidRPr="002D1B09">
        <w:rPr>
          <w:rFonts w:ascii="Arial Narrow" w:hAnsi="Arial Narrow"/>
          <w:sz w:val="24"/>
          <w:szCs w:val="24"/>
        </w:rPr>
        <w:t>K</w:t>
      </w:r>
      <w:r w:rsidR="002D1B09">
        <w:rPr>
          <w:rFonts w:ascii="Arial Narrow" w:hAnsi="Arial Narrow"/>
          <w:sz w:val="24"/>
          <w:szCs w:val="24"/>
        </w:rPr>
        <w:t>ozar M.</w:t>
      </w:r>
      <w:r w:rsidR="00776E4C">
        <w:rPr>
          <w:rFonts w:ascii="Arial Narrow" w:hAnsi="Arial Narrow"/>
          <w:sz w:val="24"/>
          <w:szCs w:val="24"/>
        </w:rPr>
        <w:t xml:space="preserve"> 2017</w:t>
      </w:r>
      <w:r w:rsidR="008414CF">
        <w:rPr>
          <w:rFonts w:ascii="Arial Narrow" w:hAnsi="Arial Narrow"/>
          <w:sz w:val="24"/>
          <w:szCs w:val="24"/>
        </w:rPr>
        <w:t>)</w:t>
      </w:r>
      <w:r w:rsidRPr="00AC7A2A">
        <w:rPr>
          <w:rFonts w:ascii="Arial Narrow" w:hAnsi="Arial Narrow"/>
          <w:sz w:val="24"/>
          <w:szCs w:val="24"/>
        </w:rPr>
        <w:t xml:space="preserve">. In other words, </w:t>
      </w:r>
      <w:r w:rsidR="00CA7E8E">
        <w:rPr>
          <w:rFonts w:ascii="Arial Narrow" w:hAnsi="Arial Narrow"/>
          <w:sz w:val="24"/>
          <w:szCs w:val="24"/>
        </w:rPr>
        <w:t>customer satisfaction</w:t>
      </w:r>
      <w:r w:rsidRPr="00AC7A2A">
        <w:rPr>
          <w:rFonts w:ascii="Arial Narrow" w:hAnsi="Arial Narrow"/>
          <w:sz w:val="24"/>
          <w:szCs w:val="24"/>
        </w:rPr>
        <w:t xml:space="preserve"> is the echo that the company</w:t>
      </w:r>
      <w:r w:rsidR="005C706F">
        <w:rPr>
          <w:rFonts w:ascii="Arial Narrow" w:hAnsi="Arial Narrow"/>
          <w:sz w:val="24"/>
          <w:szCs w:val="24"/>
        </w:rPr>
        <w:t>'</w:t>
      </w:r>
      <w:r w:rsidRPr="00AC7A2A">
        <w:rPr>
          <w:rFonts w:ascii="Arial Narrow" w:hAnsi="Arial Narrow"/>
          <w:sz w:val="24"/>
          <w:szCs w:val="24"/>
        </w:rPr>
        <w:t>s products and services leave on customers.</w:t>
      </w:r>
    </w:p>
    <w:p w14:paraId="2B47CFD3" w14:textId="5EDDCAEB" w:rsidR="0058747D" w:rsidRDefault="0058747D" w:rsidP="0049016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53720D9" wp14:editId="03A3C1B3">
            <wp:extent cx="5736003" cy="3263900"/>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58950" cy="3333859"/>
                    </a:xfrm>
                    <a:prstGeom prst="rect">
                      <a:avLst/>
                    </a:prstGeom>
                    <a:noFill/>
                  </pic:spPr>
                </pic:pic>
              </a:graphicData>
            </a:graphic>
          </wp:inline>
        </w:drawing>
      </w:r>
    </w:p>
    <w:p w14:paraId="203B2268" w14:textId="0D3291BC" w:rsidR="007359A5" w:rsidRDefault="005E7280" w:rsidP="00322879">
      <w:pPr>
        <w:spacing w:line="360" w:lineRule="auto"/>
        <w:jc w:val="center"/>
        <w:rPr>
          <w:rFonts w:ascii="Arial Narrow" w:hAnsi="Arial Narrow"/>
          <w:sz w:val="24"/>
          <w:szCs w:val="24"/>
        </w:rPr>
      </w:pPr>
      <w:bookmarkStart w:id="23" w:name="_Hlk111849318"/>
      <w:r w:rsidRPr="005E7280">
        <w:rPr>
          <w:noProof/>
        </w:rPr>
        <w:drawing>
          <wp:inline distT="0" distB="0" distL="0" distR="0" wp14:anchorId="01398D03" wp14:editId="0E91DF5C">
            <wp:extent cx="5731510" cy="365760"/>
            <wp:effectExtent l="0" t="0" r="0" b="0"/>
            <wp:docPr id="47" name="Картина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3"/>
    <w:p w14:paraId="10EA544A" w14:textId="60879D55" w:rsidR="00124F73" w:rsidRDefault="000D0981" w:rsidP="00124F73">
      <w:pPr>
        <w:spacing w:line="360" w:lineRule="auto"/>
        <w:jc w:val="both"/>
        <w:rPr>
          <w:rFonts w:ascii="Arial Narrow" w:hAnsi="Arial Narrow"/>
          <w:sz w:val="24"/>
          <w:szCs w:val="24"/>
        </w:rPr>
      </w:pPr>
      <w:r w:rsidRPr="000D0981">
        <w:rPr>
          <w:rFonts w:ascii="Arial Narrow" w:hAnsi="Arial Narrow"/>
          <w:sz w:val="24"/>
          <w:szCs w:val="24"/>
        </w:rPr>
        <w:t>The model analy</w:t>
      </w:r>
      <w:r>
        <w:rPr>
          <w:rFonts w:ascii="Arial Narrow" w:hAnsi="Arial Narrow"/>
          <w:sz w:val="24"/>
          <w:szCs w:val="24"/>
        </w:rPr>
        <w:t>s</w:t>
      </w:r>
      <w:r w:rsidRPr="000D0981">
        <w:rPr>
          <w:rFonts w:ascii="Arial Narrow" w:hAnsi="Arial Narrow"/>
          <w:sz w:val="24"/>
          <w:szCs w:val="24"/>
        </w:rPr>
        <w:t>es the customer</w:t>
      </w:r>
      <w:r w:rsidR="005C706F">
        <w:rPr>
          <w:rFonts w:ascii="Arial Narrow" w:hAnsi="Arial Narrow"/>
          <w:sz w:val="24"/>
          <w:szCs w:val="24"/>
        </w:rPr>
        <w:t>'</w:t>
      </w:r>
      <w:r w:rsidRPr="000D0981">
        <w:rPr>
          <w:rFonts w:ascii="Arial Narrow" w:hAnsi="Arial Narrow"/>
          <w:sz w:val="24"/>
          <w:szCs w:val="24"/>
        </w:rPr>
        <w:t>s needs and determines the product</w:t>
      </w:r>
      <w:r w:rsidR="005C706F">
        <w:rPr>
          <w:rFonts w:ascii="Arial Narrow" w:hAnsi="Arial Narrow"/>
          <w:sz w:val="24"/>
          <w:szCs w:val="24"/>
        </w:rPr>
        <w:t>'</w:t>
      </w:r>
      <w:r w:rsidRPr="000D0981">
        <w:rPr>
          <w:rFonts w:ascii="Arial Narrow" w:hAnsi="Arial Narrow"/>
          <w:sz w:val="24"/>
          <w:szCs w:val="24"/>
        </w:rPr>
        <w:t>s characteristics. Customers have different needs, therefore</w:t>
      </w:r>
      <w:r>
        <w:rPr>
          <w:rFonts w:ascii="Arial Narrow" w:hAnsi="Arial Narrow"/>
          <w:sz w:val="24"/>
          <w:szCs w:val="24"/>
        </w:rPr>
        <w:t>,</w:t>
      </w:r>
      <w:r w:rsidRPr="000D0981">
        <w:rPr>
          <w:rFonts w:ascii="Arial Narrow" w:hAnsi="Arial Narrow"/>
          <w:sz w:val="24"/>
          <w:szCs w:val="24"/>
        </w:rPr>
        <w:t xml:space="preserve"> different priorities related to these needs. </w:t>
      </w:r>
      <w:r w:rsidR="00CF22B4" w:rsidRPr="00CF22B4">
        <w:rPr>
          <w:rFonts w:ascii="Arial Narrow" w:hAnsi="Arial Narrow"/>
          <w:sz w:val="24"/>
          <w:szCs w:val="24"/>
        </w:rPr>
        <w:t>In response to</w:t>
      </w:r>
      <w:r w:rsidR="00662798">
        <w:rPr>
          <w:rFonts w:ascii="Arial Narrow" w:hAnsi="Arial Narrow"/>
          <w:sz w:val="24"/>
          <w:szCs w:val="24"/>
        </w:rPr>
        <w:t xml:space="preserve"> </w:t>
      </w:r>
      <w:r w:rsidRPr="000D0981">
        <w:rPr>
          <w:rFonts w:ascii="Arial Narrow" w:hAnsi="Arial Narrow"/>
          <w:sz w:val="24"/>
          <w:szCs w:val="24"/>
        </w:rPr>
        <w:t>customer</w:t>
      </w:r>
      <w:r w:rsidR="00662798">
        <w:rPr>
          <w:rFonts w:ascii="Arial Narrow" w:hAnsi="Arial Narrow"/>
          <w:sz w:val="24"/>
          <w:szCs w:val="24"/>
        </w:rPr>
        <w:t>s</w:t>
      </w:r>
      <w:r w:rsidR="005C706F">
        <w:rPr>
          <w:rFonts w:ascii="Arial Narrow" w:hAnsi="Arial Narrow"/>
          <w:sz w:val="24"/>
          <w:szCs w:val="24"/>
        </w:rPr>
        <w:t>'</w:t>
      </w:r>
      <w:r w:rsidRPr="000D0981">
        <w:rPr>
          <w:rFonts w:ascii="Arial Narrow" w:hAnsi="Arial Narrow"/>
          <w:sz w:val="24"/>
          <w:szCs w:val="24"/>
        </w:rPr>
        <w:t xml:space="preserve"> expectations, the competitive product must possess maximum efficiency and </w:t>
      </w:r>
      <w:r w:rsidR="00662798">
        <w:rPr>
          <w:rFonts w:ascii="Arial Narrow" w:hAnsi="Arial Narrow"/>
          <w:sz w:val="24"/>
          <w:szCs w:val="24"/>
        </w:rPr>
        <w:t>many</w:t>
      </w:r>
      <w:r w:rsidRPr="000D0981">
        <w:rPr>
          <w:rFonts w:ascii="Arial Narrow" w:hAnsi="Arial Narrow"/>
          <w:sz w:val="24"/>
          <w:szCs w:val="24"/>
        </w:rPr>
        <w:t xml:space="preserve"> exciting attributes. With the help of this analysis, the company has a clear view of its potential customers and the appropriate products and services, contributing to the </w:t>
      </w:r>
      <w:r w:rsidR="00F44C3F">
        <w:rPr>
          <w:rFonts w:ascii="Arial Narrow" w:hAnsi="Arial Narrow"/>
          <w:sz w:val="24"/>
          <w:szCs w:val="24"/>
        </w:rPr>
        <w:t>entire</w:t>
      </w:r>
      <w:r w:rsidRPr="000D0981">
        <w:rPr>
          <w:rFonts w:ascii="Arial Narrow" w:hAnsi="Arial Narrow"/>
          <w:sz w:val="24"/>
          <w:szCs w:val="24"/>
        </w:rPr>
        <w:t xml:space="preserve"> experience and increasing customer satisfaction.</w:t>
      </w:r>
    </w:p>
    <w:p w14:paraId="40D8647F" w14:textId="56E86CDC" w:rsidR="002D552B" w:rsidRPr="00A96D70" w:rsidRDefault="001F6929" w:rsidP="00991BAE">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001D39E" wp14:editId="1FB1CCC5">
            <wp:extent cx="4419600" cy="227330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59173" cy="2293655"/>
                    </a:xfrm>
                    <a:prstGeom prst="rect">
                      <a:avLst/>
                    </a:prstGeom>
                    <a:noFill/>
                  </pic:spPr>
                </pic:pic>
              </a:graphicData>
            </a:graphic>
          </wp:inline>
        </w:drawing>
      </w:r>
    </w:p>
    <w:p w14:paraId="00E40862" w14:textId="2B82284D" w:rsidR="004C6D40" w:rsidRDefault="00B10A9D" w:rsidP="00490165">
      <w:pPr>
        <w:spacing w:line="360" w:lineRule="auto"/>
        <w:jc w:val="both"/>
        <w:rPr>
          <w:rFonts w:ascii="Arial Narrow" w:hAnsi="Arial Narrow"/>
          <w:b/>
          <w:bCs/>
          <w:sz w:val="24"/>
          <w:szCs w:val="24"/>
        </w:rPr>
      </w:pPr>
      <w:bookmarkStart w:id="24" w:name="_Hlk111581329"/>
      <w:r w:rsidRPr="00B10A9D">
        <w:rPr>
          <w:rFonts w:ascii="Arial Narrow" w:hAnsi="Arial Narrow"/>
          <w:b/>
          <w:bCs/>
          <w:sz w:val="24"/>
          <w:szCs w:val="24"/>
        </w:rPr>
        <w:t>Total engagement model</w:t>
      </w:r>
    </w:p>
    <w:p w14:paraId="1A6EC351" w14:textId="00D44655" w:rsidR="00F37971" w:rsidRDefault="00842640" w:rsidP="00490165">
      <w:pPr>
        <w:spacing w:line="360" w:lineRule="auto"/>
        <w:jc w:val="both"/>
        <w:rPr>
          <w:rFonts w:ascii="Arial Narrow" w:hAnsi="Arial Narrow"/>
          <w:sz w:val="24"/>
          <w:szCs w:val="24"/>
        </w:rPr>
      </w:pPr>
      <w:r>
        <w:rPr>
          <w:rFonts w:ascii="Arial Narrow" w:hAnsi="Arial Narrow"/>
          <w:sz w:val="24"/>
          <w:szCs w:val="24"/>
        </w:rPr>
        <w:t>The business is successful when a company has a high share of engaged customers</w:t>
      </w:r>
      <w:r w:rsidR="00F37971" w:rsidRPr="00F37971">
        <w:rPr>
          <w:rFonts w:ascii="Arial Narrow" w:hAnsi="Arial Narrow"/>
          <w:sz w:val="24"/>
          <w:szCs w:val="24"/>
        </w:rPr>
        <w:t>. Establishing a strategic relationship</w:t>
      </w:r>
      <w:r>
        <w:rPr>
          <w:rFonts w:ascii="Arial Narrow" w:hAnsi="Arial Narrow"/>
          <w:sz w:val="24"/>
          <w:szCs w:val="24"/>
        </w:rPr>
        <w:t xml:space="preserve"> and relationship between committed employees and customers</w:t>
      </w:r>
      <w:r w:rsidR="00F37971" w:rsidRPr="00F37971">
        <w:rPr>
          <w:rFonts w:ascii="Arial Narrow" w:hAnsi="Arial Narrow"/>
          <w:sz w:val="24"/>
          <w:szCs w:val="24"/>
        </w:rPr>
        <w:t xml:space="preserve"> is essential to achieving long-term growth</w:t>
      </w:r>
      <w:r w:rsidR="00B41CB7">
        <w:rPr>
          <w:rFonts w:ascii="Arial Narrow" w:hAnsi="Arial Narrow"/>
          <w:sz w:val="24"/>
          <w:szCs w:val="24"/>
        </w:rPr>
        <w:t xml:space="preserve"> (</w:t>
      </w:r>
      <w:bookmarkStart w:id="25" w:name="_Hlk111681628"/>
      <w:r w:rsidR="00B41CB7" w:rsidRPr="00B41CB7">
        <w:rPr>
          <w:rFonts w:ascii="Arial Narrow" w:hAnsi="Arial Narrow"/>
          <w:sz w:val="24"/>
          <w:szCs w:val="24"/>
        </w:rPr>
        <w:t>Stackpole</w:t>
      </w:r>
      <w:r w:rsidR="00B41CB7">
        <w:rPr>
          <w:rFonts w:ascii="Arial Narrow" w:hAnsi="Arial Narrow"/>
          <w:sz w:val="24"/>
          <w:szCs w:val="24"/>
        </w:rPr>
        <w:t xml:space="preserve"> B</w:t>
      </w:r>
      <w:r w:rsidR="00671163">
        <w:rPr>
          <w:rFonts w:ascii="Arial Narrow" w:hAnsi="Arial Narrow"/>
          <w:sz w:val="24"/>
          <w:szCs w:val="24"/>
        </w:rPr>
        <w:t>., 2022</w:t>
      </w:r>
      <w:bookmarkEnd w:id="25"/>
      <w:r w:rsidR="00671163">
        <w:rPr>
          <w:rFonts w:ascii="Arial Narrow" w:hAnsi="Arial Narrow"/>
          <w:sz w:val="24"/>
          <w:szCs w:val="24"/>
        </w:rPr>
        <w:t>)</w:t>
      </w:r>
      <w:r w:rsidR="00F37971" w:rsidRPr="00F37971">
        <w:rPr>
          <w:rFonts w:ascii="Arial Narrow" w:hAnsi="Arial Narrow"/>
          <w:sz w:val="24"/>
          <w:szCs w:val="24"/>
        </w:rPr>
        <w:t>.</w:t>
      </w:r>
      <w:r w:rsidR="00A15DB0">
        <w:rPr>
          <w:rFonts w:ascii="Arial Narrow" w:hAnsi="Arial Narrow"/>
          <w:sz w:val="24"/>
          <w:szCs w:val="24"/>
        </w:rPr>
        <w:t xml:space="preserve"> </w:t>
      </w:r>
      <w:r w:rsidR="00AC6AE4">
        <w:rPr>
          <w:rFonts w:ascii="Arial Narrow" w:hAnsi="Arial Narrow"/>
          <w:sz w:val="24"/>
          <w:szCs w:val="24"/>
        </w:rPr>
        <w:t xml:space="preserve">The total </w:t>
      </w:r>
      <w:r w:rsidR="006A6AAA">
        <w:rPr>
          <w:rFonts w:ascii="Arial Narrow" w:hAnsi="Arial Narrow"/>
          <w:sz w:val="24"/>
          <w:szCs w:val="24"/>
        </w:rPr>
        <w:t>engagement model presents</w:t>
      </w:r>
      <w:r w:rsidR="00137B12" w:rsidRPr="00137B12">
        <w:rPr>
          <w:rFonts w:ascii="Arial Narrow" w:hAnsi="Arial Narrow"/>
          <w:sz w:val="24"/>
          <w:szCs w:val="24"/>
        </w:rPr>
        <w:t xml:space="preserve"> a business strategy to drive the customer experience and employee experience and collaborate with intentional functions.</w:t>
      </w:r>
    </w:p>
    <w:p w14:paraId="3C86FE35" w14:textId="7A55DB96" w:rsidR="00A643A3" w:rsidRDefault="00A643A3" w:rsidP="00490165">
      <w:pPr>
        <w:spacing w:line="360" w:lineRule="auto"/>
        <w:jc w:val="both"/>
        <w:rPr>
          <w:rFonts w:ascii="Arial Narrow" w:hAnsi="Arial Narrow"/>
          <w:sz w:val="24"/>
          <w:szCs w:val="24"/>
        </w:rPr>
      </w:pPr>
      <w:r>
        <w:rPr>
          <w:noProof/>
        </w:rPr>
        <w:drawing>
          <wp:inline distT="0" distB="0" distL="0" distR="0" wp14:anchorId="4AD5F131" wp14:editId="3E11F6E2">
            <wp:extent cx="5731509" cy="3460652"/>
            <wp:effectExtent l="0" t="0" r="3175" b="6985"/>
            <wp:docPr id="14" name="График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40732" cy="3466221"/>
                    </a:xfrm>
                    <a:prstGeom prst="rect">
                      <a:avLst/>
                    </a:prstGeom>
                  </pic:spPr>
                </pic:pic>
              </a:graphicData>
            </a:graphic>
          </wp:inline>
        </w:drawing>
      </w:r>
    </w:p>
    <w:p w14:paraId="467131B0" w14:textId="7523BFCA" w:rsidR="002132C6" w:rsidRDefault="00163DC2" w:rsidP="00490165">
      <w:pPr>
        <w:spacing w:line="360" w:lineRule="auto"/>
        <w:jc w:val="both"/>
        <w:rPr>
          <w:rFonts w:ascii="Arial Narrow" w:hAnsi="Arial Narrow"/>
          <w:b/>
          <w:bCs/>
          <w:sz w:val="24"/>
          <w:szCs w:val="24"/>
        </w:rPr>
      </w:pPr>
      <w:r>
        <w:rPr>
          <w:rFonts w:ascii="Arial Narrow" w:hAnsi="Arial Narrow"/>
          <w:b/>
          <w:bCs/>
          <w:noProof/>
          <w:sz w:val="24"/>
          <w:szCs w:val="24"/>
        </w:rPr>
        <w:drawing>
          <wp:inline distT="0" distB="0" distL="0" distR="0" wp14:anchorId="07BD00D6" wp14:editId="4200A26C">
            <wp:extent cx="5753100" cy="2876843"/>
            <wp:effectExtent l="0" t="0" r="0" b="0"/>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2">
                      <a:extLst>
                        <a:ext uri="{28A0092B-C50C-407E-A947-70E740481C1C}">
                          <a14:useLocalDpi xmlns:a14="http://schemas.microsoft.com/office/drawing/2010/main" val="0"/>
                        </a:ext>
                      </a:extLst>
                    </a:blip>
                    <a:srcRect b="8779"/>
                    <a:stretch/>
                  </pic:blipFill>
                  <pic:spPr bwMode="auto">
                    <a:xfrm>
                      <a:off x="0" y="0"/>
                      <a:ext cx="5820684" cy="2910638"/>
                    </a:xfrm>
                    <a:prstGeom prst="rect">
                      <a:avLst/>
                    </a:prstGeom>
                    <a:noFill/>
                  </pic:spPr>
                </pic:pic>
              </a:graphicData>
            </a:graphic>
          </wp:inline>
        </w:drawing>
      </w:r>
    </w:p>
    <w:p w14:paraId="3DDD7A63" w14:textId="067C6F2B" w:rsidR="0088478B" w:rsidRDefault="006C537C" w:rsidP="002560EF">
      <w:pPr>
        <w:spacing w:line="360" w:lineRule="auto"/>
        <w:jc w:val="center"/>
        <w:rPr>
          <w:rFonts w:ascii="Arial Narrow" w:hAnsi="Arial Narrow"/>
          <w:sz w:val="24"/>
          <w:szCs w:val="24"/>
        </w:rPr>
      </w:pPr>
      <w:r w:rsidRPr="006C537C">
        <w:rPr>
          <w:noProof/>
        </w:rPr>
        <w:drawing>
          <wp:inline distT="0" distB="0" distL="0" distR="0" wp14:anchorId="0746FBB1" wp14:editId="3D191661">
            <wp:extent cx="5731510" cy="365760"/>
            <wp:effectExtent l="0" t="0" r="0" b="0"/>
            <wp:docPr id="48" name="Картина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3E6E0E3C" w14:textId="50ED3E3A" w:rsidR="00F3259D" w:rsidRDefault="00F3259D" w:rsidP="00F3259D">
      <w:pPr>
        <w:spacing w:line="360" w:lineRule="auto"/>
        <w:jc w:val="both"/>
        <w:rPr>
          <w:rFonts w:ascii="Arial Narrow" w:hAnsi="Arial Narrow"/>
          <w:sz w:val="24"/>
          <w:szCs w:val="24"/>
        </w:rPr>
      </w:pPr>
      <w:r w:rsidRPr="0091326D">
        <w:rPr>
          <w:rFonts w:ascii="Arial Narrow" w:hAnsi="Arial Narrow"/>
          <w:sz w:val="24"/>
          <w:szCs w:val="24"/>
        </w:rPr>
        <w:t xml:space="preserve">A full engagement model adopted by Primark ensures it </w:t>
      </w:r>
      <w:r w:rsidR="00750455" w:rsidRPr="0091326D">
        <w:rPr>
          <w:rFonts w:ascii="Arial Narrow" w:hAnsi="Arial Narrow"/>
          <w:sz w:val="24"/>
          <w:szCs w:val="24"/>
        </w:rPr>
        <w:t>can</w:t>
      </w:r>
      <w:r w:rsidRPr="0091326D">
        <w:rPr>
          <w:rFonts w:ascii="Arial Narrow" w:hAnsi="Arial Narrow"/>
          <w:sz w:val="24"/>
          <w:szCs w:val="24"/>
        </w:rPr>
        <w:t xml:space="preserve"> effectively align all the activities it is responsible for to ensure consumer engage</w:t>
      </w:r>
      <w:r w:rsidR="002634E3" w:rsidRPr="0091326D">
        <w:rPr>
          <w:rFonts w:ascii="Arial Narrow" w:hAnsi="Arial Narrow"/>
          <w:sz w:val="24"/>
          <w:szCs w:val="24"/>
        </w:rPr>
        <w:t>ment</w:t>
      </w:r>
      <w:r w:rsidRPr="0091326D">
        <w:rPr>
          <w:rFonts w:ascii="Arial Narrow" w:hAnsi="Arial Narrow"/>
          <w:sz w:val="24"/>
          <w:szCs w:val="24"/>
        </w:rPr>
        <w:t xml:space="preserve"> across all platforms, such as through advertising and the organi</w:t>
      </w:r>
      <w:r w:rsidR="00D32DD9" w:rsidRPr="0091326D">
        <w:rPr>
          <w:rFonts w:ascii="Arial Narrow" w:hAnsi="Arial Narrow"/>
          <w:sz w:val="24"/>
          <w:szCs w:val="24"/>
        </w:rPr>
        <w:t>s</w:t>
      </w:r>
      <w:r w:rsidRPr="0091326D">
        <w:rPr>
          <w:rFonts w:ascii="Arial Narrow" w:hAnsi="Arial Narrow"/>
          <w:sz w:val="24"/>
          <w:szCs w:val="24"/>
        </w:rPr>
        <w:t>ation</w:t>
      </w:r>
      <w:r w:rsidR="005C706F" w:rsidRPr="0091326D">
        <w:rPr>
          <w:rFonts w:ascii="Arial Narrow" w:hAnsi="Arial Narrow"/>
          <w:sz w:val="24"/>
          <w:szCs w:val="24"/>
        </w:rPr>
        <w:t>'</w:t>
      </w:r>
      <w:r w:rsidRPr="0091326D">
        <w:rPr>
          <w:rFonts w:ascii="Arial Narrow" w:hAnsi="Arial Narrow"/>
          <w:sz w:val="24"/>
          <w:szCs w:val="24"/>
        </w:rPr>
        <w:t>s internal culture.</w:t>
      </w:r>
    </w:p>
    <w:p w14:paraId="198FCFF5" w14:textId="750399CE" w:rsidR="00256B7B" w:rsidRPr="0091326D" w:rsidRDefault="00256B7B" w:rsidP="00F3259D">
      <w:pPr>
        <w:spacing w:line="360" w:lineRule="auto"/>
        <w:jc w:val="both"/>
        <w:rPr>
          <w:rFonts w:ascii="Arial Narrow" w:hAnsi="Arial Narrow"/>
          <w:sz w:val="24"/>
          <w:szCs w:val="24"/>
        </w:rPr>
      </w:pPr>
      <w:r w:rsidRPr="00256B7B">
        <w:rPr>
          <w:rFonts w:ascii="Arial Narrow" w:hAnsi="Arial Narrow"/>
          <w:sz w:val="24"/>
          <w:szCs w:val="24"/>
        </w:rPr>
        <w:t>Primark defines its sustainability mission and vision to bring its target market closer and ensure it is competitive in the long term. The company includes all the engagement techniques in its framework model because it allows the organi</w:t>
      </w:r>
      <w:r>
        <w:rPr>
          <w:rFonts w:ascii="Arial Narrow" w:hAnsi="Arial Narrow"/>
          <w:sz w:val="24"/>
          <w:szCs w:val="24"/>
        </w:rPr>
        <w:t>s</w:t>
      </w:r>
      <w:r w:rsidRPr="00256B7B">
        <w:rPr>
          <w:rFonts w:ascii="Arial Narrow" w:hAnsi="Arial Narrow"/>
          <w:sz w:val="24"/>
          <w:szCs w:val="24"/>
        </w:rPr>
        <w:t>ation to engage with users and other stakeholders. To make this a reality, the organi</w:t>
      </w:r>
      <w:r>
        <w:rPr>
          <w:rFonts w:ascii="Arial Narrow" w:hAnsi="Arial Narrow"/>
          <w:sz w:val="24"/>
          <w:szCs w:val="24"/>
        </w:rPr>
        <w:t>s</w:t>
      </w:r>
      <w:r w:rsidRPr="00256B7B">
        <w:rPr>
          <w:rFonts w:ascii="Arial Narrow" w:hAnsi="Arial Narrow"/>
          <w:sz w:val="24"/>
          <w:szCs w:val="24"/>
        </w:rPr>
        <w:t>ation has compiled a list of stakeholders it can align with, such as consumers, people, shareholders, government and customers.</w:t>
      </w:r>
    </w:p>
    <w:p w14:paraId="0BE55945" w14:textId="72EE2AEB" w:rsidR="003D14CB" w:rsidRDefault="003D14CB" w:rsidP="00F3259D">
      <w:pPr>
        <w:spacing w:line="360" w:lineRule="auto"/>
        <w:jc w:val="both"/>
        <w:rPr>
          <w:rFonts w:ascii="Arial Narrow" w:hAnsi="Arial Narrow"/>
          <w:sz w:val="24"/>
          <w:szCs w:val="24"/>
          <w:highlight w:val="yellow"/>
        </w:rPr>
      </w:pPr>
      <w:r w:rsidRPr="003D14CB">
        <w:rPr>
          <w:rFonts w:ascii="Arial Narrow" w:hAnsi="Arial Narrow"/>
          <w:sz w:val="24"/>
          <w:szCs w:val="24"/>
        </w:rPr>
        <w:t xml:space="preserve">One of </w:t>
      </w:r>
      <w:r>
        <w:rPr>
          <w:rFonts w:ascii="Arial Narrow" w:hAnsi="Arial Narrow"/>
          <w:sz w:val="24"/>
          <w:szCs w:val="24"/>
        </w:rPr>
        <w:t>how</w:t>
      </w:r>
      <w:r w:rsidRPr="003D14CB">
        <w:rPr>
          <w:rFonts w:ascii="Arial Narrow" w:hAnsi="Arial Narrow"/>
          <w:sz w:val="24"/>
          <w:szCs w:val="24"/>
        </w:rPr>
        <w:t xml:space="preserve"> Primark succeeds in doing this is by attracting a model of transparency through employees, as they have an obligation to other stakeholders such as the organi</w:t>
      </w:r>
      <w:r>
        <w:rPr>
          <w:rFonts w:ascii="Arial Narrow" w:hAnsi="Arial Narrow"/>
          <w:sz w:val="24"/>
          <w:szCs w:val="24"/>
        </w:rPr>
        <w:t>s</w:t>
      </w:r>
      <w:r w:rsidRPr="003D14CB">
        <w:rPr>
          <w:rFonts w:ascii="Arial Narrow" w:hAnsi="Arial Narrow"/>
          <w:sz w:val="24"/>
          <w:szCs w:val="24"/>
        </w:rPr>
        <w:t>ation's customers. The organi</w:t>
      </w:r>
      <w:r>
        <w:rPr>
          <w:rFonts w:ascii="Arial Narrow" w:hAnsi="Arial Narrow"/>
          <w:sz w:val="24"/>
          <w:szCs w:val="24"/>
        </w:rPr>
        <w:t>s</w:t>
      </w:r>
      <w:r w:rsidRPr="003D14CB">
        <w:rPr>
          <w:rFonts w:ascii="Arial Narrow" w:hAnsi="Arial Narrow"/>
          <w:sz w:val="24"/>
          <w:szCs w:val="24"/>
        </w:rPr>
        <w:t>ation has a Code of Business Policies that is important in shaping the relationships between stakeholders and the organi</w:t>
      </w:r>
      <w:r>
        <w:rPr>
          <w:rFonts w:ascii="Arial Narrow" w:hAnsi="Arial Narrow"/>
          <w:sz w:val="24"/>
          <w:szCs w:val="24"/>
        </w:rPr>
        <w:t>s</w:t>
      </w:r>
      <w:r w:rsidRPr="003D14CB">
        <w:rPr>
          <w:rFonts w:ascii="Arial Narrow" w:hAnsi="Arial Narrow"/>
          <w:sz w:val="24"/>
          <w:szCs w:val="24"/>
        </w:rPr>
        <w:t>ation. Ensures that the organi</w:t>
      </w:r>
      <w:r>
        <w:rPr>
          <w:rFonts w:ascii="Arial Narrow" w:hAnsi="Arial Narrow"/>
          <w:sz w:val="24"/>
          <w:szCs w:val="24"/>
        </w:rPr>
        <w:t>s</w:t>
      </w:r>
      <w:r w:rsidRPr="003D14CB">
        <w:rPr>
          <w:rFonts w:ascii="Arial Narrow" w:hAnsi="Arial Narrow"/>
          <w:sz w:val="24"/>
          <w:szCs w:val="24"/>
        </w:rPr>
        <w:t>ation is transparent with its activities, such as donations and interaction with the government. One of these is Primark's code of conduct, which aligns suppliers' specifications with the company and how they expect to conduct a symbiotic business.</w:t>
      </w:r>
    </w:p>
    <w:p w14:paraId="1D0E0836" w14:textId="6C441BA4" w:rsidR="003E248D" w:rsidRPr="00341CDB" w:rsidRDefault="005C706F" w:rsidP="00F3259D">
      <w:pPr>
        <w:spacing w:line="360" w:lineRule="auto"/>
        <w:jc w:val="both"/>
        <w:rPr>
          <w:rFonts w:ascii="Arial Narrow" w:hAnsi="Arial Narrow"/>
          <w:sz w:val="24"/>
          <w:szCs w:val="24"/>
        </w:rPr>
      </w:pPr>
      <w:r w:rsidRPr="00341CDB">
        <w:rPr>
          <w:rFonts w:ascii="Arial Narrow" w:hAnsi="Arial Narrow"/>
          <w:sz w:val="24"/>
          <w:szCs w:val="24"/>
        </w:rPr>
        <w:t>In addition, Primark has an ethical way of doing business that ensures it can verify engagement with stakeholders in various ways. The organi</w:t>
      </w:r>
      <w:r w:rsidR="00D32DD9" w:rsidRPr="00341CDB">
        <w:rPr>
          <w:rFonts w:ascii="Arial Narrow" w:hAnsi="Arial Narrow"/>
          <w:sz w:val="24"/>
          <w:szCs w:val="24"/>
        </w:rPr>
        <w:t>s</w:t>
      </w:r>
      <w:r w:rsidRPr="00341CDB">
        <w:rPr>
          <w:rFonts w:ascii="Arial Narrow" w:hAnsi="Arial Narrow"/>
          <w:sz w:val="24"/>
          <w:szCs w:val="24"/>
        </w:rPr>
        <w:t xml:space="preserve">ation's </w:t>
      </w:r>
      <w:proofErr w:type="gramStart"/>
      <w:r w:rsidR="00F2754D" w:rsidRPr="00341CDB">
        <w:rPr>
          <w:rFonts w:ascii="Arial Narrow" w:hAnsi="Arial Narrow"/>
          <w:sz w:val="24"/>
          <w:szCs w:val="24"/>
        </w:rPr>
        <w:t>employees</w:t>
      </w:r>
      <w:proofErr w:type="gramEnd"/>
      <w:r w:rsidRPr="00341CDB">
        <w:rPr>
          <w:rFonts w:ascii="Arial Narrow" w:hAnsi="Arial Narrow"/>
          <w:sz w:val="24"/>
          <w:szCs w:val="24"/>
        </w:rPr>
        <w:t xml:space="preserve"> number 71,000 and are spread across more than 14 countries. Customers have a platform where they can engage with the company. One way they can do this is through a Facebook page survey where they engage users to understand their needs and wants. </w:t>
      </w:r>
      <w:r w:rsidR="007803A7" w:rsidRPr="00341CDB">
        <w:rPr>
          <w:rFonts w:ascii="Arial Narrow" w:hAnsi="Arial Narrow"/>
          <w:sz w:val="24"/>
          <w:szCs w:val="24"/>
        </w:rPr>
        <w:t xml:space="preserve">Understanding what needs to be done, the company takes the necessary actions to achieve complete satisfaction in line with its goals. </w:t>
      </w:r>
      <w:r w:rsidRPr="00341CDB">
        <w:rPr>
          <w:rFonts w:ascii="Arial Narrow" w:hAnsi="Arial Narrow"/>
          <w:sz w:val="24"/>
          <w:szCs w:val="24"/>
        </w:rPr>
        <w:t>Employees also have forums with leaders every two weeks to address issues related to the organi</w:t>
      </w:r>
      <w:r w:rsidR="00D32DD9" w:rsidRPr="00341CDB">
        <w:rPr>
          <w:rFonts w:ascii="Arial Narrow" w:hAnsi="Arial Narrow"/>
          <w:sz w:val="24"/>
          <w:szCs w:val="24"/>
        </w:rPr>
        <w:t>s</w:t>
      </w:r>
      <w:r w:rsidRPr="00341CDB">
        <w:rPr>
          <w:rFonts w:ascii="Arial Narrow" w:hAnsi="Arial Narrow"/>
          <w:sz w:val="24"/>
          <w:szCs w:val="24"/>
        </w:rPr>
        <w:t>ation.</w:t>
      </w:r>
    </w:p>
    <w:p w14:paraId="48D0716A" w14:textId="07C594A6" w:rsidR="00451C0F" w:rsidRPr="00451C0F" w:rsidRDefault="00243509" w:rsidP="00451C0F">
      <w:pPr>
        <w:spacing w:line="360" w:lineRule="auto"/>
        <w:jc w:val="both"/>
        <w:rPr>
          <w:rFonts w:ascii="Arial Narrow" w:hAnsi="Arial Narrow"/>
          <w:sz w:val="24"/>
          <w:szCs w:val="24"/>
        </w:rPr>
      </w:pPr>
      <w:r w:rsidRPr="00341CDB">
        <w:rPr>
          <w:rFonts w:ascii="Arial Narrow" w:hAnsi="Arial Narrow"/>
          <w:sz w:val="24"/>
          <w:szCs w:val="24"/>
        </w:rPr>
        <w:t>Following</w:t>
      </w:r>
      <w:r w:rsidR="00451C0F" w:rsidRPr="00341CDB">
        <w:rPr>
          <w:rFonts w:ascii="Arial Narrow" w:hAnsi="Arial Narrow"/>
          <w:sz w:val="24"/>
          <w:szCs w:val="24"/>
        </w:rPr>
        <w:t xml:space="preserve"> the users, the organi</w:t>
      </w:r>
      <w:r w:rsidR="00AE17BC" w:rsidRPr="00341CDB">
        <w:rPr>
          <w:rFonts w:ascii="Arial Narrow" w:hAnsi="Arial Narrow"/>
          <w:sz w:val="24"/>
          <w:szCs w:val="24"/>
        </w:rPr>
        <w:t>s</w:t>
      </w:r>
      <w:r w:rsidR="00451C0F" w:rsidRPr="00341CDB">
        <w:rPr>
          <w:rFonts w:ascii="Arial Narrow" w:hAnsi="Arial Narrow"/>
          <w:sz w:val="24"/>
          <w:szCs w:val="24"/>
        </w:rPr>
        <w:t>ation introduces ways t</w:t>
      </w:r>
      <w:r w:rsidR="00AE17BC" w:rsidRPr="00341CDB">
        <w:rPr>
          <w:rFonts w:ascii="Arial Narrow" w:hAnsi="Arial Narrow"/>
          <w:sz w:val="24"/>
          <w:szCs w:val="24"/>
        </w:rPr>
        <w:t>o engage with the users, which amounts</w:t>
      </w:r>
      <w:r w:rsidR="00451C0F" w:rsidRPr="00341CDB">
        <w:rPr>
          <w:rFonts w:ascii="Arial Narrow" w:hAnsi="Arial Narrow"/>
          <w:sz w:val="24"/>
          <w:szCs w:val="24"/>
        </w:rPr>
        <w:t xml:space="preserve"> to 3.4 billion. The marketing and sales team conducts market research to gain insight into what they require to be used by the various platforms.</w:t>
      </w:r>
    </w:p>
    <w:p w14:paraId="1F30D5D9" w14:textId="1FC5E19B" w:rsidR="00451C0F" w:rsidRDefault="00451C0F" w:rsidP="00451C0F">
      <w:pPr>
        <w:spacing w:line="360" w:lineRule="auto"/>
        <w:jc w:val="both"/>
        <w:rPr>
          <w:rFonts w:ascii="Arial Narrow" w:hAnsi="Arial Narrow"/>
          <w:sz w:val="24"/>
          <w:szCs w:val="24"/>
        </w:rPr>
      </w:pPr>
      <w:r w:rsidRPr="00451C0F">
        <w:rPr>
          <w:rFonts w:ascii="Arial Narrow" w:hAnsi="Arial Narrow"/>
          <w:sz w:val="24"/>
          <w:szCs w:val="24"/>
        </w:rPr>
        <w:t xml:space="preserve">Furthermore, governments also play a role in the </w:t>
      </w:r>
      <w:r w:rsidR="00AE17BC">
        <w:rPr>
          <w:rFonts w:ascii="Arial Narrow" w:hAnsi="Arial Narrow"/>
          <w:sz w:val="24"/>
          <w:szCs w:val="24"/>
        </w:rPr>
        <w:t>standard</w:t>
      </w:r>
      <w:r w:rsidRPr="00451C0F">
        <w:rPr>
          <w:rFonts w:ascii="Arial Narrow" w:hAnsi="Arial Narrow"/>
          <w:sz w:val="24"/>
          <w:szCs w:val="24"/>
        </w:rPr>
        <w:t xml:space="preserve"> equity model of the commitment organi</w:t>
      </w:r>
      <w:r w:rsidR="00AE17BC">
        <w:rPr>
          <w:rFonts w:ascii="Arial Narrow" w:hAnsi="Arial Narrow"/>
          <w:sz w:val="24"/>
          <w:szCs w:val="24"/>
        </w:rPr>
        <w:t>s</w:t>
      </w:r>
      <w:r w:rsidRPr="00451C0F">
        <w:rPr>
          <w:rFonts w:ascii="Arial Narrow" w:hAnsi="Arial Narrow"/>
          <w:sz w:val="24"/>
          <w:szCs w:val="24"/>
        </w:rPr>
        <w:t>ation as they are in tune with the company because they are involved in the law</w:t>
      </w:r>
      <w:r w:rsidR="00F014F2">
        <w:rPr>
          <w:rFonts w:ascii="Arial Narrow" w:hAnsi="Arial Narrow"/>
          <w:sz w:val="24"/>
          <w:szCs w:val="24"/>
        </w:rPr>
        <w:t>-</w:t>
      </w:r>
      <w:r w:rsidRPr="00451C0F">
        <w:rPr>
          <w:rFonts w:ascii="Arial Narrow" w:hAnsi="Arial Narrow"/>
          <w:sz w:val="24"/>
          <w:szCs w:val="24"/>
        </w:rPr>
        <w:t>making processes.</w:t>
      </w:r>
      <w:r w:rsidR="00AE17BC">
        <w:rPr>
          <w:rFonts w:ascii="Arial Narrow" w:hAnsi="Arial Narrow"/>
          <w:sz w:val="24"/>
          <w:szCs w:val="24"/>
        </w:rPr>
        <w:t xml:space="preserve"> </w:t>
      </w:r>
    </w:p>
    <w:p w14:paraId="6366856C" w14:textId="77777777" w:rsidR="00B90F60" w:rsidRDefault="00B90F60" w:rsidP="00451C0F">
      <w:pPr>
        <w:spacing w:line="360" w:lineRule="auto"/>
        <w:jc w:val="both"/>
        <w:rPr>
          <w:rFonts w:ascii="Arial Narrow" w:hAnsi="Arial Narrow"/>
          <w:sz w:val="24"/>
          <w:szCs w:val="24"/>
        </w:rPr>
      </w:pPr>
    </w:p>
    <w:p w14:paraId="3DDA5775" w14:textId="77777777" w:rsidR="00B90F60" w:rsidRDefault="00B90F60" w:rsidP="00451C0F">
      <w:pPr>
        <w:spacing w:line="360" w:lineRule="auto"/>
        <w:jc w:val="both"/>
        <w:rPr>
          <w:rFonts w:ascii="Arial Narrow" w:hAnsi="Arial Narrow"/>
          <w:sz w:val="24"/>
          <w:szCs w:val="24"/>
        </w:rPr>
      </w:pPr>
    </w:p>
    <w:p w14:paraId="2444A00A" w14:textId="77777777" w:rsidR="00B90F60" w:rsidRDefault="00B90F60" w:rsidP="00451C0F">
      <w:pPr>
        <w:spacing w:line="360" w:lineRule="auto"/>
        <w:jc w:val="both"/>
        <w:rPr>
          <w:rFonts w:ascii="Arial Narrow" w:hAnsi="Arial Narrow"/>
          <w:sz w:val="24"/>
          <w:szCs w:val="24"/>
        </w:rPr>
      </w:pPr>
    </w:p>
    <w:p w14:paraId="0FD59EF3" w14:textId="77777777" w:rsidR="00B90F60" w:rsidRDefault="00B90F60" w:rsidP="00451C0F">
      <w:pPr>
        <w:spacing w:line="360" w:lineRule="auto"/>
        <w:jc w:val="both"/>
        <w:rPr>
          <w:rFonts w:ascii="Arial Narrow" w:hAnsi="Arial Narrow"/>
          <w:sz w:val="24"/>
          <w:szCs w:val="24"/>
        </w:rPr>
      </w:pPr>
    </w:p>
    <w:p w14:paraId="4B12BD04" w14:textId="17B222A6" w:rsidR="009844A3" w:rsidRPr="00523D31" w:rsidRDefault="006C537C" w:rsidP="00523D31">
      <w:pPr>
        <w:spacing w:line="360" w:lineRule="auto"/>
        <w:jc w:val="center"/>
        <w:rPr>
          <w:rFonts w:ascii="Arial Narrow" w:hAnsi="Arial Narrow"/>
          <w:b/>
          <w:bCs/>
          <w:sz w:val="24"/>
          <w:szCs w:val="24"/>
        </w:rPr>
      </w:pPr>
      <w:r w:rsidRPr="006C537C">
        <w:rPr>
          <w:noProof/>
        </w:rPr>
        <w:drawing>
          <wp:inline distT="0" distB="0" distL="0" distR="0" wp14:anchorId="3F052964" wp14:editId="54568ED3">
            <wp:extent cx="5731510" cy="365760"/>
            <wp:effectExtent l="0" t="0" r="0" b="0"/>
            <wp:docPr id="49" name="Картина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4"/>
    <w:p w14:paraId="1635C4F6" w14:textId="5EE9F542" w:rsidR="001A496C" w:rsidRDefault="00A75618" w:rsidP="00945FC1">
      <w:pPr>
        <w:spacing w:line="360" w:lineRule="auto"/>
        <w:jc w:val="center"/>
        <w:rPr>
          <w:rFonts w:ascii="Arial Narrow" w:hAnsi="Arial Narrow"/>
          <w:sz w:val="24"/>
          <w:szCs w:val="24"/>
        </w:rPr>
      </w:pPr>
      <w:r w:rsidRPr="00A75618">
        <w:rPr>
          <w:rFonts w:ascii="Arial Narrow" w:hAnsi="Arial Narrow"/>
          <w:noProof/>
          <w:sz w:val="24"/>
          <w:szCs w:val="24"/>
        </w:rPr>
        <w:drawing>
          <wp:inline distT="0" distB="0" distL="0" distR="0" wp14:anchorId="5072CAA7" wp14:editId="2BA1904E">
            <wp:extent cx="5728335" cy="3481754"/>
            <wp:effectExtent l="0" t="0" r="5715" b="4445"/>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91046" cy="3519871"/>
                    </a:xfrm>
                    <a:prstGeom prst="rect">
                      <a:avLst/>
                    </a:prstGeom>
                  </pic:spPr>
                </pic:pic>
              </a:graphicData>
            </a:graphic>
          </wp:inline>
        </w:drawing>
      </w:r>
    </w:p>
    <w:p w14:paraId="4D733BA9" w14:textId="1E47735A" w:rsidR="002B29D1" w:rsidRDefault="00056DB9" w:rsidP="00945FC1">
      <w:pPr>
        <w:spacing w:line="360" w:lineRule="auto"/>
        <w:jc w:val="center"/>
        <w:rPr>
          <w:rFonts w:ascii="Arial Narrow" w:hAnsi="Arial Narrow"/>
          <w:sz w:val="24"/>
          <w:szCs w:val="24"/>
        </w:rPr>
      </w:pPr>
      <w:r w:rsidRPr="00056DB9">
        <w:rPr>
          <w:noProof/>
        </w:rPr>
        <w:drawing>
          <wp:inline distT="0" distB="0" distL="0" distR="0" wp14:anchorId="6FC87C87" wp14:editId="3E961243">
            <wp:extent cx="5731510" cy="365760"/>
            <wp:effectExtent l="0" t="0" r="0" b="0"/>
            <wp:docPr id="50" name="Картина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5518DD21" w14:textId="6B5354FE" w:rsidR="00C22650" w:rsidRPr="008931D9" w:rsidRDefault="008931D9" w:rsidP="008931D9">
      <w:pPr>
        <w:spacing w:line="360" w:lineRule="auto"/>
        <w:jc w:val="both"/>
        <w:rPr>
          <w:rFonts w:ascii="Arial Narrow" w:hAnsi="Arial Narrow"/>
          <w:b/>
          <w:bCs/>
          <w:sz w:val="24"/>
          <w:szCs w:val="24"/>
        </w:rPr>
      </w:pPr>
      <w:r w:rsidRPr="008931D9">
        <w:rPr>
          <w:rFonts w:ascii="Arial Narrow" w:hAnsi="Arial Narrow"/>
          <w:b/>
          <w:bCs/>
          <w:sz w:val="24"/>
          <w:szCs w:val="24"/>
        </w:rPr>
        <w:t>Recommendation</w:t>
      </w:r>
      <w:r w:rsidR="001E3689">
        <w:rPr>
          <w:rFonts w:ascii="Arial Narrow" w:hAnsi="Arial Narrow"/>
          <w:b/>
          <w:bCs/>
          <w:sz w:val="24"/>
          <w:szCs w:val="24"/>
        </w:rPr>
        <w:t>s</w:t>
      </w:r>
    </w:p>
    <w:p w14:paraId="141715CF" w14:textId="77777777" w:rsidR="003423D4" w:rsidRDefault="00E54DD4" w:rsidP="00E54DD4">
      <w:pPr>
        <w:spacing w:line="360" w:lineRule="auto"/>
        <w:jc w:val="both"/>
        <w:rPr>
          <w:rFonts w:ascii="Arial Narrow" w:hAnsi="Arial Narrow"/>
          <w:sz w:val="24"/>
          <w:szCs w:val="24"/>
        </w:rPr>
      </w:pPr>
      <w:r w:rsidRPr="00E54DD4">
        <w:rPr>
          <w:rFonts w:ascii="Arial Narrow" w:hAnsi="Arial Narrow"/>
          <w:sz w:val="24"/>
          <w:szCs w:val="24"/>
        </w:rPr>
        <w:t>Primark can improve its engagement strategy by incorporating digital technologies in addition to its in-store sales. In addition to Prim</w:t>
      </w:r>
      <w:r w:rsidR="000C39B6">
        <w:rPr>
          <w:rFonts w:ascii="Arial Narrow" w:hAnsi="Arial Narrow"/>
          <w:sz w:val="24"/>
          <w:szCs w:val="24"/>
        </w:rPr>
        <w:t>ark</w:t>
      </w:r>
      <w:r w:rsidR="00427715">
        <w:rPr>
          <w:rFonts w:ascii="Arial Narrow" w:hAnsi="Arial Narrow"/>
          <w:sz w:val="24"/>
          <w:szCs w:val="24"/>
        </w:rPr>
        <w:t>'</w:t>
      </w:r>
      <w:r w:rsidRPr="00E54DD4">
        <w:rPr>
          <w:rFonts w:ascii="Arial Narrow" w:hAnsi="Arial Narrow"/>
          <w:sz w:val="24"/>
          <w:szCs w:val="24"/>
        </w:rPr>
        <w:t xml:space="preserve">s website, which displays the clothes and directs customers to the nearest store, the company can vary the offline and online promotional strategies discussed earlier in the report to improve brand recognition. The changes </w:t>
      </w:r>
      <w:r w:rsidR="00D32DD9">
        <w:rPr>
          <w:rFonts w:ascii="Arial Narrow" w:hAnsi="Arial Narrow"/>
          <w:sz w:val="24"/>
          <w:szCs w:val="24"/>
        </w:rPr>
        <w:t>will lead to increased followers on social networks sharing the product ranges and</w:t>
      </w:r>
      <w:r w:rsidRPr="00E54DD4">
        <w:rPr>
          <w:rFonts w:ascii="Arial Narrow" w:hAnsi="Arial Narrow"/>
          <w:sz w:val="24"/>
          <w:szCs w:val="24"/>
        </w:rPr>
        <w:t xml:space="preserve"> campaigns</w:t>
      </w:r>
      <w:r w:rsidR="00D32DD9">
        <w:rPr>
          <w:rFonts w:ascii="Arial Narrow" w:hAnsi="Arial Narrow"/>
          <w:sz w:val="24"/>
          <w:szCs w:val="24"/>
        </w:rPr>
        <w:t>,</w:t>
      </w:r>
      <w:r w:rsidRPr="00E54DD4">
        <w:rPr>
          <w:rFonts w:ascii="Arial Narrow" w:hAnsi="Arial Narrow"/>
          <w:sz w:val="24"/>
          <w:szCs w:val="24"/>
        </w:rPr>
        <w:t xml:space="preserve"> expanding the reach of potential customers and their subsequent engagement.</w:t>
      </w:r>
      <w:r w:rsidR="003423D4">
        <w:rPr>
          <w:rFonts w:ascii="Arial Narrow" w:hAnsi="Arial Narrow"/>
          <w:sz w:val="24"/>
          <w:szCs w:val="24"/>
        </w:rPr>
        <w:t xml:space="preserve"> </w:t>
      </w:r>
      <w:r w:rsidRPr="00E54DD4">
        <w:rPr>
          <w:rFonts w:ascii="Arial Narrow" w:hAnsi="Arial Narrow"/>
          <w:sz w:val="24"/>
          <w:szCs w:val="24"/>
        </w:rPr>
        <w:t>In addition, the changes made ensure that the organi</w:t>
      </w:r>
      <w:r w:rsidR="00D32DD9">
        <w:rPr>
          <w:rFonts w:ascii="Arial Narrow" w:hAnsi="Arial Narrow"/>
          <w:sz w:val="24"/>
          <w:szCs w:val="24"/>
        </w:rPr>
        <w:t>s</w:t>
      </w:r>
      <w:r w:rsidRPr="00E54DD4">
        <w:rPr>
          <w:rFonts w:ascii="Arial Narrow" w:hAnsi="Arial Narrow"/>
          <w:sz w:val="24"/>
          <w:szCs w:val="24"/>
        </w:rPr>
        <w:t xml:space="preserve">ation has more data and information to </w:t>
      </w:r>
      <w:r w:rsidR="00D32DD9">
        <w:rPr>
          <w:rFonts w:ascii="Arial Narrow" w:hAnsi="Arial Narrow"/>
          <w:sz w:val="24"/>
          <w:szCs w:val="24"/>
        </w:rPr>
        <w:t>measure</w:t>
      </w:r>
      <w:r w:rsidRPr="00E54DD4">
        <w:rPr>
          <w:rFonts w:ascii="Arial Narrow" w:hAnsi="Arial Narrow"/>
          <w:sz w:val="24"/>
          <w:szCs w:val="24"/>
        </w:rPr>
        <w:t xml:space="preserve"> the progress and success of these used forums</w:t>
      </w:r>
      <w:r w:rsidR="00A97D60">
        <w:rPr>
          <w:rFonts w:ascii="Arial Narrow" w:hAnsi="Arial Narrow"/>
          <w:sz w:val="24"/>
          <w:szCs w:val="24"/>
        </w:rPr>
        <w:t xml:space="preserve"> and</w:t>
      </w:r>
      <w:r w:rsidR="00430C93" w:rsidRPr="00430C93">
        <w:rPr>
          <w:rFonts w:ascii="Arial Narrow" w:hAnsi="Arial Narrow"/>
          <w:sz w:val="24"/>
          <w:szCs w:val="24"/>
        </w:rPr>
        <w:t xml:space="preserve"> customer needs and expectations</w:t>
      </w:r>
      <w:r w:rsidRPr="00E54DD4">
        <w:rPr>
          <w:rFonts w:ascii="Arial Narrow" w:hAnsi="Arial Narrow"/>
          <w:sz w:val="24"/>
          <w:szCs w:val="24"/>
        </w:rPr>
        <w:t xml:space="preserve">. </w:t>
      </w:r>
    </w:p>
    <w:p w14:paraId="6619F365" w14:textId="43BC3B8A" w:rsidR="0099264D" w:rsidRDefault="003423D4" w:rsidP="00E54DD4">
      <w:pPr>
        <w:spacing w:line="360" w:lineRule="auto"/>
        <w:jc w:val="both"/>
        <w:rPr>
          <w:rFonts w:ascii="Arial Narrow" w:hAnsi="Arial Narrow"/>
          <w:sz w:val="24"/>
          <w:szCs w:val="24"/>
        </w:rPr>
      </w:pPr>
      <w:r w:rsidRPr="003423D4">
        <w:rPr>
          <w:rFonts w:ascii="Arial Narrow" w:hAnsi="Arial Narrow"/>
          <w:sz w:val="24"/>
          <w:szCs w:val="24"/>
        </w:rPr>
        <w:t xml:space="preserve">Marketing management in Primark should consider </w:t>
      </w:r>
      <w:r>
        <w:rPr>
          <w:rFonts w:ascii="Arial Narrow" w:hAnsi="Arial Narrow"/>
          <w:sz w:val="24"/>
          <w:szCs w:val="24"/>
        </w:rPr>
        <w:t>using</w:t>
      </w:r>
      <w:r w:rsidRPr="003423D4">
        <w:rPr>
          <w:rFonts w:ascii="Arial Narrow" w:hAnsi="Arial Narrow"/>
          <w:sz w:val="24"/>
          <w:szCs w:val="24"/>
        </w:rPr>
        <w:t xml:space="preserve"> new technologies because they increase the number of touchpoints in the customer journey map. More and more customers use Internet technologies through their mobile phones, laptops, </w:t>
      </w:r>
      <w:r>
        <w:rPr>
          <w:rFonts w:ascii="Arial Narrow" w:hAnsi="Arial Narrow"/>
          <w:sz w:val="24"/>
          <w:szCs w:val="24"/>
        </w:rPr>
        <w:t xml:space="preserve">and </w:t>
      </w:r>
      <w:r w:rsidRPr="003423D4">
        <w:rPr>
          <w:rFonts w:ascii="Arial Narrow" w:hAnsi="Arial Narrow"/>
          <w:sz w:val="24"/>
          <w:szCs w:val="24"/>
        </w:rPr>
        <w:t xml:space="preserve">computers, which leads to </w:t>
      </w:r>
      <w:r>
        <w:rPr>
          <w:rFonts w:ascii="Arial Narrow" w:hAnsi="Arial Narrow"/>
          <w:sz w:val="24"/>
          <w:szCs w:val="24"/>
        </w:rPr>
        <w:t>increased</w:t>
      </w:r>
      <w:r w:rsidRPr="003423D4">
        <w:rPr>
          <w:rFonts w:ascii="Arial Narrow" w:hAnsi="Arial Narrow"/>
          <w:sz w:val="24"/>
          <w:szCs w:val="24"/>
        </w:rPr>
        <w:t xml:space="preserve"> sales and promotion of its products. In addition, new promotional strategies </w:t>
      </w:r>
      <w:r>
        <w:rPr>
          <w:rFonts w:ascii="Arial Narrow" w:hAnsi="Arial Narrow"/>
          <w:sz w:val="24"/>
          <w:szCs w:val="24"/>
        </w:rPr>
        <w:t>improve</w:t>
      </w:r>
      <w:r w:rsidRPr="003423D4">
        <w:rPr>
          <w:rFonts w:ascii="Arial Narrow" w:hAnsi="Arial Narrow"/>
          <w:sz w:val="24"/>
          <w:szCs w:val="24"/>
        </w:rPr>
        <w:t xml:space="preserve"> two-way communication</w:t>
      </w:r>
      <w:r>
        <w:rPr>
          <w:rFonts w:ascii="Arial Narrow" w:hAnsi="Arial Narrow"/>
          <w:sz w:val="24"/>
          <w:szCs w:val="24"/>
        </w:rPr>
        <w:t xml:space="preserve"> and increase engagement and brand equit</w:t>
      </w:r>
      <w:r w:rsidRPr="003423D4">
        <w:rPr>
          <w:rFonts w:ascii="Arial Narrow" w:hAnsi="Arial Narrow"/>
          <w:sz w:val="24"/>
          <w:szCs w:val="24"/>
        </w:rPr>
        <w:t>y.</w:t>
      </w:r>
      <w:r>
        <w:rPr>
          <w:rFonts w:ascii="Arial Narrow" w:hAnsi="Arial Narrow"/>
          <w:sz w:val="24"/>
          <w:szCs w:val="24"/>
        </w:rPr>
        <w:t xml:space="preserve"> </w:t>
      </w:r>
      <w:r w:rsidR="00E54DD4" w:rsidRPr="00E54DD4">
        <w:rPr>
          <w:rFonts w:ascii="Arial Narrow" w:hAnsi="Arial Narrow"/>
          <w:sz w:val="24"/>
          <w:szCs w:val="24"/>
        </w:rPr>
        <w:t xml:space="preserve">The </w:t>
      </w:r>
      <w:r w:rsidR="00430C93">
        <w:rPr>
          <w:rFonts w:ascii="Arial Narrow" w:hAnsi="Arial Narrow"/>
          <w:sz w:val="24"/>
          <w:szCs w:val="24"/>
        </w:rPr>
        <w:t>possi</w:t>
      </w:r>
      <w:r w:rsidR="00BC0A33">
        <w:rPr>
          <w:rFonts w:ascii="Arial Narrow" w:hAnsi="Arial Narrow"/>
          <w:sz w:val="24"/>
          <w:szCs w:val="24"/>
        </w:rPr>
        <w:t>ble</w:t>
      </w:r>
      <w:r w:rsidR="00E54DD4" w:rsidRPr="00E54DD4">
        <w:rPr>
          <w:rFonts w:ascii="Arial Narrow" w:hAnsi="Arial Narrow"/>
          <w:sz w:val="24"/>
          <w:szCs w:val="24"/>
        </w:rPr>
        <w:t xml:space="preserve"> inclusion of celebrities in </w:t>
      </w:r>
      <w:r w:rsidR="00D32DD9">
        <w:rPr>
          <w:rFonts w:ascii="Arial Narrow" w:hAnsi="Arial Narrow"/>
          <w:sz w:val="24"/>
          <w:szCs w:val="24"/>
        </w:rPr>
        <w:t>advertising</w:t>
      </w:r>
      <w:r w:rsidR="00E54DD4" w:rsidRPr="00E54DD4">
        <w:rPr>
          <w:rFonts w:ascii="Arial Narrow" w:hAnsi="Arial Narrow"/>
          <w:sz w:val="24"/>
          <w:szCs w:val="24"/>
        </w:rPr>
        <w:t xml:space="preserve"> inevitably leads to expansion in social networks, a fact that </w:t>
      </w:r>
      <w:r w:rsidR="005171BE">
        <w:rPr>
          <w:rFonts w:ascii="Arial Narrow" w:hAnsi="Arial Narrow"/>
          <w:sz w:val="24"/>
          <w:szCs w:val="24"/>
        </w:rPr>
        <w:t xml:space="preserve">the company </w:t>
      </w:r>
      <w:r w:rsidR="00E54DD4" w:rsidRPr="00E54DD4">
        <w:rPr>
          <w:rFonts w:ascii="Arial Narrow" w:hAnsi="Arial Narrow"/>
          <w:sz w:val="24"/>
          <w:szCs w:val="24"/>
        </w:rPr>
        <w:t>must use effectively.</w:t>
      </w:r>
      <w:r w:rsidR="004E7536">
        <w:rPr>
          <w:rFonts w:ascii="Arial Narrow" w:hAnsi="Arial Narrow"/>
          <w:sz w:val="24"/>
          <w:szCs w:val="24"/>
        </w:rPr>
        <w:t xml:space="preserve"> </w:t>
      </w:r>
    </w:p>
    <w:bookmarkEnd w:id="10"/>
    <w:p w14:paraId="7D6F59CB" w14:textId="44B591F1" w:rsidR="00FE0575" w:rsidRPr="00F62535" w:rsidRDefault="006E4625" w:rsidP="00FE0575">
      <w:pPr>
        <w:spacing w:line="360" w:lineRule="auto"/>
        <w:jc w:val="both"/>
        <w:rPr>
          <w:rFonts w:ascii="Arial Narrow" w:hAnsi="Arial Narrow"/>
          <w:b/>
          <w:bCs/>
          <w:sz w:val="28"/>
          <w:szCs w:val="28"/>
        </w:rPr>
      </w:pPr>
      <w:r w:rsidRPr="00F62535">
        <w:rPr>
          <w:rFonts w:ascii="Arial Narrow" w:hAnsi="Arial Narrow"/>
          <w:b/>
          <w:bCs/>
          <w:sz w:val="28"/>
          <w:szCs w:val="28"/>
        </w:rPr>
        <w:t xml:space="preserve">References: </w:t>
      </w:r>
    </w:p>
    <w:p w14:paraId="57DA0DA5" w14:textId="4B74E021" w:rsidR="008B036D" w:rsidRDefault="008B036D" w:rsidP="006E4625">
      <w:pPr>
        <w:pStyle w:val="a7"/>
        <w:numPr>
          <w:ilvl w:val="0"/>
          <w:numId w:val="1"/>
        </w:numPr>
        <w:spacing w:line="360" w:lineRule="auto"/>
        <w:jc w:val="both"/>
        <w:rPr>
          <w:rFonts w:ascii="Arial Narrow" w:hAnsi="Arial Narrow"/>
          <w:sz w:val="24"/>
          <w:szCs w:val="24"/>
        </w:rPr>
      </w:pPr>
      <w:r w:rsidRPr="008B036D">
        <w:rPr>
          <w:rFonts w:ascii="Arial Narrow" w:hAnsi="Arial Narrow"/>
          <w:sz w:val="24"/>
          <w:szCs w:val="24"/>
        </w:rPr>
        <w:t>Adaptive Solutions &amp; Advisory Group</w:t>
      </w:r>
      <w:r w:rsidR="00E648BF">
        <w:rPr>
          <w:rFonts w:ascii="Arial Narrow" w:hAnsi="Arial Narrow"/>
          <w:sz w:val="24"/>
          <w:szCs w:val="24"/>
        </w:rPr>
        <w:t xml:space="preserve">, (2022), </w:t>
      </w:r>
      <w:r w:rsidR="00E648BF" w:rsidRPr="00E648BF">
        <w:rPr>
          <w:rFonts w:ascii="Arial Narrow" w:hAnsi="Arial Narrow"/>
          <w:i/>
          <w:iCs/>
          <w:sz w:val="24"/>
          <w:szCs w:val="24"/>
        </w:rPr>
        <w:t>Customer Satisfaction</w:t>
      </w:r>
      <w:r w:rsidR="00E648BF">
        <w:rPr>
          <w:rFonts w:ascii="Arial Narrow" w:hAnsi="Arial Narrow"/>
          <w:sz w:val="24"/>
          <w:szCs w:val="24"/>
        </w:rPr>
        <w:t xml:space="preserve">, </w:t>
      </w:r>
      <w:r w:rsidR="005401F4">
        <w:rPr>
          <w:rFonts w:ascii="Arial Narrow" w:hAnsi="Arial Narrow"/>
          <w:sz w:val="24"/>
          <w:szCs w:val="24"/>
        </w:rPr>
        <w:t>[online]</w:t>
      </w:r>
    </w:p>
    <w:p w14:paraId="3EA3E1C6" w14:textId="27B461AB" w:rsidR="005401F4" w:rsidRDefault="005401F4" w:rsidP="005401F4">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57" w:history="1">
        <w:r w:rsidR="002208E1" w:rsidRPr="00137651">
          <w:rPr>
            <w:rStyle w:val="a8"/>
            <w:rFonts w:ascii="Arial Narrow" w:hAnsi="Arial Narrow"/>
            <w:sz w:val="24"/>
            <w:szCs w:val="24"/>
          </w:rPr>
          <w:t>https://adaptivesag.com/en/99-customer-satisfaction.html</w:t>
        </w:r>
      </w:hyperlink>
      <w:r w:rsidR="002208E1">
        <w:rPr>
          <w:rFonts w:ascii="Arial Narrow" w:hAnsi="Arial Narrow"/>
          <w:sz w:val="24"/>
          <w:szCs w:val="24"/>
        </w:rPr>
        <w:t xml:space="preserve"> </w:t>
      </w:r>
    </w:p>
    <w:p w14:paraId="19A2FD0B" w14:textId="52683D45" w:rsidR="00676F58" w:rsidRDefault="00676F58" w:rsidP="005401F4">
      <w:pPr>
        <w:pStyle w:val="a7"/>
        <w:spacing w:line="360" w:lineRule="auto"/>
        <w:jc w:val="both"/>
        <w:rPr>
          <w:rFonts w:ascii="Arial Narrow" w:hAnsi="Arial Narrow"/>
          <w:sz w:val="24"/>
          <w:szCs w:val="24"/>
        </w:rPr>
      </w:pPr>
      <w:r>
        <w:rPr>
          <w:rFonts w:ascii="Arial Narrow" w:hAnsi="Arial Narrow"/>
          <w:sz w:val="24"/>
          <w:szCs w:val="24"/>
        </w:rPr>
        <w:t>Accessed: 16.08.2022</w:t>
      </w:r>
    </w:p>
    <w:p w14:paraId="6CE3BD7A" w14:textId="0D38D1EC" w:rsidR="00757E29" w:rsidRDefault="00757E29" w:rsidP="006E4625">
      <w:pPr>
        <w:pStyle w:val="a7"/>
        <w:numPr>
          <w:ilvl w:val="0"/>
          <w:numId w:val="1"/>
        </w:numPr>
        <w:spacing w:line="360" w:lineRule="auto"/>
        <w:jc w:val="both"/>
        <w:rPr>
          <w:rFonts w:ascii="Arial Narrow" w:hAnsi="Arial Narrow"/>
          <w:sz w:val="24"/>
          <w:szCs w:val="24"/>
        </w:rPr>
      </w:pPr>
      <w:r w:rsidRPr="00757E29">
        <w:rPr>
          <w:rFonts w:ascii="Arial Narrow" w:hAnsi="Arial Narrow"/>
          <w:sz w:val="24"/>
          <w:szCs w:val="24"/>
        </w:rPr>
        <w:t xml:space="preserve">Amin M., Priansah P., </w:t>
      </w:r>
      <w:r>
        <w:rPr>
          <w:rFonts w:ascii="Arial Narrow" w:hAnsi="Arial Narrow"/>
          <w:sz w:val="24"/>
          <w:szCs w:val="24"/>
        </w:rPr>
        <w:t>(</w:t>
      </w:r>
      <w:r w:rsidRPr="00757E29">
        <w:rPr>
          <w:rFonts w:ascii="Arial Narrow" w:hAnsi="Arial Narrow"/>
          <w:sz w:val="24"/>
          <w:szCs w:val="24"/>
        </w:rPr>
        <w:t>2019</w:t>
      </w:r>
      <w:r>
        <w:rPr>
          <w:rFonts w:ascii="Arial Narrow" w:hAnsi="Arial Narrow"/>
          <w:sz w:val="24"/>
          <w:szCs w:val="24"/>
        </w:rPr>
        <w:t xml:space="preserve">), </w:t>
      </w:r>
      <w:r w:rsidR="00E6458F" w:rsidRPr="00E6458F">
        <w:rPr>
          <w:rFonts w:ascii="Arial Narrow" w:hAnsi="Arial Narrow"/>
          <w:i/>
          <w:iCs/>
          <w:sz w:val="24"/>
          <w:szCs w:val="24"/>
        </w:rPr>
        <w:t>Marketing communication strategy to improve tourism potential</w:t>
      </w:r>
      <w:r w:rsidR="00E6458F">
        <w:rPr>
          <w:rFonts w:ascii="Arial Narrow" w:hAnsi="Arial Narrow"/>
          <w:sz w:val="24"/>
          <w:szCs w:val="24"/>
        </w:rPr>
        <w:t xml:space="preserve">, </w:t>
      </w:r>
      <w:r w:rsidR="00E11A8D" w:rsidRPr="00E11A8D">
        <w:rPr>
          <w:rFonts w:ascii="Arial Narrow" w:hAnsi="Arial Narrow"/>
          <w:sz w:val="24"/>
          <w:szCs w:val="24"/>
        </w:rPr>
        <w:t>Budapest International Research and Critics Institute-Journal (BIRCI-Journal)</w:t>
      </w:r>
      <w:r w:rsidR="00E11A8D">
        <w:rPr>
          <w:rFonts w:ascii="Arial Narrow" w:hAnsi="Arial Narrow"/>
          <w:sz w:val="24"/>
          <w:szCs w:val="24"/>
        </w:rPr>
        <w:t>, [online]</w:t>
      </w:r>
    </w:p>
    <w:p w14:paraId="62F2D8C8" w14:textId="7E9BDC44" w:rsidR="00E11A8D" w:rsidRPr="000A7612" w:rsidRDefault="00E11A8D" w:rsidP="004546FC">
      <w:pPr>
        <w:pStyle w:val="a7"/>
        <w:spacing w:line="360" w:lineRule="auto"/>
        <w:rPr>
          <w:rFonts w:ascii="Arial Narrow" w:hAnsi="Arial Narrow"/>
          <w:sz w:val="20"/>
          <w:szCs w:val="20"/>
        </w:rPr>
      </w:pPr>
      <w:r>
        <w:rPr>
          <w:rFonts w:ascii="Arial Narrow" w:hAnsi="Arial Narrow"/>
          <w:sz w:val="24"/>
          <w:szCs w:val="24"/>
        </w:rPr>
        <w:t>Available at</w:t>
      </w:r>
      <w:r w:rsidRPr="00E12FD6">
        <w:rPr>
          <w:rFonts w:ascii="Arial Narrow" w:hAnsi="Arial Narrow"/>
          <w:sz w:val="24"/>
          <w:szCs w:val="24"/>
        </w:rPr>
        <w:t xml:space="preserve">: </w:t>
      </w:r>
      <w:hyperlink r:id="rId58" w:history="1">
        <w:r w:rsidR="004546FC" w:rsidRPr="00E12FD6">
          <w:rPr>
            <w:rStyle w:val="a8"/>
            <w:rFonts w:ascii="Arial Narrow" w:hAnsi="Arial Narrow"/>
            <w:sz w:val="24"/>
            <w:szCs w:val="24"/>
          </w:rPr>
          <w:t>https://pdfs.semanticscholar.org/5563/334c881bb2a151493ffdc805c7e0a8915281.pdf</w:t>
        </w:r>
      </w:hyperlink>
      <w:r w:rsidR="004546FC" w:rsidRPr="000A7612">
        <w:rPr>
          <w:rFonts w:ascii="Arial Narrow" w:hAnsi="Arial Narrow"/>
          <w:sz w:val="20"/>
          <w:szCs w:val="20"/>
        </w:rPr>
        <w:t xml:space="preserve"> </w:t>
      </w:r>
    </w:p>
    <w:p w14:paraId="53541539" w14:textId="552AC99A" w:rsidR="0077048C" w:rsidRDefault="0077048C" w:rsidP="004546FC">
      <w:pPr>
        <w:pStyle w:val="a7"/>
        <w:spacing w:line="360" w:lineRule="auto"/>
        <w:rPr>
          <w:rFonts w:ascii="Arial Narrow" w:hAnsi="Arial Narrow"/>
          <w:sz w:val="24"/>
          <w:szCs w:val="24"/>
        </w:rPr>
      </w:pPr>
      <w:r>
        <w:rPr>
          <w:rFonts w:ascii="Arial Narrow" w:hAnsi="Arial Narrow"/>
          <w:sz w:val="24"/>
          <w:szCs w:val="24"/>
        </w:rPr>
        <w:t>Accessed: 27.07.2022</w:t>
      </w:r>
    </w:p>
    <w:p w14:paraId="010D5ADD" w14:textId="65765E07" w:rsidR="00520E64" w:rsidRDefault="00520E64" w:rsidP="007403C0">
      <w:pPr>
        <w:pStyle w:val="a7"/>
        <w:numPr>
          <w:ilvl w:val="0"/>
          <w:numId w:val="1"/>
        </w:numPr>
        <w:spacing w:line="360" w:lineRule="auto"/>
        <w:jc w:val="both"/>
        <w:rPr>
          <w:rFonts w:ascii="Arial Narrow" w:hAnsi="Arial Narrow"/>
          <w:sz w:val="24"/>
          <w:szCs w:val="24"/>
        </w:rPr>
      </w:pPr>
      <w:bookmarkStart w:id="26" w:name="_Hlk110863707"/>
      <w:r w:rsidRPr="00520E64">
        <w:rPr>
          <w:rFonts w:ascii="Arial Narrow" w:hAnsi="Arial Narrow"/>
          <w:sz w:val="24"/>
          <w:szCs w:val="24"/>
        </w:rPr>
        <w:t>Anselmsson, J</w:t>
      </w:r>
      <w:r>
        <w:rPr>
          <w:rFonts w:ascii="Arial Narrow" w:hAnsi="Arial Narrow"/>
          <w:sz w:val="24"/>
          <w:szCs w:val="24"/>
        </w:rPr>
        <w:t>.</w:t>
      </w:r>
      <w:r w:rsidR="005F6B0C">
        <w:rPr>
          <w:rFonts w:ascii="Arial Narrow" w:hAnsi="Arial Narrow"/>
          <w:sz w:val="24"/>
          <w:szCs w:val="24"/>
        </w:rPr>
        <w:t xml:space="preserve">, </w:t>
      </w:r>
      <w:r w:rsidRPr="00520E64">
        <w:rPr>
          <w:rFonts w:ascii="Arial Narrow" w:hAnsi="Arial Narrow"/>
          <w:sz w:val="24"/>
          <w:szCs w:val="24"/>
        </w:rPr>
        <w:t>Burt, S</w:t>
      </w:r>
      <w:r w:rsidR="005F6B0C">
        <w:rPr>
          <w:rFonts w:ascii="Arial Narrow" w:hAnsi="Arial Narrow"/>
          <w:sz w:val="24"/>
          <w:szCs w:val="24"/>
        </w:rPr>
        <w:t>.,</w:t>
      </w:r>
      <w:r w:rsidRPr="00520E64">
        <w:rPr>
          <w:rFonts w:ascii="Arial Narrow" w:hAnsi="Arial Narrow"/>
          <w:sz w:val="24"/>
          <w:szCs w:val="24"/>
        </w:rPr>
        <w:t xml:space="preserve"> Tunca, B</w:t>
      </w:r>
      <w:r w:rsidR="005F6B0C">
        <w:rPr>
          <w:rFonts w:ascii="Arial Narrow" w:hAnsi="Arial Narrow"/>
          <w:sz w:val="24"/>
          <w:szCs w:val="24"/>
        </w:rPr>
        <w:t>., (</w:t>
      </w:r>
      <w:r w:rsidR="008018B8">
        <w:rPr>
          <w:rFonts w:ascii="Arial Narrow" w:hAnsi="Arial Narrow"/>
          <w:sz w:val="24"/>
          <w:szCs w:val="24"/>
        </w:rPr>
        <w:t xml:space="preserve">2017), </w:t>
      </w:r>
      <w:r w:rsidR="000C7FA6" w:rsidRPr="000C7FA6">
        <w:rPr>
          <w:rFonts w:ascii="Arial Narrow" w:hAnsi="Arial Narrow"/>
          <w:i/>
          <w:iCs/>
          <w:sz w:val="24"/>
          <w:szCs w:val="24"/>
        </w:rPr>
        <w:t>An integrated retailer image and brand equity framework: Re-examining, extending, and restructuring retailer brand equity</w:t>
      </w:r>
      <w:r w:rsidR="000C7FA6">
        <w:rPr>
          <w:rFonts w:ascii="Arial Narrow" w:hAnsi="Arial Narrow"/>
          <w:sz w:val="24"/>
          <w:szCs w:val="24"/>
        </w:rPr>
        <w:t xml:space="preserve">, </w:t>
      </w:r>
      <w:r w:rsidR="00BD47FD" w:rsidRPr="00BD47FD">
        <w:rPr>
          <w:rFonts w:ascii="Arial Narrow" w:hAnsi="Arial Narrow"/>
          <w:sz w:val="24"/>
          <w:szCs w:val="24"/>
        </w:rPr>
        <w:t>Journal of retailing and consumer services</w:t>
      </w:r>
      <w:r w:rsidR="0001170E">
        <w:rPr>
          <w:rFonts w:ascii="Arial Narrow" w:hAnsi="Arial Narrow"/>
          <w:sz w:val="24"/>
          <w:szCs w:val="24"/>
        </w:rPr>
        <w:t xml:space="preserve">, </w:t>
      </w:r>
      <w:r w:rsidR="00ED36F9">
        <w:rPr>
          <w:rFonts w:ascii="Arial Narrow" w:hAnsi="Arial Narrow"/>
          <w:sz w:val="24"/>
          <w:szCs w:val="24"/>
        </w:rPr>
        <w:t>[online]</w:t>
      </w:r>
    </w:p>
    <w:p w14:paraId="62EF2DFA" w14:textId="1F70A912" w:rsidR="00ED36F9" w:rsidRPr="00E12FD6" w:rsidRDefault="00ED36F9" w:rsidP="00CF28A2">
      <w:pPr>
        <w:pStyle w:val="a7"/>
        <w:spacing w:line="360" w:lineRule="auto"/>
        <w:rPr>
          <w:rFonts w:ascii="Arial Narrow" w:hAnsi="Arial Narrow"/>
          <w:sz w:val="24"/>
          <w:szCs w:val="24"/>
        </w:rPr>
      </w:pPr>
      <w:r>
        <w:rPr>
          <w:rFonts w:ascii="Arial Narrow" w:hAnsi="Arial Narrow"/>
          <w:sz w:val="24"/>
          <w:szCs w:val="24"/>
        </w:rPr>
        <w:t xml:space="preserve">Available at: </w:t>
      </w:r>
      <w:hyperlink r:id="rId59" w:history="1">
        <w:r w:rsidR="00CF28A2" w:rsidRPr="00E12FD6">
          <w:rPr>
            <w:rStyle w:val="a8"/>
            <w:rFonts w:ascii="Arial Narrow" w:hAnsi="Arial Narrow"/>
            <w:sz w:val="24"/>
            <w:szCs w:val="24"/>
          </w:rPr>
          <w:t>https://librarysearch.uwtsd.ac.uk/discovery/openurl?institution=44WHELF_UWTSD&amp;vid=44WHELF_UWTSD:44WHELF_UWTSD_VU1&amp;volume=38&amp;date=2017&amp;aulast=Anselmsson&amp;issn=0969-6989&amp;spage=194&amp;id=doi:10.1016%2Fj.jretconser.2017.06.007&amp;auinit=J&amp;title=Journal%20of%20retailing%20and%20consumer%20services.&amp;atitle=An%20integrated%20retailer%20image%20and%20brand%20equity%20framework:%20Re-examining,%20extending,%20and%20restructuring%20retailer%20brand%20equity&amp;sid=google</w:t>
        </w:r>
      </w:hyperlink>
      <w:r w:rsidR="00CF28A2" w:rsidRPr="00E12FD6">
        <w:rPr>
          <w:rFonts w:ascii="Arial Narrow" w:hAnsi="Arial Narrow"/>
          <w:sz w:val="24"/>
          <w:szCs w:val="24"/>
        </w:rPr>
        <w:t xml:space="preserve"> </w:t>
      </w:r>
    </w:p>
    <w:p w14:paraId="25F4FD50" w14:textId="3F5F3B0A" w:rsidR="00CF28A2" w:rsidRDefault="00CF28A2" w:rsidP="00CF28A2">
      <w:pPr>
        <w:pStyle w:val="a7"/>
        <w:spacing w:line="360" w:lineRule="auto"/>
        <w:rPr>
          <w:rFonts w:ascii="Arial Narrow" w:hAnsi="Arial Narrow"/>
          <w:sz w:val="24"/>
          <w:szCs w:val="24"/>
        </w:rPr>
      </w:pPr>
      <w:r>
        <w:rPr>
          <w:rFonts w:ascii="Arial Narrow" w:hAnsi="Arial Narrow"/>
          <w:sz w:val="24"/>
          <w:szCs w:val="24"/>
        </w:rPr>
        <w:t xml:space="preserve">Accessed: </w:t>
      </w:r>
      <w:r w:rsidR="003A1C24">
        <w:rPr>
          <w:rFonts w:ascii="Arial Narrow" w:hAnsi="Arial Narrow"/>
          <w:sz w:val="24"/>
          <w:szCs w:val="24"/>
        </w:rPr>
        <w:t xml:space="preserve">05.08.2022 </w:t>
      </w:r>
    </w:p>
    <w:p w14:paraId="0BF3AA72" w14:textId="50D3C7C7" w:rsidR="000C2CCF" w:rsidRDefault="000C2CCF" w:rsidP="00655829">
      <w:pPr>
        <w:pStyle w:val="a7"/>
        <w:numPr>
          <w:ilvl w:val="0"/>
          <w:numId w:val="1"/>
        </w:numPr>
        <w:spacing w:line="360" w:lineRule="auto"/>
        <w:jc w:val="both"/>
        <w:rPr>
          <w:rFonts w:ascii="Arial Narrow" w:hAnsi="Arial Narrow"/>
          <w:sz w:val="24"/>
          <w:szCs w:val="24"/>
        </w:rPr>
      </w:pPr>
      <w:r w:rsidRPr="000C2CCF">
        <w:rPr>
          <w:rFonts w:ascii="Arial Narrow" w:hAnsi="Arial Narrow"/>
          <w:sz w:val="24"/>
          <w:szCs w:val="24"/>
        </w:rPr>
        <w:t>Aoki et al. (2019)</w:t>
      </w:r>
      <w:r>
        <w:rPr>
          <w:rFonts w:ascii="Arial Narrow" w:hAnsi="Arial Narrow"/>
          <w:sz w:val="24"/>
          <w:szCs w:val="24"/>
        </w:rPr>
        <w:t xml:space="preserve">, </w:t>
      </w:r>
      <w:r w:rsidR="00655829" w:rsidRPr="00AA1E5C">
        <w:rPr>
          <w:rFonts w:ascii="Arial Narrow" w:hAnsi="Arial Narrow"/>
          <w:i/>
          <w:iCs/>
          <w:sz w:val="24"/>
          <w:szCs w:val="24"/>
        </w:rPr>
        <w:t>Can brand experience increase customer contribution: How to create effective sustainable touchpoints with customers?</w:t>
      </w:r>
      <w:r w:rsidR="00AA1E5C">
        <w:rPr>
          <w:rFonts w:ascii="Arial Narrow" w:hAnsi="Arial Narrow"/>
          <w:sz w:val="24"/>
          <w:szCs w:val="24"/>
        </w:rPr>
        <w:t xml:space="preserve">, </w:t>
      </w:r>
      <w:r w:rsidR="00676783" w:rsidRPr="00676783">
        <w:rPr>
          <w:rFonts w:ascii="Arial Narrow" w:hAnsi="Arial Narrow"/>
          <w:sz w:val="24"/>
          <w:szCs w:val="24"/>
        </w:rPr>
        <w:t>Journal of Global Scholars of Marketing Science</w:t>
      </w:r>
      <w:r w:rsidR="00676783">
        <w:rPr>
          <w:rFonts w:ascii="Arial Narrow" w:hAnsi="Arial Narrow"/>
          <w:sz w:val="24"/>
          <w:szCs w:val="24"/>
        </w:rPr>
        <w:t>, [online]</w:t>
      </w:r>
      <w:r w:rsidR="00E45D62">
        <w:rPr>
          <w:rFonts w:ascii="Arial Narrow" w:hAnsi="Arial Narrow"/>
          <w:sz w:val="24"/>
          <w:szCs w:val="24"/>
        </w:rPr>
        <w:t xml:space="preserve"> </w:t>
      </w:r>
    </w:p>
    <w:p w14:paraId="1BB67DB6" w14:textId="26F99C49" w:rsidR="00E45D62" w:rsidRDefault="00E45D62" w:rsidP="000A7612">
      <w:pPr>
        <w:pStyle w:val="a7"/>
        <w:spacing w:line="360" w:lineRule="auto"/>
        <w:rPr>
          <w:rFonts w:ascii="Arial Narrow" w:hAnsi="Arial Narrow"/>
          <w:sz w:val="24"/>
          <w:szCs w:val="24"/>
        </w:rPr>
      </w:pPr>
      <w:r>
        <w:rPr>
          <w:rFonts w:ascii="Arial Narrow" w:hAnsi="Arial Narrow"/>
          <w:sz w:val="24"/>
          <w:szCs w:val="24"/>
        </w:rPr>
        <w:t xml:space="preserve">Available at: </w:t>
      </w:r>
      <w:hyperlink r:id="rId60" w:history="1">
        <w:r w:rsidR="000A7612" w:rsidRPr="001250FE">
          <w:rPr>
            <w:rStyle w:val="a8"/>
            <w:rFonts w:ascii="Arial Narrow" w:hAnsi="Arial Narrow"/>
            <w:sz w:val="24"/>
            <w:szCs w:val="24"/>
          </w:rPr>
          <w:t>https://scholar.google.co.uk/scholar?output=instlink&amp;q=info:nfAcB6O9l1YJ:scholar.google.com/&amp;hl=bg&amp;as_sdt=0,5&amp;as_ylo=2017&amp;as_yhi=2022&amp;as_vis=1&amp;scillfp=5721031808986625646&amp;oi=lle</w:t>
        </w:r>
      </w:hyperlink>
      <w:r w:rsidR="000A7612">
        <w:rPr>
          <w:rFonts w:ascii="Arial Narrow" w:hAnsi="Arial Narrow"/>
          <w:sz w:val="24"/>
          <w:szCs w:val="24"/>
        </w:rPr>
        <w:t xml:space="preserve"> </w:t>
      </w:r>
    </w:p>
    <w:p w14:paraId="3017A581" w14:textId="3281F35C" w:rsidR="000A7612" w:rsidRPr="00655829" w:rsidRDefault="000A7612" w:rsidP="000A7612">
      <w:pPr>
        <w:pStyle w:val="a7"/>
        <w:spacing w:line="360" w:lineRule="auto"/>
        <w:rPr>
          <w:rFonts w:ascii="Arial Narrow" w:hAnsi="Arial Narrow"/>
          <w:sz w:val="24"/>
          <w:szCs w:val="24"/>
        </w:rPr>
      </w:pPr>
      <w:r>
        <w:rPr>
          <w:rFonts w:ascii="Arial Narrow" w:hAnsi="Arial Narrow"/>
          <w:sz w:val="24"/>
          <w:szCs w:val="24"/>
        </w:rPr>
        <w:t>Accessed:12.08.2022</w:t>
      </w:r>
    </w:p>
    <w:p w14:paraId="7E78983F" w14:textId="78205898" w:rsidR="00585328" w:rsidRDefault="00F8443C" w:rsidP="007403C0">
      <w:pPr>
        <w:pStyle w:val="a7"/>
        <w:numPr>
          <w:ilvl w:val="0"/>
          <w:numId w:val="1"/>
        </w:numPr>
        <w:spacing w:line="360" w:lineRule="auto"/>
        <w:jc w:val="both"/>
        <w:rPr>
          <w:rFonts w:ascii="Arial Narrow" w:hAnsi="Arial Narrow"/>
          <w:sz w:val="24"/>
          <w:szCs w:val="24"/>
        </w:rPr>
      </w:pPr>
      <w:r w:rsidRPr="00F8443C">
        <w:rPr>
          <w:rFonts w:ascii="Arial Narrow" w:hAnsi="Arial Narrow"/>
          <w:sz w:val="24"/>
          <w:szCs w:val="24"/>
        </w:rPr>
        <w:t>Arriaga J.,</w:t>
      </w:r>
      <w:r w:rsidR="00253A51" w:rsidRPr="00253A51">
        <w:rPr>
          <w:rFonts w:ascii="Arial Narrow" w:hAnsi="Arial Narrow"/>
          <w:sz w:val="24"/>
          <w:szCs w:val="24"/>
        </w:rPr>
        <w:t xml:space="preserve"> Domingo</w:t>
      </w:r>
      <w:r w:rsidR="00253A51">
        <w:rPr>
          <w:rFonts w:ascii="Arial Narrow" w:hAnsi="Arial Narrow"/>
          <w:sz w:val="24"/>
          <w:szCs w:val="24"/>
        </w:rPr>
        <w:t xml:space="preserve"> D.</w:t>
      </w:r>
      <w:r w:rsidR="00253A51" w:rsidRPr="00253A51">
        <w:rPr>
          <w:rFonts w:ascii="Arial Narrow" w:hAnsi="Arial Narrow"/>
          <w:sz w:val="24"/>
          <w:szCs w:val="24"/>
        </w:rPr>
        <w:t xml:space="preserve">, </w:t>
      </w:r>
      <w:proofErr w:type="spellStart"/>
      <w:r w:rsidR="00253A51" w:rsidRPr="00253A51">
        <w:rPr>
          <w:rFonts w:ascii="Arial Narrow" w:hAnsi="Arial Narrow"/>
          <w:sz w:val="24"/>
          <w:szCs w:val="24"/>
        </w:rPr>
        <w:t>Silvente</w:t>
      </w:r>
      <w:proofErr w:type="spellEnd"/>
      <w:r w:rsidRPr="00F8443C">
        <w:rPr>
          <w:rFonts w:ascii="Arial Narrow" w:hAnsi="Arial Narrow"/>
          <w:sz w:val="24"/>
          <w:szCs w:val="24"/>
        </w:rPr>
        <w:t xml:space="preserve"> </w:t>
      </w:r>
      <w:r w:rsidR="002C3781">
        <w:rPr>
          <w:rFonts w:ascii="Arial Narrow" w:hAnsi="Arial Narrow"/>
          <w:sz w:val="24"/>
          <w:szCs w:val="24"/>
        </w:rPr>
        <w:t>V.(</w:t>
      </w:r>
      <w:r w:rsidRPr="00F8443C">
        <w:rPr>
          <w:rFonts w:ascii="Arial Narrow" w:hAnsi="Arial Narrow"/>
          <w:sz w:val="24"/>
          <w:szCs w:val="24"/>
        </w:rPr>
        <w:t>2017</w:t>
      </w:r>
      <w:r>
        <w:rPr>
          <w:rFonts w:ascii="Arial Narrow" w:hAnsi="Arial Narrow"/>
          <w:sz w:val="24"/>
          <w:szCs w:val="24"/>
        </w:rPr>
        <w:t>)</w:t>
      </w:r>
      <w:r w:rsidR="002C3781">
        <w:rPr>
          <w:rFonts w:ascii="Arial Narrow" w:hAnsi="Arial Narrow"/>
          <w:sz w:val="24"/>
          <w:szCs w:val="24"/>
        </w:rPr>
        <w:t xml:space="preserve">, </w:t>
      </w:r>
      <w:r w:rsidR="00103165" w:rsidRPr="002E053C">
        <w:rPr>
          <w:rFonts w:ascii="Arial Narrow" w:hAnsi="Arial Narrow"/>
          <w:i/>
          <w:iCs/>
          <w:sz w:val="24"/>
          <w:szCs w:val="24"/>
        </w:rPr>
        <w:t>Facebook in the low-cost fashion sector: the case of Primark</w:t>
      </w:r>
      <w:r w:rsidR="002E053C">
        <w:rPr>
          <w:rFonts w:ascii="Arial Narrow" w:hAnsi="Arial Narrow"/>
          <w:sz w:val="24"/>
          <w:szCs w:val="24"/>
        </w:rPr>
        <w:t xml:space="preserve">, </w:t>
      </w:r>
      <w:r w:rsidR="007403C0" w:rsidRPr="007403C0">
        <w:rPr>
          <w:rFonts w:ascii="Arial Narrow" w:hAnsi="Arial Narrow"/>
          <w:sz w:val="24"/>
          <w:szCs w:val="24"/>
        </w:rPr>
        <w:t>Journal of Fashion Marketing and Management: An International</w:t>
      </w:r>
      <w:r w:rsidR="007403C0">
        <w:rPr>
          <w:rFonts w:ascii="Arial Narrow" w:hAnsi="Arial Narrow"/>
          <w:sz w:val="24"/>
          <w:szCs w:val="24"/>
        </w:rPr>
        <w:t xml:space="preserve"> </w:t>
      </w:r>
      <w:r w:rsidR="007403C0" w:rsidRPr="007403C0">
        <w:rPr>
          <w:rFonts w:ascii="Arial Narrow" w:hAnsi="Arial Narrow"/>
          <w:sz w:val="24"/>
          <w:szCs w:val="24"/>
        </w:rPr>
        <w:t>Journal</w:t>
      </w:r>
      <w:r w:rsidR="007403C0">
        <w:rPr>
          <w:rFonts w:ascii="Arial Narrow" w:hAnsi="Arial Narrow"/>
          <w:sz w:val="24"/>
          <w:szCs w:val="24"/>
        </w:rPr>
        <w:t>, [online]</w:t>
      </w:r>
    </w:p>
    <w:p w14:paraId="0F63FF3F" w14:textId="77EC7B1C" w:rsidR="00F147F1" w:rsidRDefault="00F147F1" w:rsidP="00F147F1">
      <w:pPr>
        <w:pStyle w:val="a7"/>
        <w:spacing w:line="360" w:lineRule="auto"/>
        <w:rPr>
          <w:rFonts w:ascii="Arial Narrow" w:hAnsi="Arial Narrow"/>
          <w:sz w:val="24"/>
          <w:szCs w:val="24"/>
        </w:rPr>
      </w:pPr>
      <w:r>
        <w:rPr>
          <w:rFonts w:ascii="Arial Narrow" w:hAnsi="Arial Narrow"/>
          <w:sz w:val="24"/>
          <w:szCs w:val="24"/>
        </w:rPr>
        <w:t xml:space="preserve">Available at: </w:t>
      </w:r>
      <w:hyperlink r:id="rId61" w:history="1">
        <w:r w:rsidRPr="001F6B2B">
          <w:rPr>
            <w:rStyle w:val="a8"/>
            <w:rFonts w:ascii="Arial Narrow" w:hAnsi="Arial Narrow"/>
            <w:sz w:val="24"/>
            <w:szCs w:val="24"/>
          </w:rPr>
          <w:t>https://scholar.google.co.uk/scholar?output=instlink&amp;q=info:3HXGP6K6A4EJ:scholar.google.com/&amp;hl=en&amp;as_sdt=0,5&amp;scillfp=14284195129620766953&amp;oi=lle</w:t>
        </w:r>
      </w:hyperlink>
      <w:r>
        <w:rPr>
          <w:rFonts w:ascii="Arial Narrow" w:hAnsi="Arial Narrow"/>
          <w:sz w:val="24"/>
          <w:szCs w:val="24"/>
        </w:rPr>
        <w:t xml:space="preserve"> </w:t>
      </w:r>
    </w:p>
    <w:p w14:paraId="0A198D7F" w14:textId="294B6D63" w:rsidR="00F147F1" w:rsidRPr="007403C0" w:rsidRDefault="00F147F1" w:rsidP="00F147F1">
      <w:pPr>
        <w:pStyle w:val="a7"/>
        <w:spacing w:line="360" w:lineRule="auto"/>
        <w:rPr>
          <w:rFonts w:ascii="Arial Narrow" w:hAnsi="Arial Narrow"/>
          <w:sz w:val="24"/>
          <w:szCs w:val="24"/>
        </w:rPr>
      </w:pPr>
      <w:r>
        <w:rPr>
          <w:rFonts w:ascii="Arial Narrow" w:hAnsi="Arial Narrow"/>
          <w:sz w:val="24"/>
          <w:szCs w:val="24"/>
        </w:rPr>
        <w:t xml:space="preserve">Accessed: </w:t>
      </w:r>
      <w:r w:rsidR="00C067AC">
        <w:rPr>
          <w:rFonts w:ascii="Arial Narrow" w:hAnsi="Arial Narrow"/>
          <w:sz w:val="24"/>
          <w:szCs w:val="24"/>
        </w:rPr>
        <w:t>28.07.2022</w:t>
      </w:r>
    </w:p>
    <w:p w14:paraId="7F75A64C" w14:textId="5796DFA8" w:rsidR="00F41184" w:rsidRDefault="00F41184" w:rsidP="006E4625">
      <w:pPr>
        <w:pStyle w:val="a7"/>
        <w:numPr>
          <w:ilvl w:val="0"/>
          <w:numId w:val="1"/>
        </w:numPr>
        <w:spacing w:line="360" w:lineRule="auto"/>
        <w:jc w:val="both"/>
        <w:rPr>
          <w:rFonts w:ascii="Arial Narrow" w:hAnsi="Arial Narrow"/>
          <w:sz w:val="24"/>
          <w:szCs w:val="24"/>
        </w:rPr>
      </w:pPr>
      <w:r w:rsidRPr="00F41184">
        <w:rPr>
          <w:rFonts w:ascii="Arial Narrow" w:hAnsi="Arial Narrow"/>
          <w:sz w:val="24"/>
          <w:szCs w:val="24"/>
        </w:rPr>
        <w:t>Bika N., (2022)</w:t>
      </w:r>
      <w:r w:rsidR="00D1070F">
        <w:rPr>
          <w:rFonts w:ascii="Arial Narrow" w:hAnsi="Arial Narrow"/>
          <w:sz w:val="24"/>
          <w:szCs w:val="24"/>
        </w:rPr>
        <w:t xml:space="preserve">, </w:t>
      </w:r>
      <w:r w:rsidR="00D1070F" w:rsidRPr="00D1070F">
        <w:rPr>
          <w:rFonts w:ascii="Arial Narrow" w:hAnsi="Arial Narrow"/>
          <w:i/>
          <w:iCs/>
          <w:sz w:val="24"/>
          <w:szCs w:val="24"/>
        </w:rPr>
        <w:t>How to Create a Customer Experience Strategy: 14 Ways</w:t>
      </w:r>
      <w:r w:rsidR="00D1070F">
        <w:rPr>
          <w:rFonts w:ascii="Arial Narrow" w:hAnsi="Arial Narrow"/>
          <w:sz w:val="24"/>
          <w:szCs w:val="24"/>
        </w:rPr>
        <w:t xml:space="preserve">, </w:t>
      </w:r>
      <w:r w:rsidR="003E28D6">
        <w:rPr>
          <w:rFonts w:ascii="Arial Narrow" w:hAnsi="Arial Narrow"/>
          <w:sz w:val="24"/>
          <w:szCs w:val="24"/>
        </w:rPr>
        <w:t>A</w:t>
      </w:r>
      <w:r w:rsidR="003E28D6" w:rsidRPr="003E28D6">
        <w:rPr>
          <w:rFonts w:ascii="Arial Narrow" w:hAnsi="Arial Narrow"/>
          <w:sz w:val="24"/>
          <w:szCs w:val="24"/>
        </w:rPr>
        <w:t>cquire</w:t>
      </w:r>
      <w:r w:rsidR="003E28D6">
        <w:rPr>
          <w:rFonts w:ascii="Arial Narrow" w:hAnsi="Arial Narrow"/>
          <w:sz w:val="24"/>
          <w:szCs w:val="24"/>
        </w:rPr>
        <w:t>, [online]</w:t>
      </w:r>
    </w:p>
    <w:p w14:paraId="789B7FAB" w14:textId="2B0764B4" w:rsidR="00B72E4C" w:rsidRDefault="00B72E4C" w:rsidP="00B72E4C">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2" w:history="1">
        <w:r w:rsidR="00B82FAE" w:rsidRPr="00137651">
          <w:rPr>
            <w:rStyle w:val="a8"/>
            <w:rFonts w:ascii="Arial Narrow" w:hAnsi="Arial Narrow"/>
            <w:sz w:val="24"/>
            <w:szCs w:val="24"/>
          </w:rPr>
          <w:t>https://acquire.io/blog/customer-experience-strategy/</w:t>
        </w:r>
      </w:hyperlink>
      <w:r w:rsidR="00B82FAE">
        <w:rPr>
          <w:rFonts w:ascii="Arial Narrow" w:hAnsi="Arial Narrow"/>
          <w:sz w:val="24"/>
          <w:szCs w:val="24"/>
        </w:rPr>
        <w:t xml:space="preserve"> </w:t>
      </w:r>
    </w:p>
    <w:p w14:paraId="075BC1CF" w14:textId="0DE502DC" w:rsidR="00B82FAE" w:rsidRDefault="00B82FAE" w:rsidP="00B72E4C">
      <w:pPr>
        <w:pStyle w:val="a7"/>
        <w:spacing w:line="360" w:lineRule="auto"/>
        <w:jc w:val="both"/>
        <w:rPr>
          <w:rFonts w:ascii="Arial Narrow" w:hAnsi="Arial Narrow"/>
          <w:sz w:val="24"/>
          <w:szCs w:val="24"/>
        </w:rPr>
      </w:pPr>
      <w:r>
        <w:rPr>
          <w:rFonts w:ascii="Arial Narrow" w:hAnsi="Arial Narrow"/>
          <w:sz w:val="24"/>
          <w:szCs w:val="24"/>
        </w:rPr>
        <w:t>Accessed:16.08.2022</w:t>
      </w:r>
    </w:p>
    <w:p w14:paraId="4DD3C706" w14:textId="48CF0926" w:rsidR="000471C5" w:rsidRDefault="000471C5" w:rsidP="006E4625">
      <w:pPr>
        <w:pStyle w:val="a7"/>
        <w:numPr>
          <w:ilvl w:val="0"/>
          <w:numId w:val="1"/>
        </w:numPr>
        <w:spacing w:line="360" w:lineRule="auto"/>
        <w:jc w:val="both"/>
        <w:rPr>
          <w:rFonts w:ascii="Arial Narrow" w:hAnsi="Arial Narrow"/>
          <w:sz w:val="24"/>
          <w:szCs w:val="24"/>
        </w:rPr>
      </w:pPr>
      <w:r w:rsidRPr="000471C5">
        <w:rPr>
          <w:rFonts w:ascii="Arial Narrow" w:hAnsi="Arial Narrow"/>
          <w:sz w:val="24"/>
          <w:szCs w:val="24"/>
        </w:rPr>
        <w:t>Broderick A., Pickton D. (2005)</w:t>
      </w:r>
      <w:r>
        <w:rPr>
          <w:rFonts w:ascii="Arial Narrow" w:hAnsi="Arial Narrow"/>
          <w:sz w:val="24"/>
          <w:szCs w:val="24"/>
        </w:rPr>
        <w:t xml:space="preserve">, </w:t>
      </w:r>
      <w:bookmarkStart w:id="27" w:name="_Hlk111068840"/>
      <w:r w:rsidR="00753629" w:rsidRPr="00753629">
        <w:rPr>
          <w:rFonts w:ascii="Arial Narrow" w:hAnsi="Arial Narrow"/>
          <w:i/>
          <w:iCs/>
          <w:sz w:val="24"/>
          <w:szCs w:val="24"/>
        </w:rPr>
        <w:t>Integrated marketing communications</w:t>
      </w:r>
      <w:r w:rsidR="00753629">
        <w:rPr>
          <w:rFonts w:ascii="Arial Narrow" w:hAnsi="Arial Narrow"/>
          <w:sz w:val="24"/>
          <w:szCs w:val="24"/>
        </w:rPr>
        <w:t xml:space="preserve">, </w:t>
      </w:r>
      <w:r w:rsidR="00752AC5">
        <w:rPr>
          <w:rFonts w:ascii="Arial Narrow" w:hAnsi="Arial Narrow"/>
          <w:sz w:val="24"/>
          <w:szCs w:val="24"/>
        </w:rPr>
        <w:t>Prentice</w:t>
      </w:r>
      <w:r w:rsidR="00170588">
        <w:rPr>
          <w:rFonts w:ascii="Arial Narrow" w:hAnsi="Arial Narrow"/>
          <w:sz w:val="24"/>
          <w:szCs w:val="24"/>
        </w:rPr>
        <w:t xml:space="preserve"> Hall, 2</w:t>
      </w:r>
      <w:r w:rsidR="00170588">
        <w:rPr>
          <w:rFonts w:ascii="Arial Narrow" w:hAnsi="Arial Narrow"/>
          <w:sz w:val="24"/>
          <w:szCs w:val="24"/>
          <w:vertAlign w:val="superscript"/>
        </w:rPr>
        <w:t>nd</w:t>
      </w:r>
      <w:r w:rsidR="00523E84">
        <w:rPr>
          <w:rFonts w:ascii="Arial Narrow" w:hAnsi="Arial Narrow"/>
          <w:sz w:val="24"/>
          <w:szCs w:val="24"/>
        </w:rPr>
        <w:t xml:space="preserve">ed., </w:t>
      </w:r>
      <w:bookmarkEnd w:id="27"/>
      <w:r w:rsidR="001214B6">
        <w:rPr>
          <w:rFonts w:ascii="Arial Narrow" w:hAnsi="Arial Narrow"/>
          <w:sz w:val="24"/>
          <w:szCs w:val="24"/>
        </w:rPr>
        <w:t xml:space="preserve">p. </w:t>
      </w:r>
      <w:r w:rsidR="009C2781">
        <w:rPr>
          <w:rFonts w:ascii="Arial Narrow" w:hAnsi="Arial Narrow"/>
          <w:sz w:val="24"/>
          <w:szCs w:val="24"/>
        </w:rPr>
        <w:t xml:space="preserve">17 </w:t>
      </w:r>
    </w:p>
    <w:p w14:paraId="27A9503E" w14:textId="410667DA" w:rsidR="000F3B0A" w:rsidRDefault="000F3B0A" w:rsidP="006E4625">
      <w:pPr>
        <w:pStyle w:val="a7"/>
        <w:numPr>
          <w:ilvl w:val="0"/>
          <w:numId w:val="1"/>
        </w:numPr>
        <w:spacing w:line="360" w:lineRule="auto"/>
        <w:jc w:val="both"/>
        <w:rPr>
          <w:rFonts w:ascii="Arial Narrow" w:hAnsi="Arial Narrow"/>
          <w:sz w:val="24"/>
          <w:szCs w:val="24"/>
        </w:rPr>
      </w:pPr>
      <w:r w:rsidRPr="000F3B0A">
        <w:rPr>
          <w:rFonts w:ascii="Arial Narrow" w:hAnsi="Arial Narrow"/>
          <w:sz w:val="24"/>
          <w:szCs w:val="24"/>
        </w:rPr>
        <w:t>Broderick A., Pickton D., (2005)</w:t>
      </w:r>
      <w:r w:rsidR="00D56926">
        <w:rPr>
          <w:rFonts w:ascii="Arial Narrow" w:hAnsi="Arial Narrow"/>
          <w:sz w:val="24"/>
          <w:szCs w:val="24"/>
        </w:rPr>
        <w:t xml:space="preserve">, </w:t>
      </w:r>
      <w:r w:rsidR="00D56926" w:rsidRPr="00D56926">
        <w:rPr>
          <w:rFonts w:ascii="Arial Narrow" w:hAnsi="Arial Narrow"/>
          <w:i/>
          <w:iCs/>
          <w:sz w:val="24"/>
          <w:szCs w:val="24"/>
        </w:rPr>
        <w:t>Integrated marketing communications</w:t>
      </w:r>
      <w:r w:rsidR="00D56926" w:rsidRPr="00D56926">
        <w:rPr>
          <w:rFonts w:ascii="Arial Narrow" w:hAnsi="Arial Narrow"/>
          <w:sz w:val="24"/>
          <w:szCs w:val="24"/>
        </w:rPr>
        <w:t>, Prentice Hall, 2nded.,</w:t>
      </w:r>
      <w:r w:rsidR="00D56926">
        <w:rPr>
          <w:rFonts w:ascii="Arial Narrow" w:hAnsi="Arial Narrow"/>
          <w:sz w:val="24"/>
          <w:szCs w:val="24"/>
        </w:rPr>
        <w:t xml:space="preserve"> p.</w:t>
      </w:r>
      <w:r w:rsidR="006E351B">
        <w:rPr>
          <w:rFonts w:ascii="Arial Narrow" w:hAnsi="Arial Narrow"/>
          <w:sz w:val="24"/>
          <w:szCs w:val="24"/>
        </w:rPr>
        <w:t>243</w:t>
      </w:r>
      <w:r w:rsidR="002827A9">
        <w:rPr>
          <w:rFonts w:ascii="Arial Narrow" w:hAnsi="Arial Narrow"/>
          <w:sz w:val="24"/>
          <w:szCs w:val="24"/>
        </w:rPr>
        <w:t xml:space="preserve"> </w:t>
      </w:r>
    </w:p>
    <w:p w14:paraId="61C0B71C" w14:textId="22295B89" w:rsidR="00147691" w:rsidRDefault="00147691" w:rsidP="006E4625">
      <w:pPr>
        <w:pStyle w:val="a7"/>
        <w:numPr>
          <w:ilvl w:val="0"/>
          <w:numId w:val="1"/>
        </w:numPr>
        <w:spacing w:line="360" w:lineRule="auto"/>
        <w:jc w:val="both"/>
        <w:rPr>
          <w:rFonts w:ascii="Arial Narrow" w:hAnsi="Arial Narrow"/>
          <w:sz w:val="24"/>
          <w:szCs w:val="24"/>
        </w:rPr>
      </w:pPr>
      <w:r w:rsidRPr="00147691">
        <w:rPr>
          <w:rFonts w:ascii="Arial Narrow" w:hAnsi="Arial Narrow"/>
          <w:sz w:val="24"/>
          <w:szCs w:val="24"/>
        </w:rPr>
        <w:t>CFI</w:t>
      </w:r>
      <w:bookmarkEnd w:id="26"/>
      <w:r w:rsidRPr="00147691">
        <w:rPr>
          <w:rFonts w:ascii="Arial Narrow" w:hAnsi="Arial Narrow"/>
          <w:sz w:val="24"/>
          <w:szCs w:val="24"/>
        </w:rPr>
        <w:t xml:space="preserve"> Team</w:t>
      </w:r>
      <w:r>
        <w:rPr>
          <w:rFonts w:ascii="Arial Narrow" w:hAnsi="Arial Narrow"/>
          <w:sz w:val="24"/>
          <w:szCs w:val="24"/>
        </w:rPr>
        <w:t xml:space="preserve">, (2022), </w:t>
      </w:r>
      <w:r w:rsidR="000A5291" w:rsidRPr="000A5291">
        <w:rPr>
          <w:rFonts w:ascii="Arial Narrow" w:hAnsi="Arial Narrow"/>
          <w:i/>
          <w:iCs/>
          <w:sz w:val="24"/>
          <w:szCs w:val="24"/>
        </w:rPr>
        <w:t>AIDA Model</w:t>
      </w:r>
      <w:r w:rsidR="000A5291">
        <w:rPr>
          <w:rFonts w:ascii="Arial Narrow" w:hAnsi="Arial Narrow"/>
          <w:sz w:val="24"/>
          <w:szCs w:val="24"/>
        </w:rPr>
        <w:t xml:space="preserve">, </w:t>
      </w:r>
      <w:r w:rsidR="000A5291" w:rsidRPr="000A5291">
        <w:rPr>
          <w:rFonts w:ascii="Arial Narrow" w:hAnsi="Arial Narrow"/>
          <w:sz w:val="24"/>
          <w:szCs w:val="24"/>
        </w:rPr>
        <w:t>CFI</w:t>
      </w:r>
      <w:r w:rsidR="000A5291">
        <w:rPr>
          <w:rFonts w:ascii="Arial Narrow" w:hAnsi="Arial Narrow"/>
          <w:sz w:val="24"/>
          <w:szCs w:val="24"/>
        </w:rPr>
        <w:t>, [online]</w:t>
      </w:r>
    </w:p>
    <w:p w14:paraId="7F37D40F" w14:textId="37B5DE0A" w:rsidR="000A5291" w:rsidRDefault="000A5291" w:rsidP="000A5291">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3" w:history="1">
        <w:r w:rsidR="00797AE5" w:rsidRPr="001F6B2B">
          <w:rPr>
            <w:rStyle w:val="a8"/>
            <w:rFonts w:ascii="Arial Narrow" w:hAnsi="Arial Narrow"/>
            <w:sz w:val="24"/>
            <w:szCs w:val="24"/>
          </w:rPr>
          <w:t>https://corporatefinanceinstitute.com/resources/knowledge/other/aida-model-marketing/</w:t>
        </w:r>
      </w:hyperlink>
      <w:r w:rsidR="00797AE5">
        <w:rPr>
          <w:rFonts w:ascii="Arial Narrow" w:hAnsi="Arial Narrow"/>
          <w:sz w:val="24"/>
          <w:szCs w:val="24"/>
        </w:rPr>
        <w:t xml:space="preserve"> </w:t>
      </w:r>
    </w:p>
    <w:p w14:paraId="74C6B2EB" w14:textId="71A9E8F3" w:rsidR="00797AE5" w:rsidRDefault="00797AE5" w:rsidP="000A5291">
      <w:pPr>
        <w:pStyle w:val="a7"/>
        <w:spacing w:line="360" w:lineRule="auto"/>
        <w:jc w:val="both"/>
        <w:rPr>
          <w:rFonts w:ascii="Arial Narrow" w:hAnsi="Arial Narrow"/>
          <w:sz w:val="24"/>
          <w:szCs w:val="24"/>
        </w:rPr>
      </w:pPr>
      <w:r>
        <w:rPr>
          <w:rFonts w:ascii="Arial Narrow" w:hAnsi="Arial Narrow"/>
          <w:sz w:val="24"/>
          <w:szCs w:val="24"/>
        </w:rPr>
        <w:t xml:space="preserve">Accessed: </w:t>
      </w:r>
      <w:r w:rsidR="002710A6">
        <w:rPr>
          <w:rFonts w:ascii="Arial Narrow" w:hAnsi="Arial Narrow"/>
          <w:sz w:val="24"/>
          <w:szCs w:val="24"/>
        </w:rPr>
        <w:t xml:space="preserve">27.07.2022 </w:t>
      </w:r>
    </w:p>
    <w:p w14:paraId="22D51F6C" w14:textId="4F636E4E" w:rsidR="004C2F30" w:rsidRDefault="004C2F30" w:rsidP="006E4625">
      <w:pPr>
        <w:pStyle w:val="a7"/>
        <w:numPr>
          <w:ilvl w:val="0"/>
          <w:numId w:val="1"/>
        </w:numPr>
        <w:spacing w:line="360" w:lineRule="auto"/>
        <w:jc w:val="both"/>
        <w:rPr>
          <w:rFonts w:ascii="Arial Narrow" w:hAnsi="Arial Narrow"/>
          <w:sz w:val="24"/>
          <w:szCs w:val="24"/>
        </w:rPr>
      </w:pPr>
      <w:r w:rsidRPr="004C2F30">
        <w:rPr>
          <w:rFonts w:ascii="Arial Narrow" w:hAnsi="Arial Narrow"/>
          <w:sz w:val="24"/>
          <w:szCs w:val="24"/>
        </w:rPr>
        <w:t>Chitty B. et al. (2017)</w:t>
      </w:r>
      <w:r>
        <w:rPr>
          <w:rFonts w:ascii="Arial Narrow" w:hAnsi="Arial Narrow"/>
          <w:sz w:val="24"/>
          <w:szCs w:val="24"/>
        </w:rPr>
        <w:t xml:space="preserve">, </w:t>
      </w:r>
      <w:r w:rsidR="005E3A38" w:rsidRPr="005E3A38">
        <w:rPr>
          <w:rFonts w:ascii="Arial Narrow" w:hAnsi="Arial Narrow"/>
          <w:i/>
          <w:iCs/>
          <w:sz w:val="24"/>
          <w:szCs w:val="24"/>
        </w:rPr>
        <w:t>Integrated Marketing Communications</w:t>
      </w:r>
      <w:r w:rsidR="005E3A38">
        <w:rPr>
          <w:rFonts w:ascii="Arial Narrow" w:hAnsi="Arial Narrow"/>
          <w:sz w:val="24"/>
          <w:szCs w:val="24"/>
        </w:rPr>
        <w:t xml:space="preserve">, </w:t>
      </w:r>
      <w:r w:rsidR="009728A2">
        <w:rPr>
          <w:rFonts w:ascii="Arial Narrow" w:hAnsi="Arial Narrow"/>
          <w:sz w:val="24"/>
          <w:szCs w:val="24"/>
        </w:rPr>
        <w:t>Cengage</w:t>
      </w:r>
      <w:r w:rsidR="002C1ACD">
        <w:rPr>
          <w:rFonts w:ascii="Arial Narrow" w:hAnsi="Arial Narrow"/>
          <w:sz w:val="24"/>
          <w:szCs w:val="24"/>
        </w:rPr>
        <w:t>, 5</w:t>
      </w:r>
      <w:r w:rsidR="002C1ACD">
        <w:rPr>
          <w:rFonts w:ascii="Arial Narrow" w:hAnsi="Arial Narrow"/>
          <w:sz w:val="24"/>
          <w:szCs w:val="24"/>
          <w:vertAlign w:val="superscript"/>
        </w:rPr>
        <w:t>th</w:t>
      </w:r>
      <w:r w:rsidR="002C1ACD">
        <w:rPr>
          <w:rFonts w:ascii="Arial Narrow" w:hAnsi="Arial Narrow"/>
          <w:sz w:val="24"/>
          <w:szCs w:val="24"/>
        </w:rPr>
        <w:t xml:space="preserve"> </w:t>
      </w:r>
      <w:r w:rsidR="00513284">
        <w:rPr>
          <w:rFonts w:ascii="Arial Narrow" w:hAnsi="Arial Narrow"/>
          <w:sz w:val="24"/>
          <w:szCs w:val="24"/>
        </w:rPr>
        <w:t>Asi</w:t>
      </w:r>
      <w:r w:rsidR="00B216A1">
        <w:rPr>
          <w:rFonts w:ascii="Arial Narrow" w:hAnsi="Arial Narrow"/>
          <w:sz w:val="24"/>
          <w:szCs w:val="24"/>
        </w:rPr>
        <w:t xml:space="preserve">a-Pacific </w:t>
      </w:r>
      <w:r w:rsidR="002C1ACD">
        <w:rPr>
          <w:rFonts w:ascii="Arial Narrow" w:hAnsi="Arial Narrow"/>
          <w:sz w:val="24"/>
          <w:szCs w:val="24"/>
        </w:rPr>
        <w:t xml:space="preserve">ed, </w:t>
      </w:r>
      <w:r w:rsidR="004310AC">
        <w:rPr>
          <w:rFonts w:ascii="Arial Narrow" w:hAnsi="Arial Narrow"/>
          <w:sz w:val="24"/>
          <w:szCs w:val="24"/>
        </w:rPr>
        <w:t>pp</w:t>
      </w:r>
      <w:r w:rsidR="001214B6">
        <w:rPr>
          <w:rFonts w:ascii="Arial Narrow" w:hAnsi="Arial Narrow"/>
          <w:sz w:val="24"/>
          <w:szCs w:val="24"/>
        </w:rPr>
        <w:t>.</w:t>
      </w:r>
      <w:r w:rsidR="005A3407">
        <w:rPr>
          <w:rFonts w:ascii="Arial Narrow" w:hAnsi="Arial Narrow"/>
          <w:sz w:val="24"/>
          <w:szCs w:val="24"/>
        </w:rPr>
        <w:t xml:space="preserve"> 2-14</w:t>
      </w:r>
    </w:p>
    <w:p w14:paraId="16D65828" w14:textId="6D7C8B92" w:rsidR="005C7049" w:rsidRDefault="00D62AAF" w:rsidP="006E4625">
      <w:pPr>
        <w:pStyle w:val="a7"/>
        <w:numPr>
          <w:ilvl w:val="0"/>
          <w:numId w:val="1"/>
        </w:numPr>
        <w:spacing w:line="360" w:lineRule="auto"/>
        <w:jc w:val="both"/>
        <w:rPr>
          <w:rFonts w:ascii="Arial Narrow" w:hAnsi="Arial Narrow"/>
          <w:sz w:val="24"/>
          <w:szCs w:val="24"/>
        </w:rPr>
      </w:pPr>
      <w:r w:rsidRPr="00D62AAF">
        <w:rPr>
          <w:rFonts w:ascii="Arial Narrow" w:hAnsi="Arial Narrow"/>
          <w:sz w:val="24"/>
          <w:szCs w:val="24"/>
        </w:rPr>
        <w:t xml:space="preserve">Cobham Т., </w:t>
      </w:r>
      <w:r>
        <w:rPr>
          <w:rFonts w:ascii="Arial Narrow" w:hAnsi="Arial Narrow"/>
          <w:sz w:val="24"/>
          <w:szCs w:val="24"/>
        </w:rPr>
        <w:t>(</w:t>
      </w:r>
      <w:r w:rsidRPr="00D62AAF">
        <w:rPr>
          <w:rFonts w:ascii="Arial Narrow" w:hAnsi="Arial Narrow"/>
          <w:sz w:val="24"/>
          <w:szCs w:val="24"/>
        </w:rPr>
        <w:t>2021</w:t>
      </w:r>
      <w:r>
        <w:rPr>
          <w:rFonts w:ascii="Arial Narrow" w:hAnsi="Arial Narrow"/>
          <w:sz w:val="24"/>
          <w:szCs w:val="24"/>
        </w:rPr>
        <w:t xml:space="preserve">), </w:t>
      </w:r>
      <w:r w:rsidR="008E07DF" w:rsidRPr="00C0362E">
        <w:rPr>
          <w:rFonts w:ascii="Arial Narrow" w:hAnsi="Arial Narrow"/>
          <w:i/>
          <w:iCs/>
          <w:sz w:val="24"/>
          <w:szCs w:val="24"/>
        </w:rPr>
        <w:t>Primark promises to make a big change to all its clothes in stores across the UK</w:t>
      </w:r>
      <w:r w:rsidR="00C0362E">
        <w:rPr>
          <w:rFonts w:ascii="Arial Narrow" w:hAnsi="Arial Narrow"/>
          <w:sz w:val="24"/>
          <w:szCs w:val="24"/>
        </w:rPr>
        <w:t xml:space="preserve">, </w:t>
      </w:r>
      <w:r w:rsidR="00691642">
        <w:rPr>
          <w:rFonts w:ascii="Arial Narrow" w:hAnsi="Arial Narrow"/>
          <w:sz w:val="24"/>
          <w:szCs w:val="24"/>
        </w:rPr>
        <w:t>My London</w:t>
      </w:r>
      <w:r w:rsidR="00C57948">
        <w:rPr>
          <w:rFonts w:ascii="Arial Narrow" w:hAnsi="Arial Narrow"/>
          <w:sz w:val="24"/>
          <w:szCs w:val="24"/>
        </w:rPr>
        <w:t xml:space="preserve"> News</w:t>
      </w:r>
    </w:p>
    <w:p w14:paraId="3EDE46E5" w14:textId="26FFE5FB" w:rsidR="00C57948" w:rsidRDefault="004D4AF2" w:rsidP="004D4AF2">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4" w:history="1">
        <w:r w:rsidR="0013602D" w:rsidRPr="008B6C31">
          <w:rPr>
            <w:rStyle w:val="a8"/>
            <w:rFonts w:ascii="Arial Narrow" w:hAnsi="Arial Narrow"/>
            <w:sz w:val="24"/>
            <w:szCs w:val="24"/>
          </w:rPr>
          <w:t>https://www.mylondon.news/news/primark-promises-make-big-change-21583803</w:t>
        </w:r>
      </w:hyperlink>
      <w:r w:rsidR="0013602D">
        <w:rPr>
          <w:rFonts w:ascii="Arial Narrow" w:hAnsi="Arial Narrow"/>
          <w:sz w:val="24"/>
          <w:szCs w:val="24"/>
        </w:rPr>
        <w:t xml:space="preserve"> </w:t>
      </w:r>
    </w:p>
    <w:p w14:paraId="11D97A3D" w14:textId="5905F6D7" w:rsidR="0013602D" w:rsidRDefault="0013602D" w:rsidP="004D4AF2">
      <w:pPr>
        <w:pStyle w:val="a7"/>
        <w:spacing w:line="360" w:lineRule="auto"/>
        <w:jc w:val="both"/>
        <w:rPr>
          <w:rFonts w:ascii="Arial Narrow" w:hAnsi="Arial Narrow"/>
          <w:sz w:val="24"/>
          <w:szCs w:val="24"/>
        </w:rPr>
      </w:pPr>
      <w:r>
        <w:rPr>
          <w:rFonts w:ascii="Arial Narrow" w:hAnsi="Arial Narrow"/>
          <w:sz w:val="24"/>
          <w:szCs w:val="24"/>
        </w:rPr>
        <w:t>Accessed: 11.08.2022</w:t>
      </w:r>
    </w:p>
    <w:p w14:paraId="2A9FF635" w14:textId="1F0173A2" w:rsidR="0033572A" w:rsidRDefault="0033572A" w:rsidP="006E4625">
      <w:pPr>
        <w:pStyle w:val="a7"/>
        <w:numPr>
          <w:ilvl w:val="0"/>
          <w:numId w:val="1"/>
        </w:numPr>
        <w:spacing w:line="360" w:lineRule="auto"/>
        <w:jc w:val="both"/>
        <w:rPr>
          <w:rFonts w:ascii="Arial Narrow" w:hAnsi="Arial Narrow"/>
          <w:sz w:val="24"/>
          <w:szCs w:val="24"/>
        </w:rPr>
      </w:pPr>
      <w:r w:rsidRPr="0033572A">
        <w:rPr>
          <w:rFonts w:ascii="Arial Narrow" w:hAnsi="Arial Narrow"/>
          <w:sz w:val="24"/>
          <w:szCs w:val="24"/>
        </w:rPr>
        <w:t>Davis S. (2018)</w:t>
      </w:r>
      <w:r w:rsidR="009B09E4">
        <w:rPr>
          <w:rFonts w:ascii="Arial Narrow" w:hAnsi="Arial Narrow"/>
          <w:sz w:val="24"/>
          <w:szCs w:val="24"/>
        </w:rPr>
        <w:t xml:space="preserve">, </w:t>
      </w:r>
      <w:r w:rsidR="009B2C4F" w:rsidRPr="009B2C4F">
        <w:rPr>
          <w:rFonts w:ascii="Arial Narrow" w:hAnsi="Arial Narrow"/>
          <w:i/>
          <w:iCs/>
          <w:sz w:val="24"/>
          <w:szCs w:val="24"/>
        </w:rPr>
        <w:t>Why Primark is thriving on today</w:t>
      </w:r>
      <w:r w:rsidR="005C706F">
        <w:rPr>
          <w:rFonts w:ascii="Arial Narrow" w:hAnsi="Arial Narrow"/>
          <w:i/>
          <w:iCs/>
          <w:sz w:val="24"/>
          <w:szCs w:val="24"/>
        </w:rPr>
        <w:t>'</w:t>
      </w:r>
      <w:r w:rsidR="009B2C4F" w:rsidRPr="009B2C4F">
        <w:rPr>
          <w:rFonts w:ascii="Arial Narrow" w:hAnsi="Arial Narrow"/>
          <w:i/>
          <w:iCs/>
          <w:sz w:val="24"/>
          <w:szCs w:val="24"/>
        </w:rPr>
        <w:t>s high street</w:t>
      </w:r>
      <w:r w:rsidR="009B2C4F">
        <w:rPr>
          <w:rFonts w:ascii="Arial Narrow" w:hAnsi="Arial Narrow"/>
          <w:sz w:val="24"/>
          <w:szCs w:val="24"/>
        </w:rPr>
        <w:t xml:space="preserve">, </w:t>
      </w:r>
      <w:r w:rsidR="00BA5E09">
        <w:rPr>
          <w:rFonts w:ascii="Arial Narrow" w:hAnsi="Arial Narrow"/>
          <w:sz w:val="24"/>
          <w:szCs w:val="24"/>
        </w:rPr>
        <w:t>Prosper</w:t>
      </w:r>
    </w:p>
    <w:p w14:paraId="6029C0B1" w14:textId="08A6AB50" w:rsidR="00BA5E09" w:rsidRDefault="00BA5E09" w:rsidP="00BA5E09">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5" w:history="1">
        <w:r w:rsidR="004C185E" w:rsidRPr="001A2D98">
          <w:rPr>
            <w:rStyle w:val="a8"/>
            <w:rFonts w:ascii="Arial Narrow" w:hAnsi="Arial Narrow"/>
            <w:sz w:val="24"/>
            <w:szCs w:val="24"/>
          </w:rPr>
          <w:t>https://www.prosper-design.com/why-primark-is-thriving-on-todays-high-street/</w:t>
        </w:r>
      </w:hyperlink>
      <w:r w:rsidR="004C185E">
        <w:rPr>
          <w:rFonts w:ascii="Arial Narrow" w:hAnsi="Arial Narrow"/>
          <w:sz w:val="24"/>
          <w:szCs w:val="24"/>
        </w:rPr>
        <w:t xml:space="preserve"> </w:t>
      </w:r>
    </w:p>
    <w:p w14:paraId="164A674C" w14:textId="5A98CEB9" w:rsidR="004C185E" w:rsidRDefault="004C185E" w:rsidP="00BA5E09">
      <w:pPr>
        <w:pStyle w:val="a7"/>
        <w:spacing w:line="360" w:lineRule="auto"/>
        <w:jc w:val="both"/>
        <w:rPr>
          <w:rFonts w:ascii="Arial Narrow" w:hAnsi="Arial Narrow"/>
          <w:sz w:val="24"/>
          <w:szCs w:val="24"/>
        </w:rPr>
      </w:pPr>
      <w:r>
        <w:rPr>
          <w:rFonts w:ascii="Arial Narrow" w:hAnsi="Arial Narrow"/>
          <w:sz w:val="24"/>
          <w:szCs w:val="24"/>
        </w:rPr>
        <w:t>Accessed:11.08.2022</w:t>
      </w:r>
    </w:p>
    <w:p w14:paraId="5FDDFE19" w14:textId="5D6BF3F1" w:rsidR="000E56C9" w:rsidRDefault="000E56C9" w:rsidP="006E4625">
      <w:pPr>
        <w:pStyle w:val="a7"/>
        <w:numPr>
          <w:ilvl w:val="0"/>
          <w:numId w:val="1"/>
        </w:numPr>
        <w:spacing w:line="360" w:lineRule="auto"/>
        <w:jc w:val="both"/>
        <w:rPr>
          <w:rFonts w:ascii="Arial Narrow" w:hAnsi="Arial Narrow"/>
          <w:sz w:val="24"/>
          <w:szCs w:val="24"/>
        </w:rPr>
      </w:pPr>
      <w:bookmarkStart w:id="28" w:name="_Hlk111493301"/>
      <w:r w:rsidRPr="000E56C9">
        <w:rPr>
          <w:rFonts w:ascii="Arial Narrow" w:hAnsi="Arial Narrow"/>
          <w:sz w:val="24"/>
          <w:szCs w:val="24"/>
        </w:rPr>
        <w:t>Demmers</w:t>
      </w:r>
      <w:r>
        <w:rPr>
          <w:rFonts w:ascii="Arial Narrow" w:hAnsi="Arial Narrow"/>
          <w:sz w:val="24"/>
          <w:szCs w:val="24"/>
        </w:rPr>
        <w:t xml:space="preserve"> J.</w:t>
      </w:r>
      <w:r w:rsidRPr="000E56C9">
        <w:rPr>
          <w:rFonts w:ascii="Arial Narrow" w:hAnsi="Arial Narrow"/>
          <w:sz w:val="24"/>
          <w:szCs w:val="24"/>
        </w:rPr>
        <w:t xml:space="preserve">, </w:t>
      </w:r>
      <w:bookmarkEnd w:id="28"/>
      <w:proofErr w:type="spellStart"/>
      <w:r w:rsidRPr="000E56C9">
        <w:rPr>
          <w:rFonts w:ascii="Arial Narrow" w:hAnsi="Arial Narrow"/>
          <w:sz w:val="24"/>
          <w:szCs w:val="24"/>
        </w:rPr>
        <w:t>Weltevreden</w:t>
      </w:r>
      <w:proofErr w:type="spellEnd"/>
      <w:r w:rsidR="00B66337">
        <w:rPr>
          <w:rFonts w:ascii="Arial Narrow" w:hAnsi="Arial Narrow"/>
          <w:sz w:val="24"/>
          <w:szCs w:val="24"/>
        </w:rPr>
        <w:t xml:space="preserve"> J.W.J.,</w:t>
      </w:r>
      <w:r w:rsidRPr="000E56C9">
        <w:rPr>
          <w:rFonts w:ascii="Arial Narrow" w:hAnsi="Arial Narrow"/>
          <w:sz w:val="24"/>
          <w:szCs w:val="24"/>
        </w:rPr>
        <w:t xml:space="preserve"> </w:t>
      </w:r>
      <w:r w:rsidR="00374456">
        <w:rPr>
          <w:rFonts w:ascii="Arial Narrow" w:hAnsi="Arial Narrow"/>
          <w:sz w:val="24"/>
          <w:szCs w:val="24"/>
        </w:rPr>
        <w:t>V</w:t>
      </w:r>
      <w:r w:rsidRPr="000E56C9">
        <w:rPr>
          <w:rFonts w:ascii="Arial Narrow" w:hAnsi="Arial Narrow"/>
          <w:sz w:val="24"/>
          <w:szCs w:val="24"/>
        </w:rPr>
        <w:t xml:space="preserve">an </w:t>
      </w:r>
      <w:proofErr w:type="spellStart"/>
      <w:r w:rsidRPr="000E56C9">
        <w:rPr>
          <w:rFonts w:ascii="Arial Narrow" w:hAnsi="Arial Narrow"/>
          <w:sz w:val="24"/>
          <w:szCs w:val="24"/>
        </w:rPr>
        <w:t>Dolen</w:t>
      </w:r>
      <w:proofErr w:type="spellEnd"/>
      <w:r w:rsidR="00374456">
        <w:rPr>
          <w:rFonts w:ascii="Arial Narrow" w:hAnsi="Arial Narrow"/>
          <w:sz w:val="24"/>
          <w:szCs w:val="24"/>
        </w:rPr>
        <w:t xml:space="preserve"> W</w:t>
      </w:r>
      <w:r w:rsidR="00585013">
        <w:rPr>
          <w:rFonts w:ascii="Arial Narrow" w:hAnsi="Arial Narrow"/>
          <w:sz w:val="24"/>
          <w:szCs w:val="24"/>
        </w:rPr>
        <w:t xml:space="preserve">.M., (2020), </w:t>
      </w:r>
      <w:r w:rsidR="007365AF" w:rsidRPr="00F92C8A">
        <w:rPr>
          <w:rFonts w:ascii="Arial Narrow" w:hAnsi="Arial Narrow"/>
          <w:i/>
          <w:iCs/>
          <w:sz w:val="24"/>
          <w:szCs w:val="24"/>
        </w:rPr>
        <w:t>Consumer engagement with brand posts on social media in consecutive stages of the customer journey</w:t>
      </w:r>
      <w:r w:rsidR="00F92C8A">
        <w:rPr>
          <w:rFonts w:ascii="Arial Narrow" w:hAnsi="Arial Narrow"/>
          <w:sz w:val="24"/>
          <w:szCs w:val="24"/>
        </w:rPr>
        <w:t xml:space="preserve">, </w:t>
      </w:r>
      <w:r w:rsidR="00F92C8A" w:rsidRPr="00F92C8A">
        <w:rPr>
          <w:rFonts w:ascii="Arial Narrow" w:hAnsi="Arial Narrow"/>
          <w:sz w:val="24"/>
          <w:szCs w:val="24"/>
        </w:rPr>
        <w:t>International Journal of Electronic Commerce</w:t>
      </w:r>
      <w:r w:rsidR="00CF49E1">
        <w:rPr>
          <w:rFonts w:ascii="Arial Narrow" w:hAnsi="Arial Narrow"/>
          <w:sz w:val="24"/>
          <w:szCs w:val="24"/>
        </w:rPr>
        <w:t>, [online]</w:t>
      </w:r>
    </w:p>
    <w:p w14:paraId="1C72D494" w14:textId="0DC8ED18" w:rsidR="00CF49E1" w:rsidRDefault="00CF49E1" w:rsidP="00F84CA7">
      <w:pPr>
        <w:pStyle w:val="a7"/>
        <w:spacing w:line="360" w:lineRule="auto"/>
        <w:rPr>
          <w:rFonts w:ascii="Arial Narrow" w:hAnsi="Arial Narrow"/>
          <w:sz w:val="24"/>
          <w:szCs w:val="24"/>
        </w:rPr>
      </w:pPr>
      <w:r>
        <w:rPr>
          <w:rFonts w:ascii="Arial Narrow" w:hAnsi="Arial Narrow"/>
          <w:sz w:val="24"/>
          <w:szCs w:val="24"/>
        </w:rPr>
        <w:t xml:space="preserve">Available at: </w:t>
      </w:r>
      <w:hyperlink r:id="rId66" w:history="1">
        <w:r w:rsidR="00F84CA7" w:rsidRPr="00A91575">
          <w:rPr>
            <w:rStyle w:val="a8"/>
            <w:rFonts w:ascii="Arial Narrow" w:hAnsi="Arial Narrow"/>
            <w:sz w:val="24"/>
            <w:szCs w:val="24"/>
          </w:rPr>
          <w:t>https://scholar.google.co.uk/scholar?output=instlink&amp;q=info:L9PpbvDmNtEJ:scholar.google.com/&amp;hl=bg&amp;as_sdt=0,5&amp;as_ylo=2017&amp;as_yhi=2022&amp;as_vis=1&amp;scillfp=11110430594237674399&amp;oi=lle</w:t>
        </w:r>
      </w:hyperlink>
      <w:r w:rsidR="00F84CA7">
        <w:rPr>
          <w:rFonts w:ascii="Arial Narrow" w:hAnsi="Arial Narrow"/>
          <w:sz w:val="24"/>
          <w:szCs w:val="24"/>
        </w:rPr>
        <w:t xml:space="preserve"> </w:t>
      </w:r>
    </w:p>
    <w:p w14:paraId="2951EA24" w14:textId="4FFE7829" w:rsidR="00F84CA7" w:rsidRDefault="00F84CA7" w:rsidP="00F84CA7">
      <w:pPr>
        <w:pStyle w:val="a7"/>
        <w:spacing w:line="360" w:lineRule="auto"/>
        <w:rPr>
          <w:rFonts w:ascii="Arial Narrow" w:hAnsi="Arial Narrow"/>
          <w:sz w:val="24"/>
          <w:szCs w:val="24"/>
        </w:rPr>
      </w:pPr>
      <w:r>
        <w:rPr>
          <w:rFonts w:ascii="Arial Narrow" w:hAnsi="Arial Narrow"/>
          <w:sz w:val="24"/>
          <w:szCs w:val="24"/>
        </w:rPr>
        <w:t xml:space="preserve">Accessed: </w:t>
      </w:r>
      <w:r w:rsidR="004F5A5D">
        <w:rPr>
          <w:rFonts w:ascii="Arial Narrow" w:hAnsi="Arial Narrow"/>
          <w:sz w:val="24"/>
          <w:szCs w:val="24"/>
        </w:rPr>
        <w:t xml:space="preserve">11.18.2022 </w:t>
      </w:r>
    </w:p>
    <w:p w14:paraId="66BA71B9" w14:textId="37660516" w:rsidR="0071020F" w:rsidRDefault="00A82416" w:rsidP="006E4625">
      <w:pPr>
        <w:pStyle w:val="a7"/>
        <w:numPr>
          <w:ilvl w:val="0"/>
          <w:numId w:val="1"/>
        </w:numPr>
        <w:spacing w:line="360" w:lineRule="auto"/>
        <w:jc w:val="both"/>
        <w:rPr>
          <w:rFonts w:ascii="Arial Narrow" w:hAnsi="Arial Narrow"/>
          <w:sz w:val="24"/>
          <w:szCs w:val="24"/>
        </w:rPr>
      </w:pPr>
      <w:r w:rsidRPr="00A82416">
        <w:rPr>
          <w:rFonts w:ascii="Arial Narrow" w:hAnsi="Arial Narrow"/>
          <w:sz w:val="24"/>
          <w:szCs w:val="24"/>
        </w:rPr>
        <w:t>Duff K. (2017)</w:t>
      </w:r>
      <w:r>
        <w:rPr>
          <w:rFonts w:ascii="Arial Narrow" w:hAnsi="Arial Narrow"/>
          <w:sz w:val="24"/>
          <w:szCs w:val="24"/>
        </w:rPr>
        <w:t xml:space="preserve">, </w:t>
      </w:r>
      <w:r w:rsidR="00561EDE" w:rsidRPr="00561EDE">
        <w:rPr>
          <w:rFonts w:ascii="Arial Narrow" w:hAnsi="Arial Narrow"/>
          <w:i/>
          <w:iCs/>
          <w:sz w:val="24"/>
          <w:szCs w:val="24"/>
        </w:rPr>
        <w:t>An investigation into how the Primark brand use social media to influence the buying behaviour of Irish female customers</w:t>
      </w:r>
      <w:r w:rsidR="00561EDE">
        <w:rPr>
          <w:rFonts w:ascii="Arial Narrow" w:hAnsi="Arial Narrow"/>
          <w:sz w:val="24"/>
          <w:szCs w:val="24"/>
        </w:rPr>
        <w:t xml:space="preserve">, </w:t>
      </w:r>
      <w:r w:rsidR="00150B40">
        <w:rPr>
          <w:rFonts w:ascii="Arial Narrow" w:hAnsi="Arial Narrow"/>
          <w:sz w:val="24"/>
          <w:szCs w:val="24"/>
        </w:rPr>
        <w:t>google scholar</w:t>
      </w:r>
      <w:r w:rsidR="00B77D58">
        <w:rPr>
          <w:rFonts w:ascii="Arial Narrow" w:hAnsi="Arial Narrow"/>
          <w:sz w:val="24"/>
          <w:szCs w:val="24"/>
        </w:rPr>
        <w:t>, [online]</w:t>
      </w:r>
    </w:p>
    <w:p w14:paraId="5CA920C8" w14:textId="7BBAA987" w:rsidR="00B77D58" w:rsidRDefault="00B77D58" w:rsidP="00B77D58">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7" w:history="1">
        <w:r w:rsidR="00316D0E" w:rsidRPr="001250FE">
          <w:rPr>
            <w:rStyle w:val="a8"/>
            <w:rFonts w:ascii="Arial Narrow" w:hAnsi="Arial Narrow"/>
            <w:sz w:val="24"/>
            <w:szCs w:val="24"/>
          </w:rPr>
          <w:t>http://norma.ncirl.ie/2916/1/karlduff.pdf</w:t>
        </w:r>
      </w:hyperlink>
      <w:r w:rsidR="00316D0E">
        <w:rPr>
          <w:rFonts w:ascii="Arial Narrow" w:hAnsi="Arial Narrow"/>
          <w:sz w:val="24"/>
          <w:szCs w:val="24"/>
        </w:rPr>
        <w:t xml:space="preserve"> </w:t>
      </w:r>
    </w:p>
    <w:p w14:paraId="2D7FCFF1" w14:textId="50DF333F" w:rsidR="00316D0E" w:rsidRDefault="00316D0E" w:rsidP="00B77D58">
      <w:pPr>
        <w:pStyle w:val="a7"/>
        <w:spacing w:line="360" w:lineRule="auto"/>
        <w:jc w:val="both"/>
        <w:rPr>
          <w:rFonts w:ascii="Arial Narrow" w:hAnsi="Arial Narrow"/>
          <w:sz w:val="24"/>
          <w:szCs w:val="24"/>
        </w:rPr>
      </w:pPr>
      <w:r>
        <w:rPr>
          <w:rFonts w:ascii="Arial Narrow" w:hAnsi="Arial Narrow"/>
          <w:sz w:val="24"/>
          <w:szCs w:val="24"/>
        </w:rPr>
        <w:t>Accessed: 11.08.2022</w:t>
      </w:r>
    </w:p>
    <w:p w14:paraId="3F608408" w14:textId="6AA7E138" w:rsidR="0007306A" w:rsidRDefault="0007306A" w:rsidP="000D0A32">
      <w:pPr>
        <w:pStyle w:val="a7"/>
        <w:numPr>
          <w:ilvl w:val="0"/>
          <w:numId w:val="1"/>
        </w:numPr>
        <w:spacing w:line="360" w:lineRule="auto"/>
        <w:jc w:val="both"/>
        <w:rPr>
          <w:rFonts w:ascii="Arial Narrow" w:hAnsi="Arial Narrow"/>
          <w:sz w:val="24"/>
          <w:szCs w:val="24"/>
        </w:rPr>
      </w:pPr>
      <w:r w:rsidRPr="0007306A">
        <w:rPr>
          <w:rFonts w:ascii="Arial Narrow" w:hAnsi="Arial Narrow"/>
          <w:sz w:val="24"/>
          <w:szCs w:val="24"/>
        </w:rPr>
        <w:t>Duman</w:t>
      </w:r>
      <w:r>
        <w:rPr>
          <w:rFonts w:ascii="Arial Narrow" w:hAnsi="Arial Narrow"/>
          <w:sz w:val="24"/>
          <w:szCs w:val="24"/>
        </w:rPr>
        <w:t xml:space="preserve"> T.</w:t>
      </w:r>
      <w:r w:rsidRPr="0007306A">
        <w:rPr>
          <w:rFonts w:ascii="Arial Narrow" w:hAnsi="Arial Narrow"/>
          <w:sz w:val="24"/>
          <w:szCs w:val="24"/>
        </w:rPr>
        <w:t xml:space="preserve">, </w:t>
      </w:r>
      <w:proofErr w:type="spellStart"/>
      <w:r w:rsidRPr="0007306A">
        <w:rPr>
          <w:rFonts w:ascii="Arial Narrow" w:hAnsi="Arial Narrow"/>
          <w:sz w:val="24"/>
          <w:szCs w:val="24"/>
        </w:rPr>
        <w:t>Ozbal</w:t>
      </w:r>
      <w:proofErr w:type="spellEnd"/>
      <w:r>
        <w:rPr>
          <w:rFonts w:ascii="Arial Narrow" w:hAnsi="Arial Narrow"/>
          <w:sz w:val="24"/>
          <w:szCs w:val="24"/>
        </w:rPr>
        <w:t xml:space="preserve"> O.</w:t>
      </w:r>
      <w:r w:rsidRPr="0007306A">
        <w:rPr>
          <w:rFonts w:ascii="Arial Narrow" w:hAnsi="Arial Narrow"/>
          <w:sz w:val="24"/>
          <w:szCs w:val="24"/>
        </w:rPr>
        <w:t>, Duerod</w:t>
      </w:r>
      <w:r>
        <w:rPr>
          <w:rFonts w:ascii="Arial Narrow" w:hAnsi="Arial Narrow"/>
          <w:sz w:val="24"/>
          <w:szCs w:val="24"/>
        </w:rPr>
        <w:t xml:space="preserve"> M.</w:t>
      </w:r>
      <w:r w:rsidR="00764B90">
        <w:rPr>
          <w:rFonts w:ascii="Arial Narrow" w:hAnsi="Arial Narrow"/>
          <w:sz w:val="24"/>
          <w:szCs w:val="24"/>
        </w:rPr>
        <w:t xml:space="preserve"> (</w:t>
      </w:r>
      <w:r w:rsidR="00944451">
        <w:rPr>
          <w:rFonts w:ascii="Arial Narrow" w:hAnsi="Arial Narrow"/>
          <w:sz w:val="24"/>
          <w:szCs w:val="24"/>
        </w:rPr>
        <w:t xml:space="preserve">2018), </w:t>
      </w:r>
      <w:r w:rsidR="00944451" w:rsidRPr="00944451">
        <w:rPr>
          <w:rFonts w:ascii="Arial Narrow" w:hAnsi="Arial Narrow"/>
          <w:i/>
          <w:iCs/>
          <w:sz w:val="24"/>
          <w:szCs w:val="24"/>
        </w:rPr>
        <w:t>The role of affective factors on brand resonance: Measuring customer</w:t>
      </w:r>
      <w:r w:rsidR="00944451" w:rsidRPr="00944451">
        <w:rPr>
          <w:rFonts w:ascii="Cambria Math" w:hAnsi="Cambria Math" w:cs="Cambria Math"/>
          <w:i/>
          <w:iCs/>
          <w:sz w:val="24"/>
          <w:szCs w:val="24"/>
        </w:rPr>
        <w:t>‐</w:t>
      </w:r>
      <w:r w:rsidR="00944451" w:rsidRPr="00944451">
        <w:rPr>
          <w:rFonts w:ascii="Arial Narrow" w:hAnsi="Arial Narrow"/>
          <w:i/>
          <w:iCs/>
          <w:sz w:val="24"/>
          <w:szCs w:val="24"/>
        </w:rPr>
        <w:t>based brand equity for the Sarajevo brand</w:t>
      </w:r>
      <w:r w:rsidR="00944451">
        <w:rPr>
          <w:rFonts w:ascii="Arial Narrow" w:hAnsi="Arial Narrow"/>
          <w:sz w:val="24"/>
          <w:szCs w:val="24"/>
        </w:rPr>
        <w:t xml:space="preserve">, </w:t>
      </w:r>
      <w:r w:rsidR="000D0A32" w:rsidRPr="000D0A32">
        <w:rPr>
          <w:rFonts w:ascii="Arial Narrow" w:hAnsi="Arial Narrow"/>
          <w:sz w:val="24"/>
          <w:szCs w:val="24"/>
        </w:rPr>
        <w:t>Journal of Destination Marketing &amp; Management</w:t>
      </w:r>
      <w:r w:rsidR="000D0A32">
        <w:rPr>
          <w:rFonts w:ascii="Arial Narrow" w:hAnsi="Arial Narrow"/>
          <w:sz w:val="24"/>
          <w:szCs w:val="24"/>
        </w:rPr>
        <w:t xml:space="preserve">, </w:t>
      </w:r>
      <w:r w:rsidR="000D0A32" w:rsidRPr="000D0A32">
        <w:rPr>
          <w:rFonts w:ascii="Arial Narrow" w:hAnsi="Arial Narrow"/>
          <w:sz w:val="24"/>
          <w:szCs w:val="24"/>
        </w:rPr>
        <w:t>Volume 8, Pages 359-372</w:t>
      </w:r>
      <w:r w:rsidR="000D0A32">
        <w:rPr>
          <w:rFonts w:ascii="Arial Narrow" w:hAnsi="Arial Narrow"/>
          <w:sz w:val="24"/>
          <w:szCs w:val="24"/>
        </w:rPr>
        <w:t xml:space="preserve"> [online]</w:t>
      </w:r>
    </w:p>
    <w:p w14:paraId="1BA2F712" w14:textId="67C8C654" w:rsidR="00E4056E" w:rsidRDefault="00E4056E" w:rsidP="001E384C">
      <w:pPr>
        <w:pStyle w:val="a7"/>
        <w:spacing w:line="360" w:lineRule="auto"/>
        <w:rPr>
          <w:rFonts w:ascii="Arial Narrow" w:hAnsi="Arial Narrow"/>
          <w:sz w:val="24"/>
          <w:szCs w:val="24"/>
        </w:rPr>
      </w:pPr>
      <w:r>
        <w:rPr>
          <w:rFonts w:ascii="Arial Narrow" w:hAnsi="Arial Narrow"/>
          <w:sz w:val="24"/>
          <w:szCs w:val="24"/>
        </w:rPr>
        <w:t xml:space="preserve">Available at: </w:t>
      </w:r>
      <w:hyperlink r:id="rId68" w:history="1">
        <w:r w:rsidR="001E384C" w:rsidRPr="001250FE">
          <w:rPr>
            <w:rStyle w:val="a8"/>
            <w:rFonts w:ascii="Arial Narrow" w:hAnsi="Arial Narrow"/>
            <w:sz w:val="24"/>
            <w:szCs w:val="24"/>
          </w:rPr>
          <w:t>https://www.sciencedirect.com/science/article/pii/S2212571X17300136?casa_token=Nbwb3TDaFJsAAAAA:Cq77TjZpliWa2sY4PrFF0bC4sCrsPnWz3dMyTEqUrYoMCjJRkeAjUL8pQonumF0tguU5LD7xFUs</w:t>
        </w:r>
      </w:hyperlink>
      <w:r w:rsidR="001E384C">
        <w:rPr>
          <w:rFonts w:ascii="Arial Narrow" w:hAnsi="Arial Narrow"/>
          <w:sz w:val="24"/>
          <w:szCs w:val="24"/>
        </w:rPr>
        <w:t xml:space="preserve"> </w:t>
      </w:r>
    </w:p>
    <w:p w14:paraId="3DBF8B9E" w14:textId="3C6CB3DD" w:rsidR="001E384C" w:rsidRPr="000D0A32" w:rsidRDefault="001E384C" w:rsidP="001E384C">
      <w:pPr>
        <w:pStyle w:val="a7"/>
        <w:spacing w:line="360" w:lineRule="auto"/>
        <w:rPr>
          <w:rFonts w:ascii="Arial Narrow" w:hAnsi="Arial Narrow"/>
          <w:sz w:val="24"/>
          <w:szCs w:val="24"/>
        </w:rPr>
      </w:pPr>
      <w:r>
        <w:rPr>
          <w:rFonts w:ascii="Arial Narrow" w:hAnsi="Arial Narrow"/>
          <w:sz w:val="24"/>
          <w:szCs w:val="24"/>
        </w:rPr>
        <w:t xml:space="preserve">Accessed: 11.08.2022 </w:t>
      </w:r>
    </w:p>
    <w:p w14:paraId="1E45A2D5" w14:textId="2CC5B59D" w:rsidR="001856C7" w:rsidRPr="00FD70C1" w:rsidRDefault="001856C7" w:rsidP="00FD70C1">
      <w:pPr>
        <w:pStyle w:val="a7"/>
        <w:numPr>
          <w:ilvl w:val="0"/>
          <w:numId w:val="1"/>
        </w:numPr>
        <w:spacing w:line="360" w:lineRule="auto"/>
        <w:jc w:val="both"/>
        <w:rPr>
          <w:rFonts w:ascii="Arial Narrow" w:hAnsi="Arial Narrow"/>
          <w:sz w:val="24"/>
          <w:szCs w:val="24"/>
        </w:rPr>
      </w:pPr>
      <w:r w:rsidRPr="001856C7">
        <w:rPr>
          <w:rFonts w:ascii="Arial Narrow" w:hAnsi="Arial Narrow"/>
          <w:sz w:val="24"/>
          <w:szCs w:val="24"/>
        </w:rPr>
        <w:t>Duncan</w:t>
      </w:r>
      <w:r w:rsidR="000E636F">
        <w:rPr>
          <w:rFonts w:ascii="Arial Narrow" w:hAnsi="Arial Narrow"/>
          <w:sz w:val="24"/>
          <w:szCs w:val="24"/>
        </w:rPr>
        <w:t>, T</w:t>
      </w:r>
      <w:r w:rsidR="00FD70C1">
        <w:rPr>
          <w:rFonts w:ascii="Arial Narrow" w:hAnsi="Arial Narrow"/>
          <w:sz w:val="24"/>
          <w:szCs w:val="24"/>
        </w:rPr>
        <w:t>.</w:t>
      </w:r>
      <w:r w:rsidRPr="001856C7">
        <w:rPr>
          <w:rFonts w:ascii="Arial Narrow" w:hAnsi="Arial Narrow"/>
          <w:sz w:val="24"/>
          <w:szCs w:val="24"/>
        </w:rPr>
        <w:t xml:space="preserve"> (2005)</w:t>
      </w:r>
      <w:r>
        <w:rPr>
          <w:rFonts w:ascii="Arial Narrow" w:hAnsi="Arial Narrow"/>
          <w:sz w:val="24"/>
          <w:szCs w:val="24"/>
        </w:rPr>
        <w:t>,</w:t>
      </w:r>
      <w:r w:rsidR="00FD70C1">
        <w:rPr>
          <w:rFonts w:ascii="Arial Narrow" w:hAnsi="Arial Narrow"/>
          <w:sz w:val="24"/>
          <w:szCs w:val="24"/>
        </w:rPr>
        <w:t xml:space="preserve"> </w:t>
      </w:r>
      <w:r w:rsidR="00FD70C1" w:rsidRPr="00C12B53">
        <w:rPr>
          <w:rFonts w:ascii="Arial Narrow" w:hAnsi="Arial Narrow"/>
          <w:i/>
          <w:iCs/>
          <w:sz w:val="24"/>
          <w:szCs w:val="24"/>
        </w:rPr>
        <w:t>Principles of advertising &amp; IMC</w:t>
      </w:r>
      <w:r w:rsidR="00C12B53">
        <w:rPr>
          <w:rFonts w:ascii="Arial Narrow" w:hAnsi="Arial Narrow"/>
          <w:sz w:val="24"/>
          <w:szCs w:val="24"/>
        </w:rPr>
        <w:t>,</w:t>
      </w:r>
      <w:r w:rsidR="00FD70C1" w:rsidRPr="00FD70C1">
        <w:rPr>
          <w:rFonts w:ascii="Arial Narrow" w:hAnsi="Arial Narrow"/>
          <w:sz w:val="24"/>
          <w:szCs w:val="24"/>
        </w:rPr>
        <w:t xml:space="preserve"> New York, NY: McGraw-Hill</w:t>
      </w:r>
      <w:r w:rsidR="00FD70C1">
        <w:rPr>
          <w:rFonts w:ascii="Arial Narrow" w:hAnsi="Arial Narrow"/>
          <w:sz w:val="24"/>
          <w:szCs w:val="24"/>
        </w:rPr>
        <w:t xml:space="preserve"> </w:t>
      </w:r>
      <w:r w:rsidR="00FD70C1" w:rsidRPr="00FD70C1">
        <w:rPr>
          <w:rFonts w:ascii="Arial Narrow" w:hAnsi="Arial Narrow"/>
          <w:sz w:val="24"/>
          <w:szCs w:val="24"/>
        </w:rPr>
        <w:t>Companies</w:t>
      </w:r>
      <w:r w:rsidR="00C12B53">
        <w:rPr>
          <w:rFonts w:ascii="Arial Narrow" w:hAnsi="Arial Narrow"/>
          <w:sz w:val="24"/>
          <w:szCs w:val="24"/>
        </w:rPr>
        <w:t xml:space="preserve">, </w:t>
      </w:r>
      <w:r w:rsidR="00C12B53" w:rsidRPr="00C12B53">
        <w:rPr>
          <w:rFonts w:ascii="Arial Narrow" w:hAnsi="Arial Narrow"/>
          <w:sz w:val="24"/>
          <w:szCs w:val="24"/>
        </w:rPr>
        <w:t>2</w:t>
      </w:r>
      <w:r w:rsidR="00C12B53" w:rsidRPr="00C12B53">
        <w:rPr>
          <w:rFonts w:ascii="Arial Narrow" w:hAnsi="Arial Narrow"/>
          <w:sz w:val="24"/>
          <w:szCs w:val="24"/>
          <w:vertAlign w:val="superscript"/>
        </w:rPr>
        <w:t>nd</w:t>
      </w:r>
      <w:r w:rsidR="00B050CE">
        <w:rPr>
          <w:rFonts w:ascii="Arial Narrow" w:hAnsi="Arial Narrow"/>
          <w:sz w:val="24"/>
          <w:szCs w:val="24"/>
        </w:rPr>
        <w:t>ed</w:t>
      </w:r>
    </w:p>
    <w:p w14:paraId="5574CD92" w14:textId="4667FC44" w:rsidR="00366811" w:rsidRDefault="004502ED" w:rsidP="006E4625">
      <w:pPr>
        <w:pStyle w:val="a7"/>
        <w:numPr>
          <w:ilvl w:val="0"/>
          <w:numId w:val="1"/>
        </w:numPr>
        <w:spacing w:line="360" w:lineRule="auto"/>
        <w:jc w:val="both"/>
        <w:rPr>
          <w:rFonts w:ascii="Arial Narrow" w:hAnsi="Arial Narrow"/>
          <w:sz w:val="24"/>
          <w:szCs w:val="24"/>
        </w:rPr>
      </w:pPr>
      <w:proofErr w:type="spellStart"/>
      <w:r w:rsidRPr="004502ED">
        <w:rPr>
          <w:rFonts w:ascii="Arial Narrow" w:hAnsi="Arial Narrow"/>
          <w:sz w:val="24"/>
          <w:szCs w:val="24"/>
        </w:rPr>
        <w:t>Duralia</w:t>
      </w:r>
      <w:proofErr w:type="spellEnd"/>
      <w:r w:rsidRPr="004502ED">
        <w:rPr>
          <w:rFonts w:ascii="Arial Narrow" w:hAnsi="Arial Narrow"/>
          <w:sz w:val="24"/>
          <w:szCs w:val="24"/>
        </w:rPr>
        <w:t xml:space="preserve"> O. (2018</w:t>
      </w:r>
      <w:r>
        <w:rPr>
          <w:rFonts w:ascii="Arial Narrow" w:hAnsi="Arial Narrow"/>
          <w:sz w:val="24"/>
          <w:szCs w:val="24"/>
        </w:rPr>
        <w:t xml:space="preserve">), </w:t>
      </w:r>
      <w:r w:rsidR="001A0BA6" w:rsidRPr="001A0BA6">
        <w:rPr>
          <w:rFonts w:ascii="Arial Narrow" w:hAnsi="Arial Narrow"/>
          <w:i/>
          <w:iCs/>
          <w:sz w:val="24"/>
          <w:szCs w:val="24"/>
        </w:rPr>
        <w:t>Integrated marketing communication and its impact on consumer</w:t>
      </w:r>
      <w:r w:rsidR="00EB296B">
        <w:rPr>
          <w:rFonts w:ascii="Arial Narrow" w:hAnsi="Arial Narrow"/>
          <w:i/>
          <w:iCs/>
          <w:sz w:val="24"/>
          <w:szCs w:val="24"/>
        </w:rPr>
        <w:t xml:space="preserve"> </w:t>
      </w:r>
      <w:proofErr w:type="spellStart"/>
      <w:r w:rsidR="00EB296B" w:rsidRPr="00EB296B">
        <w:rPr>
          <w:rFonts w:ascii="Arial Narrow" w:hAnsi="Arial Narrow"/>
          <w:i/>
          <w:iCs/>
          <w:sz w:val="24"/>
          <w:szCs w:val="24"/>
        </w:rPr>
        <w:t>behavior</w:t>
      </w:r>
      <w:proofErr w:type="spellEnd"/>
      <w:r w:rsidR="001A0BA6">
        <w:rPr>
          <w:rFonts w:ascii="Arial Narrow" w:hAnsi="Arial Narrow"/>
          <w:sz w:val="24"/>
          <w:szCs w:val="24"/>
        </w:rPr>
        <w:t xml:space="preserve">, </w:t>
      </w:r>
      <w:r w:rsidR="00634A0C" w:rsidRPr="00634A0C">
        <w:rPr>
          <w:rFonts w:ascii="Arial Narrow" w:hAnsi="Arial Narrow"/>
          <w:sz w:val="24"/>
          <w:szCs w:val="24"/>
        </w:rPr>
        <w:t>Studies in Business and Economics</w:t>
      </w:r>
      <w:r w:rsidR="00634A0C">
        <w:rPr>
          <w:rFonts w:ascii="Arial Narrow" w:hAnsi="Arial Narrow"/>
          <w:sz w:val="24"/>
          <w:szCs w:val="24"/>
        </w:rPr>
        <w:t xml:space="preserve">, </w:t>
      </w:r>
      <w:r w:rsidR="003D31A2">
        <w:rPr>
          <w:rFonts w:ascii="Arial Narrow" w:hAnsi="Arial Narrow"/>
          <w:sz w:val="24"/>
          <w:szCs w:val="24"/>
        </w:rPr>
        <w:t>[online]</w:t>
      </w:r>
    </w:p>
    <w:p w14:paraId="2EE94274" w14:textId="23A2BAEA" w:rsidR="003D31A2" w:rsidRDefault="003D31A2" w:rsidP="00025E04">
      <w:pPr>
        <w:pStyle w:val="a7"/>
        <w:spacing w:line="360" w:lineRule="auto"/>
        <w:rPr>
          <w:rFonts w:ascii="Arial Narrow" w:hAnsi="Arial Narrow"/>
          <w:sz w:val="24"/>
          <w:szCs w:val="24"/>
        </w:rPr>
      </w:pPr>
      <w:r>
        <w:rPr>
          <w:rFonts w:ascii="Arial Narrow" w:hAnsi="Arial Narrow"/>
          <w:sz w:val="24"/>
          <w:szCs w:val="24"/>
        </w:rPr>
        <w:t xml:space="preserve">Available at: </w:t>
      </w:r>
      <w:hyperlink r:id="rId69" w:history="1">
        <w:r w:rsidR="00025E04" w:rsidRPr="008B6C31">
          <w:rPr>
            <w:rStyle w:val="a8"/>
            <w:rFonts w:ascii="Arial Narrow" w:hAnsi="Arial Narrow"/>
            <w:sz w:val="24"/>
            <w:szCs w:val="24"/>
          </w:rPr>
          <w:t>https://scholar.google.co.uk/scholar?output=instlink&amp;q=info:ZDMGgoEWI4IJ:scholar.google.com/&amp;hl=bg&amp;as_sdt=0,5&amp;as_vis=1&amp;scillfp=9948923689157570168&amp;oi=lle</w:t>
        </w:r>
      </w:hyperlink>
      <w:r w:rsidR="00025E04">
        <w:rPr>
          <w:rFonts w:ascii="Arial Narrow" w:hAnsi="Arial Narrow"/>
          <w:sz w:val="24"/>
          <w:szCs w:val="24"/>
        </w:rPr>
        <w:t xml:space="preserve"> </w:t>
      </w:r>
    </w:p>
    <w:p w14:paraId="25A6C10C" w14:textId="0472D1F5" w:rsidR="00025E04" w:rsidRDefault="00025E04" w:rsidP="00025E04">
      <w:pPr>
        <w:pStyle w:val="a7"/>
        <w:spacing w:line="360" w:lineRule="auto"/>
        <w:rPr>
          <w:rFonts w:ascii="Arial Narrow" w:hAnsi="Arial Narrow"/>
          <w:sz w:val="24"/>
          <w:szCs w:val="24"/>
        </w:rPr>
      </w:pPr>
      <w:r>
        <w:rPr>
          <w:rFonts w:ascii="Arial Narrow" w:hAnsi="Arial Narrow"/>
          <w:sz w:val="24"/>
          <w:szCs w:val="24"/>
        </w:rPr>
        <w:t xml:space="preserve">Accessed: </w:t>
      </w:r>
      <w:r w:rsidR="005476AA">
        <w:rPr>
          <w:rFonts w:ascii="Arial Narrow" w:hAnsi="Arial Narrow"/>
          <w:sz w:val="24"/>
          <w:szCs w:val="24"/>
        </w:rPr>
        <w:t xml:space="preserve">28.07.2022 </w:t>
      </w:r>
    </w:p>
    <w:p w14:paraId="460111A1" w14:textId="23D5A056" w:rsidR="006E4625" w:rsidRDefault="006E4625" w:rsidP="006E4625">
      <w:pPr>
        <w:pStyle w:val="a7"/>
        <w:numPr>
          <w:ilvl w:val="0"/>
          <w:numId w:val="1"/>
        </w:numPr>
        <w:spacing w:line="360" w:lineRule="auto"/>
        <w:jc w:val="both"/>
        <w:rPr>
          <w:rFonts w:ascii="Arial Narrow" w:hAnsi="Arial Narrow"/>
          <w:sz w:val="24"/>
          <w:szCs w:val="24"/>
        </w:rPr>
      </w:pPr>
      <w:r w:rsidRPr="006E4625">
        <w:rPr>
          <w:rFonts w:ascii="Arial Narrow" w:hAnsi="Arial Narrow"/>
          <w:sz w:val="24"/>
          <w:szCs w:val="24"/>
        </w:rPr>
        <w:t>Haak T. (2020)</w:t>
      </w:r>
      <w:r>
        <w:rPr>
          <w:rFonts w:ascii="Arial Narrow" w:hAnsi="Arial Narrow"/>
          <w:sz w:val="24"/>
          <w:szCs w:val="24"/>
        </w:rPr>
        <w:t xml:space="preserve">, </w:t>
      </w:r>
      <w:r w:rsidR="008D4C79" w:rsidRPr="008D4C79">
        <w:rPr>
          <w:rFonts w:ascii="Arial Narrow" w:hAnsi="Arial Narrow"/>
          <w:i/>
          <w:iCs/>
          <w:sz w:val="24"/>
          <w:szCs w:val="24"/>
        </w:rPr>
        <w:t>Communication models, from Aristotle to White</w:t>
      </w:r>
      <w:r w:rsidR="008D4C79">
        <w:rPr>
          <w:rFonts w:ascii="Arial Narrow" w:hAnsi="Arial Narrow"/>
          <w:sz w:val="24"/>
          <w:szCs w:val="24"/>
        </w:rPr>
        <w:t xml:space="preserve">, </w:t>
      </w:r>
      <w:r w:rsidR="003E0E65">
        <w:rPr>
          <w:rFonts w:ascii="Arial Narrow" w:hAnsi="Arial Narrow"/>
          <w:sz w:val="24"/>
          <w:szCs w:val="24"/>
        </w:rPr>
        <w:t>HR Trend Ins</w:t>
      </w:r>
      <w:r w:rsidR="006E1C4A">
        <w:rPr>
          <w:rFonts w:ascii="Arial Narrow" w:hAnsi="Arial Narrow"/>
          <w:sz w:val="24"/>
          <w:szCs w:val="24"/>
        </w:rPr>
        <w:t>tit</w:t>
      </w:r>
      <w:r w:rsidR="003E0E65">
        <w:rPr>
          <w:rFonts w:ascii="Arial Narrow" w:hAnsi="Arial Narrow"/>
          <w:sz w:val="24"/>
          <w:szCs w:val="24"/>
        </w:rPr>
        <w:t>ute</w:t>
      </w:r>
      <w:r w:rsidR="00E6581E">
        <w:rPr>
          <w:rFonts w:ascii="Arial Narrow" w:hAnsi="Arial Narrow"/>
          <w:sz w:val="24"/>
          <w:szCs w:val="24"/>
        </w:rPr>
        <w:t>, [online]</w:t>
      </w:r>
    </w:p>
    <w:p w14:paraId="4E49393A" w14:textId="416EB1D9" w:rsidR="00E6581E" w:rsidRPr="0040599A" w:rsidRDefault="00E6581E" w:rsidP="0040599A">
      <w:pPr>
        <w:pStyle w:val="a7"/>
        <w:spacing w:line="360" w:lineRule="auto"/>
        <w:jc w:val="both"/>
        <w:rPr>
          <w:rFonts w:ascii="Arial Narrow" w:hAnsi="Arial Narrow"/>
          <w:sz w:val="24"/>
          <w:szCs w:val="24"/>
        </w:rPr>
      </w:pPr>
      <w:r>
        <w:rPr>
          <w:rFonts w:ascii="Arial Narrow" w:hAnsi="Arial Narrow"/>
          <w:sz w:val="24"/>
          <w:szCs w:val="24"/>
        </w:rPr>
        <w:t>Available at:</w:t>
      </w:r>
      <w:r w:rsidRPr="0040599A">
        <w:rPr>
          <w:rFonts w:ascii="Arial Narrow" w:hAnsi="Arial Narrow"/>
          <w:sz w:val="24"/>
          <w:szCs w:val="24"/>
        </w:rPr>
        <w:t xml:space="preserve"> </w:t>
      </w:r>
      <w:hyperlink r:id="rId70" w:history="1">
        <w:r w:rsidR="00237EE4" w:rsidRPr="0040599A">
          <w:rPr>
            <w:rStyle w:val="a8"/>
            <w:rFonts w:ascii="Arial Narrow" w:hAnsi="Arial Narrow"/>
            <w:sz w:val="24"/>
            <w:szCs w:val="24"/>
          </w:rPr>
          <w:t>https://hrtrendinstitute.com/2020/09/28/communication-models-from-aristotle-to-white/</w:t>
        </w:r>
      </w:hyperlink>
      <w:r w:rsidR="00237EE4" w:rsidRPr="0040599A">
        <w:rPr>
          <w:rFonts w:ascii="Arial Narrow" w:hAnsi="Arial Narrow"/>
          <w:sz w:val="24"/>
          <w:szCs w:val="24"/>
        </w:rPr>
        <w:t xml:space="preserve"> </w:t>
      </w:r>
    </w:p>
    <w:p w14:paraId="457BF7E9" w14:textId="40701706" w:rsidR="000D701B" w:rsidRDefault="000D701B" w:rsidP="00E6581E">
      <w:pPr>
        <w:pStyle w:val="a7"/>
        <w:spacing w:line="360" w:lineRule="auto"/>
        <w:jc w:val="both"/>
        <w:rPr>
          <w:rFonts w:ascii="Arial Narrow" w:hAnsi="Arial Narrow"/>
          <w:sz w:val="24"/>
          <w:szCs w:val="24"/>
        </w:rPr>
      </w:pPr>
      <w:r>
        <w:rPr>
          <w:rFonts w:ascii="Arial Narrow" w:hAnsi="Arial Narrow"/>
          <w:sz w:val="24"/>
          <w:szCs w:val="24"/>
        </w:rPr>
        <w:t xml:space="preserve">Accessed: </w:t>
      </w:r>
      <w:r w:rsidR="00FD11E6">
        <w:rPr>
          <w:rFonts w:ascii="Arial Narrow" w:hAnsi="Arial Narrow"/>
          <w:sz w:val="24"/>
          <w:szCs w:val="24"/>
        </w:rPr>
        <w:t xml:space="preserve">27.07.2022 </w:t>
      </w:r>
    </w:p>
    <w:p w14:paraId="40A6CE31" w14:textId="5A41126E" w:rsidR="00703657" w:rsidRDefault="00E62371" w:rsidP="00D15206">
      <w:pPr>
        <w:pStyle w:val="a7"/>
        <w:numPr>
          <w:ilvl w:val="0"/>
          <w:numId w:val="1"/>
        </w:numPr>
        <w:spacing w:line="360" w:lineRule="auto"/>
        <w:jc w:val="both"/>
        <w:rPr>
          <w:rFonts w:ascii="Arial Narrow" w:hAnsi="Arial Narrow"/>
          <w:sz w:val="24"/>
          <w:szCs w:val="24"/>
        </w:rPr>
      </w:pPr>
      <w:r w:rsidRPr="00174F7C">
        <w:rPr>
          <w:rFonts w:ascii="Arial Narrow" w:hAnsi="Arial Narrow"/>
          <w:sz w:val="24"/>
          <w:szCs w:val="24"/>
        </w:rPr>
        <w:t>Herhausen</w:t>
      </w:r>
      <w:r w:rsidR="00D17BE5" w:rsidRPr="00174F7C">
        <w:rPr>
          <w:rFonts w:ascii="Arial Narrow" w:hAnsi="Arial Narrow"/>
          <w:sz w:val="24"/>
          <w:szCs w:val="24"/>
        </w:rPr>
        <w:t xml:space="preserve"> D., </w:t>
      </w:r>
      <w:proofErr w:type="spellStart"/>
      <w:r w:rsidR="00520F8D" w:rsidRPr="00174F7C">
        <w:rPr>
          <w:rFonts w:ascii="Arial Narrow" w:hAnsi="Arial Narrow"/>
          <w:sz w:val="24"/>
          <w:szCs w:val="24"/>
        </w:rPr>
        <w:t>Kleinlercher</w:t>
      </w:r>
      <w:proofErr w:type="spellEnd"/>
      <w:r w:rsidR="00520F8D" w:rsidRPr="00174F7C">
        <w:rPr>
          <w:rFonts w:ascii="Arial Narrow" w:hAnsi="Arial Narrow"/>
          <w:sz w:val="24"/>
          <w:szCs w:val="24"/>
        </w:rPr>
        <w:t xml:space="preserve"> K., </w:t>
      </w:r>
      <w:r w:rsidR="00876C14" w:rsidRPr="00174F7C">
        <w:rPr>
          <w:rFonts w:ascii="Arial Narrow" w:hAnsi="Arial Narrow"/>
          <w:sz w:val="24"/>
          <w:szCs w:val="24"/>
        </w:rPr>
        <w:t xml:space="preserve">Verhoef P.C., </w:t>
      </w:r>
      <w:proofErr w:type="spellStart"/>
      <w:r w:rsidR="007E0CF2" w:rsidRPr="00174F7C">
        <w:rPr>
          <w:rFonts w:ascii="Arial Narrow" w:hAnsi="Arial Narrow"/>
          <w:sz w:val="24"/>
          <w:szCs w:val="24"/>
        </w:rPr>
        <w:t>Emrichd</w:t>
      </w:r>
      <w:proofErr w:type="spellEnd"/>
      <w:r w:rsidR="007E0CF2" w:rsidRPr="00174F7C">
        <w:rPr>
          <w:rFonts w:ascii="Arial Narrow" w:hAnsi="Arial Narrow"/>
          <w:sz w:val="24"/>
          <w:szCs w:val="24"/>
        </w:rPr>
        <w:t xml:space="preserve"> O., </w:t>
      </w:r>
      <w:proofErr w:type="spellStart"/>
      <w:r w:rsidR="007E0CF2" w:rsidRPr="00174F7C">
        <w:rPr>
          <w:rFonts w:ascii="Arial Narrow" w:hAnsi="Arial Narrow"/>
          <w:sz w:val="24"/>
          <w:szCs w:val="24"/>
        </w:rPr>
        <w:t>Rudolphb</w:t>
      </w:r>
      <w:proofErr w:type="spellEnd"/>
      <w:r w:rsidR="007E0CF2" w:rsidRPr="00174F7C">
        <w:rPr>
          <w:rFonts w:ascii="Arial Narrow" w:hAnsi="Arial Narrow"/>
          <w:sz w:val="24"/>
          <w:szCs w:val="24"/>
        </w:rPr>
        <w:t xml:space="preserve"> T</w:t>
      </w:r>
      <w:r w:rsidR="00F44FE9" w:rsidRPr="00174F7C">
        <w:rPr>
          <w:rFonts w:ascii="Arial Narrow" w:hAnsi="Arial Narrow"/>
          <w:sz w:val="24"/>
          <w:szCs w:val="24"/>
        </w:rPr>
        <w:t xml:space="preserve">., (2019), </w:t>
      </w:r>
      <w:r w:rsidR="00F44FE9" w:rsidRPr="00174F7C">
        <w:rPr>
          <w:rFonts w:ascii="Arial Narrow" w:hAnsi="Arial Narrow"/>
          <w:i/>
          <w:iCs/>
          <w:sz w:val="24"/>
          <w:szCs w:val="24"/>
        </w:rPr>
        <w:t>Loyalty Formation for Different Customer Journey Segments</w:t>
      </w:r>
      <w:r w:rsidR="0074404A" w:rsidRPr="00174F7C">
        <w:rPr>
          <w:rFonts w:ascii="Arial Narrow" w:hAnsi="Arial Narrow"/>
          <w:sz w:val="24"/>
          <w:szCs w:val="24"/>
        </w:rPr>
        <w:t xml:space="preserve">, </w:t>
      </w:r>
      <w:r w:rsidR="00174F7C" w:rsidRPr="00174F7C">
        <w:rPr>
          <w:rFonts w:ascii="Arial Narrow" w:hAnsi="Arial Narrow"/>
          <w:sz w:val="24"/>
          <w:szCs w:val="24"/>
        </w:rPr>
        <w:t>Journal of Retailing,</w:t>
      </w:r>
      <w:r w:rsidR="00703657">
        <w:rPr>
          <w:rFonts w:ascii="Arial Narrow" w:hAnsi="Arial Narrow"/>
          <w:sz w:val="24"/>
          <w:szCs w:val="24"/>
        </w:rPr>
        <w:t xml:space="preserve"> </w:t>
      </w:r>
      <w:r w:rsidR="00174F7C" w:rsidRPr="00174F7C">
        <w:rPr>
          <w:rFonts w:ascii="Arial Narrow" w:hAnsi="Arial Narrow"/>
          <w:sz w:val="24"/>
          <w:szCs w:val="24"/>
        </w:rPr>
        <w:t xml:space="preserve">Volume 95, Issue 3, </w:t>
      </w:r>
      <w:r w:rsidR="00703657">
        <w:rPr>
          <w:rFonts w:ascii="Arial Narrow" w:hAnsi="Arial Narrow"/>
          <w:sz w:val="24"/>
          <w:szCs w:val="24"/>
        </w:rPr>
        <w:t>[online]</w:t>
      </w:r>
    </w:p>
    <w:p w14:paraId="17B43088" w14:textId="67B5CB7C" w:rsidR="00D15206" w:rsidRDefault="00D15206" w:rsidP="00703657">
      <w:pPr>
        <w:pStyle w:val="a7"/>
        <w:spacing w:line="360" w:lineRule="auto"/>
        <w:rPr>
          <w:rFonts w:ascii="Arial Narrow" w:hAnsi="Arial Narrow"/>
          <w:sz w:val="24"/>
          <w:szCs w:val="24"/>
        </w:rPr>
      </w:pPr>
      <w:r w:rsidRPr="00174F7C">
        <w:rPr>
          <w:rFonts w:ascii="Arial Narrow" w:hAnsi="Arial Narrow"/>
          <w:sz w:val="24"/>
          <w:szCs w:val="24"/>
        </w:rPr>
        <w:t xml:space="preserve">Available at: </w:t>
      </w:r>
      <w:hyperlink r:id="rId71" w:history="1">
        <w:r w:rsidR="005105AA" w:rsidRPr="00A91575">
          <w:rPr>
            <w:rStyle w:val="a8"/>
            <w:rFonts w:ascii="Arial Narrow" w:hAnsi="Arial Narrow"/>
            <w:sz w:val="24"/>
            <w:szCs w:val="24"/>
          </w:rPr>
          <w:t>https://www.sciencedirect.com/science/article/pii/S0022435919300247?casa_token=ki1zrPghpS4AAAAA:-zToPdW2A7OuhGSb_en7QetudK6aaPJkWVZQQJc9CwQls1o_MHuzwr4ei3G-h5BJCteaIbhp2OQ</w:t>
        </w:r>
      </w:hyperlink>
      <w:r w:rsidRPr="00174F7C">
        <w:rPr>
          <w:rFonts w:ascii="Arial Narrow" w:hAnsi="Arial Narrow"/>
          <w:sz w:val="24"/>
          <w:szCs w:val="24"/>
        </w:rPr>
        <w:t xml:space="preserve"> </w:t>
      </w:r>
    </w:p>
    <w:p w14:paraId="4279DFE5" w14:textId="1F7AABE5" w:rsidR="005105AA" w:rsidRPr="00174F7C" w:rsidRDefault="005105AA" w:rsidP="00703657">
      <w:pPr>
        <w:pStyle w:val="a7"/>
        <w:spacing w:line="360" w:lineRule="auto"/>
        <w:rPr>
          <w:rFonts w:ascii="Arial Narrow" w:hAnsi="Arial Narrow"/>
          <w:sz w:val="24"/>
          <w:szCs w:val="24"/>
        </w:rPr>
      </w:pPr>
      <w:r>
        <w:rPr>
          <w:rFonts w:ascii="Arial Narrow" w:hAnsi="Arial Narrow"/>
          <w:sz w:val="24"/>
          <w:szCs w:val="24"/>
        </w:rPr>
        <w:t>Accessed: 15.08.2022</w:t>
      </w:r>
    </w:p>
    <w:p w14:paraId="11C6F7E0" w14:textId="11577CB8" w:rsidR="002E76B9" w:rsidRDefault="002E76B9" w:rsidP="00744602">
      <w:pPr>
        <w:pStyle w:val="a7"/>
        <w:numPr>
          <w:ilvl w:val="0"/>
          <w:numId w:val="1"/>
        </w:numPr>
        <w:spacing w:line="360" w:lineRule="auto"/>
        <w:jc w:val="both"/>
        <w:rPr>
          <w:rFonts w:ascii="Arial Narrow" w:hAnsi="Arial Narrow"/>
          <w:sz w:val="24"/>
          <w:szCs w:val="24"/>
        </w:rPr>
      </w:pPr>
      <w:r w:rsidRPr="002E76B9">
        <w:rPr>
          <w:rFonts w:ascii="Arial Narrow" w:hAnsi="Arial Narrow"/>
          <w:sz w:val="24"/>
          <w:szCs w:val="24"/>
        </w:rPr>
        <w:t xml:space="preserve">Impression, </w:t>
      </w:r>
      <w:r w:rsidR="00C65FC7">
        <w:rPr>
          <w:rFonts w:ascii="Arial Narrow" w:hAnsi="Arial Narrow"/>
          <w:sz w:val="24"/>
          <w:szCs w:val="24"/>
        </w:rPr>
        <w:t>(</w:t>
      </w:r>
      <w:r w:rsidRPr="002E76B9">
        <w:rPr>
          <w:rFonts w:ascii="Arial Narrow" w:hAnsi="Arial Narrow"/>
          <w:sz w:val="24"/>
          <w:szCs w:val="24"/>
        </w:rPr>
        <w:t>2022)</w:t>
      </w:r>
      <w:r w:rsidR="00C65FC7">
        <w:rPr>
          <w:rFonts w:ascii="Arial Narrow" w:hAnsi="Arial Narrow"/>
          <w:sz w:val="24"/>
          <w:szCs w:val="24"/>
        </w:rPr>
        <w:t xml:space="preserve">, </w:t>
      </w:r>
      <w:r w:rsidR="00C65FC7" w:rsidRPr="00096A16">
        <w:rPr>
          <w:rFonts w:ascii="Arial Narrow" w:hAnsi="Arial Narrow"/>
          <w:i/>
          <w:iCs/>
          <w:sz w:val="24"/>
          <w:szCs w:val="24"/>
        </w:rPr>
        <w:t>A lesson from Primark on customer experience marketing</w:t>
      </w:r>
      <w:r w:rsidR="00096A16">
        <w:rPr>
          <w:rFonts w:ascii="Arial Narrow" w:hAnsi="Arial Narrow"/>
          <w:sz w:val="24"/>
          <w:szCs w:val="24"/>
        </w:rPr>
        <w:t>, [online]</w:t>
      </w:r>
    </w:p>
    <w:p w14:paraId="2273C62C" w14:textId="77777777" w:rsidR="00606128" w:rsidRDefault="00096A16" w:rsidP="00096A16">
      <w:pPr>
        <w:pStyle w:val="a7"/>
        <w:spacing w:line="360" w:lineRule="auto"/>
        <w:jc w:val="both"/>
        <w:rPr>
          <w:rFonts w:ascii="Arial Narrow" w:hAnsi="Arial Narrow"/>
          <w:sz w:val="24"/>
          <w:szCs w:val="24"/>
        </w:rPr>
      </w:pPr>
      <w:r>
        <w:rPr>
          <w:rFonts w:ascii="Arial Narrow" w:hAnsi="Arial Narrow"/>
          <w:sz w:val="24"/>
          <w:szCs w:val="24"/>
        </w:rPr>
        <w:t>Available at:</w:t>
      </w:r>
    </w:p>
    <w:p w14:paraId="42479379" w14:textId="6667429F" w:rsidR="00096A16" w:rsidRDefault="00096A16" w:rsidP="00096A16">
      <w:pPr>
        <w:pStyle w:val="a7"/>
        <w:spacing w:line="360" w:lineRule="auto"/>
        <w:jc w:val="both"/>
        <w:rPr>
          <w:rFonts w:ascii="Arial Narrow" w:hAnsi="Arial Narrow"/>
          <w:sz w:val="24"/>
          <w:szCs w:val="24"/>
        </w:rPr>
      </w:pPr>
      <w:r>
        <w:rPr>
          <w:rFonts w:ascii="Arial Narrow" w:hAnsi="Arial Narrow"/>
          <w:sz w:val="24"/>
          <w:szCs w:val="24"/>
        </w:rPr>
        <w:t xml:space="preserve"> </w:t>
      </w:r>
      <w:hyperlink r:id="rId72" w:history="1">
        <w:r w:rsidR="00606128" w:rsidRPr="00B419F8">
          <w:rPr>
            <w:rStyle w:val="a8"/>
            <w:rFonts w:ascii="Arial Narrow" w:hAnsi="Arial Narrow"/>
            <w:sz w:val="24"/>
            <w:szCs w:val="24"/>
          </w:rPr>
          <w:t>https://www.impression.co.uk/blog/a-lesson-from-primark-on-customer-experience-marketing/</w:t>
        </w:r>
      </w:hyperlink>
      <w:r w:rsidR="00606128">
        <w:rPr>
          <w:rFonts w:ascii="Arial Narrow" w:hAnsi="Arial Narrow"/>
          <w:sz w:val="24"/>
          <w:szCs w:val="24"/>
        </w:rPr>
        <w:t xml:space="preserve"> </w:t>
      </w:r>
    </w:p>
    <w:p w14:paraId="137E9A2E" w14:textId="2B7952D5" w:rsidR="00606128" w:rsidRDefault="00606128" w:rsidP="00096A16">
      <w:pPr>
        <w:pStyle w:val="a7"/>
        <w:spacing w:line="360" w:lineRule="auto"/>
        <w:jc w:val="both"/>
        <w:rPr>
          <w:rFonts w:ascii="Arial Narrow" w:hAnsi="Arial Narrow"/>
          <w:sz w:val="24"/>
          <w:szCs w:val="24"/>
        </w:rPr>
      </w:pPr>
      <w:r>
        <w:rPr>
          <w:rFonts w:ascii="Arial Narrow" w:hAnsi="Arial Narrow"/>
          <w:sz w:val="24"/>
          <w:szCs w:val="24"/>
        </w:rPr>
        <w:t>Accessed:</w:t>
      </w:r>
      <w:r w:rsidR="004A74A3">
        <w:rPr>
          <w:rFonts w:ascii="Arial Narrow" w:hAnsi="Arial Narrow"/>
          <w:sz w:val="24"/>
          <w:szCs w:val="24"/>
        </w:rPr>
        <w:t>11.08.2022</w:t>
      </w:r>
    </w:p>
    <w:p w14:paraId="1556595E" w14:textId="5B2767D3" w:rsidR="00521E8D" w:rsidRDefault="00521E8D" w:rsidP="00744602">
      <w:pPr>
        <w:pStyle w:val="a7"/>
        <w:numPr>
          <w:ilvl w:val="0"/>
          <w:numId w:val="1"/>
        </w:numPr>
        <w:spacing w:line="360" w:lineRule="auto"/>
        <w:jc w:val="both"/>
        <w:rPr>
          <w:rFonts w:ascii="Arial Narrow" w:hAnsi="Arial Narrow"/>
          <w:sz w:val="24"/>
          <w:szCs w:val="24"/>
        </w:rPr>
      </w:pPr>
      <w:r w:rsidRPr="00644DFB">
        <w:rPr>
          <w:rFonts w:ascii="Arial Narrow" w:hAnsi="Arial Narrow"/>
          <w:sz w:val="24"/>
          <w:szCs w:val="24"/>
        </w:rPr>
        <w:t>Jain R., (</w:t>
      </w:r>
      <w:r w:rsidR="00D92C51" w:rsidRPr="00644DFB">
        <w:rPr>
          <w:rFonts w:ascii="Arial Narrow" w:hAnsi="Arial Narrow"/>
          <w:sz w:val="24"/>
          <w:szCs w:val="24"/>
        </w:rPr>
        <w:t>2017),</w:t>
      </w:r>
      <w:r w:rsidR="00D92C51" w:rsidRPr="001C20E3">
        <w:rPr>
          <w:rFonts w:ascii="Arial Narrow" w:hAnsi="Arial Narrow"/>
          <w:sz w:val="24"/>
          <w:szCs w:val="24"/>
        </w:rPr>
        <w:t xml:space="preserve"> </w:t>
      </w:r>
      <w:r w:rsidR="00A23F4A" w:rsidRPr="00A23F4A">
        <w:rPr>
          <w:rFonts w:ascii="Arial Narrow" w:hAnsi="Arial Narrow"/>
          <w:i/>
          <w:iCs/>
          <w:sz w:val="24"/>
          <w:szCs w:val="24"/>
        </w:rPr>
        <w:t>Basic branding concepts: brand identity, brand image and brand equity</w:t>
      </w:r>
      <w:r w:rsidR="00A23F4A">
        <w:rPr>
          <w:rFonts w:ascii="Arial Narrow" w:hAnsi="Arial Narrow"/>
          <w:sz w:val="24"/>
          <w:szCs w:val="24"/>
        </w:rPr>
        <w:t xml:space="preserve">, </w:t>
      </w:r>
      <w:r w:rsidR="00D73A6F" w:rsidRPr="00D73A6F">
        <w:rPr>
          <w:rFonts w:ascii="Arial Narrow" w:hAnsi="Arial Narrow"/>
          <w:sz w:val="24"/>
          <w:szCs w:val="24"/>
        </w:rPr>
        <w:t xml:space="preserve">International Journal of Sales &amp; Marketing </w:t>
      </w:r>
      <w:r w:rsidR="00D73A6F" w:rsidRPr="00744602">
        <w:rPr>
          <w:rFonts w:ascii="Arial Narrow" w:hAnsi="Arial Narrow"/>
          <w:sz w:val="24"/>
          <w:szCs w:val="24"/>
        </w:rPr>
        <w:t>Management Research and Development</w:t>
      </w:r>
      <w:r w:rsidR="00744602">
        <w:rPr>
          <w:rFonts w:ascii="Arial Narrow" w:hAnsi="Arial Narrow"/>
          <w:sz w:val="24"/>
          <w:szCs w:val="24"/>
        </w:rPr>
        <w:t>, [online]</w:t>
      </w:r>
    </w:p>
    <w:p w14:paraId="2AB15C22" w14:textId="01881582" w:rsidR="00A42F5B" w:rsidRDefault="00A42F5B" w:rsidP="00A42F5B">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3" w:history="1">
        <w:r w:rsidR="007C2634" w:rsidRPr="008B6C31">
          <w:rPr>
            <w:rStyle w:val="a8"/>
            <w:rFonts w:ascii="Arial Narrow" w:hAnsi="Arial Narrow"/>
            <w:sz w:val="24"/>
            <w:szCs w:val="24"/>
          </w:rPr>
          <w:t>https://www.academia.edu/download/54947286/1.IJSMMRDAUG20171.pdf</w:t>
        </w:r>
      </w:hyperlink>
      <w:r w:rsidR="007C2634">
        <w:rPr>
          <w:rFonts w:ascii="Arial Narrow" w:hAnsi="Arial Narrow"/>
          <w:sz w:val="24"/>
          <w:szCs w:val="24"/>
        </w:rPr>
        <w:t xml:space="preserve"> </w:t>
      </w:r>
    </w:p>
    <w:p w14:paraId="68BC9794" w14:textId="1F9A79B8" w:rsidR="007C2634" w:rsidRPr="00744602" w:rsidRDefault="007C2634" w:rsidP="00A42F5B">
      <w:pPr>
        <w:pStyle w:val="a7"/>
        <w:spacing w:line="360" w:lineRule="auto"/>
        <w:jc w:val="both"/>
        <w:rPr>
          <w:rFonts w:ascii="Arial Narrow" w:hAnsi="Arial Narrow"/>
          <w:sz w:val="24"/>
          <w:szCs w:val="24"/>
        </w:rPr>
      </w:pPr>
      <w:r>
        <w:rPr>
          <w:rFonts w:ascii="Arial Narrow" w:hAnsi="Arial Narrow"/>
          <w:sz w:val="24"/>
          <w:szCs w:val="24"/>
        </w:rPr>
        <w:t xml:space="preserve">Accessed: </w:t>
      </w:r>
      <w:r w:rsidR="00E1701A">
        <w:rPr>
          <w:rFonts w:ascii="Arial Narrow" w:hAnsi="Arial Narrow"/>
          <w:sz w:val="24"/>
          <w:szCs w:val="24"/>
        </w:rPr>
        <w:t>0</w:t>
      </w:r>
      <w:r w:rsidR="000D7D70">
        <w:rPr>
          <w:rFonts w:ascii="Arial Narrow" w:hAnsi="Arial Narrow"/>
          <w:sz w:val="24"/>
          <w:szCs w:val="24"/>
        </w:rPr>
        <w:t>5</w:t>
      </w:r>
      <w:r w:rsidR="00E1701A">
        <w:rPr>
          <w:rFonts w:ascii="Arial Narrow" w:hAnsi="Arial Narrow"/>
          <w:sz w:val="24"/>
          <w:szCs w:val="24"/>
        </w:rPr>
        <w:t xml:space="preserve">.08.2022 </w:t>
      </w:r>
    </w:p>
    <w:p w14:paraId="40380D27" w14:textId="0CC8F294" w:rsidR="00CB0420" w:rsidRDefault="00CB0420" w:rsidP="006F42D3">
      <w:pPr>
        <w:pStyle w:val="a7"/>
        <w:numPr>
          <w:ilvl w:val="0"/>
          <w:numId w:val="1"/>
        </w:numPr>
        <w:spacing w:line="360" w:lineRule="auto"/>
        <w:jc w:val="both"/>
        <w:rPr>
          <w:rFonts w:ascii="Arial Narrow" w:hAnsi="Arial Narrow"/>
          <w:sz w:val="24"/>
          <w:szCs w:val="24"/>
        </w:rPr>
      </w:pPr>
      <w:r w:rsidRPr="00CB0420">
        <w:rPr>
          <w:rFonts w:ascii="Arial Narrow" w:hAnsi="Arial Narrow"/>
          <w:sz w:val="24"/>
          <w:szCs w:val="24"/>
        </w:rPr>
        <w:t>Keiningham T. et al. (2020)</w:t>
      </w:r>
      <w:r w:rsidR="00535E42">
        <w:rPr>
          <w:rFonts w:ascii="Arial Narrow" w:hAnsi="Arial Narrow"/>
          <w:sz w:val="24"/>
          <w:szCs w:val="24"/>
        </w:rPr>
        <w:t xml:space="preserve">, </w:t>
      </w:r>
      <w:r w:rsidR="00234C94" w:rsidRPr="00234C94">
        <w:rPr>
          <w:rFonts w:ascii="Arial Narrow" w:hAnsi="Arial Narrow"/>
          <w:i/>
          <w:iCs/>
          <w:sz w:val="24"/>
          <w:szCs w:val="24"/>
        </w:rPr>
        <w:t>Customer experience driven business model innovation</w:t>
      </w:r>
      <w:r w:rsidR="00234C94">
        <w:rPr>
          <w:rFonts w:ascii="Arial Narrow" w:hAnsi="Arial Narrow"/>
          <w:sz w:val="24"/>
          <w:szCs w:val="24"/>
        </w:rPr>
        <w:t xml:space="preserve">, </w:t>
      </w:r>
      <w:r w:rsidR="00462CEB" w:rsidRPr="00462CEB">
        <w:rPr>
          <w:rFonts w:ascii="Arial Narrow" w:hAnsi="Arial Narrow"/>
          <w:sz w:val="24"/>
          <w:szCs w:val="24"/>
        </w:rPr>
        <w:t>Journal of Business Research</w:t>
      </w:r>
      <w:r w:rsidR="00462CEB">
        <w:rPr>
          <w:rFonts w:ascii="Arial Narrow" w:hAnsi="Arial Narrow"/>
          <w:sz w:val="24"/>
          <w:szCs w:val="24"/>
        </w:rPr>
        <w:t>, [online]</w:t>
      </w:r>
    </w:p>
    <w:p w14:paraId="14CECFC3" w14:textId="2CFB1A7B" w:rsidR="00462CEB" w:rsidRDefault="00C3351C" w:rsidP="00C3351C">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4" w:history="1">
        <w:r w:rsidR="00951EAF" w:rsidRPr="005B7353">
          <w:rPr>
            <w:rStyle w:val="a8"/>
            <w:rFonts w:ascii="Arial Narrow" w:hAnsi="Arial Narrow"/>
            <w:sz w:val="24"/>
            <w:szCs w:val="24"/>
          </w:rPr>
          <w:t>https://www.sciencedirect.com/science/article/abs/pii/S014829631930462X</w:t>
        </w:r>
      </w:hyperlink>
      <w:r w:rsidR="00951EAF">
        <w:rPr>
          <w:rFonts w:ascii="Arial Narrow" w:hAnsi="Arial Narrow"/>
          <w:sz w:val="24"/>
          <w:szCs w:val="24"/>
        </w:rPr>
        <w:t xml:space="preserve"> </w:t>
      </w:r>
    </w:p>
    <w:p w14:paraId="1B935C4D" w14:textId="608F4ADF" w:rsidR="00951EAF" w:rsidRDefault="00951EAF" w:rsidP="00C3351C">
      <w:pPr>
        <w:pStyle w:val="a7"/>
        <w:spacing w:line="360" w:lineRule="auto"/>
        <w:jc w:val="both"/>
        <w:rPr>
          <w:rFonts w:ascii="Arial Narrow" w:hAnsi="Arial Narrow"/>
          <w:sz w:val="24"/>
          <w:szCs w:val="24"/>
        </w:rPr>
      </w:pPr>
      <w:r>
        <w:rPr>
          <w:rFonts w:ascii="Arial Narrow" w:hAnsi="Arial Narrow"/>
          <w:sz w:val="24"/>
          <w:szCs w:val="24"/>
        </w:rPr>
        <w:t xml:space="preserve">Accessed: </w:t>
      </w:r>
      <w:r w:rsidR="00041689">
        <w:rPr>
          <w:rFonts w:ascii="Arial Narrow" w:hAnsi="Arial Narrow"/>
          <w:sz w:val="24"/>
          <w:szCs w:val="24"/>
        </w:rPr>
        <w:t>16.08.2022</w:t>
      </w:r>
    </w:p>
    <w:p w14:paraId="2EE61E09" w14:textId="1EFD3070" w:rsidR="004B114D" w:rsidRDefault="004B114D" w:rsidP="006F42D3">
      <w:pPr>
        <w:pStyle w:val="a7"/>
        <w:numPr>
          <w:ilvl w:val="0"/>
          <w:numId w:val="1"/>
        </w:numPr>
        <w:spacing w:line="360" w:lineRule="auto"/>
        <w:jc w:val="both"/>
        <w:rPr>
          <w:rFonts w:ascii="Arial Narrow" w:hAnsi="Arial Narrow"/>
          <w:sz w:val="24"/>
          <w:szCs w:val="24"/>
        </w:rPr>
      </w:pPr>
      <w:r w:rsidRPr="004B114D">
        <w:rPr>
          <w:rFonts w:ascii="Arial Narrow" w:hAnsi="Arial Narrow"/>
          <w:sz w:val="24"/>
          <w:szCs w:val="24"/>
        </w:rPr>
        <w:t>Kuznar L.A.</w:t>
      </w:r>
      <w:r w:rsidR="00535E42">
        <w:rPr>
          <w:rFonts w:ascii="Arial Narrow" w:hAnsi="Arial Narrow"/>
          <w:sz w:val="24"/>
          <w:szCs w:val="24"/>
        </w:rPr>
        <w:t>,</w:t>
      </w:r>
      <w:r w:rsidRPr="004B114D">
        <w:rPr>
          <w:rFonts w:ascii="Arial Narrow" w:hAnsi="Arial Narrow"/>
          <w:sz w:val="24"/>
          <w:szCs w:val="24"/>
        </w:rPr>
        <w:t xml:space="preserve"> Yagerfor M. (2022)</w:t>
      </w:r>
      <w:r>
        <w:rPr>
          <w:rFonts w:ascii="Arial Narrow" w:hAnsi="Arial Narrow"/>
          <w:sz w:val="24"/>
          <w:szCs w:val="24"/>
        </w:rPr>
        <w:t xml:space="preserve">, </w:t>
      </w:r>
      <w:r w:rsidR="00BB0EB8" w:rsidRPr="00671D2B">
        <w:rPr>
          <w:rFonts w:ascii="Arial Narrow" w:hAnsi="Arial Narrow"/>
          <w:i/>
          <w:iCs/>
          <w:sz w:val="24"/>
          <w:szCs w:val="24"/>
        </w:rPr>
        <w:t>The Development of Communication Models, Quick Look</w:t>
      </w:r>
      <w:r w:rsidR="00671D2B">
        <w:rPr>
          <w:rFonts w:ascii="Arial Narrow" w:hAnsi="Arial Narrow"/>
          <w:sz w:val="24"/>
          <w:szCs w:val="24"/>
        </w:rPr>
        <w:t xml:space="preserve">, </w:t>
      </w:r>
      <w:r w:rsidR="00FC596F" w:rsidRPr="00FC596F">
        <w:rPr>
          <w:rFonts w:ascii="Arial Narrow" w:hAnsi="Arial Narrow"/>
          <w:sz w:val="24"/>
          <w:szCs w:val="24"/>
        </w:rPr>
        <w:t>apps.dtic.mil</w:t>
      </w:r>
      <w:r w:rsidR="00D64A25">
        <w:rPr>
          <w:rFonts w:ascii="Arial Narrow" w:hAnsi="Arial Narrow"/>
          <w:sz w:val="24"/>
          <w:szCs w:val="24"/>
        </w:rPr>
        <w:t>, [online]</w:t>
      </w:r>
    </w:p>
    <w:p w14:paraId="44866F08" w14:textId="30511906" w:rsidR="00D64A25" w:rsidRDefault="00D64A25" w:rsidP="00D64A25">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5" w:history="1">
        <w:r w:rsidR="002919A0" w:rsidRPr="00D93C32">
          <w:rPr>
            <w:rStyle w:val="a8"/>
            <w:rFonts w:ascii="Arial Narrow" w:hAnsi="Arial Narrow"/>
            <w:sz w:val="24"/>
            <w:szCs w:val="24"/>
          </w:rPr>
          <w:t>https://apps.dtic.mil/sti/pdfs/AD1118283.pdf</w:t>
        </w:r>
      </w:hyperlink>
      <w:r w:rsidR="002919A0">
        <w:rPr>
          <w:rFonts w:ascii="Arial Narrow" w:hAnsi="Arial Narrow"/>
          <w:sz w:val="24"/>
          <w:szCs w:val="24"/>
        </w:rPr>
        <w:t xml:space="preserve"> </w:t>
      </w:r>
    </w:p>
    <w:p w14:paraId="5BE86FB0" w14:textId="4F819F0B" w:rsidR="002919A0" w:rsidRDefault="002919A0" w:rsidP="00D64A25">
      <w:pPr>
        <w:pStyle w:val="a7"/>
        <w:spacing w:line="360" w:lineRule="auto"/>
        <w:jc w:val="both"/>
        <w:rPr>
          <w:rFonts w:ascii="Arial Narrow" w:hAnsi="Arial Narrow"/>
          <w:sz w:val="24"/>
          <w:szCs w:val="24"/>
        </w:rPr>
      </w:pPr>
      <w:r>
        <w:rPr>
          <w:rFonts w:ascii="Arial Narrow" w:hAnsi="Arial Narrow"/>
          <w:sz w:val="24"/>
          <w:szCs w:val="24"/>
        </w:rPr>
        <w:t>Accessed: 27.07.2022</w:t>
      </w:r>
      <w:r w:rsidR="00854420">
        <w:rPr>
          <w:rFonts w:ascii="Arial Narrow" w:hAnsi="Arial Narrow"/>
          <w:sz w:val="24"/>
          <w:szCs w:val="24"/>
        </w:rPr>
        <w:t xml:space="preserve"> </w:t>
      </w:r>
    </w:p>
    <w:p w14:paraId="10DAA457" w14:textId="06BF1D0D" w:rsidR="00CC38ED" w:rsidRDefault="00CC38ED" w:rsidP="006F42D3">
      <w:pPr>
        <w:pStyle w:val="a7"/>
        <w:numPr>
          <w:ilvl w:val="0"/>
          <w:numId w:val="1"/>
        </w:numPr>
        <w:spacing w:line="360" w:lineRule="auto"/>
        <w:jc w:val="both"/>
        <w:rPr>
          <w:rFonts w:ascii="Arial Narrow" w:hAnsi="Arial Narrow"/>
          <w:sz w:val="24"/>
          <w:szCs w:val="24"/>
        </w:rPr>
      </w:pPr>
      <w:r w:rsidRPr="00CC38ED">
        <w:rPr>
          <w:rFonts w:ascii="Arial Narrow" w:hAnsi="Arial Narrow"/>
          <w:sz w:val="24"/>
          <w:szCs w:val="24"/>
        </w:rPr>
        <w:t>Laursen, L</w:t>
      </w:r>
      <w:r w:rsidR="00B47285">
        <w:rPr>
          <w:rFonts w:ascii="Arial Narrow" w:hAnsi="Arial Narrow"/>
          <w:sz w:val="24"/>
          <w:szCs w:val="24"/>
        </w:rPr>
        <w:t>.,</w:t>
      </w:r>
      <w:r w:rsidRPr="00CC38ED">
        <w:rPr>
          <w:rFonts w:ascii="Arial Narrow" w:hAnsi="Arial Narrow"/>
          <w:sz w:val="24"/>
          <w:szCs w:val="24"/>
        </w:rPr>
        <w:t xml:space="preserve"> Andersen, P. (2016)</w:t>
      </w:r>
      <w:r w:rsidR="00A82143">
        <w:rPr>
          <w:rFonts w:ascii="Arial Narrow" w:hAnsi="Arial Narrow"/>
          <w:sz w:val="24"/>
          <w:szCs w:val="24"/>
        </w:rPr>
        <w:t xml:space="preserve">, </w:t>
      </w:r>
      <w:r w:rsidR="00A82143" w:rsidRPr="00A82143">
        <w:rPr>
          <w:rFonts w:ascii="Arial Narrow" w:hAnsi="Arial Narrow"/>
          <w:i/>
          <w:iCs/>
          <w:sz w:val="24"/>
          <w:szCs w:val="24"/>
        </w:rPr>
        <w:t>Supplier involvement in NPD: a quasi-experiment at Unilever</w:t>
      </w:r>
      <w:r w:rsidR="00A82143">
        <w:rPr>
          <w:rFonts w:ascii="Arial Narrow" w:hAnsi="Arial Narrow"/>
          <w:sz w:val="24"/>
          <w:szCs w:val="24"/>
        </w:rPr>
        <w:t xml:space="preserve">, </w:t>
      </w:r>
      <w:r w:rsidR="00826C1D" w:rsidRPr="00826C1D">
        <w:rPr>
          <w:rFonts w:ascii="Arial Narrow" w:hAnsi="Arial Narrow"/>
          <w:sz w:val="24"/>
          <w:szCs w:val="24"/>
        </w:rPr>
        <w:t>Industrial Marketing Management</w:t>
      </w:r>
      <w:r w:rsidR="00826C1D">
        <w:rPr>
          <w:rFonts w:ascii="Arial Narrow" w:hAnsi="Arial Narrow"/>
          <w:sz w:val="24"/>
          <w:szCs w:val="24"/>
        </w:rPr>
        <w:t>, [online]</w:t>
      </w:r>
    </w:p>
    <w:p w14:paraId="25A3B0A1" w14:textId="75D5BF8B" w:rsidR="00826C1D" w:rsidRDefault="00826C1D" w:rsidP="00962296">
      <w:pPr>
        <w:pStyle w:val="a7"/>
        <w:spacing w:line="360" w:lineRule="auto"/>
        <w:rPr>
          <w:rFonts w:ascii="Arial Narrow" w:hAnsi="Arial Narrow"/>
          <w:sz w:val="24"/>
          <w:szCs w:val="24"/>
        </w:rPr>
      </w:pPr>
      <w:r>
        <w:rPr>
          <w:rFonts w:ascii="Arial Narrow" w:hAnsi="Arial Narrow"/>
          <w:sz w:val="24"/>
          <w:szCs w:val="24"/>
        </w:rPr>
        <w:t xml:space="preserve">Available at: </w:t>
      </w:r>
      <w:hyperlink r:id="rId76" w:history="1">
        <w:r w:rsidR="00962296" w:rsidRPr="008B6C31">
          <w:rPr>
            <w:rStyle w:val="a8"/>
            <w:rFonts w:ascii="Arial Narrow" w:hAnsi="Arial Narrow"/>
            <w:sz w:val="24"/>
            <w:szCs w:val="24"/>
          </w:rPr>
          <w:t>https://scholar.google.co.uk/scholar?output=instlink&amp;q=info:GuH_PgeOYnAJ:scholar.google.com/&amp;hl=en&amp;as_sdt=0,5&amp;scillfp=17042264575289063193&amp;oi=lle</w:t>
        </w:r>
      </w:hyperlink>
      <w:r w:rsidR="00962296">
        <w:rPr>
          <w:rFonts w:ascii="Arial Narrow" w:hAnsi="Arial Narrow"/>
          <w:sz w:val="24"/>
          <w:szCs w:val="24"/>
        </w:rPr>
        <w:t xml:space="preserve"> </w:t>
      </w:r>
    </w:p>
    <w:p w14:paraId="1C1EA8B1" w14:textId="14418BDC" w:rsidR="00962296" w:rsidRDefault="00962296" w:rsidP="00826C1D">
      <w:pPr>
        <w:pStyle w:val="a7"/>
        <w:spacing w:line="360" w:lineRule="auto"/>
        <w:jc w:val="both"/>
        <w:rPr>
          <w:rFonts w:ascii="Arial Narrow" w:hAnsi="Arial Narrow"/>
          <w:sz w:val="24"/>
          <w:szCs w:val="24"/>
        </w:rPr>
      </w:pPr>
      <w:r>
        <w:rPr>
          <w:rFonts w:ascii="Arial Narrow" w:hAnsi="Arial Narrow"/>
          <w:sz w:val="24"/>
          <w:szCs w:val="24"/>
        </w:rPr>
        <w:t>Accessed: 29.07.2022</w:t>
      </w:r>
    </w:p>
    <w:p w14:paraId="58819133" w14:textId="1EAA530E" w:rsidR="006C1D49" w:rsidRDefault="008E66AA" w:rsidP="00F15AEE">
      <w:pPr>
        <w:pStyle w:val="a7"/>
        <w:numPr>
          <w:ilvl w:val="0"/>
          <w:numId w:val="1"/>
        </w:numPr>
        <w:spacing w:line="360" w:lineRule="auto"/>
        <w:jc w:val="both"/>
        <w:rPr>
          <w:rFonts w:ascii="Arial Narrow" w:hAnsi="Arial Narrow"/>
          <w:sz w:val="24"/>
          <w:szCs w:val="24"/>
        </w:rPr>
      </w:pPr>
      <w:r w:rsidRPr="008E66AA">
        <w:rPr>
          <w:rFonts w:ascii="Arial Narrow" w:hAnsi="Arial Narrow"/>
          <w:sz w:val="24"/>
          <w:szCs w:val="24"/>
        </w:rPr>
        <w:t>Maechler N. et al. (2016)</w:t>
      </w:r>
      <w:r>
        <w:rPr>
          <w:rFonts w:ascii="Arial Narrow" w:hAnsi="Arial Narrow"/>
          <w:sz w:val="24"/>
          <w:szCs w:val="24"/>
        </w:rPr>
        <w:t xml:space="preserve">, </w:t>
      </w:r>
      <w:r w:rsidR="00F15AEE" w:rsidRPr="00350177">
        <w:rPr>
          <w:rFonts w:ascii="Arial Narrow" w:hAnsi="Arial Narrow"/>
          <w:i/>
          <w:iCs/>
          <w:sz w:val="24"/>
          <w:szCs w:val="24"/>
        </w:rPr>
        <w:t>From touchpoints to journeys: Seeing the world as customers do</w:t>
      </w:r>
      <w:r w:rsidR="00350177">
        <w:rPr>
          <w:rFonts w:ascii="Arial Narrow" w:hAnsi="Arial Narrow"/>
          <w:sz w:val="24"/>
          <w:szCs w:val="24"/>
        </w:rPr>
        <w:t xml:space="preserve">, </w:t>
      </w:r>
      <w:proofErr w:type="spellStart"/>
      <w:r w:rsidR="002F0E36">
        <w:rPr>
          <w:rFonts w:ascii="Arial Narrow" w:hAnsi="Arial Narrow"/>
          <w:sz w:val="24"/>
          <w:szCs w:val="24"/>
        </w:rPr>
        <w:t>Mc</w:t>
      </w:r>
      <w:r w:rsidR="00EB12D8">
        <w:rPr>
          <w:rFonts w:ascii="Arial Narrow" w:hAnsi="Arial Narrow"/>
          <w:sz w:val="24"/>
          <w:szCs w:val="24"/>
        </w:rPr>
        <w:t>Kinsey&amp;Company</w:t>
      </w:r>
      <w:proofErr w:type="spellEnd"/>
      <w:r w:rsidR="00EB12D8">
        <w:rPr>
          <w:rFonts w:ascii="Arial Narrow" w:hAnsi="Arial Narrow"/>
          <w:sz w:val="24"/>
          <w:szCs w:val="24"/>
        </w:rPr>
        <w:t>, [online</w:t>
      </w:r>
      <w:r w:rsidR="0077270C">
        <w:rPr>
          <w:rFonts w:ascii="Arial Narrow" w:hAnsi="Arial Narrow"/>
          <w:sz w:val="24"/>
          <w:szCs w:val="24"/>
        </w:rPr>
        <w:t>]</w:t>
      </w:r>
    </w:p>
    <w:p w14:paraId="62EC200D" w14:textId="36BCE4CE" w:rsidR="0077270C" w:rsidRDefault="0077270C" w:rsidP="0076356D">
      <w:pPr>
        <w:pStyle w:val="a7"/>
        <w:spacing w:line="360" w:lineRule="auto"/>
        <w:rPr>
          <w:rFonts w:ascii="Arial Narrow" w:hAnsi="Arial Narrow"/>
          <w:sz w:val="24"/>
          <w:szCs w:val="24"/>
        </w:rPr>
      </w:pPr>
      <w:r>
        <w:rPr>
          <w:rFonts w:ascii="Arial Narrow" w:hAnsi="Arial Narrow"/>
          <w:sz w:val="24"/>
          <w:szCs w:val="24"/>
        </w:rPr>
        <w:t xml:space="preserve">Available at: </w:t>
      </w:r>
      <w:hyperlink r:id="rId77" w:history="1">
        <w:r w:rsidRPr="00A91575">
          <w:rPr>
            <w:rStyle w:val="a8"/>
            <w:rFonts w:ascii="Arial Narrow" w:hAnsi="Arial Narrow"/>
            <w:sz w:val="24"/>
            <w:szCs w:val="24"/>
          </w:rPr>
          <w:t>https://www.mckinsey.de/~/media/McKinsey/Business%20Functions/Marketing%20and%20Sales/Our%20Insights/From%20touchpoints%20to%20journeys%20Seeing%20the%20world%20as%20customers%20do/From_touchpoints_to_journeys_Seeing_the_world_as_customers_do.pdf</w:t>
        </w:r>
      </w:hyperlink>
      <w:r>
        <w:rPr>
          <w:rFonts w:ascii="Arial Narrow" w:hAnsi="Arial Narrow"/>
          <w:sz w:val="24"/>
          <w:szCs w:val="24"/>
        </w:rPr>
        <w:t xml:space="preserve"> </w:t>
      </w:r>
    </w:p>
    <w:p w14:paraId="7A51CCF1" w14:textId="16F3FE14" w:rsidR="0076356D" w:rsidRPr="00F15AEE" w:rsidRDefault="0076356D" w:rsidP="0076356D">
      <w:pPr>
        <w:pStyle w:val="a7"/>
        <w:spacing w:line="360" w:lineRule="auto"/>
        <w:rPr>
          <w:rFonts w:ascii="Arial Narrow" w:hAnsi="Arial Narrow"/>
          <w:sz w:val="24"/>
          <w:szCs w:val="24"/>
        </w:rPr>
      </w:pPr>
      <w:r>
        <w:rPr>
          <w:rFonts w:ascii="Arial Narrow" w:hAnsi="Arial Narrow"/>
          <w:sz w:val="24"/>
          <w:szCs w:val="24"/>
        </w:rPr>
        <w:t xml:space="preserve">Accessed: 15.08.2022 </w:t>
      </w:r>
    </w:p>
    <w:p w14:paraId="64351018" w14:textId="76EA627E" w:rsidR="003E5621" w:rsidRDefault="003E5621" w:rsidP="006F42D3">
      <w:pPr>
        <w:pStyle w:val="a7"/>
        <w:numPr>
          <w:ilvl w:val="0"/>
          <w:numId w:val="1"/>
        </w:numPr>
        <w:spacing w:line="360" w:lineRule="auto"/>
        <w:jc w:val="both"/>
        <w:rPr>
          <w:rFonts w:ascii="Arial Narrow" w:hAnsi="Arial Narrow"/>
          <w:sz w:val="24"/>
          <w:szCs w:val="24"/>
        </w:rPr>
      </w:pPr>
      <w:r w:rsidRPr="003E5621">
        <w:rPr>
          <w:rFonts w:ascii="Arial Narrow" w:hAnsi="Arial Narrow"/>
          <w:sz w:val="24"/>
          <w:szCs w:val="24"/>
        </w:rPr>
        <w:t xml:space="preserve">Micheaux A., </w:t>
      </w:r>
      <w:proofErr w:type="spellStart"/>
      <w:r w:rsidRPr="003E5621">
        <w:rPr>
          <w:rFonts w:ascii="Arial Narrow" w:hAnsi="Arial Narrow"/>
          <w:sz w:val="24"/>
          <w:szCs w:val="24"/>
        </w:rPr>
        <w:t>Bosio</w:t>
      </w:r>
      <w:proofErr w:type="spellEnd"/>
      <w:r w:rsidRPr="003E5621">
        <w:rPr>
          <w:rFonts w:ascii="Arial Narrow" w:hAnsi="Arial Narrow"/>
          <w:sz w:val="24"/>
          <w:szCs w:val="24"/>
        </w:rPr>
        <w:t xml:space="preserve"> B., </w:t>
      </w:r>
      <w:r>
        <w:rPr>
          <w:rFonts w:ascii="Arial Narrow" w:hAnsi="Arial Narrow"/>
          <w:sz w:val="24"/>
          <w:szCs w:val="24"/>
        </w:rPr>
        <w:t>(</w:t>
      </w:r>
      <w:r w:rsidRPr="003E5621">
        <w:rPr>
          <w:rFonts w:ascii="Arial Narrow" w:hAnsi="Arial Narrow"/>
          <w:sz w:val="24"/>
          <w:szCs w:val="24"/>
        </w:rPr>
        <w:t>2019)</w:t>
      </w:r>
      <w:r>
        <w:rPr>
          <w:rFonts w:ascii="Arial Narrow" w:hAnsi="Arial Narrow"/>
          <w:sz w:val="24"/>
          <w:szCs w:val="24"/>
        </w:rPr>
        <w:t xml:space="preserve">, </w:t>
      </w:r>
      <w:r w:rsidR="00B648CE" w:rsidRPr="00B648CE">
        <w:rPr>
          <w:rFonts w:ascii="Arial Narrow" w:hAnsi="Arial Narrow"/>
          <w:i/>
          <w:iCs/>
          <w:sz w:val="24"/>
          <w:szCs w:val="24"/>
        </w:rPr>
        <w:t>Customer journey mapping as a new way to teach data-driven marketing as a service</w:t>
      </w:r>
      <w:r w:rsidR="00B648CE">
        <w:rPr>
          <w:rFonts w:ascii="Arial Narrow" w:hAnsi="Arial Narrow"/>
          <w:sz w:val="24"/>
          <w:szCs w:val="24"/>
        </w:rPr>
        <w:t xml:space="preserve">, </w:t>
      </w:r>
      <w:r w:rsidR="00DE1E82" w:rsidRPr="00DE1E82">
        <w:rPr>
          <w:rFonts w:ascii="Arial Narrow" w:hAnsi="Arial Narrow"/>
          <w:sz w:val="24"/>
          <w:szCs w:val="24"/>
        </w:rPr>
        <w:t xml:space="preserve">Journal of Marketing </w:t>
      </w:r>
      <w:r w:rsidR="003B7A34">
        <w:rPr>
          <w:rFonts w:ascii="Arial Narrow" w:hAnsi="Arial Narrow"/>
          <w:sz w:val="24"/>
          <w:szCs w:val="24"/>
        </w:rPr>
        <w:t xml:space="preserve"> </w:t>
      </w:r>
      <w:r w:rsidR="00DE1E82" w:rsidRPr="00DE1E82">
        <w:rPr>
          <w:rFonts w:ascii="Arial Narrow" w:hAnsi="Arial Narrow"/>
          <w:sz w:val="24"/>
          <w:szCs w:val="24"/>
        </w:rPr>
        <w:t>Education</w:t>
      </w:r>
      <w:r w:rsidR="00DE1E82">
        <w:rPr>
          <w:rFonts w:ascii="Arial Narrow" w:hAnsi="Arial Narrow"/>
          <w:sz w:val="24"/>
          <w:szCs w:val="24"/>
        </w:rPr>
        <w:t>, [online]</w:t>
      </w:r>
    </w:p>
    <w:p w14:paraId="1F049FE1" w14:textId="01E24AE9" w:rsidR="00F15F1F" w:rsidRDefault="00DE1E82" w:rsidP="002B69B7">
      <w:pPr>
        <w:pStyle w:val="a7"/>
        <w:spacing w:line="360" w:lineRule="auto"/>
        <w:ind w:left="643"/>
        <w:rPr>
          <w:rFonts w:ascii="Arial Narrow" w:hAnsi="Arial Narrow"/>
          <w:sz w:val="24"/>
          <w:szCs w:val="24"/>
        </w:rPr>
      </w:pPr>
      <w:r>
        <w:rPr>
          <w:rFonts w:ascii="Arial Narrow" w:hAnsi="Arial Narrow"/>
          <w:sz w:val="24"/>
          <w:szCs w:val="24"/>
        </w:rPr>
        <w:t xml:space="preserve">Available at: </w:t>
      </w:r>
      <w:hyperlink r:id="rId78" w:history="1">
        <w:r w:rsidR="00F15F1F" w:rsidRPr="005B7353">
          <w:rPr>
            <w:rStyle w:val="a8"/>
            <w:rFonts w:ascii="Arial Narrow" w:hAnsi="Arial Narrow"/>
            <w:sz w:val="24"/>
            <w:szCs w:val="24"/>
          </w:rPr>
          <w:t>https://scholar.google.com/scholar?output=instlink&amp;q=info:Py0fgcPvH2EJ:scholar.google.com/&amp;hl=bg&amp;as_sdt=0,5&amp;scillfp=10700343340473981931&amp;oi=lle</w:t>
        </w:r>
      </w:hyperlink>
      <w:r w:rsidR="00F15F1F">
        <w:rPr>
          <w:rFonts w:ascii="Arial Narrow" w:hAnsi="Arial Narrow"/>
          <w:sz w:val="24"/>
          <w:szCs w:val="24"/>
        </w:rPr>
        <w:t xml:space="preserve"> </w:t>
      </w:r>
    </w:p>
    <w:p w14:paraId="5A41DE8E" w14:textId="45AC5B51" w:rsidR="00F15F1F" w:rsidRDefault="00F15F1F" w:rsidP="002B69B7">
      <w:pPr>
        <w:pStyle w:val="a7"/>
        <w:spacing w:line="360" w:lineRule="auto"/>
        <w:ind w:left="643"/>
        <w:rPr>
          <w:rFonts w:ascii="Arial Narrow" w:hAnsi="Arial Narrow"/>
          <w:sz w:val="24"/>
          <w:szCs w:val="24"/>
        </w:rPr>
      </w:pPr>
      <w:r>
        <w:rPr>
          <w:rFonts w:ascii="Arial Narrow" w:hAnsi="Arial Narrow"/>
          <w:sz w:val="24"/>
          <w:szCs w:val="24"/>
        </w:rPr>
        <w:t>Accessed: 18.08.2022</w:t>
      </w:r>
    </w:p>
    <w:p w14:paraId="77DE7628" w14:textId="31A4E9E9" w:rsidR="004825EE" w:rsidRDefault="004825EE" w:rsidP="00EB0735">
      <w:pPr>
        <w:pStyle w:val="a7"/>
        <w:numPr>
          <w:ilvl w:val="0"/>
          <w:numId w:val="1"/>
        </w:numPr>
        <w:spacing w:line="360" w:lineRule="auto"/>
        <w:rPr>
          <w:rFonts w:ascii="Arial Narrow" w:hAnsi="Arial Narrow"/>
          <w:sz w:val="24"/>
          <w:szCs w:val="24"/>
        </w:rPr>
      </w:pPr>
      <w:proofErr w:type="spellStart"/>
      <w:r w:rsidRPr="004825EE">
        <w:rPr>
          <w:rFonts w:ascii="Arial Narrow" w:hAnsi="Arial Narrow"/>
          <w:sz w:val="24"/>
          <w:szCs w:val="24"/>
        </w:rPr>
        <w:t>Orasmäe</w:t>
      </w:r>
      <w:proofErr w:type="spellEnd"/>
      <w:r w:rsidRPr="004825EE">
        <w:rPr>
          <w:rFonts w:ascii="Arial Narrow" w:hAnsi="Arial Narrow"/>
          <w:sz w:val="24"/>
          <w:szCs w:val="24"/>
        </w:rPr>
        <w:t xml:space="preserve"> A. (2017</w:t>
      </w:r>
      <w:r>
        <w:rPr>
          <w:rFonts w:ascii="Arial Narrow" w:hAnsi="Arial Narrow"/>
          <w:sz w:val="24"/>
          <w:szCs w:val="24"/>
        </w:rPr>
        <w:t xml:space="preserve">), </w:t>
      </w:r>
      <w:r w:rsidR="00795677" w:rsidRPr="00795677">
        <w:rPr>
          <w:rFonts w:ascii="Arial Narrow" w:hAnsi="Arial Narrow"/>
          <w:i/>
          <w:iCs/>
          <w:sz w:val="24"/>
          <w:szCs w:val="24"/>
        </w:rPr>
        <w:t>Integrated marketing communication</w:t>
      </w:r>
      <w:r w:rsidR="00795677">
        <w:rPr>
          <w:rFonts w:ascii="Arial Narrow" w:hAnsi="Arial Narrow"/>
          <w:sz w:val="24"/>
          <w:szCs w:val="24"/>
        </w:rPr>
        <w:t xml:space="preserve">, </w:t>
      </w:r>
      <w:r w:rsidR="003C1435">
        <w:rPr>
          <w:rFonts w:ascii="Arial Narrow" w:hAnsi="Arial Narrow"/>
          <w:sz w:val="24"/>
          <w:szCs w:val="24"/>
        </w:rPr>
        <w:t>T</w:t>
      </w:r>
      <w:r w:rsidR="004C4026" w:rsidRPr="004C4026">
        <w:rPr>
          <w:rFonts w:ascii="Arial Narrow" w:hAnsi="Arial Narrow"/>
          <w:sz w:val="24"/>
          <w:szCs w:val="24"/>
        </w:rPr>
        <w:t>heseus.</w:t>
      </w:r>
      <w:r w:rsidR="003C1435">
        <w:rPr>
          <w:rFonts w:ascii="Arial Narrow" w:hAnsi="Arial Narrow"/>
          <w:sz w:val="24"/>
          <w:szCs w:val="24"/>
        </w:rPr>
        <w:t xml:space="preserve"> </w:t>
      </w:r>
      <w:r w:rsidR="004C4026" w:rsidRPr="004C4026">
        <w:rPr>
          <w:rFonts w:ascii="Arial Narrow" w:hAnsi="Arial Narrow"/>
          <w:sz w:val="24"/>
          <w:szCs w:val="24"/>
        </w:rPr>
        <w:t>fi</w:t>
      </w:r>
      <w:r w:rsidR="004C4026">
        <w:rPr>
          <w:rFonts w:ascii="Arial Narrow" w:hAnsi="Arial Narrow"/>
          <w:sz w:val="24"/>
          <w:szCs w:val="24"/>
        </w:rPr>
        <w:t>, [online</w:t>
      </w:r>
      <w:r w:rsidR="00BD7035">
        <w:rPr>
          <w:rFonts w:ascii="Arial Narrow" w:hAnsi="Arial Narrow"/>
          <w:sz w:val="24"/>
          <w:szCs w:val="24"/>
        </w:rPr>
        <w:t>]</w:t>
      </w:r>
    </w:p>
    <w:p w14:paraId="2BD84F45" w14:textId="40CF04C9" w:rsidR="00BD7035" w:rsidRDefault="00BD7035" w:rsidP="00BD7035">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9" w:history="1">
        <w:r w:rsidRPr="008B6C31">
          <w:rPr>
            <w:rStyle w:val="a8"/>
            <w:rFonts w:ascii="Arial Narrow" w:hAnsi="Arial Narrow"/>
            <w:sz w:val="24"/>
            <w:szCs w:val="24"/>
          </w:rPr>
          <w:t>https://www.theseus.fi/bitstream/handle/10024/145426/Orasmae_Avery.pdf?se</w:t>
        </w:r>
      </w:hyperlink>
      <w:r>
        <w:rPr>
          <w:rFonts w:ascii="Arial Narrow" w:hAnsi="Arial Narrow"/>
          <w:sz w:val="24"/>
          <w:szCs w:val="24"/>
        </w:rPr>
        <w:t xml:space="preserve"> </w:t>
      </w:r>
    </w:p>
    <w:p w14:paraId="32F25CF5" w14:textId="562EEC0A" w:rsidR="00A31E70" w:rsidRDefault="00A31E70" w:rsidP="00BD7035">
      <w:pPr>
        <w:pStyle w:val="a7"/>
        <w:spacing w:line="360" w:lineRule="auto"/>
        <w:jc w:val="both"/>
        <w:rPr>
          <w:rFonts w:ascii="Arial Narrow" w:hAnsi="Arial Narrow"/>
          <w:sz w:val="24"/>
          <w:szCs w:val="24"/>
        </w:rPr>
      </w:pPr>
      <w:r>
        <w:rPr>
          <w:rFonts w:ascii="Arial Narrow" w:hAnsi="Arial Narrow"/>
          <w:sz w:val="24"/>
          <w:szCs w:val="24"/>
        </w:rPr>
        <w:t>Accessed: 28.07.2022</w:t>
      </w:r>
    </w:p>
    <w:p w14:paraId="46E6BBB8" w14:textId="5BC035D8" w:rsidR="003777E7" w:rsidRDefault="003777E7" w:rsidP="006F42D3">
      <w:pPr>
        <w:pStyle w:val="a7"/>
        <w:numPr>
          <w:ilvl w:val="0"/>
          <w:numId w:val="1"/>
        </w:numPr>
        <w:spacing w:line="360" w:lineRule="auto"/>
        <w:jc w:val="both"/>
        <w:rPr>
          <w:rFonts w:ascii="Arial Narrow" w:hAnsi="Arial Narrow"/>
          <w:sz w:val="24"/>
          <w:szCs w:val="24"/>
        </w:rPr>
      </w:pPr>
      <w:r w:rsidRPr="003777E7">
        <w:rPr>
          <w:rFonts w:ascii="Arial Narrow" w:hAnsi="Arial Narrow"/>
          <w:sz w:val="24"/>
          <w:szCs w:val="24"/>
        </w:rPr>
        <w:t>Primark (2022)</w:t>
      </w:r>
      <w:r>
        <w:rPr>
          <w:rFonts w:ascii="Arial Narrow" w:hAnsi="Arial Narrow"/>
          <w:sz w:val="24"/>
          <w:szCs w:val="24"/>
        </w:rPr>
        <w:t>,</w:t>
      </w:r>
      <w:r w:rsidRPr="003777E7">
        <w:rPr>
          <w:rFonts w:ascii="Arial Narrow" w:hAnsi="Arial Narrow"/>
          <w:sz w:val="24"/>
          <w:szCs w:val="24"/>
        </w:rPr>
        <w:t xml:space="preserve"> </w:t>
      </w:r>
      <w:r w:rsidRPr="003777E7">
        <w:rPr>
          <w:rFonts w:ascii="Arial Narrow" w:hAnsi="Arial Narrow"/>
          <w:i/>
          <w:iCs/>
          <w:sz w:val="24"/>
          <w:szCs w:val="24"/>
        </w:rPr>
        <w:t>About Us</w:t>
      </w:r>
      <w:r>
        <w:rPr>
          <w:rFonts w:ascii="Arial Narrow" w:hAnsi="Arial Narrow"/>
          <w:sz w:val="24"/>
          <w:szCs w:val="24"/>
        </w:rPr>
        <w:t>,</w:t>
      </w:r>
      <w:r w:rsidRPr="003777E7">
        <w:rPr>
          <w:rFonts w:ascii="Arial Narrow" w:hAnsi="Arial Narrow"/>
          <w:sz w:val="24"/>
          <w:szCs w:val="24"/>
        </w:rPr>
        <w:t xml:space="preserve"> Primark. [online] </w:t>
      </w:r>
    </w:p>
    <w:p w14:paraId="7365D035" w14:textId="474FB180" w:rsidR="009E0D7D" w:rsidRDefault="003777E7" w:rsidP="003777E7">
      <w:pPr>
        <w:pStyle w:val="a7"/>
        <w:spacing w:line="360" w:lineRule="auto"/>
        <w:jc w:val="both"/>
        <w:rPr>
          <w:rFonts w:ascii="Arial Narrow" w:hAnsi="Arial Narrow"/>
          <w:sz w:val="24"/>
          <w:szCs w:val="24"/>
        </w:rPr>
      </w:pPr>
      <w:r w:rsidRPr="003777E7">
        <w:rPr>
          <w:rFonts w:ascii="Arial Narrow" w:hAnsi="Arial Narrow"/>
          <w:sz w:val="24"/>
          <w:szCs w:val="24"/>
        </w:rPr>
        <w:t xml:space="preserve">Available at: </w:t>
      </w:r>
      <w:hyperlink r:id="rId80" w:history="1">
        <w:r w:rsidRPr="00D93C32">
          <w:rPr>
            <w:rStyle w:val="a8"/>
            <w:rFonts w:ascii="Arial Narrow" w:hAnsi="Arial Narrow"/>
            <w:sz w:val="24"/>
            <w:szCs w:val="24"/>
          </w:rPr>
          <w:t>https://www.primark.com/en-gb/about-us</w:t>
        </w:r>
      </w:hyperlink>
      <w:r>
        <w:rPr>
          <w:rFonts w:ascii="Arial Narrow" w:hAnsi="Arial Narrow"/>
          <w:sz w:val="24"/>
          <w:szCs w:val="24"/>
        </w:rPr>
        <w:t xml:space="preserve"> </w:t>
      </w:r>
    </w:p>
    <w:p w14:paraId="4852FC03" w14:textId="7653ED33" w:rsidR="003777E7" w:rsidRDefault="003777E7" w:rsidP="003777E7">
      <w:pPr>
        <w:pStyle w:val="a7"/>
        <w:spacing w:line="360" w:lineRule="auto"/>
        <w:jc w:val="both"/>
        <w:rPr>
          <w:rFonts w:ascii="Arial Narrow" w:hAnsi="Arial Narrow"/>
          <w:sz w:val="24"/>
          <w:szCs w:val="24"/>
        </w:rPr>
      </w:pPr>
      <w:r>
        <w:rPr>
          <w:rFonts w:ascii="Arial Narrow" w:hAnsi="Arial Narrow"/>
          <w:sz w:val="24"/>
          <w:szCs w:val="24"/>
        </w:rPr>
        <w:t>Accessed:</w:t>
      </w:r>
      <w:r w:rsidR="00C1470C">
        <w:rPr>
          <w:rFonts w:ascii="Arial Narrow" w:hAnsi="Arial Narrow"/>
          <w:sz w:val="24"/>
          <w:szCs w:val="24"/>
        </w:rPr>
        <w:t xml:space="preserve"> 27.07.202</w:t>
      </w:r>
      <w:r w:rsidR="0088272C">
        <w:rPr>
          <w:rFonts w:ascii="Arial Narrow" w:hAnsi="Arial Narrow"/>
          <w:sz w:val="24"/>
          <w:szCs w:val="24"/>
        </w:rPr>
        <w:t>2</w:t>
      </w:r>
    </w:p>
    <w:p w14:paraId="044C6640" w14:textId="77777777" w:rsidR="00601223" w:rsidRDefault="00093F41" w:rsidP="0088272C">
      <w:pPr>
        <w:pStyle w:val="a7"/>
        <w:numPr>
          <w:ilvl w:val="0"/>
          <w:numId w:val="1"/>
        </w:numPr>
        <w:spacing w:line="360" w:lineRule="auto"/>
        <w:jc w:val="both"/>
        <w:rPr>
          <w:rFonts w:ascii="Arial Narrow" w:hAnsi="Arial Narrow"/>
          <w:sz w:val="24"/>
          <w:szCs w:val="24"/>
        </w:rPr>
      </w:pPr>
      <w:r w:rsidRPr="00093F41">
        <w:rPr>
          <w:rFonts w:ascii="Arial Narrow" w:hAnsi="Arial Narrow"/>
          <w:sz w:val="24"/>
          <w:szCs w:val="24"/>
        </w:rPr>
        <w:t>Primark Cares (2022)</w:t>
      </w:r>
      <w:r w:rsidR="00601223">
        <w:rPr>
          <w:rFonts w:ascii="Arial Narrow" w:hAnsi="Arial Narrow"/>
          <w:sz w:val="24"/>
          <w:szCs w:val="24"/>
        </w:rPr>
        <w:t>,</w:t>
      </w:r>
      <w:r w:rsidRPr="00093F41">
        <w:rPr>
          <w:rFonts w:ascii="Arial Narrow" w:hAnsi="Arial Narrow"/>
          <w:sz w:val="24"/>
          <w:szCs w:val="24"/>
        </w:rPr>
        <w:t xml:space="preserve"> [online] </w:t>
      </w:r>
    </w:p>
    <w:p w14:paraId="19D16E41" w14:textId="431794DF" w:rsidR="00093F41" w:rsidRDefault="00093F41" w:rsidP="00601223">
      <w:pPr>
        <w:pStyle w:val="a7"/>
        <w:spacing w:line="360" w:lineRule="auto"/>
        <w:jc w:val="both"/>
        <w:rPr>
          <w:rFonts w:ascii="Arial Narrow" w:hAnsi="Arial Narrow"/>
          <w:sz w:val="24"/>
          <w:szCs w:val="24"/>
        </w:rPr>
      </w:pPr>
      <w:r w:rsidRPr="00093F41">
        <w:rPr>
          <w:rFonts w:ascii="Arial Narrow" w:hAnsi="Arial Narrow"/>
          <w:sz w:val="24"/>
          <w:szCs w:val="24"/>
        </w:rPr>
        <w:t xml:space="preserve">Available at: </w:t>
      </w:r>
      <w:hyperlink r:id="rId81" w:history="1">
        <w:r w:rsidR="00601223" w:rsidRPr="008B6C31">
          <w:rPr>
            <w:rStyle w:val="a8"/>
            <w:rFonts w:ascii="Arial Narrow" w:hAnsi="Arial Narrow"/>
            <w:sz w:val="24"/>
            <w:szCs w:val="24"/>
          </w:rPr>
          <w:t>https://corporate.primark.com/en/newsroom/primark-cares</w:t>
        </w:r>
      </w:hyperlink>
      <w:r w:rsidR="00601223">
        <w:rPr>
          <w:rFonts w:ascii="Arial Narrow" w:hAnsi="Arial Narrow"/>
          <w:sz w:val="24"/>
          <w:szCs w:val="24"/>
        </w:rPr>
        <w:t xml:space="preserve"> </w:t>
      </w:r>
    </w:p>
    <w:p w14:paraId="53DFD9C6" w14:textId="587C951A" w:rsidR="00601223" w:rsidRDefault="00601223" w:rsidP="00601223">
      <w:pPr>
        <w:pStyle w:val="a7"/>
        <w:spacing w:line="360" w:lineRule="auto"/>
        <w:jc w:val="both"/>
        <w:rPr>
          <w:rFonts w:ascii="Arial Narrow" w:hAnsi="Arial Narrow"/>
          <w:sz w:val="24"/>
          <w:szCs w:val="24"/>
        </w:rPr>
      </w:pPr>
      <w:r>
        <w:rPr>
          <w:rFonts w:ascii="Arial Narrow" w:hAnsi="Arial Narrow"/>
          <w:sz w:val="24"/>
          <w:szCs w:val="24"/>
        </w:rPr>
        <w:t>Accessed:</w:t>
      </w:r>
      <w:r w:rsidR="00EA4F24">
        <w:rPr>
          <w:rFonts w:ascii="Arial Narrow" w:hAnsi="Arial Narrow"/>
          <w:sz w:val="24"/>
          <w:szCs w:val="24"/>
        </w:rPr>
        <w:t xml:space="preserve"> 28.07.2022</w:t>
      </w:r>
    </w:p>
    <w:p w14:paraId="24825882" w14:textId="14153FC2" w:rsidR="00AF5933" w:rsidRDefault="00AF5933" w:rsidP="0088272C">
      <w:pPr>
        <w:pStyle w:val="a7"/>
        <w:numPr>
          <w:ilvl w:val="0"/>
          <w:numId w:val="1"/>
        </w:numPr>
        <w:spacing w:line="360" w:lineRule="auto"/>
        <w:jc w:val="both"/>
        <w:rPr>
          <w:rFonts w:ascii="Arial Narrow" w:hAnsi="Arial Narrow"/>
          <w:sz w:val="24"/>
          <w:szCs w:val="24"/>
        </w:rPr>
      </w:pPr>
      <w:r w:rsidRPr="00AF5933">
        <w:rPr>
          <w:rFonts w:ascii="Arial Narrow" w:hAnsi="Arial Narrow"/>
          <w:sz w:val="24"/>
          <w:szCs w:val="24"/>
        </w:rPr>
        <w:t xml:space="preserve">Rotar L., Kozar M. </w:t>
      </w:r>
      <w:r>
        <w:rPr>
          <w:rFonts w:ascii="Arial Narrow" w:hAnsi="Arial Narrow"/>
          <w:sz w:val="24"/>
          <w:szCs w:val="24"/>
        </w:rPr>
        <w:t>(</w:t>
      </w:r>
      <w:r w:rsidRPr="00AF5933">
        <w:rPr>
          <w:rFonts w:ascii="Arial Narrow" w:hAnsi="Arial Narrow"/>
          <w:sz w:val="24"/>
          <w:szCs w:val="24"/>
        </w:rPr>
        <w:t>2017</w:t>
      </w:r>
      <w:r>
        <w:rPr>
          <w:rFonts w:ascii="Arial Narrow" w:hAnsi="Arial Narrow"/>
          <w:sz w:val="24"/>
          <w:szCs w:val="24"/>
        </w:rPr>
        <w:t>)</w:t>
      </w:r>
      <w:r w:rsidR="00D327CC">
        <w:rPr>
          <w:rFonts w:ascii="Arial Narrow" w:hAnsi="Arial Narrow"/>
          <w:sz w:val="24"/>
          <w:szCs w:val="24"/>
        </w:rPr>
        <w:t xml:space="preserve">, </w:t>
      </w:r>
      <w:r w:rsidR="00E41C0D" w:rsidRPr="00E41C0D">
        <w:rPr>
          <w:rFonts w:ascii="Arial Narrow" w:hAnsi="Arial Narrow"/>
          <w:i/>
          <w:iCs/>
          <w:sz w:val="24"/>
          <w:szCs w:val="24"/>
        </w:rPr>
        <w:t>The use of the Kano model to enhance customer satisfaction</w:t>
      </w:r>
      <w:r w:rsidR="00E41C0D">
        <w:rPr>
          <w:rFonts w:ascii="Arial Narrow" w:hAnsi="Arial Narrow"/>
          <w:sz w:val="24"/>
          <w:szCs w:val="24"/>
        </w:rPr>
        <w:t xml:space="preserve">, </w:t>
      </w:r>
      <w:proofErr w:type="spellStart"/>
      <w:r w:rsidR="0034701B" w:rsidRPr="0034701B">
        <w:rPr>
          <w:rFonts w:ascii="Arial Narrow" w:hAnsi="Arial Narrow"/>
          <w:sz w:val="24"/>
          <w:szCs w:val="24"/>
        </w:rPr>
        <w:t>Organizacija</w:t>
      </w:r>
      <w:proofErr w:type="spellEnd"/>
      <w:r w:rsidR="00EE3819">
        <w:rPr>
          <w:rFonts w:ascii="Arial Narrow" w:hAnsi="Arial Narrow"/>
          <w:sz w:val="24"/>
          <w:szCs w:val="24"/>
        </w:rPr>
        <w:t>, [online]</w:t>
      </w:r>
    </w:p>
    <w:p w14:paraId="24097094" w14:textId="67B2D479" w:rsidR="00EE3819" w:rsidRDefault="00EE3819" w:rsidP="00EE3819">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2" w:history="1">
        <w:r w:rsidR="00F526F0" w:rsidRPr="00A91575">
          <w:rPr>
            <w:rStyle w:val="a8"/>
            <w:rFonts w:ascii="Arial Narrow" w:hAnsi="Arial Narrow"/>
            <w:sz w:val="24"/>
            <w:szCs w:val="24"/>
          </w:rPr>
          <w:t>http://organizacija.fov.uni-mb.si/index.php/organizacija/article/viewFile/808/1189</w:t>
        </w:r>
      </w:hyperlink>
      <w:r w:rsidR="00F526F0">
        <w:rPr>
          <w:rFonts w:ascii="Arial Narrow" w:hAnsi="Arial Narrow"/>
          <w:sz w:val="24"/>
          <w:szCs w:val="24"/>
        </w:rPr>
        <w:t xml:space="preserve"> </w:t>
      </w:r>
    </w:p>
    <w:p w14:paraId="745DDBE0" w14:textId="426EBD3E" w:rsidR="00F526F0" w:rsidRDefault="00F526F0" w:rsidP="00EE3819">
      <w:pPr>
        <w:pStyle w:val="a7"/>
        <w:spacing w:line="360" w:lineRule="auto"/>
        <w:jc w:val="both"/>
        <w:rPr>
          <w:rFonts w:ascii="Arial Narrow" w:hAnsi="Arial Narrow"/>
          <w:sz w:val="24"/>
          <w:szCs w:val="24"/>
        </w:rPr>
      </w:pPr>
      <w:r>
        <w:rPr>
          <w:rFonts w:ascii="Arial Narrow" w:hAnsi="Arial Narrow"/>
          <w:sz w:val="24"/>
          <w:szCs w:val="24"/>
        </w:rPr>
        <w:t>Access</w:t>
      </w:r>
      <w:r w:rsidR="008357E4">
        <w:rPr>
          <w:rFonts w:ascii="Arial Narrow" w:hAnsi="Arial Narrow"/>
          <w:sz w:val="24"/>
          <w:szCs w:val="24"/>
        </w:rPr>
        <w:t>ed</w:t>
      </w:r>
      <w:r>
        <w:rPr>
          <w:rFonts w:ascii="Arial Narrow" w:hAnsi="Arial Narrow"/>
          <w:sz w:val="24"/>
          <w:szCs w:val="24"/>
        </w:rPr>
        <w:t>: 16.0</w:t>
      </w:r>
      <w:r w:rsidR="008357E4">
        <w:rPr>
          <w:rFonts w:ascii="Arial Narrow" w:hAnsi="Arial Narrow"/>
          <w:sz w:val="24"/>
          <w:szCs w:val="24"/>
        </w:rPr>
        <w:t>8.2022</w:t>
      </w:r>
    </w:p>
    <w:p w14:paraId="381A5C95" w14:textId="34B52612" w:rsidR="00F414F7" w:rsidRDefault="00F414F7" w:rsidP="0088272C">
      <w:pPr>
        <w:pStyle w:val="a7"/>
        <w:numPr>
          <w:ilvl w:val="0"/>
          <w:numId w:val="1"/>
        </w:numPr>
        <w:spacing w:line="360" w:lineRule="auto"/>
        <w:jc w:val="both"/>
        <w:rPr>
          <w:rFonts w:ascii="Arial Narrow" w:hAnsi="Arial Narrow"/>
          <w:sz w:val="24"/>
          <w:szCs w:val="24"/>
        </w:rPr>
      </w:pPr>
      <w:r w:rsidRPr="00F414F7">
        <w:rPr>
          <w:rFonts w:ascii="Arial Narrow" w:hAnsi="Arial Narrow"/>
          <w:sz w:val="24"/>
          <w:szCs w:val="24"/>
        </w:rPr>
        <w:t xml:space="preserve">Scherschligt J., </w:t>
      </w:r>
      <w:r>
        <w:rPr>
          <w:rFonts w:ascii="Arial Narrow" w:hAnsi="Arial Narrow"/>
          <w:sz w:val="24"/>
          <w:szCs w:val="24"/>
        </w:rPr>
        <w:t>(</w:t>
      </w:r>
      <w:r w:rsidRPr="00F414F7">
        <w:rPr>
          <w:rFonts w:ascii="Arial Narrow" w:hAnsi="Arial Narrow"/>
          <w:sz w:val="24"/>
          <w:szCs w:val="24"/>
        </w:rPr>
        <w:t>2019</w:t>
      </w:r>
      <w:r>
        <w:rPr>
          <w:rFonts w:ascii="Arial Narrow" w:hAnsi="Arial Narrow"/>
          <w:sz w:val="24"/>
          <w:szCs w:val="24"/>
        </w:rPr>
        <w:t xml:space="preserve">), </w:t>
      </w:r>
      <w:r w:rsidR="00537D91" w:rsidRPr="00537D91">
        <w:rPr>
          <w:rFonts w:ascii="Arial Narrow" w:hAnsi="Arial Narrow"/>
          <w:i/>
          <w:iCs/>
          <w:sz w:val="24"/>
          <w:szCs w:val="24"/>
        </w:rPr>
        <w:t>Kano like a boss</w:t>
      </w:r>
      <w:r w:rsidR="00537D91">
        <w:rPr>
          <w:rFonts w:ascii="Arial Narrow" w:hAnsi="Arial Narrow"/>
          <w:sz w:val="24"/>
          <w:szCs w:val="24"/>
        </w:rPr>
        <w:t xml:space="preserve">, </w:t>
      </w:r>
      <w:r w:rsidR="00B83AEC">
        <w:rPr>
          <w:rFonts w:ascii="Arial Narrow" w:hAnsi="Arial Narrow"/>
          <w:sz w:val="24"/>
          <w:szCs w:val="24"/>
        </w:rPr>
        <w:t>[online]</w:t>
      </w:r>
    </w:p>
    <w:p w14:paraId="3608BDC4" w14:textId="4B15FA68" w:rsidR="007472E1" w:rsidRDefault="007472E1" w:rsidP="007472E1">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3" w:history="1">
        <w:r w:rsidR="00920124" w:rsidRPr="00A91575">
          <w:rPr>
            <w:rStyle w:val="a8"/>
            <w:rFonts w:ascii="Arial Narrow" w:hAnsi="Arial Narrow"/>
            <w:sz w:val="24"/>
            <w:szCs w:val="24"/>
          </w:rPr>
          <w:t>https://jason.scherschligt.com/2019/05/29/kano-like-a-boss/</w:t>
        </w:r>
      </w:hyperlink>
      <w:r w:rsidR="00920124">
        <w:rPr>
          <w:rFonts w:ascii="Arial Narrow" w:hAnsi="Arial Narrow"/>
          <w:sz w:val="24"/>
          <w:szCs w:val="24"/>
        </w:rPr>
        <w:t xml:space="preserve"> </w:t>
      </w:r>
    </w:p>
    <w:p w14:paraId="03F86BFC" w14:textId="17364351" w:rsidR="00920124" w:rsidRDefault="00920124" w:rsidP="007472E1">
      <w:pPr>
        <w:pStyle w:val="a7"/>
        <w:spacing w:line="360" w:lineRule="auto"/>
        <w:jc w:val="both"/>
        <w:rPr>
          <w:rFonts w:ascii="Arial Narrow" w:hAnsi="Arial Narrow"/>
          <w:sz w:val="24"/>
          <w:szCs w:val="24"/>
        </w:rPr>
      </w:pPr>
      <w:r>
        <w:rPr>
          <w:rFonts w:ascii="Arial Narrow" w:hAnsi="Arial Narrow"/>
          <w:sz w:val="24"/>
          <w:szCs w:val="24"/>
        </w:rPr>
        <w:t>Accessed: 15.08.2022</w:t>
      </w:r>
    </w:p>
    <w:p w14:paraId="342911E2" w14:textId="0A27E8CB" w:rsidR="0088272C" w:rsidRDefault="0088272C" w:rsidP="0088272C">
      <w:pPr>
        <w:pStyle w:val="a7"/>
        <w:numPr>
          <w:ilvl w:val="0"/>
          <w:numId w:val="1"/>
        </w:numPr>
        <w:spacing w:line="360" w:lineRule="auto"/>
        <w:jc w:val="both"/>
        <w:rPr>
          <w:rFonts w:ascii="Arial Narrow" w:hAnsi="Arial Narrow"/>
          <w:sz w:val="24"/>
          <w:szCs w:val="24"/>
        </w:rPr>
      </w:pPr>
      <w:r w:rsidRPr="0088272C">
        <w:rPr>
          <w:rFonts w:ascii="Arial Narrow" w:hAnsi="Arial Narrow"/>
          <w:sz w:val="24"/>
          <w:szCs w:val="24"/>
        </w:rPr>
        <w:t xml:space="preserve">Sciarretto A., </w:t>
      </w:r>
      <w:r>
        <w:rPr>
          <w:rFonts w:ascii="Arial Narrow" w:hAnsi="Arial Narrow"/>
          <w:sz w:val="24"/>
          <w:szCs w:val="24"/>
        </w:rPr>
        <w:t>(</w:t>
      </w:r>
      <w:r w:rsidRPr="0088272C">
        <w:rPr>
          <w:rFonts w:ascii="Arial Narrow" w:hAnsi="Arial Narrow"/>
          <w:sz w:val="24"/>
          <w:szCs w:val="24"/>
        </w:rPr>
        <w:t>2018</w:t>
      </w:r>
      <w:r>
        <w:rPr>
          <w:rFonts w:ascii="Arial Narrow" w:hAnsi="Arial Narrow"/>
          <w:sz w:val="24"/>
          <w:szCs w:val="24"/>
        </w:rPr>
        <w:t>)</w:t>
      </w:r>
      <w:r w:rsidR="00FB5280">
        <w:rPr>
          <w:rFonts w:ascii="Arial Narrow" w:hAnsi="Arial Narrow"/>
          <w:sz w:val="24"/>
          <w:szCs w:val="24"/>
        </w:rPr>
        <w:t xml:space="preserve">, </w:t>
      </w:r>
      <w:r w:rsidR="00FB5280" w:rsidRPr="00A44245">
        <w:rPr>
          <w:rFonts w:ascii="Arial Narrow" w:hAnsi="Arial Narrow"/>
          <w:i/>
          <w:iCs/>
          <w:sz w:val="24"/>
          <w:szCs w:val="24"/>
        </w:rPr>
        <w:t xml:space="preserve">This Major Store Used Customers </w:t>
      </w:r>
      <w:proofErr w:type="gramStart"/>
      <w:r w:rsidR="00FB5280" w:rsidRPr="00A44245">
        <w:rPr>
          <w:rFonts w:ascii="Arial Narrow" w:hAnsi="Arial Narrow"/>
          <w:i/>
          <w:iCs/>
          <w:sz w:val="24"/>
          <w:szCs w:val="24"/>
        </w:rPr>
        <w:t>As</w:t>
      </w:r>
      <w:proofErr w:type="gramEnd"/>
      <w:r w:rsidR="00FB5280" w:rsidRPr="00A44245">
        <w:rPr>
          <w:rFonts w:ascii="Arial Narrow" w:hAnsi="Arial Narrow"/>
          <w:i/>
          <w:iCs/>
          <w:sz w:val="24"/>
          <w:szCs w:val="24"/>
        </w:rPr>
        <w:t xml:space="preserve"> Models In A New Ad Campaign &amp; The Results Are Amazing</w:t>
      </w:r>
      <w:r w:rsidR="00A44245">
        <w:rPr>
          <w:rFonts w:ascii="Arial Narrow" w:hAnsi="Arial Narrow"/>
          <w:sz w:val="24"/>
          <w:szCs w:val="24"/>
        </w:rPr>
        <w:t xml:space="preserve">, Bustle, </w:t>
      </w:r>
      <w:r w:rsidR="004A6376">
        <w:rPr>
          <w:rFonts w:ascii="Arial Narrow" w:hAnsi="Arial Narrow"/>
          <w:sz w:val="24"/>
          <w:szCs w:val="24"/>
        </w:rPr>
        <w:t>[</w:t>
      </w:r>
      <w:r w:rsidR="00A44245">
        <w:rPr>
          <w:rFonts w:ascii="Arial Narrow" w:hAnsi="Arial Narrow"/>
          <w:sz w:val="24"/>
          <w:szCs w:val="24"/>
        </w:rPr>
        <w:t>online</w:t>
      </w:r>
      <w:r w:rsidR="004A6376">
        <w:rPr>
          <w:rFonts w:ascii="Arial Narrow" w:hAnsi="Arial Narrow"/>
          <w:sz w:val="24"/>
          <w:szCs w:val="24"/>
        </w:rPr>
        <w:t>]</w:t>
      </w:r>
    </w:p>
    <w:p w14:paraId="1AF7B731" w14:textId="06488718" w:rsidR="004A6376" w:rsidRDefault="004A6376" w:rsidP="004A6376">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4" w:history="1">
        <w:r w:rsidRPr="001F6B2B">
          <w:rPr>
            <w:rStyle w:val="a8"/>
            <w:rFonts w:ascii="Arial Narrow" w:hAnsi="Arial Narrow"/>
            <w:sz w:val="24"/>
            <w:szCs w:val="24"/>
          </w:rPr>
          <w:t>https://www.bustle.com/p/primark-is-using-customers-as-campaign-models-in-its-new-ads-its-all-in-the-name-of-inclusion-8917599</w:t>
        </w:r>
      </w:hyperlink>
      <w:r>
        <w:rPr>
          <w:rFonts w:ascii="Arial Narrow" w:hAnsi="Arial Narrow"/>
          <w:sz w:val="24"/>
          <w:szCs w:val="24"/>
        </w:rPr>
        <w:t xml:space="preserve"> </w:t>
      </w:r>
    </w:p>
    <w:p w14:paraId="7593DF74" w14:textId="46001C3E" w:rsidR="006C6893" w:rsidRDefault="006C6893" w:rsidP="004A6376">
      <w:pPr>
        <w:pStyle w:val="a7"/>
        <w:spacing w:line="360" w:lineRule="auto"/>
        <w:jc w:val="both"/>
        <w:rPr>
          <w:rFonts w:ascii="Arial Narrow" w:hAnsi="Arial Narrow"/>
          <w:sz w:val="24"/>
          <w:szCs w:val="24"/>
        </w:rPr>
      </w:pPr>
      <w:r>
        <w:rPr>
          <w:rFonts w:ascii="Arial Narrow" w:hAnsi="Arial Narrow"/>
          <w:sz w:val="24"/>
          <w:szCs w:val="24"/>
        </w:rPr>
        <w:t xml:space="preserve">Accessed: 27.07.2022 </w:t>
      </w:r>
    </w:p>
    <w:p w14:paraId="53D29015" w14:textId="18DA9E16" w:rsidR="00671163" w:rsidRDefault="002C3086" w:rsidP="004E2A2B">
      <w:pPr>
        <w:pStyle w:val="a7"/>
        <w:numPr>
          <w:ilvl w:val="0"/>
          <w:numId w:val="1"/>
        </w:numPr>
        <w:spacing w:line="360" w:lineRule="auto"/>
        <w:jc w:val="both"/>
        <w:rPr>
          <w:rFonts w:ascii="Arial Narrow" w:hAnsi="Arial Narrow"/>
          <w:sz w:val="24"/>
          <w:szCs w:val="24"/>
        </w:rPr>
      </w:pPr>
      <w:r w:rsidRPr="002C3086">
        <w:rPr>
          <w:rFonts w:ascii="Arial Narrow" w:hAnsi="Arial Narrow"/>
          <w:sz w:val="24"/>
          <w:szCs w:val="24"/>
        </w:rPr>
        <w:t xml:space="preserve">Stackpole B., </w:t>
      </w:r>
      <w:r w:rsidR="0046635E">
        <w:rPr>
          <w:rFonts w:ascii="Arial Narrow" w:hAnsi="Arial Narrow"/>
          <w:sz w:val="24"/>
          <w:szCs w:val="24"/>
        </w:rPr>
        <w:t>(</w:t>
      </w:r>
      <w:r w:rsidRPr="002C3086">
        <w:rPr>
          <w:rFonts w:ascii="Arial Narrow" w:hAnsi="Arial Narrow"/>
          <w:sz w:val="24"/>
          <w:szCs w:val="24"/>
        </w:rPr>
        <w:t>2022</w:t>
      </w:r>
      <w:r w:rsidR="0046635E">
        <w:rPr>
          <w:rFonts w:ascii="Arial Narrow" w:hAnsi="Arial Narrow"/>
          <w:sz w:val="24"/>
          <w:szCs w:val="24"/>
        </w:rPr>
        <w:t xml:space="preserve">), </w:t>
      </w:r>
      <w:bookmarkStart w:id="29" w:name="_Hlk111682013"/>
      <w:r w:rsidR="0046635E" w:rsidRPr="009101F5">
        <w:rPr>
          <w:rFonts w:ascii="Arial Narrow" w:hAnsi="Arial Narrow"/>
          <w:i/>
          <w:iCs/>
          <w:sz w:val="24"/>
          <w:szCs w:val="24"/>
        </w:rPr>
        <w:t>Why you need a total experience strategy to drive CX and EX</w:t>
      </w:r>
      <w:bookmarkEnd w:id="29"/>
      <w:r w:rsidR="009101F5">
        <w:rPr>
          <w:rFonts w:ascii="Arial Narrow" w:hAnsi="Arial Narrow"/>
          <w:sz w:val="24"/>
          <w:szCs w:val="24"/>
        </w:rPr>
        <w:t xml:space="preserve">, </w:t>
      </w:r>
      <w:r w:rsidR="009101F5" w:rsidRPr="009101F5">
        <w:rPr>
          <w:rFonts w:ascii="Arial Narrow" w:hAnsi="Arial Narrow"/>
          <w:sz w:val="24"/>
          <w:szCs w:val="24"/>
        </w:rPr>
        <w:t>Tech Target</w:t>
      </w:r>
      <w:r w:rsidR="009101F5">
        <w:rPr>
          <w:rFonts w:ascii="Arial Narrow" w:hAnsi="Arial Narrow"/>
          <w:sz w:val="24"/>
          <w:szCs w:val="24"/>
        </w:rPr>
        <w:t>, [online]</w:t>
      </w:r>
    </w:p>
    <w:p w14:paraId="0ED4210C" w14:textId="4C7BE330" w:rsidR="001F4116" w:rsidRDefault="001F4116" w:rsidP="001F4116">
      <w:pPr>
        <w:pStyle w:val="a7"/>
        <w:spacing w:line="360" w:lineRule="auto"/>
        <w:ind w:left="643"/>
        <w:jc w:val="both"/>
        <w:rPr>
          <w:rFonts w:ascii="Arial Narrow" w:hAnsi="Arial Narrow"/>
          <w:sz w:val="24"/>
          <w:szCs w:val="24"/>
        </w:rPr>
      </w:pPr>
      <w:r>
        <w:rPr>
          <w:rFonts w:ascii="Arial Narrow" w:hAnsi="Arial Narrow"/>
          <w:sz w:val="24"/>
          <w:szCs w:val="24"/>
        </w:rPr>
        <w:t xml:space="preserve">Available at: </w:t>
      </w:r>
      <w:hyperlink r:id="rId85" w:history="1">
        <w:r w:rsidRPr="005B7353">
          <w:rPr>
            <w:rStyle w:val="a8"/>
            <w:rFonts w:ascii="Arial Narrow" w:hAnsi="Arial Narrow"/>
            <w:sz w:val="24"/>
            <w:szCs w:val="24"/>
          </w:rPr>
          <w:t>https://www.techtarget.com/searchcustomerexperience/feature/Why-you-need-a-total-experience-strategy-to-unify-CX-and-EX</w:t>
        </w:r>
      </w:hyperlink>
      <w:r>
        <w:rPr>
          <w:rFonts w:ascii="Arial Narrow" w:hAnsi="Arial Narrow"/>
          <w:sz w:val="24"/>
          <w:szCs w:val="24"/>
        </w:rPr>
        <w:t xml:space="preserve"> </w:t>
      </w:r>
    </w:p>
    <w:p w14:paraId="358DB56E" w14:textId="4DA1B7D7" w:rsidR="00B6540A" w:rsidRPr="00B6540A" w:rsidRDefault="00154F9E" w:rsidP="00B6540A">
      <w:pPr>
        <w:pStyle w:val="a7"/>
        <w:spacing w:line="360" w:lineRule="auto"/>
        <w:ind w:left="643"/>
        <w:jc w:val="both"/>
        <w:rPr>
          <w:rFonts w:ascii="Arial Narrow" w:hAnsi="Arial Narrow"/>
          <w:sz w:val="24"/>
          <w:szCs w:val="24"/>
        </w:rPr>
      </w:pPr>
      <w:r>
        <w:rPr>
          <w:rFonts w:ascii="Arial Narrow" w:hAnsi="Arial Narrow"/>
          <w:sz w:val="24"/>
          <w:szCs w:val="24"/>
        </w:rPr>
        <w:t>Accessed:17.08.2022</w:t>
      </w:r>
    </w:p>
    <w:p w14:paraId="197BCFB2" w14:textId="6FF2F5FD" w:rsidR="000A16BB" w:rsidRDefault="00CD0DEB" w:rsidP="00CD0DEB">
      <w:pPr>
        <w:pStyle w:val="a7"/>
        <w:numPr>
          <w:ilvl w:val="0"/>
          <w:numId w:val="1"/>
        </w:numPr>
        <w:spacing w:line="360" w:lineRule="auto"/>
        <w:jc w:val="both"/>
        <w:rPr>
          <w:rFonts w:ascii="Arial Narrow" w:hAnsi="Arial Narrow"/>
          <w:sz w:val="24"/>
          <w:szCs w:val="24"/>
        </w:rPr>
      </w:pPr>
      <w:r w:rsidRPr="00CD0DEB">
        <w:rPr>
          <w:rFonts w:ascii="Arial Narrow" w:hAnsi="Arial Narrow"/>
          <w:sz w:val="24"/>
          <w:szCs w:val="24"/>
        </w:rPr>
        <w:t>Tech Target</w:t>
      </w:r>
      <w:r>
        <w:rPr>
          <w:rFonts w:ascii="Arial Narrow" w:hAnsi="Arial Narrow"/>
          <w:sz w:val="24"/>
          <w:szCs w:val="24"/>
        </w:rPr>
        <w:t xml:space="preserve">, (2022), </w:t>
      </w:r>
      <w:r w:rsidR="006156EF">
        <w:rPr>
          <w:rFonts w:ascii="Arial Narrow" w:hAnsi="Arial Narrow"/>
          <w:sz w:val="24"/>
          <w:szCs w:val="24"/>
        </w:rPr>
        <w:t>[online]</w:t>
      </w:r>
    </w:p>
    <w:p w14:paraId="0D9FA0C7" w14:textId="7A974D42" w:rsidR="00B6540A" w:rsidRPr="000A16BB" w:rsidRDefault="00595971" w:rsidP="00595971">
      <w:pPr>
        <w:pStyle w:val="a7"/>
        <w:spacing w:line="360" w:lineRule="auto"/>
        <w:ind w:left="643"/>
        <w:jc w:val="both"/>
        <w:rPr>
          <w:rFonts w:ascii="Arial Narrow" w:hAnsi="Arial Narrow"/>
          <w:sz w:val="24"/>
          <w:szCs w:val="24"/>
        </w:rPr>
      </w:pPr>
      <w:r>
        <w:rPr>
          <w:rFonts w:ascii="Arial Narrow" w:hAnsi="Arial Narrow"/>
          <w:sz w:val="24"/>
          <w:szCs w:val="24"/>
        </w:rPr>
        <w:t>Available at:</w:t>
      </w:r>
      <w:r w:rsidR="000A16BB">
        <w:rPr>
          <w:rFonts w:ascii="Arial Narrow" w:hAnsi="Arial Narrow"/>
          <w:sz w:val="24"/>
          <w:szCs w:val="24"/>
        </w:rPr>
        <w:t xml:space="preserve"> </w:t>
      </w:r>
      <w:hyperlink r:id="rId86" w:history="1">
        <w:r w:rsidR="000A16BB" w:rsidRPr="000A16BB">
          <w:rPr>
            <w:rStyle w:val="a8"/>
            <w:rFonts w:ascii="Arial Narrow" w:hAnsi="Arial Narrow"/>
            <w:sz w:val="24"/>
            <w:szCs w:val="24"/>
          </w:rPr>
          <w:t>https://www.techtarget.com/searchcustomerexperience/feature/Why-you-need-a-total-experience-strategy-to-unify-CX-and-EX</w:t>
        </w:r>
      </w:hyperlink>
      <w:r w:rsidR="000A16BB" w:rsidRPr="000A16BB">
        <w:rPr>
          <w:rFonts w:ascii="Arial Narrow" w:hAnsi="Arial Narrow"/>
          <w:sz w:val="24"/>
          <w:szCs w:val="24"/>
        </w:rPr>
        <w:t xml:space="preserve"> </w:t>
      </w:r>
    </w:p>
    <w:p w14:paraId="355B4DEE" w14:textId="2A6EE015" w:rsidR="000A16BB" w:rsidRPr="000A16BB" w:rsidRDefault="000A16BB" w:rsidP="00595971">
      <w:pPr>
        <w:pStyle w:val="a7"/>
        <w:spacing w:line="360" w:lineRule="auto"/>
        <w:ind w:left="643"/>
        <w:jc w:val="both"/>
        <w:rPr>
          <w:rFonts w:ascii="Arial Narrow" w:hAnsi="Arial Narrow"/>
          <w:sz w:val="24"/>
          <w:szCs w:val="24"/>
        </w:rPr>
      </w:pPr>
      <w:r>
        <w:rPr>
          <w:rFonts w:ascii="Arial Narrow" w:hAnsi="Arial Narrow"/>
          <w:sz w:val="24"/>
          <w:szCs w:val="24"/>
        </w:rPr>
        <w:t>Accessed:17.08.2022</w:t>
      </w:r>
    </w:p>
    <w:p w14:paraId="33A2CC19" w14:textId="107F6DA8" w:rsidR="005804DE" w:rsidRPr="007138F5" w:rsidRDefault="005804DE" w:rsidP="004E2A2B">
      <w:pPr>
        <w:pStyle w:val="a7"/>
        <w:numPr>
          <w:ilvl w:val="0"/>
          <w:numId w:val="1"/>
        </w:numPr>
        <w:spacing w:line="360" w:lineRule="auto"/>
        <w:jc w:val="both"/>
        <w:rPr>
          <w:rFonts w:ascii="Arial Narrow" w:hAnsi="Arial Narrow"/>
          <w:i/>
          <w:iCs/>
          <w:sz w:val="24"/>
          <w:szCs w:val="24"/>
        </w:rPr>
      </w:pPr>
      <w:r w:rsidRPr="005804DE">
        <w:rPr>
          <w:rFonts w:ascii="Arial Narrow" w:hAnsi="Arial Narrow"/>
          <w:sz w:val="24"/>
          <w:szCs w:val="24"/>
        </w:rPr>
        <w:t>Yachin J. (2018)</w:t>
      </w:r>
      <w:r>
        <w:rPr>
          <w:rFonts w:ascii="Arial Narrow" w:hAnsi="Arial Narrow"/>
          <w:sz w:val="24"/>
          <w:szCs w:val="24"/>
        </w:rPr>
        <w:t xml:space="preserve">, </w:t>
      </w:r>
      <w:r w:rsidR="0065046B" w:rsidRPr="0065046B">
        <w:rPr>
          <w:rFonts w:ascii="Arial Narrow" w:hAnsi="Arial Narrow"/>
          <w:i/>
          <w:iCs/>
          <w:sz w:val="24"/>
          <w:szCs w:val="24"/>
        </w:rPr>
        <w:t xml:space="preserve">The </w:t>
      </w:r>
      <w:r w:rsidR="005C706F">
        <w:rPr>
          <w:rFonts w:ascii="Arial Narrow" w:hAnsi="Arial Narrow"/>
          <w:i/>
          <w:iCs/>
          <w:sz w:val="24"/>
          <w:szCs w:val="24"/>
        </w:rPr>
        <w:t>'</w:t>
      </w:r>
      <w:r w:rsidR="0065046B" w:rsidRPr="0065046B">
        <w:rPr>
          <w:rFonts w:ascii="Arial Narrow" w:hAnsi="Arial Narrow"/>
          <w:i/>
          <w:iCs/>
          <w:sz w:val="24"/>
          <w:szCs w:val="24"/>
        </w:rPr>
        <w:t>customer journey</w:t>
      </w:r>
      <w:r w:rsidR="005C706F">
        <w:rPr>
          <w:rFonts w:ascii="Arial Narrow" w:hAnsi="Arial Narrow"/>
          <w:i/>
          <w:iCs/>
          <w:sz w:val="24"/>
          <w:szCs w:val="24"/>
        </w:rPr>
        <w:t>'</w:t>
      </w:r>
      <w:r w:rsidR="0065046B" w:rsidRPr="0065046B">
        <w:rPr>
          <w:rFonts w:ascii="Arial Narrow" w:hAnsi="Arial Narrow"/>
          <w:i/>
          <w:iCs/>
          <w:sz w:val="24"/>
          <w:szCs w:val="24"/>
        </w:rPr>
        <w:t>: Learning from customers in tourism experience encounters</w:t>
      </w:r>
      <w:r w:rsidR="0065046B">
        <w:rPr>
          <w:rFonts w:ascii="Arial Narrow" w:hAnsi="Arial Narrow"/>
          <w:sz w:val="24"/>
          <w:szCs w:val="24"/>
        </w:rPr>
        <w:t xml:space="preserve">, </w:t>
      </w:r>
      <w:r w:rsidR="004739BB" w:rsidRPr="004739BB">
        <w:rPr>
          <w:rFonts w:ascii="Arial Narrow" w:hAnsi="Arial Narrow"/>
          <w:sz w:val="24"/>
          <w:szCs w:val="24"/>
        </w:rPr>
        <w:t>Tourism Management Perspectives</w:t>
      </w:r>
      <w:r w:rsidR="007138F5">
        <w:rPr>
          <w:rFonts w:ascii="Arial Narrow" w:hAnsi="Arial Narrow"/>
          <w:sz w:val="24"/>
          <w:szCs w:val="24"/>
        </w:rPr>
        <w:t>, [online]</w:t>
      </w:r>
    </w:p>
    <w:p w14:paraId="30A776A1" w14:textId="53949ACF" w:rsidR="007138F5" w:rsidRDefault="007138F5" w:rsidP="007138F5">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7" w:history="1">
        <w:r w:rsidRPr="001250FE">
          <w:rPr>
            <w:rStyle w:val="a8"/>
            <w:rFonts w:ascii="Arial Narrow" w:hAnsi="Arial Narrow"/>
            <w:sz w:val="24"/>
            <w:szCs w:val="24"/>
          </w:rPr>
          <w:t>https://www.sciencedirect.com/science/article/pii/S2211973618300795</w:t>
        </w:r>
      </w:hyperlink>
      <w:r>
        <w:rPr>
          <w:rFonts w:ascii="Arial Narrow" w:hAnsi="Arial Narrow"/>
          <w:sz w:val="24"/>
          <w:szCs w:val="24"/>
        </w:rPr>
        <w:t xml:space="preserve"> </w:t>
      </w:r>
    </w:p>
    <w:p w14:paraId="0A48DEDB" w14:textId="73473B1E" w:rsidR="007138F5" w:rsidRPr="0065046B" w:rsidRDefault="00334689" w:rsidP="007138F5">
      <w:pPr>
        <w:pStyle w:val="a7"/>
        <w:spacing w:line="360" w:lineRule="auto"/>
        <w:jc w:val="both"/>
        <w:rPr>
          <w:rFonts w:ascii="Arial Narrow" w:hAnsi="Arial Narrow"/>
          <w:i/>
          <w:iCs/>
          <w:sz w:val="24"/>
          <w:szCs w:val="24"/>
        </w:rPr>
      </w:pPr>
      <w:r>
        <w:rPr>
          <w:rFonts w:ascii="Arial Narrow" w:hAnsi="Arial Narrow"/>
          <w:sz w:val="24"/>
          <w:szCs w:val="24"/>
        </w:rPr>
        <w:t>Accessed: 12.08.2022</w:t>
      </w:r>
    </w:p>
    <w:p w14:paraId="76AE9FE8" w14:textId="0CD18D95" w:rsidR="00EE23B3" w:rsidRDefault="004E2A2B" w:rsidP="004E2A2B">
      <w:pPr>
        <w:pStyle w:val="a7"/>
        <w:numPr>
          <w:ilvl w:val="0"/>
          <w:numId w:val="1"/>
        </w:numPr>
        <w:spacing w:line="360" w:lineRule="auto"/>
        <w:jc w:val="both"/>
        <w:rPr>
          <w:rFonts w:ascii="Arial Narrow" w:hAnsi="Arial Narrow"/>
          <w:sz w:val="24"/>
          <w:szCs w:val="24"/>
        </w:rPr>
      </w:pPr>
      <w:r w:rsidRPr="004E2A2B">
        <w:rPr>
          <w:rFonts w:ascii="Arial Narrow" w:hAnsi="Arial Narrow"/>
          <w:sz w:val="24"/>
          <w:szCs w:val="24"/>
        </w:rPr>
        <w:t>Yousaf А</w:t>
      </w:r>
      <w:r w:rsidR="00C91A2C">
        <w:rPr>
          <w:rFonts w:ascii="Arial Narrow" w:hAnsi="Arial Narrow"/>
          <w:sz w:val="24"/>
          <w:szCs w:val="24"/>
        </w:rPr>
        <w:t>.</w:t>
      </w:r>
      <w:r w:rsidRPr="004E2A2B">
        <w:rPr>
          <w:rFonts w:ascii="Arial Narrow" w:hAnsi="Arial Narrow"/>
          <w:sz w:val="24"/>
          <w:szCs w:val="24"/>
        </w:rPr>
        <w:t>, Amin I., Gupta А., (2017)</w:t>
      </w:r>
      <w:r>
        <w:rPr>
          <w:rFonts w:ascii="Arial Narrow" w:hAnsi="Arial Narrow"/>
          <w:sz w:val="24"/>
          <w:szCs w:val="24"/>
        </w:rPr>
        <w:t xml:space="preserve">, </w:t>
      </w:r>
      <w:r w:rsidR="006C2FCD" w:rsidRPr="008E478D">
        <w:rPr>
          <w:rFonts w:ascii="Arial Narrow" w:hAnsi="Arial Narrow"/>
          <w:i/>
          <w:iCs/>
          <w:sz w:val="24"/>
          <w:szCs w:val="24"/>
        </w:rPr>
        <w:t>Conceptuali</w:t>
      </w:r>
      <w:r w:rsidR="00D32DD9">
        <w:rPr>
          <w:rFonts w:ascii="Arial Narrow" w:hAnsi="Arial Narrow"/>
          <w:i/>
          <w:iCs/>
          <w:sz w:val="24"/>
          <w:szCs w:val="24"/>
        </w:rPr>
        <w:t>s</w:t>
      </w:r>
      <w:r w:rsidR="006C2FCD" w:rsidRPr="008E478D">
        <w:rPr>
          <w:rFonts w:ascii="Arial Narrow" w:hAnsi="Arial Narrow"/>
          <w:i/>
          <w:iCs/>
          <w:sz w:val="24"/>
          <w:szCs w:val="24"/>
        </w:rPr>
        <w:t xml:space="preserve">ing </w:t>
      </w:r>
      <w:proofErr w:type="gramStart"/>
      <w:r w:rsidR="006C2FCD" w:rsidRPr="008E478D">
        <w:rPr>
          <w:rFonts w:ascii="Arial Narrow" w:hAnsi="Arial Narrow"/>
          <w:i/>
          <w:iCs/>
          <w:sz w:val="24"/>
          <w:szCs w:val="24"/>
        </w:rPr>
        <w:t>tourist based</w:t>
      </w:r>
      <w:proofErr w:type="gramEnd"/>
      <w:r w:rsidR="006C2FCD" w:rsidRPr="008E478D">
        <w:rPr>
          <w:rFonts w:ascii="Arial Narrow" w:hAnsi="Arial Narrow"/>
          <w:i/>
          <w:iCs/>
          <w:sz w:val="24"/>
          <w:szCs w:val="24"/>
        </w:rPr>
        <w:t xml:space="preserve"> brand-equity pyramid: an application of Keller brand pyramid model to destinations</w:t>
      </w:r>
      <w:r w:rsidR="008E478D">
        <w:rPr>
          <w:rFonts w:ascii="Arial Narrow" w:hAnsi="Arial Narrow"/>
          <w:sz w:val="24"/>
          <w:szCs w:val="24"/>
        </w:rPr>
        <w:t xml:space="preserve">, </w:t>
      </w:r>
      <w:r w:rsidR="008E478D" w:rsidRPr="008E478D">
        <w:rPr>
          <w:rFonts w:ascii="Arial Narrow" w:hAnsi="Arial Narrow"/>
          <w:sz w:val="24"/>
          <w:szCs w:val="24"/>
        </w:rPr>
        <w:t>Tourism and hospitality management</w:t>
      </w:r>
      <w:r w:rsidR="00E1061C">
        <w:rPr>
          <w:rFonts w:ascii="Arial Narrow" w:hAnsi="Arial Narrow"/>
          <w:sz w:val="24"/>
          <w:szCs w:val="24"/>
        </w:rPr>
        <w:t>, [online]</w:t>
      </w:r>
    </w:p>
    <w:p w14:paraId="6844E5F7" w14:textId="1263AA60" w:rsidR="00E1061C" w:rsidRDefault="00E1061C" w:rsidP="00E33D07">
      <w:pPr>
        <w:pStyle w:val="a7"/>
        <w:spacing w:line="360" w:lineRule="auto"/>
        <w:rPr>
          <w:rFonts w:ascii="Arial Narrow" w:hAnsi="Arial Narrow"/>
          <w:sz w:val="24"/>
          <w:szCs w:val="24"/>
        </w:rPr>
      </w:pPr>
      <w:r>
        <w:rPr>
          <w:rFonts w:ascii="Arial Narrow" w:hAnsi="Arial Narrow"/>
          <w:sz w:val="24"/>
          <w:szCs w:val="24"/>
        </w:rPr>
        <w:t xml:space="preserve">Available at: </w:t>
      </w:r>
      <w:hyperlink r:id="rId88" w:history="1">
        <w:r w:rsidR="00E33D07" w:rsidRPr="008B6C31">
          <w:rPr>
            <w:rStyle w:val="a8"/>
            <w:rFonts w:ascii="Arial Narrow" w:hAnsi="Arial Narrow"/>
            <w:sz w:val="24"/>
            <w:szCs w:val="24"/>
          </w:rPr>
          <w:t>https://scholar.google.co.uk/scholar?output=instlink&amp;q=info:50v_iLBzJSQJ:scholar.google.com/&amp;hl=en&amp;as_sdt=0,5&amp;as_ylo=2012&amp;scillfp=5370510257639089791&amp;oi=lle</w:t>
        </w:r>
      </w:hyperlink>
      <w:r w:rsidR="00E33D07">
        <w:rPr>
          <w:rFonts w:ascii="Arial Narrow" w:hAnsi="Arial Narrow"/>
          <w:sz w:val="24"/>
          <w:szCs w:val="24"/>
        </w:rPr>
        <w:t xml:space="preserve"> </w:t>
      </w:r>
    </w:p>
    <w:p w14:paraId="0C400319" w14:textId="0F6D9177" w:rsidR="00E1061C" w:rsidRPr="006F42D3" w:rsidRDefault="00E1061C" w:rsidP="00E1061C">
      <w:pPr>
        <w:pStyle w:val="a7"/>
        <w:spacing w:line="360" w:lineRule="auto"/>
        <w:jc w:val="both"/>
        <w:rPr>
          <w:rFonts w:ascii="Arial Narrow" w:hAnsi="Arial Narrow"/>
          <w:sz w:val="24"/>
          <w:szCs w:val="24"/>
        </w:rPr>
      </w:pPr>
      <w:r>
        <w:rPr>
          <w:rFonts w:ascii="Arial Narrow" w:hAnsi="Arial Narrow"/>
          <w:sz w:val="24"/>
          <w:szCs w:val="24"/>
        </w:rPr>
        <w:t>Accessed:</w:t>
      </w:r>
      <w:r w:rsidR="00E33D07">
        <w:rPr>
          <w:rFonts w:ascii="Arial Narrow" w:hAnsi="Arial Narrow"/>
          <w:sz w:val="24"/>
          <w:szCs w:val="24"/>
        </w:rPr>
        <w:t xml:space="preserve"> </w:t>
      </w:r>
      <w:r w:rsidR="00444C02">
        <w:rPr>
          <w:rFonts w:ascii="Arial Narrow" w:hAnsi="Arial Narrow"/>
          <w:sz w:val="24"/>
          <w:szCs w:val="24"/>
        </w:rPr>
        <w:t xml:space="preserve">06.07.2022 </w:t>
      </w:r>
    </w:p>
    <w:p w14:paraId="4B8C7EE9" w14:textId="6356FEEC" w:rsidR="00CE33F9" w:rsidRDefault="00CE33F9" w:rsidP="00021C0C">
      <w:pPr>
        <w:spacing w:line="360" w:lineRule="auto"/>
        <w:jc w:val="both"/>
        <w:rPr>
          <w:rFonts w:ascii="Arial Narrow" w:hAnsi="Arial Narrow"/>
          <w:sz w:val="24"/>
          <w:szCs w:val="24"/>
        </w:rPr>
      </w:pPr>
    </w:p>
    <w:p w14:paraId="261DC46A" w14:textId="0457602A" w:rsidR="00CE33F9" w:rsidRPr="00021C0C" w:rsidRDefault="00CE33F9" w:rsidP="00021C0C">
      <w:pPr>
        <w:spacing w:line="360" w:lineRule="auto"/>
        <w:jc w:val="both"/>
        <w:rPr>
          <w:rFonts w:ascii="Arial Narrow" w:hAnsi="Arial Narrow"/>
          <w:sz w:val="24"/>
          <w:szCs w:val="24"/>
        </w:rPr>
      </w:pPr>
    </w:p>
    <w:sectPr w:rsidR="00CE33F9" w:rsidRPr="00021C0C">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D8495" w14:textId="77777777" w:rsidR="00BD274E" w:rsidRDefault="00BD274E" w:rsidP="003314FB">
      <w:pPr>
        <w:spacing w:after="0" w:line="240" w:lineRule="auto"/>
      </w:pPr>
      <w:r>
        <w:separator/>
      </w:r>
    </w:p>
  </w:endnote>
  <w:endnote w:type="continuationSeparator" w:id="0">
    <w:p w14:paraId="0AD7D1A9" w14:textId="77777777" w:rsidR="00BD274E" w:rsidRDefault="00BD274E" w:rsidP="00331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169468"/>
      <w:docPartObj>
        <w:docPartGallery w:val="Page Numbers (Bottom of Page)"/>
        <w:docPartUnique/>
      </w:docPartObj>
    </w:sdtPr>
    <w:sdtContent>
      <w:p w14:paraId="5795660F" w14:textId="5B0CCF36" w:rsidR="003314FB" w:rsidRDefault="003314FB">
        <w:pPr>
          <w:pStyle w:val="a5"/>
          <w:jc w:val="right"/>
        </w:pPr>
        <w:r>
          <w:fldChar w:fldCharType="begin"/>
        </w:r>
        <w:r>
          <w:instrText>PAGE   \* MERGEFORMAT</w:instrText>
        </w:r>
        <w:r>
          <w:fldChar w:fldCharType="separate"/>
        </w:r>
        <w:r>
          <w:rPr>
            <w:lang w:val="bg-BG"/>
          </w:rPr>
          <w:t>2</w:t>
        </w:r>
        <w:r>
          <w:fldChar w:fldCharType="end"/>
        </w:r>
      </w:p>
    </w:sdtContent>
  </w:sdt>
  <w:p w14:paraId="63F52D59" w14:textId="77777777" w:rsidR="003314FB" w:rsidRDefault="003314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C7617" w14:textId="77777777" w:rsidR="00BD274E" w:rsidRDefault="00BD274E" w:rsidP="003314FB">
      <w:pPr>
        <w:spacing w:after="0" w:line="240" w:lineRule="auto"/>
      </w:pPr>
      <w:r>
        <w:separator/>
      </w:r>
    </w:p>
  </w:footnote>
  <w:footnote w:type="continuationSeparator" w:id="0">
    <w:p w14:paraId="74FC1FB0" w14:textId="77777777" w:rsidR="00BD274E" w:rsidRDefault="00BD274E" w:rsidP="003314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D05A9"/>
    <w:multiLevelType w:val="hybridMultilevel"/>
    <w:tmpl w:val="EBBACC2C"/>
    <w:lvl w:ilvl="0" w:tplc="37C25454">
      <w:start w:val="1"/>
      <w:numFmt w:val="decimal"/>
      <w:lvlText w:val="%1."/>
      <w:lvlJc w:val="left"/>
      <w:pPr>
        <w:ind w:left="643"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6960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0MzYytzAzMjQ3NbBU0lEKTi0uzszPAykwNKgFALAkL10tAAAA"/>
  </w:docVars>
  <w:rsids>
    <w:rsidRoot w:val="00164162"/>
    <w:rsid w:val="00003690"/>
    <w:rsid w:val="00003846"/>
    <w:rsid w:val="00005969"/>
    <w:rsid w:val="000068AA"/>
    <w:rsid w:val="00007CE1"/>
    <w:rsid w:val="0001170E"/>
    <w:rsid w:val="00011EE2"/>
    <w:rsid w:val="00014BDB"/>
    <w:rsid w:val="00014CD6"/>
    <w:rsid w:val="00014F7B"/>
    <w:rsid w:val="000156E8"/>
    <w:rsid w:val="0002058E"/>
    <w:rsid w:val="00020BAB"/>
    <w:rsid w:val="00021C0C"/>
    <w:rsid w:val="000242B1"/>
    <w:rsid w:val="00025E04"/>
    <w:rsid w:val="000345AD"/>
    <w:rsid w:val="00041689"/>
    <w:rsid w:val="000428D8"/>
    <w:rsid w:val="00042A2A"/>
    <w:rsid w:val="00045A9E"/>
    <w:rsid w:val="00046964"/>
    <w:rsid w:val="000471C5"/>
    <w:rsid w:val="00047F9F"/>
    <w:rsid w:val="00052EFB"/>
    <w:rsid w:val="0005313C"/>
    <w:rsid w:val="00053632"/>
    <w:rsid w:val="000553C8"/>
    <w:rsid w:val="00055994"/>
    <w:rsid w:val="00056DB9"/>
    <w:rsid w:val="000602B1"/>
    <w:rsid w:val="000605DE"/>
    <w:rsid w:val="0006348F"/>
    <w:rsid w:val="0006481E"/>
    <w:rsid w:val="00067C12"/>
    <w:rsid w:val="0007147C"/>
    <w:rsid w:val="000714DA"/>
    <w:rsid w:val="0007306A"/>
    <w:rsid w:val="00075ACF"/>
    <w:rsid w:val="0007735E"/>
    <w:rsid w:val="000802D8"/>
    <w:rsid w:val="00087C0B"/>
    <w:rsid w:val="0009288E"/>
    <w:rsid w:val="00093F41"/>
    <w:rsid w:val="0009514A"/>
    <w:rsid w:val="000965CD"/>
    <w:rsid w:val="00096A16"/>
    <w:rsid w:val="000A16BB"/>
    <w:rsid w:val="000A1B12"/>
    <w:rsid w:val="000A5291"/>
    <w:rsid w:val="000A7612"/>
    <w:rsid w:val="000B2916"/>
    <w:rsid w:val="000B582E"/>
    <w:rsid w:val="000B6152"/>
    <w:rsid w:val="000C1CA0"/>
    <w:rsid w:val="000C2642"/>
    <w:rsid w:val="000C2CCF"/>
    <w:rsid w:val="000C3453"/>
    <w:rsid w:val="000C348E"/>
    <w:rsid w:val="000C39B6"/>
    <w:rsid w:val="000C61F5"/>
    <w:rsid w:val="000C6758"/>
    <w:rsid w:val="000C7FA6"/>
    <w:rsid w:val="000D0526"/>
    <w:rsid w:val="000D0679"/>
    <w:rsid w:val="000D0981"/>
    <w:rsid w:val="000D0A32"/>
    <w:rsid w:val="000D2B0F"/>
    <w:rsid w:val="000D701B"/>
    <w:rsid w:val="000D7D70"/>
    <w:rsid w:val="000E0C57"/>
    <w:rsid w:val="000E3176"/>
    <w:rsid w:val="000E3E43"/>
    <w:rsid w:val="000E4176"/>
    <w:rsid w:val="000E56C9"/>
    <w:rsid w:val="000E5BBC"/>
    <w:rsid w:val="000E636F"/>
    <w:rsid w:val="000E69DF"/>
    <w:rsid w:val="000E749B"/>
    <w:rsid w:val="000F3B0A"/>
    <w:rsid w:val="000F4E01"/>
    <w:rsid w:val="000F61C5"/>
    <w:rsid w:val="001006A0"/>
    <w:rsid w:val="00102D3E"/>
    <w:rsid w:val="00103165"/>
    <w:rsid w:val="00113E36"/>
    <w:rsid w:val="00114998"/>
    <w:rsid w:val="001214B6"/>
    <w:rsid w:val="001224D6"/>
    <w:rsid w:val="00124F73"/>
    <w:rsid w:val="00126E4C"/>
    <w:rsid w:val="0012774A"/>
    <w:rsid w:val="001337E8"/>
    <w:rsid w:val="001355E2"/>
    <w:rsid w:val="0013562E"/>
    <w:rsid w:val="0013602D"/>
    <w:rsid w:val="00137B12"/>
    <w:rsid w:val="0014709D"/>
    <w:rsid w:val="00147122"/>
    <w:rsid w:val="00147691"/>
    <w:rsid w:val="00150A97"/>
    <w:rsid w:val="00150B40"/>
    <w:rsid w:val="00150DA5"/>
    <w:rsid w:val="00150E92"/>
    <w:rsid w:val="00154502"/>
    <w:rsid w:val="00154CEA"/>
    <w:rsid w:val="00154F9E"/>
    <w:rsid w:val="001564E3"/>
    <w:rsid w:val="00161BC3"/>
    <w:rsid w:val="001623BF"/>
    <w:rsid w:val="00163DC2"/>
    <w:rsid w:val="00164162"/>
    <w:rsid w:val="0016553A"/>
    <w:rsid w:val="001658A0"/>
    <w:rsid w:val="00165AC3"/>
    <w:rsid w:val="00167062"/>
    <w:rsid w:val="00170588"/>
    <w:rsid w:val="00172256"/>
    <w:rsid w:val="00174F7C"/>
    <w:rsid w:val="00182463"/>
    <w:rsid w:val="001856C7"/>
    <w:rsid w:val="001873C4"/>
    <w:rsid w:val="00191355"/>
    <w:rsid w:val="0019514E"/>
    <w:rsid w:val="001A0BA6"/>
    <w:rsid w:val="001A2615"/>
    <w:rsid w:val="001A2DB2"/>
    <w:rsid w:val="001A356D"/>
    <w:rsid w:val="001A4258"/>
    <w:rsid w:val="001A496C"/>
    <w:rsid w:val="001A68D2"/>
    <w:rsid w:val="001A7E15"/>
    <w:rsid w:val="001B0624"/>
    <w:rsid w:val="001B1415"/>
    <w:rsid w:val="001B15B4"/>
    <w:rsid w:val="001B7546"/>
    <w:rsid w:val="001C1ABB"/>
    <w:rsid w:val="001C20E3"/>
    <w:rsid w:val="001C27CD"/>
    <w:rsid w:val="001C46C2"/>
    <w:rsid w:val="001E3689"/>
    <w:rsid w:val="001E384C"/>
    <w:rsid w:val="001E388D"/>
    <w:rsid w:val="001E7DEA"/>
    <w:rsid w:val="001F145F"/>
    <w:rsid w:val="001F34E5"/>
    <w:rsid w:val="001F4116"/>
    <w:rsid w:val="001F6929"/>
    <w:rsid w:val="001F7875"/>
    <w:rsid w:val="00202314"/>
    <w:rsid w:val="002033F8"/>
    <w:rsid w:val="00203689"/>
    <w:rsid w:val="00205C3E"/>
    <w:rsid w:val="00206490"/>
    <w:rsid w:val="002072F0"/>
    <w:rsid w:val="002075F0"/>
    <w:rsid w:val="00207BD1"/>
    <w:rsid w:val="002100C4"/>
    <w:rsid w:val="00210403"/>
    <w:rsid w:val="002126B7"/>
    <w:rsid w:val="002132C6"/>
    <w:rsid w:val="002208E1"/>
    <w:rsid w:val="00224F20"/>
    <w:rsid w:val="0022584D"/>
    <w:rsid w:val="002301CE"/>
    <w:rsid w:val="00230E32"/>
    <w:rsid w:val="0023469E"/>
    <w:rsid w:val="00234B4A"/>
    <w:rsid w:val="00234C94"/>
    <w:rsid w:val="00235D8C"/>
    <w:rsid w:val="002368A4"/>
    <w:rsid w:val="00237EE4"/>
    <w:rsid w:val="00243509"/>
    <w:rsid w:val="00250E08"/>
    <w:rsid w:val="002511AD"/>
    <w:rsid w:val="00252139"/>
    <w:rsid w:val="00253A51"/>
    <w:rsid w:val="002540F0"/>
    <w:rsid w:val="00254D6A"/>
    <w:rsid w:val="002560EF"/>
    <w:rsid w:val="00256A9F"/>
    <w:rsid w:val="00256B7B"/>
    <w:rsid w:val="00261111"/>
    <w:rsid w:val="002620BE"/>
    <w:rsid w:val="002634E3"/>
    <w:rsid w:val="002710A6"/>
    <w:rsid w:val="00275318"/>
    <w:rsid w:val="00275F91"/>
    <w:rsid w:val="0028180F"/>
    <w:rsid w:val="002822C1"/>
    <w:rsid w:val="002827A9"/>
    <w:rsid w:val="0029166A"/>
    <w:rsid w:val="002919A0"/>
    <w:rsid w:val="002966A4"/>
    <w:rsid w:val="00296DE7"/>
    <w:rsid w:val="002A1FBA"/>
    <w:rsid w:val="002A21C6"/>
    <w:rsid w:val="002B1D03"/>
    <w:rsid w:val="002B2133"/>
    <w:rsid w:val="002B29D1"/>
    <w:rsid w:val="002B4DE8"/>
    <w:rsid w:val="002B5121"/>
    <w:rsid w:val="002B6241"/>
    <w:rsid w:val="002B69B7"/>
    <w:rsid w:val="002B72A7"/>
    <w:rsid w:val="002B7697"/>
    <w:rsid w:val="002C08C2"/>
    <w:rsid w:val="002C1ACD"/>
    <w:rsid w:val="002C3086"/>
    <w:rsid w:val="002C3781"/>
    <w:rsid w:val="002C38CA"/>
    <w:rsid w:val="002D0853"/>
    <w:rsid w:val="002D1284"/>
    <w:rsid w:val="002D1B09"/>
    <w:rsid w:val="002D23BD"/>
    <w:rsid w:val="002D3325"/>
    <w:rsid w:val="002D552B"/>
    <w:rsid w:val="002E053C"/>
    <w:rsid w:val="002E76B9"/>
    <w:rsid w:val="002F0E36"/>
    <w:rsid w:val="002F0F50"/>
    <w:rsid w:val="002F2AE9"/>
    <w:rsid w:val="002F5FFF"/>
    <w:rsid w:val="002F7526"/>
    <w:rsid w:val="00304B76"/>
    <w:rsid w:val="00310059"/>
    <w:rsid w:val="003104B7"/>
    <w:rsid w:val="00313502"/>
    <w:rsid w:val="00316D0E"/>
    <w:rsid w:val="00317E1A"/>
    <w:rsid w:val="0032099B"/>
    <w:rsid w:val="00322879"/>
    <w:rsid w:val="00324A73"/>
    <w:rsid w:val="00326825"/>
    <w:rsid w:val="003314FB"/>
    <w:rsid w:val="003339BE"/>
    <w:rsid w:val="0033428B"/>
    <w:rsid w:val="00334689"/>
    <w:rsid w:val="0033572A"/>
    <w:rsid w:val="00341CDB"/>
    <w:rsid w:val="003423D4"/>
    <w:rsid w:val="0034701B"/>
    <w:rsid w:val="00350177"/>
    <w:rsid w:val="00351A34"/>
    <w:rsid w:val="00356438"/>
    <w:rsid w:val="00366811"/>
    <w:rsid w:val="003737FC"/>
    <w:rsid w:val="00374130"/>
    <w:rsid w:val="00374456"/>
    <w:rsid w:val="00375336"/>
    <w:rsid w:val="0037694E"/>
    <w:rsid w:val="00376A3A"/>
    <w:rsid w:val="003777E7"/>
    <w:rsid w:val="00383142"/>
    <w:rsid w:val="003858EB"/>
    <w:rsid w:val="00385DC8"/>
    <w:rsid w:val="003A0698"/>
    <w:rsid w:val="003A1C24"/>
    <w:rsid w:val="003A20D0"/>
    <w:rsid w:val="003A465D"/>
    <w:rsid w:val="003A4ED2"/>
    <w:rsid w:val="003A7240"/>
    <w:rsid w:val="003B127B"/>
    <w:rsid w:val="003B256F"/>
    <w:rsid w:val="003B71AE"/>
    <w:rsid w:val="003B7A34"/>
    <w:rsid w:val="003C1435"/>
    <w:rsid w:val="003C476D"/>
    <w:rsid w:val="003C5348"/>
    <w:rsid w:val="003D001F"/>
    <w:rsid w:val="003D14CB"/>
    <w:rsid w:val="003D236D"/>
    <w:rsid w:val="003D31A2"/>
    <w:rsid w:val="003D5449"/>
    <w:rsid w:val="003D62CC"/>
    <w:rsid w:val="003E0E65"/>
    <w:rsid w:val="003E16DB"/>
    <w:rsid w:val="003E248D"/>
    <w:rsid w:val="003E28D6"/>
    <w:rsid w:val="003E5621"/>
    <w:rsid w:val="003F1438"/>
    <w:rsid w:val="003F16AB"/>
    <w:rsid w:val="003F1B99"/>
    <w:rsid w:val="003F40E3"/>
    <w:rsid w:val="003F6201"/>
    <w:rsid w:val="0040599A"/>
    <w:rsid w:val="00407343"/>
    <w:rsid w:val="00410B1C"/>
    <w:rsid w:val="00410F2A"/>
    <w:rsid w:val="0041148E"/>
    <w:rsid w:val="00414A43"/>
    <w:rsid w:val="0042057A"/>
    <w:rsid w:val="00420B99"/>
    <w:rsid w:val="00427267"/>
    <w:rsid w:val="00427715"/>
    <w:rsid w:val="00430C93"/>
    <w:rsid w:val="004310AC"/>
    <w:rsid w:val="00444BE0"/>
    <w:rsid w:val="00444C02"/>
    <w:rsid w:val="004502ED"/>
    <w:rsid w:val="00450993"/>
    <w:rsid w:val="00451C0F"/>
    <w:rsid w:val="004541F0"/>
    <w:rsid w:val="004546FC"/>
    <w:rsid w:val="00462CEB"/>
    <w:rsid w:val="0046635E"/>
    <w:rsid w:val="004666CF"/>
    <w:rsid w:val="004714CC"/>
    <w:rsid w:val="00473964"/>
    <w:rsid w:val="004739BB"/>
    <w:rsid w:val="00475ACE"/>
    <w:rsid w:val="00476184"/>
    <w:rsid w:val="00476A81"/>
    <w:rsid w:val="00482116"/>
    <w:rsid w:val="004825EE"/>
    <w:rsid w:val="004846A3"/>
    <w:rsid w:val="00490165"/>
    <w:rsid w:val="00494459"/>
    <w:rsid w:val="00494A2A"/>
    <w:rsid w:val="0049587F"/>
    <w:rsid w:val="004A20A3"/>
    <w:rsid w:val="004A4C79"/>
    <w:rsid w:val="004A555F"/>
    <w:rsid w:val="004A6376"/>
    <w:rsid w:val="004A74A3"/>
    <w:rsid w:val="004A765D"/>
    <w:rsid w:val="004B0F7B"/>
    <w:rsid w:val="004B114D"/>
    <w:rsid w:val="004C085C"/>
    <w:rsid w:val="004C185E"/>
    <w:rsid w:val="004C26F3"/>
    <w:rsid w:val="004C2A08"/>
    <w:rsid w:val="004C2F30"/>
    <w:rsid w:val="004C4026"/>
    <w:rsid w:val="004C6484"/>
    <w:rsid w:val="004C6D40"/>
    <w:rsid w:val="004D21E5"/>
    <w:rsid w:val="004D4AF2"/>
    <w:rsid w:val="004E1E45"/>
    <w:rsid w:val="004E2A2B"/>
    <w:rsid w:val="004E4919"/>
    <w:rsid w:val="004E515F"/>
    <w:rsid w:val="004E7536"/>
    <w:rsid w:val="004F18BD"/>
    <w:rsid w:val="004F2328"/>
    <w:rsid w:val="004F2E03"/>
    <w:rsid w:val="004F5A5D"/>
    <w:rsid w:val="00503191"/>
    <w:rsid w:val="00503708"/>
    <w:rsid w:val="0050704E"/>
    <w:rsid w:val="00507B2E"/>
    <w:rsid w:val="005105AA"/>
    <w:rsid w:val="0051327B"/>
    <w:rsid w:val="00513284"/>
    <w:rsid w:val="005171BE"/>
    <w:rsid w:val="005204F8"/>
    <w:rsid w:val="00520E64"/>
    <w:rsid w:val="00520F8D"/>
    <w:rsid w:val="00521E8D"/>
    <w:rsid w:val="00522DEC"/>
    <w:rsid w:val="00523D31"/>
    <w:rsid w:val="00523DA3"/>
    <w:rsid w:val="00523E84"/>
    <w:rsid w:val="005273A8"/>
    <w:rsid w:val="0053055C"/>
    <w:rsid w:val="00532996"/>
    <w:rsid w:val="00535E42"/>
    <w:rsid w:val="00537D91"/>
    <w:rsid w:val="005401F4"/>
    <w:rsid w:val="0054104F"/>
    <w:rsid w:val="00541B23"/>
    <w:rsid w:val="00541EBB"/>
    <w:rsid w:val="00544606"/>
    <w:rsid w:val="00544EA4"/>
    <w:rsid w:val="00545859"/>
    <w:rsid w:val="005476AA"/>
    <w:rsid w:val="005523B7"/>
    <w:rsid w:val="005574A6"/>
    <w:rsid w:val="00557A5B"/>
    <w:rsid w:val="00561EDE"/>
    <w:rsid w:val="00562F68"/>
    <w:rsid w:val="005656FF"/>
    <w:rsid w:val="00566130"/>
    <w:rsid w:val="00566B75"/>
    <w:rsid w:val="0056706B"/>
    <w:rsid w:val="00572039"/>
    <w:rsid w:val="00572ADA"/>
    <w:rsid w:val="00573FC2"/>
    <w:rsid w:val="00575D30"/>
    <w:rsid w:val="005775F3"/>
    <w:rsid w:val="005804DE"/>
    <w:rsid w:val="0058204A"/>
    <w:rsid w:val="0058248E"/>
    <w:rsid w:val="00583404"/>
    <w:rsid w:val="00584CF6"/>
    <w:rsid w:val="00585013"/>
    <w:rsid w:val="00585328"/>
    <w:rsid w:val="0058747D"/>
    <w:rsid w:val="00591677"/>
    <w:rsid w:val="00595971"/>
    <w:rsid w:val="00595D8B"/>
    <w:rsid w:val="00596531"/>
    <w:rsid w:val="005979F7"/>
    <w:rsid w:val="005A0CAF"/>
    <w:rsid w:val="005A12B1"/>
    <w:rsid w:val="005A3407"/>
    <w:rsid w:val="005A5BF2"/>
    <w:rsid w:val="005A6E5D"/>
    <w:rsid w:val="005A7666"/>
    <w:rsid w:val="005A770C"/>
    <w:rsid w:val="005B11F1"/>
    <w:rsid w:val="005B1E02"/>
    <w:rsid w:val="005B77E0"/>
    <w:rsid w:val="005C6288"/>
    <w:rsid w:val="005C7049"/>
    <w:rsid w:val="005C706F"/>
    <w:rsid w:val="005D378D"/>
    <w:rsid w:val="005D6316"/>
    <w:rsid w:val="005E11AD"/>
    <w:rsid w:val="005E3112"/>
    <w:rsid w:val="005E3A38"/>
    <w:rsid w:val="005E48AC"/>
    <w:rsid w:val="005E5145"/>
    <w:rsid w:val="005E7280"/>
    <w:rsid w:val="005E7B17"/>
    <w:rsid w:val="005E7BA9"/>
    <w:rsid w:val="005F21D5"/>
    <w:rsid w:val="005F53DC"/>
    <w:rsid w:val="005F541E"/>
    <w:rsid w:val="005F6B0C"/>
    <w:rsid w:val="00601223"/>
    <w:rsid w:val="00604EA5"/>
    <w:rsid w:val="0060527F"/>
    <w:rsid w:val="00606128"/>
    <w:rsid w:val="00614A2E"/>
    <w:rsid w:val="00614F9C"/>
    <w:rsid w:val="006156EF"/>
    <w:rsid w:val="006176B6"/>
    <w:rsid w:val="00622283"/>
    <w:rsid w:val="006246BE"/>
    <w:rsid w:val="00634A0C"/>
    <w:rsid w:val="0063507A"/>
    <w:rsid w:val="00635F2F"/>
    <w:rsid w:val="00644DFB"/>
    <w:rsid w:val="0064639C"/>
    <w:rsid w:val="00646899"/>
    <w:rsid w:val="00646E34"/>
    <w:rsid w:val="0065046B"/>
    <w:rsid w:val="006546E1"/>
    <w:rsid w:val="00654F13"/>
    <w:rsid w:val="00655829"/>
    <w:rsid w:val="00662798"/>
    <w:rsid w:val="0067038F"/>
    <w:rsid w:val="00670942"/>
    <w:rsid w:val="0067097D"/>
    <w:rsid w:val="00671163"/>
    <w:rsid w:val="00671D2B"/>
    <w:rsid w:val="00675B5F"/>
    <w:rsid w:val="00676783"/>
    <w:rsid w:val="00676F58"/>
    <w:rsid w:val="00680B76"/>
    <w:rsid w:val="00681525"/>
    <w:rsid w:val="00682411"/>
    <w:rsid w:val="00684712"/>
    <w:rsid w:val="006848C1"/>
    <w:rsid w:val="00684AF3"/>
    <w:rsid w:val="00691642"/>
    <w:rsid w:val="00694AAE"/>
    <w:rsid w:val="00696B9C"/>
    <w:rsid w:val="006A1115"/>
    <w:rsid w:val="006A26C6"/>
    <w:rsid w:val="006A2A00"/>
    <w:rsid w:val="006A2DBB"/>
    <w:rsid w:val="006A3899"/>
    <w:rsid w:val="006A5045"/>
    <w:rsid w:val="006A6AAA"/>
    <w:rsid w:val="006B0AA2"/>
    <w:rsid w:val="006B0C96"/>
    <w:rsid w:val="006B0F63"/>
    <w:rsid w:val="006C1D49"/>
    <w:rsid w:val="006C220D"/>
    <w:rsid w:val="006C2E04"/>
    <w:rsid w:val="006C2FCD"/>
    <w:rsid w:val="006C537C"/>
    <w:rsid w:val="006C5B69"/>
    <w:rsid w:val="006C6893"/>
    <w:rsid w:val="006D2B79"/>
    <w:rsid w:val="006D7977"/>
    <w:rsid w:val="006E1C4A"/>
    <w:rsid w:val="006E2CEB"/>
    <w:rsid w:val="006E3069"/>
    <w:rsid w:val="006E351B"/>
    <w:rsid w:val="006E4625"/>
    <w:rsid w:val="006E50FC"/>
    <w:rsid w:val="006E53D3"/>
    <w:rsid w:val="006E609B"/>
    <w:rsid w:val="006F42D3"/>
    <w:rsid w:val="007000CA"/>
    <w:rsid w:val="00703657"/>
    <w:rsid w:val="0071020F"/>
    <w:rsid w:val="00712574"/>
    <w:rsid w:val="00712DDE"/>
    <w:rsid w:val="007138F5"/>
    <w:rsid w:val="00714C80"/>
    <w:rsid w:val="007206E2"/>
    <w:rsid w:val="00722AE7"/>
    <w:rsid w:val="0072519E"/>
    <w:rsid w:val="007302D5"/>
    <w:rsid w:val="00734E3F"/>
    <w:rsid w:val="007359A5"/>
    <w:rsid w:val="007365AF"/>
    <w:rsid w:val="007403C0"/>
    <w:rsid w:val="007412B3"/>
    <w:rsid w:val="00743601"/>
    <w:rsid w:val="0074404A"/>
    <w:rsid w:val="00744602"/>
    <w:rsid w:val="00745F49"/>
    <w:rsid w:val="00746E61"/>
    <w:rsid w:val="007472E1"/>
    <w:rsid w:val="00750455"/>
    <w:rsid w:val="0075045B"/>
    <w:rsid w:val="00751359"/>
    <w:rsid w:val="00752AC5"/>
    <w:rsid w:val="00753629"/>
    <w:rsid w:val="007542E5"/>
    <w:rsid w:val="00757E29"/>
    <w:rsid w:val="00757F0D"/>
    <w:rsid w:val="00760E2F"/>
    <w:rsid w:val="0076356D"/>
    <w:rsid w:val="00764B90"/>
    <w:rsid w:val="0077048C"/>
    <w:rsid w:val="00770DA9"/>
    <w:rsid w:val="007711DA"/>
    <w:rsid w:val="0077270C"/>
    <w:rsid w:val="00772E81"/>
    <w:rsid w:val="007735B8"/>
    <w:rsid w:val="0077373A"/>
    <w:rsid w:val="00773ABE"/>
    <w:rsid w:val="00774BAB"/>
    <w:rsid w:val="00775FA8"/>
    <w:rsid w:val="00776E4C"/>
    <w:rsid w:val="007803A7"/>
    <w:rsid w:val="00781FEA"/>
    <w:rsid w:val="007871C2"/>
    <w:rsid w:val="0079198A"/>
    <w:rsid w:val="00795677"/>
    <w:rsid w:val="007956B2"/>
    <w:rsid w:val="007967A3"/>
    <w:rsid w:val="00797AE5"/>
    <w:rsid w:val="007B34CB"/>
    <w:rsid w:val="007B3CB6"/>
    <w:rsid w:val="007B4435"/>
    <w:rsid w:val="007C0453"/>
    <w:rsid w:val="007C0F3B"/>
    <w:rsid w:val="007C1ACD"/>
    <w:rsid w:val="007C2326"/>
    <w:rsid w:val="007C2634"/>
    <w:rsid w:val="007C4F15"/>
    <w:rsid w:val="007C69D5"/>
    <w:rsid w:val="007D10A4"/>
    <w:rsid w:val="007D2B76"/>
    <w:rsid w:val="007D5798"/>
    <w:rsid w:val="007E0CF2"/>
    <w:rsid w:val="007E2150"/>
    <w:rsid w:val="007E3BA2"/>
    <w:rsid w:val="007E462A"/>
    <w:rsid w:val="007E5AB0"/>
    <w:rsid w:val="007E6939"/>
    <w:rsid w:val="007F00AA"/>
    <w:rsid w:val="007F1D35"/>
    <w:rsid w:val="007F70F2"/>
    <w:rsid w:val="007F75D5"/>
    <w:rsid w:val="008000BC"/>
    <w:rsid w:val="008018B8"/>
    <w:rsid w:val="0080389C"/>
    <w:rsid w:val="00806209"/>
    <w:rsid w:val="008065B3"/>
    <w:rsid w:val="00810B97"/>
    <w:rsid w:val="008131C0"/>
    <w:rsid w:val="00826C1D"/>
    <w:rsid w:val="008357E4"/>
    <w:rsid w:val="00835E1C"/>
    <w:rsid w:val="008362A8"/>
    <w:rsid w:val="00837116"/>
    <w:rsid w:val="00840B56"/>
    <w:rsid w:val="00840F34"/>
    <w:rsid w:val="008414CF"/>
    <w:rsid w:val="00842640"/>
    <w:rsid w:val="008448C2"/>
    <w:rsid w:val="00844B9B"/>
    <w:rsid w:val="00846B95"/>
    <w:rsid w:val="008516A2"/>
    <w:rsid w:val="00854420"/>
    <w:rsid w:val="008556A4"/>
    <w:rsid w:val="00856E5D"/>
    <w:rsid w:val="00860313"/>
    <w:rsid w:val="00861C5E"/>
    <w:rsid w:val="00862E5B"/>
    <w:rsid w:val="00863DF5"/>
    <w:rsid w:val="008643FC"/>
    <w:rsid w:val="00866E4C"/>
    <w:rsid w:val="0087020C"/>
    <w:rsid w:val="008750DD"/>
    <w:rsid w:val="00876C14"/>
    <w:rsid w:val="0088272C"/>
    <w:rsid w:val="00883AC6"/>
    <w:rsid w:val="0088478B"/>
    <w:rsid w:val="00885446"/>
    <w:rsid w:val="00885D3C"/>
    <w:rsid w:val="0088796F"/>
    <w:rsid w:val="008931D9"/>
    <w:rsid w:val="00897115"/>
    <w:rsid w:val="008A5430"/>
    <w:rsid w:val="008A66FF"/>
    <w:rsid w:val="008B036D"/>
    <w:rsid w:val="008B0757"/>
    <w:rsid w:val="008B3A5F"/>
    <w:rsid w:val="008B432D"/>
    <w:rsid w:val="008B50A9"/>
    <w:rsid w:val="008B5A7F"/>
    <w:rsid w:val="008B70A5"/>
    <w:rsid w:val="008C033D"/>
    <w:rsid w:val="008C0E95"/>
    <w:rsid w:val="008C35B4"/>
    <w:rsid w:val="008C4331"/>
    <w:rsid w:val="008C49AE"/>
    <w:rsid w:val="008C7B13"/>
    <w:rsid w:val="008D0B32"/>
    <w:rsid w:val="008D4C79"/>
    <w:rsid w:val="008D542D"/>
    <w:rsid w:val="008E07DF"/>
    <w:rsid w:val="008E3DF7"/>
    <w:rsid w:val="008E3FB6"/>
    <w:rsid w:val="008E478D"/>
    <w:rsid w:val="008E66AA"/>
    <w:rsid w:val="008E72BF"/>
    <w:rsid w:val="008E75BE"/>
    <w:rsid w:val="008F0ABC"/>
    <w:rsid w:val="008F3102"/>
    <w:rsid w:val="008F5CF5"/>
    <w:rsid w:val="008F6B47"/>
    <w:rsid w:val="0090636A"/>
    <w:rsid w:val="00906A91"/>
    <w:rsid w:val="009101F5"/>
    <w:rsid w:val="0091326D"/>
    <w:rsid w:val="00913685"/>
    <w:rsid w:val="0091517E"/>
    <w:rsid w:val="009176A0"/>
    <w:rsid w:val="00920124"/>
    <w:rsid w:val="0092054A"/>
    <w:rsid w:val="00920DE9"/>
    <w:rsid w:val="00932B5B"/>
    <w:rsid w:val="00933CFC"/>
    <w:rsid w:val="0093610E"/>
    <w:rsid w:val="00936BB0"/>
    <w:rsid w:val="009417EC"/>
    <w:rsid w:val="00944451"/>
    <w:rsid w:val="009458CE"/>
    <w:rsid w:val="00945BE5"/>
    <w:rsid w:val="00945FC1"/>
    <w:rsid w:val="00951EAF"/>
    <w:rsid w:val="0095426D"/>
    <w:rsid w:val="00956927"/>
    <w:rsid w:val="00961F92"/>
    <w:rsid w:val="00962296"/>
    <w:rsid w:val="009626A1"/>
    <w:rsid w:val="00964970"/>
    <w:rsid w:val="009672E2"/>
    <w:rsid w:val="00970A3D"/>
    <w:rsid w:val="009725AE"/>
    <w:rsid w:val="009728A2"/>
    <w:rsid w:val="00973FE6"/>
    <w:rsid w:val="00982297"/>
    <w:rsid w:val="00982D97"/>
    <w:rsid w:val="009844A3"/>
    <w:rsid w:val="0098688A"/>
    <w:rsid w:val="009868BE"/>
    <w:rsid w:val="00990585"/>
    <w:rsid w:val="00990CC2"/>
    <w:rsid w:val="00991237"/>
    <w:rsid w:val="00991837"/>
    <w:rsid w:val="00991BAE"/>
    <w:rsid w:val="0099264D"/>
    <w:rsid w:val="009967A8"/>
    <w:rsid w:val="009968F3"/>
    <w:rsid w:val="00997205"/>
    <w:rsid w:val="009976B5"/>
    <w:rsid w:val="009A4884"/>
    <w:rsid w:val="009A76A0"/>
    <w:rsid w:val="009B09E4"/>
    <w:rsid w:val="009B2C4F"/>
    <w:rsid w:val="009B429B"/>
    <w:rsid w:val="009B6F9A"/>
    <w:rsid w:val="009C1504"/>
    <w:rsid w:val="009C2781"/>
    <w:rsid w:val="009D5096"/>
    <w:rsid w:val="009D54A1"/>
    <w:rsid w:val="009D5CC5"/>
    <w:rsid w:val="009E0A5F"/>
    <w:rsid w:val="009E0D7D"/>
    <w:rsid w:val="009E77E0"/>
    <w:rsid w:val="009F138A"/>
    <w:rsid w:val="009F2997"/>
    <w:rsid w:val="009F47A1"/>
    <w:rsid w:val="009F4AC1"/>
    <w:rsid w:val="009F6E9D"/>
    <w:rsid w:val="00A008BB"/>
    <w:rsid w:val="00A040A7"/>
    <w:rsid w:val="00A0500D"/>
    <w:rsid w:val="00A1293A"/>
    <w:rsid w:val="00A15DB0"/>
    <w:rsid w:val="00A1794D"/>
    <w:rsid w:val="00A215CB"/>
    <w:rsid w:val="00A21627"/>
    <w:rsid w:val="00A219B3"/>
    <w:rsid w:val="00A22254"/>
    <w:rsid w:val="00A23F4A"/>
    <w:rsid w:val="00A25100"/>
    <w:rsid w:val="00A31E70"/>
    <w:rsid w:val="00A4063C"/>
    <w:rsid w:val="00A42F5B"/>
    <w:rsid w:val="00A44245"/>
    <w:rsid w:val="00A4764E"/>
    <w:rsid w:val="00A52565"/>
    <w:rsid w:val="00A53E8A"/>
    <w:rsid w:val="00A54344"/>
    <w:rsid w:val="00A577BA"/>
    <w:rsid w:val="00A62A20"/>
    <w:rsid w:val="00A636D0"/>
    <w:rsid w:val="00A643A3"/>
    <w:rsid w:val="00A66F04"/>
    <w:rsid w:val="00A75618"/>
    <w:rsid w:val="00A8054B"/>
    <w:rsid w:val="00A82143"/>
    <w:rsid w:val="00A82416"/>
    <w:rsid w:val="00A84F43"/>
    <w:rsid w:val="00A852B0"/>
    <w:rsid w:val="00A8536D"/>
    <w:rsid w:val="00A8641F"/>
    <w:rsid w:val="00A87CD3"/>
    <w:rsid w:val="00A94C70"/>
    <w:rsid w:val="00A96064"/>
    <w:rsid w:val="00A96D70"/>
    <w:rsid w:val="00A97D60"/>
    <w:rsid w:val="00AA1E5C"/>
    <w:rsid w:val="00AA3AA4"/>
    <w:rsid w:val="00AA795F"/>
    <w:rsid w:val="00AB285F"/>
    <w:rsid w:val="00AB50A2"/>
    <w:rsid w:val="00AB6246"/>
    <w:rsid w:val="00AC06BC"/>
    <w:rsid w:val="00AC2E59"/>
    <w:rsid w:val="00AC6AE4"/>
    <w:rsid w:val="00AC7A2A"/>
    <w:rsid w:val="00AC7BC2"/>
    <w:rsid w:val="00AE152F"/>
    <w:rsid w:val="00AE16A4"/>
    <w:rsid w:val="00AE17BC"/>
    <w:rsid w:val="00AE2431"/>
    <w:rsid w:val="00AE440A"/>
    <w:rsid w:val="00AE48F6"/>
    <w:rsid w:val="00AF07CB"/>
    <w:rsid w:val="00AF1DD2"/>
    <w:rsid w:val="00AF5933"/>
    <w:rsid w:val="00AF7381"/>
    <w:rsid w:val="00AF77CE"/>
    <w:rsid w:val="00B00839"/>
    <w:rsid w:val="00B0205E"/>
    <w:rsid w:val="00B0393F"/>
    <w:rsid w:val="00B050CE"/>
    <w:rsid w:val="00B10A9D"/>
    <w:rsid w:val="00B12824"/>
    <w:rsid w:val="00B20616"/>
    <w:rsid w:val="00B216A1"/>
    <w:rsid w:val="00B2188A"/>
    <w:rsid w:val="00B21FF7"/>
    <w:rsid w:val="00B23BBF"/>
    <w:rsid w:val="00B311F8"/>
    <w:rsid w:val="00B31723"/>
    <w:rsid w:val="00B32C5A"/>
    <w:rsid w:val="00B347E6"/>
    <w:rsid w:val="00B35334"/>
    <w:rsid w:val="00B41CB7"/>
    <w:rsid w:val="00B42351"/>
    <w:rsid w:val="00B4270A"/>
    <w:rsid w:val="00B42C59"/>
    <w:rsid w:val="00B443DD"/>
    <w:rsid w:val="00B457F8"/>
    <w:rsid w:val="00B45DBC"/>
    <w:rsid w:val="00B46334"/>
    <w:rsid w:val="00B47285"/>
    <w:rsid w:val="00B53853"/>
    <w:rsid w:val="00B61B65"/>
    <w:rsid w:val="00B648CE"/>
    <w:rsid w:val="00B6540A"/>
    <w:rsid w:val="00B66337"/>
    <w:rsid w:val="00B70A30"/>
    <w:rsid w:val="00B721DF"/>
    <w:rsid w:val="00B72E4C"/>
    <w:rsid w:val="00B748F6"/>
    <w:rsid w:val="00B74FF8"/>
    <w:rsid w:val="00B77D58"/>
    <w:rsid w:val="00B82FAE"/>
    <w:rsid w:val="00B83AEC"/>
    <w:rsid w:val="00B85E23"/>
    <w:rsid w:val="00B90F60"/>
    <w:rsid w:val="00B936A7"/>
    <w:rsid w:val="00B94530"/>
    <w:rsid w:val="00BA5807"/>
    <w:rsid w:val="00BA5E09"/>
    <w:rsid w:val="00BA64C9"/>
    <w:rsid w:val="00BB0EB8"/>
    <w:rsid w:val="00BC0A33"/>
    <w:rsid w:val="00BD1200"/>
    <w:rsid w:val="00BD274E"/>
    <w:rsid w:val="00BD47FD"/>
    <w:rsid w:val="00BD6FB7"/>
    <w:rsid w:val="00BD7035"/>
    <w:rsid w:val="00BE02DC"/>
    <w:rsid w:val="00BE2FA7"/>
    <w:rsid w:val="00BE3634"/>
    <w:rsid w:val="00BE62A9"/>
    <w:rsid w:val="00BF04E5"/>
    <w:rsid w:val="00BF0FAB"/>
    <w:rsid w:val="00BF21ED"/>
    <w:rsid w:val="00BF5819"/>
    <w:rsid w:val="00C001AD"/>
    <w:rsid w:val="00C00EC3"/>
    <w:rsid w:val="00C01BB6"/>
    <w:rsid w:val="00C0362E"/>
    <w:rsid w:val="00C042D0"/>
    <w:rsid w:val="00C067AC"/>
    <w:rsid w:val="00C1060E"/>
    <w:rsid w:val="00C12B53"/>
    <w:rsid w:val="00C144D4"/>
    <w:rsid w:val="00C1470C"/>
    <w:rsid w:val="00C168D3"/>
    <w:rsid w:val="00C1775A"/>
    <w:rsid w:val="00C20AFB"/>
    <w:rsid w:val="00C22650"/>
    <w:rsid w:val="00C25AFC"/>
    <w:rsid w:val="00C3351C"/>
    <w:rsid w:val="00C40209"/>
    <w:rsid w:val="00C40637"/>
    <w:rsid w:val="00C42D80"/>
    <w:rsid w:val="00C57948"/>
    <w:rsid w:val="00C579D2"/>
    <w:rsid w:val="00C57A15"/>
    <w:rsid w:val="00C60D37"/>
    <w:rsid w:val="00C60F7E"/>
    <w:rsid w:val="00C65D39"/>
    <w:rsid w:val="00C65FC7"/>
    <w:rsid w:val="00C706E4"/>
    <w:rsid w:val="00C72D5C"/>
    <w:rsid w:val="00C7482A"/>
    <w:rsid w:val="00C75BC9"/>
    <w:rsid w:val="00C80301"/>
    <w:rsid w:val="00C91A2C"/>
    <w:rsid w:val="00C95039"/>
    <w:rsid w:val="00C97966"/>
    <w:rsid w:val="00CA494C"/>
    <w:rsid w:val="00CA665E"/>
    <w:rsid w:val="00CA7E8E"/>
    <w:rsid w:val="00CB0420"/>
    <w:rsid w:val="00CB2198"/>
    <w:rsid w:val="00CB33A1"/>
    <w:rsid w:val="00CB7B59"/>
    <w:rsid w:val="00CC1D49"/>
    <w:rsid w:val="00CC28EC"/>
    <w:rsid w:val="00CC38ED"/>
    <w:rsid w:val="00CD0DEB"/>
    <w:rsid w:val="00CD1EF2"/>
    <w:rsid w:val="00CD2087"/>
    <w:rsid w:val="00CD6710"/>
    <w:rsid w:val="00CE33F9"/>
    <w:rsid w:val="00CE3CA4"/>
    <w:rsid w:val="00CE4690"/>
    <w:rsid w:val="00CF057F"/>
    <w:rsid w:val="00CF22B4"/>
    <w:rsid w:val="00CF275C"/>
    <w:rsid w:val="00CF27AF"/>
    <w:rsid w:val="00CF28A2"/>
    <w:rsid w:val="00CF49E1"/>
    <w:rsid w:val="00CF6AC2"/>
    <w:rsid w:val="00D008DC"/>
    <w:rsid w:val="00D1070F"/>
    <w:rsid w:val="00D109CD"/>
    <w:rsid w:val="00D15206"/>
    <w:rsid w:val="00D17BE5"/>
    <w:rsid w:val="00D26E66"/>
    <w:rsid w:val="00D316A8"/>
    <w:rsid w:val="00D327CC"/>
    <w:rsid w:val="00D32DD9"/>
    <w:rsid w:val="00D414C5"/>
    <w:rsid w:val="00D52B2C"/>
    <w:rsid w:val="00D554BE"/>
    <w:rsid w:val="00D55B1B"/>
    <w:rsid w:val="00D55F44"/>
    <w:rsid w:val="00D56926"/>
    <w:rsid w:val="00D62AAF"/>
    <w:rsid w:val="00D64A25"/>
    <w:rsid w:val="00D67662"/>
    <w:rsid w:val="00D713A5"/>
    <w:rsid w:val="00D73A6F"/>
    <w:rsid w:val="00D8071D"/>
    <w:rsid w:val="00D80F47"/>
    <w:rsid w:val="00D81B01"/>
    <w:rsid w:val="00D820F7"/>
    <w:rsid w:val="00D87B53"/>
    <w:rsid w:val="00D90629"/>
    <w:rsid w:val="00D92C51"/>
    <w:rsid w:val="00D938A1"/>
    <w:rsid w:val="00D93F60"/>
    <w:rsid w:val="00D9540F"/>
    <w:rsid w:val="00D955CB"/>
    <w:rsid w:val="00D95DC4"/>
    <w:rsid w:val="00D9744E"/>
    <w:rsid w:val="00DA3260"/>
    <w:rsid w:val="00DA4580"/>
    <w:rsid w:val="00DA74C1"/>
    <w:rsid w:val="00DB2784"/>
    <w:rsid w:val="00DB5C1E"/>
    <w:rsid w:val="00DB72CE"/>
    <w:rsid w:val="00DC54D7"/>
    <w:rsid w:val="00DC5AD8"/>
    <w:rsid w:val="00DC662D"/>
    <w:rsid w:val="00DD0FE2"/>
    <w:rsid w:val="00DD2B4C"/>
    <w:rsid w:val="00DD323B"/>
    <w:rsid w:val="00DD3A4D"/>
    <w:rsid w:val="00DE0825"/>
    <w:rsid w:val="00DE119B"/>
    <w:rsid w:val="00DE1E82"/>
    <w:rsid w:val="00DF0D11"/>
    <w:rsid w:val="00DF15C8"/>
    <w:rsid w:val="00DF5CA7"/>
    <w:rsid w:val="00E048C9"/>
    <w:rsid w:val="00E07BD5"/>
    <w:rsid w:val="00E1061C"/>
    <w:rsid w:val="00E11884"/>
    <w:rsid w:val="00E11A8D"/>
    <w:rsid w:val="00E12C4F"/>
    <w:rsid w:val="00E12FD6"/>
    <w:rsid w:val="00E157F3"/>
    <w:rsid w:val="00E1701A"/>
    <w:rsid w:val="00E17A1D"/>
    <w:rsid w:val="00E26B42"/>
    <w:rsid w:val="00E3096C"/>
    <w:rsid w:val="00E33D07"/>
    <w:rsid w:val="00E34B0C"/>
    <w:rsid w:val="00E3674C"/>
    <w:rsid w:val="00E3769D"/>
    <w:rsid w:val="00E4056E"/>
    <w:rsid w:val="00E41C0D"/>
    <w:rsid w:val="00E4382E"/>
    <w:rsid w:val="00E45D62"/>
    <w:rsid w:val="00E51138"/>
    <w:rsid w:val="00E533B9"/>
    <w:rsid w:val="00E548D2"/>
    <w:rsid w:val="00E54DD4"/>
    <w:rsid w:val="00E56A9B"/>
    <w:rsid w:val="00E62371"/>
    <w:rsid w:val="00E6458F"/>
    <w:rsid w:val="00E648BF"/>
    <w:rsid w:val="00E6581E"/>
    <w:rsid w:val="00E7212C"/>
    <w:rsid w:val="00E72263"/>
    <w:rsid w:val="00E744CB"/>
    <w:rsid w:val="00E81FEE"/>
    <w:rsid w:val="00E82C93"/>
    <w:rsid w:val="00E901C2"/>
    <w:rsid w:val="00E906E9"/>
    <w:rsid w:val="00E94BD7"/>
    <w:rsid w:val="00E97D13"/>
    <w:rsid w:val="00EA071E"/>
    <w:rsid w:val="00EA2F2E"/>
    <w:rsid w:val="00EA4F24"/>
    <w:rsid w:val="00EA70AE"/>
    <w:rsid w:val="00EA79E9"/>
    <w:rsid w:val="00EB0556"/>
    <w:rsid w:val="00EB0735"/>
    <w:rsid w:val="00EB12D8"/>
    <w:rsid w:val="00EB296B"/>
    <w:rsid w:val="00EB7A52"/>
    <w:rsid w:val="00EC3A2B"/>
    <w:rsid w:val="00ED36F9"/>
    <w:rsid w:val="00EE17C1"/>
    <w:rsid w:val="00EE23B3"/>
    <w:rsid w:val="00EE3819"/>
    <w:rsid w:val="00EE3A31"/>
    <w:rsid w:val="00EF14A7"/>
    <w:rsid w:val="00F014F2"/>
    <w:rsid w:val="00F02F07"/>
    <w:rsid w:val="00F03C19"/>
    <w:rsid w:val="00F044BC"/>
    <w:rsid w:val="00F0673A"/>
    <w:rsid w:val="00F11BE7"/>
    <w:rsid w:val="00F147F1"/>
    <w:rsid w:val="00F15AEE"/>
    <w:rsid w:val="00F15F1F"/>
    <w:rsid w:val="00F172FD"/>
    <w:rsid w:val="00F17322"/>
    <w:rsid w:val="00F23164"/>
    <w:rsid w:val="00F24B95"/>
    <w:rsid w:val="00F2548A"/>
    <w:rsid w:val="00F272E0"/>
    <w:rsid w:val="00F2754D"/>
    <w:rsid w:val="00F30119"/>
    <w:rsid w:val="00F30311"/>
    <w:rsid w:val="00F31A43"/>
    <w:rsid w:val="00F3259D"/>
    <w:rsid w:val="00F367C6"/>
    <w:rsid w:val="00F37971"/>
    <w:rsid w:val="00F37EA6"/>
    <w:rsid w:val="00F41184"/>
    <w:rsid w:val="00F414F7"/>
    <w:rsid w:val="00F44C3F"/>
    <w:rsid w:val="00F44FE9"/>
    <w:rsid w:val="00F515B6"/>
    <w:rsid w:val="00F526F0"/>
    <w:rsid w:val="00F5445D"/>
    <w:rsid w:val="00F56E22"/>
    <w:rsid w:val="00F57AA8"/>
    <w:rsid w:val="00F60823"/>
    <w:rsid w:val="00F6154F"/>
    <w:rsid w:val="00F62535"/>
    <w:rsid w:val="00F72068"/>
    <w:rsid w:val="00F7389C"/>
    <w:rsid w:val="00F77A5B"/>
    <w:rsid w:val="00F80BC3"/>
    <w:rsid w:val="00F829EA"/>
    <w:rsid w:val="00F8443C"/>
    <w:rsid w:val="00F84CA7"/>
    <w:rsid w:val="00F8526B"/>
    <w:rsid w:val="00F912A5"/>
    <w:rsid w:val="00F91789"/>
    <w:rsid w:val="00F91F80"/>
    <w:rsid w:val="00F92C8A"/>
    <w:rsid w:val="00F93BB3"/>
    <w:rsid w:val="00F96F9B"/>
    <w:rsid w:val="00FA62F6"/>
    <w:rsid w:val="00FA7625"/>
    <w:rsid w:val="00FA795B"/>
    <w:rsid w:val="00FB4501"/>
    <w:rsid w:val="00FB5280"/>
    <w:rsid w:val="00FB5667"/>
    <w:rsid w:val="00FB6DC4"/>
    <w:rsid w:val="00FC596F"/>
    <w:rsid w:val="00FC70B7"/>
    <w:rsid w:val="00FD11E6"/>
    <w:rsid w:val="00FD1C7E"/>
    <w:rsid w:val="00FD70C1"/>
    <w:rsid w:val="00FE0575"/>
    <w:rsid w:val="00FE115D"/>
    <w:rsid w:val="00FE674C"/>
    <w:rsid w:val="00FF26E6"/>
    <w:rsid w:val="00FF5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77926"/>
  <w15:chartTrackingRefBased/>
  <w15:docId w15:val="{DF26EF3F-CF54-4172-945B-136D0659C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14FB"/>
    <w:pPr>
      <w:tabs>
        <w:tab w:val="center" w:pos="4513"/>
        <w:tab w:val="right" w:pos="9026"/>
      </w:tabs>
      <w:spacing w:after="0" w:line="240" w:lineRule="auto"/>
    </w:pPr>
  </w:style>
  <w:style w:type="character" w:customStyle="1" w:styleId="a4">
    <w:name w:val="Горен колонтитул Знак"/>
    <w:basedOn w:val="a0"/>
    <w:link w:val="a3"/>
    <w:uiPriority w:val="99"/>
    <w:rsid w:val="003314FB"/>
  </w:style>
  <w:style w:type="paragraph" w:styleId="a5">
    <w:name w:val="footer"/>
    <w:basedOn w:val="a"/>
    <w:link w:val="a6"/>
    <w:uiPriority w:val="99"/>
    <w:unhideWhenUsed/>
    <w:rsid w:val="003314FB"/>
    <w:pPr>
      <w:tabs>
        <w:tab w:val="center" w:pos="4513"/>
        <w:tab w:val="right" w:pos="9026"/>
      </w:tabs>
      <w:spacing w:after="0" w:line="240" w:lineRule="auto"/>
    </w:pPr>
  </w:style>
  <w:style w:type="character" w:customStyle="1" w:styleId="a6">
    <w:name w:val="Долен колонтитул Знак"/>
    <w:basedOn w:val="a0"/>
    <w:link w:val="a5"/>
    <w:uiPriority w:val="99"/>
    <w:rsid w:val="003314FB"/>
  </w:style>
  <w:style w:type="paragraph" w:styleId="a7">
    <w:name w:val="List Paragraph"/>
    <w:basedOn w:val="a"/>
    <w:uiPriority w:val="34"/>
    <w:qFormat/>
    <w:rsid w:val="006E4625"/>
    <w:pPr>
      <w:ind w:left="720"/>
      <w:contextualSpacing/>
    </w:pPr>
  </w:style>
  <w:style w:type="character" w:styleId="a8">
    <w:name w:val="Hyperlink"/>
    <w:basedOn w:val="a0"/>
    <w:uiPriority w:val="99"/>
    <w:unhideWhenUsed/>
    <w:rsid w:val="00237EE4"/>
    <w:rPr>
      <w:color w:val="0563C1" w:themeColor="hyperlink"/>
      <w:u w:val="single"/>
    </w:rPr>
  </w:style>
  <w:style w:type="character" w:styleId="a9">
    <w:name w:val="Unresolved Mention"/>
    <w:basedOn w:val="a0"/>
    <w:uiPriority w:val="99"/>
    <w:semiHidden/>
    <w:unhideWhenUsed/>
    <w:rsid w:val="00237EE4"/>
    <w:rPr>
      <w:color w:val="605E5C"/>
      <w:shd w:val="clear" w:color="auto" w:fill="E1DFDD"/>
    </w:rPr>
  </w:style>
  <w:style w:type="character" w:styleId="aa">
    <w:name w:val="FollowedHyperlink"/>
    <w:basedOn w:val="a0"/>
    <w:uiPriority w:val="99"/>
    <w:semiHidden/>
    <w:unhideWhenUsed/>
    <w:rsid w:val="003B7A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emf"/><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sv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hyperlink" Target="https://corporatefinanceinstitute.com/resources/knowledge/other/aida-model-marketing/" TargetMode="External"/><Relationship Id="rId68" Type="http://schemas.openxmlformats.org/officeDocument/2006/relationships/hyperlink" Target="https://www.sciencedirect.com/science/article/pii/S2212571X17300136?casa_token=Nbwb3TDaFJsAAAAA:Cq77TjZpliWa2sY4PrFF0bC4sCrsPnWz3dMyTEqUrYoMCjJRkeAjUL8pQonumF0tguU5LD7xFUs" TargetMode="External"/><Relationship Id="rId76" Type="http://schemas.openxmlformats.org/officeDocument/2006/relationships/hyperlink" Target="https://scholar.google.co.uk/scholar?output=instlink&amp;q=info:GuH_PgeOYnAJ:scholar.google.com/&amp;hl=en&amp;as_sdt=0,5&amp;scillfp=17042264575289063193&amp;oi=lle" TargetMode="External"/><Relationship Id="rId84" Type="http://schemas.openxmlformats.org/officeDocument/2006/relationships/hyperlink" Target="https://www.bustle.com/p/primark-is-using-customers-as-campaign-models-in-its-new-ads-its-all-in-the-name-of-inclusion-8917599" TargetMode="External"/><Relationship Id="rId89"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s://www.sciencedirect.com/science/article/pii/S0022435919300247?casa_token=ki1zrPghpS4AAAAA:-zToPdW2A7OuhGSb_en7QetudK6aaPJkWVZQQJc9CwQls1o_MHuzwr4ei3G-h5BJCteaIbhp2OQ" TargetMode="External"/><Relationship Id="rId2" Type="http://schemas.openxmlformats.org/officeDocument/2006/relationships/styles" Target="styles.xml"/><Relationship Id="rId16" Type="http://schemas.openxmlformats.org/officeDocument/2006/relationships/image" Target="media/image10.emf"/><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emf"/><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emf"/><Relationship Id="rId45" Type="http://schemas.openxmlformats.org/officeDocument/2006/relationships/image" Target="media/image39.png"/><Relationship Id="rId53" Type="http://schemas.openxmlformats.org/officeDocument/2006/relationships/image" Target="media/image47.emf"/><Relationship Id="rId58" Type="http://schemas.openxmlformats.org/officeDocument/2006/relationships/hyperlink" Target="https://pdfs.semanticscholar.org/5563/334c881bb2a151493ffdc805c7e0a8915281.pdf" TargetMode="External"/><Relationship Id="rId66" Type="http://schemas.openxmlformats.org/officeDocument/2006/relationships/hyperlink" Target="https://scholar.google.co.uk/scholar?output=instlink&amp;q=info:L9PpbvDmNtEJ:scholar.google.com/&amp;hl=bg&amp;as_sdt=0,5&amp;as_ylo=2017&amp;as_yhi=2022&amp;as_vis=1&amp;scillfp=11110430594237674399&amp;oi=lle" TargetMode="External"/><Relationship Id="rId74" Type="http://schemas.openxmlformats.org/officeDocument/2006/relationships/hyperlink" Target="https://www.sciencedirect.com/science/article/abs/pii/S014829631930462X" TargetMode="External"/><Relationship Id="rId79" Type="http://schemas.openxmlformats.org/officeDocument/2006/relationships/hyperlink" Target="https://www.theseus.fi/bitstream/handle/10024/145426/Orasmae_Avery.pdf?se" TargetMode="External"/><Relationship Id="rId87" Type="http://schemas.openxmlformats.org/officeDocument/2006/relationships/hyperlink" Target="https://www.sciencedirect.com/science/article/pii/S2211973618300795" TargetMode="External"/><Relationship Id="rId5" Type="http://schemas.openxmlformats.org/officeDocument/2006/relationships/footnotes" Target="footnotes.xml"/><Relationship Id="rId61" Type="http://schemas.openxmlformats.org/officeDocument/2006/relationships/hyperlink" Target="https://scholar.google.co.uk/scholar?output=instlink&amp;q=info:3HXGP6K6A4EJ:scholar.google.com/&amp;hl=en&amp;as_sdt=0,5&amp;scillfp=14284195129620766953&amp;oi=lle" TargetMode="External"/><Relationship Id="rId82" Type="http://schemas.openxmlformats.org/officeDocument/2006/relationships/hyperlink" Target="http://organizacija.fov.uni-mb.si/index.php/organizacija/article/viewFile/808/1189" TargetMode="External"/><Relationship Id="rId90"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43" Type="http://schemas.openxmlformats.org/officeDocument/2006/relationships/image" Target="media/image37.emf"/><Relationship Id="rId48" Type="http://schemas.openxmlformats.org/officeDocument/2006/relationships/image" Target="media/image42.emf"/><Relationship Id="rId56" Type="http://schemas.openxmlformats.org/officeDocument/2006/relationships/image" Target="media/image50.emf"/><Relationship Id="rId64" Type="http://schemas.openxmlformats.org/officeDocument/2006/relationships/hyperlink" Target="https://www.mylondon.news/news/primark-promises-make-big-change-21583803" TargetMode="External"/><Relationship Id="rId69" Type="http://schemas.openxmlformats.org/officeDocument/2006/relationships/hyperlink" Target="https://scholar.google.co.uk/scholar?output=instlink&amp;q=info:ZDMGgoEWI4IJ:scholar.google.com/&amp;hl=bg&amp;as_sdt=0,5&amp;as_vis=1&amp;scillfp=9948923689157570168&amp;oi=lle" TargetMode="External"/><Relationship Id="rId77" Type="http://schemas.openxmlformats.org/officeDocument/2006/relationships/hyperlink" Target="https://www.mckinsey.de/~/media/McKinsey/Business%20Functions/Marketing%20and%20Sales/Our%20Insights/From%20touchpoints%20to%20journeys%20Seeing%20the%20world%20as%20customers%20do/From_touchpoints_to_journeys_Seeing_the_world_as_customers_do.pdf" TargetMode="External"/><Relationship Id="rId8" Type="http://schemas.openxmlformats.org/officeDocument/2006/relationships/image" Target="media/image2.png"/><Relationship Id="rId51" Type="http://schemas.openxmlformats.org/officeDocument/2006/relationships/image" Target="media/image45.svg"/><Relationship Id="rId72" Type="http://schemas.openxmlformats.org/officeDocument/2006/relationships/hyperlink" Target="https://www.impression.co.uk/blog/a-lesson-from-primark-on-customer-experience-marketing/" TargetMode="External"/><Relationship Id="rId80" Type="http://schemas.openxmlformats.org/officeDocument/2006/relationships/hyperlink" Target="https://www.primark.com/en-gb/about-us" TargetMode="External"/><Relationship Id="rId85" Type="http://schemas.openxmlformats.org/officeDocument/2006/relationships/hyperlink" Target="https://www.techtarget.com/searchcustomerexperience/feature/Why-you-need-a-total-experience-strategy-to-unify-CX-and-EX" TargetMode="Externa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emf"/><Relationship Id="rId46" Type="http://schemas.openxmlformats.org/officeDocument/2006/relationships/image" Target="media/image40.emf"/><Relationship Id="rId59" Type="http://schemas.openxmlformats.org/officeDocument/2006/relationships/hyperlink" Target="https://librarysearch.uwtsd.ac.uk/discovery/openurl?institution=44WHELF_UWTSD&amp;vid=44WHELF_UWTSD:44WHELF_UWTSD_VU1&amp;volume=38&amp;date=2017&amp;aulast=Anselmsson&amp;issn=0969-6989&amp;spage=194&amp;id=doi:10.1016%2Fj.jretconser.2017.06.007&amp;auinit=J&amp;title=Journal%20of%20retailing%20and%20consumer%20services.&amp;atitle=An%20integrated%20retailer%20image%20and%20brand%20equity%20framework:%20Re-examining,%20extending,%20and%20restructuring%20retailer%20brand%20equity&amp;sid=google" TargetMode="External"/><Relationship Id="rId67" Type="http://schemas.openxmlformats.org/officeDocument/2006/relationships/hyperlink" Target="http://norma.ncirl.ie/2916/1/karlduff.pdf" TargetMode="External"/><Relationship Id="rId20" Type="http://schemas.openxmlformats.org/officeDocument/2006/relationships/image" Target="media/image14.emf"/><Relationship Id="rId41" Type="http://schemas.openxmlformats.org/officeDocument/2006/relationships/image" Target="media/image35.png"/><Relationship Id="rId54" Type="http://schemas.openxmlformats.org/officeDocument/2006/relationships/image" Target="media/image48.emf"/><Relationship Id="rId62" Type="http://schemas.openxmlformats.org/officeDocument/2006/relationships/hyperlink" Target="https://acquire.io/blog/customer-experience-strategy/" TargetMode="External"/><Relationship Id="rId70" Type="http://schemas.openxmlformats.org/officeDocument/2006/relationships/hyperlink" Target="https://hrtrendinstitute.com/2020/09/28/communication-models-from-aristotle-to-white/" TargetMode="External"/><Relationship Id="rId75" Type="http://schemas.openxmlformats.org/officeDocument/2006/relationships/hyperlink" Target="https://apps.dtic.mil/sti/pdfs/AD1118283.pdf" TargetMode="External"/><Relationship Id="rId83" Type="http://schemas.openxmlformats.org/officeDocument/2006/relationships/hyperlink" Target="https://jason.scherschligt.com/2019/05/29/kano-like-a-boss/" TargetMode="External"/><Relationship Id="rId88" Type="http://schemas.openxmlformats.org/officeDocument/2006/relationships/hyperlink" Target="https://scholar.google.co.uk/scholar?output=instlink&amp;q=info:50v_iLBzJSQJ:scholar.google.com/&amp;hl=en&amp;as_sdt=0,5&amp;as_ylo=2012&amp;scillfp=5370510257639089791&amp;oi=lle"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emf"/><Relationship Id="rId49" Type="http://schemas.openxmlformats.org/officeDocument/2006/relationships/image" Target="media/image43.png"/><Relationship Id="rId57" Type="http://schemas.openxmlformats.org/officeDocument/2006/relationships/hyperlink" Target="https://adaptivesag.com/en/99-customer-satisfaction.html"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yperlink" Target="https://scholar.google.co.uk/scholar?output=instlink&amp;q=info:nfAcB6O9l1YJ:scholar.google.com/&amp;hl=bg&amp;as_sdt=0,5&amp;as_ylo=2017&amp;as_yhi=2022&amp;as_vis=1&amp;scillfp=5721031808986625646&amp;oi=lle" TargetMode="External"/><Relationship Id="rId65" Type="http://schemas.openxmlformats.org/officeDocument/2006/relationships/hyperlink" Target="https://www.prosper-design.com/why-primark-is-thriving-on-todays-high-street/" TargetMode="External"/><Relationship Id="rId73" Type="http://schemas.openxmlformats.org/officeDocument/2006/relationships/hyperlink" Target="https://www.academia.edu/download/54947286/1.IJSMMRDAUG20171.pdf" TargetMode="External"/><Relationship Id="rId78" Type="http://schemas.openxmlformats.org/officeDocument/2006/relationships/hyperlink" Target="https://scholar.google.com/scholar?output=instlink&amp;q=info:Py0fgcPvH2EJ:scholar.google.com/&amp;hl=bg&amp;as_sdt=0,5&amp;scillfp=10700343340473981931&amp;oi=lle" TargetMode="External"/><Relationship Id="rId81" Type="http://schemas.openxmlformats.org/officeDocument/2006/relationships/hyperlink" Target="https://corporate.primark.com/en/newsroom/primark-cares" TargetMode="External"/><Relationship Id="rId86" Type="http://schemas.openxmlformats.org/officeDocument/2006/relationships/hyperlink" Target="https://www.techtarget.com/searchcustomerexperience/feature/Why-you-need-a-total-experience-strategy-to-unify-CX-and-EX" TargetMode="Externa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13325</TotalTime>
  <Pages>30</Pages>
  <Words>6482</Words>
  <Characters>36952</Characters>
  <Application>Microsoft Office Word</Application>
  <DocSecurity>0</DocSecurity>
  <Lines>307</Lines>
  <Paragraphs>86</Paragraphs>
  <ScaleCrop>false</ScaleCrop>
  <Company/>
  <LinksUpToDate>false</LinksUpToDate>
  <CharactersWithSpaces>43348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1050</cp:revision>
  <dcterms:created xsi:type="dcterms:W3CDTF">2022-07-24T19:07:00Z</dcterms:created>
  <dcterms:modified xsi:type="dcterms:W3CDTF">2022-08-20T18:37:00Z</dcterms:modified>
</cp:coreProperties>
</file>